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3307EF" w14:paraId="2CCA89C9" w14:textId="77777777" w:rsidTr="00D852F8">
        <w:tc>
          <w:tcPr>
            <w:tcW w:w="3936" w:type="dxa"/>
            <w:shd w:val="clear" w:color="auto" w:fill="auto"/>
          </w:tcPr>
          <w:p w14:paraId="73A91FF4" w14:textId="77777777" w:rsidR="003307EF" w:rsidRPr="00703E2C" w:rsidRDefault="00671CCC" w:rsidP="00703E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SỞ GD&amp;</w:t>
            </w:r>
            <w:r w:rsidR="00984BCD" w:rsidRPr="00703E2C">
              <w:rPr>
                <w:sz w:val="26"/>
              </w:rPr>
              <w:t>ĐT BÌNH PHƯỚC</w:t>
            </w:r>
          </w:p>
          <w:p w14:paraId="3A3BC4B5" w14:textId="77777777" w:rsidR="00984BCD" w:rsidRPr="00355069" w:rsidRDefault="00984BCD" w:rsidP="00703E2C">
            <w:pPr>
              <w:jc w:val="center"/>
              <w:rPr>
                <w:b/>
                <w:sz w:val="26"/>
              </w:rPr>
            </w:pPr>
            <w:r w:rsidRPr="00355069">
              <w:rPr>
                <w:b/>
                <w:sz w:val="26"/>
              </w:rPr>
              <w:t xml:space="preserve">TRƯỜNG THPT </w:t>
            </w:r>
            <w:r w:rsidR="00355069" w:rsidRPr="00355069">
              <w:rPr>
                <w:b/>
                <w:sz w:val="26"/>
              </w:rPr>
              <w:t>ĐỒNG PHÚ</w:t>
            </w:r>
          </w:p>
          <w:p w14:paraId="21F63157" w14:textId="0786BFA3" w:rsidR="003307EF" w:rsidRDefault="00482FA4" w:rsidP="00703E2C">
            <w:pPr>
              <w:jc w:val="center"/>
            </w:pPr>
            <w:r w:rsidRPr="00703E2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DC395" wp14:editId="05B8399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8255</wp:posOffset>
                      </wp:positionV>
                      <wp:extent cx="1148080" cy="0"/>
                      <wp:effectExtent l="12700" t="9525" r="10795" b="9525"/>
                      <wp:wrapNone/>
                      <wp:docPr id="70686097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FC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85pt;margin-top:.65pt;width: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7CCFAB6C" w14:textId="77777777" w:rsidR="003307EF" w:rsidRPr="00355069" w:rsidRDefault="003307EF" w:rsidP="00703E2C">
            <w:pPr>
              <w:jc w:val="center"/>
              <w:rPr>
                <w:b/>
                <w:sz w:val="26"/>
              </w:rPr>
            </w:pPr>
            <w:r w:rsidRPr="00355069">
              <w:rPr>
                <w:b/>
                <w:sz w:val="26"/>
              </w:rPr>
              <w:t>CỘNG HÒA XÃ HỘI CHỦ NGHĨA VIỆT NAM</w:t>
            </w:r>
          </w:p>
          <w:p w14:paraId="45F03FC0" w14:textId="455A9DB8" w:rsidR="003307EF" w:rsidRPr="00703E2C" w:rsidRDefault="00482FA4" w:rsidP="00703E2C">
            <w:pPr>
              <w:jc w:val="center"/>
              <w:rPr>
                <w:b/>
              </w:rPr>
            </w:pPr>
            <w:r w:rsidRPr="0035506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4FCE1" wp14:editId="4DE42B3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226695</wp:posOffset>
                      </wp:positionV>
                      <wp:extent cx="2209800" cy="0"/>
                      <wp:effectExtent l="5715" t="9525" r="13335" b="9525"/>
                      <wp:wrapNone/>
                      <wp:docPr id="11465003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ED67D" id="AutoShape 3" o:spid="_x0000_s1026" type="#_x0000_t32" style="position:absolute;margin-left:61.25pt;margin-top:17.85pt;width:1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"/>
                  </w:pict>
                </mc:Fallback>
              </mc:AlternateContent>
            </w:r>
            <w:proofErr w:type="spellStart"/>
            <w:r w:rsidR="003307EF" w:rsidRPr="00355069">
              <w:rPr>
                <w:b/>
              </w:rPr>
              <w:t>Độc</w:t>
            </w:r>
            <w:proofErr w:type="spellEnd"/>
            <w:r w:rsidR="003307EF" w:rsidRPr="00355069">
              <w:rPr>
                <w:b/>
              </w:rPr>
              <w:t xml:space="preserve"> </w:t>
            </w:r>
            <w:proofErr w:type="spellStart"/>
            <w:r w:rsidR="003307EF" w:rsidRPr="00355069">
              <w:rPr>
                <w:b/>
              </w:rPr>
              <w:t>lập</w:t>
            </w:r>
            <w:proofErr w:type="spellEnd"/>
            <w:r w:rsidR="003307EF" w:rsidRPr="00355069">
              <w:rPr>
                <w:b/>
              </w:rPr>
              <w:t xml:space="preserve"> – </w:t>
            </w:r>
            <w:proofErr w:type="spellStart"/>
            <w:r w:rsidR="003307EF" w:rsidRPr="00355069">
              <w:rPr>
                <w:b/>
              </w:rPr>
              <w:t>Tự</w:t>
            </w:r>
            <w:proofErr w:type="spellEnd"/>
            <w:r w:rsidR="003307EF" w:rsidRPr="00355069">
              <w:rPr>
                <w:b/>
              </w:rPr>
              <w:t xml:space="preserve"> do – </w:t>
            </w:r>
            <w:proofErr w:type="spellStart"/>
            <w:r w:rsidR="003307EF" w:rsidRPr="00355069">
              <w:rPr>
                <w:b/>
              </w:rPr>
              <w:t>Hạnh</w:t>
            </w:r>
            <w:proofErr w:type="spellEnd"/>
            <w:r w:rsidR="003307EF" w:rsidRPr="00355069">
              <w:rPr>
                <w:b/>
              </w:rPr>
              <w:t xml:space="preserve"> </w:t>
            </w:r>
            <w:proofErr w:type="spellStart"/>
            <w:r w:rsidR="003307EF" w:rsidRPr="00355069">
              <w:rPr>
                <w:b/>
              </w:rPr>
              <w:t>phúc</w:t>
            </w:r>
            <w:proofErr w:type="spellEnd"/>
          </w:p>
        </w:tc>
      </w:tr>
    </w:tbl>
    <w:p w14:paraId="7114A01C" w14:textId="77777777" w:rsidR="00671CCC" w:rsidRDefault="00671CCC" w:rsidP="00997ED3">
      <w:pPr>
        <w:rPr>
          <w:b/>
          <w:sz w:val="38"/>
        </w:rPr>
      </w:pPr>
    </w:p>
    <w:p w14:paraId="3F4F45F0" w14:textId="7CC87599" w:rsidR="003460FB" w:rsidRDefault="00000000" w:rsidP="003460FB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vi-VN"/>
        </w:rPr>
      </w:pPr>
      <w:hyperlink r:id="rId5" w:history="1"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KẾ HOẠCH HOẠT ĐỘNG TUẦN </w:t>
        </w:r>
        <w:r w:rsidR="003B5313">
          <w:rPr>
            <w:b/>
            <w:bCs/>
            <w:color w:val="000000"/>
            <w:sz w:val="26"/>
            <w:szCs w:val="26"/>
            <w:bdr w:val="none" w:sz="0" w:space="0" w:color="auto" w:frame="1"/>
          </w:rPr>
          <w:t>3</w:t>
        </w:r>
        <w:r w:rsidR="00F24D54">
          <w:rPr>
            <w:b/>
            <w:bCs/>
            <w:color w:val="000000"/>
            <w:sz w:val="26"/>
            <w:szCs w:val="26"/>
            <w:bdr w:val="none" w:sz="0" w:space="0" w:color="auto" w:frame="1"/>
          </w:rPr>
          <w:t>9</w:t>
        </w:r>
        <w:r w:rsidR="001C7F6F">
          <w:rPr>
            <w:b/>
            <w:bCs/>
            <w:color w:val="000000"/>
            <w:sz w:val="26"/>
            <w:szCs w:val="26"/>
            <w:bdr w:val="none" w:sz="0" w:space="0" w:color="auto" w:frame="1"/>
          </w:rPr>
          <w:t xml:space="preserve"> 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(Từ</w:t>
        </w:r>
        <w:r w:rsidR="00E6561C">
          <w:rPr>
            <w:color w:val="000000"/>
            <w:sz w:val="26"/>
            <w:szCs w:val="26"/>
            <w:bdr w:val="none" w:sz="0" w:space="0" w:color="auto" w:frame="1"/>
          </w:rPr>
          <w:t xml:space="preserve"> </w:t>
        </w:r>
        <w:r w:rsidR="00F24D54">
          <w:rPr>
            <w:b/>
            <w:bCs/>
            <w:color w:val="000000"/>
            <w:sz w:val="26"/>
            <w:szCs w:val="26"/>
            <w:bdr w:val="none" w:sz="0" w:space="0" w:color="auto" w:frame="1"/>
          </w:rPr>
          <w:t>22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/</w:t>
        </w:r>
        <w:r w:rsidR="008F01AB">
          <w:rPr>
            <w:b/>
            <w:bCs/>
            <w:color w:val="000000"/>
            <w:sz w:val="26"/>
            <w:szCs w:val="26"/>
            <w:bdr w:val="none" w:sz="0" w:space="0" w:color="auto" w:frame="1"/>
          </w:rPr>
          <w:t>5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 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đến </w:t>
        </w:r>
        <w:r w:rsidR="006E6A8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2</w:t>
        </w:r>
        <w:r w:rsidR="00F24D54">
          <w:rPr>
            <w:b/>
            <w:bCs/>
            <w:color w:val="000000"/>
            <w:sz w:val="26"/>
            <w:szCs w:val="26"/>
            <w:bdr w:val="none" w:sz="0" w:space="0" w:color="auto" w:frame="1"/>
          </w:rPr>
          <w:t>7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/</w:t>
        </w:r>
        <w:r w:rsidR="008F01AB">
          <w:rPr>
            <w:b/>
            <w:bCs/>
            <w:color w:val="000000"/>
            <w:sz w:val="26"/>
            <w:szCs w:val="26"/>
            <w:bdr w:val="none" w:sz="0" w:space="0" w:color="auto" w:frame="1"/>
          </w:rPr>
          <w:t>5/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202</w:t>
        </w:r>
        <w:r w:rsidR="004E73BE">
          <w:rPr>
            <w:b/>
            <w:bCs/>
            <w:color w:val="000000"/>
            <w:sz w:val="26"/>
            <w:szCs w:val="26"/>
            <w:bdr w:val="none" w:sz="0" w:space="0" w:color="auto" w:frame="1"/>
          </w:rPr>
          <w:t>3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)</w:t>
        </w:r>
      </w:hyperlink>
    </w:p>
    <w:p w14:paraId="5F3AD417" w14:textId="77777777" w:rsidR="003460FB" w:rsidRPr="0090177E" w:rsidRDefault="003460FB" w:rsidP="003460FB">
      <w:pPr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</w:p>
    <w:p w14:paraId="6EE75044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1. Công tác Hành chính và công tác Chuyên môn</w:t>
      </w:r>
    </w:p>
    <w:p w14:paraId="5D681D7E" w14:textId="77777777" w:rsidR="00A13F5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DF0511">
        <w:rPr>
          <w:color w:val="000000"/>
          <w:lang w:val="vi-VN"/>
        </w:rPr>
        <w:t xml:space="preserve">-  </w:t>
      </w:r>
      <w:proofErr w:type="spellStart"/>
      <w:r w:rsidR="00877DC1">
        <w:rPr>
          <w:color w:val="000000"/>
        </w:rPr>
        <w:t>Tiếp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tục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công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tác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ôn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thi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tốt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nghiệp</w:t>
      </w:r>
      <w:proofErr w:type="spellEnd"/>
      <w:r w:rsidR="00877DC1">
        <w:rPr>
          <w:color w:val="000000"/>
        </w:rPr>
        <w:t xml:space="preserve"> THPT </w:t>
      </w:r>
      <w:proofErr w:type="spellStart"/>
      <w:r w:rsidR="00877DC1">
        <w:rPr>
          <w:color w:val="000000"/>
        </w:rPr>
        <w:t>theo</w:t>
      </w:r>
      <w:proofErr w:type="spellEnd"/>
      <w:r w:rsidR="00877DC1">
        <w:rPr>
          <w:color w:val="000000"/>
        </w:rPr>
        <w:t xml:space="preserve"> TKB.</w:t>
      </w:r>
      <w:r w:rsidR="00A13F55" w:rsidRPr="00A13F55">
        <w:rPr>
          <w:color w:val="000000"/>
        </w:rPr>
        <w:t xml:space="preserve"> </w:t>
      </w:r>
    </w:p>
    <w:p w14:paraId="0E928DB3" w14:textId="6B56A4D5" w:rsidR="00F24D54" w:rsidRDefault="00F24D54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2022-2023.</w:t>
      </w:r>
    </w:p>
    <w:p w14:paraId="52C835BA" w14:textId="3306DF2F" w:rsidR="00584898" w:rsidRDefault="00584898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TN THPT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2022-2023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12. </w:t>
      </w:r>
    </w:p>
    <w:p w14:paraId="009826EF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2. Công tác chủ nhiệm</w:t>
      </w:r>
    </w:p>
    <w:p w14:paraId="681A3E24" w14:textId="77777777" w:rsidR="00190AF6" w:rsidRDefault="00190AF6" w:rsidP="00190A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sz w:val="28"/>
          <w:szCs w:val="28"/>
          <w:lang w:val="en-US"/>
        </w:rPr>
      </w:pPr>
      <w:r w:rsidRPr="00190AF6">
        <w:rPr>
          <w:sz w:val="28"/>
          <w:szCs w:val="28"/>
        </w:rPr>
        <w:t xml:space="preserve">- </w:t>
      </w:r>
      <w:r w:rsidRPr="00190AF6">
        <w:rPr>
          <w:rStyle w:val="Strong"/>
          <w:b w:val="0"/>
          <w:sz w:val="28"/>
          <w:szCs w:val="28"/>
        </w:rPr>
        <w:t xml:space="preserve">Tăng cường công tác quản lý học sinh, nhắc nhở,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quán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triệt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r w:rsidRPr="00190AF6">
        <w:rPr>
          <w:rStyle w:val="Strong"/>
          <w:b w:val="0"/>
          <w:sz w:val="28"/>
          <w:szCs w:val="28"/>
        </w:rPr>
        <w:t xml:space="preserve">học sinh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thực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hiện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tốt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giờ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giấc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,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tác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phong</w:t>
      </w:r>
      <w:proofErr w:type="spellEnd"/>
      <w:r w:rsidR="004E73BE">
        <w:rPr>
          <w:rStyle w:val="Strong"/>
          <w:b w:val="0"/>
          <w:sz w:val="28"/>
          <w:szCs w:val="28"/>
          <w:lang w:val="en-US"/>
        </w:rPr>
        <w:t>.</w:t>
      </w:r>
    </w:p>
    <w:p w14:paraId="5D2DFA05" w14:textId="504E0F33" w:rsidR="00482FA4" w:rsidRDefault="00D4527C" w:rsidP="00190A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sz w:val="28"/>
          <w:szCs w:val="28"/>
          <w:lang w:val="en-US"/>
        </w:rPr>
      </w:pPr>
      <w:r w:rsidRPr="00D4527C">
        <w:rPr>
          <w:rStyle w:val="Strong"/>
          <w:b w:val="0"/>
          <w:sz w:val="28"/>
          <w:szCs w:val="28"/>
        </w:rPr>
        <w:t>- GVCN tăng cường giáo dục học sinh giữ vệ sinh</w:t>
      </w:r>
      <w:r w:rsidR="00482FA4">
        <w:rPr>
          <w:rStyle w:val="Strong"/>
          <w:b w:val="0"/>
          <w:sz w:val="28"/>
          <w:szCs w:val="28"/>
          <w:lang w:val="en-US"/>
        </w:rPr>
        <w:t xml:space="preserve">,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bảo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quản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cơ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sở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vật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chất</w:t>
      </w:r>
      <w:proofErr w:type="spellEnd"/>
      <w:r w:rsidRPr="00D4527C">
        <w:rPr>
          <w:rStyle w:val="Strong"/>
          <w:b w:val="0"/>
          <w:sz w:val="28"/>
          <w:szCs w:val="28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nhà</w:t>
      </w:r>
      <w:proofErr w:type="spellEnd"/>
      <w:r w:rsidR="00482FA4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482FA4">
        <w:rPr>
          <w:rStyle w:val="Strong"/>
          <w:b w:val="0"/>
          <w:sz w:val="28"/>
          <w:szCs w:val="28"/>
          <w:lang w:val="en-US"/>
        </w:rPr>
        <w:t>trường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,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chuẩn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bị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cho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công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tác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bàn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giao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CSVC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cuối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năm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877DC1">
        <w:rPr>
          <w:rStyle w:val="Strong"/>
          <w:b w:val="0"/>
          <w:sz w:val="28"/>
          <w:szCs w:val="28"/>
          <w:lang w:val="en-US"/>
        </w:rPr>
        <w:t>học</w:t>
      </w:r>
      <w:proofErr w:type="spellEnd"/>
      <w:r w:rsidR="00877DC1">
        <w:rPr>
          <w:rStyle w:val="Strong"/>
          <w:b w:val="0"/>
          <w:sz w:val="28"/>
          <w:szCs w:val="28"/>
          <w:lang w:val="en-US"/>
        </w:rPr>
        <w:t>.</w:t>
      </w:r>
    </w:p>
    <w:p w14:paraId="09B7CB36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3. Công tác đoàn thể, phong trào</w:t>
      </w:r>
    </w:p>
    <w:p w14:paraId="6AFB84C5" w14:textId="77777777" w:rsidR="00190AF6" w:rsidRDefault="00190AF6" w:rsidP="00190AF6">
      <w:pPr>
        <w:shd w:val="clear" w:color="auto" w:fill="FFFFFF"/>
        <w:spacing w:line="360" w:lineRule="auto"/>
        <w:jc w:val="both"/>
        <w:textAlignment w:val="baseline"/>
        <w:rPr>
          <w:lang w:val="vi-VN" w:eastAsia="vi-VN"/>
        </w:rPr>
      </w:pPr>
      <w:r w:rsidRPr="00190AF6">
        <w:rPr>
          <w:bCs/>
          <w:lang w:val="vi-VN" w:eastAsia="vi-VN"/>
        </w:rPr>
        <w:t xml:space="preserve">- </w:t>
      </w:r>
      <w:r w:rsidRPr="00190AF6">
        <w:rPr>
          <w:b/>
          <w:bCs/>
          <w:lang w:val="vi-VN" w:eastAsia="vi-VN"/>
        </w:rPr>
        <w:t xml:space="preserve"> </w:t>
      </w:r>
      <w:r w:rsidRPr="00190AF6">
        <w:rPr>
          <w:lang w:val="vi-VN" w:eastAsia="vi-VN"/>
        </w:rPr>
        <w:t xml:space="preserve">Đoàn trường thực hiện tốt công tác quản lí HS. Thực hiện tốt nề nếp tác phong của học sinh. </w:t>
      </w:r>
    </w:p>
    <w:p w14:paraId="4E217592" w14:textId="77777777" w:rsidR="003460FB" w:rsidRPr="00E50F65" w:rsidRDefault="007430B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vi-VN"/>
        </w:rPr>
      </w:pPr>
      <w:r w:rsidRPr="00E50F65">
        <w:rPr>
          <w:color w:val="000000"/>
          <w:lang w:val="en-GB"/>
        </w:rPr>
        <w:t xml:space="preserve">- </w:t>
      </w:r>
      <w:r w:rsidR="003460FB" w:rsidRPr="00E50F65">
        <w:rPr>
          <w:color w:val="000000"/>
          <w:lang w:val="vi-VN"/>
        </w:rPr>
        <w:t>Thực hiện tốt các văn bản chỉ đạo của các cấp.</w:t>
      </w:r>
    </w:p>
    <w:p w14:paraId="74A8538D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lang w:val="vi-VN"/>
        </w:rPr>
      </w:pPr>
      <w:r w:rsidRPr="00E50F65">
        <w:rPr>
          <w:b/>
          <w:bCs/>
          <w:color w:val="000000"/>
          <w:lang w:val="vi-VN"/>
        </w:rPr>
        <w:t>4. Công tác hội họp và công tác khác</w:t>
      </w:r>
    </w:p>
    <w:p w14:paraId="5DBE4085" w14:textId="353F1271" w:rsidR="00496B61" w:rsidRDefault="00984914" w:rsidP="0000334C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*</w:t>
      </w:r>
      <w:r>
        <w:rPr>
          <w:b/>
          <w:bCs/>
          <w:color w:val="000000"/>
        </w:rPr>
        <w:t xml:space="preserve"> </w:t>
      </w:r>
      <w:r w:rsidRPr="00E50F65">
        <w:rPr>
          <w:b/>
          <w:bCs/>
          <w:color w:val="000000"/>
          <w:lang w:val="vi-VN"/>
        </w:rPr>
        <w:t xml:space="preserve">Thứ </w:t>
      </w:r>
      <w:r w:rsidR="006E6A8D">
        <w:rPr>
          <w:b/>
          <w:bCs/>
          <w:color w:val="000000"/>
        </w:rPr>
        <w:t>3</w:t>
      </w:r>
      <w:r w:rsidRPr="00E50F65">
        <w:rPr>
          <w:b/>
          <w:bCs/>
          <w:color w:val="000000"/>
          <w:lang w:val="vi-VN"/>
        </w:rPr>
        <w:t xml:space="preserve"> ngày </w:t>
      </w:r>
      <w:r w:rsidR="00F24D54">
        <w:rPr>
          <w:b/>
          <w:bCs/>
          <w:color w:val="000000"/>
        </w:rPr>
        <w:t>23</w:t>
      </w:r>
      <w:r w:rsidRPr="00E50F65">
        <w:rPr>
          <w:b/>
          <w:bCs/>
          <w:color w:val="000000"/>
          <w:lang w:val="vi-VN"/>
        </w:rPr>
        <w:t>/</w:t>
      </w:r>
      <w:r w:rsidR="00A765E4">
        <w:rPr>
          <w:b/>
          <w:bCs/>
          <w:color w:val="000000"/>
        </w:rPr>
        <w:t>5</w:t>
      </w:r>
      <w:r w:rsidR="00F24D54">
        <w:rPr>
          <w:color w:val="000000"/>
        </w:rPr>
        <w:t xml:space="preserve">: </w:t>
      </w:r>
      <w:r w:rsidR="00F24D54" w:rsidRPr="00584898">
        <w:rPr>
          <w:b/>
          <w:bCs/>
          <w:color w:val="000000"/>
        </w:rPr>
        <w:t>06h45</w:t>
      </w:r>
      <w:r w:rsidR="00F24D54" w:rsidRP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Tổ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chức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Lễ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tổng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kết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năm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học</w:t>
      </w:r>
      <w:proofErr w:type="spellEnd"/>
      <w:r w:rsidR="00F24D54">
        <w:rPr>
          <w:color w:val="000000"/>
        </w:rPr>
        <w:t xml:space="preserve"> 2022-2023. Thành </w:t>
      </w:r>
      <w:proofErr w:type="spellStart"/>
      <w:r w:rsidR="00F24D54">
        <w:rPr>
          <w:color w:val="000000"/>
        </w:rPr>
        <w:t>phần</w:t>
      </w:r>
      <w:proofErr w:type="spellEnd"/>
      <w:r w:rsidR="00F24D54">
        <w:rPr>
          <w:color w:val="000000"/>
        </w:rPr>
        <w:t xml:space="preserve">: </w:t>
      </w:r>
      <w:proofErr w:type="spellStart"/>
      <w:r w:rsidR="00F24D54">
        <w:rPr>
          <w:color w:val="000000"/>
        </w:rPr>
        <w:t>Toàn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thể</w:t>
      </w:r>
      <w:proofErr w:type="spellEnd"/>
      <w:r w:rsidR="00F24D54">
        <w:rPr>
          <w:color w:val="000000"/>
        </w:rPr>
        <w:t xml:space="preserve"> CB-GV-NV </w:t>
      </w:r>
      <w:proofErr w:type="spellStart"/>
      <w:r w:rsidR="00F24D54">
        <w:rPr>
          <w:color w:val="000000"/>
        </w:rPr>
        <w:t>và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học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sinh</w:t>
      </w:r>
      <w:proofErr w:type="spellEnd"/>
      <w:r w:rsidR="00F24D54">
        <w:rPr>
          <w:color w:val="000000"/>
        </w:rPr>
        <w:t>.</w:t>
      </w:r>
      <w:r w:rsidR="00627570">
        <w:rPr>
          <w:color w:val="000000"/>
        </w:rPr>
        <w:t xml:space="preserve"> </w:t>
      </w:r>
      <w:proofErr w:type="spellStart"/>
      <w:r w:rsidR="00627570">
        <w:rPr>
          <w:color w:val="000000"/>
        </w:rPr>
        <w:t>Địa</w:t>
      </w:r>
      <w:proofErr w:type="spellEnd"/>
      <w:r w:rsidR="00627570">
        <w:rPr>
          <w:color w:val="000000"/>
        </w:rPr>
        <w:t xml:space="preserve"> </w:t>
      </w:r>
      <w:proofErr w:type="spellStart"/>
      <w:r w:rsidR="00627570">
        <w:rPr>
          <w:color w:val="000000"/>
        </w:rPr>
        <w:t>điểm</w:t>
      </w:r>
      <w:proofErr w:type="spellEnd"/>
      <w:r w:rsidR="00627570">
        <w:rPr>
          <w:color w:val="000000"/>
        </w:rPr>
        <w:t xml:space="preserve">: </w:t>
      </w:r>
      <w:proofErr w:type="spellStart"/>
      <w:r w:rsidR="00627570">
        <w:rPr>
          <w:color w:val="000000"/>
        </w:rPr>
        <w:t>Trường</w:t>
      </w:r>
      <w:proofErr w:type="spellEnd"/>
      <w:r w:rsidR="00627570">
        <w:rPr>
          <w:color w:val="000000"/>
        </w:rPr>
        <w:t xml:space="preserve"> THPT </w:t>
      </w:r>
      <w:proofErr w:type="spellStart"/>
      <w:r w:rsidR="00627570">
        <w:rPr>
          <w:color w:val="000000"/>
        </w:rPr>
        <w:t>Đồng</w:t>
      </w:r>
      <w:proofErr w:type="spellEnd"/>
      <w:r w:rsidR="00627570">
        <w:rPr>
          <w:color w:val="000000"/>
        </w:rPr>
        <w:t xml:space="preserve"> </w:t>
      </w:r>
      <w:proofErr w:type="spellStart"/>
      <w:r w:rsidR="00627570">
        <w:rPr>
          <w:color w:val="000000"/>
        </w:rPr>
        <w:t>Phú</w:t>
      </w:r>
      <w:proofErr w:type="spellEnd"/>
      <w:r w:rsidR="00627570">
        <w:rPr>
          <w:color w:val="000000"/>
        </w:rPr>
        <w:t>.</w:t>
      </w:r>
    </w:p>
    <w:p w14:paraId="1DB87316" w14:textId="604408B1" w:rsidR="008C78A0" w:rsidRDefault="00496B61" w:rsidP="00496B61">
      <w:pPr>
        <w:shd w:val="clear" w:color="auto" w:fill="FFFFFF"/>
        <w:spacing w:line="360" w:lineRule="auto"/>
        <w:jc w:val="both"/>
        <w:textAlignment w:val="baseline"/>
        <w:rPr>
          <w:rStyle w:val="Strong"/>
          <w:b w:val="0"/>
          <w:bCs w:val="0"/>
        </w:rPr>
      </w:pPr>
      <w:r w:rsidRPr="00E50F65">
        <w:rPr>
          <w:b/>
          <w:bCs/>
          <w:color w:val="000000"/>
          <w:lang w:val="vi-VN"/>
        </w:rPr>
        <w:t>*</w:t>
      </w:r>
      <w:r>
        <w:rPr>
          <w:b/>
          <w:bCs/>
          <w:color w:val="000000"/>
        </w:rPr>
        <w:t xml:space="preserve"> </w:t>
      </w:r>
      <w:r w:rsidRPr="00E50F65">
        <w:rPr>
          <w:b/>
          <w:bCs/>
          <w:color w:val="000000"/>
          <w:lang w:val="vi-VN"/>
        </w:rPr>
        <w:t xml:space="preserve">Thứ </w:t>
      </w:r>
      <w:r w:rsidR="00584898">
        <w:rPr>
          <w:b/>
          <w:bCs/>
          <w:color w:val="000000"/>
        </w:rPr>
        <w:t>4</w:t>
      </w:r>
      <w:r w:rsidRPr="00E50F65">
        <w:rPr>
          <w:b/>
          <w:bCs/>
          <w:color w:val="000000"/>
          <w:lang w:val="vi-VN"/>
        </w:rPr>
        <w:t xml:space="preserve"> ngày </w:t>
      </w:r>
      <w:r w:rsidR="00F24D54">
        <w:rPr>
          <w:b/>
          <w:bCs/>
          <w:color w:val="000000"/>
        </w:rPr>
        <w:t>2</w:t>
      </w:r>
      <w:r w:rsidR="00584898">
        <w:rPr>
          <w:b/>
          <w:bCs/>
          <w:color w:val="000000"/>
        </w:rPr>
        <w:t>4</w:t>
      </w:r>
      <w:r w:rsidRPr="00E50F65">
        <w:rPr>
          <w:b/>
          <w:bCs/>
          <w:color w:val="000000"/>
          <w:lang w:val="vi-VN"/>
        </w:rPr>
        <w:t>/</w:t>
      </w:r>
      <w:r>
        <w:rPr>
          <w:b/>
          <w:bCs/>
          <w:color w:val="000000"/>
        </w:rPr>
        <w:t>5</w:t>
      </w:r>
      <w:r w:rsidR="00584898">
        <w:rPr>
          <w:b/>
          <w:bCs/>
          <w:color w:val="000000"/>
        </w:rPr>
        <w:t xml:space="preserve">: </w:t>
      </w:r>
      <w:r w:rsidR="00584898" w:rsidRPr="00877DC1">
        <w:rPr>
          <w:rStyle w:val="Strong"/>
        </w:rPr>
        <w:t xml:space="preserve">14h00 </w:t>
      </w:r>
      <w:proofErr w:type="spellStart"/>
      <w:r w:rsidR="00584898" w:rsidRPr="00877DC1">
        <w:rPr>
          <w:rStyle w:val="Strong"/>
          <w:b w:val="0"/>
          <w:bCs w:val="0"/>
        </w:rPr>
        <w:t>Họp</w:t>
      </w:r>
      <w:proofErr w:type="spellEnd"/>
      <w:r w:rsidR="00584898" w:rsidRPr="00877DC1">
        <w:rPr>
          <w:rStyle w:val="Strong"/>
          <w:b w:val="0"/>
          <w:bCs w:val="0"/>
        </w:rPr>
        <w:t xml:space="preserve"> </w:t>
      </w:r>
      <w:proofErr w:type="spellStart"/>
      <w:r w:rsidR="00584898" w:rsidRPr="00877DC1">
        <w:rPr>
          <w:rStyle w:val="Strong"/>
          <w:b w:val="0"/>
          <w:bCs w:val="0"/>
        </w:rPr>
        <w:t>cơ</w:t>
      </w:r>
      <w:proofErr w:type="spellEnd"/>
      <w:r w:rsidR="00584898" w:rsidRPr="00877DC1">
        <w:rPr>
          <w:rStyle w:val="Strong"/>
          <w:b w:val="0"/>
          <w:bCs w:val="0"/>
        </w:rPr>
        <w:t xml:space="preserve"> </w:t>
      </w:r>
      <w:proofErr w:type="spellStart"/>
      <w:r w:rsidR="00584898" w:rsidRPr="00877DC1">
        <w:rPr>
          <w:rStyle w:val="Strong"/>
          <w:b w:val="0"/>
          <w:bCs w:val="0"/>
        </w:rPr>
        <w:t>quan</w:t>
      </w:r>
      <w:proofErr w:type="spellEnd"/>
      <w:r w:rsidR="00584898" w:rsidRPr="00877DC1">
        <w:rPr>
          <w:rStyle w:val="Strong"/>
          <w:b w:val="0"/>
          <w:bCs w:val="0"/>
        </w:rPr>
        <w:t xml:space="preserve">. Thành </w:t>
      </w:r>
      <w:proofErr w:type="spellStart"/>
      <w:r w:rsidR="00584898" w:rsidRPr="00877DC1">
        <w:rPr>
          <w:rStyle w:val="Strong"/>
          <w:b w:val="0"/>
          <w:bCs w:val="0"/>
        </w:rPr>
        <w:t>phần</w:t>
      </w:r>
      <w:proofErr w:type="spellEnd"/>
      <w:r w:rsidR="00584898" w:rsidRPr="00877DC1">
        <w:rPr>
          <w:rStyle w:val="Strong"/>
          <w:b w:val="0"/>
          <w:bCs w:val="0"/>
        </w:rPr>
        <w:t xml:space="preserve">: </w:t>
      </w:r>
      <w:proofErr w:type="spellStart"/>
      <w:r w:rsidR="00584898" w:rsidRPr="00877DC1">
        <w:rPr>
          <w:rStyle w:val="Strong"/>
          <w:b w:val="0"/>
          <w:bCs w:val="0"/>
        </w:rPr>
        <w:t>Toàn</w:t>
      </w:r>
      <w:proofErr w:type="spellEnd"/>
      <w:r w:rsidR="00584898" w:rsidRPr="00877DC1">
        <w:rPr>
          <w:rStyle w:val="Strong"/>
          <w:b w:val="0"/>
          <w:bCs w:val="0"/>
        </w:rPr>
        <w:t xml:space="preserve"> </w:t>
      </w:r>
      <w:proofErr w:type="spellStart"/>
      <w:r w:rsidR="00584898" w:rsidRPr="00877DC1">
        <w:rPr>
          <w:rStyle w:val="Strong"/>
          <w:b w:val="0"/>
          <w:bCs w:val="0"/>
        </w:rPr>
        <w:t>thể</w:t>
      </w:r>
      <w:proofErr w:type="spellEnd"/>
      <w:r w:rsidR="00584898" w:rsidRPr="00877DC1">
        <w:rPr>
          <w:rStyle w:val="Strong"/>
          <w:b w:val="0"/>
          <w:bCs w:val="0"/>
        </w:rPr>
        <w:t xml:space="preserve"> CB,GV,NV.</w:t>
      </w:r>
      <w:r w:rsidR="00584898">
        <w:rPr>
          <w:rStyle w:val="Strong"/>
          <w:b w:val="0"/>
          <w:bCs w:val="0"/>
        </w:rPr>
        <w:t xml:space="preserve"> </w:t>
      </w:r>
      <w:proofErr w:type="spellStart"/>
      <w:r w:rsidR="00584898">
        <w:rPr>
          <w:rStyle w:val="Strong"/>
          <w:b w:val="0"/>
          <w:bCs w:val="0"/>
        </w:rPr>
        <w:t>Địa</w:t>
      </w:r>
      <w:proofErr w:type="spellEnd"/>
      <w:r w:rsidR="00584898">
        <w:rPr>
          <w:rStyle w:val="Strong"/>
          <w:b w:val="0"/>
          <w:bCs w:val="0"/>
        </w:rPr>
        <w:t xml:space="preserve"> </w:t>
      </w:r>
      <w:proofErr w:type="spellStart"/>
      <w:r w:rsidR="00584898">
        <w:rPr>
          <w:rStyle w:val="Strong"/>
          <w:b w:val="0"/>
          <w:bCs w:val="0"/>
        </w:rPr>
        <w:t>điểm</w:t>
      </w:r>
      <w:proofErr w:type="spellEnd"/>
      <w:r w:rsidR="00584898">
        <w:rPr>
          <w:rStyle w:val="Strong"/>
          <w:b w:val="0"/>
          <w:bCs w:val="0"/>
        </w:rPr>
        <w:t xml:space="preserve">: </w:t>
      </w:r>
      <w:proofErr w:type="spellStart"/>
      <w:r w:rsidR="00584898">
        <w:rPr>
          <w:rStyle w:val="Strong"/>
          <w:b w:val="0"/>
          <w:bCs w:val="0"/>
        </w:rPr>
        <w:t>Hội</w:t>
      </w:r>
      <w:proofErr w:type="spellEnd"/>
      <w:r w:rsidR="00584898">
        <w:rPr>
          <w:rStyle w:val="Strong"/>
          <w:b w:val="0"/>
          <w:bCs w:val="0"/>
        </w:rPr>
        <w:t xml:space="preserve"> </w:t>
      </w:r>
      <w:proofErr w:type="spellStart"/>
      <w:r w:rsidR="00584898">
        <w:rPr>
          <w:rStyle w:val="Strong"/>
          <w:b w:val="0"/>
          <w:bCs w:val="0"/>
        </w:rPr>
        <w:t>trường</w:t>
      </w:r>
      <w:proofErr w:type="spellEnd"/>
      <w:r w:rsidR="00584898">
        <w:rPr>
          <w:rStyle w:val="Strong"/>
          <w:b w:val="0"/>
          <w:bCs w:val="0"/>
        </w:rPr>
        <w:t xml:space="preserve"> A.</w:t>
      </w:r>
    </w:p>
    <w:p w14:paraId="18095DB8" w14:textId="492B8F34" w:rsidR="00584898" w:rsidRDefault="00584898" w:rsidP="00496B61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*</w:t>
      </w:r>
      <w:r>
        <w:rPr>
          <w:b/>
          <w:bCs/>
          <w:color w:val="000000"/>
        </w:rPr>
        <w:t xml:space="preserve"> </w:t>
      </w:r>
      <w:r w:rsidRPr="00E50F65">
        <w:rPr>
          <w:b/>
          <w:bCs/>
          <w:color w:val="000000"/>
          <w:lang w:val="vi-VN"/>
        </w:rPr>
        <w:t xml:space="preserve">Thứ </w:t>
      </w:r>
      <w:r>
        <w:rPr>
          <w:b/>
          <w:bCs/>
          <w:color w:val="000000"/>
        </w:rPr>
        <w:t>5</w:t>
      </w:r>
      <w:r w:rsidRPr="00E50F65">
        <w:rPr>
          <w:b/>
          <w:bCs/>
          <w:color w:val="000000"/>
          <w:lang w:val="vi-VN"/>
        </w:rPr>
        <w:t xml:space="preserve"> ngày </w:t>
      </w:r>
      <w:r>
        <w:rPr>
          <w:b/>
          <w:bCs/>
          <w:color w:val="000000"/>
        </w:rPr>
        <w:t>25</w:t>
      </w:r>
      <w:r w:rsidRPr="00E50F65">
        <w:rPr>
          <w:b/>
          <w:bCs/>
          <w:color w:val="000000"/>
          <w:lang w:val="vi-VN"/>
        </w:rPr>
        <w:t>/</w:t>
      </w:r>
      <w:r>
        <w:rPr>
          <w:b/>
          <w:bCs/>
          <w:color w:val="000000"/>
        </w:rPr>
        <w:t>5:</w:t>
      </w:r>
      <w:r w:rsidRPr="00584898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Tổ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chức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thi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thử</w:t>
      </w:r>
      <w:proofErr w:type="spellEnd"/>
      <w:r w:rsidRPr="00D328A1">
        <w:rPr>
          <w:color w:val="000000"/>
        </w:rPr>
        <w:t xml:space="preserve"> TN THPT </w:t>
      </w:r>
      <w:proofErr w:type="spellStart"/>
      <w:r w:rsidRPr="00D328A1">
        <w:rPr>
          <w:color w:val="000000"/>
        </w:rPr>
        <w:t>năm</w:t>
      </w:r>
      <w:proofErr w:type="spellEnd"/>
      <w:r w:rsidRPr="00D328A1">
        <w:rPr>
          <w:color w:val="000000"/>
        </w:rPr>
        <w:t xml:space="preserve"> 2023 </w:t>
      </w:r>
      <w:proofErr w:type="spellStart"/>
      <w:r w:rsidRPr="00D328A1">
        <w:rPr>
          <w:color w:val="000000"/>
        </w:rPr>
        <w:t>cho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học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sinh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khối</w:t>
      </w:r>
      <w:proofErr w:type="spellEnd"/>
      <w:r w:rsidRPr="00D328A1">
        <w:rPr>
          <w:color w:val="000000"/>
        </w:rPr>
        <w:t xml:space="preserve"> 12. Thành </w:t>
      </w:r>
      <w:proofErr w:type="spellStart"/>
      <w:r w:rsidRPr="00D328A1">
        <w:rPr>
          <w:color w:val="000000"/>
        </w:rPr>
        <w:t>phần</w:t>
      </w:r>
      <w:proofErr w:type="spellEnd"/>
      <w:r w:rsidRPr="00D328A1">
        <w:rPr>
          <w:color w:val="000000"/>
        </w:rPr>
        <w:t xml:space="preserve">, </w:t>
      </w:r>
      <w:proofErr w:type="spellStart"/>
      <w:r w:rsidRPr="00D328A1">
        <w:rPr>
          <w:color w:val="000000"/>
        </w:rPr>
        <w:t>thời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gian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theo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quyết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định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thành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lập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Hội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đồng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coi</w:t>
      </w:r>
      <w:proofErr w:type="spellEnd"/>
      <w:r w:rsidRPr="00D328A1">
        <w:rPr>
          <w:color w:val="000000"/>
        </w:rPr>
        <w:t xml:space="preserve">, </w:t>
      </w:r>
      <w:proofErr w:type="spellStart"/>
      <w:r w:rsidRPr="00D328A1">
        <w:rPr>
          <w:color w:val="000000"/>
        </w:rPr>
        <w:t>chấm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thi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thử</w:t>
      </w:r>
      <w:proofErr w:type="spellEnd"/>
      <w:r w:rsidRPr="00D328A1">
        <w:rPr>
          <w:color w:val="000000"/>
        </w:rPr>
        <w:t xml:space="preserve"> TN THPT </w:t>
      </w:r>
      <w:proofErr w:type="spellStart"/>
      <w:r w:rsidRPr="00D328A1">
        <w:rPr>
          <w:color w:val="000000"/>
        </w:rPr>
        <w:t>năm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học</w:t>
      </w:r>
      <w:proofErr w:type="spellEnd"/>
      <w:r w:rsidRPr="00D328A1">
        <w:rPr>
          <w:color w:val="000000"/>
        </w:rPr>
        <w:t xml:space="preserve"> 2022-2023 </w:t>
      </w:r>
      <w:proofErr w:type="spellStart"/>
      <w:r w:rsidRPr="00D328A1">
        <w:rPr>
          <w:color w:val="000000"/>
        </w:rPr>
        <w:t>đăng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tại</w:t>
      </w:r>
      <w:proofErr w:type="spellEnd"/>
      <w:r w:rsidRPr="00D328A1">
        <w:rPr>
          <w:color w:val="000000"/>
        </w:rPr>
        <w:t xml:space="preserve"> Website </w:t>
      </w:r>
      <w:proofErr w:type="spellStart"/>
      <w:r w:rsidRPr="00D328A1">
        <w:rPr>
          <w:color w:val="000000"/>
        </w:rPr>
        <w:t>nhà</w:t>
      </w:r>
      <w:proofErr w:type="spellEnd"/>
      <w:r w:rsidRPr="00D328A1">
        <w:rPr>
          <w:color w:val="000000"/>
        </w:rPr>
        <w:t xml:space="preserve"> </w:t>
      </w:r>
      <w:proofErr w:type="spellStart"/>
      <w:r w:rsidRPr="00D328A1">
        <w:rPr>
          <w:color w:val="000000"/>
        </w:rPr>
        <w:t>trường</w:t>
      </w:r>
      <w:proofErr w:type="spellEnd"/>
      <w:r w:rsidRPr="00D328A1">
        <w:rPr>
          <w:color w:val="000000"/>
        </w:rPr>
        <w:t>.</w:t>
      </w:r>
    </w:p>
    <w:p w14:paraId="6F1DDE89" w14:textId="77777777" w:rsidR="005252DF" w:rsidRPr="00885B42" w:rsidRDefault="005252DF" w:rsidP="005252DF">
      <w:pPr>
        <w:shd w:val="clear" w:color="auto" w:fill="FFFFFF"/>
        <w:spacing w:line="360" w:lineRule="auto"/>
        <w:jc w:val="both"/>
        <w:textAlignment w:val="baseline"/>
        <w:rPr>
          <w:rStyle w:val="Strong"/>
          <w:b w:val="0"/>
        </w:rPr>
      </w:pPr>
      <w:r w:rsidRPr="00E50F65">
        <w:rPr>
          <w:b/>
          <w:bCs/>
          <w:color w:val="000000"/>
          <w:lang w:val="vi-VN"/>
        </w:rPr>
        <w:t>*</w:t>
      </w:r>
      <w:r>
        <w:rPr>
          <w:b/>
          <w:bCs/>
          <w:color w:val="000000"/>
        </w:rPr>
        <w:t xml:space="preserve"> </w:t>
      </w:r>
      <w:r w:rsidRPr="00E50F65">
        <w:rPr>
          <w:b/>
          <w:bCs/>
          <w:color w:val="000000"/>
          <w:lang w:val="vi-VN"/>
        </w:rPr>
        <w:t xml:space="preserve">Thứ </w:t>
      </w:r>
      <w:r>
        <w:rPr>
          <w:b/>
          <w:bCs/>
          <w:color w:val="000000"/>
        </w:rPr>
        <w:t>6</w:t>
      </w:r>
      <w:r w:rsidRPr="00E50F65">
        <w:rPr>
          <w:b/>
          <w:bCs/>
          <w:color w:val="000000"/>
          <w:lang w:val="vi-VN"/>
        </w:rPr>
        <w:t xml:space="preserve"> ngày 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6</w:t>
      </w:r>
      <w:r w:rsidRPr="00E50F65">
        <w:rPr>
          <w:b/>
          <w:bCs/>
          <w:color w:val="000000"/>
          <w:lang w:val="vi-VN"/>
        </w:rPr>
        <w:t>/</w:t>
      </w:r>
      <w:r>
        <w:rPr>
          <w:b/>
          <w:bCs/>
          <w:color w:val="000000"/>
        </w:rPr>
        <w:t>5:</w:t>
      </w:r>
      <w:r>
        <w:rPr>
          <w:b/>
          <w:bCs/>
          <w:color w:val="000000"/>
        </w:rPr>
        <w:t xml:space="preserve"> 15h30 </w:t>
      </w:r>
      <w:proofErr w:type="spellStart"/>
      <w:r>
        <w:rPr>
          <w:rStyle w:val="Strong"/>
          <w:b w:val="0"/>
        </w:rPr>
        <w:t>họp</w:t>
      </w:r>
      <w:proofErr w:type="spellEnd"/>
      <w:r>
        <w:rPr>
          <w:rStyle w:val="Strong"/>
          <w:b w:val="0"/>
        </w:rPr>
        <w:t xml:space="preserve"> Chi </w:t>
      </w:r>
      <w:proofErr w:type="spellStart"/>
      <w:r>
        <w:rPr>
          <w:rStyle w:val="Strong"/>
          <w:b w:val="0"/>
        </w:rPr>
        <w:t>bộ</w:t>
      </w:r>
      <w:proofErr w:type="spellEnd"/>
      <w:r>
        <w:rPr>
          <w:rStyle w:val="Strong"/>
          <w:b w:val="0"/>
        </w:rPr>
        <w:t xml:space="preserve">. Thành </w:t>
      </w:r>
      <w:proofErr w:type="spellStart"/>
      <w:r>
        <w:rPr>
          <w:rStyle w:val="Strong"/>
          <w:b w:val="0"/>
        </w:rPr>
        <w:t>phần</w:t>
      </w:r>
      <w:proofErr w:type="spellEnd"/>
      <w:r>
        <w:rPr>
          <w:rStyle w:val="Strong"/>
          <w:b w:val="0"/>
        </w:rPr>
        <w:t xml:space="preserve">: </w:t>
      </w:r>
      <w:proofErr w:type="spellStart"/>
      <w:r>
        <w:rPr>
          <w:rStyle w:val="Strong"/>
          <w:b w:val="0"/>
        </w:rPr>
        <w:t>Đảng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viên</w:t>
      </w:r>
      <w:proofErr w:type="spellEnd"/>
      <w:r>
        <w:rPr>
          <w:rStyle w:val="Strong"/>
          <w:b w:val="0"/>
        </w:rPr>
        <w:t xml:space="preserve"> Chi </w:t>
      </w:r>
      <w:proofErr w:type="spellStart"/>
      <w:r>
        <w:rPr>
          <w:rStyle w:val="Strong"/>
          <w:b w:val="0"/>
        </w:rPr>
        <w:t>bộ</w:t>
      </w:r>
      <w:proofErr w:type="spellEnd"/>
      <w:r>
        <w:rPr>
          <w:rStyle w:val="Strong"/>
          <w:b w:val="0"/>
        </w:rPr>
        <w:t xml:space="preserve"> 1,2,3. </w:t>
      </w:r>
      <w:proofErr w:type="spellStart"/>
      <w:r>
        <w:rPr>
          <w:rStyle w:val="Strong"/>
          <w:b w:val="0"/>
        </w:rPr>
        <w:t>Địa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điểm</w:t>
      </w:r>
      <w:proofErr w:type="spellEnd"/>
      <w:r>
        <w:rPr>
          <w:rStyle w:val="Strong"/>
          <w:b w:val="0"/>
        </w:rPr>
        <w:t xml:space="preserve">: Chi </w:t>
      </w:r>
      <w:proofErr w:type="spellStart"/>
      <w:r>
        <w:rPr>
          <w:rStyle w:val="Strong"/>
          <w:b w:val="0"/>
        </w:rPr>
        <w:t>bộ</w:t>
      </w:r>
      <w:proofErr w:type="spellEnd"/>
      <w:r>
        <w:rPr>
          <w:rStyle w:val="Strong"/>
          <w:b w:val="0"/>
        </w:rPr>
        <w:t xml:space="preserve"> 1 </w:t>
      </w:r>
      <w:proofErr w:type="spellStart"/>
      <w:r>
        <w:rPr>
          <w:rStyle w:val="Strong"/>
          <w:b w:val="0"/>
        </w:rPr>
        <w:t>tại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Hội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trường</w:t>
      </w:r>
      <w:proofErr w:type="spellEnd"/>
      <w:r>
        <w:rPr>
          <w:rStyle w:val="Strong"/>
          <w:b w:val="0"/>
        </w:rPr>
        <w:t xml:space="preserve"> B, Chi </w:t>
      </w:r>
      <w:proofErr w:type="spellStart"/>
      <w:r>
        <w:rPr>
          <w:rStyle w:val="Strong"/>
          <w:b w:val="0"/>
        </w:rPr>
        <w:t>bộ</w:t>
      </w:r>
      <w:proofErr w:type="spellEnd"/>
      <w:r>
        <w:rPr>
          <w:rStyle w:val="Strong"/>
          <w:b w:val="0"/>
        </w:rPr>
        <w:t xml:space="preserve"> 2 </w:t>
      </w:r>
      <w:proofErr w:type="spellStart"/>
      <w:r>
        <w:rPr>
          <w:rStyle w:val="Strong"/>
          <w:b w:val="0"/>
        </w:rPr>
        <w:t>tại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phòng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Đảng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ủy</w:t>
      </w:r>
      <w:proofErr w:type="spellEnd"/>
      <w:r>
        <w:rPr>
          <w:rStyle w:val="Strong"/>
          <w:b w:val="0"/>
        </w:rPr>
        <w:t xml:space="preserve">, Chi </w:t>
      </w:r>
      <w:proofErr w:type="spellStart"/>
      <w:r>
        <w:rPr>
          <w:rStyle w:val="Strong"/>
          <w:b w:val="0"/>
        </w:rPr>
        <w:t>bộ</w:t>
      </w:r>
      <w:proofErr w:type="spellEnd"/>
      <w:r>
        <w:rPr>
          <w:rStyle w:val="Strong"/>
          <w:b w:val="0"/>
        </w:rPr>
        <w:t xml:space="preserve"> 3 </w:t>
      </w:r>
      <w:proofErr w:type="spellStart"/>
      <w:r>
        <w:rPr>
          <w:rStyle w:val="Strong"/>
          <w:b w:val="0"/>
        </w:rPr>
        <w:t>tại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phòng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Hành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chính</w:t>
      </w:r>
      <w:proofErr w:type="spellEnd"/>
      <w:r>
        <w:rPr>
          <w:rStyle w:val="Strong"/>
          <w:b w:val="0"/>
        </w:rPr>
        <w:t>.</w:t>
      </w:r>
    </w:p>
    <w:p w14:paraId="28604B95" w14:textId="67EF147E" w:rsidR="005252DF" w:rsidRPr="00584898" w:rsidRDefault="005252DF" w:rsidP="00496B61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</w:p>
    <w:p w14:paraId="59E20854" w14:textId="30D75F2F" w:rsidR="00F24D54" w:rsidRPr="00E73197" w:rsidRDefault="00A55514" w:rsidP="00F24D54">
      <w:pPr>
        <w:shd w:val="clear" w:color="auto" w:fill="FFFFFF"/>
        <w:spacing w:line="360" w:lineRule="auto"/>
        <w:jc w:val="both"/>
        <w:textAlignment w:val="baseline"/>
        <w:rPr>
          <w:rStyle w:val="Strong"/>
          <w:b w:val="0"/>
          <w:bCs w:val="0"/>
          <w:color w:val="000000"/>
        </w:rPr>
      </w:pPr>
      <w:r w:rsidRPr="00E50F65">
        <w:rPr>
          <w:b/>
          <w:bCs/>
          <w:color w:val="000000"/>
          <w:lang w:val="vi-VN"/>
        </w:rPr>
        <w:lastRenderedPageBreak/>
        <w:t>*</w:t>
      </w:r>
      <w:r>
        <w:rPr>
          <w:b/>
          <w:bCs/>
          <w:color w:val="000000"/>
        </w:rPr>
        <w:t xml:space="preserve"> </w:t>
      </w:r>
      <w:r w:rsidRPr="00E50F65">
        <w:rPr>
          <w:b/>
          <w:bCs/>
          <w:color w:val="000000"/>
          <w:lang w:val="vi-VN"/>
        </w:rPr>
        <w:t xml:space="preserve">Thứ </w:t>
      </w:r>
      <w:r w:rsidR="00F24D54">
        <w:rPr>
          <w:b/>
          <w:bCs/>
          <w:color w:val="000000"/>
        </w:rPr>
        <w:t>7</w:t>
      </w:r>
      <w:r w:rsidRPr="00E50F65">
        <w:rPr>
          <w:b/>
          <w:bCs/>
          <w:color w:val="000000"/>
          <w:lang w:val="vi-VN"/>
        </w:rPr>
        <w:t xml:space="preserve"> ngày </w:t>
      </w:r>
      <w:r w:rsidR="00F24D54">
        <w:rPr>
          <w:b/>
          <w:bCs/>
          <w:color w:val="000000"/>
        </w:rPr>
        <w:t>27</w:t>
      </w:r>
      <w:r w:rsidRPr="00E50F65">
        <w:rPr>
          <w:b/>
          <w:bCs/>
          <w:color w:val="000000"/>
          <w:lang w:val="vi-VN"/>
        </w:rPr>
        <w:t>/</w:t>
      </w:r>
      <w:r>
        <w:rPr>
          <w:b/>
          <w:bCs/>
          <w:color w:val="000000"/>
        </w:rPr>
        <w:t>5</w:t>
      </w:r>
      <w:r w:rsidR="00F24D54">
        <w:rPr>
          <w:color w:val="000000"/>
        </w:rPr>
        <w:t xml:space="preserve">: </w:t>
      </w:r>
      <w:r w:rsidR="00F24D54" w:rsidRPr="00627570">
        <w:rPr>
          <w:b/>
          <w:bCs/>
          <w:color w:val="000000"/>
        </w:rPr>
        <w:t>14h00</w:t>
      </w:r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họp</w:t>
      </w:r>
      <w:proofErr w:type="spellEnd"/>
      <w:r w:rsidR="00F24D54">
        <w:rPr>
          <w:color w:val="000000"/>
        </w:rPr>
        <w:t xml:space="preserve"> </w:t>
      </w:r>
      <w:proofErr w:type="spellStart"/>
      <w:r w:rsidR="00F24D54">
        <w:rPr>
          <w:color w:val="000000"/>
        </w:rPr>
        <w:t>tổ</w:t>
      </w:r>
      <w:proofErr w:type="spellEnd"/>
      <w:r w:rsidR="00F24D54">
        <w:rPr>
          <w:color w:val="000000"/>
        </w:rPr>
        <w:t xml:space="preserve">. </w:t>
      </w:r>
      <w:proofErr w:type="spellStart"/>
      <w:r w:rsidR="00F24D54">
        <w:rPr>
          <w:color w:val="000000"/>
        </w:rPr>
        <w:t>Nội</w:t>
      </w:r>
      <w:proofErr w:type="spellEnd"/>
      <w:r w:rsidR="00F24D54">
        <w:rPr>
          <w:color w:val="000000"/>
        </w:rPr>
        <w:t xml:space="preserve"> dung: </w:t>
      </w:r>
      <w:proofErr w:type="spellStart"/>
      <w:r w:rsidR="00435CFC">
        <w:rPr>
          <w:color w:val="000000"/>
        </w:rPr>
        <w:t>X</w:t>
      </w:r>
      <w:r w:rsidR="00F24D54" w:rsidRPr="00F24D54">
        <w:rPr>
          <w:color w:val="000000"/>
        </w:rPr>
        <w:t>ét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thi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đua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cấp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tổ</w:t>
      </w:r>
      <w:proofErr w:type="spellEnd"/>
      <w:r w:rsidR="00F24D54" w:rsidRPr="00F24D54">
        <w:rPr>
          <w:color w:val="000000"/>
        </w:rPr>
        <w:t xml:space="preserve">; </w:t>
      </w:r>
      <w:proofErr w:type="spellStart"/>
      <w:r w:rsidR="00F24D54" w:rsidRPr="00F24D54">
        <w:rPr>
          <w:color w:val="000000"/>
        </w:rPr>
        <w:t>đánh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giá</w:t>
      </w:r>
      <w:proofErr w:type="spellEnd"/>
      <w:r w:rsidR="00F24D54" w:rsidRPr="00F24D54">
        <w:rPr>
          <w:color w:val="000000"/>
        </w:rPr>
        <w:t xml:space="preserve">, </w:t>
      </w:r>
      <w:proofErr w:type="spellStart"/>
      <w:r w:rsidR="00F24D54" w:rsidRPr="00F24D54">
        <w:rPr>
          <w:color w:val="000000"/>
        </w:rPr>
        <w:t>xếp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loại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viên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chức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và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đánh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giá</w:t>
      </w:r>
      <w:proofErr w:type="spellEnd"/>
      <w:r w:rsidR="00F24D54" w:rsidRPr="00F24D54">
        <w:rPr>
          <w:color w:val="000000"/>
        </w:rPr>
        <w:t xml:space="preserve"> </w:t>
      </w:r>
      <w:proofErr w:type="spellStart"/>
      <w:r w:rsidR="00F24D54" w:rsidRPr="00F24D54">
        <w:rPr>
          <w:color w:val="000000"/>
        </w:rPr>
        <w:t>Chuẩn</w:t>
      </w:r>
      <w:proofErr w:type="spellEnd"/>
      <w:r w:rsidR="00F24D54" w:rsidRPr="00F24D54">
        <w:rPr>
          <w:color w:val="000000"/>
        </w:rPr>
        <w:t xml:space="preserve"> GV</w:t>
      </w:r>
      <w:r w:rsidR="00F24D54">
        <w:rPr>
          <w:color w:val="000000"/>
        </w:rPr>
        <w:t xml:space="preserve">. </w:t>
      </w:r>
      <w:r w:rsidR="00F24D54" w:rsidRPr="00775A28">
        <w:rPr>
          <w:rStyle w:val="Strong"/>
          <w:b w:val="0"/>
        </w:rPr>
        <w:t xml:space="preserve">Thành </w:t>
      </w:r>
      <w:proofErr w:type="spellStart"/>
      <w:r w:rsidR="00F24D54" w:rsidRPr="00775A28">
        <w:rPr>
          <w:rStyle w:val="Strong"/>
          <w:b w:val="0"/>
        </w:rPr>
        <w:t>phần</w:t>
      </w:r>
      <w:proofErr w:type="spellEnd"/>
      <w:r w:rsidR="00F24D54" w:rsidRPr="00775A28">
        <w:rPr>
          <w:rStyle w:val="Strong"/>
          <w:b w:val="0"/>
        </w:rPr>
        <w:t xml:space="preserve">: </w:t>
      </w:r>
      <w:proofErr w:type="spellStart"/>
      <w:r w:rsidR="00F24D54" w:rsidRPr="00775A28">
        <w:rPr>
          <w:rStyle w:val="Strong"/>
          <w:b w:val="0"/>
        </w:rPr>
        <w:t>Tổ</w:t>
      </w:r>
      <w:proofErr w:type="spellEnd"/>
      <w:r w:rsidR="00F24D54" w:rsidRPr="00775A28">
        <w:rPr>
          <w:rStyle w:val="Strong"/>
          <w:b w:val="0"/>
        </w:rPr>
        <w:t xml:space="preserve"> </w:t>
      </w:r>
      <w:proofErr w:type="spellStart"/>
      <w:r w:rsidR="00F24D54" w:rsidRPr="00775A28">
        <w:rPr>
          <w:rStyle w:val="Strong"/>
          <w:b w:val="0"/>
        </w:rPr>
        <w:t>trưởng</w:t>
      </w:r>
      <w:proofErr w:type="spellEnd"/>
      <w:r w:rsidR="00F24D54" w:rsidRPr="00775A28">
        <w:rPr>
          <w:rStyle w:val="Strong"/>
          <w:b w:val="0"/>
        </w:rPr>
        <w:t xml:space="preserve"> </w:t>
      </w:r>
      <w:proofErr w:type="spellStart"/>
      <w:r w:rsidR="00F24D54" w:rsidRPr="00775A28">
        <w:rPr>
          <w:rStyle w:val="Strong"/>
          <w:b w:val="0"/>
        </w:rPr>
        <w:t>và</w:t>
      </w:r>
      <w:proofErr w:type="spellEnd"/>
      <w:r w:rsidR="00F24D54" w:rsidRPr="00775A28">
        <w:rPr>
          <w:rStyle w:val="Strong"/>
          <w:b w:val="0"/>
        </w:rPr>
        <w:t xml:space="preserve"> </w:t>
      </w:r>
      <w:proofErr w:type="spellStart"/>
      <w:r w:rsidR="00F24D54" w:rsidRPr="00775A28">
        <w:rPr>
          <w:rStyle w:val="Strong"/>
          <w:b w:val="0"/>
        </w:rPr>
        <w:t>các</w:t>
      </w:r>
      <w:proofErr w:type="spellEnd"/>
      <w:r w:rsidR="00F24D54" w:rsidRPr="00775A28">
        <w:rPr>
          <w:rStyle w:val="Strong"/>
          <w:b w:val="0"/>
        </w:rPr>
        <w:t xml:space="preserve"> </w:t>
      </w:r>
      <w:proofErr w:type="spellStart"/>
      <w:r w:rsidR="00F24D54" w:rsidRPr="00775A28">
        <w:rPr>
          <w:rStyle w:val="Strong"/>
          <w:b w:val="0"/>
        </w:rPr>
        <w:t>tổ</w:t>
      </w:r>
      <w:proofErr w:type="spellEnd"/>
      <w:r w:rsidR="00F24D54" w:rsidRPr="00775A28">
        <w:rPr>
          <w:rStyle w:val="Strong"/>
          <w:b w:val="0"/>
        </w:rPr>
        <w:t xml:space="preserve"> </w:t>
      </w:r>
      <w:proofErr w:type="spellStart"/>
      <w:r w:rsidR="00F24D54" w:rsidRPr="00775A28">
        <w:rPr>
          <w:rStyle w:val="Strong"/>
          <w:b w:val="0"/>
        </w:rPr>
        <w:t>viên</w:t>
      </w:r>
      <w:proofErr w:type="spellEnd"/>
      <w:r w:rsidR="00F24D54" w:rsidRPr="00775A28">
        <w:rPr>
          <w:rStyle w:val="Strong"/>
          <w:b w:val="0"/>
        </w:rPr>
        <w:t xml:space="preserve"> </w:t>
      </w:r>
      <w:r w:rsidR="00F24D54" w:rsidRPr="00E73197">
        <w:rPr>
          <w:rStyle w:val="Strong"/>
          <w:b w:val="0"/>
        </w:rPr>
        <w:t xml:space="preserve">09 </w:t>
      </w:r>
      <w:proofErr w:type="spellStart"/>
      <w:r w:rsidR="00F24D54" w:rsidRPr="00E73197">
        <w:rPr>
          <w:rStyle w:val="Strong"/>
          <w:b w:val="0"/>
        </w:rPr>
        <w:t>tổ</w:t>
      </w:r>
      <w:proofErr w:type="spellEnd"/>
      <w:r w:rsidR="00F24D54" w:rsidRPr="00E73197">
        <w:rPr>
          <w:rStyle w:val="Strong"/>
          <w:b w:val="0"/>
        </w:rPr>
        <w:t>.</w:t>
      </w:r>
    </w:p>
    <w:p w14:paraId="4F665F9F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>+ Tổ Toán- Tin họp tại phòng học số 1.</w:t>
      </w:r>
    </w:p>
    <w:p w14:paraId="256F4030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 xml:space="preserve">+ Tổ </w:t>
      </w:r>
      <w:proofErr w:type="spellStart"/>
      <w:r>
        <w:rPr>
          <w:rStyle w:val="Strong"/>
          <w:b w:val="0"/>
          <w:sz w:val="28"/>
          <w:szCs w:val="28"/>
          <w:lang w:val="en-US"/>
        </w:rPr>
        <w:t>Vật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l</w:t>
      </w:r>
      <w:r w:rsidRPr="00E73197">
        <w:rPr>
          <w:rStyle w:val="Strong"/>
          <w:b w:val="0"/>
          <w:sz w:val="28"/>
          <w:szCs w:val="28"/>
        </w:rPr>
        <w:t>ý</w:t>
      </w:r>
      <w:r>
        <w:rPr>
          <w:rStyle w:val="Strong"/>
          <w:b w:val="0"/>
          <w:sz w:val="28"/>
          <w:szCs w:val="28"/>
          <w:lang w:val="en-US"/>
        </w:rPr>
        <w:t>-</w:t>
      </w:r>
      <w:proofErr w:type="spellStart"/>
      <w:r>
        <w:rPr>
          <w:rStyle w:val="Strong"/>
          <w:b w:val="0"/>
          <w:sz w:val="28"/>
          <w:szCs w:val="28"/>
          <w:lang w:val="en-US"/>
        </w:rPr>
        <w:t>Công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nghệ</w:t>
      </w:r>
      <w:proofErr w:type="spellEnd"/>
      <w:r w:rsidRPr="00E73197">
        <w:rPr>
          <w:rStyle w:val="Strong"/>
          <w:b w:val="0"/>
          <w:sz w:val="28"/>
          <w:szCs w:val="28"/>
        </w:rPr>
        <w:t xml:space="preserve"> họp tại phòng học số  2.</w:t>
      </w:r>
    </w:p>
    <w:p w14:paraId="37FE3AB8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>+ Tổ Hóa</w:t>
      </w:r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học</w:t>
      </w:r>
      <w:proofErr w:type="spellEnd"/>
      <w:r w:rsidRPr="00E73197">
        <w:rPr>
          <w:rStyle w:val="Strong"/>
          <w:b w:val="0"/>
          <w:sz w:val="28"/>
          <w:szCs w:val="28"/>
        </w:rPr>
        <w:t xml:space="preserve"> họp tại phòng học số 3.</w:t>
      </w:r>
    </w:p>
    <w:p w14:paraId="2F1F710C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 xml:space="preserve">+ Tổ Sinh </w:t>
      </w:r>
      <w:proofErr w:type="spellStart"/>
      <w:r>
        <w:rPr>
          <w:rStyle w:val="Strong"/>
          <w:b w:val="0"/>
          <w:sz w:val="28"/>
          <w:szCs w:val="28"/>
          <w:lang w:val="en-US"/>
        </w:rPr>
        <w:t>học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r w:rsidRPr="00E73197">
        <w:rPr>
          <w:rStyle w:val="Strong"/>
          <w:b w:val="0"/>
          <w:sz w:val="28"/>
          <w:szCs w:val="28"/>
        </w:rPr>
        <w:t>họp tại phòng học số 4.</w:t>
      </w:r>
    </w:p>
    <w:p w14:paraId="6440A8C8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 xml:space="preserve">+ Tổ </w:t>
      </w:r>
      <w:proofErr w:type="spellStart"/>
      <w:r>
        <w:rPr>
          <w:rStyle w:val="Strong"/>
          <w:b w:val="0"/>
          <w:sz w:val="28"/>
          <w:szCs w:val="28"/>
          <w:lang w:val="en-US"/>
        </w:rPr>
        <w:t>Ngữ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v</w:t>
      </w:r>
      <w:r w:rsidRPr="00E73197">
        <w:rPr>
          <w:rStyle w:val="Strong"/>
          <w:b w:val="0"/>
          <w:sz w:val="28"/>
          <w:szCs w:val="28"/>
        </w:rPr>
        <w:t>ăn họp tại phòng học số 5.</w:t>
      </w:r>
    </w:p>
    <w:p w14:paraId="1F97EF2E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>+ Tổ</w:t>
      </w:r>
      <w:r>
        <w:rPr>
          <w:rStyle w:val="Strong"/>
          <w:b w:val="0"/>
          <w:sz w:val="28"/>
          <w:szCs w:val="28"/>
          <w:lang w:val="en-US"/>
        </w:rPr>
        <w:t xml:space="preserve"> </w:t>
      </w:r>
      <w:r w:rsidRPr="00E73197">
        <w:rPr>
          <w:rStyle w:val="Strong"/>
          <w:b w:val="0"/>
          <w:sz w:val="28"/>
          <w:szCs w:val="28"/>
        </w:rPr>
        <w:t>Lịch sử-</w:t>
      </w:r>
      <w:proofErr w:type="spellStart"/>
      <w:r>
        <w:rPr>
          <w:rStyle w:val="Strong"/>
          <w:b w:val="0"/>
          <w:sz w:val="28"/>
          <w:szCs w:val="28"/>
          <w:lang w:val="en-US"/>
        </w:rPr>
        <w:t>Địa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lí</w:t>
      </w:r>
      <w:proofErr w:type="spellEnd"/>
      <w:r>
        <w:rPr>
          <w:rStyle w:val="Strong"/>
          <w:b w:val="0"/>
          <w:sz w:val="28"/>
          <w:szCs w:val="28"/>
          <w:lang w:val="en-US"/>
        </w:rPr>
        <w:t>-</w:t>
      </w:r>
      <w:r w:rsidRPr="00E73197">
        <w:rPr>
          <w:rStyle w:val="Strong"/>
          <w:b w:val="0"/>
          <w:sz w:val="28"/>
          <w:szCs w:val="28"/>
        </w:rPr>
        <w:t>GD</w:t>
      </w:r>
      <w:r>
        <w:rPr>
          <w:rStyle w:val="Strong"/>
          <w:b w:val="0"/>
          <w:sz w:val="28"/>
          <w:szCs w:val="28"/>
          <w:lang w:val="en-US"/>
        </w:rPr>
        <w:t>KT PL</w:t>
      </w:r>
      <w:r w:rsidRPr="00E73197">
        <w:rPr>
          <w:rStyle w:val="Strong"/>
          <w:b w:val="0"/>
          <w:sz w:val="28"/>
          <w:szCs w:val="28"/>
        </w:rPr>
        <w:t xml:space="preserve"> họp tại phòng học số 6.</w:t>
      </w:r>
    </w:p>
    <w:p w14:paraId="22BF681E" w14:textId="77777777" w:rsidR="00F24D54" w:rsidRPr="00E73197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</w:rPr>
        <w:t xml:space="preserve">+ Tổ </w:t>
      </w:r>
      <w:proofErr w:type="spellStart"/>
      <w:r>
        <w:rPr>
          <w:rStyle w:val="Strong"/>
          <w:b w:val="0"/>
          <w:sz w:val="28"/>
          <w:szCs w:val="28"/>
          <w:lang w:val="en-US"/>
        </w:rPr>
        <w:t>Ngoại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ngữ</w:t>
      </w:r>
      <w:proofErr w:type="spellEnd"/>
      <w:r w:rsidRPr="00E73197">
        <w:rPr>
          <w:rStyle w:val="Strong"/>
          <w:b w:val="0"/>
          <w:sz w:val="28"/>
          <w:szCs w:val="28"/>
        </w:rPr>
        <w:t xml:space="preserve"> họp tại phòng học số </w:t>
      </w:r>
      <w:r w:rsidRPr="00E73197">
        <w:rPr>
          <w:rStyle w:val="Strong"/>
          <w:b w:val="0"/>
          <w:sz w:val="28"/>
          <w:szCs w:val="28"/>
          <w:lang w:val="en-US"/>
        </w:rPr>
        <w:t>7</w:t>
      </w:r>
      <w:r w:rsidRPr="00E73197">
        <w:rPr>
          <w:rStyle w:val="Strong"/>
          <w:b w:val="0"/>
          <w:sz w:val="28"/>
          <w:szCs w:val="28"/>
        </w:rPr>
        <w:t>.</w:t>
      </w:r>
    </w:p>
    <w:p w14:paraId="240A076A" w14:textId="77777777" w:rsidR="00F24D54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</w:rPr>
      </w:pPr>
      <w:r w:rsidRPr="00E73197">
        <w:rPr>
          <w:rStyle w:val="Strong"/>
          <w:b w:val="0"/>
          <w:sz w:val="28"/>
          <w:szCs w:val="28"/>
          <w:lang w:val="en-US"/>
        </w:rPr>
        <w:t xml:space="preserve">+ </w:t>
      </w:r>
      <w:proofErr w:type="spellStart"/>
      <w:r w:rsidRPr="00E73197">
        <w:rPr>
          <w:rStyle w:val="Strong"/>
          <w:b w:val="0"/>
          <w:sz w:val="28"/>
          <w:szCs w:val="28"/>
          <w:lang w:val="en-US"/>
        </w:rPr>
        <w:t>Tổ</w:t>
      </w:r>
      <w:proofErr w:type="spellEnd"/>
      <w:r w:rsidRPr="00E73197">
        <w:rPr>
          <w:rStyle w:val="Strong"/>
          <w:b w:val="0"/>
          <w:sz w:val="28"/>
          <w:szCs w:val="28"/>
          <w:lang w:val="en-US"/>
        </w:rPr>
        <w:t xml:space="preserve"> </w:t>
      </w:r>
      <w:r>
        <w:rPr>
          <w:rStyle w:val="Strong"/>
          <w:b w:val="0"/>
          <w:sz w:val="28"/>
          <w:szCs w:val="28"/>
          <w:lang w:val="en-US"/>
        </w:rPr>
        <w:t>GDTC</w:t>
      </w:r>
      <w:r w:rsidRPr="00E73197">
        <w:rPr>
          <w:rStyle w:val="Strong"/>
          <w:b w:val="0"/>
          <w:sz w:val="28"/>
          <w:szCs w:val="28"/>
          <w:lang w:val="en-US"/>
        </w:rPr>
        <w:t>-GDQP</w:t>
      </w:r>
      <w:r>
        <w:rPr>
          <w:rStyle w:val="Strong"/>
          <w:b w:val="0"/>
          <w:sz w:val="28"/>
          <w:szCs w:val="28"/>
          <w:lang w:val="en-US"/>
        </w:rPr>
        <w:t xml:space="preserve"> AN</w:t>
      </w:r>
      <w:r w:rsidRPr="00E73197">
        <w:rPr>
          <w:rStyle w:val="Strong"/>
          <w:b w:val="0"/>
          <w:sz w:val="28"/>
          <w:szCs w:val="28"/>
        </w:rPr>
        <w:t xml:space="preserve"> tại phòng học số </w:t>
      </w:r>
      <w:r w:rsidRPr="00E73197">
        <w:rPr>
          <w:rStyle w:val="Strong"/>
          <w:b w:val="0"/>
          <w:sz w:val="28"/>
          <w:szCs w:val="28"/>
          <w:lang w:val="en-US"/>
        </w:rPr>
        <w:t>8</w:t>
      </w:r>
      <w:r w:rsidRPr="00E73197">
        <w:rPr>
          <w:rStyle w:val="Strong"/>
          <w:b w:val="0"/>
          <w:sz w:val="28"/>
          <w:szCs w:val="28"/>
        </w:rPr>
        <w:t>.</w:t>
      </w:r>
    </w:p>
    <w:p w14:paraId="2FCB300C" w14:textId="77777777" w:rsidR="00F24D54" w:rsidRPr="00A765E4" w:rsidRDefault="00F24D54" w:rsidP="00F24D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Strong"/>
          <w:b w:val="0"/>
          <w:sz w:val="28"/>
          <w:szCs w:val="28"/>
          <w:lang w:val="en-US"/>
        </w:rPr>
      </w:pPr>
      <w:r>
        <w:rPr>
          <w:rStyle w:val="Strong"/>
          <w:b w:val="0"/>
          <w:sz w:val="28"/>
          <w:szCs w:val="28"/>
          <w:lang w:val="en-US"/>
        </w:rPr>
        <w:t xml:space="preserve">+ </w:t>
      </w:r>
      <w:proofErr w:type="spellStart"/>
      <w:r>
        <w:rPr>
          <w:rStyle w:val="Strong"/>
          <w:b w:val="0"/>
          <w:sz w:val="28"/>
          <w:szCs w:val="28"/>
          <w:lang w:val="en-US"/>
        </w:rPr>
        <w:t>Tổ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Văn </w:t>
      </w:r>
      <w:proofErr w:type="spellStart"/>
      <w:r>
        <w:rPr>
          <w:rStyle w:val="Strong"/>
          <w:b w:val="0"/>
          <w:sz w:val="28"/>
          <w:szCs w:val="28"/>
          <w:lang w:val="en-US"/>
        </w:rPr>
        <w:t>phòng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họp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tại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phòng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Hành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chính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Giáo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lang w:val="en-US"/>
        </w:rPr>
        <w:t>vụ</w:t>
      </w:r>
      <w:proofErr w:type="spellEnd"/>
      <w:r>
        <w:rPr>
          <w:rStyle w:val="Strong"/>
          <w:b w:val="0"/>
          <w:sz w:val="28"/>
          <w:szCs w:val="28"/>
          <w:lang w:val="en-US"/>
        </w:rPr>
        <w:t>.</w:t>
      </w:r>
    </w:p>
    <w:p w14:paraId="26F7E0F8" w14:textId="697E61B4" w:rsidR="003460FB" w:rsidRPr="001A6DAD" w:rsidRDefault="003460FB" w:rsidP="00885B4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1A6DAD">
        <w:rPr>
          <w:i/>
          <w:iCs/>
          <w:color w:val="000000"/>
          <w:sz w:val="26"/>
          <w:szCs w:val="26"/>
        </w:rPr>
        <w:t>  </w:t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  <w:t xml:space="preserve">    </w:t>
      </w:r>
      <w:r w:rsidR="003B5313">
        <w:rPr>
          <w:i/>
          <w:iCs/>
          <w:color w:val="000000"/>
          <w:sz w:val="26"/>
          <w:szCs w:val="26"/>
        </w:rPr>
        <w:t xml:space="preserve">      </w:t>
      </w:r>
      <w:r w:rsidR="00885B42">
        <w:rPr>
          <w:i/>
          <w:iCs/>
          <w:color w:val="000000"/>
          <w:sz w:val="26"/>
          <w:szCs w:val="26"/>
        </w:rPr>
        <w:t xml:space="preserve"> </w:t>
      </w:r>
      <w:r w:rsidR="00C7558B">
        <w:rPr>
          <w:i/>
          <w:iCs/>
          <w:color w:val="000000"/>
          <w:sz w:val="26"/>
          <w:szCs w:val="26"/>
        </w:rPr>
        <w:t xml:space="preserve">   </w:t>
      </w:r>
      <w:r w:rsidR="00496B61">
        <w:rPr>
          <w:i/>
          <w:iCs/>
          <w:color w:val="000000"/>
          <w:sz w:val="26"/>
          <w:szCs w:val="26"/>
        </w:rPr>
        <w:t xml:space="preserve">  </w:t>
      </w:r>
      <w:r w:rsidR="00C7558B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Đồng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Phú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1A6DAD">
        <w:rPr>
          <w:i/>
          <w:iCs/>
          <w:color w:val="000000"/>
          <w:sz w:val="26"/>
          <w:szCs w:val="26"/>
        </w:rPr>
        <w:t>ngày</w:t>
      </w:r>
      <w:proofErr w:type="spellEnd"/>
      <w:r w:rsidR="00265899">
        <w:rPr>
          <w:i/>
          <w:iCs/>
          <w:color w:val="000000"/>
          <w:sz w:val="26"/>
          <w:szCs w:val="26"/>
        </w:rPr>
        <w:t xml:space="preserve"> </w:t>
      </w:r>
      <w:r w:rsidR="00C4473F">
        <w:rPr>
          <w:i/>
          <w:iCs/>
          <w:color w:val="000000"/>
          <w:sz w:val="26"/>
          <w:szCs w:val="26"/>
        </w:rPr>
        <w:t>20</w:t>
      </w:r>
      <w:r w:rsidR="00D4527C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tháng</w:t>
      </w:r>
      <w:proofErr w:type="spellEnd"/>
      <w:r w:rsidRPr="001A6DAD">
        <w:rPr>
          <w:i/>
          <w:iCs/>
          <w:color w:val="000000"/>
          <w:sz w:val="26"/>
          <w:szCs w:val="26"/>
        </w:rPr>
        <w:t> </w:t>
      </w:r>
      <w:r w:rsidR="00A55514">
        <w:rPr>
          <w:i/>
          <w:iCs/>
          <w:color w:val="000000"/>
          <w:sz w:val="26"/>
          <w:szCs w:val="26"/>
        </w:rPr>
        <w:t>5</w:t>
      </w:r>
      <w:r w:rsidRPr="001A6DA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năm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 202</w:t>
      </w:r>
      <w:r w:rsidR="00EC3D18">
        <w:rPr>
          <w:i/>
          <w:iCs/>
          <w:color w:val="000000"/>
          <w:sz w:val="26"/>
          <w:szCs w:val="26"/>
        </w:rPr>
        <w:t>3</w:t>
      </w:r>
    </w:p>
    <w:p w14:paraId="0E7E56C0" w14:textId="77777777" w:rsidR="003460FB" w:rsidRPr="001A6DAD" w:rsidRDefault="00EE245F" w:rsidP="00D0131F">
      <w:pPr>
        <w:shd w:val="clear" w:color="auto" w:fill="FFFFFF"/>
        <w:ind w:left="504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 w:rsidR="00DF38DC">
        <w:rPr>
          <w:b/>
          <w:bCs/>
          <w:color w:val="000000"/>
          <w:sz w:val="26"/>
          <w:szCs w:val="26"/>
        </w:rPr>
        <w:t xml:space="preserve">  </w:t>
      </w:r>
      <w:r w:rsidR="00E50F65">
        <w:rPr>
          <w:b/>
          <w:bCs/>
          <w:color w:val="000000"/>
          <w:sz w:val="26"/>
          <w:szCs w:val="26"/>
        </w:rPr>
        <w:t xml:space="preserve"> </w:t>
      </w:r>
      <w:r w:rsidR="00DF38DC">
        <w:rPr>
          <w:b/>
          <w:bCs/>
          <w:color w:val="000000"/>
          <w:sz w:val="26"/>
          <w:szCs w:val="26"/>
        </w:rPr>
        <w:t xml:space="preserve"> </w:t>
      </w:r>
      <w:r w:rsidR="003460FB" w:rsidRPr="001A6DAD">
        <w:rPr>
          <w:b/>
          <w:bCs/>
          <w:color w:val="000000"/>
          <w:sz w:val="26"/>
          <w:szCs w:val="26"/>
        </w:rPr>
        <w:t>HIỆU TRƯỞNG</w:t>
      </w:r>
    </w:p>
    <w:p w14:paraId="585E4F76" w14:textId="77777777" w:rsidR="00482FA4" w:rsidRDefault="00482FA4" w:rsidP="003460FB">
      <w:pPr>
        <w:shd w:val="clear" w:color="auto" w:fill="FFFFFF"/>
        <w:jc w:val="both"/>
        <w:textAlignment w:val="baseline"/>
        <w:rPr>
          <w:i/>
          <w:iCs/>
          <w:color w:val="000000"/>
          <w:sz w:val="26"/>
          <w:szCs w:val="26"/>
        </w:rPr>
      </w:pPr>
    </w:p>
    <w:p w14:paraId="24926DC8" w14:textId="77777777" w:rsidR="008B6EE1" w:rsidRPr="00E50F65" w:rsidRDefault="008B6EE1" w:rsidP="003460FB">
      <w:pPr>
        <w:shd w:val="clear" w:color="auto" w:fill="FFFFFF"/>
        <w:jc w:val="both"/>
        <w:textAlignment w:val="baseline"/>
        <w:rPr>
          <w:i/>
          <w:iCs/>
          <w:color w:val="000000"/>
          <w:sz w:val="26"/>
          <w:szCs w:val="26"/>
        </w:rPr>
      </w:pPr>
    </w:p>
    <w:p w14:paraId="70C0A9C4" w14:textId="77777777" w:rsidR="009E4A1A" w:rsidRPr="00D852F8" w:rsidRDefault="003460FB" w:rsidP="00E50F65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</w:rPr>
      </w:pPr>
      <w:r w:rsidRPr="001A6DAD">
        <w:rPr>
          <w:b/>
          <w:bCs/>
          <w:color w:val="000000"/>
          <w:sz w:val="26"/>
          <w:szCs w:val="26"/>
          <w:lang w:val="vi-VN"/>
        </w:rPr>
        <w:t>                                                                  </w:t>
      </w:r>
      <w:r w:rsidR="00EE245F">
        <w:rPr>
          <w:b/>
          <w:bCs/>
          <w:color w:val="000000"/>
          <w:sz w:val="26"/>
          <w:szCs w:val="26"/>
        </w:rPr>
        <w:t xml:space="preserve">                        </w:t>
      </w:r>
      <w:proofErr w:type="spellStart"/>
      <w:r w:rsidRPr="001A6DAD">
        <w:rPr>
          <w:b/>
          <w:bCs/>
          <w:color w:val="000000"/>
          <w:sz w:val="26"/>
          <w:szCs w:val="26"/>
        </w:rPr>
        <w:t>Nguyễn</w:t>
      </w:r>
      <w:proofErr w:type="spellEnd"/>
      <w:r w:rsidRPr="001A6DAD">
        <w:rPr>
          <w:b/>
          <w:bCs/>
          <w:color w:val="000000"/>
          <w:sz w:val="26"/>
          <w:szCs w:val="26"/>
        </w:rPr>
        <w:t xml:space="preserve"> Văn Phong</w:t>
      </w:r>
    </w:p>
    <w:sectPr w:rsidR="009E4A1A" w:rsidRPr="00D852F8" w:rsidSect="00557CA3">
      <w:pgSz w:w="12240" w:h="15840"/>
      <w:pgMar w:top="709" w:right="900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538"/>
    <w:multiLevelType w:val="hybridMultilevel"/>
    <w:tmpl w:val="5C4C659A"/>
    <w:lvl w:ilvl="0" w:tplc="EBB88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24A67"/>
    <w:multiLevelType w:val="hybridMultilevel"/>
    <w:tmpl w:val="D3669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33B5"/>
    <w:multiLevelType w:val="hybridMultilevel"/>
    <w:tmpl w:val="03286648"/>
    <w:lvl w:ilvl="0" w:tplc="5CFA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E4228E"/>
    <w:multiLevelType w:val="hybridMultilevel"/>
    <w:tmpl w:val="FA54F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13DD9"/>
    <w:multiLevelType w:val="hybridMultilevel"/>
    <w:tmpl w:val="97A64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7511">
    <w:abstractNumId w:val="0"/>
  </w:num>
  <w:num w:numId="2" w16cid:durableId="192236271">
    <w:abstractNumId w:val="2"/>
  </w:num>
  <w:num w:numId="3" w16cid:durableId="2045249990">
    <w:abstractNumId w:val="1"/>
  </w:num>
  <w:num w:numId="4" w16cid:durableId="387150175">
    <w:abstractNumId w:val="3"/>
  </w:num>
  <w:num w:numId="5" w16cid:durableId="33615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EF"/>
    <w:rsid w:val="00002287"/>
    <w:rsid w:val="0000334C"/>
    <w:rsid w:val="000065F8"/>
    <w:rsid w:val="00014C8B"/>
    <w:rsid w:val="0002150F"/>
    <w:rsid w:val="00045EBD"/>
    <w:rsid w:val="000523F5"/>
    <w:rsid w:val="00054473"/>
    <w:rsid w:val="0006545B"/>
    <w:rsid w:val="0007288A"/>
    <w:rsid w:val="000747EC"/>
    <w:rsid w:val="00091C97"/>
    <w:rsid w:val="000948E7"/>
    <w:rsid w:val="0009566A"/>
    <w:rsid w:val="00095FBF"/>
    <w:rsid w:val="00097D36"/>
    <w:rsid w:val="000A79A8"/>
    <w:rsid w:val="000B23FD"/>
    <w:rsid w:val="000C611C"/>
    <w:rsid w:val="000D00F6"/>
    <w:rsid w:val="000E63E0"/>
    <w:rsid w:val="000F1D2B"/>
    <w:rsid w:val="000F3168"/>
    <w:rsid w:val="000F4AAA"/>
    <w:rsid w:val="000F517D"/>
    <w:rsid w:val="00104DED"/>
    <w:rsid w:val="00125140"/>
    <w:rsid w:val="00136A9D"/>
    <w:rsid w:val="00136BD9"/>
    <w:rsid w:val="00142B6A"/>
    <w:rsid w:val="00143BD0"/>
    <w:rsid w:val="00162157"/>
    <w:rsid w:val="001725EF"/>
    <w:rsid w:val="0019070E"/>
    <w:rsid w:val="00190AF6"/>
    <w:rsid w:val="001925AB"/>
    <w:rsid w:val="001B5C9A"/>
    <w:rsid w:val="001C7415"/>
    <w:rsid w:val="001C7F6F"/>
    <w:rsid w:val="001D4D31"/>
    <w:rsid w:val="001F36EB"/>
    <w:rsid w:val="00203B56"/>
    <w:rsid w:val="0021356B"/>
    <w:rsid w:val="00230E65"/>
    <w:rsid w:val="00233B72"/>
    <w:rsid w:val="00233F77"/>
    <w:rsid w:val="0023646B"/>
    <w:rsid w:val="002512C2"/>
    <w:rsid w:val="00265899"/>
    <w:rsid w:val="002A1135"/>
    <w:rsid w:val="002A5021"/>
    <w:rsid w:val="002A6C47"/>
    <w:rsid w:val="002B20AB"/>
    <w:rsid w:val="002C10A5"/>
    <w:rsid w:val="002D5A29"/>
    <w:rsid w:val="002E3A7E"/>
    <w:rsid w:val="002E49A0"/>
    <w:rsid w:val="002E6311"/>
    <w:rsid w:val="002E6E69"/>
    <w:rsid w:val="002F1B40"/>
    <w:rsid w:val="0031660E"/>
    <w:rsid w:val="0032155E"/>
    <w:rsid w:val="003307EF"/>
    <w:rsid w:val="00337F9B"/>
    <w:rsid w:val="00344A91"/>
    <w:rsid w:val="003460FB"/>
    <w:rsid w:val="003473BA"/>
    <w:rsid w:val="00355069"/>
    <w:rsid w:val="00367C19"/>
    <w:rsid w:val="003778EF"/>
    <w:rsid w:val="00397438"/>
    <w:rsid w:val="003A02DF"/>
    <w:rsid w:val="003A64CF"/>
    <w:rsid w:val="003B425B"/>
    <w:rsid w:val="003B5313"/>
    <w:rsid w:val="003D1938"/>
    <w:rsid w:val="003D20CA"/>
    <w:rsid w:val="003E37A1"/>
    <w:rsid w:val="003E6E2D"/>
    <w:rsid w:val="003F1F7B"/>
    <w:rsid w:val="003F257E"/>
    <w:rsid w:val="003F62CF"/>
    <w:rsid w:val="003F6777"/>
    <w:rsid w:val="003F785F"/>
    <w:rsid w:val="00403104"/>
    <w:rsid w:val="00414BE5"/>
    <w:rsid w:val="004218B9"/>
    <w:rsid w:val="00435CFC"/>
    <w:rsid w:val="0045503E"/>
    <w:rsid w:val="00463730"/>
    <w:rsid w:val="004640E7"/>
    <w:rsid w:val="004741EA"/>
    <w:rsid w:val="00476B07"/>
    <w:rsid w:val="00482FA4"/>
    <w:rsid w:val="00496B61"/>
    <w:rsid w:val="004B29A3"/>
    <w:rsid w:val="004B3303"/>
    <w:rsid w:val="004E18CE"/>
    <w:rsid w:val="004E1CE1"/>
    <w:rsid w:val="004E73BE"/>
    <w:rsid w:val="004F3680"/>
    <w:rsid w:val="005036BC"/>
    <w:rsid w:val="005139DE"/>
    <w:rsid w:val="005201D9"/>
    <w:rsid w:val="005252DF"/>
    <w:rsid w:val="00527960"/>
    <w:rsid w:val="00540403"/>
    <w:rsid w:val="005541DD"/>
    <w:rsid w:val="00557CA3"/>
    <w:rsid w:val="00570D87"/>
    <w:rsid w:val="00573B3A"/>
    <w:rsid w:val="005763C9"/>
    <w:rsid w:val="00584898"/>
    <w:rsid w:val="005A0E1C"/>
    <w:rsid w:val="00601B97"/>
    <w:rsid w:val="00606C5C"/>
    <w:rsid w:val="00627570"/>
    <w:rsid w:val="00647C2A"/>
    <w:rsid w:val="00664474"/>
    <w:rsid w:val="006711D8"/>
    <w:rsid w:val="006719F3"/>
    <w:rsid w:val="00671CCC"/>
    <w:rsid w:val="00672A86"/>
    <w:rsid w:val="006758B6"/>
    <w:rsid w:val="00675A44"/>
    <w:rsid w:val="0068070E"/>
    <w:rsid w:val="006A0312"/>
    <w:rsid w:val="006B1526"/>
    <w:rsid w:val="006B1A2C"/>
    <w:rsid w:val="006B58C6"/>
    <w:rsid w:val="006B5BB2"/>
    <w:rsid w:val="006D3807"/>
    <w:rsid w:val="006E056E"/>
    <w:rsid w:val="006E6A8D"/>
    <w:rsid w:val="006F4839"/>
    <w:rsid w:val="00700A0E"/>
    <w:rsid w:val="0070216E"/>
    <w:rsid w:val="00703E2C"/>
    <w:rsid w:val="00713203"/>
    <w:rsid w:val="00722A29"/>
    <w:rsid w:val="00724AF6"/>
    <w:rsid w:val="007430BB"/>
    <w:rsid w:val="00745DBF"/>
    <w:rsid w:val="00773E59"/>
    <w:rsid w:val="00783D4A"/>
    <w:rsid w:val="007917A9"/>
    <w:rsid w:val="007A2100"/>
    <w:rsid w:val="007A3655"/>
    <w:rsid w:val="007A37CA"/>
    <w:rsid w:val="007B3E8C"/>
    <w:rsid w:val="007C0C5F"/>
    <w:rsid w:val="007C59EC"/>
    <w:rsid w:val="007D0279"/>
    <w:rsid w:val="007D470D"/>
    <w:rsid w:val="00817A97"/>
    <w:rsid w:val="00835000"/>
    <w:rsid w:val="0083785B"/>
    <w:rsid w:val="00877DC1"/>
    <w:rsid w:val="0088040E"/>
    <w:rsid w:val="00882CF6"/>
    <w:rsid w:val="00885B42"/>
    <w:rsid w:val="008927F3"/>
    <w:rsid w:val="008A578B"/>
    <w:rsid w:val="008B2E4A"/>
    <w:rsid w:val="008B31A4"/>
    <w:rsid w:val="008B6EE1"/>
    <w:rsid w:val="008C1F2D"/>
    <w:rsid w:val="008C78A0"/>
    <w:rsid w:val="008C7F41"/>
    <w:rsid w:val="008D2A07"/>
    <w:rsid w:val="008F01AB"/>
    <w:rsid w:val="0090177E"/>
    <w:rsid w:val="00904C5E"/>
    <w:rsid w:val="00906EF3"/>
    <w:rsid w:val="00933FD4"/>
    <w:rsid w:val="0093634F"/>
    <w:rsid w:val="00955DB1"/>
    <w:rsid w:val="00956660"/>
    <w:rsid w:val="00984914"/>
    <w:rsid w:val="00984BCD"/>
    <w:rsid w:val="00997ED3"/>
    <w:rsid w:val="009B3198"/>
    <w:rsid w:val="009C3D51"/>
    <w:rsid w:val="009E4A1A"/>
    <w:rsid w:val="009F7DA5"/>
    <w:rsid w:val="00A05617"/>
    <w:rsid w:val="00A1309F"/>
    <w:rsid w:val="00A13F55"/>
    <w:rsid w:val="00A1663C"/>
    <w:rsid w:val="00A22684"/>
    <w:rsid w:val="00A27871"/>
    <w:rsid w:val="00A4695C"/>
    <w:rsid w:val="00A46EC7"/>
    <w:rsid w:val="00A520D1"/>
    <w:rsid w:val="00A5312D"/>
    <w:rsid w:val="00A55514"/>
    <w:rsid w:val="00A6048E"/>
    <w:rsid w:val="00A70633"/>
    <w:rsid w:val="00A765E4"/>
    <w:rsid w:val="00A85CAB"/>
    <w:rsid w:val="00A945B9"/>
    <w:rsid w:val="00AB2C38"/>
    <w:rsid w:val="00AC30A4"/>
    <w:rsid w:val="00AC4D65"/>
    <w:rsid w:val="00AD35AB"/>
    <w:rsid w:val="00AD64DB"/>
    <w:rsid w:val="00AF4BE1"/>
    <w:rsid w:val="00B12140"/>
    <w:rsid w:val="00B4438C"/>
    <w:rsid w:val="00B6131C"/>
    <w:rsid w:val="00B70C15"/>
    <w:rsid w:val="00B84646"/>
    <w:rsid w:val="00B93BCB"/>
    <w:rsid w:val="00BB0FF8"/>
    <w:rsid w:val="00BB317F"/>
    <w:rsid w:val="00BD7B3E"/>
    <w:rsid w:val="00C04D34"/>
    <w:rsid w:val="00C105C3"/>
    <w:rsid w:val="00C13741"/>
    <w:rsid w:val="00C17AE3"/>
    <w:rsid w:val="00C262AC"/>
    <w:rsid w:val="00C26AC4"/>
    <w:rsid w:val="00C400BF"/>
    <w:rsid w:val="00C4473F"/>
    <w:rsid w:val="00C45A9F"/>
    <w:rsid w:val="00C56B78"/>
    <w:rsid w:val="00C7558B"/>
    <w:rsid w:val="00C803C0"/>
    <w:rsid w:val="00C82715"/>
    <w:rsid w:val="00C83157"/>
    <w:rsid w:val="00CA191E"/>
    <w:rsid w:val="00CB1072"/>
    <w:rsid w:val="00CB2862"/>
    <w:rsid w:val="00CD4FCC"/>
    <w:rsid w:val="00CF4E92"/>
    <w:rsid w:val="00D0131F"/>
    <w:rsid w:val="00D13607"/>
    <w:rsid w:val="00D15D88"/>
    <w:rsid w:val="00D21C71"/>
    <w:rsid w:val="00D26329"/>
    <w:rsid w:val="00D328A1"/>
    <w:rsid w:val="00D4527C"/>
    <w:rsid w:val="00D67FB3"/>
    <w:rsid w:val="00D80047"/>
    <w:rsid w:val="00D82A1B"/>
    <w:rsid w:val="00D8521D"/>
    <w:rsid w:val="00D852F8"/>
    <w:rsid w:val="00DB3474"/>
    <w:rsid w:val="00DC04AB"/>
    <w:rsid w:val="00DC1CA8"/>
    <w:rsid w:val="00DC2145"/>
    <w:rsid w:val="00DD7164"/>
    <w:rsid w:val="00DE6F00"/>
    <w:rsid w:val="00DF0511"/>
    <w:rsid w:val="00DF3555"/>
    <w:rsid w:val="00DF3777"/>
    <w:rsid w:val="00DF38DC"/>
    <w:rsid w:val="00E06C07"/>
    <w:rsid w:val="00E17136"/>
    <w:rsid w:val="00E22757"/>
    <w:rsid w:val="00E37317"/>
    <w:rsid w:val="00E43B99"/>
    <w:rsid w:val="00E452EE"/>
    <w:rsid w:val="00E4643B"/>
    <w:rsid w:val="00E47D81"/>
    <w:rsid w:val="00E50825"/>
    <w:rsid w:val="00E50F65"/>
    <w:rsid w:val="00E548BE"/>
    <w:rsid w:val="00E6561C"/>
    <w:rsid w:val="00E664CA"/>
    <w:rsid w:val="00E70434"/>
    <w:rsid w:val="00E73197"/>
    <w:rsid w:val="00E742CD"/>
    <w:rsid w:val="00EA1722"/>
    <w:rsid w:val="00EA2205"/>
    <w:rsid w:val="00EB114D"/>
    <w:rsid w:val="00EB208A"/>
    <w:rsid w:val="00EC3D18"/>
    <w:rsid w:val="00EE245F"/>
    <w:rsid w:val="00EF0891"/>
    <w:rsid w:val="00EF2557"/>
    <w:rsid w:val="00EF7474"/>
    <w:rsid w:val="00F02C54"/>
    <w:rsid w:val="00F03EAD"/>
    <w:rsid w:val="00F124CA"/>
    <w:rsid w:val="00F22F14"/>
    <w:rsid w:val="00F24D54"/>
    <w:rsid w:val="00F3282F"/>
    <w:rsid w:val="00F35E23"/>
    <w:rsid w:val="00F40865"/>
    <w:rsid w:val="00F44A0B"/>
    <w:rsid w:val="00F60C0D"/>
    <w:rsid w:val="00F6404F"/>
    <w:rsid w:val="00F66DA9"/>
    <w:rsid w:val="00F704C2"/>
    <w:rsid w:val="00F8780A"/>
    <w:rsid w:val="00FB37D5"/>
    <w:rsid w:val="00FC2C57"/>
    <w:rsid w:val="00FC2CF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3DF68"/>
  <w15:chartTrackingRefBased/>
  <w15:docId w15:val="{35659A9F-D90C-4A8B-AE06-8AE11AA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20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20A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link w:val="NormalWebChar"/>
    <w:rsid w:val="00190AF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qFormat/>
    <w:rsid w:val="00190AF6"/>
    <w:rPr>
      <w:b/>
      <w:bCs/>
    </w:rPr>
  </w:style>
  <w:style w:type="character" w:customStyle="1" w:styleId="NormalWebChar">
    <w:name w:val="Normal (Web) Char"/>
    <w:link w:val="NormalWeb"/>
    <w:rsid w:val="00190AF6"/>
    <w:rPr>
      <w:sz w:val="24"/>
      <w:szCs w:val="24"/>
      <w:lang w:val="vi-VN" w:eastAsia="vi-VN"/>
    </w:rPr>
  </w:style>
  <w:style w:type="character" w:customStyle="1" w:styleId="NormalWebChar2">
    <w:name w:val="Normal (Web) Char2"/>
    <w:rsid w:val="00DF0511"/>
    <w:rPr>
      <w:sz w:val="24"/>
      <w:szCs w:val="24"/>
      <w:lang w:val="vi-VN" w:eastAsia="vi-VN" w:bidi="ar-SA"/>
    </w:rPr>
  </w:style>
  <w:style w:type="character" w:customStyle="1" w:styleId="NormalWebChar1">
    <w:name w:val="Normal (Web) Char1"/>
    <w:rsid w:val="00E73197"/>
    <w:rPr>
      <w:sz w:val="24"/>
      <w:szCs w:val="24"/>
      <w:lang w:val="vi-VN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ptdongphu.edu.vn/v2/web/trang-chu/ke-hoach-nha-truong/ke-hoach-tuan/ke-hoach-tuan-31-tu-31-3-den-06-4-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GD&amp;ĐT TP LẠNG SƠN</vt:lpstr>
      <vt:lpstr>PHÒNG GD&amp;ĐT TP LẠNG SƠN</vt:lpstr>
    </vt:vector>
  </TitlesOfParts>
  <Company>Grizli777</Company>
  <LinksUpToDate>false</LinksUpToDate>
  <CharactersWithSpaces>2314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http://thptdongphu.edu.vn/v2/web/trang-chu/ke-hoach-nha-truong/ke-hoach-tuan/ke-hoach-tuan-31-tu-31-3-den-06-4-2014.html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LẠNG SƠN</dc:title>
  <dc:subject/>
  <dc:creator>DOAN</dc:creator>
  <cp:keywords/>
  <cp:lastModifiedBy>Administrator</cp:lastModifiedBy>
  <cp:revision>4</cp:revision>
  <cp:lastPrinted>2023-02-25T01:26:00Z</cp:lastPrinted>
  <dcterms:created xsi:type="dcterms:W3CDTF">2023-05-20T14:19:00Z</dcterms:created>
  <dcterms:modified xsi:type="dcterms:W3CDTF">2023-05-21T09:01:00Z</dcterms:modified>
</cp:coreProperties>
</file>