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6C9" w:rsidRPr="00ED081E" w:rsidRDefault="009556C9" w:rsidP="0001654A">
      <w:pPr>
        <w:spacing w:after="120" w:line="240" w:lineRule="auto"/>
        <w:jc w:val="center"/>
        <w:rPr>
          <w:rFonts w:ascii="Times New Roman" w:hAnsi="Times New Roman" w:cs="Times New Roman"/>
          <w:b/>
          <w:color w:val="000000"/>
          <w:sz w:val="52"/>
          <w:szCs w:val="44"/>
        </w:rPr>
      </w:pPr>
      <w:r w:rsidRPr="00ED081E">
        <w:rPr>
          <w:rFonts w:ascii="Times New Roman" w:hAnsi="Times New Roman" w:cs="Times New Roman"/>
          <w:b/>
          <w:color w:val="000000"/>
          <w:sz w:val="52"/>
          <w:szCs w:val="44"/>
        </w:rPr>
        <w:t xml:space="preserve">DANH MỤC </w:t>
      </w:r>
      <w:r w:rsidR="00ED081E" w:rsidRPr="00ED081E">
        <w:rPr>
          <w:rFonts w:ascii="Times New Roman" w:hAnsi="Times New Roman" w:cs="Times New Roman"/>
          <w:b/>
          <w:color w:val="000000"/>
          <w:sz w:val="52"/>
          <w:szCs w:val="44"/>
        </w:rPr>
        <w:t>TTHC</w:t>
      </w:r>
    </w:p>
    <w:p w:rsidR="009556C9" w:rsidRPr="00ED081E" w:rsidRDefault="009556C9" w:rsidP="0001654A">
      <w:pPr>
        <w:spacing w:after="120" w:line="240" w:lineRule="auto"/>
        <w:jc w:val="center"/>
        <w:rPr>
          <w:rFonts w:ascii="Times New Roman" w:hAnsi="Times New Roman" w:cs="Times New Roman"/>
          <w:b/>
          <w:sz w:val="42"/>
          <w:szCs w:val="42"/>
        </w:rPr>
      </w:pPr>
      <w:r w:rsidRPr="00ED081E">
        <w:rPr>
          <w:rFonts w:ascii="Times New Roman" w:hAnsi="Times New Roman" w:cs="Times New Roman"/>
          <w:b/>
          <w:color w:val="000000"/>
          <w:sz w:val="42"/>
          <w:szCs w:val="42"/>
        </w:rPr>
        <w:t xml:space="preserve">LĨNH VỰC </w:t>
      </w:r>
      <w:r w:rsidRPr="00ED081E">
        <w:rPr>
          <w:rFonts w:ascii="Times New Roman" w:hAnsi="Times New Roman" w:cs="Times New Roman"/>
          <w:b/>
          <w:sz w:val="42"/>
          <w:szCs w:val="42"/>
        </w:rPr>
        <w:t>BẢO TRỢ XÃ HỘI</w:t>
      </w:r>
    </w:p>
    <w:p w:rsidR="009556C9" w:rsidRPr="00ED081E" w:rsidRDefault="009556C9" w:rsidP="0001654A">
      <w:pPr>
        <w:spacing w:after="120" w:line="240" w:lineRule="auto"/>
        <w:jc w:val="center"/>
        <w:rPr>
          <w:rFonts w:ascii="Times New Roman" w:hAnsi="Times New Roman" w:cs="Times New Roman"/>
          <w:b/>
          <w:color w:val="000000"/>
          <w:sz w:val="42"/>
          <w:szCs w:val="42"/>
        </w:rPr>
      </w:pPr>
      <w:r w:rsidRPr="00ED081E">
        <w:rPr>
          <w:rFonts w:ascii="Times New Roman" w:hAnsi="Times New Roman" w:cs="Times New Roman"/>
          <w:b/>
          <w:color w:val="000000"/>
          <w:sz w:val="42"/>
          <w:szCs w:val="42"/>
          <w:lang w:val="vi-VN"/>
        </w:rPr>
        <w:t>(</w:t>
      </w:r>
      <w:r w:rsidR="00ED081E">
        <w:rPr>
          <w:rFonts w:ascii="Times New Roman" w:hAnsi="Times New Roman" w:cs="Times New Roman"/>
          <w:b/>
          <w:color w:val="000000"/>
          <w:sz w:val="42"/>
          <w:szCs w:val="42"/>
        </w:rPr>
        <w:t xml:space="preserve"> </w:t>
      </w:r>
      <w:r w:rsidR="00AD52D2">
        <w:rPr>
          <w:rFonts w:ascii="Times New Roman" w:hAnsi="Times New Roman" w:cs="Times New Roman"/>
          <w:b/>
          <w:color w:val="000000"/>
          <w:sz w:val="42"/>
          <w:szCs w:val="42"/>
        </w:rPr>
        <w:t>08</w:t>
      </w:r>
      <w:r w:rsidRPr="00ED081E">
        <w:rPr>
          <w:rFonts w:ascii="Times New Roman" w:hAnsi="Times New Roman" w:cs="Times New Roman"/>
          <w:b/>
          <w:color w:val="000000"/>
          <w:sz w:val="42"/>
          <w:szCs w:val="42"/>
          <w:lang w:val="vi-VN"/>
        </w:rPr>
        <w:t xml:space="preserve"> TTHC</w:t>
      </w:r>
      <w:r w:rsidR="00ED081E">
        <w:rPr>
          <w:rFonts w:ascii="Times New Roman" w:hAnsi="Times New Roman" w:cs="Times New Roman"/>
          <w:b/>
          <w:color w:val="000000"/>
          <w:sz w:val="42"/>
          <w:szCs w:val="42"/>
        </w:rPr>
        <w:t xml:space="preserve"> </w:t>
      </w:r>
      <w:r w:rsidRPr="00ED081E">
        <w:rPr>
          <w:rFonts w:ascii="Times New Roman" w:hAnsi="Times New Roman" w:cs="Times New Roman"/>
          <w:b/>
          <w:color w:val="000000"/>
          <w:sz w:val="42"/>
          <w:szCs w:val="42"/>
          <w:lang w:val="vi-VN"/>
        </w:rPr>
        <w:t>)</w:t>
      </w:r>
    </w:p>
    <w:p w:rsidR="009556C9" w:rsidRPr="009556C9" w:rsidRDefault="009556C9" w:rsidP="009556C9">
      <w:pPr>
        <w:spacing w:before="120"/>
        <w:ind w:firstLine="567"/>
        <w:jc w:val="center"/>
        <w:rPr>
          <w:rFonts w:ascii="Times New Roman" w:hAnsi="Times New Roman" w:cs="Times New Roman"/>
          <w:b/>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6865"/>
        <w:gridCol w:w="1698"/>
      </w:tblGrid>
      <w:tr w:rsidR="009556C9" w:rsidRPr="009556C9" w:rsidTr="00AD52D2">
        <w:tc>
          <w:tcPr>
            <w:tcW w:w="1121" w:type="dxa"/>
            <w:shd w:val="clear" w:color="auto" w:fill="auto"/>
          </w:tcPr>
          <w:p w:rsidR="009556C9" w:rsidRPr="009556C9" w:rsidRDefault="009556C9" w:rsidP="009556C9">
            <w:pPr>
              <w:spacing w:before="120"/>
              <w:jc w:val="center"/>
              <w:rPr>
                <w:rFonts w:ascii="Times New Roman" w:hAnsi="Times New Roman" w:cs="Times New Roman"/>
                <w:b/>
                <w:color w:val="000000"/>
                <w:sz w:val="32"/>
                <w:szCs w:val="32"/>
              </w:rPr>
            </w:pPr>
            <w:r w:rsidRPr="009556C9">
              <w:rPr>
                <w:rFonts w:ascii="Times New Roman" w:hAnsi="Times New Roman" w:cs="Times New Roman"/>
                <w:b/>
                <w:color w:val="000000"/>
                <w:sz w:val="32"/>
                <w:szCs w:val="32"/>
              </w:rPr>
              <w:t>STT</w:t>
            </w:r>
          </w:p>
        </w:tc>
        <w:tc>
          <w:tcPr>
            <w:tcW w:w="6865" w:type="dxa"/>
            <w:shd w:val="clear" w:color="auto" w:fill="auto"/>
          </w:tcPr>
          <w:p w:rsidR="009556C9" w:rsidRPr="009556C9" w:rsidRDefault="009556C9" w:rsidP="009556C9">
            <w:pPr>
              <w:spacing w:before="120"/>
              <w:jc w:val="center"/>
              <w:rPr>
                <w:rFonts w:ascii="Times New Roman" w:hAnsi="Times New Roman" w:cs="Times New Roman"/>
                <w:b/>
                <w:color w:val="000000"/>
                <w:sz w:val="32"/>
                <w:szCs w:val="32"/>
              </w:rPr>
            </w:pPr>
            <w:r w:rsidRPr="009556C9">
              <w:rPr>
                <w:rFonts w:ascii="Times New Roman" w:hAnsi="Times New Roman" w:cs="Times New Roman"/>
                <w:b/>
                <w:color w:val="000000"/>
                <w:sz w:val="32"/>
                <w:szCs w:val="32"/>
              </w:rPr>
              <w:t>TÊN THỦ TỤC HÀNH CHÍNH</w:t>
            </w:r>
          </w:p>
        </w:tc>
        <w:tc>
          <w:tcPr>
            <w:tcW w:w="1698" w:type="dxa"/>
            <w:shd w:val="clear" w:color="auto" w:fill="auto"/>
          </w:tcPr>
          <w:p w:rsidR="009556C9" w:rsidRPr="009556C9" w:rsidRDefault="009556C9" w:rsidP="009556C9">
            <w:pPr>
              <w:spacing w:before="120"/>
              <w:jc w:val="center"/>
              <w:rPr>
                <w:rFonts w:ascii="Times New Roman" w:hAnsi="Times New Roman" w:cs="Times New Roman"/>
                <w:b/>
                <w:color w:val="000000"/>
                <w:sz w:val="32"/>
                <w:szCs w:val="32"/>
              </w:rPr>
            </w:pPr>
            <w:r w:rsidRPr="009556C9">
              <w:rPr>
                <w:rFonts w:ascii="Times New Roman" w:hAnsi="Times New Roman" w:cs="Times New Roman"/>
                <w:b/>
                <w:color w:val="000000"/>
                <w:sz w:val="32"/>
                <w:szCs w:val="32"/>
              </w:rPr>
              <w:t>TRANG</w:t>
            </w:r>
          </w:p>
        </w:tc>
      </w:tr>
      <w:tr w:rsidR="009556C9" w:rsidRPr="009556C9" w:rsidTr="00AD52D2">
        <w:tc>
          <w:tcPr>
            <w:tcW w:w="1121" w:type="dxa"/>
            <w:shd w:val="clear" w:color="auto" w:fill="auto"/>
            <w:vAlign w:val="center"/>
          </w:tcPr>
          <w:p w:rsidR="009556C9" w:rsidRPr="009556C9" w:rsidRDefault="00164C01" w:rsidP="00065473">
            <w:pPr>
              <w:spacing w:before="120"/>
              <w:jc w:val="center"/>
              <w:rPr>
                <w:rFonts w:ascii="Times New Roman" w:hAnsi="Times New Roman" w:cs="Times New Roman"/>
                <w:color w:val="000000"/>
                <w:sz w:val="32"/>
                <w:szCs w:val="32"/>
              </w:rPr>
            </w:pPr>
            <w:r>
              <w:rPr>
                <w:rFonts w:ascii="Times New Roman" w:hAnsi="Times New Roman" w:cs="Times New Roman"/>
                <w:color w:val="000000"/>
                <w:sz w:val="32"/>
                <w:szCs w:val="32"/>
              </w:rPr>
              <w:t>0</w:t>
            </w:r>
            <w:r w:rsidR="009556C9" w:rsidRPr="009556C9">
              <w:rPr>
                <w:rFonts w:ascii="Times New Roman" w:hAnsi="Times New Roman" w:cs="Times New Roman"/>
                <w:color w:val="000000"/>
                <w:sz w:val="32"/>
                <w:szCs w:val="32"/>
              </w:rPr>
              <w:t>1</w:t>
            </w:r>
          </w:p>
        </w:tc>
        <w:tc>
          <w:tcPr>
            <w:tcW w:w="6865" w:type="dxa"/>
            <w:shd w:val="clear" w:color="auto" w:fill="auto"/>
            <w:vAlign w:val="center"/>
          </w:tcPr>
          <w:p w:rsidR="009556C9" w:rsidRPr="009556C9" w:rsidRDefault="009556C9" w:rsidP="009556C9">
            <w:pPr>
              <w:spacing w:before="120" w:after="120" w:line="240" w:lineRule="auto"/>
              <w:jc w:val="both"/>
              <w:rPr>
                <w:sz w:val="32"/>
                <w:szCs w:val="32"/>
              </w:rPr>
            </w:pPr>
            <w:r w:rsidRPr="009556C9">
              <w:rPr>
                <w:rStyle w:val="Vnbnnidung2"/>
                <w:rFonts w:eastAsiaTheme="minorHAnsi"/>
                <w:sz w:val="32"/>
                <w:szCs w:val="32"/>
              </w:rPr>
              <w:t>Xác định, xác định lại mức độ khuyết tật và cấp Giấy xác nhận khuyết tật</w:t>
            </w:r>
          </w:p>
        </w:tc>
        <w:tc>
          <w:tcPr>
            <w:tcW w:w="1698" w:type="dxa"/>
            <w:shd w:val="clear" w:color="auto" w:fill="auto"/>
            <w:vAlign w:val="center"/>
          </w:tcPr>
          <w:p w:rsidR="009556C9" w:rsidRPr="009556C9" w:rsidRDefault="004C66CE" w:rsidP="00065473">
            <w:pPr>
              <w:spacing w:before="120"/>
              <w:jc w:val="center"/>
              <w:rPr>
                <w:rFonts w:ascii="Times New Roman" w:hAnsi="Times New Roman" w:cs="Times New Roman"/>
                <w:color w:val="000000"/>
                <w:sz w:val="32"/>
                <w:szCs w:val="32"/>
              </w:rPr>
            </w:pPr>
            <w:r>
              <w:rPr>
                <w:rFonts w:ascii="Times New Roman" w:hAnsi="Times New Roman" w:cs="Times New Roman"/>
                <w:color w:val="000000"/>
                <w:sz w:val="32"/>
                <w:szCs w:val="32"/>
              </w:rPr>
              <w:t>2</w:t>
            </w:r>
          </w:p>
        </w:tc>
      </w:tr>
      <w:tr w:rsidR="009556C9" w:rsidRPr="009556C9" w:rsidTr="00AD52D2">
        <w:tc>
          <w:tcPr>
            <w:tcW w:w="1121" w:type="dxa"/>
            <w:shd w:val="clear" w:color="auto" w:fill="auto"/>
            <w:vAlign w:val="center"/>
          </w:tcPr>
          <w:p w:rsidR="009556C9" w:rsidRPr="009556C9" w:rsidRDefault="00164C01" w:rsidP="00065473">
            <w:pPr>
              <w:spacing w:before="120"/>
              <w:jc w:val="center"/>
              <w:rPr>
                <w:rFonts w:ascii="Times New Roman" w:hAnsi="Times New Roman" w:cs="Times New Roman"/>
                <w:color w:val="000000"/>
                <w:sz w:val="32"/>
                <w:szCs w:val="32"/>
              </w:rPr>
            </w:pPr>
            <w:r>
              <w:rPr>
                <w:rFonts w:ascii="Times New Roman" w:hAnsi="Times New Roman" w:cs="Times New Roman"/>
                <w:color w:val="000000"/>
                <w:sz w:val="32"/>
                <w:szCs w:val="32"/>
              </w:rPr>
              <w:t>0</w:t>
            </w:r>
            <w:r w:rsidR="009556C9" w:rsidRPr="009556C9">
              <w:rPr>
                <w:rFonts w:ascii="Times New Roman" w:hAnsi="Times New Roman" w:cs="Times New Roman"/>
                <w:color w:val="000000"/>
                <w:sz w:val="32"/>
                <w:szCs w:val="32"/>
              </w:rPr>
              <w:t>2</w:t>
            </w:r>
          </w:p>
        </w:tc>
        <w:tc>
          <w:tcPr>
            <w:tcW w:w="6865" w:type="dxa"/>
            <w:shd w:val="clear" w:color="auto" w:fill="auto"/>
            <w:vAlign w:val="center"/>
          </w:tcPr>
          <w:p w:rsidR="009556C9" w:rsidRPr="009556C9" w:rsidRDefault="009556C9" w:rsidP="009556C9">
            <w:pPr>
              <w:spacing w:before="120" w:after="120" w:line="240" w:lineRule="auto"/>
              <w:jc w:val="both"/>
              <w:rPr>
                <w:sz w:val="32"/>
                <w:szCs w:val="32"/>
              </w:rPr>
            </w:pPr>
            <w:r w:rsidRPr="009556C9">
              <w:rPr>
                <w:rStyle w:val="Vnbnnidung2"/>
                <w:rFonts w:eastAsiaTheme="minorHAnsi"/>
                <w:sz w:val="32"/>
                <w:szCs w:val="32"/>
              </w:rPr>
              <w:t>Đổi, cấp lại Giấy xác nhận khuyết tật</w:t>
            </w:r>
          </w:p>
        </w:tc>
        <w:tc>
          <w:tcPr>
            <w:tcW w:w="1698" w:type="dxa"/>
            <w:shd w:val="clear" w:color="auto" w:fill="auto"/>
            <w:vAlign w:val="center"/>
          </w:tcPr>
          <w:p w:rsidR="009556C9" w:rsidRPr="009556C9" w:rsidRDefault="004C66CE" w:rsidP="00065473">
            <w:pPr>
              <w:spacing w:before="120" w:after="120"/>
              <w:jc w:val="center"/>
              <w:rPr>
                <w:rFonts w:ascii="Times New Roman" w:hAnsi="Times New Roman" w:cs="Times New Roman"/>
                <w:color w:val="000000"/>
                <w:sz w:val="32"/>
                <w:szCs w:val="32"/>
              </w:rPr>
            </w:pPr>
            <w:r>
              <w:rPr>
                <w:rFonts w:ascii="Times New Roman" w:hAnsi="Times New Roman" w:cs="Times New Roman"/>
                <w:color w:val="000000"/>
                <w:sz w:val="32"/>
                <w:szCs w:val="32"/>
              </w:rPr>
              <w:t>10</w:t>
            </w:r>
          </w:p>
        </w:tc>
      </w:tr>
      <w:tr w:rsidR="009556C9" w:rsidRPr="009556C9" w:rsidTr="00AD52D2">
        <w:tc>
          <w:tcPr>
            <w:tcW w:w="1121" w:type="dxa"/>
            <w:shd w:val="clear" w:color="auto" w:fill="auto"/>
            <w:vAlign w:val="center"/>
          </w:tcPr>
          <w:p w:rsidR="009556C9" w:rsidRPr="009556C9" w:rsidRDefault="00164C01" w:rsidP="00065473">
            <w:pPr>
              <w:spacing w:before="120"/>
              <w:jc w:val="center"/>
              <w:rPr>
                <w:rFonts w:ascii="Times New Roman" w:hAnsi="Times New Roman" w:cs="Times New Roman"/>
                <w:color w:val="000000"/>
                <w:sz w:val="32"/>
                <w:szCs w:val="32"/>
              </w:rPr>
            </w:pPr>
            <w:r>
              <w:rPr>
                <w:rFonts w:ascii="Times New Roman" w:hAnsi="Times New Roman" w:cs="Times New Roman"/>
                <w:color w:val="000000"/>
                <w:sz w:val="32"/>
                <w:szCs w:val="32"/>
              </w:rPr>
              <w:t>0</w:t>
            </w:r>
            <w:r w:rsidR="009556C9" w:rsidRPr="009556C9">
              <w:rPr>
                <w:rFonts w:ascii="Times New Roman" w:hAnsi="Times New Roman" w:cs="Times New Roman"/>
                <w:color w:val="000000"/>
                <w:sz w:val="32"/>
                <w:szCs w:val="32"/>
              </w:rPr>
              <w:t>3</w:t>
            </w:r>
          </w:p>
        </w:tc>
        <w:tc>
          <w:tcPr>
            <w:tcW w:w="6865" w:type="dxa"/>
            <w:shd w:val="clear" w:color="auto" w:fill="auto"/>
            <w:vAlign w:val="center"/>
          </w:tcPr>
          <w:p w:rsidR="009556C9" w:rsidRPr="009556C9" w:rsidRDefault="009556C9" w:rsidP="009556C9">
            <w:pPr>
              <w:spacing w:before="120" w:after="120" w:line="240" w:lineRule="auto"/>
              <w:jc w:val="both"/>
              <w:rPr>
                <w:sz w:val="32"/>
                <w:szCs w:val="32"/>
              </w:rPr>
            </w:pPr>
            <w:r w:rsidRPr="009556C9">
              <w:rPr>
                <w:rStyle w:val="Vnbnnidung2"/>
                <w:rFonts w:eastAsiaTheme="minorHAnsi"/>
                <w:sz w:val="32"/>
                <w:szCs w:val="32"/>
              </w:rPr>
              <w:t>Trợ giúp xã hội đột xuất về hỗ trợ làm nhà ở, sửa chữa nhà ở</w:t>
            </w:r>
          </w:p>
        </w:tc>
        <w:tc>
          <w:tcPr>
            <w:tcW w:w="1698" w:type="dxa"/>
            <w:shd w:val="clear" w:color="auto" w:fill="auto"/>
            <w:vAlign w:val="center"/>
          </w:tcPr>
          <w:p w:rsidR="009556C9" w:rsidRPr="009556C9" w:rsidRDefault="004C66CE" w:rsidP="00065473">
            <w:pPr>
              <w:spacing w:before="120" w:after="120"/>
              <w:jc w:val="center"/>
              <w:rPr>
                <w:rFonts w:ascii="Times New Roman" w:hAnsi="Times New Roman" w:cs="Times New Roman"/>
                <w:color w:val="000000"/>
                <w:sz w:val="32"/>
                <w:szCs w:val="32"/>
                <w:lang w:val="es-AR"/>
              </w:rPr>
            </w:pPr>
            <w:r>
              <w:rPr>
                <w:rFonts w:ascii="Times New Roman" w:hAnsi="Times New Roman" w:cs="Times New Roman"/>
                <w:color w:val="000000"/>
                <w:sz w:val="32"/>
                <w:szCs w:val="32"/>
                <w:lang w:val="es-AR"/>
              </w:rPr>
              <w:t>12</w:t>
            </w:r>
          </w:p>
        </w:tc>
      </w:tr>
      <w:tr w:rsidR="00AD52D2" w:rsidRPr="009556C9" w:rsidTr="00AD52D2">
        <w:tc>
          <w:tcPr>
            <w:tcW w:w="1121" w:type="dxa"/>
            <w:shd w:val="clear" w:color="auto" w:fill="auto"/>
            <w:vAlign w:val="center"/>
          </w:tcPr>
          <w:p w:rsidR="00AD52D2" w:rsidRPr="009556C9" w:rsidRDefault="00AD52D2" w:rsidP="00065473">
            <w:pPr>
              <w:spacing w:before="120"/>
              <w:jc w:val="center"/>
              <w:rPr>
                <w:rFonts w:ascii="Times New Roman" w:hAnsi="Times New Roman" w:cs="Times New Roman"/>
                <w:color w:val="000000"/>
                <w:sz w:val="32"/>
                <w:szCs w:val="32"/>
              </w:rPr>
            </w:pPr>
            <w:r>
              <w:rPr>
                <w:rFonts w:ascii="Times New Roman" w:hAnsi="Times New Roman" w:cs="Times New Roman"/>
                <w:color w:val="000000"/>
                <w:sz w:val="32"/>
                <w:szCs w:val="32"/>
              </w:rPr>
              <w:t>04</w:t>
            </w:r>
          </w:p>
        </w:tc>
        <w:tc>
          <w:tcPr>
            <w:tcW w:w="6865" w:type="dxa"/>
            <w:shd w:val="clear" w:color="auto" w:fill="auto"/>
          </w:tcPr>
          <w:p w:rsidR="00AD52D2" w:rsidRPr="009556C9" w:rsidRDefault="00AD52D2" w:rsidP="00F07854">
            <w:pPr>
              <w:spacing w:before="120" w:after="120" w:line="240" w:lineRule="auto"/>
              <w:jc w:val="both"/>
              <w:rPr>
                <w:sz w:val="32"/>
                <w:szCs w:val="32"/>
              </w:rPr>
            </w:pPr>
            <w:r w:rsidRPr="009556C9">
              <w:rPr>
                <w:rStyle w:val="Vnbnnidung211pt"/>
                <w:rFonts w:eastAsiaTheme="minorHAnsi"/>
                <w:sz w:val="32"/>
                <w:szCs w:val="32"/>
              </w:rPr>
              <w:t>Đăng ký hoạt động đối với cơ sở trợ giúp xã hội dưới 10 đối tượng có hoàn cảnh khó khăn</w:t>
            </w:r>
          </w:p>
        </w:tc>
        <w:tc>
          <w:tcPr>
            <w:tcW w:w="1698" w:type="dxa"/>
            <w:shd w:val="clear" w:color="auto" w:fill="auto"/>
            <w:vAlign w:val="center"/>
          </w:tcPr>
          <w:p w:rsidR="00AD52D2" w:rsidRPr="009556C9" w:rsidRDefault="00AD52D2" w:rsidP="00065473">
            <w:pPr>
              <w:spacing w:before="120" w:after="120"/>
              <w:jc w:val="center"/>
              <w:rPr>
                <w:rFonts w:ascii="Times New Roman" w:hAnsi="Times New Roman" w:cs="Times New Roman"/>
                <w:color w:val="000000"/>
                <w:sz w:val="32"/>
                <w:szCs w:val="32"/>
              </w:rPr>
            </w:pPr>
            <w:r>
              <w:rPr>
                <w:rFonts w:ascii="Times New Roman" w:hAnsi="Times New Roman" w:cs="Times New Roman"/>
                <w:color w:val="000000"/>
                <w:sz w:val="32"/>
                <w:szCs w:val="32"/>
              </w:rPr>
              <w:t>16</w:t>
            </w:r>
          </w:p>
        </w:tc>
      </w:tr>
      <w:tr w:rsidR="00AD52D2" w:rsidRPr="009556C9" w:rsidTr="00AD52D2">
        <w:tc>
          <w:tcPr>
            <w:tcW w:w="1121" w:type="dxa"/>
            <w:shd w:val="clear" w:color="auto" w:fill="auto"/>
            <w:vAlign w:val="center"/>
          </w:tcPr>
          <w:p w:rsidR="00AD52D2" w:rsidRPr="009556C9" w:rsidRDefault="00AD52D2" w:rsidP="00065473">
            <w:pPr>
              <w:spacing w:before="120"/>
              <w:jc w:val="center"/>
              <w:rPr>
                <w:rFonts w:ascii="Times New Roman" w:hAnsi="Times New Roman" w:cs="Times New Roman"/>
                <w:color w:val="000000"/>
                <w:sz w:val="32"/>
                <w:szCs w:val="32"/>
              </w:rPr>
            </w:pPr>
            <w:r>
              <w:rPr>
                <w:rFonts w:ascii="Times New Roman" w:hAnsi="Times New Roman" w:cs="Times New Roman"/>
                <w:color w:val="000000"/>
                <w:sz w:val="32"/>
                <w:szCs w:val="32"/>
              </w:rPr>
              <w:t>05</w:t>
            </w:r>
          </w:p>
        </w:tc>
        <w:tc>
          <w:tcPr>
            <w:tcW w:w="6865" w:type="dxa"/>
            <w:shd w:val="clear" w:color="auto" w:fill="auto"/>
          </w:tcPr>
          <w:p w:rsidR="00AD52D2" w:rsidRPr="00AD52D2" w:rsidRDefault="00AD52D2" w:rsidP="009556C9">
            <w:pPr>
              <w:spacing w:before="120" w:after="120" w:line="240" w:lineRule="auto"/>
              <w:jc w:val="both"/>
              <w:rPr>
                <w:sz w:val="32"/>
                <w:szCs w:val="32"/>
              </w:rPr>
            </w:pPr>
            <w:r w:rsidRPr="00AD52D2">
              <w:rPr>
                <w:rFonts w:ascii="Times New Roman" w:hAnsi="Times New Roman" w:cs="Times New Roman"/>
                <w:bCs/>
                <w:color w:val="000000" w:themeColor="text1"/>
                <w:sz w:val="32"/>
                <w:szCs w:val="28"/>
              </w:rPr>
              <w:t>Thủ tục hành chính “Công nhận hộ nghèo, hộ cận nghèo; hộ thoát nghèo, hộ thoát cận nghèo định kỳ hằng năm”</w:t>
            </w:r>
          </w:p>
        </w:tc>
        <w:tc>
          <w:tcPr>
            <w:tcW w:w="1698" w:type="dxa"/>
            <w:shd w:val="clear" w:color="auto" w:fill="auto"/>
            <w:vAlign w:val="center"/>
          </w:tcPr>
          <w:p w:rsidR="00AD52D2" w:rsidRPr="009556C9" w:rsidRDefault="00B80A7C" w:rsidP="00065473">
            <w:pPr>
              <w:spacing w:before="120" w:after="120"/>
              <w:jc w:val="center"/>
              <w:rPr>
                <w:rFonts w:ascii="Times New Roman" w:hAnsi="Times New Roman" w:cs="Times New Roman"/>
                <w:color w:val="000000"/>
                <w:sz w:val="32"/>
                <w:szCs w:val="32"/>
              </w:rPr>
            </w:pPr>
            <w:r>
              <w:rPr>
                <w:rFonts w:ascii="Times New Roman" w:hAnsi="Times New Roman" w:cs="Times New Roman"/>
                <w:color w:val="000000"/>
                <w:sz w:val="32"/>
                <w:szCs w:val="32"/>
              </w:rPr>
              <w:t>19</w:t>
            </w:r>
          </w:p>
        </w:tc>
      </w:tr>
      <w:tr w:rsidR="00AD52D2" w:rsidRPr="009556C9" w:rsidTr="00AD52D2">
        <w:tc>
          <w:tcPr>
            <w:tcW w:w="1121" w:type="dxa"/>
            <w:shd w:val="clear" w:color="auto" w:fill="auto"/>
            <w:vAlign w:val="center"/>
          </w:tcPr>
          <w:p w:rsidR="00AD52D2" w:rsidRPr="009556C9" w:rsidRDefault="00AD52D2" w:rsidP="00065473">
            <w:pPr>
              <w:spacing w:before="120"/>
              <w:jc w:val="center"/>
              <w:rPr>
                <w:rFonts w:ascii="Times New Roman" w:hAnsi="Times New Roman" w:cs="Times New Roman"/>
                <w:color w:val="000000"/>
                <w:sz w:val="32"/>
                <w:szCs w:val="32"/>
              </w:rPr>
            </w:pPr>
            <w:r>
              <w:rPr>
                <w:rFonts w:ascii="Times New Roman" w:hAnsi="Times New Roman" w:cs="Times New Roman"/>
                <w:color w:val="000000"/>
                <w:sz w:val="32"/>
                <w:szCs w:val="32"/>
              </w:rPr>
              <w:t>06</w:t>
            </w:r>
          </w:p>
        </w:tc>
        <w:tc>
          <w:tcPr>
            <w:tcW w:w="6865" w:type="dxa"/>
            <w:shd w:val="clear" w:color="auto" w:fill="auto"/>
          </w:tcPr>
          <w:p w:rsidR="00AD52D2" w:rsidRPr="00AD52D2" w:rsidRDefault="00AD52D2" w:rsidP="009556C9">
            <w:pPr>
              <w:spacing w:before="120" w:after="120" w:line="240" w:lineRule="auto"/>
              <w:jc w:val="both"/>
              <w:rPr>
                <w:sz w:val="32"/>
                <w:szCs w:val="32"/>
              </w:rPr>
            </w:pPr>
            <w:r w:rsidRPr="00AD52D2">
              <w:rPr>
                <w:rFonts w:ascii="Times New Roman" w:hAnsi="Times New Roman" w:cs="Times New Roman"/>
                <w:bCs/>
                <w:color w:val="000000" w:themeColor="text1"/>
                <w:sz w:val="32"/>
                <w:szCs w:val="28"/>
              </w:rPr>
              <w:t>Thủ tục hành chính “Công nhận hộ nghèo, hộ cận nghèo thường xuyên hằng năm”</w:t>
            </w:r>
          </w:p>
        </w:tc>
        <w:tc>
          <w:tcPr>
            <w:tcW w:w="1698" w:type="dxa"/>
            <w:shd w:val="clear" w:color="auto" w:fill="auto"/>
            <w:vAlign w:val="center"/>
          </w:tcPr>
          <w:p w:rsidR="00AD52D2" w:rsidRPr="009556C9" w:rsidRDefault="00B80A7C" w:rsidP="00065473">
            <w:pPr>
              <w:spacing w:before="120" w:after="120"/>
              <w:jc w:val="center"/>
              <w:rPr>
                <w:rFonts w:ascii="Times New Roman" w:hAnsi="Times New Roman" w:cs="Times New Roman"/>
                <w:color w:val="000000"/>
                <w:sz w:val="32"/>
                <w:szCs w:val="32"/>
              </w:rPr>
            </w:pPr>
            <w:r>
              <w:rPr>
                <w:rFonts w:ascii="Times New Roman" w:hAnsi="Times New Roman" w:cs="Times New Roman"/>
                <w:color w:val="000000"/>
                <w:sz w:val="32"/>
                <w:szCs w:val="32"/>
              </w:rPr>
              <w:t>22</w:t>
            </w:r>
          </w:p>
        </w:tc>
      </w:tr>
      <w:tr w:rsidR="00AD52D2" w:rsidRPr="009556C9" w:rsidTr="00AD52D2">
        <w:tc>
          <w:tcPr>
            <w:tcW w:w="1121" w:type="dxa"/>
            <w:shd w:val="clear" w:color="auto" w:fill="auto"/>
            <w:vAlign w:val="center"/>
          </w:tcPr>
          <w:p w:rsidR="00AD52D2" w:rsidRPr="009556C9" w:rsidRDefault="00AD52D2" w:rsidP="00065473">
            <w:pPr>
              <w:spacing w:before="120"/>
              <w:jc w:val="center"/>
              <w:rPr>
                <w:rFonts w:ascii="Times New Roman" w:hAnsi="Times New Roman" w:cs="Times New Roman"/>
                <w:color w:val="000000"/>
                <w:sz w:val="32"/>
                <w:szCs w:val="32"/>
              </w:rPr>
            </w:pPr>
            <w:r>
              <w:rPr>
                <w:rFonts w:ascii="Times New Roman" w:hAnsi="Times New Roman" w:cs="Times New Roman"/>
                <w:color w:val="000000"/>
                <w:sz w:val="32"/>
                <w:szCs w:val="32"/>
              </w:rPr>
              <w:t>07</w:t>
            </w:r>
          </w:p>
        </w:tc>
        <w:tc>
          <w:tcPr>
            <w:tcW w:w="6865" w:type="dxa"/>
            <w:shd w:val="clear" w:color="auto" w:fill="auto"/>
          </w:tcPr>
          <w:p w:rsidR="00AD52D2" w:rsidRPr="00AD52D2" w:rsidRDefault="00AD52D2" w:rsidP="009556C9">
            <w:pPr>
              <w:spacing w:before="120" w:after="120" w:line="240" w:lineRule="auto"/>
              <w:jc w:val="both"/>
              <w:rPr>
                <w:sz w:val="32"/>
                <w:szCs w:val="32"/>
              </w:rPr>
            </w:pPr>
            <w:r w:rsidRPr="00AD52D2">
              <w:rPr>
                <w:rFonts w:ascii="Times New Roman" w:hAnsi="Times New Roman" w:cs="Times New Roman"/>
                <w:bCs/>
                <w:color w:val="000000" w:themeColor="text1"/>
                <w:sz w:val="32"/>
                <w:szCs w:val="28"/>
              </w:rPr>
              <w:t>Thủ tục hành chính “Công nhận hộ thoát nghèo, hộ thoát cận nghèo thường xuyên hằng năm”</w:t>
            </w:r>
          </w:p>
        </w:tc>
        <w:tc>
          <w:tcPr>
            <w:tcW w:w="1698" w:type="dxa"/>
            <w:shd w:val="clear" w:color="auto" w:fill="auto"/>
            <w:vAlign w:val="center"/>
          </w:tcPr>
          <w:p w:rsidR="00AD52D2" w:rsidRPr="009556C9" w:rsidRDefault="00B80A7C" w:rsidP="00065473">
            <w:pPr>
              <w:spacing w:before="120" w:after="120"/>
              <w:jc w:val="center"/>
              <w:rPr>
                <w:rFonts w:ascii="Times New Roman" w:hAnsi="Times New Roman" w:cs="Times New Roman"/>
                <w:color w:val="000000"/>
                <w:sz w:val="32"/>
                <w:szCs w:val="32"/>
              </w:rPr>
            </w:pPr>
            <w:r>
              <w:rPr>
                <w:rFonts w:ascii="Times New Roman" w:hAnsi="Times New Roman" w:cs="Times New Roman"/>
                <w:color w:val="000000"/>
                <w:sz w:val="32"/>
                <w:szCs w:val="32"/>
              </w:rPr>
              <w:t>24</w:t>
            </w:r>
          </w:p>
        </w:tc>
      </w:tr>
      <w:tr w:rsidR="00AD52D2" w:rsidRPr="009556C9" w:rsidTr="00AD52D2">
        <w:tc>
          <w:tcPr>
            <w:tcW w:w="1121" w:type="dxa"/>
            <w:shd w:val="clear" w:color="auto" w:fill="auto"/>
            <w:vAlign w:val="center"/>
          </w:tcPr>
          <w:p w:rsidR="00AD52D2" w:rsidRDefault="00AD52D2" w:rsidP="00065473">
            <w:pPr>
              <w:spacing w:before="120"/>
              <w:jc w:val="center"/>
              <w:rPr>
                <w:rFonts w:ascii="Times New Roman" w:hAnsi="Times New Roman" w:cs="Times New Roman"/>
                <w:color w:val="000000"/>
                <w:sz w:val="32"/>
                <w:szCs w:val="32"/>
              </w:rPr>
            </w:pPr>
            <w:r>
              <w:rPr>
                <w:rFonts w:ascii="Times New Roman" w:hAnsi="Times New Roman" w:cs="Times New Roman"/>
                <w:color w:val="000000"/>
                <w:sz w:val="32"/>
                <w:szCs w:val="32"/>
              </w:rPr>
              <w:t>08</w:t>
            </w:r>
          </w:p>
        </w:tc>
        <w:tc>
          <w:tcPr>
            <w:tcW w:w="6865" w:type="dxa"/>
            <w:shd w:val="clear" w:color="auto" w:fill="auto"/>
          </w:tcPr>
          <w:p w:rsidR="00AD52D2" w:rsidRPr="00AD52D2" w:rsidRDefault="00AD52D2" w:rsidP="009556C9">
            <w:pPr>
              <w:spacing w:before="120" w:after="120" w:line="240" w:lineRule="auto"/>
              <w:jc w:val="both"/>
              <w:rPr>
                <w:sz w:val="32"/>
                <w:szCs w:val="32"/>
              </w:rPr>
            </w:pPr>
            <w:r w:rsidRPr="00AD52D2">
              <w:rPr>
                <w:rFonts w:ascii="Times New Roman" w:hAnsi="Times New Roman" w:cs="Times New Roman"/>
                <w:bCs/>
                <w:color w:val="000000" w:themeColor="text1"/>
                <w:sz w:val="32"/>
                <w:szCs w:val="28"/>
              </w:rPr>
              <w:t>Thủ tục hành chính “Công nhận hộ làm nông nghiệp, lâm nghiệp, ngư nghiệp và diêm nghiệp có mức sống trung bình”</w:t>
            </w:r>
          </w:p>
        </w:tc>
        <w:tc>
          <w:tcPr>
            <w:tcW w:w="1698" w:type="dxa"/>
            <w:shd w:val="clear" w:color="auto" w:fill="auto"/>
            <w:vAlign w:val="center"/>
          </w:tcPr>
          <w:p w:rsidR="00AD52D2" w:rsidRPr="009556C9" w:rsidRDefault="00B80A7C" w:rsidP="00065473">
            <w:pPr>
              <w:spacing w:before="120" w:after="120"/>
              <w:jc w:val="center"/>
              <w:rPr>
                <w:rFonts w:ascii="Times New Roman" w:hAnsi="Times New Roman" w:cs="Times New Roman"/>
                <w:color w:val="000000"/>
                <w:sz w:val="32"/>
                <w:szCs w:val="32"/>
              </w:rPr>
            </w:pPr>
            <w:r>
              <w:rPr>
                <w:rFonts w:ascii="Times New Roman" w:hAnsi="Times New Roman" w:cs="Times New Roman"/>
                <w:color w:val="000000"/>
                <w:sz w:val="32"/>
                <w:szCs w:val="32"/>
              </w:rPr>
              <w:t>26</w:t>
            </w:r>
            <w:bookmarkStart w:id="0" w:name="_GoBack"/>
            <w:bookmarkEnd w:id="0"/>
          </w:p>
        </w:tc>
      </w:tr>
    </w:tbl>
    <w:p w:rsidR="009556C9" w:rsidRDefault="009556C9" w:rsidP="002806B2">
      <w:pPr>
        <w:spacing w:after="120" w:line="240" w:lineRule="auto"/>
        <w:rPr>
          <w:rFonts w:ascii="Times New Roman" w:hAnsi="Times New Roman" w:cs="Times New Roman"/>
          <w:sz w:val="32"/>
          <w:szCs w:val="32"/>
        </w:rPr>
      </w:pPr>
    </w:p>
    <w:p w:rsidR="009556C9" w:rsidRDefault="009556C9" w:rsidP="002806B2">
      <w:pPr>
        <w:spacing w:after="120" w:line="240" w:lineRule="auto"/>
        <w:rPr>
          <w:rFonts w:ascii="Times New Roman" w:hAnsi="Times New Roman" w:cs="Times New Roman"/>
          <w:sz w:val="32"/>
          <w:szCs w:val="32"/>
        </w:rPr>
      </w:pPr>
    </w:p>
    <w:p w:rsidR="009556C9" w:rsidRDefault="009556C9" w:rsidP="002806B2">
      <w:pPr>
        <w:spacing w:after="120" w:line="240" w:lineRule="auto"/>
        <w:rPr>
          <w:rFonts w:ascii="Times New Roman" w:hAnsi="Times New Roman" w:cs="Times New Roman"/>
          <w:sz w:val="32"/>
          <w:szCs w:val="32"/>
        </w:rPr>
      </w:pPr>
    </w:p>
    <w:p w:rsidR="009556C9" w:rsidRPr="009556C9" w:rsidRDefault="009556C9" w:rsidP="002806B2">
      <w:pPr>
        <w:spacing w:after="120" w:line="240" w:lineRule="auto"/>
        <w:rPr>
          <w:rFonts w:ascii="Times New Roman" w:hAnsi="Times New Roman" w:cs="Times New Roman"/>
          <w:sz w:val="32"/>
          <w:szCs w:val="32"/>
        </w:rPr>
      </w:pPr>
    </w:p>
    <w:p w:rsidR="008830CE" w:rsidRPr="009556C9" w:rsidRDefault="009556C9" w:rsidP="002806B2">
      <w:pPr>
        <w:spacing w:after="120" w:line="240" w:lineRule="auto"/>
        <w:rPr>
          <w:rFonts w:ascii="Times New Roman" w:hAnsi="Times New Roman" w:cs="Times New Roman"/>
          <w:b/>
          <w:sz w:val="28"/>
          <w:szCs w:val="28"/>
        </w:rPr>
      </w:pPr>
      <w:r>
        <w:rPr>
          <w:rFonts w:ascii="Times New Roman" w:hAnsi="Times New Roman" w:cs="Times New Roman"/>
          <w:sz w:val="28"/>
          <w:szCs w:val="28"/>
        </w:rPr>
        <w:tab/>
      </w:r>
    </w:p>
    <w:p w:rsidR="00460E10" w:rsidRDefault="002806B2" w:rsidP="00164C01">
      <w:pPr>
        <w:jc w:val="both"/>
        <w:rPr>
          <w:rFonts w:ascii="Times New Roman" w:hAnsi="Times New Roman" w:cs="Times New Roman"/>
          <w:b/>
          <w:sz w:val="28"/>
          <w:szCs w:val="28"/>
        </w:rPr>
      </w:pPr>
      <w:r>
        <w:rPr>
          <w:rFonts w:ascii="Times New Roman" w:hAnsi="Times New Roman" w:cs="Times New Roman"/>
          <w:b/>
          <w:sz w:val="28"/>
          <w:szCs w:val="28"/>
        </w:rPr>
        <w:tab/>
      </w:r>
    </w:p>
    <w:p w:rsidR="006E2252" w:rsidRPr="0047233A" w:rsidRDefault="006E2252" w:rsidP="00460E10">
      <w:pPr>
        <w:ind w:firstLine="720"/>
        <w:jc w:val="both"/>
        <w:rPr>
          <w:rFonts w:ascii="Times New Roman" w:hAnsi="Times New Roman" w:cs="Times New Roman"/>
          <w:sz w:val="28"/>
          <w:szCs w:val="28"/>
        </w:rPr>
      </w:pPr>
      <w:r w:rsidRPr="002806B2">
        <w:rPr>
          <w:rFonts w:ascii="Times New Roman" w:hAnsi="Times New Roman" w:cs="Times New Roman"/>
          <w:b/>
          <w:sz w:val="28"/>
          <w:szCs w:val="28"/>
        </w:rPr>
        <w:lastRenderedPageBreak/>
        <w:t>1.</w:t>
      </w:r>
      <w:r w:rsidRPr="0047233A">
        <w:rPr>
          <w:rStyle w:val="Strong"/>
          <w:rFonts w:ascii="Times New Roman" w:hAnsi="Times New Roman" w:cs="Times New Roman"/>
          <w:sz w:val="28"/>
          <w:szCs w:val="28"/>
          <w:bdr w:val="none" w:sz="0" w:space="0" w:color="auto" w:frame="1"/>
        </w:rPr>
        <w:t xml:space="preserve"> </w:t>
      </w:r>
      <w:r w:rsidR="00460E10">
        <w:rPr>
          <w:rStyle w:val="Strong"/>
          <w:rFonts w:ascii="Times New Roman" w:hAnsi="Times New Roman" w:cs="Times New Roman"/>
          <w:sz w:val="28"/>
          <w:szCs w:val="28"/>
          <w:bdr w:val="none" w:sz="0" w:space="0" w:color="auto" w:frame="1"/>
        </w:rPr>
        <w:t>X</w:t>
      </w:r>
      <w:r w:rsidRPr="0047233A">
        <w:rPr>
          <w:rStyle w:val="Strong"/>
          <w:rFonts w:ascii="Times New Roman" w:hAnsi="Times New Roman" w:cs="Times New Roman"/>
          <w:sz w:val="28"/>
          <w:szCs w:val="28"/>
          <w:bdr w:val="none" w:sz="0" w:space="0" w:color="auto" w:frame="1"/>
        </w:rPr>
        <w:t>ác định, xác định lại mức độ khuyết tật và cấp Giấy xác nhận khuyết tật</w:t>
      </w:r>
    </w:p>
    <w:p w:rsidR="00ED081E" w:rsidRPr="00ED081E" w:rsidRDefault="00ED081E" w:rsidP="00ED081E">
      <w:pPr>
        <w:spacing w:before="120" w:after="120"/>
        <w:ind w:firstLine="720"/>
        <w:jc w:val="both"/>
        <w:rPr>
          <w:rFonts w:ascii="Times New Roman" w:hAnsi="Times New Roman" w:cs="Times New Roman"/>
          <w:b/>
          <w:i/>
          <w:iCs/>
          <w:sz w:val="28"/>
          <w:szCs w:val="28"/>
          <w:lang w:val="vi-VN"/>
        </w:rPr>
      </w:pPr>
      <w:r w:rsidRPr="00ED081E">
        <w:rPr>
          <w:rFonts w:ascii="Times New Roman" w:hAnsi="Times New Roman" w:cs="Times New Roman"/>
          <w:b/>
          <w:i/>
          <w:iCs/>
          <w:sz w:val="28"/>
          <w:szCs w:val="28"/>
        </w:rPr>
        <w:t xml:space="preserve">a) </w:t>
      </w:r>
      <w:r w:rsidRPr="00ED081E">
        <w:rPr>
          <w:rFonts w:ascii="Times New Roman" w:hAnsi="Times New Roman" w:cs="Times New Roman"/>
          <w:b/>
          <w:i/>
          <w:iCs/>
          <w:sz w:val="28"/>
          <w:szCs w:val="28"/>
          <w:lang w:val="vi-VN"/>
        </w:rPr>
        <w:t>Trình tự</w:t>
      </w:r>
      <w:r w:rsidRPr="00ED081E">
        <w:rPr>
          <w:rFonts w:ascii="Times New Roman" w:hAnsi="Times New Roman" w:cs="Times New Roman"/>
          <w:b/>
          <w:i/>
          <w:iCs/>
          <w:sz w:val="28"/>
          <w:szCs w:val="28"/>
        </w:rPr>
        <w:t xml:space="preserve"> thực hiện thủ tục hành chính</w:t>
      </w:r>
    </w:p>
    <w:p w:rsidR="00ED081E" w:rsidRPr="00ED081E" w:rsidRDefault="00ED081E" w:rsidP="00ED081E">
      <w:pPr>
        <w:pStyle w:val="NormalWeb"/>
        <w:spacing w:before="120" w:beforeAutospacing="0" w:after="0" w:afterAutospacing="0"/>
        <w:ind w:firstLine="720"/>
        <w:jc w:val="both"/>
        <w:rPr>
          <w:sz w:val="28"/>
          <w:szCs w:val="28"/>
        </w:rPr>
      </w:pPr>
      <w:r w:rsidRPr="00ED081E">
        <w:rPr>
          <w:sz w:val="28"/>
          <w:szCs w:val="28"/>
        </w:rPr>
        <w:t xml:space="preserve">- </w:t>
      </w:r>
      <w:r w:rsidRPr="00ED081E">
        <w:rPr>
          <w:sz w:val="28"/>
          <w:szCs w:val="28"/>
          <w:lang w:val="vi-VN"/>
        </w:rPr>
        <w:t>Bước 1: Khi có nhu cầu xác định, xác định lại mức độ khuyết tật</w:t>
      </w:r>
      <w:r w:rsidRPr="00ED081E">
        <w:rPr>
          <w:sz w:val="28"/>
          <w:szCs w:val="28"/>
        </w:rPr>
        <w:t xml:space="preserve"> </w:t>
      </w:r>
      <w:r w:rsidRPr="00ED081E">
        <w:rPr>
          <w:bCs/>
          <w:sz w:val="28"/>
          <w:szCs w:val="28"/>
        </w:rPr>
        <w:t xml:space="preserve">thì </w:t>
      </w:r>
      <w:r w:rsidRPr="00ED081E">
        <w:rPr>
          <w:sz w:val="28"/>
          <w:szCs w:val="28"/>
          <w:lang w:val="vi-VN"/>
        </w:rPr>
        <w:t xml:space="preserve">người đề nghị hoặc người đại diện hợp pháp của </w:t>
      </w:r>
      <w:r w:rsidRPr="00ED081E">
        <w:rPr>
          <w:sz w:val="28"/>
          <w:szCs w:val="28"/>
        </w:rPr>
        <w:t>người khuyết tật</w:t>
      </w:r>
      <w:r w:rsidRPr="00ED081E">
        <w:rPr>
          <w:sz w:val="28"/>
          <w:szCs w:val="28"/>
          <w:lang w:val="vi-VN"/>
        </w:rPr>
        <w:t xml:space="preserve"> làm hồ sơ gửi Chủ tịch Ủy ban nhân dân cấp xã nơi cư trú</w:t>
      </w:r>
      <w:r w:rsidRPr="00ED081E">
        <w:rPr>
          <w:sz w:val="28"/>
          <w:szCs w:val="28"/>
        </w:rPr>
        <w:t xml:space="preserve"> theo quy định của pháp luật. Khi nộp hồ sơ cần xuất trình các giấy tờ sau để cán bộ tiếp nhận hồ sơ đối chiếu các thông tin kê khai trong đơn:</w:t>
      </w:r>
    </w:p>
    <w:p w:rsidR="00ED081E" w:rsidRPr="00ED081E" w:rsidRDefault="00ED081E" w:rsidP="00ED081E">
      <w:pPr>
        <w:spacing w:before="120"/>
        <w:ind w:firstLine="720"/>
        <w:jc w:val="both"/>
        <w:rPr>
          <w:rFonts w:ascii="Times New Roman" w:hAnsi="Times New Roman" w:cs="Times New Roman"/>
          <w:sz w:val="28"/>
          <w:szCs w:val="28"/>
        </w:rPr>
      </w:pPr>
      <w:r w:rsidRPr="00ED081E">
        <w:rPr>
          <w:rFonts w:ascii="Times New Roman" w:hAnsi="Times New Roman" w:cs="Times New Roman"/>
          <w:sz w:val="28"/>
          <w:szCs w:val="28"/>
        </w:rPr>
        <w:t>+ Chứng minh nhân dân hoặc căn cước công dân của đối tượng, người đại diện hợp pháp.</w:t>
      </w:r>
    </w:p>
    <w:p w:rsidR="00ED081E" w:rsidRPr="00ED081E" w:rsidRDefault="00ED081E" w:rsidP="00ED081E">
      <w:pPr>
        <w:spacing w:before="120"/>
        <w:ind w:firstLine="720"/>
        <w:jc w:val="both"/>
        <w:rPr>
          <w:rFonts w:ascii="Times New Roman" w:hAnsi="Times New Roman" w:cs="Times New Roman"/>
          <w:sz w:val="28"/>
          <w:szCs w:val="28"/>
        </w:rPr>
      </w:pPr>
      <w:r w:rsidRPr="00ED081E">
        <w:rPr>
          <w:rFonts w:ascii="Times New Roman" w:hAnsi="Times New Roman" w:cs="Times New Roman"/>
          <w:sz w:val="28"/>
          <w:szCs w:val="28"/>
        </w:rPr>
        <w:t>+ Giấy khai sinh đối với trẻ em.</w:t>
      </w:r>
    </w:p>
    <w:p w:rsidR="00ED081E" w:rsidRPr="00ED081E" w:rsidRDefault="00ED081E" w:rsidP="00ED081E">
      <w:pPr>
        <w:spacing w:before="120"/>
        <w:ind w:firstLine="720"/>
        <w:jc w:val="both"/>
        <w:rPr>
          <w:rFonts w:ascii="Times New Roman" w:hAnsi="Times New Roman" w:cs="Times New Roman"/>
          <w:sz w:val="28"/>
          <w:szCs w:val="28"/>
        </w:rPr>
      </w:pPr>
      <w:r w:rsidRPr="00ED081E">
        <w:rPr>
          <w:rFonts w:ascii="Times New Roman" w:hAnsi="Times New Roman" w:cs="Times New Roman"/>
          <w:sz w:val="28"/>
          <w:szCs w:val="28"/>
        </w:rPr>
        <w:t>+ Sổ hộ khẩu của đối tượng, người đại diện hợp pháp.</w:t>
      </w:r>
    </w:p>
    <w:p w:rsidR="00ED081E" w:rsidRPr="00ED081E" w:rsidRDefault="00ED081E" w:rsidP="00ED081E">
      <w:pPr>
        <w:spacing w:before="120" w:after="120"/>
        <w:ind w:firstLine="720"/>
        <w:jc w:val="both"/>
        <w:rPr>
          <w:rFonts w:ascii="Times New Roman" w:hAnsi="Times New Roman" w:cs="Times New Roman"/>
          <w:sz w:val="28"/>
          <w:szCs w:val="28"/>
        </w:rPr>
      </w:pPr>
      <w:r w:rsidRPr="00ED081E">
        <w:rPr>
          <w:rFonts w:ascii="Times New Roman" w:hAnsi="Times New Roman" w:cs="Times New Roman"/>
          <w:sz w:val="28"/>
          <w:szCs w:val="28"/>
        </w:rPr>
        <w:t>-</w:t>
      </w:r>
      <w:r w:rsidRPr="00ED081E">
        <w:rPr>
          <w:rFonts w:ascii="Times New Roman" w:hAnsi="Times New Roman" w:cs="Times New Roman"/>
          <w:sz w:val="28"/>
          <w:szCs w:val="28"/>
          <w:lang w:val="vi-VN"/>
        </w:rPr>
        <w:t xml:space="preserve"> Bước 2: Trong thời hạn </w:t>
      </w:r>
      <w:r>
        <w:rPr>
          <w:rFonts w:ascii="Times New Roman" w:hAnsi="Times New Roman" w:cs="Times New Roman"/>
          <w:sz w:val="28"/>
          <w:szCs w:val="28"/>
        </w:rPr>
        <w:t>15</w:t>
      </w:r>
      <w:r w:rsidRPr="00ED081E">
        <w:rPr>
          <w:rFonts w:ascii="Times New Roman" w:hAnsi="Times New Roman" w:cs="Times New Roman"/>
          <w:sz w:val="28"/>
          <w:szCs w:val="28"/>
          <w:lang w:val="vi-VN"/>
        </w:rPr>
        <w:t xml:space="preserve"> ngày, kể từ ngày nhận đơn đề nghị xác định mức độ khuyết tật, </w:t>
      </w:r>
      <w:r w:rsidRPr="00ED081E">
        <w:rPr>
          <w:rFonts w:ascii="Times New Roman" w:hAnsi="Times New Roman" w:cs="Times New Roman"/>
          <w:sz w:val="28"/>
          <w:szCs w:val="28"/>
          <w:shd w:val="clear" w:color="auto" w:fill="FFFFFF"/>
          <w:lang w:val="vi-VN"/>
        </w:rPr>
        <w:t>Chủ tịch</w:t>
      </w:r>
      <w:r w:rsidRPr="00ED081E">
        <w:rPr>
          <w:rFonts w:ascii="Times New Roman" w:hAnsi="Times New Roman" w:cs="Times New Roman"/>
          <w:sz w:val="28"/>
          <w:szCs w:val="28"/>
          <w:lang w:val="vi-VN"/>
        </w:rPr>
        <w:t xml:space="preserve"> Ủy ban nhân dân cấp xã có trách nhiệm:</w:t>
      </w:r>
    </w:p>
    <w:p w:rsidR="00ED081E" w:rsidRPr="00ED081E" w:rsidRDefault="00ED081E" w:rsidP="00ED081E">
      <w:pPr>
        <w:spacing w:before="120" w:after="120"/>
        <w:ind w:firstLine="720"/>
        <w:jc w:val="both"/>
        <w:rPr>
          <w:rFonts w:ascii="Times New Roman" w:hAnsi="Times New Roman" w:cs="Times New Roman"/>
          <w:sz w:val="28"/>
          <w:szCs w:val="28"/>
        </w:rPr>
      </w:pPr>
      <w:r w:rsidRPr="00ED081E">
        <w:rPr>
          <w:rFonts w:ascii="Times New Roman" w:hAnsi="Times New Roman" w:cs="Times New Roman"/>
          <w:sz w:val="28"/>
          <w:szCs w:val="28"/>
          <w:lang w:val="vi-VN"/>
        </w:rPr>
        <w:t>+</w:t>
      </w:r>
      <w:r w:rsidRPr="00ED081E">
        <w:rPr>
          <w:rFonts w:ascii="Times New Roman" w:hAnsi="Times New Roman" w:cs="Times New Roman"/>
          <w:sz w:val="28"/>
          <w:szCs w:val="28"/>
        </w:rPr>
        <w:t xml:space="preserve"> Gửi văn bản tham khảo ý kiến cơ sở giáo dục về tình trạng khó khăn trong học tập, sinh hoạt, giao tiếp và kiến nghị về dạng khuyết tật, mức độ khuyết tật của người được xác định mức độ khuyết tật đang đi học theo Mẫu số 04 quy định tại Thông tư </w:t>
      </w:r>
      <w:r w:rsidRPr="00ED081E">
        <w:rPr>
          <w:rFonts w:ascii="Times New Roman" w:hAnsi="Times New Roman" w:cs="Times New Roman"/>
          <w:color w:val="000000"/>
          <w:sz w:val="28"/>
          <w:szCs w:val="28"/>
        </w:rPr>
        <w:t>01/2019/TT-BLĐTBXH</w:t>
      </w:r>
      <w:r w:rsidRPr="00ED081E">
        <w:rPr>
          <w:rFonts w:ascii="Times New Roman" w:hAnsi="Times New Roman" w:cs="Times New Roman"/>
          <w:sz w:val="28"/>
          <w:szCs w:val="28"/>
        </w:rPr>
        <w:t>.</w:t>
      </w:r>
    </w:p>
    <w:p w:rsidR="00ED081E" w:rsidRPr="00ED081E" w:rsidRDefault="00ED081E" w:rsidP="00ED081E">
      <w:pPr>
        <w:spacing w:before="120" w:after="120"/>
        <w:ind w:firstLine="720"/>
        <w:jc w:val="both"/>
        <w:rPr>
          <w:rFonts w:ascii="Times New Roman" w:hAnsi="Times New Roman" w:cs="Times New Roman"/>
          <w:sz w:val="28"/>
          <w:szCs w:val="28"/>
        </w:rPr>
      </w:pPr>
      <w:r w:rsidRPr="00ED081E">
        <w:rPr>
          <w:rFonts w:ascii="Times New Roman" w:hAnsi="Times New Roman" w:cs="Times New Roman"/>
          <w:sz w:val="28"/>
          <w:szCs w:val="28"/>
          <w:lang w:val="vi-VN"/>
        </w:rPr>
        <w:t>+</w:t>
      </w:r>
      <w:r w:rsidRPr="00ED081E">
        <w:rPr>
          <w:rFonts w:ascii="Times New Roman" w:hAnsi="Times New Roman" w:cs="Times New Roman"/>
          <w:sz w:val="28"/>
          <w:szCs w:val="28"/>
        </w:rPr>
        <w:t xml:space="preserve"> </w:t>
      </w:r>
      <w:r w:rsidRPr="00ED081E">
        <w:rPr>
          <w:rFonts w:ascii="Times New Roman" w:hAnsi="Times New Roman" w:cs="Times New Roman"/>
          <w:sz w:val="28"/>
          <w:szCs w:val="28"/>
          <w:lang w:val="vi-VN"/>
        </w:rPr>
        <w:t>Triệu tập các thành viên, gửi thông báo về thời gian và địa điểm xác định mức độ khuyết tật cho người khuyết tật hoặc người đại diện hợp pháp của họ</w:t>
      </w:r>
      <w:r w:rsidRPr="00ED081E">
        <w:rPr>
          <w:rFonts w:ascii="Times New Roman" w:hAnsi="Times New Roman" w:cs="Times New Roman"/>
          <w:sz w:val="28"/>
          <w:szCs w:val="28"/>
        </w:rPr>
        <w:t>.</w:t>
      </w:r>
    </w:p>
    <w:p w:rsidR="00ED081E" w:rsidRPr="00ED081E" w:rsidRDefault="00ED081E" w:rsidP="00ED081E">
      <w:pPr>
        <w:spacing w:before="120" w:after="120"/>
        <w:ind w:firstLine="720"/>
        <w:jc w:val="both"/>
        <w:rPr>
          <w:rFonts w:ascii="Times New Roman" w:hAnsi="Times New Roman" w:cs="Times New Roman"/>
          <w:sz w:val="28"/>
          <w:szCs w:val="28"/>
          <w:lang w:val="vi-VN"/>
        </w:rPr>
      </w:pPr>
      <w:r w:rsidRPr="00ED081E">
        <w:rPr>
          <w:rFonts w:ascii="Times New Roman" w:hAnsi="Times New Roman" w:cs="Times New Roman"/>
          <w:sz w:val="28"/>
          <w:szCs w:val="28"/>
          <w:lang w:val="vi-VN"/>
        </w:rPr>
        <w:t>+</w:t>
      </w:r>
      <w:r w:rsidRPr="00ED081E">
        <w:rPr>
          <w:rFonts w:ascii="Times New Roman" w:hAnsi="Times New Roman" w:cs="Times New Roman"/>
          <w:sz w:val="28"/>
          <w:szCs w:val="28"/>
        </w:rPr>
        <w:t xml:space="preserve"> Tổ chức đánh giá dạng khuyết tật và mức độ khuyết tật đối với người khuyết tật theo phương pháp quy định tại Điều 3 Thông tư </w:t>
      </w:r>
      <w:r w:rsidRPr="00ED081E">
        <w:rPr>
          <w:rFonts w:ascii="Times New Roman" w:hAnsi="Times New Roman" w:cs="Times New Roman"/>
          <w:color w:val="000000"/>
          <w:sz w:val="28"/>
          <w:szCs w:val="28"/>
        </w:rPr>
        <w:t>01/2019/TT-BLĐTBXH</w:t>
      </w:r>
      <w:r w:rsidRPr="00ED081E">
        <w:rPr>
          <w:rFonts w:ascii="Times New Roman" w:hAnsi="Times New Roman" w:cs="Times New Roman"/>
          <w:sz w:val="28"/>
          <w:szCs w:val="28"/>
          <w:lang w:val="vi-VN"/>
        </w:rPr>
        <w:t>.</w:t>
      </w:r>
    </w:p>
    <w:p w:rsidR="00ED081E" w:rsidRPr="00ED081E" w:rsidRDefault="00ED081E" w:rsidP="00ED081E">
      <w:pPr>
        <w:spacing w:before="120" w:after="120"/>
        <w:ind w:firstLine="720"/>
        <w:jc w:val="both"/>
        <w:rPr>
          <w:rFonts w:ascii="Times New Roman" w:hAnsi="Times New Roman" w:cs="Times New Roman"/>
          <w:sz w:val="28"/>
          <w:szCs w:val="28"/>
          <w:lang w:val="vi-VN"/>
        </w:rPr>
      </w:pPr>
      <w:r w:rsidRPr="00ED081E">
        <w:rPr>
          <w:rFonts w:ascii="Times New Roman" w:hAnsi="Times New Roman" w:cs="Times New Roman"/>
          <w:sz w:val="28"/>
          <w:szCs w:val="28"/>
          <w:lang w:val="vi-VN"/>
        </w:rPr>
        <w:t>Việc thực hiện xác định mức độ khuyết tật được tiến hành tại Ủy ban nhân dân cấp xã hoặc Trạm y tế. Trường hợp người khuyết tật không thể đến được địa điểm quy định trên đây thì Hội đồng tiến hành xác định mức độ khuyết tật tại nơi cư trú của người khuyết tật.</w:t>
      </w:r>
    </w:p>
    <w:p w:rsidR="00ED081E" w:rsidRPr="00ED081E" w:rsidRDefault="00ED081E" w:rsidP="00ED081E">
      <w:pPr>
        <w:spacing w:before="120" w:after="120"/>
        <w:ind w:firstLine="720"/>
        <w:jc w:val="both"/>
        <w:rPr>
          <w:rFonts w:ascii="Times New Roman" w:hAnsi="Times New Roman" w:cs="Times New Roman"/>
          <w:sz w:val="28"/>
          <w:szCs w:val="28"/>
          <w:lang w:val="vi-VN"/>
        </w:rPr>
      </w:pPr>
      <w:r w:rsidRPr="00ED081E">
        <w:rPr>
          <w:rFonts w:ascii="Times New Roman" w:hAnsi="Times New Roman" w:cs="Times New Roman"/>
          <w:sz w:val="28"/>
          <w:szCs w:val="28"/>
        </w:rPr>
        <w:t>-</w:t>
      </w:r>
      <w:r w:rsidRPr="00ED081E">
        <w:rPr>
          <w:rFonts w:ascii="Times New Roman" w:hAnsi="Times New Roman" w:cs="Times New Roman"/>
          <w:sz w:val="28"/>
          <w:szCs w:val="28"/>
          <w:lang w:val="vi-VN"/>
        </w:rPr>
        <w:t xml:space="preserve"> Bước 3: Lập hồ sơ, biên bản kết luận xác định mức độ khuyết tật của người được đánh giá theo Mẫu số 0</w:t>
      </w:r>
      <w:r w:rsidRPr="00ED081E">
        <w:rPr>
          <w:rFonts w:ascii="Times New Roman" w:hAnsi="Times New Roman" w:cs="Times New Roman"/>
          <w:sz w:val="28"/>
          <w:szCs w:val="28"/>
        </w:rPr>
        <w:t xml:space="preserve">5 quy định tại Thông tư </w:t>
      </w:r>
      <w:r w:rsidRPr="00ED081E">
        <w:rPr>
          <w:rFonts w:ascii="Times New Roman" w:hAnsi="Times New Roman" w:cs="Times New Roman"/>
          <w:color w:val="000000"/>
          <w:sz w:val="28"/>
          <w:szCs w:val="28"/>
        </w:rPr>
        <w:t>01/2019/TT-BLĐTBXH</w:t>
      </w:r>
      <w:r w:rsidRPr="00ED081E">
        <w:rPr>
          <w:rFonts w:ascii="Times New Roman" w:hAnsi="Times New Roman" w:cs="Times New Roman"/>
          <w:sz w:val="28"/>
          <w:szCs w:val="28"/>
          <w:lang w:val="vi-VN"/>
        </w:rPr>
        <w:t xml:space="preserve">. </w:t>
      </w:r>
    </w:p>
    <w:p w:rsidR="00ED081E" w:rsidRPr="00ED081E" w:rsidRDefault="00ED081E" w:rsidP="00ED081E">
      <w:pPr>
        <w:spacing w:before="120" w:after="120"/>
        <w:ind w:firstLine="720"/>
        <w:jc w:val="both"/>
        <w:rPr>
          <w:rFonts w:ascii="Times New Roman" w:hAnsi="Times New Roman" w:cs="Times New Roman"/>
          <w:sz w:val="28"/>
          <w:szCs w:val="28"/>
        </w:rPr>
      </w:pPr>
      <w:r w:rsidRPr="00ED081E">
        <w:rPr>
          <w:rFonts w:ascii="Times New Roman" w:hAnsi="Times New Roman" w:cs="Times New Roman"/>
          <w:sz w:val="28"/>
          <w:szCs w:val="28"/>
          <w:lang w:val="vi-VN"/>
        </w:rPr>
        <w:t>+ Riêng đối với trường hợp người khuyết tật đã có kết luận của Hội đồng Giám định y khoa về khả năng tự phục vụ, mức độ suy giảm khả năng lao động trước ngày 01/6/2012, Hội đồng xác định mức độ khuyết tật căn cứ kết luận của Hội đồng giám định y khoa để xác định mức độ khuyết tật theo quy định tại khoản 3 Điều 4 Nghị định số</w:t>
      </w:r>
      <w:r w:rsidRPr="00ED081E">
        <w:rPr>
          <w:rStyle w:val="Strong"/>
          <w:rFonts w:ascii="Times New Roman" w:hAnsi="Times New Roman" w:cs="Times New Roman"/>
          <w:b w:val="0"/>
          <w:sz w:val="28"/>
          <w:szCs w:val="28"/>
          <w:lang w:val="vi-VN"/>
        </w:rPr>
        <w:t xml:space="preserve"> 28/2012/NĐ-CP của Chính phủ, cụ thể như sau: </w:t>
      </w:r>
      <w:r w:rsidRPr="00ED081E">
        <w:rPr>
          <w:rFonts w:ascii="Times New Roman" w:hAnsi="Times New Roman" w:cs="Times New Roman"/>
          <w:sz w:val="28"/>
          <w:szCs w:val="28"/>
          <w:lang w:val="vi-VN"/>
        </w:rPr>
        <w:t xml:space="preserve">Người khuyết tật đặc biệt nặng khi được Hội đồng giám định y khoa kết luận không còn khả năng tự phục vụ hoặc suy giảm khả năng lao động từ 81% trở lên; Người khuyết tật nặng </w:t>
      </w:r>
      <w:r w:rsidRPr="00ED081E">
        <w:rPr>
          <w:rFonts w:ascii="Times New Roman" w:hAnsi="Times New Roman" w:cs="Times New Roman"/>
          <w:sz w:val="28"/>
          <w:szCs w:val="28"/>
          <w:lang w:val="vi-VN"/>
        </w:rPr>
        <w:lastRenderedPageBreak/>
        <w:t>khi được Hội đồng giám định y khoa kết luận có khả năng tự phục vụ sinh hoạt nếu có người, phương tiện trợ giúp một phần hoặc suy giảm khả năng lao động từ 61% đến 80%; Người khuyết tật nhẹ khi được Hội đồng giám định y khoa kết luận có khả năng tự phục vụ sinh hoạt hoặc suy giảm khả năng lao động dưới 61%.</w:t>
      </w:r>
    </w:p>
    <w:p w:rsidR="00ED081E" w:rsidRPr="00ED081E" w:rsidRDefault="00ED081E" w:rsidP="00ED081E">
      <w:pPr>
        <w:spacing w:before="120" w:after="120"/>
        <w:ind w:firstLine="720"/>
        <w:jc w:val="both"/>
        <w:rPr>
          <w:rStyle w:val="Strong"/>
          <w:rFonts w:ascii="Times New Roman" w:hAnsi="Times New Roman" w:cs="Times New Roman"/>
          <w:b w:val="0"/>
          <w:bCs w:val="0"/>
          <w:sz w:val="28"/>
          <w:szCs w:val="28"/>
          <w:lang w:val="vi-VN"/>
        </w:rPr>
      </w:pPr>
      <w:r w:rsidRPr="00ED081E">
        <w:rPr>
          <w:rStyle w:val="Strong"/>
          <w:rFonts w:ascii="Times New Roman" w:hAnsi="Times New Roman" w:cs="Times New Roman"/>
          <w:b w:val="0"/>
          <w:sz w:val="28"/>
          <w:szCs w:val="28"/>
          <w:lang w:val="vi-VN"/>
        </w:rPr>
        <w:t xml:space="preserve">+ </w:t>
      </w:r>
      <w:r w:rsidRPr="00ED081E">
        <w:rPr>
          <w:rFonts w:ascii="Times New Roman" w:hAnsi="Times New Roman" w:cs="Times New Roman"/>
          <w:sz w:val="28"/>
          <w:szCs w:val="28"/>
          <w:lang w:val="vi-VN"/>
        </w:rPr>
        <w:t>Đối với những trường hợp theo quy định tại khoản 2, Điều 15 Luật người khuyết tật (gồm: Hội đồng xác định mức độ khuyết tật không đưa ra được kết luận về mức độ khuyết tật; Người khuyết tật hoặc đại diện hợp pháp của người khuyết tật không đồng ý với kết luận của Hội đồng xác định mức độ khuyết tật; Có bằng chứng xác thực về việc xác định mức độ khuyết tật của Hội đồng xác định mức độ khuyết tật không khách quan, chính xác), thì Hội đồng cấp giấy giới thiệu và lập danh sách chuyển Hội đồng giám định y khoa thực hiện (qua Phòng Lao động- Thương binh và Xã hội).</w:t>
      </w:r>
    </w:p>
    <w:p w:rsidR="00ED081E" w:rsidRPr="00ED081E" w:rsidRDefault="00ED081E" w:rsidP="00ED081E">
      <w:pPr>
        <w:spacing w:before="120" w:after="120"/>
        <w:ind w:firstLine="720"/>
        <w:jc w:val="both"/>
        <w:rPr>
          <w:rFonts w:ascii="Times New Roman" w:hAnsi="Times New Roman" w:cs="Times New Roman"/>
          <w:sz w:val="28"/>
          <w:szCs w:val="28"/>
        </w:rPr>
      </w:pPr>
      <w:r w:rsidRPr="00ED081E">
        <w:rPr>
          <w:rFonts w:ascii="Times New Roman" w:hAnsi="Times New Roman" w:cs="Times New Roman"/>
          <w:sz w:val="28"/>
          <w:szCs w:val="28"/>
        </w:rPr>
        <w:t>-</w:t>
      </w:r>
      <w:r w:rsidRPr="00ED081E">
        <w:rPr>
          <w:rFonts w:ascii="Times New Roman" w:hAnsi="Times New Roman" w:cs="Times New Roman"/>
          <w:sz w:val="28"/>
          <w:szCs w:val="28"/>
          <w:lang w:val="vi-VN"/>
        </w:rPr>
        <w:t xml:space="preserve"> </w:t>
      </w:r>
      <w:r w:rsidRPr="00ED081E">
        <w:rPr>
          <w:rFonts w:ascii="Times New Roman" w:hAnsi="Times New Roman" w:cs="Times New Roman"/>
          <w:bCs/>
          <w:sz w:val="28"/>
          <w:szCs w:val="28"/>
          <w:lang w:val="vi-VN"/>
        </w:rPr>
        <w:t xml:space="preserve">Bước 4: </w:t>
      </w:r>
      <w:r w:rsidRPr="00ED081E">
        <w:rPr>
          <w:rFonts w:ascii="Times New Roman" w:hAnsi="Times New Roman" w:cs="Times New Roman"/>
          <w:sz w:val="28"/>
          <w:szCs w:val="28"/>
        </w:rPr>
        <w:t>T</w:t>
      </w:r>
      <w:r w:rsidRPr="00ED081E">
        <w:rPr>
          <w:rFonts w:ascii="Times New Roman" w:hAnsi="Times New Roman" w:cs="Times New Roman"/>
          <w:sz w:val="28"/>
          <w:szCs w:val="28"/>
          <w:lang w:val="vi-VN"/>
        </w:rPr>
        <w:t>rong thời hạn 05 ngày làm việc, k</w:t>
      </w:r>
      <w:r w:rsidRPr="00ED081E">
        <w:rPr>
          <w:rFonts w:ascii="Times New Roman" w:hAnsi="Times New Roman" w:cs="Times New Roman"/>
          <w:sz w:val="28"/>
          <w:szCs w:val="28"/>
        </w:rPr>
        <w:t>ể</w:t>
      </w:r>
      <w:r w:rsidRPr="00ED081E">
        <w:rPr>
          <w:rFonts w:ascii="Times New Roman" w:hAnsi="Times New Roman" w:cs="Times New Roman"/>
          <w:sz w:val="28"/>
          <w:szCs w:val="28"/>
          <w:lang w:val="vi-VN"/>
        </w:rPr>
        <w:t xml:space="preserve"> từ ngày có biên bản kết luận của Hội đ</w:t>
      </w:r>
      <w:r w:rsidRPr="00ED081E">
        <w:rPr>
          <w:rFonts w:ascii="Times New Roman" w:hAnsi="Times New Roman" w:cs="Times New Roman"/>
          <w:sz w:val="28"/>
          <w:szCs w:val="28"/>
        </w:rPr>
        <w:t>ồ</w:t>
      </w:r>
      <w:r w:rsidRPr="00ED081E">
        <w:rPr>
          <w:rFonts w:ascii="Times New Roman" w:hAnsi="Times New Roman" w:cs="Times New Roman"/>
          <w:sz w:val="28"/>
          <w:szCs w:val="28"/>
          <w:lang w:val="vi-VN"/>
        </w:rPr>
        <w:t>ng v</w:t>
      </w:r>
      <w:r w:rsidRPr="00ED081E">
        <w:rPr>
          <w:rFonts w:ascii="Times New Roman" w:hAnsi="Times New Roman" w:cs="Times New Roman"/>
          <w:sz w:val="28"/>
          <w:szCs w:val="28"/>
        </w:rPr>
        <w:t>ề</w:t>
      </w:r>
      <w:r w:rsidRPr="00ED081E">
        <w:rPr>
          <w:rFonts w:ascii="Times New Roman" w:hAnsi="Times New Roman" w:cs="Times New Roman"/>
          <w:sz w:val="28"/>
          <w:szCs w:val="28"/>
          <w:lang w:val="vi-VN"/>
        </w:rPr>
        <w:t xml:space="preserve"> </w:t>
      </w:r>
      <w:r w:rsidRPr="00ED081E">
        <w:rPr>
          <w:rFonts w:ascii="Times New Roman" w:hAnsi="Times New Roman" w:cs="Times New Roman"/>
          <w:sz w:val="28"/>
          <w:szCs w:val="28"/>
        </w:rPr>
        <w:t xml:space="preserve">dạng khuyết tật và </w:t>
      </w:r>
      <w:r w:rsidRPr="00ED081E">
        <w:rPr>
          <w:rFonts w:ascii="Times New Roman" w:hAnsi="Times New Roman" w:cs="Times New Roman"/>
          <w:sz w:val="28"/>
          <w:szCs w:val="28"/>
          <w:lang w:val="vi-VN"/>
        </w:rPr>
        <w:t xml:space="preserve">mức độ khuyết tật, Chủ tịch </w:t>
      </w:r>
      <w:r w:rsidRPr="00ED081E">
        <w:rPr>
          <w:rFonts w:ascii="Times New Roman" w:hAnsi="Times New Roman" w:cs="Times New Roman"/>
          <w:sz w:val="28"/>
          <w:szCs w:val="28"/>
        </w:rPr>
        <w:t>Ủ</w:t>
      </w:r>
      <w:r w:rsidRPr="00ED081E">
        <w:rPr>
          <w:rFonts w:ascii="Times New Roman" w:hAnsi="Times New Roman" w:cs="Times New Roman"/>
          <w:sz w:val="28"/>
          <w:szCs w:val="28"/>
          <w:lang w:val="vi-VN"/>
        </w:rPr>
        <w:t>y ban nhân c</w:t>
      </w:r>
      <w:r w:rsidRPr="00ED081E">
        <w:rPr>
          <w:rFonts w:ascii="Times New Roman" w:hAnsi="Times New Roman" w:cs="Times New Roman"/>
          <w:sz w:val="28"/>
          <w:szCs w:val="28"/>
        </w:rPr>
        <w:t>ấ</w:t>
      </w:r>
      <w:r w:rsidRPr="00ED081E">
        <w:rPr>
          <w:rFonts w:ascii="Times New Roman" w:hAnsi="Times New Roman" w:cs="Times New Roman"/>
          <w:sz w:val="28"/>
          <w:szCs w:val="28"/>
          <w:lang w:val="vi-VN"/>
        </w:rPr>
        <w:t>p xã niêm y</w:t>
      </w:r>
      <w:r w:rsidRPr="00ED081E">
        <w:rPr>
          <w:rFonts w:ascii="Times New Roman" w:hAnsi="Times New Roman" w:cs="Times New Roman"/>
          <w:sz w:val="28"/>
          <w:szCs w:val="28"/>
        </w:rPr>
        <w:t>ế</w:t>
      </w:r>
      <w:r w:rsidRPr="00ED081E">
        <w:rPr>
          <w:rFonts w:ascii="Times New Roman" w:hAnsi="Times New Roman" w:cs="Times New Roman"/>
          <w:sz w:val="28"/>
          <w:szCs w:val="28"/>
          <w:lang w:val="vi-VN"/>
        </w:rPr>
        <w:t>t</w:t>
      </w:r>
      <w:r w:rsidRPr="00ED081E">
        <w:rPr>
          <w:rFonts w:ascii="Times New Roman" w:hAnsi="Times New Roman" w:cs="Times New Roman"/>
          <w:sz w:val="28"/>
          <w:szCs w:val="28"/>
        </w:rPr>
        <w:t xml:space="preserve">, </w:t>
      </w:r>
      <w:r w:rsidRPr="00ED081E">
        <w:rPr>
          <w:rFonts w:ascii="Times New Roman" w:hAnsi="Times New Roman" w:cs="Times New Roman"/>
          <w:sz w:val="28"/>
          <w:szCs w:val="28"/>
          <w:lang w:val="vi-VN"/>
        </w:rPr>
        <w:t xml:space="preserve">thông báo công khai kết luận của Hội đồng tại trụ sở </w:t>
      </w:r>
      <w:r w:rsidRPr="00ED081E">
        <w:rPr>
          <w:rFonts w:ascii="Times New Roman" w:hAnsi="Times New Roman" w:cs="Times New Roman"/>
          <w:sz w:val="28"/>
          <w:szCs w:val="28"/>
        </w:rPr>
        <w:t>Ủy</w:t>
      </w:r>
      <w:r w:rsidRPr="00ED081E">
        <w:rPr>
          <w:rFonts w:ascii="Times New Roman" w:hAnsi="Times New Roman" w:cs="Times New Roman"/>
          <w:sz w:val="28"/>
          <w:szCs w:val="28"/>
          <w:lang w:val="vi-VN"/>
        </w:rPr>
        <w:t xml:space="preserve"> ban nhân dân c</w:t>
      </w:r>
      <w:r w:rsidRPr="00ED081E">
        <w:rPr>
          <w:rFonts w:ascii="Times New Roman" w:hAnsi="Times New Roman" w:cs="Times New Roman"/>
          <w:sz w:val="28"/>
          <w:szCs w:val="28"/>
        </w:rPr>
        <w:t>ấ</w:t>
      </w:r>
      <w:r w:rsidRPr="00ED081E">
        <w:rPr>
          <w:rFonts w:ascii="Times New Roman" w:hAnsi="Times New Roman" w:cs="Times New Roman"/>
          <w:sz w:val="28"/>
          <w:szCs w:val="28"/>
          <w:lang w:val="vi-VN"/>
        </w:rPr>
        <w:t>p xã và c</w:t>
      </w:r>
      <w:r w:rsidRPr="00ED081E">
        <w:rPr>
          <w:rFonts w:ascii="Times New Roman" w:hAnsi="Times New Roman" w:cs="Times New Roman"/>
          <w:sz w:val="28"/>
          <w:szCs w:val="28"/>
        </w:rPr>
        <w:t>ấ</w:t>
      </w:r>
      <w:r w:rsidRPr="00ED081E">
        <w:rPr>
          <w:rFonts w:ascii="Times New Roman" w:hAnsi="Times New Roman" w:cs="Times New Roman"/>
          <w:sz w:val="28"/>
          <w:szCs w:val="28"/>
          <w:lang w:val="vi-VN"/>
        </w:rPr>
        <w:t>p Gi</w:t>
      </w:r>
      <w:r w:rsidRPr="00ED081E">
        <w:rPr>
          <w:rFonts w:ascii="Times New Roman" w:hAnsi="Times New Roman" w:cs="Times New Roman"/>
          <w:sz w:val="28"/>
          <w:szCs w:val="28"/>
        </w:rPr>
        <w:t>ấ</w:t>
      </w:r>
      <w:r w:rsidRPr="00ED081E">
        <w:rPr>
          <w:rFonts w:ascii="Times New Roman" w:hAnsi="Times New Roman" w:cs="Times New Roman"/>
          <w:sz w:val="28"/>
          <w:szCs w:val="28"/>
          <w:lang w:val="vi-VN"/>
        </w:rPr>
        <w:t>y xác nhận khuyết tật. Trường hợp có khiếu nại, tố cáo hoặc không đồng ý với kết luận của Hội đồng thì trong thời hạn 05 ngày</w:t>
      </w:r>
      <w:r w:rsidRPr="00ED081E">
        <w:rPr>
          <w:rFonts w:ascii="Times New Roman" w:hAnsi="Times New Roman" w:cs="Times New Roman"/>
          <w:sz w:val="28"/>
          <w:szCs w:val="28"/>
        </w:rPr>
        <w:t xml:space="preserve"> làm việc</w:t>
      </w:r>
      <w:r w:rsidRPr="00ED081E">
        <w:rPr>
          <w:rFonts w:ascii="Times New Roman" w:hAnsi="Times New Roman" w:cs="Times New Roman"/>
          <w:sz w:val="28"/>
          <w:szCs w:val="28"/>
          <w:lang w:val="vi-VN"/>
        </w:rPr>
        <w:t>, Hội đ</w:t>
      </w:r>
      <w:r w:rsidRPr="00ED081E">
        <w:rPr>
          <w:rFonts w:ascii="Times New Roman" w:hAnsi="Times New Roman" w:cs="Times New Roman"/>
          <w:sz w:val="28"/>
          <w:szCs w:val="28"/>
        </w:rPr>
        <w:t>ồ</w:t>
      </w:r>
      <w:r w:rsidRPr="00ED081E">
        <w:rPr>
          <w:rFonts w:ascii="Times New Roman" w:hAnsi="Times New Roman" w:cs="Times New Roman"/>
          <w:sz w:val="28"/>
          <w:szCs w:val="28"/>
          <w:lang w:val="vi-VN"/>
        </w:rPr>
        <w:t>ng ti</w:t>
      </w:r>
      <w:r w:rsidRPr="00ED081E">
        <w:rPr>
          <w:rFonts w:ascii="Times New Roman" w:hAnsi="Times New Roman" w:cs="Times New Roman"/>
          <w:sz w:val="28"/>
          <w:szCs w:val="28"/>
        </w:rPr>
        <w:t>ế</w:t>
      </w:r>
      <w:r w:rsidRPr="00ED081E">
        <w:rPr>
          <w:rFonts w:ascii="Times New Roman" w:hAnsi="Times New Roman" w:cs="Times New Roman"/>
          <w:sz w:val="28"/>
          <w:szCs w:val="28"/>
          <w:lang w:val="vi-VN"/>
        </w:rPr>
        <w:t>n hành xác minh, th</w:t>
      </w:r>
      <w:r w:rsidRPr="00ED081E">
        <w:rPr>
          <w:rFonts w:ascii="Times New Roman" w:hAnsi="Times New Roman" w:cs="Times New Roman"/>
          <w:sz w:val="28"/>
          <w:szCs w:val="28"/>
        </w:rPr>
        <w:t>ẩ</w:t>
      </w:r>
      <w:r w:rsidRPr="00ED081E">
        <w:rPr>
          <w:rFonts w:ascii="Times New Roman" w:hAnsi="Times New Roman" w:cs="Times New Roman"/>
          <w:sz w:val="28"/>
          <w:szCs w:val="28"/>
          <w:lang w:val="vi-VN"/>
        </w:rPr>
        <w:t>m tra, kết luận cụ thể và trả lời bằng văn bản cho người khiếu nại, tố cáo.</w:t>
      </w:r>
    </w:p>
    <w:p w:rsidR="00ED081E" w:rsidRPr="00ED081E" w:rsidRDefault="00ED081E" w:rsidP="00ED081E">
      <w:pPr>
        <w:spacing w:before="120" w:after="120"/>
        <w:ind w:firstLine="720"/>
        <w:jc w:val="both"/>
        <w:rPr>
          <w:rFonts w:ascii="Times New Roman" w:hAnsi="Times New Roman" w:cs="Times New Roman"/>
          <w:sz w:val="28"/>
          <w:szCs w:val="28"/>
        </w:rPr>
      </w:pPr>
      <w:r w:rsidRPr="00ED081E">
        <w:rPr>
          <w:rFonts w:ascii="Times New Roman" w:hAnsi="Times New Roman" w:cs="Times New Roman"/>
          <w:sz w:val="28"/>
          <w:szCs w:val="28"/>
          <w:lang w:val="vi-VN"/>
        </w:rPr>
        <w:t>Đối với trường hợp do Hội đồng giám định y khoa xác định, kết luận về dạng khuyết tật và mức độ khuyết tật</w:t>
      </w:r>
      <w:r w:rsidRPr="00ED081E">
        <w:rPr>
          <w:rFonts w:ascii="Times New Roman" w:hAnsi="Times New Roman" w:cs="Times New Roman"/>
          <w:sz w:val="28"/>
          <w:szCs w:val="28"/>
        </w:rPr>
        <w:t>, trong thời hạn 05 ngày làm việc kể từ khi nhận được</w:t>
      </w:r>
      <w:r w:rsidRPr="00ED081E">
        <w:rPr>
          <w:rFonts w:ascii="Times New Roman" w:hAnsi="Times New Roman" w:cs="Times New Roman"/>
          <w:sz w:val="28"/>
          <w:szCs w:val="28"/>
          <w:lang w:val="vi-VN"/>
        </w:rPr>
        <w:t xml:space="preserve"> kết luận của Hội đ</w:t>
      </w:r>
      <w:r w:rsidRPr="00ED081E">
        <w:rPr>
          <w:rFonts w:ascii="Times New Roman" w:hAnsi="Times New Roman" w:cs="Times New Roman"/>
          <w:sz w:val="28"/>
          <w:szCs w:val="28"/>
        </w:rPr>
        <w:t>ồ</w:t>
      </w:r>
      <w:r w:rsidRPr="00ED081E">
        <w:rPr>
          <w:rFonts w:ascii="Times New Roman" w:hAnsi="Times New Roman" w:cs="Times New Roman"/>
          <w:sz w:val="28"/>
          <w:szCs w:val="28"/>
          <w:lang w:val="vi-VN"/>
        </w:rPr>
        <w:t xml:space="preserve">ng Giám định y khoa, Chủ tịch </w:t>
      </w:r>
      <w:r w:rsidRPr="00ED081E">
        <w:rPr>
          <w:rFonts w:ascii="Times New Roman" w:hAnsi="Times New Roman" w:cs="Times New Roman"/>
          <w:sz w:val="28"/>
          <w:szCs w:val="28"/>
        </w:rPr>
        <w:t>Ủy</w:t>
      </w:r>
      <w:r w:rsidRPr="00ED081E">
        <w:rPr>
          <w:rFonts w:ascii="Times New Roman" w:hAnsi="Times New Roman" w:cs="Times New Roman"/>
          <w:sz w:val="28"/>
          <w:szCs w:val="28"/>
          <w:lang w:val="vi-VN"/>
        </w:rPr>
        <w:t xml:space="preserve"> ban nhân dân cấp xã cấp Giấy xác nhận khuyết tật.</w:t>
      </w:r>
    </w:p>
    <w:p w:rsidR="00ED081E" w:rsidRPr="00ED081E" w:rsidRDefault="00ED081E" w:rsidP="00ED081E">
      <w:pPr>
        <w:spacing w:before="120" w:after="120"/>
        <w:ind w:firstLine="720"/>
        <w:jc w:val="both"/>
        <w:rPr>
          <w:rFonts w:ascii="Times New Roman" w:hAnsi="Times New Roman" w:cs="Times New Roman"/>
          <w:sz w:val="28"/>
          <w:szCs w:val="28"/>
        </w:rPr>
      </w:pPr>
      <w:r w:rsidRPr="00ED081E">
        <w:rPr>
          <w:rFonts w:ascii="Times New Roman" w:hAnsi="Times New Roman" w:cs="Times New Roman"/>
          <w:b/>
          <w:i/>
          <w:sz w:val="28"/>
          <w:szCs w:val="28"/>
          <w:lang w:val="vi-VN"/>
        </w:rPr>
        <w:t>b) Cách thức thực hiện:</w:t>
      </w:r>
      <w:r w:rsidRPr="00ED081E">
        <w:rPr>
          <w:rFonts w:ascii="Times New Roman" w:hAnsi="Times New Roman" w:cs="Times New Roman"/>
          <w:b/>
          <w:sz w:val="28"/>
          <w:szCs w:val="28"/>
          <w:lang w:val="vi-VN"/>
        </w:rPr>
        <w:t xml:space="preserve"> </w:t>
      </w:r>
      <w:r w:rsidRPr="00ED081E">
        <w:rPr>
          <w:rFonts w:ascii="Times New Roman" w:hAnsi="Times New Roman" w:cs="Times New Roman"/>
          <w:sz w:val="28"/>
          <w:szCs w:val="28"/>
          <w:lang w:val="vi-VN"/>
        </w:rPr>
        <w:t>Nộp hồ sơ trực tiếp.</w:t>
      </w:r>
    </w:p>
    <w:p w:rsidR="00ED081E" w:rsidRPr="00ED081E" w:rsidRDefault="00ED081E" w:rsidP="00ED081E">
      <w:pPr>
        <w:spacing w:before="120" w:after="120"/>
        <w:ind w:firstLine="720"/>
        <w:jc w:val="both"/>
        <w:rPr>
          <w:rFonts w:ascii="Times New Roman" w:hAnsi="Times New Roman" w:cs="Times New Roman"/>
          <w:sz w:val="28"/>
          <w:szCs w:val="28"/>
        </w:rPr>
      </w:pPr>
      <w:r w:rsidRPr="00ED081E">
        <w:rPr>
          <w:rFonts w:ascii="Times New Roman" w:hAnsi="Times New Roman" w:cs="Times New Roman"/>
          <w:b/>
          <w:i/>
          <w:sz w:val="28"/>
          <w:szCs w:val="28"/>
          <w:lang w:val="vi-VN"/>
        </w:rPr>
        <w:t>c) Thành phần, số lượng hồ sơ:</w:t>
      </w:r>
      <w:r w:rsidRPr="00ED081E">
        <w:rPr>
          <w:rFonts w:ascii="Times New Roman" w:hAnsi="Times New Roman" w:cs="Times New Roman"/>
          <w:b/>
          <w:sz w:val="28"/>
          <w:szCs w:val="28"/>
          <w:lang w:val="vi-VN"/>
        </w:rPr>
        <w:t xml:space="preserve"> </w:t>
      </w:r>
      <w:r w:rsidRPr="00ED081E">
        <w:rPr>
          <w:rFonts w:ascii="Times New Roman" w:hAnsi="Times New Roman" w:cs="Times New Roman"/>
          <w:sz w:val="28"/>
          <w:szCs w:val="28"/>
          <w:lang w:val="vi-VN"/>
        </w:rPr>
        <w:t xml:space="preserve">01 bộ hồ sơ, gồm có: </w:t>
      </w:r>
    </w:p>
    <w:p w:rsidR="00ED081E" w:rsidRPr="00ED081E" w:rsidRDefault="00ED081E" w:rsidP="00ED081E">
      <w:pPr>
        <w:spacing w:before="120" w:after="120"/>
        <w:ind w:firstLine="720"/>
        <w:jc w:val="both"/>
        <w:rPr>
          <w:rFonts w:ascii="Times New Roman" w:hAnsi="Times New Roman" w:cs="Times New Roman"/>
          <w:sz w:val="28"/>
          <w:szCs w:val="28"/>
        </w:rPr>
      </w:pPr>
      <w:r w:rsidRPr="00ED081E">
        <w:rPr>
          <w:rFonts w:ascii="Times New Roman" w:hAnsi="Times New Roman" w:cs="Times New Roman"/>
          <w:sz w:val="28"/>
          <w:szCs w:val="28"/>
        </w:rPr>
        <w:t>- Đối với trường hợp xác định khuyết tật:</w:t>
      </w:r>
    </w:p>
    <w:p w:rsidR="00ED081E" w:rsidRPr="00ED081E" w:rsidRDefault="00ED081E" w:rsidP="00ED081E">
      <w:pPr>
        <w:spacing w:before="120" w:after="120"/>
        <w:ind w:firstLine="720"/>
        <w:jc w:val="both"/>
        <w:rPr>
          <w:rFonts w:ascii="Times New Roman" w:hAnsi="Times New Roman" w:cs="Times New Roman"/>
          <w:sz w:val="28"/>
          <w:szCs w:val="28"/>
          <w:lang w:val="vi-VN"/>
        </w:rPr>
      </w:pPr>
      <w:r w:rsidRPr="00ED081E">
        <w:rPr>
          <w:rFonts w:ascii="Times New Roman" w:hAnsi="Times New Roman" w:cs="Times New Roman"/>
          <w:sz w:val="28"/>
          <w:szCs w:val="28"/>
          <w:lang w:val="vi-VN"/>
        </w:rPr>
        <w:t xml:space="preserve">+ Đơn đề nghị (theo </w:t>
      </w:r>
      <w:r w:rsidRPr="00ED081E">
        <w:rPr>
          <w:rFonts w:ascii="Times New Roman" w:hAnsi="Times New Roman" w:cs="Times New Roman"/>
          <w:sz w:val="28"/>
          <w:szCs w:val="28"/>
        </w:rPr>
        <w:t>M</w:t>
      </w:r>
      <w:r w:rsidRPr="00ED081E">
        <w:rPr>
          <w:rFonts w:ascii="Times New Roman" w:hAnsi="Times New Roman" w:cs="Times New Roman"/>
          <w:sz w:val="28"/>
          <w:szCs w:val="28"/>
          <w:lang w:val="vi-VN"/>
        </w:rPr>
        <w:t xml:space="preserve">ẫu số 01). </w:t>
      </w:r>
    </w:p>
    <w:p w:rsidR="00ED081E" w:rsidRPr="00ED081E" w:rsidRDefault="00ED081E" w:rsidP="00ED081E">
      <w:pPr>
        <w:spacing w:before="120" w:after="120"/>
        <w:ind w:firstLine="720"/>
        <w:jc w:val="both"/>
        <w:rPr>
          <w:rFonts w:ascii="Times New Roman" w:hAnsi="Times New Roman" w:cs="Times New Roman"/>
          <w:sz w:val="28"/>
          <w:szCs w:val="28"/>
          <w:lang w:val="vi-VN"/>
        </w:rPr>
      </w:pPr>
      <w:r w:rsidRPr="00ED081E">
        <w:rPr>
          <w:rFonts w:ascii="Times New Roman" w:hAnsi="Times New Roman" w:cs="Times New Roman"/>
          <w:sz w:val="28"/>
          <w:szCs w:val="28"/>
          <w:lang w:val="vi-VN"/>
        </w:rPr>
        <w:t>+ Bản sao các giấy tờ y tế chứng minh về khuyết tật: bệnh án, giấy tờ khám, điều trị, phẫu thuật hoặc các giấy tờ liên quan khác (nếu có)</w:t>
      </w:r>
      <w:r w:rsidRPr="00ED081E">
        <w:rPr>
          <w:rFonts w:ascii="Times New Roman" w:hAnsi="Times New Roman" w:cs="Times New Roman"/>
          <w:sz w:val="28"/>
          <w:szCs w:val="28"/>
        </w:rPr>
        <w:t>.</w:t>
      </w:r>
      <w:r w:rsidRPr="00ED081E">
        <w:rPr>
          <w:rFonts w:ascii="Times New Roman" w:hAnsi="Times New Roman" w:cs="Times New Roman"/>
          <w:sz w:val="28"/>
          <w:szCs w:val="28"/>
          <w:lang w:val="vi-VN"/>
        </w:rPr>
        <w:t xml:space="preserve"> </w:t>
      </w:r>
    </w:p>
    <w:p w:rsidR="00ED081E" w:rsidRPr="00ED081E" w:rsidRDefault="00ED081E" w:rsidP="00ED081E">
      <w:pPr>
        <w:spacing w:before="120" w:after="120"/>
        <w:ind w:firstLine="720"/>
        <w:jc w:val="both"/>
        <w:rPr>
          <w:rFonts w:ascii="Times New Roman" w:hAnsi="Times New Roman" w:cs="Times New Roman"/>
          <w:sz w:val="28"/>
          <w:szCs w:val="28"/>
        </w:rPr>
      </w:pPr>
      <w:r w:rsidRPr="00ED081E">
        <w:rPr>
          <w:rFonts w:ascii="Times New Roman" w:hAnsi="Times New Roman" w:cs="Times New Roman"/>
          <w:sz w:val="28"/>
          <w:szCs w:val="28"/>
          <w:lang w:val="vi-VN"/>
        </w:rPr>
        <w:t>+ Bản sao kết luận của Hội đồng Giám định y khoa về khả năng tự phục vụ, mức độ suy giảm khả năng lao động đối với trường hợp người khuyết tật đã có kết luận của Hội đồng Giám định y khoa trước ngày 01/6/2012.</w:t>
      </w:r>
    </w:p>
    <w:p w:rsidR="00ED081E" w:rsidRPr="00ED081E" w:rsidRDefault="00ED081E" w:rsidP="00ED081E">
      <w:pPr>
        <w:spacing w:before="120" w:after="120"/>
        <w:ind w:firstLine="720"/>
        <w:jc w:val="both"/>
        <w:rPr>
          <w:rFonts w:ascii="Times New Roman" w:hAnsi="Times New Roman" w:cs="Times New Roman"/>
          <w:sz w:val="28"/>
          <w:szCs w:val="28"/>
        </w:rPr>
      </w:pPr>
      <w:r w:rsidRPr="00ED081E">
        <w:rPr>
          <w:rFonts w:ascii="Times New Roman" w:hAnsi="Times New Roman" w:cs="Times New Roman"/>
          <w:sz w:val="28"/>
          <w:szCs w:val="28"/>
        </w:rPr>
        <w:t>- Đối với trường hợp xác định lại khuyết tật:</w:t>
      </w:r>
    </w:p>
    <w:p w:rsidR="00ED081E" w:rsidRPr="00ED081E" w:rsidRDefault="00ED081E" w:rsidP="00ED081E">
      <w:pPr>
        <w:spacing w:before="120" w:after="120"/>
        <w:ind w:firstLine="720"/>
        <w:jc w:val="both"/>
        <w:rPr>
          <w:rFonts w:ascii="Times New Roman" w:hAnsi="Times New Roman" w:cs="Times New Roman"/>
          <w:sz w:val="28"/>
          <w:szCs w:val="28"/>
          <w:lang w:val="vi-VN"/>
        </w:rPr>
      </w:pPr>
      <w:r w:rsidRPr="00ED081E">
        <w:rPr>
          <w:rFonts w:ascii="Times New Roman" w:hAnsi="Times New Roman" w:cs="Times New Roman"/>
          <w:sz w:val="28"/>
          <w:szCs w:val="28"/>
          <w:lang w:val="vi-VN"/>
        </w:rPr>
        <w:t xml:space="preserve">+ Đơn đề nghị (theo </w:t>
      </w:r>
      <w:r w:rsidRPr="00ED081E">
        <w:rPr>
          <w:rFonts w:ascii="Times New Roman" w:hAnsi="Times New Roman" w:cs="Times New Roman"/>
          <w:sz w:val="28"/>
          <w:szCs w:val="28"/>
        </w:rPr>
        <w:t>M</w:t>
      </w:r>
      <w:r w:rsidRPr="00ED081E">
        <w:rPr>
          <w:rFonts w:ascii="Times New Roman" w:hAnsi="Times New Roman" w:cs="Times New Roman"/>
          <w:sz w:val="28"/>
          <w:szCs w:val="28"/>
          <w:lang w:val="vi-VN"/>
        </w:rPr>
        <w:t xml:space="preserve">ẫu số 01). </w:t>
      </w:r>
    </w:p>
    <w:p w:rsidR="00ED081E" w:rsidRPr="00ED081E" w:rsidRDefault="00ED081E" w:rsidP="00ED081E">
      <w:pPr>
        <w:spacing w:before="120" w:after="120"/>
        <w:ind w:firstLine="720"/>
        <w:jc w:val="both"/>
        <w:rPr>
          <w:rFonts w:ascii="Times New Roman" w:hAnsi="Times New Roman" w:cs="Times New Roman"/>
          <w:sz w:val="28"/>
          <w:szCs w:val="28"/>
        </w:rPr>
      </w:pPr>
      <w:r w:rsidRPr="00ED081E">
        <w:rPr>
          <w:rFonts w:ascii="Times New Roman" w:hAnsi="Times New Roman" w:cs="Times New Roman"/>
          <w:sz w:val="28"/>
          <w:szCs w:val="28"/>
          <w:lang w:val="vi-VN"/>
        </w:rPr>
        <w:lastRenderedPageBreak/>
        <w:t>+ Bản sao các giấy tờ y tế chứng minh về khuyết tật: bệnh án, giấy tờ khám, điều trị, phẫu thuật</w:t>
      </w:r>
      <w:r w:rsidRPr="00ED081E">
        <w:rPr>
          <w:rFonts w:ascii="Times New Roman" w:hAnsi="Times New Roman" w:cs="Times New Roman"/>
          <w:sz w:val="28"/>
          <w:szCs w:val="28"/>
        </w:rPr>
        <w:t xml:space="preserve">, </w:t>
      </w:r>
      <w:r w:rsidRPr="00ED081E">
        <w:rPr>
          <w:rFonts w:ascii="Times New Roman" w:hAnsi="Times New Roman" w:cs="Times New Roman"/>
          <w:sz w:val="28"/>
          <w:szCs w:val="28"/>
          <w:lang w:val="vi-VN"/>
        </w:rPr>
        <w:t xml:space="preserve"> </w:t>
      </w:r>
      <w:r w:rsidRPr="00ED081E">
        <w:rPr>
          <w:rFonts w:ascii="Times New Roman" w:hAnsi="Times New Roman" w:cs="Times New Roman"/>
          <w:sz w:val="28"/>
          <w:szCs w:val="28"/>
        </w:rPr>
        <w:t>Giấy xác nhận khuyết tật cũ</w:t>
      </w:r>
      <w:r w:rsidRPr="00ED081E">
        <w:rPr>
          <w:rFonts w:ascii="Times New Roman" w:hAnsi="Times New Roman" w:cs="Times New Roman"/>
          <w:sz w:val="28"/>
          <w:szCs w:val="28"/>
          <w:lang w:val="vi-VN"/>
        </w:rPr>
        <w:t xml:space="preserve"> hoặc các giấy tờ liên quan khác (nếu có)</w:t>
      </w:r>
      <w:r w:rsidRPr="00ED081E">
        <w:rPr>
          <w:rFonts w:ascii="Times New Roman" w:hAnsi="Times New Roman" w:cs="Times New Roman"/>
          <w:sz w:val="28"/>
          <w:szCs w:val="28"/>
        </w:rPr>
        <w:t>.</w:t>
      </w:r>
      <w:r w:rsidRPr="00ED081E">
        <w:rPr>
          <w:rFonts w:ascii="Times New Roman" w:hAnsi="Times New Roman" w:cs="Times New Roman"/>
          <w:sz w:val="28"/>
          <w:szCs w:val="28"/>
          <w:lang w:val="vi-VN"/>
        </w:rPr>
        <w:t xml:space="preserve"> </w:t>
      </w:r>
    </w:p>
    <w:p w:rsidR="00ED081E" w:rsidRPr="00ED081E" w:rsidRDefault="00ED081E" w:rsidP="00ED081E">
      <w:pPr>
        <w:spacing w:before="120" w:after="120"/>
        <w:ind w:firstLine="720"/>
        <w:jc w:val="both"/>
        <w:rPr>
          <w:rFonts w:ascii="Times New Roman" w:hAnsi="Times New Roman" w:cs="Times New Roman"/>
          <w:b/>
          <w:i/>
          <w:sz w:val="28"/>
          <w:szCs w:val="28"/>
        </w:rPr>
      </w:pPr>
      <w:r w:rsidRPr="00ED081E">
        <w:rPr>
          <w:rFonts w:ascii="Times New Roman" w:hAnsi="Times New Roman" w:cs="Times New Roman"/>
          <w:b/>
          <w:i/>
          <w:sz w:val="28"/>
          <w:szCs w:val="28"/>
        </w:rPr>
        <w:t xml:space="preserve">d) Thời hạn giải quyết thủ tục hành chính: </w:t>
      </w:r>
      <w:r w:rsidRPr="00ED081E">
        <w:rPr>
          <w:rFonts w:ascii="Times New Roman" w:hAnsi="Times New Roman" w:cs="Times New Roman"/>
          <w:sz w:val="28"/>
          <w:szCs w:val="28"/>
        </w:rPr>
        <w:t>2</w:t>
      </w:r>
      <w:r>
        <w:rPr>
          <w:rFonts w:ascii="Times New Roman" w:hAnsi="Times New Roman" w:cs="Times New Roman"/>
          <w:sz w:val="28"/>
          <w:szCs w:val="28"/>
        </w:rPr>
        <w:t>0</w:t>
      </w:r>
      <w:r w:rsidRPr="00ED081E">
        <w:rPr>
          <w:rFonts w:ascii="Times New Roman" w:hAnsi="Times New Roman" w:cs="Times New Roman"/>
          <w:sz w:val="28"/>
          <w:szCs w:val="28"/>
        </w:rPr>
        <w:t xml:space="preserve"> ngày làm việc</w:t>
      </w:r>
    </w:p>
    <w:p w:rsidR="00ED081E" w:rsidRPr="00ED081E" w:rsidRDefault="00ED081E" w:rsidP="00ED081E">
      <w:pPr>
        <w:spacing w:before="120" w:after="120"/>
        <w:ind w:firstLine="720"/>
        <w:jc w:val="both"/>
        <w:rPr>
          <w:rFonts w:ascii="Times New Roman" w:hAnsi="Times New Roman" w:cs="Times New Roman"/>
          <w:sz w:val="28"/>
          <w:szCs w:val="28"/>
          <w:lang w:val="vi-VN"/>
        </w:rPr>
      </w:pPr>
      <w:r w:rsidRPr="00ED081E">
        <w:rPr>
          <w:rFonts w:ascii="Times New Roman" w:hAnsi="Times New Roman" w:cs="Times New Roman"/>
          <w:b/>
          <w:i/>
          <w:sz w:val="28"/>
          <w:szCs w:val="28"/>
        </w:rPr>
        <w:t>đ</w:t>
      </w:r>
      <w:r w:rsidRPr="00ED081E">
        <w:rPr>
          <w:rFonts w:ascii="Times New Roman" w:hAnsi="Times New Roman" w:cs="Times New Roman"/>
          <w:b/>
          <w:i/>
          <w:sz w:val="28"/>
          <w:szCs w:val="28"/>
          <w:lang w:val="vi-VN"/>
        </w:rPr>
        <w:t>) Đối tượng thực hiện thủ tục hành chính:</w:t>
      </w:r>
      <w:r w:rsidRPr="00ED081E">
        <w:rPr>
          <w:rFonts w:ascii="Times New Roman" w:hAnsi="Times New Roman" w:cs="Times New Roman"/>
          <w:sz w:val="28"/>
          <w:szCs w:val="28"/>
          <w:lang w:val="vi-VN"/>
        </w:rPr>
        <w:t xml:space="preserve"> </w:t>
      </w:r>
    </w:p>
    <w:p w:rsidR="00ED081E" w:rsidRPr="00ED081E" w:rsidRDefault="00ED081E" w:rsidP="00ED081E">
      <w:pPr>
        <w:spacing w:before="120" w:after="120"/>
        <w:ind w:firstLine="720"/>
        <w:jc w:val="both"/>
        <w:rPr>
          <w:rFonts w:ascii="Times New Roman" w:hAnsi="Times New Roman" w:cs="Times New Roman"/>
          <w:sz w:val="28"/>
          <w:szCs w:val="28"/>
        </w:rPr>
      </w:pPr>
      <w:r w:rsidRPr="00ED081E">
        <w:rPr>
          <w:rFonts w:ascii="Times New Roman" w:hAnsi="Times New Roman" w:cs="Times New Roman"/>
          <w:sz w:val="28"/>
          <w:szCs w:val="28"/>
          <w:lang w:val="vi-VN"/>
        </w:rPr>
        <w:t>Người khuyết tật hoặc người đại diện hợp pháp của người khuyết tật</w:t>
      </w:r>
      <w:r w:rsidRPr="00ED081E">
        <w:rPr>
          <w:rFonts w:ascii="Times New Roman" w:hAnsi="Times New Roman" w:cs="Times New Roman"/>
          <w:sz w:val="28"/>
          <w:szCs w:val="28"/>
        </w:rPr>
        <w:t>.</w:t>
      </w:r>
    </w:p>
    <w:p w:rsidR="00ED081E" w:rsidRPr="00ED081E" w:rsidRDefault="00ED081E" w:rsidP="00ED081E">
      <w:pPr>
        <w:spacing w:before="120" w:after="120"/>
        <w:ind w:firstLine="720"/>
        <w:jc w:val="both"/>
        <w:rPr>
          <w:rFonts w:ascii="Times New Roman" w:hAnsi="Times New Roman" w:cs="Times New Roman"/>
          <w:i/>
          <w:sz w:val="28"/>
          <w:szCs w:val="28"/>
          <w:lang w:val="vi-VN"/>
        </w:rPr>
      </w:pPr>
      <w:r w:rsidRPr="00ED081E">
        <w:rPr>
          <w:rFonts w:ascii="Times New Roman" w:hAnsi="Times New Roman" w:cs="Times New Roman"/>
          <w:b/>
          <w:i/>
          <w:sz w:val="28"/>
          <w:szCs w:val="28"/>
          <w:lang w:val="vi-VN"/>
        </w:rPr>
        <w:t>e) Cơ quan thực hiện thủ tục hành chính:</w:t>
      </w:r>
      <w:r w:rsidRPr="00ED081E">
        <w:rPr>
          <w:rFonts w:ascii="Times New Roman" w:hAnsi="Times New Roman" w:cs="Times New Roman"/>
          <w:i/>
          <w:sz w:val="28"/>
          <w:szCs w:val="28"/>
          <w:lang w:val="vi-VN"/>
        </w:rPr>
        <w:t xml:space="preserve"> </w:t>
      </w:r>
    </w:p>
    <w:p w:rsidR="00ED081E" w:rsidRPr="00ED081E" w:rsidRDefault="00ED081E" w:rsidP="00ED081E">
      <w:pPr>
        <w:spacing w:before="120" w:after="120"/>
        <w:ind w:firstLine="720"/>
        <w:jc w:val="both"/>
        <w:rPr>
          <w:rFonts w:ascii="Times New Roman" w:hAnsi="Times New Roman" w:cs="Times New Roman"/>
          <w:sz w:val="28"/>
          <w:szCs w:val="28"/>
        </w:rPr>
      </w:pPr>
      <w:r w:rsidRPr="00ED081E">
        <w:rPr>
          <w:rFonts w:ascii="Times New Roman" w:hAnsi="Times New Roman" w:cs="Times New Roman"/>
          <w:sz w:val="28"/>
          <w:szCs w:val="28"/>
          <w:lang w:val="vi-VN"/>
        </w:rPr>
        <w:t>Ủy ban nhân dân cấp xã</w:t>
      </w:r>
      <w:r w:rsidRPr="00ED081E">
        <w:rPr>
          <w:rFonts w:ascii="Times New Roman" w:hAnsi="Times New Roman" w:cs="Times New Roman"/>
          <w:sz w:val="28"/>
          <w:szCs w:val="28"/>
        </w:rPr>
        <w:t>.</w:t>
      </w:r>
    </w:p>
    <w:p w:rsidR="00ED081E" w:rsidRPr="00ED081E" w:rsidRDefault="00ED081E" w:rsidP="00ED081E">
      <w:pPr>
        <w:spacing w:before="120" w:after="120"/>
        <w:ind w:firstLine="720"/>
        <w:jc w:val="both"/>
        <w:rPr>
          <w:rFonts w:ascii="Times New Roman" w:hAnsi="Times New Roman" w:cs="Times New Roman"/>
          <w:sz w:val="28"/>
          <w:szCs w:val="28"/>
          <w:lang w:val="vi-VN"/>
        </w:rPr>
      </w:pPr>
      <w:r w:rsidRPr="00ED081E">
        <w:rPr>
          <w:rFonts w:ascii="Times New Roman" w:hAnsi="Times New Roman" w:cs="Times New Roman"/>
          <w:b/>
          <w:i/>
          <w:sz w:val="28"/>
          <w:szCs w:val="28"/>
          <w:lang w:val="vi-VN"/>
        </w:rPr>
        <w:t>g) Kết quả thực hiện thủ tục hành chính:</w:t>
      </w:r>
      <w:r w:rsidRPr="00ED081E">
        <w:rPr>
          <w:rFonts w:ascii="Times New Roman" w:hAnsi="Times New Roman" w:cs="Times New Roman"/>
          <w:sz w:val="28"/>
          <w:szCs w:val="28"/>
          <w:lang w:val="vi-VN"/>
        </w:rPr>
        <w:t xml:space="preserve"> </w:t>
      </w:r>
    </w:p>
    <w:p w:rsidR="00ED081E" w:rsidRPr="00ED081E" w:rsidRDefault="00ED081E" w:rsidP="00ED081E">
      <w:pPr>
        <w:spacing w:before="120" w:after="120"/>
        <w:ind w:firstLine="720"/>
        <w:jc w:val="both"/>
        <w:rPr>
          <w:rFonts w:ascii="Times New Roman" w:hAnsi="Times New Roman" w:cs="Times New Roman"/>
          <w:i/>
          <w:sz w:val="28"/>
          <w:szCs w:val="28"/>
        </w:rPr>
      </w:pPr>
      <w:r w:rsidRPr="00ED081E">
        <w:rPr>
          <w:rFonts w:ascii="Times New Roman" w:hAnsi="Times New Roman" w:cs="Times New Roman"/>
          <w:bCs/>
          <w:sz w:val="28"/>
          <w:szCs w:val="28"/>
          <w:lang w:val="vi-VN"/>
        </w:rPr>
        <w:t>Giấy xác nhận khuyết tật</w:t>
      </w:r>
      <w:r w:rsidRPr="00ED081E">
        <w:rPr>
          <w:rFonts w:ascii="Times New Roman" w:hAnsi="Times New Roman" w:cs="Times New Roman"/>
          <w:bCs/>
          <w:sz w:val="28"/>
          <w:szCs w:val="28"/>
        </w:rPr>
        <w:t>.</w:t>
      </w:r>
    </w:p>
    <w:p w:rsidR="00ED081E" w:rsidRPr="00ED081E" w:rsidRDefault="00ED081E" w:rsidP="00ED081E">
      <w:pPr>
        <w:spacing w:before="120" w:after="120"/>
        <w:ind w:firstLine="720"/>
        <w:jc w:val="both"/>
        <w:rPr>
          <w:rFonts w:ascii="Times New Roman" w:hAnsi="Times New Roman" w:cs="Times New Roman"/>
          <w:sz w:val="28"/>
          <w:szCs w:val="28"/>
          <w:lang w:val="vi-VN"/>
        </w:rPr>
      </w:pPr>
      <w:r w:rsidRPr="00ED081E">
        <w:rPr>
          <w:rFonts w:ascii="Times New Roman" w:hAnsi="Times New Roman" w:cs="Times New Roman"/>
          <w:b/>
          <w:i/>
          <w:sz w:val="28"/>
          <w:szCs w:val="28"/>
          <w:lang w:val="vi-VN"/>
        </w:rPr>
        <w:t>h) Lệ phí:</w:t>
      </w:r>
      <w:r w:rsidRPr="00ED081E">
        <w:rPr>
          <w:rFonts w:ascii="Times New Roman" w:hAnsi="Times New Roman" w:cs="Times New Roman"/>
          <w:sz w:val="28"/>
          <w:szCs w:val="28"/>
          <w:lang w:val="vi-VN"/>
        </w:rPr>
        <w:t xml:space="preserve"> Không</w:t>
      </w:r>
    </w:p>
    <w:p w:rsidR="00ED081E" w:rsidRPr="00ED081E" w:rsidRDefault="00ED081E" w:rsidP="00ED081E">
      <w:pPr>
        <w:spacing w:before="120" w:after="120"/>
        <w:ind w:firstLine="720"/>
        <w:jc w:val="both"/>
        <w:rPr>
          <w:rFonts w:ascii="Times New Roman" w:hAnsi="Times New Roman" w:cs="Times New Roman"/>
          <w:sz w:val="28"/>
          <w:szCs w:val="28"/>
          <w:lang w:val="vi-VN"/>
        </w:rPr>
      </w:pPr>
      <w:r w:rsidRPr="00ED081E">
        <w:rPr>
          <w:rFonts w:ascii="Times New Roman" w:hAnsi="Times New Roman" w:cs="Times New Roman"/>
          <w:b/>
          <w:i/>
          <w:sz w:val="28"/>
          <w:szCs w:val="28"/>
          <w:lang w:val="vi-VN"/>
        </w:rPr>
        <w:t xml:space="preserve">i) Tên mẫu đơn, mẫu tờ khai: </w:t>
      </w:r>
    </w:p>
    <w:p w:rsidR="00ED081E" w:rsidRPr="00ED081E" w:rsidRDefault="00ED081E" w:rsidP="00ED081E">
      <w:pPr>
        <w:spacing w:before="120" w:after="120"/>
        <w:ind w:firstLine="720"/>
        <w:jc w:val="both"/>
        <w:rPr>
          <w:rFonts w:ascii="Times New Roman" w:hAnsi="Times New Roman" w:cs="Times New Roman"/>
          <w:sz w:val="28"/>
          <w:szCs w:val="28"/>
          <w:lang w:val="vi-VN"/>
        </w:rPr>
      </w:pPr>
      <w:r w:rsidRPr="00ED081E">
        <w:rPr>
          <w:rFonts w:ascii="Times New Roman" w:hAnsi="Times New Roman" w:cs="Times New Roman"/>
          <w:sz w:val="28"/>
          <w:szCs w:val="28"/>
          <w:lang w:val="vi-VN"/>
        </w:rPr>
        <w:t xml:space="preserve">+ </w:t>
      </w:r>
      <w:r w:rsidRPr="00ED081E">
        <w:rPr>
          <w:rFonts w:ascii="Times New Roman" w:hAnsi="Times New Roman" w:cs="Times New Roman"/>
          <w:spacing w:val="-4"/>
          <w:sz w:val="28"/>
          <w:szCs w:val="28"/>
        </w:rPr>
        <w:t xml:space="preserve">Đơn đề nghị xác định, </w:t>
      </w:r>
      <w:r w:rsidRPr="00ED081E">
        <w:rPr>
          <w:rFonts w:ascii="Times New Roman" w:hAnsi="Times New Roman" w:cs="Times New Roman"/>
          <w:bCs/>
          <w:spacing w:val="-4"/>
          <w:sz w:val="28"/>
          <w:szCs w:val="28"/>
          <w:lang w:val="vi-VN"/>
        </w:rPr>
        <w:t>xác định lại mức độ khuyết tật</w:t>
      </w:r>
      <w:r w:rsidRPr="00ED081E">
        <w:rPr>
          <w:rFonts w:ascii="Times New Roman" w:hAnsi="Times New Roman" w:cs="Times New Roman"/>
          <w:bCs/>
          <w:spacing w:val="-4"/>
          <w:sz w:val="28"/>
          <w:szCs w:val="28"/>
        </w:rPr>
        <w:t xml:space="preserve"> </w:t>
      </w:r>
      <w:r w:rsidRPr="00ED081E">
        <w:rPr>
          <w:rFonts w:ascii="Times New Roman" w:hAnsi="Times New Roman" w:cs="Times New Roman"/>
          <w:spacing w:val="-4"/>
          <w:sz w:val="28"/>
          <w:szCs w:val="28"/>
        </w:rPr>
        <w:t xml:space="preserve">và cấp, cấp đổi, cấp lại Giấy xác nhận khuyết tật </w:t>
      </w:r>
      <w:r w:rsidRPr="00ED081E">
        <w:rPr>
          <w:rFonts w:ascii="Times New Roman" w:hAnsi="Times New Roman" w:cs="Times New Roman"/>
          <w:sz w:val="28"/>
          <w:szCs w:val="28"/>
          <w:lang w:val="vi-VN"/>
        </w:rPr>
        <w:t>(Mẫu số 01 ban hành kèm theo Thông tư</w:t>
      </w:r>
      <w:r w:rsidRPr="00ED081E">
        <w:rPr>
          <w:rFonts w:ascii="Times New Roman" w:hAnsi="Times New Roman" w:cs="Times New Roman"/>
          <w:sz w:val="28"/>
          <w:szCs w:val="28"/>
        </w:rPr>
        <w:t xml:space="preserve"> </w:t>
      </w:r>
      <w:r w:rsidRPr="00ED081E">
        <w:rPr>
          <w:rFonts w:ascii="Times New Roman" w:hAnsi="Times New Roman" w:cs="Times New Roman"/>
          <w:color w:val="000000"/>
          <w:sz w:val="28"/>
          <w:szCs w:val="28"/>
        </w:rPr>
        <w:t>01/2019/TT-BLĐTBXH</w:t>
      </w:r>
      <w:r w:rsidRPr="00ED081E">
        <w:rPr>
          <w:rFonts w:ascii="Times New Roman" w:hAnsi="Times New Roman" w:cs="Times New Roman"/>
          <w:sz w:val="28"/>
          <w:szCs w:val="28"/>
          <w:lang w:val="vi-VN"/>
        </w:rPr>
        <w:t>).</w:t>
      </w:r>
    </w:p>
    <w:p w:rsidR="00ED081E" w:rsidRPr="00ED081E" w:rsidRDefault="00ED081E" w:rsidP="00ED081E">
      <w:pPr>
        <w:spacing w:before="120" w:after="120"/>
        <w:ind w:firstLine="720"/>
        <w:jc w:val="both"/>
        <w:rPr>
          <w:rFonts w:ascii="Times New Roman" w:hAnsi="Times New Roman" w:cs="Times New Roman"/>
          <w:sz w:val="28"/>
          <w:szCs w:val="28"/>
          <w:lang w:val="vi-VN"/>
        </w:rPr>
      </w:pPr>
      <w:r w:rsidRPr="00ED081E">
        <w:rPr>
          <w:rFonts w:ascii="Times New Roman" w:hAnsi="Times New Roman" w:cs="Times New Roman"/>
          <w:b/>
          <w:i/>
          <w:sz w:val="28"/>
          <w:szCs w:val="28"/>
          <w:lang w:val="vi-VN"/>
        </w:rPr>
        <w:t>k) Yêu cầu, điều kiện thực hiện thủ tục hành chính:</w:t>
      </w:r>
      <w:r w:rsidRPr="00ED081E">
        <w:rPr>
          <w:rFonts w:ascii="Times New Roman" w:hAnsi="Times New Roman" w:cs="Times New Roman"/>
          <w:i/>
          <w:sz w:val="28"/>
          <w:szCs w:val="28"/>
          <w:lang w:val="vi-VN"/>
        </w:rPr>
        <w:t xml:space="preserve"> </w:t>
      </w:r>
      <w:r w:rsidRPr="00ED081E">
        <w:rPr>
          <w:rFonts w:ascii="Times New Roman" w:hAnsi="Times New Roman" w:cs="Times New Roman"/>
          <w:sz w:val="28"/>
          <w:szCs w:val="28"/>
          <w:lang w:val="vi-VN"/>
        </w:rPr>
        <w:t>Không</w:t>
      </w:r>
    </w:p>
    <w:p w:rsidR="00ED081E" w:rsidRPr="00ED081E" w:rsidRDefault="00ED081E" w:rsidP="00ED081E">
      <w:pPr>
        <w:spacing w:before="120" w:after="120"/>
        <w:ind w:firstLine="720"/>
        <w:jc w:val="both"/>
        <w:rPr>
          <w:rFonts w:ascii="Times New Roman" w:hAnsi="Times New Roman" w:cs="Times New Roman"/>
          <w:b/>
          <w:sz w:val="28"/>
          <w:szCs w:val="28"/>
          <w:lang w:val="vi-VN"/>
        </w:rPr>
      </w:pPr>
      <w:r w:rsidRPr="00ED081E">
        <w:rPr>
          <w:rFonts w:ascii="Times New Roman" w:hAnsi="Times New Roman" w:cs="Times New Roman"/>
          <w:b/>
          <w:i/>
          <w:sz w:val="28"/>
          <w:szCs w:val="28"/>
          <w:lang w:val="vi-VN"/>
        </w:rPr>
        <w:t>l) Căn cứ pháp lý của thủ tục hành chính:</w:t>
      </w:r>
      <w:r w:rsidRPr="00ED081E">
        <w:rPr>
          <w:rFonts w:ascii="Times New Roman" w:hAnsi="Times New Roman" w:cs="Times New Roman"/>
          <w:b/>
          <w:sz w:val="28"/>
          <w:szCs w:val="28"/>
          <w:lang w:val="vi-VN"/>
        </w:rPr>
        <w:t xml:space="preserve"> </w:t>
      </w:r>
    </w:p>
    <w:p w:rsidR="00ED081E" w:rsidRPr="00ED081E" w:rsidRDefault="00ED081E" w:rsidP="00ED081E">
      <w:pPr>
        <w:spacing w:before="120" w:after="120"/>
        <w:ind w:firstLine="720"/>
        <w:jc w:val="both"/>
        <w:rPr>
          <w:rFonts w:ascii="Times New Roman" w:hAnsi="Times New Roman" w:cs="Times New Roman"/>
          <w:iCs/>
          <w:sz w:val="28"/>
          <w:szCs w:val="28"/>
          <w:lang w:val="vi-VN"/>
        </w:rPr>
      </w:pPr>
      <w:r w:rsidRPr="00ED081E">
        <w:rPr>
          <w:rFonts w:ascii="Times New Roman" w:hAnsi="Times New Roman" w:cs="Times New Roman"/>
          <w:sz w:val="28"/>
          <w:szCs w:val="28"/>
        </w:rPr>
        <w:t>-</w:t>
      </w:r>
      <w:r w:rsidRPr="00ED081E">
        <w:rPr>
          <w:rFonts w:ascii="Times New Roman" w:hAnsi="Times New Roman" w:cs="Times New Roman"/>
          <w:sz w:val="28"/>
          <w:szCs w:val="28"/>
          <w:lang w:val="vi-VN"/>
        </w:rPr>
        <w:t xml:space="preserve"> </w:t>
      </w:r>
      <w:r w:rsidRPr="00ED081E">
        <w:rPr>
          <w:rFonts w:ascii="Times New Roman" w:hAnsi="Times New Roman" w:cs="Times New Roman"/>
          <w:iCs/>
          <w:sz w:val="28"/>
          <w:szCs w:val="28"/>
          <w:lang w:val="vi-VN"/>
        </w:rPr>
        <w:t>Luật người khuyết tật ngày 17 tháng 6 năm 2010;</w:t>
      </w:r>
    </w:p>
    <w:p w:rsidR="00ED081E" w:rsidRPr="00ED081E" w:rsidRDefault="00ED081E" w:rsidP="00ED081E">
      <w:pPr>
        <w:spacing w:before="120" w:after="120"/>
        <w:ind w:firstLine="720"/>
        <w:jc w:val="both"/>
        <w:rPr>
          <w:rFonts w:ascii="Times New Roman" w:hAnsi="Times New Roman" w:cs="Times New Roman"/>
          <w:bCs/>
          <w:sz w:val="28"/>
          <w:szCs w:val="28"/>
        </w:rPr>
      </w:pPr>
      <w:r w:rsidRPr="00ED081E">
        <w:rPr>
          <w:rFonts w:ascii="Times New Roman" w:hAnsi="Times New Roman" w:cs="Times New Roman"/>
          <w:iCs/>
          <w:sz w:val="28"/>
          <w:szCs w:val="28"/>
        </w:rPr>
        <w:t>-</w:t>
      </w:r>
      <w:r w:rsidRPr="00ED081E">
        <w:rPr>
          <w:rFonts w:ascii="Times New Roman" w:hAnsi="Times New Roman" w:cs="Times New Roman"/>
          <w:iCs/>
          <w:sz w:val="28"/>
          <w:szCs w:val="28"/>
          <w:lang w:val="vi-VN"/>
        </w:rPr>
        <w:t xml:space="preserve"> Nghị định số </w:t>
      </w:r>
      <w:r w:rsidRPr="00ED081E">
        <w:rPr>
          <w:rFonts w:ascii="Times New Roman" w:hAnsi="Times New Roman" w:cs="Times New Roman"/>
          <w:bCs/>
          <w:sz w:val="28"/>
          <w:szCs w:val="28"/>
          <w:lang w:val="vi-VN"/>
        </w:rPr>
        <w:t>28</w:t>
      </w:r>
      <w:r w:rsidRPr="00ED081E">
        <w:rPr>
          <w:rFonts w:ascii="Times New Roman" w:hAnsi="Times New Roman" w:cs="Times New Roman"/>
          <w:sz w:val="28"/>
          <w:szCs w:val="28"/>
          <w:lang w:val="vi-VN"/>
        </w:rPr>
        <w:t xml:space="preserve">/2012/NĐ-CP </w:t>
      </w:r>
      <w:r w:rsidRPr="00ED081E">
        <w:rPr>
          <w:rFonts w:ascii="Times New Roman" w:hAnsi="Times New Roman" w:cs="Times New Roman"/>
          <w:iCs/>
          <w:sz w:val="28"/>
          <w:szCs w:val="28"/>
          <w:lang w:val="vi-VN"/>
        </w:rPr>
        <w:t xml:space="preserve">ngày 10 tháng 4 năm 2012 của Chính phủ </w:t>
      </w:r>
      <w:r w:rsidRPr="00ED081E">
        <w:rPr>
          <w:rFonts w:ascii="Times New Roman" w:hAnsi="Times New Roman" w:cs="Times New Roman"/>
          <w:bCs/>
          <w:sz w:val="28"/>
          <w:szCs w:val="28"/>
          <w:lang w:val="vi-VN"/>
        </w:rPr>
        <w:t>Quy đinh chi tiết và hướng dẫn thi hành một số điều của Luật người khuyết tật.</w:t>
      </w:r>
    </w:p>
    <w:p w:rsidR="00ED081E" w:rsidRPr="00ED081E" w:rsidRDefault="00ED081E" w:rsidP="00ED081E">
      <w:pPr>
        <w:spacing w:before="120" w:after="120"/>
        <w:ind w:firstLine="720"/>
        <w:jc w:val="both"/>
        <w:rPr>
          <w:rFonts w:ascii="Times New Roman" w:hAnsi="Times New Roman" w:cs="Times New Roman"/>
          <w:bCs/>
          <w:sz w:val="28"/>
          <w:szCs w:val="28"/>
          <w:lang w:val="vi-VN"/>
        </w:rPr>
      </w:pPr>
      <w:r w:rsidRPr="00ED081E">
        <w:rPr>
          <w:rFonts w:ascii="Times New Roman" w:hAnsi="Times New Roman" w:cs="Times New Roman"/>
          <w:sz w:val="28"/>
          <w:szCs w:val="28"/>
          <w:lang w:val="vi-VN"/>
        </w:rPr>
        <w:t xml:space="preserve"> </w:t>
      </w:r>
      <w:r w:rsidRPr="00ED081E">
        <w:rPr>
          <w:rFonts w:ascii="Times New Roman" w:hAnsi="Times New Roman" w:cs="Times New Roman"/>
          <w:sz w:val="28"/>
          <w:szCs w:val="28"/>
        </w:rPr>
        <w:t xml:space="preserve">- </w:t>
      </w:r>
      <w:r w:rsidRPr="00ED081E">
        <w:rPr>
          <w:rFonts w:ascii="Times New Roman" w:hAnsi="Times New Roman" w:cs="Times New Roman"/>
          <w:color w:val="000000"/>
          <w:sz w:val="28"/>
          <w:szCs w:val="28"/>
        </w:rPr>
        <w:t xml:space="preserve">Thông tư số 01/2019/TT-BLĐTBXH ngày 02 tháng 01 năm 2019 của Bộ Lao động </w:t>
      </w:r>
      <w:r w:rsidR="00AD52D2">
        <w:rPr>
          <w:rFonts w:ascii="Times New Roman" w:hAnsi="Times New Roman" w:cs="Times New Roman"/>
          <w:color w:val="000000"/>
          <w:sz w:val="28"/>
          <w:szCs w:val="28"/>
        </w:rPr>
        <w:t>-</w:t>
      </w:r>
      <w:r w:rsidRPr="00ED081E">
        <w:rPr>
          <w:rFonts w:ascii="Times New Roman" w:hAnsi="Times New Roman" w:cs="Times New Roman"/>
          <w:color w:val="000000"/>
          <w:sz w:val="28"/>
          <w:szCs w:val="28"/>
        </w:rPr>
        <w:t xml:space="preserve"> Thương binh và Xã hội </w:t>
      </w:r>
      <w:r w:rsidRPr="00ED081E">
        <w:rPr>
          <w:rStyle w:val="Strong"/>
          <w:rFonts w:ascii="Times New Roman" w:hAnsi="Times New Roman" w:cs="Times New Roman"/>
          <w:b w:val="0"/>
          <w:iCs/>
          <w:sz w:val="28"/>
          <w:szCs w:val="28"/>
          <w:lang w:val="en-GB"/>
        </w:rPr>
        <w:t>quy định về việc xác định mức độ khuyết tật do Hội đồng xác định mức độ khuyết tật thực hiện</w:t>
      </w:r>
      <w:r w:rsidRPr="00ED081E">
        <w:rPr>
          <w:rFonts w:ascii="Times New Roman" w:hAnsi="Times New Roman" w:cs="Times New Roman"/>
          <w:sz w:val="28"/>
          <w:szCs w:val="28"/>
          <w:lang w:val="vi-VN"/>
        </w:rPr>
        <w:t>.</w:t>
      </w:r>
    </w:p>
    <w:p w:rsidR="006E2252" w:rsidRPr="0047233A" w:rsidRDefault="006E2252" w:rsidP="008830CE">
      <w:pPr>
        <w:rPr>
          <w:rFonts w:ascii="Times New Roman" w:hAnsi="Times New Roman" w:cs="Times New Roman"/>
          <w:sz w:val="28"/>
          <w:szCs w:val="28"/>
        </w:rPr>
      </w:pPr>
    </w:p>
    <w:p w:rsidR="006E2252" w:rsidRDefault="006E2252" w:rsidP="008830CE">
      <w:pPr>
        <w:rPr>
          <w:rFonts w:ascii="Times New Roman" w:hAnsi="Times New Roman" w:cs="Times New Roman"/>
          <w:sz w:val="28"/>
          <w:szCs w:val="28"/>
        </w:rPr>
      </w:pPr>
    </w:p>
    <w:p w:rsidR="00164C01" w:rsidRDefault="00164C01" w:rsidP="008830CE">
      <w:pPr>
        <w:rPr>
          <w:rFonts w:ascii="Times New Roman" w:hAnsi="Times New Roman" w:cs="Times New Roman"/>
          <w:sz w:val="28"/>
          <w:szCs w:val="28"/>
        </w:rPr>
      </w:pPr>
    </w:p>
    <w:p w:rsidR="00F07854" w:rsidRDefault="00F07854" w:rsidP="008830CE">
      <w:pPr>
        <w:rPr>
          <w:rFonts w:ascii="Times New Roman" w:hAnsi="Times New Roman" w:cs="Times New Roman"/>
          <w:sz w:val="28"/>
          <w:szCs w:val="28"/>
        </w:rPr>
      </w:pPr>
    </w:p>
    <w:p w:rsidR="00F07854" w:rsidRDefault="00F07854" w:rsidP="008830CE">
      <w:pPr>
        <w:rPr>
          <w:rFonts w:ascii="Times New Roman" w:hAnsi="Times New Roman" w:cs="Times New Roman"/>
          <w:sz w:val="28"/>
          <w:szCs w:val="28"/>
        </w:rPr>
      </w:pPr>
    </w:p>
    <w:p w:rsidR="00F07854" w:rsidRDefault="00F07854" w:rsidP="008830CE">
      <w:pPr>
        <w:rPr>
          <w:rFonts w:ascii="Times New Roman" w:hAnsi="Times New Roman" w:cs="Times New Roman"/>
          <w:sz w:val="28"/>
          <w:szCs w:val="28"/>
        </w:rPr>
      </w:pPr>
    </w:p>
    <w:p w:rsidR="00164C01" w:rsidRPr="0047233A" w:rsidRDefault="00164C01" w:rsidP="008830CE">
      <w:pPr>
        <w:rPr>
          <w:rFonts w:ascii="Times New Roman" w:hAnsi="Times New Roman" w:cs="Times New Roman"/>
          <w:sz w:val="28"/>
          <w:szCs w:val="28"/>
        </w:rPr>
      </w:pPr>
    </w:p>
    <w:p w:rsidR="00AD101B" w:rsidRPr="00AA47E7" w:rsidRDefault="00AD101B" w:rsidP="00AD101B">
      <w:pPr>
        <w:spacing w:after="0" w:line="240" w:lineRule="auto"/>
        <w:jc w:val="center"/>
        <w:rPr>
          <w:rFonts w:ascii="Times New Roman" w:hAnsi="Times New Roman" w:cs="Times New Roman"/>
          <w:sz w:val="28"/>
          <w:szCs w:val="28"/>
        </w:rPr>
      </w:pPr>
      <w:r w:rsidRPr="00AA47E7">
        <w:rPr>
          <w:rFonts w:ascii="Times New Roman" w:hAnsi="Times New Roman" w:cs="Times New Roman"/>
          <w:b/>
          <w:bCs/>
          <w:sz w:val="28"/>
          <w:szCs w:val="28"/>
          <w:lang w:val="vi-VN"/>
        </w:rPr>
        <w:lastRenderedPageBreak/>
        <w:t>Mẫu số 01</w:t>
      </w:r>
    </w:p>
    <w:p w:rsidR="00AD101B" w:rsidRPr="00AA47E7" w:rsidRDefault="00AD101B" w:rsidP="00AD101B">
      <w:pPr>
        <w:spacing w:after="100" w:afterAutospacing="1" w:line="240" w:lineRule="auto"/>
        <w:jc w:val="center"/>
        <w:rPr>
          <w:rFonts w:ascii="Times New Roman" w:hAnsi="Times New Roman" w:cs="Times New Roman"/>
          <w:sz w:val="28"/>
          <w:szCs w:val="28"/>
        </w:rPr>
      </w:pPr>
      <w:r w:rsidRPr="00AA47E7">
        <w:rPr>
          <w:rFonts w:ascii="Times New Roman" w:hAnsi="Times New Roman" w:cs="Times New Roman"/>
          <w:i/>
          <w:iCs/>
          <w:sz w:val="28"/>
          <w:szCs w:val="28"/>
          <w:lang w:val="vi-VN"/>
        </w:rPr>
        <w:t>(Ban hành kèm theo Thông tư số 01/2019/TT-BLĐTBXH ngày 02 tháng 01 năm 2019)</w:t>
      </w:r>
    </w:p>
    <w:p w:rsidR="00AD101B" w:rsidRPr="00AA47E7" w:rsidRDefault="00AD101B" w:rsidP="00AD101B">
      <w:pPr>
        <w:spacing w:after="0" w:line="240" w:lineRule="auto"/>
        <w:jc w:val="center"/>
        <w:rPr>
          <w:rFonts w:ascii="Times New Roman" w:hAnsi="Times New Roman" w:cs="Times New Roman"/>
          <w:sz w:val="28"/>
          <w:szCs w:val="28"/>
        </w:rPr>
      </w:pPr>
      <w:r w:rsidRPr="00AA47E7">
        <w:rPr>
          <w:rFonts w:ascii="Times New Roman" w:hAnsi="Times New Roman" w:cs="Times New Roman"/>
          <w:b/>
          <w:bCs/>
          <w:sz w:val="28"/>
          <w:szCs w:val="28"/>
          <w:lang w:val="vi-VN"/>
        </w:rPr>
        <w:t>CỘNG HÒA XÃ HỘI CHỦ NGHĨA VIỆT NAM</w:t>
      </w:r>
      <w:r w:rsidRPr="00AA47E7">
        <w:rPr>
          <w:rFonts w:ascii="Times New Roman" w:hAnsi="Times New Roman" w:cs="Times New Roman"/>
          <w:b/>
          <w:bCs/>
          <w:sz w:val="28"/>
          <w:szCs w:val="28"/>
          <w:lang w:val="vi-VN"/>
        </w:rPr>
        <w:br/>
        <w:t xml:space="preserve">Độc lập - Tự do - Hạnh phúc </w:t>
      </w:r>
      <w:r w:rsidRPr="00AA47E7">
        <w:rPr>
          <w:rFonts w:ascii="Times New Roman" w:hAnsi="Times New Roman" w:cs="Times New Roman"/>
          <w:b/>
          <w:bCs/>
          <w:sz w:val="28"/>
          <w:szCs w:val="28"/>
          <w:lang w:val="vi-VN"/>
        </w:rPr>
        <w:br/>
        <w:t>---------------</w:t>
      </w:r>
    </w:p>
    <w:p w:rsidR="00AD101B" w:rsidRPr="00AA47E7" w:rsidRDefault="00AD101B" w:rsidP="00AD101B">
      <w:pPr>
        <w:spacing w:before="120" w:after="280" w:afterAutospacing="1"/>
        <w:jc w:val="center"/>
        <w:rPr>
          <w:rFonts w:ascii="Times New Roman" w:hAnsi="Times New Roman" w:cs="Times New Roman"/>
          <w:sz w:val="28"/>
          <w:szCs w:val="28"/>
        </w:rPr>
      </w:pPr>
      <w:r w:rsidRPr="00AA47E7">
        <w:rPr>
          <w:rFonts w:ascii="Times New Roman" w:hAnsi="Times New Roman" w:cs="Times New Roman"/>
          <w:b/>
          <w:bCs/>
          <w:sz w:val="28"/>
          <w:szCs w:val="28"/>
          <w:lang w:val="vi-VN"/>
        </w:rPr>
        <w:t>ĐƠN ĐỀ NGHỊ XÁC ĐỊNH, XÁC ĐỊNH LẠI MỨC ĐỘ KHUYẾT TẬT VÀ CẤP, CẤP ĐỔI, CẤP LẠI GIẤY XÁC NHẬN KHUYẾT TẬT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69"/>
        <w:gridCol w:w="6815"/>
      </w:tblGrid>
      <w:tr w:rsidR="00AD101B" w:rsidRPr="00AA47E7" w:rsidTr="0001654A">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AD101B" w:rsidRPr="00AA47E7" w:rsidRDefault="00AD101B" w:rsidP="0001654A">
            <w:pPr>
              <w:spacing w:before="120" w:after="0"/>
              <w:jc w:val="right"/>
              <w:rPr>
                <w:rFonts w:ascii="Times New Roman" w:hAnsi="Times New Roman" w:cs="Times New Roman"/>
                <w:sz w:val="28"/>
                <w:szCs w:val="28"/>
              </w:rPr>
            </w:pPr>
            <w:r w:rsidRPr="00AA47E7">
              <w:rPr>
                <w:rFonts w:ascii="Times New Roman" w:hAnsi="Times New Roman" w:cs="Times New Roman"/>
                <w:b/>
                <w:bCs/>
                <w:sz w:val="28"/>
                <w:szCs w:val="28"/>
                <w:lang w:val="vi-VN"/>
              </w:rPr>
              <w:t>Kính gửi:</w:t>
            </w:r>
          </w:p>
        </w:tc>
        <w:tc>
          <w:tcPr>
            <w:tcW w:w="6901" w:type="dxa"/>
            <w:tcBorders>
              <w:top w:val="nil"/>
              <w:left w:val="nil"/>
              <w:bottom w:val="nil"/>
              <w:right w:val="nil"/>
              <w:tl2br w:val="nil"/>
              <w:tr2bl w:val="nil"/>
            </w:tcBorders>
            <w:shd w:val="clear" w:color="auto" w:fill="auto"/>
            <w:tcMar>
              <w:top w:w="0" w:type="dxa"/>
              <w:left w:w="108" w:type="dxa"/>
              <w:bottom w:w="0" w:type="dxa"/>
              <w:right w:w="108" w:type="dxa"/>
            </w:tcMar>
          </w:tcPr>
          <w:p w:rsidR="00AD101B" w:rsidRPr="00AA47E7" w:rsidRDefault="00AD101B" w:rsidP="0001654A">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Chủ tịch Ủy ban nhân dân xã (phường, thị trấ</w:t>
            </w:r>
            <w:r>
              <w:rPr>
                <w:rFonts w:ascii="Times New Roman" w:hAnsi="Times New Roman" w:cs="Times New Roman"/>
                <w:sz w:val="28"/>
                <w:szCs w:val="28"/>
                <w:lang w:val="vi-VN"/>
              </w:rPr>
              <w:t>n) ……</w:t>
            </w:r>
            <w:r>
              <w:rPr>
                <w:rFonts w:ascii="Times New Roman" w:hAnsi="Times New Roman" w:cs="Times New Roman"/>
                <w:sz w:val="28"/>
                <w:szCs w:val="28"/>
              </w:rPr>
              <w:t>.........</w:t>
            </w:r>
          </w:p>
          <w:p w:rsidR="00AD101B" w:rsidRPr="00AA47E7" w:rsidRDefault="00AD101B" w:rsidP="0001654A">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Huyện (quận, thị xã, thành phố) …………….</w:t>
            </w:r>
            <w:r>
              <w:rPr>
                <w:rFonts w:ascii="Times New Roman" w:hAnsi="Times New Roman" w:cs="Times New Roman"/>
                <w:sz w:val="28"/>
                <w:szCs w:val="28"/>
              </w:rPr>
              <w:t>....................</w:t>
            </w:r>
          </w:p>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Tỉnh, thành phố</w:t>
            </w:r>
            <w:r w:rsidRPr="00AA47E7">
              <w:rPr>
                <w:rFonts w:ascii="Times New Roman" w:hAnsi="Times New Roman" w:cs="Times New Roman"/>
                <w:sz w:val="28"/>
                <w:szCs w:val="28"/>
              </w:rPr>
              <w:t>………………………………..</w:t>
            </w:r>
            <w:r>
              <w:rPr>
                <w:rFonts w:ascii="Times New Roman" w:hAnsi="Times New Roman" w:cs="Times New Roman"/>
                <w:sz w:val="28"/>
                <w:szCs w:val="28"/>
              </w:rPr>
              <w:t>.................</w:t>
            </w:r>
          </w:p>
        </w:tc>
      </w:tr>
    </w:tbl>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Sau khi tìm hiểu quy định về xác định mức độ khuyết tật, tôi đề nghị:</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Xác định mức độ khuyết tật và cấp Giấy xác nhận khuyết tật</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Xác định lại mức độ khuyết tật và cấp Giấy xác nhận khuyết tật</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Cấp lại Giấy xác nhận khuyết tật</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Cấp đổi Giấy xác nhận khuyết tật</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(Trường hợp cấp đổi Giấy xác nhận khuyết tật thì không phải kê khai thông tin tại Mục III dưới đây).</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Cụ thể:</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b/>
          <w:bCs/>
          <w:sz w:val="28"/>
          <w:szCs w:val="28"/>
          <w:lang w:val="vi-VN"/>
        </w:rPr>
        <w:t>I. Thông tin người được xác định mức độ khuyết tật</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xml:space="preserve">- Họ và tên: ................................................................................................................. </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Sinh ngày………tháng……năm………. Giới tính: .........................</w:t>
      </w:r>
      <w:r>
        <w:rPr>
          <w:rFonts w:ascii="Times New Roman" w:hAnsi="Times New Roman" w:cs="Times New Roman"/>
          <w:sz w:val="28"/>
          <w:szCs w:val="28"/>
          <w:lang w:val="vi-VN"/>
        </w:rPr>
        <w:t>.............................</w:t>
      </w:r>
      <w:r w:rsidRPr="00AA47E7">
        <w:rPr>
          <w:rFonts w:ascii="Times New Roman" w:hAnsi="Times New Roman" w:cs="Times New Roman"/>
          <w:sz w:val="28"/>
          <w:szCs w:val="28"/>
          <w:lang w:val="vi-VN"/>
        </w:rPr>
        <w:t xml:space="preserve"> </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xml:space="preserve">- Số CMND hoặc căn cước công dân: .......................................................................... </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xml:space="preserve">- Hộ khẩu thường trú: .................................................................................................. </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xml:space="preserve">- Nơi </w:t>
      </w:r>
      <w:r w:rsidRPr="00AA47E7">
        <w:rPr>
          <w:rFonts w:ascii="Times New Roman" w:hAnsi="Times New Roman" w:cs="Times New Roman"/>
          <w:sz w:val="28"/>
          <w:szCs w:val="28"/>
        </w:rPr>
        <w:t xml:space="preserve">ở </w:t>
      </w:r>
      <w:r w:rsidRPr="00AA47E7">
        <w:rPr>
          <w:rFonts w:ascii="Times New Roman" w:hAnsi="Times New Roman" w:cs="Times New Roman"/>
          <w:sz w:val="28"/>
          <w:szCs w:val="28"/>
          <w:lang w:val="vi-VN"/>
        </w:rPr>
        <w:t xml:space="preserve">hiện nay: ......................................................................................................... </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b/>
          <w:bCs/>
          <w:sz w:val="28"/>
          <w:szCs w:val="28"/>
          <w:lang w:val="vi-VN"/>
        </w:rPr>
        <w:lastRenderedPageBreak/>
        <w:t>II. Thông tin người đại diện hợp pháp (nếu có)</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xml:space="preserve">- Họ và tên: ................................................................................................................. </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xml:space="preserve">- Mối quan hệ với người được xác định khuyết tật: ....................................................... </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xml:space="preserve">- Số CMND hoặc căn cước công dân: .......................................................................... </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xml:space="preserve">- Hộ khẩu thường trú: .................................................................................................. </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xml:space="preserve">- Nơi ở hiện nay: ......................................................................................................... </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xml:space="preserve">- Số điện thoại: ........................................................................................................... </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b/>
          <w:bCs/>
          <w:sz w:val="28"/>
          <w:szCs w:val="28"/>
          <w:lang w:val="vi-VN"/>
        </w:rPr>
        <w:t>III. Thông tin về tình trạng khuyết tật</w:t>
      </w:r>
    </w:p>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b/>
          <w:bCs/>
          <w:sz w:val="28"/>
          <w:szCs w:val="28"/>
          <w:lang w:val="vi-VN"/>
        </w:rPr>
        <w:t>1. Thông tin về dạng khuyết tật</w:t>
      </w:r>
      <w:r w:rsidRPr="00AA47E7">
        <w:rPr>
          <w:rFonts w:ascii="Times New Roman" w:hAnsi="Times New Roman" w:cs="Times New Roman"/>
          <w:sz w:val="28"/>
          <w:szCs w:val="28"/>
          <w:lang w:val="vi-VN"/>
        </w:rPr>
        <w:t xml:space="preserve"> </w:t>
      </w:r>
      <w:r w:rsidRPr="00AA47E7">
        <w:rPr>
          <w:rFonts w:ascii="Times New Roman" w:hAnsi="Times New Roman" w:cs="Times New Roman"/>
          <w:i/>
          <w:iCs/>
          <w:sz w:val="28"/>
          <w:szCs w:val="28"/>
          <w:lang w:val="vi-VN"/>
        </w:rPr>
        <w:t>(Đánh dấu x vào ô tương ứng)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10"/>
        <w:gridCol w:w="6368"/>
        <w:gridCol w:w="1277"/>
        <w:gridCol w:w="1133"/>
      </w:tblGrid>
      <w:tr w:rsidR="00AD101B" w:rsidRPr="00AA47E7" w:rsidTr="0001654A">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b/>
                <w:bCs/>
                <w:sz w:val="28"/>
                <w:szCs w:val="28"/>
                <w:lang w:val="vi-VN"/>
              </w:rPr>
              <w:t>STT</w:t>
            </w:r>
          </w:p>
        </w:tc>
        <w:tc>
          <w:tcPr>
            <w:tcW w:w="3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b/>
                <w:bCs/>
                <w:sz w:val="28"/>
                <w:szCs w:val="28"/>
                <w:lang w:val="vi-VN"/>
              </w:rPr>
              <w:t>Các dạng khuyết tật</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b/>
                <w:bCs/>
                <w:sz w:val="28"/>
                <w:szCs w:val="28"/>
                <w:lang w:val="vi-VN"/>
              </w:rPr>
              <w:t>C</w:t>
            </w:r>
            <w:r w:rsidRPr="00AA47E7">
              <w:rPr>
                <w:rFonts w:ascii="Times New Roman" w:hAnsi="Times New Roman" w:cs="Times New Roman"/>
                <w:b/>
                <w:bCs/>
                <w:sz w:val="28"/>
                <w:szCs w:val="28"/>
              </w:rPr>
              <w:t>ó</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b/>
                <w:bCs/>
                <w:sz w:val="28"/>
                <w:szCs w:val="28"/>
                <w:lang w:val="vi-VN"/>
              </w:rPr>
              <w:t>Không</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b/>
                <w:bCs/>
                <w:sz w:val="28"/>
                <w:szCs w:val="28"/>
                <w:lang w:val="vi-VN"/>
              </w:rPr>
              <w:t>1</w:t>
            </w:r>
          </w:p>
        </w:tc>
        <w:tc>
          <w:tcPr>
            <w:tcW w:w="3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Khuyết tật vận động</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 </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rPr>
              <w:t>1.1</w:t>
            </w:r>
          </w:p>
        </w:tc>
        <w:tc>
          <w:tcPr>
            <w:tcW w:w="3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Mềm nhẽo hoặc co cứng toàn thân</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1.2</w:t>
            </w:r>
          </w:p>
        </w:tc>
        <w:tc>
          <w:tcPr>
            <w:tcW w:w="3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Thiếu tay hoặc không cử động được tay</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1.3</w:t>
            </w:r>
          </w:p>
        </w:tc>
        <w:tc>
          <w:tcPr>
            <w:tcW w:w="3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Thiếu chân hoặc không cử động được chân</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1.4</w:t>
            </w:r>
          </w:p>
        </w:tc>
        <w:tc>
          <w:tcPr>
            <w:tcW w:w="33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Yếu, liệt, teo cơ hoặc hạn chế vận động tay, chân, lưng, cổ</w:t>
            </w:r>
          </w:p>
        </w:tc>
        <w:tc>
          <w:tcPr>
            <w:tcW w:w="6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1.5</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Cong, vẹo, chân tay, lưng, cổ; gù cột sống lưng hoặc dị dạng, biến dạng khác trên cơ thể ở đầu, cổ, lưng, tay, chân</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1.6</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Có kết luận của cơ sở y tế cấp tỉnh trở lên về suy giảm chức năng vận động</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b/>
                <w:bCs/>
                <w:sz w:val="28"/>
                <w:szCs w:val="28"/>
                <w:lang w:val="vi-VN"/>
              </w:rPr>
              <w:t>2</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Khuyết tật nghe, nói</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2.1</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Không phát ra âm thanh, lời nói</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2.2</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Phát ra âm thanh, lời nói nhưng không rõ tiếng, rõ câu</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2.3</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Không nghe được</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2.4</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xml:space="preserve">Khiếm khuyết hoặc dị dạng cơ quan phát âm ảnh hưởng </w:t>
            </w:r>
            <w:r w:rsidRPr="00AA47E7">
              <w:rPr>
                <w:rFonts w:ascii="Times New Roman" w:hAnsi="Times New Roman" w:cs="Times New Roman"/>
                <w:sz w:val="28"/>
                <w:szCs w:val="28"/>
                <w:lang w:val="vi-VN"/>
              </w:rPr>
              <w:lastRenderedPageBreak/>
              <w:t>đến việc phát âm</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lastRenderedPageBreak/>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lastRenderedPageBreak/>
              <w:t>2.5</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Khiếm khuyết hoặc dị dạng vành tai hoặc ống tai ngoài ảnh hưởng đến nghe</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2.6</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Có kết luận của cơ sở y tế cấp tỉnh trở lên về suy giảm chức năng nghe, nói</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b/>
                <w:bCs/>
                <w:sz w:val="28"/>
                <w:szCs w:val="28"/>
                <w:lang w:val="vi-VN"/>
              </w:rPr>
              <w:t>3</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Khuyết tật nhìn</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3.1</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Mù một hoặc hai mắt</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3.2</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Thiếu một hoặc hai mắt</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3.3</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Khó khăn khi nhìn hoặc không nhìn thấy các đồ vật</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3.4</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Khó khăn khi phân biệt màu sắc hoặc không phân biệt được các màu sắc</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3.5</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Rung, giật nhãn thị, đục nhân mắt hoặc sẹo loét giác mạc</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3.6</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Bị dị tật, biến dạng ở vùng mắt</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3.7</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Có kết luận của cơ sở y tế cấp tỉnh trở lên về suy giảm chức năng nhìn</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b/>
                <w:bCs/>
                <w:sz w:val="28"/>
                <w:szCs w:val="28"/>
                <w:lang w:val="vi-VN"/>
              </w:rPr>
              <w:t>4</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Khuyết tật thần kinh, tâm thần</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4.1</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Thường ngồi một mình, chơi một mình, không bao giờ nói chuyện hoặc quan tâm tới bất kỳ ai</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4.2</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Có những hành vi bất thường như kích động, cáu giận hoặc sợ hãi vô cớ gây ảnh hưởng đến sức khỏe, sự an toàn của bản thân và người khác</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4.3</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Bất ngờ dừng mọi hoạt động, mắt mở trừng trừng không chớp, co giật chân tay, môi, mặt hoặc bất thình lình ngã xuống, co giật, sùi bọt mép, gọi hỏi không biết</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4.4</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Bị mất trí nhớ, bỏ nhà đi lang thang</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4.5</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Có kết luận của cơ sở y tế cấp tỉnh trở lên về suy giảm thần kinh, tâm thần</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b/>
                <w:bCs/>
                <w:sz w:val="28"/>
                <w:szCs w:val="28"/>
                <w:lang w:val="vi-VN"/>
              </w:rPr>
              <w:t>5</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Khuyết tật trí tuệ</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5.1</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Khó khăn trong việc nhận biết người thân trong gia đình hoặc khó khăn trong giao tiếp với những người xung quanh so với người cùng lứa tuổi</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lastRenderedPageBreak/>
              <w:t>5.2</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Chậm chạp, ngờ nghệch hoặc không thể làm được một việc đơn giản (so với tuổi) dù đã được hướng dẫn</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5.3</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Khó khăn trong việc đọc, viết, tính toán và kỹ năng học tập khác so với người cùng tuổi do chậm phát triển trí tuệ</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5.4</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Có kết luận cơ sở y tế cấp tỉnh trở lên về chậm phát triển trí tuệ</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b/>
                <w:bCs/>
                <w:sz w:val="28"/>
                <w:szCs w:val="28"/>
                <w:lang w:val="vi-VN"/>
              </w:rPr>
              <w:t>6</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Khuyết tật khác</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b/>
                <w:bCs/>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6</w:t>
            </w:r>
            <w:r w:rsidRPr="00AA47E7">
              <w:rPr>
                <w:rFonts w:ascii="Times New Roman" w:hAnsi="Times New Roman" w:cs="Times New Roman"/>
                <w:sz w:val="28"/>
                <w:szCs w:val="28"/>
              </w:rPr>
              <w:t>.</w:t>
            </w:r>
            <w:r w:rsidRPr="00AA47E7">
              <w:rPr>
                <w:rFonts w:ascii="Times New Roman" w:hAnsi="Times New Roman" w:cs="Times New Roman"/>
                <w:sz w:val="28"/>
                <w:szCs w:val="28"/>
                <w:lang w:val="vi-VN"/>
              </w:rPr>
              <w:t>1</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6.2</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6.3</w:t>
            </w:r>
          </w:p>
        </w:tc>
        <w:tc>
          <w:tcPr>
            <w:tcW w:w="3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Có kết luận của cơ sở y tế cấp tỉnh trở lên về rối loạn phổ tự kỷ hoặc các loại bệnh hiếm</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r>
    </w:tbl>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b/>
          <w:bCs/>
          <w:sz w:val="28"/>
          <w:szCs w:val="28"/>
          <w:lang w:val="vi-VN"/>
        </w:rPr>
        <w:t>2. Thông tin về mức độ khuyết tật</w:t>
      </w:r>
      <w:r w:rsidRPr="00AA47E7">
        <w:rPr>
          <w:rFonts w:ascii="Times New Roman" w:hAnsi="Times New Roman" w:cs="Times New Roman"/>
          <w:sz w:val="28"/>
          <w:szCs w:val="28"/>
          <w:lang w:val="vi-VN"/>
        </w:rPr>
        <w:t xml:space="preserve"> </w:t>
      </w:r>
      <w:r w:rsidRPr="00AA47E7">
        <w:rPr>
          <w:rFonts w:ascii="Times New Roman" w:hAnsi="Times New Roman" w:cs="Times New Roman"/>
          <w:i/>
          <w:iCs/>
          <w:sz w:val="28"/>
          <w:szCs w:val="28"/>
          <w:lang w:val="vi-VN"/>
        </w:rPr>
        <w:t>(Trường hợp trẻ em dưới 6 tuổi không phải kê khai)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56"/>
        <w:gridCol w:w="1266"/>
        <w:gridCol w:w="1414"/>
        <w:gridCol w:w="1277"/>
        <w:gridCol w:w="1175"/>
      </w:tblGrid>
      <w:tr w:rsidR="00AD101B" w:rsidRPr="00AA47E7" w:rsidTr="0001654A">
        <w:tc>
          <w:tcPr>
            <w:tcW w:w="22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280" w:afterAutospacing="1"/>
              <w:jc w:val="right"/>
              <w:rPr>
                <w:rFonts w:ascii="Times New Roman" w:hAnsi="Times New Roman" w:cs="Times New Roman"/>
                <w:sz w:val="28"/>
                <w:szCs w:val="28"/>
              </w:rPr>
            </w:pPr>
            <w:r w:rsidRPr="00AA47E7">
              <w:rPr>
                <w:rFonts w:ascii="Times New Roman" w:hAnsi="Times New Roman" w:cs="Times New Roman"/>
                <w:sz w:val="28"/>
                <w:szCs w:val="28"/>
                <w:lang w:val="vi-VN"/>
              </w:rPr>
              <w:t>Mức độ thực hiện</w:t>
            </w:r>
          </w:p>
          <w:p w:rsidR="00AD101B" w:rsidRPr="00AA47E7" w:rsidRDefault="00AD101B" w:rsidP="0001654A">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w:t>
            </w:r>
          </w:p>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Các hoạt động</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Thực hiện được</w:t>
            </w:r>
          </w:p>
        </w:tc>
        <w:tc>
          <w:tcPr>
            <w:tcW w:w="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Thực hiện được nhưng cần trợ giúp</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Không thực hiện được</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Không xác định được</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229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1. Đi lại</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2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2. Ăn, uống</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2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3. Tiểu tiện, đại tiện</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2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4. Vệ sinh cá nhân như đánh răng, rửa mặt, tắm rửa...</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2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lastRenderedPageBreak/>
              <w:t>5. Mặc, cởi quần áo, giầy dép</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2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6. Nghe và hiểu người khác nói gì</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2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7. Diễn đạt được ý muốn và suy nghĩ của bản thân qua lời nói</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2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8. Làm các việc gia đình như gấp quần áo, quét nhà, rửa bát, nấu cơm phù hợp với độ tuổi; lao động, sản xuất tạo thu nhập</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2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9. Giao tiếp xã hội, hòa nhập cộng đồng phù hợp với độ tuổi</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r>
      <w:tr w:rsidR="00AD101B" w:rsidRPr="00AA47E7" w:rsidTr="0001654A">
        <w:tblPrEx>
          <w:tblBorders>
            <w:top w:val="none" w:sz="0" w:space="0" w:color="auto"/>
            <w:bottom w:val="none" w:sz="0" w:space="0" w:color="auto"/>
            <w:insideH w:val="none" w:sz="0" w:space="0" w:color="auto"/>
            <w:insideV w:val="none" w:sz="0" w:space="0" w:color="auto"/>
          </w:tblBorders>
        </w:tblPrEx>
        <w:tc>
          <w:tcPr>
            <w:tcW w:w="22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10. Đọc, viết, tính toán và kỹ năng học tập khác</w:t>
            </w:r>
          </w:p>
        </w:tc>
        <w:tc>
          <w:tcPr>
            <w:tcW w:w="6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7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62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lang w:val="vi-VN"/>
              </w:rPr>
              <w:t> </w:t>
            </w:r>
          </w:p>
        </w:tc>
      </w:tr>
    </w:tbl>
    <w:p w:rsidR="00AD101B" w:rsidRPr="00AA47E7" w:rsidRDefault="00AD101B" w:rsidP="00AD101B">
      <w:pPr>
        <w:spacing w:before="120" w:after="280" w:afterAutospacing="1"/>
        <w:rPr>
          <w:rFonts w:ascii="Times New Roman" w:hAnsi="Times New Roman" w:cs="Times New Roman"/>
          <w:sz w:val="28"/>
          <w:szCs w:val="28"/>
        </w:rPr>
      </w:pPr>
      <w:r w:rsidRPr="00AA47E7">
        <w:rPr>
          <w:rFonts w:ascii="Times New Roman" w:hAnsi="Times New Roman" w:cs="Times New Roman"/>
          <w:sz w:val="28"/>
          <w:szCs w:val="28"/>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4"/>
        <w:gridCol w:w="4734"/>
      </w:tblGrid>
      <w:tr w:rsidR="00AD101B" w:rsidRPr="00AA47E7" w:rsidTr="0001654A">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D101B" w:rsidRPr="00AA47E7" w:rsidRDefault="00AD101B" w:rsidP="0001654A">
            <w:pPr>
              <w:spacing w:before="120" w:after="0"/>
              <w:rPr>
                <w:rFonts w:ascii="Times New Roman" w:hAnsi="Times New Roman" w:cs="Times New Roman"/>
                <w:sz w:val="28"/>
                <w:szCs w:val="28"/>
              </w:rPr>
            </w:pPr>
            <w:r w:rsidRPr="00AA47E7">
              <w:rPr>
                <w:rFonts w:ascii="Times New Roman" w:hAnsi="Times New Roman" w:cs="Times New Roman"/>
                <w:sz w:val="28"/>
                <w:szCs w:val="28"/>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D101B" w:rsidRPr="00AA47E7" w:rsidRDefault="00AD101B" w:rsidP="0001654A">
            <w:pPr>
              <w:spacing w:before="120" w:after="0"/>
              <w:jc w:val="center"/>
              <w:rPr>
                <w:rFonts w:ascii="Times New Roman" w:hAnsi="Times New Roman" w:cs="Times New Roman"/>
                <w:sz w:val="28"/>
                <w:szCs w:val="28"/>
              </w:rPr>
            </w:pPr>
            <w:r w:rsidRPr="00AA47E7">
              <w:rPr>
                <w:rFonts w:ascii="Times New Roman" w:hAnsi="Times New Roman" w:cs="Times New Roman"/>
                <w:sz w:val="28"/>
                <w:szCs w:val="28"/>
              </w:rPr>
              <w:t>……..</w:t>
            </w:r>
            <w:r w:rsidRPr="00AA47E7">
              <w:rPr>
                <w:rFonts w:ascii="Times New Roman" w:hAnsi="Times New Roman" w:cs="Times New Roman"/>
                <w:sz w:val="28"/>
                <w:szCs w:val="28"/>
                <w:lang w:val="vi-VN"/>
              </w:rPr>
              <w:t>..., ngày</w:t>
            </w:r>
            <w:r w:rsidRPr="00AA47E7">
              <w:rPr>
                <w:rFonts w:ascii="Times New Roman" w:hAnsi="Times New Roman" w:cs="Times New Roman"/>
                <w:sz w:val="28"/>
                <w:szCs w:val="28"/>
              </w:rPr>
              <w:t>…..</w:t>
            </w:r>
            <w:r w:rsidRPr="00AA47E7">
              <w:rPr>
                <w:rFonts w:ascii="Times New Roman" w:hAnsi="Times New Roman" w:cs="Times New Roman"/>
                <w:sz w:val="28"/>
                <w:szCs w:val="28"/>
                <w:lang w:val="vi-VN"/>
              </w:rPr>
              <w:t>tháng</w:t>
            </w:r>
            <w:r w:rsidRPr="00AA47E7">
              <w:rPr>
                <w:rFonts w:ascii="Times New Roman" w:hAnsi="Times New Roman" w:cs="Times New Roman"/>
                <w:sz w:val="28"/>
                <w:szCs w:val="28"/>
              </w:rPr>
              <w:t>…..</w:t>
            </w:r>
            <w:r w:rsidRPr="00AA47E7">
              <w:rPr>
                <w:rFonts w:ascii="Times New Roman" w:hAnsi="Times New Roman" w:cs="Times New Roman"/>
                <w:sz w:val="28"/>
                <w:szCs w:val="28"/>
                <w:lang w:val="vi-VN"/>
              </w:rPr>
              <w:t>năm...</w:t>
            </w:r>
            <w:r w:rsidRPr="00AA47E7">
              <w:rPr>
                <w:rFonts w:ascii="Times New Roman" w:hAnsi="Times New Roman" w:cs="Times New Roman"/>
                <w:sz w:val="28"/>
                <w:szCs w:val="28"/>
                <w:lang w:val="vi-VN"/>
              </w:rPr>
              <w:br/>
            </w:r>
            <w:r w:rsidRPr="00AA47E7">
              <w:rPr>
                <w:rFonts w:ascii="Times New Roman" w:hAnsi="Times New Roman" w:cs="Times New Roman"/>
                <w:b/>
                <w:bCs/>
                <w:sz w:val="28"/>
                <w:szCs w:val="28"/>
                <w:lang w:val="vi-VN"/>
              </w:rPr>
              <w:t>Người viết đơn</w:t>
            </w:r>
            <w:r w:rsidRPr="00AA47E7">
              <w:rPr>
                <w:rFonts w:ascii="Times New Roman" w:hAnsi="Times New Roman" w:cs="Times New Roman"/>
                <w:sz w:val="28"/>
                <w:szCs w:val="28"/>
                <w:lang w:val="vi-VN"/>
              </w:rPr>
              <w:br/>
              <w:t>(Ký và ghi rõ họ tên)</w:t>
            </w:r>
          </w:p>
        </w:tc>
      </w:tr>
    </w:tbl>
    <w:p w:rsidR="00AD101B" w:rsidRDefault="00AD101B" w:rsidP="0097355A">
      <w:pPr>
        <w:spacing w:before="120" w:after="120"/>
        <w:ind w:firstLine="720"/>
        <w:jc w:val="both"/>
        <w:rPr>
          <w:rFonts w:ascii="Times New Roman" w:hAnsi="Times New Roman" w:cs="Times New Roman"/>
          <w:b/>
          <w:iCs/>
          <w:sz w:val="28"/>
          <w:szCs w:val="28"/>
        </w:rPr>
      </w:pPr>
    </w:p>
    <w:p w:rsidR="00AD101B" w:rsidRDefault="00AD101B" w:rsidP="0097355A">
      <w:pPr>
        <w:spacing w:before="120" w:after="120"/>
        <w:ind w:firstLine="720"/>
        <w:jc w:val="both"/>
        <w:rPr>
          <w:rFonts w:ascii="Times New Roman" w:hAnsi="Times New Roman" w:cs="Times New Roman"/>
          <w:b/>
          <w:iCs/>
          <w:sz w:val="28"/>
          <w:szCs w:val="28"/>
        </w:rPr>
      </w:pPr>
    </w:p>
    <w:p w:rsidR="00AD101B" w:rsidRDefault="00AD101B" w:rsidP="0097355A">
      <w:pPr>
        <w:spacing w:before="120" w:after="120"/>
        <w:ind w:firstLine="720"/>
        <w:jc w:val="both"/>
        <w:rPr>
          <w:rFonts w:ascii="Times New Roman" w:hAnsi="Times New Roman" w:cs="Times New Roman"/>
          <w:b/>
          <w:iCs/>
          <w:sz w:val="28"/>
          <w:szCs w:val="28"/>
        </w:rPr>
      </w:pPr>
    </w:p>
    <w:p w:rsidR="00AD101B" w:rsidRDefault="00AD101B" w:rsidP="0097355A">
      <w:pPr>
        <w:spacing w:before="120" w:after="120"/>
        <w:ind w:firstLine="720"/>
        <w:jc w:val="both"/>
        <w:rPr>
          <w:rFonts w:ascii="Times New Roman" w:hAnsi="Times New Roman" w:cs="Times New Roman"/>
          <w:b/>
          <w:iCs/>
          <w:sz w:val="28"/>
          <w:szCs w:val="28"/>
        </w:rPr>
      </w:pPr>
    </w:p>
    <w:p w:rsidR="00AD101B" w:rsidRDefault="00AD101B" w:rsidP="0097355A">
      <w:pPr>
        <w:spacing w:before="120" w:after="120"/>
        <w:ind w:firstLine="720"/>
        <w:jc w:val="both"/>
        <w:rPr>
          <w:rFonts w:ascii="Times New Roman" w:hAnsi="Times New Roman" w:cs="Times New Roman"/>
          <w:b/>
          <w:iCs/>
          <w:sz w:val="28"/>
          <w:szCs w:val="28"/>
        </w:rPr>
      </w:pPr>
    </w:p>
    <w:p w:rsidR="00AD101B" w:rsidRDefault="00AD101B" w:rsidP="0097355A">
      <w:pPr>
        <w:spacing w:before="120" w:after="120"/>
        <w:ind w:firstLine="720"/>
        <w:jc w:val="both"/>
        <w:rPr>
          <w:rFonts w:ascii="Times New Roman" w:hAnsi="Times New Roman" w:cs="Times New Roman"/>
          <w:b/>
          <w:iCs/>
          <w:sz w:val="28"/>
          <w:szCs w:val="28"/>
        </w:rPr>
      </w:pPr>
    </w:p>
    <w:p w:rsidR="00AD101B" w:rsidRDefault="00AD101B" w:rsidP="0097355A">
      <w:pPr>
        <w:spacing w:before="120" w:after="120"/>
        <w:ind w:firstLine="720"/>
        <w:jc w:val="both"/>
        <w:rPr>
          <w:rFonts w:ascii="Times New Roman" w:hAnsi="Times New Roman" w:cs="Times New Roman"/>
          <w:b/>
          <w:iCs/>
          <w:sz w:val="28"/>
          <w:szCs w:val="28"/>
        </w:rPr>
      </w:pPr>
    </w:p>
    <w:p w:rsidR="00AD101B" w:rsidRDefault="00AD101B" w:rsidP="0097355A">
      <w:pPr>
        <w:spacing w:before="120" w:after="120"/>
        <w:ind w:firstLine="720"/>
        <w:jc w:val="both"/>
        <w:rPr>
          <w:rFonts w:ascii="Times New Roman" w:hAnsi="Times New Roman" w:cs="Times New Roman"/>
          <w:b/>
          <w:iCs/>
          <w:sz w:val="28"/>
          <w:szCs w:val="28"/>
        </w:rPr>
      </w:pPr>
    </w:p>
    <w:p w:rsidR="00AD101B" w:rsidRDefault="00AD101B" w:rsidP="0097355A">
      <w:pPr>
        <w:spacing w:before="120" w:after="120"/>
        <w:ind w:firstLine="720"/>
        <w:jc w:val="both"/>
        <w:rPr>
          <w:rFonts w:ascii="Times New Roman" w:hAnsi="Times New Roman" w:cs="Times New Roman"/>
          <w:b/>
          <w:iCs/>
          <w:sz w:val="28"/>
          <w:szCs w:val="28"/>
        </w:rPr>
      </w:pPr>
    </w:p>
    <w:p w:rsidR="00F07854" w:rsidRDefault="00F07854" w:rsidP="0097355A">
      <w:pPr>
        <w:spacing w:before="120" w:after="120"/>
        <w:ind w:firstLine="720"/>
        <w:jc w:val="both"/>
        <w:rPr>
          <w:rFonts w:ascii="Times New Roman" w:hAnsi="Times New Roman" w:cs="Times New Roman"/>
          <w:b/>
          <w:iCs/>
          <w:sz w:val="28"/>
          <w:szCs w:val="28"/>
        </w:rPr>
      </w:pPr>
    </w:p>
    <w:p w:rsidR="00F07854" w:rsidRDefault="00F07854" w:rsidP="0097355A">
      <w:pPr>
        <w:spacing w:before="120" w:after="120"/>
        <w:ind w:firstLine="720"/>
        <w:jc w:val="both"/>
        <w:rPr>
          <w:rFonts w:ascii="Times New Roman" w:hAnsi="Times New Roman" w:cs="Times New Roman"/>
          <w:b/>
          <w:iCs/>
          <w:sz w:val="28"/>
          <w:szCs w:val="28"/>
        </w:rPr>
      </w:pPr>
    </w:p>
    <w:p w:rsidR="00F07854" w:rsidRDefault="00F07854" w:rsidP="0097355A">
      <w:pPr>
        <w:spacing w:before="120" w:after="120"/>
        <w:ind w:firstLine="720"/>
        <w:jc w:val="both"/>
        <w:rPr>
          <w:rFonts w:ascii="Times New Roman" w:hAnsi="Times New Roman" w:cs="Times New Roman"/>
          <w:b/>
          <w:iCs/>
          <w:sz w:val="28"/>
          <w:szCs w:val="28"/>
        </w:rPr>
      </w:pPr>
    </w:p>
    <w:p w:rsidR="00F07854" w:rsidRDefault="00F07854" w:rsidP="0097355A">
      <w:pPr>
        <w:spacing w:before="120" w:after="120"/>
        <w:ind w:firstLine="720"/>
        <w:jc w:val="both"/>
        <w:rPr>
          <w:rFonts w:ascii="Times New Roman" w:hAnsi="Times New Roman" w:cs="Times New Roman"/>
          <w:b/>
          <w:iCs/>
          <w:sz w:val="28"/>
          <w:szCs w:val="28"/>
        </w:rPr>
      </w:pPr>
    </w:p>
    <w:p w:rsidR="00AD101B" w:rsidRDefault="00AD101B" w:rsidP="0097355A">
      <w:pPr>
        <w:spacing w:before="120" w:after="120"/>
        <w:ind w:firstLine="720"/>
        <w:jc w:val="both"/>
        <w:rPr>
          <w:rFonts w:ascii="Times New Roman" w:hAnsi="Times New Roman" w:cs="Times New Roman"/>
          <w:b/>
          <w:iCs/>
          <w:sz w:val="28"/>
          <w:szCs w:val="28"/>
        </w:rPr>
      </w:pPr>
    </w:p>
    <w:p w:rsidR="0097355A" w:rsidRPr="0097355A" w:rsidRDefault="0097355A" w:rsidP="0097355A">
      <w:pPr>
        <w:spacing w:before="120" w:after="120"/>
        <w:ind w:firstLine="720"/>
        <w:jc w:val="both"/>
        <w:rPr>
          <w:rFonts w:ascii="Times New Roman" w:hAnsi="Times New Roman" w:cs="Times New Roman"/>
          <w:b/>
          <w:iCs/>
          <w:sz w:val="28"/>
          <w:szCs w:val="28"/>
        </w:rPr>
      </w:pPr>
      <w:r w:rsidRPr="0097355A">
        <w:rPr>
          <w:rFonts w:ascii="Times New Roman" w:hAnsi="Times New Roman" w:cs="Times New Roman"/>
          <w:b/>
          <w:iCs/>
          <w:sz w:val="28"/>
          <w:szCs w:val="28"/>
          <w:lang w:val="vi-VN"/>
        </w:rPr>
        <w:lastRenderedPageBreak/>
        <w:t xml:space="preserve">2. </w:t>
      </w:r>
      <w:r>
        <w:rPr>
          <w:rFonts w:ascii="Times New Roman" w:hAnsi="Times New Roman" w:cs="Times New Roman"/>
          <w:b/>
          <w:iCs/>
          <w:sz w:val="28"/>
          <w:szCs w:val="28"/>
        </w:rPr>
        <w:t>Đ</w:t>
      </w:r>
      <w:r w:rsidRPr="0097355A">
        <w:rPr>
          <w:rFonts w:ascii="Times New Roman" w:hAnsi="Times New Roman" w:cs="Times New Roman"/>
          <w:b/>
          <w:iCs/>
          <w:sz w:val="28"/>
          <w:szCs w:val="28"/>
          <w:lang w:val="vi-VN"/>
        </w:rPr>
        <w:t>ổi, cấp lại Giấy xác nhận khuyết tật</w:t>
      </w:r>
    </w:p>
    <w:p w:rsidR="0097355A" w:rsidRPr="0097355A" w:rsidRDefault="0097355A" w:rsidP="0097355A">
      <w:pPr>
        <w:spacing w:before="120" w:after="120"/>
        <w:ind w:firstLine="720"/>
        <w:jc w:val="both"/>
        <w:rPr>
          <w:rFonts w:ascii="Times New Roman" w:hAnsi="Times New Roman" w:cs="Times New Roman"/>
          <w:b/>
          <w:i/>
          <w:sz w:val="28"/>
          <w:szCs w:val="28"/>
        </w:rPr>
      </w:pPr>
      <w:r w:rsidRPr="0097355A">
        <w:rPr>
          <w:rFonts w:ascii="Times New Roman" w:hAnsi="Times New Roman" w:cs="Times New Roman"/>
          <w:b/>
          <w:i/>
          <w:sz w:val="28"/>
          <w:szCs w:val="28"/>
        </w:rPr>
        <w:t>a)</w:t>
      </w:r>
      <w:r w:rsidRPr="0097355A">
        <w:rPr>
          <w:rFonts w:ascii="Times New Roman" w:hAnsi="Times New Roman" w:cs="Times New Roman"/>
          <w:b/>
          <w:i/>
          <w:sz w:val="28"/>
          <w:szCs w:val="28"/>
          <w:lang w:val="vi-VN"/>
        </w:rPr>
        <w:t xml:space="preserve"> Trình tự</w:t>
      </w:r>
      <w:r w:rsidRPr="0097355A">
        <w:rPr>
          <w:rFonts w:ascii="Times New Roman" w:hAnsi="Times New Roman" w:cs="Times New Roman"/>
          <w:b/>
          <w:i/>
          <w:sz w:val="28"/>
          <w:szCs w:val="28"/>
        </w:rPr>
        <w:t xml:space="preserve"> thực hiện thủ tục hành chính</w:t>
      </w:r>
    </w:p>
    <w:p w:rsidR="0097355A" w:rsidRPr="0097355A" w:rsidRDefault="0097355A" w:rsidP="0097355A">
      <w:pPr>
        <w:spacing w:before="120" w:after="120"/>
        <w:ind w:firstLine="720"/>
        <w:jc w:val="both"/>
        <w:rPr>
          <w:rFonts w:ascii="Times New Roman" w:hAnsi="Times New Roman" w:cs="Times New Roman"/>
          <w:sz w:val="28"/>
          <w:szCs w:val="28"/>
        </w:rPr>
      </w:pPr>
      <w:r w:rsidRPr="0097355A">
        <w:rPr>
          <w:rFonts w:ascii="Times New Roman" w:hAnsi="Times New Roman" w:cs="Times New Roman"/>
          <w:sz w:val="28"/>
          <w:szCs w:val="28"/>
          <w:lang w:val="vi-VN"/>
        </w:rPr>
        <w:t xml:space="preserve">+ Bước 1: Khi có nhu cầu đổi hoặc cấp lại </w:t>
      </w:r>
      <w:r w:rsidRPr="0097355A">
        <w:rPr>
          <w:rFonts w:ascii="Times New Roman" w:hAnsi="Times New Roman" w:cs="Times New Roman"/>
          <w:bCs/>
          <w:iCs/>
          <w:sz w:val="28"/>
          <w:szCs w:val="28"/>
          <w:lang w:val="vi-VN"/>
        </w:rPr>
        <w:t>Giấy</w:t>
      </w:r>
      <w:r w:rsidRPr="0097355A">
        <w:rPr>
          <w:rFonts w:ascii="Times New Roman" w:hAnsi="Times New Roman" w:cs="Times New Roman"/>
          <w:sz w:val="28"/>
          <w:szCs w:val="28"/>
          <w:lang w:val="vi-VN"/>
        </w:rPr>
        <w:t xml:space="preserve"> xác nhận khuyết tật thì người khuyết tật hoặc người đại diện hợp pháp của người khuyết tật làm đơn theo Mẫu số 01 gửi Ủy ban nhân dân cấp xã nơi người khuyết tật cư trú.</w:t>
      </w:r>
    </w:p>
    <w:p w:rsidR="0097355A" w:rsidRPr="0097355A" w:rsidRDefault="0097355A" w:rsidP="0097355A">
      <w:pPr>
        <w:spacing w:before="120" w:after="120"/>
        <w:ind w:firstLine="720"/>
        <w:jc w:val="both"/>
        <w:rPr>
          <w:rFonts w:ascii="Times New Roman" w:hAnsi="Times New Roman" w:cs="Times New Roman"/>
          <w:sz w:val="28"/>
          <w:szCs w:val="28"/>
          <w:lang w:val="vi-VN"/>
        </w:rPr>
      </w:pPr>
      <w:r w:rsidRPr="0097355A">
        <w:rPr>
          <w:rFonts w:ascii="Times New Roman" w:hAnsi="Times New Roman" w:cs="Times New Roman"/>
          <w:sz w:val="28"/>
          <w:szCs w:val="28"/>
          <w:lang w:val="vi-VN"/>
        </w:rPr>
        <w:t>+ Bước 2: Sau 0</w:t>
      </w:r>
      <w:r w:rsidR="00AA47E7">
        <w:rPr>
          <w:rFonts w:ascii="Times New Roman" w:hAnsi="Times New Roman" w:cs="Times New Roman"/>
          <w:sz w:val="28"/>
          <w:szCs w:val="28"/>
        </w:rPr>
        <w:t>4</w:t>
      </w:r>
      <w:r w:rsidRPr="0097355A">
        <w:rPr>
          <w:rFonts w:ascii="Times New Roman" w:hAnsi="Times New Roman" w:cs="Times New Roman"/>
          <w:sz w:val="28"/>
          <w:szCs w:val="28"/>
          <w:lang w:val="vi-VN"/>
        </w:rPr>
        <w:t xml:space="preserve"> ngày làm việc, Chủ tịch Ủy ban nhân dân cấp xã căn cứ hồ sơ đang lưu giữ quyết định đổi hoặc cấp lại Giấy xác nhận khuyết tật.</w:t>
      </w:r>
    </w:p>
    <w:p w:rsidR="0097355A" w:rsidRPr="0097355A" w:rsidRDefault="0097355A" w:rsidP="0097355A">
      <w:pPr>
        <w:spacing w:before="120" w:after="120"/>
        <w:ind w:firstLine="720"/>
        <w:jc w:val="both"/>
        <w:rPr>
          <w:rFonts w:ascii="Times New Roman" w:hAnsi="Times New Roman" w:cs="Times New Roman"/>
          <w:sz w:val="28"/>
          <w:szCs w:val="28"/>
        </w:rPr>
      </w:pPr>
      <w:r w:rsidRPr="0097355A">
        <w:rPr>
          <w:rFonts w:ascii="Times New Roman" w:hAnsi="Times New Roman" w:cs="Times New Roman"/>
          <w:sz w:val="28"/>
          <w:szCs w:val="28"/>
        </w:rPr>
        <w:t>Đối với trường hợp quy định tại điểm a và điểm c, Khoản 2 Điều 8 (trường hợp người đề nghị xác định lại mức độ khuyết tật do nguyên nhân t</w:t>
      </w:r>
      <w:r w:rsidRPr="0097355A">
        <w:rPr>
          <w:rFonts w:ascii="Times New Roman" w:hAnsi="Times New Roman" w:cs="Times New Roman"/>
          <w:sz w:val="28"/>
          <w:szCs w:val="28"/>
          <w:lang w:val="vi-VN"/>
        </w:rPr>
        <w:t>hay đổi dạng</w:t>
      </w:r>
      <w:r w:rsidRPr="0097355A">
        <w:rPr>
          <w:rFonts w:ascii="Times New Roman" w:hAnsi="Times New Roman" w:cs="Times New Roman"/>
          <w:sz w:val="28"/>
          <w:szCs w:val="28"/>
        </w:rPr>
        <w:t xml:space="preserve"> khuyết</w:t>
      </w:r>
      <w:r w:rsidRPr="0097355A">
        <w:rPr>
          <w:rFonts w:ascii="Times New Roman" w:hAnsi="Times New Roman" w:cs="Times New Roman"/>
          <w:sz w:val="28"/>
          <w:szCs w:val="28"/>
          <w:lang w:val="vi-VN"/>
        </w:rPr>
        <w:t xml:space="preserve"> tật hoặc mức độ khuyết tật</w:t>
      </w:r>
      <w:r w:rsidRPr="0097355A">
        <w:rPr>
          <w:rFonts w:ascii="Times New Roman" w:hAnsi="Times New Roman" w:cs="Times New Roman"/>
          <w:sz w:val="28"/>
          <w:szCs w:val="28"/>
        </w:rPr>
        <w:t xml:space="preserve">; người khuyết tật từ đủ 6 tuổi trở lên trừ trường hợp người khuyết tật đặc biệt nặng quy định tại điểm 1.1, 1.2, 1.5, 1.6, 1.7 Mục IV Mẫu số 02 </w:t>
      </w:r>
      <w:r w:rsidRPr="0097355A">
        <w:rPr>
          <w:rFonts w:ascii="Times New Roman" w:hAnsi="Times New Roman" w:cs="Times New Roman"/>
          <w:sz w:val="28"/>
          <w:szCs w:val="28"/>
          <w:lang w:val="vi-VN"/>
        </w:rPr>
        <w:t>Thông tư</w:t>
      </w:r>
      <w:r w:rsidRPr="0097355A">
        <w:rPr>
          <w:rFonts w:ascii="Times New Roman" w:hAnsi="Times New Roman" w:cs="Times New Roman"/>
          <w:sz w:val="28"/>
          <w:szCs w:val="28"/>
        </w:rPr>
        <w:t xml:space="preserve"> </w:t>
      </w:r>
      <w:r w:rsidRPr="0097355A">
        <w:rPr>
          <w:rFonts w:ascii="Times New Roman" w:hAnsi="Times New Roman" w:cs="Times New Roman"/>
          <w:color w:val="000000"/>
          <w:sz w:val="28"/>
          <w:szCs w:val="28"/>
        </w:rPr>
        <w:t>01/2019/TT-BLĐTBXH thì thực hiện xác định lại mức độ khuyết tật.</w:t>
      </w:r>
    </w:p>
    <w:p w:rsidR="0097355A" w:rsidRPr="0097355A" w:rsidRDefault="0097355A" w:rsidP="0097355A">
      <w:pPr>
        <w:spacing w:before="120" w:after="120"/>
        <w:ind w:firstLine="720"/>
        <w:jc w:val="both"/>
        <w:rPr>
          <w:rFonts w:ascii="Times New Roman" w:hAnsi="Times New Roman" w:cs="Times New Roman"/>
          <w:sz w:val="28"/>
          <w:szCs w:val="28"/>
          <w:lang w:val="vi-VN"/>
        </w:rPr>
      </w:pPr>
      <w:r w:rsidRPr="0097355A">
        <w:rPr>
          <w:rFonts w:ascii="Times New Roman" w:hAnsi="Times New Roman" w:cs="Times New Roman"/>
          <w:b/>
          <w:i/>
          <w:sz w:val="28"/>
          <w:szCs w:val="28"/>
          <w:lang w:val="vi-VN"/>
        </w:rPr>
        <w:t>b) Cách thức thực hiện:</w:t>
      </w:r>
      <w:r w:rsidRPr="0097355A">
        <w:rPr>
          <w:rFonts w:ascii="Times New Roman" w:hAnsi="Times New Roman" w:cs="Times New Roman"/>
          <w:b/>
          <w:sz w:val="28"/>
          <w:szCs w:val="28"/>
          <w:lang w:val="vi-VN"/>
        </w:rPr>
        <w:t xml:space="preserve"> </w:t>
      </w:r>
      <w:r w:rsidRPr="0097355A">
        <w:rPr>
          <w:rFonts w:ascii="Times New Roman" w:hAnsi="Times New Roman" w:cs="Times New Roman"/>
          <w:sz w:val="28"/>
          <w:szCs w:val="28"/>
          <w:lang w:val="vi-VN"/>
        </w:rPr>
        <w:t>Nộp hồ sơ trực tiếp.</w:t>
      </w:r>
    </w:p>
    <w:p w:rsidR="0097355A" w:rsidRPr="0097355A" w:rsidRDefault="0097355A" w:rsidP="0097355A">
      <w:pPr>
        <w:spacing w:before="120" w:after="120"/>
        <w:ind w:firstLine="720"/>
        <w:jc w:val="both"/>
        <w:rPr>
          <w:rFonts w:ascii="Times New Roman" w:hAnsi="Times New Roman" w:cs="Times New Roman"/>
          <w:sz w:val="28"/>
          <w:szCs w:val="28"/>
          <w:lang w:val="vi-VN"/>
        </w:rPr>
      </w:pPr>
      <w:r w:rsidRPr="0097355A">
        <w:rPr>
          <w:rFonts w:ascii="Times New Roman" w:hAnsi="Times New Roman" w:cs="Times New Roman"/>
          <w:b/>
          <w:i/>
          <w:sz w:val="28"/>
          <w:szCs w:val="28"/>
          <w:lang w:val="vi-VN"/>
        </w:rPr>
        <w:t>c) Thành phần, số lượng hồ sơ:</w:t>
      </w:r>
      <w:r w:rsidRPr="0097355A">
        <w:rPr>
          <w:rFonts w:ascii="Times New Roman" w:hAnsi="Times New Roman" w:cs="Times New Roman"/>
          <w:b/>
          <w:sz w:val="28"/>
          <w:szCs w:val="28"/>
          <w:lang w:val="vi-VN"/>
        </w:rPr>
        <w:t xml:space="preserve"> </w:t>
      </w:r>
      <w:r w:rsidRPr="0097355A">
        <w:rPr>
          <w:rFonts w:ascii="Times New Roman" w:hAnsi="Times New Roman" w:cs="Times New Roman"/>
          <w:sz w:val="28"/>
          <w:szCs w:val="28"/>
          <w:lang w:val="vi-VN"/>
        </w:rPr>
        <w:t xml:space="preserve">01 bộ hồ sơ, gồm có: </w:t>
      </w:r>
    </w:p>
    <w:p w:rsidR="0097355A" w:rsidRPr="0097355A" w:rsidRDefault="0097355A" w:rsidP="0097355A">
      <w:pPr>
        <w:spacing w:before="120" w:after="120"/>
        <w:ind w:firstLine="720"/>
        <w:jc w:val="both"/>
        <w:rPr>
          <w:rFonts w:ascii="Times New Roman" w:hAnsi="Times New Roman" w:cs="Times New Roman"/>
          <w:sz w:val="28"/>
          <w:szCs w:val="28"/>
        </w:rPr>
      </w:pPr>
      <w:r w:rsidRPr="0097355A">
        <w:rPr>
          <w:rFonts w:ascii="Times New Roman" w:hAnsi="Times New Roman" w:cs="Times New Roman"/>
          <w:spacing w:val="-4"/>
          <w:sz w:val="28"/>
          <w:szCs w:val="28"/>
        </w:rPr>
        <w:t xml:space="preserve">Đơn đề nghị xác định, </w:t>
      </w:r>
      <w:r w:rsidRPr="0097355A">
        <w:rPr>
          <w:rFonts w:ascii="Times New Roman" w:hAnsi="Times New Roman" w:cs="Times New Roman"/>
          <w:bCs/>
          <w:spacing w:val="-4"/>
          <w:sz w:val="28"/>
          <w:szCs w:val="28"/>
          <w:lang w:val="vi-VN"/>
        </w:rPr>
        <w:t>xác định lại mức độ khuyết tật</w:t>
      </w:r>
      <w:r w:rsidRPr="0097355A">
        <w:rPr>
          <w:rFonts w:ascii="Times New Roman" w:hAnsi="Times New Roman" w:cs="Times New Roman"/>
          <w:bCs/>
          <w:spacing w:val="-4"/>
          <w:sz w:val="28"/>
          <w:szCs w:val="28"/>
        </w:rPr>
        <w:t xml:space="preserve"> </w:t>
      </w:r>
      <w:r w:rsidRPr="0097355A">
        <w:rPr>
          <w:rFonts w:ascii="Times New Roman" w:hAnsi="Times New Roman" w:cs="Times New Roman"/>
          <w:spacing w:val="-4"/>
          <w:sz w:val="28"/>
          <w:szCs w:val="28"/>
        </w:rPr>
        <w:t xml:space="preserve">và cấp, cấp đổi, cấp lại Giấy xác nhận khuyết tật </w:t>
      </w:r>
      <w:r w:rsidRPr="0097355A">
        <w:rPr>
          <w:rFonts w:ascii="Times New Roman" w:hAnsi="Times New Roman" w:cs="Times New Roman"/>
          <w:sz w:val="28"/>
          <w:szCs w:val="28"/>
          <w:lang w:val="vi-VN"/>
        </w:rPr>
        <w:t>(Mẫu số 01 ban hành kèm theo Thông tư</w:t>
      </w:r>
      <w:r w:rsidRPr="0097355A">
        <w:rPr>
          <w:rFonts w:ascii="Times New Roman" w:hAnsi="Times New Roman" w:cs="Times New Roman"/>
          <w:sz w:val="28"/>
          <w:szCs w:val="28"/>
        </w:rPr>
        <w:t xml:space="preserve"> </w:t>
      </w:r>
      <w:r w:rsidRPr="0097355A">
        <w:rPr>
          <w:rFonts w:ascii="Times New Roman" w:hAnsi="Times New Roman" w:cs="Times New Roman"/>
          <w:color w:val="000000"/>
          <w:sz w:val="28"/>
          <w:szCs w:val="28"/>
        </w:rPr>
        <w:t>01/2019/TT-BLĐTBXH</w:t>
      </w:r>
      <w:r w:rsidRPr="0097355A">
        <w:rPr>
          <w:rFonts w:ascii="Times New Roman" w:hAnsi="Times New Roman" w:cs="Times New Roman"/>
          <w:sz w:val="28"/>
          <w:szCs w:val="28"/>
          <w:lang w:val="vi-VN"/>
        </w:rPr>
        <w:t>)</w:t>
      </w:r>
    </w:p>
    <w:p w:rsidR="0097355A" w:rsidRPr="0097355A" w:rsidRDefault="0097355A" w:rsidP="0097355A">
      <w:pPr>
        <w:spacing w:before="120" w:after="120"/>
        <w:ind w:firstLine="720"/>
        <w:jc w:val="both"/>
        <w:rPr>
          <w:rFonts w:ascii="Times New Roman" w:hAnsi="Times New Roman" w:cs="Times New Roman"/>
          <w:b/>
          <w:i/>
          <w:sz w:val="28"/>
          <w:szCs w:val="28"/>
        </w:rPr>
      </w:pPr>
      <w:r w:rsidRPr="0097355A">
        <w:rPr>
          <w:rFonts w:ascii="Times New Roman" w:hAnsi="Times New Roman" w:cs="Times New Roman"/>
          <w:b/>
          <w:i/>
          <w:sz w:val="28"/>
          <w:szCs w:val="28"/>
        </w:rPr>
        <w:t xml:space="preserve">d) Thời hạn giải quyết thủ tục hành chính: </w:t>
      </w:r>
      <w:r w:rsidRPr="0097355A">
        <w:rPr>
          <w:rFonts w:ascii="Times New Roman" w:hAnsi="Times New Roman" w:cs="Times New Roman"/>
          <w:sz w:val="28"/>
          <w:szCs w:val="28"/>
        </w:rPr>
        <w:t>0</w:t>
      </w:r>
      <w:r w:rsidR="00AA47E7">
        <w:rPr>
          <w:rFonts w:ascii="Times New Roman" w:hAnsi="Times New Roman" w:cs="Times New Roman"/>
          <w:sz w:val="28"/>
          <w:szCs w:val="28"/>
        </w:rPr>
        <w:t>4</w:t>
      </w:r>
      <w:r w:rsidRPr="0097355A">
        <w:rPr>
          <w:rFonts w:ascii="Times New Roman" w:hAnsi="Times New Roman" w:cs="Times New Roman"/>
          <w:sz w:val="28"/>
          <w:szCs w:val="28"/>
        </w:rPr>
        <w:t xml:space="preserve"> ngày làm việc</w:t>
      </w:r>
    </w:p>
    <w:p w:rsidR="0097355A" w:rsidRPr="0097355A" w:rsidRDefault="0097355A" w:rsidP="0097355A">
      <w:pPr>
        <w:spacing w:before="120" w:after="120"/>
        <w:ind w:firstLine="720"/>
        <w:jc w:val="both"/>
        <w:rPr>
          <w:rFonts w:ascii="Times New Roman" w:hAnsi="Times New Roman" w:cs="Times New Roman"/>
          <w:sz w:val="28"/>
          <w:szCs w:val="28"/>
          <w:lang w:val="vi-VN"/>
        </w:rPr>
      </w:pPr>
      <w:r w:rsidRPr="0097355A">
        <w:rPr>
          <w:rFonts w:ascii="Times New Roman" w:hAnsi="Times New Roman" w:cs="Times New Roman"/>
          <w:b/>
          <w:i/>
          <w:sz w:val="28"/>
          <w:szCs w:val="28"/>
        </w:rPr>
        <w:t>đ</w:t>
      </w:r>
      <w:r w:rsidRPr="0097355A">
        <w:rPr>
          <w:rFonts w:ascii="Times New Roman" w:hAnsi="Times New Roman" w:cs="Times New Roman"/>
          <w:b/>
          <w:i/>
          <w:sz w:val="28"/>
          <w:szCs w:val="28"/>
          <w:lang w:val="vi-VN"/>
        </w:rPr>
        <w:t>) Đối tượng thực hiện thủ tục hành chính:</w:t>
      </w:r>
      <w:r w:rsidRPr="0097355A">
        <w:rPr>
          <w:rFonts w:ascii="Times New Roman" w:hAnsi="Times New Roman" w:cs="Times New Roman"/>
          <w:sz w:val="28"/>
          <w:szCs w:val="28"/>
          <w:lang w:val="vi-VN"/>
        </w:rPr>
        <w:t xml:space="preserve"> </w:t>
      </w:r>
    </w:p>
    <w:p w:rsidR="0097355A" w:rsidRPr="0097355A" w:rsidRDefault="0097355A" w:rsidP="0097355A">
      <w:pPr>
        <w:spacing w:before="120" w:after="120"/>
        <w:ind w:firstLine="720"/>
        <w:jc w:val="both"/>
        <w:rPr>
          <w:rFonts w:ascii="Times New Roman" w:hAnsi="Times New Roman" w:cs="Times New Roman"/>
          <w:sz w:val="28"/>
          <w:szCs w:val="28"/>
        </w:rPr>
      </w:pPr>
      <w:r w:rsidRPr="0097355A">
        <w:rPr>
          <w:rFonts w:ascii="Times New Roman" w:hAnsi="Times New Roman" w:cs="Times New Roman"/>
          <w:sz w:val="28"/>
          <w:szCs w:val="28"/>
          <w:lang w:val="vi-VN"/>
        </w:rPr>
        <w:t>Người khuyết tật hoặc người đại diện hợp pháp của người khuyết tật</w:t>
      </w:r>
      <w:r w:rsidRPr="0097355A">
        <w:rPr>
          <w:rFonts w:ascii="Times New Roman" w:hAnsi="Times New Roman" w:cs="Times New Roman"/>
          <w:sz w:val="28"/>
          <w:szCs w:val="28"/>
        </w:rPr>
        <w:t>.</w:t>
      </w:r>
    </w:p>
    <w:p w:rsidR="0097355A" w:rsidRPr="0097355A" w:rsidRDefault="0097355A" w:rsidP="0097355A">
      <w:pPr>
        <w:spacing w:before="120" w:after="120"/>
        <w:ind w:firstLine="720"/>
        <w:jc w:val="both"/>
        <w:rPr>
          <w:rFonts w:ascii="Times New Roman" w:hAnsi="Times New Roman" w:cs="Times New Roman"/>
          <w:i/>
          <w:sz w:val="28"/>
          <w:szCs w:val="28"/>
          <w:lang w:val="vi-VN"/>
        </w:rPr>
      </w:pPr>
      <w:r w:rsidRPr="0097355A">
        <w:rPr>
          <w:rFonts w:ascii="Times New Roman" w:hAnsi="Times New Roman" w:cs="Times New Roman"/>
          <w:b/>
          <w:i/>
          <w:sz w:val="28"/>
          <w:szCs w:val="28"/>
          <w:lang w:val="vi-VN"/>
        </w:rPr>
        <w:t>e) Cơ quan thực hiện thủ tục hành chính:</w:t>
      </w:r>
      <w:r w:rsidRPr="0097355A">
        <w:rPr>
          <w:rFonts w:ascii="Times New Roman" w:hAnsi="Times New Roman" w:cs="Times New Roman"/>
          <w:i/>
          <w:sz w:val="28"/>
          <w:szCs w:val="28"/>
          <w:lang w:val="vi-VN"/>
        </w:rPr>
        <w:t xml:space="preserve"> </w:t>
      </w:r>
    </w:p>
    <w:p w:rsidR="0097355A" w:rsidRPr="0097355A" w:rsidRDefault="0097355A" w:rsidP="0097355A">
      <w:pPr>
        <w:spacing w:before="120" w:after="120"/>
        <w:ind w:firstLine="720"/>
        <w:jc w:val="both"/>
        <w:rPr>
          <w:rFonts w:ascii="Times New Roman" w:hAnsi="Times New Roman" w:cs="Times New Roman"/>
          <w:sz w:val="28"/>
          <w:szCs w:val="28"/>
        </w:rPr>
      </w:pPr>
      <w:r w:rsidRPr="0097355A">
        <w:rPr>
          <w:rFonts w:ascii="Times New Roman" w:hAnsi="Times New Roman" w:cs="Times New Roman"/>
          <w:sz w:val="28"/>
          <w:szCs w:val="28"/>
          <w:lang w:val="vi-VN"/>
        </w:rPr>
        <w:t>Ủy ban nhân dân cấp xã</w:t>
      </w:r>
      <w:r w:rsidRPr="0097355A">
        <w:rPr>
          <w:rFonts w:ascii="Times New Roman" w:hAnsi="Times New Roman" w:cs="Times New Roman"/>
          <w:sz w:val="28"/>
          <w:szCs w:val="28"/>
        </w:rPr>
        <w:t>.</w:t>
      </w:r>
    </w:p>
    <w:p w:rsidR="0097355A" w:rsidRPr="0097355A" w:rsidRDefault="0097355A" w:rsidP="0097355A">
      <w:pPr>
        <w:spacing w:before="120" w:after="120"/>
        <w:ind w:firstLine="720"/>
        <w:jc w:val="both"/>
        <w:rPr>
          <w:rFonts w:ascii="Times New Roman" w:hAnsi="Times New Roman" w:cs="Times New Roman"/>
          <w:sz w:val="28"/>
          <w:szCs w:val="28"/>
        </w:rPr>
      </w:pPr>
      <w:r w:rsidRPr="0097355A">
        <w:rPr>
          <w:rFonts w:ascii="Times New Roman" w:hAnsi="Times New Roman" w:cs="Times New Roman"/>
          <w:b/>
          <w:i/>
          <w:sz w:val="28"/>
          <w:szCs w:val="28"/>
          <w:lang w:val="vi-VN"/>
        </w:rPr>
        <w:t>g) Kết quả thực hiện thủ tục hành chính:</w:t>
      </w:r>
    </w:p>
    <w:p w:rsidR="0097355A" w:rsidRPr="0097355A" w:rsidRDefault="0097355A" w:rsidP="0097355A">
      <w:pPr>
        <w:spacing w:before="120" w:after="120"/>
        <w:ind w:firstLine="720"/>
        <w:jc w:val="both"/>
        <w:rPr>
          <w:rFonts w:ascii="Times New Roman" w:hAnsi="Times New Roman" w:cs="Times New Roman"/>
          <w:i/>
          <w:sz w:val="28"/>
          <w:szCs w:val="28"/>
        </w:rPr>
      </w:pPr>
      <w:r w:rsidRPr="0097355A">
        <w:rPr>
          <w:rFonts w:ascii="Times New Roman" w:hAnsi="Times New Roman" w:cs="Times New Roman"/>
          <w:bCs/>
          <w:sz w:val="28"/>
          <w:szCs w:val="28"/>
          <w:lang w:val="vi-VN"/>
        </w:rPr>
        <w:t>Giấy xác nhận khuyết tật</w:t>
      </w:r>
      <w:r w:rsidRPr="0097355A">
        <w:rPr>
          <w:rFonts w:ascii="Times New Roman" w:hAnsi="Times New Roman" w:cs="Times New Roman"/>
          <w:bCs/>
          <w:sz w:val="28"/>
          <w:szCs w:val="28"/>
        </w:rPr>
        <w:t>.</w:t>
      </w:r>
    </w:p>
    <w:p w:rsidR="0097355A" w:rsidRPr="0097355A" w:rsidRDefault="0097355A" w:rsidP="0097355A">
      <w:pPr>
        <w:spacing w:before="120" w:after="120"/>
        <w:ind w:firstLine="720"/>
        <w:jc w:val="both"/>
        <w:rPr>
          <w:rFonts w:ascii="Times New Roman" w:hAnsi="Times New Roman" w:cs="Times New Roman"/>
          <w:sz w:val="28"/>
          <w:szCs w:val="28"/>
        </w:rPr>
      </w:pPr>
      <w:r w:rsidRPr="0097355A">
        <w:rPr>
          <w:rFonts w:ascii="Times New Roman" w:hAnsi="Times New Roman" w:cs="Times New Roman"/>
          <w:b/>
          <w:i/>
          <w:sz w:val="28"/>
          <w:szCs w:val="28"/>
          <w:lang w:val="vi-VN"/>
        </w:rPr>
        <w:t>h) Lệ phí:</w:t>
      </w:r>
      <w:r w:rsidRPr="0097355A">
        <w:rPr>
          <w:rFonts w:ascii="Times New Roman" w:hAnsi="Times New Roman" w:cs="Times New Roman"/>
          <w:sz w:val="28"/>
          <w:szCs w:val="28"/>
          <w:lang w:val="vi-VN"/>
        </w:rPr>
        <w:t xml:space="preserve"> Không</w:t>
      </w:r>
      <w:r w:rsidRPr="0097355A">
        <w:rPr>
          <w:rFonts w:ascii="Times New Roman" w:hAnsi="Times New Roman" w:cs="Times New Roman"/>
          <w:sz w:val="28"/>
          <w:szCs w:val="28"/>
        </w:rPr>
        <w:t>.</w:t>
      </w:r>
    </w:p>
    <w:p w:rsidR="0097355A" w:rsidRPr="0097355A" w:rsidRDefault="0097355A" w:rsidP="0097355A">
      <w:pPr>
        <w:spacing w:before="120" w:after="120"/>
        <w:ind w:firstLine="720"/>
        <w:jc w:val="both"/>
        <w:rPr>
          <w:rFonts w:ascii="Times New Roman" w:hAnsi="Times New Roman" w:cs="Times New Roman"/>
          <w:sz w:val="28"/>
          <w:szCs w:val="28"/>
          <w:lang w:val="vi-VN"/>
        </w:rPr>
      </w:pPr>
      <w:r w:rsidRPr="0097355A">
        <w:rPr>
          <w:rFonts w:ascii="Times New Roman" w:hAnsi="Times New Roman" w:cs="Times New Roman"/>
          <w:b/>
          <w:i/>
          <w:sz w:val="28"/>
          <w:szCs w:val="28"/>
          <w:lang w:val="vi-VN"/>
        </w:rPr>
        <w:t xml:space="preserve">i) Tên mẫu đơn, mẫu tờ khai: </w:t>
      </w:r>
    </w:p>
    <w:p w:rsidR="0097355A" w:rsidRPr="0097355A" w:rsidRDefault="0097355A" w:rsidP="0097355A">
      <w:pPr>
        <w:spacing w:before="120" w:after="120"/>
        <w:ind w:firstLine="720"/>
        <w:jc w:val="both"/>
        <w:rPr>
          <w:rFonts w:ascii="Times New Roman" w:hAnsi="Times New Roman" w:cs="Times New Roman"/>
          <w:sz w:val="28"/>
          <w:szCs w:val="28"/>
          <w:lang w:val="vi-VN"/>
        </w:rPr>
      </w:pPr>
      <w:r w:rsidRPr="0097355A">
        <w:rPr>
          <w:rFonts w:ascii="Times New Roman" w:hAnsi="Times New Roman" w:cs="Times New Roman"/>
          <w:sz w:val="28"/>
          <w:szCs w:val="28"/>
          <w:lang w:val="vi-VN"/>
        </w:rPr>
        <w:t xml:space="preserve">Đơn đề nghị xác định, xác định lại mức độ khuyết tật và cấp, </w:t>
      </w:r>
      <w:r w:rsidRPr="0097355A">
        <w:rPr>
          <w:rFonts w:ascii="Times New Roman" w:hAnsi="Times New Roman" w:cs="Times New Roman"/>
          <w:sz w:val="28"/>
          <w:szCs w:val="28"/>
        </w:rPr>
        <w:t xml:space="preserve">cấp </w:t>
      </w:r>
      <w:r w:rsidRPr="0097355A">
        <w:rPr>
          <w:rFonts w:ascii="Times New Roman" w:hAnsi="Times New Roman" w:cs="Times New Roman"/>
          <w:sz w:val="28"/>
          <w:szCs w:val="28"/>
          <w:lang w:val="vi-VN"/>
        </w:rPr>
        <w:t>đổi, cấp lại Giấy xác nhận khuyết tật (Mẫu số 01 ban hành kèm theo</w:t>
      </w:r>
      <w:r w:rsidRPr="0097355A">
        <w:rPr>
          <w:rFonts w:ascii="Times New Roman" w:hAnsi="Times New Roman" w:cs="Times New Roman"/>
          <w:sz w:val="28"/>
          <w:szCs w:val="28"/>
        </w:rPr>
        <w:t xml:space="preserve"> </w:t>
      </w:r>
      <w:r w:rsidRPr="0097355A">
        <w:rPr>
          <w:rFonts w:ascii="Times New Roman" w:hAnsi="Times New Roman" w:cs="Times New Roman"/>
          <w:sz w:val="28"/>
          <w:szCs w:val="28"/>
          <w:lang w:val="vi-VN"/>
        </w:rPr>
        <w:t>Thông tư</w:t>
      </w:r>
      <w:r w:rsidRPr="0097355A">
        <w:rPr>
          <w:rFonts w:ascii="Times New Roman" w:hAnsi="Times New Roman" w:cs="Times New Roman"/>
          <w:sz w:val="28"/>
          <w:szCs w:val="28"/>
        </w:rPr>
        <w:t xml:space="preserve"> </w:t>
      </w:r>
      <w:r w:rsidRPr="0097355A">
        <w:rPr>
          <w:rFonts w:ascii="Times New Roman" w:hAnsi="Times New Roman" w:cs="Times New Roman"/>
          <w:color w:val="000000"/>
          <w:sz w:val="28"/>
          <w:szCs w:val="28"/>
        </w:rPr>
        <w:t>01/2019/TT-BLĐTBXH</w:t>
      </w:r>
      <w:r w:rsidRPr="0097355A">
        <w:rPr>
          <w:rFonts w:ascii="Times New Roman" w:hAnsi="Times New Roman" w:cs="Times New Roman"/>
          <w:sz w:val="28"/>
          <w:szCs w:val="28"/>
          <w:lang w:val="vi-VN"/>
        </w:rPr>
        <w:t>).</w:t>
      </w:r>
    </w:p>
    <w:p w:rsidR="0097355A" w:rsidRPr="0097355A" w:rsidRDefault="0097355A" w:rsidP="0097355A">
      <w:pPr>
        <w:spacing w:before="120" w:after="120"/>
        <w:ind w:firstLine="720"/>
        <w:jc w:val="both"/>
        <w:rPr>
          <w:rFonts w:ascii="Times New Roman" w:hAnsi="Times New Roman" w:cs="Times New Roman"/>
          <w:sz w:val="28"/>
          <w:szCs w:val="28"/>
        </w:rPr>
      </w:pPr>
      <w:r w:rsidRPr="0097355A">
        <w:rPr>
          <w:rFonts w:ascii="Times New Roman" w:hAnsi="Times New Roman" w:cs="Times New Roman"/>
          <w:b/>
          <w:i/>
          <w:sz w:val="28"/>
          <w:szCs w:val="28"/>
          <w:lang w:val="vi-VN"/>
        </w:rPr>
        <w:t>k) Yêu cầu, điều kiện thực hiện thủ tục hành chính:</w:t>
      </w:r>
      <w:r w:rsidRPr="0097355A">
        <w:rPr>
          <w:rFonts w:ascii="Times New Roman" w:hAnsi="Times New Roman" w:cs="Times New Roman"/>
          <w:i/>
          <w:sz w:val="28"/>
          <w:szCs w:val="28"/>
          <w:lang w:val="vi-VN"/>
        </w:rPr>
        <w:t xml:space="preserve"> </w:t>
      </w:r>
    </w:p>
    <w:p w:rsidR="0097355A" w:rsidRPr="0097355A" w:rsidRDefault="0097355A" w:rsidP="0097355A">
      <w:pPr>
        <w:spacing w:before="120" w:after="120" w:line="320" w:lineRule="exact"/>
        <w:ind w:firstLine="720"/>
        <w:jc w:val="both"/>
        <w:rPr>
          <w:rFonts w:ascii="Times New Roman" w:hAnsi="Times New Roman" w:cs="Times New Roman"/>
          <w:sz w:val="28"/>
          <w:szCs w:val="28"/>
        </w:rPr>
      </w:pPr>
      <w:r w:rsidRPr="0097355A">
        <w:rPr>
          <w:rFonts w:ascii="Times New Roman" w:hAnsi="Times New Roman" w:cs="Times New Roman"/>
          <w:sz w:val="28"/>
          <w:szCs w:val="28"/>
        </w:rPr>
        <w:t>- Cấp</w:t>
      </w:r>
      <w:r w:rsidRPr="0097355A">
        <w:rPr>
          <w:rFonts w:ascii="Times New Roman" w:hAnsi="Times New Roman" w:cs="Times New Roman"/>
          <w:sz w:val="28"/>
          <w:szCs w:val="28"/>
          <w:lang w:val="vi-VN"/>
        </w:rPr>
        <w:t xml:space="preserve"> đổi Giấy xác nhận khuyết</w:t>
      </w:r>
      <w:r w:rsidRPr="0097355A">
        <w:rPr>
          <w:rFonts w:ascii="Times New Roman" w:hAnsi="Times New Roman" w:cs="Times New Roman"/>
          <w:sz w:val="28"/>
          <w:szCs w:val="28"/>
        </w:rPr>
        <w:t xml:space="preserve"> </w:t>
      </w:r>
      <w:r w:rsidRPr="0097355A">
        <w:rPr>
          <w:rFonts w:ascii="Times New Roman" w:hAnsi="Times New Roman" w:cs="Times New Roman"/>
          <w:sz w:val="28"/>
          <w:szCs w:val="28"/>
          <w:lang w:val="vi-VN"/>
        </w:rPr>
        <w:t xml:space="preserve">tật </w:t>
      </w:r>
      <w:r w:rsidRPr="0097355A">
        <w:rPr>
          <w:rFonts w:ascii="Times New Roman" w:hAnsi="Times New Roman" w:cs="Times New Roman"/>
          <w:sz w:val="28"/>
          <w:szCs w:val="28"/>
        </w:rPr>
        <w:t>trong những</w:t>
      </w:r>
      <w:r w:rsidRPr="0097355A">
        <w:rPr>
          <w:rFonts w:ascii="Times New Roman" w:hAnsi="Times New Roman" w:cs="Times New Roman"/>
          <w:sz w:val="28"/>
          <w:szCs w:val="28"/>
          <w:lang w:val="vi-VN"/>
        </w:rPr>
        <w:t xml:space="preserve"> trường hợp sau:</w:t>
      </w:r>
    </w:p>
    <w:p w:rsidR="0097355A" w:rsidRPr="0097355A" w:rsidRDefault="0097355A" w:rsidP="0097355A">
      <w:pPr>
        <w:spacing w:before="120" w:after="120" w:line="320" w:lineRule="exact"/>
        <w:ind w:firstLine="720"/>
        <w:rPr>
          <w:rFonts w:ascii="Times New Roman" w:hAnsi="Times New Roman" w:cs="Times New Roman"/>
          <w:sz w:val="28"/>
          <w:szCs w:val="28"/>
        </w:rPr>
      </w:pPr>
      <w:r w:rsidRPr="0097355A">
        <w:rPr>
          <w:rFonts w:ascii="Times New Roman" w:hAnsi="Times New Roman" w:cs="Times New Roman"/>
          <w:sz w:val="28"/>
          <w:szCs w:val="28"/>
        </w:rPr>
        <w:lastRenderedPageBreak/>
        <w:t xml:space="preserve">+ </w:t>
      </w:r>
      <w:r w:rsidRPr="0097355A">
        <w:rPr>
          <w:rFonts w:ascii="Times New Roman" w:hAnsi="Times New Roman" w:cs="Times New Roman"/>
          <w:sz w:val="28"/>
          <w:szCs w:val="28"/>
          <w:lang w:val="vi-VN"/>
        </w:rPr>
        <w:t>Giấy xác nhận khuyết tật</w:t>
      </w:r>
      <w:r w:rsidRPr="0097355A">
        <w:rPr>
          <w:rFonts w:ascii="Times New Roman" w:hAnsi="Times New Roman" w:cs="Times New Roman"/>
          <w:sz w:val="28"/>
          <w:szCs w:val="28"/>
        </w:rPr>
        <w:t xml:space="preserve"> sai thông tin so với Chứng minh nhân dân, căn cước công dân hoặc giấy tờ có giá trị pháp lý khác</w:t>
      </w:r>
      <w:r w:rsidRPr="0097355A">
        <w:rPr>
          <w:rFonts w:ascii="Times New Roman" w:hAnsi="Times New Roman" w:cs="Times New Roman"/>
          <w:sz w:val="28"/>
          <w:szCs w:val="28"/>
          <w:lang w:val="vi-VN"/>
        </w:rPr>
        <w:t>;</w:t>
      </w:r>
    </w:p>
    <w:p w:rsidR="0097355A" w:rsidRPr="0097355A" w:rsidRDefault="0097355A" w:rsidP="0097355A">
      <w:pPr>
        <w:spacing w:before="120" w:after="120" w:line="320" w:lineRule="exact"/>
        <w:ind w:firstLine="720"/>
        <w:jc w:val="both"/>
        <w:rPr>
          <w:rFonts w:ascii="Times New Roman" w:hAnsi="Times New Roman" w:cs="Times New Roman"/>
          <w:sz w:val="28"/>
          <w:szCs w:val="28"/>
        </w:rPr>
      </w:pPr>
      <w:r w:rsidRPr="0097355A">
        <w:rPr>
          <w:rFonts w:ascii="Times New Roman" w:hAnsi="Times New Roman" w:cs="Times New Roman"/>
          <w:sz w:val="28"/>
          <w:szCs w:val="28"/>
        </w:rPr>
        <w:t xml:space="preserve">+ </w:t>
      </w:r>
      <w:r w:rsidRPr="0097355A">
        <w:rPr>
          <w:rFonts w:ascii="Times New Roman" w:hAnsi="Times New Roman" w:cs="Times New Roman"/>
          <w:sz w:val="28"/>
          <w:szCs w:val="28"/>
          <w:lang w:val="vi-VN"/>
        </w:rPr>
        <w:t>Giấy xác nhận khuyết tật</w:t>
      </w:r>
      <w:r w:rsidRPr="0097355A">
        <w:rPr>
          <w:rFonts w:ascii="Times New Roman" w:hAnsi="Times New Roman" w:cs="Times New Roman"/>
          <w:sz w:val="28"/>
          <w:szCs w:val="28"/>
        </w:rPr>
        <w:t xml:space="preserve"> </w:t>
      </w:r>
      <w:r w:rsidRPr="0097355A">
        <w:rPr>
          <w:rFonts w:ascii="Times New Roman" w:hAnsi="Times New Roman" w:cs="Times New Roman"/>
          <w:sz w:val="28"/>
          <w:szCs w:val="28"/>
          <w:lang w:val="vi-VN"/>
        </w:rPr>
        <w:t>hư hỏng không sử dụng được</w:t>
      </w:r>
      <w:r w:rsidRPr="0097355A">
        <w:rPr>
          <w:rFonts w:ascii="Times New Roman" w:hAnsi="Times New Roman" w:cs="Times New Roman"/>
          <w:sz w:val="28"/>
          <w:szCs w:val="28"/>
        </w:rPr>
        <w:t>.</w:t>
      </w:r>
    </w:p>
    <w:p w:rsidR="0097355A" w:rsidRPr="0097355A" w:rsidRDefault="0097355A" w:rsidP="0097355A">
      <w:pPr>
        <w:spacing w:before="120" w:after="120" w:line="320" w:lineRule="exact"/>
        <w:ind w:firstLine="720"/>
        <w:rPr>
          <w:rFonts w:ascii="Times New Roman" w:hAnsi="Times New Roman" w:cs="Times New Roman"/>
          <w:spacing w:val="-6"/>
          <w:sz w:val="28"/>
          <w:szCs w:val="28"/>
        </w:rPr>
      </w:pPr>
      <w:r w:rsidRPr="0097355A">
        <w:rPr>
          <w:rFonts w:ascii="Times New Roman" w:hAnsi="Times New Roman" w:cs="Times New Roman"/>
          <w:spacing w:val="-6"/>
          <w:sz w:val="28"/>
          <w:szCs w:val="28"/>
        </w:rPr>
        <w:t>- C</w:t>
      </w:r>
      <w:r w:rsidRPr="0097355A">
        <w:rPr>
          <w:rFonts w:ascii="Times New Roman" w:hAnsi="Times New Roman" w:cs="Times New Roman"/>
          <w:spacing w:val="-6"/>
          <w:sz w:val="28"/>
          <w:szCs w:val="28"/>
          <w:lang w:val="vi-VN"/>
        </w:rPr>
        <w:t>ấp lại Giấy xác nhận khuyết tật</w:t>
      </w:r>
      <w:r w:rsidRPr="0097355A">
        <w:rPr>
          <w:rFonts w:ascii="Times New Roman" w:hAnsi="Times New Roman" w:cs="Times New Roman"/>
          <w:spacing w:val="-6"/>
          <w:sz w:val="28"/>
          <w:szCs w:val="28"/>
        </w:rPr>
        <w:t xml:space="preserve"> trong những trường hợp sau</w:t>
      </w:r>
      <w:r w:rsidRPr="0097355A">
        <w:rPr>
          <w:rFonts w:ascii="Times New Roman" w:hAnsi="Times New Roman" w:cs="Times New Roman"/>
          <w:spacing w:val="-6"/>
          <w:sz w:val="28"/>
          <w:szCs w:val="28"/>
          <w:lang w:val="vi-VN"/>
        </w:rPr>
        <w:t>:</w:t>
      </w:r>
    </w:p>
    <w:p w:rsidR="0097355A" w:rsidRPr="0097355A" w:rsidRDefault="0097355A" w:rsidP="0097355A">
      <w:pPr>
        <w:spacing w:before="120" w:after="120" w:line="320" w:lineRule="exact"/>
        <w:ind w:firstLine="720"/>
        <w:rPr>
          <w:rFonts w:ascii="Times New Roman" w:hAnsi="Times New Roman" w:cs="Times New Roman"/>
          <w:sz w:val="28"/>
          <w:szCs w:val="28"/>
        </w:rPr>
      </w:pPr>
      <w:r w:rsidRPr="0097355A">
        <w:rPr>
          <w:rFonts w:ascii="Times New Roman" w:hAnsi="Times New Roman" w:cs="Times New Roman"/>
          <w:sz w:val="28"/>
          <w:szCs w:val="28"/>
        </w:rPr>
        <w:t xml:space="preserve">+ </w:t>
      </w:r>
      <w:r w:rsidRPr="0097355A">
        <w:rPr>
          <w:rFonts w:ascii="Times New Roman" w:hAnsi="Times New Roman" w:cs="Times New Roman"/>
          <w:sz w:val="28"/>
          <w:szCs w:val="28"/>
          <w:lang w:val="vi-VN"/>
        </w:rPr>
        <w:t>Thay đổi dạng</w:t>
      </w:r>
      <w:r w:rsidRPr="0097355A">
        <w:rPr>
          <w:rFonts w:ascii="Times New Roman" w:hAnsi="Times New Roman" w:cs="Times New Roman"/>
          <w:sz w:val="28"/>
          <w:szCs w:val="28"/>
        </w:rPr>
        <w:t xml:space="preserve"> khuyết</w:t>
      </w:r>
      <w:r w:rsidRPr="0097355A">
        <w:rPr>
          <w:rFonts w:ascii="Times New Roman" w:hAnsi="Times New Roman" w:cs="Times New Roman"/>
          <w:sz w:val="28"/>
          <w:szCs w:val="28"/>
          <w:lang w:val="vi-VN"/>
        </w:rPr>
        <w:t xml:space="preserve"> tật hoặc mức độ khuyết tật;</w:t>
      </w:r>
    </w:p>
    <w:p w:rsidR="0097355A" w:rsidRPr="0097355A" w:rsidRDefault="0097355A" w:rsidP="0097355A">
      <w:pPr>
        <w:spacing w:before="120" w:after="120" w:line="320" w:lineRule="exact"/>
        <w:ind w:firstLine="720"/>
        <w:jc w:val="both"/>
        <w:rPr>
          <w:rFonts w:ascii="Times New Roman" w:hAnsi="Times New Roman" w:cs="Times New Roman"/>
          <w:sz w:val="28"/>
          <w:szCs w:val="28"/>
        </w:rPr>
      </w:pPr>
      <w:r w:rsidRPr="0097355A">
        <w:rPr>
          <w:rFonts w:ascii="Times New Roman" w:hAnsi="Times New Roman" w:cs="Times New Roman"/>
          <w:sz w:val="28"/>
          <w:szCs w:val="28"/>
        </w:rPr>
        <w:t xml:space="preserve">+ </w:t>
      </w:r>
      <w:r w:rsidRPr="0097355A">
        <w:rPr>
          <w:rFonts w:ascii="Times New Roman" w:hAnsi="Times New Roman" w:cs="Times New Roman"/>
          <w:sz w:val="28"/>
          <w:szCs w:val="28"/>
          <w:lang w:val="vi-VN"/>
        </w:rPr>
        <w:t>Mất Giấy xác nhận khuyết tật</w:t>
      </w:r>
      <w:r w:rsidRPr="0097355A">
        <w:rPr>
          <w:rFonts w:ascii="Times New Roman" w:hAnsi="Times New Roman" w:cs="Times New Roman"/>
          <w:sz w:val="28"/>
          <w:szCs w:val="28"/>
        </w:rPr>
        <w:t>;</w:t>
      </w:r>
    </w:p>
    <w:p w:rsidR="0097355A" w:rsidRPr="0097355A" w:rsidRDefault="0097355A" w:rsidP="0097355A">
      <w:pPr>
        <w:spacing w:before="120" w:after="120" w:line="320" w:lineRule="exact"/>
        <w:ind w:firstLine="720"/>
        <w:jc w:val="both"/>
        <w:rPr>
          <w:rFonts w:ascii="Times New Roman" w:hAnsi="Times New Roman" w:cs="Times New Roman"/>
          <w:sz w:val="28"/>
          <w:szCs w:val="28"/>
        </w:rPr>
      </w:pPr>
      <w:r w:rsidRPr="0097355A">
        <w:rPr>
          <w:rFonts w:ascii="Times New Roman" w:hAnsi="Times New Roman" w:cs="Times New Roman"/>
          <w:sz w:val="28"/>
          <w:szCs w:val="28"/>
        </w:rPr>
        <w:t xml:space="preserve">+ Người khuyết tật từ đủ 6 tuổi trở lên trừ trường hợp người khuyết tật đặc biệt nặng quy định tại điểm 1.1, 1.2, 1.5, 1.6, 1.7 Mục IV Mẫu số 02 </w:t>
      </w:r>
      <w:r w:rsidRPr="0097355A">
        <w:rPr>
          <w:rFonts w:ascii="Times New Roman" w:hAnsi="Times New Roman" w:cs="Times New Roman"/>
          <w:sz w:val="28"/>
          <w:szCs w:val="28"/>
          <w:lang w:val="vi-VN"/>
        </w:rPr>
        <w:t>Thông tư</w:t>
      </w:r>
      <w:r w:rsidRPr="0097355A">
        <w:rPr>
          <w:rFonts w:ascii="Times New Roman" w:hAnsi="Times New Roman" w:cs="Times New Roman"/>
          <w:sz w:val="28"/>
          <w:szCs w:val="28"/>
        </w:rPr>
        <w:t xml:space="preserve"> </w:t>
      </w:r>
      <w:r w:rsidRPr="0097355A">
        <w:rPr>
          <w:rFonts w:ascii="Times New Roman" w:hAnsi="Times New Roman" w:cs="Times New Roman"/>
          <w:color w:val="000000"/>
          <w:sz w:val="28"/>
          <w:szCs w:val="28"/>
        </w:rPr>
        <w:t>01/2019/TT-BLĐTBXH.</w:t>
      </w:r>
    </w:p>
    <w:p w:rsidR="0097355A" w:rsidRPr="0097355A" w:rsidRDefault="0097355A" w:rsidP="0097355A">
      <w:pPr>
        <w:spacing w:before="120" w:after="120"/>
        <w:ind w:firstLine="720"/>
        <w:jc w:val="both"/>
        <w:rPr>
          <w:rFonts w:ascii="Times New Roman" w:hAnsi="Times New Roman" w:cs="Times New Roman"/>
          <w:b/>
          <w:sz w:val="28"/>
          <w:szCs w:val="28"/>
          <w:lang w:val="vi-VN"/>
        </w:rPr>
      </w:pPr>
      <w:r w:rsidRPr="0097355A">
        <w:rPr>
          <w:rFonts w:ascii="Times New Roman" w:hAnsi="Times New Roman" w:cs="Times New Roman"/>
          <w:b/>
          <w:i/>
          <w:sz w:val="28"/>
          <w:szCs w:val="28"/>
          <w:lang w:val="vi-VN"/>
        </w:rPr>
        <w:t>l) Căn cứ pháp lý của thủ tục hành chính:</w:t>
      </w:r>
      <w:r w:rsidRPr="0097355A">
        <w:rPr>
          <w:rFonts w:ascii="Times New Roman" w:hAnsi="Times New Roman" w:cs="Times New Roman"/>
          <w:b/>
          <w:sz w:val="28"/>
          <w:szCs w:val="28"/>
          <w:lang w:val="vi-VN"/>
        </w:rPr>
        <w:t xml:space="preserve"> </w:t>
      </w:r>
    </w:p>
    <w:p w:rsidR="0097355A" w:rsidRPr="0097355A" w:rsidRDefault="0097355A" w:rsidP="0097355A">
      <w:pPr>
        <w:spacing w:before="120" w:after="120"/>
        <w:ind w:firstLine="720"/>
        <w:jc w:val="both"/>
        <w:rPr>
          <w:rFonts w:ascii="Times New Roman" w:hAnsi="Times New Roman" w:cs="Times New Roman"/>
          <w:iCs/>
          <w:sz w:val="28"/>
          <w:szCs w:val="28"/>
          <w:lang w:val="vi-VN"/>
        </w:rPr>
      </w:pPr>
      <w:r w:rsidRPr="0097355A">
        <w:rPr>
          <w:rFonts w:ascii="Times New Roman" w:hAnsi="Times New Roman" w:cs="Times New Roman"/>
          <w:sz w:val="28"/>
          <w:szCs w:val="28"/>
          <w:lang w:val="vi-VN"/>
        </w:rPr>
        <w:t xml:space="preserve">+ </w:t>
      </w:r>
      <w:r w:rsidRPr="0097355A">
        <w:rPr>
          <w:rFonts w:ascii="Times New Roman" w:hAnsi="Times New Roman" w:cs="Times New Roman"/>
          <w:iCs/>
          <w:sz w:val="28"/>
          <w:szCs w:val="28"/>
          <w:lang w:val="vi-VN"/>
        </w:rPr>
        <w:t>Luật người khuyết tật ngày 17 tháng 6 năm 2010;</w:t>
      </w:r>
    </w:p>
    <w:p w:rsidR="0097355A" w:rsidRPr="0097355A" w:rsidRDefault="0097355A" w:rsidP="0097355A">
      <w:pPr>
        <w:spacing w:before="120" w:after="120"/>
        <w:ind w:firstLine="720"/>
        <w:jc w:val="both"/>
        <w:rPr>
          <w:rFonts w:ascii="Times New Roman" w:hAnsi="Times New Roman" w:cs="Times New Roman"/>
          <w:bCs/>
          <w:sz w:val="28"/>
          <w:szCs w:val="28"/>
        </w:rPr>
      </w:pPr>
      <w:r w:rsidRPr="0097355A">
        <w:rPr>
          <w:rFonts w:ascii="Times New Roman" w:hAnsi="Times New Roman" w:cs="Times New Roman"/>
          <w:iCs/>
          <w:sz w:val="28"/>
          <w:szCs w:val="28"/>
          <w:lang w:val="vi-VN"/>
        </w:rPr>
        <w:t xml:space="preserve">+ Nghị định số </w:t>
      </w:r>
      <w:r w:rsidRPr="0097355A">
        <w:rPr>
          <w:rFonts w:ascii="Times New Roman" w:hAnsi="Times New Roman" w:cs="Times New Roman"/>
          <w:bCs/>
          <w:sz w:val="28"/>
          <w:szCs w:val="28"/>
          <w:lang w:val="vi-VN"/>
        </w:rPr>
        <w:t>28</w:t>
      </w:r>
      <w:r w:rsidRPr="0097355A">
        <w:rPr>
          <w:rFonts w:ascii="Times New Roman" w:hAnsi="Times New Roman" w:cs="Times New Roman"/>
          <w:sz w:val="28"/>
          <w:szCs w:val="28"/>
          <w:lang w:val="vi-VN"/>
        </w:rPr>
        <w:t xml:space="preserve">/2012/NĐ-CP </w:t>
      </w:r>
      <w:r w:rsidRPr="0097355A">
        <w:rPr>
          <w:rFonts w:ascii="Times New Roman" w:hAnsi="Times New Roman" w:cs="Times New Roman"/>
          <w:iCs/>
          <w:sz w:val="28"/>
          <w:szCs w:val="28"/>
          <w:lang w:val="vi-VN"/>
        </w:rPr>
        <w:t xml:space="preserve">ngày 10 tháng 4 năm 2012 của Chính phủ </w:t>
      </w:r>
      <w:r w:rsidRPr="0097355A">
        <w:rPr>
          <w:rFonts w:ascii="Times New Roman" w:hAnsi="Times New Roman" w:cs="Times New Roman"/>
          <w:bCs/>
          <w:sz w:val="28"/>
          <w:szCs w:val="28"/>
          <w:lang w:val="vi-VN"/>
        </w:rPr>
        <w:t>Quy đinh chi tiết và hướng dẫn thi hành một số điều của Luật người khuyết tật.</w:t>
      </w:r>
    </w:p>
    <w:p w:rsidR="0097355A" w:rsidRPr="0097355A" w:rsidRDefault="0097355A" w:rsidP="0097355A">
      <w:pPr>
        <w:spacing w:before="120" w:after="120"/>
        <w:ind w:firstLine="720"/>
        <w:jc w:val="both"/>
        <w:rPr>
          <w:rFonts w:ascii="Times New Roman" w:hAnsi="Times New Roman" w:cs="Times New Roman"/>
          <w:bCs/>
          <w:sz w:val="28"/>
          <w:szCs w:val="28"/>
          <w:lang w:val="vi-VN"/>
        </w:rPr>
      </w:pPr>
      <w:r w:rsidRPr="0097355A">
        <w:rPr>
          <w:rFonts w:ascii="Times New Roman" w:hAnsi="Times New Roman" w:cs="Times New Roman"/>
          <w:sz w:val="28"/>
          <w:szCs w:val="28"/>
          <w:lang w:val="vi-VN"/>
        </w:rPr>
        <w:t>+</w:t>
      </w:r>
      <w:r w:rsidRPr="0097355A">
        <w:rPr>
          <w:rFonts w:ascii="Times New Roman" w:hAnsi="Times New Roman" w:cs="Times New Roman"/>
          <w:sz w:val="28"/>
          <w:szCs w:val="28"/>
        </w:rPr>
        <w:t xml:space="preserve"> </w:t>
      </w:r>
      <w:r w:rsidRPr="0097355A">
        <w:rPr>
          <w:rFonts w:ascii="Times New Roman" w:hAnsi="Times New Roman" w:cs="Times New Roman"/>
          <w:color w:val="000000"/>
          <w:sz w:val="28"/>
          <w:szCs w:val="28"/>
        </w:rPr>
        <w:t xml:space="preserve">Thông tư số 01/2019/TT-BLĐTBXH ngày 02 tháng 01 năm 2019 của Bộ Lao động – Thương binh và Xã hội </w:t>
      </w:r>
      <w:r w:rsidRPr="0097355A">
        <w:rPr>
          <w:rStyle w:val="Strong"/>
          <w:rFonts w:ascii="Times New Roman" w:hAnsi="Times New Roman" w:cs="Times New Roman"/>
          <w:b w:val="0"/>
          <w:iCs/>
          <w:sz w:val="28"/>
          <w:szCs w:val="28"/>
          <w:lang w:val="en-GB"/>
        </w:rPr>
        <w:t>quy định về việc xác định mức độ khuyết tật do Hội đồng xác định mức độ khuyết tật thực hiện</w:t>
      </w:r>
      <w:r w:rsidRPr="0097355A">
        <w:rPr>
          <w:rFonts w:ascii="Times New Roman" w:hAnsi="Times New Roman" w:cs="Times New Roman"/>
          <w:sz w:val="28"/>
          <w:szCs w:val="28"/>
          <w:lang w:val="vi-VN"/>
        </w:rPr>
        <w:t>.</w:t>
      </w:r>
    </w:p>
    <w:p w:rsidR="0097355A" w:rsidRPr="0097355A" w:rsidRDefault="0097355A" w:rsidP="0097355A">
      <w:pPr>
        <w:spacing w:before="120" w:after="120"/>
        <w:ind w:firstLine="720"/>
        <w:jc w:val="both"/>
        <w:rPr>
          <w:rFonts w:ascii="Times New Roman" w:hAnsi="Times New Roman" w:cs="Times New Roman"/>
          <w:sz w:val="28"/>
          <w:szCs w:val="28"/>
        </w:rPr>
      </w:pPr>
      <w:r w:rsidRPr="0097355A">
        <w:rPr>
          <w:rFonts w:ascii="Times New Roman" w:hAnsi="Times New Roman" w:cs="Times New Roman"/>
          <w:sz w:val="28"/>
          <w:szCs w:val="28"/>
        </w:rPr>
        <w:t>Ghi chú:</w:t>
      </w:r>
    </w:p>
    <w:p w:rsidR="0097355A" w:rsidRPr="0097355A" w:rsidRDefault="0097355A" w:rsidP="0097355A">
      <w:pPr>
        <w:spacing w:before="120" w:after="120"/>
        <w:ind w:firstLine="720"/>
        <w:jc w:val="both"/>
        <w:rPr>
          <w:rFonts w:ascii="Times New Roman" w:hAnsi="Times New Roman" w:cs="Times New Roman"/>
          <w:sz w:val="28"/>
          <w:szCs w:val="28"/>
        </w:rPr>
      </w:pPr>
      <w:r w:rsidRPr="0097355A">
        <w:rPr>
          <w:rFonts w:ascii="Times New Roman" w:hAnsi="Times New Roman" w:cs="Times New Roman"/>
          <w:sz w:val="28"/>
          <w:szCs w:val="28"/>
        </w:rPr>
        <w:t>- Thủ tục hành chính x</w:t>
      </w:r>
      <w:r w:rsidRPr="0097355A">
        <w:rPr>
          <w:rFonts w:ascii="Times New Roman" w:hAnsi="Times New Roman" w:cs="Times New Roman"/>
          <w:iCs/>
          <w:sz w:val="28"/>
          <w:szCs w:val="28"/>
          <w:lang w:val="vi-VN"/>
        </w:rPr>
        <w:t>ác định</w:t>
      </w:r>
      <w:r w:rsidRPr="0097355A">
        <w:rPr>
          <w:rFonts w:ascii="Times New Roman" w:hAnsi="Times New Roman" w:cs="Times New Roman"/>
          <w:iCs/>
          <w:sz w:val="28"/>
          <w:szCs w:val="28"/>
        </w:rPr>
        <w:t>, xác định lại</w:t>
      </w:r>
      <w:r w:rsidRPr="0097355A">
        <w:rPr>
          <w:rFonts w:ascii="Times New Roman" w:hAnsi="Times New Roman" w:cs="Times New Roman"/>
          <w:iCs/>
          <w:sz w:val="28"/>
          <w:szCs w:val="28"/>
          <w:lang w:val="vi-VN"/>
        </w:rPr>
        <w:t xml:space="preserve"> mức độ khuyết tật và cấp Giấy xác nhận khuyết tật</w:t>
      </w:r>
      <w:r w:rsidRPr="0097355A">
        <w:rPr>
          <w:rFonts w:ascii="Times New Roman" w:hAnsi="Times New Roman" w:cs="Times New Roman"/>
          <w:iCs/>
          <w:sz w:val="28"/>
          <w:szCs w:val="28"/>
        </w:rPr>
        <w:t xml:space="preserve"> sửa đổi trình tự, thời gian thực hiện, mẫu đơn, mẫu Giấy xác nhận khuyết tật.</w:t>
      </w:r>
    </w:p>
    <w:p w:rsidR="0097355A" w:rsidRPr="0097355A" w:rsidRDefault="0097355A" w:rsidP="0097355A">
      <w:pPr>
        <w:spacing w:before="120" w:after="120"/>
        <w:ind w:firstLine="720"/>
        <w:jc w:val="both"/>
        <w:rPr>
          <w:rFonts w:ascii="Times New Roman" w:hAnsi="Times New Roman" w:cs="Times New Roman"/>
          <w:iCs/>
          <w:sz w:val="28"/>
          <w:szCs w:val="28"/>
        </w:rPr>
      </w:pPr>
      <w:r w:rsidRPr="0097355A">
        <w:rPr>
          <w:rFonts w:ascii="Times New Roman" w:hAnsi="Times New Roman" w:cs="Times New Roman"/>
          <w:iCs/>
          <w:sz w:val="28"/>
          <w:szCs w:val="28"/>
        </w:rPr>
        <w:t>- Thủ tục hành chính cấp đ</w:t>
      </w:r>
      <w:r w:rsidRPr="0097355A">
        <w:rPr>
          <w:rFonts w:ascii="Times New Roman" w:hAnsi="Times New Roman" w:cs="Times New Roman"/>
          <w:iCs/>
          <w:sz w:val="28"/>
          <w:szCs w:val="28"/>
          <w:lang w:val="vi-VN"/>
        </w:rPr>
        <w:t>ổi, cấp lại Giấy xác nhận khuyết tật</w:t>
      </w:r>
      <w:r w:rsidRPr="0097355A">
        <w:rPr>
          <w:rFonts w:ascii="Times New Roman" w:hAnsi="Times New Roman" w:cs="Times New Roman"/>
          <w:iCs/>
          <w:sz w:val="28"/>
          <w:szCs w:val="28"/>
        </w:rPr>
        <w:t xml:space="preserve"> sửa đổi trình tự, thời gian thực hiện, mẫu đơn.</w:t>
      </w:r>
    </w:p>
    <w:p w:rsidR="006E2252" w:rsidRPr="0047233A" w:rsidRDefault="006E2252" w:rsidP="008830CE">
      <w:pPr>
        <w:rPr>
          <w:rFonts w:ascii="Times New Roman" w:hAnsi="Times New Roman" w:cs="Times New Roman"/>
          <w:sz w:val="28"/>
          <w:szCs w:val="28"/>
        </w:rPr>
      </w:pPr>
    </w:p>
    <w:p w:rsidR="006E2252" w:rsidRPr="0047233A" w:rsidRDefault="006E2252" w:rsidP="008830CE">
      <w:pPr>
        <w:rPr>
          <w:rFonts w:ascii="Times New Roman" w:hAnsi="Times New Roman" w:cs="Times New Roman"/>
          <w:sz w:val="28"/>
          <w:szCs w:val="28"/>
        </w:rPr>
      </w:pPr>
    </w:p>
    <w:p w:rsidR="006E2252" w:rsidRDefault="006E2252" w:rsidP="008830CE">
      <w:pPr>
        <w:rPr>
          <w:rFonts w:ascii="Times New Roman" w:hAnsi="Times New Roman" w:cs="Times New Roman"/>
          <w:sz w:val="28"/>
          <w:szCs w:val="28"/>
        </w:rPr>
      </w:pPr>
    </w:p>
    <w:p w:rsidR="00164C01" w:rsidRDefault="00164C01" w:rsidP="008830CE">
      <w:pPr>
        <w:rPr>
          <w:rFonts w:ascii="Times New Roman" w:hAnsi="Times New Roman" w:cs="Times New Roman"/>
          <w:sz w:val="28"/>
          <w:szCs w:val="28"/>
        </w:rPr>
      </w:pPr>
    </w:p>
    <w:p w:rsidR="00164C01" w:rsidRDefault="00164C01" w:rsidP="008830CE">
      <w:pPr>
        <w:rPr>
          <w:rFonts w:ascii="Times New Roman" w:hAnsi="Times New Roman" w:cs="Times New Roman"/>
          <w:sz w:val="28"/>
          <w:szCs w:val="28"/>
        </w:rPr>
      </w:pPr>
    </w:p>
    <w:p w:rsidR="00164C01" w:rsidRPr="0047233A" w:rsidRDefault="00164C01" w:rsidP="008830CE">
      <w:pPr>
        <w:rPr>
          <w:rFonts w:ascii="Times New Roman" w:hAnsi="Times New Roman" w:cs="Times New Roman"/>
          <w:sz w:val="28"/>
          <w:szCs w:val="28"/>
        </w:rPr>
      </w:pPr>
    </w:p>
    <w:p w:rsidR="006E2252" w:rsidRDefault="006E2252" w:rsidP="008830CE">
      <w:pPr>
        <w:rPr>
          <w:rFonts w:ascii="Times New Roman" w:hAnsi="Times New Roman" w:cs="Times New Roman"/>
          <w:sz w:val="28"/>
          <w:szCs w:val="28"/>
        </w:rPr>
      </w:pPr>
    </w:p>
    <w:p w:rsidR="00F07854" w:rsidRDefault="00F07854" w:rsidP="008830CE">
      <w:pPr>
        <w:rPr>
          <w:rFonts w:ascii="Times New Roman" w:hAnsi="Times New Roman" w:cs="Times New Roman"/>
          <w:sz w:val="28"/>
          <w:szCs w:val="28"/>
        </w:rPr>
      </w:pPr>
    </w:p>
    <w:p w:rsidR="00F07854" w:rsidRPr="0047233A" w:rsidRDefault="00F07854" w:rsidP="008830CE">
      <w:pPr>
        <w:rPr>
          <w:rFonts w:ascii="Times New Roman" w:hAnsi="Times New Roman" w:cs="Times New Roman"/>
          <w:sz w:val="28"/>
          <w:szCs w:val="28"/>
        </w:rPr>
      </w:pPr>
    </w:p>
    <w:p w:rsidR="008830CE" w:rsidRPr="0047233A" w:rsidRDefault="008830CE" w:rsidP="00AD101B">
      <w:pPr>
        <w:spacing w:after="120" w:line="240" w:lineRule="auto"/>
        <w:ind w:firstLine="720"/>
        <w:rPr>
          <w:rFonts w:ascii="Times New Roman" w:hAnsi="Times New Roman" w:cs="Times New Roman"/>
          <w:b/>
          <w:bCs/>
          <w:sz w:val="28"/>
          <w:szCs w:val="28"/>
          <w:lang w:val="it-IT"/>
        </w:rPr>
      </w:pPr>
      <w:r w:rsidRPr="0047233A">
        <w:rPr>
          <w:rFonts w:ascii="Times New Roman" w:hAnsi="Times New Roman" w:cs="Times New Roman"/>
          <w:b/>
          <w:sz w:val="28"/>
          <w:szCs w:val="28"/>
          <w:lang w:val="it-IT"/>
        </w:rPr>
        <w:lastRenderedPageBreak/>
        <w:t>3. T</w:t>
      </w:r>
      <w:r w:rsidRPr="0047233A">
        <w:rPr>
          <w:rFonts w:ascii="Times New Roman" w:hAnsi="Times New Roman" w:cs="Times New Roman"/>
          <w:b/>
          <w:bCs/>
          <w:sz w:val="28"/>
          <w:szCs w:val="28"/>
          <w:lang w:val="it-IT"/>
        </w:rPr>
        <w:t xml:space="preserve">rợ giúp xã hội </w:t>
      </w:r>
      <w:r w:rsidR="00AD101B">
        <w:rPr>
          <w:rFonts w:ascii="Times New Roman" w:hAnsi="Times New Roman" w:cs="Times New Roman"/>
          <w:b/>
          <w:bCs/>
          <w:sz w:val="28"/>
          <w:szCs w:val="28"/>
          <w:lang w:val="it-IT"/>
        </w:rPr>
        <w:t>khẩn cấp</w:t>
      </w:r>
      <w:r w:rsidRPr="0047233A">
        <w:rPr>
          <w:rFonts w:ascii="Times New Roman" w:hAnsi="Times New Roman" w:cs="Times New Roman"/>
          <w:b/>
          <w:bCs/>
          <w:sz w:val="28"/>
          <w:szCs w:val="28"/>
          <w:lang w:val="it-IT"/>
        </w:rPr>
        <w:t xml:space="preserve"> v</w:t>
      </w:r>
      <w:r w:rsidR="00AD101B">
        <w:rPr>
          <w:rFonts w:ascii="Times New Roman" w:hAnsi="Times New Roman" w:cs="Times New Roman"/>
          <w:b/>
          <w:bCs/>
          <w:sz w:val="28"/>
          <w:szCs w:val="28"/>
          <w:lang w:val="it-IT"/>
        </w:rPr>
        <w:t>ề</w:t>
      </w:r>
      <w:r w:rsidRPr="0047233A">
        <w:rPr>
          <w:rFonts w:ascii="Times New Roman" w:hAnsi="Times New Roman" w:cs="Times New Roman"/>
          <w:b/>
          <w:bCs/>
          <w:sz w:val="28"/>
          <w:szCs w:val="28"/>
          <w:lang w:val="it-IT"/>
        </w:rPr>
        <w:t xml:space="preserve"> h</w:t>
      </w:r>
      <w:r w:rsidR="00AD101B">
        <w:rPr>
          <w:rFonts w:ascii="Times New Roman" w:hAnsi="Times New Roman" w:cs="Times New Roman"/>
          <w:b/>
          <w:bCs/>
          <w:sz w:val="28"/>
          <w:szCs w:val="28"/>
          <w:lang w:val="it-IT"/>
        </w:rPr>
        <w:t>ỗ</w:t>
      </w:r>
      <w:r w:rsidRPr="0047233A">
        <w:rPr>
          <w:rFonts w:ascii="Times New Roman" w:hAnsi="Times New Roman" w:cs="Times New Roman"/>
          <w:b/>
          <w:bCs/>
          <w:sz w:val="28"/>
          <w:szCs w:val="28"/>
          <w:lang w:val="it-IT"/>
        </w:rPr>
        <w:t xml:space="preserve"> trợ làm nhà ở, sửa chữa nhà ở </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Pr>
          <w:b/>
          <w:bCs/>
          <w:color w:val="000000"/>
          <w:sz w:val="28"/>
          <w:szCs w:val="18"/>
        </w:rPr>
        <w:t>a)</w:t>
      </w:r>
      <w:r w:rsidRPr="003752E5">
        <w:rPr>
          <w:b/>
          <w:bCs/>
          <w:color w:val="000000"/>
          <w:sz w:val="28"/>
          <w:szCs w:val="18"/>
          <w:lang w:val="vi-VN"/>
        </w:rPr>
        <w:t xml:space="preserve"> Trình t</w:t>
      </w:r>
      <w:r w:rsidRPr="003752E5">
        <w:rPr>
          <w:b/>
          <w:bCs/>
          <w:color w:val="000000"/>
          <w:sz w:val="28"/>
          <w:szCs w:val="18"/>
        </w:rPr>
        <w:t>ự </w:t>
      </w:r>
      <w:r w:rsidRPr="003752E5">
        <w:rPr>
          <w:b/>
          <w:bCs/>
          <w:color w:val="000000"/>
          <w:sz w:val="28"/>
          <w:szCs w:val="18"/>
          <w:lang w:val="vi-VN"/>
        </w:rPr>
        <w:t>thực hiện</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sidRPr="003752E5">
        <w:rPr>
          <w:color w:val="000000"/>
          <w:sz w:val="28"/>
          <w:szCs w:val="18"/>
          <w:lang w:val="vi-VN"/>
        </w:rPr>
        <w:t>- Bước 1: Hộ gia đình có Tờ khai đề nghị hỗ trợ về nhà ở (theo Mẫu số 06 ban hành kèm theo Nghị định số 20/2021/NĐ-CP) gửi Chủ tịch Ủy ban nhân dân cấp xã.</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sidRPr="003752E5">
        <w:rPr>
          <w:color w:val="000000"/>
          <w:sz w:val="28"/>
          <w:szCs w:val="18"/>
          <w:lang w:val="vi-VN"/>
        </w:rPr>
        <w:t>- Bước 2: Trưởng thôn chủ trì hợp với đại diện của các tổ chức có liên quan trong thôn để xem xét và gửi Chủ tịch Ủy ban nhân dân cấp xã.</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sidRPr="003752E5">
        <w:rPr>
          <w:color w:val="000000"/>
          <w:sz w:val="28"/>
          <w:szCs w:val="18"/>
          <w:lang w:val="vi-VN"/>
        </w:rPr>
        <w:t xml:space="preserve">- Bước 3: Trong thời hạn </w:t>
      </w:r>
      <w:r>
        <w:rPr>
          <w:color w:val="000000"/>
          <w:sz w:val="28"/>
          <w:szCs w:val="18"/>
        </w:rPr>
        <w:t>1,5</w:t>
      </w:r>
      <w:r w:rsidRPr="003752E5">
        <w:rPr>
          <w:color w:val="000000"/>
          <w:sz w:val="28"/>
          <w:szCs w:val="18"/>
          <w:lang w:val="vi-VN"/>
        </w:rPr>
        <w:t xml:space="preserve"> ngày, kể từ ngày nhận được đề nghị của Trưởng thôn, Chủ tịch Ủy ban nhân dân cấp xã xem xét, quyết định cứu trợ.</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Pr>
          <w:b/>
          <w:bCs/>
          <w:color w:val="000000"/>
          <w:sz w:val="28"/>
          <w:szCs w:val="18"/>
        </w:rPr>
        <w:t>b)</w:t>
      </w:r>
      <w:r w:rsidRPr="003752E5">
        <w:rPr>
          <w:b/>
          <w:bCs/>
          <w:color w:val="000000"/>
          <w:sz w:val="28"/>
          <w:szCs w:val="18"/>
          <w:lang w:val="vi-VN"/>
        </w:rPr>
        <w:t xml:space="preserve"> Cách thức thực hiện</w:t>
      </w:r>
    </w:p>
    <w:p w:rsidR="00351C07" w:rsidRPr="00351C07" w:rsidRDefault="00351C07" w:rsidP="00351C07">
      <w:pPr>
        <w:spacing w:before="120" w:after="120"/>
        <w:ind w:firstLine="720"/>
        <w:jc w:val="both"/>
        <w:rPr>
          <w:rFonts w:ascii="Times New Roman" w:hAnsi="Times New Roman" w:cs="Times New Roman"/>
          <w:color w:val="000000"/>
          <w:sz w:val="28"/>
          <w:lang w:val="sv-SE"/>
        </w:rPr>
      </w:pPr>
      <w:r w:rsidRPr="00351C07">
        <w:rPr>
          <w:rFonts w:ascii="Times New Roman" w:hAnsi="Times New Roman" w:cs="Times New Roman"/>
          <w:color w:val="000000"/>
          <w:sz w:val="28"/>
          <w:lang w:val="sv-SE"/>
        </w:rPr>
        <w:t>-</w:t>
      </w:r>
      <w:r w:rsidRPr="00351C07">
        <w:rPr>
          <w:rFonts w:ascii="Times New Roman" w:hAnsi="Times New Roman" w:cs="Times New Roman"/>
          <w:b/>
          <w:color w:val="000000"/>
          <w:sz w:val="28"/>
          <w:lang w:val="sv-SE"/>
        </w:rPr>
        <w:t xml:space="preserve"> </w:t>
      </w:r>
      <w:r w:rsidRPr="00351C07">
        <w:rPr>
          <w:rFonts w:ascii="Times New Roman" w:hAnsi="Times New Roman" w:cs="Times New Roman"/>
          <w:color w:val="000000"/>
          <w:sz w:val="28"/>
          <w:lang w:val="vi-VN"/>
        </w:rPr>
        <w:t xml:space="preserve">Nộp </w:t>
      </w:r>
      <w:r w:rsidRPr="00351C07">
        <w:rPr>
          <w:rFonts w:ascii="Times New Roman" w:hAnsi="Times New Roman" w:cs="Times New Roman"/>
          <w:color w:val="000000"/>
          <w:sz w:val="28"/>
        </w:rPr>
        <w:t>t</w:t>
      </w:r>
      <w:r w:rsidRPr="00351C07">
        <w:rPr>
          <w:rFonts w:ascii="Times New Roman" w:hAnsi="Times New Roman" w:cs="Times New Roman"/>
          <w:color w:val="000000"/>
          <w:sz w:val="28"/>
          <w:lang w:val="vi-VN"/>
        </w:rPr>
        <w:t>rực tiếp</w:t>
      </w:r>
      <w:r w:rsidRPr="00351C07">
        <w:rPr>
          <w:rFonts w:ascii="Times New Roman" w:hAnsi="Times New Roman" w:cs="Times New Roman"/>
          <w:color w:val="000000"/>
          <w:sz w:val="28"/>
        </w:rPr>
        <w:t>;</w:t>
      </w:r>
      <w:r w:rsidRPr="00351C07">
        <w:rPr>
          <w:rFonts w:ascii="Times New Roman" w:hAnsi="Times New Roman" w:cs="Times New Roman"/>
          <w:color w:val="000000"/>
          <w:sz w:val="28"/>
          <w:lang w:val="vi-VN"/>
        </w:rPr>
        <w:t xml:space="preserve"> </w:t>
      </w:r>
    </w:p>
    <w:p w:rsidR="00351C07" w:rsidRPr="00351C07" w:rsidRDefault="00351C07" w:rsidP="00351C07">
      <w:pPr>
        <w:spacing w:before="120" w:after="120"/>
        <w:ind w:firstLine="720"/>
        <w:jc w:val="both"/>
        <w:rPr>
          <w:rFonts w:ascii="Times New Roman" w:hAnsi="Times New Roman" w:cs="Times New Roman"/>
          <w:color w:val="000000"/>
          <w:sz w:val="28"/>
          <w:lang w:val="sv-SE"/>
        </w:rPr>
      </w:pPr>
      <w:r w:rsidRPr="00351C07">
        <w:rPr>
          <w:rFonts w:ascii="Times New Roman" w:hAnsi="Times New Roman" w:cs="Times New Roman"/>
          <w:color w:val="000000"/>
          <w:sz w:val="28"/>
          <w:lang w:val="sv-SE"/>
        </w:rPr>
        <w:t>- Qua dịch vụ bưu chính công ích;</w:t>
      </w:r>
    </w:p>
    <w:p w:rsidR="00351C07" w:rsidRPr="00351C07" w:rsidRDefault="00351C07" w:rsidP="00351C07">
      <w:pPr>
        <w:spacing w:before="120" w:after="120"/>
        <w:ind w:firstLine="720"/>
        <w:jc w:val="both"/>
        <w:rPr>
          <w:rFonts w:ascii="Times New Roman" w:hAnsi="Times New Roman" w:cs="Times New Roman"/>
          <w:color w:val="000000"/>
          <w:sz w:val="28"/>
          <w:lang w:val="sv-SE"/>
        </w:rPr>
      </w:pPr>
      <w:r w:rsidRPr="00351C07">
        <w:rPr>
          <w:rFonts w:ascii="Times New Roman" w:hAnsi="Times New Roman" w:cs="Times New Roman"/>
          <w:color w:val="000000"/>
          <w:sz w:val="28"/>
          <w:lang w:val="sv-SE"/>
        </w:rPr>
        <w:t>- Qua dịch vụ công trực tuyến toàn trình.</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Pr>
          <w:b/>
          <w:bCs/>
          <w:color w:val="000000"/>
          <w:sz w:val="28"/>
          <w:szCs w:val="18"/>
        </w:rPr>
        <w:t>c)</w:t>
      </w:r>
      <w:r w:rsidRPr="003752E5">
        <w:rPr>
          <w:b/>
          <w:bCs/>
          <w:color w:val="000000"/>
          <w:sz w:val="28"/>
          <w:szCs w:val="18"/>
          <w:lang w:val="vi-VN"/>
        </w:rPr>
        <w:t xml:space="preserve"> Thành phần, số lượng hồ sơ</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Pr>
          <w:color w:val="000000"/>
          <w:sz w:val="28"/>
          <w:szCs w:val="18"/>
        </w:rPr>
        <w:t>-</w:t>
      </w:r>
      <w:r w:rsidRPr="003752E5">
        <w:rPr>
          <w:color w:val="000000"/>
          <w:sz w:val="28"/>
          <w:szCs w:val="18"/>
          <w:lang w:val="vi-VN"/>
        </w:rPr>
        <w:t xml:space="preserve"> Thành phần hồ sơ gồm:</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sidRPr="003752E5">
        <w:rPr>
          <w:color w:val="000000"/>
          <w:sz w:val="28"/>
          <w:szCs w:val="18"/>
          <w:lang w:val="vi-VN"/>
        </w:rPr>
        <w:t>Tờ khai đề nghị hỗ trợ về nhà ở (theo Mẫu số 06 ban hành kèm theo Nghị định số 20/2021/NĐ-CP).</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Pr>
          <w:color w:val="000000"/>
          <w:sz w:val="28"/>
          <w:szCs w:val="18"/>
        </w:rPr>
        <w:t xml:space="preserve">- </w:t>
      </w:r>
      <w:r w:rsidRPr="003752E5">
        <w:rPr>
          <w:color w:val="000000"/>
          <w:sz w:val="28"/>
          <w:szCs w:val="18"/>
          <w:lang w:val="vi-VN"/>
        </w:rPr>
        <w:t>Số lượng: 01.</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Pr>
          <w:b/>
          <w:bCs/>
          <w:color w:val="000000"/>
          <w:sz w:val="28"/>
          <w:szCs w:val="18"/>
        </w:rPr>
        <w:t>d)</w:t>
      </w:r>
      <w:r w:rsidRPr="003752E5">
        <w:rPr>
          <w:b/>
          <w:bCs/>
          <w:color w:val="000000"/>
          <w:sz w:val="28"/>
          <w:szCs w:val="18"/>
          <w:lang w:val="vi-VN"/>
        </w:rPr>
        <w:t xml:space="preserve"> Thời hạn giải quyết:</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sidRPr="003752E5">
        <w:rPr>
          <w:color w:val="000000"/>
          <w:sz w:val="28"/>
          <w:szCs w:val="18"/>
          <w:lang w:val="vi-VN"/>
        </w:rPr>
        <w:t xml:space="preserve">Thời hạn giải quyết của Chủ tịch Ủy ban nhân dân cấp xã là </w:t>
      </w:r>
      <w:r>
        <w:rPr>
          <w:color w:val="000000"/>
          <w:sz w:val="28"/>
          <w:szCs w:val="18"/>
        </w:rPr>
        <w:t>1,5</w:t>
      </w:r>
      <w:r w:rsidRPr="003752E5">
        <w:rPr>
          <w:color w:val="000000"/>
          <w:sz w:val="28"/>
          <w:szCs w:val="18"/>
          <w:lang w:val="vi-VN"/>
        </w:rPr>
        <w:t xml:space="preserve"> ngày làm việc.</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Pr>
          <w:b/>
          <w:bCs/>
          <w:color w:val="000000"/>
          <w:sz w:val="28"/>
          <w:szCs w:val="18"/>
        </w:rPr>
        <w:t>đ)</w:t>
      </w:r>
      <w:r w:rsidRPr="003752E5">
        <w:rPr>
          <w:b/>
          <w:bCs/>
          <w:color w:val="000000"/>
          <w:sz w:val="28"/>
          <w:szCs w:val="18"/>
          <w:lang w:val="vi-VN"/>
        </w:rPr>
        <w:t xml:space="preserve"> Đối tượng thực hiện thủ tục hành chính</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sidRPr="003752E5">
        <w:rPr>
          <w:color w:val="000000"/>
          <w:sz w:val="28"/>
          <w:szCs w:val="18"/>
          <w:lang w:val="vi-VN"/>
        </w:rPr>
        <w:t>Hộ gia đình gặp hoàn cảnh khó khăn về nhà ở theo quy định.</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Pr>
          <w:b/>
          <w:bCs/>
          <w:color w:val="000000"/>
          <w:sz w:val="28"/>
          <w:szCs w:val="18"/>
        </w:rPr>
        <w:t>e)</w:t>
      </w:r>
      <w:r w:rsidRPr="003752E5">
        <w:rPr>
          <w:b/>
          <w:bCs/>
          <w:color w:val="000000"/>
          <w:sz w:val="28"/>
          <w:szCs w:val="18"/>
          <w:lang w:val="vi-VN"/>
        </w:rPr>
        <w:t xml:space="preserve"> Cơ quan giải quyết thủ tục hành chính</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sidRPr="003752E5">
        <w:rPr>
          <w:color w:val="000000"/>
          <w:sz w:val="28"/>
          <w:szCs w:val="18"/>
          <w:lang w:val="vi-VN"/>
        </w:rPr>
        <w:t>Ủy ban nhân dân cấp xã hoặc các cơ quan hành chính cấp trên.</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Pr>
          <w:b/>
          <w:bCs/>
          <w:color w:val="000000"/>
          <w:sz w:val="28"/>
          <w:szCs w:val="18"/>
        </w:rPr>
        <w:t>g)</w:t>
      </w:r>
      <w:r w:rsidRPr="003752E5">
        <w:rPr>
          <w:b/>
          <w:bCs/>
          <w:color w:val="000000"/>
          <w:sz w:val="28"/>
          <w:szCs w:val="18"/>
          <w:lang w:val="vi-VN"/>
        </w:rPr>
        <w:t xml:space="preserve"> Kết quả thực hiện thủ tục hành chính</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sidRPr="003752E5">
        <w:rPr>
          <w:color w:val="000000"/>
          <w:sz w:val="28"/>
          <w:szCs w:val="18"/>
          <w:lang w:val="vi-VN"/>
        </w:rPr>
        <w:t>Quyết định hỗ trợ khẩn cấp về làm nhà ở, sửa chữa nhà ở.</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Pr>
          <w:b/>
          <w:bCs/>
          <w:color w:val="000000"/>
          <w:sz w:val="28"/>
          <w:szCs w:val="18"/>
        </w:rPr>
        <w:t>h)</w:t>
      </w:r>
      <w:r w:rsidRPr="003752E5">
        <w:rPr>
          <w:b/>
          <w:bCs/>
          <w:color w:val="000000"/>
          <w:sz w:val="28"/>
          <w:szCs w:val="18"/>
          <w:lang w:val="vi-VN"/>
        </w:rPr>
        <w:t xml:space="preserve"> Phí, lệ phí:</w:t>
      </w:r>
      <w:r w:rsidRPr="003752E5">
        <w:rPr>
          <w:color w:val="000000"/>
          <w:sz w:val="28"/>
          <w:szCs w:val="18"/>
          <w:lang w:val="vi-VN"/>
        </w:rPr>
        <w:t> Không.</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Pr>
          <w:b/>
          <w:bCs/>
          <w:color w:val="000000"/>
          <w:sz w:val="28"/>
          <w:szCs w:val="18"/>
        </w:rPr>
        <w:t>i)</w:t>
      </w:r>
      <w:r w:rsidRPr="003752E5">
        <w:rPr>
          <w:b/>
          <w:bCs/>
          <w:color w:val="000000"/>
          <w:sz w:val="28"/>
          <w:szCs w:val="18"/>
          <w:lang w:val="vi-VN"/>
        </w:rPr>
        <w:t xml:space="preserve"> Tên mẫu đơn, mẫu tờ khai:</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sidRPr="003752E5">
        <w:rPr>
          <w:color w:val="000000"/>
          <w:sz w:val="28"/>
          <w:szCs w:val="18"/>
          <w:lang w:val="vi-VN"/>
        </w:rPr>
        <w:t>Tờ khai đề nghị hỗ trợ về nhà ở (Mẫu số 06 ban hành kèm theo Nghị định số 20/2021/NĐ-CP).</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Pr>
          <w:b/>
          <w:bCs/>
          <w:color w:val="000000"/>
          <w:sz w:val="28"/>
          <w:szCs w:val="18"/>
        </w:rPr>
        <w:t>k)</w:t>
      </w:r>
      <w:r w:rsidRPr="003752E5">
        <w:rPr>
          <w:b/>
          <w:bCs/>
          <w:color w:val="000000"/>
          <w:sz w:val="28"/>
          <w:szCs w:val="18"/>
          <w:lang w:val="vi-VN"/>
        </w:rPr>
        <w:t xml:space="preserve"> Yêu cầu, điều kiện thực hiện thủ tục hành chính</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sidRPr="003752E5">
        <w:rPr>
          <w:color w:val="000000"/>
          <w:sz w:val="28"/>
          <w:szCs w:val="18"/>
          <w:lang w:val="vi-VN"/>
        </w:rPr>
        <w:t>Những đối tượng được hỗ trợ khẩn cấp về nhà ở:</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sidRPr="003752E5">
        <w:rPr>
          <w:color w:val="000000"/>
          <w:sz w:val="28"/>
          <w:szCs w:val="18"/>
          <w:lang w:val="vi-VN"/>
        </w:rPr>
        <w:lastRenderedPageBreak/>
        <w:t>- Hộ nghèo, hộ cận nghèo, hộ gia đình có hoàn cảnh khó khăn có nhà ở bị đổ, sập, trôi, cháy hoàn toàn do thiên tai, hỏa hoạn hoặc lý do bất khả kháng khác mà không còn nơi ở.</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sidRPr="003752E5">
        <w:rPr>
          <w:color w:val="000000"/>
          <w:sz w:val="28"/>
          <w:szCs w:val="18"/>
          <w:lang w:val="vi-VN"/>
        </w:rPr>
        <w:t>- Hộ phải di dời nhà ở khẩn cấp theo quyết định của cơ quan có thẩm quyền do nguy cơ sạt lở, lũ, lụt, thiên tai, hỏa hoạn hoặc lý do bất khả kháng khác.</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sidRPr="003752E5">
        <w:rPr>
          <w:color w:val="000000"/>
          <w:sz w:val="28"/>
          <w:szCs w:val="18"/>
          <w:lang w:val="vi-VN"/>
        </w:rPr>
        <w:t>- Hộ nghèo, hộ cận nghèo, hộ gia đình có hoàn cảnh khó khăn có nhà ở bị hư hỏng nặng do thiên tai, hỏa hoạn hoặc lý do bất khả kháng khác mà không ở được.</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Pr>
          <w:b/>
          <w:bCs/>
          <w:color w:val="000000"/>
          <w:sz w:val="28"/>
          <w:szCs w:val="18"/>
        </w:rPr>
        <w:t>l)</w:t>
      </w:r>
      <w:r w:rsidRPr="003752E5">
        <w:rPr>
          <w:b/>
          <w:bCs/>
          <w:color w:val="000000"/>
          <w:sz w:val="28"/>
          <w:szCs w:val="18"/>
          <w:lang w:val="vi-VN"/>
        </w:rPr>
        <w:t xml:space="preserve"> Căn cứ pháp lý của thủ tục hành chính</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sidRPr="003752E5">
        <w:rPr>
          <w:color w:val="000000"/>
          <w:sz w:val="28"/>
          <w:szCs w:val="18"/>
          <w:lang w:val="vi-VN"/>
        </w:rPr>
        <w:t>Nghị định số </w:t>
      </w:r>
      <w:hyperlink r:id="rId9" w:tgtFrame="_blank" w:tooltip="Nghị định 20/2021/NĐ-CP" w:history="1">
        <w:r w:rsidRPr="003752E5">
          <w:rPr>
            <w:rStyle w:val="Hyperlink"/>
            <w:color w:val="0E70C3"/>
            <w:sz w:val="28"/>
            <w:szCs w:val="18"/>
            <w:u w:val="none"/>
            <w:lang w:val="vi-VN"/>
          </w:rPr>
          <w:t>20/2021/NĐ-CP</w:t>
        </w:r>
      </w:hyperlink>
      <w:r w:rsidRPr="003752E5">
        <w:rPr>
          <w:color w:val="000000"/>
          <w:sz w:val="28"/>
          <w:szCs w:val="18"/>
          <w:lang w:val="vi-VN"/>
        </w:rPr>
        <w:t> ngày 15/3/2021 của Chính phủ quy định chính sách trợ giúp xã hội đối với đối tượng bảo trợ xã hội.</w:t>
      </w:r>
    </w:p>
    <w:p w:rsidR="003752E5" w:rsidRPr="003752E5" w:rsidRDefault="003752E5" w:rsidP="003752E5">
      <w:pPr>
        <w:pStyle w:val="NormalWeb"/>
        <w:shd w:val="clear" w:color="auto" w:fill="FFFFFF"/>
        <w:spacing w:before="0" w:beforeAutospacing="0" w:after="120" w:afterAutospacing="0"/>
        <w:ind w:firstLine="720"/>
        <w:jc w:val="both"/>
        <w:rPr>
          <w:color w:val="000000"/>
          <w:sz w:val="28"/>
          <w:szCs w:val="18"/>
        </w:rPr>
      </w:pPr>
      <w:r w:rsidRPr="003752E5">
        <w:rPr>
          <w:b/>
          <w:bCs/>
          <w:color w:val="000000"/>
          <w:sz w:val="28"/>
          <w:szCs w:val="18"/>
          <w:lang w:val="vi-VN"/>
        </w:rPr>
        <w:t>* Ghi chú:</w:t>
      </w:r>
      <w:r w:rsidRPr="003752E5">
        <w:rPr>
          <w:color w:val="000000"/>
          <w:sz w:val="28"/>
          <w:szCs w:val="18"/>
          <w:lang w:val="vi-VN"/>
        </w:rPr>
        <w:t> TTHC được sửa đổi, bổ sung, đơn giản hóa về đối tượng, cách thức thực hiện.</w:t>
      </w:r>
    </w:p>
    <w:p w:rsidR="008830CE" w:rsidRPr="0047233A" w:rsidRDefault="008830CE" w:rsidP="003752E5">
      <w:pPr>
        <w:spacing w:after="120"/>
        <w:contextualSpacing/>
        <w:jc w:val="both"/>
        <w:rPr>
          <w:rFonts w:ascii="Times New Roman" w:hAnsi="Times New Roman" w:cs="Times New Roman"/>
          <w:spacing w:val="-4"/>
          <w:sz w:val="28"/>
          <w:szCs w:val="28"/>
          <w:lang w:val="pt-BR"/>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8830CE" w:rsidRPr="0047233A" w:rsidRDefault="008830CE" w:rsidP="008830CE">
      <w:pPr>
        <w:ind w:firstLine="720"/>
        <w:contextualSpacing/>
        <w:jc w:val="both"/>
        <w:rPr>
          <w:rFonts w:ascii="Times New Roman" w:hAnsi="Times New Roman" w:cs="Times New Roman"/>
          <w:sz w:val="28"/>
          <w:szCs w:val="28"/>
        </w:rPr>
      </w:pPr>
    </w:p>
    <w:p w:rsidR="001F7AD9" w:rsidRDefault="001F7AD9" w:rsidP="008830CE">
      <w:pPr>
        <w:ind w:firstLine="720"/>
        <w:contextualSpacing/>
        <w:jc w:val="both"/>
        <w:rPr>
          <w:rFonts w:ascii="Times New Roman" w:hAnsi="Times New Roman" w:cs="Times New Roman"/>
          <w:sz w:val="28"/>
          <w:szCs w:val="28"/>
        </w:rPr>
      </w:pPr>
    </w:p>
    <w:p w:rsidR="00F07854" w:rsidRDefault="00F07854" w:rsidP="008830CE">
      <w:pPr>
        <w:ind w:firstLine="720"/>
        <w:contextualSpacing/>
        <w:jc w:val="both"/>
        <w:rPr>
          <w:rFonts w:ascii="Times New Roman" w:hAnsi="Times New Roman" w:cs="Times New Roman"/>
          <w:sz w:val="28"/>
          <w:szCs w:val="28"/>
        </w:rPr>
      </w:pPr>
    </w:p>
    <w:p w:rsidR="00F07854" w:rsidRDefault="00F07854" w:rsidP="008830CE">
      <w:pPr>
        <w:ind w:firstLine="720"/>
        <w:contextualSpacing/>
        <w:jc w:val="both"/>
        <w:rPr>
          <w:rFonts w:ascii="Times New Roman" w:hAnsi="Times New Roman" w:cs="Times New Roman"/>
          <w:sz w:val="28"/>
          <w:szCs w:val="28"/>
        </w:rPr>
      </w:pPr>
    </w:p>
    <w:p w:rsidR="00F07854" w:rsidRPr="0047233A" w:rsidRDefault="00F07854" w:rsidP="008830CE">
      <w:pPr>
        <w:ind w:firstLine="720"/>
        <w:contextualSpacing/>
        <w:jc w:val="both"/>
        <w:rPr>
          <w:rFonts w:ascii="Times New Roman" w:hAnsi="Times New Roman" w:cs="Times New Roman"/>
          <w:sz w:val="28"/>
          <w:szCs w:val="28"/>
        </w:rPr>
      </w:pPr>
    </w:p>
    <w:p w:rsidR="001F7AD9" w:rsidRPr="0047233A" w:rsidRDefault="001F7AD9" w:rsidP="008830CE">
      <w:pPr>
        <w:ind w:firstLine="720"/>
        <w:contextualSpacing/>
        <w:jc w:val="both"/>
        <w:rPr>
          <w:rFonts w:ascii="Times New Roman" w:hAnsi="Times New Roman" w:cs="Times New Roman"/>
          <w:sz w:val="28"/>
          <w:szCs w:val="28"/>
        </w:rPr>
      </w:pPr>
    </w:p>
    <w:p w:rsidR="00F07854" w:rsidRDefault="00F07854" w:rsidP="00407E4A">
      <w:pPr>
        <w:spacing w:after="0" w:line="240" w:lineRule="auto"/>
        <w:jc w:val="right"/>
        <w:rPr>
          <w:rFonts w:ascii="Times New Roman" w:eastAsia="Times New Roman" w:hAnsi="Times New Roman" w:cs="Times New Roman"/>
          <w:b/>
          <w:bCs/>
          <w:color w:val="222222"/>
          <w:sz w:val="24"/>
          <w:szCs w:val="28"/>
        </w:rPr>
      </w:pPr>
    </w:p>
    <w:p w:rsidR="00407E4A" w:rsidRPr="00407E4A" w:rsidRDefault="00407E4A" w:rsidP="00407E4A">
      <w:pPr>
        <w:spacing w:after="0" w:line="240" w:lineRule="auto"/>
        <w:jc w:val="right"/>
        <w:rPr>
          <w:rFonts w:ascii="Times New Roman" w:eastAsia="Times New Roman" w:hAnsi="Times New Roman" w:cs="Times New Roman"/>
          <w:color w:val="222222"/>
          <w:sz w:val="24"/>
          <w:szCs w:val="28"/>
        </w:rPr>
      </w:pPr>
      <w:r w:rsidRPr="00407E4A">
        <w:rPr>
          <w:rFonts w:ascii="Times New Roman" w:eastAsia="Times New Roman" w:hAnsi="Times New Roman" w:cs="Times New Roman"/>
          <w:b/>
          <w:bCs/>
          <w:color w:val="222222"/>
          <w:sz w:val="24"/>
          <w:szCs w:val="28"/>
        </w:rPr>
        <w:lastRenderedPageBreak/>
        <w:t>Mẫu số 06</w:t>
      </w:r>
    </w:p>
    <w:p w:rsidR="00407E4A" w:rsidRPr="00407E4A" w:rsidRDefault="00407E4A" w:rsidP="00407E4A">
      <w:pPr>
        <w:spacing w:after="0" w:line="240" w:lineRule="auto"/>
        <w:jc w:val="center"/>
        <w:rPr>
          <w:rFonts w:ascii="Times New Roman" w:eastAsia="Times New Roman" w:hAnsi="Times New Roman" w:cs="Times New Roman"/>
          <w:color w:val="222222"/>
          <w:sz w:val="28"/>
          <w:szCs w:val="28"/>
        </w:rPr>
      </w:pPr>
      <w:r w:rsidRPr="00407E4A">
        <w:rPr>
          <w:rFonts w:ascii="Times New Roman" w:eastAsia="Times New Roman" w:hAnsi="Times New Roman" w:cs="Times New Roman"/>
          <w:b/>
          <w:bCs/>
          <w:color w:val="222222"/>
          <w:sz w:val="28"/>
          <w:szCs w:val="28"/>
        </w:rPr>
        <w:t>CỘNG HÒA XÃ HỘI CHỦ NGHĨA VIỆT NAM</w:t>
      </w:r>
    </w:p>
    <w:p w:rsidR="00407E4A" w:rsidRPr="00407E4A" w:rsidRDefault="00407E4A" w:rsidP="00407E4A">
      <w:pPr>
        <w:spacing w:after="0" w:line="240" w:lineRule="auto"/>
        <w:jc w:val="center"/>
        <w:rPr>
          <w:rFonts w:ascii="Times New Roman" w:eastAsia="Times New Roman" w:hAnsi="Times New Roman" w:cs="Times New Roman"/>
          <w:color w:val="222222"/>
          <w:sz w:val="28"/>
          <w:szCs w:val="28"/>
        </w:rPr>
      </w:pPr>
      <w:r w:rsidRPr="00407E4A">
        <w:rPr>
          <w:rFonts w:ascii="Times New Roman" w:eastAsia="Times New Roman" w:hAnsi="Times New Roman" w:cs="Times New Roman"/>
          <w:b/>
          <w:bCs/>
          <w:color w:val="222222"/>
          <w:sz w:val="28"/>
          <w:szCs w:val="28"/>
        </w:rPr>
        <w:t>Độc lập - Tự do - Hạnh phúc</w:t>
      </w:r>
    </w:p>
    <w:p w:rsidR="00407E4A" w:rsidRDefault="00407E4A" w:rsidP="00407E4A">
      <w:pPr>
        <w:spacing w:after="0" w:line="240" w:lineRule="auto"/>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noProof/>
          <w:color w:val="222222"/>
          <w:sz w:val="28"/>
          <w:szCs w:val="28"/>
        </w:rPr>
        <mc:AlternateContent>
          <mc:Choice Requires="wps">
            <w:drawing>
              <wp:anchor distT="0" distB="0" distL="114300" distR="114300" simplePos="0" relativeHeight="251663360" behindDoc="0" locked="0" layoutInCell="1" allowOverlap="1" wp14:anchorId="297780C4" wp14:editId="68939B38">
                <wp:simplePos x="0" y="0"/>
                <wp:positionH relativeFrom="column">
                  <wp:posOffset>2001520</wp:posOffset>
                </wp:positionH>
                <wp:positionV relativeFrom="paragraph">
                  <wp:posOffset>16510</wp:posOffset>
                </wp:positionV>
                <wp:extent cx="2228850" cy="1"/>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222885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6pt,1.3pt" to="333.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vzvgEAAMEDAAAOAAAAZHJzL2Uyb0RvYy54bWysU02P2yAQvVfa/4C4b+x41Sqy4uwhq/ay&#10;aqNu2zuLIUYFBg1s7Pz7Djhxq35IVdULMvDem3mP8fZ+cpadFEYDvuPrVc2Z8hJ6448d//zp7e2G&#10;s5iE74UFrzp+VpHf725ebcfQqgYGsL1CRiI+tmPo+JBSaKsqykE5EVcQlKdLDehEoi0eqx7FSOrO&#10;Vk1dv6lGwD4gSBUjnT7Ml3xX9LVWMn3QOqrEbMept1RWLOtzXqvdVrRHFGEw8tKG+IcunDCeii5S&#10;DyIJ9oLmFylnJEIEnVYSXAVaG6mKB3Kzrn9y8zSIoIoXCieGJab4/2Tl+9MBmek7fseZF46e6Cmh&#10;MMchsT14TwECsruc0xhiS/C9P+BlF8MBs+lJo2PamvCFRqDEQMbYVFI+LymrKTFJh03TbDav6TEk&#10;3a2zcjVLZKmAMb1T4Fj+6Lg1PgcgWnF6jGmGXiHEyy3NTZSvdLYqg63/qDSZomJzO2Wc1N4iOwka&#10;hP7rtWxBZoo21i6kupT8I+mCzTRVRuxviQu6VASfFqIzHvB3VdN0bVXP+Kvr2Wu2/Qz9uTxJiYPm&#10;pAR6mek8iD/uC/37n7f7BgAA//8DAFBLAwQUAAYACAAAACEAVL+x6doAAAAHAQAADwAAAGRycy9k&#10;b3ducmV2LnhtbEyOwU7DMBBE70j8g7VIXCrqNKimCnEqVIkLHIDCBzjJkkTY6xC7qfv3LFzo8WlG&#10;M6/cJmfFjFMYPGlYLTMQSI1vB+o0fLw/3mxAhGioNdYTajhhgG11eVGaovVHesN5HzvBIxQKo6GP&#10;cSykDE2PzoSlH5E4+/STM5Fx6mQ7mSOPOyvzLFPSmYH4oTcj7npsvvYHp+Hp5XVxypNafN+t612a&#10;NzY9B6v19VV6uAcRMcX/MvzqszpU7FT7A7VBWA23q3XOVQ25AsG5Uoq5/mNZlfLcv/oBAAD//wMA&#10;UEsBAi0AFAAGAAgAAAAhALaDOJL+AAAA4QEAABMAAAAAAAAAAAAAAAAAAAAAAFtDb250ZW50X1R5&#10;cGVzXS54bWxQSwECLQAUAAYACAAAACEAOP0h/9YAAACUAQAACwAAAAAAAAAAAAAAAAAvAQAAX3Jl&#10;bHMvLnJlbHNQSwECLQAUAAYACAAAACEAT8i7874BAADBAwAADgAAAAAAAAAAAAAAAAAuAgAAZHJz&#10;L2Uyb0RvYy54bWxQSwECLQAUAAYACAAAACEAVL+x6doAAAAHAQAADwAAAAAAAAAAAAAAAAAYBAAA&#10;ZHJzL2Rvd25yZXYueG1sUEsFBgAAAAAEAAQA8wAAAB8FAAAAAA==&#10;" strokecolor="black [3040]"/>
            </w:pict>
          </mc:Fallback>
        </mc:AlternateContent>
      </w:r>
    </w:p>
    <w:p w:rsidR="00407E4A" w:rsidRPr="00407E4A" w:rsidRDefault="00407E4A" w:rsidP="00407E4A">
      <w:pPr>
        <w:spacing w:after="0" w:line="240" w:lineRule="auto"/>
        <w:jc w:val="center"/>
        <w:rPr>
          <w:rFonts w:ascii="Times New Roman" w:eastAsia="Times New Roman" w:hAnsi="Times New Roman" w:cs="Times New Roman"/>
          <w:color w:val="222222"/>
          <w:sz w:val="28"/>
          <w:szCs w:val="28"/>
        </w:rPr>
      </w:pPr>
      <w:r w:rsidRPr="00407E4A">
        <w:rPr>
          <w:rFonts w:ascii="Times New Roman" w:eastAsia="Times New Roman" w:hAnsi="Times New Roman" w:cs="Times New Roman"/>
          <w:b/>
          <w:bCs/>
          <w:color w:val="222222"/>
          <w:sz w:val="28"/>
          <w:szCs w:val="28"/>
        </w:rPr>
        <w:t>TỜ KHAI ĐỀ NGHỊ HỖ TRỢ VỀ NHÀ Ở</w:t>
      </w:r>
    </w:p>
    <w:p w:rsidR="00407E4A" w:rsidRPr="00407E4A" w:rsidRDefault="00407E4A" w:rsidP="00407E4A">
      <w:pPr>
        <w:spacing w:after="0" w:line="240" w:lineRule="auto"/>
        <w:jc w:val="center"/>
        <w:rPr>
          <w:rFonts w:ascii="Times New Roman" w:eastAsia="Times New Roman" w:hAnsi="Times New Roman" w:cs="Times New Roman"/>
          <w:color w:val="222222"/>
          <w:sz w:val="28"/>
          <w:szCs w:val="28"/>
        </w:rPr>
      </w:pPr>
      <w:r w:rsidRPr="00407E4A">
        <w:rPr>
          <w:rFonts w:ascii="Times New Roman" w:eastAsia="Times New Roman" w:hAnsi="Times New Roman" w:cs="Times New Roman"/>
          <w:i/>
          <w:iCs/>
          <w:color w:val="222222"/>
          <w:sz w:val="28"/>
          <w:szCs w:val="28"/>
        </w:rPr>
        <w:t>(Áp dụng đối với đối tượng quy định tại Điều 15 Nghị định số.....)</w:t>
      </w:r>
    </w:p>
    <w:p w:rsidR="00407E4A" w:rsidRDefault="00407E4A" w:rsidP="00407E4A">
      <w:pPr>
        <w:spacing w:after="0" w:line="240" w:lineRule="auto"/>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noProof/>
          <w:color w:val="222222"/>
          <w:sz w:val="28"/>
          <w:szCs w:val="28"/>
        </w:rPr>
        <mc:AlternateContent>
          <mc:Choice Requires="wps">
            <w:drawing>
              <wp:anchor distT="0" distB="0" distL="114300" distR="114300" simplePos="0" relativeHeight="251664384" behindDoc="0" locked="0" layoutInCell="1" allowOverlap="1" wp14:anchorId="01B6A025" wp14:editId="562A5507">
                <wp:simplePos x="0" y="0"/>
                <wp:positionH relativeFrom="column">
                  <wp:posOffset>2267585</wp:posOffset>
                </wp:positionH>
                <wp:positionV relativeFrom="paragraph">
                  <wp:posOffset>41275</wp:posOffset>
                </wp:positionV>
                <wp:extent cx="17240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8.55pt,3.25pt" to="314.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GPtQEAALcDAAAOAAAAZHJzL2Uyb0RvYy54bWysU02P0zAQvSPxHyzfadKqfChquoeu4IKg&#10;YuEHeJ1xY2F7rLFp2n/P2G2zCBBCiIvjsd97M2882dydvBNHoGQx9HK5aKWAoHGw4dDLL5/fvngj&#10;RcoqDMphgF6eIcm77fNnmyl2sMIR3QAkWCSkboq9HHOOXdMkPYJXaYERAl8aJK8yh3RoBlITq3vX&#10;rNr2VTMhDZFQQ0p8en+5lNuqbwzo/NGYBFm4XnJtua5U18eyNtuN6g6k4mj1tQz1D1V4ZQMnnaXu&#10;VVbiG9lfpLzVhAlNXmj0DRpjNVQP7GbZ/uTmYVQRqhduTopzm9L/k9UfjnsSdujlWoqgPD/RQyZl&#10;D2MWOwyBG4gk1qVPU0wdw3dhT9coxT0V0ydDvnzZjjjV3p7n3sIpC82Hy9erdbt6KYW+3TVPxEgp&#10;vwP0omx66WwotlWnju9T5mQMvUE4KIVcUtddPjsoYBc+gWErJVll1yGCnSNxVPz8w9dlscFaFVko&#10;xjo3k9o/k67YQoM6WH9LnNE1I4Y8E70NSL/Lmk+3Us0Ff3N98VpsP+Jwrg9R28HTUZ1dJ7mM349x&#10;pT/9b9vvAAAA//8DAFBLAwQUAAYACAAAACEAkElBNtwAAAAHAQAADwAAAGRycy9kb3ducmV2Lnht&#10;bEyOTU+DQBRF9yb+h8kzcWeH1hQIZWiMHytdILro8pV5AinzhjBTQH+9oxtd3tybc0++X0wvJhpd&#10;Z1nBehWBIK6t7rhR8P72dJOCcB5ZY2+ZFHySg31xeZFjpu3MrzRVvhEBwi5DBa33Qyalq1sy6FZ2&#10;IA7dhx0N+hDHRuoR5wA3vdxEUSwNdhweWhzovqX6VJ2NguTxuSqH+eHlq5SJLMvJ+vR0UOr6arnb&#10;gfC0+L8x/OgHdSiC09GeWTvRK7jdJuswVRBvQYQ+3qQxiONvlkUu//sX3wAAAP//AwBQSwECLQAU&#10;AAYACAAAACEAtoM4kv4AAADhAQAAEwAAAAAAAAAAAAAAAAAAAAAAW0NvbnRlbnRfVHlwZXNdLnht&#10;bFBLAQItABQABgAIAAAAIQA4/SH/1gAAAJQBAAALAAAAAAAAAAAAAAAAAC8BAABfcmVscy8ucmVs&#10;c1BLAQItABQABgAIAAAAIQAcLPGPtQEAALcDAAAOAAAAAAAAAAAAAAAAAC4CAABkcnMvZTJvRG9j&#10;LnhtbFBLAQItABQABgAIAAAAIQCQSUE23AAAAAcBAAAPAAAAAAAAAAAAAAAAAA8EAABkcnMvZG93&#10;bnJldi54bWxQSwUGAAAAAAQABADzAAAAGAUAAAAA&#10;" strokecolor="black [3040]"/>
            </w:pict>
          </mc:Fallback>
        </mc:AlternateContent>
      </w:r>
    </w:p>
    <w:p w:rsidR="00407E4A" w:rsidRPr="00407E4A" w:rsidRDefault="00407E4A" w:rsidP="00407E4A">
      <w:pPr>
        <w:spacing w:before="120" w:after="0" w:line="240" w:lineRule="auto"/>
        <w:jc w:val="center"/>
        <w:rPr>
          <w:rFonts w:ascii="Times New Roman" w:eastAsia="Times New Roman" w:hAnsi="Times New Roman" w:cs="Times New Roman"/>
          <w:color w:val="222222"/>
          <w:sz w:val="28"/>
          <w:szCs w:val="28"/>
        </w:rPr>
      </w:pPr>
      <w:r w:rsidRPr="00407E4A">
        <w:rPr>
          <w:rFonts w:ascii="Times New Roman" w:eastAsia="Times New Roman" w:hAnsi="Times New Roman" w:cs="Times New Roman"/>
          <w:b/>
          <w:bCs/>
          <w:color w:val="222222"/>
          <w:sz w:val="28"/>
          <w:szCs w:val="28"/>
        </w:rPr>
        <w:t>KÊ KHAI CỦA HỘ GIA ĐÌNH</w:t>
      </w:r>
    </w:p>
    <w:p w:rsidR="00407E4A" w:rsidRPr="00407E4A" w:rsidRDefault="00407E4A" w:rsidP="00407E4A">
      <w:pPr>
        <w:spacing w:after="120" w:line="240" w:lineRule="auto"/>
        <w:ind w:firstLine="720"/>
        <w:jc w:val="both"/>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rPr>
        <w:t> </w:t>
      </w:r>
    </w:p>
    <w:p w:rsidR="00407E4A" w:rsidRPr="00407E4A" w:rsidRDefault="00407E4A" w:rsidP="000F1959">
      <w:pPr>
        <w:spacing w:after="60" w:line="240" w:lineRule="auto"/>
        <w:ind w:firstLine="720"/>
        <w:jc w:val="both"/>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rPr>
        <w:t>1. Họ và tên người đại diện (</w:t>
      </w:r>
      <w:r w:rsidRPr="00407E4A">
        <w:rPr>
          <w:rFonts w:ascii="Times New Roman" w:eastAsia="Times New Roman" w:hAnsi="Times New Roman" w:cs="Times New Roman"/>
          <w:i/>
          <w:color w:val="222222"/>
          <w:sz w:val="28"/>
          <w:szCs w:val="28"/>
        </w:rPr>
        <w:t>Viết</w:t>
      </w:r>
      <w:r w:rsidRPr="00407E4A">
        <w:rPr>
          <w:rFonts w:ascii="Times New Roman" w:eastAsia="Times New Roman" w:hAnsi="Times New Roman" w:cs="Times New Roman"/>
          <w:color w:val="222222"/>
          <w:sz w:val="28"/>
          <w:szCs w:val="28"/>
        </w:rPr>
        <w:t> </w:t>
      </w:r>
      <w:r w:rsidRPr="00407E4A">
        <w:rPr>
          <w:rFonts w:ascii="Times New Roman" w:eastAsia="Times New Roman" w:hAnsi="Times New Roman" w:cs="Times New Roman"/>
          <w:i/>
          <w:iCs/>
          <w:color w:val="222222"/>
          <w:sz w:val="28"/>
          <w:szCs w:val="28"/>
        </w:rPr>
        <w:t>chữ in</w:t>
      </w:r>
      <w:r>
        <w:rPr>
          <w:rFonts w:ascii="Times New Roman" w:eastAsia="Times New Roman" w:hAnsi="Times New Roman" w:cs="Times New Roman"/>
          <w:i/>
          <w:iCs/>
          <w:color w:val="222222"/>
          <w:sz w:val="28"/>
          <w:szCs w:val="28"/>
        </w:rPr>
        <w:t xml:space="preserve"> hoa):...........................................</w:t>
      </w:r>
      <w:r w:rsidR="00F07854">
        <w:rPr>
          <w:rFonts w:ascii="Times New Roman" w:eastAsia="Times New Roman" w:hAnsi="Times New Roman" w:cs="Times New Roman"/>
          <w:i/>
          <w:iCs/>
          <w:color w:val="222222"/>
          <w:sz w:val="28"/>
          <w:szCs w:val="28"/>
        </w:rPr>
        <w:t>........</w:t>
      </w:r>
    </w:p>
    <w:p w:rsidR="00407E4A" w:rsidRPr="00407E4A" w:rsidRDefault="00407E4A" w:rsidP="000F1959">
      <w:pPr>
        <w:spacing w:after="6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Ngày/tháng/năm </w:t>
      </w:r>
      <w:r w:rsidRPr="00407E4A">
        <w:rPr>
          <w:rFonts w:ascii="Times New Roman" w:eastAsia="Times New Roman" w:hAnsi="Times New Roman" w:cs="Times New Roman"/>
          <w:color w:val="222222"/>
          <w:sz w:val="28"/>
          <w:szCs w:val="28"/>
        </w:rPr>
        <w:t>sinh: </w:t>
      </w:r>
      <w:r>
        <w:rPr>
          <w:rFonts w:ascii="Times New Roman" w:eastAsia="Times New Roman" w:hAnsi="Times New Roman" w:cs="Times New Roman"/>
          <w:color w:val="222222"/>
          <w:sz w:val="28"/>
          <w:szCs w:val="28"/>
        </w:rPr>
        <w:t>......./......../.............. Giới tính:..........</w:t>
      </w:r>
      <w:r w:rsidRPr="00407E4A">
        <w:rPr>
          <w:rFonts w:ascii="Times New Roman" w:eastAsia="Times New Roman" w:hAnsi="Times New Roman" w:cs="Times New Roman"/>
          <w:color w:val="222222"/>
          <w:sz w:val="28"/>
          <w:szCs w:val="28"/>
        </w:rPr>
        <w:t>. Dân t</w:t>
      </w:r>
      <w:r>
        <w:rPr>
          <w:rFonts w:ascii="Times New Roman" w:eastAsia="Times New Roman" w:hAnsi="Times New Roman" w:cs="Times New Roman"/>
          <w:color w:val="222222"/>
          <w:sz w:val="28"/>
          <w:szCs w:val="28"/>
        </w:rPr>
        <w:t>ộc:..................</w:t>
      </w:r>
    </w:p>
    <w:p w:rsidR="00407E4A" w:rsidRPr="00407E4A" w:rsidRDefault="00407E4A" w:rsidP="000F1959">
      <w:pPr>
        <w:spacing w:after="60" w:line="240" w:lineRule="auto"/>
        <w:ind w:firstLine="720"/>
        <w:jc w:val="both"/>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rPr>
        <w:t>Giấy CMND</w:t>
      </w:r>
      <w:r>
        <w:rPr>
          <w:rFonts w:ascii="Times New Roman" w:eastAsia="Times New Roman" w:hAnsi="Times New Roman" w:cs="Times New Roman"/>
          <w:color w:val="222222"/>
          <w:sz w:val="28"/>
          <w:szCs w:val="28"/>
        </w:rPr>
        <w:t>, CCCD</w:t>
      </w:r>
      <w:r w:rsidRPr="00407E4A">
        <w:rPr>
          <w:rFonts w:ascii="Times New Roman" w:eastAsia="Times New Roman" w:hAnsi="Times New Roman" w:cs="Times New Roman"/>
          <w:color w:val="222222"/>
          <w:sz w:val="28"/>
          <w:szCs w:val="28"/>
        </w:rPr>
        <w:t xml:space="preserve"> số:..........</w:t>
      </w:r>
      <w:r>
        <w:rPr>
          <w:rFonts w:ascii="Times New Roman" w:eastAsia="Times New Roman" w:hAnsi="Times New Roman" w:cs="Times New Roman"/>
          <w:color w:val="222222"/>
          <w:sz w:val="28"/>
          <w:szCs w:val="28"/>
        </w:rPr>
        <w:t>....</w:t>
      </w:r>
      <w:r w:rsidR="00F07854">
        <w:rPr>
          <w:rFonts w:ascii="Times New Roman" w:eastAsia="Times New Roman" w:hAnsi="Times New Roman" w:cs="Times New Roman"/>
          <w:color w:val="222222"/>
          <w:sz w:val="28"/>
          <w:szCs w:val="28"/>
        </w:rPr>
        <w:t>...............</w:t>
      </w:r>
      <w:r w:rsidR="000F1959">
        <w:rPr>
          <w:rFonts w:ascii="Times New Roman" w:eastAsia="Times New Roman" w:hAnsi="Times New Roman" w:cs="Times New Roman"/>
          <w:color w:val="222222"/>
          <w:sz w:val="28"/>
          <w:szCs w:val="28"/>
        </w:rPr>
        <w:t>.....</w:t>
      </w:r>
      <w:r>
        <w:rPr>
          <w:rFonts w:ascii="Times New Roman" w:eastAsia="Times New Roman" w:hAnsi="Times New Roman" w:cs="Times New Roman"/>
          <w:color w:val="222222"/>
          <w:sz w:val="28"/>
          <w:szCs w:val="28"/>
        </w:rPr>
        <w:t>Cấp ngày..........</w:t>
      </w:r>
      <w:r w:rsidR="000F1959">
        <w:rPr>
          <w:rFonts w:ascii="Times New Roman" w:eastAsia="Times New Roman" w:hAnsi="Times New Roman" w:cs="Times New Roman"/>
          <w:color w:val="222222"/>
          <w:sz w:val="28"/>
          <w:szCs w:val="28"/>
        </w:rPr>
        <w:t>.........</w:t>
      </w:r>
      <w:r>
        <w:rPr>
          <w:rFonts w:ascii="Times New Roman" w:eastAsia="Times New Roman" w:hAnsi="Times New Roman" w:cs="Times New Roman"/>
          <w:color w:val="222222"/>
          <w:sz w:val="28"/>
          <w:szCs w:val="28"/>
        </w:rPr>
        <w:t>..</w:t>
      </w:r>
      <w:r w:rsidRPr="00407E4A">
        <w:rPr>
          <w:rFonts w:ascii="Times New Roman" w:eastAsia="Times New Roman" w:hAnsi="Times New Roman" w:cs="Times New Roman"/>
          <w:color w:val="222222"/>
          <w:sz w:val="28"/>
          <w:szCs w:val="28"/>
        </w:rPr>
        <w:t>.......</w:t>
      </w:r>
      <w:r w:rsidR="000F1959">
        <w:rPr>
          <w:rFonts w:ascii="Times New Roman" w:eastAsia="Times New Roman" w:hAnsi="Times New Roman" w:cs="Times New Roman"/>
          <w:color w:val="222222"/>
          <w:sz w:val="28"/>
          <w:szCs w:val="28"/>
        </w:rPr>
        <w:t>. Nơi </w:t>
      </w:r>
      <w:r>
        <w:rPr>
          <w:rFonts w:ascii="Times New Roman" w:eastAsia="Times New Roman" w:hAnsi="Times New Roman" w:cs="Times New Roman"/>
          <w:color w:val="222222"/>
          <w:sz w:val="28"/>
          <w:szCs w:val="28"/>
        </w:rPr>
        <w:t>cấp</w:t>
      </w:r>
      <w:r w:rsidR="000F1959">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rPr>
        <w:t>.................</w:t>
      </w:r>
      <w:r w:rsidR="000F1959">
        <w:rPr>
          <w:rFonts w:ascii="Times New Roman" w:eastAsia="Times New Roman" w:hAnsi="Times New Roman" w:cs="Times New Roman"/>
          <w:color w:val="222222"/>
          <w:sz w:val="28"/>
          <w:szCs w:val="28"/>
        </w:rPr>
        <w:t>.................................................................</w:t>
      </w:r>
    </w:p>
    <w:p w:rsidR="00407E4A" w:rsidRPr="00407E4A" w:rsidRDefault="00407E4A" w:rsidP="000F1959">
      <w:pPr>
        <w:spacing w:after="60" w:line="240" w:lineRule="auto"/>
        <w:ind w:firstLine="720"/>
        <w:jc w:val="both"/>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rPr>
        <w:t>2. Hộ khẩu thường trú của hộ:............................................................</w:t>
      </w:r>
      <w:r>
        <w:rPr>
          <w:rFonts w:ascii="Times New Roman" w:eastAsia="Times New Roman" w:hAnsi="Times New Roman" w:cs="Times New Roman"/>
          <w:color w:val="222222"/>
          <w:sz w:val="28"/>
          <w:szCs w:val="28"/>
        </w:rPr>
        <w:t>....................</w:t>
      </w:r>
    </w:p>
    <w:p w:rsidR="00407E4A" w:rsidRPr="00407E4A" w:rsidRDefault="00407E4A" w:rsidP="000F1959">
      <w:pPr>
        <w:spacing w:after="60" w:line="240" w:lineRule="auto"/>
        <w:ind w:firstLine="720"/>
        <w:jc w:val="both"/>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rPr>
        <w:t>3. Số người trong hộ .</w:t>
      </w:r>
      <w:r>
        <w:rPr>
          <w:rFonts w:ascii="Times New Roman" w:eastAsia="Times New Roman" w:hAnsi="Times New Roman" w:cs="Times New Roman"/>
          <w:color w:val="222222"/>
          <w:sz w:val="28"/>
          <w:szCs w:val="28"/>
        </w:rPr>
        <w:t>..</w:t>
      </w:r>
      <w:r w:rsidRPr="00407E4A">
        <w:rPr>
          <w:rFonts w:ascii="Times New Roman" w:eastAsia="Times New Roman" w:hAnsi="Times New Roman" w:cs="Times New Roman"/>
          <w:color w:val="222222"/>
          <w:sz w:val="28"/>
          <w:szCs w:val="28"/>
        </w:rPr>
        <w:t>..người. Trong đó: Người trong độ tuổi lao động ...</w:t>
      </w:r>
      <w:r>
        <w:rPr>
          <w:rFonts w:ascii="Times New Roman" w:eastAsia="Times New Roman" w:hAnsi="Times New Roman" w:cs="Times New Roman"/>
          <w:color w:val="222222"/>
          <w:sz w:val="28"/>
          <w:szCs w:val="28"/>
        </w:rPr>
        <w:t>..</w:t>
      </w:r>
      <w:r w:rsidRPr="00407E4A">
        <w:rPr>
          <w:rFonts w:ascii="Times New Roman" w:eastAsia="Times New Roman" w:hAnsi="Times New Roman" w:cs="Times New Roman"/>
          <w:color w:val="222222"/>
          <w:sz w:val="28"/>
          <w:szCs w:val="28"/>
        </w:rPr>
        <w:t xml:space="preserve"> người</w:t>
      </w:r>
    </w:p>
    <w:p w:rsidR="00407E4A" w:rsidRPr="00407E4A" w:rsidRDefault="00407E4A" w:rsidP="000F1959">
      <w:pPr>
        <w:spacing w:after="60" w:line="240" w:lineRule="auto"/>
        <w:ind w:firstLine="720"/>
        <w:jc w:val="both"/>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rPr>
        <w:t>4. Hoàn cảnh gia đình </w:t>
      </w:r>
      <w:r w:rsidRPr="00407E4A">
        <w:rPr>
          <w:rFonts w:ascii="Times New Roman" w:eastAsia="Times New Roman" w:hAnsi="Times New Roman" w:cs="Times New Roman"/>
          <w:i/>
          <w:iCs/>
          <w:color w:val="222222"/>
          <w:sz w:val="28"/>
          <w:szCs w:val="28"/>
        </w:rPr>
        <w:t>(Ghi cụ thể có thuộc hộ nghèo, cận nghèo, khó khăn kinh tế hay không)</w:t>
      </w:r>
    </w:p>
    <w:p w:rsidR="00407E4A" w:rsidRPr="00407E4A" w:rsidRDefault="00407E4A" w:rsidP="000F1959">
      <w:pPr>
        <w:spacing w:after="6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i/>
          <w:iCs/>
          <w:color w:val="222222"/>
          <w:sz w:val="28"/>
          <w:szCs w:val="28"/>
        </w:rPr>
        <w:t>..............................................................................................................................................................................................................................................................................</w:t>
      </w:r>
    </w:p>
    <w:p w:rsidR="00407E4A" w:rsidRPr="00407E4A" w:rsidRDefault="00407E4A" w:rsidP="000F1959">
      <w:pPr>
        <w:spacing w:after="60" w:line="240" w:lineRule="auto"/>
        <w:ind w:firstLine="720"/>
        <w:jc w:val="both"/>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rPr>
        <w:t>5. Tình trạng nhà ở trước khi thiên tai xảy ra </w:t>
      </w:r>
      <w:r w:rsidRPr="00407E4A">
        <w:rPr>
          <w:rFonts w:ascii="Times New Roman" w:eastAsia="Times New Roman" w:hAnsi="Times New Roman" w:cs="Times New Roman"/>
          <w:i/>
          <w:iCs/>
          <w:color w:val="222222"/>
          <w:sz w:val="28"/>
          <w:szCs w:val="28"/>
        </w:rPr>
        <w:t>(Ghi cụ thể loại nhà, mức độ sử dụng);</w:t>
      </w:r>
    </w:p>
    <w:p w:rsidR="00407E4A" w:rsidRPr="00407E4A" w:rsidRDefault="00407E4A" w:rsidP="000F1959">
      <w:pPr>
        <w:spacing w:after="6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i/>
          <w:iCs/>
          <w:color w:val="222222"/>
          <w:sz w:val="28"/>
          <w:szCs w:val="28"/>
        </w:rPr>
        <w:t>.............................................................................................................................................................................................................................................................................</w:t>
      </w:r>
    </w:p>
    <w:p w:rsidR="00407E4A" w:rsidRPr="00407E4A" w:rsidRDefault="00407E4A" w:rsidP="000F1959">
      <w:pPr>
        <w:spacing w:after="60" w:line="240" w:lineRule="auto"/>
        <w:ind w:firstLine="720"/>
        <w:jc w:val="both"/>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rPr>
        <w:t>6. Tình trạng thiệt hại về nhà ở </w:t>
      </w:r>
      <w:r w:rsidRPr="00407E4A">
        <w:rPr>
          <w:rFonts w:ascii="Times New Roman" w:eastAsia="Times New Roman" w:hAnsi="Times New Roman" w:cs="Times New Roman"/>
          <w:i/>
          <w:iCs/>
          <w:color w:val="222222"/>
          <w:sz w:val="28"/>
          <w:szCs w:val="28"/>
        </w:rPr>
        <w:t>(Ghi cụ thể đã đổ sập, trôi, cháy hoàn toàn, phải di rời nhà ở khẩn cấp, hư hỏng nặng):</w:t>
      </w:r>
    </w:p>
    <w:p w:rsidR="00407E4A" w:rsidRPr="00407E4A" w:rsidRDefault="00407E4A" w:rsidP="000F1959">
      <w:pPr>
        <w:spacing w:after="6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i/>
          <w:iCs/>
          <w:color w:val="222222"/>
          <w:sz w:val="28"/>
          <w:szCs w:val="28"/>
        </w:rPr>
        <w:t>.............................................................................................................................................................................................................................................................................</w:t>
      </w:r>
    </w:p>
    <w:p w:rsidR="00407E4A" w:rsidRPr="00407E4A" w:rsidRDefault="00407E4A" w:rsidP="000F1959">
      <w:pPr>
        <w:spacing w:after="60" w:line="240" w:lineRule="auto"/>
        <w:ind w:firstLine="720"/>
        <w:jc w:val="both"/>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shd w:val="clear" w:color="auto" w:fill="FFFFFF"/>
        </w:rPr>
        <w:t>7.</w:t>
      </w:r>
      <w:r w:rsidRPr="00407E4A">
        <w:rPr>
          <w:rFonts w:ascii="Times New Roman" w:eastAsia="Times New Roman" w:hAnsi="Times New Roman" w:cs="Times New Roman"/>
          <w:color w:val="222222"/>
          <w:sz w:val="28"/>
          <w:szCs w:val="28"/>
        </w:rPr>
        <w:t> Tình trạng nhà ở hiện nay của hộ:</w:t>
      </w:r>
    </w:p>
    <w:p w:rsidR="00407E4A" w:rsidRPr="00407E4A" w:rsidRDefault="00407E4A" w:rsidP="000F1959">
      <w:pPr>
        <w:spacing w:after="6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i/>
          <w:iCs/>
          <w:color w:val="222222"/>
          <w:sz w:val="28"/>
          <w:szCs w:val="28"/>
        </w:rPr>
        <w:t>..............................................................................................................................................................................................................................................................................</w:t>
      </w:r>
    </w:p>
    <w:p w:rsidR="00407E4A" w:rsidRPr="00407E4A" w:rsidRDefault="00407E4A" w:rsidP="000F1959">
      <w:pPr>
        <w:spacing w:after="60" w:line="240" w:lineRule="auto"/>
        <w:jc w:val="both"/>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rPr>
        <w:t>Tôi xin cam đoan những thông tin trên là đúng sự thật, nếu sai tôi hoàn toàn chịu trách nhiệm.</w:t>
      </w:r>
    </w:p>
    <w:tbl>
      <w:tblPr>
        <w:tblW w:w="9807" w:type="dxa"/>
        <w:tblInd w:w="108" w:type="dxa"/>
        <w:tblCellMar>
          <w:left w:w="0" w:type="dxa"/>
          <w:right w:w="0" w:type="dxa"/>
        </w:tblCellMar>
        <w:tblLook w:val="04A0" w:firstRow="1" w:lastRow="0" w:firstColumn="1" w:lastColumn="0" w:noHBand="0" w:noVBand="1"/>
      </w:tblPr>
      <w:tblGrid>
        <w:gridCol w:w="5103"/>
        <w:gridCol w:w="4704"/>
      </w:tblGrid>
      <w:tr w:rsidR="00407E4A" w:rsidRPr="00407E4A" w:rsidTr="00407E4A">
        <w:trPr>
          <w:trHeight w:val="1199"/>
        </w:trPr>
        <w:tc>
          <w:tcPr>
            <w:tcW w:w="5103" w:type="dxa"/>
            <w:tcMar>
              <w:top w:w="0" w:type="dxa"/>
              <w:left w:w="108" w:type="dxa"/>
              <w:bottom w:w="0" w:type="dxa"/>
              <w:right w:w="108" w:type="dxa"/>
            </w:tcMar>
            <w:hideMark/>
          </w:tcPr>
          <w:p w:rsidR="00407E4A" w:rsidRPr="00407E4A" w:rsidRDefault="00407E4A" w:rsidP="00407E4A">
            <w:pPr>
              <w:spacing w:after="0" w:line="240" w:lineRule="auto"/>
              <w:jc w:val="center"/>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rPr>
              <w:t> </w:t>
            </w:r>
          </w:p>
        </w:tc>
        <w:tc>
          <w:tcPr>
            <w:tcW w:w="4704" w:type="dxa"/>
            <w:tcMar>
              <w:top w:w="0" w:type="dxa"/>
              <w:left w:w="108" w:type="dxa"/>
              <w:bottom w:w="0" w:type="dxa"/>
              <w:right w:w="108" w:type="dxa"/>
            </w:tcMar>
            <w:hideMark/>
          </w:tcPr>
          <w:p w:rsidR="00407E4A" w:rsidRPr="00407E4A" w:rsidRDefault="00407E4A" w:rsidP="00407E4A">
            <w:pPr>
              <w:spacing w:after="0" w:line="240" w:lineRule="auto"/>
              <w:jc w:val="center"/>
              <w:rPr>
                <w:rFonts w:ascii="Times New Roman" w:eastAsia="Times New Roman" w:hAnsi="Times New Roman" w:cs="Times New Roman"/>
                <w:color w:val="222222"/>
                <w:sz w:val="28"/>
                <w:szCs w:val="28"/>
              </w:rPr>
            </w:pPr>
            <w:r w:rsidRPr="00407E4A">
              <w:rPr>
                <w:rFonts w:ascii="Times New Roman" w:eastAsia="Times New Roman" w:hAnsi="Times New Roman" w:cs="Times New Roman"/>
                <w:i/>
                <w:iCs/>
                <w:color w:val="222222"/>
                <w:sz w:val="28"/>
                <w:szCs w:val="28"/>
              </w:rPr>
              <w:t>Ngày... tháng.... năm.....</w:t>
            </w:r>
          </w:p>
          <w:p w:rsidR="00407E4A" w:rsidRPr="00407E4A" w:rsidRDefault="00407E4A" w:rsidP="00407E4A">
            <w:pPr>
              <w:spacing w:after="0" w:line="240" w:lineRule="auto"/>
              <w:jc w:val="center"/>
              <w:rPr>
                <w:rFonts w:ascii="Times New Roman" w:eastAsia="Times New Roman" w:hAnsi="Times New Roman" w:cs="Times New Roman"/>
                <w:color w:val="222222"/>
                <w:sz w:val="28"/>
                <w:szCs w:val="28"/>
              </w:rPr>
            </w:pPr>
            <w:r w:rsidRPr="00407E4A">
              <w:rPr>
                <w:rFonts w:ascii="Times New Roman" w:eastAsia="Times New Roman" w:hAnsi="Times New Roman" w:cs="Times New Roman"/>
                <w:b/>
                <w:bCs/>
                <w:color w:val="222222"/>
                <w:sz w:val="28"/>
                <w:szCs w:val="28"/>
              </w:rPr>
              <w:t>Người khai</w:t>
            </w:r>
          </w:p>
          <w:p w:rsidR="00407E4A" w:rsidRPr="00407E4A" w:rsidRDefault="00407E4A" w:rsidP="00407E4A">
            <w:pPr>
              <w:spacing w:after="0" w:line="240" w:lineRule="auto"/>
              <w:jc w:val="center"/>
              <w:rPr>
                <w:rFonts w:ascii="Times New Roman" w:eastAsia="Times New Roman" w:hAnsi="Times New Roman" w:cs="Times New Roman"/>
                <w:color w:val="222222"/>
                <w:sz w:val="28"/>
                <w:szCs w:val="28"/>
              </w:rPr>
            </w:pPr>
            <w:r w:rsidRPr="00407E4A">
              <w:rPr>
                <w:rFonts w:ascii="Times New Roman" w:eastAsia="Times New Roman" w:hAnsi="Times New Roman" w:cs="Times New Roman"/>
                <w:i/>
                <w:iCs/>
                <w:color w:val="222222"/>
                <w:sz w:val="28"/>
                <w:szCs w:val="28"/>
              </w:rPr>
              <w:t>(Ký, ghi rõ họ tên)</w:t>
            </w:r>
          </w:p>
        </w:tc>
      </w:tr>
    </w:tbl>
    <w:p w:rsidR="00407E4A" w:rsidRDefault="00407E4A" w:rsidP="00407E4A">
      <w:pPr>
        <w:spacing w:after="0" w:line="240" w:lineRule="auto"/>
        <w:jc w:val="both"/>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rPr>
        <w:lastRenderedPageBreak/>
        <w:t> </w:t>
      </w:r>
    </w:p>
    <w:p w:rsidR="00407E4A" w:rsidRPr="00407E4A" w:rsidRDefault="00407E4A" w:rsidP="00407E4A">
      <w:pPr>
        <w:spacing w:after="0" w:line="240" w:lineRule="auto"/>
        <w:jc w:val="center"/>
        <w:rPr>
          <w:rFonts w:ascii="Times New Roman" w:eastAsia="Times New Roman" w:hAnsi="Times New Roman" w:cs="Times New Roman"/>
          <w:color w:val="222222"/>
          <w:sz w:val="28"/>
          <w:szCs w:val="28"/>
        </w:rPr>
      </w:pPr>
      <w:r w:rsidRPr="00407E4A">
        <w:rPr>
          <w:rFonts w:ascii="Times New Roman" w:eastAsia="Times New Roman" w:hAnsi="Times New Roman" w:cs="Times New Roman"/>
          <w:b/>
          <w:bCs/>
          <w:color w:val="222222"/>
          <w:sz w:val="28"/>
          <w:szCs w:val="28"/>
        </w:rPr>
        <w:t>XÁC NHẬN CỦA ỦY BAN NHÂN DÂN CẤP XÃ</w:t>
      </w:r>
    </w:p>
    <w:p w:rsidR="00407E4A" w:rsidRPr="00407E4A" w:rsidRDefault="00407E4A" w:rsidP="00407E4A">
      <w:pPr>
        <w:spacing w:after="0" w:line="240" w:lineRule="auto"/>
        <w:jc w:val="both"/>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rPr>
        <w:t> </w:t>
      </w:r>
    </w:p>
    <w:p w:rsidR="00407E4A" w:rsidRPr="00407E4A" w:rsidRDefault="00407E4A" w:rsidP="00407E4A">
      <w:pPr>
        <w:spacing w:after="0" w:line="240" w:lineRule="auto"/>
        <w:jc w:val="both"/>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rPr>
        <w:t>Ủy ban nhân dân xã/phường/thị trấn đã tiếp nhận hồ sơ, đối chiếu các giấy tờ kèm theo và xác nhận thông tin cá nhân nêu trên của ông (bà) ........</w:t>
      </w:r>
      <w:r w:rsidR="00D8121A">
        <w:rPr>
          <w:rFonts w:ascii="Times New Roman" w:eastAsia="Times New Roman" w:hAnsi="Times New Roman" w:cs="Times New Roman"/>
          <w:color w:val="222222"/>
          <w:sz w:val="28"/>
          <w:szCs w:val="28"/>
        </w:rPr>
        <w:t>.................................</w:t>
      </w:r>
      <w:r w:rsidRPr="00407E4A">
        <w:rPr>
          <w:rFonts w:ascii="Times New Roman" w:eastAsia="Times New Roman" w:hAnsi="Times New Roman" w:cs="Times New Roman"/>
          <w:color w:val="222222"/>
          <w:sz w:val="28"/>
          <w:szCs w:val="28"/>
        </w:rPr>
        <w:t xml:space="preserve"> là đúng.</w:t>
      </w:r>
    </w:p>
    <w:p w:rsidR="00407E4A" w:rsidRPr="00407E4A" w:rsidRDefault="00407E4A" w:rsidP="00407E4A">
      <w:pPr>
        <w:spacing w:after="0" w:line="240" w:lineRule="auto"/>
        <w:jc w:val="both"/>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rPr>
        <w:t> </w:t>
      </w:r>
    </w:p>
    <w:tbl>
      <w:tblPr>
        <w:tblW w:w="9807" w:type="dxa"/>
        <w:tblInd w:w="108" w:type="dxa"/>
        <w:tblCellMar>
          <w:left w:w="0" w:type="dxa"/>
          <w:right w:w="0" w:type="dxa"/>
        </w:tblCellMar>
        <w:tblLook w:val="04A0" w:firstRow="1" w:lastRow="0" w:firstColumn="1" w:lastColumn="0" w:noHBand="0" w:noVBand="1"/>
      </w:tblPr>
      <w:tblGrid>
        <w:gridCol w:w="4962"/>
        <w:gridCol w:w="4845"/>
      </w:tblGrid>
      <w:tr w:rsidR="00407E4A" w:rsidRPr="00407E4A" w:rsidTr="000F1959">
        <w:trPr>
          <w:trHeight w:val="1184"/>
        </w:trPr>
        <w:tc>
          <w:tcPr>
            <w:tcW w:w="4962" w:type="dxa"/>
            <w:tcMar>
              <w:top w:w="0" w:type="dxa"/>
              <w:left w:w="108" w:type="dxa"/>
              <w:bottom w:w="0" w:type="dxa"/>
              <w:right w:w="108" w:type="dxa"/>
            </w:tcMar>
            <w:hideMark/>
          </w:tcPr>
          <w:p w:rsidR="00407E4A" w:rsidRPr="00407E4A" w:rsidRDefault="00407E4A" w:rsidP="00407E4A">
            <w:pPr>
              <w:spacing w:after="0" w:line="240" w:lineRule="auto"/>
              <w:jc w:val="center"/>
              <w:rPr>
                <w:rFonts w:ascii="Times New Roman" w:eastAsia="Times New Roman" w:hAnsi="Times New Roman" w:cs="Times New Roman"/>
                <w:color w:val="222222"/>
                <w:sz w:val="28"/>
                <w:szCs w:val="28"/>
              </w:rPr>
            </w:pPr>
            <w:r w:rsidRPr="00407E4A">
              <w:rPr>
                <w:rFonts w:ascii="Times New Roman" w:eastAsia="Times New Roman" w:hAnsi="Times New Roman" w:cs="Times New Roman"/>
                <w:b/>
                <w:bCs/>
                <w:color w:val="222222"/>
                <w:sz w:val="28"/>
                <w:szCs w:val="28"/>
              </w:rPr>
              <w:t>CÁN BỘ TIẾP NHẬN HỒ SƠ</w:t>
            </w:r>
          </w:p>
          <w:p w:rsidR="00407E4A" w:rsidRPr="00407E4A" w:rsidRDefault="00407E4A" w:rsidP="00407E4A">
            <w:pPr>
              <w:spacing w:after="0" w:line="240" w:lineRule="auto"/>
              <w:jc w:val="center"/>
              <w:rPr>
                <w:rFonts w:ascii="Times New Roman" w:eastAsia="Times New Roman" w:hAnsi="Times New Roman" w:cs="Times New Roman"/>
                <w:color w:val="222222"/>
                <w:sz w:val="28"/>
                <w:szCs w:val="28"/>
              </w:rPr>
            </w:pPr>
            <w:r w:rsidRPr="00407E4A">
              <w:rPr>
                <w:rFonts w:ascii="Times New Roman" w:eastAsia="Times New Roman" w:hAnsi="Times New Roman" w:cs="Times New Roman"/>
                <w:i/>
                <w:iCs/>
                <w:color w:val="222222"/>
                <w:sz w:val="28"/>
                <w:szCs w:val="28"/>
              </w:rPr>
              <w:t>(Ký, ghi rõ họ tên)</w:t>
            </w:r>
          </w:p>
          <w:p w:rsidR="00407E4A" w:rsidRPr="00407E4A" w:rsidRDefault="00407E4A" w:rsidP="00407E4A">
            <w:pPr>
              <w:spacing w:after="0" w:line="240" w:lineRule="auto"/>
              <w:jc w:val="both"/>
              <w:rPr>
                <w:rFonts w:ascii="Times New Roman" w:eastAsia="Times New Roman" w:hAnsi="Times New Roman" w:cs="Times New Roman"/>
                <w:color w:val="222222"/>
                <w:sz w:val="28"/>
                <w:szCs w:val="28"/>
              </w:rPr>
            </w:pPr>
            <w:r w:rsidRPr="00407E4A">
              <w:rPr>
                <w:rFonts w:ascii="Times New Roman" w:eastAsia="Times New Roman" w:hAnsi="Times New Roman" w:cs="Times New Roman"/>
                <w:color w:val="222222"/>
                <w:sz w:val="28"/>
                <w:szCs w:val="28"/>
              </w:rPr>
              <w:t> </w:t>
            </w:r>
          </w:p>
        </w:tc>
        <w:tc>
          <w:tcPr>
            <w:tcW w:w="4845" w:type="dxa"/>
            <w:tcMar>
              <w:top w:w="0" w:type="dxa"/>
              <w:left w:w="108" w:type="dxa"/>
              <w:bottom w:w="0" w:type="dxa"/>
              <w:right w:w="108" w:type="dxa"/>
            </w:tcMar>
            <w:hideMark/>
          </w:tcPr>
          <w:p w:rsidR="00407E4A" w:rsidRPr="00407E4A" w:rsidRDefault="00407E4A" w:rsidP="00407E4A">
            <w:pPr>
              <w:spacing w:after="0" w:line="240" w:lineRule="auto"/>
              <w:jc w:val="center"/>
              <w:rPr>
                <w:rFonts w:ascii="Times New Roman" w:eastAsia="Times New Roman" w:hAnsi="Times New Roman" w:cs="Times New Roman"/>
                <w:color w:val="222222"/>
                <w:sz w:val="28"/>
                <w:szCs w:val="28"/>
              </w:rPr>
            </w:pPr>
            <w:r w:rsidRPr="00407E4A">
              <w:rPr>
                <w:rFonts w:ascii="Times New Roman" w:eastAsia="Times New Roman" w:hAnsi="Times New Roman" w:cs="Times New Roman"/>
                <w:i/>
                <w:iCs/>
                <w:color w:val="222222"/>
                <w:sz w:val="28"/>
                <w:szCs w:val="28"/>
              </w:rPr>
              <w:t>Ngày .... tháng .... năm ...</w:t>
            </w:r>
          </w:p>
          <w:p w:rsidR="00407E4A" w:rsidRPr="00407E4A" w:rsidRDefault="00407E4A" w:rsidP="00407E4A">
            <w:pPr>
              <w:spacing w:after="0" w:line="240" w:lineRule="auto"/>
              <w:jc w:val="center"/>
              <w:rPr>
                <w:rFonts w:ascii="Times New Roman" w:eastAsia="Times New Roman" w:hAnsi="Times New Roman" w:cs="Times New Roman"/>
                <w:color w:val="222222"/>
                <w:sz w:val="28"/>
                <w:szCs w:val="28"/>
              </w:rPr>
            </w:pPr>
            <w:r w:rsidRPr="00407E4A">
              <w:rPr>
                <w:rFonts w:ascii="Times New Roman" w:eastAsia="Times New Roman" w:hAnsi="Times New Roman" w:cs="Times New Roman"/>
                <w:b/>
                <w:bCs/>
                <w:color w:val="222222"/>
                <w:sz w:val="28"/>
                <w:szCs w:val="28"/>
              </w:rPr>
              <w:t>CHỦ TỊCH</w:t>
            </w:r>
          </w:p>
          <w:p w:rsidR="00407E4A" w:rsidRPr="00407E4A" w:rsidRDefault="00407E4A" w:rsidP="00407E4A">
            <w:pPr>
              <w:spacing w:after="0" w:line="240" w:lineRule="auto"/>
              <w:jc w:val="center"/>
              <w:rPr>
                <w:rFonts w:ascii="Times New Roman" w:eastAsia="Times New Roman" w:hAnsi="Times New Roman" w:cs="Times New Roman"/>
                <w:color w:val="222222"/>
                <w:sz w:val="28"/>
                <w:szCs w:val="28"/>
              </w:rPr>
            </w:pPr>
            <w:r w:rsidRPr="00407E4A">
              <w:rPr>
                <w:rFonts w:ascii="Times New Roman" w:eastAsia="Times New Roman" w:hAnsi="Times New Roman" w:cs="Times New Roman"/>
                <w:i/>
                <w:iCs/>
                <w:color w:val="222222"/>
                <w:sz w:val="28"/>
                <w:szCs w:val="28"/>
              </w:rPr>
              <w:t>(Ký tên, đóng dấu)</w:t>
            </w:r>
          </w:p>
        </w:tc>
      </w:tr>
    </w:tbl>
    <w:p w:rsidR="00407E4A" w:rsidRDefault="00407E4A" w:rsidP="00407E4A">
      <w:pPr>
        <w:spacing w:before="100" w:beforeAutospacing="1" w:after="120" w:line="240" w:lineRule="auto"/>
        <w:ind w:firstLine="720"/>
        <w:jc w:val="both"/>
        <w:rPr>
          <w:rFonts w:ascii="Arial" w:eastAsia="Times New Roman" w:hAnsi="Arial" w:cs="Arial"/>
          <w:color w:val="222222"/>
          <w:sz w:val="26"/>
          <w:szCs w:val="26"/>
        </w:rPr>
      </w:pPr>
      <w:r w:rsidRPr="00407E4A">
        <w:rPr>
          <w:rFonts w:ascii="Arial" w:eastAsia="Times New Roman" w:hAnsi="Arial" w:cs="Arial"/>
          <w:color w:val="222222"/>
          <w:sz w:val="26"/>
          <w:szCs w:val="26"/>
        </w:rPr>
        <w:t> </w:t>
      </w: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F07854" w:rsidRPr="00407E4A" w:rsidRDefault="00F07854" w:rsidP="00407E4A">
      <w:pPr>
        <w:spacing w:before="100" w:beforeAutospacing="1" w:after="120" w:line="240" w:lineRule="auto"/>
        <w:ind w:firstLine="720"/>
        <w:jc w:val="both"/>
        <w:rPr>
          <w:rFonts w:ascii="Arial" w:eastAsia="Times New Roman" w:hAnsi="Arial" w:cs="Arial"/>
          <w:color w:val="222222"/>
          <w:sz w:val="26"/>
          <w:szCs w:val="26"/>
        </w:rPr>
      </w:pPr>
    </w:p>
    <w:p w:rsidR="00AD52D2" w:rsidRPr="00737038" w:rsidRDefault="00AD52D2" w:rsidP="00AD52D2">
      <w:pPr>
        <w:pStyle w:val="NormalWeb"/>
        <w:shd w:val="clear" w:color="auto" w:fill="FFFFFF"/>
        <w:spacing w:before="0" w:beforeAutospacing="0" w:after="120" w:afterAutospacing="0"/>
        <w:ind w:firstLine="720"/>
        <w:jc w:val="both"/>
        <w:rPr>
          <w:b/>
          <w:bCs/>
          <w:color w:val="000000"/>
          <w:sz w:val="28"/>
          <w:szCs w:val="28"/>
        </w:rPr>
      </w:pPr>
      <w:r>
        <w:rPr>
          <w:b/>
          <w:sz w:val="28"/>
          <w:szCs w:val="28"/>
        </w:rPr>
        <w:lastRenderedPageBreak/>
        <w:t>4</w:t>
      </w:r>
      <w:r w:rsidRPr="00737038">
        <w:rPr>
          <w:b/>
          <w:sz w:val="28"/>
          <w:szCs w:val="28"/>
        </w:rPr>
        <w:t>.</w:t>
      </w:r>
      <w:r w:rsidRPr="00737038">
        <w:rPr>
          <w:sz w:val="28"/>
          <w:szCs w:val="28"/>
        </w:rPr>
        <w:t xml:space="preserve"> </w:t>
      </w:r>
      <w:r w:rsidRPr="00737038">
        <w:rPr>
          <w:b/>
          <w:bCs/>
          <w:color w:val="000000"/>
          <w:sz w:val="28"/>
          <w:szCs w:val="28"/>
        </w:rPr>
        <w:t>Đăng ký hoạt động đối với cơ sở trợ giúp xã hội dưới 10 đối tượng có hoàn cảnh khó khăn</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b/>
          <w:color w:val="222222"/>
          <w:sz w:val="36"/>
          <w:szCs w:val="26"/>
        </w:rPr>
      </w:pPr>
      <w:r w:rsidRPr="00351C07">
        <w:rPr>
          <w:rFonts w:ascii="Times New Roman" w:eastAsia="Times New Roman" w:hAnsi="Times New Roman" w:cs="Times New Roman"/>
          <w:b/>
          <w:color w:val="000000"/>
          <w:sz w:val="28"/>
          <w:szCs w:val="20"/>
        </w:rPr>
        <w:t>a) Trình tự thực hiện:</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color w:val="000000"/>
          <w:sz w:val="28"/>
          <w:szCs w:val="20"/>
        </w:rPr>
        <w:t>- Bước 1: Người đứng đầu cơ sở nộp 01 bộ hồ sơ theo quy định đến Ủy ban nhân dân cấp xã nơi cơ sở có trụ sở.</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color w:val="000000"/>
          <w:sz w:val="28"/>
          <w:szCs w:val="20"/>
        </w:rPr>
        <w:t>- Bước 2: Ủy ban nhân dân cấp xã có trách nhiệm xem xét, cấp giấy chứng nhận đăng ký hoạt động trợ giúp xã hội cho cơ sở trong thời hạn 10 ngày làm việc, kể từ ngày nhận hồ sơ. Trường hợp từ chối cấp giấy chứng nhận đăng ký hoạt động trợ giúp xã hội thì phải thông báo bằng văn bản và nêu rõ lý do.</w:t>
      </w:r>
    </w:p>
    <w:p w:rsidR="00AD52D2" w:rsidRPr="005E2045" w:rsidRDefault="00AD52D2" w:rsidP="00AD52D2">
      <w:pPr>
        <w:shd w:val="clear" w:color="auto" w:fill="FFFFFF"/>
        <w:spacing w:after="120" w:line="240" w:lineRule="auto"/>
        <w:ind w:firstLine="720"/>
        <w:jc w:val="both"/>
        <w:rPr>
          <w:rFonts w:ascii="Times New Roman" w:eastAsia="Times New Roman" w:hAnsi="Times New Roman" w:cs="Times New Roman"/>
          <w:b/>
          <w:color w:val="000000"/>
          <w:sz w:val="28"/>
          <w:szCs w:val="20"/>
        </w:rPr>
      </w:pPr>
      <w:r w:rsidRPr="00351C07">
        <w:rPr>
          <w:rFonts w:ascii="Times New Roman" w:eastAsia="Times New Roman" w:hAnsi="Times New Roman" w:cs="Times New Roman"/>
          <w:b/>
          <w:color w:val="000000"/>
          <w:sz w:val="28"/>
          <w:szCs w:val="20"/>
        </w:rPr>
        <w:t xml:space="preserve">b) Cách thức thực hiện: </w:t>
      </w:r>
    </w:p>
    <w:p w:rsidR="00AD52D2" w:rsidRPr="005E2045" w:rsidRDefault="00AD52D2" w:rsidP="00AD52D2">
      <w:pPr>
        <w:spacing w:before="120" w:after="120"/>
        <w:ind w:firstLine="720"/>
        <w:jc w:val="both"/>
        <w:rPr>
          <w:rFonts w:ascii="Times New Roman" w:hAnsi="Times New Roman" w:cs="Times New Roman"/>
          <w:color w:val="000000"/>
          <w:sz w:val="28"/>
          <w:lang w:val="sv-SE"/>
        </w:rPr>
      </w:pPr>
      <w:r w:rsidRPr="005E2045">
        <w:rPr>
          <w:rFonts w:ascii="Times New Roman" w:hAnsi="Times New Roman" w:cs="Times New Roman"/>
          <w:color w:val="000000"/>
          <w:sz w:val="28"/>
          <w:lang w:val="sv-SE"/>
        </w:rPr>
        <w:t>-</w:t>
      </w:r>
      <w:r w:rsidRPr="005E2045">
        <w:rPr>
          <w:rFonts w:ascii="Times New Roman" w:hAnsi="Times New Roman" w:cs="Times New Roman"/>
          <w:b/>
          <w:color w:val="000000"/>
          <w:sz w:val="28"/>
          <w:lang w:val="sv-SE"/>
        </w:rPr>
        <w:t xml:space="preserve"> </w:t>
      </w:r>
      <w:r w:rsidRPr="005E2045">
        <w:rPr>
          <w:rFonts w:ascii="Times New Roman" w:hAnsi="Times New Roman" w:cs="Times New Roman"/>
          <w:color w:val="000000"/>
          <w:sz w:val="28"/>
          <w:lang w:val="vi-VN"/>
        </w:rPr>
        <w:t xml:space="preserve">Nộp </w:t>
      </w:r>
      <w:r w:rsidRPr="005E2045">
        <w:rPr>
          <w:rFonts w:ascii="Times New Roman" w:hAnsi="Times New Roman" w:cs="Times New Roman"/>
          <w:color w:val="000000"/>
          <w:sz w:val="28"/>
        </w:rPr>
        <w:t>t</w:t>
      </w:r>
      <w:r w:rsidRPr="005E2045">
        <w:rPr>
          <w:rFonts w:ascii="Times New Roman" w:hAnsi="Times New Roman" w:cs="Times New Roman"/>
          <w:color w:val="000000"/>
          <w:sz w:val="28"/>
          <w:lang w:val="vi-VN"/>
        </w:rPr>
        <w:t>rực tiếp</w:t>
      </w:r>
      <w:r w:rsidRPr="005E2045">
        <w:rPr>
          <w:rFonts w:ascii="Times New Roman" w:hAnsi="Times New Roman" w:cs="Times New Roman"/>
          <w:color w:val="000000"/>
          <w:sz w:val="28"/>
        </w:rPr>
        <w:t>;</w:t>
      </w:r>
      <w:r w:rsidRPr="005E2045">
        <w:rPr>
          <w:rFonts w:ascii="Times New Roman" w:hAnsi="Times New Roman" w:cs="Times New Roman"/>
          <w:color w:val="000000"/>
          <w:sz w:val="28"/>
          <w:lang w:val="vi-VN"/>
        </w:rPr>
        <w:t xml:space="preserve"> </w:t>
      </w:r>
    </w:p>
    <w:p w:rsidR="00AD52D2" w:rsidRPr="005E2045" w:rsidRDefault="00AD52D2" w:rsidP="00AD52D2">
      <w:pPr>
        <w:spacing w:before="120" w:after="120"/>
        <w:ind w:firstLine="720"/>
        <w:jc w:val="both"/>
        <w:rPr>
          <w:rFonts w:ascii="Times New Roman" w:hAnsi="Times New Roman" w:cs="Times New Roman"/>
          <w:color w:val="000000"/>
          <w:sz w:val="28"/>
          <w:lang w:val="sv-SE"/>
        </w:rPr>
      </w:pPr>
      <w:r w:rsidRPr="005E2045">
        <w:rPr>
          <w:rFonts w:ascii="Times New Roman" w:hAnsi="Times New Roman" w:cs="Times New Roman"/>
          <w:color w:val="000000"/>
          <w:sz w:val="28"/>
          <w:lang w:val="sv-SE"/>
        </w:rPr>
        <w:t>- Qua dịch vụ bưu chính công ích;</w:t>
      </w:r>
    </w:p>
    <w:p w:rsidR="00AD52D2" w:rsidRPr="005E2045" w:rsidRDefault="00AD52D2" w:rsidP="00AD52D2">
      <w:pPr>
        <w:spacing w:before="120" w:after="120"/>
        <w:ind w:firstLine="720"/>
        <w:jc w:val="both"/>
        <w:rPr>
          <w:rFonts w:ascii="Times New Roman" w:hAnsi="Times New Roman" w:cs="Times New Roman"/>
          <w:color w:val="000000"/>
          <w:sz w:val="28"/>
          <w:lang w:val="sv-SE"/>
        </w:rPr>
      </w:pPr>
      <w:r w:rsidRPr="005E2045">
        <w:rPr>
          <w:rFonts w:ascii="Times New Roman" w:hAnsi="Times New Roman" w:cs="Times New Roman"/>
          <w:color w:val="000000"/>
          <w:sz w:val="28"/>
          <w:lang w:val="sv-SE"/>
        </w:rPr>
        <w:t>- Qua dịch vụ công trực tuyến toàn trình.</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b/>
          <w:color w:val="222222"/>
          <w:sz w:val="36"/>
          <w:szCs w:val="26"/>
        </w:rPr>
      </w:pPr>
      <w:r w:rsidRPr="00351C07">
        <w:rPr>
          <w:rFonts w:ascii="Times New Roman" w:eastAsia="Times New Roman" w:hAnsi="Times New Roman" w:cs="Times New Roman"/>
          <w:b/>
          <w:color w:val="000000"/>
          <w:sz w:val="28"/>
          <w:szCs w:val="20"/>
        </w:rPr>
        <w:t>c) Thành phần, số lượng hồ sơ</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color w:val="000000"/>
          <w:sz w:val="28"/>
          <w:szCs w:val="20"/>
        </w:rPr>
        <w:t>* Thành phần hồ sơ:</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color w:val="000000"/>
          <w:sz w:val="28"/>
          <w:szCs w:val="20"/>
        </w:rPr>
        <w:t>- Tờ khai đăng ký hoạt động trợ giúp xã hội theo Mẫu số 14 tại Phụ lục ban hành kèm theo Nghị định số </w:t>
      </w:r>
      <w:r w:rsidRPr="00351C07">
        <w:rPr>
          <w:rFonts w:ascii="Times New Roman" w:eastAsia="Times New Roman" w:hAnsi="Times New Roman" w:cs="Times New Roman"/>
          <w:color w:val="000000" w:themeColor="text1"/>
          <w:sz w:val="28"/>
          <w:szCs w:val="20"/>
        </w:rPr>
        <w:t>103/2017/NĐ-CP</w:t>
      </w:r>
      <w:r w:rsidRPr="00351C07">
        <w:rPr>
          <w:rFonts w:ascii="Times New Roman" w:eastAsia="Times New Roman" w:hAnsi="Times New Roman" w:cs="Times New Roman"/>
          <w:color w:val="000000"/>
          <w:sz w:val="28"/>
          <w:szCs w:val="20"/>
        </w:rPr>
        <w:t>.</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color w:val="000000"/>
          <w:sz w:val="28"/>
          <w:szCs w:val="20"/>
        </w:rPr>
        <w:t>- Phiếu lý lịch tư pháp của người đứng đầu cơ sở, nhân viên của cơ sở.</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color w:val="000000"/>
          <w:sz w:val="28"/>
          <w:szCs w:val="20"/>
        </w:rPr>
        <w:t>- Bản sao giấy chứng minh nhân dân hoặc thẻ căn cước công dân hoặc hộ chiếu hoặc chứng thực cá nhân hợp pháp khác của người đứng đầu, nhân viên của cơ sở.</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color w:val="000000"/>
          <w:sz w:val="28"/>
          <w:szCs w:val="20"/>
        </w:rPr>
        <w:t>* Số lượng hồ sơ: 01 (một) bộ.</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b/>
          <w:color w:val="000000"/>
          <w:sz w:val="28"/>
          <w:szCs w:val="20"/>
        </w:rPr>
        <w:t>d) Thời hạn giải quyết:</w:t>
      </w:r>
      <w:r w:rsidRPr="00351C07">
        <w:rPr>
          <w:rFonts w:ascii="Times New Roman" w:eastAsia="Times New Roman" w:hAnsi="Times New Roman" w:cs="Times New Roman"/>
          <w:color w:val="000000"/>
          <w:sz w:val="28"/>
          <w:szCs w:val="20"/>
        </w:rPr>
        <w:t xml:space="preserve"> </w:t>
      </w:r>
      <w:r>
        <w:rPr>
          <w:rFonts w:ascii="Times New Roman" w:eastAsia="Times New Roman" w:hAnsi="Times New Roman" w:cs="Times New Roman"/>
          <w:color w:val="000000"/>
          <w:sz w:val="28"/>
          <w:szCs w:val="20"/>
        </w:rPr>
        <w:t>08</w:t>
      </w:r>
      <w:r w:rsidRPr="00351C07">
        <w:rPr>
          <w:rFonts w:ascii="Times New Roman" w:eastAsia="Times New Roman" w:hAnsi="Times New Roman" w:cs="Times New Roman"/>
          <w:color w:val="000000"/>
          <w:sz w:val="28"/>
          <w:szCs w:val="20"/>
        </w:rPr>
        <w:t xml:space="preserve"> ngày làm việc.</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b/>
          <w:color w:val="000000"/>
          <w:sz w:val="28"/>
          <w:szCs w:val="20"/>
        </w:rPr>
        <w:t>đ) Đối tượng thực hiện thủ tục hành chính:</w:t>
      </w:r>
      <w:r w:rsidRPr="00351C07">
        <w:rPr>
          <w:rFonts w:ascii="Times New Roman" w:eastAsia="Times New Roman" w:hAnsi="Times New Roman" w:cs="Times New Roman"/>
          <w:color w:val="000000"/>
          <w:sz w:val="28"/>
          <w:szCs w:val="20"/>
        </w:rPr>
        <w:t xml:space="preserve"> Cơ sở trợ giúp xã hội dưới 10 đối tượng có hoàn cảnh khó khăn.</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b/>
          <w:color w:val="000000"/>
          <w:sz w:val="28"/>
          <w:szCs w:val="20"/>
        </w:rPr>
        <w:t>e) Cơ quan giải quyết thủ tục hành chính:</w:t>
      </w:r>
      <w:r w:rsidRPr="00351C07">
        <w:rPr>
          <w:rFonts w:ascii="Times New Roman" w:eastAsia="Times New Roman" w:hAnsi="Times New Roman" w:cs="Times New Roman"/>
          <w:color w:val="000000"/>
          <w:sz w:val="28"/>
          <w:szCs w:val="20"/>
        </w:rPr>
        <w:t xml:space="preserve"> Chủ tịch Ủy ban nhân dân cấp xã.</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b/>
          <w:color w:val="000000"/>
          <w:sz w:val="28"/>
          <w:szCs w:val="20"/>
        </w:rPr>
        <w:t>g) Kết quả thực hiện thủ tục hành chính:</w:t>
      </w:r>
      <w:r w:rsidRPr="00351C07">
        <w:rPr>
          <w:rFonts w:ascii="Times New Roman" w:eastAsia="Times New Roman" w:hAnsi="Times New Roman" w:cs="Times New Roman"/>
          <w:color w:val="000000"/>
          <w:sz w:val="28"/>
          <w:szCs w:val="20"/>
        </w:rPr>
        <w:t xml:space="preserve"> Giấy chứng nhận đăng ký hoạt động.</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b/>
          <w:color w:val="000000"/>
          <w:sz w:val="28"/>
          <w:szCs w:val="20"/>
        </w:rPr>
        <w:t>h) Lệ phí:</w:t>
      </w:r>
      <w:r w:rsidRPr="00351C07">
        <w:rPr>
          <w:rFonts w:ascii="Times New Roman" w:eastAsia="Times New Roman" w:hAnsi="Times New Roman" w:cs="Times New Roman"/>
          <w:color w:val="000000"/>
          <w:sz w:val="28"/>
          <w:szCs w:val="20"/>
        </w:rPr>
        <w:t xml:space="preserve"> Không.</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b/>
          <w:color w:val="222222"/>
          <w:sz w:val="36"/>
          <w:szCs w:val="26"/>
        </w:rPr>
      </w:pPr>
      <w:r w:rsidRPr="00351C07">
        <w:rPr>
          <w:rFonts w:ascii="Times New Roman" w:eastAsia="Times New Roman" w:hAnsi="Times New Roman" w:cs="Times New Roman"/>
          <w:b/>
          <w:color w:val="000000"/>
          <w:sz w:val="28"/>
          <w:szCs w:val="20"/>
        </w:rPr>
        <w:t>i) Tên mẫu đơn, mẫu tờ khai:</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color w:val="000000"/>
          <w:sz w:val="28"/>
          <w:szCs w:val="20"/>
        </w:rPr>
        <w:t>Tờ khai đăng ký hoạt động trợ giúp xã hội (Mẫu số 14 tại Phụ lục ban hành kèm theo Nghị định số </w:t>
      </w:r>
      <w:r w:rsidRPr="00351C07">
        <w:rPr>
          <w:rFonts w:ascii="Times New Roman" w:eastAsia="Times New Roman" w:hAnsi="Times New Roman" w:cs="Times New Roman"/>
          <w:color w:val="000000" w:themeColor="text1"/>
          <w:sz w:val="28"/>
          <w:szCs w:val="20"/>
        </w:rPr>
        <w:t>103/2017/NĐ-CP</w:t>
      </w:r>
      <w:r w:rsidRPr="00351C07">
        <w:rPr>
          <w:rFonts w:ascii="Times New Roman" w:eastAsia="Times New Roman" w:hAnsi="Times New Roman" w:cs="Times New Roman"/>
          <w:color w:val="000000"/>
          <w:sz w:val="28"/>
          <w:szCs w:val="20"/>
        </w:rPr>
        <w:t>).</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b/>
          <w:color w:val="222222"/>
          <w:sz w:val="36"/>
          <w:szCs w:val="26"/>
        </w:rPr>
      </w:pPr>
      <w:r w:rsidRPr="00351C07">
        <w:rPr>
          <w:rFonts w:ascii="Times New Roman" w:eastAsia="Times New Roman" w:hAnsi="Times New Roman" w:cs="Times New Roman"/>
          <w:b/>
          <w:color w:val="000000"/>
          <w:sz w:val="28"/>
          <w:szCs w:val="20"/>
        </w:rPr>
        <w:t>k) Yêu cầu, điều kiện thực hiện thủ tục hành chính:</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color w:val="000000"/>
          <w:sz w:val="28"/>
          <w:szCs w:val="20"/>
        </w:rPr>
        <w:t>Cơ sở trợ giúp xã hội dưới 10 đối tượng có hoàn cảnh khó khăn được cấp giấy chứng nhận đăng ký hoạt động trợ giúp xã hội khi có đủ các điều kiện sau:</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color w:val="000000"/>
          <w:sz w:val="28"/>
          <w:szCs w:val="20"/>
        </w:rPr>
        <w:lastRenderedPageBreak/>
        <w:t>- Người đứng đầu, nhân viên của cơ sở phải có năng lực hành vi dân sự đầy đủ; có phẩm chất đạo đức tốt, không mắc tệ nạn xã hội; không thuộc đối tượng bị truy cứu trách nhiệm hình sự hoặc đã bị kết án mà chưa được xóa án tích.</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color w:val="000000"/>
          <w:sz w:val="28"/>
          <w:szCs w:val="20"/>
        </w:rPr>
        <w:t>- Có nhân viên trợ giúp xã hội cho đối tượng.</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color w:val="000000"/>
          <w:sz w:val="28"/>
          <w:szCs w:val="20"/>
        </w:rPr>
        <w:t>- Đáp ứng các điều kiện cơ bản về nhà ở, nhà bếp, điện, nước phục vụ sinh hoạt hàng ngày cho đối tượng.</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b/>
          <w:color w:val="222222"/>
          <w:sz w:val="36"/>
          <w:szCs w:val="26"/>
        </w:rPr>
      </w:pPr>
      <w:r w:rsidRPr="00351C07">
        <w:rPr>
          <w:rFonts w:ascii="Times New Roman" w:eastAsia="Times New Roman" w:hAnsi="Times New Roman" w:cs="Times New Roman"/>
          <w:b/>
          <w:color w:val="000000"/>
          <w:sz w:val="28"/>
          <w:szCs w:val="20"/>
        </w:rPr>
        <w:t>l) Căn cứ pháp lý của thủ tục hành chính:</w:t>
      </w:r>
    </w:p>
    <w:p w:rsidR="00AD52D2" w:rsidRPr="00351C07" w:rsidRDefault="00AD52D2" w:rsidP="00AD52D2">
      <w:pPr>
        <w:shd w:val="clear" w:color="auto" w:fill="FFFFFF"/>
        <w:spacing w:after="120" w:line="240" w:lineRule="auto"/>
        <w:ind w:firstLine="720"/>
        <w:jc w:val="both"/>
        <w:rPr>
          <w:rFonts w:ascii="Times New Roman" w:eastAsia="Times New Roman" w:hAnsi="Times New Roman" w:cs="Times New Roman"/>
          <w:color w:val="222222"/>
          <w:sz w:val="36"/>
          <w:szCs w:val="26"/>
        </w:rPr>
      </w:pPr>
      <w:r w:rsidRPr="00351C07">
        <w:rPr>
          <w:rFonts w:ascii="Times New Roman" w:eastAsia="Times New Roman" w:hAnsi="Times New Roman" w:cs="Times New Roman"/>
          <w:color w:val="000000"/>
          <w:sz w:val="28"/>
          <w:szCs w:val="20"/>
        </w:rPr>
        <w:t>Nghị định số 103/2017/NĐ-CP ngày 12/9/2017 của Chính phủ quy định về thành lập, tổ chức, hoạt động, giải thể và quản lý các cơ sở trợ giúp xã hội.</w:t>
      </w: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r w:rsidRPr="00351C07">
        <w:rPr>
          <w:rFonts w:ascii="Arial" w:eastAsia="Times New Roman" w:hAnsi="Arial" w:cs="Arial"/>
          <w:color w:val="222222"/>
          <w:sz w:val="26"/>
          <w:szCs w:val="26"/>
        </w:rPr>
        <w:t> </w:t>
      </w: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AD52D2">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AD52D2">
      <w:pPr>
        <w:spacing w:before="100" w:beforeAutospacing="1" w:after="120" w:line="240" w:lineRule="auto"/>
        <w:ind w:firstLine="720"/>
        <w:jc w:val="both"/>
        <w:rPr>
          <w:rFonts w:ascii="Arial" w:eastAsia="Times New Roman" w:hAnsi="Arial" w:cs="Arial"/>
          <w:color w:val="222222"/>
          <w:sz w:val="26"/>
          <w:szCs w:val="26"/>
        </w:rPr>
      </w:pPr>
    </w:p>
    <w:p w:rsidR="00F07854" w:rsidRDefault="00F07854" w:rsidP="00AD52D2">
      <w:pPr>
        <w:spacing w:before="100" w:beforeAutospacing="1" w:after="120" w:line="240" w:lineRule="auto"/>
        <w:ind w:firstLine="720"/>
        <w:jc w:val="both"/>
        <w:rPr>
          <w:rFonts w:ascii="Arial" w:eastAsia="Times New Roman" w:hAnsi="Arial" w:cs="Arial"/>
          <w:color w:val="222222"/>
          <w:sz w:val="26"/>
          <w:szCs w:val="26"/>
        </w:rPr>
      </w:pPr>
    </w:p>
    <w:p w:rsidR="00AD52D2" w:rsidRDefault="00AD52D2" w:rsidP="00AD52D2">
      <w:pPr>
        <w:spacing w:before="100" w:beforeAutospacing="1" w:after="120" w:line="240" w:lineRule="auto"/>
        <w:ind w:firstLine="720"/>
        <w:jc w:val="both"/>
        <w:rPr>
          <w:rFonts w:ascii="Arial" w:eastAsia="Times New Roman" w:hAnsi="Arial" w:cs="Arial"/>
          <w:color w:val="222222"/>
          <w:sz w:val="26"/>
          <w:szCs w:val="26"/>
        </w:rPr>
      </w:pPr>
    </w:p>
    <w:p w:rsidR="00AD52D2" w:rsidRPr="00F07854" w:rsidRDefault="00AD52D2" w:rsidP="00AD52D2">
      <w:pPr>
        <w:shd w:val="clear" w:color="auto" w:fill="FFFFFF"/>
        <w:spacing w:after="75" w:line="240" w:lineRule="auto"/>
        <w:jc w:val="right"/>
        <w:rPr>
          <w:rFonts w:ascii="Times New Roman" w:eastAsia="Times New Roman" w:hAnsi="Times New Roman" w:cs="Times New Roman"/>
          <w:color w:val="000000"/>
          <w:sz w:val="24"/>
          <w:szCs w:val="28"/>
        </w:rPr>
      </w:pPr>
      <w:r w:rsidRPr="00F07854">
        <w:rPr>
          <w:rFonts w:ascii="Times New Roman" w:eastAsia="Times New Roman" w:hAnsi="Times New Roman" w:cs="Times New Roman"/>
          <w:color w:val="000000"/>
          <w:sz w:val="24"/>
          <w:szCs w:val="28"/>
        </w:rPr>
        <w:lastRenderedPageBreak/>
        <w:t>Mẫu số 14</w:t>
      </w:r>
    </w:p>
    <w:tbl>
      <w:tblPr>
        <w:tblW w:w="0" w:type="auto"/>
        <w:shd w:val="clear" w:color="auto" w:fill="FFFFFF"/>
        <w:tblCellMar>
          <w:left w:w="0" w:type="dxa"/>
          <w:right w:w="0" w:type="dxa"/>
        </w:tblCellMar>
        <w:tblLook w:val="04A0" w:firstRow="1" w:lastRow="0" w:firstColumn="1" w:lastColumn="0" w:noHBand="0" w:noVBand="1"/>
      </w:tblPr>
      <w:tblGrid>
        <w:gridCol w:w="4112"/>
        <w:gridCol w:w="5356"/>
      </w:tblGrid>
      <w:tr w:rsidR="00AD52D2" w:rsidRPr="00737038" w:rsidTr="00F07854">
        <w:tc>
          <w:tcPr>
            <w:tcW w:w="4253" w:type="dxa"/>
            <w:tcBorders>
              <w:top w:val="nil"/>
              <w:left w:val="nil"/>
              <w:bottom w:val="nil"/>
              <w:right w:val="nil"/>
            </w:tcBorders>
            <w:shd w:val="clear" w:color="auto" w:fill="FFFFFF"/>
            <w:vAlign w:val="center"/>
            <w:hideMark/>
          </w:tcPr>
          <w:p w:rsidR="00AD52D2" w:rsidRPr="00F07854" w:rsidRDefault="00AD52D2" w:rsidP="00F07854">
            <w:pPr>
              <w:spacing w:after="0" w:line="240" w:lineRule="auto"/>
              <w:jc w:val="center"/>
              <w:rPr>
                <w:rFonts w:ascii="Times New Roman" w:eastAsia="Times New Roman" w:hAnsi="Times New Roman" w:cs="Times New Roman"/>
                <w:color w:val="000000"/>
                <w:sz w:val="24"/>
                <w:szCs w:val="24"/>
              </w:rPr>
            </w:pPr>
            <w:r w:rsidRPr="00F07854">
              <w:rPr>
                <w:rFonts w:ascii="Times New Roman" w:eastAsia="Times New Roman" w:hAnsi="Times New Roman" w:cs="Times New Roman"/>
                <w:color w:val="000000"/>
                <w:sz w:val="24"/>
                <w:szCs w:val="24"/>
              </w:rPr>
              <w:t>TÊN ĐƠN VỊ, TỔ CHỨC QUẢN LÝ (NẾU CÓ)…</w:t>
            </w:r>
            <w:r w:rsidRPr="00F07854">
              <w:rPr>
                <w:rFonts w:ascii="Times New Roman" w:eastAsia="Times New Roman" w:hAnsi="Times New Roman" w:cs="Times New Roman"/>
                <w:color w:val="000000"/>
                <w:sz w:val="24"/>
                <w:szCs w:val="24"/>
              </w:rPr>
              <w:br/>
            </w:r>
            <w:r w:rsidRPr="00F07854">
              <w:rPr>
                <w:rFonts w:ascii="Times New Roman" w:eastAsia="Times New Roman" w:hAnsi="Times New Roman" w:cs="Times New Roman"/>
                <w:b/>
                <w:bCs/>
                <w:color w:val="000000"/>
                <w:sz w:val="24"/>
                <w:szCs w:val="24"/>
              </w:rPr>
              <w:t>TÊN TỔ CHỨC ĐĂNG KÝ</w:t>
            </w:r>
            <w:r w:rsidRPr="00F07854">
              <w:rPr>
                <w:rFonts w:ascii="Times New Roman" w:eastAsia="Times New Roman" w:hAnsi="Times New Roman" w:cs="Times New Roman"/>
                <w:b/>
                <w:bCs/>
                <w:color w:val="000000"/>
                <w:sz w:val="24"/>
                <w:szCs w:val="24"/>
              </w:rPr>
              <w:br/>
              <w:t>HOẠT ĐỘNG TGXH (NẾU CÓ)…</w:t>
            </w:r>
            <w:r w:rsidRPr="00F07854">
              <w:rPr>
                <w:rFonts w:ascii="Times New Roman" w:eastAsia="Times New Roman" w:hAnsi="Times New Roman" w:cs="Times New Roman"/>
                <w:color w:val="000000"/>
                <w:sz w:val="24"/>
                <w:szCs w:val="24"/>
              </w:rPr>
              <w:br/>
            </w:r>
            <w:r w:rsidRPr="00F07854">
              <w:rPr>
                <w:rFonts w:ascii="Times New Roman" w:eastAsia="Times New Roman" w:hAnsi="Times New Roman" w:cs="Times New Roman"/>
                <w:b/>
                <w:bCs/>
                <w:color w:val="000000"/>
                <w:sz w:val="24"/>
                <w:szCs w:val="24"/>
              </w:rPr>
              <w:t>-------</w:t>
            </w:r>
          </w:p>
        </w:tc>
        <w:tc>
          <w:tcPr>
            <w:tcW w:w="5528" w:type="dxa"/>
            <w:tcBorders>
              <w:top w:val="nil"/>
              <w:left w:val="nil"/>
              <w:bottom w:val="nil"/>
              <w:right w:val="nil"/>
            </w:tcBorders>
            <w:shd w:val="clear" w:color="auto" w:fill="FFFFFF"/>
            <w:vAlign w:val="center"/>
            <w:hideMark/>
          </w:tcPr>
          <w:p w:rsidR="00AD52D2" w:rsidRPr="00F07854" w:rsidRDefault="00AD52D2" w:rsidP="00F07854">
            <w:pPr>
              <w:spacing w:after="0" w:line="240" w:lineRule="auto"/>
              <w:jc w:val="center"/>
              <w:rPr>
                <w:rFonts w:ascii="Times New Roman" w:eastAsia="Times New Roman" w:hAnsi="Times New Roman" w:cs="Times New Roman"/>
                <w:color w:val="000000"/>
                <w:sz w:val="24"/>
                <w:szCs w:val="24"/>
              </w:rPr>
            </w:pPr>
            <w:r w:rsidRPr="00F07854">
              <w:rPr>
                <w:rFonts w:ascii="Times New Roman" w:eastAsia="Times New Roman" w:hAnsi="Times New Roman" w:cs="Times New Roman"/>
                <w:b/>
                <w:bCs/>
                <w:color w:val="000000"/>
                <w:sz w:val="24"/>
                <w:szCs w:val="24"/>
              </w:rPr>
              <w:t>CỘNG HÒA XÃ HỘI CHỦ NGHĨA VIỆT NAM</w:t>
            </w:r>
            <w:r w:rsidRPr="00F07854">
              <w:rPr>
                <w:rFonts w:ascii="Times New Roman" w:eastAsia="Times New Roman" w:hAnsi="Times New Roman" w:cs="Times New Roman"/>
                <w:b/>
                <w:bCs/>
                <w:color w:val="000000"/>
                <w:sz w:val="24"/>
                <w:szCs w:val="24"/>
              </w:rPr>
              <w:br/>
              <w:t>Độc lập - Tự do - Hạnh phúc</w:t>
            </w:r>
            <w:r w:rsidRPr="00F07854">
              <w:rPr>
                <w:rFonts w:ascii="Times New Roman" w:eastAsia="Times New Roman" w:hAnsi="Times New Roman" w:cs="Times New Roman"/>
                <w:b/>
                <w:bCs/>
                <w:color w:val="000000"/>
                <w:sz w:val="24"/>
                <w:szCs w:val="24"/>
              </w:rPr>
              <w:br/>
              <w:t>---------------</w:t>
            </w:r>
          </w:p>
        </w:tc>
      </w:tr>
      <w:tr w:rsidR="00AD52D2" w:rsidRPr="00737038" w:rsidTr="00F07854">
        <w:tc>
          <w:tcPr>
            <w:tcW w:w="4253" w:type="dxa"/>
            <w:tcBorders>
              <w:top w:val="nil"/>
              <w:left w:val="nil"/>
              <w:bottom w:val="nil"/>
              <w:right w:val="nil"/>
            </w:tcBorders>
            <w:shd w:val="clear" w:color="auto" w:fill="FFFFFF"/>
            <w:vAlign w:val="center"/>
            <w:hideMark/>
          </w:tcPr>
          <w:p w:rsidR="00AD52D2" w:rsidRPr="00737038" w:rsidRDefault="00AD52D2" w:rsidP="00F07854">
            <w:pPr>
              <w:spacing w:after="75" w:line="240" w:lineRule="auto"/>
              <w:jc w:val="center"/>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 </w:t>
            </w:r>
          </w:p>
        </w:tc>
        <w:tc>
          <w:tcPr>
            <w:tcW w:w="5528" w:type="dxa"/>
            <w:tcBorders>
              <w:top w:val="nil"/>
              <w:left w:val="nil"/>
              <w:bottom w:val="nil"/>
              <w:right w:val="nil"/>
            </w:tcBorders>
            <w:shd w:val="clear" w:color="auto" w:fill="FFFFFF"/>
            <w:vAlign w:val="center"/>
            <w:hideMark/>
          </w:tcPr>
          <w:p w:rsidR="00AD52D2" w:rsidRPr="00737038" w:rsidRDefault="00AD52D2" w:rsidP="00F0785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Pr="00737038">
              <w:rPr>
                <w:rFonts w:ascii="Times New Roman" w:eastAsia="Times New Roman" w:hAnsi="Times New Roman" w:cs="Times New Roman"/>
                <w:i/>
                <w:iCs/>
                <w:color w:val="000000"/>
                <w:sz w:val="28"/>
                <w:szCs w:val="28"/>
              </w:rPr>
              <w:t>….., ngày …. tháng …. năm 20 …</w:t>
            </w:r>
          </w:p>
        </w:tc>
      </w:tr>
    </w:tbl>
    <w:p w:rsidR="00AD52D2" w:rsidRPr="00737038" w:rsidRDefault="00AD52D2" w:rsidP="00AD52D2">
      <w:pPr>
        <w:shd w:val="clear" w:color="auto" w:fill="FFFFFF"/>
        <w:spacing w:after="75" w:line="240" w:lineRule="auto"/>
        <w:jc w:val="right"/>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 </w:t>
      </w:r>
    </w:p>
    <w:p w:rsidR="00AD52D2" w:rsidRPr="00737038" w:rsidRDefault="00AD52D2" w:rsidP="00AD52D2">
      <w:pPr>
        <w:shd w:val="clear" w:color="auto" w:fill="FFFFFF"/>
        <w:spacing w:after="0" w:line="240" w:lineRule="auto"/>
        <w:jc w:val="center"/>
        <w:rPr>
          <w:rFonts w:ascii="Times New Roman" w:eastAsia="Times New Roman" w:hAnsi="Times New Roman" w:cs="Times New Roman"/>
          <w:color w:val="000000"/>
          <w:sz w:val="28"/>
          <w:szCs w:val="28"/>
        </w:rPr>
      </w:pPr>
      <w:r w:rsidRPr="00737038">
        <w:rPr>
          <w:rFonts w:ascii="Times New Roman" w:eastAsia="Times New Roman" w:hAnsi="Times New Roman" w:cs="Times New Roman"/>
          <w:b/>
          <w:bCs/>
          <w:color w:val="000000"/>
          <w:sz w:val="28"/>
          <w:szCs w:val="28"/>
        </w:rPr>
        <w:t>TỜ KHAI ĐĂNG KÝ HOẠT ĐỘNG TRỢ GIÚP XÃ HỘI</w:t>
      </w:r>
    </w:p>
    <w:p w:rsidR="00AD52D2" w:rsidRPr="00737038" w:rsidRDefault="00AD52D2" w:rsidP="00AD52D2">
      <w:pPr>
        <w:shd w:val="clear" w:color="auto" w:fill="FFFFFF"/>
        <w:spacing w:after="75" w:line="240" w:lineRule="auto"/>
        <w:jc w:val="center"/>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Kính gửi: ……………………………………..</w:t>
      </w:r>
    </w:p>
    <w:p w:rsidR="00AD52D2" w:rsidRDefault="00AD52D2" w:rsidP="00AD52D2">
      <w:pPr>
        <w:shd w:val="clear" w:color="auto" w:fill="FFFFFF"/>
        <w:spacing w:after="0" w:line="240" w:lineRule="auto"/>
        <w:jc w:val="both"/>
        <w:rPr>
          <w:rFonts w:ascii="Times New Roman" w:eastAsia="Times New Roman" w:hAnsi="Times New Roman" w:cs="Times New Roman"/>
          <w:b/>
          <w:bCs/>
          <w:color w:val="000000"/>
          <w:sz w:val="28"/>
          <w:szCs w:val="28"/>
        </w:rPr>
      </w:pPr>
    </w:p>
    <w:p w:rsidR="00AD52D2" w:rsidRPr="00737038" w:rsidRDefault="00AD52D2" w:rsidP="00AD52D2">
      <w:pPr>
        <w:shd w:val="clear" w:color="auto" w:fill="FFFFFF"/>
        <w:spacing w:after="0"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b/>
          <w:bCs/>
          <w:color w:val="000000"/>
          <w:sz w:val="28"/>
          <w:szCs w:val="28"/>
        </w:rPr>
        <w:t>I. THÔNG TIN VỀ CƠ SỞ</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1. Tên cơ sở, địa chỉ trụ sở, số điện thoại, số fax</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w:t>
      </w:r>
      <w:r w:rsidR="00F07854">
        <w:rPr>
          <w:rFonts w:ascii="Times New Roman" w:eastAsia="Times New Roman" w:hAnsi="Times New Roman" w:cs="Times New Roman"/>
          <w:color w:val="000000"/>
          <w:sz w:val="28"/>
          <w:szCs w:val="28"/>
        </w:rPr>
        <w:t>............................</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2. Loại hình cơ sở</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w:t>
      </w:r>
      <w:r w:rsidR="00F07854">
        <w:rPr>
          <w:rFonts w:ascii="Times New Roman" w:eastAsia="Times New Roman" w:hAnsi="Times New Roman" w:cs="Times New Roman"/>
          <w:color w:val="000000"/>
          <w:sz w:val="28"/>
          <w:szCs w:val="28"/>
        </w:rPr>
        <w:t>............................</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3. Chức năng</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w:t>
      </w:r>
    </w:p>
    <w:p w:rsidR="00AD52D2" w:rsidRPr="00737038" w:rsidRDefault="00AD52D2" w:rsidP="00AD52D2">
      <w:pPr>
        <w:shd w:val="clear" w:color="auto" w:fill="FFFFFF"/>
        <w:spacing w:after="0"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b/>
          <w:bCs/>
          <w:color w:val="000000"/>
          <w:sz w:val="28"/>
          <w:szCs w:val="28"/>
        </w:rPr>
        <w:t>II. NỘI DUNG ĐĂNG KÝ HOẠT ĐỘNG</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1. Đối tượng phục vụ</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2. Quy mô hoạt động</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3. Địa bàn hoạt động</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4. Các nhiệm vụ đăng ký hoạt động</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Khi (Tên cơ sở đăng ký hoạt động trợ giúp xã hội) ……………………. đi vào hoạt động sẽ cung cấp dịch vụ trợ giúp xã hội cho các đối tượng bảo trợ xã hội và người dân có nhu cầu, góp phần bảo đảm an sinh xã hội và phát triển kinh tế - xã hội của địa phương.</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Chúng tôi cam kết thực hiện đúng các quy định của pháp luật./.</w:t>
      </w:r>
    </w:p>
    <w:p w:rsidR="00AD52D2" w:rsidRPr="00737038" w:rsidRDefault="00AD52D2" w:rsidP="00AD52D2">
      <w:pPr>
        <w:shd w:val="clear" w:color="auto" w:fill="FFFFFF"/>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 </w:t>
      </w:r>
    </w:p>
    <w:tbl>
      <w:tblPr>
        <w:tblW w:w="0" w:type="auto"/>
        <w:shd w:val="clear" w:color="auto" w:fill="FFFFFF"/>
        <w:tblCellMar>
          <w:left w:w="0" w:type="dxa"/>
          <w:right w:w="0" w:type="dxa"/>
        </w:tblCellMar>
        <w:tblLook w:val="04A0" w:firstRow="1" w:lastRow="0" w:firstColumn="1" w:lastColumn="0" w:noHBand="0" w:noVBand="1"/>
      </w:tblPr>
      <w:tblGrid>
        <w:gridCol w:w="4425"/>
        <w:gridCol w:w="4931"/>
      </w:tblGrid>
      <w:tr w:rsidR="00AD52D2" w:rsidRPr="00737038" w:rsidTr="00F07854">
        <w:tc>
          <w:tcPr>
            <w:tcW w:w="4425" w:type="dxa"/>
            <w:tcBorders>
              <w:top w:val="nil"/>
              <w:left w:val="nil"/>
              <w:bottom w:val="nil"/>
              <w:right w:val="nil"/>
            </w:tcBorders>
            <w:shd w:val="clear" w:color="auto" w:fill="FFFFFF"/>
            <w:vAlign w:val="center"/>
            <w:hideMark/>
          </w:tcPr>
          <w:p w:rsidR="00AD52D2" w:rsidRPr="00737038" w:rsidRDefault="00AD52D2" w:rsidP="00F07854">
            <w:pPr>
              <w:spacing w:after="75" w:line="240" w:lineRule="auto"/>
              <w:jc w:val="both"/>
              <w:rPr>
                <w:rFonts w:ascii="Times New Roman" w:eastAsia="Times New Roman" w:hAnsi="Times New Roman" w:cs="Times New Roman"/>
                <w:color w:val="000000"/>
                <w:sz w:val="28"/>
                <w:szCs w:val="28"/>
              </w:rPr>
            </w:pPr>
            <w:r w:rsidRPr="00737038">
              <w:rPr>
                <w:rFonts w:ascii="Times New Roman" w:eastAsia="Times New Roman" w:hAnsi="Times New Roman" w:cs="Times New Roman"/>
                <w:color w:val="000000"/>
                <w:sz w:val="28"/>
                <w:szCs w:val="28"/>
              </w:rPr>
              <w:t> </w:t>
            </w:r>
          </w:p>
        </w:tc>
        <w:tc>
          <w:tcPr>
            <w:tcW w:w="4931" w:type="dxa"/>
            <w:tcBorders>
              <w:top w:val="nil"/>
              <w:left w:val="nil"/>
              <w:bottom w:val="nil"/>
              <w:right w:val="nil"/>
            </w:tcBorders>
            <w:shd w:val="clear" w:color="auto" w:fill="FFFFFF"/>
            <w:vAlign w:val="center"/>
            <w:hideMark/>
          </w:tcPr>
          <w:p w:rsidR="00AD52D2" w:rsidRPr="00737038" w:rsidRDefault="00AD52D2" w:rsidP="00F07854">
            <w:pPr>
              <w:spacing w:after="0" w:line="240" w:lineRule="auto"/>
              <w:jc w:val="center"/>
              <w:rPr>
                <w:rFonts w:ascii="Times New Roman" w:eastAsia="Times New Roman" w:hAnsi="Times New Roman" w:cs="Times New Roman"/>
                <w:color w:val="000000"/>
                <w:sz w:val="28"/>
                <w:szCs w:val="28"/>
              </w:rPr>
            </w:pPr>
            <w:r w:rsidRPr="00737038">
              <w:rPr>
                <w:rFonts w:ascii="Times New Roman" w:eastAsia="Times New Roman" w:hAnsi="Times New Roman" w:cs="Times New Roman"/>
                <w:b/>
                <w:bCs/>
                <w:color w:val="000000"/>
                <w:sz w:val="28"/>
                <w:szCs w:val="28"/>
              </w:rPr>
              <w:t>ĐẠI DIỆN TỔ CHỨC/</w:t>
            </w:r>
            <w:r w:rsidRPr="00737038">
              <w:rPr>
                <w:rFonts w:ascii="Times New Roman" w:eastAsia="Times New Roman" w:hAnsi="Times New Roman" w:cs="Times New Roman"/>
                <w:color w:val="000000"/>
                <w:sz w:val="28"/>
                <w:szCs w:val="28"/>
              </w:rPr>
              <w:br/>
            </w:r>
            <w:r w:rsidRPr="00737038">
              <w:rPr>
                <w:rFonts w:ascii="Times New Roman" w:eastAsia="Times New Roman" w:hAnsi="Times New Roman" w:cs="Times New Roman"/>
                <w:b/>
                <w:bCs/>
                <w:color w:val="000000"/>
                <w:sz w:val="28"/>
                <w:szCs w:val="28"/>
              </w:rPr>
              <w:t>CÁ NHÂN ĐĂNG KÝ HOẠT ĐỘNG TGXH</w:t>
            </w:r>
            <w:r w:rsidRPr="00737038">
              <w:rPr>
                <w:rFonts w:ascii="Times New Roman" w:eastAsia="Times New Roman" w:hAnsi="Times New Roman" w:cs="Times New Roman"/>
                <w:color w:val="000000"/>
                <w:sz w:val="28"/>
                <w:szCs w:val="28"/>
              </w:rPr>
              <w:br/>
            </w:r>
            <w:r w:rsidRPr="00737038">
              <w:rPr>
                <w:rFonts w:ascii="Times New Roman" w:eastAsia="Times New Roman" w:hAnsi="Times New Roman" w:cs="Times New Roman"/>
                <w:i/>
                <w:iCs/>
                <w:color w:val="000000"/>
                <w:sz w:val="28"/>
                <w:szCs w:val="28"/>
              </w:rPr>
              <w:t>(Ký, ghi rõ họ tên)</w:t>
            </w:r>
          </w:p>
        </w:tc>
      </w:tr>
    </w:tbl>
    <w:p w:rsidR="001F7AD9" w:rsidRPr="0047233A" w:rsidRDefault="001F7AD9" w:rsidP="008830CE">
      <w:pPr>
        <w:ind w:firstLine="720"/>
        <w:contextualSpacing/>
        <w:jc w:val="both"/>
        <w:rPr>
          <w:rFonts w:ascii="Times New Roman" w:hAnsi="Times New Roman" w:cs="Times New Roman"/>
          <w:sz w:val="28"/>
          <w:szCs w:val="28"/>
        </w:rPr>
      </w:pPr>
    </w:p>
    <w:p w:rsidR="0098138B" w:rsidRPr="0047233A" w:rsidRDefault="0098138B" w:rsidP="008830CE">
      <w:pPr>
        <w:ind w:firstLine="720"/>
        <w:contextualSpacing/>
        <w:jc w:val="both"/>
        <w:rPr>
          <w:rFonts w:ascii="Times New Roman" w:hAnsi="Times New Roman" w:cs="Times New Roman"/>
          <w:sz w:val="28"/>
          <w:szCs w:val="28"/>
        </w:rPr>
      </w:pPr>
    </w:p>
    <w:p w:rsidR="0098138B" w:rsidRPr="0047233A" w:rsidRDefault="0098138B" w:rsidP="008830CE">
      <w:pPr>
        <w:ind w:firstLine="720"/>
        <w:contextualSpacing/>
        <w:jc w:val="both"/>
        <w:rPr>
          <w:rFonts w:ascii="Times New Roman" w:hAnsi="Times New Roman" w:cs="Times New Roman"/>
          <w:sz w:val="28"/>
          <w:szCs w:val="28"/>
        </w:rPr>
      </w:pPr>
    </w:p>
    <w:p w:rsidR="00AD52D2" w:rsidRPr="008F399D" w:rsidRDefault="00AD52D2" w:rsidP="00AD52D2">
      <w:pPr>
        <w:pStyle w:val="NormalWeb"/>
        <w:spacing w:before="120" w:beforeAutospacing="0" w:after="0" w:afterAutospacing="0"/>
        <w:ind w:firstLine="720"/>
        <w:jc w:val="both"/>
        <w:rPr>
          <w:color w:val="000000" w:themeColor="text1"/>
          <w:sz w:val="28"/>
          <w:szCs w:val="28"/>
        </w:rPr>
      </w:pPr>
      <w:bookmarkStart w:id="1" w:name="dieu_1_1"/>
      <w:r>
        <w:rPr>
          <w:b/>
          <w:bCs/>
          <w:color w:val="000000" w:themeColor="text1"/>
          <w:sz w:val="28"/>
          <w:szCs w:val="28"/>
        </w:rPr>
        <w:lastRenderedPageBreak/>
        <w:t>5</w:t>
      </w:r>
      <w:r w:rsidRPr="008F399D">
        <w:rPr>
          <w:b/>
          <w:bCs/>
          <w:color w:val="000000" w:themeColor="text1"/>
          <w:sz w:val="28"/>
          <w:szCs w:val="28"/>
        </w:rPr>
        <w:t>. Thủ tục hành chính “Công nhận hộ nghèo, hộ cận nghèo; hộ thoát nghèo, hộ thoát cận nghèo định kỳ hằng năm”</w:t>
      </w:r>
      <w:bookmarkEnd w:id="1"/>
    </w:p>
    <w:p w:rsidR="00AD52D2" w:rsidRPr="008F399D" w:rsidRDefault="00E44E0A"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5</w:t>
      </w:r>
      <w:r w:rsidR="00AD52D2" w:rsidRPr="008F399D">
        <w:rPr>
          <w:color w:val="000000" w:themeColor="text1"/>
          <w:sz w:val="28"/>
          <w:szCs w:val="28"/>
        </w:rPr>
        <w:t>.1. Trình tự thực hiện</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a) Bước 1: Hộ gia đình có Giấy đề nghị rà soát hộ nghèo, hộ cận nghèo theo Mẫu số 01 tại Phụ lục ban hành kèm theo Quyết định số 24/2021/QĐ-TTg ngày 16 tháng 7 năm 2021 của Thủ tướng Chính phủ quy định quy trình rà soát hộ nghèo, hộ cận nghèo hàng năm và quy trình xác định hộ làm nông nghiệp, lâm nghiệp, ngư nghiệp và diêm nghiệp có mức sống trung bình giai đoạn 2022-2025 (sau đây gọi tắt là Quyết định số 24/2021/QĐ-TTg) gửi Ủy ban nhân dân cấp xã.</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b) Bước 2: Ban Chỉ đạo rà soát cấp xã chủ trì, phối hợp với xóm và rà soát viên lập danh sách hộ gia đình cần rà soát, lập danh sách hộ gia đình cần rà soát trên cơ sở Giấy đề nghị rà soát hộ nghèo, hộ cận nghèo tại Bước 1 và hộ gia đình thuộc danh sách hộ nghèo, hộ cận nghèo do Ủy ban nhân dân cấp xã đang quản lý tại thời điểm rà soát.</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c) Bước 3: Ban Chỉ đạo rà soát cấp xã chủ trì, phối hợp với trưởng xóm và rà soát viên thu thập thông tin hộ gia đình, tính điểm, tổng hợp và phân loại hộ gia đình.</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d) Bước 4: Tổ chức họp dân để thống nhất kết quả rà soát</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Thành phần cuộc họp: Ban Chỉ đạo rà soát cấp xã, công chức được giao nhiệm vụ làm công tác giảm nghèo cấp xã, Trưởng xóm (chủ trì họp), Bí thư Chi bộ xóm, đoàn thể, rà soát viên và một số đại diện hộ gia đình qua rà soát, hộ gia đình khác; mời đại diện Mặt trận Tổ quốc Việt Nam cấp xã giám sát.</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3 này.</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Kết quả cuộc họp được lập thành 02 biên bản, có chữ ký của chủ trì, thư ký cuộc họp và đại diện các hộ dân (01 bản lưu ở thôn, 01 bản gửi Ban Chỉ đạo rà soát cấp xã).</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đ) Bước 5: Niêm yết, thông báo công khai</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Niêm yết công khai kết quả rà soát hộ nghèo, hộ cận nghèo tại nhà văn hóa hoặc nhà sinh hoạt cộng đồng xóm và trụ sở Ủy ban nhân dân cấp xã; thông báo qua đài truyền thanh cấp xã (nếu có) trong thời gian 03 ngày làm việc.</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nhà sinh hoạt cộng đồng xóm và trụ sở Ủy ban nhân dân cấp xã trong thời gian 03 ngày làm việc.</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lastRenderedPageBreak/>
        <w:t>- Hết thời gian niêm yết công khai và phúc tra (nếu có), Ban Chỉ đạo rà soát cấp xã tổng hợp, báo cáo Chủ tịch Ủy ban nhân dân cấp xã về danh sách hộ nghèo, hộ cận nghèo và danh sách hộ thoát nghèo, hộ thoát cận nghèo (sau khi rà soát).</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e) Bước 6: Báo cáo, xin ý kiến của Chủ tịch Ủy ban nhân dân cấp huyện</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Chủ tịch Ủy ban nhân dân cấp xã báo cáo bằng văn bản, gửi Chủ tịch Ủy ban nhân dân cấp huyện về kết quả rà soát hộ nghèo, hộ cận nghèo trên địa bàn.</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Trong thời gian 05 ngày làm việc, kể từ ngày nhận được báo cáo của Chủ tịch Ủy ban nhân dân cấp xã, Chủ tịch Ủy ban nhân dân cấp huyện có ý kiến trả lời bằng văn bản.</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g) Bước 7: Công nhận hộ nghèo, hộ cận nghèo; hộ thoát nghèo, hộ thoát cận nghèo</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Chủ tịch Ủy ban nhân dân cấp xã tiếp thu ý kiến của Chủ tịch Ủy ban nhân dân cấp huyện:</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Quyết định công nhận danh sách hộ nghèo, hộ cận nghèo và cấp Giấy chứng nhận cho hộ nghèo, hộ cận nghèo theo Mẫu số 03 tại Phụ lục ban hành kèm theo Quyết định số 24/2021/QĐ-TTg.</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Quyết định công nhận danh sách hộ thoát nghèo, hộ thoát cận nghèo theo Mẫu số 02 tại Phụ lục ban hành kèm theo Quyết định số 24/2021/QĐ-TTg.</w:t>
      </w:r>
    </w:p>
    <w:p w:rsidR="00AD52D2" w:rsidRPr="008F399D" w:rsidRDefault="00E44E0A"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5</w:t>
      </w:r>
      <w:r w:rsidR="00AD52D2" w:rsidRPr="008F399D">
        <w:rPr>
          <w:color w:val="000000" w:themeColor="text1"/>
          <w:sz w:val="28"/>
          <w:szCs w:val="28"/>
        </w:rPr>
        <w:t xml:space="preserve">.2. Cách thức thực hiện: </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Nộp hồ sơ trực tiếp;</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Qua dịch vụ bưu chính công ích;</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Qua dịch vụ công trực tuyến một phần.</w:t>
      </w:r>
    </w:p>
    <w:p w:rsidR="00AD52D2" w:rsidRPr="008F399D" w:rsidRDefault="00E44E0A"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5</w:t>
      </w:r>
      <w:r w:rsidR="00AD52D2" w:rsidRPr="008F399D">
        <w:rPr>
          <w:color w:val="000000" w:themeColor="text1"/>
          <w:sz w:val="28"/>
          <w:szCs w:val="28"/>
        </w:rPr>
        <w:t>.3. Thành phần, số lượng hồ sơ</w:t>
      </w:r>
    </w:p>
    <w:p w:rsidR="00AD52D2" w:rsidRPr="008F399D" w:rsidRDefault="00E44E0A"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5</w:t>
      </w:r>
      <w:r w:rsidR="00AD52D2" w:rsidRPr="008F399D">
        <w:rPr>
          <w:color w:val="000000" w:themeColor="text1"/>
          <w:sz w:val="28"/>
          <w:szCs w:val="28"/>
        </w:rPr>
        <w:t>.3.1. Thành phần hồ sơ: Giấy đề nghị rà soát hộ nghèo, hộ cận nghèo theo Mẫu số 01 tại Phụ lục ban hành kèm theo Quyết định số 24/2021/QĐ-TTg.</w:t>
      </w:r>
    </w:p>
    <w:p w:rsidR="00AD52D2" w:rsidRPr="008F399D" w:rsidRDefault="00E44E0A"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5</w:t>
      </w:r>
      <w:r w:rsidR="00AD52D2" w:rsidRPr="008F399D">
        <w:rPr>
          <w:color w:val="000000" w:themeColor="text1"/>
          <w:sz w:val="28"/>
          <w:szCs w:val="28"/>
        </w:rPr>
        <w:t>.3.2. Số lượng hồ sơ: 01 bộ.</w:t>
      </w:r>
    </w:p>
    <w:p w:rsidR="00AD52D2" w:rsidRPr="008F399D" w:rsidRDefault="00E44E0A"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5</w:t>
      </w:r>
      <w:r w:rsidR="00AD52D2" w:rsidRPr="008F399D">
        <w:rPr>
          <w:color w:val="000000" w:themeColor="text1"/>
          <w:sz w:val="28"/>
          <w:szCs w:val="28"/>
        </w:rPr>
        <w:t>.4. Thời gian giải quyết: 75 ngày làm việc ( kể từ ngày nhận hồ sơ đầy đủ, hợp lệ ) Rà soát từ ngày 01 tháng 9 đến hết ngày 14 tháng 12 của năm.</w:t>
      </w:r>
    </w:p>
    <w:p w:rsidR="00AD52D2" w:rsidRPr="008F399D" w:rsidRDefault="00E44E0A"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5</w:t>
      </w:r>
      <w:r w:rsidR="00AD52D2" w:rsidRPr="008F399D">
        <w:rPr>
          <w:color w:val="000000" w:themeColor="text1"/>
          <w:sz w:val="28"/>
          <w:szCs w:val="28"/>
        </w:rPr>
        <w:t>.5. Đối tượng thực hiện thủ tục hành chính: Cá nhân, tổ chức.</w:t>
      </w:r>
    </w:p>
    <w:p w:rsidR="00AD52D2" w:rsidRPr="008F399D" w:rsidRDefault="00E44E0A"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5</w:t>
      </w:r>
      <w:r w:rsidR="00AD52D2" w:rsidRPr="008F399D">
        <w:rPr>
          <w:color w:val="000000" w:themeColor="text1"/>
          <w:sz w:val="28"/>
          <w:szCs w:val="28"/>
        </w:rPr>
        <w:t>.6. Cơ quan giải quyết thủ tục hành chính: Ủy ban nhân dân cấp xã.</w:t>
      </w:r>
    </w:p>
    <w:p w:rsidR="00AD52D2" w:rsidRPr="008F399D" w:rsidRDefault="00E44E0A"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5</w:t>
      </w:r>
      <w:r w:rsidR="00AD52D2" w:rsidRPr="008F399D">
        <w:rPr>
          <w:color w:val="000000" w:themeColor="text1"/>
          <w:sz w:val="28"/>
          <w:szCs w:val="28"/>
        </w:rPr>
        <w:t>.7. Kết quả thực hiện thủ tục hành chính:</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Giấy chứng nhận cho hộ nghèo, hộ cận nghèo theo Mẫu số 03 tại Phụ lục ban hành kèm theo Quyết định số 24/2021/QĐ-TTg.</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Danh sách hộ thoát nghèo, hộ thoát cận nghèo theo Mẫu số 02 tại Phụ lục ban hành kèm theo Quyết định số 24/2021/QĐ-TTg.</w:t>
      </w:r>
    </w:p>
    <w:p w:rsidR="00AD52D2" w:rsidRPr="008F399D" w:rsidRDefault="00E44E0A"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5</w:t>
      </w:r>
      <w:r w:rsidR="00AD52D2" w:rsidRPr="008F399D">
        <w:rPr>
          <w:color w:val="000000" w:themeColor="text1"/>
          <w:sz w:val="28"/>
          <w:szCs w:val="28"/>
        </w:rPr>
        <w:t>.8. Lệ phí: Không.</w:t>
      </w:r>
    </w:p>
    <w:p w:rsidR="00AD52D2" w:rsidRPr="008F399D" w:rsidRDefault="00E44E0A"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lastRenderedPageBreak/>
        <w:t>5</w:t>
      </w:r>
      <w:r w:rsidR="00AD52D2" w:rsidRPr="008F399D">
        <w:rPr>
          <w:color w:val="000000" w:themeColor="text1"/>
          <w:sz w:val="28"/>
          <w:szCs w:val="28"/>
        </w:rPr>
        <w:t>.9. Tên mẫu đơn, tờ khai: Giấy đề nghị rà soát hộ nghèo, hộ cận nghèo theo Mẫu số 01 tại Phụ lục ban hành kèm theo Quyết định số 24/2021/QĐ-TTg.</w:t>
      </w:r>
    </w:p>
    <w:p w:rsidR="00AD52D2" w:rsidRPr="008F399D" w:rsidRDefault="00E44E0A"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5</w:t>
      </w:r>
      <w:r w:rsidR="00AD52D2" w:rsidRPr="008F399D">
        <w:rPr>
          <w:color w:val="000000" w:themeColor="text1"/>
          <w:sz w:val="28"/>
          <w:szCs w:val="28"/>
        </w:rPr>
        <w:t>.10. Yêu cầu, điều kiện thực hiện thủ tục hành chính: Hộ gia đình có đề nghị rà soát hộ nghèo, hộ cận nghèo định kỳ hàng năm.</w:t>
      </w:r>
    </w:p>
    <w:p w:rsidR="00AD52D2" w:rsidRPr="008F399D" w:rsidRDefault="00E44E0A"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5</w:t>
      </w:r>
      <w:r w:rsidR="00AD52D2" w:rsidRPr="008F399D">
        <w:rPr>
          <w:color w:val="000000" w:themeColor="text1"/>
          <w:sz w:val="28"/>
          <w:szCs w:val="28"/>
        </w:rPr>
        <w:t>.11. Căn cứ pháp lý của thủ tục hành chính</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Thông tư số 02/2022/TT-BLĐTBXH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sidR="00AD52D2" w:rsidRPr="008F399D" w:rsidRDefault="00AD52D2" w:rsidP="00AD52D2">
      <w:pPr>
        <w:pStyle w:val="NormalWeb"/>
        <w:spacing w:before="120" w:beforeAutospacing="0" w:after="0" w:afterAutospacing="0"/>
        <w:ind w:firstLine="720"/>
        <w:jc w:val="both"/>
        <w:rPr>
          <w:b/>
          <w:bCs/>
          <w:color w:val="000000" w:themeColor="text1"/>
          <w:sz w:val="28"/>
          <w:szCs w:val="28"/>
        </w:rPr>
      </w:pPr>
      <w:bookmarkStart w:id="2" w:name="dieu_2_1"/>
    </w:p>
    <w:p w:rsidR="00AD52D2" w:rsidRPr="008F399D" w:rsidRDefault="00AD52D2" w:rsidP="00AD52D2">
      <w:pPr>
        <w:pStyle w:val="NormalWeb"/>
        <w:spacing w:before="120" w:beforeAutospacing="0" w:after="0" w:afterAutospacing="0"/>
        <w:ind w:firstLine="720"/>
        <w:jc w:val="both"/>
        <w:rPr>
          <w:b/>
          <w:bCs/>
          <w:color w:val="000000" w:themeColor="text1"/>
          <w:sz w:val="28"/>
          <w:szCs w:val="28"/>
        </w:rPr>
      </w:pPr>
    </w:p>
    <w:p w:rsidR="00AD52D2" w:rsidRPr="008F399D" w:rsidRDefault="00AD52D2" w:rsidP="00AD52D2">
      <w:pPr>
        <w:pStyle w:val="NormalWeb"/>
        <w:spacing w:before="120" w:beforeAutospacing="0" w:after="0" w:afterAutospacing="0"/>
        <w:ind w:firstLine="720"/>
        <w:jc w:val="both"/>
        <w:rPr>
          <w:b/>
          <w:bCs/>
          <w:color w:val="000000" w:themeColor="text1"/>
          <w:sz w:val="28"/>
          <w:szCs w:val="28"/>
        </w:rPr>
      </w:pPr>
    </w:p>
    <w:p w:rsidR="00AD52D2" w:rsidRPr="008F399D" w:rsidRDefault="00AD52D2" w:rsidP="00AD52D2">
      <w:pPr>
        <w:pStyle w:val="NormalWeb"/>
        <w:spacing w:before="120" w:beforeAutospacing="0" w:after="0" w:afterAutospacing="0"/>
        <w:ind w:firstLine="720"/>
        <w:jc w:val="both"/>
        <w:rPr>
          <w:b/>
          <w:bCs/>
          <w:color w:val="000000" w:themeColor="text1"/>
          <w:sz w:val="28"/>
          <w:szCs w:val="28"/>
        </w:rPr>
      </w:pPr>
    </w:p>
    <w:p w:rsidR="00AD52D2" w:rsidRPr="008F399D" w:rsidRDefault="00AD52D2" w:rsidP="00AD52D2">
      <w:pPr>
        <w:pStyle w:val="NormalWeb"/>
        <w:spacing w:before="120" w:beforeAutospacing="0" w:after="0" w:afterAutospacing="0"/>
        <w:ind w:firstLine="720"/>
        <w:jc w:val="both"/>
        <w:rPr>
          <w:b/>
          <w:bCs/>
          <w:color w:val="000000" w:themeColor="text1"/>
          <w:sz w:val="28"/>
          <w:szCs w:val="28"/>
        </w:rPr>
      </w:pPr>
    </w:p>
    <w:p w:rsidR="00AD52D2" w:rsidRDefault="00AD52D2" w:rsidP="00AD52D2">
      <w:pPr>
        <w:pStyle w:val="NormalWeb"/>
        <w:spacing w:before="120" w:beforeAutospacing="0" w:after="0" w:afterAutospacing="0"/>
        <w:ind w:firstLine="720"/>
        <w:jc w:val="both"/>
        <w:rPr>
          <w:b/>
          <w:bCs/>
          <w:color w:val="000000" w:themeColor="text1"/>
          <w:sz w:val="28"/>
          <w:szCs w:val="28"/>
        </w:rPr>
      </w:pPr>
    </w:p>
    <w:p w:rsidR="00F07854" w:rsidRDefault="00F07854" w:rsidP="00AD52D2">
      <w:pPr>
        <w:pStyle w:val="NormalWeb"/>
        <w:spacing w:before="120" w:beforeAutospacing="0" w:after="0" w:afterAutospacing="0"/>
        <w:ind w:firstLine="720"/>
        <w:jc w:val="both"/>
        <w:rPr>
          <w:b/>
          <w:bCs/>
          <w:color w:val="000000" w:themeColor="text1"/>
          <w:sz w:val="28"/>
          <w:szCs w:val="28"/>
        </w:rPr>
      </w:pPr>
    </w:p>
    <w:p w:rsidR="00F07854" w:rsidRDefault="00F07854" w:rsidP="00AD52D2">
      <w:pPr>
        <w:pStyle w:val="NormalWeb"/>
        <w:spacing w:before="120" w:beforeAutospacing="0" w:after="0" w:afterAutospacing="0"/>
        <w:ind w:firstLine="720"/>
        <w:jc w:val="both"/>
        <w:rPr>
          <w:b/>
          <w:bCs/>
          <w:color w:val="000000" w:themeColor="text1"/>
          <w:sz w:val="28"/>
          <w:szCs w:val="28"/>
        </w:rPr>
      </w:pPr>
    </w:p>
    <w:p w:rsidR="00F07854" w:rsidRDefault="00F07854" w:rsidP="00AD52D2">
      <w:pPr>
        <w:pStyle w:val="NormalWeb"/>
        <w:spacing w:before="120" w:beforeAutospacing="0" w:after="0" w:afterAutospacing="0"/>
        <w:ind w:firstLine="720"/>
        <w:jc w:val="both"/>
        <w:rPr>
          <w:b/>
          <w:bCs/>
          <w:color w:val="000000" w:themeColor="text1"/>
          <w:sz w:val="28"/>
          <w:szCs w:val="28"/>
        </w:rPr>
      </w:pPr>
    </w:p>
    <w:p w:rsidR="00F07854" w:rsidRDefault="00F07854" w:rsidP="00AD52D2">
      <w:pPr>
        <w:pStyle w:val="NormalWeb"/>
        <w:spacing w:before="120" w:beforeAutospacing="0" w:after="0" w:afterAutospacing="0"/>
        <w:ind w:firstLine="720"/>
        <w:jc w:val="both"/>
        <w:rPr>
          <w:b/>
          <w:bCs/>
          <w:color w:val="000000" w:themeColor="text1"/>
          <w:sz w:val="28"/>
          <w:szCs w:val="28"/>
        </w:rPr>
      </w:pPr>
    </w:p>
    <w:p w:rsidR="00F07854" w:rsidRDefault="00F07854" w:rsidP="00AD52D2">
      <w:pPr>
        <w:pStyle w:val="NormalWeb"/>
        <w:spacing w:before="120" w:beforeAutospacing="0" w:after="0" w:afterAutospacing="0"/>
        <w:ind w:firstLine="720"/>
        <w:jc w:val="both"/>
        <w:rPr>
          <w:b/>
          <w:bCs/>
          <w:color w:val="000000" w:themeColor="text1"/>
          <w:sz w:val="28"/>
          <w:szCs w:val="28"/>
        </w:rPr>
      </w:pPr>
    </w:p>
    <w:p w:rsidR="00F07854" w:rsidRDefault="00F07854" w:rsidP="00AD52D2">
      <w:pPr>
        <w:pStyle w:val="NormalWeb"/>
        <w:spacing w:before="120" w:beforeAutospacing="0" w:after="0" w:afterAutospacing="0"/>
        <w:ind w:firstLine="720"/>
        <w:jc w:val="both"/>
        <w:rPr>
          <w:b/>
          <w:bCs/>
          <w:color w:val="000000" w:themeColor="text1"/>
          <w:sz w:val="28"/>
          <w:szCs w:val="28"/>
        </w:rPr>
      </w:pPr>
    </w:p>
    <w:p w:rsidR="00F07854" w:rsidRDefault="00F07854" w:rsidP="00AD52D2">
      <w:pPr>
        <w:pStyle w:val="NormalWeb"/>
        <w:spacing w:before="120" w:beforeAutospacing="0" w:after="0" w:afterAutospacing="0"/>
        <w:ind w:firstLine="720"/>
        <w:jc w:val="both"/>
        <w:rPr>
          <w:b/>
          <w:bCs/>
          <w:color w:val="000000" w:themeColor="text1"/>
          <w:sz w:val="28"/>
          <w:szCs w:val="28"/>
        </w:rPr>
      </w:pPr>
    </w:p>
    <w:p w:rsidR="00F07854" w:rsidRDefault="00F07854" w:rsidP="00AD52D2">
      <w:pPr>
        <w:pStyle w:val="NormalWeb"/>
        <w:spacing w:before="120" w:beforeAutospacing="0" w:after="0" w:afterAutospacing="0"/>
        <w:ind w:firstLine="720"/>
        <w:jc w:val="both"/>
        <w:rPr>
          <w:b/>
          <w:bCs/>
          <w:color w:val="000000" w:themeColor="text1"/>
          <w:sz w:val="28"/>
          <w:szCs w:val="28"/>
        </w:rPr>
      </w:pPr>
    </w:p>
    <w:p w:rsidR="00F07854" w:rsidRDefault="00F07854" w:rsidP="00AD52D2">
      <w:pPr>
        <w:pStyle w:val="NormalWeb"/>
        <w:spacing w:before="120" w:beforeAutospacing="0" w:after="0" w:afterAutospacing="0"/>
        <w:ind w:firstLine="720"/>
        <w:jc w:val="both"/>
        <w:rPr>
          <w:b/>
          <w:bCs/>
          <w:color w:val="000000" w:themeColor="text1"/>
          <w:sz w:val="28"/>
          <w:szCs w:val="28"/>
        </w:rPr>
      </w:pPr>
    </w:p>
    <w:p w:rsidR="00F07854" w:rsidRDefault="00F07854" w:rsidP="00AD52D2">
      <w:pPr>
        <w:pStyle w:val="NormalWeb"/>
        <w:spacing w:before="120" w:beforeAutospacing="0" w:after="0" w:afterAutospacing="0"/>
        <w:ind w:firstLine="720"/>
        <w:jc w:val="both"/>
        <w:rPr>
          <w:b/>
          <w:bCs/>
          <w:color w:val="000000" w:themeColor="text1"/>
          <w:sz w:val="28"/>
          <w:szCs w:val="28"/>
        </w:rPr>
      </w:pPr>
    </w:p>
    <w:p w:rsidR="00F07854" w:rsidRPr="008F399D" w:rsidRDefault="00F07854" w:rsidP="00AD52D2">
      <w:pPr>
        <w:pStyle w:val="NormalWeb"/>
        <w:spacing w:before="120" w:beforeAutospacing="0" w:after="0" w:afterAutospacing="0"/>
        <w:ind w:firstLine="720"/>
        <w:jc w:val="both"/>
        <w:rPr>
          <w:b/>
          <w:bCs/>
          <w:color w:val="000000" w:themeColor="text1"/>
          <w:sz w:val="28"/>
          <w:szCs w:val="28"/>
        </w:rPr>
      </w:pP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Pr>
          <w:b/>
          <w:bCs/>
          <w:color w:val="000000" w:themeColor="text1"/>
          <w:sz w:val="28"/>
          <w:szCs w:val="28"/>
        </w:rPr>
        <w:lastRenderedPageBreak/>
        <w:t>6</w:t>
      </w:r>
      <w:r w:rsidRPr="008F399D">
        <w:rPr>
          <w:b/>
          <w:bCs/>
          <w:color w:val="000000" w:themeColor="text1"/>
          <w:sz w:val="28"/>
          <w:szCs w:val="28"/>
        </w:rPr>
        <w:t>. Thủ tục hành chính “Công nhận hộ nghèo, hộ cận nghèo thường xuyên hằng năm”</w:t>
      </w:r>
      <w:bookmarkEnd w:id="2"/>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6</w:t>
      </w:r>
      <w:r w:rsidR="00AD52D2" w:rsidRPr="008F399D">
        <w:rPr>
          <w:color w:val="000000" w:themeColor="text1"/>
          <w:sz w:val="28"/>
          <w:szCs w:val="28"/>
        </w:rPr>
        <w:t>.1. Trình tự thực hiện</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a) Bước 1: Hộ gia đình có Giấy đề nghị rà soát hộ nghèo, hộ cận nghèo theo Mẫu số 01 tại Phụ lục ban hành kèm theo Quyết định số 24/2021/QĐ-TTg gửi Ủy ban nhân dân cấp xã.</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b) Bước 2: Chủ tịch Ủy ban nhân dân cấp xã chỉ đạo Ban Chỉ đạo rà soát cấp xã chủ trì, phối hợp với trưởng thôn và rà soát viên thu thập thông tin hộ gia đình, tính điểm, tổng hợp và phân loại hộ gia đình.</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c) Bước 3: Tổ chức họp dân để thống nhất kết quả rà soát</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3 này.</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Kết quả cuộc họp được lập thành 02 biên bản, có chữ ký của chủ trì, thư ký cuộc họp và đại diện các hộ dân (01 bản lưu ở thôn, 01 bản gửi Ban Chỉ đạo rà soát cấp xã).</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d) Bước 4: Niêm yết, thông báo công khai</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Niêm yết công khai kết quả rà soát hộ nghèo, hộ cận nghèo tại nhà văn hóa hoặc nhà sinh hoạt cộng đồng thôn và trụ sở Ủy ban nhân dân cấp xã; thông báo qua đài truyền thanh cấp xã (nếu có) trong thời gian 03 ngày làm việc.</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Hết thời gian niêm yết công khai và phúc tra (nếu có), Ban Chỉ đạo rà soát cấp xã tổng hợp, báo cáo Chủ tịch Ủy ban nhân dân cấp xã về danh sách hộ nghèo, hộ cận nghèo (sau khi rà soát).</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đ) Bước 5: Chủ tịch Ủy ban nhân dân cấp xã ra quyết định công nhận danh sách hộ nghèo, hộ cận nghèo theo Mẫu số 02 tại Phụ lục ban hành kèm theo Quyết định số 24/2021/QĐ-TTg và cấp Giấy chứng nhận cho hộ nghèo, hộ cận nghèo theo Mẫu số 03 tại Phụ lục ban hành kèm theo Quyết định số 24/2021/QĐ-TTg. Trường hợp không đủ điều kiện theo quy định, Chủ tịch Ủy ban nhân dân cấp xã trả lời bằng văn bản và nêu rõ lý do.</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6</w:t>
      </w:r>
      <w:r w:rsidR="00AD52D2" w:rsidRPr="008F399D">
        <w:rPr>
          <w:color w:val="000000" w:themeColor="text1"/>
          <w:sz w:val="28"/>
          <w:szCs w:val="28"/>
        </w:rPr>
        <w:t xml:space="preserve">.2. Cách thức thực hiện: </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lastRenderedPageBreak/>
        <w:t>- Nộp hồ sơ trực tiếp;</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Qua dịch vụ bưu chính công ích;</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Qua dịch vụ công trực tuyến một phần.</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6</w:t>
      </w:r>
      <w:r w:rsidR="00AD52D2" w:rsidRPr="008F399D">
        <w:rPr>
          <w:color w:val="000000" w:themeColor="text1"/>
          <w:sz w:val="28"/>
          <w:szCs w:val="28"/>
        </w:rPr>
        <w:t>.3. Thành phần, số lượng hồ sơ</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6</w:t>
      </w:r>
      <w:r w:rsidR="00AD52D2" w:rsidRPr="008F399D">
        <w:rPr>
          <w:color w:val="000000" w:themeColor="text1"/>
          <w:sz w:val="28"/>
          <w:szCs w:val="28"/>
        </w:rPr>
        <w:t>.3.1. Thành phần hồ sơ: Giấy đề nghị rà soát hộ nghèo, hộ cận nghèo theo Mẫu số 01 tại Phụ lục ban hành kèm theo Quyết định số 24/2021/QĐ-TTg.</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6</w:t>
      </w:r>
      <w:r w:rsidR="00AD52D2" w:rsidRPr="008F399D">
        <w:rPr>
          <w:color w:val="000000" w:themeColor="text1"/>
          <w:sz w:val="28"/>
          <w:szCs w:val="28"/>
        </w:rPr>
        <w:t>.3.2. Số lượng hồ sơ: 01 bộ.</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6</w:t>
      </w:r>
      <w:r w:rsidR="00AD52D2" w:rsidRPr="008F399D">
        <w:rPr>
          <w:color w:val="000000" w:themeColor="text1"/>
          <w:sz w:val="28"/>
          <w:szCs w:val="28"/>
        </w:rPr>
        <w:t>.4. Thời gian giải quyết: 15 ngày (kể từ ngày nhận đầy đủ hồ sơ, hợp lệ); 25 ngày làm việc trong trường hợp có khiếu nại.</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6</w:t>
      </w:r>
      <w:r w:rsidR="00AD52D2" w:rsidRPr="008F399D">
        <w:rPr>
          <w:color w:val="000000" w:themeColor="text1"/>
          <w:sz w:val="28"/>
          <w:szCs w:val="28"/>
        </w:rPr>
        <w:t>.5. Đối tượng thực hiện thủ tục hành chính: Cá nhân, tổ chức.</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6</w:t>
      </w:r>
      <w:r w:rsidR="00AD52D2" w:rsidRPr="008F399D">
        <w:rPr>
          <w:color w:val="000000" w:themeColor="text1"/>
          <w:sz w:val="28"/>
          <w:szCs w:val="28"/>
        </w:rPr>
        <w:t>.6. Cơ quan giải quyết thủ tục hành chính: Ủy ban nhân dân cấp xã.</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6</w:t>
      </w:r>
      <w:r w:rsidR="00AD52D2" w:rsidRPr="008F399D">
        <w:rPr>
          <w:color w:val="000000" w:themeColor="text1"/>
          <w:sz w:val="28"/>
          <w:szCs w:val="28"/>
        </w:rPr>
        <w:t>.7. Kết quả thực hiện thủ tục hành chính: Giấy chứng nhận hộ nghèo, hộ cận nghèo theo Mẫu số 03 tại Phụ lục ban hành kèm theo Quyết định số 24/2021/QĐ-TTg.</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6</w:t>
      </w:r>
      <w:r w:rsidR="00AD52D2" w:rsidRPr="008F399D">
        <w:rPr>
          <w:color w:val="000000" w:themeColor="text1"/>
          <w:sz w:val="28"/>
          <w:szCs w:val="28"/>
        </w:rPr>
        <w:t>.8. Lệ phí: Không.</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6</w:t>
      </w:r>
      <w:r w:rsidR="00AD52D2" w:rsidRPr="008F399D">
        <w:rPr>
          <w:color w:val="000000" w:themeColor="text1"/>
          <w:sz w:val="28"/>
          <w:szCs w:val="28"/>
        </w:rPr>
        <w:t>.9. Tên mẫu đơn, tờ khai: Giấy đề nghị rà soát hộ nghèo, hộ cận nghèo theo Mẫu số 01 tại Phụ lục ban hành kèm theo Quyết định số 24/2021/QĐ-TTg.</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6</w:t>
      </w:r>
      <w:r w:rsidR="00AD52D2" w:rsidRPr="008F399D">
        <w:rPr>
          <w:color w:val="000000" w:themeColor="text1"/>
          <w:sz w:val="28"/>
          <w:szCs w:val="28"/>
        </w:rPr>
        <w:t>.10. Yêu cầu, điều kiện thực hiện thủ tục hành chính: Hộ gia đình có đề nghị rà soát hộ nghèo, hộ cận nghèo.</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6</w:t>
      </w:r>
      <w:r w:rsidR="00AD52D2" w:rsidRPr="008F399D">
        <w:rPr>
          <w:color w:val="000000" w:themeColor="text1"/>
          <w:sz w:val="28"/>
          <w:szCs w:val="28"/>
        </w:rPr>
        <w:t>.11. Căn cứ pháp lý của thủ tục hành chính</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Thông tư số 02/2022/TT-BLĐTBXH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sidR="00AD52D2" w:rsidRPr="008F399D" w:rsidRDefault="00AD52D2" w:rsidP="00AD52D2">
      <w:pPr>
        <w:pStyle w:val="NormalWeb"/>
        <w:spacing w:before="120" w:beforeAutospacing="0" w:after="0" w:afterAutospacing="0"/>
        <w:ind w:firstLine="720"/>
        <w:jc w:val="both"/>
        <w:rPr>
          <w:b/>
          <w:bCs/>
          <w:color w:val="000000" w:themeColor="text1"/>
          <w:sz w:val="28"/>
          <w:szCs w:val="28"/>
        </w:rPr>
      </w:pPr>
      <w:bookmarkStart w:id="3" w:name="dieu_3_1"/>
    </w:p>
    <w:p w:rsidR="00AD52D2" w:rsidRPr="008F399D" w:rsidRDefault="00AD52D2" w:rsidP="00AD52D2">
      <w:pPr>
        <w:pStyle w:val="NormalWeb"/>
        <w:spacing w:before="120" w:beforeAutospacing="0" w:after="0" w:afterAutospacing="0"/>
        <w:ind w:firstLine="720"/>
        <w:jc w:val="both"/>
        <w:rPr>
          <w:b/>
          <w:bCs/>
          <w:color w:val="000000" w:themeColor="text1"/>
          <w:sz w:val="28"/>
          <w:szCs w:val="28"/>
        </w:rPr>
      </w:pPr>
    </w:p>
    <w:p w:rsidR="00AD52D2" w:rsidRPr="008F399D" w:rsidRDefault="00AD52D2" w:rsidP="00AD52D2">
      <w:pPr>
        <w:pStyle w:val="NormalWeb"/>
        <w:spacing w:before="120" w:beforeAutospacing="0" w:after="0" w:afterAutospacing="0"/>
        <w:ind w:firstLine="720"/>
        <w:jc w:val="both"/>
        <w:rPr>
          <w:b/>
          <w:bCs/>
          <w:color w:val="000000" w:themeColor="text1"/>
          <w:sz w:val="28"/>
          <w:szCs w:val="28"/>
        </w:rPr>
      </w:pP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Pr>
          <w:b/>
          <w:bCs/>
          <w:color w:val="000000" w:themeColor="text1"/>
          <w:sz w:val="28"/>
          <w:szCs w:val="28"/>
        </w:rPr>
        <w:lastRenderedPageBreak/>
        <w:t>7</w:t>
      </w:r>
      <w:r w:rsidRPr="008F399D">
        <w:rPr>
          <w:b/>
          <w:bCs/>
          <w:color w:val="000000" w:themeColor="text1"/>
          <w:sz w:val="28"/>
          <w:szCs w:val="28"/>
        </w:rPr>
        <w:t>. Thủ tục hành chính “Công nhận hộ thoát nghèo, hộ thoát cận nghèo thường xuyên hằng năm”</w:t>
      </w:r>
      <w:bookmarkEnd w:id="3"/>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7</w:t>
      </w:r>
      <w:r w:rsidR="00AD52D2" w:rsidRPr="008F399D">
        <w:rPr>
          <w:color w:val="000000" w:themeColor="text1"/>
          <w:sz w:val="28"/>
          <w:szCs w:val="28"/>
        </w:rPr>
        <w:t>.1. Trình tự thực hiện</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a) Bước 1: Hộ gia đình có Giấy đề nghị công nhận hộ thoát nghèo, hộ thoát cận nghèo theo Mẫu số 04 tại Phụ lục ban hành kèm theo Quyết định số 24/2021/QĐ-TTg gửi Ủy ban nhân dân cấp xã.</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b) Bước 2: Chủ tịch Ủy ban nhân dân cấp xã chỉ đạo Ban Chỉ đạo rà soát cấp xã chủ trì, phối hợp với trưởng thôn và rà soát viên thu thập thông tin hộ gia đình, tính điểm, tổng hợp và phân loại hộ gia đình.</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c) Bước 3: Tổ chức họp dân để thống nhất kết quả rà soát</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3 này.</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Kết quả cuộc họp được lập thành 02 biên bản, có chữ ký của chủ trì, thư ký cuộc họp và đại diện các hộ dân (01 bản lưu ở thôn, 01 bản gửi Ban Chỉ đạo rà soát cấp xã).</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d) Bước 4: Niêm yết, thông báo công khai</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Niêm yết công khai kết quả rà soát hộ thoát nghèo, hộ thoát cận nghèo tại nhà văn hóa hoặc nhà sinh hoạt cộng đồng thôn và trụ sở Ủy ban nhân dân cấp xã; thông báo qua đài truyền thanh cấp xã (nếu có) trong thời gian 03 ngày làm việc.</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Hết thời gian niêm yết công khai và phúc tra (nếu có), Ban Chỉ đạo rà soát cấp xã tổng hợp, báo cáo Chủ tịch Ủy ban nhân dân cấp xã về danh sách hộ thoát nghèo, hộ thoát cận nghèo (sau khi rà soát).</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đ) Bước 5: Công nhận hộ thoát nghèo, hộ thoát cận nghèo</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Chủ tịch Ủy ban nhân dân cấp xã ra quyết định công nhận danh sách hộ thoát nghèo, hộ thoát cận nghèo theo Mẫu số 02 tại Phụ lục ban hành kèm theo Quyết định số 24/2021/QĐ-TTg. Trường hợp không đủ điều kiện theo quy định, Chủ tịch Ủy ban nhân dân cấp xã trả lời bằng văn bản và nêu rõ lý do.</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7</w:t>
      </w:r>
      <w:r w:rsidR="00AD52D2" w:rsidRPr="008F399D">
        <w:rPr>
          <w:color w:val="000000" w:themeColor="text1"/>
          <w:sz w:val="28"/>
          <w:szCs w:val="28"/>
        </w:rPr>
        <w:t>.2. Cách thức thực hiện:</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lastRenderedPageBreak/>
        <w:t>- Nộp hồ sơ trực tiếp;</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Qua dịch vụ bưu chính công ích;</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Qua dịch vụ công trực tuyến một phần.</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7</w:t>
      </w:r>
      <w:r w:rsidR="00AD52D2" w:rsidRPr="008F399D">
        <w:rPr>
          <w:color w:val="000000" w:themeColor="text1"/>
          <w:sz w:val="28"/>
          <w:szCs w:val="28"/>
        </w:rPr>
        <w:t>.3. Thành phần, số lượng hồ sơ</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7</w:t>
      </w:r>
      <w:r w:rsidR="00AD52D2" w:rsidRPr="008F399D">
        <w:rPr>
          <w:color w:val="000000" w:themeColor="text1"/>
          <w:sz w:val="28"/>
          <w:szCs w:val="28"/>
        </w:rPr>
        <w:t>.3.1. Thành phần hồ sơ: Giấy đề nghị công nhận hộ thoát nghèo, hộ thoát cận nghèo theo Mẫu số 04 tại Phụ lục ban hành kèm theo Quyết định số 24/2021/QĐ-TTg.</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7</w:t>
      </w:r>
      <w:r w:rsidR="00AD52D2" w:rsidRPr="008F399D">
        <w:rPr>
          <w:color w:val="000000" w:themeColor="text1"/>
          <w:sz w:val="28"/>
          <w:szCs w:val="28"/>
        </w:rPr>
        <w:t>.3.2. Số lượng hồ sơ: 01 bộ.</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7</w:t>
      </w:r>
      <w:r w:rsidR="00AD52D2" w:rsidRPr="008F399D">
        <w:rPr>
          <w:color w:val="000000" w:themeColor="text1"/>
          <w:sz w:val="28"/>
          <w:szCs w:val="28"/>
        </w:rPr>
        <w:t>.4. Thời gian giải quyết: 15 ngày (kể từ ngày nhận đầy đủ hồ sơ, hợp lệ); 25 ngày làm việc trong trường hợp có khiếu nại.</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7</w:t>
      </w:r>
      <w:r w:rsidR="00AD52D2" w:rsidRPr="008F399D">
        <w:rPr>
          <w:color w:val="000000" w:themeColor="text1"/>
          <w:sz w:val="28"/>
          <w:szCs w:val="28"/>
        </w:rPr>
        <w:t>.5. Đối tượng thực hiện thủ tục hành chính: Cá nhân, tổ chức.</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7</w:t>
      </w:r>
      <w:r w:rsidR="00AD52D2" w:rsidRPr="008F399D">
        <w:rPr>
          <w:color w:val="000000" w:themeColor="text1"/>
          <w:sz w:val="28"/>
          <w:szCs w:val="28"/>
        </w:rPr>
        <w:t>.6. Cơ quan giải quyết thủ tục hành chính: Ủy ban nhân dân cấp xã.</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7</w:t>
      </w:r>
      <w:r w:rsidR="00AD52D2" w:rsidRPr="008F399D">
        <w:rPr>
          <w:color w:val="000000" w:themeColor="text1"/>
          <w:sz w:val="28"/>
          <w:szCs w:val="28"/>
        </w:rPr>
        <w:t>.7. Kết quả thực hiện thủ tục hành chính: Quyết định của Chủ tịch Ủy ban nhân dân cấp xã công nhận danh sách hộ thoát nghèo, hộ thoát cận nghèo theo Mẫu số 02 tại Phụ lục ban hành kèm theo Quyết định số 24/2021/QĐ-TTg.</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7</w:t>
      </w:r>
      <w:r w:rsidR="00AD52D2" w:rsidRPr="008F399D">
        <w:rPr>
          <w:color w:val="000000" w:themeColor="text1"/>
          <w:sz w:val="28"/>
          <w:szCs w:val="28"/>
        </w:rPr>
        <w:t>.8. Lệ phí: Không.</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7</w:t>
      </w:r>
      <w:r w:rsidR="00AD52D2" w:rsidRPr="008F399D">
        <w:rPr>
          <w:color w:val="000000" w:themeColor="text1"/>
          <w:sz w:val="28"/>
          <w:szCs w:val="28"/>
        </w:rPr>
        <w:t>.9. Tên mẫu đơn, tờ khai: Giấy đề nghị công nhận hộ thoát nghèo, hộ thoát cận nghèo theo Mẫu số 04 tại Phụ lục ban hành kèm theo Quyết định số 24/2021/QĐ-TTg.</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7</w:t>
      </w:r>
      <w:r w:rsidR="00AD52D2" w:rsidRPr="008F399D">
        <w:rPr>
          <w:color w:val="000000" w:themeColor="text1"/>
          <w:sz w:val="28"/>
          <w:szCs w:val="28"/>
        </w:rPr>
        <w:t>.10. Yêu cầu, điều kiện thực hiện thủ tục hành chính: Hộ gia đình có đề nghị công nhận hộ thoát nghèo, hộ thoát cận nghèo.</w:t>
      </w:r>
    </w:p>
    <w:p w:rsidR="00AD52D2" w:rsidRPr="008F399D" w:rsidRDefault="00B0511F"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7</w:t>
      </w:r>
      <w:r w:rsidR="00AD52D2" w:rsidRPr="008F399D">
        <w:rPr>
          <w:color w:val="000000" w:themeColor="text1"/>
          <w:sz w:val="28"/>
          <w:szCs w:val="28"/>
        </w:rPr>
        <w:t>.11. Căn cứ pháp lý của thủ tục hành chính</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Thông tư số 02/2022/TT-BLĐTBXH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sidR="00AD52D2" w:rsidRPr="008F399D" w:rsidRDefault="00AD52D2" w:rsidP="00AD52D2">
      <w:pPr>
        <w:pStyle w:val="NormalWeb"/>
        <w:spacing w:before="120" w:beforeAutospacing="0" w:after="0" w:afterAutospacing="0"/>
        <w:ind w:firstLine="720"/>
        <w:jc w:val="both"/>
        <w:rPr>
          <w:b/>
          <w:bCs/>
          <w:color w:val="000000" w:themeColor="text1"/>
          <w:sz w:val="28"/>
          <w:szCs w:val="28"/>
        </w:rPr>
      </w:pPr>
      <w:bookmarkStart w:id="4" w:name="dieu_4"/>
    </w:p>
    <w:p w:rsidR="00AD52D2" w:rsidRPr="008F399D" w:rsidRDefault="00AD52D2" w:rsidP="00AD52D2">
      <w:pPr>
        <w:pStyle w:val="NormalWeb"/>
        <w:spacing w:before="120" w:beforeAutospacing="0" w:after="0" w:afterAutospacing="0"/>
        <w:ind w:firstLine="720"/>
        <w:jc w:val="both"/>
        <w:rPr>
          <w:b/>
          <w:bCs/>
          <w:color w:val="000000" w:themeColor="text1"/>
          <w:sz w:val="28"/>
          <w:szCs w:val="28"/>
        </w:rPr>
      </w:pP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Pr>
          <w:b/>
          <w:bCs/>
          <w:color w:val="000000" w:themeColor="text1"/>
          <w:sz w:val="28"/>
          <w:szCs w:val="28"/>
        </w:rPr>
        <w:lastRenderedPageBreak/>
        <w:t>8</w:t>
      </w:r>
      <w:r w:rsidRPr="008F399D">
        <w:rPr>
          <w:b/>
          <w:bCs/>
          <w:color w:val="000000" w:themeColor="text1"/>
          <w:sz w:val="28"/>
          <w:szCs w:val="28"/>
        </w:rPr>
        <w:t>. Thủ tục hành chính “Công nhận hộ làm nông nghiệp, lâm nghiệp, ngư nghiệp và diêm nghiệp có mức sống trung bình”</w:t>
      </w:r>
      <w:bookmarkEnd w:id="4"/>
    </w:p>
    <w:p w:rsidR="00AD52D2" w:rsidRPr="008F399D" w:rsidRDefault="00E70E21"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8</w:t>
      </w:r>
      <w:r w:rsidR="00AD52D2" w:rsidRPr="008F399D">
        <w:rPr>
          <w:color w:val="000000" w:themeColor="text1"/>
          <w:sz w:val="28"/>
          <w:szCs w:val="28"/>
        </w:rPr>
        <w:t>.1. Trình tự thực hiện</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a) Bước 1: Hộ gia đình có Giấy đề nghị xác định hộ có mức sống trung bình theo Mẫu số 01 tại Phụ lục ban hành kèm theo Quyết định số 24/2021/QĐ-TTg gửi Ủy ban nhân dân cấp xã.</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b) Bước 2: Chủ tịch Ủy ban nhân dân cấp xã chỉ đạo Ban Chỉ đạo rà soát cấp xã tổ chức xác định thu nhập thông tin, tính điểm của hộ gia đình.</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c) Bước 3: Niêm yết, thông báo công khai kết quả tại trụ sở xã trong thời gian 05 ngày làm việc, tổ chức phúc tra trong thời gian 03 ngày làm việc (nếu có khiếu nại).</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d) Bước 4: Chủ tịch Ủy ban nhân dân cấp xã quyết định công nhận hộ làm nông nghiệp, lâm nghiệp, ngư nghiệp và diêm nghiệp có mức sống trung bình. Trường hợp không đủ điều kiện theo quy định, Chủ tịch Ủy ban nhân dân cấp xã trả lời bằng văn bản và nêu rõ lý do.</w:t>
      </w:r>
    </w:p>
    <w:p w:rsidR="00AD52D2" w:rsidRPr="008F399D" w:rsidRDefault="00E70E21"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8</w:t>
      </w:r>
      <w:r w:rsidR="00AD52D2" w:rsidRPr="008F399D">
        <w:rPr>
          <w:color w:val="000000" w:themeColor="text1"/>
          <w:sz w:val="28"/>
          <w:szCs w:val="28"/>
        </w:rPr>
        <w:t xml:space="preserve">.2. Cách thức thực hiện: </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Nộp hồ sơ trực tiếp;</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Qua dịch vụ bưu chính công ích;</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Qua dịch vụ công trực tuyến một phần.</w:t>
      </w:r>
    </w:p>
    <w:p w:rsidR="00AD52D2" w:rsidRPr="008F399D" w:rsidRDefault="00E70E21"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8</w:t>
      </w:r>
      <w:r w:rsidR="00AD52D2" w:rsidRPr="008F399D">
        <w:rPr>
          <w:color w:val="000000" w:themeColor="text1"/>
          <w:sz w:val="28"/>
          <w:szCs w:val="28"/>
        </w:rPr>
        <w:t>.3. Thành phần, số lượng hồ sơ</w:t>
      </w:r>
    </w:p>
    <w:p w:rsidR="00AD52D2" w:rsidRPr="008F399D" w:rsidRDefault="00E70E21"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8</w:t>
      </w:r>
      <w:r w:rsidR="00AD52D2" w:rsidRPr="008F399D">
        <w:rPr>
          <w:color w:val="000000" w:themeColor="text1"/>
          <w:sz w:val="28"/>
          <w:szCs w:val="28"/>
        </w:rPr>
        <w:t>.3.1. Thành phần hồ sơ: Giấy đề nghị xác định hộ có mức sống trung bình theo Mẫu số 01 tại Phụ lục ban hành kèm theo Quyết định số 24/2021/QĐ-TTg.</w:t>
      </w:r>
    </w:p>
    <w:p w:rsidR="00AD52D2" w:rsidRPr="008F399D" w:rsidRDefault="00E70E21"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8</w:t>
      </w:r>
      <w:r w:rsidR="00AD52D2" w:rsidRPr="008F399D">
        <w:rPr>
          <w:color w:val="000000" w:themeColor="text1"/>
          <w:sz w:val="28"/>
          <w:szCs w:val="28"/>
        </w:rPr>
        <w:t>.3.2. Số lượng hồ sơ: 01 bộ.</w:t>
      </w:r>
    </w:p>
    <w:p w:rsidR="00AD52D2" w:rsidRPr="008F399D" w:rsidRDefault="00E70E21"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8</w:t>
      </w:r>
      <w:r w:rsidR="00AD52D2" w:rsidRPr="008F399D">
        <w:rPr>
          <w:color w:val="000000" w:themeColor="text1"/>
          <w:sz w:val="28"/>
          <w:szCs w:val="28"/>
        </w:rPr>
        <w:t>.4. Thời gian giải quyết: 15 ngày (kể từ ngày nhận đầy đủ hồ sơ, hợp lệ); 18 ngày làm việc trong trường hợp có khiếu nại.</w:t>
      </w:r>
    </w:p>
    <w:p w:rsidR="00AD52D2" w:rsidRPr="008F399D" w:rsidRDefault="00E70E21"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8</w:t>
      </w:r>
      <w:r w:rsidR="00AD52D2" w:rsidRPr="008F399D">
        <w:rPr>
          <w:color w:val="000000" w:themeColor="text1"/>
          <w:sz w:val="28"/>
          <w:szCs w:val="28"/>
        </w:rPr>
        <w:t>.5. Đối tượng thực hiện thủ tục hành chính: Hộ gia đình làm nông nghiệp, lâm nghiệp, ngư nghiệp và diêm nghiệp có đề nghị xác định hộ có mức sống trung bình.</w:t>
      </w:r>
    </w:p>
    <w:p w:rsidR="00AD52D2" w:rsidRPr="008F399D" w:rsidRDefault="00E70E21"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8</w:t>
      </w:r>
      <w:r w:rsidR="00AD52D2" w:rsidRPr="008F399D">
        <w:rPr>
          <w:color w:val="000000" w:themeColor="text1"/>
          <w:sz w:val="28"/>
          <w:szCs w:val="28"/>
        </w:rPr>
        <w:t>.6. Cơ quan giải quyết thủ tục hành chính: Ủy ban nhân dân cấp xã.</w:t>
      </w:r>
    </w:p>
    <w:p w:rsidR="00AD52D2" w:rsidRPr="008F399D" w:rsidRDefault="00E70E21"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8</w:t>
      </w:r>
      <w:r w:rsidR="00AD52D2" w:rsidRPr="008F399D">
        <w:rPr>
          <w:color w:val="000000" w:themeColor="text1"/>
          <w:sz w:val="28"/>
          <w:szCs w:val="28"/>
        </w:rPr>
        <w:t>.7. Kết quả thực hiện thủ tục hành chính: Quyết định của Chủ tịch Ủy ban nhân dân cấp xã công nhận hộ làm nông nghiệp, lâm nghiệp, ngư nghiệp và diêm nghiệp có mức sống trung bình theo Mẫu số 02 tại Phụ lục ban hành kèm theo Quyết định số 24/2021/QĐ-TTg.</w:t>
      </w:r>
    </w:p>
    <w:p w:rsidR="00AD52D2" w:rsidRPr="008F399D" w:rsidRDefault="00E70E21"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8</w:t>
      </w:r>
      <w:r w:rsidR="00AD52D2" w:rsidRPr="008F399D">
        <w:rPr>
          <w:color w:val="000000" w:themeColor="text1"/>
          <w:sz w:val="28"/>
          <w:szCs w:val="28"/>
        </w:rPr>
        <w:t>.8. Lệ phí: Không.</w:t>
      </w:r>
    </w:p>
    <w:p w:rsidR="00AD52D2" w:rsidRPr="008F399D" w:rsidRDefault="00E70E21"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8</w:t>
      </w:r>
      <w:r w:rsidR="00AD52D2" w:rsidRPr="008F399D">
        <w:rPr>
          <w:color w:val="000000" w:themeColor="text1"/>
          <w:sz w:val="28"/>
          <w:szCs w:val="28"/>
        </w:rPr>
        <w:t>.9. Tên mẫu đơn, tờ khai: Giấy đề nghị xác định hộ có mức sống trung bình theo Mẫu số 01 tại Phụ lục ban hành kèm theo Quyết định số 24/2021/QĐ-TTg.</w:t>
      </w:r>
    </w:p>
    <w:p w:rsidR="00AD52D2" w:rsidRPr="008F399D" w:rsidRDefault="00E70E21"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8</w:t>
      </w:r>
      <w:r w:rsidR="00AD52D2" w:rsidRPr="008F399D">
        <w:rPr>
          <w:color w:val="000000" w:themeColor="text1"/>
          <w:sz w:val="28"/>
          <w:szCs w:val="28"/>
        </w:rPr>
        <w:t xml:space="preserve">.10. Yêu cầu, điều kiện thực hiện thủ tục hành chính: Hộ gia đình quy định tại khoản 2 Điều 37 Luật Cư trú làm việc trong các lĩnh vực nông nghiệp, ngư </w:t>
      </w:r>
      <w:r w:rsidR="00AD52D2" w:rsidRPr="008F399D">
        <w:rPr>
          <w:color w:val="000000" w:themeColor="text1"/>
          <w:sz w:val="28"/>
          <w:szCs w:val="28"/>
        </w:rPr>
        <w:lastRenderedPageBreak/>
        <w:t>nghiệp, lâm nghiệp và diêm nghiệp có giấy đề nghị xác nhận hộ có mức sống trung bình.</w:t>
      </w:r>
    </w:p>
    <w:p w:rsidR="00AD52D2" w:rsidRPr="008F399D" w:rsidRDefault="00E70E21" w:rsidP="00AD52D2">
      <w:pPr>
        <w:pStyle w:val="NormalWeb"/>
        <w:spacing w:before="120" w:beforeAutospacing="0" w:after="0" w:afterAutospacing="0"/>
        <w:ind w:firstLine="720"/>
        <w:jc w:val="both"/>
        <w:rPr>
          <w:color w:val="000000" w:themeColor="text1"/>
          <w:sz w:val="28"/>
          <w:szCs w:val="28"/>
        </w:rPr>
      </w:pPr>
      <w:r>
        <w:rPr>
          <w:color w:val="000000" w:themeColor="text1"/>
          <w:sz w:val="28"/>
          <w:szCs w:val="28"/>
        </w:rPr>
        <w:t>8</w:t>
      </w:r>
      <w:r w:rsidR="00AD52D2" w:rsidRPr="008F399D">
        <w:rPr>
          <w:color w:val="000000" w:themeColor="text1"/>
          <w:sz w:val="28"/>
          <w:szCs w:val="28"/>
        </w:rPr>
        <w:t>.11. Căn cứ pháp lý của thủ tục hành chính</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Luật Cư trú.</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Luật Bảo hiểm y tế.</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Nghị định số 146/2018/NĐ-CP ngày 17 tháng 10 năm 2018 của Chính phủ quy định chi tiết và hướng dẫn biện pháp thi hành một số điều của Luật Bảo hiểm y tế.</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Thông tư số 02/2022/TT-BLĐTBXH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sidR="00AD52D2" w:rsidRPr="008F399D" w:rsidRDefault="00AD52D2" w:rsidP="00AD52D2">
      <w:pPr>
        <w:pStyle w:val="NormalWeb"/>
        <w:spacing w:before="120" w:beforeAutospacing="0" w:after="0" w:afterAutospacing="0"/>
        <w:ind w:firstLine="720"/>
        <w:jc w:val="both"/>
        <w:rPr>
          <w:color w:val="000000" w:themeColor="text1"/>
          <w:sz w:val="28"/>
          <w:szCs w:val="28"/>
        </w:rPr>
      </w:pPr>
      <w:r w:rsidRPr="008F399D">
        <w:rPr>
          <w:color w:val="000000" w:themeColor="text1"/>
          <w:sz w:val="28"/>
          <w:szCs w:val="28"/>
        </w:rP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sidR="00AD52D2" w:rsidRPr="008F399D" w:rsidRDefault="00AD52D2" w:rsidP="00AD52D2">
      <w:pPr>
        <w:rPr>
          <w:rFonts w:ascii="Times New Roman" w:hAnsi="Times New Roman" w:cs="Times New Roman"/>
        </w:rPr>
      </w:pPr>
    </w:p>
    <w:p w:rsidR="00AD52D2" w:rsidRPr="008F399D" w:rsidRDefault="00AD52D2" w:rsidP="00AD52D2">
      <w:pPr>
        <w:rPr>
          <w:rFonts w:ascii="Times New Roman" w:hAnsi="Times New Roman" w:cs="Times New Roman"/>
        </w:rPr>
      </w:pPr>
    </w:p>
    <w:p w:rsidR="00AD52D2" w:rsidRPr="008F399D" w:rsidRDefault="00AD52D2" w:rsidP="00AD52D2">
      <w:pPr>
        <w:rPr>
          <w:rFonts w:ascii="Times New Roman" w:hAnsi="Times New Roman" w:cs="Times New Roman"/>
        </w:rPr>
      </w:pPr>
    </w:p>
    <w:p w:rsidR="00AD52D2" w:rsidRDefault="00AD52D2" w:rsidP="00AD52D2">
      <w:pPr>
        <w:rPr>
          <w:rFonts w:ascii="Times New Roman" w:hAnsi="Times New Roman" w:cs="Times New Roman"/>
        </w:rPr>
      </w:pPr>
    </w:p>
    <w:p w:rsidR="00F07854" w:rsidRDefault="00F07854" w:rsidP="00AD52D2">
      <w:pPr>
        <w:rPr>
          <w:rFonts w:ascii="Times New Roman" w:hAnsi="Times New Roman" w:cs="Times New Roman"/>
        </w:rPr>
      </w:pPr>
    </w:p>
    <w:p w:rsidR="00F07854" w:rsidRDefault="00F07854" w:rsidP="00AD52D2">
      <w:pPr>
        <w:rPr>
          <w:rFonts w:ascii="Times New Roman" w:hAnsi="Times New Roman" w:cs="Times New Roman"/>
        </w:rPr>
      </w:pPr>
    </w:p>
    <w:p w:rsidR="00F07854" w:rsidRDefault="00F07854" w:rsidP="00AD52D2">
      <w:pPr>
        <w:rPr>
          <w:rFonts w:ascii="Times New Roman" w:hAnsi="Times New Roman" w:cs="Times New Roman"/>
        </w:rPr>
      </w:pPr>
    </w:p>
    <w:p w:rsidR="00F07854" w:rsidRDefault="00F07854" w:rsidP="00AD52D2">
      <w:pPr>
        <w:rPr>
          <w:rFonts w:ascii="Times New Roman" w:hAnsi="Times New Roman" w:cs="Times New Roman"/>
        </w:rPr>
      </w:pPr>
    </w:p>
    <w:p w:rsidR="00F07854" w:rsidRDefault="00F07854" w:rsidP="00AD52D2">
      <w:pPr>
        <w:rPr>
          <w:rFonts w:ascii="Times New Roman" w:hAnsi="Times New Roman" w:cs="Times New Roman"/>
        </w:rPr>
      </w:pPr>
    </w:p>
    <w:p w:rsidR="00F07854" w:rsidRDefault="00F07854" w:rsidP="00AD52D2">
      <w:pPr>
        <w:rPr>
          <w:rFonts w:ascii="Times New Roman" w:hAnsi="Times New Roman" w:cs="Times New Roman"/>
        </w:rPr>
      </w:pPr>
    </w:p>
    <w:p w:rsidR="00F07854" w:rsidRDefault="00F07854" w:rsidP="00AD52D2">
      <w:pPr>
        <w:rPr>
          <w:rFonts w:ascii="Times New Roman" w:hAnsi="Times New Roman" w:cs="Times New Roman"/>
        </w:rPr>
      </w:pPr>
    </w:p>
    <w:p w:rsidR="00F07854" w:rsidRPr="008F399D" w:rsidRDefault="00F07854" w:rsidP="00AD52D2">
      <w:pPr>
        <w:rPr>
          <w:rFonts w:ascii="Times New Roman" w:hAnsi="Times New Roman" w:cs="Times New Roman"/>
        </w:rPr>
      </w:pPr>
    </w:p>
    <w:p w:rsidR="00AD52D2" w:rsidRPr="008F399D" w:rsidRDefault="00AD52D2" w:rsidP="00AD52D2">
      <w:pPr>
        <w:rPr>
          <w:rFonts w:ascii="Times New Roman" w:hAnsi="Times New Roman" w:cs="Times New Roman"/>
        </w:rPr>
      </w:pPr>
    </w:p>
    <w:p w:rsidR="00AD52D2" w:rsidRPr="008F399D" w:rsidRDefault="00AD52D2" w:rsidP="00AD52D2">
      <w:pPr>
        <w:spacing w:before="120" w:after="100" w:afterAutospacing="1"/>
        <w:jc w:val="center"/>
        <w:rPr>
          <w:rFonts w:ascii="Times New Roman" w:hAnsi="Times New Roman" w:cs="Times New Roman"/>
          <w:sz w:val="28"/>
        </w:rPr>
      </w:pPr>
      <w:r w:rsidRPr="008F399D">
        <w:rPr>
          <w:rFonts w:ascii="Times New Roman" w:hAnsi="Times New Roman" w:cs="Times New Roman"/>
          <w:b/>
          <w:bCs/>
          <w:sz w:val="28"/>
        </w:rPr>
        <w:lastRenderedPageBreak/>
        <w:t>PHỤ LỤC</w:t>
      </w:r>
    </w:p>
    <w:p w:rsidR="00AD52D2" w:rsidRPr="008F399D" w:rsidRDefault="00AD52D2" w:rsidP="00AD52D2">
      <w:pPr>
        <w:spacing w:before="120" w:after="100" w:afterAutospacing="1"/>
        <w:jc w:val="center"/>
        <w:rPr>
          <w:rFonts w:ascii="Times New Roman" w:hAnsi="Times New Roman" w:cs="Times New Roman"/>
          <w:sz w:val="28"/>
        </w:rPr>
      </w:pPr>
      <w:r w:rsidRPr="008F399D">
        <w:rPr>
          <w:rFonts w:ascii="Times New Roman" w:hAnsi="Times New Roman" w:cs="Times New Roman"/>
          <w:i/>
          <w:iCs/>
          <w:sz w:val="28"/>
        </w:rPr>
        <w:t>(Kèm theo Quyết định số 24/2021/QĐ-TTg ngày 16 tháng 7 năm 2021 của Thủ tướng Chính phủ)</w:t>
      </w:r>
    </w:p>
    <w:tbl>
      <w:tblPr>
        <w:tblW w:w="5000" w:type="pct"/>
        <w:tblCellMar>
          <w:left w:w="0" w:type="dxa"/>
          <w:right w:w="0" w:type="dxa"/>
        </w:tblCellMar>
        <w:tblLook w:val="0000" w:firstRow="0" w:lastRow="0" w:firstColumn="0" w:lastColumn="0" w:noHBand="0" w:noVBand="0"/>
      </w:tblPr>
      <w:tblGrid>
        <w:gridCol w:w="795"/>
        <w:gridCol w:w="8693"/>
      </w:tblGrid>
      <w:tr w:rsidR="00AD52D2" w:rsidRPr="008F399D" w:rsidTr="00F07854">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jc w:val="center"/>
              <w:rPr>
                <w:rFonts w:ascii="Times New Roman" w:hAnsi="Times New Roman" w:cs="Times New Roman"/>
                <w:sz w:val="28"/>
              </w:rPr>
            </w:pPr>
            <w:r w:rsidRPr="008F399D">
              <w:rPr>
                <w:rFonts w:ascii="Times New Roman" w:hAnsi="Times New Roman" w:cs="Times New Roman"/>
                <w:b/>
                <w:bCs/>
                <w:sz w:val="28"/>
              </w:rPr>
              <w:t>STT</w:t>
            </w:r>
          </w:p>
        </w:tc>
        <w:tc>
          <w:tcPr>
            <w:tcW w:w="4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jc w:val="center"/>
              <w:rPr>
                <w:rFonts w:ascii="Times New Roman" w:hAnsi="Times New Roman" w:cs="Times New Roman"/>
                <w:sz w:val="28"/>
              </w:rPr>
            </w:pPr>
            <w:r w:rsidRPr="008F399D">
              <w:rPr>
                <w:rFonts w:ascii="Times New Roman" w:hAnsi="Times New Roman" w:cs="Times New Roman"/>
                <w:b/>
                <w:bCs/>
                <w:sz w:val="28"/>
              </w:rPr>
              <w:t>Nội dung</w:t>
            </w:r>
          </w:p>
        </w:tc>
      </w:tr>
      <w:tr w:rsidR="00AD52D2" w:rsidRPr="008F399D" w:rsidTr="00F07854">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jc w:val="center"/>
              <w:rPr>
                <w:rFonts w:ascii="Times New Roman" w:hAnsi="Times New Roman" w:cs="Times New Roman"/>
                <w:sz w:val="28"/>
              </w:rPr>
            </w:pPr>
            <w:r w:rsidRPr="008F399D">
              <w:rPr>
                <w:rFonts w:ascii="Times New Roman" w:hAnsi="Times New Roman" w:cs="Times New Roman"/>
                <w:sz w:val="28"/>
              </w:rPr>
              <w:t>1</w:t>
            </w:r>
          </w:p>
        </w:tc>
        <w:tc>
          <w:tcPr>
            <w:tcW w:w="4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rPr>
                <w:rFonts w:ascii="Times New Roman" w:hAnsi="Times New Roman" w:cs="Times New Roman"/>
                <w:sz w:val="28"/>
              </w:rPr>
            </w:pPr>
            <w:r w:rsidRPr="008F399D">
              <w:rPr>
                <w:rFonts w:ascii="Times New Roman" w:hAnsi="Times New Roman" w:cs="Times New Roman"/>
                <w:sz w:val="28"/>
              </w:rPr>
              <w:t>Mẫu số 01. Giấy đề nghị rà soát hộ nghèo, hộ cận nghèo hoặc xác định hộ có mức sống trung bình</w:t>
            </w:r>
          </w:p>
        </w:tc>
      </w:tr>
      <w:tr w:rsidR="00AD52D2" w:rsidRPr="008F399D" w:rsidTr="00F07854">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jc w:val="center"/>
              <w:rPr>
                <w:rFonts w:ascii="Times New Roman" w:hAnsi="Times New Roman" w:cs="Times New Roman"/>
                <w:sz w:val="28"/>
              </w:rPr>
            </w:pPr>
            <w:r w:rsidRPr="008F399D">
              <w:rPr>
                <w:rFonts w:ascii="Times New Roman" w:hAnsi="Times New Roman" w:cs="Times New Roman"/>
                <w:sz w:val="28"/>
              </w:rPr>
              <w:t>2</w:t>
            </w:r>
          </w:p>
        </w:tc>
        <w:tc>
          <w:tcPr>
            <w:tcW w:w="4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rPr>
                <w:rFonts w:ascii="Times New Roman" w:hAnsi="Times New Roman" w:cs="Times New Roman"/>
                <w:sz w:val="28"/>
              </w:rPr>
            </w:pPr>
            <w:r w:rsidRPr="008F399D">
              <w:rPr>
                <w:rFonts w:ascii="Times New Roman" w:hAnsi="Times New Roman" w:cs="Times New Roman"/>
                <w:sz w:val="28"/>
              </w:rPr>
              <w:t>Mẫu số 02. Quyết định công nhận danh sách hộ nghèo, hộ cận nghèo và danh sách hộ thoát nghèo, hộ thoát cận nghèo trên địa bàn</w:t>
            </w:r>
          </w:p>
        </w:tc>
      </w:tr>
      <w:tr w:rsidR="00AD52D2" w:rsidRPr="008F399D" w:rsidTr="00F07854">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jc w:val="center"/>
              <w:rPr>
                <w:rFonts w:ascii="Times New Roman" w:hAnsi="Times New Roman" w:cs="Times New Roman"/>
                <w:sz w:val="28"/>
              </w:rPr>
            </w:pPr>
            <w:r w:rsidRPr="008F399D">
              <w:rPr>
                <w:rFonts w:ascii="Times New Roman" w:hAnsi="Times New Roman" w:cs="Times New Roman"/>
                <w:sz w:val="28"/>
              </w:rPr>
              <w:t>3</w:t>
            </w:r>
          </w:p>
        </w:tc>
        <w:tc>
          <w:tcPr>
            <w:tcW w:w="4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rPr>
                <w:rFonts w:ascii="Times New Roman" w:hAnsi="Times New Roman" w:cs="Times New Roman"/>
                <w:sz w:val="28"/>
              </w:rPr>
            </w:pPr>
            <w:r w:rsidRPr="008F399D">
              <w:rPr>
                <w:rFonts w:ascii="Times New Roman" w:hAnsi="Times New Roman" w:cs="Times New Roman"/>
                <w:sz w:val="28"/>
              </w:rPr>
              <w:t>Mẫu số 03. Giấy chứng nhận hộ nghèo, hộ cận nghèo</w:t>
            </w:r>
          </w:p>
        </w:tc>
      </w:tr>
      <w:tr w:rsidR="00AD52D2" w:rsidRPr="008F399D" w:rsidTr="00F07854">
        <w:tc>
          <w:tcPr>
            <w:tcW w:w="4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jc w:val="center"/>
              <w:rPr>
                <w:rFonts w:ascii="Times New Roman" w:hAnsi="Times New Roman" w:cs="Times New Roman"/>
                <w:sz w:val="28"/>
              </w:rPr>
            </w:pPr>
            <w:r w:rsidRPr="008F399D">
              <w:rPr>
                <w:rFonts w:ascii="Times New Roman" w:hAnsi="Times New Roman" w:cs="Times New Roman"/>
                <w:sz w:val="28"/>
              </w:rPr>
              <w:t>4</w:t>
            </w:r>
          </w:p>
        </w:tc>
        <w:tc>
          <w:tcPr>
            <w:tcW w:w="45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rPr>
                <w:rFonts w:ascii="Times New Roman" w:hAnsi="Times New Roman" w:cs="Times New Roman"/>
                <w:sz w:val="28"/>
              </w:rPr>
            </w:pPr>
            <w:r w:rsidRPr="008F399D">
              <w:rPr>
                <w:rFonts w:ascii="Times New Roman" w:hAnsi="Times New Roman" w:cs="Times New Roman"/>
                <w:sz w:val="28"/>
              </w:rPr>
              <w:t>Mẫu số 04. Giấy đề nghị công nhận hộ thoát nghèo, hộ thoát cận nghèo</w:t>
            </w:r>
          </w:p>
        </w:tc>
      </w:tr>
    </w:tbl>
    <w:p w:rsidR="00AD52D2" w:rsidRPr="008F399D" w:rsidRDefault="00AD52D2" w:rsidP="00AD52D2">
      <w:pPr>
        <w:spacing w:before="120" w:after="100" w:afterAutospacing="1"/>
        <w:rPr>
          <w:rFonts w:ascii="Times New Roman" w:hAnsi="Times New Roman" w:cs="Times New Roman"/>
        </w:rPr>
      </w:pPr>
      <w:r w:rsidRPr="008F399D">
        <w:rPr>
          <w:rFonts w:ascii="Times New Roman" w:hAnsi="Times New Roman" w:cs="Times New Roman"/>
        </w:rPr>
        <w:t> </w:t>
      </w:r>
    </w:p>
    <w:p w:rsidR="00AD52D2" w:rsidRPr="008F399D" w:rsidRDefault="00AD52D2" w:rsidP="00AD52D2">
      <w:pPr>
        <w:spacing w:before="120" w:after="100" w:afterAutospacing="1"/>
        <w:rPr>
          <w:rFonts w:ascii="Times New Roman" w:hAnsi="Times New Roman" w:cs="Times New Roman"/>
        </w:rPr>
      </w:pPr>
    </w:p>
    <w:p w:rsidR="00AD52D2" w:rsidRPr="008F399D" w:rsidRDefault="00AD52D2" w:rsidP="00AD52D2">
      <w:pPr>
        <w:spacing w:before="120" w:after="100" w:afterAutospacing="1"/>
        <w:rPr>
          <w:rFonts w:ascii="Times New Roman" w:hAnsi="Times New Roman" w:cs="Times New Roman"/>
        </w:rPr>
      </w:pPr>
    </w:p>
    <w:p w:rsidR="00AD52D2" w:rsidRPr="008F399D" w:rsidRDefault="00AD52D2" w:rsidP="00AD52D2">
      <w:pPr>
        <w:spacing w:before="120" w:after="100" w:afterAutospacing="1"/>
        <w:rPr>
          <w:rFonts w:ascii="Times New Roman" w:hAnsi="Times New Roman" w:cs="Times New Roman"/>
        </w:rPr>
      </w:pPr>
    </w:p>
    <w:p w:rsidR="00AD52D2" w:rsidRPr="008F399D" w:rsidRDefault="00AD52D2" w:rsidP="00AD52D2">
      <w:pPr>
        <w:spacing w:before="120" w:after="100" w:afterAutospacing="1"/>
        <w:rPr>
          <w:rFonts w:ascii="Times New Roman" w:hAnsi="Times New Roman" w:cs="Times New Roman"/>
        </w:rPr>
      </w:pPr>
    </w:p>
    <w:p w:rsidR="00AD52D2" w:rsidRPr="008F399D" w:rsidRDefault="00AD52D2" w:rsidP="00AD52D2">
      <w:pPr>
        <w:spacing w:before="120" w:after="100" w:afterAutospacing="1"/>
        <w:rPr>
          <w:rFonts w:ascii="Times New Roman" w:hAnsi="Times New Roman" w:cs="Times New Roman"/>
        </w:rPr>
      </w:pPr>
    </w:p>
    <w:p w:rsidR="00AD52D2" w:rsidRPr="008F399D" w:rsidRDefault="00AD52D2" w:rsidP="00AD52D2">
      <w:pPr>
        <w:spacing w:before="120" w:after="100" w:afterAutospacing="1"/>
        <w:rPr>
          <w:rFonts w:ascii="Times New Roman" w:hAnsi="Times New Roman" w:cs="Times New Roman"/>
        </w:rPr>
      </w:pPr>
    </w:p>
    <w:p w:rsidR="00AD52D2" w:rsidRPr="008F399D" w:rsidRDefault="00AD52D2" w:rsidP="00AD52D2">
      <w:pPr>
        <w:spacing w:before="120" w:after="100" w:afterAutospacing="1"/>
        <w:rPr>
          <w:rFonts w:ascii="Times New Roman" w:hAnsi="Times New Roman" w:cs="Times New Roman"/>
        </w:rPr>
      </w:pPr>
    </w:p>
    <w:p w:rsidR="00AD52D2" w:rsidRPr="008F399D" w:rsidRDefault="00AD52D2" w:rsidP="00AD52D2">
      <w:pPr>
        <w:spacing w:before="120" w:after="100" w:afterAutospacing="1"/>
        <w:rPr>
          <w:rFonts w:ascii="Times New Roman" w:hAnsi="Times New Roman" w:cs="Times New Roman"/>
        </w:rPr>
      </w:pPr>
    </w:p>
    <w:p w:rsidR="00AD52D2" w:rsidRPr="008F399D" w:rsidRDefault="00AD52D2" w:rsidP="00AD52D2">
      <w:pPr>
        <w:spacing w:before="120" w:after="100" w:afterAutospacing="1"/>
        <w:rPr>
          <w:rFonts w:ascii="Times New Roman" w:hAnsi="Times New Roman" w:cs="Times New Roman"/>
        </w:rPr>
      </w:pPr>
    </w:p>
    <w:p w:rsidR="00AD52D2" w:rsidRPr="008F399D" w:rsidRDefault="00AD52D2" w:rsidP="00AD52D2">
      <w:pPr>
        <w:spacing w:before="120" w:after="100" w:afterAutospacing="1"/>
        <w:rPr>
          <w:rFonts w:ascii="Times New Roman" w:hAnsi="Times New Roman" w:cs="Times New Roman"/>
        </w:rPr>
      </w:pPr>
    </w:p>
    <w:p w:rsidR="00AD52D2" w:rsidRPr="008F399D" w:rsidRDefault="00AD52D2" w:rsidP="00AD52D2">
      <w:pPr>
        <w:spacing w:before="120" w:after="100" w:afterAutospacing="1"/>
        <w:rPr>
          <w:rFonts w:ascii="Times New Roman" w:hAnsi="Times New Roman" w:cs="Times New Roman"/>
        </w:rPr>
      </w:pPr>
    </w:p>
    <w:p w:rsidR="00AD52D2" w:rsidRDefault="00AD52D2" w:rsidP="00AD52D2">
      <w:pPr>
        <w:spacing w:before="120" w:after="100" w:afterAutospacing="1"/>
        <w:rPr>
          <w:rFonts w:ascii="Times New Roman" w:hAnsi="Times New Roman" w:cs="Times New Roman"/>
        </w:rPr>
      </w:pPr>
    </w:p>
    <w:p w:rsidR="00F07854" w:rsidRDefault="00F07854" w:rsidP="00AD52D2">
      <w:pPr>
        <w:spacing w:before="120" w:after="100" w:afterAutospacing="1"/>
        <w:rPr>
          <w:rFonts w:ascii="Times New Roman" w:hAnsi="Times New Roman" w:cs="Times New Roman"/>
        </w:rPr>
      </w:pPr>
    </w:p>
    <w:p w:rsidR="00AD52D2" w:rsidRPr="008F399D" w:rsidRDefault="00AD52D2" w:rsidP="00AD52D2">
      <w:pPr>
        <w:spacing w:before="120" w:after="100" w:afterAutospacing="1"/>
        <w:rPr>
          <w:rFonts w:ascii="Times New Roman" w:hAnsi="Times New Roman" w:cs="Times New Roman"/>
        </w:rPr>
      </w:pPr>
    </w:p>
    <w:p w:rsidR="00AD52D2" w:rsidRPr="008F399D" w:rsidRDefault="00AD52D2" w:rsidP="00AD52D2">
      <w:pPr>
        <w:spacing w:after="120" w:line="240" w:lineRule="auto"/>
        <w:rPr>
          <w:rFonts w:ascii="Times New Roman" w:hAnsi="Times New Roman" w:cs="Times New Roman"/>
        </w:rPr>
      </w:pPr>
      <w:bookmarkStart w:id="5" w:name="chuong_pl_1"/>
      <w:r w:rsidRPr="008F399D">
        <w:rPr>
          <w:rFonts w:ascii="Times New Roman" w:hAnsi="Times New Roman" w:cs="Times New Roman"/>
          <w:b/>
          <w:bCs/>
        </w:rPr>
        <w:lastRenderedPageBreak/>
        <w:t>Mẫu số 01. Giấy đề nghị rà soát hộ nghèo, hộ cận nghèo hoặc xác định hộ có mức sống trung hình</w:t>
      </w:r>
      <w:bookmarkEnd w:id="5"/>
    </w:p>
    <w:p w:rsidR="00AD52D2" w:rsidRPr="008F399D" w:rsidRDefault="00AD52D2" w:rsidP="00AD52D2">
      <w:pPr>
        <w:spacing w:after="120" w:line="240" w:lineRule="auto"/>
        <w:jc w:val="center"/>
        <w:rPr>
          <w:rFonts w:ascii="Times New Roman" w:hAnsi="Times New Roman" w:cs="Times New Roman"/>
        </w:rPr>
      </w:pPr>
      <w:r w:rsidRPr="008F399D">
        <w:rPr>
          <w:rFonts w:ascii="Times New Roman" w:hAnsi="Times New Roman" w:cs="Times New Roman"/>
          <w:b/>
          <w:bCs/>
        </w:rPr>
        <w:t>CỘNG HÒA XÃ HỘI CHỦ NGHĨA VIỆT NAM</w:t>
      </w:r>
      <w:r w:rsidRPr="008F399D">
        <w:rPr>
          <w:rFonts w:ascii="Times New Roman" w:hAnsi="Times New Roman" w:cs="Times New Roman"/>
          <w:b/>
          <w:bCs/>
        </w:rPr>
        <w:br/>
        <w:t xml:space="preserve">Độc lập - Tự do - Hạnh phúc </w:t>
      </w:r>
      <w:r w:rsidRPr="008F399D">
        <w:rPr>
          <w:rFonts w:ascii="Times New Roman" w:hAnsi="Times New Roman" w:cs="Times New Roman"/>
          <w:b/>
          <w:bCs/>
        </w:rPr>
        <w:br/>
        <w:t>---------------</w:t>
      </w:r>
    </w:p>
    <w:p w:rsidR="00AD52D2" w:rsidRPr="008F399D" w:rsidRDefault="00AD52D2" w:rsidP="00AD52D2">
      <w:pPr>
        <w:spacing w:after="120" w:line="240" w:lineRule="auto"/>
        <w:jc w:val="center"/>
        <w:rPr>
          <w:rFonts w:ascii="Times New Roman" w:hAnsi="Times New Roman" w:cs="Times New Roman"/>
        </w:rPr>
      </w:pPr>
      <w:r w:rsidRPr="008F399D">
        <w:rPr>
          <w:rFonts w:ascii="Times New Roman" w:hAnsi="Times New Roman" w:cs="Times New Roman"/>
          <w:b/>
          <w:bCs/>
        </w:rPr>
        <w:t>GIẤY ĐỀ NGHỊ ...</w:t>
      </w:r>
      <w:r w:rsidRPr="008F399D">
        <w:rPr>
          <w:rFonts w:ascii="Times New Roman" w:hAnsi="Times New Roman" w:cs="Times New Roman"/>
          <w:b/>
          <w:bCs/>
          <w:vertAlign w:val="superscript"/>
        </w:rPr>
        <w:t>1</w:t>
      </w:r>
    </w:p>
    <w:p w:rsidR="00AD52D2" w:rsidRPr="008F399D" w:rsidRDefault="00AD52D2" w:rsidP="00AD52D2">
      <w:pPr>
        <w:spacing w:after="120" w:line="240" w:lineRule="auto"/>
        <w:jc w:val="center"/>
        <w:rPr>
          <w:rFonts w:ascii="Times New Roman" w:hAnsi="Times New Roman" w:cs="Times New Roman"/>
        </w:rPr>
      </w:pPr>
      <w:r w:rsidRPr="008F399D">
        <w:rPr>
          <w:rFonts w:ascii="Times New Roman" w:hAnsi="Times New Roman" w:cs="Times New Roman"/>
        </w:rPr>
        <w:t>Kính gửi: Chủ tịch Ủy ban nhân dân xã/phường/thị trấn…….</w:t>
      </w:r>
    </w:p>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 xml:space="preserve">Họ và tên:…………………………………………., Giới tính </w:t>
      </w:r>
      <w:r w:rsidRPr="008F399D">
        <w:rPr>
          <w:rFonts w:ascii="Times New Roman" w:hAnsi="Times New Roman" w:cs="Times New Roman"/>
          <w:i/>
          <w:iCs/>
        </w:rPr>
        <w:t>(1: Nam; 2: Nữ)</w:t>
      </w:r>
      <w:r w:rsidRPr="008F399D">
        <w:rPr>
          <w:rFonts w:ascii="Times New Roman" w:hAnsi="Times New Roman" w:cs="Times New Roman"/>
        </w:rPr>
        <w:t>:…………………</w:t>
      </w:r>
    </w:p>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Sinh ngày………………… tháng………… năm……………, Dân tộc: …………………</w:t>
      </w:r>
    </w:p>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 xml:space="preserve">Số CCCD/CMND:………………………….. Ngày Cấp:………./…………/…………… </w:t>
      </w:r>
    </w:p>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Nơi thường trú:……………………………………………………………………………</w:t>
      </w:r>
    </w:p>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Nơi ở hiện tại:……………………………………………………………………………..</w:t>
      </w:r>
    </w:p>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Thông tin các thành viên của hộ:</w:t>
      </w:r>
    </w:p>
    <w:tbl>
      <w:tblPr>
        <w:tblW w:w="5000" w:type="pct"/>
        <w:tblCellMar>
          <w:left w:w="0" w:type="dxa"/>
          <w:right w:w="0" w:type="dxa"/>
        </w:tblCellMar>
        <w:tblLook w:val="0000" w:firstRow="0" w:lastRow="0" w:firstColumn="0" w:lastColumn="0" w:noHBand="0" w:noVBand="0"/>
      </w:tblPr>
      <w:tblGrid>
        <w:gridCol w:w="532"/>
        <w:gridCol w:w="1844"/>
        <w:gridCol w:w="1053"/>
        <w:gridCol w:w="1843"/>
        <w:gridCol w:w="2632"/>
        <w:gridCol w:w="1584"/>
      </w:tblGrid>
      <w:tr w:rsidR="00AD52D2" w:rsidRPr="008F399D" w:rsidTr="00F07854">
        <w:tc>
          <w:tcPr>
            <w:tcW w:w="28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jc w:val="center"/>
              <w:rPr>
                <w:rFonts w:ascii="Times New Roman" w:hAnsi="Times New Roman" w:cs="Times New Roman"/>
              </w:rPr>
            </w:pPr>
            <w:r w:rsidRPr="008F399D">
              <w:rPr>
                <w:rFonts w:ascii="Times New Roman" w:hAnsi="Times New Roman" w:cs="Times New Roman"/>
                <w:b/>
                <w:bCs/>
              </w:rPr>
              <w:t>TT</w:t>
            </w:r>
          </w:p>
        </w:tc>
        <w:tc>
          <w:tcPr>
            <w:tcW w:w="97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jc w:val="center"/>
              <w:rPr>
                <w:rFonts w:ascii="Times New Roman" w:hAnsi="Times New Roman" w:cs="Times New Roman"/>
              </w:rPr>
            </w:pPr>
            <w:r w:rsidRPr="008F399D">
              <w:rPr>
                <w:rFonts w:ascii="Times New Roman" w:hAnsi="Times New Roman" w:cs="Times New Roman"/>
                <w:b/>
                <w:bCs/>
              </w:rPr>
              <w:t>Họ và tên</w:t>
            </w:r>
          </w:p>
        </w:tc>
        <w:tc>
          <w:tcPr>
            <w:tcW w:w="55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jc w:val="center"/>
              <w:rPr>
                <w:rFonts w:ascii="Times New Roman" w:hAnsi="Times New Roman" w:cs="Times New Roman"/>
              </w:rPr>
            </w:pPr>
            <w:r w:rsidRPr="008F399D">
              <w:rPr>
                <w:rFonts w:ascii="Times New Roman" w:hAnsi="Times New Roman" w:cs="Times New Roman"/>
                <w:b/>
                <w:bCs/>
              </w:rPr>
              <w:t>Giới tính</w:t>
            </w:r>
            <w:r w:rsidRPr="008F399D">
              <w:rPr>
                <w:rFonts w:ascii="Times New Roman" w:hAnsi="Times New Roman" w:cs="Times New Roman"/>
              </w:rPr>
              <w:t xml:space="preserve"> (1: Nam; 2: Nữ)</w:t>
            </w:r>
          </w:p>
        </w:tc>
        <w:tc>
          <w:tcPr>
            <w:tcW w:w="97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jc w:val="center"/>
              <w:rPr>
                <w:rFonts w:ascii="Times New Roman" w:hAnsi="Times New Roman" w:cs="Times New Roman"/>
              </w:rPr>
            </w:pPr>
            <w:r w:rsidRPr="008F399D">
              <w:rPr>
                <w:rFonts w:ascii="Times New Roman" w:hAnsi="Times New Roman" w:cs="Times New Roman"/>
                <w:b/>
                <w:bCs/>
              </w:rPr>
              <w:t>Ngày, tháng, năm sinh</w:t>
            </w:r>
          </w:p>
        </w:tc>
        <w:tc>
          <w:tcPr>
            <w:tcW w:w="138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jc w:val="center"/>
              <w:rPr>
                <w:rFonts w:ascii="Times New Roman" w:hAnsi="Times New Roman" w:cs="Times New Roman"/>
              </w:rPr>
            </w:pPr>
            <w:r w:rsidRPr="008F399D">
              <w:rPr>
                <w:rFonts w:ascii="Times New Roman" w:hAnsi="Times New Roman" w:cs="Times New Roman"/>
                <w:b/>
                <w:bCs/>
              </w:rPr>
              <w:t>Quan hệ với chủ hộ</w:t>
            </w:r>
            <w:r w:rsidRPr="008F399D">
              <w:rPr>
                <w:rFonts w:ascii="Times New Roman" w:hAnsi="Times New Roman" w:cs="Times New Roman"/>
              </w:rPr>
              <w:t xml:space="preserve"> </w:t>
            </w:r>
            <w:r w:rsidRPr="008F399D">
              <w:rPr>
                <w:rFonts w:ascii="Times New Roman" w:hAnsi="Times New Roman" w:cs="Times New Roman"/>
                <w:i/>
                <w:iCs/>
              </w:rPr>
              <w:t>(Chủ hộ/vợ/chồng/bố/mẹ/con…)</w:t>
            </w:r>
          </w:p>
        </w:tc>
        <w:tc>
          <w:tcPr>
            <w:tcW w:w="83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jc w:val="center"/>
              <w:rPr>
                <w:rFonts w:ascii="Times New Roman" w:hAnsi="Times New Roman" w:cs="Times New Roman"/>
              </w:rPr>
            </w:pPr>
            <w:r w:rsidRPr="008F399D">
              <w:rPr>
                <w:rFonts w:ascii="Times New Roman" w:hAnsi="Times New Roman" w:cs="Times New Roman"/>
                <w:b/>
                <w:bCs/>
              </w:rPr>
              <w:t>Tình trạng</w:t>
            </w:r>
            <w:r w:rsidRPr="008F399D">
              <w:rPr>
                <w:rFonts w:ascii="Times New Roman" w:hAnsi="Times New Roman" w:cs="Times New Roman"/>
              </w:rPr>
              <w:t xml:space="preserve"> </w:t>
            </w:r>
            <w:r w:rsidRPr="008F399D">
              <w:rPr>
                <w:rFonts w:ascii="Times New Roman" w:hAnsi="Times New Roman" w:cs="Times New Roman"/>
                <w:i/>
                <w:iCs/>
              </w:rPr>
              <w:t>(Có việc làm/ Không có việc làm/ Đang đi học)</w:t>
            </w:r>
          </w:p>
        </w:tc>
      </w:tr>
      <w:tr w:rsidR="00AD52D2" w:rsidRPr="008F399D" w:rsidTr="00F07854">
        <w:tc>
          <w:tcPr>
            <w:tcW w:w="2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AD52D2" w:rsidRPr="008F399D" w:rsidRDefault="00AD52D2" w:rsidP="00F07854">
            <w:pPr>
              <w:spacing w:after="120" w:line="240" w:lineRule="auto"/>
              <w:jc w:val="center"/>
              <w:rPr>
                <w:rFonts w:ascii="Times New Roman" w:hAnsi="Times New Roman" w:cs="Times New Roman"/>
              </w:rPr>
            </w:pPr>
            <w:r w:rsidRPr="008F399D">
              <w:rPr>
                <w:rFonts w:ascii="Times New Roman" w:hAnsi="Times New Roman" w:cs="Times New Roman"/>
              </w:rPr>
              <w:t>01</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555"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835"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2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AD52D2" w:rsidRPr="008F399D" w:rsidRDefault="00AD52D2" w:rsidP="00F07854">
            <w:pPr>
              <w:spacing w:after="120" w:line="240" w:lineRule="auto"/>
              <w:jc w:val="center"/>
              <w:rPr>
                <w:rFonts w:ascii="Times New Roman" w:hAnsi="Times New Roman" w:cs="Times New Roman"/>
              </w:rPr>
            </w:pPr>
            <w:r w:rsidRPr="008F399D">
              <w:rPr>
                <w:rFonts w:ascii="Times New Roman" w:hAnsi="Times New Roman" w:cs="Times New Roman"/>
              </w:rPr>
              <w:t>02</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555"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835"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2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AD52D2" w:rsidRPr="008F399D" w:rsidRDefault="00AD52D2" w:rsidP="00F07854">
            <w:pPr>
              <w:spacing w:after="120" w:line="240" w:lineRule="auto"/>
              <w:jc w:val="center"/>
              <w:rPr>
                <w:rFonts w:ascii="Times New Roman" w:hAnsi="Times New Roman" w:cs="Times New Roman"/>
              </w:rPr>
            </w:pPr>
            <w:r w:rsidRPr="008F399D">
              <w:rPr>
                <w:rFonts w:ascii="Times New Roman" w:hAnsi="Times New Roman" w:cs="Times New Roman"/>
              </w:rPr>
              <w:t>03</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555"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835"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2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AD52D2" w:rsidRPr="008F399D" w:rsidRDefault="00AD52D2" w:rsidP="00F07854">
            <w:pPr>
              <w:spacing w:after="120" w:line="240" w:lineRule="auto"/>
              <w:jc w:val="center"/>
              <w:rPr>
                <w:rFonts w:ascii="Times New Roman" w:hAnsi="Times New Roman" w:cs="Times New Roman"/>
              </w:rPr>
            </w:pPr>
            <w:r w:rsidRPr="008F399D">
              <w:rPr>
                <w:rFonts w:ascii="Times New Roman" w:hAnsi="Times New Roman" w:cs="Times New Roman"/>
              </w:rPr>
              <w:t>…</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555"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835"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r>
    </w:tbl>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Lý do đề nghị</w:t>
      </w:r>
      <w:r w:rsidRPr="008F399D">
        <w:rPr>
          <w:rFonts w:ascii="Times New Roman" w:hAnsi="Times New Roman" w:cs="Times New Roman"/>
          <w:vertAlign w:val="superscript"/>
        </w:rPr>
        <w:t>2</w:t>
      </w:r>
      <w:r w:rsidRPr="008F399D">
        <w:rPr>
          <w:rFonts w:ascii="Times New Roman" w:hAnsi="Times New Roman" w:cs="Times New Roman"/>
        </w:rPr>
        <w:t>:……………………………………………………………………………………….</w:t>
      </w:r>
    </w:p>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w:t>
      </w:r>
    </w:p>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w:t>
      </w:r>
    </w:p>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w:t>
      </w:r>
    </w:p>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 </w:t>
      </w:r>
    </w:p>
    <w:tbl>
      <w:tblPr>
        <w:tblW w:w="0" w:type="auto"/>
        <w:tblCellMar>
          <w:left w:w="0" w:type="dxa"/>
          <w:right w:w="0" w:type="dxa"/>
        </w:tblCellMar>
        <w:tblLook w:val="0000" w:firstRow="0" w:lastRow="0" w:firstColumn="0" w:lastColumn="0" w:noHBand="0" w:noVBand="0"/>
      </w:tblPr>
      <w:tblGrid>
        <w:gridCol w:w="4428"/>
        <w:gridCol w:w="5036"/>
      </w:tblGrid>
      <w:tr w:rsidR="00AD52D2" w:rsidRPr="008F399D" w:rsidTr="00F07854">
        <w:tc>
          <w:tcPr>
            <w:tcW w:w="4428" w:type="dxa"/>
            <w:tcBorders>
              <w:tl2br w:val="nil"/>
              <w:tr2bl w:val="nil"/>
            </w:tcBorders>
            <w:tcMar>
              <w:top w:w="0" w:type="dxa"/>
              <w:left w:w="108" w:type="dxa"/>
              <w:bottom w:w="0" w:type="dxa"/>
              <w:right w:w="108" w:type="dxa"/>
            </w:tcMar>
          </w:tcPr>
          <w:p w:rsidR="00AD52D2" w:rsidRPr="008F399D" w:rsidRDefault="00AD52D2" w:rsidP="00F07854">
            <w:pPr>
              <w:spacing w:after="120" w:line="240" w:lineRule="auto"/>
              <w:rPr>
                <w:rFonts w:ascii="Times New Roman" w:hAnsi="Times New Roman" w:cs="Times New Roman"/>
              </w:rPr>
            </w:pPr>
            <w:r w:rsidRPr="008F399D">
              <w:rPr>
                <w:rFonts w:ascii="Times New Roman" w:hAnsi="Times New Roman" w:cs="Times New Roman"/>
              </w:rPr>
              <w:t> </w:t>
            </w:r>
          </w:p>
        </w:tc>
        <w:tc>
          <w:tcPr>
            <w:tcW w:w="5036" w:type="dxa"/>
            <w:tcBorders>
              <w:tl2br w:val="nil"/>
              <w:tr2bl w:val="nil"/>
            </w:tcBorders>
            <w:tcMar>
              <w:top w:w="0" w:type="dxa"/>
              <w:left w:w="108" w:type="dxa"/>
              <w:bottom w:w="0" w:type="dxa"/>
              <w:right w:w="108" w:type="dxa"/>
            </w:tcMar>
          </w:tcPr>
          <w:p w:rsidR="00AD52D2" w:rsidRPr="008F399D" w:rsidRDefault="00AD52D2" w:rsidP="00F07854">
            <w:pPr>
              <w:spacing w:after="120" w:line="240" w:lineRule="auto"/>
              <w:jc w:val="center"/>
              <w:rPr>
                <w:rFonts w:ascii="Times New Roman" w:hAnsi="Times New Roman" w:cs="Times New Roman"/>
              </w:rPr>
            </w:pPr>
            <w:r w:rsidRPr="008F399D">
              <w:rPr>
                <w:rFonts w:ascii="Times New Roman" w:hAnsi="Times New Roman" w:cs="Times New Roman"/>
                <w:i/>
                <w:iCs/>
              </w:rPr>
              <w:t>….,ngày .... tháng.... năm ....</w:t>
            </w:r>
            <w:r w:rsidRPr="008F399D">
              <w:rPr>
                <w:rFonts w:ascii="Times New Roman" w:hAnsi="Times New Roman" w:cs="Times New Roman"/>
              </w:rPr>
              <w:t xml:space="preserve"> </w:t>
            </w:r>
            <w:r w:rsidRPr="008F399D">
              <w:rPr>
                <w:rFonts w:ascii="Times New Roman" w:hAnsi="Times New Roman" w:cs="Times New Roman"/>
              </w:rPr>
              <w:br/>
            </w:r>
            <w:r w:rsidRPr="008F399D">
              <w:rPr>
                <w:rFonts w:ascii="Times New Roman" w:hAnsi="Times New Roman" w:cs="Times New Roman"/>
                <w:b/>
                <w:bCs/>
              </w:rPr>
              <w:t>NGƯỜI ĐỀ NGHỊ</w:t>
            </w:r>
            <w:r w:rsidRPr="008F399D">
              <w:rPr>
                <w:rFonts w:ascii="Times New Roman" w:hAnsi="Times New Roman" w:cs="Times New Roman"/>
                <w:b/>
                <w:bCs/>
              </w:rPr>
              <w:br/>
            </w:r>
            <w:r w:rsidRPr="008F399D">
              <w:rPr>
                <w:rFonts w:ascii="Times New Roman" w:hAnsi="Times New Roman" w:cs="Times New Roman"/>
                <w:i/>
                <w:iCs/>
              </w:rPr>
              <w:t>(Ký, ghi rõ họ tên)</w:t>
            </w:r>
          </w:p>
        </w:tc>
      </w:tr>
    </w:tbl>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___________________</w:t>
      </w:r>
    </w:p>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1 Rà soát hộ nghèo, hộ cận nghèo hoặc xác định hộ có mức sống trung bình.</w:t>
      </w:r>
    </w:p>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2 Hộ gia đình đề nghị rà soát hộ nghèo, hộ cận nghèo vì các lý do như:</w:t>
      </w:r>
    </w:p>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 Bị ảnh hưởng bởi thiên tai (hạn hán, lũ lụt, bão, giông lốc, sóng thần); môi trường bị ô nhiễm nặng; tai nạn lao động, tai nạn giao thông, bệnh tật nặng; rủi ro về kinh tế (chịu thiệt hại nặng về các tài sản chủ yếu như nhà ở, công cụ sản xuất, mất đất sản xuất, mất mùa, dịch bệnh); rủi ro về xã hội (bị lừa đảo, là nạn nhân của tội phạm)...</w:t>
      </w:r>
    </w:p>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rPr>
        <w:t>- Có biến động về nhân khẩu trong hộ gia đình (có thêm con, bộ đội xuất ngũ trở về gia đình, lao động chính trong hộ bị chết…).</w:t>
      </w:r>
    </w:p>
    <w:p w:rsidR="00AD52D2" w:rsidRPr="008F399D" w:rsidRDefault="00AD52D2" w:rsidP="00AD52D2">
      <w:pPr>
        <w:spacing w:before="120" w:after="100" w:afterAutospacing="1"/>
        <w:rPr>
          <w:rFonts w:ascii="Times New Roman" w:hAnsi="Times New Roman" w:cs="Times New Roman"/>
        </w:rPr>
      </w:pPr>
      <w:r w:rsidRPr="008F399D">
        <w:rPr>
          <w:rFonts w:ascii="Times New Roman" w:hAnsi="Times New Roman" w:cs="Times New Roman"/>
          <w:b/>
          <w:bCs/>
        </w:rPr>
        <w:t> </w:t>
      </w:r>
    </w:p>
    <w:p w:rsidR="00AD52D2" w:rsidRPr="008F399D" w:rsidRDefault="00AD52D2" w:rsidP="00AD52D2">
      <w:pPr>
        <w:spacing w:before="120" w:after="100" w:afterAutospacing="1"/>
        <w:rPr>
          <w:rFonts w:ascii="Times New Roman" w:hAnsi="Times New Roman" w:cs="Times New Roman"/>
        </w:rPr>
      </w:pPr>
      <w:bookmarkStart w:id="6" w:name="chuong_pl_2"/>
      <w:r w:rsidRPr="008F399D">
        <w:rPr>
          <w:rFonts w:ascii="Times New Roman" w:hAnsi="Times New Roman" w:cs="Times New Roman"/>
          <w:b/>
          <w:bCs/>
        </w:rPr>
        <w:br w:type="page"/>
      </w:r>
      <w:r w:rsidRPr="008F399D">
        <w:rPr>
          <w:rFonts w:ascii="Times New Roman" w:hAnsi="Times New Roman" w:cs="Times New Roman"/>
          <w:b/>
          <w:bCs/>
        </w:rPr>
        <w:lastRenderedPageBreak/>
        <w:t>Mẫu số 02. Quyết định công nhận danh sách hộ nghèo, hộ cận nghèo hoặc hộ thoát nghèo, hộ thoát cận nghèo hoặc hộ làm nông nghiệp, lâm nghiệp, ngư nghiệp và diêm nghiệp có mức sống trung bình</w:t>
      </w:r>
      <w:bookmarkEnd w:id="6"/>
    </w:p>
    <w:tbl>
      <w:tblPr>
        <w:tblW w:w="0" w:type="auto"/>
        <w:tblCellMar>
          <w:left w:w="0" w:type="dxa"/>
          <w:right w:w="0" w:type="dxa"/>
        </w:tblCellMar>
        <w:tblLook w:val="0000" w:firstRow="0" w:lastRow="0" w:firstColumn="0" w:lastColumn="0" w:noHBand="0" w:noVBand="0"/>
      </w:tblPr>
      <w:tblGrid>
        <w:gridCol w:w="3348"/>
        <w:gridCol w:w="5508"/>
      </w:tblGrid>
      <w:tr w:rsidR="00AD52D2" w:rsidRPr="008F399D" w:rsidTr="00F07854">
        <w:tc>
          <w:tcPr>
            <w:tcW w:w="3348" w:type="dxa"/>
            <w:tcBorders>
              <w:tl2br w:val="nil"/>
              <w:tr2bl w:val="nil"/>
            </w:tcBorders>
            <w:tcMar>
              <w:top w:w="0" w:type="dxa"/>
              <w:left w:w="108" w:type="dxa"/>
              <w:bottom w:w="0" w:type="dxa"/>
              <w:right w:w="108" w:type="dxa"/>
            </w:tcMar>
          </w:tcPr>
          <w:p w:rsidR="00AD52D2" w:rsidRPr="008F399D" w:rsidRDefault="00AD52D2" w:rsidP="00F07854">
            <w:pPr>
              <w:spacing w:before="120"/>
              <w:jc w:val="center"/>
              <w:rPr>
                <w:rFonts w:ascii="Times New Roman" w:hAnsi="Times New Roman" w:cs="Times New Roman"/>
              </w:rPr>
            </w:pPr>
            <w:r w:rsidRPr="008F399D">
              <w:rPr>
                <w:rFonts w:ascii="Times New Roman" w:hAnsi="Times New Roman" w:cs="Times New Roman"/>
                <w:b/>
                <w:bCs/>
              </w:rPr>
              <w:t>ỦY BAN NHÂN DÂN</w:t>
            </w:r>
            <w:r w:rsidRPr="008F399D">
              <w:rPr>
                <w:rFonts w:ascii="Times New Roman" w:hAnsi="Times New Roman" w:cs="Times New Roman"/>
                <w:b/>
                <w:bCs/>
              </w:rPr>
              <w:br/>
              <w:t>…..(1)…..</w:t>
            </w:r>
            <w:r w:rsidRPr="008F399D">
              <w:rPr>
                <w:rFonts w:ascii="Times New Roman" w:hAnsi="Times New Roman" w:cs="Times New Roman"/>
                <w:b/>
                <w:bCs/>
              </w:rPr>
              <w:br/>
              <w:t>-------</w:t>
            </w:r>
          </w:p>
        </w:tc>
        <w:tc>
          <w:tcPr>
            <w:tcW w:w="5508" w:type="dxa"/>
            <w:tcBorders>
              <w:tl2br w:val="nil"/>
              <w:tr2bl w:val="nil"/>
            </w:tcBorders>
            <w:tcMar>
              <w:top w:w="0" w:type="dxa"/>
              <w:left w:w="108" w:type="dxa"/>
              <w:bottom w:w="0" w:type="dxa"/>
              <w:right w:w="108" w:type="dxa"/>
            </w:tcMar>
          </w:tcPr>
          <w:p w:rsidR="00AD52D2" w:rsidRPr="008F399D" w:rsidRDefault="00AD52D2" w:rsidP="00F07854">
            <w:pPr>
              <w:spacing w:before="120"/>
              <w:jc w:val="center"/>
              <w:rPr>
                <w:rFonts w:ascii="Times New Roman" w:hAnsi="Times New Roman" w:cs="Times New Roman"/>
              </w:rPr>
            </w:pPr>
            <w:r w:rsidRPr="008F399D">
              <w:rPr>
                <w:rFonts w:ascii="Times New Roman" w:hAnsi="Times New Roman" w:cs="Times New Roman"/>
                <w:b/>
                <w:bCs/>
              </w:rPr>
              <w:t>CỘNG HÒA XÃ HỘI CHỦ NGHĨA VIỆT NAM</w:t>
            </w:r>
            <w:r w:rsidRPr="008F399D">
              <w:rPr>
                <w:rFonts w:ascii="Times New Roman" w:hAnsi="Times New Roman" w:cs="Times New Roman"/>
                <w:b/>
                <w:bCs/>
              </w:rPr>
              <w:br/>
              <w:t xml:space="preserve">Độc lập - Tự do - Hạnh phúc </w:t>
            </w:r>
            <w:r w:rsidRPr="008F399D">
              <w:rPr>
                <w:rFonts w:ascii="Times New Roman" w:hAnsi="Times New Roman" w:cs="Times New Roman"/>
                <w:b/>
                <w:bCs/>
              </w:rPr>
              <w:br/>
              <w:t>---------------</w:t>
            </w:r>
          </w:p>
        </w:tc>
      </w:tr>
      <w:tr w:rsidR="00AD52D2" w:rsidRPr="008F399D" w:rsidTr="00F07854">
        <w:tc>
          <w:tcPr>
            <w:tcW w:w="3348" w:type="dxa"/>
            <w:tcBorders>
              <w:tl2br w:val="nil"/>
              <w:tr2bl w:val="nil"/>
            </w:tcBorders>
            <w:tcMar>
              <w:top w:w="0" w:type="dxa"/>
              <w:left w:w="108" w:type="dxa"/>
              <w:bottom w:w="0" w:type="dxa"/>
              <w:right w:w="108" w:type="dxa"/>
            </w:tcMar>
          </w:tcPr>
          <w:p w:rsidR="00AD52D2" w:rsidRPr="008F399D" w:rsidRDefault="00AD52D2" w:rsidP="00F07854">
            <w:pPr>
              <w:spacing w:before="120"/>
              <w:jc w:val="center"/>
              <w:rPr>
                <w:rFonts w:ascii="Times New Roman" w:hAnsi="Times New Roman" w:cs="Times New Roman"/>
              </w:rPr>
            </w:pPr>
            <w:r w:rsidRPr="008F399D">
              <w:rPr>
                <w:rFonts w:ascii="Times New Roman" w:hAnsi="Times New Roman" w:cs="Times New Roman"/>
              </w:rPr>
              <w:t>Số: …../QĐ-UB</w:t>
            </w:r>
          </w:p>
        </w:tc>
        <w:tc>
          <w:tcPr>
            <w:tcW w:w="5508" w:type="dxa"/>
            <w:tcBorders>
              <w:tl2br w:val="nil"/>
              <w:tr2bl w:val="nil"/>
            </w:tcBorders>
            <w:tcMar>
              <w:top w:w="0" w:type="dxa"/>
              <w:left w:w="108" w:type="dxa"/>
              <w:bottom w:w="0" w:type="dxa"/>
              <w:right w:w="108" w:type="dxa"/>
            </w:tcMar>
          </w:tcPr>
          <w:p w:rsidR="00AD52D2" w:rsidRPr="008F399D" w:rsidRDefault="00AD52D2" w:rsidP="00F07854">
            <w:pPr>
              <w:spacing w:before="120"/>
              <w:jc w:val="right"/>
              <w:rPr>
                <w:rFonts w:ascii="Times New Roman" w:hAnsi="Times New Roman" w:cs="Times New Roman"/>
              </w:rPr>
            </w:pPr>
            <w:r w:rsidRPr="008F399D">
              <w:rPr>
                <w:rFonts w:ascii="Times New Roman" w:hAnsi="Times New Roman" w:cs="Times New Roman"/>
                <w:i/>
                <w:iCs/>
              </w:rPr>
              <w:t xml:space="preserve">……,ngày….tháng….năm….. </w:t>
            </w:r>
          </w:p>
        </w:tc>
      </w:tr>
    </w:tbl>
    <w:p w:rsidR="00AD52D2" w:rsidRPr="008F399D" w:rsidRDefault="00AD52D2" w:rsidP="00AD52D2">
      <w:pPr>
        <w:spacing w:after="0" w:line="240" w:lineRule="auto"/>
        <w:rPr>
          <w:rFonts w:ascii="Times New Roman" w:hAnsi="Times New Roman" w:cs="Times New Roman"/>
        </w:rPr>
      </w:pPr>
      <w:r w:rsidRPr="008F399D">
        <w:rPr>
          <w:rFonts w:ascii="Times New Roman" w:hAnsi="Times New Roman" w:cs="Times New Roman"/>
        </w:rPr>
        <w:t> </w:t>
      </w:r>
    </w:p>
    <w:p w:rsidR="00AD52D2" w:rsidRPr="008F399D" w:rsidRDefault="00AD52D2" w:rsidP="00AD52D2">
      <w:pPr>
        <w:spacing w:after="0" w:line="240" w:lineRule="auto"/>
        <w:jc w:val="center"/>
        <w:rPr>
          <w:rFonts w:ascii="Times New Roman" w:hAnsi="Times New Roman" w:cs="Times New Roman"/>
        </w:rPr>
      </w:pPr>
      <w:r w:rsidRPr="008F399D">
        <w:rPr>
          <w:rFonts w:ascii="Times New Roman" w:hAnsi="Times New Roman" w:cs="Times New Roman"/>
          <w:b/>
          <w:bCs/>
        </w:rPr>
        <w:t>QUYẾT ĐỊNH</w:t>
      </w:r>
    </w:p>
    <w:p w:rsidR="00AD52D2" w:rsidRDefault="00AD52D2" w:rsidP="00AD52D2">
      <w:pPr>
        <w:spacing w:after="0" w:line="240" w:lineRule="auto"/>
        <w:jc w:val="center"/>
        <w:rPr>
          <w:rFonts w:ascii="Times New Roman" w:hAnsi="Times New Roman" w:cs="Times New Roman"/>
          <w:b/>
          <w:bCs/>
        </w:rPr>
      </w:pPr>
      <w:r w:rsidRPr="008F399D">
        <w:rPr>
          <w:rFonts w:ascii="Times New Roman" w:hAnsi="Times New Roman" w:cs="Times New Roman"/>
          <w:b/>
          <w:bCs/>
        </w:rPr>
        <w:t>Công nhận danh sách…….. (2) …………..</w:t>
      </w:r>
    </w:p>
    <w:p w:rsidR="00AD52D2" w:rsidRPr="008F399D" w:rsidRDefault="00AD52D2" w:rsidP="00AD52D2">
      <w:pPr>
        <w:spacing w:after="0" w:line="240" w:lineRule="auto"/>
        <w:jc w:val="center"/>
        <w:rPr>
          <w:rFonts w:ascii="Times New Roman" w:hAnsi="Times New Roman" w:cs="Times New Roman"/>
        </w:rPr>
      </w:pPr>
    </w:p>
    <w:p w:rsidR="00AD52D2" w:rsidRDefault="00AD52D2" w:rsidP="00AD52D2">
      <w:pPr>
        <w:spacing w:after="0" w:line="240" w:lineRule="auto"/>
        <w:jc w:val="center"/>
        <w:rPr>
          <w:rFonts w:ascii="Times New Roman" w:hAnsi="Times New Roman" w:cs="Times New Roman"/>
          <w:b/>
          <w:bCs/>
        </w:rPr>
      </w:pPr>
      <w:r w:rsidRPr="008F399D">
        <w:rPr>
          <w:rFonts w:ascii="Times New Roman" w:hAnsi="Times New Roman" w:cs="Times New Roman"/>
          <w:b/>
          <w:bCs/>
        </w:rPr>
        <w:t>CHỦ TỊCH ỦY BAN NHÂN DÂN ... (1)</w:t>
      </w:r>
    </w:p>
    <w:p w:rsidR="00AD52D2" w:rsidRPr="008F399D" w:rsidRDefault="00AD52D2" w:rsidP="00AD52D2">
      <w:pPr>
        <w:spacing w:after="0" w:line="240" w:lineRule="auto"/>
        <w:jc w:val="center"/>
        <w:rPr>
          <w:rFonts w:ascii="Times New Roman" w:hAnsi="Times New Roman" w:cs="Times New Roman"/>
        </w:rPr>
      </w:pPr>
    </w:p>
    <w:p w:rsidR="00AD52D2" w:rsidRPr="008F399D" w:rsidRDefault="00AD52D2" w:rsidP="00AD52D2">
      <w:pPr>
        <w:spacing w:after="120" w:line="240" w:lineRule="auto"/>
        <w:rPr>
          <w:rFonts w:ascii="Times New Roman" w:hAnsi="Times New Roman" w:cs="Times New Roman"/>
        </w:rPr>
      </w:pPr>
      <w:r w:rsidRPr="008F399D">
        <w:rPr>
          <w:rFonts w:ascii="Times New Roman" w:hAnsi="Times New Roman" w:cs="Times New Roman"/>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i/>
          <w:iCs/>
        </w:rPr>
        <w:t>Căn cứ Nghị định số 07/2021/NĐ-CP ngày 27 tháng 01 năm 2021 của Chính phủ quy định chuẩn nghèo đa chiều giai đoạn 2021 - 2025;</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i/>
          <w:iCs/>
        </w:rPr>
        <w:t>Căn cứ Quyết định số    /2021/QĐ-TTg ngày tháng năm 2021 của Thủ tướng Chính phủ quy định quy trình rà soát hộ nghèo, hộ cận nghèo hằng năm và quy trình xác định hộ làm nông nghiệp, lâm nghiệp, ngư nghiệp và diêm nghiệp có mức sống trung giai đoạn 2021 - 2025;</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i/>
          <w:iCs/>
        </w:rPr>
        <w:t>Theo đề nghị của…………………………. (3) …………………………………………………</w:t>
      </w:r>
    </w:p>
    <w:p w:rsidR="00AD52D2" w:rsidRPr="008F399D" w:rsidRDefault="00AD52D2" w:rsidP="00AD52D2">
      <w:pPr>
        <w:spacing w:before="240" w:after="240" w:line="240" w:lineRule="auto"/>
        <w:jc w:val="center"/>
        <w:rPr>
          <w:rFonts w:ascii="Times New Roman" w:hAnsi="Times New Roman" w:cs="Times New Roman"/>
        </w:rPr>
      </w:pPr>
      <w:r w:rsidRPr="008F399D">
        <w:rPr>
          <w:rFonts w:ascii="Times New Roman" w:hAnsi="Times New Roman" w:cs="Times New Roman"/>
          <w:b/>
          <w:bCs/>
        </w:rPr>
        <w:t>QUYẾT ĐỊNH:</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b/>
          <w:bCs/>
        </w:rPr>
        <w:t>Điều 1.</w:t>
      </w:r>
      <w:r w:rsidRPr="008F399D">
        <w:rPr>
          <w:rFonts w:ascii="Times New Roman" w:hAnsi="Times New Roman" w:cs="Times New Roman"/>
        </w:rPr>
        <w:t xml:space="preserve"> Công nhận danh sách... (2)……. (4).... trên địa bàn ... (1)....</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i/>
          <w:iCs/>
        </w:rPr>
        <w:t>(Danh sách chi tiết tại Phụ lục kèm theo Quyết định này)</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b/>
          <w:bCs/>
        </w:rPr>
        <w:t>Điều 2.</w:t>
      </w:r>
      <w:r w:rsidRPr="008F399D">
        <w:rPr>
          <w:rFonts w:ascii="Times New Roman" w:hAnsi="Times New Roman" w:cs="Times New Roman"/>
        </w:rPr>
        <w:t xml:space="preserve"> Cấp Giấy chứng nhận hộ nghèo, hộ cận nghèo cho hộ nghèo, hộ cận nghèo được công nhận tại Quyết định này. (5)</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b/>
          <w:bCs/>
        </w:rPr>
        <w:t>Điều 3.</w:t>
      </w:r>
      <w:r w:rsidRPr="008F399D">
        <w:rPr>
          <w:rFonts w:ascii="Times New Roman" w:hAnsi="Times New Roman" w:cs="Times New Roman"/>
        </w:rPr>
        <w:t xml:space="preserve"> Quyết định này có hiệu lực thi hành kể từ ngày ký.</w:t>
      </w:r>
    </w:p>
    <w:p w:rsidR="00AD52D2" w:rsidRPr="008F399D" w:rsidRDefault="00AD52D2" w:rsidP="00AD52D2">
      <w:pPr>
        <w:spacing w:before="120" w:after="360" w:line="240" w:lineRule="auto"/>
        <w:rPr>
          <w:rFonts w:ascii="Times New Roman" w:hAnsi="Times New Roman" w:cs="Times New Roman"/>
        </w:rPr>
      </w:pPr>
      <w:r w:rsidRPr="008F399D">
        <w:rPr>
          <w:rFonts w:ascii="Times New Roman" w:hAnsi="Times New Roman" w:cs="Times New Roman"/>
          <w:b/>
          <w:bCs/>
        </w:rPr>
        <w:t>Điều 4.</w:t>
      </w:r>
      <w:r w:rsidRPr="008F399D">
        <w:rPr>
          <w:rFonts w:ascii="Times New Roman" w:hAnsi="Times New Roman" w:cs="Times New Roman"/>
        </w:rPr>
        <w:t xml:space="preserve"> Ban Chỉ đạo rà soát cấp xã, công chức được giao nhiệm vụ làm công tác giảm nghèo, thống kê và các công chức cấp xã liên quan, Trưởng các thôn (tổ dân phố, bản, buôn, khóm, ấp) và các hộ gia đình có tên tại Điều 1 chịu trách nhiệm thi hành Quyết định này.</w:t>
      </w:r>
    </w:p>
    <w:tbl>
      <w:tblPr>
        <w:tblW w:w="0" w:type="auto"/>
        <w:tblCellMar>
          <w:left w:w="0" w:type="dxa"/>
          <w:right w:w="0" w:type="dxa"/>
        </w:tblCellMar>
        <w:tblLook w:val="0000" w:firstRow="0" w:lastRow="0" w:firstColumn="0" w:lastColumn="0" w:noHBand="0" w:noVBand="0"/>
      </w:tblPr>
      <w:tblGrid>
        <w:gridCol w:w="4428"/>
        <w:gridCol w:w="4428"/>
      </w:tblGrid>
      <w:tr w:rsidR="00AD52D2" w:rsidRPr="008F399D" w:rsidTr="00F07854">
        <w:tc>
          <w:tcPr>
            <w:tcW w:w="4428" w:type="dxa"/>
            <w:tcBorders>
              <w:tl2br w:val="nil"/>
              <w:tr2bl w:val="nil"/>
            </w:tcBorders>
            <w:tcMar>
              <w:top w:w="0" w:type="dxa"/>
              <w:left w:w="108" w:type="dxa"/>
              <w:bottom w:w="0" w:type="dxa"/>
              <w:right w:w="108" w:type="dxa"/>
            </w:tcMar>
          </w:tcPr>
          <w:p w:rsidR="00AD52D2" w:rsidRPr="008F399D" w:rsidRDefault="00AD52D2" w:rsidP="00F07854">
            <w:pPr>
              <w:spacing w:before="120"/>
              <w:rPr>
                <w:rFonts w:ascii="Times New Roman" w:hAnsi="Times New Roman" w:cs="Times New Roman"/>
              </w:rPr>
            </w:pPr>
            <w:r w:rsidRPr="008F399D">
              <w:rPr>
                <w:rFonts w:ascii="Times New Roman" w:hAnsi="Times New Roman" w:cs="Times New Roman"/>
              </w:rPr>
              <w:t> </w:t>
            </w:r>
            <w:r w:rsidRPr="008F399D">
              <w:rPr>
                <w:rFonts w:ascii="Times New Roman" w:hAnsi="Times New Roman" w:cs="Times New Roman"/>
                <w:b/>
                <w:bCs/>
                <w:i/>
                <w:iCs/>
              </w:rPr>
              <w:t>Nơi nhận:</w:t>
            </w:r>
            <w:r w:rsidRPr="008F399D">
              <w:rPr>
                <w:rFonts w:ascii="Times New Roman" w:hAnsi="Times New Roman" w:cs="Times New Roman"/>
                <w:b/>
                <w:bCs/>
                <w:i/>
                <w:iCs/>
              </w:rPr>
              <w:br/>
            </w:r>
            <w:r w:rsidRPr="008F399D">
              <w:rPr>
                <w:rFonts w:ascii="Times New Roman" w:hAnsi="Times New Roman" w:cs="Times New Roman"/>
                <w:sz w:val="16"/>
              </w:rPr>
              <w:t xml:space="preserve">- Như Điều 4; </w:t>
            </w:r>
            <w:r w:rsidRPr="008F399D">
              <w:rPr>
                <w:rFonts w:ascii="Times New Roman" w:hAnsi="Times New Roman" w:cs="Times New Roman"/>
                <w:sz w:val="16"/>
              </w:rPr>
              <w:br/>
              <w:t>- Thường trực Đảng ủy xã/ phường/ thị trấn;</w:t>
            </w:r>
            <w:r w:rsidRPr="008F399D">
              <w:rPr>
                <w:rFonts w:ascii="Times New Roman" w:hAnsi="Times New Roman" w:cs="Times New Roman"/>
                <w:sz w:val="16"/>
              </w:rPr>
              <w:br/>
              <w:t>- Thường trực HĐND xã/ phường/ thị trấn;</w:t>
            </w:r>
            <w:r w:rsidRPr="008F399D">
              <w:rPr>
                <w:rFonts w:ascii="Times New Roman" w:hAnsi="Times New Roman" w:cs="Times New Roman"/>
                <w:sz w:val="16"/>
              </w:rPr>
              <w:br/>
              <w:t>- Ủy ban MTTQ Việt Nam xã/ phường/ thị trấn;</w:t>
            </w:r>
            <w:r w:rsidRPr="008F399D">
              <w:rPr>
                <w:rFonts w:ascii="Times New Roman" w:hAnsi="Times New Roman" w:cs="Times New Roman"/>
                <w:sz w:val="16"/>
              </w:rPr>
              <w:br/>
              <w:t>- UBND huyện/ quận/ thị xã/ thành phố;</w:t>
            </w:r>
            <w:r w:rsidRPr="008F399D">
              <w:rPr>
                <w:rFonts w:ascii="Times New Roman" w:hAnsi="Times New Roman" w:cs="Times New Roman"/>
                <w:sz w:val="16"/>
              </w:rPr>
              <w:br/>
              <w:t>- Phòng LĐTBXH huyện, quận/ thị xã, thành phố;</w:t>
            </w:r>
            <w:r w:rsidRPr="008F399D">
              <w:rPr>
                <w:rFonts w:ascii="Times New Roman" w:hAnsi="Times New Roman" w:cs="Times New Roman"/>
                <w:sz w:val="16"/>
              </w:rPr>
              <w:br/>
              <w:t>- Lưu VT.</w:t>
            </w:r>
          </w:p>
        </w:tc>
        <w:tc>
          <w:tcPr>
            <w:tcW w:w="4428" w:type="dxa"/>
            <w:tcBorders>
              <w:tl2br w:val="nil"/>
              <w:tr2bl w:val="nil"/>
            </w:tcBorders>
            <w:tcMar>
              <w:top w:w="0" w:type="dxa"/>
              <w:left w:w="108" w:type="dxa"/>
              <w:bottom w:w="0" w:type="dxa"/>
              <w:right w:w="108" w:type="dxa"/>
            </w:tcMar>
          </w:tcPr>
          <w:p w:rsidR="00AD52D2" w:rsidRPr="008F399D" w:rsidRDefault="00AD52D2" w:rsidP="00F07854">
            <w:pPr>
              <w:spacing w:before="120"/>
              <w:jc w:val="center"/>
              <w:rPr>
                <w:rFonts w:ascii="Times New Roman" w:hAnsi="Times New Roman" w:cs="Times New Roman"/>
              </w:rPr>
            </w:pPr>
            <w:r w:rsidRPr="008F399D">
              <w:rPr>
                <w:rFonts w:ascii="Times New Roman" w:hAnsi="Times New Roman" w:cs="Times New Roman"/>
                <w:b/>
                <w:bCs/>
              </w:rPr>
              <w:t>CHỦ TỊCH</w:t>
            </w:r>
            <w:r w:rsidRPr="008F399D">
              <w:rPr>
                <w:rFonts w:ascii="Times New Roman" w:hAnsi="Times New Roman" w:cs="Times New Roman"/>
                <w:b/>
                <w:bCs/>
              </w:rPr>
              <w:br/>
            </w:r>
            <w:r w:rsidRPr="008F399D">
              <w:rPr>
                <w:rFonts w:ascii="Times New Roman" w:hAnsi="Times New Roman" w:cs="Times New Roman"/>
              </w:rPr>
              <w:t>(Ký, ghi rõ họ tên và đóng dấu)</w:t>
            </w:r>
          </w:p>
        </w:tc>
      </w:tr>
    </w:tbl>
    <w:p w:rsidR="00AD52D2" w:rsidRPr="008F399D" w:rsidRDefault="00AD52D2" w:rsidP="00AD52D2">
      <w:pPr>
        <w:spacing w:before="120" w:after="100" w:afterAutospacing="1"/>
        <w:rPr>
          <w:rFonts w:ascii="Times New Roman" w:hAnsi="Times New Roman" w:cs="Times New Roman"/>
        </w:rPr>
      </w:pPr>
      <w:r w:rsidRPr="008F399D">
        <w:rPr>
          <w:rFonts w:ascii="Times New Roman" w:hAnsi="Times New Roman" w:cs="Times New Roman"/>
        </w:rPr>
        <w:t> </w:t>
      </w:r>
    </w:p>
    <w:p w:rsidR="00AD52D2" w:rsidRPr="008F399D" w:rsidRDefault="00AD52D2" w:rsidP="00AD52D2">
      <w:pPr>
        <w:spacing w:before="120" w:after="100" w:afterAutospacing="1"/>
        <w:rPr>
          <w:rFonts w:ascii="Times New Roman" w:hAnsi="Times New Roman" w:cs="Times New Roman"/>
        </w:rPr>
      </w:pPr>
      <w:bookmarkStart w:id="7" w:name="chuong_pl_3"/>
      <w:r w:rsidRPr="008F399D">
        <w:rPr>
          <w:rFonts w:ascii="Times New Roman" w:hAnsi="Times New Roman" w:cs="Times New Roman"/>
          <w:b/>
          <w:bCs/>
        </w:rPr>
        <w:br w:type="page"/>
      </w:r>
      <w:r w:rsidRPr="008F399D">
        <w:rPr>
          <w:rFonts w:ascii="Times New Roman" w:hAnsi="Times New Roman" w:cs="Times New Roman"/>
          <w:b/>
          <w:bCs/>
        </w:rPr>
        <w:lastRenderedPageBreak/>
        <w:t>Mẫu số 03. Giấy chứng nhận hộ nghèo, hộ cận nghèo</w:t>
      </w:r>
      <w:bookmarkEnd w:id="7"/>
    </w:p>
    <w:tbl>
      <w:tblPr>
        <w:tblW w:w="0" w:type="auto"/>
        <w:tblCellMar>
          <w:left w:w="0" w:type="dxa"/>
          <w:right w:w="0" w:type="dxa"/>
        </w:tblCellMar>
        <w:tblLook w:val="0000" w:firstRow="0" w:lastRow="0" w:firstColumn="0" w:lastColumn="0" w:noHBand="0" w:noVBand="0"/>
      </w:tblPr>
      <w:tblGrid>
        <w:gridCol w:w="3348"/>
        <w:gridCol w:w="6116"/>
      </w:tblGrid>
      <w:tr w:rsidR="00AD52D2" w:rsidRPr="008F399D" w:rsidTr="00F07854">
        <w:tc>
          <w:tcPr>
            <w:tcW w:w="3348" w:type="dxa"/>
            <w:tcBorders>
              <w:tl2br w:val="nil"/>
              <w:tr2bl w:val="nil"/>
            </w:tcBorders>
            <w:tcMar>
              <w:top w:w="0" w:type="dxa"/>
              <w:left w:w="108" w:type="dxa"/>
              <w:bottom w:w="0" w:type="dxa"/>
              <w:right w:w="108" w:type="dxa"/>
            </w:tcMar>
          </w:tcPr>
          <w:p w:rsidR="00AD52D2" w:rsidRPr="008F399D" w:rsidRDefault="00AD52D2" w:rsidP="00F07854">
            <w:pPr>
              <w:spacing w:before="120"/>
              <w:jc w:val="center"/>
              <w:rPr>
                <w:rFonts w:ascii="Times New Roman" w:hAnsi="Times New Roman" w:cs="Times New Roman"/>
              </w:rPr>
            </w:pPr>
            <w:r w:rsidRPr="008F399D">
              <w:rPr>
                <w:rFonts w:ascii="Times New Roman" w:hAnsi="Times New Roman" w:cs="Times New Roman"/>
                <w:b/>
                <w:bCs/>
              </w:rPr>
              <w:t>UBND XÃ/PHƯỜNG/THỊ TRẤN…………</w:t>
            </w:r>
            <w:r w:rsidRPr="008F399D">
              <w:rPr>
                <w:rFonts w:ascii="Times New Roman" w:hAnsi="Times New Roman" w:cs="Times New Roman"/>
                <w:b/>
                <w:bCs/>
              </w:rPr>
              <w:br/>
              <w:t>-------</w:t>
            </w:r>
          </w:p>
        </w:tc>
        <w:tc>
          <w:tcPr>
            <w:tcW w:w="6116" w:type="dxa"/>
            <w:tcBorders>
              <w:tl2br w:val="nil"/>
              <w:tr2bl w:val="nil"/>
            </w:tcBorders>
            <w:tcMar>
              <w:top w:w="0" w:type="dxa"/>
              <w:left w:w="108" w:type="dxa"/>
              <w:bottom w:w="0" w:type="dxa"/>
              <w:right w:w="108" w:type="dxa"/>
            </w:tcMar>
          </w:tcPr>
          <w:p w:rsidR="00AD52D2" w:rsidRPr="008F399D" w:rsidRDefault="00AD52D2" w:rsidP="00F07854">
            <w:pPr>
              <w:spacing w:before="120"/>
              <w:jc w:val="center"/>
              <w:rPr>
                <w:rFonts w:ascii="Times New Roman" w:hAnsi="Times New Roman" w:cs="Times New Roman"/>
              </w:rPr>
            </w:pPr>
            <w:r w:rsidRPr="008F399D">
              <w:rPr>
                <w:rFonts w:ascii="Times New Roman" w:hAnsi="Times New Roman" w:cs="Times New Roman"/>
                <w:b/>
                <w:bCs/>
              </w:rPr>
              <w:t>CỘNG HÒA XÃ HỘI CHỦ NGHĨA VIỆT NAM</w:t>
            </w:r>
            <w:r w:rsidRPr="008F399D">
              <w:rPr>
                <w:rFonts w:ascii="Times New Roman" w:hAnsi="Times New Roman" w:cs="Times New Roman"/>
                <w:b/>
                <w:bCs/>
              </w:rPr>
              <w:br/>
              <w:t xml:space="preserve">Độc lập - Tự do - Hạnh phúc </w:t>
            </w:r>
            <w:r w:rsidRPr="008F399D">
              <w:rPr>
                <w:rFonts w:ascii="Times New Roman" w:hAnsi="Times New Roman" w:cs="Times New Roman"/>
                <w:b/>
                <w:bCs/>
              </w:rPr>
              <w:br/>
              <w:t>---------------</w:t>
            </w:r>
          </w:p>
        </w:tc>
      </w:tr>
      <w:tr w:rsidR="00AD52D2" w:rsidRPr="008F399D" w:rsidTr="00F07854">
        <w:tc>
          <w:tcPr>
            <w:tcW w:w="3348" w:type="dxa"/>
            <w:tcBorders>
              <w:tl2br w:val="nil"/>
              <w:tr2bl w:val="nil"/>
            </w:tcBorders>
            <w:tcMar>
              <w:top w:w="0" w:type="dxa"/>
              <w:left w:w="108" w:type="dxa"/>
              <w:bottom w:w="0" w:type="dxa"/>
              <w:right w:w="108" w:type="dxa"/>
            </w:tcMar>
          </w:tcPr>
          <w:p w:rsidR="00AD52D2" w:rsidRPr="008F399D" w:rsidRDefault="00AD52D2" w:rsidP="00F07854">
            <w:pPr>
              <w:spacing w:before="120"/>
              <w:jc w:val="center"/>
              <w:rPr>
                <w:rFonts w:ascii="Times New Roman" w:hAnsi="Times New Roman" w:cs="Times New Roman"/>
              </w:rPr>
            </w:pPr>
            <w:r w:rsidRPr="008F399D">
              <w:rPr>
                <w:rFonts w:ascii="Times New Roman" w:hAnsi="Times New Roman" w:cs="Times New Roman"/>
              </w:rPr>
              <w:t>Số: …./GCN-HN.HCN</w:t>
            </w:r>
          </w:p>
        </w:tc>
        <w:tc>
          <w:tcPr>
            <w:tcW w:w="6116" w:type="dxa"/>
            <w:tcBorders>
              <w:tl2br w:val="nil"/>
              <w:tr2bl w:val="nil"/>
            </w:tcBorders>
            <w:tcMar>
              <w:top w:w="0" w:type="dxa"/>
              <w:left w:w="108" w:type="dxa"/>
              <w:bottom w:w="0" w:type="dxa"/>
              <w:right w:w="108" w:type="dxa"/>
            </w:tcMar>
          </w:tcPr>
          <w:p w:rsidR="00AD52D2" w:rsidRPr="008F399D" w:rsidRDefault="00AD52D2" w:rsidP="00F07854">
            <w:pPr>
              <w:spacing w:before="120"/>
              <w:jc w:val="right"/>
              <w:rPr>
                <w:rFonts w:ascii="Times New Roman" w:hAnsi="Times New Roman" w:cs="Times New Roman"/>
              </w:rPr>
            </w:pPr>
            <w:r w:rsidRPr="008F399D">
              <w:rPr>
                <w:rFonts w:ascii="Times New Roman" w:hAnsi="Times New Roman" w:cs="Times New Roman"/>
                <w:i/>
                <w:iCs/>
              </w:rPr>
              <w:t xml:space="preserve">…., ngày….tháng….năm….. </w:t>
            </w:r>
          </w:p>
        </w:tc>
      </w:tr>
    </w:tbl>
    <w:p w:rsidR="00AD52D2" w:rsidRPr="008F399D" w:rsidRDefault="00AD52D2" w:rsidP="00AD52D2">
      <w:pPr>
        <w:spacing w:before="120" w:after="120" w:line="240" w:lineRule="auto"/>
        <w:jc w:val="center"/>
        <w:rPr>
          <w:rFonts w:ascii="Times New Roman" w:hAnsi="Times New Roman" w:cs="Times New Roman"/>
        </w:rPr>
      </w:pPr>
      <w:r w:rsidRPr="008F399D">
        <w:rPr>
          <w:rFonts w:ascii="Times New Roman" w:hAnsi="Times New Roman" w:cs="Times New Roman"/>
          <w:b/>
          <w:bCs/>
        </w:rPr>
        <w:t> </w:t>
      </w:r>
    </w:p>
    <w:p w:rsidR="00AD52D2" w:rsidRPr="008F399D" w:rsidRDefault="00AD52D2" w:rsidP="00AD52D2">
      <w:pPr>
        <w:spacing w:before="120" w:after="120" w:line="240" w:lineRule="auto"/>
        <w:jc w:val="center"/>
        <w:rPr>
          <w:rFonts w:ascii="Times New Roman" w:hAnsi="Times New Roman" w:cs="Times New Roman"/>
        </w:rPr>
      </w:pPr>
      <w:r w:rsidRPr="008F399D">
        <w:rPr>
          <w:rFonts w:ascii="Times New Roman" w:hAnsi="Times New Roman" w:cs="Times New Roman"/>
          <w:b/>
          <w:bCs/>
        </w:rPr>
        <w:t>GIẤY CHỨNG NHẬN HỘ NGHÈO, HỘ CẬN NGHÈO</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i/>
          <w:iCs/>
        </w:rPr>
        <w:t>Căn cứ Luật Tổ chức chính quyền địa phương ngày 19 tháng 6 năm 2015;</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i/>
          <w:iCs/>
        </w:rPr>
        <w:t>Căn cứ Luật sửa đổi, bổ sung một số điều của Luật Tổ chức Chính phủ và Luật Tổ chức chính quyền địa phương ngày 22 tháng 11 năm 2019;</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i/>
          <w:iCs/>
        </w:rPr>
        <w:t>Căn cứ Nghị định số 07/2021/NĐ-CP ngày 27 tháng 01 năm 2021 của Chính phủ quy định chuẩn nghèo đa chiều giai đoạn 2021 - 2025;</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i/>
          <w:iCs/>
        </w:rPr>
        <w:t>Căn cứ kết quả rà soát hộ nghèo, hộ cận nghèo hằng năm trên địa bàn, Chủ tịch Ủy ban nhân dân xã/phường/thị trấn chứng nhận:</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Hộ gia đình ông/bà:………………………….. Dân tộc:................................................</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 xml:space="preserve">Số CCCD/CMND:………………………………….. Ngày cấp………………………. </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Nơi thường trú:………………………………………………………………………….</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b/>
          <w:bCs/>
        </w:rPr>
        <w:t>I. Danh sách thành viên trong hộ gia đình</w:t>
      </w:r>
    </w:p>
    <w:tbl>
      <w:tblPr>
        <w:tblW w:w="5000" w:type="pct"/>
        <w:tblCellMar>
          <w:left w:w="0" w:type="dxa"/>
          <w:right w:w="0" w:type="dxa"/>
        </w:tblCellMar>
        <w:tblLook w:val="0000" w:firstRow="0" w:lastRow="0" w:firstColumn="0" w:lastColumn="0" w:noHBand="0" w:noVBand="0"/>
      </w:tblPr>
      <w:tblGrid>
        <w:gridCol w:w="831"/>
        <w:gridCol w:w="2575"/>
        <w:gridCol w:w="898"/>
        <w:gridCol w:w="1197"/>
        <w:gridCol w:w="839"/>
        <w:gridCol w:w="822"/>
        <w:gridCol w:w="2326"/>
      </w:tblGrid>
      <w:tr w:rsidR="00AD52D2" w:rsidRPr="008F399D" w:rsidTr="00F07854">
        <w:tc>
          <w:tcPr>
            <w:tcW w:w="43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STT</w:t>
            </w:r>
          </w:p>
        </w:tc>
        <w:tc>
          <w:tcPr>
            <w:tcW w:w="135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Họ và tên</w:t>
            </w:r>
          </w:p>
        </w:tc>
        <w:tc>
          <w:tcPr>
            <w:tcW w:w="47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Dân tộc</w:t>
            </w:r>
          </w:p>
        </w:tc>
        <w:tc>
          <w:tcPr>
            <w:tcW w:w="6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Quan hệ với chủ hộ</w:t>
            </w:r>
          </w:p>
        </w:tc>
        <w:tc>
          <w:tcPr>
            <w:tcW w:w="8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Năm sinh</w:t>
            </w:r>
          </w:p>
        </w:tc>
        <w:tc>
          <w:tcPr>
            <w:tcW w:w="12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 xml:space="preserve">Ghi chú </w:t>
            </w:r>
            <w:r w:rsidRPr="008F399D">
              <w:rPr>
                <w:rFonts w:ascii="Times New Roman" w:hAnsi="Times New Roman" w:cs="Times New Roman"/>
              </w:rPr>
              <w:t>(trường hợp gia đình có sự thay đổi các thành viên trong hộ)</w:t>
            </w:r>
          </w:p>
        </w:tc>
      </w:tr>
      <w:tr w:rsidR="00AD52D2" w:rsidRPr="008F399D" w:rsidTr="00F07854">
        <w:tc>
          <w:tcPr>
            <w:tcW w:w="0" w:type="auto"/>
            <w:vMerge/>
            <w:tcBorders>
              <w:top w:val="single" w:sz="8" w:space="0" w:color="auto"/>
              <w:left w:val="single" w:sz="8" w:space="0" w:color="auto"/>
              <w:bottom w:val="nil"/>
              <w:right w:val="nil"/>
              <w:tl2br w:val="nil"/>
              <w:tr2bl w:val="nil"/>
            </w:tcBorders>
            <w:shd w:val="clear" w:color="auto" w:fill="auto"/>
            <w:vAlign w:val="center"/>
          </w:tcPr>
          <w:p w:rsidR="00AD52D2" w:rsidRPr="008F399D" w:rsidRDefault="00AD52D2" w:rsidP="00F07854">
            <w:pPr>
              <w:spacing w:before="120" w:after="120" w:line="240" w:lineRule="auto"/>
              <w:jc w:val="center"/>
              <w:rPr>
                <w:rFonts w:ascii="Times New Roman" w:hAnsi="Times New Roman" w:cs="Times New Roman"/>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AD52D2" w:rsidRPr="008F399D" w:rsidRDefault="00AD52D2" w:rsidP="00F07854">
            <w:pPr>
              <w:spacing w:before="120" w:after="120" w:line="240" w:lineRule="auto"/>
              <w:jc w:val="center"/>
              <w:rPr>
                <w:rFonts w:ascii="Times New Roman" w:hAnsi="Times New Roman" w:cs="Times New Roman"/>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AD52D2" w:rsidRPr="008F399D" w:rsidRDefault="00AD52D2" w:rsidP="00F07854">
            <w:pPr>
              <w:spacing w:before="120" w:after="120" w:line="240" w:lineRule="auto"/>
              <w:jc w:val="center"/>
              <w:rPr>
                <w:rFonts w:ascii="Times New Roman" w:hAnsi="Times New Roman" w:cs="Times New Roman"/>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AD52D2" w:rsidRPr="008F399D" w:rsidRDefault="00AD52D2" w:rsidP="00F07854">
            <w:pPr>
              <w:spacing w:before="120" w:after="120" w:line="240" w:lineRule="auto"/>
              <w:jc w:val="center"/>
              <w:rPr>
                <w:rFonts w:ascii="Times New Roman" w:hAnsi="Times New Roman" w:cs="Times New Roman"/>
              </w:rPr>
            </w:pP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Nam</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Nữ</w:t>
            </w:r>
          </w:p>
        </w:tc>
        <w:tc>
          <w:tcPr>
            <w:tcW w:w="0" w:type="auto"/>
            <w:tcBorders>
              <w:top w:val="single" w:sz="8" w:space="0" w:color="auto"/>
              <w:left w:val="single" w:sz="8" w:space="0" w:color="auto"/>
              <w:bottom w:val="nil"/>
              <w:right w:val="single" w:sz="8" w:space="0" w:color="auto"/>
              <w:tl2br w:val="nil"/>
              <w:tr2bl w:val="nil"/>
            </w:tcBorders>
            <w:vAlign w:val="center"/>
          </w:tcPr>
          <w:p w:rsidR="00AD52D2" w:rsidRPr="008F399D" w:rsidRDefault="00AD52D2" w:rsidP="00F07854">
            <w:pPr>
              <w:spacing w:before="120" w:after="120" w:line="240" w:lineRule="auto"/>
              <w:jc w:val="center"/>
              <w:rPr>
                <w:rFonts w:ascii="Times New Roman" w:hAnsi="Times New Roman" w:cs="Times New Roman"/>
              </w:rPr>
            </w:pPr>
          </w:p>
        </w:tc>
      </w:tr>
      <w:tr w:rsidR="00AD52D2" w:rsidRPr="008F399D" w:rsidTr="00F07854">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rPr>
              <w:t>1</w:t>
            </w:r>
          </w:p>
        </w:tc>
        <w:tc>
          <w:tcPr>
            <w:tcW w:w="1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2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rPr>
              <w:t>2</w:t>
            </w:r>
          </w:p>
        </w:tc>
        <w:tc>
          <w:tcPr>
            <w:tcW w:w="1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2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rPr>
              <w:t>3</w:t>
            </w:r>
          </w:p>
        </w:tc>
        <w:tc>
          <w:tcPr>
            <w:tcW w:w="1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2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rPr>
              <w:t>4</w:t>
            </w:r>
          </w:p>
        </w:tc>
        <w:tc>
          <w:tcPr>
            <w:tcW w:w="1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2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rPr>
              <w:t>5</w:t>
            </w:r>
          </w:p>
        </w:tc>
        <w:tc>
          <w:tcPr>
            <w:tcW w:w="1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2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rPr>
              <w:t>6</w:t>
            </w:r>
          </w:p>
        </w:tc>
        <w:tc>
          <w:tcPr>
            <w:tcW w:w="1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2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rPr>
              <w:t>7</w:t>
            </w:r>
          </w:p>
        </w:tc>
        <w:tc>
          <w:tcPr>
            <w:tcW w:w="1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2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rPr>
              <w:t>8</w:t>
            </w:r>
          </w:p>
        </w:tc>
        <w:tc>
          <w:tcPr>
            <w:tcW w:w="1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2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rPr>
              <w:t>9</w:t>
            </w:r>
          </w:p>
        </w:tc>
        <w:tc>
          <w:tcPr>
            <w:tcW w:w="1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2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rPr>
              <w:t> </w:t>
            </w:r>
          </w:p>
        </w:tc>
        <w:tc>
          <w:tcPr>
            <w:tcW w:w="1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2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rPr>
              <w:lastRenderedPageBreak/>
              <w:t>...</w:t>
            </w:r>
          </w:p>
        </w:tc>
        <w:tc>
          <w:tcPr>
            <w:tcW w:w="13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2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r>
    </w:tbl>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b/>
          <w:bCs/>
        </w:rPr>
        <w:t>II. Kết quả phân loại hộ gia đình giai đoạn 2022 - 2025</w:t>
      </w:r>
    </w:p>
    <w:tbl>
      <w:tblPr>
        <w:tblW w:w="5000" w:type="pct"/>
        <w:tblCellMar>
          <w:left w:w="0" w:type="dxa"/>
          <w:right w:w="0" w:type="dxa"/>
        </w:tblCellMar>
        <w:tblLook w:val="0000" w:firstRow="0" w:lastRow="0" w:firstColumn="0" w:lastColumn="0" w:noHBand="0" w:noVBand="0"/>
      </w:tblPr>
      <w:tblGrid>
        <w:gridCol w:w="1461"/>
        <w:gridCol w:w="913"/>
        <w:gridCol w:w="829"/>
        <w:gridCol w:w="823"/>
        <w:gridCol w:w="823"/>
        <w:gridCol w:w="823"/>
        <w:gridCol w:w="923"/>
        <w:gridCol w:w="2788"/>
        <w:gridCol w:w="65"/>
        <w:gridCol w:w="6"/>
        <w:gridCol w:w="6"/>
        <w:gridCol w:w="6"/>
        <w:gridCol w:w="6"/>
        <w:gridCol w:w="6"/>
      </w:tblGrid>
      <w:tr w:rsidR="00AD52D2" w:rsidRPr="008F399D" w:rsidTr="00F07854">
        <w:tc>
          <w:tcPr>
            <w:tcW w:w="3514"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b/>
                <w:bCs/>
              </w:rPr>
              <w:t>NĂM 20…..</w:t>
            </w:r>
          </w:p>
        </w:tc>
        <w:tc>
          <w:tcPr>
            <w:tcW w:w="1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i/>
                <w:iCs/>
              </w:rPr>
              <w:t>ngày… tháng.... năm ....</w:t>
            </w:r>
          </w:p>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Xác nhận của Chủ tịch UBND xã/phường/ thị trấn</w:t>
            </w:r>
          </w:p>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i/>
                <w:iCs/>
              </w:rPr>
              <w:t>(Ký tên, đóng dấu)</w:t>
            </w: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b/>
                <w:bCs/>
              </w:rPr>
              <w:t>N</w:t>
            </w:r>
          </w:p>
        </w:tc>
        <w:tc>
          <w:tcPr>
            <w:tcW w:w="2735"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b/>
                <w:bCs/>
              </w:rPr>
              <w:t>Các chỉ số thiếu hụt dịch vụ xã hội cơ bản của hộ gia đình N, CN</w:t>
            </w:r>
          </w:p>
        </w:tc>
        <w:tc>
          <w:tcPr>
            <w:tcW w:w="0" w:type="auto"/>
            <w:tcBorders>
              <w:top w:val="single" w:sz="8" w:space="0" w:color="auto"/>
              <w:left w:val="single" w:sz="8" w:space="0" w:color="auto"/>
              <w:bottom w:val="nil"/>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b/>
                <w:bCs/>
              </w:rPr>
              <w:t>CN</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3</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5</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7</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9</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11</w:t>
            </w:r>
          </w:p>
        </w:tc>
        <w:tc>
          <w:tcPr>
            <w:tcW w:w="0" w:type="auto"/>
            <w:vMerge w:val="restart"/>
            <w:tcBorders>
              <w:top w:val="single" w:sz="8" w:space="0" w:color="auto"/>
              <w:left w:val="single" w:sz="8" w:space="0" w:color="auto"/>
              <w:bottom w:val="nil"/>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2</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4</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6</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8</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10</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12</w:t>
            </w:r>
          </w:p>
        </w:tc>
        <w:tc>
          <w:tcPr>
            <w:tcW w:w="0" w:type="auto"/>
            <w:vMerge/>
            <w:tcBorders>
              <w:top w:val="single" w:sz="8" w:space="0" w:color="auto"/>
              <w:left w:val="single" w:sz="8" w:space="0" w:color="auto"/>
              <w:bottom w:val="nil"/>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3514"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b/>
                <w:bCs/>
              </w:rPr>
              <w:t>NĂM 20….</w:t>
            </w:r>
          </w:p>
        </w:tc>
        <w:tc>
          <w:tcPr>
            <w:tcW w:w="1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i/>
                <w:iCs/>
              </w:rPr>
              <w:t>ngày…. tháng….năm....</w:t>
            </w:r>
          </w:p>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Xác nhận của Chủ tịch UBND xã/phường/ thị trấn</w:t>
            </w:r>
          </w:p>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i/>
                <w:iCs/>
              </w:rPr>
              <w:t>(Ký tên, đóng dấu)</w:t>
            </w: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b/>
                <w:bCs/>
              </w:rPr>
              <w:t>N</w:t>
            </w:r>
          </w:p>
        </w:tc>
        <w:tc>
          <w:tcPr>
            <w:tcW w:w="2735"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b/>
                <w:bCs/>
              </w:rPr>
              <w:t>Các chỉ số thiếu hụt dịch vụ xã hội cơ bản của hộ gia đình N, CN</w:t>
            </w:r>
          </w:p>
        </w:tc>
        <w:tc>
          <w:tcPr>
            <w:tcW w:w="0" w:type="auto"/>
            <w:tcBorders>
              <w:top w:val="single" w:sz="8" w:space="0" w:color="auto"/>
              <w:left w:val="single" w:sz="8" w:space="0" w:color="auto"/>
              <w:bottom w:val="nil"/>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b/>
                <w:bCs/>
              </w:rPr>
              <w:t>CN</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3</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5</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7</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9</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11</w:t>
            </w:r>
          </w:p>
        </w:tc>
        <w:tc>
          <w:tcPr>
            <w:tcW w:w="0" w:type="auto"/>
            <w:vMerge w:val="restart"/>
            <w:tcBorders>
              <w:top w:val="single" w:sz="8" w:space="0" w:color="auto"/>
              <w:left w:val="single" w:sz="8" w:space="0" w:color="auto"/>
              <w:bottom w:val="nil"/>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2</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4</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6</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8</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10</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12</w:t>
            </w:r>
          </w:p>
        </w:tc>
        <w:tc>
          <w:tcPr>
            <w:tcW w:w="0" w:type="auto"/>
            <w:vMerge/>
            <w:tcBorders>
              <w:top w:val="single" w:sz="8" w:space="0" w:color="auto"/>
              <w:left w:val="single" w:sz="8" w:space="0" w:color="auto"/>
              <w:bottom w:val="nil"/>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3514"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b/>
                <w:bCs/>
              </w:rPr>
              <w:t>NĂM 20….</w:t>
            </w:r>
          </w:p>
        </w:tc>
        <w:tc>
          <w:tcPr>
            <w:tcW w:w="1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i/>
                <w:iCs/>
              </w:rPr>
              <w:t>ngày…. tháng….năm....</w:t>
            </w:r>
          </w:p>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Xác nhận của Chủ tịch UBND xã/phường/ thị trấn</w:t>
            </w:r>
          </w:p>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i/>
                <w:iCs/>
              </w:rPr>
              <w:t>(Ký tên, đóng dấu)</w:t>
            </w: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b/>
                <w:bCs/>
              </w:rPr>
              <w:t>N</w:t>
            </w:r>
          </w:p>
        </w:tc>
        <w:tc>
          <w:tcPr>
            <w:tcW w:w="2735"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b/>
                <w:bCs/>
              </w:rPr>
              <w:t>Các chỉ số thiếu hụt dịch vụ xã hội cơ bản của hộ gia đình N, CN</w:t>
            </w:r>
          </w:p>
        </w:tc>
        <w:tc>
          <w:tcPr>
            <w:tcW w:w="0" w:type="auto"/>
            <w:tcBorders>
              <w:top w:val="single" w:sz="8" w:space="0" w:color="auto"/>
              <w:left w:val="single" w:sz="8" w:space="0" w:color="auto"/>
              <w:bottom w:val="nil"/>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b/>
                <w:bCs/>
              </w:rPr>
              <w:t>CN</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3</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5</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7</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9</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11</w:t>
            </w:r>
          </w:p>
        </w:tc>
        <w:tc>
          <w:tcPr>
            <w:tcW w:w="0" w:type="auto"/>
            <w:vMerge w:val="restart"/>
            <w:tcBorders>
              <w:top w:val="single" w:sz="8" w:space="0" w:color="auto"/>
              <w:left w:val="single" w:sz="8" w:space="0" w:color="auto"/>
              <w:bottom w:val="nil"/>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2</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4</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6</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8</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10</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12</w:t>
            </w:r>
          </w:p>
        </w:tc>
        <w:tc>
          <w:tcPr>
            <w:tcW w:w="0" w:type="auto"/>
            <w:vMerge/>
            <w:tcBorders>
              <w:top w:val="single" w:sz="8" w:space="0" w:color="auto"/>
              <w:left w:val="single" w:sz="8" w:space="0" w:color="auto"/>
              <w:bottom w:val="nil"/>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3514"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b/>
                <w:bCs/>
              </w:rPr>
              <w:t>NĂM 20...</w:t>
            </w:r>
          </w:p>
        </w:tc>
        <w:tc>
          <w:tcPr>
            <w:tcW w:w="1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i/>
                <w:iCs/>
              </w:rPr>
              <w:t>ngày…. tháng….năm....</w:t>
            </w:r>
          </w:p>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Xác nhận của Chủ tịch UBND xã/phường/ thị trấn</w:t>
            </w:r>
          </w:p>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i/>
                <w:iCs/>
              </w:rPr>
              <w:t>(Ký tên, đóng dấu)</w:t>
            </w: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b/>
                <w:bCs/>
              </w:rPr>
              <w:t>N</w:t>
            </w:r>
          </w:p>
        </w:tc>
        <w:tc>
          <w:tcPr>
            <w:tcW w:w="2735"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b/>
                <w:bCs/>
              </w:rPr>
              <w:t>Các chỉ số thiếu hụt dịch vụ xã hội cơ bản của hộ gia đình N, CN</w:t>
            </w:r>
          </w:p>
        </w:tc>
        <w:tc>
          <w:tcPr>
            <w:tcW w:w="0" w:type="auto"/>
            <w:tcBorders>
              <w:top w:val="single" w:sz="8" w:space="0" w:color="auto"/>
              <w:left w:val="single" w:sz="8" w:space="0" w:color="auto"/>
              <w:bottom w:val="nil"/>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b/>
                <w:bCs/>
              </w:rPr>
              <w:t>CN</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3</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5</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7</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9</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11</w:t>
            </w:r>
          </w:p>
        </w:tc>
        <w:tc>
          <w:tcPr>
            <w:tcW w:w="0" w:type="auto"/>
            <w:vMerge w:val="restart"/>
            <w:tcBorders>
              <w:top w:val="single" w:sz="8" w:space="0" w:color="auto"/>
              <w:left w:val="single" w:sz="8" w:space="0" w:color="auto"/>
              <w:bottom w:val="nil"/>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2</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4</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6</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8</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10</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12</w:t>
            </w:r>
          </w:p>
        </w:tc>
        <w:tc>
          <w:tcPr>
            <w:tcW w:w="0" w:type="auto"/>
            <w:vMerge/>
            <w:tcBorders>
              <w:top w:val="single" w:sz="8" w:space="0" w:color="auto"/>
              <w:left w:val="single" w:sz="8" w:space="0" w:color="auto"/>
              <w:bottom w:val="nil"/>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3514"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b/>
                <w:bCs/>
              </w:rPr>
              <w:lastRenderedPageBreak/>
              <w:t>NĂM 20...</w:t>
            </w:r>
          </w:p>
        </w:tc>
        <w:tc>
          <w:tcPr>
            <w:tcW w:w="14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i/>
                <w:iCs/>
              </w:rPr>
              <w:t>ngày…. tháng….năm....</w:t>
            </w:r>
          </w:p>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Xác nhận của Chủ tịch UBND xã/phường/ thị trấn</w:t>
            </w:r>
          </w:p>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i/>
                <w:iCs/>
              </w:rPr>
              <w:t>(Ký tên, đóng dấu)</w:t>
            </w: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rPr>
          <w:trHeight w:val="952"/>
        </w:trPr>
        <w:tc>
          <w:tcPr>
            <w:tcW w:w="7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b/>
                <w:bCs/>
              </w:rPr>
              <w:t>N</w:t>
            </w:r>
          </w:p>
        </w:tc>
        <w:tc>
          <w:tcPr>
            <w:tcW w:w="2735"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b/>
                <w:bCs/>
              </w:rPr>
              <w:t>Các chỉ số thiếu hụt dịch vụ xã hội cơ bản của hộ gia đình N, CN</w:t>
            </w:r>
          </w:p>
        </w:tc>
        <w:tc>
          <w:tcPr>
            <w:tcW w:w="0" w:type="auto"/>
            <w:tcBorders>
              <w:top w:val="single" w:sz="8" w:space="0" w:color="auto"/>
              <w:left w:val="single" w:sz="8" w:space="0" w:color="auto"/>
              <w:bottom w:val="single" w:sz="8" w:space="0" w:color="auto"/>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rPr>
          <w:trHeight w:val="580"/>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AD52D2" w:rsidRPr="008F399D" w:rsidRDefault="00AD52D2" w:rsidP="00F07854">
            <w:pPr>
              <w:spacing w:before="120" w:after="120" w:line="240" w:lineRule="auto"/>
              <w:rPr>
                <w:rFonts w:ascii="Times New Roman" w:hAnsi="Times New Roman" w:cs="Times New Roman"/>
              </w:rPr>
            </w:pPr>
          </w:p>
        </w:tc>
        <w:tc>
          <w:tcPr>
            <w:tcW w:w="4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w:t>
            </w:r>
          </w:p>
        </w:tc>
        <w:tc>
          <w:tcPr>
            <w:tcW w:w="44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3</w:t>
            </w:r>
          </w:p>
        </w:tc>
        <w:tc>
          <w:tcPr>
            <w:tcW w:w="43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5</w:t>
            </w:r>
          </w:p>
        </w:tc>
        <w:tc>
          <w:tcPr>
            <w:tcW w:w="43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7</w:t>
            </w:r>
          </w:p>
        </w:tc>
        <w:tc>
          <w:tcPr>
            <w:tcW w:w="43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9</w:t>
            </w:r>
          </w:p>
        </w:tc>
        <w:tc>
          <w:tcPr>
            <w:tcW w:w="49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11</w:t>
            </w:r>
          </w:p>
        </w:tc>
        <w:tc>
          <w:tcPr>
            <w:tcW w:w="0" w:type="auto"/>
            <w:vMerge w:val="restart"/>
            <w:tcBorders>
              <w:top w:val="single" w:sz="8" w:space="0" w:color="auto"/>
              <w:left w:val="single" w:sz="8" w:space="0" w:color="auto"/>
              <w:bottom w:val="single" w:sz="8" w:space="0" w:color="auto"/>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rPr>
          <w:trHeight w:val="230"/>
        </w:trPr>
        <w:tc>
          <w:tcPr>
            <w:tcW w:w="7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b/>
                <w:bCs/>
              </w:rPr>
              <w:t>CN</w:t>
            </w:r>
          </w:p>
        </w:tc>
        <w:tc>
          <w:tcPr>
            <w:tcW w:w="0" w:type="auto"/>
            <w:vMerge/>
            <w:tcBorders>
              <w:top w:val="single" w:sz="8" w:space="0" w:color="auto"/>
              <w:left w:val="single" w:sz="8" w:space="0" w:color="auto"/>
              <w:bottom w:val="nil"/>
              <w:right w:val="nil"/>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Merge/>
            <w:tcBorders>
              <w:top w:val="single" w:sz="8" w:space="0" w:color="auto"/>
              <w:left w:val="single" w:sz="8" w:space="0" w:color="auto"/>
              <w:bottom w:val="nil"/>
              <w:right w:val="nil"/>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Merge/>
            <w:tcBorders>
              <w:top w:val="single" w:sz="8" w:space="0" w:color="auto"/>
              <w:left w:val="single" w:sz="8" w:space="0" w:color="auto"/>
              <w:bottom w:val="nil"/>
              <w:right w:val="nil"/>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Merge/>
            <w:tcBorders>
              <w:top w:val="single" w:sz="8" w:space="0" w:color="auto"/>
              <w:left w:val="single" w:sz="8" w:space="0" w:color="auto"/>
              <w:bottom w:val="nil"/>
              <w:right w:val="nil"/>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Merge/>
            <w:tcBorders>
              <w:top w:val="single" w:sz="8" w:space="0" w:color="auto"/>
              <w:left w:val="single" w:sz="8" w:space="0" w:color="auto"/>
              <w:bottom w:val="nil"/>
              <w:right w:val="nil"/>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Merge/>
            <w:tcBorders>
              <w:top w:val="single" w:sz="8" w:space="0" w:color="auto"/>
              <w:left w:val="single" w:sz="8" w:space="0" w:color="auto"/>
              <w:bottom w:val="nil"/>
              <w:right w:val="nil"/>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r w:rsidR="00AD52D2" w:rsidRPr="008F399D" w:rsidTr="00F07854">
        <w:tc>
          <w:tcPr>
            <w:tcW w:w="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4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2</w:t>
            </w:r>
          </w:p>
        </w:tc>
        <w:tc>
          <w:tcPr>
            <w:tcW w:w="4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4</w:t>
            </w:r>
          </w:p>
        </w:tc>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6</w:t>
            </w:r>
          </w:p>
        </w:tc>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8</w:t>
            </w:r>
          </w:p>
        </w:tc>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10</w:t>
            </w:r>
          </w:p>
        </w:tc>
        <w:tc>
          <w:tcPr>
            <w:tcW w:w="4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xml:space="preserve">□ </w:t>
            </w:r>
            <w:r w:rsidRPr="008F399D">
              <w:rPr>
                <w:rFonts w:ascii="Times New Roman" w:hAnsi="Times New Roman" w:cs="Times New Roman"/>
                <w:vertAlign w:val="subscript"/>
              </w:rPr>
              <w:t>12</w:t>
            </w:r>
          </w:p>
        </w:tc>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rsidR="00AD52D2" w:rsidRPr="008F399D" w:rsidRDefault="00AD52D2" w:rsidP="00F07854">
            <w:pPr>
              <w:spacing w:before="120" w:after="120" w:line="240" w:lineRule="auto"/>
              <w:rPr>
                <w:rFonts w:ascii="Times New Roman" w:hAnsi="Times New Roman" w:cs="Times New Roman"/>
              </w:rPr>
            </w:pPr>
          </w:p>
        </w:tc>
        <w:tc>
          <w:tcPr>
            <w:tcW w:w="144" w:type="dxa"/>
            <w:tcBorders>
              <w:tl2br w:val="nil"/>
              <w:tr2bl w:val="nil"/>
            </w:tcBorders>
            <w:tcMar>
              <w:top w:w="0" w:type="dxa"/>
              <w:left w:w="0" w:type="dxa"/>
              <w:bottom w:w="0" w:type="dxa"/>
              <w:right w:w="0" w:type="dxa"/>
            </w:tcMar>
            <w:vAlign w:val="cente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color w:val="000000"/>
              </w:rPr>
              <w:t> </w:t>
            </w: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c>
          <w:tcPr>
            <w:tcW w:w="0" w:type="auto"/>
            <w:vAlign w:val="center"/>
          </w:tcPr>
          <w:p w:rsidR="00AD52D2" w:rsidRPr="008F399D" w:rsidRDefault="00AD52D2" w:rsidP="00F07854">
            <w:pPr>
              <w:spacing w:before="120" w:after="120" w:line="240" w:lineRule="auto"/>
              <w:rPr>
                <w:rFonts w:ascii="Times New Roman" w:hAnsi="Times New Roman" w:cs="Times New Roman"/>
              </w:rPr>
            </w:pPr>
          </w:p>
        </w:tc>
      </w:tr>
    </w:tbl>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b/>
          <w:bCs/>
        </w:rPr>
        <w:t>Ghi chú về các từ viết tắt:</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 N: Hộ nghèo; CN: Hộ cận nghèo;</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 Các số từ 1 - 12 viết tắt về các chỉ số thiếu hụt dịch vụ xã hội cơ bản của hộ nghèo, hộ cận nghèo, cụ thể:</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1. Việc làm; 2: Người phụ thuộc trong hộ gia đình; 3: Dinh dưỡng; 4: Bảo hiểm y tế; 5: Trình độ giáo dục người lớn; 6: Tình trạng đi học của trẻ em; 7: Chất lượng nhà ở, 8: Diện tích nhà ở bình quân đầu người; 9: Nguồn nước sinh hoạt; 10: Nhà tiêu hợp vệ sinh; 11: Sử dụng dịch vụ viễn thông; 12: Phương tiện phục vụ tiếp cận thông tin.</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i/>
          <w:iCs/>
        </w:rPr>
        <w:t>(Ghi X vào ô tương ứng với kết quả phân loại Hộ nghèo, hộ cận nghèo và các chỉ số thiếu hụt của hộ nghèo, hộ cận nghèo)</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b/>
          <w:bCs/>
        </w:rPr>
        <w:t>NHỮNG ĐIỀU CẦN LƯU Ý</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1. Giấy chứng nhận hộ nghèo, hộ cận nghèo được cấp cho hộ gia đình làm căn cứ xác định hộ gia đình và các thành viên trong hộ gia đình được hưởng các chính sách hỗ trợ hộ nghèo, hộ cận nghèo.</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2. Theo Quyết định công nhận danh sách hộ nghèo, hộ cận nghèo hằng năm trên địa bàn, Chủ tịch Ủy ban nhân dân cấp xã ký tên, đóng dấu công nhận hộ nghèo, hộ cận nghèo cho hộ gia đình vào ô của năm liền sau thời điểm rà soát, làm cơ sở để người dân hưởng chính sách hỗ trợ hộ nghèo, hộ cận nghèo trong năm tại ô ký tên, đóng dấu.</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3. Trường hợp hộ gia đình có thay đổi về thành viên thì gửi các giấy tờ liên quan về sự thay đổi thành viên (giấy chứng nhận kết hôn, giấy chứng sinh/khai sinh, giấy chuyển hộ khẩu, giấy khai tử,...) để Chủ tịch UBND cấp xã xem xét, bổ sung vào danh sách thành viên trong hộ gia đình trên Giấy chứng nhận hộ nghèo, hộ cận nghèo đa cấp. Chủ tịch UBND cấp xã ký tên, đóng dấu vào dòng ghi tên thành viên thay đổi tại cột Ghi chú trong biểu Danh sách thành viên trong hộ gia đình.</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4. Giấy chứng nhận hộ nghèo, hộ cận nghèo phải được bảo quản cẩn thận để tránh hư hỏng, rách nát hoặc bị mất. Trường hợp bị hư hỏng, rách nát hoặc bị mất thì Chủ tịch Ủy ban nhân dân cấp xã xem xét, cấp đổi lại cho hộ gia đình trên cơ sở danh sách, dữ liệu hộ nghèo, hộ cận nghèo trên địa bàn do Ủy ban nhân dân cấp xã quản lý và thu lại Giấy chứng nhận hộ nghèo, hộ cận nghèo cũ để lưu hồ sơ./.</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 </w:t>
      </w:r>
    </w:p>
    <w:p w:rsidR="00AD52D2" w:rsidRPr="008F399D" w:rsidRDefault="00AD52D2" w:rsidP="00AD52D2">
      <w:pPr>
        <w:spacing w:before="120" w:after="100" w:afterAutospacing="1"/>
        <w:rPr>
          <w:rFonts w:ascii="Times New Roman" w:hAnsi="Times New Roman" w:cs="Times New Roman"/>
        </w:rPr>
      </w:pPr>
      <w:bookmarkStart w:id="8" w:name="chuong_pl_4"/>
      <w:r w:rsidRPr="008F399D">
        <w:rPr>
          <w:rFonts w:ascii="Times New Roman" w:hAnsi="Times New Roman" w:cs="Times New Roman"/>
          <w:b/>
          <w:bCs/>
        </w:rPr>
        <w:br w:type="page"/>
      </w:r>
      <w:r w:rsidRPr="008F399D">
        <w:rPr>
          <w:rFonts w:ascii="Times New Roman" w:hAnsi="Times New Roman" w:cs="Times New Roman"/>
          <w:b/>
          <w:bCs/>
        </w:rPr>
        <w:lastRenderedPageBreak/>
        <w:t>Mẫu số 04. Giấy đề nghị công nhận hộ thoát nghèo, hộ thoát cận nghèo</w:t>
      </w:r>
      <w:bookmarkEnd w:id="8"/>
    </w:p>
    <w:p w:rsidR="00AD52D2" w:rsidRPr="008F399D" w:rsidRDefault="00AD52D2" w:rsidP="00AD52D2">
      <w:pPr>
        <w:spacing w:before="120" w:after="100" w:afterAutospacing="1"/>
        <w:jc w:val="center"/>
        <w:rPr>
          <w:rFonts w:ascii="Times New Roman" w:hAnsi="Times New Roman" w:cs="Times New Roman"/>
        </w:rPr>
      </w:pPr>
      <w:r w:rsidRPr="008F399D">
        <w:rPr>
          <w:rFonts w:ascii="Times New Roman" w:hAnsi="Times New Roman" w:cs="Times New Roman"/>
          <w:b/>
          <w:bCs/>
        </w:rPr>
        <w:t>CỘNG HÒA XÃ HỘI CHỦ NGHĨA VIỆT NAM</w:t>
      </w:r>
      <w:r w:rsidRPr="008F399D">
        <w:rPr>
          <w:rFonts w:ascii="Times New Roman" w:hAnsi="Times New Roman" w:cs="Times New Roman"/>
          <w:b/>
          <w:bCs/>
        </w:rPr>
        <w:br/>
        <w:t xml:space="preserve">Độc lập - Tự do - Hạnh phúc </w:t>
      </w:r>
      <w:r w:rsidRPr="008F399D">
        <w:rPr>
          <w:rFonts w:ascii="Times New Roman" w:hAnsi="Times New Roman" w:cs="Times New Roman"/>
          <w:b/>
          <w:bCs/>
        </w:rPr>
        <w:br/>
        <w:t>---------------</w:t>
      </w:r>
    </w:p>
    <w:p w:rsidR="00AD52D2" w:rsidRPr="008F399D" w:rsidRDefault="00AD52D2" w:rsidP="00AD52D2">
      <w:pPr>
        <w:spacing w:before="120" w:after="100" w:afterAutospacing="1"/>
        <w:jc w:val="center"/>
        <w:rPr>
          <w:rFonts w:ascii="Times New Roman" w:hAnsi="Times New Roman" w:cs="Times New Roman"/>
        </w:rPr>
      </w:pPr>
      <w:r w:rsidRPr="008F399D">
        <w:rPr>
          <w:rFonts w:ascii="Times New Roman" w:hAnsi="Times New Roman" w:cs="Times New Roman"/>
          <w:b/>
          <w:bCs/>
        </w:rPr>
        <w:t>GIẤY ĐỀ NGHỊ CÔNG NHẬN HỘ THOÁT NGHÈO, HỘ THOÁT CẬN NGHÈO</w:t>
      </w:r>
    </w:p>
    <w:p w:rsidR="00AD52D2" w:rsidRPr="008F399D" w:rsidRDefault="00AD52D2" w:rsidP="00AD52D2">
      <w:pPr>
        <w:spacing w:before="120" w:after="100" w:afterAutospacing="1"/>
        <w:jc w:val="center"/>
        <w:rPr>
          <w:rFonts w:ascii="Times New Roman" w:hAnsi="Times New Roman" w:cs="Times New Roman"/>
        </w:rPr>
      </w:pPr>
      <w:r w:rsidRPr="008F399D">
        <w:rPr>
          <w:rFonts w:ascii="Times New Roman" w:hAnsi="Times New Roman" w:cs="Times New Roman"/>
        </w:rPr>
        <w:t>Kính gửi: Chủ tịch Ủy ban nhân dân xã/phường/thị trấn……….</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Họ và tên:…………………………………….. Giới tính: Nam □, Nữ □</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Sinh ngày…………………. tháng……………. năm……………. , Dân tộc:…………</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Số CCCD/CMND:…………………………………. Ngày cấp:……….. ./……... / ……</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Cơ quan cấp:………………………………………………………………………………</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Nơi thường trú:……………………………………………………………………………</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Nơi ở hiện tại:……………………………………………………………………………..</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Là hộ nghèo □, hộ cận nghèo □ từ năm………………. đến năm…………………………</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Thông tin các thành viên của hộ:</w:t>
      </w:r>
    </w:p>
    <w:tbl>
      <w:tblPr>
        <w:tblW w:w="5000" w:type="pct"/>
        <w:tblCellMar>
          <w:left w:w="0" w:type="dxa"/>
          <w:right w:w="0" w:type="dxa"/>
        </w:tblCellMar>
        <w:tblLook w:val="0000" w:firstRow="0" w:lastRow="0" w:firstColumn="0" w:lastColumn="0" w:noHBand="0" w:noVBand="0"/>
      </w:tblPr>
      <w:tblGrid>
        <w:gridCol w:w="603"/>
        <w:gridCol w:w="2166"/>
        <w:gridCol w:w="1268"/>
        <w:gridCol w:w="1317"/>
        <w:gridCol w:w="2216"/>
        <w:gridCol w:w="1918"/>
      </w:tblGrid>
      <w:tr w:rsidR="00AD52D2" w:rsidRPr="008F399D" w:rsidTr="00F07854">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Số TT</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Họ và tên</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Giới tính</w:t>
            </w:r>
            <w:r w:rsidRPr="008F399D">
              <w:rPr>
                <w:rFonts w:ascii="Times New Roman" w:hAnsi="Times New Roman" w:cs="Times New Roman"/>
              </w:rPr>
              <w:t xml:space="preserve"> </w:t>
            </w:r>
            <w:r w:rsidRPr="008F399D">
              <w:rPr>
                <w:rFonts w:ascii="Times New Roman" w:hAnsi="Times New Roman" w:cs="Times New Roman"/>
                <w:i/>
                <w:iCs/>
              </w:rPr>
              <w:t>(1: Nam; 2: Nữ)</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Ngày, tháng, năm sinh</w:t>
            </w:r>
          </w:p>
        </w:tc>
        <w:tc>
          <w:tcPr>
            <w:tcW w:w="11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Quan hệ với chủ hộ</w:t>
            </w:r>
            <w:r w:rsidRPr="008F399D">
              <w:rPr>
                <w:rFonts w:ascii="Times New Roman" w:hAnsi="Times New Roman" w:cs="Times New Roman"/>
              </w:rPr>
              <w:t xml:space="preserve"> </w:t>
            </w:r>
            <w:r w:rsidRPr="008F399D">
              <w:rPr>
                <w:rFonts w:ascii="Times New Roman" w:hAnsi="Times New Roman" w:cs="Times New Roman"/>
                <w:i/>
                <w:iCs/>
              </w:rPr>
              <w:t>(Chủ hộ/ Vợ/ chồng/bố/mẹ/con...)</w:t>
            </w:r>
          </w:p>
        </w:tc>
        <w:tc>
          <w:tcPr>
            <w:tcW w:w="1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b/>
                <w:bCs/>
              </w:rPr>
              <w:t>Tình trạng</w:t>
            </w:r>
            <w:r w:rsidRPr="008F399D">
              <w:rPr>
                <w:rFonts w:ascii="Times New Roman" w:hAnsi="Times New Roman" w:cs="Times New Roman"/>
              </w:rPr>
              <w:t xml:space="preserve"> </w:t>
            </w:r>
            <w:r w:rsidRPr="008F399D">
              <w:rPr>
                <w:rFonts w:ascii="Times New Roman" w:hAnsi="Times New Roman" w:cs="Times New Roman"/>
                <w:i/>
                <w:iCs/>
              </w:rPr>
              <w:t>(Có việc làm/ Không có việc làm/ Đang đi học)</w:t>
            </w:r>
          </w:p>
        </w:tc>
      </w:tr>
      <w:tr w:rsidR="00AD52D2" w:rsidRPr="008F399D" w:rsidTr="00F07854">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rPr>
              <w:t>01</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1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rPr>
              <w:t>02</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1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rPr>
              <w:t>03</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1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r>
      <w:tr w:rsidR="00AD52D2" w:rsidRPr="008F399D" w:rsidTr="00F07854">
        <w:tc>
          <w:tcPr>
            <w:tcW w:w="3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D52D2" w:rsidRPr="008F399D" w:rsidRDefault="00AD52D2" w:rsidP="00F07854">
            <w:pPr>
              <w:spacing w:before="120" w:after="120" w:line="240" w:lineRule="auto"/>
              <w:jc w:val="center"/>
              <w:rPr>
                <w:rFonts w:ascii="Times New Roman" w:hAnsi="Times New Roman" w:cs="Times New Roman"/>
              </w:rPr>
            </w:pPr>
            <w:r w:rsidRPr="008F399D">
              <w:rPr>
                <w:rFonts w:ascii="Times New Roman" w:hAnsi="Times New Roman" w:cs="Times New Roman"/>
              </w:rPr>
              <w:t>...</w:t>
            </w:r>
          </w:p>
        </w:tc>
        <w:tc>
          <w:tcPr>
            <w:tcW w:w="11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6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1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c>
          <w:tcPr>
            <w:tcW w:w="10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52D2" w:rsidRPr="008F399D" w:rsidRDefault="00AD52D2" w:rsidP="00F07854">
            <w:pPr>
              <w:spacing w:before="120" w:after="120" w:line="240" w:lineRule="auto"/>
              <w:rPr>
                <w:rFonts w:ascii="Times New Roman" w:hAnsi="Times New Roman" w:cs="Times New Roman"/>
              </w:rPr>
            </w:pPr>
            <w:r w:rsidRPr="008F399D">
              <w:rPr>
                <w:rFonts w:ascii="Times New Roman" w:hAnsi="Times New Roman" w:cs="Times New Roman"/>
              </w:rPr>
              <w:t> </w:t>
            </w:r>
          </w:p>
        </w:tc>
      </w:tr>
    </w:tbl>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Lý do đề nghị công nhận hộ thoát nghèo, hộ thoát cận nghèo:</w:t>
      </w:r>
    </w:p>
    <w:p w:rsidR="00AD52D2" w:rsidRPr="008F399D" w:rsidRDefault="00AD52D2" w:rsidP="00AD52D2">
      <w:pPr>
        <w:spacing w:before="120" w:after="120" w:line="240" w:lineRule="auto"/>
        <w:rPr>
          <w:rFonts w:ascii="Times New Roman" w:hAnsi="Times New Roman" w:cs="Times New Roman"/>
        </w:rPr>
      </w:pPr>
      <w:r w:rsidRPr="008F399D">
        <w:rPr>
          <w:rFonts w:ascii="Times New Roman" w:hAnsi="Times New Roman" w:cs="Times New Roman"/>
        </w:rPr>
        <w:t>………………………………………………………………………………………………</w:t>
      </w:r>
    </w:p>
    <w:tbl>
      <w:tblPr>
        <w:tblW w:w="0" w:type="auto"/>
        <w:tblCellMar>
          <w:left w:w="0" w:type="dxa"/>
          <w:right w:w="0" w:type="dxa"/>
        </w:tblCellMar>
        <w:tblLook w:val="0000" w:firstRow="0" w:lastRow="0" w:firstColumn="0" w:lastColumn="0" w:noHBand="0" w:noVBand="0"/>
      </w:tblPr>
      <w:tblGrid>
        <w:gridCol w:w="4428"/>
        <w:gridCol w:w="5036"/>
      </w:tblGrid>
      <w:tr w:rsidR="00AD52D2" w:rsidRPr="008F399D" w:rsidTr="00F07854">
        <w:tc>
          <w:tcPr>
            <w:tcW w:w="4428" w:type="dxa"/>
            <w:tcBorders>
              <w:tl2br w:val="nil"/>
              <w:tr2bl w:val="nil"/>
            </w:tcBorders>
            <w:tcMar>
              <w:top w:w="0" w:type="dxa"/>
              <w:left w:w="108" w:type="dxa"/>
              <w:bottom w:w="0" w:type="dxa"/>
              <w:right w:w="108" w:type="dxa"/>
            </w:tcMar>
          </w:tcPr>
          <w:p w:rsidR="00AD52D2" w:rsidRPr="008F399D" w:rsidRDefault="00AD52D2" w:rsidP="00F07854">
            <w:pPr>
              <w:spacing w:before="120"/>
              <w:rPr>
                <w:rFonts w:ascii="Times New Roman" w:hAnsi="Times New Roman" w:cs="Times New Roman"/>
              </w:rPr>
            </w:pPr>
            <w:r w:rsidRPr="008F399D">
              <w:rPr>
                <w:rFonts w:ascii="Times New Roman" w:hAnsi="Times New Roman" w:cs="Times New Roman"/>
              </w:rPr>
              <w:t> </w:t>
            </w:r>
          </w:p>
        </w:tc>
        <w:tc>
          <w:tcPr>
            <w:tcW w:w="5036" w:type="dxa"/>
            <w:tcBorders>
              <w:tl2br w:val="nil"/>
              <w:tr2bl w:val="nil"/>
            </w:tcBorders>
            <w:tcMar>
              <w:top w:w="0" w:type="dxa"/>
              <w:left w:w="108" w:type="dxa"/>
              <w:bottom w:w="0" w:type="dxa"/>
              <w:right w:w="108" w:type="dxa"/>
            </w:tcMar>
          </w:tcPr>
          <w:p w:rsidR="00AD52D2" w:rsidRPr="008F399D" w:rsidRDefault="00AD52D2" w:rsidP="00F07854">
            <w:pPr>
              <w:spacing w:before="120"/>
              <w:jc w:val="center"/>
              <w:rPr>
                <w:rFonts w:ascii="Times New Roman" w:hAnsi="Times New Roman" w:cs="Times New Roman"/>
              </w:rPr>
            </w:pPr>
            <w:r w:rsidRPr="008F399D">
              <w:rPr>
                <w:rFonts w:ascii="Times New Roman" w:hAnsi="Times New Roman" w:cs="Times New Roman"/>
                <w:i/>
                <w:iCs/>
              </w:rPr>
              <w:t>…..,ngày.... tháng .... năm ....</w:t>
            </w:r>
            <w:r w:rsidRPr="008F399D">
              <w:rPr>
                <w:rFonts w:ascii="Times New Roman" w:hAnsi="Times New Roman" w:cs="Times New Roman"/>
                <w:i/>
                <w:iCs/>
              </w:rPr>
              <w:br/>
            </w:r>
            <w:r w:rsidRPr="008F399D">
              <w:rPr>
                <w:rFonts w:ascii="Times New Roman" w:hAnsi="Times New Roman" w:cs="Times New Roman"/>
                <w:b/>
                <w:bCs/>
              </w:rPr>
              <w:t>NGƯỜI ĐỀ NGHỊ</w:t>
            </w:r>
            <w:r w:rsidRPr="008F399D">
              <w:rPr>
                <w:rFonts w:ascii="Times New Roman" w:hAnsi="Times New Roman" w:cs="Times New Roman"/>
                <w:b/>
                <w:bCs/>
              </w:rPr>
              <w:br/>
            </w:r>
            <w:r w:rsidRPr="008F399D">
              <w:rPr>
                <w:rFonts w:ascii="Times New Roman" w:hAnsi="Times New Roman" w:cs="Times New Roman"/>
                <w:i/>
                <w:iCs/>
              </w:rPr>
              <w:t>(Ký, ghi rõ họ và tên)</w:t>
            </w:r>
          </w:p>
        </w:tc>
      </w:tr>
    </w:tbl>
    <w:p w:rsidR="00AD52D2" w:rsidRPr="008F399D" w:rsidRDefault="00AD52D2" w:rsidP="00AD52D2">
      <w:pPr>
        <w:rPr>
          <w:rFonts w:ascii="Times New Roman" w:hAnsi="Times New Roman" w:cs="Times New Roman"/>
        </w:rPr>
      </w:pPr>
    </w:p>
    <w:p w:rsidR="00AD52D2" w:rsidRPr="008F399D" w:rsidRDefault="00AD52D2" w:rsidP="00AD52D2">
      <w:pPr>
        <w:rPr>
          <w:rFonts w:ascii="Times New Roman" w:hAnsi="Times New Roman" w:cs="Times New Roman"/>
        </w:rPr>
      </w:pPr>
    </w:p>
    <w:p w:rsidR="00737038" w:rsidRPr="0047233A" w:rsidRDefault="00737038">
      <w:pPr>
        <w:rPr>
          <w:rFonts w:ascii="Times New Roman" w:hAnsi="Times New Roman" w:cs="Times New Roman"/>
          <w:sz w:val="28"/>
          <w:szCs w:val="28"/>
        </w:rPr>
      </w:pPr>
    </w:p>
    <w:sectPr w:rsidR="00737038" w:rsidRPr="0047233A" w:rsidSect="0001654A">
      <w:headerReference w:type="default" r:id="rId10"/>
      <w:footerReference w:type="default" r:id="rId11"/>
      <w:pgSz w:w="11907" w:h="16840" w:code="9"/>
      <w:pgMar w:top="1134" w:right="851" w:bottom="851" w:left="1588" w:header="624"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04C" w:rsidRDefault="005E104C" w:rsidP="002806B2">
      <w:pPr>
        <w:spacing w:after="0" w:line="240" w:lineRule="auto"/>
      </w:pPr>
      <w:r>
        <w:separator/>
      </w:r>
    </w:p>
  </w:endnote>
  <w:endnote w:type="continuationSeparator" w:id="0">
    <w:p w:rsidR="005E104C" w:rsidRDefault="005E104C" w:rsidP="0028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854" w:rsidRDefault="00F07854">
    <w:pPr>
      <w:pStyle w:val="Footer"/>
      <w:jc w:val="center"/>
    </w:pPr>
  </w:p>
  <w:p w:rsidR="00F07854" w:rsidRDefault="00F07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04C" w:rsidRDefault="005E104C" w:rsidP="002806B2">
      <w:pPr>
        <w:spacing w:after="0" w:line="240" w:lineRule="auto"/>
      </w:pPr>
      <w:r>
        <w:separator/>
      </w:r>
    </w:p>
  </w:footnote>
  <w:footnote w:type="continuationSeparator" w:id="0">
    <w:p w:rsidR="005E104C" w:rsidRDefault="005E104C" w:rsidP="00280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237249"/>
      <w:docPartObj>
        <w:docPartGallery w:val="Page Numbers (Top of Page)"/>
        <w:docPartUnique/>
      </w:docPartObj>
    </w:sdtPr>
    <w:sdtEndPr>
      <w:rPr>
        <w:rFonts w:ascii="Times New Roman" w:hAnsi="Times New Roman" w:cs="Times New Roman"/>
        <w:noProof/>
        <w:sz w:val="28"/>
        <w:szCs w:val="28"/>
      </w:rPr>
    </w:sdtEndPr>
    <w:sdtContent>
      <w:p w:rsidR="00F07854" w:rsidRPr="003752E5" w:rsidRDefault="00F07854">
        <w:pPr>
          <w:pStyle w:val="Header"/>
          <w:jc w:val="center"/>
          <w:rPr>
            <w:rFonts w:ascii="Times New Roman" w:hAnsi="Times New Roman" w:cs="Times New Roman"/>
            <w:sz w:val="28"/>
            <w:szCs w:val="28"/>
          </w:rPr>
        </w:pPr>
        <w:r w:rsidRPr="003752E5">
          <w:rPr>
            <w:rFonts w:ascii="Times New Roman" w:hAnsi="Times New Roman" w:cs="Times New Roman"/>
            <w:sz w:val="28"/>
            <w:szCs w:val="28"/>
          </w:rPr>
          <w:fldChar w:fldCharType="begin"/>
        </w:r>
        <w:r w:rsidRPr="003752E5">
          <w:rPr>
            <w:rFonts w:ascii="Times New Roman" w:hAnsi="Times New Roman" w:cs="Times New Roman"/>
            <w:sz w:val="28"/>
            <w:szCs w:val="28"/>
          </w:rPr>
          <w:instrText xml:space="preserve"> PAGE   \* MERGEFORMAT </w:instrText>
        </w:r>
        <w:r w:rsidRPr="003752E5">
          <w:rPr>
            <w:rFonts w:ascii="Times New Roman" w:hAnsi="Times New Roman" w:cs="Times New Roman"/>
            <w:sz w:val="28"/>
            <w:szCs w:val="28"/>
          </w:rPr>
          <w:fldChar w:fldCharType="separate"/>
        </w:r>
        <w:r w:rsidR="00B80A7C">
          <w:rPr>
            <w:rFonts w:ascii="Times New Roman" w:hAnsi="Times New Roman" w:cs="Times New Roman"/>
            <w:noProof/>
            <w:sz w:val="28"/>
            <w:szCs w:val="28"/>
          </w:rPr>
          <w:t>2</w:t>
        </w:r>
        <w:r w:rsidRPr="003752E5">
          <w:rPr>
            <w:rFonts w:ascii="Times New Roman" w:hAnsi="Times New Roman" w:cs="Times New Roman"/>
            <w:noProof/>
            <w:sz w:val="28"/>
            <w:szCs w:val="28"/>
          </w:rPr>
          <w:fldChar w:fldCharType="end"/>
        </w:r>
      </w:p>
    </w:sdtContent>
  </w:sdt>
  <w:p w:rsidR="00F07854" w:rsidRDefault="00F078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C1A56"/>
    <w:multiLevelType w:val="multilevel"/>
    <w:tmpl w:val="2256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94F3E"/>
    <w:multiLevelType w:val="multilevel"/>
    <w:tmpl w:val="A28A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73110A"/>
    <w:multiLevelType w:val="hybridMultilevel"/>
    <w:tmpl w:val="A64C4ED8"/>
    <w:lvl w:ilvl="0" w:tplc="BE44BF54">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D85502"/>
    <w:multiLevelType w:val="multilevel"/>
    <w:tmpl w:val="D146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C37E3A"/>
    <w:multiLevelType w:val="multilevel"/>
    <w:tmpl w:val="B71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0CE"/>
    <w:rsid w:val="0001654A"/>
    <w:rsid w:val="00065473"/>
    <w:rsid w:val="00086123"/>
    <w:rsid w:val="000F1959"/>
    <w:rsid w:val="00122925"/>
    <w:rsid w:val="001265CE"/>
    <w:rsid w:val="0016067C"/>
    <w:rsid w:val="00164C01"/>
    <w:rsid w:val="001A7C40"/>
    <w:rsid w:val="001F7AD9"/>
    <w:rsid w:val="00215A2C"/>
    <w:rsid w:val="002806B2"/>
    <w:rsid w:val="00351C07"/>
    <w:rsid w:val="003752E5"/>
    <w:rsid w:val="00385CD5"/>
    <w:rsid w:val="00387AE9"/>
    <w:rsid w:val="003C41A1"/>
    <w:rsid w:val="003D3811"/>
    <w:rsid w:val="00407E4A"/>
    <w:rsid w:val="00460E10"/>
    <w:rsid w:val="0047233A"/>
    <w:rsid w:val="004C01EB"/>
    <w:rsid w:val="004C66CE"/>
    <w:rsid w:val="00501D86"/>
    <w:rsid w:val="00557DF1"/>
    <w:rsid w:val="005E104C"/>
    <w:rsid w:val="005E2045"/>
    <w:rsid w:val="005F59B1"/>
    <w:rsid w:val="00615435"/>
    <w:rsid w:val="006229C0"/>
    <w:rsid w:val="006B418F"/>
    <w:rsid w:val="006E2252"/>
    <w:rsid w:val="00737038"/>
    <w:rsid w:val="00754F7E"/>
    <w:rsid w:val="007D7E5E"/>
    <w:rsid w:val="007F0F68"/>
    <w:rsid w:val="008830CE"/>
    <w:rsid w:val="00895033"/>
    <w:rsid w:val="00944476"/>
    <w:rsid w:val="009556C9"/>
    <w:rsid w:val="0097355A"/>
    <w:rsid w:val="0098138B"/>
    <w:rsid w:val="00984441"/>
    <w:rsid w:val="00AA47E7"/>
    <w:rsid w:val="00AD101B"/>
    <w:rsid w:val="00AD52D2"/>
    <w:rsid w:val="00B0511F"/>
    <w:rsid w:val="00B26AEA"/>
    <w:rsid w:val="00B548FA"/>
    <w:rsid w:val="00B65F63"/>
    <w:rsid w:val="00B80A7C"/>
    <w:rsid w:val="00BA571C"/>
    <w:rsid w:val="00C0723D"/>
    <w:rsid w:val="00C13A1F"/>
    <w:rsid w:val="00C861C2"/>
    <w:rsid w:val="00C95066"/>
    <w:rsid w:val="00CC430A"/>
    <w:rsid w:val="00CE27BD"/>
    <w:rsid w:val="00D17B6D"/>
    <w:rsid w:val="00D8121A"/>
    <w:rsid w:val="00DE673B"/>
    <w:rsid w:val="00E44E0A"/>
    <w:rsid w:val="00E70E21"/>
    <w:rsid w:val="00ED081E"/>
    <w:rsid w:val="00F07854"/>
    <w:rsid w:val="00F316DA"/>
    <w:rsid w:val="00FF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830CE"/>
    <w:pPr>
      <w:spacing w:after="0" w:line="240" w:lineRule="auto"/>
      <w:ind w:left="720"/>
      <w:contextualSpacing/>
    </w:pPr>
    <w:rPr>
      <w:rFonts w:ascii="Times New Roman" w:eastAsia="Times New Roman" w:hAnsi="Times New Roman" w:cs="Times New Roman"/>
      <w:noProof/>
      <w:sz w:val="28"/>
      <w:szCs w:val="28"/>
    </w:rPr>
  </w:style>
  <w:style w:type="character" w:styleId="Hyperlink">
    <w:name w:val="Hyperlink"/>
    <w:basedOn w:val="DefaultParagraphFont"/>
    <w:uiPriority w:val="99"/>
    <w:semiHidden/>
    <w:unhideWhenUsed/>
    <w:rsid w:val="008830CE"/>
    <w:rPr>
      <w:color w:val="0000FF"/>
      <w:u w:val="single"/>
    </w:rPr>
  </w:style>
  <w:style w:type="paragraph" w:styleId="NormalWeb">
    <w:name w:val="Normal (Web)"/>
    <w:basedOn w:val="Normal"/>
    <w:uiPriority w:val="99"/>
    <w:unhideWhenUsed/>
    <w:rsid w:val="003C41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41A1"/>
    <w:rPr>
      <w:b/>
      <w:bCs/>
    </w:rPr>
  </w:style>
  <w:style w:type="character" w:styleId="Emphasis">
    <w:name w:val="Emphasis"/>
    <w:basedOn w:val="DefaultParagraphFont"/>
    <w:uiPriority w:val="20"/>
    <w:qFormat/>
    <w:rsid w:val="00C13A1F"/>
    <w:rPr>
      <w:i/>
      <w:iCs/>
    </w:rPr>
  </w:style>
  <w:style w:type="paragraph" w:styleId="Header">
    <w:name w:val="header"/>
    <w:basedOn w:val="Normal"/>
    <w:link w:val="HeaderChar"/>
    <w:uiPriority w:val="99"/>
    <w:unhideWhenUsed/>
    <w:rsid w:val="00280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B2"/>
  </w:style>
  <w:style w:type="paragraph" w:styleId="Footer">
    <w:name w:val="footer"/>
    <w:basedOn w:val="Normal"/>
    <w:link w:val="FooterChar"/>
    <w:uiPriority w:val="99"/>
    <w:unhideWhenUsed/>
    <w:rsid w:val="00280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B2"/>
  </w:style>
  <w:style w:type="character" w:customStyle="1" w:styleId="Vnbnnidung2">
    <w:name w:val="Văn bản nội dung (2)"/>
    <w:rsid w:val="009556C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Vnbnnidung20">
    <w:name w:val="Văn bản nội dung (2)_"/>
    <w:basedOn w:val="DefaultParagraphFont"/>
    <w:rsid w:val="009556C9"/>
    <w:rPr>
      <w:rFonts w:ascii="Times New Roman" w:eastAsia="Times New Roman" w:hAnsi="Times New Roman" w:cs="Times New Roman"/>
      <w:b w:val="0"/>
      <w:bCs w:val="0"/>
      <w:i w:val="0"/>
      <w:iCs w:val="0"/>
      <w:smallCaps w:val="0"/>
      <w:strike w:val="0"/>
      <w:sz w:val="28"/>
      <w:szCs w:val="28"/>
      <w:u w:val="none"/>
    </w:rPr>
  </w:style>
  <w:style w:type="character" w:customStyle="1" w:styleId="Vnbnnidung211pt">
    <w:name w:val="Văn bản nội dung (2) + 11 pt"/>
    <w:basedOn w:val="Vnbnnidung20"/>
    <w:rsid w:val="009556C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styleId="BalloonText">
    <w:name w:val="Balloon Text"/>
    <w:basedOn w:val="Normal"/>
    <w:link w:val="BalloonTextChar"/>
    <w:uiPriority w:val="99"/>
    <w:semiHidden/>
    <w:unhideWhenUsed/>
    <w:rsid w:val="00375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2E5"/>
    <w:rPr>
      <w:rFonts w:ascii="Tahoma" w:hAnsi="Tahoma" w:cs="Tahoma"/>
      <w:sz w:val="16"/>
      <w:szCs w:val="16"/>
    </w:rPr>
  </w:style>
  <w:style w:type="character" w:customStyle="1" w:styleId="doclink">
    <w:name w:val="doclink"/>
    <w:basedOn w:val="DefaultParagraphFont"/>
    <w:rsid w:val="00351C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830CE"/>
    <w:pPr>
      <w:spacing w:after="0" w:line="240" w:lineRule="auto"/>
      <w:ind w:left="720"/>
      <w:contextualSpacing/>
    </w:pPr>
    <w:rPr>
      <w:rFonts w:ascii="Times New Roman" w:eastAsia="Times New Roman" w:hAnsi="Times New Roman" w:cs="Times New Roman"/>
      <w:noProof/>
      <w:sz w:val="28"/>
      <w:szCs w:val="28"/>
    </w:rPr>
  </w:style>
  <w:style w:type="character" w:styleId="Hyperlink">
    <w:name w:val="Hyperlink"/>
    <w:basedOn w:val="DefaultParagraphFont"/>
    <w:uiPriority w:val="99"/>
    <w:semiHidden/>
    <w:unhideWhenUsed/>
    <w:rsid w:val="008830CE"/>
    <w:rPr>
      <w:color w:val="0000FF"/>
      <w:u w:val="single"/>
    </w:rPr>
  </w:style>
  <w:style w:type="paragraph" w:styleId="NormalWeb">
    <w:name w:val="Normal (Web)"/>
    <w:basedOn w:val="Normal"/>
    <w:uiPriority w:val="99"/>
    <w:unhideWhenUsed/>
    <w:rsid w:val="003C41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41A1"/>
    <w:rPr>
      <w:b/>
      <w:bCs/>
    </w:rPr>
  </w:style>
  <w:style w:type="character" w:styleId="Emphasis">
    <w:name w:val="Emphasis"/>
    <w:basedOn w:val="DefaultParagraphFont"/>
    <w:uiPriority w:val="20"/>
    <w:qFormat/>
    <w:rsid w:val="00C13A1F"/>
    <w:rPr>
      <w:i/>
      <w:iCs/>
    </w:rPr>
  </w:style>
  <w:style w:type="paragraph" w:styleId="Header">
    <w:name w:val="header"/>
    <w:basedOn w:val="Normal"/>
    <w:link w:val="HeaderChar"/>
    <w:uiPriority w:val="99"/>
    <w:unhideWhenUsed/>
    <w:rsid w:val="00280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B2"/>
  </w:style>
  <w:style w:type="paragraph" w:styleId="Footer">
    <w:name w:val="footer"/>
    <w:basedOn w:val="Normal"/>
    <w:link w:val="FooterChar"/>
    <w:uiPriority w:val="99"/>
    <w:unhideWhenUsed/>
    <w:rsid w:val="00280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B2"/>
  </w:style>
  <w:style w:type="character" w:customStyle="1" w:styleId="Vnbnnidung2">
    <w:name w:val="Văn bản nội dung (2)"/>
    <w:rsid w:val="009556C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Vnbnnidung20">
    <w:name w:val="Văn bản nội dung (2)_"/>
    <w:basedOn w:val="DefaultParagraphFont"/>
    <w:rsid w:val="009556C9"/>
    <w:rPr>
      <w:rFonts w:ascii="Times New Roman" w:eastAsia="Times New Roman" w:hAnsi="Times New Roman" w:cs="Times New Roman"/>
      <w:b w:val="0"/>
      <w:bCs w:val="0"/>
      <w:i w:val="0"/>
      <w:iCs w:val="0"/>
      <w:smallCaps w:val="0"/>
      <w:strike w:val="0"/>
      <w:sz w:val="28"/>
      <w:szCs w:val="28"/>
      <w:u w:val="none"/>
    </w:rPr>
  </w:style>
  <w:style w:type="character" w:customStyle="1" w:styleId="Vnbnnidung211pt">
    <w:name w:val="Văn bản nội dung (2) + 11 pt"/>
    <w:basedOn w:val="Vnbnnidung20"/>
    <w:rsid w:val="009556C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styleId="BalloonText">
    <w:name w:val="Balloon Text"/>
    <w:basedOn w:val="Normal"/>
    <w:link w:val="BalloonTextChar"/>
    <w:uiPriority w:val="99"/>
    <w:semiHidden/>
    <w:unhideWhenUsed/>
    <w:rsid w:val="00375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2E5"/>
    <w:rPr>
      <w:rFonts w:ascii="Tahoma" w:hAnsi="Tahoma" w:cs="Tahoma"/>
      <w:sz w:val="16"/>
      <w:szCs w:val="16"/>
    </w:rPr>
  </w:style>
  <w:style w:type="character" w:customStyle="1" w:styleId="doclink">
    <w:name w:val="doclink"/>
    <w:basedOn w:val="DefaultParagraphFont"/>
    <w:rsid w:val="00351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61211">
      <w:bodyDiv w:val="1"/>
      <w:marLeft w:val="0"/>
      <w:marRight w:val="0"/>
      <w:marTop w:val="0"/>
      <w:marBottom w:val="0"/>
      <w:divBdr>
        <w:top w:val="none" w:sz="0" w:space="0" w:color="auto"/>
        <w:left w:val="none" w:sz="0" w:space="0" w:color="auto"/>
        <w:bottom w:val="none" w:sz="0" w:space="0" w:color="auto"/>
        <w:right w:val="none" w:sz="0" w:space="0" w:color="auto"/>
      </w:divBdr>
    </w:div>
    <w:div w:id="156194688">
      <w:bodyDiv w:val="1"/>
      <w:marLeft w:val="0"/>
      <w:marRight w:val="0"/>
      <w:marTop w:val="0"/>
      <w:marBottom w:val="0"/>
      <w:divBdr>
        <w:top w:val="none" w:sz="0" w:space="0" w:color="auto"/>
        <w:left w:val="none" w:sz="0" w:space="0" w:color="auto"/>
        <w:bottom w:val="none" w:sz="0" w:space="0" w:color="auto"/>
        <w:right w:val="none" w:sz="0" w:space="0" w:color="auto"/>
      </w:divBdr>
    </w:div>
    <w:div w:id="156963980">
      <w:bodyDiv w:val="1"/>
      <w:marLeft w:val="0"/>
      <w:marRight w:val="0"/>
      <w:marTop w:val="0"/>
      <w:marBottom w:val="0"/>
      <w:divBdr>
        <w:top w:val="none" w:sz="0" w:space="0" w:color="auto"/>
        <w:left w:val="none" w:sz="0" w:space="0" w:color="auto"/>
        <w:bottom w:val="none" w:sz="0" w:space="0" w:color="auto"/>
        <w:right w:val="none" w:sz="0" w:space="0" w:color="auto"/>
      </w:divBdr>
    </w:div>
    <w:div w:id="259679994">
      <w:bodyDiv w:val="1"/>
      <w:marLeft w:val="0"/>
      <w:marRight w:val="0"/>
      <w:marTop w:val="0"/>
      <w:marBottom w:val="0"/>
      <w:divBdr>
        <w:top w:val="none" w:sz="0" w:space="0" w:color="auto"/>
        <w:left w:val="none" w:sz="0" w:space="0" w:color="auto"/>
        <w:bottom w:val="none" w:sz="0" w:space="0" w:color="auto"/>
        <w:right w:val="none" w:sz="0" w:space="0" w:color="auto"/>
      </w:divBdr>
    </w:div>
    <w:div w:id="269971301">
      <w:bodyDiv w:val="1"/>
      <w:marLeft w:val="0"/>
      <w:marRight w:val="0"/>
      <w:marTop w:val="0"/>
      <w:marBottom w:val="0"/>
      <w:divBdr>
        <w:top w:val="none" w:sz="0" w:space="0" w:color="auto"/>
        <w:left w:val="none" w:sz="0" w:space="0" w:color="auto"/>
        <w:bottom w:val="none" w:sz="0" w:space="0" w:color="auto"/>
        <w:right w:val="none" w:sz="0" w:space="0" w:color="auto"/>
      </w:divBdr>
    </w:div>
    <w:div w:id="340477446">
      <w:bodyDiv w:val="1"/>
      <w:marLeft w:val="0"/>
      <w:marRight w:val="0"/>
      <w:marTop w:val="0"/>
      <w:marBottom w:val="0"/>
      <w:divBdr>
        <w:top w:val="none" w:sz="0" w:space="0" w:color="auto"/>
        <w:left w:val="none" w:sz="0" w:space="0" w:color="auto"/>
        <w:bottom w:val="none" w:sz="0" w:space="0" w:color="auto"/>
        <w:right w:val="none" w:sz="0" w:space="0" w:color="auto"/>
      </w:divBdr>
    </w:div>
    <w:div w:id="443622686">
      <w:bodyDiv w:val="1"/>
      <w:marLeft w:val="0"/>
      <w:marRight w:val="0"/>
      <w:marTop w:val="0"/>
      <w:marBottom w:val="0"/>
      <w:divBdr>
        <w:top w:val="none" w:sz="0" w:space="0" w:color="auto"/>
        <w:left w:val="none" w:sz="0" w:space="0" w:color="auto"/>
        <w:bottom w:val="none" w:sz="0" w:space="0" w:color="auto"/>
        <w:right w:val="none" w:sz="0" w:space="0" w:color="auto"/>
      </w:divBdr>
    </w:div>
    <w:div w:id="898634621">
      <w:bodyDiv w:val="1"/>
      <w:marLeft w:val="0"/>
      <w:marRight w:val="0"/>
      <w:marTop w:val="0"/>
      <w:marBottom w:val="0"/>
      <w:divBdr>
        <w:top w:val="none" w:sz="0" w:space="0" w:color="auto"/>
        <w:left w:val="none" w:sz="0" w:space="0" w:color="auto"/>
        <w:bottom w:val="none" w:sz="0" w:space="0" w:color="auto"/>
        <w:right w:val="none" w:sz="0" w:space="0" w:color="auto"/>
      </w:divBdr>
    </w:div>
    <w:div w:id="910039593">
      <w:bodyDiv w:val="1"/>
      <w:marLeft w:val="0"/>
      <w:marRight w:val="0"/>
      <w:marTop w:val="0"/>
      <w:marBottom w:val="0"/>
      <w:divBdr>
        <w:top w:val="none" w:sz="0" w:space="0" w:color="auto"/>
        <w:left w:val="none" w:sz="0" w:space="0" w:color="auto"/>
        <w:bottom w:val="none" w:sz="0" w:space="0" w:color="auto"/>
        <w:right w:val="none" w:sz="0" w:space="0" w:color="auto"/>
      </w:divBdr>
    </w:div>
    <w:div w:id="997267518">
      <w:bodyDiv w:val="1"/>
      <w:marLeft w:val="0"/>
      <w:marRight w:val="0"/>
      <w:marTop w:val="0"/>
      <w:marBottom w:val="0"/>
      <w:divBdr>
        <w:top w:val="none" w:sz="0" w:space="0" w:color="auto"/>
        <w:left w:val="none" w:sz="0" w:space="0" w:color="auto"/>
        <w:bottom w:val="none" w:sz="0" w:space="0" w:color="auto"/>
        <w:right w:val="none" w:sz="0" w:space="0" w:color="auto"/>
      </w:divBdr>
      <w:divsChild>
        <w:div w:id="414863210">
          <w:marLeft w:val="0"/>
          <w:marRight w:val="0"/>
          <w:marTop w:val="0"/>
          <w:marBottom w:val="0"/>
          <w:divBdr>
            <w:top w:val="none" w:sz="0" w:space="0" w:color="auto"/>
            <w:left w:val="none" w:sz="0" w:space="0" w:color="auto"/>
            <w:bottom w:val="none" w:sz="0" w:space="0" w:color="auto"/>
            <w:right w:val="none" w:sz="0" w:space="0" w:color="auto"/>
          </w:divBdr>
          <w:divsChild>
            <w:div w:id="1776708092">
              <w:marLeft w:val="0"/>
              <w:marRight w:val="0"/>
              <w:marTop w:val="0"/>
              <w:marBottom w:val="0"/>
              <w:divBdr>
                <w:top w:val="single" w:sz="12" w:space="0" w:color="F89B1A"/>
                <w:left w:val="single" w:sz="6" w:space="0" w:color="C8D4DB"/>
                <w:bottom w:val="none" w:sz="0" w:space="0" w:color="auto"/>
                <w:right w:val="single" w:sz="6" w:space="0" w:color="C8D4DB"/>
              </w:divBdr>
              <w:divsChild>
                <w:div w:id="832793093">
                  <w:marLeft w:val="0"/>
                  <w:marRight w:val="0"/>
                  <w:marTop w:val="0"/>
                  <w:marBottom w:val="0"/>
                  <w:divBdr>
                    <w:top w:val="none" w:sz="0" w:space="0" w:color="auto"/>
                    <w:left w:val="none" w:sz="0" w:space="0" w:color="auto"/>
                    <w:bottom w:val="none" w:sz="0" w:space="0" w:color="auto"/>
                    <w:right w:val="none" w:sz="0" w:space="0" w:color="auto"/>
                  </w:divBdr>
                  <w:divsChild>
                    <w:div w:id="1693457091">
                      <w:marLeft w:val="0"/>
                      <w:marRight w:val="0"/>
                      <w:marTop w:val="0"/>
                      <w:marBottom w:val="0"/>
                      <w:divBdr>
                        <w:top w:val="none" w:sz="0" w:space="0" w:color="auto"/>
                        <w:left w:val="none" w:sz="0" w:space="0" w:color="auto"/>
                        <w:bottom w:val="none" w:sz="0" w:space="0" w:color="auto"/>
                        <w:right w:val="none" w:sz="0" w:space="0" w:color="auto"/>
                      </w:divBdr>
                      <w:divsChild>
                        <w:div w:id="78647947">
                          <w:marLeft w:val="0"/>
                          <w:marRight w:val="225"/>
                          <w:marTop w:val="0"/>
                          <w:marBottom w:val="0"/>
                          <w:divBdr>
                            <w:top w:val="none" w:sz="0" w:space="0" w:color="auto"/>
                            <w:left w:val="none" w:sz="0" w:space="0" w:color="auto"/>
                            <w:bottom w:val="none" w:sz="0" w:space="0" w:color="auto"/>
                            <w:right w:val="none" w:sz="0" w:space="0" w:color="auto"/>
                          </w:divBdr>
                          <w:divsChild>
                            <w:div w:id="1412697843">
                              <w:marLeft w:val="0"/>
                              <w:marRight w:val="0"/>
                              <w:marTop w:val="0"/>
                              <w:marBottom w:val="0"/>
                              <w:divBdr>
                                <w:top w:val="none" w:sz="0" w:space="0" w:color="auto"/>
                                <w:left w:val="none" w:sz="0" w:space="0" w:color="auto"/>
                                <w:bottom w:val="none" w:sz="0" w:space="0" w:color="auto"/>
                                <w:right w:val="none" w:sz="0" w:space="0" w:color="auto"/>
                              </w:divBdr>
                              <w:divsChild>
                                <w:div w:id="1004087548">
                                  <w:marLeft w:val="0"/>
                                  <w:marRight w:val="0"/>
                                  <w:marTop w:val="0"/>
                                  <w:marBottom w:val="0"/>
                                  <w:divBdr>
                                    <w:top w:val="none" w:sz="0" w:space="0" w:color="auto"/>
                                    <w:left w:val="none" w:sz="0" w:space="0" w:color="auto"/>
                                    <w:bottom w:val="none" w:sz="0" w:space="0" w:color="auto"/>
                                    <w:right w:val="none" w:sz="0" w:space="0" w:color="auto"/>
                                  </w:divBdr>
                                  <w:divsChild>
                                    <w:div w:id="20721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0144">
                          <w:marLeft w:val="0"/>
                          <w:marRight w:val="0"/>
                          <w:marTop w:val="150"/>
                          <w:marBottom w:val="0"/>
                          <w:divBdr>
                            <w:top w:val="none" w:sz="0" w:space="0" w:color="auto"/>
                            <w:left w:val="none" w:sz="0" w:space="0" w:color="auto"/>
                            <w:bottom w:val="none" w:sz="0" w:space="0" w:color="auto"/>
                            <w:right w:val="none" w:sz="0" w:space="0" w:color="auto"/>
                          </w:divBdr>
                          <w:divsChild>
                            <w:div w:id="421949177">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 w:id="1333996321">
      <w:bodyDiv w:val="1"/>
      <w:marLeft w:val="0"/>
      <w:marRight w:val="0"/>
      <w:marTop w:val="0"/>
      <w:marBottom w:val="0"/>
      <w:divBdr>
        <w:top w:val="none" w:sz="0" w:space="0" w:color="auto"/>
        <w:left w:val="none" w:sz="0" w:space="0" w:color="auto"/>
        <w:bottom w:val="none" w:sz="0" w:space="0" w:color="auto"/>
        <w:right w:val="none" w:sz="0" w:space="0" w:color="auto"/>
      </w:divBdr>
    </w:div>
    <w:div w:id="1466967134">
      <w:bodyDiv w:val="1"/>
      <w:marLeft w:val="0"/>
      <w:marRight w:val="0"/>
      <w:marTop w:val="0"/>
      <w:marBottom w:val="0"/>
      <w:divBdr>
        <w:top w:val="none" w:sz="0" w:space="0" w:color="auto"/>
        <w:left w:val="none" w:sz="0" w:space="0" w:color="auto"/>
        <w:bottom w:val="none" w:sz="0" w:space="0" w:color="auto"/>
        <w:right w:val="none" w:sz="0" w:space="0" w:color="auto"/>
      </w:divBdr>
    </w:div>
    <w:div w:id="1552615769">
      <w:bodyDiv w:val="1"/>
      <w:marLeft w:val="0"/>
      <w:marRight w:val="0"/>
      <w:marTop w:val="0"/>
      <w:marBottom w:val="0"/>
      <w:divBdr>
        <w:top w:val="none" w:sz="0" w:space="0" w:color="auto"/>
        <w:left w:val="none" w:sz="0" w:space="0" w:color="auto"/>
        <w:bottom w:val="none" w:sz="0" w:space="0" w:color="auto"/>
        <w:right w:val="none" w:sz="0" w:space="0" w:color="auto"/>
      </w:divBdr>
    </w:div>
    <w:div w:id="1873763921">
      <w:bodyDiv w:val="1"/>
      <w:marLeft w:val="0"/>
      <w:marRight w:val="0"/>
      <w:marTop w:val="0"/>
      <w:marBottom w:val="0"/>
      <w:divBdr>
        <w:top w:val="none" w:sz="0" w:space="0" w:color="auto"/>
        <w:left w:val="none" w:sz="0" w:space="0" w:color="auto"/>
        <w:bottom w:val="none" w:sz="0" w:space="0" w:color="auto"/>
        <w:right w:val="none" w:sz="0" w:space="0" w:color="auto"/>
      </w:divBdr>
    </w:div>
    <w:div w:id="1908421823">
      <w:bodyDiv w:val="1"/>
      <w:marLeft w:val="0"/>
      <w:marRight w:val="0"/>
      <w:marTop w:val="0"/>
      <w:marBottom w:val="0"/>
      <w:divBdr>
        <w:top w:val="none" w:sz="0" w:space="0" w:color="auto"/>
        <w:left w:val="none" w:sz="0" w:space="0" w:color="auto"/>
        <w:bottom w:val="none" w:sz="0" w:space="0" w:color="auto"/>
        <w:right w:val="none" w:sz="0" w:space="0" w:color="auto"/>
      </w:divBdr>
    </w:div>
    <w:div w:id="202574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van-hoa-xa-hoi/nghi-dinh-20-2021-nd-cp-chinh-sach-tro-giup-xa-hoi-doi-voi-doi-tuong-bao-tro-xa-hoi-46772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0776D-9558-4344-9AAA-5C41E42D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34</Pages>
  <Words>7985</Words>
  <Characters>45516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53395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AutoBVT</cp:lastModifiedBy>
  <cp:revision>25</cp:revision>
  <cp:lastPrinted>2023-04-17T08:09:00Z</cp:lastPrinted>
  <dcterms:created xsi:type="dcterms:W3CDTF">2023-04-05T02:51:00Z</dcterms:created>
  <dcterms:modified xsi:type="dcterms:W3CDTF">2023-05-18T09:29:00Z</dcterms:modified>
</cp:coreProperties>
</file>