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B9" w:rsidRPr="00DE444A" w:rsidRDefault="00917BB9" w:rsidP="00917BB9">
      <w:pPr>
        <w:jc w:val="center"/>
        <w:rPr>
          <w:b/>
          <w:color w:val="000000" w:themeColor="text1"/>
        </w:rPr>
      </w:pPr>
      <w:r w:rsidRPr="00DE444A">
        <w:rPr>
          <w:b/>
          <w:color w:val="000000" w:themeColor="text1"/>
        </w:rPr>
        <w:t>CHƯƠNG TRÌNH</w:t>
      </w:r>
      <w:r w:rsidR="005B30A9">
        <w:rPr>
          <w:b/>
          <w:color w:val="000000" w:themeColor="text1"/>
        </w:rPr>
        <w:t xml:space="preserve"> HỘI NGHỊ</w:t>
      </w:r>
    </w:p>
    <w:p w:rsidR="00917BB9" w:rsidRPr="00DE444A" w:rsidRDefault="00EF1B67" w:rsidP="005B30A9">
      <w:pPr>
        <w:spacing w:before="60" w:line="300" w:lineRule="exact"/>
        <w:jc w:val="center"/>
        <w:rPr>
          <w:b/>
          <w:color w:val="000000" w:themeColor="text1"/>
        </w:rPr>
      </w:pPr>
      <w:r w:rsidRPr="00DE444A">
        <w:rPr>
          <w:b/>
          <w:color w:val="000000" w:themeColor="text1"/>
        </w:rPr>
        <w:t>Đối thoại giữa Chủ tịch UBND</w:t>
      </w:r>
      <w:r w:rsidR="00351206">
        <w:rPr>
          <w:b/>
          <w:color w:val="000000" w:themeColor="text1"/>
        </w:rPr>
        <w:t xml:space="preserve"> xã Ngọc Động</w:t>
      </w:r>
      <w:r w:rsidRPr="00DE444A">
        <w:rPr>
          <w:b/>
          <w:color w:val="000000" w:themeColor="text1"/>
        </w:rPr>
        <w:t xml:space="preserve"> với </w:t>
      </w:r>
      <w:r w:rsidR="00917BB9" w:rsidRPr="00DE444A">
        <w:rPr>
          <w:b/>
          <w:color w:val="000000" w:themeColor="text1"/>
        </w:rPr>
        <w:t xml:space="preserve">thanh niên </w:t>
      </w:r>
      <w:r w:rsidR="00B51BC4">
        <w:rPr>
          <w:b/>
          <w:color w:val="000000" w:themeColor="text1"/>
        </w:rPr>
        <w:t>năm 2023</w:t>
      </w:r>
    </w:p>
    <w:p w:rsidR="008A4950" w:rsidRDefault="008A4950" w:rsidP="008A4950">
      <w:pPr>
        <w:spacing w:line="300" w:lineRule="exact"/>
        <w:ind w:firstLine="1134"/>
        <w:rPr>
          <w:i/>
          <w:color w:val="000000" w:themeColor="text1"/>
        </w:rPr>
      </w:pPr>
      <w:r w:rsidRPr="00DE444A">
        <w:rPr>
          <w:b/>
          <w:noProof/>
          <w:color w:val="000000" w:themeColor="text1"/>
        </w:rPr>
        <mc:AlternateContent>
          <mc:Choice Requires="wps">
            <w:drawing>
              <wp:anchor distT="0" distB="0" distL="114300" distR="114300" simplePos="0" relativeHeight="251659264" behindDoc="0" locked="0" layoutInCell="1" allowOverlap="1" wp14:anchorId="4BEAC5A7" wp14:editId="08AD781B">
                <wp:simplePos x="0" y="0"/>
                <wp:positionH relativeFrom="column">
                  <wp:posOffset>1882140</wp:posOffset>
                </wp:positionH>
                <wp:positionV relativeFrom="paragraph">
                  <wp:posOffset>46990</wp:posOffset>
                </wp:positionV>
                <wp:extent cx="2400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410EA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3.7pt" to="337.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JTD5VDbAAAABwEAAA8AAABkcnMvZG93bnJldi54bWxMjsFOwzAQRO9I&#10;/IO1SFwq6hCqFEKcCgG5cWkBcd3GSxIRr9PYbQNfz8IFTjujGc2+YjW5Xh1oDJ1nA5fzBBRx7W3H&#10;jYGX5+riGlSIyBZ7z2TgkwKsytOTAnPrj7ymwyY2SkY45GigjXHItQ51Sw7D3A/Ekr370WEUOzba&#10;jniUcdfrNEky7bBj+dDiQPct1R+bvTMQqlfaVV+zepa8XTWe0t3D0yMac3423d2CijTFvzL84As6&#10;lMK09Xu2QfUG0ptsIVUDSzmSZ8uFiO2v12Wh//OX3wAAAP//AwBQSwECLQAUAAYACAAAACEAtoM4&#10;kv4AAADhAQAAEwAAAAAAAAAAAAAAAAAAAAAAW0NvbnRlbnRfVHlwZXNdLnhtbFBLAQItABQABgAI&#10;AAAAIQA4/SH/1gAAAJQBAAALAAAAAAAAAAAAAAAAAC8BAABfcmVscy8ucmVsc1BLAQItABQABgAI&#10;AAAAIQACthzPHAIAADYEAAAOAAAAAAAAAAAAAAAAAC4CAABkcnMvZTJvRG9jLnhtbFBLAQItABQA&#10;BgAIAAAAIQCUw+VQ2wAAAAcBAAAPAAAAAAAAAAAAAAAAAHYEAABkcnMvZG93bnJldi54bWxQSwUG&#10;AAAAAAQABADzAAAAfgUAAAAA&#10;"/>
            </w:pict>
          </mc:Fallback>
        </mc:AlternateContent>
      </w:r>
    </w:p>
    <w:p w:rsidR="00917BB9" w:rsidRDefault="0061620F" w:rsidP="008A4950">
      <w:pPr>
        <w:spacing w:after="120" w:line="300" w:lineRule="exact"/>
        <w:ind w:firstLine="1134"/>
        <w:rPr>
          <w:i/>
          <w:color w:val="000000" w:themeColor="text1"/>
        </w:rPr>
      </w:pPr>
      <w:r>
        <w:rPr>
          <w:i/>
          <w:color w:val="000000" w:themeColor="text1"/>
        </w:rPr>
        <w:t>Thời gian: 8h 00’-</w:t>
      </w:r>
      <w:r w:rsidR="00351206">
        <w:rPr>
          <w:i/>
          <w:color w:val="000000" w:themeColor="text1"/>
        </w:rPr>
        <w:t>12h 00’ theo thời gian thông báo riêng</w:t>
      </w:r>
    </w:p>
    <w:p w:rsidR="008A4950" w:rsidRDefault="008A4950" w:rsidP="008A4950">
      <w:pPr>
        <w:spacing w:after="120" w:line="300" w:lineRule="exact"/>
        <w:jc w:val="center"/>
        <w:rPr>
          <w:bCs/>
          <w:lang w:val="sv-SE"/>
        </w:rPr>
      </w:pPr>
      <w:r>
        <w:rPr>
          <w:i/>
          <w:color w:val="000000" w:themeColor="text1"/>
        </w:rPr>
        <w:t xml:space="preserve">Địa điểm: </w:t>
      </w:r>
      <w:r w:rsidR="00351206">
        <w:rPr>
          <w:bCs/>
          <w:lang w:val="sv-SE"/>
        </w:rPr>
        <w:t>Tại nhà văn hóa các xóm</w:t>
      </w:r>
      <w:r>
        <w:rPr>
          <w:bCs/>
          <w:lang w:val="sv-SE"/>
        </w:rPr>
        <w:t xml:space="preserve"> </w:t>
      </w:r>
      <w:bookmarkStart w:id="0" w:name="_GoBack"/>
      <w:bookmarkEnd w:id="0"/>
    </w:p>
    <w:p w:rsidR="00917BB9" w:rsidRPr="00DE444A" w:rsidRDefault="00917BB9" w:rsidP="00917BB9">
      <w:pPr>
        <w:spacing w:line="300" w:lineRule="exact"/>
        <w:jc w:val="center"/>
        <w:rPr>
          <w:b/>
          <w:color w:val="000000" w:themeColor="text1"/>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8"/>
        <w:gridCol w:w="1984"/>
        <w:gridCol w:w="2694"/>
      </w:tblGrid>
      <w:tr w:rsidR="005D130C" w:rsidRPr="00DE444A" w:rsidTr="00351206">
        <w:tc>
          <w:tcPr>
            <w:tcW w:w="568" w:type="dxa"/>
            <w:vAlign w:val="center"/>
          </w:tcPr>
          <w:p w:rsidR="005E6A68" w:rsidRDefault="005E6A68" w:rsidP="003B0E28">
            <w:pPr>
              <w:jc w:val="center"/>
              <w:rPr>
                <w:b/>
                <w:color w:val="000000" w:themeColor="text1"/>
                <w:sz w:val="24"/>
                <w:szCs w:val="24"/>
              </w:rPr>
            </w:pPr>
            <w:r>
              <w:rPr>
                <w:b/>
                <w:color w:val="000000" w:themeColor="text1"/>
                <w:sz w:val="24"/>
                <w:szCs w:val="24"/>
              </w:rPr>
              <w:t>S</w:t>
            </w:r>
          </w:p>
          <w:p w:rsidR="005D130C" w:rsidRPr="00DE444A" w:rsidRDefault="005D130C" w:rsidP="003B0E28">
            <w:pPr>
              <w:jc w:val="center"/>
              <w:rPr>
                <w:b/>
                <w:color w:val="000000" w:themeColor="text1"/>
                <w:sz w:val="24"/>
                <w:szCs w:val="24"/>
              </w:rPr>
            </w:pPr>
            <w:r w:rsidRPr="00DE444A">
              <w:rPr>
                <w:b/>
                <w:color w:val="000000" w:themeColor="text1"/>
                <w:sz w:val="24"/>
                <w:szCs w:val="24"/>
              </w:rPr>
              <w:t>TT</w:t>
            </w:r>
          </w:p>
        </w:tc>
        <w:tc>
          <w:tcPr>
            <w:tcW w:w="4678" w:type="dxa"/>
            <w:vAlign w:val="center"/>
          </w:tcPr>
          <w:p w:rsidR="005D130C" w:rsidRPr="00DE444A" w:rsidRDefault="005D130C" w:rsidP="003B0E28">
            <w:pPr>
              <w:jc w:val="center"/>
              <w:rPr>
                <w:b/>
                <w:color w:val="000000" w:themeColor="text1"/>
                <w:sz w:val="24"/>
                <w:szCs w:val="24"/>
              </w:rPr>
            </w:pPr>
            <w:r w:rsidRPr="00DE444A">
              <w:rPr>
                <w:b/>
                <w:color w:val="000000" w:themeColor="text1"/>
                <w:sz w:val="24"/>
                <w:szCs w:val="24"/>
              </w:rPr>
              <w:t>Nội dung</w:t>
            </w:r>
          </w:p>
        </w:tc>
        <w:tc>
          <w:tcPr>
            <w:tcW w:w="1984" w:type="dxa"/>
            <w:vAlign w:val="center"/>
          </w:tcPr>
          <w:p w:rsidR="005D130C" w:rsidRPr="00DE444A" w:rsidRDefault="005D130C" w:rsidP="003B0E28">
            <w:pPr>
              <w:jc w:val="center"/>
              <w:rPr>
                <w:b/>
                <w:color w:val="000000" w:themeColor="text1"/>
                <w:sz w:val="24"/>
                <w:szCs w:val="24"/>
              </w:rPr>
            </w:pPr>
            <w:r w:rsidRPr="00DE444A">
              <w:rPr>
                <w:b/>
                <w:color w:val="000000" w:themeColor="text1"/>
                <w:sz w:val="24"/>
                <w:szCs w:val="24"/>
              </w:rPr>
              <w:t>Thời gian</w:t>
            </w:r>
          </w:p>
        </w:tc>
        <w:tc>
          <w:tcPr>
            <w:tcW w:w="2694" w:type="dxa"/>
            <w:vAlign w:val="center"/>
          </w:tcPr>
          <w:p w:rsidR="005D130C" w:rsidRPr="00DE444A" w:rsidRDefault="005D130C" w:rsidP="003B0E28">
            <w:pPr>
              <w:jc w:val="center"/>
              <w:rPr>
                <w:b/>
                <w:color w:val="000000" w:themeColor="text1"/>
                <w:sz w:val="24"/>
                <w:szCs w:val="24"/>
              </w:rPr>
            </w:pPr>
            <w:r>
              <w:rPr>
                <w:b/>
                <w:color w:val="000000" w:themeColor="text1"/>
                <w:sz w:val="24"/>
                <w:szCs w:val="24"/>
              </w:rPr>
              <w:t>Người</w:t>
            </w:r>
            <w:r w:rsidRPr="00DE444A">
              <w:rPr>
                <w:b/>
                <w:color w:val="000000" w:themeColor="text1"/>
                <w:sz w:val="24"/>
                <w:szCs w:val="24"/>
              </w:rPr>
              <w:t xml:space="preserve"> thực hiện</w:t>
            </w:r>
          </w:p>
        </w:tc>
      </w:tr>
      <w:tr w:rsidR="005D130C" w:rsidRPr="005B30A9" w:rsidTr="00351206">
        <w:trPr>
          <w:trHeight w:val="801"/>
        </w:trPr>
        <w:tc>
          <w:tcPr>
            <w:tcW w:w="568" w:type="dxa"/>
            <w:vAlign w:val="center"/>
          </w:tcPr>
          <w:p w:rsidR="005D130C" w:rsidRPr="00544307" w:rsidRDefault="005D130C" w:rsidP="00351206">
            <w:pPr>
              <w:spacing w:before="120" w:after="120"/>
              <w:jc w:val="center"/>
              <w:rPr>
                <w:color w:val="000000" w:themeColor="text1"/>
              </w:rPr>
            </w:pPr>
            <w:r w:rsidRPr="00544307">
              <w:rPr>
                <w:color w:val="000000" w:themeColor="text1"/>
              </w:rPr>
              <w:t>1</w:t>
            </w:r>
          </w:p>
        </w:tc>
        <w:tc>
          <w:tcPr>
            <w:tcW w:w="4678" w:type="dxa"/>
            <w:vAlign w:val="center"/>
          </w:tcPr>
          <w:p w:rsidR="005D130C" w:rsidRPr="00544307" w:rsidRDefault="005D130C" w:rsidP="00351206">
            <w:pPr>
              <w:spacing w:before="120" w:after="120"/>
              <w:rPr>
                <w:color w:val="000000" w:themeColor="text1"/>
              </w:rPr>
            </w:pPr>
            <w:r w:rsidRPr="00544307">
              <w:rPr>
                <w:color w:val="000000" w:themeColor="text1"/>
              </w:rPr>
              <w:t>Ổn định tổ chức, tuyên bố lý do, giới thiệu đại biểu</w:t>
            </w:r>
          </w:p>
        </w:tc>
        <w:tc>
          <w:tcPr>
            <w:tcW w:w="1984" w:type="dxa"/>
            <w:vAlign w:val="center"/>
          </w:tcPr>
          <w:p w:rsidR="005D130C" w:rsidRPr="00544307" w:rsidRDefault="005D130C" w:rsidP="00351206">
            <w:pPr>
              <w:spacing w:before="120" w:after="120"/>
              <w:jc w:val="center"/>
              <w:rPr>
                <w:color w:val="000000" w:themeColor="text1"/>
              </w:rPr>
            </w:pPr>
            <w:r w:rsidRPr="00544307">
              <w:rPr>
                <w:color w:val="000000" w:themeColor="text1"/>
              </w:rPr>
              <w:t>08</w:t>
            </w:r>
            <w:r w:rsidRPr="00544307">
              <w:rPr>
                <w:color w:val="000000" w:themeColor="text1"/>
                <w:vertAlign w:val="superscript"/>
              </w:rPr>
              <w:t>h</w:t>
            </w:r>
            <w:r w:rsidRPr="00544307">
              <w:rPr>
                <w:color w:val="000000" w:themeColor="text1"/>
              </w:rPr>
              <w:t>00’ - 08</w:t>
            </w:r>
            <w:r w:rsidRPr="00544307">
              <w:rPr>
                <w:color w:val="000000" w:themeColor="text1"/>
                <w:vertAlign w:val="superscript"/>
              </w:rPr>
              <w:t>h</w:t>
            </w:r>
            <w:r w:rsidRPr="00544307">
              <w:rPr>
                <w:color w:val="000000" w:themeColor="text1"/>
              </w:rPr>
              <w:t>1</w:t>
            </w:r>
            <w:r w:rsidR="00326163" w:rsidRPr="00544307">
              <w:rPr>
                <w:color w:val="000000" w:themeColor="text1"/>
              </w:rPr>
              <w:t>0</w:t>
            </w:r>
            <w:r w:rsidRPr="00544307">
              <w:rPr>
                <w:color w:val="000000" w:themeColor="text1"/>
              </w:rPr>
              <w:t>’</w:t>
            </w:r>
          </w:p>
        </w:tc>
        <w:tc>
          <w:tcPr>
            <w:tcW w:w="2694" w:type="dxa"/>
            <w:vAlign w:val="center"/>
          </w:tcPr>
          <w:p w:rsidR="005D130C" w:rsidRPr="00544307" w:rsidRDefault="00351206" w:rsidP="00351206">
            <w:pPr>
              <w:spacing w:before="120" w:after="120"/>
              <w:jc w:val="center"/>
              <w:rPr>
                <w:color w:val="000000" w:themeColor="text1"/>
              </w:rPr>
            </w:pPr>
            <w:r>
              <w:t>Bà Nông Thị Lệ công chức VP-TK</w:t>
            </w:r>
          </w:p>
        </w:tc>
      </w:tr>
      <w:tr w:rsidR="005D130C" w:rsidRPr="005B30A9" w:rsidTr="00351206">
        <w:tc>
          <w:tcPr>
            <w:tcW w:w="568" w:type="dxa"/>
            <w:vAlign w:val="center"/>
          </w:tcPr>
          <w:p w:rsidR="005D130C" w:rsidRPr="00544307" w:rsidRDefault="005D130C" w:rsidP="00351206">
            <w:pPr>
              <w:spacing w:before="120" w:after="120"/>
              <w:jc w:val="center"/>
              <w:rPr>
                <w:color w:val="000000" w:themeColor="text1"/>
              </w:rPr>
            </w:pPr>
            <w:r w:rsidRPr="00544307">
              <w:rPr>
                <w:color w:val="000000" w:themeColor="text1"/>
              </w:rPr>
              <w:t>2</w:t>
            </w:r>
          </w:p>
        </w:tc>
        <w:tc>
          <w:tcPr>
            <w:tcW w:w="4678" w:type="dxa"/>
            <w:vAlign w:val="center"/>
          </w:tcPr>
          <w:p w:rsidR="005D130C" w:rsidRPr="00544307" w:rsidRDefault="005D130C" w:rsidP="00351206">
            <w:pPr>
              <w:spacing w:before="120" w:after="120"/>
              <w:rPr>
                <w:color w:val="000000" w:themeColor="text1"/>
              </w:rPr>
            </w:pPr>
            <w:r w:rsidRPr="00544307">
              <w:rPr>
                <w:color w:val="000000" w:themeColor="text1"/>
              </w:rPr>
              <w:t>Khai mạc hội nghị</w:t>
            </w:r>
          </w:p>
        </w:tc>
        <w:tc>
          <w:tcPr>
            <w:tcW w:w="1984" w:type="dxa"/>
            <w:vAlign w:val="center"/>
          </w:tcPr>
          <w:p w:rsidR="005D130C" w:rsidRPr="00544307" w:rsidRDefault="005D130C" w:rsidP="00351206">
            <w:pPr>
              <w:spacing w:before="120" w:after="120"/>
              <w:jc w:val="center"/>
              <w:rPr>
                <w:color w:val="000000" w:themeColor="text1"/>
              </w:rPr>
            </w:pPr>
            <w:r w:rsidRPr="00544307">
              <w:rPr>
                <w:color w:val="000000" w:themeColor="text1"/>
              </w:rPr>
              <w:t>08</w:t>
            </w:r>
            <w:r w:rsidRPr="00544307">
              <w:rPr>
                <w:color w:val="000000" w:themeColor="text1"/>
                <w:vertAlign w:val="superscript"/>
              </w:rPr>
              <w:t>h</w:t>
            </w:r>
            <w:r w:rsidRPr="00544307">
              <w:rPr>
                <w:color w:val="000000" w:themeColor="text1"/>
              </w:rPr>
              <w:t>1</w:t>
            </w:r>
            <w:r w:rsidR="00326163" w:rsidRPr="00544307">
              <w:rPr>
                <w:color w:val="000000" w:themeColor="text1"/>
              </w:rPr>
              <w:t>0</w:t>
            </w:r>
            <w:r w:rsidRPr="00544307">
              <w:rPr>
                <w:color w:val="000000" w:themeColor="text1"/>
              </w:rPr>
              <w:t>’ - 08</w:t>
            </w:r>
            <w:r w:rsidRPr="00544307">
              <w:rPr>
                <w:color w:val="000000" w:themeColor="text1"/>
                <w:vertAlign w:val="superscript"/>
              </w:rPr>
              <w:t>h</w:t>
            </w:r>
            <w:r w:rsidRPr="00544307">
              <w:rPr>
                <w:color w:val="000000" w:themeColor="text1"/>
              </w:rPr>
              <w:t>2</w:t>
            </w:r>
            <w:r w:rsidR="00C35E5C" w:rsidRPr="00544307">
              <w:rPr>
                <w:color w:val="000000" w:themeColor="text1"/>
              </w:rPr>
              <w:t>0</w:t>
            </w:r>
            <w:r w:rsidRPr="00544307">
              <w:rPr>
                <w:color w:val="000000" w:themeColor="text1"/>
              </w:rPr>
              <w:t>’</w:t>
            </w:r>
          </w:p>
        </w:tc>
        <w:tc>
          <w:tcPr>
            <w:tcW w:w="2694" w:type="dxa"/>
            <w:vAlign w:val="center"/>
          </w:tcPr>
          <w:p w:rsidR="005D130C" w:rsidRPr="00544307" w:rsidRDefault="005D130C" w:rsidP="00351206">
            <w:pPr>
              <w:spacing w:before="120" w:after="120"/>
              <w:jc w:val="center"/>
              <w:rPr>
                <w:color w:val="000000" w:themeColor="text1"/>
              </w:rPr>
            </w:pPr>
            <w:r w:rsidRPr="00544307">
              <w:rPr>
                <w:color w:val="000000" w:themeColor="text1"/>
              </w:rPr>
              <w:t xml:space="preserve">Ông </w:t>
            </w:r>
            <w:r w:rsidR="00351206">
              <w:rPr>
                <w:color w:val="000000" w:themeColor="text1"/>
              </w:rPr>
              <w:t>Vương Văn Bộ - Chủ tịch UBND xã</w:t>
            </w:r>
          </w:p>
        </w:tc>
      </w:tr>
      <w:tr w:rsidR="00351206" w:rsidRPr="005B30A9" w:rsidTr="00351206">
        <w:trPr>
          <w:trHeight w:val="1128"/>
        </w:trPr>
        <w:tc>
          <w:tcPr>
            <w:tcW w:w="568" w:type="dxa"/>
            <w:vAlign w:val="center"/>
          </w:tcPr>
          <w:p w:rsidR="00351206" w:rsidRDefault="00351206" w:rsidP="00351206">
            <w:pPr>
              <w:spacing w:before="120" w:after="120"/>
              <w:jc w:val="center"/>
              <w:rPr>
                <w:color w:val="000000" w:themeColor="text1"/>
              </w:rPr>
            </w:pPr>
            <w:r>
              <w:rPr>
                <w:color w:val="000000" w:themeColor="text1"/>
              </w:rPr>
              <w:t>3</w:t>
            </w:r>
          </w:p>
        </w:tc>
        <w:tc>
          <w:tcPr>
            <w:tcW w:w="4678" w:type="dxa"/>
            <w:vAlign w:val="center"/>
          </w:tcPr>
          <w:p w:rsidR="00351206" w:rsidRPr="00544307" w:rsidRDefault="00351206" w:rsidP="00351206">
            <w:pPr>
              <w:spacing w:before="120" w:after="120"/>
              <w:jc w:val="both"/>
              <w:rPr>
                <w:color w:val="000000" w:themeColor="text1"/>
              </w:rPr>
            </w:pPr>
            <w:r w:rsidRPr="00973304">
              <w:rPr>
                <w:color w:val="000000"/>
                <w:spacing w:val="-4"/>
              </w:rPr>
              <w:t>Trao đổi các thông tin về thực hiện cơ chế, chính sách đối với thanh niên.</w:t>
            </w:r>
            <w:r>
              <w:rPr>
                <w:color w:val="000000"/>
                <w:spacing w:val="-4"/>
              </w:rPr>
              <w:t xml:space="preserve"> </w:t>
            </w:r>
            <w:r w:rsidRPr="00973304">
              <w:rPr>
                <w:color w:val="000000"/>
              </w:rPr>
              <w:t>Trách nhiệm, thẩm quyền của các cơ quan, tổ chức có liên quan đối với quyền và lợi ích hợp pháp của thanh niên.</w:t>
            </w:r>
            <w:r>
              <w:rPr>
                <w:color w:val="000000"/>
              </w:rPr>
              <w:t xml:space="preserve"> </w:t>
            </w:r>
            <w:r w:rsidRPr="00973304">
              <w:rPr>
                <w:color w:val="000000"/>
                <w:spacing w:val="-4"/>
              </w:rPr>
              <w:t>Làm rõ vai trò, trách nhiệm của thanh niên theo Luật Thanh niên trong học tập, rèn luyện, lao động, tham gia phát triển kinh tế - xã hội và bảo vệ Tổ quốc.</w:t>
            </w:r>
          </w:p>
        </w:tc>
        <w:tc>
          <w:tcPr>
            <w:tcW w:w="1984" w:type="dxa"/>
            <w:vAlign w:val="center"/>
          </w:tcPr>
          <w:p w:rsidR="00351206" w:rsidRPr="00544307" w:rsidRDefault="00351206" w:rsidP="00351206">
            <w:pPr>
              <w:spacing w:before="120" w:after="120"/>
              <w:jc w:val="center"/>
              <w:rPr>
                <w:color w:val="000000" w:themeColor="text1"/>
              </w:rPr>
            </w:pPr>
            <w:r>
              <w:rPr>
                <w:color w:val="000000" w:themeColor="text1"/>
              </w:rPr>
              <w:t>8h20 đến 8h40</w:t>
            </w:r>
          </w:p>
        </w:tc>
        <w:tc>
          <w:tcPr>
            <w:tcW w:w="2694" w:type="dxa"/>
            <w:vAlign w:val="center"/>
          </w:tcPr>
          <w:p w:rsidR="00351206" w:rsidRDefault="00351206" w:rsidP="00351206">
            <w:pPr>
              <w:spacing w:before="120" w:after="120"/>
              <w:jc w:val="center"/>
              <w:rPr>
                <w:color w:val="000000" w:themeColor="text1"/>
              </w:rPr>
            </w:pPr>
            <w:r>
              <w:rPr>
                <w:color w:val="000000" w:themeColor="text1"/>
              </w:rPr>
              <w:t>Công chức Phụ trách lĩnh vực thanh niên</w:t>
            </w:r>
          </w:p>
        </w:tc>
      </w:tr>
      <w:tr w:rsidR="005D130C" w:rsidRPr="005B30A9" w:rsidTr="00351206">
        <w:trPr>
          <w:trHeight w:val="1128"/>
        </w:trPr>
        <w:tc>
          <w:tcPr>
            <w:tcW w:w="568" w:type="dxa"/>
            <w:vAlign w:val="center"/>
          </w:tcPr>
          <w:p w:rsidR="005D130C" w:rsidRPr="00544307" w:rsidRDefault="00351206" w:rsidP="00351206">
            <w:pPr>
              <w:spacing w:before="120" w:after="120"/>
              <w:jc w:val="center"/>
              <w:rPr>
                <w:color w:val="000000" w:themeColor="text1"/>
              </w:rPr>
            </w:pPr>
            <w:r>
              <w:rPr>
                <w:color w:val="000000" w:themeColor="text1"/>
              </w:rPr>
              <w:t>4</w:t>
            </w:r>
          </w:p>
        </w:tc>
        <w:tc>
          <w:tcPr>
            <w:tcW w:w="4678" w:type="dxa"/>
            <w:vAlign w:val="center"/>
          </w:tcPr>
          <w:p w:rsidR="005D130C" w:rsidRPr="00544307" w:rsidRDefault="00351206" w:rsidP="00351206">
            <w:pPr>
              <w:spacing w:before="120" w:after="120"/>
              <w:jc w:val="both"/>
              <w:rPr>
                <w:color w:val="000000" w:themeColor="text1"/>
              </w:rPr>
            </w:pPr>
            <w:r w:rsidRPr="00973304">
              <w:rPr>
                <w:color w:val="000000"/>
              </w:rPr>
              <w:t>Trao đổi, tiếp thu, giải trình những đề xuất, kiến nghị, khó khăn, vướng mắc của thanh niên trong công tác chuyển đổi số, phát triển kinh tế số và các vấn đề khác có liên quan theo thẩm quyền.</w:t>
            </w:r>
          </w:p>
        </w:tc>
        <w:tc>
          <w:tcPr>
            <w:tcW w:w="1984" w:type="dxa"/>
            <w:vAlign w:val="center"/>
          </w:tcPr>
          <w:p w:rsidR="005D130C" w:rsidRPr="00544307" w:rsidRDefault="005D130C" w:rsidP="00351206">
            <w:pPr>
              <w:spacing w:before="120" w:after="120"/>
              <w:jc w:val="center"/>
              <w:rPr>
                <w:color w:val="000000" w:themeColor="text1"/>
              </w:rPr>
            </w:pPr>
            <w:r w:rsidRPr="00544307">
              <w:rPr>
                <w:color w:val="000000" w:themeColor="text1"/>
              </w:rPr>
              <w:t>08</w:t>
            </w:r>
            <w:r w:rsidRPr="00544307">
              <w:rPr>
                <w:color w:val="000000" w:themeColor="text1"/>
                <w:vertAlign w:val="superscript"/>
              </w:rPr>
              <w:t>h</w:t>
            </w:r>
            <w:r w:rsidRPr="00544307">
              <w:rPr>
                <w:color w:val="000000" w:themeColor="text1"/>
              </w:rPr>
              <w:t>4</w:t>
            </w:r>
            <w:r w:rsidR="00C35E5C" w:rsidRPr="00544307">
              <w:rPr>
                <w:color w:val="000000" w:themeColor="text1"/>
              </w:rPr>
              <w:t>0</w:t>
            </w:r>
            <w:r w:rsidRPr="00544307">
              <w:rPr>
                <w:color w:val="000000" w:themeColor="text1"/>
              </w:rPr>
              <w:t xml:space="preserve">’ - </w:t>
            </w:r>
            <w:r w:rsidR="00C35E5C" w:rsidRPr="00544307">
              <w:rPr>
                <w:color w:val="000000" w:themeColor="text1"/>
              </w:rPr>
              <w:t>10</w:t>
            </w:r>
            <w:r w:rsidRPr="00544307">
              <w:rPr>
                <w:color w:val="000000" w:themeColor="text1"/>
                <w:vertAlign w:val="superscript"/>
              </w:rPr>
              <w:t>h</w:t>
            </w:r>
            <w:r w:rsidR="00C35E5C" w:rsidRPr="00544307">
              <w:rPr>
                <w:color w:val="000000" w:themeColor="text1"/>
              </w:rPr>
              <w:t>45</w:t>
            </w:r>
            <w:r w:rsidRPr="00544307">
              <w:rPr>
                <w:color w:val="000000" w:themeColor="text1"/>
              </w:rPr>
              <w:t>’</w:t>
            </w:r>
          </w:p>
        </w:tc>
        <w:tc>
          <w:tcPr>
            <w:tcW w:w="2694" w:type="dxa"/>
            <w:vAlign w:val="center"/>
          </w:tcPr>
          <w:p w:rsidR="005D130C" w:rsidRPr="00544307" w:rsidRDefault="00351206" w:rsidP="00351206">
            <w:pPr>
              <w:spacing w:before="120" w:after="120"/>
              <w:jc w:val="center"/>
              <w:rPr>
                <w:color w:val="000000" w:themeColor="text1"/>
              </w:rPr>
            </w:pPr>
            <w:r>
              <w:rPr>
                <w:color w:val="000000" w:themeColor="text1"/>
              </w:rPr>
              <w:t>Chủ tịch UBND xã</w:t>
            </w:r>
            <w:r w:rsidR="00C35E5C" w:rsidRPr="00544307">
              <w:rPr>
                <w:color w:val="000000" w:themeColor="text1"/>
              </w:rPr>
              <w:t xml:space="preserve">, </w:t>
            </w:r>
            <w:r>
              <w:rPr>
                <w:color w:val="000000" w:themeColor="text1"/>
              </w:rPr>
              <w:t>các công chức</w:t>
            </w:r>
            <w:r w:rsidR="00C35E5C" w:rsidRPr="00544307">
              <w:rPr>
                <w:color w:val="000000" w:themeColor="text1"/>
              </w:rPr>
              <w:t xml:space="preserve"> liên quan</w:t>
            </w:r>
          </w:p>
        </w:tc>
      </w:tr>
      <w:tr w:rsidR="005D130C" w:rsidRPr="005B30A9" w:rsidTr="00351206">
        <w:tc>
          <w:tcPr>
            <w:tcW w:w="568" w:type="dxa"/>
            <w:vAlign w:val="center"/>
          </w:tcPr>
          <w:p w:rsidR="005D130C" w:rsidRPr="00544307" w:rsidRDefault="00351206" w:rsidP="00351206">
            <w:pPr>
              <w:spacing w:before="120" w:after="120"/>
              <w:jc w:val="center"/>
              <w:rPr>
                <w:color w:val="000000" w:themeColor="text1"/>
              </w:rPr>
            </w:pPr>
            <w:r>
              <w:rPr>
                <w:color w:val="000000" w:themeColor="text1"/>
              </w:rPr>
              <w:t>5</w:t>
            </w:r>
          </w:p>
        </w:tc>
        <w:tc>
          <w:tcPr>
            <w:tcW w:w="4678" w:type="dxa"/>
            <w:vAlign w:val="center"/>
          </w:tcPr>
          <w:p w:rsidR="005D130C" w:rsidRPr="00544307" w:rsidRDefault="005D130C" w:rsidP="00351206">
            <w:pPr>
              <w:spacing w:before="120" w:after="120"/>
              <w:rPr>
                <w:color w:val="000000" w:themeColor="text1"/>
              </w:rPr>
            </w:pPr>
            <w:r w:rsidRPr="00544307">
              <w:rPr>
                <w:color w:val="000000" w:themeColor="text1"/>
              </w:rPr>
              <w:t>Bế mạc hội nghị</w:t>
            </w:r>
          </w:p>
        </w:tc>
        <w:tc>
          <w:tcPr>
            <w:tcW w:w="1984" w:type="dxa"/>
            <w:vAlign w:val="center"/>
          </w:tcPr>
          <w:p w:rsidR="005D130C" w:rsidRPr="00544307" w:rsidRDefault="005D130C" w:rsidP="00351206">
            <w:pPr>
              <w:spacing w:before="120" w:after="120"/>
              <w:jc w:val="center"/>
              <w:rPr>
                <w:color w:val="000000" w:themeColor="text1"/>
              </w:rPr>
            </w:pPr>
            <w:r w:rsidRPr="00544307">
              <w:rPr>
                <w:color w:val="000000" w:themeColor="text1"/>
              </w:rPr>
              <w:t>11</w:t>
            </w:r>
            <w:r w:rsidRPr="00544307">
              <w:rPr>
                <w:color w:val="000000" w:themeColor="text1"/>
                <w:vertAlign w:val="superscript"/>
              </w:rPr>
              <w:t>h</w:t>
            </w:r>
            <w:r w:rsidR="00E50E12" w:rsidRPr="00544307">
              <w:rPr>
                <w:color w:val="000000" w:themeColor="text1"/>
              </w:rPr>
              <w:t>2</w:t>
            </w:r>
            <w:r w:rsidR="00544307" w:rsidRPr="00544307">
              <w:rPr>
                <w:color w:val="000000" w:themeColor="text1"/>
              </w:rPr>
              <w:t>5</w:t>
            </w:r>
            <w:r w:rsidRPr="00544307">
              <w:rPr>
                <w:color w:val="000000" w:themeColor="text1"/>
              </w:rPr>
              <w:t>’- 11</w:t>
            </w:r>
            <w:r w:rsidRPr="00544307">
              <w:rPr>
                <w:color w:val="000000" w:themeColor="text1"/>
                <w:vertAlign w:val="superscript"/>
              </w:rPr>
              <w:t>h</w:t>
            </w:r>
            <w:r w:rsidRPr="00544307">
              <w:rPr>
                <w:color w:val="000000" w:themeColor="text1"/>
              </w:rPr>
              <w:t>4</w:t>
            </w:r>
            <w:r w:rsidR="00544307" w:rsidRPr="00544307">
              <w:rPr>
                <w:color w:val="000000" w:themeColor="text1"/>
              </w:rPr>
              <w:t>0</w:t>
            </w:r>
            <w:r w:rsidRPr="00544307">
              <w:rPr>
                <w:color w:val="000000" w:themeColor="text1"/>
              </w:rPr>
              <w:t>’</w:t>
            </w:r>
          </w:p>
        </w:tc>
        <w:tc>
          <w:tcPr>
            <w:tcW w:w="2694" w:type="dxa"/>
            <w:vAlign w:val="center"/>
          </w:tcPr>
          <w:p w:rsidR="005D130C" w:rsidRPr="00544307" w:rsidRDefault="005D130C" w:rsidP="00351206">
            <w:pPr>
              <w:spacing w:before="120" w:after="120"/>
              <w:jc w:val="center"/>
              <w:rPr>
                <w:color w:val="000000" w:themeColor="text1"/>
              </w:rPr>
            </w:pPr>
            <w:r w:rsidRPr="00544307">
              <w:rPr>
                <w:color w:val="000000" w:themeColor="text1"/>
              </w:rPr>
              <w:t xml:space="preserve">Ông </w:t>
            </w:r>
            <w:r w:rsidR="00351206">
              <w:rPr>
                <w:color w:val="000000" w:themeColor="text1"/>
              </w:rPr>
              <w:t>Vương Văn Bộ, chủ tịch UBND xã</w:t>
            </w:r>
          </w:p>
        </w:tc>
      </w:tr>
      <w:tr w:rsidR="005D130C" w:rsidRPr="005B30A9" w:rsidTr="00351206">
        <w:tc>
          <w:tcPr>
            <w:tcW w:w="568" w:type="dxa"/>
            <w:vAlign w:val="center"/>
          </w:tcPr>
          <w:p w:rsidR="005D130C" w:rsidRPr="00544307" w:rsidRDefault="00351206" w:rsidP="00351206">
            <w:pPr>
              <w:spacing w:before="120" w:after="120"/>
              <w:jc w:val="center"/>
              <w:rPr>
                <w:color w:val="000000" w:themeColor="text1"/>
              </w:rPr>
            </w:pPr>
            <w:r>
              <w:rPr>
                <w:color w:val="000000" w:themeColor="text1"/>
              </w:rPr>
              <w:t>6</w:t>
            </w:r>
          </w:p>
        </w:tc>
        <w:tc>
          <w:tcPr>
            <w:tcW w:w="4678" w:type="dxa"/>
            <w:vAlign w:val="center"/>
          </w:tcPr>
          <w:p w:rsidR="005D130C" w:rsidRPr="00544307" w:rsidRDefault="005D130C" w:rsidP="00351206">
            <w:pPr>
              <w:tabs>
                <w:tab w:val="left" w:pos="709"/>
              </w:tabs>
              <w:spacing w:before="120" w:after="120"/>
              <w:rPr>
                <w:color w:val="000000" w:themeColor="text1"/>
              </w:rPr>
            </w:pPr>
            <w:r w:rsidRPr="00544307">
              <w:rPr>
                <w:color w:val="000000" w:themeColor="text1"/>
                <w:lang w:val="vi-VN"/>
              </w:rPr>
              <w:t>Phát biểu cảm ơn</w:t>
            </w:r>
            <w:r w:rsidRPr="00544307">
              <w:rPr>
                <w:color w:val="000000" w:themeColor="text1"/>
              </w:rPr>
              <w:t>.</w:t>
            </w:r>
          </w:p>
        </w:tc>
        <w:tc>
          <w:tcPr>
            <w:tcW w:w="1984" w:type="dxa"/>
            <w:vAlign w:val="center"/>
          </w:tcPr>
          <w:p w:rsidR="005D130C" w:rsidRPr="00544307" w:rsidRDefault="005D130C" w:rsidP="00351206">
            <w:pPr>
              <w:tabs>
                <w:tab w:val="left" w:pos="709"/>
              </w:tabs>
              <w:spacing w:before="120" w:after="120"/>
              <w:jc w:val="center"/>
              <w:rPr>
                <w:color w:val="000000" w:themeColor="text1"/>
              </w:rPr>
            </w:pPr>
            <w:r w:rsidRPr="00544307">
              <w:rPr>
                <w:iCs/>
                <w:color w:val="000000" w:themeColor="text1"/>
              </w:rPr>
              <w:t>11</w:t>
            </w:r>
            <w:r w:rsidRPr="00544307">
              <w:rPr>
                <w:color w:val="000000" w:themeColor="text1"/>
                <w:vertAlign w:val="superscript"/>
              </w:rPr>
              <w:t>h</w:t>
            </w:r>
            <w:r w:rsidR="00425B3F">
              <w:rPr>
                <w:iCs/>
                <w:color w:val="000000" w:themeColor="text1"/>
              </w:rPr>
              <w:t>40’</w:t>
            </w:r>
            <w:r w:rsidRPr="00544307">
              <w:rPr>
                <w:iCs/>
                <w:color w:val="000000" w:themeColor="text1"/>
              </w:rPr>
              <w:t xml:space="preserve"> - 1</w:t>
            </w:r>
            <w:r w:rsidR="00544307" w:rsidRPr="00544307">
              <w:rPr>
                <w:iCs/>
                <w:color w:val="000000" w:themeColor="text1"/>
              </w:rPr>
              <w:t>1</w:t>
            </w:r>
            <w:r w:rsidRPr="00544307">
              <w:rPr>
                <w:color w:val="000000" w:themeColor="text1"/>
                <w:vertAlign w:val="superscript"/>
              </w:rPr>
              <w:t>h</w:t>
            </w:r>
            <w:r w:rsidR="00544307" w:rsidRPr="00544307">
              <w:rPr>
                <w:iCs/>
                <w:color w:val="000000" w:themeColor="text1"/>
              </w:rPr>
              <w:t>5</w:t>
            </w:r>
            <w:r w:rsidRPr="00544307">
              <w:rPr>
                <w:iCs/>
                <w:color w:val="000000" w:themeColor="text1"/>
              </w:rPr>
              <w:t>0</w:t>
            </w:r>
            <w:r w:rsidR="008A4950">
              <w:rPr>
                <w:iCs/>
                <w:color w:val="000000" w:themeColor="text1"/>
              </w:rPr>
              <w:t>’</w:t>
            </w:r>
          </w:p>
        </w:tc>
        <w:tc>
          <w:tcPr>
            <w:tcW w:w="2694" w:type="dxa"/>
            <w:vAlign w:val="center"/>
          </w:tcPr>
          <w:p w:rsidR="005D130C" w:rsidRPr="00544307" w:rsidRDefault="00351206" w:rsidP="00351206">
            <w:pPr>
              <w:spacing w:before="120" w:after="120"/>
              <w:jc w:val="center"/>
              <w:rPr>
                <w:color w:val="000000" w:themeColor="text1"/>
              </w:rPr>
            </w:pPr>
            <w:r>
              <w:rPr>
                <w:color w:val="000000" w:themeColor="text1"/>
              </w:rPr>
              <w:t>Ông Lăng Văn Dũng – Bí thư Đoàn thanh niên xã</w:t>
            </w:r>
          </w:p>
        </w:tc>
      </w:tr>
      <w:tr w:rsidR="0061620F" w:rsidRPr="005B30A9" w:rsidTr="00351206">
        <w:tc>
          <w:tcPr>
            <w:tcW w:w="568" w:type="dxa"/>
            <w:vAlign w:val="center"/>
          </w:tcPr>
          <w:p w:rsidR="0061620F" w:rsidRPr="00544307" w:rsidRDefault="00351206" w:rsidP="00351206">
            <w:pPr>
              <w:spacing w:before="120" w:after="120"/>
              <w:jc w:val="center"/>
              <w:rPr>
                <w:color w:val="000000" w:themeColor="text1"/>
              </w:rPr>
            </w:pPr>
            <w:r>
              <w:rPr>
                <w:color w:val="000000" w:themeColor="text1"/>
              </w:rPr>
              <w:t>7</w:t>
            </w:r>
          </w:p>
        </w:tc>
        <w:tc>
          <w:tcPr>
            <w:tcW w:w="4678" w:type="dxa"/>
            <w:vAlign w:val="center"/>
          </w:tcPr>
          <w:p w:rsidR="0061620F" w:rsidRPr="0061620F" w:rsidRDefault="0061620F" w:rsidP="00351206">
            <w:pPr>
              <w:tabs>
                <w:tab w:val="left" w:pos="709"/>
              </w:tabs>
              <w:spacing w:before="120" w:after="120"/>
              <w:rPr>
                <w:color w:val="000000" w:themeColor="text1"/>
              </w:rPr>
            </w:pPr>
            <w:r>
              <w:rPr>
                <w:color w:val="000000" w:themeColor="text1"/>
              </w:rPr>
              <w:t xml:space="preserve">Kết thúc, Chủ tịch UBND </w:t>
            </w:r>
            <w:r w:rsidR="00351206">
              <w:rPr>
                <w:color w:val="000000" w:themeColor="text1"/>
              </w:rPr>
              <w:t>xã</w:t>
            </w:r>
            <w:r>
              <w:rPr>
                <w:color w:val="000000" w:themeColor="text1"/>
              </w:rPr>
              <w:t xml:space="preserve"> chụp ảnh lưu niệm cùng đại biểu và thanh niên</w:t>
            </w:r>
          </w:p>
        </w:tc>
        <w:tc>
          <w:tcPr>
            <w:tcW w:w="1984" w:type="dxa"/>
            <w:vAlign w:val="center"/>
          </w:tcPr>
          <w:p w:rsidR="0061620F" w:rsidRPr="00544307" w:rsidRDefault="008A4950" w:rsidP="00351206">
            <w:pPr>
              <w:tabs>
                <w:tab w:val="left" w:pos="709"/>
              </w:tabs>
              <w:spacing w:before="120" w:after="120"/>
              <w:jc w:val="center"/>
              <w:rPr>
                <w:iCs/>
                <w:color w:val="000000" w:themeColor="text1"/>
              </w:rPr>
            </w:pPr>
            <w:r>
              <w:rPr>
                <w:iCs/>
                <w:color w:val="000000" w:themeColor="text1"/>
              </w:rPr>
              <w:t>11h50-12h00’</w:t>
            </w:r>
          </w:p>
        </w:tc>
        <w:tc>
          <w:tcPr>
            <w:tcW w:w="2694" w:type="dxa"/>
            <w:vAlign w:val="center"/>
          </w:tcPr>
          <w:p w:rsidR="0061620F" w:rsidRPr="00544307" w:rsidRDefault="00351206" w:rsidP="00351206">
            <w:pPr>
              <w:spacing w:before="120" w:after="120"/>
              <w:jc w:val="center"/>
              <w:rPr>
                <w:color w:val="000000" w:themeColor="text1"/>
              </w:rPr>
            </w:pPr>
            <w:r>
              <w:rPr>
                <w:color w:val="000000" w:themeColor="text1"/>
              </w:rPr>
              <w:t>Ông Lăng Văn Dũng – Bí thư Đoàn thanh niên xã</w:t>
            </w:r>
          </w:p>
        </w:tc>
      </w:tr>
    </w:tbl>
    <w:p w:rsidR="00917BB9" w:rsidRPr="005B30A9" w:rsidRDefault="00917BB9" w:rsidP="00917BB9">
      <w:pPr>
        <w:rPr>
          <w:color w:val="000000" w:themeColor="text1"/>
          <w:sz w:val="26"/>
          <w:szCs w:val="26"/>
        </w:rPr>
      </w:pPr>
    </w:p>
    <w:p w:rsidR="0021537B" w:rsidRDefault="000359FC" w:rsidP="00917BB9">
      <w:pPr>
        <w:jc w:val="center"/>
        <w:rPr>
          <w:color w:val="000000" w:themeColor="text1"/>
        </w:rPr>
      </w:pPr>
      <w:r>
        <w:rPr>
          <w:color w:val="000000" w:themeColor="text1"/>
        </w:rPr>
        <w:t xml:space="preserve">                             </w:t>
      </w:r>
      <w:r w:rsidR="00917BB9" w:rsidRPr="00DE444A">
        <w:rPr>
          <w:color w:val="000000" w:themeColor="text1"/>
        </w:rPr>
        <w:t xml:space="preserve">               </w:t>
      </w:r>
    </w:p>
    <w:p w:rsidR="00021C66" w:rsidRPr="000359FC" w:rsidRDefault="00C35E5C" w:rsidP="000359FC">
      <w:pPr>
        <w:jc w:val="center"/>
        <w:rPr>
          <w:b/>
          <w:color w:val="000000" w:themeColor="text1"/>
        </w:rPr>
      </w:pPr>
      <w:r>
        <w:rPr>
          <w:b/>
          <w:color w:val="000000" w:themeColor="text1"/>
        </w:rPr>
        <w:t xml:space="preserve">                                          </w:t>
      </w:r>
      <w:r w:rsidR="000359FC">
        <w:rPr>
          <w:b/>
          <w:color w:val="000000" w:themeColor="text1"/>
        </w:rPr>
        <w:t xml:space="preserve">                            </w:t>
      </w:r>
      <w:r>
        <w:rPr>
          <w:b/>
          <w:color w:val="000000" w:themeColor="text1"/>
        </w:rPr>
        <w:t xml:space="preserve">  </w:t>
      </w:r>
      <w:r w:rsidR="00917BB9" w:rsidRPr="00DE444A">
        <w:rPr>
          <w:b/>
          <w:color w:val="000000" w:themeColor="text1"/>
        </w:rPr>
        <w:t>BAN TỔ CHỨC HỘI NGHỊ</w:t>
      </w:r>
    </w:p>
    <w:sectPr w:rsidR="00021C66" w:rsidRPr="000359FC" w:rsidSect="003512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B9"/>
    <w:rsid w:val="000039FC"/>
    <w:rsid w:val="0003333C"/>
    <w:rsid w:val="000359FC"/>
    <w:rsid w:val="000505AF"/>
    <w:rsid w:val="000A48C6"/>
    <w:rsid w:val="000B0956"/>
    <w:rsid w:val="00101B2C"/>
    <w:rsid w:val="001054FB"/>
    <w:rsid w:val="0012767A"/>
    <w:rsid w:val="001807D8"/>
    <w:rsid w:val="001B2FC6"/>
    <w:rsid w:val="001D55A8"/>
    <w:rsid w:val="0021537B"/>
    <w:rsid w:val="002310BA"/>
    <w:rsid w:val="00277407"/>
    <w:rsid w:val="00325C62"/>
    <w:rsid w:val="00326163"/>
    <w:rsid w:val="00351206"/>
    <w:rsid w:val="003660E7"/>
    <w:rsid w:val="003B0E28"/>
    <w:rsid w:val="00425B3F"/>
    <w:rsid w:val="00434DC7"/>
    <w:rsid w:val="004944D9"/>
    <w:rsid w:val="004E011F"/>
    <w:rsid w:val="004F6F4E"/>
    <w:rsid w:val="00544307"/>
    <w:rsid w:val="005533E9"/>
    <w:rsid w:val="00565A5E"/>
    <w:rsid w:val="00575BC5"/>
    <w:rsid w:val="00594E89"/>
    <w:rsid w:val="005B30A9"/>
    <w:rsid w:val="005D130C"/>
    <w:rsid w:val="005E00C4"/>
    <w:rsid w:val="005E6A68"/>
    <w:rsid w:val="0061620F"/>
    <w:rsid w:val="006230C4"/>
    <w:rsid w:val="00630B50"/>
    <w:rsid w:val="00631E19"/>
    <w:rsid w:val="0063200E"/>
    <w:rsid w:val="00640C0B"/>
    <w:rsid w:val="00685BBA"/>
    <w:rsid w:val="00687720"/>
    <w:rsid w:val="006A1E01"/>
    <w:rsid w:val="006C049A"/>
    <w:rsid w:val="006C5EE1"/>
    <w:rsid w:val="006F731D"/>
    <w:rsid w:val="00752369"/>
    <w:rsid w:val="007B6A26"/>
    <w:rsid w:val="007E7ED4"/>
    <w:rsid w:val="007F2CC7"/>
    <w:rsid w:val="0081184E"/>
    <w:rsid w:val="00814CDF"/>
    <w:rsid w:val="0082050D"/>
    <w:rsid w:val="00831ECD"/>
    <w:rsid w:val="00840E3E"/>
    <w:rsid w:val="0087661F"/>
    <w:rsid w:val="008A4950"/>
    <w:rsid w:val="008B45A5"/>
    <w:rsid w:val="008B6A8D"/>
    <w:rsid w:val="008D303F"/>
    <w:rsid w:val="00917BB9"/>
    <w:rsid w:val="00951642"/>
    <w:rsid w:val="0096304F"/>
    <w:rsid w:val="009B0151"/>
    <w:rsid w:val="00A02E0F"/>
    <w:rsid w:val="00A76815"/>
    <w:rsid w:val="00A91AA8"/>
    <w:rsid w:val="00AF6D1C"/>
    <w:rsid w:val="00B51BC4"/>
    <w:rsid w:val="00B73686"/>
    <w:rsid w:val="00B87C5E"/>
    <w:rsid w:val="00C070A2"/>
    <w:rsid w:val="00C35E5C"/>
    <w:rsid w:val="00C61153"/>
    <w:rsid w:val="00C92584"/>
    <w:rsid w:val="00CD7697"/>
    <w:rsid w:val="00D02A48"/>
    <w:rsid w:val="00D0370B"/>
    <w:rsid w:val="00D17EB6"/>
    <w:rsid w:val="00D201C6"/>
    <w:rsid w:val="00D21694"/>
    <w:rsid w:val="00D32EF8"/>
    <w:rsid w:val="00D3482B"/>
    <w:rsid w:val="00D3736B"/>
    <w:rsid w:val="00D71530"/>
    <w:rsid w:val="00DB7434"/>
    <w:rsid w:val="00DC2452"/>
    <w:rsid w:val="00DE444A"/>
    <w:rsid w:val="00E233D8"/>
    <w:rsid w:val="00E50E12"/>
    <w:rsid w:val="00E55B9F"/>
    <w:rsid w:val="00E61223"/>
    <w:rsid w:val="00EA0486"/>
    <w:rsid w:val="00EF1B67"/>
    <w:rsid w:val="00F16894"/>
    <w:rsid w:val="00F707C3"/>
    <w:rsid w:val="00F71529"/>
    <w:rsid w:val="00FA7502"/>
    <w:rsid w:val="00FC6057"/>
    <w:rsid w:val="00FD6154"/>
    <w:rsid w:val="00FF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B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F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B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Nông Thị Lệ</cp:lastModifiedBy>
  <cp:revision>3</cp:revision>
  <cp:lastPrinted>2023-03-29T00:43:00Z</cp:lastPrinted>
  <dcterms:created xsi:type="dcterms:W3CDTF">2023-03-30T07:40:00Z</dcterms:created>
  <dcterms:modified xsi:type="dcterms:W3CDTF">2023-06-30T03:17:00Z</dcterms:modified>
</cp:coreProperties>
</file>