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67" w:rsidRPr="002E1D58" w:rsidRDefault="00030767" w:rsidP="00030767">
      <w:pPr>
        <w:spacing w:after="0" w:line="240" w:lineRule="auto"/>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p w:rsidR="00030767" w:rsidRPr="002E1D58" w:rsidRDefault="00085026" w:rsidP="00030767">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2F57406A" wp14:editId="414EFF1F">
                <wp:simplePos x="0" y="0"/>
                <wp:positionH relativeFrom="column">
                  <wp:posOffset>250352</wp:posOffset>
                </wp:positionH>
                <wp:positionV relativeFrom="paragraph">
                  <wp:posOffset>26035</wp:posOffset>
                </wp:positionV>
                <wp:extent cx="1047750" cy="0"/>
                <wp:effectExtent l="0" t="0" r="19050" b="1905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19.7pt;margin-top:2.05pt;width:8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O+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"/>
            </w:pict>
          </mc:Fallback>
        </mc:AlternateContent>
      </w:r>
      <w:r w:rsidR="00030767" w:rsidRPr="002E1D58">
        <w:rPr>
          <w:rFonts w:ascii="Times New Roman" w:hAnsi="Times New Roman" w:cs="Times New Roman"/>
          <w:b/>
          <w:sz w:val="24"/>
          <w:szCs w:val="24"/>
        </w:rPr>
        <w:t>PHỤ LỤC VII</w:t>
      </w:r>
    </w:p>
    <w:p w:rsidR="00030767" w:rsidRPr="007B4C2B" w:rsidRDefault="00030767" w:rsidP="00030767">
      <w:pPr>
        <w:spacing w:after="0" w:line="240" w:lineRule="auto"/>
        <w:jc w:val="center"/>
        <w:rPr>
          <w:rFonts w:ascii="Times New Roman" w:hAnsi="Times New Roman" w:cs="Times New Roman"/>
          <w:b/>
          <w:sz w:val="24"/>
          <w:szCs w:val="24"/>
        </w:rPr>
      </w:pPr>
      <w:r w:rsidRPr="007B4C2B">
        <w:rPr>
          <w:rFonts w:ascii="Times New Roman" w:hAnsi="Times New Roman" w:cs="Times New Roman"/>
          <w:b/>
          <w:sz w:val="24"/>
          <w:szCs w:val="24"/>
        </w:rPr>
        <w:t>BIỂU MẪU RÀ SOÁT, ĐÁNH GIÁ THỦ TỤC HÀNH CHÍNH (BIỂU MẪU 02/RS-KSTT)</w:t>
      </w:r>
      <w:r w:rsidRPr="007B4C2B">
        <w:rPr>
          <w:rFonts w:ascii="Times New Roman" w:hAnsi="Times New Roman" w:cs="Times New Roman"/>
          <w:b/>
          <w:sz w:val="24"/>
          <w:szCs w:val="24"/>
        </w:rPr>
        <w:br/>
      </w:r>
    </w:p>
    <w:p w:rsidR="00030767" w:rsidRPr="002E1D58" w:rsidRDefault="00030767" w:rsidP="00030767">
      <w:pPr>
        <w:spacing w:after="0" w:line="240" w:lineRule="auto"/>
        <w:jc w:val="center"/>
        <w:rPr>
          <w:rFonts w:ascii="Times New Roman" w:hAnsi="Times New Roman" w:cs="Times New Roman"/>
          <w:b/>
          <w:sz w:val="24"/>
          <w:szCs w:val="24"/>
        </w:rPr>
      </w:pPr>
      <w:r w:rsidRPr="002E1D58">
        <w:rPr>
          <w:rFonts w:ascii="Times New Roman" w:hAnsi="Times New Roman" w:cs="Times New Roman"/>
          <w:b/>
          <w:sz w:val="24"/>
          <w:szCs w:val="24"/>
        </w:rPr>
        <w:t>BIỂU RÀ SOÁT, ĐÁNH GIÁ THỦ TỤC HÀNH CHÍNH</w:t>
      </w:r>
    </w:p>
    <w:p w:rsidR="00030767" w:rsidRPr="002E1D58" w:rsidRDefault="00030767" w:rsidP="00030767">
      <w:pPr>
        <w:spacing w:after="0" w:line="240" w:lineRule="auto"/>
        <w:jc w:val="center"/>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0F69E4">
        <w:trPr>
          <w:trHeight w:val="20"/>
        </w:trPr>
        <w:tc>
          <w:tcPr>
            <w:tcW w:w="13608" w:type="dxa"/>
            <w:gridSpan w:val="2"/>
            <w:tcBorders>
              <w:bottom w:val="single" w:sz="4" w:space="0" w:color="auto"/>
            </w:tcBorders>
          </w:tcPr>
          <w:p w:rsidR="00030767" w:rsidRPr="002E1D58" w:rsidRDefault="00030767" w:rsidP="000F69E4">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t>I. THÔNG TIN CHUNG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030767" w:rsidRPr="002E1D58" w:rsidRDefault="0000527A" w:rsidP="002E1D58">
            <w:pPr>
              <w:rPr>
                <w:rStyle w:val="Strong"/>
                <w:rFonts w:ascii="Times New Roman" w:hAnsi="Times New Roman" w:cs="Times New Roman"/>
                <w:sz w:val="24"/>
                <w:szCs w:val="24"/>
                <w:bdr w:val="none" w:sz="0" w:space="0" w:color="auto" w:frame="1"/>
                <w:shd w:val="clear" w:color="auto" w:fill="ECF6FF"/>
              </w:rPr>
            </w:pPr>
            <w:r>
              <w:rPr>
                <w:rFonts w:ascii="Times New Roman" w:eastAsia="Times New Roman" w:hAnsi="Times New Roman" w:cs="Times New Roman"/>
                <w:b/>
                <w:sz w:val="24"/>
                <w:szCs w:val="24"/>
              </w:rPr>
              <w:t>0</w:t>
            </w:r>
            <w:r w:rsidR="00E93487">
              <w:rPr>
                <w:rFonts w:ascii="Times New Roman" w:eastAsia="Times New Roman" w:hAnsi="Times New Roman" w:cs="Times New Roman"/>
                <w:b/>
                <w:sz w:val="24"/>
                <w:szCs w:val="24"/>
              </w:rPr>
              <w:t>1</w:t>
            </w:r>
            <w:r w:rsidR="00030767" w:rsidRPr="002E1D58">
              <w:rPr>
                <w:rFonts w:ascii="Times New Roman" w:eastAsia="Times New Roman" w:hAnsi="Times New Roman" w:cs="Times New Roman"/>
                <w:b/>
                <w:sz w:val="24"/>
                <w:szCs w:val="24"/>
              </w:rPr>
              <w:t xml:space="preserve">. Chứng thực văn bản </w:t>
            </w:r>
            <w:r w:rsidR="00030767" w:rsidRPr="002E1D58">
              <w:rPr>
                <w:rFonts w:ascii="Times New Roman" w:eastAsia="Times New Roman" w:hAnsi="Times New Roman" w:cs="Times New Roman"/>
                <w:b/>
                <w:sz w:val="24"/>
                <w:szCs w:val="24"/>
                <w:lang w:val="vi-VN"/>
              </w:rPr>
              <w:t>thỏa thuận phân chia di sản mà di sản là động sản, quyền sử dụng đất, nhà ở</w:t>
            </w:r>
            <w:r w:rsidR="00030767" w:rsidRPr="002E1D58">
              <w:rPr>
                <w:rFonts w:ascii="Times New Roman" w:hAnsi="Times New Roman" w:cs="Times New Roman"/>
                <w:b/>
                <w:bCs/>
                <w:sz w:val="24"/>
                <w:szCs w:val="24"/>
              </w:rPr>
              <w:t>.</w:t>
            </w:r>
            <w:r w:rsidR="00030767" w:rsidRPr="002E1D58">
              <w:rPr>
                <w:rStyle w:val="Strong"/>
                <w:rFonts w:ascii="Times New Roman" w:hAnsi="Times New Roman" w:cs="Times New Roman"/>
                <w:sz w:val="24"/>
                <w:szCs w:val="24"/>
                <w:bdr w:val="none" w:sz="0" w:space="0" w:color="auto" w:frame="1"/>
                <w:shd w:val="clear" w:color="auto" w:fill="ECF6FF"/>
              </w:rPr>
              <w:t xml:space="preserve"> </w:t>
            </w:r>
          </w:p>
          <w:p w:rsidR="00030767" w:rsidRPr="002E1D58" w:rsidRDefault="00030767" w:rsidP="002E1D58">
            <w:pPr>
              <w:rPr>
                <w:rFonts w:ascii="Times New Roman" w:hAnsi="Times New Roman" w:cs="Times New Roman"/>
                <w:b/>
                <w:bCs/>
                <w:sz w:val="24"/>
                <w:szCs w:val="24"/>
              </w:rPr>
            </w:pPr>
            <w:r w:rsidRPr="002E1D58">
              <w:rPr>
                <w:rStyle w:val="Strong"/>
                <w:rFonts w:ascii="Times New Roman" w:hAnsi="Times New Roman" w:cs="Times New Roman"/>
                <w:sz w:val="24"/>
                <w:szCs w:val="24"/>
                <w:bdr w:val="none" w:sz="0" w:space="0" w:color="auto" w:frame="1"/>
                <w:shd w:val="clear" w:color="auto" w:fill="ECF6FF"/>
              </w:rPr>
              <w:t>2.001406.000.00.00.H14</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030767" w:rsidRPr="002E1D58" w:rsidRDefault="00030767" w:rsidP="000F69E4">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Bộ Luật dân sự 2015</w:t>
            </w:r>
          </w:p>
          <w:p w:rsidR="00030767" w:rsidRPr="002E1D58" w:rsidRDefault="00030767" w:rsidP="000F69E4">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Nghị định số 23/2015/NĐ-CP ngày 16/02/2015 của Chính phủ về cấp bản sao từ bản chính, chứng thực chữ ký và chứng thực hợp đồng, giao dịch;</w:t>
            </w:r>
          </w:p>
          <w:p w:rsidR="00030767" w:rsidRPr="002E1D58" w:rsidRDefault="00030767" w:rsidP="000F69E4">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sidR="00030767" w:rsidRPr="002E1D58" w:rsidRDefault="00030767" w:rsidP="000F69E4">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Thông tư số 226/2016/TT-BTC ngày 11/11/2016 của Bộ trưởng Bộ Tài chính quy định mức thu, chế độ thu, nộp, quản lý và sử dụng phí chứng thực.</w:t>
            </w:r>
          </w:p>
          <w:p w:rsidR="00030767" w:rsidRPr="002E1D58" w:rsidRDefault="00030767" w:rsidP="000F69E4">
            <w:pPr>
              <w:shd w:val="clear" w:color="auto" w:fill="FFFFFF"/>
              <w:spacing w:before="60" w:after="60"/>
              <w:jc w:val="both"/>
              <w:rPr>
                <w:rFonts w:ascii="Times New Roman" w:hAnsi="Times New Roman" w:cs="Times New Roman"/>
                <w:iCs/>
                <w:sz w:val="24"/>
                <w:szCs w:val="24"/>
              </w:rPr>
            </w:pPr>
            <w:r w:rsidRPr="002E1D58">
              <w:rPr>
                <w:rFonts w:ascii="Times New Roman" w:eastAsia="Times New Roman" w:hAnsi="Times New Roman" w:cs="Times New Roman"/>
                <w:iCs/>
                <w:sz w:val="24"/>
                <w:szCs w:val="24"/>
                <w:lang w:val="vi-VN"/>
              </w:rPr>
              <w:t>- Quyết định số 06/2016/QĐ-UBND ngày 06/4/2016 của Ủy ban nhân dân tỉnh Cao Bằng về việc quy định mức trần chi phí chứng thực trên địa bàn tỉnh Cao Bằng.</w:t>
            </w:r>
          </w:p>
          <w:p w:rsidR="00030767" w:rsidRPr="002E1D58" w:rsidRDefault="00030767" w:rsidP="000F69E4">
            <w:pPr>
              <w:spacing w:before="60" w:after="60"/>
              <w:rPr>
                <w:rFonts w:ascii="Times New Roman" w:hAnsi="Times New Roman" w:cs="Times New Roman"/>
                <w:iCs/>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0F69E4">
        <w:trPr>
          <w:trHeight w:val="20"/>
        </w:trPr>
        <w:tc>
          <w:tcPr>
            <w:tcW w:w="13608" w:type="dxa"/>
            <w:gridSpan w:val="2"/>
            <w:shd w:val="clear" w:color="auto" w:fill="EEECE1"/>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lastRenderedPageBreak/>
              <w:t>Mục tiêu a.1: Quản lý công tác chứng thực trên địa bàn xã hiệu quả.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2. Trong quá trình thực hiện mục tiêu của TTHCcó sự thay đổi hoặc 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highlight w:val="yellow"/>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Có thay đổi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Biện pháp nào có thể được áp dụng khi mục tiêu của TTHC thay đổi hoặc 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sz w:val="24"/>
                <w:szCs w:val="24"/>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Lý do: ………………………………………………………………………………</w:t>
            </w:r>
          </w:p>
          <w:p w:rsidR="00030767" w:rsidRPr="002E1D58" w:rsidRDefault="00030767" w:rsidP="000F69E4">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lastRenderedPageBreak/>
              <w:t>4. Biện pháp được lựa chọn có dẫn đến sự thay đổi đối với các TTHC khác có liên quan?</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0F69E4">
        <w:trPr>
          <w:trHeight w:val="20"/>
        </w:trPr>
        <w:tc>
          <w:tcPr>
            <w:tcW w:w="13608" w:type="dxa"/>
            <w:gridSpan w:val="2"/>
            <w:shd w:val="clear" w:color="auto" w:fill="EEECE1"/>
          </w:tcPr>
          <w:p w:rsidR="00030767" w:rsidRPr="002E1D58" w:rsidRDefault="00030767" w:rsidP="000F69E4">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t>III. RÀ SOÁT, ĐÁNH GIÁ SỰ CẦN THIẾT, TÍNH HỢP LÝ, TÍNH HỢP PHÁP CỦA CÁC BỘ PHẬN CẤU THÀNH TTHC</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Có được quy định đầy đủ, rõ ràng và phù hợp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về thành phần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xml:space="preserve">- </w:t>
            </w:r>
            <w:r w:rsidRPr="002E1D58">
              <w:rPr>
                <w:rFonts w:ascii="Times New Roman" w:eastAsia="Times New Roman" w:hAnsi="Times New Roman" w:cs="Times New Roman"/>
                <w:sz w:val="24"/>
                <w:szCs w:val="24"/>
                <w:shd w:val="clear" w:color="auto" w:fill="FFFFFF"/>
              </w:rPr>
              <w:t>Dự thảo văn bản phân chia di sản</w:t>
            </w:r>
            <w:r w:rsidRPr="002E1D58">
              <w:rPr>
                <w:rFonts w:ascii="Times New Roman" w:hAnsi="Times New Roman" w:cs="Times New Roman"/>
                <w:sz w:val="24"/>
                <w:szCs w:val="24"/>
                <w:shd w:val="clear" w:color="auto" w:fill="FFFFFF"/>
              </w:rPr>
              <w:t>.</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Giấy chứng minh nhân dân hoặc thẻ căn cước công dân hoặc Hộ chiếu còn giá trị sử dụng của người yêu cầu chứng thực (xuất trình kèm theo bản chính để đối chiếu).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hAnsi="Times New Roman" w:cs="Times New Roman"/>
                <w:sz w:val="24"/>
                <w:szCs w:val="24"/>
                <w:shd w:val="clear" w:color="auto" w:fill="FFFFFF"/>
              </w:rPr>
              <w:t>-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được quy định rõ ràng và phù hợp về số lượng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numPr>
                <w:ilvl w:val="0"/>
                <w:numId w:val="4"/>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Được quy định rõ ràng và phù hợp về số lượng là 01 bộ.</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eastAsia="Times New Roman" w:hAnsi="Times New Roman" w:cs="Times New Roman"/>
                <w:iCs/>
                <w:sz w:val="24"/>
                <w:szCs w:val="24"/>
                <w:shd w:val="clear" w:color="auto" w:fill="FFFFFF"/>
                <w:lang w:val="vi-VN"/>
              </w:rPr>
              <w:t>Không quá 01 ngày làm việc, kể từ ngày nhận  đủ  hồ  sơ  yêu cầu chứng thực hoặc có  thể  kéo  dài  hơn theo thỏa thuận bằng văn  bản  với  người yêu cầu chứng thực</w:t>
            </w:r>
            <w:r w:rsidRPr="002E1D58">
              <w:rPr>
                <w:rFonts w:ascii="Times New Roman" w:hAnsi="Times New Roman" w:cs="Times New Roman"/>
                <w:iCs/>
                <w:sz w:val="24"/>
                <w:szCs w:val="24"/>
                <w:shd w:val="clear" w:color="auto" w:fill="FFFFFF"/>
              </w:rPr>
              <w:t>.</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Có thể ủy quyền hoặc phân cấp </w:t>
            </w:r>
            <w:r w:rsidRPr="002E1D58">
              <w:rPr>
                <w:rFonts w:ascii="Times New Roman" w:eastAsia="Calibri" w:hAnsi="Times New Roman" w:cs="Times New Roman"/>
                <w:sz w:val="24"/>
                <w:szCs w:val="24"/>
              </w:rPr>
              <w:lastRenderedPageBreak/>
              <w:t>thực hiện không?</w:t>
            </w:r>
          </w:p>
        </w:tc>
        <w:tc>
          <w:tcPr>
            <w:tcW w:w="9639" w:type="dxa"/>
            <w:vAlign w:val="center"/>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 xml:space="preserve">7. Đối tượng thực hiện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thể mở rộng/ thu hẹp đối tượng tuân thủ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thể mở rộng thu hẹp đối tượng tuân thủ chỉ áp dụng cụ thể được một đối tượng tuân thủ.</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Có thể mở rộng/ thu hẹp phạm vi áp dụng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d) Quy định về chi phí khác có hợp lý, </w:t>
            </w:r>
            <w:r w:rsidRPr="002E1D58">
              <w:rPr>
                <w:rFonts w:ascii="Times New Roman" w:eastAsia="Calibri" w:hAnsi="Times New Roman" w:cs="Times New Roman"/>
                <w:sz w:val="24"/>
                <w:szCs w:val="24"/>
              </w:rPr>
              <w:lastRenderedPageBreak/>
              <w:t>hợp pháp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 Lý do: Không Quy định về chi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đ) Cách thức nộp phí, lệ phí có hợp lý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9. </w:t>
            </w:r>
            <w:r w:rsidRPr="002E1D58">
              <w:rPr>
                <w:rFonts w:ascii="Times New Roman" w:eastAsia="Calibri" w:hAnsi="Times New Roman" w:cs="Times New Roman"/>
                <w:b/>
                <w:sz w:val="24"/>
                <w:szCs w:val="24"/>
                <w:lang w:val="pt-BR"/>
              </w:rPr>
              <w:t>Mẫu đơn, tờ khai</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do:Để đảm bảo tính hợp lý và cung cấp đầy đủ thông tin khi chứng thực cho cơ quan tiếp nhận hồ sơ.</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1: Dự thảo văn bản phân chia di sản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r w:rsidRPr="002E1D58">
              <w:rPr>
                <w:rFonts w:ascii="Times New Roman" w:eastAsia="Calibri" w:hAnsi="Times New Roman" w:cs="Times New Roman"/>
                <w:b/>
                <w:sz w:val="24"/>
                <w:szCs w:val="24"/>
              </w:rPr>
              <w:t>Họ tên, thông tin  người thực hiện chứng thực phân chia di sản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 Lý do: </w:t>
            </w:r>
            <w:r w:rsidRPr="002E1D58">
              <w:rPr>
                <w:rFonts w:ascii="Times New Roman" w:eastAsia="Calibri" w:hAnsi="Times New Roman" w:cs="Times New Roman"/>
                <w:b/>
                <w:i/>
                <w:sz w:val="24"/>
                <w:szCs w:val="24"/>
              </w:rPr>
              <w:t>Cung cấp đầy đủ thông tin của người thực hiện thủ tục chứng thực  cho cơ quan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r w:rsidRPr="002E1D58">
              <w:rPr>
                <w:rFonts w:ascii="Times New Roman" w:eastAsia="Calibri" w:hAnsi="Times New Roman" w:cs="Times New Roman"/>
                <w:b/>
                <w:sz w:val="24"/>
                <w:szCs w:val="24"/>
              </w:rPr>
              <w:t>Họ tên, thông tin  người có quyền lợi liên quan trong thực hiện giao dịch trong hợp đồng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Cung cấp thông tin người liên quan được thực hiện giao dịch trong hợp đồng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n3: </w:t>
            </w:r>
            <w:r w:rsidRPr="002E1D58">
              <w:rPr>
                <w:rFonts w:ascii="Times New Roman" w:eastAsia="Calibri" w:hAnsi="Times New Roman" w:cs="Times New Roman"/>
                <w:b/>
                <w:sz w:val="24"/>
                <w:szCs w:val="24"/>
              </w:rPr>
              <w:t>Nội dung văn bản phân chia di sản</w:t>
            </w:r>
          </w:p>
          <w:p w:rsidR="00030767" w:rsidRPr="002E1D58" w:rsidRDefault="00030767" w:rsidP="000F69E4">
            <w:pPr>
              <w:spacing w:before="60" w:after="60"/>
              <w:jc w:val="both"/>
              <w:rPr>
                <w:rFonts w:ascii="Times New Roman" w:eastAsia="Calibri" w:hAnsi="Times New Roman" w:cs="Times New Roman"/>
                <w:sz w:val="24"/>
                <w:szCs w:val="24"/>
              </w:rPr>
            </w:pP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 (i) Lý do: </w:t>
            </w:r>
            <w:r w:rsidRPr="002E1D58">
              <w:rPr>
                <w:rFonts w:ascii="Times New Roman" w:eastAsia="Calibri" w:hAnsi="Times New Roman" w:cs="Times New Roman"/>
                <w:b/>
                <w:i/>
                <w:sz w:val="24"/>
                <w:szCs w:val="24"/>
              </w:rPr>
              <w:t>Cung cấp thông tin nội dung thực hiện hợp đồng đảm bảo rõ ràng, cụ thể và thực hiện được.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b) Yêu cầu xác nhận (nếu có)</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140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Ngôn ngữ </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TTHC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1:</w:t>
            </w:r>
          </w:p>
          <w:p w:rsidR="00030767" w:rsidRPr="002E1D58" w:rsidRDefault="00030767" w:rsidP="000F69E4">
            <w:pPr>
              <w:spacing w:before="60" w:after="60"/>
              <w:rPr>
                <w:rFonts w:ascii="Times New Roman" w:eastAsia="Calibri" w:hAnsi="Times New Roman" w:cs="Times New Roman"/>
                <w:b/>
                <w:i/>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n:</w:t>
            </w:r>
          </w:p>
          <w:p w:rsidR="00030767" w:rsidRPr="002E1D58" w:rsidRDefault="00030767" w:rsidP="000F69E4">
            <w:pPr>
              <w:spacing w:before="60" w:after="60"/>
              <w:rPr>
                <w:rFonts w:ascii="Times New Roman" w:eastAsia="Calibri" w:hAnsi="Times New Roman" w:cs="Times New Roman"/>
                <w:b/>
                <w:i/>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b) Quy định thời hạn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phạm vi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85026" w:rsidP="000F69E4">
            <w:pPr>
              <w:spacing w:before="60" w:after="60"/>
              <w:jc w:val="both"/>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98176" behindDoc="0" locked="0" layoutInCell="1" allowOverlap="1" wp14:anchorId="1F0A383A" wp14:editId="661BDCEA">
                      <wp:simplePos x="0" y="0"/>
                      <wp:positionH relativeFrom="column">
                        <wp:posOffset>2201545</wp:posOffset>
                      </wp:positionH>
                      <wp:positionV relativeFrom="paragraph">
                        <wp:posOffset>62230</wp:posOffset>
                      </wp:positionV>
                      <wp:extent cx="120650" cy="120650"/>
                      <wp:effectExtent l="0" t="0" r="31750" b="31750"/>
                      <wp:wrapNone/>
                      <wp:docPr id="8"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120650"/>
                              </a:xfrm>
                              <a:prstGeom prst="line">
                                <a:avLst/>
                              </a:prstGeom>
                              <a:noFill/>
                              <a:ln w="9525">
                                <a:solidFill>
                                  <a:srgbClr val="457A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4.9pt" to="1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" strokecolor="#457ab9"/>
                  </w:pict>
                </mc:Fallback>
              </mc:AlternateContent>
            </w:r>
            <w:r w:rsidR="00030767" w:rsidRPr="002E1D58">
              <w:rPr>
                <w:rFonts w:ascii="Times New Roman" w:eastAsia="Calibri" w:hAnsi="Times New Roman" w:cs="Times New Roman"/>
                <w:sz w:val="24"/>
                <w:szCs w:val="24"/>
              </w:rPr>
              <w:t xml:space="preserve">c) Nghị định  </w:t>
            </w:r>
            <w:r w:rsidR="00030767"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030767" w:rsidRPr="002E1D58">
              <w:rPr>
                <w:rFonts w:ascii="Times New Roman" w:eastAsia="Calibri" w:hAnsi="Times New Roman" w:cs="Times New Roman"/>
                <w:sz w:val="24"/>
                <w:szCs w:val="24"/>
              </w:rPr>
              <w:instrText xml:space="preserve"> FORMCHECKBOX </w:instrText>
            </w:r>
            <w:r w:rsidR="00030767" w:rsidRPr="002E1D58">
              <w:rPr>
                <w:rFonts w:ascii="Times New Roman" w:eastAsia="Calibri" w:hAnsi="Times New Roman" w:cs="Times New Roman"/>
                <w:sz w:val="24"/>
                <w:szCs w:val="24"/>
              </w:rPr>
            </w:r>
            <w:r w:rsidR="00030767"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pStyle w:val="NormalWeb"/>
              <w:ind w:firstLine="568"/>
              <w:jc w:val="both"/>
            </w:pP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030767"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bookmarkStart w:id="0" w:name="_GoBack"/>
            <w:r w:rsidR="007B4C2B">
              <w:rPr>
                <w:rFonts w:ascii="Times New Roman" w:hAnsi="Times New Roman" w:cs="Times New Roman"/>
                <w:sz w:val="24"/>
                <w:szCs w:val="24"/>
              </w:rPr>
              <w:t>huuht_tl</w:t>
            </w:r>
            <w:bookmarkEnd w:id="0"/>
            <w:r w:rsidRPr="002E1D58">
              <w:rPr>
                <w:rFonts w:ascii="Times New Roman" w:hAnsi="Times New Roman" w:cs="Times New Roman"/>
                <w:sz w:val="24"/>
                <w:szCs w:val="24"/>
              </w:rPr>
              <w:t>ha@caobang.gov.vn</w:t>
            </w:r>
          </w:p>
        </w:tc>
      </w:tr>
    </w:tbl>
    <w:p w:rsidR="00030767" w:rsidRDefault="00030767" w:rsidP="00030767">
      <w:pPr>
        <w:rPr>
          <w:rFonts w:ascii="Times New Roman" w:eastAsia="Calibri" w:hAnsi="Times New Roman" w:cs="Times New Roman"/>
          <w:sz w:val="24"/>
          <w:szCs w:val="24"/>
        </w:rPr>
      </w:pPr>
    </w:p>
    <w:p w:rsidR="002E1D58" w:rsidRDefault="002E1D58" w:rsidP="00030767">
      <w:pPr>
        <w:rPr>
          <w:rFonts w:ascii="Times New Roman" w:eastAsia="Calibri" w:hAnsi="Times New Roman" w:cs="Times New Roman"/>
          <w:sz w:val="24"/>
          <w:szCs w:val="24"/>
        </w:rPr>
      </w:pPr>
    </w:p>
    <w:p w:rsidR="002E1D58" w:rsidRDefault="002E1D58" w:rsidP="00030767">
      <w:pPr>
        <w:rPr>
          <w:rFonts w:ascii="Times New Roman" w:eastAsia="Calibri" w:hAnsi="Times New Roman" w:cs="Times New Roman"/>
          <w:sz w:val="24"/>
          <w:szCs w:val="24"/>
        </w:rPr>
      </w:pPr>
    </w:p>
    <w:p w:rsidR="002E1D58" w:rsidRDefault="002E1D58" w:rsidP="00030767">
      <w:pPr>
        <w:rPr>
          <w:rFonts w:ascii="Times New Roman" w:eastAsia="Calibri" w:hAnsi="Times New Roman" w:cs="Times New Roman"/>
          <w:sz w:val="24"/>
          <w:szCs w:val="24"/>
        </w:rPr>
      </w:pPr>
    </w:p>
    <w:p w:rsidR="002E1D58" w:rsidRPr="002E1D58" w:rsidRDefault="002E1D58" w:rsidP="00030767">
      <w:pPr>
        <w:rPr>
          <w:rFonts w:ascii="Times New Roman" w:eastAsia="Calibri" w:hAnsi="Times New Roman" w:cs="Times New Roman"/>
          <w:sz w:val="24"/>
          <w:szCs w:val="24"/>
        </w:rPr>
      </w:pPr>
    </w:p>
    <w:p w:rsidR="00030767" w:rsidRPr="002E1D58" w:rsidRDefault="00030767" w:rsidP="00030767">
      <w:pPr>
        <w:spacing w:after="0" w:line="240" w:lineRule="auto"/>
        <w:rPr>
          <w:rFonts w:ascii="Times New Roman" w:hAnsi="Times New Roman" w:cs="Times New Roman"/>
          <w:b/>
          <w:sz w:val="24"/>
          <w:szCs w:val="24"/>
        </w:rPr>
      </w:pPr>
    </w:p>
    <w:p w:rsidR="00030767" w:rsidRPr="002E1D58" w:rsidRDefault="00030767" w:rsidP="00030767">
      <w:pPr>
        <w:spacing w:after="0" w:line="240" w:lineRule="auto"/>
        <w:jc w:val="center"/>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BA24A5">
        <w:trPr>
          <w:trHeight w:val="20"/>
        </w:trPr>
        <w:tc>
          <w:tcPr>
            <w:tcW w:w="13608" w:type="dxa"/>
            <w:gridSpan w:val="2"/>
            <w:tcBorders>
              <w:bottom w:val="single" w:sz="4" w:space="0" w:color="auto"/>
            </w:tcBorders>
          </w:tcPr>
          <w:p w:rsidR="00BE3BD8" w:rsidRPr="002E1D58" w:rsidRDefault="00BE3BD8" w:rsidP="00BA24A5">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AD0119">
        <w:trPr>
          <w:trHeight w:val="20"/>
        </w:trPr>
        <w:tc>
          <w:tcPr>
            <w:tcW w:w="3969" w:type="dxa"/>
            <w:tcBorders>
              <w:bottom w:val="single" w:sz="4" w:space="0" w:color="auto"/>
            </w:tcBorders>
            <w:vAlign w:val="center"/>
          </w:tcPr>
          <w:p w:rsidR="00BE3BD8" w:rsidRPr="002E1D58" w:rsidRDefault="00BE3BD8" w:rsidP="00AD0119">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BE3BD8" w:rsidRPr="002E1D58" w:rsidRDefault="00BE3BD8" w:rsidP="00AD0119">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654547" w:rsidRPr="002E1D58" w:rsidRDefault="0000527A" w:rsidP="00F46DC5">
            <w:pPr>
              <w:rPr>
                <w:rFonts w:ascii="Times New Roman" w:hAnsi="Times New Roman" w:cs="Times New Roman"/>
                <w:b/>
                <w:sz w:val="24"/>
                <w:szCs w:val="24"/>
              </w:rPr>
            </w:pPr>
            <w:r>
              <w:rPr>
                <w:rFonts w:ascii="Times New Roman" w:hAnsi="Times New Roman" w:cs="Times New Roman"/>
                <w:b/>
                <w:bCs/>
                <w:sz w:val="24"/>
                <w:szCs w:val="24"/>
                <w:lang w:val="nl-NL"/>
              </w:rPr>
              <w:t>02</w:t>
            </w:r>
            <w:r w:rsidR="00654547" w:rsidRPr="002E1D58">
              <w:rPr>
                <w:rFonts w:ascii="Times New Roman" w:hAnsi="Times New Roman" w:cs="Times New Roman"/>
                <w:b/>
                <w:bCs/>
                <w:sz w:val="24"/>
                <w:szCs w:val="24"/>
                <w:lang w:val="nl-NL"/>
              </w:rPr>
              <w:t xml:space="preserve">. </w:t>
            </w:r>
            <w:r w:rsidR="00F46DC5" w:rsidRPr="002E1D58">
              <w:rPr>
                <w:rFonts w:ascii="Times New Roman" w:hAnsi="Times New Roman" w:cs="Times New Roman"/>
                <w:b/>
                <w:bCs/>
                <w:sz w:val="24"/>
                <w:szCs w:val="24"/>
                <w:lang w:val="nl-NL"/>
              </w:rPr>
              <w:t xml:space="preserve">Thủ tục </w:t>
            </w:r>
            <w:r w:rsidR="00F46DC5" w:rsidRPr="002E1D58">
              <w:rPr>
                <w:rFonts w:ascii="Times New Roman" w:hAnsi="Times New Roman" w:cs="Times New Roman"/>
                <w:b/>
                <w:sz w:val="24"/>
                <w:szCs w:val="24"/>
              </w:rPr>
              <w:t xml:space="preserve">Chứng thực </w:t>
            </w:r>
            <w:r w:rsidR="00F46DC5" w:rsidRPr="002E1D58">
              <w:rPr>
                <w:rFonts w:ascii="Times New Roman" w:hAnsi="Times New Roman" w:cs="Times New Roman"/>
                <w:b/>
                <w:sz w:val="24"/>
                <w:szCs w:val="24"/>
                <w:lang w:val="vi-VN"/>
              </w:rPr>
              <w:t>hợp đồng, giao dịch liên quan đến tài sản là động sản, quyền sử dụng đất và nhà ở</w:t>
            </w:r>
          </w:p>
          <w:p w:rsidR="00BE3BD8" w:rsidRPr="002E1D58" w:rsidRDefault="00654547" w:rsidP="00654547">
            <w:pPr>
              <w:rPr>
                <w:rFonts w:ascii="Times New Roman" w:hAnsi="Times New Roman" w:cs="Times New Roman"/>
                <w:b/>
                <w:bCs/>
                <w:sz w:val="24"/>
                <w:szCs w:val="24"/>
              </w:rPr>
            </w:pPr>
            <w:r w:rsidRPr="002E1D58">
              <w:rPr>
                <w:rStyle w:val="Strong"/>
                <w:rFonts w:ascii="Times New Roman" w:hAnsi="Times New Roman" w:cs="Times New Roman"/>
                <w:sz w:val="24"/>
                <w:szCs w:val="24"/>
                <w:bdr w:val="none" w:sz="0" w:space="0" w:color="auto" w:frame="1"/>
                <w:shd w:val="clear" w:color="auto" w:fill="ECF6FF"/>
              </w:rPr>
              <w:t>2.001035.000.00.00.H14</w:t>
            </w:r>
          </w:p>
        </w:tc>
      </w:tr>
      <w:tr w:rsidR="002E1D58" w:rsidRPr="002E1D58" w:rsidTr="00AD0119">
        <w:trPr>
          <w:trHeight w:val="20"/>
        </w:trPr>
        <w:tc>
          <w:tcPr>
            <w:tcW w:w="3969" w:type="dxa"/>
            <w:tcBorders>
              <w:bottom w:val="single" w:sz="4" w:space="0" w:color="auto"/>
            </w:tcBorders>
            <w:vAlign w:val="center"/>
          </w:tcPr>
          <w:p w:rsidR="00BE3BD8" w:rsidRPr="002E1D58" w:rsidRDefault="00BE3BD8" w:rsidP="00AD0119">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BE3BD8" w:rsidRPr="002E1D58" w:rsidRDefault="00BE3BD8" w:rsidP="00BA24A5">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AD0119">
        <w:trPr>
          <w:trHeight w:val="20"/>
        </w:trPr>
        <w:tc>
          <w:tcPr>
            <w:tcW w:w="3969" w:type="dxa"/>
            <w:tcBorders>
              <w:bottom w:val="single" w:sz="4" w:space="0" w:color="auto"/>
            </w:tcBorders>
            <w:vAlign w:val="center"/>
          </w:tcPr>
          <w:p w:rsidR="00BE3BD8" w:rsidRPr="002E1D58" w:rsidRDefault="00BE3BD8" w:rsidP="00AD0119">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F46DC5" w:rsidRPr="002E1D58" w:rsidRDefault="00F46DC5" w:rsidP="00F46DC5">
            <w:pPr>
              <w:shd w:val="clear" w:color="auto" w:fill="FFFFFF"/>
              <w:spacing w:before="60" w:after="60" w:line="360" w:lineRule="atLeast"/>
              <w:ind w:firstLine="317"/>
              <w:jc w:val="both"/>
              <w:rPr>
                <w:rFonts w:ascii="Times New Roman" w:hAnsi="Times New Roman" w:cs="Times New Roman"/>
                <w:sz w:val="24"/>
                <w:szCs w:val="24"/>
                <w:lang w:val="vi-VN"/>
              </w:rPr>
            </w:pPr>
            <w:r w:rsidRPr="002E1D58">
              <w:rPr>
                <w:rFonts w:ascii="Times New Roman" w:hAnsi="Times New Roman" w:cs="Times New Roman"/>
                <w:iCs/>
                <w:sz w:val="24"/>
                <w:szCs w:val="24"/>
                <w:lang w:val="vi-VN"/>
              </w:rPr>
              <w:t>- Nghị định số 23/2015/NĐ-CP ngày 16/02/2015 của Chính phủ về cấp bản sao từ sổ gốc, chứng thực bản sao từ bản chính, chứng thực chữ ký và chứng thực hợp đồng, giao dịch;</w:t>
            </w:r>
          </w:p>
          <w:p w:rsidR="00F46DC5" w:rsidRPr="002E1D58" w:rsidRDefault="00F46DC5" w:rsidP="00F46DC5">
            <w:pPr>
              <w:shd w:val="clear" w:color="auto" w:fill="FFFFFF"/>
              <w:spacing w:before="60" w:after="60" w:line="360" w:lineRule="atLeast"/>
              <w:ind w:firstLine="317"/>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 Thông tư số 226/2016/TT-BTC ngày 11 tháng 11 năm 2016 của Bộ Trưởng  Bộ Tài Chính quy định mức thu, chế độ thu, nộp, quản lý và sử dụng phí chứng thực;</w:t>
            </w:r>
          </w:p>
          <w:p w:rsidR="00F46DC5" w:rsidRPr="002E1D58" w:rsidRDefault="00F46DC5" w:rsidP="00F46DC5">
            <w:pPr>
              <w:shd w:val="clear" w:color="auto" w:fill="FFFFFF"/>
              <w:spacing w:before="60" w:after="60" w:line="360" w:lineRule="atLeast"/>
              <w:ind w:firstLine="317"/>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 Thông tư số 01/2020/TT – BTP ngày 03/3/2020 của Bộ trưởng Bộ Tư pháp quy định chi tiết và một số hướng dẫn  thi hành một số điều của Nghị định số 23/2015/NĐ-CP ngày 16/02/2015 của Chính phủ về cấp bản sao từ sổ gốc, chứng thực bản sao từ bản chính, chứng thực chữ ký và chứng thực hợp đồng, giao dịch;</w:t>
            </w:r>
          </w:p>
          <w:p w:rsidR="00F46DC5" w:rsidRPr="002E1D58" w:rsidRDefault="00F46DC5" w:rsidP="00F46DC5">
            <w:pPr>
              <w:spacing w:before="60" w:after="60"/>
              <w:ind w:firstLine="317"/>
              <w:rPr>
                <w:rFonts w:ascii="Times New Roman" w:hAnsi="Times New Roman" w:cs="Times New Roman"/>
                <w:sz w:val="24"/>
                <w:szCs w:val="24"/>
              </w:rPr>
            </w:pPr>
            <w:r w:rsidRPr="002E1D58">
              <w:rPr>
                <w:rFonts w:ascii="Times New Roman" w:hAnsi="Times New Roman" w:cs="Times New Roman"/>
                <w:sz w:val="24"/>
                <w:szCs w:val="24"/>
                <w:lang w:val="vi-VN"/>
              </w:rPr>
              <w:t>- Quyết định số 06/2016/QĐ-UBND ngày 06/4/2016 của Ủy ban nhân dân tỉnh Cao Bằng về việc quy định mức trần chi phí chứng thực trên địa bàn tỉnh Cao Bằng.</w:t>
            </w:r>
          </w:p>
          <w:p w:rsidR="00F46DC5" w:rsidRPr="002E1D58" w:rsidRDefault="00F46DC5" w:rsidP="00F46DC5">
            <w:pPr>
              <w:spacing w:before="60" w:after="60"/>
              <w:ind w:firstLine="317"/>
              <w:rPr>
                <w:rFonts w:ascii="Times New Roman" w:hAnsi="Times New Roman" w:cs="Times New Roman"/>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r w:rsidRPr="002E1D58">
              <w:rPr>
                <w:rFonts w:ascii="Times New Roman" w:hAnsi="Times New Roman" w:cs="Times New Roman"/>
                <w:b/>
                <w:sz w:val="24"/>
                <w:szCs w:val="24"/>
                <w:lang w:val="nl-NL"/>
              </w:rPr>
              <w:t>.</w:t>
            </w:r>
          </w:p>
        </w:tc>
      </w:tr>
      <w:tr w:rsidR="002E1D58" w:rsidRPr="002E1D58" w:rsidTr="00AD0119">
        <w:trPr>
          <w:trHeight w:val="20"/>
        </w:trPr>
        <w:tc>
          <w:tcPr>
            <w:tcW w:w="3969" w:type="dxa"/>
            <w:tcBorders>
              <w:bottom w:val="single" w:sz="4" w:space="0" w:color="auto"/>
            </w:tcBorders>
            <w:vAlign w:val="center"/>
          </w:tcPr>
          <w:p w:rsidR="00BE3BD8" w:rsidRPr="002E1D58" w:rsidRDefault="00BE3BD8" w:rsidP="00AD0119">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BE3BD8" w:rsidRPr="002E1D58" w:rsidRDefault="00F46DC5" w:rsidP="00BA24A5">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UBND xã </w:t>
            </w:r>
            <w:r w:rsidR="007B4C2B">
              <w:rPr>
                <w:rFonts w:ascii="Times New Roman" w:eastAsia="Calibri" w:hAnsi="Times New Roman" w:cs="Times New Roman"/>
                <w:sz w:val="24"/>
                <w:szCs w:val="24"/>
              </w:rPr>
              <w:t>Nam Tuấn</w:t>
            </w:r>
            <w:r w:rsidR="00FF6133" w:rsidRPr="002E1D58">
              <w:rPr>
                <w:rFonts w:ascii="Times New Roman" w:eastAsia="Calibri" w:hAnsi="Times New Roman" w:cs="Times New Roman"/>
                <w:sz w:val="24"/>
                <w:szCs w:val="24"/>
              </w:rPr>
              <w:t xml:space="preserve"> </w:t>
            </w:r>
            <w:r w:rsidRPr="002E1D58">
              <w:rPr>
                <w:rFonts w:ascii="Times New Roman" w:eastAsia="Calibri" w:hAnsi="Times New Roman" w:cs="Times New Roman"/>
                <w:sz w:val="24"/>
                <w:szCs w:val="24"/>
              </w:rPr>
              <w:t>(bộ phận Tư pháp – Hộ tịch)</w:t>
            </w:r>
          </w:p>
        </w:tc>
      </w:tr>
      <w:tr w:rsidR="002E1D58" w:rsidRPr="002E1D58" w:rsidTr="00AD0119">
        <w:trPr>
          <w:trHeight w:val="20"/>
        </w:trPr>
        <w:tc>
          <w:tcPr>
            <w:tcW w:w="13608" w:type="dxa"/>
            <w:gridSpan w:val="2"/>
            <w:shd w:val="clear" w:color="auto" w:fill="EEECE1"/>
            <w:vAlign w:val="center"/>
          </w:tcPr>
          <w:p w:rsidR="00BE3BD8" w:rsidRPr="002E1D58" w:rsidRDefault="00BE3BD8" w:rsidP="00AD0119">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AD0119">
        <w:trPr>
          <w:trHeight w:val="20"/>
        </w:trPr>
        <w:tc>
          <w:tcPr>
            <w:tcW w:w="3969" w:type="dxa"/>
            <w:tcBorders>
              <w:bottom w:val="single" w:sz="4" w:space="0" w:color="auto"/>
            </w:tcBorders>
            <w:vAlign w:val="center"/>
          </w:tcPr>
          <w:p w:rsidR="00BE3BD8" w:rsidRPr="002E1D58" w:rsidRDefault="00BE3BD8" w:rsidP="00AD0119">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BE3BD8" w:rsidRPr="002E1D58" w:rsidRDefault="00BE3BD8" w:rsidP="00BA24A5">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Mục tiêu a.1: </w:t>
            </w:r>
            <w:r w:rsidR="00F46DC5" w:rsidRPr="002E1D58">
              <w:rPr>
                <w:rFonts w:ascii="Times New Roman" w:eastAsia="Calibri" w:hAnsi="Times New Roman" w:cs="Times New Roman"/>
                <w:sz w:val="24"/>
                <w:szCs w:val="24"/>
              </w:rPr>
              <w:t>Quản lý công tác chứng thực trên địa bàn xã hiệu quả.</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w:t>
            </w:r>
            <w:r w:rsidR="00F46DC5" w:rsidRPr="002E1D58">
              <w:rPr>
                <w:rFonts w:ascii="Times New Roman" w:eastAsia="Calibri" w:hAnsi="Times New Roman" w:cs="Times New Roman"/>
                <w:sz w:val="24"/>
                <w:szCs w:val="24"/>
              </w:rPr>
              <w:t>c tiêu a.n: Thực hiện các quy định của pháp luật về chứng thực.</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Mục tiêu b.1: </w:t>
            </w:r>
            <w:r w:rsidR="00F46DC5" w:rsidRPr="002E1D58">
              <w:rPr>
                <w:rFonts w:ascii="Times New Roman" w:eastAsia="Calibri" w:hAnsi="Times New Roman" w:cs="Times New Roman"/>
                <w:sz w:val="24"/>
                <w:szCs w:val="24"/>
              </w:rPr>
              <w:t>Đảm bảo quyền và lợi ích của cá nhân, tổ chức khi thực hiện thủ tục hành chính chứng thực</w:t>
            </w:r>
            <w:r w:rsidRPr="002E1D58">
              <w:rPr>
                <w:rFonts w:ascii="Times New Roman" w:eastAsia="Calibri" w:hAnsi="Times New Roman" w:cs="Times New Roman"/>
                <w:sz w:val="24"/>
                <w:szCs w:val="24"/>
              </w:rPr>
              <w:t>.</w:t>
            </w:r>
          </w:p>
        </w:tc>
      </w:tr>
      <w:tr w:rsidR="002E1D58" w:rsidRPr="002E1D58" w:rsidTr="00AD0119">
        <w:trPr>
          <w:trHeight w:val="20"/>
        </w:trPr>
        <w:tc>
          <w:tcPr>
            <w:tcW w:w="3969" w:type="dxa"/>
            <w:tcBorders>
              <w:bottom w:val="single" w:sz="4" w:space="0" w:color="auto"/>
            </w:tcBorders>
            <w:vAlign w:val="center"/>
          </w:tcPr>
          <w:p w:rsidR="00BE3BD8" w:rsidRPr="002E1D58" w:rsidRDefault="00BE3BD8" w:rsidP="00AD0119">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2. Trong quá trình thực hiện mục tiêu của TTHCcó sự thay đổi hoặc không được đáp ứng?</w:t>
            </w:r>
          </w:p>
          <w:p w:rsidR="00BE3BD8" w:rsidRPr="002E1D58" w:rsidRDefault="00BE3BD8" w:rsidP="00AD0119">
            <w:pPr>
              <w:spacing w:before="60" w:after="60"/>
              <w:rPr>
                <w:rFonts w:ascii="Times New Roman" w:eastAsia="Calibri" w:hAnsi="Times New Roman" w:cs="Times New Roman"/>
                <w:b/>
                <w:sz w:val="24"/>
                <w:szCs w:val="24"/>
              </w:rPr>
            </w:pPr>
          </w:p>
          <w:p w:rsidR="00BE3BD8" w:rsidRPr="002E1D58" w:rsidRDefault="00BE3BD8" w:rsidP="00AD0119">
            <w:pPr>
              <w:spacing w:before="60" w:after="60"/>
              <w:rPr>
                <w:rFonts w:ascii="Times New Roman" w:eastAsia="Calibri" w:hAnsi="Times New Roman" w:cs="Times New Roman"/>
                <w:b/>
                <w:sz w:val="24"/>
                <w:szCs w:val="24"/>
                <w:highlight w:val="yellow"/>
              </w:rPr>
            </w:pP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Có thay đổi hay không?</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F46DC5"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00F46DC5" w:rsidRPr="002E1D58">
              <w:rPr>
                <w:rFonts w:ascii="Times New Roman" w:hAnsi="Times New Roman" w:cs="Times New Roman"/>
                <w:sz w:val="24"/>
                <w:szCs w:val="24"/>
              </w:rPr>
              <w:t>Mục tiêu không thay đổi trong quá trình thực hiện</w:t>
            </w:r>
            <w:r w:rsidR="00F46DC5" w:rsidRPr="002E1D58">
              <w:rPr>
                <w:rFonts w:ascii="Times New Roman" w:eastAsia="Calibri" w:hAnsi="Times New Roman" w:cs="Times New Roman"/>
                <w:sz w:val="24"/>
                <w:szCs w:val="24"/>
              </w:rPr>
              <w:t xml:space="preserve">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00F46DC5"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00F46DC5" w:rsidRPr="002E1D58">
              <w:rPr>
                <w:rFonts w:ascii="Times New Roman" w:eastAsia="Calibri" w:hAnsi="Times New Roman" w:cs="Times New Roman"/>
                <w:sz w:val="24"/>
                <w:szCs w:val="24"/>
              </w:rPr>
              <w:instrText xml:space="preserve"> FORMCHECKBOX </w:instrText>
            </w:r>
            <w:r w:rsidR="00F46DC5" w:rsidRPr="002E1D58">
              <w:rPr>
                <w:rFonts w:ascii="Times New Roman" w:eastAsia="Calibri" w:hAnsi="Times New Roman" w:cs="Times New Roman"/>
                <w:sz w:val="24"/>
                <w:szCs w:val="24"/>
              </w:rPr>
            </w:r>
            <w:r w:rsidR="00F46DC5"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00F46DC5" w:rsidRPr="002E1D58">
              <w:rPr>
                <w:rFonts w:ascii="Times New Roman" w:hAnsi="Times New Roman" w:cs="Times New Roman"/>
                <w:sz w:val="24"/>
                <w:szCs w:val="24"/>
              </w:rPr>
              <w:t xml:space="preserve"> Mục tiêu không thay đổi trong quá trình thực hiện</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00D533E4" w:rsidRPr="002E1D58">
              <w:rPr>
                <w:rFonts w:ascii="Times New Roman" w:eastAsia="Calibri" w:hAnsi="Times New Roman" w:cs="Times New Roman"/>
                <w:sz w:val="24"/>
                <w:szCs w:val="24"/>
              </w:rPr>
              <w:t xml:space="preserve"> </w:t>
            </w:r>
            <w:r w:rsidR="00D533E4"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00D533E4" w:rsidRPr="002E1D58">
              <w:rPr>
                <w:rFonts w:ascii="Times New Roman" w:eastAsia="Calibri" w:hAnsi="Times New Roman" w:cs="Times New Roman"/>
                <w:sz w:val="24"/>
                <w:szCs w:val="24"/>
              </w:rPr>
              <w:instrText xml:space="preserve"> FORMCHECKBOX </w:instrText>
            </w:r>
            <w:r w:rsidR="00D533E4" w:rsidRPr="002E1D58">
              <w:rPr>
                <w:rFonts w:ascii="Times New Roman" w:eastAsia="Calibri" w:hAnsi="Times New Roman" w:cs="Times New Roman"/>
                <w:sz w:val="24"/>
                <w:szCs w:val="24"/>
              </w:rPr>
            </w:r>
            <w:r w:rsidR="00D533E4" w:rsidRPr="002E1D58">
              <w:rPr>
                <w:rFonts w:ascii="Times New Roman" w:eastAsia="Calibri" w:hAnsi="Times New Roman" w:cs="Times New Roman"/>
                <w:sz w:val="24"/>
                <w:szCs w:val="24"/>
              </w:rPr>
              <w:fldChar w:fldCharType="end"/>
            </w:r>
            <w:r w:rsidR="00D533E4" w:rsidRPr="002E1D58">
              <w:rPr>
                <w:rFonts w:ascii="Times New Roman" w:eastAsia="Calibri" w:hAnsi="Times New Roman" w:cs="Times New Roman"/>
                <w:sz w:val="24"/>
                <w:szCs w:val="24"/>
              </w:rPr>
              <w:t xml:space="preserve">      </w:t>
            </w:r>
            <w:r w:rsidRPr="002E1D58">
              <w:rPr>
                <w:rFonts w:ascii="Times New Roman" w:eastAsia="Calibri" w:hAnsi="Times New Roman" w:cs="Times New Roman"/>
                <w:sz w:val="24"/>
                <w:szCs w:val="24"/>
              </w:rPr>
              <w:t xml:space="preserve">Không   </w:t>
            </w:r>
            <w:r w:rsidR="00D533E4"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00D533E4" w:rsidRPr="002E1D58">
              <w:rPr>
                <w:rFonts w:ascii="Times New Roman" w:eastAsia="Calibri" w:hAnsi="Times New Roman" w:cs="Times New Roman"/>
                <w:sz w:val="24"/>
                <w:szCs w:val="24"/>
              </w:rPr>
              <w:instrText xml:space="preserve"> FORMCHECKBOX </w:instrText>
            </w:r>
            <w:r w:rsidR="00D533E4" w:rsidRPr="002E1D58">
              <w:rPr>
                <w:rFonts w:ascii="Times New Roman" w:eastAsia="Calibri" w:hAnsi="Times New Roman" w:cs="Times New Roman"/>
                <w:sz w:val="24"/>
                <w:szCs w:val="24"/>
              </w:rPr>
            </w:r>
            <w:r w:rsidR="00D533E4"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00D533E4" w:rsidRPr="002E1D58">
              <w:rPr>
                <w:rFonts w:ascii="Times New Roman" w:hAnsi="Times New Roman" w:cs="Times New Roman"/>
                <w:sz w:val="24"/>
                <w:szCs w:val="24"/>
              </w:rPr>
              <w:t>Mục tiêu đáp ứng trong quá trình thực hiện</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00D533E4"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00D533E4" w:rsidRPr="002E1D58">
              <w:rPr>
                <w:rFonts w:ascii="Times New Roman" w:eastAsia="Calibri" w:hAnsi="Times New Roman" w:cs="Times New Roman"/>
                <w:sz w:val="24"/>
                <w:szCs w:val="24"/>
              </w:rPr>
              <w:instrText xml:space="preserve"> FORMCHECKBOX </w:instrText>
            </w:r>
            <w:r w:rsidR="00D533E4" w:rsidRPr="002E1D58">
              <w:rPr>
                <w:rFonts w:ascii="Times New Roman" w:eastAsia="Calibri" w:hAnsi="Times New Roman" w:cs="Times New Roman"/>
                <w:sz w:val="24"/>
                <w:szCs w:val="24"/>
              </w:rPr>
            </w:r>
            <w:r w:rsidR="00D533E4" w:rsidRPr="002E1D58">
              <w:rPr>
                <w:rFonts w:ascii="Times New Roman" w:eastAsia="Calibri" w:hAnsi="Times New Roman" w:cs="Times New Roman"/>
                <w:sz w:val="24"/>
                <w:szCs w:val="24"/>
              </w:rPr>
              <w:fldChar w:fldCharType="end"/>
            </w:r>
            <w:r w:rsidR="00D533E4" w:rsidRPr="002E1D58">
              <w:rPr>
                <w:rFonts w:ascii="Times New Roman" w:eastAsia="Calibri" w:hAnsi="Times New Roman" w:cs="Times New Roman"/>
                <w:sz w:val="24"/>
                <w:szCs w:val="24"/>
              </w:rPr>
              <w:t xml:space="preserve"> </w:t>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00D533E4" w:rsidRPr="002E1D58">
              <w:rPr>
                <w:rFonts w:ascii="Times New Roman" w:hAnsi="Times New Roman" w:cs="Times New Roman"/>
                <w:sz w:val="24"/>
                <w:szCs w:val="24"/>
              </w:rPr>
              <w:t>Mục tiêu đáp ứng trong quá trình thực hiện</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AD0119">
        <w:trPr>
          <w:trHeight w:val="20"/>
        </w:trPr>
        <w:tc>
          <w:tcPr>
            <w:tcW w:w="3969" w:type="dxa"/>
            <w:tcBorders>
              <w:bottom w:val="single" w:sz="4" w:space="0" w:color="auto"/>
            </w:tcBorders>
            <w:vAlign w:val="center"/>
          </w:tcPr>
          <w:p w:rsidR="00BE3BD8" w:rsidRPr="002E1D58" w:rsidRDefault="00BE3BD8" w:rsidP="00AD0119">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Biện pháp nàocó thể được áp dụng khi mục tiêu của TTHC thay đổi hoặc không được đáp ứng?</w:t>
            </w:r>
          </w:p>
          <w:p w:rsidR="00BE3BD8" w:rsidRPr="002E1D58" w:rsidRDefault="00BE3BD8" w:rsidP="00AD0119">
            <w:pPr>
              <w:spacing w:before="60" w:after="60"/>
              <w:rPr>
                <w:rFonts w:ascii="Times New Roman" w:eastAsia="Calibri" w:hAnsi="Times New Roman" w:cs="Times New Roman"/>
                <w:b/>
                <w:sz w:val="24"/>
                <w:szCs w:val="24"/>
              </w:rPr>
            </w:pPr>
          </w:p>
          <w:p w:rsidR="00BE3BD8" w:rsidRPr="002E1D58" w:rsidRDefault="00BE3BD8" w:rsidP="00AD0119">
            <w:pPr>
              <w:spacing w:before="60" w:after="60"/>
              <w:rPr>
                <w:rFonts w:ascii="Times New Roman" w:eastAsia="Calibri" w:hAnsi="Times New Roman" w:cs="Times New Roman"/>
                <w:b/>
                <w:sz w:val="24"/>
                <w:szCs w:val="24"/>
              </w:rPr>
            </w:pPr>
          </w:p>
          <w:p w:rsidR="00BE3BD8" w:rsidRPr="002E1D58" w:rsidRDefault="00BE3BD8" w:rsidP="00AD0119">
            <w:pPr>
              <w:spacing w:before="60" w:after="60"/>
              <w:rPr>
                <w:rFonts w:ascii="Times New Roman" w:eastAsia="Calibri" w:hAnsi="Times New Roman" w:cs="Times New Roman"/>
                <w:sz w:val="24"/>
                <w:szCs w:val="24"/>
              </w:rPr>
            </w:pP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E3BD8" w:rsidRPr="002E1D58" w:rsidRDefault="00BE3BD8" w:rsidP="00BA24A5">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E3BD8" w:rsidRPr="002E1D58" w:rsidRDefault="00BE3BD8" w:rsidP="00BA24A5">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AD0119">
        <w:trPr>
          <w:trHeight w:val="20"/>
        </w:trPr>
        <w:tc>
          <w:tcPr>
            <w:tcW w:w="3969" w:type="dxa"/>
            <w:tcBorders>
              <w:bottom w:val="single" w:sz="4" w:space="0" w:color="auto"/>
            </w:tcBorders>
            <w:vAlign w:val="center"/>
          </w:tcPr>
          <w:p w:rsidR="00BE3BD8" w:rsidRPr="002E1D58" w:rsidRDefault="00BE3BD8" w:rsidP="00AD0119">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lastRenderedPageBreak/>
              <w:t>4. Biện pháp được lựa chọn có dẫn đến sự thay đổi đối với các TTHC khác có liên quan?</w:t>
            </w:r>
          </w:p>
        </w:tc>
        <w:tc>
          <w:tcPr>
            <w:tcW w:w="9639" w:type="dxa"/>
          </w:tcPr>
          <w:p w:rsidR="00BE3BD8" w:rsidRPr="002E1D58" w:rsidRDefault="00BE3BD8"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BA24A5">
        <w:trPr>
          <w:trHeight w:val="20"/>
        </w:trPr>
        <w:tc>
          <w:tcPr>
            <w:tcW w:w="13608" w:type="dxa"/>
            <w:gridSpan w:val="2"/>
            <w:shd w:val="clear" w:color="auto" w:fill="EEECE1"/>
          </w:tcPr>
          <w:p w:rsidR="00BE3BD8" w:rsidRPr="002E1D58" w:rsidRDefault="00BE3BD8" w:rsidP="00BA24A5">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t>III. RÀ SOÁT, ĐÁNH GIÁ SỰ CẦN THIẾT, TÍNH HỢP LÝ, TÍNH HỢP PHÁP CỦA CÁC BỘ PHẬN CẤU THÀNH TTHC</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00D533E4" w:rsidRPr="002E1D58">
              <w:rPr>
                <w:rFonts w:ascii="Times New Roman" w:hAnsi="Times New Roman" w:cs="Times New Roman"/>
                <w:sz w:val="24"/>
                <w:szCs w:val="24"/>
              </w:rPr>
              <w:t>tự thực hiện được quy định đầy đủ, rõ ràng các bước thực hiện và phù hợp với thực tiễn.</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BE3BD8" w:rsidRPr="002E1D58" w:rsidRDefault="00BE3BD8"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D533E4">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00D533E4" w:rsidRPr="002E1D58">
              <w:rPr>
                <w:rFonts w:ascii="Times New Roman" w:hAnsi="Times New Roman" w:cs="Times New Roman"/>
                <w:sz w:val="24"/>
                <w:szCs w:val="24"/>
              </w:rPr>
              <w:t xml:space="preserve">Đã quy định rõ rang, </w:t>
            </w:r>
            <w:r w:rsidR="00D533E4" w:rsidRPr="002E1D58">
              <w:rPr>
                <w:rFonts w:ascii="Times New Roman" w:eastAsia="Calibri" w:hAnsi="Times New Roman" w:cs="Times New Roman"/>
                <w:sz w:val="24"/>
                <w:szCs w:val="24"/>
              </w:rPr>
              <w:t>hợp lý giữa các bước</w:t>
            </w:r>
            <w:r w:rsidR="00D533E4" w:rsidRPr="002E1D58">
              <w:rPr>
                <w:rFonts w:ascii="Times New Roman" w:hAnsi="Times New Roman" w:cs="Times New Roman"/>
                <w:sz w:val="24"/>
                <w:szCs w:val="24"/>
              </w:rPr>
              <w:t xml:space="preserve"> thực hiện TTHC.</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BE3BD8" w:rsidRPr="002E1D58" w:rsidRDefault="00BE3BD8"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a) Có được quy định đầy đủ, rõ ràng và phù hợp về thành phần không?</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r w:rsidR="00D533E4" w:rsidRPr="002E1D58">
              <w:rPr>
                <w:rFonts w:ascii="Times New Roman" w:eastAsia="Calibri" w:hAnsi="Times New Roman" w:cs="Times New Roman"/>
                <w:sz w:val="24"/>
                <w:szCs w:val="24"/>
              </w:rPr>
              <w:t>.</w:t>
            </w:r>
          </w:p>
          <w:p w:rsidR="00D533E4" w:rsidRPr="002E1D58" w:rsidRDefault="00D533E4" w:rsidP="00BA24A5">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Dự thảo hợp đồng, giao dịch.</w:t>
            </w:r>
          </w:p>
          <w:p w:rsidR="00D533E4" w:rsidRPr="002E1D58" w:rsidRDefault="00D533E4" w:rsidP="00BA24A5">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Giấy chứng minh nhân dân hoặc thẻ căn cước công dân hoặc Hộ chiếu còn giá trị sử dụng của người yêu cầu chứng thực (xuất trình kèm theo bản chính để đối chiếu).</w:t>
            </w:r>
          </w:p>
          <w:p w:rsidR="00D533E4" w:rsidRPr="002E1D58" w:rsidRDefault="00D533E4" w:rsidP="00BA24A5">
            <w:pPr>
              <w:spacing w:before="60" w:after="60"/>
              <w:jc w:val="both"/>
              <w:rPr>
                <w:rFonts w:ascii="Times New Roman" w:eastAsia="Calibri" w:hAnsi="Times New Roman" w:cs="Times New Roman"/>
                <w:spacing w:val="-6"/>
                <w:sz w:val="24"/>
                <w:szCs w:val="24"/>
              </w:rPr>
            </w:pPr>
            <w:r w:rsidRPr="002E1D58">
              <w:rPr>
                <w:rFonts w:ascii="Times New Roman" w:hAnsi="Times New Roman" w:cs="Times New Roman"/>
                <w:spacing w:val="-6"/>
                <w:sz w:val="24"/>
                <w:szCs w:val="24"/>
                <w:shd w:val="clear" w:color="auto" w:fill="FFFFFF"/>
              </w:rPr>
              <w:t>-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được quy định rõ ràng và phù hợp về số lượng không?</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6F559B">
            <w:pPr>
              <w:numPr>
                <w:ilvl w:val="0"/>
                <w:numId w:val="1"/>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Được quy định rõ ràng và phù hợp về số lượ</w:t>
            </w:r>
            <w:r w:rsidR="00D533E4" w:rsidRPr="002E1D58">
              <w:rPr>
                <w:rFonts w:ascii="Times New Roman" w:eastAsia="Calibri" w:hAnsi="Times New Roman" w:cs="Times New Roman"/>
                <w:sz w:val="24"/>
                <w:szCs w:val="24"/>
              </w:rPr>
              <w:t>ng là 01 bộ.</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B70B4C"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00B70B4C"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00B70B4C" w:rsidRPr="002E1D58">
              <w:rPr>
                <w:rFonts w:ascii="Times New Roman" w:eastAsia="Calibri" w:hAnsi="Times New Roman" w:cs="Times New Roman"/>
                <w:sz w:val="24"/>
                <w:szCs w:val="24"/>
              </w:rPr>
              <w:instrText xml:space="preserve"> FORMCHECKBOX </w:instrText>
            </w:r>
            <w:r w:rsidR="00B70B4C" w:rsidRPr="002E1D58">
              <w:rPr>
                <w:rFonts w:ascii="Times New Roman" w:eastAsia="Calibri" w:hAnsi="Times New Roman" w:cs="Times New Roman"/>
                <w:sz w:val="24"/>
                <w:szCs w:val="24"/>
              </w:rPr>
            </w:r>
            <w:r w:rsidR="00B70B4C" w:rsidRPr="002E1D58">
              <w:rPr>
                <w:rFonts w:ascii="Times New Roman" w:eastAsia="Calibri" w:hAnsi="Times New Roman" w:cs="Times New Roman"/>
                <w:sz w:val="24"/>
                <w:szCs w:val="24"/>
              </w:rPr>
              <w:fldChar w:fldCharType="end"/>
            </w:r>
            <w:r w:rsidR="00B70B4C" w:rsidRPr="002E1D58">
              <w:rPr>
                <w:rFonts w:ascii="Times New Roman" w:eastAsia="Calibri" w:hAnsi="Times New Roman" w:cs="Times New Roman"/>
                <w:sz w:val="24"/>
                <w:szCs w:val="24"/>
              </w:rPr>
              <w:t xml:space="preserve">  </w:t>
            </w:r>
            <w:r w:rsidRPr="002E1D58">
              <w:rPr>
                <w:rFonts w:ascii="Times New Roman" w:eastAsia="Calibri" w:hAnsi="Times New Roman" w:cs="Times New Roman"/>
                <w:sz w:val="24"/>
                <w:szCs w:val="24"/>
              </w:rPr>
              <w:t xml:space="preserve">Không </w:t>
            </w:r>
            <w:r w:rsidR="00B70B4C"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B70B4C" w:rsidRPr="002E1D58">
              <w:rPr>
                <w:rFonts w:ascii="Times New Roman" w:eastAsia="Calibri" w:hAnsi="Times New Roman" w:cs="Times New Roman"/>
                <w:sz w:val="24"/>
                <w:szCs w:val="24"/>
              </w:rPr>
              <w:instrText xml:space="preserve"> FORMCHECKBOX </w:instrText>
            </w:r>
            <w:r w:rsidR="00B70B4C" w:rsidRPr="002E1D58">
              <w:rPr>
                <w:rFonts w:ascii="Times New Roman" w:eastAsia="Calibri" w:hAnsi="Times New Roman" w:cs="Times New Roman"/>
                <w:sz w:val="24"/>
                <w:szCs w:val="24"/>
              </w:rPr>
            </w:r>
            <w:r w:rsidR="00B70B4C" w:rsidRPr="002E1D58">
              <w:rPr>
                <w:rFonts w:ascii="Times New Roman" w:eastAsia="Calibri" w:hAnsi="Times New Roman" w:cs="Times New Roman"/>
                <w:sz w:val="24"/>
                <w:szCs w:val="24"/>
              </w:rPr>
              <w:fldChar w:fldCharType="end"/>
            </w:r>
            <w:r w:rsidR="00B70B4C" w:rsidRPr="002E1D58">
              <w:rPr>
                <w:rFonts w:ascii="Times New Roman" w:eastAsia="Calibri" w:hAnsi="Times New Roman" w:cs="Times New Roman"/>
                <w:sz w:val="24"/>
                <w:szCs w:val="24"/>
              </w:rPr>
              <w:t xml:space="preserve"> </w:t>
            </w:r>
          </w:p>
          <w:p w:rsidR="00B70B4C"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00B70B4C" w:rsidRPr="002E1D58">
              <w:rPr>
                <w:rFonts w:ascii="Times New Roman" w:eastAsia="Calibri" w:hAnsi="Times New Roman" w:cs="Times New Roman"/>
                <w:sz w:val="24"/>
                <w:szCs w:val="24"/>
              </w:rPr>
              <w:t xml:space="preserve">Thời gian đã quy định rõ rang, cụ thể và phù hợp. </w:t>
            </w:r>
            <w:r w:rsidR="00B70B4C" w:rsidRPr="002E1D58">
              <w:rPr>
                <w:rFonts w:ascii="Times New Roman" w:hAnsi="Times New Roman" w:cs="Times New Roman"/>
                <w:iCs/>
                <w:sz w:val="24"/>
                <w:szCs w:val="24"/>
                <w:shd w:val="clear" w:color="auto" w:fill="FFFFFF"/>
                <w:lang w:val="vi-VN"/>
              </w:rPr>
              <w:t>Không quá 01 ngày làm việc, kể từ ngày nhận  đủ  hồ  sơ  yêu cầu chứng thực hoặc có  thể  kéo  dài  hơn theo thỏa thuận bằng văn  bản  với  người yêu cầu chứng thực</w:t>
            </w:r>
            <w:r w:rsidR="00B70B4C" w:rsidRPr="002E1D58">
              <w:rPr>
                <w:rFonts w:ascii="Times New Roman" w:eastAsia="Calibri" w:hAnsi="Times New Roman" w:cs="Times New Roman"/>
                <w:sz w:val="24"/>
                <w:szCs w:val="24"/>
              </w:rPr>
              <w:t xml:space="preserve">. </w:t>
            </w:r>
          </w:p>
          <w:p w:rsidR="00BE3BD8" w:rsidRPr="002E1D58" w:rsidRDefault="00BE3BD8" w:rsidP="00B70B4C">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(ii)Phương án xử lý (Nếu câu trả lời là KHÔNG): </w:t>
            </w:r>
            <w:r w:rsidR="00B70B4C" w:rsidRPr="002E1D58">
              <w:rPr>
                <w:rFonts w:ascii="Times New Roman" w:eastAsia="Calibri" w:hAnsi="Times New Roman" w:cs="Times New Roman"/>
                <w:sz w:val="24"/>
                <w:szCs w:val="24"/>
              </w:rPr>
              <w:t>…………………………………</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BE3BD8" w:rsidRPr="002E1D58" w:rsidRDefault="00BE3BD8" w:rsidP="00BA24A5">
            <w:pPr>
              <w:spacing w:before="60" w:after="60"/>
              <w:jc w:val="both"/>
              <w:rPr>
                <w:rFonts w:ascii="Times New Roman" w:eastAsia="Calibri" w:hAnsi="Times New Roman" w:cs="Times New Roman"/>
                <w:b/>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70B4C" w:rsidRPr="002E1D58" w:rsidRDefault="00BE3BD8" w:rsidP="00B70B4C">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00B70B4C" w:rsidRPr="002E1D58">
              <w:rPr>
                <w:rFonts w:ascii="Times New Roman" w:hAnsi="Times New Roman" w:cs="Times New Roman"/>
                <w:sz w:val="24"/>
                <w:szCs w:val="24"/>
              </w:rPr>
              <w:t xml:space="preserve">Đã quy định rõ ràng là tại </w:t>
            </w:r>
            <w:r w:rsidR="00B70B4C" w:rsidRPr="002E1D58">
              <w:rPr>
                <w:rFonts w:ascii="Times New Roman" w:eastAsia="Times New Roman" w:hAnsi="Times New Roman" w:cs="Times New Roman"/>
                <w:sz w:val="24"/>
                <w:szCs w:val="24"/>
              </w:rPr>
              <w:t>Ủy ban nhân dân cấp xã.</w:t>
            </w:r>
          </w:p>
          <w:p w:rsidR="00BE3BD8" w:rsidRPr="002E1D58" w:rsidRDefault="00B70B4C" w:rsidP="00B70B4C">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w:t>
            </w:r>
            <w:r w:rsidR="00BE3BD8" w:rsidRPr="002E1D58">
              <w:rPr>
                <w:rFonts w:ascii="Times New Roman" w:eastAsia="Calibri" w:hAnsi="Times New Roman" w:cs="Times New Roman"/>
                <w:sz w:val="24"/>
                <w:szCs w:val="24"/>
              </w:rPr>
              <w:t>(ii)Phương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BE3BD8" w:rsidRPr="002E1D58" w:rsidRDefault="00BE3BD8"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00B70B4C"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00B70B4C" w:rsidRPr="002E1D58">
              <w:rPr>
                <w:rFonts w:ascii="Times New Roman" w:eastAsia="Calibri" w:hAnsi="Times New Roman" w:cs="Times New Roman"/>
                <w:sz w:val="24"/>
                <w:szCs w:val="24"/>
              </w:rPr>
              <w:instrText xml:space="preserve"> FORMCHECKBOX </w:instrText>
            </w:r>
            <w:r w:rsidR="00B70B4C" w:rsidRPr="002E1D58">
              <w:rPr>
                <w:rFonts w:ascii="Times New Roman" w:eastAsia="Calibri" w:hAnsi="Times New Roman" w:cs="Times New Roman"/>
                <w:sz w:val="24"/>
                <w:szCs w:val="24"/>
              </w:rPr>
            </w:r>
            <w:r w:rsidR="00B70B4C"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00B70B4C"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00B70B4C" w:rsidRPr="002E1D58">
              <w:rPr>
                <w:rFonts w:ascii="Times New Roman" w:eastAsia="Calibri" w:hAnsi="Times New Roman" w:cs="Times New Roman"/>
                <w:sz w:val="24"/>
                <w:szCs w:val="24"/>
              </w:rPr>
              <w:instrText xml:space="preserve"> FORMCHECKBOX </w:instrText>
            </w:r>
            <w:r w:rsidR="00B70B4C" w:rsidRPr="002E1D58">
              <w:rPr>
                <w:rFonts w:ascii="Times New Roman" w:eastAsia="Calibri" w:hAnsi="Times New Roman" w:cs="Times New Roman"/>
                <w:sz w:val="24"/>
                <w:szCs w:val="24"/>
              </w:rPr>
            </w:r>
            <w:r w:rsidR="00B70B4C"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00B70B4C" w:rsidRPr="002E1D58">
              <w:rPr>
                <w:rFonts w:ascii="Times New Roman" w:hAnsi="Times New Roman" w:cs="Times New Roman"/>
                <w:sz w:val="24"/>
                <w:szCs w:val="24"/>
                <w:lang w:val="vi-VN"/>
              </w:rPr>
              <w:t>Việc chứng thực các hợp đồng, giao dịch liên quan đến quyền của người sử dụng đất được thực hiện tại Ủy ban nhân dân cấp xã nơi có đất. Việc chứng thực các hợp đồng, giao dịch liên quan đến nhà ở được thực hiện tại Ủy ban nhân dân cấp xã nơi có nhà</w:t>
            </w:r>
            <w:r w:rsidR="00B70B4C" w:rsidRPr="002E1D58">
              <w:rPr>
                <w:rFonts w:ascii="Times New Roman" w:hAnsi="Times New Roman" w:cs="Times New Roman"/>
                <w:sz w:val="24"/>
                <w:szCs w:val="24"/>
              </w:rPr>
              <w:t>.</w:t>
            </w:r>
          </w:p>
          <w:p w:rsidR="00BE3BD8" w:rsidRPr="002E1D58" w:rsidRDefault="00BE3BD8" w:rsidP="00B70B4C">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xml:space="preserve">): </w:t>
            </w:r>
            <w:r w:rsidR="00B70B4C" w:rsidRPr="002E1D58">
              <w:rPr>
                <w:rFonts w:ascii="Times New Roman" w:eastAsia="Calibri" w:hAnsi="Times New Roman" w:cs="Times New Roman"/>
                <w:b/>
                <w:i/>
                <w:sz w:val="24"/>
                <w:szCs w:val="24"/>
              </w:rPr>
              <w:t>……………………………………</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a) Có thể mở rộng/ thu hẹp đối tượng tuân thủ không?</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thể mở rộng thu hẹp đối tượng tuân thủ chỉ áp dụng cụ thể được một đối tượng tuân thủ.</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Có thể mở rộng/ thu hẹp phạm vi áp dụng không?  </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r w:rsidR="00B70B4C" w:rsidRPr="002E1D58">
              <w:rPr>
                <w:rFonts w:ascii="Times New Roman" w:eastAsia="Calibri" w:hAnsi="Times New Roman" w:cs="Times New Roman"/>
                <w:sz w:val="24"/>
                <w:szCs w:val="24"/>
              </w:rPr>
              <w:t>.</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BE3BD8" w:rsidRPr="002E1D58" w:rsidRDefault="00BE3BD8" w:rsidP="00BA24A5">
            <w:pPr>
              <w:spacing w:before="60" w:after="60"/>
              <w:jc w:val="both"/>
              <w:rPr>
                <w:rFonts w:ascii="Times New Roman" w:eastAsia="Calibri" w:hAnsi="Times New Roman" w:cs="Times New Roman"/>
                <w:b/>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00B70B4C"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00B70B4C" w:rsidRPr="002E1D58">
              <w:rPr>
                <w:rFonts w:ascii="Times New Roman" w:eastAsia="Calibri" w:hAnsi="Times New Roman" w:cs="Times New Roman"/>
                <w:sz w:val="24"/>
                <w:szCs w:val="24"/>
              </w:rPr>
              <w:instrText xml:space="preserve"> FORMCHECKBOX </w:instrText>
            </w:r>
            <w:r w:rsidR="00B70B4C" w:rsidRPr="002E1D58">
              <w:rPr>
                <w:rFonts w:ascii="Times New Roman" w:eastAsia="Calibri" w:hAnsi="Times New Roman" w:cs="Times New Roman"/>
                <w:sz w:val="24"/>
                <w:szCs w:val="24"/>
              </w:rPr>
            </w:r>
            <w:r w:rsidR="00B70B4C" w:rsidRPr="002E1D58">
              <w:rPr>
                <w:rFonts w:ascii="Times New Roman" w:eastAsia="Calibri" w:hAnsi="Times New Roman" w:cs="Times New Roman"/>
                <w:sz w:val="24"/>
                <w:szCs w:val="24"/>
              </w:rPr>
              <w:fldChar w:fldCharType="end"/>
            </w:r>
            <w:r w:rsidR="00B70B4C" w:rsidRPr="002E1D58">
              <w:rPr>
                <w:rFonts w:ascii="Times New Roman" w:eastAsia="Calibri" w:hAnsi="Times New Roman" w:cs="Times New Roman"/>
                <w:sz w:val="24"/>
                <w:szCs w:val="24"/>
              </w:rPr>
              <w:t xml:space="preserve">   </w:t>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r w:rsidR="00B70B4C" w:rsidRPr="002E1D58">
              <w:rPr>
                <w:rFonts w:ascii="Times New Roman" w:eastAsia="Calibri" w:hAnsi="Times New Roman" w:cs="Times New Roman"/>
                <w:sz w:val="24"/>
                <w:szCs w:val="24"/>
              </w:rPr>
              <w:t>Không Quy định về phí khác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BE3BD8" w:rsidRPr="002E1D58" w:rsidRDefault="00BE3BD8" w:rsidP="00BA24A5">
            <w:pPr>
              <w:spacing w:before="60" w:after="60"/>
              <w:jc w:val="both"/>
              <w:rPr>
                <w:rFonts w:ascii="Times New Roman" w:eastAsia="Calibri" w:hAnsi="Times New Roman" w:cs="Times New Roman"/>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r w:rsidR="00B70B4C" w:rsidRPr="002E1D58">
              <w:rPr>
                <w:rFonts w:ascii="Times New Roman" w:eastAsia="Calibri" w:hAnsi="Times New Roman" w:cs="Times New Roman"/>
                <w:sz w:val="24"/>
                <w:szCs w:val="24"/>
              </w:rPr>
              <w:t>.</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 (i) 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đ) Cách thức nộp phí, lệ phí có hợp lý không?</w:t>
            </w: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9. </w:t>
            </w:r>
            <w:r w:rsidRPr="002E1D58">
              <w:rPr>
                <w:rFonts w:ascii="Times New Roman" w:eastAsia="Calibri" w:hAnsi="Times New Roman" w:cs="Times New Roman"/>
                <w:b/>
                <w:sz w:val="24"/>
                <w:szCs w:val="24"/>
                <w:lang w:val="pt-BR"/>
              </w:rPr>
              <w:t>Mẫu đơn, tờ khai</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BE3BD8" w:rsidRPr="002E1D58" w:rsidRDefault="00BE3BD8" w:rsidP="00BA24A5">
            <w:pPr>
              <w:spacing w:before="60" w:after="60"/>
              <w:jc w:val="both"/>
              <w:rPr>
                <w:rFonts w:ascii="Times New Roman" w:eastAsia="Calibri" w:hAnsi="Times New Roman" w:cs="Times New Roman"/>
                <w:b/>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do:Để đảm bảo tính hợp lý và cung cấp đầy đủ</w:t>
            </w:r>
            <w:r w:rsidR="00146742" w:rsidRPr="002E1D58">
              <w:rPr>
                <w:rFonts w:ascii="Times New Roman" w:eastAsia="Calibri" w:hAnsi="Times New Roman" w:cs="Times New Roman"/>
                <w:sz w:val="24"/>
                <w:szCs w:val="24"/>
              </w:rPr>
              <w:t xml:space="preserve"> thông tin khi chứng thực</w:t>
            </w:r>
            <w:r w:rsidRPr="002E1D58">
              <w:rPr>
                <w:rFonts w:ascii="Times New Roman" w:eastAsia="Calibri" w:hAnsi="Times New Roman" w:cs="Times New Roman"/>
                <w:sz w:val="24"/>
                <w:szCs w:val="24"/>
              </w:rPr>
              <w:t xml:space="preserve"> cho cơ quan tiếp nhận hồ sơ.</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1:</w:t>
            </w:r>
            <w:r w:rsidR="00146742" w:rsidRPr="002E1D58">
              <w:rPr>
                <w:rFonts w:ascii="Times New Roman" w:eastAsia="Calibri" w:hAnsi="Times New Roman" w:cs="Times New Roman"/>
                <w:b/>
                <w:i/>
                <w:sz w:val="24"/>
                <w:szCs w:val="24"/>
              </w:rPr>
              <w:t xml:space="preserve"> Dự thảo hợp đồng chứng thực</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BE3BD8" w:rsidRPr="002E1D58" w:rsidRDefault="00BE3BD8" w:rsidP="00BA24A5">
            <w:pPr>
              <w:spacing w:before="60" w:after="60"/>
              <w:jc w:val="both"/>
              <w:rPr>
                <w:rFonts w:ascii="Times New Roman" w:eastAsia="Calibri" w:hAnsi="Times New Roman" w:cs="Times New Roman"/>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r w:rsidRPr="002E1D58">
              <w:rPr>
                <w:rFonts w:ascii="Times New Roman" w:eastAsia="Calibri" w:hAnsi="Times New Roman" w:cs="Times New Roman"/>
                <w:b/>
                <w:sz w:val="24"/>
                <w:szCs w:val="24"/>
              </w:rPr>
              <w:t>Họ tên</w:t>
            </w:r>
            <w:r w:rsidR="00146742" w:rsidRPr="002E1D58">
              <w:rPr>
                <w:rFonts w:ascii="Times New Roman" w:eastAsia="Calibri" w:hAnsi="Times New Roman" w:cs="Times New Roman"/>
                <w:b/>
                <w:sz w:val="24"/>
                <w:szCs w:val="24"/>
              </w:rPr>
              <w:t xml:space="preserve">, thông tin </w:t>
            </w:r>
            <w:r w:rsidRPr="002E1D58">
              <w:rPr>
                <w:rFonts w:ascii="Times New Roman" w:eastAsia="Calibri" w:hAnsi="Times New Roman" w:cs="Times New Roman"/>
                <w:b/>
                <w:sz w:val="24"/>
                <w:szCs w:val="24"/>
              </w:rPr>
              <w:t xml:space="preserve"> người </w:t>
            </w:r>
            <w:r w:rsidR="00146742" w:rsidRPr="002E1D58">
              <w:rPr>
                <w:rFonts w:ascii="Times New Roman" w:eastAsia="Calibri" w:hAnsi="Times New Roman" w:cs="Times New Roman"/>
                <w:b/>
                <w:sz w:val="24"/>
                <w:szCs w:val="24"/>
              </w:rPr>
              <w:t>thực hiện chứng thực</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 Lý do: </w:t>
            </w:r>
            <w:r w:rsidRPr="002E1D58">
              <w:rPr>
                <w:rFonts w:ascii="Times New Roman" w:eastAsia="Calibri" w:hAnsi="Times New Roman" w:cs="Times New Roman"/>
                <w:b/>
                <w:i/>
                <w:sz w:val="24"/>
                <w:szCs w:val="24"/>
              </w:rPr>
              <w:t xml:space="preserve">Cung cấp đầy đủ thông tin của người </w:t>
            </w:r>
            <w:r w:rsidR="00146742" w:rsidRPr="002E1D58">
              <w:rPr>
                <w:rFonts w:ascii="Times New Roman" w:eastAsia="Calibri" w:hAnsi="Times New Roman" w:cs="Times New Roman"/>
                <w:b/>
                <w:i/>
                <w:sz w:val="24"/>
                <w:szCs w:val="24"/>
              </w:rPr>
              <w:t>thực hiện thủ tục chứng thực  cho cơ quan chứng thực</w:t>
            </w:r>
            <w:r w:rsidRPr="002E1D58">
              <w:rPr>
                <w:rFonts w:ascii="Times New Roman" w:eastAsia="Calibri" w:hAnsi="Times New Roman" w:cs="Times New Roman"/>
                <w:b/>
                <w:i/>
                <w:sz w:val="24"/>
                <w:szCs w:val="24"/>
              </w:rPr>
              <w:t>.</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n</w:t>
            </w:r>
            <w:r w:rsidR="00146742" w:rsidRPr="002E1D58">
              <w:rPr>
                <w:rFonts w:ascii="Times New Roman" w:eastAsia="Calibri" w:hAnsi="Times New Roman" w:cs="Times New Roman"/>
                <w:sz w:val="24"/>
                <w:szCs w:val="24"/>
              </w:rPr>
              <w:t>2</w:t>
            </w:r>
            <w:r w:rsidRPr="002E1D58">
              <w:rPr>
                <w:rFonts w:ascii="Times New Roman" w:eastAsia="Calibri" w:hAnsi="Times New Roman" w:cs="Times New Roman"/>
                <w:sz w:val="24"/>
                <w:szCs w:val="24"/>
              </w:rPr>
              <w:t xml:space="preserve">: </w:t>
            </w:r>
            <w:r w:rsidR="00146742" w:rsidRPr="002E1D58">
              <w:rPr>
                <w:rFonts w:ascii="Times New Roman" w:eastAsia="Calibri" w:hAnsi="Times New Roman" w:cs="Times New Roman"/>
                <w:b/>
                <w:sz w:val="24"/>
                <w:szCs w:val="24"/>
              </w:rPr>
              <w:t>Họ tên, thông tin  người thực hiện giao dịch trong hợp đồng chứng thực</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 xml:space="preserve">Cung cấp thông tin </w:t>
            </w:r>
            <w:r w:rsidR="00146742" w:rsidRPr="002E1D58">
              <w:rPr>
                <w:rFonts w:ascii="Times New Roman" w:eastAsia="Calibri" w:hAnsi="Times New Roman" w:cs="Times New Roman"/>
                <w:b/>
                <w:i/>
                <w:sz w:val="24"/>
                <w:szCs w:val="24"/>
              </w:rPr>
              <w:t>người được thực hiện giao dịch trong hợp đồng chứng thực</w:t>
            </w:r>
            <w:r w:rsidRPr="002E1D58">
              <w:rPr>
                <w:rFonts w:ascii="Times New Roman" w:eastAsia="Calibri" w:hAnsi="Times New Roman" w:cs="Times New Roman"/>
                <w:b/>
                <w:i/>
                <w:sz w:val="24"/>
                <w:szCs w:val="24"/>
              </w:rPr>
              <w:t>.</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146742" w:rsidRPr="002E1D58" w:rsidRDefault="00146742" w:rsidP="00146742">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n3: </w:t>
            </w:r>
            <w:r w:rsidRPr="002E1D58">
              <w:rPr>
                <w:rFonts w:ascii="Times New Roman" w:eastAsia="Calibri" w:hAnsi="Times New Roman" w:cs="Times New Roman"/>
                <w:b/>
                <w:sz w:val="24"/>
                <w:szCs w:val="24"/>
              </w:rPr>
              <w:t>Nội dung hợp đồng giao dịch</w:t>
            </w:r>
          </w:p>
          <w:p w:rsidR="00146742" w:rsidRPr="002E1D58" w:rsidRDefault="00146742" w:rsidP="00146742">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6742" w:rsidRPr="002E1D58" w:rsidRDefault="00146742" w:rsidP="00146742">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Cung cấp thông tin nội dung thực hiện hợp đồng đảm bảo rõ ràng, cụ thể và thực hiện được.</w:t>
            </w:r>
          </w:p>
          <w:p w:rsidR="00146742" w:rsidRPr="002E1D58" w:rsidRDefault="00146742" w:rsidP="00146742">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BE3BD8" w:rsidRPr="002E1D58" w:rsidRDefault="00BE3BD8" w:rsidP="00BA24A5">
            <w:pPr>
              <w:spacing w:before="60" w:after="60"/>
              <w:jc w:val="both"/>
              <w:rPr>
                <w:rFonts w:ascii="Times New Roman" w:eastAsia="Calibri" w:hAnsi="Times New Roman" w:cs="Times New Roman"/>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 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AD0119">
        <w:trPr>
          <w:trHeight w:val="140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c)  Ngôn ngữ </w:t>
            </w:r>
          </w:p>
          <w:p w:rsidR="00BE3BD8" w:rsidRPr="002E1D58" w:rsidRDefault="00BE3BD8" w:rsidP="00BA24A5">
            <w:pPr>
              <w:spacing w:before="60" w:after="60"/>
              <w:jc w:val="both"/>
              <w:rPr>
                <w:rFonts w:ascii="Times New Roman" w:eastAsia="Calibri" w:hAnsi="Times New Roman" w:cs="Times New Roman"/>
                <w:b/>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00146742"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146742" w:rsidRPr="002E1D58">
              <w:rPr>
                <w:rFonts w:ascii="Times New Roman" w:eastAsia="Calibri" w:hAnsi="Times New Roman" w:cs="Times New Roman"/>
                <w:sz w:val="24"/>
                <w:szCs w:val="24"/>
              </w:rPr>
              <w:instrText xml:space="preserve"> FORMCHECKBOX </w:instrText>
            </w:r>
            <w:r w:rsidR="00146742" w:rsidRPr="002E1D58">
              <w:rPr>
                <w:rFonts w:ascii="Times New Roman" w:eastAsia="Calibri" w:hAnsi="Times New Roman" w:cs="Times New Roman"/>
                <w:sz w:val="24"/>
                <w:szCs w:val="24"/>
              </w:rPr>
            </w:r>
            <w:r w:rsidR="00146742" w:rsidRPr="002E1D58">
              <w:rPr>
                <w:rFonts w:ascii="Times New Roman" w:eastAsia="Calibri" w:hAnsi="Times New Roman" w:cs="Times New Roman"/>
                <w:sz w:val="24"/>
                <w:szCs w:val="24"/>
              </w:rPr>
              <w:fldChar w:fldCharType="end"/>
            </w:r>
            <w:r w:rsidR="00146742" w:rsidRPr="002E1D58">
              <w:rPr>
                <w:rFonts w:ascii="Times New Roman" w:eastAsia="Calibri" w:hAnsi="Times New Roman" w:cs="Times New Roman"/>
                <w:sz w:val="24"/>
                <w:szCs w:val="24"/>
              </w:rPr>
              <w:t xml:space="preserve">  </w:t>
            </w:r>
            <w:r w:rsidRPr="002E1D58">
              <w:rPr>
                <w:rFonts w:ascii="Times New Roman" w:eastAsia="Calibri" w:hAnsi="Times New Roman" w:cs="Times New Roman"/>
                <w:sz w:val="24"/>
                <w:szCs w:val="24"/>
              </w:rPr>
              <w:t xml:space="preserve">Không </w:t>
            </w:r>
            <w:bookmarkStart w:id="1" w:name="Check3"/>
            <w:r w:rsidR="00146742"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00146742" w:rsidRPr="002E1D58">
              <w:rPr>
                <w:rFonts w:ascii="Times New Roman" w:eastAsia="Calibri" w:hAnsi="Times New Roman" w:cs="Times New Roman"/>
                <w:sz w:val="24"/>
                <w:szCs w:val="24"/>
              </w:rPr>
              <w:instrText xml:space="preserve"> FORMCHECKBOX </w:instrText>
            </w:r>
            <w:r w:rsidR="00146742" w:rsidRPr="002E1D58">
              <w:rPr>
                <w:rFonts w:ascii="Times New Roman" w:eastAsia="Calibri" w:hAnsi="Times New Roman" w:cs="Times New Roman"/>
                <w:sz w:val="24"/>
                <w:szCs w:val="24"/>
              </w:rPr>
            </w:r>
            <w:r w:rsidR="00146742" w:rsidRPr="002E1D58">
              <w:rPr>
                <w:rFonts w:ascii="Times New Roman" w:eastAsia="Calibri" w:hAnsi="Times New Roman" w:cs="Times New Roman"/>
                <w:sz w:val="24"/>
                <w:szCs w:val="24"/>
              </w:rPr>
              <w:fldChar w:fldCharType="end"/>
            </w:r>
            <w:bookmarkEnd w:id="1"/>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00146742" w:rsidRPr="002E1D58">
              <w:rPr>
                <w:rFonts w:ascii="Times New Roman" w:eastAsia="Calibri" w:hAnsi="Times New Roman" w:cs="Times New Roman"/>
                <w:b/>
                <w:i/>
                <w:sz w:val="24"/>
                <w:szCs w:val="24"/>
              </w:rPr>
              <w:t xml:space="preserve"> </w:t>
            </w:r>
            <w:r w:rsidR="00146742" w:rsidRPr="002E1D58">
              <w:rPr>
                <w:rFonts w:ascii="Times New Roman" w:eastAsia="Calibri" w:hAnsi="Times New Roman" w:cs="Times New Roman"/>
                <w:sz w:val="24"/>
                <w:szCs w:val="24"/>
              </w:rPr>
              <w:t>TTHC không quy định.</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1:</w:t>
            </w:r>
          </w:p>
          <w:p w:rsidR="00BE3BD8" w:rsidRPr="002E1D58" w:rsidRDefault="00BE3BD8" w:rsidP="00BA24A5">
            <w:pPr>
              <w:spacing w:before="60" w:after="60"/>
              <w:jc w:val="both"/>
              <w:rPr>
                <w:rFonts w:ascii="Times New Roman" w:eastAsia="Calibri" w:hAnsi="Times New Roman" w:cs="Times New Roman"/>
                <w:b/>
                <w:i/>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n:</w:t>
            </w:r>
          </w:p>
          <w:p w:rsidR="00BE3BD8" w:rsidRPr="002E1D58" w:rsidRDefault="00BE3BD8" w:rsidP="00BA24A5">
            <w:pPr>
              <w:spacing w:before="60" w:after="60"/>
              <w:jc w:val="both"/>
              <w:rPr>
                <w:rFonts w:ascii="Times New Roman" w:eastAsia="Calibri" w:hAnsi="Times New Roman" w:cs="Times New Roman"/>
                <w:b/>
                <w:i/>
                <w:sz w:val="24"/>
                <w:szCs w:val="24"/>
              </w:rPr>
            </w:pPr>
          </w:p>
        </w:tc>
        <w:tc>
          <w:tcPr>
            <w:tcW w:w="9639" w:type="dxa"/>
            <w:vAlign w:val="center"/>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00146742" w:rsidRPr="002E1D58">
              <w:rPr>
                <w:rFonts w:ascii="Times New Roman" w:eastAsia="Calibri" w:hAnsi="Times New Roman" w:cs="Times New Roman"/>
                <w:sz w:val="24"/>
                <w:szCs w:val="24"/>
              </w:rPr>
              <w:t xml:space="preserve"> Không </w:t>
            </w:r>
            <w:r w:rsidR="00146742"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00146742" w:rsidRPr="002E1D58">
              <w:rPr>
                <w:rFonts w:ascii="Times New Roman" w:eastAsia="Calibri" w:hAnsi="Times New Roman" w:cs="Times New Roman"/>
                <w:sz w:val="24"/>
                <w:szCs w:val="24"/>
              </w:rPr>
              <w:instrText xml:space="preserve"> FORMCHECKBOX </w:instrText>
            </w:r>
            <w:r w:rsidR="00146742" w:rsidRPr="002E1D58">
              <w:rPr>
                <w:rFonts w:ascii="Times New Roman" w:eastAsia="Calibri" w:hAnsi="Times New Roman" w:cs="Times New Roman"/>
                <w:sz w:val="24"/>
                <w:szCs w:val="24"/>
              </w:rPr>
            </w:r>
            <w:r w:rsidR="00146742"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00146742" w:rsidRPr="002E1D58">
              <w:rPr>
                <w:rFonts w:ascii="Times New Roman" w:eastAsia="Calibri" w:hAnsi="Times New Roman" w:cs="Times New Roman"/>
                <w:b/>
                <w:i/>
                <w:sz w:val="24"/>
                <w:szCs w:val="24"/>
              </w:rPr>
              <w:t xml:space="preserve"> </w:t>
            </w:r>
            <w:r w:rsidR="00146742" w:rsidRPr="002E1D58">
              <w:rPr>
                <w:rFonts w:ascii="Times New Roman" w:eastAsia="Calibri" w:hAnsi="Times New Roman" w:cs="Times New Roman"/>
                <w:sz w:val="24"/>
                <w:szCs w:val="24"/>
              </w:rPr>
              <w:t>Không quy định</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r w:rsidR="00900065" w:rsidRPr="002E1D58">
              <w:rPr>
                <w:rFonts w:ascii="Times New Roman" w:eastAsia="Calibri" w:hAnsi="Times New Roman" w:cs="Times New Roman"/>
                <w:sz w:val="24"/>
                <w:szCs w:val="24"/>
              </w:rPr>
              <w:t xml:space="preserve">Không quy định </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AD0119">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phạm vi có giá trị hiệu lực có hợp lý, hợp pháp không?</w:t>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r w:rsidR="00900065" w:rsidRPr="002E1D58">
              <w:rPr>
                <w:rFonts w:ascii="Times New Roman" w:eastAsia="Calibri" w:hAnsi="Times New Roman" w:cs="Times New Roman"/>
                <w:sz w:val="24"/>
                <w:szCs w:val="24"/>
              </w:rPr>
              <w:t>Không quy định</w:t>
            </w:r>
          </w:p>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 Phương án xử lý (Nếu câu trả lời là KHÔNG): …………………………….…………..</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BA24A5">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E3BD8" w:rsidRPr="002E1D58" w:rsidRDefault="00085026" w:rsidP="00BA24A5">
            <w:pPr>
              <w:spacing w:before="60" w:after="60"/>
              <w:jc w:val="both"/>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2D07E1A" wp14:editId="63826B6F">
                      <wp:simplePos x="0" y="0"/>
                      <wp:positionH relativeFrom="column">
                        <wp:posOffset>2201545</wp:posOffset>
                      </wp:positionH>
                      <wp:positionV relativeFrom="paragraph">
                        <wp:posOffset>62230</wp:posOffset>
                      </wp:positionV>
                      <wp:extent cx="120650" cy="120650"/>
                      <wp:effectExtent l="0" t="0" r="31750" b="31750"/>
                      <wp:wrapNone/>
                      <wp:docPr id="7"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120650"/>
                              </a:xfrm>
                              <a:prstGeom prst="line">
                                <a:avLst/>
                              </a:prstGeom>
                              <a:noFill/>
                              <a:ln w="9525">
                                <a:solidFill>
                                  <a:srgbClr val="457A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4.9pt" to="1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" strokecolor="#457ab9"/>
                  </w:pict>
                </mc:Fallback>
              </mc:AlternateContent>
            </w:r>
            <w:r w:rsidR="00BE3BD8" w:rsidRPr="002E1D58">
              <w:rPr>
                <w:rFonts w:ascii="Times New Roman" w:eastAsia="Calibri" w:hAnsi="Times New Roman" w:cs="Times New Roman"/>
                <w:sz w:val="24"/>
                <w:szCs w:val="24"/>
              </w:rPr>
              <w:t xml:space="preserve">c) Nghị định  </w:t>
            </w:r>
            <w:r w:rsidR="00BE3BD8"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BE3BD8" w:rsidRPr="002E1D58">
              <w:rPr>
                <w:rFonts w:ascii="Times New Roman" w:eastAsia="Calibri" w:hAnsi="Times New Roman" w:cs="Times New Roman"/>
                <w:sz w:val="24"/>
                <w:szCs w:val="24"/>
              </w:rPr>
              <w:instrText xml:space="preserve"> FORMCHECKBOX </w:instrText>
            </w:r>
            <w:r w:rsidR="00BE3BD8" w:rsidRPr="002E1D58">
              <w:rPr>
                <w:rFonts w:ascii="Times New Roman" w:eastAsia="Calibri" w:hAnsi="Times New Roman" w:cs="Times New Roman"/>
                <w:sz w:val="24"/>
                <w:szCs w:val="24"/>
              </w:rPr>
            </w:r>
            <w:r w:rsidR="00BE3BD8" w:rsidRPr="002E1D58">
              <w:rPr>
                <w:rFonts w:ascii="Times New Roman" w:eastAsia="Calibri" w:hAnsi="Times New Roman" w:cs="Times New Roman"/>
                <w:sz w:val="24"/>
                <w:szCs w:val="24"/>
              </w:rPr>
              <w:fldChar w:fldCharType="end"/>
            </w:r>
          </w:p>
        </w:tc>
        <w:tc>
          <w:tcPr>
            <w:tcW w:w="9639" w:type="dxa"/>
          </w:tcPr>
          <w:p w:rsidR="00BE3BD8" w:rsidRPr="002E1D58" w:rsidRDefault="00BE3BD8" w:rsidP="00BA24A5">
            <w:pPr>
              <w:pStyle w:val="NormalWeb"/>
              <w:ind w:firstLine="568"/>
              <w:jc w:val="both"/>
            </w:pPr>
          </w:p>
        </w:tc>
      </w:tr>
      <w:tr w:rsidR="002E1D58" w:rsidRPr="002E1D58" w:rsidTr="00BA24A5">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E3BD8" w:rsidRPr="002E1D58" w:rsidRDefault="00BE3BD8"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BE3BD8" w:rsidRPr="002E1D58" w:rsidTr="00BA24A5">
        <w:trPr>
          <w:trHeight w:val="20"/>
        </w:trPr>
        <w:tc>
          <w:tcPr>
            <w:tcW w:w="13608" w:type="dxa"/>
            <w:gridSpan w:val="2"/>
          </w:tcPr>
          <w:p w:rsidR="00BE3BD8" w:rsidRPr="002E1D58" w:rsidRDefault="00BE3BD8"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BE3BD8" w:rsidRPr="002E1D58" w:rsidRDefault="001E2143"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9" w:history="1">
              <w:r w:rsidR="007B4C2B">
                <w:rPr>
                  <w:rStyle w:val="Hyperlink"/>
                  <w:rFonts w:ascii="Times New Roman" w:hAnsi="Times New Roman" w:cs="Times New Roman"/>
                  <w:color w:val="auto"/>
                  <w:sz w:val="24"/>
                  <w:szCs w:val="24"/>
                </w:rPr>
                <w:t>huuht_tl</w:t>
              </w:r>
              <w:r w:rsidR="00030767" w:rsidRPr="002E1D58">
                <w:rPr>
                  <w:rStyle w:val="Hyperlink"/>
                  <w:rFonts w:ascii="Times New Roman" w:hAnsi="Times New Roman" w:cs="Times New Roman"/>
                  <w:color w:val="auto"/>
                  <w:sz w:val="24"/>
                  <w:szCs w:val="24"/>
                </w:rPr>
                <w:t>ha@caobang.gov.vn</w:t>
              </w:r>
            </w:hyperlink>
          </w:p>
        </w:tc>
      </w:tr>
    </w:tbl>
    <w:p w:rsidR="00BE3BD8" w:rsidRPr="002E1D58" w:rsidRDefault="00BE3BD8" w:rsidP="00BE3BD8">
      <w:pPr>
        <w:rPr>
          <w:rFonts w:ascii="Times New Roman" w:eastAsia="Calibri" w:hAnsi="Times New Roman" w:cs="Times New Roman"/>
          <w:sz w:val="24"/>
          <w:szCs w:val="24"/>
        </w:rPr>
      </w:pPr>
    </w:p>
    <w:p w:rsidR="00BE3BD8" w:rsidRPr="002E1D58" w:rsidRDefault="00BE3BD8" w:rsidP="00BE3BD8">
      <w:pPr>
        <w:rPr>
          <w:rFonts w:ascii="Times New Roman" w:eastAsia="Calibri" w:hAnsi="Times New Roman" w:cs="Times New Roman"/>
          <w:sz w:val="24"/>
          <w:szCs w:val="24"/>
        </w:rPr>
      </w:pPr>
    </w:p>
    <w:p w:rsidR="00030767" w:rsidRPr="002E1D58" w:rsidRDefault="00030767" w:rsidP="00BE3BD8">
      <w:pPr>
        <w:rPr>
          <w:rFonts w:ascii="Times New Roman" w:eastAsia="Calibri" w:hAnsi="Times New Roman" w:cs="Times New Roman"/>
          <w:sz w:val="24"/>
          <w:szCs w:val="24"/>
        </w:rPr>
      </w:pPr>
    </w:p>
    <w:p w:rsidR="00030767" w:rsidRPr="002E1D58" w:rsidRDefault="00030767" w:rsidP="00BE3BD8">
      <w:pPr>
        <w:rPr>
          <w:rFonts w:ascii="Times New Roman" w:eastAsia="Calibri" w:hAnsi="Times New Roman" w:cs="Times New Roman"/>
          <w:sz w:val="24"/>
          <w:szCs w:val="24"/>
        </w:rPr>
      </w:pPr>
    </w:p>
    <w:p w:rsidR="00030767" w:rsidRPr="002E1D58" w:rsidRDefault="00030767" w:rsidP="00BE3BD8">
      <w:pPr>
        <w:rPr>
          <w:rFonts w:ascii="Times New Roman" w:eastAsia="Calibri" w:hAnsi="Times New Roman" w:cs="Times New Roman"/>
          <w:sz w:val="24"/>
          <w:szCs w:val="24"/>
        </w:rPr>
      </w:pPr>
    </w:p>
    <w:p w:rsidR="00030767" w:rsidRDefault="00030767" w:rsidP="00BE3BD8">
      <w:pPr>
        <w:rPr>
          <w:rFonts w:ascii="Times New Roman" w:eastAsia="Calibri" w:hAnsi="Times New Roman" w:cs="Times New Roman"/>
          <w:sz w:val="24"/>
          <w:szCs w:val="24"/>
        </w:rPr>
      </w:pPr>
    </w:p>
    <w:p w:rsidR="002E1D58" w:rsidRDefault="002E1D58" w:rsidP="00BE3BD8">
      <w:pPr>
        <w:rPr>
          <w:rFonts w:ascii="Times New Roman" w:eastAsia="Calibri" w:hAnsi="Times New Roman" w:cs="Times New Roman"/>
          <w:sz w:val="24"/>
          <w:szCs w:val="24"/>
        </w:rPr>
      </w:pPr>
    </w:p>
    <w:p w:rsidR="002E1D58" w:rsidRDefault="002E1D58" w:rsidP="00BE3BD8">
      <w:pPr>
        <w:rPr>
          <w:rFonts w:ascii="Times New Roman" w:eastAsia="Calibri" w:hAnsi="Times New Roman" w:cs="Times New Roman"/>
          <w:sz w:val="24"/>
          <w:szCs w:val="24"/>
        </w:rPr>
      </w:pPr>
    </w:p>
    <w:p w:rsidR="002E1D58" w:rsidRPr="002E1D58" w:rsidRDefault="002E1D58" w:rsidP="00BE3BD8">
      <w:pPr>
        <w:rPr>
          <w:rFonts w:ascii="Times New Roman" w:eastAsia="Calibri" w:hAnsi="Times New Roman" w:cs="Times New Roman"/>
          <w:sz w:val="24"/>
          <w:szCs w:val="24"/>
        </w:rPr>
      </w:pPr>
    </w:p>
    <w:p w:rsidR="00654547" w:rsidRPr="002E1D58" w:rsidRDefault="00654547" w:rsidP="00030767">
      <w:pPr>
        <w:spacing w:before="120"/>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BA24A5">
        <w:trPr>
          <w:trHeight w:val="20"/>
        </w:trPr>
        <w:tc>
          <w:tcPr>
            <w:tcW w:w="13608" w:type="dxa"/>
            <w:gridSpan w:val="2"/>
            <w:tcBorders>
              <w:bottom w:val="single" w:sz="4" w:space="0" w:color="auto"/>
            </w:tcBorders>
          </w:tcPr>
          <w:p w:rsidR="00BA24A5" w:rsidRPr="002E1D58" w:rsidRDefault="00BA24A5" w:rsidP="00BA24A5">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7A0C37">
        <w:trPr>
          <w:trHeight w:val="20"/>
        </w:trPr>
        <w:tc>
          <w:tcPr>
            <w:tcW w:w="3969" w:type="dxa"/>
            <w:tcBorders>
              <w:bottom w:val="single" w:sz="4" w:space="0" w:color="auto"/>
            </w:tcBorders>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654547" w:rsidRPr="002E1D58" w:rsidRDefault="0000527A" w:rsidP="00BA24A5">
            <w:pPr>
              <w:rPr>
                <w:rFonts w:ascii="Times New Roman" w:hAnsi="Times New Roman" w:cs="Times New Roman"/>
                <w:b/>
                <w:sz w:val="24"/>
                <w:szCs w:val="24"/>
              </w:rPr>
            </w:pPr>
            <w:r>
              <w:rPr>
                <w:rFonts w:ascii="Times New Roman" w:hAnsi="Times New Roman" w:cs="Times New Roman"/>
                <w:b/>
                <w:bCs/>
                <w:sz w:val="24"/>
                <w:szCs w:val="24"/>
                <w:lang w:val="nl-NL"/>
              </w:rPr>
              <w:t>03</w:t>
            </w:r>
            <w:r w:rsidR="00654547" w:rsidRPr="002E1D58">
              <w:rPr>
                <w:rFonts w:ascii="Times New Roman" w:hAnsi="Times New Roman" w:cs="Times New Roman"/>
                <w:b/>
                <w:bCs/>
                <w:sz w:val="24"/>
                <w:szCs w:val="24"/>
                <w:lang w:val="nl-NL"/>
              </w:rPr>
              <w:t xml:space="preserve">. </w:t>
            </w:r>
            <w:r w:rsidR="00BA24A5" w:rsidRPr="002E1D58">
              <w:rPr>
                <w:rFonts w:ascii="Times New Roman" w:hAnsi="Times New Roman" w:cs="Times New Roman"/>
                <w:b/>
                <w:bCs/>
                <w:sz w:val="24"/>
                <w:szCs w:val="24"/>
                <w:lang w:val="nl-NL"/>
              </w:rPr>
              <w:t xml:space="preserve">Thủ tục </w:t>
            </w:r>
            <w:r w:rsidR="00BA24A5" w:rsidRPr="002E1D58">
              <w:rPr>
                <w:rFonts w:ascii="Times New Roman" w:hAnsi="Times New Roman" w:cs="Times New Roman"/>
                <w:b/>
                <w:sz w:val="24"/>
                <w:szCs w:val="24"/>
              </w:rPr>
              <w:t>Chứng thực di chúc</w:t>
            </w:r>
          </w:p>
          <w:p w:rsidR="00BA24A5" w:rsidRPr="002E1D58" w:rsidRDefault="00654547" w:rsidP="00BA24A5">
            <w:pPr>
              <w:rPr>
                <w:rFonts w:ascii="Times New Roman" w:hAnsi="Times New Roman" w:cs="Times New Roman"/>
                <w:b/>
                <w:bCs/>
                <w:sz w:val="24"/>
                <w:szCs w:val="24"/>
              </w:rPr>
            </w:pPr>
            <w:r w:rsidRPr="002E1D58">
              <w:rPr>
                <w:rStyle w:val="Strong"/>
                <w:rFonts w:ascii="Times New Roman" w:hAnsi="Times New Roman" w:cs="Times New Roman"/>
                <w:sz w:val="24"/>
                <w:szCs w:val="24"/>
                <w:bdr w:val="none" w:sz="0" w:space="0" w:color="auto" w:frame="1"/>
                <w:shd w:val="clear" w:color="auto" w:fill="ECF6FF"/>
              </w:rPr>
              <w:t>2.001019.000.00.00.H14</w:t>
            </w:r>
          </w:p>
          <w:p w:rsidR="00BA24A5" w:rsidRPr="002E1D58" w:rsidRDefault="00BA24A5" w:rsidP="00BA24A5">
            <w:pPr>
              <w:spacing w:before="60" w:after="60"/>
              <w:rPr>
                <w:rFonts w:ascii="Times New Roman" w:eastAsia="Calibri" w:hAnsi="Times New Roman" w:cs="Times New Roman"/>
                <w:b/>
                <w:sz w:val="24"/>
                <w:szCs w:val="24"/>
              </w:rPr>
            </w:pPr>
          </w:p>
        </w:tc>
      </w:tr>
      <w:tr w:rsidR="002E1D58" w:rsidRPr="002E1D58" w:rsidTr="007A0C37">
        <w:trPr>
          <w:trHeight w:val="20"/>
        </w:trPr>
        <w:tc>
          <w:tcPr>
            <w:tcW w:w="3969" w:type="dxa"/>
            <w:tcBorders>
              <w:bottom w:val="single" w:sz="4" w:space="0" w:color="auto"/>
            </w:tcBorders>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BA24A5" w:rsidRPr="002E1D58" w:rsidRDefault="00BA24A5" w:rsidP="00BA24A5">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7A0C37">
        <w:trPr>
          <w:trHeight w:val="20"/>
        </w:trPr>
        <w:tc>
          <w:tcPr>
            <w:tcW w:w="3969" w:type="dxa"/>
            <w:tcBorders>
              <w:bottom w:val="single" w:sz="4" w:space="0" w:color="auto"/>
            </w:tcBorders>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BA24A5" w:rsidRPr="002E1D58" w:rsidRDefault="00BA24A5" w:rsidP="00BA24A5">
            <w:pPr>
              <w:shd w:val="clear" w:color="auto" w:fill="FFFFFF"/>
              <w:spacing w:before="60" w:after="60"/>
              <w:jc w:val="both"/>
              <w:rPr>
                <w:rFonts w:ascii="Times New Roman" w:hAnsi="Times New Roman" w:cs="Times New Roman"/>
                <w:iCs/>
                <w:sz w:val="24"/>
                <w:szCs w:val="24"/>
                <w:lang w:val="vi-VN"/>
              </w:rPr>
            </w:pPr>
            <w:r w:rsidRPr="002E1D58">
              <w:rPr>
                <w:rFonts w:ascii="Times New Roman" w:hAnsi="Times New Roman" w:cs="Times New Roman"/>
                <w:iCs/>
                <w:sz w:val="24"/>
                <w:szCs w:val="24"/>
                <w:lang w:val="vi-VN"/>
              </w:rPr>
              <w:t>- Bộ Luật dân sự 2015;</w:t>
            </w:r>
          </w:p>
          <w:p w:rsidR="00BA24A5" w:rsidRPr="002E1D58" w:rsidRDefault="00BA24A5" w:rsidP="00BA24A5">
            <w:pPr>
              <w:shd w:val="clear" w:color="auto" w:fill="FFFFFF"/>
              <w:spacing w:before="60" w:after="60"/>
              <w:jc w:val="both"/>
              <w:rPr>
                <w:rFonts w:ascii="Times New Roman" w:hAnsi="Times New Roman" w:cs="Times New Roman"/>
                <w:iCs/>
                <w:sz w:val="24"/>
                <w:szCs w:val="24"/>
                <w:lang w:val="vi-VN"/>
              </w:rPr>
            </w:pPr>
            <w:r w:rsidRPr="002E1D58">
              <w:rPr>
                <w:rFonts w:ascii="Times New Roman" w:hAnsi="Times New Roman" w:cs="Times New Roman"/>
                <w:iCs/>
                <w:sz w:val="24"/>
                <w:szCs w:val="24"/>
                <w:lang w:val="vi-VN"/>
              </w:rPr>
              <w:t>- Nghị định số 23/2015/NĐ-CP ngày 16/02/2015 của Chính phủ về cấp bản sao từ bản chính, chứng thực chữ ký và chứng thực hợp đồng, giao dịch;</w:t>
            </w:r>
          </w:p>
          <w:p w:rsidR="00BA24A5" w:rsidRPr="002E1D58" w:rsidRDefault="00BA24A5" w:rsidP="00BA24A5">
            <w:pPr>
              <w:shd w:val="clear" w:color="auto" w:fill="FFFFFF"/>
              <w:spacing w:before="60" w:after="60"/>
              <w:jc w:val="both"/>
              <w:rPr>
                <w:rFonts w:ascii="Times New Roman" w:hAnsi="Times New Roman" w:cs="Times New Roman"/>
                <w:iCs/>
                <w:sz w:val="24"/>
                <w:szCs w:val="24"/>
                <w:lang w:val="vi-VN"/>
              </w:rPr>
            </w:pPr>
            <w:r w:rsidRPr="002E1D58">
              <w:rPr>
                <w:rFonts w:ascii="Times New Roman" w:hAnsi="Times New Roman" w:cs="Times New Roman"/>
                <w:iCs/>
                <w:sz w:val="24"/>
                <w:szCs w:val="24"/>
                <w:lang w:val="vi-VN"/>
              </w:rPr>
              <w:t>-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sidR="00BA24A5" w:rsidRPr="002E1D58" w:rsidRDefault="00BA24A5" w:rsidP="00BA24A5">
            <w:pPr>
              <w:spacing w:before="60" w:after="60"/>
              <w:rPr>
                <w:rFonts w:ascii="Times New Roman" w:hAnsi="Times New Roman" w:cs="Times New Roman"/>
                <w:iCs/>
                <w:sz w:val="24"/>
                <w:szCs w:val="24"/>
              </w:rPr>
            </w:pPr>
            <w:r w:rsidRPr="002E1D58">
              <w:rPr>
                <w:rFonts w:ascii="Times New Roman" w:hAnsi="Times New Roman" w:cs="Times New Roman"/>
                <w:iCs/>
                <w:sz w:val="24"/>
                <w:szCs w:val="24"/>
                <w:lang w:val="vi-VN"/>
              </w:rPr>
              <w:t>- Thông tư số 226/2016/TT-BTC ngày 11/11/2016 của Bộ trưởng Bộ Tài chính quy định mức thu, chế độ thu, nộp, quản lý và sử dụng phí chứng thực.</w:t>
            </w:r>
          </w:p>
          <w:p w:rsidR="00BA24A5" w:rsidRPr="002E1D58" w:rsidRDefault="00BA24A5" w:rsidP="00BA24A5">
            <w:pPr>
              <w:spacing w:before="60" w:after="60"/>
              <w:rPr>
                <w:rFonts w:ascii="Times New Roman" w:hAnsi="Times New Roman" w:cs="Times New Roman"/>
                <w:iCs/>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7A0C37">
        <w:trPr>
          <w:trHeight w:val="20"/>
        </w:trPr>
        <w:tc>
          <w:tcPr>
            <w:tcW w:w="3969" w:type="dxa"/>
            <w:tcBorders>
              <w:bottom w:val="single" w:sz="4" w:space="0" w:color="auto"/>
            </w:tcBorders>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BA24A5" w:rsidRPr="002E1D58" w:rsidRDefault="00BA24A5" w:rsidP="00BA24A5">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7A0C37">
        <w:trPr>
          <w:trHeight w:val="20"/>
        </w:trPr>
        <w:tc>
          <w:tcPr>
            <w:tcW w:w="13608" w:type="dxa"/>
            <w:gridSpan w:val="2"/>
            <w:shd w:val="clear" w:color="auto" w:fill="EEECE1"/>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7A0C37">
        <w:trPr>
          <w:trHeight w:val="20"/>
        </w:trPr>
        <w:tc>
          <w:tcPr>
            <w:tcW w:w="3969" w:type="dxa"/>
            <w:tcBorders>
              <w:bottom w:val="single" w:sz="4" w:space="0" w:color="auto"/>
            </w:tcBorders>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BA24A5" w:rsidRPr="002E1D58" w:rsidRDefault="00BA24A5" w:rsidP="00BA24A5">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7A0C37">
        <w:trPr>
          <w:trHeight w:val="20"/>
        </w:trPr>
        <w:tc>
          <w:tcPr>
            <w:tcW w:w="3969" w:type="dxa"/>
            <w:tcBorders>
              <w:bottom w:val="single" w:sz="4" w:space="0" w:color="auto"/>
            </w:tcBorders>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Trong quá trình thực hiện mục tiêu của TTHCcó sự thay đổi hoặc không được đáp ứng?</w:t>
            </w:r>
          </w:p>
          <w:p w:rsidR="00BA24A5" w:rsidRPr="002E1D58" w:rsidRDefault="00BA24A5" w:rsidP="007A0C37">
            <w:pPr>
              <w:spacing w:before="60" w:after="60"/>
              <w:rPr>
                <w:rFonts w:ascii="Times New Roman" w:eastAsia="Calibri" w:hAnsi="Times New Roman" w:cs="Times New Roman"/>
                <w:b/>
                <w:sz w:val="24"/>
                <w:szCs w:val="24"/>
              </w:rPr>
            </w:pPr>
          </w:p>
          <w:p w:rsidR="00BA24A5" w:rsidRPr="002E1D58" w:rsidRDefault="00BA24A5" w:rsidP="007A0C37">
            <w:pPr>
              <w:spacing w:before="60" w:after="60"/>
              <w:rPr>
                <w:rFonts w:ascii="Times New Roman" w:eastAsia="Calibri" w:hAnsi="Times New Roman" w:cs="Times New Roman"/>
                <w:b/>
                <w:sz w:val="24"/>
                <w:szCs w:val="24"/>
                <w:highlight w:val="yellow"/>
              </w:rPr>
            </w:pP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a) Có thay đổi hay không?</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7A0C37">
        <w:trPr>
          <w:trHeight w:val="20"/>
        </w:trPr>
        <w:tc>
          <w:tcPr>
            <w:tcW w:w="3969" w:type="dxa"/>
            <w:tcBorders>
              <w:bottom w:val="single" w:sz="4" w:space="0" w:color="auto"/>
            </w:tcBorders>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3. Biện pháp nàocó thể được áp dụng khi mục tiêu của TTHC thay đổi hoặc không được đáp ứng?</w:t>
            </w:r>
          </w:p>
          <w:p w:rsidR="00BA24A5" w:rsidRPr="002E1D58" w:rsidRDefault="00BA24A5" w:rsidP="007A0C37">
            <w:pPr>
              <w:spacing w:before="60" w:after="60"/>
              <w:rPr>
                <w:rFonts w:ascii="Times New Roman" w:eastAsia="Calibri" w:hAnsi="Times New Roman" w:cs="Times New Roman"/>
                <w:b/>
                <w:sz w:val="24"/>
                <w:szCs w:val="24"/>
              </w:rPr>
            </w:pPr>
          </w:p>
          <w:p w:rsidR="00BA24A5" w:rsidRPr="002E1D58" w:rsidRDefault="00BA24A5" w:rsidP="007A0C37">
            <w:pPr>
              <w:spacing w:before="60" w:after="60"/>
              <w:rPr>
                <w:rFonts w:ascii="Times New Roman" w:eastAsia="Calibri" w:hAnsi="Times New Roman" w:cs="Times New Roman"/>
                <w:b/>
                <w:sz w:val="24"/>
                <w:szCs w:val="24"/>
              </w:rPr>
            </w:pPr>
          </w:p>
          <w:p w:rsidR="00BA24A5" w:rsidRPr="002E1D58" w:rsidRDefault="00BA24A5" w:rsidP="007A0C37">
            <w:pPr>
              <w:spacing w:before="60" w:after="60"/>
              <w:rPr>
                <w:rFonts w:ascii="Times New Roman" w:eastAsia="Calibri" w:hAnsi="Times New Roman" w:cs="Times New Roman"/>
                <w:sz w:val="24"/>
                <w:szCs w:val="24"/>
              </w:rPr>
            </w:pP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A24A5" w:rsidRPr="002E1D58" w:rsidRDefault="00BA24A5" w:rsidP="00BA24A5">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A24A5" w:rsidRPr="002E1D58" w:rsidRDefault="00BA24A5" w:rsidP="00BA24A5">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7A0C37">
        <w:trPr>
          <w:trHeight w:val="20"/>
        </w:trPr>
        <w:tc>
          <w:tcPr>
            <w:tcW w:w="3969" w:type="dxa"/>
            <w:tcBorders>
              <w:bottom w:val="single" w:sz="4" w:space="0" w:color="auto"/>
            </w:tcBorders>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Biện pháp được lựa chọn có dẫn đến sự thay đổi đối với các TTHC khác có liên quan?</w:t>
            </w:r>
          </w:p>
        </w:tc>
        <w:tc>
          <w:tcPr>
            <w:tcW w:w="9639" w:type="dxa"/>
          </w:tcPr>
          <w:p w:rsidR="00BA24A5" w:rsidRPr="002E1D58" w:rsidRDefault="00BA24A5"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(i)Nội dung thay đổi:……...…………………………………………………………</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BA24A5">
        <w:trPr>
          <w:trHeight w:val="20"/>
        </w:trPr>
        <w:tc>
          <w:tcPr>
            <w:tcW w:w="13608" w:type="dxa"/>
            <w:gridSpan w:val="2"/>
            <w:shd w:val="clear" w:color="auto" w:fill="EEECE1"/>
          </w:tcPr>
          <w:p w:rsidR="00BA24A5" w:rsidRPr="002E1D58" w:rsidRDefault="00BA24A5" w:rsidP="00BA24A5">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lastRenderedPageBreak/>
              <w:t>III. RÀ SOÁT, ĐÁNH GIÁ SỰ CẦN THIẾT, TÍNH HỢP LÝ, TÍNH HỢP PHÁP CỦA CÁC BỘ PHẬN CẤU THÀNH TTHC</w:t>
            </w:r>
          </w:p>
        </w:tc>
      </w:tr>
      <w:tr w:rsidR="002E1D58" w:rsidRPr="002E1D58" w:rsidTr="00BA24A5">
        <w:trPr>
          <w:trHeight w:val="20"/>
        </w:trPr>
        <w:tc>
          <w:tcPr>
            <w:tcW w:w="13608" w:type="dxa"/>
            <w:gridSpan w:val="2"/>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13608" w:type="dxa"/>
            <w:gridSpan w:val="2"/>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BA24A5" w:rsidRPr="002E1D58" w:rsidRDefault="00BA24A5"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13608" w:type="dxa"/>
            <w:gridSpan w:val="2"/>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BA24A5" w:rsidRPr="002E1D58" w:rsidRDefault="00BA24A5"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13608" w:type="dxa"/>
            <w:gridSpan w:val="2"/>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về thành phần không?</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BA24A5" w:rsidRPr="002E1D58" w:rsidRDefault="00BA24A5" w:rsidP="00BA24A5">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Dự thả</w:t>
            </w:r>
            <w:r w:rsidR="00002DD1" w:rsidRPr="002E1D58">
              <w:rPr>
                <w:rFonts w:ascii="Times New Roman" w:hAnsi="Times New Roman" w:cs="Times New Roman"/>
                <w:sz w:val="24"/>
                <w:szCs w:val="24"/>
                <w:shd w:val="clear" w:color="auto" w:fill="FFFFFF"/>
              </w:rPr>
              <w:t>o di chúc</w:t>
            </w:r>
            <w:r w:rsidRPr="002E1D58">
              <w:rPr>
                <w:rFonts w:ascii="Times New Roman" w:hAnsi="Times New Roman" w:cs="Times New Roman"/>
                <w:sz w:val="24"/>
                <w:szCs w:val="24"/>
                <w:shd w:val="clear" w:color="auto" w:fill="FFFFFF"/>
              </w:rPr>
              <w:t>.</w:t>
            </w:r>
          </w:p>
          <w:p w:rsidR="00BA24A5" w:rsidRPr="002E1D58" w:rsidRDefault="00BA24A5" w:rsidP="00BA24A5">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xml:space="preserve">- Giấy chứng minh nhân dân hoặc thẻ căn cước công dân hoặc Hộ chiếu còn giá trị sử dụng của </w:t>
            </w:r>
            <w:r w:rsidRPr="002E1D58">
              <w:rPr>
                <w:rFonts w:ascii="Times New Roman" w:hAnsi="Times New Roman" w:cs="Times New Roman"/>
                <w:sz w:val="24"/>
                <w:szCs w:val="24"/>
                <w:shd w:val="clear" w:color="auto" w:fill="FFFFFF"/>
              </w:rPr>
              <w:lastRenderedPageBreak/>
              <w:t>người yêu cầu chứng thực (xuất trình kèm theo bản chính để đối chiếu).</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hAnsi="Times New Roman" w:cs="Times New Roman"/>
                <w:sz w:val="24"/>
                <w:szCs w:val="24"/>
                <w:shd w:val="clear" w:color="auto" w:fill="FFFFFF"/>
              </w:rPr>
              <w:t>-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b) Có được quy định rõ ràng và phù hợp về số lượng không?</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6F559B">
            <w:pPr>
              <w:numPr>
                <w:ilvl w:val="0"/>
                <w:numId w:val="2"/>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Được quy định rõ ràng và phù hợp về số lượng là 01 bộ.</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13608" w:type="dxa"/>
            <w:gridSpan w:val="2"/>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00AD0119" w:rsidRPr="002E1D58">
              <w:rPr>
                <w:rFonts w:ascii="Times New Roman" w:eastAsia="Times New Roman" w:hAnsi="Times New Roman" w:cs="Times New Roman"/>
                <w:iCs/>
                <w:sz w:val="24"/>
                <w:szCs w:val="24"/>
                <w:shd w:val="clear" w:color="auto" w:fill="FFFFFF"/>
                <w:lang w:val="vi-VN"/>
              </w:rPr>
              <w:t>Không quá 01 ngày làm việc, kể từ ngày nhận  đủ  hồ  sơ  yêu cầu chứng thực hoặc có  thể  kéo  dài  hơn theo thỏa thuận bằng văn  bản  với  người yêu cầu chứng thực</w:t>
            </w:r>
            <w:r w:rsidR="00AD0119" w:rsidRPr="002E1D58">
              <w:rPr>
                <w:rFonts w:ascii="Times New Roman" w:hAnsi="Times New Roman" w:cs="Times New Roman"/>
                <w:iCs/>
                <w:sz w:val="24"/>
                <w:szCs w:val="24"/>
                <w:shd w:val="clear" w:color="auto" w:fill="FFFFFF"/>
              </w:rPr>
              <w:t>.</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w:t>
            </w:r>
            <w:r w:rsidR="00AD0119" w:rsidRPr="002E1D58">
              <w:rPr>
                <w:rFonts w:ascii="Times New Roman" w:eastAsia="Calibri" w:hAnsi="Times New Roman" w:cs="Times New Roman"/>
                <w:sz w:val="24"/>
                <w:szCs w:val="24"/>
              </w:rPr>
              <w:t>): …………………………………………………</w:t>
            </w:r>
          </w:p>
        </w:tc>
      </w:tr>
      <w:tr w:rsidR="002E1D58" w:rsidRPr="002E1D58" w:rsidTr="00BA24A5">
        <w:trPr>
          <w:trHeight w:val="20"/>
        </w:trPr>
        <w:tc>
          <w:tcPr>
            <w:tcW w:w="13608" w:type="dxa"/>
            <w:gridSpan w:val="2"/>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BA24A5" w:rsidRPr="002E1D58" w:rsidRDefault="00BA24A5" w:rsidP="007A0C37">
            <w:pPr>
              <w:spacing w:before="60" w:after="60"/>
              <w:rPr>
                <w:rFonts w:ascii="Times New Roman" w:eastAsia="Calibri" w:hAnsi="Times New Roman" w:cs="Times New Roman"/>
                <w:b/>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r w:rsidR="00AD0119" w:rsidRPr="002E1D58">
              <w:rPr>
                <w:rFonts w:ascii="Times New Roman" w:eastAsia="Calibri" w:hAnsi="Times New Roman" w:cs="Times New Roman"/>
                <w:sz w:val="24"/>
                <w:szCs w:val="24"/>
              </w:rPr>
              <w:t>……………</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BA24A5" w:rsidRPr="002E1D58" w:rsidRDefault="00BA24A5" w:rsidP="00BA24A5">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02DD1" w:rsidRPr="002E1D58" w:rsidRDefault="00BA24A5" w:rsidP="00002DD1">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00002DD1" w:rsidRPr="002E1D58">
              <w:rPr>
                <w:rFonts w:ascii="Times New Roman" w:eastAsia="Calibri" w:hAnsi="Times New Roman" w:cs="Times New Roman"/>
                <w:sz w:val="24"/>
                <w:szCs w:val="24"/>
              </w:rPr>
              <w:t xml:space="preserve"> Không quy định.</w:t>
            </w:r>
          </w:p>
          <w:p w:rsidR="00BA24A5" w:rsidRPr="002E1D58" w:rsidRDefault="00BA24A5" w:rsidP="00002DD1">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7A0C37">
        <w:trPr>
          <w:trHeight w:val="20"/>
        </w:trPr>
        <w:tc>
          <w:tcPr>
            <w:tcW w:w="13608" w:type="dxa"/>
            <w:gridSpan w:val="2"/>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thể mở rộng/ thu hẹp đối tượng tuân thủ không?</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thể mở rộng thu hẹp đối tượng tuân thủ chỉ áp dụng cụ thể được một đối tượng tuân thủ.</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Có thể mở rộng/ thu hẹp phạm vi áp </w:t>
            </w:r>
            <w:r w:rsidRPr="002E1D58">
              <w:rPr>
                <w:rFonts w:ascii="Times New Roman" w:eastAsia="Calibri" w:hAnsi="Times New Roman" w:cs="Times New Roman"/>
                <w:sz w:val="24"/>
                <w:szCs w:val="24"/>
              </w:rPr>
              <w:lastRenderedPageBreak/>
              <w:t xml:space="preserve">dụng không?  </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(i)Lý do:Không mở rộng thu hẹp phạm vi áp dụng.</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7A0C37">
        <w:trPr>
          <w:trHeight w:val="20"/>
        </w:trPr>
        <w:tc>
          <w:tcPr>
            <w:tcW w:w="13608" w:type="dxa"/>
            <w:gridSpan w:val="2"/>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8. Phí, lệ phí</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BA24A5" w:rsidRPr="002E1D58" w:rsidRDefault="00BA24A5" w:rsidP="007A0C37">
            <w:pPr>
              <w:spacing w:before="60" w:after="60"/>
              <w:rPr>
                <w:rFonts w:ascii="Times New Roman" w:eastAsia="Calibri" w:hAnsi="Times New Roman" w:cs="Times New Roman"/>
                <w:b/>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BA24A5" w:rsidRPr="002E1D58" w:rsidRDefault="00BA24A5" w:rsidP="007A0C37">
            <w:pPr>
              <w:spacing w:before="60" w:after="60"/>
              <w:rPr>
                <w:rFonts w:ascii="Times New Roman" w:eastAsia="Calibri" w:hAnsi="Times New Roman" w:cs="Times New Roman"/>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đ) Cách thức nộp phí, lệ phí có hợp lý không?</w:t>
            </w: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13608" w:type="dxa"/>
            <w:gridSpan w:val="2"/>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 xml:space="preserve">9. </w:t>
            </w:r>
            <w:r w:rsidRPr="002E1D58">
              <w:rPr>
                <w:rFonts w:ascii="Times New Roman" w:eastAsia="Calibri" w:hAnsi="Times New Roman" w:cs="Times New Roman"/>
                <w:b/>
                <w:sz w:val="24"/>
                <w:szCs w:val="24"/>
                <w:lang w:val="pt-BR"/>
              </w:rPr>
              <w:t>Mẫu đơn, tờ khai</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BA24A5" w:rsidRPr="002E1D58" w:rsidRDefault="00BA24A5" w:rsidP="007A0C37">
            <w:pPr>
              <w:spacing w:before="60" w:after="60"/>
              <w:rPr>
                <w:rFonts w:ascii="Times New Roman" w:eastAsia="Calibri" w:hAnsi="Times New Roman" w:cs="Times New Roman"/>
                <w:b/>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do:Để đảm bảo tính hợp lý và cung cấp đầy đủ thông tin khi chứng thực cho cơ quan tiếp nhận hồ sơ.</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13608" w:type="dxa"/>
            <w:gridSpan w:val="2"/>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1: Dự thảo di chúc</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BA24A5" w:rsidRPr="002E1D58" w:rsidRDefault="00BA24A5" w:rsidP="007A0C37">
            <w:pPr>
              <w:spacing w:before="60" w:after="60"/>
              <w:rPr>
                <w:rFonts w:ascii="Times New Roman" w:eastAsia="Calibri" w:hAnsi="Times New Roman" w:cs="Times New Roman"/>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r w:rsidRPr="002E1D58">
              <w:rPr>
                <w:rFonts w:ascii="Times New Roman" w:eastAsia="Calibri" w:hAnsi="Times New Roman" w:cs="Times New Roman"/>
                <w:b/>
                <w:sz w:val="24"/>
                <w:szCs w:val="24"/>
              </w:rPr>
              <w:t>Họ tên, thông tin  người thực hiện chứng thực di chúc</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 Lý do: </w:t>
            </w:r>
            <w:r w:rsidRPr="002E1D58">
              <w:rPr>
                <w:rFonts w:ascii="Times New Roman" w:eastAsia="Calibri" w:hAnsi="Times New Roman" w:cs="Times New Roman"/>
                <w:b/>
                <w:i/>
                <w:sz w:val="24"/>
                <w:szCs w:val="24"/>
              </w:rPr>
              <w:t>Cung cấp đầy đủ thông tin của người thực hiện thủ tục chứng thực  cho cơ quan chứng thực.</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r w:rsidRPr="002E1D58">
              <w:rPr>
                <w:rFonts w:ascii="Times New Roman" w:eastAsia="Calibri" w:hAnsi="Times New Roman" w:cs="Times New Roman"/>
                <w:b/>
                <w:sz w:val="24"/>
                <w:szCs w:val="24"/>
              </w:rPr>
              <w:t>Họ tên, thông tin  người có quyền lợi liên quan trong thực hiện giao dịch trong hợp đồng chứng thực</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Cung cấp thông tin người liên quan được thực hiện giao dịch trong hợp đồng chứng thực di chúc.</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n3: </w:t>
            </w:r>
            <w:r w:rsidRPr="002E1D58">
              <w:rPr>
                <w:rFonts w:ascii="Times New Roman" w:eastAsia="Calibri" w:hAnsi="Times New Roman" w:cs="Times New Roman"/>
                <w:b/>
                <w:sz w:val="24"/>
                <w:szCs w:val="24"/>
              </w:rPr>
              <w:t>Nội dung di chúc</w:t>
            </w:r>
          </w:p>
          <w:p w:rsidR="00BA24A5" w:rsidRPr="002E1D58" w:rsidRDefault="00BA24A5" w:rsidP="00BA24A5">
            <w:pPr>
              <w:spacing w:before="60" w:after="60"/>
              <w:jc w:val="both"/>
              <w:rPr>
                <w:rFonts w:ascii="Times New Roman" w:eastAsia="Calibri" w:hAnsi="Times New Roman" w:cs="Times New Roman"/>
                <w:sz w:val="24"/>
                <w:szCs w:val="24"/>
              </w:rPr>
            </w:pP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Cung cấp thông tin nội dung thực hiện hợp đồng đảm bảo rõ ràng, cụ thể và thực hiện được.</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BA24A5" w:rsidRPr="002E1D58" w:rsidRDefault="00BA24A5" w:rsidP="007A0C37">
            <w:pPr>
              <w:spacing w:before="60" w:after="60"/>
              <w:rPr>
                <w:rFonts w:ascii="Times New Roman" w:eastAsia="Calibri" w:hAnsi="Times New Roman" w:cs="Times New Roman"/>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7A0C37">
        <w:trPr>
          <w:trHeight w:val="140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c)  Ngôn ngữ </w:t>
            </w:r>
          </w:p>
          <w:p w:rsidR="00BA24A5" w:rsidRPr="002E1D58" w:rsidRDefault="00BA24A5" w:rsidP="007A0C37">
            <w:pPr>
              <w:spacing w:before="60" w:after="60"/>
              <w:rPr>
                <w:rFonts w:ascii="Times New Roman" w:eastAsia="Calibri" w:hAnsi="Times New Roman" w:cs="Times New Roman"/>
                <w:b/>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BA24A5">
        <w:trPr>
          <w:trHeight w:val="20"/>
        </w:trPr>
        <w:tc>
          <w:tcPr>
            <w:tcW w:w="13608" w:type="dxa"/>
            <w:gridSpan w:val="2"/>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BA24A5">
        <w:trPr>
          <w:trHeight w:val="20"/>
        </w:trPr>
        <w:tc>
          <w:tcPr>
            <w:tcW w:w="13608" w:type="dxa"/>
            <w:gridSpan w:val="2"/>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TTHC không quy định.</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1:</w:t>
            </w:r>
          </w:p>
          <w:p w:rsidR="00BA24A5" w:rsidRPr="002E1D58" w:rsidRDefault="00BA24A5" w:rsidP="007A0C37">
            <w:pPr>
              <w:spacing w:before="60" w:after="60"/>
              <w:rPr>
                <w:rFonts w:ascii="Times New Roman" w:eastAsia="Calibri" w:hAnsi="Times New Roman" w:cs="Times New Roman"/>
                <w:b/>
                <w:i/>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n:</w:t>
            </w:r>
          </w:p>
          <w:p w:rsidR="00BA24A5" w:rsidRPr="002E1D58" w:rsidRDefault="00BA24A5" w:rsidP="007A0C37">
            <w:pPr>
              <w:spacing w:before="60" w:after="60"/>
              <w:rPr>
                <w:rFonts w:ascii="Times New Roman" w:eastAsia="Calibri" w:hAnsi="Times New Roman" w:cs="Times New Roman"/>
                <w:b/>
                <w:i/>
                <w:sz w:val="24"/>
                <w:szCs w:val="24"/>
              </w:rPr>
            </w:pPr>
          </w:p>
        </w:tc>
        <w:tc>
          <w:tcPr>
            <w:tcW w:w="9639" w:type="dxa"/>
            <w:vAlign w:val="center"/>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BA24A5">
        <w:trPr>
          <w:trHeight w:val="20"/>
        </w:trPr>
        <w:tc>
          <w:tcPr>
            <w:tcW w:w="13608" w:type="dxa"/>
            <w:gridSpan w:val="2"/>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7A0C37">
        <w:trPr>
          <w:trHeight w:val="20"/>
        </w:trPr>
        <w:tc>
          <w:tcPr>
            <w:tcW w:w="3969" w:type="dxa"/>
            <w:vAlign w:val="center"/>
          </w:tcPr>
          <w:p w:rsidR="00BA24A5" w:rsidRPr="002E1D58" w:rsidRDefault="00BA24A5" w:rsidP="007A0C3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phạm vi có giá trị hiệu lực có hợp lý, hợp pháp không?</w:t>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BA24A5">
        <w:trPr>
          <w:trHeight w:val="20"/>
        </w:trPr>
        <w:tc>
          <w:tcPr>
            <w:tcW w:w="13608" w:type="dxa"/>
            <w:gridSpan w:val="2"/>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BA24A5">
        <w:trPr>
          <w:trHeight w:val="20"/>
        </w:trPr>
        <w:tc>
          <w:tcPr>
            <w:tcW w:w="3969" w:type="dxa"/>
          </w:tcPr>
          <w:p w:rsidR="00BA24A5" w:rsidRPr="002E1D58" w:rsidRDefault="00BA24A5"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A24A5" w:rsidRPr="002E1D58" w:rsidRDefault="00BA24A5"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A24A5" w:rsidRPr="002E1D58" w:rsidRDefault="00085026" w:rsidP="00BA24A5">
            <w:pPr>
              <w:spacing w:before="60" w:after="60"/>
              <w:jc w:val="both"/>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45DEE9D9" wp14:editId="13BE0F10">
                      <wp:simplePos x="0" y="0"/>
                      <wp:positionH relativeFrom="column">
                        <wp:posOffset>2201545</wp:posOffset>
                      </wp:positionH>
                      <wp:positionV relativeFrom="paragraph">
                        <wp:posOffset>62230</wp:posOffset>
                      </wp:positionV>
                      <wp:extent cx="120650" cy="120650"/>
                      <wp:effectExtent l="0" t="0" r="31750" b="31750"/>
                      <wp:wrapNone/>
                      <wp:docPr id="6"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120650"/>
                              </a:xfrm>
                              <a:prstGeom prst="line">
                                <a:avLst/>
                              </a:prstGeom>
                              <a:noFill/>
                              <a:ln w="9525">
                                <a:solidFill>
                                  <a:srgbClr val="457A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4.9pt" to="1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" strokecolor="#457ab9"/>
                  </w:pict>
                </mc:Fallback>
              </mc:AlternateContent>
            </w:r>
            <w:r w:rsidR="00BA24A5" w:rsidRPr="002E1D58">
              <w:rPr>
                <w:rFonts w:ascii="Times New Roman" w:eastAsia="Calibri" w:hAnsi="Times New Roman" w:cs="Times New Roman"/>
                <w:sz w:val="24"/>
                <w:szCs w:val="24"/>
              </w:rPr>
              <w:t xml:space="preserve">c) Nghị định  </w:t>
            </w:r>
            <w:r w:rsidR="00BA24A5"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BA24A5" w:rsidRPr="002E1D58">
              <w:rPr>
                <w:rFonts w:ascii="Times New Roman" w:eastAsia="Calibri" w:hAnsi="Times New Roman" w:cs="Times New Roman"/>
                <w:sz w:val="24"/>
                <w:szCs w:val="24"/>
              </w:rPr>
              <w:instrText xml:space="preserve"> FORMCHECKBOX </w:instrText>
            </w:r>
            <w:r w:rsidR="00BA24A5" w:rsidRPr="002E1D58">
              <w:rPr>
                <w:rFonts w:ascii="Times New Roman" w:eastAsia="Calibri" w:hAnsi="Times New Roman" w:cs="Times New Roman"/>
                <w:sz w:val="24"/>
                <w:szCs w:val="24"/>
              </w:rPr>
            </w:r>
            <w:r w:rsidR="00BA24A5" w:rsidRPr="002E1D58">
              <w:rPr>
                <w:rFonts w:ascii="Times New Roman" w:eastAsia="Calibri" w:hAnsi="Times New Roman" w:cs="Times New Roman"/>
                <w:sz w:val="24"/>
                <w:szCs w:val="24"/>
              </w:rPr>
              <w:fldChar w:fldCharType="end"/>
            </w:r>
          </w:p>
        </w:tc>
        <w:tc>
          <w:tcPr>
            <w:tcW w:w="9639" w:type="dxa"/>
          </w:tcPr>
          <w:p w:rsidR="00BA24A5" w:rsidRPr="002E1D58" w:rsidRDefault="00BA24A5" w:rsidP="00BA24A5">
            <w:pPr>
              <w:pStyle w:val="NormalWeb"/>
              <w:ind w:firstLine="568"/>
              <w:jc w:val="both"/>
            </w:pPr>
          </w:p>
        </w:tc>
      </w:tr>
      <w:tr w:rsidR="002E1D58" w:rsidRPr="002E1D58" w:rsidTr="00BA24A5">
        <w:trPr>
          <w:trHeight w:val="20"/>
        </w:trPr>
        <w:tc>
          <w:tcPr>
            <w:tcW w:w="3969" w:type="dxa"/>
          </w:tcPr>
          <w:p w:rsidR="00BA24A5" w:rsidRPr="002E1D58" w:rsidRDefault="00BA24A5"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3969" w:type="dxa"/>
          </w:tcPr>
          <w:p w:rsidR="00BA24A5" w:rsidRPr="002E1D58" w:rsidRDefault="00BA24A5" w:rsidP="00BA24A5">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BA24A5">
        <w:trPr>
          <w:trHeight w:val="20"/>
        </w:trPr>
        <w:tc>
          <w:tcPr>
            <w:tcW w:w="13608" w:type="dxa"/>
            <w:gridSpan w:val="2"/>
          </w:tcPr>
          <w:p w:rsidR="00BA24A5" w:rsidRPr="002E1D58" w:rsidRDefault="00BA24A5" w:rsidP="00BA24A5">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BA24A5" w:rsidRPr="002E1D58" w:rsidTr="00BA24A5">
        <w:trPr>
          <w:trHeight w:val="20"/>
        </w:trPr>
        <w:tc>
          <w:tcPr>
            <w:tcW w:w="13608" w:type="dxa"/>
            <w:gridSpan w:val="2"/>
          </w:tcPr>
          <w:p w:rsidR="005D1E58"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BA24A5"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r w:rsidR="007B4C2B">
              <w:rPr>
                <w:rFonts w:ascii="Times New Roman" w:hAnsi="Times New Roman" w:cs="Times New Roman"/>
                <w:sz w:val="24"/>
                <w:szCs w:val="24"/>
              </w:rPr>
              <w:t>huuht_tl</w:t>
            </w:r>
            <w:r w:rsidRPr="002E1D58">
              <w:rPr>
                <w:rFonts w:ascii="Times New Roman" w:hAnsi="Times New Roman" w:cs="Times New Roman"/>
                <w:sz w:val="24"/>
                <w:szCs w:val="24"/>
              </w:rPr>
              <w:t>ha@caobang.gov.vn</w:t>
            </w:r>
          </w:p>
        </w:tc>
      </w:tr>
    </w:tbl>
    <w:p w:rsidR="00BA24A5" w:rsidRPr="002E1D58" w:rsidRDefault="00BA24A5" w:rsidP="00BA24A5">
      <w:pPr>
        <w:rPr>
          <w:rFonts w:ascii="Times New Roman" w:eastAsia="Calibri" w:hAnsi="Times New Roman" w:cs="Times New Roman"/>
          <w:sz w:val="24"/>
          <w:szCs w:val="24"/>
        </w:rPr>
      </w:pPr>
    </w:p>
    <w:p w:rsidR="00BA24A5" w:rsidRPr="002E1D58" w:rsidRDefault="00BA24A5" w:rsidP="00BA24A5">
      <w:pPr>
        <w:jc w:val="center"/>
        <w:rPr>
          <w:rFonts w:ascii="Times New Roman" w:hAnsi="Times New Roman" w:cs="Times New Roman"/>
          <w:b/>
          <w:sz w:val="24"/>
          <w:szCs w:val="24"/>
        </w:rPr>
      </w:pPr>
    </w:p>
    <w:p w:rsidR="007A0C37" w:rsidRPr="002E1D58" w:rsidRDefault="007A0C37" w:rsidP="00BA24A5">
      <w:pPr>
        <w:jc w:val="center"/>
        <w:rPr>
          <w:rFonts w:ascii="Times New Roman" w:hAnsi="Times New Roman" w:cs="Times New Roman"/>
          <w:b/>
          <w:sz w:val="24"/>
          <w:szCs w:val="24"/>
        </w:rPr>
      </w:pPr>
    </w:p>
    <w:p w:rsidR="007A0C37" w:rsidRPr="002E1D58" w:rsidRDefault="007A0C37" w:rsidP="00654547">
      <w:pPr>
        <w:spacing w:before="120"/>
        <w:jc w:val="center"/>
        <w:rPr>
          <w:rFonts w:ascii="Times New Roman" w:hAnsi="Times New Roman" w:cs="Times New Roman"/>
          <w:b/>
          <w:sz w:val="24"/>
          <w:szCs w:val="24"/>
        </w:rPr>
      </w:pPr>
    </w:p>
    <w:p w:rsidR="00030767" w:rsidRPr="002E1D58" w:rsidRDefault="00030767" w:rsidP="00654547">
      <w:pPr>
        <w:spacing w:before="120"/>
        <w:jc w:val="center"/>
        <w:rPr>
          <w:rFonts w:ascii="Times New Roman" w:hAnsi="Times New Roman" w:cs="Times New Roman"/>
          <w:b/>
          <w:sz w:val="24"/>
          <w:szCs w:val="24"/>
        </w:rPr>
      </w:pPr>
    </w:p>
    <w:p w:rsidR="00030767" w:rsidRPr="002E1D58" w:rsidRDefault="00030767" w:rsidP="00654547">
      <w:pPr>
        <w:spacing w:before="120"/>
        <w:jc w:val="center"/>
        <w:rPr>
          <w:rFonts w:ascii="Times New Roman" w:hAnsi="Times New Roman" w:cs="Times New Roman"/>
          <w:b/>
          <w:sz w:val="24"/>
          <w:szCs w:val="24"/>
        </w:rPr>
      </w:pPr>
    </w:p>
    <w:p w:rsidR="00030767" w:rsidRDefault="00030767" w:rsidP="00654547">
      <w:pPr>
        <w:spacing w:before="120"/>
        <w:jc w:val="center"/>
        <w:rPr>
          <w:rFonts w:ascii="Times New Roman" w:hAnsi="Times New Roman" w:cs="Times New Roman"/>
          <w:b/>
          <w:sz w:val="24"/>
          <w:szCs w:val="24"/>
        </w:rPr>
      </w:pPr>
    </w:p>
    <w:p w:rsidR="002E1D58" w:rsidRDefault="002E1D58" w:rsidP="00654547">
      <w:pPr>
        <w:spacing w:before="120"/>
        <w:jc w:val="center"/>
        <w:rPr>
          <w:rFonts w:ascii="Times New Roman" w:hAnsi="Times New Roman" w:cs="Times New Roman"/>
          <w:b/>
          <w:sz w:val="24"/>
          <w:szCs w:val="24"/>
        </w:rPr>
      </w:pPr>
    </w:p>
    <w:p w:rsidR="002E1D58" w:rsidRDefault="002E1D58" w:rsidP="00654547">
      <w:pPr>
        <w:spacing w:before="120"/>
        <w:jc w:val="center"/>
        <w:rPr>
          <w:rFonts w:ascii="Times New Roman" w:hAnsi="Times New Roman" w:cs="Times New Roman"/>
          <w:b/>
          <w:sz w:val="24"/>
          <w:szCs w:val="24"/>
        </w:rPr>
      </w:pPr>
    </w:p>
    <w:p w:rsidR="002E1D58" w:rsidRDefault="002E1D58" w:rsidP="00654547">
      <w:pPr>
        <w:spacing w:before="120"/>
        <w:jc w:val="center"/>
        <w:rPr>
          <w:rFonts w:ascii="Times New Roman" w:hAnsi="Times New Roman" w:cs="Times New Roman"/>
          <w:b/>
          <w:sz w:val="24"/>
          <w:szCs w:val="24"/>
        </w:rPr>
      </w:pPr>
    </w:p>
    <w:p w:rsidR="002E1D58" w:rsidRPr="002E1D58" w:rsidRDefault="002E1D58" w:rsidP="00654547">
      <w:pPr>
        <w:spacing w:before="120"/>
        <w:jc w:val="center"/>
        <w:rPr>
          <w:rFonts w:ascii="Times New Roman" w:hAnsi="Times New Roman" w:cs="Times New Roman"/>
          <w:b/>
          <w:sz w:val="24"/>
          <w:szCs w:val="24"/>
        </w:rPr>
      </w:pPr>
    </w:p>
    <w:p w:rsidR="00030767" w:rsidRPr="002E1D58" w:rsidRDefault="00030767" w:rsidP="00654547">
      <w:pPr>
        <w:spacing w:before="120"/>
        <w:jc w:val="center"/>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14326B">
        <w:trPr>
          <w:trHeight w:val="20"/>
        </w:trPr>
        <w:tc>
          <w:tcPr>
            <w:tcW w:w="13608" w:type="dxa"/>
            <w:gridSpan w:val="2"/>
            <w:tcBorders>
              <w:bottom w:val="single" w:sz="4" w:space="0" w:color="auto"/>
            </w:tcBorders>
          </w:tcPr>
          <w:p w:rsidR="007A0C37" w:rsidRPr="002E1D58" w:rsidRDefault="007A0C37" w:rsidP="0014326B">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14326B">
        <w:trPr>
          <w:trHeight w:val="20"/>
        </w:trPr>
        <w:tc>
          <w:tcPr>
            <w:tcW w:w="3969" w:type="dxa"/>
            <w:tcBorders>
              <w:bottom w:val="single" w:sz="4" w:space="0" w:color="auto"/>
            </w:tcBorders>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654547" w:rsidRPr="002E1D58" w:rsidRDefault="005D5AAB" w:rsidP="0014326B">
            <w:pPr>
              <w:rPr>
                <w:rFonts w:ascii="Times New Roman" w:hAnsi="Times New Roman" w:cs="Times New Roman"/>
                <w:b/>
                <w:sz w:val="24"/>
                <w:szCs w:val="24"/>
              </w:rPr>
            </w:pPr>
            <w:r>
              <w:rPr>
                <w:rFonts w:ascii="Times New Roman" w:hAnsi="Times New Roman" w:cs="Times New Roman"/>
                <w:b/>
                <w:bCs/>
                <w:sz w:val="24"/>
                <w:szCs w:val="24"/>
                <w:lang w:val="nl-NL"/>
              </w:rPr>
              <w:t>04</w:t>
            </w:r>
            <w:r w:rsidR="00654547" w:rsidRPr="002E1D58">
              <w:rPr>
                <w:rFonts w:ascii="Times New Roman" w:hAnsi="Times New Roman" w:cs="Times New Roman"/>
                <w:b/>
                <w:bCs/>
                <w:sz w:val="24"/>
                <w:szCs w:val="24"/>
                <w:lang w:val="nl-NL"/>
              </w:rPr>
              <w:t xml:space="preserve">. </w:t>
            </w:r>
            <w:r w:rsidR="007A0C37" w:rsidRPr="002E1D58">
              <w:rPr>
                <w:rFonts w:ascii="Times New Roman" w:hAnsi="Times New Roman" w:cs="Times New Roman"/>
                <w:b/>
                <w:bCs/>
                <w:sz w:val="24"/>
                <w:szCs w:val="24"/>
                <w:lang w:val="nl-NL"/>
              </w:rPr>
              <w:t xml:space="preserve">Thủ tục </w:t>
            </w:r>
            <w:r w:rsidR="007A0C37" w:rsidRPr="002E1D58">
              <w:rPr>
                <w:rFonts w:ascii="Times New Roman" w:hAnsi="Times New Roman" w:cs="Times New Roman"/>
                <w:b/>
                <w:sz w:val="24"/>
                <w:szCs w:val="24"/>
              </w:rPr>
              <w:t>Chứng thực văn bản từ chối nhận di sản</w:t>
            </w:r>
          </w:p>
          <w:p w:rsidR="007A0C37" w:rsidRPr="002E1D58" w:rsidRDefault="00654547" w:rsidP="00654547">
            <w:pPr>
              <w:rPr>
                <w:rFonts w:ascii="Times New Roman" w:hAnsi="Times New Roman" w:cs="Times New Roman"/>
                <w:b/>
                <w:bCs/>
                <w:sz w:val="24"/>
                <w:szCs w:val="24"/>
              </w:rPr>
            </w:pPr>
            <w:r w:rsidRPr="002E1D58">
              <w:rPr>
                <w:rStyle w:val="Strong"/>
                <w:rFonts w:ascii="Times New Roman" w:hAnsi="Times New Roman" w:cs="Times New Roman"/>
                <w:sz w:val="24"/>
                <w:szCs w:val="24"/>
                <w:bdr w:val="none" w:sz="0" w:space="0" w:color="auto" w:frame="1"/>
                <w:shd w:val="clear" w:color="auto" w:fill="ECF6FF"/>
              </w:rPr>
              <w:t>2.001016.000.00.00.H14</w:t>
            </w:r>
          </w:p>
        </w:tc>
      </w:tr>
      <w:tr w:rsidR="002E1D58" w:rsidRPr="002E1D58" w:rsidTr="0014326B">
        <w:trPr>
          <w:trHeight w:val="20"/>
        </w:trPr>
        <w:tc>
          <w:tcPr>
            <w:tcW w:w="3969" w:type="dxa"/>
            <w:tcBorders>
              <w:bottom w:val="single" w:sz="4" w:space="0" w:color="auto"/>
            </w:tcBorders>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7A0C37" w:rsidRPr="002E1D58" w:rsidRDefault="007A0C37" w:rsidP="0014326B">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14326B">
        <w:trPr>
          <w:trHeight w:val="20"/>
        </w:trPr>
        <w:tc>
          <w:tcPr>
            <w:tcW w:w="3969" w:type="dxa"/>
            <w:tcBorders>
              <w:bottom w:val="single" w:sz="4" w:space="0" w:color="auto"/>
            </w:tcBorders>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AB0A26" w:rsidRPr="002E1D58" w:rsidRDefault="00AB0A26" w:rsidP="00AB0A26">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Bộ Luật dân sự 2015</w:t>
            </w:r>
          </w:p>
          <w:p w:rsidR="00AB0A26" w:rsidRPr="002E1D58" w:rsidRDefault="00AB0A26" w:rsidP="00AB0A26">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Nghị định số 23/2015/NĐ-CP ngày 16/02/2015 của Chính phủ về cấp bản sao từ bản chính, chứng thực chữ ký và chứng thực hợp đồng, giao dịch;</w:t>
            </w:r>
          </w:p>
          <w:p w:rsidR="00AB0A26" w:rsidRPr="002E1D58" w:rsidRDefault="00AB0A26" w:rsidP="00AB0A26">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sidR="00AB0A26" w:rsidRPr="002E1D58" w:rsidRDefault="00AB0A26" w:rsidP="00AB0A26">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Thông tư số 226/2016/TT-BTC ngày 11/11/2016 của Bộ trưởng Bộ Tài chính quy định mức thu, chế độ thu, nộp, quản lý và sử dụng phí chứng thực.</w:t>
            </w:r>
          </w:p>
          <w:p w:rsidR="00AB0A26" w:rsidRPr="002E1D58" w:rsidRDefault="00AB0A26" w:rsidP="00AB0A26">
            <w:pPr>
              <w:shd w:val="clear" w:color="auto" w:fill="FFFFFF"/>
              <w:spacing w:before="60" w:after="60"/>
              <w:jc w:val="both"/>
              <w:rPr>
                <w:rFonts w:ascii="Times New Roman" w:hAnsi="Times New Roman" w:cs="Times New Roman"/>
                <w:iCs/>
                <w:sz w:val="24"/>
                <w:szCs w:val="24"/>
              </w:rPr>
            </w:pPr>
            <w:r w:rsidRPr="002E1D58">
              <w:rPr>
                <w:rFonts w:ascii="Times New Roman" w:eastAsia="Times New Roman" w:hAnsi="Times New Roman" w:cs="Times New Roman"/>
                <w:iCs/>
                <w:sz w:val="24"/>
                <w:szCs w:val="24"/>
                <w:lang w:val="vi-VN"/>
              </w:rPr>
              <w:t>- Quyết định số 06/2016/QĐ-UBND ngày 06/4/2016 của Ủy ban nhân dân tỉnh Cao Bằng về việc quy định mức trần chi phí chứng thực trên địa bàn tỉnh Cao Bằng.</w:t>
            </w:r>
          </w:p>
          <w:p w:rsidR="007A0C37" w:rsidRPr="002E1D58" w:rsidRDefault="007A0C37" w:rsidP="0014326B">
            <w:pPr>
              <w:spacing w:before="60" w:after="60"/>
              <w:rPr>
                <w:rFonts w:ascii="Times New Roman" w:hAnsi="Times New Roman" w:cs="Times New Roman"/>
                <w:iCs/>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14326B">
        <w:trPr>
          <w:trHeight w:val="20"/>
        </w:trPr>
        <w:tc>
          <w:tcPr>
            <w:tcW w:w="3969" w:type="dxa"/>
            <w:tcBorders>
              <w:bottom w:val="single" w:sz="4" w:space="0" w:color="auto"/>
            </w:tcBorders>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14326B">
        <w:trPr>
          <w:trHeight w:val="20"/>
        </w:trPr>
        <w:tc>
          <w:tcPr>
            <w:tcW w:w="13608" w:type="dxa"/>
            <w:gridSpan w:val="2"/>
            <w:shd w:val="clear" w:color="auto" w:fill="EEECE1"/>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14326B">
        <w:trPr>
          <w:trHeight w:val="20"/>
        </w:trPr>
        <w:tc>
          <w:tcPr>
            <w:tcW w:w="3969" w:type="dxa"/>
            <w:tcBorders>
              <w:bottom w:val="single" w:sz="4" w:space="0" w:color="auto"/>
            </w:tcBorders>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7A0C37" w:rsidRPr="002E1D58" w:rsidRDefault="007A0C37" w:rsidP="0014326B">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14326B">
        <w:trPr>
          <w:trHeight w:val="20"/>
        </w:trPr>
        <w:tc>
          <w:tcPr>
            <w:tcW w:w="3969" w:type="dxa"/>
            <w:tcBorders>
              <w:bottom w:val="single" w:sz="4" w:space="0" w:color="auto"/>
            </w:tcBorders>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2. Trong quá trình thực hiện mục tiêu của TTHCcó sự thay đổi hoặc không được đáp ứng?</w:t>
            </w:r>
          </w:p>
          <w:p w:rsidR="007A0C37" w:rsidRPr="002E1D58" w:rsidRDefault="007A0C37" w:rsidP="0014326B">
            <w:pPr>
              <w:spacing w:before="60" w:after="60"/>
              <w:rPr>
                <w:rFonts w:ascii="Times New Roman" w:eastAsia="Calibri" w:hAnsi="Times New Roman" w:cs="Times New Roman"/>
                <w:b/>
                <w:sz w:val="24"/>
                <w:szCs w:val="24"/>
              </w:rPr>
            </w:pPr>
          </w:p>
          <w:p w:rsidR="007A0C37" w:rsidRPr="002E1D58" w:rsidRDefault="007A0C37" w:rsidP="0014326B">
            <w:pPr>
              <w:spacing w:before="60" w:after="60"/>
              <w:rPr>
                <w:rFonts w:ascii="Times New Roman" w:eastAsia="Calibri" w:hAnsi="Times New Roman" w:cs="Times New Roman"/>
                <w:b/>
                <w:sz w:val="24"/>
                <w:szCs w:val="24"/>
                <w:highlight w:val="yellow"/>
              </w:rPr>
            </w:pP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Có thay đổi hay không?</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14326B">
        <w:trPr>
          <w:trHeight w:val="20"/>
        </w:trPr>
        <w:tc>
          <w:tcPr>
            <w:tcW w:w="3969" w:type="dxa"/>
            <w:tcBorders>
              <w:bottom w:val="single" w:sz="4" w:space="0" w:color="auto"/>
            </w:tcBorders>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Biện pháp nào</w:t>
            </w:r>
            <w:r w:rsidR="00AB0A26" w:rsidRPr="002E1D58">
              <w:rPr>
                <w:rFonts w:ascii="Times New Roman" w:eastAsia="Calibri" w:hAnsi="Times New Roman" w:cs="Times New Roman"/>
                <w:b/>
                <w:sz w:val="24"/>
                <w:szCs w:val="24"/>
              </w:rPr>
              <w:t xml:space="preserve"> </w:t>
            </w:r>
            <w:r w:rsidRPr="002E1D58">
              <w:rPr>
                <w:rFonts w:ascii="Times New Roman" w:eastAsia="Calibri" w:hAnsi="Times New Roman" w:cs="Times New Roman"/>
                <w:b/>
                <w:sz w:val="24"/>
                <w:szCs w:val="24"/>
              </w:rPr>
              <w:t>có thể được áp dụng khi mục tiêu của TTHC thay đổi hoặc không được đáp ứng?</w:t>
            </w:r>
          </w:p>
          <w:p w:rsidR="007A0C37" w:rsidRPr="002E1D58" w:rsidRDefault="007A0C37" w:rsidP="0014326B">
            <w:pPr>
              <w:spacing w:before="60" w:after="60"/>
              <w:rPr>
                <w:rFonts w:ascii="Times New Roman" w:eastAsia="Calibri" w:hAnsi="Times New Roman" w:cs="Times New Roman"/>
                <w:b/>
                <w:sz w:val="24"/>
                <w:szCs w:val="24"/>
              </w:rPr>
            </w:pPr>
          </w:p>
          <w:p w:rsidR="007A0C37" w:rsidRPr="002E1D58" w:rsidRDefault="007A0C37" w:rsidP="0014326B">
            <w:pPr>
              <w:spacing w:before="60" w:after="60"/>
              <w:rPr>
                <w:rFonts w:ascii="Times New Roman" w:eastAsia="Calibri" w:hAnsi="Times New Roman" w:cs="Times New Roman"/>
                <w:b/>
                <w:sz w:val="24"/>
                <w:szCs w:val="24"/>
              </w:rPr>
            </w:pPr>
          </w:p>
          <w:p w:rsidR="007A0C37" w:rsidRPr="002E1D58" w:rsidRDefault="007A0C37" w:rsidP="0014326B">
            <w:pPr>
              <w:spacing w:before="60" w:after="60"/>
              <w:rPr>
                <w:rFonts w:ascii="Times New Roman" w:eastAsia="Calibri" w:hAnsi="Times New Roman" w:cs="Times New Roman"/>
                <w:sz w:val="24"/>
                <w:szCs w:val="24"/>
              </w:rPr>
            </w:pP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7A0C37" w:rsidRPr="002E1D58" w:rsidRDefault="007A0C37" w:rsidP="0014326B">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7A0C37" w:rsidRPr="002E1D58" w:rsidRDefault="007A0C37" w:rsidP="0014326B">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14326B">
        <w:trPr>
          <w:trHeight w:val="20"/>
        </w:trPr>
        <w:tc>
          <w:tcPr>
            <w:tcW w:w="3969" w:type="dxa"/>
            <w:tcBorders>
              <w:bottom w:val="single" w:sz="4" w:space="0" w:color="auto"/>
            </w:tcBorders>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lastRenderedPageBreak/>
              <w:t>4. Biện pháp được lựa chọn có dẫn đến sự thay đổi đối với các TTHC khác có liên quan?</w:t>
            </w:r>
          </w:p>
        </w:tc>
        <w:tc>
          <w:tcPr>
            <w:tcW w:w="9639" w:type="dxa"/>
          </w:tcPr>
          <w:p w:rsidR="007A0C37" w:rsidRPr="002E1D58" w:rsidRDefault="007A0C37"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14326B">
        <w:trPr>
          <w:trHeight w:val="20"/>
        </w:trPr>
        <w:tc>
          <w:tcPr>
            <w:tcW w:w="13608" w:type="dxa"/>
            <w:gridSpan w:val="2"/>
            <w:shd w:val="clear" w:color="auto" w:fill="EEECE1"/>
          </w:tcPr>
          <w:p w:rsidR="007A0C37" w:rsidRPr="002E1D58" w:rsidRDefault="007A0C37" w:rsidP="0014326B">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t>III. RÀ SOÁT, ĐÁNH GIÁ SỰ CẦN THIẾT, TÍNH HỢP LÝ, TÍNH HỢP PHÁP CỦA CÁC BỘ PHẬN CẤU THÀNH TTHC</w:t>
            </w:r>
          </w:p>
        </w:tc>
      </w:tr>
      <w:tr w:rsidR="002E1D58" w:rsidRPr="002E1D58" w:rsidTr="0014326B">
        <w:trPr>
          <w:trHeight w:val="20"/>
        </w:trPr>
        <w:tc>
          <w:tcPr>
            <w:tcW w:w="13608" w:type="dxa"/>
            <w:gridSpan w:val="2"/>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7A0C37" w:rsidRPr="002E1D58" w:rsidRDefault="007A0C37"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7A0C37" w:rsidRPr="002E1D58" w:rsidRDefault="007A0C37"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a) Có được quy định đầy đủ, rõ ràng và phù hợp về thành phần không?</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7A0C37" w:rsidRPr="002E1D58" w:rsidRDefault="007A0C37" w:rsidP="0014326B">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xml:space="preserve">- </w:t>
            </w:r>
            <w:r w:rsidR="00002DD1" w:rsidRPr="002E1D58">
              <w:rPr>
                <w:rFonts w:ascii="Times New Roman" w:eastAsia="Times New Roman" w:hAnsi="Times New Roman" w:cs="Times New Roman"/>
                <w:sz w:val="24"/>
                <w:szCs w:val="24"/>
                <w:shd w:val="clear" w:color="auto" w:fill="FFFFFF"/>
              </w:rPr>
              <w:t>Dự thảo văn bản từ chối nhận di sản</w:t>
            </w:r>
            <w:r w:rsidR="00002DD1" w:rsidRPr="002E1D58">
              <w:rPr>
                <w:rFonts w:ascii="Times New Roman" w:hAnsi="Times New Roman" w:cs="Times New Roman"/>
                <w:sz w:val="24"/>
                <w:szCs w:val="24"/>
                <w:shd w:val="clear" w:color="auto" w:fill="FFFFFF"/>
              </w:rPr>
              <w:t>.</w:t>
            </w:r>
          </w:p>
          <w:p w:rsidR="007A0C37" w:rsidRPr="002E1D58" w:rsidRDefault="007A0C37" w:rsidP="0014326B">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Giấy chứng minh nhân dân hoặc thẻ căn cước công dân hoặc Hộ chiếu còn giá trị sử dụng của người yêu cầu chứng thực (xuất trình kèm theo bản chính để đối chiếu).</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hAnsi="Times New Roman" w:cs="Times New Roman"/>
                <w:sz w:val="24"/>
                <w:szCs w:val="24"/>
                <w:shd w:val="clear" w:color="auto" w:fill="FFFFFF"/>
              </w:rPr>
              <w:t>-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được quy định rõ ràng và phù hợp về số lượng không?</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6F559B">
            <w:pPr>
              <w:numPr>
                <w:ilvl w:val="0"/>
                <w:numId w:val="3"/>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Được quy định rõ ràng và phù hợp về số lượng là 01 bộ.</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eastAsia="Times New Roman" w:hAnsi="Times New Roman" w:cs="Times New Roman"/>
                <w:iCs/>
                <w:sz w:val="24"/>
                <w:szCs w:val="24"/>
                <w:shd w:val="clear" w:color="auto" w:fill="FFFFFF"/>
                <w:lang w:val="vi-VN"/>
              </w:rPr>
              <w:t>Không quá 01 ngày làm việc, kể từ ngày nhận  đủ  hồ  sơ  yêu cầu chứng thực hoặc có  thể  kéo  dài  hơn theo thỏa thuận bằng văn  bản  với  người yêu cầu chứng thực</w:t>
            </w:r>
            <w:r w:rsidRPr="002E1D58">
              <w:rPr>
                <w:rFonts w:ascii="Times New Roman" w:hAnsi="Times New Roman" w:cs="Times New Roman"/>
                <w:iCs/>
                <w:sz w:val="24"/>
                <w:szCs w:val="24"/>
                <w:shd w:val="clear" w:color="auto" w:fill="FFFFFF"/>
              </w:rPr>
              <w:t>.</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7A0C37" w:rsidRPr="002E1D58" w:rsidRDefault="007A0C37" w:rsidP="0014326B">
            <w:pPr>
              <w:spacing w:before="60" w:after="60"/>
              <w:rPr>
                <w:rFonts w:ascii="Times New Roman" w:eastAsia="Calibri" w:hAnsi="Times New Roman" w:cs="Times New Roman"/>
                <w:b/>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7A0C37" w:rsidRPr="002E1D58" w:rsidRDefault="007A0C37"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00422FAA" w:rsidRPr="002E1D58">
              <w:rPr>
                <w:rFonts w:ascii="Times New Roman" w:eastAsia="Calibri" w:hAnsi="Times New Roman" w:cs="Times New Roman"/>
                <w:sz w:val="24"/>
                <w:szCs w:val="24"/>
              </w:rPr>
              <w:t>Không quy định</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14326B">
        <w:trPr>
          <w:trHeight w:val="20"/>
        </w:trPr>
        <w:tc>
          <w:tcPr>
            <w:tcW w:w="13608" w:type="dxa"/>
            <w:gridSpan w:val="2"/>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Có thể mở rộng/ thu hẹp đối tượng </w:t>
            </w:r>
            <w:r w:rsidRPr="002E1D58">
              <w:rPr>
                <w:rFonts w:ascii="Times New Roman" w:eastAsia="Calibri" w:hAnsi="Times New Roman" w:cs="Times New Roman"/>
                <w:sz w:val="24"/>
                <w:szCs w:val="24"/>
              </w:rPr>
              <w:lastRenderedPageBreak/>
              <w:t>tuân thủ không?</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(i)Lý do: Không thể mở rộng thu hẹp đối tượng tuân thủ chỉ áp dụng cụ thể được một đối tượng tuân thủ.</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b) Có thể mở rộng/ thu hẹp phạm vi áp dụng không?  </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14326B">
        <w:trPr>
          <w:trHeight w:val="20"/>
        </w:trPr>
        <w:tc>
          <w:tcPr>
            <w:tcW w:w="13608" w:type="dxa"/>
            <w:gridSpan w:val="2"/>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7A0C37" w:rsidRPr="002E1D58" w:rsidRDefault="007A0C37" w:rsidP="0014326B">
            <w:pPr>
              <w:spacing w:before="60" w:after="60"/>
              <w:rPr>
                <w:rFonts w:ascii="Times New Roman" w:eastAsia="Calibri" w:hAnsi="Times New Roman" w:cs="Times New Roman"/>
                <w:b/>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7A0C37" w:rsidRPr="002E1D58" w:rsidRDefault="007A0C37" w:rsidP="0014326B">
            <w:pPr>
              <w:spacing w:before="60" w:after="60"/>
              <w:rPr>
                <w:rFonts w:ascii="Times New Roman" w:eastAsia="Calibri" w:hAnsi="Times New Roman" w:cs="Times New Roman"/>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đ) Cách thức nộp phí, lệ phí có hợp lý không?</w:t>
            </w: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9. </w:t>
            </w:r>
            <w:r w:rsidRPr="002E1D58">
              <w:rPr>
                <w:rFonts w:ascii="Times New Roman" w:eastAsia="Calibri" w:hAnsi="Times New Roman" w:cs="Times New Roman"/>
                <w:b/>
                <w:sz w:val="24"/>
                <w:szCs w:val="24"/>
                <w:lang w:val="pt-BR"/>
              </w:rPr>
              <w:t>Mẫu đơn, tờ khai</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7A0C37" w:rsidRPr="002E1D58" w:rsidRDefault="007A0C37" w:rsidP="0014326B">
            <w:pPr>
              <w:spacing w:before="60" w:after="60"/>
              <w:rPr>
                <w:rFonts w:ascii="Times New Roman" w:eastAsia="Calibri" w:hAnsi="Times New Roman" w:cs="Times New Roman"/>
                <w:b/>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do:Để đảm bảo tính hợp lý và cung cấp đầy đủ thông tin khi chứng thực cho cơ quan tiếp nhận hồ sơ.</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 xml:space="preserve">Mẫu đơn, tờ khai 1: Dự thảo </w:t>
            </w:r>
            <w:r w:rsidR="00422FAA" w:rsidRPr="002E1D58">
              <w:rPr>
                <w:rFonts w:ascii="Times New Roman" w:eastAsia="Calibri" w:hAnsi="Times New Roman" w:cs="Times New Roman"/>
                <w:b/>
                <w:i/>
                <w:sz w:val="24"/>
                <w:szCs w:val="24"/>
              </w:rPr>
              <w:t>văn bản từ chối nhận di sản</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7A0C37" w:rsidRPr="002E1D58" w:rsidRDefault="007A0C37" w:rsidP="0014326B">
            <w:pPr>
              <w:spacing w:before="60" w:after="60"/>
              <w:rPr>
                <w:rFonts w:ascii="Times New Roman" w:eastAsia="Calibri" w:hAnsi="Times New Roman" w:cs="Times New Roman"/>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r w:rsidRPr="002E1D58">
              <w:rPr>
                <w:rFonts w:ascii="Times New Roman" w:eastAsia="Calibri" w:hAnsi="Times New Roman" w:cs="Times New Roman"/>
                <w:b/>
                <w:sz w:val="24"/>
                <w:szCs w:val="24"/>
              </w:rPr>
              <w:t xml:space="preserve">Họ tên, thông tin  người thực hiện chứng thực </w:t>
            </w:r>
            <w:r w:rsidR="00422FAA" w:rsidRPr="002E1D58">
              <w:rPr>
                <w:rFonts w:ascii="Times New Roman" w:eastAsia="Calibri" w:hAnsi="Times New Roman" w:cs="Times New Roman"/>
                <w:b/>
                <w:sz w:val="24"/>
                <w:szCs w:val="24"/>
              </w:rPr>
              <w:t>từ chối nhận di sản</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 Lý do: </w:t>
            </w:r>
            <w:r w:rsidRPr="002E1D58">
              <w:rPr>
                <w:rFonts w:ascii="Times New Roman" w:eastAsia="Calibri" w:hAnsi="Times New Roman" w:cs="Times New Roman"/>
                <w:b/>
                <w:i/>
                <w:sz w:val="24"/>
                <w:szCs w:val="24"/>
              </w:rPr>
              <w:t>Cung cấp đầy đủ thông tin của người thực hiện thủ tục chứng thực  cho cơ quan chứng thực.</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r w:rsidRPr="002E1D58">
              <w:rPr>
                <w:rFonts w:ascii="Times New Roman" w:eastAsia="Calibri" w:hAnsi="Times New Roman" w:cs="Times New Roman"/>
                <w:b/>
                <w:sz w:val="24"/>
                <w:szCs w:val="24"/>
              </w:rPr>
              <w:t>Họ tên, thông tin  người có quyền lợi liên quan trong thực hiện giao dịch trong hợp đồng chứng thực</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Cung cấp thông tin người liên quan được thực hiện giao dịch trong hợp đồng chứng thực.</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n3: </w:t>
            </w:r>
            <w:r w:rsidRPr="002E1D58">
              <w:rPr>
                <w:rFonts w:ascii="Times New Roman" w:eastAsia="Calibri" w:hAnsi="Times New Roman" w:cs="Times New Roman"/>
                <w:b/>
                <w:sz w:val="24"/>
                <w:szCs w:val="24"/>
              </w:rPr>
              <w:t xml:space="preserve">Nội dung </w:t>
            </w:r>
            <w:r w:rsidR="00422FAA" w:rsidRPr="002E1D58">
              <w:rPr>
                <w:rFonts w:ascii="Times New Roman" w:eastAsia="Calibri" w:hAnsi="Times New Roman" w:cs="Times New Roman"/>
                <w:b/>
                <w:sz w:val="24"/>
                <w:szCs w:val="24"/>
              </w:rPr>
              <w:t>văn bản từ chối nhận di sản</w:t>
            </w:r>
          </w:p>
          <w:p w:rsidR="007A0C37" w:rsidRPr="002E1D58" w:rsidRDefault="007A0C37" w:rsidP="0014326B">
            <w:pPr>
              <w:spacing w:before="60" w:after="60"/>
              <w:jc w:val="both"/>
              <w:rPr>
                <w:rFonts w:ascii="Times New Roman" w:eastAsia="Calibri" w:hAnsi="Times New Roman" w:cs="Times New Roman"/>
                <w:sz w:val="24"/>
                <w:szCs w:val="24"/>
              </w:rPr>
            </w:pP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Cung cấp thông tin nội dung thực hiện hợp đồng đảm bảo rõ ràng, cụ thể và thực hiện được.</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7A0C37" w:rsidRPr="002E1D58" w:rsidRDefault="007A0C37" w:rsidP="0014326B">
            <w:pPr>
              <w:spacing w:before="60" w:after="60"/>
              <w:rPr>
                <w:rFonts w:ascii="Times New Roman" w:eastAsia="Calibri" w:hAnsi="Times New Roman" w:cs="Times New Roman"/>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Nếu KHÔNG, nêu rõ:</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14326B">
        <w:trPr>
          <w:trHeight w:val="140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c)  Ngôn ngữ </w:t>
            </w:r>
          </w:p>
          <w:p w:rsidR="007A0C37" w:rsidRPr="002E1D58" w:rsidRDefault="007A0C37" w:rsidP="0014326B">
            <w:pPr>
              <w:spacing w:before="60" w:after="60"/>
              <w:rPr>
                <w:rFonts w:ascii="Times New Roman" w:eastAsia="Calibri" w:hAnsi="Times New Roman" w:cs="Times New Roman"/>
                <w:b/>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14326B">
        <w:trPr>
          <w:trHeight w:val="20"/>
        </w:trPr>
        <w:tc>
          <w:tcPr>
            <w:tcW w:w="13608" w:type="dxa"/>
            <w:gridSpan w:val="2"/>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14326B">
        <w:trPr>
          <w:trHeight w:val="20"/>
        </w:trPr>
        <w:tc>
          <w:tcPr>
            <w:tcW w:w="13608" w:type="dxa"/>
            <w:gridSpan w:val="2"/>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TTHC không quy định.</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1:</w:t>
            </w:r>
          </w:p>
          <w:p w:rsidR="007A0C37" w:rsidRPr="002E1D58" w:rsidRDefault="007A0C37" w:rsidP="0014326B">
            <w:pPr>
              <w:spacing w:before="60" w:after="60"/>
              <w:rPr>
                <w:rFonts w:ascii="Times New Roman" w:eastAsia="Calibri" w:hAnsi="Times New Roman" w:cs="Times New Roman"/>
                <w:b/>
                <w:i/>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n:</w:t>
            </w:r>
          </w:p>
          <w:p w:rsidR="007A0C37" w:rsidRPr="002E1D58" w:rsidRDefault="007A0C37" w:rsidP="0014326B">
            <w:pPr>
              <w:spacing w:before="60" w:after="60"/>
              <w:rPr>
                <w:rFonts w:ascii="Times New Roman" w:eastAsia="Calibri" w:hAnsi="Times New Roman" w:cs="Times New Roman"/>
                <w:b/>
                <w:i/>
                <w:sz w:val="24"/>
                <w:szCs w:val="24"/>
              </w:rPr>
            </w:pPr>
          </w:p>
        </w:tc>
        <w:tc>
          <w:tcPr>
            <w:tcW w:w="9639" w:type="dxa"/>
            <w:vAlign w:val="center"/>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14326B">
        <w:trPr>
          <w:trHeight w:val="20"/>
        </w:trPr>
        <w:tc>
          <w:tcPr>
            <w:tcW w:w="3969" w:type="dxa"/>
            <w:vAlign w:val="center"/>
          </w:tcPr>
          <w:p w:rsidR="007A0C37" w:rsidRPr="002E1D58" w:rsidRDefault="007A0C37"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 Quy định phạm vi có giá trị hiệu lực </w:t>
            </w:r>
            <w:r w:rsidRPr="002E1D58">
              <w:rPr>
                <w:rFonts w:ascii="Times New Roman" w:eastAsia="Calibri" w:hAnsi="Times New Roman" w:cs="Times New Roman"/>
                <w:sz w:val="24"/>
                <w:szCs w:val="24"/>
              </w:rPr>
              <w:lastRenderedPageBreak/>
              <w:t>có hợp lý, hợp pháp không?</w:t>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 Lý do: Không quy định</w:t>
            </w:r>
          </w:p>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14326B">
        <w:trPr>
          <w:trHeight w:val="20"/>
        </w:trPr>
        <w:tc>
          <w:tcPr>
            <w:tcW w:w="13608" w:type="dxa"/>
            <w:gridSpan w:val="2"/>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14326B">
        <w:trPr>
          <w:trHeight w:val="20"/>
        </w:trPr>
        <w:tc>
          <w:tcPr>
            <w:tcW w:w="3969" w:type="dxa"/>
          </w:tcPr>
          <w:p w:rsidR="007A0C37" w:rsidRPr="002E1D58" w:rsidRDefault="007A0C37" w:rsidP="0014326B">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7A0C37" w:rsidRPr="002E1D58" w:rsidRDefault="007A0C37" w:rsidP="0014326B">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7A0C37" w:rsidRPr="002E1D58" w:rsidRDefault="00085026" w:rsidP="0014326B">
            <w:pPr>
              <w:spacing w:before="60" w:after="60"/>
              <w:jc w:val="both"/>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4384" behindDoc="0" locked="0" layoutInCell="1" allowOverlap="1" wp14:anchorId="44EE2966" wp14:editId="7FB7050B">
                      <wp:simplePos x="0" y="0"/>
                      <wp:positionH relativeFrom="column">
                        <wp:posOffset>2201545</wp:posOffset>
                      </wp:positionH>
                      <wp:positionV relativeFrom="paragraph">
                        <wp:posOffset>62230</wp:posOffset>
                      </wp:positionV>
                      <wp:extent cx="120650" cy="120650"/>
                      <wp:effectExtent l="0" t="0" r="31750" b="31750"/>
                      <wp:wrapNone/>
                      <wp:docPr id="5"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120650"/>
                              </a:xfrm>
                              <a:prstGeom prst="line">
                                <a:avLst/>
                              </a:prstGeom>
                              <a:noFill/>
                              <a:ln w="9525">
                                <a:solidFill>
                                  <a:srgbClr val="457A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4.9pt" to="1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" strokecolor="#457ab9"/>
                  </w:pict>
                </mc:Fallback>
              </mc:AlternateContent>
            </w:r>
            <w:r w:rsidR="007A0C37" w:rsidRPr="002E1D58">
              <w:rPr>
                <w:rFonts w:ascii="Times New Roman" w:eastAsia="Calibri" w:hAnsi="Times New Roman" w:cs="Times New Roman"/>
                <w:sz w:val="24"/>
                <w:szCs w:val="24"/>
              </w:rPr>
              <w:t xml:space="preserve">c) Nghị định  </w:t>
            </w:r>
            <w:r w:rsidR="007A0C37"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7A0C37" w:rsidRPr="002E1D58">
              <w:rPr>
                <w:rFonts w:ascii="Times New Roman" w:eastAsia="Calibri" w:hAnsi="Times New Roman" w:cs="Times New Roman"/>
                <w:sz w:val="24"/>
                <w:szCs w:val="24"/>
              </w:rPr>
              <w:instrText xml:space="preserve"> FORMCHECKBOX </w:instrText>
            </w:r>
            <w:r w:rsidR="007A0C37" w:rsidRPr="002E1D58">
              <w:rPr>
                <w:rFonts w:ascii="Times New Roman" w:eastAsia="Calibri" w:hAnsi="Times New Roman" w:cs="Times New Roman"/>
                <w:sz w:val="24"/>
                <w:szCs w:val="24"/>
              </w:rPr>
            </w:r>
            <w:r w:rsidR="007A0C37" w:rsidRPr="002E1D58">
              <w:rPr>
                <w:rFonts w:ascii="Times New Roman" w:eastAsia="Calibri" w:hAnsi="Times New Roman" w:cs="Times New Roman"/>
                <w:sz w:val="24"/>
                <w:szCs w:val="24"/>
              </w:rPr>
              <w:fldChar w:fldCharType="end"/>
            </w:r>
          </w:p>
        </w:tc>
        <w:tc>
          <w:tcPr>
            <w:tcW w:w="9639" w:type="dxa"/>
          </w:tcPr>
          <w:p w:rsidR="007A0C37" w:rsidRPr="002E1D58" w:rsidRDefault="007A0C37" w:rsidP="0014326B">
            <w:pPr>
              <w:pStyle w:val="NormalWeb"/>
              <w:ind w:firstLine="568"/>
              <w:jc w:val="both"/>
            </w:pPr>
          </w:p>
        </w:tc>
      </w:tr>
      <w:tr w:rsidR="002E1D58" w:rsidRPr="002E1D58" w:rsidTr="0014326B">
        <w:trPr>
          <w:trHeight w:val="20"/>
        </w:trPr>
        <w:tc>
          <w:tcPr>
            <w:tcW w:w="3969" w:type="dxa"/>
          </w:tcPr>
          <w:p w:rsidR="007A0C37" w:rsidRPr="002E1D58" w:rsidRDefault="007A0C37" w:rsidP="0014326B">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7A0C37" w:rsidRPr="002E1D58" w:rsidRDefault="007A0C37" w:rsidP="0014326B">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13608" w:type="dxa"/>
            <w:gridSpan w:val="2"/>
          </w:tcPr>
          <w:p w:rsidR="007A0C37" w:rsidRPr="002E1D58" w:rsidRDefault="007A0C37"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7A0C37" w:rsidRPr="002E1D58" w:rsidTr="0014326B">
        <w:trPr>
          <w:trHeight w:val="20"/>
        </w:trPr>
        <w:tc>
          <w:tcPr>
            <w:tcW w:w="13608" w:type="dxa"/>
            <w:gridSpan w:val="2"/>
          </w:tcPr>
          <w:p w:rsidR="005D1E58"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7A0C37"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r w:rsidR="007B4C2B">
              <w:rPr>
                <w:rFonts w:ascii="Times New Roman" w:hAnsi="Times New Roman" w:cs="Times New Roman"/>
                <w:sz w:val="24"/>
                <w:szCs w:val="24"/>
              </w:rPr>
              <w:t>huuht_tl</w:t>
            </w:r>
            <w:r w:rsidRPr="002E1D58">
              <w:rPr>
                <w:rFonts w:ascii="Times New Roman" w:hAnsi="Times New Roman" w:cs="Times New Roman"/>
                <w:sz w:val="24"/>
                <w:szCs w:val="24"/>
              </w:rPr>
              <w:t>ha@caobang.gov.vn</w:t>
            </w:r>
          </w:p>
        </w:tc>
      </w:tr>
    </w:tbl>
    <w:p w:rsidR="007A0C37" w:rsidRPr="002E1D58" w:rsidRDefault="007A0C37" w:rsidP="007A0C37">
      <w:pPr>
        <w:rPr>
          <w:rFonts w:ascii="Times New Roman" w:eastAsia="Calibri" w:hAnsi="Times New Roman" w:cs="Times New Roman"/>
          <w:sz w:val="24"/>
          <w:szCs w:val="24"/>
        </w:rPr>
      </w:pPr>
    </w:p>
    <w:p w:rsidR="00030767" w:rsidRPr="002E1D58" w:rsidRDefault="00030767" w:rsidP="00654547">
      <w:pPr>
        <w:spacing w:before="120"/>
        <w:jc w:val="center"/>
        <w:rPr>
          <w:rFonts w:ascii="Times New Roman" w:hAnsi="Times New Roman" w:cs="Times New Roman"/>
          <w:b/>
          <w:sz w:val="24"/>
          <w:szCs w:val="24"/>
        </w:rPr>
      </w:pPr>
    </w:p>
    <w:p w:rsidR="00030767" w:rsidRPr="002E1D58" w:rsidRDefault="00030767" w:rsidP="00654547">
      <w:pPr>
        <w:spacing w:before="120"/>
        <w:jc w:val="center"/>
        <w:rPr>
          <w:rFonts w:ascii="Times New Roman" w:hAnsi="Times New Roman" w:cs="Times New Roman"/>
          <w:b/>
          <w:sz w:val="24"/>
          <w:szCs w:val="24"/>
        </w:rPr>
      </w:pPr>
    </w:p>
    <w:p w:rsidR="00030767" w:rsidRPr="002E1D58" w:rsidRDefault="00030767" w:rsidP="00654547">
      <w:pPr>
        <w:spacing w:before="120"/>
        <w:jc w:val="center"/>
        <w:rPr>
          <w:rFonts w:ascii="Times New Roman" w:hAnsi="Times New Roman" w:cs="Times New Roman"/>
          <w:b/>
          <w:sz w:val="24"/>
          <w:szCs w:val="24"/>
        </w:rPr>
      </w:pPr>
    </w:p>
    <w:p w:rsidR="00030767" w:rsidRDefault="00030767" w:rsidP="00654547">
      <w:pPr>
        <w:spacing w:before="120"/>
        <w:jc w:val="center"/>
        <w:rPr>
          <w:rFonts w:ascii="Times New Roman" w:hAnsi="Times New Roman" w:cs="Times New Roman"/>
          <w:b/>
          <w:sz w:val="24"/>
          <w:szCs w:val="24"/>
        </w:rPr>
      </w:pPr>
    </w:p>
    <w:p w:rsidR="002E1D58" w:rsidRDefault="002E1D58" w:rsidP="00654547">
      <w:pPr>
        <w:spacing w:before="120"/>
        <w:jc w:val="center"/>
        <w:rPr>
          <w:rFonts w:ascii="Times New Roman" w:hAnsi="Times New Roman" w:cs="Times New Roman"/>
          <w:b/>
          <w:sz w:val="24"/>
          <w:szCs w:val="24"/>
        </w:rPr>
      </w:pPr>
    </w:p>
    <w:p w:rsidR="002E1D58" w:rsidRDefault="002E1D58" w:rsidP="00654547">
      <w:pPr>
        <w:spacing w:before="120"/>
        <w:jc w:val="center"/>
        <w:rPr>
          <w:rFonts w:ascii="Times New Roman" w:hAnsi="Times New Roman" w:cs="Times New Roman"/>
          <w:b/>
          <w:sz w:val="24"/>
          <w:szCs w:val="24"/>
        </w:rPr>
      </w:pPr>
    </w:p>
    <w:p w:rsidR="002E1D58" w:rsidRPr="002E1D58" w:rsidRDefault="002E1D58" w:rsidP="00654547">
      <w:pPr>
        <w:spacing w:before="120"/>
        <w:jc w:val="center"/>
        <w:rPr>
          <w:rFonts w:ascii="Times New Roman" w:hAnsi="Times New Roman" w:cs="Times New Roman"/>
          <w:b/>
          <w:sz w:val="24"/>
          <w:szCs w:val="24"/>
        </w:rPr>
      </w:pPr>
    </w:p>
    <w:p w:rsidR="006002BC" w:rsidRPr="002E1D58" w:rsidRDefault="006002BC" w:rsidP="00030767">
      <w:pPr>
        <w:spacing w:before="120"/>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14326B">
        <w:trPr>
          <w:trHeight w:val="20"/>
        </w:trPr>
        <w:tc>
          <w:tcPr>
            <w:tcW w:w="13608" w:type="dxa"/>
            <w:gridSpan w:val="2"/>
            <w:tcBorders>
              <w:bottom w:val="single" w:sz="4" w:space="0" w:color="auto"/>
            </w:tcBorders>
          </w:tcPr>
          <w:p w:rsidR="0014326B" w:rsidRPr="002E1D58" w:rsidRDefault="0014326B" w:rsidP="0014326B">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14326B">
        <w:trPr>
          <w:trHeight w:val="20"/>
        </w:trPr>
        <w:tc>
          <w:tcPr>
            <w:tcW w:w="3969" w:type="dxa"/>
            <w:tcBorders>
              <w:bottom w:val="single" w:sz="4" w:space="0" w:color="auto"/>
            </w:tcBorders>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6002BC" w:rsidRPr="002E1D58" w:rsidRDefault="00AF7024" w:rsidP="0014326B">
            <w:pPr>
              <w:rPr>
                <w:rStyle w:val="Strong"/>
                <w:rFonts w:ascii="Times New Roman" w:hAnsi="Times New Roman" w:cs="Times New Roman"/>
                <w:sz w:val="24"/>
                <w:szCs w:val="24"/>
                <w:bdr w:val="none" w:sz="0" w:space="0" w:color="auto" w:frame="1"/>
                <w:shd w:val="clear" w:color="auto" w:fill="ECF6FF"/>
              </w:rPr>
            </w:pPr>
            <w:r>
              <w:rPr>
                <w:rFonts w:ascii="Times New Roman" w:eastAsia="Times New Roman" w:hAnsi="Times New Roman" w:cs="Times New Roman"/>
                <w:b/>
                <w:sz w:val="24"/>
                <w:szCs w:val="24"/>
              </w:rPr>
              <w:t>05</w:t>
            </w:r>
            <w:r w:rsidR="006002BC" w:rsidRPr="002E1D58">
              <w:rPr>
                <w:rFonts w:ascii="Times New Roman" w:eastAsia="Times New Roman" w:hAnsi="Times New Roman" w:cs="Times New Roman"/>
                <w:b/>
                <w:sz w:val="24"/>
                <w:szCs w:val="24"/>
              </w:rPr>
              <w:t xml:space="preserve">. </w:t>
            </w:r>
            <w:r w:rsidR="0014326B" w:rsidRPr="002E1D58">
              <w:rPr>
                <w:rFonts w:ascii="Times New Roman" w:eastAsia="Times New Roman" w:hAnsi="Times New Roman" w:cs="Times New Roman"/>
                <w:b/>
                <w:sz w:val="24"/>
                <w:szCs w:val="24"/>
              </w:rPr>
              <w:t xml:space="preserve">Chứng thực văn bản </w:t>
            </w:r>
            <w:r w:rsidR="0014326B" w:rsidRPr="002E1D58">
              <w:rPr>
                <w:rFonts w:ascii="Times New Roman" w:eastAsia="Times New Roman" w:hAnsi="Times New Roman" w:cs="Times New Roman"/>
                <w:b/>
                <w:sz w:val="24"/>
                <w:szCs w:val="24"/>
                <w:lang w:val="vi-VN"/>
              </w:rPr>
              <w:t>thỏa thuậ</w:t>
            </w:r>
            <w:r w:rsidR="0014326B" w:rsidRPr="002E1D58">
              <w:rPr>
                <w:rFonts w:ascii="Times New Roman" w:hAnsi="Times New Roman" w:cs="Times New Roman"/>
                <w:b/>
                <w:sz w:val="24"/>
                <w:szCs w:val="24"/>
                <w:lang w:val="vi-VN"/>
              </w:rPr>
              <w:t xml:space="preserve">n </w:t>
            </w:r>
            <w:r w:rsidR="0014326B" w:rsidRPr="002E1D58">
              <w:rPr>
                <w:rFonts w:ascii="Times New Roman" w:hAnsi="Times New Roman" w:cs="Times New Roman"/>
                <w:b/>
                <w:sz w:val="24"/>
                <w:szCs w:val="24"/>
              </w:rPr>
              <w:t>khai nhận</w:t>
            </w:r>
            <w:r w:rsidR="0014326B" w:rsidRPr="002E1D58">
              <w:rPr>
                <w:rFonts w:ascii="Times New Roman" w:eastAsia="Times New Roman" w:hAnsi="Times New Roman" w:cs="Times New Roman"/>
                <w:b/>
                <w:sz w:val="24"/>
                <w:szCs w:val="24"/>
                <w:lang w:val="vi-VN"/>
              </w:rPr>
              <w:t xml:space="preserve"> di sản mà di sản là động sản, quyền sử dụng đất, nhà ở</w:t>
            </w:r>
            <w:r w:rsidR="0014326B" w:rsidRPr="002E1D58">
              <w:rPr>
                <w:rFonts w:ascii="Times New Roman" w:hAnsi="Times New Roman" w:cs="Times New Roman"/>
                <w:b/>
                <w:bCs/>
                <w:sz w:val="24"/>
                <w:szCs w:val="24"/>
              </w:rPr>
              <w:t>.</w:t>
            </w:r>
            <w:r w:rsidR="006002BC" w:rsidRPr="002E1D58">
              <w:rPr>
                <w:rStyle w:val="Strong"/>
                <w:rFonts w:ascii="Times New Roman" w:hAnsi="Times New Roman" w:cs="Times New Roman"/>
                <w:sz w:val="24"/>
                <w:szCs w:val="24"/>
                <w:bdr w:val="none" w:sz="0" w:space="0" w:color="auto" w:frame="1"/>
                <w:shd w:val="clear" w:color="auto" w:fill="ECF6FF"/>
              </w:rPr>
              <w:t xml:space="preserve"> </w:t>
            </w:r>
          </w:p>
          <w:p w:rsidR="0014326B" w:rsidRPr="002E1D58" w:rsidRDefault="006002BC" w:rsidP="0014326B">
            <w:pPr>
              <w:rPr>
                <w:rFonts w:ascii="Times New Roman" w:hAnsi="Times New Roman" w:cs="Times New Roman"/>
                <w:b/>
                <w:bCs/>
                <w:sz w:val="24"/>
                <w:szCs w:val="24"/>
              </w:rPr>
            </w:pPr>
            <w:r w:rsidRPr="002E1D58">
              <w:rPr>
                <w:rStyle w:val="Strong"/>
                <w:rFonts w:ascii="Times New Roman" w:hAnsi="Times New Roman" w:cs="Times New Roman"/>
                <w:sz w:val="24"/>
                <w:szCs w:val="24"/>
                <w:bdr w:val="none" w:sz="0" w:space="0" w:color="auto" w:frame="1"/>
                <w:shd w:val="clear" w:color="auto" w:fill="ECF6FF"/>
              </w:rPr>
              <w:t>2.001009.000.00.00.H14</w:t>
            </w:r>
          </w:p>
        </w:tc>
      </w:tr>
      <w:tr w:rsidR="002E1D58" w:rsidRPr="002E1D58" w:rsidTr="0014326B">
        <w:trPr>
          <w:trHeight w:val="20"/>
        </w:trPr>
        <w:tc>
          <w:tcPr>
            <w:tcW w:w="3969" w:type="dxa"/>
            <w:tcBorders>
              <w:bottom w:val="single" w:sz="4" w:space="0" w:color="auto"/>
            </w:tcBorders>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14326B" w:rsidRPr="002E1D58" w:rsidRDefault="0014326B" w:rsidP="0014326B">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14326B">
        <w:trPr>
          <w:trHeight w:val="20"/>
        </w:trPr>
        <w:tc>
          <w:tcPr>
            <w:tcW w:w="3969" w:type="dxa"/>
            <w:tcBorders>
              <w:bottom w:val="single" w:sz="4" w:space="0" w:color="auto"/>
            </w:tcBorders>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14326B" w:rsidRPr="002E1D58" w:rsidRDefault="0014326B" w:rsidP="0014326B">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Bộ Luật dân sự 2015</w:t>
            </w:r>
          </w:p>
          <w:p w:rsidR="0014326B" w:rsidRPr="002E1D58" w:rsidRDefault="0014326B" w:rsidP="0014326B">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Nghị định số 23/2015/NĐ-CP ngày 16/02/2015 của Chính phủ về cấp bản sao từ bản chính, chứng thực chữ ký và chứng thực hợp đồng, giao dịch;</w:t>
            </w:r>
          </w:p>
          <w:p w:rsidR="0014326B" w:rsidRPr="002E1D58" w:rsidRDefault="0014326B" w:rsidP="0014326B">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sidR="0014326B" w:rsidRPr="002E1D58" w:rsidRDefault="0014326B" w:rsidP="0014326B">
            <w:pPr>
              <w:shd w:val="clear" w:color="auto" w:fill="FFFFFF"/>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Thông tư số 226/2016/TT-BTC ngày 11/11/2016 của Bộ trưởng Bộ Tài chính quy định mức thu, chế độ thu, nộp, quản lý và sử dụng phí chứng thực.</w:t>
            </w:r>
          </w:p>
          <w:p w:rsidR="0014326B" w:rsidRPr="002E1D58" w:rsidRDefault="0014326B" w:rsidP="0014326B">
            <w:pPr>
              <w:shd w:val="clear" w:color="auto" w:fill="FFFFFF"/>
              <w:spacing w:before="60" w:after="60"/>
              <w:jc w:val="both"/>
              <w:rPr>
                <w:rFonts w:ascii="Times New Roman" w:hAnsi="Times New Roman" w:cs="Times New Roman"/>
                <w:iCs/>
                <w:sz w:val="24"/>
                <w:szCs w:val="24"/>
              </w:rPr>
            </w:pPr>
            <w:r w:rsidRPr="002E1D58">
              <w:rPr>
                <w:rFonts w:ascii="Times New Roman" w:eastAsia="Times New Roman" w:hAnsi="Times New Roman" w:cs="Times New Roman"/>
                <w:iCs/>
                <w:sz w:val="24"/>
                <w:szCs w:val="24"/>
                <w:lang w:val="vi-VN"/>
              </w:rPr>
              <w:t>- Quyết định số 06/2016/QĐ-UBND ngày 06/4/2016 của Ủy ban nhân dân tỉnh Cao Bằng về việc quy định mức trần chi phí chứng thực trên địa bàn tỉnh Cao Bằng.</w:t>
            </w:r>
          </w:p>
          <w:p w:rsidR="0014326B" w:rsidRPr="002E1D58" w:rsidRDefault="0014326B" w:rsidP="0014326B">
            <w:pPr>
              <w:spacing w:before="60" w:after="60"/>
              <w:rPr>
                <w:rFonts w:ascii="Times New Roman" w:hAnsi="Times New Roman" w:cs="Times New Roman"/>
                <w:iCs/>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14326B">
        <w:trPr>
          <w:trHeight w:val="20"/>
        </w:trPr>
        <w:tc>
          <w:tcPr>
            <w:tcW w:w="3969" w:type="dxa"/>
            <w:tcBorders>
              <w:bottom w:val="single" w:sz="4" w:space="0" w:color="auto"/>
            </w:tcBorders>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14326B">
        <w:trPr>
          <w:trHeight w:val="20"/>
        </w:trPr>
        <w:tc>
          <w:tcPr>
            <w:tcW w:w="13608" w:type="dxa"/>
            <w:gridSpan w:val="2"/>
            <w:shd w:val="clear" w:color="auto" w:fill="EEECE1"/>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14326B">
        <w:trPr>
          <w:trHeight w:val="20"/>
        </w:trPr>
        <w:tc>
          <w:tcPr>
            <w:tcW w:w="3969" w:type="dxa"/>
            <w:tcBorders>
              <w:bottom w:val="single" w:sz="4" w:space="0" w:color="auto"/>
            </w:tcBorders>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14326B" w:rsidRPr="002E1D58" w:rsidRDefault="0014326B" w:rsidP="0014326B">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14326B">
        <w:trPr>
          <w:trHeight w:val="20"/>
        </w:trPr>
        <w:tc>
          <w:tcPr>
            <w:tcW w:w="3969" w:type="dxa"/>
            <w:tcBorders>
              <w:bottom w:val="single" w:sz="4" w:space="0" w:color="auto"/>
            </w:tcBorders>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2. Trong quá trình thực hiện mục tiêu của TTHCcó sự thay đổi hoặc không được đáp ứng?</w:t>
            </w:r>
          </w:p>
          <w:p w:rsidR="0014326B" w:rsidRPr="002E1D58" w:rsidRDefault="0014326B" w:rsidP="0014326B">
            <w:pPr>
              <w:spacing w:before="60" w:after="60"/>
              <w:rPr>
                <w:rFonts w:ascii="Times New Roman" w:eastAsia="Calibri" w:hAnsi="Times New Roman" w:cs="Times New Roman"/>
                <w:b/>
                <w:sz w:val="24"/>
                <w:szCs w:val="24"/>
              </w:rPr>
            </w:pPr>
          </w:p>
          <w:p w:rsidR="0014326B" w:rsidRPr="002E1D58" w:rsidRDefault="0014326B" w:rsidP="0014326B">
            <w:pPr>
              <w:spacing w:before="60" w:after="60"/>
              <w:rPr>
                <w:rFonts w:ascii="Times New Roman" w:eastAsia="Calibri" w:hAnsi="Times New Roman" w:cs="Times New Roman"/>
                <w:b/>
                <w:sz w:val="24"/>
                <w:szCs w:val="24"/>
                <w:highlight w:val="yellow"/>
              </w:rPr>
            </w:pP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Có thay đổi hay không?</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14326B">
        <w:trPr>
          <w:trHeight w:val="20"/>
        </w:trPr>
        <w:tc>
          <w:tcPr>
            <w:tcW w:w="3969" w:type="dxa"/>
            <w:tcBorders>
              <w:bottom w:val="single" w:sz="4" w:space="0" w:color="auto"/>
            </w:tcBorders>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Biện pháp nào có thể được áp dụng khi mục tiêu của TTHC thay đổi hoặc không được đáp ứng?</w:t>
            </w:r>
          </w:p>
          <w:p w:rsidR="0014326B" w:rsidRPr="002E1D58" w:rsidRDefault="0014326B" w:rsidP="0014326B">
            <w:pPr>
              <w:spacing w:before="60" w:after="60"/>
              <w:rPr>
                <w:rFonts w:ascii="Times New Roman" w:eastAsia="Calibri" w:hAnsi="Times New Roman" w:cs="Times New Roman"/>
                <w:b/>
                <w:sz w:val="24"/>
                <w:szCs w:val="24"/>
              </w:rPr>
            </w:pPr>
          </w:p>
          <w:p w:rsidR="0014326B" w:rsidRPr="002E1D58" w:rsidRDefault="0014326B" w:rsidP="0014326B">
            <w:pPr>
              <w:spacing w:before="60" w:after="60"/>
              <w:rPr>
                <w:rFonts w:ascii="Times New Roman" w:eastAsia="Calibri" w:hAnsi="Times New Roman" w:cs="Times New Roman"/>
                <w:b/>
                <w:sz w:val="24"/>
                <w:szCs w:val="24"/>
              </w:rPr>
            </w:pPr>
          </w:p>
          <w:p w:rsidR="0014326B" w:rsidRPr="002E1D58" w:rsidRDefault="0014326B" w:rsidP="0014326B">
            <w:pPr>
              <w:spacing w:before="60" w:after="60"/>
              <w:rPr>
                <w:rFonts w:ascii="Times New Roman" w:eastAsia="Calibri" w:hAnsi="Times New Roman" w:cs="Times New Roman"/>
                <w:sz w:val="24"/>
                <w:szCs w:val="24"/>
              </w:rPr>
            </w:pP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14326B" w:rsidRPr="002E1D58" w:rsidRDefault="0014326B" w:rsidP="0014326B">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14326B" w:rsidRPr="002E1D58" w:rsidRDefault="0014326B" w:rsidP="0014326B">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14326B">
        <w:trPr>
          <w:trHeight w:val="20"/>
        </w:trPr>
        <w:tc>
          <w:tcPr>
            <w:tcW w:w="3969" w:type="dxa"/>
            <w:tcBorders>
              <w:bottom w:val="single" w:sz="4" w:space="0" w:color="auto"/>
            </w:tcBorders>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lastRenderedPageBreak/>
              <w:t>4. Biện pháp được lựa chọn có dẫn đến sự thay đổi đối với các TTHC khác có liên quan?</w:t>
            </w:r>
          </w:p>
        </w:tc>
        <w:tc>
          <w:tcPr>
            <w:tcW w:w="9639" w:type="dxa"/>
          </w:tcPr>
          <w:p w:rsidR="0014326B" w:rsidRPr="002E1D58" w:rsidRDefault="0014326B"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14326B">
        <w:trPr>
          <w:trHeight w:val="20"/>
        </w:trPr>
        <w:tc>
          <w:tcPr>
            <w:tcW w:w="13608" w:type="dxa"/>
            <w:gridSpan w:val="2"/>
            <w:shd w:val="clear" w:color="auto" w:fill="EEECE1"/>
          </w:tcPr>
          <w:p w:rsidR="0014326B" w:rsidRPr="002E1D58" w:rsidRDefault="0014326B" w:rsidP="0014326B">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t>III. RÀ SOÁT, ĐÁNH GIÁ SỰ CẦN THIẾT, TÍNH HỢP LÝ, TÍNH HỢP PHÁP CỦA CÁC BỘ PHẬN CẤU THÀNH TTHC</w:t>
            </w:r>
          </w:p>
        </w:tc>
      </w:tr>
      <w:tr w:rsidR="002E1D58" w:rsidRPr="002E1D58" w:rsidTr="0014326B">
        <w:trPr>
          <w:trHeight w:val="20"/>
        </w:trPr>
        <w:tc>
          <w:tcPr>
            <w:tcW w:w="13608" w:type="dxa"/>
            <w:gridSpan w:val="2"/>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14326B" w:rsidRPr="002E1D58" w:rsidRDefault="0014326B"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14326B" w:rsidRPr="002E1D58" w:rsidRDefault="0014326B"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a) Có được quy định đầy đủ, rõ ràng và phù hợp về thành phần không?</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14326B" w:rsidRPr="002E1D58" w:rsidRDefault="0014326B" w:rsidP="0014326B">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xml:space="preserve">- </w:t>
            </w:r>
            <w:r w:rsidRPr="002E1D58">
              <w:rPr>
                <w:rFonts w:ascii="Times New Roman" w:eastAsia="Times New Roman" w:hAnsi="Times New Roman" w:cs="Times New Roman"/>
                <w:sz w:val="24"/>
                <w:szCs w:val="24"/>
                <w:shd w:val="clear" w:color="auto" w:fill="FFFFFF"/>
              </w:rPr>
              <w:t>Dự thảo văn bản khai nhận di sản</w:t>
            </w:r>
            <w:r w:rsidRPr="002E1D58">
              <w:rPr>
                <w:rFonts w:ascii="Times New Roman" w:hAnsi="Times New Roman" w:cs="Times New Roman"/>
                <w:sz w:val="24"/>
                <w:szCs w:val="24"/>
                <w:shd w:val="clear" w:color="auto" w:fill="FFFFFF"/>
              </w:rPr>
              <w:t>.</w:t>
            </w:r>
          </w:p>
          <w:p w:rsidR="0014326B" w:rsidRPr="002E1D58" w:rsidRDefault="0014326B" w:rsidP="0014326B">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Giấy chứng minh nhân dân hoặc thẻ căn cước công dân hoặc Hộ chiếu còn giá trị sử dụng của người yêu cầu chứng thực (xuất trình kèm theo bản chính để đối chiếu).</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hAnsi="Times New Roman" w:cs="Times New Roman"/>
                <w:sz w:val="24"/>
                <w:szCs w:val="24"/>
                <w:shd w:val="clear" w:color="auto" w:fill="FFFFFF"/>
              </w:rPr>
              <w:t>-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kèm theo bản chính để đối chiếu)</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được quy định rõ ràng và phù hợp về số lượng không?</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6F559B">
            <w:pPr>
              <w:numPr>
                <w:ilvl w:val="0"/>
                <w:numId w:val="5"/>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Được quy định rõ ràng và phù hợp về số lượng là 01 bộ.</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eastAsia="Times New Roman" w:hAnsi="Times New Roman" w:cs="Times New Roman"/>
                <w:iCs/>
                <w:sz w:val="24"/>
                <w:szCs w:val="24"/>
                <w:shd w:val="clear" w:color="auto" w:fill="FFFFFF"/>
                <w:lang w:val="vi-VN"/>
              </w:rPr>
              <w:t>Không quá 01 ngày làm việc, kể từ ngày nhận  đủ  hồ  sơ  yêu cầu chứng thực hoặc có  thể  kéo  dài  hơn theo thỏa thuận bằng văn  bản  với  người yêu cầu chứng thực</w:t>
            </w:r>
            <w:r w:rsidRPr="002E1D58">
              <w:rPr>
                <w:rFonts w:ascii="Times New Roman" w:hAnsi="Times New Roman" w:cs="Times New Roman"/>
                <w:iCs/>
                <w:sz w:val="24"/>
                <w:szCs w:val="24"/>
                <w:shd w:val="clear" w:color="auto" w:fill="FFFFFF"/>
              </w:rPr>
              <w:t>.</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14326B" w:rsidRPr="002E1D58" w:rsidRDefault="0014326B" w:rsidP="0014326B">
            <w:pPr>
              <w:spacing w:before="60" w:after="60"/>
              <w:rPr>
                <w:rFonts w:ascii="Times New Roman" w:eastAsia="Calibri" w:hAnsi="Times New Roman" w:cs="Times New Roman"/>
                <w:b/>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14326B" w:rsidRPr="002E1D58" w:rsidRDefault="0014326B" w:rsidP="0014326B">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quy định</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14326B">
        <w:trPr>
          <w:trHeight w:val="20"/>
        </w:trPr>
        <w:tc>
          <w:tcPr>
            <w:tcW w:w="13608" w:type="dxa"/>
            <w:gridSpan w:val="2"/>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Có thể mở rộng/ thu hẹp đối tượng </w:t>
            </w:r>
            <w:r w:rsidRPr="002E1D58">
              <w:rPr>
                <w:rFonts w:ascii="Times New Roman" w:eastAsia="Calibri" w:hAnsi="Times New Roman" w:cs="Times New Roman"/>
                <w:sz w:val="24"/>
                <w:szCs w:val="24"/>
              </w:rPr>
              <w:lastRenderedPageBreak/>
              <w:t>tuân thủ không?</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(i)Lý do: Không thể mở rộng thu hẹp đối tượng tuân thủ chỉ áp dụng cụ thể được một đối tượng tuân thủ.</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b) Có thể mở rộng/ thu hẹp phạm vi áp dụng không?  </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14326B">
        <w:trPr>
          <w:trHeight w:val="20"/>
        </w:trPr>
        <w:tc>
          <w:tcPr>
            <w:tcW w:w="13608" w:type="dxa"/>
            <w:gridSpan w:val="2"/>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14326B" w:rsidRPr="002E1D58" w:rsidRDefault="0014326B" w:rsidP="0014326B">
            <w:pPr>
              <w:spacing w:before="60" w:after="60"/>
              <w:rPr>
                <w:rFonts w:ascii="Times New Roman" w:eastAsia="Calibri" w:hAnsi="Times New Roman" w:cs="Times New Roman"/>
                <w:b/>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14326B" w:rsidRPr="002E1D58" w:rsidRDefault="0014326B" w:rsidP="0014326B">
            <w:pPr>
              <w:spacing w:before="60" w:after="60"/>
              <w:rPr>
                <w:rFonts w:ascii="Times New Roman" w:eastAsia="Calibri" w:hAnsi="Times New Roman" w:cs="Times New Roman"/>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đ) Cách thức nộp phí, lệ phí có hợp lý không?</w:t>
            </w: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9. </w:t>
            </w:r>
            <w:r w:rsidRPr="002E1D58">
              <w:rPr>
                <w:rFonts w:ascii="Times New Roman" w:eastAsia="Calibri" w:hAnsi="Times New Roman" w:cs="Times New Roman"/>
                <w:b/>
                <w:sz w:val="24"/>
                <w:szCs w:val="24"/>
                <w:lang w:val="pt-BR"/>
              </w:rPr>
              <w:t>Mẫu đơn, tờ khai</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14326B" w:rsidRPr="002E1D58" w:rsidRDefault="0014326B" w:rsidP="0014326B">
            <w:pPr>
              <w:spacing w:before="60" w:after="60"/>
              <w:rPr>
                <w:rFonts w:ascii="Times New Roman" w:eastAsia="Calibri" w:hAnsi="Times New Roman" w:cs="Times New Roman"/>
                <w:b/>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do:Để đảm bảo tính hợp lý và cung cấp đầy đủ thông tin khi chứng thực cho cơ quan tiếp nhận hồ sơ.</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1: Dự thảo văn bản khai nhận di sản</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14326B" w:rsidRPr="002E1D58" w:rsidRDefault="0014326B" w:rsidP="0014326B">
            <w:pPr>
              <w:spacing w:before="60" w:after="60"/>
              <w:rPr>
                <w:rFonts w:ascii="Times New Roman" w:eastAsia="Calibri" w:hAnsi="Times New Roman" w:cs="Times New Roman"/>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r w:rsidRPr="002E1D58">
              <w:rPr>
                <w:rFonts w:ascii="Times New Roman" w:eastAsia="Calibri" w:hAnsi="Times New Roman" w:cs="Times New Roman"/>
                <w:b/>
                <w:sz w:val="24"/>
                <w:szCs w:val="24"/>
              </w:rPr>
              <w:t>Họ tên, thông tin  người thực hiện chứng thực khai nhận di sản</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 Lý do: </w:t>
            </w:r>
            <w:r w:rsidRPr="002E1D58">
              <w:rPr>
                <w:rFonts w:ascii="Times New Roman" w:eastAsia="Calibri" w:hAnsi="Times New Roman" w:cs="Times New Roman"/>
                <w:b/>
                <w:i/>
                <w:sz w:val="24"/>
                <w:szCs w:val="24"/>
              </w:rPr>
              <w:t>Cung cấp đầy đủ thông tin của người thực hiện thủ tục chứng thực  cho cơ quan chứng thực.</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r w:rsidRPr="002E1D58">
              <w:rPr>
                <w:rFonts w:ascii="Times New Roman" w:eastAsia="Calibri" w:hAnsi="Times New Roman" w:cs="Times New Roman"/>
                <w:b/>
                <w:sz w:val="24"/>
                <w:szCs w:val="24"/>
              </w:rPr>
              <w:t>Họ tên, thông tin  người có quyền lợi liên quan trong thực hiện giao dịch trong hợp đồng chứng thực</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Cung cấp thông tin người liên quan được thực hiện giao dịch trong hợp đồng chứng thực.</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n3: </w:t>
            </w:r>
            <w:r w:rsidRPr="002E1D58">
              <w:rPr>
                <w:rFonts w:ascii="Times New Roman" w:eastAsia="Calibri" w:hAnsi="Times New Roman" w:cs="Times New Roman"/>
                <w:b/>
                <w:sz w:val="24"/>
                <w:szCs w:val="24"/>
              </w:rPr>
              <w:t>Nội dung văn bản khai nhận di sản</w:t>
            </w:r>
          </w:p>
          <w:p w:rsidR="0014326B" w:rsidRPr="002E1D58" w:rsidRDefault="0014326B" w:rsidP="0014326B">
            <w:pPr>
              <w:spacing w:before="60" w:after="60"/>
              <w:jc w:val="both"/>
              <w:rPr>
                <w:rFonts w:ascii="Times New Roman" w:eastAsia="Calibri" w:hAnsi="Times New Roman" w:cs="Times New Roman"/>
                <w:sz w:val="24"/>
                <w:szCs w:val="24"/>
              </w:rPr>
            </w:pP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r w:rsidRPr="002E1D58">
              <w:rPr>
                <w:rFonts w:ascii="Times New Roman" w:eastAsia="Calibri" w:hAnsi="Times New Roman" w:cs="Times New Roman"/>
                <w:b/>
                <w:i/>
                <w:sz w:val="24"/>
                <w:szCs w:val="24"/>
              </w:rPr>
              <w:t>Cung cấp thông tin nội dung thực hiện hợp đồng đảm bảo rõ ràng, cụ thể và thực hiện được.</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14326B" w:rsidRPr="002E1D58" w:rsidRDefault="0014326B" w:rsidP="0014326B">
            <w:pPr>
              <w:spacing w:before="60" w:after="60"/>
              <w:rPr>
                <w:rFonts w:ascii="Times New Roman" w:eastAsia="Calibri" w:hAnsi="Times New Roman" w:cs="Times New Roman"/>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Nếu KHÔNG, nêu rõ:</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14326B">
        <w:trPr>
          <w:trHeight w:val="140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c)  Ngôn ngữ </w:t>
            </w:r>
          </w:p>
          <w:p w:rsidR="0014326B" w:rsidRPr="002E1D58" w:rsidRDefault="0014326B" w:rsidP="0014326B">
            <w:pPr>
              <w:spacing w:before="60" w:after="60"/>
              <w:rPr>
                <w:rFonts w:ascii="Times New Roman" w:eastAsia="Calibri" w:hAnsi="Times New Roman" w:cs="Times New Roman"/>
                <w:b/>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14326B">
        <w:trPr>
          <w:trHeight w:val="20"/>
        </w:trPr>
        <w:tc>
          <w:tcPr>
            <w:tcW w:w="13608" w:type="dxa"/>
            <w:gridSpan w:val="2"/>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14326B">
        <w:trPr>
          <w:trHeight w:val="20"/>
        </w:trPr>
        <w:tc>
          <w:tcPr>
            <w:tcW w:w="13608" w:type="dxa"/>
            <w:gridSpan w:val="2"/>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TTHC không quy định.</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1:</w:t>
            </w:r>
          </w:p>
          <w:p w:rsidR="0014326B" w:rsidRPr="002E1D58" w:rsidRDefault="0014326B" w:rsidP="0014326B">
            <w:pPr>
              <w:spacing w:before="60" w:after="60"/>
              <w:rPr>
                <w:rFonts w:ascii="Times New Roman" w:eastAsia="Calibri" w:hAnsi="Times New Roman" w:cs="Times New Roman"/>
                <w:b/>
                <w:i/>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Yêu cầu, điều kiện n:</w:t>
            </w:r>
          </w:p>
          <w:p w:rsidR="0014326B" w:rsidRPr="002E1D58" w:rsidRDefault="0014326B" w:rsidP="0014326B">
            <w:pPr>
              <w:spacing w:before="60" w:after="60"/>
              <w:rPr>
                <w:rFonts w:ascii="Times New Roman" w:eastAsia="Calibri" w:hAnsi="Times New Roman" w:cs="Times New Roman"/>
                <w:b/>
                <w:i/>
                <w:sz w:val="24"/>
                <w:szCs w:val="24"/>
              </w:rPr>
            </w:pPr>
          </w:p>
        </w:tc>
        <w:tc>
          <w:tcPr>
            <w:tcW w:w="9639" w:type="dxa"/>
            <w:vAlign w:val="center"/>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14326B">
        <w:trPr>
          <w:trHeight w:val="20"/>
        </w:trPr>
        <w:tc>
          <w:tcPr>
            <w:tcW w:w="13608" w:type="dxa"/>
            <w:gridSpan w:val="2"/>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14326B">
        <w:trPr>
          <w:trHeight w:val="20"/>
        </w:trPr>
        <w:tc>
          <w:tcPr>
            <w:tcW w:w="3969" w:type="dxa"/>
            <w:vAlign w:val="center"/>
          </w:tcPr>
          <w:p w:rsidR="0014326B" w:rsidRPr="002E1D58" w:rsidRDefault="0014326B" w:rsidP="0014326B">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 Quy định phạm vi có giá trị hiệu lực </w:t>
            </w:r>
            <w:r w:rsidRPr="002E1D58">
              <w:rPr>
                <w:rFonts w:ascii="Times New Roman" w:eastAsia="Calibri" w:hAnsi="Times New Roman" w:cs="Times New Roman"/>
                <w:sz w:val="24"/>
                <w:szCs w:val="24"/>
              </w:rPr>
              <w:lastRenderedPageBreak/>
              <w:t>có hợp lý, hợp pháp không?</w:t>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 Lý do: Không quy định</w:t>
            </w:r>
          </w:p>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14326B">
        <w:trPr>
          <w:trHeight w:val="20"/>
        </w:trPr>
        <w:tc>
          <w:tcPr>
            <w:tcW w:w="13608" w:type="dxa"/>
            <w:gridSpan w:val="2"/>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14326B">
        <w:trPr>
          <w:trHeight w:val="20"/>
        </w:trPr>
        <w:tc>
          <w:tcPr>
            <w:tcW w:w="3969" w:type="dxa"/>
          </w:tcPr>
          <w:p w:rsidR="0014326B" w:rsidRPr="002E1D58" w:rsidRDefault="0014326B" w:rsidP="0014326B">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14326B" w:rsidRPr="002E1D58" w:rsidRDefault="0014326B" w:rsidP="0014326B">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14326B" w:rsidRPr="002E1D58" w:rsidRDefault="00085026" w:rsidP="0014326B">
            <w:pPr>
              <w:spacing w:before="60" w:after="60"/>
              <w:jc w:val="both"/>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8480" behindDoc="0" locked="0" layoutInCell="1" allowOverlap="1" wp14:anchorId="74E6AAFC" wp14:editId="503A7C4F">
                      <wp:simplePos x="0" y="0"/>
                      <wp:positionH relativeFrom="column">
                        <wp:posOffset>2201545</wp:posOffset>
                      </wp:positionH>
                      <wp:positionV relativeFrom="paragraph">
                        <wp:posOffset>62230</wp:posOffset>
                      </wp:positionV>
                      <wp:extent cx="120650" cy="120650"/>
                      <wp:effectExtent l="0" t="0" r="31750" b="31750"/>
                      <wp:wrapNone/>
                      <wp:docPr id="4"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120650"/>
                              </a:xfrm>
                              <a:prstGeom prst="line">
                                <a:avLst/>
                              </a:prstGeom>
                              <a:noFill/>
                              <a:ln w="9525">
                                <a:solidFill>
                                  <a:srgbClr val="457A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4.9pt" to="1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" strokecolor="#457ab9"/>
                  </w:pict>
                </mc:Fallback>
              </mc:AlternateContent>
            </w:r>
            <w:r w:rsidR="0014326B" w:rsidRPr="002E1D58">
              <w:rPr>
                <w:rFonts w:ascii="Times New Roman" w:eastAsia="Calibri" w:hAnsi="Times New Roman" w:cs="Times New Roman"/>
                <w:sz w:val="24"/>
                <w:szCs w:val="24"/>
              </w:rPr>
              <w:t xml:space="preserve">c) Nghị định  </w:t>
            </w:r>
            <w:r w:rsidR="0014326B"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14326B" w:rsidRPr="002E1D58">
              <w:rPr>
                <w:rFonts w:ascii="Times New Roman" w:eastAsia="Calibri" w:hAnsi="Times New Roman" w:cs="Times New Roman"/>
                <w:sz w:val="24"/>
                <w:szCs w:val="24"/>
              </w:rPr>
              <w:instrText xml:space="preserve"> FORMCHECKBOX </w:instrText>
            </w:r>
            <w:r w:rsidR="0014326B" w:rsidRPr="002E1D58">
              <w:rPr>
                <w:rFonts w:ascii="Times New Roman" w:eastAsia="Calibri" w:hAnsi="Times New Roman" w:cs="Times New Roman"/>
                <w:sz w:val="24"/>
                <w:szCs w:val="24"/>
              </w:rPr>
            </w:r>
            <w:r w:rsidR="0014326B" w:rsidRPr="002E1D58">
              <w:rPr>
                <w:rFonts w:ascii="Times New Roman" w:eastAsia="Calibri" w:hAnsi="Times New Roman" w:cs="Times New Roman"/>
                <w:sz w:val="24"/>
                <w:szCs w:val="24"/>
              </w:rPr>
              <w:fldChar w:fldCharType="end"/>
            </w:r>
          </w:p>
        </w:tc>
        <w:tc>
          <w:tcPr>
            <w:tcW w:w="9639" w:type="dxa"/>
          </w:tcPr>
          <w:p w:rsidR="0014326B" w:rsidRPr="002E1D58" w:rsidRDefault="0014326B" w:rsidP="0014326B">
            <w:pPr>
              <w:pStyle w:val="NormalWeb"/>
              <w:ind w:firstLine="568"/>
              <w:jc w:val="both"/>
            </w:pPr>
          </w:p>
        </w:tc>
      </w:tr>
      <w:tr w:rsidR="002E1D58" w:rsidRPr="002E1D58" w:rsidTr="0014326B">
        <w:trPr>
          <w:trHeight w:val="20"/>
        </w:trPr>
        <w:tc>
          <w:tcPr>
            <w:tcW w:w="3969" w:type="dxa"/>
          </w:tcPr>
          <w:p w:rsidR="0014326B" w:rsidRPr="002E1D58" w:rsidRDefault="0014326B" w:rsidP="0014326B">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3969" w:type="dxa"/>
          </w:tcPr>
          <w:p w:rsidR="0014326B" w:rsidRPr="002E1D58" w:rsidRDefault="0014326B" w:rsidP="0014326B">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14326B">
        <w:trPr>
          <w:trHeight w:val="20"/>
        </w:trPr>
        <w:tc>
          <w:tcPr>
            <w:tcW w:w="13608" w:type="dxa"/>
            <w:gridSpan w:val="2"/>
          </w:tcPr>
          <w:p w:rsidR="0014326B" w:rsidRPr="002E1D58" w:rsidRDefault="0014326B" w:rsidP="0014326B">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14326B" w:rsidRPr="002E1D58" w:rsidTr="0014326B">
        <w:trPr>
          <w:trHeight w:val="20"/>
        </w:trPr>
        <w:tc>
          <w:tcPr>
            <w:tcW w:w="13608" w:type="dxa"/>
            <w:gridSpan w:val="2"/>
          </w:tcPr>
          <w:p w:rsidR="005D1E58"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14326B"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r w:rsidR="007B4C2B">
              <w:rPr>
                <w:rFonts w:ascii="Times New Roman" w:hAnsi="Times New Roman" w:cs="Times New Roman"/>
                <w:sz w:val="24"/>
                <w:szCs w:val="24"/>
              </w:rPr>
              <w:t>huuht_tl</w:t>
            </w:r>
            <w:r w:rsidRPr="002E1D58">
              <w:rPr>
                <w:rFonts w:ascii="Times New Roman" w:hAnsi="Times New Roman" w:cs="Times New Roman"/>
                <w:sz w:val="24"/>
                <w:szCs w:val="24"/>
              </w:rPr>
              <w:t>ha@caobang.gov.vn</w:t>
            </w:r>
          </w:p>
        </w:tc>
      </w:tr>
    </w:tbl>
    <w:p w:rsidR="002B3696" w:rsidRPr="002E1D58" w:rsidRDefault="002B3696" w:rsidP="00030767">
      <w:pPr>
        <w:rPr>
          <w:rFonts w:ascii="Times New Roman" w:hAnsi="Times New Roman" w:cs="Times New Roman"/>
          <w:b/>
          <w:sz w:val="24"/>
          <w:szCs w:val="24"/>
        </w:rPr>
      </w:pPr>
    </w:p>
    <w:p w:rsidR="00FD7044" w:rsidRPr="002E1D58" w:rsidRDefault="00FD7044" w:rsidP="00BA24A5">
      <w:pPr>
        <w:jc w:val="center"/>
        <w:rPr>
          <w:rFonts w:ascii="Times New Roman" w:hAnsi="Times New Roman" w:cs="Times New Roman"/>
          <w:b/>
          <w:sz w:val="24"/>
          <w:szCs w:val="24"/>
        </w:rPr>
      </w:pPr>
    </w:p>
    <w:p w:rsidR="00FD7044" w:rsidRPr="002E1D58" w:rsidRDefault="00FD7044" w:rsidP="00BA24A5">
      <w:pPr>
        <w:jc w:val="center"/>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Default="00030767" w:rsidP="00E86A40">
      <w:pPr>
        <w:spacing w:before="120"/>
        <w:jc w:val="center"/>
        <w:rPr>
          <w:rFonts w:ascii="Times New Roman" w:hAnsi="Times New Roman" w:cs="Times New Roman"/>
          <w:b/>
          <w:sz w:val="24"/>
          <w:szCs w:val="24"/>
        </w:rPr>
      </w:pPr>
    </w:p>
    <w:p w:rsidR="002E1D58" w:rsidRDefault="002E1D58" w:rsidP="00E86A40">
      <w:pPr>
        <w:spacing w:before="120"/>
        <w:jc w:val="center"/>
        <w:rPr>
          <w:rFonts w:ascii="Times New Roman" w:hAnsi="Times New Roman" w:cs="Times New Roman"/>
          <w:b/>
          <w:sz w:val="24"/>
          <w:szCs w:val="24"/>
        </w:rPr>
      </w:pPr>
    </w:p>
    <w:p w:rsidR="002E1D58" w:rsidRPr="002E1D58" w:rsidRDefault="002E1D58" w:rsidP="00E86A40">
      <w:pPr>
        <w:spacing w:before="120"/>
        <w:jc w:val="center"/>
        <w:rPr>
          <w:rFonts w:ascii="Times New Roman" w:hAnsi="Times New Roman" w:cs="Times New Roman"/>
          <w:b/>
          <w:sz w:val="24"/>
          <w:szCs w:val="24"/>
        </w:rPr>
      </w:pPr>
    </w:p>
    <w:p w:rsidR="00030767" w:rsidRPr="002E1D58" w:rsidRDefault="00030767" w:rsidP="00E86A40">
      <w:pPr>
        <w:spacing w:before="120"/>
        <w:jc w:val="center"/>
        <w:rPr>
          <w:rFonts w:ascii="Times New Roman" w:hAnsi="Times New Roman" w:cs="Times New Roman"/>
          <w:b/>
          <w:sz w:val="24"/>
          <w:szCs w:val="24"/>
        </w:rPr>
      </w:pPr>
    </w:p>
    <w:p w:rsidR="00030767" w:rsidRPr="002E1D58" w:rsidRDefault="00030767" w:rsidP="00E86A40">
      <w:pPr>
        <w:spacing w:before="120"/>
        <w:jc w:val="center"/>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654547">
        <w:trPr>
          <w:trHeight w:val="20"/>
        </w:trPr>
        <w:tc>
          <w:tcPr>
            <w:tcW w:w="13608" w:type="dxa"/>
            <w:gridSpan w:val="2"/>
            <w:tcBorders>
              <w:bottom w:val="single" w:sz="4" w:space="0" w:color="auto"/>
            </w:tcBorders>
          </w:tcPr>
          <w:p w:rsidR="004C202B" w:rsidRPr="002E1D58" w:rsidRDefault="004C202B" w:rsidP="00654547">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E86A40" w:rsidRPr="002E1D58" w:rsidRDefault="00AF7024" w:rsidP="00E86A40">
            <w:pPr>
              <w:jc w:val="center"/>
              <w:rPr>
                <w:rFonts w:ascii="Times New Roman" w:hAnsi="Times New Roman" w:cs="Times New Roman"/>
                <w:b/>
                <w:sz w:val="24"/>
                <w:szCs w:val="24"/>
              </w:rPr>
            </w:pPr>
            <w:r>
              <w:rPr>
                <w:rFonts w:ascii="Times New Roman" w:hAnsi="Times New Roman" w:cs="Times New Roman"/>
                <w:b/>
                <w:sz w:val="24"/>
                <w:szCs w:val="24"/>
              </w:rPr>
              <w:t>06</w:t>
            </w:r>
            <w:r w:rsidR="00E86A40" w:rsidRPr="002E1D58">
              <w:rPr>
                <w:rFonts w:ascii="Times New Roman" w:hAnsi="Times New Roman" w:cs="Times New Roman"/>
                <w:b/>
                <w:spacing w:val="-8"/>
                <w:sz w:val="24"/>
                <w:szCs w:val="24"/>
              </w:rPr>
              <w:t>.</w:t>
            </w:r>
            <w:r w:rsidR="00E86A40" w:rsidRPr="002E1D58">
              <w:rPr>
                <w:rFonts w:ascii="Times New Roman" w:hAnsi="Times New Roman" w:cs="Times New Roman"/>
                <w:spacing w:val="-8"/>
                <w:sz w:val="24"/>
                <w:szCs w:val="24"/>
                <w:shd w:val="clear" w:color="auto" w:fill="F5F5F5"/>
              </w:rPr>
              <w:t xml:space="preserve"> </w:t>
            </w:r>
            <w:r w:rsidR="004C202B" w:rsidRPr="002E1D58">
              <w:rPr>
                <w:rFonts w:ascii="Times New Roman" w:hAnsi="Times New Roman" w:cs="Times New Roman"/>
                <w:b/>
                <w:bCs/>
                <w:spacing w:val="-8"/>
                <w:sz w:val="24"/>
                <w:szCs w:val="24"/>
                <w:lang w:val="nl-NL"/>
              </w:rPr>
              <w:t xml:space="preserve">Thủ tục </w:t>
            </w:r>
            <w:r w:rsidR="004C202B" w:rsidRPr="002E1D58">
              <w:rPr>
                <w:rFonts w:ascii="Times New Roman" w:hAnsi="Times New Roman" w:cs="Times New Roman"/>
                <w:b/>
                <w:spacing w:val="-8"/>
                <w:sz w:val="24"/>
                <w:szCs w:val="24"/>
                <w:lang w:val="vi-VN"/>
              </w:rPr>
              <w:t>Cấp bản sao có chứng thực từ bản chính hợp đồng, giao dịch đã được chứng thực</w:t>
            </w:r>
            <w:r w:rsidR="00E86A40" w:rsidRPr="002E1D58">
              <w:rPr>
                <w:rFonts w:ascii="Times New Roman" w:hAnsi="Times New Roman" w:cs="Times New Roman"/>
                <w:b/>
                <w:sz w:val="24"/>
                <w:szCs w:val="24"/>
              </w:rPr>
              <w:t xml:space="preserve"> </w:t>
            </w:r>
          </w:p>
          <w:p w:rsidR="004C202B" w:rsidRPr="002E1D58" w:rsidRDefault="00E86A40" w:rsidP="00E86A40">
            <w:pPr>
              <w:jc w:val="center"/>
              <w:rPr>
                <w:rFonts w:ascii="Times New Roman" w:hAnsi="Times New Roman" w:cs="Times New Roman"/>
                <w:b/>
                <w:sz w:val="24"/>
                <w:szCs w:val="24"/>
              </w:rPr>
            </w:pPr>
            <w:r w:rsidRPr="002E1D58">
              <w:rPr>
                <w:rStyle w:val="Strong"/>
                <w:rFonts w:ascii="Times New Roman" w:hAnsi="Times New Roman" w:cs="Times New Roman"/>
                <w:sz w:val="24"/>
                <w:szCs w:val="24"/>
                <w:bdr w:val="none" w:sz="0" w:space="0" w:color="auto" w:frame="1"/>
              </w:rPr>
              <w:t>2.000942.000.00.00.H14</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4C202B" w:rsidRPr="002E1D58" w:rsidRDefault="004C202B" w:rsidP="00654547">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4C202B" w:rsidRPr="002E1D58" w:rsidRDefault="004C202B" w:rsidP="00654547">
            <w:pPr>
              <w:shd w:val="clear" w:color="auto" w:fill="FFFFFF"/>
              <w:spacing w:before="40" w:after="40"/>
              <w:jc w:val="both"/>
              <w:rPr>
                <w:rFonts w:ascii="Times New Roman" w:hAnsi="Times New Roman" w:cs="Times New Roman"/>
                <w:iCs/>
                <w:sz w:val="24"/>
                <w:szCs w:val="24"/>
                <w:lang w:val="vi-VN"/>
              </w:rPr>
            </w:pPr>
            <w:r w:rsidRPr="002E1D58">
              <w:rPr>
                <w:rFonts w:ascii="Times New Roman" w:hAnsi="Times New Roman" w:cs="Times New Roman"/>
                <w:iCs/>
                <w:sz w:val="24"/>
                <w:szCs w:val="24"/>
                <w:lang w:val="vi-VN"/>
              </w:rPr>
              <w:t>- Bộ Luật dân sự 2015;</w:t>
            </w:r>
          </w:p>
          <w:p w:rsidR="004C202B" w:rsidRPr="002E1D58" w:rsidRDefault="004C202B" w:rsidP="00654547">
            <w:pPr>
              <w:shd w:val="clear" w:color="auto" w:fill="FFFFFF"/>
              <w:spacing w:before="40" w:after="40"/>
              <w:jc w:val="both"/>
              <w:rPr>
                <w:rFonts w:ascii="Times New Roman" w:hAnsi="Times New Roman" w:cs="Times New Roman"/>
                <w:iCs/>
                <w:sz w:val="24"/>
                <w:szCs w:val="24"/>
                <w:lang w:val="vi-VN"/>
              </w:rPr>
            </w:pPr>
            <w:r w:rsidRPr="002E1D58">
              <w:rPr>
                <w:rFonts w:ascii="Times New Roman" w:hAnsi="Times New Roman" w:cs="Times New Roman"/>
                <w:iCs/>
                <w:sz w:val="24"/>
                <w:szCs w:val="24"/>
                <w:lang w:val="vi-VN"/>
              </w:rPr>
              <w:t>- Nghị định số 23/2015/NĐ-CP ngày 16/02/2015 của Chính phủ về cấp bản sao từ bản chính, chứng thực chữ ký và chứng thực hợp đồng, giao dịch;</w:t>
            </w:r>
          </w:p>
          <w:p w:rsidR="004C202B" w:rsidRPr="002E1D58" w:rsidRDefault="004C202B" w:rsidP="00654547">
            <w:pPr>
              <w:shd w:val="clear" w:color="auto" w:fill="FFFFFF"/>
              <w:spacing w:before="40" w:after="40"/>
              <w:jc w:val="both"/>
              <w:rPr>
                <w:rFonts w:ascii="Times New Roman" w:hAnsi="Times New Roman" w:cs="Times New Roman"/>
                <w:iCs/>
                <w:sz w:val="24"/>
                <w:szCs w:val="24"/>
                <w:lang w:val="vi-VN"/>
              </w:rPr>
            </w:pPr>
            <w:r w:rsidRPr="002E1D58">
              <w:rPr>
                <w:rFonts w:ascii="Times New Roman" w:hAnsi="Times New Roman" w:cs="Times New Roman"/>
                <w:iCs/>
                <w:sz w:val="24"/>
                <w:szCs w:val="24"/>
                <w:lang w:val="vi-VN"/>
              </w:rPr>
              <w:t>-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sidR="004C202B" w:rsidRPr="002E1D58" w:rsidRDefault="004C202B" w:rsidP="000F1BD2">
            <w:pPr>
              <w:spacing w:before="60" w:after="60"/>
              <w:jc w:val="both"/>
              <w:rPr>
                <w:rFonts w:ascii="Times New Roman" w:hAnsi="Times New Roman" w:cs="Times New Roman"/>
                <w:iCs/>
                <w:sz w:val="24"/>
                <w:szCs w:val="24"/>
              </w:rPr>
            </w:pPr>
            <w:r w:rsidRPr="002E1D58">
              <w:rPr>
                <w:rFonts w:ascii="Times New Roman" w:hAnsi="Times New Roman" w:cs="Times New Roman"/>
                <w:iCs/>
                <w:sz w:val="24"/>
                <w:szCs w:val="24"/>
                <w:lang w:val="vi-VN"/>
              </w:rPr>
              <w:t>- Thông tư số 226/2016/TT-BTC ngày 11/11/2016 của Bộ trưởng Bộ Tài chính quy định mức thu, chế độ thu, nộp, quản lý và sử dụng phí chứng thực.</w:t>
            </w:r>
          </w:p>
          <w:p w:rsidR="004C202B" w:rsidRPr="002E1D58" w:rsidRDefault="004C202B" w:rsidP="000F1BD2">
            <w:pPr>
              <w:spacing w:before="60" w:after="60"/>
              <w:jc w:val="both"/>
              <w:rPr>
                <w:rFonts w:ascii="Times New Roman" w:hAnsi="Times New Roman" w:cs="Times New Roman"/>
                <w:iCs/>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654547">
        <w:trPr>
          <w:trHeight w:val="20"/>
        </w:trPr>
        <w:tc>
          <w:tcPr>
            <w:tcW w:w="13608" w:type="dxa"/>
            <w:gridSpan w:val="2"/>
            <w:shd w:val="clear" w:color="auto" w:fill="EEECE1"/>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4C202B" w:rsidRPr="002E1D58" w:rsidRDefault="004C202B" w:rsidP="00654547">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Trong quá trình thực hiện mục tiêu của TTHCcó sự thay đổi hoặc không được đáp ứng?</w:t>
            </w:r>
          </w:p>
          <w:p w:rsidR="004C202B" w:rsidRPr="002E1D58" w:rsidRDefault="004C202B" w:rsidP="00654547">
            <w:pPr>
              <w:spacing w:before="60" w:after="60"/>
              <w:rPr>
                <w:rFonts w:ascii="Times New Roman" w:eastAsia="Calibri" w:hAnsi="Times New Roman" w:cs="Times New Roman"/>
                <w:b/>
                <w:sz w:val="24"/>
                <w:szCs w:val="24"/>
              </w:rPr>
            </w:pPr>
          </w:p>
          <w:p w:rsidR="004C202B" w:rsidRPr="002E1D58" w:rsidRDefault="004C202B" w:rsidP="00654547">
            <w:pPr>
              <w:spacing w:before="60" w:after="60"/>
              <w:rPr>
                <w:rFonts w:ascii="Times New Roman" w:eastAsia="Calibri" w:hAnsi="Times New Roman" w:cs="Times New Roman"/>
                <w:b/>
                <w:sz w:val="24"/>
                <w:szCs w:val="24"/>
                <w:highlight w:val="yellow"/>
              </w:rPr>
            </w:pP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a) Có thay đổi hay không?</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3. Biện pháp nào có thể được áp dụng khi mục tiêu của TTHC thay đổi hoặc không được đáp ứng?</w:t>
            </w:r>
          </w:p>
          <w:p w:rsidR="004C202B" w:rsidRPr="002E1D58" w:rsidRDefault="004C202B" w:rsidP="00654547">
            <w:pPr>
              <w:spacing w:before="60" w:after="60"/>
              <w:rPr>
                <w:rFonts w:ascii="Times New Roman" w:eastAsia="Calibri" w:hAnsi="Times New Roman" w:cs="Times New Roman"/>
                <w:b/>
                <w:sz w:val="24"/>
                <w:szCs w:val="24"/>
              </w:rPr>
            </w:pPr>
          </w:p>
          <w:p w:rsidR="004C202B" w:rsidRPr="002E1D58" w:rsidRDefault="004C202B" w:rsidP="00654547">
            <w:pPr>
              <w:spacing w:before="60" w:after="60"/>
              <w:rPr>
                <w:rFonts w:ascii="Times New Roman" w:eastAsia="Calibri" w:hAnsi="Times New Roman" w:cs="Times New Roman"/>
                <w:b/>
                <w:sz w:val="24"/>
                <w:szCs w:val="24"/>
              </w:rPr>
            </w:pPr>
          </w:p>
          <w:p w:rsidR="004C202B" w:rsidRPr="002E1D58" w:rsidRDefault="004C202B" w:rsidP="00654547">
            <w:pPr>
              <w:spacing w:before="60" w:after="60"/>
              <w:rPr>
                <w:rFonts w:ascii="Times New Roman" w:eastAsia="Calibri" w:hAnsi="Times New Roman" w:cs="Times New Roman"/>
                <w:sz w:val="24"/>
                <w:szCs w:val="24"/>
              </w:rPr>
            </w:pP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Biện pháp được lựa chọn có dẫn đến sự thay đổi đối với các TTHC khác có liên quan?</w:t>
            </w:r>
          </w:p>
        </w:tc>
        <w:tc>
          <w:tcPr>
            <w:tcW w:w="9639" w:type="dxa"/>
          </w:tcPr>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654547">
        <w:trPr>
          <w:trHeight w:val="20"/>
        </w:trPr>
        <w:tc>
          <w:tcPr>
            <w:tcW w:w="13608" w:type="dxa"/>
            <w:gridSpan w:val="2"/>
            <w:shd w:val="clear" w:color="auto" w:fill="EEECE1"/>
          </w:tcPr>
          <w:p w:rsidR="004C202B" w:rsidRPr="002E1D58" w:rsidRDefault="004C202B" w:rsidP="00654547">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lastRenderedPageBreak/>
              <w:t>III. RÀ SOÁT, ĐÁNH GIÁ SỰ CẦN THIẾT, TÍNH HỢP LÝ, TÍNH HỢP PHÁP CỦA CÁC BỘ PHẬN CẤU THÀNH TTHC</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về thành phần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4C202B" w:rsidRPr="002E1D58" w:rsidRDefault="004C202B" w:rsidP="00654547">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Người yêu cầu chứng thực xuất trình bản chính hoặc bản sao có chứng thực, Giấy chứng minh nhân dân hoặc Thẻ căn cước công dân hoặc Hộ chiếu còn giá trị sử dụng.</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b) Có được quy định rõ ràng và phù hợp về số lượng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F559B">
            <w:pPr>
              <w:numPr>
                <w:ilvl w:val="0"/>
                <w:numId w:val="6"/>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quy định đầy đủ, rõ ràng và phù hợp về số lượng 01 bộ</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4C202B" w:rsidRPr="002E1D58" w:rsidRDefault="004C202B" w:rsidP="00654547">
            <w:pPr>
              <w:shd w:val="clear" w:color="auto" w:fill="FFFFFF"/>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rõ ràng, cụ thể và phù hợp.</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hAnsi="Times New Roman" w:cs="Times New Roman"/>
                <w:sz w:val="24"/>
                <w:szCs w:val="24"/>
                <w:shd w:val="clear" w:color="auto" w:fill="FFFFFF"/>
              </w:rPr>
              <w:t xml:space="preserve">Trong ngày cơ quan, tổ chức tiếp nhận yêu cầu hoặc trong ngày làm việc tiếp theo, nếu tiếp nhận yêu cầu sau 15 giờ. </w:t>
            </w:r>
            <w:r w:rsidRPr="002E1D58">
              <w:rPr>
                <w:rFonts w:ascii="Times New Roman" w:hAnsi="Times New Roman" w:cs="Times New Roman"/>
                <w:iCs/>
                <w:sz w:val="24"/>
                <w:szCs w:val="24"/>
                <w:shd w:val="clear" w:color="auto" w:fill="FFFFFF"/>
              </w:rPr>
              <w:t>Trường hợp trả kết quả trong ngày làm việc tiếp theo thì người tiếp nhận hồ sơ phải có phiếu hẹn ghi rõ thời gian (giờ, ngày) trả kết quả cho người yêu cầu chứng thực.</w:t>
            </w:r>
            <w:r w:rsidRPr="002E1D58">
              <w:rPr>
                <w:rFonts w:ascii="Times New Roman" w:eastAsia="Calibri" w:hAnsi="Times New Roman" w:cs="Times New Roman"/>
                <w:sz w:val="24"/>
                <w:szCs w:val="24"/>
              </w:rPr>
              <w:t xml:space="preserve">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4C202B" w:rsidRPr="002E1D58" w:rsidRDefault="004C202B" w:rsidP="00654547">
            <w:pPr>
              <w:spacing w:before="60" w:after="60"/>
              <w:rPr>
                <w:rFonts w:ascii="Times New Roman" w:eastAsia="Calibri" w:hAnsi="Times New Roman" w:cs="Times New Roman"/>
                <w:b/>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thể mở rộng/ thu hẹp đối tượng tuân thủ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thể mở rộng thu hẹp đối tượng tuân thủ chỉ áp dụng cụ thể được một đối tượng tuân thủ.</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Có thể mở rộng/ thu hẹp phạm vi áp dụng không?  </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a) TTHC có quy định về phí, lệ phí và các chi phí khác không?</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4C202B" w:rsidRPr="002E1D58" w:rsidRDefault="004C202B" w:rsidP="00654547">
            <w:pPr>
              <w:spacing w:before="60" w:after="60"/>
              <w:rPr>
                <w:rFonts w:ascii="Times New Roman" w:eastAsia="Calibri" w:hAnsi="Times New Roman" w:cs="Times New Roman"/>
                <w:b/>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4C202B" w:rsidRPr="002E1D58" w:rsidRDefault="004C202B" w:rsidP="00654547">
            <w:pPr>
              <w:spacing w:before="60" w:after="60"/>
              <w:rPr>
                <w:rFonts w:ascii="Times New Roman" w:eastAsia="Calibri" w:hAnsi="Times New Roman" w:cs="Times New Roman"/>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đ) Cách thức nộp phí, lệ phí có hợp lý không?</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9. </w:t>
            </w:r>
            <w:r w:rsidRPr="002E1D58">
              <w:rPr>
                <w:rFonts w:ascii="Times New Roman" w:eastAsia="Calibri" w:hAnsi="Times New Roman" w:cs="Times New Roman"/>
                <w:b/>
                <w:sz w:val="24"/>
                <w:szCs w:val="24"/>
                <w:lang w:val="pt-BR"/>
              </w:rPr>
              <w:t>Mẫu đơn, tờ khai</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4C202B" w:rsidRPr="002E1D58" w:rsidRDefault="004C202B" w:rsidP="00654547">
            <w:pPr>
              <w:spacing w:before="60" w:after="60"/>
              <w:rPr>
                <w:rFonts w:ascii="Times New Roman" w:eastAsia="Calibri" w:hAnsi="Times New Roman" w:cs="Times New Roman"/>
                <w:b/>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F559B">
            <w:pPr>
              <w:pStyle w:val="ListParagraph"/>
              <w:numPr>
                <w:ilvl w:val="0"/>
                <w:numId w:val="7"/>
              </w:numPr>
              <w:spacing w:before="60" w:after="60"/>
              <w:jc w:val="both"/>
              <w:rPr>
                <w:rFonts w:eastAsia="Calibri"/>
              </w:rPr>
            </w:pPr>
            <w:r w:rsidRPr="002E1D58">
              <w:rPr>
                <w:rFonts w:eastAsia="Calibri"/>
              </w:rPr>
              <w:t>Lý do: TTHC không quy định</w:t>
            </w:r>
          </w:p>
          <w:p w:rsidR="004C202B" w:rsidRPr="002E1D58" w:rsidRDefault="004C202B" w:rsidP="00654547">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 (ii)Phương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lastRenderedPageBreak/>
              <w:t xml:space="preserve">Mẫu đơn, tờ khai 1: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4C202B" w:rsidRPr="002E1D58" w:rsidRDefault="004C202B" w:rsidP="00654547">
            <w:pPr>
              <w:spacing w:before="60" w:after="60"/>
              <w:rPr>
                <w:rFonts w:ascii="Times New Roman" w:eastAsia="Calibri" w:hAnsi="Times New Roman" w:cs="Times New Roman"/>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F559B">
            <w:pPr>
              <w:pStyle w:val="ListParagraph"/>
              <w:numPr>
                <w:ilvl w:val="0"/>
                <w:numId w:val="8"/>
              </w:numPr>
              <w:spacing w:before="60" w:after="60"/>
              <w:jc w:val="both"/>
              <w:rPr>
                <w:rFonts w:eastAsia="Calibri"/>
              </w:rPr>
            </w:pPr>
            <w:r w:rsidRPr="002E1D58">
              <w:rPr>
                <w:rFonts w:eastAsia="Calibri"/>
              </w:rPr>
              <w:t>Lý do: Không quy định</w:t>
            </w:r>
          </w:p>
          <w:p w:rsidR="004C202B" w:rsidRPr="002E1D58" w:rsidRDefault="004C202B" w:rsidP="00654547">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F559B">
            <w:pPr>
              <w:pStyle w:val="ListParagraph"/>
              <w:numPr>
                <w:ilvl w:val="0"/>
                <w:numId w:val="9"/>
              </w:numPr>
              <w:spacing w:before="60" w:after="60"/>
              <w:jc w:val="both"/>
              <w:rPr>
                <w:rFonts w:eastAsia="Calibri"/>
              </w:rPr>
            </w:pPr>
            <w:r w:rsidRPr="002E1D58">
              <w:rPr>
                <w:rFonts w:eastAsia="Calibri"/>
              </w:rPr>
              <w:t>Lý do: Không quy định</w:t>
            </w:r>
          </w:p>
          <w:p w:rsidR="004C202B" w:rsidRPr="002E1D58" w:rsidRDefault="004C202B" w:rsidP="00654547">
            <w:pPr>
              <w:spacing w:before="60" w:after="60"/>
              <w:ind w:left="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4C202B" w:rsidRPr="002E1D58" w:rsidRDefault="004C202B" w:rsidP="00654547">
            <w:pPr>
              <w:spacing w:before="60" w:after="60"/>
              <w:rPr>
                <w:rFonts w:ascii="Times New Roman" w:eastAsia="Calibri" w:hAnsi="Times New Roman" w:cs="Times New Roman"/>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654547">
        <w:trPr>
          <w:trHeight w:val="140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Ngôn ngữ </w:t>
            </w:r>
          </w:p>
          <w:p w:rsidR="004C202B" w:rsidRPr="002E1D58" w:rsidRDefault="004C202B" w:rsidP="00654547">
            <w:pPr>
              <w:spacing w:before="60" w:after="60"/>
              <w:rPr>
                <w:rFonts w:ascii="Times New Roman" w:eastAsia="Calibri" w:hAnsi="Times New Roman" w:cs="Times New Roman"/>
                <w:b/>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Có</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4C202B" w:rsidRPr="002E1D58" w:rsidRDefault="004C202B" w:rsidP="006F559B">
            <w:pPr>
              <w:pStyle w:val="ListParagraph"/>
              <w:numPr>
                <w:ilvl w:val="0"/>
                <w:numId w:val="10"/>
              </w:numPr>
              <w:spacing w:before="60" w:after="60"/>
              <w:jc w:val="both"/>
              <w:rPr>
                <w:rFonts w:eastAsia="Calibri"/>
              </w:rPr>
            </w:pPr>
            <w:r w:rsidRPr="002E1D58">
              <w:rPr>
                <w:rFonts w:eastAsia="Calibri"/>
              </w:rPr>
              <w:t>Lý do:</w:t>
            </w:r>
            <w:r w:rsidRPr="002E1D58">
              <w:rPr>
                <w:rFonts w:eastAsia="Calibri"/>
                <w:b/>
                <w:i/>
              </w:rPr>
              <w:t xml:space="preserve"> </w:t>
            </w:r>
          </w:p>
          <w:p w:rsidR="004C202B" w:rsidRPr="002E1D58" w:rsidRDefault="004C202B" w:rsidP="00654547">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654547">
        <w:trPr>
          <w:trHeight w:val="20"/>
        </w:trPr>
        <w:tc>
          <w:tcPr>
            <w:tcW w:w="3969" w:type="dxa"/>
            <w:vAlign w:val="center"/>
          </w:tcPr>
          <w:p w:rsidR="004C202B" w:rsidRPr="002E1D58" w:rsidRDefault="004C202B" w:rsidP="00654547">
            <w:pPr>
              <w:pStyle w:val="ListParagraph"/>
              <w:ind w:left="0"/>
              <w:contextualSpacing/>
              <w:rPr>
                <w:shd w:val="clear" w:color="auto" w:fill="FFFFFF"/>
              </w:rPr>
            </w:pPr>
            <w:r w:rsidRPr="002E1D58">
              <w:rPr>
                <w:rFonts w:eastAsia="Calibri"/>
              </w:rPr>
              <w:t xml:space="preserve">Yêu cầu, điều kiện 1: </w:t>
            </w:r>
            <w:r w:rsidRPr="002E1D58">
              <w:rPr>
                <w:lang w:val="vi-VN"/>
              </w:rPr>
              <w:t>Hợp đồng, giao dịch đã được chứng thực còn đang lưu trữ tại UBND cấp xã</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Đảm bảo lợi ích cho người thực hiện chứng thực. Để đối chiếu làm căn cứ thực hiện TTHC.</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(ii)Phương án xử lý (Nếu câu trả lời là KHÔNG): ……………………………………</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11. Kết quả thực hiện</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phạm vi có giá trị hiệu lực có hợp lý, hợp pháp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Nghị định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pStyle w:val="NormalWeb"/>
              <w:ind w:firstLine="568"/>
              <w:jc w:val="both"/>
            </w:pP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4C202B" w:rsidRPr="002E1D58" w:rsidTr="00654547">
        <w:trPr>
          <w:trHeight w:val="20"/>
        </w:trPr>
        <w:tc>
          <w:tcPr>
            <w:tcW w:w="13608" w:type="dxa"/>
            <w:gridSpan w:val="2"/>
          </w:tcPr>
          <w:p w:rsidR="005D1E58"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4C202B"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10" w:history="1">
              <w:r w:rsidR="007B4C2B">
                <w:rPr>
                  <w:rStyle w:val="Hyperlink"/>
                  <w:rFonts w:ascii="Times New Roman" w:hAnsi="Times New Roman" w:cs="Times New Roman"/>
                  <w:sz w:val="24"/>
                  <w:szCs w:val="24"/>
                </w:rPr>
                <w:t>huuht_tl</w:t>
              </w:r>
              <w:r w:rsidR="00044264" w:rsidRPr="008E1EF7">
                <w:rPr>
                  <w:rStyle w:val="Hyperlink"/>
                  <w:rFonts w:ascii="Times New Roman" w:hAnsi="Times New Roman" w:cs="Times New Roman"/>
                  <w:sz w:val="24"/>
                  <w:szCs w:val="24"/>
                </w:rPr>
                <w:t>ha@caobang.gov.vn</w:t>
              </w:r>
            </w:hyperlink>
          </w:p>
        </w:tc>
      </w:tr>
    </w:tbl>
    <w:p w:rsidR="004C202B" w:rsidRPr="002E1D58" w:rsidRDefault="004C202B" w:rsidP="00FD7044">
      <w:pPr>
        <w:jc w:val="center"/>
        <w:rPr>
          <w:rFonts w:ascii="Times New Roman" w:hAnsi="Times New Roman" w:cs="Times New Roman"/>
          <w:b/>
          <w:sz w:val="24"/>
          <w:szCs w:val="24"/>
        </w:rPr>
      </w:pPr>
    </w:p>
    <w:p w:rsidR="00030767" w:rsidRPr="002E1D58" w:rsidRDefault="00030767" w:rsidP="00044264">
      <w:pPr>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0F69E4">
        <w:trPr>
          <w:trHeight w:val="20"/>
        </w:trPr>
        <w:tc>
          <w:tcPr>
            <w:tcW w:w="13608" w:type="dxa"/>
            <w:gridSpan w:val="2"/>
            <w:tcBorders>
              <w:bottom w:val="single" w:sz="4" w:space="0" w:color="auto"/>
            </w:tcBorders>
          </w:tcPr>
          <w:p w:rsidR="00030767" w:rsidRPr="002E1D58" w:rsidRDefault="00030767" w:rsidP="000F69E4">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030767" w:rsidRPr="002E1D58" w:rsidRDefault="00AF7024" w:rsidP="000F69E4">
            <w:pPr>
              <w:spacing w:before="120" w:after="120"/>
              <w:jc w:val="both"/>
              <w:rPr>
                <w:rFonts w:ascii="Times New Roman" w:hAnsi="Times New Roman" w:cs="Times New Roman"/>
                <w:sz w:val="24"/>
                <w:szCs w:val="24"/>
                <w:lang w:val="vi-VN"/>
              </w:rPr>
            </w:pPr>
            <w:r>
              <w:rPr>
                <w:rFonts w:ascii="Times New Roman" w:hAnsi="Times New Roman" w:cs="Times New Roman"/>
                <w:b/>
                <w:bCs/>
                <w:sz w:val="24"/>
                <w:szCs w:val="24"/>
                <w:lang w:val="nl-NL"/>
              </w:rPr>
              <w:t>07</w:t>
            </w:r>
            <w:r w:rsidR="00030767" w:rsidRPr="002E1D58">
              <w:rPr>
                <w:rFonts w:ascii="Times New Roman" w:hAnsi="Times New Roman" w:cs="Times New Roman"/>
                <w:b/>
                <w:bCs/>
                <w:sz w:val="24"/>
                <w:szCs w:val="24"/>
                <w:lang w:val="nl-NL"/>
              </w:rPr>
              <w:t xml:space="preserve">. Thủ tục </w:t>
            </w:r>
            <w:r w:rsidR="00030767" w:rsidRPr="002E1D58">
              <w:rPr>
                <w:rFonts w:ascii="Times New Roman" w:hAnsi="Times New Roman" w:cs="Times New Roman"/>
                <w:b/>
                <w:sz w:val="24"/>
                <w:szCs w:val="24"/>
              </w:rPr>
              <w:t>Chứng thực sửa lỗi sai sót trong hợp đồng, giao dịch</w:t>
            </w:r>
            <w:r w:rsidR="00030767" w:rsidRPr="002E1D58">
              <w:rPr>
                <w:rFonts w:ascii="Times New Roman" w:hAnsi="Times New Roman" w:cs="Times New Roman"/>
                <w:sz w:val="24"/>
                <w:szCs w:val="24"/>
              </w:rPr>
              <w:t xml:space="preserve"> </w:t>
            </w:r>
            <w:r w:rsidR="00030767" w:rsidRPr="002E1D58">
              <w:rPr>
                <w:rStyle w:val="Strong"/>
                <w:rFonts w:ascii="Times New Roman" w:hAnsi="Times New Roman" w:cs="Times New Roman"/>
                <w:sz w:val="24"/>
                <w:szCs w:val="24"/>
                <w:bdr w:val="none" w:sz="0" w:space="0" w:color="auto" w:frame="1"/>
              </w:rPr>
              <w:t>2.000927.000.00.00.H14</w:t>
            </w:r>
          </w:p>
          <w:p w:rsidR="00030767" w:rsidRPr="002E1D58" w:rsidRDefault="00030767" w:rsidP="000F69E4">
            <w:pPr>
              <w:jc w:val="center"/>
              <w:rPr>
                <w:rFonts w:ascii="Times New Roman" w:eastAsia="Arial" w:hAnsi="Times New Roman" w:cs="Times New Roman"/>
                <w:b/>
                <w:sz w:val="24"/>
                <w:szCs w:val="24"/>
              </w:rPr>
            </w:pP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030767" w:rsidRPr="002E1D58" w:rsidRDefault="00030767" w:rsidP="000F69E4">
            <w:pPr>
              <w:shd w:val="clear" w:color="auto" w:fill="FFFFFF"/>
              <w:spacing w:before="40" w:after="40" w:line="360" w:lineRule="atLeast"/>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Bộ Luật dân sự 2015;</w:t>
            </w:r>
          </w:p>
          <w:p w:rsidR="00030767" w:rsidRPr="002E1D58" w:rsidRDefault="00030767" w:rsidP="000A65EB">
            <w:pPr>
              <w:shd w:val="clear" w:color="auto" w:fill="FFFFFF"/>
              <w:spacing w:before="40" w:after="40" w:line="360" w:lineRule="atLeast"/>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Nghị định số 23/2015/NĐ-CP ngày 16/02/2015 của Chính phủ về cấp bản sao từ bản chính, chứng thực chữ ký và chứng thực hợp đồng, giao dịch;</w:t>
            </w:r>
          </w:p>
          <w:p w:rsidR="00030767" w:rsidRPr="002E1D58" w:rsidRDefault="00030767" w:rsidP="000A65EB">
            <w:pPr>
              <w:shd w:val="clear" w:color="auto" w:fill="FFFFFF"/>
              <w:spacing w:before="40" w:after="40" w:line="360" w:lineRule="atLeast"/>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sidR="00030767" w:rsidRPr="002E1D58" w:rsidRDefault="00030767" w:rsidP="000A65EB">
            <w:pPr>
              <w:spacing w:before="60" w:after="60"/>
              <w:jc w:val="both"/>
              <w:rPr>
                <w:rFonts w:ascii="Times New Roman" w:hAnsi="Times New Roman" w:cs="Times New Roman"/>
                <w:iCs/>
                <w:sz w:val="24"/>
                <w:szCs w:val="24"/>
              </w:rPr>
            </w:pPr>
            <w:r w:rsidRPr="002E1D58">
              <w:rPr>
                <w:rFonts w:ascii="Times New Roman" w:eastAsia="Times New Roman" w:hAnsi="Times New Roman" w:cs="Times New Roman"/>
                <w:iCs/>
                <w:sz w:val="24"/>
                <w:szCs w:val="24"/>
                <w:lang w:val="vi-VN"/>
              </w:rPr>
              <w:t>- Thông tư số 226/2016/TT-BTC ngày 11/11/2016 của Bộ trưởng Bộ Tài chính quy định mức thu, chế độ thu, nộp, quản lý và sử dụng phí chứng thực.</w:t>
            </w: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0F69E4">
        <w:trPr>
          <w:trHeight w:val="20"/>
        </w:trPr>
        <w:tc>
          <w:tcPr>
            <w:tcW w:w="13608" w:type="dxa"/>
            <w:gridSpan w:val="2"/>
            <w:shd w:val="clear" w:color="auto" w:fill="EEECE1"/>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Trong quá trình thực hiện mục tiêu của TTHCcó sự thay đổi hoặc 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highlight w:val="yellow"/>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a) Có thay đổi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3. Biện pháp nào có thể được áp dụng khi mục tiêu của TTHC thay đổi hoặc 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sz w:val="24"/>
                <w:szCs w:val="24"/>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Biện pháp được lựa chọn có dẫn đến sự thay đổi đối với các TTHC khác có liên quan?</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0F69E4">
        <w:trPr>
          <w:trHeight w:val="20"/>
        </w:trPr>
        <w:tc>
          <w:tcPr>
            <w:tcW w:w="13608" w:type="dxa"/>
            <w:gridSpan w:val="2"/>
            <w:shd w:val="clear" w:color="auto" w:fill="EEECE1"/>
          </w:tcPr>
          <w:p w:rsidR="00030767" w:rsidRPr="002E1D58" w:rsidRDefault="00030767" w:rsidP="000F69E4">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lastRenderedPageBreak/>
              <w:t>III. RÀ SOÁT, ĐÁNH GIÁ SỰ CẦN THIẾT, TÍNH HỢP LÝ, TÍNH HỢP PHÁP CỦA CÁC BỘ PHẬN CẤU THÀNH TTHC</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về thành phần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030767" w:rsidRPr="002E1D58" w:rsidRDefault="00030767" w:rsidP="000F69E4">
            <w:pPr>
              <w:spacing w:before="60" w:after="60"/>
              <w:jc w:val="both"/>
              <w:rPr>
                <w:rFonts w:ascii="Times New Roman" w:eastAsia="Times New Roman" w:hAnsi="Times New Roman" w:cs="Times New Roman"/>
                <w:spacing w:val="-4"/>
                <w:sz w:val="24"/>
                <w:szCs w:val="24"/>
                <w:shd w:val="clear" w:color="auto" w:fill="FFFFFF"/>
              </w:rPr>
            </w:pPr>
            <w:r w:rsidRPr="002E1D58">
              <w:rPr>
                <w:rFonts w:ascii="Times New Roman" w:eastAsia="Times New Roman" w:hAnsi="Times New Roman" w:cs="Times New Roman"/>
                <w:sz w:val="24"/>
                <w:szCs w:val="24"/>
                <w:shd w:val="clear" w:color="auto" w:fill="FFFFFF"/>
              </w:rPr>
              <w:t>Hợp đồng, giao dịch đã được chứng thực</w:t>
            </w:r>
            <w:r w:rsidRPr="002E1D58">
              <w:rPr>
                <w:rFonts w:ascii="Times New Roman" w:eastAsia="Times New Roman" w:hAnsi="Times New Roman" w:cs="Times New Roman"/>
                <w:spacing w:val="-4"/>
                <w:sz w:val="24"/>
                <w:szCs w:val="24"/>
                <w:shd w:val="clear" w:color="auto" w:fill="FFFFFF"/>
              </w:rPr>
              <w:t xml:space="preserve"> </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xml:space="preserve">Văn bản thỏa thuận về việc sửa lỗi sai sót trong hợp đồng, giao dịch đã được chứng thực Giấy </w:t>
            </w:r>
            <w:r w:rsidRPr="002E1D58">
              <w:rPr>
                <w:rFonts w:ascii="Times New Roman" w:hAnsi="Times New Roman" w:cs="Times New Roman"/>
                <w:sz w:val="24"/>
                <w:szCs w:val="24"/>
                <w:shd w:val="clear" w:color="auto" w:fill="FFFFFF"/>
              </w:rPr>
              <w:lastRenderedPageBreak/>
              <w:t>chứng minh nhân dân hoặc Thẻ căn cước công dân hoặc Hộ chiếu còn giá trị sử dụng của người yêu cầu chứng thực (xuất trình bản chính để đối chiếu).</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Bản sao 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 (xuất trình bản chính để đối chiếu).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b) Có được quy định rõ ràng và phù hợp về số lượng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numPr>
                <w:ilvl w:val="0"/>
                <w:numId w:val="6"/>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Quy định rõ rang, cụ thể 01 bộ</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0F69E4">
            <w:pPr>
              <w:shd w:val="clear" w:color="auto" w:fill="FFFFFF"/>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rõ ràng, cụ thể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hAnsi="Times New Roman" w:cs="Times New Roman"/>
                <w:sz w:val="24"/>
                <w:szCs w:val="24"/>
                <w:shd w:val="clear" w:color="auto" w:fill="FFFFFF"/>
              </w:rPr>
              <w:t xml:space="preserve">Thời hạn thực hiện yêu cầu chứng thực phải được bảo đảm ngay trong ngày cơ quan, tổ chức tiếp nhận yêu cầu hoặc trong ngày làm việc tiếp theo, nếu tiếp nhận yêu cầu sau 15 giờ. </w:t>
            </w:r>
            <w:r w:rsidRPr="002E1D58">
              <w:rPr>
                <w:rFonts w:ascii="Times New Roman" w:hAnsi="Times New Roman" w:cs="Times New Roman"/>
                <w:iCs/>
                <w:sz w:val="24"/>
                <w:szCs w:val="24"/>
                <w:shd w:val="clear" w:color="auto" w:fill="FFFFFF"/>
              </w:rPr>
              <w:t>Trường hợp trả kết quả trong ngày làm việc tiếp theo thì người tiếp nhận hồ sơ phải có phiếu hẹn ghi rõ thời gian (giờ, ngày) trả kết quả cho người yêu cầu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thể mở rộng/ thu hẹp đối tượng tuân thủ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thể mở rộng thu hẹp đối tượng tuân thủ chỉ áp dụng cụ thể được một đối tượng tuân thủ.</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(ii)Phương án xử lý (Nếu câu trả lời là CÓ):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b) Có thể mở rộng/ thu hẹp phạm vi áp dụng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 Cách thức nộp phí, lệ phí có hợp lý </w:t>
            </w:r>
            <w:r w:rsidRPr="002E1D58">
              <w:rPr>
                <w:rFonts w:ascii="Times New Roman" w:eastAsia="Calibri" w:hAnsi="Times New Roman" w:cs="Times New Roman"/>
                <w:sz w:val="24"/>
                <w:szCs w:val="24"/>
              </w:rPr>
              <w:lastRenderedPageBreak/>
              <w:t>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(i)Lý do: Đều hợp lý vì đều qua hình thức thu qua biên lai thu lệ phí.</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 xml:space="preserve">9. </w:t>
            </w:r>
            <w:r w:rsidRPr="002E1D58">
              <w:rPr>
                <w:rFonts w:ascii="Times New Roman" w:eastAsia="Calibri" w:hAnsi="Times New Roman" w:cs="Times New Roman"/>
                <w:b/>
                <w:sz w:val="24"/>
                <w:szCs w:val="24"/>
                <w:lang w:val="pt-BR"/>
              </w:rPr>
              <w:t>Mẫu đơn, tờ khai</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7"/>
              </w:numPr>
              <w:spacing w:before="60" w:after="60"/>
              <w:jc w:val="both"/>
              <w:rPr>
                <w:rFonts w:eastAsia="Calibri"/>
              </w:rPr>
            </w:pPr>
            <w:r w:rsidRPr="002E1D58">
              <w:rPr>
                <w:rFonts w:eastAsia="Calibri"/>
              </w:rPr>
              <w:t>Lý do: TTHC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 xml:space="preserve">Mẫu đơn, tờ khai 1: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8"/>
              </w:numPr>
              <w:spacing w:before="60" w:after="60"/>
              <w:jc w:val="both"/>
              <w:rPr>
                <w:rFonts w:eastAsia="Calibri"/>
              </w:rPr>
            </w:pPr>
            <w:r w:rsidRPr="002E1D58">
              <w:rPr>
                <w:rFonts w:eastAsia="Calibri"/>
              </w:rPr>
              <w:t>Lý do: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9"/>
              </w:numPr>
              <w:spacing w:before="60" w:after="60"/>
              <w:jc w:val="both"/>
              <w:rPr>
                <w:rFonts w:eastAsia="Calibri"/>
              </w:rPr>
            </w:pPr>
            <w:r w:rsidRPr="002E1D58">
              <w:rPr>
                <w:rFonts w:eastAsia="Calibri"/>
              </w:rPr>
              <w:t>Lý do: Không quy định</w:t>
            </w:r>
          </w:p>
          <w:p w:rsidR="00030767" w:rsidRPr="002E1D58" w:rsidRDefault="00030767" w:rsidP="000F69E4">
            <w:pPr>
              <w:spacing w:before="60" w:after="60"/>
              <w:ind w:left="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140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Ngôn ngữ </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TTHC này có quy định về yêu cầu, </w:t>
            </w:r>
            <w:r w:rsidRPr="002E1D58">
              <w:rPr>
                <w:rFonts w:ascii="Times New Roman" w:eastAsia="Calibri" w:hAnsi="Times New Roman" w:cs="Times New Roman"/>
                <w:sz w:val="24"/>
                <w:szCs w:val="24"/>
              </w:rPr>
              <w:lastRenderedPageBreak/>
              <w:t>điều kiện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6F559B">
            <w:pPr>
              <w:pStyle w:val="ListParagraph"/>
              <w:numPr>
                <w:ilvl w:val="0"/>
                <w:numId w:val="10"/>
              </w:numPr>
              <w:spacing w:before="60" w:after="60"/>
              <w:jc w:val="both"/>
              <w:rPr>
                <w:rFonts w:eastAsia="Calibri"/>
              </w:rPr>
            </w:pPr>
            <w:r w:rsidRPr="002E1D58">
              <w:rPr>
                <w:rFonts w:eastAsia="Calibri"/>
              </w:rPr>
              <w:lastRenderedPageBreak/>
              <w:t>Lý do:</w:t>
            </w:r>
            <w:r w:rsidRPr="002E1D58">
              <w:rPr>
                <w:rFonts w:eastAsia="Calibri"/>
                <w:b/>
                <w:i/>
              </w:rPr>
              <w:t xml:space="preserve"> </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20"/>
        </w:trPr>
        <w:tc>
          <w:tcPr>
            <w:tcW w:w="3969" w:type="dxa"/>
            <w:vAlign w:val="center"/>
          </w:tcPr>
          <w:p w:rsidR="00030767" w:rsidRPr="002E1D58" w:rsidRDefault="00030767" w:rsidP="000F69E4">
            <w:pPr>
              <w:pStyle w:val="ListParagraph"/>
              <w:ind w:left="0"/>
              <w:contextualSpacing/>
              <w:rPr>
                <w:shd w:val="clear" w:color="auto" w:fill="FFFFFF"/>
              </w:rPr>
            </w:pPr>
            <w:r w:rsidRPr="002E1D58">
              <w:rPr>
                <w:rFonts w:eastAsia="Calibri"/>
              </w:rPr>
              <w:lastRenderedPageBreak/>
              <w:t xml:space="preserve">Yêu cầu, điều kiện 1: </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11"/>
              </w:numPr>
              <w:spacing w:before="60" w:after="60"/>
              <w:jc w:val="both"/>
              <w:rPr>
                <w:rFonts w:eastAsia="Calibri"/>
              </w:rPr>
            </w:pPr>
            <w:r w:rsidRPr="002E1D58">
              <w:rPr>
                <w:rFonts w:eastAsia="Calibri"/>
              </w:rPr>
              <w:t>Lý do: TTHC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phạm vi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Nghị định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pStyle w:val="NormalWeb"/>
              <w:ind w:firstLine="568"/>
              <w:jc w:val="both"/>
            </w:pP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030767"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11" w:history="1">
              <w:r w:rsidR="007B4C2B">
                <w:rPr>
                  <w:rStyle w:val="Hyperlink"/>
                  <w:rFonts w:ascii="Times New Roman" w:hAnsi="Times New Roman" w:cs="Times New Roman"/>
                  <w:color w:val="auto"/>
                  <w:sz w:val="24"/>
                  <w:szCs w:val="24"/>
                </w:rPr>
                <w:t>huuht_tl</w:t>
              </w:r>
              <w:r w:rsidRPr="002E1D58">
                <w:rPr>
                  <w:rStyle w:val="Hyperlink"/>
                  <w:rFonts w:ascii="Times New Roman" w:hAnsi="Times New Roman" w:cs="Times New Roman"/>
                  <w:color w:val="auto"/>
                  <w:sz w:val="24"/>
                  <w:szCs w:val="24"/>
                </w:rPr>
                <w:t>ha@caobang.gov.vn</w:t>
              </w:r>
            </w:hyperlink>
          </w:p>
        </w:tc>
      </w:tr>
    </w:tbl>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FD7044" w:rsidRPr="002E1D58" w:rsidRDefault="00FD7044" w:rsidP="00BA24A5">
      <w:pPr>
        <w:jc w:val="center"/>
        <w:rPr>
          <w:rFonts w:ascii="Times New Roman" w:hAnsi="Times New Roman" w:cs="Times New Roman"/>
          <w:b/>
          <w:sz w:val="24"/>
          <w:szCs w:val="24"/>
        </w:rPr>
      </w:pPr>
    </w:p>
    <w:p w:rsidR="000F6A60" w:rsidRPr="002E1D58" w:rsidRDefault="000F6A60" w:rsidP="00BA24A5">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4C202B" w:rsidRDefault="004C202B"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Pr="002E1D58" w:rsidRDefault="00044264" w:rsidP="00BA24A5">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E86A40" w:rsidRPr="002E1D58" w:rsidRDefault="00E86A40" w:rsidP="00030767">
      <w:pPr>
        <w:spacing w:before="120"/>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654547">
        <w:trPr>
          <w:trHeight w:val="20"/>
        </w:trPr>
        <w:tc>
          <w:tcPr>
            <w:tcW w:w="13608" w:type="dxa"/>
            <w:gridSpan w:val="2"/>
            <w:tcBorders>
              <w:bottom w:val="single" w:sz="4" w:space="0" w:color="auto"/>
            </w:tcBorders>
          </w:tcPr>
          <w:p w:rsidR="004C202B" w:rsidRPr="002E1D58" w:rsidRDefault="004C202B" w:rsidP="00654547">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4C202B" w:rsidRPr="002E1D58" w:rsidRDefault="00AF7024" w:rsidP="00AF7024">
            <w:pPr>
              <w:rPr>
                <w:rFonts w:ascii="Times New Roman" w:eastAsia="Arial" w:hAnsi="Times New Roman" w:cs="Times New Roman"/>
                <w:b/>
                <w:sz w:val="24"/>
                <w:szCs w:val="24"/>
              </w:rPr>
            </w:pPr>
            <w:r>
              <w:rPr>
                <w:rFonts w:ascii="Times New Roman" w:hAnsi="Times New Roman" w:cs="Times New Roman"/>
                <w:b/>
                <w:bCs/>
                <w:sz w:val="24"/>
                <w:szCs w:val="24"/>
                <w:lang w:val="nl-NL"/>
              </w:rPr>
              <w:t>08</w:t>
            </w:r>
            <w:r w:rsidR="00E86A40" w:rsidRPr="002E1D58">
              <w:rPr>
                <w:rFonts w:ascii="Times New Roman" w:hAnsi="Times New Roman" w:cs="Times New Roman"/>
                <w:b/>
                <w:bCs/>
                <w:sz w:val="24"/>
                <w:szCs w:val="24"/>
                <w:lang w:val="nl-NL"/>
              </w:rPr>
              <w:t xml:space="preserve">. </w:t>
            </w:r>
            <w:r w:rsidR="004C202B" w:rsidRPr="002E1D58">
              <w:rPr>
                <w:rFonts w:ascii="Times New Roman" w:hAnsi="Times New Roman" w:cs="Times New Roman"/>
                <w:b/>
                <w:bCs/>
                <w:sz w:val="24"/>
                <w:szCs w:val="24"/>
                <w:lang w:val="nl-NL"/>
              </w:rPr>
              <w:t xml:space="preserve">Thủ tục </w:t>
            </w:r>
            <w:r w:rsidR="004C202B" w:rsidRPr="002E1D58">
              <w:rPr>
                <w:rFonts w:ascii="Times New Roman" w:hAnsi="Times New Roman" w:cs="Times New Roman"/>
                <w:b/>
                <w:sz w:val="24"/>
                <w:szCs w:val="24"/>
              </w:rPr>
              <w:t xml:space="preserve">Chứng thực </w:t>
            </w:r>
            <w:r w:rsidR="004C202B" w:rsidRPr="002E1D58">
              <w:rPr>
                <w:rFonts w:ascii="Times New Roman" w:eastAsia="Arial" w:hAnsi="Times New Roman" w:cs="Times New Roman"/>
                <w:b/>
                <w:sz w:val="24"/>
                <w:szCs w:val="24"/>
                <w:lang w:val="vi-VN"/>
              </w:rPr>
              <w:t>việc sửa đổi, bổ sung, hủy bỏ hợp đồng, giao dịch</w:t>
            </w:r>
            <w:r w:rsidR="00E86A40" w:rsidRPr="002E1D58">
              <w:rPr>
                <w:rFonts w:ascii="Times New Roman" w:eastAsia="Arial" w:hAnsi="Times New Roman" w:cs="Times New Roman"/>
                <w:b/>
                <w:sz w:val="24"/>
                <w:szCs w:val="24"/>
              </w:rPr>
              <w:t xml:space="preserve"> </w:t>
            </w:r>
            <w:r w:rsidR="00E86A40" w:rsidRPr="002E1D58">
              <w:rPr>
                <w:rFonts w:ascii="Times New Roman" w:hAnsi="Times New Roman" w:cs="Times New Roman"/>
                <w:b/>
                <w:sz w:val="24"/>
                <w:szCs w:val="24"/>
                <w:shd w:val="clear" w:color="auto" w:fill="FFFFFF"/>
              </w:rPr>
              <w:t>2.000913.000.00.00.H14.</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4C202B" w:rsidRPr="002E1D58" w:rsidRDefault="004C202B" w:rsidP="00654547">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4C202B" w:rsidRPr="002E1D58" w:rsidRDefault="004C202B" w:rsidP="004C202B">
            <w:pPr>
              <w:shd w:val="clear" w:color="auto" w:fill="FFFFFF"/>
              <w:spacing w:before="40" w:after="40" w:line="360" w:lineRule="atLeast"/>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Bộ Luật dân sự 2015;</w:t>
            </w:r>
          </w:p>
          <w:p w:rsidR="004C202B" w:rsidRPr="002E1D58" w:rsidRDefault="004C202B" w:rsidP="004C202B">
            <w:pPr>
              <w:shd w:val="clear" w:color="auto" w:fill="FFFFFF"/>
              <w:spacing w:before="40" w:after="40" w:line="360" w:lineRule="atLeast"/>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Nghị định số 23/2015/NĐ-CP ngày 16/02/2015 của Chính phủ về cấp bản sao từ bản chính, chứng thực chữ ký và chứng thực hợp đồng, giao dịch;</w:t>
            </w:r>
          </w:p>
          <w:p w:rsidR="004C202B" w:rsidRPr="002E1D58" w:rsidRDefault="004C202B" w:rsidP="004C202B">
            <w:pPr>
              <w:shd w:val="clear" w:color="auto" w:fill="FFFFFF"/>
              <w:spacing w:before="40" w:after="40" w:line="360" w:lineRule="atLeast"/>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Thông tư số 01/2020/TT-BTP ngày 03/3/2020 của Bộ trưởng Bộ Tư pháp quy định chi tiết và hướng dẫn thi hành một số điều của Nghị định số 23/2015/NĐ-CP ngày 16/02/2015 của Chính phủ về cấp bản sao từ bản chính, chứng thực chữ ký và chứng thực hợp đồng, giao dịch;</w:t>
            </w:r>
          </w:p>
          <w:p w:rsidR="004C202B" w:rsidRPr="002E1D58" w:rsidRDefault="004C202B" w:rsidP="004C202B">
            <w:pPr>
              <w:spacing w:before="60" w:after="60"/>
              <w:rPr>
                <w:rFonts w:ascii="Times New Roman" w:hAnsi="Times New Roman" w:cs="Times New Roman"/>
                <w:iCs/>
                <w:sz w:val="24"/>
                <w:szCs w:val="24"/>
              </w:rPr>
            </w:pPr>
            <w:r w:rsidRPr="002E1D58">
              <w:rPr>
                <w:rFonts w:ascii="Times New Roman" w:eastAsia="Times New Roman" w:hAnsi="Times New Roman" w:cs="Times New Roman"/>
                <w:iCs/>
                <w:sz w:val="24"/>
                <w:szCs w:val="24"/>
                <w:lang w:val="vi-VN"/>
              </w:rPr>
              <w:t>- Thông tư số 226/2016/TT-BTC ngày 11/11/2016 của Bộ trưởng Bộ Tài chính quy định mức thu, chế độ thu, nộp, quản lý và sử dụng phí chứng thực.</w:t>
            </w: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654547">
        <w:trPr>
          <w:trHeight w:val="20"/>
        </w:trPr>
        <w:tc>
          <w:tcPr>
            <w:tcW w:w="13608" w:type="dxa"/>
            <w:gridSpan w:val="2"/>
            <w:shd w:val="clear" w:color="auto" w:fill="EEECE1"/>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4C202B" w:rsidRPr="002E1D58" w:rsidRDefault="004C202B" w:rsidP="00654547">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Trong quá trình thực hiện mục tiêu của TTHCcó sự thay đổi hoặc không được đáp ứng?</w:t>
            </w:r>
          </w:p>
          <w:p w:rsidR="004C202B" w:rsidRPr="002E1D58" w:rsidRDefault="004C202B" w:rsidP="00654547">
            <w:pPr>
              <w:spacing w:before="60" w:after="60"/>
              <w:rPr>
                <w:rFonts w:ascii="Times New Roman" w:eastAsia="Calibri" w:hAnsi="Times New Roman" w:cs="Times New Roman"/>
                <w:b/>
                <w:sz w:val="24"/>
                <w:szCs w:val="24"/>
              </w:rPr>
            </w:pPr>
          </w:p>
          <w:p w:rsidR="004C202B" w:rsidRPr="002E1D58" w:rsidRDefault="004C202B" w:rsidP="00654547">
            <w:pPr>
              <w:spacing w:before="60" w:after="60"/>
              <w:rPr>
                <w:rFonts w:ascii="Times New Roman" w:eastAsia="Calibri" w:hAnsi="Times New Roman" w:cs="Times New Roman"/>
                <w:b/>
                <w:sz w:val="24"/>
                <w:szCs w:val="24"/>
                <w:highlight w:val="yellow"/>
              </w:rPr>
            </w:pP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a) Có thay đổi hay không?</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3. Biện pháp nào có thể được áp dụng khi mục tiêu của TTHC thay đổi hoặc không được đáp ứng?</w:t>
            </w:r>
          </w:p>
          <w:p w:rsidR="004C202B" w:rsidRPr="002E1D58" w:rsidRDefault="004C202B" w:rsidP="00654547">
            <w:pPr>
              <w:spacing w:before="60" w:after="60"/>
              <w:rPr>
                <w:rFonts w:ascii="Times New Roman" w:eastAsia="Calibri" w:hAnsi="Times New Roman" w:cs="Times New Roman"/>
                <w:b/>
                <w:sz w:val="24"/>
                <w:szCs w:val="24"/>
              </w:rPr>
            </w:pPr>
          </w:p>
          <w:p w:rsidR="004C202B" w:rsidRPr="002E1D58" w:rsidRDefault="004C202B" w:rsidP="00654547">
            <w:pPr>
              <w:spacing w:before="60" w:after="60"/>
              <w:rPr>
                <w:rFonts w:ascii="Times New Roman" w:eastAsia="Calibri" w:hAnsi="Times New Roman" w:cs="Times New Roman"/>
                <w:b/>
                <w:sz w:val="24"/>
                <w:szCs w:val="24"/>
              </w:rPr>
            </w:pPr>
          </w:p>
          <w:p w:rsidR="004C202B" w:rsidRPr="002E1D58" w:rsidRDefault="004C202B" w:rsidP="00654547">
            <w:pPr>
              <w:spacing w:before="60" w:after="60"/>
              <w:rPr>
                <w:rFonts w:ascii="Times New Roman" w:eastAsia="Calibri" w:hAnsi="Times New Roman" w:cs="Times New Roman"/>
                <w:sz w:val="24"/>
                <w:szCs w:val="24"/>
              </w:rPr>
            </w:pP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654547">
        <w:trPr>
          <w:trHeight w:val="20"/>
        </w:trPr>
        <w:tc>
          <w:tcPr>
            <w:tcW w:w="3969" w:type="dxa"/>
            <w:tcBorders>
              <w:bottom w:val="single" w:sz="4" w:space="0" w:color="auto"/>
            </w:tcBorders>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Biện pháp được lựa chọn có dẫn đến sự thay đổi đối với các TTHC khác có liên quan?</w:t>
            </w:r>
          </w:p>
        </w:tc>
        <w:tc>
          <w:tcPr>
            <w:tcW w:w="9639" w:type="dxa"/>
          </w:tcPr>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(i)Nội dung thay đổi:……...…………………………………………………………</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654547">
        <w:trPr>
          <w:trHeight w:val="20"/>
        </w:trPr>
        <w:tc>
          <w:tcPr>
            <w:tcW w:w="13608" w:type="dxa"/>
            <w:gridSpan w:val="2"/>
            <w:shd w:val="clear" w:color="auto" w:fill="EEECE1"/>
          </w:tcPr>
          <w:p w:rsidR="004C202B" w:rsidRPr="002E1D58" w:rsidRDefault="004C202B" w:rsidP="00654547">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lastRenderedPageBreak/>
              <w:t>III. RÀ SOÁT, ĐÁNH GIÁ SỰ CẦN THIẾT, TÍNH HỢP LÝ, TÍNH HỢP PHÁP CỦA CÁC BỘ PHẬN CẤU THÀNH TTHC</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về thành phần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E2768C" w:rsidRPr="002E1D58" w:rsidRDefault="00E2768C" w:rsidP="00654547">
            <w:pPr>
              <w:spacing w:before="60" w:after="60"/>
              <w:jc w:val="both"/>
              <w:rPr>
                <w:rFonts w:ascii="Times New Roman" w:eastAsia="Times New Roman" w:hAnsi="Times New Roman" w:cs="Times New Roman"/>
                <w:spacing w:val="-4"/>
                <w:sz w:val="24"/>
                <w:szCs w:val="24"/>
                <w:shd w:val="clear" w:color="auto" w:fill="FFFFFF"/>
              </w:rPr>
            </w:pPr>
            <w:r w:rsidRPr="002E1D58">
              <w:rPr>
                <w:rFonts w:ascii="Times New Roman" w:eastAsia="Times New Roman" w:hAnsi="Times New Roman" w:cs="Times New Roman"/>
                <w:sz w:val="24"/>
                <w:szCs w:val="24"/>
                <w:shd w:val="clear" w:color="auto" w:fill="FFFFFF"/>
              </w:rPr>
              <w:t>Hợp đồng, giao dịch đã được chứng thực</w:t>
            </w:r>
            <w:r w:rsidRPr="002E1D58">
              <w:rPr>
                <w:rFonts w:ascii="Times New Roman" w:eastAsia="Times New Roman" w:hAnsi="Times New Roman" w:cs="Times New Roman"/>
                <w:spacing w:val="-4"/>
                <w:sz w:val="24"/>
                <w:szCs w:val="24"/>
                <w:shd w:val="clear" w:color="auto" w:fill="FFFFFF"/>
              </w:rPr>
              <w:t xml:space="preserve"> </w:t>
            </w:r>
          </w:p>
          <w:p w:rsidR="00E2768C" w:rsidRPr="002E1D58" w:rsidRDefault="00E2768C" w:rsidP="00654547">
            <w:pPr>
              <w:spacing w:before="60" w:after="60"/>
              <w:jc w:val="both"/>
              <w:rPr>
                <w:rFonts w:ascii="Times New Roman" w:eastAsia="Times New Roman" w:hAnsi="Times New Roman" w:cs="Times New Roman"/>
                <w:sz w:val="24"/>
                <w:szCs w:val="24"/>
                <w:shd w:val="clear" w:color="auto" w:fill="FFFFFF"/>
              </w:rPr>
            </w:pPr>
            <w:r w:rsidRPr="002E1D58">
              <w:rPr>
                <w:rFonts w:ascii="Times New Roman" w:eastAsia="Times New Roman" w:hAnsi="Times New Roman" w:cs="Times New Roman"/>
                <w:sz w:val="24"/>
                <w:szCs w:val="24"/>
                <w:shd w:val="clear" w:color="auto" w:fill="FFFFFF"/>
              </w:rPr>
              <w:t>Dự thảo hợp đồng, giao dịch sửa đổi, bổ sung, hủy bỏ hợp đồng, giao dịch đã được chứng thực.</w:t>
            </w:r>
          </w:p>
          <w:p w:rsidR="00E2768C" w:rsidRPr="002E1D58" w:rsidRDefault="00E2768C" w:rsidP="00654547">
            <w:pPr>
              <w:spacing w:before="60" w:after="60"/>
              <w:jc w:val="both"/>
              <w:rPr>
                <w:rFonts w:ascii="Times New Roman" w:hAnsi="Times New Roman" w:cs="Times New Roman"/>
                <w:sz w:val="24"/>
                <w:szCs w:val="24"/>
                <w:shd w:val="clear" w:color="auto" w:fill="FFFFFF"/>
              </w:rPr>
            </w:pPr>
            <w:r w:rsidRPr="002E1D58">
              <w:rPr>
                <w:rFonts w:ascii="Times New Roman" w:eastAsia="Times New Roman" w:hAnsi="Times New Roman" w:cs="Times New Roman"/>
                <w:sz w:val="24"/>
                <w:szCs w:val="24"/>
                <w:shd w:val="clear" w:color="auto" w:fill="FFFFFF"/>
              </w:rPr>
              <w:lastRenderedPageBreak/>
              <w:t>Trong trường hợp nội dung sửa đổi, bổ sung có liên quan đến tài sản thì người yêu cầu chứng thực phải nộp bản sao kèm bản chính để đối chiếu giấy chứng nhận quyền sở hữu, quyền sử dụng hoặc bản sao giấy tờ thay thế được pháp luật quy định đối với tài sản mà pháp luật quy định phải đăng ký quyền sở hữu, quyền sử dụng, trừ trường hợp người lập di chúc đang bị cái chết đe dọa đến tính mạng</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b) Có được quy định rõ ràng và phù hợp về số lượng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F559B">
            <w:pPr>
              <w:numPr>
                <w:ilvl w:val="0"/>
                <w:numId w:val="6"/>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00E2768C" w:rsidRPr="002E1D58">
              <w:rPr>
                <w:rFonts w:ascii="Times New Roman" w:eastAsia="Calibri" w:hAnsi="Times New Roman" w:cs="Times New Roman"/>
                <w:sz w:val="24"/>
                <w:szCs w:val="24"/>
              </w:rPr>
              <w:t>Quy định rõ rang, cụ thể 01 bộ</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4C202B" w:rsidRPr="002E1D58" w:rsidRDefault="004C202B" w:rsidP="00654547">
            <w:pPr>
              <w:shd w:val="clear" w:color="auto" w:fill="FFFFFF"/>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rõ ràng, cụ thể và phù hợp.</w:t>
            </w:r>
          </w:p>
          <w:p w:rsidR="004C202B" w:rsidRPr="002E1D58" w:rsidRDefault="00E2768C" w:rsidP="00654547">
            <w:pPr>
              <w:spacing w:before="60" w:after="60"/>
              <w:jc w:val="both"/>
              <w:rPr>
                <w:rFonts w:ascii="Times New Roman" w:eastAsia="Calibri" w:hAnsi="Times New Roman" w:cs="Times New Roman"/>
                <w:sz w:val="24"/>
                <w:szCs w:val="24"/>
              </w:rPr>
            </w:pPr>
            <w:r w:rsidRPr="002E1D58">
              <w:rPr>
                <w:rFonts w:ascii="Times New Roman" w:eastAsia="Times New Roman" w:hAnsi="Times New Roman" w:cs="Times New Roman"/>
                <w:sz w:val="24"/>
                <w:szCs w:val="24"/>
                <w:shd w:val="clear" w:color="auto" w:fill="FFFFFF"/>
                <w:lang w:val="vi-VN"/>
              </w:rPr>
              <w:t xml:space="preserve">Thời hạn thực hiện yêu cầu chứng thực phải được bảo đảm ngay trong ngày cơ quan, tổ chức tiếp nhận yêu cầu hoặc trong ngày làm việc tiếp theo, nếu tiếp nhận yêu cầu sau 15 giờ. </w:t>
            </w:r>
            <w:r w:rsidRPr="002E1D58">
              <w:rPr>
                <w:rFonts w:ascii="Times New Roman" w:eastAsia="Times New Roman" w:hAnsi="Times New Roman" w:cs="Times New Roman"/>
                <w:iCs/>
                <w:sz w:val="24"/>
                <w:szCs w:val="24"/>
                <w:shd w:val="clear" w:color="auto" w:fill="FFFFFF"/>
                <w:lang w:val="vi-VN"/>
              </w:rPr>
              <w:t>Trường hợp trả kết quả trong ngày làm việc tiếp theo thì người tiếp nhận hồ sơ phải có phiếu hẹn ghi rõ thời gian (giờ, ngày) trả kết quả cho người yêu cầu chứng thực</w:t>
            </w:r>
            <w:r w:rsidRPr="002E1D58">
              <w:rPr>
                <w:rFonts w:ascii="Times New Roman" w:eastAsia="Calibri" w:hAnsi="Times New Roman" w:cs="Times New Roman"/>
                <w:sz w:val="24"/>
                <w:szCs w:val="24"/>
              </w:rPr>
              <w:t xml:space="preserve"> </w:t>
            </w:r>
            <w:r w:rsidR="004C202B"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4C202B" w:rsidRPr="002E1D58" w:rsidRDefault="004C202B" w:rsidP="00654547">
            <w:pPr>
              <w:spacing w:before="60" w:after="60"/>
              <w:rPr>
                <w:rFonts w:ascii="Times New Roman" w:eastAsia="Calibri" w:hAnsi="Times New Roman" w:cs="Times New Roman"/>
                <w:b/>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4C202B" w:rsidRPr="002E1D58" w:rsidRDefault="004C202B" w:rsidP="00654547">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thể mở rộng/ thu hẹp đối tượng tuân thủ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thể mở rộng thu hẹp đối tượng tuân thủ chỉ áp dụng cụ thể được một đối tượng tuân thủ.</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(ii)Phương án xử lý (Nếu câu trả lời là CÓ):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b) Có thể mở rộng/ thu hẹp phạm vi áp dụng không?  </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4C202B" w:rsidRPr="002E1D58" w:rsidRDefault="004C202B" w:rsidP="00654547">
            <w:pPr>
              <w:spacing w:before="60" w:after="60"/>
              <w:rPr>
                <w:rFonts w:ascii="Times New Roman" w:eastAsia="Calibri" w:hAnsi="Times New Roman" w:cs="Times New Roman"/>
                <w:b/>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4C202B" w:rsidRPr="002E1D58" w:rsidRDefault="004C202B" w:rsidP="00654547">
            <w:pPr>
              <w:spacing w:before="60" w:after="60"/>
              <w:rPr>
                <w:rFonts w:ascii="Times New Roman" w:eastAsia="Calibri" w:hAnsi="Times New Roman" w:cs="Times New Roman"/>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 Cách thức nộp phí, lệ phí có hợp lý </w:t>
            </w:r>
            <w:r w:rsidRPr="002E1D58">
              <w:rPr>
                <w:rFonts w:ascii="Times New Roman" w:eastAsia="Calibri" w:hAnsi="Times New Roman" w:cs="Times New Roman"/>
                <w:sz w:val="24"/>
                <w:szCs w:val="24"/>
              </w:rPr>
              <w:lastRenderedPageBreak/>
              <w:t>không?</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(i)Lý do: Đều hợp lý vì đều qua hình thức thu qua biên lai thu lệ phí.</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 xml:space="preserve">9. </w:t>
            </w:r>
            <w:r w:rsidRPr="002E1D58">
              <w:rPr>
                <w:rFonts w:ascii="Times New Roman" w:eastAsia="Calibri" w:hAnsi="Times New Roman" w:cs="Times New Roman"/>
                <w:b/>
                <w:sz w:val="24"/>
                <w:szCs w:val="24"/>
                <w:lang w:val="pt-BR"/>
              </w:rPr>
              <w:t>Mẫu đơn, tờ khai</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4C202B" w:rsidRPr="002E1D58" w:rsidRDefault="004C202B" w:rsidP="00654547">
            <w:pPr>
              <w:spacing w:before="60" w:after="60"/>
              <w:rPr>
                <w:rFonts w:ascii="Times New Roman" w:eastAsia="Calibri" w:hAnsi="Times New Roman" w:cs="Times New Roman"/>
                <w:b/>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F559B">
            <w:pPr>
              <w:pStyle w:val="ListParagraph"/>
              <w:numPr>
                <w:ilvl w:val="0"/>
                <w:numId w:val="7"/>
              </w:numPr>
              <w:spacing w:before="60" w:after="60"/>
              <w:jc w:val="both"/>
              <w:rPr>
                <w:rFonts w:eastAsia="Calibri"/>
              </w:rPr>
            </w:pPr>
            <w:r w:rsidRPr="002E1D58">
              <w:rPr>
                <w:rFonts w:eastAsia="Calibri"/>
              </w:rPr>
              <w:t>Lý do: TTHC không quy định</w:t>
            </w:r>
          </w:p>
          <w:p w:rsidR="004C202B" w:rsidRPr="002E1D58" w:rsidRDefault="004C202B" w:rsidP="00654547">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654547">
        <w:trPr>
          <w:trHeight w:val="20"/>
        </w:trPr>
        <w:tc>
          <w:tcPr>
            <w:tcW w:w="13608" w:type="dxa"/>
            <w:gridSpan w:val="2"/>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 xml:space="preserve">Mẫu đơn, tờ khai 1: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4C202B" w:rsidRPr="002E1D58" w:rsidRDefault="004C202B" w:rsidP="00654547">
            <w:pPr>
              <w:spacing w:before="60" w:after="60"/>
              <w:rPr>
                <w:rFonts w:ascii="Times New Roman" w:eastAsia="Calibri" w:hAnsi="Times New Roman" w:cs="Times New Roman"/>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F559B">
            <w:pPr>
              <w:pStyle w:val="ListParagraph"/>
              <w:numPr>
                <w:ilvl w:val="0"/>
                <w:numId w:val="8"/>
              </w:numPr>
              <w:spacing w:before="60" w:after="60"/>
              <w:jc w:val="both"/>
              <w:rPr>
                <w:rFonts w:eastAsia="Calibri"/>
              </w:rPr>
            </w:pPr>
            <w:r w:rsidRPr="002E1D58">
              <w:rPr>
                <w:rFonts w:eastAsia="Calibri"/>
              </w:rPr>
              <w:t>Lý do: Không quy định</w:t>
            </w:r>
          </w:p>
          <w:p w:rsidR="004C202B" w:rsidRPr="002E1D58" w:rsidRDefault="004C202B" w:rsidP="00654547">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F559B">
            <w:pPr>
              <w:pStyle w:val="ListParagraph"/>
              <w:numPr>
                <w:ilvl w:val="0"/>
                <w:numId w:val="9"/>
              </w:numPr>
              <w:spacing w:before="60" w:after="60"/>
              <w:jc w:val="both"/>
              <w:rPr>
                <w:rFonts w:eastAsia="Calibri"/>
              </w:rPr>
            </w:pPr>
            <w:r w:rsidRPr="002E1D58">
              <w:rPr>
                <w:rFonts w:eastAsia="Calibri"/>
              </w:rPr>
              <w:t>Lý do: Không quy định</w:t>
            </w:r>
          </w:p>
          <w:p w:rsidR="004C202B" w:rsidRPr="002E1D58" w:rsidRDefault="004C202B" w:rsidP="00654547">
            <w:pPr>
              <w:spacing w:before="60" w:after="60"/>
              <w:ind w:left="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4C202B" w:rsidRPr="002E1D58" w:rsidRDefault="004C202B" w:rsidP="00654547">
            <w:pPr>
              <w:spacing w:before="60" w:after="60"/>
              <w:jc w:val="both"/>
              <w:rPr>
                <w:rFonts w:ascii="Times New Roman" w:eastAsia="Calibri" w:hAnsi="Times New Roman" w:cs="Times New Roman"/>
                <w:sz w:val="24"/>
                <w:szCs w:val="24"/>
              </w:rPr>
            </w:pP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4C202B" w:rsidRPr="002E1D58" w:rsidRDefault="004C202B" w:rsidP="00654547">
            <w:pPr>
              <w:spacing w:before="60" w:after="60"/>
              <w:rPr>
                <w:rFonts w:ascii="Times New Roman" w:eastAsia="Calibri" w:hAnsi="Times New Roman" w:cs="Times New Roman"/>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654547">
        <w:trPr>
          <w:trHeight w:val="140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Ngôn ngữ </w:t>
            </w:r>
          </w:p>
          <w:p w:rsidR="004C202B" w:rsidRPr="002E1D58" w:rsidRDefault="004C202B" w:rsidP="00654547">
            <w:pPr>
              <w:spacing w:before="60" w:after="60"/>
              <w:rPr>
                <w:rFonts w:ascii="Times New Roman" w:eastAsia="Calibri" w:hAnsi="Times New Roman" w:cs="Times New Roman"/>
                <w:b/>
                <w:sz w:val="24"/>
                <w:szCs w:val="24"/>
              </w:rPr>
            </w:pP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TTHC này có quy định về yêu cầu, </w:t>
            </w:r>
            <w:r w:rsidRPr="002E1D58">
              <w:rPr>
                <w:rFonts w:ascii="Times New Roman" w:eastAsia="Calibri" w:hAnsi="Times New Roman" w:cs="Times New Roman"/>
                <w:sz w:val="24"/>
                <w:szCs w:val="24"/>
              </w:rPr>
              <w:lastRenderedPageBreak/>
              <w:t>điều kiện không?</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Có</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4C202B" w:rsidRPr="002E1D58" w:rsidRDefault="004C202B" w:rsidP="006F559B">
            <w:pPr>
              <w:pStyle w:val="ListParagraph"/>
              <w:numPr>
                <w:ilvl w:val="0"/>
                <w:numId w:val="10"/>
              </w:numPr>
              <w:spacing w:before="60" w:after="60"/>
              <w:jc w:val="both"/>
              <w:rPr>
                <w:rFonts w:eastAsia="Calibri"/>
              </w:rPr>
            </w:pPr>
            <w:r w:rsidRPr="002E1D58">
              <w:rPr>
                <w:rFonts w:eastAsia="Calibri"/>
              </w:rPr>
              <w:lastRenderedPageBreak/>
              <w:t>Lý do:</w:t>
            </w:r>
            <w:r w:rsidRPr="002E1D58">
              <w:rPr>
                <w:rFonts w:eastAsia="Calibri"/>
                <w:b/>
                <w:i/>
              </w:rPr>
              <w:t xml:space="preserve"> </w:t>
            </w:r>
          </w:p>
          <w:p w:rsidR="004C202B" w:rsidRPr="002E1D58" w:rsidRDefault="004C202B" w:rsidP="00654547">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654547">
        <w:trPr>
          <w:trHeight w:val="20"/>
        </w:trPr>
        <w:tc>
          <w:tcPr>
            <w:tcW w:w="3969" w:type="dxa"/>
            <w:vAlign w:val="center"/>
          </w:tcPr>
          <w:p w:rsidR="004C202B" w:rsidRPr="002E1D58" w:rsidRDefault="004C202B" w:rsidP="00654547">
            <w:pPr>
              <w:pStyle w:val="ListParagraph"/>
              <w:ind w:left="0"/>
              <w:contextualSpacing/>
              <w:rPr>
                <w:shd w:val="clear" w:color="auto" w:fill="FFFFFF"/>
              </w:rPr>
            </w:pPr>
            <w:r w:rsidRPr="002E1D58">
              <w:rPr>
                <w:rFonts w:eastAsia="Calibri"/>
              </w:rPr>
              <w:lastRenderedPageBreak/>
              <w:t xml:space="preserve">Yêu cầu, điều kiện 1: </w:t>
            </w:r>
            <w:r w:rsidR="00F512FA" w:rsidRPr="002E1D58">
              <w:rPr>
                <w:shd w:val="clear" w:color="auto" w:fill="FFFFFF"/>
                <w:lang w:val="vi-VN"/>
              </w:rPr>
              <w:t>Việc sửa đổi, bổ sung, hủy bỏ hợp đồng, giao dịch đã được chứng thực chỉ được thực hiện khi có thỏa thuận bằng văn bản của các bên tham gia hợp đồng, giao dịch.</w:t>
            </w:r>
          </w:p>
        </w:tc>
        <w:tc>
          <w:tcPr>
            <w:tcW w:w="9639" w:type="dxa"/>
            <w:vAlign w:val="center"/>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F512FA" w:rsidRPr="002E1D58" w:rsidRDefault="004C202B" w:rsidP="006F559B">
            <w:pPr>
              <w:pStyle w:val="ListParagraph"/>
              <w:numPr>
                <w:ilvl w:val="0"/>
                <w:numId w:val="11"/>
              </w:numPr>
              <w:spacing w:before="60" w:after="60"/>
              <w:jc w:val="both"/>
              <w:rPr>
                <w:rFonts w:eastAsia="Calibri"/>
              </w:rPr>
            </w:pPr>
            <w:r w:rsidRPr="002E1D58">
              <w:rPr>
                <w:rFonts w:eastAsia="Calibri"/>
              </w:rPr>
              <w:t xml:space="preserve">Lý do: Đảm bảo lợi ích cho người thực hiện chứng thực. </w:t>
            </w:r>
          </w:p>
          <w:p w:rsidR="004C202B" w:rsidRPr="002E1D58" w:rsidRDefault="004C202B" w:rsidP="00F512FA">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654547">
        <w:trPr>
          <w:trHeight w:val="20"/>
        </w:trPr>
        <w:tc>
          <w:tcPr>
            <w:tcW w:w="3969" w:type="dxa"/>
            <w:vAlign w:val="center"/>
          </w:tcPr>
          <w:p w:rsidR="004C202B" w:rsidRPr="002E1D58" w:rsidRDefault="004C202B" w:rsidP="00654547">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phạm vi có giá trị hiệu lực có hợp lý, hợp pháp không?</w:t>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Nghị định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pStyle w:val="NormalWeb"/>
              <w:ind w:firstLine="568"/>
              <w:jc w:val="both"/>
            </w:pP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3969" w:type="dxa"/>
          </w:tcPr>
          <w:p w:rsidR="004C202B" w:rsidRPr="002E1D58" w:rsidRDefault="004C202B" w:rsidP="00654547">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654547">
        <w:trPr>
          <w:trHeight w:val="20"/>
        </w:trPr>
        <w:tc>
          <w:tcPr>
            <w:tcW w:w="13608" w:type="dxa"/>
            <w:gridSpan w:val="2"/>
          </w:tcPr>
          <w:p w:rsidR="004C202B" w:rsidRPr="002E1D58" w:rsidRDefault="004C202B" w:rsidP="00654547">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4C202B" w:rsidRPr="002E1D58" w:rsidTr="00654547">
        <w:trPr>
          <w:trHeight w:val="20"/>
        </w:trPr>
        <w:tc>
          <w:tcPr>
            <w:tcW w:w="13608" w:type="dxa"/>
            <w:gridSpan w:val="2"/>
          </w:tcPr>
          <w:p w:rsidR="005D1E58"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4C202B" w:rsidRPr="002E1D58" w:rsidRDefault="005D1E58" w:rsidP="005D1E58">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12" w:history="1">
              <w:r w:rsidR="007B4C2B">
                <w:rPr>
                  <w:rStyle w:val="Hyperlink"/>
                  <w:rFonts w:ascii="Times New Roman" w:hAnsi="Times New Roman" w:cs="Times New Roman"/>
                  <w:color w:val="auto"/>
                  <w:sz w:val="24"/>
                  <w:szCs w:val="24"/>
                </w:rPr>
                <w:t>huuht_tl</w:t>
              </w:r>
              <w:r w:rsidR="00030767" w:rsidRPr="002E1D58">
                <w:rPr>
                  <w:rStyle w:val="Hyperlink"/>
                  <w:rFonts w:ascii="Times New Roman" w:hAnsi="Times New Roman" w:cs="Times New Roman"/>
                  <w:color w:val="auto"/>
                  <w:sz w:val="24"/>
                  <w:szCs w:val="24"/>
                </w:rPr>
                <w:t>ha@caobang.gov.vn</w:t>
              </w:r>
            </w:hyperlink>
          </w:p>
        </w:tc>
      </w:tr>
    </w:tbl>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Default="00030767" w:rsidP="00030767">
      <w:pPr>
        <w:spacing w:before="120"/>
        <w:rPr>
          <w:rFonts w:ascii="Times New Roman" w:hAnsi="Times New Roman" w:cs="Times New Roman"/>
          <w:b/>
          <w:sz w:val="24"/>
          <w:szCs w:val="24"/>
        </w:rPr>
      </w:pPr>
    </w:p>
    <w:p w:rsidR="00044264" w:rsidRDefault="00044264" w:rsidP="00030767">
      <w:pPr>
        <w:spacing w:before="120"/>
        <w:rPr>
          <w:rFonts w:ascii="Times New Roman" w:hAnsi="Times New Roman" w:cs="Times New Roman"/>
          <w:b/>
          <w:sz w:val="24"/>
          <w:szCs w:val="24"/>
        </w:rPr>
      </w:pPr>
    </w:p>
    <w:p w:rsidR="00044264" w:rsidRDefault="00044264" w:rsidP="00030767">
      <w:pPr>
        <w:spacing w:before="120"/>
        <w:rPr>
          <w:rFonts w:ascii="Times New Roman" w:hAnsi="Times New Roman" w:cs="Times New Roman"/>
          <w:b/>
          <w:sz w:val="24"/>
          <w:szCs w:val="24"/>
        </w:rPr>
      </w:pPr>
    </w:p>
    <w:p w:rsidR="00044264" w:rsidRDefault="00044264" w:rsidP="00030767">
      <w:pPr>
        <w:spacing w:before="120"/>
        <w:rPr>
          <w:rFonts w:ascii="Times New Roman" w:hAnsi="Times New Roman" w:cs="Times New Roman"/>
          <w:b/>
          <w:sz w:val="24"/>
          <w:szCs w:val="24"/>
        </w:rPr>
      </w:pPr>
    </w:p>
    <w:p w:rsidR="00044264" w:rsidRDefault="00044264" w:rsidP="00030767">
      <w:pPr>
        <w:spacing w:before="120"/>
        <w:rPr>
          <w:rFonts w:ascii="Times New Roman" w:hAnsi="Times New Roman" w:cs="Times New Roman"/>
          <w:b/>
          <w:sz w:val="24"/>
          <w:szCs w:val="24"/>
        </w:rPr>
      </w:pPr>
    </w:p>
    <w:p w:rsidR="00044264" w:rsidRDefault="00044264" w:rsidP="00030767">
      <w:pPr>
        <w:spacing w:before="120"/>
        <w:rPr>
          <w:rFonts w:ascii="Times New Roman" w:hAnsi="Times New Roman" w:cs="Times New Roman"/>
          <w:b/>
          <w:sz w:val="24"/>
          <w:szCs w:val="24"/>
        </w:rPr>
      </w:pPr>
    </w:p>
    <w:p w:rsidR="00044264" w:rsidRPr="002E1D58" w:rsidRDefault="00044264"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p w:rsidR="00030767" w:rsidRPr="002E1D58" w:rsidRDefault="00030767" w:rsidP="00030767">
      <w:pPr>
        <w:spacing w:before="120"/>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0F69E4">
        <w:trPr>
          <w:trHeight w:val="20"/>
        </w:trPr>
        <w:tc>
          <w:tcPr>
            <w:tcW w:w="13608" w:type="dxa"/>
            <w:gridSpan w:val="2"/>
            <w:tcBorders>
              <w:bottom w:val="single" w:sz="4" w:space="0" w:color="auto"/>
            </w:tcBorders>
          </w:tcPr>
          <w:p w:rsidR="00030767" w:rsidRPr="002E1D58" w:rsidRDefault="00030767" w:rsidP="000F69E4">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030767" w:rsidRPr="002E1D58" w:rsidRDefault="00002B96" w:rsidP="000F69E4">
            <w:pPr>
              <w:pStyle w:val="Heading4"/>
              <w:shd w:val="clear" w:color="auto" w:fill="FFFFFF"/>
              <w:spacing w:before="150" w:beforeAutospacing="0" w:after="150" w:afterAutospacing="0" w:line="330" w:lineRule="atLeast"/>
              <w:jc w:val="both"/>
              <w:textAlignment w:val="baseline"/>
              <w:rPr>
                <w:b w:val="0"/>
                <w:bCs w:val="0"/>
              </w:rPr>
            </w:pPr>
            <w:r>
              <w:rPr>
                <w:bCs w:val="0"/>
              </w:rPr>
              <w:t>09</w:t>
            </w:r>
            <w:r w:rsidR="00030767" w:rsidRPr="002E1D58">
              <w:rPr>
                <w:b w:val="0"/>
                <w:bCs w:val="0"/>
              </w:rPr>
              <w:t xml:space="preserve">. </w:t>
            </w:r>
            <w:r w:rsidR="00030767" w:rsidRPr="002E1D58">
              <w:rPr>
                <w:bCs w:val="0"/>
              </w:rPr>
              <w:t>Thủ tục chứng thực bản sao từ bản chính giấy tờ, văn bản do cơ quan tổ chức có thẩm quyền của Việt Nam cấp hoặc chứng nhận.</w:t>
            </w:r>
            <w:r w:rsidR="00030767" w:rsidRPr="002E1D58">
              <w:rPr>
                <w:rStyle w:val="Strong"/>
                <w:bdr w:val="none" w:sz="0" w:space="0" w:color="auto" w:frame="1"/>
              </w:rPr>
              <w:t xml:space="preserve"> 2.000815.000.00.00.H14.</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030767" w:rsidRPr="002E1D58" w:rsidRDefault="00030767" w:rsidP="000F69E4">
            <w:pPr>
              <w:shd w:val="clear" w:color="auto" w:fill="FFFFFF"/>
              <w:spacing w:before="60" w:after="60"/>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Nghị định số 23/2015/NĐ-CP ngày 16/02/2015 của Chính phủ về cấp bản sao từ sổ gốc, chứng thực bản sao từ bản chính, chứng thực chữ ký và chứng thực hợp đồng, giao dịch;</w:t>
            </w:r>
          </w:p>
          <w:p w:rsidR="00030767" w:rsidRPr="002E1D58" w:rsidRDefault="00030767" w:rsidP="000F69E4">
            <w:pPr>
              <w:shd w:val="clear" w:color="auto" w:fill="FFFFFF"/>
              <w:spacing w:before="60" w:after="60"/>
              <w:jc w:val="both"/>
              <w:rPr>
                <w:rFonts w:ascii="Times New Roman" w:eastAsia="Times New Roman" w:hAnsi="Times New Roman" w:cs="Times New Roman"/>
                <w:sz w:val="24"/>
                <w:szCs w:val="24"/>
                <w:lang w:val="vi-VN"/>
              </w:rPr>
            </w:pPr>
            <w:r w:rsidRPr="002E1D58">
              <w:rPr>
                <w:rFonts w:ascii="Times New Roman" w:eastAsia="Times New Roman" w:hAnsi="Times New Roman" w:cs="Times New Roman"/>
                <w:sz w:val="24"/>
                <w:szCs w:val="24"/>
                <w:lang w:val="vi-VN"/>
              </w:rPr>
              <w:t>- Thông tư số 226/2016/TT-BTC ngày 11 tháng 11 năm 2016 của Bộ Trưởng  Bộ Tài Chính quy định mức thu, chế độ thu, nộp, quản lý và sử dụng phí chứng thực;</w:t>
            </w:r>
          </w:p>
          <w:p w:rsidR="00030767" w:rsidRPr="002E1D58" w:rsidRDefault="00030767" w:rsidP="000F69E4">
            <w:pPr>
              <w:shd w:val="clear" w:color="auto" w:fill="FFFFFF"/>
              <w:spacing w:before="60" w:after="60"/>
              <w:jc w:val="both"/>
              <w:rPr>
                <w:rFonts w:ascii="Times New Roman" w:eastAsia="Times New Roman" w:hAnsi="Times New Roman" w:cs="Times New Roman"/>
                <w:sz w:val="24"/>
                <w:szCs w:val="24"/>
                <w:lang w:val="vi-VN"/>
              </w:rPr>
            </w:pPr>
            <w:r w:rsidRPr="002E1D58">
              <w:rPr>
                <w:rFonts w:ascii="Times New Roman" w:eastAsia="Times New Roman" w:hAnsi="Times New Roman" w:cs="Times New Roman"/>
                <w:sz w:val="24"/>
                <w:szCs w:val="24"/>
                <w:lang w:val="vi-VN"/>
              </w:rPr>
              <w:t>- Thông tư số 01/2020/TT – BTP ngày 03/3/2020 của Bộ trưởng Bộ Tư pháp quy định chi tiết và một số hướng dẫn  thi hành một số điều của Nghị định số 23/2015/NĐ-CP ngày 16/02/2015 của Chính phủ về cấp bản sao từ sổ gốc, chứng thực bản sao từ bản chính, chứng thực chữ ký và chứng thực hợp đồng, giao dịch;</w:t>
            </w:r>
          </w:p>
          <w:p w:rsidR="00030767" w:rsidRPr="002E1D58" w:rsidRDefault="00030767" w:rsidP="000F69E4">
            <w:pPr>
              <w:spacing w:before="60" w:after="60"/>
              <w:rPr>
                <w:rFonts w:ascii="Times New Roman" w:hAnsi="Times New Roman" w:cs="Times New Roman"/>
                <w:iCs/>
                <w:sz w:val="24"/>
                <w:szCs w:val="24"/>
              </w:rPr>
            </w:pPr>
            <w:r w:rsidRPr="002E1D58">
              <w:rPr>
                <w:rFonts w:ascii="Times New Roman" w:eastAsia="Times New Roman" w:hAnsi="Times New Roman" w:cs="Times New Roman"/>
                <w:sz w:val="24"/>
                <w:szCs w:val="24"/>
                <w:lang w:val="vi-VN"/>
              </w:rPr>
              <w:t xml:space="preserve"> </w:t>
            </w:r>
            <w:r w:rsidRPr="002E1D58">
              <w:rPr>
                <w:rFonts w:ascii="Times New Roman" w:eastAsia="Times New Roman" w:hAnsi="Times New Roman" w:cs="Times New Roman"/>
                <w:iCs/>
                <w:sz w:val="24"/>
                <w:szCs w:val="24"/>
                <w:lang w:val="vi-VN"/>
              </w:rPr>
              <w:t>- Quyết định số 06/2016/QĐ-UBND ngày 06/4/2016 của Ủy ban nhân dân tỉnh Cao Bằng về việc quy định mức trần chi phí chứng thực trên địa bàn tỉnh Cao Bằng.</w:t>
            </w:r>
          </w:p>
          <w:p w:rsidR="00030767" w:rsidRPr="002E1D58" w:rsidRDefault="00030767" w:rsidP="000F69E4">
            <w:pPr>
              <w:spacing w:before="60" w:after="60"/>
              <w:rPr>
                <w:rFonts w:ascii="Times New Roman" w:hAnsi="Times New Roman" w:cs="Times New Roman"/>
                <w:iCs/>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0F69E4">
        <w:trPr>
          <w:trHeight w:val="20"/>
        </w:trPr>
        <w:tc>
          <w:tcPr>
            <w:tcW w:w="13608" w:type="dxa"/>
            <w:gridSpan w:val="2"/>
            <w:shd w:val="clear" w:color="auto" w:fill="EEECE1"/>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2. Trong quá trình thực hiện mục tiêu của TTHCcó sự thay đổi hoặc </w:t>
            </w:r>
            <w:r w:rsidRPr="002E1D58">
              <w:rPr>
                <w:rFonts w:ascii="Times New Roman" w:eastAsia="Calibri" w:hAnsi="Times New Roman" w:cs="Times New Roman"/>
                <w:b/>
                <w:sz w:val="24"/>
                <w:szCs w:val="24"/>
              </w:rPr>
              <w:lastRenderedPageBreak/>
              <w:t>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highlight w:val="yellow"/>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a) Có thay đổi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3. Biện pháp nào có thể được áp dụng khi mục tiêu của TTHC thay đổi hoặc 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sz w:val="24"/>
                <w:szCs w:val="24"/>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4. Biện pháp được lựa chọn có dẫn đến sự thay đổi đối với các TTHC </w:t>
            </w:r>
            <w:r w:rsidRPr="002E1D58">
              <w:rPr>
                <w:rFonts w:ascii="Times New Roman" w:eastAsia="Calibri" w:hAnsi="Times New Roman" w:cs="Times New Roman"/>
                <w:b/>
                <w:sz w:val="24"/>
                <w:szCs w:val="24"/>
              </w:rPr>
              <w:lastRenderedPageBreak/>
              <w:t>khác có liên quan?</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Đối với TTHC 1: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0F69E4">
        <w:trPr>
          <w:trHeight w:val="20"/>
        </w:trPr>
        <w:tc>
          <w:tcPr>
            <w:tcW w:w="13608" w:type="dxa"/>
            <w:gridSpan w:val="2"/>
            <w:shd w:val="clear" w:color="auto" w:fill="EEECE1"/>
          </w:tcPr>
          <w:p w:rsidR="00030767" w:rsidRPr="002E1D58" w:rsidRDefault="00030767" w:rsidP="000F69E4">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lastRenderedPageBreak/>
              <w:t>III. RÀ SOÁT, ĐÁNH GIÁ SỰ CẦN THIẾT, TÍNH HỢP LÝ, TÍNH HỢP PHÁP CỦA CÁC BỘ PHẬN CẤU THÀNH TTHC</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về thành phần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030767" w:rsidRPr="002E1D58" w:rsidRDefault="00030767" w:rsidP="000F69E4">
            <w:pPr>
              <w:spacing w:before="60" w:after="60"/>
              <w:jc w:val="both"/>
              <w:rPr>
                <w:rFonts w:ascii="Times New Roman" w:eastAsia="Times New Roman" w:hAnsi="Times New Roman" w:cs="Times New Roman"/>
                <w:spacing w:val="-2"/>
                <w:sz w:val="24"/>
                <w:szCs w:val="24"/>
                <w:shd w:val="clear" w:color="auto" w:fill="FFFFFF"/>
                <w:lang w:val="vi-VN"/>
              </w:rPr>
            </w:pPr>
            <w:r w:rsidRPr="002E1D58">
              <w:rPr>
                <w:rFonts w:ascii="Times New Roman" w:eastAsia="Times New Roman" w:hAnsi="Times New Roman" w:cs="Times New Roman"/>
                <w:spacing w:val="-2"/>
                <w:sz w:val="24"/>
                <w:szCs w:val="24"/>
                <w:shd w:val="clear" w:color="auto" w:fill="FFFFFF"/>
              </w:rPr>
              <w:t xml:space="preserve">Bản chính giấy tờ, văn bản làm cơ sở để chứng thực bản sao và bản sao cần chứng thực. </w:t>
            </w:r>
          </w:p>
          <w:p w:rsidR="00030767" w:rsidRPr="002E1D58" w:rsidRDefault="00030767" w:rsidP="000F69E4">
            <w:pPr>
              <w:spacing w:before="60" w:after="60"/>
              <w:jc w:val="both"/>
              <w:rPr>
                <w:rFonts w:ascii="Times New Roman" w:eastAsia="Times New Roman" w:hAnsi="Times New Roman" w:cs="Times New Roman"/>
                <w:spacing w:val="-2"/>
                <w:sz w:val="24"/>
                <w:szCs w:val="24"/>
                <w:shd w:val="clear" w:color="auto" w:fill="FFFFFF"/>
                <w:lang w:val="vi-VN"/>
              </w:rPr>
            </w:pPr>
            <w:r w:rsidRPr="002E1D58">
              <w:rPr>
                <w:rFonts w:ascii="Times New Roman" w:eastAsia="Times New Roman" w:hAnsi="Times New Roman" w:cs="Times New Roman"/>
                <w:spacing w:val="-2"/>
                <w:sz w:val="24"/>
                <w:szCs w:val="24"/>
                <w:shd w:val="clear" w:color="auto" w:fill="FFFFFF"/>
                <w:lang w:val="vi-VN"/>
              </w:rPr>
              <w:lastRenderedPageBreak/>
              <w:t xml:space="preserve">Trường hợp người yêu cầu chứng thực chỉ xuất trình bản chính thì cơ quan, tổ chức tiến hành chụp từ bản chính để thực hiện chứng thực, trừ trường hợp cơ quan, tổ chức không có phương tiện để chụp. </w:t>
            </w:r>
          </w:p>
          <w:p w:rsidR="00030767" w:rsidRPr="002E1D58" w:rsidRDefault="00030767" w:rsidP="000F69E4">
            <w:pPr>
              <w:spacing w:before="60" w:after="60"/>
              <w:jc w:val="both"/>
              <w:rPr>
                <w:rFonts w:ascii="Times New Roman" w:hAnsi="Times New Roman" w:cs="Times New Roman"/>
                <w:spacing w:val="-2"/>
                <w:sz w:val="24"/>
                <w:szCs w:val="24"/>
                <w:shd w:val="clear" w:color="auto" w:fill="FFFFFF"/>
              </w:rPr>
            </w:pPr>
            <w:r w:rsidRPr="002E1D58">
              <w:rPr>
                <w:rFonts w:ascii="Times New Roman" w:eastAsia="Times New Roman" w:hAnsi="Times New Roman" w:cs="Times New Roman"/>
                <w:spacing w:val="-2"/>
                <w:sz w:val="24"/>
                <w:szCs w:val="24"/>
                <w:shd w:val="clear" w:color="auto" w:fill="FFFFFF"/>
                <w:lang w:val="vi-VN"/>
              </w:rPr>
              <w:t>Bản sao, chụp từ bản chính để thực hiện chứng thực phải có đầy đủ các trang đã ghi thông tin của bản chính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b) Có được quy định rõ ràng và phù hợp về số lượng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numPr>
                <w:ilvl w:val="0"/>
                <w:numId w:val="6"/>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0F69E4">
            <w:pPr>
              <w:shd w:val="clear" w:color="auto" w:fill="FFFFFF"/>
              <w:spacing w:before="60" w:after="60"/>
              <w:jc w:val="both"/>
              <w:rPr>
                <w:rFonts w:ascii="Times New Roman" w:eastAsia="Times New Roman" w:hAnsi="Times New Roman" w:cs="Times New Roman"/>
                <w:iCs/>
                <w:sz w:val="24"/>
                <w:szCs w:val="24"/>
                <w:lang w:val="vi-VN"/>
              </w:rPr>
            </w:pPr>
            <w:r w:rsidRPr="002E1D58">
              <w:rPr>
                <w:rFonts w:ascii="Times New Roman" w:eastAsia="Calibri" w:hAnsi="Times New Roman" w:cs="Times New Roman"/>
                <w:sz w:val="24"/>
                <w:szCs w:val="24"/>
              </w:rPr>
              <w:t xml:space="preserve">(i)Lý do: </w:t>
            </w:r>
            <w:r w:rsidRPr="002E1D58">
              <w:rPr>
                <w:rFonts w:ascii="Times New Roman" w:eastAsia="Times New Roman" w:hAnsi="Times New Roman" w:cs="Times New Roman"/>
                <w:iCs/>
                <w:sz w:val="24"/>
                <w:szCs w:val="24"/>
                <w:lang w:val="vi-VN"/>
              </w:rPr>
              <w:t xml:space="preserve">Trong ngày cơ quan, tổ chức tiếp nhận yêu cầu hoặc trong ngày làm việc tiếp theo, nếu tiếp nhận yêu cầu sau 15 giờ. </w:t>
            </w:r>
          </w:p>
          <w:p w:rsidR="00030767" w:rsidRPr="002E1D58" w:rsidRDefault="00030767" w:rsidP="000F69E4">
            <w:pPr>
              <w:shd w:val="clear" w:color="auto" w:fill="FFFFFF"/>
              <w:spacing w:before="60" w:after="60"/>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xml:space="preserve">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thực hiện chứng thực không thể đáp ứng được thời hạn quy định nêu trên thì thời hạn chứng thực được kéo dài thêm không quá 02 (hai) ngày làm việc hoặc có thể dài hơn theo thỏa thuận bằng văn bản với người yêu cầu chứng thực.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Times New Roman" w:hAnsi="Times New Roman" w:cs="Times New Roman"/>
                <w:iCs/>
                <w:sz w:val="24"/>
                <w:szCs w:val="24"/>
                <w:lang w:val="vi-VN"/>
              </w:rPr>
              <w:t>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(ii)Phương án xử lý (Nếu câu trả lời là CÓ</w:t>
            </w:r>
            <w:r w:rsidRPr="002E1D58">
              <w:rPr>
                <w:rFonts w:ascii="Times New Roman" w:eastAsia="Calibri" w:hAnsi="Times New Roman" w:cs="Times New Roman"/>
                <w:b/>
                <w:i/>
                <w:sz w:val="24"/>
                <w:szCs w:val="24"/>
              </w:rPr>
              <w:t>):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 xml:space="preserve">7. Đối tượng thực hiện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thể mở rộng/ thu hẹp đối tượng tuân thủ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thể mở rộng thu hẹp đối tượng tuân thủ chỉ áp dụng cụ thể được một đối tượng tuân thủ.</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Có thể mở rộng/ thu hẹp phạm vi áp dụng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đ) Cách thức nộp phí, lệ phí có hợp lý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9. </w:t>
            </w:r>
            <w:r w:rsidRPr="002E1D58">
              <w:rPr>
                <w:rFonts w:ascii="Times New Roman" w:eastAsia="Calibri" w:hAnsi="Times New Roman" w:cs="Times New Roman"/>
                <w:b/>
                <w:sz w:val="24"/>
                <w:szCs w:val="24"/>
                <w:lang w:val="pt-BR"/>
              </w:rPr>
              <w:t>Mẫu đơn, tờ khai</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7"/>
              </w:numPr>
              <w:spacing w:before="60" w:after="60"/>
              <w:jc w:val="both"/>
              <w:rPr>
                <w:rFonts w:eastAsia="Calibri"/>
              </w:rPr>
            </w:pPr>
            <w:r w:rsidRPr="002E1D58">
              <w:rPr>
                <w:rFonts w:eastAsia="Calibri"/>
              </w:rPr>
              <w:t>Lý do: TTHC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 xml:space="preserve">Mẫu đơn, tờ khai 1: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8"/>
              </w:numPr>
              <w:spacing w:before="60" w:after="60"/>
              <w:jc w:val="both"/>
              <w:rPr>
                <w:rFonts w:eastAsia="Calibri"/>
              </w:rPr>
            </w:pPr>
            <w:r w:rsidRPr="002E1D58">
              <w:rPr>
                <w:rFonts w:eastAsia="Calibri"/>
              </w:rPr>
              <w:t>Lý do: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9"/>
              </w:numPr>
              <w:spacing w:before="60" w:after="60"/>
              <w:jc w:val="both"/>
              <w:rPr>
                <w:rFonts w:eastAsia="Calibri"/>
              </w:rPr>
            </w:pPr>
            <w:r w:rsidRPr="002E1D58">
              <w:rPr>
                <w:rFonts w:eastAsia="Calibri"/>
              </w:rPr>
              <w:t>Lý do: Không quy định</w:t>
            </w:r>
          </w:p>
          <w:p w:rsidR="00030767" w:rsidRPr="002E1D58" w:rsidRDefault="00030767" w:rsidP="000F69E4">
            <w:pPr>
              <w:spacing w:before="60" w:after="60"/>
              <w:ind w:left="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140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c)  Ngôn ngữ </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Có</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6F559B">
            <w:pPr>
              <w:pStyle w:val="ListParagraph"/>
              <w:numPr>
                <w:ilvl w:val="0"/>
                <w:numId w:val="10"/>
              </w:numPr>
              <w:spacing w:before="60" w:after="60"/>
              <w:jc w:val="both"/>
              <w:rPr>
                <w:rFonts w:eastAsia="Calibri"/>
              </w:rPr>
            </w:pPr>
            <w:r w:rsidRPr="002E1D58">
              <w:rPr>
                <w:rFonts w:eastAsia="Calibri"/>
              </w:rPr>
              <w:t>Lý do:</w:t>
            </w:r>
            <w:r w:rsidRPr="002E1D58">
              <w:rPr>
                <w:rFonts w:eastAsia="Calibri"/>
                <w:b/>
                <w:i/>
              </w:rPr>
              <w:t xml:space="preserve"> </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20"/>
        </w:trPr>
        <w:tc>
          <w:tcPr>
            <w:tcW w:w="3969" w:type="dxa"/>
            <w:vAlign w:val="center"/>
          </w:tcPr>
          <w:p w:rsidR="00030767" w:rsidRPr="002E1D58" w:rsidRDefault="00030767" w:rsidP="000F69E4">
            <w:pPr>
              <w:pStyle w:val="ListParagraph"/>
              <w:ind w:left="0"/>
              <w:contextualSpacing/>
              <w:rPr>
                <w:lang w:val="vi-VN"/>
              </w:rPr>
            </w:pPr>
            <w:r w:rsidRPr="002E1D58">
              <w:rPr>
                <w:rFonts w:eastAsia="Calibri"/>
              </w:rPr>
              <w:t xml:space="preserve">Yêu cầu, điều kiện 1: </w:t>
            </w:r>
            <w:r w:rsidRPr="002E1D58">
              <w:rPr>
                <w:lang w:val="vi-VN"/>
              </w:rPr>
              <w:t>- Phải có bản chính giấy tờ, văn bản cần chứng thực.</w:t>
            </w:r>
          </w:p>
          <w:p w:rsidR="00030767" w:rsidRPr="002E1D58" w:rsidRDefault="00030767" w:rsidP="000F69E4">
            <w:pPr>
              <w:pStyle w:val="ListParagraph"/>
              <w:ind w:left="0"/>
              <w:contextualSpacing/>
              <w:rPr>
                <w:lang w:val="vi-VN"/>
              </w:rPr>
            </w:pPr>
            <w:r w:rsidRPr="002E1D58">
              <w:rPr>
                <w:lang w:val="vi-VN"/>
              </w:rPr>
              <w:t>- Bản chính giấy tờ, văn bản không được dùng làm cơ sở để chứng thực bản sao:</w:t>
            </w:r>
          </w:p>
          <w:p w:rsidR="00030767" w:rsidRPr="002E1D58" w:rsidRDefault="00030767" w:rsidP="000F69E4">
            <w:pPr>
              <w:pStyle w:val="ListParagraph"/>
              <w:ind w:left="0"/>
              <w:contextualSpacing/>
              <w:rPr>
                <w:lang w:val="vi-VN"/>
              </w:rPr>
            </w:pPr>
            <w:r w:rsidRPr="002E1D58">
              <w:rPr>
                <w:lang w:val="vi-VN"/>
              </w:rPr>
              <w:t>+ Bản chính bị tẩy xóa, sửa chữa, thêm, bớt nội dung không hợp lệ.</w:t>
            </w:r>
          </w:p>
          <w:p w:rsidR="00030767" w:rsidRPr="002E1D58" w:rsidRDefault="00030767" w:rsidP="000F69E4">
            <w:pPr>
              <w:pStyle w:val="ListParagraph"/>
              <w:ind w:left="0"/>
              <w:contextualSpacing/>
              <w:rPr>
                <w:lang w:val="vi-VN"/>
              </w:rPr>
            </w:pPr>
            <w:r w:rsidRPr="002E1D58">
              <w:rPr>
                <w:lang w:val="vi-VN"/>
              </w:rPr>
              <w:t>+ Bản chính bị hư hỏng, cũ nát, không xác định được nội dung.</w:t>
            </w:r>
          </w:p>
          <w:p w:rsidR="00030767" w:rsidRPr="002E1D58" w:rsidRDefault="00030767" w:rsidP="000F69E4">
            <w:pPr>
              <w:pStyle w:val="ListParagraph"/>
              <w:ind w:left="0"/>
              <w:contextualSpacing/>
              <w:rPr>
                <w:lang w:val="vi-VN"/>
              </w:rPr>
            </w:pPr>
            <w:r w:rsidRPr="002E1D58">
              <w:rPr>
                <w:lang w:val="vi-VN"/>
              </w:rPr>
              <w:t>+ Bản chính đóng dấu mật của cơ quan, tổ chức có thẩm quyền hoặc không đóng dấu mật nhưng ghi rõ không được sao chụp.</w:t>
            </w:r>
          </w:p>
          <w:p w:rsidR="00030767" w:rsidRPr="002E1D58" w:rsidRDefault="00030767" w:rsidP="000F69E4">
            <w:pPr>
              <w:pStyle w:val="ListParagraph"/>
              <w:ind w:left="0"/>
              <w:contextualSpacing/>
              <w:rPr>
                <w:lang w:val="vi-VN"/>
              </w:rPr>
            </w:pPr>
            <w:r w:rsidRPr="002E1D58">
              <w:rPr>
                <w:lang w:val="vi-VN"/>
              </w:rPr>
              <w:t>+ Bản chính có nội dung trái pháp luật, đạo đức xã hội; tuyên truyền, kích động chiến tranh, chống chế độ xã hội chủ nghĩa Việt Nam; xuyên tạc lịch sử của dân tộc Việt Nam; xúc phạm danh dự, nhân phẩm, uy tín của cá nhân, tổ chức; vi phạm quyền công dân.</w:t>
            </w:r>
          </w:p>
          <w:p w:rsidR="00030767" w:rsidRPr="002E1D58" w:rsidRDefault="00030767" w:rsidP="000F69E4">
            <w:pPr>
              <w:pStyle w:val="ListParagraph"/>
              <w:ind w:left="0"/>
              <w:contextualSpacing/>
              <w:rPr>
                <w:lang w:val="vi-VN"/>
              </w:rPr>
            </w:pPr>
            <w:r w:rsidRPr="002E1D58">
              <w:rPr>
                <w:lang w:val="vi-VN"/>
              </w:rPr>
              <w:t xml:space="preserve">+ Bản chính do cơ quan, tổ chức có thẩm quyền của nước ngoài cấp, công chứng hoặc chứng nhận chưa được hợp pháp hóa lãnh sự theo quy định tại </w:t>
            </w:r>
            <w:r w:rsidRPr="002E1D58">
              <w:rPr>
                <w:lang w:val="vi-VN"/>
              </w:rPr>
              <w:lastRenderedPageBreak/>
              <w:t xml:space="preserve">Khoản 1 Điều 20 của Nghị định </w:t>
            </w:r>
            <w:r w:rsidRPr="002E1D58">
              <w:rPr>
                <w:iCs/>
                <w:lang w:val="vi-VN"/>
              </w:rPr>
              <w:t>số 23/2015/NĐ-CP ngày 16/02/2015 của Chính phủ</w:t>
            </w:r>
            <w:r w:rsidRPr="002E1D58">
              <w:rPr>
                <w:lang w:val="vi-VN"/>
              </w:rPr>
              <w:t>, trừ những loại giấy tờ được cấp cho cá nhân được sử dụng nhiều lần như: Hộ chiếu, Thẻ thường trú, Giấy phép lái xe, Bằng tốt nghiệp, chứng chỉ ngoại ngữ thì không phải hợp pháp hóa lãnh sự trước khi chứng thực bản sao từ bản chính.</w:t>
            </w:r>
          </w:p>
          <w:p w:rsidR="00030767" w:rsidRPr="002E1D58" w:rsidRDefault="00030767" w:rsidP="000F69E4">
            <w:pPr>
              <w:pStyle w:val="ListParagraph"/>
              <w:ind w:left="0"/>
              <w:contextualSpacing/>
              <w:rPr>
                <w:shd w:val="clear" w:color="auto" w:fill="FFFFFF"/>
              </w:rPr>
            </w:pPr>
            <w:r w:rsidRPr="002E1D58">
              <w:rPr>
                <w:lang w:val="vi-VN"/>
              </w:rPr>
              <w:t>+ Giấy tờ, văn bản do cá nhân tự lập nhưng không có xác nhận và đóng dấu của cơ quan, tổ chức có thẩm quyền</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Đảm bảo lợi ích cho người thực hiện chứng thực. Tránh giả mạo giấy tờ, hồ sơ.</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11. Kết quả thực hiện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phạm vi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85026" w:rsidP="000F69E4">
            <w:pPr>
              <w:spacing w:before="60" w:after="60"/>
              <w:jc w:val="both"/>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704320" behindDoc="0" locked="0" layoutInCell="1" allowOverlap="1" wp14:anchorId="41066CD4" wp14:editId="2E89D084">
                      <wp:simplePos x="0" y="0"/>
                      <wp:positionH relativeFrom="column">
                        <wp:posOffset>2201545</wp:posOffset>
                      </wp:positionH>
                      <wp:positionV relativeFrom="paragraph">
                        <wp:posOffset>62230</wp:posOffset>
                      </wp:positionV>
                      <wp:extent cx="120650" cy="120650"/>
                      <wp:effectExtent l="0" t="0" r="31750" b="31750"/>
                      <wp:wrapNone/>
                      <wp:docPr id="3"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120650"/>
                              </a:xfrm>
                              <a:prstGeom prst="line">
                                <a:avLst/>
                              </a:prstGeom>
                              <a:noFill/>
                              <a:ln w="9525">
                                <a:solidFill>
                                  <a:srgbClr val="457A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4.9pt" to="1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" strokecolor="#457ab9"/>
                  </w:pict>
                </mc:Fallback>
              </mc:AlternateContent>
            </w:r>
            <w:r w:rsidR="00030767" w:rsidRPr="002E1D58">
              <w:rPr>
                <w:rFonts w:ascii="Times New Roman" w:eastAsia="Calibri" w:hAnsi="Times New Roman" w:cs="Times New Roman"/>
                <w:sz w:val="24"/>
                <w:szCs w:val="24"/>
              </w:rPr>
              <w:t xml:space="preserve">c) Nghị định  </w:t>
            </w:r>
            <w:r w:rsidR="00030767"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030767" w:rsidRPr="002E1D58">
              <w:rPr>
                <w:rFonts w:ascii="Times New Roman" w:eastAsia="Calibri" w:hAnsi="Times New Roman" w:cs="Times New Roman"/>
                <w:sz w:val="24"/>
                <w:szCs w:val="24"/>
              </w:rPr>
              <w:instrText xml:space="preserve"> FORMCHECKBOX </w:instrText>
            </w:r>
            <w:r w:rsidR="00030767" w:rsidRPr="002E1D58">
              <w:rPr>
                <w:rFonts w:ascii="Times New Roman" w:eastAsia="Calibri" w:hAnsi="Times New Roman" w:cs="Times New Roman"/>
                <w:sz w:val="24"/>
                <w:szCs w:val="24"/>
              </w:rPr>
            </w:r>
            <w:r w:rsidR="00030767"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pStyle w:val="NormalWeb"/>
              <w:ind w:firstLine="568"/>
              <w:jc w:val="both"/>
            </w:pP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030767"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r w:rsidR="007B4C2B">
              <w:rPr>
                <w:rFonts w:ascii="Times New Roman" w:hAnsi="Times New Roman" w:cs="Times New Roman"/>
                <w:sz w:val="24"/>
                <w:szCs w:val="24"/>
              </w:rPr>
              <w:t>huuht_tl</w:t>
            </w:r>
            <w:r w:rsidRPr="002E1D58">
              <w:rPr>
                <w:rFonts w:ascii="Times New Roman" w:hAnsi="Times New Roman" w:cs="Times New Roman"/>
                <w:sz w:val="24"/>
                <w:szCs w:val="24"/>
              </w:rPr>
              <w:t>ha@caobang.gov.vn</w:t>
            </w:r>
          </w:p>
        </w:tc>
      </w:tr>
    </w:tbl>
    <w:p w:rsidR="004C202B" w:rsidRPr="002E1D58" w:rsidRDefault="004C202B" w:rsidP="004C202B">
      <w:pPr>
        <w:jc w:val="center"/>
        <w:rPr>
          <w:rFonts w:ascii="Times New Roman" w:hAnsi="Times New Roman" w:cs="Times New Roman"/>
          <w:b/>
          <w:sz w:val="24"/>
          <w:szCs w:val="24"/>
        </w:rPr>
      </w:pPr>
    </w:p>
    <w:p w:rsidR="004C202B" w:rsidRPr="002E1D58" w:rsidRDefault="004C202B" w:rsidP="00BA24A5">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Default="00030767" w:rsidP="00030767">
      <w:pPr>
        <w:jc w:val="center"/>
        <w:rPr>
          <w:rFonts w:ascii="Times New Roman" w:hAnsi="Times New Roman" w:cs="Times New Roman"/>
          <w:b/>
          <w:sz w:val="24"/>
          <w:szCs w:val="24"/>
        </w:rPr>
      </w:pPr>
    </w:p>
    <w:p w:rsidR="00044264" w:rsidRDefault="00044264" w:rsidP="00030767">
      <w:pPr>
        <w:jc w:val="center"/>
        <w:rPr>
          <w:rFonts w:ascii="Times New Roman" w:hAnsi="Times New Roman" w:cs="Times New Roman"/>
          <w:b/>
          <w:sz w:val="24"/>
          <w:szCs w:val="24"/>
        </w:rPr>
      </w:pPr>
    </w:p>
    <w:p w:rsidR="00044264" w:rsidRDefault="00044264" w:rsidP="00030767">
      <w:pPr>
        <w:jc w:val="center"/>
        <w:rPr>
          <w:rFonts w:ascii="Times New Roman" w:hAnsi="Times New Roman" w:cs="Times New Roman"/>
          <w:b/>
          <w:sz w:val="24"/>
          <w:szCs w:val="24"/>
        </w:rPr>
      </w:pPr>
    </w:p>
    <w:p w:rsidR="00044264" w:rsidRPr="002E1D58" w:rsidRDefault="00044264"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jc w:val="center"/>
        <w:rPr>
          <w:rFonts w:ascii="Times New Roman" w:hAnsi="Times New Roman" w:cs="Times New Roman"/>
          <w:b/>
          <w:sz w:val="24"/>
          <w:szCs w:val="24"/>
        </w:rPr>
      </w:pPr>
    </w:p>
    <w:p w:rsidR="00030767" w:rsidRPr="002E1D58" w:rsidRDefault="00030767" w:rsidP="00030767">
      <w:pPr>
        <w:spacing w:before="120"/>
        <w:jc w:val="center"/>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0F69E4">
        <w:trPr>
          <w:trHeight w:val="20"/>
        </w:trPr>
        <w:tc>
          <w:tcPr>
            <w:tcW w:w="13608" w:type="dxa"/>
            <w:gridSpan w:val="2"/>
            <w:tcBorders>
              <w:bottom w:val="single" w:sz="4" w:space="0" w:color="auto"/>
            </w:tcBorders>
          </w:tcPr>
          <w:p w:rsidR="00030767" w:rsidRPr="002E1D58" w:rsidRDefault="00030767" w:rsidP="000F69E4">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I. THÔNG TIN CHUNG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030767" w:rsidRPr="002E1D58" w:rsidRDefault="00002B96" w:rsidP="00002B96">
            <w:pPr>
              <w:rPr>
                <w:rFonts w:ascii="Times New Roman" w:hAnsi="Times New Roman" w:cs="Times New Roman"/>
                <w:b/>
                <w:sz w:val="24"/>
                <w:szCs w:val="24"/>
              </w:rPr>
            </w:pPr>
            <w:r>
              <w:rPr>
                <w:rFonts w:ascii="Times New Roman" w:hAnsi="Times New Roman" w:cs="Times New Roman"/>
                <w:b/>
                <w:bCs/>
                <w:sz w:val="24"/>
                <w:szCs w:val="24"/>
                <w:lang w:val="nl-NL"/>
              </w:rPr>
              <w:t>10</w:t>
            </w:r>
            <w:r w:rsidR="00030767" w:rsidRPr="002E1D58">
              <w:rPr>
                <w:rFonts w:ascii="Times New Roman" w:hAnsi="Times New Roman" w:cs="Times New Roman"/>
                <w:b/>
                <w:bCs/>
                <w:sz w:val="24"/>
                <w:szCs w:val="24"/>
                <w:lang w:val="nl-NL"/>
              </w:rPr>
              <w:t xml:space="preserve">. Thủ tục </w:t>
            </w:r>
            <w:r w:rsidR="00030767" w:rsidRPr="002E1D58">
              <w:rPr>
                <w:rFonts w:ascii="Times New Roman" w:hAnsi="Times New Roman" w:cs="Times New Roman"/>
                <w:b/>
                <w:sz w:val="24"/>
                <w:szCs w:val="24"/>
                <w:lang w:val="vi-VN"/>
              </w:rPr>
              <w:t xml:space="preserve">Cấp bản sao </w:t>
            </w:r>
            <w:r w:rsidR="00030767" w:rsidRPr="002E1D58">
              <w:rPr>
                <w:rFonts w:ascii="Times New Roman" w:hAnsi="Times New Roman" w:cs="Times New Roman"/>
                <w:b/>
                <w:sz w:val="24"/>
                <w:szCs w:val="24"/>
              </w:rPr>
              <w:t xml:space="preserve">từ sổ gốc </w:t>
            </w:r>
            <w:r w:rsidR="00030767" w:rsidRPr="002E1D58">
              <w:rPr>
                <w:rStyle w:val="Strong"/>
                <w:rFonts w:ascii="Times New Roman" w:hAnsi="Times New Roman" w:cs="Times New Roman"/>
                <w:sz w:val="24"/>
                <w:szCs w:val="24"/>
                <w:bdr w:val="none" w:sz="0" w:space="0" w:color="auto" w:frame="1"/>
              </w:rPr>
              <w:t>2.000908.000.00.00.H14</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030767" w:rsidRPr="002E1D58" w:rsidRDefault="00030767" w:rsidP="000F69E4">
            <w:pPr>
              <w:shd w:val="clear" w:color="auto" w:fill="FFFFFF"/>
              <w:spacing w:before="40" w:after="40"/>
              <w:jc w:val="both"/>
              <w:rPr>
                <w:rFonts w:ascii="Times New Roman" w:hAnsi="Times New Roman" w:cs="Times New Roman"/>
                <w:iCs/>
                <w:sz w:val="24"/>
                <w:szCs w:val="24"/>
                <w:lang w:val="vi-VN"/>
              </w:rPr>
            </w:pPr>
            <w:r w:rsidRPr="002E1D58">
              <w:rPr>
                <w:rFonts w:ascii="Times New Roman" w:hAnsi="Times New Roman" w:cs="Times New Roman"/>
                <w:iCs/>
                <w:sz w:val="24"/>
                <w:szCs w:val="24"/>
                <w:lang w:val="vi-VN"/>
              </w:rPr>
              <w:t>- Nghị định số 23/2015/NĐ-CP ngày 16/02/2015 của Chính phủ về cấp bản sao từ bản chính, chứng thực chữ ký và chứng thực hợp đồng, giao dịch;</w:t>
            </w:r>
          </w:p>
          <w:p w:rsidR="00030767" w:rsidRPr="002E1D58" w:rsidRDefault="00030767" w:rsidP="000F69E4">
            <w:pPr>
              <w:spacing w:before="60" w:after="60"/>
              <w:rPr>
                <w:rFonts w:ascii="Times New Roman" w:hAnsi="Times New Roman" w:cs="Times New Roman"/>
                <w:iCs/>
                <w:sz w:val="24"/>
                <w:szCs w:val="24"/>
              </w:rPr>
            </w:pPr>
            <w:r w:rsidRPr="002E1D58">
              <w:rPr>
                <w:rFonts w:ascii="Times New Roman" w:hAnsi="Times New Roman" w:cs="Times New Roman"/>
                <w:iCs/>
                <w:sz w:val="24"/>
                <w:szCs w:val="24"/>
                <w:lang w:val="vi-VN"/>
              </w:rPr>
              <w:t>- Thông tư số 226/2016/TT-BTC ngày 11/11/2016 của Bộ trưởng Bộ Tài chính quy định mức thu, chế độ thu, nộp, quản lý và sử dụng phí chứng thực.</w:t>
            </w:r>
          </w:p>
          <w:p w:rsidR="00030767" w:rsidRPr="002E1D58" w:rsidRDefault="00030767" w:rsidP="000F69E4">
            <w:pPr>
              <w:spacing w:before="60" w:after="60"/>
              <w:rPr>
                <w:rFonts w:ascii="Times New Roman" w:hAnsi="Times New Roman" w:cs="Times New Roman"/>
                <w:iCs/>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0F69E4">
        <w:trPr>
          <w:trHeight w:val="20"/>
        </w:trPr>
        <w:tc>
          <w:tcPr>
            <w:tcW w:w="13608" w:type="dxa"/>
            <w:gridSpan w:val="2"/>
            <w:shd w:val="clear" w:color="auto" w:fill="EEECE1"/>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b.1: Đảm bảo quyền và lợi ích của cá nhân, tổ chức khi thực hiện thủ tục hành chính chứng thực.</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Trong quá trình thực hiện mục tiêu của TTHCcó sự thay đổi hoặc không được đáp ứng?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Có thay đổi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3. Biện pháp nào có thể được áp dụng khi mục tiêu của TTHC thay đổi hoặc 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sz w:val="24"/>
                <w:szCs w:val="24"/>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Biện pháp được lựa chọn có dẫn đến sự thay đổi đối với các TTHC khác có liên quan?</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(ii)Lý do: ……………………………………………………………………………</w:t>
            </w:r>
          </w:p>
        </w:tc>
      </w:tr>
      <w:tr w:rsidR="002E1D58" w:rsidRPr="002E1D58" w:rsidTr="000F69E4">
        <w:trPr>
          <w:trHeight w:val="20"/>
        </w:trPr>
        <w:tc>
          <w:tcPr>
            <w:tcW w:w="13608" w:type="dxa"/>
            <w:gridSpan w:val="2"/>
            <w:shd w:val="clear" w:color="auto" w:fill="EEECE1"/>
          </w:tcPr>
          <w:p w:rsidR="00030767" w:rsidRPr="002E1D58" w:rsidRDefault="00030767" w:rsidP="000F69E4">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lastRenderedPageBreak/>
              <w:t>III. RÀ SOÁT, ĐÁNH GIÁ SỰ CẦN THIẾT, TÍNH HỢP LÝ, TÍNH HỢP PHÁP CỦA CÁC BỘ PHẬN CẤU THÀNH TTHC</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về thành phần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eastAsia="Times New Roman" w:hAnsi="Times New Roman" w:cs="Times New Roman"/>
                <w:sz w:val="24"/>
                <w:szCs w:val="24"/>
                <w:shd w:val="clear" w:color="auto" w:fill="FFFFFF"/>
              </w:rPr>
              <w:t>Trường hợp nộp trực tiếp thì xuất trình bản chính hoặc bản sao có chứng thực</w:t>
            </w:r>
            <w:r w:rsidRPr="002E1D58">
              <w:rPr>
                <w:rStyle w:val="apple-converted-space"/>
                <w:rFonts w:ascii="Times New Roman" w:eastAsia="Times New Roman" w:hAnsi="Times New Roman" w:cs="Times New Roman"/>
                <w:sz w:val="24"/>
                <w:szCs w:val="24"/>
                <w:shd w:val="clear" w:color="auto" w:fill="FFFFFF"/>
              </w:rPr>
              <w:t> </w:t>
            </w:r>
            <w:r w:rsidRPr="002E1D58">
              <w:rPr>
                <w:rFonts w:ascii="Times New Roman" w:eastAsia="Times New Roman" w:hAnsi="Times New Roman" w:cs="Times New Roman"/>
                <w:spacing w:val="-4"/>
                <w:sz w:val="24"/>
                <w:szCs w:val="24"/>
                <w:shd w:val="clear" w:color="auto" w:fill="FFFFFF"/>
              </w:rPr>
              <w:t>Hộ chiếu</w:t>
            </w:r>
            <w:r w:rsidRPr="002E1D58">
              <w:rPr>
                <w:rStyle w:val="apple-converted-space"/>
                <w:rFonts w:ascii="Times New Roman" w:eastAsia="Times New Roman" w:hAnsi="Times New Roman" w:cs="Times New Roman"/>
                <w:spacing w:val="-4"/>
                <w:sz w:val="24"/>
                <w:szCs w:val="24"/>
                <w:shd w:val="clear" w:color="auto" w:fill="FFFFFF"/>
              </w:rPr>
              <w:t> </w:t>
            </w:r>
            <w:r w:rsidRPr="002E1D58">
              <w:rPr>
                <w:rFonts w:ascii="Times New Roman" w:eastAsia="Times New Roman" w:hAnsi="Times New Roman" w:cs="Times New Roman"/>
                <w:spacing w:val="-4"/>
                <w:sz w:val="24"/>
                <w:szCs w:val="24"/>
                <w:shd w:val="clear" w:color="auto" w:fill="FFFFFF"/>
              </w:rPr>
              <w:t>hoặc</w:t>
            </w:r>
            <w:r w:rsidRPr="002E1D58">
              <w:rPr>
                <w:rStyle w:val="apple-converted-space"/>
                <w:rFonts w:ascii="Times New Roman" w:eastAsia="Times New Roman" w:hAnsi="Times New Roman" w:cs="Times New Roman"/>
                <w:spacing w:val="-4"/>
                <w:sz w:val="24"/>
                <w:szCs w:val="24"/>
                <w:shd w:val="clear" w:color="auto" w:fill="FFFFFF"/>
              </w:rPr>
              <w:t> </w:t>
            </w:r>
            <w:r w:rsidRPr="002E1D58">
              <w:rPr>
                <w:rFonts w:ascii="Times New Roman" w:eastAsia="Times New Roman" w:hAnsi="Times New Roman" w:cs="Times New Roman"/>
                <w:spacing w:val="-4"/>
                <w:sz w:val="24"/>
                <w:szCs w:val="24"/>
                <w:shd w:val="clear" w:color="auto" w:fill="FFFFFF"/>
              </w:rPr>
              <w:t>chứng minh nhân dân</w:t>
            </w:r>
            <w:r w:rsidRPr="002E1D58">
              <w:rPr>
                <w:rStyle w:val="apple-converted-space"/>
                <w:rFonts w:ascii="Times New Roman" w:eastAsia="Times New Roman" w:hAnsi="Times New Roman" w:cs="Times New Roman"/>
                <w:spacing w:val="-4"/>
                <w:sz w:val="24"/>
                <w:szCs w:val="24"/>
                <w:shd w:val="clear" w:color="auto" w:fill="FFFFFF"/>
              </w:rPr>
              <w:t> </w:t>
            </w:r>
            <w:r w:rsidRPr="002E1D58">
              <w:rPr>
                <w:rFonts w:ascii="Times New Roman" w:eastAsia="Times New Roman" w:hAnsi="Times New Roman" w:cs="Times New Roman"/>
                <w:spacing w:val="-4"/>
                <w:sz w:val="24"/>
                <w:szCs w:val="24"/>
                <w:shd w:val="clear" w:color="auto" w:fill="FFFFFF"/>
              </w:rPr>
              <w:t>hoặcthẻ căn cước công dân</w:t>
            </w:r>
            <w:r w:rsidRPr="002E1D58">
              <w:rPr>
                <w:rStyle w:val="apple-converted-space"/>
                <w:rFonts w:ascii="Times New Roman" w:eastAsia="Times New Roman" w:hAnsi="Times New Roman" w:cs="Times New Roman"/>
                <w:spacing w:val="-4"/>
                <w:sz w:val="24"/>
                <w:szCs w:val="24"/>
                <w:shd w:val="clear" w:color="auto" w:fill="FFFFFF"/>
              </w:rPr>
              <w:t> </w:t>
            </w:r>
            <w:r w:rsidRPr="002E1D58">
              <w:rPr>
                <w:rFonts w:ascii="Times New Roman" w:eastAsia="Times New Roman" w:hAnsi="Times New Roman" w:cs="Times New Roman"/>
                <w:sz w:val="24"/>
                <w:szCs w:val="24"/>
                <w:shd w:val="clear" w:color="auto" w:fill="FFFFFF"/>
              </w:rPr>
              <w:t>còn giá trị sử dụng</w:t>
            </w:r>
            <w:r w:rsidRPr="002E1D58">
              <w:rPr>
                <w:rFonts w:ascii="Times New Roman" w:hAnsi="Times New Roman" w:cs="Times New Roman"/>
                <w:sz w:val="24"/>
                <w:szCs w:val="24"/>
                <w:shd w:val="clear" w:color="auto" w:fill="FFFFFF"/>
              </w:rPr>
              <w:t>.</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eastAsia="Times New Roman" w:hAnsi="Times New Roman" w:cs="Times New Roman"/>
                <w:spacing w:val="-4"/>
                <w:sz w:val="24"/>
                <w:szCs w:val="24"/>
                <w:shd w:val="clear" w:color="auto" w:fill="FFFFFF"/>
              </w:rPr>
              <w:t>Trường hợp người yêu cầu cấp bản sao từ sổ gốc gửi qua bưu điện thì phải gửi kèm theo bản sao có chứng thực giấy chứng minh nhân dân hoặc</w:t>
            </w:r>
            <w:r w:rsidRPr="002E1D58">
              <w:rPr>
                <w:rStyle w:val="apple-converted-space"/>
                <w:rFonts w:ascii="Times New Roman" w:eastAsia="Times New Roman" w:hAnsi="Times New Roman" w:cs="Times New Roman"/>
                <w:spacing w:val="-4"/>
                <w:sz w:val="24"/>
                <w:szCs w:val="24"/>
                <w:shd w:val="clear" w:color="auto" w:fill="FFFFFF"/>
              </w:rPr>
              <w:t> </w:t>
            </w:r>
            <w:r w:rsidRPr="002E1D58">
              <w:rPr>
                <w:rFonts w:ascii="Times New Roman" w:eastAsia="Times New Roman" w:hAnsi="Times New Roman" w:cs="Times New Roman"/>
                <w:spacing w:val="-4"/>
                <w:sz w:val="24"/>
                <w:szCs w:val="24"/>
                <w:shd w:val="clear" w:color="auto" w:fill="FFFFFF"/>
              </w:rPr>
              <w:t>Thẻ căn cước công dân hoặc hộ chiếu còn giá trị sử dụng, phong bì dán tem ghi rõ họ tên, địa chỉ người nhận cho</w:t>
            </w:r>
            <w:r w:rsidRPr="002E1D58">
              <w:rPr>
                <w:rStyle w:val="apple-converted-space"/>
                <w:rFonts w:ascii="Times New Roman" w:eastAsia="Times New Roman" w:hAnsi="Times New Roman" w:cs="Times New Roman"/>
                <w:spacing w:val="-4"/>
                <w:sz w:val="24"/>
                <w:szCs w:val="24"/>
                <w:shd w:val="clear" w:color="auto" w:fill="FFFFFF"/>
              </w:rPr>
              <w:t> </w:t>
            </w:r>
            <w:r w:rsidRPr="002E1D58">
              <w:rPr>
                <w:rFonts w:ascii="Times New Roman" w:eastAsia="Times New Roman" w:hAnsi="Times New Roman" w:cs="Times New Roman"/>
                <w:sz w:val="24"/>
                <w:szCs w:val="24"/>
                <w:shd w:val="clear" w:color="auto" w:fill="FFFFFF"/>
              </w:rPr>
              <w:t>UBND cấp Xã</w:t>
            </w:r>
            <w:r w:rsidRPr="002E1D58">
              <w:rPr>
                <w:rStyle w:val="apple-converted-space"/>
                <w:rFonts w:ascii="Times New Roman" w:eastAsia="Times New Roman" w:hAnsi="Times New Roman" w:cs="Times New Roman"/>
                <w:sz w:val="24"/>
                <w:szCs w:val="24"/>
                <w:shd w:val="clear" w:color="auto" w:fill="FFFFFF"/>
              </w:rPr>
              <w:t> </w:t>
            </w:r>
            <w:r w:rsidRPr="002E1D58">
              <w:rPr>
                <w:rFonts w:ascii="Times New Roman" w:eastAsia="Times New Roman" w:hAnsi="Times New Roman" w:cs="Times New Roman"/>
                <w:spacing w:val="-4"/>
                <w:sz w:val="24"/>
                <w:szCs w:val="24"/>
                <w:shd w:val="clear" w:color="auto" w:fill="FFFFFF"/>
              </w:rPr>
              <w:t>cấp bản</w:t>
            </w:r>
            <w:r w:rsidRPr="002E1D58">
              <w:rPr>
                <w:rStyle w:val="apple-converted-space"/>
                <w:rFonts w:ascii="Times New Roman" w:eastAsia="Times New Roman" w:hAnsi="Times New Roman" w:cs="Times New Roman"/>
                <w:sz w:val="24"/>
                <w:szCs w:val="24"/>
                <w:shd w:val="clear" w:color="auto" w:fill="FFFFFF"/>
              </w:rPr>
              <w:t> </w:t>
            </w:r>
            <w:r w:rsidRPr="002E1D58">
              <w:rPr>
                <w:rFonts w:ascii="Times New Roman" w:eastAsia="Times New Roman" w:hAnsi="Times New Roman" w:cs="Times New Roman"/>
                <w:sz w:val="24"/>
                <w:szCs w:val="24"/>
                <w:shd w:val="clear" w:color="auto" w:fill="FFFFFF"/>
              </w:rPr>
              <w:t>sao</w:t>
            </w:r>
            <w:r w:rsidRPr="002E1D58">
              <w:rPr>
                <w:rFonts w:ascii="Times New Roman" w:hAnsi="Times New Roman" w:cs="Times New Roman"/>
                <w:sz w:val="24"/>
                <w:szCs w:val="24"/>
                <w:shd w:val="clear" w:color="auto" w:fill="FFFFFF"/>
              </w:rPr>
              <w:t>.</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eastAsia="Times New Roman" w:hAnsi="Times New Roman" w:cs="Times New Roman"/>
                <w:sz w:val="24"/>
                <w:szCs w:val="24"/>
                <w:shd w:val="clear" w:color="auto" w:fill="FFFFFF"/>
              </w:rPr>
              <w:t>Trường hợp người yêu cầu là người đại diện theo pháp luật, người đại diện</w:t>
            </w:r>
            <w:r w:rsidRPr="002E1D58">
              <w:rPr>
                <w:rStyle w:val="apple-converted-space"/>
                <w:rFonts w:ascii="Times New Roman" w:eastAsia="Times New Roman" w:hAnsi="Times New Roman" w:cs="Times New Roman"/>
                <w:sz w:val="24"/>
                <w:szCs w:val="24"/>
                <w:shd w:val="clear" w:color="auto" w:fill="FFFFFF"/>
              </w:rPr>
              <w:t> </w:t>
            </w:r>
            <w:r w:rsidRPr="002E1D58">
              <w:rPr>
                <w:rFonts w:ascii="Times New Roman" w:eastAsia="Times New Roman" w:hAnsi="Times New Roman" w:cs="Times New Roman"/>
                <w:spacing w:val="-4"/>
                <w:sz w:val="24"/>
                <w:szCs w:val="24"/>
                <w:shd w:val="clear" w:color="auto" w:fill="FFFFFF"/>
              </w:rPr>
              <w:t xml:space="preserve">theo ủy quyền của cá </w:t>
            </w:r>
            <w:r w:rsidRPr="002E1D58">
              <w:rPr>
                <w:rFonts w:ascii="Times New Roman" w:eastAsia="Times New Roman" w:hAnsi="Times New Roman" w:cs="Times New Roman"/>
                <w:spacing w:val="-4"/>
                <w:sz w:val="24"/>
                <w:szCs w:val="24"/>
                <w:shd w:val="clear" w:color="auto" w:fill="FFFFFF"/>
              </w:rPr>
              <w:lastRenderedPageBreak/>
              <w:t>nhân, tổ chức được cấp bản chính; cha, mẹ, con; vợ, chồng; anh, chị, em ruột; người thừa kế khác của người được cấp bản chính trong trường hợp người đó đã chết thì phải xuất trình giấy tờ chứng minh quan hệ với người được cấp bản</w:t>
            </w:r>
            <w:r w:rsidRPr="002E1D58">
              <w:rPr>
                <w:rStyle w:val="apple-converted-space"/>
                <w:rFonts w:ascii="Times New Roman" w:eastAsia="Times New Roman" w:hAnsi="Times New Roman" w:cs="Times New Roman"/>
                <w:sz w:val="24"/>
                <w:szCs w:val="24"/>
                <w:shd w:val="clear" w:color="auto" w:fill="FFFFFF"/>
              </w:rPr>
              <w:t> </w:t>
            </w:r>
            <w:r w:rsidRPr="002E1D58">
              <w:rPr>
                <w:rFonts w:ascii="Times New Roman" w:eastAsia="Times New Roman" w:hAnsi="Times New Roman" w:cs="Times New Roman"/>
                <w:sz w:val="24"/>
                <w:szCs w:val="24"/>
                <w:shd w:val="clear" w:color="auto" w:fill="FFFFFF"/>
              </w:rPr>
              <w:t>chính</w:t>
            </w:r>
            <w:r w:rsidRPr="002E1D58">
              <w:rPr>
                <w:rFonts w:ascii="Times New Roman" w:hAnsi="Times New Roman" w:cs="Times New Roman"/>
                <w:sz w:val="24"/>
                <w:szCs w:val="24"/>
                <w:shd w:val="clear" w:color="auto" w:fill="FFFFFF"/>
              </w:rPr>
              <w:t>.</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b) Có được quy định rõ ràng và phù hợp về số lượng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numPr>
                <w:ilvl w:val="0"/>
                <w:numId w:val="6"/>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0F69E4">
            <w:pPr>
              <w:shd w:val="clear" w:color="auto" w:fill="FFFFFF"/>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rõ ràng, cụ thể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Times New Roman" w:hAnsi="Times New Roman" w:cs="Times New Roman"/>
                <w:sz w:val="24"/>
                <w:szCs w:val="24"/>
                <w:shd w:val="clear" w:color="auto" w:fill="FFFFFF"/>
              </w:rPr>
              <w:t>Trong ngày UBND cấp Xã tiếp nhận yêu cầu hoặc trong ngày làm việc tiếp theo, nếu tiếp nhận yêu cầu sau 15 giờ. Trong trường hợp yêu cầu cấp bản sao từ sổ gốc được gửi qua bưu điện thì thời hạn được thực hiện ngay sau khi UBND cấp Xã nhận đủ hồ sơ hợp lệ theo dấu bưu điện đến.</w:t>
            </w:r>
            <w:r w:rsidRPr="002E1D58">
              <w:rPr>
                <w:rFonts w:ascii="Times New Roman" w:eastAsia="Calibri" w:hAnsi="Times New Roman" w:cs="Times New Roman"/>
                <w:sz w:val="24"/>
                <w:szCs w:val="24"/>
              </w:rPr>
              <w:t xml:space="preserve">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thể mở rộng/ thu hẹp đối tượng tuân thủ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thể mở rộng thu hẹp đối tượng tuân thủ chỉ áp dụng cụ thể được một đối tượng tuân thủ.</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Có thể mở rộng/ thu hẹp phạm vi áp </w:t>
            </w:r>
            <w:r w:rsidRPr="002E1D58">
              <w:rPr>
                <w:rFonts w:ascii="Times New Roman" w:eastAsia="Calibri" w:hAnsi="Times New Roman" w:cs="Times New Roman"/>
                <w:sz w:val="24"/>
                <w:szCs w:val="24"/>
              </w:rPr>
              <w:lastRenderedPageBreak/>
              <w:t xml:space="preserve">dụng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(i)Lý do:Không mở rộng thu hẹp phạm vi áp dụng.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8. Phí, lệ phí</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đ) Cách thức nộp phí, lệ phí có hợp lý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 xml:space="preserve">9. </w:t>
            </w:r>
            <w:r w:rsidRPr="002E1D58">
              <w:rPr>
                <w:rFonts w:ascii="Times New Roman" w:eastAsia="Calibri" w:hAnsi="Times New Roman" w:cs="Times New Roman"/>
                <w:b/>
                <w:sz w:val="24"/>
                <w:szCs w:val="24"/>
                <w:lang w:val="pt-BR"/>
              </w:rPr>
              <w:t>Mẫu đơn, tờ khai</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7"/>
              </w:numPr>
              <w:spacing w:before="60" w:after="60"/>
              <w:jc w:val="both"/>
              <w:rPr>
                <w:rFonts w:eastAsia="Calibri"/>
              </w:rPr>
            </w:pPr>
            <w:r w:rsidRPr="002E1D58">
              <w:rPr>
                <w:rFonts w:eastAsia="Calibri"/>
              </w:rPr>
              <w:t>Lý do: TTHC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 xml:space="preserve">Mẫu đơn, tờ khai 1: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8"/>
              </w:numPr>
              <w:spacing w:before="60" w:after="60"/>
              <w:jc w:val="both"/>
              <w:rPr>
                <w:rFonts w:eastAsia="Calibri"/>
              </w:rPr>
            </w:pPr>
            <w:r w:rsidRPr="002E1D58">
              <w:rPr>
                <w:rFonts w:eastAsia="Calibri"/>
              </w:rPr>
              <w:t>Lý do: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9"/>
              </w:numPr>
              <w:spacing w:before="60" w:after="60"/>
              <w:jc w:val="both"/>
              <w:rPr>
                <w:rFonts w:eastAsia="Calibri"/>
              </w:rPr>
            </w:pPr>
            <w:r w:rsidRPr="002E1D58">
              <w:rPr>
                <w:rFonts w:eastAsia="Calibri"/>
              </w:rPr>
              <w:t>Lý do: Không quy định</w:t>
            </w:r>
          </w:p>
          <w:p w:rsidR="00030767" w:rsidRPr="002E1D58" w:rsidRDefault="00030767" w:rsidP="000F69E4">
            <w:pPr>
              <w:spacing w:before="60" w:after="60"/>
              <w:ind w:left="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140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Ngôn ngữ </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10. Yêu cầu, điều kiện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Có</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6F559B">
            <w:pPr>
              <w:pStyle w:val="ListParagraph"/>
              <w:numPr>
                <w:ilvl w:val="0"/>
                <w:numId w:val="10"/>
              </w:numPr>
              <w:spacing w:before="60" w:after="60"/>
              <w:jc w:val="both"/>
              <w:rPr>
                <w:rFonts w:eastAsia="Calibri"/>
              </w:rPr>
            </w:pPr>
            <w:r w:rsidRPr="002E1D58">
              <w:rPr>
                <w:rFonts w:eastAsia="Calibri"/>
              </w:rPr>
              <w:t>Lý do:</w:t>
            </w:r>
            <w:r w:rsidRPr="002E1D58">
              <w:rPr>
                <w:rFonts w:eastAsia="Calibri"/>
                <w:b/>
                <w:i/>
              </w:rPr>
              <w:t xml:space="preserve"> </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20"/>
        </w:trPr>
        <w:tc>
          <w:tcPr>
            <w:tcW w:w="3969" w:type="dxa"/>
            <w:vAlign w:val="center"/>
          </w:tcPr>
          <w:p w:rsidR="00030767" w:rsidRPr="002E1D58" w:rsidRDefault="00030767" w:rsidP="000F69E4">
            <w:pPr>
              <w:pStyle w:val="ListParagraph"/>
              <w:ind w:left="0"/>
              <w:contextualSpacing/>
              <w:rPr>
                <w:shd w:val="clear" w:color="auto" w:fill="FFFFFF"/>
              </w:rPr>
            </w:pPr>
            <w:r w:rsidRPr="002E1D58">
              <w:rPr>
                <w:rFonts w:eastAsia="Calibri"/>
              </w:rPr>
              <w:lastRenderedPageBreak/>
              <w:t xml:space="preserve">Yêu cầu, điều kiện 1: </w:t>
            </w:r>
            <w:r w:rsidRPr="002E1D58">
              <w:rPr>
                <w:shd w:val="clear" w:color="auto" w:fill="FFFFFF"/>
              </w:rPr>
              <w:t>Phải có sổ gốc</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Đảm bảo lợi ích cho người thực hiện chứng thực. Để đối chiếu làm căn cứ thực hiện TTHC.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phạm vi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85026" w:rsidP="000F69E4">
            <w:pPr>
              <w:spacing w:before="60" w:after="60"/>
              <w:jc w:val="both"/>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702272" behindDoc="0" locked="0" layoutInCell="1" allowOverlap="1" wp14:anchorId="3E01E2A6" wp14:editId="6960D39E">
                      <wp:simplePos x="0" y="0"/>
                      <wp:positionH relativeFrom="column">
                        <wp:posOffset>2201545</wp:posOffset>
                      </wp:positionH>
                      <wp:positionV relativeFrom="paragraph">
                        <wp:posOffset>62230</wp:posOffset>
                      </wp:positionV>
                      <wp:extent cx="120650" cy="120650"/>
                      <wp:effectExtent l="0" t="0" r="31750" b="31750"/>
                      <wp:wrapNone/>
                      <wp:docPr id="2"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120650"/>
                              </a:xfrm>
                              <a:prstGeom prst="line">
                                <a:avLst/>
                              </a:prstGeom>
                              <a:noFill/>
                              <a:ln w="9525">
                                <a:solidFill>
                                  <a:srgbClr val="457A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4.9pt" to="1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" strokecolor="#457ab9"/>
                  </w:pict>
                </mc:Fallback>
              </mc:AlternateContent>
            </w:r>
            <w:r w:rsidR="00030767" w:rsidRPr="002E1D58">
              <w:rPr>
                <w:rFonts w:ascii="Times New Roman" w:eastAsia="Calibri" w:hAnsi="Times New Roman" w:cs="Times New Roman"/>
                <w:sz w:val="24"/>
                <w:szCs w:val="24"/>
              </w:rPr>
              <w:t xml:space="preserve">c) Nghị định  </w:t>
            </w:r>
            <w:r w:rsidR="00030767"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030767" w:rsidRPr="002E1D58">
              <w:rPr>
                <w:rFonts w:ascii="Times New Roman" w:eastAsia="Calibri" w:hAnsi="Times New Roman" w:cs="Times New Roman"/>
                <w:sz w:val="24"/>
                <w:szCs w:val="24"/>
              </w:rPr>
              <w:instrText xml:space="preserve"> FORMCHECKBOX </w:instrText>
            </w:r>
            <w:r w:rsidR="00030767" w:rsidRPr="002E1D58">
              <w:rPr>
                <w:rFonts w:ascii="Times New Roman" w:eastAsia="Calibri" w:hAnsi="Times New Roman" w:cs="Times New Roman"/>
                <w:sz w:val="24"/>
                <w:szCs w:val="24"/>
              </w:rPr>
            </w:r>
            <w:r w:rsidR="00030767"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pStyle w:val="NormalWeb"/>
              <w:ind w:firstLine="568"/>
              <w:jc w:val="both"/>
            </w:pP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030767"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13" w:history="1">
              <w:r w:rsidR="007B4C2B">
                <w:rPr>
                  <w:rStyle w:val="Hyperlink"/>
                  <w:rFonts w:ascii="Times New Roman" w:hAnsi="Times New Roman" w:cs="Times New Roman"/>
                  <w:sz w:val="24"/>
                  <w:szCs w:val="24"/>
                </w:rPr>
                <w:t>huuht_tl</w:t>
              </w:r>
              <w:r w:rsidR="00044264" w:rsidRPr="008E1EF7">
                <w:rPr>
                  <w:rStyle w:val="Hyperlink"/>
                  <w:rFonts w:ascii="Times New Roman" w:hAnsi="Times New Roman" w:cs="Times New Roman"/>
                  <w:sz w:val="24"/>
                  <w:szCs w:val="24"/>
                </w:rPr>
                <w:t>ha@caobang.gov.vn</w:t>
              </w:r>
            </w:hyperlink>
          </w:p>
        </w:tc>
      </w:tr>
    </w:tbl>
    <w:p w:rsidR="00030767" w:rsidRPr="002E1D58" w:rsidRDefault="00030767" w:rsidP="00044264">
      <w:pPr>
        <w:spacing w:before="120"/>
        <w:rPr>
          <w:rFonts w:ascii="Times New Roman" w:hAnsi="Times New Roman" w:cs="Times New Roman"/>
          <w:b/>
          <w:sz w:val="24"/>
          <w:szCs w:val="24"/>
        </w:rPr>
      </w:pPr>
    </w:p>
    <w:tbl>
      <w:tblPr>
        <w:tblW w:w="136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9639"/>
      </w:tblGrid>
      <w:tr w:rsidR="002E1D58" w:rsidRPr="002E1D58" w:rsidTr="000F69E4">
        <w:trPr>
          <w:trHeight w:val="20"/>
        </w:trPr>
        <w:tc>
          <w:tcPr>
            <w:tcW w:w="13608" w:type="dxa"/>
            <w:gridSpan w:val="2"/>
            <w:tcBorders>
              <w:bottom w:val="single" w:sz="4" w:space="0" w:color="auto"/>
            </w:tcBorders>
          </w:tcPr>
          <w:p w:rsidR="00030767" w:rsidRPr="002E1D58" w:rsidRDefault="00030767" w:rsidP="000F69E4">
            <w:pPr>
              <w:spacing w:before="120" w:after="120"/>
              <w:rPr>
                <w:rFonts w:ascii="Times New Roman" w:eastAsia="Calibri" w:hAnsi="Times New Roman" w:cs="Times New Roman"/>
                <w:sz w:val="24"/>
                <w:szCs w:val="24"/>
              </w:rPr>
            </w:pPr>
            <w:r w:rsidRPr="002E1D58">
              <w:rPr>
                <w:rFonts w:ascii="Times New Roman" w:eastAsia="Calibri" w:hAnsi="Times New Roman" w:cs="Times New Roman"/>
                <w:b/>
                <w:sz w:val="24"/>
                <w:szCs w:val="24"/>
              </w:rPr>
              <w:t>I. THÔNG TIN CHUNG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1. Tên TTHC </w:t>
            </w:r>
          </w:p>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Mã số hồ sơ trên CSDLQG về TTHC)</w:t>
            </w:r>
          </w:p>
        </w:tc>
        <w:tc>
          <w:tcPr>
            <w:tcW w:w="9639" w:type="dxa"/>
            <w:tcBorders>
              <w:bottom w:val="single" w:sz="4" w:space="0" w:color="auto"/>
            </w:tcBorders>
          </w:tcPr>
          <w:p w:rsidR="00030767" w:rsidRPr="002E1D58" w:rsidRDefault="0021550D" w:rsidP="000F69E4">
            <w:pPr>
              <w:rPr>
                <w:rFonts w:ascii="Times New Roman" w:hAnsi="Times New Roman" w:cs="Times New Roman"/>
                <w:b/>
                <w:sz w:val="24"/>
                <w:szCs w:val="24"/>
                <w:shd w:val="clear" w:color="auto" w:fill="FFFFFF"/>
              </w:rPr>
            </w:pPr>
            <w:r>
              <w:rPr>
                <w:rFonts w:ascii="Times New Roman" w:hAnsi="Times New Roman" w:cs="Times New Roman"/>
                <w:b/>
                <w:sz w:val="24"/>
                <w:szCs w:val="24"/>
              </w:rPr>
              <w:t>11</w:t>
            </w:r>
            <w:r w:rsidR="00030767" w:rsidRPr="002E1D58">
              <w:rPr>
                <w:rFonts w:ascii="Times New Roman" w:hAnsi="Times New Roman" w:cs="Times New Roman"/>
                <w:b/>
                <w:sz w:val="24"/>
                <w:szCs w:val="24"/>
              </w:rPr>
              <w:t xml:space="preserve">. Thủ </w:t>
            </w:r>
            <w:hyperlink r:id="rId14" w:history="1">
              <w:r w:rsidR="00030767" w:rsidRPr="002E1D58">
                <w:rPr>
                  <w:rStyle w:val="Hyperlink"/>
                  <w:rFonts w:ascii="Times New Roman" w:hAnsi="Times New Roman" w:cs="Times New Roman"/>
                  <w:b/>
                  <w:color w:val="auto"/>
                  <w:sz w:val="24"/>
                  <w:szCs w:val="24"/>
                  <w:u w:val="none"/>
                  <w:bdr w:val="none" w:sz="0" w:space="0" w:color="auto" w:frame="1"/>
                  <w:shd w:val="clear" w:color="auto" w:fill="FFFFFF"/>
                </w:rPr>
                <w:t>tục chứng thực chữ ký trong các giấy tờ, văn bản (áp dụng cho cả trường hợp chứng thực điểm chỉ và trường hợp người yêu cầu chứng thực không thể ký, không thể điểm chỉ được)</w:t>
              </w:r>
            </w:hyperlink>
            <w:r w:rsidR="00030767" w:rsidRPr="002E1D58">
              <w:rPr>
                <w:rFonts w:ascii="Times New Roman" w:hAnsi="Times New Roman" w:cs="Times New Roman"/>
                <w:b/>
                <w:sz w:val="24"/>
                <w:szCs w:val="24"/>
                <w:shd w:val="clear" w:color="auto" w:fill="FFFFFF"/>
              </w:rPr>
              <w:t xml:space="preserve"> </w:t>
            </w:r>
          </w:p>
          <w:p w:rsidR="00030767" w:rsidRPr="002E1D58" w:rsidRDefault="00030767" w:rsidP="000F69E4">
            <w:pPr>
              <w:rPr>
                <w:rFonts w:ascii="Times New Roman" w:hAnsi="Times New Roman" w:cs="Times New Roman"/>
                <w:b/>
                <w:bCs/>
                <w:sz w:val="24"/>
                <w:szCs w:val="24"/>
              </w:rPr>
            </w:pPr>
            <w:r w:rsidRPr="002E1D58">
              <w:rPr>
                <w:rFonts w:ascii="Times New Roman" w:hAnsi="Times New Roman" w:cs="Times New Roman"/>
                <w:b/>
                <w:sz w:val="24"/>
                <w:szCs w:val="24"/>
                <w:shd w:val="clear" w:color="auto" w:fill="FFFFFF"/>
              </w:rPr>
              <w:t>2.000884.000.00.00.H14</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 xml:space="preserve">2. Lĩnh vực </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b/>
                <w:i/>
                <w:sz w:val="24"/>
                <w:szCs w:val="24"/>
              </w:rPr>
            </w:pPr>
            <w:r w:rsidRPr="002E1D58">
              <w:rPr>
                <w:rFonts w:ascii="Times New Roman" w:eastAsia="Calibri" w:hAnsi="Times New Roman" w:cs="Times New Roman"/>
                <w:b/>
                <w:i/>
                <w:sz w:val="24"/>
                <w:szCs w:val="24"/>
              </w:rPr>
              <w:t>TƯ PHÁP- HỘ TỊCH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3. Văn bản quy định về TTHC</w:t>
            </w:r>
          </w:p>
        </w:tc>
        <w:tc>
          <w:tcPr>
            <w:tcW w:w="9639" w:type="dxa"/>
            <w:tcBorders>
              <w:bottom w:val="single" w:sz="4" w:space="0" w:color="auto"/>
            </w:tcBorders>
          </w:tcPr>
          <w:p w:rsidR="00030767" w:rsidRPr="002E1D58" w:rsidRDefault="00030767" w:rsidP="000F69E4">
            <w:pPr>
              <w:shd w:val="clear" w:color="auto" w:fill="FFFFFF"/>
              <w:spacing w:before="60" w:after="60"/>
              <w:jc w:val="both"/>
              <w:rPr>
                <w:rFonts w:ascii="Times New Roman" w:eastAsia="Times New Roman" w:hAnsi="Times New Roman" w:cs="Times New Roman"/>
                <w:iCs/>
                <w:sz w:val="24"/>
                <w:szCs w:val="24"/>
                <w:lang w:val="vi-VN"/>
              </w:rPr>
            </w:pPr>
            <w:r w:rsidRPr="002E1D58">
              <w:rPr>
                <w:rFonts w:ascii="Times New Roman" w:eastAsia="Times New Roman" w:hAnsi="Times New Roman" w:cs="Times New Roman"/>
                <w:iCs/>
                <w:sz w:val="24"/>
                <w:szCs w:val="24"/>
                <w:lang w:val="vi-VN"/>
              </w:rPr>
              <w:t>- Nghị định số 23/2015/NĐ-CP ngày 16/02/2015 của Chính phủ về cấp bản sao từ sổ gốc, chứng thực bản sao từ bản chính, chứng thực chữ ký và chứng thực hợp đồng, giao dịch;</w:t>
            </w:r>
          </w:p>
          <w:p w:rsidR="00030767" w:rsidRPr="002E1D58" w:rsidRDefault="00030767" w:rsidP="000F69E4">
            <w:pPr>
              <w:shd w:val="clear" w:color="auto" w:fill="FFFFFF"/>
              <w:spacing w:before="60" w:after="60"/>
              <w:jc w:val="both"/>
              <w:rPr>
                <w:rFonts w:ascii="Times New Roman" w:eastAsia="Times New Roman" w:hAnsi="Times New Roman" w:cs="Times New Roman"/>
                <w:sz w:val="24"/>
                <w:szCs w:val="24"/>
                <w:lang w:val="vi-VN"/>
              </w:rPr>
            </w:pPr>
            <w:r w:rsidRPr="002E1D58">
              <w:rPr>
                <w:rFonts w:ascii="Times New Roman" w:eastAsia="Times New Roman" w:hAnsi="Times New Roman" w:cs="Times New Roman"/>
                <w:sz w:val="24"/>
                <w:szCs w:val="24"/>
                <w:lang w:val="vi-VN"/>
              </w:rPr>
              <w:t>- Thông tư số 226/2016/TT-BTC ngày 11 tháng 11 năm 2016 của Bộ Trưởng  Bộ Tài Chính quy định mức thu, chế độ thu, nộp, quản lý và sử dụng phí chứng thực;</w:t>
            </w:r>
          </w:p>
          <w:p w:rsidR="00030767" w:rsidRPr="002E1D58" w:rsidRDefault="00030767" w:rsidP="000F69E4">
            <w:pPr>
              <w:shd w:val="clear" w:color="auto" w:fill="FFFFFF"/>
              <w:spacing w:before="60" w:after="60"/>
              <w:jc w:val="both"/>
              <w:rPr>
                <w:rFonts w:ascii="Times New Roman" w:eastAsia="Times New Roman" w:hAnsi="Times New Roman" w:cs="Times New Roman"/>
                <w:sz w:val="24"/>
                <w:szCs w:val="24"/>
                <w:lang w:val="vi-VN"/>
              </w:rPr>
            </w:pPr>
            <w:r w:rsidRPr="002E1D58">
              <w:rPr>
                <w:rFonts w:ascii="Times New Roman" w:eastAsia="Times New Roman" w:hAnsi="Times New Roman" w:cs="Times New Roman"/>
                <w:sz w:val="24"/>
                <w:szCs w:val="24"/>
                <w:lang w:val="vi-VN"/>
              </w:rPr>
              <w:t>- Thông tư số 01/2020/TT – BTP ngày 03/3/2020 của Bộ trưởng Bộ Tư pháp quy định chi tiết và một số hướng dẫn  thi hành một số điều của Nghị định số 23/2015/NĐ-CP ngày 16/02/2015 của Chính phủ về cấp bản sao từ sổ gốc, chứng thực bản sao từ bản chính, chứng thực chữ ký và chứng thực hợp đồng, giao dịch;</w:t>
            </w:r>
          </w:p>
          <w:p w:rsidR="00030767" w:rsidRPr="002E1D58" w:rsidRDefault="00030767" w:rsidP="000F69E4">
            <w:pPr>
              <w:spacing w:before="60" w:after="60"/>
              <w:rPr>
                <w:rFonts w:ascii="Times New Roman" w:hAnsi="Times New Roman" w:cs="Times New Roman"/>
                <w:iCs/>
                <w:sz w:val="24"/>
                <w:szCs w:val="24"/>
              </w:rPr>
            </w:pPr>
            <w:r w:rsidRPr="002E1D58">
              <w:rPr>
                <w:rFonts w:ascii="Times New Roman" w:eastAsia="Times New Roman" w:hAnsi="Times New Roman" w:cs="Times New Roman"/>
                <w:sz w:val="24"/>
                <w:szCs w:val="24"/>
                <w:lang w:val="vi-VN"/>
              </w:rPr>
              <w:t xml:space="preserve"> </w:t>
            </w:r>
            <w:r w:rsidRPr="002E1D58">
              <w:rPr>
                <w:rFonts w:ascii="Times New Roman" w:eastAsia="Times New Roman" w:hAnsi="Times New Roman" w:cs="Times New Roman"/>
                <w:iCs/>
                <w:sz w:val="24"/>
                <w:szCs w:val="24"/>
                <w:lang w:val="vi-VN"/>
              </w:rPr>
              <w:t>- Quyết định số 06/2016/QĐ-UBND ngày 06/4/2016 của Ủy ban nhân dân tỉnh Cao Bằng về việc quy định mức trần chi phí chứng thực trên địa bàn tỉnh Cao Bằng.</w:t>
            </w:r>
          </w:p>
          <w:p w:rsidR="00030767" w:rsidRPr="002E1D58" w:rsidRDefault="00030767" w:rsidP="000F69E4">
            <w:pPr>
              <w:spacing w:before="60" w:after="60"/>
              <w:rPr>
                <w:rFonts w:ascii="Times New Roman" w:hAnsi="Times New Roman" w:cs="Times New Roman"/>
                <w:iCs/>
                <w:sz w:val="24"/>
                <w:szCs w:val="24"/>
              </w:rPr>
            </w:pPr>
            <w:r w:rsidRPr="002E1D58">
              <w:rPr>
                <w:rFonts w:ascii="Times New Roman" w:hAnsi="Times New Roman" w:cs="Times New Roman"/>
                <w:sz w:val="24"/>
                <w:szCs w:val="24"/>
                <w:lang w:val="nl-NL"/>
              </w:rPr>
              <w:t>- Quyết định số 1152/QĐ-UBND  ngày 03/7/2020  của UBND tỉnh Cao Bằng Về việc công bố danh mục thủ tục hành chính được sửa đổi, bổ sung; thủ tục hành chính bị bãi bỏ thuộc phạm vi chức năng quản lý của Sở Tư pháp tỉnh Cao Bằng</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4. Cơ quan, đơn vị thực hiện rà soát</w:t>
            </w:r>
          </w:p>
        </w:tc>
        <w:tc>
          <w:tcPr>
            <w:tcW w:w="9639" w:type="dxa"/>
            <w:tcBorders>
              <w:bottom w:val="single" w:sz="4" w:space="0" w:color="auto"/>
            </w:tcBorders>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UBND xã (bộ phận Tư pháp – Hộ tịch)</w:t>
            </w:r>
          </w:p>
        </w:tc>
      </w:tr>
      <w:tr w:rsidR="002E1D58" w:rsidRPr="002E1D58" w:rsidTr="000F69E4">
        <w:trPr>
          <w:trHeight w:val="20"/>
        </w:trPr>
        <w:tc>
          <w:tcPr>
            <w:tcW w:w="13608" w:type="dxa"/>
            <w:gridSpan w:val="2"/>
            <w:shd w:val="clear" w:color="auto" w:fill="EEECE1"/>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II. RÀ SOÁT, ĐÁNH GIÁ SỰ CẦN THIẾT CỦA THỦ TỤC HÀNH CHÍNH</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t>1. Mục tiêu cụ thể của TTHC là gì?</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Đối với quản lý nhà nước:</w:t>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Mục tiêu a.1: Quản lý công tác chứng thực trên địa bàn xã hiệu quả.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Mục tiêu a.n: Thực hiện các quy định của pháp luật về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Đối với quyền, nghĩa vụ và lợi ích hợp pháp của cá nhân, tổ chức: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Mục tiêu b.1: Đảm bảo quyền và lợi ích của cá nhân, tổ chức khi thực hiện thủ tục hành chính </w:t>
            </w:r>
            <w:r w:rsidRPr="002E1D58">
              <w:rPr>
                <w:rFonts w:ascii="Times New Roman" w:eastAsia="Calibri" w:hAnsi="Times New Roman" w:cs="Times New Roman"/>
                <w:sz w:val="24"/>
                <w:szCs w:val="24"/>
              </w:rPr>
              <w:lastRenderedPageBreak/>
              <w:t>chứng thực.</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2. Trong quá trình thực hiện mục tiêu của TTHCcó sự thay đổi hoặc 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highlight w:val="yellow"/>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a) Có thay đổi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không thay đổi trong quá trình thực hiện</w:t>
            </w:r>
            <w:r w:rsidRPr="002E1D58">
              <w:rPr>
                <w:rFonts w:ascii="Times New Roman" w:eastAsia="Calibri" w:hAnsi="Times New Roman" w:cs="Times New Roman"/>
                <w:sz w:val="24"/>
                <w:szCs w:val="24"/>
              </w:rPr>
              <w:t xml:space="preserve">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w:t>
            </w:r>
            <w:r w:rsidRPr="002E1D58">
              <w:rPr>
                <w:rFonts w:ascii="Times New Roman" w:hAnsi="Times New Roman" w:cs="Times New Roman"/>
                <w:sz w:val="24"/>
                <w:szCs w:val="24"/>
              </w:rPr>
              <w:t xml:space="preserve"> Mục tiêu không thay đổi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đáp ứng hay không?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a.n: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b.1:</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Mục tiêu đáp ứng trong quá trình thực hiện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Mục tiêu b.n:</w:t>
            </w:r>
            <w:r w:rsidRPr="002E1D58">
              <w:rPr>
                <w:rFonts w:ascii="Times New Roman" w:eastAsia="Calibri" w:hAnsi="Times New Roman" w:cs="Times New Roman"/>
                <w:sz w:val="24"/>
                <w:szCs w:val="24"/>
              </w:rPr>
              <w:tab/>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Biện pháp nào có thể được áp dụng khi mục tiêu của TTHC thay đổi hoặc không được đáp ứng?</w:t>
            </w: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b/>
                <w:sz w:val="24"/>
                <w:szCs w:val="24"/>
              </w:rPr>
            </w:pPr>
          </w:p>
          <w:p w:rsidR="00030767" w:rsidRPr="002E1D58" w:rsidRDefault="00030767" w:rsidP="000F69E4">
            <w:pPr>
              <w:spacing w:before="60" w:after="60"/>
              <w:rPr>
                <w:rFonts w:ascii="Times New Roman" w:eastAsia="Calibri" w:hAnsi="Times New Roman" w:cs="Times New Roman"/>
                <w:sz w:val="24"/>
                <w:szCs w:val="24"/>
              </w:rPr>
            </w:pP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a, Duy trì TTHC: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Vì không thay đổi mục tiêu.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b) Bãi bỏ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8205"/>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 Thay thế TTHC: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tabs>
                <w:tab w:val="left" w:pos="9000"/>
              </w:tabs>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d) Sửa đổi, bổ sung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ab/>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Áp dụng biện pháp khác (không phải TTHC):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Lý do: ………………………………………………………………………………</w:t>
            </w:r>
          </w:p>
        </w:tc>
      </w:tr>
      <w:tr w:rsidR="002E1D58" w:rsidRPr="002E1D58" w:rsidTr="000F69E4">
        <w:trPr>
          <w:trHeight w:val="20"/>
        </w:trPr>
        <w:tc>
          <w:tcPr>
            <w:tcW w:w="3969" w:type="dxa"/>
            <w:tcBorders>
              <w:bottom w:val="single" w:sz="4" w:space="0" w:color="auto"/>
            </w:tcBorders>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b/>
                <w:sz w:val="24"/>
                <w:szCs w:val="24"/>
              </w:rPr>
              <w:lastRenderedPageBreak/>
              <w:t>4. Biện pháp được lựa chọn có dẫn đến sự thay đổi đối với các TTHC khác có liên quan?</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NếuCÓ,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1: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Đối với TTHC n: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(i)Nội dung thay đổi:……...…………………………………………………………</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(ii)Lý do: ……………………………………………………………………………</w:t>
            </w:r>
          </w:p>
        </w:tc>
      </w:tr>
      <w:tr w:rsidR="002E1D58" w:rsidRPr="002E1D58" w:rsidTr="000F69E4">
        <w:trPr>
          <w:trHeight w:val="20"/>
        </w:trPr>
        <w:tc>
          <w:tcPr>
            <w:tcW w:w="13608" w:type="dxa"/>
            <w:gridSpan w:val="2"/>
            <w:shd w:val="clear" w:color="auto" w:fill="EEECE1"/>
          </w:tcPr>
          <w:p w:rsidR="00030767" w:rsidRPr="002E1D58" w:rsidRDefault="00030767" w:rsidP="000F69E4">
            <w:pPr>
              <w:spacing w:before="60" w:after="60"/>
              <w:jc w:val="both"/>
              <w:rPr>
                <w:rFonts w:ascii="Times New Roman" w:eastAsia="Calibri" w:hAnsi="Times New Roman" w:cs="Times New Roman"/>
                <w:b/>
                <w:spacing w:val="-4"/>
                <w:sz w:val="24"/>
                <w:szCs w:val="24"/>
              </w:rPr>
            </w:pPr>
            <w:r w:rsidRPr="002E1D58">
              <w:rPr>
                <w:rFonts w:ascii="Times New Roman" w:eastAsia="Calibri" w:hAnsi="Times New Roman" w:cs="Times New Roman"/>
                <w:b/>
                <w:spacing w:val="-4"/>
                <w:sz w:val="24"/>
                <w:szCs w:val="24"/>
              </w:rPr>
              <w:t>III. RÀ SOÁT, ĐÁNH GIÁ SỰ CẦN THIẾT, TÍNH HỢP LÝ, TÍNH HỢP PHÁP CỦA CÁC BỘ PHẬN CẤU THÀNH TTHC</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 Tên thủ tục hành chính</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được quy định rõ ràng, thống nhất và phù hợp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(i)Lý do: Được quy định rõ ràng, thống nhất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2. Trình tự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đầy đủ, rõ ràng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b/>
                <w:i/>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tự thực hiện được quy định đầy đủ, rõ ràng các bước thực hiện và phù hợp với thực tiễn.</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Có được quy định hợp lý giữa các bước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Lý do: </w:t>
            </w:r>
            <w:r w:rsidRPr="002E1D58">
              <w:rPr>
                <w:rFonts w:ascii="Times New Roman" w:hAnsi="Times New Roman" w:cs="Times New Roman"/>
                <w:sz w:val="24"/>
                <w:szCs w:val="24"/>
              </w:rPr>
              <w:t xml:space="preserve">Đã quy định rõ rang, </w:t>
            </w:r>
            <w:r w:rsidRPr="002E1D58">
              <w:rPr>
                <w:rFonts w:ascii="Times New Roman" w:eastAsia="Calibri" w:hAnsi="Times New Roman" w:cs="Times New Roman"/>
                <w:sz w:val="24"/>
                <w:szCs w:val="24"/>
              </w:rPr>
              <w:t>hợp lý giữa các bước</w:t>
            </w:r>
            <w:r w:rsidRPr="002E1D58">
              <w:rPr>
                <w:rFonts w:ascii="Times New Roman" w:hAnsi="Times New Roman" w:cs="Times New Roman"/>
                <w:sz w:val="24"/>
                <w:szCs w:val="24"/>
              </w:rPr>
              <w:t xml:space="preserve"> thực hiện TTHC.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3. Cách thức thực hiện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đầy đủ, rõ ràng và phù hợp không?</w:t>
            </w:r>
          </w:p>
        </w:tc>
        <w:tc>
          <w:tcPr>
            <w:tcW w:w="9639" w:type="dxa"/>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4. Hồ sơ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a) Có được quy định đầy đủ, rõ ràng và phù hợp về thành phần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Được quy định đầy đủ, rõ ràng và phù hợp về thành phần.</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xml:space="preserve">- </w:t>
            </w:r>
            <w:r w:rsidRPr="002E1D58">
              <w:rPr>
                <w:rFonts w:ascii="Times New Roman" w:eastAsia="Times New Roman" w:hAnsi="Times New Roman" w:cs="Times New Roman"/>
                <w:sz w:val="24"/>
                <w:szCs w:val="24"/>
                <w:shd w:val="clear" w:color="auto" w:fill="FFFFFF"/>
                <w:lang w:val="vi-VN"/>
              </w:rPr>
              <w:t>Giấy tờ, văn bản mà mình sẽ ký/điểm chỉ.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w:t>
            </w:r>
          </w:p>
          <w:p w:rsidR="00030767" w:rsidRPr="002E1D58" w:rsidRDefault="00030767" w:rsidP="000F69E4">
            <w:pPr>
              <w:spacing w:before="60" w:after="60"/>
              <w:jc w:val="both"/>
              <w:rPr>
                <w:rFonts w:ascii="Times New Roman" w:hAnsi="Times New Roman" w:cs="Times New Roman"/>
                <w:sz w:val="24"/>
                <w:szCs w:val="24"/>
                <w:shd w:val="clear" w:color="auto" w:fill="FFFFFF"/>
              </w:rPr>
            </w:pPr>
            <w:r w:rsidRPr="002E1D58">
              <w:rPr>
                <w:rFonts w:ascii="Times New Roman" w:hAnsi="Times New Roman" w:cs="Times New Roman"/>
                <w:sz w:val="24"/>
                <w:szCs w:val="24"/>
                <w:shd w:val="clear" w:color="auto" w:fill="FFFFFF"/>
              </w:rPr>
              <w:t>- Giấy chứng minh nhân dân hoặc thẻ căn cước công dân hoặc Hộ chiếu còn giá trị sử dụng của người yêu cầu chứng thực (xuất trình kèm theo bản chính để đối chiếu).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được quy định rõ ràng và phù hợp về số lượng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numPr>
                <w:ilvl w:val="0"/>
                <w:numId w:val="6"/>
              </w:numPr>
              <w:spacing w:before="60" w:after="60" w:line="240"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Lý do: Được quy định rõ ràng và phù hợp về số lượng là 01 bộ.</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5. Thời hạn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Có được quy định rõ ràng, cụ thể và phù hợp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eastAsia="Times New Roman" w:hAnsi="Times New Roman" w:cs="Times New Roman"/>
                <w:iCs/>
                <w:sz w:val="24"/>
                <w:szCs w:val="24"/>
                <w:shd w:val="clear" w:color="auto" w:fill="FFFFFF"/>
                <w:lang w:val="vi-VN"/>
              </w:rPr>
              <w:t>Trong ngày,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6. Cơ quan giải quyết</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Có được quy định rõ ràng, cụ thể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120" w:after="60" w:line="288" w:lineRule="auto"/>
              <w:rPr>
                <w:rFonts w:ascii="Times New Roman" w:eastAsia="Times New Roman" w:hAnsi="Times New Roman" w:cs="Times New Roman"/>
                <w:sz w:val="24"/>
                <w:szCs w:val="24"/>
              </w:rPr>
            </w:pPr>
            <w:r w:rsidRPr="002E1D58">
              <w:rPr>
                <w:rFonts w:ascii="Times New Roman" w:eastAsia="Calibri" w:hAnsi="Times New Roman" w:cs="Times New Roman"/>
                <w:sz w:val="24"/>
                <w:szCs w:val="24"/>
              </w:rPr>
              <w:t xml:space="preserve">(i)Lý do: </w:t>
            </w:r>
            <w:r w:rsidRPr="002E1D58">
              <w:rPr>
                <w:rFonts w:ascii="Times New Roman" w:hAnsi="Times New Roman" w:cs="Times New Roman"/>
                <w:sz w:val="24"/>
                <w:szCs w:val="24"/>
              </w:rPr>
              <w:t xml:space="preserve">Đã quy định rõ ràng là tại </w:t>
            </w:r>
            <w:r w:rsidRPr="002E1D58">
              <w:rPr>
                <w:rFonts w:ascii="Times New Roman" w:eastAsia="Times New Roman" w:hAnsi="Times New Roman" w:cs="Times New Roman"/>
                <w:sz w:val="24"/>
                <w:szCs w:val="24"/>
              </w:rPr>
              <w:t>Ủy ban nhân dân cấp xã.</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b) Có thể ủy quyền hoặc phân cấp thực hiện không?</w:t>
            </w:r>
          </w:p>
        </w:tc>
        <w:tc>
          <w:tcPr>
            <w:tcW w:w="9639" w:type="dxa"/>
            <w:vAlign w:val="center"/>
          </w:tcPr>
          <w:p w:rsidR="00030767" w:rsidRPr="002E1D58" w:rsidRDefault="00030767" w:rsidP="000F69E4">
            <w:pPr>
              <w:tabs>
                <w:tab w:val="left" w:leader="dot" w:pos="6950"/>
              </w:tabs>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w:t>
            </w:r>
            <w:r w:rsidRPr="002E1D58">
              <w:rPr>
                <w:rFonts w:ascii="Times New Roman" w:eastAsia="Calibri" w:hAnsi="Times New Roman" w:cs="Times New Roman"/>
                <w:b/>
                <w:i/>
                <w:sz w:val="24"/>
                <w:szCs w:val="24"/>
              </w:rPr>
              <w:t>):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7. Đối tượng thực hiện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Có thể mở rộng/ thu hẹp đối tượng </w:t>
            </w:r>
            <w:r w:rsidRPr="002E1D58">
              <w:rPr>
                <w:rFonts w:ascii="Times New Roman" w:eastAsia="Calibri" w:hAnsi="Times New Roman" w:cs="Times New Roman"/>
                <w:sz w:val="24"/>
                <w:szCs w:val="24"/>
              </w:rPr>
              <w:lastRenderedPageBreak/>
              <w:t>tuân thủ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(i)Lý do: Không thể mở rộng thu hẹp đối tượng tuân thủ chỉ áp dụng cụ thể được một đối tượng tuân thủ.</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lastRenderedPageBreak/>
              <w:t xml:space="preserve">b) Có thể mở rộng/ thu hẹp phạm vi áp dụng không?  </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do:Không mở rộng thu hẹp phạm vi áp dụng.</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CÓ):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8. Phí, lệ phí</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TTHC có quy định về phí, lệ phí và các chi phí khác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về phí và mức phí có hợp lý, hợp pháp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phí:   Có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 Quy định về lệ phí và mức lệ phí có hợp lý, hợp pháp không?</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lệ phí: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Quy định về lệ phí và mức lệ phí đều hợp lý, hợp pháp.</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lệ phí: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 định về chi phí khác có hợp lý, hợp pháp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chi phí khác: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 về chi phí khác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Về mức chi phí khác:   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 Lý do: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đ) Cách thức nộp phí, lệ phí có hợp lý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(i)Lý do: Đều hợp lý vì đều qua hình thức thu qua biên lai thu lệ phí.</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sz w:val="24"/>
                <w:szCs w:val="24"/>
              </w:rPr>
              <w:t xml:space="preserve">9. </w:t>
            </w:r>
            <w:r w:rsidRPr="002E1D58">
              <w:rPr>
                <w:rFonts w:ascii="Times New Roman" w:eastAsia="Calibri" w:hAnsi="Times New Roman" w:cs="Times New Roman"/>
                <w:b/>
                <w:sz w:val="24"/>
                <w:szCs w:val="24"/>
                <w:lang w:val="pt-BR"/>
              </w:rPr>
              <w:t>Mẫu đơn, tờ khai</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Có quy định về mẫu đơn, tờ khai không?</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7"/>
              </w:numPr>
              <w:spacing w:before="60" w:after="60"/>
              <w:jc w:val="both"/>
              <w:rPr>
                <w:rFonts w:eastAsia="Calibri"/>
              </w:rPr>
            </w:pPr>
            <w:r w:rsidRPr="002E1D58">
              <w:rPr>
                <w:rFonts w:eastAsia="Calibri"/>
              </w:rPr>
              <w:t>Lý do: TTHC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(ii)Phương án xử lý (Nếu câu trả lời là KHÔNG): ……………………………………</w:t>
            </w:r>
          </w:p>
        </w:tc>
      </w:tr>
      <w:tr w:rsidR="002E1D58" w:rsidRPr="002E1D58" w:rsidTr="000F69E4">
        <w:trPr>
          <w:trHeight w:val="20"/>
        </w:trPr>
        <w:tc>
          <w:tcPr>
            <w:tcW w:w="13608" w:type="dxa"/>
            <w:gridSpan w:val="2"/>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b/>
                <w:i/>
                <w:sz w:val="24"/>
                <w:szCs w:val="24"/>
              </w:rPr>
              <w:t xml:space="preserve">Mẫu đơn, tờ khai 1: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a) Nội dung thông tin</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Nội dung 1:</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8"/>
              </w:numPr>
              <w:spacing w:before="60" w:after="60"/>
              <w:jc w:val="both"/>
              <w:rPr>
                <w:rFonts w:eastAsia="Calibri"/>
              </w:rPr>
            </w:pPr>
            <w:r w:rsidRPr="002E1D58">
              <w:rPr>
                <w:rFonts w:eastAsia="Calibri"/>
              </w:rPr>
              <w:t>Lý do: Không quy định</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 Nội dung n2: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Không</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6F559B">
            <w:pPr>
              <w:pStyle w:val="ListParagraph"/>
              <w:numPr>
                <w:ilvl w:val="0"/>
                <w:numId w:val="9"/>
              </w:numPr>
              <w:spacing w:before="60" w:after="60"/>
              <w:jc w:val="both"/>
              <w:rPr>
                <w:rFonts w:eastAsia="Calibri"/>
              </w:rPr>
            </w:pPr>
            <w:r w:rsidRPr="002E1D58">
              <w:rPr>
                <w:rFonts w:eastAsia="Calibri"/>
              </w:rPr>
              <w:t>Lý do: Không quy định</w:t>
            </w:r>
          </w:p>
          <w:p w:rsidR="00030767" w:rsidRPr="002E1D58" w:rsidRDefault="00030767" w:rsidP="000F69E4">
            <w:pPr>
              <w:spacing w:before="60" w:after="60"/>
              <w:ind w:left="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p w:rsidR="00030767" w:rsidRPr="002E1D58" w:rsidRDefault="00030767" w:rsidP="000F69E4">
            <w:pPr>
              <w:spacing w:before="60" w:after="60"/>
              <w:jc w:val="both"/>
              <w:rPr>
                <w:rFonts w:ascii="Times New Roman" w:eastAsia="Calibri" w:hAnsi="Times New Roman" w:cs="Times New Roman"/>
                <w:sz w:val="24"/>
                <w:szCs w:val="24"/>
              </w:rPr>
            </w:pP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Yêu cầu xác nhận (nếu có)</w:t>
            </w:r>
          </w:p>
          <w:p w:rsidR="00030767" w:rsidRPr="002E1D58" w:rsidRDefault="00030767" w:rsidP="000F69E4">
            <w:pPr>
              <w:spacing w:before="60" w:after="60"/>
              <w:rPr>
                <w:rFonts w:ascii="Times New Roman" w:eastAsia="Calibri" w:hAnsi="Times New Roman" w:cs="Times New Roman"/>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140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c)  Ngôn ngữ </w:t>
            </w:r>
          </w:p>
          <w:p w:rsidR="00030767" w:rsidRPr="002E1D58" w:rsidRDefault="00030767" w:rsidP="000F69E4">
            <w:pPr>
              <w:spacing w:before="60" w:after="60"/>
              <w:rPr>
                <w:rFonts w:ascii="Times New Roman" w:eastAsia="Calibri" w:hAnsi="Times New Roman" w:cs="Times New Roman"/>
                <w:b/>
                <w:sz w:val="24"/>
                <w:szCs w:val="24"/>
              </w:rPr>
            </w:pP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Cần thiết: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Nếu KHÔNG, nêu rõ:</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i/>
                <w:sz w:val="24"/>
                <w:szCs w:val="24"/>
              </w:rPr>
              <w:t>Mẫu đơn, tờ khai n:</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lastRenderedPageBreak/>
              <w:t>10. Yêu cầu, điều kiện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TTHC này có quy định về yêu cầu, điều kiện không?</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Có</w:t>
            </w:r>
            <w:r w:rsidRPr="002E1D58">
              <w:rPr>
                <w:rFonts w:ascii="Times New Roman" w:eastAsia="Calibri" w:hAnsi="Times New Roman" w:cs="Times New Roman"/>
                <w:sz w:val="24"/>
                <w:szCs w:val="24"/>
              </w:rPr>
              <w:fldChar w:fldCharType="begin">
                <w:ffData>
                  <w:name w:val="Check3"/>
                  <w:enabled/>
                  <w:calcOnExit w:val="0"/>
                  <w:statusText w:type="text" w:val="x"/>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w:t>
            </w:r>
          </w:p>
          <w:p w:rsidR="00030767" w:rsidRPr="002E1D58" w:rsidRDefault="00030767" w:rsidP="006F559B">
            <w:pPr>
              <w:pStyle w:val="ListParagraph"/>
              <w:numPr>
                <w:ilvl w:val="0"/>
                <w:numId w:val="10"/>
              </w:numPr>
              <w:spacing w:before="60" w:after="60"/>
              <w:jc w:val="both"/>
              <w:rPr>
                <w:rFonts w:eastAsia="Calibri"/>
              </w:rPr>
            </w:pPr>
            <w:r w:rsidRPr="002E1D58">
              <w:rPr>
                <w:rFonts w:eastAsia="Calibri"/>
              </w:rPr>
              <w:t>Lý do:</w:t>
            </w:r>
            <w:r w:rsidRPr="002E1D58">
              <w:rPr>
                <w:rFonts w:eastAsia="Calibri"/>
                <w:b/>
                <w:i/>
              </w:rPr>
              <w:t xml:space="preserve"> </w:t>
            </w:r>
          </w:p>
          <w:p w:rsidR="00030767" w:rsidRPr="002E1D58" w:rsidRDefault="00030767" w:rsidP="000F69E4">
            <w:pPr>
              <w:spacing w:before="60" w:after="60"/>
              <w:ind w:left="3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w:t>
            </w:r>
          </w:p>
        </w:tc>
      </w:tr>
      <w:tr w:rsidR="002E1D58" w:rsidRPr="002E1D58" w:rsidTr="000F69E4">
        <w:trPr>
          <w:trHeight w:val="20"/>
        </w:trPr>
        <w:tc>
          <w:tcPr>
            <w:tcW w:w="3969" w:type="dxa"/>
            <w:vAlign w:val="center"/>
          </w:tcPr>
          <w:p w:rsidR="00030767" w:rsidRPr="002E1D58" w:rsidRDefault="00030767" w:rsidP="000F69E4">
            <w:pPr>
              <w:pStyle w:val="ListParagraph"/>
              <w:ind w:left="0"/>
              <w:contextualSpacing/>
              <w:rPr>
                <w:shd w:val="clear" w:color="auto" w:fill="FFFFFF"/>
              </w:rPr>
            </w:pPr>
            <w:r w:rsidRPr="002E1D58">
              <w:rPr>
                <w:rFonts w:eastAsia="Calibri"/>
              </w:rPr>
              <w:t xml:space="preserve">Yêu cầu, điều kiện 1: </w:t>
            </w:r>
            <w:r w:rsidRPr="002E1D58">
              <w:rPr>
                <w:shd w:val="clear" w:color="auto" w:fill="FFFFFF"/>
                <w:lang w:val="vi-VN"/>
              </w:rPr>
              <w:t>- Tại thời điểm chứng thực, người yêu cầu chứng thực chữ ký không nhận thức và làm chủ được hành vi của mình.</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Đảm bảo lợi ích cho người thực hiện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pStyle w:val="ListParagraph"/>
              <w:ind w:left="0"/>
              <w:contextualSpacing/>
              <w:rPr>
                <w:shd w:val="clear" w:color="auto" w:fill="FFFFFF"/>
              </w:rPr>
            </w:pPr>
            <w:r w:rsidRPr="002E1D58">
              <w:rPr>
                <w:rFonts w:eastAsia="Calibri"/>
              </w:rPr>
              <w:t xml:space="preserve">Yêu cầu, điều kiện 2: </w:t>
            </w:r>
            <w:r w:rsidRPr="002E1D58">
              <w:rPr>
                <w:shd w:val="clear" w:color="auto" w:fill="FFFFFF"/>
                <w:lang w:val="vi-VN"/>
              </w:rPr>
              <w:t>- Người yêu cầu chứng thực chữ ký xuất trình Giấy chứng minh nhân dân hoặc Hộ chiếu không còn giá trị sử dụng hoặc giả mạo.</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Đảm bảo lợi ích cho người thực hiện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pStyle w:val="ListParagraph"/>
              <w:ind w:left="0"/>
              <w:contextualSpacing/>
              <w:rPr>
                <w:shd w:val="clear" w:color="auto" w:fill="FFFFFF"/>
              </w:rPr>
            </w:pPr>
            <w:r w:rsidRPr="002E1D58">
              <w:rPr>
                <w:rFonts w:eastAsia="Calibri"/>
              </w:rPr>
              <w:t>Yêu cầu, điều kiện 3:</w:t>
            </w:r>
            <w:r w:rsidRPr="002E1D58">
              <w:rPr>
                <w:shd w:val="clear" w:color="auto" w:fill="FFFFFF"/>
                <w:lang w:val="vi-VN"/>
              </w:rPr>
              <w:t xml:space="preserve"> - Giấy tờ, văn bản mà người yêu cầu chứng thực ký vào có nội dung quy định tại Khoản 4 Điều 22 của Nghị định </w:t>
            </w:r>
            <w:r w:rsidRPr="002E1D58">
              <w:rPr>
                <w:iCs/>
                <w:shd w:val="clear" w:color="auto" w:fill="FFFFFF"/>
                <w:lang w:val="vi-VN"/>
              </w:rPr>
              <w:t>số 23/2015/NĐ-CP ngày 16/02/2015 của Chính phủ</w:t>
            </w:r>
            <w:r w:rsidRPr="002E1D58">
              <w:rPr>
                <w:shd w:val="clear" w:color="auto" w:fill="FFFFFF"/>
                <w:lang w:val="vi-VN"/>
              </w:rPr>
              <w:t>.</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Đảm bảo lợi ích cho người thực hiện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pStyle w:val="ListParagraph"/>
              <w:ind w:left="0"/>
              <w:contextualSpacing/>
              <w:rPr>
                <w:shd w:val="clear" w:color="auto" w:fill="FFFFFF"/>
              </w:rPr>
            </w:pPr>
            <w:r w:rsidRPr="002E1D58">
              <w:rPr>
                <w:rFonts w:eastAsia="Calibri"/>
              </w:rPr>
              <w:t>Yêu cầu, điều kiện 4:</w:t>
            </w:r>
            <w:r w:rsidRPr="002E1D58">
              <w:rPr>
                <w:shd w:val="clear" w:color="auto" w:fill="FFFFFF"/>
                <w:lang w:val="vi-VN"/>
              </w:rPr>
              <w:t xml:space="preserve"> - Giấy tờ, văn bản có nội dung là hợp đồng, giao dịch, trừ các trường hợp quy định tại Điểm d Khoản 4 Điều 24 của Nghị định này hoặc trường hợp pháp luật có quy định khác.</w:t>
            </w:r>
          </w:p>
        </w:tc>
        <w:tc>
          <w:tcPr>
            <w:tcW w:w="9639" w:type="dxa"/>
            <w:vAlign w:val="center"/>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hợp lý, hợp pháp không?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Đảm bảo lợi ích cho người thực hiện chứng thực.</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11. Kết quả thực hiện</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b/>
                <w:sz w:val="24"/>
                <w:szCs w:val="24"/>
              </w:rPr>
            </w:pPr>
            <w:r w:rsidRPr="002E1D58">
              <w:rPr>
                <w:rFonts w:ascii="Times New Roman" w:eastAsia="Calibri" w:hAnsi="Times New Roman" w:cs="Times New Roman"/>
                <w:sz w:val="24"/>
                <w:szCs w:val="24"/>
              </w:rPr>
              <w:t>a) Có được quy định về thời hạn có hiệu lực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Có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Không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w:t>
            </w:r>
            <w:r w:rsidRPr="002E1D58">
              <w:rPr>
                <w:rFonts w:ascii="Times New Roman" w:eastAsia="Calibri" w:hAnsi="Times New Roman" w:cs="Times New Roman"/>
                <w:b/>
                <w:i/>
                <w:sz w:val="24"/>
                <w:szCs w:val="24"/>
              </w:rPr>
              <w:t xml:space="preserve"> </w:t>
            </w:r>
            <w:r w:rsidRPr="002E1D58">
              <w:rPr>
                <w:rFonts w:ascii="Times New Roman" w:eastAsia="Calibri" w:hAnsi="Times New Roman" w:cs="Times New Roman"/>
                <w:sz w:val="24"/>
                <w:szCs w:val="24"/>
              </w:rPr>
              <w:t>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t>b) Quy định thời hạn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(i) Lý do: Không quy định </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3969" w:type="dxa"/>
            <w:vAlign w:val="center"/>
          </w:tcPr>
          <w:p w:rsidR="00030767" w:rsidRPr="002E1D58" w:rsidRDefault="00030767" w:rsidP="000F69E4">
            <w:pPr>
              <w:spacing w:before="60" w:after="60"/>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c) Quy định phạm vi có giá trị hiệu lực có hợp lý, hợp pháp không?</w:t>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Hợp lý: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      Hợp pháp: Có </w:t>
            </w:r>
            <w:r w:rsidRPr="002E1D58">
              <w:rPr>
                <w:rFonts w:ascii="Times New Roman" w:eastAsia="Calibri" w:hAnsi="Times New Roman" w:cs="Times New Roman"/>
                <w:sz w:val="24"/>
                <w:szCs w:val="24"/>
              </w:rPr>
              <w:fldChar w:fldCharType="begin">
                <w:ffData>
                  <w:name w:val=""/>
                  <w:enabled/>
                  <w:calcOnExit w:val="0"/>
                  <w:checkBox>
                    <w:sizeAuto/>
                    <w:default w:val="1"/>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r w:rsidRPr="002E1D58">
              <w:rPr>
                <w:rFonts w:ascii="Times New Roman" w:eastAsia="Calibri" w:hAnsi="Times New Roman" w:cs="Times New Roman"/>
                <w:sz w:val="24"/>
                <w:szCs w:val="24"/>
              </w:rPr>
              <w:t xml:space="preserve">Không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 Lý do: Không quy định</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(ii) Phương án xử lý (Nếu câu trả lời là KHÔNG): …………………………….…………..</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12. Văn bản cần sửa đổi, bổ sung</w:t>
            </w:r>
            <w:r w:rsidRPr="002E1D58">
              <w:rPr>
                <w:rFonts w:ascii="Times New Roman" w:eastAsia="Calibri" w:hAnsi="Times New Roman" w:cs="Times New Roman"/>
                <w:sz w:val="24"/>
                <w:szCs w:val="24"/>
              </w:rPr>
              <w:t>(Đề nghị nêu rõ tên loại; số, ký hiệu; ngày, tháng, năm; điều, khoản, điểm quy định)</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a) Luật   </w:t>
            </w:r>
            <w:r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 xml:space="preserve">b) Pháp lệnh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85026" w:rsidP="000F69E4">
            <w:pPr>
              <w:spacing w:before="60" w:after="60"/>
              <w:jc w:val="both"/>
              <w:rPr>
                <w:rFonts w:ascii="Times New Roman" w:eastAsia="Calibri" w:hAnsi="Times New Roman" w:cs="Times New Roman"/>
                <w:b/>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700224" behindDoc="0" locked="0" layoutInCell="1" allowOverlap="1" wp14:anchorId="6E2E75BD" wp14:editId="0767CA93">
                      <wp:simplePos x="0" y="0"/>
                      <wp:positionH relativeFrom="column">
                        <wp:posOffset>2201545</wp:posOffset>
                      </wp:positionH>
                      <wp:positionV relativeFrom="paragraph">
                        <wp:posOffset>62230</wp:posOffset>
                      </wp:positionV>
                      <wp:extent cx="120650" cy="120650"/>
                      <wp:effectExtent l="0" t="0" r="31750" b="31750"/>
                      <wp:wrapNone/>
                      <wp:docPr id="1"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120650"/>
                              </a:xfrm>
                              <a:prstGeom prst="line">
                                <a:avLst/>
                              </a:prstGeom>
                              <a:noFill/>
                              <a:ln w="9525">
                                <a:solidFill>
                                  <a:srgbClr val="457AB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kết nối Thẳng 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35pt,4.9pt" to="182.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" strokecolor="#457ab9"/>
                  </w:pict>
                </mc:Fallback>
              </mc:AlternateContent>
            </w:r>
            <w:r w:rsidR="00030767" w:rsidRPr="002E1D58">
              <w:rPr>
                <w:rFonts w:ascii="Times New Roman" w:eastAsia="Calibri" w:hAnsi="Times New Roman" w:cs="Times New Roman"/>
                <w:sz w:val="24"/>
                <w:szCs w:val="24"/>
              </w:rPr>
              <w:t xml:space="preserve">c) Nghị định  </w:t>
            </w:r>
            <w:r w:rsidR="00030767" w:rsidRPr="002E1D58">
              <w:rPr>
                <w:rFonts w:ascii="Times New Roman" w:eastAsia="Calibri" w:hAnsi="Times New Roman" w:cs="Times New Roman"/>
                <w:sz w:val="24"/>
                <w:szCs w:val="24"/>
              </w:rPr>
              <w:fldChar w:fldCharType="begin">
                <w:ffData>
                  <w:name w:val=""/>
                  <w:enabled/>
                  <w:calcOnExit w:val="0"/>
                  <w:checkBox>
                    <w:sizeAuto/>
                    <w:default w:val="0"/>
                  </w:checkBox>
                </w:ffData>
              </w:fldChar>
            </w:r>
            <w:r w:rsidR="00030767" w:rsidRPr="002E1D58">
              <w:rPr>
                <w:rFonts w:ascii="Times New Roman" w:eastAsia="Calibri" w:hAnsi="Times New Roman" w:cs="Times New Roman"/>
                <w:sz w:val="24"/>
                <w:szCs w:val="24"/>
              </w:rPr>
              <w:instrText xml:space="preserve"> FORMCHECKBOX </w:instrText>
            </w:r>
            <w:r w:rsidR="00030767" w:rsidRPr="002E1D58">
              <w:rPr>
                <w:rFonts w:ascii="Times New Roman" w:eastAsia="Calibri" w:hAnsi="Times New Roman" w:cs="Times New Roman"/>
                <w:sz w:val="24"/>
                <w:szCs w:val="24"/>
              </w:rPr>
            </w:r>
            <w:r w:rsidR="00030767"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pStyle w:val="NormalWeb"/>
              <w:ind w:firstLine="568"/>
              <w:jc w:val="both"/>
            </w:pP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d) Quyết định của TTCP</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đ) Thông tư/ Thông tư liên tịch</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e) Quyết định của Bộ trưởng  </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3969" w:type="dxa"/>
          </w:tcPr>
          <w:p w:rsidR="00030767" w:rsidRPr="002E1D58" w:rsidRDefault="00030767" w:rsidP="000F69E4">
            <w:pPr>
              <w:spacing w:before="60" w:after="60"/>
              <w:jc w:val="both"/>
              <w:rPr>
                <w:rFonts w:ascii="Times New Roman" w:eastAsia="Calibri" w:hAnsi="Times New Roman" w:cs="Times New Roman"/>
                <w:b/>
                <w:sz w:val="24"/>
                <w:szCs w:val="24"/>
              </w:rPr>
            </w:pPr>
            <w:r w:rsidRPr="002E1D58">
              <w:rPr>
                <w:rFonts w:ascii="Times New Roman" w:eastAsia="Calibri" w:hAnsi="Times New Roman" w:cs="Times New Roman"/>
                <w:sz w:val="24"/>
                <w:szCs w:val="24"/>
              </w:rPr>
              <w:t>g) Văn bản khác</w:t>
            </w:r>
            <w:r w:rsidRPr="002E1D5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2E1D58">
              <w:rPr>
                <w:rFonts w:ascii="Times New Roman" w:eastAsia="Calibri" w:hAnsi="Times New Roman" w:cs="Times New Roman"/>
                <w:sz w:val="24"/>
                <w:szCs w:val="24"/>
              </w:rPr>
              <w:instrText xml:space="preserve"> FORMCHECKBOX </w:instrText>
            </w:r>
            <w:r w:rsidRPr="002E1D58">
              <w:rPr>
                <w:rFonts w:ascii="Times New Roman" w:eastAsia="Calibri" w:hAnsi="Times New Roman" w:cs="Times New Roman"/>
                <w:sz w:val="24"/>
                <w:szCs w:val="24"/>
              </w:rPr>
            </w:r>
            <w:r w:rsidRPr="002E1D58">
              <w:rPr>
                <w:rFonts w:ascii="Times New Roman" w:eastAsia="Calibri" w:hAnsi="Times New Roman" w:cs="Times New Roman"/>
                <w:sz w:val="24"/>
                <w:szCs w:val="24"/>
              </w:rPr>
              <w:fldChar w:fldCharType="end"/>
            </w:r>
          </w:p>
        </w:tc>
        <w:tc>
          <w:tcPr>
            <w:tcW w:w="9639" w:type="dxa"/>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w:t>
            </w:r>
          </w:p>
        </w:tc>
      </w:tr>
      <w:tr w:rsidR="002E1D58"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b/>
                <w:sz w:val="24"/>
                <w:szCs w:val="24"/>
              </w:rPr>
              <w:t>IV. THÔNG TIN LIÊN HỆ</w:t>
            </w:r>
          </w:p>
        </w:tc>
      </w:tr>
      <w:tr w:rsidR="00030767" w:rsidRPr="002E1D58" w:rsidTr="000F69E4">
        <w:trPr>
          <w:trHeight w:val="20"/>
        </w:trPr>
        <w:tc>
          <w:tcPr>
            <w:tcW w:w="13608" w:type="dxa"/>
            <w:gridSpan w:val="2"/>
          </w:tcPr>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30767" w:rsidRPr="002E1D58" w:rsidRDefault="00030767" w:rsidP="000F69E4">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15" w:history="1">
              <w:r w:rsidR="007B4C2B">
                <w:rPr>
                  <w:rStyle w:val="Hyperlink"/>
                  <w:rFonts w:ascii="Times New Roman" w:hAnsi="Times New Roman" w:cs="Times New Roman"/>
                  <w:color w:val="auto"/>
                  <w:sz w:val="24"/>
                  <w:szCs w:val="24"/>
                </w:rPr>
                <w:t>huuht_tl</w:t>
              </w:r>
              <w:r w:rsidRPr="002E1D58">
                <w:rPr>
                  <w:rStyle w:val="Hyperlink"/>
                  <w:rFonts w:ascii="Times New Roman" w:hAnsi="Times New Roman" w:cs="Times New Roman"/>
                  <w:color w:val="auto"/>
                  <w:sz w:val="24"/>
                  <w:szCs w:val="24"/>
                </w:rPr>
                <w:t>ha@caobang.gov.vn</w:t>
              </w:r>
            </w:hyperlink>
          </w:p>
        </w:tc>
      </w:tr>
    </w:tbl>
    <w:p w:rsidR="00030767" w:rsidRPr="002E1D58" w:rsidRDefault="00030767" w:rsidP="00030767">
      <w:pPr>
        <w:rPr>
          <w:rFonts w:ascii="Times New Roman" w:eastAsia="Calibri" w:hAnsi="Times New Roman" w:cs="Times New Roman"/>
          <w:sz w:val="24"/>
          <w:szCs w:val="24"/>
        </w:rPr>
      </w:pPr>
    </w:p>
    <w:p w:rsidR="00030767" w:rsidRPr="002E1D58" w:rsidRDefault="00030767"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Default="000F69E4" w:rsidP="000F69E4">
      <w:pPr>
        <w:spacing w:before="120"/>
        <w:jc w:val="center"/>
        <w:rPr>
          <w:rFonts w:ascii="Times New Roman" w:hAnsi="Times New Roman" w:cs="Times New Roman"/>
          <w:b/>
          <w:sz w:val="24"/>
          <w:szCs w:val="24"/>
        </w:rPr>
      </w:pPr>
    </w:p>
    <w:p w:rsidR="00044264" w:rsidRDefault="00044264" w:rsidP="000F69E4">
      <w:pPr>
        <w:spacing w:before="120"/>
        <w:jc w:val="center"/>
        <w:rPr>
          <w:rFonts w:ascii="Times New Roman" w:hAnsi="Times New Roman" w:cs="Times New Roman"/>
          <w:b/>
          <w:sz w:val="24"/>
          <w:szCs w:val="24"/>
        </w:rPr>
      </w:pPr>
    </w:p>
    <w:p w:rsidR="00044264" w:rsidRPr="002E1D58" w:rsidRDefault="00044264" w:rsidP="000F69E4">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582"/>
        <w:gridCol w:w="9896"/>
      </w:tblGrid>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56DC0">
        <w:tc>
          <w:tcPr>
            <w:tcW w:w="4400"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1. Tên TTHC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96" w:type="dxa"/>
            <w:tcBorders>
              <w:top w:val="single" w:sz="4" w:space="0" w:color="auto"/>
              <w:left w:val="single" w:sz="4" w:space="0" w:color="auto"/>
              <w:bottom w:val="nil"/>
              <w:right w:val="single" w:sz="4" w:space="0" w:color="auto"/>
            </w:tcBorders>
            <w:shd w:val="clear" w:color="auto" w:fill="FFFFFF"/>
          </w:tcPr>
          <w:p w:rsidR="000F69E4" w:rsidRPr="002E1D58" w:rsidRDefault="00F15217" w:rsidP="000F69E4">
            <w:pPr>
              <w:spacing w:before="120"/>
              <w:rPr>
                <w:rFonts w:ascii="Times New Roman" w:hAnsi="Times New Roman" w:cs="Times New Roman"/>
                <w:b/>
                <w:sz w:val="24"/>
                <w:szCs w:val="24"/>
              </w:rPr>
            </w:pPr>
            <w:r>
              <w:rPr>
                <w:rFonts w:ascii="Times New Roman" w:hAnsi="Times New Roman" w:cs="Times New Roman"/>
                <w:b/>
                <w:sz w:val="24"/>
                <w:szCs w:val="24"/>
              </w:rPr>
              <w:t>12</w:t>
            </w:r>
            <w:r w:rsidR="000F69E4" w:rsidRPr="00F15217">
              <w:rPr>
                <w:rFonts w:ascii="Times New Roman" w:hAnsi="Times New Roman" w:cs="Times New Roman"/>
                <w:b/>
                <w:color w:val="000000" w:themeColor="text1"/>
                <w:sz w:val="24"/>
                <w:szCs w:val="24"/>
              </w:rPr>
              <w:t>. Liên thông các thủ tục hành chính đăng ký khai sinh,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Mã số 2.001023 </w:t>
            </w:r>
          </w:p>
        </w:tc>
      </w:tr>
      <w:tr w:rsidR="002E1D58" w:rsidRPr="002E1D58" w:rsidTr="00756DC0">
        <w:tc>
          <w:tcPr>
            <w:tcW w:w="4400"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96" w:type="dxa"/>
            <w:tcBorders>
              <w:top w:val="single" w:sz="4" w:space="0" w:color="auto"/>
              <w:left w:val="single" w:sz="4" w:space="0" w:color="auto"/>
              <w:bottom w:val="nil"/>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56DC0">
        <w:tc>
          <w:tcPr>
            <w:tcW w:w="4400"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96" w:type="dxa"/>
            <w:tcBorders>
              <w:top w:val="single" w:sz="4" w:space="0" w:color="auto"/>
              <w:left w:val="single" w:sz="4" w:space="0" w:color="auto"/>
              <w:bottom w:val="nil"/>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Luật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 xml:space="preserve">m 2008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ược sửa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ổi, bổ sung tại Luật sửa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ổi, bổ sung một số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u của Luật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m 2014;</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Nghị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số 105/2014/N</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-CP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y 15/11/2014 của Chính phủ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chi ti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và biện pháp thi hành của Luật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Nghị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số 123/2015/N</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-CP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y 15/11/2015 của Chính phủ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chi ti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một số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u và biện pháp thi hành Luật hộ tịch;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Thông tư số 80/2011/TT-BCA ngày 15/12/2011 của Bộ Công an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quy trình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Thông tư số 36/2014/TT-BCA ngày 09/9/2014 của Bộ Công an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biểu mẫu sử dụng trong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quản lý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Thông tư li</w:t>
            </w:r>
            <w:r w:rsidRPr="002E1D58">
              <w:rPr>
                <w:rFonts w:ascii="Times New Roman" w:eastAsia="SimSun" w:hAnsi="Times New Roman" w:cs="Times New Roman"/>
                <w:sz w:val="24"/>
                <w:szCs w:val="24"/>
              </w:rPr>
              <w:t>ê</w:t>
            </w:r>
            <w:r w:rsidRPr="002E1D58">
              <w:rPr>
                <w:rFonts w:ascii="Times New Roman" w:hAnsi="Times New Roman" w:cs="Times New Roman"/>
                <w:sz w:val="24"/>
                <w:szCs w:val="24"/>
              </w:rPr>
              <w:t>n tịch số 05/2015/TTLT-BTP-BCA-BYT ngày 15/5/2015 của Bộ Tư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p- Bộ Công an-Bộ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hướng dẫn thực hiện liên thông các thủ tục hành chính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sinh,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thường trú, cấp thẻ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cho trẻ em dưới 6 tuổi;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0F69E4" w:rsidRPr="002E1D58" w:rsidRDefault="000F69E4" w:rsidP="000F69E4">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xml:space="preserve">- Thông tư số 04/2020/TT-BTP ngày 28/5/2020 của Bộ Tư pháp quy định chi tiết thi hành một số điều của Luật Hộ tịch và Nghị định số 123/2015/NĐ-CP ngày 15/11/2015 của Chính phủ quy định </w:t>
            </w:r>
            <w:r w:rsidRPr="002E1D58">
              <w:rPr>
                <w:rFonts w:ascii="Times New Roman" w:eastAsia="Times New Roman" w:hAnsi="Times New Roman" w:cs="Times New Roman"/>
                <w:spacing w:val="2"/>
                <w:sz w:val="24"/>
                <w:szCs w:val="24"/>
                <w:lang w:eastAsia="x-none"/>
              </w:rPr>
              <w:lastRenderedPageBreak/>
              <w:t>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56DC0">
        <w:tc>
          <w:tcPr>
            <w:tcW w:w="4400"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4. Cơ quan, đơn vị thực hiện rà soát</w:t>
            </w:r>
          </w:p>
        </w:tc>
        <w:tc>
          <w:tcPr>
            <w:tcW w:w="9896" w:type="dxa"/>
            <w:tcBorders>
              <w:top w:val="single" w:sz="4" w:space="0" w:color="auto"/>
              <w:left w:val="single" w:sz="4" w:space="0" w:color="auto"/>
              <w:bottom w:val="nil"/>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0F69E4">
        <w:tc>
          <w:tcPr>
            <w:tcW w:w="2840" w:type="dxa"/>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Mục tiêu a.1:  Quản lý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của từng công dân, qua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quản lí toàn bộ dân cư trong cả nước,nắm bắt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bi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ộng tự nhiên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dân cư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từ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hoạch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chính sách dân số,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hoạch hóa gia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ì</w:t>
            </w:r>
            <w:r w:rsidRPr="002E1D58">
              <w:rPr>
                <w:rFonts w:ascii="Times New Roman" w:hAnsi="Times New Roman" w:cs="Times New Roman"/>
                <w:sz w:val="24"/>
                <w:szCs w:val="24"/>
              </w:rPr>
              <w:t>nh v</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t triển kinh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v</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 h</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a, x</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hội…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Mục tiêu a.2: Ghi nhận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sự tồn tại của một cá nhân, là cơ sở ràng buộc trách nhiệm giữa nhà nước và công dân</w:t>
            </w:r>
            <w:r w:rsidRPr="002E1D58">
              <w:rPr>
                <w:rFonts w:ascii="Times New Roman" w:hAnsi="Times New Roman" w:cs="Times New Roman"/>
                <w:sz w:val="24"/>
                <w:szCs w:val="24"/>
                <w:shd w:val="clear" w:color="auto" w:fill="FFFFFF"/>
              </w:rPr>
              <w:t>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b) Đối với quyền, nghĩa vụ và lợi ích hợp pháp của cá nhân, tổ chức: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Muc tiêu b.1: Đảm bảo được quyền dân sự của mỗi người, ghi nhận về mặt pháp lí tình trạng nhân thân của một cá nhân làm phát sinh quyền của công dân đối với nhà nước và cơ sở để được nhà nước bảo vệ quyền và lợi ích hợp pháp của cá nhân..</w:t>
            </w:r>
          </w:p>
          <w:p w:rsidR="000F69E4" w:rsidRPr="002E1D58" w:rsidRDefault="000F69E4" w:rsidP="000F69E4">
            <w:pPr>
              <w:spacing w:before="120"/>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p>
          <w:p w:rsidR="000F69E4" w:rsidRPr="002E1D58" w:rsidRDefault="000F69E4" w:rsidP="000F69E4">
            <w:pPr>
              <w:spacing w:before="120"/>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sinh đều được đăng kí, để từ đó có chính sách phát triển kinh tế phù hợp.</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0F69E4" w:rsidRPr="002E1D58" w:rsidRDefault="000F69E4" w:rsidP="000F69E4">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CÓ,</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Đối với TTHC 1: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Đối với TTHC n: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cụ thể </w:t>
            </w:r>
            <w:r w:rsidRPr="002E1D58">
              <w:rPr>
                <w:rFonts w:ascii="Times New Roman" w:hAnsi="Times New Roman" w:cs="Times New Roman"/>
                <w:sz w:val="24"/>
                <w:szCs w:val="24"/>
              </w:rPr>
              <w:lastRenderedPageBreak/>
              <w:t>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Đã quy định rõ giấy tờ cần nộp, xuất trình, yêu cầu, quy định cụ thể điều kiện để thực hiện Liên thông các thủ tục hành chính đăng ký khai sinh, đăng ký thường trú,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0F69E4" w:rsidRPr="002E1D58" w:rsidRDefault="000F69E4" w:rsidP="000F69E4">
            <w:pPr>
              <w:spacing w:before="120" w:after="120" w:line="288" w:lineRule="auto"/>
              <w:ind w:firstLine="709"/>
              <w:jc w:val="both"/>
              <w:rPr>
                <w:rFonts w:ascii="Times New Roman" w:hAnsi="Times New Roman" w:cs="Times New Roman"/>
                <w:sz w:val="24"/>
                <w:szCs w:val="24"/>
              </w:rPr>
            </w:pPr>
            <w:r w:rsidRPr="002E1D58">
              <w:rPr>
                <w:rFonts w:ascii="Times New Roman" w:eastAsia="Times New Roman" w:hAnsi="Times New Roman" w:cs="Times New Roman"/>
                <w:b/>
                <w:i/>
                <w:sz w:val="24"/>
                <w:szCs w:val="24"/>
                <w:lang w:eastAsia="x-none"/>
              </w:rPr>
              <w:t xml:space="preserve"> </w:t>
            </w: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(i) Lý do:  Đã quy định rõ ràng, cụ thể TTHC giải quyết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Thời hạn thực hiện liên thông các thủ tục hành chính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sinh, cấp thẻ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cho trẻ em dưới 6 tuổi tối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a kh</w:t>
            </w:r>
            <w:r w:rsidRPr="002E1D58">
              <w:rPr>
                <w:rFonts w:ascii="Times New Roman" w:eastAsia="SimSun" w:hAnsi="Times New Roman" w:cs="Times New Roman"/>
                <w:sz w:val="24"/>
                <w:szCs w:val="24"/>
              </w:rPr>
              <w:t>ô</w:t>
            </w:r>
            <w:r w:rsidRPr="002E1D58">
              <w:rPr>
                <w:rFonts w:ascii="Times New Roman" w:hAnsi="Times New Roman" w:cs="Times New Roman"/>
                <w:sz w:val="24"/>
                <w:szCs w:val="24"/>
              </w:rPr>
              <w:t>ng qu</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 xml:space="preserve"> 15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y l</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m việc, kể từ ngày nộp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ủ hồ sơ theo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Trường hợp hồ sơ chưa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ầy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ủ hoặc chưa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xml:space="preserve">ng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mà Ủy ban nhân dân cấp xã phải hoàn thiện hồ sơ theo y</w:t>
            </w:r>
            <w:r w:rsidRPr="002E1D58">
              <w:rPr>
                <w:rFonts w:ascii="Times New Roman" w:eastAsia="SimSun" w:hAnsi="Times New Roman" w:cs="Times New Roman"/>
                <w:sz w:val="24"/>
                <w:szCs w:val="24"/>
              </w:rPr>
              <w:t>ê</w:t>
            </w:r>
            <w:r w:rsidRPr="002E1D58">
              <w:rPr>
                <w:rFonts w:ascii="Times New Roman" w:hAnsi="Times New Roman" w:cs="Times New Roman"/>
                <w:sz w:val="24"/>
                <w:szCs w:val="24"/>
              </w:rPr>
              <w:t>u cầu của cơ quan Bảo hiểm xã hội thì thời hạn giải quy</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kéo dài thêm không quá 2 ngày làm việc.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ối với các xã cách x trụ sở cơ quan Bảo hiểm xã hội huyện  từ 50 km trở lên, giao thông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 lại khó kh</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 chư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nối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Internet thì thời hạn trả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quả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kéo dài thêm nhưng kh</w:t>
            </w:r>
            <w:r w:rsidRPr="002E1D58">
              <w:rPr>
                <w:rFonts w:ascii="Times New Roman" w:eastAsia="SimSun" w:hAnsi="Times New Roman" w:cs="Times New Roman"/>
                <w:sz w:val="24"/>
                <w:szCs w:val="24"/>
              </w:rPr>
              <w:t>ô</w:t>
            </w:r>
            <w:r w:rsidRPr="002E1D58">
              <w:rPr>
                <w:rFonts w:ascii="Times New Roman" w:hAnsi="Times New Roman" w:cs="Times New Roman"/>
                <w:sz w:val="24"/>
                <w:szCs w:val="24"/>
              </w:rPr>
              <w:t>ng qu</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 xml:space="preserve"> 5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y l</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m việc.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TTHC do 02 cơ quan giải quyết.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có thẩm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sinh.</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Bảo hiểm xã hội có thẩm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cấp thẻ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cho trẻ em. </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b) Có thể ủy quyền hoặc </w:t>
            </w:r>
            <w:r w:rsidRPr="002E1D58">
              <w:rPr>
                <w:rFonts w:ascii="Times New Roman" w:hAnsi="Times New Roman" w:cs="Times New Roman"/>
                <w:sz w:val="24"/>
                <w:szCs w:val="24"/>
              </w:rPr>
              <w:lastRenderedPageBreak/>
              <w:t>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lastRenderedPageBreak/>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7. Đối tượng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(i) Lý do: TTHC áp dụng theo luật chỉ áp dụng với các Cá nhân đủ điều kiện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i/>
                <w:sz w:val="24"/>
                <w:szCs w:val="24"/>
              </w:rPr>
              <w:lastRenderedPageBreak/>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khai sinh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2: Thông tin người đi đăng ký khai sinh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đăng ký khai sinh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i/>
                <w:sz w:val="24"/>
                <w:szCs w:val="24"/>
              </w:rPr>
              <w:t>Mẫu đơn, tờ khai 2:</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Danh sách hộ gia đình tham gia BHYT (mẫu DK01); Danh sách tăng, giảm người tham gia BHYT (mẫu DK05)</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2: Thông tin chủ hộ</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3: Thông tin thành viên hộ gia đình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Để đảm bảo tính pháp lý, bút tích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1: </w:t>
            </w:r>
            <w:r w:rsidRPr="002E1D58">
              <w:rPr>
                <w:rFonts w:ascii="Times New Roman" w:eastAsia="Times New Roman" w:hAnsi="Times New Roman" w:cs="Times New Roman"/>
                <w:sz w:val="24"/>
                <w:szCs w:val="24"/>
              </w:rPr>
              <w:t>Các cơ quan thực hiện liên thông các thủ tục hành chính phải cùng thuộc địa bàn một huyện, thành phố</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sự đồng bộ, thời gian và thống nhất trong quá trình phối hợp giữa các cơ quan.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về thời hạn có </w:t>
            </w:r>
            <w:r w:rsidRPr="002E1D58">
              <w:rPr>
                <w:rFonts w:ascii="Times New Roman" w:hAnsi="Times New Roman" w:cs="Times New Roman"/>
                <w:sz w:val="24"/>
                <w:szCs w:val="24"/>
              </w:rPr>
              <w:lastRenderedPageBreak/>
              <w:t>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Chưa có quy định về thời hạn, hiệu lực Liên thông các thủ tục hành chính đăng ký khai sinh,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Liên thông các thủ tục hành chính đăng ký khai sinh,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Liên thông các thủ tục hành chính đăng ký khai sinh,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IV. THÔNG TIN LIÊN HỆ</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F69E4" w:rsidRPr="002E1D58" w:rsidRDefault="000F69E4" w:rsidP="000F69E4">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16" w:history="1">
              <w:r w:rsidR="007B4C2B">
                <w:rPr>
                  <w:rStyle w:val="Hyperlink"/>
                  <w:rFonts w:ascii="Times New Roman" w:hAnsi="Times New Roman" w:cs="Times New Roman"/>
                  <w:sz w:val="24"/>
                  <w:szCs w:val="24"/>
                </w:rPr>
                <w:t>huuht_tl</w:t>
              </w:r>
              <w:r w:rsidR="00044264" w:rsidRPr="008E1EF7">
                <w:rPr>
                  <w:rStyle w:val="Hyperlink"/>
                  <w:rFonts w:ascii="Times New Roman" w:hAnsi="Times New Roman" w:cs="Times New Roman"/>
                  <w:sz w:val="24"/>
                  <w:szCs w:val="24"/>
                </w:rPr>
                <w:t>ha@caobang.gov.vn</w:t>
              </w:r>
            </w:hyperlink>
          </w:p>
        </w:tc>
      </w:tr>
    </w:tbl>
    <w:p w:rsidR="000F69E4" w:rsidRPr="002E1D58" w:rsidRDefault="000F69E4" w:rsidP="000F69E4">
      <w:pPr>
        <w:spacing w:line="288" w:lineRule="auto"/>
        <w:rPr>
          <w:rFonts w:ascii="Times New Roman" w:hAnsi="Times New Roman" w:cs="Times New Roman"/>
          <w:sz w:val="24"/>
          <w:szCs w:val="24"/>
        </w:rPr>
      </w:pPr>
    </w:p>
    <w:p w:rsidR="000F69E4" w:rsidRPr="002E1D58" w:rsidRDefault="000F69E4" w:rsidP="00BA24A5">
      <w:pPr>
        <w:jc w:val="center"/>
        <w:rPr>
          <w:rFonts w:ascii="Times New Roman" w:hAnsi="Times New Roman" w:cs="Times New Roman"/>
          <w:b/>
          <w:sz w:val="24"/>
          <w:szCs w:val="24"/>
        </w:rPr>
      </w:pPr>
    </w:p>
    <w:p w:rsidR="000F69E4" w:rsidRDefault="000F69E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Pr="002E1D58" w:rsidRDefault="00044264" w:rsidP="00BA24A5">
      <w:pPr>
        <w:jc w:val="center"/>
        <w:rPr>
          <w:rFonts w:ascii="Times New Roman" w:hAnsi="Times New Roman" w:cs="Times New Roman"/>
          <w:b/>
          <w:sz w:val="24"/>
          <w:szCs w:val="24"/>
        </w:rPr>
      </w:pPr>
    </w:p>
    <w:p w:rsidR="000F69E4" w:rsidRPr="002E1D58" w:rsidRDefault="000F69E4" w:rsidP="000F69E4">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1. Tên TTHC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F15217" w:rsidP="000F69E4">
            <w:pPr>
              <w:spacing w:before="120"/>
              <w:rPr>
                <w:rFonts w:ascii="Times New Roman" w:hAnsi="Times New Roman" w:cs="Times New Roman"/>
                <w:b/>
                <w:sz w:val="24"/>
                <w:szCs w:val="24"/>
              </w:rPr>
            </w:pPr>
            <w:r>
              <w:rPr>
                <w:rFonts w:ascii="Times New Roman" w:hAnsi="Times New Roman" w:cs="Times New Roman"/>
                <w:b/>
                <w:sz w:val="24"/>
                <w:szCs w:val="24"/>
              </w:rPr>
              <w:t>13</w:t>
            </w:r>
            <w:r w:rsidR="000F69E4" w:rsidRPr="002E1D58">
              <w:rPr>
                <w:rFonts w:ascii="Times New Roman" w:hAnsi="Times New Roman" w:cs="Times New Roman"/>
                <w:b/>
                <w:sz w:val="24"/>
                <w:szCs w:val="24"/>
              </w:rPr>
              <w:t>. Liên thông các thủ tục hành chính đăng ký khai sinh, đăng ký thường trú,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Mã số hồ sơ 2.000986  </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Luật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xml:space="preserve">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 xml:space="preserve">m 2006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ược sửa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ổi, bổ sung tại Luật sửa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ổi, bổ sung một số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u của Luật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xml:space="preserve">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m 2013;</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Luật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 xml:space="preserve">m 2008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ược sửa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ổi, bổ sung tại Luật sửa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ổi, bổ sung một số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u của Luật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m 2014;</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Nghị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số 31/2014/N</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-CP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y 18/4/2014 của Chính phủ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chi ti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một số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u và biện pháp thi hành của Luật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Nghị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số 105/2014/N</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-CP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y 15/11/2014 của Chính phủ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chi ti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và biện pháp thi hành của Luật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Nghị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số 123/2015/N</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-CP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y 15/11/2015 của Chính phủ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chi ti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một số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u và biện pháp thi hành Luật hộ tịch;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Thông tư số 80/2011/TT-BCA ngày 15/12/2011 của Bộ Công an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quy trình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Thông tư số 36/2014/TT-BCA ngày 09/9/2014 của Bộ Công an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biểu mẫu sử dụng trong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quản lý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Thông tư li</w:t>
            </w:r>
            <w:r w:rsidRPr="002E1D58">
              <w:rPr>
                <w:rFonts w:ascii="Times New Roman" w:eastAsia="SimSun" w:hAnsi="Times New Roman" w:cs="Times New Roman"/>
                <w:sz w:val="24"/>
                <w:szCs w:val="24"/>
              </w:rPr>
              <w:t>ê</w:t>
            </w:r>
            <w:r w:rsidRPr="002E1D58">
              <w:rPr>
                <w:rFonts w:ascii="Times New Roman" w:hAnsi="Times New Roman" w:cs="Times New Roman"/>
                <w:sz w:val="24"/>
                <w:szCs w:val="24"/>
              </w:rPr>
              <w:t>n tịch số 05/2015/TTLT-BTP-BCA-BYT ngày 15/5/2015 của Bộ Tư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p- Bộ Công an-Bộ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hướng dẫn thực hiện liên thông các thủ tục hành chính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sinh,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thường trú, cấp thẻ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cho trẻ em dưới 6 tuổi;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Luật Hộ tịch năm 2014.</w:t>
            </w:r>
          </w:p>
          <w:p w:rsidR="000F69E4" w:rsidRPr="002E1D58" w:rsidRDefault="000F69E4" w:rsidP="000F69E4">
            <w:pPr>
              <w:spacing w:before="120" w:after="120" w:line="288" w:lineRule="auto"/>
              <w:ind w:firstLine="56"/>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0F69E4" w:rsidRPr="002E1D58" w:rsidRDefault="000F69E4" w:rsidP="000F69E4">
            <w:pPr>
              <w:spacing w:line="288" w:lineRule="auto"/>
              <w:ind w:firstLine="56"/>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Pr="002E1D58" w:rsidRDefault="000F69E4" w:rsidP="000F69E4">
            <w:pPr>
              <w:spacing w:line="288" w:lineRule="auto"/>
              <w:ind w:firstLine="56"/>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0F69E4">
        <w:tc>
          <w:tcPr>
            <w:tcW w:w="2840" w:type="dxa"/>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Mục tiêu a.1:  Quản lý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của từng công dân, qua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quản lí toàn bộ dân cư trong cả nước,nắm bắt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bi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ộng tự nhiên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dân cư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từ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hoạch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chính sách dân số,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hoạch hóa gia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ì</w:t>
            </w:r>
            <w:r w:rsidRPr="002E1D58">
              <w:rPr>
                <w:rFonts w:ascii="Times New Roman" w:hAnsi="Times New Roman" w:cs="Times New Roman"/>
                <w:sz w:val="24"/>
                <w:szCs w:val="24"/>
              </w:rPr>
              <w:t>nh v</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t triển kinh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v</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 h</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a, x</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hội…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Mục tiêu a.2: Ghi nhận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sự tồn tại của một cá nhân, là cơ sở ràng buộc trách nhiệm giữa nhà nước và công dân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Muc tiêu b.1: Đảm bảo được quyền dân sự của mỗi người, ghi nhận về mặt pháp lí tình trạng nhân thân của một cá nhân làm phát sinh quyền của công dân đối với nhà nước và cơ sở để được nhà nước bảo vệ quyền và lợi ích hợp pháp của cá nhân..</w:t>
            </w:r>
          </w:p>
          <w:p w:rsidR="000F69E4" w:rsidRPr="002E1D58" w:rsidRDefault="000F69E4" w:rsidP="000F69E4">
            <w:pPr>
              <w:spacing w:before="120"/>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 xml:space="preserve">2. Trong quá trình thực hiện mục tiêu của TTHC có sự thay đổi hoặc không </w:t>
            </w:r>
            <w:r w:rsidRPr="002E1D58">
              <w:rPr>
                <w:rFonts w:ascii="Times New Roman" w:hAnsi="Times New Roman" w:cs="Times New Roman"/>
                <w:b/>
                <w:sz w:val="24"/>
                <w:szCs w:val="24"/>
              </w:rPr>
              <w:lastRenderedPageBreak/>
              <w:t>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Có thay đổi hay không?</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rPr>
                <w:rFonts w:ascii="Times New Roman" w:hAnsi="Times New Roman" w:cs="Times New Roman"/>
                <w:sz w:val="24"/>
                <w:szCs w:val="24"/>
              </w:rPr>
            </w:pPr>
          </w:p>
          <w:p w:rsidR="000F69E4" w:rsidRPr="002E1D58" w:rsidRDefault="000F69E4" w:rsidP="000F69E4">
            <w:pPr>
              <w:spacing w:before="120"/>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sinh đều được đăng kí, để từ đó có chính sách phát triển kinh tế phù hợp.</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0F69E4" w:rsidRPr="002E1D58" w:rsidRDefault="000F69E4" w:rsidP="000F69E4">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CÓ,</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Đối với TTHC 1: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Đối với TTHC n: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Liên thông các thủ tục hành chính đăng ký khai sinh, đăng ký thường trú,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0F69E4" w:rsidRPr="002E1D58" w:rsidRDefault="000F69E4" w:rsidP="000F69E4">
            <w:pPr>
              <w:spacing w:before="120" w:after="120" w:line="288" w:lineRule="auto"/>
              <w:ind w:firstLine="70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Thời hạn thực hiện liên thông các thủ tục hành chính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sinh,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thường trú, cấp thẻ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cho trẻ em dưới 6 tuổi tối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a kh</w:t>
            </w:r>
            <w:r w:rsidRPr="002E1D58">
              <w:rPr>
                <w:rFonts w:ascii="Times New Roman" w:eastAsia="SimSun" w:hAnsi="Times New Roman" w:cs="Times New Roman"/>
                <w:sz w:val="24"/>
                <w:szCs w:val="24"/>
              </w:rPr>
              <w:t>ô</w:t>
            </w:r>
            <w:r w:rsidRPr="002E1D58">
              <w:rPr>
                <w:rFonts w:ascii="Times New Roman" w:hAnsi="Times New Roman" w:cs="Times New Roman"/>
                <w:sz w:val="24"/>
                <w:szCs w:val="24"/>
              </w:rPr>
              <w:t>ng qu</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 xml:space="preserve"> 20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y l</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m việc, kể từ ngày nộp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ủ hồ sơ theo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Thời hạn thực hiện liên thông các thủ tục hành chính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sinh, cấp thẻ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cho trẻ em dưới 6 tuổi tối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a kh</w:t>
            </w:r>
            <w:r w:rsidRPr="002E1D58">
              <w:rPr>
                <w:rFonts w:ascii="Times New Roman" w:eastAsia="SimSun" w:hAnsi="Times New Roman" w:cs="Times New Roman"/>
                <w:sz w:val="24"/>
                <w:szCs w:val="24"/>
              </w:rPr>
              <w:t>ô</w:t>
            </w:r>
            <w:r w:rsidRPr="002E1D58">
              <w:rPr>
                <w:rFonts w:ascii="Times New Roman" w:hAnsi="Times New Roman" w:cs="Times New Roman"/>
                <w:sz w:val="24"/>
                <w:szCs w:val="24"/>
              </w:rPr>
              <w:t>ng qu</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 xml:space="preserve"> 15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y l</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m việc, kể từ ngày nộp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ủ hồ sơ theo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Trường hợp hồ sơ chưa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ầy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ủ hoặc chưa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xml:space="preserve">ng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mà Ủy ban nhân dân cấp xã phải hoàn thiện hồ sơ theo y</w:t>
            </w:r>
            <w:r w:rsidRPr="002E1D58">
              <w:rPr>
                <w:rFonts w:ascii="Times New Roman" w:eastAsia="SimSun" w:hAnsi="Times New Roman" w:cs="Times New Roman"/>
                <w:sz w:val="24"/>
                <w:szCs w:val="24"/>
              </w:rPr>
              <w:t>ê</w:t>
            </w:r>
            <w:r w:rsidRPr="002E1D58">
              <w:rPr>
                <w:rFonts w:ascii="Times New Roman" w:hAnsi="Times New Roman" w:cs="Times New Roman"/>
                <w:sz w:val="24"/>
                <w:szCs w:val="24"/>
              </w:rPr>
              <w:t xml:space="preserve">u cầu của cơ quan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cơ quan Bảo hiểm xã hội thì thời hạn giải quy</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kéo dài thêm không quá 2 ngày làm việc.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ối với các xã cách  trụ sở cơ quan Bảo hiểm xã hội huyện hoặc cơ quan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thường trú từ 50 km trở lên, giao thông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 lại khó kh</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 chư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nối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Internet thì thời hạn trả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quả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kéo dài thêm nhưng kh</w:t>
            </w:r>
            <w:r w:rsidRPr="002E1D58">
              <w:rPr>
                <w:rFonts w:ascii="Times New Roman" w:eastAsia="SimSun" w:hAnsi="Times New Roman" w:cs="Times New Roman"/>
                <w:sz w:val="24"/>
                <w:szCs w:val="24"/>
              </w:rPr>
              <w:t>ô</w:t>
            </w:r>
            <w:r w:rsidRPr="002E1D58">
              <w:rPr>
                <w:rFonts w:ascii="Times New Roman" w:hAnsi="Times New Roman" w:cs="Times New Roman"/>
                <w:sz w:val="24"/>
                <w:szCs w:val="24"/>
              </w:rPr>
              <w:t>ng qu</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 xml:space="preserve"> 5 ng</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y làm việc.</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Trong trường hợp một thủ tục hành chính do nhiều cơ quan có thẩm quyền giải quyết, đã quy định rõ ràng, đầy đủ thời hạn giải quyết của từng cơ quan và thời hạn chuyển giao hồ sơ giữa các </w:t>
            </w:r>
            <w:r w:rsidRPr="002E1D58">
              <w:rPr>
                <w:rFonts w:ascii="Times New Roman" w:hAnsi="Times New Roman" w:cs="Times New Roman"/>
                <w:sz w:val="24"/>
                <w:szCs w:val="24"/>
              </w:rPr>
              <w:lastRenderedPageBreak/>
              <w:t>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TTHC do 03 cơ quan giải quyết.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60" w:line="288" w:lineRule="auto"/>
              <w:rPr>
                <w:rFonts w:ascii="Times New Roman" w:hAnsi="Times New Roman" w:cs="Times New Roman"/>
                <w:sz w:val="24"/>
                <w:szCs w:val="24"/>
              </w:rPr>
            </w:pPr>
            <w:r w:rsidRPr="002E1D58">
              <w:rPr>
                <w:rFonts w:ascii="Times New Roman" w:hAnsi="Times New Roman" w:cs="Times New Roman"/>
                <w:sz w:val="24"/>
                <w:szCs w:val="24"/>
              </w:rPr>
              <w:t>(i) Lý do: Đã quy định rõ ràng là:</w:t>
            </w:r>
          </w:p>
          <w:p w:rsidR="000F69E4" w:rsidRPr="002E1D58" w:rsidRDefault="000F69E4" w:rsidP="000F69E4">
            <w:pPr>
              <w:spacing w:before="120" w:after="60" w:line="288" w:lineRule="auto"/>
              <w:rPr>
                <w:rFonts w:ascii="Times New Roman" w:hAnsi="Times New Roman" w:cs="Times New Roman"/>
                <w:sz w:val="24"/>
                <w:szCs w:val="24"/>
              </w:rPr>
            </w:pPr>
            <w:r w:rsidRPr="002E1D58">
              <w:rPr>
                <w:rFonts w:ascii="Times New Roman" w:hAnsi="Times New Roman" w:cs="Times New Roman"/>
                <w:sz w:val="24"/>
                <w:szCs w:val="24"/>
              </w:rPr>
              <w:t>- Ủy ban nhân dân cấp xã có thẩm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sinh.</w:t>
            </w:r>
          </w:p>
          <w:p w:rsidR="000F69E4" w:rsidRPr="002E1D58" w:rsidRDefault="000F69E4" w:rsidP="000F69E4">
            <w:pPr>
              <w:spacing w:before="120" w:after="60" w:line="288" w:lineRule="auto"/>
              <w:rPr>
                <w:rFonts w:ascii="Times New Roman" w:hAnsi="Times New Roman" w:cs="Times New Roman"/>
                <w:sz w:val="24"/>
                <w:szCs w:val="24"/>
              </w:rPr>
            </w:pPr>
            <w:r w:rsidRPr="002E1D58">
              <w:rPr>
                <w:rFonts w:ascii="Times New Roman" w:hAnsi="Times New Roman" w:cs="Times New Roman"/>
                <w:sz w:val="24"/>
                <w:szCs w:val="24"/>
              </w:rPr>
              <w:t>- Cơ quan C</w:t>
            </w:r>
            <w:r w:rsidRPr="002E1D58">
              <w:rPr>
                <w:rFonts w:ascii="Times New Roman" w:eastAsia="SimSun" w:hAnsi="Times New Roman" w:cs="Times New Roman"/>
                <w:sz w:val="24"/>
                <w:szCs w:val="24"/>
              </w:rPr>
              <w:t>ô</w:t>
            </w:r>
            <w:r w:rsidRPr="002E1D58">
              <w:rPr>
                <w:rFonts w:ascii="Times New Roman" w:hAnsi="Times New Roman" w:cs="Times New Roman"/>
                <w:sz w:val="24"/>
                <w:szCs w:val="24"/>
              </w:rPr>
              <w:t>ng an c</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thẩm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thường trú.</w:t>
            </w:r>
          </w:p>
          <w:p w:rsidR="000F69E4" w:rsidRPr="002E1D58" w:rsidRDefault="000F69E4" w:rsidP="000F69E4">
            <w:pPr>
              <w:spacing w:before="120" w:after="60" w:line="288" w:lineRule="auto"/>
              <w:rPr>
                <w:rFonts w:ascii="Times New Roman" w:hAnsi="Times New Roman" w:cs="Times New Roman"/>
                <w:sz w:val="24"/>
                <w:szCs w:val="24"/>
              </w:rPr>
            </w:pPr>
            <w:r w:rsidRPr="002E1D58">
              <w:rPr>
                <w:rFonts w:ascii="Times New Roman" w:hAnsi="Times New Roman" w:cs="Times New Roman"/>
                <w:sz w:val="24"/>
                <w:szCs w:val="24"/>
              </w:rPr>
              <w:t>- Bảo hiểm xã hội có thẩm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cấp thẻ bảo hiểm y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cho trẻ em.</w:t>
            </w:r>
          </w:p>
          <w:p w:rsidR="000F69E4" w:rsidRPr="002E1D58" w:rsidRDefault="000F69E4" w:rsidP="000F69E4">
            <w:pPr>
              <w:spacing w:before="120" w:after="60" w:line="288" w:lineRule="auto"/>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after="60" w:line="288" w:lineRule="auto"/>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300" w:lineRule="auto"/>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288" w:lineRule="auto"/>
              <w:rPr>
                <w:rFonts w:ascii="Times New Roman" w:eastAsia="Times New Roman" w:hAnsi="Times New Roman" w:cs="Times New Roman"/>
                <w:spacing w:val="-4"/>
                <w:sz w:val="24"/>
                <w:szCs w:val="24"/>
              </w:rPr>
            </w:pPr>
            <w:r w:rsidRPr="002E1D58">
              <w:rPr>
                <w:rFonts w:ascii="Times New Roman" w:hAnsi="Times New Roman" w:cs="Times New Roman"/>
                <w:sz w:val="24"/>
                <w:szCs w:val="24"/>
              </w:rPr>
              <w:t>(i) Lý do:</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khai sinh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2: Thông tin người đi đăng ký khai sinh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đăng ký khai sinh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i/>
                <w:sz w:val="24"/>
                <w:szCs w:val="24"/>
              </w:rPr>
              <w:t>Mẫu đơn, tờ khai 2:</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Danh sách hộ gia đình tham gia BHYT (mẫu DK01); Danh sách tăng, giảm người tham gia BHYT (mẫu DK05)</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2: Thông tin chủ hộ</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3: Thông tin thành viên hộ gia đình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i/>
                <w:sz w:val="24"/>
                <w:szCs w:val="24"/>
              </w:rPr>
              <w:lastRenderedPageBreak/>
              <w:t>Mẫu đơn, tờ khai 3:</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 Phiếu báo thay đổi nhân khẩu, hộ khẩu</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2: Thông tin người viết phiếu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3: Thông tin Người có thay đổi nhân khẩu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Nội dung 4: Ý kiến chủ hộ, chữ ký của người viết phiếu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Để đảm bảo tính pháp lý và trách nhiệm của cá nhân theo quy định. Đảm bảo tờ kê khai đúng sự thật.</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1: </w:t>
            </w:r>
            <w:r w:rsidRPr="002E1D58">
              <w:rPr>
                <w:rFonts w:ascii="Times New Roman" w:eastAsia="Times New Roman" w:hAnsi="Times New Roman" w:cs="Times New Roman"/>
                <w:sz w:val="24"/>
                <w:szCs w:val="24"/>
              </w:rPr>
              <w:t>Các cơ quan thực hiện liên thông các thủ tục hành chính phải cùng thuộc địa bàn một huyện, thành phố</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sự đồng bộ, thời gian và thống nhất trong quá trình phối hợp giữa các cơ quan.</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Liên thông các thủ tục hành chính đăng ký khai sinh, đăng ký thường trú,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Liên thông các thủ tục hành chính đăng ký khai sinh, đăng ký thường trú,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Liên thông các thủ tục hành chính đăng ký khai sinh, đăng ký thường trú, cấp thẻ bảo hiểm y tế</w:t>
            </w:r>
          </w:p>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before="120"/>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F69E4" w:rsidRPr="002E1D58" w:rsidRDefault="000F69E4" w:rsidP="000F69E4">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lastRenderedPageBreak/>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Email: </w:t>
            </w:r>
            <w:hyperlink r:id="rId17" w:history="1">
              <w:r w:rsidR="007B4C2B">
                <w:rPr>
                  <w:rStyle w:val="Hyperlink"/>
                  <w:rFonts w:ascii="Times New Roman" w:hAnsi="Times New Roman" w:cs="Times New Roman"/>
                  <w:sz w:val="24"/>
                  <w:szCs w:val="24"/>
                </w:rPr>
                <w:t>huuht_tl</w:t>
              </w:r>
              <w:r w:rsidR="00044264" w:rsidRPr="008E1EF7">
                <w:rPr>
                  <w:rStyle w:val="Hyperlink"/>
                  <w:rFonts w:ascii="Times New Roman" w:hAnsi="Times New Roman" w:cs="Times New Roman"/>
                  <w:sz w:val="24"/>
                  <w:szCs w:val="24"/>
                </w:rPr>
                <w:t>ha@caobang.gov.vn</w:t>
              </w:r>
            </w:hyperlink>
          </w:p>
        </w:tc>
      </w:tr>
    </w:tbl>
    <w:p w:rsidR="000F69E4" w:rsidRPr="002E1D58" w:rsidRDefault="000F69E4" w:rsidP="000F69E4">
      <w:pPr>
        <w:spacing w:line="288" w:lineRule="auto"/>
        <w:rPr>
          <w:rFonts w:ascii="Times New Roman" w:hAnsi="Times New Roman" w:cs="Times New Roman"/>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Default="000F69E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Default="00044264" w:rsidP="00BA24A5">
      <w:pPr>
        <w:jc w:val="center"/>
        <w:rPr>
          <w:rFonts w:ascii="Times New Roman" w:hAnsi="Times New Roman" w:cs="Times New Roman"/>
          <w:b/>
          <w:sz w:val="24"/>
          <w:szCs w:val="24"/>
        </w:rPr>
      </w:pPr>
    </w:p>
    <w:p w:rsidR="00044264" w:rsidRPr="002E1D58" w:rsidRDefault="0004426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0F69E4">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w:t>
            </w:r>
            <w:r w:rsidR="00F15217">
              <w:rPr>
                <w:rFonts w:ascii="Times New Roman" w:hAnsi="Times New Roman" w:cs="Times New Roman"/>
                <w:b/>
                <w:sz w:val="24"/>
                <w:szCs w:val="24"/>
              </w:rPr>
              <w:t>4</w:t>
            </w:r>
            <w:r w:rsidRPr="002E1D58">
              <w:rPr>
                <w:rFonts w:ascii="Times New Roman" w:hAnsi="Times New Roman" w:cs="Times New Roman"/>
                <w:b/>
                <w:sz w:val="24"/>
                <w:szCs w:val="24"/>
              </w:rPr>
              <w:t>. Đăng ký lại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Mã số hồ sơ</w:t>
            </w:r>
            <w:r w:rsidR="007F6A3F">
              <w:rPr>
                <w:rFonts w:ascii="Times New Roman" w:hAnsi="Times New Roman" w:cs="Times New Roman"/>
                <w:sz w:val="24"/>
                <w:szCs w:val="24"/>
              </w:rPr>
              <w:t xml:space="preserve"> </w:t>
            </w:r>
            <w:r w:rsidRPr="002E1D58">
              <w:rPr>
                <w:rFonts w:ascii="Times New Roman" w:hAnsi="Times New Roman" w:cs="Times New Roman"/>
                <w:sz w:val="24"/>
                <w:szCs w:val="24"/>
              </w:rPr>
              <w:t xml:space="preserve">1.004884 </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0F69E4" w:rsidRPr="002E1D58" w:rsidRDefault="000F69E4" w:rsidP="000F69E4">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p w:rsidR="00756DC0" w:rsidRDefault="00756DC0" w:rsidP="000F69E4">
            <w:pPr>
              <w:spacing w:line="288" w:lineRule="auto"/>
              <w:ind w:firstLine="56"/>
              <w:jc w:val="both"/>
              <w:rPr>
                <w:rFonts w:ascii="Times New Roman" w:eastAsia="Times New Roman" w:hAnsi="Times New Roman" w:cs="Times New Roman"/>
                <w:spacing w:val="2"/>
                <w:sz w:val="24"/>
                <w:szCs w:val="24"/>
                <w:lang w:eastAsia="x-none"/>
              </w:rPr>
            </w:pPr>
            <w:r>
              <w:rPr>
                <w:rFonts w:ascii="Times New Roman" w:eastAsia="Times New Roman" w:hAnsi="Times New Roman" w:cs="Times New Roman"/>
                <w:spacing w:val="2"/>
                <w:sz w:val="24"/>
                <w:szCs w:val="24"/>
                <w:lang w:eastAsia="x-none"/>
              </w:rPr>
              <w:t>- Nghị định số 87/2020/NĐ-CP ngày 28/7/2020 của Chính phủ;</w:t>
            </w:r>
          </w:p>
          <w:p w:rsidR="00756DC0" w:rsidRDefault="00756DC0" w:rsidP="000F69E4">
            <w:pPr>
              <w:spacing w:line="288" w:lineRule="auto"/>
              <w:ind w:firstLine="56"/>
              <w:jc w:val="both"/>
              <w:rPr>
                <w:rFonts w:ascii="Times New Roman" w:eastAsia="Times New Roman" w:hAnsi="Times New Roman" w:cs="Times New Roman"/>
                <w:spacing w:val="2"/>
                <w:sz w:val="24"/>
                <w:szCs w:val="24"/>
                <w:lang w:eastAsia="x-none"/>
              </w:rPr>
            </w:pPr>
            <w:r>
              <w:rPr>
                <w:rFonts w:ascii="Times New Roman" w:eastAsia="Times New Roman" w:hAnsi="Times New Roman" w:cs="Times New Roman"/>
                <w:spacing w:val="2"/>
                <w:sz w:val="24"/>
                <w:szCs w:val="24"/>
                <w:lang w:eastAsia="x-none"/>
              </w:rPr>
              <w:t>- Thông tư số 01/2022/TT-BTP ngày 04/01/2022 của Bộ Tư pháp;</w:t>
            </w:r>
          </w:p>
          <w:p w:rsidR="00756DC0" w:rsidRDefault="00756DC0" w:rsidP="000F69E4">
            <w:pPr>
              <w:spacing w:line="288" w:lineRule="auto"/>
              <w:ind w:firstLine="56"/>
              <w:jc w:val="both"/>
              <w:rPr>
                <w:rFonts w:ascii="Times New Roman" w:eastAsia="Times New Roman" w:hAnsi="Times New Roman" w:cs="Times New Roman"/>
                <w:spacing w:val="2"/>
                <w:sz w:val="24"/>
                <w:szCs w:val="24"/>
                <w:lang w:eastAsia="x-none"/>
              </w:rPr>
            </w:pPr>
            <w:r>
              <w:rPr>
                <w:rFonts w:ascii="Times New Roman" w:eastAsia="Times New Roman" w:hAnsi="Times New Roman" w:cs="Times New Roman"/>
                <w:spacing w:val="2"/>
                <w:sz w:val="24"/>
                <w:szCs w:val="24"/>
                <w:lang w:eastAsia="x-none"/>
              </w:rPr>
              <w:t>- Thông tư số 281/2016/TT-BTC</w:t>
            </w:r>
            <w:r w:rsidR="00642461">
              <w:rPr>
                <w:rFonts w:ascii="Times New Roman" w:eastAsia="Times New Roman" w:hAnsi="Times New Roman" w:cs="Times New Roman"/>
                <w:spacing w:val="2"/>
                <w:sz w:val="24"/>
                <w:szCs w:val="24"/>
                <w:lang w:eastAsia="x-none"/>
              </w:rPr>
              <w:t xml:space="preserve"> ngày 14/11/2016 của Bộ Tài chính;</w:t>
            </w:r>
          </w:p>
          <w:p w:rsidR="00642461" w:rsidRDefault="00642461" w:rsidP="000F69E4">
            <w:pPr>
              <w:spacing w:line="288" w:lineRule="auto"/>
              <w:ind w:firstLine="56"/>
              <w:jc w:val="both"/>
              <w:rPr>
                <w:rFonts w:ascii="Times New Roman" w:eastAsia="Times New Roman" w:hAnsi="Times New Roman" w:cs="Times New Roman"/>
                <w:spacing w:val="2"/>
                <w:sz w:val="24"/>
                <w:szCs w:val="24"/>
                <w:lang w:eastAsia="x-none"/>
              </w:rPr>
            </w:pPr>
            <w:r>
              <w:rPr>
                <w:rFonts w:ascii="Times New Roman" w:eastAsia="Times New Roman" w:hAnsi="Times New Roman" w:cs="Times New Roman"/>
                <w:spacing w:val="2"/>
                <w:sz w:val="24"/>
                <w:szCs w:val="24"/>
                <w:lang w:eastAsia="x-none"/>
              </w:rPr>
              <w:t>- Thông tư số 106/2021/TT-BTC ngày 26/11/2021 của Bộ Tài chính;</w:t>
            </w:r>
          </w:p>
          <w:p w:rsidR="00642461" w:rsidRPr="002E1D58" w:rsidRDefault="00642461" w:rsidP="000F69E4">
            <w:pPr>
              <w:spacing w:line="288" w:lineRule="auto"/>
              <w:ind w:firstLine="56"/>
              <w:jc w:val="both"/>
              <w:rPr>
                <w:rFonts w:ascii="Times New Roman" w:eastAsia="Times New Roman" w:hAnsi="Times New Roman" w:cs="Times New Roman"/>
                <w:spacing w:val="2"/>
                <w:sz w:val="24"/>
                <w:szCs w:val="24"/>
                <w:lang w:eastAsia="x-none"/>
              </w:rPr>
            </w:pPr>
            <w:r>
              <w:rPr>
                <w:rFonts w:ascii="Times New Roman" w:eastAsia="Times New Roman" w:hAnsi="Times New Roman" w:cs="Times New Roman"/>
                <w:spacing w:val="2"/>
                <w:sz w:val="24"/>
                <w:szCs w:val="24"/>
                <w:lang w:eastAsia="x-none"/>
              </w:rPr>
              <w:t>- Nghị quyết số 91/2022/NG-HĐND ngày 09/12/2022 của Hộ đồng nhân dân tỉnh Cao Bằng.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0F69E4">
        <w:tc>
          <w:tcPr>
            <w:tcW w:w="2840" w:type="dxa"/>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1. Mục tiêu cụ thể của </w:t>
            </w:r>
            <w:r w:rsidRPr="002E1D58">
              <w:rPr>
                <w:rFonts w:ascii="Times New Roman" w:hAnsi="Times New Roman" w:cs="Times New Roman"/>
                <w:b/>
                <w:sz w:val="24"/>
                <w:szCs w:val="24"/>
              </w:rPr>
              <w:lastRenderedPageBreak/>
              <w:t>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Đối với quản lý nhà nước: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Mục tiêu a.1: Phục vụ cho công tác quản lý hộ tịch, theo dõi và cập nhật sự kiện hộ tịch để xây dựng cơ sở dữ liệu quốc gia về dân số, đảm bảo các quyền và lợi ích cho người dân.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b.1:Đảm bảo các quyền dân sự cho cá nhân.</w:t>
            </w:r>
          </w:p>
          <w:p w:rsidR="000F69E4" w:rsidRPr="002E1D58" w:rsidRDefault="000F69E4" w:rsidP="000F69E4">
            <w:pPr>
              <w:spacing w:before="120"/>
              <w:jc w:val="both"/>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Duy trì thủ tục hành chính sẽ tạo điều kiện cho những cá nhân đã mất, hư hỏng các giấy tờ hộ tịch gốc và sổ lưu không còn được đăng ký lại các sự kiện hộ tịch, đảm bào quyền lợi cho họ đồng thời cũng  giúp nhà nước quản lí, cập nhật những thay đổi, biến động của các sự kiên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0F69E4" w:rsidRPr="002E1D58" w:rsidRDefault="000F69E4" w:rsidP="000F69E4">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 xml:space="preserve">1. Tên thủ tục hành chính: </w:t>
            </w:r>
            <w:r w:rsidRPr="002E1D58">
              <w:rPr>
                <w:rFonts w:ascii="Times New Roman" w:hAnsi="Times New Roman" w:cs="Times New Roman"/>
                <w:sz w:val="24"/>
                <w:szCs w:val="24"/>
              </w:rPr>
              <w:t>Đăng ký lại khai sinh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2. Trình tự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lại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w:t>
            </w:r>
            <w:r w:rsidRPr="002E1D58">
              <w:rPr>
                <w:rFonts w:ascii="Times New Roman" w:hAnsi="Times New Roman" w:cs="Times New Roman"/>
                <w:sz w:val="24"/>
                <w:szCs w:val="24"/>
              </w:rPr>
              <w:lastRenderedPageBreak/>
              <w:t>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lại đã quy định rõa ràng trong nghị dịnh 123/2015/NĐ-CP</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05 ngày làm việc; trường hợp phải xác minh thì thời hạn giải quyết không quá 25 ngày.</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cấp xã nơi đã đăng ký khai sinh trước đây hoặc Ủy ban nhân dân cấp xã nơi người yêu cầu đăng ký lại khai sinh thường trú.</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lại khai sinh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lại khai sinh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Đăng ký lại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Để đảm bảo tính pháp lý, bút tích và trách nhiệm của cá nhân theo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 đăng kí lại, tránh sự chồng chéo, sai lệch trong việc cấp các giấy tờ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1:</w:t>
            </w:r>
            <w:r w:rsidRPr="002E1D58">
              <w:rPr>
                <w:rFonts w:ascii="Times New Roman" w:eastAsia="Times New Roman" w:hAnsi="Times New Roman" w:cs="Times New Roman"/>
                <w:sz w:val="24"/>
                <w:szCs w:val="24"/>
              </w:rPr>
              <w:t xml:space="preserve"> Việc khai sinh đã được đăng ký tại cơ quan có thẩm quyền của Việt Nam trước ngày 01/01/2016 nhưng Sổ đăng ký khai sinh và bản chính Giấy khai </w:t>
            </w:r>
            <w:r w:rsidRPr="002E1D58">
              <w:rPr>
                <w:rFonts w:ascii="Times New Roman" w:eastAsia="Times New Roman" w:hAnsi="Times New Roman" w:cs="Times New Roman"/>
                <w:sz w:val="24"/>
                <w:szCs w:val="24"/>
              </w:rPr>
              <w:lastRenderedPageBreak/>
              <w:t>sinh đều bị mất.</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 đăng kí lại, tránh sự chồng chéo, sai lệch trong việc cấp các giấy tờ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Yêu cầu, điều kiện 2:</w:t>
            </w:r>
            <w:r w:rsidRPr="002E1D58">
              <w:rPr>
                <w:rFonts w:ascii="Times New Roman" w:eastAsia="Times New Roman" w:hAnsi="Times New Roman" w:cs="Times New Roman"/>
                <w:sz w:val="24"/>
                <w:szCs w:val="24"/>
              </w:rPr>
              <w:t xml:space="preserve"> Người có yêu cầu còn sống tại thời điểm yêu cầu đăng ký lại.</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 đăng kí lại, tránh sự chồng chéo, sai lệch trong việc cấp các giấy tờ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lại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lại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lại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F69E4" w:rsidRPr="002E1D58" w:rsidRDefault="000F69E4" w:rsidP="000F69E4">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r w:rsidR="007B4C2B">
              <w:rPr>
                <w:rFonts w:ascii="Times New Roman" w:hAnsi="Times New Roman" w:cs="Times New Roman"/>
                <w:sz w:val="24"/>
                <w:szCs w:val="24"/>
              </w:rPr>
              <w:t>huuht_tl</w:t>
            </w:r>
            <w:r w:rsidRPr="002E1D58">
              <w:rPr>
                <w:rFonts w:ascii="Times New Roman" w:hAnsi="Times New Roman" w:cs="Times New Roman"/>
                <w:sz w:val="24"/>
                <w:szCs w:val="24"/>
              </w:rPr>
              <w:t>ha@caobang.gov.vn</w:t>
            </w:r>
          </w:p>
        </w:tc>
      </w:tr>
    </w:tbl>
    <w:p w:rsidR="000F69E4" w:rsidRPr="002E1D58" w:rsidRDefault="000F69E4" w:rsidP="000F69E4">
      <w:pPr>
        <w:spacing w:line="288" w:lineRule="auto"/>
        <w:rPr>
          <w:rFonts w:ascii="Times New Roman" w:hAnsi="Times New Roman" w:cs="Times New Roman"/>
          <w:sz w:val="24"/>
          <w:szCs w:val="24"/>
        </w:rPr>
      </w:pPr>
    </w:p>
    <w:p w:rsidR="000F69E4" w:rsidRPr="002E1D58" w:rsidRDefault="000F69E4" w:rsidP="00BA24A5">
      <w:pPr>
        <w:jc w:val="center"/>
        <w:rPr>
          <w:rFonts w:ascii="Times New Roman" w:hAnsi="Times New Roman" w:cs="Times New Roman"/>
          <w:b/>
          <w:sz w:val="24"/>
          <w:szCs w:val="24"/>
        </w:rPr>
      </w:pPr>
    </w:p>
    <w:p w:rsidR="000F69E4" w:rsidRPr="002E1D58" w:rsidRDefault="000F69E4" w:rsidP="00BA24A5">
      <w:pPr>
        <w:jc w:val="center"/>
        <w:rPr>
          <w:rFonts w:ascii="Times New Roman" w:hAnsi="Times New Roman" w:cs="Times New Roman"/>
          <w:b/>
          <w:sz w:val="24"/>
          <w:szCs w:val="24"/>
        </w:rPr>
      </w:pPr>
    </w:p>
    <w:p w:rsidR="000F69E4" w:rsidRDefault="000F69E4"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Pr="002E1D58" w:rsidRDefault="007F6A3F" w:rsidP="00BA24A5">
      <w:pPr>
        <w:jc w:val="center"/>
        <w:rPr>
          <w:rFonts w:ascii="Times New Roman" w:hAnsi="Times New Roman" w:cs="Times New Roman"/>
          <w:b/>
          <w:sz w:val="24"/>
          <w:szCs w:val="24"/>
        </w:rPr>
      </w:pPr>
    </w:p>
    <w:p w:rsidR="000F69E4" w:rsidRPr="002E1D58" w:rsidRDefault="000F69E4" w:rsidP="000F69E4">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6D7078" w:rsidP="000F69E4">
            <w:pPr>
              <w:spacing w:before="120"/>
              <w:jc w:val="both"/>
              <w:rPr>
                <w:rFonts w:ascii="Times New Roman" w:hAnsi="Times New Roman" w:cs="Times New Roman"/>
                <w:b/>
                <w:sz w:val="24"/>
                <w:szCs w:val="24"/>
              </w:rPr>
            </w:pPr>
            <w:r>
              <w:rPr>
                <w:rFonts w:ascii="Times New Roman" w:hAnsi="Times New Roman" w:cs="Times New Roman"/>
                <w:b/>
                <w:sz w:val="24"/>
                <w:szCs w:val="24"/>
              </w:rPr>
              <w:t>15</w:t>
            </w:r>
            <w:r w:rsidR="000F69E4" w:rsidRPr="002E1D58">
              <w:rPr>
                <w:rFonts w:ascii="Times New Roman" w:hAnsi="Times New Roman" w:cs="Times New Roman"/>
                <w:b/>
                <w:sz w:val="24"/>
                <w:szCs w:val="24"/>
              </w:rPr>
              <w:t>. Cấp giấy xác nhận tình trạng hôn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Mã số hồ sơ 1.004873 </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0F69E4" w:rsidRPr="002E1D58" w:rsidRDefault="000F69E4" w:rsidP="000F69E4">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0F69E4">
        <w:tc>
          <w:tcPr>
            <w:tcW w:w="2840" w:type="dxa"/>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1. Mục tiêu cụ thể của </w:t>
            </w:r>
            <w:r w:rsidRPr="002E1D58">
              <w:rPr>
                <w:rFonts w:ascii="Times New Roman" w:hAnsi="Times New Roman" w:cs="Times New Roman"/>
                <w:b/>
                <w:sz w:val="24"/>
                <w:szCs w:val="24"/>
              </w:rPr>
              <w:lastRenderedPageBreak/>
              <w:t>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Đối với quản lý nhà nước: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Mục tiêu a.1: Quản lí và đảm bảo thực hiện quyền của cá nhân đặc biệt là quyền kết hôn.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b.1:  Để thực hiện quyền kết hôn và một số quyền khác của cá nhân.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Duy trì thủ tục hành chính này sẽ giúp nhà nước quản lí về công tác hộ tịch đồng thời đảm bảo thực hiện các quyền của công dân.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0F69E4" w:rsidRPr="002E1D58" w:rsidRDefault="000F69E4" w:rsidP="000F69E4">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2. Trình tự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Cấp giấy xác nhận tình trạng hôn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w:t>
            </w:r>
            <w:r w:rsidRPr="002E1D58">
              <w:rPr>
                <w:rFonts w:ascii="Times New Roman" w:hAnsi="Times New Roman" w:cs="Times New Roman"/>
                <w:sz w:val="24"/>
                <w:szCs w:val="24"/>
              </w:rPr>
              <w:lastRenderedPageBreak/>
              <w:t>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đã quy định rõ ràng trong Luật hộ tịch 2014</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03 ngày làm việc; trường hợp phải xác minh thì thời hạn giải quyết không quá 23 ngày.</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là:</w:t>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Ủy ban nhân dân cấp xã nơi người yêu cầu cấp Giấy xác nhận tình trạng hôn nhân thường trú.</w:t>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lastRenderedPageBreak/>
              <w:t>- Trường hợp người yêu cầu cấp Giấy xác nhận tình trạng hôn nhân không có nơi thường trú nhưng có đăng ký tạm trú theo quy định của pháp luật về cư trú thì Ủy ban nhân dân cấp xã nơi tạm trú thực hiện việc cấp Giấy xác nhận tình trạng hôn nhân.</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Quy định về phí và mức phí có hợp lý, hợp pháp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Cấp giấy xác nhận tình trạng hôn nhân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Cấp giấy xác nhận tình trạng hôn nhân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Cấp giấy xác nhận tình trạng hôn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cấp giấy xác nhận tình trạng hôn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Trường hợp yêu cầu xác nhận tình trạng hôn nhân nhằm mục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í</w:t>
            </w:r>
            <w:r w:rsidRPr="002E1D58">
              <w:rPr>
                <w:rFonts w:ascii="Times New Roman" w:hAnsi="Times New Roman" w:cs="Times New Roman"/>
                <w:sz w:val="24"/>
                <w:szCs w:val="24"/>
              </w:rPr>
              <w:t>ch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hôn thì người yêu cầu phải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 xml:space="preserve">p ứng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ủ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u kiện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Nam từ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ủ 20 tuổi trở lên, nữ từ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ủ 18 tuổi trở lên;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Việc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 do nam và nữ tự nguyện quy</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Không bị mất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ng lực hành vi dân sự;</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Việc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 không thuộc một trong các trường hợp cấm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 gồm:</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 giả tạo, ly hôn giả tạo;</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Tảo hôn, cưỡng ép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 lừa dối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 cản trở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Người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ang c</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vợ, có chồng mà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 với người khác hoặc chưa c</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vợ, chưa c</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chồng mà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hôn với người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ang c</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chồng, có vợ;</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 giữa những người cùng dòng máu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trực hệ; giữa những người có họ trong phạm vi ba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ời; giữa cha, mẹ nuôi với con nuôi; giữa người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từng là cha, mẹ nuôi với con nuôi, cha chồng với con dâu, mẹ vợ với con rể, cha dượng với con riêng của vợ, mẹ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với con riêng của chồng.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Nhà nước không thừa nhận hôn nhân giữa những người cùng giới tính.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Trường hợp yêu cầu cấp Giấy xác nhận tình trạng hôn nhân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sử dụng vào mục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í</w:t>
            </w:r>
            <w:r w:rsidRPr="002E1D58">
              <w:rPr>
                <w:rFonts w:ascii="Times New Roman" w:hAnsi="Times New Roman" w:cs="Times New Roman"/>
                <w:sz w:val="24"/>
                <w:szCs w:val="24"/>
              </w:rPr>
              <w:t>ch kh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c, kh</w:t>
            </w:r>
            <w:r w:rsidRPr="002E1D58">
              <w:rPr>
                <w:rFonts w:ascii="Times New Roman" w:eastAsia="SimSun" w:hAnsi="Times New Roman" w:cs="Times New Roman"/>
                <w:sz w:val="24"/>
                <w:szCs w:val="24"/>
              </w:rPr>
              <w:t>ô</w:t>
            </w:r>
            <w:r w:rsidRPr="002E1D58">
              <w:rPr>
                <w:rFonts w:ascii="Times New Roman" w:hAnsi="Times New Roman" w:cs="Times New Roman"/>
                <w:sz w:val="24"/>
                <w:szCs w:val="24"/>
              </w:rPr>
              <w:t xml:space="preserve">ng phải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hôn, thì người yêu cầu không phải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 xml:space="preserve">p ứng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i</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u kiện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hôn.</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ý chí tự nguyện của các bên, phù hợp với các quy tắc đạo đức xã hội, thuần phong, mỹ tục Việt Nam... và tránh xảy ra tranh chấp, kiện tụng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11. Kết quả thực hiện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Cấp giấy xác nhận tình trạng hôn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Cấp giấy xác nhận tình trạng hôn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Cấp giấy xác nhận tình trạng hôn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F69E4" w:rsidRPr="002E1D58" w:rsidRDefault="000F69E4" w:rsidP="000F69E4">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18" w:history="1">
              <w:r w:rsidR="007B4C2B">
                <w:rPr>
                  <w:rStyle w:val="Hyperlink"/>
                  <w:rFonts w:ascii="Times New Roman" w:hAnsi="Times New Roman" w:cs="Times New Roman"/>
                  <w:sz w:val="24"/>
                  <w:szCs w:val="24"/>
                </w:rPr>
                <w:t>huuht_tl</w:t>
              </w:r>
              <w:r w:rsidR="007F6A3F" w:rsidRPr="008E1EF7">
                <w:rPr>
                  <w:rStyle w:val="Hyperlink"/>
                  <w:rFonts w:ascii="Times New Roman" w:hAnsi="Times New Roman" w:cs="Times New Roman"/>
                  <w:sz w:val="24"/>
                  <w:szCs w:val="24"/>
                </w:rPr>
                <w:t>ha@caobang.gov.vn</w:t>
              </w:r>
            </w:hyperlink>
          </w:p>
        </w:tc>
      </w:tr>
    </w:tbl>
    <w:p w:rsidR="000F69E4" w:rsidRPr="002E1D58" w:rsidRDefault="000F69E4" w:rsidP="000F69E4">
      <w:pPr>
        <w:spacing w:line="288" w:lineRule="auto"/>
        <w:rPr>
          <w:rFonts w:ascii="Times New Roman" w:hAnsi="Times New Roman" w:cs="Times New Roman"/>
          <w:sz w:val="24"/>
          <w:szCs w:val="24"/>
        </w:rPr>
      </w:pPr>
    </w:p>
    <w:p w:rsidR="000F69E4" w:rsidRPr="002E1D58" w:rsidRDefault="000F69E4" w:rsidP="00BA24A5">
      <w:pPr>
        <w:jc w:val="center"/>
        <w:rPr>
          <w:rFonts w:ascii="Times New Roman" w:hAnsi="Times New Roman" w:cs="Times New Roman"/>
          <w:b/>
          <w:sz w:val="24"/>
          <w:szCs w:val="24"/>
        </w:rPr>
      </w:pPr>
    </w:p>
    <w:p w:rsidR="000F69E4" w:rsidRDefault="000F69E4"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0F69E4" w:rsidRPr="002E1D58" w:rsidRDefault="000F69E4" w:rsidP="006D7078">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6D7078" w:rsidP="000F69E4">
            <w:pPr>
              <w:spacing w:before="120"/>
              <w:jc w:val="both"/>
              <w:rPr>
                <w:rFonts w:ascii="Times New Roman" w:hAnsi="Times New Roman" w:cs="Times New Roman"/>
                <w:b/>
                <w:sz w:val="24"/>
                <w:szCs w:val="24"/>
              </w:rPr>
            </w:pPr>
            <w:r>
              <w:rPr>
                <w:rFonts w:ascii="Times New Roman" w:hAnsi="Times New Roman" w:cs="Times New Roman"/>
                <w:b/>
                <w:sz w:val="24"/>
                <w:szCs w:val="24"/>
              </w:rPr>
              <w:t>16</w:t>
            </w:r>
            <w:r w:rsidR="000F69E4" w:rsidRPr="002E1D58">
              <w:rPr>
                <w:rFonts w:ascii="Times New Roman" w:hAnsi="Times New Roman" w:cs="Times New Roman"/>
                <w:b/>
                <w:sz w:val="24"/>
                <w:szCs w:val="24"/>
              </w:rPr>
              <w:t>. Đăng ký thay đổi, cải chính, bổ sung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Mã số hồ sơ 1.004859   </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0F69E4" w:rsidRPr="002E1D58" w:rsidRDefault="000F69E4" w:rsidP="000F69E4">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0F69E4">
        <w:tc>
          <w:tcPr>
            <w:tcW w:w="2840" w:type="dxa"/>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ảm công tác quản lý nhà nước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thay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ổi, bổ sung, cải chính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Khắc phục những sai sót trong quá trình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a.2: - Khắc phục những sai sót trong quá trình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Mục tiêu b.1:  Bảo vệ quyền và lợi ích hợp pháp của công dân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Để đảm bảo được các quyền của cá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Thay thế TTHC: □</w:t>
            </w:r>
          </w:p>
          <w:p w:rsidR="000F69E4" w:rsidRPr="002E1D58" w:rsidRDefault="000F69E4" w:rsidP="000F69E4">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2. Trình tự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thay đổi, cải chính, bổ sung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w:t>
            </w:r>
            <w:r w:rsidRPr="002E1D58">
              <w:rPr>
                <w:rFonts w:ascii="Times New Roman" w:hAnsi="Times New Roman" w:cs="Times New Roman"/>
                <w:sz w:val="24"/>
                <w:szCs w:val="24"/>
              </w:rPr>
              <w:lastRenderedPageBreak/>
              <w:t>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đã quy định rõ ràng trong Luật hộ tịch 2014</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- 03 ngày làm việc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ối với yêu cầu thay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ổi, cải chính hộ tịch; trường hợp phải xác minh thì thời hạn giải quy</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không quá 06 ngày làm việc.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Ngay trong ngày làm việc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ối với yêu cầu bổ sung thông tin hộ tịch, trường hợp nhận hồ sơ sau 15 giờ mà không giải quy</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ngay thì trả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quả trong ngày làm việc ti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p theo.</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rõ ràng, </w:t>
            </w:r>
            <w:r w:rsidRPr="002E1D58">
              <w:rPr>
                <w:rFonts w:ascii="Times New Roman" w:hAnsi="Times New Roman" w:cs="Times New Roman"/>
                <w:sz w:val="24"/>
                <w:szCs w:val="24"/>
              </w:rPr>
              <w:lastRenderedPageBreak/>
              <w:t>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Đã quy định rõ ràng là:</w:t>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Ủy ban nhân dân cấp xã nơi đã đăng ký hộ tịch trước đây hoặc Ủy ban nhân dân cấp xã nơi cư trú của người có yêu cầu có thẩm quyền giải quyết việc thay đổi, cải chính cho người chưa đủ 14 tuổi, bổ sung hộ tịch cho công dân Việt Nam cư trú ở trong nước.</w:t>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Ủy ban nhân dân cấp xã nơi đã đăng ký khai tử trước đây thực hiện việc cải chính nội dung đăng ký khai tử.</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đ) Cách thức nộp phí, lệ phí </w:t>
            </w:r>
            <w:r w:rsidRPr="002E1D58">
              <w:rPr>
                <w:rFonts w:ascii="Times New Roman" w:hAnsi="Times New Roman" w:cs="Times New Roman"/>
                <w:sz w:val="24"/>
                <w:szCs w:val="24"/>
              </w:rPr>
              <w:lastRenderedPageBreak/>
              <w:t>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Quy định cụ thể phù hợp.</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thay đổi, cải chính, bổ sung hộ tịch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thay đổi, cải chính, bổ sung hộ tịch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Đăng ký thay đổi, cải chính, bổ sung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thay đổi, cải chính, bổ sung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eastAsia="Times New Roman" w:hAnsi="Times New Roman" w:cs="Times New Roman"/>
                <w:sz w:val="24"/>
                <w:szCs w:val="24"/>
              </w:rPr>
            </w:pPr>
            <w:r w:rsidRPr="002E1D58">
              <w:rPr>
                <w:rFonts w:ascii="Times New Roman" w:hAnsi="Times New Roman" w:cs="Times New Roman"/>
                <w:sz w:val="24"/>
                <w:szCs w:val="24"/>
              </w:rPr>
              <w:t>Yêu cầu, điều kiện 1:</w:t>
            </w:r>
            <w:r w:rsidRPr="002E1D58">
              <w:rPr>
                <w:rFonts w:ascii="Times New Roman" w:eastAsia="Times New Roman" w:hAnsi="Times New Roman" w:cs="Times New Roman"/>
                <w:sz w:val="24"/>
                <w:szCs w:val="24"/>
              </w:rPr>
              <w:t xml:space="preserve"> Việc thay đổi họ, chữ đệm, tên cho người dưới 18 </w:t>
            </w:r>
            <w:r w:rsidRPr="002E1D58">
              <w:rPr>
                <w:rFonts w:ascii="Times New Roman" w:eastAsia="Times New Roman" w:hAnsi="Times New Roman" w:cs="Times New Roman"/>
                <w:sz w:val="24"/>
                <w:szCs w:val="24"/>
              </w:rPr>
              <w:lastRenderedPageBreak/>
              <w:t>tuổi phải có sự đồng ý của cha, mẹ người đó và được thể hiện rõ trong Tờ khai; đối với người từ đủ 9 tuổi trở lên thì còn phải có sự đồng ý của người đó.</w:t>
            </w:r>
          </w:p>
          <w:p w:rsidR="000F69E4" w:rsidRPr="002E1D58" w:rsidRDefault="000F69E4" w:rsidP="000F69E4">
            <w:pPr>
              <w:spacing w:before="120"/>
              <w:jc w:val="both"/>
              <w:rPr>
                <w:rFonts w:ascii="Times New Roman" w:hAnsi="Times New Roman" w:cs="Times New Roman"/>
                <w:sz w:val="24"/>
                <w:szCs w:val="24"/>
              </w:rPr>
            </w:pP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Đảm bảo ý chí tự nguyện của các bên và tránh xảy ra tranh chấp, kiện tụng sau thời điểm đăng kí nhận cha mẹ con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eastAsia="Times New Roman" w:hAnsi="Times New Roman" w:cs="Times New Roman"/>
                <w:sz w:val="24"/>
                <w:szCs w:val="24"/>
              </w:rPr>
            </w:pPr>
            <w:r w:rsidRPr="002E1D58">
              <w:rPr>
                <w:rFonts w:ascii="Times New Roman" w:hAnsi="Times New Roman" w:cs="Times New Roman"/>
                <w:sz w:val="24"/>
                <w:szCs w:val="24"/>
              </w:rPr>
              <w:lastRenderedPageBreak/>
              <w:t>Yêu cầu, điều kiện 2:</w:t>
            </w:r>
            <w:r w:rsidRPr="002E1D58">
              <w:rPr>
                <w:rFonts w:ascii="Times New Roman" w:eastAsia="Times New Roman" w:hAnsi="Times New Roman" w:cs="Times New Roman"/>
                <w:sz w:val="24"/>
                <w:szCs w:val="24"/>
              </w:rPr>
              <w:t xml:space="preserve"> Việc cải chính hộ tịch chỉ được giải quyết sau khi có đủ căn cứ để xác định có sai sót do lỗi của công chức làm công tác hộ tịch hoặc của người yêu cầu đăng ký hộ tịch; không cải chính nội dung trên giấy tờ hộ tịch đã được cấp hợp lệ nhằm hợp thức hóa thông tin trên hồ sơ, giấy tờ cá nhân khác.</w:t>
            </w:r>
          </w:p>
          <w:p w:rsidR="000F69E4" w:rsidRPr="002E1D58" w:rsidRDefault="000F69E4" w:rsidP="000F69E4">
            <w:pPr>
              <w:spacing w:before="120"/>
              <w:jc w:val="both"/>
              <w:rPr>
                <w:rFonts w:ascii="Times New Roman" w:hAnsi="Times New Roman" w:cs="Times New Roman"/>
                <w:sz w:val="24"/>
                <w:szCs w:val="24"/>
              </w:rPr>
            </w:pP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không lạm dụng việc thay đổi, cải chính, bổ sung hộ tịch tùy tiện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3:</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Giấy tờ hộ tịch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cấp cho cá nhân theo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của pháp luật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hộ tịch trước ngày 01/01/2016 (ngày Luật Hộ tịch có hiệu lực) có giá trị sử dụng mà không phải bổ sung thông tin hộ tịch còn thi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u so với biểu mẫu hộ tịch hiện hành.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Giấy tờ hộ tịch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cấp hợp lệ kể từ ngày 01/01/2016 mà thông tin hộ tịch còn thi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u thì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bổ sung, n</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u có giấy tờ, tài liệu do cơ quan, tổ </w:t>
            </w:r>
            <w:r w:rsidRPr="002E1D58">
              <w:rPr>
                <w:rFonts w:ascii="Times New Roman" w:hAnsi="Times New Roman" w:cs="Times New Roman"/>
                <w:sz w:val="24"/>
                <w:szCs w:val="24"/>
              </w:rPr>
              <w:lastRenderedPageBreak/>
              <w:t>chức có thẩm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cấp hợp lệ chứng minh.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Yêu cầu ghi bổ sung quốc tịch Việt Nam chỉ thực hiện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ối với giấy tờ hộ tịch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ược cấp kể từ ngày 01/01/2016, sau khi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x</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 xml:space="preserve">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người yêu cầu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ang c</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quốc tịch Việt Nam theo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ịnh của Luật Quốc tịch Việt Nam.</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11. Kết quả thực hiện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thay đổi, cải chính, bổ sung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thay đổi, cải chính, bổ sung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thay đổi, cải chính, bổ sung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F69E4" w:rsidRPr="002E1D58" w:rsidRDefault="000F69E4" w:rsidP="000F69E4">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r w:rsidR="007B4C2B">
              <w:rPr>
                <w:rFonts w:ascii="Times New Roman" w:hAnsi="Times New Roman" w:cs="Times New Roman"/>
                <w:sz w:val="24"/>
                <w:szCs w:val="24"/>
              </w:rPr>
              <w:t>huuht_tl</w:t>
            </w:r>
            <w:r w:rsidRPr="002E1D58">
              <w:rPr>
                <w:rFonts w:ascii="Times New Roman" w:hAnsi="Times New Roman" w:cs="Times New Roman"/>
                <w:sz w:val="24"/>
                <w:szCs w:val="24"/>
              </w:rPr>
              <w:t>ha@caobang.gov.vn</w:t>
            </w:r>
          </w:p>
        </w:tc>
      </w:tr>
    </w:tbl>
    <w:p w:rsidR="000F69E4" w:rsidRPr="002E1D58" w:rsidRDefault="000F69E4" w:rsidP="000F69E4">
      <w:pPr>
        <w:spacing w:line="288" w:lineRule="auto"/>
        <w:rPr>
          <w:rFonts w:ascii="Times New Roman" w:hAnsi="Times New Roman" w:cs="Times New Roman"/>
          <w:sz w:val="24"/>
          <w:szCs w:val="24"/>
        </w:rPr>
      </w:pPr>
    </w:p>
    <w:p w:rsidR="000F69E4" w:rsidRPr="002E1D58" w:rsidRDefault="000F69E4" w:rsidP="00D00167">
      <w:pPr>
        <w:spacing w:before="120"/>
        <w:rPr>
          <w:rFonts w:ascii="Times New Roman" w:hAnsi="Times New Roman" w:cs="Times New Roman"/>
          <w:sz w:val="24"/>
          <w:szCs w:val="24"/>
        </w:rPr>
        <w:sectPr w:rsidR="000F69E4" w:rsidRPr="002E1D58" w:rsidSect="000F69E4">
          <w:pgSz w:w="15840" w:h="12240" w:orient="landscape"/>
          <w:pgMar w:top="851" w:right="851" w:bottom="618" w:left="992" w:header="0" w:footer="0" w:gutter="0"/>
          <w:cols w:space="720"/>
          <w:docGrid w:linePitch="360"/>
        </w:sectPr>
      </w:pPr>
    </w:p>
    <w:p w:rsidR="000F69E4" w:rsidRPr="002E1D58" w:rsidRDefault="000F69E4" w:rsidP="00D00167">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7F6A3F" w:rsidRDefault="00512249" w:rsidP="000F69E4">
            <w:pPr>
              <w:spacing w:before="120"/>
              <w:jc w:val="both"/>
              <w:rPr>
                <w:rFonts w:ascii="Times New Roman" w:hAnsi="Times New Roman" w:cs="Times New Roman"/>
                <w:b/>
                <w:sz w:val="28"/>
                <w:szCs w:val="24"/>
              </w:rPr>
            </w:pPr>
            <w:r>
              <w:rPr>
                <w:rFonts w:ascii="Times New Roman" w:hAnsi="Times New Roman" w:cs="Times New Roman"/>
                <w:b/>
                <w:sz w:val="28"/>
                <w:szCs w:val="24"/>
              </w:rPr>
              <w:t>17</w:t>
            </w:r>
            <w:r w:rsidR="000F69E4" w:rsidRPr="007F6A3F">
              <w:rPr>
                <w:rFonts w:ascii="Times New Roman" w:hAnsi="Times New Roman" w:cs="Times New Roman"/>
                <w:b/>
                <w:sz w:val="28"/>
                <w:szCs w:val="24"/>
              </w:rPr>
              <w:t>. Đăng ký khai sinh</w:t>
            </w:r>
          </w:p>
          <w:p w:rsidR="000F69E4" w:rsidRPr="002E1D58" w:rsidRDefault="000F69E4" w:rsidP="000F69E4">
            <w:pPr>
              <w:spacing w:before="120"/>
              <w:jc w:val="both"/>
              <w:rPr>
                <w:rFonts w:ascii="Times New Roman" w:hAnsi="Times New Roman" w:cs="Times New Roman"/>
                <w:sz w:val="24"/>
                <w:szCs w:val="24"/>
              </w:rPr>
            </w:pPr>
            <w:r w:rsidRPr="007F6A3F">
              <w:rPr>
                <w:rFonts w:ascii="Times New Roman" w:hAnsi="Times New Roman" w:cs="Times New Roman"/>
                <w:sz w:val="28"/>
                <w:szCs w:val="24"/>
              </w:rPr>
              <w:t xml:space="preserve">Mã số hồ sơ 1.001193 </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0F69E4" w:rsidRPr="002E1D58" w:rsidRDefault="000F69E4" w:rsidP="000F69E4">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Pr="002E1D58" w:rsidRDefault="000F69E4" w:rsidP="000F69E4">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0F69E4">
        <w:tc>
          <w:tcPr>
            <w:tcW w:w="4485" w:type="dxa"/>
            <w:gridSpan w:val="4"/>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0F69E4">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0F69E4">
        <w:tc>
          <w:tcPr>
            <w:tcW w:w="2840" w:type="dxa"/>
            <w:tcBorders>
              <w:top w:val="single" w:sz="4" w:space="0" w:color="auto"/>
              <w:left w:val="single" w:sz="4" w:space="0" w:color="auto"/>
              <w:bottom w:val="nil"/>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lý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của từng công dân, qua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quản lí toàn bộ dân cư trong cả nước,nắm bắt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ược </w:t>
            </w:r>
            <w:r w:rsidRPr="002E1D58">
              <w:rPr>
                <w:rFonts w:ascii="Times New Roman" w:hAnsi="Times New Roman" w:cs="Times New Roman"/>
                <w:sz w:val="24"/>
                <w:szCs w:val="24"/>
              </w:rPr>
              <w:lastRenderedPageBreak/>
              <w:t>bi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ộng tự nhiên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dân cư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từ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hoạch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chính sách dân số,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hoạch hóa gia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ì</w:t>
            </w:r>
            <w:r w:rsidRPr="002E1D58">
              <w:rPr>
                <w:rFonts w:ascii="Times New Roman" w:hAnsi="Times New Roman" w:cs="Times New Roman"/>
                <w:sz w:val="24"/>
                <w:szCs w:val="24"/>
              </w:rPr>
              <w:t>nh v</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t triển kinh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v</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 h</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a, x</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hội…</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a.2: Ghi nhận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sự tồn tại của một cá nhân, là cơ sở ràng buộc trách nhiệm giữa nhà nước và công dân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b.1: Đảm bảo được quyền dân sự của mỗi người, ghi nhận về mặt pháp lí tình trạng nhân thân của một cá nhân làm phát sinh quyền của công dân đối với nhà nước và cơ sở để được nhà nước bảo vệ quyền và lợi ích hợp pháp của cá nhân..</w:t>
            </w:r>
          </w:p>
          <w:p w:rsidR="000F69E4" w:rsidRPr="002E1D58" w:rsidRDefault="000F69E4" w:rsidP="000F69E4">
            <w:pPr>
              <w:spacing w:before="120"/>
              <w:jc w:val="both"/>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0F69E4" w:rsidRPr="002E1D58" w:rsidRDefault="000F69E4" w:rsidP="000F69E4">
            <w:pPr>
              <w:spacing w:before="120"/>
              <w:jc w:val="both"/>
              <w:rPr>
                <w:rFonts w:ascii="Times New Roman" w:hAnsi="Times New Roman" w:cs="Times New Roman"/>
                <w:sz w:val="24"/>
                <w:szCs w:val="24"/>
              </w:rPr>
            </w:pPr>
          </w:p>
          <w:p w:rsidR="000F69E4" w:rsidRPr="002E1D58" w:rsidRDefault="000F69E4" w:rsidP="000F69E4">
            <w:pPr>
              <w:spacing w:before="120"/>
              <w:jc w:val="both"/>
              <w:rPr>
                <w:rFonts w:ascii="Times New Roman" w:hAnsi="Times New Roman" w:cs="Times New Roman"/>
                <w:sz w:val="24"/>
                <w:szCs w:val="24"/>
              </w:rPr>
            </w:pP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sinh đều được đăng kí, để từ đó có chính sách phát triển kinh tế phù hợp.</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0F69E4" w:rsidRPr="002E1D58" w:rsidRDefault="000F69E4" w:rsidP="000F69E4">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4. Biện pháp được lựa chọn có dẫn đến sự thay đổi đối </w:t>
            </w:r>
            <w:r w:rsidRPr="002E1D58">
              <w:rPr>
                <w:rFonts w:ascii="Times New Roman" w:hAnsi="Times New Roman" w:cs="Times New Roman"/>
                <w:b/>
                <w:sz w:val="24"/>
                <w:szCs w:val="24"/>
              </w:rPr>
              <w:lastRenderedPageBreak/>
              <w:t>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Nếu CÓ,</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cụ thể </w:t>
            </w:r>
            <w:r w:rsidRPr="002E1D58">
              <w:rPr>
                <w:rFonts w:ascii="Times New Roman" w:hAnsi="Times New Roman" w:cs="Times New Roman"/>
                <w:sz w:val="24"/>
                <w:szCs w:val="24"/>
              </w:rPr>
              <w:lastRenderedPageBreak/>
              <w:t>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Đã quy định rõ giấy tờ cần nộp, xuất trình, yêu cầu, quy định cụ thể điều kiện để thực hiện Đăng ký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0F69E4" w:rsidRPr="002E1D58" w:rsidRDefault="000F69E4" w:rsidP="000F69E4">
            <w:pPr>
              <w:spacing w:before="120" w:after="120" w:line="288" w:lineRule="auto"/>
              <w:ind w:firstLine="709"/>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rõ ràng và phù hợp về số lượng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Ngay trong ngày tiếp nhận yêu cầu, trường hợp nhận hồ sơ sau 15 giờ mà không giải quyết được ngay thì trả kết quả trong ngày làm việc tiếp theo.</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là:</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cư trú của người cha hoặc người mẹ thực hiện đăng ký khai sinh cho trẻ em;</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lập biên bản về việc trẻ bị bỏ rơi đối với trường hợp đăng ký khai sinh cho trẻ bị bỏ rơi.</w:t>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Ủy ban nhân dân cấp xã nơi trẻ đang cư trú có trách nhiệm đăng ký khai sinh cho trẻ chưa xác định được cha, mẹ.</w:t>
            </w:r>
          </w:p>
          <w:p w:rsidR="000F69E4" w:rsidRPr="002E1D58" w:rsidRDefault="000F69E4" w:rsidP="000F69E4">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đ) Cách thức nộp phí, lệ phí </w:t>
            </w:r>
            <w:r w:rsidRPr="002E1D58">
              <w:rPr>
                <w:rFonts w:ascii="Times New Roman" w:hAnsi="Times New Roman" w:cs="Times New Roman"/>
                <w:sz w:val="24"/>
                <w:szCs w:val="24"/>
              </w:rPr>
              <w:lastRenderedPageBreak/>
              <w:t>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Quy định cụ thể phù hợp.</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0F69E4" w:rsidRPr="002E1D58" w:rsidRDefault="000F69E4" w:rsidP="000F69E4">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khai sinh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khai sinh</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đi đăng ký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đăng ký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2840" w:type="dxa"/>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30"/>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w:t>
            </w:r>
          </w:p>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F69E4" w:rsidRPr="002E1D58" w:rsidRDefault="000F69E4" w:rsidP="000F69E4">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0F69E4">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0F69E4" w:rsidRPr="002E1D58" w:rsidRDefault="000F69E4" w:rsidP="000F69E4">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0F69E4" w:rsidRPr="002E1D58" w:rsidRDefault="000F69E4" w:rsidP="000F69E4">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19" w:history="1">
              <w:r w:rsidR="007B4C2B">
                <w:rPr>
                  <w:rStyle w:val="Hyperlink"/>
                  <w:rFonts w:ascii="Times New Roman" w:hAnsi="Times New Roman" w:cs="Times New Roman"/>
                  <w:sz w:val="24"/>
                  <w:szCs w:val="24"/>
                </w:rPr>
                <w:t>huuht_tl</w:t>
              </w:r>
              <w:r w:rsidR="007F6A3F" w:rsidRPr="008E1EF7">
                <w:rPr>
                  <w:rStyle w:val="Hyperlink"/>
                  <w:rFonts w:ascii="Times New Roman" w:hAnsi="Times New Roman" w:cs="Times New Roman"/>
                  <w:sz w:val="24"/>
                  <w:szCs w:val="24"/>
                </w:rPr>
                <w:t>ha@caobang.gov.vn</w:t>
              </w:r>
            </w:hyperlink>
          </w:p>
        </w:tc>
      </w:tr>
    </w:tbl>
    <w:p w:rsidR="000F69E4" w:rsidRPr="002E1D58" w:rsidRDefault="000F69E4" w:rsidP="000F69E4">
      <w:pPr>
        <w:spacing w:before="120"/>
        <w:jc w:val="center"/>
        <w:rPr>
          <w:rFonts w:ascii="Times New Roman" w:hAnsi="Times New Roman" w:cs="Times New Roman"/>
          <w:sz w:val="24"/>
          <w:szCs w:val="24"/>
          <w:lang w:val="nl-NL"/>
        </w:rPr>
      </w:pPr>
    </w:p>
    <w:p w:rsidR="000F69E4" w:rsidRPr="002E1D58" w:rsidRDefault="000F69E4" w:rsidP="00BA24A5">
      <w:pPr>
        <w:jc w:val="center"/>
        <w:rPr>
          <w:rFonts w:ascii="Times New Roman" w:hAnsi="Times New Roman" w:cs="Times New Roman"/>
          <w:b/>
          <w:sz w:val="24"/>
          <w:szCs w:val="24"/>
        </w:rPr>
      </w:pPr>
    </w:p>
    <w:p w:rsidR="000F69E4" w:rsidRDefault="000F69E4"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Pr="002E1D58" w:rsidRDefault="007F6A3F" w:rsidP="00BA24A5">
      <w:pPr>
        <w:jc w:val="center"/>
        <w:rPr>
          <w:rFonts w:ascii="Times New Roman" w:hAnsi="Times New Roman" w:cs="Times New Roman"/>
          <w:b/>
          <w:sz w:val="24"/>
          <w:szCs w:val="24"/>
        </w:rPr>
      </w:pPr>
    </w:p>
    <w:p w:rsidR="00E13E2B" w:rsidRPr="002E1D58" w:rsidRDefault="00E13E2B" w:rsidP="00E13E2B">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7F6A3F" w:rsidRDefault="00D00167" w:rsidP="007A5AD2">
            <w:pPr>
              <w:spacing w:before="120"/>
              <w:jc w:val="both"/>
              <w:rPr>
                <w:rFonts w:ascii="Times New Roman" w:hAnsi="Times New Roman" w:cs="Times New Roman"/>
                <w:b/>
                <w:sz w:val="28"/>
                <w:szCs w:val="24"/>
              </w:rPr>
            </w:pPr>
            <w:r>
              <w:rPr>
                <w:rFonts w:ascii="Times New Roman" w:hAnsi="Times New Roman" w:cs="Times New Roman"/>
                <w:b/>
                <w:sz w:val="24"/>
                <w:szCs w:val="24"/>
              </w:rPr>
              <w:t>18</w:t>
            </w:r>
            <w:r w:rsidR="00E13E2B" w:rsidRPr="007F6A3F">
              <w:rPr>
                <w:rFonts w:ascii="Times New Roman" w:hAnsi="Times New Roman" w:cs="Times New Roman"/>
                <w:b/>
                <w:sz w:val="28"/>
                <w:szCs w:val="24"/>
              </w:rPr>
              <w:t>. Đăng ký khai tử</w:t>
            </w:r>
          </w:p>
          <w:p w:rsidR="00E13E2B" w:rsidRPr="002E1D58" w:rsidRDefault="00E13E2B" w:rsidP="007A5AD2">
            <w:pPr>
              <w:spacing w:before="120"/>
              <w:jc w:val="both"/>
              <w:rPr>
                <w:rFonts w:ascii="Times New Roman" w:hAnsi="Times New Roman" w:cs="Times New Roman"/>
                <w:sz w:val="24"/>
                <w:szCs w:val="24"/>
              </w:rPr>
            </w:pPr>
            <w:r w:rsidRPr="007F6A3F">
              <w:rPr>
                <w:rFonts w:ascii="Times New Roman" w:hAnsi="Times New Roman" w:cs="Times New Roman"/>
                <w:sz w:val="28"/>
                <w:szCs w:val="24"/>
              </w:rPr>
              <w:t xml:space="preserve">Mã số hồ số 1.000656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E13E2B" w:rsidRPr="002E1D58" w:rsidRDefault="00E13E2B"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lý về mặt pháp lý của từng công dân, nắm bắt được biến động tự nhiên về dân số để từ đó hoạch định được chính sách dân số, kế hoạch hóa gia đình và phát triển kinh tê, văn hóa, xã hội cho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Đối với quyền, nghĩa vụ và lợi ích hợp pháp của cá nhân, tổ chức: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b.1: Đảm bảo các quyền và nghĩa vụ liên quan đến cá nhân.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p>
          <w:p w:rsidR="00E13E2B" w:rsidRPr="002E1D58" w:rsidRDefault="00E13E2B"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tử đều được đăng kí, để từ đó có chính sách phát triển kinh tế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E13E2B" w:rsidRPr="002E1D58" w:rsidRDefault="00E13E2B"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rõ ràng, </w:t>
            </w:r>
            <w:r w:rsidRPr="002E1D58">
              <w:rPr>
                <w:rFonts w:ascii="Times New Roman" w:hAnsi="Times New Roman" w:cs="Times New Roman"/>
                <w:sz w:val="24"/>
                <w:szCs w:val="24"/>
              </w:rPr>
              <w:lastRenderedPageBreak/>
              <w:t>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Có quy định rõ thành phần hồ sơ phải nộp, giấy tờ cần xuất trình, biểu mẫu cần kê khai.</w:t>
            </w:r>
          </w:p>
          <w:p w:rsidR="00E13E2B" w:rsidRPr="002E1D58" w:rsidRDefault="00E13E2B" w:rsidP="007A5AD2">
            <w:pPr>
              <w:spacing w:before="120" w:after="120" w:line="288" w:lineRule="auto"/>
              <w:ind w:firstLine="709"/>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Ngay trong ngày tiếp nhận yêu cầu, trường hợp nhận hồ sơ sau 15 giờ mà không giải quyết được ngay thì trả kết quả trong ngày làm việc tiếp theo.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Trong trường hợp một thủ tục hành chính do nhiều cơ quan có thẩm quyền giải quyết, đã quy định rõ ràng, đầy đủ thời hạn giải quyết </w:t>
            </w:r>
            <w:r w:rsidRPr="002E1D58">
              <w:rPr>
                <w:rFonts w:ascii="Times New Roman" w:hAnsi="Times New Roman" w:cs="Times New Roman"/>
                <w:sz w:val="24"/>
                <w:szCs w:val="24"/>
              </w:rPr>
              <w:lastRenderedPageBreak/>
              <w:t>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là:</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xml:space="preserve"> cuối cùng của người ch</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thực hiện việc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tử;</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xml:space="preserve">- Ủy ban nhân dân cấp xã nơi người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ch</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hoặc nơi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t hiện thi thể người ch</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thực hiện việc </w:t>
            </w:r>
            <w:r w:rsidRPr="002E1D58">
              <w:rPr>
                <w:rFonts w:ascii="Times New Roman" w:eastAsia="MS Mincho" w:hAnsi="Times New Roman" w:cs="Times New Roman"/>
                <w:sz w:val="24"/>
                <w:szCs w:val="24"/>
              </w:rPr>
              <w:t>đă</w:t>
            </w:r>
            <w:r w:rsidRPr="002E1D58">
              <w:rPr>
                <w:rFonts w:ascii="Times New Roman" w:hAnsi="Times New Roman" w:cs="Times New Roman"/>
                <w:sz w:val="24"/>
                <w:szCs w:val="24"/>
              </w:rPr>
              <w:t>ng k</w:t>
            </w:r>
            <w:r w:rsidRPr="002E1D58">
              <w:rPr>
                <w:rFonts w:ascii="Times New Roman" w:eastAsia="SimSun" w:hAnsi="Times New Roman" w:cs="Times New Roman"/>
                <w:sz w:val="24"/>
                <w:szCs w:val="24"/>
              </w:rPr>
              <w:t>ý</w:t>
            </w:r>
            <w:r w:rsidRPr="002E1D58">
              <w:rPr>
                <w:rFonts w:ascii="Times New Roman" w:hAnsi="Times New Roman" w:cs="Times New Roman"/>
                <w:sz w:val="24"/>
                <w:szCs w:val="24"/>
              </w:rPr>
              <w:t xml:space="preserve"> khai tử trong trường hợp không xác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nơi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xml:space="preserve"> cuối cùng của người ch</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khai tử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khai tử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đi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của người yêu cầu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Để đảm bảo tính pháp lý và trách nhiệm của cá nhân theo quy định. Đảm bảo tờ kê khai đúng sự thật.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30"/>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Chưa có quy định về thời hạn, hiệu lực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E13E2B" w:rsidRPr="002E1D58" w:rsidRDefault="00E13E2B"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E13E2B" w:rsidRPr="002E1D58" w:rsidRDefault="00E13E2B"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r w:rsidR="007B4C2B">
              <w:rPr>
                <w:rFonts w:ascii="Times New Roman" w:hAnsi="Times New Roman" w:cs="Times New Roman"/>
                <w:sz w:val="24"/>
                <w:szCs w:val="24"/>
              </w:rPr>
              <w:t>huuht_tl</w:t>
            </w:r>
            <w:r w:rsidRPr="002E1D58">
              <w:rPr>
                <w:rFonts w:ascii="Times New Roman" w:hAnsi="Times New Roman" w:cs="Times New Roman"/>
                <w:sz w:val="24"/>
                <w:szCs w:val="24"/>
              </w:rPr>
              <w:t>ha@caobang.gov.vn</w:t>
            </w:r>
          </w:p>
        </w:tc>
      </w:tr>
    </w:tbl>
    <w:p w:rsidR="00E13E2B" w:rsidRPr="002E1D58" w:rsidRDefault="00E13E2B" w:rsidP="00E13E2B">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D00167" w:rsidP="007A5AD2">
            <w:pPr>
              <w:spacing w:before="120"/>
              <w:jc w:val="both"/>
              <w:rPr>
                <w:rFonts w:ascii="Times New Roman" w:hAnsi="Times New Roman" w:cs="Times New Roman"/>
                <w:b/>
                <w:sz w:val="24"/>
                <w:szCs w:val="24"/>
              </w:rPr>
            </w:pPr>
            <w:r>
              <w:rPr>
                <w:rFonts w:ascii="Times New Roman" w:hAnsi="Times New Roman" w:cs="Times New Roman"/>
                <w:b/>
                <w:sz w:val="24"/>
                <w:szCs w:val="24"/>
              </w:rPr>
              <w:t>19</w:t>
            </w:r>
            <w:r w:rsidR="00E13E2B" w:rsidRPr="002E1D58">
              <w:rPr>
                <w:rFonts w:ascii="Times New Roman" w:hAnsi="Times New Roman" w:cs="Times New Roman"/>
                <w:b/>
                <w:sz w:val="24"/>
                <w:szCs w:val="24"/>
              </w:rPr>
              <w:t>. Đăng ký lại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Mã số hồ sơ 1.005461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E13E2B" w:rsidRPr="002E1D58" w:rsidRDefault="00E13E2B"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a.1: Phục vụ cho công tác quản lí hộ tịch, theo dõi và cập nhật sự kiện hộ tịch để xây dựng cơ sở dữ liệu quốc </w:t>
            </w:r>
            <w:r w:rsidRPr="002E1D58">
              <w:rPr>
                <w:rFonts w:ascii="Times New Roman" w:hAnsi="Times New Roman" w:cs="Times New Roman"/>
                <w:sz w:val="24"/>
                <w:szCs w:val="24"/>
              </w:rPr>
              <w:lastRenderedPageBreak/>
              <w:t>gia về dân số, đảm bảo các quyền và lợi ích cho người dân.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b.1:Đảm bảo các quyền dân sự cho cá nhân.</w:t>
            </w:r>
          </w:p>
          <w:p w:rsidR="00E13E2B" w:rsidRPr="002E1D58" w:rsidRDefault="00E13E2B"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E13E2B" w:rsidRPr="002E1D58" w:rsidRDefault="00E13E2B"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 xml:space="preserve">1. Tên thủ tục hành chính: </w:t>
            </w:r>
            <w:r w:rsidRPr="002E1D58">
              <w:rPr>
                <w:rFonts w:ascii="Times New Roman" w:hAnsi="Times New Roman" w:cs="Times New Roman"/>
                <w:sz w:val="24"/>
                <w:szCs w:val="24"/>
              </w:rPr>
              <w:t>Đăng ký lại khai tử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lại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lại đã quy định rõa ràng trong nghị dịnh 123/2015/NĐ-CP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05 ngày làm việc; trường hợp cần xác minh thì thời hạn giải quyết không quá 10 ngày làm việc.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Trong trường hợp một thủ tục hành chính do nhiều cơ quan có thẩm quyền giải quyết, đã quy định rõ ràng, </w:t>
            </w:r>
            <w:r w:rsidRPr="002E1D58">
              <w:rPr>
                <w:rFonts w:ascii="Times New Roman" w:hAnsi="Times New Roman" w:cs="Times New Roman"/>
                <w:sz w:val="24"/>
                <w:szCs w:val="24"/>
              </w:rPr>
              <w:lastRenderedPageBreak/>
              <w:t>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cấp xã, nơi đã đăng ký khai tử trước đây.</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đầy đủ.</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lại khai tử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lai khai tử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đăng ký lại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Tránh khai tử nhiều lần, khai tử cho người còn sống.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1: </w:t>
            </w:r>
            <w:r w:rsidRPr="002E1D58">
              <w:rPr>
                <w:rFonts w:ascii="Times New Roman" w:eastAsia="Times New Roman" w:hAnsi="Times New Roman" w:cs="Times New Roman"/>
                <w:sz w:val="24"/>
                <w:szCs w:val="24"/>
              </w:rPr>
              <w:t>Việc khai tử đã được đăng ký tại cơ quan có thẩm quyền của Việt Nam trước ngày 01/01/2016 nhưng Sổ đăng ký khai tử và bản chính Giấy chứng tử đều bị mất.;</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trường hợp tảo hôn.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Chưa có quy định về thời hạn, hiệu lực đăng ký lại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lại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lại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E13E2B" w:rsidRPr="002E1D58" w:rsidRDefault="00E13E2B"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E13E2B" w:rsidRPr="002E1D58" w:rsidRDefault="00E13E2B"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20" w:history="1">
              <w:r w:rsidR="007B4C2B">
                <w:rPr>
                  <w:rStyle w:val="Hyperlink"/>
                  <w:rFonts w:ascii="Times New Roman" w:hAnsi="Times New Roman" w:cs="Times New Roman"/>
                  <w:sz w:val="24"/>
                  <w:szCs w:val="24"/>
                </w:rPr>
                <w:t>huuht_tl</w:t>
              </w:r>
              <w:r w:rsidR="007F6A3F" w:rsidRPr="008E1EF7">
                <w:rPr>
                  <w:rStyle w:val="Hyperlink"/>
                  <w:rFonts w:ascii="Times New Roman" w:hAnsi="Times New Roman" w:cs="Times New Roman"/>
                  <w:sz w:val="24"/>
                  <w:szCs w:val="24"/>
                </w:rPr>
                <w:t>ha@caobang.gov.vn</w:t>
              </w:r>
            </w:hyperlink>
          </w:p>
        </w:tc>
      </w:tr>
    </w:tbl>
    <w:p w:rsidR="00E13E2B" w:rsidRPr="002E1D58" w:rsidRDefault="00E13E2B" w:rsidP="00E13E2B">
      <w:pPr>
        <w:spacing w:line="288" w:lineRule="auto"/>
        <w:rPr>
          <w:rFonts w:ascii="Times New Roman" w:hAnsi="Times New Roman" w:cs="Times New Roman"/>
          <w:sz w:val="24"/>
          <w:szCs w:val="24"/>
        </w:rPr>
      </w:pPr>
    </w:p>
    <w:p w:rsidR="00E13E2B" w:rsidRPr="002E1D58" w:rsidRDefault="00E13E2B" w:rsidP="00BA24A5">
      <w:pPr>
        <w:jc w:val="center"/>
        <w:rPr>
          <w:rFonts w:ascii="Times New Roman" w:hAnsi="Times New Roman" w:cs="Times New Roman"/>
          <w:b/>
          <w:sz w:val="24"/>
          <w:szCs w:val="24"/>
        </w:rPr>
      </w:pPr>
    </w:p>
    <w:p w:rsidR="00E13E2B" w:rsidRPr="002E1D58" w:rsidRDefault="00E13E2B" w:rsidP="00BA24A5">
      <w:pPr>
        <w:jc w:val="center"/>
        <w:rPr>
          <w:rFonts w:ascii="Times New Roman" w:hAnsi="Times New Roman" w:cs="Times New Roman"/>
          <w:b/>
          <w:sz w:val="24"/>
          <w:szCs w:val="24"/>
        </w:rPr>
      </w:pPr>
    </w:p>
    <w:p w:rsidR="00E13E2B" w:rsidRPr="002E1D58" w:rsidRDefault="00E13E2B" w:rsidP="00BA24A5">
      <w:pPr>
        <w:jc w:val="center"/>
        <w:rPr>
          <w:rFonts w:ascii="Times New Roman" w:hAnsi="Times New Roman" w:cs="Times New Roman"/>
          <w:b/>
          <w:sz w:val="24"/>
          <w:szCs w:val="24"/>
        </w:rPr>
      </w:pPr>
    </w:p>
    <w:p w:rsidR="00E13E2B" w:rsidRDefault="00E13E2B"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Pr="002E1D58" w:rsidRDefault="007F6A3F" w:rsidP="00BA24A5">
      <w:pPr>
        <w:jc w:val="center"/>
        <w:rPr>
          <w:rFonts w:ascii="Times New Roman" w:hAnsi="Times New Roman" w:cs="Times New Roman"/>
          <w:b/>
          <w:sz w:val="24"/>
          <w:szCs w:val="24"/>
        </w:rPr>
      </w:pPr>
    </w:p>
    <w:p w:rsidR="00E13E2B" w:rsidRPr="002E1D58" w:rsidRDefault="00E13E2B" w:rsidP="00BA24A5">
      <w:pPr>
        <w:jc w:val="center"/>
        <w:rPr>
          <w:rFonts w:ascii="Times New Roman" w:hAnsi="Times New Roman" w:cs="Times New Roman"/>
          <w:b/>
          <w:sz w:val="24"/>
          <w:szCs w:val="24"/>
        </w:rPr>
      </w:pPr>
    </w:p>
    <w:p w:rsidR="00E13E2B" w:rsidRPr="002E1D58" w:rsidRDefault="00E13E2B" w:rsidP="00BA24A5">
      <w:pPr>
        <w:jc w:val="center"/>
        <w:rPr>
          <w:rFonts w:ascii="Times New Roman" w:hAnsi="Times New Roman" w:cs="Times New Roman"/>
          <w:b/>
          <w:sz w:val="24"/>
          <w:szCs w:val="24"/>
        </w:rPr>
      </w:pPr>
    </w:p>
    <w:p w:rsidR="00E13E2B" w:rsidRPr="002E1D58" w:rsidRDefault="00E13E2B" w:rsidP="00E13E2B">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7F6A3F" w:rsidRDefault="00D00167" w:rsidP="007A5AD2">
            <w:pPr>
              <w:spacing w:before="120"/>
              <w:jc w:val="both"/>
              <w:rPr>
                <w:rFonts w:ascii="Times New Roman" w:hAnsi="Times New Roman" w:cs="Times New Roman"/>
                <w:b/>
                <w:sz w:val="28"/>
                <w:szCs w:val="24"/>
              </w:rPr>
            </w:pPr>
            <w:r>
              <w:rPr>
                <w:rFonts w:ascii="Times New Roman" w:hAnsi="Times New Roman" w:cs="Times New Roman"/>
                <w:b/>
                <w:sz w:val="28"/>
                <w:szCs w:val="24"/>
              </w:rPr>
              <w:t>20</w:t>
            </w:r>
            <w:r w:rsidR="00E13E2B" w:rsidRPr="007F6A3F">
              <w:rPr>
                <w:rFonts w:ascii="Times New Roman" w:hAnsi="Times New Roman" w:cs="Times New Roman"/>
                <w:b/>
                <w:sz w:val="28"/>
                <w:szCs w:val="24"/>
              </w:rPr>
              <w:t>. Đăng ký chấm dứt giám hộ</w:t>
            </w:r>
          </w:p>
          <w:p w:rsidR="00E13E2B" w:rsidRPr="002E1D58" w:rsidRDefault="00E13E2B" w:rsidP="007A5AD2">
            <w:pPr>
              <w:spacing w:before="120"/>
              <w:jc w:val="both"/>
              <w:rPr>
                <w:rFonts w:ascii="Times New Roman" w:hAnsi="Times New Roman" w:cs="Times New Roman"/>
                <w:sz w:val="24"/>
                <w:szCs w:val="24"/>
              </w:rPr>
            </w:pPr>
            <w:r w:rsidRPr="007F6A3F">
              <w:rPr>
                <w:rFonts w:ascii="Times New Roman" w:hAnsi="Times New Roman" w:cs="Times New Roman"/>
                <w:sz w:val="28"/>
                <w:szCs w:val="24"/>
              </w:rPr>
              <w:t xml:space="preserve">Mã số hồ sơ 1.004845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Bộ luật Dân sự;</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Nghị định số 123/2015/NĐ-CP ngày 15/11/2015 của Chính phủ quy định chi tiết một số điều và biện pháp thi hành Luật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i/>
                <w:iCs/>
                <w:sz w:val="24"/>
                <w:szCs w:val="24"/>
              </w:rPr>
              <w:t>- Thông tư số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i/>
                <w:iCs/>
                <w:sz w:val="24"/>
                <w:szCs w:val="24"/>
              </w:rPr>
              <w:t>- Thông tư số 85/2019/TT-BTC ngày 29/11/2019 của Bộ Tài chính hướng dẫn về phí và lệ phí thuộc thẩm quyền quyết định của Hội đồng nhân dân tỉnh, thành phố trực thuộc Trung ương</w:t>
            </w:r>
            <w:r w:rsidRPr="002E1D58">
              <w:rPr>
                <w:rFonts w:ascii="Times New Roman" w:hAnsi="Times New Roman" w:cs="Times New Roman"/>
                <w:sz w:val="24"/>
                <w:szCs w:val="24"/>
              </w:rPr>
              <w:t>.</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ối với quản lý nhà nước: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lí và thực hiện việc ch</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m s</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c v</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 bảo vệ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và lợi ích hợp pháp của người chưa th</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nh ni</w:t>
            </w:r>
            <w:r w:rsidRPr="002E1D58">
              <w:rPr>
                <w:rFonts w:ascii="Times New Roman" w:eastAsia="SimSun" w:hAnsi="Times New Roman" w:cs="Times New Roman"/>
                <w:sz w:val="24"/>
                <w:szCs w:val="24"/>
              </w:rPr>
              <w:t>ê</w:t>
            </w:r>
            <w:r w:rsidRPr="002E1D58">
              <w:rPr>
                <w:rFonts w:ascii="Times New Roman" w:hAnsi="Times New Roman" w:cs="Times New Roman"/>
                <w:sz w:val="24"/>
                <w:szCs w:val="24"/>
              </w:rPr>
              <w:t xml:space="preserve">n, </w:t>
            </w:r>
            <w:r w:rsidRPr="002E1D58">
              <w:rPr>
                <w:rFonts w:ascii="Times New Roman" w:hAnsi="Times New Roman" w:cs="Times New Roman"/>
                <w:sz w:val="24"/>
                <w:szCs w:val="24"/>
              </w:rPr>
              <w:lastRenderedPageBreak/>
              <w:t>người mất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ng lực hành vi dân sự.</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a.2:- Tạo cơ sở pháp lí nâng cao trách nhiệm  của người giám hộ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ối với người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ảm bảo  sự bình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ẳng giữa các công dân trong xã hội trong việc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hưởng các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 xml:space="preserve">ng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ặc biệt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ối với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ngh</w:t>
            </w:r>
            <w:r w:rsidRPr="002E1D58">
              <w:rPr>
                <w:rFonts w:ascii="Times New Roman" w:eastAsia="MS Mincho" w:hAnsi="Times New Roman" w:cs="Times New Roman"/>
                <w:sz w:val="24"/>
                <w:szCs w:val="24"/>
              </w:rPr>
              <w:t>ĩ</w:t>
            </w:r>
            <w:r w:rsidRPr="002E1D58">
              <w:rPr>
                <w:rFonts w:ascii="Times New Roman" w:hAnsi="Times New Roman" w:cs="Times New Roman"/>
                <w:sz w:val="24"/>
                <w:szCs w:val="24"/>
              </w:rPr>
              <w:t>a vụ và lợi ích hợp pháp của cá nhân, tổ chức: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b.1: Tạo cơ sở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người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giám hộ có thể hiện thực hiện hóa các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n mà pháp luật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cho mình,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ược nhà nước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ảm bảo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và thực hiện ngh</w:t>
            </w:r>
            <w:r w:rsidRPr="002E1D58">
              <w:rPr>
                <w:rFonts w:ascii="Times New Roman" w:eastAsia="MS Mincho" w:hAnsi="Times New Roman" w:cs="Times New Roman"/>
                <w:sz w:val="24"/>
                <w:szCs w:val="24"/>
              </w:rPr>
              <w:t>ĩ</w:t>
            </w:r>
            <w:r w:rsidRPr="002E1D58">
              <w:rPr>
                <w:rFonts w:ascii="Times New Roman" w:hAnsi="Times New Roman" w:cs="Times New Roman"/>
                <w:sz w:val="24"/>
                <w:szCs w:val="24"/>
              </w:rPr>
              <w:t>a vụ trong giám hộ.</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Để đảm bảo việc giám hộ tuân theo pháp luật, mang đúng bản chất của nó, và tạo điều kiện cho những người chưa thành niên và người mất năng lực hành vi dân sự nhận được sự quan tâm của nhà nước và có thể thực hiện được các quyền năng của mình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E13E2B" w:rsidRPr="002E1D58" w:rsidRDefault="00E13E2B"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 xml:space="preserve">1. Tên thủ tục hành chính: </w:t>
            </w:r>
            <w:r w:rsidRPr="002E1D58">
              <w:rPr>
                <w:rFonts w:ascii="Times New Roman" w:hAnsi="Times New Roman" w:cs="Times New Roman"/>
                <w:sz w:val="24"/>
                <w:szCs w:val="24"/>
              </w:rPr>
              <w:t>Đăng ký chấm dứt giám hộ</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chấm dứt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lại đã quy định rõa ràng trong nghị dịnh 123/2015/NĐ-CP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02 ngày làm việc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cấp xã nơi đã đăng ký giám hộ trước đây</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chấm dứt giám hộ </w:t>
            </w:r>
            <w:r w:rsidRPr="002E1D58">
              <w:rPr>
                <w:rFonts w:ascii="Times New Roman" w:eastAsia="Times New Roman" w:hAnsi="Times New Roman" w:cs="Times New Roman"/>
                <w:bCs/>
                <w:spacing w:val="2"/>
                <w:sz w:val="24"/>
                <w:szCs w:val="24"/>
                <w:lang w:eastAsia="x-none"/>
              </w:rPr>
              <w:t xml:space="preserve">(ban hành theo </w:t>
            </w:r>
            <w:r w:rsidRPr="002E1D58">
              <w:rPr>
                <w:rFonts w:ascii="Times New Roman" w:eastAsia="Times New Roman" w:hAnsi="Times New Roman" w:cs="Times New Roman"/>
                <w:bCs/>
                <w:i/>
                <w:iCs/>
                <w:spacing w:val="2"/>
                <w:sz w:val="24"/>
                <w:szCs w:val="24"/>
                <w:lang w:eastAsia="x-none"/>
              </w:rPr>
              <w:t>Thông tư số 04/2020/TT-BTP ngày 28/5/2020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r w:rsidRPr="002E1D58">
              <w:rPr>
                <w:rFonts w:ascii="Times New Roman" w:eastAsia="Times New Roman" w:hAnsi="Times New Roman" w:cs="Times New Roman"/>
                <w:bCs/>
                <w:spacing w:val="2"/>
                <w:sz w:val="24"/>
                <w:szCs w:val="24"/>
                <w:lang w:eastAsia="x-none"/>
              </w:rPr>
              <w: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chấm dứt giám hộ</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đăng ký chấm dứt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giám hộ và người được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Nội dung 4: Thông tin chữ ký người yêu cầu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trường hợp tảo hôn.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chấm dứt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chấm dứt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chấm dứt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E13E2B" w:rsidRPr="002E1D58" w:rsidRDefault="00E13E2B"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E13E2B" w:rsidRPr="002E1D58" w:rsidRDefault="00E13E2B"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21" w:history="1">
              <w:r w:rsidR="007B4C2B">
                <w:rPr>
                  <w:rStyle w:val="Hyperlink"/>
                  <w:rFonts w:ascii="Times New Roman" w:hAnsi="Times New Roman" w:cs="Times New Roman"/>
                  <w:sz w:val="24"/>
                  <w:szCs w:val="24"/>
                </w:rPr>
                <w:t>huuht_tl</w:t>
              </w:r>
              <w:r w:rsidR="007F6A3F" w:rsidRPr="008E1EF7">
                <w:rPr>
                  <w:rStyle w:val="Hyperlink"/>
                  <w:rFonts w:ascii="Times New Roman" w:hAnsi="Times New Roman" w:cs="Times New Roman"/>
                  <w:sz w:val="24"/>
                  <w:szCs w:val="24"/>
                </w:rPr>
                <w:t>ha@caobang.gov.vn</w:t>
              </w:r>
            </w:hyperlink>
          </w:p>
        </w:tc>
      </w:tr>
    </w:tbl>
    <w:p w:rsidR="00E13E2B" w:rsidRPr="002E1D58" w:rsidRDefault="00E13E2B" w:rsidP="00E13E2B">
      <w:pPr>
        <w:spacing w:line="288" w:lineRule="auto"/>
        <w:rPr>
          <w:rFonts w:ascii="Times New Roman" w:hAnsi="Times New Roman" w:cs="Times New Roman"/>
          <w:sz w:val="24"/>
          <w:szCs w:val="24"/>
        </w:rPr>
      </w:pPr>
    </w:p>
    <w:p w:rsidR="00E13E2B" w:rsidRDefault="00E13E2B"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Pr="002E1D58" w:rsidRDefault="007F6A3F" w:rsidP="00BA24A5">
      <w:pPr>
        <w:jc w:val="center"/>
        <w:rPr>
          <w:rFonts w:ascii="Times New Roman" w:hAnsi="Times New Roman" w:cs="Times New Roman"/>
          <w:b/>
          <w:sz w:val="24"/>
          <w:szCs w:val="24"/>
        </w:rPr>
      </w:pPr>
    </w:p>
    <w:p w:rsidR="00E13E2B" w:rsidRPr="002E1D58" w:rsidRDefault="00E13E2B" w:rsidP="00E13E2B">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7F6A3F" w:rsidRDefault="00D00167" w:rsidP="007A5AD2">
            <w:pPr>
              <w:spacing w:before="120"/>
              <w:jc w:val="both"/>
              <w:rPr>
                <w:rFonts w:ascii="Times New Roman" w:hAnsi="Times New Roman" w:cs="Times New Roman"/>
                <w:b/>
                <w:sz w:val="28"/>
                <w:szCs w:val="24"/>
              </w:rPr>
            </w:pPr>
            <w:r>
              <w:rPr>
                <w:rFonts w:ascii="Times New Roman" w:hAnsi="Times New Roman" w:cs="Times New Roman"/>
                <w:b/>
                <w:sz w:val="28"/>
                <w:szCs w:val="24"/>
              </w:rPr>
              <w:t>21</w:t>
            </w:r>
            <w:r w:rsidR="00E13E2B" w:rsidRPr="007F6A3F">
              <w:rPr>
                <w:rFonts w:ascii="Times New Roman" w:hAnsi="Times New Roman" w:cs="Times New Roman"/>
                <w:b/>
                <w:sz w:val="28"/>
                <w:szCs w:val="24"/>
              </w:rPr>
              <w:t>. Đăng ký giám hộ</w:t>
            </w:r>
          </w:p>
          <w:p w:rsidR="00E13E2B" w:rsidRPr="002E1D58" w:rsidRDefault="00E13E2B" w:rsidP="007A5AD2">
            <w:pPr>
              <w:spacing w:before="120"/>
              <w:jc w:val="both"/>
              <w:rPr>
                <w:rFonts w:ascii="Times New Roman" w:hAnsi="Times New Roman" w:cs="Times New Roman"/>
                <w:sz w:val="24"/>
                <w:szCs w:val="24"/>
              </w:rPr>
            </w:pPr>
            <w:r w:rsidRPr="007F6A3F">
              <w:rPr>
                <w:rFonts w:ascii="Times New Roman" w:hAnsi="Times New Roman" w:cs="Times New Roman"/>
                <w:sz w:val="28"/>
                <w:szCs w:val="24"/>
              </w:rPr>
              <w:t xml:space="preserve">Mã số hồ sơ 1.004837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E13E2B" w:rsidRPr="002E1D58" w:rsidRDefault="00E13E2B"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lí và thực hiện việc ch</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m s</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c v</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 bảo vệ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và lợi ích hợp pháp của người chưa th</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nh ni</w:t>
            </w:r>
            <w:r w:rsidRPr="002E1D58">
              <w:rPr>
                <w:rFonts w:ascii="Times New Roman" w:eastAsia="SimSun" w:hAnsi="Times New Roman" w:cs="Times New Roman"/>
                <w:sz w:val="24"/>
                <w:szCs w:val="24"/>
              </w:rPr>
              <w:t>ê</w:t>
            </w:r>
            <w:r w:rsidRPr="002E1D58">
              <w:rPr>
                <w:rFonts w:ascii="Times New Roman" w:hAnsi="Times New Roman" w:cs="Times New Roman"/>
                <w:sz w:val="24"/>
                <w:szCs w:val="24"/>
              </w:rPr>
              <w:t>n, người mất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ng lực hành vi dân sự.</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Mục tiêu a.2:- Tạo cơ sở pháp lí nâng cao trách nhiệm  của người giám hộ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ối với người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ảm bảo  sự bình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ẳng giữa các công dân trong xã hội trong việc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hưởng các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n</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 xml:space="preserve">ng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ặc biệt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ối với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ngh</w:t>
            </w:r>
            <w:r w:rsidRPr="002E1D58">
              <w:rPr>
                <w:rFonts w:ascii="Times New Roman" w:eastAsia="MS Mincho" w:hAnsi="Times New Roman" w:cs="Times New Roman"/>
                <w:sz w:val="24"/>
                <w:szCs w:val="24"/>
              </w:rPr>
              <w:t>ĩ</w:t>
            </w:r>
            <w:r w:rsidRPr="002E1D58">
              <w:rPr>
                <w:rFonts w:ascii="Times New Roman" w:hAnsi="Times New Roman" w:cs="Times New Roman"/>
                <w:sz w:val="24"/>
                <w:szCs w:val="24"/>
              </w:rPr>
              <w:t>a vụ và lợi ích hợp pháp của cá nhân, tổ chức: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b.1: Tạo cơ sở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người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giám hộ có thể hiện thực hiện hóa các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n mà pháp luật quy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cho mình,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ược nhà nước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ảm bảo quy</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n và thực hiện ngh</w:t>
            </w:r>
            <w:r w:rsidRPr="002E1D58">
              <w:rPr>
                <w:rFonts w:ascii="Times New Roman" w:eastAsia="MS Mincho" w:hAnsi="Times New Roman" w:cs="Times New Roman"/>
                <w:sz w:val="24"/>
                <w:szCs w:val="24"/>
              </w:rPr>
              <w:t>ĩ</w:t>
            </w:r>
            <w:r w:rsidRPr="002E1D58">
              <w:rPr>
                <w:rFonts w:ascii="Times New Roman" w:hAnsi="Times New Roman" w:cs="Times New Roman"/>
                <w:sz w:val="24"/>
                <w:szCs w:val="24"/>
              </w:rPr>
              <w:t>a vụ trong giám hộ</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Lý do: Mục tiêu không thay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Lý do: Mục tiêu không thay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Để đảm bảo việc giám hộ tuân theo pháp luật, mang đúng bản chất của nó, và tạo điều kiện cho những người chưa thành niên và người mất năng lực hành vi dân sự nhận được sự quan tâm của nhà nước và có thể thực hiện được các quyền năng của mình.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E13E2B" w:rsidRPr="002E1D58" w:rsidRDefault="00E13E2B"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 xml:space="preserve">1. Tên thủ tục hành chính: </w:t>
            </w:r>
            <w:r w:rsidRPr="002E1D58">
              <w:rPr>
                <w:rFonts w:ascii="Times New Roman" w:hAnsi="Times New Roman" w:cs="Times New Roman"/>
                <w:sz w:val="24"/>
                <w:szCs w:val="24"/>
              </w:rPr>
              <w:t>Đăng ký giám hộ</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Tại Điều 21 Luật Hộ tịch  đã quy định đầy đủ, rõ ràng  hồ sơ đi đăng kí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03 ngày làm việc.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cấp xã nơi cư trú của người được giám hộ hoặc người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pháp nhân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 Quy định về lệ phí và mức </w:t>
            </w:r>
            <w:r w:rsidRPr="002E1D58">
              <w:rPr>
                <w:rFonts w:ascii="Times New Roman" w:hAnsi="Times New Roman" w:cs="Times New Roman"/>
                <w:sz w:val="24"/>
                <w:szCs w:val="24"/>
              </w:rPr>
              <w:lastRenderedPageBreak/>
              <w:t>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lastRenderedPageBreak/>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giám hộ </w:t>
            </w:r>
            <w:r w:rsidRPr="002E1D58">
              <w:rPr>
                <w:rFonts w:ascii="Times New Roman" w:eastAsia="Times New Roman" w:hAnsi="Times New Roman" w:cs="Times New Roman"/>
                <w:bCs/>
                <w:spacing w:val="2"/>
                <w:sz w:val="24"/>
                <w:szCs w:val="24"/>
                <w:lang w:eastAsia="x-none"/>
              </w:rPr>
              <w:t xml:space="preserve">(ban hành theo Thông tư số 04/2020/TT-BTP ngày 28/5/2020 của Bộ Tư pháp </w:t>
            </w:r>
            <w:r w:rsidRPr="002E1D58">
              <w:rPr>
                <w:rFonts w:ascii="Times New Roman" w:eastAsia="Times New Roman" w:hAnsi="Times New Roman" w:cs="Times New Roman"/>
                <w:bCs/>
                <w:spacing w:val="2"/>
                <w:sz w:val="24"/>
                <w:szCs w:val="24"/>
                <w:lang w:eastAsia="x-none"/>
              </w:rPr>
              <w:lastRenderedPageBreak/>
              <w:t>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lastRenderedPageBreak/>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giám hộ</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Đăng ký giám hộ và người được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Lý do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Để đảm bảo tính pháp lý, bút tích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t></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giám hộ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E13E2B" w:rsidRPr="002E1D58" w:rsidRDefault="00E13E2B"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E13E2B" w:rsidRPr="002E1D58" w:rsidRDefault="00E13E2B"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22" w:history="1">
              <w:r w:rsidR="007B4C2B">
                <w:rPr>
                  <w:rStyle w:val="Hyperlink"/>
                  <w:rFonts w:ascii="Times New Roman" w:hAnsi="Times New Roman" w:cs="Times New Roman"/>
                  <w:sz w:val="24"/>
                  <w:szCs w:val="24"/>
                </w:rPr>
                <w:t>huuht_tl</w:t>
              </w:r>
              <w:r w:rsidR="007F6A3F" w:rsidRPr="008E1EF7">
                <w:rPr>
                  <w:rStyle w:val="Hyperlink"/>
                  <w:rFonts w:ascii="Times New Roman" w:hAnsi="Times New Roman" w:cs="Times New Roman"/>
                  <w:sz w:val="24"/>
                  <w:szCs w:val="24"/>
                </w:rPr>
                <w:t>ha@caobang.gov.vn</w:t>
              </w:r>
            </w:hyperlink>
          </w:p>
        </w:tc>
      </w:tr>
    </w:tbl>
    <w:p w:rsidR="00E13E2B" w:rsidRPr="002E1D58" w:rsidRDefault="00E13E2B" w:rsidP="00E13E2B">
      <w:pPr>
        <w:spacing w:line="288" w:lineRule="auto"/>
        <w:rPr>
          <w:rFonts w:ascii="Times New Roman" w:hAnsi="Times New Roman" w:cs="Times New Roman"/>
          <w:sz w:val="24"/>
          <w:szCs w:val="24"/>
        </w:rPr>
      </w:pPr>
    </w:p>
    <w:p w:rsidR="00E13E2B" w:rsidRPr="002E1D58" w:rsidRDefault="00E13E2B" w:rsidP="00BA24A5">
      <w:pPr>
        <w:jc w:val="center"/>
        <w:rPr>
          <w:rFonts w:ascii="Times New Roman" w:hAnsi="Times New Roman" w:cs="Times New Roman"/>
          <w:b/>
          <w:sz w:val="24"/>
          <w:szCs w:val="24"/>
        </w:rPr>
      </w:pPr>
    </w:p>
    <w:p w:rsidR="00E13E2B" w:rsidRDefault="00E13E2B"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Default="007F6A3F" w:rsidP="00BA24A5">
      <w:pPr>
        <w:jc w:val="center"/>
        <w:rPr>
          <w:rFonts w:ascii="Times New Roman" w:hAnsi="Times New Roman" w:cs="Times New Roman"/>
          <w:b/>
          <w:sz w:val="24"/>
          <w:szCs w:val="24"/>
        </w:rPr>
      </w:pPr>
    </w:p>
    <w:p w:rsidR="007F6A3F" w:rsidRPr="002E1D58" w:rsidRDefault="007F6A3F" w:rsidP="00BA24A5">
      <w:pPr>
        <w:jc w:val="center"/>
        <w:rPr>
          <w:rFonts w:ascii="Times New Roman" w:hAnsi="Times New Roman" w:cs="Times New Roman"/>
          <w:b/>
          <w:sz w:val="24"/>
          <w:szCs w:val="24"/>
        </w:rPr>
      </w:pPr>
    </w:p>
    <w:p w:rsidR="00E13E2B" w:rsidRPr="002E1D58" w:rsidRDefault="00E13E2B" w:rsidP="00BA24A5">
      <w:pPr>
        <w:jc w:val="center"/>
        <w:rPr>
          <w:rFonts w:ascii="Times New Roman" w:hAnsi="Times New Roman" w:cs="Times New Roman"/>
          <w:b/>
          <w:sz w:val="24"/>
          <w:szCs w:val="24"/>
        </w:rPr>
      </w:pPr>
    </w:p>
    <w:p w:rsidR="00E13E2B" w:rsidRPr="002E1D58" w:rsidRDefault="00E13E2B" w:rsidP="00BA24A5">
      <w:pPr>
        <w:jc w:val="center"/>
        <w:rPr>
          <w:rFonts w:ascii="Times New Roman" w:hAnsi="Times New Roman" w:cs="Times New Roman"/>
          <w:b/>
          <w:sz w:val="24"/>
          <w:szCs w:val="24"/>
        </w:rPr>
      </w:pPr>
    </w:p>
    <w:p w:rsidR="00E13E2B" w:rsidRPr="002E1D58" w:rsidRDefault="00E13E2B" w:rsidP="00BA24A5">
      <w:pPr>
        <w:jc w:val="center"/>
        <w:rPr>
          <w:rFonts w:ascii="Times New Roman" w:hAnsi="Times New Roman" w:cs="Times New Roman"/>
          <w:b/>
          <w:sz w:val="24"/>
          <w:szCs w:val="24"/>
        </w:rPr>
      </w:pPr>
    </w:p>
    <w:p w:rsidR="00E13E2B" w:rsidRPr="002E1D58" w:rsidRDefault="00E13E2B" w:rsidP="00BA24A5">
      <w:pPr>
        <w:jc w:val="center"/>
        <w:rPr>
          <w:rFonts w:ascii="Times New Roman" w:hAnsi="Times New Roman" w:cs="Times New Roman"/>
          <w:b/>
          <w:sz w:val="24"/>
          <w:szCs w:val="24"/>
        </w:rPr>
      </w:pPr>
    </w:p>
    <w:p w:rsidR="00E13E2B" w:rsidRPr="002E1D58" w:rsidRDefault="00E13E2B" w:rsidP="00E13E2B">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7F6A3F" w:rsidRDefault="00D00167" w:rsidP="007A5AD2">
            <w:pPr>
              <w:spacing w:before="120"/>
              <w:jc w:val="both"/>
              <w:rPr>
                <w:rFonts w:ascii="Times New Roman" w:hAnsi="Times New Roman" w:cs="Times New Roman"/>
                <w:b/>
                <w:sz w:val="28"/>
                <w:szCs w:val="24"/>
              </w:rPr>
            </w:pPr>
            <w:r>
              <w:rPr>
                <w:rFonts w:ascii="Times New Roman" w:hAnsi="Times New Roman" w:cs="Times New Roman"/>
                <w:b/>
                <w:sz w:val="28"/>
                <w:szCs w:val="24"/>
              </w:rPr>
              <w:t>22</w:t>
            </w:r>
            <w:r w:rsidR="00E13E2B" w:rsidRPr="007F6A3F">
              <w:rPr>
                <w:rFonts w:ascii="Times New Roman" w:hAnsi="Times New Roman" w:cs="Times New Roman"/>
                <w:b/>
                <w:sz w:val="28"/>
                <w:szCs w:val="24"/>
              </w:rPr>
              <w:t>. Đăng ký khai tử có yếu tố nước ngoài tại khu vực biên giới</w:t>
            </w:r>
          </w:p>
          <w:p w:rsidR="00E13E2B" w:rsidRPr="002E1D58" w:rsidRDefault="00E13E2B" w:rsidP="007A5AD2">
            <w:pPr>
              <w:spacing w:before="120"/>
              <w:jc w:val="both"/>
              <w:rPr>
                <w:rFonts w:ascii="Times New Roman" w:hAnsi="Times New Roman" w:cs="Times New Roman"/>
                <w:sz w:val="24"/>
                <w:szCs w:val="24"/>
              </w:rPr>
            </w:pPr>
            <w:r w:rsidRPr="007F6A3F">
              <w:rPr>
                <w:rFonts w:ascii="Times New Roman" w:hAnsi="Times New Roman" w:cs="Times New Roman"/>
                <w:sz w:val="28"/>
                <w:szCs w:val="24"/>
              </w:rPr>
              <w:t xml:space="preserve">Mã số hồ sơ 1.004827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E13E2B" w:rsidRPr="002E1D58" w:rsidRDefault="00E13E2B"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lý về mặt pháp lý của từng công dân, nắm bắt được biến động tự nhiên về dân số để từ đó hoạch định được chính sách dân số, kế hoạch hóa gia đình và phát triển kinh tê, văn hóa, xã hội cho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Đối với quyền, nghĩa vụ và lợi ích hợp pháp của cá nhân, tổ chức: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b.1: Đảm bảo các quyền và nghĩa vụ liên quan đến cá nhân.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p>
          <w:p w:rsidR="00E13E2B" w:rsidRPr="002E1D58" w:rsidRDefault="00E13E2B"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tử đều được đăng kí, để từ đó có chính sách phát triển kinh tế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E13E2B" w:rsidRPr="002E1D58" w:rsidRDefault="00E13E2B"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khai tử có yếu tố nước ngoài tại khu vực biên giới.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E13E2B" w:rsidRPr="002E1D58" w:rsidRDefault="00E13E2B" w:rsidP="007A5AD2">
            <w:pPr>
              <w:spacing w:before="120" w:after="120" w:line="288" w:lineRule="auto"/>
              <w:ind w:firstLine="709"/>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Ngay trong ngày tiếp nhận yêu cầu, trường hợp nhận hồ sơ sau 15 giờ mà không giải quyết được ngay thì trả kết quả trong ngày làm việc tiếp theo. Trường hợp cần xác minh thì thời hạn giải quyết không quá 03 ngày làm việc.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Trong trường hợp một thủ tục hành chính do nhiều cơ quan có thẩm quyền giải </w:t>
            </w:r>
            <w:r w:rsidRPr="002E1D58">
              <w:rPr>
                <w:rFonts w:ascii="Times New Roman" w:hAnsi="Times New Roman" w:cs="Times New Roman"/>
                <w:sz w:val="24"/>
                <w:szCs w:val="24"/>
              </w:rPr>
              <w:lastRenderedPageBreak/>
              <w:t>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TTHC do 01 cơ quan giải quyết.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là: Ủy ban nhân dân cấp xã ở khu vực biên giới nơi người chết là người nước ngoài cư trú.</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khai tử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khai tử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đi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Đăng ký khai tử</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30"/>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tử có yếu tố nước ngoài tại khu vực biên giới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tử có yếu tố nước ngoài tại khu vực biên giới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tử có yếu tố nước ngoài tại khu vực biên giới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E13E2B" w:rsidRPr="002E1D58" w:rsidRDefault="00E13E2B"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E13E2B" w:rsidRPr="002E1D58" w:rsidRDefault="00E13E2B"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23" w:history="1">
              <w:r w:rsidR="007B4C2B">
                <w:rPr>
                  <w:rStyle w:val="Hyperlink"/>
                  <w:rFonts w:ascii="Times New Roman" w:hAnsi="Times New Roman" w:cs="Times New Roman"/>
                  <w:sz w:val="24"/>
                  <w:szCs w:val="24"/>
                </w:rPr>
                <w:t>huuht_tl</w:t>
              </w:r>
              <w:r w:rsidR="007F6A3F" w:rsidRPr="008E1EF7">
                <w:rPr>
                  <w:rStyle w:val="Hyperlink"/>
                  <w:rFonts w:ascii="Times New Roman" w:hAnsi="Times New Roman" w:cs="Times New Roman"/>
                  <w:sz w:val="24"/>
                  <w:szCs w:val="24"/>
                </w:rPr>
                <w:t>ha@caobang.gov.vn</w:t>
              </w:r>
            </w:hyperlink>
          </w:p>
        </w:tc>
      </w:tr>
    </w:tbl>
    <w:p w:rsidR="00E13E2B" w:rsidRPr="002E1D58" w:rsidRDefault="00E13E2B" w:rsidP="007F6A3F">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7F6A3F" w:rsidRDefault="00D00167" w:rsidP="007A5AD2">
            <w:pPr>
              <w:spacing w:before="120"/>
              <w:jc w:val="both"/>
              <w:rPr>
                <w:rFonts w:ascii="Times New Roman" w:hAnsi="Times New Roman" w:cs="Times New Roman"/>
                <w:b/>
                <w:sz w:val="28"/>
                <w:szCs w:val="24"/>
                <w:shd w:val="clear" w:color="auto" w:fill="FFFFFF"/>
              </w:rPr>
            </w:pPr>
            <w:r>
              <w:rPr>
                <w:rFonts w:ascii="Times New Roman" w:hAnsi="Times New Roman" w:cs="Times New Roman"/>
                <w:b/>
                <w:sz w:val="28"/>
                <w:szCs w:val="24"/>
                <w:shd w:val="clear" w:color="auto" w:fill="FFFFFF"/>
              </w:rPr>
              <w:t>23</w:t>
            </w:r>
            <w:r w:rsidR="00E13E2B" w:rsidRPr="007F6A3F">
              <w:rPr>
                <w:rFonts w:ascii="Times New Roman" w:hAnsi="Times New Roman" w:cs="Times New Roman"/>
                <w:b/>
                <w:sz w:val="28"/>
                <w:szCs w:val="24"/>
                <w:shd w:val="clear" w:color="auto" w:fill="FFFFFF"/>
              </w:rPr>
              <w:t>. Thủ tục đăng ký khai sinh cho người đã có hồ sơ, giấy tờ cá nhân</w:t>
            </w:r>
          </w:p>
          <w:p w:rsidR="00E13E2B" w:rsidRPr="002E1D58" w:rsidRDefault="00E13E2B" w:rsidP="007A5AD2">
            <w:pPr>
              <w:spacing w:before="120"/>
              <w:jc w:val="both"/>
              <w:rPr>
                <w:rFonts w:ascii="Times New Roman" w:hAnsi="Times New Roman" w:cs="Times New Roman"/>
                <w:sz w:val="24"/>
                <w:szCs w:val="24"/>
              </w:rPr>
            </w:pPr>
            <w:r w:rsidRPr="007F6A3F">
              <w:rPr>
                <w:rStyle w:val="text"/>
                <w:rFonts w:ascii="Times New Roman" w:hAnsi="Times New Roman" w:cs="Times New Roman"/>
                <w:sz w:val="28"/>
                <w:szCs w:val="24"/>
              </w:rPr>
              <w:t>1.004772.000.00.00.H14</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E13E2B" w:rsidRPr="002E1D58" w:rsidRDefault="00E13E2B"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lý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của từng công dân, qua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quản lí toàn bộ dân cư trong cả nước,nắm bắt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bi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ộng tự nhiên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dân cư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từ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hoạch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chính sách dân số,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hoạch hóa gia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ì</w:t>
            </w:r>
            <w:r w:rsidRPr="002E1D58">
              <w:rPr>
                <w:rFonts w:ascii="Times New Roman" w:hAnsi="Times New Roman" w:cs="Times New Roman"/>
                <w:sz w:val="24"/>
                <w:szCs w:val="24"/>
              </w:rPr>
              <w:t>nh v</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t triển kinh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w:t>
            </w:r>
            <w:r w:rsidRPr="002E1D58">
              <w:rPr>
                <w:rFonts w:ascii="Times New Roman" w:hAnsi="Times New Roman" w:cs="Times New Roman"/>
                <w:sz w:val="24"/>
                <w:szCs w:val="24"/>
              </w:rPr>
              <w:lastRenderedPageBreak/>
              <w:t>v</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 h</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a, x</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hội…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a.2: Ghi nhận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sự tồn tại của một cá nhân, là cơ sở ràng buộc trách nhiệm giữa nhà nước và công dân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b.1: Đảm bảo được quyền dân sự của mỗi người, ghi nhận về mặt pháp lí tình trạng nhân thân của một cá nhân làm phát sinh quyền của công dân đối với nhà nước và cơ sở để được nhà nước bảo vệ quyền và lợi ích hợp pháp của cá nhân..</w:t>
            </w:r>
          </w:p>
          <w:p w:rsidR="00E13E2B" w:rsidRPr="002E1D58" w:rsidRDefault="00E13E2B"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E13E2B" w:rsidRPr="002E1D58" w:rsidRDefault="00E13E2B" w:rsidP="007A5AD2">
            <w:pPr>
              <w:spacing w:before="120"/>
              <w:jc w:val="both"/>
              <w:rPr>
                <w:rFonts w:ascii="Times New Roman" w:hAnsi="Times New Roman" w:cs="Times New Roman"/>
                <w:sz w:val="24"/>
                <w:szCs w:val="24"/>
              </w:rPr>
            </w:pPr>
          </w:p>
          <w:p w:rsidR="00E13E2B" w:rsidRPr="002E1D58" w:rsidRDefault="00E13E2B"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sinh đều được đăng kí, để từ đó có chính sách phát triển kinh tế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E13E2B" w:rsidRPr="002E1D58" w:rsidRDefault="00E13E2B"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4. Biện pháp được lựa chọn có dẫn đến sự thay đổi đối với các TTHC khác có liên </w:t>
            </w:r>
            <w:r w:rsidRPr="002E1D58">
              <w:rPr>
                <w:rFonts w:ascii="Times New Roman" w:hAnsi="Times New Roman" w:cs="Times New Roman"/>
                <w:b/>
                <w:sz w:val="24"/>
                <w:szCs w:val="24"/>
              </w:rPr>
              <w:lastRenderedPageBreak/>
              <w:t>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Đối với TTHC 1: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cụ thể các bước, nội dung công việc, trách nhiệm thực hiện </w:t>
            </w:r>
            <w:r w:rsidRPr="002E1D58">
              <w:rPr>
                <w:rFonts w:ascii="Times New Roman" w:hAnsi="Times New Roman" w:cs="Times New Roman"/>
                <w:sz w:val="24"/>
                <w:szCs w:val="24"/>
              </w:rPr>
              <w:lastRenderedPageBreak/>
              <w:t>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(i) Lý do: Đã quy định rõ giấy tờ cần nộp, xuất trình, yêu cầu, quy định cụ thể điều kiện để thực hiện Đăng ký khai </w:t>
            </w:r>
            <w:r w:rsidRPr="002E1D58">
              <w:rPr>
                <w:rFonts w:ascii="Times New Roman" w:hAnsi="Times New Roman" w:cs="Times New Roman"/>
                <w:sz w:val="24"/>
                <w:szCs w:val="24"/>
              </w:rPr>
              <w:lastRenderedPageBreak/>
              <w:t>sinh.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E13E2B" w:rsidRPr="002E1D58" w:rsidRDefault="00E13E2B" w:rsidP="007A5AD2">
            <w:pPr>
              <w:spacing w:before="120" w:after="120" w:line="288" w:lineRule="auto"/>
              <w:ind w:firstLine="709"/>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Ngay trong ngày tiếp nhận yêu cầu, trường hợp nhận hồ sơ sau 15 giờ mà không giải quyết được ngay thì trả kết quả trong ngày làm việc tiếp theo.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là:</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cư trú của người cha hoặc người mẹ thực hiện đăng ký khai sinh cho trẻ em;</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lập biên bản về việc trẻ bị bỏ rơi đối với trường hợp đăng ký khai sinh cho trẻ bị bỏ rơi.</w:t>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Ủy ban nhân dân cấp xã nơi trẻ đang cư trú có trách nhiệm đăng ký khai sinh cho trẻ chưa xác định được cha, mẹ.</w:t>
            </w:r>
          </w:p>
          <w:p w:rsidR="00E13E2B" w:rsidRPr="002E1D58" w:rsidRDefault="00E13E2B"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đ) Cách thức nộp phí, lệ phí </w:t>
            </w:r>
            <w:r w:rsidRPr="002E1D58">
              <w:rPr>
                <w:rFonts w:ascii="Times New Roman" w:hAnsi="Times New Roman" w:cs="Times New Roman"/>
                <w:sz w:val="24"/>
                <w:szCs w:val="24"/>
              </w:rPr>
              <w:lastRenderedPageBreak/>
              <w:t>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Quy định cụ thể phù hợp.</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E13E2B" w:rsidRPr="002E1D58" w:rsidRDefault="00E13E2B"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khai sinh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khai sinh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đi đăng ký khai sinh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đăng ký khai sinh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30"/>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w:t>
            </w:r>
          </w:p>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13E2B" w:rsidRPr="002E1D58" w:rsidRDefault="00E13E2B"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E13E2B" w:rsidRPr="002E1D58" w:rsidRDefault="00E13E2B"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E13E2B" w:rsidRPr="002E1D58" w:rsidRDefault="00E13E2B"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24" w:history="1">
              <w:r w:rsidR="007B4C2B">
                <w:rPr>
                  <w:rStyle w:val="Hyperlink"/>
                  <w:rFonts w:ascii="Times New Roman" w:hAnsi="Times New Roman" w:cs="Times New Roman"/>
                  <w:sz w:val="24"/>
                  <w:szCs w:val="24"/>
                </w:rPr>
                <w:t>huuht_tl</w:t>
              </w:r>
              <w:r w:rsidR="007F6A3F" w:rsidRPr="008E1EF7">
                <w:rPr>
                  <w:rStyle w:val="Hyperlink"/>
                  <w:rFonts w:ascii="Times New Roman" w:hAnsi="Times New Roman" w:cs="Times New Roman"/>
                  <w:sz w:val="24"/>
                  <w:szCs w:val="24"/>
                </w:rPr>
                <w:t>ha@caobang.gov.vn</w:t>
              </w:r>
            </w:hyperlink>
          </w:p>
        </w:tc>
      </w:tr>
    </w:tbl>
    <w:p w:rsidR="00E13E2B" w:rsidRPr="002E1D58" w:rsidRDefault="00E13E2B" w:rsidP="00E13E2B">
      <w:pPr>
        <w:spacing w:line="288" w:lineRule="auto"/>
        <w:rPr>
          <w:rFonts w:ascii="Times New Roman" w:hAnsi="Times New Roman" w:cs="Times New Roman"/>
          <w:sz w:val="24"/>
          <w:szCs w:val="24"/>
        </w:rPr>
      </w:pPr>
    </w:p>
    <w:p w:rsidR="00E13E2B" w:rsidRPr="002E1D58" w:rsidRDefault="00E13E2B" w:rsidP="00BA24A5">
      <w:pPr>
        <w:jc w:val="center"/>
        <w:rPr>
          <w:rFonts w:ascii="Times New Roman" w:hAnsi="Times New Roman" w:cs="Times New Roman"/>
          <w:b/>
          <w:sz w:val="24"/>
          <w:szCs w:val="24"/>
        </w:rPr>
      </w:pPr>
    </w:p>
    <w:p w:rsidR="00C41C0A" w:rsidRPr="002E1D58" w:rsidRDefault="00C41C0A" w:rsidP="00BA24A5">
      <w:pPr>
        <w:jc w:val="center"/>
        <w:rPr>
          <w:rFonts w:ascii="Times New Roman" w:hAnsi="Times New Roman" w:cs="Times New Roman"/>
          <w:b/>
          <w:sz w:val="24"/>
          <w:szCs w:val="24"/>
        </w:rPr>
      </w:pPr>
    </w:p>
    <w:p w:rsidR="00C41C0A" w:rsidRDefault="00C41C0A" w:rsidP="00C41C0A">
      <w:pPr>
        <w:spacing w:before="120" w:line="264" w:lineRule="auto"/>
        <w:jc w:val="center"/>
        <w:rPr>
          <w:rFonts w:ascii="Times New Roman" w:hAnsi="Times New Roman" w:cs="Times New Roman"/>
          <w:b/>
          <w:sz w:val="24"/>
          <w:szCs w:val="24"/>
        </w:rPr>
      </w:pPr>
    </w:p>
    <w:p w:rsidR="007F6A3F" w:rsidRDefault="007F6A3F" w:rsidP="00C41C0A">
      <w:pPr>
        <w:spacing w:before="120" w:line="264" w:lineRule="auto"/>
        <w:jc w:val="center"/>
        <w:rPr>
          <w:rFonts w:ascii="Times New Roman" w:hAnsi="Times New Roman" w:cs="Times New Roman"/>
          <w:b/>
          <w:sz w:val="24"/>
          <w:szCs w:val="24"/>
        </w:rPr>
      </w:pPr>
    </w:p>
    <w:p w:rsidR="007F6A3F" w:rsidRDefault="007F6A3F" w:rsidP="00C41C0A">
      <w:pPr>
        <w:spacing w:before="120" w:line="264" w:lineRule="auto"/>
        <w:jc w:val="center"/>
        <w:rPr>
          <w:rFonts w:ascii="Times New Roman" w:hAnsi="Times New Roman" w:cs="Times New Roman"/>
          <w:b/>
          <w:sz w:val="24"/>
          <w:szCs w:val="24"/>
        </w:rPr>
      </w:pPr>
    </w:p>
    <w:p w:rsidR="007F6A3F" w:rsidRDefault="007F6A3F" w:rsidP="00C41C0A">
      <w:pPr>
        <w:spacing w:before="120" w:line="264" w:lineRule="auto"/>
        <w:jc w:val="center"/>
        <w:rPr>
          <w:rFonts w:ascii="Times New Roman" w:hAnsi="Times New Roman" w:cs="Times New Roman"/>
          <w:b/>
          <w:sz w:val="24"/>
          <w:szCs w:val="24"/>
        </w:rPr>
      </w:pPr>
    </w:p>
    <w:p w:rsidR="007F6A3F" w:rsidRDefault="007F6A3F" w:rsidP="00C41C0A">
      <w:pPr>
        <w:spacing w:before="120" w:line="264" w:lineRule="auto"/>
        <w:jc w:val="center"/>
        <w:rPr>
          <w:rFonts w:ascii="Times New Roman" w:hAnsi="Times New Roman" w:cs="Times New Roman"/>
          <w:b/>
          <w:sz w:val="24"/>
          <w:szCs w:val="24"/>
        </w:rPr>
      </w:pPr>
    </w:p>
    <w:p w:rsidR="007F6A3F" w:rsidRPr="007F6A3F" w:rsidRDefault="007F6A3F" w:rsidP="00C41C0A">
      <w:pPr>
        <w:spacing w:before="120" w:line="264" w:lineRule="auto"/>
        <w:jc w:val="center"/>
        <w:rPr>
          <w:rFonts w:ascii="Times New Roman" w:hAnsi="Times New Roman" w:cs="Times New Roman"/>
          <w:b/>
          <w:sz w:val="24"/>
          <w:szCs w:val="24"/>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84"/>
        <w:gridCol w:w="1134"/>
        <w:gridCol w:w="567"/>
        <w:gridCol w:w="9639"/>
      </w:tblGrid>
      <w:tr w:rsidR="002E1D58" w:rsidRPr="002E1D58" w:rsidTr="007A5AD2">
        <w:trPr>
          <w:trHeight w:val="20"/>
        </w:trPr>
        <w:tc>
          <w:tcPr>
            <w:tcW w:w="14175" w:type="dxa"/>
            <w:gridSpan w:val="5"/>
            <w:tcBorders>
              <w:bottom w:val="single" w:sz="4" w:space="0" w:color="auto"/>
            </w:tcBorders>
            <w:vAlign w:val="center"/>
          </w:tcPr>
          <w:p w:rsidR="00C41C0A" w:rsidRPr="002E1D58" w:rsidRDefault="00C41C0A" w:rsidP="007A5AD2">
            <w:pPr>
              <w:spacing w:before="120" w:after="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 THÔNG TIN CHUNG</w:t>
            </w:r>
          </w:p>
        </w:tc>
      </w:tr>
      <w:tr w:rsidR="002E1D58" w:rsidRPr="002E1D58" w:rsidTr="007A5AD2">
        <w:trPr>
          <w:trHeight w:val="20"/>
        </w:trPr>
        <w:tc>
          <w:tcPr>
            <w:tcW w:w="4536" w:type="dxa"/>
            <w:gridSpan w:val="4"/>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639" w:type="dxa"/>
            <w:tcBorders>
              <w:bottom w:val="single" w:sz="4" w:space="0" w:color="auto"/>
            </w:tcBorders>
            <w:vAlign w:val="center"/>
          </w:tcPr>
          <w:p w:rsidR="00C41C0A" w:rsidRPr="007A5AD2" w:rsidRDefault="00D00167" w:rsidP="007A5AD2">
            <w:pPr>
              <w:spacing w:before="60" w:after="60"/>
              <w:jc w:val="both"/>
              <w:rPr>
                <w:rFonts w:ascii="Times New Roman" w:hAnsi="Times New Roman" w:cs="Times New Roman"/>
                <w:b/>
                <w:sz w:val="28"/>
                <w:szCs w:val="24"/>
              </w:rPr>
            </w:pPr>
            <w:r>
              <w:rPr>
                <w:rFonts w:ascii="Times New Roman" w:hAnsi="Times New Roman" w:cs="Times New Roman"/>
                <w:b/>
                <w:sz w:val="28"/>
                <w:szCs w:val="24"/>
              </w:rPr>
              <w:t>24</w:t>
            </w:r>
            <w:r w:rsidR="00C41C0A" w:rsidRPr="007A5AD2">
              <w:rPr>
                <w:rFonts w:ascii="Times New Roman" w:hAnsi="Times New Roman" w:cs="Times New Roman"/>
                <w:b/>
                <w:sz w:val="28"/>
                <w:szCs w:val="24"/>
              </w:rPr>
              <w:t>. Đăng kí lại kết hôn</w:t>
            </w:r>
          </w:p>
          <w:p w:rsidR="00C41C0A" w:rsidRPr="002E1D58" w:rsidRDefault="00C41C0A" w:rsidP="007A5AD2">
            <w:pPr>
              <w:spacing w:before="60" w:after="60"/>
              <w:jc w:val="both"/>
              <w:rPr>
                <w:rFonts w:ascii="Times New Roman" w:hAnsi="Times New Roman" w:cs="Times New Roman"/>
                <w:sz w:val="24"/>
                <w:szCs w:val="24"/>
              </w:rPr>
            </w:pPr>
            <w:r w:rsidRPr="007A5AD2">
              <w:rPr>
                <w:rFonts w:ascii="Times New Roman" w:hAnsi="Times New Roman" w:cs="Times New Roman"/>
                <w:sz w:val="28"/>
                <w:szCs w:val="24"/>
              </w:rPr>
              <w:t>Mã số hồ sơ  1.004746</w:t>
            </w:r>
            <w:r w:rsidRPr="007A5AD2">
              <w:rPr>
                <w:rFonts w:ascii="Times New Roman" w:hAnsi="Times New Roman" w:cs="Times New Roman"/>
                <w:sz w:val="28"/>
                <w:szCs w:val="24"/>
                <w:lang w:val="vi-VN"/>
              </w:rPr>
              <w:t xml:space="preserve"> </w:t>
            </w:r>
          </w:p>
        </w:tc>
      </w:tr>
      <w:tr w:rsidR="002E1D58" w:rsidRPr="002E1D58" w:rsidTr="007A5AD2">
        <w:trPr>
          <w:trHeight w:val="20"/>
        </w:trPr>
        <w:tc>
          <w:tcPr>
            <w:tcW w:w="4536" w:type="dxa"/>
            <w:gridSpan w:val="4"/>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639" w:type="dxa"/>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Tư pháp</w:t>
            </w:r>
          </w:p>
        </w:tc>
      </w:tr>
      <w:tr w:rsidR="002E1D58" w:rsidRPr="002E1D58" w:rsidTr="007A5AD2">
        <w:trPr>
          <w:trHeight w:val="20"/>
        </w:trPr>
        <w:tc>
          <w:tcPr>
            <w:tcW w:w="4536" w:type="dxa"/>
            <w:gridSpan w:val="4"/>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639" w:type="dxa"/>
            <w:tcBorders>
              <w:bottom w:val="single" w:sz="4" w:space="0" w:color="auto"/>
            </w:tcBorders>
            <w:vAlign w:val="center"/>
          </w:tcPr>
          <w:p w:rsidR="00C41C0A" w:rsidRPr="002E1D58" w:rsidRDefault="00C41C0A" w:rsidP="007A5AD2">
            <w:pPr>
              <w:spacing w:before="120" w:after="120" w:line="252" w:lineRule="auto"/>
              <w:ind w:firstLine="175"/>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 xml:space="preserve">- </w:t>
            </w:r>
            <w:hyperlink r:id="rId25" w:history="1">
              <w:r w:rsidRPr="002E1D58">
                <w:rPr>
                  <w:rFonts w:ascii="Times New Roman" w:hAnsi="Times New Roman" w:cs="Times New Roman"/>
                  <w:sz w:val="24"/>
                  <w:szCs w:val="24"/>
                  <w:lang w:val="vi-VN"/>
                </w:rPr>
                <w:t>Luật hộ</w:t>
              </w:r>
            </w:hyperlink>
            <w:r w:rsidRPr="002E1D58">
              <w:rPr>
                <w:rFonts w:ascii="Times New Roman" w:hAnsi="Times New Roman" w:cs="Times New Roman"/>
                <w:sz w:val="24"/>
                <w:szCs w:val="24"/>
                <w:lang w:val="vi-VN"/>
              </w:rPr>
              <w:t xml:space="preserve"> tịch năm 2014;</w:t>
            </w:r>
          </w:p>
          <w:p w:rsidR="00C41C0A" w:rsidRPr="002E1D58" w:rsidRDefault="00C41C0A" w:rsidP="007A5AD2">
            <w:pPr>
              <w:spacing w:before="120" w:after="120" w:line="252" w:lineRule="auto"/>
              <w:ind w:firstLine="175"/>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 Luật hôn nhân và gia đình năm 2014;</w:t>
            </w:r>
          </w:p>
          <w:p w:rsidR="00C41C0A" w:rsidRPr="002E1D58" w:rsidRDefault="00C41C0A" w:rsidP="007A5AD2">
            <w:pPr>
              <w:spacing w:before="120" w:after="120" w:line="252" w:lineRule="auto"/>
              <w:ind w:firstLine="175"/>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 xml:space="preserve">- </w:t>
            </w:r>
            <w:r w:rsidRPr="002E1D58">
              <w:rPr>
                <w:rFonts w:ascii="Times New Roman" w:hAnsi="Times New Roman" w:cs="Times New Roman"/>
                <w:spacing w:val="-2"/>
                <w:sz w:val="24"/>
                <w:szCs w:val="24"/>
                <w:lang w:val="vi-VN"/>
              </w:rPr>
              <w:t xml:space="preserve">Nghị định số 123/2015/NĐ-CP ngày 15/11/2015 của Chính phủ quy định </w:t>
            </w:r>
            <w:r w:rsidRPr="002E1D58">
              <w:rPr>
                <w:rFonts w:ascii="Times New Roman" w:hAnsi="Times New Roman" w:cs="Times New Roman"/>
                <w:sz w:val="24"/>
                <w:szCs w:val="24"/>
                <w:lang w:val="vi-VN"/>
              </w:rPr>
              <w:t>chi tiết một số điều và biện pháp thi hành Luật hộ tịch;</w:t>
            </w:r>
          </w:p>
          <w:p w:rsidR="00C41C0A" w:rsidRPr="002E1D58" w:rsidRDefault="00C41C0A" w:rsidP="007A5AD2">
            <w:pPr>
              <w:ind w:firstLine="175"/>
              <w:jc w:val="both"/>
              <w:rPr>
                <w:rFonts w:ascii="Times New Roman" w:hAnsi="Times New Roman" w:cs="Times New Roman"/>
                <w:spacing w:val="2"/>
                <w:sz w:val="24"/>
                <w:szCs w:val="24"/>
                <w:lang w:val="vi-VN" w:eastAsia="x-none"/>
              </w:rPr>
            </w:pPr>
            <w:r w:rsidRPr="002E1D58">
              <w:rPr>
                <w:rFonts w:ascii="Times New Roman" w:hAnsi="Times New Roman" w:cs="Times New Roman"/>
                <w:spacing w:val="2"/>
                <w:sz w:val="24"/>
                <w:szCs w:val="24"/>
                <w:lang w:val="vi-VN"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C41C0A" w:rsidRPr="002E1D58" w:rsidRDefault="00C41C0A" w:rsidP="007A5AD2">
            <w:pPr>
              <w:spacing w:before="120" w:after="40" w:line="264" w:lineRule="auto"/>
              <w:ind w:firstLine="175"/>
              <w:jc w:val="both"/>
              <w:rPr>
                <w:rFonts w:ascii="Times New Roman" w:hAnsi="Times New Roman" w:cs="Times New Roman"/>
                <w:sz w:val="24"/>
                <w:szCs w:val="24"/>
                <w:lang w:val="vi-VN"/>
              </w:rPr>
            </w:pPr>
            <w:r w:rsidRPr="002E1D58">
              <w:rPr>
                <w:rFonts w:ascii="Times New Roman" w:hAnsi="Times New Roman" w:cs="Times New Roman"/>
                <w:spacing w:val="2"/>
                <w:sz w:val="24"/>
                <w:szCs w:val="24"/>
                <w:lang w:val="vi-VN" w:eastAsia="x-none"/>
              </w:rPr>
              <w:t>- Thông tư số 85/2019/TT-BTC ngày 29/11/2019 của Bộ Tài chính hướng dẫn về phí và lệ phí thuộc thẩm quyền quyết định của Hội đồng nhân dân tỉnh, thành phố trực thuộc Trung ương.</w:t>
            </w:r>
            <w:r w:rsidRPr="002E1D58">
              <w:rPr>
                <w:rFonts w:ascii="Times New Roman" w:hAnsi="Times New Roman" w:cs="Times New Roman"/>
                <w:sz w:val="24"/>
                <w:szCs w:val="24"/>
                <w:lang w:val="vi-VN"/>
              </w:rPr>
              <w:t>.</w:t>
            </w:r>
          </w:p>
        </w:tc>
      </w:tr>
      <w:tr w:rsidR="002E1D58" w:rsidRPr="002E1D58" w:rsidTr="007A5AD2">
        <w:trPr>
          <w:trHeight w:val="20"/>
        </w:trPr>
        <w:tc>
          <w:tcPr>
            <w:tcW w:w="4536" w:type="dxa"/>
            <w:gridSpan w:val="4"/>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b/>
                <w:sz w:val="24"/>
                <w:szCs w:val="24"/>
                <w:lang w:val="vi-VN"/>
              </w:rPr>
            </w:pPr>
            <w:r w:rsidRPr="002E1D58">
              <w:rPr>
                <w:rFonts w:ascii="Times New Roman" w:hAnsi="Times New Roman" w:cs="Times New Roman"/>
                <w:b/>
                <w:sz w:val="24"/>
                <w:szCs w:val="24"/>
                <w:lang w:val="vi-VN"/>
              </w:rPr>
              <w:t>4. Cơ quan, đơn vị thực hiện rà soát</w:t>
            </w:r>
          </w:p>
        </w:tc>
        <w:tc>
          <w:tcPr>
            <w:tcW w:w="9639" w:type="dxa"/>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 xml:space="preserve">UBND xã </w:t>
            </w:r>
            <w:r w:rsidR="007B4C2B">
              <w:rPr>
                <w:rFonts w:ascii="Times New Roman" w:hAnsi="Times New Roman" w:cs="Times New Roman"/>
                <w:sz w:val="24"/>
                <w:szCs w:val="24"/>
                <w:lang w:val="vi-VN"/>
              </w:rPr>
              <w:t>Nam Tuấn</w:t>
            </w:r>
            <w:r w:rsidRPr="002E1D58">
              <w:rPr>
                <w:rFonts w:ascii="Times New Roman" w:hAnsi="Times New Roman" w:cs="Times New Roman"/>
                <w:sz w:val="24"/>
                <w:szCs w:val="24"/>
                <w:lang w:val="vi-VN"/>
              </w:rPr>
              <w:t>, huyện Hòa An, tỉnh Cao Bằng</w:t>
            </w:r>
          </w:p>
        </w:tc>
      </w:tr>
      <w:tr w:rsidR="002E1D58" w:rsidRPr="002E1D58" w:rsidTr="007A5AD2">
        <w:trPr>
          <w:trHeight w:val="20"/>
        </w:trPr>
        <w:tc>
          <w:tcPr>
            <w:tcW w:w="14175" w:type="dxa"/>
            <w:gridSpan w:val="5"/>
            <w:shd w:val="clear" w:color="auto" w:fill="EEECE1"/>
            <w:vAlign w:val="center"/>
          </w:tcPr>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b/>
                <w:sz w:val="24"/>
                <w:szCs w:val="24"/>
                <w:lang w:val="vi-VN"/>
              </w:rPr>
              <w:t>II. RÀ SOÁT, ĐÁNH GIÁ SỰ CẦN THIẾT CỦA THỦ TỤC HÀNH CHÍNH</w:t>
            </w:r>
          </w:p>
        </w:tc>
      </w:tr>
      <w:tr w:rsidR="002E1D58" w:rsidRPr="002E1D58" w:rsidTr="007A5AD2">
        <w:trPr>
          <w:trHeight w:val="20"/>
        </w:trPr>
        <w:tc>
          <w:tcPr>
            <w:tcW w:w="2551" w:type="dxa"/>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b/>
                <w:sz w:val="24"/>
                <w:szCs w:val="24"/>
                <w:lang w:val="vi-VN"/>
              </w:rPr>
            </w:pPr>
            <w:r w:rsidRPr="002E1D58">
              <w:rPr>
                <w:rFonts w:ascii="Times New Roman" w:hAnsi="Times New Roman" w:cs="Times New Roman"/>
                <w:b/>
                <w:sz w:val="24"/>
                <w:szCs w:val="24"/>
                <w:lang w:val="vi-VN"/>
              </w:rPr>
              <w:t>1. Mục tiêu cụ thể của TTHC là gì?</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a) Đối với quản lý nhà nước:</w:t>
            </w:r>
          </w:p>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Mục tiêu a.1: Phục vụ cho công tác quản lýhộ tịch, theo dõi và cập nhật các sự kiện hộ tịch để xây dựng cơ sở dữ liệu quốc gia, đảm bảo các quyền và lợi ích cho người dân.</w:t>
            </w:r>
          </w:p>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b) Đối với quyền, nghĩa vụ và lợi ích hợp pháp của cá nhân, tổ chức:</w:t>
            </w:r>
          </w:p>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Mục tiêu b.1:Đảm bảo các quyền dân sự cho cá nhân.</w:t>
            </w:r>
          </w:p>
          <w:p w:rsidR="00C41C0A" w:rsidRPr="002E1D58" w:rsidRDefault="00C41C0A" w:rsidP="007A5AD2">
            <w:pPr>
              <w:spacing w:before="60" w:after="60"/>
              <w:jc w:val="both"/>
              <w:rPr>
                <w:rFonts w:ascii="Times New Roman" w:hAnsi="Times New Roman" w:cs="Times New Roman"/>
                <w:sz w:val="24"/>
                <w:szCs w:val="24"/>
                <w:lang w:val="vi-VN"/>
              </w:rPr>
            </w:pPr>
          </w:p>
        </w:tc>
      </w:tr>
      <w:tr w:rsidR="002E1D58" w:rsidRPr="002E1D58" w:rsidTr="007A5AD2">
        <w:trPr>
          <w:trHeight w:val="20"/>
        </w:trPr>
        <w:tc>
          <w:tcPr>
            <w:tcW w:w="2551" w:type="dxa"/>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b/>
                <w:sz w:val="24"/>
                <w:szCs w:val="24"/>
                <w:lang w:val="vi-VN"/>
              </w:rPr>
              <w:t xml:space="preserve">2. Trong quá trình thực hiện mục tiêu của TTHC có sự thay đổi </w:t>
            </w:r>
            <w:r w:rsidRPr="002E1D58">
              <w:rPr>
                <w:rFonts w:ascii="Times New Roman" w:hAnsi="Times New Roman" w:cs="Times New Roman"/>
                <w:b/>
                <w:sz w:val="24"/>
                <w:szCs w:val="24"/>
                <w:lang w:val="vi-VN"/>
              </w:rPr>
              <w:lastRenderedPageBreak/>
              <w:t>hoặc không được đáp ứng?</w:t>
            </w:r>
          </w:p>
          <w:p w:rsidR="00C41C0A" w:rsidRPr="002E1D58" w:rsidRDefault="00C41C0A" w:rsidP="007A5AD2">
            <w:pPr>
              <w:spacing w:before="60" w:after="60"/>
              <w:jc w:val="both"/>
              <w:rPr>
                <w:rFonts w:ascii="Times New Roman" w:hAnsi="Times New Roman" w:cs="Times New Roman"/>
                <w:b/>
                <w:sz w:val="24"/>
                <w:szCs w:val="24"/>
                <w:lang w:val="vi-VN"/>
              </w:rPr>
            </w:pPr>
          </w:p>
          <w:p w:rsidR="00C41C0A" w:rsidRPr="002E1D58" w:rsidRDefault="00C41C0A" w:rsidP="007A5AD2">
            <w:pPr>
              <w:spacing w:before="60" w:after="60"/>
              <w:jc w:val="both"/>
              <w:rPr>
                <w:rFonts w:ascii="Times New Roman" w:hAnsi="Times New Roman" w:cs="Times New Roman"/>
                <w:b/>
                <w:sz w:val="24"/>
                <w:szCs w:val="24"/>
                <w:highlight w:val="yellow"/>
                <w:lang w:val="vi-VN"/>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thay đổi hay không?</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Mục tiêu a.1:</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đảm bảo cho công tác quản lý về sự kiện hộ tịch</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Lý do: Đã đảm bảo cho quyền của công dân</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Mục tiêu a.1:</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Lý do: Đã đáp ứng đầy đủ</w:t>
            </w:r>
          </w:p>
          <w:p w:rsidR="00C41C0A" w:rsidRPr="002E1D58" w:rsidRDefault="00C41C0A" w:rsidP="007A5AD2">
            <w:pPr>
              <w:spacing w:before="60" w:after="60"/>
              <w:jc w:val="both"/>
              <w:rPr>
                <w:rFonts w:ascii="Times New Roman" w:hAnsi="Times New Roman" w:cs="Times New Roman"/>
                <w:sz w:val="24"/>
                <w:szCs w:val="24"/>
              </w:rPr>
            </w:pPr>
          </w:p>
        </w:tc>
      </w:tr>
      <w:tr w:rsidR="002E1D58" w:rsidRPr="002E1D58" w:rsidTr="007A5AD2">
        <w:trPr>
          <w:trHeight w:val="20"/>
        </w:trPr>
        <w:tc>
          <w:tcPr>
            <w:tcW w:w="2551" w:type="dxa"/>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p w:rsidR="00C41C0A" w:rsidRPr="002E1D58" w:rsidRDefault="00C41C0A" w:rsidP="007A5AD2">
            <w:pPr>
              <w:spacing w:before="60" w:after="60"/>
              <w:jc w:val="both"/>
              <w:rPr>
                <w:rFonts w:ascii="Times New Roman" w:hAnsi="Times New Roman" w:cs="Times New Roman"/>
                <w:b/>
                <w:sz w:val="24"/>
                <w:szCs w:val="24"/>
              </w:rPr>
            </w:pPr>
          </w:p>
          <w:p w:rsidR="00C41C0A" w:rsidRPr="002E1D58" w:rsidRDefault="00C41C0A" w:rsidP="007A5AD2">
            <w:pPr>
              <w:spacing w:before="60" w:after="60"/>
              <w:jc w:val="both"/>
              <w:rPr>
                <w:rFonts w:ascii="Times New Roman" w:hAnsi="Times New Roman" w:cs="Times New Roman"/>
                <w:b/>
                <w:sz w:val="24"/>
                <w:szCs w:val="24"/>
              </w:rPr>
            </w:pPr>
          </w:p>
          <w:p w:rsidR="00C41C0A" w:rsidRPr="002E1D58" w:rsidRDefault="00C41C0A" w:rsidP="007A5AD2">
            <w:pPr>
              <w:spacing w:before="60" w:after="60"/>
              <w:jc w:val="both"/>
              <w:rPr>
                <w:rFonts w:ascii="Times New Roman" w:hAnsi="Times New Roman" w:cs="Times New Roman"/>
                <w:sz w:val="24"/>
                <w:szCs w:val="24"/>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Lý do: Duy trì thủ tục hành chính sẽ tạo điều kiện cho những cá nhân đã mất, hư hỏng các giấy tờ hộ tịch gốc và sổ lưu không còn được đăng kí lại sự kiện hộ tịch, đảm bào quyền lợi cho họ đồng thời cũng  giúp nhà nước quản lí, cập nhật những thay đổi, biến động của sự kiên hộ tịch.</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b) Bãi bỏ TTHC: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Lý do: …………………………………………………………………………………………………………</w:t>
            </w:r>
          </w:p>
          <w:p w:rsidR="00C41C0A" w:rsidRPr="002E1D58" w:rsidRDefault="00C41C0A" w:rsidP="007A5AD2">
            <w:pPr>
              <w:tabs>
                <w:tab w:val="left" w:pos="8205"/>
              </w:tabs>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 Thay thế TTHC: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Lý do: …………………………………………………………………………………………………………</w:t>
            </w:r>
          </w:p>
          <w:p w:rsidR="00C41C0A" w:rsidRPr="002E1D58" w:rsidRDefault="00C41C0A" w:rsidP="007A5AD2">
            <w:pPr>
              <w:tabs>
                <w:tab w:val="left" w:pos="9000"/>
              </w:tabs>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d) Sửa đổi, bổ sung TTHC: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e) Áp dụng biện pháp khác (không phải TTHC):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rPr>
          <w:trHeight w:val="20"/>
        </w:trPr>
        <w:tc>
          <w:tcPr>
            <w:tcW w:w="2551" w:type="dxa"/>
            <w:tcBorders>
              <w:bottom w:val="single" w:sz="4" w:space="0" w:color="auto"/>
            </w:tcBorders>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624" w:type="dxa"/>
            <w:gridSpan w:val="4"/>
            <w:vAlign w:val="center"/>
          </w:tcPr>
          <w:p w:rsidR="00C41C0A" w:rsidRPr="002E1D58" w:rsidRDefault="00C41C0A" w:rsidP="007A5AD2">
            <w:pPr>
              <w:tabs>
                <w:tab w:val="left" w:leader="dot" w:pos="6950"/>
              </w:tabs>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tabs>
                <w:tab w:val="left" w:leader="dot" w:pos="6950"/>
              </w:tabs>
              <w:spacing w:before="60" w:after="6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Nội dung thay đổi:……...……………………………………………………………………………………</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(ii)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Nội dung thay đổi:……...……………………………………………………………………………………</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rPr>
          <w:trHeight w:val="20"/>
        </w:trPr>
        <w:tc>
          <w:tcPr>
            <w:tcW w:w="14175" w:type="dxa"/>
            <w:gridSpan w:val="5"/>
            <w:shd w:val="clear" w:color="auto" w:fill="EEECE1"/>
            <w:vAlign w:val="center"/>
          </w:tcPr>
          <w:p w:rsidR="00C41C0A" w:rsidRPr="002E1D58" w:rsidRDefault="00C41C0A" w:rsidP="007A5AD2">
            <w:pPr>
              <w:spacing w:before="60" w:after="60"/>
              <w:jc w:val="both"/>
              <w:rPr>
                <w:rFonts w:ascii="Times New Roman" w:hAnsi="Times New Roman" w:cs="Times New Roman"/>
                <w:b/>
                <w:spacing w:val="-4"/>
                <w:sz w:val="24"/>
                <w:szCs w:val="24"/>
              </w:rPr>
            </w:pPr>
            <w:r w:rsidRPr="002E1D58">
              <w:rPr>
                <w:rFonts w:ascii="Times New Roman" w:hAnsi="Times New Roman" w:cs="Times New Roman"/>
                <w:b/>
                <w:spacing w:val="-4"/>
                <w:sz w:val="24"/>
                <w:szCs w:val="24"/>
              </w:rPr>
              <w:lastRenderedPageBreak/>
              <w:t>III. RÀ SOÁT, ĐÁNH GIÁ SỰ CẦN THIẾT, TÍNH HỢP LÝ, TÍNH HỢP PHÁP CỦA CÁC BỘ PHẬN CẤU THÀNH TTHC</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b/>
                <w:sz w:val="24"/>
                <w:szCs w:val="24"/>
              </w:rPr>
              <w:t>1. Tên thủ tục hành chính</w:t>
            </w:r>
            <w:r w:rsidRPr="002E1D58">
              <w:rPr>
                <w:rFonts w:ascii="Times New Roman" w:hAnsi="Times New Roman" w:cs="Times New Roman"/>
                <w:b/>
                <w:sz w:val="24"/>
                <w:szCs w:val="24"/>
                <w:lang w:val="vi-VN"/>
              </w:rPr>
              <w:t>: Đăng ký lại kết hôn</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Trong tất các các văn bản quy định liên quan đến thủ tục đăng kí lại kết hôn đều quy định thống nhất tên của thủ tục hành chính.</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a) Có được quy định đầy đủ, rõ ràng và phù hợp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Điều 27 Nghị định 123 đã quy định một cách rõ ràng, đầy đủ  các bước thực hiện thủ tục đăng kí lại kết hôn, không gây khó hiểu cho dân, thực hiện đăng kí lại kết hôn nhanh gọn.đảm bảo công khai minh bạch trong quá trình thực hiện của các cơ quan nhà nước</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b) Có được quy định hợp lý giữa các bước không?</w:t>
            </w:r>
          </w:p>
        </w:tc>
        <w:tc>
          <w:tcPr>
            <w:tcW w:w="11624" w:type="dxa"/>
            <w:gridSpan w:val="4"/>
            <w:vAlign w:val="center"/>
          </w:tcPr>
          <w:p w:rsidR="00C41C0A" w:rsidRPr="002E1D58" w:rsidRDefault="00C41C0A" w:rsidP="007A5AD2">
            <w:pPr>
              <w:tabs>
                <w:tab w:val="left" w:leader="dot" w:pos="6950"/>
              </w:tabs>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Có được quy định đầy đủ, rõ ràng và phù hợp không?</w:t>
            </w:r>
          </w:p>
        </w:tc>
        <w:tc>
          <w:tcPr>
            <w:tcW w:w="11624" w:type="dxa"/>
            <w:gridSpan w:val="4"/>
            <w:vAlign w:val="center"/>
          </w:tcPr>
          <w:p w:rsidR="00C41C0A" w:rsidRPr="002E1D58" w:rsidRDefault="00C41C0A" w:rsidP="007A5AD2">
            <w:pPr>
              <w:tabs>
                <w:tab w:val="left" w:leader="dot" w:pos="6950"/>
              </w:tabs>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Điều 27 Nghị định 123 đã quy định một cách rõ ràng, đầy đủ cách thức thực hiện thủ tục đăng kí lại kết hôn, không gây khó hiểu cho dân, thực hiện đăng kí lại kết hôn nhanh gọn.</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lastRenderedPageBreak/>
              <w:t>4. Hồ sơ</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a) Có được quy định đầy đủ, rõ ràng và phù hợp về thành phần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Điều 27 Nghị định 123 đã quy định một cách rõ ràng, đầy đủ và phù hợp về thành phần hồ sơ.</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b) Có được quy định rõ ràng và phù hợp về số lượng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Điều 27 Nghị định 123 đã quy định một cách rõ ràng, đầy đủ và phù hợp về số lượng hồ sơ.</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Có được quy định rõ ràng, cụ thể và phù hợp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120" w:line="252" w:lineRule="auto"/>
              <w:ind w:firstLine="34"/>
              <w:jc w:val="both"/>
              <w:rPr>
                <w:rFonts w:ascii="Times New Roman" w:hAnsi="Times New Roman" w:cs="Times New Roman"/>
                <w:sz w:val="24"/>
                <w:szCs w:val="24"/>
                <w:lang w:val="vi-VN"/>
              </w:rPr>
            </w:pPr>
            <w:r w:rsidRPr="002E1D58">
              <w:rPr>
                <w:rFonts w:ascii="Times New Roman" w:hAnsi="Times New Roman" w:cs="Times New Roman"/>
                <w:sz w:val="24"/>
                <w:szCs w:val="24"/>
              </w:rPr>
              <w:t xml:space="preserve">(i) Lý do: </w:t>
            </w:r>
            <w:r w:rsidRPr="002E1D58">
              <w:rPr>
                <w:rFonts w:ascii="Times New Roman" w:hAnsi="Times New Roman" w:cs="Times New Roman"/>
                <w:sz w:val="24"/>
                <w:szCs w:val="24"/>
                <w:lang w:val="vi-VN"/>
              </w:rPr>
              <w:t>05 ngày làm việc.</w:t>
            </w:r>
          </w:p>
          <w:p w:rsidR="00C41C0A" w:rsidRPr="002E1D58" w:rsidRDefault="00C41C0A" w:rsidP="007A5AD2">
            <w:pPr>
              <w:spacing w:before="120" w:line="252" w:lineRule="auto"/>
              <w:ind w:firstLine="34"/>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p w:rsidR="00C41C0A" w:rsidRPr="002E1D58" w:rsidRDefault="00C41C0A" w:rsidP="007A5AD2">
            <w:pPr>
              <w:spacing w:before="120" w:line="252" w:lineRule="auto"/>
              <w:ind w:firstLine="34"/>
              <w:jc w:val="both"/>
              <w:rPr>
                <w:rFonts w:ascii="Times New Roman" w:hAnsi="Times New Roman" w:cs="Times New Roman"/>
                <w:sz w:val="24"/>
                <w:szCs w:val="24"/>
                <w:lang w:val="vi-VN"/>
              </w:rPr>
            </w:pPr>
            <w:r w:rsidRPr="002E1D58">
              <w:rPr>
                <w:rFonts w:ascii="Times New Roman" w:hAnsi="Times New Roman" w:cs="Times New Roman"/>
                <w:sz w:val="24"/>
                <w:szCs w:val="24"/>
                <w:lang w:val="vi-VN"/>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p w:rsidR="00C41C0A" w:rsidRPr="002E1D58" w:rsidRDefault="00C41C0A" w:rsidP="007A5AD2">
            <w:pPr>
              <w:spacing w:before="60" w:after="60"/>
              <w:jc w:val="both"/>
              <w:rPr>
                <w:rFonts w:ascii="Times New Roman" w:hAnsi="Times New Roman" w:cs="Times New Roman"/>
                <w:b/>
                <w:sz w:val="24"/>
                <w:szCs w:val="24"/>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120" w:line="252" w:lineRule="auto"/>
              <w:jc w:val="both"/>
              <w:rPr>
                <w:rFonts w:ascii="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hAnsi="Times New Roman" w:cs="Times New Roman"/>
                <w:sz w:val="24"/>
                <w:szCs w:val="24"/>
                <w:lang w:val="vi-VN"/>
              </w:rPr>
              <w:t>Ủy ban nhân dân cấp xã nơi đã đăng ký kết hôn trước đây hoặc Ủy ban nhân dân cấp xã nơi người yêu cầu cư trú.</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b) Có thể ủy quyền hoặc phân cấp thực hiện không?</w:t>
            </w:r>
          </w:p>
        </w:tc>
        <w:tc>
          <w:tcPr>
            <w:tcW w:w="11624" w:type="dxa"/>
            <w:gridSpan w:val="4"/>
            <w:vAlign w:val="center"/>
          </w:tcPr>
          <w:p w:rsidR="00C41C0A" w:rsidRPr="002E1D58" w:rsidRDefault="00C41C0A" w:rsidP="007A5AD2">
            <w:pPr>
              <w:tabs>
                <w:tab w:val="left" w:leader="dot" w:pos="6950"/>
              </w:tabs>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sym w:font="Wingdings 2" w:char="F053"/>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Đã phù hợp</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lastRenderedPageBreak/>
              <w:t>a) Có thể mở rộng/ thu hẹp đối tượng tuân thủ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b) Có thể mở rộng/ thu hẹp phạm vi áp dụng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 Phí: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 Lệ phí: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sz w:val="24"/>
                <w:szCs w:val="24"/>
              </w:rPr>
              <w:t xml:space="preserve">- Chi phí khác: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sym w:font="Wingdings 2" w:char="F053"/>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p w:rsidR="00C41C0A" w:rsidRPr="002E1D58" w:rsidRDefault="00C41C0A" w:rsidP="007A5AD2">
            <w:pPr>
              <w:spacing w:before="60" w:after="60"/>
              <w:jc w:val="both"/>
              <w:rPr>
                <w:rFonts w:ascii="Times New Roman" w:hAnsi="Times New Roman" w:cs="Times New Roman"/>
                <w:b/>
                <w:sz w:val="24"/>
                <w:szCs w:val="24"/>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 Về phí: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 Về mức phí: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p w:rsidR="00C41C0A" w:rsidRPr="002E1D58" w:rsidRDefault="00C41C0A" w:rsidP="007A5AD2">
            <w:pPr>
              <w:spacing w:before="60" w:after="60"/>
              <w:jc w:val="both"/>
              <w:rPr>
                <w:rFonts w:ascii="Times New Roman" w:hAnsi="Times New Roman" w:cs="Times New Roman"/>
                <w:sz w:val="24"/>
                <w:szCs w:val="24"/>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 Về lệ phí: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 Về mức lệ phí: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 xml:space="preserve">d) Quy định về chi phí khác có hợp lý, hợp </w:t>
            </w:r>
            <w:r w:rsidRPr="002E1D58">
              <w:rPr>
                <w:rFonts w:ascii="Times New Roman" w:hAnsi="Times New Roman" w:cs="Times New Roman"/>
                <w:sz w:val="24"/>
                <w:szCs w:val="24"/>
              </w:rPr>
              <w:lastRenderedPageBreak/>
              <w:t>pháp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Về chi phí khác: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 Về mức chi phí khác: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 xml:space="preserve">9. </w:t>
            </w:r>
            <w:r w:rsidRPr="002E1D58">
              <w:rPr>
                <w:rFonts w:ascii="Times New Roman" w:hAnsi="Times New Roman" w:cs="Times New Roman"/>
                <w:b/>
                <w:sz w:val="24"/>
                <w:szCs w:val="24"/>
                <w:lang w:val="pt-BR"/>
              </w:rPr>
              <w:t>Mẫu đơn, tờ khai</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p w:rsidR="00C41C0A" w:rsidRPr="002E1D58" w:rsidRDefault="00C41C0A" w:rsidP="007A5AD2">
            <w:pPr>
              <w:spacing w:before="60" w:after="60"/>
              <w:jc w:val="both"/>
              <w:rPr>
                <w:rFonts w:ascii="Times New Roman" w:hAnsi="Times New Roman" w:cs="Times New Roman"/>
                <w:b/>
                <w:sz w:val="24"/>
                <w:szCs w:val="24"/>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Đảm bảo tính trung thực cho việc đăng kí lại sự kiện hộ tịch, đồng thời là cơ sở để xác nhận thông tin của người đăng kí lại sự kiện hộ tịch</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…Tờ khai đăng kí lại kết hôn</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p w:rsidR="00C41C0A" w:rsidRPr="002E1D58" w:rsidRDefault="00C41C0A" w:rsidP="007A5AD2">
            <w:pPr>
              <w:spacing w:before="60" w:after="60"/>
              <w:jc w:val="both"/>
              <w:rPr>
                <w:rFonts w:ascii="Times New Roman" w:hAnsi="Times New Roman" w:cs="Times New Roman"/>
                <w:sz w:val="24"/>
                <w:szCs w:val="24"/>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Nội dung 1: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lý: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pháp: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Đầy đủ các nội dung cần thiết</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Nội dung n: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lý: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pháp: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b) Yêu cầu xác nhận (nếu có)</w:t>
            </w:r>
          </w:p>
          <w:p w:rsidR="00C41C0A" w:rsidRPr="002E1D58" w:rsidRDefault="00C41C0A" w:rsidP="007A5AD2">
            <w:pPr>
              <w:spacing w:before="60" w:after="60"/>
              <w:jc w:val="both"/>
              <w:rPr>
                <w:rFonts w:ascii="Times New Roman" w:hAnsi="Times New Roman" w:cs="Times New Roman"/>
                <w:sz w:val="24"/>
                <w:szCs w:val="24"/>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lý: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pháp: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7A5AD2">
        <w:trPr>
          <w:trHeight w:val="140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lastRenderedPageBreak/>
              <w:t>c)  Ngôn ngữ</w:t>
            </w:r>
          </w:p>
          <w:p w:rsidR="00C41C0A" w:rsidRPr="002E1D58" w:rsidRDefault="00C41C0A" w:rsidP="007A5AD2">
            <w:pPr>
              <w:spacing w:before="60" w:after="60"/>
              <w:jc w:val="both"/>
              <w:rPr>
                <w:rFonts w:ascii="Times New Roman" w:hAnsi="Times New Roman" w:cs="Times New Roman"/>
                <w:b/>
                <w:sz w:val="24"/>
                <w:szCs w:val="24"/>
              </w:rPr>
            </w:pP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lý: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pháp: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lang w:val="vi-VN"/>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r w:rsidRPr="002E1D58">
              <w:rPr>
                <w:rFonts w:ascii="Times New Roman" w:hAnsi="Times New Roman" w:cs="Times New Roman"/>
                <w:sz w:val="24"/>
                <w:szCs w:val="24"/>
                <w:lang w:val="vi-VN"/>
              </w:rPr>
              <w:t>Tờ khai đăng ký lại kết hôn</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10. Yêu cầu, điều kiện</w:t>
            </w:r>
          </w:p>
        </w:tc>
      </w:tr>
      <w:tr w:rsidR="002E1D58" w:rsidRPr="002E1D58" w:rsidTr="007A5AD2">
        <w:trPr>
          <w:trHeight w:val="20"/>
        </w:trPr>
        <w:tc>
          <w:tcPr>
            <w:tcW w:w="2835" w:type="dxa"/>
            <w:gridSpan w:val="2"/>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TTHC này có quy định về yêu cầu, điều kiện không?</w:t>
            </w:r>
          </w:p>
        </w:tc>
        <w:tc>
          <w:tcPr>
            <w:tcW w:w="11340" w:type="dxa"/>
            <w:gridSpan w:val="3"/>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rPr>
          <w:trHeight w:val="20"/>
        </w:trPr>
        <w:tc>
          <w:tcPr>
            <w:tcW w:w="2835"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Yêu cầu, điều kiện 1:</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Sự kiện hộ tịch đã được đăng kí nhưng giấy tờ gốc bị mất, hư hỏng và sổ lưu hộ tịch không còn giữu được nữa</w:t>
            </w:r>
          </w:p>
        </w:tc>
        <w:tc>
          <w:tcPr>
            <w:tcW w:w="11340" w:type="dxa"/>
            <w:gridSpan w:val="3"/>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hợp lý, hợp pháp không?           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 đăng kí lại, tránh sự chồng chéo, sai lệch trong việc cấp các giấy tờ hộ tịch.</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835"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Yêu cầu, điều kiện n:</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tc>
        <w:tc>
          <w:tcPr>
            <w:tcW w:w="11340" w:type="dxa"/>
            <w:gridSpan w:val="3"/>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hợp lý, hợp pháp không?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11. Kết quả thực hiện</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a) Có được quy định về thời hạn có hiệu lực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fldChar w:fldCharType="begin">
                <w:ffData>
                  <w:name w:val=""/>
                  <w:enabled/>
                  <w:calcOnExit w:val="0"/>
                  <w:checkBox>
                    <w:sizeAuto/>
                    <w:default w:val="1"/>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b) Quy định thời hạn có </w:t>
            </w:r>
            <w:r w:rsidRPr="002E1D58">
              <w:rPr>
                <w:rFonts w:ascii="Times New Roman" w:hAnsi="Times New Roman" w:cs="Times New Roman"/>
                <w:sz w:val="24"/>
                <w:szCs w:val="24"/>
              </w:rPr>
              <w:lastRenderedPageBreak/>
              <w:t>giá trị hiệu lực có hợp lý, hợp pháp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Hợp lý: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pháp: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2551" w:type="dxa"/>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1624" w:type="dxa"/>
            <w:gridSpan w:val="4"/>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Hợp lý: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Hợp pháp: Có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r w:rsidRPr="002E1D58">
              <w:rPr>
                <w:rFonts w:ascii="Times New Roman" w:hAnsi="Times New Roman" w:cs="Times New Roman"/>
                <w:sz w:val="24"/>
                <w:szCs w:val="24"/>
              </w:rPr>
              <w:t xml:space="preserve">   Không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rPr>
          <w:trHeight w:val="20"/>
        </w:trPr>
        <w:tc>
          <w:tcPr>
            <w:tcW w:w="3969" w:type="dxa"/>
            <w:gridSpan w:val="3"/>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 xml:space="preserve">a) Luật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tc>
        <w:tc>
          <w:tcPr>
            <w:tcW w:w="10206"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rPr>
          <w:trHeight w:val="20"/>
        </w:trPr>
        <w:tc>
          <w:tcPr>
            <w:tcW w:w="3969" w:type="dxa"/>
            <w:gridSpan w:val="3"/>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 xml:space="preserve">b) Pháp lệnh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tc>
        <w:tc>
          <w:tcPr>
            <w:tcW w:w="10206"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rPr>
          <w:trHeight w:val="20"/>
        </w:trPr>
        <w:tc>
          <w:tcPr>
            <w:tcW w:w="3969" w:type="dxa"/>
            <w:gridSpan w:val="3"/>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 xml:space="preserve">c) Nghị định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tc>
        <w:tc>
          <w:tcPr>
            <w:tcW w:w="10206"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rPr>
          <w:trHeight w:val="20"/>
        </w:trPr>
        <w:tc>
          <w:tcPr>
            <w:tcW w:w="3969" w:type="dxa"/>
            <w:gridSpan w:val="3"/>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 xml:space="preserve">d) Quyết định của TTCP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tc>
        <w:tc>
          <w:tcPr>
            <w:tcW w:w="10206"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rPr>
          <w:trHeight w:val="20"/>
        </w:trPr>
        <w:tc>
          <w:tcPr>
            <w:tcW w:w="3969" w:type="dxa"/>
            <w:gridSpan w:val="3"/>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đ) Thông tư/ Thông tư liên tịch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tc>
        <w:tc>
          <w:tcPr>
            <w:tcW w:w="10206"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rPr>
          <w:trHeight w:val="20"/>
        </w:trPr>
        <w:tc>
          <w:tcPr>
            <w:tcW w:w="3969" w:type="dxa"/>
            <w:gridSpan w:val="3"/>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 xml:space="preserve">e) Quyết định của Bộ trưởng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tc>
        <w:tc>
          <w:tcPr>
            <w:tcW w:w="10206"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rPr>
          <w:trHeight w:val="20"/>
        </w:trPr>
        <w:tc>
          <w:tcPr>
            <w:tcW w:w="3969" w:type="dxa"/>
            <w:gridSpan w:val="3"/>
            <w:vAlign w:val="center"/>
          </w:tcPr>
          <w:p w:rsidR="00C41C0A" w:rsidRPr="002E1D58" w:rsidRDefault="00C41C0A" w:rsidP="007A5AD2">
            <w:pPr>
              <w:spacing w:before="60" w:after="60"/>
              <w:jc w:val="both"/>
              <w:rPr>
                <w:rFonts w:ascii="Times New Roman" w:hAnsi="Times New Roman" w:cs="Times New Roman"/>
                <w:b/>
                <w:sz w:val="24"/>
                <w:szCs w:val="24"/>
              </w:rPr>
            </w:pPr>
            <w:r w:rsidRPr="002E1D58">
              <w:rPr>
                <w:rFonts w:ascii="Times New Roman" w:hAnsi="Times New Roman" w:cs="Times New Roman"/>
                <w:sz w:val="24"/>
                <w:szCs w:val="24"/>
              </w:rPr>
              <w:t xml:space="preserve">g) Văn bản khác                          </w:t>
            </w:r>
            <w:r w:rsidRPr="002E1D58">
              <w:rPr>
                <w:rFonts w:ascii="Times New Roman" w:hAnsi="Times New Roman" w:cs="Times New Roman"/>
                <w:sz w:val="24"/>
                <w:szCs w:val="24"/>
              </w:rPr>
              <w:fldChar w:fldCharType="begin">
                <w:ffData>
                  <w:name w:val="Check3"/>
                  <w:enabled/>
                  <w:calcOnExit w:val="0"/>
                  <w:checkBox>
                    <w:sizeAuto/>
                    <w:default w:val="0"/>
                  </w:checkBox>
                </w:ffData>
              </w:fldChar>
            </w:r>
            <w:r w:rsidRPr="002E1D58">
              <w:rPr>
                <w:rFonts w:ascii="Times New Roman" w:hAnsi="Times New Roman" w:cs="Times New Roman"/>
                <w:sz w:val="24"/>
                <w:szCs w:val="24"/>
              </w:rPr>
              <w:instrText xml:space="preserve"> FORMCHECKBOX </w:instrText>
            </w:r>
            <w:r w:rsidRPr="002E1D58">
              <w:rPr>
                <w:rFonts w:ascii="Times New Roman" w:hAnsi="Times New Roman" w:cs="Times New Roman"/>
                <w:sz w:val="24"/>
                <w:szCs w:val="24"/>
              </w:rPr>
            </w:r>
            <w:r w:rsidRPr="002E1D58">
              <w:rPr>
                <w:rFonts w:ascii="Times New Roman" w:hAnsi="Times New Roman" w:cs="Times New Roman"/>
                <w:sz w:val="24"/>
                <w:szCs w:val="24"/>
              </w:rPr>
              <w:fldChar w:fldCharType="end"/>
            </w:r>
          </w:p>
        </w:tc>
        <w:tc>
          <w:tcPr>
            <w:tcW w:w="10206" w:type="dxa"/>
            <w:gridSpan w:val="2"/>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rPr>
          <w:trHeight w:val="20"/>
        </w:trPr>
        <w:tc>
          <w:tcPr>
            <w:tcW w:w="14175" w:type="dxa"/>
            <w:gridSpan w:val="5"/>
            <w:vAlign w:val="center"/>
          </w:tcPr>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hAnsi="Times New Roman" w:cs="Times New Roman"/>
                <w:b/>
                <w:sz w:val="24"/>
                <w:szCs w:val="24"/>
              </w:rPr>
              <w:t>IV. THÔNG TIN LIÊN HỆ</w:t>
            </w:r>
          </w:p>
        </w:tc>
      </w:tr>
      <w:tr w:rsidR="002E1D58" w:rsidRPr="002E1D58" w:rsidTr="007A5AD2">
        <w:trPr>
          <w:trHeight w:val="20"/>
        </w:trPr>
        <w:tc>
          <w:tcPr>
            <w:tcW w:w="14175" w:type="dxa"/>
            <w:gridSpan w:val="5"/>
          </w:tcPr>
          <w:p w:rsidR="00C41C0A" w:rsidRPr="002E1D58" w:rsidRDefault="00C41C0A" w:rsidP="007A5AD2">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C41C0A" w:rsidRPr="002E1D58" w:rsidRDefault="00C41C0A" w:rsidP="007A5AD2">
            <w:pPr>
              <w:spacing w:before="60" w:after="60"/>
              <w:jc w:val="both"/>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26"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C41C0A" w:rsidRPr="002E1D58" w:rsidRDefault="00C41C0A" w:rsidP="00C41C0A">
      <w:pPr>
        <w:pStyle w:val="Title"/>
        <w:spacing w:before="120" w:after="120"/>
        <w:jc w:val="left"/>
        <w:rPr>
          <w:sz w:val="24"/>
          <w:szCs w:val="24"/>
        </w:rPr>
        <w:sectPr w:rsidR="00C41C0A" w:rsidRPr="002E1D58" w:rsidSect="007A5AD2">
          <w:headerReference w:type="even" r:id="rId27"/>
          <w:footerReference w:type="default" r:id="rId28"/>
          <w:headerReference w:type="first" r:id="rId29"/>
          <w:pgSz w:w="16840" w:h="11907" w:orient="landscape" w:code="9"/>
          <w:pgMar w:top="1134" w:right="851" w:bottom="1134" w:left="1134" w:header="578" w:footer="295" w:gutter="0"/>
          <w:cols w:space="720"/>
          <w:docGrid w:linePitch="381"/>
        </w:sectPr>
      </w:pPr>
    </w:p>
    <w:p w:rsidR="00C41C0A" w:rsidRPr="002E1D58" w:rsidRDefault="00C41C0A" w:rsidP="007A5AD2">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bottom"/>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Tên TTHC</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tcPr>
          <w:p w:rsidR="00C41C0A" w:rsidRPr="007A5AD2" w:rsidRDefault="00D00167" w:rsidP="007A5AD2">
            <w:pPr>
              <w:spacing w:before="120"/>
              <w:rPr>
                <w:rFonts w:ascii="Times New Roman" w:hAnsi="Times New Roman" w:cs="Times New Roman"/>
                <w:b/>
                <w:sz w:val="28"/>
                <w:szCs w:val="24"/>
              </w:rPr>
            </w:pPr>
            <w:r>
              <w:rPr>
                <w:rFonts w:ascii="Times New Roman" w:hAnsi="Times New Roman" w:cs="Times New Roman"/>
                <w:b/>
                <w:sz w:val="28"/>
                <w:szCs w:val="24"/>
              </w:rPr>
              <w:t>25</w:t>
            </w:r>
            <w:r w:rsidR="00C41C0A" w:rsidRPr="007A5AD2">
              <w:rPr>
                <w:rFonts w:ascii="Times New Roman" w:hAnsi="Times New Roman" w:cs="Times New Roman"/>
                <w:b/>
                <w:sz w:val="28"/>
                <w:szCs w:val="24"/>
              </w:rPr>
              <w:t>. Đăng ký khai sinh lưu động</w:t>
            </w:r>
          </w:p>
          <w:p w:rsidR="00C41C0A" w:rsidRPr="002E1D58" w:rsidRDefault="00C41C0A" w:rsidP="007A5AD2">
            <w:pPr>
              <w:spacing w:before="120"/>
              <w:rPr>
                <w:rFonts w:ascii="Times New Roman" w:hAnsi="Times New Roman" w:cs="Times New Roman"/>
                <w:sz w:val="24"/>
                <w:szCs w:val="24"/>
              </w:rPr>
            </w:pPr>
            <w:r w:rsidRPr="007A5AD2">
              <w:rPr>
                <w:rFonts w:ascii="Times New Roman" w:hAnsi="Times New Roman" w:cs="Times New Roman"/>
                <w:sz w:val="28"/>
                <w:szCs w:val="24"/>
              </w:rPr>
              <w:t xml:space="preserve"> Mã số hồ sơ 1.003583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bottom"/>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bottom"/>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C41C0A" w:rsidRPr="002E1D58" w:rsidRDefault="00C41C0A"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C41C0A" w:rsidRPr="002E1D58" w:rsidRDefault="00C41C0A"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C41C0A" w:rsidRPr="002E1D58" w:rsidRDefault="00C41C0A"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bottom"/>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UBND xã Nam Tuấn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Mục tiêu a.1:  Quản lý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của từng công dân, qua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quản lý toàn bộ dân cư trong cả nước,nắm bắt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bi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ộng tự nhiên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dân cư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từ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hoạch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chính sách dân số,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hoạch hóa gia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ì</w:t>
            </w:r>
            <w:r w:rsidRPr="002E1D58">
              <w:rPr>
                <w:rFonts w:ascii="Times New Roman" w:hAnsi="Times New Roman" w:cs="Times New Roman"/>
                <w:sz w:val="24"/>
                <w:szCs w:val="24"/>
              </w:rPr>
              <w:t>nh v</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t triển kinh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v</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 h</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a, x</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hội…</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Mục tiêu a.2: Kịp thời đăng ký sự kiện khai sinh, hỗ trợ các đối tượng yếu thế, ghi nhận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sự tồn tại của </w:t>
            </w:r>
            <w:r w:rsidRPr="002E1D58">
              <w:rPr>
                <w:rFonts w:ascii="Times New Roman" w:hAnsi="Times New Roman" w:cs="Times New Roman"/>
                <w:sz w:val="24"/>
                <w:szCs w:val="24"/>
              </w:rPr>
              <w:lastRenderedPageBreak/>
              <w:t>một cá nhân, là cơ sở ràng buộc trách nhiệm giữa nhà nước và công dân</w:t>
            </w:r>
            <w:r w:rsidRPr="002E1D58">
              <w:rPr>
                <w:rFonts w:ascii="Times New Roman" w:hAnsi="Times New Roman" w:cs="Times New Roman"/>
                <w:sz w:val="24"/>
                <w:szCs w:val="24"/>
                <w:shd w:val="clear" w:color="auto" w:fill="FFFFFF"/>
              </w:rPr>
              <w:t>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b) Đối với quyền, nghĩa vụ và lợi ích hợp pháp của cá nhân, tổ chức: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Muc tiêu b.1: Đảm bảo được quyền dân sự của mỗi người, ghi nhận về mặt pháp lí tình trạng nhân thân của một cá nhân làm phát sinh quyền của công dân đối với nhà nước và cơ sở để được nhà nước bảo vệ quyền và lợi ích hợp pháp của cá nhân..</w:t>
            </w:r>
          </w:p>
          <w:p w:rsidR="00C41C0A" w:rsidRPr="002E1D58" w:rsidRDefault="00C41C0A" w:rsidP="007A5AD2">
            <w:pPr>
              <w:spacing w:before="120"/>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C41C0A" w:rsidRPr="002E1D58" w:rsidRDefault="00C41C0A" w:rsidP="007A5AD2">
            <w:pPr>
              <w:spacing w:before="120"/>
              <w:rPr>
                <w:rFonts w:ascii="Times New Roman" w:hAnsi="Times New Roman" w:cs="Times New Roman"/>
                <w:sz w:val="24"/>
                <w:szCs w:val="24"/>
              </w:rPr>
            </w:pPr>
          </w:p>
          <w:p w:rsidR="00C41C0A" w:rsidRPr="002E1D58" w:rsidRDefault="00C41C0A" w:rsidP="007A5AD2">
            <w:pPr>
              <w:spacing w:before="120"/>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sinh đều được đăng kí, để từ đó có chính sách phát triển kinh tế phù hợp.</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C41C0A" w:rsidRPr="002E1D58" w:rsidRDefault="00C41C0A"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CÓ,</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Đối với TTHC 1: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Lý do: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Đối với TTHC n: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khai sinh lưu động.</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C41C0A" w:rsidRPr="002E1D58" w:rsidRDefault="00C41C0A" w:rsidP="007A5AD2">
            <w:pPr>
              <w:spacing w:before="120" w:after="120" w:line="288" w:lineRule="auto"/>
              <w:ind w:firstLine="709"/>
              <w:jc w:val="both"/>
              <w:rPr>
                <w:rFonts w:ascii="Times New Roman" w:hAnsi="Times New Roman" w:cs="Times New Roman"/>
                <w:sz w:val="24"/>
                <w:szCs w:val="24"/>
              </w:rPr>
            </w:pPr>
            <w:r w:rsidRPr="002E1D58">
              <w:rPr>
                <w:rFonts w:ascii="Times New Roman" w:eastAsia="Times New Roman" w:hAnsi="Times New Roman" w:cs="Times New Roman"/>
                <w:b/>
                <w:i/>
                <w:sz w:val="24"/>
                <w:szCs w:val="24"/>
                <w:lang w:eastAsia="x-none"/>
              </w:rPr>
              <w:t xml:space="preserve"> </w:t>
            </w: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05 ngày làm việc.</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p>
          <w:p w:rsidR="00C41C0A" w:rsidRPr="002E1D58" w:rsidRDefault="00C41C0A"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xml:space="preserve">Ủy ban nhân dân cấp xã nơi cư trú của người cha hoặc người mẹ. </w:t>
            </w:r>
          </w:p>
          <w:p w:rsidR="00C41C0A" w:rsidRPr="002E1D58" w:rsidRDefault="00C41C0A"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(i) Lý do: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đ) Cách thức nộp phí, lệ phí </w:t>
            </w:r>
            <w:r w:rsidRPr="002E1D58">
              <w:rPr>
                <w:rFonts w:ascii="Times New Roman" w:hAnsi="Times New Roman" w:cs="Times New Roman"/>
                <w:sz w:val="24"/>
                <w:szCs w:val="24"/>
              </w:rPr>
              <w:lastRenderedPageBreak/>
              <w:t>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Quy định cụ thể phù hợp.</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khai sinh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r w:rsidRPr="002E1D58">
              <w:rPr>
                <w:rFonts w:ascii="Times New Roman" w:eastAsia="Times New Roman" w:hAnsi="Times New Roman" w:cs="Times New Roman"/>
                <w:bCs/>
                <w:i/>
                <w:spacing w:val="2"/>
                <w:sz w:val="24"/>
                <w:szCs w:val="24"/>
                <w:lang w:eastAsia="x-none"/>
              </w:rPr>
              <w:t xml:space="preserve">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 xml:space="preserve">Tờ khai Đăng ký khai sinh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Nội dung 2: Thông tin người đi Đăng ký khai sinh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Nội dung 3: Thông tin Người được Đăng ký khai sinh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(i) Lý do: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1: </w:t>
            </w:r>
            <w:r w:rsidRPr="002E1D58">
              <w:rPr>
                <w:rFonts w:ascii="Times New Roman" w:eastAsia="Times New Roman" w:hAnsi="Times New Roman" w:cs="Times New Roman"/>
                <w:sz w:val="24"/>
                <w:szCs w:val="24"/>
              </w:rPr>
              <w:t xml:space="preserve">Trẻ em sinh ra mà cha mẹ bị khuyết tật, ốm bệnh </w:t>
            </w:r>
            <w:r w:rsidRPr="002E1D58">
              <w:rPr>
                <w:rFonts w:ascii="Times New Roman" w:eastAsia="Times New Roman" w:hAnsi="Times New Roman" w:cs="Times New Roman"/>
                <w:sz w:val="24"/>
                <w:szCs w:val="24"/>
              </w:rPr>
              <w:lastRenderedPageBreak/>
              <w:t>không thể đi đăng ký khai sinh cho con; cha mẹ bị bắt, tạm giam hoặc đang thi hành án phạt tù mà không còn ông bà nội, ngoại và người thân thích khác hoặc những người này không có điều kiện đi đăng ký khai sinh cho trẻ.</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Đảm bảo không lãng phí nguồn lực thực hiện</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 lưu động</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 lưu động</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 lưu động</w:t>
            </w:r>
          </w:p>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bottom"/>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C41C0A" w:rsidRPr="002E1D58" w:rsidRDefault="00C41C0A" w:rsidP="00C41C0A">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C41C0A" w:rsidRPr="002E1D58" w:rsidRDefault="00C41C0A" w:rsidP="00C41C0A">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0"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C41C0A" w:rsidRPr="002E1D58" w:rsidRDefault="00C41C0A" w:rsidP="00C41C0A">
      <w:pPr>
        <w:spacing w:before="120"/>
        <w:rPr>
          <w:rFonts w:ascii="Times New Roman" w:hAnsi="Times New Roman" w:cs="Times New Roman"/>
          <w:sz w:val="24"/>
          <w:szCs w:val="24"/>
        </w:rPr>
      </w:pPr>
    </w:p>
    <w:p w:rsidR="00C41C0A" w:rsidRPr="002E1D58" w:rsidRDefault="00C41C0A" w:rsidP="00BA24A5">
      <w:pPr>
        <w:jc w:val="center"/>
        <w:rPr>
          <w:rFonts w:ascii="Times New Roman" w:hAnsi="Times New Roman" w:cs="Times New Roman"/>
          <w:b/>
          <w:sz w:val="24"/>
          <w:szCs w:val="24"/>
        </w:rPr>
      </w:pPr>
    </w:p>
    <w:p w:rsidR="009A3892" w:rsidRPr="002E1D58" w:rsidRDefault="009A3892" w:rsidP="00BA24A5">
      <w:pPr>
        <w:jc w:val="center"/>
        <w:rPr>
          <w:rFonts w:ascii="Times New Roman" w:hAnsi="Times New Roman" w:cs="Times New Roman"/>
          <w:b/>
          <w:sz w:val="24"/>
          <w:szCs w:val="24"/>
        </w:rPr>
      </w:pPr>
    </w:p>
    <w:p w:rsidR="009A3892" w:rsidRPr="002E1D58" w:rsidRDefault="009A3892" w:rsidP="00BA24A5">
      <w:pPr>
        <w:jc w:val="center"/>
        <w:rPr>
          <w:rFonts w:ascii="Times New Roman" w:hAnsi="Times New Roman" w:cs="Times New Roman"/>
          <w:b/>
          <w:sz w:val="24"/>
          <w:szCs w:val="24"/>
        </w:rPr>
      </w:pPr>
    </w:p>
    <w:p w:rsidR="009A3892" w:rsidRPr="002E1D58" w:rsidRDefault="009A3892" w:rsidP="00BA24A5">
      <w:pPr>
        <w:jc w:val="center"/>
        <w:rPr>
          <w:rFonts w:ascii="Times New Roman" w:hAnsi="Times New Roman" w:cs="Times New Roman"/>
          <w:b/>
          <w:sz w:val="24"/>
          <w:szCs w:val="24"/>
        </w:rPr>
      </w:pPr>
    </w:p>
    <w:p w:rsidR="009A3892" w:rsidRDefault="009A389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Pr="002E1D58" w:rsidRDefault="007A5AD2" w:rsidP="00BA24A5">
      <w:pPr>
        <w:jc w:val="center"/>
        <w:rPr>
          <w:rFonts w:ascii="Times New Roman" w:hAnsi="Times New Roman" w:cs="Times New Roman"/>
          <w:b/>
          <w:sz w:val="24"/>
          <w:szCs w:val="24"/>
        </w:rPr>
      </w:pPr>
    </w:p>
    <w:p w:rsidR="009A3892" w:rsidRPr="002E1D58" w:rsidRDefault="009A3892" w:rsidP="009A3892">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9A3892" w:rsidRPr="007A5AD2" w:rsidRDefault="009756F7" w:rsidP="007A5AD2">
            <w:pPr>
              <w:spacing w:before="120"/>
              <w:jc w:val="both"/>
              <w:rPr>
                <w:rFonts w:ascii="Times New Roman" w:hAnsi="Times New Roman" w:cs="Times New Roman"/>
                <w:b/>
                <w:sz w:val="28"/>
                <w:szCs w:val="24"/>
              </w:rPr>
            </w:pPr>
            <w:r>
              <w:rPr>
                <w:rFonts w:ascii="Times New Roman" w:hAnsi="Times New Roman" w:cs="Times New Roman"/>
                <w:b/>
                <w:sz w:val="28"/>
                <w:szCs w:val="24"/>
              </w:rPr>
              <w:t>26</w:t>
            </w:r>
            <w:r w:rsidR="009A3892" w:rsidRPr="007A5AD2">
              <w:rPr>
                <w:rFonts w:ascii="Times New Roman" w:hAnsi="Times New Roman" w:cs="Times New Roman"/>
                <w:b/>
                <w:sz w:val="28"/>
                <w:szCs w:val="24"/>
              </w:rPr>
              <w:t>. Đăng ký nhận cha, mẹ, con</w:t>
            </w:r>
          </w:p>
          <w:p w:rsidR="009A3892" w:rsidRPr="002E1D58" w:rsidRDefault="009A3892" w:rsidP="007A5AD2">
            <w:pPr>
              <w:spacing w:before="120"/>
              <w:jc w:val="both"/>
              <w:rPr>
                <w:rFonts w:ascii="Times New Roman" w:hAnsi="Times New Roman" w:cs="Times New Roman"/>
                <w:sz w:val="24"/>
                <w:szCs w:val="24"/>
              </w:rPr>
            </w:pPr>
            <w:r w:rsidRPr="007A5AD2">
              <w:rPr>
                <w:rFonts w:ascii="Times New Roman" w:hAnsi="Times New Roman" w:cs="Times New Roman"/>
                <w:sz w:val="28"/>
                <w:szCs w:val="24"/>
              </w:rPr>
              <w:t xml:space="preserve"> Mã số hồ sơ 1.001022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9A3892" w:rsidRPr="002E1D58" w:rsidRDefault="009A3892"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9A3892" w:rsidRPr="002E1D58" w:rsidRDefault="009A3892"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9A3892" w:rsidRPr="002E1D58" w:rsidRDefault="009A3892"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lý các sự kiện hộ tịch mới phát sinh, công nhận quan hệ cha mẹ con, là cơ sở để thực hiện tốt các quy định về nghĩa vụ và  quyền nhân thân, quyền tài sản giữa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b.1:</w:t>
            </w:r>
            <w:r w:rsidRPr="002E1D58">
              <w:rPr>
                <w:rFonts w:ascii="Times New Roman" w:eastAsia="MS Mincho" w:hAnsi="Times New Roman" w:cs="Times New Roman"/>
                <w:sz w:val="24"/>
                <w:szCs w:val="24"/>
              </w:rPr>
              <w:t xml:space="preserve"> </w:t>
            </w:r>
            <w:r w:rsidRPr="002E1D58">
              <w:rPr>
                <w:rFonts w:ascii="Times New Roman" w:hAnsi="Times New Roman" w:cs="Times New Roman"/>
                <w:sz w:val="24"/>
                <w:szCs w:val="24"/>
              </w:rPr>
              <w:t>Đảm bảo thực hiện quyền và lợi ích hợp pháp của cá nhân.</w:t>
            </w:r>
          </w:p>
          <w:p w:rsidR="009A3892" w:rsidRPr="002E1D58" w:rsidRDefault="009A3892"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9A3892" w:rsidRPr="002E1D58" w:rsidRDefault="009A3892"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Để đảm bảo được các quyền của cá nhân, là cơ sở để nhà nước thừa nhận quan hệ cha mẹ con và là cơ sở để đảm bảo thực hiện các quy định về quyền và nghĩa vụ giữa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9A3892" w:rsidRPr="002E1D58" w:rsidRDefault="009A3892"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 xml:space="preserve">1. Tên thủ tục hành chính: </w:t>
            </w:r>
            <w:r w:rsidRPr="002E1D58">
              <w:rPr>
                <w:rFonts w:ascii="Times New Roman" w:hAnsi="Times New Roman" w:cs="Times New Roman"/>
                <w:sz w:val="24"/>
                <w:szCs w:val="24"/>
              </w:rPr>
              <w:t>Đăng ký nhận cha, mẹ, con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nhận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lại đã quy định rõa ràng trong nghị dịnh 123/2015/NĐ-CP</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rõ ràng và phù hợp về số lượng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05 ngày làm việc; trường hợp phải xác minh thì thời hạn giải quyết không quá 25 ngày.</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cấp xã nơi cư trú của người nhận hoặc người được nhận là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9A3892" w:rsidRPr="002E1D58" w:rsidRDefault="009A3892"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 Quy định về lệ phí và mức lệ phí có hợp lý, hợp pháp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 xml:space="preserve">Lệ phí hộ tịch thực hiện theo Nghị quyết của Hội đồng nhân dân tỉnh hiện hành đã được ban hành phù hợp </w:t>
            </w:r>
            <w:r w:rsidRPr="002E1D58">
              <w:rPr>
                <w:rFonts w:ascii="Times New Roman" w:eastAsia="Times New Roman" w:hAnsi="Times New Roman" w:cs="Times New Roman"/>
                <w:sz w:val="24"/>
                <w:szCs w:val="24"/>
              </w:rPr>
              <w:lastRenderedPageBreak/>
              <w:t>với tình hình thực tế của địa phương.</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nhận cha, mẹ, con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lastRenderedPageBreak/>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nhận cha, mẹ, con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Đăng ký nhận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nhận và người được nhận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1:</w:t>
            </w:r>
            <w:r w:rsidRPr="002E1D58">
              <w:rPr>
                <w:rFonts w:ascii="Times New Roman" w:eastAsia="Times New Roman" w:hAnsi="Times New Roman" w:cs="Times New Roman"/>
                <w:sz w:val="24"/>
                <w:szCs w:val="24"/>
              </w:rPr>
              <w:t xml:space="preserve"> Bên nhận và bên được nhận là cha, mẹ, con đều còn sống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ý chí tự nguyện của các bên và tránh xảy ra tranh chấp, kiện tụng sau thời điểm đăng kí nhận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2:</w:t>
            </w:r>
            <w:r w:rsidRPr="002E1D58">
              <w:rPr>
                <w:rFonts w:ascii="Times New Roman" w:eastAsia="Times New Roman" w:hAnsi="Times New Roman" w:cs="Times New Roman"/>
                <w:sz w:val="24"/>
                <w:szCs w:val="24"/>
              </w:rPr>
              <w:t xml:space="preserve"> Việc nhận cha, mẹ, con không có tranh chấp</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ý chí tự nguyện của các bên và tránh xảy ra tranh chấp, kiện tụng sau thời điểm đăng kí nhận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3: Trường hợp nam, nữ chung sống với nhau như </w:t>
            </w:r>
            <w:r w:rsidRPr="002E1D58">
              <w:rPr>
                <w:rFonts w:ascii="Times New Roman" w:hAnsi="Times New Roman" w:cs="Times New Roman"/>
                <w:sz w:val="24"/>
                <w:szCs w:val="24"/>
              </w:rPr>
              <w:lastRenderedPageBreak/>
              <w:t>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Đảm bảo quyền lợi của trẻ em</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nhận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nhận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nhận cha, mẹ, con</w:t>
            </w:r>
          </w:p>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A3892" w:rsidRPr="002E1D58" w:rsidRDefault="009A3892"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9A3892" w:rsidRPr="002E1D58" w:rsidRDefault="009A3892"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9A3892" w:rsidRPr="002E1D58" w:rsidRDefault="009A3892"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1"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9A3892" w:rsidRPr="002E1D58" w:rsidRDefault="009A3892" w:rsidP="00BA24A5">
      <w:pPr>
        <w:jc w:val="center"/>
        <w:rPr>
          <w:rFonts w:ascii="Times New Roman" w:hAnsi="Times New Roman" w:cs="Times New Roman"/>
          <w:b/>
          <w:sz w:val="24"/>
          <w:szCs w:val="24"/>
        </w:rPr>
      </w:pPr>
    </w:p>
    <w:p w:rsidR="009A3892" w:rsidRPr="002E1D58" w:rsidRDefault="009A3892" w:rsidP="00BA24A5">
      <w:pPr>
        <w:jc w:val="center"/>
        <w:rPr>
          <w:rFonts w:ascii="Times New Roman" w:hAnsi="Times New Roman" w:cs="Times New Roman"/>
          <w:b/>
          <w:sz w:val="24"/>
          <w:szCs w:val="24"/>
        </w:rPr>
      </w:pPr>
    </w:p>
    <w:p w:rsidR="009A3892" w:rsidRPr="002E1D58" w:rsidRDefault="009A3892" w:rsidP="00BA24A5">
      <w:pPr>
        <w:jc w:val="center"/>
        <w:rPr>
          <w:rFonts w:ascii="Times New Roman" w:hAnsi="Times New Roman" w:cs="Times New Roman"/>
          <w:b/>
          <w:sz w:val="24"/>
          <w:szCs w:val="24"/>
        </w:rPr>
      </w:pPr>
    </w:p>
    <w:p w:rsidR="009A3892" w:rsidRPr="002E1D58" w:rsidRDefault="009A3892" w:rsidP="00BA24A5">
      <w:pPr>
        <w:jc w:val="center"/>
        <w:rPr>
          <w:rFonts w:ascii="Times New Roman" w:hAnsi="Times New Roman" w:cs="Times New Roman"/>
          <w:b/>
          <w:sz w:val="24"/>
          <w:szCs w:val="24"/>
        </w:rPr>
      </w:pPr>
    </w:p>
    <w:p w:rsidR="009A3892" w:rsidRPr="002E1D58" w:rsidRDefault="009A3892" w:rsidP="00BA24A5">
      <w:pPr>
        <w:jc w:val="center"/>
        <w:rPr>
          <w:rFonts w:ascii="Times New Roman" w:hAnsi="Times New Roman" w:cs="Times New Roman"/>
          <w:b/>
          <w:sz w:val="24"/>
          <w:szCs w:val="24"/>
        </w:rPr>
      </w:pPr>
    </w:p>
    <w:p w:rsidR="009A3892" w:rsidRDefault="009A389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Pr="002E1D58" w:rsidRDefault="007A5AD2" w:rsidP="00BA24A5">
      <w:pPr>
        <w:jc w:val="center"/>
        <w:rPr>
          <w:rFonts w:ascii="Times New Roman" w:hAnsi="Times New Roman" w:cs="Times New Roman"/>
          <w:b/>
          <w:sz w:val="24"/>
          <w:szCs w:val="24"/>
        </w:rPr>
      </w:pPr>
    </w:p>
    <w:p w:rsidR="009A3892" w:rsidRPr="002E1D58" w:rsidRDefault="009A3892" w:rsidP="00BA24A5">
      <w:pPr>
        <w:jc w:val="center"/>
        <w:rPr>
          <w:rFonts w:ascii="Times New Roman" w:hAnsi="Times New Roman" w:cs="Times New Roman"/>
          <w:b/>
          <w:sz w:val="24"/>
          <w:szCs w:val="24"/>
        </w:rPr>
      </w:pPr>
    </w:p>
    <w:p w:rsidR="00A529B6" w:rsidRPr="002E1D58" w:rsidRDefault="00A529B6" w:rsidP="00A529B6">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7A5AD2" w:rsidRDefault="001B2598" w:rsidP="007A5AD2">
            <w:pPr>
              <w:spacing w:before="120"/>
              <w:jc w:val="both"/>
              <w:rPr>
                <w:rFonts w:ascii="Times New Roman" w:hAnsi="Times New Roman" w:cs="Times New Roman"/>
                <w:b/>
                <w:sz w:val="28"/>
                <w:szCs w:val="24"/>
              </w:rPr>
            </w:pPr>
            <w:r>
              <w:rPr>
                <w:rFonts w:ascii="Times New Roman" w:hAnsi="Times New Roman" w:cs="Times New Roman"/>
                <w:b/>
                <w:sz w:val="24"/>
                <w:szCs w:val="24"/>
              </w:rPr>
              <w:t>27</w:t>
            </w:r>
            <w:r w:rsidR="00A529B6" w:rsidRPr="007A5AD2">
              <w:rPr>
                <w:rFonts w:ascii="Times New Roman" w:hAnsi="Times New Roman" w:cs="Times New Roman"/>
                <w:b/>
                <w:sz w:val="28"/>
                <w:szCs w:val="24"/>
              </w:rPr>
              <w:t>. Đăng ký kết hôn</w:t>
            </w:r>
          </w:p>
          <w:p w:rsidR="00A529B6" w:rsidRPr="002E1D58" w:rsidRDefault="00A529B6" w:rsidP="007A5AD2">
            <w:pPr>
              <w:spacing w:before="120"/>
              <w:jc w:val="both"/>
              <w:rPr>
                <w:rFonts w:ascii="Times New Roman" w:hAnsi="Times New Roman" w:cs="Times New Roman"/>
                <w:sz w:val="24"/>
                <w:szCs w:val="24"/>
              </w:rPr>
            </w:pPr>
            <w:r w:rsidRPr="007A5AD2">
              <w:rPr>
                <w:rFonts w:ascii="Times New Roman" w:hAnsi="Times New Roman" w:cs="Times New Roman"/>
                <w:sz w:val="28"/>
                <w:szCs w:val="24"/>
              </w:rPr>
              <w:t xml:space="preserve">Mã số hồ sơ 1.000894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A529B6" w:rsidRPr="002E1D58" w:rsidRDefault="00A529B6"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A529B6" w:rsidRPr="002E1D58" w:rsidRDefault="00A529B6"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529B6" w:rsidRPr="002E1D58" w:rsidRDefault="00A529B6"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a.1: </w:t>
            </w:r>
            <w:r w:rsidRPr="002E1D58">
              <w:rPr>
                <w:rFonts w:ascii="Times New Roman" w:hAnsi="Times New Roman" w:cs="Times New Roman"/>
                <w:sz w:val="24"/>
                <w:szCs w:val="24"/>
                <w:shd w:val="clear" w:color="auto" w:fill="FFFFFF"/>
              </w:rPr>
              <w:t>là thủ tục pháp lý, là cơ sở để luật pháp bảo vệ quyền lợi và sự ràng buộc về nghĩa vụ của mỗi người.</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a.2: </w:t>
            </w:r>
            <w:r w:rsidRPr="002E1D58">
              <w:rPr>
                <w:rFonts w:ascii="Times New Roman" w:hAnsi="Times New Roman" w:cs="Times New Roman"/>
                <w:sz w:val="24"/>
                <w:szCs w:val="24"/>
                <w:shd w:val="clear" w:color="auto" w:fill="FFFFFF"/>
              </w:rPr>
              <w:t>là một loại giấy tờ hộ tịch nhân thân được cơ quan nhà nước có thẩm quyền xác nhận một người nằm trong trình trạng hôn nhân.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Muc tiêu b.1: Điều chỉnh </w:t>
            </w:r>
            <w:r w:rsidRPr="002E1D58">
              <w:rPr>
                <w:rFonts w:ascii="Times New Roman" w:hAnsi="Times New Roman" w:cs="Times New Roman"/>
                <w:sz w:val="24"/>
                <w:szCs w:val="24"/>
                <w:shd w:val="clear" w:color="auto" w:fill="FFFFFF"/>
              </w:rPr>
              <w:t xml:space="preserve">phát sinh quyền lợi và nghĩa vụ đối với người chồng và người vợ, </w:t>
            </w:r>
            <w:r w:rsidRPr="002E1D58">
              <w:rPr>
                <w:rFonts w:ascii="Times New Roman" w:hAnsi="Times New Roman" w:cs="Times New Roman"/>
                <w:sz w:val="24"/>
                <w:szCs w:val="24"/>
              </w:rPr>
              <w:t xml:space="preserve">nhằm xây dựng một gia </w:t>
            </w:r>
            <w:r w:rsidRPr="002E1D58">
              <w:rPr>
                <w:rFonts w:ascii="Times New Roman" w:hAnsi="Times New Roman" w:cs="Times New Roman"/>
                <w:sz w:val="24"/>
                <w:szCs w:val="24"/>
              </w:rPr>
              <w:lastRenderedPageBreak/>
              <w:t>đình ấm no, hạnh phúc, bình đẳng, bền vững.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b.2: Để xây dựng gia đình, là các vấn đề về pháp lý và đời sống được các chủ thể cụ thể là vợ và chồng trong quan hệ hôn nhân cùng hướng tới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A529B6" w:rsidRPr="002E1D58" w:rsidRDefault="00A529B6"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 xml:space="preserve">1. Tên thủ tục hành chính: </w:t>
            </w:r>
            <w:r w:rsidRPr="002E1D58">
              <w:rPr>
                <w:rFonts w:ascii="Times New Roman" w:hAnsi="Times New Roman" w:cs="Times New Roman"/>
                <w:sz w:val="24"/>
                <w:szCs w:val="24"/>
              </w:rPr>
              <w:t>Đăng ký kết hôn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rõ ràng, cụ thể về tên, quy cách, số lượng của từng thành phần </w:t>
            </w:r>
            <w:r w:rsidRPr="002E1D58">
              <w:rPr>
                <w:rFonts w:ascii="Times New Roman" w:hAnsi="Times New Roman" w:cs="Times New Roman"/>
                <w:sz w:val="24"/>
                <w:szCs w:val="24"/>
              </w:rPr>
              <w:lastRenderedPageBreak/>
              <w:t>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A529B6" w:rsidRPr="002E1D58" w:rsidRDefault="00A529B6" w:rsidP="007A5AD2">
            <w:pPr>
              <w:spacing w:before="120" w:after="120" w:line="288" w:lineRule="auto"/>
              <w:ind w:firstLine="709"/>
              <w:jc w:val="both"/>
              <w:rPr>
                <w:rFonts w:ascii="Times New Roman" w:eastAsia="Times New Roman" w:hAnsi="Times New Roman" w:cs="Times New Roman"/>
                <w:b/>
                <w:i/>
                <w:sz w:val="24"/>
                <w:szCs w:val="24"/>
                <w:lang w:eastAsia="x-none"/>
              </w:rPr>
            </w:pPr>
            <w:r w:rsidRPr="002E1D58">
              <w:rPr>
                <w:rFonts w:ascii="Times New Roman" w:eastAsia="Times New Roman" w:hAnsi="Times New Roman" w:cs="Times New Roman"/>
                <w:b/>
                <w:i/>
                <w:sz w:val="24"/>
                <w:szCs w:val="24"/>
                <w:lang w:eastAsia="x-none"/>
              </w:rPr>
              <w:lastRenderedPageBreak/>
              <w:t>- Giấy tờ phải xuất trình:</w:t>
            </w:r>
          </w:p>
          <w:p w:rsidR="00A529B6" w:rsidRPr="002E1D58" w:rsidRDefault="00A529B6" w:rsidP="007A5AD2">
            <w:pPr>
              <w:spacing w:before="120" w:after="60" w:line="288" w:lineRule="auto"/>
              <w:ind w:firstLine="720"/>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H</w:t>
            </w:r>
            <w:r w:rsidRPr="002E1D58">
              <w:rPr>
                <w:rFonts w:ascii="Times New Roman" w:eastAsia="Times New Roman" w:hAnsi="Times New Roman" w:cs="Times New Roman"/>
                <w:sz w:val="24"/>
                <w:szCs w:val="24"/>
                <w:lang w:val="x-none" w:eastAsia="x-none"/>
              </w:rPr>
              <w:t>ộ chiếu</w:t>
            </w:r>
            <w:r w:rsidRPr="002E1D58">
              <w:rPr>
                <w:rFonts w:ascii="Times New Roman" w:eastAsia="Times New Roman" w:hAnsi="Times New Roman" w:cs="Times New Roman"/>
                <w:sz w:val="24"/>
                <w:szCs w:val="24"/>
                <w:lang w:eastAsia="x-none"/>
              </w:rPr>
              <w:t xml:space="preserve"> hoặc</w:t>
            </w:r>
            <w:r w:rsidRPr="002E1D58">
              <w:rPr>
                <w:rFonts w:ascii="Times New Roman" w:eastAsia="Times New Roman" w:hAnsi="Times New Roman" w:cs="Times New Roman"/>
                <w:sz w:val="24"/>
                <w:szCs w:val="24"/>
                <w:lang w:val="x-none" w:eastAsia="x-none"/>
              </w:rPr>
              <w:t xml:space="preserve"> chứng minh nhân dân</w:t>
            </w:r>
            <w:r w:rsidRPr="002E1D58">
              <w:rPr>
                <w:rFonts w:ascii="Times New Roman" w:eastAsia="Times New Roman" w:hAnsi="Times New Roman" w:cs="Times New Roman"/>
                <w:sz w:val="24"/>
                <w:szCs w:val="24"/>
                <w:lang w:eastAsia="x-none"/>
              </w:rPr>
              <w:t xml:space="preserve"> hoặc</w:t>
            </w:r>
            <w:r w:rsidRPr="002E1D58">
              <w:rPr>
                <w:rFonts w:ascii="Times New Roman" w:eastAsia="Times New Roman" w:hAnsi="Times New Roman" w:cs="Times New Roman"/>
                <w:sz w:val="24"/>
                <w:szCs w:val="24"/>
                <w:lang w:val="x-none" w:eastAsia="x-none"/>
              </w:rPr>
              <w:t xml:space="preserve"> thẻ căn cước công dân hoặc các giấy tờ khác có dán ảnh và thông tin cá nhân do cơ quan có thẩm quyền cấp, còn giá trị sử dụng để chứng minh về nhân thân</w:t>
            </w:r>
            <w:r w:rsidRPr="002E1D58">
              <w:rPr>
                <w:rFonts w:ascii="Times New Roman" w:eastAsia="Times New Roman" w:hAnsi="Times New Roman" w:cs="Times New Roman"/>
                <w:sz w:val="24"/>
                <w:szCs w:val="24"/>
                <w:lang w:eastAsia="x-none"/>
              </w:rPr>
              <w:t xml:space="preserve"> của người có yêu cầu đăng ký kết hôn.</w:t>
            </w:r>
          </w:p>
          <w:p w:rsidR="00A529B6" w:rsidRPr="002E1D58" w:rsidRDefault="00A529B6" w:rsidP="007A5AD2">
            <w:pPr>
              <w:spacing w:before="120" w:after="120" w:line="288" w:lineRule="auto"/>
              <w:ind w:firstLine="720"/>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Giấy tờ chứng minh nơi cư trú để xác định thẩm quyền (trong giai đoạn Cơ sở dữ liệu quốc gia về dân cư và Cơ sở dữ liệu hộ tịch điện tử toàn quốc chưa được xây dựng xong và thực hiện thống nhất trên toàn quốc).</w:t>
            </w:r>
          </w:p>
          <w:p w:rsidR="00A529B6" w:rsidRPr="002E1D58" w:rsidRDefault="00A529B6" w:rsidP="007A5AD2">
            <w:pPr>
              <w:spacing w:before="120" w:after="60" w:line="288" w:lineRule="auto"/>
              <w:ind w:firstLine="720"/>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Trích lục ghi chú ly hôn đối với trường hợp công dân Việt Nam đăng ký thường trú tại địa bàn xã làm thủ tục đăng ký kết hôn, đã được giải quyết việc ly hôn trước đó tại cơ quan có thẩm quyền nước ngoài.</w:t>
            </w:r>
          </w:p>
          <w:p w:rsidR="00A529B6" w:rsidRPr="002E1D58" w:rsidRDefault="00A529B6" w:rsidP="007A5AD2">
            <w:pPr>
              <w:spacing w:before="120" w:after="120" w:line="288" w:lineRule="auto"/>
              <w:ind w:firstLine="720"/>
              <w:jc w:val="both"/>
              <w:rPr>
                <w:rFonts w:ascii="Times New Roman" w:eastAsia="Times New Roman" w:hAnsi="Times New Roman" w:cs="Times New Roman"/>
                <w:b/>
                <w:i/>
                <w:sz w:val="24"/>
                <w:szCs w:val="24"/>
              </w:rPr>
            </w:pPr>
            <w:r w:rsidRPr="002E1D58">
              <w:rPr>
                <w:rFonts w:ascii="Times New Roman" w:eastAsia="Times New Roman" w:hAnsi="Times New Roman" w:cs="Times New Roman"/>
                <w:b/>
                <w:i/>
                <w:sz w:val="24"/>
                <w:szCs w:val="24"/>
              </w:rPr>
              <w:t>- Giấy tờ phải nộp:</w:t>
            </w:r>
          </w:p>
          <w:p w:rsidR="00A529B6" w:rsidRPr="002E1D58" w:rsidRDefault="00A529B6" w:rsidP="007A5AD2">
            <w:pPr>
              <w:spacing w:before="120" w:after="120" w:line="288" w:lineRule="auto"/>
              <w:ind w:firstLine="720"/>
              <w:jc w:val="both"/>
              <w:rPr>
                <w:rFonts w:ascii="Times New Roman" w:eastAsia="Times New Roman" w:hAnsi="Times New Roman" w:cs="Times New Roman"/>
                <w:i/>
                <w:sz w:val="24"/>
                <w:szCs w:val="24"/>
              </w:rPr>
            </w:pPr>
            <w:r w:rsidRPr="002E1D58">
              <w:rPr>
                <w:rFonts w:ascii="Times New Roman" w:eastAsia="Times New Roman" w:hAnsi="Times New Roman" w:cs="Times New Roman"/>
                <w:sz w:val="24"/>
                <w:szCs w:val="24"/>
              </w:rPr>
              <w:t xml:space="preserve">+ Tờ khai đăng ký kết hôn (theo mẫu). </w:t>
            </w:r>
            <w:r w:rsidRPr="002E1D58">
              <w:rPr>
                <w:rFonts w:ascii="Times New Roman" w:eastAsia="Times New Roman" w:hAnsi="Times New Roman" w:cs="Times New Roman"/>
                <w:spacing w:val="-4"/>
                <w:sz w:val="24"/>
                <w:szCs w:val="24"/>
              </w:rPr>
              <w:t>Hai bên nam, nữ có thể khai chung vào một Tờ khai đăng ký kết hôn;</w:t>
            </w:r>
          </w:p>
          <w:p w:rsidR="00A529B6" w:rsidRPr="002E1D58" w:rsidRDefault="00A529B6" w:rsidP="007A5AD2">
            <w:pPr>
              <w:spacing w:before="120" w:after="120" w:line="288" w:lineRule="auto"/>
              <w:ind w:firstLine="709"/>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Bản chính Giấy xác nhận tình trạng hôn nhân do Ủy ban nhân dân cấp xã có thẩm quyền cấp trong trường hợp người yêu cầu đăng ký kết hôn không đăng ký thường trú tại địa bàn xã làm thủ tục đăng ký kết hôn (trong giai đoạn Cơ sở dữ liệu quốc gia về dân cư và Cơ sở dữ liệu hộ tịch điện tử toàn quốc chưa được xây dựng xong và thực hiện thống nhất trên toàn quốc).</w:t>
            </w:r>
          </w:p>
          <w:p w:rsidR="00A529B6" w:rsidRPr="002E1D58" w:rsidRDefault="00A529B6" w:rsidP="007A5AD2">
            <w:pPr>
              <w:spacing w:before="120" w:after="120" w:line="288" w:lineRule="auto"/>
              <w:ind w:firstLine="709"/>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w:t>
            </w:r>
            <w:r w:rsidRPr="002E1D58" w:rsidDel="00AE2C1F">
              <w:rPr>
                <w:rFonts w:ascii="Times New Roman" w:eastAsia="Times New Roman" w:hAnsi="Times New Roman" w:cs="Times New Roman"/>
                <w:sz w:val="24"/>
                <w:szCs w:val="24"/>
                <w:lang w:eastAsia="x-none"/>
              </w:rPr>
              <w:t xml:space="preserve"> </w:t>
            </w:r>
            <w:r w:rsidRPr="002E1D58">
              <w:rPr>
                <w:rFonts w:ascii="Times New Roman" w:eastAsia="Times New Roman" w:hAnsi="Times New Roman" w:cs="Times New Roman"/>
                <w:sz w:val="24"/>
                <w:szCs w:val="24"/>
                <w:lang w:eastAsia="x-none"/>
              </w:rPr>
              <w:t>cấp.</w:t>
            </w:r>
          </w:p>
          <w:p w:rsidR="00A529B6" w:rsidRPr="002E1D58" w:rsidRDefault="00A529B6" w:rsidP="007A5AD2">
            <w:pPr>
              <w:tabs>
                <w:tab w:val="left" w:pos="360"/>
              </w:tabs>
              <w:spacing w:before="120" w:after="120" w:line="264"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b/>
                <w:bCs/>
                <w:sz w:val="24"/>
                <w:szCs w:val="24"/>
              </w:rPr>
              <w:t>* Yêu cầu, điều kiện thực hiện thủ tục hành chính</w:t>
            </w:r>
            <w:r w:rsidRPr="002E1D58">
              <w:rPr>
                <w:rFonts w:ascii="Times New Roman" w:eastAsia="Times New Roman" w:hAnsi="Times New Roman" w:cs="Times New Roman"/>
                <w:sz w:val="24"/>
                <w:szCs w:val="24"/>
              </w:rPr>
              <w:t>:</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Nam từ đủ 20 tuổi trở lên, nữ từ đủ 18 tuổi trở lên;</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do nam và nữ tự nguyện quyết định;</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Các bên không bị mất năng lực hành vi dân sự;</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không thuộc một trong các trường hợp cấm kết hôn, gồm:</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giả tạo;</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Tảo hôn, cưỡng ép kết hôn, lừa dối kết hôn, cản trở kết hôn;</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Người đang có vợ, có chồng mà kết hôn với người khác hoặc chưa có vợ, chưa có chồng mà kết hôn với người đang có chồng, có vợ;</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lastRenderedPageBreak/>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A529B6" w:rsidRPr="002E1D58" w:rsidRDefault="00A529B6" w:rsidP="007A5AD2">
            <w:pPr>
              <w:spacing w:before="1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Nhà nước không thừa nhận hôn nhân giữa những người cùng giới tính.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(i) Lý do:  Đã quy định rõ ràng, cụ thể TTHC giải quyết Ngay trong ngày tiếp nhận hồ sơ; trường hợp nhận hồ sơ sau 15 giờ mà không giải quyết </w:t>
            </w:r>
            <w:r w:rsidRPr="002E1D58">
              <w:rPr>
                <w:rFonts w:ascii="Times New Roman" w:eastAsia="MS Gothic" w:hAnsi="Times New Roman" w:cs="Times New Roman"/>
                <w:sz w:val="24"/>
                <w:szCs w:val="24"/>
              </w:rPr>
              <w:t>đ</w:t>
            </w:r>
            <w:r w:rsidRPr="002E1D58">
              <w:rPr>
                <w:rFonts w:ascii="Times New Roman" w:hAnsi="Times New Roman" w:cs="Times New Roman"/>
                <w:sz w:val="24"/>
                <w:szCs w:val="24"/>
              </w:rPr>
              <w:t xml:space="preserve">ược ngay thì trả kết quả trong ngày làm việc tiếp theo. Trường hợp cần xác minh </w:t>
            </w:r>
            <w:r w:rsidRPr="002E1D58">
              <w:rPr>
                <w:rFonts w:ascii="Times New Roman" w:eastAsia="MS Gothic" w:hAnsi="Times New Roman" w:cs="Times New Roman"/>
                <w:sz w:val="24"/>
                <w:szCs w:val="24"/>
              </w:rPr>
              <w:t>đ</w:t>
            </w:r>
            <w:r w:rsidRPr="002E1D58">
              <w:rPr>
                <w:rFonts w:ascii="Times New Roman" w:hAnsi="Times New Roman" w:cs="Times New Roman"/>
                <w:sz w:val="24"/>
                <w:szCs w:val="24"/>
              </w:rPr>
              <w:t>iều kiện kết hôn của hai bên nam, nữ thì thời hạn giải quyết không quá 05 ngày làm việc.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cấp xã nơi cư trú của bên nam hoặc bên nữ.</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 theo Luật hôn nhân gia đình tránh trường hợp tảo hôn và kết hôn giả tạo.</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Quy định về phí và mức phí có hợp lý, hợp pháp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kết hôn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kết hôn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02 bên nam, nữ</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cam đoan 2 bên chịu trách nhiệm về lời khai</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Nội dung 4: Thông tin chữ ký 2 bên nam, nữ</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kết hôn giả tạo, tảo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1: </w:t>
            </w:r>
            <w:r w:rsidRPr="002E1D58">
              <w:rPr>
                <w:rFonts w:ascii="Times New Roman" w:eastAsia="Times New Roman" w:hAnsi="Times New Roman" w:cs="Times New Roman"/>
                <w:sz w:val="24"/>
                <w:szCs w:val="24"/>
              </w:rPr>
              <w:t>Nam từ đủ 20 tuổi trở lên, nữ từ đủ 18 tuổi trở lên;</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trường hợp tảo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Yêu cầu, điều kiện 2:</w:t>
            </w:r>
          </w:p>
          <w:p w:rsidR="00A529B6" w:rsidRPr="002E1D58" w:rsidRDefault="00A529B6" w:rsidP="007A5AD2">
            <w:pPr>
              <w:spacing w:before="80" w:line="252"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do nam và nữ tự nguyện quyết định;</w:t>
            </w:r>
          </w:p>
          <w:p w:rsidR="00A529B6" w:rsidRPr="002E1D58" w:rsidRDefault="00A529B6"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Các bên không bị mất năng lực hành vi dân sự;</w:t>
            </w:r>
          </w:p>
          <w:p w:rsidR="00A529B6" w:rsidRPr="002E1D58" w:rsidRDefault="00A529B6"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không thuộc một trong các trường hợp cấm kết hôn, gồm:</w:t>
            </w:r>
          </w:p>
          <w:p w:rsidR="00A529B6" w:rsidRPr="002E1D58" w:rsidRDefault="00A529B6"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giả tạo;</w:t>
            </w:r>
          </w:p>
          <w:p w:rsidR="00A529B6" w:rsidRPr="002E1D58" w:rsidRDefault="00A529B6" w:rsidP="007A5AD2">
            <w:pPr>
              <w:spacing w:before="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Tảo hôn, cưỡng ép kết hôn, lừa dối kết hôn, cản trở kết hôn;</w:t>
            </w:r>
          </w:p>
          <w:p w:rsidR="00A529B6" w:rsidRPr="002E1D58" w:rsidRDefault="00A529B6" w:rsidP="007A5AD2">
            <w:pPr>
              <w:spacing w:before="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Người đang có vợ, có chồng mà kết hôn </w:t>
            </w:r>
            <w:r w:rsidRPr="002E1D58">
              <w:rPr>
                <w:rFonts w:ascii="Times New Roman" w:eastAsia="Times New Roman" w:hAnsi="Times New Roman" w:cs="Times New Roman"/>
                <w:sz w:val="24"/>
                <w:szCs w:val="24"/>
                <w:shd w:val="clear" w:color="auto" w:fill="FFFFFF"/>
              </w:rPr>
              <w:t>với</w:t>
            </w:r>
            <w:r w:rsidRPr="002E1D58">
              <w:rPr>
                <w:rFonts w:ascii="Times New Roman" w:eastAsia="Times New Roman" w:hAnsi="Times New Roman" w:cs="Times New Roman"/>
                <w:sz w:val="24"/>
                <w:szCs w:val="24"/>
              </w:rPr>
              <w:t xml:space="preserve"> người khác hoặc chưa có vợ, chưa có chồng mà kết hôn </w:t>
            </w:r>
            <w:r w:rsidRPr="002E1D58">
              <w:rPr>
                <w:rFonts w:ascii="Times New Roman" w:eastAsia="Times New Roman" w:hAnsi="Times New Roman" w:cs="Times New Roman"/>
                <w:sz w:val="24"/>
                <w:szCs w:val="24"/>
                <w:shd w:val="clear" w:color="auto" w:fill="FFFFFF"/>
              </w:rPr>
              <w:t>với</w:t>
            </w:r>
            <w:r w:rsidRPr="002E1D58">
              <w:rPr>
                <w:rFonts w:ascii="Times New Roman" w:eastAsia="Times New Roman" w:hAnsi="Times New Roman" w:cs="Times New Roman"/>
                <w:sz w:val="24"/>
                <w:szCs w:val="24"/>
              </w:rPr>
              <w:t xml:space="preserve"> người đang có chồng, có vợ;</w:t>
            </w:r>
          </w:p>
          <w:p w:rsidR="00A529B6" w:rsidRPr="002E1D58" w:rsidRDefault="00A529B6"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kết hôn giả tạo, cưỡng ép kết hôn, lừa dối, cản trở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A529B6" w:rsidRPr="002E1D58" w:rsidRDefault="00A529B6"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2"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A529B6" w:rsidRPr="002E1D58" w:rsidRDefault="00A529B6" w:rsidP="00A529B6">
      <w:pPr>
        <w:spacing w:line="288" w:lineRule="auto"/>
        <w:rPr>
          <w:rFonts w:ascii="Times New Roman" w:hAnsi="Times New Roman" w:cs="Times New Roman"/>
          <w:sz w:val="24"/>
          <w:szCs w:val="24"/>
        </w:rPr>
      </w:pPr>
    </w:p>
    <w:p w:rsidR="009A3892" w:rsidRPr="002E1D58" w:rsidRDefault="009A3892"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Default="00A529B6"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Default="007A5AD2" w:rsidP="00BA24A5">
      <w:pPr>
        <w:jc w:val="center"/>
        <w:rPr>
          <w:rFonts w:ascii="Times New Roman" w:hAnsi="Times New Roman" w:cs="Times New Roman"/>
          <w:b/>
          <w:sz w:val="24"/>
          <w:szCs w:val="24"/>
        </w:rPr>
      </w:pPr>
    </w:p>
    <w:p w:rsidR="007A5AD2" w:rsidRPr="002E1D58" w:rsidRDefault="007A5AD2"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A529B6">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7A5AD2" w:rsidRDefault="001B2598" w:rsidP="007A5AD2">
            <w:pPr>
              <w:spacing w:before="120"/>
              <w:jc w:val="both"/>
              <w:rPr>
                <w:rFonts w:ascii="Times New Roman" w:hAnsi="Times New Roman" w:cs="Times New Roman"/>
                <w:b/>
                <w:sz w:val="28"/>
                <w:szCs w:val="24"/>
              </w:rPr>
            </w:pPr>
            <w:r>
              <w:rPr>
                <w:rFonts w:ascii="Times New Roman" w:hAnsi="Times New Roman" w:cs="Times New Roman"/>
                <w:b/>
                <w:sz w:val="28"/>
                <w:szCs w:val="24"/>
              </w:rPr>
              <w:t>28</w:t>
            </w:r>
            <w:r w:rsidR="00A529B6" w:rsidRPr="007A5AD2">
              <w:rPr>
                <w:rFonts w:ascii="Times New Roman" w:hAnsi="Times New Roman" w:cs="Times New Roman"/>
                <w:b/>
                <w:sz w:val="28"/>
                <w:szCs w:val="24"/>
              </w:rPr>
              <w:t>. Đăng ký khai sinh kết hợp đăng ký nhận cha, mẹ, con</w:t>
            </w:r>
          </w:p>
          <w:p w:rsidR="00A529B6" w:rsidRPr="002E1D58" w:rsidRDefault="00A529B6" w:rsidP="007A5AD2">
            <w:pPr>
              <w:spacing w:before="120"/>
              <w:jc w:val="both"/>
              <w:rPr>
                <w:rFonts w:ascii="Times New Roman" w:hAnsi="Times New Roman" w:cs="Times New Roman"/>
                <w:sz w:val="24"/>
                <w:szCs w:val="24"/>
              </w:rPr>
            </w:pPr>
            <w:r w:rsidRPr="007A5AD2">
              <w:rPr>
                <w:rFonts w:ascii="Times New Roman" w:hAnsi="Times New Roman" w:cs="Times New Roman"/>
                <w:sz w:val="28"/>
                <w:szCs w:val="24"/>
              </w:rPr>
              <w:t xml:space="preserve">Mã số hồ sơ 1.000689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A529B6" w:rsidRPr="002E1D58" w:rsidRDefault="00A529B6"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A529B6" w:rsidRPr="002E1D58" w:rsidRDefault="00A529B6"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529B6" w:rsidRPr="002E1D58" w:rsidRDefault="00A529B6"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lý các sự kiện hộ tịch mới phát sinh, đảm bảo quyền được khai sinh, công nhận quan hệ cha mẹ con, là cơ sở để thực hiện tốt các quy định về nghĩa vụ và  quyền nhân thân, quyền tài sản giữa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b.1:</w:t>
            </w:r>
            <w:r w:rsidRPr="002E1D58">
              <w:rPr>
                <w:rFonts w:ascii="Times New Roman" w:eastAsia="MS Mincho" w:hAnsi="Times New Roman" w:cs="Times New Roman"/>
                <w:sz w:val="24"/>
                <w:szCs w:val="24"/>
              </w:rPr>
              <w:t xml:space="preserve"> </w:t>
            </w:r>
            <w:r w:rsidRPr="002E1D58">
              <w:rPr>
                <w:rFonts w:ascii="Times New Roman" w:hAnsi="Times New Roman" w:cs="Times New Roman"/>
                <w:sz w:val="24"/>
                <w:szCs w:val="24"/>
              </w:rPr>
              <w:t>Đảm bảo thực hiện quyền và lợi ích hợp pháp của cá nhân.</w:t>
            </w:r>
          </w:p>
          <w:p w:rsidR="00A529B6" w:rsidRPr="002E1D58" w:rsidRDefault="00A529B6"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Để đảm bảo được các quyền của cá nhân, là cơ sở để nhà nước thừa nhận quan hệ cha mẹ con và là cơ sở để đảm bảo thực hiện các quy định về quyền và nghĩa vụ giữa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A529B6" w:rsidRPr="002E1D58" w:rsidRDefault="00A529B6"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khai sinh kết hợp đăng ký 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lại đã quy định rõ ràng trong nghị dịnh 123/2015/NĐ-CP</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rõ ràng và phù hợp về số lượng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03 ngày làm việc, trường hợp phải xác minh thì thời hạn giải quyết không quá 08 ngày làm việc.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cấp xã nơi cư trú của người cha hoặc người mẹ thực hiện đăng ký khai sinh kết hợp 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 Quy định về lệ phí và mức lệ phí có hợp lý, hợp pháp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 xml:space="preserve">Lệ phí hộ tịch thực hiện theo Nghị quyết của Hội đồng nhân dân tỉnh hiện hành đã được ban hành phù hợp </w:t>
            </w:r>
            <w:r w:rsidRPr="002E1D58">
              <w:rPr>
                <w:rFonts w:ascii="Times New Roman" w:eastAsia="Times New Roman" w:hAnsi="Times New Roman" w:cs="Times New Roman"/>
                <w:sz w:val="24"/>
                <w:szCs w:val="24"/>
              </w:rPr>
              <w:lastRenderedPageBreak/>
              <w:t>với tình hình thực tế của địa phương.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khai sinh, Tờ khai đăng ký nhận cha, mẹ, con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lastRenderedPageBreak/>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khai sinh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Đăng ký khai sinh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đăng ký khai sinh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2:</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nhận cha, mẹ, con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Để đảm bảo tính pháp lý, bút tích và trách nhiệm của cá nhân theo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1:</w:t>
            </w:r>
            <w:r w:rsidRPr="002E1D58">
              <w:rPr>
                <w:rFonts w:ascii="Times New Roman" w:eastAsia="Times New Roman" w:hAnsi="Times New Roman" w:cs="Times New Roman"/>
                <w:sz w:val="24"/>
                <w:szCs w:val="24"/>
              </w:rPr>
              <w:t xml:space="preserve"> Bên nhận và bên được nhận là cha, mẹ, con đều còn sống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ý chí tự nguyện của các bên và tránh xảy ra tranh chấp, kiện tụng sau thời điểm đăng kí 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2:</w:t>
            </w:r>
            <w:r w:rsidRPr="002E1D58">
              <w:rPr>
                <w:rFonts w:ascii="Times New Roman" w:eastAsia="Times New Roman" w:hAnsi="Times New Roman" w:cs="Times New Roman"/>
                <w:sz w:val="24"/>
                <w:szCs w:val="24"/>
              </w:rPr>
              <w:t xml:space="preserve"> Việc nhận cha, mẹ, con không có tranh chấp</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(i) Lý do: Đảm bảo ý chí tự nguyện của các bên và tránh xảy ra tranh chấp, kiện tụng sau thời điểm đăng kí </w:t>
            </w:r>
            <w:r w:rsidRPr="002E1D58">
              <w:rPr>
                <w:rFonts w:ascii="Times New Roman" w:hAnsi="Times New Roman" w:cs="Times New Roman"/>
                <w:sz w:val="24"/>
                <w:szCs w:val="24"/>
              </w:rPr>
              <w:lastRenderedPageBreak/>
              <w:t>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Yêu cầu, điều kiện 3: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khai sinh kết hợp đăng ký nhận cha, mẹ, con</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quyền lợi của trẻ em</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 kết hợp đăng ký 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 kết hợp đăng ký 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 kết hợp đăng ký nhận cha, mẹ, con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A529B6" w:rsidRPr="002E1D58" w:rsidRDefault="00A529B6" w:rsidP="007A5AD2">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3"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A529B6" w:rsidRPr="002E1D58" w:rsidRDefault="00A529B6" w:rsidP="001B2598">
      <w:pPr>
        <w:spacing w:before="120"/>
        <w:rPr>
          <w:rFonts w:ascii="Times New Roman" w:hAnsi="Times New Roman" w:cs="Times New Roman"/>
          <w:sz w:val="24"/>
          <w:szCs w:val="24"/>
        </w:rPr>
        <w:sectPr w:rsidR="00A529B6" w:rsidRPr="002E1D58" w:rsidSect="007A5AD2">
          <w:pgSz w:w="15840" w:h="12240" w:orient="landscape"/>
          <w:pgMar w:top="851" w:right="851" w:bottom="618" w:left="992" w:header="0" w:footer="0" w:gutter="0"/>
          <w:cols w:space="720"/>
          <w:docGrid w:linePitch="360"/>
        </w:sectPr>
      </w:pPr>
    </w:p>
    <w:p w:rsidR="00A529B6" w:rsidRPr="002E1D58" w:rsidRDefault="00A529B6" w:rsidP="001B2598">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7A5AD2" w:rsidRDefault="00A529B6" w:rsidP="007A5AD2">
            <w:pPr>
              <w:spacing w:before="120"/>
              <w:jc w:val="both"/>
              <w:rPr>
                <w:rFonts w:ascii="Times New Roman" w:hAnsi="Times New Roman" w:cs="Times New Roman"/>
                <w:b/>
                <w:sz w:val="28"/>
                <w:szCs w:val="24"/>
              </w:rPr>
            </w:pPr>
            <w:r w:rsidRPr="002E1D58">
              <w:rPr>
                <w:rFonts w:ascii="Times New Roman" w:hAnsi="Times New Roman" w:cs="Times New Roman"/>
                <w:sz w:val="24"/>
                <w:szCs w:val="24"/>
              </w:rPr>
              <w:t xml:space="preserve"> </w:t>
            </w:r>
            <w:r w:rsidR="001B2598">
              <w:rPr>
                <w:rFonts w:ascii="Times New Roman" w:hAnsi="Times New Roman" w:cs="Times New Roman"/>
                <w:b/>
                <w:sz w:val="24"/>
                <w:szCs w:val="24"/>
              </w:rPr>
              <w:t>29</w:t>
            </w:r>
            <w:r w:rsidRPr="007A5AD2">
              <w:rPr>
                <w:rFonts w:ascii="Times New Roman" w:hAnsi="Times New Roman" w:cs="Times New Roman"/>
                <w:b/>
                <w:sz w:val="28"/>
                <w:szCs w:val="24"/>
              </w:rPr>
              <w:t>. Đăng ký kết hôn  lưu động</w:t>
            </w:r>
          </w:p>
          <w:p w:rsidR="00A529B6" w:rsidRPr="002E1D58" w:rsidRDefault="00A529B6" w:rsidP="007A5AD2">
            <w:pPr>
              <w:spacing w:before="120"/>
              <w:jc w:val="both"/>
              <w:rPr>
                <w:rFonts w:ascii="Times New Roman" w:hAnsi="Times New Roman" w:cs="Times New Roman"/>
                <w:sz w:val="24"/>
                <w:szCs w:val="24"/>
              </w:rPr>
            </w:pPr>
            <w:r w:rsidRPr="007A5AD2">
              <w:rPr>
                <w:rFonts w:ascii="Times New Roman" w:hAnsi="Times New Roman" w:cs="Times New Roman"/>
                <w:sz w:val="28"/>
                <w:szCs w:val="24"/>
              </w:rPr>
              <w:t xml:space="preserve"> Mã số hồ sơ 1.000593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A529B6" w:rsidRPr="002E1D58" w:rsidRDefault="00A529B6"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A529B6" w:rsidRPr="002E1D58" w:rsidRDefault="00A529B6"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529B6" w:rsidRPr="002E1D58" w:rsidRDefault="00A529B6"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a.1: </w:t>
            </w:r>
            <w:r w:rsidRPr="002E1D58">
              <w:rPr>
                <w:rFonts w:ascii="Times New Roman" w:hAnsi="Times New Roman" w:cs="Times New Roman"/>
                <w:sz w:val="24"/>
                <w:szCs w:val="24"/>
                <w:shd w:val="clear" w:color="auto" w:fill="FFFFFF"/>
              </w:rPr>
              <w:t>là thủ tục pháp lý, là cơ sở để luật pháp bảo vệ quyền lợi và sự ràng buộc về nghĩa vụ của mỗi người.</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Mục tiêu a.2: </w:t>
            </w:r>
            <w:r w:rsidRPr="002E1D58">
              <w:rPr>
                <w:rFonts w:ascii="Times New Roman" w:hAnsi="Times New Roman" w:cs="Times New Roman"/>
                <w:sz w:val="24"/>
                <w:szCs w:val="24"/>
                <w:shd w:val="clear" w:color="auto" w:fill="FFFFFF"/>
              </w:rPr>
              <w:t>là một loại giấy tờ hộ tịch nhân thân được cơ quan nhà nước có thẩm quyền xác nhận một người nằm trong trình trạng hôn nhân.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Muc tiêu b.1: Điều chỉnh </w:t>
            </w:r>
            <w:r w:rsidRPr="002E1D58">
              <w:rPr>
                <w:rFonts w:ascii="Times New Roman" w:hAnsi="Times New Roman" w:cs="Times New Roman"/>
                <w:sz w:val="24"/>
                <w:szCs w:val="24"/>
                <w:shd w:val="clear" w:color="auto" w:fill="FFFFFF"/>
              </w:rPr>
              <w:t xml:space="preserve">phát sinh quyền lợi và nghĩa vụ đối với người chồng và người vợ, </w:t>
            </w:r>
            <w:r w:rsidRPr="002E1D58">
              <w:rPr>
                <w:rFonts w:ascii="Times New Roman" w:hAnsi="Times New Roman" w:cs="Times New Roman"/>
                <w:sz w:val="24"/>
                <w:szCs w:val="24"/>
              </w:rPr>
              <w:t>nhằm xây dựng một gia đình ấm no, hạnh phúc, bình đẳng, bền vững.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b.2: Để xây dựng gia đình, là các vấn đề về pháp lý và đời sống được các chủ thể cụ thể là vợ và chồng trong quan hệ hôn nhân cùng hướng tới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A529B6" w:rsidRPr="002E1D58" w:rsidRDefault="00A529B6"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4. Biện pháp được lựa chọn có dẫn đến sự thay đổi đối với các TTHC khác có liên </w:t>
            </w:r>
            <w:r w:rsidRPr="002E1D58">
              <w:rPr>
                <w:rFonts w:ascii="Times New Roman" w:hAnsi="Times New Roman" w:cs="Times New Roman"/>
                <w:b/>
                <w:sz w:val="24"/>
                <w:szCs w:val="24"/>
              </w:rPr>
              <w:lastRenderedPageBreak/>
              <w:t>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Đối với TTHC 1: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cụ thể các bước, nội dung công việc, trách nhiệm thực hiện </w:t>
            </w:r>
            <w:r w:rsidRPr="002E1D58">
              <w:rPr>
                <w:rFonts w:ascii="Times New Roman" w:hAnsi="Times New Roman" w:cs="Times New Roman"/>
                <w:sz w:val="24"/>
                <w:szCs w:val="24"/>
              </w:rPr>
              <w:lastRenderedPageBreak/>
              <w:t>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A529B6" w:rsidRPr="002E1D58" w:rsidRDefault="00A529B6" w:rsidP="007A5AD2">
            <w:pPr>
              <w:spacing w:before="120" w:after="120" w:line="288" w:lineRule="auto"/>
              <w:ind w:firstLine="709"/>
              <w:jc w:val="both"/>
              <w:rPr>
                <w:rFonts w:ascii="Times New Roman" w:eastAsia="Times New Roman" w:hAnsi="Times New Roman" w:cs="Times New Roman"/>
                <w:b/>
                <w:i/>
                <w:sz w:val="24"/>
                <w:szCs w:val="24"/>
                <w:lang w:eastAsia="x-none"/>
              </w:rPr>
            </w:pPr>
            <w:r w:rsidRPr="002E1D58">
              <w:rPr>
                <w:rFonts w:ascii="Times New Roman" w:eastAsia="Times New Roman" w:hAnsi="Times New Roman" w:cs="Times New Roman"/>
                <w:b/>
                <w:i/>
                <w:sz w:val="24"/>
                <w:szCs w:val="24"/>
                <w:lang w:eastAsia="x-none"/>
              </w:rPr>
              <w:t>- Giấy tờ phải xuất trình:</w:t>
            </w:r>
          </w:p>
          <w:p w:rsidR="00A529B6" w:rsidRPr="002E1D58" w:rsidRDefault="00A529B6" w:rsidP="007A5AD2">
            <w:pPr>
              <w:spacing w:before="120" w:after="60" w:line="288" w:lineRule="auto"/>
              <w:ind w:firstLine="720"/>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H</w:t>
            </w:r>
            <w:r w:rsidRPr="002E1D58">
              <w:rPr>
                <w:rFonts w:ascii="Times New Roman" w:eastAsia="Times New Roman" w:hAnsi="Times New Roman" w:cs="Times New Roman"/>
                <w:sz w:val="24"/>
                <w:szCs w:val="24"/>
                <w:lang w:val="x-none" w:eastAsia="x-none"/>
              </w:rPr>
              <w:t>ộ chiếu</w:t>
            </w:r>
            <w:r w:rsidRPr="002E1D58">
              <w:rPr>
                <w:rFonts w:ascii="Times New Roman" w:eastAsia="Times New Roman" w:hAnsi="Times New Roman" w:cs="Times New Roman"/>
                <w:sz w:val="24"/>
                <w:szCs w:val="24"/>
                <w:lang w:eastAsia="x-none"/>
              </w:rPr>
              <w:t xml:space="preserve"> hoặc</w:t>
            </w:r>
            <w:r w:rsidRPr="002E1D58">
              <w:rPr>
                <w:rFonts w:ascii="Times New Roman" w:eastAsia="Times New Roman" w:hAnsi="Times New Roman" w:cs="Times New Roman"/>
                <w:sz w:val="24"/>
                <w:szCs w:val="24"/>
                <w:lang w:val="x-none" w:eastAsia="x-none"/>
              </w:rPr>
              <w:t xml:space="preserve"> chứng minh nhân dân</w:t>
            </w:r>
            <w:r w:rsidRPr="002E1D58">
              <w:rPr>
                <w:rFonts w:ascii="Times New Roman" w:eastAsia="Times New Roman" w:hAnsi="Times New Roman" w:cs="Times New Roman"/>
                <w:sz w:val="24"/>
                <w:szCs w:val="24"/>
                <w:lang w:eastAsia="x-none"/>
              </w:rPr>
              <w:t xml:space="preserve"> hoặc</w:t>
            </w:r>
            <w:r w:rsidRPr="002E1D58">
              <w:rPr>
                <w:rFonts w:ascii="Times New Roman" w:eastAsia="Times New Roman" w:hAnsi="Times New Roman" w:cs="Times New Roman"/>
                <w:sz w:val="24"/>
                <w:szCs w:val="24"/>
                <w:lang w:val="x-none" w:eastAsia="x-none"/>
              </w:rPr>
              <w:t xml:space="preserve"> thẻ căn cước công dân hoặc các giấy tờ khác có dán ảnh và thông tin cá nhân do cơ quan có thẩm quyền cấp, còn giá trị sử dụng để chứng minh về nhân thân</w:t>
            </w:r>
            <w:r w:rsidRPr="002E1D58">
              <w:rPr>
                <w:rFonts w:ascii="Times New Roman" w:eastAsia="Times New Roman" w:hAnsi="Times New Roman" w:cs="Times New Roman"/>
                <w:sz w:val="24"/>
                <w:szCs w:val="24"/>
                <w:lang w:eastAsia="x-none"/>
              </w:rPr>
              <w:t xml:space="preserve"> của người có yêu cầu đăng ký kết hôn.</w:t>
            </w:r>
          </w:p>
          <w:p w:rsidR="00A529B6" w:rsidRPr="002E1D58" w:rsidRDefault="00A529B6" w:rsidP="007A5AD2">
            <w:pPr>
              <w:spacing w:before="120" w:after="120" w:line="288" w:lineRule="auto"/>
              <w:ind w:firstLine="720"/>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Giấy tờ chứng minh nơi cư trú để xác định thẩm quyền (trong giai đoạn Cơ sở dữ liệu quốc gia về dân cư và Cơ sở dữ liệu hộ tịch điện tử toàn quốc chưa được xây dựng xong và thực hiện thống nhất trên toàn quốc).</w:t>
            </w:r>
          </w:p>
          <w:p w:rsidR="00A529B6" w:rsidRPr="002E1D58" w:rsidRDefault="00A529B6" w:rsidP="007A5AD2">
            <w:pPr>
              <w:spacing w:before="120" w:after="60" w:line="288" w:lineRule="auto"/>
              <w:ind w:firstLine="720"/>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Trích lục ghi chú ly hôn đối với trường hợp công dân Việt Nam đăng ký thường trú tại địa bàn xã làm thủ tục đăng ký kết hôn, đã được giải quyết việc ly hôn trước đó tại cơ quan có thẩm quyền nước ngoài.</w:t>
            </w:r>
          </w:p>
          <w:p w:rsidR="00A529B6" w:rsidRPr="002E1D58" w:rsidRDefault="00A529B6" w:rsidP="007A5AD2">
            <w:pPr>
              <w:spacing w:before="120" w:after="120" w:line="288" w:lineRule="auto"/>
              <w:ind w:firstLine="720"/>
              <w:jc w:val="both"/>
              <w:rPr>
                <w:rFonts w:ascii="Times New Roman" w:eastAsia="Times New Roman" w:hAnsi="Times New Roman" w:cs="Times New Roman"/>
                <w:b/>
                <w:i/>
                <w:sz w:val="24"/>
                <w:szCs w:val="24"/>
              </w:rPr>
            </w:pPr>
            <w:r w:rsidRPr="002E1D58">
              <w:rPr>
                <w:rFonts w:ascii="Times New Roman" w:eastAsia="Times New Roman" w:hAnsi="Times New Roman" w:cs="Times New Roman"/>
                <w:b/>
                <w:i/>
                <w:sz w:val="24"/>
                <w:szCs w:val="24"/>
              </w:rPr>
              <w:t>- Giấy tờ phải nộp:</w:t>
            </w:r>
          </w:p>
          <w:p w:rsidR="00A529B6" w:rsidRPr="002E1D58" w:rsidRDefault="00A529B6" w:rsidP="007A5AD2">
            <w:pPr>
              <w:spacing w:before="120" w:after="120" w:line="288" w:lineRule="auto"/>
              <w:ind w:firstLine="720"/>
              <w:jc w:val="both"/>
              <w:rPr>
                <w:rFonts w:ascii="Times New Roman" w:eastAsia="Times New Roman" w:hAnsi="Times New Roman" w:cs="Times New Roman"/>
                <w:i/>
                <w:sz w:val="24"/>
                <w:szCs w:val="24"/>
              </w:rPr>
            </w:pPr>
            <w:r w:rsidRPr="002E1D58">
              <w:rPr>
                <w:rFonts w:ascii="Times New Roman" w:eastAsia="Times New Roman" w:hAnsi="Times New Roman" w:cs="Times New Roman"/>
                <w:sz w:val="24"/>
                <w:szCs w:val="24"/>
              </w:rPr>
              <w:t xml:space="preserve">+ Tờ khai Đăng ký kết hôn  lưu động(theo mẫu). </w:t>
            </w:r>
            <w:r w:rsidRPr="002E1D58">
              <w:rPr>
                <w:rFonts w:ascii="Times New Roman" w:eastAsia="Times New Roman" w:hAnsi="Times New Roman" w:cs="Times New Roman"/>
                <w:spacing w:val="-4"/>
                <w:sz w:val="24"/>
                <w:szCs w:val="24"/>
              </w:rPr>
              <w:t>Hai bên nam, nữ có thể khai chung vào một Tờ khai đăng ký kết hôn;</w:t>
            </w:r>
          </w:p>
          <w:p w:rsidR="00A529B6" w:rsidRPr="002E1D58" w:rsidRDefault="00A529B6" w:rsidP="007A5AD2">
            <w:pPr>
              <w:spacing w:before="120" w:after="120" w:line="288" w:lineRule="auto"/>
              <w:ind w:firstLine="709"/>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xml:space="preserve">+ Bản chính Giấy xác nhận tình trạng hôn nhân do Ủy ban nhân dân cấp xã có thẩm quyền cấp trong trường </w:t>
            </w:r>
            <w:r w:rsidRPr="002E1D58">
              <w:rPr>
                <w:rFonts w:ascii="Times New Roman" w:eastAsia="Times New Roman" w:hAnsi="Times New Roman" w:cs="Times New Roman"/>
                <w:sz w:val="24"/>
                <w:szCs w:val="24"/>
                <w:lang w:eastAsia="x-none"/>
              </w:rPr>
              <w:lastRenderedPageBreak/>
              <w:t>hợp người yêu cầu Đăng ký kết hôn  lưu độngkhông đăng ký thường trú tại địa bàn xã làm thủ tục Đăng ký kết hôn  lưu động(trong giai đoạn Cơ sở dữ liệu quốc gia về dân cư và Cơ sở dữ liệu hộ tịch điện tử toàn quốc chưa được xây dựng xong và thực hiện thống nhất trên toàn quốc).</w:t>
            </w:r>
          </w:p>
          <w:p w:rsidR="00A529B6" w:rsidRPr="002E1D58" w:rsidRDefault="00A529B6" w:rsidP="007A5AD2">
            <w:pPr>
              <w:spacing w:before="120" w:after="120" w:line="288" w:lineRule="auto"/>
              <w:ind w:firstLine="709"/>
              <w:jc w:val="both"/>
              <w:rPr>
                <w:rFonts w:ascii="Times New Roman" w:eastAsia="Times New Roman" w:hAnsi="Times New Roman" w:cs="Times New Roman"/>
                <w:sz w:val="24"/>
                <w:szCs w:val="24"/>
                <w:lang w:eastAsia="x-none"/>
              </w:rPr>
            </w:pPr>
            <w:r w:rsidRPr="002E1D58">
              <w:rPr>
                <w:rFonts w:ascii="Times New Roman" w:eastAsia="Times New Roman" w:hAnsi="Times New Roman" w:cs="Times New Roman"/>
                <w:sz w:val="24"/>
                <w:szCs w:val="24"/>
                <w:lang w:eastAsia="x-none"/>
              </w:rPr>
              <w:t>+ Trường hợp người yêu cầu Đăng ký kết hôn  lưu độngđang công tác, học tập, lao động có thời hạn ở nước ngoài thì phải nộp Giấy xác nhận tình trạng hôn nhân do Cơ quan đại diện ngoại giao, Cơ quan đại diện lãnh sự của Việt Nam ở nước ngoài</w:t>
            </w:r>
            <w:r w:rsidRPr="002E1D58" w:rsidDel="00AE2C1F">
              <w:rPr>
                <w:rFonts w:ascii="Times New Roman" w:eastAsia="Times New Roman" w:hAnsi="Times New Roman" w:cs="Times New Roman"/>
                <w:sz w:val="24"/>
                <w:szCs w:val="24"/>
                <w:lang w:eastAsia="x-none"/>
              </w:rPr>
              <w:t xml:space="preserve"> </w:t>
            </w:r>
            <w:r w:rsidRPr="002E1D58">
              <w:rPr>
                <w:rFonts w:ascii="Times New Roman" w:eastAsia="Times New Roman" w:hAnsi="Times New Roman" w:cs="Times New Roman"/>
                <w:sz w:val="24"/>
                <w:szCs w:val="24"/>
                <w:lang w:eastAsia="x-none"/>
              </w:rPr>
              <w:t>cấp.</w:t>
            </w:r>
          </w:p>
          <w:p w:rsidR="00A529B6" w:rsidRPr="002E1D58" w:rsidRDefault="00A529B6" w:rsidP="007A5AD2">
            <w:pPr>
              <w:tabs>
                <w:tab w:val="left" w:pos="360"/>
              </w:tabs>
              <w:spacing w:before="120" w:after="120" w:line="264"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b/>
                <w:bCs/>
                <w:sz w:val="24"/>
                <w:szCs w:val="24"/>
              </w:rPr>
              <w:t>* Yêu cầu, điều kiện thực hiện thủ tục hành chính</w:t>
            </w:r>
            <w:r w:rsidRPr="002E1D58">
              <w:rPr>
                <w:rFonts w:ascii="Times New Roman" w:eastAsia="Times New Roman" w:hAnsi="Times New Roman" w:cs="Times New Roman"/>
                <w:sz w:val="24"/>
                <w:szCs w:val="24"/>
              </w:rPr>
              <w:t>:</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Nam từ đủ 20 tuổi trở lên, nữ từ đủ 18 tuổi trở lên;</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do nam và nữ tự nguyện quyết định;</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Các bên không bị mất năng lực hành vi dân sự;</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không thuộc một trong các trường hợp cấm kết hôn, gồm:</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giả tạo;</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Tảo hôn, cưỡng ép kết hôn, lừa dối kết hôn, cản trở kết hôn;</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Người đang có vợ, có chồng mà kết hôn với người khác hoặc chưa có vợ, chưa có chồng mà kết hôn với người đang có chồng, có vợ;</w:t>
            </w:r>
          </w:p>
          <w:p w:rsidR="00A529B6" w:rsidRPr="002E1D58" w:rsidRDefault="00A529B6" w:rsidP="007A5AD2">
            <w:pPr>
              <w:spacing w:before="80" w:line="252" w:lineRule="auto"/>
              <w:ind w:firstLine="7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A529B6" w:rsidRPr="002E1D58" w:rsidRDefault="00A529B6" w:rsidP="007A5AD2">
            <w:pPr>
              <w:spacing w:before="120"/>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Nhà nước không thừa nhận hôn nhân giữa những người cùng giới tính.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b) Có được quy định rõ ràng và phù hợp về số lượng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Hồ sơ quy định rõ ràng và phù hợp về số lượng 01 bộ.</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05 ngày làm việc..</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cấp xã nơi cư trú của bên nam hoặc bên nữ.</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 theo Luật hôn nhân gia đình tránh trường hợp tảo hôn và kết hôn giả tạo.</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kết hôn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kết hôn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02 bên nam, nữ</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cam đoan 2 bên chịu trách nhiệm về lời khai</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2 bên nam, nữ</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kết hôn giả tạo, tảo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Yêu cầu, điều kiện 1: </w:t>
            </w:r>
            <w:r w:rsidRPr="002E1D58">
              <w:rPr>
                <w:rFonts w:ascii="Times New Roman" w:eastAsia="Times New Roman" w:hAnsi="Times New Roman" w:cs="Times New Roman"/>
                <w:sz w:val="24"/>
                <w:szCs w:val="24"/>
              </w:rPr>
              <w:t>Hai bên nam, nữ cùng thường trú trên địa bàn cấp xã mà một hoặc cả hai bên nam, nữ là người khuyết tật, ốm bệnh không thể đi đăng ký kết hôn được.;</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không lãng phí nguồn lực thực hiện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2: </w:t>
            </w:r>
            <w:r w:rsidRPr="002E1D58">
              <w:rPr>
                <w:rFonts w:ascii="Times New Roman" w:eastAsia="Times New Roman" w:hAnsi="Times New Roman" w:cs="Times New Roman"/>
                <w:sz w:val="24"/>
                <w:szCs w:val="24"/>
              </w:rPr>
              <w:t>Nam từ đủ 20 tuổi trở lên, nữ từ đủ 18 tuổi trở lên;</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trường hợp tảo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3:</w:t>
            </w:r>
          </w:p>
          <w:p w:rsidR="00A529B6" w:rsidRPr="002E1D58" w:rsidRDefault="00A529B6" w:rsidP="007A5AD2">
            <w:pPr>
              <w:spacing w:before="80" w:line="252"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do nam và nữ tự nguyện quyết định;</w:t>
            </w:r>
          </w:p>
          <w:p w:rsidR="00A529B6" w:rsidRPr="002E1D58" w:rsidRDefault="00A529B6"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Các bên không bị mất năng lực hành vi dân sự;</w:t>
            </w:r>
          </w:p>
          <w:p w:rsidR="00A529B6" w:rsidRPr="002E1D58" w:rsidRDefault="00A529B6"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không thuộc một trong các trường hợp cấm kết hôn, gồm:</w:t>
            </w:r>
          </w:p>
          <w:p w:rsidR="00A529B6" w:rsidRPr="002E1D58" w:rsidRDefault="00A529B6"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giả tạo;</w:t>
            </w:r>
          </w:p>
          <w:p w:rsidR="00A529B6" w:rsidRPr="002E1D58" w:rsidRDefault="00A529B6" w:rsidP="007A5AD2">
            <w:pPr>
              <w:spacing w:before="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Tảo hôn, cưỡng ép kết hôn, lừa dối kết hôn, cản trở kết hôn;</w:t>
            </w:r>
          </w:p>
          <w:p w:rsidR="00A529B6" w:rsidRPr="002E1D58" w:rsidRDefault="00A529B6" w:rsidP="007A5AD2">
            <w:pPr>
              <w:spacing w:before="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Người đang có vợ, có chồng mà </w:t>
            </w:r>
            <w:r w:rsidRPr="002E1D58">
              <w:rPr>
                <w:rFonts w:ascii="Times New Roman" w:eastAsia="Times New Roman" w:hAnsi="Times New Roman" w:cs="Times New Roman"/>
                <w:sz w:val="24"/>
                <w:szCs w:val="24"/>
              </w:rPr>
              <w:lastRenderedPageBreak/>
              <w:t xml:space="preserve">kết hôn </w:t>
            </w:r>
            <w:r w:rsidRPr="002E1D58">
              <w:rPr>
                <w:rFonts w:ascii="Times New Roman" w:eastAsia="Times New Roman" w:hAnsi="Times New Roman" w:cs="Times New Roman"/>
                <w:sz w:val="24"/>
                <w:szCs w:val="24"/>
                <w:shd w:val="clear" w:color="auto" w:fill="FFFFFF"/>
              </w:rPr>
              <w:t>với</w:t>
            </w:r>
            <w:r w:rsidRPr="002E1D58">
              <w:rPr>
                <w:rFonts w:ascii="Times New Roman" w:eastAsia="Times New Roman" w:hAnsi="Times New Roman" w:cs="Times New Roman"/>
                <w:sz w:val="24"/>
                <w:szCs w:val="24"/>
              </w:rPr>
              <w:t xml:space="preserve"> người khác hoặc chưa có vợ, chưa có chồng mà kết hôn </w:t>
            </w:r>
            <w:r w:rsidRPr="002E1D58">
              <w:rPr>
                <w:rFonts w:ascii="Times New Roman" w:eastAsia="Times New Roman" w:hAnsi="Times New Roman" w:cs="Times New Roman"/>
                <w:sz w:val="24"/>
                <w:szCs w:val="24"/>
                <w:shd w:val="clear" w:color="auto" w:fill="FFFFFF"/>
              </w:rPr>
              <w:t>với</w:t>
            </w:r>
            <w:r w:rsidRPr="002E1D58">
              <w:rPr>
                <w:rFonts w:ascii="Times New Roman" w:eastAsia="Times New Roman" w:hAnsi="Times New Roman" w:cs="Times New Roman"/>
                <w:sz w:val="24"/>
                <w:szCs w:val="24"/>
              </w:rPr>
              <w:t xml:space="preserve"> người đang có chồng, có vợ;</w:t>
            </w:r>
          </w:p>
          <w:p w:rsidR="00A529B6" w:rsidRPr="002E1D58" w:rsidRDefault="00A529B6"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kết hôn giả tạo, cưỡng ép kết hôn, lừa dối, cản trở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w:t>
            </w:r>
          </w:p>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529B6" w:rsidRPr="002E1D58" w:rsidRDefault="00A529B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A529B6" w:rsidRPr="002E1D58" w:rsidRDefault="00A529B6"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4"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A529B6" w:rsidRPr="002E1D58" w:rsidRDefault="00A529B6" w:rsidP="00A529B6">
      <w:pPr>
        <w:spacing w:line="288" w:lineRule="auto"/>
        <w:rPr>
          <w:rFonts w:ascii="Times New Roman" w:hAnsi="Times New Roman" w:cs="Times New Roman"/>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BA24A5">
      <w:pPr>
        <w:jc w:val="center"/>
        <w:rPr>
          <w:rFonts w:ascii="Times New Roman" w:hAnsi="Times New Roman" w:cs="Times New Roman"/>
          <w:b/>
          <w:sz w:val="24"/>
          <w:szCs w:val="24"/>
        </w:rPr>
      </w:pPr>
    </w:p>
    <w:p w:rsidR="00A529B6" w:rsidRPr="002E1D58" w:rsidRDefault="00A529B6" w:rsidP="007A5AD2">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bottom"/>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Tên TTHC</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tcPr>
          <w:p w:rsidR="00A529B6" w:rsidRPr="007A5AD2" w:rsidRDefault="00A529B6" w:rsidP="007A5AD2">
            <w:pPr>
              <w:spacing w:before="120"/>
              <w:rPr>
                <w:rFonts w:ascii="Times New Roman" w:hAnsi="Times New Roman" w:cs="Times New Roman"/>
                <w:b/>
                <w:sz w:val="28"/>
                <w:szCs w:val="24"/>
              </w:rPr>
            </w:pPr>
            <w:r w:rsidRPr="002E1D58">
              <w:rPr>
                <w:rFonts w:ascii="Times New Roman" w:hAnsi="Times New Roman" w:cs="Times New Roman"/>
                <w:sz w:val="24"/>
                <w:szCs w:val="24"/>
              </w:rPr>
              <w:t xml:space="preserve"> </w:t>
            </w:r>
            <w:r w:rsidR="002A6F46">
              <w:rPr>
                <w:rFonts w:ascii="Times New Roman" w:hAnsi="Times New Roman" w:cs="Times New Roman"/>
                <w:b/>
                <w:sz w:val="28"/>
                <w:szCs w:val="24"/>
              </w:rPr>
              <w:t>30</w:t>
            </w:r>
            <w:r w:rsidRPr="007A5AD2">
              <w:rPr>
                <w:rFonts w:ascii="Times New Roman" w:hAnsi="Times New Roman" w:cs="Times New Roman"/>
                <w:b/>
                <w:sz w:val="28"/>
                <w:szCs w:val="24"/>
              </w:rPr>
              <w:t>. Đăng ký khai tử  lưu động</w:t>
            </w:r>
          </w:p>
          <w:p w:rsidR="00A529B6" w:rsidRPr="002E1D58" w:rsidRDefault="00A529B6" w:rsidP="007A5AD2">
            <w:pPr>
              <w:spacing w:before="120"/>
              <w:rPr>
                <w:rFonts w:ascii="Times New Roman" w:hAnsi="Times New Roman" w:cs="Times New Roman"/>
                <w:sz w:val="24"/>
                <w:szCs w:val="24"/>
              </w:rPr>
            </w:pPr>
            <w:r w:rsidRPr="007A5AD2">
              <w:rPr>
                <w:rFonts w:ascii="Times New Roman" w:hAnsi="Times New Roman" w:cs="Times New Roman"/>
                <w:b/>
                <w:sz w:val="28"/>
                <w:szCs w:val="24"/>
              </w:rPr>
              <w:t xml:space="preserve"> </w:t>
            </w:r>
            <w:r w:rsidRPr="007A5AD2">
              <w:rPr>
                <w:rFonts w:ascii="Times New Roman" w:hAnsi="Times New Roman" w:cs="Times New Roman"/>
                <w:sz w:val="28"/>
                <w:szCs w:val="24"/>
              </w:rPr>
              <w:t xml:space="preserve">Mã số hồ sơ 1.000419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bottom"/>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bottom"/>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A529B6" w:rsidRPr="002E1D58" w:rsidRDefault="00A529B6"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A529B6" w:rsidRPr="002E1D58" w:rsidRDefault="00A529B6"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529B6" w:rsidRPr="002E1D58" w:rsidRDefault="00A529B6"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bottom"/>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Mục tiêu a.1: Quản lý về mặt pháp lý của từng công dân, nắm bắt được biến động tự nhiên về dân số để từ đó hoạch định được chính sách dân số, kế hoạch hóa gia đình và phát triển kinh tê, văn hóa, xã hội cho phù hợp.</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b) Đối với quyền, nghĩa vụ và lợi ích hợp pháp của cá nhân, tổ chức: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Muc tiêu b.1: Đảm bảo các quyền và nghĩa vụ liên quan đến cá nhân.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529B6" w:rsidRPr="002E1D58" w:rsidRDefault="00A529B6" w:rsidP="007A5AD2">
            <w:pPr>
              <w:spacing w:before="120"/>
              <w:rPr>
                <w:rFonts w:ascii="Times New Roman" w:hAnsi="Times New Roman" w:cs="Times New Roman"/>
                <w:sz w:val="24"/>
                <w:szCs w:val="24"/>
              </w:rPr>
            </w:pPr>
          </w:p>
          <w:p w:rsidR="00A529B6" w:rsidRPr="002E1D58" w:rsidRDefault="00A529B6" w:rsidP="007A5AD2">
            <w:pPr>
              <w:spacing w:before="120"/>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tử đều được đăng kí, để từ đó có chính sách phát triển kinh tế phù hợp.</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A529B6" w:rsidRPr="002E1D58" w:rsidRDefault="00A529B6"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CÓ,</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Đối với TTHC 1: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Lý do: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Đối với TTHC n: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khai tử  lưu động.</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A529B6" w:rsidRPr="002E1D58" w:rsidRDefault="00A529B6" w:rsidP="007A5AD2">
            <w:pPr>
              <w:spacing w:before="120" w:after="120" w:line="288" w:lineRule="auto"/>
              <w:ind w:firstLine="709"/>
              <w:jc w:val="both"/>
              <w:rPr>
                <w:rFonts w:ascii="Times New Roman" w:hAnsi="Times New Roman" w:cs="Times New Roman"/>
                <w:sz w:val="24"/>
                <w:szCs w:val="24"/>
              </w:rPr>
            </w:pPr>
            <w:r w:rsidRPr="002E1D58">
              <w:rPr>
                <w:rFonts w:ascii="Times New Roman" w:eastAsia="Times New Roman" w:hAnsi="Times New Roman" w:cs="Times New Roman"/>
                <w:b/>
                <w:i/>
                <w:sz w:val="24"/>
                <w:szCs w:val="24"/>
                <w:lang w:eastAsia="x-none"/>
              </w:rPr>
              <w:t xml:space="preserve"> </w:t>
            </w: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05 ngày làm việc.</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Trong trường hợp một thủ tục hành chính do nhiều cơ quan có thẩm quyền giải quyết, đã quy định rõ ràng, đầy đủ thời hạn giải quyết </w:t>
            </w:r>
            <w:r w:rsidRPr="002E1D58">
              <w:rPr>
                <w:rFonts w:ascii="Times New Roman" w:hAnsi="Times New Roman" w:cs="Times New Roman"/>
                <w:sz w:val="24"/>
                <w:szCs w:val="24"/>
              </w:rPr>
              <w:lastRenderedPageBreak/>
              <w:t>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p>
          <w:p w:rsidR="00A529B6" w:rsidRPr="002E1D58" w:rsidRDefault="00A529B6"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xml:space="preserve"> cuối cùng của người ch</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thực hiện việc </w:t>
            </w:r>
            <w:r w:rsidRPr="002E1D58">
              <w:rPr>
                <w:rFonts w:ascii="Times New Roman" w:eastAsia="MS Mincho" w:hAnsi="Times New Roman" w:cs="Times New Roman"/>
                <w:sz w:val="24"/>
                <w:szCs w:val="24"/>
              </w:rPr>
              <w:t>Đăng ký khai tử  lưu động</w:t>
            </w:r>
            <w:r w:rsidRPr="002E1D58">
              <w:rPr>
                <w:rFonts w:ascii="Times New Roman" w:hAnsi="Times New Roman" w:cs="Times New Roman"/>
                <w:sz w:val="24"/>
                <w:szCs w:val="24"/>
              </w:rPr>
              <w:t>;</w:t>
            </w:r>
          </w:p>
          <w:p w:rsidR="00A529B6" w:rsidRPr="002E1D58" w:rsidRDefault="00A529B6"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xml:space="preserve">- Ủy ban nhân dân cấp xã nơi người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ch</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 hoặc nơi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t hiện thi thể người ch</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thực hiện việc </w:t>
            </w:r>
            <w:r w:rsidRPr="002E1D58">
              <w:rPr>
                <w:rFonts w:ascii="Times New Roman" w:eastAsia="MS Mincho" w:hAnsi="Times New Roman" w:cs="Times New Roman"/>
                <w:sz w:val="24"/>
                <w:szCs w:val="24"/>
              </w:rPr>
              <w:t>Đăng ký khai tử  lưu động</w:t>
            </w:r>
            <w:r w:rsidRPr="002E1D58">
              <w:rPr>
                <w:rFonts w:ascii="Times New Roman" w:hAnsi="Times New Roman" w:cs="Times New Roman"/>
                <w:sz w:val="24"/>
                <w:szCs w:val="24"/>
              </w:rPr>
              <w:t xml:space="preserve"> trong trường hợp không xác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nơi cư tr</w:t>
            </w:r>
            <w:r w:rsidRPr="002E1D58">
              <w:rPr>
                <w:rFonts w:ascii="Times New Roman" w:eastAsia="SimSun" w:hAnsi="Times New Roman" w:cs="Times New Roman"/>
                <w:sz w:val="24"/>
                <w:szCs w:val="24"/>
              </w:rPr>
              <w:t>ú</w:t>
            </w:r>
            <w:r w:rsidRPr="002E1D58">
              <w:rPr>
                <w:rFonts w:ascii="Times New Roman" w:hAnsi="Times New Roman" w:cs="Times New Roman"/>
                <w:sz w:val="24"/>
                <w:szCs w:val="24"/>
              </w:rPr>
              <w:t xml:space="preserve"> cuối cùng của người ch</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t. </w:t>
            </w:r>
          </w:p>
          <w:p w:rsidR="00A529B6" w:rsidRPr="002E1D58" w:rsidRDefault="00A529B6"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(i) Lý do: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529B6" w:rsidRPr="002E1D58" w:rsidRDefault="00A529B6"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khai tử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r w:rsidRPr="002E1D58">
              <w:rPr>
                <w:rFonts w:ascii="Times New Roman" w:eastAsia="Times New Roman" w:hAnsi="Times New Roman" w:cs="Times New Roman"/>
                <w:bCs/>
                <w:i/>
                <w:spacing w:val="2"/>
                <w:sz w:val="24"/>
                <w:szCs w:val="24"/>
                <w:lang w:eastAsia="x-none"/>
              </w:rPr>
              <w:t xml:space="preserve">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 xml:space="preserve">Tờ khai Đăng ký khai tử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Nội dung 2: Thông tin người đi Đăng ký khai tử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Nội dung 3: Thông tin Người được Đăng ký khai tử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4: Thông tin chữ của người yêu cầu</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Để đảm bảo tính pháp lý và trách nhiệm của cá nhân theo quy định. Đảm bảo tờ kê khai đúng sự thật.</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30"/>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(i) Lý do: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tử  lưu động</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Chưa có quy định về thời hạn, hiệu lực Đăng ký khai tử  lưu động</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tử  lưu động</w:t>
            </w:r>
          </w:p>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bottom"/>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A529B6" w:rsidRPr="002E1D58" w:rsidRDefault="00A529B6"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A529B6" w:rsidRPr="002E1D58" w:rsidRDefault="00A529B6"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5"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A621A6" w:rsidRPr="002E1D58" w:rsidRDefault="00A621A6" w:rsidP="00A621A6">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621A6" w:rsidRPr="007A5AD2" w:rsidRDefault="00A621A6" w:rsidP="007A5AD2">
            <w:pPr>
              <w:spacing w:before="120"/>
              <w:jc w:val="both"/>
              <w:rPr>
                <w:rFonts w:ascii="Times New Roman" w:hAnsi="Times New Roman" w:cs="Times New Roman"/>
                <w:b/>
                <w:sz w:val="28"/>
                <w:szCs w:val="24"/>
              </w:rPr>
            </w:pPr>
            <w:r w:rsidRPr="007A5AD2">
              <w:rPr>
                <w:rFonts w:ascii="Times New Roman" w:hAnsi="Times New Roman" w:cs="Times New Roman"/>
                <w:b/>
                <w:sz w:val="28"/>
                <w:szCs w:val="24"/>
              </w:rPr>
              <w:t>98. Đăng ký khai sinh có yếu tố nước ngoài tại khu vực biên giới</w:t>
            </w:r>
          </w:p>
          <w:p w:rsidR="00A621A6" w:rsidRPr="002E1D58" w:rsidRDefault="00A621A6" w:rsidP="007A5AD2">
            <w:pPr>
              <w:spacing w:before="120"/>
              <w:jc w:val="both"/>
              <w:rPr>
                <w:rFonts w:ascii="Times New Roman" w:hAnsi="Times New Roman" w:cs="Times New Roman"/>
                <w:sz w:val="24"/>
                <w:szCs w:val="24"/>
              </w:rPr>
            </w:pPr>
            <w:r w:rsidRPr="007A5AD2">
              <w:rPr>
                <w:rFonts w:ascii="Times New Roman" w:hAnsi="Times New Roman" w:cs="Times New Roman"/>
                <w:sz w:val="28"/>
                <w:szCs w:val="24"/>
              </w:rPr>
              <w:t xml:space="preserve">Mã số hồ sơ 1.000110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A621A6" w:rsidRPr="002E1D58" w:rsidRDefault="00A621A6" w:rsidP="007A5AD2">
            <w:pPr>
              <w:spacing w:before="120" w:after="12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A621A6" w:rsidRPr="002E1D58" w:rsidRDefault="00A621A6" w:rsidP="007A5AD2">
            <w:pPr>
              <w:spacing w:line="288" w:lineRule="auto"/>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621A6" w:rsidRPr="002E1D58" w:rsidRDefault="00A621A6" w:rsidP="007A5AD2">
            <w:pPr>
              <w:spacing w:line="288" w:lineRule="auto"/>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lý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của từng công dân, qua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quản lí toàn bộ dân cư trong cả nước,nắm bắt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ược </w:t>
            </w:r>
            <w:r w:rsidRPr="002E1D58">
              <w:rPr>
                <w:rFonts w:ascii="Times New Roman" w:hAnsi="Times New Roman" w:cs="Times New Roman"/>
                <w:sz w:val="24"/>
                <w:szCs w:val="24"/>
              </w:rPr>
              <w:lastRenderedPageBreak/>
              <w:t>bi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n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ộng tự nhiên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dân cư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ể từ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 xml:space="preserve"> hoạch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 xml:space="preserve">ịnh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ược chính sách dân số, k</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xml:space="preserve"> hoạch hóa gia </w:t>
            </w:r>
            <w:r w:rsidRPr="002E1D58">
              <w:rPr>
                <w:rFonts w:ascii="Times New Roman" w:eastAsia="MS Mincho" w:hAnsi="Times New Roman" w:cs="Times New Roman"/>
                <w:sz w:val="24"/>
                <w:szCs w:val="24"/>
              </w:rPr>
              <w:t>đ</w:t>
            </w:r>
            <w:r w:rsidRPr="002E1D58">
              <w:rPr>
                <w:rFonts w:ascii="Times New Roman" w:eastAsia="SimSun" w:hAnsi="Times New Roman" w:cs="Times New Roman"/>
                <w:sz w:val="24"/>
                <w:szCs w:val="24"/>
              </w:rPr>
              <w:t>ì</w:t>
            </w:r>
            <w:r w:rsidRPr="002E1D58">
              <w:rPr>
                <w:rFonts w:ascii="Times New Roman" w:hAnsi="Times New Roman" w:cs="Times New Roman"/>
                <w:sz w:val="24"/>
                <w:szCs w:val="24"/>
              </w:rPr>
              <w:t>nh v</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 xml:space="preserve"> ph</w:t>
            </w:r>
            <w:r w:rsidRPr="002E1D58">
              <w:rPr>
                <w:rFonts w:ascii="Times New Roman" w:eastAsia="SimSun" w:hAnsi="Times New Roman" w:cs="Times New Roman"/>
                <w:sz w:val="24"/>
                <w:szCs w:val="24"/>
              </w:rPr>
              <w:t>á</w:t>
            </w:r>
            <w:r w:rsidRPr="002E1D58">
              <w:rPr>
                <w:rFonts w:ascii="Times New Roman" w:hAnsi="Times New Roman" w:cs="Times New Roman"/>
                <w:sz w:val="24"/>
                <w:szCs w:val="24"/>
              </w:rPr>
              <w:t>t triển kinh t</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 v</w:t>
            </w:r>
            <w:r w:rsidRPr="002E1D58">
              <w:rPr>
                <w:rFonts w:ascii="Times New Roman" w:eastAsia="MS Mincho" w:hAnsi="Times New Roman" w:cs="Times New Roman"/>
                <w:sz w:val="24"/>
                <w:szCs w:val="24"/>
              </w:rPr>
              <w:t>ă</w:t>
            </w:r>
            <w:r w:rsidRPr="002E1D58">
              <w:rPr>
                <w:rFonts w:ascii="Times New Roman" w:hAnsi="Times New Roman" w:cs="Times New Roman"/>
                <w:sz w:val="24"/>
                <w:szCs w:val="24"/>
              </w:rPr>
              <w:t>n h</w:t>
            </w:r>
            <w:r w:rsidRPr="002E1D58">
              <w:rPr>
                <w:rFonts w:ascii="Times New Roman" w:eastAsia="SimSun" w:hAnsi="Times New Roman" w:cs="Times New Roman"/>
                <w:sz w:val="24"/>
                <w:szCs w:val="24"/>
              </w:rPr>
              <w:t>ó</w:t>
            </w:r>
            <w:r w:rsidRPr="002E1D58">
              <w:rPr>
                <w:rFonts w:ascii="Times New Roman" w:hAnsi="Times New Roman" w:cs="Times New Roman"/>
                <w:sz w:val="24"/>
                <w:szCs w:val="24"/>
              </w:rPr>
              <w:t>a, x</w:t>
            </w:r>
            <w:r w:rsidRPr="002E1D58">
              <w:rPr>
                <w:rFonts w:ascii="Times New Roman" w:eastAsia="SimSun" w:hAnsi="Times New Roman" w:cs="Times New Roman"/>
                <w:sz w:val="24"/>
                <w:szCs w:val="24"/>
              </w:rPr>
              <w:t>ã</w:t>
            </w:r>
            <w:r w:rsidRPr="002E1D58">
              <w:rPr>
                <w:rFonts w:ascii="Times New Roman" w:hAnsi="Times New Roman" w:cs="Times New Roman"/>
                <w:sz w:val="24"/>
                <w:szCs w:val="24"/>
              </w:rPr>
              <w:t xml:space="preserve"> hội…</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a.2: Ghi nhận v</w:t>
            </w:r>
            <w:r w:rsidRPr="002E1D58">
              <w:rPr>
                <w:rFonts w:ascii="Times New Roman" w:eastAsia="PMingLiU" w:hAnsi="Times New Roman" w:cs="Times New Roman"/>
                <w:sz w:val="24"/>
                <w:szCs w:val="24"/>
              </w:rPr>
              <w:t>ề</w:t>
            </w:r>
            <w:r w:rsidRPr="002E1D58">
              <w:rPr>
                <w:rFonts w:ascii="Times New Roman" w:hAnsi="Times New Roman" w:cs="Times New Roman"/>
                <w:sz w:val="24"/>
                <w:szCs w:val="24"/>
              </w:rPr>
              <w:t xml:space="preserve"> mặt pháp lý sự tồn tại của một cá nhân, là cơ sở ràng buộc trách nhiệm giữa nhà nước và công dân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b.1: Đảm bảo được quyền dân sự của mỗi người, ghi nhận về mặt pháp lí tình trạng nhân thân của một cá nhân làm phát sinh quyền của công dân đối với nhà nước và cơ sở để được nhà nước bảo vệ quyền và lợi ích hợp pháp của cá nhân..</w:t>
            </w:r>
          </w:p>
          <w:p w:rsidR="00A621A6" w:rsidRPr="002E1D58" w:rsidRDefault="00A621A6"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A621A6" w:rsidRPr="002E1D58" w:rsidRDefault="00A621A6" w:rsidP="007A5AD2">
            <w:pPr>
              <w:spacing w:before="120"/>
              <w:jc w:val="both"/>
              <w:rPr>
                <w:rFonts w:ascii="Times New Roman" w:hAnsi="Times New Roman" w:cs="Times New Roman"/>
                <w:sz w:val="24"/>
                <w:szCs w:val="24"/>
              </w:rPr>
            </w:pPr>
          </w:p>
          <w:p w:rsidR="00A621A6" w:rsidRPr="002E1D58" w:rsidRDefault="00A621A6"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 giúp nhà nước quản lí các sự kiện hộ tịch, đảm bảo mọi sự kiện phát sinh đều được đăng kí, để từ đó có chính sách phát triển kinh tế phù hợp.</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A621A6" w:rsidRPr="002E1D58" w:rsidRDefault="00A621A6"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4. Biện pháp được lựa chọn có dẫn đến sự thay đổi đối </w:t>
            </w:r>
            <w:r w:rsidRPr="002E1D58">
              <w:rPr>
                <w:rFonts w:ascii="Times New Roman" w:hAnsi="Times New Roman" w:cs="Times New Roman"/>
                <w:b/>
                <w:sz w:val="24"/>
                <w:szCs w:val="24"/>
              </w:rPr>
              <w:lastRenderedPageBreak/>
              <w:t>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Nếu CÓ,</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cụ thể </w:t>
            </w:r>
            <w:r w:rsidRPr="002E1D58">
              <w:rPr>
                <w:rFonts w:ascii="Times New Roman" w:hAnsi="Times New Roman" w:cs="Times New Roman"/>
                <w:sz w:val="24"/>
                <w:szCs w:val="24"/>
              </w:rPr>
              <w:lastRenderedPageBreak/>
              <w:t>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Đã quy định rõ giấy tờ cần nộp, xuất trình, yêu cầu, quy định cụ thể điều kiện để thực hiện Đăng ký khai sinh có yếu tố nước ngoài tại khu vực biên giới.</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A621A6" w:rsidRPr="002E1D58" w:rsidRDefault="00A621A6" w:rsidP="007A5AD2">
            <w:pPr>
              <w:spacing w:before="120" w:after="120" w:line="288" w:lineRule="auto"/>
              <w:ind w:firstLine="709"/>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rõ ràng và phù hợp về số lượng </w:t>
            </w:r>
            <w:r w:rsidRPr="002E1D58">
              <w:rPr>
                <w:rFonts w:ascii="Times New Roman" w:hAnsi="Times New Roman" w:cs="Times New Roman"/>
                <w:sz w:val="24"/>
                <w:szCs w:val="24"/>
              </w:rPr>
              <w:lastRenderedPageBreak/>
              <w:t>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Ngay trong ngày tiếp nhận yêu cầu, trường hợp nhận hồ sơ sau 15 giờ mà không giải quyết được ngay thì trả kết quả trong ngày làm việc tiếp theo.</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là:</w:t>
            </w:r>
          </w:p>
          <w:p w:rsidR="00A621A6" w:rsidRPr="002E1D58" w:rsidRDefault="00A621A6"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cư trú của người cha hoặc người mẹ thực hiện Đăng ký khai sinh có yếu tố nước ngoài tại khu vực biên giới cho trẻ em;</w:t>
            </w:r>
          </w:p>
          <w:p w:rsidR="00A621A6" w:rsidRPr="002E1D58" w:rsidRDefault="00A621A6"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lập biên bản về việc trẻ bị bỏ rơi đối với trường hợp Đăng ký khai sinh có yếu tố nước ngoài tại khu vực biên giới cho trẻ bị bỏ rơi.</w:t>
            </w:r>
          </w:p>
          <w:p w:rsidR="00A621A6" w:rsidRPr="002E1D58" w:rsidRDefault="00A621A6"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lastRenderedPageBreak/>
              <w:t>- Ủy ban nhân dân cấp xã nơi trẻ đang cư trú có trách nhiệm Đăng ký khai sinh có yếu tố nước ngoài tại khu vực biên giới cho trẻ chưa xác định được cha, mẹ.</w:t>
            </w:r>
          </w:p>
          <w:p w:rsidR="00A621A6" w:rsidRPr="002E1D58" w:rsidRDefault="00A621A6"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khai sinh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khai sinh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đi Đăng ký khai sinh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được Đăng ký khai sinh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của người yêu cầu</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lastRenderedPageBreak/>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1: </w:t>
            </w:r>
            <w:r w:rsidRPr="002E1D58">
              <w:rPr>
                <w:rFonts w:ascii="Times New Roman" w:eastAsia="Times New Roman" w:hAnsi="Times New Roman" w:cs="Times New Roman"/>
                <w:sz w:val="24"/>
                <w:szCs w:val="24"/>
              </w:rPr>
              <w:t>Trẻ sinh ra tại Việt Nam có cha hoặc mẹ là công dân Việt Nam thường trú tại địa bàn xã ở khu vực biên giới còn mẹ hoặc cha là công dân nước láng giềng thường trú tại đơn vị hành chính tương đương cấp xã của Việt Nam tiếp giáp với xã ở khu vực biên giới của Việt Nam nơi công dân Việt Nam thường trú.</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 có yếu tố nước ngoài tại khu vực biên giới</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Quy định thời hạn có giá trị hiệu </w:t>
            </w:r>
            <w:r w:rsidRPr="002E1D58">
              <w:rPr>
                <w:rFonts w:ascii="Times New Roman" w:hAnsi="Times New Roman" w:cs="Times New Roman"/>
                <w:sz w:val="24"/>
                <w:szCs w:val="24"/>
              </w:rPr>
              <w:lastRenderedPageBreak/>
              <w:t>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Chưa có quy định về thời hạn, hiệu lực Đăng ký khai sinh có yếu tố nước ngoài tại khu vực biên giới</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khai sinh có yếu tố nước ngoài tại khu vực biên giới</w:t>
            </w:r>
          </w:p>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621A6" w:rsidRPr="002E1D58" w:rsidRDefault="00A621A6"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A621A6" w:rsidRPr="002E1D58" w:rsidRDefault="00A621A6" w:rsidP="007A5AD2">
            <w:pPr>
              <w:spacing w:line="288" w:lineRule="auto"/>
              <w:jc w:val="both"/>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6"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526E61" w:rsidRPr="002E1D58" w:rsidRDefault="00526E61" w:rsidP="007A5AD2">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7A5AD2" w:rsidRDefault="00526E61" w:rsidP="007A5AD2">
            <w:pPr>
              <w:spacing w:before="120"/>
              <w:jc w:val="both"/>
              <w:rPr>
                <w:rFonts w:ascii="Times New Roman" w:hAnsi="Times New Roman" w:cs="Times New Roman"/>
                <w:b/>
                <w:sz w:val="28"/>
                <w:szCs w:val="24"/>
              </w:rPr>
            </w:pPr>
            <w:r w:rsidRPr="002E1D58">
              <w:rPr>
                <w:rFonts w:ascii="Times New Roman" w:hAnsi="Times New Roman" w:cs="Times New Roman"/>
                <w:sz w:val="24"/>
                <w:szCs w:val="24"/>
              </w:rPr>
              <w:t xml:space="preserve"> </w:t>
            </w:r>
            <w:r w:rsidR="00D765DF">
              <w:rPr>
                <w:rFonts w:ascii="Times New Roman" w:hAnsi="Times New Roman" w:cs="Times New Roman"/>
                <w:b/>
                <w:sz w:val="28"/>
                <w:szCs w:val="24"/>
              </w:rPr>
              <w:t>31</w:t>
            </w:r>
            <w:r w:rsidRPr="007A5AD2">
              <w:rPr>
                <w:rFonts w:ascii="Times New Roman" w:hAnsi="Times New Roman" w:cs="Times New Roman"/>
                <w:b/>
                <w:sz w:val="28"/>
                <w:szCs w:val="24"/>
              </w:rPr>
              <w:t>. Đăng ký kết hôn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7A5AD2">
              <w:rPr>
                <w:rFonts w:ascii="Times New Roman" w:hAnsi="Times New Roman" w:cs="Times New Roman"/>
                <w:sz w:val="28"/>
                <w:szCs w:val="24"/>
              </w:rPr>
              <w:t xml:space="preserve"> Mã số hồ sơ 1.000094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526E61" w:rsidRPr="002E1D58" w:rsidRDefault="00526E61"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526E61" w:rsidRPr="002E1D58" w:rsidRDefault="00526E61"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6E61" w:rsidRPr="002E1D58" w:rsidRDefault="00526E61"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a.1: </w:t>
            </w:r>
            <w:r w:rsidRPr="002E1D58">
              <w:rPr>
                <w:rFonts w:ascii="Times New Roman" w:hAnsi="Times New Roman" w:cs="Times New Roman"/>
                <w:sz w:val="24"/>
                <w:szCs w:val="24"/>
                <w:shd w:val="clear" w:color="auto" w:fill="FFFFFF"/>
              </w:rPr>
              <w:t>là thủ tục pháp lý, là cơ sở để luật pháp bảo vệ quyền lợi và sự ràng buộc về nghĩa vụ của mỗi người.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Mục tiêu a.2: </w:t>
            </w:r>
            <w:r w:rsidRPr="002E1D58">
              <w:rPr>
                <w:rFonts w:ascii="Times New Roman" w:hAnsi="Times New Roman" w:cs="Times New Roman"/>
                <w:sz w:val="24"/>
                <w:szCs w:val="24"/>
                <w:shd w:val="clear" w:color="auto" w:fill="FFFFFF"/>
              </w:rPr>
              <w:t>là một loại giấy tờ hộ tịch nhân thân được cơ quan nhà nước có thẩm quyền xác nhận một người nằm trong trình trạng hôn nhân.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Muc tiêu b.1: Điều chỉnh </w:t>
            </w:r>
            <w:r w:rsidRPr="002E1D58">
              <w:rPr>
                <w:rFonts w:ascii="Times New Roman" w:hAnsi="Times New Roman" w:cs="Times New Roman"/>
                <w:sz w:val="24"/>
                <w:szCs w:val="24"/>
                <w:shd w:val="clear" w:color="auto" w:fill="FFFFFF"/>
              </w:rPr>
              <w:t xml:space="preserve">phát sinh quyền lợi và nghĩa vụ đối với người chồng và người vợ, </w:t>
            </w:r>
            <w:r w:rsidRPr="002E1D58">
              <w:rPr>
                <w:rFonts w:ascii="Times New Roman" w:hAnsi="Times New Roman" w:cs="Times New Roman"/>
                <w:sz w:val="24"/>
                <w:szCs w:val="24"/>
              </w:rPr>
              <w:t>nhằm xây dựng một gia đình ấm no, hạnh phúc, bình đẳng, bền vững.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b.2: Để xây dựng gia đình, là các vấn đề về pháp lý và đời sống được các chủ thể cụ thể là vợ và chồng trong quan hệ hôn nhân cùng hướng tới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526E61" w:rsidRPr="002E1D58" w:rsidRDefault="00526E61"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4. Biện pháp được lựa chọn có dẫn đến sự thay đổi đối với các TTHC khác có liên </w:t>
            </w:r>
            <w:r w:rsidRPr="002E1D58">
              <w:rPr>
                <w:rFonts w:ascii="Times New Roman" w:hAnsi="Times New Roman" w:cs="Times New Roman"/>
                <w:b/>
                <w:sz w:val="24"/>
                <w:szCs w:val="24"/>
              </w:rPr>
              <w:lastRenderedPageBreak/>
              <w:t>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Đối với TTHC 1: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cụ thể các bước, nội dung công việc, trách nhiệm thực hiện </w:t>
            </w:r>
            <w:r w:rsidRPr="002E1D58">
              <w:rPr>
                <w:rFonts w:ascii="Times New Roman" w:hAnsi="Times New Roman" w:cs="Times New Roman"/>
                <w:sz w:val="24"/>
                <w:szCs w:val="24"/>
              </w:rPr>
              <w:lastRenderedPageBreak/>
              <w:t>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(i) Lý do: Đã quy định rõ giấy tờ cần nộp, xuất trình, yêu cầu, quy định cụ thể điều kiện để thực hiện Đăng ký kết hôn </w:t>
            </w:r>
            <w:r w:rsidRPr="002E1D58">
              <w:rPr>
                <w:rFonts w:ascii="Times New Roman" w:hAnsi="Times New Roman" w:cs="Times New Roman"/>
                <w:sz w:val="24"/>
                <w:szCs w:val="24"/>
              </w:rPr>
              <w:lastRenderedPageBreak/>
              <w:t>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526E61" w:rsidRPr="002E1D58" w:rsidRDefault="00526E61" w:rsidP="007A5AD2">
            <w:pPr>
              <w:spacing w:before="120" w:after="120" w:line="288" w:lineRule="auto"/>
              <w:ind w:firstLine="709"/>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03 ngày làm việc. Trường hợp cần xác minh thì thời hạn giải quyết không quá 08 ngày làm việc..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xã ở khu vực biên giới nơi công dân Việt Nam thường trú.</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 theo Luật hôn nhân gia đình tránh trường hợp tảo hôn và kết hôn giả tạo.</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kết hôn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kết hôn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02 bên nam, nữ</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cam đoan 2 bên chịu trách nhiệm về lời khai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2 bên nam, nữ</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kết hôn giả tạo, tảo hôn.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Yêu cầu, điều kiện 1: </w:t>
            </w:r>
            <w:r w:rsidRPr="002E1D58">
              <w:rPr>
                <w:rFonts w:ascii="Times New Roman" w:eastAsia="Times New Roman" w:hAnsi="Times New Roman" w:cs="Times New Roman"/>
                <w:sz w:val="24"/>
                <w:szCs w:val="24"/>
              </w:rPr>
              <w:t>Công dân Việt Nam thường trú tại địa bàn xã ở khu vực biên giới đăng ký kết hôn với công dân của nước láng giềng thường trú tại đơn vị hành chính tương đương cấp xã của Việt Nam tiếp giáp với xã ở khu vực biên giới của Việt Nam nơi công dân Việt Nam thường trú</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chồng chéo với thẩm quyền của cơ quan khác giải quyết việc hộ tịch có yếu tố nước ngoài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2: </w:t>
            </w:r>
            <w:r w:rsidRPr="002E1D58">
              <w:rPr>
                <w:rFonts w:ascii="Times New Roman" w:eastAsia="Times New Roman" w:hAnsi="Times New Roman" w:cs="Times New Roman"/>
                <w:sz w:val="24"/>
                <w:szCs w:val="24"/>
              </w:rPr>
              <w:t>Nam từ đủ 20 tuổi trở lên, nữ từ đủ 18 tuổi trở lên;</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trường hợp tảo hôn.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3:</w:t>
            </w:r>
          </w:p>
          <w:p w:rsidR="00526E61" w:rsidRPr="002E1D58" w:rsidRDefault="00526E61" w:rsidP="007A5AD2">
            <w:pPr>
              <w:spacing w:before="80" w:line="252"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do nam và nữ tự nguyện quyết định;</w:t>
            </w:r>
          </w:p>
          <w:p w:rsidR="00526E61" w:rsidRPr="002E1D58" w:rsidRDefault="00526E61"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Các bên không bị mất năng lực hành vi dân sự;</w:t>
            </w:r>
          </w:p>
          <w:p w:rsidR="00526E61" w:rsidRPr="002E1D58" w:rsidRDefault="00526E61"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không thuộc một trong các trường hợp cấm kết hôn, gồm:</w:t>
            </w:r>
          </w:p>
          <w:p w:rsidR="00526E61" w:rsidRPr="002E1D58" w:rsidRDefault="00526E61"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giả tạo;</w:t>
            </w:r>
          </w:p>
          <w:p w:rsidR="00526E61" w:rsidRPr="002E1D58" w:rsidRDefault="00526E61" w:rsidP="007A5AD2">
            <w:pPr>
              <w:spacing w:before="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lastRenderedPageBreak/>
              <w:t>+ Tảo hôn, cưỡng ép kết hôn, lừa dối kết hôn, cản trở kết hôn;</w:t>
            </w:r>
          </w:p>
          <w:p w:rsidR="00526E61" w:rsidRPr="002E1D58" w:rsidRDefault="00526E61" w:rsidP="007A5AD2">
            <w:pPr>
              <w:spacing w:before="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Người đang có vợ, có chồng mà kết hôn </w:t>
            </w:r>
            <w:r w:rsidRPr="002E1D58">
              <w:rPr>
                <w:rFonts w:ascii="Times New Roman" w:eastAsia="Times New Roman" w:hAnsi="Times New Roman" w:cs="Times New Roman"/>
                <w:sz w:val="24"/>
                <w:szCs w:val="24"/>
                <w:shd w:val="clear" w:color="auto" w:fill="FFFFFF"/>
              </w:rPr>
              <w:t>với</w:t>
            </w:r>
            <w:r w:rsidRPr="002E1D58">
              <w:rPr>
                <w:rFonts w:ascii="Times New Roman" w:eastAsia="Times New Roman" w:hAnsi="Times New Roman" w:cs="Times New Roman"/>
                <w:sz w:val="24"/>
                <w:szCs w:val="24"/>
              </w:rPr>
              <w:t xml:space="preserve"> người khác hoặc chưa có vợ, chưa có chồng mà kết hôn </w:t>
            </w:r>
            <w:r w:rsidRPr="002E1D58">
              <w:rPr>
                <w:rFonts w:ascii="Times New Roman" w:eastAsia="Times New Roman" w:hAnsi="Times New Roman" w:cs="Times New Roman"/>
                <w:sz w:val="24"/>
                <w:szCs w:val="24"/>
                <w:shd w:val="clear" w:color="auto" w:fill="FFFFFF"/>
              </w:rPr>
              <w:t>với</w:t>
            </w:r>
            <w:r w:rsidRPr="002E1D58">
              <w:rPr>
                <w:rFonts w:ascii="Times New Roman" w:eastAsia="Times New Roman" w:hAnsi="Times New Roman" w:cs="Times New Roman"/>
                <w:sz w:val="24"/>
                <w:szCs w:val="24"/>
              </w:rPr>
              <w:t xml:space="preserve"> người đang có chồng, có vợ;</w:t>
            </w:r>
          </w:p>
          <w:p w:rsidR="00526E61" w:rsidRPr="002E1D58" w:rsidRDefault="00526E61"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526E61" w:rsidRPr="002E1D58" w:rsidRDefault="00526E61" w:rsidP="007A5AD2">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Nhà nước không thừa nhận hôn nhân giữa những người cùng giới tính.</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kết hôn giả tạo, cưỡng ép kết hôn, lừa dối, cản trở kết hôn, phù hợp với đạo đức, thuần phong mỹ tục Việt Nam.</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526E61" w:rsidRPr="002E1D58" w:rsidRDefault="00526E61"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Họ và tên người điền: </w:t>
            </w:r>
            <w:r w:rsidR="007B4C2B">
              <w:rPr>
                <w:rFonts w:ascii="Times New Roman" w:eastAsia="Calibri" w:hAnsi="Times New Roman" w:cs="Times New Roman"/>
                <w:sz w:val="24"/>
                <w:szCs w:val="24"/>
              </w:rPr>
              <w:t>Hoàng Thế Hữu</w:t>
            </w:r>
          </w:p>
          <w:p w:rsidR="00526E61" w:rsidRPr="002E1D58" w:rsidRDefault="00526E61" w:rsidP="007A5AD2">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7" w:history="1">
              <w:r w:rsidR="007B4C2B">
                <w:rPr>
                  <w:rStyle w:val="Hyperlink"/>
                  <w:rFonts w:ascii="Times New Roman" w:hAnsi="Times New Roman" w:cs="Times New Roman"/>
                  <w:sz w:val="24"/>
                  <w:szCs w:val="24"/>
                </w:rPr>
                <w:t>huuht_tl</w:t>
              </w:r>
              <w:r w:rsidR="007A5AD2" w:rsidRPr="008E1EF7">
                <w:rPr>
                  <w:rStyle w:val="Hyperlink"/>
                  <w:rFonts w:ascii="Times New Roman" w:hAnsi="Times New Roman" w:cs="Times New Roman"/>
                  <w:sz w:val="24"/>
                  <w:szCs w:val="24"/>
                </w:rPr>
                <w:t>ha@caobang.gov.vn</w:t>
              </w:r>
            </w:hyperlink>
          </w:p>
        </w:tc>
      </w:tr>
    </w:tbl>
    <w:p w:rsidR="00526E61" w:rsidRPr="002E1D58" w:rsidRDefault="00526E61" w:rsidP="00526E61">
      <w:pPr>
        <w:spacing w:line="288" w:lineRule="auto"/>
        <w:rPr>
          <w:rFonts w:ascii="Times New Roman" w:hAnsi="Times New Roman" w:cs="Times New Roman"/>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Default="00526E61"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7A5AD2" w:rsidRDefault="007A5AD2" w:rsidP="00526E61">
      <w:pPr>
        <w:spacing w:before="120"/>
        <w:jc w:val="center"/>
        <w:rPr>
          <w:rFonts w:ascii="Times New Roman" w:hAnsi="Times New Roman" w:cs="Times New Roman"/>
          <w:b/>
          <w:sz w:val="24"/>
          <w:szCs w:val="24"/>
        </w:rPr>
      </w:pPr>
    </w:p>
    <w:p w:rsidR="00615F82" w:rsidRPr="002E1D58" w:rsidRDefault="00615F82" w:rsidP="00615F82">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615F82" w:rsidRPr="002E1D58" w:rsidTr="0073117A">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615F82" w:rsidRPr="002E1D58" w:rsidTr="0073117A">
        <w:tc>
          <w:tcPr>
            <w:tcW w:w="4485" w:type="dxa"/>
            <w:gridSpan w:val="4"/>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615F82" w:rsidRPr="007A5AD2" w:rsidRDefault="00615F82" w:rsidP="0073117A">
            <w:pPr>
              <w:spacing w:before="120"/>
              <w:jc w:val="both"/>
              <w:rPr>
                <w:rFonts w:ascii="Times New Roman" w:hAnsi="Times New Roman" w:cs="Times New Roman"/>
                <w:b/>
                <w:sz w:val="28"/>
                <w:szCs w:val="24"/>
              </w:rPr>
            </w:pPr>
            <w:r w:rsidRPr="002E1D58">
              <w:rPr>
                <w:rFonts w:ascii="Times New Roman" w:hAnsi="Times New Roman" w:cs="Times New Roman"/>
                <w:sz w:val="24"/>
                <w:szCs w:val="24"/>
              </w:rPr>
              <w:t xml:space="preserve"> </w:t>
            </w:r>
            <w:r>
              <w:rPr>
                <w:rFonts w:ascii="Times New Roman" w:hAnsi="Times New Roman" w:cs="Times New Roman"/>
                <w:b/>
                <w:sz w:val="28"/>
                <w:szCs w:val="24"/>
              </w:rPr>
              <w:t>32</w:t>
            </w:r>
            <w:r w:rsidRPr="007A5AD2">
              <w:rPr>
                <w:rFonts w:ascii="Times New Roman" w:hAnsi="Times New Roman" w:cs="Times New Roman"/>
                <w:b/>
                <w:sz w:val="28"/>
                <w:szCs w:val="24"/>
              </w:rPr>
              <w:t>. Đăng ký kết hôn có yếu tố nước ngoài tại khu vực biên giới</w:t>
            </w:r>
          </w:p>
          <w:p w:rsidR="00615F82" w:rsidRPr="002E1D58" w:rsidRDefault="00615F82" w:rsidP="0073117A">
            <w:pPr>
              <w:spacing w:before="120"/>
              <w:jc w:val="both"/>
              <w:rPr>
                <w:rFonts w:ascii="Times New Roman" w:hAnsi="Times New Roman" w:cs="Times New Roman"/>
                <w:sz w:val="24"/>
                <w:szCs w:val="24"/>
              </w:rPr>
            </w:pPr>
            <w:r w:rsidRPr="007A5AD2">
              <w:rPr>
                <w:rFonts w:ascii="Times New Roman" w:hAnsi="Times New Roman" w:cs="Times New Roman"/>
                <w:sz w:val="28"/>
                <w:szCs w:val="24"/>
              </w:rPr>
              <w:t xml:space="preserve"> Mã số hồ sơ 1.000094 </w:t>
            </w:r>
          </w:p>
        </w:tc>
      </w:tr>
      <w:tr w:rsidR="00615F82" w:rsidRPr="002E1D58" w:rsidTr="0073117A">
        <w:tc>
          <w:tcPr>
            <w:tcW w:w="4485" w:type="dxa"/>
            <w:gridSpan w:val="4"/>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615F82" w:rsidRPr="002E1D58" w:rsidTr="0073117A">
        <w:tc>
          <w:tcPr>
            <w:tcW w:w="4485" w:type="dxa"/>
            <w:gridSpan w:val="4"/>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615F82" w:rsidRPr="002E1D58" w:rsidRDefault="00615F82" w:rsidP="0073117A">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615F82" w:rsidRPr="002E1D58" w:rsidRDefault="00615F82" w:rsidP="0073117A">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615F82" w:rsidRPr="002E1D58" w:rsidRDefault="00615F82" w:rsidP="0073117A">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615F82" w:rsidRPr="002E1D58" w:rsidTr="0073117A">
        <w:tc>
          <w:tcPr>
            <w:tcW w:w="4485" w:type="dxa"/>
            <w:gridSpan w:val="4"/>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615F82" w:rsidRPr="002E1D58" w:rsidTr="0073117A">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615F82" w:rsidRPr="002E1D58" w:rsidTr="0073117A">
        <w:tc>
          <w:tcPr>
            <w:tcW w:w="2840" w:type="dxa"/>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Mục tiêu a.1: </w:t>
            </w:r>
            <w:r w:rsidRPr="002E1D58">
              <w:rPr>
                <w:rFonts w:ascii="Times New Roman" w:hAnsi="Times New Roman" w:cs="Times New Roman"/>
                <w:sz w:val="24"/>
                <w:szCs w:val="24"/>
                <w:shd w:val="clear" w:color="auto" w:fill="FFFFFF"/>
              </w:rPr>
              <w:t>là thủ tục pháp lý, là cơ sở để luật pháp bảo vệ quyền lợi và sự ràng buộc về nghĩa vụ của mỗi người.</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Mục tiêu a.2: </w:t>
            </w:r>
            <w:r w:rsidRPr="002E1D58">
              <w:rPr>
                <w:rFonts w:ascii="Times New Roman" w:hAnsi="Times New Roman" w:cs="Times New Roman"/>
                <w:sz w:val="24"/>
                <w:szCs w:val="24"/>
                <w:shd w:val="clear" w:color="auto" w:fill="FFFFFF"/>
              </w:rPr>
              <w:t>là một loại giấy tờ hộ tịch nhân thân được cơ quan nhà nước có thẩm quyền xác nhận một người nằm trong trình trạng hôn nhân.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Muc tiêu b.1: Điều chỉnh </w:t>
            </w:r>
            <w:r w:rsidRPr="002E1D58">
              <w:rPr>
                <w:rFonts w:ascii="Times New Roman" w:hAnsi="Times New Roman" w:cs="Times New Roman"/>
                <w:sz w:val="24"/>
                <w:szCs w:val="24"/>
                <w:shd w:val="clear" w:color="auto" w:fill="FFFFFF"/>
              </w:rPr>
              <w:t xml:space="preserve">phát sinh quyền lợi và nghĩa vụ đối với người chồng và người vợ, </w:t>
            </w:r>
            <w:r w:rsidRPr="002E1D58">
              <w:rPr>
                <w:rFonts w:ascii="Times New Roman" w:hAnsi="Times New Roman" w:cs="Times New Roman"/>
                <w:sz w:val="24"/>
                <w:szCs w:val="24"/>
              </w:rPr>
              <w:t>nhằm xây dựng một gia đình ấm no, hạnh phúc, bình đẳng, bền vững.</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b.2: Để xây dựng gia đình, là các vấn đề về pháp lý và đời sống được các chủ thể cụ thể là vợ và chồng trong quan hệ hôn nhân cùng hướng tới thực hiện.</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615F82" w:rsidRPr="002E1D58" w:rsidRDefault="00615F82" w:rsidP="0073117A">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4. Biện pháp được lựa chọn có dẫn đến sự thay đổi đối với các TTHC khác có liên </w:t>
            </w:r>
            <w:r w:rsidRPr="002E1D58">
              <w:rPr>
                <w:rFonts w:ascii="Times New Roman" w:hAnsi="Times New Roman" w:cs="Times New Roman"/>
                <w:b/>
                <w:sz w:val="24"/>
                <w:szCs w:val="24"/>
              </w:rPr>
              <w:lastRenderedPageBreak/>
              <w:t>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Đối với TTHC 1: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cụ thể các bước, nội dung công việc, trách nhiệm thực hiện </w:t>
            </w:r>
            <w:r w:rsidRPr="002E1D58">
              <w:rPr>
                <w:rFonts w:ascii="Times New Roman" w:hAnsi="Times New Roman" w:cs="Times New Roman"/>
                <w:sz w:val="24"/>
                <w:szCs w:val="24"/>
              </w:rPr>
              <w:lastRenderedPageBreak/>
              <w:t>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(i) Lý do: Đã quy định rõ giấy tờ cần nộp, xuất trình, yêu cầu, quy định cụ thể điều kiện để thực hiện Đăng ký kết hôn </w:t>
            </w:r>
            <w:r w:rsidRPr="002E1D58">
              <w:rPr>
                <w:rFonts w:ascii="Times New Roman" w:hAnsi="Times New Roman" w:cs="Times New Roman"/>
                <w:sz w:val="24"/>
                <w:szCs w:val="24"/>
              </w:rPr>
              <w:lastRenderedPageBreak/>
              <w:t>có yếu tố nước ngoài tại khu vực biên giới.</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615F82" w:rsidRPr="002E1D58" w:rsidRDefault="00615F82" w:rsidP="0073117A">
            <w:pPr>
              <w:spacing w:before="120" w:after="120" w:line="288" w:lineRule="auto"/>
              <w:ind w:firstLine="709"/>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5. Thời hạn giải quyết</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03 ngày làm việc. Trường hợp cần xác minh thì thời hạn giải quyết không quá 08 ngày làm việc..</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xã ở khu vực biên giới nơi công dân Việt Nam thường trú.</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CÓ):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7. Đối tượng thực hiện</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 theo Luật hôn nhân gia đình tránh trường hợp tảo hôn và kết hôn giả tạo.</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Không quy định</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9. Mẫu đơn, tờ khai</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kết hôn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kết hôn</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02 bên nam, nữ</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cam đoan 2 bên chịu trách nhiệm về lời khai</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2 bên nam, nữ</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615F82" w:rsidRPr="002E1D58" w:rsidTr="0073117A">
        <w:tc>
          <w:tcPr>
            <w:tcW w:w="2840"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615F82" w:rsidRPr="002E1D58" w:rsidTr="0073117A">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kết hôn giả tạo, tảo hôn.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615F82" w:rsidRPr="002E1D58" w:rsidTr="0073117A">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Yêu cầu, điều kiện 1: </w:t>
            </w:r>
            <w:r w:rsidRPr="002E1D58">
              <w:rPr>
                <w:rFonts w:ascii="Times New Roman" w:eastAsia="Times New Roman" w:hAnsi="Times New Roman" w:cs="Times New Roman"/>
                <w:sz w:val="24"/>
                <w:szCs w:val="24"/>
              </w:rPr>
              <w:t>Công dân Việt Nam thường trú tại địa bàn xã ở khu vực biên giới đăng ký kết hôn với công dân của nước láng giềng thường trú tại đơn vị hành chính tương đương cấp xã của Việt Nam tiếp giáp với xã ở khu vực biên giới của Việt Nam nơi công dân Việt Nam thường trú</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chồng chéo với thẩm quyền của cơ quan khác giải quyết việc hộ tịch có yếu tố nước ngoài</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Yêu cầu, điều kiện 2: </w:t>
            </w:r>
            <w:r w:rsidRPr="002E1D58">
              <w:rPr>
                <w:rFonts w:ascii="Times New Roman" w:eastAsia="Times New Roman" w:hAnsi="Times New Roman" w:cs="Times New Roman"/>
                <w:sz w:val="24"/>
                <w:szCs w:val="24"/>
              </w:rPr>
              <w:t>Nam từ đủ 20 tuổi trở lên, nữ từ đủ 18 tuổi trở lên;</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trường hợp tảo hôn.</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3:</w:t>
            </w:r>
          </w:p>
          <w:p w:rsidR="00615F82" w:rsidRPr="002E1D58" w:rsidRDefault="00615F82" w:rsidP="0073117A">
            <w:pPr>
              <w:spacing w:before="80" w:line="252"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do nam và nữ tự nguyện quyết định;</w:t>
            </w:r>
          </w:p>
          <w:p w:rsidR="00615F82" w:rsidRPr="002E1D58" w:rsidRDefault="00615F82" w:rsidP="0073117A">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Các bên không bị mất năng lực hành vi dân sự;</w:t>
            </w:r>
          </w:p>
          <w:p w:rsidR="00615F82" w:rsidRPr="002E1D58" w:rsidRDefault="00615F82" w:rsidP="0073117A">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Việc kết hôn không thuộc một trong các trường hợp cấm kết hôn, gồm:</w:t>
            </w:r>
          </w:p>
          <w:p w:rsidR="00615F82" w:rsidRPr="002E1D58" w:rsidRDefault="00615F82" w:rsidP="0073117A">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giả tạo;</w:t>
            </w:r>
          </w:p>
          <w:p w:rsidR="00615F82" w:rsidRPr="002E1D58" w:rsidRDefault="00615F82" w:rsidP="0073117A">
            <w:pPr>
              <w:spacing w:before="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lastRenderedPageBreak/>
              <w:t>+ Tảo hôn, cưỡng ép kết hôn, lừa dối kết hôn, cản trở kết hôn;</w:t>
            </w:r>
          </w:p>
          <w:p w:rsidR="00615F82" w:rsidRPr="002E1D58" w:rsidRDefault="00615F82" w:rsidP="0073117A">
            <w:pPr>
              <w:spacing w:before="6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Người đang có vợ, có chồng mà kết hôn </w:t>
            </w:r>
            <w:r w:rsidRPr="002E1D58">
              <w:rPr>
                <w:rFonts w:ascii="Times New Roman" w:eastAsia="Times New Roman" w:hAnsi="Times New Roman" w:cs="Times New Roman"/>
                <w:sz w:val="24"/>
                <w:szCs w:val="24"/>
                <w:shd w:val="clear" w:color="auto" w:fill="FFFFFF"/>
              </w:rPr>
              <w:t>với</w:t>
            </w:r>
            <w:r w:rsidRPr="002E1D58">
              <w:rPr>
                <w:rFonts w:ascii="Times New Roman" w:eastAsia="Times New Roman" w:hAnsi="Times New Roman" w:cs="Times New Roman"/>
                <w:sz w:val="24"/>
                <w:szCs w:val="24"/>
              </w:rPr>
              <w:t xml:space="preserve"> người khác hoặc chưa có vợ, chưa có chồng mà kết hôn </w:t>
            </w:r>
            <w:r w:rsidRPr="002E1D58">
              <w:rPr>
                <w:rFonts w:ascii="Times New Roman" w:eastAsia="Times New Roman" w:hAnsi="Times New Roman" w:cs="Times New Roman"/>
                <w:sz w:val="24"/>
                <w:szCs w:val="24"/>
                <w:shd w:val="clear" w:color="auto" w:fill="FFFFFF"/>
              </w:rPr>
              <w:t>với</w:t>
            </w:r>
            <w:r w:rsidRPr="002E1D58">
              <w:rPr>
                <w:rFonts w:ascii="Times New Roman" w:eastAsia="Times New Roman" w:hAnsi="Times New Roman" w:cs="Times New Roman"/>
                <w:sz w:val="24"/>
                <w:szCs w:val="24"/>
              </w:rPr>
              <w:t xml:space="preserve"> người đang có chồng, có vợ;</w:t>
            </w:r>
          </w:p>
          <w:p w:rsidR="00615F82" w:rsidRPr="002E1D58" w:rsidRDefault="00615F82" w:rsidP="0073117A">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Kết hôn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615F82" w:rsidRPr="002E1D58" w:rsidRDefault="00615F82" w:rsidP="0073117A">
            <w:pPr>
              <w:spacing w:before="80" w:line="288" w:lineRule="auto"/>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Nhà nước không thừa nhận hôn nhân giữa những người cùng giới tính.</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Thực hiện quy định của pháp luật. Tránh kết hôn giả tạo, cưỡng ép kết hôn, lừa dối, cản trở kết hôn, phù hợp với đạo đức, thuần phong mỹ tục Việt Nam.</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11. Kết quả thực hiện</w:t>
            </w:r>
          </w:p>
        </w:tc>
      </w:tr>
      <w:tr w:rsidR="00615F82" w:rsidRPr="002E1D58" w:rsidTr="0073117A">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 có yếu tố nước ngoài tại khu vực biên giới</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 có yếu tố nước ngoài tại khu vực biên giới</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kết hôn có yếu tố nước ngoài tại khu vực biên giới</w:t>
            </w:r>
          </w:p>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615F82" w:rsidRPr="002E1D58" w:rsidTr="0073117A">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615F82" w:rsidRPr="002E1D58" w:rsidTr="0073117A">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615F82" w:rsidRPr="002E1D58" w:rsidRDefault="00615F82" w:rsidP="0073117A">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lastRenderedPageBreak/>
              <w:t xml:space="preserve">Họ và tên người điền: </w:t>
            </w:r>
            <w:r w:rsidR="007B4C2B">
              <w:rPr>
                <w:rFonts w:ascii="Times New Roman" w:eastAsia="Calibri" w:hAnsi="Times New Roman" w:cs="Times New Roman"/>
                <w:sz w:val="24"/>
                <w:szCs w:val="24"/>
              </w:rPr>
              <w:t>Hoàng Thế Hữu</w:t>
            </w:r>
          </w:p>
          <w:p w:rsidR="00615F82" w:rsidRPr="002E1D58" w:rsidRDefault="00615F82" w:rsidP="0073117A">
            <w:pPr>
              <w:spacing w:line="288" w:lineRule="auto"/>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8" w:history="1">
              <w:r w:rsidR="007B4C2B">
                <w:rPr>
                  <w:rStyle w:val="Hyperlink"/>
                  <w:rFonts w:ascii="Times New Roman" w:hAnsi="Times New Roman" w:cs="Times New Roman"/>
                  <w:sz w:val="24"/>
                  <w:szCs w:val="24"/>
                </w:rPr>
                <w:t>huuht_tl</w:t>
              </w:r>
              <w:r w:rsidRPr="008E1EF7">
                <w:rPr>
                  <w:rStyle w:val="Hyperlink"/>
                  <w:rFonts w:ascii="Times New Roman" w:hAnsi="Times New Roman" w:cs="Times New Roman"/>
                  <w:sz w:val="24"/>
                  <w:szCs w:val="24"/>
                </w:rPr>
                <w:t>ha@caobang.gov.vn</w:t>
              </w:r>
            </w:hyperlink>
          </w:p>
        </w:tc>
      </w:tr>
    </w:tbl>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Default="00615F82" w:rsidP="00526E61">
      <w:pPr>
        <w:spacing w:before="120"/>
        <w:jc w:val="center"/>
        <w:rPr>
          <w:rFonts w:ascii="Times New Roman" w:hAnsi="Times New Roman" w:cs="Times New Roman"/>
          <w:b/>
          <w:sz w:val="24"/>
          <w:szCs w:val="24"/>
        </w:rPr>
      </w:pPr>
    </w:p>
    <w:p w:rsidR="00615F82" w:rsidRPr="002E1D58" w:rsidRDefault="00615F82" w:rsidP="00526E61">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615F82" w:rsidRDefault="00D765DF" w:rsidP="007A5AD2">
            <w:pPr>
              <w:spacing w:before="120"/>
              <w:jc w:val="both"/>
              <w:rPr>
                <w:rFonts w:ascii="Times New Roman" w:hAnsi="Times New Roman" w:cs="Times New Roman"/>
                <w:b/>
                <w:sz w:val="28"/>
                <w:szCs w:val="24"/>
                <w:highlight w:val="yellow"/>
              </w:rPr>
            </w:pPr>
            <w:r w:rsidRPr="00615F82">
              <w:rPr>
                <w:rFonts w:ascii="Times New Roman" w:hAnsi="Times New Roman" w:cs="Times New Roman"/>
                <w:b/>
                <w:sz w:val="28"/>
                <w:szCs w:val="24"/>
                <w:highlight w:val="yellow"/>
              </w:rPr>
              <w:t>3</w:t>
            </w:r>
            <w:r w:rsidR="00615F82">
              <w:rPr>
                <w:rFonts w:ascii="Times New Roman" w:hAnsi="Times New Roman" w:cs="Times New Roman"/>
                <w:b/>
                <w:sz w:val="28"/>
                <w:szCs w:val="24"/>
                <w:highlight w:val="yellow"/>
              </w:rPr>
              <w:t>3</w:t>
            </w:r>
            <w:r w:rsidR="00526E61" w:rsidRPr="00615F82">
              <w:rPr>
                <w:rFonts w:ascii="Times New Roman" w:hAnsi="Times New Roman" w:cs="Times New Roman"/>
                <w:b/>
                <w:sz w:val="28"/>
                <w:szCs w:val="24"/>
                <w:highlight w:val="yellow"/>
              </w:rPr>
              <w:t>. Đăng ký nhận cha, mẹ, con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615F82">
              <w:rPr>
                <w:rFonts w:ascii="Times New Roman" w:hAnsi="Times New Roman" w:cs="Times New Roman"/>
                <w:sz w:val="28"/>
                <w:szCs w:val="24"/>
                <w:highlight w:val="yellow"/>
              </w:rPr>
              <w:t xml:space="preserve"> Mã số hồ sơ 1.000080</w:t>
            </w:r>
            <w:r w:rsidRPr="007A5AD2">
              <w:rPr>
                <w:rFonts w:ascii="Times New Roman" w:hAnsi="Times New Roman" w:cs="Times New Roman"/>
                <w:sz w:val="28"/>
                <w:szCs w:val="24"/>
              </w:rPr>
              <w:t xml:space="preserve">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526E61" w:rsidRPr="002E1D58" w:rsidRDefault="00526E61"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526E61" w:rsidRPr="002E1D58" w:rsidRDefault="00526E61"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6E61" w:rsidRPr="002E1D58" w:rsidRDefault="00526E61"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85/2019/TT-BTC ngày 29/11/2019 của Bộ Tài chính hướng dẫn về phí và lệ phí thuộc thẩm quyền quyết định của Hội đồng nhân dân tỉnh, thành phố trực thuộc Trung ương.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Quản lý các sự kiện hộ tịch mới phát sinh, công nhận quan hệ cha mẹ con, là cơ sở để thực hiện tốt các quy định về nghĩa vụ và  quyền nhân thân, quyền tài sản giữa cha mẹ con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Đối với quyền, nghĩa vụ và lợi ích hợp pháp của cá nhân, tổ chức: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b.1:</w:t>
            </w:r>
            <w:r w:rsidRPr="002E1D58">
              <w:rPr>
                <w:rFonts w:ascii="Times New Roman" w:eastAsia="MS Mincho" w:hAnsi="Times New Roman" w:cs="Times New Roman"/>
                <w:sz w:val="24"/>
                <w:szCs w:val="24"/>
              </w:rPr>
              <w:t xml:space="preserve"> </w:t>
            </w:r>
            <w:r w:rsidRPr="002E1D58">
              <w:rPr>
                <w:rFonts w:ascii="Times New Roman" w:hAnsi="Times New Roman" w:cs="Times New Roman"/>
                <w:sz w:val="24"/>
                <w:szCs w:val="24"/>
              </w:rPr>
              <w:t>Đảm bảo thực hiện quyền và lợi ích hợp pháp của cá nhân.</w:t>
            </w:r>
          </w:p>
          <w:p w:rsidR="00526E61" w:rsidRPr="002E1D58" w:rsidRDefault="00526E61"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Để đảm bảo được các quyền của cá nhân, là cơ sở để nhà nước thừa nhận quan hệ cha mẹ con và là cơ sở để đảm bảo thực hiện các quy định về quyền và nghĩa vụ giữa cha mẹ con.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526E61" w:rsidRPr="002E1D58" w:rsidRDefault="00526E61"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 xml:space="preserve">1. Tên thủ tục hành chính: </w:t>
            </w:r>
            <w:r w:rsidRPr="002E1D58">
              <w:rPr>
                <w:rFonts w:ascii="Times New Roman" w:hAnsi="Times New Roman" w:cs="Times New Roman"/>
                <w:sz w:val="24"/>
                <w:szCs w:val="24"/>
              </w:rPr>
              <w:t>Đăng ký nhận cha, mẹ, con có yếu tố nước ngoài tại khu vực biên giới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Đăng ký nhận cha, mẹ, con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lại đã quy định rõa ràng trong nghị dịnh 123/2015/NĐ-CP</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07 ngày làm việc; trường hợp phải xác minh thì thời hạn giải quyết không quá 12 ngày làm việc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Trong trường hợp một thủ tục hành chính do nhiều cơ quan có thẩm quyền giải quyết, đã quy định rõ ràng, </w:t>
            </w:r>
            <w:r w:rsidRPr="002E1D58">
              <w:rPr>
                <w:rFonts w:ascii="Times New Roman" w:hAnsi="Times New Roman" w:cs="Times New Roman"/>
                <w:sz w:val="24"/>
                <w:szCs w:val="24"/>
              </w:rPr>
              <w:lastRenderedPageBreak/>
              <w:t>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Ủy ban nhân dân xã ở khu vực biên giới nơi công dân Việt Nam thường trú.</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Đăng ký nhận cha, mẹ, con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Đăng ký nhận cha, mẹ, con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Đăng ký nhận cha, mẹ, con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nhận và người được nhận cha, mẹ, con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sự cần thiết của thủ tục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rPr>
          <w:trHeight w:val="1597"/>
        </w:trPr>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1:</w:t>
            </w:r>
            <w:r w:rsidRPr="002E1D58">
              <w:rPr>
                <w:rFonts w:ascii="Times New Roman" w:eastAsia="Times New Roman" w:hAnsi="Times New Roman" w:cs="Times New Roman"/>
                <w:sz w:val="24"/>
                <w:szCs w:val="24"/>
              </w:rPr>
              <w:t xml:space="preserve"> Việc nhận cha, mẹ, con giữa công dân Việt Nam thường trú tại địa bàn xã ở khu vực biên giới với công dân của nước láng giềng thường trú tại đơn vị hành chính tương đương cấp xã của Việt Nam, tiếp giáp với xã ở khu vực biên giới của Việt Nam nơi công dân Việt Nam thường trú.</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đúng thẩm quyền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2:</w:t>
            </w:r>
            <w:r w:rsidRPr="002E1D58">
              <w:rPr>
                <w:rFonts w:ascii="Times New Roman" w:eastAsia="Times New Roman" w:hAnsi="Times New Roman" w:cs="Times New Roman"/>
                <w:sz w:val="24"/>
                <w:szCs w:val="24"/>
              </w:rPr>
              <w:t xml:space="preserve"> Bên nhận và </w:t>
            </w:r>
            <w:r w:rsidRPr="002E1D58">
              <w:rPr>
                <w:rFonts w:ascii="Times New Roman" w:eastAsia="Times New Roman" w:hAnsi="Times New Roman" w:cs="Times New Roman"/>
                <w:sz w:val="24"/>
                <w:szCs w:val="24"/>
              </w:rPr>
              <w:lastRenderedPageBreak/>
              <w:t>bên được nhận là cha, mẹ, con đều còn sống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Đảm bảo ý chí tự nguyện của các bên và tránh xảy ra tranh chấp, kiện tụng sau thời điểm đăng kí nhận cha mẹ con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Yêu cầu, điều kiện 3:</w:t>
            </w:r>
            <w:r w:rsidRPr="002E1D58">
              <w:rPr>
                <w:rFonts w:ascii="Times New Roman" w:eastAsia="Times New Roman" w:hAnsi="Times New Roman" w:cs="Times New Roman"/>
                <w:sz w:val="24"/>
                <w:szCs w:val="24"/>
              </w:rPr>
              <w:t xml:space="preserve"> Việc nhận cha, mẹ, con không có tranh chấp</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ý chí tự nguyện của các bên và tránh xảy ra tranh chấp, kiện tụng sau thời điểm đăng kí nhận cha mẹ con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Yêu cầu, điều kiện 4: Trường hợp nam, nữ chung sống với nhau như vợ chồng, không đăng ký kết hôn, sinh con, người con sống cùng với người cha, khi người cha làm thủ tục nhận con mà không liên hệ được với người mẹ thì không cần có ý kiến của người mẹ trong Tờ khai Đăng ký nhận cha, mẹ, con có yếu tố nước ngoài tại khu vực biên giới</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quyền lợi của trẻ em</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nhận cha, mẹ, con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nhận cha, mẹ, con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Đăng ký nhận cha, mẹ, con có yếu tố nước ngoài tại khu vực biên giới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tcPr>
          <w:p w:rsidR="00526E61" w:rsidRPr="002E1D58" w:rsidRDefault="00526E61" w:rsidP="007A5AD2">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526E61" w:rsidRPr="002E1D58" w:rsidRDefault="00526E61" w:rsidP="007A5AD2">
            <w:pPr>
              <w:spacing w:before="120"/>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39" w:history="1">
              <w:r w:rsidR="007B4C2B">
                <w:rPr>
                  <w:rStyle w:val="Hyperlink"/>
                  <w:rFonts w:ascii="Times New Roman" w:hAnsi="Times New Roman" w:cs="Times New Roman"/>
                  <w:sz w:val="24"/>
                  <w:szCs w:val="24"/>
                </w:rPr>
                <w:t>huuht_tl</w:t>
              </w:r>
              <w:r w:rsidR="00615F82" w:rsidRPr="007C2A75">
                <w:rPr>
                  <w:rStyle w:val="Hyperlink"/>
                  <w:rFonts w:ascii="Times New Roman" w:hAnsi="Times New Roman" w:cs="Times New Roman"/>
                  <w:sz w:val="24"/>
                  <w:szCs w:val="24"/>
                </w:rPr>
                <w:t>ha@caobang.gov.vn</w:t>
              </w:r>
            </w:hyperlink>
          </w:p>
        </w:tc>
      </w:tr>
    </w:tbl>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BA24A5">
      <w:pPr>
        <w:jc w:val="center"/>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sz w:val="24"/>
                <w:szCs w:val="24"/>
              </w:rPr>
              <w:t xml:space="preserve"> </w:t>
            </w:r>
            <w:r w:rsidR="00D835C3">
              <w:rPr>
                <w:rFonts w:ascii="Times New Roman" w:hAnsi="Times New Roman" w:cs="Times New Roman"/>
                <w:b/>
                <w:sz w:val="24"/>
                <w:szCs w:val="24"/>
              </w:rPr>
              <w:t>3</w:t>
            </w:r>
            <w:r w:rsidR="00615F82">
              <w:rPr>
                <w:rFonts w:ascii="Times New Roman" w:hAnsi="Times New Roman" w:cs="Times New Roman"/>
                <w:b/>
                <w:sz w:val="24"/>
                <w:szCs w:val="24"/>
              </w:rPr>
              <w:t>4</w:t>
            </w:r>
            <w:r w:rsidRPr="002E1D58">
              <w:rPr>
                <w:rFonts w:ascii="Times New Roman" w:hAnsi="Times New Roman" w:cs="Times New Roman"/>
                <w:b/>
                <w:sz w:val="24"/>
                <w:szCs w:val="24"/>
              </w:rPr>
              <w:t>. Cấp bản sao trích lục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Mã số hồ sơ 2.000635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Hôn nhân gia đình năm 2014.</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Luật Hộ tịch năm 2014.</w:t>
            </w:r>
          </w:p>
          <w:p w:rsidR="00526E61" w:rsidRPr="002E1D58" w:rsidRDefault="00526E61" w:rsidP="007A5AD2">
            <w:pPr>
              <w:spacing w:before="120" w:after="120" w:line="288" w:lineRule="auto"/>
              <w:ind w:firstLine="56"/>
              <w:jc w:val="both"/>
              <w:rPr>
                <w:rFonts w:ascii="Times New Roman" w:eastAsia="Times New Roman" w:hAnsi="Times New Roman" w:cs="Times New Roman"/>
                <w:sz w:val="24"/>
                <w:szCs w:val="24"/>
              </w:rPr>
            </w:pPr>
            <w:r w:rsidRPr="002E1D58">
              <w:rPr>
                <w:rFonts w:ascii="Times New Roman" w:eastAsia="Times New Roman" w:hAnsi="Times New Roman" w:cs="Times New Roman"/>
                <w:sz w:val="24"/>
                <w:szCs w:val="24"/>
              </w:rPr>
              <w:t xml:space="preserve">- </w:t>
            </w:r>
            <w:r w:rsidRPr="002E1D58">
              <w:rPr>
                <w:rFonts w:ascii="Times New Roman" w:eastAsia="Times New Roman" w:hAnsi="Times New Roman" w:cs="Times New Roman"/>
                <w:spacing w:val="-2"/>
                <w:sz w:val="24"/>
                <w:szCs w:val="24"/>
              </w:rPr>
              <w:t xml:space="preserve">Nghị định số 123/2015/NĐ-CP ngày 15/11/2015 của Chính phủ quy định </w:t>
            </w:r>
            <w:r w:rsidRPr="002E1D58">
              <w:rPr>
                <w:rFonts w:ascii="Times New Roman" w:eastAsia="Times New Roman" w:hAnsi="Times New Roman" w:cs="Times New Roman"/>
                <w:sz w:val="24"/>
                <w:szCs w:val="24"/>
              </w:rPr>
              <w:t>chi tiết một số điều và biện pháp thi hành Luật hộ tịch.</w:t>
            </w:r>
          </w:p>
          <w:p w:rsidR="00526E61" w:rsidRPr="002E1D58" w:rsidRDefault="00526E61"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6E61" w:rsidRPr="002E1D58" w:rsidRDefault="00526E61" w:rsidP="007A5AD2">
            <w:pPr>
              <w:spacing w:line="288" w:lineRule="auto"/>
              <w:ind w:firstLine="56"/>
              <w:jc w:val="both"/>
              <w:rPr>
                <w:rFonts w:ascii="Times New Roman" w:eastAsia="Times New Roman" w:hAnsi="Times New Roman" w:cs="Times New Roman"/>
                <w:spacing w:val="2"/>
                <w:sz w:val="24"/>
                <w:szCs w:val="24"/>
                <w:lang w:eastAsia="x-none"/>
              </w:rPr>
            </w:pPr>
            <w:r w:rsidRPr="002E1D58">
              <w:rPr>
                <w:rFonts w:ascii="Times New Roman" w:eastAsia="Times New Roman" w:hAnsi="Times New Roman" w:cs="Times New Roman"/>
                <w:spacing w:val="2"/>
                <w:sz w:val="24"/>
                <w:szCs w:val="24"/>
                <w:lang w:eastAsia="x-none"/>
              </w:rPr>
              <w:t>-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Đảm bảo quyền và lợi ích hợp pháp cho người dân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Đối với quyền, nghĩa vụ và lợi ích hợp pháp của cá nhân, tổ chức: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b.1: Bổ sung hồ sơ, t</w:t>
            </w:r>
            <w:r w:rsidRPr="002E1D58">
              <w:rPr>
                <w:rFonts w:ascii="Times New Roman" w:eastAsia="SimSun" w:hAnsi="Times New Roman" w:cs="Times New Roman"/>
                <w:sz w:val="24"/>
                <w:szCs w:val="24"/>
              </w:rPr>
              <w:t>à</w:t>
            </w:r>
            <w:r w:rsidRPr="002E1D58">
              <w:rPr>
                <w:rFonts w:ascii="Times New Roman" w:hAnsi="Times New Roman" w:cs="Times New Roman"/>
                <w:sz w:val="24"/>
                <w:szCs w:val="24"/>
              </w:rPr>
              <w:t>i liệu cho công dân theo yêu cầu</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b.2: Làm chứng cứ pháp lý cho công dân trong các trường cần thi</w:t>
            </w:r>
            <w:r w:rsidRPr="002E1D58">
              <w:rPr>
                <w:rFonts w:ascii="Times New Roman" w:eastAsia="PMingLiU" w:hAnsi="Times New Roman" w:cs="Times New Roman"/>
                <w:sz w:val="24"/>
                <w:szCs w:val="24"/>
              </w:rPr>
              <w:t>ế</w:t>
            </w:r>
            <w:r w:rsidRPr="002E1D58">
              <w:rPr>
                <w:rFonts w:ascii="Times New Roman" w:hAnsi="Times New Roman" w:cs="Times New Roman"/>
                <w:sz w:val="24"/>
                <w:szCs w:val="24"/>
              </w:rPr>
              <w:t>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Lý do: Mục tiêu không thay </w:t>
            </w:r>
            <w:r w:rsidRPr="002E1D58">
              <w:rPr>
                <w:rFonts w:ascii="Times New Roman" w:eastAsia="MS Mincho" w:hAnsi="Times New Roman" w:cs="Times New Roman"/>
                <w:sz w:val="24"/>
                <w:szCs w:val="24"/>
              </w:rPr>
              <w:t>đ</w:t>
            </w:r>
            <w:r w:rsidRPr="002E1D58">
              <w:rPr>
                <w:rFonts w:ascii="Times New Roman" w:hAnsi="Times New Roman" w:cs="Times New Roman"/>
                <w:sz w:val="24"/>
                <w:szCs w:val="24"/>
              </w:rPr>
              <w:t>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Đảm bảo cung cấp các giấy tờ hộ tịch cho người dân trong những trường hợp công dân yêu cầu, đảm bảo các quyền là lợi ích hợp pháp cho công dân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526E61" w:rsidRPr="002E1D58" w:rsidRDefault="00526E61"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Trong các văn bản pháp luật điều chỉnh đến thủ tục này đều quy định tên thủ tục một cách thống nhất.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Cấp bản sao trích lục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được quy định đầy đủ, rõ ràng và phù hợp với đối tượng thực hiện, cơ quan giải </w:t>
            </w:r>
            <w:r w:rsidRPr="002E1D58">
              <w:rPr>
                <w:rFonts w:ascii="Times New Roman" w:hAnsi="Times New Roman" w:cs="Times New Roman"/>
                <w:sz w:val="24"/>
                <w:szCs w:val="24"/>
              </w:rPr>
              <w:lastRenderedPageBreak/>
              <w:t>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Có quy định đầy đủ, rõ ràng các bước nộp hồ sơ, tiếp nhận và trả kết quả TTHC.</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đăng kí lại đã quy định rõa ràng trong nghị dịnh 123/2015/NĐ-CP</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Ngay trong ngày tiếp nhận hồ sơ; trường hợp nhận hồ sơ sau 15 giờ mà không giải quyết được ngay thì trả kết quả trong ngày làm việc tiếp theo.</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Đã quy định rõ ràng là: </w:t>
            </w:r>
            <w:r w:rsidRPr="002E1D58">
              <w:rPr>
                <w:rFonts w:ascii="Times New Roman" w:eastAsia="Times New Roman" w:hAnsi="Times New Roman" w:cs="Times New Roman"/>
                <w:sz w:val="24"/>
                <w:szCs w:val="24"/>
              </w:rPr>
              <w:t>Cơ quan quản lý Cơ sở dữ liệu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đầy đủ.</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Đã quy định rõ 8.000 đồng/bản sao Trích lục/sự kiện hộ tịch đã đăng ký.</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526E61" w:rsidRPr="002E1D58" w:rsidRDefault="00526E61"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 xml:space="preserve">Tờ khai Cấp bản sao trích lục hộ tịch </w:t>
            </w:r>
            <w:r w:rsidRPr="002E1D58">
              <w:rPr>
                <w:rFonts w:ascii="Times New Roman" w:eastAsia="Times New Roman" w:hAnsi="Times New Roman" w:cs="Times New Roman"/>
                <w:bCs/>
                <w:spacing w:val="2"/>
                <w:sz w:val="24"/>
                <w:szCs w:val="24"/>
                <w:lang w:eastAsia="x-none"/>
              </w:rPr>
              <w:t>(ban hành theo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Tờ khai Cấp bản sao trích lục hộ tịch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Thông tin người yêu cầu Cấp bản sao trích lục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người cấp bản sao trích lục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4: Thông tin chữ ký người yêu cầu</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Để đảm bảo tính pháp lý và trách nhiệm của cá nhân theo quy định. Đảm bảo tờ kê khai đúng sự thật.</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30"/>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Cấp bản sao trích lục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 xml:space="preserve">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 Lý do: Chưa có quy định về thời hạn, hiệu lực Cấp bản sao trích lục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 xml:space="preserve">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Cấp bản sao trích lục hộ tịch</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60" w:after="60"/>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526E61" w:rsidRPr="002E1D58" w:rsidRDefault="00526E61" w:rsidP="007A5AD2">
            <w:pPr>
              <w:spacing w:before="120"/>
              <w:jc w:val="both"/>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40"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526E61" w:rsidRPr="002E1D58" w:rsidRDefault="00526E61" w:rsidP="000D3DBA">
      <w:pPr>
        <w:spacing w:before="120"/>
        <w:rPr>
          <w:rFonts w:ascii="Times New Roman" w:hAnsi="Times New Roman" w:cs="Times New Roman"/>
          <w:i/>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0D3DBA" w:rsidRDefault="00D835C3" w:rsidP="007A5AD2">
            <w:pPr>
              <w:spacing w:before="120"/>
              <w:ind w:firstLine="32"/>
              <w:rPr>
                <w:rFonts w:ascii="Times New Roman" w:hAnsi="Times New Roman" w:cs="Times New Roman"/>
                <w:b/>
                <w:sz w:val="28"/>
                <w:szCs w:val="24"/>
              </w:rPr>
            </w:pPr>
            <w:r>
              <w:rPr>
                <w:rFonts w:ascii="Times New Roman" w:hAnsi="Times New Roman" w:cs="Times New Roman"/>
                <w:b/>
                <w:sz w:val="28"/>
                <w:szCs w:val="24"/>
              </w:rPr>
              <w:t>3</w:t>
            </w:r>
            <w:r w:rsidR="00615F82">
              <w:rPr>
                <w:rFonts w:ascii="Times New Roman" w:hAnsi="Times New Roman" w:cs="Times New Roman"/>
                <w:b/>
                <w:sz w:val="28"/>
                <w:szCs w:val="24"/>
              </w:rPr>
              <w:t>5</w:t>
            </w:r>
            <w:r w:rsidR="00526E61" w:rsidRPr="000D3DBA">
              <w:rPr>
                <w:rFonts w:ascii="Times New Roman" w:hAnsi="Times New Roman" w:cs="Times New Roman"/>
                <w:b/>
                <w:sz w:val="28"/>
                <w:szCs w:val="24"/>
              </w:rPr>
              <w:t>. Đăng ký nuôi con nuôi trong nước</w:t>
            </w:r>
          </w:p>
          <w:p w:rsidR="00526E61" w:rsidRPr="002E1D58" w:rsidRDefault="00526E61" w:rsidP="007A5AD2">
            <w:pPr>
              <w:spacing w:before="120"/>
              <w:ind w:firstLine="32"/>
              <w:rPr>
                <w:rFonts w:ascii="Times New Roman" w:hAnsi="Times New Roman" w:cs="Times New Roman"/>
                <w:b/>
                <w:sz w:val="24"/>
                <w:szCs w:val="24"/>
              </w:rPr>
            </w:pPr>
            <w:r w:rsidRPr="000D3DBA">
              <w:rPr>
                <w:rStyle w:val="Strong"/>
                <w:rFonts w:ascii="Times New Roman" w:hAnsi="Times New Roman" w:cs="Times New Roman"/>
                <w:sz w:val="28"/>
                <w:szCs w:val="24"/>
                <w:bdr w:val="none" w:sz="0" w:space="0" w:color="auto" w:frame="1"/>
                <w:shd w:val="clear" w:color="auto" w:fill="ECF6FF"/>
              </w:rPr>
              <w:t>2.001263.000.00.00.H14</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Nuôi con nuôi</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hd w:val="clear" w:color="auto" w:fill="FFFFFF"/>
              <w:spacing w:before="40" w:after="40"/>
              <w:rPr>
                <w:rFonts w:ascii="Times New Roman" w:hAnsi="Times New Roman" w:cs="Times New Roman"/>
                <w:sz w:val="24"/>
                <w:szCs w:val="24"/>
                <w:lang w:val="vi-VN"/>
              </w:rPr>
            </w:pPr>
            <w:r w:rsidRPr="002E1D58">
              <w:rPr>
                <w:rFonts w:ascii="Times New Roman" w:hAnsi="Times New Roman" w:cs="Times New Roman"/>
                <w:sz w:val="24"/>
                <w:szCs w:val="24"/>
                <w:lang w:val="vi-VN"/>
              </w:rPr>
              <w:t>- Luật Nuôi con nuôi  ngày 17 tháng 06 năm 2010;</w:t>
            </w:r>
          </w:p>
          <w:p w:rsidR="00526E61" w:rsidRPr="002E1D58" w:rsidRDefault="00526E61" w:rsidP="007A5AD2">
            <w:pPr>
              <w:shd w:val="clear" w:color="auto" w:fill="FFFFFF"/>
              <w:spacing w:before="40" w:after="40"/>
              <w:rPr>
                <w:rFonts w:ascii="Times New Roman" w:hAnsi="Times New Roman" w:cs="Times New Roman"/>
                <w:sz w:val="24"/>
                <w:szCs w:val="24"/>
                <w:lang w:val="vi-VN"/>
              </w:rPr>
            </w:pPr>
            <w:r w:rsidRPr="002E1D58">
              <w:rPr>
                <w:rFonts w:ascii="Times New Roman" w:hAnsi="Times New Roman" w:cs="Times New Roman"/>
                <w:sz w:val="24"/>
                <w:szCs w:val="24"/>
                <w:lang w:val="vi-VN"/>
              </w:rPr>
              <w:t>- Nghị định số 19/2011/NĐ-CP ngày 21 tháng 3 năm 2011 của Chính phủ quy định chi tiết một số điều của Luật nuôi con nuôi;</w:t>
            </w:r>
          </w:p>
          <w:p w:rsidR="00526E61" w:rsidRPr="002E1D58" w:rsidRDefault="00526E61" w:rsidP="007A5AD2">
            <w:pPr>
              <w:shd w:val="clear" w:color="auto" w:fill="FFFFFF"/>
              <w:spacing w:before="40" w:after="40"/>
              <w:rPr>
                <w:rFonts w:ascii="Times New Roman" w:hAnsi="Times New Roman" w:cs="Times New Roman"/>
                <w:sz w:val="24"/>
                <w:szCs w:val="24"/>
                <w:lang w:val="vi-VN"/>
              </w:rPr>
            </w:pPr>
            <w:r w:rsidRPr="002E1D58">
              <w:rPr>
                <w:rFonts w:ascii="Times New Roman" w:hAnsi="Times New Roman" w:cs="Times New Roman"/>
                <w:sz w:val="24"/>
                <w:szCs w:val="24"/>
                <w:lang w:val="vi-VN"/>
              </w:rPr>
              <w:t>- Nghị định số 24/2019/NĐ-CP ngày 05/3/2019 của Chính phủ sửa đổi, bổ sung một số điều của Nghị định 19/2011/NĐ-CP ngày 21 tháng 3 năm 2011 của Chính phủ quy định chi tiết một số điều của Luật nuôi con nuôi</w:t>
            </w:r>
          </w:p>
          <w:p w:rsidR="00526E61" w:rsidRPr="002E1D58" w:rsidRDefault="00526E61" w:rsidP="007A5AD2">
            <w:pPr>
              <w:shd w:val="clear" w:color="auto" w:fill="FFFFFF"/>
              <w:spacing w:before="40" w:after="40"/>
              <w:rPr>
                <w:rFonts w:ascii="Times New Roman" w:hAnsi="Times New Roman" w:cs="Times New Roman"/>
                <w:sz w:val="24"/>
                <w:szCs w:val="24"/>
                <w:lang w:val="vi-VN"/>
              </w:rPr>
            </w:pPr>
            <w:r w:rsidRPr="002E1D58">
              <w:rPr>
                <w:rFonts w:ascii="Times New Roman" w:hAnsi="Times New Roman" w:cs="Times New Roman"/>
                <w:sz w:val="24"/>
                <w:szCs w:val="24"/>
                <w:lang w:val="vi-VN"/>
              </w:rPr>
              <w:t xml:space="preserve">- Thông tư số </w:t>
            </w:r>
            <w:r w:rsidRPr="002E1D58">
              <w:rPr>
                <w:rFonts w:ascii="Times New Roman" w:hAnsi="Times New Roman" w:cs="Times New Roman"/>
                <w:iCs/>
                <w:sz w:val="24"/>
                <w:szCs w:val="24"/>
                <w:lang w:val="vi-VN"/>
              </w:rPr>
              <w:t>12/2011/TT-BTP ngày 27 tháng 6 năm 2011 của Bộ Tư pháp về việc ban hành và hướng dẫn việc ghi chép, lưu trữ, sử dụng biểu mẫu nuôi con nuôi;</w:t>
            </w:r>
          </w:p>
          <w:p w:rsidR="00526E61" w:rsidRPr="002E1D58" w:rsidRDefault="00526E61" w:rsidP="007A5AD2">
            <w:pPr>
              <w:shd w:val="clear" w:color="auto" w:fill="FFFFFF"/>
              <w:spacing w:before="40" w:after="40"/>
              <w:rPr>
                <w:rFonts w:ascii="Times New Roman" w:hAnsi="Times New Roman" w:cs="Times New Roman"/>
                <w:iCs/>
                <w:sz w:val="24"/>
                <w:szCs w:val="24"/>
                <w:lang w:val="vi-VN"/>
              </w:rPr>
            </w:pPr>
            <w:r w:rsidRPr="002E1D58">
              <w:rPr>
                <w:rFonts w:ascii="Times New Roman" w:hAnsi="Times New Roman" w:cs="Times New Roman"/>
                <w:iCs/>
                <w:sz w:val="24"/>
                <w:szCs w:val="24"/>
                <w:lang w:val="vi-VN"/>
              </w:rPr>
              <w:t>- Thông tư số 24/2014/TT-BTP ngày 29 tháng 12 năm 2014 của Bộ trưởng  Bộ Tư pháp s</w:t>
            </w:r>
            <w:r w:rsidRPr="002E1D58">
              <w:rPr>
                <w:rFonts w:ascii="Times New Roman" w:hAnsi="Times New Roman" w:cs="Times New Roman"/>
                <w:bCs/>
                <w:sz w:val="24"/>
                <w:szCs w:val="24"/>
                <w:lang w:val="vi-VN"/>
              </w:rPr>
              <w:t>ửa đổi, bổ sung một số điều của Thông tư số 12/2011/TT-BTP ngày 27 tháng 6 năm 2011 của Bộ Tư pháp về việc ban hành và hướng dẫn việc ghi chép, lưu trữ, sử dụng biểu mẫu nuôi con nuôi</w:t>
            </w:r>
            <w:r w:rsidRPr="002E1D58">
              <w:rPr>
                <w:rFonts w:ascii="Times New Roman" w:hAnsi="Times New Roman" w:cs="Times New Roman"/>
                <w:iCs/>
                <w:sz w:val="24"/>
                <w:szCs w:val="24"/>
                <w:lang w:val="vi-VN"/>
              </w:rPr>
              <w:t>.</w:t>
            </w:r>
          </w:p>
          <w:p w:rsidR="00526E61" w:rsidRPr="002E1D58" w:rsidRDefault="00526E61" w:rsidP="007A5AD2">
            <w:pPr>
              <w:rPr>
                <w:rFonts w:ascii="Times New Roman" w:hAnsi="Times New Roman" w:cs="Times New Roman"/>
                <w:sz w:val="24"/>
                <w:szCs w:val="24"/>
                <w:lang w:val="vi-VN"/>
              </w:rPr>
            </w:pPr>
            <w:bookmarkStart w:id="2" w:name="_Hlk524902418"/>
            <w:r w:rsidRPr="002E1D58">
              <w:rPr>
                <w:rFonts w:ascii="Times New Roman" w:hAnsi="Times New Roman" w:cs="Times New Roman"/>
                <w:iCs/>
                <w:sz w:val="24"/>
                <w:szCs w:val="24"/>
                <w:lang w:val="vi-VN"/>
              </w:rPr>
              <w:t>- Nghị định số 114/2016/NĐ-CP ngày 08 tháng 7 năm 2016 của Chính phủ quy định về lệ phí đăng ký nuôi con nuôi, lệ phí cấp phép hoạt động của tổ chức con nuôi nước ngoài</w:t>
            </w:r>
            <w:bookmarkEnd w:id="2"/>
            <w:r w:rsidRPr="002E1D58">
              <w:rPr>
                <w:rFonts w:ascii="Times New Roman" w:hAnsi="Times New Roman" w:cs="Times New Roman"/>
                <w:iCs/>
                <w:sz w:val="24"/>
                <w:szCs w:val="24"/>
                <w:lang w:val="vi-VN"/>
              </w:rPr>
              <w:t>.</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1. Mục tiêu cụ thể của TTHC là gì?</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Làm phát sinh các mối quan hệ nhân thân và quan hệ tài sản của một hay nhiều cá nhân nhận nuôi và được nhận nuôi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526E61" w:rsidRPr="002E1D58" w:rsidRDefault="00526E61"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lastRenderedPageBreak/>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Được quy định rõ ràng, thống nhất và phù hợp.</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Được quy định hợp lý giữa các bước.</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6F559B">
            <w:pPr>
              <w:numPr>
                <w:ilvl w:val="0"/>
                <w:numId w:val="14"/>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 Được quy định đầy đủ, rõ ràng và phù hợp về thành phần.</w:t>
            </w:r>
          </w:p>
          <w:p w:rsidR="00526E61" w:rsidRPr="002E1D58" w:rsidRDefault="00526E61"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Trong trường hợp một thủ tục hành chính do nhiều cơ quan có thẩm quyền giải </w:t>
            </w:r>
            <w:r w:rsidRPr="002E1D58">
              <w:rPr>
                <w:rFonts w:ascii="Times New Roman" w:hAnsi="Times New Roman" w:cs="Times New Roman"/>
                <w:sz w:val="24"/>
                <w:szCs w:val="24"/>
              </w:rPr>
              <w:lastRenderedPageBreak/>
              <w:t>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lastRenderedPageBreak/>
              <w:t>(i) Lý do: quy định rõ ràng trong quyết định công bố TTHC.</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6F559B">
            <w:pPr>
              <w:numPr>
                <w:ilvl w:val="0"/>
                <w:numId w:val="12"/>
              </w:numPr>
              <w:spacing w:before="120" w:after="120" w:line="240" w:lineRule="auto"/>
              <w:ind w:left="0" w:firstLine="0"/>
              <w:jc w:val="both"/>
              <w:rPr>
                <w:rFonts w:ascii="Times New Roman" w:hAnsi="Times New Roman" w:cs="Times New Roman"/>
                <w:sz w:val="24"/>
                <w:szCs w:val="24"/>
              </w:rPr>
            </w:pPr>
            <w:r w:rsidRPr="002E1D58">
              <w:rPr>
                <w:rFonts w:ascii="Times New Roman" w:hAnsi="Times New Roman" w:cs="Times New Roman"/>
                <w:sz w:val="24"/>
                <w:szCs w:val="24"/>
              </w:rPr>
              <w:t>Lý do:</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Không thể mở rộng/thu hẹp đối tượng tuân thủ chỉ áp dụng cụ thể được một đối tượng tuân thủ.</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các cơ quan hành chính nhà nước</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Quy định về lệ phí và mức lệ phí đều hợp lý.</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 Lý do: Không quy định về chi phí khác.</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Qua hình thức biên lai thu lệ phí (hợp lý).</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6F559B">
            <w:pPr>
              <w:numPr>
                <w:ilvl w:val="0"/>
                <w:numId w:val="13"/>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 Đảm bảo tính hợp lý và cung cấp đầy đủ thông tin khi đăng ký cho cơ quan tiếp hồ sơ.</w:t>
            </w:r>
          </w:p>
          <w:p w:rsidR="00526E61" w:rsidRPr="002E1D58" w:rsidRDefault="00526E61"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Tờ khai đăng ký nuôi con nuôi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1: Thông tin cha, mẹ nuôi</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được thông tin cha, mẹ</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Nội dung 2: Thông tin người được nhận nuôi</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thông tin của người được nhận nuôi</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đăng ký khai sinh</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về thời hạn có hiệu </w:t>
            </w:r>
            <w:r w:rsidRPr="002E1D58">
              <w:rPr>
                <w:rFonts w:ascii="Times New Roman" w:hAnsi="Times New Roman" w:cs="Times New Roman"/>
                <w:sz w:val="24"/>
                <w:szCs w:val="24"/>
              </w:rPr>
              <w:lastRenderedPageBreak/>
              <w:t>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lastRenderedPageBreak/>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526E61" w:rsidRPr="002E1D58" w:rsidRDefault="00526E61"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lastRenderedPageBreak/>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41"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526E61" w:rsidRPr="002E1D58" w:rsidRDefault="00526E61" w:rsidP="00526E61">
      <w:pPr>
        <w:spacing w:before="120"/>
        <w:rPr>
          <w:rFonts w:ascii="Times New Roman" w:hAnsi="Times New Roman" w:cs="Times New Roman"/>
          <w:sz w:val="24"/>
          <w:szCs w:val="24"/>
        </w:rPr>
        <w:sectPr w:rsidR="00526E61" w:rsidRPr="002E1D58" w:rsidSect="007A5AD2">
          <w:headerReference w:type="default" r:id="rId42"/>
          <w:pgSz w:w="16840" w:h="11907" w:orient="landscape" w:code="9"/>
          <w:pgMar w:top="1134" w:right="851" w:bottom="1134" w:left="851" w:header="567" w:footer="0" w:gutter="0"/>
          <w:cols w:space="720"/>
          <w:titlePg/>
          <w:docGrid w:linePitch="381"/>
        </w:sect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0D3DBA" w:rsidRDefault="00D835C3" w:rsidP="007A5AD2">
            <w:pPr>
              <w:spacing w:before="120"/>
              <w:ind w:firstLine="32"/>
              <w:rPr>
                <w:rFonts w:ascii="Times New Roman" w:hAnsi="Times New Roman" w:cs="Times New Roman"/>
                <w:b/>
                <w:sz w:val="28"/>
                <w:szCs w:val="24"/>
              </w:rPr>
            </w:pPr>
            <w:r>
              <w:rPr>
                <w:rFonts w:ascii="Times New Roman" w:hAnsi="Times New Roman" w:cs="Times New Roman"/>
                <w:b/>
                <w:sz w:val="28"/>
                <w:szCs w:val="24"/>
              </w:rPr>
              <w:t>3</w:t>
            </w:r>
            <w:r w:rsidR="00615F82">
              <w:rPr>
                <w:rFonts w:ascii="Times New Roman" w:hAnsi="Times New Roman" w:cs="Times New Roman"/>
                <w:b/>
                <w:sz w:val="28"/>
                <w:szCs w:val="24"/>
              </w:rPr>
              <w:t>6</w:t>
            </w:r>
            <w:r w:rsidR="00526E61" w:rsidRPr="000D3DBA">
              <w:rPr>
                <w:rFonts w:ascii="Times New Roman" w:hAnsi="Times New Roman" w:cs="Times New Roman"/>
                <w:b/>
                <w:sz w:val="28"/>
                <w:szCs w:val="24"/>
              </w:rPr>
              <w:t>. Đăng ký lại nuôi con nuôi trong nước</w:t>
            </w:r>
          </w:p>
          <w:p w:rsidR="00526E61" w:rsidRPr="000D3DBA" w:rsidRDefault="00526E61" w:rsidP="007A5AD2">
            <w:pPr>
              <w:spacing w:before="120"/>
              <w:ind w:firstLine="32"/>
              <w:rPr>
                <w:rFonts w:ascii="Times New Roman" w:hAnsi="Times New Roman" w:cs="Times New Roman"/>
                <w:b/>
                <w:sz w:val="24"/>
                <w:szCs w:val="24"/>
              </w:rPr>
            </w:pPr>
            <w:r w:rsidRPr="000D3DBA">
              <w:rPr>
                <w:rStyle w:val="Strong"/>
                <w:rFonts w:ascii="Times New Roman" w:hAnsi="Times New Roman" w:cs="Times New Roman"/>
                <w:b w:val="0"/>
                <w:sz w:val="28"/>
                <w:szCs w:val="24"/>
                <w:bdr w:val="none" w:sz="0" w:space="0" w:color="auto" w:frame="1"/>
                <w:shd w:val="clear" w:color="auto" w:fill="ECF6FF"/>
              </w:rPr>
              <w:t>2.001255.000.00.00.H14</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Nuôi con nuôi</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hd w:val="clear" w:color="auto" w:fill="FFFFFF"/>
              <w:spacing w:before="40" w:after="40"/>
              <w:ind w:firstLine="567"/>
              <w:rPr>
                <w:rFonts w:ascii="Times New Roman" w:hAnsi="Times New Roman" w:cs="Times New Roman"/>
                <w:sz w:val="24"/>
                <w:szCs w:val="24"/>
                <w:lang w:val="vi-VN"/>
              </w:rPr>
            </w:pPr>
            <w:r w:rsidRPr="002E1D58">
              <w:rPr>
                <w:rFonts w:ascii="Times New Roman" w:hAnsi="Times New Roman" w:cs="Times New Roman"/>
                <w:sz w:val="24"/>
                <w:szCs w:val="24"/>
                <w:lang w:val="vi-VN"/>
              </w:rPr>
              <w:t>- Luật Nuôi con nuôi  ngày 17 tháng 06 năm 2010;</w:t>
            </w:r>
          </w:p>
          <w:p w:rsidR="00526E61" w:rsidRPr="002E1D58" w:rsidRDefault="00526E61" w:rsidP="007A5AD2">
            <w:pPr>
              <w:shd w:val="clear" w:color="auto" w:fill="FFFFFF"/>
              <w:spacing w:before="40" w:after="40"/>
              <w:ind w:firstLine="567"/>
              <w:rPr>
                <w:rFonts w:ascii="Times New Roman" w:hAnsi="Times New Roman" w:cs="Times New Roman"/>
                <w:sz w:val="24"/>
                <w:szCs w:val="24"/>
                <w:lang w:val="vi-VN"/>
              </w:rPr>
            </w:pPr>
            <w:r w:rsidRPr="002E1D58">
              <w:rPr>
                <w:rFonts w:ascii="Times New Roman" w:hAnsi="Times New Roman" w:cs="Times New Roman"/>
                <w:sz w:val="24"/>
                <w:szCs w:val="24"/>
                <w:lang w:val="vi-VN"/>
              </w:rPr>
              <w:t>- Nghị định số 19/2011/NĐ-CP ngày 21 tháng 3 năm 2011 của Chính phủ quy định chi tiết một số điều của Luật nuôi con nuôi;</w:t>
            </w:r>
          </w:p>
          <w:p w:rsidR="00526E61" w:rsidRPr="002E1D58" w:rsidRDefault="00526E61" w:rsidP="007A5AD2">
            <w:pPr>
              <w:shd w:val="clear" w:color="auto" w:fill="FFFFFF"/>
              <w:spacing w:before="40" w:after="40"/>
              <w:ind w:firstLine="567"/>
              <w:rPr>
                <w:rFonts w:ascii="Times New Roman" w:hAnsi="Times New Roman" w:cs="Times New Roman"/>
                <w:sz w:val="24"/>
                <w:szCs w:val="24"/>
                <w:lang w:val="vi-VN"/>
              </w:rPr>
            </w:pPr>
            <w:r w:rsidRPr="002E1D58">
              <w:rPr>
                <w:rFonts w:ascii="Times New Roman" w:hAnsi="Times New Roman" w:cs="Times New Roman"/>
                <w:sz w:val="24"/>
                <w:szCs w:val="24"/>
                <w:lang w:val="vi-VN"/>
              </w:rPr>
              <w:t>- Nghị định số 24/2019/NĐ-CP ngày 05/3/2019 của Chính phủ sửa đổi, bổ sung một số điều của Nghị định 19/2011/NĐ-CP ngày 21 tháng 3 năm 2011 của Chính phủ quy định chi tiết một số điều của Luật nuôi con nuôi</w:t>
            </w:r>
          </w:p>
          <w:p w:rsidR="00526E61" w:rsidRPr="002E1D58" w:rsidRDefault="00526E61" w:rsidP="007A5AD2">
            <w:pPr>
              <w:shd w:val="clear" w:color="auto" w:fill="FFFFFF"/>
              <w:spacing w:before="40" w:after="40"/>
              <w:ind w:firstLine="567"/>
              <w:rPr>
                <w:rFonts w:ascii="Times New Roman" w:hAnsi="Times New Roman" w:cs="Times New Roman"/>
                <w:sz w:val="24"/>
                <w:szCs w:val="24"/>
                <w:lang w:val="vi-VN"/>
              </w:rPr>
            </w:pPr>
            <w:r w:rsidRPr="002E1D58">
              <w:rPr>
                <w:rFonts w:ascii="Times New Roman" w:hAnsi="Times New Roman" w:cs="Times New Roman"/>
                <w:sz w:val="24"/>
                <w:szCs w:val="24"/>
                <w:lang w:val="vi-VN"/>
              </w:rPr>
              <w:t xml:space="preserve">- Thông tư số </w:t>
            </w:r>
            <w:r w:rsidRPr="002E1D58">
              <w:rPr>
                <w:rFonts w:ascii="Times New Roman" w:hAnsi="Times New Roman" w:cs="Times New Roman"/>
                <w:iCs/>
                <w:sz w:val="24"/>
                <w:szCs w:val="24"/>
                <w:lang w:val="vi-VN"/>
              </w:rPr>
              <w:t>12/2011/TT-BTP ngày 27 tháng 6 năm 2011 của Bộ Tư pháp về việc ban hành và hướng dẫn việc ghi chép, lưu trữ, sử dụng biểu mẫu nuôi con nuôi;</w:t>
            </w:r>
          </w:p>
          <w:p w:rsidR="00526E61" w:rsidRPr="002E1D58" w:rsidRDefault="00526E61" w:rsidP="007A5AD2">
            <w:pPr>
              <w:shd w:val="clear" w:color="auto" w:fill="FFFFFF"/>
              <w:spacing w:before="40" w:after="40"/>
              <w:ind w:firstLine="567"/>
              <w:rPr>
                <w:rFonts w:ascii="Times New Roman" w:hAnsi="Times New Roman" w:cs="Times New Roman"/>
                <w:iCs/>
                <w:sz w:val="24"/>
                <w:szCs w:val="24"/>
                <w:lang w:val="vi-VN"/>
              </w:rPr>
            </w:pPr>
            <w:r w:rsidRPr="002E1D58">
              <w:rPr>
                <w:rFonts w:ascii="Times New Roman" w:hAnsi="Times New Roman" w:cs="Times New Roman"/>
                <w:iCs/>
                <w:sz w:val="24"/>
                <w:szCs w:val="24"/>
                <w:lang w:val="vi-VN"/>
              </w:rPr>
              <w:t>- Thông tư số 24/2014/TT-BTP ngày 29 tháng 12 năm 2014 của Bộ trưởng  Bộ Tư pháp s</w:t>
            </w:r>
            <w:r w:rsidRPr="002E1D58">
              <w:rPr>
                <w:rFonts w:ascii="Times New Roman" w:hAnsi="Times New Roman" w:cs="Times New Roman"/>
                <w:bCs/>
                <w:sz w:val="24"/>
                <w:szCs w:val="24"/>
                <w:lang w:val="vi-VN"/>
              </w:rPr>
              <w:t>ửa đổi, bổ sung một số điều của Thông tư số 12/2011/TT-BTP ngày 27 tháng 6 năm 2011 của Bộ Tư pháp về việc ban hành và hướng dẫn việc ghi chép, lưu trữ, sử dụng biểu mẫu nuôi con nuôi</w:t>
            </w:r>
            <w:r w:rsidRPr="002E1D58">
              <w:rPr>
                <w:rFonts w:ascii="Times New Roman" w:hAnsi="Times New Roman" w:cs="Times New Roman"/>
                <w:iCs/>
                <w:sz w:val="24"/>
                <w:szCs w:val="24"/>
                <w:lang w:val="vi-VN"/>
              </w:rPr>
              <w:t>.</w:t>
            </w:r>
          </w:p>
          <w:p w:rsidR="00526E61" w:rsidRPr="002E1D58" w:rsidRDefault="00526E61" w:rsidP="007A5AD2">
            <w:pPr>
              <w:ind w:firstLine="567"/>
              <w:rPr>
                <w:rFonts w:ascii="Times New Roman" w:hAnsi="Times New Roman" w:cs="Times New Roman"/>
                <w:sz w:val="24"/>
                <w:szCs w:val="24"/>
                <w:lang w:val="vi-VN"/>
              </w:rPr>
            </w:pPr>
            <w:r w:rsidRPr="002E1D58">
              <w:rPr>
                <w:rFonts w:ascii="Times New Roman" w:hAnsi="Times New Roman" w:cs="Times New Roman"/>
                <w:iCs/>
                <w:sz w:val="24"/>
                <w:szCs w:val="24"/>
                <w:lang w:val="vi-VN"/>
              </w:rPr>
              <w:t>- Nghị định số 114/2016/NĐ-CP ngày 08 tháng 7 năm 2016 của Chính phủ quy định về lệ phí đăng ký nuôi con nuôi, lệ phí cấp phép hoạt động của tổ chức con nuôi nước ngoài.</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526E61" w:rsidRPr="002E1D58" w:rsidRDefault="00526E61" w:rsidP="007A5AD2">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Công nhận tính pháp lý của sự kiện nhận nuôi con nuôi đã xảy ra</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a) Duy trì TTHC: </w:t>
            </w:r>
            <w:r w:rsidRPr="002E1D58">
              <w:rPr>
                <w:rFonts w:ascii="Times New Roman" w:hAnsi="Times New Roman" w:cs="Times New Roman"/>
                <w:sz w:val="24"/>
                <w:szCs w:val="24"/>
              </w:rPr>
              <w:sym w:font="Wingdings 2" w:char="F052"/>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Trong quá trình thực hiện, mục tiêu TTHC được áp dụng, đáp ứng mục tiêu đề ra</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526E61" w:rsidRPr="002E1D58" w:rsidRDefault="00526E61"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p>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6F559B">
            <w:pPr>
              <w:numPr>
                <w:ilvl w:val="0"/>
                <w:numId w:val="14"/>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526E61" w:rsidRPr="002E1D58" w:rsidRDefault="00526E61"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526E61" w:rsidRPr="002E1D58" w:rsidRDefault="00526E61"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rõ ràng, cụ thể </w:t>
            </w:r>
            <w:r w:rsidRPr="002E1D58">
              <w:rPr>
                <w:rFonts w:ascii="Times New Roman" w:hAnsi="Times New Roman" w:cs="Times New Roman"/>
                <w:sz w:val="24"/>
                <w:szCs w:val="24"/>
              </w:rPr>
              <w:lastRenderedPageBreak/>
              <w:t>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 Lý do: Có quy định  cụ thể cơ quan giải quyết TTHC</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6F559B">
            <w:pPr>
              <w:numPr>
                <w:ilvl w:val="0"/>
                <w:numId w:val="12"/>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526E61" w:rsidRPr="002E1D58" w:rsidRDefault="00526E61" w:rsidP="007A5AD2">
            <w:pPr>
              <w:spacing w:before="120"/>
              <w:ind w:left="36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p>
          <w:p w:rsidR="00526E61" w:rsidRPr="002E1D58" w:rsidRDefault="00526E61" w:rsidP="007A5AD2">
            <w:pPr>
              <w:spacing w:before="120"/>
              <w:ind w:firstLine="32"/>
              <w:rPr>
                <w:rFonts w:ascii="Times New Roman" w:hAnsi="Times New Roman" w:cs="Times New Roman"/>
                <w:b/>
                <w:sz w:val="24"/>
                <w:szCs w:val="24"/>
              </w:rPr>
            </w:pP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Nghị định đã quy định quy định</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các cơ quan hành chính nhà nước</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6F559B">
            <w:pPr>
              <w:numPr>
                <w:ilvl w:val="0"/>
                <w:numId w:val="13"/>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526E61" w:rsidRPr="002E1D58" w:rsidRDefault="00526E61"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Tờ khai đăng ký lại nuôi con nuôi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1: Thông tin cha, mẹ nuôi</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được thông tin cha, mẹ</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2: Thông tin người được nhận nuôi</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thông tin</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526E61" w:rsidRPr="002E1D58" w:rsidRDefault="00526E61" w:rsidP="007A5AD2">
            <w:pPr>
              <w:spacing w:before="120"/>
              <w:rPr>
                <w:rFonts w:ascii="Times New Roman" w:hAnsi="Times New Roman" w:cs="Times New Roman"/>
                <w:sz w:val="24"/>
                <w:szCs w:val="24"/>
              </w:rPr>
            </w:pP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Nếu KHÔNG, nêu rõ:</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đăng ký khai sinh</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526E61" w:rsidRPr="002E1D58" w:rsidRDefault="00526E61"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526E61" w:rsidRPr="002E1D58" w:rsidRDefault="00526E61"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26E61" w:rsidRPr="002E1D58" w:rsidRDefault="00526E61"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tcPr>
          <w:p w:rsidR="00526E61" w:rsidRPr="002E1D58" w:rsidRDefault="00526E61"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526E61" w:rsidRPr="002E1D58" w:rsidRDefault="00526E61"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Email: </w:t>
            </w:r>
            <w:hyperlink r:id="rId43"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526E61" w:rsidRPr="002E1D58" w:rsidRDefault="00526E61" w:rsidP="00BA24A5">
      <w:pPr>
        <w:jc w:val="center"/>
        <w:rPr>
          <w:rFonts w:ascii="Times New Roman" w:hAnsi="Times New Roman" w:cs="Times New Roman"/>
          <w:b/>
          <w:sz w:val="24"/>
          <w:szCs w:val="24"/>
        </w:rPr>
      </w:pPr>
    </w:p>
    <w:p w:rsidR="00D96A2F" w:rsidRPr="002E1D58" w:rsidRDefault="00D96A2F" w:rsidP="00BA24A5">
      <w:pPr>
        <w:jc w:val="center"/>
        <w:rPr>
          <w:rFonts w:ascii="Times New Roman" w:hAnsi="Times New Roman" w:cs="Times New Roman"/>
          <w:b/>
          <w:sz w:val="24"/>
          <w:szCs w:val="24"/>
        </w:rPr>
      </w:pPr>
    </w:p>
    <w:p w:rsidR="00D96A2F" w:rsidRDefault="00D96A2F" w:rsidP="00BA24A5">
      <w:pPr>
        <w:jc w:val="center"/>
        <w:rPr>
          <w:rFonts w:ascii="Times New Roman" w:hAnsi="Times New Roman" w:cs="Times New Roman"/>
          <w:b/>
          <w:sz w:val="24"/>
          <w:szCs w:val="24"/>
        </w:rPr>
      </w:pPr>
    </w:p>
    <w:p w:rsidR="000D3DBA" w:rsidRDefault="000D3DBA" w:rsidP="00BA24A5">
      <w:pPr>
        <w:jc w:val="center"/>
        <w:rPr>
          <w:rFonts w:ascii="Times New Roman" w:hAnsi="Times New Roman" w:cs="Times New Roman"/>
          <w:b/>
          <w:sz w:val="24"/>
          <w:szCs w:val="24"/>
        </w:rPr>
      </w:pPr>
    </w:p>
    <w:p w:rsidR="000D3DBA" w:rsidRDefault="000D3DBA" w:rsidP="00BA24A5">
      <w:pPr>
        <w:jc w:val="center"/>
        <w:rPr>
          <w:rFonts w:ascii="Times New Roman" w:hAnsi="Times New Roman" w:cs="Times New Roman"/>
          <w:b/>
          <w:sz w:val="24"/>
          <w:szCs w:val="24"/>
        </w:rPr>
      </w:pPr>
    </w:p>
    <w:p w:rsidR="000D3DBA" w:rsidRDefault="000D3DBA" w:rsidP="00BA24A5">
      <w:pPr>
        <w:jc w:val="center"/>
        <w:rPr>
          <w:rFonts w:ascii="Times New Roman" w:hAnsi="Times New Roman" w:cs="Times New Roman"/>
          <w:b/>
          <w:sz w:val="24"/>
          <w:szCs w:val="24"/>
        </w:rPr>
      </w:pPr>
    </w:p>
    <w:p w:rsidR="000D3DBA" w:rsidRDefault="000D3DBA" w:rsidP="00BA24A5">
      <w:pPr>
        <w:jc w:val="center"/>
        <w:rPr>
          <w:rFonts w:ascii="Times New Roman" w:hAnsi="Times New Roman" w:cs="Times New Roman"/>
          <w:b/>
          <w:sz w:val="24"/>
          <w:szCs w:val="24"/>
        </w:rPr>
      </w:pPr>
    </w:p>
    <w:p w:rsidR="000D3DBA" w:rsidRDefault="000D3DBA" w:rsidP="00BA24A5">
      <w:pPr>
        <w:jc w:val="center"/>
        <w:rPr>
          <w:rFonts w:ascii="Times New Roman" w:hAnsi="Times New Roman" w:cs="Times New Roman"/>
          <w:b/>
          <w:sz w:val="24"/>
          <w:szCs w:val="24"/>
        </w:rPr>
      </w:pPr>
    </w:p>
    <w:p w:rsidR="000D3DBA" w:rsidRDefault="000D3DBA" w:rsidP="00BA24A5">
      <w:pPr>
        <w:jc w:val="center"/>
        <w:rPr>
          <w:rFonts w:ascii="Times New Roman" w:hAnsi="Times New Roman" w:cs="Times New Roman"/>
          <w:b/>
          <w:sz w:val="24"/>
          <w:szCs w:val="24"/>
        </w:rPr>
      </w:pPr>
    </w:p>
    <w:p w:rsidR="000D3DBA" w:rsidRPr="002E1D58" w:rsidRDefault="000D3DBA" w:rsidP="00BA24A5">
      <w:pPr>
        <w:jc w:val="center"/>
        <w:rPr>
          <w:rFonts w:ascii="Times New Roman" w:hAnsi="Times New Roman" w:cs="Times New Roman"/>
          <w:b/>
          <w:sz w:val="24"/>
          <w:szCs w:val="24"/>
        </w:rPr>
      </w:pPr>
    </w:p>
    <w:p w:rsidR="00D96A2F" w:rsidRPr="002E1D58" w:rsidRDefault="00D96A2F" w:rsidP="00BA24A5">
      <w:pPr>
        <w:jc w:val="center"/>
        <w:rPr>
          <w:rFonts w:ascii="Times New Roman" w:hAnsi="Times New Roman" w:cs="Times New Roman"/>
          <w:b/>
          <w:sz w:val="24"/>
          <w:szCs w:val="24"/>
        </w:rPr>
      </w:pPr>
    </w:p>
    <w:p w:rsidR="00D96A2F" w:rsidRPr="002E1D58" w:rsidRDefault="00D96A2F" w:rsidP="00D96A2F">
      <w:pPr>
        <w:spacing w:after="0"/>
        <w:jc w:val="center"/>
        <w:rPr>
          <w:rFonts w:ascii="Times New Roman" w:hAnsi="Times New Roman" w:cs="Times New Roman"/>
          <w:b/>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0D3DBA" w:rsidRDefault="00D835C3" w:rsidP="007A5AD2">
            <w:pPr>
              <w:spacing w:before="120"/>
              <w:ind w:firstLine="32"/>
              <w:rPr>
                <w:rFonts w:ascii="Times New Roman" w:hAnsi="Times New Roman" w:cs="Times New Roman"/>
                <w:b/>
                <w:sz w:val="28"/>
                <w:szCs w:val="24"/>
              </w:rPr>
            </w:pPr>
            <w:r>
              <w:rPr>
                <w:rFonts w:ascii="Times New Roman" w:hAnsi="Times New Roman" w:cs="Times New Roman"/>
                <w:b/>
                <w:sz w:val="28"/>
                <w:szCs w:val="24"/>
              </w:rPr>
              <w:t>3</w:t>
            </w:r>
            <w:r w:rsidR="00615F82">
              <w:rPr>
                <w:rFonts w:ascii="Times New Roman" w:hAnsi="Times New Roman" w:cs="Times New Roman"/>
                <w:b/>
                <w:sz w:val="28"/>
                <w:szCs w:val="24"/>
              </w:rPr>
              <w:t>7</w:t>
            </w:r>
            <w:r w:rsidR="00D96A2F" w:rsidRPr="000D3DBA">
              <w:rPr>
                <w:rFonts w:ascii="Times New Roman" w:hAnsi="Times New Roman" w:cs="Times New Roman"/>
                <w:b/>
                <w:sz w:val="28"/>
                <w:szCs w:val="24"/>
              </w:rPr>
              <w:t>. Giải quyết việc người nước ngoài cư trú tại khu vực biên giới nước láng giềng nhận trẻ em Việt Nam làm con nuôi</w:t>
            </w:r>
          </w:p>
          <w:p w:rsidR="00D96A2F" w:rsidRPr="002E1D58" w:rsidRDefault="00D96A2F" w:rsidP="007A5AD2">
            <w:pPr>
              <w:spacing w:before="120"/>
              <w:ind w:firstLine="32"/>
              <w:rPr>
                <w:rFonts w:ascii="Times New Roman" w:hAnsi="Times New Roman" w:cs="Times New Roman"/>
                <w:b/>
                <w:sz w:val="24"/>
                <w:szCs w:val="24"/>
              </w:rPr>
            </w:pPr>
            <w:r w:rsidRPr="002E1D58">
              <w:rPr>
                <w:rStyle w:val="Strong"/>
                <w:rFonts w:ascii="Times New Roman" w:hAnsi="Times New Roman" w:cs="Times New Roman"/>
                <w:sz w:val="24"/>
                <w:szCs w:val="24"/>
                <w:bdr w:val="none" w:sz="0" w:space="0" w:color="auto" w:frame="1"/>
                <w:shd w:val="clear" w:color="auto" w:fill="ECF6FF"/>
              </w:rPr>
              <w:t>1.003005.000.00.00.H14</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Nuôi con nuôi</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hd w:val="clear" w:color="auto" w:fill="FFFFFF"/>
              <w:spacing w:before="40" w:after="40"/>
              <w:ind w:firstLine="567"/>
              <w:rPr>
                <w:rFonts w:ascii="Times New Roman" w:hAnsi="Times New Roman" w:cs="Times New Roman"/>
                <w:sz w:val="24"/>
                <w:szCs w:val="24"/>
                <w:lang w:val="vi-VN"/>
              </w:rPr>
            </w:pPr>
            <w:r w:rsidRPr="002E1D58">
              <w:rPr>
                <w:rFonts w:ascii="Times New Roman" w:hAnsi="Times New Roman" w:cs="Times New Roman"/>
                <w:sz w:val="24"/>
                <w:szCs w:val="24"/>
                <w:lang w:val="vi-VN"/>
              </w:rPr>
              <w:t>- Luật Nuôi con nuôi  ngày 17 tháng 06 năm 2010;</w:t>
            </w:r>
          </w:p>
          <w:p w:rsidR="00D96A2F" w:rsidRPr="002E1D58" w:rsidRDefault="00D96A2F" w:rsidP="007A5AD2">
            <w:pPr>
              <w:shd w:val="clear" w:color="auto" w:fill="FFFFFF"/>
              <w:spacing w:before="40" w:after="40"/>
              <w:ind w:firstLine="567"/>
              <w:rPr>
                <w:rFonts w:ascii="Times New Roman" w:hAnsi="Times New Roman" w:cs="Times New Roman"/>
                <w:sz w:val="24"/>
                <w:szCs w:val="24"/>
                <w:lang w:val="vi-VN"/>
              </w:rPr>
            </w:pPr>
            <w:r w:rsidRPr="002E1D58">
              <w:rPr>
                <w:rFonts w:ascii="Times New Roman" w:hAnsi="Times New Roman" w:cs="Times New Roman"/>
                <w:sz w:val="24"/>
                <w:szCs w:val="24"/>
                <w:lang w:val="vi-VN"/>
              </w:rPr>
              <w:t>- Nghị định số 19/2011/NĐ-CP ngày 21 tháng 3 năm 2011 của Chính phủ quy định chi tiết một số điều của Luật nuôi con nuôi;</w:t>
            </w:r>
          </w:p>
          <w:p w:rsidR="00D96A2F" w:rsidRPr="002E1D58" w:rsidRDefault="00D96A2F" w:rsidP="007A5AD2">
            <w:pPr>
              <w:shd w:val="clear" w:color="auto" w:fill="FFFFFF"/>
              <w:spacing w:before="40" w:after="40"/>
              <w:ind w:firstLine="567"/>
              <w:rPr>
                <w:rFonts w:ascii="Times New Roman" w:hAnsi="Times New Roman" w:cs="Times New Roman"/>
                <w:sz w:val="24"/>
                <w:szCs w:val="24"/>
                <w:lang w:val="vi-VN"/>
              </w:rPr>
            </w:pPr>
            <w:r w:rsidRPr="002E1D58">
              <w:rPr>
                <w:rFonts w:ascii="Times New Roman" w:hAnsi="Times New Roman" w:cs="Times New Roman"/>
                <w:sz w:val="24"/>
                <w:szCs w:val="24"/>
                <w:lang w:val="vi-VN"/>
              </w:rPr>
              <w:t>- Nghị định số 24/2019/NĐ-CP ngày 05/3/2019 của Chính phủ sửa đổi, bổ sung một số điều của Nghị định 19/2011/NĐ-CP ngày 21 tháng 3 năm 2011 của Chính phủ quy định chi tiết một số điều của Luật nuôi con nuôi</w:t>
            </w:r>
          </w:p>
          <w:p w:rsidR="00D96A2F" w:rsidRPr="002E1D58" w:rsidRDefault="00D96A2F" w:rsidP="007A5AD2">
            <w:pPr>
              <w:shd w:val="clear" w:color="auto" w:fill="FFFFFF"/>
              <w:spacing w:before="40" w:after="40"/>
              <w:ind w:firstLine="567"/>
              <w:rPr>
                <w:rFonts w:ascii="Times New Roman" w:hAnsi="Times New Roman" w:cs="Times New Roman"/>
                <w:sz w:val="24"/>
                <w:szCs w:val="24"/>
                <w:lang w:val="vi-VN"/>
              </w:rPr>
            </w:pPr>
            <w:r w:rsidRPr="002E1D58">
              <w:rPr>
                <w:rFonts w:ascii="Times New Roman" w:hAnsi="Times New Roman" w:cs="Times New Roman"/>
                <w:sz w:val="24"/>
                <w:szCs w:val="24"/>
                <w:lang w:val="vi-VN"/>
              </w:rPr>
              <w:t xml:space="preserve">- Thông tư số </w:t>
            </w:r>
            <w:r w:rsidRPr="002E1D58">
              <w:rPr>
                <w:rFonts w:ascii="Times New Roman" w:hAnsi="Times New Roman" w:cs="Times New Roman"/>
                <w:iCs/>
                <w:sz w:val="24"/>
                <w:szCs w:val="24"/>
                <w:lang w:val="vi-VN"/>
              </w:rPr>
              <w:t>12/2011/TT-BTP ngày 27 tháng 6 năm 2011 của Bộ Tư pháp về việc ban hành và hướng dẫn việc ghi chép, lưu trữ, sử dụng biểu mẫu nuôi con nuôi;</w:t>
            </w:r>
          </w:p>
          <w:p w:rsidR="00D96A2F" w:rsidRPr="002E1D58" w:rsidRDefault="00D96A2F" w:rsidP="007A5AD2">
            <w:pPr>
              <w:shd w:val="clear" w:color="auto" w:fill="FFFFFF"/>
              <w:spacing w:before="40" w:after="40"/>
              <w:ind w:firstLine="567"/>
              <w:rPr>
                <w:rFonts w:ascii="Times New Roman" w:hAnsi="Times New Roman" w:cs="Times New Roman"/>
                <w:iCs/>
                <w:sz w:val="24"/>
                <w:szCs w:val="24"/>
                <w:lang w:val="vi-VN"/>
              </w:rPr>
            </w:pPr>
            <w:r w:rsidRPr="002E1D58">
              <w:rPr>
                <w:rFonts w:ascii="Times New Roman" w:hAnsi="Times New Roman" w:cs="Times New Roman"/>
                <w:iCs/>
                <w:sz w:val="24"/>
                <w:szCs w:val="24"/>
                <w:lang w:val="vi-VN"/>
              </w:rPr>
              <w:t>- Thông tư số 24/2014/TT-BTP ngày 29 tháng 12 năm 2014 của Bộ trưởng  Bộ Tư pháp s</w:t>
            </w:r>
            <w:r w:rsidRPr="002E1D58">
              <w:rPr>
                <w:rFonts w:ascii="Times New Roman" w:hAnsi="Times New Roman" w:cs="Times New Roman"/>
                <w:bCs/>
                <w:sz w:val="24"/>
                <w:szCs w:val="24"/>
                <w:lang w:val="vi-VN"/>
              </w:rPr>
              <w:t xml:space="preserve">ửa đổi, bổ sung một </w:t>
            </w:r>
            <w:r w:rsidRPr="002E1D58">
              <w:rPr>
                <w:rFonts w:ascii="Times New Roman" w:hAnsi="Times New Roman" w:cs="Times New Roman"/>
                <w:bCs/>
                <w:sz w:val="24"/>
                <w:szCs w:val="24"/>
                <w:lang w:val="vi-VN"/>
              </w:rPr>
              <w:lastRenderedPageBreak/>
              <w:t>số điều của Thông tư số 12/2011/TT-BTP ngày 27 tháng 6 năm 2011 của Bộ Tư pháp về việc ban hành và hướng dẫn việc ghi chép, lưu trữ, sử dụng biểu mẫu nuôi con nuôi</w:t>
            </w:r>
            <w:r w:rsidRPr="002E1D58">
              <w:rPr>
                <w:rFonts w:ascii="Times New Roman" w:hAnsi="Times New Roman" w:cs="Times New Roman"/>
                <w:iCs/>
                <w:sz w:val="24"/>
                <w:szCs w:val="24"/>
                <w:lang w:val="vi-VN"/>
              </w:rPr>
              <w:t>.</w:t>
            </w:r>
          </w:p>
          <w:p w:rsidR="00D96A2F" w:rsidRPr="002E1D58" w:rsidRDefault="00D96A2F" w:rsidP="007A5AD2">
            <w:pPr>
              <w:ind w:firstLine="567"/>
              <w:rPr>
                <w:rFonts w:ascii="Times New Roman" w:hAnsi="Times New Roman" w:cs="Times New Roman"/>
                <w:sz w:val="24"/>
                <w:szCs w:val="24"/>
                <w:lang w:val="vi-VN"/>
              </w:rPr>
            </w:pPr>
            <w:r w:rsidRPr="002E1D58">
              <w:rPr>
                <w:rFonts w:ascii="Times New Roman" w:hAnsi="Times New Roman" w:cs="Times New Roman"/>
                <w:iCs/>
                <w:sz w:val="24"/>
                <w:szCs w:val="24"/>
                <w:lang w:val="vi-VN"/>
              </w:rPr>
              <w:t>- Nghị định số 114/2016/NĐ-CP ngày 08 tháng 7 năm 2016 của Chính phủ quy định về lệ phí đăng ký nuôi con nuôi, lệ phí cấp phép hoạt động của tổ chức con nuôi nước ngoài.</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lastRenderedPageBreak/>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D96A2F" w:rsidRPr="002E1D58" w:rsidRDefault="00D96A2F" w:rsidP="007A5AD2">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Làm phát sinh các mối quan hệ nhân thân và quan hệ tài sản của trẻ em Việt Nam và công dân nước ngoài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D96A2F" w:rsidRPr="002E1D58" w:rsidRDefault="00D96A2F"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lastRenderedPageBreak/>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lastRenderedPageBreak/>
              <w:t>Nếu CÓ,</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b) Có được quy định cụ thể các bước, nội dung công việc, trách nhiệm thực hiện của </w:t>
            </w:r>
            <w:r w:rsidRPr="002E1D58">
              <w:rPr>
                <w:rFonts w:ascii="Times New Roman" w:hAnsi="Times New Roman" w:cs="Times New Roman"/>
                <w:sz w:val="24"/>
                <w:szCs w:val="24"/>
              </w:rPr>
              <w:lastRenderedPageBreak/>
              <w:t>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Đã có quy định cụ thể, và có tiêu chí khen thưởng rõ ràng về đối tượng, tiêu chuẩn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6F559B">
            <w:pPr>
              <w:numPr>
                <w:ilvl w:val="0"/>
                <w:numId w:val="14"/>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lastRenderedPageBreak/>
              <w:t>(i) Lý do: Hồ sơ được quy định cụ thể, rõ ràng</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6F559B">
            <w:pPr>
              <w:numPr>
                <w:ilvl w:val="0"/>
                <w:numId w:val="12"/>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7A5AD2">
            <w:pPr>
              <w:spacing w:before="120"/>
              <w:ind w:left="36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p>
          <w:p w:rsidR="00D96A2F" w:rsidRPr="002E1D58" w:rsidRDefault="00D96A2F" w:rsidP="007A5AD2">
            <w:pPr>
              <w:spacing w:before="120"/>
              <w:ind w:firstLine="32"/>
              <w:rPr>
                <w:rFonts w:ascii="Times New Roman" w:hAnsi="Times New Roman" w:cs="Times New Roman"/>
                <w:b/>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Nghị định đã quy định quy định</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các cơ quan hành chính nhà nước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6F559B">
            <w:pPr>
              <w:numPr>
                <w:ilvl w:val="0"/>
                <w:numId w:val="13"/>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Tờ khai đăng ký nuôi con nuôi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Nội dung 1: Thông tin cha, mẹ nuôi</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(i) Lý do: Để nắm được thông tin cha, mẹ</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2: Thông tin người được nhận nuôi</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thông tin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rPr>
                <w:rFonts w:ascii="Times New Roman" w:hAnsi="Times New Roman" w:cs="Times New Roman"/>
                <w:sz w:val="24"/>
                <w:szCs w:val="24"/>
              </w:rPr>
            </w:pP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đăng ký khai sinh</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D96A2F" w:rsidRPr="002E1D58" w:rsidRDefault="00D96A2F"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tcPr>
          <w:p w:rsidR="00D96A2F" w:rsidRPr="002E1D58" w:rsidRDefault="00D96A2F"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44"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D96A2F" w:rsidRDefault="00D96A2F"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835C3" w:rsidRDefault="00D835C3" w:rsidP="00D96A2F">
      <w:pPr>
        <w:spacing w:before="120"/>
        <w:rPr>
          <w:rFonts w:ascii="Times New Roman" w:hAnsi="Times New Roman" w:cs="Times New Roman"/>
          <w:sz w:val="24"/>
          <w:szCs w:val="24"/>
        </w:rPr>
      </w:pPr>
    </w:p>
    <w:p w:rsidR="00D7057E" w:rsidRDefault="00D7057E" w:rsidP="00465FF2">
      <w:pPr>
        <w:spacing w:after="0"/>
        <w:rPr>
          <w:rFonts w:ascii="Times New Roman" w:hAnsi="Times New Roman" w:cs="Times New Roman"/>
          <w:b/>
          <w:sz w:val="24"/>
          <w:szCs w:val="24"/>
        </w:rPr>
      </w:pPr>
    </w:p>
    <w:p w:rsidR="00D7057E" w:rsidRDefault="00D7057E" w:rsidP="00D96A2F">
      <w:pPr>
        <w:spacing w:after="0"/>
        <w:jc w:val="center"/>
        <w:rPr>
          <w:rFonts w:ascii="Times New Roman" w:hAnsi="Times New Roman" w:cs="Times New Roman"/>
          <w:b/>
          <w:sz w:val="24"/>
          <w:szCs w:val="24"/>
        </w:rPr>
      </w:pPr>
    </w:p>
    <w:p w:rsidR="00D7057E" w:rsidRPr="002E1D58" w:rsidRDefault="00D7057E" w:rsidP="006669A0">
      <w:pPr>
        <w:spacing w:after="0"/>
        <w:rPr>
          <w:rFonts w:ascii="Times New Roman" w:hAnsi="Times New Roman" w:cs="Times New Roman"/>
          <w:b/>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0D3DBA" w:rsidRDefault="007973F1" w:rsidP="007A5AD2">
            <w:pPr>
              <w:spacing w:before="120"/>
              <w:rPr>
                <w:rFonts w:ascii="Times New Roman" w:hAnsi="Times New Roman" w:cs="Times New Roman"/>
                <w:b/>
                <w:sz w:val="28"/>
                <w:szCs w:val="24"/>
              </w:rPr>
            </w:pPr>
            <w:r>
              <w:rPr>
                <w:rFonts w:ascii="Times New Roman" w:hAnsi="Times New Roman" w:cs="Times New Roman"/>
                <w:b/>
                <w:sz w:val="28"/>
                <w:szCs w:val="24"/>
              </w:rPr>
              <w:t>38</w:t>
            </w:r>
            <w:r w:rsidR="00D96A2F" w:rsidRPr="000D3DBA">
              <w:rPr>
                <w:rFonts w:ascii="Times New Roman" w:hAnsi="Times New Roman" w:cs="Times New Roman"/>
                <w:b/>
                <w:sz w:val="28"/>
                <w:szCs w:val="24"/>
              </w:rPr>
              <w:t>. Công nhận tuyên truyền viên pháp luật</w:t>
            </w:r>
          </w:p>
          <w:p w:rsidR="00D96A2F" w:rsidRPr="002E1D58" w:rsidRDefault="00D96A2F" w:rsidP="007A5AD2">
            <w:pPr>
              <w:rPr>
                <w:rFonts w:ascii="Times New Roman" w:hAnsi="Times New Roman" w:cs="Times New Roman"/>
                <w:sz w:val="24"/>
                <w:szCs w:val="24"/>
              </w:rPr>
            </w:pPr>
            <w:r w:rsidRPr="002E1D58">
              <w:rPr>
                <w:rFonts w:ascii="Times New Roman" w:hAnsi="Times New Roman" w:cs="Times New Roman"/>
                <w:sz w:val="24"/>
                <w:szCs w:val="24"/>
              </w:rPr>
              <w:t>2.001457.000.00.00.H14</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Phổ biến, giáo dục pháp luật</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hd w:val="clear" w:color="auto" w:fill="FFFFFF"/>
              <w:spacing w:before="60" w:after="60" w:line="360" w:lineRule="atLeast"/>
              <w:rPr>
                <w:rFonts w:ascii="Times New Roman" w:hAnsi="Times New Roman" w:cs="Times New Roman"/>
                <w:iCs/>
                <w:sz w:val="24"/>
                <w:szCs w:val="24"/>
                <w:lang w:val="vi-VN"/>
              </w:rPr>
            </w:pPr>
            <w:r w:rsidRPr="002E1D58">
              <w:rPr>
                <w:rFonts w:ascii="Times New Roman" w:hAnsi="Times New Roman" w:cs="Times New Roman"/>
                <w:sz w:val="24"/>
                <w:szCs w:val="24"/>
                <w:lang w:val="vi-VN"/>
              </w:rPr>
              <w:t xml:space="preserve">- </w:t>
            </w:r>
            <w:r w:rsidRPr="002E1D58">
              <w:rPr>
                <w:rFonts w:ascii="Times New Roman" w:hAnsi="Times New Roman" w:cs="Times New Roman"/>
                <w:iCs/>
                <w:sz w:val="24"/>
                <w:szCs w:val="24"/>
                <w:lang w:val="vi-VN"/>
              </w:rPr>
              <w:t> Luật Phổ biến, giáo dục pháp luật năm 2012;</w:t>
            </w:r>
          </w:p>
          <w:p w:rsidR="00D96A2F" w:rsidRPr="002E1D58" w:rsidRDefault="00D96A2F" w:rsidP="007A5AD2">
            <w:pPr>
              <w:shd w:val="clear" w:color="auto" w:fill="FFFFFF"/>
              <w:spacing w:before="60" w:after="60" w:line="360" w:lineRule="atLeast"/>
              <w:rPr>
                <w:rFonts w:ascii="Times New Roman" w:hAnsi="Times New Roman" w:cs="Times New Roman"/>
                <w:iCs/>
                <w:sz w:val="24"/>
                <w:szCs w:val="24"/>
                <w:lang w:val="vi-VN"/>
              </w:rPr>
            </w:pPr>
            <w:r w:rsidRPr="002E1D58">
              <w:rPr>
                <w:rFonts w:ascii="Times New Roman" w:hAnsi="Times New Roman" w:cs="Times New Roman"/>
                <w:iCs/>
                <w:sz w:val="24"/>
                <w:szCs w:val="24"/>
                <w:lang w:val="vi-VN"/>
              </w:rPr>
              <w:t>-</w:t>
            </w:r>
            <w:r w:rsidRPr="002E1D58">
              <w:rPr>
                <w:rFonts w:ascii="Times New Roman" w:hAnsi="Times New Roman" w:cs="Times New Roman"/>
                <w:iCs/>
                <w:sz w:val="24"/>
                <w:szCs w:val="24"/>
              </w:rPr>
              <w:t xml:space="preserve"> </w:t>
            </w:r>
            <w:r w:rsidRPr="002E1D58">
              <w:rPr>
                <w:rFonts w:ascii="Times New Roman" w:hAnsi="Times New Roman" w:cs="Times New Roman"/>
                <w:iCs/>
                <w:sz w:val="24"/>
                <w:szCs w:val="24"/>
                <w:lang w:val="vi-VN"/>
              </w:rPr>
              <w:t>Nghị định số 28/2013/NĐ-CP ngày 04 tháng 4 năm 2013 của Chính phủ quy định chi tiết một số điều và biện pháp thi hành Luật phổ biến, giáo dục pháp luật</w:t>
            </w:r>
          </w:p>
          <w:p w:rsidR="00D96A2F" w:rsidRPr="002E1D58" w:rsidRDefault="00D96A2F" w:rsidP="007A5AD2">
            <w:pPr>
              <w:rPr>
                <w:rFonts w:ascii="Times New Roman" w:hAnsi="Times New Roman" w:cs="Times New Roman"/>
                <w:sz w:val="24"/>
                <w:szCs w:val="24"/>
                <w:lang w:val="vi-VN"/>
              </w:rPr>
            </w:pPr>
            <w:r w:rsidRPr="002E1D58">
              <w:rPr>
                <w:rFonts w:ascii="Times New Roman" w:hAnsi="Times New Roman" w:cs="Times New Roman"/>
                <w:sz w:val="24"/>
                <w:szCs w:val="24"/>
                <w:lang w:val="vi-VN"/>
              </w:rPr>
              <w:t>- Thông tư số 10/2016/TT-BTP</w:t>
            </w:r>
            <w:r w:rsidRPr="002E1D58" w:rsidDel="0099708E">
              <w:rPr>
                <w:rFonts w:ascii="Times New Roman" w:hAnsi="Times New Roman" w:cs="Times New Roman"/>
                <w:sz w:val="24"/>
                <w:szCs w:val="24"/>
                <w:lang w:val="vi-VN"/>
              </w:rPr>
              <w:t xml:space="preserve"> </w:t>
            </w:r>
            <w:r w:rsidRPr="002E1D58">
              <w:rPr>
                <w:rFonts w:ascii="Times New Roman" w:hAnsi="Times New Roman" w:cs="Times New Roman"/>
                <w:sz w:val="24"/>
                <w:szCs w:val="24"/>
                <w:lang w:val="vi-VN"/>
              </w:rPr>
              <w:t>ngày 22 tháng 7 năm 2016 của Bộ trưởng Bộ Tư pháp ban hành Thông tư quy định về Báo cáo viên pháp luật, tuyên truyền viên pháp luật.</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D96A2F" w:rsidRPr="002E1D58" w:rsidRDefault="00D96A2F" w:rsidP="007A5AD2">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Làm phát sinh quyền và nghĩa vụ của cá nhân là tuyên truyền viên pháp luật.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D96A2F" w:rsidRPr="002E1D58" w:rsidRDefault="00D96A2F"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rPr>
          <w:trHeight w:val="263"/>
        </w:trPr>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6F559B">
            <w:pPr>
              <w:numPr>
                <w:ilvl w:val="0"/>
                <w:numId w:val="17"/>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 PL đã quy định</w:t>
            </w:r>
          </w:p>
          <w:p w:rsidR="00D96A2F" w:rsidRPr="002E1D58" w:rsidRDefault="00D96A2F" w:rsidP="007A5AD2">
            <w:pPr>
              <w:spacing w:before="120"/>
              <w:ind w:left="36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6F559B">
            <w:pPr>
              <w:numPr>
                <w:ilvl w:val="0"/>
                <w:numId w:val="16"/>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PL không quy định</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Nghị định đã quy định quy định</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các cơ quan hành chính nhà nước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lastRenderedPageBreak/>
              <w:t>Mẫu đơn, tờ khai 1:</w:t>
            </w:r>
          </w:p>
        </w:tc>
      </w:tr>
      <w:tr w:rsidR="002E1D58" w:rsidRPr="002E1D58" w:rsidTr="007A5AD2">
        <w:trPr>
          <w:trHeight w:val="509"/>
        </w:trPr>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Ngôn ngữ mẫu báo cáo ngắn gọn, dễ hiểu</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giải quyết</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D96A2F" w:rsidRPr="002E1D58" w:rsidRDefault="00D96A2F"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45"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D96A2F" w:rsidRPr="002E1D58" w:rsidRDefault="00D96A2F" w:rsidP="00D96A2F">
      <w:pPr>
        <w:spacing w:before="120"/>
        <w:rPr>
          <w:rFonts w:ascii="Times New Roman" w:hAnsi="Times New Roman" w:cs="Times New Roman"/>
          <w:sz w:val="24"/>
          <w:szCs w:val="24"/>
        </w:rPr>
        <w:sectPr w:rsidR="00D96A2F" w:rsidRPr="002E1D58" w:rsidSect="007A5AD2">
          <w:headerReference w:type="default" r:id="rId46"/>
          <w:pgSz w:w="16840" w:h="11907" w:orient="landscape" w:code="9"/>
          <w:pgMar w:top="643" w:right="851" w:bottom="851" w:left="851" w:header="567" w:footer="0" w:gutter="0"/>
          <w:cols w:space="720"/>
          <w:titlePg/>
          <w:docGrid w:linePitch="381"/>
        </w:sectPr>
      </w:pPr>
    </w:p>
    <w:p w:rsidR="00D96A2F" w:rsidRPr="002E1D58" w:rsidRDefault="00D96A2F" w:rsidP="00D96A2F">
      <w:pPr>
        <w:spacing w:after="0"/>
        <w:jc w:val="center"/>
        <w:rPr>
          <w:rFonts w:ascii="Times New Roman" w:hAnsi="Times New Roman" w:cs="Times New Roman"/>
          <w:b/>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0D3DBA" w:rsidRDefault="007973F1" w:rsidP="000D3DBA">
            <w:pPr>
              <w:spacing w:before="120"/>
              <w:rPr>
                <w:rFonts w:ascii="Times New Roman" w:hAnsi="Times New Roman" w:cs="Times New Roman"/>
                <w:b/>
                <w:sz w:val="28"/>
                <w:szCs w:val="24"/>
              </w:rPr>
            </w:pPr>
            <w:r>
              <w:rPr>
                <w:rFonts w:ascii="Times New Roman" w:hAnsi="Times New Roman" w:cs="Times New Roman"/>
                <w:b/>
                <w:sz w:val="28"/>
                <w:szCs w:val="24"/>
              </w:rPr>
              <w:t>39</w:t>
            </w:r>
            <w:r w:rsidR="00D96A2F" w:rsidRPr="000D3DBA">
              <w:rPr>
                <w:rFonts w:ascii="Times New Roman" w:hAnsi="Times New Roman" w:cs="Times New Roman"/>
                <w:b/>
                <w:sz w:val="28"/>
                <w:szCs w:val="24"/>
              </w:rPr>
              <w:t>. Cho thôi làm tuyên truyền viên pháp luật</w:t>
            </w:r>
          </w:p>
          <w:p w:rsidR="00D96A2F" w:rsidRPr="002E1D58" w:rsidRDefault="00D96A2F" w:rsidP="007A5AD2">
            <w:pPr>
              <w:spacing w:before="120"/>
              <w:ind w:firstLine="32"/>
              <w:rPr>
                <w:rFonts w:ascii="Times New Roman" w:hAnsi="Times New Roman" w:cs="Times New Roman"/>
                <w:b/>
                <w:sz w:val="24"/>
                <w:szCs w:val="24"/>
              </w:rPr>
            </w:pPr>
            <w:r w:rsidRPr="002E1D58">
              <w:rPr>
                <w:rStyle w:val="Strong"/>
                <w:rFonts w:ascii="Times New Roman" w:hAnsi="Times New Roman" w:cs="Times New Roman"/>
                <w:sz w:val="24"/>
                <w:szCs w:val="24"/>
                <w:bdr w:val="none" w:sz="0" w:space="0" w:color="auto" w:frame="1"/>
                <w:shd w:val="clear" w:color="auto" w:fill="ECF6FF"/>
              </w:rPr>
              <w:t>2.001449.000.00.00.H14</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Phổ biến, giáo dục pháp luật</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hd w:val="clear" w:color="auto" w:fill="FFFFFF"/>
              <w:spacing w:before="60" w:after="60" w:line="360" w:lineRule="atLeast"/>
              <w:rPr>
                <w:rFonts w:ascii="Times New Roman" w:hAnsi="Times New Roman" w:cs="Times New Roman"/>
                <w:iCs/>
                <w:sz w:val="24"/>
                <w:szCs w:val="24"/>
                <w:lang w:val="vi-VN"/>
              </w:rPr>
            </w:pPr>
            <w:r w:rsidRPr="002E1D58">
              <w:rPr>
                <w:rFonts w:ascii="Times New Roman" w:hAnsi="Times New Roman" w:cs="Times New Roman"/>
                <w:sz w:val="24"/>
                <w:szCs w:val="24"/>
                <w:lang w:val="vi-VN"/>
              </w:rPr>
              <w:t xml:space="preserve">- </w:t>
            </w:r>
            <w:r w:rsidRPr="002E1D58">
              <w:rPr>
                <w:rFonts w:ascii="Times New Roman" w:hAnsi="Times New Roman" w:cs="Times New Roman"/>
                <w:iCs/>
                <w:sz w:val="24"/>
                <w:szCs w:val="24"/>
                <w:lang w:val="vi-VN"/>
              </w:rPr>
              <w:t> Luật Phổ biến, giáo dục pháp luật năm 2012;</w:t>
            </w:r>
          </w:p>
          <w:p w:rsidR="00D96A2F" w:rsidRPr="002E1D58" w:rsidRDefault="00D96A2F" w:rsidP="007A5AD2">
            <w:pPr>
              <w:shd w:val="clear" w:color="auto" w:fill="FFFFFF"/>
              <w:spacing w:before="60" w:after="60" w:line="360" w:lineRule="atLeast"/>
              <w:rPr>
                <w:rFonts w:ascii="Times New Roman" w:hAnsi="Times New Roman" w:cs="Times New Roman"/>
                <w:iCs/>
                <w:sz w:val="24"/>
                <w:szCs w:val="24"/>
                <w:lang w:val="vi-VN"/>
              </w:rPr>
            </w:pPr>
            <w:r w:rsidRPr="002E1D58">
              <w:rPr>
                <w:rFonts w:ascii="Times New Roman" w:hAnsi="Times New Roman" w:cs="Times New Roman"/>
                <w:iCs/>
                <w:sz w:val="24"/>
                <w:szCs w:val="24"/>
                <w:lang w:val="vi-VN"/>
              </w:rPr>
              <w:t>-</w:t>
            </w:r>
            <w:r w:rsidRPr="002E1D58">
              <w:rPr>
                <w:rFonts w:ascii="Times New Roman" w:hAnsi="Times New Roman" w:cs="Times New Roman"/>
                <w:iCs/>
                <w:sz w:val="24"/>
                <w:szCs w:val="24"/>
              </w:rPr>
              <w:t xml:space="preserve"> </w:t>
            </w:r>
            <w:r w:rsidRPr="002E1D58">
              <w:rPr>
                <w:rFonts w:ascii="Times New Roman" w:hAnsi="Times New Roman" w:cs="Times New Roman"/>
                <w:iCs/>
                <w:sz w:val="24"/>
                <w:szCs w:val="24"/>
                <w:lang w:val="vi-VN"/>
              </w:rPr>
              <w:t>Nghị định số 28/2013/NĐ-CP ngày 04 tháng 4 năm 2013 của Chính phủ quy định chi tiết một số điều và biện pháp thi hành Luật phổ biến, giáo dục pháp luật</w:t>
            </w:r>
          </w:p>
          <w:p w:rsidR="00D96A2F" w:rsidRPr="002E1D58" w:rsidRDefault="00D96A2F" w:rsidP="007A5AD2">
            <w:pPr>
              <w:rPr>
                <w:rFonts w:ascii="Times New Roman" w:hAnsi="Times New Roman" w:cs="Times New Roman"/>
                <w:sz w:val="24"/>
                <w:szCs w:val="24"/>
                <w:lang w:val="vi-VN"/>
              </w:rPr>
            </w:pPr>
            <w:r w:rsidRPr="002E1D58">
              <w:rPr>
                <w:rFonts w:ascii="Times New Roman" w:hAnsi="Times New Roman" w:cs="Times New Roman"/>
                <w:sz w:val="24"/>
                <w:szCs w:val="24"/>
                <w:lang w:val="vi-VN"/>
              </w:rPr>
              <w:t>- Thông tư số 10/2016/TT-BTP</w:t>
            </w:r>
            <w:r w:rsidRPr="002E1D58" w:rsidDel="0099708E">
              <w:rPr>
                <w:rFonts w:ascii="Times New Roman" w:hAnsi="Times New Roman" w:cs="Times New Roman"/>
                <w:sz w:val="24"/>
                <w:szCs w:val="24"/>
                <w:lang w:val="vi-VN"/>
              </w:rPr>
              <w:t xml:space="preserve"> </w:t>
            </w:r>
            <w:r w:rsidRPr="002E1D58">
              <w:rPr>
                <w:rFonts w:ascii="Times New Roman" w:hAnsi="Times New Roman" w:cs="Times New Roman"/>
                <w:sz w:val="24"/>
                <w:szCs w:val="24"/>
                <w:lang w:val="vi-VN"/>
              </w:rPr>
              <w:t>ngày 22 tháng 7 năm 2016 của Bộ trưởng Bộ Tư pháp ban hành Thông tư quy định về Báo cáo viên pháp luật, tuyên truyền viên pháp luật.</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D96A2F" w:rsidRPr="002E1D58" w:rsidRDefault="00D96A2F" w:rsidP="007A5AD2">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Chấm dứt quyền và nghĩa vụ của cá nhân là tuyên truyền viên pháp luật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a) Duy trì TTHC: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D96A2F" w:rsidRPr="002E1D58" w:rsidRDefault="00D96A2F"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Đã có quy định cụ thể, và có tiêu chí khen thưởng rõ ràng về đối tượng, tiêu chuẩn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6F559B">
            <w:pPr>
              <w:numPr>
                <w:ilvl w:val="0"/>
                <w:numId w:val="16"/>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6F559B">
            <w:pPr>
              <w:numPr>
                <w:ilvl w:val="0"/>
                <w:numId w:val="18"/>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 PL không quy định</w:t>
            </w:r>
          </w:p>
          <w:p w:rsidR="00D96A2F" w:rsidRPr="002E1D58" w:rsidRDefault="00D96A2F" w:rsidP="007A5AD2">
            <w:pPr>
              <w:spacing w:before="120"/>
              <w:ind w:left="36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Nghị định đã quy định quy định</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các cơ quan hành chính nhà nước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Ngôn ngữ mẫu báo cáo ngắn gọn, dễ hiểu</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giải quyết</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D96A2F" w:rsidRPr="002E1D58" w:rsidRDefault="00D96A2F"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47"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D96A2F" w:rsidRPr="002E1D58" w:rsidRDefault="00D96A2F" w:rsidP="00D96A2F">
      <w:pPr>
        <w:spacing w:before="120"/>
        <w:rPr>
          <w:rFonts w:ascii="Times New Roman" w:hAnsi="Times New Roman" w:cs="Times New Roman"/>
          <w:sz w:val="24"/>
          <w:szCs w:val="24"/>
        </w:rPr>
        <w:sectPr w:rsidR="00D96A2F" w:rsidRPr="002E1D58" w:rsidSect="007A5AD2">
          <w:headerReference w:type="default" r:id="rId48"/>
          <w:pgSz w:w="16840" w:h="11907" w:orient="landscape" w:code="9"/>
          <w:pgMar w:top="1134" w:right="851" w:bottom="1134" w:left="851" w:header="567" w:footer="0" w:gutter="0"/>
          <w:cols w:space="720"/>
          <w:titlePg/>
          <w:docGrid w:linePitch="381"/>
        </w:sectPr>
      </w:pPr>
    </w:p>
    <w:p w:rsidR="00D96A2F" w:rsidRPr="002E1D58" w:rsidRDefault="00D96A2F" w:rsidP="00D96A2F">
      <w:pPr>
        <w:spacing w:before="120"/>
        <w:jc w:val="center"/>
        <w:rPr>
          <w:rFonts w:ascii="Times New Roman" w:hAnsi="Times New Roman" w:cs="Times New Roman"/>
          <w:i/>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0D3DBA" w:rsidRDefault="007973F1" w:rsidP="007A5AD2">
            <w:pPr>
              <w:tabs>
                <w:tab w:val="left" w:pos="180"/>
              </w:tabs>
              <w:spacing w:before="120"/>
              <w:ind w:firstLine="181"/>
              <w:rPr>
                <w:rFonts w:ascii="Times New Roman" w:hAnsi="Times New Roman" w:cs="Times New Roman"/>
                <w:b/>
                <w:sz w:val="28"/>
                <w:szCs w:val="24"/>
                <w:lang w:val="fr-FR"/>
              </w:rPr>
            </w:pPr>
            <w:r>
              <w:rPr>
                <w:rFonts w:ascii="Times New Roman" w:hAnsi="Times New Roman" w:cs="Times New Roman"/>
                <w:b/>
                <w:sz w:val="28"/>
                <w:szCs w:val="24"/>
                <w:lang w:val="fr-FR"/>
              </w:rPr>
              <w:t>40</w:t>
            </w:r>
            <w:r w:rsidR="00D96A2F" w:rsidRPr="000D3DBA">
              <w:rPr>
                <w:rFonts w:ascii="Times New Roman" w:hAnsi="Times New Roman" w:cs="Times New Roman"/>
                <w:b/>
                <w:sz w:val="28"/>
                <w:szCs w:val="24"/>
                <w:lang w:val="fr-FR"/>
              </w:rPr>
              <w:t>. Thanh toán thù lao cho hòa giải viên</w:t>
            </w:r>
          </w:p>
          <w:p w:rsidR="00D96A2F" w:rsidRPr="002E1D58" w:rsidRDefault="00D96A2F" w:rsidP="000D3DBA">
            <w:pPr>
              <w:tabs>
                <w:tab w:val="left" w:pos="180"/>
              </w:tabs>
              <w:spacing w:before="120"/>
              <w:ind w:firstLine="181"/>
              <w:rPr>
                <w:rFonts w:ascii="Times New Roman" w:hAnsi="Times New Roman" w:cs="Times New Roman"/>
                <w:b/>
                <w:sz w:val="24"/>
                <w:szCs w:val="24"/>
              </w:rPr>
            </w:pPr>
            <w:r w:rsidRPr="002E1D58">
              <w:rPr>
                <w:rStyle w:val="Strong"/>
                <w:rFonts w:ascii="Times New Roman" w:hAnsi="Times New Roman" w:cs="Times New Roman"/>
                <w:sz w:val="24"/>
                <w:szCs w:val="24"/>
                <w:bdr w:val="none" w:sz="0" w:space="0" w:color="auto" w:frame="1"/>
                <w:shd w:val="clear" w:color="auto" w:fill="ECF6FF"/>
              </w:rPr>
              <w:t>2.002080.000.00.00.H14</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Hòa giải ở cơ sở</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hd w:val="clear" w:color="auto" w:fill="FFFFFF"/>
              <w:spacing w:before="60" w:after="60"/>
              <w:rPr>
                <w:rFonts w:ascii="Times New Roman" w:hAnsi="Times New Roman" w:cs="Times New Roman"/>
                <w:sz w:val="24"/>
                <w:szCs w:val="24"/>
              </w:rPr>
            </w:pPr>
            <w:r w:rsidRPr="002E1D58">
              <w:rPr>
                <w:rFonts w:ascii="Times New Roman" w:hAnsi="Times New Roman" w:cs="Times New Roman"/>
                <w:sz w:val="24"/>
                <w:szCs w:val="24"/>
                <w:shd w:val="clear" w:color="auto" w:fill="FFFFFF"/>
              </w:rPr>
              <w:t>Luật hòa giải ở cơ sở năm 2013;</w:t>
            </w:r>
          </w:p>
          <w:p w:rsidR="00D96A2F" w:rsidRPr="002E1D58" w:rsidRDefault="00D96A2F" w:rsidP="007A5AD2">
            <w:pPr>
              <w:shd w:val="clear" w:color="auto" w:fill="FFFFFF"/>
              <w:spacing w:before="60" w:after="60"/>
              <w:rPr>
                <w:rFonts w:ascii="Times New Roman" w:hAnsi="Times New Roman" w:cs="Times New Roman"/>
                <w:sz w:val="24"/>
                <w:szCs w:val="24"/>
                <w:shd w:val="clear" w:color="auto" w:fill="FFFFFF"/>
                <w:lang w:val="vi-VN"/>
              </w:rPr>
            </w:pPr>
            <w:r w:rsidRPr="002E1D58">
              <w:rPr>
                <w:rFonts w:ascii="Times New Roman" w:hAnsi="Times New Roman" w:cs="Times New Roman"/>
                <w:sz w:val="24"/>
                <w:szCs w:val="24"/>
                <w:shd w:val="clear" w:color="auto" w:fill="FFFFFF"/>
              </w:rPr>
              <w:t>- Nghị quyết liên tịch số 01/2014/NQLT-CP-UBTƯMTTQVN ngày 18</w:t>
            </w:r>
            <w:r w:rsidRPr="002E1D58">
              <w:rPr>
                <w:rFonts w:ascii="Times New Roman" w:hAnsi="Times New Roman" w:cs="Times New Roman"/>
                <w:sz w:val="24"/>
                <w:szCs w:val="24"/>
                <w:shd w:val="clear" w:color="auto" w:fill="FFFFFF"/>
                <w:lang w:val="vi-VN"/>
              </w:rPr>
              <w:t xml:space="preserve"> tháng </w:t>
            </w:r>
            <w:r w:rsidRPr="002E1D58">
              <w:rPr>
                <w:rFonts w:ascii="Times New Roman" w:hAnsi="Times New Roman" w:cs="Times New Roman"/>
                <w:sz w:val="24"/>
                <w:szCs w:val="24"/>
                <w:shd w:val="clear" w:color="auto" w:fill="FFFFFF"/>
              </w:rPr>
              <w:t>11</w:t>
            </w:r>
            <w:r w:rsidRPr="002E1D58">
              <w:rPr>
                <w:rFonts w:ascii="Times New Roman" w:hAnsi="Times New Roman" w:cs="Times New Roman"/>
                <w:sz w:val="24"/>
                <w:szCs w:val="24"/>
                <w:shd w:val="clear" w:color="auto" w:fill="FFFFFF"/>
                <w:lang w:val="vi-VN"/>
              </w:rPr>
              <w:t xml:space="preserve"> năm </w:t>
            </w:r>
            <w:r w:rsidRPr="002E1D58">
              <w:rPr>
                <w:rFonts w:ascii="Times New Roman" w:hAnsi="Times New Roman" w:cs="Times New Roman"/>
                <w:sz w:val="24"/>
                <w:szCs w:val="24"/>
                <w:shd w:val="clear" w:color="auto" w:fill="FFFFFF"/>
              </w:rPr>
              <w:t>2014 về Hướng dẫn phối hợp thực hiện một số quy định của pháp luật về hòa giải ở cơ sở</w:t>
            </w:r>
            <w:r w:rsidRPr="002E1D58">
              <w:rPr>
                <w:rFonts w:ascii="Times New Roman" w:hAnsi="Times New Roman" w:cs="Times New Roman"/>
                <w:sz w:val="24"/>
                <w:szCs w:val="24"/>
                <w:shd w:val="clear" w:color="auto" w:fill="FFFFFF"/>
                <w:lang w:val="vi-VN"/>
              </w:rPr>
              <w:t>;</w:t>
            </w:r>
          </w:p>
          <w:p w:rsidR="00D96A2F" w:rsidRPr="002E1D58" w:rsidRDefault="00D96A2F" w:rsidP="007A5AD2">
            <w:pPr>
              <w:rPr>
                <w:rFonts w:ascii="Times New Roman" w:hAnsi="Times New Roman" w:cs="Times New Roman"/>
                <w:sz w:val="24"/>
                <w:szCs w:val="24"/>
                <w:lang w:val="vi-VN"/>
              </w:rPr>
            </w:pPr>
            <w:r w:rsidRPr="002E1D58">
              <w:rPr>
                <w:rFonts w:ascii="Times New Roman" w:hAnsi="Times New Roman" w:cs="Times New Roman"/>
                <w:sz w:val="24"/>
                <w:szCs w:val="24"/>
                <w:shd w:val="clear" w:color="auto" w:fill="FFFFFF"/>
                <w:lang w:val="vi-VN"/>
              </w:rPr>
              <w:t>- Nghị định số 15/2014/NĐ-CP ngày 27 tháng 02 năm 2014 của Chính phủ quy định chi tiết một số điều và biện pháp thi hành Luật hòa giải ở cơ sở.</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D96A2F" w:rsidRPr="002E1D58" w:rsidRDefault="00D96A2F" w:rsidP="007A5AD2">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Thanh toán thù lao cho cá nhân đã được công nhận là hòa giải viên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a) Duy trì TTHC: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Bãi bỏ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D96A2F" w:rsidRPr="002E1D58" w:rsidRDefault="00D96A2F"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p>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PL quy định</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6F559B">
            <w:pPr>
              <w:numPr>
                <w:ilvl w:val="0"/>
                <w:numId w:val="16"/>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D96A2F" w:rsidRPr="002E1D58" w:rsidRDefault="00D96A2F"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PL không quy định</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p>
          <w:p w:rsidR="00D96A2F" w:rsidRPr="002E1D58" w:rsidRDefault="00D96A2F" w:rsidP="007A5AD2">
            <w:pPr>
              <w:spacing w:before="120"/>
              <w:ind w:firstLine="32"/>
              <w:rPr>
                <w:rFonts w:ascii="Times New Roman" w:hAnsi="Times New Roman" w:cs="Times New Roman"/>
                <w:b/>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Nghị định đã quy định quy định</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các cơ quan hành chính nhà nước</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D96A2F" w:rsidRPr="002E1D58" w:rsidRDefault="00D96A2F"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Tờ trình yêu cầu</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1: Thông tin cá nhân, tổ chức yêu cầu</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được thông tin</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Ngôn ngữ mẫu báo cáo ngắn gọn, dễ hiểu</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giải quyết</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lastRenderedPageBreak/>
              <w:t>(i) Lý do:</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D96A2F" w:rsidRPr="002E1D58" w:rsidRDefault="00D96A2F"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D96A2F" w:rsidRPr="002E1D58" w:rsidRDefault="00D96A2F"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49"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D96A2F" w:rsidRPr="002E1D58" w:rsidRDefault="00D96A2F" w:rsidP="00D96A2F">
      <w:pPr>
        <w:spacing w:before="120"/>
        <w:rPr>
          <w:rFonts w:ascii="Times New Roman" w:hAnsi="Times New Roman" w:cs="Times New Roman"/>
          <w:sz w:val="24"/>
          <w:szCs w:val="24"/>
        </w:rPr>
        <w:sectPr w:rsidR="00D96A2F" w:rsidRPr="002E1D58" w:rsidSect="007A5AD2">
          <w:headerReference w:type="default" r:id="rId50"/>
          <w:pgSz w:w="16840" w:h="11907" w:orient="landscape" w:code="9"/>
          <w:pgMar w:top="1134" w:right="851" w:bottom="1134" w:left="851" w:header="567" w:footer="0" w:gutter="0"/>
          <w:cols w:space="720"/>
          <w:titlePg/>
          <w:docGrid w:linePitch="381"/>
        </w:sectPr>
      </w:pPr>
    </w:p>
    <w:p w:rsidR="00D96A2F" w:rsidRPr="002E1D58" w:rsidRDefault="00D96A2F" w:rsidP="00D96A2F">
      <w:pPr>
        <w:spacing w:before="120"/>
        <w:jc w:val="center"/>
        <w:rPr>
          <w:rFonts w:ascii="Times New Roman" w:hAnsi="Times New Roman" w:cs="Times New Roman"/>
          <w:b/>
          <w:sz w:val="24"/>
          <w:szCs w:val="24"/>
        </w:rPr>
      </w:pPr>
    </w:p>
    <w:tbl>
      <w:tblPr>
        <w:tblW w:w="14296" w:type="dxa"/>
        <w:tblLayout w:type="fixed"/>
        <w:tblCellMar>
          <w:left w:w="0" w:type="dxa"/>
          <w:right w:w="0" w:type="dxa"/>
        </w:tblCellMar>
        <w:tblLook w:val="0000" w:firstRow="0" w:lastRow="0" w:firstColumn="0" w:lastColumn="0" w:noHBand="0" w:noVBand="0"/>
      </w:tblPr>
      <w:tblGrid>
        <w:gridCol w:w="2840"/>
        <w:gridCol w:w="709"/>
        <w:gridCol w:w="269"/>
        <w:gridCol w:w="667"/>
        <w:gridCol w:w="9811"/>
      </w:tblGrid>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Tên TTHC</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D96A2F" w:rsidRPr="000D3DBA" w:rsidRDefault="007973F1" w:rsidP="007A5AD2">
            <w:pPr>
              <w:spacing w:before="120"/>
              <w:jc w:val="both"/>
              <w:rPr>
                <w:rFonts w:ascii="Times New Roman" w:hAnsi="Times New Roman" w:cs="Times New Roman"/>
                <w:b/>
                <w:sz w:val="28"/>
                <w:szCs w:val="24"/>
              </w:rPr>
            </w:pPr>
            <w:r>
              <w:rPr>
                <w:rFonts w:ascii="Times New Roman" w:hAnsi="Times New Roman" w:cs="Times New Roman"/>
                <w:b/>
                <w:sz w:val="28"/>
                <w:szCs w:val="24"/>
              </w:rPr>
              <w:t>41</w:t>
            </w:r>
            <w:r w:rsidR="00D96A2F" w:rsidRPr="000D3DBA">
              <w:rPr>
                <w:rFonts w:ascii="Times New Roman" w:hAnsi="Times New Roman" w:cs="Times New Roman"/>
                <w:b/>
                <w:sz w:val="28"/>
                <w:szCs w:val="24"/>
              </w:rPr>
              <w:t>. Công nhận hòa giải viên</w:t>
            </w:r>
          </w:p>
          <w:p w:rsidR="00D96A2F" w:rsidRPr="002E1D58" w:rsidRDefault="00D96A2F" w:rsidP="007A5AD2">
            <w:pPr>
              <w:spacing w:before="120"/>
              <w:jc w:val="both"/>
              <w:rPr>
                <w:rFonts w:ascii="Times New Roman" w:hAnsi="Times New Roman" w:cs="Times New Roman"/>
                <w:sz w:val="24"/>
                <w:szCs w:val="24"/>
              </w:rPr>
            </w:pPr>
            <w:r w:rsidRPr="000D3DBA">
              <w:rPr>
                <w:rFonts w:ascii="Times New Roman" w:hAnsi="Times New Roman" w:cs="Times New Roman"/>
                <w:b/>
                <w:sz w:val="28"/>
                <w:szCs w:val="24"/>
              </w:rPr>
              <w:t xml:space="preserve"> </w:t>
            </w:r>
            <w:r w:rsidRPr="000D3DBA">
              <w:rPr>
                <w:rFonts w:ascii="Times New Roman" w:hAnsi="Times New Roman" w:cs="Times New Roman"/>
                <w:sz w:val="28"/>
                <w:szCs w:val="24"/>
              </w:rPr>
              <w:t xml:space="preserve">Mã số hồ sơ 1.002211  </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Tư pháp - Hộ tịch</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9811"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iCs/>
                <w:sz w:val="24"/>
                <w:szCs w:val="24"/>
              </w:rPr>
            </w:pPr>
            <w:r w:rsidRPr="002E1D58">
              <w:rPr>
                <w:rFonts w:ascii="Times New Roman" w:hAnsi="Times New Roman" w:cs="Times New Roman"/>
                <w:sz w:val="24"/>
                <w:szCs w:val="24"/>
              </w:rPr>
              <w:t xml:space="preserve">- </w:t>
            </w:r>
            <w:r w:rsidRPr="002E1D58">
              <w:rPr>
                <w:rFonts w:ascii="Times New Roman" w:hAnsi="Times New Roman" w:cs="Times New Roman"/>
                <w:iCs/>
                <w:sz w:val="24"/>
                <w:szCs w:val="24"/>
              </w:rPr>
              <w:t>Luật hòa giải ở cơ sở năm 2013;</w:t>
            </w:r>
          </w:p>
          <w:p w:rsidR="00D96A2F" w:rsidRPr="002E1D58" w:rsidRDefault="00D96A2F" w:rsidP="007A5AD2">
            <w:pPr>
              <w:spacing w:line="288" w:lineRule="auto"/>
              <w:jc w:val="both"/>
              <w:rPr>
                <w:rFonts w:ascii="Times New Roman" w:eastAsia="Times New Roman" w:hAnsi="Times New Roman" w:cs="Times New Roman"/>
                <w:spacing w:val="2"/>
                <w:sz w:val="24"/>
                <w:szCs w:val="24"/>
                <w:lang w:eastAsia="x-none"/>
              </w:rPr>
            </w:pPr>
            <w:r w:rsidRPr="002E1D58">
              <w:rPr>
                <w:rFonts w:ascii="Times New Roman" w:hAnsi="Times New Roman" w:cs="Times New Roman"/>
                <w:iCs/>
                <w:sz w:val="24"/>
                <w:szCs w:val="24"/>
              </w:rPr>
              <w:t>- Nghị quyết liên tịch số 01</w:t>
            </w:r>
            <w:r w:rsidRPr="002E1D58">
              <w:rPr>
                <w:rFonts w:ascii="Times New Roman" w:hAnsi="Times New Roman" w:cs="Times New Roman"/>
                <w:sz w:val="24"/>
                <w:szCs w:val="24"/>
              </w:rPr>
              <w:t xml:space="preserve">/2014/NQLT-CP-UBTƯMTTQVN ngày 18 tháng 11 năm 2014 của Chính phủ, Ủy ban Trung ương Mặt trận Tổ quốc Việt Nam </w:t>
            </w:r>
            <w:r w:rsidRPr="002E1D58">
              <w:rPr>
                <w:rFonts w:ascii="Times New Roman" w:hAnsi="Times New Roman" w:cs="Times New Roman"/>
                <w:iCs/>
                <w:sz w:val="24"/>
                <w:szCs w:val="24"/>
              </w:rPr>
              <w:t>hướng dẫn phối hợp thực hiện một số quy định của pháp luật về hòa giải ở cơ sở.</w:t>
            </w:r>
          </w:p>
        </w:tc>
      </w:tr>
      <w:tr w:rsidR="002E1D58" w:rsidRPr="002E1D58" w:rsidTr="007A5AD2">
        <w:tc>
          <w:tcPr>
            <w:tcW w:w="4485" w:type="dxa"/>
            <w:gridSpan w:val="4"/>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9811" w:type="dxa"/>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UBND xã </w:t>
            </w:r>
            <w:r w:rsidR="007B4C2B">
              <w:rPr>
                <w:rFonts w:ascii="Times New Roman" w:hAnsi="Times New Roman" w:cs="Times New Roman"/>
                <w:sz w:val="24"/>
                <w:szCs w:val="24"/>
              </w:rPr>
              <w:t>Nam Tuấn</w:t>
            </w:r>
            <w:r w:rsidRPr="002E1D58">
              <w:rPr>
                <w:rFonts w:ascii="Times New Roman" w:hAnsi="Times New Roman" w:cs="Times New Roman"/>
                <w:sz w:val="24"/>
                <w:szCs w:val="24"/>
              </w:rPr>
              <w:t xml:space="preserve"> (bộ phận Tư pháp – Hộ tịch)</w:t>
            </w:r>
          </w:p>
        </w:tc>
      </w:tr>
      <w:tr w:rsidR="002E1D58" w:rsidRPr="002E1D58" w:rsidTr="007A5AD2">
        <w:tc>
          <w:tcPr>
            <w:tcW w:w="14296" w:type="dxa"/>
            <w:gridSpan w:val="5"/>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2840" w:type="dxa"/>
            <w:tcBorders>
              <w:top w:val="single" w:sz="4" w:space="0" w:color="auto"/>
              <w:left w:val="single" w:sz="4" w:space="0" w:color="auto"/>
              <w:bottom w:val="nil"/>
              <w:right w:val="nil"/>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tc>
        <w:tc>
          <w:tcPr>
            <w:tcW w:w="11456" w:type="dxa"/>
            <w:gridSpan w:val="4"/>
            <w:tcBorders>
              <w:top w:val="single" w:sz="4" w:space="0" w:color="auto"/>
              <w:left w:val="single" w:sz="4" w:space="0" w:color="auto"/>
              <w:bottom w:val="nil"/>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Đối với quản lý nhà nước:</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Mục tiêu a.1:  Nhằm phân cấp giải quyết hòa giải, hạn chế việc kiến nghị, phản ánh vượt cấp</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Đối với quyền, nghĩa vụ và lợi ích hợp pháp của cá nhân, tổ chức:</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Muc tiêu b.1: Các vụ việc hòa giải được giải quyết kịp thời</w:t>
            </w:r>
          </w:p>
          <w:p w:rsidR="00D96A2F" w:rsidRPr="002E1D58" w:rsidRDefault="00D96A2F"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 xml:space="preserve">2. Trong quá trình thực </w:t>
            </w:r>
            <w:r w:rsidRPr="002E1D58">
              <w:rPr>
                <w:rFonts w:ascii="Times New Roman" w:hAnsi="Times New Roman" w:cs="Times New Roman"/>
                <w:b/>
                <w:sz w:val="24"/>
                <w:szCs w:val="24"/>
              </w:rPr>
              <w:lastRenderedPageBreak/>
              <w:t>hiện mục tiêu của TTHC có sự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thay đổi hay không?</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D96A2F" w:rsidRPr="002E1D58" w:rsidRDefault="00D96A2F" w:rsidP="007A5AD2">
            <w:pPr>
              <w:spacing w:before="120"/>
              <w:jc w:val="both"/>
              <w:rPr>
                <w:rFonts w:ascii="Times New Roman" w:hAnsi="Times New Roman" w:cs="Times New Roman"/>
                <w:sz w:val="24"/>
                <w:szCs w:val="24"/>
              </w:rPr>
            </w:pPr>
          </w:p>
          <w:p w:rsidR="00D96A2F" w:rsidRPr="002E1D58" w:rsidRDefault="00D96A2F" w:rsidP="007A5AD2">
            <w:pPr>
              <w:spacing w:before="120"/>
              <w:jc w:val="both"/>
              <w:rPr>
                <w:rFonts w:ascii="Times New Roman" w:hAnsi="Times New Roman" w:cs="Times New Roman"/>
                <w:sz w:val="24"/>
                <w:szCs w:val="24"/>
              </w:rPr>
            </w:pP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Đảm bảo được quyền dân sự của công dân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Bãi bỏ TTHC: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Thay thế TTHC: □</w:t>
            </w:r>
          </w:p>
          <w:p w:rsidR="00D96A2F" w:rsidRPr="002E1D58" w:rsidRDefault="00D96A2F" w:rsidP="007A5AD2">
            <w:pPr>
              <w:tabs>
                <w:tab w:val="left" w:pos="2240"/>
              </w:tabs>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lastRenderedPageBreak/>
              <w:t>4. Biện pháp được lựa chọn có dẫn đến sự thay đổi đối với các TTHC khác có liên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CÓ,</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1: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Đối với TTHC n: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Tên TTHC được quy định rõ ràng, thống nhất phù hợp trong tất cả các văn bản quy phạm pháp luật</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đầy đủ, rõ ràng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Trình tự thực hiện được quy định đầy đủ, rõ ràng các bước thực hiện và phù hợp với thực tiễn.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giấy tờ cần nộp, xuất trình, yêu cầu, quy định cụ thể điều kiện để thực hiện Công nhận hòa giải viên.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đầy đủ, rõ ràng các bước nộp hồ sơ, tiếp nhận và trả kết quả TTHC.</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w:t>
            </w:r>
            <w:r w:rsidRPr="002E1D58">
              <w:rPr>
                <w:rFonts w:ascii="Times New Roman" w:hAnsi="Times New Roman" w:cs="Times New Roman"/>
                <w:sz w:val="24"/>
                <w:szCs w:val="24"/>
              </w:rPr>
              <w:lastRenderedPageBreak/>
              <w:t>đã được lưu trữ, kết nối, chia sẻ thông tin giữa các cơ quan hay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Có quy định rõ thành phần hồ sơ phải nộp, giấy tờ cần xuất trình, biểu mẫu cần kê khai.</w:t>
            </w:r>
          </w:p>
          <w:p w:rsidR="00D96A2F" w:rsidRPr="002E1D58" w:rsidRDefault="00D96A2F" w:rsidP="007A5AD2">
            <w:pPr>
              <w:spacing w:before="120" w:after="120" w:line="288" w:lineRule="auto"/>
              <w:ind w:firstLine="709"/>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Có được quy định rõ ràng và phù hợp về số lượng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Hồ sơ quy định rõ ràng và phù hợp về số lượng 01 bộ.</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cụ thể TTHC giải quyết Ngay trong ngày tiếp nhận yêu cầu, trường hợp nhận hồ sơ sau 15 giờ mà không giải quyết được ngay thì trả kết quả trong ngày làm việc tiếp theo.</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do 01 cơ quan giải quyết.</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 Lý do: Đã quy định rõ ràng là:</w:t>
            </w:r>
          </w:p>
          <w:p w:rsidR="00D96A2F" w:rsidRPr="002E1D58" w:rsidRDefault="00D96A2F"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cư trú của người cha hoặc người mẹ thực hiện Công nhận hòa giải viên cho trẻ em;</w:t>
            </w:r>
          </w:p>
          <w:p w:rsidR="00D96A2F" w:rsidRPr="002E1D58" w:rsidRDefault="00D96A2F"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 Ủy ban nhân dân cấp xã nơi lập biên bản về việc trẻ bị bỏ rơi đối với trường hợp Công nhận hòa giải viên cho trẻ bị bỏ rơi.</w:t>
            </w:r>
          </w:p>
          <w:p w:rsidR="00D96A2F" w:rsidRPr="002E1D58" w:rsidRDefault="00D96A2F"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Ủy ban nhân dân cấp xã nơi trẻ đang cư trú có trách nhiệm Công nhận hòa giải viên cho trẻ chưa xác định được cha, mẹ.</w:t>
            </w:r>
          </w:p>
          <w:p w:rsidR="00D96A2F" w:rsidRPr="002E1D58" w:rsidRDefault="00D96A2F" w:rsidP="007A5AD2">
            <w:pPr>
              <w:spacing w:before="120" w:after="60" w:line="288"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after="60" w:line="288"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TTHC quy định rõ </w:t>
            </w:r>
            <w:r w:rsidRPr="002E1D58">
              <w:rPr>
                <w:rFonts w:ascii="Times New Roman" w:eastAsia="Times New Roman" w:hAnsi="Times New Roman" w:cs="Times New Roman"/>
                <w:sz w:val="24"/>
                <w:szCs w:val="24"/>
              </w:rPr>
              <w:t>Cơ quan hoặc người có thẩm quyền được ủy quyền hoặc phân cấp thực hiện: không.</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TTHC áp dụng theo luật chỉ áp dụng với các Cá nhân đủ điều kiện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30"/>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after="120" w:line="300" w:lineRule="auto"/>
              <w:jc w:val="both"/>
              <w:rPr>
                <w:rFonts w:ascii="Times New Roman" w:eastAsia="Times New Roman" w:hAnsi="Times New Roman" w:cs="Times New Roman"/>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z w:val="24"/>
                <w:szCs w:val="24"/>
              </w:rPr>
              <w:t>Lệ phí hộ tịch thực hiện theo Nghị quyết của Hội đồng nhân dân tỉnh hiện hành đã được ban hành phù hợp với tình hình thực tế của địa phương.</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Không quy định.</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Quy định cụ thể phù hợp.</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ab/>
              <w:t>Không □</w:t>
            </w:r>
          </w:p>
          <w:p w:rsidR="00D96A2F" w:rsidRPr="002E1D58" w:rsidRDefault="00D96A2F" w:rsidP="007A5AD2">
            <w:pPr>
              <w:spacing w:before="120" w:after="120" w:line="288" w:lineRule="auto"/>
              <w:jc w:val="both"/>
              <w:rPr>
                <w:rFonts w:ascii="Times New Roman" w:eastAsia="Times New Roman" w:hAnsi="Times New Roman" w:cs="Times New Roman"/>
                <w:spacing w:val="-4"/>
                <w:sz w:val="24"/>
                <w:szCs w:val="24"/>
              </w:rPr>
            </w:pPr>
            <w:r w:rsidRPr="002E1D58">
              <w:rPr>
                <w:rFonts w:ascii="Times New Roman" w:hAnsi="Times New Roman" w:cs="Times New Roman"/>
                <w:sz w:val="24"/>
                <w:szCs w:val="24"/>
              </w:rPr>
              <w:t xml:space="preserve">(i) Lý do: </w:t>
            </w:r>
            <w:r w:rsidRPr="002E1D58">
              <w:rPr>
                <w:rFonts w:ascii="Times New Roman" w:eastAsia="Times New Roman" w:hAnsi="Times New Roman" w:cs="Times New Roman"/>
                <w:spacing w:val="-4"/>
                <w:sz w:val="24"/>
                <w:szCs w:val="24"/>
              </w:rPr>
              <w:t>Biên bản, Danh sách đề nghị công nhận hòa giải viên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w:t>
            </w:r>
            <w:r w:rsidRPr="002E1D58">
              <w:rPr>
                <w:rFonts w:ascii="Times New Roman" w:eastAsia="Times New Roman" w:hAnsi="Times New Roman" w:cs="Times New Roman"/>
                <w:spacing w:val="-4"/>
                <w:sz w:val="24"/>
                <w:szCs w:val="24"/>
              </w:rPr>
              <w:t>danh sách đề nghị Công nhận hòa giải viên</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1: Quốc hiệu tiêu ngữ, tên tờ khai</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thể thức theo quy định pháp luật</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2: Danh sách</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cung cấp thông tin cá nhân đúng theo quy định hộ tịch.</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Nội dung 3: Thông tin chữ ký của người trưởng ban công tác mặt trận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bút tích và trách nhiệm của cá nhân theo quy định.</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b) Yêu cầu xác nhận (nếu có)</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Để đảm bảo tính pháp lý và trách nhiệm của cá nhân theo quy định. Đảm bảo tờ kê khai đúng sự thật.</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2840" w:type="dxa"/>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4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3"/>
            </w:r>
            <w:r w:rsidRPr="002E1D58">
              <w:rPr>
                <w:rFonts w:ascii="Times New Roman" w:hAnsi="Times New Roman" w:cs="Times New Roman"/>
                <w:sz w:val="24"/>
                <w:szCs w:val="24"/>
              </w:rPr>
              <w:t xml:space="preserve"> 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Nếu KHÔNG, nêu rõ:</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Đảm bảo sử dụng ngôn ngữ tiếng việt chung, cần ngắn gọn, dễ hiểu.</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i/>
                <w:sz w:val="24"/>
                <w:szCs w:val="24"/>
              </w:rPr>
              <w:lastRenderedPageBreak/>
              <w:t>Mẫu đơn, tờ khai n:</w:t>
            </w:r>
            <w:r w:rsidRPr="002E1D58">
              <w:rPr>
                <w:rFonts w:ascii="Times New Roman" w:hAnsi="Times New Roman" w:cs="Times New Roman"/>
                <w:sz w:val="24"/>
                <w:szCs w:val="24"/>
              </w:rPr>
              <w:t xml:space="preserve">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30"/>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3"/>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Công nhận hòa giải viên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Công nhận hòa giải viên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3549" w:type="dxa"/>
            <w:gridSpan w:val="2"/>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074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 Lý do: Chưa có quy định về thời hạn, hiệu lực Công nhận hòa giải viên</w:t>
            </w:r>
          </w:p>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lastRenderedPageBreak/>
              <w:t>a) Luật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3818" w:type="dxa"/>
            <w:gridSpan w:val="3"/>
            <w:tcBorders>
              <w:top w:val="single" w:sz="4" w:space="0" w:color="auto"/>
              <w:left w:val="single" w:sz="4" w:space="0" w:color="auto"/>
              <w:bottom w:val="single" w:sz="4" w:space="0" w:color="auto"/>
              <w:right w:val="nil"/>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04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before="120"/>
              <w:jc w:val="both"/>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429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96A2F" w:rsidRPr="002E1D58" w:rsidRDefault="00D96A2F" w:rsidP="007A5AD2">
            <w:pPr>
              <w:spacing w:line="288" w:lineRule="auto"/>
              <w:jc w:val="both"/>
              <w:rPr>
                <w:rFonts w:ascii="Times New Roman" w:eastAsia="Calibri" w:hAnsi="Times New Roman" w:cs="Times New Roman"/>
                <w:sz w:val="24"/>
                <w:szCs w:val="24"/>
              </w:rPr>
            </w:pPr>
            <w:r w:rsidRPr="002E1D58">
              <w:rPr>
                <w:rFonts w:ascii="Times New Roman" w:eastAsia="Calibri" w:hAnsi="Times New Roman" w:cs="Times New Roman"/>
                <w:sz w:val="24"/>
                <w:szCs w:val="24"/>
              </w:rPr>
              <w:t xml:space="preserve">Họ và tên người điền: </w:t>
            </w:r>
            <w:r w:rsidR="007B4C2B">
              <w:rPr>
                <w:rFonts w:ascii="Times New Roman" w:eastAsia="Calibri" w:hAnsi="Times New Roman" w:cs="Times New Roman"/>
                <w:sz w:val="24"/>
                <w:szCs w:val="24"/>
              </w:rPr>
              <w:t>Hoàng Thế Hữu</w:t>
            </w:r>
          </w:p>
          <w:p w:rsidR="00D96A2F" w:rsidRPr="002E1D58" w:rsidRDefault="00D96A2F" w:rsidP="007A5AD2">
            <w:pPr>
              <w:spacing w:line="288" w:lineRule="auto"/>
              <w:jc w:val="both"/>
              <w:rPr>
                <w:rFonts w:ascii="Times New Roman" w:hAnsi="Times New Roman" w:cs="Times New Roman"/>
                <w:sz w:val="24"/>
                <w:szCs w:val="24"/>
              </w:rPr>
            </w:pPr>
            <w:r w:rsidRPr="002E1D58">
              <w:rPr>
                <w:rFonts w:ascii="Times New Roman" w:eastAsia="Calibri" w:hAnsi="Times New Roman" w:cs="Times New Roman"/>
                <w:sz w:val="24"/>
                <w:szCs w:val="24"/>
              </w:rPr>
              <w:t xml:space="preserve">Điện thoại: </w:t>
            </w:r>
            <w:r w:rsidR="007B4C2B">
              <w:rPr>
                <w:rFonts w:ascii="Times New Roman" w:eastAsia="Calibri" w:hAnsi="Times New Roman" w:cs="Times New Roman"/>
                <w:sz w:val="24"/>
                <w:szCs w:val="24"/>
              </w:rPr>
              <w:t>0853.238.988</w:t>
            </w:r>
            <w:r w:rsidRPr="002E1D58">
              <w:rPr>
                <w:rFonts w:ascii="Times New Roman" w:eastAsia="Calibri" w:hAnsi="Times New Roman" w:cs="Times New Roman"/>
                <w:sz w:val="24"/>
                <w:szCs w:val="24"/>
              </w:rPr>
              <w:t xml:space="preserve"> ; Email: </w:t>
            </w:r>
            <w:hyperlink r:id="rId51"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D96A2F" w:rsidRPr="002E1D58" w:rsidRDefault="00D96A2F" w:rsidP="00D96A2F">
      <w:pPr>
        <w:spacing w:line="288" w:lineRule="auto"/>
        <w:rPr>
          <w:rFonts w:ascii="Times New Roman" w:hAnsi="Times New Roman" w:cs="Times New Roman"/>
          <w:sz w:val="24"/>
          <w:szCs w:val="24"/>
        </w:rPr>
      </w:pPr>
    </w:p>
    <w:p w:rsidR="00D96A2F" w:rsidRPr="002E1D58" w:rsidRDefault="00D96A2F" w:rsidP="00BA24A5">
      <w:pPr>
        <w:jc w:val="center"/>
        <w:rPr>
          <w:rFonts w:ascii="Times New Roman" w:hAnsi="Times New Roman" w:cs="Times New Roman"/>
          <w:b/>
          <w:sz w:val="24"/>
          <w:szCs w:val="24"/>
        </w:rPr>
      </w:pPr>
    </w:p>
    <w:p w:rsidR="003F0258" w:rsidRPr="002E1D58" w:rsidRDefault="003F0258" w:rsidP="00BA24A5">
      <w:pPr>
        <w:jc w:val="center"/>
        <w:rPr>
          <w:rFonts w:ascii="Times New Roman" w:hAnsi="Times New Roman" w:cs="Times New Roman"/>
          <w:b/>
          <w:sz w:val="24"/>
          <w:szCs w:val="24"/>
        </w:rPr>
      </w:pPr>
    </w:p>
    <w:p w:rsidR="003F0258" w:rsidRDefault="003F0258" w:rsidP="00BA24A5">
      <w:pPr>
        <w:jc w:val="center"/>
        <w:rPr>
          <w:rFonts w:ascii="Times New Roman" w:hAnsi="Times New Roman" w:cs="Times New Roman"/>
          <w:b/>
          <w:sz w:val="24"/>
          <w:szCs w:val="24"/>
        </w:rPr>
      </w:pPr>
    </w:p>
    <w:p w:rsidR="000D3DBA" w:rsidRPr="002E1D58" w:rsidRDefault="000D3DBA" w:rsidP="00BA24A5">
      <w:pPr>
        <w:jc w:val="center"/>
        <w:rPr>
          <w:rFonts w:ascii="Times New Roman" w:hAnsi="Times New Roman" w:cs="Times New Roman"/>
          <w:b/>
          <w:sz w:val="24"/>
          <w:szCs w:val="24"/>
        </w:rPr>
      </w:pPr>
    </w:p>
    <w:p w:rsidR="003F0258" w:rsidRPr="002E1D58" w:rsidRDefault="003F0258" w:rsidP="003F0258">
      <w:pPr>
        <w:spacing w:before="120"/>
        <w:jc w:val="center"/>
        <w:rPr>
          <w:rFonts w:ascii="Times New Roman" w:hAnsi="Times New Roman" w:cs="Times New Roman"/>
          <w:i/>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lastRenderedPageBreak/>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0D3DBA" w:rsidRDefault="007973F1" w:rsidP="007A5AD2">
            <w:pPr>
              <w:spacing w:before="120"/>
              <w:rPr>
                <w:rFonts w:ascii="Times New Roman" w:hAnsi="Times New Roman" w:cs="Times New Roman"/>
                <w:b/>
                <w:sz w:val="28"/>
                <w:szCs w:val="24"/>
              </w:rPr>
            </w:pPr>
            <w:r>
              <w:rPr>
                <w:rFonts w:ascii="Times New Roman" w:hAnsi="Times New Roman" w:cs="Times New Roman"/>
                <w:b/>
                <w:sz w:val="28"/>
                <w:szCs w:val="24"/>
              </w:rPr>
              <w:t>42</w:t>
            </w:r>
            <w:r w:rsidR="003F0258" w:rsidRPr="000D3DBA">
              <w:rPr>
                <w:rFonts w:ascii="Times New Roman" w:hAnsi="Times New Roman" w:cs="Times New Roman"/>
                <w:b/>
                <w:sz w:val="28"/>
                <w:szCs w:val="24"/>
              </w:rPr>
              <w:t>. Thủ tục thôi làm hòa giải viên</w:t>
            </w:r>
          </w:p>
          <w:p w:rsidR="003F0258" w:rsidRPr="002E1D58" w:rsidRDefault="003F0258" w:rsidP="007A5AD2">
            <w:pPr>
              <w:spacing w:before="120"/>
              <w:rPr>
                <w:rFonts w:ascii="Times New Roman" w:hAnsi="Times New Roman" w:cs="Times New Roman"/>
                <w:b/>
                <w:sz w:val="24"/>
                <w:szCs w:val="24"/>
              </w:rPr>
            </w:pPr>
            <w:r w:rsidRPr="000D3DBA">
              <w:rPr>
                <w:rFonts w:ascii="Times New Roman" w:hAnsi="Times New Roman" w:cs="Times New Roman"/>
                <w:sz w:val="28"/>
                <w:szCs w:val="24"/>
              </w:rPr>
              <w:t xml:space="preserve"> Mã số hồ sơ </w:t>
            </w:r>
            <w:hyperlink r:id="rId52" w:history="1">
              <w:r w:rsidRPr="000D3DBA">
                <w:rPr>
                  <w:rStyle w:val="link"/>
                  <w:rFonts w:ascii="Times New Roman" w:hAnsi="Times New Roman" w:cs="Times New Roman"/>
                  <w:sz w:val="28"/>
                  <w:szCs w:val="24"/>
                  <w:u w:val="single"/>
                  <w:shd w:val="clear" w:color="auto" w:fill="FFFFFF"/>
                </w:rPr>
                <w:t>2.000930</w:t>
              </w:r>
            </w:hyperlink>
            <w:r w:rsidRPr="000D3DBA">
              <w:rPr>
                <w:rFonts w:ascii="Times New Roman" w:hAnsi="Times New Roman" w:cs="Times New Roman"/>
                <w:sz w:val="28"/>
                <w:szCs w:val="24"/>
              </w:rPr>
              <w:t xml:space="preserve"> </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Hòa giải ở cơ sở</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hd w:val="clear" w:color="auto" w:fill="FFFFFF"/>
              <w:spacing w:before="60" w:after="60"/>
              <w:rPr>
                <w:rFonts w:ascii="Times New Roman" w:hAnsi="Times New Roman" w:cs="Times New Roman"/>
                <w:sz w:val="24"/>
                <w:szCs w:val="24"/>
              </w:rPr>
            </w:pPr>
            <w:r w:rsidRPr="002E1D58">
              <w:rPr>
                <w:rFonts w:ascii="Times New Roman" w:hAnsi="Times New Roman" w:cs="Times New Roman"/>
                <w:sz w:val="24"/>
                <w:szCs w:val="24"/>
                <w:shd w:val="clear" w:color="auto" w:fill="FFFFFF"/>
              </w:rPr>
              <w:t>Luật hòa giải ở cơ sở năm 2013;</w:t>
            </w:r>
          </w:p>
          <w:p w:rsidR="003F0258" w:rsidRPr="002E1D58" w:rsidRDefault="003F0258" w:rsidP="007A5AD2">
            <w:pPr>
              <w:shd w:val="clear" w:color="auto" w:fill="FFFFFF"/>
              <w:spacing w:before="60" w:after="60"/>
              <w:rPr>
                <w:rFonts w:ascii="Times New Roman" w:hAnsi="Times New Roman" w:cs="Times New Roman"/>
                <w:sz w:val="24"/>
                <w:szCs w:val="24"/>
                <w:shd w:val="clear" w:color="auto" w:fill="FFFFFF"/>
                <w:lang w:val="vi-VN"/>
              </w:rPr>
            </w:pPr>
            <w:r w:rsidRPr="002E1D58">
              <w:rPr>
                <w:rFonts w:ascii="Times New Roman" w:hAnsi="Times New Roman" w:cs="Times New Roman"/>
                <w:sz w:val="24"/>
                <w:szCs w:val="24"/>
                <w:shd w:val="clear" w:color="auto" w:fill="FFFFFF"/>
              </w:rPr>
              <w:t>- Nghị quyết liên tịch số 01/2014/NQLT-CP-UBTƯMTTQVN ngày 18</w:t>
            </w:r>
            <w:r w:rsidRPr="002E1D58">
              <w:rPr>
                <w:rFonts w:ascii="Times New Roman" w:hAnsi="Times New Roman" w:cs="Times New Roman"/>
                <w:sz w:val="24"/>
                <w:szCs w:val="24"/>
                <w:shd w:val="clear" w:color="auto" w:fill="FFFFFF"/>
                <w:lang w:val="vi-VN"/>
              </w:rPr>
              <w:t xml:space="preserve"> tháng </w:t>
            </w:r>
            <w:r w:rsidRPr="002E1D58">
              <w:rPr>
                <w:rFonts w:ascii="Times New Roman" w:hAnsi="Times New Roman" w:cs="Times New Roman"/>
                <w:sz w:val="24"/>
                <w:szCs w:val="24"/>
                <w:shd w:val="clear" w:color="auto" w:fill="FFFFFF"/>
              </w:rPr>
              <w:t>11</w:t>
            </w:r>
            <w:r w:rsidRPr="002E1D58">
              <w:rPr>
                <w:rFonts w:ascii="Times New Roman" w:hAnsi="Times New Roman" w:cs="Times New Roman"/>
                <w:sz w:val="24"/>
                <w:szCs w:val="24"/>
                <w:shd w:val="clear" w:color="auto" w:fill="FFFFFF"/>
                <w:lang w:val="vi-VN"/>
              </w:rPr>
              <w:t xml:space="preserve"> năm </w:t>
            </w:r>
            <w:r w:rsidRPr="002E1D58">
              <w:rPr>
                <w:rFonts w:ascii="Times New Roman" w:hAnsi="Times New Roman" w:cs="Times New Roman"/>
                <w:sz w:val="24"/>
                <w:szCs w:val="24"/>
                <w:shd w:val="clear" w:color="auto" w:fill="FFFFFF"/>
              </w:rPr>
              <w:t>2014 về Hướng dẫn phối hợp thực hiện một số quy định của pháp luật về hòa giải ở cơ sở</w:t>
            </w:r>
            <w:r w:rsidRPr="002E1D58">
              <w:rPr>
                <w:rFonts w:ascii="Times New Roman" w:hAnsi="Times New Roman" w:cs="Times New Roman"/>
                <w:sz w:val="24"/>
                <w:szCs w:val="24"/>
                <w:shd w:val="clear" w:color="auto" w:fill="FFFFFF"/>
                <w:lang w:val="vi-VN"/>
              </w:rPr>
              <w:t>;</w:t>
            </w:r>
          </w:p>
          <w:p w:rsidR="003F0258" w:rsidRPr="002E1D58" w:rsidRDefault="003F0258" w:rsidP="007A5AD2">
            <w:pPr>
              <w:rPr>
                <w:rFonts w:ascii="Times New Roman" w:hAnsi="Times New Roman" w:cs="Times New Roman"/>
                <w:sz w:val="24"/>
                <w:szCs w:val="24"/>
                <w:lang w:val="vi-VN"/>
              </w:rPr>
            </w:pPr>
            <w:r w:rsidRPr="002E1D58">
              <w:rPr>
                <w:rFonts w:ascii="Times New Roman" w:hAnsi="Times New Roman" w:cs="Times New Roman"/>
                <w:sz w:val="24"/>
                <w:szCs w:val="24"/>
                <w:shd w:val="clear" w:color="auto" w:fill="FFFFFF"/>
                <w:lang w:val="vi-VN"/>
              </w:rPr>
              <w:t>- Nghị định số 15/2014/NĐ-CP ngày 27 tháng 02 năm 2014 của Chính phủ quy định chi tiết một số điều và biện pháp thi hành Luật hòa giải ở cơ sở.</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3F0258" w:rsidRPr="002E1D58" w:rsidRDefault="003F0258" w:rsidP="007A5AD2">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Chấm dứt quyền và nghĩa vụ của một cá nhân khi được cho thôi làm hòa giải viên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a) Duy trì TTHC: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3F0258" w:rsidRPr="002E1D58" w:rsidRDefault="003F0258"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PL quy định rõ</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6F559B">
            <w:pPr>
              <w:numPr>
                <w:ilvl w:val="0"/>
                <w:numId w:val="16"/>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3F0258" w:rsidRPr="002E1D58" w:rsidRDefault="003F0258"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PL không quy định</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p>
          <w:p w:rsidR="003F0258" w:rsidRPr="002E1D58" w:rsidRDefault="003F0258" w:rsidP="007A5AD2">
            <w:pPr>
              <w:spacing w:before="120"/>
              <w:ind w:firstLine="32"/>
              <w:rPr>
                <w:rFonts w:ascii="Times New Roman" w:hAnsi="Times New Roman" w:cs="Times New Roman"/>
                <w:b/>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quyết định của UBND tỉnh</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 nhân</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3F0258" w:rsidRPr="002E1D58" w:rsidRDefault="003F0258"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Tờ trình yêu cầu</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1: Thông tin cá nhân, tổ chức yêu cầu</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được thông tin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Nếu KHÔNG, nêu rõ:</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Ngôn ngữ mẫu báo cáo ngắn gọn, dễ hiểu</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lastRenderedPageBreak/>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giải quyết</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3F0258" w:rsidRPr="002E1D58" w:rsidRDefault="003F0258"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53"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3F0258" w:rsidRPr="002E1D58" w:rsidRDefault="003F0258" w:rsidP="003F0258">
      <w:pPr>
        <w:spacing w:before="120"/>
        <w:rPr>
          <w:rFonts w:ascii="Times New Roman" w:hAnsi="Times New Roman" w:cs="Times New Roman"/>
          <w:sz w:val="24"/>
          <w:szCs w:val="24"/>
        </w:rPr>
        <w:sectPr w:rsidR="003F0258" w:rsidRPr="002E1D58" w:rsidSect="007A5AD2">
          <w:headerReference w:type="default" r:id="rId54"/>
          <w:pgSz w:w="16840" w:h="11907" w:orient="landscape" w:code="9"/>
          <w:pgMar w:top="1134" w:right="851" w:bottom="1134" w:left="851" w:header="567" w:footer="0" w:gutter="0"/>
          <w:cols w:space="720"/>
          <w:titlePg/>
          <w:docGrid w:linePitch="381"/>
        </w:sectPr>
      </w:pPr>
    </w:p>
    <w:p w:rsidR="003F0258" w:rsidRPr="002E1D58" w:rsidRDefault="003F0258" w:rsidP="000D3DBA">
      <w:pPr>
        <w:spacing w:before="120"/>
        <w:rPr>
          <w:rFonts w:ascii="Times New Roman" w:hAnsi="Times New Roman" w:cs="Times New Roman"/>
          <w:i/>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0D3DBA" w:rsidRDefault="007973F1" w:rsidP="007A5AD2">
            <w:pPr>
              <w:tabs>
                <w:tab w:val="left" w:pos="180"/>
              </w:tabs>
              <w:spacing w:before="120"/>
              <w:ind w:left="142"/>
              <w:rPr>
                <w:rFonts w:ascii="Times New Roman" w:hAnsi="Times New Roman" w:cs="Times New Roman"/>
                <w:b/>
                <w:sz w:val="28"/>
                <w:szCs w:val="24"/>
                <w:lang w:val="fr-FR"/>
              </w:rPr>
            </w:pPr>
            <w:r>
              <w:rPr>
                <w:rFonts w:ascii="Times New Roman" w:hAnsi="Times New Roman" w:cs="Times New Roman"/>
                <w:b/>
                <w:sz w:val="28"/>
                <w:szCs w:val="24"/>
                <w:lang w:val="fr-FR"/>
              </w:rPr>
              <w:t>43</w:t>
            </w:r>
            <w:r w:rsidR="003F0258" w:rsidRPr="000D3DBA">
              <w:rPr>
                <w:rFonts w:ascii="Times New Roman" w:hAnsi="Times New Roman" w:cs="Times New Roman"/>
                <w:b/>
                <w:sz w:val="28"/>
                <w:szCs w:val="24"/>
                <w:lang w:val="fr-FR"/>
              </w:rPr>
              <w:t>. Công nhận tổ trưởng tổ hòa giải</w:t>
            </w:r>
          </w:p>
          <w:p w:rsidR="003F0258" w:rsidRPr="000D3DBA" w:rsidRDefault="003F0258" w:rsidP="000D3DBA">
            <w:pPr>
              <w:tabs>
                <w:tab w:val="left" w:pos="180"/>
              </w:tabs>
              <w:spacing w:before="120"/>
              <w:ind w:left="142"/>
              <w:rPr>
                <w:rFonts w:ascii="Times New Roman" w:hAnsi="Times New Roman" w:cs="Times New Roman"/>
                <w:sz w:val="28"/>
                <w:szCs w:val="24"/>
              </w:rPr>
            </w:pPr>
            <w:r w:rsidRPr="000D3DBA">
              <w:rPr>
                <w:rFonts w:ascii="Times New Roman" w:hAnsi="Times New Roman" w:cs="Times New Roman"/>
                <w:sz w:val="28"/>
                <w:szCs w:val="24"/>
                <w:lang w:val="fr-FR"/>
              </w:rPr>
              <w:t>2.000333.000.00.00.H14</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Hòa giải ở cơ sở</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hd w:val="clear" w:color="auto" w:fill="FFFFFF"/>
              <w:spacing w:before="60" w:after="60"/>
              <w:rPr>
                <w:rFonts w:ascii="Times New Roman" w:hAnsi="Times New Roman" w:cs="Times New Roman"/>
                <w:sz w:val="24"/>
                <w:szCs w:val="24"/>
              </w:rPr>
            </w:pPr>
            <w:r w:rsidRPr="002E1D58">
              <w:rPr>
                <w:rFonts w:ascii="Times New Roman" w:hAnsi="Times New Roman" w:cs="Times New Roman"/>
                <w:sz w:val="24"/>
                <w:szCs w:val="24"/>
                <w:shd w:val="clear" w:color="auto" w:fill="FFFFFF"/>
              </w:rPr>
              <w:t>Luật hòa giải ở cơ sở năm 2013;</w:t>
            </w:r>
          </w:p>
          <w:p w:rsidR="003F0258" w:rsidRPr="002E1D58" w:rsidRDefault="003F0258" w:rsidP="007A5AD2">
            <w:pPr>
              <w:shd w:val="clear" w:color="auto" w:fill="FFFFFF"/>
              <w:spacing w:before="60" w:after="60"/>
              <w:rPr>
                <w:rFonts w:ascii="Times New Roman" w:hAnsi="Times New Roman" w:cs="Times New Roman"/>
                <w:sz w:val="24"/>
                <w:szCs w:val="24"/>
                <w:shd w:val="clear" w:color="auto" w:fill="FFFFFF"/>
                <w:lang w:val="vi-VN"/>
              </w:rPr>
            </w:pPr>
            <w:r w:rsidRPr="002E1D58">
              <w:rPr>
                <w:rFonts w:ascii="Times New Roman" w:hAnsi="Times New Roman" w:cs="Times New Roman"/>
                <w:sz w:val="24"/>
                <w:szCs w:val="24"/>
                <w:shd w:val="clear" w:color="auto" w:fill="FFFFFF"/>
              </w:rPr>
              <w:t>- Nghị quyết liên tịch số 01/2014/NQLT-CP-UBTƯMTTQVN ngày 18</w:t>
            </w:r>
            <w:r w:rsidRPr="002E1D58">
              <w:rPr>
                <w:rFonts w:ascii="Times New Roman" w:hAnsi="Times New Roman" w:cs="Times New Roman"/>
                <w:sz w:val="24"/>
                <w:szCs w:val="24"/>
                <w:shd w:val="clear" w:color="auto" w:fill="FFFFFF"/>
                <w:lang w:val="vi-VN"/>
              </w:rPr>
              <w:t xml:space="preserve"> tháng </w:t>
            </w:r>
            <w:r w:rsidRPr="002E1D58">
              <w:rPr>
                <w:rFonts w:ascii="Times New Roman" w:hAnsi="Times New Roman" w:cs="Times New Roman"/>
                <w:sz w:val="24"/>
                <w:szCs w:val="24"/>
                <w:shd w:val="clear" w:color="auto" w:fill="FFFFFF"/>
              </w:rPr>
              <w:t>11</w:t>
            </w:r>
            <w:r w:rsidRPr="002E1D58">
              <w:rPr>
                <w:rFonts w:ascii="Times New Roman" w:hAnsi="Times New Roman" w:cs="Times New Roman"/>
                <w:sz w:val="24"/>
                <w:szCs w:val="24"/>
                <w:shd w:val="clear" w:color="auto" w:fill="FFFFFF"/>
                <w:lang w:val="vi-VN"/>
              </w:rPr>
              <w:t xml:space="preserve"> năm </w:t>
            </w:r>
            <w:r w:rsidRPr="002E1D58">
              <w:rPr>
                <w:rFonts w:ascii="Times New Roman" w:hAnsi="Times New Roman" w:cs="Times New Roman"/>
                <w:sz w:val="24"/>
                <w:szCs w:val="24"/>
                <w:shd w:val="clear" w:color="auto" w:fill="FFFFFF"/>
              </w:rPr>
              <w:t>2014 về Hướng dẫn phối hợp thực hiện một số quy định của pháp luật về hòa giải ở cơ sở</w:t>
            </w:r>
            <w:r w:rsidRPr="002E1D58">
              <w:rPr>
                <w:rFonts w:ascii="Times New Roman" w:hAnsi="Times New Roman" w:cs="Times New Roman"/>
                <w:sz w:val="24"/>
                <w:szCs w:val="24"/>
                <w:shd w:val="clear" w:color="auto" w:fill="FFFFFF"/>
                <w:lang w:val="vi-VN"/>
              </w:rPr>
              <w:t>;</w:t>
            </w:r>
          </w:p>
          <w:p w:rsidR="003F0258" w:rsidRPr="002E1D58" w:rsidRDefault="003F0258" w:rsidP="007A5AD2">
            <w:pPr>
              <w:rPr>
                <w:rFonts w:ascii="Times New Roman" w:hAnsi="Times New Roman" w:cs="Times New Roman"/>
                <w:sz w:val="24"/>
                <w:szCs w:val="24"/>
                <w:lang w:val="vi-VN"/>
              </w:rPr>
            </w:pPr>
            <w:r w:rsidRPr="002E1D58">
              <w:rPr>
                <w:rFonts w:ascii="Times New Roman" w:hAnsi="Times New Roman" w:cs="Times New Roman"/>
                <w:sz w:val="24"/>
                <w:szCs w:val="24"/>
                <w:shd w:val="clear" w:color="auto" w:fill="FFFFFF"/>
                <w:lang w:val="vi-VN"/>
              </w:rPr>
              <w:t>- Nghị định số 15/2014/NĐ-CP ngày 27 tháng 02 năm 2014 của Chính phủ quy định chi tiết một số điều và biện pháp thi hành Luật hòa giải ở cơ sở.</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3F0258" w:rsidRPr="002E1D58" w:rsidRDefault="003F0258" w:rsidP="007A5AD2">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Phát sinh quyền và nghĩa vụ của một cá nhân khi được công nhận là tổ trưởng tổ hòa giải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a) Duy trì TTHC: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Bãi bỏ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3F0258" w:rsidRPr="002E1D58" w:rsidRDefault="003F0258"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PL quy định</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6F559B">
            <w:pPr>
              <w:numPr>
                <w:ilvl w:val="0"/>
                <w:numId w:val="16"/>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3F0258" w:rsidRPr="002E1D58" w:rsidRDefault="003F0258"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PL không quy định</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p>
          <w:p w:rsidR="003F0258" w:rsidRPr="002E1D58" w:rsidRDefault="003F0258" w:rsidP="007A5AD2">
            <w:pPr>
              <w:spacing w:before="120"/>
              <w:ind w:firstLine="32"/>
              <w:rPr>
                <w:rFonts w:ascii="Times New Roman" w:hAnsi="Times New Roman" w:cs="Times New Roman"/>
                <w:b/>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Nghị định đã quy định quy định</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 nhân</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3F0258" w:rsidRPr="002E1D58" w:rsidRDefault="003F0258"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Tờ trình yêu cầu</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1: Thông tin cá nhân, tổ chức yêu cầu</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được thông tin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Ngôn ngữ mẫu báo cáo ngắn gọn, dễ hiểu</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giải quyết</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lastRenderedPageBreak/>
              <w:t>(i) Lý do:</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3F0258" w:rsidRPr="002E1D58" w:rsidRDefault="003F0258"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55"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3F0258" w:rsidRPr="002E1D58" w:rsidRDefault="003F0258" w:rsidP="003F0258">
      <w:pPr>
        <w:spacing w:before="120"/>
        <w:rPr>
          <w:rFonts w:ascii="Times New Roman" w:hAnsi="Times New Roman" w:cs="Times New Roman"/>
          <w:sz w:val="24"/>
          <w:szCs w:val="24"/>
        </w:rPr>
        <w:sectPr w:rsidR="003F0258" w:rsidRPr="002E1D58" w:rsidSect="007A5AD2">
          <w:headerReference w:type="default" r:id="rId56"/>
          <w:pgSz w:w="16840" w:h="11907" w:orient="landscape" w:code="9"/>
          <w:pgMar w:top="1134" w:right="851" w:bottom="1134" w:left="851" w:header="567" w:footer="0" w:gutter="0"/>
          <w:cols w:space="720"/>
          <w:titlePg/>
          <w:docGrid w:linePitch="381"/>
        </w:sectPr>
      </w:pPr>
    </w:p>
    <w:p w:rsidR="003F0258" w:rsidRPr="002E1D58" w:rsidRDefault="003F0258" w:rsidP="000D3DBA">
      <w:pPr>
        <w:spacing w:before="120"/>
        <w:rPr>
          <w:rFonts w:ascii="Times New Roman" w:hAnsi="Times New Roman" w:cs="Times New Roman"/>
          <w:i/>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0D3DBA" w:rsidRDefault="007973F1" w:rsidP="007A5AD2">
            <w:pPr>
              <w:tabs>
                <w:tab w:val="left" w:pos="180"/>
              </w:tabs>
              <w:spacing w:before="120"/>
              <w:ind w:left="142"/>
              <w:rPr>
                <w:rFonts w:ascii="Times New Roman" w:hAnsi="Times New Roman" w:cs="Times New Roman"/>
                <w:b/>
                <w:sz w:val="28"/>
                <w:szCs w:val="24"/>
              </w:rPr>
            </w:pPr>
            <w:r>
              <w:rPr>
                <w:rFonts w:ascii="Times New Roman" w:hAnsi="Times New Roman" w:cs="Times New Roman"/>
                <w:b/>
                <w:sz w:val="28"/>
                <w:szCs w:val="24"/>
                <w:lang w:val="fr-FR"/>
              </w:rPr>
              <w:t>44</w:t>
            </w:r>
            <w:r w:rsidR="003F0258" w:rsidRPr="000D3DBA">
              <w:rPr>
                <w:rFonts w:ascii="Times New Roman" w:hAnsi="Times New Roman" w:cs="Times New Roman"/>
                <w:b/>
                <w:sz w:val="28"/>
                <w:szCs w:val="24"/>
                <w:lang w:val="fr-FR"/>
              </w:rPr>
              <w:t>. Giải quyết yêu cầu bồi thường tại cơ quan trực tiếp quản lý người thi hành công vụ gây thiệt hại</w:t>
            </w:r>
          </w:p>
          <w:p w:rsidR="003F0258" w:rsidRPr="000D3DBA" w:rsidRDefault="003F0258" w:rsidP="007A5AD2">
            <w:pPr>
              <w:spacing w:before="120"/>
              <w:ind w:firstLine="32"/>
              <w:rPr>
                <w:rFonts w:ascii="Times New Roman" w:hAnsi="Times New Roman" w:cs="Times New Roman"/>
                <w:b/>
                <w:sz w:val="24"/>
                <w:szCs w:val="24"/>
              </w:rPr>
            </w:pPr>
            <w:r w:rsidRPr="000D3DBA">
              <w:rPr>
                <w:rStyle w:val="Strong"/>
                <w:rFonts w:ascii="Times New Roman" w:hAnsi="Times New Roman" w:cs="Times New Roman"/>
                <w:b w:val="0"/>
                <w:sz w:val="28"/>
                <w:szCs w:val="24"/>
                <w:bdr w:val="none" w:sz="0" w:space="0" w:color="auto" w:frame="1"/>
                <w:shd w:val="clear" w:color="auto" w:fill="ECF6FF"/>
              </w:rPr>
              <w:t>2.002165.000.00.00.H14</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Bồi thường nhà nước</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40" w:after="40"/>
              <w:rPr>
                <w:rFonts w:ascii="Times New Roman" w:hAnsi="Times New Roman" w:cs="Times New Roman"/>
                <w:sz w:val="24"/>
                <w:szCs w:val="24"/>
                <w:lang w:val="fr-FR"/>
              </w:rPr>
            </w:pPr>
            <w:r w:rsidRPr="002E1D58">
              <w:rPr>
                <w:rFonts w:ascii="Times New Roman" w:hAnsi="Times New Roman" w:cs="Times New Roman"/>
                <w:sz w:val="24"/>
                <w:szCs w:val="24"/>
                <w:lang w:val="fr-FR"/>
              </w:rPr>
              <w:t xml:space="preserve">- Luật Trách nhiệm bồi thường của Nhà nước </w:t>
            </w:r>
            <w:r w:rsidRPr="002E1D58">
              <w:rPr>
                <w:rFonts w:ascii="Times New Roman" w:hAnsi="Times New Roman" w:cs="Times New Roman"/>
                <w:sz w:val="24"/>
                <w:szCs w:val="24"/>
                <w:lang w:val="vi-VN"/>
              </w:rPr>
              <w:t>năm 2017</w:t>
            </w:r>
            <w:r w:rsidRPr="002E1D58">
              <w:rPr>
                <w:rFonts w:ascii="Times New Roman" w:hAnsi="Times New Roman" w:cs="Times New Roman"/>
                <w:sz w:val="24"/>
                <w:szCs w:val="24"/>
                <w:lang w:val="fr-FR"/>
              </w:rPr>
              <w:t>;</w:t>
            </w:r>
          </w:p>
          <w:p w:rsidR="003F0258" w:rsidRPr="002E1D58" w:rsidRDefault="003F0258" w:rsidP="007A5AD2">
            <w:pPr>
              <w:spacing w:before="40" w:after="40"/>
              <w:rPr>
                <w:rFonts w:ascii="Times New Roman" w:hAnsi="Times New Roman" w:cs="Times New Roman"/>
                <w:sz w:val="24"/>
                <w:szCs w:val="24"/>
                <w:lang w:val="fr-FR"/>
              </w:rPr>
            </w:pPr>
            <w:r w:rsidRPr="002E1D58">
              <w:rPr>
                <w:rFonts w:ascii="Times New Roman" w:hAnsi="Times New Roman" w:cs="Times New Roman"/>
                <w:sz w:val="24"/>
                <w:szCs w:val="24"/>
                <w:lang w:val="fr-FR"/>
              </w:rPr>
              <w:t xml:space="preserve">- Nghị định số </w:t>
            </w:r>
            <w:r w:rsidRPr="002E1D58">
              <w:rPr>
                <w:rFonts w:ascii="Times New Roman" w:hAnsi="Times New Roman" w:cs="Times New Roman"/>
                <w:sz w:val="24"/>
                <w:szCs w:val="24"/>
                <w:lang w:val="vi-VN"/>
              </w:rPr>
              <w:t>68</w:t>
            </w:r>
            <w:r w:rsidRPr="002E1D58">
              <w:rPr>
                <w:rFonts w:ascii="Times New Roman" w:hAnsi="Times New Roman" w:cs="Times New Roman"/>
                <w:sz w:val="24"/>
                <w:szCs w:val="24"/>
                <w:lang w:val="fr-FR"/>
              </w:rPr>
              <w:t>/201</w:t>
            </w:r>
            <w:r w:rsidRPr="002E1D58">
              <w:rPr>
                <w:rFonts w:ascii="Times New Roman" w:hAnsi="Times New Roman" w:cs="Times New Roman"/>
                <w:sz w:val="24"/>
                <w:szCs w:val="24"/>
                <w:lang w:val="vi-VN"/>
              </w:rPr>
              <w:t>8</w:t>
            </w:r>
            <w:r w:rsidRPr="002E1D58">
              <w:rPr>
                <w:rFonts w:ascii="Times New Roman" w:hAnsi="Times New Roman" w:cs="Times New Roman"/>
                <w:sz w:val="24"/>
                <w:szCs w:val="24"/>
                <w:lang w:val="fr-FR"/>
              </w:rPr>
              <w:t xml:space="preserve">/NĐ-CP ngày </w:t>
            </w:r>
            <w:r w:rsidRPr="002E1D58">
              <w:rPr>
                <w:rFonts w:ascii="Times New Roman" w:hAnsi="Times New Roman" w:cs="Times New Roman"/>
                <w:sz w:val="24"/>
                <w:szCs w:val="24"/>
                <w:lang w:val="vi-VN"/>
              </w:rPr>
              <w:t xml:space="preserve">15 tháng 5 năm </w:t>
            </w:r>
            <w:r w:rsidRPr="002E1D58">
              <w:rPr>
                <w:rFonts w:ascii="Times New Roman" w:hAnsi="Times New Roman" w:cs="Times New Roman"/>
                <w:sz w:val="24"/>
                <w:szCs w:val="24"/>
                <w:lang w:val="fr-FR"/>
              </w:rPr>
              <w:t>201</w:t>
            </w:r>
            <w:r w:rsidRPr="002E1D58">
              <w:rPr>
                <w:rFonts w:ascii="Times New Roman" w:hAnsi="Times New Roman" w:cs="Times New Roman"/>
                <w:sz w:val="24"/>
                <w:szCs w:val="24"/>
                <w:lang w:val="vi-VN"/>
              </w:rPr>
              <w:t>8</w:t>
            </w:r>
            <w:r w:rsidRPr="002E1D58">
              <w:rPr>
                <w:rFonts w:ascii="Times New Roman" w:hAnsi="Times New Roman" w:cs="Times New Roman"/>
                <w:sz w:val="24"/>
                <w:szCs w:val="24"/>
                <w:lang w:val="fr-FR"/>
              </w:rPr>
              <w:t xml:space="preserve"> của Chính phủ quy định chi tiết một số điều</w:t>
            </w:r>
            <w:r w:rsidRPr="002E1D58">
              <w:rPr>
                <w:rFonts w:ascii="Times New Roman" w:hAnsi="Times New Roman" w:cs="Times New Roman"/>
                <w:sz w:val="24"/>
                <w:szCs w:val="24"/>
                <w:lang w:val="vi-VN"/>
              </w:rPr>
              <w:t xml:space="preserve"> và biện pháp thi hành</w:t>
            </w:r>
            <w:r w:rsidRPr="002E1D58">
              <w:rPr>
                <w:rFonts w:ascii="Times New Roman" w:hAnsi="Times New Roman" w:cs="Times New Roman"/>
                <w:sz w:val="24"/>
                <w:szCs w:val="24"/>
                <w:lang w:val="fr-FR"/>
              </w:rPr>
              <w:t xml:space="preserve"> Luật Trách nhiệm bồi thường của Nhà nước;</w:t>
            </w:r>
          </w:p>
          <w:p w:rsidR="003F0258" w:rsidRPr="002E1D58" w:rsidRDefault="003F0258" w:rsidP="007A5AD2">
            <w:pPr>
              <w:rPr>
                <w:rFonts w:ascii="Times New Roman" w:hAnsi="Times New Roman" w:cs="Times New Roman"/>
                <w:sz w:val="24"/>
                <w:szCs w:val="24"/>
                <w:lang w:val="vi-VN"/>
              </w:rPr>
            </w:pPr>
            <w:r w:rsidRPr="002E1D58">
              <w:rPr>
                <w:rFonts w:ascii="Times New Roman" w:hAnsi="Times New Roman" w:cs="Times New Roman"/>
                <w:sz w:val="24"/>
                <w:szCs w:val="24"/>
                <w:lang w:val="fr-FR"/>
              </w:rPr>
              <w:t xml:space="preserve">- Thông tư số </w:t>
            </w:r>
            <w:r w:rsidRPr="002E1D58">
              <w:rPr>
                <w:rFonts w:ascii="Times New Roman" w:hAnsi="Times New Roman" w:cs="Times New Roman"/>
                <w:sz w:val="24"/>
                <w:szCs w:val="24"/>
                <w:lang w:val="vi-VN"/>
              </w:rPr>
              <w:t>04</w:t>
            </w:r>
            <w:r w:rsidRPr="002E1D58">
              <w:rPr>
                <w:rFonts w:ascii="Times New Roman" w:hAnsi="Times New Roman" w:cs="Times New Roman"/>
                <w:sz w:val="24"/>
                <w:szCs w:val="24"/>
                <w:lang w:val="fr-FR"/>
              </w:rPr>
              <w:t>/201</w:t>
            </w:r>
            <w:r w:rsidRPr="002E1D58">
              <w:rPr>
                <w:rFonts w:ascii="Times New Roman" w:hAnsi="Times New Roman" w:cs="Times New Roman"/>
                <w:sz w:val="24"/>
                <w:szCs w:val="24"/>
                <w:lang w:val="vi-VN"/>
              </w:rPr>
              <w:t>8</w:t>
            </w:r>
            <w:r w:rsidRPr="002E1D58">
              <w:rPr>
                <w:rFonts w:ascii="Times New Roman" w:hAnsi="Times New Roman" w:cs="Times New Roman"/>
                <w:sz w:val="24"/>
                <w:szCs w:val="24"/>
                <w:lang w:val="fr-FR"/>
              </w:rPr>
              <w:t xml:space="preserve">/TT-BTP ngày </w:t>
            </w:r>
            <w:r w:rsidRPr="002E1D58">
              <w:rPr>
                <w:rFonts w:ascii="Times New Roman" w:hAnsi="Times New Roman" w:cs="Times New Roman"/>
                <w:sz w:val="24"/>
                <w:szCs w:val="24"/>
                <w:lang w:val="vi-VN"/>
              </w:rPr>
              <w:t xml:space="preserve">17 tháng 5 năm </w:t>
            </w:r>
            <w:r w:rsidRPr="002E1D58">
              <w:rPr>
                <w:rFonts w:ascii="Times New Roman" w:hAnsi="Times New Roman" w:cs="Times New Roman"/>
                <w:sz w:val="24"/>
                <w:szCs w:val="24"/>
                <w:lang w:val="fr-FR"/>
              </w:rPr>
              <w:t>201</w:t>
            </w:r>
            <w:r w:rsidRPr="002E1D58">
              <w:rPr>
                <w:rFonts w:ascii="Times New Roman" w:hAnsi="Times New Roman" w:cs="Times New Roman"/>
                <w:sz w:val="24"/>
                <w:szCs w:val="24"/>
                <w:lang w:val="vi-VN"/>
              </w:rPr>
              <w:t>8</w:t>
            </w:r>
            <w:r w:rsidRPr="002E1D58">
              <w:rPr>
                <w:rFonts w:ascii="Times New Roman" w:hAnsi="Times New Roman" w:cs="Times New Roman"/>
                <w:sz w:val="24"/>
                <w:szCs w:val="24"/>
                <w:lang w:val="fr-FR"/>
              </w:rPr>
              <w:t xml:space="preserve"> của Bộ Tư pháp </w:t>
            </w:r>
            <w:r w:rsidRPr="002E1D58">
              <w:rPr>
                <w:rFonts w:ascii="Times New Roman" w:hAnsi="Times New Roman" w:cs="Times New Roman"/>
                <w:sz w:val="24"/>
                <w:szCs w:val="24"/>
                <w:lang w:val="vi-VN"/>
              </w:rPr>
              <w:t>ban hành một số biểu mẫu trong công tác bồi thường nhà nước;</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2E1D58" w:rsidRPr="002E1D58" w:rsidTr="007A5AD2">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2E1D58" w:rsidRPr="002E1D58" w:rsidTr="007A5AD2">
        <w:tc>
          <w:tcPr>
            <w:tcW w:w="4111" w:type="dxa"/>
            <w:tcBorders>
              <w:top w:val="single" w:sz="4" w:space="0" w:color="auto"/>
              <w:left w:val="single" w:sz="4" w:space="0" w:color="auto"/>
              <w:bottom w:val="nil"/>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3F0258" w:rsidRPr="002E1D58" w:rsidRDefault="003F0258" w:rsidP="007A5AD2">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Bồi thường cho cá nhân, tổ chức bị thiệt hại do hoạt động công vụ gây ra</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xml:space="preserve">a) Duy trì TTHC: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b) Bãi bỏ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3F0258" w:rsidRPr="002E1D58" w:rsidRDefault="003F0258" w:rsidP="007A5AD2">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p>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n: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III. RÀ SOÁT, ĐÁNH GIÁ SỰ CẦN THIẾT, TÍNH HỢP LÝ, TÍNH HỢP PHÁP CỦA CÁC BỘ PHẬN CẤU THÀNH TTHC</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1. Tên thủ tục hành chính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Đã có quy định cụ thể, và có tiêu chí khen thưởng rõ ràng về đối tượng, tiêu chuẩn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4. Hồ sơ</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6F559B">
            <w:pPr>
              <w:numPr>
                <w:ilvl w:val="0"/>
                <w:numId w:val="16"/>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3F0258" w:rsidRPr="002E1D58" w:rsidRDefault="003F0258" w:rsidP="007A5AD2">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3F0258" w:rsidRPr="002E1D58" w:rsidRDefault="003F0258" w:rsidP="007A5AD2">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lastRenderedPageBreak/>
              <w:t>6. Cơ quan giải quyết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Do UBND tỉnh đã ban hành Quyết định công bố danh mục thủ tục hành chính trong lĩnh vực thi đua, khen thưởng thuộc phạm vi chức năng quản lý của Sở Nội vụ tỉnh Cao Bằng</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p>
          <w:p w:rsidR="003F0258" w:rsidRPr="002E1D58" w:rsidRDefault="003F0258" w:rsidP="007A5AD2">
            <w:pPr>
              <w:spacing w:before="120"/>
              <w:ind w:firstLine="32"/>
              <w:rPr>
                <w:rFonts w:ascii="Times New Roman" w:hAnsi="Times New Roman" w:cs="Times New Roman"/>
                <w:b/>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Nghị định đã quy định quy định</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các cơ quan hành chính nhà nước</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lastRenderedPageBreak/>
              <w:t>8. Phí, lệ phí</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Quy định về lệ phí và mức lệ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3F0258" w:rsidRPr="002E1D58" w:rsidRDefault="003F0258" w:rsidP="006F559B">
            <w:pPr>
              <w:numPr>
                <w:ilvl w:val="0"/>
                <w:numId w:val="15"/>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Đơn yêu cầu</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Nội dung 1: Thông tin cá nhân, tổ chức yêu cầu</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được thông tin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 Nội dung 2: Cơ quan có hành vi vi phạm</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thông tin</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3F0258" w:rsidRPr="002E1D58" w:rsidRDefault="003F0258" w:rsidP="007A5AD2">
            <w:pPr>
              <w:spacing w:before="120"/>
              <w:rPr>
                <w:rFonts w:ascii="Times New Roman" w:hAnsi="Times New Roman" w:cs="Times New Roman"/>
                <w:sz w:val="24"/>
                <w:szCs w:val="24"/>
              </w:rPr>
            </w:pP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Ngôn ngữ mẫu báo cáo ngắn gọn, dễ hiểu</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Yêu cầu, điều kiện 1: Thời hạn giải quyết</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3F0258" w:rsidRPr="002E1D58" w:rsidRDefault="003F0258" w:rsidP="007A5AD2">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2E1D58" w:rsidRPr="002E1D58" w:rsidTr="007A5AD2">
        <w:tc>
          <w:tcPr>
            <w:tcW w:w="4111" w:type="dxa"/>
            <w:tcBorders>
              <w:top w:val="single" w:sz="4" w:space="0" w:color="auto"/>
              <w:left w:val="single" w:sz="4" w:space="0" w:color="auto"/>
              <w:bottom w:val="single" w:sz="4" w:space="0" w:color="auto"/>
              <w:right w:val="nil"/>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3F0258" w:rsidRPr="002E1D58" w:rsidRDefault="003F0258" w:rsidP="007A5AD2">
            <w:pPr>
              <w:spacing w:before="120"/>
              <w:ind w:firstLine="32"/>
              <w:rPr>
                <w:rFonts w:ascii="Times New Roman" w:hAnsi="Times New Roman" w:cs="Times New Roman"/>
                <w:sz w:val="24"/>
                <w:szCs w:val="24"/>
              </w:rPr>
            </w:pP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2E1D58" w:rsidRPr="002E1D58" w:rsidTr="007A5AD2">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258" w:rsidRPr="002E1D58" w:rsidRDefault="003F0258" w:rsidP="007A5AD2">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3F0258" w:rsidRPr="002E1D58" w:rsidRDefault="003F0258" w:rsidP="007A5AD2">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57" w:history="1">
              <w:r w:rsidR="007B4C2B">
                <w:rPr>
                  <w:rStyle w:val="Hyperlink"/>
                  <w:rFonts w:ascii="Times New Roman" w:hAnsi="Times New Roman" w:cs="Times New Roman"/>
                  <w:sz w:val="24"/>
                  <w:szCs w:val="24"/>
                </w:rPr>
                <w:t>huuht_tl</w:t>
              </w:r>
              <w:r w:rsidR="000D3DBA" w:rsidRPr="008E1EF7">
                <w:rPr>
                  <w:rStyle w:val="Hyperlink"/>
                  <w:rFonts w:ascii="Times New Roman" w:hAnsi="Times New Roman" w:cs="Times New Roman"/>
                  <w:sz w:val="24"/>
                  <w:szCs w:val="24"/>
                </w:rPr>
                <w:t>ha@caobang.gov.vn</w:t>
              </w:r>
            </w:hyperlink>
          </w:p>
        </w:tc>
      </w:tr>
    </w:tbl>
    <w:p w:rsidR="003F0258" w:rsidRDefault="003F0258"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3F0258">
      <w:pPr>
        <w:spacing w:before="120"/>
        <w:rPr>
          <w:rFonts w:ascii="Times New Roman" w:hAnsi="Times New Roman" w:cs="Times New Roman"/>
          <w:sz w:val="24"/>
          <w:szCs w:val="24"/>
        </w:rPr>
      </w:pPr>
    </w:p>
    <w:p w:rsidR="00615F82" w:rsidRDefault="00615F82" w:rsidP="00615F82">
      <w:pPr>
        <w:spacing w:before="120"/>
        <w:rPr>
          <w:rFonts w:ascii="Times New Roman" w:hAnsi="Times New Roman" w:cs="Times New Roman"/>
          <w:sz w:val="24"/>
          <w:szCs w:val="24"/>
        </w:rPr>
      </w:pPr>
    </w:p>
    <w:tbl>
      <w:tblPr>
        <w:tblW w:w="15310" w:type="dxa"/>
        <w:tblInd w:w="-137" w:type="dxa"/>
        <w:tblLayout w:type="fixed"/>
        <w:tblCellMar>
          <w:left w:w="0" w:type="dxa"/>
          <w:right w:w="0" w:type="dxa"/>
        </w:tblCellMar>
        <w:tblLook w:val="0000" w:firstRow="0" w:lastRow="0" w:firstColumn="0" w:lastColumn="0" w:noHBand="0" w:noVBand="0"/>
      </w:tblPr>
      <w:tblGrid>
        <w:gridCol w:w="4111"/>
        <w:gridCol w:w="11199"/>
      </w:tblGrid>
      <w:tr w:rsidR="00615F82" w:rsidRPr="002E1D58" w:rsidTr="0073117A">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 THÔNG TIN CHUNG</w:t>
            </w:r>
          </w:p>
        </w:tc>
      </w:tr>
      <w:tr w:rsidR="00615F82" w:rsidRPr="002E1D58" w:rsidTr="0073117A">
        <w:tc>
          <w:tcPr>
            <w:tcW w:w="4111" w:type="dxa"/>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1. Tên TTHC</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Mã số hồ sơ trên CSDLQG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615F82" w:rsidRPr="00465FF2" w:rsidRDefault="00615F82" w:rsidP="0073117A">
            <w:pPr>
              <w:spacing w:before="120"/>
              <w:ind w:firstLine="32"/>
              <w:rPr>
                <w:rFonts w:ascii="Times New Roman" w:hAnsi="Times New Roman" w:cs="Times New Roman"/>
                <w:b/>
                <w:sz w:val="24"/>
                <w:szCs w:val="24"/>
              </w:rPr>
            </w:pPr>
            <w:r>
              <w:rPr>
                <w:rFonts w:ascii="Times New Roman" w:hAnsi="Times New Roman" w:cs="Times New Roman"/>
                <w:b/>
                <w:sz w:val="28"/>
                <w:szCs w:val="24"/>
              </w:rPr>
              <w:t>45</w:t>
            </w:r>
            <w:r w:rsidRPr="00465FF2">
              <w:rPr>
                <w:rFonts w:ascii="Times New Roman" w:hAnsi="Times New Roman" w:cs="Times New Roman"/>
                <w:b/>
                <w:sz w:val="28"/>
                <w:szCs w:val="24"/>
              </w:rPr>
              <w:t xml:space="preserve">. </w:t>
            </w:r>
            <w:r w:rsidRPr="00465FF2">
              <w:rPr>
                <w:rFonts w:ascii="Times New Roman" w:eastAsia="Times New Roman" w:hAnsi="Times New Roman" w:cs="Times New Roman"/>
                <w:b/>
                <w:sz w:val="26"/>
                <w:szCs w:val="26"/>
              </w:rPr>
              <w:t>Thủ tục xác nhận thông tin hộ tịch</w:t>
            </w:r>
          </w:p>
        </w:tc>
      </w:tr>
      <w:tr w:rsidR="00615F82" w:rsidRPr="002E1D58" w:rsidTr="0073117A">
        <w:tc>
          <w:tcPr>
            <w:tcW w:w="4111" w:type="dxa"/>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2. Lĩnh vực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615F82" w:rsidRPr="00465FF2" w:rsidRDefault="00615F82" w:rsidP="0073117A">
            <w:pPr>
              <w:spacing w:before="120"/>
              <w:ind w:firstLine="32"/>
              <w:rPr>
                <w:rFonts w:ascii="Times New Roman" w:hAnsi="Times New Roman" w:cs="Times New Roman"/>
                <w:b/>
                <w:sz w:val="24"/>
                <w:szCs w:val="24"/>
              </w:rPr>
            </w:pPr>
            <w:r w:rsidRPr="00465FF2">
              <w:rPr>
                <w:rFonts w:ascii="Times New Roman" w:hAnsi="Times New Roman" w:cs="Times New Roman"/>
                <w:b/>
                <w:sz w:val="24"/>
                <w:szCs w:val="24"/>
              </w:rPr>
              <w:t>Hộ tịch</w:t>
            </w:r>
          </w:p>
        </w:tc>
      </w:tr>
      <w:tr w:rsidR="00615F82" w:rsidRPr="002E1D58" w:rsidTr="0073117A">
        <w:tc>
          <w:tcPr>
            <w:tcW w:w="4111" w:type="dxa"/>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3. Văn bản quy định về TTHC</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615F82" w:rsidRPr="00465FF2" w:rsidRDefault="00615F82" w:rsidP="0073117A">
            <w:pPr>
              <w:spacing w:before="60" w:after="60" w:line="240" w:lineRule="auto"/>
              <w:jc w:val="both"/>
              <w:rPr>
                <w:rFonts w:ascii="Times New Roman" w:eastAsia="Times New Roman" w:hAnsi="Times New Roman" w:cs="Times New Roman"/>
                <w:sz w:val="26"/>
                <w:szCs w:val="26"/>
              </w:rPr>
            </w:pPr>
            <w:r w:rsidRPr="00465FF2">
              <w:rPr>
                <w:rFonts w:ascii="Times New Roman" w:eastAsia="Times New Roman" w:hAnsi="Times New Roman" w:cs="Times New Roman"/>
                <w:sz w:val="26"/>
                <w:szCs w:val="26"/>
                <w:lang w:val="vi-VN"/>
              </w:rPr>
              <w:t>- Luật Hộ tịch năm 2014;</w:t>
            </w:r>
          </w:p>
          <w:p w:rsidR="00615F82" w:rsidRPr="00465FF2" w:rsidRDefault="00615F82" w:rsidP="0073117A">
            <w:pPr>
              <w:spacing w:before="40" w:after="40" w:line="240" w:lineRule="auto"/>
              <w:jc w:val="both"/>
              <w:rPr>
                <w:rFonts w:ascii="Times New Roman" w:eastAsia="Times New Roman" w:hAnsi="Times New Roman" w:cs="Times New Roman"/>
                <w:sz w:val="26"/>
                <w:szCs w:val="26"/>
                <w:lang w:val="nl-NL"/>
              </w:rPr>
            </w:pPr>
            <w:r w:rsidRPr="00465FF2">
              <w:rPr>
                <w:rFonts w:ascii="Times New Roman" w:eastAsia="Times New Roman" w:hAnsi="Times New Roman" w:cs="Times New Roman"/>
                <w:sz w:val="26"/>
                <w:szCs w:val="26"/>
                <w:lang w:val="nl-NL"/>
              </w:rPr>
              <w:t>- Nghị định số 123/2015/NĐ-CP ngày 15/11/2015 của Chính phủ quy định chi tiết một số điều và biện pháp thi hành Luật hộ tịch;</w:t>
            </w:r>
          </w:p>
          <w:p w:rsidR="00615F82" w:rsidRPr="00465FF2" w:rsidRDefault="00615F82" w:rsidP="0073117A">
            <w:pPr>
              <w:spacing w:after="0" w:line="240" w:lineRule="auto"/>
              <w:jc w:val="both"/>
              <w:rPr>
                <w:rFonts w:ascii="Times New Roman" w:eastAsia="Times New Roman" w:hAnsi="Times New Roman" w:cs="Times New Roman"/>
                <w:sz w:val="26"/>
                <w:szCs w:val="26"/>
              </w:rPr>
            </w:pPr>
            <w:r w:rsidRPr="00465FF2">
              <w:rPr>
                <w:rFonts w:ascii="Times New Roman" w:eastAsia="Times New Roman" w:hAnsi="Times New Roman" w:cs="Times New Roman"/>
                <w:sz w:val="26"/>
                <w:szCs w:val="26"/>
                <w:lang w:val="pt-BR"/>
              </w:rPr>
              <w:t>- Nghị định số 87/2020/NĐ-CP ngày 28/7/2020 của Chính Phủ quy định về cơ sở dữ liệu hộ tịch điện tử, đăng ký hộ tịch trực tuyến.</w:t>
            </w:r>
          </w:p>
          <w:p w:rsidR="00615F82" w:rsidRPr="00465FF2" w:rsidRDefault="00615F82" w:rsidP="0073117A">
            <w:pPr>
              <w:spacing w:before="60" w:after="60" w:line="240" w:lineRule="auto"/>
              <w:jc w:val="both"/>
              <w:rPr>
                <w:rFonts w:ascii="Times New Roman" w:eastAsia="Times New Roman" w:hAnsi="Times New Roman" w:cs="Times New Roman"/>
                <w:sz w:val="26"/>
                <w:szCs w:val="26"/>
                <w:lang w:val="vi-VN"/>
              </w:rPr>
            </w:pPr>
            <w:r w:rsidRPr="00465FF2">
              <w:rPr>
                <w:rFonts w:ascii="Times New Roman" w:eastAsia="Times New Roman" w:hAnsi="Times New Roman" w:cs="Times New Roman"/>
                <w:sz w:val="26"/>
                <w:szCs w:val="26"/>
                <w:lang w:val="vi-VN"/>
              </w:rPr>
              <w:t xml:space="preserve">- </w:t>
            </w:r>
            <w:r w:rsidRPr="00465FF2">
              <w:rPr>
                <w:rFonts w:ascii="Times New Roman" w:eastAsia="Times New Roman" w:hAnsi="Times New Roman" w:cs="Times New Roman"/>
                <w:bCs/>
                <w:sz w:val="26"/>
                <w:szCs w:val="26"/>
                <w:lang w:val="vi-VN"/>
              </w:rPr>
              <w:t>Thông tư số 04/2020/TT-BTP ngày 28/5/2020 của Bộ trưởng Bộ Tư pháp hướng dẫn thi hành một số điều của Luật hộ tịch và Nghị định số 123/2015/NĐ-CP ngày 15 tháng 11 năm 2015 của Chính phủ quy định chi tiết một số điều và biện pháp thi hành Luật hộ tịch</w:t>
            </w:r>
            <w:r w:rsidRPr="00465FF2">
              <w:rPr>
                <w:rFonts w:ascii="Times New Roman" w:eastAsia="Times New Roman" w:hAnsi="Times New Roman" w:cs="Times New Roman"/>
                <w:sz w:val="26"/>
                <w:szCs w:val="26"/>
                <w:lang w:val="vi-VN"/>
              </w:rPr>
              <w:t>;</w:t>
            </w:r>
          </w:p>
          <w:p w:rsidR="00615F82" w:rsidRPr="00465FF2" w:rsidRDefault="00615F82" w:rsidP="0073117A">
            <w:pPr>
              <w:spacing w:after="0" w:line="240" w:lineRule="auto"/>
              <w:jc w:val="both"/>
              <w:rPr>
                <w:rFonts w:ascii="Times New Roman" w:eastAsia="Times New Roman" w:hAnsi="Times New Roman" w:cs="Times New Roman"/>
                <w:sz w:val="26"/>
                <w:szCs w:val="26"/>
              </w:rPr>
            </w:pPr>
            <w:r w:rsidRPr="00465FF2">
              <w:rPr>
                <w:rFonts w:ascii="Times New Roman" w:eastAsia="Times New Roman" w:hAnsi="Times New Roman" w:cs="Times New Roman"/>
                <w:sz w:val="26"/>
                <w:szCs w:val="26"/>
                <w:lang w:val="nl-NL"/>
              </w:rPr>
              <w:t xml:space="preserve">- Quyết định số 67/QĐ-UBND  ngày 19/01/2023  của UBND tỉnh Cao Bằng </w:t>
            </w:r>
            <w:r w:rsidRPr="00465FF2">
              <w:rPr>
                <w:rFonts w:ascii="Times New Roman" w:eastAsia="Times New Roman" w:hAnsi="Times New Roman" w:cs="Times New Roman"/>
                <w:sz w:val="26"/>
                <w:szCs w:val="26"/>
              </w:rPr>
              <w:t>Về việc công bố Danh mục thủ tục hành chính mới ban hành, sửa đổi, bổ sung trong lĩnh vực Hộ tịch thực hiện tại cơ quan đăng  ký hộ tịch thuộc phạm vi chức năng quản lý nhà nước của Sở Tư pháp tỉnh Cao Bằng.</w:t>
            </w:r>
          </w:p>
          <w:p w:rsidR="00615F82" w:rsidRPr="00465FF2" w:rsidRDefault="00615F82" w:rsidP="0073117A">
            <w:pPr>
              <w:spacing w:before="60" w:after="60" w:line="240" w:lineRule="auto"/>
              <w:jc w:val="both"/>
              <w:rPr>
                <w:rFonts w:ascii="Times New Roman" w:eastAsia="Times New Roman" w:hAnsi="Times New Roman" w:cs="Times New Roman"/>
                <w:sz w:val="26"/>
                <w:szCs w:val="26"/>
              </w:rPr>
            </w:pPr>
            <w:r w:rsidRPr="00465FF2">
              <w:rPr>
                <w:rFonts w:ascii="Times New Roman" w:eastAsia="Times New Roman" w:hAnsi="Times New Roman" w:cs="Times New Roman"/>
                <w:sz w:val="26"/>
                <w:szCs w:val="26"/>
                <w:lang w:val="vi-VN"/>
              </w:rPr>
              <w:t xml:space="preserve">- Nghị quyết số </w:t>
            </w:r>
            <w:r w:rsidRPr="00465FF2">
              <w:rPr>
                <w:rFonts w:ascii="Times New Roman" w:eastAsia="Times New Roman" w:hAnsi="Times New Roman" w:cs="Times New Roman"/>
                <w:sz w:val="26"/>
                <w:szCs w:val="26"/>
              </w:rPr>
              <w:t>91</w:t>
            </w:r>
            <w:r w:rsidRPr="00465FF2">
              <w:rPr>
                <w:rFonts w:ascii="Times New Roman" w:eastAsia="Times New Roman" w:hAnsi="Times New Roman" w:cs="Times New Roman"/>
                <w:sz w:val="26"/>
                <w:szCs w:val="26"/>
                <w:lang w:val="vi-VN"/>
              </w:rPr>
              <w:t>/20</w:t>
            </w:r>
            <w:r w:rsidRPr="00465FF2">
              <w:rPr>
                <w:rFonts w:ascii="Times New Roman" w:eastAsia="Times New Roman" w:hAnsi="Times New Roman" w:cs="Times New Roman"/>
                <w:sz w:val="26"/>
                <w:szCs w:val="26"/>
              </w:rPr>
              <w:t>22</w:t>
            </w:r>
            <w:r w:rsidRPr="00465FF2">
              <w:rPr>
                <w:rFonts w:ascii="Times New Roman" w:eastAsia="Times New Roman" w:hAnsi="Times New Roman" w:cs="Times New Roman"/>
                <w:sz w:val="26"/>
                <w:szCs w:val="26"/>
                <w:lang w:val="vi-VN"/>
              </w:rPr>
              <w:t>/NQHĐND ngày 0</w:t>
            </w:r>
            <w:r w:rsidRPr="00465FF2">
              <w:rPr>
                <w:rFonts w:ascii="Times New Roman" w:eastAsia="Times New Roman" w:hAnsi="Times New Roman" w:cs="Times New Roman"/>
                <w:sz w:val="26"/>
                <w:szCs w:val="26"/>
              </w:rPr>
              <w:t>9</w:t>
            </w:r>
            <w:r w:rsidRPr="00465FF2">
              <w:rPr>
                <w:rFonts w:ascii="Times New Roman" w:eastAsia="Times New Roman" w:hAnsi="Times New Roman" w:cs="Times New Roman"/>
                <w:sz w:val="26"/>
                <w:szCs w:val="26"/>
                <w:lang w:val="vi-VN"/>
              </w:rPr>
              <w:t>/12/20</w:t>
            </w:r>
            <w:r w:rsidRPr="00465FF2">
              <w:rPr>
                <w:rFonts w:ascii="Times New Roman" w:eastAsia="Times New Roman" w:hAnsi="Times New Roman" w:cs="Times New Roman"/>
                <w:sz w:val="26"/>
                <w:szCs w:val="26"/>
              </w:rPr>
              <w:t>22</w:t>
            </w:r>
            <w:r w:rsidRPr="00465FF2">
              <w:rPr>
                <w:rFonts w:ascii="Times New Roman" w:eastAsia="Times New Roman" w:hAnsi="Times New Roman" w:cs="Times New Roman"/>
                <w:sz w:val="26"/>
                <w:szCs w:val="26"/>
                <w:lang w:val="vi-VN"/>
              </w:rPr>
              <w:t xml:space="preserve"> của Hội đồng nhân dân tỉnh Cao Bằng quy đ</w:t>
            </w:r>
            <w:r w:rsidRPr="00465FF2">
              <w:rPr>
                <w:rFonts w:ascii="Times New Roman" w:eastAsia="Times New Roman" w:hAnsi="Times New Roman" w:cs="Times New Roman"/>
                <w:sz w:val="26"/>
                <w:szCs w:val="26"/>
              </w:rPr>
              <w:t>ị</w:t>
            </w:r>
            <w:r w:rsidRPr="00465FF2">
              <w:rPr>
                <w:rFonts w:ascii="Times New Roman" w:eastAsia="Times New Roman" w:hAnsi="Times New Roman" w:cs="Times New Roman"/>
                <w:sz w:val="26"/>
                <w:szCs w:val="26"/>
                <w:lang w:val="vi-VN"/>
              </w:rPr>
              <w:t>nh m</w:t>
            </w:r>
            <w:r w:rsidRPr="00465FF2">
              <w:rPr>
                <w:rFonts w:ascii="Times New Roman" w:eastAsia="Times New Roman" w:hAnsi="Times New Roman" w:cs="Times New Roman"/>
                <w:sz w:val="26"/>
                <w:szCs w:val="26"/>
              </w:rPr>
              <w:t>ứ</w:t>
            </w:r>
            <w:r w:rsidRPr="00465FF2">
              <w:rPr>
                <w:rFonts w:ascii="Times New Roman" w:eastAsia="Times New Roman" w:hAnsi="Times New Roman" w:cs="Times New Roman"/>
                <w:sz w:val="26"/>
                <w:szCs w:val="26"/>
                <w:lang w:val="vi-VN"/>
              </w:rPr>
              <w:t>c thu, ch</w:t>
            </w:r>
            <w:r w:rsidRPr="00465FF2">
              <w:rPr>
                <w:rFonts w:ascii="Times New Roman" w:eastAsia="Times New Roman" w:hAnsi="Times New Roman" w:cs="Times New Roman"/>
                <w:sz w:val="26"/>
                <w:szCs w:val="26"/>
              </w:rPr>
              <w:t>ế</w:t>
            </w:r>
            <w:r w:rsidRPr="00465FF2">
              <w:rPr>
                <w:rFonts w:ascii="Times New Roman" w:eastAsia="Times New Roman" w:hAnsi="Times New Roman" w:cs="Times New Roman"/>
                <w:sz w:val="26"/>
                <w:szCs w:val="26"/>
                <w:lang w:val="vi-VN"/>
              </w:rPr>
              <w:t xml:space="preserve"> đ</w:t>
            </w:r>
            <w:r w:rsidRPr="00465FF2">
              <w:rPr>
                <w:rFonts w:ascii="Times New Roman" w:eastAsia="Times New Roman" w:hAnsi="Times New Roman" w:cs="Times New Roman"/>
                <w:sz w:val="26"/>
                <w:szCs w:val="26"/>
              </w:rPr>
              <w:t>ộ</w:t>
            </w:r>
            <w:r w:rsidRPr="00465FF2">
              <w:rPr>
                <w:rFonts w:ascii="Times New Roman" w:eastAsia="Times New Roman" w:hAnsi="Times New Roman" w:cs="Times New Roman"/>
                <w:sz w:val="26"/>
                <w:szCs w:val="26"/>
                <w:lang w:val="vi-VN"/>
              </w:rPr>
              <w:t xml:space="preserve"> thu, n</w:t>
            </w:r>
            <w:r w:rsidRPr="00465FF2">
              <w:rPr>
                <w:rFonts w:ascii="Times New Roman" w:eastAsia="Times New Roman" w:hAnsi="Times New Roman" w:cs="Times New Roman"/>
                <w:sz w:val="26"/>
                <w:szCs w:val="26"/>
              </w:rPr>
              <w:t>ộp</w:t>
            </w:r>
            <w:r w:rsidRPr="00465FF2">
              <w:rPr>
                <w:rFonts w:ascii="Times New Roman" w:eastAsia="Times New Roman" w:hAnsi="Times New Roman" w:cs="Times New Roman"/>
                <w:sz w:val="26"/>
                <w:szCs w:val="26"/>
                <w:lang w:val="vi-VN"/>
              </w:rPr>
              <w:t>, qu</w:t>
            </w:r>
            <w:r w:rsidRPr="00465FF2">
              <w:rPr>
                <w:rFonts w:ascii="Times New Roman" w:eastAsia="Times New Roman" w:hAnsi="Times New Roman" w:cs="Times New Roman"/>
                <w:sz w:val="26"/>
                <w:szCs w:val="26"/>
              </w:rPr>
              <w:t>ả</w:t>
            </w:r>
            <w:r w:rsidRPr="00465FF2">
              <w:rPr>
                <w:rFonts w:ascii="Times New Roman" w:eastAsia="Times New Roman" w:hAnsi="Times New Roman" w:cs="Times New Roman"/>
                <w:sz w:val="26"/>
                <w:szCs w:val="26"/>
                <w:lang w:val="vi-VN"/>
              </w:rPr>
              <w:t>n lý và s</w:t>
            </w:r>
            <w:r w:rsidRPr="00465FF2">
              <w:rPr>
                <w:rFonts w:ascii="Times New Roman" w:eastAsia="Times New Roman" w:hAnsi="Times New Roman" w:cs="Times New Roman"/>
                <w:sz w:val="26"/>
                <w:szCs w:val="26"/>
              </w:rPr>
              <w:t>ử</w:t>
            </w:r>
            <w:r w:rsidRPr="00465FF2">
              <w:rPr>
                <w:rFonts w:ascii="Times New Roman" w:eastAsia="Times New Roman" w:hAnsi="Times New Roman" w:cs="Times New Roman"/>
                <w:sz w:val="26"/>
                <w:szCs w:val="26"/>
                <w:lang w:val="vi-VN"/>
              </w:rPr>
              <w:t xml:space="preserve"> d</w:t>
            </w:r>
            <w:r w:rsidRPr="00465FF2">
              <w:rPr>
                <w:rFonts w:ascii="Times New Roman" w:eastAsia="Times New Roman" w:hAnsi="Times New Roman" w:cs="Times New Roman"/>
                <w:sz w:val="26"/>
                <w:szCs w:val="26"/>
              </w:rPr>
              <w:t>ụ</w:t>
            </w:r>
            <w:r w:rsidRPr="00465FF2">
              <w:rPr>
                <w:rFonts w:ascii="Times New Roman" w:eastAsia="Times New Roman" w:hAnsi="Times New Roman" w:cs="Times New Roman"/>
                <w:sz w:val="26"/>
                <w:szCs w:val="26"/>
                <w:lang w:val="vi-VN"/>
              </w:rPr>
              <w:t>ng l</w:t>
            </w:r>
            <w:r w:rsidRPr="00465FF2">
              <w:rPr>
                <w:rFonts w:ascii="Times New Roman" w:eastAsia="Times New Roman" w:hAnsi="Times New Roman" w:cs="Times New Roman"/>
                <w:sz w:val="26"/>
                <w:szCs w:val="26"/>
              </w:rPr>
              <w:t>ệ</w:t>
            </w:r>
            <w:r w:rsidRPr="00465FF2">
              <w:rPr>
                <w:rFonts w:ascii="Times New Roman" w:eastAsia="Times New Roman" w:hAnsi="Times New Roman" w:cs="Times New Roman"/>
                <w:sz w:val="26"/>
                <w:szCs w:val="26"/>
                <w:lang w:val="vi-VN"/>
              </w:rPr>
              <w:t xml:space="preserve"> phí h</w:t>
            </w:r>
            <w:r w:rsidRPr="00465FF2">
              <w:rPr>
                <w:rFonts w:ascii="Times New Roman" w:eastAsia="Times New Roman" w:hAnsi="Times New Roman" w:cs="Times New Roman"/>
                <w:sz w:val="26"/>
                <w:szCs w:val="26"/>
              </w:rPr>
              <w:t>ộ</w:t>
            </w:r>
            <w:r w:rsidRPr="00465FF2">
              <w:rPr>
                <w:rFonts w:ascii="Times New Roman" w:eastAsia="Times New Roman" w:hAnsi="Times New Roman" w:cs="Times New Roman"/>
                <w:sz w:val="26"/>
                <w:szCs w:val="26"/>
                <w:lang w:val="vi-VN"/>
              </w:rPr>
              <w:t xml:space="preserve"> t</w:t>
            </w:r>
            <w:r w:rsidRPr="00465FF2">
              <w:rPr>
                <w:rFonts w:ascii="Times New Roman" w:eastAsia="Times New Roman" w:hAnsi="Times New Roman" w:cs="Times New Roman"/>
                <w:sz w:val="26"/>
                <w:szCs w:val="26"/>
              </w:rPr>
              <w:t>ị</w:t>
            </w:r>
            <w:r w:rsidRPr="00465FF2">
              <w:rPr>
                <w:rFonts w:ascii="Times New Roman" w:eastAsia="Times New Roman" w:hAnsi="Times New Roman" w:cs="Times New Roman"/>
                <w:sz w:val="26"/>
                <w:szCs w:val="26"/>
                <w:lang w:val="vi-VN"/>
              </w:rPr>
              <w:t>ch trên đ</w:t>
            </w:r>
            <w:r w:rsidRPr="00465FF2">
              <w:rPr>
                <w:rFonts w:ascii="Times New Roman" w:eastAsia="Times New Roman" w:hAnsi="Times New Roman" w:cs="Times New Roman"/>
                <w:sz w:val="26"/>
                <w:szCs w:val="26"/>
              </w:rPr>
              <w:t>ị</w:t>
            </w:r>
            <w:r w:rsidRPr="00465FF2">
              <w:rPr>
                <w:rFonts w:ascii="Times New Roman" w:eastAsia="Times New Roman" w:hAnsi="Times New Roman" w:cs="Times New Roman"/>
                <w:sz w:val="26"/>
                <w:szCs w:val="26"/>
                <w:lang w:val="vi-VN"/>
              </w:rPr>
              <w:t>a bàn t</w:t>
            </w:r>
            <w:r w:rsidRPr="00465FF2">
              <w:rPr>
                <w:rFonts w:ascii="Times New Roman" w:eastAsia="Times New Roman" w:hAnsi="Times New Roman" w:cs="Times New Roman"/>
                <w:sz w:val="26"/>
                <w:szCs w:val="26"/>
              </w:rPr>
              <w:t>ỉnh Cao Bằng.</w:t>
            </w:r>
          </w:p>
        </w:tc>
      </w:tr>
      <w:tr w:rsidR="00615F82" w:rsidRPr="002E1D58" w:rsidTr="0073117A">
        <w:tc>
          <w:tcPr>
            <w:tcW w:w="4111" w:type="dxa"/>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4. Cơ quan, đơn vị thực hiện rà soát</w:t>
            </w:r>
          </w:p>
        </w:tc>
        <w:tc>
          <w:tcPr>
            <w:tcW w:w="11199" w:type="dxa"/>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 xml:space="preserve">UBND xã </w:t>
            </w:r>
            <w:r w:rsidR="007B4C2B">
              <w:rPr>
                <w:rFonts w:ascii="Times New Roman" w:hAnsi="Times New Roman" w:cs="Times New Roman"/>
                <w:b/>
                <w:sz w:val="24"/>
                <w:szCs w:val="24"/>
              </w:rPr>
              <w:t>Nam Tuấn</w:t>
            </w:r>
          </w:p>
        </w:tc>
      </w:tr>
      <w:tr w:rsidR="00615F82" w:rsidRPr="002E1D58" w:rsidTr="0073117A">
        <w:tc>
          <w:tcPr>
            <w:tcW w:w="15310" w:type="dxa"/>
            <w:gridSpan w:val="2"/>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II. RÀ SOÁT, ĐÁNH GIÁ SỰ CẦN THIẾT CỦA THỦ TỤC HÀNH CHÍNH</w:t>
            </w:r>
          </w:p>
        </w:tc>
      </w:tr>
      <w:tr w:rsidR="00615F82" w:rsidRPr="002E1D58" w:rsidTr="0073117A">
        <w:tc>
          <w:tcPr>
            <w:tcW w:w="4111" w:type="dxa"/>
            <w:tcBorders>
              <w:top w:val="single" w:sz="4" w:space="0" w:color="auto"/>
              <w:left w:val="single" w:sz="4" w:space="0" w:color="auto"/>
              <w:bottom w:val="nil"/>
              <w:right w:val="nil"/>
            </w:tcBorders>
            <w:shd w:val="clear" w:color="auto" w:fill="FFFFFF"/>
            <w:vAlign w:val="center"/>
          </w:tcPr>
          <w:p w:rsidR="00615F82" w:rsidRPr="002E1D58" w:rsidRDefault="00615F82" w:rsidP="0073117A">
            <w:pPr>
              <w:spacing w:before="120"/>
              <w:rPr>
                <w:rFonts w:ascii="Times New Roman" w:hAnsi="Times New Roman" w:cs="Times New Roman"/>
                <w:b/>
                <w:sz w:val="24"/>
                <w:szCs w:val="24"/>
              </w:rPr>
            </w:pPr>
          </w:p>
          <w:p w:rsidR="00615F82" w:rsidRPr="002E1D58" w:rsidRDefault="00615F82" w:rsidP="0073117A">
            <w:pPr>
              <w:spacing w:before="120"/>
              <w:rPr>
                <w:rFonts w:ascii="Times New Roman" w:hAnsi="Times New Roman" w:cs="Times New Roman"/>
                <w:b/>
                <w:sz w:val="24"/>
                <w:szCs w:val="24"/>
              </w:rPr>
            </w:pPr>
            <w:r w:rsidRPr="002E1D58">
              <w:rPr>
                <w:rFonts w:ascii="Times New Roman" w:hAnsi="Times New Roman" w:cs="Times New Roman"/>
                <w:b/>
                <w:sz w:val="24"/>
                <w:szCs w:val="24"/>
              </w:rPr>
              <w:t>1. Mục tiêu cụ thể của TTHC là gì?</w:t>
            </w:r>
          </w:p>
          <w:p w:rsidR="00615F82" w:rsidRPr="002E1D58" w:rsidRDefault="00615F82" w:rsidP="0073117A">
            <w:pPr>
              <w:spacing w:before="120"/>
              <w:rPr>
                <w:rFonts w:ascii="Times New Roman" w:hAnsi="Times New Roman" w:cs="Times New Roman"/>
                <w:b/>
                <w:sz w:val="24"/>
                <w:szCs w:val="24"/>
              </w:rPr>
            </w:pPr>
          </w:p>
        </w:tc>
        <w:tc>
          <w:tcPr>
            <w:tcW w:w="11199" w:type="dxa"/>
            <w:tcBorders>
              <w:top w:val="single" w:sz="4" w:space="0" w:color="auto"/>
              <w:left w:val="single" w:sz="4" w:space="0" w:color="auto"/>
              <w:bottom w:val="nil"/>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Làm phát sinh các mối quan hệ nhân thân và quan hệ tài sản của trẻ em Việt Nam và công dân nước ngoài</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b/>
                <w:sz w:val="24"/>
                <w:szCs w:val="24"/>
              </w:rPr>
            </w:pPr>
            <w:r w:rsidRPr="002E1D58">
              <w:rPr>
                <w:rFonts w:ascii="Times New Roman" w:hAnsi="Times New Roman" w:cs="Times New Roman"/>
                <w:b/>
                <w:sz w:val="24"/>
                <w:szCs w:val="24"/>
              </w:rPr>
              <w:t>2. Trong quá trình thực hiện mục tiêu của TTHC có sự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a) Có thay đổi hay không?</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 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Mục tiêu a.2: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Mục tiêu b.1:</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Mục tiêu b.2:</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Mục tiêu không thay đổi trong quá trình thực hiện</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b) Có được đáp ứng hay không?</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a.2: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b.1: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Lý do: Trong quá trình thực hiện, mục tiêu TTHC được đáp ứng</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 Mục tiêu b.2: </w:t>
            </w:r>
            <w:r w:rsidRPr="002E1D58">
              <w:rPr>
                <w:rFonts w:ascii="Times New Roman" w:hAnsi="Times New Roman" w:cs="Times New Roman"/>
                <w:sz w:val="24"/>
                <w:szCs w:val="24"/>
              </w:rPr>
              <w:tab/>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đáp ứng</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b/>
                <w:sz w:val="24"/>
                <w:szCs w:val="24"/>
              </w:rPr>
            </w:pPr>
          </w:p>
          <w:p w:rsidR="00615F82" w:rsidRPr="002E1D58" w:rsidRDefault="00615F82" w:rsidP="0073117A">
            <w:pPr>
              <w:spacing w:before="120"/>
              <w:rPr>
                <w:rFonts w:ascii="Times New Roman" w:hAnsi="Times New Roman" w:cs="Times New Roman"/>
                <w:b/>
                <w:sz w:val="24"/>
                <w:szCs w:val="24"/>
              </w:rPr>
            </w:pPr>
          </w:p>
          <w:p w:rsidR="00615F82" w:rsidRPr="002E1D58" w:rsidRDefault="00615F82" w:rsidP="0073117A">
            <w:pPr>
              <w:spacing w:before="120"/>
              <w:rPr>
                <w:rFonts w:ascii="Times New Roman" w:hAnsi="Times New Roman" w:cs="Times New Roman"/>
                <w:b/>
                <w:sz w:val="24"/>
                <w:szCs w:val="24"/>
              </w:rPr>
            </w:pPr>
          </w:p>
          <w:p w:rsidR="00615F82" w:rsidRPr="002E1D58" w:rsidRDefault="00615F82" w:rsidP="0073117A">
            <w:pPr>
              <w:spacing w:before="120"/>
              <w:rPr>
                <w:rFonts w:ascii="Times New Roman" w:hAnsi="Times New Roman" w:cs="Times New Roman"/>
                <w:b/>
                <w:sz w:val="24"/>
                <w:szCs w:val="24"/>
              </w:rPr>
            </w:pPr>
            <w:r w:rsidRPr="002E1D58">
              <w:rPr>
                <w:rFonts w:ascii="Times New Roman" w:hAnsi="Times New Roman" w:cs="Times New Roman"/>
                <w:b/>
                <w:sz w:val="24"/>
                <w:szCs w:val="24"/>
              </w:rPr>
              <w:t>3. Biện pháp nào có thể được áp dụng khi mục tiêu của TTHC thay đổi hoặc không được đáp ứng?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Duy trì TTHC: </w:t>
            </w:r>
            <w:r w:rsidRPr="002E1D58">
              <w:rPr>
                <w:rFonts w:ascii="Times New Roman" w:hAnsi="Times New Roman" w:cs="Times New Roman"/>
                <w:sz w:val="24"/>
                <w:szCs w:val="24"/>
              </w:rPr>
              <w:sym w:font="Wingdings 2" w:char="F052"/>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Trong quá trình thực hiện, mục tiêu TTHC được áp dụng, đáp ứng mục tiêu đề ra</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b) Bãi bỏ TTHC: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c) Thay thế TTHC: □</w:t>
            </w:r>
          </w:p>
          <w:p w:rsidR="00615F82" w:rsidRPr="002E1D58" w:rsidRDefault="00615F82" w:rsidP="0073117A">
            <w:pPr>
              <w:tabs>
                <w:tab w:val="left" w:pos="2240"/>
              </w:tabs>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d) Sửa đổi, bổ sung TTHC: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e) Áp dụng biện pháp khác (không phải TTHC):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Lý do: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b/>
                <w:sz w:val="24"/>
                <w:szCs w:val="24"/>
              </w:rPr>
            </w:pPr>
          </w:p>
          <w:p w:rsidR="00615F82" w:rsidRPr="002E1D58" w:rsidRDefault="00615F82" w:rsidP="0073117A">
            <w:pPr>
              <w:spacing w:before="120"/>
              <w:rPr>
                <w:rFonts w:ascii="Times New Roman" w:hAnsi="Times New Roman" w:cs="Times New Roman"/>
                <w:b/>
                <w:sz w:val="24"/>
                <w:szCs w:val="24"/>
              </w:rPr>
            </w:pPr>
          </w:p>
          <w:p w:rsidR="00615F82" w:rsidRPr="002E1D58" w:rsidRDefault="00615F82" w:rsidP="0073117A">
            <w:pPr>
              <w:spacing w:before="120"/>
              <w:rPr>
                <w:rFonts w:ascii="Times New Roman" w:hAnsi="Times New Roman" w:cs="Times New Roman"/>
                <w:b/>
                <w:sz w:val="24"/>
                <w:szCs w:val="24"/>
              </w:rPr>
            </w:pPr>
            <w:r w:rsidRPr="002E1D58">
              <w:rPr>
                <w:rFonts w:ascii="Times New Roman" w:hAnsi="Times New Roman" w:cs="Times New Roman"/>
                <w:b/>
                <w:sz w:val="24"/>
                <w:szCs w:val="24"/>
              </w:rPr>
              <w:t>4. Biện pháp được lựa chọn có dẫn đến sự thay đổi đối với các TTHC khác có liên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Nếu CÓ,</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Đối với TTHC 1: …………………………………………………………………….</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lastRenderedPageBreak/>
              <w:t>- Đối với TTHC n: ……………………………………………………………………..</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Nội dung thay đổi: ………………………………………………………………….</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Lý do: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b/>
                <w:sz w:val="24"/>
                <w:szCs w:val="24"/>
              </w:rPr>
              <w:lastRenderedPageBreak/>
              <w:t>III. RÀ SOÁT, ĐÁNH GIÁ SỰ CẦN THIẾT, TÍNH HỢP LÝ, TÍNH HỢP PHÁP CỦA CÁC BỘ PHẬN CẤU THÀNH TTHC</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b/>
                <w:sz w:val="24"/>
                <w:szCs w:val="24"/>
              </w:rPr>
              <w:t>1. Tên thủ tục hành chính</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thống nhất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Tên TTHC được quy định chính xác và thống nhất trong tất cả các văn bản quy phạm pháp luật</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b/>
                <w:sz w:val="24"/>
                <w:szCs w:val="24"/>
              </w:rPr>
              <w:t>2. Trình tự thực hiện</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đầy đủ, rõ ràng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 Lý do: TTHC được quy định rõ ràng và phù hơp với thực tiễn</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cụ thể các bước, nội dung công việc, trách nhiệm thực hiện của từng bước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 Lý do: Đã có quy định cụ thể, và có tiêu chí khen thưởng rõ ràng về đối tượng, tiêu chuẩn</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b/>
                <w:sz w:val="24"/>
                <w:szCs w:val="24"/>
              </w:rPr>
              <w:t>3. Cách thức thực hiện</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Có được quy định đầy đủ, rõ ràng và phù hợp với đối tượng thực hiện, cơ quan giải quyết thủ tục hành chính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Có quy định rõ ràng về cách thức nộp và trả kết quả thực hiện TTHC</w:t>
            </w:r>
          </w:p>
          <w:p w:rsidR="00615F82" w:rsidRPr="002E1D58" w:rsidRDefault="00615F82" w:rsidP="0073117A">
            <w:pPr>
              <w:spacing w:before="120"/>
              <w:rPr>
                <w:rFonts w:ascii="Times New Roman" w:hAnsi="Times New Roman" w:cs="Times New Roman"/>
                <w:sz w:val="24"/>
                <w:szCs w:val="24"/>
              </w:rPr>
            </w:pP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b/>
                <w:sz w:val="24"/>
                <w:szCs w:val="24"/>
              </w:rPr>
              <w:t>4. Hồ sơ</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a) </w:t>
            </w:r>
            <w:r w:rsidRPr="00465FF2">
              <w:rPr>
                <w:rFonts w:ascii="Times New Roman" w:hAnsi="Times New Roman" w:cs="Times New Roman"/>
                <w:sz w:val="24"/>
                <w:szCs w:val="24"/>
              </w:rPr>
              <w:t xml:space="preserve">Có được quy định rõ ràng, cụ thể về tên, quy cách, số lượng của từng thành phần hồ sơ; nội dung thông tin của từng thành phần hồ sơ có phục vụ cho xem xét, giải quyết thủ tục hành chính; đã loại trừ hồ sơ trùng lặp hoặc đã được lưu trữ, kết nối, chia sẻ thông tin giữa các cơ quan </w:t>
            </w:r>
            <w:r w:rsidRPr="002E1D58">
              <w:rPr>
                <w:rFonts w:ascii="Times New Roman" w:hAnsi="Times New Roman" w:cs="Times New Roman"/>
                <w:sz w:val="24"/>
                <w:szCs w:val="24"/>
              </w:rPr>
              <w:t>hay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numPr>
                <w:ilvl w:val="0"/>
                <w:numId w:val="14"/>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615F82" w:rsidRPr="002E1D58" w:rsidRDefault="00615F82" w:rsidP="0073117A">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b) Có được quy định rõ ràng và phù hợp về số lượng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Quy định rõ ràng về số lượng hồ sơ.</w:t>
            </w:r>
          </w:p>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b/>
                <w:sz w:val="24"/>
                <w:szCs w:val="24"/>
              </w:rPr>
              <w:t>5. Thời hạn giải quyết</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Có được quy định rõ ràng, cụ thể và phù hợp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Hồ sơ được quy định cụ thể, rõ ràng</w:t>
            </w:r>
          </w:p>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KHÔNG):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 Lý do: quy định rõ ràng trong quyết định công bố TTHC.</w:t>
            </w:r>
          </w:p>
          <w:p w:rsidR="00615F82" w:rsidRPr="002E1D58" w:rsidRDefault="00615F82" w:rsidP="0073117A">
            <w:pPr>
              <w:spacing w:before="120"/>
              <w:ind w:hanging="21"/>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6. Cơ quan giải quyết</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được quy định rõ ràng, cụ thể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Có quy định  cụ thể cơ quan giải quyết TTHC</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Có thể ủy quyền hoặc phân cấp thực hiện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numPr>
                <w:ilvl w:val="0"/>
                <w:numId w:val="12"/>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615F82" w:rsidRPr="002E1D58" w:rsidRDefault="00615F82" w:rsidP="0073117A">
            <w:pPr>
              <w:spacing w:before="120"/>
              <w:ind w:left="36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b/>
                <w:sz w:val="24"/>
                <w:szCs w:val="24"/>
              </w:rPr>
            </w:pPr>
          </w:p>
          <w:p w:rsidR="00615F82" w:rsidRPr="002E1D58" w:rsidRDefault="00615F82" w:rsidP="0073117A">
            <w:pPr>
              <w:spacing w:before="120"/>
              <w:ind w:firstLine="32"/>
              <w:rPr>
                <w:rFonts w:ascii="Times New Roman" w:hAnsi="Times New Roman" w:cs="Times New Roman"/>
                <w:b/>
                <w:sz w:val="24"/>
                <w:szCs w:val="24"/>
              </w:rPr>
            </w:pP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7. Đối tượng thực hiện</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Có thể mở rộng/thu hẹp đối tượng tuân thủ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theo Nghị định đã quy định quy định</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(ii) Phương án xử lý (Nếu câu trả lời là CÓ):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b) Có thể mở rộng/thu hẹp phạm vi áp dụng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TTHC áp dụng đối với các cơ quan hành chính nhà nước</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CÓ):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8. Phí, lệ phí</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TTHC có quy định về phí, lệ phí và các chi phí khác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Phí:</w:t>
            </w:r>
            <w:r w:rsidRPr="002E1D58">
              <w:rPr>
                <w:rFonts w:ascii="Times New Roman" w:hAnsi="Times New Roman" w:cs="Times New Roman"/>
                <w:sz w:val="24"/>
                <w:szCs w:val="24"/>
              </w:rPr>
              <w:tab/>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Lệ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 xml:space="preserve">Không </w:t>
            </w:r>
            <w:r w:rsidRPr="002E1D58">
              <w:rPr>
                <w:rFonts w:ascii="Times New Roman" w:hAnsi="Times New Roman" w:cs="Times New Roman"/>
                <w:sz w:val="24"/>
                <w:szCs w:val="24"/>
              </w:rPr>
              <w:sym w:font="Wingdings 2" w:char="F052"/>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p>
          <w:p w:rsidR="00615F82" w:rsidRPr="002E1D58" w:rsidRDefault="00615F82" w:rsidP="0073117A">
            <w:pPr>
              <w:spacing w:before="120"/>
              <w:ind w:firstLine="32"/>
              <w:rPr>
                <w:rFonts w:ascii="Times New Roman" w:hAnsi="Times New Roman" w:cs="Times New Roman"/>
                <w:sz w:val="24"/>
                <w:szCs w:val="24"/>
              </w:rPr>
            </w:pP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Quy định về phí và mức phí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phí:</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p>
          <w:p w:rsidR="00615F82" w:rsidRPr="002E1D58" w:rsidRDefault="00615F82" w:rsidP="0073117A">
            <w:pPr>
              <w:spacing w:before="120"/>
              <w:ind w:firstLine="32"/>
              <w:rPr>
                <w:rFonts w:ascii="Times New Roman" w:hAnsi="Times New Roman" w:cs="Times New Roman"/>
                <w:sz w:val="24"/>
                <w:szCs w:val="24"/>
              </w:rPr>
            </w:pP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c) Quy định về lệ phí và mức lệ phí có </w:t>
            </w:r>
            <w:r w:rsidRPr="002E1D58">
              <w:rPr>
                <w:rFonts w:ascii="Times New Roman" w:hAnsi="Times New Roman" w:cs="Times New Roman"/>
                <w:sz w:val="24"/>
                <w:szCs w:val="24"/>
              </w:rPr>
              <w:lastRenderedPageBreak/>
              <w:t>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Về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 Về mức phí:</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p>
          <w:p w:rsidR="00615F82" w:rsidRPr="002E1D58" w:rsidRDefault="00615F82" w:rsidP="0073117A">
            <w:pPr>
              <w:spacing w:before="120"/>
              <w:ind w:firstLine="32"/>
              <w:rPr>
                <w:rFonts w:ascii="Times New Roman" w:hAnsi="Times New Roman" w:cs="Times New Roman"/>
                <w:sz w:val="24"/>
                <w:szCs w:val="24"/>
              </w:rPr>
            </w:pP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d) Quy định về chi phí khác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Về mức chi phí khác:</w:t>
            </w:r>
            <w:r w:rsidRPr="002E1D58">
              <w:rPr>
                <w:rFonts w:ascii="Times New Roman" w:hAnsi="Times New Roman" w:cs="Times New Roman"/>
                <w:sz w:val="24"/>
                <w:szCs w:val="24"/>
              </w:rPr>
              <w:tab/>
              <w:t>Có □</w:t>
            </w:r>
            <w:r w:rsidRPr="002E1D58">
              <w:rPr>
                <w:rFonts w:ascii="Times New Roman" w:hAnsi="Times New Roman" w:cs="Times New Roman"/>
                <w:sz w:val="24"/>
                <w:szCs w:val="24"/>
              </w:rPr>
              <w:tab/>
              <w:t>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Cách thức nộp phí, lệ phí có hợp lý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Có □</w:t>
            </w:r>
            <w:r w:rsidRPr="002E1D58">
              <w:rPr>
                <w:rFonts w:ascii="Times New Roman" w:hAnsi="Times New Roman" w:cs="Times New Roman"/>
                <w:sz w:val="24"/>
                <w:szCs w:val="24"/>
              </w:rPr>
              <w:tab/>
              <w:t>Không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9. Mẫu đơn, tờ khai</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Có quy định về mẫu đơn, tờ khai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numPr>
                <w:ilvl w:val="0"/>
                <w:numId w:val="13"/>
              </w:numPr>
              <w:spacing w:before="120" w:after="120" w:line="240" w:lineRule="auto"/>
              <w:jc w:val="both"/>
              <w:rPr>
                <w:rFonts w:ascii="Times New Roman" w:hAnsi="Times New Roman" w:cs="Times New Roman"/>
                <w:sz w:val="24"/>
                <w:szCs w:val="24"/>
              </w:rPr>
            </w:pPr>
            <w:r w:rsidRPr="002E1D58">
              <w:rPr>
                <w:rFonts w:ascii="Times New Roman" w:hAnsi="Times New Roman" w:cs="Times New Roman"/>
                <w:sz w:val="24"/>
                <w:szCs w:val="24"/>
              </w:rPr>
              <w:t>Lý do:</w:t>
            </w:r>
          </w:p>
          <w:p w:rsidR="00615F82" w:rsidRPr="002E1D58" w:rsidRDefault="00615F82" w:rsidP="0073117A">
            <w:pPr>
              <w:spacing w:before="120"/>
              <w:ind w:left="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b/>
                <w:i/>
                <w:sz w:val="24"/>
                <w:szCs w:val="24"/>
              </w:rPr>
              <w:t>Mẫu đơn, tờ khai 1:</w:t>
            </w:r>
            <w:r w:rsidRPr="002E1D58">
              <w:rPr>
                <w:rFonts w:ascii="Times New Roman" w:hAnsi="Times New Roman" w:cs="Times New Roman"/>
                <w:sz w:val="24"/>
                <w:szCs w:val="24"/>
              </w:rPr>
              <w:t xml:space="preserve"> Tờ khai đăng ký nuôi con nuôi</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p>
          <w:p w:rsidR="00615F82" w:rsidRPr="002E1D58" w:rsidRDefault="00615F82" w:rsidP="0073117A">
            <w:pPr>
              <w:spacing w:before="120"/>
              <w:rPr>
                <w:rFonts w:ascii="Times New Roman" w:hAnsi="Times New Roman" w:cs="Times New Roman"/>
                <w:sz w:val="24"/>
                <w:szCs w:val="24"/>
              </w:rPr>
            </w:pP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a) Nội dung thông tin</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Nội dung 1: Thông tin cha, mẹ nuôi</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được thông tin cha, mẹ</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Nội dung 2: Thông tin người được nhận nuôi</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 Lý do: Để nắm thông tin</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p w:rsidR="00615F82" w:rsidRPr="002E1D58" w:rsidRDefault="00615F82" w:rsidP="0073117A">
            <w:pPr>
              <w:spacing w:before="120"/>
              <w:rPr>
                <w:rFonts w:ascii="Times New Roman" w:hAnsi="Times New Roman" w:cs="Times New Roman"/>
                <w:sz w:val="24"/>
                <w:szCs w:val="24"/>
              </w:rPr>
            </w:pP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c) Ngôn ngữ</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Cần thiết: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lý: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    Hợp pháp: 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 xml:space="preserve"> 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Nếu KHÔNG, nêu rõ:</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 Lý do:</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b/>
                <w:sz w:val="24"/>
                <w:szCs w:val="24"/>
              </w:rPr>
            </w:pPr>
            <w:r w:rsidRPr="002E1D58">
              <w:rPr>
                <w:rFonts w:ascii="Times New Roman" w:hAnsi="Times New Roman" w:cs="Times New Roman"/>
                <w:b/>
                <w:sz w:val="24"/>
                <w:szCs w:val="24"/>
              </w:rPr>
              <w:t>10. Yêu cầu, điều kiện</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TTHC này có quy định về yêu cầu, điều kiện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 Lý do: Thực hiện theo quy định của luật</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lastRenderedPageBreak/>
              <w:t>Yêu cầu, điều kiện 1: Thời hạn đăng ký khai sinh</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Có hợp lý, hợp pháp không?</w:t>
            </w:r>
            <w:r w:rsidRPr="002E1D58">
              <w:rPr>
                <w:rFonts w:ascii="Times New Roman" w:hAnsi="Times New Roman" w:cs="Times New Roman"/>
                <w:sz w:val="24"/>
                <w:szCs w:val="24"/>
              </w:rPr>
              <w:tab/>
              <w:t xml:space="preserve">Có </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 Lý do: Giải quyết theo quy định về thủ tục hành chính UBND tỉnh quy định</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b/>
                <w:sz w:val="24"/>
                <w:szCs w:val="24"/>
              </w:rPr>
              <w:t>11. Kết quả thực hiện</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a) Có được quy định về thời hạn có hiệu lực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Có</w:t>
            </w:r>
            <w:r w:rsidRPr="002E1D58">
              <w:rPr>
                <w:rFonts w:ascii="Times New Roman" w:hAnsi="Times New Roman" w:cs="Times New Roman"/>
                <w:sz w:val="24"/>
                <w:szCs w:val="24"/>
              </w:rPr>
              <w:sym w:font="Wingdings 2" w:char="F052"/>
            </w:r>
            <w:r w:rsidRPr="002E1D58">
              <w:rPr>
                <w:rFonts w:ascii="Times New Roman" w:hAnsi="Times New Roman" w:cs="Times New Roman"/>
                <w:sz w:val="24"/>
                <w:szCs w:val="24"/>
              </w:rPr>
              <w:tab/>
              <w:t>Không □</w:t>
            </w:r>
          </w:p>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(i) Lý do: …………………….</w:t>
            </w:r>
          </w:p>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b) Quy định thời hạn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w:t>
            </w:r>
          </w:p>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(ii) Phương án xử lý (Nếu câu trả lời là KHÔNG): ………………………………</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rPr>
                <w:rFonts w:ascii="Times New Roman" w:hAnsi="Times New Roman" w:cs="Times New Roman"/>
                <w:sz w:val="24"/>
                <w:szCs w:val="24"/>
              </w:rPr>
            </w:pPr>
            <w:r w:rsidRPr="002E1D58">
              <w:rPr>
                <w:rFonts w:ascii="Times New Roman" w:hAnsi="Times New Roman" w:cs="Times New Roman"/>
                <w:sz w:val="24"/>
                <w:szCs w:val="24"/>
              </w:rPr>
              <w:t>c) Quy định phạm vi có giá trị hiệu lực có hợp lý, hợp pháp không?</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Hợp lý: Có □</w:t>
            </w:r>
            <w:r w:rsidRPr="002E1D58">
              <w:rPr>
                <w:rFonts w:ascii="Times New Roman" w:hAnsi="Times New Roman" w:cs="Times New Roman"/>
                <w:sz w:val="24"/>
                <w:szCs w:val="24"/>
              </w:rPr>
              <w:tab/>
              <w:t>Không □;</w:t>
            </w:r>
            <w:r w:rsidRPr="002E1D58">
              <w:rPr>
                <w:rFonts w:ascii="Times New Roman" w:hAnsi="Times New Roman" w:cs="Times New Roman"/>
                <w:sz w:val="24"/>
                <w:szCs w:val="24"/>
              </w:rPr>
              <w:tab/>
              <w:t>Hợp pháp: Có □</w:t>
            </w:r>
            <w:r w:rsidRPr="002E1D58">
              <w:rPr>
                <w:rFonts w:ascii="Times New Roman" w:hAnsi="Times New Roman" w:cs="Times New Roman"/>
                <w:sz w:val="24"/>
                <w:szCs w:val="24"/>
              </w:rPr>
              <w:tab/>
            </w:r>
            <w:r w:rsidRPr="002E1D58">
              <w:rPr>
                <w:rFonts w:ascii="Times New Roman" w:hAnsi="Times New Roman" w:cs="Times New Roman"/>
                <w:sz w:val="24"/>
                <w:szCs w:val="24"/>
              </w:rPr>
              <w:tab/>
              <w:t>Không □</w:t>
            </w:r>
          </w:p>
          <w:p w:rsidR="00615F82" w:rsidRPr="002E1D58" w:rsidRDefault="00615F82" w:rsidP="0073117A">
            <w:pPr>
              <w:spacing w:before="120"/>
              <w:ind w:firstLine="89"/>
              <w:rPr>
                <w:rFonts w:ascii="Times New Roman" w:hAnsi="Times New Roman" w:cs="Times New Roman"/>
                <w:sz w:val="24"/>
                <w:szCs w:val="24"/>
              </w:rPr>
            </w:pPr>
            <w:r w:rsidRPr="002E1D58">
              <w:rPr>
                <w:rFonts w:ascii="Times New Roman" w:hAnsi="Times New Roman" w:cs="Times New Roman"/>
                <w:sz w:val="24"/>
                <w:szCs w:val="24"/>
              </w:rPr>
              <w:t>(i) Lý do: (ii) Phương án xử lý (Nếu câu trả lời là KHÔNG): ………………………………</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b/>
                <w:sz w:val="24"/>
                <w:szCs w:val="24"/>
              </w:rPr>
              <w:t>12. Văn bản cần sửa đổi, bổ sung</w:t>
            </w:r>
            <w:r w:rsidRPr="002E1D58">
              <w:rPr>
                <w:rFonts w:ascii="Times New Roman" w:hAnsi="Times New Roman" w:cs="Times New Roman"/>
                <w:sz w:val="24"/>
                <w:szCs w:val="24"/>
              </w:rPr>
              <w:t xml:space="preserve"> (Đề nghị nêu rõ tên loại; số, ký hiệu; ngày, tháng, năm; điều, khoản, điểm quy định)</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a) Luật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b) Pháp lệnh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c) Nghị định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lastRenderedPageBreak/>
              <w:t>d) Quyết định của TTCP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đ) Thông tư/ Thông tư liên tịch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e) Quyết định của Bộ trưởng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tc>
      </w:tr>
      <w:tr w:rsidR="00615F82" w:rsidRPr="002E1D58" w:rsidTr="0073117A">
        <w:tc>
          <w:tcPr>
            <w:tcW w:w="4111" w:type="dxa"/>
            <w:tcBorders>
              <w:top w:val="single" w:sz="4" w:space="0" w:color="auto"/>
              <w:left w:val="single" w:sz="4" w:space="0" w:color="auto"/>
              <w:bottom w:val="single" w:sz="4" w:space="0" w:color="auto"/>
              <w:right w:val="nil"/>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g) Văn bản khác □</w:t>
            </w:r>
          </w:p>
        </w:tc>
        <w:tc>
          <w:tcPr>
            <w:tcW w:w="11199" w:type="dxa"/>
            <w:tcBorders>
              <w:top w:val="single" w:sz="4" w:space="0" w:color="auto"/>
              <w:left w:val="single" w:sz="4" w:space="0" w:color="auto"/>
              <w:bottom w:val="single" w:sz="4" w:space="0" w:color="auto"/>
              <w:right w:val="single" w:sz="4" w:space="0" w:color="auto"/>
            </w:tcBorders>
            <w:shd w:val="clear" w:color="auto" w:fill="FFFFFF"/>
            <w:vAlign w:val="center"/>
          </w:tcPr>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w:t>
            </w:r>
          </w:p>
          <w:p w:rsidR="00615F82" w:rsidRPr="002E1D58" w:rsidRDefault="00615F82" w:rsidP="0073117A">
            <w:pPr>
              <w:spacing w:before="120"/>
              <w:ind w:firstLine="32"/>
              <w:rPr>
                <w:rFonts w:ascii="Times New Roman" w:hAnsi="Times New Roman" w:cs="Times New Roman"/>
                <w:sz w:val="24"/>
                <w:szCs w:val="24"/>
              </w:rPr>
            </w:pP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tcPr>
          <w:p w:rsidR="00615F82" w:rsidRPr="002E1D58" w:rsidRDefault="00615F82" w:rsidP="0073117A">
            <w:pPr>
              <w:spacing w:before="120"/>
              <w:ind w:firstLine="32"/>
              <w:rPr>
                <w:rFonts w:ascii="Times New Roman" w:hAnsi="Times New Roman" w:cs="Times New Roman"/>
                <w:b/>
                <w:sz w:val="24"/>
                <w:szCs w:val="24"/>
              </w:rPr>
            </w:pPr>
            <w:r w:rsidRPr="002E1D58">
              <w:rPr>
                <w:rFonts w:ascii="Times New Roman" w:hAnsi="Times New Roman" w:cs="Times New Roman"/>
                <w:b/>
                <w:sz w:val="24"/>
                <w:szCs w:val="24"/>
              </w:rPr>
              <w:t>IV. THÔNG TIN LIÊN HỆ</w:t>
            </w:r>
          </w:p>
        </w:tc>
      </w:tr>
      <w:tr w:rsidR="00615F82" w:rsidRPr="002E1D58" w:rsidTr="0073117A">
        <w:tc>
          <w:tcPr>
            <w:tcW w:w="15310" w:type="dxa"/>
            <w:gridSpan w:val="2"/>
            <w:tcBorders>
              <w:top w:val="single" w:sz="4" w:space="0" w:color="auto"/>
              <w:left w:val="single" w:sz="4" w:space="0" w:color="auto"/>
              <w:bottom w:val="single" w:sz="4" w:space="0" w:color="auto"/>
              <w:right w:val="single" w:sz="4" w:space="0" w:color="auto"/>
            </w:tcBorders>
            <w:shd w:val="clear" w:color="auto" w:fill="FFFFFF"/>
          </w:tcPr>
          <w:p w:rsidR="00615F82" w:rsidRPr="002E1D58" w:rsidRDefault="00615F82" w:rsidP="0073117A">
            <w:pPr>
              <w:spacing w:before="60" w:after="60"/>
              <w:rPr>
                <w:rFonts w:ascii="Times New Roman" w:hAnsi="Times New Roman" w:cs="Times New Roman"/>
                <w:sz w:val="24"/>
                <w:szCs w:val="24"/>
              </w:rPr>
            </w:pPr>
            <w:r w:rsidRPr="002E1D58">
              <w:rPr>
                <w:rFonts w:ascii="Times New Roman" w:hAnsi="Times New Roman" w:cs="Times New Roman"/>
                <w:sz w:val="24"/>
                <w:szCs w:val="24"/>
              </w:rPr>
              <w:t xml:space="preserve">Họ và tên người điền: </w:t>
            </w:r>
            <w:r w:rsidR="007B4C2B">
              <w:rPr>
                <w:rFonts w:ascii="Times New Roman" w:hAnsi="Times New Roman" w:cs="Times New Roman"/>
                <w:sz w:val="24"/>
                <w:szCs w:val="24"/>
              </w:rPr>
              <w:t>Hoàng Thế Hữu</w:t>
            </w:r>
          </w:p>
          <w:p w:rsidR="00615F82" w:rsidRPr="002E1D58" w:rsidRDefault="00615F82" w:rsidP="0073117A">
            <w:pPr>
              <w:spacing w:before="120"/>
              <w:ind w:firstLine="32"/>
              <w:rPr>
                <w:rFonts w:ascii="Times New Roman" w:hAnsi="Times New Roman" w:cs="Times New Roman"/>
                <w:sz w:val="24"/>
                <w:szCs w:val="24"/>
              </w:rPr>
            </w:pPr>
            <w:r w:rsidRPr="002E1D58">
              <w:rPr>
                <w:rFonts w:ascii="Times New Roman" w:hAnsi="Times New Roman" w:cs="Times New Roman"/>
                <w:sz w:val="24"/>
                <w:szCs w:val="24"/>
              </w:rPr>
              <w:t xml:space="preserve">Điện thoại: </w:t>
            </w:r>
            <w:r w:rsidR="007B4C2B">
              <w:rPr>
                <w:rFonts w:ascii="Times New Roman" w:hAnsi="Times New Roman" w:cs="Times New Roman"/>
                <w:sz w:val="24"/>
                <w:szCs w:val="24"/>
              </w:rPr>
              <w:t>0853.238.988</w:t>
            </w:r>
            <w:r w:rsidRPr="002E1D58">
              <w:rPr>
                <w:rFonts w:ascii="Times New Roman" w:hAnsi="Times New Roman" w:cs="Times New Roman"/>
                <w:sz w:val="24"/>
                <w:szCs w:val="24"/>
              </w:rPr>
              <w:t xml:space="preserve"> ; Email: </w:t>
            </w:r>
            <w:hyperlink r:id="rId58" w:history="1">
              <w:r w:rsidR="007B4C2B">
                <w:rPr>
                  <w:rStyle w:val="Hyperlink"/>
                  <w:rFonts w:ascii="Times New Roman" w:hAnsi="Times New Roman" w:cs="Times New Roman"/>
                  <w:sz w:val="24"/>
                  <w:szCs w:val="24"/>
                </w:rPr>
                <w:t>huuht_tl</w:t>
              </w:r>
              <w:r w:rsidRPr="008E1EF7">
                <w:rPr>
                  <w:rStyle w:val="Hyperlink"/>
                  <w:rFonts w:ascii="Times New Roman" w:hAnsi="Times New Roman" w:cs="Times New Roman"/>
                  <w:sz w:val="24"/>
                  <w:szCs w:val="24"/>
                </w:rPr>
                <w:t>ha@caobang.gov.vn</w:t>
              </w:r>
            </w:hyperlink>
          </w:p>
        </w:tc>
      </w:tr>
    </w:tbl>
    <w:p w:rsidR="00615F82" w:rsidRPr="002E1D58" w:rsidRDefault="00615F82" w:rsidP="00615F82">
      <w:pPr>
        <w:spacing w:before="120"/>
        <w:rPr>
          <w:rFonts w:ascii="Times New Roman" w:hAnsi="Times New Roman" w:cs="Times New Roman"/>
          <w:sz w:val="24"/>
          <w:szCs w:val="24"/>
        </w:rPr>
        <w:sectPr w:rsidR="00615F82" w:rsidRPr="002E1D58" w:rsidSect="007A5AD2">
          <w:headerReference w:type="default" r:id="rId59"/>
          <w:pgSz w:w="16840" w:h="11907" w:orient="landscape" w:code="9"/>
          <w:pgMar w:top="1134" w:right="851" w:bottom="1134" w:left="851" w:header="567" w:footer="0" w:gutter="0"/>
          <w:cols w:space="720"/>
          <w:titlePg/>
          <w:docGrid w:linePitch="381"/>
        </w:sectPr>
      </w:pPr>
    </w:p>
    <w:p w:rsidR="00615F82" w:rsidRPr="002E1D58" w:rsidRDefault="00615F82" w:rsidP="003F0258">
      <w:pPr>
        <w:spacing w:before="120"/>
        <w:rPr>
          <w:rFonts w:ascii="Times New Roman" w:hAnsi="Times New Roman" w:cs="Times New Roman"/>
          <w:sz w:val="24"/>
          <w:szCs w:val="24"/>
        </w:rPr>
        <w:sectPr w:rsidR="00615F82" w:rsidRPr="002E1D58" w:rsidSect="007A5AD2">
          <w:headerReference w:type="default" r:id="rId60"/>
          <w:pgSz w:w="16840" w:h="11907" w:orient="landscape" w:code="9"/>
          <w:pgMar w:top="1134" w:right="851" w:bottom="1134" w:left="851" w:header="567" w:footer="0" w:gutter="0"/>
          <w:cols w:space="720"/>
          <w:titlePg/>
          <w:docGrid w:linePitch="381"/>
        </w:sectPr>
      </w:pPr>
    </w:p>
    <w:p w:rsidR="003F0258" w:rsidRPr="002E1D58" w:rsidRDefault="003F0258" w:rsidP="000D3DBA">
      <w:pPr>
        <w:rPr>
          <w:rFonts w:ascii="Times New Roman" w:hAnsi="Times New Roman" w:cs="Times New Roman"/>
          <w:b/>
          <w:sz w:val="24"/>
          <w:szCs w:val="24"/>
        </w:rPr>
      </w:pPr>
    </w:p>
    <w:sectPr w:rsidR="003F0258" w:rsidRPr="002E1D58" w:rsidSect="00007598">
      <w:pgSz w:w="15840" w:h="12240" w:orient="landscape"/>
      <w:pgMar w:top="993" w:right="956"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3F6" w:rsidRDefault="00D273F6" w:rsidP="003F0258">
      <w:pPr>
        <w:spacing w:after="0" w:line="240" w:lineRule="auto"/>
      </w:pPr>
      <w:r>
        <w:separator/>
      </w:r>
    </w:p>
  </w:endnote>
  <w:endnote w:type="continuationSeparator" w:id="0">
    <w:p w:rsidR="00D273F6" w:rsidRDefault="00D273F6" w:rsidP="003F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rsidP="003F0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3F6" w:rsidRDefault="00D273F6" w:rsidP="003F0258">
      <w:pPr>
        <w:spacing w:after="0" w:line="240" w:lineRule="auto"/>
      </w:pPr>
      <w:r>
        <w:separator/>
      </w:r>
    </w:p>
  </w:footnote>
  <w:footnote w:type="continuationSeparator" w:id="0">
    <w:p w:rsidR="00D273F6" w:rsidRDefault="00D273F6" w:rsidP="003F0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rsidP="007A5A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E93487" w:rsidRDefault="00E9348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pPr>
      <w:pStyle w:val="Header"/>
      <w:jc w:val="center"/>
    </w:pPr>
    <w:r>
      <w:fldChar w:fldCharType="begin"/>
    </w:r>
    <w:r>
      <w:instrText xml:space="preserve"> PAGE   \* MERGEFORMAT </w:instrText>
    </w:r>
    <w:r>
      <w:fldChar w:fldCharType="separate"/>
    </w:r>
    <w:r w:rsidR="007B4C2B">
      <w:rPr>
        <w:noProof/>
      </w:rPr>
      <w:t>493</w:t>
    </w:r>
    <w:r>
      <w:rPr>
        <w:noProof/>
      </w:rPr>
      <w:fldChar w:fldCharType="end"/>
    </w:r>
  </w:p>
  <w:p w:rsidR="00E93487" w:rsidRDefault="00E93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rsidP="007A5AD2">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pPr>
      <w:pStyle w:val="Header"/>
      <w:jc w:val="center"/>
    </w:pPr>
    <w:r>
      <w:fldChar w:fldCharType="begin"/>
    </w:r>
    <w:r>
      <w:instrText xml:space="preserve"> PAGE   \* MERGEFORMAT </w:instrText>
    </w:r>
    <w:r>
      <w:fldChar w:fldCharType="separate"/>
    </w:r>
    <w:r w:rsidR="007B4C2B">
      <w:rPr>
        <w:noProof/>
      </w:rPr>
      <w:t>386</w:t>
    </w:r>
    <w:r>
      <w:rPr>
        <w:noProof/>
      </w:rPr>
      <w:fldChar w:fldCharType="end"/>
    </w:r>
  </w:p>
  <w:p w:rsidR="00E93487" w:rsidRDefault="00E934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Pr="0028195F" w:rsidRDefault="00E93487" w:rsidP="007A5AD2">
    <w:pPr>
      <w:pStyle w:val="Header"/>
      <w:jc w:val="center"/>
      <w:rPr>
        <w:lang w:val="en-US"/>
      </w:rPr>
    </w:pPr>
    <w:r>
      <w:fldChar w:fldCharType="begin"/>
    </w:r>
    <w:r>
      <w:instrText xml:space="preserve"> PAGE   \* MERGEFORMAT </w:instrText>
    </w:r>
    <w:r>
      <w:fldChar w:fldCharType="separate"/>
    </w:r>
    <w:r w:rsidR="007B4C2B">
      <w:rPr>
        <w:noProof/>
      </w:rPr>
      <w:t>417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pPr>
      <w:pStyle w:val="Header"/>
      <w:jc w:val="center"/>
    </w:pPr>
    <w:r>
      <w:fldChar w:fldCharType="begin"/>
    </w:r>
    <w:r>
      <w:instrText xml:space="preserve"> PAGE   \* MERGEFORMAT </w:instrText>
    </w:r>
    <w:r>
      <w:fldChar w:fldCharType="separate"/>
    </w:r>
    <w:r w:rsidR="007B4C2B">
      <w:rPr>
        <w:noProof/>
      </w:rPr>
      <w:t>428</w:t>
    </w:r>
    <w:r>
      <w:rPr>
        <w:noProof/>
      </w:rPr>
      <w:fldChar w:fldCharType="end"/>
    </w:r>
  </w:p>
  <w:p w:rsidR="00E93487" w:rsidRDefault="00E934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pPr>
      <w:pStyle w:val="Header"/>
      <w:jc w:val="center"/>
    </w:pPr>
    <w:r>
      <w:fldChar w:fldCharType="begin"/>
    </w:r>
    <w:r>
      <w:instrText xml:space="preserve"> PAGE   \* MERGEFORMAT </w:instrText>
    </w:r>
    <w:r>
      <w:fldChar w:fldCharType="separate"/>
    </w:r>
    <w:r w:rsidR="007B4C2B">
      <w:rPr>
        <w:noProof/>
      </w:rPr>
      <w:t>438</w:t>
    </w:r>
    <w:r>
      <w:rPr>
        <w:noProof/>
      </w:rPr>
      <w:fldChar w:fldCharType="end"/>
    </w:r>
  </w:p>
  <w:p w:rsidR="00E93487" w:rsidRDefault="00E9348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pPr>
      <w:pStyle w:val="Header"/>
      <w:jc w:val="center"/>
    </w:pPr>
    <w:r>
      <w:fldChar w:fldCharType="begin"/>
    </w:r>
    <w:r>
      <w:instrText xml:space="preserve"> PAGE   \* MERGEFORMAT </w:instrText>
    </w:r>
    <w:r>
      <w:fldChar w:fldCharType="separate"/>
    </w:r>
    <w:r w:rsidR="007B4C2B">
      <w:rPr>
        <w:noProof/>
      </w:rPr>
      <w:t>459</w:t>
    </w:r>
    <w:r>
      <w:rPr>
        <w:noProof/>
      </w:rPr>
      <w:fldChar w:fldCharType="end"/>
    </w:r>
  </w:p>
  <w:p w:rsidR="00E93487" w:rsidRDefault="00E9348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87" w:rsidRDefault="00E93487">
    <w:pPr>
      <w:pStyle w:val="Header"/>
      <w:jc w:val="center"/>
    </w:pPr>
    <w:r>
      <w:fldChar w:fldCharType="begin"/>
    </w:r>
    <w:r>
      <w:instrText xml:space="preserve"> PAGE   \* MERGEFORMAT </w:instrText>
    </w:r>
    <w:r>
      <w:fldChar w:fldCharType="separate"/>
    </w:r>
    <w:r w:rsidR="007B4C2B">
      <w:rPr>
        <w:noProof/>
      </w:rPr>
      <w:t>469</w:t>
    </w:r>
    <w:r>
      <w:rPr>
        <w:noProof/>
      </w:rPr>
      <w:fldChar w:fldCharType="end"/>
    </w:r>
  </w:p>
  <w:p w:rsidR="00E93487" w:rsidRDefault="00E9348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F82" w:rsidRDefault="00615F82">
    <w:pPr>
      <w:pStyle w:val="Header"/>
      <w:jc w:val="center"/>
    </w:pPr>
    <w:r>
      <w:fldChar w:fldCharType="begin"/>
    </w:r>
    <w:r>
      <w:instrText xml:space="preserve"> PAGE   \* MERGEFORMAT </w:instrText>
    </w:r>
    <w:r>
      <w:fldChar w:fldCharType="separate"/>
    </w:r>
    <w:r w:rsidR="007B4C2B">
      <w:rPr>
        <w:noProof/>
      </w:rPr>
      <w:t>480</w:t>
    </w:r>
    <w:r>
      <w:rPr>
        <w:noProof/>
      </w:rPr>
      <w:fldChar w:fldCharType="end"/>
    </w:r>
  </w:p>
  <w:p w:rsidR="00615F82" w:rsidRDefault="00615F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794"/>
    <w:multiLevelType w:val="hybridMultilevel"/>
    <w:tmpl w:val="A2E0FFB4"/>
    <w:lvl w:ilvl="0" w:tplc="9E022E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220C4"/>
    <w:multiLevelType w:val="hybridMultilevel"/>
    <w:tmpl w:val="5F24683A"/>
    <w:lvl w:ilvl="0" w:tplc="4F52910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22257C9"/>
    <w:multiLevelType w:val="hybridMultilevel"/>
    <w:tmpl w:val="01D0D0AE"/>
    <w:lvl w:ilvl="0" w:tplc="43883F48">
      <w:start w:val="1"/>
      <w:numFmt w:val="lowerRoman"/>
      <w:lvlText w:val="(%1)"/>
      <w:lvlJc w:val="left"/>
      <w:pPr>
        <w:ind w:left="809" w:hanging="72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3">
    <w:nsid w:val="167A0274"/>
    <w:multiLevelType w:val="hybridMultilevel"/>
    <w:tmpl w:val="FD30C99A"/>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9505B"/>
    <w:multiLevelType w:val="hybridMultilevel"/>
    <w:tmpl w:val="E31C60B8"/>
    <w:lvl w:ilvl="0" w:tplc="54F22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A2F20"/>
    <w:multiLevelType w:val="hybridMultilevel"/>
    <w:tmpl w:val="6CB61904"/>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67956"/>
    <w:multiLevelType w:val="hybridMultilevel"/>
    <w:tmpl w:val="1076D314"/>
    <w:lvl w:ilvl="0" w:tplc="4B603606">
      <w:start w:val="1"/>
      <w:numFmt w:val="lowerRoman"/>
      <w:lvlText w:val="(%1)"/>
      <w:lvlJc w:val="left"/>
      <w:pPr>
        <w:ind w:left="809" w:hanging="72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7">
    <w:nsid w:val="3D651DD7"/>
    <w:multiLevelType w:val="hybridMultilevel"/>
    <w:tmpl w:val="7376E960"/>
    <w:lvl w:ilvl="0" w:tplc="8E1683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73AB5"/>
    <w:multiLevelType w:val="hybridMultilevel"/>
    <w:tmpl w:val="E08AB382"/>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082882"/>
    <w:multiLevelType w:val="hybridMultilevel"/>
    <w:tmpl w:val="25BAC850"/>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626866"/>
    <w:multiLevelType w:val="hybridMultilevel"/>
    <w:tmpl w:val="D8C458AE"/>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258B6"/>
    <w:multiLevelType w:val="hybridMultilevel"/>
    <w:tmpl w:val="874A87DC"/>
    <w:lvl w:ilvl="0" w:tplc="6888C274">
      <w:start w:val="1"/>
      <w:numFmt w:val="lowerRoman"/>
      <w:lvlText w:val="(%1)"/>
      <w:lvlJc w:val="left"/>
      <w:pPr>
        <w:ind w:left="809" w:hanging="72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2">
    <w:nsid w:val="5F8D6242"/>
    <w:multiLevelType w:val="hybridMultilevel"/>
    <w:tmpl w:val="6CB61904"/>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5E0EC7"/>
    <w:multiLevelType w:val="hybridMultilevel"/>
    <w:tmpl w:val="6CB61904"/>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C40B4"/>
    <w:multiLevelType w:val="hybridMultilevel"/>
    <w:tmpl w:val="6CB61904"/>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D6050D"/>
    <w:multiLevelType w:val="hybridMultilevel"/>
    <w:tmpl w:val="EC9E1262"/>
    <w:lvl w:ilvl="0" w:tplc="35822CBE">
      <w:start w:val="1"/>
      <w:numFmt w:val="lowerRoman"/>
      <w:lvlText w:val="(%1)"/>
      <w:lvlJc w:val="left"/>
      <w:pPr>
        <w:ind w:left="809" w:hanging="72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16">
    <w:nsid w:val="6E65600C"/>
    <w:multiLevelType w:val="hybridMultilevel"/>
    <w:tmpl w:val="6CB61904"/>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81FFD"/>
    <w:multiLevelType w:val="hybridMultilevel"/>
    <w:tmpl w:val="6CB61904"/>
    <w:lvl w:ilvl="0" w:tplc="E5FED2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5"/>
  </w:num>
  <w:num w:numId="4">
    <w:abstractNumId w:val="13"/>
  </w:num>
  <w:num w:numId="5">
    <w:abstractNumId w:val="12"/>
  </w:num>
  <w:num w:numId="6">
    <w:abstractNumId w:val="14"/>
  </w:num>
  <w:num w:numId="7">
    <w:abstractNumId w:val="3"/>
  </w:num>
  <w:num w:numId="8">
    <w:abstractNumId w:val="8"/>
  </w:num>
  <w:num w:numId="9">
    <w:abstractNumId w:val="1"/>
  </w:num>
  <w:num w:numId="10">
    <w:abstractNumId w:val="10"/>
  </w:num>
  <w:num w:numId="11">
    <w:abstractNumId w:val="9"/>
  </w:num>
  <w:num w:numId="12">
    <w:abstractNumId w:val="0"/>
  </w:num>
  <w:num w:numId="13">
    <w:abstractNumId w:val="6"/>
  </w:num>
  <w:num w:numId="14">
    <w:abstractNumId w:val="11"/>
  </w:num>
  <w:num w:numId="15">
    <w:abstractNumId w:val="15"/>
  </w:num>
  <w:num w:numId="16">
    <w:abstractNumId w:val="2"/>
  </w:num>
  <w:num w:numId="17">
    <w:abstractNumId w:val="4"/>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598"/>
    <w:rsid w:val="00002B96"/>
    <w:rsid w:val="00002DD1"/>
    <w:rsid w:val="0000527A"/>
    <w:rsid w:val="00007598"/>
    <w:rsid w:val="00030767"/>
    <w:rsid w:val="00044264"/>
    <w:rsid w:val="0006424B"/>
    <w:rsid w:val="00085026"/>
    <w:rsid w:val="000A65EB"/>
    <w:rsid w:val="000B4305"/>
    <w:rsid w:val="000D3DBA"/>
    <w:rsid w:val="000F1BD2"/>
    <w:rsid w:val="000F69E4"/>
    <w:rsid w:val="000F6A60"/>
    <w:rsid w:val="0011402B"/>
    <w:rsid w:val="0014326B"/>
    <w:rsid w:val="00146742"/>
    <w:rsid w:val="001B2598"/>
    <w:rsid w:val="001C51F6"/>
    <w:rsid w:val="001E2143"/>
    <w:rsid w:val="0021550D"/>
    <w:rsid w:val="002A6F46"/>
    <w:rsid w:val="002B3696"/>
    <w:rsid w:val="002C08F4"/>
    <w:rsid w:val="002E03FF"/>
    <w:rsid w:val="002E1D58"/>
    <w:rsid w:val="003F0258"/>
    <w:rsid w:val="00422FAA"/>
    <w:rsid w:val="00465FF2"/>
    <w:rsid w:val="004C202B"/>
    <w:rsid w:val="004D69A2"/>
    <w:rsid w:val="00512249"/>
    <w:rsid w:val="00526E61"/>
    <w:rsid w:val="005D1E58"/>
    <w:rsid w:val="005D5AAB"/>
    <w:rsid w:val="006002BC"/>
    <w:rsid w:val="00613506"/>
    <w:rsid w:val="00615F82"/>
    <w:rsid w:val="00642461"/>
    <w:rsid w:val="006427D9"/>
    <w:rsid w:val="00654547"/>
    <w:rsid w:val="006669A0"/>
    <w:rsid w:val="00686F9E"/>
    <w:rsid w:val="006A04B0"/>
    <w:rsid w:val="006D7078"/>
    <w:rsid w:val="006F559B"/>
    <w:rsid w:val="0070716C"/>
    <w:rsid w:val="00732836"/>
    <w:rsid w:val="00756DC0"/>
    <w:rsid w:val="007973F1"/>
    <w:rsid w:val="007A0C37"/>
    <w:rsid w:val="007A5AD2"/>
    <w:rsid w:val="007B4C2B"/>
    <w:rsid w:val="007E6BF3"/>
    <w:rsid w:val="007F6A3F"/>
    <w:rsid w:val="008175E5"/>
    <w:rsid w:val="00900065"/>
    <w:rsid w:val="009756F7"/>
    <w:rsid w:val="00976021"/>
    <w:rsid w:val="00981607"/>
    <w:rsid w:val="009A3892"/>
    <w:rsid w:val="009F2B09"/>
    <w:rsid w:val="00A529B6"/>
    <w:rsid w:val="00A621A6"/>
    <w:rsid w:val="00AB0A26"/>
    <w:rsid w:val="00AC4D19"/>
    <w:rsid w:val="00AD0119"/>
    <w:rsid w:val="00AF7024"/>
    <w:rsid w:val="00B70B4C"/>
    <w:rsid w:val="00B91C16"/>
    <w:rsid w:val="00B95F4F"/>
    <w:rsid w:val="00B96E4F"/>
    <w:rsid w:val="00BA0DBD"/>
    <w:rsid w:val="00BA24A5"/>
    <w:rsid w:val="00BB0C4B"/>
    <w:rsid w:val="00BE3BD8"/>
    <w:rsid w:val="00C41C0A"/>
    <w:rsid w:val="00C52607"/>
    <w:rsid w:val="00D00167"/>
    <w:rsid w:val="00D273F6"/>
    <w:rsid w:val="00D533E4"/>
    <w:rsid w:val="00D7057E"/>
    <w:rsid w:val="00D765DF"/>
    <w:rsid w:val="00D835C3"/>
    <w:rsid w:val="00D96A2F"/>
    <w:rsid w:val="00DE29D5"/>
    <w:rsid w:val="00E13E2B"/>
    <w:rsid w:val="00E2768C"/>
    <w:rsid w:val="00E86A40"/>
    <w:rsid w:val="00E90E26"/>
    <w:rsid w:val="00E93487"/>
    <w:rsid w:val="00F15217"/>
    <w:rsid w:val="00F46DC5"/>
    <w:rsid w:val="00F512FA"/>
    <w:rsid w:val="00FD7044"/>
    <w:rsid w:val="00FF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1C0A"/>
    <w:pPr>
      <w:keepNext/>
      <w:spacing w:before="120" w:after="240" w:line="264" w:lineRule="auto"/>
      <w:jc w:val="center"/>
      <w:outlineLvl w:val="0"/>
    </w:pPr>
    <w:rPr>
      <w:rFonts w:ascii="Times New Roman" w:eastAsia="Batang" w:hAnsi="Times New Roman" w:cs="Times New Roman"/>
      <w:b/>
      <w:sz w:val="28"/>
      <w:szCs w:val="28"/>
      <w:lang w:eastAsia="ko-KR"/>
    </w:rPr>
  </w:style>
  <w:style w:type="paragraph" w:styleId="Heading4">
    <w:name w:val="heading 4"/>
    <w:basedOn w:val="Normal"/>
    <w:link w:val="Heading4Char"/>
    <w:uiPriority w:val="9"/>
    <w:qFormat/>
    <w:rsid w:val="002B36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3B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BD8"/>
    <w:rPr>
      <w:b/>
      <w:bCs/>
    </w:rPr>
  </w:style>
  <w:style w:type="paragraph" w:styleId="ListParagraph">
    <w:name w:val="List Paragraph"/>
    <w:basedOn w:val="Normal"/>
    <w:uiPriority w:val="34"/>
    <w:qFormat/>
    <w:rsid w:val="00AB0A2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4305"/>
    <w:rPr>
      <w:color w:val="0000FF"/>
      <w:u w:val="single"/>
    </w:rPr>
  </w:style>
  <w:style w:type="character" w:customStyle="1" w:styleId="Heading4Char">
    <w:name w:val="Heading 4 Char"/>
    <w:basedOn w:val="DefaultParagraphFont"/>
    <w:link w:val="Heading4"/>
    <w:uiPriority w:val="9"/>
    <w:rsid w:val="002B3696"/>
    <w:rPr>
      <w:rFonts w:ascii="Times New Roman" w:eastAsia="Times New Roman" w:hAnsi="Times New Roman" w:cs="Times New Roman"/>
      <w:b/>
      <w:bCs/>
      <w:sz w:val="24"/>
      <w:szCs w:val="24"/>
    </w:rPr>
  </w:style>
  <w:style w:type="paragraph" w:styleId="Footer">
    <w:name w:val="footer"/>
    <w:basedOn w:val="Normal"/>
    <w:link w:val="FooterChar"/>
    <w:rsid w:val="00FD704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D7044"/>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03FF"/>
  </w:style>
  <w:style w:type="character" w:customStyle="1" w:styleId="text">
    <w:name w:val="text"/>
    <w:rsid w:val="00E13E2B"/>
  </w:style>
  <w:style w:type="character" w:customStyle="1" w:styleId="Heading1Char">
    <w:name w:val="Heading 1 Char"/>
    <w:basedOn w:val="DefaultParagraphFont"/>
    <w:link w:val="Heading1"/>
    <w:rsid w:val="00C41C0A"/>
    <w:rPr>
      <w:rFonts w:ascii="Times New Roman" w:eastAsia="Batang" w:hAnsi="Times New Roman" w:cs="Times New Roman"/>
      <w:b/>
      <w:sz w:val="28"/>
      <w:szCs w:val="28"/>
      <w:lang w:eastAsia="ko-KR"/>
    </w:rPr>
  </w:style>
  <w:style w:type="paragraph" w:styleId="BodyText">
    <w:name w:val="Body Text"/>
    <w:basedOn w:val="Normal"/>
    <w:link w:val="BodyTextChar"/>
    <w:rsid w:val="00C41C0A"/>
    <w:pPr>
      <w:spacing w:before="120" w:after="0" w:line="264" w:lineRule="auto"/>
      <w:jc w:val="both"/>
    </w:pPr>
    <w:rPr>
      <w:rFonts w:ascii="Times New Roman" w:eastAsia="Batang" w:hAnsi="Times New Roman" w:cs="Times New Roman"/>
      <w:b/>
      <w:sz w:val="28"/>
      <w:szCs w:val="28"/>
      <w:lang w:eastAsia="ko-KR"/>
    </w:rPr>
  </w:style>
  <w:style w:type="character" w:customStyle="1" w:styleId="BodyTextChar">
    <w:name w:val="Body Text Char"/>
    <w:basedOn w:val="DefaultParagraphFont"/>
    <w:link w:val="BodyText"/>
    <w:rsid w:val="00C41C0A"/>
    <w:rPr>
      <w:rFonts w:ascii="Times New Roman" w:eastAsia="Batang" w:hAnsi="Times New Roman" w:cs="Times New Roman"/>
      <w:b/>
      <w:sz w:val="28"/>
      <w:szCs w:val="28"/>
      <w:lang w:eastAsia="ko-KR"/>
    </w:rPr>
  </w:style>
  <w:style w:type="paragraph" w:styleId="Header">
    <w:name w:val="header"/>
    <w:basedOn w:val="Normal"/>
    <w:link w:val="HeaderChar"/>
    <w:uiPriority w:val="99"/>
    <w:rsid w:val="00C41C0A"/>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C41C0A"/>
    <w:rPr>
      <w:rFonts w:ascii="Times New Roman" w:eastAsia="Times New Roman" w:hAnsi="Times New Roman" w:cs="Times New Roman"/>
      <w:sz w:val="24"/>
      <w:szCs w:val="24"/>
      <w:lang w:val="ru-RU" w:eastAsia="ru-RU"/>
    </w:rPr>
  </w:style>
  <w:style w:type="character" w:styleId="PageNumber">
    <w:name w:val="page number"/>
    <w:basedOn w:val="DefaultParagraphFont"/>
    <w:rsid w:val="00C41C0A"/>
  </w:style>
  <w:style w:type="paragraph" w:customStyle="1" w:styleId="Default">
    <w:name w:val="Default"/>
    <w:rsid w:val="00C41C0A"/>
    <w:pPr>
      <w:autoSpaceDE w:val="0"/>
      <w:autoSpaceDN w:val="0"/>
      <w:adjustRightInd w:val="0"/>
      <w:spacing w:after="0" w:line="240" w:lineRule="auto"/>
    </w:pPr>
    <w:rPr>
      <w:rFonts w:ascii="Times New Roman" w:eastAsia="Batang" w:hAnsi="Times New Roman" w:cs="Times New Roman"/>
      <w:color w:val="000000"/>
      <w:sz w:val="24"/>
      <w:szCs w:val="24"/>
      <w:lang w:val="hr-HR" w:eastAsia="ko-KR"/>
    </w:rPr>
  </w:style>
  <w:style w:type="paragraph" w:customStyle="1" w:styleId="n-dieund">
    <w:name w:val="n-dieund"/>
    <w:basedOn w:val="Normal"/>
    <w:rsid w:val="00C41C0A"/>
    <w:pPr>
      <w:spacing w:after="120" w:line="240" w:lineRule="auto"/>
      <w:ind w:firstLine="709"/>
      <w:jc w:val="both"/>
    </w:pPr>
    <w:rPr>
      <w:rFonts w:ascii=".VnTime" w:eastAsia="Times New Roman" w:hAnsi=".VnTime" w:cs="Times New Roman"/>
      <w:sz w:val="28"/>
      <w:szCs w:val="20"/>
    </w:rPr>
  </w:style>
  <w:style w:type="paragraph" w:styleId="BodyText2">
    <w:name w:val="Body Text 2"/>
    <w:basedOn w:val="Normal"/>
    <w:link w:val="BodyText2Char"/>
    <w:rsid w:val="00C41C0A"/>
    <w:pPr>
      <w:spacing w:after="0" w:line="240" w:lineRule="auto"/>
      <w:jc w:val="both"/>
    </w:pPr>
    <w:rPr>
      <w:rFonts w:ascii="Times New Roman" w:eastAsia="Times New Roman" w:hAnsi="Times New Roman" w:cs="Times New Roman"/>
      <w:b/>
      <w:i/>
      <w:sz w:val="28"/>
    </w:rPr>
  </w:style>
  <w:style w:type="character" w:customStyle="1" w:styleId="BodyText2Char">
    <w:name w:val="Body Text 2 Char"/>
    <w:basedOn w:val="DefaultParagraphFont"/>
    <w:link w:val="BodyText2"/>
    <w:rsid w:val="00C41C0A"/>
    <w:rPr>
      <w:rFonts w:ascii="Times New Roman" w:eastAsia="Times New Roman" w:hAnsi="Times New Roman" w:cs="Times New Roman"/>
      <w:b/>
      <w:i/>
      <w:sz w:val="28"/>
    </w:rPr>
  </w:style>
  <w:style w:type="paragraph" w:styleId="BodyText3">
    <w:name w:val="Body Text 3"/>
    <w:basedOn w:val="Normal"/>
    <w:link w:val="BodyText3Char"/>
    <w:rsid w:val="00C41C0A"/>
    <w:pPr>
      <w:spacing w:beforeLines="50" w:before="120" w:afterLines="50" w:after="120" w:line="264" w:lineRule="auto"/>
      <w:jc w:val="both"/>
    </w:pPr>
    <w:rPr>
      <w:rFonts w:ascii="Times New Roman" w:eastAsia="Batang" w:hAnsi="Times New Roman" w:cs="Times New Roman"/>
      <w:sz w:val="24"/>
      <w:szCs w:val="28"/>
      <w:lang w:eastAsia="ko-KR"/>
    </w:rPr>
  </w:style>
  <w:style w:type="character" w:customStyle="1" w:styleId="BodyText3Char">
    <w:name w:val="Body Text 3 Char"/>
    <w:basedOn w:val="DefaultParagraphFont"/>
    <w:link w:val="BodyText3"/>
    <w:rsid w:val="00C41C0A"/>
    <w:rPr>
      <w:rFonts w:ascii="Times New Roman" w:eastAsia="Batang" w:hAnsi="Times New Roman" w:cs="Times New Roman"/>
      <w:sz w:val="24"/>
      <w:szCs w:val="28"/>
      <w:lang w:eastAsia="ko-KR"/>
    </w:rPr>
  </w:style>
  <w:style w:type="paragraph" w:styleId="FootnoteText">
    <w:name w:val="footnote text"/>
    <w:basedOn w:val="Normal"/>
    <w:link w:val="FootnoteTextChar"/>
    <w:semiHidden/>
    <w:rsid w:val="00C41C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41C0A"/>
    <w:rPr>
      <w:rFonts w:ascii="Times New Roman" w:eastAsia="Times New Roman" w:hAnsi="Times New Roman" w:cs="Times New Roman"/>
      <w:sz w:val="20"/>
      <w:szCs w:val="20"/>
    </w:rPr>
  </w:style>
  <w:style w:type="paragraph" w:styleId="BalloonText">
    <w:name w:val="Balloon Text"/>
    <w:basedOn w:val="Normal"/>
    <w:link w:val="BalloonTextChar"/>
    <w:semiHidden/>
    <w:rsid w:val="00C41C0A"/>
    <w:pPr>
      <w:spacing w:after="0" w:line="240" w:lineRule="auto"/>
    </w:pPr>
    <w:rPr>
      <w:rFonts w:ascii="Tahoma" w:eastAsia="Batang" w:hAnsi="Tahoma" w:cs="Tahoma"/>
      <w:sz w:val="16"/>
      <w:szCs w:val="16"/>
      <w:lang w:eastAsia="ko-KR"/>
    </w:rPr>
  </w:style>
  <w:style w:type="character" w:customStyle="1" w:styleId="BalloonTextChar">
    <w:name w:val="Balloon Text Char"/>
    <w:basedOn w:val="DefaultParagraphFont"/>
    <w:link w:val="BalloonText"/>
    <w:semiHidden/>
    <w:rsid w:val="00C41C0A"/>
    <w:rPr>
      <w:rFonts w:ascii="Tahoma" w:eastAsia="Batang" w:hAnsi="Tahoma" w:cs="Tahoma"/>
      <w:sz w:val="16"/>
      <w:szCs w:val="16"/>
      <w:lang w:eastAsia="ko-KR"/>
    </w:rPr>
  </w:style>
  <w:style w:type="paragraph" w:styleId="CommentText">
    <w:name w:val="annotation text"/>
    <w:basedOn w:val="Normal"/>
    <w:link w:val="CommentTextChar"/>
    <w:semiHidden/>
    <w:rsid w:val="00C41C0A"/>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semiHidden/>
    <w:rsid w:val="00C41C0A"/>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semiHidden/>
    <w:rsid w:val="00C41C0A"/>
    <w:rPr>
      <w:b/>
      <w:bCs/>
    </w:rPr>
  </w:style>
  <w:style w:type="character" w:customStyle="1" w:styleId="CommentSubjectChar">
    <w:name w:val="Comment Subject Char"/>
    <w:basedOn w:val="CommentTextChar"/>
    <w:link w:val="CommentSubject"/>
    <w:semiHidden/>
    <w:rsid w:val="00C41C0A"/>
    <w:rPr>
      <w:rFonts w:ascii="Times New Roman" w:eastAsia="Batang" w:hAnsi="Times New Roman" w:cs="Times New Roman"/>
      <w:b/>
      <w:bCs/>
      <w:sz w:val="20"/>
      <w:szCs w:val="20"/>
      <w:lang w:eastAsia="ko-KR"/>
    </w:rPr>
  </w:style>
  <w:style w:type="character" w:customStyle="1" w:styleId="normal-h1">
    <w:name w:val="normal-h1"/>
    <w:rsid w:val="00C41C0A"/>
    <w:rPr>
      <w:rFonts w:ascii="Times New Roman" w:hAnsi="Times New Roman" w:cs="Times New Roman" w:hint="default"/>
      <w:sz w:val="28"/>
      <w:szCs w:val="28"/>
    </w:rPr>
  </w:style>
  <w:style w:type="paragraph" w:styleId="BodyTextIndent2">
    <w:name w:val="Body Text Indent 2"/>
    <w:basedOn w:val="Normal"/>
    <w:link w:val="BodyTextIndent2Char"/>
    <w:rsid w:val="00C41C0A"/>
    <w:pPr>
      <w:spacing w:before="120" w:after="120" w:line="269" w:lineRule="auto"/>
      <w:ind w:firstLine="720"/>
      <w:jc w:val="both"/>
    </w:pPr>
    <w:rPr>
      <w:rFonts w:ascii="Times New Roman" w:eastAsia="Times New Roman" w:hAnsi="Times New Roman" w:cs="Times New Roman"/>
      <w:bCs/>
      <w:sz w:val="28"/>
    </w:rPr>
  </w:style>
  <w:style w:type="character" w:customStyle="1" w:styleId="BodyTextIndent2Char">
    <w:name w:val="Body Text Indent 2 Char"/>
    <w:basedOn w:val="DefaultParagraphFont"/>
    <w:link w:val="BodyTextIndent2"/>
    <w:rsid w:val="00C41C0A"/>
    <w:rPr>
      <w:rFonts w:ascii="Times New Roman" w:eastAsia="Times New Roman" w:hAnsi="Times New Roman" w:cs="Times New Roman"/>
      <w:bCs/>
      <w:sz w:val="28"/>
    </w:rPr>
  </w:style>
  <w:style w:type="paragraph" w:styleId="Title">
    <w:name w:val="Title"/>
    <w:basedOn w:val="Normal"/>
    <w:link w:val="TitleChar"/>
    <w:qFormat/>
    <w:rsid w:val="00C41C0A"/>
    <w:pPr>
      <w:spacing w:after="0" w:line="240" w:lineRule="auto"/>
      <w:jc w:val="center"/>
    </w:pPr>
    <w:rPr>
      <w:rFonts w:ascii="Times New Roman" w:eastAsia="Times New Roman" w:hAnsi="Times New Roman" w:cs="Times New Roman"/>
      <w:b/>
      <w:sz w:val="28"/>
    </w:rPr>
  </w:style>
  <w:style w:type="character" w:customStyle="1" w:styleId="TitleChar">
    <w:name w:val="Title Char"/>
    <w:basedOn w:val="DefaultParagraphFont"/>
    <w:link w:val="Title"/>
    <w:rsid w:val="00C41C0A"/>
    <w:rPr>
      <w:rFonts w:ascii="Times New Roman" w:eastAsia="Times New Roman" w:hAnsi="Times New Roman" w:cs="Times New Roman"/>
      <w:b/>
      <w:sz w:val="28"/>
    </w:rPr>
  </w:style>
  <w:style w:type="character" w:customStyle="1" w:styleId="link">
    <w:name w:val="link"/>
    <w:rsid w:val="003F02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1C0A"/>
    <w:pPr>
      <w:keepNext/>
      <w:spacing w:before="120" w:after="240" w:line="264" w:lineRule="auto"/>
      <w:jc w:val="center"/>
      <w:outlineLvl w:val="0"/>
    </w:pPr>
    <w:rPr>
      <w:rFonts w:ascii="Times New Roman" w:eastAsia="Batang" w:hAnsi="Times New Roman" w:cs="Times New Roman"/>
      <w:b/>
      <w:sz w:val="28"/>
      <w:szCs w:val="28"/>
      <w:lang w:eastAsia="ko-KR"/>
    </w:rPr>
  </w:style>
  <w:style w:type="paragraph" w:styleId="Heading4">
    <w:name w:val="heading 4"/>
    <w:basedOn w:val="Normal"/>
    <w:link w:val="Heading4Char"/>
    <w:uiPriority w:val="9"/>
    <w:qFormat/>
    <w:rsid w:val="002B36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3B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BD8"/>
    <w:rPr>
      <w:b/>
      <w:bCs/>
    </w:rPr>
  </w:style>
  <w:style w:type="paragraph" w:styleId="ListParagraph">
    <w:name w:val="List Paragraph"/>
    <w:basedOn w:val="Normal"/>
    <w:uiPriority w:val="34"/>
    <w:qFormat/>
    <w:rsid w:val="00AB0A2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4305"/>
    <w:rPr>
      <w:color w:val="0000FF"/>
      <w:u w:val="single"/>
    </w:rPr>
  </w:style>
  <w:style w:type="character" w:customStyle="1" w:styleId="Heading4Char">
    <w:name w:val="Heading 4 Char"/>
    <w:basedOn w:val="DefaultParagraphFont"/>
    <w:link w:val="Heading4"/>
    <w:uiPriority w:val="9"/>
    <w:rsid w:val="002B3696"/>
    <w:rPr>
      <w:rFonts w:ascii="Times New Roman" w:eastAsia="Times New Roman" w:hAnsi="Times New Roman" w:cs="Times New Roman"/>
      <w:b/>
      <w:bCs/>
      <w:sz w:val="24"/>
      <w:szCs w:val="24"/>
    </w:rPr>
  </w:style>
  <w:style w:type="paragraph" w:styleId="Footer">
    <w:name w:val="footer"/>
    <w:basedOn w:val="Normal"/>
    <w:link w:val="FooterChar"/>
    <w:rsid w:val="00FD704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D7044"/>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03FF"/>
  </w:style>
  <w:style w:type="character" w:customStyle="1" w:styleId="text">
    <w:name w:val="text"/>
    <w:rsid w:val="00E13E2B"/>
  </w:style>
  <w:style w:type="character" w:customStyle="1" w:styleId="Heading1Char">
    <w:name w:val="Heading 1 Char"/>
    <w:basedOn w:val="DefaultParagraphFont"/>
    <w:link w:val="Heading1"/>
    <w:rsid w:val="00C41C0A"/>
    <w:rPr>
      <w:rFonts w:ascii="Times New Roman" w:eastAsia="Batang" w:hAnsi="Times New Roman" w:cs="Times New Roman"/>
      <w:b/>
      <w:sz w:val="28"/>
      <w:szCs w:val="28"/>
      <w:lang w:eastAsia="ko-KR"/>
    </w:rPr>
  </w:style>
  <w:style w:type="paragraph" w:styleId="BodyText">
    <w:name w:val="Body Text"/>
    <w:basedOn w:val="Normal"/>
    <w:link w:val="BodyTextChar"/>
    <w:rsid w:val="00C41C0A"/>
    <w:pPr>
      <w:spacing w:before="120" w:after="0" w:line="264" w:lineRule="auto"/>
      <w:jc w:val="both"/>
    </w:pPr>
    <w:rPr>
      <w:rFonts w:ascii="Times New Roman" w:eastAsia="Batang" w:hAnsi="Times New Roman" w:cs="Times New Roman"/>
      <w:b/>
      <w:sz w:val="28"/>
      <w:szCs w:val="28"/>
      <w:lang w:eastAsia="ko-KR"/>
    </w:rPr>
  </w:style>
  <w:style w:type="character" w:customStyle="1" w:styleId="BodyTextChar">
    <w:name w:val="Body Text Char"/>
    <w:basedOn w:val="DefaultParagraphFont"/>
    <w:link w:val="BodyText"/>
    <w:rsid w:val="00C41C0A"/>
    <w:rPr>
      <w:rFonts w:ascii="Times New Roman" w:eastAsia="Batang" w:hAnsi="Times New Roman" w:cs="Times New Roman"/>
      <w:b/>
      <w:sz w:val="28"/>
      <w:szCs w:val="28"/>
      <w:lang w:eastAsia="ko-KR"/>
    </w:rPr>
  </w:style>
  <w:style w:type="paragraph" w:styleId="Header">
    <w:name w:val="header"/>
    <w:basedOn w:val="Normal"/>
    <w:link w:val="HeaderChar"/>
    <w:uiPriority w:val="99"/>
    <w:rsid w:val="00C41C0A"/>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C41C0A"/>
    <w:rPr>
      <w:rFonts w:ascii="Times New Roman" w:eastAsia="Times New Roman" w:hAnsi="Times New Roman" w:cs="Times New Roman"/>
      <w:sz w:val="24"/>
      <w:szCs w:val="24"/>
      <w:lang w:val="ru-RU" w:eastAsia="ru-RU"/>
    </w:rPr>
  </w:style>
  <w:style w:type="character" w:styleId="PageNumber">
    <w:name w:val="page number"/>
    <w:basedOn w:val="DefaultParagraphFont"/>
    <w:rsid w:val="00C41C0A"/>
  </w:style>
  <w:style w:type="paragraph" w:customStyle="1" w:styleId="Default">
    <w:name w:val="Default"/>
    <w:rsid w:val="00C41C0A"/>
    <w:pPr>
      <w:autoSpaceDE w:val="0"/>
      <w:autoSpaceDN w:val="0"/>
      <w:adjustRightInd w:val="0"/>
      <w:spacing w:after="0" w:line="240" w:lineRule="auto"/>
    </w:pPr>
    <w:rPr>
      <w:rFonts w:ascii="Times New Roman" w:eastAsia="Batang" w:hAnsi="Times New Roman" w:cs="Times New Roman"/>
      <w:color w:val="000000"/>
      <w:sz w:val="24"/>
      <w:szCs w:val="24"/>
      <w:lang w:val="hr-HR" w:eastAsia="ko-KR"/>
    </w:rPr>
  </w:style>
  <w:style w:type="paragraph" w:customStyle="1" w:styleId="n-dieund">
    <w:name w:val="n-dieund"/>
    <w:basedOn w:val="Normal"/>
    <w:rsid w:val="00C41C0A"/>
    <w:pPr>
      <w:spacing w:after="120" w:line="240" w:lineRule="auto"/>
      <w:ind w:firstLine="709"/>
      <w:jc w:val="both"/>
    </w:pPr>
    <w:rPr>
      <w:rFonts w:ascii=".VnTime" w:eastAsia="Times New Roman" w:hAnsi=".VnTime" w:cs="Times New Roman"/>
      <w:sz w:val="28"/>
      <w:szCs w:val="20"/>
    </w:rPr>
  </w:style>
  <w:style w:type="paragraph" w:styleId="BodyText2">
    <w:name w:val="Body Text 2"/>
    <w:basedOn w:val="Normal"/>
    <w:link w:val="BodyText2Char"/>
    <w:rsid w:val="00C41C0A"/>
    <w:pPr>
      <w:spacing w:after="0" w:line="240" w:lineRule="auto"/>
      <w:jc w:val="both"/>
    </w:pPr>
    <w:rPr>
      <w:rFonts w:ascii="Times New Roman" w:eastAsia="Times New Roman" w:hAnsi="Times New Roman" w:cs="Times New Roman"/>
      <w:b/>
      <w:i/>
      <w:sz w:val="28"/>
    </w:rPr>
  </w:style>
  <w:style w:type="character" w:customStyle="1" w:styleId="BodyText2Char">
    <w:name w:val="Body Text 2 Char"/>
    <w:basedOn w:val="DefaultParagraphFont"/>
    <w:link w:val="BodyText2"/>
    <w:rsid w:val="00C41C0A"/>
    <w:rPr>
      <w:rFonts w:ascii="Times New Roman" w:eastAsia="Times New Roman" w:hAnsi="Times New Roman" w:cs="Times New Roman"/>
      <w:b/>
      <w:i/>
      <w:sz w:val="28"/>
    </w:rPr>
  </w:style>
  <w:style w:type="paragraph" w:styleId="BodyText3">
    <w:name w:val="Body Text 3"/>
    <w:basedOn w:val="Normal"/>
    <w:link w:val="BodyText3Char"/>
    <w:rsid w:val="00C41C0A"/>
    <w:pPr>
      <w:spacing w:beforeLines="50" w:before="120" w:afterLines="50" w:after="120" w:line="264" w:lineRule="auto"/>
      <w:jc w:val="both"/>
    </w:pPr>
    <w:rPr>
      <w:rFonts w:ascii="Times New Roman" w:eastAsia="Batang" w:hAnsi="Times New Roman" w:cs="Times New Roman"/>
      <w:sz w:val="24"/>
      <w:szCs w:val="28"/>
      <w:lang w:eastAsia="ko-KR"/>
    </w:rPr>
  </w:style>
  <w:style w:type="character" w:customStyle="1" w:styleId="BodyText3Char">
    <w:name w:val="Body Text 3 Char"/>
    <w:basedOn w:val="DefaultParagraphFont"/>
    <w:link w:val="BodyText3"/>
    <w:rsid w:val="00C41C0A"/>
    <w:rPr>
      <w:rFonts w:ascii="Times New Roman" w:eastAsia="Batang" w:hAnsi="Times New Roman" w:cs="Times New Roman"/>
      <w:sz w:val="24"/>
      <w:szCs w:val="28"/>
      <w:lang w:eastAsia="ko-KR"/>
    </w:rPr>
  </w:style>
  <w:style w:type="paragraph" w:styleId="FootnoteText">
    <w:name w:val="footnote text"/>
    <w:basedOn w:val="Normal"/>
    <w:link w:val="FootnoteTextChar"/>
    <w:semiHidden/>
    <w:rsid w:val="00C41C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41C0A"/>
    <w:rPr>
      <w:rFonts w:ascii="Times New Roman" w:eastAsia="Times New Roman" w:hAnsi="Times New Roman" w:cs="Times New Roman"/>
      <w:sz w:val="20"/>
      <w:szCs w:val="20"/>
    </w:rPr>
  </w:style>
  <w:style w:type="paragraph" w:styleId="BalloonText">
    <w:name w:val="Balloon Text"/>
    <w:basedOn w:val="Normal"/>
    <w:link w:val="BalloonTextChar"/>
    <w:semiHidden/>
    <w:rsid w:val="00C41C0A"/>
    <w:pPr>
      <w:spacing w:after="0" w:line="240" w:lineRule="auto"/>
    </w:pPr>
    <w:rPr>
      <w:rFonts w:ascii="Tahoma" w:eastAsia="Batang" w:hAnsi="Tahoma" w:cs="Tahoma"/>
      <w:sz w:val="16"/>
      <w:szCs w:val="16"/>
      <w:lang w:eastAsia="ko-KR"/>
    </w:rPr>
  </w:style>
  <w:style w:type="character" w:customStyle="1" w:styleId="BalloonTextChar">
    <w:name w:val="Balloon Text Char"/>
    <w:basedOn w:val="DefaultParagraphFont"/>
    <w:link w:val="BalloonText"/>
    <w:semiHidden/>
    <w:rsid w:val="00C41C0A"/>
    <w:rPr>
      <w:rFonts w:ascii="Tahoma" w:eastAsia="Batang" w:hAnsi="Tahoma" w:cs="Tahoma"/>
      <w:sz w:val="16"/>
      <w:szCs w:val="16"/>
      <w:lang w:eastAsia="ko-KR"/>
    </w:rPr>
  </w:style>
  <w:style w:type="paragraph" w:styleId="CommentText">
    <w:name w:val="annotation text"/>
    <w:basedOn w:val="Normal"/>
    <w:link w:val="CommentTextChar"/>
    <w:semiHidden/>
    <w:rsid w:val="00C41C0A"/>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semiHidden/>
    <w:rsid w:val="00C41C0A"/>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semiHidden/>
    <w:rsid w:val="00C41C0A"/>
    <w:rPr>
      <w:b/>
      <w:bCs/>
    </w:rPr>
  </w:style>
  <w:style w:type="character" w:customStyle="1" w:styleId="CommentSubjectChar">
    <w:name w:val="Comment Subject Char"/>
    <w:basedOn w:val="CommentTextChar"/>
    <w:link w:val="CommentSubject"/>
    <w:semiHidden/>
    <w:rsid w:val="00C41C0A"/>
    <w:rPr>
      <w:rFonts w:ascii="Times New Roman" w:eastAsia="Batang" w:hAnsi="Times New Roman" w:cs="Times New Roman"/>
      <w:b/>
      <w:bCs/>
      <w:sz w:val="20"/>
      <w:szCs w:val="20"/>
      <w:lang w:eastAsia="ko-KR"/>
    </w:rPr>
  </w:style>
  <w:style w:type="character" w:customStyle="1" w:styleId="normal-h1">
    <w:name w:val="normal-h1"/>
    <w:rsid w:val="00C41C0A"/>
    <w:rPr>
      <w:rFonts w:ascii="Times New Roman" w:hAnsi="Times New Roman" w:cs="Times New Roman" w:hint="default"/>
      <w:sz w:val="28"/>
      <w:szCs w:val="28"/>
    </w:rPr>
  </w:style>
  <w:style w:type="paragraph" w:styleId="BodyTextIndent2">
    <w:name w:val="Body Text Indent 2"/>
    <w:basedOn w:val="Normal"/>
    <w:link w:val="BodyTextIndent2Char"/>
    <w:rsid w:val="00C41C0A"/>
    <w:pPr>
      <w:spacing w:before="120" w:after="120" w:line="269" w:lineRule="auto"/>
      <w:ind w:firstLine="720"/>
      <w:jc w:val="both"/>
    </w:pPr>
    <w:rPr>
      <w:rFonts w:ascii="Times New Roman" w:eastAsia="Times New Roman" w:hAnsi="Times New Roman" w:cs="Times New Roman"/>
      <w:bCs/>
      <w:sz w:val="28"/>
    </w:rPr>
  </w:style>
  <w:style w:type="character" w:customStyle="1" w:styleId="BodyTextIndent2Char">
    <w:name w:val="Body Text Indent 2 Char"/>
    <w:basedOn w:val="DefaultParagraphFont"/>
    <w:link w:val="BodyTextIndent2"/>
    <w:rsid w:val="00C41C0A"/>
    <w:rPr>
      <w:rFonts w:ascii="Times New Roman" w:eastAsia="Times New Roman" w:hAnsi="Times New Roman" w:cs="Times New Roman"/>
      <w:bCs/>
      <w:sz w:val="28"/>
    </w:rPr>
  </w:style>
  <w:style w:type="paragraph" w:styleId="Title">
    <w:name w:val="Title"/>
    <w:basedOn w:val="Normal"/>
    <w:link w:val="TitleChar"/>
    <w:qFormat/>
    <w:rsid w:val="00C41C0A"/>
    <w:pPr>
      <w:spacing w:after="0" w:line="240" w:lineRule="auto"/>
      <w:jc w:val="center"/>
    </w:pPr>
    <w:rPr>
      <w:rFonts w:ascii="Times New Roman" w:eastAsia="Times New Roman" w:hAnsi="Times New Roman" w:cs="Times New Roman"/>
      <w:b/>
      <w:sz w:val="28"/>
    </w:rPr>
  </w:style>
  <w:style w:type="character" w:customStyle="1" w:styleId="TitleChar">
    <w:name w:val="Title Char"/>
    <w:basedOn w:val="DefaultParagraphFont"/>
    <w:link w:val="Title"/>
    <w:rsid w:val="00C41C0A"/>
    <w:rPr>
      <w:rFonts w:ascii="Times New Roman" w:eastAsia="Times New Roman" w:hAnsi="Times New Roman" w:cs="Times New Roman"/>
      <w:b/>
      <w:sz w:val="28"/>
    </w:rPr>
  </w:style>
  <w:style w:type="character" w:customStyle="1" w:styleId="link">
    <w:name w:val="link"/>
    <w:rsid w:val="003F0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enlb_tlha@caobang.gov.vn" TargetMode="External"/><Relationship Id="rId18" Type="http://schemas.openxmlformats.org/officeDocument/2006/relationships/hyperlink" Target="mailto:lienlb_tlha@caobang.gov.vn" TargetMode="External"/><Relationship Id="rId26" Type="http://schemas.openxmlformats.org/officeDocument/2006/relationships/hyperlink" Target="mailto:lienlb_tlha@caobang.gov.vn" TargetMode="External"/><Relationship Id="rId39" Type="http://schemas.openxmlformats.org/officeDocument/2006/relationships/hyperlink" Target="mailto:lienlb_tlha@caobang.gov.vn" TargetMode="External"/><Relationship Id="rId21" Type="http://schemas.openxmlformats.org/officeDocument/2006/relationships/hyperlink" Target="mailto:lienlb_tlha@caobang.gov.vn" TargetMode="External"/><Relationship Id="rId34" Type="http://schemas.openxmlformats.org/officeDocument/2006/relationships/hyperlink" Target="mailto:lienlb_tlha@caobang.gov.vn" TargetMode="External"/><Relationship Id="rId42" Type="http://schemas.openxmlformats.org/officeDocument/2006/relationships/header" Target="header3.xml"/><Relationship Id="rId47" Type="http://schemas.openxmlformats.org/officeDocument/2006/relationships/hyperlink" Target="mailto:lienlb_tlha@caobang.gov.vn" TargetMode="External"/><Relationship Id="rId50" Type="http://schemas.openxmlformats.org/officeDocument/2006/relationships/header" Target="header6.xml"/><Relationship Id="rId55" Type="http://schemas.openxmlformats.org/officeDocument/2006/relationships/hyperlink" Target="mailto:lienlb_tlha@caobang.gov.vn"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ienlb_tlha@caobang.gov.vn" TargetMode="External"/><Relationship Id="rId20" Type="http://schemas.openxmlformats.org/officeDocument/2006/relationships/hyperlink" Target="mailto:lienlb_tlha@caobang.gov.vn" TargetMode="External"/><Relationship Id="rId29" Type="http://schemas.openxmlformats.org/officeDocument/2006/relationships/header" Target="header2.xml"/><Relationship Id="rId41" Type="http://schemas.openxmlformats.org/officeDocument/2006/relationships/hyperlink" Target="mailto:lienlb_tlha@caobang.gov.vn" TargetMode="External"/><Relationship Id="rId54" Type="http://schemas.openxmlformats.org/officeDocument/2006/relationships/header" Target="header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enlb_tlha@caobang.gov.vn" TargetMode="External"/><Relationship Id="rId24" Type="http://schemas.openxmlformats.org/officeDocument/2006/relationships/hyperlink" Target="mailto:lienlb_tlha@caobang.gov.vn" TargetMode="External"/><Relationship Id="rId32" Type="http://schemas.openxmlformats.org/officeDocument/2006/relationships/hyperlink" Target="mailto:lienlb_tlha@caobang.gov.vn" TargetMode="External"/><Relationship Id="rId37" Type="http://schemas.openxmlformats.org/officeDocument/2006/relationships/hyperlink" Target="mailto:lienlb_tlha@caobang.gov.vn" TargetMode="External"/><Relationship Id="rId40" Type="http://schemas.openxmlformats.org/officeDocument/2006/relationships/hyperlink" Target="mailto:lienlb_tlha@caobang.gov.vn" TargetMode="External"/><Relationship Id="rId45" Type="http://schemas.openxmlformats.org/officeDocument/2006/relationships/hyperlink" Target="mailto:lienlb_tlha@caobang.gov.vn" TargetMode="External"/><Relationship Id="rId53" Type="http://schemas.openxmlformats.org/officeDocument/2006/relationships/hyperlink" Target="mailto:lienlb_tlha@caobang.gov.vn" TargetMode="External"/><Relationship Id="rId58" Type="http://schemas.openxmlformats.org/officeDocument/2006/relationships/hyperlink" Target="mailto:lienlb_tlha@caobang.gov.vn" TargetMode="External"/><Relationship Id="rId5" Type="http://schemas.openxmlformats.org/officeDocument/2006/relationships/settings" Target="settings.xml"/><Relationship Id="rId15" Type="http://schemas.openxmlformats.org/officeDocument/2006/relationships/hyperlink" Target="mailto:lienlb_tlha@caobang.gov.vn" TargetMode="External"/><Relationship Id="rId23" Type="http://schemas.openxmlformats.org/officeDocument/2006/relationships/hyperlink" Target="mailto:lienlb_tlha@caobang.gov.vn" TargetMode="External"/><Relationship Id="rId28" Type="http://schemas.openxmlformats.org/officeDocument/2006/relationships/footer" Target="footer1.xml"/><Relationship Id="rId36" Type="http://schemas.openxmlformats.org/officeDocument/2006/relationships/hyperlink" Target="mailto:lienlb_tlha@caobang.gov.vn" TargetMode="External"/><Relationship Id="rId49" Type="http://schemas.openxmlformats.org/officeDocument/2006/relationships/hyperlink" Target="mailto:lienlb_tlha@caobang.gov.vn" TargetMode="External"/><Relationship Id="rId57" Type="http://schemas.openxmlformats.org/officeDocument/2006/relationships/hyperlink" Target="mailto:lienlb_tlha@caobang.gov.vn" TargetMode="External"/><Relationship Id="rId61" Type="http://schemas.openxmlformats.org/officeDocument/2006/relationships/fontTable" Target="fontTable.xml"/><Relationship Id="rId10" Type="http://schemas.openxmlformats.org/officeDocument/2006/relationships/hyperlink" Target="mailto:lienlb_tlha@caobang.gov.vn" TargetMode="External"/><Relationship Id="rId19" Type="http://schemas.openxmlformats.org/officeDocument/2006/relationships/hyperlink" Target="mailto:lienlb_tlha@caobang.gov.vn" TargetMode="External"/><Relationship Id="rId31" Type="http://schemas.openxmlformats.org/officeDocument/2006/relationships/hyperlink" Target="mailto:lienlb_tlha@caobang.gov.vn" TargetMode="External"/><Relationship Id="rId44" Type="http://schemas.openxmlformats.org/officeDocument/2006/relationships/hyperlink" Target="mailto:lienlb_tlha@caobang.gov.vn" TargetMode="External"/><Relationship Id="rId52" Type="http://schemas.openxmlformats.org/officeDocument/2006/relationships/hyperlink" Target="https://dichvucong.gov.vn/p/home/dvc-tthc-thu-tuc-hanh-chinh-chi-tiet.html?ma_thu_tuc=3079" TargetMode="External"/><Relationship Id="rId60"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yperlink" Target="mailto:lienlb_tlha@caobang.gov.vn" TargetMode="External"/><Relationship Id="rId14" Type="http://schemas.openxmlformats.org/officeDocument/2006/relationships/hyperlink" Target="https://dichvucong.caobang.gov.vn/dich-vu-cong/tra-cuu/chi-tiet-thu-tuc?ma-thu-tuc=24141" TargetMode="External"/><Relationship Id="rId22" Type="http://schemas.openxmlformats.org/officeDocument/2006/relationships/hyperlink" Target="mailto:lienlb_tlha@caobang.gov.vn" TargetMode="External"/><Relationship Id="rId27" Type="http://schemas.openxmlformats.org/officeDocument/2006/relationships/header" Target="header1.xml"/><Relationship Id="rId30" Type="http://schemas.openxmlformats.org/officeDocument/2006/relationships/hyperlink" Target="mailto:lienlb_tlha@caobang.gov.vn" TargetMode="External"/><Relationship Id="rId35" Type="http://schemas.openxmlformats.org/officeDocument/2006/relationships/hyperlink" Target="mailto:lienlb_tlha@caobang.gov.vn" TargetMode="External"/><Relationship Id="rId43" Type="http://schemas.openxmlformats.org/officeDocument/2006/relationships/hyperlink" Target="mailto:lienlb_tlha@caobang.gov.vn" TargetMode="External"/><Relationship Id="rId48" Type="http://schemas.openxmlformats.org/officeDocument/2006/relationships/header" Target="header5.xml"/><Relationship Id="rId56"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hyperlink" Target="mailto:lienlb_tlha@caobang.gov.vn" TargetMode="External"/><Relationship Id="rId3" Type="http://schemas.openxmlformats.org/officeDocument/2006/relationships/styles" Target="styles.xml"/><Relationship Id="rId12" Type="http://schemas.openxmlformats.org/officeDocument/2006/relationships/hyperlink" Target="mailto:lienlb_tlha@caobang.gov.vn" TargetMode="External"/><Relationship Id="rId17" Type="http://schemas.openxmlformats.org/officeDocument/2006/relationships/hyperlink" Target="mailto:lienlb_tlha@caobang.gov.vn" TargetMode="External"/><Relationship Id="rId25" Type="http://schemas.openxmlformats.org/officeDocument/2006/relationships/hyperlink" Target="http://moj.gov.vn/vbpq/Lists/Vn%20bn%20php%20lut/View_Detail.aspx?ItemID=6123" TargetMode="External"/><Relationship Id="rId33" Type="http://schemas.openxmlformats.org/officeDocument/2006/relationships/hyperlink" Target="mailto:lienlb_tlha@caobang.gov.vn" TargetMode="External"/><Relationship Id="rId38" Type="http://schemas.openxmlformats.org/officeDocument/2006/relationships/hyperlink" Target="mailto:lienlb_tlha@caobang.gov.vn" TargetMode="External"/><Relationship Id="rId46" Type="http://schemas.openxmlformats.org/officeDocument/2006/relationships/header" Target="header4.xml"/><Relationship Id="rId5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85CEF-8F7C-49EF-93A3-2D8CFCA9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493</Pages>
  <Words>83284</Words>
  <Characters>474719</Characters>
  <Application>Microsoft Office Word</Application>
  <DocSecurity>0</DocSecurity>
  <Lines>3955</Lines>
  <Paragraphs>1113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Hiennv</dc:creator>
  <cp:lastModifiedBy>Admin</cp:lastModifiedBy>
  <cp:revision>51</cp:revision>
  <dcterms:created xsi:type="dcterms:W3CDTF">2023-03-01T08:32:00Z</dcterms:created>
  <dcterms:modified xsi:type="dcterms:W3CDTF">2023-03-05T03:07:00Z</dcterms:modified>
</cp:coreProperties>
</file>