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6379"/>
      </w:tblGrid>
      <w:tr w:rsidR="00534A89" w:rsidRPr="00244FD5" w14:paraId="2414BF59" w14:textId="77777777" w:rsidTr="00184918">
        <w:trPr>
          <w:trHeight w:val="361"/>
        </w:trPr>
        <w:tc>
          <w:tcPr>
            <w:tcW w:w="3403" w:type="dxa"/>
          </w:tcPr>
          <w:p w14:paraId="40F0D43C" w14:textId="2D3B232D" w:rsidR="00534A89" w:rsidRPr="007137BD" w:rsidRDefault="00534A89" w:rsidP="00184918">
            <w:pPr>
              <w:jc w:val="center"/>
              <w:rPr>
                <w:b/>
                <w:sz w:val="26"/>
                <w:szCs w:val="26"/>
              </w:rPr>
            </w:pPr>
            <w:r w:rsidRPr="003E54A1">
              <w:rPr>
                <w:bCs w:val="0"/>
                <w:szCs w:val="28"/>
              </w:rPr>
              <w:t>UBND TP.</w:t>
            </w:r>
            <w:r w:rsidR="009723F2">
              <w:rPr>
                <w:bCs w:val="0"/>
                <w:szCs w:val="28"/>
              </w:rPr>
              <w:t xml:space="preserve"> </w:t>
            </w:r>
            <w:r w:rsidRPr="003E54A1">
              <w:rPr>
                <w:bCs w:val="0"/>
                <w:szCs w:val="28"/>
              </w:rPr>
              <w:t>CẦN THƠ</w:t>
            </w:r>
          </w:p>
        </w:tc>
        <w:tc>
          <w:tcPr>
            <w:tcW w:w="6379" w:type="dxa"/>
          </w:tcPr>
          <w:p w14:paraId="720AD185" w14:textId="77777777" w:rsidR="00534A89" w:rsidRPr="00244FD5" w:rsidRDefault="00534A89" w:rsidP="00184918">
            <w:pPr>
              <w:ind w:right="318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 </w:t>
            </w:r>
            <w:r w:rsidRPr="00244FD5">
              <w:rPr>
                <w:b/>
                <w:bCs w:val="0"/>
                <w:sz w:val="26"/>
                <w:szCs w:val="26"/>
              </w:rPr>
              <w:t>CỘNG HÒA XÃ HỘI CHỦ NGHĨA VIỆT NAM</w:t>
            </w:r>
          </w:p>
        </w:tc>
      </w:tr>
      <w:tr w:rsidR="00534A89" w:rsidRPr="00492FB6" w14:paraId="16E50ADA" w14:textId="77777777" w:rsidTr="00184918">
        <w:trPr>
          <w:trHeight w:val="109"/>
        </w:trPr>
        <w:tc>
          <w:tcPr>
            <w:tcW w:w="3403" w:type="dxa"/>
          </w:tcPr>
          <w:p w14:paraId="4AFD7FB0" w14:textId="77777777" w:rsidR="00534A89" w:rsidRPr="007137BD" w:rsidRDefault="00534A89" w:rsidP="00184918">
            <w:pPr>
              <w:jc w:val="center"/>
              <w:rPr>
                <w:b/>
                <w:sz w:val="26"/>
                <w:szCs w:val="26"/>
              </w:rPr>
            </w:pPr>
            <w:r w:rsidRPr="007137BD">
              <w:rPr>
                <w:b/>
                <w:bCs w:val="0"/>
                <w:sz w:val="26"/>
                <w:szCs w:val="26"/>
              </w:rPr>
              <w:t>VĂN PHÒNG</w:t>
            </w:r>
          </w:p>
        </w:tc>
        <w:tc>
          <w:tcPr>
            <w:tcW w:w="6379" w:type="dxa"/>
          </w:tcPr>
          <w:p w14:paraId="7A187247" w14:textId="77777777" w:rsidR="00534A89" w:rsidRPr="00492FB6" w:rsidRDefault="00534A89" w:rsidP="00184918">
            <w:pPr>
              <w:ind w:right="521"/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 xml:space="preserve">   </w:t>
            </w:r>
            <w:r w:rsidRPr="00492FB6">
              <w:rPr>
                <w:b/>
                <w:bCs w:val="0"/>
                <w:szCs w:val="28"/>
              </w:rPr>
              <w:t>Độc lập - Tự do - Hạnh phúc</w:t>
            </w:r>
          </w:p>
        </w:tc>
      </w:tr>
      <w:tr w:rsidR="00534A89" w:rsidRPr="003E54A1" w14:paraId="0E3F4F97" w14:textId="77777777" w:rsidTr="00184918">
        <w:trPr>
          <w:trHeight w:val="265"/>
        </w:trPr>
        <w:tc>
          <w:tcPr>
            <w:tcW w:w="3403" w:type="dxa"/>
          </w:tcPr>
          <w:p w14:paraId="6BDE06D0" w14:textId="77777777" w:rsidR="00534A89" w:rsidRPr="003E54A1" w:rsidRDefault="00534A89" w:rsidP="00184918">
            <w:pPr>
              <w:rPr>
                <w:b/>
                <w:color w:val="000000"/>
                <w:sz w:val="2"/>
                <w:szCs w:val="2"/>
              </w:rPr>
            </w:pPr>
            <w:r w:rsidRPr="003E54A1">
              <w:rPr>
                <w:b/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4AE72" wp14:editId="3C7C931A">
                      <wp:simplePos x="0" y="0"/>
                      <wp:positionH relativeFrom="margin">
                        <wp:posOffset>721995</wp:posOffset>
                      </wp:positionH>
                      <wp:positionV relativeFrom="paragraph">
                        <wp:posOffset>29540</wp:posOffset>
                      </wp:positionV>
                      <wp:extent cx="539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802B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.85pt,2.35pt" to="99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379" w:type="dxa"/>
          </w:tcPr>
          <w:p w14:paraId="3FB84D8D" w14:textId="77777777" w:rsidR="00534A89" w:rsidRDefault="00534A89" w:rsidP="00184918">
            <w:pPr>
              <w:rPr>
                <w:b/>
                <w:bCs w:val="0"/>
                <w:color w:val="000000"/>
                <w:sz w:val="2"/>
                <w:szCs w:val="2"/>
              </w:rPr>
            </w:pPr>
          </w:p>
          <w:p w14:paraId="1C83FAF5" w14:textId="77777777" w:rsidR="00534A89" w:rsidRPr="00A73DCF" w:rsidRDefault="00534A89" w:rsidP="00184918">
            <w:pPr>
              <w:spacing w:before="120"/>
              <w:rPr>
                <w:b/>
                <w:bCs w:val="0"/>
                <w:color w:val="FF0000"/>
                <w:sz w:val="26"/>
                <w:szCs w:val="26"/>
              </w:rPr>
            </w:pPr>
            <w:r w:rsidRPr="00A73DCF">
              <w:rPr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B3853" wp14:editId="42027880">
                      <wp:simplePos x="0" y="0"/>
                      <wp:positionH relativeFrom="margin">
                        <wp:posOffset>772160</wp:posOffset>
                      </wp:positionH>
                      <wp:positionV relativeFrom="paragraph">
                        <wp:posOffset>25705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4E86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0.8pt,2pt" to="23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">
                      <w10:wrap anchorx="margin"/>
                    </v:line>
                  </w:pict>
                </mc:Fallback>
              </mc:AlternateContent>
            </w:r>
            <w:r w:rsidRPr="00A73DCF">
              <w:rPr>
                <w:i/>
                <w:color w:val="FF0000"/>
                <w:sz w:val="26"/>
                <w:szCs w:val="26"/>
              </w:rPr>
              <w:t xml:space="preserve">               </w:t>
            </w:r>
          </w:p>
        </w:tc>
      </w:tr>
    </w:tbl>
    <w:p w14:paraId="2DDD0B61" w14:textId="1B265C3C" w:rsidR="00534A89" w:rsidRPr="008501ED" w:rsidRDefault="00534A89" w:rsidP="00C2031B">
      <w:pPr>
        <w:tabs>
          <w:tab w:val="left" w:pos="3924"/>
        </w:tabs>
        <w:ind w:right="23"/>
        <w:jc w:val="center"/>
        <w:rPr>
          <w:b/>
          <w:bCs w:val="0"/>
          <w:szCs w:val="28"/>
        </w:rPr>
      </w:pPr>
      <w:r w:rsidRPr="008501ED">
        <w:rPr>
          <w:b/>
          <w:bCs w:val="0"/>
          <w:szCs w:val="28"/>
        </w:rPr>
        <w:t>PHIẾU GÓP Ý KIẾN</w:t>
      </w:r>
    </w:p>
    <w:p w14:paraId="5CA6179C" w14:textId="77777777" w:rsidR="006844F8" w:rsidRDefault="003C493D" w:rsidP="006844F8">
      <w:pPr>
        <w:jc w:val="center"/>
        <w:rPr>
          <w:b/>
          <w:snapToGrid w:val="0"/>
          <w:spacing w:val="-2"/>
          <w:szCs w:val="28"/>
        </w:rPr>
      </w:pPr>
      <w:r w:rsidRPr="006844F8">
        <w:rPr>
          <w:b/>
          <w:color w:val="000000"/>
          <w:szCs w:val="28"/>
        </w:rPr>
        <w:t>Hồ sơ</w:t>
      </w:r>
      <w:bookmarkStart w:id="0" w:name="_Hlk203379125"/>
      <w:r w:rsidRPr="006844F8">
        <w:rPr>
          <w:b/>
          <w:color w:val="000000"/>
          <w:szCs w:val="28"/>
        </w:rPr>
        <w:t xml:space="preserve"> </w:t>
      </w:r>
      <w:bookmarkStart w:id="1" w:name="_Hlk215840946"/>
      <w:bookmarkEnd w:id="0"/>
      <w:r w:rsidR="006844F8" w:rsidRPr="006844F8">
        <w:rPr>
          <w:b/>
          <w:snapToGrid w:val="0"/>
          <w:spacing w:val="-2"/>
          <w:szCs w:val="28"/>
        </w:rPr>
        <w:t>Tờ trình số 2736/TTr-SKHCN ngày 05 tháng 12 năm 2025 của</w:t>
      </w:r>
    </w:p>
    <w:p w14:paraId="78E68CAD" w14:textId="6AE4A82A" w:rsidR="006844F8" w:rsidRPr="006844F8" w:rsidRDefault="006844F8" w:rsidP="006844F8">
      <w:pPr>
        <w:jc w:val="center"/>
        <w:rPr>
          <w:b/>
          <w:snapToGrid w:val="0"/>
          <w:spacing w:val="-2"/>
          <w:szCs w:val="28"/>
        </w:rPr>
      </w:pPr>
      <w:r w:rsidRPr="006844F8">
        <w:rPr>
          <w:b/>
          <w:snapToGrid w:val="0"/>
          <w:spacing w:val="-2"/>
          <w:szCs w:val="28"/>
        </w:rPr>
        <w:t xml:space="preserve">Giám đốc Sở Khoa học và Công nghệ về việc </w:t>
      </w:r>
      <w:bookmarkEnd w:id="1"/>
      <w:r w:rsidRPr="006844F8">
        <w:rPr>
          <w:b/>
          <w:snapToGrid w:val="0"/>
          <w:spacing w:val="-2"/>
          <w:szCs w:val="28"/>
        </w:rPr>
        <w:t xml:space="preserve">phê duyệt </w:t>
      </w:r>
      <w:r w:rsidRPr="006844F8">
        <w:rPr>
          <w:b/>
          <w:snapToGrid w:val="0"/>
          <w:spacing w:val="4"/>
          <w:szCs w:val="28"/>
        </w:rPr>
        <w:t>danh mục nhiệm vụ khoa học và công nghệ cấp thành phố thực hiện năm 2026 (đợt</w:t>
      </w:r>
      <w:r w:rsidRPr="006844F8">
        <w:rPr>
          <w:b/>
          <w:snapToGrid w:val="0"/>
          <w:spacing w:val="-2"/>
          <w:szCs w:val="28"/>
        </w:rPr>
        <w:t xml:space="preserve"> 1)</w:t>
      </w:r>
    </w:p>
    <w:p w14:paraId="6B0E65B5" w14:textId="2D322C9F" w:rsidR="00534A89" w:rsidRPr="00633AB6" w:rsidRDefault="009723F2" w:rsidP="006844F8">
      <w:pPr>
        <w:jc w:val="center"/>
        <w:rPr>
          <w:b/>
          <w:color w:val="000000"/>
        </w:rPr>
      </w:pPr>
      <w:r w:rsidRPr="00633AB6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46C65" wp14:editId="2BCCDCA2">
                <wp:simplePos x="0" y="0"/>
                <wp:positionH relativeFrom="column">
                  <wp:posOffset>2167890</wp:posOffset>
                </wp:positionH>
                <wp:positionV relativeFrom="paragraph">
                  <wp:posOffset>28245</wp:posOffset>
                </wp:positionV>
                <wp:extent cx="13716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F4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0.7pt;margin-top:2.2pt;width:10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eQf1YNwAAAAHAQAADwAAAGRycy9kb3ducmV2&#10;LnhtbEyOzU7DMBCE70i8g7VIXFDrpCSUhjhVhcSBY38krm68JCnxOoqdJvTp2XKB085oRrNfvp5s&#10;K87Y+8aRgngegUAqnWmoUnDYv82eQfigyejWESr4Rg/r4vYm15lxI23xvAuV4BHymVZQh9BlUvqy&#10;Rqv93HVInH263urAtq+k6fXI47aViyh6klY3xB9q3eFrjeXXbrAK0A9pHG1Wtjq8X8aHj8XlNHZ7&#10;pe7vps0LiIBT+CvDFZ/RoWCmoxvIeNEqeEzihKsKEj6cp+mSxfHXyyKX//mLH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B5B/Vg3AAAAAcBAAAPAAAAAAAAAAAAAAAAABIEAABkcnMv&#10;ZG93bnJldi54bWxQSwUGAAAAAAQABADzAAAAGwUAAAAA&#10;"/>
            </w:pict>
          </mc:Fallback>
        </mc:AlternateContent>
      </w:r>
    </w:p>
    <w:p w14:paraId="2260B336" w14:textId="77777777" w:rsidR="00534A89" w:rsidRPr="00C86B38" w:rsidRDefault="00534A89" w:rsidP="00534A89">
      <w:pPr>
        <w:tabs>
          <w:tab w:val="left" w:pos="3924"/>
        </w:tabs>
        <w:spacing w:before="120"/>
        <w:ind w:right="23"/>
        <w:rPr>
          <w:color w:val="000000"/>
        </w:rPr>
      </w:pPr>
    </w:p>
    <w:p w14:paraId="72C7EC2A" w14:textId="274CCC6B" w:rsidR="00534A89" w:rsidRPr="00C86B38" w:rsidRDefault="00534A89" w:rsidP="009723F2">
      <w:pPr>
        <w:tabs>
          <w:tab w:val="left" w:pos="3924"/>
        </w:tabs>
        <w:spacing w:before="120"/>
        <w:ind w:right="23" w:firstLine="709"/>
        <w:jc w:val="both"/>
        <w:rPr>
          <w:color w:val="000000"/>
        </w:rPr>
      </w:pPr>
      <w:r w:rsidRPr="00C86B38">
        <w:rPr>
          <w:color w:val="000000"/>
        </w:rPr>
        <w:t>Họ và tên: …………………………………………………………………</w:t>
      </w:r>
      <w:r w:rsidR="009723F2">
        <w:rPr>
          <w:color w:val="000000"/>
        </w:rPr>
        <w:t>.</w:t>
      </w:r>
    </w:p>
    <w:p w14:paraId="7ABC0762" w14:textId="484AF3EC" w:rsidR="00534A89" w:rsidRPr="00C86B38" w:rsidRDefault="00534A89" w:rsidP="009723F2">
      <w:pPr>
        <w:tabs>
          <w:tab w:val="left" w:pos="3924"/>
        </w:tabs>
        <w:spacing w:before="120"/>
        <w:ind w:right="23" w:firstLine="709"/>
        <w:jc w:val="both"/>
        <w:rPr>
          <w:color w:val="000000"/>
        </w:rPr>
      </w:pPr>
      <w:r w:rsidRPr="00C86B38">
        <w:rPr>
          <w:color w:val="000000"/>
        </w:rPr>
        <w:t>Chức vụ: …………………………………………………………………</w:t>
      </w:r>
      <w:r w:rsidR="009723F2">
        <w:rPr>
          <w:color w:val="000000"/>
        </w:rPr>
        <w:t>...</w:t>
      </w:r>
    </w:p>
    <w:p w14:paraId="1A742BD2" w14:textId="476A2186" w:rsidR="00534A89" w:rsidRDefault="00534A89" w:rsidP="009723F2">
      <w:pPr>
        <w:tabs>
          <w:tab w:val="left" w:pos="3924"/>
        </w:tabs>
        <w:spacing w:before="120"/>
        <w:ind w:right="23" w:firstLine="709"/>
        <w:jc w:val="both"/>
        <w:rPr>
          <w:color w:val="000000"/>
        </w:rPr>
      </w:pPr>
      <w:r w:rsidRPr="00C86B38">
        <w:rPr>
          <w:color w:val="000000"/>
        </w:rPr>
        <w:t>Cơ quan, đơn vị công tác: …………………………………………………</w:t>
      </w:r>
      <w:r w:rsidR="009723F2">
        <w:rPr>
          <w:color w:val="000000"/>
        </w:rPr>
        <w:t>.</w:t>
      </w:r>
    </w:p>
    <w:p w14:paraId="75C1DC72" w14:textId="63E9A694" w:rsidR="00534A89" w:rsidRPr="00172B35" w:rsidRDefault="00534A89" w:rsidP="00172B35">
      <w:pPr>
        <w:spacing w:before="120"/>
        <w:ind w:firstLine="709"/>
        <w:jc w:val="both"/>
        <w:rPr>
          <w:color w:val="000000"/>
          <w:spacing w:val="4"/>
          <w:szCs w:val="28"/>
        </w:rPr>
      </w:pPr>
      <w:r w:rsidRPr="00D02BE8">
        <w:rPr>
          <w:color w:val="000000"/>
          <w:spacing w:val="4"/>
          <w:szCs w:val="28"/>
        </w:rPr>
        <w:t xml:space="preserve">Ý kiến về </w:t>
      </w:r>
      <w:r w:rsidR="006844F8" w:rsidRPr="00AF30AE">
        <w:rPr>
          <w:snapToGrid w:val="0"/>
          <w:spacing w:val="-2"/>
          <w:szCs w:val="28"/>
        </w:rPr>
        <w:t xml:space="preserve">Tờ trình số 2736/TTr-SKHCN ngày 05 tháng 12 năm 2025 của </w:t>
      </w:r>
      <w:r w:rsidR="006844F8" w:rsidRPr="006844F8">
        <w:rPr>
          <w:snapToGrid w:val="0"/>
          <w:spacing w:val="4"/>
          <w:szCs w:val="28"/>
        </w:rPr>
        <w:t>Giám đốc Sở Khoa học và Công nghệ về việc phê duyệt danh mục nhiệm vụ khoa</w:t>
      </w:r>
      <w:r w:rsidR="006844F8" w:rsidRPr="00AF30AE">
        <w:rPr>
          <w:snapToGrid w:val="0"/>
          <w:spacing w:val="4"/>
          <w:szCs w:val="28"/>
        </w:rPr>
        <w:t xml:space="preserve"> học và công nghệ cấp thành phố thực hiện năm 2026 (đợt</w:t>
      </w:r>
      <w:r w:rsidR="006844F8" w:rsidRPr="00AF30AE">
        <w:rPr>
          <w:snapToGrid w:val="0"/>
          <w:spacing w:val="-2"/>
          <w:szCs w:val="28"/>
        </w:rPr>
        <w:t xml:space="preserve"> 1)</w:t>
      </w:r>
      <w:r w:rsidR="00172B35">
        <w:rPr>
          <w:color w:val="000000"/>
          <w:spacing w:val="4"/>
          <w:szCs w:val="28"/>
        </w:rPr>
        <w:t xml:space="preserve"> </w:t>
      </w:r>
      <w:r w:rsidRPr="00CB70D1">
        <w:rPr>
          <w:color w:val="000000"/>
        </w:rPr>
        <w:t>như sau:</w:t>
      </w:r>
    </w:p>
    <w:p w14:paraId="50BCE5F6" w14:textId="77777777" w:rsidR="00172B35" w:rsidRPr="002D2F08" w:rsidRDefault="00172B35" w:rsidP="009723F2">
      <w:pPr>
        <w:spacing w:before="120"/>
        <w:ind w:firstLine="709"/>
        <w:jc w:val="both"/>
        <w:rPr>
          <w:b/>
        </w:rPr>
      </w:pPr>
    </w:p>
    <w:p w14:paraId="2932F45B" w14:textId="77777777" w:rsidR="00534A89" w:rsidRPr="0030466C" w:rsidRDefault="00534A89" w:rsidP="009723F2">
      <w:pPr>
        <w:tabs>
          <w:tab w:val="left" w:pos="3924"/>
        </w:tabs>
        <w:spacing w:before="120"/>
        <w:ind w:right="23" w:firstLine="709"/>
        <w:jc w:val="both"/>
        <w:rPr>
          <w:rFonts w:ascii="Times New Roman Italic" w:hAnsi="Times New Roman Italic"/>
          <w:i/>
          <w:iCs/>
          <w:spacing w:val="-6"/>
          <w:sz w:val="27"/>
          <w:szCs w:val="27"/>
        </w:rPr>
      </w:pPr>
      <w:r w:rsidRPr="00C2031B">
        <w:rPr>
          <w:rFonts w:ascii="Times New Roman Italic" w:hAnsi="Times New Roman Italic"/>
          <w:i/>
          <w:iCs/>
          <w:spacing w:val="4"/>
          <w:sz w:val="27"/>
          <w:szCs w:val="27"/>
        </w:rPr>
        <w:t>(Vui lòng ghi “Đồng ý” hoặc “Không đồng ý” hoặc có ý kiến khác vào ô tương</w:t>
      </w:r>
      <w:r w:rsidRPr="0030466C">
        <w:rPr>
          <w:rFonts w:ascii="Times New Roman Italic" w:hAnsi="Times New Roman Italic"/>
          <w:i/>
          <w:iCs/>
          <w:spacing w:val="-6"/>
          <w:sz w:val="27"/>
          <w:szCs w:val="27"/>
        </w:rPr>
        <w:t xml:space="preserve"> ứng)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534A89" w:rsidRPr="00027E45" w14:paraId="634B0105" w14:textId="77777777" w:rsidTr="0030466C">
        <w:trPr>
          <w:trHeight w:val="495"/>
        </w:trPr>
        <w:tc>
          <w:tcPr>
            <w:tcW w:w="9067" w:type="dxa"/>
          </w:tcPr>
          <w:p w14:paraId="22D5131D" w14:textId="77777777" w:rsidR="00534A89" w:rsidRPr="00027E45" w:rsidRDefault="00534A89" w:rsidP="00184918">
            <w:pPr>
              <w:tabs>
                <w:tab w:val="left" w:pos="3924"/>
              </w:tabs>
              <w:spacing w:before="120"/>
              <w:ind w:right="23"/>
              <w:jc w:val="center"/>
              <w:rPr>
                <w:b/>
                <w:bCs w:val="0"/>
              </w:rPr>
            </w:pPr>
            <w:r w:rsidRPr="00027E45">
              <w:rPr>
                <w:b/>
                <w:bCs w:val="0"/>
              </w:rPr>
              <w:t>Đồng ý</w:t>
            </w:r>
            <w:r>
              <w:rPr>
                <w:b/>
                <w:bCs w:val="0"/>
              </w:rPr>
              <w:t xml:space="preserve"> / </w:t>
            </w:r>
            <w:r w:rsidRPr="00027E45">
              <w:rPr>
                <w:b/>
                <w:bCs w:val="0"/>
              </w:rPr>
              <w:t>Không đồng ý</w:t>
            </w:r>
          </w:p>
        </w:tc>
      </w:tr>
      <w:tr w:rsidR="00C2031B" w:rsidRPr="00027E45" w14:paraId="0CC2EAC9" w14:textId="77777777" w:rsidTr="0030466C">
        <w:trPr>
          <w:trHeight w:val="992"/>
        </w:trPr>
        <w:tc>
          <w:tcPr>
            <w:tcW w:w="9067" w:type="dxa"/>
          </w:tcPr>
          <w:p w14:paraId="4F731394" w14:textId="27A339D8" w:rsidR="00C2031B" w:rsidRPr="008352AC" w:rsidRDefault="00C2031B" w:rsidP="00C2031B">
            <w:pPr>
              <w:tabs>
                <w:tab w:val="left" w:pos="3924"/>
              </w:tabs>
              <w:spacing w:before="240"/>
              <w:ind w:right="23"/>
              <w:jc w:val="center"/>
            </w:pPr>
            <w:r w:rsidRPr="00E83527">
              <w:t>…………………………………………………………………………………..</w:t>
            </w:r>
          </w:p>
        </w:tc>
      </w:tr>
      <w:tr w:rsidR="00534A89" w:rsidRPr="00027E45" w14:paraId="4C5C93F5" w14:textId="77777777" w:rsidTr="0030466C">
        <w:tc>
          <w:tcPr>
            <w:tcW w:w="9067" w:type="dxa"/>
          </w:tcPr>
          <w:p w14:paraId="2CB5E894" w14:textId="77777777" w:rsidR="00534A89" w:rsidRPr="00027E45" w:rsidRDefault="00534A89" w:rsidP="00C2031B">
            <w:pPr>
              <w:tabs>
                <w:tab w:val="left" w:pos="3924"/>
              </w:tabs>
              <w:spacing w:before="120"/>
              <w:ind w:right="23"/>
              <w:jc w:val="center"/>
              <w:rPr>
                <w:b/>
                <w:bCs w:val="0"/>
              </w:rPr>
            </w:pPr>
            <w:r w:rsidRPr="00027E45">
              <w:rPr>
                <w:b/>
                <w:bCs w:val="0"/>
              </w:rPr>
              <w:t>Ý kiến khác</w:t>
            </w:r>
          </w:p>
          <w:p w14:paraId="59A83B26" w14:textId="479312D4" w:rsidR="00534A89" w:rsidRPr="00082FDD" w:rsidRDefault="00534A89" w:rsidP="00C2031B">
            <w:pPr>
              <w:tabs>
                <w:tab w:val="left" w:pos="3924"/>
              </w:tabs>
              <w:spacing w:before="240"/>
              <w:ind w:right="23"/>
              <w:jc w:val="both"/>
            </w:pPr>
            <w:r w:rsidRPr="00082FDD">
              <w:t>………………………………………………………………………………….</w:t>
            </w:r>
            <w:r w:rsidR="00C2031B">
              <w:t>.</w:t>
            </w:r>
          </w:p>
          <w:p w14:paraId="3BEEE537" w14:textId="77777777" w:rsidR="00C2031B" w:rsidRPr="00082FDD" w:rsidRDefault="00C2031B" w:rsidP="00C2031B">
            <w:pPr>
              <w:tabs>
                <w:tab w:val="left" w:pos="3924"/>
              </w:tabs>
              <w:spacing w:before="240"/>
              <w:ind w:right="23"/>
              <w:jc w:val="both"/>
            </w:pPr>
            <w:r w:rsidRPr="00082FDD">
              <w:t>………………………………………………………………………………….</w:t>
            </w:r>
            <w:r>
              <w:t>.</w:t>
            </w:r>
          </w:p>
          <w:p w14:paraId="1328C03F" w14:textId="77777777" w:rsidR="00C2031B" w:rsidRPr="00082FDD" w:rsidRDefault="00C2031B" w:rsidP="00C2031B">
            <w:pPr>
              <w:tabs>
                <w:tab w:val="left" w:pos="3924"/>
              </w:tabs>
              <w:spacing w:before="240"/>
              <w:ind w:right="23"/>
              <w:jc w:val="both"/>
            </w:pPr>
            <w:r w:rsidRPr="00082FDD">
              <w:t>………………………………………………………………………………….</w:t>
            </w:r>
            <w:r>
              <w:t>.</w:t>
            </w:r>
          </w:p>
          <w:p w14:paraId="1D63F958" w14:textId="77777777" w:rsidR="00C2031B" w:rsidRPr="00082FDD" w:rsidRDefault="00C2031B" w:rsidP="00C2031B">
            <w:pPr>
              <w:tabs>
                <w:tab w:val="left" w:pos="3924"/>
              </w:tabs>
              <w:spacing w:before="240"/>
              <w:ind w:right="23"/>
              <w:jc w:val="both"/>
            </w:pPr>
            <w:r w:rsidRPr="00082FDD">
              <w:t>………………………………………………………………………………….</w:t>
            </w:r>
            <w:r>
              <w:t>.</w:t>
            </w:r>
          </w:p>
          <w:p w14:paraId="39F02231" w14:textId="77777777" w:rsidR="00534A89" w:rsidRPr="00027E45" w:rsidRDefault="00534A89" w:rsidP="00C2031B">
            <w:pPr>
              <w:tabs>
                <w:tab w:val="left" w:pos="3924"/>
              </w:tabs>
              <w:spacing w:before="240"/>
              <w:ind w:right="23"/>
              <w:jc w:val="both"/>
              <w:rPr>
                <w:b/>
                <w:bCs w:val="0"/>
              </w:rPr>
            </w:pPr>
          </w:p>
        </w:tc>
      </w:tr>
    </w:tbl>
    <w:p w14:paraId="16A4F5E6" w14:textId="77777777" w:rsidR="00534A89" w:rsidRDefault="00534A89" w:rsidP="00534A89">
      <w:pPr>
        <w:tabs>
          <w:tab w:val="left" w:pos="3924"/>
        </w:tabs>
        <w:spacing w:before="120"/>
        <w:ind w:right="23"/>
        <w:rPr>
          <w:b/>
          <w:bCs w:val="0"/>
        </w:rPr>
      </w:pPr>
      <w:r>
        <w:rPr>
          <w:b/>
          <w:bCs w:val="0"/>
        </w:rPr>
        <w:tab/>
      </w:r>
      <w:r>
        <w:rPr>
          <w:b/>
          <w:bCs w:val="0"/>
        </w:rPr>
        <w:tab/>
        <w:t xml:space="preserve">                    NGƯỜI GÓP Ý </w:t>
      </w:r>
    </w:p>
    <w:p w14:paraId="517A2E81" w14:textId="77777777" w:rsidR="00534A89" w:rsidRDefault="00534A89" w:rsidP="00534A89">
      <w:pPr>
        <w:tabs>
          <w:tab w:val="left" w:pos="3924"/>
        </w:tabs>
        <w:spacing w:before="120"/>
        <w:ind w:right="23"/>
        <w:rPr>
          <w:b/>
          <w:bCs w:val="0"/>
        </w:rPr>
      </w:pPr>
    </w:p>
    <w:p w14:paraId="3A4EAD8C" w14:textId="77777777" w:rsidR="00E65832" w:rsidRDefault="00E65832"/>
    <w:sectPr w:rsidR="00E65832" w:rsidSect="009723F2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87F4" w14:textId="77777777" w:rsidR="009A0F60" w:rsidRDefault="009A0F60">
      <w:r>
        <w:separator/>
      </w:r>
    </w:p>
  </w:endnote>
  <w:endnote w:type="continuationSeparator" w:id="0">
    <w:p w14:paraId="5AE58D91" w14:textId="77777777" w:rsidR="009A0F60" w:rsidRDefault="009A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E229" w14:textId="77777777" w:rsidR="007B1C2A" w:rsidRDefault="00534A89" w:rsidP="00DA74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4F525" w14:textId="77777777" w:rsidR="007B1C2A" w:rsidRDefault="007B1C2A" w:rsidP="00DA74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A6B" w14:textId="77777777" w:rsidR="007B1C2A" w:rsidRDefault="007B1C2A" w:rsidP="00DA74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B709" w14:textId="77777777" w:rsidR="009A0F60" w:rsidRDefault="009A0F60">
      <w:r>
        <w:separator/>
      </w:r>
    </w:p>
  </w:footnote>
  <w:footnote w:type="continuationSeparator" w:id="0">
    <w:p w14:paraId="20384EB5" w14:textId="77777777" w:rsidR="009A0F60" w:rsidRDefault="009A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461D" w14:textId="77777777" w:rsidR="007B1C2A" w:rsidRDefault="00534A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4925E" w14:textId="77777777" w:rsidR="007B1C2A" w:rsidRDefault="007B1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FEB2" w14:textId="77777777" w:rsidR="007B1C2A" w:rsidRDefault="007B1C2A">
    <w:pPr>
      <w:pStyle w:val="Header"/>
      <w:jc w:val="center"/>
    </w:pPr>
  </w:p>
  <w:p w14:paraId="2F20C7B6" w14:textId="77777777" w:rsidR="007B1C2A" w:rsidRDefault="007B1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89"/>
    <w:rsid w:val="000219B8"/>
    <w:rsid w:val="00030BD9"/>
    <w:rsid w:val="000435AF"/>
    <w:rsid w:val="00053906"/>
    <w:rsid w:val="000676A6"/>
    <w:rsid w:val="000848DA"/>
    <w:rsid w:val="00094EF9"/>
    <w:rsid w:val="000A346F"/>
    <w:rsid w:val="00102EDA"/>
    <w:rsid w:val="00144EF0"/>
    <w:rsid w:val="00146296"/>
    <w:rsid w:val="001640BB"/>
    <w:rsid w:val="00172B35"/>
    <w:rsid w:val="001E119A"/>
    <w:rsid w:val="002C17F0"/>
    <w:rsid w:val="0030466C"/>
    <w:rsid w:val="00385620"/>
    <w:rsid w:val="003C493D"/>
    <w:rsid w:val="003D542A"/>
    <w:rsid w:val="00415DCA"/>
    <w:rsid w:val="00480106"/>
    <w:rsid w:val="00534A89"/>
    <w:rsid w:val="006004C6"/>
    <w:rsid w:val="00633AB6"/>
    <w:rsid w:val="00636ACC"/>
    <w:rsid w:val="00650CD0"/>
    <w:rsid w:val="006844F8"/>
    <w:rsid w:val="00705D80"/>
    <w:rsid w:val="00725E46"/>
    <w:rsid w:val="00767661"/>
    <w:rsid w:val="007A25AE"/>
    <w:rsid w:val="007B1C2A"/>
    <w:rsid w:val="008224F8"/>
    <w:rsid w:val="00830B5D"/>
    <w:rsid w:val="008C4CC4"/>
    <w:rsid w:val="008E5D0A"/>
    <w:rsid w:val="00936669"/>
    <w:rsid w:val="009723F2"/>
    <w:rsid w:val="009A0F60"/>
    <w:rsid w:val="00A2167B"/>
    <w:rsid w:val="00A56F76"/>
    <w:rsid w:val="00AE07AF"/>
    <w:rsid w:val="00B43D36"/>
    <w:rsid w:val="00B50776"/>
    <w:rsid w:val="00C2031B"/>
    <w:rsid w:val="00C23AC4"/>
    <w:rsid w:val="00C533A2"/>
    <w:rsid w:val="00C65575"/>
    <w:rsid w:val="00D02BE8"/>
    <w:rsid w:val="00D23353"/>
    <w:rsid w:val="00E23E2A"/>
    <w:rsid w:val="00E3112A"/>
    <w:rsid w:val="00E65832"/>
    <w:rsid w:val="00EB5482"/>
    <w:rsid w:val="00EC6577"/>
    <w:rsid w:val="00EE3AAE"/>
    <w:rsid w:val="00F745B3"/>
    <w:rsid w:val="00F90031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6A951"/>
  <w15:chartTrackingRefBased/>
  <w15:docId w15:val="{C07607FA-FBBE-4C4B-B1D2-473DB693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89"/>
    <w:pPr>
      <w:spacing w:after="0" w:line="240" w:lineRule="auto"/>
    </w:pPr>
    <w:rPr>
      <w:rFonts w:eastAsia="Times New Roman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4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89"/>
    <w:rPr>
      <w:rFonts w:eastAsia="Times New Roman" w:cs="Times New Roman"/>
      <w:bCs/>
      <w:szCs w:val="24"/>
    </w:rPr>
  </w:style>
  <w:style w:type="character" w:styleId="PageNumber">
    <w:name w:val="page number"/>
    <w:basedOn w:val="DefaultParagraphFont"/>
    <w:rsid w:val="00534A89"/>
  </w:style>
  <w:style w:type="paragraph" w:styleId="Footer">
    <w:name w:val="footer"/>
    <w:basedOn w:val="Normal"/>
    <w:link w:val="FooterChar"/>
    <w:rsid w:val="00534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A89"/>
    <w:rPr>
      <w:rFonts w:eastAsia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2025-07-14T02:51:00Z</dcterms:created>
  <dcterms:modified xsi:type="dcterms:W3CDTF">2025-12-11T09:06:00Z</dcterms:modified>
</cp:coreProperties>
</file>