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B3" w:rsidRPr="001F461E" w:rsidRDefault="00DC4B71" w:rsidP="006018B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018B3" w:rsidRPr="001F461E">
        <w:rPr>
          <w:rFonts w:ascii="Times New Roman" w:eastAsia="Calibri" w:hAnsi="Times New Roman" w:cs="Times New Roman"/>
          <w:sz w:val="28"/>
          <w:szCs w:val="28"/>
        </w:rPr>
        <w:t>UBND THÀNH PHỐ BÀ RỊA</w:t>
      </w:r>
    </w:p>
    <w:p w:rsidR="006018B3" w:rsidRPr="001F461E" w:rsidRDefault="006018B3" w:rsidP="006018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461E">
        <w:rPr>
          <w:rFonts w:ascii="Times New Roman" w:eastAsia="Calibri" w:hAnsi="Times New Roman" w:cs="Times New Roman"/>
          <w:b/>
          <w:sz w:val="28"/>
          <w:szCs w:val="28"/>
        </w:rPr>
        <w:t>TRƯỜNG THCS NGUYỄN TRÃI</w:t>
      </w:r>
    </w:p>
    <w:p w:rsidR="006018B3" w:rsidRPr="001F461E" w:rsidRDefault="006018B3" w:rsidP="006018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560" w:rsidRPr="001F461E" w:rsidRDefault="006018B3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61E">
        <w:rPr>
          <w:rFonts w:ascii="Times New Roman" w:eastAsia="Calibri" w:hAnsi="Times New Roman" w:cs="Times New Roman"/>
          <w:b/>
          <w:sz w:val="28"/>
          <w:szCs w:val="28"/>
        </w:rPr>
        <w:t>ĐỀ CƯƠNG ÔN TẬP KIỂ</w:t>
      </w:r>
      <w:r w:rsidR="006772FA" w:rsidRPr="001F461E">
        <w:rPr>
          <w:rFonts w:ascii="Times New Roman" w:eastAsia="Calibri" w:hAnsi="Times New Roman" w:cs="Times New Roman"/>
          <w:b/>
          <w:sz w:val="28"/>
          <w:szCs w:val="28"/>
        </w:rPr>
        <w:t xml:space="preserve">M TRA </w:t>
      </w:r>
      <w:r w:rsidR="001F461E" w:rsidRPr="001F461E">
        <w:rPr>
          <w:rFonts w:ascii="Times New Roman" w:eastAsia="Calibri" w:hAnsi="Times New Roman" w:cs="Times New Roman"/>
          <w:b/>
          <w:sz w:val="28"/>
          <w:szCs w:val="28"/>
        </w:rPr>
        <w:t xml:space="preserve">CUỐI </w:t>
      </w:r>
      <w:bookmarkStart w:id="0" w:name="_GoBack"/>
      <w:bookmarkEnd w:id="0"/>
      <w:r w:rsidR="006772FA">
        <w:rPr>
          <w:rFonts w:ascii="Times New Roman" w:eastAsia="Calibri" w:hAnsi="Times New Roman" w:cs="Times New Roman"/>
          <w:b/>
          <w:sz w:val="28"/>
          <w:szCs w:val="28"/>
        </w:rPr>
        <w:t>HỌC KÌ II</w:t>
      </w:r>
      <w:r w:rsidRPr="001F4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18B3" w:rsidRPr="00EA1FCA" w:rsidRDefault="00C36835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MÔN: GIÁO DỤC CÔNG DÂN 7</w:t>
      </w:r>
    </w:p>
    <w:p w:rsidR="006018B3" w:rsidRPr="001F461E" w:rsidRDefault="006018B3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61E">
        <w:rPr>
          <w:rFonts w:ascii="Times New Roman" w:eastAsia="Calibri" w:hAnsi="Times New Roman" w:cs="Times New Roman"/>
          <w:b/>
          <w:sz w:val="28"/>
          <w:szCs w:val="28"/>
        </w:rPr>
        <w:t>Năm học: 2022 – 2023</w:t>
      </w:r>
    </w:p>
    <w:p w:rsidR="006018B3" w:rsidRPr="001F461E" w:rsidRDefault="006018B3" w:rsidP="006018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61E">
        <w:rPr>
          <w:rFonts w:ascii="Times New Roman" w:eastAsia="Calibri" w:hAnsi="Times New Roman" w:cs="Times New Roman"/>
          <w:sz w:val="28"/>
          <w:szCs w:val="28"/>
        </w:rPr>
        <w:t>Giáo viên bộ môn: Trần Thị Hiền</w:t>
      </w:r>
    </w:p>
    <w:p w:rsidR="00C36835" w:rsidRDefault="00C36835" w:rsidP="00E6302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Phần I. Kiến thức trọng tâm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b/>
          <w:sz w:val="26"/>
          <w:szCs w:val="26"/>
        </w:rPr>
        <w:t>Bài 11:   Thực hiện phòng chống tệ nạn xã hội</w:t>
      </w:r>
      <w:r w:rsidRPr="001F461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1F461E">
        <w:rPr>
          <w:rFonts w:ascii="Times New Roman" w:eastAsia="Times New Roman" w:hAnsi="Times New Roman" w:cs="Times New Roman"/>
          <w:sz w:val="26"/>
          <w:szCs w:val="26"/>
        </w:rPr>
        <w:t xml:space="preserve"> Nêu được một số quy định của pháp luật về phòng, chống tệ nạn xã hội.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sz w:val="26"/>
          <w:szCs w:val="26"/>
        </w:rPr>
        <w:t>- Thực hiện tốt các quy định của pháp luật về phòng, chống tệ nạn xã hội.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sz w:val="26"/>
          <w:szCs w:val="26"/>
        </w:rPr>
        <w:t>- Tham gia các hoạt động phòng, chống tệ nạn xã hội do nhà trường, địa phương tổ chức.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sz w:val="26"/>
          <w:szCs w:val="26"/>
        </w:rPr>
        <w:t>- Phê phán, đấu tranh với các tệ nạn xã hội, tuyên truyền, vận động mọi người tham gia các hoạt động phòng, chống tệ nạn xã hội.</w:t>
      </w:r>
    </w:p>
    <w:p w:rsidR="00916CCA" w:rsidRPr="001F461E" w:rsidRDefault="00916CCA" w:rsidP="00916CCA">
      <w:pPr>
        <w:spacing w:after="0" w:line="276" w:lineRule="auto"/>
        <w:ind w:right="-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b/>
          <w:sz w:val="26"/>
          <w:szCs w:val="26"/>
        </w:rPr>
        <w:t>Bài 12: Quyền và nghĩ vụ của công dân trong gia đình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1F461E">
        <w:rPr>
          <w:rFonts w:ascii="Times New Roman" w:eastAsia="Times New Roman" w:hAnsi="Times New Roman" w:cs="Times New Roman"/>
          <w:sz w:val="26"/>
          <w:szCs w:val="26"/>
        </w:rPr>
        <w:t xml:space="preserve"> Nêu được khái niệm và vai trò của gia đình, quy định cơ bản của pháp luật về quyền và nghĩa vụ của các thành viên trong gia đình.</w:t>
      </w:r>
    </w:p>
    <w:p w:rsidR="00916CCA" w:rsidRPr="001F461E" w:rsidRDefault="00916CCA" w:rsidP="00916CCA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bookmarkStart w:id="1" w:name="_Hlk111802858"/>
      <w:r w:rsidRPr="001F461E">
        <w:rPr>
          <w:rFonts w:ascii="Times New Roman" w:eastAsia="Times New Roman" w:hAnsi="Times New Roman" w:cs="Times New Roman"/>
          <w:sz w:val="26"/>
          <w:szCs w:val="26"/>
        </w:rPr>
        <w:t>Nhận xét được việc thực hiện về quyền và nghĩa vụ trong gia đình của bản thân và của người khác.</w:t>
      </w:r>
    </w:p>
    <w:p w:rsidR="00916CCA" w:rsidRPr="001F461E" w:rsidRDefault="00916CCA" w:rsidP="003C58C3">
      <w:pPr>
        <w:tabs>
          <w:tab w:val="left" w:pos="1418"/>
        </w:tabs>
        <w:spacing w:before="60" w:after="60" w:line="276" w:lineRule="auto"/>
        <w:ind w:right="-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61E">
        <w:rPr>
          <w:rFonts w:ascii="Times New Roman" w:eastAsia="Times New Roman" w:hAnsi="Times New Roman" w:cs="Times New Roman"/>
          <w:sz w:val="26"/>
          <w:szCs w:val="26"/>
        </w:rPr>
        <w:t>- Thực hiện được nghĩa vụ của bản thân đối với ông bà, cha mẹ và anh chị em trong gia đình bằng những việc làm cụ thể.</w:t>
      </w:r>
      <w:bookmarkEnd w:id="1"/>
    </w:p>
    <w:p w:rsidR="00C36835" w:rsidRPr="003C58C3" w:rsidRDefault="00C36835" w:rsidP="003C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Phần II. Câu hỏi và bài tập</w:t>
      </w:r>
    </w:p>
    <w:p w:rsidR="006018B3" w:rsidRPr="001F461E" w:rsidRDefault="003C58C3" w:rsidP="003C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I.</w:t>
      </w:r>
      <w:r w:rsidR="00C36835"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Câu hỏi </w:t>
      </w:r>
      <w:r w:rsidR="00E63020" w:rsidRPr="001F461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Trắc nghiệm.</w:t>
      </w:r>
    </w:p>
    <w:p w:rsidR="007007F7" w:rsidRPr="003C58C3" w:rsidRDefault="007007F7" w:rsidP="003C58C3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58C3">
        <w:rPr>
          <w:rStyle w:val="Strong"/>
          <w:rFonts w:ascii="Times New Roman" w:hAnsi="Times New Roman" w:cs="Times New Roman"/>
          <w:sz w:val="26"/>
          <w:szCs w:val="26"/>
        </w:rPr>
        <w:t xml:space="preserve">Câu </w:t>
      </w:r>
      <w:r w:rsidR="007F0D3E" w:rsidRPr="003C58C3">
        <w:rPr>
          <w:rStyle w:val="Strong"/>
          <w:rFonts w:ascii="Times New Roman" w:hAnsi="Times New Roman" w:cs="Times New Roman"/>
          <w:sz w:val="26"/>
          <w:szCs w:val="26"/>
        </w:rPr>
        <w:t>1</w:t>
      </w:r>
      <w:r w:rsidRPr="003C58C3">
        <w:rPr>
          <w:rStyle w:val="Strong"/>
          <w:rFonts w:ascii="Times New Roman" w:hAnsi="Times New Roman" w:cs="Times New Roman"/>
          <w:sz w:val="26"/>
          <w:szCs w:val="26"/>
        </w:rPr>
        <w:t>.</w:t>
      </w:r>
      <w:r w:rsidRPr="003C58C3">
        <w:rPr>
          <w:rFonts w:ascii="Times New Roman" w:hAnsi="Times New Roman" w:cs="Times New Roman"/>
          <w:sz w:val="26"/>
          <w:szCs w:val="26"/>
        </w:rPr>
        <w:t> </w:t>
      </w:r>
      <w:r w:rsidRPr="003C58C3">
        <w:rPr>
          <w:rFonts w:ascii="Times New Roman" w:hAnsi="Times New Roman" w:cs="Times New Roman"/>
          <w:b/>
          <w:sz w:val="26"/>
          <w:szCs w:val="26"/>
        </w:rPr>
        <w:t>Để phòng, chống tệ nạn xã hội, pháp luật nước ta nghiêm cấm hành vi nào sau đây?</w:t>
      </w:r>
    </w:p>
    <w:p w:rsidR="007007F7" w:rsidRPr="003C58C3" w:rsidRDefault="007007F7" w:rsidP="003C58C3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3C58C3">
        <w:rPr>
          <w:rFonts w:ascii="Times New Roman" w:hAnsi="Times New Roman" w:cs="Times New Roman"/>
          <w:sz w:val="26"/>
          <w:szCs w:val="26"/>
        </w:rPr>
        <w:t>A. Buôn bán, vận chuyển chất ma túy.</w:t>
      </w:r>
    </w:p>
    <w:p w:rsidR="007007F7" w:rsidRPr="003C58C3" w:rsidRDefault="007007F7" w:rsidP="003C58C3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3C58C3">
        <w:rPr>
          <w:rFonts w:ascii="Times New Roman" w:hAnsi="Times New Roman" w:cs="Times New Roman"/>
          <w:sz w:val="26"/>
          <w:szCs w:val="26"/>
        </w:rPr>
        <w:t>B. Tuyên truyền phòng chống tệ nạn xã hội.</w:t>
      </w:r>
    </w:p>
    <w:p w:rsidR="007007F7" w:rsidRPr="003C58C3" w:rsidRDefault="007007F7" w:rsidP="003C58C3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3C58C3">
        <w:rPr>
          <w:rFonts w:ascii="Times New Roman" w:hAnsi="Times New Roman" w:cs="Times New Roman"/>
          <w:sz w:val="26"/>
          <w:szCs w:val="26"/>
        </w:rPr>
        <w:t>C. Tổ chức buôn bán hàng hóa nông nghiệp.</w:t>
      </w:r>
    </w:p>
    <w:p w:rsidR="007007F7" w:rsidRPr="003C58C3" w:rsidRDefault="007007F7" w:rsidP="003C58C3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3C58C3">
        <w:rPr>
          <w:rFonts w:ascii="Times New Roman" w:hAnsi="Times New Roman" w:cs="Times New Roman"/>
          <w:sz w:val="26"/>
          <w:szCs w:val="26"/>
        </w:rPr>
        <w:t>D. Tham gia xuất khẩu lao động để làm kinh tế.</w:t>
      </w:r>
    </w:p>
    <w:p w:rsidR="007007F7" w:rsidRPr="001F461E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 w:rsidRPr="001F461E">
        <w:rPr>
          <w:rStyle w:val="Strong"/>
          <w:sz w:val="26"/>
          <w:szCs w:val="26"/>
          <w:lang w:val="vi-VN"/>
        </w:rPr>
        <w:t>C</w:t>
      </w:r>
      <w:r w:rsidR="007F0D3E" w:rsidRPr="001F461E">
        <w:rPr>
          <w:rStyle w:val="Strong"/>
          <w:sz w:val="26"/>
          <w:szCs w:val="26"/>
          <w:lang w:val="vi-VN"/>
        </w:rPr>
        <w:t xml:space="preserve">âu </w:t>
      </w:r>
      <w:r w:rsidR="007F0D3E" w:rsidRPr="003C58C3">
        <w:rPr>
          <w:rStyle w:val="Strong"/>
          <w:sz w:val="26"/>
          <w:szCs w:val="26"/>
          <w:lang w:val="vi-VN"/>
        </w:rPr>
        <w:t>2</w:t>
      </w:r>
      <w:r w:rsidRPr="001F461E">
        <w:rPr>
          <w:rStyle w:val="Strong"/>
          <w:sz w:val="26"/>
          <w:szCs w:val="26"/>
          <w:lang w:val="vi-VN"/>
        </w:rPr>
        <w:t>.</w:t>
      </w:r>
      <w:r w:rsidRPr="001F461E">
        <w:rPr>
          <w:sz w:val="26"/>
          <w:szCs w:val="26"/>
          <w:lang w:val="vi-VN"/>
        </w:rPr>
        <w:t xml:space="preserve"> </w:t>
      </w:r>
      <w:r w:rsidRPr="001F461E">
        <w:rPr>
          <w:b/>
          <w:sz w:val="26"/>
          <w:szCs w:val="26"/>
          <w:lang w:val="vi-VN"/>
        </w:rPr>
        <w:t>Theo quy định của pháp luật Việt Nam, bố mẹ có quyền và nghĩa vụ: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A. bênh vực con trong mọi trường hợp.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B. đáp ứng mọi nhu cầu của con về vật chất. 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C. thoả mãn mọi nhu cầu về tinh thần của con.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D. bảo vệ quyền và lợi ích hợp pháp của con. </w:t>
      </w:r>
    </w:p>
    <w:p w:rsidR="007007F7" w:rsidRPr="003C58C3" w:rsidRDefault="007F0D3E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C58C3">
        <w:rPr>
          <w:rStyle w:val="Strong"/>
          <w:sz w:val="26"/>
          <w:szCs w:val="26"/>
        </w:rPr>
        <w:t xml:space="preserve">Câu </w:t>
      </w:r>
      <w:r w:rsidRPr="003C58C3">
        <w:rPr>
          <w:rStyle w:val="Strong"/>
          <w:sz w:val="26"/>
          <w:szCs w:val="26"/>
          <w:lang w:val="vi-VN"/>
        </w:rPr>
        <w:t>3</w:t>
      </w:r>
      <w:r w:rsidR="007007F7" w:rsidRPr="003C58C3">
        <w:rPr>
          <w:rStyle w:val="Strong"/>
          <w:sz w:val="26"/>
          <w:szCs w:val="26"/>
        </w:rPr>
        <w:t>.</w:t>
      </w:r>
      <w:r w:rsidR="007007F7" w:rsidRPr="003C58C3">
        <w:rPr>
          <w:sz w:val="26"/>
          <w:szCs w:val="26"/>
        </w:rPr>
        <w:t xml:space="preserve"> </w:t>
      </w:r>
      <w:r w:rsidR="007007F7" w:rsidRPr="003C58C3">
        <w:rPr>
          <w:b/>
          <w:sz w:val="26"/>
          <w:szCs w:val="26"/>
        </w:rPr>
        <w:t>Pháp luật Việt Nam nghiêm cấm hành vi nào dưới đây của con, cháu đối với ông bà, bố mẹ? 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A. Yêu quý, kính trọng.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B. Chăm sóc, phụng dưỡng. 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C. Hỏi han, động viên.</w:t>
      </w:r>
    </w:p>
    <w:p w:rsidR="007007F7" w:rsidRPr="003C58C3" w:rsidRDefault="007007F7" w:rsidP="003C58C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58C3">
        <w:rPr>
          <w:sz w:val="26"/>
          <w:szCs w:val="26"/>
        </w:rPr>
        <w:t>D. Ngược đãi, xúc phạm.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lastRenderedPageBreak/>
        <w:t>Câu 4.</w:t>
      </w: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C58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Hành vi dưới đây thể hiện đúng quy định của pháp luật về quyền và nghĩa vụ của bố mẹ với con cái trong gia đình?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A. Tự ý đọc nhật kí của con.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B. Chăm sóc khi con bị ốm.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C. Đánh mắng khi con bị điểm thấp.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D. Chỉ tôn trọng ý kiến của con trai.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5.</w:t>
      </w: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C58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Nội dung nào dưới đây thể hiện quyền và nghĩa vụ của bố mẹ đối với con cái?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A. Phân biệt đối xử giữa các con.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B. Ngược đãi, xúc phạm con.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C. Tôn trọng ý kiến của con.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D. Ép buộc con làm những điều trái pháp luật.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6.</w:t>
      </w: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C58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Hành vi nào dưới đây</w:t>
      </w: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không</w:t>
      </w:r>
      <w:r w:rsidRPr="003C58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thể hiện đúng quyền và nghĩa vụ của con, cháu đối với bố mẹ, ông bà trong gia đình? 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A. Trốn tránh làm việc nhà.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B. Xoa bóp cho bà.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C. Giúp ông tỉa cây cảnh.</w:t>
      </w:r>
    </w:p>
    <w:p w:rsidR="002064AF" w:rsidRPr="003C58C3" w:rsidRDefault="002064AF" w:rsidP="003C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val="en-US"/>
        </w:rPr>
        <w:t>D. Tặng quà cho mẹ vào ngày 8/3.</w:t>
      </w:r>
    </w:p>
    <w:p w:rsidR="003C58C3" w:rsidRDefault="004C2552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7.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  <w:r w:rsidRPr="003C58C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Chúng ta </w:t>
      </w:r>
      <w:r w:rsidRPr="00B773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không nên</w:t>
      </w:r>
      <w:r w:rsidRPr="003C58C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thực hiện hành động nào sau đây để tránh vấp phải tệ nạn xã hội?</w:t>
      </w:r>
    </w:p>
    <w:p w:rsidR="003C58C3" w:rsidRDefault="00A3083F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A.</w:t>
      </w:r>
      <w:r w:rsidR="004C2552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Thử tham gia tệ nạn xã hội một lần cho biết.</w:t>
      </w:r>
      <w:r w:rsidR="004C2552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B. Chủ động tìm hiểu thông tin về tệ nạn xã hội.</w:t>
      </w:r>
      <w:r w:rsidR="004C2552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C. Tham gia tuyên truyền phòng tránh tệ nạn xã hội.</w:t>
      </w:r>
      <w:r w:rsidR="004C2552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D. Lên án những hành vi lôi kéo, tham gia tệ nạn xã hội.</w:t>
      </w:r>
    </w:p>
    <w:p w:rsidR="003C58C3" w:rsidRDefault="00152E1B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8</w:t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  <w:r w:rsidR="00A3083F" w:rsidRPr="003C58C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Nhân vật nào dưới đây đã thực hiện đúng quyền và nghĩa vụ của công dân với các thành viên trong gia đình?</w:t>
      </w:r>
    </w:p>
    <w:p w:rsidR="00A3083F" w:rsidRPr="003C58C3" w:rsidRDefault="00A3083F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A. Chị T ra điều kiện chỉ chăm sóc cha mẹ nếu được hưởng thừa kế.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B. Bạn Q thường xuyên trốn học, không nghe lời ông bà, cha mẹ.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C. Bạn P chăm chỉ học tập và thường phụ giúp bố mẹ việc nhà.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D. Ông M chỉ quan tâm cháu trai, không quan tâm đến cháu gái.</w:t>
      </w:r>
    </w:p>
    <w:p w:rsidR="003C58C3" w:rsidRDefault="00152E1B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9</w:t>
      </w:r>
      <w:r w:rsidR="00A3083F"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.</w:t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  <w:r w:rsidR="00A3083F" w:rsidRPr="003C58C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Nội dung nào sau đây không phản ánh đúng vai trò của gia đình đối với mỗi người?</w:t>
      </w:r>
    </w:p>
    <w:p w:rsidR="00A3083F" w:rsidRPr="003C58C3" w:rsidRDefault="00A3083F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A. Là mái ấm yêu thương.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B. Là môi trường làm việc hiệu quả.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C. Là nơi hình thành và nuôi dưỡng nhân cách.</w:t>
      </w: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D. Là chỗ dựa vững chắc cho mọi thành viên.</w:t>
      </w:r>
    </w:p>
    <w:p w:rsidR="003C58C3" w:rsidRDefault="00152E1B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10</w:t>
      </w:r>
      <w:r w:rsidR="00A3083F" w:rsidRPr="003C58C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. Câu ca dao, tục ngữ nào sau đây nói về quyền và nghĩa vụ của công dân trong gia đình?</w:t>
      </w:r>
    </w:p>
    <w:p w:rsidR="00A3083F" w:rsidRPr="003C58C3" w:rsidRDefault="00603F22" w:rsidP="0082569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A.</w:t>
      </w:r>
      <w:r w:rsidR="003C58C3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t>Anh em như thể chân tay/ rách lành đùm bọc, dở hay đỡ đần.</w:t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B. Ăn quả nhớ kẻ trồng cây/ ăn khoai nhớ kẻ cho dây mà trồng.</w:t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C. Muốn sang thì bắc cầu kiều/ Muốn con hay chữ thì yêu lấy thầy.</w:t>
      </w:r>
      <w:r w:rsidR="00A3083F" w:rsidRPr="003C58C3">
        <w:rPr>
          <w:rFonts w:ascii="Times New Roman" w:eastAsia="Times New Roman" w:hAnsi="Times New Roman" w:cs="Times New Roman"/>
          <w:sz w:val="26"/>
          <w:szCs w:val="26"/>
          <w:lang w:eastAsia="vi-VN"/>
        </w:rPr>
        <w:br/>
        <w:t>D. Đời người có một gang tay/ Ai hay ngủ ngày còn có nửa gang.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Câu 11. </w:t>
      </w:r>
      <w:r w:rsidRPr="003C58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Pháp luật Việt Nam </w:t>
      </w:r>
      <w:r w:rsidRPr="003C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vi-VN"/>
        </w:rPr>
        <w:t>không nghiêm cấm</w:t>
      </w:r>
      <w:r w:rsidRPr="003C58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 hành vi nào sau đây?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Buôn bán ma túy.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Tổ chức mại dâm.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Đánh bài ăn tiền.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Xuất khẩu lao động.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Câu 12. </w:t>
      </w:r>
      <w:r w:rsidRPr="003C58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Chúng ta cần gọi đến đường dây nóng 111 khi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phát hiện hành vi ngược đãi, bạo hành trẻ em.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cần hỗ trợ đế chữa cháy, cứu hộ, cứu nạn.</w:t>
      </w:r>
    </w:p>
    <w:p w:rsidR="00603F22" w:rsidRPr="003C58C3" w:rsidRDefault="00603F22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tố giác tội phạm về ma túy, cờ bạc.</w:t>
      </w:r>
    </w:p>
    <w:p w:rsidR="007007F7" w:rsidRPr="003C58C3" w:rsidRDefault="00FC3F89" w:rsidP="0082569A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58C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cần hỗ trợ cấp cứu y tế</w:t>
      </w:r>
    </w:p>
    <w:p w:rsidR="00FC3F89" w:rsidRPr="001F461E" w:rsidRDefault="00FC3F89" w:rsidP="00FC3F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II.</w:t>
      </w:r>
      <w:r w:rsidR="00C36835" w:rsidRPr="001F461E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Bài tập</w:t>
      </w:r>
      <w:bookmarkStart w:id="2" w:name="_Hlk130603391"/>
    </w:p>
    <w:p w:rsidR="00FC3F89" w:rsidRPr="001F461E" w:rsidRDefault="00FC3F89" w:rsidP="00B773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vi-VN" w:eastAsia="vi-VN"/>
        </w:rPr>
      </w:pPr>
      <w:r w:rsidRPr="001F461E">
        <w:rPr>
          <w:b/>
          <w:color w:val="000000"/>
          <w:sz w:val="28"/>
          <w:szCs w:val="28"/>
          <w:shd w:val="clear" w:color="auto" w:fill="FFFFFF"/>
          <w:lang w:val="vi-VN" w:eastAsia="vi-VN"/>
        </w:rPr>
        <w:t xml:space="preserve"> Câu 1. </w:t>
      </w:r>
      <w:bookmarkEnd w:id="2"/>
      <w:r w:rsidRPr="001F461E">
        <w:rPr>
          <w:b/>
          <w:color w:val="000000"/>
          <w:sz w:val="27"/>
          <w:szCs w:val="27"/>
          <w:shd w:val="clear" w:color="auto" w:fill="FFFFFF"/>
          <w:lang w:val="vi-VN"/>
        </w:rPr>
        <w:t>Nêu trách nhiệm của</w:t>
      </w:r>
      <w:r w:rsidRPr="001F461E">
        <w:rPr>
          <w:b/>
          <w:color w:val="000000"/>
          <w:sz w:val="28"/>
          <w:szCs w:val="28"/>
          <w:shd w:val="clear" w:color="auto" w:fill="FFFFFF"/>
          <w:lang w:val="vi-VN" w:eastAsia="vi-VN"/>
        </w:rPr>
        <w:t xml:space="preserve"> công dân trong phòng, chống tệ nạn xã hội </w:t>
      </w:r>
      <w:r w:rsidRPr="001F461E">
        <w:rPr>
          <w:b/>
          <w:color w:val="000000"/>
          <w:sz w:val="27"/>
          <w:szCs w:val="27"/>
          <w:shd w:val="clear" w:color="auto" w:fill="FFFFFF"/>
          <w:lang w:val="vi-VN"/>
        </w:rPr>
        <w:t>?</w:t>
      </w:r>
    </w:p>
    <w:p w:rsidR="00AB5D3C" w:rsidRPr="001F461E" w:rsidRDefault="0082569A" w:rsidP="00AB5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461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AB5D3C" w:rsidRPr="001F461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Em hãy </w:t>
      </w:r>
      <w:r w:rsidR="00AB5D3C" w:rsidRPr="001F461E">
        <w:rPr>
          <w:rFonts w:ascii="Times New Roman" w:eastAsia="Arial" w:hAnsi="Times New Roman" w:cs="Times New Roman"/>
          <w:b/>
          <w:sz w:val="28"/>
          <w:szCs w:val="28"/>
        </w:rPr>
        <w:t>nêu vai trò củ</w:t>
      </w:r>
      <w:r w:rsidRPr="001F461E">
        <w:rPr>
          <w:rFonts w:ascii="Times New Roman" w:eastAsia="Arial" w:hAnsi="Times New Roman" w:cs="Times New Roman"/>
          <w:b/>
          <w:sz w:val="28"/>
          <w:szCs w:val="28"/>
        </w:rPr>
        <w:t xml:space="preserve">a gia đình </w:t>
      </w:r>
      <w:r w:rsidRPr="0082569A">
        <w:rPr>
          <w:rFonts w:ascii="Times New Roman" w:eastAsia="Arial" w:hAnsi="Times New Roman" w:cs="Times New Roman"/>
          <w:b/>
          <w:sz w:val="28"/>
          <w:szCs w:val="28"/>
        </w:rPr>
        <w:t>đ</w:t>
      </w:r>
      <w:r w:rsidR="00AB5D3C" w:rsidRPr="001F461E">
        <w:rPr>
          <w:rFonts w:ascii="Times New Roman" w:eastAsia="Arial" w:hAnsi="Times New Roman" w:cs="Times New Roman"/>
          <w:b/>
          <w:sz w:val="28"/>
          <w:szCs w:val="28"/>
        </w:rPr>
        <w:t xml:space="preserve">ối với </w:t>
      </w:r>
      <w:r w:rsidR="00AB5D3C" w:rsidRPr="001F461E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 xml:space="preserve">mỗi cá nhân và xã hôi? Bản thân em đã </w:t>
      </w:r>
      <w:r w:rsidR="00AB5D3C" w:rsidRPr="001F461E">
        <w:rPr>
          <w:rFonts w:ascii="Times New Roman" w:eastAsia="Times New Roman" w:hAnsi="Times New Roman" w:cs="Times New Roman"/>
          <w:b/>
          <w:sz w:val="28"/>
          <w:szCs w:val="28"/>
        </w:rPr>
        <w:t>thực hiện quyền và nghĩa vụ của mình đối với ông bà, cha mẹ như thế nào?</w:t>
      </w:r>
    </w:p>
    <w:p w:rsidR="00D153CC" w:rsidRPr="001F461E" w:rsidRDefault="0082569A" w:rsidP="00D15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F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D153CC" w:rsidRPr="001F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Có ý kiên cho rằng: “ </w:t>
      </w:r>
      <w:r w:rsidR="00D153CC" w:rsidRPr="001F46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Chăm sóc con cái là việc của gia đình, còn dạy dỗ là việc của nhà trường”. Em tán thành hay không tán thành với ý kiến nào dưới đây? Vì sao?</w:t>
      </w:r>
      <w:r w:rsidR="00D153CC" w:rsidRPr="001F46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 xml:space="preserve"> </w:t>
      </w:r>
    </w:p>
    <w:p w:rsidR="0082569A" w:rsidRPr="0082569A" w:rsidRDefault="0082569A" w:rsidP="00825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F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</w:t>
      </w:r>
      <w:r w:rsidRPr="0082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1F4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Xử lí tình huống liên quan đến nội dung bài học</w:t>
      </w:r>
    </w:p>
    <w:p w:rsidR="00BA539F" w:rsidRDefault="00BA539F" w:rsidP="00AB5D3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36835" w:rsidRPr="00C36835" w:rsidRDefault="00C36835" w:rsidP="00B773C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  <w:sectPr w:rsidR="00C36835" w:rsidRPr="00C36835" w:rsidSect="00B773CA">
          <w:headerReference w:type="default" r:id="rId7"/>
          <w:footerReference w:type="default" r:id="rId8"/>
          <w:type w:val="continuous"/>
          <w:pgSz w:w="12240" w:h="15840"/>
          <w:pgMar w:top="851" w:right="616" w:bottom="426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CHÚC CÁC EM ÔN</w:t>
      </w:r>
      <w:r w:rsidR="00B773C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TẬP VÀ LÀM BÀI ĐẠT KẾT QUẢ TỐT!</w:t>
      </w:r>
    </w:p>
    <w:p w:rsidR="00A7046F" w:rsidRPr="00E63020" w:rsidRDefault="00A7046F" w:rsidP="00B773CA">
      <w:pPr>
        <w:shd w:val="clear" w:color="auto" w:fill="FFFFFF"/>
        <w:spacing w:before="150" w:after="240" w:line="390" w:lineRule="atLeast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</w:p>
    <w:sectPr w:rsidR="00A7046F" w:rsidRPr="00E6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FE" w:rsidRDefault="00927DFE" w:rsidP="0011665F">
      <w:pPr>
        <w:spacing w:after="0" w:line="240" w:lineRule="auto"/>
      </w:pPr>
      <w:r>
        <w:separator/>
      </w:r>
    </w:p>
  </w:endnote>
  <w:endnote w:type="continuationSeparator" w:id="0">
    <w:p w:rsidR="00927DFE" w:rsidRDefault="00927DFE" w:rsidP="0011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361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61E" w:rsidRDefault="001F46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61E" w:rsidRDefault="001F4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FE" w:rsidRDefault="00927DFE" w:rsidP="0011665F">
      <w:pPr>
        <w:spacing w:after="0" w:line="240" w:lineRule="auto"/>
      </w:pPr>
      <w:r>
        <w:separator/>
      </w:r>
    </w:p>
  </w:footnote>
  <w:footnote w:type="continuationSeparator" w:id="0">
    <w:p w:rsidR="00927DFE" w:rsidRDefault="00927DFE" w:rsidP="0011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5F" w:rsidRDefault="0011665F">
    <w:pPr>
      <w:pStyle w:val="Header"/>
      <w:jc w:val="right"/>
    </w:pPr>
  </w:p>
  <w:p w:rsidR="0011665F" w:rsidRDefault="00116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A07"/>
    <w:multiLevelType w:val="multilevel"/>
    <w:tmpl w:val="7AC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7276D"/>
    <w:multiLevelType w:val="hybridMultilevel"/>
    <w:tmpl w:val="F3080C22"/>
    <w:lvl w:ilvl="0" w:tplc="790408B2">
      <w:start w:val="1"/>
      <w:numFmt w:val="lowerLetter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AC2CC5"/>
    <w:multiLevelType w:val="hybridMultilevel"/>
    <w:tmpl w:val="B380CCD6"/>
    <w:lvl w:ilvl="0" w:tplc="949EEF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F8"/>
    <w:multiLevelType w:val="hybridMultilevel"/>
    <w:tmpl w:val="7E16A59A"/>
    <w:lvl w:ilvl="0" w:tplc="A9EAE056">
      <w:start w:val="1"/>
      <w:numFmt w:val="upperRoman"/>
      <w:lvlText w:val="%1."/>
      <w:lvlJc w:val="left"/>
      <w:pPr>
        <w:ind w:left="1080" w:hanging="72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E93"/>
    <w:multiLevelType w:val="hybridMultilevel"/>
    <w:tmpl w:val="D9BCB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9732C"/>
    <w:multiLevelType w:val="hybridMultilevel"/>
    <w:tmpl w:val="032649D0"/>
    <w:lvl w:ilvl="0" w:tplc="C9F0ACF2">
      <w:start w:val="1"/>
      <w:numFmt w:val="upperLetter"/>
      <w:lvlText w:val="%1."/>
      <w:lvlJc w:val="left"/>
      <w:pPr>
        <w:ind w:left="43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150" w:hanging="360"/>
      </w:pPr>
    </w:lvl>
    <w:lvl w:ilvl="2" w:tplc="042A001B" w:tentative="1">
      <w:start w:val="1"/>
      <w:numFmt w:val="lowerRoman"/>
      <w:lvlText w:val="%3."/>
      <w:lvlJc w:val="right"/>
      <w:pPr>
        <w:ind w:left="1870" w:hanging="180"/>
      </w:pPr>
    </w:lvl>
    <w:lvl w:ilvl="3" w:tplc="042A000F" w:tentative="1">
      <w:start w:val="1"/>
      <w:numFmt w:val="decimal"/>
      <w:lvlText w:val="%4."/>
      <w:lvlJc w:val="left"/>
      <w:pPr>
        <w:ind w:left="2590" w:hanging="360"/>
      </w:pPr>
    </w:lvl>
    <w:lvl w:ilvl="4" w:tplc="042A0019" w:tentative="1">
      <w:start w:val="1"/>
      <w:numFmt w:val="lowerLetter"/>
      <w:lvlText w:val="%5."/>
      <w:lvlJc w:val="left"/>
      <w:pPr>
        <w:ind w:left="3310" w:hanging="360"/>
      </w:pPr>
    </w:lvl>
    <w:lvl w:ilvl="5" w:tplc="042A001B" w:tentative="1">
      <w:start w:val="1"/>
      <w:numFmt w:val="lowerRoman"/>
      <w:lvlText w:val="%6."/>
      <w:lvlJc w:val="right"/>
      <w:pPr>
        <w:ind w:left="4030" w:hanging="180"/>
      </w:pPr>
    </w:lvl>
    <w:lvl w:ilvl="6" w:tplc="042A000F" w:tentative="1">
      <w:start w:val="1"/>
      <w:numFmt w:val="decimal"/>
      <w:lvlText w:val="%7."/>
      <w:lvlJc w:val="left"/>
      <w:pPr>
        <w:ind w:left="4750" w:hanging="360"/>
      </w:pPr>
    </w:lvl>
    <w:lvl w:ilvl="7" w:tplc="042A0019" w:tentative="1">
      <w:start w:val="1"/>
      <w:numFmt w:val="lowerLetter"/>
      <w:lvlText w:val="%8."/>
      <w:lvlJc w:val="left"/>
      <w:pPr>
        <w:ind w:left="5470" w:hanging="360"/>
      </w:pPr>
    </w:lvl>
    <w:lvl w:ilvl="8" w:tplc="042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616E71A5"/>
    <w:multiLevelType w:val="hybridMultilevel"/>
    <w:tmpl w:val="48E4ABD0"/>
    <w:lvl w:ilvl="0" w:tplc="D3A8779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17114"/>
    <w:multiLevelType w:val="hybridMultilevel"/>
    <w:tmpl w:val="9BBE3252"/>
    <w:lvl w:ilvl="0" w:tplc="4F061D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13BEC"/>
    <w:multiLevelType w:val="hybridMultilevel"/>
    <w:tmpl w:val="4CA6E7CA"/>
    <w:lvl w:ilvl="0" w:tplc="FCA28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F"/>
    <w:rsid w:val="000064C4"/>
    <w:rsid w:val="000311AB"/>
    <w:rsid w:val="000D067E"/>
    <w:rsid w:val="0010607B"/>
    <w:rsid w:val="0011665F"/>
    <w:rsid w:val="00136BE9"/>
    <w:rsid w:val="00152E1B"/>
    <w:rsid w:val="00171B02"/>
    <w:rsid w:val="00195FE5"/>
    <w:rsid w:val="001F461E"/>
    <w:rsid w:val="002064AF"/>
    <w:rsid w:val="00232EE4"/>
    <w:rsid w:val="00371862"/>
    <w:rsid w:val="00375025"/>
    <w:rsid w:val="003C58C3"/>
    <w:rsid w:val="003E2A65"/>
    <w:rsid w:val="00454F77"/>
    <w:rsid w:val="004667C1"/>
    <w:rsid w:val="00472EB7"/>
    <w:rsid w:val="004C2552"/>
    <w:rsid w:val="004F33A9"/>
    <w:rsid w:val="00583B08"/>
    <w:rsid w:val="006018B3"/>
    <w:rsid w:val="00603F22"/>
    <w:rsid w:val="00660338"/>
    <w:rsid w:val="006772FA"/>
    <w:rsid w:val="006874AA"/>
    <w:rsid w:val="006F105B"/>
    <w:rsid w:val="007007F7"/>
    <w:rsid w:val="007077BC"/>
    <w:rsid w:val="00755DD3"/>
    <w:rsid w:val="00756517"/>
    <w:rsid w:val="00761820"/>
    <w:rsid w:val="00770E35"/>
    <w:rsid w:val="0077461B"/>
    <w:rsid w:val="007A605E"/>
    <w:rsid w:val="007D05EF"/>
    <w:rsid w:val="007F0D3E"/>
    <w:rsid w:val="00821964"/>
    <w:rsid w:val="0082569A"/>
    <w:rsid w:val="00872380"/>
    <w:rsid w:val="008A4359"/>
    <w:rsid w:val="008B7560"/>
    <w:rsid w:val="008E1B75"/>
    <w:rsid w:val="00916CCA"/>
    <w:rsid w:val="00927DFE"/>
    <w:rsid w:val="00934EA5"/>
    <w:rsid w:val="009712EF"/>
    <w:rsid w:val="0097350A"/>
    <w:rsid w:val="009847D1"/>
    <w:rsid w:val="009E5107"/>
    <w:rsid w:val="00A3083F"/>
    <w:rsid w:val="00A60ACC"/>
    <w:rsid w:val="00A64B4C"/>
    <w:rsid w:val="00A7046F"/>
    <w:rsid w:val="00AB5D3C"/>
    <w:rsid w:val="00B04B17"/>
    <w:rsid w:val="00B773CA"/>
    <w:rsid w:val="00B920D3"/>
    <w:rsid w:val="00BA539F"/>
    <w:rsid w:val="00C36835"/>
    <w:rsid w:val="00C41C11"/>
    <w:rsid w:val="00C50374"/>
    <w:rsid w:val="00C564FB"/>
    <w:rsid w:val="00CA29F7"/>
    <w:rsid w:val="00D012E7"/>
    <w:rsid w:val="00D153CC"/>
    <w:rsid w:val="00D57338"/>
    <w:rsid w:val="00DC4B71"/>
    <w:rsid w:val="00E13DB9"/>
    <w:rsid w:val="00E63020"/>
    <w:rsid w:val="00EA1FCA"/>
    <w:rsid w:val="00F02AAB"/>
    <w:rsid w:val="00F10EF0"/>
    <w:rsid w:val="00F75091"/>
    <w:rsid w:val="00F76279"/>
    <w:rsid w:val="00FC3F89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825A"/>
  <w15:docId w15:val="{78126A21-DA2C-4F5E-B08D-353866D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C4"/>
    <w:pPr>
      <w:ind w:left="720"/>
      <w:contextualSpacing/>
    </w:pPr>
  </w:style>
  <w:style w:type="table" w:styleId="TableGrid">
    <w:name w:val="Table Grid"/>
    <w:basedOn w:val="TableNormal"/>
    <w:uiPriority w:val="59"/>
    <w:rsid w:val="009712EF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E1B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65F"/>
  </w:style>
  <w:style w:type="paragraph" w:styleId="Footer">
    <w:name w:val="footer"/>
    <w:basedOn w:val="Normal"/>
    <w:link w:val="FooterChar"/>
    <w:uiPriority w:val="99"/>
    <w:unhideWhenUsed/>
    <w:rsid w:val="0011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65F"/>
  </w:style>
  <w:style w:type="character" w:styleId="Strong">
    <w:name w:val="Strong"/>
    <w:uiPriority w:val="22"/>
    <w:qFormat/>
    <w:rsid w:val="007007F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7350A"/>
    <w:pPr>
      <w:spacing w:after="0" w:line="240" w:lineRule="auto"/>
    </w:pPr>
    <w:rPr>
      <w:rFonts w:ascii="Arial" w:eastAsia="Arial" w:hAnsi="Arial" w:cs="Times New Roman"/>
      <w:sz w:val="20"/>
      <w:szCs w:val="20"/>
      <w:lang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65</cp:revision>
  <dcterms:created xsi:type="dcterms:W3CDTF">2022-10-19T07:35:00Z</dcterms:created>
  <dcterms:modified xsi:type="dcterms:W3CDTF">2023-04-11T12:00:00Z</dcterms:modified>
</cp:coreProperties>
</file>