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Ind w:w="108" w:type="dxa"/>
        <w:tblCellMar>
          <w:left w:w="0" w:type="dxa"/>
          <w:right w:w="0" w:type="dxa"/>
        </w:tblCellMar>
        <w:tblLook w:val="04A0" w:firstRow="1" w:lastRow="0" w:firstColumn="1" w:lastColumn="0" w:noHBand="0" w:noVBand="1"/>
      </w:tblPr>
      <w:tblGrid>
        <w:gridCol w:w="3574"/>
        <w:gridCol w:w="6058"/>
      </w:tblGrid>
      <w:tr w:rsidR="003C7540" w:rsidRPr="00F513DD" w:rsidTr="0042664C">
        <w:trPr>
          <w:trHeight w:val="909"/>
          <w:tblCellSpacing w:w="0" w:type="dxa"/>
        </w:trPr>
        <w:tc>
          <w:tcPr>
            <w:tcW w:w="3574" w:type="dxa"/>
            <w:tcMar>
              <w:top w:w="0" w:type="dxa"/>
              <w:left w:w="108" w:type="dxa"/>
              <w:bottom w:w="0" w:type="dxa"/>
              <w:right w:w="108" w:type="dxa"/>
            </w:tcMar>
            <w:hideMark/>
          </w:tcPr>
          <w:p w:rsidR="003C7540" w:rsidRPr="003C7540" w:rsidRDefault="00D61D19" w:rsidP="0042664C">
            <w:pPr>
              <w:spacing w:before="120" w:after="120" w:line="234" w:lineRule="atLeast"/>
              <w:jc w:val="center"/>
              <w:rPr>
                <w:rFonts w:eastAsia="Times New Roman" w:cs="Times New Roman"/>
                <w:b/>
                <w:sz w:val="26"/>
                <w:szCs w:val="26"/>
              </w:rPr>
            </w:pPr>
            <w:r>
              <w:rPr>
                <w:rFonts w:eastAsia="Times New Roman" w:cs="Times New Roman"/>
                <w:b/>
                <w:noProof/>
                <w:sz w:val="26"/>
                <w:szCs w:val="26"/>
              </w:rPr>
              <w:pict>
                <v:line id="Straight Connector 1" o:spid="_x0000_s1026" style="position:absolute;left:0;text-align:left;z-index:251659264;visibility:visible;mso-width-relative:margin;mso-height-relative:margin" from="39.8pt,36.5pt" to="122.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" strokecolor="black [3040]"/>
              </w:pict>
            </w:r>
            <w:r w:rsidR="003C7540" w:rsidRPr="003C7540">
              <w:rPr>
                <w:rFonts w:eastAsia="Times New Roman" w:cs="Times New Roman"/>
                <w:b/>
                <w:sz w:val="26"/>
                <w:szCs w:val="26"/>
                <w:lang w:val="vi-VN"/>
              </w:rPr>
              <w:t>ỦY BAN NHÂN D</w:t>
            </w:r>
            <w:r w:rsidR="003C7540" w:rsidRPr="003C7540">
              <w:rPr>
                <w:rFonts w:eastAsia="Times New Roman" w:cs="Times New Roman"/>
                <w:b/>
                <w:sz w:val="26"/>
                <w:szCs w:val="26"/>
              </w:rPr>
              <w:t>Â</w:t>
            </w:r>
            <w:r w:rsidR="003C7540" w:rsidRPr="003C7540">
              <w:rPr>
                <w:rFonts w:eastAsia="Times New Roman" w:cs="Times New Roman"/>
                <w:b/>
                <w:sz w:val="26"/>
                <w:szCs w:val="26"/>
                <w:lang w:val="vi-VN"/>
              </w:rPr>
              <w:t>N</w:t>
            </w:r>
            <w:r w:rsidR="003C7540" w:rsidRPr="003C7540">
              <w:rPr>
                <w:rFonts w:eastAsia="Times New Roman" w:cs="Times New Roman"/>
                <w:b/>
                <w:sz w:val="26"/>
                <w:szCs w:val="26"/>
              </w:rPr>
              <w:br/>
              <w:t xml:space="preserve">XÃ </w:t>
            </w:r>
            <w:r w:rsidR="000874ED">
              <w:rPr>
                <w:rFonts w:eastAsia="Times New Roman" w:cs="Times New Roman"/>
                <w:b/>
                <w:sz w:val="26"/>
                <w:szCs w:val="26"/>
              </w:rPr>
              <w:t xml:space="preserve">THÀNH THỌ </w:t>
            </w:r>
          </w:p>
        </w:tc>
        <w:tc>
          <w:tcPr>
            <w:tcW w:w="6058" w:type="dxa"/>
            <w:tcMar>
              <w:top w:w="0" w:type="dxa"/>
              <w:left w:w="108" w:type="dxa"/>
              <w:bottom w:w="0" w:type="dxa"/>
              <w:right w:w="108" w:type="dxa"/>
            </w:tcMar>
            <w:hideMark/>
          </w:tcPr>
          <w:p w:rsidR="003C7540" w:rsidRPr="003C7540" w:rsidRDefault="00D61D19" w:rsidP="0042664C">
            <w:pPr>
              <w:spacing w:before="120" w:after="120" w:line="234" w:lineRule="atLeast"/>
              <w:jc w:val="center"/>
              <w:rPr>
                <w:rFonts w:eastAsia="Times New Roman" w:cs="Times New Roman"/>
                <w:sz w:val="26"/>
                <w:szCs w:val="26"/>
              </w:rPr>
            </w:pPr>
            <w:r>
              <w:rPr>
                <w:rFonts w:eastAsia="Times New Roman" w:cs="Times New Roman"/>
                <w:b/>
                <w:bCs/>
                <w:noProof/>
                <w:sz w:val="26"/>
                <w:szCs w:val="26"/>
              </w:rPr>
              <w:pict>
                <v:line id="Straight Connector 2" o:spid="_x0000_s1028" style="position:absolute;left:0;text-align:left;flip:y;z-index:251660288;visibility:visible;mso-position-horizontal-relative:text;mso-position-vertical-relative:text;mso-width-relative:margin;mso-height-relative:margin" from="73.2pt,37.1pt" to="208.1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" strokecolor="black [3040]"/>
              </w:pict>
            </w:r>
            <w:r w:rsidR="003C7540" w:rsidRPr="003C7540">
              <w:rPr>
                <w:rFonts w:eastAsia="Times New Roman" w:cs="Times New Roman"/>
                <w:b/>
                <w:bCs/>
                <w:sz w:val="26"/>
                <w:szCs w:val="26"/>
                <w:lang w:val="vi-VN"/>
              </w:rPr>
              <w:t>CỘNG HÒA XÃ HỘI CHỦ NGHĨA VIỆT NAM</w:t>
            </w:r>
            <w:r w:rsidR="003C7540" w:rsidRPr="003C7540">
              <w:rPr>
                <w:rFonts w:eastAsia="Times New Roman" w:cs="Times New Roman"/>
                <w:b/>
                <w:bCs/>
                <w:sz w:val="26"/>
                <w:szCs w:val="26"/>
                <w:lang w:val="vi-VN"/>
              </w:rPr>
              <w:br/>
              <w:t>Độc lập - Tự do - Hạnh phúc </w:t>
            </w:r>
          </w:p>
        </w:tc>
      </w:tr>
      <w:tr w:rsidR="003C7540" w:rsidRPr="00F513DD" w:rsidTr="0042664C">
        <w:trPr>
          <w:trHeight w:val="528"/>
          <w:tblCellSpacing w:w="0" w:type="dxa"/>
        </w:trPr>
        <w:tc>
          <w:tcPr>
            <w:tcW w:w="3574" w:type="dxa"/>
            <w:tcMar>
              <w:top w:w="0" w:type="dxa"/>
              <w:left w:w="108" w:type="dxa"/>
              <w:bottom w:w="0" w:type="dxa"/>
              <w:right w:w="108" w:type="dxa"/>
            </w:tcMar>
            <w:hideMark/>
          </w:tcPr>
          <w:p w:rsidR="003C7540" w:rsidRPr="00F513DD" w:rsidRDefault="003C7540" w:rsidP="0042664C">
            <w:pPr>
              <w:spacing w:before="120" w:after="120" w:line="234" w:lineRule="atLeast"/>
              <w:jc w:val="center"/>
              <w:rPr>
                <w:rFonts w:eastAsia="Times New Roman" w:cs="Times New Roman"/>
                <w:szCs w:val="28"/>
              </w:rPr>
            </w:pPr>
            <w:r>
              <w:rPr>
                <w:rFonts w:eastAsia="Times New Roman" w:cs="Times New Roman"/>
                <w:szCs w:val="28"/>
              </w:rPr>
              <w:t>S</w:t>
            </w:r>
            <w:r w:rsidRPr="00F513DD">
              <w:rPr>
                <w:rFonts w:eastAsia="Times New Roman" w:cs="Times New Roman"/>
                <w:szCs w:val="28"/>
                <w:lang w:val="vi-VN"/>
              </w:rPr>
              <w:t>ố:</w:t>
            </w:r>
            <w:r w:rsidR="00AE252F">
              <w:rPr>
                <w:rFonts w:eastAsia="Times New Roman" w:cs="Times New Roman"/>
                <w:szCs w:val="28"/>
              </w:rPr>
              <w:t xml:space="preserve"> 54 </w:t>
            </w:r>
            <w:r w:rsidRPr="00F513DD">
              <w:rPr>
                <w:rFonts w:eastAsia="Times New Roman" w:cs="Times New Roman"/>
                <w:szCs w:val="28"/>
              </w:rPr>
              <w:t>/</w:t>
            </w:r>
            <w:r>
              <w:rPr>
                <w:rFonts w:eastAsia="Times New Roman" w:cs="Times New Roman"/>
                <w:szCs w:val="28"/>
              </w:rPr>
              <w:t>QĐ-UBND</w:t>
            </w:r>
          </w:p>
        </w:tc>
        <w:tc>
          <w:tcPr>
            <w:tcW w:w="6058" w:type="dxa"/>
            <w:tcMar>
              <w:top w:w="0" w:type="dxa"/>
              <w:left w:w="108" w:type="dxa"/>
              <w:bottom w:w="0" w:type="dxa"/>
              <w:right w:w="108" w:type="dxa"/>
            </w:tcMar>
            <w:hideMark/>
          </w:tcPr>
          <w:p w:rsidR="003C7540" w:rsidRPr="00F513DD" w:rsidRDefault="00025739" w:rsidP="00025739">
            <w:pPr>
              <w:spacing w:before="120" w:after="120" w:line="234" w:lineRule="atLeast"/>
              <w:rPr>
                <w:rFonts w:eastAsia="Times New Roman" w:cs="Times New Roman"/>
                <w:szCs w:val="28"/>
              </w:rPr>
            </w:pPr>
            <w:r>
              <w:rPr>
                <w:rFonts w:eastAsia="Times New Roman" w:cs="Times New Roman"/>
                <w:i/>
                <w:iCs/>
                <w:szCs w:val="28"/>
              </w:rPr>
              <w:t xml:space="preserve">        </w:t>
            </w:r>
            <w:r w:rsidR="000874ED">
              <w:rPr>
                <w:rFonts w:eastAsia="Times New Roman" w:cs="Times New Roman"/>
                <w:i/>
                <w:iCs/>
                <w:szCs w:val="28"/>
              </w:rPr>
              <w:t xml:space="preserve"> Thành Thọ</w:t>
            </w:r>
            <w:r w:rsidR="003C7540" w:rsidRPr="00F513DD">
              <w:rPr>
                <w:rFonts w:eastAsia="Times New Roman" w:cs="Times New Roman"/>
                <w:i/>
                <w:iCs/>
                <w:szCs w:val="28"/>
                <w:lang w:val="vi-VN"/>
              </w:rPr>
              <w:t>, ngày </w:t>
            </w:r>
            <w:r w:rsidR="00AE252F">
              <w:rPr>
                <w:rFonts w:eastAsia="Times New Roman" w:cs="Times New Roman"/>
                <w:i/>
                <w:iCs/>
                <w:szCs w:val="28"/>
              </w:rPr>
              <w:t xml:space="preserve">24 </w:t>
            </w:r>
            <w:r w:rsidR="003C7540" w:rsidRPr="00F513DD">
              <w:rPr>
                <w:rFonts w:eastAsia="Times New Roman" w:cs="Times New Roman"/>
                <w:i/>
                <w:iCs/>
                <w:szCs w:val="28"/>
                <w:lang w:val="vi-VN"/>
              </w:rPr>
              <w:t> tháng</w:t>
            </w:r>
            <w:r w:rsidR="000874ED">
              <w:rPr>
                <w:rFonts w:eastAsia="Times New Roman" w:cs="Times New Roman"/>
                <w:i/>
                <w:iCs/>
                <w:szCs w:val="28"/>
              </w:rPr>
              <w:t xml:space="preserve"> </w:t>
            </w:r>
            <w:r w:rsidR="00EF1A2D">
              <w:rPr>
                <w:rFonts w:eastAsia="Times New Roman" w:cs="Times New Roman"/>
                <w:i/>
                <w:iCs/>
                <w:szCs w:val="28"/>
              </w:rPr>
              <w:t xml:space="preserve"> </w:t>
            </w:r>
            <w:r w:rsidR="003C7540">
              <w:rPr>
                <w:rFonts w:eastAsia="Times New Roman" w:cs="Times New Roman"/>
                <w:i/>
                <w:iCs/>
                <w:szCs w:val="28"/>
              </w:rPr>
              <w:t>4</w:t>
            </w:r>
            <w:r w:rsidR="003C7540" w:rsidRPr="00F513DD">
              <w:rPr>
                <w:rFonts w:eastAsia="Times New Roman" w:cs="Times New Roman"/>
                <w:i/>
                <w:iCs/>
                <w:szCs w:val="28"/>
                <w:lang w:val="vi-VN"/>
              </w:rPr>
              <w:t> năm </w:t>
            </w:r>
            <w:r w:rsidR="003C7540">
              <w:rPr>
                <w:rFonts w:eastAsia="Times New Roman" w:cs="Times New Roman"/>
                <w:i/>
                <w:iCs/>
                <w:szCs w:val="28"/>
              </w:rPr>
              <w:t>2022</w:t>
            </w:r>
          </w:p>
        </w:tc>
      </w:tr>
    </w:tbl>
    <w:p w:rsidR="000874ED" w:rsidRDefault="000874ED" w:rsidP="003C7540">
      <w:pPr>
        <w:shd w:val="clear" w:color="auto" w:fill="FFFFFF"/>
        <w:spacing w:line="234" w:lineRule="atLeast"/>
        <w:jc w:val="center"/>
        <w:rPr>
          <w:rFonts w:eastAsia="Times New Roman" w:cs="Times New Roman"/>
          <w:b/>
          <w:bCs/>
          <w:color w:val="000000"/>
          <w:szCs w:val="28"/>
        </w:rPr>
      </w:pPr>
      <w:bookmarkStart w:id="0" w:name="chuong_pl_11_name"/>
    </w:p>
    <w:p w:rsidR="003C7540" w:rsidRPr="00F513DD" w:rsidRDefault="003C7540" w:rsidP="003C7540">
      <w:pPr>
        <w:shd w:val="clear" w:color="auto" w:fill="FFFFFF"/>
        <w:spacing w:line="234" w:lineRule="atLeast"/>
        <w:jc w:val="center"/>
        <w:rPr>
          <w:rFonts w:eastAsia="Times New Roman" w:cs="Times New Roman"/>
          <w:color w:val="000000"/>
          <w:szCs w:val="28"/>
        </w:rPr>
      </w:pPr>
      <w:r w:rsidRPr="00F513DD">
        <w:rPr>
          <w:rFonts w:eastAsia="Times New Roman" w:cs="Times New Roman"/>
          <w:b/>
          <w:bCs/>
          <w:color w:val="000000"/>
          <w:szCs w:val="28"/>
          <w:lang w:val="vi-VN"/>
        </w:rPr>
        <w:t>QUYẾT ĐỊNH</w:t>
      </w:r>
      <w:bookmarkEnd w:id="0"/>
    </w:p>
    <w:p w:rsidR="003C7540" w:rsidRPr="003C7540" w:rsidRDefault="003C7540" w:rsidP="003C7540">
      <w:pPr>
        <w:shd w:val="clear" w:color="auto" w:fill="FFFFFF"/>
        <w:spacing w:line="234" w:lineRule="atLeast"/>
        <w:jc w:val="center"/>
        <w:rPr>
          <w:rFonts w:eastAsia="Times New Roman" w:cs="Times New Roman"/>
          <w:b/>
          <w:bCs/>
          <w:color w:val="000000"/>
          <w:szCs w:val="28"/>
        </w:rPr>
      </w:pPr>
      <w:bookmarkStart w:id="1" w:name="chuong_pl_11_name_name"/>
      <w:r>
        <w:rPr>
          <w:rFonts w:eastAsia="Times New Roman" w:cs="Times New Roman"/>
          <w:b/>
          <w:bCs/>
          <w:color w:val="000000"/>
          <w:szCs w:val="28"/>
        </w:rPr>
        <w:t xml:space="preserve">Về việc </w:t>
      </w:r>
      <w:bookmarkEnd w:id="1"/>
      <w:r>
        <w:rPr>
          <w:rFonts w:eastAsia="Times New Roman" w:cs="Times New Roman"/>
          <w:b/>
          <w:bCs/>
          <w:color w:val="000000"/>
          <w:szCs w:val="28"/>
        </w:rPr>
        <w:t>thành lập Ban ch</w:t>
      </w:r>
      <w:r w:rsidR="000874ED">
        <w:rPr>
          <w:rFonts w:eastAsia="Times New Roman" w:cs="Times New Roman"/>
          <w:b/>
          <w:bCs/>
          <w:color w:val="000000"/>
          <w:szCs w:val="28"/>
        </w:rPr>
        <w:t xml:space="preserve">ỉ đạo chuyển đổi số xã Thành Thọ </w:t>
      </w:r>
    </w:p>
    <w:p w:rsidR="003C7540" w:rsidRPr="00F513DD" w:rsidRDefault="003C7540" w:rsidP="003C7540">
      <w:pPr>
        <w:shd w:val="clear" w:color="auto" w:fill="FFFFFF"/>
        <w:spacing w:line="234" w:lineRule="atLeast"/>
        <w:jc w:val="center"/>
        <w:rPr>
          <w:rFonts w:eastAsia="Times New Roman" w:cs="Times New Roman"/>
          <w:color w:val="000000"/>
          <w:szCs w:val="28"/>
        </w:rPr>
      </w:pPr>
    </w:p>
    <w:p w:rsidR="003C7540" w:rsidRDefault="003C7540" w:rsidP="003C7540">
      <w:pPr>
        <w:shd w:val="clear" w:color="auto" w:fill="FFFFFF"/>
        <w:spacing w:before="120" w:after="120" w:line="234" w:lineRule="atLeast"/>
        <w:jc w:val="center"/>
        <w:rPr>
          <w:rFonts w:eastAsia="Times New Roman" w:cs="Times New Roman"/>
          <w:b/>
          <w:bCs/>
          <w:color w:val="000000"/>
          <w:szCs w:val="28"/>
        </w:rPr>
      </w:pPr>
      <w:r w:rsidRPr="00F513DD">
        <w:rPr>
          <w:rFonts w:eastAsia="Times New Roman" w:cs="Times New Roman"/>
          <w:b/>
          <w:bCs/>
          <w:color w:val="000000"/>
          <w:szCs w:val="28"/>
          <w:lang w:val="vi-VN"/>
        </w:rPr>
        <w:t>CHỦ TỊCH ỦY BAN NHÂN DÂN XÃ</w:t>
      </w:r>
      <w:r w:rsidR="000874ED">
        <w:rPr>
          <w:rFonts w:eastAsia="Times New Roman" w:cs="Times New Roman"/>
          <w:b/>
          <w:bCs/>
          <w:color w:val="000000"/>
          <w:szCs w:val="28"/>
        </w:rPr>
        <w:t xml:space="preserve"> THÀNH THỌ </w:t>
      </w:r>
    </w:p>
    <w:p w:rsidR="003C7540" w:rsidRDefault="003C7540" w:rsidP="000900B8">
      <w:pPr>
        <w:ind w:firstLine="567"/>
        <w:rPr>
          <w:i/>
          <w:spacing w:val="-4"/>
          <w:szCs w:val="28"/>
        </w:rPr>
      </w:pPr>
      <w:r w:rsidRPr="00F37CDB">
        <w:rPr>
          <w:i/>
          <w:szCs w:val="28"/>
        </w:rPr>
        <w:t>Căn cứ Luật Tổ chức Chính quyền đị</w:t>
      </w:r>
      <w:r>
        <w:rPr>
          <w:i/>
          <w:szCs w:val="28"/>
        </w:rPr>
        <w:t>a phương ngày 19/</w:t>
      </w:r>
      <w:r w:rsidRPr="00F37CDB">
        <w:rPr>
          <w:i/>
          <w:szCs w:val="28"/>
        </w:rPr>
        <w:t xml:space="preserve">6/2015; </w:t>
      </w:r>
      <w:r w:rsidRPr="00F37CDB">
        <w:rPr>
          <w:i/>
          <w:spacing w:val="-4"/>
          <w:szCs w:val="28"/>
        </w:rPr>
        <w:t xml:space="preserve">Luật sửa đổi, bổ sung một số điều của luật tổ chức chính phủ và luật tổ chức chính quyền địa phương ngày 22/11/2019; </w:t>
      </w:r>
    </w:p>
    <w:p w:rsidR="00B90EB7" w:rsidRDefault="00B90EB7" w:rsidP="00B90EB7">
      <w:pPr>
        <w:tabs>
          <w:tab w:val="left" w:pos="6521"/>
        </w:tabs>
        <w:ind w:firstLine="720"/>
        <w:jc w:val="both"/>
        <w:rPr>
          <w:i/>
          <w:lang w:val="vi-VN"/>
        </w:rPr>
      </w:pPr>
      <w:r>
        <w:rPr>
          <w:i/>
        </w:rPr>
        <w:t>Căn</w:t>
      </w:r>
      <w:r>
        <w:rPr>
          <w:i/>
          <w:lang w:val="vi-VN"/>
        </w:rPr>
        <w:t xml:space="preserve"> cứ Quyết định số 749/QĐ-TTg ngày 03/06/2020 của Thủ tướng Chính phủ về phê duyệt chương trình chuyển đổi số Quốc gia đến năm 2025, định hướng đến năm 2030;</w:t>
      </w:r>
    </w:p>
    <w:p w:rsidR="00B90EB7" w:rsidRDefault="00B90EB7" w:rsidP="00B90EB7">
      <w:pPr>
        <w:tabs>
          <w:tab w:val="left" w:pos="6521"/>
        </w:tabs>
        <w:ind w:firstLine="720"/>
        <w:jc w:val="both"/>
        <w:rPr>
          <w:i/>
          <w:lang w:val="vi-VN"/>
        </w:rPr>
      </w:pPr>
      <w:r>
        <w:rPr>
          <w:i/>
          <w:lang w:val="vi-VN"/>
        </w:rPr>
        <w:t>Căn cứ Quyết định số 4216/QĐ-UBND ngày 06/10/2020 của UBND tỉnh Thanh Hóa về việc ban hành Kế hoạch chuyển đổi số trên địa bàn tỉnh Thanh Hóa đến năm 2025 định hướng đến năm 2030;</w:t>
      </w:r>
    </w:p>
    <w:p w:rsidR="003C7540" w:rsidRDefault="003C7540" w:rsidP="000900B8">
      <w:pPr>
        <w:shd w:val="clear" w:color="auto" w:fill="FFFFFF"/>
        <w:ind w:firstLine="567"/>
        <w:jc w:val="both"/>
        <w:rPr>
          <w:rFonts w:eastAsia="Times New Roman" w:cs="Times New Roman"/>
          <w:i/>
          <w:color w:val="000000"/>
          <w:szCs w:val="28"/>
        </w:rPr>
      </w:pPr>
      <w:r>
        <w:rPr>
          <w:rFonts w:eastAsia="Times New Roman" w:cs="Times New Roman"/>
          <w:i/>
          <w:color w:val="000000"/>
          <w:szCs w:val="28"/>
          <w:lang w:val="vi-VN"/>
        </w:rPr>
        <w:t xml:space="preserve">Căn cứ </w:t>
      </w:r>
      <w:r>
        <w:rPr>
          <w:rFonts w:eastAsia="Times New Roman" w:cs="Times New Roman"/>
          <w:i/>
          <w:color w:val="000000"/>
          <w:szCs w:val="28"/>
        </w:rPr>
        <w:t>công văn số 557/STTTT-CNTT, ngày 28/3/2022 của sở Thông tin và Truyền thông về việc hướng dẫn hoạt động của tổ công nghệ số cộng đồng;</w:t>
      </w:r>
    </w:p>
    <w:p w:rsidR="003C7540" w:rsidRPr="009867B4" w:rsidRDefault="003C7540" w:rsidP="000900B8">
      <w:pPr>
        <w:shd w:val="clear" w:color="auto" w:fill="FFFFFF"/>
        <w:ind w:firstLine="567"/>
        <w:jc w:val="both"/>
        <w:rPr>
          <w:rFonts w:eastAsia="Times New Roman" w:cs="Times New Roman"/>
          <w:i/>
          <w:color w:val="000000"/>
          <w:szCs w:val="28"/>
        </w:rPr>
      </w:pPr>
      <w:r w:rsidRPr="009867B4">
        <w:rPr>
          <w:rFonts w:eastAsia="Times New Roman" w:cs="Times New Roman"/>
          <w:i/>
          <w:color w:val="000000"/>
          <w:szCs w:val="28"/>
        </w:rPr>
        <w:t xml:space="preserve">Căn cứ </w:t>
      </w:r>
      <w:r>
        <w:rPr>
          <w:rFonts w:eastAsia="Times New Roman" w:cs="Times New Roman"/>
          <w:i/>
          <w:color w:val="000000"/>
          <w:szCs w:val="28"/>
        </w:rPr>
        <w:t>công văn số 938/UBND-VHTT ngày 15/4/2022 về việc hướng dẫn hoạt động của tổ công nghệ số cộng đồng;</w:t>
      </w:r>
    </w:p>
    <w:p w:rsidR="003C7540" w:rsidRDefault="00907C9A" w:rsidP="000900B8">
      <w:pPr>
        <w:shd w:val="clear" w:color="auto" w:fill="FFFFFF"/>
        <w:ind w:firstLine="567"/>
        <w:jc w:val="both"/>
        <w:rPr>
          <w:rFonts w:eastAsia="Times New Roman" w:cs="Times New Roman"/>
          <w:i/>
          <w:color w:val="000000"/>
          <w:szCs w:val="28"/>
        </w:rPr>
      </w:pPr>
      <w:r>
        <w:rPr>
          <w:rFonts w:eastAsia="Times New Roman" w:cs="Times New Roman"/>
          <w:i/>
          <w:color w:val="000000"/>
          <w:szCs w:val="28"/>
        </w:rPr>
        <w:t>Theo</w:t>
      </w:r>
      <w:r w:rsidR="003C7540" w:rsidRPr="009867B4">
        <w:rPr>
          <w:rFonts w:eastAsia="Times New Roman" w:cs="Times New Roman"/>
          <w:i/>
          <w:color w:val="000000"/>
          <w:szCs w:val="28"/>
          <w:lang w:val="vi-VN"/>
        </w:rPr>
        <w:t xml:space="preserve"> đề nghị </w:t>
      </w:r>
      <w:r>
        <w:rPr>
          <w:rFonts w:eastAsia="Times New Roman" w:cs="Times New Roman"/>
          <w:i/>
          <w:color w:val="000000"/>
          <w:szCs w:val="28"/>
        </w:rPr>
        <w:t>của công chức văn hóa</w:t>
      </w:r>
      <w:r w:rsidR="003C7540">
        <w:rPr>
          <w:rFonts w:eastAsia="Times New Roman" w:cs="Times New Roman"/>
          <w:i/>
          <w:color w:val="000000"/>
          <w:szCs w:val="28"/>
        </w:rPr>
        <w:t xml:space="preserve"> xã</w:t>
      </w:r>
      <w:r w:rsidR="00025739">
        <w:rPr>
          <w:rFonts w:eastAsia="Times New Roman" w:cs="Times New Roman"/>
          <w:i/>
          <w:color w:val="000000"/>
          <w:szCs w:val="28"/>
        </w:rPr>
        <w:t xml:space="preserve"> Thành Thọ </w:t>
      </w:r>
      <w:r w:rsidR="003C7540">
        <w:rPr>
          <w:rFonts w:eastAsia="Times New Roman" w:cs="Times New Roman"/>
          <w:i/>
          <w:color w:val="000000"/>
          <w:szCs w:val="28"/>
        </w:rPr>
        <w:t>.</w:t>
      </w:r>
    </w:p>
    <w:p w:rsidR="00E857BC" w:rsidRPr="00E857BC" w:rsidRDefault="00E857BC" w:rsidP="000900B8">
      <w:pPr>
        <w:shd w:val="clear" w:color="auto" w:fill="FFFFFF"/>
        <w:ind w:firstLine="567"/>
        <w:jc w:val="both"/>
        <w:rPr>
          <w:rFonts w:eastAsia="Times New Roman" w:cs="Times New Roman"/>
          <w:i/>
          <w:color w:val="000000"/>
          <w:sz w:val="16"/>
          <w:szCs w:val="16"/>
        </w:rPr>
      </w:pPr>
    </w:p>
    <w:p w:rsidR="003C7540" w:rsidRDefault="003C7540" w:rsidP="000900B8">
      <w:pPr>
        <w:shd w:val="clear" w:color="auto" w:fill="FFFFFF"/>
        <w:jc w:val="center"/>
        <w:rPr>
          <w:rFonts w:eastAsia="Times New Roman" w:cs="Times New Roman"/>
          <w:b/>
          <w:bCs/>
          <w:color w:val="000000"/>
          <w:szCs w:val="28"/>
        </w:rPr>
      </w:pPr>
      <w:r w:rsidRPr="00F513DD">
        <w:rPr>
          <w:rFonts w:eastAsia="Times New Roman" w:cs="Times New Roman"/>
          <w:b/>
          <w:bCs/>
          <w:color w:val="000000"/>
          <w:szCs w:val="28"/>
          <w:lang w:val="vi-VN"/>
        </w:rPr>
        <w:t>QUYẾT ĐỊNH:</w:t>
      </w:r>
    </w:p>
    <w:p w:rsidR="00E857BC" w:rsidRPr="00E857BC" w:rsidRDefault="00E857BC" w:rsidP="000900B8">
      <w:pPr>
        <w:shd w:val="clear" w:color="auto" w:fill="FFFFFF"/>
        <w:jc w:val="center"/>
        <w:rPr>
          <w:rFonts w:eastAsia="Times New Roman" w:cs="Times New Roman"/>
          <w:color w:val="000000"/>
          <w:sz w:val="16"/>
          <w:szCs w:val="16"/>
        </w:rPr>
      </w:pPr>
    </w:p>
    <w:p w:rsidR="003C7540" w:rsidRDefault="003C7540" w:rsidP="000900B8">
      <w:pPr>
        <w:shd w:val="clear" w:color="auto" w:fill="FFFFFF"/>
        <w:ind w:firstLine="709"/>
        <w:jc w:val="both"/>
        <w:rPr>
          <w:rFonts w:eastAsia="Times New Roman" w:cs="Times New Roman"/>
          <w:color w:val="000000"/>
          <w:szCs w:val="28"/>
        </w:rPr>
      </w:pPr>
      <w:r w:rsidRPr="00F513DD">
        <w:rPr>
          <w:rFonts w:eastAsia="Times New Roman" w:cs="Times New Roman"/>
          <w:b/>
          <w:bCs/>
          <w:color w:val="000000"/>
          <w:szCs w:val="28"/>
          <w:lang w:val="vi-VN"/>
        </w:rPr>
        <w:t>Điều 1.</w:t>
      </w:r>
      <w:r w:rsidRPr="00F513DD">
        <w:rPr>
          <w:rFonts w:eastAsia="Times New Roman" w:cs="Times New Roman"/>
          <w:color w:val="000000"/>
          <w:szCs w:val="28"/>
          <w:lang w:val="vi-VN"/>
        </w:rPr>
        <w:t> </w:t>
      </w:r>
      <w:r w:rsidR="00907C9A">
        <w:rPr>
          <w:rFonts w:eastAsia="Times New Roman" w:cs="Times New Roman"/>
          <w:color w:val="000000"/>
          <w:szCs w:val="28"/>
        </w:rPr>
        <w:t>Thành lập Ban ch</w:t>
      </w:r>
      <w:r w:rsidR="00025739">
        <w:rPr>
          <w:rFonts w:eastAsia="Times New Roman" w:cs="Times New Roman"/>
          <w:color w:val="000000"/>
          <w:szCs w:val="28"/>
        </w:rPr>
        <w:t>ỉ đạo chuyển đổi số xã Thành Thọ</w:t>
      </w:r>
      <w:r w:rsidR="00907C9A">
        <w:rPr>
          <w:rFonts w:eastAsia="Times New Roman" w:cs="Times New Roman"/>
          <w:color w:val="000000"/>
          <w:szCs w:val="28"/>
        </w:rPr>
        <w:t xml:space="preserve"> gồm những ông (bà) có tên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83"/>
        <w:gridCol w:w="3686"/>
        <w:gridCol w:w="283"/>
        <w:gridCol w:w="2141"/>
      </w:tblGrid>
      <w:tr w:rsidR="00907C9A" w:rsidTr="00C51FA4">
        <w:tc>
          <w:tcPr>
            <w:tcW w:w="3794" w:type="dxa"/>
          </w:tcPr>
          <w:p w:rsidR="00907C9A" w:rsidRDefault="00907C9A" w:rsidP="00FF5E0F">
            <w:pPr>
              <w:jc w:val="both"/>
              <w:rPr>
                <w:rFonts w:eastAsia="Times New Roman" w:cs="Times New Roman"/>
                <w:color w:val="000000"/>
                <w:szCs w:val="28"/>
              </w:rPr>
            </w:pPr>
            <w:r>
              <w:rPr>
                <w:rFonts w:eastAsia="Times New Roman" w:cs="Times New Roman"/>
                <w:color w:val="000000"/>
                <w:szCs w:val="28"/>
              </w:rPr>
              <w:t xml:space="preserve">1. Ông: Bùi </w:t>
            </w:r>
            <w:r w:rsidR="00025739">
              <w:rPr>
                <w:rFonts w:eastAsia="Times New Roman" w:cs="Times New Roman"/>
                <w:color w:val="000000"/>
                <w:szCs w:val="28"/>
              </w:rPr>
              <w:t xml:space="preserve">Quốc Tự </w:t>
            </w:r>
          </w:p>
        </w:tc>
        <w:tc>
          <w:tcPr>
            <w:tcW w:w="4252" w:type="dxa"/>
            <w:gridSpan w:val="3"/>
          </w:tcPr>
          <w:p w:rsidR="00907C9A" w:rsidRDefault="00907C9A" w:rsidP="00FF5E0F">
            <w:pPr>
              <w:jc w:val="both"/>
              <w:rPr>
                <w:rFonts w:eastAsia="Times New Roman" w:cs="Times New Roman"/>
                <w:color w:val="000000"/>
                <w:szCs w:val="28"/>
              </w:rPr>
            </w:pPr>
            <w:r>
              <w:rPr>
                <w:rFonts w:eastAsia="Times New Roman" w:cs="Times New Roman"/>
                <w:color w:val="000000"/>
                <w:szCs w:val="28"/>
              </w:rPr>
              <w:t xml:space="preserve">Chủ </w:t>
            </w:r>
            <w:r w:rsidR="00D61D19">
              <w:rPr>
                <w:rFonts w:eastAsia="Times New Roman" w:cs="Times New Roman"/>
                <w:color w:val="000000"/>
                <w:szCs w:val="28"/>
              </w:rPr>
              <w:t xml:space="preserve">tịch -UBND </w:t>
            </w:r>
          </w:p>
        </w:tc>
        <w:tc>
          <w:tcPr>
            <w:tcW w:w="2141" w:type="dxa"/>
          </w:tcPr>
          <w:p w:rsidR="00907C9A" w:rsidRDefault="00907C9A" w:rsidP="00FF5E0F">
            <w:pPr>
              <w:jc w:val="both"/>
              <w:rPr>
                <w:rFonts w:eastAsia="Times New Roman" w:cs="Times New Roman"/>
                <w:color w:val="000000"/>
                <w:szCs w:val="28"/>
              </w:rPr>
            </w:pPr>
            <w:r>
              <w:rPr>
                <w:rFonts w:eastAsia="Times New Roman" w:cs="Times New Roman"/>
                <w:color w:val="000000"/>
                <w:szCs w:val="28"/>
              </w:rPr>
              <w:t>Trưởng ban</w:t>
            </w:r>
          </w:p>
        </w:tc>
      </w:tr>
      <w:tr w:rsidR="00907C9A" w:rsidTr="00C51FA4">
        <w:tc>
          <w:tcPr>
            <w:tcW w:w="3794" w:type="dxa"/>
          </w:tcPr>
          <w:p w:rsidR="00907C9A" w:rsidRDefault="00907C9A" w:rsidP="00FF5E0F">
            <w:pPr>
              <w:jc w:val="both"/>
              <w:rPr>
                <w:rFonts w:eastAsia="Times New Roman" w:cs="Times New Roman"/>
                <w:color w:val="000000"/>
                <w:szCs w:val="28"/>
              </w:rPr>
            </w:pPr>
            <w:r>
              <w:rPr>
                <w:rFonts w:eastAsia="Times New Roman" w:cs="Times New Roman"/>
                <w:color w:val="000000"/>
                <w:szCs w:val="28"/>
              </w:rPr>
              <w:t xml:space="preserve">2. Ông: </w:t>
            </w:r>
            <w:r w:rsidR="00025739">
              <w:rPr>
                <w:rFonts w:eastAsia="Times New Roman" w:cs="Times New Roman"/>
                <w:color w:val="000000"/>
                <w:szCs w:val="28"/>
              </w:rPr>
              <w:t>Nguyễn Văn Cơi</w:t>
            </w:r>
          </w:p>
        </w:tc>
        <w:tc>
          <w:tcPr>
            <w:tcW w:w="4252" w:type="dxa"/>
            <w:gridSpan w:val="3"/>
          </w:tcPr>
          <w:p w:rsidR="00907C9A" w:rsidRDefault="00D61D19" w:rsidP="00FF5E0F">
            <w:pPr>
              <w:jc w:val="both"/>
              <w:rPr>
                <w:rFonts w:eastAsia="Times New Roman" w:cs="Times New Roman"/>
                <w:color w:val="000000"/>
                <w:szCs w:val="28"/>
              </w:rPr>
            </w:pPr>
            <w:r>
              <w:rPr>
                <w:rFonts w:eastAsia="Times New Roman" w:cs="Times New Roman"/>
                <w:color w:val="000000"/>
                <w:szCs w:val="28"/>
              </w:rPr>
              <w:t xml:space="preserve">Phó chủ tịch -UBND </w:t>
            </w:r>
          </w:p>
        </w:tc>
        <w:tc>
          <w:tcPr>
            <w:tcW w:w="2141" w:type="dxa"/>
          </w:tcPr>
          <w:p w:rsidR="00907C9A" w:rsidRDefault="00907C9A" w:rsidP="00FF5E0F">
            <w:pPr>
              <w:jc w:val="both"/>
              <w:rPr>
                <w:rFonts w:eastAsia="Times New Roman" w:cs="Times New Roman"/>
                <w:color w:val="000000"/>
                <w:szCs w:val="28"/>
              </w:rPr>
            </w:pPr>
            <w:r>
              <w:rPr>
                <w:rFonts w:eastAsia="Times New Roman" w:cs="Times New Roman"/>
                <w:color w:val="000000"/>
                <w:szCs w:val="28"/>
              </w:rPr>
              <w:t>Phó trưởng ban</w:t>
            </w:r>
          </w:p>
        </w:tc>
      </w:tr>
      <w:tr w:rsidR="008D3C43" w:rsidTr="00C51FA4">
        <w:tc>
          <w:tcPr>
            <w:tcW w:w="3794" w:type="dxa"/>
          </w:tcPr>
          <w:p w:rsidR="008D3C43" w:rsidRDefault="008D3C43" w:rsidP="00FF5E0F">
            <w:pPr>
              <w:jc w:val="both"/>
              <w:rPr>
                <w:rFonts w:eastAsia="Times New Roman" w:cs="Times New Roman"/>
                <w:color w:val="000000"/>
                <w:szCs w:val="28"/>
              </w:rPr>
            </w:pPr>
            <w:r>
              <w:rPr>
                <w:rFonts w:eastAsia="Times New Roman" w:cs="Times New Roman"/>
                <w:color w:val="000000"/>
                <w:szCs w:val="28"/>
              </w:rPr>
              <w:t>3. Ông:</w:t>
            </w:r>
            <w:r w:rsidR="00025739">
              <w:rPr>
                <w:rFonts w:eastAsia="Times New Roman" w:cs="Times New Roman"/>
                <w:color w:val="000000"/>
                <w:szCs w:val="28"/>
              </w:rPr>
              <w:t xml:space="preserve"> Trương Văn Định</w:t>
            </w:r>
          </w:p>
        </w:tc>
        <w:tc>
          <w:tcPr>
            <w:tcW w:w="4252" w:type="dxa"/>
            <w:gridSpan w:val="3"/>
          </w:tcPr>
          <w:p w:rsidR="008D3C43" w:rsidRDefault="00D61D19" w:rsidP="00FB5AD1">
            <w:pPr>
              <w:jc w:val="both"/>
              <w:rPr>
                <w:rFonts w:eastAsia="Times New Roman" w:cs="Times New Roman"/>
                <w:color w:val="000000"/>
                <w:szCs w:val="28"/>
              </w:rPr>
            </w:pPr>
            <w:r>
              <w:rPr>
                <w:rFonts w:eastAsia="Times New Roman" w:cs="Times New Roman"/>
                <w:color w:val="000000"/>
                <w:szCs w:val="28"/>
              </w:rPr>
              <w:t>Phó chủ tịch -</w:t>
            </w:r>
            <w:bookmarkStart w:id="2" w:name="_GoBack"/>
            <w:bookmarkEnd w:id="2"/>
            <w:r>
              <w:rPr>
                <w:rFonts w:eastAsia="Times New Roman" w:cs="Times New Roman"/>
                <w:color w:val="000000"/>
                <w:szCs w:val="28"/>
              </w:rPr>
              <w:t xml:space="preserve">UBND </w:t>
            </w:r>
          </w:p>
        </w:tc>
        <w:tc>
          <w:tcPr>
            <w:tcW w:w="2141" w:type="dxa"/>
          </w:tcPr>
          <w:p w:rsidR="008D3C43" w:rsidRDefault="008D3C43" w:rsidP="00FB5AD1">
            <w:pPr>
              <w:jc w:val="both"/>
              <w:rPr>
                <w:rFonts w:eastAsia="Times New Roman" w:cs="Times New Roman"/>
                <w:color w:val="000000"/>
                <w:szCs w:val="28"/>
              </w:rPr>
            </w:pPr>
            <w:r>
              <w:rPr>
                <w:rFonts w:eastAsia="Times New Roman" w:cs="Times New Roman"/>
                <w:color w:val="000000"/>
                <w:szCs w:val="28"/>
              </w:rPr>
              <w:t>Phó trưởng ban</w:t>
            </w:r>
          </w:p>
        </w:tc>
      </w:tr>
      <w:tr w:rsidR="008D3C43" w:rsidTr="00C51FA4">
        <w:tc>
          <w:tcPr>
            <w:tcW w:w="3794" w:type="dxa"/>
          </w:tcPr>
          <w:p w:rsidR="008D3C43" w:rsidRDefault="008D3C43" w:rsidP="00FF5E0F">
            <w:pPr>
              <w:jc w:val="both"/>
              <w:rPr>
                <w:rFonts w:eastAsia="Times New Roman" w:cs="Times New Roman"/>
                <w:color w:val="000000"/>
                <w:szCs w:val="28"/>
              </w:rPr>
            </w:pPr>
            <w:r>
              <w:rPr>
                <w:rFonts w:eastAsia="Times New Roman" w:cs="Times New Roman"/>
                <w:color w:val="000000"/>
                <w:szCs w:val="28"/>
              </w:rPr>
              <w:t xml:space="preserve">4. </w:t>
            </w:r>
            <w:r w:rsidR="00D61D19">
              <w:rPr>
                <w:rFonts w:eastAsia="Times New Roman" w:cs="Times New Roman"/>
                <w:color w:val="000000"/>
                <w:szCs w:val="28"/>
              </w:rPr>
              <w:t>. Bà : Trịnh Thị Ánh</w:t>
            </w:r>
          </w:p>
        </w:tc>
        <w:tc>
          <w:tcPr>
            <w:tcW w:w="4252" w:type="dxa"/>
            <w:gridSpan w:val="3"/>
          </w:tcPr>
          <w:p w:rsidR="008D3C43" w:rsidRDefault="00D61D19" w:rsidP="00FF5E0F">
            <w:pPr>
              <w:jc w:val="both"/>
              <w:rPr>
                <w:rFonts w:eastAsia="Times New Roman" w:cs="Times New Roman"/>
                <w:color w:val="000000"/>
                <w:szCs w:val="28"/>
              </w:rPr>
            </w:pPr>
            <w:r>
              <w:rPr>
                <w:rFonts w:eastAsia="Times New Roman" w:cs="Times New Roman"/>
                <w:color w:val="000000"/>
                <w:szCs w:val="28"/>
              </w:rPr>
              <w:t>Công chức văn hóa.</w:t>
            </w:r>
          </w:p>
        </w:tc>
        <w:tc>
          <w:tcPr>
            <w:tcW w:w="2141" w:type="dxa"/>
          </w:tcPr>
          <w:p w:rsidR="008D3C43" w:rsidRDefault="008D3C43" w:rsidP="000900B8">
            <w:pPr>
              <w:jc w:val="both"/>
              <w:rPr>
                <w:rFonts w:eastAsia="Times New Roman" w:cs="Times New Roman"/>
                <w:color w:val="000000"/>
                <w:szCs w:val="28"/>
              </w:rPr>
            </w:pPr>
            <w:r>
              <w:rPr>
                <w:rFonts w:eastAsia="Times New Roman" w:cs="Times New Roman"/>
                <w:color w:val="000000"/>
                <w:szCs w:val="28"/>
              </w:rPr>
              <w:t xml:space="preserve">Thành viên </w:t>
            </w:r>
          </w:p>
        </w:tc>
      </w:tr>
      <w:tr w:rsidR="008D3C43" w:rsidTr="00C51FA4">
        <w:tc>
          <w:tcPr>
            <w:tcW w:w="3794" w:type="dxa"/>
          </w:tcPr>
          <w:p w:rsidR="008D3C43" w:rsidRDefault="008D3C43" w:rsidP="00FF5E0F">
            <w:pPr>
              <w:jc w:val="both"/>
              <w:rPr>
                <w:rFonts w:eastAsia="Times New Roman" w:cs="Times New Roman"/>
                <w:color w:val="000000"/>
                <w:szCs w:val="28"/>
              </w:rPr>
            </w:pPr>
            <w:r>
              <w:rPr>
                <w:rFonts w:eastAsia="Times New Roman" w:cs="Times New Roman"/>
                <w:color w:val="000000"/>
                <w:szCs w:val="28"/>
              </w:rPr>
              <w:t xml:space="preserve">5. </w:t>
            </w:r>
            <w:r w:rsidR="00D61D19">
              <w:rPr>
                <w:rFonts w:eastAsia="Times New Roman" w:cs="Times New Roman"/>
                <w:color w:val="000000"/>
                <w:szCs w:val="28"/>
              </w:rPr>
              <w:t xml:space="preserve">Ông: Bùi Ngọc Chính  </w:t>
            </w:r>
          </w:p>
        </w:tc>
        <w:tc>
          <w:tcPr>
            <w:tcW w:w="4252" w:type="dxa"/>
            <w:gridSpan w:val="3"/>
          </w:tcPr>
          <w:p w:rsidR="008D3C43" w:rsidRDefault="008D3C43" w:rsidP="00FF5E0F">
            <w:pPr>
              <w:jc w:val="both"/>
              <w:rPr>
                <w:rFonts w:eastAsia="Times New Roman" w:cs="Times New Roman"/>
                <w:color w:val="000000"/>
                <w:szCs w:val="28"/>
              </w:rPr>
            </w:pPr>
            <w:r>
              <w:rPr>
                <w:rFonts w:eastAsia="Times New Roman" w:cs="Times New Roman"/>
                <w:color w:val="000000"/>
                <w:szCs w:val="28"/>
              </w:rPr>
              <w:t>Công chức văn phòng thống kê</w:t>
            </w:r>
            <w:r w:rsidR="00D61D19">
              <w:rPr>
                <w:rFonts w:eastAsia="Times New Roman" w:cs="Times New Roman"/>
                <w:color w:val="000000"/>
                <w:szCs w:val="28"/>
              </w:rPr>
              <w:t xml:space="preserve"> </w:t>
            </w:r>
          </w:p>
        </w:tc>
        <w:tc>
          <w:tcPr>
            <w:tcW w:w="2141" w:type="dxa"/>
          </w:tcPr>
          <w:p w:rsidR="008D3C43" w:rsidRDefault="008D3C43" w:rsidP="00FF5E0F">
            <w:pPr>
              <w:jc w:val="both"/>
              <w:rPr>
                <w:rFonts w:eastAsia="Times New Roman" w:cs="Times New Roman"/>
                <w:color w:val="000000"/>
                <w:szCs w:val="28"/>
              </w:rPr>
            </w:pPr>
            <w:r>
              <w:rPr>
                <w:rFonts w:eastAsia="Times New Roman" w:cs="Times New Roman"/>
                <w:color w:val="000000"/>
                <w:szCs w:val="28"/>
              </w:rPr>
              <w:t>Thành viên</w:t>
            </w:r>
          </w:p>
        </w:tc>
      </w:tr>
      <w:tr w:rsidR="008D3C43" w:rsidTr="00C51FA4">
        <w:tc>
          <w:tcPr>
            <w:tcW w:w="3794" w:type="dxa"/>
          </w:tcPr>
          <w:p w:rsidR="008D3C43" w:rsidRDefault="008D3C43" w:rsidP="00FF5E0F">
            <w:pPr>
              <w:jc w:val="both"/>
              <w:rPr>
                <w:rFonts w:eastAsia="Times New Roman" w:cs="Times New Roman"/>
                <w:color w:val="000000"/>
                <w:szCs w:val="28"/>
              </w:rPr>
            </w:pPr>
            <w:r>
              <w:rPr>
                <w:rFonts w:eastAsia="Times New Roman" w:cs="Times New Roman"/>
                <w:color w:val="000000"/>
                <w:szCs w:val="28"/>
              </w:rPr>
              <w:t xml:space="preserve">6. Bà: </w:t>
            </w:r>
            <w:r w:rsidR="00025739">
              <w:rPr>
                <w:rFonts w:eastAsia="Times New Roman" w:cs="Times New Roman"/>
                <w:color w:val="000000"/>
                <w:szCs w:val="28"/>
              </w:rPr>
              <w:t>Quách Thị Huyền</w:t>
            </w:r>
          </w:p>
        </w:tc>
        <w:tc>
          <w:tcPr>
            <w:tcW w:w="4252" w:type="dxa"/>
            <w:gridSpan w:val="3"/>
          </w:tcPr>
          <w:p w:rsidR="008D3C43" w:rsidRDefault="00D61D19" w:rsidP="00FB5AD1">
            <w:pPr>
              <w:jc w:val="both"/>
              <w:rPr>
                <w:rFonts w:eastAsia="Times New Roman" w:cs="Times New Roman"/>
                <w:color w:val="000000"/>
                <w:szCs w:val="28"/>
              </w:rPr>
            </w:pPr>
            <w:r>
              <w:rPr>
                <w:rFonts w:eastAsia="Times New Roman" w:cs="Times New Roman"/>
                <w:color w:val="000000"/>
                <w:szCs w:val="28"/>
              </w:rPr>
              <w:t>Công chức-ĐC-NN</w:t>
            </w:r>
          </w:p>
        </w:tc>
        <w:tc>
          <w:tcPr>
            <w:tcW w:w="2141" w:type="dxa"/>
          </w:tcPr>
          <w:p w:rsidR="008D3C43" w:rsidRDefault="008D3C43" w:rsidP="00FB5AD1">
            <w:pPr>
              <w:jc w:val="both"/>
              <w:rPr>
                <w:rFonts w:eastAsia="Times New Roman" w:cs="Times New Roman"/>
                <w:color w:val="000000"/>
                <w:szCs w:val="28"/>
              </w:rPr>
            </w:pPr>
            <w:r>
              <w:rPr>
                <w:rFonts w:eastAsia="Times New Roman" w:cs="Times New Roman"/>
                <w:color w:val="000000"/>
                <w:szCs w:val="28"/>
              </w:rPr>
              <w:t>Thành viên</w:t>
            </w:r>
          </w:p>
        </w:tc>
      </w:tr>
      <w:tr w:rsidR="008D3C43" w:rsidTr="00C51FA4">
        <w:tc>
          <w:tcPr>
            <w:tcW w:w="3794" w:type="dxa"/>
          </w:tcPr>
          <w:p w:rsidR="008D3C43" w:rsidRDefault="008D3C43" w:rsidP="00FF5E0F">
            <w:pPr>
              <w:jc w:val="both"/>
              <w:rPr>
                <w:rFonts w:eastAsia="Times New Roman" w:cs="Times New Roman"/>
                <w:color w:val="000000"/>
                <w:szCs w:val="28"/>
              </w:rPr>
            </w:pPr>
            <w:r>
              <w:rPr>
                <w:rFonts w:eastAsia="Times New Roman" w:cs="Times New Roman"/>
                <w:color w:val="000000"/>
                <w:szCs w:val="28"/>
              </w:rPr>
              <w:t xml:space="preserve">7. Bà: </w:t>
            </w:r>
            <w:r w:rsidR="00025739">
              <w:rPr>
                <w:rFonts w:eastAsia="Times New Roman" w:cs="Times New Roman"/>
                <w:color w:val="000000"/>
                <w:szCs w:val="28"/>
              </w:rPr>
              <w:t xml:space="preserve">Khúc Thị Trang </w:t>
            </w:r>
          </w:p>
        </w:tc>
        <w:tc>
          <w:tcPr>
            <w:tcW w:w="4252" w:type="dxa"/>
            <w:gridSpan w:val="3"/>
          </w:tcPr>
          <w:p w:rsidR="008D3C43" w:rsidRDefault="008D3C43" w:rsidP="00FB5AD1">
            <w:pPr>
              <w:jc w:val="both"/>
              <w:rPr>
                <w:rFonts w:eastAsia="Times New Roman" w:cs="Times New Roman"/>
                <w:color w:val="000000"/>
                <w:szCs w:val="28"/>
              </w:rPr>
            </w:pPr>
            <w:r>
              <w:rPr>
                <w:rFonts w:eastAsia="Times New Roman" w:cs="Times New Roman"/>
                <w:color w:val="000000"/>
                <w:szCs w:val="28"/>
              </w:rPr>
              <w:t>Công chức văn hóa- xã hội</w:t>
            </w:r>
            <w:r w:rsidR="00C51FA4">
              <w:rPr>
                <w:rFonts w:eastAsia="Times New Roman" w:cs="Times New Roman"/>
                <w:color w:val="000000"/>
                <w:szCs w:val="28"/>
              </w:rPr>
              <w:t xml:space="preserve"> xã</w:t>
            </w:r>
          </w:p>
        </w:tc>
        <w:tc>
          <w:tcPr>
            <w:tcW w:w="2141" w:type="dxa"/>
          </w:tcPr>
          <w:p w:rsidR="008D3C43" w:rsidRDefault="008D3C43" w:rsidP="00FB5AD1">
            <w:pPr>
              <w:jc w:val="both"/>
              <w:rPr>
                <w:rFonts w:eastAsia="Times New Roman" w:cs="Times New Roman"/>
                <w:color w:val="000000"/>
                <w:szCs w:val="28"/>
              </w:rPr>
            </w:pPr>
            <w:r>
              <w:rPr>
                <w:rFonts w:eastAsia="Times New Roman" w:cs="Times New Roman"/>
                <w:color w:val="000000"/>
                <w:szCs w:val="28"/>
              </w:rPr>
              <w:t xml:space="preserve">Thành viên </w:t>
            </w:r>
          </w:p>
        </w:tc>
      </w:tr>
      <w:tr w:rsidR="00C51FA4" w:rsidTr="00C51FA4">
        <w:tc>
          <w:tcPr>
            <w:tcW w:w="3794" w:type="dxa"/>
          </w:tcPr>
          <w:p w:rsidR="00C51FA4" w:rsidRDefault="00C51FA4" w:rsidP="00FF5E0F">
            <w:pPr>
              <w:jc w:val="both"/>
              <w:rPr>
                <w:rFonts w:eastAsia="Times New Roman" w:cs="Times New Roman"/>
                <w:color w:val="000000"/>
                <w:szCs w:val="28"/>
              </w:rPr>
            </w:pPr>
            <w:r>
              <w:rPr>
                <w:rFonts w:eastAsia="Times New Roman" w:cs="Times New Roman"/>
                <w:color w:val="000000"/>
                <w:szCs w:val="28"/>
              </w:rPr>
              <w:t>9.Bà : Trịnh Thu Thủy</w:t>
            </w:r>
          </w:p>
        </w:tc>
        <w:tc>
          <w:tcPr>
            <w:tcW w:w="4252" w:type="dxa"/>
            <w:gridSpan w:val="3"/>
          </w:tcPr>
          <w:p w:rsidR="00C51FA4" w:rsidRDefault="00C51FA4" w:rsidP="009B66FC">
            <w:pPr>
              <w:jc w:val="both"/>
              <w:rPr>
                <w:rFonts w:eastAsia="Times New Roman" w:cs="Times New Roman"/>
                <w:color w:val="000000"/>
                <w:szCs w:val="28"/>
              </w:rPr>
            </w:pPr>
            <w:r>
              <w:rPr>
                <w:rFonts w:eastAsia="Times New Roman" w:cs="Times New Roman"/>
                <w:color w:val="000000"/>
                <w:szCs w:val="28"/>
              </w:rPr>
              <w:t>Công chức văn hóa- xã hội xã</w:t>
            </w:r>
          </w:p>
        </w:tc>
        <w:tc>
          <w:tcPr>
            <w:tcW w:w="2141" w:type="dxa"/>
          </w:tcPr>
          <w:p w:rsidR="00C51FA4" w:rsidRDefault="00C51FA4" w:rsidP="009B66FC">
            <w:pPr>
              <w:jc w:val="both"/>
              <w:rPr>
                <w:rFonts w:eastAsia="Times New Roman" w:cs="Times New Roman"/>
                <w:color w:val="000000"/>
                <w:szCs w:val="28"/>
              </w:rPr>
            </w:pPr>
            <w:r>
              <w:rPr>
                <w:rFonts w:eastAsia="Times New Roman" w:cs="Times New Roman"/>
                <w:color w:val="000000"/>
                <w:szCs w:val="28"/>
              </w:rPr>
              <w:t xml:space="preserve">Thành viên </w:t>
            </w:r>
          </w:p>
        </w:tc>
      </w:tr>
      <w:tr w:rsidR="00C51FA4" w:rsidTr="00C51FA4">
        <w:tc>
          <w:tcPr>
            <w:tcW w:w="3794" w:type="dxa"/>
          </w:tcPr>
          <w:p w:rsidR="00C51FA4" w:rsidRDefault="00C51FA4" w:rsidP="00FF5E0F">
            <w:pPr>
              <w:jc w:val="both"/>
              <w:rPr>
                <w:rFonts w:eastAsia="Times New Roman" w:cs="Times New Roman"/>
                <w:color w:val="000000"/>
                <w:szCs w:val="28"/>
              </w:rPr>
            </w:pPr>
            <w:r>
              <w:rPr>
                <w:rFonts w:eastAsia="Times New Roman" w:cs="Times New Roman"/>
                <w:color w:val="000000"/>
                <w:szCs w:val="28"/>
              </w:rPr>
              <w:t xml:space="preserve">10. Bà: Bùi Thị Thức </w:t>
            </w:r>
          </w:p>
        </w:tc>
        <w:tc>
          <w:tcPr>
            <w:tcW w:w="4252" w:type="dxa"/>
            <w:gridSpan w:val="3"/>
          </w:tcPr>
          <w:p w:rsidR="00C51FA4" w:rsidRDefault="00C51FA4" w:rsidP="008D3C43">
            <w:pPr>
              <w:jc w:val="both"/>
              <w:rPr>
                <w:rFonts w:eastAsia="Times New Roman" w:cs="Times New Roman"/>
                <w:color w:val="000000"/>
                <w:szCs w:val="28"/>
              </w:rPr>
            </w:pPr>
            <w:r>
              <w:rPr>
                <w:rFonts w:eastAsia="Times New Roman" w:cs="Times New Roman"/>
                <w:color w:val="000000"/>
                <w:szCs w:val="28"/>
              </w:rPr>
              <w:t>Công chức Địa xã</w:t>
            </w:r>
          </w:p>
        </w:tc>
        <w:tc>
          <w:tcPr>
            <w:tcW w:w="2141" w:type="dxa"/>
          </w:tcPr>
          <w:p w:rsidR="00C51FA4" w:rsidRDefault="00C51FA4" w:rsidP="00FB5AD1">
            <w:pPr>
              <w:jc w:val="both"/>
              <w:rPr>
                <w:rFonts w:eastAsia="Times New Roman" w:cs="Times New Roman"/>
                <w:color w:val="000000"/>
                <w:szCs w:val="28"/>
              </w:rPr>
            </w:pPr>
            <w:r>
              <w:rPr>
                <w:rFonts w:eastAsia="Times New Roman" w:cs="Times New Roman"/>
                <w:color w:val="000000"/>
                <w:szCs w:val="28"/>
              </w:rPr>
              <w:t>Thành viên</w:t>
            </w:r>
          </w:p>
        </w:tc>
      </w:tr>
      <w:tr w:rsidR="00C51FA4" w:rsidTr="00C51FA4">
        <w:tc>
          <w:tcPr>
            <w:tcW w:w="3794" w:type="dxa"/>
          </w:tcPr>
          <w:p w:rsidR="00C51FA4" w:rsidRDefault="00D61D19" w:rsidP="00FF5E0F">
            <w:pPr>
              <w:jc w:val="both"/>
              <w:rPr>
                <w:rFonts w:eastAsia="Times New Roman" w:cs="Times New Roman"/>
                <w:color w:val="000000"/>
                <w:szCs w:val="28"/>
              </w:rPr>
            </w:pPr>
            <w:r>
              <w:rPr>
                <w:rFonts w:eastAsia="Times New Roman" w:cs="Times New Roman"/>
                <w:color w:val="000000"/>
                <w:szCs w:val="28"/>
              </w:rPr>
              <w:t>11. Bà: Trương Thị Dậu</w:t>
            </w:r>
          </w:p>
        </w:tc>
        <w:tc>
          <w:tcPr>
            <w:tcW w:w="4252" w:type="dxa"/>
            <w:gridSpan w:val="3"/>
          </w:tcPr>
          <w:p w:rsidR="00C51FA4" w:rsidRDefault="00D61D19" w:rsidP="00FB5AD1">
            <w:pPr>
              <w:jc w:val="both"/>
              <w:rPr>
                <w:rFonts w:eastAsia="Times New Roman" w:cs="Times New Roman"/>
                <w:color w:val="000000"/>
                <w:szCs w:val="28"/>
              </w:rPr>
            </w:pPr>
            <w:r>
              <w:rPr>
                <w:rFonts w:eastAsia="Times New Roman" w:cs="Times New Roman"/>
                <w:color w:val="000000"/>
                <w:szCs w:val="28"/>
              </w:rPr>
              <w:t xml:space="preserve">Công chức Tư pháp – Hộ tịch </w:t>
            </w:r>
          </w:p>
        </w:tc>
        <w:tc>
          <w:tcPr>
            <w:tcW w:w="2141" w:type="dxa"/>
          </w:tcPr>
          <w:p w:rsidR="00C51FA4" w:rsidRDefault="00C51FA4" w:rsidP="00FB5AD1">
            <w:pPr>
              <w:jc w:val="both"/>
              <w:rPr>
                <w:rFonts w:eastAsia="Times New Roman" w:cs="Times New Roman"/>
                <w:color w:val="000000"/>
                <w:szCs w:val="28"/>
              </w:rPr>
            </w:pPr>
            <w:r>
              <w:rPr>
                <w:rFonts w:eastAsia="Times New Roman" w:cs="Times New Roman"/>
                <w:color w:val="000000"/>
                <w:szCs w:val="28"/>
              </w:rPr>
              <w:t>Thành viên</w:t>
            </w:r>
          </w:p>
        </w:tc>
      </w:tr>
      <w:tr w:rsidR="00C51FA4" w:rsidTr="00C51FA4">
        <w:tc>
          <w:tcPr>
            <w:tcW w:w="3794" w:type="dxa"/>
          </w:tcPr>
          <w:p w:rsidR="00C51FA4" w:rsidRDefault="00C51FA4" w:rsidP="00FF5E0F">
            <w:pPr>
              <w:jc w:val="both"/>
              <w:rPr>
                <w:rFonts w:eastAsia="Times New Roman" w:cs="Times New Roman"/>
                <w:color w:val="000000"/>
                <w:szCs w:val="28"/>
              </w:rPr>
            </w:pPr>
            <w:r>
              <w:rPr>
                <w:rFonts w:eastAsia="Times New Roman" w:cs="Times New Roman"/>
                <w:color w:val="000000"/>
                <w:szCs w:val="28"/>
              </w:rPr>
              <w:t>12.Ông: Bùi Xuân Giang</w:t>
            </w:r>
          </w:p>
        </w:tc>
        <w:tc>
          <w:tcPr>
            <w:tcW w:w="4252" w:type="dxa"/>
            <w:gridSpan w:val="3"/>
          </w:tcPr>
          <w:p w:rsidR="00C51FA4" w:rsidRDefault="00C51FA4" w:rsidP="00FB5AD1">
            <w:pPr>
              <w:jc w:val="both"/>
              <w:rPr>
                <w:rFonts w:eastAsia="Times New Roman" w:cs="Times New Roman"/>
                <w:color w:val="000000"/>
                <w:szCs w:val="28"/>
              </w:rPr>
            </w:pPr>
            <w:r>
              <w:rPr>
                <w:rFonts w:eastAsia="Times New Roman" w:cs="Times New Roman"/>
                <w:color w:val="000000"/>
                <w:szCs w:val="28"/>
              </w:rPr>
              <w:t>Chủ tịch UBMTT xã.</w:t>
            </w:r>
          </w:p>
        </w:tc>
        <w:tc>
          <w:tcPr>
            <w:tcW w:w="2141" w:type="dxa"/>
          </w:tcPr>
          <w:p w:rsidR="00C51FA4" w:rsidRDefault="00C51FA4" w:rsidP="00FB5AD1">
            <w:pPr>
              <w:jc w:val="both"/>
              <w:rPr>
                <w:rFonts w:eastAsia="Times New Roman" w:cs="Times New Roman"/>
                <w:color w:val="000000"/>
                <w:szCs w:val="28"/>
              </w:rPr>
            </w:pPr>
            <w:r>
              <w:rPr>
                <w:rFonts w:eastAsia="Times New Roman" w:cs="Times New Roman"/>
                <w:color w:val="000000"/>
                <w:szCs w:val="28"/>
              </w:rPr>
              <w:t>Thành viên</w:t>
            </w:r>
          </w:p>
        </w:tc>
      </w:tr>
      <w:tr w:rsidR="00C51FA4" w:rsidTr="00C51FA4">
        <w:tc>
          <w:tcPr>
            <w:tcW w:w="3794" w:type="dxa"/>
          </w:tcPr>
          <w:p w:rsidR="00C51FA4" w:rsidRDefault="00C51FA4" w:rsidP="00FF5E0F">
            <w:pPr>
              <w:jc w:val="both"/>
              <w:rPr>
                <w:rFonts w:eastAsia="Times New Roman" w:cs="Times New Roman"/>
                <w:color w:val="000000"/>
                <w:szCs w:val="28"/>
              </w:rPr>
            </w:pPr>
            <w:r>
              <w:rPr>
                <w:rFonts w:eastAsia="Times New Roman" w:cs="Times New Roman"/>
                <w:color w:val="000000"/>
                <w:szCs w:val="28"/>
              </w:rPr>
              <w:t xml:space="preserve">13.Ông: Bùi Văn Quang </w:t>
            </w:r>
          </w:p>
        </w:tc>
        <w:tc>
          <w:tcPr>
            <w:tcW w:w="4252" w:type="dxa"/>
            <w:gridSpan w:val="3"/>
          </w:tcPr>
          <w:p w:rsidR="00C51FA4" w:rsidRDefault="00D61D19" w:rsidP="00FB5AD1">
            <w:pPr>
              <w:jc w:val="both"/>
              <w:rPr>
                <w:rFonts w:eastAsia="Times New Roman" w:cs="Times New Roman"/>
                <w:color w:val="000000"/>
                <w:szCs w:val="28"/>
              </w:rPr>
            </w:pPr>
            <w:r>
              <w:rPr>
                <w:rFonts w:eastAsia="Times New Roman" w:cs="Times New Roman"/>
                <w:color w:val="000000"/>
                <w:szCs w:val="28"/>
              </w:rPr>
              <w:t xml:space="preserve">Chỉ huy trưởng quân sự </w:t>
            </w:r>
          </w:p>
        </w:tc>
        <w:tc>
          <w:tcPr>
            <w:tcW w:w="2141" w:type="dxa"/>
          </w:tcPr>
          <w:p w:rsidR="00C51FA4" w:rsidRDefault="00C51FA4" w:rsidP="00FB5AD1">
            <w:pPr>
              <w:jc w:val="both"/>
              <w:rPr>
                <w:rFonts w:eastAsia="Times New Roman" w:cs="Times New Roman"/>
                <w:color w:val="000000"/>
                <w:szCs w:val="28"/>
              </w:rPr>
            </w:pPr>
            <w:r>
              <w:rPr>
                <w:rFonts w:eastAsia="Times New Roman" w:cs="Times New Roman"/>
                <w:color w:val="000000"/>
                <w:szCs w:val="28"/>
              </w:rPr>
              <w:t>Thành viên</w:t>
            </w:r>
          </w:p>
        </w:tc>
      </w:tr>
      <w:tr w:rsidR="00C51FA4" w:rsidTr="00C51FA4">
        <w:tc>
          <w:tcPr>
            <w:tcW w:w="3794" w:type="dxa"/>
          </w:tcPr>
          <w:p w:rsidR="00C51FA4" w:rsidRDefault="00C51FA4" w:rsidP="00FF5E0F">
            <w:pPr>
              <w:jc w:val="both"/>
              <w:rPr>
                <w:rFonts w:eastAsia="Times New Roman" w:cs="Times New Roman"/>
                <w:color w:val="000000"/>
                <w:szCs w:val="28"/>
              </w:rPr>
            </w:pPr>
            <w:r>
              <w:rPr>
                <w:rFonts w:eastAsia="Times New Roman" w:cs="Times New Roman"/>
                <w:color w:val="000000"/>
                <w:szCs w:val="28"/>
              </w:rPr>
              <w:t>14.Ông:Quách Công Ninh</w:t>
            </w:r>
          </w:p>
        </w:tc>
        <w:tc>
          <w:tcPr>
            <w:tcW w:w="4252" w:type="dxa"/>
            <w:gridSpan w:val="3"/>
          </w:tcPr>
          <w:p w:rsidR="00C51FA4" w:rsidRDefault="00C51FA4" w:rsidP="00FB5AD1">
            <w:pPr>
              <w:jc w:val="both"/>
              <w:rPr>
                <w:rFonts w:eastAsia="Times New Roman" w:cs="Times New Roman"/>
                <w:color w:val="000000"/>
                <w:szCs w:val="28"/>
              </w:rPr>
            </w:pPr>
            <w:r>
              <w:rPr>
                <w:rFonts w:eastAsia="Times New Roman" w:cs="Times New Roman"/>
                <w:color w:val="000000"/>
                <w:szCs w:val="28"/>
              </w:rPr>
              <w:t>Công chức kế toán xã</w:t>
            </w:r>
          </w:p>
        </w:tc>
        <w:tc>
          <w:tcPr>
            <w:tcW w:w="2141" w:type="dxa"/>
          </w:tcPr>
          <w:p w:rsidR="00C51FA4" w:rsidRDefault="00C51FA4" w:rsidP="00FB5AD1">
            <w:pPr>
              <w:jc w:val="both"/>
              <w:rPr>
                <w:rFonts w:eastAsia="Times New Roman" w:cs="Times New Roman"/>
                <w:color w:val="000000"/>
                <w:szCs w:val="28"/>
              </w:rPr>
            </w:pPr>
            <w:r>
              <w:rPr>
                <w:rFonts w:eastAsia="Times New Roman" w:cs="Times New Roman"/>
                <w:color w:val="000000"/>
                <w:szCs w:val="28"/>
              </w:rPr>
              <w:t>Thành viên</w:t>
            </w:r>
          </w:p>
        </w:tc>
      </w:tr>
      <w:tr w:rsidR="00FF3322" w:rsidTr="00C51FA4">
        <w:tc>
          <w:tcPr>
            <w:tcW w:w="3794" w:type="dxa"/>
          </w:tcPr>
          <w:p w:rsidR="00FF3322" w:rsidRDefault="00FF3322" w:rsidP="00FF5E0F">
            <w:pPr>
              <w:jc w:val="both"/>
              <w:rPr>
                <w:rFonts w:eastAsia="Times New Roman" w:cs="Times New Roman"/>
                <w:color w:val="000000"/>
                <w:szCs w:val="28"/>
              </w:rPr>
            </w:pPr>
            <w:r>
              <w:rPr>
                <w:rFonts w:eastAsia="Times New Roman" w:cs="Times New Roman"/>
                <w:color w:val="000000"/>
                <w:szCs w:val="28"/>
              </w:rPr>
              <w:t xml:space="preserve">15.Ông: Nguyễn Ngọc Thái </w:t>
            </w:r>
          </w:p>
        </w:tc>
        <w:tc>
          <w:tcPr>
            <w:tcW w:w="4252" w:type="dxa"/>
            <w:gridSpan w:val="3"/>
          </w:tcPr>
          <w:p w:rsidR="00FF3322" w:rsidRDefault="00D61D19" w:rsidP="00FB5AD1">
            <w:pPr>
              <w:jc w:val="both"/>
              <w:rPr>
                <w:rFonts w:eastAsia="Times New Roman" w:cs="Times New Roman"/>
                <w:color w:val="000000"/>
                <w:szCs w:val="28"/>
              </w:rPr>
            </w:pPr>
            <w:r>
              <w:rPr>
                <w:rFonts w:eastAsia="Times New Roman" w:cs="Times New Roman"/>
                <w:color w:val="000000"/>
                <w:szCs w:val="28"/>
              </w:rPr>
              <w:t xml:space="preserve">CB văn hóa – truyền thanh </w:t>
            </w:r>
          </w:p>
        </w:tc>
        <w:tc>
          <w:tcPr>
            <w:tcW w:w="2141" w:type="dxa"/>
          </w:tcPr>
          <w:p w:rsidR="00FF3322" w:rsidRDefault="00FF3322" w:rsidP="00FB5AD1">
            <w:pPr>
              <w:jc w:val="both"/>
              <w:rPr>
                <w:rFonts w:eastAsia="Times New Roman" w:cs="Times New Roman"/>
                <w:color w:val="000000"/>
                <w:szCs w:val="28"/>
              </w:rPr>
            </w:pPr>
            <w:r>
              <w:rPr>
                <w:rFonts w:eastAsia="Times New Roman" w:cs="Times New Roman"/>
                <w:color w:val="000000"/>
                <w:szCs w:val="28"/>
              </w:rPr>
              <w:t>Thành viên</w:t>
            </w:r>
          </w:p>
        </w:tc>
      </w:tr>
      <w:tr w:rsidR="00C51FA4" w:rsidTr="00103A8D">
        <w:tc>
          <w:tcPr>
            <w:tcW w:w="10187" w:type="dxa"/>
            <w:gridSpan w:val="5"/>
          </w:tcPr>
          <w:p w:rsidR="00C51FA4" w:rsidRPr="00025739" w:rsidRDefault="00C51FA4" w:rsidP="00FF5E0F">
            <w:pPr>
              <w:jc w:val="both"/>
              <w:rPr>
                <w:rFonts w:eastAsia="Times New Roman" w:cs="Times New Roman"/>
                <w:b/>
                <w:color w:val="000000"/>
                <w:szCs w:val="28"/>
              </w:rPr>
            </w:pPr>
            <w:r w:rsidRPr="00025739">
              <w:rPr>
                <w:rFonts w:eastAsia="Times New Roman" w:cs="Times New Roman"/>
                <w:b/>
                <w:color w:val="000000"/>
                <w:szCs w:val="28"/>
              </w:rPr>
              <w:lastRenderedPageBreak/>
              <w:t>* Mời tham gia</w:t>
            </w:r>
            <w:r w:rsidRPr="00025739">
              <w:rPr>
                <w:b/>
                <w:spacing w:val="-4"/>
              </w:rPr>
              <w:t xml:space="preserve"> thành viên Ban chỉ đạo gồm các ông (bà) có tên sau:</w:t>
            </w:r>
          </w:p>
        </w:tc>
      </w:tr>
      <w:tr w:rsidR="00C51FA4" w:rsidTr="0044099A">
        <w:tc>
          <w:tcPr>
            <w:tcW w:w="4077" w:type="dxa"/>
            <w:gridSpan w:val="2"/>
          </w:tcPr>
          <w:p w:rsidR="00C51FA4" w:rsidRDefault="0057636C" w:rsidP="00FF5E0F">
            <w:pPr>
              <w:jc w:val="both"/>
              <w:rPr>
                <w:rFonts w:eastAsia="Times New Roman" w:cs="Times New Roman"/>
                <w:color w:val="000000"/>
                <w:szCs w:val="28"/>
              </w:rPr>
            </w:pPr>
            <w:r>
              <w:rPr>
                <w:rFonts w:eastAsia="Times New Roman" w:cs="Times New Roman"/>
                <w:color w:val="000000"/>
                <w:szCs w:val="28"/>
              </w:rPr>
              <w:t>16</w:t>
            </w:r>
            <w:r w:rsidR="00C51FA4">
              <w:rPr>
                <w:rFonts w:eastAsia="Times New Roman" w:cs="Times New Roman"/>
                <w:color w:val="000000"/>
                <w:szCs w:val="28"/>
              </w:rPr>
              <w:t xml:space="preserve">. Bà: Bùi Thị Thúy Hồng  </w:t>
            </w:r>
          </w:p>
        </w:tc>
        <w:tc>
          <w:tcPr>
            <w:tcW w:w="3686" w:type="dxa"/>
          </w:tcPr>
          <w:p w:rsidR="00C51FA4" w:rsidRDefault="00C51FA4" w:rsidP="00FF5E0F">
            <w:pPr>
              <w:jc w:val="both"/>
              <w:rPr>
                <w:rFonts w:eastAsia="Times New Roman" w:cs="Times New Roman"/>
                <w:color w:val="000000"/>
                <w:szCs w:val="28"/>
              </w:rPr>
            </w:pPr>
            <w:r>
              <w:rPr>
                <w:rFonts w:eastAsia="Times New Roman" w:cs="Times New Roman"/>
                <w:color w:val="000000"/>
                <w:szCs w:val="28"/>
              </w:rPr>
              <w:t>Bí thư đoàn thanh niên</w:t>
            </w:r>
            <w:r w:rsidR="00D61D19">
              <w:rPr>
                <w:rFonts w:eastAsia="Times New Roman" w:cs="Times New Roman"/>
                <w:color w:val="000000"/>
                <w:szCs w:val="28"/>
              </w:rPr>
              <w:t xml:space="preserve"> </w:t>
            </w:r>
          </w:p>
        </w:tc>
        <w:tc>
          <w:tcPr>
            <w:tcW w:w="2424" w:type="dxa"/>
            <w:gridSpan w:val="2"/>
          </w:tcPr>
          <w:p w:rsidR="00C51FA4" w:rsidRDefault="00C51FA4" w:rsidP="00FF5E0F">
            <w:pPr>
              <w:jc w:val="both"/>
              <w:rPr>
                <w:rFonts w:eastAsia="Times New Roman" w:cs="Times New Roman"/>
                <w:color w:val="000000"/>
                <w:szCs w:val="28"/>
              </w:rPr>
            </w:pPr>
            <w:r>
              <w:rPr>
                <w:rFonts w:eastAsia="Times New Roman" w:cs="Times New Roman"/>
                <w:color w:val="000000"/>
                <w:szCs w:val="28"/>
              </w:rPr>
              <w:t>Thành viên</w:t>
            </w:r>
          </w:p>
        </w:tc>
      </w:tr>
      <w:tr w:rsidR="00C51FA4" w:rsidTr="0044099A">
        <w:tc>
          <w:tcPr>
            <w:tcW w:w="4077" w:type="dxa"/>
            <w:gridSpan w:val="2"/>
          </w:tcPr>
          <w:p w:rsidR="00C51FA4" w:rsidRDefault="0057636C" w:rsidP="00FB5AD1">
            <w:pPr>
              <w:jc w:val="both"/>
              <w:rPr>
                <w:rFonts w:eastAsia="Times New Roman" w:cs="Times New Roman"/>
                <w:color w:val="000000"/>
                <w:szCs w:val="28"/>
              </w:rPr>
            </w:pPr>
            <w:r>
              <w:rPr>
                <w:rFonts w:eastAsia="Times New Roman" w:cs="Times New Roman"/>
                <w:color w:val="000000"/>
                <w:szCs w:val="28"/>
              </w:rPr>
              <w:t>17</w:t>
            </w:r>
            <w:r w:rsidR="00C51FA4">
              <w:rPr>
                <w:rFonts w:eastAsia="Times New Roman" w:cs="Times New Roman"/>
                <w:color w:val="000000"/>
                <w:szCs w:val="28"/>
              </w:rPr>
              <w:t>.Ông: Quách Công Tám</w:t>
            </w:r>
          </w:p>
        </w:tc>
        <w:tc>
          <w:tcPr>
            <w:tcW w:w="3686" w:type="dxa"/>
          </w:tcPr>
          <w:p w:rsidR="00C51FA4" w:rsidRDefault="00C51FA4" w:rsidP="00FB5AD1">
            <w:pPr>
              <w:jc w:val="both"/>
              <w:rPr>
                <w:rFonts w:eastAsia="Times New Roman" w:cs="Times New Roman"/>
                <w:color w:val="000000"/>
                <w:szCs w:val="28"/>
              </w:rPr>
            </w:pPr>
            <w:r>
              <w:rPr>
                <w:rFonts w:eastAsia="Times New Roman" w:cs="Times New Roman"/>
                <w:color w:val="000000"/>
                <w:szCs w:val="28"/>
              </w:rPr>
              <w:t>Chủ tịch hội Nông dân</w:t>
            </w:r>
            <w:r w:rsidR="00D61D19">
              <w:rPr>
                <w:rFonts w:eastAsia="Times New Roman" w:cs="Times New Roman"/>
                <w:color w:val="000000"/>
                <w:szCs w:val="28"/>
              </w:rPr>
              <w:t xml:space="preserve"> </w:t>
            </w:r>
          </w:p>
        </w:tc>
        <w:tc>
          <w:tcPr>
            <w:tcW w:w="2424" w:type="dxa"/>
            <w:gridSpan w:val="2"/>
          </w:tcPr>
          <w:p w:rsidR="00C51FA4" w:rsidRDefault="00C51FA4" w:rsidP="00FB5AD1">
            <w:pPr>
              <w:jc w:val="both"/>
              <w:rPr>
                <w:rFonts w:eastAsia="Times New Roman" w:cs="Times New Roman"/>
                <w:color w:val="000000"/>
                <w:szCs w:val="28"/>
              </w:rPr>
            </w:pPr>
            <w:r>
              <w:rPr>
                <w:rFonts w:eastAsia="Times New Roman" w:cs="Times New Roman"/>
                <w:color w:val="000000"/>
                <w:szCs w:val="28"/>
              </w:rPr>
              <w:t>Thành viên</w:t>
            </w:r>
          </w:p>
        </w:tc>
      </w:tr>
      <w:tr w:rsidR="00C51FA4" w:rsidTr="0044099A">
        <w:tc>
          <w:tcPr>
            <w:tcW w:w="4077" w:type="dxa"/>
            <w:gridSpan w:val="2"/>
          </w:tcPr>
          <w:p w:rsidR="00C51FA4" w:rsidRDefault="0057636C" w:rsidP="00FB5AD1">
            <w:pPr>
              <w:jc w:val="both"/>
              <w:rPr>
                <w:rFonts w:eastAsia="Times New Roman" w:cs="Times New Roman"/>
                <w:color w:val="000000"/>
                <w:szCs w:val="28"/>
              </w:rPr>
            </w:pPr>
            <w:r>
              <w:rPr>
                <w:rFonts w:eastAsia="Times New Roman" w:cs="Times New Roman"/>
                <w:color w:val="000000"/>
                <w:szCs w:val="28"/>
              </w:rPr>
              <w:t>18</w:t>
            </w:r>
            <w:r w:rsidR="00C51FA4">
              <w:rPr>
                <w:rFonts w:eastAsia="Times New Roman" w:cs="Times New Roman"/>
                <w:color w:val="000000"/>
                <w:szCs w:val="28"/>
              </w:rPr>
              <w:t>.Bà:  Trương Thị Kim Soan</w:t>
            </w:r>
          </w:p>
        </w:tc>
        <w:tc>
          <w:tcPr>
            <w:tcW w:w="3686" w:type="dxa"/>
          </w:tcPr>
          <w:p w:rsidR="00C51FA4" w:rsidRDefault="00C51FA4" w:rsidP="00FB5AD1">
            <w:pPr>
              <w:jc w:val="both"/>
              <w:rPr>
                <w:rFonts w:eastAsia="Times New Roman" w:cs="Times New Roman"/>
                <w:color w:val="000000"/>
                <w:szCs w:val="28"/>
              </w:rPr>
            </w:pPr>
            <w:r>
              <w:rPr>
                <w:rFonts w:eastAsia="Times New Roman" w:cs="Times New Roman"/>
                <w:color w:val="000000"/>
                <w:szCs w:val="28"/>
              </w:rPr>
              <w:t>Chủ tịch hội Phụ Nữ</w:t>
            </w:r>
            <w:r w:rsidR="00D61D19">
              <w:rPr>
                <w:rFonts w:eastAsia="Times New Roman" w:cs="Times New Roman"/>
                <w:color w:val="000000"/>
                <w:szCs w:val="28"/>
              </w:rPr>
              <w:t xml:space="preserve"> </w:t>
            </w:r>
          </w:p>
        </w:tc>
        <w:tc>
          <w:tcPr>
            <w:tcW w:w="2424" w:type="dxa"/>
            <w:gridSpan w:val="2"/>
          </w:tcPr>
          <w:p w:rsidR="00C51FA4" w:rsidRDefault="00C51FA4" w:rsidP="00FB5AD1">
            <w:pPr>
              <w:jc w:val="both"/>
              <w:rPr>
                <w:rFonts w:eastAsia="Times New Roman" w:cs="Times New Roman"/>
                <w:color w:val="000000"/>
                <w:szCs w:val="28"/>
              </w:rPr>
            </w:pPr>
            <w:r>
              <w:rPr>
                <w:rFonts w:eastAsia="Times New Roman" w:cs="Times New Roman"/>
                <w:color w:val="000000"/>
                <w:szCs w:val="28"/>
              </w:rPr>
              <w:t>Thành viên</w:t>
            </w:r>
          </w:p>
        </w:tc>
      </w:tr>
      <w:tr w:rsidR="00FE2173" w:rsidTr="0044099A">
        <w:tc>
          <w:tcPr>
            <w:tcW w:w="4077" w:type="dxa"/>
            <w:gridSpan w:val="2"/>
          </w:tcPr>
          <w:p w:rsidR="00FE2173" w:rsidRDefault="0057636C" w:rsidP="00FB5AD1">
            <w:pPr>
              <w:jc w:val="both"/>
              <w:rPr>
                <w:rFonts w:eastAsia="Times New Roman" w:cs="Times New Roman"/>
                <w:color w:val="000000"/>
                <w:szCs w:val="28"/>
              </w:rPr>
            </w:pPr>
            <w:r>
              <w:rPr>
                <w:rFonts w:eastAsia="Times New Roman" w:cs="Times New Roman"/>
                <w:color w:val="000000"/>
                <w:szCs w:val="28"/>
              </w:rPr>
              <w:t>19</w:t>
            </w:r>
            <w:r w:rsidR="00FE2173">
              <w:rPr>
                <w:rFonts w:eastAsia="Times New Roman" w:cs="Times New Roman"/>
                <w:color w:val="000000"/>
                <w:szCs w:val="28"/>
              </w:rPr>
              <w:t>.Ông: Trịnh Xuân Vinh</w:t>
            </w:r>
          </w:p>
        </w:tc>
        <w:tc>
          <w:tcPr>
            <w:tcW w:w="3686" w:type="dxa"/>
          </w:tcPr>
          <w:p w:rsidR="00FE2173" w:rsidRDefault="00D61D19" w:rsidP="00FB5AD1">
            <w:pPr>
              <w:jc w:val="both"/>
              <w:rPr>
                <w:rFonts w:eastAsia="Times New Roman" w:cs="Times New Roman"/>
                <w:color w:val="000000"/>
                <w:szCs w:val="28"/>
              </w:rPr>
            </w:pPr>
            <w:r>
              <w:rPr>
                <w:rFonts w:eastAsia="Times New Roman" w:cs="Times New Roman"/>
                <w:color w:val="000000"/>
                <w:szCs w:val="28"/>
              </w:rPr>
              <w:t xml:space="preserve">Phó chủ tịch HĐND </w:t>
            </w:r>
          </w:p>
        </w:tc>
        <w:tc>
          <w:tcPr>
            <w:tcW w:w="2424" w:type="dxa"/>
            <w:gridSpan w:val="2"/>
          </w:tcPr>
          <w:p w:rsidR="00FE2173" w:rsidRDefault="00A001AE" w:rsidP="00FB5AD1">
            <w:pPr>
              <w:jc w:val="both"/>
              <w:rPr>
                <w:rFonts w:eastAsia="Times New Roman" w:cs="Times New Roman"/>
                <w:color w:val="000000"/>
                <w:szCs w:val="28"/>
              </w:rPr>
            </w:pPr>
            <w:r>
              <w:rPr>
                <w:rFonts w:eastAsia="Times New Roman" w:cs="Times New Roman"/>
                <w:color w:val="000000"/>
                <w:szCs w:val="28"/>
              </w:rPr>
              <w:t xml:space="preserve">Thành viên </w:t>
            </w:r>
          </w:p>
        </w:tc>
      </w:tr>
      <w:tr w:rsidR="00A001AE" w:rsidTr="0044099A">
        <w:tc>
          <w:tcPr>
            <w:tcW w:w="4077" w:type="dxa"/>
            <w:gridSpan w:val="2"/>
          </w:tcPr>
          <w:p w:rsidR="00A001AE" w:rsidRDefault="00A001AE" w:rsidP="00FB5AD1">
            <w:pPr>
              <w:jc w:val="both"/>
              <w:rPr>
                <w:rFonts w:eastAsia="Times New Roman" w:cs="Times New Roman"/>
                <w:color w:val="000000"/>
                <w:szCs w:val="28"/>
              </w:rPr>
            </w:pPr>
            <w:r>
              <w:rPr>
                <w:rFonts w:eastAsia="Times New Roman" w:cs="Times New Roman"/>
                <w:color w:val="000000"/>
                <w:szCs w:val="28"/>
              </w:rPr>
              <w:t xml:space="preserve">20.Ông : Nguyễn Đình Thế </w:t>
            </w:r>
          </w:p>
        </w:tc>
        <w:tc>
          <w:tcPr>
            <w:tcW w:w="3686" w:type="dxa"/>
          </w:tcPr>
          <w:p w:rsidR="00A001AE" w:rsidRDefault="00D61D19" w:rsidP="00FB5AD1">
            <w:pPr>
              <w:jc w:val="both"/>
              <w:rPr>
                <w:rFonts w:eastAsia="Times New Roman" w:cs="Times New Roman"/>
                <w:color w:val="000000"/>
                <w:szCs w:val="28"/>
              </w:rPr>
            </w:pPr>
            <w:r>
              <w:rPr>
                <w:rFonts w:eastAsia="Times New Roman" w:cs="Times New Roman"/>
                <w:color w:val="000000"/>
                <w:szCs w:val="28"/>
              </w:rPr>
              <w:t xml:space="preserve">Chủ tịch Hội CCB </w:t>
            </w:r>
          </w:p>
        </w:tc>
        <w:tc>
          <w:tcPr>
            <w:tcW w:w="2424" w:type="dxa"/>
            <w:gridSpan w:val="2"/>
          </w:tcPr>
          <w:p w:rsidR="00A001AE" w:rsidRDefault="00A001AE" w:rsidP="00FB5AD1">
            <w:pPr>
              <w:jc w:val="both"/>
              <w:rPr>
                <w:rFonts w:eastAsia="Times New Roman" w:cs="Times New Roman"/>
                <w:color w:val="000000"/>
                <w:szCs w:val="28"/>
              </w:rPr>
            </w:pPr>
            <w:r>
              <w:rPr>
                <w:rFonts w:eastAsia="Times New Roman" w:cs="Times New Roman"/>
                <w:color w:val="000000"/>
                <w:szCs w:val="28"/>
              </w:rPr>
              <w:t xml:space="preserve">Thành viên </w:t>
            </w:r>
          </w:p>
        </w:tc>
      </w:tr>
    </w:tbl>
    <w:p w:rsidR="003C7540" w:rsidRDefault="003C7540" w:rsidP="00FF5E0F">
      <w:pPr>
        <w:shd w:val="clear" w:color="auto" w:fill="FFFFFF"/>
        <w:ind w:firstLine="709"/>
        <w:jc w:val="both"/>
        <w:rPr>
          <w:rFonts w:eastAsia="Times New Roman" w:cs="Times New Roman"/>
          <w:color w:val="000000"/>
          <w:szCs w:val="28"/>
        </w:rPr>
      </w:pPr>
      <w:r w:rsidRPr="00F513DD">
        <w:rPr>
          <w:rFonts w:eastAsia="Times New Roman" w:cs="Times New Roman"/>
          <w:b/>
          <w:bCs/>
          <w:color w:val="000000"/>
          <w:szCs w:val="28"/>
          <w:lang w:val="vi-VN"/>
        </w:rPr>
        <w:t>Điều 2.</w:t>
      </w:r>
      <w:r w:rsidRPr="00F513DD">
        <w:rPr>
          <w:rFonts w:eastAsia="Times New Roman" w:cs="Times New Roman"/>
          <w:color w:val="000000"/>
          <w:szCs w:val="28"/>
          <w:lang w:val="vi-VN"/>
        </w:rPr>
        <w:t> </w:t>
      </w:r>
      <w:r w:rsidR="00907C9A">
        <w:rPr>
          <w:rFonts w:eastAsia="Times New Roman" w:cs="Times New Roman"/>
          <w:color w:val="000000"/>
          <w:szCs w:val="28"/>
        </w:rPr>
        <w:t>Chức năng, nhiệm vụ:</w:t>
      </w:r>
    </w:p>
    <w:p w:rsidR="00907C9A" w:rsidRDefault="00907C9A" w:rsidP="00FF5E0F">
      <w:pPr>
        <w:shd w:val="clear" w:color="auto" w:fill="FFFFFF"/>
        <w:ind w:firstLine="709"/>
        <w:jc w:val="both"/>
        <w:rPr>
          <w:rFonts w:eastAsia="Times New Roman" w:cs="Times New Roman"/>
          <w:color w:val="000000"/>
          <w:szCs w:val="28"/>
        </w:rPr>
      </w:pPr>
      <w:r>
        <w:rPr>
          <w:rFonts w:eastAsia="Times New Roman" w:cs="Times New Roman"/>
          <w:color w:val="000000"/>
          <w:szCs w:val="28"/>
        </w:rPr>
        <w:t>- Hướng dẫn, theo dõi, chỉ đạo</w:t>
      </w:r>
      <w:r w:rsidR="00A006C7">
        <w:rPr>
          <w:rFonts w:eastAsia="Times New Roman" w:cs="Times New Roman"/>
          <w:color w:val="000000"/>
          <w:szCs w:val="28"/>
        </w:rPr>
        <w:t xml:space="preserve"> các tổ công nghệ cộng đồng thực hiện các nhiệm vụ; cử thành viên của Ban chỉ đạo hỗ trợ Tổ công nghệ số cộng đồng triển khai nhiệm vụ.</w:t>
      </w:r>
    </w:p>
    <w:p w:rsidR="00A006C7" w:rsidRPr="00907C9A" w:rsidRDefault="00A006C7" w:rsidP="00FF5E0F">
      <w:pPr>
        <w:shd w:val="clear" w:color="auto" w:fill="FFFFFF"/>
        <w:ind w:firstLine="709"/>
        <w:jc w:val="both"/>
        <w:rPr>
          <w:rFonts w:eastAsia="Times New Roman" w:cs="Times New Roman"/>
          <w:color w:val="000000"/>
          <w:szCs w:val="28"/>
        </w:rPr>
      </w:pPr>
      <w:r>
        <w:rPr>
          <w:rFonts w:eastAsia="Times New Roman" w:cs="Times New Roman"/>
          <w:color w:val="000000"/>
          <w:szCs w:val="28"/>
        </w:rPr>
        <w:t>- Thiết lập kênh điều hành, chỉ đạo, trao đổi thông tin (thông qua các nền tảng mạng xã hội) để tương tác, trao đổi, báo cáo nhanh tình hình triển khai thực hiện.</w:t>
      </w:r>
    </w:p>
    <w:p w:rsidR="00DE1094" w:rsidRPr="00B531F9" w:rsidRDefault="003C7540" w:rsidP="0042664C">
      <w:pPr>
        <w:spacing w:line="276" w:lineRule="auto"/>
        <w:ind w:firstLine="720"/>
        <w:jc w:val="both"/>
        <w:rPr>
          <w:spacing w:val="-4"/>
          <w:lang w:val="vi-VN"/>
        </w:rPr>
      </w:pPr>
      <w:r w:rsidRPr="00F513DD">
        <w:rPr>
          <w:rFonts w:eastAsia="Times New Roman" w:cs="Times New Roman"/>
          <w:b/>
          <w:bCs/>
          <w:color w:val="000000"/>
          <w:szCs w:val="28"/>
          <w:lang w:val="vi-VN"/>
        </w:rPr>
        <w:t>Điều 3.</w:t>
      </w:r>
      <w:r w:rsidR="00DE1094" w:rsidRPr="00B531F9">
        <w:rPr>
          <w:spacing w:val="-4"/>
          <w:lang w:val="vi-VN"/>
        </w:rPr>
        <w:t xml:space="preserve"> Quyết định này có hiệu lực kể từ ngày ký.</w:t>
      </w:r>
    </w:p>
    <w:p w:rsidR="00DE1094" w:rsidRDefault="00DE1094" w:rsidP="00DE1094">
      <w:pPr>
        <w:spacing w:line="276" w:lineRule="auto"/>
        <w:ind w:firstLine="720"/>
        <w:jc w:val="both"/>
        <w:rPr>
          <w:spacing w:val="-4"/>
        </w:rPr>
      </w:pPr>
      <w:r w:rsidRPr="00B531F9">
        <w:rPr>
          <w:spacing w:val="-4"/>
          <w:lang w:val="vi-VN"/>
        </w:rPr>
        <w:t xml:space="preserve">Văn phòng UBND và các ông (bà) có tên </w:t>
      </w:r>
      <w:r w:rsidR="000E3484">
        <w:rPr>
          <w:spacing w:val="-4"/>
        </w:rPr>
        <w:t xml:space="preserve">tại </w:t>
      </w:r>
      <w:r w:rsidRPr="00B531F9">
        <w:rPr>
          <w:spacing w:val="-4"/>
          <w:lang w:val="vi-VN"/>
        </w:rPr>
        <w:t>Điều 1 chịu trách nhiệm thi hành Quyết định này.</w:t>
      </w:r>
    </w:p>
    <w:p w:rsidR="000900B8" w:rsidRPr="00E857BC" w:rsidRDefault="000900B8" w:rsidP="00DE1094">
      <w:pPr>
        <w:spacing w:line="276" w:lineRule="auto"/>
        <w:ind w:firstLine="720"/>
        <w:jc w:val="both"/>
        <w:rPr>
          <w:spacing w:val="-4"/>
          <w:sz w:val="16"/>
          <w:szCs w:val="16"/>
        </w:rPr>
      </w:pPr>
    </w:p>
    <w:tbl>
      <w:tblPr>
        <w:tblW w:w="0" w:type="auto"/>
        <w:tblCellSpacing w:w="0" w:type="dxa"/>
        <w:tblCellMar>
          <w:left w:w="0" w:type="dxa"/>
          <w:right w:w="0" w:type="dxa"/>
        </w:tblCellMar>
        <w:tblLook w:val="04A0" w:firstRow="1" w:lastRow="0" w:firstColumn="1" w:lastColumn="0" w:noHBand="0" w:noVBand="1"/>
      </w:tblPr>
      <w:tblGrid>
        <w:gridCol w:w="4428"/>
        <w:gridCol w:w="5461"/>
      </w:tblGrid>
      <w:tr w:rsidR="003C7540" w:rsidRPr="00F513DD" w:rsidTr="00FF5E0F">
        <w:trPr>
          <w:tblCellSpacing w:w="0" w:type="dxa"/>
        </w:trPr>
        <w:tc>
          <w:tcPr>
            <w:tcW w:w="4428" w:type="dxa"/>
            <w:tcMar>
              <w:top w:w="0" w:type="dxa"/>
              <w:left w:w="108" w:type="dxa"/>
              <w:bottom w:w="0" w:type="dxa"/>
              <w:right w:w="108" w:type="dxa"/>
            </w:tcMar>
            <w:hideMark/>
          </w:tcPr>
          <w:p w:rsidR="003C7540" w:rsidRPr="000900B8" w:rsidRDefault="003C7540" w:rsidP="000900B8">
            <w:pPr>
              <w:rPr>
                <w:rFonts w:eastAsia="Times New Roman" w:cs="Times New Roman"/>
                <w:b/>
                <w:bCs/>
                <w:i/>
                <w:iCs/>
                <w:sz w:val="24"/>
                <w:szCs w:val="24"/>
                <w:lang w:val="vi-VN"/>
              </w:rPr>
            </w:pPr>
            <w:r w:rsidRPr="000900B8">
              <w:rPr>
                <w:rFonts w:eastAsia="Times New Roman" w:cs="Times New Roman"/>
                <w:b/>
                <w:bCs/>
                <w:i/>
                <w:iCs/>
                <w:sz w:val="24"/>
                <w:szCs w:val="24"/>
                <w:lang w:val="vi-VN"/>
              </w:rPr>
              <w:t>Nơi nhận:</w:t>
            </w:r>
          </w:p>
          <w:p w:rsidR="003C7540" w:rsidRDefault="00D61D19" w:rsidP="000900B8">
            <w:pPr>
              <w:tabs>
                <w:tab w:val="center" w:pos="2106"/>
              </w:tabs>
              <w:rPr>
                <w:color w:val="000000"/>
                <w:sz w:val="22"/>
              </w:rPr>
            </w:pPr>
            <w:r>
              <w:rPr>
                <w:noProof/>
                <w:color w:val="000000"/>
                <w:sz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7" type="#_x0000_t88" style="position:absolute;margin-left:73.45pt;margin-top:2.3pt;width:8.05pt;height:23.0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" adj="630" strokecolor="black [3040]"/>
              </w:pict>
            </w:r>
            <w:r w:rsidR="003C7540">
              <w:rPr>
                <w:color w:val="000000"/>
                <w:sz w:val="22"/>
              </w:rPr>
              <w:t>- Ban TV</w:t>
            </w:r>
            <w:r w:rsidR="003C7540" w:rsidRPr="0066556C">
              <w:rPr>
                <w:color w:val="000000"/>
                <w:sz w:val="22"/>
              </w:rPr>
              <w:t xml:space="preserve"> ĐU xã</w:t>
            </w:r>
            <w:r w:rsidR="003C7540">
              <w:rPr>
                <w:color w:val="000000"/>
                <w:sz w:val="22"/>
              </w:rPr>
              <w:t>;</w:t>
            </w:r>
          </w:p>
          <w:p w:rsidR="003C7540" w:rsidRPr="0066556C" w:rsidRDefault="003C7540" w:rsidP="000900B8">
            <w:pPr>
              <w:rPr>
                <w:color w:val="000000"/>
                <w:sz w:val="22"/>
              </w:rPr>
            </w:pPr>
            <w:r>
              <w:rPr>
                <w:color w:val="000000"/>
                <w:sz w:val="22"/>
              </w:rPr>
              <w:t>- Phòng VHTT;B/c</w:t>
            </w:r>
          </w:p>
          <w:p w:rsidR="003C7540" w:rsidRPr="0066556C" w:rsidRDefault="003C7540" w:rsidP="000900B8">
            <w:pPr>
              <w:rPr>
                <w:color w:val="000000"/>
                <w:sz w:val="22"/>
              </w:rPr>
            </w:pPr>
            <w:r w:rsidRPr="0066556C">
              <w:rPr>
                <w:color w:val="000000"/>
                <w:sz w:val="22"/>
              </w:rPr>
              <w:t>- Như điều 1;</w:t>
            </w:r>
          </w:p>
          <w:p w:rsidR="003C7540" w:rsidRPr="0093615C" w:rsidRDefault="003C7540" w:rsidP="000900B8">
            <w:pPr>
              <w:rPr>
                <w:color w:val="000000"/>
                <w:sz w:val="22"/>
              </w:rPr>
            </w:pPr>
            <w:r>
              <w:rPr>
                <w:color w:val="000000"/>
                <w:sz w:val="22"/>
              </w:rPr>
              <w:t>- Lưu VT, VH.</w:t>
            </w:r>
          </w:p>
        </w:tc>
        <w:tc>
          <w:tcPr>
            <w:tcW w:w="5461" w:type="dxa"/>
            <w:tcMar>
              <w:top w:w="0" w:type="dxa"/>
              <w:left w:w="108" w:type="dxa"/>
              <w:bottom w:w="0" w:type="dxa"/>
              <w:right w:w="108" w:type="dxa"/>
            </w:tcMar>
            <w:hideMark/>
          </w:tcPr>
          <w:p w:rsidR="003C7540" w:rsidRPr="000900B8" w:rsidRDefault="003C7540" w:rsidP="0042664C">
            <w:pPr>
              <w:spacing w:before="120" w:after="120" w:line="234" w:lineRule="atLeast"/>
              <w:jc w:val="center"/>
              <w:rPr>
                <w:rFonts w:eastAsia="Times New Roman" w:cs="Times New Roman"/>
                <w:sz w:val="26"/>
                <w:szCs w:val="26"/>
              </w:rPr>
            </w:pPr>
            <w:r w:rsidRPr="000900B8">
              <w:rPr>
                <w:rFonts w:eastAsia="Times New Roman" w:cs="Times New Roman"/>
                <w:b/>
                <w:bCs/>
                <w:sz w:val="26"/>
                <w:szCs w:val="26"/>
              </w:rPr>
              <w:t>CHỦ TỊCH</w:t>
            </w:r>
            <w:r w:rsidRPr="000900B8">
              <w:rPr>
                <w:rFonts w:eastAsia="Times New Roman" w:cs="Times New Roman"/>
                <w:b/>
                <w:bCs/>
                <w:sz w:val="26"/>
                <w:szCs w:val="26"/>
              </w:rPr>
              <w:br/>
            </w:r>
          </w:p>
          <w:p w:rsidR="00E857BC" w:rsidRDefault="00E857BC" w:rsidP="00E857BC">
            <w:pPr>
              <w:spacing w:before="120" w:after="120" w:line="234" w:lineRule="atLeast"/>
              <w:rPr>
                <w:rFonts w:eastAsia="Times New Roman" w:cs="Times New Roman"/>
                <w:sz w:val="16"/>
                <w:szCs w:val="16"/>
              </w:rPr>
            </w:pPr>
          </w:p>
          <w:p w:rsidR="00E857BC" w:rsidRPr="00E857BC" w:rsidRDefault="00E857BC" w:rsidP="00E857BC">
            <w:pPr>
              <w:spacing w:before="120" w:after="120" w:line="234" w:lineRule="atLeast"/>
              <w:rPr>
                <w:rFonts w:eastAsia="Times New Roman" w:cs="Times New Roman"/>
                <w:sz w:val="16"/>
                <w:szCs w:val="16"/>
              </w:rPr>
            </w:pPr>
          </w:p>
          <w:p w:rsidR="003C7540" w:rsidRPr="00A26BA6" w:rsidRDefault="003C7540" w:rsidP="00E857BC">
            <w:pPr>
              <w:spacing w:before="120" w:after="120" w:line="234" w:lineRule="atLeast"/>
              <w:jc w:val="center"/>
              <w:rPr>
                <w:rFonts w:eastAsia="Times New Roman" w:cs="Times New Roman"/>
                <w:b/>
                <w:szCs w:val="28"/>
              </w:rPr>
            </w:pPr>
            <w:r w:rsidRPr="000900B8">
              <w:rPr>
                <w:rFonts w:eastAsia="Times New Roman" w:cs="Times New Roman"/>
                <w:b/>
                <w:sz w:val="26"/>
                <w:szCs w:val="26"/>
              </w:rPr>
              <w:t>Bùi</w:t>
            </w:r>
            <w:r w:rsidR="0044099A">
              <w:rPr>
                <w:rFonts w:eastAsia="Times New Roman" w:cs="Times New Roman"/>
                <w:b/>
                <w:sz w:val="26"/>
                <w:szCs w:val="26"/>
              </w:rPr>
              <w:t xml:space="preserve"> Quốc Tự </w:t>
            </w:r>
          </w:p>
        </w:tc>
      </w:tr>
    </w:tbl>
    <w:p w:rsidR="000841FF" w:rsidRDefault="000841FF"/>
    <w:p w:rsidR="00B90EB7" w:rsidRDefault="00B90EB7"/>
    <w:p w:rsidR="00B90EB7" w:rsidRDefault="00B90EB7"/>
    <w:p w:rsidR="00B90EB7" w:rsidRDefault="00B90EB7"/>
    <w:p w:rsidR="00B90EB7" w:rsidRDefault="00B90EB7"/>
    <w:p w:rsidR="00B90EB7" w:rsidRDefault="00B90EB7"/>
    <w:p w:rsidR="00B90EB7" w:rsidRDefault="00B90EB7"/>
    <w:p w:rsidR="00B90EB7" w:rsidRDefault="00B90EB7"/>
    <w:p w:rsidR="00B90EB7" w:rsidRDefault="00B90EB7"/>
    <w:p w:rsidR="00B90EB7" w:rsidRDefault="00B90EB7"/>
    <w:p w:rsidR="00B90EB7" w:rsidRDefault="00B90EB7"/>
    <w:p w:rsidR="00B90EB7" w:rsidRDefault="00B90EB7"/>
    <w:p w:rsidR="00B90EB7" w:rsidRDefault="00B90EB7"/>
    <w:p w:rsidR="00B90EB7" w:rsidRDefault="00B90EB7"/>
    <w:p w:rsidR="00B90EB7" w:rsidRDefault="00B90EB7"/>
    <w:p w:rsidR="00B90EB7" w:rsidRDefault="00B90EB7"/>
    <w:p w:rsidR="00B90EB7" w:rsidRDefault="00B90EB7"/>
    <w:p w:rsidR="00B90EB7" w:rsidRDefault="00B90EB7"/>
    <w:p w:rsidR="00B90EB7" w:rsidRDefault="00B90EB7"/>
    <w:p w:rsidR="00B90EB7" w:rsidRDefault="00B90EB7"/>
    <w:p w:rsidR="00B90EB7" w:rsidRDefault="00B90EB7"/>
    <w:p w:rsidR="00B90EB7" w:rsidRDefault="00B90EB7"/>
    <w:sectPr w:rsidR="00B90EB7" w:rsidSect="003C7540">
      <w:pgSz w:w="12240" w:h="15840"/>
      <w:pgMar w:top="102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2"/>
  </w:compat>
  <w:rsids>
    <w:rsidRoot w:val="006B661D"/>
    <w:rsid w:val="00025739"/>
    <w:rsid w:val="000841FF"/>
    <w:rsid w:val="000874ED"/>
    <w:rsid w:val="000900B8"/>
    <w:rsid w:val="000E3484"/>
    <w:rsid w:val="002E5D0E"/>
    <w:rsid w:val="00326E34"/>
    <w:rsid w:val="003A79AE"/>
    <w:rsid w:val="003C7540"/>
    <w:rsid w:val="0044099A"/>
    <w:rsid w:val="0057636C"/>
    <w:rsid w:val="00657309"/>
    <w:rsid w:val="00682368"/>
    <w:rsid w:val="006B661D"/>
    <w:rsid w:val="008D3C43"/>
    <w:rsid w:val="00901312"/>
    <w:rsid w:val="00907C9A"/>
    <w:rsid w:val="009255F8"/>
    <w:rsid w:val="00A001AE"/>
    <w:rsid w:val="00A006C7"/>
    <w:rsid w:val="00AB2F2F"/>
    <w:rsid w:val="00AE252F"/>
    <w:rsid w:val="00AE4088"/>
    <w:rsid w:val="00B90EB7"/>
    <w:rsid w:val="00C51FA4"/>
    <w:rsid w:val="00C6113E"/>
    <w:rsid w:val="00CF0343"/>
    <w:rsid w:val="00D61D19"/>
    <w:rsid w:val="00DE1094"/>
    <w:rsid w:val="00E50786"/>
    <w:rsid w:val="00E55B4A"/>
    <w:rsid w:val="00E857BC"/>
    <w:rsid w:val="00EF1A2D"/>
    <w:rsid w:val="00F207B0"/>
    <w:rsid w:val="00FE2173"/>
    <w:rsid w:val="00FF3322"/>
    <w:rsid w:val="00FF5E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54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7C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54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7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C1FF3-EFCE-4E2A-933B-C5627B87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dc:creator>
  <cp:keywords/>
  <dc:description/>
  <cp:lastModifiedBy>123 - 64</cp:lastModifiedBy>
  <cp:revision>39</cp:revision>
  <cp:lastPrinted>2022-04-22T21:26:00Z</cp:lastPrinted>
  <dcterms:created xsi:type="dcterms:W3CDTF">2022-04-19T07:13:00Z</dcterms:created>
  <dcterms:modified xsi:type="dcterms:W3CDTF">2024-04-23T08:48:00Z</dcterms:modified>
</cp:coreProperties>
</file>