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2"/>
        <w:gridCol w:w="5920"/>
      </w:tblGrid>
      <w:tr w:rsidR="008A7B78">
        <w:trPr>
          <w:trHeight w:val="840"/>
        </w:trPr>
        <w:tc>
          <w:tcPr>
            <w:tcW w:w="3482" w:type="dxa"/>
            <w:vAlign w:val="center"/>
          </w:tcPr>
          <w:p w:rsidR="008A7B78" w:rsidRDefault="00D909C4">
            <w:pPr>
              <w:jc w:val="center"/>
              <w:rPr>
                <w:rFonts w:ascii="Times New Roman" w:hAnsi="Times New Roman" w:cs="Times New Roman"/>
                <w:b/>
                <w:sz w:val="26"/>
                <w:szCs w:val="26"/>
              </w:rPr>
            </w:pPr>
            <w:bookmarkStart w:id="0" w:name="_GoBack"/>
            <w:bookmarkEnd w:id="0"/>
            <w:r>
              <w:rPr>
                <w:rFonts w:ascii="Times New Roman" w:hAnsi="Times New Roman" w:cs="Times New Roman"/>
                <w:b/>
                <w:sz w:val="26"/>
                <w:szCs w:val="26"/>
              </w:rPr>
              <w:t>Ủ</w:t>
            </w:r>
            <w:r>
              <w:rPr>
                <w:rFonts w:ascii="Times New Roman" w:hAnsi="Times New Roman" w:cs="Times New Roman"/>
                <w:b/>
                <w:sz w:val="26"/>
                <w:szCs w:val="26"/>
              </w:rPr>
              <w:t>Y BAN NHÂN DÂN</w:t>
            </w:r>
          </w:p>
          <w:p w:rsidR="008A7B78" w:rsidRDefault="00D909C4">
            <w:pPr>
              <w:jc w:val="center"/>
              <w:rPr>
                <w:rFonts w:ascii="Times New Roman" w:hAnsi="Times New Roman" w:cs="Times New Roman"/>
                <w:b/>
                <w:sz w:val="26"/>
                <w:szCs w:val="26"/>
              </w:rPr>
            </w:pPr>
            <w:r>
              <w:rPr>
                <w:rFonts w:ascii="Times New Roman" w:hAnsi="Times New Roman" w:cs="Times New Roman"/>
                <w:b/>
                <w:sz w:val="26"/>
                <w:szCs w:val="26"/>
              </w:rPr>
              <w:t>T</w:t>
            </w:r>
            <w:r>
              <w:rPr>
                <w:rFonts w:ascii="Times New Roman" w:hAnsi="Times New Roman" w:cs="Times New Roman"/>
                <w:b/>
                <w:sz w:val="26"/>
                <w:szCs w:val="26"/>
              </w:rPr>
              <w:t>Ỉ</w:t>
            </w:r>
            <w:r>
              <w:rPr>
                <w:rFonts w:ascii="Times New Roman" w:hAnsi="Times New Roman" w:cs="Times New Roman"/>
                <w:b/>
                <w:sz w:val="26"/>
                <w:szCs w:val="26"/>
              </w:rPr>
              <w:t>NH THANH HÓA</w:t>
            </w:r>
          </w:p>
          <w:p w:rsidR="008A7B78" w:rsidRDefault="00D909C4">
            <w:pPr>
              <w:spacing w:before="240"/>
              <w:jc w:val="center"/>
              <w:rPr>
                <w:rFonts w:ascii="Times New Roman" w:hAnsi="Times New Roman" w:cs="Times New Roman"/>
                <w:sz w:val="26"/>
                <w:szCs w:val="26"/>
              </w:rPr>
            </w:pPr>
            <w:r>
              <w:rPr>
                <w:noProof/>
                <w:sz w:val="26"/>
                <w:szCs w:val="26"/>
              </w:rPr>
              <mc:AlternateContent>
                <mc:Choice Requires="wps">
                  <w:drawing>
                    <wp:anchor distT="0" distB="0" distL="114300" distR="114300" simplePos="0" relativeHeight="251659264" behindDoc="0" locked="0" layoutInCell="1" allowOverlap="1">
                      <wp:simplePos x="0" y="0"/>
                      <wp:positionH relativeFrom="column">
                        <wp:posOffset>654050</wp:posOffset>
                      </wp:positionH>
                      <wp:positionV relativeFrom="paragraph">
                        <wp:posOffset>41275</wp:posOffset>
                      </wp:positionV>
                      <wp:extent cx="718185" cy="635"/>
                      <wp:effectExtent l="0" t="0" r="24765" b="374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81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32" coordsize="21600,21600" o:spt="32" o:oned="t" path="m,l21600,21600e" filled="f">
                      <v:path arrowok="t" fillok="f" o:connecttype="none"/>
                      <o:lock v:ext="edit" shapetype="t"/>
                    </v:shapetype>
                    <v:shape id="Straight Arrow Connector 3" o:spid="_x0000_s1026" type="#_x0000_t32" style="position:absolute;margin-left:51.5pt;margin-top:3.25pt;width:56.5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"/>
                  </w:pict>
                </mc:Fallback>
              </mc:AlternateContent>
            </w:r>
            <w:r>
              <w:rPr>
                <w:rFonts w:ascii="Times New Roman" w:hAnsi="Times New Roman" w:cs="Times New Roman"/>
                <w:sz w:val="26"/>
                <w:szCs w:val="26"/>
              </w:rPr>
              <w:t>S</w:t>
            </w:r>
            <w:r>
              <w:rPr>
                <w:rFonts w:ascii="Times New Roman" w:hAnsi="Times New Roman" w:cs="Times New Roman"/>
                <w:sz w:val="26"/>
                <w:szCs w:val="26"/>
              </w:rPr>
              <w:t>ố</w:t>
            </w:r>
            <w:r>
              <w:rPr>
                <w:rFonts w:ascii="Times New Roman" w:hAnsi="Times New Roman" w:cs="Times New Roman"/>
                <w:sz w:val="26"/>
                <w:szCs w:val="26"/>
              </w:rPr>
              <w:t>:           /TTr-STC</w:t>
            </w:r>
          </w:p>
          <w:p w:rsidR="008A7B78" w:rsidRDefault="00D909C4">
            <w:pPr>
              <w:jc w:val="center"/>
              <w:rPr>
                <w:rFonts w:ascii="Times New Roman" w:hAnsi="Times New Roman" w:cs="Times New Roman"/>
                <w:b/>
                <w:sz w:val="26"/>
                <w:szCs w:val="26"/>
              </w:rPr>
            </w:pPr>
            <w:r>
              <w:rPr>
                <w:b/>
                <w:noProof/>
                <w:sz w:val="26"/>
                <w:szCs w:val="26"/>
              </w:rPr>
              <mc:AlternateContent>
                <mc:Choice Requires="wps">
                  <w:drawing>
                    <wp:anchor distT="0" distB="0" distL="114300" distR="114300" simplePos="0" relativeHeight="251662336" behindDoc="0" locked="0" layoutInCell="1" allowOverlap="1">
                      <wp:simplePos x="0" y="0"/>
                      <wp:positionH relativeFrom="column">
                        <wp:posOffset>48895</wp:posOffset>
                      </wp:positionH>
                      <wp:positionV relativeFrom="paragraph">
                        <wp:posOffset>107950</wp:posOffset>
                      </wp:positionV>
                      <wp:extent cx="1124585" cy="325755"/>
                      <wp:effectExtent l="0" t="0" r="18415" b="17145"/>
                      <wp:wrapNone/>
                      <wp:docPr id="5" name="Rectangle 5"/>
                      <wp:cNvGraphicFramePr/>
                      <a:graphic xmlns:a="http://schemas.openxmlformats.org/drawingml/2006/main">
                        <a:graphicData uri="http://schemas.microsoft.com/office/word/2010/wordprocessingShape">
                          <wps:wsp>
                            <wps:cNvSpPr/>
                            <wps:spPr>
                              <a:xfrm>
                                <a:off x="0" y="0"/>
                                <a:ext cx="1124585" cy="325755"/>
                              </a:xfrm>
                              <a:prstGeom prst="rect">
                                <a:avLst/>
                              </a:prstGeom>
                            </wps:spPr>
                            <wps:style>
                              <a:lnRef idx="2">
                                <a:schemeClr val="dk1"/>
                              </a:lnRef>
                              <a:fillRef idx="1">
                                <a:schemeClr val="lt1"/>
                              </a:fillRef>
                              <a:effectRef idx="0">
                                <a:schemeClr val="dk1"/>
                              </a:effectRef>
                              <a:fontRef idx="minor">
                                <a:schemeClr val="dk1"/>
                              </a:fontRef>
                            </wps:style>
                            <wps:txbx>
                              <w:txbxContent>
                                <w:p w:rsidR="008A7B78" w:rsidRDefault="00D909C4">
                                  <w:pPr>
                                    <w:jc w:val="center"/>
                                    <w:rPr>
                                      <w:b/>
                                    </w:rPr>
                                  </w:pPr>
                                  <w:r>
                                    <w:rPr>
                                      <w:b/>
                                    </w:rPr>
                                    <w:t>D</w:t>
                                  </w:r>
                                  <w:r>
                                    <w:rPr>
                                      <w:b/>
                                    </w:rPr>
                                    <w:t>Ự</w:t>
                                  </w:r>
                                  <w:r>
                                    <w:rPr>
                                      <w:b/>
                                    </w:rPr>
                                    <w:t xml:space="preserve"> TH</w:t>
                                  </w:r>
                                  <w:r>
                                    <w:rPr>
                                      <w:b/>
                                    </w:rPr>
                                    <w:t>Ả</w:t>
                                  </w:r>
                                  <w:r>
                                    <w:rPr>
                                      <w:b/>
                                    </w:rP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id="Rectangle 5" o:spid="_x0000_s1026" style="position:absolute;left:0;text-align:left;margin-left:3.85pt;margin-top:8.5pt;width:88.55pt;height:2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" fillcolor="white [3201]" strokecolor="black [3200]" strokeweight="1pt">
                      <v:textbox>
                        <w:txbxContent>
                          <w:p>
                            <w:pPr>
                              <w:jc w:val="center"/>
                              <w:rPr>
                                <w:b/>
                              </w:rPr>
                            </w:pPr>
                            <w:r>
                              <w:rPr>
                                <w:b/>
                              </w:rPr>
                              <w:t>DỰ THẢO</w:t>
                            </w:r>
                          </w:p>
                        </w:txbxContent>
                      </v:textbox>
                    </v:rect>
                  </w:pict>
                </mc:Fallback>
              </mc:AlternateContent>
            </w:r>
          </w:p>
        </w:tc>
        <w:tc>
          <w:tcPr>
            <w:tcW w:w="5920" w:type="dxa"/>
          </w:tcPr>
          <w:p w:rsidR="008A7B78" w:rsidRDefault="00D909C4">
            <w:pPr>
              <w:jc w:val="center"/>
              <w:rPr>
                <w:rFonts w:ascii="Times New Roman" w:hAnsi="Times New Roman" w:cs="Times New Roman"/>
                <w:b/>
                <w:sz w:val="26"/>
                <w:szCs w:val="26"/>
              </w:rPr>
            </w:pPr>
            <w:r>
              <w:rPr>
                <w:rFonts w:ascii="Times New Roman" w:hAnsi="Times New Roman" w:cs="Times New Roman"/>
                <w:b/>
                <w:sz w:val="26"/>
                <w:szCs w:val="26"/>
              </w:rPr>
              <w:t>C</w:t>
            </w:r>
            <w:r>
              <w:rPr>
                <w:rFonts w:ascii="Times New Roman" w:hAnsi="Times New Roman" w:cs="Times New Roman"/>
                <w:b/>
                <w:sz w:val="26"/>
                <w:szCs w:val="26"/>
              </w:rPr>
              <w:t>Ộ</w:t>
            </w:r>
            <w:r>
              <w:rPr>
                <w:rFonts w:ascii="Times New Roman" w:hAnsi="Times New Roman" w:cs="Times New Roman"/>
                <w:b/>
                <w:sz w:val="26"/>
                <w:szCs w:val="26"/>
              </w:rPr>
              <w:t>NG HÒA XÃ H</w:t>
            </w:r>
            <w:r>
              <w:rPr>
                <w:rFonts w:ascii="Times New Roman" w:hAnsi="Times New Roman" w:cs="Times New Roman"/>
                <w:b/>
                <w:sz w:val="26"/>
                <w:szCs w:val="26"/>
              </w:rPr>
              <w:t>Ộ</w:t>
            </w:r>
            <w:r>
              <w:rPr>
                <w:rFonts w:ascii="Times New Roman" w:hAnsi="Times New Roman" w:cs="Times New Roman"/>
                <w:b/>
                <w:sz w:val="26"/>
                <w:szCs w:val="26"/>
              </w:rPr>
              <w:t>I CH</w:t>
            </w:r>
            <w:r>
              <w:rPr>
                <w:rFonts w:ascii="Times New Roman" w:hAnsi="Times New Roman" w:cs="Times New Roman"/>
                <w:b/>
                <w:sz w:val="26"/>
                <w:szCs w:val="26"/>
              </w:rPr>
              <w:t>Ủ</w:t>
            </w:r>
            <w:r>
              <w:rPr>
                <w:rFonts w:ascii="Times New Roman" w:hAnsi="Times New Roman" w:cs="Times New Roman"/>
                <w:b/>
                <w:sz w:val="26"/>
                <w:szCs w:val="26"/>
              </w:rPr>
              <w:t xml:space="preserve"> NGHĨA VI</w:t>
            </w:r>
            <w:r>
              <w:rPr>
                <w:rFonts w:ascii="Times New Roman" w:hAnsi="Times New Roman" w:cs="Times New Roman"/>
                <w:b/>
                <w:sz w:val="26"/>
                <w:szCs w:val="26"/>
              </w:rPr>
              <w:t>Ệ</w:t>
            </w:r>
            <w:r>
              <w:rPr>
                <w:rFonts w:ascii="Times New Roman" w:hAnsi="Times New Roman" w:cs="Times New Roman"/>
                <w:b/>
                <w:sz w:val="26"/>
                <w:szCs w:val="26"/>
              </w:rPr>
              <w:t>T NAM</w:t>
            </w:r>
          </w:p>
          <w:p w:rsidR="008A7B78" w:rsidRDefault="00D909C4">
            <w:pPr>
              <w:jc w:val="center"/>
              <w:rPr>
                <w:rFonts w:ascii="Times New Roman" w:hAnsi="Times New Roman" w:cs="Times New Roman"/>
                <w:b/>
                <w:sz w:val="28"/>
                <w:szCs w:val="28"/>
              </w:rPr>
            </w:pPr>
            <w:r>
              <w:rPr>
                <w:b/>
                <w:noProof/>
              </w:rPr>
              <mc:AlternateContent>
                <mc:Choice Requires="wps">
                  <w:drawing>
                    <wp:anchor distT="0" distB="0" distL="114300" distR="114300" simplePos="0" relativeHeight="251660288" behindDoc="0" locked="0" layoutInCell="1" allowOverlap="1">
                      <wp:simplePos x="0" y="0"/>
                      <wp:positionH relativeFrom="column">
                        <wp:posOffset>744220</wp:posOffset>
                      </wp:positionH>
                      <wp:positionV relativeFrom="paragraph">
                        <wp:posOffset>235254</wp:posOffset>
                      </wp:positionV>
                      <wp:extent cx="2096135"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6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http://schemas.microsoft.com/office/drawing/2014/chartex">
                  <w:pict>
                    <v:shape w14:anchorId="18B50C3E" id="Straight Arrow Connector 4" o:spid="_x0000_s1026" type="#_x0000_t32" style="position:absolute;margin-left:58.6pt;margin-top:18.5pt;width:165.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"/>
                  </w:pict>
                </mc:Fallback>
              </mc:AlternateContent>
            </w:r>
            <w:r>
              <w:rPr>
                <w:rFonts w:ascii="Times New Roman" w:hAnsi="Times New Roman" w:cs="Times New Roman"/>
                <w:b/>
                <w:sz w:val="28"/>
                <w:szCs w:val="28"/>
              </w:rPr>
              <w:t>Đ</w:t>
            </w:r>
            <w:r>
              <w:rPr>
                <w:rFonts w:ascii="Times New Roman" w:hAnsi="Times New Roman" w:cs="Times New Roman"/>
                <w:b/>
                <w:sz w:val="28"/>
                <w:szCs w:val="28"/>
              </w:rPr>
              <w:t>ộ</w:t>
            </w:r>
            <w:r>
              <w:rPr>
                <w:rFonts w:ascii="Times New Roman" w:hAnsi="Times New Roman" w:cs="Times New Roman"/>
                <w:b/>
                <w:sz w:val="28"/>
                <w:szCs w:val="28"/>
              </w:rPr>
              <w:t>c l</w:t>
            </w:r>
            <w:r>
              <w:rPr>
                <w:rFonts w:ascii="Times New Roman" w:hAnsi="Times New Roman" w:cs="Times New Roman"/>
                <w:b/>
                <w:sz w:val="28"/>
                <w:szCs w:val="28"/>
              </w:rPr>
              <w:t>ậ</w:t>
            </w:r>
            <w:r>
              <w:rPr>
                <w:rFonts w:ascii="Times New Roman" w:hAnsi="Times New Roman" w:cs="Times New Roman"/>
                <w:b/>
                <w:sz w:val="28"/>
                <w:szCs w:val="28"/>
              </w:rPr>
              <w:t>p – T</w:t>
            </w:r>
            <w:r>
              <w:rPr>
                <w:rFonts w:ascii="Times New Roman" w:hAnsi="Times New Roman" w:cs="Times New Roman"/>
                <w:b/>
                <w:sz w:val="28"/>
                <w:szCs w:val="28"/>
              </w:rPr>
              <w:t>ự</w:t>
            </w:r>
            <w:r>
              <w:rPr>
                <w:rFonts w:ascii="Times New Roman" w:hAnsi="Times New Roman" w:cs="Times New Roman"/>
                <w:b/>
                <w:sz w:val="28"/>
                <w:szCs w:val="28"/>
              </w:rPr>
              <w:t xml:space="preserve"> do – H</w:t>
            </w:r>
            <w:r>
              <w:rPr>
                <w:rFonts w:ascii="Times New Roman" w:hAnsi="Times New Roman" w:cs="Times New Roman"/>
                <w:b/>
                <w:sz w:val="28"/>
                <w:szCs w:val="28"/>
              </w:rPr>
              <w:t>ạ</w:t>
            </w:r>
            <w:r>
              <w:rPr>
                <w:rFonts w:ascii="Times New Roman" w:hAnsi="Times New Roman" w:cs="Times New Roman"/>
                <w:b/>
                <w:sz w:val="28"/>
                <w:szCs w:val="28"/>
              </w:rPr>
              <w:t>nh phúc</w:t>
            </w:r>
          </w:p>
          <w:p w:rsidR="008A7B78" w:rsidRDefault="00D909C4">
            <w:pPr>
              <w:spacing w:before="240"/>
              <w:jc w:val="center"/>
              <w:rPr>
                <w:rFonts w:ascii="Times New Roman" w:hAnsi="Times New Roman" w:cs="Times New Roman"/>
                <w:sz w:val="28"/>
                <w:szCs w:val="28"/>
              </w:rPr>
            </w:pPr>
            <w:r>
              <w:rPr>
                <w:rFonts w:ascii="Times New Roman" w:hAnsi="Times New Roman" w:cs="Times New Roman"/>
                <w:i/>
                <w:sz w:val="28"/>
                <w:szCs w:val="28"/>
              </w:rPr>
              <w:t>Thanh Hóa, ngày       tháng      năm 2026</w:t>
            </w:r>
          </w:p>
        </w:tc>
      </w:tr>
    </w:tbl>
    <w:p w:rsidR="008A7B78" w:rsidRDefault="00D909C4">
      <w:pPr>
        <w:spacing w:before="60" w:after="60" w:line="240" w:lineRule="auto"/>
        <w:jc w:val="center"/>
        <w:rPr>
          <w:b/>
        </w:rPr>
      </w:pPr>
      <w:r>
        <w:rPr>
          <w:b/>
        </w:rPr>
        <w:t>T</w:t>
      </w:r>
      <w:r>
        <w:rPr>
          <w:b/>
        </w:rPr>
        <w:t>Ờ</w:t>
      </w:r>
      <w:r>
        <w:rPr>
          <w:b/>
        </w:rPr>
        <w:t xml:space="preserve"> TRÌNH</w:t>
      </w:r>
    </w:p>
    <w:p w:rsidR="008A7B78" w:rsidRDefault="00D909C4">
      <w:pPr>
        <w:spacing w:before="60" w:after="60" w:line="240" w:lineRule="auto"/>
        <w:jc w:val="center"/>
        <w:rPr>
          <w:b/>
          <w:lang w:val="vi-VN"/>
        </w:rPr>
      </w:pPr>
      <w:r>
        <w:rPr>
          <w:b/>
          <w:noProof/>
        </w:rPr>
        <mc:AlternateContent>
          <mc:Choice Requires="wps">
            <w:drawing>
              <wp:anchor distT="0" distB="0" distL="114300" distR="114300" simplePos="0" relativeHeight="251661312" behindDoc="0" locked="0" layoutInCell="1" allowOverlap="1">
                <wp:simplePos x="0" y="0"/>
                <wp:positionH relativeFrom="column">
                  <wp:posOffset>2177415</wp:posOffset>
                </wp:positionH>
                <wp:positionV relativeFrom="paragraph">
                  <wp:posOffset>423545</wp:posOffset>
                </wp:positionV>
                <wp:extent cx="150495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4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32" coordsize="21600,21600" o:spt="32" o:oned="t" path="m,l21600,21600e" filled="f">
                <v:path arrowok="t" fillok="f" o:connecttype="none"/>
                <o:lock v:ext="edit" shapetype="t"/>
              </v:shapetype>
              <v:shape id="Straight Arrow Connector 1" o:spid="_x0000_s1026" type="#_x0000_t32" style="position:absolute;margin-left:171.45pt;margin-top:33.35pt;width:118.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"/>
            </w:pict>
          </mc:Fallback>
        </mc:AlternateContent>
      </w:r>
      <w:r>
        <w:rPr>
          <w:b/>
        </w:rPr>
        <w:t>V</w:t>
      </w:r>
      <w:r>
        <w:rPr>
          <w:b/>
        </w:rPr>
        <w:t>ề</w:t>
      </w:r>
      <w:r>
        <w:rPr>
          <w:b/>
        </w:rPr>
        <w:t xml:space="preserve"> vi</w:t>
      </w:r>
      <w:r>
        <w:rPr>
          <w:b/>
        </w:rPr>
        <w:t>ệ</w:t>
      </w:r>
      <w:r>
        <w:rPr>
          <w:b/>
        </w:rPr>
        <w:t>c đ</w:t>
      </w:r>
      <w:r>
        <w:rPr>
          <w:b/>
        </w:rPr>
        <w:t>ề</w:t>
      </w:r>
      <w:r>
        <w:rPr>
          <w:b/>
        </w:rPr>
        <w:t xml:space="preserve"> ngh</w:t>
      </w:r>
      <w:r>
        <w:rPr>
          <w:b/>
        </w:rPr>
        <w:t>ị</w:t>
      </w:r>
      <w:r>
        <w:rPr>
          <w:b/>
        </w:rPr>
        <w:t xml:space="preserve"> ban hành Ngh</w:t>
      </w:r>
      <w:r>
        <w:rPr>
          <w:b/>
        </w:rPr>
        <w:t>ị</w:t>
      </w:r>
      <w:r>
        <w:rPr>
          <w:b/>
        </w:rPr>
        <w:t xml:space="preserve"> quy</w:t>
      </w:r>
      <w:r>
        <w:rPr>
          <w:b/>
        </w:rPr>
        <w:t>ế</w:t>
      </w:r>
      <w:r>
        <w:rPr>
          <w:b/>
        </w:rPr>
        <w:t>t v</w:t>
      </w:r>
      <w:r>
        <w:rPr>
          <w:b/>
        </w:rPr>
        <w:t>ề</w:t>
      </w:r>
      <w:r>
        <w:rPr>
          <w:b/>
        </w:rPr>
        <w:t xml:space="preserve"> quy đ</w:t>
      </w:r>
      <w:r>
        <w:rPr>
          <w:b/>
        </w:rPr>
        <w:t>ị</w:t>
      </w:r>
      <w:r>
        <w:rPr>
          <w:b/>
        </w:rPr>
        <w:t>nh m</w:t>
      </w:r>
      <w:r>
        <w:rPr>
          <w:b/>
        </w:rPr>
        <w:t>ứ</w:t>
      </w:r>
      <w:r>
        <w:rPr>
          <w:b/>
        </w:rPr>
        <w:t>c chi h</w:t>
      </w:r>
      <w:r>
        <w:rPr>
          <w:b/>
        </w:rPr>
        <w:t>ỗ</w:t>
      </w:r>
      <w:r>
        <w:rPr>
          <w:b/>
        </w:rPr>
        <w:t xml:space="preserve"> tr</w:t>
      </w:r>
      <w:r>
        <w:rPr>
          <w:b/>
        </w:rPr>
        <w:t>ợ</w:t>
      </w:r>
      <w:r>
        <w:rPr>
          <w:b/>
        </w:rPr>
        <w:t xml:space="preserve"> đ</w:t>
      </w:r>
      <w:r>
        <w:rPr>
          <w:b/>
        </w:rPr>
        <w:t>ố</w:t>
      </w:r>
      <w:r>
        <w:rPr>
          <w:b/>
        </w:rPr>
        <w:t>i v</w:t>
      </w:r>
      <w:r>
        <w:rPr>
          <w:b/>
        </w:rPr>
        <w:t>ớ</w:t>
      </w:r>
      <w:r>
        <w:rPr>
          <w:b/>
        </w:rPr>
        <w:t xml:space="preserve">i </w:t>
      </w:r>
      <w:r>
        <w:rPr>
          <w:b/>
        </w:rPr>
        <w:t>Ban công tác M</w:t>
      </w:r>
      <w:r>
        <w:rPr>
          <w:b/>
        </w:rPr>
        <w:t>ặ</w:t>
      </w:r>
      <w:r>
        <w:rPr>
          <w:b/>
        </w:rPr>
        <w:t>t tr</w:t>
      </w:r>
      <w:r>
        <w:rPr>
          <w:b/>
        </w:rPr>
        <w:t>ậ</w:t>
      </w:r>
      <w:r>
        <w:rPr>
          <w:b/>
        </w:rPr>
        <w:t xml:space="preserve">n </w:t>
      </w:r>
      <w:r>
        <w:rPr>
          <w:b/>
        </w:rPr>
        <w:t>ở</w:t>
      </w:r>
      <w:r>
        <w:rPr>
          <w:b/>
        </w:rPr>
        <w:t xml:space="preserve"> khu dân cư trên đ</w:t>
      </w:r>
      <w:r>
        <w:rPr>
          <w:b/>
        </w:rPr>
        <w:t>ị</w:t>
      </w:r>
      <w:r>
        <w:rPr>
          <w:b/>
        </w:rPr>
        <w:t>a bàn t</w:t>
      </w:r>
      <w:r>
        <w:rPr>
          <w:b/>
        </w:rPr>
        <w:t>ỉ</w:t>
      </w:r>
      <w:r>
        <w:rPr>
          <w:b/>
        </w:rPr>
        <w:t>nh Thanh Hóa</w:t>
      </w:r>
    </w:p>
    <w:p w:rsidR="008A7B78" w:rsidRDefault="008A7B78">
      <w:pPr>
        <w:spacing w:after="0" w:line="240" w:lineRule="auto"/>
        <w:jc w:val="center"/>
      </w:pPr>
    </w:p>
    <w:p w:rsidR="008A7B78" w:rsidRDefault="00D909C4">
      <w:pPr>
        <w:spacing w:after="0" w:line="240" w:lineRule="auto"/>
        <w:jc w:val="center"/>
      </w:pPr>
      <w:r>
        <w:t>Kính g</w:t>
      </w:r>
      <w:r>
        <w:t>ử</w:t>
      </w:r>
      <w:r>
        <w:t>i: H</w:t>
      </w:r>
      <w:r>
        <w:t>ộ</w:t>
      </w:r>
      <w:r>
        <w:t>i đ</w:t>
      </w:r>
      <w:r>
        <w:t>ồ</w:t>
      </w:r>
      <w:r>
        <w:t>ng nhân dân t</w:t>
      </w:r>
      <w:r>
        <w:t>ỉ</w:t>
      </w:r>
      <w:r>
        <w:t>nh Thanh Hóa.</w:t>
      </w:r>
    </w:p>
    <w:p w:rsidR="008A7B78" w:rsidRDefault="008A7B78">
      <w:pPr>
        <w:widowControl w:val="0"/>
        <w:tabs>
          <w:tab w:val="left" w:pos="567"/>
        </w:tabs>
        <w:spacing w:before="120" w:after="120" w:line="240" w:lineRule="auto"/>
        <w:ind w:firstLine="709"/>
        <w:jc w:val="both"/>
        <w:rPr>
          <w:b/>
        </w:rPr>
      </w:pPr>
    </w:p>
    <w:p w:rsidR="008A7B78" w:rsidRDefault="00D909C4">
      <w:pPr>
        <w:widowControl w:val="0"/>
        <w:tabs>
          <w:tab w:val="left" w:pos="567"/>
        </w:tabs>
        <w:spacing w:before="120" w:after="120" w:line="240" w:lineRule="auto"/>
        <w:ind w:firstLine="709"/>
        <w:jc w:val="both"/>
        <w:rPr>
          <w:b/>
        </w:rPr>
      </w:pPr>
      <w:r>
        <w:rPr>
          <w:b/>
        </w:rPr>
        <w:t>I. V</w:t>
      </w:r>
      <w:r>
        <w:rPr>
          <w:b/>
        </w:rPr>
        <w:t>Ấ</w:t>
      </w:r>
      <w:r>
        <w:rPr>
          <w:b/>
        </w:rPr>
        <w:t>N Đ</w:t>
      </w:r>
      <w:r>
        <w:rPr>
          <w:b/>
        </w:rPr>
        <w:t>Ề</w:t>
      </w:r>
      <w:r>
        <w:rPr>
          <w:b/>
        </w:rPr>
        <w:t xml:space="preserve"> TRÌNH</w:t>
      </w:r>
    </w:p>
    <w:p w:rsidR="008A7B78" w:rsidRDefault="00D909C4">
      <w:pPr>
        <w:tabs>
          <w:tab w:val="left" w:pos="567"/>
        </w:tabs>
        <w:spacing w:before="120" w:after="120" w:line="240" w:lineRule="auto"/>
        <w:ind w:firstLine="709"/>
        <w:jc w:val="both"/>
        <w:rPr>
          <w:iCs/>
          <w:snapToGrid w:val="0"/>
          <w:color w:val="000000" w:themeColor="text1"/>
          <w:lang w:val="pt-BR"/>
        </w:rPr>
      </w:pPr>
      <w:r>
        <w:rPr>
          <w:color w:val="000000" w:themeColor="text1"/>
        </w:rPr>
        <w:t>Trên cơ s</w:t>
      </w:r>
      <w:r>
        <w:rPr>
          <w:color w:val="000000" w:themeColor="text1"/>
        </w:rPr>
        <w:t>ở</w:t>
      </w:r>
      <w:r>
        <w:rPr>
          <w:color w:val="000000" w:themeColor="text1"/>
        </w:rPr>
        <w:t xml:space="preserve"> đ</w:t>
      </w:r>
      <w:r>
        <w:rPr>
          <w:color w:val="000000" w:themeColor="text1"/>
        </w:rPr>
        <w:t>ề</w:t>
      </w:r>
      <w:r>
        <w:rPr>
          <w:color w:val="000000" w:themeColor="text1"/>
        </w:rPr>
        <w:t xml:space="preserve"> xu</w:t>
      </w:r>
      <w:r>
        <w:rPr>
          <w:color w:val="000000" w:themeColor="text1"/>
        </w:rPr>
        <w:t>ấ</w:t>
      </w:r>
      <w:r>
        <w:rPr>
          <w:color w:val="000000" w:themeColor="text1"/>
        </w:rPr>
        <w:t>t c</w:t>
      </w:r>
      <w:r>
        <w:rPr>
          <w:color w:val="000000" w:themeColor="text1"/>
        </w:rPr>
        <w:t>ủ</w:t>
      </w:r>
      <w:r>
        <w:rPr>
          <w:color w:val="000000" w:themeColor="text1"/>
        </w:rPr>
        <w:t>a S</w:t>
      </w:r>
      <w:r>
        <w:rPr>
          <w:color w:val="000000" w:themeColor="text1"/>
        </w:rPr>
        <w:t>ở</w:t>
      </w:r>
      <w:r>
        <w:rPr>
          <w:color w:val="000000" w:themeColor="text1"/>
        </w:rPr>
        <w:t xml:space="preserve"> Tài chính t</w:t>
      </w:r>
      <w:r>
        <w:rPr>
          <w:color w:val="000000" w:themeColor="text1"/>
        </w:rPr>
        <w:t>ạ</w:t>
      </w:r>
      <w:r>
        <w:rPr>
          <w:color w:val="000000" w:themeColor="text1"/>
        </w:rPr>
        <w:t>i T</w:t>
      </w:r>
      <w:r>
        <w:rPr>
          <w:color w:val="000000" w:themeColor="text1"/>
        </w:rPr>
        <w:t>ờ</w:t>
      </w:r>
      <w:r>
        <w:rPr>
          <w:color w:val="000000" w:themeColor="text1"/>
        </w:rPr>
        <w:t xml:space="preserve"> trình s</w:t>
      </w:r>
      <w:r>
        <w:rPr>
          <w:color w:val="000000" w:themeColor="text1"/>
        </w:rPr>
        <w:t>ố</w:t>
      </w:r>
      <w:r>
        <w:rPr>
          <w:color w:val="000000" w:themeColor="text1"/>
        </w:rPr>
        <w:t xml:space="preserve">      /TTr-STC ngày       …../9/2026, </w:t>
      </w:r>
      <w:r>
        <w:rPr>
          <w:color w:val="000000" w:themeColor="text1"/>
        </w:rPr>
        <w:t>Ủ</w:t>
      </w:r>
      <w:r>
        <w:rPr>
          <w:color w:val="000000" w:themeColor="text1"/>
        </w:rPr>
        <w:t>y ban nhân dân t</w:t>
      </w:r>
      <w:r>
        <w:rPr>
          <w:color w:val="000000" w:themeColor="text1"/>
        </w:rPr>
        <w:t>ỉ</w:t>
      </w:r>
      <w:r>
        <w:rPr>
          <w:color w:val="000000" w:themeColor="text1"/>
        </w:rPr>
        <w:t>nh kính đ</w:t>
      </w:r>
      <w:r>
        <w:rPr>
          <w:color w:val="000000" w:themeColor="text1"/>
        </w:rPr>
        <w:t>ề</w:t>
      </w:r>
      <w:r>
        <w:rPr>
          <w:color w:val="000000" w:themeColor="text1"/>
        </w:rPr>
        <w:t xml:space="preserve"> ngh</w:t>
      </w:r>
      <w:r>
        <w:rPr>
          <w:color w:val="000000" w:themeColor="text1"/>
        </w:rPr>
        <w:t>ị</w:t>
      </w:r>
      <w:r>
        <w:rPr>
          <w:color w:val="000000" w:themeColor="text1"/>
        </w:rPr>
        <w:t xml:space="preserve"> H</w:t>
      </w:r>
      <w:r>
        <w:rPr>
          <w:color w:val="000000" w:themeColor="text1"/>
        </w:rPr>
        <w:t>ộ</w:t>
      </w:r>
      <w:r>
        <w:rPr>
          <w:color w:val="000000" w:themeColor="text1"/>
        </w:rPr>
        <w:t>i đ</w:t>
      </w:r>
      <w:r>
        <w:rPr>
          <w:color w:val="000000" w:themeColor="text1"/>
        </w:rPr>
        <w:t>ồ</w:t>
      </w:r>
      <w:r>
        <w:rPr>
          <w:color w:val="000000" w:themeColor="text1"/>
        </w:rPr>
        <w:t>ng nhân dân t</w:t>
      </w:r>
      <w:r>
        <w:rPr>
          <w:color w:val="000000" w:themeColor="text1"/>
        </w:rPr>
        <w:t>ỉ</w:t>
      </w:r>
      <w:r>
        <w:rPr>
          <w:color w:val="000000" w:themeColor="text1"/>
        </w:rPr>
        <w:t xml:space="preserve">nh </w:t>
      </w:r>
      <w:r>
        <w:rPr>
          <w:iCs/>
          <w:snapToGrid w:val="0"/>
          <w:color w:val="000000" w:themeColor="text1"/>
          <w:lang w:val="pt-BR"/>
        </w:rPr>
        <w:t xml:space="preserve">xem xét, </w:t>
      </w:r>
      <w:r>
        <w:rPr>
          <w:bCs/>
          <w:color w:val="000000" w:themeColor="text1"/>
          <w:lang w:val="vi-VN"/>
        </w:rPr>
        <w:t>b</w:t>
      </w:r>
      <w:r>
        <w:rPr>
          <w:bCs/>
          <w:color w:val="000000" w:themeColor="text1"/>
        </w:rPr>
        <w:t>a</w:t>
      </w:r>
      <w:r>
        <w:rPr>
          <w:bCs/>
          <w:color w:val="000000" w:themeColor="text1"/>
          <w:lang w:val="vi-VN"/>
        </w:rPr>
        <w:t>n hành</w:t>
      </w:r>
      <w:r>
        <w:rPr>
          <w:bCs/>
          <w:color w:val="000000" w:themeColor="text1"/>
        </w:rPr>
        <w:t xml:space="preserve"> Ngh</w:t>
      </w:r>
      <w:r>
        <w:rPr>
          <w:bCs/>
          <w:color w:val="000000" w:themeColor="text1"/>
        </w:rPr>
        <w:t>ị</w:t>
      </w:r>
      <w:r>
        <w:rPr>
          <w:bCs/>
          <w:color w:val="000000" w:themeColor="text1"/>
        </w:rPr>
        <w:t xml:space="preserve"> quy</w:t>
      </w:r>
      <w:r>
        <w:rPr>
          <w:bCs/>
          <w:color w:val="000000" w:themeColor="text1"/>
        </w:rPr>
        <w:t>ế</w:t>
      </w:r>
      <w:r>
        <w:rPr>
          <w:bCs/>
          <w:color w:val="000000" w:themeColor="text1"/>
        </w:rPr>
        <w:t>t quy đ</w:t>
      </w:r>
      <w:r>
        <w:rPr>
          <w:bCs/>
          <w:color w:val="000000" w:themeColor="text1"/>
        </w:rPr>
        <w:t>ị</w:t>
      </w:r>
      <w:r>
        <w:rPr>
          <w:bCs/>
          <w:color w:val="000000" w:themeColor="text1"/>
        </w:rPr>
        <w:t>nh m</w:t>
      </w:r>
      <w:r>
        <w:rPr>
          <w:bCs/>
          <w:color w:val="000000" w:themeColor="text1"/>
        </w:rPr>
        <w:t>ứ</w:t>
      </w:r>
      <w:r>
        <w:rPr>
          <w:bCs/>
          <w:color w:val="000000" w:themeColor="text1"/>
        </w:rPr>
        <w:t>c chi h</w:t>
      </w:r>
      <w:r>
        <w:rPr>
          <w:bCs/>
          <w:color w:val="000000" w:themeColor="text1"/>
        </w:rPr>
        <w:t>ỗ</w:t>
      </w:r>
      <w:r>
        <w:rPr>
          <w:bCs/>
          <w:color w:val="000000" w:themeColor="text1"/>
        </w:rPr>
        <w:t xml:space="preserve"> tr</w:t>
      </w:r>
      <w:r>
        <w:rPr>
          <w:bCs/>
          <w:color w:val="000000" w:themeColor="text1"/>
        </w:rPr>
        <w:t>ợ</w:t>
      </w:r>
      <w:r>
        <w:rPr>
          <w:bCs/>
          <w:color w:val="000000" w:themeColor="text1"/>
        </w:rPr>
        <w:t xml:space="preserve"> đ</w:t>
      </w:r>
      <w:r>
        <w:rPr>
          <w:bCs/>
          <w:color w:val="000000" w:themeColor="text1"/>
        </w:rPr>
        <w:t>ố</w:t>
      </w:r>
      <w:r>
        <w:rPr>
          <w:bCs/>
          <w:color w:val="000000" w:themeColor="text1"/>
        </w:rPr>
        <w:t>i v</w:t>
      </w:r>
      <w:r>
        <w:rPr>
          <w:bCs/>
          <w:color w:val="000000" w:themeColor="text1"/>
        </w:rPr>
        <w:t>ớ</w:t>
      </w:r>
      <w:r>
        <w:rPr>
          <w:bCs/>
          <w:color w:val="000000" w:themeColor="text1"/>
        </w:rPr>
        <w:t xml:space="preserve">i </w:t>
      </w:r>
      <w:r>
        <w:rPr>
          <w:color w:val="000000" w:themeColor="text1"/>
          <w:lang w:val="en-GB" w:eastAsia="en-GB"/>
        </w:rPr>
        <w:t>Ban công tác M</w:t>
      </w:r>
      <w:r>
        <w:rPr>
          <w:color w:val="000000" w:themeColor="text1"/>
          <w:lang w:val="en-GB" w:eastAsia="en-GB"/>
        </w:rPr>
        <w:t>ặ</w:t>
      </w:r>
      <w:r>
        <w:rPr>
          <w:color w:val="000000" w:themeColor="text1"/>
          <w:lang w:val="en-GB" w:eastAsia="en-GB"/>
        </w:rPr>
        <w:t>t tr</w:t>
      </w:r>
      <w:r>
        <w:rPr>
          <w:color w:val="000000" w:themeColor="text1"/>
          <w:lang w:val="en-GB" w:eastAsia="en-GB"/>
        </w:rPr>
        <w:t>ậ</w:t>
      </w:r>
      <w:r>
        <w:rPr>
          <w:color w:val="000000" w:themeColor="text1"/>
          <w:lang w:val="en-GB" w:eastAsia="en-GB"/>
        </w:rPr>
        <w:t xml:space="preserve">n </w:t>
      </w:r>
      <w:r>
        <w:rPr>
          <w:color w:val="000000" w:themeColor="text1"/>
          <w:lang w:val="en-GB" w:eastAsia="en-GB"/>
        </w:rPr>
        <w:t>ở</w:t>
      </w:r>
      <w:r>
        <w:rPr>
          <w:color w:val="000000" w:themeColor="text1"/>
          <w:lang w:val="en-GB" w:eastAsia="en-GB"/>
        </w:rPr>
        <w:t xml:space="preserve"> khu dân cư trên đ</w:t>
      </w:r>
      <w:r>
        <w:rPr>
          <w:color w:val="000000" w:themeColor="text1"/>
          <w:lang w:val="en-GB" w:eastAsia="en-GB"/>
        </w:rPr>
        <w:t>ị</w:t>
      </w:r>
      <w:r>
        <w:rPr>
          <w:color w:val="000000" w:themeColor="text1"/>
          <w:lang w:val="en-GB" w:eastAsia="en-GB"/>
        </w:rPr>
        <w:t>a bàn t</w:t>
      </w:r>
      <w:r>
        <w:rPr>
          <w:color w:val="000000" w:themeColor="text1"/>
          <w:lang w:val="en-GB" w:eastAsia="en-GB"/>
        </w:rPr>
        <w:t>ỉ</w:t>
      </w:r>
      <w:r>
        <w:rPr>
          <w:color w:val="000000" w:themeColor="text1"/>
          <w:lang w:val="en-GB" w:eastAsia="en-GB"/>
        </w:rPr>
        <w:t>nh Thanh Hóa.</w:t>
      </w:r>
    </w:p>
    <w:p w:rsidR="008A7B78" w:rsidRDefault="00D909C4">
      <w:pPr>
        <w:widowControl w:val="0"/>
        <w:tabs>
          <w:tab w:val="left" w:pos="567"/>
        </w:tabs>
        <w:spacing w:before="120" w:after="120" w:line="240" w:lineRule="auto"/>
        <w:ind w:firstLine="709"/>
        <w:jc w:val="both"/>
        <w:rPr>
          <w:b/>
        </w:rPr>
      </w:pPr>
      <w:r>
        <w:rPr>
          <w:b/>
        </w:rPr>
        <w:t>II. S</w:t>
      </w:r>
      <w:r>
        <w:rPr>
          <w:b/>
        </w:rPr>
        <w:t>Ự</w:t>
      </w:r>
      <w:r>
        <w:rPr>
          <w:b/>
        </w:rPr>
        <w:t xml:space="preserve"> C</w:t>
      </w:r>
      <w:r>
        <w:rPr>
          <w:b/>
        </w:rPr>
        <w:t>Ầ</w:t>
      </w:r>
      <w:r>
        <w:rPr>
          <w:b/>
        </w:rPr>
        <w:t>N THI</w:t>
      </w:r>
      <w:r>
        <w:rPr>
          <w:b/>
        </w:rPr>
        <w:t>Ế</w:t>
      </w:r>
      <w:r>
        <w:rPr>
          <w:b/>
        </w:rPr>
        <w:t>T BAN HÀNH NGH</w:t>
      </w:r>
      <w:r>
        <w:rPr>
          <w:b/>
        </w:rPr>
        <w:t>Ị</w:t>
      </w:r>
      <w:r>
        <w:rPr>
          <w:b/>
        </w:rPr>
        <w:t xml:space="preserve"> QUY</w:t>
      </w:r>
      <w:r>
        <w:rPr>
          <w:b/>
        </w:rPr>
        <w:t>Ế</w:t>
      </w:r>
      <w:r>
        <w:rPr>
          <w:b/>
        </w:rPr>
        <w:t>T</w:t>
      </w:r>
    </w:p>
    <w:p w:rsidR="008A7B78" w:rsidRDefault="00D909C4">
      <w:pPr>
        <w:widowControl w:val="0"/>
        <w:tabs>
          <w:tab w:val="left" w:pos="567"/>
        </w:tabs>
        <w:spacing w:before="120" w:after="120" w:line="240" w:lineRule="auto"/>
        <w:ind w:firstLine="709"/>
        <w:jc w:val="both"/>
        <w:rPr>
          <w:b/>
          <w:lang w:val="vi-VN"/>
        </w:rPr>
      </w:pPr>
      <w:r>
        <w:rPr>
          <w:b/>
          <w:lang w:val="vi-VN"/>
        </w:rPr>
        <w:t>1. Cơ s</w:t>
      </w:r>
      <w:r>
        <w:rPr>
          <w:b/>
          <w:lang w:val="vi-VN"/>
        </w:rPr>
        <w:t>ở</w:t>
      </w:r>
      <w:r>
        <w:rPr>
          <w:b/>
          <w:lang w:val="vi-VN"/>
        </w:rPr>
        <w:t xml:space="preserve"> pháp lý</w:t>
      </w:r>
    </w:p>
    <w:p w:rsidR="008A7B78" w:rsidRDefault="00D909C4">
      <w:pPr>
        <w:widowControl w:val="0"/>
        <w:tabs>
          <w:tab w:val="left" w:pos="567"/>
        </w:tabs>
        <w:spacing w:before="120" w:after="120" w:line="240" w:lineRule="auto"/>
        <w:ind w:firstLine="709"/>
        <w:jc w:val="both"/>
      </w:pPr>
      <w:r>
        <w:t>-</w:t>
      </w:r>
      <w:r>
        <w:rPr>
          <w:lang w:val="nl-NL"/>
        </w:rPr>
        <w:t xml:space="preserve"> </w:t>
      </w:r>
      <w:r>
        <w:t>Lu</w:t>
      </w:r>
      <w:r>
        <w:t>ậ</w:t>
      </w:r>
      <w:r>
        <w:t>t T</w:t>
      </w:r>
      <w:r>
        <w:t>ổ</w:t>
      </w:r>
      <w:r>
        <w:t xml:space="preserve"> ch</w:t>
      </w:r>
      <w:r>
        <w:t>ứ</w:t>
      </w:r>
      <w:r>
        <w:t>c chính quy</w:t>
      </w:r>
      <w:r>
        <w:t>ề</w:t>
      </w:r>
      <w:r>
        <w:t>n đ</w:t>
      </w:r>
      <w:r>
        <w:t>ị</w:t>
      </w:r>
      <w:r>
        <w:t>a phương s</w:t>
      </w:r>
      <w:r>
        <w:t>ố</w:t>
      </w:r>
      <w:r>
        <w:t xml:space="preserve"> 72/2025/QH15 ngày 16/6/2025; </w:t>
      </w:r>
    </w:p>
    <w:p w:rsidR="008A7B78" w:rsidRDefault="00D909C4">
      <w:pPr>
        <w:spacing w:before="120" w:after="120" w:line="240" w:lineRule="auto"/>
        <w:ind w:firstLine="709"/>
        <w:jc w:val="both"/>
        <w:rPr>
          <w:lang w:val="vi-VN"/>
        </w:rPr>
      </w:pPr>
      <w:r>
        <w:t>-</w:t>
      </w:r>
      <w:r>
        <w:rPr>
          <w:lang w:val="nl-NL"/>
        </w:rPr>
        <w:t xml:space="preserve"> </w:t>
      </w:r>
      <w:r>
        <w:t>Lu</w:t>
      </w:r>
      <w:r>
        <w:t>ậ</w:t>
      </w:r>
      <w:r>
        <w:t>t Ban hành văn b</w:t>
      </w:r>
      <w:r>
        <w:t>ả</w:t>
      </w:r>
      <w:r>
        <w:t>n quy ph</w:t>
      </w:r>
      <w:r>
        <w:t>ạ</w:t>
      </w:r>
      <w:r>
        <w:t>m pháp lu</w:t>
      </w:r>
      <w:r>
        <w:t>ậ</w:t>
      </w:r>
      <w:r>
        <w:t>t s</w:t>
      </w:r>
      <w:r>
        <w:t>ố</w:t>
      </w:r>
      <w:r>
        <w:t xml:space="preserve"> 64/2025/QH15 ngày 19/02/2025; Lu</w:t>
      </w:r>
      <w:r>
        <w:t>ậ</w:t>
      </w:r>
      <w:r>
        <w:t>t s</w:t>
      </w:r>
      <w:r>
        <w:t>ử</w:t>
      </w:r>
      <w:r>
        <w:t>a đ</w:t>
      </w:r>
      <w:r>
        <w:t>ổ</w:t>
      </w:r>
      <w:r>
        <w:t>i, b</w:t>
      </w:r>
      <w:r>
        <w:t>ổ</w:t>
      </w:r>
      <w:r>
        <w:t xml:space="preserve"> sung m</w:t>
      </w:r>
      <w:r>
        <w:t>ộ</w:t>
      </w:r>
      <w:r>
        <w:t>t s</w:t>
      </w:r>
      <w:r>
        <w:t>ố</w:t>
      </w:r>
      <w:r>
        <w:t xml:space="preserve"> đi</w:t>
      </w:r>
      <w:r>
        <w:t>ề</w:t>
      </w:r>
      <w:r>
        <w:t>u c</w:t>
      </w:r>
      <w:r>
        <w:t>ủ</w:t>
      </w:r>
      <w:r>
        <w:t>a Lu</w:t>
      </w:r>
      <w:r>
        <w:t>ậ</w:t>
      </w:r>
      <w:r>
        <w:t>t Ban hành văn b</w:t>
      </w:r>
      <w:r>
        <w:t>ả</w:t>
      </w:r>
      <w:r>
        <w:t>n quy ph</w:t>
      </w:r>
      <w:r>
        <w:t>ạ</w:t>
      </w:r>
      <w:r>
        <w:t>m pháp lu</w:t>
      </w:r>
      <w:r>
        <w:t>ậ</w:t>
      </w:r>
      <w:r>
        <w:t>t s</w:t>
      </w:r>
      <w:r>
        <w:t>ố</w:t>
      </w:r>
      <w:r>
        <w:t xml:space="preserve"> 87/2025/QH15 ngày 25/6/2025; </w:t>
      </w:r>
    </w:p>
    <w:p w:rsidR="008A7B78" w:rsidRDefault="00D909C4">
      <w:pPr>
        <w:widowControl w:val="0"/>
        <w:tabs>
          <w:tab w:val="left" w:pos="567"/>
        </w:tabs>
        <w:spacing w:before="120" w:after="120" w:line="240" w:lineRule="auto"/>
        <w:ind w:firstLine="709"/>
        <w:jc w:val="both"/>
        <w:rPr>
          <w:lang w:val="vi-VN"/>
        </w:rPr>
      </w:pPr>
      <w:r>
        <w:t>-</w:t>
      </w:r>
      <w:r>
        <w:rPr>
          <w:lang w:val="nl-NL"/>
        </w:rPr>
        <w:t xml:space="preserve"> </w:t>
      </w:r>
      <w:r>
        <w:t>Lu</w:t>
      </w:r>
      <w:r>
        <w:t>ậ</w:t>
      </w:r>
      <w:r>
        <w:t>t Ngân sách nhà nư</w:t>
      </w:r>
      <w:r>
        <w:t>ớ</w:t>
      </w:r>
      <w:r>
        <w:t>c s</w:t>
      </w:r>
      <w:r>
        <w:t>ố</w:t>
      </w:r>
      <w:r>
        <w:t xml:space="preserve"> 89/2025/QH15 ngày 25/6/2025;</w:t>
      </w:r>
    </w:p>
    <w:p w:rsidR="008A7B78" w:rsidRDefault="00D909C4">
      <w:pPr>
        <w:widowControl w:val="0"/>
        <w:tabs>
          <w:tab w:val="left" w:pos="567"/>
        </w:tabs>
        <w:spacing w:before="120" w:after="120" w:line="240" w:lineRule="auto"/>
        <w:ind w:firstLine="709"/>
        <w:jc w:val="both"/>
        <w:rPr>
          <w:lang w:val="vi-VN"/>
        </w:rPr>
      </w:pPr>
      <w:r>
        <w:rPr>
          <w:lang w:val="vi-VN"/>
        </w:rPr>
        <w:t xml:space="preserve">- </w:t>
      </w:r>
      <w:r>
        <w:t>Ngh</w:t>
      </w:r>
      <w:r>
        <w:t>ị</w:t>
      </w:r>
      <w:r>
        <w:t xml:space="preserve"> đ</w:t>
      </w:r>
      <w:r>
        <w:t>ị</w:t>
      </w:r>
      <w:r>
        <w:t>nh s</w:t>
      </w:r>
      <w:r>
        <w:t>ố</w:t>
      </w:r>
      <w:r>
        <w:t xml:space="preserve"> 272/2025/NĐ-CP ngày 16/10/2025 c</w:t>
      </w:r>
      <w:r>
        <w:t>ủ</w:t>
      </w:r>
      <w:r>
        <w:t>a Chính ph</w:t>
      </w:r>
      <w:r>
        <w:t>ủ</w:t>
      </w:r>
      <w:r>
        <w:t xml:space="preserve"> v</w:t>
      </w:r>
      <w:r>
        <w:t>ề</w:t>
      </w:r>
      <w:r>
        <w:t xml:space="preserve"> phân đ</w:t>
      </w:r>
      <w:r>
        <w:t>ị</w:t>
      </w:r>
      <w:r>
        <w:t>nh vùng đ</w:t>
      </w:r>
      <w:r>
        <w:t>ồ</w:t>
      </w:r>
      <w:r>
        <w:t>ng bào dân t</w:t>
      </w:r>
      <w:r>
        <w:t>ộ</w:t>
      </w:r>
      <w:r>
        <w:t>c thi</w:t>
      </w:r>
      <w:r>
        <w:t>ể</w:t>
      </w:r>
      <w:r>
        <w:t>u s</w:t>
      </w:r>
      <w:r>
        <w:t>ố</w:t>
      </w:r>
      <w:r>
        <w:t xml:space="preserve"> và mi</w:t>
      </w:r>
      <w:r>
        <w:t>ề</w:t>
      </w:r>
      <w:r>
        <w:t>n núi giai đo</w:t>
      </w:r>
      <w:r>
        <w:t>ạ</w:t>
      </w:r>
      <w:r>
        <w:t xml:space="preserve">n </w:t>
      </w:r>
      <w:r>
        <w:t>2026 – 2030;</w:t>
      </w:r>
    </w:p>
    <w:p w:rsidR="008A7B78" w:rsidRDefault="00D909C4">
      <w:pPr>
        <w:widowControl w:val="0"/>
        <w:tabs>
          <w:tab w:val="left" w:pos="567"/>
        </w:tabs>
        <w:spacing w:before="120" w:after="120" w:line="240" w:lineRule="auto"/>
        <w:ind w:firstLine="709"/>
        <w:jc w:val="both"/>
        <w:rPr>
          <w:lang w:val="vi-VN"/>
        </w:rPr>
      </w:pPr>
      <w:r>
        <w:rPr>
          <w:lang w:val="vi-VN"/>
        </w:rPr>
        <w:t xml:space="preserve">- </w:t>
      </w:r>
      <w:r>
        <w:t>Quy</w:t>
      </w:r>
      <w:r>
        <w:t>ế</w:t>
      </w:r>
      <w:r>
        <w:t>t đ</w:t>
      </w:r>
      <w:r>
        <w:t>ị</w:t>
      </w:r>
      <w:r>
        <w:t>nh s</w:t>
      </w:r>
      <w:r>
        <w:t>ố</w:t>
      </w:r>
      <w:r>
        <w:t xml:space="preserve"> 60/QĐ-BDTTG ngày 29/01/2026 c</w:t>
      </w:r>
      <w:r>
        <w:t>ủ</w:t>
      </w:r>
      <w:r>
        <w:t>a B</w:t>
      </w:r>
      <w:r>
        <w:t>ộ</w:t>
      </w:r>
      <w:r>
        <w:t xml:space="preserve"> Dân t</w:t>
      </w:r>
      <w:r>
        <w:t>ộ</w:t>
      </w:r>
      <w:r>
        <w:t>c và Tôn giáo v</w:t>
      </w:r>
      <w:r>
        <w:t>ề</w:t>
      </w:r>
      <w:r>
        <w:t xml:space="preserve"> công b</w:t>
      </w:r>
      <w:r>
        <w:t>ố</w:t>
      </w:r>
      <w:r>
        <w:t xml:space="preserve"> danh sách thôn, xã vùng đ</w:t>
      </w:r>
      <w:r>
        <w:t>ồ</w:t>
      </w:r>
      <w:r>
        <w:t>ng bào dân t</w:t>
      </w:r>
      <w:r>
        <w:t>ộ</w:t>
      </w:r>
      <w:r>
        <w:t>c thi</w:t>
      </w:r>
      <w:r>
        <w:t>ể</w:t>
      </w:r>
      <w:r>
        <w:t>u s</w:t>
      </w:r>
      <w:r>
        <w:t>ố</w:t>
      </w:r>
      <w:r>
        <w:t xml:space="preserve"> và mi</w:t>
      </w:r>
      <w:r>
        <w:t>ề</w:t>
      </w:r>
      <w:r>
        <w:t>n núi, thôn đ</w:t>
      </w:r>
      <w:r>
        <w:t>ặ</w:t>
      </w:r>
      <w:r>
        <w:t>c bi</w:t>
      </w:r>
      <w:r>
        <w:t>ệ</w:t>
      </w:r>
      <w:r>
        <w:t>t khó khăn, xã khu v</w:t>
      </w:r>
      <w:r>
        <w:t>ự</w:t>
      </w:r>
      <w:r>
        <w:t>c I, II, III giai đo</w:t>
      </w:r>
      <w:r>
        <w:t>ạ</w:t>
      </w:r>
      <w:r>
        <w:t xml:space="preserve">n 2026 – 2030; </w:t>
      </w:r>
    </w:p>
    <w:p w:rsidR="008A7B78" w:rsidRDefault="00D909C4">
      <w:pPr>
        <w:widowControl w:val="0"/>
        <w:tabs>
          <w:tab w:val="left" w:pos="567"/>
        </w:tabs>
        <w:spacing w:before="120" w:after="120" w:line="240" w:lineRule="auto"/>
        <w:ind w:firstLine="709"/>
        <w:jc w:val="both"/>
        <w:rPr>
          <w:color w:val="000000" w:themeColor="text1"/>
          <w:lang w:val="vi-VN"/>
        </w:rPr>
      </w:pPr>
      <w:r>
        <w:t>-</w:t>
      </w:r>
      <w:r>
        <w:rPr>
          <w:lang w:val="nl-NL"/>
        </w:rPr>
        <w:t xml:space="preserve"> Thông tư s</w:t>
      </w:r>
      <w:r>
        <w:rPr>
          <w:lang w:val="nl-NL"/>
        </w:rPr>
        <w:t>ố</w:t>
      </w:r>
      <w:r>
        <w:rPr>
          <w:lang w:val="nl-NL"/>
        </w:rPr>
        <w:t xml:space="preserve"> 121/2017/TT-BT</w:t>
      </w:r>
      <w:r>
        <w:rPr>
          <w:lang w:val="nl-NL"/>
        </w:rPr>
        <w:t>C ngày 15/11/2017 c</w:t>
      </w:r>
      <w:r>
        <w:rPr>
          <w:lang w:val="nl-NL"/>
        </w:rPr>
        <w:t>ủ</w:t>
      </w:r>
      <w:r>
        <w:rPr>
          <w:lang w:val="nl-NL"/>
        </w:rPr>
        <w:t>a B</w:t>
      </w:r>
      <w:r>
        <w:rPr>
          <w:lang w:val="nl-NL"/>
        </w:rPr>
        <w:t>ộ</w:t>
      </w:r>
      <w:r>
        <w:rPr>
          <w:lang w:val="nl-NL"/>
        </w:rPr>
        <w:t xml:space="preserve"> Tài chính Quy đ</w:t>
      </w:r>
      <w:r>
        <w:rPr>
          <w:lang w:val="nl-NL"/>
        </w:rPr>
        <w:t>ị</w:t>
      </w:r>
      <w:r>
        <w:rPr>
          <w:lang w:val="nl-NL"/>
        </w:rPr>
        <w:t>nh qu</w:t>
      </w:r>
      <w:r>
        <w:rPr>
          <w:lang w:val="nl-NL"/>
        </w:rPr>
        <w:t>ả</w:t>
      </w:r>
      <w:r>
        <w:rPr>
          <w:lang w:val="nl-NL"/>
        </w:rPr>
        <w:t>n lý và s</w:t>
      </w:r>
      <w:r>
        <w:rPr>
          <w:lang w:val="nl-NL"/>
        </w:rPr>
        <w:t>ử</w:t>
      </w:r>
      <w:r>
        <w:rPr>
          <w:lang w:val="nl-NL"/>
        </w:rPr>
        <w:t xml:space="preserve"> d</w:t>
      </w:r>
      <w:r>
        <w:rPr>
          <w:lang w:val="nl-NL"/>
        </w:rPr>
        <w:t>ụ</w:t>
      </w:r>
      <w:r>
        <w:rPr>
          <w:lang w:val="nl-NL"/>
        </w:rPr>
        <w:t>ng kinh phí th</w:t>
      </w:r>
      <w:r>
        <w:rPr>
          <w:lang w:val="nl-NL"/>
        </w:rPr>
        <w:t>ự</w:t>
      </w:r>
      <w:r>
        <w:rPr>
          <w:lang w:val="nl-NL"/>
        </w:rPr>
        <w:t>c hi</w:t>
      </w:r>
      <w:r>
        <w:rPr>
          <w:lang w:val="nl-NL"/>
        </w:rPr>
        <w:t>ệ</w:t>
      </w:r>
      <w:r>
        <w:rPr>
          <w:lang w:val="nl-NL"/>
        </w:rPr>
        <w:t>n Cu</w:t>
      </w:r>
      <w:r>
        <w:rPr>
          <w:lang w:val="nl-NL"/>
        </w:rPr>
        <w:t>ộ</w:t>
      </w:r>
      <w:r>
        <w:rPr>
          <w:lang w:val="nl-NL"/>
        </w:rPr>
        <w:t>c v</w:t>
      </w:r>
      <w:r>
        <w:rPr>
          <w:lang w:val="nl-NL"/>
        </w:rPr>
        <w:t>ậ</w:t>
      </w:r>
      <w:r>
        <w:rPr>
          <w:lang w:val="nl-NL"/>
        </w:rPr>
        <w:t>n đ</w:t>
      </w:r>
      <w:r>
        <w:rPr>
          <w:lang w:val="nl-NL"/>
        </w:rPr>
        <w:t>ộ</w:t>
      </w:r>
      <w:r>
        <w:rPr>
          <w:lang w:val="nl-NL"/>
        </w:rPr>
        <w:t>ng "Toàn dân đoàn k</w:t>
      </w:r>
      <w:r>
        <w:rPr>
          <w:lang w:val="nl-NL"/>
        </w:rPr>
        <w:t>ế</w:t>
      </w:r>
      <w:r>
        <w:rPr>
          <w:lang w:val="nl-NL"/>
        </w:rPr>
        <w:t>t xây d</w:t>
      </w:r>
      <w:r>
        <w:rPr>
          <w:lang w:val="nl-NL"/>
        </w:rPr>
        <w:t>ự</w:t>
      </w:r>
      <w:r>
        <w:rPr>
          <w:lang w:val="nl-NL"/>
        </w:rPr>
        <w:t>ng nông thôn m</w:t>
      </w:r>
      <w:r>
        <w:rPr>
          <w:lang w:val="nl-NL"/>
        </w:rPr>
        <w:t>ớ</w:t>
      </w:r>
      <w:r>
        <w:rPr>
          <w:lang w:val="nl-NL"/>
        </w:rPr>
        <w:t>i, đô th</w:t>
      </w:r>
      <w:r>
        <w:rPr>
          <w:lang w:val="nl-NL"/>
        </w:rPr>
        <w:t>ị</w:t>
      </w:r>
      <w:r>
        <w:rPr>
          <w:lang w:val="nl-NL"/>
        </w:rPr>
        <w:t xml:space="preserve"> văn minh"</w:t>
      </w:r>
      <w:r>
        <w:rPr>
          <w:color w:val="000000" w:themeColor="text1"/>
          <w:lang w:val="nl-NL"/>
        </w:rPr>
        <w:t>;</w:t>
      </w:r>
    </w:p>
    <w:p w:rsidR="008A7B78" w:rsidRDefault="00D909C4">
      <w:pPr>
        <w:widowControl w:val="0"/>
        <w:tabs>
          <w:tab w:val="left" w:pos="567"/>
        </w:tabs>
        <w:spacing w:before="120" w:after="120" w:line="240" w:lineRule="auto"/>
        <w:ind w:firstLine="709"/>
        <w:jc w:val="both"/>
        <w:rPr>
          <w:color w:val="000000" w:themeColor="text1"/>
          <w:lang w:val="en-GB" w:eastAsia="en-GB"/>
        </w:rPr>
      </w:pPr>
      <w:r>
        <w:t xml:space="preserve">- </w:t>
      </w:r>
      <w:r>
        <w:rPr>
          <w:color w:val="000000" w:themeColor="text1"/>
          <w:lang w:val="en-GB" w:eastAsia="en-GB"/>
        </w:rPr>
        <w:t>Ngh</w:t>
      </w:r>
      <w:r>
        <w:rPr>
          <w:color w:val="000000" w:themeColor="text1"/>
          <w:lang w:val="en-GB" w:eastAsia="en-GB"/>
        </w:rPr>
        <w:t>ị</w:t>
      </w:r>
      <w:r>
        <w:rPr>
          <w:color w:val="000000" w:themeColor="text1"/>
          <w:lang w:val="en-GB" w:eastAsia="en-GB"/>
        </w:rPr>
        <w:t xml:space="preserve"> quy</w:t>
      </w:r>
      <w:r>
        <w:rPr>
          <w:color w:val="000000" w:themeColor="text1"/>
          <w:lang w:val="en-GB" w:eastAsia="en-GB"/>
        </w:rPr>
        <w:t>ế</w:t>
      </w:r>
      <w:r>
        <w:rPr>
          <w:color w:val="000000" w:themeColor="text1"/>
          <w:lang w:val="en-GB" w:eastAsia="en-GB"/>
        </w:rPr>
        <w:t>t s</w:t>
      </w:r>
      <w:r>
        <w:rPr>
          <w:color w:val="000000" w:themeColor="text1"/>
          <w:lang w:val="en-GB" w:eastAsia="en-GB"/>
        </w:rPr>
        <w:t>ố</w:t>
      </w:r>
      <w:r>
        <w:rPr>
          <w:color w:val="000000" w:themeColor="text1"/>
          <w:lang w:val="en-GB" w:eastAsia="en-GB"/>
        </w:rPr>
        <w:t xml:space="preserve"> 108/2018/NQ-HĐND ngày 11/7/2018 c</w:t>
      </w:r>
      <w:r>
        <w:rPr>
          <w:color w:val="000000" w:themeColor="text1"/>
          <w:lang w:val="en-GB" w:eastAsia="en-GB"/>
        </w:rPr>
        <w:t>ủ</w:t>
      </w:r>
      <w:r>
        <w:rPr>
          <w:color w:val="000000" w:themeColor="text1"/>
          <w:lang w:val="en-GB" w:eastAsia="en-GB"/>
        </w:rPr>
        <w:t>a H</w:t>
      </w:r>
      <w:r>
        <w:rPr>
          <w:color w:val="000000" w:themeColor="text1"/>
          <w:lang w:val="en-GB" w:eastAsia="en-GB"/>
        </w:rPr>
        <w:t>ộ</w:t>
      </w:r>
      <w:r>
        <w:rPr>
          <w:color w:val="000000" w:themeColor="text1"/>
          <w:lang w:val="en-GB" w:eastAsia="en-GB"/>
        </w:rPr>
        <w:t>i đ</w:t>
      </w:r>
      <w:r>
        <w:rPr>
          <w:color w:val="000000" w:themeColor="text1"/>
          <w:lang w:val="en-GB" w:eastAsia="en-GB"/>
        </w:rPr>
        <w:t>ồ</w:t>
      </w:r>
      <w:r>
        <w:rPr>
          <w:color w:val="000000" w:themeColor="text1"/>
          <w:lang w:val="en-GB" w:eastAsia="en-GB"/>
        </w:rPr>
        <w:t>ng nhân dân t</w:t>
      </w:r>
      <w:r>
        <w:rPr>
          <w:color w:val="000000" w:themeColor="text1"/>
          <w:lang w:val="en-GB" w:eastAsia="en-GB"/>
        </w:rPr>
        <w:t>ỉ</w:t>
      </w:r>
      <w:r>
        <w:rPr>
          <w:color w:val="000000" w:themeColor="text1"/>
          <w:lang w:val="en-GB" w:eastAsia="en-GB"/>
        </w:rPr>
        <w:t>nh quy đ</w:t>
      </w:r>
      <w:r>
        <w:rPr>
          <w:color w:val="000000" w:themeColor="text1"/>
          <w:lang w:val="en-GB" w:eastAsia="en-GB"/>
        </w:rPr>
        <w:t>ị</w:t>
      </w:r>
      <w:r>
        <w:rPr>
          <w:color w:val="000000" w:themeColor="text1"/>
          <w:lang w:val="en-GB" w:eastAsia="en-GB"/>
        </w:rPr>
        <w:t>nh m</w:t>
      </w:r>
      <w:r>
        <w:rPr>
          <w:color w:val="000000" w:themeColor="text1"/>
          <w:lang w:val="en-GB" w:eastAsia="en-GB"/>
        </w:rPr>
        <w:t>ứ</w:t>
      </w:r>
      <w:r>
        <w:rPr>
          <w:color w:val="000000" w:themeColor="text1"/>
          <w:lang w:val="en-GB" w:eastAsia="en-GB"/>
        </w:rPr>
        <w:t>c chi h</w:t>
      </w:r>
      <w:r>
        <w:rPr>
          <w:color w:val="000000" w:themeColor="text1"/>
          <w:lang w:val="en-GB" w:eastAsia="en-GB"/>
        </w:rPr>
        <w:t>ỗ</w:t>
      </w:r>
      <w:r>
        <w:rPr>
          <w:color w:val="000000" w:themeColor="text1"/>
          <w:lang w:val="en-GB" w:eastAsia="en-GB"/>
        </w:rPr>
        <w:t xml:space="preserve"> tr</w:t>
      </w:r>
      <w:r>
        <w:rPr>
          <w:color w:val="000000" w:themeColor="text1"/>
          <w:lang w:val="en-GB" w:eastAsia="en-GB"/>
        </w:rPr>
        <w:t>ợ</w:t>
      </w:r>
      <w:r>
        <w:rPr>
          <w:color w:val="000000" w:themeColor="text1"/>
          <w:lang w:val="en-GB" w:eastAsia="en-GB"/>
        </w:rPr>
        <w:t xml:space="preserve"> </w:t>
      </w:r>
      <w:r>
        <w:rPr>
          <w:color w:val="000000" w:themeColor="text1"/>
          <w:lang w:val="en-GB" w:eastAsia="en-GB"/>
        </w:rPr>
        <w:t>đ</w:t>
      </w:r>
      <w:r>
        <w:rPr>
          <w:color w:val="000000" w:themeColor="text1"/>
          <w:lang w:val="en-GB" w:eastAsia="en-GB"/>
        </w:rPr>
        <w:t>ố</w:t>
      </w:r>
      <w:r>
        <w:rPr>
          <w:color w:val="000000" w:themeColor="text1"/>
          <w:lang w:val="en-GB" w:eastAsia="en-GB"/>
        </w:rPr>
        <w:t>i v</w:t>
      </w:r>
      <w:r>
        <w:rPr>
          <w:color w:val="000000" w:themeColor="text1"/>
          <w:lang w:val="en-GB" w:eastAsia="en-GB"/>
        </w:rPr>
        <w:t>ớ</w:t>
      </w:r>
      <w:r>
        <w:rPr>
          <w:color w:val="000000" w:themeColor="text1"/>
          <w:lang w:val="en-GB" w:eastAsia="en-GB"/>
        </w:rPr>
        <w:t xml:space="preserve">i </w:t>
      </w:r>
      <w:r>
        <w:rPr>
          <w:color w:val="000000" w:themeColor="text1"/>
          <w:lang w:val="en-GB" w:eastAsia="en-GB"/>
        </w:rPr>
        <w:t>Ủ</w:t>
      </w:r>
      <w:r>
        <w:rPr>
          <w:color w:val="000000" w:themeColor="text1"/>
          <w:lang w:val="en-GB" w:eastAsia="en-GB"/>
        </w:rPr>
        <w:t>y ban M</w:t>
      </w:r>
      <w:r>
        <w:rPr>
          <w:color w:val="000000" w:themeColor="text1"/>
          <w:lang w:val="en-GB" w:eastAsia="en-GB"/>
        </w:rPr>
        <w:t>ặ</w:t>
      </w:r>
      <w:r>
        <w:rPr>
          <w:color w:val="000000" w:themeColor="text1"/>
          <w:lang w:val="en-GB" w:eastAsia="en-GB"/>
        </w:rPr>
        <w:t>t tr</w:t>
      </w:r>
      <w:r>
        <w:rPr>
          <w:color w:val="000000" w:themeColor="text1"/>
          <w:lang w:val="en-GB" w:eastAsia="en-GB"/>
        </w:rPr>
        <w:t>ậ</w:t>
      </w:r>
      <w:r>
        <w:rPr>
          <w:color w:val="000000" w:themeColor="text1"/>
          <w:lang w:val="en-GB" w:eastAsia="en-GB"/>
        </w:rPr>
        <w:t>n t</w:t>
      </w:r>
      <w:r>
        <w:rPr>
          <w:color w:val="000000" w:themeColor="text1"/>
          <w:lang w:val="en-GB" w:eastAsia="en-GB"/>
        </w:rPr>
        <w:t>ổ</w:t>
      </w:r>
      <w:r>
        <w:rPr>
          <w:color w:val="000000" w:themeColor="text1"/>
          <w:lang w:val="en-GB" w:eastAsia="en-GB"/>
        </w:rPr>
        <w:t xml:space="preserve"> qu</w:t>
      </w:r>
      <w:r>
        <w:rPr>
          <w:color w:val="000000" w:themeColor="text1"/>
          <w:lang w:val="en-GB" w:eastAsia="en-GB"/>
        </w:rPr>
        <w:t>ố</w:t>
      </w:r>
      <w:r>
        <w:rPr>
          <w:color w:val="000000" w:themeColor="text1"/>
          <w:lang w:val="en-GB" w:eastAsia="en-GB"/>
        </w:rPr>
        <w:t>c xã, phư</w:t>
      </w:r>
      <w:r>
        <w:rPr>
          <w:color w:val="000000" w:themeColor="text1"/>
          <w:lang w:val="en-GB" w:eastAsia="en-GB"/>
        </w:rPr>
        <w:t>ờ</w:t>
      </w:r>
      <w:r>
        <w:rPr>
          <w:color w:val="000000" w:themeColor="text1"/>
          <w:lang w:val="en-GB" w:eastAsia="en-GB"/>
        </w:rPr>
        <w:t>ng và Ban công tác M</w:t>
      </w:r>
      <w:r>
        <w:rPr>
          <w:color w:val="000000" w:themeColor="text1"/>
          <w:lang w:val="en-GB" w:eastAsia="en-GB"/>
        </w:rPr>
        <w:t>ặ</w:t>
      </w:r>
      <w:r>
        <w:rPr>
          <w:color w:val="000000" w:themeColor="text1"/>
          <w:lang w:val="en-GB" w:eastAsia="en-GB"/>
        </w:rPr>
        <w:t>t tr</w:t>
      </w:r>
      <w:r>
        <w:rPr>
          <w:color w:val="000000" w:themeColor="text1"/>
          <w:lang w:val="en-GB" w:eastAsia="en-GB"/>
        </w:rPr>
        <w:t>ậ</w:t>
      </w:r>
      <w:r>
        <w:rPr>
          <w:color w:val="000000" w:themeColor="text1"/>
          <w:lang w:val="en-GB" w:eastAsia="en-GB"/>
        </w:rPr>
        <w:t xml:space="preserve">n </w:t>
      </w:r>
      <w:r>
        <w:rPr>
          <w:color w:val="000000" w:themeColor="text1"/>
          <w:lang w:val="en-GB" w:eastAsia="en-GB"/>
        </w:rPr>
        <w:t>ở</w:t>
      </w:r>
      <w:r>
        <w:rPr>
          <w:color w:val="000000" w:themeColor="text1"/>
          <w:lang w:val="en-GB" w:eastAsia="en-GB"/>
        </w:rPr>
        <w:t xml:space="preserve"> khu dân cư trên đ</w:t>
      </w:r>
      <w:r>
        <w:rPr>
          <w:color w:val="000000" w:themeColor="text1"/>
          <w:lang w:val="en-GB" w:eastAsia="en-GB"/>
        </w:rPr>
        <w:t>ị</w:t>
      </w:r>
      <w:r>
        <w:rPr>
          <w:color w:val="000000" w:themeColor="text1"/>
          <w:lang w:val="en-GB" w:eastAsia="en-GB"/>
        </w:rPr>
        <w:t>a bàn t</w:t>
      </w:r>
      <w:r>
        <w:rPr>
          <w:color w:val="000000" w:themeColor="text1"/>
          <w:lang w:val="en-GB" w:eastAsia="en-GB"/>
        </w:rPr>
        <w:t>ỉ</w:t>
      </w:r>
      <w:r>
        <w:rPr>
          <w:color w:val="000000" w:themeColor="text1"/>
          <w:lang w:val="en-GB" w:eastAsia="en-GB"/>
        </w:rPr>
        <w:t>nh Thanh Hóa.</w:t>
      </w:r>
    </w:p>
    <w:p w:rsidR="008A7B78" w:rsidRDefault="00D909C4">
      <w:pPr>
        <w:tabs>
          <w:tab w:val="left" w:pos="6440"/>
        </w:tabs>
        <w:spacing w:before="120" w:after="120" w:line="240" w:lineRule="auto"/>
        <w:ind w:firstLine="700"/>
        <w:jc w:val="both"/>
        <w:rPr>
          <w:rFonts w:eastAsia="Times New Roman"/>
          <w:b/>
          <w:bCs/>
          <w:color w:val="000000"/>
        </w:rPr>
      </w:pPr>
      <w:r>
        <w:rPr>
          <w:rFonts w:eastAsia="Times New Roman"/>
          <w:b/>
          <w:bCs/>
          <w:color w:val="000000"/>
        </w:rPr>
        <w:t>2. Cơ sở thực tiễn</w:t>
      </w:r>
    </w:p>
    <w:p w:rsidR="008A7B78" w:rsidRDefault="00D909C4">
      <w:pPr>
        <w:tabs>
          <w:tab w:val="left" w:pos="6440"/>
        </w:tabs>
        <w:spacing w:before="120" w:after="120" w:line="240" w:lineRule="auto"/>
        <w:ind w:firstLine="700"/>
        <w:jc w:val="both"/>
        <w:rPr>
          <w:rFonts w:eastAsia="Times New Roman"/>
          <w:b/>
          <w:bCs/>
          <w:i/>
          <w:color w:val="000000"/>
          <w:lang w:val="vi-VN"/>
        </w:rPr>
      </w:pPr>
      <w:r>
        <w:rPr>
          <w:rFonts w:eastAsia="Times New Roman"/>
          <w:b/>
          <w:bCs/>
          <w:i/>
          <w:color w:val="000000"/>
        </w:rPr>
        <w:t>2.1. Đối với mức chi hỗ trợ Ban công tác Mặt trận ở khu dân cư</w:t>
      </w:r>
    </w:p>
    <w:p w:rsidR="008A7B78" w:rsidRDefault="00D909C4">
      <w:pPr>
        <w:tabs>
          <w:tab w:val="left" w:pos="6440"/>
        </w:tabs>
        <w:spacing w:before="120" w:after="120" w:line="240" w:lineRule="auto"/>
        <w:ind w:firstLine="700"/>
        <w:jc w:val="both"/>
        <w:rPr>
          <w:rFonts w:eastAsia="Times New Roman"/>
          <w:lang w:val="vi-VN"/>
        </w:rPr>
      </w:pPr>
      <w:r>
        <w:rPr>
          <w:rFonts w:eastAsia="Times New Roman"/>
          <w:bCs/>
          <w:iCs/>
          <w:color w:val="000000"/>
          <w:lang w:val="vi-VN"/>
        </w:rPr>
        <w:t xml:space="preserve">Hiện nay, mức hỗ trợ thực hiện Cuộc vận động </w:t>
      </w:r>
      <w:r>
        <w:rPr>
          <w:rFonts w:eastAsia="Times New Roman"/>
          <w:bCs/>
          <w:iCs/>
          <w:color w:val="000000"/>
        </w:rPr>
        <w:t xml:space="preserve">và các phong trào được phát động ở địa phương </w:t>
      </w:r>
      <w:r>
        <w:rPr>
          <w:rFonts w:eastAsia="Times New Roman"/>
          <w:bCs/>
          <w:iCs/>
          <w:color w:val="000000"/>
          <w:lang w:val="vi-VN"/>
        </w:rPr>
        <w:t xml:space="preserve">đối với Ban Công tác Mặt trận ở khu dân cư trên địa </w:t>
      </w:r>
      <w:r>
        <w:rPr>
          <w:rFonts w:eastAsia="Times New Roman"/>
          <w:bCs/>
          <w:iCs/>
          <w:color w:val="000000"/>
          <w:lang w:val="vi-VN"/>
        </w:rPr>
        <w:lastRenderedPageBreak/>
        <w:t>bàn tỉnh Thanh Hóa đa</w:t>
      </w:r>
      <w:r>
        <w:rPr>
          <w:rFonts w:eastAsia="Times New Roman"/>
          <w:bCs/>
          <w:iCs/>
          <w:color w:val="000000"/>
        </w:rPr>
        <w:t>ng</w:t>
      </w:r>
      <w:r>
        <w:rPr>
          <w:rFonts w:eastAsia="Times New Roman"/>
          <w:bCs/>
          <w:iCs/>
          <w:color w:val="000000"/>
          <w:lang w:val="vi-VN"/>
        </w:rPr>
        <w:t xml:space="preserve"> thực hiện theo </w:t>
      </w:r>
      <w:r>
        <w:rPr>
          <w:rFonts w:eastAsia="Times New Roman"/>
        </w:rPr>
        <w:t>Nghị quyết số 108/2018/NQ-HĐND ngày 11/7/2018</w:t>
      </w:r>
      <w:r>
        <w:rPr>
          <w:rFonts w:eastAsia="Times New Roman"/>
          <w:lang w:val="vi-VN"/>
        </w:rPr>
        <w:t xml:space="preserve"> </w:t>
      </w:r>
      <w:r>
        <w:rPr>
          <w:color w:val="000000" w:themeColor="text1"/>
          <w:lang w:val="en-GB" w:eastAsia="en-GB"/>
        </w:rPr>
        <w:t>c</w:t>
      </w:r>
      <w:r>
        <w:rPr>
          <w:color w:val="000000" w:themeColor="text1"/>
          <w:lang w:val="en-GB" w:eastAsia="en-GB"/>
        </w:rPr>
        <w:t>ủ</w:t>
      </w:r>
      <w:r>
        <w:rPr>
          <w:color w:val="000000" w:themeColor="text1"/>
          <w:lang w:val="en-GB" w:eastAsia="en-GB"/>
        </w:rPr>
        <w:t>a HĐND t</w:t>
      </w:r>
      <w:r>
        <w:rPr>
          <w:color w:val="000000" w:themeColor="text1"/>
          <w:lang w:val="en-GB" w:eastAsia="en-GB"/>
        </w:rPr>
        <w:t>ỉ</w:t>
      </w:r>
      <w:r>
        <w:rPr>
          <w:color w:val="000000" w:themeColor="text1"/>
          <w:lang w:val="en-GB" w:eastAsia="en-GB"/>
        </w:rPr>
        <w:t>nh quy đ</w:t>
      </w:r>
      <w:r>
        <w:rPr>
          <w:color w:val="000000" w:themeColor="text1"/>
          <w:lang w:val="en-GB" w:eastAsia="en-GB"/>
        </w:rPr>
        <w:t>ị</w:t>
      </w:r>
      <w:r>
        <w:rPr>
          <w:color w:val="000000" w:themeColor="text1"/>
          <w:lang w:val="en-GB" w:eastAsia="en-GB"/>
        </w:rPr>
        <w:t>nh m</w:t>
      </w:r>
      <w:r>
        <w:rPr>
          <w:color w:val="000000" w:themeColor="text1"/>
          <w:lang w:val="en-GB" w:eastAsia="en-GB"/>
        </w:rPr>
        <w:t>ứ</w:t>
      </w:r>
      <w:r>
        <w:rPr>
          <w:color w:val="000000" w:themeColor="text1"/>
          <w:lang w:val="en-GB" w:eastAsia="en-GB"/>
        </w:rPr>
        <w:t>c chi h</w:t>
      </w:r>
      <w:r>
        <w:rPr>
          <w:color w:val="000000" w:themeColor="text1"/>
          <w:lang w:val="en-GB" w:eastAsia="en-GB"/>
        </w:rPr>
        <w:t>ỗ</w:t>
      </w:r>
      <w:r>
        <w:rPr>
          <w:color w:val="000000" w:themeColor="text1"/>
          <w:lang w:val="en-GB" w:eastAsia="en-GB"/>
        </w:rPr>
        <w:t xml:space="preserve"> tr</w:t>
      </w:r>
      <w:r>
        <w:rPr>
          <w:color w:val="000000" w:themeColor="text1"/>
          <w:lang w:val="en-GB" w:eastAsia="en-GB"/>
        </w:rPr>
        <w:t>ợ</w:t>
      </w:r>
      <w:r>
        <w:rPr>
          <w:color w:val="000000" w:themeColor="text1"/>
          <w:lang w:val="en-GB" w:eastAsia="en-GB"/>
        </w:rPr>
        <w:t xml:space="preserve"> đ</w:t>
      </w:r>
      <w:r>
        <w:rPr>
          <w:color w:val="000000" w:themeColor="text1"/>
          <w:lang w:val="en-GB" w:eastAsia="en-GB"/>
        </w:rPr>
        <w:t>ố</w:t>
      </w:r>
      <w:r>
        <w:rPr>
          <w:color w:val="000000" w:themeColor="text1"/>
          <w:lang w:val="en-GB" w:eastAsia="en-GB"/>
        </w:rPr>
        <w:t>i v</w:t>
      </w:r>
      <w:r>
        <w:rPr>
          <w:color w:val="000000" w:themeColor="text1"/>
          <w:lang w:val="en-GB" w:eastAsia="en-GB"/>
        </w:rPr>
        <w:t>ớ</w:t>
      </w:r>
      <w:r>
        <w:rPr>
          <w:color w:val="000000" w:themeColor="text1"/>
          <w:lang w:val="en-GB" w:eastAsia="en-GB"/>
        </w:rPr>
        <w:t xml:space="preserve">i </w:t>
      </w:r>
      <w:r>
        <w:rPr>
          <w:color w:val="000000" w:themeColor="text1"/>
          <w:lang w:val="en-GB" w:eastAsia="en-GB"/>
        </w:rPr>
        <w:t>Ủ</w:t>
      </w:r>
      <w:r>
        <w:rPr>
          <w:color w:val="000000" w:themeColor="text1"/>
          <w:lang w:val="en-GB" w:eastAsia="en-GB"/>
        </w:rPr>
        <w:t>y ban M</w:t>
      </w:r>
      <w:r>
        <w:rPr>
          <w:color w:val="000000" w:themeColor="text1"/>
          <w:lang w:val="en-GB" w:eastAsia="en-GB"/>
        </w:rPr>
        <w:t>ặ</w:t>
      </w:r>
      <w:r>
        <w:rPr>
          <w:color w:val="000000" w:themeColor="text1"/>
          <w:lang w:val="en-GB" w:eastAsia="en-GB"/>
        </w:rPr>
        <w:t>t tr</w:t>
      </w:r>
      <w:r>
        <w:rPr>
          <w:color w:val="000000" w:themeColor="text1"/>
          <w:lang w:val="en-GB" w:eastAsia="en-GB"/>
        </w:rPr>
        <w:t>ậ</w:t>
      </w:r>
      <w:r>
        <w:rPr>
          <w:color w:val="000000" w:themeColor="text1"/>
          <w:lang w:val="en-GB" w:eastAsia="en-GB"/>
        </w:rPr>
        <w:t>n t</w:t>
      </w:r>
      <w:r>
        <w:rPr>
          <w:color w:val="000000" w:themeColor="text1"/>
          <w:lang w:val="en-GB" w:eastAsia="en-GB"/>
        </w:rPr>
        <w:t>ổ</w:t>
      </w:r>
      <w:r>
        <w:rPr>
          <w:color w:val="000000" w:themeColor="text1"/>
          <w:lang w:val="en-GB" w:eastAsia="en-GB"/>
        </w:rPr>
        <w:t xml:space="preserve"> qu</w:t>
      </w:r>
      <w:r>
        <w:rPr>
          <w:color w:val="000000" w:themeColor="text1"/>
          <w:lang w:val="en-GB" w:eastAsia="en-GB"/>
        </w:rPr>
        <w:t>ố</w:t>
      </w:r>
      <w:r>
        <w:rPr>
          <w:color w:val="000000" w:themeColor="text1"/>
          <w:lang w:val="en-GB" w:eastAsia="en-GB"/>
        </w:rPr>
        <w:t>c xã,</w:t>
      </w:r>
      <w:r>
        <w:rPr>
          <w:color w:val="000000" w:themeColor="text1"/>
          <w:lang w:val="en-GB" w:eastAsia="en-GB"/>
        </w:rPr>
        <w:t xml:space="preserve"> phư</w:t>
      </w:r>
      <w:r>
        <w:rPr>
          <w:color w:val="000000" w:themeColor="text1"/>
          <w:lang w:val="en-GB" w:eastAsia="en-GB"/>
        </w:rPr>
        <w:t>ờ</w:t>
      </w:r>
      <w:r>
        <w:rPr>
          <w:color w:val="000000" w:themeColor="text1"/>
          <w:lang w:val="en-GB" w:eastAsia="en-GB"/>
        </w:rPr>
        <w:t>ng và Ban công tác M</w:t>
      </w:r>
      <w:r>
        <w:rPr>
          <w:color w:val="000000" w:themeColor="text1"/>
          <w:lang w:val="en-GB" w:eastAsia="en-GB"/>
        </w:rPr>
        <w:t>ặ</w:t>
      </w:r>
      <w:r>
        <w:rPr>
          <w:color w:val="000000" w:themeColor="text1"/>
          <w:lang w:val="en-GB" w:eastAsia="en-GB"/>
        </w:rPr>
        <w:t>t tr</w:t>
      </w:r>
      <w:r>
        <w:rPr>
          <w:color w:val="000000" w:themeColor="text1"/>
          <w:lang w:val="en-GB" w:eastAsia="en-GB"/>
        </w:rPr>
        <w:t>ậ</w:t>
      </w:r>
      <w:r>
        <w:rPr>
          <w:color w:val="000000" w:themeColor="text1"/>
          <w:lang w:val="en-GB" w:eastAsia="en-GB"/>
        </w:rPr>
        <w:t xml:space="preserve">n </w:t>
      </w:r>
      <w:r>
        <w:rPr>
          <w:color w:val="000000" w:themeColor="text1"/>
          <w:lang w:val="en-GB" w:eastAsia="en-GB"/>
        </w:rPr>
        <w:t>ở</w:t>
      </w:r>
      <w:r>
        <w:rPr>
          <w:color w:val="000000" w:themeColor="text1"/>
          <w:lang w:val="en-GB" w:eastAsia="en-GB"/>
        </w:rPr>
        <w:t xml:space="preserve"> khu dân cư trên đ</w:t>
      </w:r>
      <w:r>
        <w:rPr>
          <w:color w:val="000000" w:themeColor="text1"/>
          <w:lang w:val="en-GB" w:eastAsia="en-GB"/>
        </w:rPr>
        <w:t>ị</w:t>
      </w:r>
      <w:r>
        <w:rPr>
          <w:color w:val="000000" w:themeColor="text1"/>
          <w:lang w:val="en-GB" w:eastAsia="en-GB"/>
        </w:rPr>
        <w:t>a bàn t</w:t>
      </w:r>
      <w:r>
        <w:rPr>
          <w:color w:val="000000" w:themeColor="text1"/>
          <w:lang w:val="en-GB" w:eastAsia="en-GB"/>
        </w:rPr>
        <w:t>ỉ</w:t>
      </w:r>
      <w:r>
        <w:rPr>
          <w:color w:val="000000" w:themeColor="text1"/>
          <w:lang w:val="en-GB" w:eastAsia="en-GB"/>
        </w:rPr>
        <w:t>nh Thanh Hóa</w:t>
      </w:r>
      <w:r>
        <w:rPr>
          <w:rFonts w:eastAsia="Times New Roman"/>
          <w:lang w:val="vi-VN"/>
        </w:rPr>
        <w:t xml:space="preserve">. </w:t>
      </w:r>
    </w:p>
    <w:p w:rsidR="008A7B78" w:rsidRDefault="00D909C4">
      <w:pPr>
        <w:tabs>
          <w:tab w:val="left" w:pos="6440"/>
        </w:tabs>
        <w:spacing w:before="120" w:after="120" w:line="240" w:lineRule="auto"/>
        <w:ind w:firstLine="700"/>
        <w:jc w:val="both"/>
        <w:rPr>
          <w:color w:val="000000" w:themeColor="text1"/>
          <w:lang w:val="vi-VN" w:eastAsia="en-GB"/>
        </w:rPr>
      </w:pPr>
      <w:r>
        <w:rPr>
          <w:rFonts w:eastAsia="Times New Roman"/>
          <w:lang w:val="vi-VN"/>
        </w:rPr>
        <w:t xml:space="preserve">Theo đó, tại điểm 1.2 Khoản 1 Nghị quyết </w:t>
      </w:r>
      <w:r>
        <w:rPr>
          <w:color w:val="000000" w:themeColor="text1"/>
          <w:lang w:val="en-GB" w:eastAsia="en-GB"/>
        </w:rPr>
        <w:t xml:space="preserve">108/2018/NQ-HĐND ngày 11/7/2018 </w:t>
      </w:r>
      <w:r>
        <w:rPr>
          <w:color w:val="000000" w:themeColor="text1"/>
          <w:lang w:val="vi-VN" w:eastAsia="en-GB"/>
        </w:rPr>
        <w:t xml:space="preserve"> quy đ</w:t>
      </w:r>
      <w:r>
        <w:rPr>
          <w:color w:val="000000" w:themeColor="text1"/>
          <w:lang w:val="vi-VN" w:eastAsia="en-GB"/>
        </w:rPr>
        <w:t>ị</w:t>
      </w:r>
      <w:r>
        <w:rPr>
          <w:color w:val="000000" w:themeColor="text1"/>
          <w:lang w:val="vi-VN" w:eastAsia="en-GB"/>
        </w:rPr>
        <w:t>nh m</w:t>
      </w:r>
      <w:r>
        <w:rPr>
          <w:color w:val="000000" w:themeColor="text1"/>
          <w:lang w:val="vi-VN" w:eastAsia="en-GB"/>
        </w:rPr>
        <w:t>ứ</w:t>
      </w:r>
      <w:r>
        <w:rPr>
          <w:color w:val="000000" w:themeColor="text1"/>
          <w:lang w:val="vi-VN" w:eastAsia="en-GB"/>
        </w:rPr>
        <w:t>c chi h</w:t>
      </w:r>
      <w:r>
        <w:rPr>
          <w:color w:val="000000" w:themeColor="text1"/>
          <w:lang w:val="vi-VN" w:eastAsia="en-GB"/>
        </w:rPr>
        <w:t>ỗ</w:t>
      </w:r>
      <w:r>
        <w:rPr>
          <w:color w:val="000000" w:themeColor="text1"/>
          <w:lang w:val="vi-VN" w:eastAsia="en-GB"/>
        </w:rPr>
        <w:t xml:space="preserve"> tr</w:t>
      </w:r>
      <w:r>
        <w:rPr>
          <w:color w:val="000000" w:themeColor="text1"/>
          <w:lang w:val="vi-VN" w:eastAsia="en-GB"/>
        </w:rPr>
        <w:t>ợ</w:t>
      </w:r>
      <w:r>
        <w:rPr>
          <w:color w:val="000000" w:themeColor="text1"/>
          <w:lang w:val="vi-VN" w:eastAsia="en-GB"/>
        </w:rPr>
        <w:t xml:space="preserve"> c</w:t>
      </w:r>
      <w:r>
        <w:rPr>
          <w:color w:val="000000" w:themeColor="text1"/>
          <w:lang w:val="vi-VN" w:eastAsia="en-GB"/>
        </w:rPr>
        <w:t>ụ</w:t>
      </w:r>
      <w:r>
        <w:rPr>
          <w:color w:val="000000" w:themeColor="text1"/>
          <w:lang w:val="vi-VN" w:eastAsia="en-GB"/>
        </w:rPr>
        <w:t xml:space="preserve"> th</w:t>
      </w:r>
      <w:r>
        <w:rPr>
          <w:color w:val="000000" w:themeColor="text1"/>
          <w:lang w:val="vi-VN" w:eastAsia="en-GB"/>
        </w:rPr>
        <w:t>ể</w:t>
      </w:r>
      <w:r>
        <w:rPr>
          <w:color w:val="000000" w:themeColor="text1"/>
          <w:lang w:val="vi-VN" w:eastAsia="en-GB"/>
        </w:rPr>
        <w:t xml:space="preserve"> như sau: </w:t>
      </w:r>
    </w:p>
    <w:p w:rsidR="008A7B78" w:rsidRDefault="00D909C4">
      <w:pPr>
        <w:tabs>
          <w:tab w:val="left" w:pos="6440"/>
        </w:tabs>
        <w:spacing w:before="120" w:after="120" w:line="240" w:lineRule="auto"/>
        <w:ind w:firstLine="700"/>
        <w:jc w:val="both"/>
        <w:rPr>
          <w:i/>
          <w:iCs/>
          <w:color w:val="000000" w:themeColor="text1"/>
          <w:lang w:val="vi-VN" w:eastAsia="en-GB"/>
        </w:rPr>
      </w:pPr>
      <w:r>
        <w:rPr>
          <w:i/>
          <w:iCs/>
          <w:color w:val="000000" w:themeColor="text1"/>
          <w:lang w:eastAsia="en-GB"/>
        </w:rPr>
        <w:t>“</w:t>
      </w:r>
      <w:r>
        <w:rPr>
          <w:i/>
          <w:iCs/>
          <w:color w:val="000000" w:themeColor="text1"/>
          <w:lang w:val="vi-VN" w:eastAsia="en-GB"/>
        </w:rPr>
        <w:t xml:space="preserve">1.2. </w:t>
      </w:r>
      <w:r>
        <w:rPr>
          <w:i/>
          <w:iCs/>
          <w:color w:val="000000" w:themeColor="text1"/>
          <w:lang w:eastAsia="en-GB"/>
        </w:rPr>
        <w:t>M</w:t>
      </w:r>
      <w:r>
        <w:rPr>
          <w:i/>
          <w:iCs/>
          <w:color w:val="000000" w:themeColor="text1"/>
          <w:lang w:eastAsia="en-GB"/>
        </w:rPr>
        <w:t>ứ</w:t>
      </w:r>
      <w:r>
        <w:rPr>
          <w:i/>
          <w:iCs/>
          <w:color w:val="000000" w:themeColor="text1"/>
          <w:lang w:eastAsia="en-GB"/>
        </w:rPr>
        <w:t>c chi h</w:t>
      </w:r>
      <w:r>
        <w:rPr>
          <w:i/>
          <w:iCs/>
          <w:color w:val="000000" w:themeColor="text1"/>
          <w:lang w:eastAsia="en-GB"/>
        </w:rPr>
        <w:t>ỗ</w:t>
      </w:r>
      <w:r>
        <w:rPr>
          <w:i/>
          <w:iCs/>
          <w:color w:val="000000" w:themeColor="text1"/>
          <w:lang w:eastAsia="en-GB"/>
        </w:rPr>
        <w:t xml:space="preserve"> tr</w:t>
      </w:r>
      <w:r>
        <w:rPr>
          <w:i/>
          <w:iCs/>
          <w:color w:val="000000" w:themeColor="text1"/>
          <w:lang w:eastAsia="en-GB"/>
        </w:rPr>
        <w:t>ợ</w:t>
      </w:r>
      <w:r>
        <w:rPr>
          <w:i/>
          <w:iCs/>
          <w:color w:val="000000" w:themeColor="text1"/>
          <w:lang w:eastAsia="en-GB"/>
        </w:rPr>
        <w:t xml:space="preserve"> đ</w:t>
      </w:r>
      <w:r>
        <w:rPr>
          <w:i/>
          <w:iCs/>
          <w:color w:val="000000" w:themeColor="text1"/>
          <w:lang w:eastAsia="en-GB"/>
        </w:rPr>
        <w:t>ố</w:t>
      </w:r>
      <w:r>
        <w:rPr>
          <w:i/>
          <w:iCs/>
          <w:color w:val="000000" w:themeColor="text1"/>
          <w:lang w:eastAsia="en-GB"/>
        </w:rPr>
        <w:t>i v</w:t>
      </w:r>
      <w:r>
        <w:rPr>
          <w:i/>
          <w:iCs/>
          <w:color w:val="000000" w:themeColor="text1"/>
          <w:lang w:eastAsia="en-GB"/>
        </w:rPr>
        <w:t>ớ</w:t>
      </w:r>
      <w:r>
        <w:rPr>
          <w:i/>
          <w:iCs/>
          <w:color w:val="000000" w:themeColor="text1"/>
          <w:lang w:eastAsia="en-GB"/>
        </w:rPr>
        <w:t>i Ban công tác M</w:t>
      </w:r>
      <w:r>
        <w:rPr>
          <w:i/>
          <w:iCs/>
          <w:color w:val="000000" w:themeColor="text1"/>
          <w:lang w:eastAsia="en-GB"/>
        </w:rPr>
        <w:t>ặ</w:t>
      </w:r>
      <w:r>
        <w:rPr>
          <w:i/>
          <w:iCs/>
          <w:color w:val="000000" w:themeColor="text1"/>
          <w:lang w:eastAsia="en-GB"/>
        </w:rPr>
        <w:t>t tr</w:t>
      </w:r>
      <w:r>
        <w:rPr>
          <w:i/>
          <w:iCs/>
          <w:color w:val="000000" w:themeColor="text1"/>
          <w:lang w:eastAsia="en-GB"/>
        </w:rPr>
        <w:t>ậ</w:t>
      </w:r>
      <w:r>
        <w:rPr>
          <w:i/>
          <w:iCs/>
          <w:color w:val="000000" w:themeColor="text1"/>
          <w:lang w:eastAsia="en-GB"/>
        </w:rPr>
        <w:t xml:space="preserve">n </w:t>
      </w:r>
      <w:r>
        <w:rPr>
          <w:i/>
          <w:iCs/>
          <w:color w:val="000000" w:themeColor="text1"/>
          <w:lang w:eastAsia="en-GB"/>
        </w:rPr>
        <w:t>ở</w:t>
      </w:r>
      <w:r>
        <w:rPr>
          <w:i/>
          <w:iCs/>
          <w:color w:val="000000" w:themeColor="text1"/>
          <w:lang w:eastAsia="en-GB"/>
        </w:rPr>
        <w:t xml:space="preserve"> khu dân cư t</w:t>
      </w:r>
      <w:r>
        <w:rPr>
          <w:i/>
          <w:iCs/>
          <w:color w:val="000000" w:themeColor="text1"/>
          <w:lang w:eastAsia="en-GB"/>
        </w:rPr>
        <w:t>h</w:t>
      </w:r>
      <w:r>
        <w:rPr>
          <w:i/>
          <w:iCs/>
          <w:color w:val="000000" w:themeColor="text1"/>
          <w:lang w:eastAsia="en-GB"/>
        </w:rPr>
        <w:t>ự</w:t>
      </w:r>
      <w:r>
        <w:rPr>
          <w:i/>
          <w:iCs/>
          <w:color w:val="000000" w:themeColor="text1"/>
          <w:lang w:eastAsia="en-GB"/>
        </w:rPr>
        <w:t>c hi</w:t>
      </w:r>
      <w:r>
        <w:rPr>
          <w:i/>
          <w:iCs/>
          <w:color w:val="000000" w:themeColor="text1"/>
          <w:lang w:eastAsia="en-GB"/>
        </w:rPr>
        <w:t>ệ</w:t>
      </w:r>
      <w:r>
        <w:rPr>
          <w:i/>
          <w:iCs/>
          <w:color w:val="000000" w:themeColor="text1"/>
          <w:lang w:eastAsia="en-GB"/>
        </w:rPr>
        <w:t>n Cu</w:t>
      </w:r>
      <w:r>
        <w:rPr>
          <w:i/>
          <w:iCs/>
          <w:color w:val="000000" w:themeColor="text1"/>
          <w:lang w:eastAsia="en-GB"/>
        </w:rPr>
        <w:t>ộ</w:t>
      </w:r>
      <w:r>
        <w:rPr>
          <w:i/>
          <w:iCs/>
          <w:color w:val="000000" w:themeColor="text1"/>
          <w:lang w:eastAsia="en-GB"/>
        </w:rPr>
        <w:t>c v</w:t>
      </w:r>
      <w:r>
        <w:rPr>
          <w:i/>
          <w:iCs/>
          <w:color w:val="000000" w:themeColor="text1"/>
          <w:lang w:eastAsia="en-GB"/>
        </w:rPr>
        <w:t>ậ</w:t>
      </w:r>
      <w:r>
        <w:rPr>
          <w:i/>
          <w:iCs/>
          <w:color w:val="000000" w:themeColor="text1"/>
          <w:lang w:eastAsia="en-GB"/>
        </w:rPr>
        <w:t>n đ</w:t>
      </w:r>
      <w:r>
        <w:rPr>
          <w:i/>
          <w:iCs/>
          <w:color w:val="000000" w:themeColor="text1"/>
          <w:lang w:eastAsia="en-GB"/>
        </w:rPr>
        <w:t>ộ</w:t>
      </w:r>
      <w:r>
        <w:rPr>
          <w:i/>
          <w:iCs/>
          <w:color w:val="000000" w:themeColor="text1"/>
          <w:lang w:eastAsia="en-GB"/>
        </w:rPr>
        <w:t>ng và các Phong trào đư</w:t>
      </w:r>
      <w:r>
        <w:rPr>
          <w:i/>
          <w:iCs/>
          <w:color w:val="000000" w:themeColor="text1"/>
          <w:lang w:eastAsia="en-GB"/>
        </w:rPr>
        <w:t>ợ</w:t>
      </w:r>
      <w:r>
        <w:rPr>
          <w:i/>
          <w:iCs/>
          <w:color w:val="000000" w:themeColor="text1"/>
          <w:lang w:eastAsia="en-GB"/>
        </w:rPr>
        <w:t>c phát đ</w:t>
      </w:r>
      <w:r>
        <w:rPr>
          <w:i/>
          <w:iCs/>
          <w:color w:val="000000" w:themeColor="text1"/>
          <w:lang w:eastAsia="en-GB"/>
        </w:rPr>
        <w:t>ộ</w:t>
      </w:r>
      <w:r>
        <w:rPr>
          <w:i/>
          <w:iCs/>
          <w:color w:val="000000" w:themeColor="text1"/>
          <w:lang w:eastAsia="en-GB"/>
        </w:rPr>
        <w:t xml:space="preserve">ng </w:t>
      </w:r>
      <w:r>
        <w:rPr>
          <w:i/>
          <w:iCs/>
          <w:color w:val="000000" w:themeColor="text1"/>
          <w:lang w:eastAsia="en-GB"/>
        </w:rPr>
        <w:t>ở</w:t>
      </w:r>
      <w:r>
        <w:rPr>
          <w:i/>
          <w:iCs/>
          <w:color w:val="000000" w:themeColor="text1"/>
          <w:lang w:eastAsia="en-GB"/>
        </w:rPr>
        <w:t xml:space="preserve"> đ</w:t>
      </w:r>
      <w:r>
        <w:rPr>
          <w:i/>
          <w:iCs/>
          <w:color w:val="000000" w:themeColor="text1"/>
          <w:lang w:eastAsia="en-GB"/>
        </w:rPr>
        <w:t>ị</w:t>
      </w:r>
      <w:r>
        <w:rPr>
          <w:i/>
          <w:iCs/>
          <w:color w:val="000000" w:themeColor="text1"/>
          <w:lang w:eastAsia="en-GB"/>
        </w:rPr>
        <w:t>a phương:</w:t>
      </w:r>
    </w:p>
    <w:p w:rsidR="008A7B78" w:rsidRDefault="00D909C4">
      <w:pPr>
        <w:tabs>
          <w:tab w:val="left" w:pos="6440"/>
        </w:tabs>
        <w:spacing w:before="120" w:after="120" w:line="240" w:lineRule="auto"/>
        <w:ind w:firstLine="700"/>
        <w:jc w:val="both"/>
        <w:rPr>
          <w:i/>
          <w:iCs/>
          <w:color w:val="000000" w:themeColor="text1"/>
          <w:lang w:val="vi-VN" w:eastAsia="en-GB"/>
        </w:rPr>
      </w:pPr>
      <w:r>
        <w:rPr>
          <w:i/>
          <w:iCs/>
          <w:color w:val="000000" w:themeColor="text1"/>
          <w:lang w:eastAsia="en-GB"/>
        </w:rPr>
        <w:t>c) Đ</w:t>
      </w:r>
      <w:r>
        <w:rPr>
          <w:i/>
          <w:iCs/>
          <w:color w:val="000000" w:themeColor="text1"/>
          <w:lang w:eastAsia="en-GB"/>
        </w:rPr>
        <w:t>ố</w:t>
      </w:r>
      <w:r>
        <w:rPr>
          <w:i/>
          <w:iCs/>
          <w:color w:val="000000" w:themeColor="text1"/>
          <w:lang w:eastAsia="en-GB"/>
        </w:rPr>
        <w:t>i v</w:t>
      </w:r>
      <w:r>
        <w:rPr>
          <w:i/>
          <w:iCs/>
          <w:color w:val="000000" w:themeColor="text1"/>
          <w:lang w:eastAsia="en-GB"/>
        </w:rPr>
        <w:t>ớ</w:t>
      </w:r>
      <w:r>
        <w:rPr>
          <w:i/>
          <w:iCs/>
          <w:color w:val="000000" w:themeColor="text1"/>
          <w:lang w:eastAsia="en-GB"/>
        </w:rPr>
        <w:t>i các khu dân cư c</w:t>
      </w:r>
      <w:r>
        <w:rPr>
          <w:i/>
          <w:iCs/>
          <w:color w:val="000000" w:themeColor="text1"/>
          <w:lang w:eastAsia="en-GB"/>
        </w:rPr>
        <w:t>ủ</w:t>
      </w:r>
      <w:r>
        <w:rPr>
          <w:i/>
          <w:iCs/>
          <w:color w:val="000000" w:themeColor="text1"/>
          <w:lang w:eastAsia="en-GB"/>
        </w:rPr>
        <w:t>a các xã thu</w:t>
      </w:r>
      <w:r>
        <w:rPr>
          <w:i/>
          <w:iCs/>
          <w:color w:val="000000" w:themeColor="text1"/>
          <w:lang w:eastAsia="en-GB"/>
        </w:rPr>
        <w:t>ộ</w:t>
      </w:r>
      <w:r>
        <w:rPr>
          <w:i/>
          <w:iCs/>
          <w:color w:val="000000" w:themeColor="text1"/>
          <w:lang w:eastAsia="en-GB"/>
        </w:rPr>
        <w:t>c vùng khó khăn theo Quy</w:t>
      </w:r>
      <w:r>
        <w:rPr>
          <w:i/>
          <w:iCs/>
          <w:color w:val="000000" w:themeColor="text1"/>
          <w:lang w:eastAsia="en-GB"/>
        </w:rPr>
        <w:t>ế</w:t>
      </w:r>
      <w:r>
        <w:rPr>
          <w:i/>
          <w:iCs/>
          <w:color w:val="000000" w:themeColor="text1"/>
          <w:lang w:eastAsia="en-GB"/>
        </w:rPr>
        <w:t>t đ</w:t>
      </w:r>
      <w:r>
        <w:rPr>
          <w:i/>
          <w:iCs/>
          <w:color w:val="000000" w:themeColor="text1"/>
          <w:lang w:eastAsia="en-GB"/>
        </w:rPr>
        <w:t>ị</w:t>
      </w:r>
      <w:r>
        <w:rPr>
          <w:i/>
          <w:iCs/>
          <w:color w:val="000000" w:themeColor="text1"/>
          <w:lang w:eastAsia="en-GB"/>
        </w:rPr>
        <w:t>nh c</w:t>
      </w:r>
      <w:r>
        <w:rPr>
          <w:i/>
          <w:iCs/>
          <w:color w:val="000000" w:themeColor="text1"/>
          <w:lang w:eastAsia="en-GB"/>
        </w:rPr>
        <w:t>ủ</w:t>
      </w:r>
      <w:r>
        <w:rPr>
          <w:i/>
          <w:iCs/>
          <w:color w:val="000000" w:themeColor="text1"/>
          <w:lang w:eastAsia="en-GB"/>
        </w:rPr>
        <w:t>a Th</w:t>
      </w:r>
      <w:r>
        <w:rPr>
          <w:i/>
          <w:iCs/>
          <w:color w:val="000000" w:themeColor="text1"/>
          <w:lang w:eastAsia="en-GB"/>
        </w:rPr>
        <w:t>ủ</w:t>
      </w:r>
      <w:r>
        <w:rPr>
          <w:i/>
          <w:iCs/>
          <w:color w:val="000000" w:themeColor="text1"/>
          <w:lang w:eastAsia="en-GB"/>
        </w:rPr>
        <w:t xml:space="preserve"> tư</w:t>
      </w:r>
      <w:r>
        <w:rPr>
          <w:i/>
          <w:iCs/>
          <w:color w:val="000000" w:themeColor="text1"/>
          <w:lang w:eastAsia="en-GB"/>
        </w:rPr>
        <w:t>ớ</w:t>
      </w:r>
      <w:r>
        <w:rPr>
          <w:i/>
          <w:iCs/>
          <w:color w:val="000000" w:themeColor="text1"/>
          <w:lang w:eastAsia="en-GB"/>
        </w:rPr>
        <w:t>ng Chính ph</w:t>
      </w:r>
      <w:r>
        <w:rPr>
          <w:i/>
          <w:iCs/>
          <w:color w:val="000000" w:themeColor="text1"/>
          <w:lang w:eastAsia="en-GB"/>
        </w:rPr>
        <w:t>ủ</w:t>
      </w:r>
      <w:r>
        <w:rPr>
          <w:i/>
          <w:iCs/>
          <w:color w:val="000000" w:themeColor="text1"/>
          <w:lang w:eastAsia="en-GB"/>
        </w:rPr>
        <w:t>; xã thu</w:t>
      </w:r>
      <w:r>
        <w:rPr>
          <w:i/>
          <w:iCs/>
          <w:color w:val="000000" w:themeColor="text1"/>
          <w:lang w:eastAsia="en-GB"/>
        </w:rPr>
        <w:t>ộ</w:t>
      </w:r>
      <w:r>
        <w:rPr>
          <w:i/>
          <w:iCs/>
          <w:color w:val="000000" w:themeColor="text1"/>
          <w:lang w:eastAsia="en-GB"/>
        </w:rPr>
        <w:t>c đ</w:t>
      </w:r>
      <w:r>
        <w:rPr>
          <w:i/>
          <w:iCs/>
          <w:color w:val="000000" w:themeColor="text1"/>
          <w:lang w:eastAsia="en-GB"/>
        </w:rPr>
        <w:t>ị</w:t>
      </w:r>
      <w:r>
        <w:rPr>
          <w:i/>
          <w:iCs/>
          <w:color w:val="000000" w:themeColor="text1"/>
          <w:lang w:eastAsia="en-GB"/>
        </w:rPr>
        <w:t>a bàn đ</w:t>
      </w:r>
      <w:r>
        <w:rPr>
          <w:i/>
          <w:iCs/>
          <w:color w:val="000000" w:themeColor="text1"/>
          <w:lang w:eastAsia="en-GB"/>
        </w:rPr>
        <w:t>ặ</w:t>
      </w:r>
      <w:r>
        <w:rPr>
          <w:i/>
          <w:iCs/>
          <w:color w:val="000000" w:themeColor="text1"/>
          <w:lang w:eastAsia="en-GB"/>
        </w:rPr>
        <w:t>c bi</w:t>
      </w:r>
      <w:r>
        <w:rPr>
          <w:i/>
          <w:iCs/>
          <w:color w:val="000000" w:themeColor="text1"/>
          <w:lang w:eastAsia="en-GB"/>
        </w:rPr>
        <w:t>ệ</w:t>
      </w:r>
      <w:r>
        <w:rPr>
          <w:i/>
          <w:iCs/>
          <w:color w:val="000000" w:themeColor="text1"/>
          <w:lang w:eastAsia="en-GB"/>
        </w:rPr>
        <w:t>t khó khăn (xã khu v</w:t>
      </w:r>
      <w:r>
        <w:rPr>
          <w:i/>
          <w:iCs/>
          <w:color w:val="000000" w:themeColor="text1"/>
          <w:lang w:eastAsia="en-GB"/>
        </w:rPr>
        <w:t>ự</w:t>
      </w:r>
      <w:r>
        <w:rPr>
          <w:i/>
          <w:iCs/>
          <w:color w:val="000000" w:themeColor="text1"/>
          <w:lang w:eastAsia="en-GB"/>
        </w:rPr>
        <w:t>c III) vùng dân t</w:t>
      </w:r>
      <w:r>
        <w:rPr>
          <w:i/>
          <w:iCs/>
          <w:color w:val="000000" w:themeColor="text1"/>
          <w:lang w:eastAsia="en-GB"/>
        </w:rPr>
        <w:t>ộ</w:t>
      </w:r>
      <w:r>
        <w:rPr>
          <w:i/>
          <w:iCs/>
          <w:color w:val="000000" w:themeColor="text1"/>
          <w:lang w:eastAsia="en-GB"/>
        </w:rPr>
        <w:t>c thi</w:t>
      </w:r>
      <w:r>
        <w:rPr>
          <w:i/>
          <w:iCs/>
          <w:color w:val="000000" w:themeColor="text1"/>
          <w:lang w:eastAsia="en-GB"/>
        </w:rPr>
        <w:t>ể</w:t>
      </w:r>
      <w:r>
        <w:rPr>
          <w:i/>
          <w:iCs/>
          <w:color w:val="000000" w:themeColor="text1"/>
          <w:lang w:eastAsia="en-GB"/>
        </w:rPr>
        <w:t>u s</w:t>
      </w:r>
      <w:r>
        <w:rPr>
          <w:i/>
          <w:iCs/>
          <w:color w:val="000000" w:themeColor="text1"/>
          <w:lang w:eastAsia="en-GB"/>
        </w:rPr>
        <w:t>ố</w:t>
      </w:r>
      <w:r>
        <w:rPr>
          <w:i/>
          <w:iCs/>
          <w:color w:val="000000" w:themeColor="text1"/>
          <w:lang w:eastAsia="en-GB"/>
        </w:rPr>
        <w:t xml:space="preserve"> và mi</w:t>
      </w:r>
      <w:r>
        <w:rPr>
          <w:i/>
          <w:iCs/>
          <w:color w:val="000000" w:themeColor="text1"/>
          <w:lang w:eastAsia="en-GB"/>
        </w:rPr>
        <w:t>ề</w:t>
      </w:r>
      <w:r>
        <w:rPr>
          <w:i/>
          <w:iCs/>
          <w:color w:val="000000" w:themeColor="text1"/>
          <w:lang w:eastAsia="en-GB"/>
        </w:rPr>
        <w:t>n núi th</w:t>
      </w:r>
      <w:r>
        <w:rPr>
          <w:i/>
          <w:iCs/>
          <w:color w:val="000000" w:themeColor="text1"/>
          <w:lang w:eastAsia="en-GB"/>
        </w:rPr>
        <w:t>eo Quy</w:t>
      </w:r>
      <w:r>
        <w:rPr>
          <w:i/>
          <w:iCs/>
          <w:color w:val="000000" w:themeColor="text1"/>
          <w:lang w:eastAsia="en-GB"/>
        </w:rPr>
        <w:t>ế</w:t>
      </w:r>
      <w:r>
        <w:rPr>
          <w:i/>
          <w:iCs/>
          <w:color w:val="000000" w:themeColor="text1"/>
          <w:lang w:eastAsia="en-GB"/>
        </w:rPr>
        <w:t>t đ</w:t>
      </w:r>
      <w:r>
        <w:rPr>
          <w:i/>
          <w:iCs/>
          <w:color w:val="000000" w:themeColor="text1"/>
          <w:lang w:eastAsia="en-GB"/>
        </w:rPr>
        <w:t>ị</w:t>
      </w:r>
      <w:r>
        <w:rPr>
          <w:i/>
          <w:iCs/>
          <w:color w:val="000000" w:themeColor="text1"/>
          <w:lang w:eastAsia="en-GB"/>
        </w:rPr>
        <w:t>nh s</w:t>
      </w:r>
      <w:r>
        <w:rPr>
          <w:i/>
          <w:iCs/>
          <w:color w:val="000000" w:themeColor="text1"/>
          <w:lang w:eastAsia="en-GB"/>
        </w:rPr>
        <w:t>ố</w:t>
      </w:r>
      <w:r>
        <w:rPr>
          <w:i/>
          <w:iCs/>
          <w:color w:val="000000" w:themeColor="text1"/>
          <w:lang w:eastAsia="en-GB"/>
        </w:rPr>
        <w:t xml:space="preserve"> 582/QĐ-TTg ngày 28/4/2017 c</w:t>
      </w:r>
      <w:r>
        <w:rPr>
          <w:i/>
          <w:iCs/>
          <w:color w:val="000000" w:themeColor="text1"/>
          <w:lang w:eastAsia="en-GB"/>
        </w:rPr>
        <w:t>ủ</w:t>
      </w:r>
      <w:r>
        <w:rPr>
          <w:i/>
          <w:iCs/>
          <w:color w:val="000000" w:themeColor="text1"/>
          <w:lang w:eastAsia="en-GB"/>
        </w:rPr>
        <w:t>a Th</w:t>
      </w:r>
      <w:r>
        <w:rPr>
          <w:i/>
          <w:iCs/>
          <w:color w:val="000000" w:themeColor="text1"/>
          <w:lang w:eastAsia="en-GB"/>
        </w:rPr>
        <w:t>ủ</w:t>
      </w:r>
      <w:r>
        <w:rPr>
          <w:i/>
          <w:iCs/>
          <w:color w:val="000000" w:themeColor="text1"/>
          <w:lang w:eastAsia="en-GB"/>
        </w:rPr>
        <w:t xml:space="preserve"> tư</w:t>
      </w:r>
      <w:r>
        <w:rPr>
          <w:i/>
          <w:iCs/>
          <w:color w:val="000000" w:themeColor="text1"/>
          <w:lang w:eastAsia="en-GB"/>
        </w:rPr>
        <w:t>ớ</w:t>
      </w:r>
      <w:r>
        <w:rPr>
          <w:i/>
          <w:iCs/>
          <w:color w:val="000000" w:themeColor="text1"/>
          <w:lang w:eastAsia="en-GB"/>
        </w:rPr>
        <w:t>ng Chính ph</w:t>
      </w:r>
      <w:r>
        <w:rPr>
          <w:i/>
          <w:iCs/>
          <w:color w:val="000000" w:themeColor="text1"/>
          <w:lang w:eastAsia="en-GB"/>
        </w:rPr>
        <w:t>ủ</w:t>
      </w:r>
      <w:r>
        <w:rPr>
          <w:i/>
          <w:iCs/>
          <w:color w:val="000000" w:themeColor="text1"/>
          <w:lang w:eastAsia="en-GB"/>
        </w:rPr>
        <w:t xml:space="preserve"> phê duy</w:t>
      </w:r>
      <w:r>
        <w:rPr>
          <w:i/>
          <w:iCs/>
          <w:color w:val="000000" w:themeColor="text1"/>
          <w:lang w:eastAsia="en-GB"/>
        </w:rPr>
        <w:t>ệ</w:t>
      </w:r>
      <w:r>
        <w:rPr>
          <w:i/>
          <w:iCs/>
          <w:color w:val="000000" w:themeColor="text1"/>
          <w:lang w:eastAsia="en-GB"/>
        </w:rPr>
        <w:t>t danh sách thôn đ</w:t>
      </w:r>
      <w:r>
        <w:rPr>
          <w:i/>
          <w:iCs/>
          <w:color w:val="000000" w:themeColor="text1"/>
          <w:lang w:eastAsia="en-GB"/>
        </w:rPr>
        <w:t>ặ</w:t>
      </w:r>
      <w:r>
        <w:rPr>
          <w:i/>
          <w:iCs/>
          <w:color w:val="000000" w:themeColor="text1"/>
          <w:lang w:eastAsia="en-GB"/>
        </w:rPr>
        <w:t>c bi</w:t>
      </w:r>
      <w:r>
        <w:rPr>
          <w:i/>
          <w:iCs/>
          <w:color w:val="000000" w:themeColor="text1"/>
          <w:lang w:eastAsia="en-GB"/>
        </w:rPr>
        <w:t>ệ</w:t>
      </w:r>
      <w:r>
        <w:rPr>
          <w:i/>
          <w:iCs/>
          <w:color w:val="000000" w:themeColor="text1"/>
          <w:lang w:eastAsia="en-GB"/>
        </w:rPr>
        <w:t>t khó khăn, xã khu v</w:t>
      </w:r>
      <w:r>
        <w:rPr>
          <w:i/>
          <w:iCs/>
          <w:color w:val="000000" w:themeColor="text1"/>
          <w:lang w:eastAsia="en-GB"/>
        </w:rPr>
        <w:t>ự</w:t>
      </w:r>
      <w:r>
        <w:rPr>
          <w:i/>
          <w:iCs/>
          <w:color w:val="000000" w:themeColor="text1"/>
          <w:lang w:eastAsia="en-GB"/>
        </w:rPr>
        <w:t>c III, khu v</w:t>
      </w:r>
      <w:r>
        <w:rPr>
          <w:i/>
          <w:iCs/>
          <w:color w:val="000000" w:themeColor="text1"/>
          <w:lang w:eastAsia="en-GB"/>
        </w:rPr>
        <w:t>ự</w:t>
      </w:r>
      <w:r>
        <w:rPr>
          <w:i/>
          <w:iCs/>
          <w:color w:val="000000" w:themeColor="text1"/>
          <w:lang w:eastAsia="en-GB"/>
        </w:rPr>
        <w:t>c II, khu v</w:t>
      </w:r>
      <w:r>
        <w:rPr>
          <w:i/>
          <w:iCs/>
          <w:color w:val="000000" w:themeColor="text1"/>
          <w:lang w:eastAsia="en-GB"/>
        </w:rPr>
        <w:t>ự</w:t>
      </w:r>
      <w:r>
        <w:rPr>
          <w:i/>
          <w:iCs/>
          <w:color w:val="000000" w:themeColor="text1"/>
          <w:lang w:eastAsia="en-GB"/>
        </w:rPr>
        <w:t>c I thu</w:t>
      </w:r>
      <w:r>
        <w:rPr>
          <w:i/>
          <w:iCs/>
          <w:color w:val="000000" w:themeColor="text1"/>
          <w:lang w:eastAsia="en-GB"/>
        </w:rPr>
        <w:t>ộ</w:t>
      </w:r>
      <w:r>
        <w:rPr>
          <w:i/>
          <w:iCs/>
          <w:color w:val="000000" w:themeColor="text1"/>
          <w:lang w:eastAsia="en-GB"/>
        </w:rPr>
        <w:t>c vùng dân t</w:t>
      </w:r>
      <w:r>
        <w:rPr>
          <w:i/>
          <w:iCs/>
          <w:color w:val="000000" w:themeColor="text1"/>
          <w:lang w:eastAsia="en-GB"/>
        </w:rPr>
        <w:t>ộ</w:t>
      </w:r>
      <w:r>
        <w:rPr>
          <w:i/>
          <w:iCs/>
          <w:color w:val="000000" w:themeColor="text1"/>
          <w:lang w:eastAsia="en-GB"/>
        </w:rPr>
        <w:t>c thi</w:t>
      </w:r>
      <w:r>
        <w:rPr>
          <w:i/>
          <w:iCs/>
          <w:color w:val="000000" w:themeColor="text1"/>
          <w:lang w:eastAsia="en-GB"/>
        </w:rPr>
        <w:t>ể</w:t>
      </w:r>
      <w:r>
        <w:rPr>
          <w:i/>
          <w:iCs/>
          <w:color w:val="000000" w:themeColor="text1"/>
          <w:lang w:eastAsia="en-GB"/>
        </w:rPr>
        <w:t>u s</w:t>
      </w:r>
      <w:r>
        <w:rPr>
          <w:i/>
          <w:iCs/>
          <w:color w:val="000000" w:themeColor="text1"/>
          <w:lang w:eastAsia="en-GB"/>
        </w:rPr>
        <w:t>ố</w:t>
      </w:r>
      <w:r>
        <w:rPr>
          <w:i/>
          <w:iCs/>
          <w:color w:val="000000" w:themeColor="text1"/>
          <w:lang w:eastAsia="en-GB"/>
        </w:rPr>
        <w:t xml:space="preserve"> và mi</w:t>
      </w:r>
      <w:r>
        <w:rPr>
          <w:i/>
          <w:iCs/>
          <w:color w:val="000000" w:themeColor="text1"/>
          <w:lang w:eastAsia="en-GB"/>
        </w:rPr>
        <w:t>ề</w:t>
      </w:r>
      <w:r>
        <w:rPr>
          <w:i/>
          <w:iCs/>
          <w:color w:val="000000" w:themeColor="text1"/>
          <w:lang w:eastAsia="en-GB"/>
        </w:rPr>
        <w:t>n núi giai đo</w:t>
      </w:r>
      <w:r>
        <w:rPr>
          <w:i/>
          <w:iCs/>
          <w:color w:val="000000" w:themeColor="text1"/>
          <w:lang w:eastAsia="en-GB"/>
        </w:rPr>
        <w:t>ạ</w:t>
      </w:r>
      <w:r>
        <w:rPr>
          <w:i/>
          <w:iCs/>
          <w:color w:val="000000" w:themeColor="text1"/>
          <w:lang w:eastAsia="en-GB"/>
        </w:rPr>
        <w:t>n 2016 - 2020; đ</w:t>
      </w:r>
      <w:r>
        <w:rPr>
          <w:i/>
          <w:iCs/>
          <w:color w:val="000000" w:themeColor="text1"/>
          <w:lang w:eastAsia="en-GB"/>
        </w:rPr>
        <w:t>ị</w:t>
      </w:r>
      <w:r>
        <w:rPr>
          <w:i/>
          <w:iCs/>
          <w:color w:val="000000" w:themeColor="text1"/>
          <w:lang w:eastAsia="en-GB"/>
        </w:rPr>
        <w:t>a bàn xã đ</w:t>
      </w:r>
      <w:r>
        <w:rPr>
          <w:i/>
          <w:iCs/>
          <w:color w:val="000000" w:themeColor="text1"/>
          <w:lang w:eastAsia="en-GB"/>
        </w:rPr>
        <w:t>ặ</w:t>
      </w:r>
      <w:r>
        <w:rPr>
          <w:i/>
          <w:iCs/>
          <w:color w:val="000000" w:themeColor="text1"/>
          <w:lang w:eastAsia="en-GB"/>
        </w:rPr>
        <w:t>c bi</w:t>
      </w:r>
      <w:r>
        <w:rPr>
          <w:i/>
          <w:iCs/>
          <w:color w:val="000000" w:themeColor="text1"/>
          <w:lang w:eastAsia="en-GB"/>
        </w:rPr>
        <w:t>ệ</w:t>
      </w:r>
      <w:r>
        <w:rPr>
          <w:i/>
          <w:iCs/>
          <w:color w:val="000000" w:themeColor="text1"/>
          <w:lang w:eastAsia="en-GB"/>
        </w:rPr>
        <w:t xml:space="preserve">t khó khăn vùng bãi ngang </w:t>
      </w:r>
      <w:r>
        <w:rPr>
          <w:i/>
          <w:iCs/>
          <w:color w:val="000000" w:themeColor="text1"/>
          <w:lang w:eastAsia="en-GB"/>
        </w:rPr>
        <w:t>ven bi</w:t>
      </w:r>
      <w:r>
        <w:rPr>
          <w:i/>
          <w:iCs/>
          <w:color w:val="000000" w:themeColor="text1"/>
          <w:lang w:eastAsia="en-GB"/>
        </w:rPr>
        <w:t>ể</w:t>
      </w:r>
      <w:r>
        <w:rPr>
          <w:i/>
          <w:iCs/>
          <w:color w:val="000000" w:themeColor="text1"/>
          <w:lang w:eastAsia="en-GB"/>
        </w:rPr>
        <w:t>n và h</w:t>
      </w:r>
      <w:r>
        <w:rPr>
          <w:i/>
          <w:iCs/>
          <w:color w:val="000000" w:themeColor="text1"/>
          <w:lang w:eastAsia="en-GB"/>
        </w:rPr>
        <w:t>ả</w:t>
      </w:r>
      <w:r>
        <w:rPr>
          <w:i/>
          <w:iCs/>
          <w:color w:val="000000" w:themeColor="text1"/>
          <w:lang w:eastAsia="en-GB"/>
        </w:rPr>
        <w:t>i đ</w:t>
      </w:r>
      <w:r>
        <w:rPr>
          <w:i/>
          <w:iCs/>
          <w:color w:val="000000" w:themeColor="text1"/>
          <w:lang w:eastAsia="en-GB"/>
        </w:rPr>
        <w:t>ả</w:t>
      </w:r>
      <w:r>
        <w:rPr>
          <w:i/>
          <w:iCs/>
          <w:color w:val="000000" w:themeColor="text1"/>
          <w:lang w:eastAsia="en-GB"/>
        </w:rPr>
        <w:t>o theo Quy</w:t>
      </w:r>
      <w:r>
        <w:rPr>
          <w:i/>
          <w:iCs/>
          <w:color w:val="000000" w:themeColor="text1"/>
          <w:lang w:eastAsia="en-GB"/>
        </w:rPr>
        <w:t>ế</w:t>
      </w:r>
      <w:r>
        <w:rPr>
          <w:i/>
          <w:iCs/>
          <w:color w:val="000000" w:themeColor="text1"/>
          <w:lang w:eastAsia="en-GB"/>
        </w:rPr>
        <w:t>t đ</w:t>
      </w:r>
      <w:r>
        <w:rPr>
          <w:i/>
          <w:iCs/>
          <w:color w:val="000000" w:themeColor="text1"/>
          <w:lang w:eastAsia="en-GB"/>
        </w:rPr>
        <w:t>ị</w:t>
      </w:r>
      <w:r>
        <w:rPr>
          <w:i/>
          <w:iCs/>
          <w:color w:val="000000" w:themeColor="text1"/>
          <w:lang w:eastAsia="en-GB"/>
        </w:rPr>
        <w:t>nh s</w:t>
      </w:r>
      <w:r>
        <w:rPr>
          <w:i/>
          <w:iCs/>
          <w:color w:val="000000" w:themeColor="text1"/>
          <w:lang w:eastAsia="en-GB"/>
        </w:rPr>
        <w:t>ố</w:t>
      </w:r>
      <w:r>
        <w:rPr>
          <w:i/>
          <w:iCs/>
          <w:color w:val="000000" w:themeColor="text1"/>
          <w:lang w:eastAsia="en-GB"/>
        </w:rPr>
        <w:t xml:space="preserve"> 131/QĐ-TTg ngày 25/01/2017 c</w:t>
      </w:r>
      <w:r>
        <w:rPr>
          <w:i/>
          <w:iCs/>
          <w:color w:val="000000" w:themeColor="text1"/>
          <w:lang w:eastAsia="en-GB"/>
        </w:rPr>
        <w:t>ủ</w:t>
      </w:r>
      <w:r>
        <w:rPr>
          <w:i/>
          <w:iCs/>
          <w:color w:val="000000" w:themeColor="text1"/>
          <w:lang w:eastAsia="en-GB"/>
        </w:rPr>
        <w:t>a Th</w:t>
      </w:r>
      <w:r>
        <w:rPr>
          <w:i/>
          <w:iCs/>
          <w:color w:val="000000" w:themeColor="text1"/>
          <w:lang w:eastAsia="en-GB"/>
        </w:rPr>
        <w:t>ủ</w:t>
      </w:r>
      <w:r>
        <w:rPr>
          <w:i/>
          <w:iCs/>
          <w:color w:val="000000" w:themeColor="text1"/>
          <w:lang w:eastAsia="en-GB"/>
        </w:rPr>
        <w:t xml:space="preserve"> tư</w:t>
      </w:r>
      <w:r>
        <w:rPr>
          <w:i/>
          <w:iCs/>
          <w:color w:val="000000" w:themeColor="text1"/>
          <w:lang w:eastAsia="en-GB"/>
        </w:rPr>
        <w:t>ớ</w:t>
      </w:r>
      <w:r>
        <w:rPr>
          <w:i/>
          <w:iCs/>
          <w:color w:val="000000" w:themeColor="text1"/>
          <w:lang w:eastAsia="en-GB"/>
        </w:rPr>
        <w:t>ng Chính ph</w:t>
      </w:r>
      <w:r>
        <w:rPr>
          <w:i/>
          <w:iCs/>
          <w:color w:val="000000" w:themeColor="text1"/>
          <w:lang w:eastAsia="en-GB"/>
        </w:rPr>
        <w:t>ủ</w:t>
      </w:r>
      <w:r>
        <w:rPr>
          <w:i/>
          <w:iCs/>
          <w:color w:val="000000" w:themeColor="text1"/>
          <w:lang w:eastAsia="en-GB"/>
        </w:rPr>
        <w:t xml:space="preserve"> v</w:t>
      </w:r>
      <w:r>
        <w:rPr>
          <w:i/>
          <w:iCs/>
          <w:color w:val="000000" w:themeColor="text1"/>
          <w:lang w:eastAsia="en-GB"/>
        </w:rPr>
        <w:t>ề</w:t>
      </w:r>
      <w:r>
        <w:rPr>
          <w:i/>
          <w:iCs/>
          <w:color w:val="000000" w:themeColor="text1"/>
          <w:lang w:eastAsia="en-GB"/>
        </w:rPr>
        <w:t xml:space="preserve"> vi</w:t>
      </w:r>
      <w:r>
        <w:rPr>
          <w:i/>
          <w:iCs/>
          <w:color w:val="000000" w:themeColor="text1"/>
          <w:lang w:eastAsia="en-GB"/>
        </w:rPr>
        <w:t>ệ</w:t>
      </w:r>
      <w:r>
        <w:rPr>
          <w:i/>
          <w:iCs/>
          <w:color w:val="000000" w:themeColor="text1"/>
          <w:lang w:eastAsia="en-GB"/>
        </w:rPr>
        <w:t>c phê duy</w:t>
      </w:r>
      <w:r>
        <w:rPr>
          <w:i/>
          <w:iCs/>
          <w:color w:val="000000" w:themeColor="text1"/>
          <w:lang w:eastAsia="en-GB"/>
        </w:rPr>
        <w:t>ệ</w:t>
      </w:r>
      <w:r>
        <w:rPr>
          <w:i/>
          <w:iCs/>
          <w:color w:val="000000" w:themeColor="text1"/>
          <w:lang w:eastAsia="en-GB"/>
        </w:rPr>
        <w:t>t danh sách các xã đ</w:t>
      </w:r>
      <w:r>
        <w:rPr>
          <w:i/>
          <w:iCs/>
          <w:color w:val="000000" w:themeColor="text1"/>
          <w:lang w:eastAsia="en-GB"/>
        </w:rPr>
        <w:t>ặ</w:t>
      </w:r>
      <w:r>
        <w:rPr>
          <w:i/>
          <w:iCs/>
          <w:color w:val="000000" w:themeColor="text1"/>
          <w:lang w:eastAsia="en-GB"/>
        </w:rPr>
        <w:t>c bi</w:t>
      </w:r>
      <w:r>
        <w:rPr>
          <w:i/>
          <w:iCs/>
          <w:color w:val="000000" w:themeColor="text1"/>
          <w:lang w:eastAsia="en-GB"/>
        </w:rPr>
        <w:t>ệ</w:t>
      </w:r>
      <w:r>
        <w:rPr>
          <w:i/>
          <w:iCs/>
          <w:color w:val="000000" w:themeColor="text1"/>
          <w:lang w:eastAsia="en-GB"/>
        </w:rPr>
        <w:t>t khó khăn vùng bãi ngang ven bi</w:t>
      </w:r>
      <w:r>
        <w:rPr>
          <w:i/>
          <w:iCs/>
          <w:color w:val="000000" w:themeColor="text1"/>
          <w:lang w:eastAsia="en-GB"/>
        </w:rPr>
        <w:t>ể</w:t>
      </w:r>
      <w:r>
        <w:rPr>
          <w:i/>
          <w:iCs/>
          <w:color w:val="000000" w:themeColor="text1"/>
          <w:lang w:eastAsia="en-GB"/>
        </w:rPr>
        <w:t>n và h</w:t>
      </w:r>
      <w:r>
        <w:rPr>
          <w:i/>
          <w:iCs/>
          <w:color w:val="000000" w:themeColor="text1"/>
          <w:lang w:eastAsia="en-GB"/>
        </w:rPr>
        <w:t>ả</w:t>
      </w:r>
      <w:r>
        <w:rPr>
          <w:i/>
          <w:iCs/>
          <w:color w:val="000000" w:themeColor="text1"/>
          <w:lang w:eastAsia="en-GB"/>
        </w:rPr>
        <w:t>i đ</w:t>
      </w:r>
      <w:r>
        <w:rPr>
          <w:i/>
          <w:iCs/>
          <w:color w:val="000000" w:themeColor="text1"/>
          <w:lang w:eastAsia="en-GB"/>
        </w:rPr>
        <w:t>ả</w:t>
      </w:r>
      <w:r>
        <w:rPr>
          <w:i/>
          <w:iCs/>
          <w:color w:val="000000" w:themeColor="text1"/>
          <w:lang w:eastAsia="en-GB"/>
        </w:rPr>
        <w:t>o giai đo</w:t>
      </w:r>
      <w:r>
        <w:rPr>
          <w:i/>
          <w:iCs/>
          <w:color w:val="000000" w:themeColor="text1"/>
          <w:lang w:eastAsia="en-GB"/>
        </w:rPr>
        <w:t>ạ</w:t>
      </w:r>
      <w:r>
        <w:rPr>
          <w:i/>
          <w:iCs/>
          <w:color w:val="000000" w:themeColor="text1"/>
          <w:lang w:eastAsia="en-GB"/>
        </w:rPr>
        <w:t>n 2016 - 2020: Ngoài m</w:t>
      </w:r>
      <w:r>
        <w:rPr>
          <w:i/>
          <w:iCs/>
          <w:color w:val="000000" w:themeColor="text1"/>
          <w:lang w:eastAsia="en-GB"/>
        </w:rPr>
        <w:t>ứ</w:t>
      </w:r>
      <w:r>
        <w:rPr>
          <w:i/>
          <w:iCs/>
          <w:color w:val="000000" w:themeColor="text1"/>
          <w:lang w:eastAsia="en-GB"/>
        </w:rPr>
        <w:t>c chi h</w:t>
      </w:r>
      <w:r>
        <w:rPr>
          <w:i/>
          <w:iCs/>
          <w:color w:val="000000" w:themeColor="text1"/>
          <w:lang w:eastAsia="en-GB"/>
        </w:rPr>
        <w:t>ỗ</w:t>
      </w:r>
      <w:r>
        <w:rPr>
          <w:i/>
          <w:iCs/>
          <w:color w:val="000000" w:themeColor="text1"/>
          <w:lang w:eastAsia="en-GB"/>
        </w:rPr>
        <w:t xml:space="preserve"> tr</w:t>
      </w:r>
      <w:r>
        <w:rPr>
          <w:i/>
          <w:iCs/>
          <w:color w:val="000000" w:themeColor="text1"/>
          <w:lang w:eastAsia="en-GB"/>
        </w:rPr>
        <w:t>ợ</w:t>
      </w:r>
      <w:r>
        <w:rPr>
          <w:i/>
          <w:iCs/>
          <w:color w:val="000000" w:themeColor="text1"/>
          <w:lang w:eastAsia="en-GB"/>
        </w:rPr>
        <w:t xml:space="preserve"> theo Đi</w:t>
      </w:r>
      <w:r>
        <w:rPr>
          <w:i/>
          <w:iCs/>
          <w:color w:val="000000" w:themeColor="text1"/>
          <w:lang w:eastAsia="en-GB"/>
        </w:rPr>
        <w:t>ể</w:t>
      </w:r>
      <w:r>
        <w:rPr>
          <w:i/>
          <w:iCs/>
          <w:color w:val="000000" w:themeColor="text1"/>
          <w:lang w:eastAsia="en-GB"/>
        </w:rPr>
        <w:t>m a, b, M</w:t>
      </w:r>
      <w:r>
        <w:rPr>
          <w:i/>
          <w:iCs/>
          <w:color w:val="000000" w:themeColor="text1"/>
          <w:lang w:eastAsia="en-GB"/>
        </w:rPr>
        <w:t>ụ</w:t>
      </w:r>
      <w:r>
        <w:rPr>
          <w:i/>
          <w:iCs/>
          <w:color w:val="000000" w:themeColor="text1"/>
          <w:lang w:eastAsia="en-GB"/>
        </w:rPr>
        <w:t>c 1.2, Kho</w:t>
      </w:r>
      <w:r>
        <w:rPr>
          <w:i/>
          <w:iCs/>
          <w:color w:val="000000" w:themeColor="text1"/>
          <w:lang w:eastAsia="en-GB"/>
        </w:rPr>
        <w:t>ả</w:t>
      </w:r>
      <w:r>
        <w:rPr>
          <w:i/>
          <w:iCs/>
          <w:color w:val="000000" w:themeColor="text1"/>
          <w:lang w:eastAsia="en-GB"/>
        </w:rPr>
        <w:t>n 1 Đ</w:t>
      </w:r>
      <w:r>
        <w:rPr>
          <w:i/>
          <w:iCs/>
          <w:color w:val="000000" w:themeColor="text1"/>
          <w:lang w:eastAsia="en-GB"/>
        </w:rPr>
        <w:t>i</w:t>
      </w:r>
      <w:r>
        <w:rPr>
          <w:i/>
          <w:iCs/>
          <w:color w:val="000000" w:themeColor="text1"/>
          <w:lang w:eastAsia="en-GB"/>
        </w:rPr>
        <w:t>ề</w:t>
      </w:r>
      <w:r>
        <w:rPr>
          <w:i/>
          <w:iCs/>
          <w:color w:val="000000" w:themeColor="text1"/>
          <w:lang w:eastAsia="en-GB"/>
        </w:rPr>
        <w:t>u này thì đư</w:t>
      </w:r>
      <w:r>
        <w:rPr>
          <w:i/>
          <w:iCs/>
          <w:color w:val="000000" w:themeColor="text1"/>
          <w:lang w:eastAsia="en-GB"/>
        </w:rPr>
        <w:t>ợ</w:t>
      </w:r>
      <w:r>
        <w:rPr>
          <w:i/>
          <w:iCs/>
          <w:color w:val="000000" w:themeColor="text1"/>
          <w:lang w:eastAsia="en-GB"/>
        </w:rPr>
        <w:t>c b</w:t>
      </w:r>
      <w:r>
        <w:rPr>
          <w:i/>
          <w:iCs/>
          <w:color w:val="000000" w:themeColor="text1"/>
          <w:lang w:eastAsia="en-GB"/>
        </w:rPr>
        <w:t>ố</w:t>
      </w:r>
      <w:r>
        <w:rPr>
          <w:i/>
          <w:iCs/>
          <w:color w:val="000000" w:themeColor="text1"/>
          <w:lang w:eastAsia="en-GB"/>
        </w:rPr>
        <w:t xml:space="preserve"> trí thêm 1.000.000 đ</w:t>
      </w:r>
      <w:r>
        <w:rPr>
          <w:i/>
          <w:iCs/>
          <w:color w:val="000000" w:themeColor="text1"/>
          <w:lang w:eastAsia="en-GB"/>
        </w:rPr>
        <w:t>ồ</w:t>
      </w:r>
      <w:r>
        <w:rPr>
          <w:i/>
          <w:iCs/>
          <w:color w:val="000000" w:themeColor="text1"/>
          <w:lang w:eastAsia="en-GB"/>
        </w:rPr>
        <w:t>ng/năm/khu dân cư (M</w:t>
      </w:r>
      <w:r>
        <w:rPr>
          <w:i/>
          <w:iCs/>
          <w:color w:val="000000" w:themeColor="text1"/>
          <w:lang w:eastAsia="en-GB"/>
        </w:rPr>
        <w:t>ộ</w:t>
      </w:r>
      <w:r>
        <w:rPr>
          <w:i/>
          <w:iCs/>
          <w:color w:val="000000" w:themeColor="text1"/>
          <w:lang w:eastAsia="en-GB"/>
        </w:rPr>
        <w:t>t tri</w:t>
      </w:r>
      <w:r>
        <w:rPr>
          <w:i/>
          <w:iCs/>
          <w:color w:val="000000" w:themeColor="text1"/>
          <w:lang w:eastAsia="en-GB"/>
        </w:rPr>
        <w:t>ệ</w:t>
      </w:r>
      <w:r>
        <w:rPr>
          <w:i/>
          <w:iCs/>
          <w:color w:val="000000" w:themeColor="text1"/>
          <w:lang w:eastAsia="en-GB"/>
        </w:rPr>
        <w:t>u đ</w:t>
      </w:r>
      <w:r>
        <w:rPr>
          <w:i/>
          <w:iCs/>
          <w:color w:val="000000" w:themeColor="text1"/>
          <w:lang w:eastAsia="en-GB"/>
        </w:rPr>
        <w:t>ồ</w:t>
      </w:r>
      <w:r>
        <w:rPr>
          <w:i/>
          <w:iCs/>
          <w:color w:val="000000" w:themeColor="text1"/>
          <w:lang w:eastAsia="en-GB"/>
        </w:rPr>
        <w:t>ng cho m</w:t>
      </w:r>
      <w:r>
        <w:rPr>
          <w:i/>
          <w:iCs/>
          <w:color w:val="000000" w:themeColor="text1"/>
          <w:lang w:eastAsia="en-GB"/>
        </w:rPr>
        <w:t>ộ</w:t>
      </w:r>
      <w:r>
        <w:rPr>
          <w:i/>
          <w:iCs/>
          <w:color w:val="000000" w:themeColor="text1"/>
          <w:lang w:eastAsia="en-GB"/>
        </w:rPr>
        <w:t>t năm, cho m</w:t>
      </w:r>
      <w:r>
        <w:rPr>
          <w:i/>
          <w:iCs/>
          <w:color w:val="000000" w:themeColor="text1"/>
          <w:lang w:eastAsia="en-GB"/>
        </w:rPr>
        <w:t>ộ</w:t>
      </w:r>
      <w:r>
        <w:rPr>
          <w:i/>
          <w:iCs/>
          <w:color w:val="000000" w:themeColor="text1"/>
          <w:lang w:eastAsia="en-GB"/>
        </w:rPr>
        <w:t>t khu dân cư)</w:t>
      </w:r>
      <w:r>
        <w:rPr>
          <w:i/>
          <w:iCs/>
          <w:color w:val="000000" w:themeColor="text1"/>
          <w:lang w:val="vi-VN" w:eastAsia="en-GB"/>
        </w:rPr>
        <w:t>”.</w:t>
      </w:r>
    </w:p>
    <w:p w:rsidR="008A7B78" w:rsidRDefault="00D909C4">
      <w:pPr>
        <w:tabs>
          <w:tab w:val="left" w:pos="6440"/>
        </w:tabs>
        <w:spacing w:before="120" w:after="120" w:line="240" w:lineRule="auto"/>
        <w:ind w:firstLine="700"/>
        <w:jc w:val="both"/>
        <w:rPr>
          <w:rFonts w:eastAsia="Times New Roman"/>
          <w:lang w:val="vi-VN"/>
        </w:rPr>
      </w:pPr>
      <w:r>
        <w:rPr>
          <w:rFonts w:eastAsia="Times New Roman"/>
        </w:rPr>
        <w:t xml:space="preserve">Ngày 29/01/2026, Bộ Dân tộc và Tôn giáo ban hành Quyết định công bố danh sách thôn, xã vùng đồng bào dân tộc thiểu số và miền núi, thôn đặc biệt khó khăn, xã khu vực I, II, III giai đoạn 2026-2030; theo đó, </w:t>
      </w:r>
      <w:r>
        <w:rPr>
          <w:rFonts w:eastAsia="Times New Roman"/>
          <w:lang w:val="vi-VN"/>
        </w:rPr>
        <w:t xml:space="preserve">việc áp dụng xác định tiêu chí xã khó theo 2 văn </w:t>
      </w:r>
      <w:r>
        <w:rPr>
          <w:rFonts w:eastAsia="Times New Roman"/>
          <w:lang w:val="vi-VN"/>
        </w:rPr>
        <w:t>bản nêu trên là không còn phù hợp với tình hình thực tiễn</w:t>
      </w:r>
      <w:r>
        <w:rPr>
          <w:rFonts w:eastAsia="Times New Roman"/>
        </w:rPr>
        <w:t xml:space="preserve">. </w:t>
      </w:r>
    </w:p>
    <w:p w:rsidR="008A7B78" w:rsidRDefault="00D909C4">
      <w:pPr>
        <w:widowControl w:val="0"/>
        <w:tabs>
          <w:tab w:val="left" w:pos="567"/>
        </w:tabs>
        <w:spacing w:before="120" w:after="120" w:line="240" w:lineRule="auto"/>
        <w:ind w:firstLine="709"/>
        <w:jc w:val="both"/>
      </w:pPr>
      <w:r>
        <w:t>Đ</w:t>
      </w:r>
      <w:r>
        <w:t>ồ</w:t>
      </w:r>
      <w:r>
        <w:t>ng th</w:t>
      </w:r>
      <w:r>
        <w:t>ờ</w:t>
      </w:r>
      <w:r>
        <w:t>i, theo hư</w:t>
      </w:r>
      <w:r>
        <w:t>ớ</w:t>
      </w:r>
      <w:r>
        <w:t>ng d</w:t>
      </w:r>
      <w:r>
        <w:t>ẫ</w:t>
      </w:r>
      <w:r>
        <w:t>n t</w:t>
      </w:r>
      <w:r>
        <w:t>ạ</w:t>
      </w:r>
      <w:r>
        <w:t>i đi</w:t>
      </w:r>
      <w:r>
        <w:t>ể</w:t>
      </w:r>
      <w:r>
        <w:t>m (2) m</w:t>
      </w:r>
      <w:r>
        <w:t>ụ</w:t>
      </w:r>
      <w:r>
        <w:t>c 2 Ph</w:t>
      </w:r>
      <w:r>
        <w:t>ầ</w:t>
      </w:r>
      <w:r>
        <w:t>n II Công văn s</w:t>
      </w:r>
      <w:r>
        <w:t>ố</w:t>
      </w:r>
      <w:r>
        <w:t xml:space="preserve"> 4205/BTC-NSNN ngày 02/4/2025 c</w:t>
      </w:r>
      <w:r>
        <w:t>ủ</w:t>
      </w:r>
      <w:r>
        <w:t>a B</w:t>
      </w:r>
      <w:r>
        <w:t>ộ</w:t>
      </w:r>
      <w:r>
        <w:t xml:space="preserve"> Tài chính, các ch</w:t>
      </w:r>
      <w:r>
        <w:t>ế</w:t>
      </w:r>
      <w:r>
        <w:t xml:space="preserve"> đ</w:t>
      </w:r>
      <w:r>
        <w:t>ộ</w:t>
      </w:r>
      <w:r>
        <w:t>, chính sách c</w:t>
      </w:r>
      <w:r>
        <w:t>ủ</w:t>
      </w:r>
      <w:r>
        <w:t>a đ</w:t>
      </w:r>
      <w:r>
        <w:t>ị</w:t>
      </w:r>
      <w:r>
        <w:t>a phương ban hành theo quy đ</w:t>
      </w:r>
      <w:r>
        <w:t>ị</w:t>
      </w:r>
      <w:r>
        <w:t>nh c</w:t>
      </w:r>
      <w:r>
        <w:t>ủ</w:t>
      </w:r>
      <w:r>
        <w:t>a Lu</w:t>
      </w:r>
      <w:r>
        <w:t>ậ</w:t>
      </w:r>
      <w:r>
        <w:t xml:space="preserve">t Ngân sách nhà </w:t>
      </w:r>
      <w:r>
        <w:t>nư</w:t>
      </w:r>
      <w:r>
        <w:t>ớ</w:t>
      </w:r>
      <w:r>
        <w:t>c và pháp lu</w:t>
      </w:r>
      <w:r>
        <w:t>ậ</w:t>
      </w:r>
      <w:r>
        <w:t>t liên quan ti</w:t>
      </w:r>
      <w:r>
        <w:t>ế</w:t>
      </w:r>
      <w:r>
        <w:t>p t</w:t>
      </w:r>
      <w:r>
        <w:t>ụ</w:t>
      </w:r>
      <w:r>
        <w:t xml:space="preserve">c </w:t>
      </w:r>
      <w:r>
        <w:t>ổ</w:t>
      </w:r>
      <w:r>
        <w:t>n đ</w:t>
      </w:r>
      <w:r>
        <w:t>ị</w:t>
      </w:r>
      <w:r>
        <w:t>nh v</w:t>
      </w:r>
      <w:r>
        <w:t>ề</w:t>
      </w:r>
      <w:r>
        <w:t xml:space="preserve"> đ</w:t>
      </w:r>
      <w:r>
        <w:t>ố</w:t>
      </w:r>
      <w:r>
        <w:t>i tư</w:t>
      </w:r>
      <w:r>
        <w:t>ợ</w:t>
      </w:r>
      <w:r>
        <w:t>ng, m</w:t>
      </w:r>
      <w:r>
        <w:t>ứ</w:t>
      </w:r>
      <w:r>
        <w:t>c chi và đ</w:t>
      </w:r>
      <w:r>
        <w:t>ị</w:t>
      </w:r>
      <w:r>
        <w:t>a bàn như trư</w:t>
      </w:r>
      <w:r>
        <w:t>ớ</w:t>
      </w:r>
      <w:r>
        <w:t>c khi s</w:t>
      </w:r>
      <w:r>
        <w:t>ắ</w:t>
      </w:r>
      <w:r>
        <w:t>p x</w:t>
      </w:r>
      <w:r>
        <w:t>ế</w:t>
      </w:r>
      <w:r>
        <w:t>p t</w:t>
      </w:r>
      <w:r>
        <w:t>ổ</w:t>
      </w:r>
      <w:r>
        <w:t xml:space="preserve"> ch</w:t>
      </w:r>
      <w:r>
        <w:t>ứ</w:t>
      </w:r>
      <w:r>
        <w:t>c b</w:t>
      </w:r>
      <w:r>
        <w:t>ộ</w:t>
      </w:r>
      <w:r>
        <w:t xml:space="preserve"> máy. M</w:t>
      </w:r>
      <w:r>
        <w:t>ặ</w:t>
      </w:r>
      <w:r>
        <w:t>t dù quy đ</w:t>
      </w:r>
      <w:r>
        <w:t>ị</w:t>
      </w:r>
      <w:r>
        <w:t>nh này nh</w:t>
      </w:r>
      <w:r>
        <w:t>ằ</w:t>
      </w:r>
      <w:r>
        <w:t>m b</w:t>
      </w:r>
      <w:r>
        <w:t>ả</w:t>
      </w:r>
      <w:r>
        <w:t>o đ</w:t>
      </w:r>
      <w:r>
        <w:t>ả</w:t>
      </w:r>
      <w:r>
        <w:t>m tính liên t</w:t>
      </w:r>
      <w:r>
        <w:t>ụ</w:t>
      </w:r>
      <w:r>
        <w:t>c trong giai đo</w:t>
      </w:r>
      <w:r>
        <w:t>ạ</w:t>
      </w:r>
      <w:r>
        <w:t>n đ</w:t>
      </w:r>
      <w:r>
        <w:t>ầ</w:t>
      </w:r>
      <w:r>
        <w:t>u chuy</w:t>
      </w:r>
      <w:r>
        <w:t>ể</w:t>
      </w:r>
      <w:r>
        <w:t>n ti</w:t>
      </w:r>
      <w:r>
        <w:t>ế</w:t>
      </w:r>
      <w:r>
        <w:t>p, song đ</w:t>
      </w:r>
      <w:r>
        <w:t>ế</w:t>
      </w:r>
      <w:r>
        <w:t>n nay, vi</w:t>
      </w:r>
      <w:r>
        <w:t>ệ</w:t>
      </w:r>
      <w:r>
        <w:t>c ti</w:t>
      </w:r>
      <w:r>
        <w:t>ế</w:t>
      </w:r>
      <w:r>
        <w:t>p t</w:t>
      </w:r>
      <w:r>
        <w:t>ụ</w:t>
      </w:r>
      <w:r>
        <w:t>c xây d</w:t>
      </w:r>
      <w:r>
        <w:t>ự</w:t>
      </w:r>
      <w:r>
        <w:t>ng d</w:t>
      </w:r>
      <w:r>
        <w:t>ự</w:t>
      </w:r>
      <w:r>
        <w:t xml:space="preserve"> toán c</w:t>
      </w:r>
      <w:r>
        <w:t>ủ</w:t>
      </w:r>
      <w:r>
        <w:t>a đơn v</w:t>
      </w:r>
      <w:r>
        <w:t>ị</w:t>
      </w:r>
      <w:r>
        <w:t xml:space="preserve"> hành</w:t>
      </w:r>
      <w:r>
        <w:t xml:space="preserve"> chính c</w:t>
      </w:r>
      <w:r>
        <w:t>ấ</w:t>
      </w:r>
      <w:r>
        <w:t>p xã m</w:t>
      </w:r>
      <w:r>
        <w:t>ớ</w:t>
      </w:r>
      <w:r>
        <w:t>i theo phương th</w:t>
      </w:r>
      <w:r>
        <w:t>ứ</w:t>
      </w:r>
      <w:r>
        <w:t>c c</w:t>
      </w:r>
      <w:r>
        <w:t>ộ</w:t>
      </w:r>
      <w:r>
        <w:t>ng g</w:t>
      </w:r>
      <w:r>
        <w:t>ộ</w:t>
      </w:r>
      <w:r>
        <w:t>p cơ h</w:t>
      </w:r>
      <w:r>
        <w:t>ọ</w:t>
      </w:r>
      <w:r>
        <w:t>c d</w:t>
      </w:r>
      <w:r>
        <w:t>ự</w:t>
      </w:r>
      <w:r>
        <w:t xml:space="preserve"> toán c</w:t>
      </w:r>
      <w:r>
        <w:t>ủ</w:t>
      </w:r>
      <w:r>
        <w:t>a các đơn v</w:t>
      </w:r>
      <w:r>
        <w:t>ị</w:t>
      </w:r>
      <w:r>
        <w:t xml:space="preserve"> hành chính cũ đã không còn phù h</w:t>
      </w:r>
      <w:r>
        <w:t>ợ</w:t>
      </w:r>
      <w:r>
        <w:t>p v</w:t>
      </w:r>
      <w:r>
        <w:t>ớ</w:t>
      </w:r>
      <w:r>
        <w:t>i th</w:t>
      </w:r>
      <w:r>
        <w:t>ự</w:t>
      </w:r>
      <w:r>
        <w:t>c ti</w:t>
      </w:r>
      <w:r>
        <w:t>ễ</w:t>
      </w:r>
      <w:r>
        <w:t>n qu</w:t>
      </w:r>
      <w:r>
        <w:t>ả</w:t>
      </w:r>
      <w:r>
        <w:t>n lý, đi</w:t>
      </w:r>
      <w:r>
        <w:t>ề</w:t>
      </w:r>
      <w:r>
        <w:t>u hành ngân sách t</w:t>
      </w:r>
      <w:r>
        <w:t>ạ</w:t>
      </w:r>
      <w:r>
        <w:t>i đ</w:t>
      </w:r>
      <w:r>
        <w:t>ị</w:t>
      </w:r>
      <w:r>
        <w:t>a phương, chưa ph</w:t>
      </w:r>
      <w:r>
        <w:t>ả</w:t>
      </w:r>
      <w:r>
        <w:t>n ánh đúng quy mô t</w:t>
      </w:r>
      <w:r>
        <w:t>ổ</w:t>
      </w:r>
      <w:r>
        <w:t xml:space="preserve"> ch</w:t>
      </w:r>
      <w:r>
        <w:t>ứ</w:t>
      </w:r>
      <w:r>
        <w:t>c b</w:t>
      </w:r>
      <w:r>
        <w:t>ộ</w:t>
      </w:r>
      <w:r>
        <w:t xml:space="preserve"> máy và đ</w:t>
      </w:r>
      <w:r>
        <w:t>ị</w:t>
      </w:r>
      <w:r>
        <w:t>a bàn qu</w:t>
      </w:r>
      <w:r>
        <w:t>ả</w:t>
      </w:r>
      <w:r>
        <w:t>n lý th</w:t>
      </w:r>
      <w:r>
        <w:t>ự</w:t>
      </w:r>
      <w:r>
        <w:t>c t</w:t>
      </w:r>
      <w:r>
        <w:t>ế</w:t>
      </w:r>
      <w:r>
        <w:t xml:space="preserve"> sau s</w:t>
      </w:r>
      <w:r>
        <w:t>ắ</w:t>
      </w:r>
      <w:r>
        <w:t>p x</w:t>
      </w:r>
      <w:r>
        <w:t>ế</w:t>
      </w:r>
      <w:r>
        <w:t>p.</w:t>
      </w:r>
    </w:p>
    <w:p w:rsidR="008A7B78" w:rsidRDefault="00D909C4">
      <w:pPr>
        <w:widowControl w:val="0"/>
        <w:tabs>
          <w:tab w:val="left" w:pos="567"/>
        </w:tabs>
        <w:spacing w:before="120" w:after="120" w:line="240" w:lineRule="auto"/>
        <w:ind w:firstLine="709"/>
        <w:jc w:val="both"/>
        <w:rPr>
          <w:rFonts w:eastAsia="Times New Roman"/>
        </w:rPr>
      </w:pPr>
      <w:r>
        <w:t>M</w:t>
      </w:r>
      <w:r>
        <w:t>ặ</w:t>
      </w:r>
      <w:r>
        <w:t>t khá</w:t>
      </w:r>
      <w:r>
        <w:t>c, Ban công tác M</w:t>
      </w:r>
      <w:r>
        <w:t>ặ</w:t>
      </w:r>
      <w:r>
        <w:t>t tr</w:t>
      </w:r>
      <w:r>
        <w:t>ậ</w:t>
      </w:r>
      <w:r>
        <w:t xml:space="preserve">n </w:t>
      </w:r>
      <w:r>
        <w:t>ở</w:t>
      </w:r>
      <w:r>
        <w:t xml:space="preserve"> khu dân cư là l</w:t>
      </w:r>
      <w:r>
        <w:t>ự</w:t>
      </w:r>
      <w:r>
        <w:t>c lư</w:t>
      </w:r>
      <w:r>
        <w:t>ợ</w:t>
      </w:r>
      <w:r>
        <w:t>ng tr</w:t>
      </w:r>
      <w:r>
        <w:t>ự</w:t>
      </w:r>
      <w:r>
        <w:t>c ti</w:t>
      </w:r>
      <w:r>
        <w:t>ế</w:t>
      </w:r>
      <w:r>
        <w:t>p tri</w:t>
      </w:r>
      <w:r>
        <w:t>ể</w:t>
      </w:r>
      <w:r>
        <w:t>n khai nhi</w:t>
      </w:r>
      <w:r>
        <w:t>ệ</w:t>
      </w:r>
      <w:r>
        <w:t>m v</w:t>
      </w:r>
      <w:r>
        <w:t>ụ</w:t>
      </w:r>
      <w:r>
        <w:t xml:space="preserve"> t</w:t>
      </w:r>
      <w:r>
        <w:t>ạ</w:t>
      </w:r>
      <w:r>
        <w:t>i thôn, b</w:t>
      </w:r>
      <w:r>
        <w:t>ả</w:t>
      </w:r>
      <w:r>
        <w:t>n, t</w:t>
      </w:r>
      <w:r>
        <w:t>ổ</w:t>
      </w:r>
      <w:r>
        <w:t xml:space="preserve"> dân ph</w:t>
      </w:r>
      <w:r>
        <w:t>ố</w:t>
      </w:r>
      <w:r>
        <w:t>; sau s</w:t>
      </w:r>
      <w:r>
        <w:t>ắ</w:t>
      </w:r>
      <w:r>
        <w:t>p x</w:t>
      </w:r>
      <w:r>
        <w:t>ế</w:t>
      </w:r>
      <w:r>
        <w:t>p, nhi</w:t>
      </w:r>
      <w:r>
        <w:t>ề</w:t>
      </w:r>
      <w:r>
        <w:t>u khu dân cư có quy mô l</w:t>
      </w:r>
      <w:r>
        <w:t>ớ</w:t>
      </w:r>
      <w:r>
        <w:t>n, ph</w:t>
      </w:r>
      <w:r>
        <w:t>ạ</w:t>
      </w:r>
      <w:r>
        <w:t>m v</w:t>
      </w:r>
      <w:r>
        <w:t>ị</w:t>
      </w:r>
      <w:r>
        <w:t xml:space="preserve"> ho</w:t>
      </w:r>
      <w:r>
        <w:t>ạ</w:t>
      </w:r>
      <w:r>
        <w:t>t đ</w:t>
      </w:r>
      <w:r>
        <w:t>ộ</w:t>
      </w:r>
      <w:r>
        <w:t>ng r</w:t>
      </w:r>
      <w:r>
        <w:t>ộ</w:t>
      </w:r>
      <w:r>
        <w:t>ng hơn, trong khi ban công tác M</w:t>
      </w:r>
      <w:r>
        <w:t>ặ</w:t>
      </w:r>
      <w:r>
        <w:t>t tr</w:t>
      </w:r>
      <w:r>
        <w:t>ậ</w:t>
      </w:r>
      <w:r>
        <w:t>n không ph</w:t>
      </w:r>
      <w:r>
        <w:t>ả</w:t>
      </w:r>
      <w:r>
        <w:t>i đơn v</w:t>
      </w:r>
      <w:r>
        <w:t>ị</w:t>
      </w:r>
      <w:r>
        <w:t xml:space="preserve"> d</w:t>
      </w:r>
      <w:r>
        <w:t>ự</w:t>
      </w:r>
      <w:r>
        <w:t xml:space="preserve"> toán ngân sách đ</w:t>
      </w:r>
      <w:r>
        <w:t>ộ</w:t>
      </w:r>
      <w:r>
        <w:t>c l</w:t>
      </w:r>
      <w:r>
        <w:t>ậ</w:t>
      </w:r>
      <w:r>
        <w:t>p</w:t>
      </w:r>
      <w:r>
        <w:t>. Vì v</w:t>
      </w:r>
      <w:r>
        <w:t>ậ</w:t>
      </w:r>
      <w:r>
        <w:t>y, vi</w:t>
      </w:r>
      <w:r>
        <w:t>ệ</w:t>
      </w:r>
      <w:r>
        <w:t xml:space="preserve">c </w:t>
      </w:r>
      <w:r>
        <w:rPr>
          <w:rFonts w:eastAsia="Times New Roman"/>
        </w:rPr>
        <w:t xml:space="preserve">ban hành Nghị quyết mới quy định mức chi hỗ trợ đối với </w:t>
      </w:r>
      <w:r>
        <w:rPr>
          <w:color w:val="000000" w:themeColor="text1"/>
          <w:lang w:val="en-GB" w:eastAsia="en-GB"/>
        </w:rPr>
        <w:t>Ban công tác M</w:t>
      </w:r>
      <w:r>
        <w:rPr>
          <w:color w:val="000000" w:themeColor="text1"/>
          <w:lang w:val="en-GB" w:eastAsia="en-GB"/>
        </w:rPr>
        <w:t>ặ</w:t>
      </w:r>
      <w:r>
        <w:rPr>
          <w:color w:val="000000" w:themeColor="text1"/>
          <w:lang w:val="en-GB" w:eastAsia="en-GB"/>
        </w:rPr>
        <w:t>t tr</w:t>
      </w:r>
      <w:r>
        <w:rPr>
          <w:color w:val="000000" w:themeColor="text1"/>
          <w:lang w:val="en-GB" w:eastAsia="en-GB"/>
        </w:rPr>
        <w:t>ậ</w:t>
      </w:r>
      <w:r>
        <w:rPr>
          <w:color w:val="000000" w:themeColor="text1"/>
          <w:lang w:val="en-GB" w:eastAsia="en-GB"/>
        </w:rPr>
        <w:t xml:space="preserve">n </w:t>
      </w:r>
      <w:r>
        <w:rPr>
          <w:color w:val="000000" w:themeColor="text1"/>
          <w:lang w:val="en-GB" w:eastAsia="en-GB"/>
        </w:rPr>
        <w:t>ở</w:t>
      </w:r>
      <w:r>
        <w:rPr>
          <w:color w:val="000000" w:themeColor="text1"/>
          <w:lang w:val="en-GB" w:eastAsia="en-GB"/>
        </w:rPr>
        <w:t xml:space="preserve"> khu dân cư trên đ</w:t>
      </w:r>
      <w:r>
        <w:rPr>
          <w:color w:val="000000" w:themeColor="text1"/>
          <w:lang w:val="en-GB" w:eastAsia="en-GB"/>
        </w:rPr>
        <w:t>ị</w:t>
      </w:r>
      <w:r>
        <w:rPr>
          <w:color w:val="000000" w:themeColor="text1"/>
          <w:lang w:val="en-GB" w:eastAsia="en-GB"/>
        </w:rPr>
        <w:t>a bàn t</w:t>
      </w:r>
      <w:r>
        <w:rPr>
          <w:color w:val="000000" w:themeColor="text1"/>
          <w:lang w:val="en-GB" w:eastAsia="en-GB"/>
        </w:rPr>
        <w:t>ỉ</w:t>
      </w:r>
      <w:r>
        <w:rPr>
          <w:color w:val="000000" w:themeColor="text1"/>
          <w:lang w:val="en-GB" w:eastAsia="en-GB"/>
        </w:rPr>
        <w:t xml:space="preserve">nh Thanh Hóa </w:t>
      </w:r>
      <w:r>
        <w:rPr>
          <w:rFonts w:eastAsia="Times New Roman"/>
        </w:rPr>
        <w:t xml:space="preserve">để thay thế đồng thời </w:t>
      </w:r>
      <w:r>
        <w:t>Ngh</w:t>
      </w:r>
      <w:r>
        <w:t>ị</w:t>
      </w:r>
      <w:r>
        <w:t xml:space="preserve"> quy</w:t>
      </w:r>
      <w:r>
        <w:t>ế</w:t>
      </w:r>
      <w:r>
        <w:t>t s</w:t>
      </w:r>
      <w:r>
        <w:t>ố</w:t>
      </w:r>
      <w:r>
        <w:t xml:space="preserve"> 108/2018/NQ-HĐND </w:t>
      </w:r>
      <w:r>
        <w:rPr>
          <w:rFonts w:eastAsia="Times New Roman"/>
        </w:rPr>
        <w:t>là cần thiết, nhằm bảo đảm tính hợp pháp, thống nhất của hệ thống văn</w:t>
      </w:r>
      <w:r>
        <w:rPr>
          <w:rFonts w:eastAsia="Times New Roman"/>
        </w:rPr>
        <w:t xml:space="preserve"> bản; tạo căn cứ pháp lú để lập, phân bổ, quản lý, sử dụng, quyết toán kinh phí và thực </w:t>
      </w:r>
      <w:r>
        <w:rPr>
          <w:rFonts w:eastAsia="Times New Roman"/>
        </w:rPr>
        <w:lastRenderedPageBreak/>
        <w:t>hiện thống nhất trên địa bàn tỉnh.</w:t>
      </w:r>
    </w:p>
    <w:p w:rsidR="008A7B78" w:rsidRDefault="00D909C4">
      <w:pPr>
        <w:widowControl w:val="0"/>
        <w:tabs>
          <w:tab w:val="left" w:pos="567"/>
        </w:tabs>
        <w:spacing w:before="120" w:after="120" w:line="240" w:lineRule="auto"/>
        <w:ind w:firstLine="709"/>
        <w:jc w:val="both"/>
        <w:rPr>
          <w:rFonts w:eastAsia="Times New Roman"/>
          <w:b/>
          <w:i/>
        </w:rPr>
      </w:pPr>
      <w:r>
        <w:rPr>
          <w:rFonts w:eastAsia="Times New Roman"/>
          <w:b/>
          <w:i/>
        </w:rPr>
        <w:t>2.2. Đối với mức chi hỗ trợ Ủy ban Mặt trận tổ quốc Việt Nam cấp xã</w:t>
      </w:r>
    </w:p>
    <w:p w:rsidR="008A7B78" w:rsidRDefault="00D909C4">
      <w:pPr>
        <w:widowControl w:val="0"/>
        <w:tabs>
          <w:tab w:val="left" w:pos="567"/>
        </w:tabs>
        <w:spacing w:before="120" w:after="120" w:line="240" w:lineRule="auto"/>
        <w:ind w:firstLine="709"/>
        <w:jc w:val="both"/>
      </w:pPr>
      <w:r>
        <w:t>Ngh</w:t>
      </w:r>
      <w:r>
        <w:t>ị</w:t>
      </w:r>
      <w:r>
        <w:t xml:space="preserve"> quy</w:t>
      </w:r>
      <w:r>
        <w:t>ế</w:t>
      </w:r>
      <w:r>
        <w:t>t s</w:t>
      </w:r>
      <w:r>
        <w:t>ố</w:t>
      </w:r>
      <w:r>
        <w:t xml:space="preserve"> 47/2025/NQ-HĐND ngày 09/12/2025 c</w:t>
      </w:r>
      <w:r>
        <w:t>ủ</w:t>
      </w:r>
      <w:r>
        <w:t>a HĐND t</w:t>
      </w:r>
      <w:r>
        <w:t>ỉ</w:t>
      </w:r>
      <w:r>
        <w:t>nh v</w:t>
      </w:r>
      <w:r>
        <w:t>ề</w:t>
      </w:r>
      <w:r>
        <w:t xml:space="preserve"> phân c</w:t>
      </w:r>
      <w:r>
        <w:t>ấ</w:t>
      </w:r>
      <w:r>
        <w:t>p ngu</w:t>
      </w:r>
      <w:r>
        <w:t>ồ</w:t>
      </w:r>
      <w:r>
        <w:t>n thu, nhi</w:t>
      </w:r>
      <w:r>
        <w:t>ệ</w:t>
      </w:r>
      <w:r>
        <w:t>m v</w:t>
      </w:r>
      <w:r>
        <w:t>ụ</w:t>
      </w:r>
      <w:r>
        <w:t xml:space="preserve"> chi và t</w:t>
      </w:r>
      <w:r>
        <w:t>ỷ</w:t>
      </w:r>
      <w:r>
        <w:t xml:space="preserve"> l</w:t>
      </w:r>
      <w:r>
        <w:t>ệ</w:t>
      </w:r>
      <w:r>
        <w:t xml:space="preserve"> ph</w:t>
      </w:r>
      <w:r>
        <w:t>ầ</w:t>
      </w:r>
      <w:r>
        <w:t>n trăm (%) phân chia ngu</w:t>
      </w:r>
      <w:r>
        <w:t>ồ</w:t>
      </w:r>
      <w:r>
        <w:t>n thu gi</w:t>
      </w:r>
      <w:r>
        <w:t>ữ</w:t>
      </w:r>
      <w:r>
        <w:t>a các c</w:t>
      </w:r>
      <w:r>
        <w:t>ấ</w:t>
      </w:r>
      <w:r>
        <w:t>p ngân sách đ</w:t>
      </w:r>
      <w:r>
        <w:t>ị</w:t>
      </w:r>
      <w:r>
        <w:t>a phương t</w:t>
      </w:r>
      <w:r>
        <w:t>ỉ</w:t>
      </w:r>
      <w:r>
        <w:t>nh Thanh Hóa năm 2026 đã xác đ</w:t>
      </w:r>
      <w:r>
        <w:t>ị</w:t>
      </w:r>
      <w:r>
        <w:t>nh chi b</w:t>
      </w:r>
      <w:r>
        <w:t>ả</w:t>
      </w:r>
      <w:r>
        <w:t>o đ</w:t>
      </w:r>
      <w:r>
        <w:t>ả</w:t>
      </w:r>
      <w:r>
        <w:t>m ho</w:t>
      </w:r>
      <w:r>
        <w:t>ạ</w:t>
      </w:r>
      <w:r>
        <w:t>t đ</w:t>
      </w:r>
      <w:r>
        <w:t>ộ</w:t>
      </w:r>
      <w:r>
        <w:t>ng c</w:t>
      </w:r>
      <w:r>
        <w:t>ủ</w:t>
      </w:r>
      <w:r>
        <w:t xml:space="preserve">a </w:t>
      </w:r>
      <w:r>
        <w:t>Ủ</w:t>
      </w:r>
      <w:r>
        <w:t>y ban M</w:t>
      </w:r>
      <w:r>
        <w:t>ặ</w:t>
      </w:r>
      <w:r>
        <w:t>t tr</w:t>
      </w:r>
      <w:r>
        <w:t>ậ</w:t>
      </w:r>
      <w:r>
        <w:t>n T</w:t>
      </w:r>
      <w:r>
        <w:t>ổ</w:t>
      </w:r>
      <w:r>
        <w:t xml:space="preserve"> qu</w:t>
      </w:r>
      <w:r>
        <w:t>ố</w:t>
      </w:r>
      <w:r>
        <w:t>c Vi</w:t>
      </w:r>
      <w:r>
        <w:t>ệ</w:t>
      </w:r>
      <w:r>
        <w:t>t Nam c</w:t>
      </w:r>
      <w:r>
        <w:t>ấ</w:t>
      </w:r>
      <w:r>
        <w:t>p xã là nhi</w:t>
      </w:r>
      <w:r>
        <w:t>ệ</w:t>
      </w:r>
      <w:r>
        <w:t>m v</w:t>
      </w:r>
      <w:r>
        <w:t>ụ</w:t>
      </w:r>
      <w:r>
        <w:t xml:space="preserve"> chi thư</w:t>
      </w:r>
      <w:r>
        <w:t>ờ</w:t>
      </w:r>
      <w:r>
        <w:t>ng xuyên c</w:t>
      </w:r>
      <w:r>
        <w:t>ủ</w:t>
      </w:r>
      <w:r>
        <w:t>a ngân sách c</w:t>
      </w:r>
      <w:r>
        <w:t>ấ</w:t>
      </w:r>
      <w:r>
        <w:t xml:space="preserve">p xã. </w:t>
      </w:r>
    </w:p>
    <w:p w:rsidR="008A7B78" w:rsidRDefault="00D909C4">
      <w:pPr>
        <w:widowControl w:val="0"/>
        <w:tabs>
          <w:tab w:val="left" w:pos="567"/>
        </w:tabs>
        <w:spacing w:before="120" w:after="120" w:line="240" w:lineRule="auto"/>
        <w:ind w:firstLine="709"/>
        <w:jc w:val="both"/>
      </w:pPr>
      <w:r>
        <w:t>Vì v</w:t>
      </w:r>
      <w:r>
        <w:t>ậ</w:t>
      </w:r>
      <w:r>
        <w:t>y, đ</w:t>
      </w:r>
      <w:r>
        <w:t>ể</w:t>
      </w:r>
      <w:r>
        <w:t xml:space="preserve"> th</w:t>
      </w:r>
      <w:r>
        <w:t>ố</w:t>
      </w:r>
      <w:r>
        <w:t>ng nh</w:t>
      </w:r>
      <w:r>
        <w:t>ấ</w:t>
      </w:r>
      <w:r>
        <w:t>t v</w:t>
      </w:r>
      <w:r>
        <w:t>ớ</w:t>
      </w:r>
      <w:r>
        <w:t>i cơ ch</w:t>
      </w:r>
      <w:r>
        <w:t>ế</w:t>
      </w:r>
      <w:r>
        <w:t xml:space="preserve"> phân c</w:t>
      </w:r>
      <w:r>
        <w:t>ấ</w:t>
      </w:r>
      <w:r>
        <w:t>p ngân sách, tránh trùng l</w:t>
      </w:r>
      <w:r>
        <w:t>ặ</w:t>
      </w:r>
      <w:r>
        <w:t>p nhi</w:t>
      </w:r>
      <w:r>
        <w:t>ệ</w:t>
      </w:r>
      <w:r>
        <w:t>m v</w:t>
      </w:r>
      <w:r>
        <w:t>ụ</w:t>
      </w:r>
      <w:r>
        <w:t xml:space="preserve"> chi và xác đ</w:t>
      </w:r>
      <w:r>
        <w:t>ị</w:t>
      </w:r>
      <w:r>
        <w:t>nh rõ trách nhi</w:t>
      </w:r>
      <w:r>
        <w:t>ệ</w:t>
      </w:r>
      <w:r>
        <w:t>m c</w:t>
      </w:r>
      <w:r>
        <w:t>ủ</w:t>
      </w:r>
      <w:r>
        <w:t>a ngân sách c</w:t>
      </w:r>
      <w:r>
        <w:t>ấ</w:t>
      </w:r>
      <w:r>
        <w:t>p xã, UBND t</w:t>
      </w:r>
      <w:r>
        <w:t>ỉ</w:t>
      </w:r>
      <w:r>
        <w:t>nh s</w:t>
      </w:r>
      <w:r>
        <w:t>ẽ</w:t>
      </w:r>
      <w:r>
        <w:t xml:space="preserve"> ch</w:t>
      </w:r>
      <w:r>
        <w:t>ỉ</w:t>
      </w:r>
      <w:r>
        <w:t xml:space="preserve"> đ</w:t>
      </w:r>
      <w:r>
        <w:t>ạ</w:t>
      </w:r>
      <w:r>
        <w:t>o S</w:t>
      </w:r>
      <w:r>
        <w:t>ở</w:t>
      </w:r>
      <w:r>
        <w:t xml:space="preserve"> Tài chính rà soát t</w:t>
      </w:r>
      <w:r>
        <w:t>ổ</w:t>
      </w:r>
      <w:r>
        <w:t>ng th</w:t>
      </w:r>
      <w:r>
        <w:t>ể</w:t>
      </w:r>
      <w:r>
        <w:t xml:space="preserve"> nhu</w:t>
      </w:r>
      <w:r>
        <w:t xml:space="preserve"> c</w:t>
      </w:r>
      <w:r>
        <w:t>ầ</w:t>
      </w:r>
      <w:r>
        <w:t>u kinh phí ho</w:t>
      </w:r>
      <w:r>
        <w:t>ạ</w:t>
      </w:r>
      <w:r>
        <w:t>t đ</w:t>
      </w:r>
      <w:r>
        <w:t>ộ</w:t>
      </w:r>
      <w:r>
        <w:t>ng th</w:t>
      </w:r>
      <w:r>
        <w:t>ự</w:t>
      </w:r>
      <w:r>
        <w:t>c t</w:t>
      </w:r>
      <w:r>
        <w:t>ế</w:t>
      </w:r>
      <w:r>
        <w:t xml:space="preserve"> c</w:t>
      </w:r>
      <w:r>
        <w:t>ủ</w:t>
      </w:r>
      <w:r>
        <w:t xml:space="preserve">a </w:t>
      </w:r>
      <w:r>
        <w:t>Ủ</w:t>
      </w:r>
      <w:r>
        <w:t>y ban M</w:t>
      </w:r>
      <w:r>
        <w:t>ặ</w:t>
      </w:r>
      <w:r>
        <w:t>t tr</w:t>
      </w:r>
      <w:r>
        <w:t>ậ</w:t>
      </w:r>
      <w:r>
        <w:t>n T</w:t>
      </w:r>
      <w:r>
        <w:t>ổ</w:t>
      </w:r>
      <w:r>
        <w:t xml:space="preserve"> qu</w:t>
      </w:r>
      <w:r>
        <w:t>ố</w:t>
      </w:r>
      <w:r>
        <w:t>c c</w:t>
      </w:r>
      <w:r>
        <w:t>ấ</w:t>
      </w:r>
      <w:r>
        <w:t>p xã, đ</w:t>
      </w:r>
      <w:r>
        <w:t>ồ</w:t>
      </w:r>
      <w:r>
        <w:t>ng th</w:t>
      </w:r>
      <w:r>
        <w:t>ờ</w:t>
      </w:r>
      <w:r>
        <w:t>i đánh giá l</w:t>
      </w:r>
      <w:r>
        <w:t>ạ</w:t>
      </w:r>
      <w:r>
        <w:t>i cơ ch</w:t>
      </w:r>
      <w:r>
        <w:t>ế</w:t>
      </w:r>
      <w:r>
        <w:t xml:space="preserve"> b</w:t>
      </w:r>
      <w:r>
        <w:t>ổ</w:t>
      </w:r>
      <w:r>
        <w:t xml:space="preserve"> sung t</w:t>
      </w:r>
      <w:r>
        <w:t>ừ</w:t>
      </w:r>
      <w:r>
        <w:t xml:space="preserve"> ngân sách c</w:t>
      </w:r>
      <w:r>
        <w:t>ấ</w:t>
      </w:r>
      <w:r>
        <w:t>p t</w:t>
      </w:r>
      <w:r>
        <w:t>ỉ</w:t>
      </w:r>
      <w:r>
        <w:t>nh; trên cơ s</w:t>
      </w:r>
      <w:r>
        <w:t>ở</w:t>
      </w:r>
      <w:r>
        <w:t xml:space="preserve"> đó, nghiên c</w:t>
      </w:r>
      <w:r>
        <w:t>ứ</w:t>
      </w:r>
      <w:r>
        <w:t>u đưa đ</w:t>
      </w:r>
      <w:r>
        <w:t>ị</w:t>
      </w:r>
      <w:r>
        <w:t>nh m</w:t>
      </w:r>
      <w:r>
        <w:t>ứ</w:t>
      </w:r>
      <w:r>
        <w:t>c chi h</w:t>
      </w:r>
      <w:r>
        <w:t>ỗ</w:t>
      </w:r>
      <w:r>
        <w:t xml:space="preserve"> tr</w:t>
      </w:r>
      <w:r>
        <w:t>ợ</w:t>
      </w:r>
      <w:r>
        <w:t xml:space="preserve"> này vào đ</w:t>
      </w:r>
      <w:r>
        <w:t>ị</w:t>
      </w:r>
      <w:r>
        <w:t>nh m</w:t>
      </w:r>
      <w:r>
        <w:t>ứ</w:t>
      </w:r>
      <w:r>
        <w:t>c phân b</w:t>
      </w:r>
      <w:r>
        <w:t>ổ</w:t>
      </w:r>
      <w:r>
        <w:t xml:space="preserve"> d</w:t>
      </w:r>
      <w:r>
        <w:t>ự</w:t>
      </w:r>
      <w:r>
        <w:t xml:space="preserve"> toán chi thư</w:t>
      </w:r>
      <w:r>
        <w:t>ờ</w:t>
      </w:r>
      <w:r>
        <w:t>ng xuyên ngân sách đ</w:t>
      </w:r>
      <w:r>
        <w:t>ị</w:t>
      </w:r>
      <w:r>
        <w:t>a phương giai đ</w:t>
      </w:r>
      <w:r>
        <w:t>o</w:t>
      </w:r>
      <w:r>
        <w:t>ạ</w:t>
      </w:r>
      <w:r>
        <w:t>n 2027 - 2030, b</w:t>
      </w:r>
      <w:r>
        <w:t>ả</w:t>
      </w:r>
      <w:r>
        <w:t>o đ</w:t>
      </w:r>
      <w:r>
        <w:t>ả</w:t>
      </w:r>
      <w:r>
        <w:t>m th</w:t>
      </w:r>
      <w:r>
        <w:t>ố</w:t>
      </w:r>
      <w:r>
        <w:t>ng nh</w:t>
      </w:r>
      <w:r>
        <w:t>ấ</w:t>
      </w:r>
      <w:r>
        <w:t>t v</w:t>
      </w:r>
      <w:r>
        <w:t>ớ</w:t>
      </w:r>
      <w:r>
        <w:t>i phương án phân c</w:t>
      </w:r>
      <w:r>
        <w:t>ấ</w:t>
      </w:r>
      <w:r>
        <w:t>p ngu</w:t>
      </w:r>
      <w:r>
        <w:t>ồ</w:t>
      </w:r>
      <w:r>
        <w:t>n thu, nhi</w:t>
      </w:r>
      <w:r>
        <w:t>ệ</w:t>
      </w:r>
      <w:r>
        <w:t>m v</w:t>
      </w:r>
      <w:r>
        <w:t>ụ</w:t>
      </w:r>
      <w:r>
        <w:t xml:space="preserve"> chi và t</w:t>
      </w:r>
      <w:r>
        <w:t>ỷ</w:t>
      </w:r>
      <w:r>
        <w:t xml:space="preserve"> l</w:t>
      </w:r>
      <w:r>
        <w:t>ệ</w:t>
      </w:r>
      <w:r>
        <w:t xml:space="preserve"> ph</w:t>
      </w:r>
      <w:r>
        <w:t>ầ</w:t>
      </w:r>
      <w:r>
        <w:t>n trăm (%) phân chia ngu</w:t>
      </w:r>
      <w:r>
        <w:t>ồ</w:t>
      </w:r>
      <w:r>
        <w:t>n thu gi</w:t>
      </w:r>
      <w:r>
        <w:t>ữ</w:t>
      </w:r>
      <w:r>
        <w:t>a các c</w:t>
      </w:r>
      <w:r>
        <w:t>ấ</w:t>
      </w:r>
      <w:r>
        <w:t>p ngân sách đ</w:t>
      </w:r>
      <w:r>
        <w:t>ị</w:t>
      </w:r>
      <w:r>
        <w:t xml:space="preserve">a phương. </w:t>
      </w:r>
    </w:p>
    <w:p w:rsidR="008A7B78" w:rsidRDefault="00D909C4">
      <w:pPr>
        <w:widowControl w:val="0"/>
        <w:tabs>
          <w:tab w:val="left" w:pos="567"/>
        </w:tabs>
        <w:spacing w:before="120" w:after="120" w:line="240" w:lineRule="auto"/>
        <w:ind w:firstLine="709"/>
        <w:jc w:val="both"/>
        <w:rPr>
          <w:bCs/>
        </w:rPr>
      </w:pPr>
      <w:r>
        <w:rPr>
          <w:b/>
        </w:rPr>
        <w:t xml:space="preserve">3. </w:t>
      </w:r>
      <w:r>
        <w:t>T</w:t>
      </w:r>
      <w:r>
        <w:t>ừ</w:t>
      </w:r>
      <w:r>
        <w:t xml:space="preserve"> nh</w:t>
      </w:r>
      <w:r>
        <w:t>ữ</w:t>
      </w:r>
      <w:r>
        <w:t>ng căn c</w:t>
      </w:r>
      <w:r>
        <w:t>ứ</w:t>
      </w:r>
      <w:r>
        <w:t xml:space="preserve"> pháp lý và cơ s</w:t>
      </w:r>
      <w:r>
        <w:t>ở</w:t>
      </w:r>
      <w:r>
        <w:t xml:space="preserve"> th</w:t>
      </w:r>
      <w:r>
        <w:t>ự</w:t>
      </w:r>
      <w:r>
        <w:t>c ti</w:t>
      </w:r>
      <w:r>
        <w:t>ễ</w:t>
      </w:r>
      <w:r>
        <w:t xml:space="preserve">n như trên, </w:t>
      </w:r>
      <w:r>
        <w:t>Ủ</w:t>
      </w:r>
      <w:r>
        <w:t>y ban nhân dân t</w:t>
      </w:r>
      <w:r>
        <w:t>ỉ</w:t>
      </w:r>
      <w:r>
        <w:t>nh kính trình H</w:t>
      </w:r>
      <w:r>
        <w:t>ộ</w:t>
      </w:r>
      <w:r>
        <w:t>i đ</w:t>
      </w:r>
      <w:r>
        <w:t>ồ</w:t>
      </w:r>
      <w:r>
        <w:t>ng nhân dân t</w:t>
      </w:r>
      <w:r>
        <w:t>ỉ</w:t>
      </w:r>
      <w:r>
        <w:t>nh xem xét, quy</w:t>
      </w:r>
      <w:r>
        <w:t>ế</w:t>
      </w:r>
      <w:r>
        <w:t>t ngh</w:t>
      </w:r>
      <w:r>
        <w:t>ị</w:t>
      </w:r>
      <w:r>
        <w:t xml:space="preserve"> </w:t>
      </w:r>
      <w:r>
        <w:rPr>
          <w:rStyle w:val="Strong"/>
          <w:b w:val="0"/>
        </w:rPr>
        <w:t>ban hành</w:t>
      </w:r>
      <w:r>
        <w:t xml:space="preserve"> Ngh</w:t>
      </w:r>
      <w:r>
        <w:t>ị</w:t>
      </w:r>
      <w:r>
        <w:t xml:space="preserve"> quy</w:t>
      </w:r>
      <w:r>
        <w:t>ế</w:t>
      </w:r>
      <w:r>
        <w:t>t quy đ</w:t>
      </w:r>
      <w:r>
        <w:t>ị</w:t>
      </w:r>
      <w:r>
        <w:t>nh m</w:t>
      </w:r>
      <w:r>
        <w:t>ứ</w:t>
      </w:r>
      <w:r>
        <w:t>c chi h</w:t>
      </w:r>
      <w:r>
        <w:t>ỗ</w:t>
      </w:r>
      <w:r>
        <w:t xml:space="preserve"> tr</w:t>
      </w:r>
      <w:r>
        <w:t>ợ</w:t>
      </w:r>
      <w:r>
        <w:t xml:space="preserve"> đ</w:t>
      </w:r>
      <w:r>
        <w:t>ố</w:t>
      </w:r>
      <w:r>
        <w:t>i v</w:t>
      </w:r>
      <w:r>
        <w:t>ớ</w:t>
      </w:r>
      <w:r>
        <w:t>i Ban công tác M</w:t>
      </w:r>
      <w:r>
        <w:t>ặ</w:t>
      </w:r>
      <w:r>
        <w:t>t tr</w:t>
      </w:r>
      <w:r>
        <w:t>ậ</w:t>
      </w:r>
      <w:r>
        <w:t xml:space="preserve">n </w:t>
      </w:r>
      <w:r>
        <w:t>ở</w:t>
      </w:r>
      <w:r>
        <w:t xml:space="preserve"> khu dân cư trên đ</w:t>
      </w:r>
      <w:r>
        <w:t>ị</w:t>
      </w:r>
      <w:r>
        <w:t>a bàn t</w:t>
      </w:r>
      <w:r>
        <w:t>ỉ</w:t>
      </w:r>
      <w:r>
        <w:t>nh Thanh Hóa (thay th</w:t>
      </w:r>
      <w:r>
        <w:t>ế</w:t>
      </w:r>
      <w:r>
        <w:t xml:space="preserve"> Ngh</w:t>
      </w:r>
      <w:r>
        <w:t>ị</w:t>
      </w:r>
      <w:r>
        <w:t xml:space="preserve"> quy</w:t>
      </w:r>
      <w:r>
        <w:t>ế</w:t>
      </w:r>
      <w:r>
        <w:t>t s</w:t>
      </w:r>
      <w:r>
        <w:t>ố</w:t>
      </w:r>
      <w:r>
        <w:t xml:space="preserve"> 108/2018/NQ-HĐND) theo phương án quy mô dân s</w:t>
      </w:r>
      <w:r>
        <w:t>ố</w:t>
      </w:r>
      <w:r>
        <w:t xml:space="preserve"> và m</w:t>
      </w:r>
      <w:r>
        <w:t>ứ</w:t>
      </w:r>
      <w:r>
        <w:t>c chi chi ti</w:t>
      </w:r>
      <w:r>
        <w:t>ế</w:t>
      </w:r>
      <w:r>
        <w:t>t đã nêu t</w:t>
      </w:r>
      <w:r>
        <w:t>ạ</w:t>
      </w:r>
      <w:r>
        <w:t>i T</w:t>
      </w:r>
      <w:r>
        <w:t>ờ</w:t>
      </w:r>
      <w:r>
        <w:t xml:space="preserve"> trình này.</w:t>
      </w:r>
    </w:p>
    <w:p w:rsidR="008A7B78" w:rsidRDefault="00D909C4">
      <w:pPr>
        <w:widowControl w:val="0"/>
        <w:tabs>
          <w:tab w:val="left" w:pos="567"/>
        </w:tabs>
        <w:spacing w:before="120" w:after="120" w:line="240" w:lineRule="auto"/>
        <w:ind w:firstLine="709"/>
        <w:jc w:val="both"/>
        <w:rPr>
          <w:b/>
        </w:rPr>
      </w:pPr>
      <w:r>
        <w:rPr>
          <w:b/>
        </w:rPr>
        <w:t>III. M</w:t>
      </w:r>
      <w:r>
        <w:rPr>
          <w:b/>
        </w:rPr>
        <w:t>Ụ</w:t>
      </w:r>
      <w:r>
        <w:rPr>
          <w:b/>
        </w:rPr>
        <w:t>C ĐÍCH BAN HÀNH, QUAN ĐI</w:t>
      </w:r>
      <w:r>
        <w:rPr>
          <w:b/>
        </w:rPr>
        <w:t>Ể</w:t>
      </w:r>
      <w:r>
        <w:rPr>
          <w:b/>
        </w:rPr>
        <w:t>M XÂY D</w:t>
      </w:r>
      <w:r>
        <w:rPr>
          <w:b/>
        </w:rPr>
        <w:t>Ự</w:t>
      </w:r>
      <w:r>
        <w:rPr>
          <w:b/>
        </w:rPr>
        <w:t>NG NGH</w:t>
      </w:r>
      <w:r>
        <w:rPr>
          <w:b/>
        </w:rPr>
        <w:t>Ị</w:t>
      </w:r>
      <w:r>
        <w:rPr>
          <w:b/>
        </w:rPr>
        <w:t xml:space="preserve"> QUY</w:t>
      </w:r>
      <w:r>
        <w:rPr>
          <w:b/>
        </w:rPr>
        <w:t>Ế</w:t>
      </w:r>
      <w:r>
        <w:rPr>
          <w:b/>
        </w:rPr>
        <w:t xml:space="preserve">T </w:t>
      </w:r>
    </w:p>
    <w:p w:rsidR="008A7B78" w:rsidRDefault="00D909C4">
      <w:pPr>
        <w:widowControl w:val="0"/>
        <w:tabs>
          <w:tab w:val="left" w:pos="567"/>
        </w:tabs>
        <w:spacing w:before="120" w:after="120" w:line="240" w:lineRule="auto"/>
        <w:ind w:firstLine="709"/>
        <w:jc w:val="both"/>
        <w:rPr>
          <w:b/>
        </w:rPr>
      </w:pPr>
      <w:r>
        <w:rPr>
          <w:b/>
        </w:rPr>
        <w:t>1. M</w:t>
      </w:r>
      <w:r>
        <w:rPr>
          <w:b/>
        </w:rPr>
        <w:t>ụ</w:t>
      </w:r>
      <w:r>
        <w:rPr>
          <w:b/>
        </w:rPr>
        <w:t>c đích ban hành</w:t>
      </w:r>
    </w:p>
    <w:p w:rsidR="008A7B78" w:rsidRDefault="00D909C4">
      <w:pPr>
        <w:widowControl w:val="0"/>
        <w:tabs>
          <w:tab w:val="left" w:pos="567"/>
        </w:tabs>
        <w:spacing w:before="120" w:after="120" w:line="240" w:lineRule="auto"/>
        <w:ind w:firstLine="709"/>
        <w:jc w:val="both"/>
        <w:rPr>
          <w:lang w:val="nl-NL"/>
        </w:rPr>
      </w:pPr>
      <w:r>
        <w:t>Vi</w:t>
      </w:r>
      <w:r>
        <w:t>ệ</w:t>
      </w:r>
      <w:r>
        <w:t>c xây d</w:t>
      </w:r>
      <w:r>
        <w:t>ự</w:t>
      </w:r>
      <w:r>
        <w:t>ng Ngh</w:t>
      </w:r>
      <w:r>
        <w:t>ị</w:t>
      </w:r>
      <w:r>
        <w:t xml:space="preserve"> quy</w:t>
      </w:r>
      <w:r>
        <w:t>ế</w:t>
      </w:r>
      <w:r>
        <w:t>t ban hành quy đ</w:t>
      </w:r>
      <w:r>
        <w:t>ị</w:t>
      </w:r>
      <w:r>
        <w:t xml:space="preserve">nh </w:t>
      </w:r>
      <w:r>
        <w:rPr>
          <w:iCs/>
          <w:snapToGrid w:val="0"/>
        </w:rPr>
        <w:t>m</w:t>
      </w:r>
      <w:r>
        <w:rPr>
          <w:iCs/>
          <w:snapToGrid w:val="0"/>
        </w:rPr>
        <w:t>ứ</w:t>
      </w:r>
      <w:r>
        <w:rPr>
          <w:iCs/>
          <w:snapToGrid w:val="0"/>
        </w:rPr>
        <w:t xml:space="preserve">c chi </w:t>
      </w:r>
      <w:r>
        <w:t>h</w:t>
      </w:r>
      <w:r>
        <w:t>ỗ</w:t>
      </w:r>
      <w:r>
        <w:t xml:space="preserve"> tr</w:t>
      </w:r>
      <w:r>
        <w:t>ợ</w:t>
      </w:r>
      <w:r>
        <w:t xml:space="preserve"> đ</w:t>
      </w:r>
      <w:r>
        <w:t>ố</w:t>
      </w:r>
      <w:r>
        <w:t>i v</w:t>
      </w:r>
      <w:r>
        <w:t>ớ</w:t>
      </w:r>
      <w:r>
        <w:t>i Ban công tác M</w:t>
      </w:r>
      <w:r>
        <w:t>ặ</w:t>
      </w:r>
      <w:r>
        <w:t>t tr</w:t>
      </w:r>
      <w:r>
        <w:t>ậ</w:t>
      </w:r>
      <w:r>
        <w:t xml:space="preserve">n </w:t>
      </w:r>
      <w:r>
        <w:t>ở</w:t>
      </w:r>
      <w:r>
        <w:t xml:space="preserve"> khu dân cư trên đ</w:t>
      </w:r>
      <w:r>
        <w:t>ị</w:t>
      </w:r>
      <w:r>
        <w:t>a bàn t</w:t>
      </w:r>
      <w:r>
        <w:t>ỉ</w:t>
      </w:r>
      <w:r>
        <w:t>nh Thanh Hóa nh</w:t>
      </w:r>
      <w:r>
        <w:t>ằ</w:t>
      </w:r>
      <w:r>
        <w:t>m phù h</w:t>
      </w:r>
      <w:r>
        <w:t>ợ</w:t>
      </w:r>
      <w:r>
        <w:t>p v</w:t>
      </w:r>
      <w:r>
        <w:t>ớ</w:t>
      </w:r>
      <w:r>
        <w:t>i quy đ</w:t>
      </w:r>
      <w:r>
        <w:t>ị</w:t>
      </w:r>
      <w:r>
        <w:t>nh t</w:t>
      </w:r>
      <w:r>
        <w:t>ạ</w:t>
      </w:r>
      <w:r>
        <w:t>i Lu</w:t>
      </w:r>
      <w:r>
        <w:t>ậ</w:t>
      </w:r>
      <w:r>
        <w:t>t T</w:t>
      </w:r>
      <w:r>
        <w:t>ổ</w:t>
      </w:r>
      <w:r>
        <w:t xml:space="preserve"> c</w:t>
      </w:r>
      <w:r>
        <w:t>h</w:t>
      </w:r>
      <w:r>
        <w:t>ứ</w:t>
      </w:r>
      <w:r>
        <w:t>c chính quy</w:t>
      </w:r>
      <w:r>
        <w:t>ề</w:t>
      </w:r>
      <w:r>
        <w:t>n đ</w:t>
      </w:r>
      <w:r>
        <w:t>ị</w:t>
      </w:r>
      <w:r>
        <w:t>a phương và Lu</w:t>
      </w:r>
      <w:r>
        <w:t>ậ</w:t>
      </w:r>
      <w:r>
        <w:t>t Ban hành văn b</w:t>
      </w:r>
      <w:r>
        <w:t>ả</w:t>
      </w:r>
      <w:r>
        <w:t>n quy ph</w:t>
      </w:r>
      <w:r>
        <w:t>ạ</w:t>
      </w:r>
      <w:r>
        <w:t>m pháp lu</w:t>
      </w:r>
      <w:r>
        <w:t>ậ</w:t>
      </w:r>
      <w:r>
        <w:t>t năm 2025; phù h</w:t>
      </w:r>
      <w:r>
        <w:t>ợ</w:t>
      </w:r>
      <w:r>
        <w:t>p v</w:t>
      </w:r>
      <w:r>
        <w:t>ớ</w:t>
      </w:r>
      <w:r>
        <w:t xml:space="preserve">i </w:t>
      </w:r>
      <w:r>
        <w:rPr>
          <w:lang w:val="nl-NL"/>
        </w:rPr>
        <w:t>Thông tư s</w:t>
      </w:r>
      <w:r>
        <w:rPr>
          <w:lang w:val="nl-NL"/>
        </w:rPr>
        <w:t>ố</w:t>
      </w:r>
      <w:r>
        <w:rPr>
          <w:lang w:val="nl-NL"/>
        </w:rPr>
        <w:t xml:space="preserve"> 121/2017/TT-BTC ngày 15/11/2017 c</w:t>
      </w:r>
      <w:r>
        <w:rPr>
          <w:lang w:val="nl-NL"/>
        </w:rPr>
        <w:t>ủ</w:t>
      </w:r>
      <w:r>
        <w:rPr>
          <w:lang w:val="nl-NL"/>
        </w:rPr>
        <w:t>a B</w:t>
      </w:r>
      <w:r>
        <w:rPr>
          <w:lang w:val="nl-NL"/>
        </w:rPr>
        <w:t>ộ</w:t>
      </w:r>
      <w:r>
        <w:rPr>
          <w:lang w:val="nl-NL"/>
        </w:rPr>
        <w:t xml:space="preserve"> Tài chính; không làm phát sinh thêm các th</w:t>
      </w:r>
      <w:r>
        <w:rPr>
          <w:lang w:val="nl-NL"/>
        </w:rPr>
        <w:t>ủ</w:t>
      </w:r>
      <w:r>
        <w:rPr>
          <w:lang w:val="nl-NL"/>
        </w:rPr>
        <w:t xml:space="preserve"> t</w:t>
      </w:r>
      <w:r>
        <w:rPr>
          <w:lang w:val="nl-NL"/>
        </w:rPr>
        <w:t>ụ</w:t>
      </w:r>
      <w:r>
        <w:rPr>
          <w:lang w:val="nl-NL"/>
        </w:rPr>
        <w:t>c hành chính; t</w:t>
      </w:r>
      <w:r>
        <w:rPr>
          <w:lang w:val="nl-NL"/>
        </w:rPr>
        <w:t>ạ</w:t>
      </w:r>
      <w:r>
        <w:rPr>
          <w:lang w:val="nl-NL"/>
        </w:rPr>
        <w:t>o cơ s</w:t>
      </w:r>
      <w:r>
        <w:rPr>
          <w:lang w:val="nl-NL"/>
        </w:rPr>
        <w:t>ở</w:t>
      </w:r>
      <w:r>
        <w:rPr>
          <w:lang w:val="nl-NL"/>
        </w:rPr>
        <w:t xml:space="preserve"> pháp lý cho các đ</w:t>
      </w:r>
      <w:r>
        <w:rPr>
          <w:lang w:val="nl-NL"/>
        </w:rPr>
        <w:t>ị</w:t>
      </w:r>
      <w:r>
        <w:rPr>
          <w:lang w:val="nl-NL"/>
        </w:rPr>
        <w:t>a phương, t</w:t>
      </w:r>
      <w:r>
        <w:rPr>
          <w:lang w:val="nl-NL"/>
        </w:rPr>
        <w:t>ổ</w:t>
      </w:r>
      <w:r>
        <w:rPr>
          <w:lang w:val="nl-NL"/>
        </w:rPr>
        <w:t xml:space="preserve"> ch</w:t>
      </w:r>
      <w:r>
        <w:rPr>
          <w:lang w:val="nl-NL"/>
        </w:rPr>
        <w:t>ứ</w:t>
      </w:r>
      <w:r>
        <w:rPr>
          <w:lang w:val="nl-NL"/>
        </w:rPr>
        <w:t>c, cá nh</w:t>
      </w:r>
      <w:r>
        <w:rPr>
          <w:lang w:val="nl-NL"/>
        </w:rPr>
        <w:t>ân th</w:t>
      </w:r>
      <w:r>
        <w:rPr>
          <w:lang w:val="nl-NL"/>
        </w:rPr>
        <w:t>ự</w:t>
      </w:r>
      <w:r>
        <w:rPr>
          <w:lang w:val="nl-NL"/>
        </w:rPr>
        <w:t>c hi</w:t>
      </w:r>
      <w:r>
        <w:rPr>
          <w:lang w:val="nl-NL"/>
        </w:rPr>
        <w:t>ệ</w:t>
      </w:r>
      <w:r>
        <w:rPr>
          <w:lang w:val="nl-NL"/>
        </w:rPr>
        <w:t>n đ</w:t>
      </w:r>
      <w:r>
        <w:rPr>
          <w:lang w:val="nl-NL"/>
        </w:rPr>
        <w:t>ả</w:t>
      </w:r>
      <w:r>
        <w:rPr>
          <w:lang w:val="nl-NL"/>
        </w:rPr>
        <w:t>m b</w:t>
      </w:r>
      <w:r>
        <w:rPr>
          <w:lang w:val="nl-NL"/>
        </w:rPr>
        <w:t>ả</w:t>
      </w:r>
      <w:r>
        <w:rPr>
          <w:lang w:val="nl-NL"/>
        </w:rPr>
        <w:t>o theo đúng quy đ</w:t>
      </w:r>
      <w:r>
        <w:rPr>
          <w:lang w:val="nl-NL"/>
        </w:rPr>
        <w:t>ị</w:t>
      </w:r>
      <w:r>
        <w:rPr>
          <w:lang w:val="nl-NL"/>
        </w:rPr>
        <w:t>nh.</w:t>
      </w:r>
    </w:p>
    <w:p w:rsidR="008A7B78" w:rsidRDefault="00D909C4">
      <w:pPr>
        <w:widowControl w:val="0"/>
        <w:tabs>
          <w:tab w:val="left" w:pos="567"/>
        </w:tabs>
        <w:spacing w:before="120" w:after="120" w:line="240" w:lineRule="auto"/>
        <w:ind w:firstLine="709"/>
        <w:jc w:val="both"/>
        <w:rPr>
          <w:b/>
        </w:rPr>
      </w:pPr>
      <w:r>
        <w:rPr>
          <w:b/>
          <w:lang w:val="nl-NL"/>
        </w:rPr>
        <w:t>2. Quan đi</w:t>
      </w:r>
      <w:r>
        <w:rPr>
          <w:b/>
          <w:lang w:val="nl-NL"/>
        </w:rPr>
        <w:t>ể</w:t>
      </w:r>
      <w:r>
        <w:rPr>
          <w:b/>
          <w:lang w:val="nl-NL"/>
        </w:rPr>
        <w:t>m xây d</w:t>
      </w:r>
      <w:r>
        <w:rPr>
          <w:b/>
          <w:lang w:val="nl-NL"/>
        </w:rPr>
        <w:t>ự</w:t>
      </w:r>
      <w:r>
        <w:rPr>
          <w:b/>
          <w:lang w:val="nl-NL"/>
        </w:rPr>
        <w:t>ng</w:t>
      </w:r>
    </w:p>
    <w:p w:rsidR="008A7B78" w:rsidRDefault="00D909C4">
      <w:pPr>
        <w:widowControl w:val="0"/>
        <w:tabs>
          <w:tab w:val="left" w:pos="567"/>
        </w:tabs>
        <w:spacing w:before="120" w:after="120" w:line="240" w:lineRule="auto"/>
        <w:ind w:firstLine="709"/>
        <w:jc w:val="both"/>
        <w:rPr>
          <w:lang w:val="nl-NL"/>
        </w:rPr>
      </w:pPr>
      <w:r>
        <w:rPr>
          <w:rFonts w:eastAsia="Times New Roman"/>
        </w:rPr>
        <w:t xml:space="preserve">Việc xây dựng và ban hành Nghị quyết phải đảm bảo tính hợp hiến, hợp pháp, đúng quy định của Luật Ngân sách nhà nước, Luật </w:t>
      </w:r>
      <w:r>
        <w:t>T</w:t>
      </w:r>
      <w:r>
        <w:t>ổ</w:t>
      </w:r>
      <w:r>
        <w:t xml:space="preserve"> ch</w:t>
      </w:r>
      <w:r>
        <w:t>ứ</w:t>
      </w:r>
      <w:r>
        <w:t>c chính quy</w:t>
      </w:r>
      <w:r>
        <w:t>ề</w:t>
      </w:r>
      <w:r>
        <w:t>n đ</w:t>
      </w:r>
      <w:r>
        <w:t>ị</w:t>
      </w:r>
      <w:r>
        <w:t>a phương, Lu</w:t>
      </w:r>
      <w:r>
        <w:t>ậ</w:t>
      </w:r>
      <w:r>
        <w:t>t Ban hành văn b</w:t>
      </w:r>
      <w:r>
        <w:t>ả</w:t>
      </w:r>
      <w:r>
        <w:t>n quy ph</w:t>
      </w:r>
      <w:r>
        <w:t>ạ</w:t>
      </w:r>
      <w:r>
        <w:t>m pháp lu</w:t>
      </w:r>
      <w:r>
        <w:t>ậ</w:t>
      </w:r>
      <w:r>
        <w:t>t năm 2025 và các quy đ</w:t>
      </w:r>
      <w:r>
        <w:t>ị</w:t>
      </w:r>
      <w:r>
        <w:t>nh c</w:t>
      </w:r>
      <w:r>
        <w:t>ủ</w:t>
      </w:r>
      <w:r>
        <w:t>a pháp lu</w:t>
      </w:r>
      <w:r>
        <w:t>ậ</w:t>
      </w:r>
      <w:r>
        <w:t>t khác các liên quan; phù h</w:t>
      </w:r>
      <w:r>
        <w:t>ợ</w:t>
      </w:r>
      <w:r>
        <w:t>p v</w:t>
      </w:r>
      <w:r>
        <w:t>ớ</w:t>
      </w:r>
      <w:r>
        <w:t xml:space="preserve">i </w:t>
      </w:r>
      <w:r>
        <w:rPr>
          <w:lang w:val="nl-NL"/>
        </w:rPr>
        <w:t>Thông tư s</w:t>
      </w:r>
      <w:r>
        <w:rPr>
          <w:lang w:val="nl-NL"/>
        </w:rPr>
        <w:t>ố</w:t>
      </w:r>
      <w:r>
        <w:rPr>
          <w:lang w:val="nl-NL"/>
        </w:rPr>
        <w:t xml:space="preserve"> 121/2017/TT-BTC ngày 15/11/2017 c</w:t>
      </w:r>
      <w:r>
        <w:rPr>
          <w:lang w:val="nl-NL"/>
        </w:rPr>
        <w:t>ủ</w:t>
      </w:r>
      <w:r>
        <w:rPr>
          <w:lang w:val="nl-NL"/>
        </w:rPr>
        <w:t>a B</w:t>
      </w:r>
      <w:r>
        <w:rPr>
          <w:lang w:val="nl-NL"/>
        </w:rPr>
        <w:t>ộ</w:t>
      </w:r>
      <w:r>
        <w:rPr>
          <w:lang w:val="nl-NL"/>
        </w:rPr>
        <w:t xml:space="preserve"> Tài chính; phù h</w:t>
      </w:r>
      <w:r>
        <w:rPr>
          <w:lang w:val="nl-NL"/>
        </w:rPr>
        <w:t>ợ</w:t>
      </w:r>
      <w:r>
        <w:rPr>
          <w:lang w:val="nl-NL"/>
        </w:rPr>
        <w:t>p v</w:t>
      </w:r>
      <w:r>
        <w:rPr>
          <w:lang w:val="nl-NL"/>
        </w:rPr>
        <w:t>ớ</w:t>
      </w:r>
      <w:r>
        <w:rPr>
          <w:lang w:val="nl-NL"/>
        </w:rPr>
        <w:t>i đ</w:t>
      </w:r>
      <w:r>
        <w:rPr>
          <w:lang w:val="nl-NL"/>
        </w:rPr>
        <w:t>ặ</w:t>
      </w:r>
      <w:r>
        <w:rPr>
          <w:lang w:val="nl-NL"/>
        </w:rPr>
        <w:t>c đi</w:t>
      </w:r>
      <w:r>
        <w:rPr>
          <w:lang w:val="nl-NL"/>
        </w:rPr>
        <w:t>ể</w:t>
      </w:r>
      <w:r>
        <w:rPr>
          <w:lang w:val="nl-NL"/>
        </w:rPr>
        <w:t>m, tình hình kinh t</w:t>
      </w:r>
      <w:r>
        <w:rPr>
          <w:lang w:val="nl-NL"/>
        </w:rPr>
        <w:t>ế</w:t>
      </w:r>
      <w:r>
        <w:rPr>
          <w:lang w:val="nl-NL"/>
        </w:rPr>
        <w:t xml:space="preserve"> - xã h</w:t>
      </w:r>
      <w:r>
        <w:rPr>
          <w:lang w:val="nl-NL"/>
        </w:rPr>
        <w:t>ộ</w:t>
      </w:r>
      <w:r>
        <w:rPr>
          <w:lang w:val="nl-NL"/>
        </w:rPr>
        <w:t>i c</w:t>
      </w:r>
      <w:r>
        <w:rPr>
          <w:lang w:val="nl-NL"/>
        </w:rPr>
        <w:t>ủ</w:t>
      </w:r>
      <w:r>
        <w:rPr>
          <w:lang w:val="nl-NL"/>
        </w:rPr>
        <w:t>a t</w:t>
      </w:r>
      <w:r>
        <w:rPr>
          <w:lang w:val="nl-NL"/>
        </w:rPr>
        <w:t>ỉ</w:t>
      </w:r>
      <w:r>
        <w:rPr>
          <w:lang w:val="nl-NL"/>
        </w:rPr>
        <w:t>nh và kh</w:t>
      </w:r>
      <w:r>
        <w:rPr>
          <w:lang w:val="nl-NL"/>
        </w:rPr>
        <w:t>ả</w:t>
      </w:r>
      <w:r>
        <w:rPr>
          <w:lang w:val="nl-NL"/>
        </w:rPr>
        <w:t xml:space="preserve"> năng cân đ</w:t>
      </w:r>
      <w:r>
        <w:rPr>
          <w:lang w:val="nl-NL"/>
        </w:rPr>
        <w:t>ố</w:t>
      </w:r>
      <w:r>
        <w:rPr>
          <w:lang w:val="nl-NL"/>
        </w:rPr>
        <w:t>i ngân sách.</w:t>
      </w:r>
    </w:p>
    <w:p w:rsidR="008A7B78" w:rsidRDefault="00D909C4">
      <w:pPr>
        <w:widowControl w:val="0"/>
        <w:tabs>
          <w:tab w:val="left" w:pos="567"/>
        </w:tabs>
        <w:spacing w:before="120" w:after="120" w:line="240" w:lineRule="auto"/>
        <w:ind w:firstLine="709"/>
        <w:jc w:val="both"/>
        <w:rPr>
          <w:b/>
          <w:lang w:val="nl-NL"/>
        </w:rPr>
      </w:pPr>
      <w:r>
        <w:rPr>
          <w:b/>
          <w:lang w:val="nl-NL"/>
        </w:rPr>
        <w:t>IV. QUÁ TRÌNH XÂY D</w:t>
      </w:r>
      <w:r>
        <w:rPr>
          <w:b/>
          <w:lang w:val="nl-NL"/>
        </w:rPr>
        <w:t>Ự</w:t>
      </w:r>
      <w:r>
        <w:rPr>
          <w:b/>
          <w:lang w:val="nl-NL"/>
        </w:rPr>
        <w:t>NG D</w:t>
      </w:r>
      <w:r>
        <w:rPr>
          <w:b/>
          <w:lang w:val="nl-NL"/>
        </w:rPr>
        <w:t>Ự</w:t>
      </w:r>
      <w:r>
        <w:rPr>
          <w:b/>
          <w:lang w:val="nl-NL"/>
        </w:rPr>
        <w:t xml:space="preserve"> TH</w:t>
      </w:r>
      <w:r>
        <w:rPr>
          <w:b/>
          <w:lang w:val="nl-NL"/>
        </w:rPr>
        <w:t>Ả</w:t>
      </w:r>
      <w:r>
        <w:rPr>
          <w:b/>
          <w:lang w:val="nl-NL"/>
        </w:rPr>
        <w:t xml:space="preserve">O </w:t>
      </w:r>
      <w:r>
        <w:rPr>
          <w:b/>
          <w:lang w:val="nl-NL"/>
        </w:rPr>
        <w:t>NGH</w:t>
      </w:r>
      <w:r>
        <w:rPr>
          <w:b/>
          <w:lang w:val="nl-NL"/>
        </w:rPr>
        <w:t>Ị</w:t>
      </w:r>
      <w:r>
        <w:rPr>
          <w:b/>
          <w:lang w:val="nl-NL"/>
        </w:rPr>
        <w:t xml:space="preserve"> QUY</w:t>
      </w:r>
      <w:r>
        <w:rPr>
          <w:b/>
          <w:lang w:val="nl-NL"/>
        </w:rPr>
        <w:t>Ế</w:t>
      </w:r>
      <w:r>
        <w:rPr>
          <w:b/>
          <w:lang w:val="nl-NL"/>
        </w:rPr>
        <w:t>T</w:t>
      </w:r>
    </w:p>
    <w:p w:rsidR="008A7B78" w:rsidRDefault="00D909C4">
      <w:pPr>
        <w:widowControl w:val="0"/>
        <w:tabs>
          <w:tab w:val="left" w:pos="567"/>
        </w:tabs>
        <w:spacing w:before="120" w:after="120" w:line="240" w:lineRule="auto"/>
        <w:ind w:firstLine="709"/>
        <w:jc w:val="both"/>
        <w:rPr>
          <w:b/>
        </w:rPr>
      </w:pPr>
      <w:r>
        <w:rPr>
          <w:b/>
        </w:rPr>
        <w:t>1. Các bư</w:t>
      </w:r>
      <w:r>
        <w:rPr>
          <w:b/>
        </w:rPr>
        <w:t>ớ</w:t>
      </w:r>
      <w:r>
        <w:rPr>
          <w:b/>
        </w:rPr>
        <w:t>c th</w:t>
      </w:r>
      <w:r>
        <w:rPr>
          <w:b/>
        </w:rPr>
        <w:t>ự</w:t>
      </w:r>
      <w:r>
        <w:rPr>
          <w:b/>
        </w:rPr>
        <w:t>c hi</w:t>
      </w:r>
      <w:r>
        <w:rPr>
          <w:b/>
        </w:rPr>
        <w:t>ệ</w:t>
      </w:r>
      <w:r>
        <w:rPr>
          <w:b/>
        </w:rPr>
        <w:t>n</w:t>
      </w:r>
    </w:p>
    <w:p w:rsidR="008A7B78" w:rsidRDefault="00D909C4">
      <w:pPr>
        <w:widowControl w:val="0"/>
        <w:tabs>
          <w:tab w:val="left" w:pos="567"/>
        </w:tabs>
        <w:spacing w:before="120" w:after="120" w:line="240" w:lineRule="auto"/>
        <w:ind w:firstLine="709"/>
        <w:jc w:val="both"/>
      </w:pPr>
      <w:r>
        <w:t>- Ngày 10/7/2026, S</w:t>
      </w:r>
      <w:r>
        <w:t>ở</w:t>
      </w:r>
      <w:r>
        <w:t xml:space="preserve"> Tài chính đã có Công văn s</w:t>
      </w:r>
      <w:r>
        <w:t>ố</w:t>
      </w:r>
      <w:r>
        <w:t xml:space="preserve"> 8451/STC-ĐPCS g</w:t>
      </w:r>
      <w:r>
        <w:t>ử</w:t>
      </w:r>
      <w:r>
        <w:t xml:space="preserve">i </w:t>
      </w:r>
      <w:r>
        <w:lastRenderedPageBreak/>
        <w:t>Ủ</w:t>
      </w:r>
      <w:r>
        <w:t>y Ban M</w:t>
      </w:r>
      <w:r>
        <w:t>ặ</w:t>
      </w:r>
      <w:r>
        <w:t>t tr</w:t>
      </w:r>
      <w:r>
        <w:t>ậ</w:t>
      </w:r>
      <w:r>
        <w:t>n T</w:t>
      </w:r>
      <w:r>
        <w:t>ổ</w:t>
      </w:r>
      <w:r>
        <w:t xml:space="preserve"> qu</w:t>
      </w:r>
      <w:r>
        <w:t>ố</w:t>
      </w:r>
      <w:r>
        <w:t>c Vi</w:t>
      </w:r>
      <w:r>
        <w:t>ệ</w:t>
      </w:r>
      <w:r>
        <w:t>t Nam t</w:t>
      </w:r>
      <w:r>
        <w:t>ỉ</w:t>
      </w:r>
      <w:r>
        <w:t>nh Thanh Hóa v</w:t>
      </w:r>
      <w:r>
        <w:t>ề</w:t>
      </w:r>
      <w:r>
        <w:t xml:space="preserve"> vi</w:t>
      </w:r>
      <w:r>
        <w:t>ệ</w:t>
      </w:r>
      <w:r>
        <w:t>c d</w:t>
      </w:r>
      <w:r>
        <w:t>ự</w:t>
      </w:r>
      <w:r>
        <w:t xml:space="preserve"> th</w:t>
      </w:r>
      <w:r>
        <w:t>ả</w:t>
      </w:r>
      <w:r>
        <w:t>o quy đ</w:t>
      </w:r>
      <w:r>
        <w:t>ị</w:t>
      </w:r>
      <w:r>
        <w:t>nh qu</w:t>
      </w:r>
      <w:r>
        <w:t>ả</w:t>
      </w:r>
      <w:r>
        <w:t>n lý và s</w:t>
      </w:r>
      <w:r>
        <w:t>ử</w:t>
      </w:r>
      <w:r>
        <w:t xml:space="preserve"> d</w:t>
      </w:r>
      <w:r>
        <w:t>ụ</w:t>
      </w:r>
      <w:r>
        <w:t>ng kinh phí th</w:t>
      </w:r>
      <w:r>
        <w:t>ự</w:t>
      </w:r>
      <w:r>
        <w:t>c hi</w:t>
      </w:r>
      <w:r>
        <w:t>ệ</w:t>
      </w:r>
      <w:r>
        <w:t>n cu</w:t>
      </w:r>
      <w:r>
        <w:t>ộ</w:t>
      </w:r>
      <w:r>
        <w:t>c v</w:t>
      </w:r>
      <w:r>
        <w:t>ậ</w:t>
      </w:r>
      <w:r>
        <w:t>n đ</w:t>
      </w:r>
      <w:r>
        <w:t>ộ</w:t>
      </w:r>
      <w:r>
        <w:t>ng “Toàn dân đoàn k</w:t>
      </w:r>
      <w:r>
        <w:t>ế</w:t>
      </w:r>
      <w:r>
        <w:t>t xây d</w:t>
      </w:r>
      <w:r>
        <w:t>ự</w:t>
      </w:r>
      <w:r>
        <w:t>ng nôn</w:t>
      </w:r>
      <w:r>
        <w:t>g thôn m</w:t>
      </w:r>
      <w:r>
        <w:t>ớ</w:t>
      </w:r>
      <w:r>
        <w:t>i, đô th</w:t>
      </w:r>
      <w:r>
        <w:t>ị</w:t>
      </w:r>
      <w:r>
        <w:t xml:space="preserve"> văn minh” theo Thông tư s</w:t>
      </w:r>
      <w:r>
        <w:t>ố</w:t>
      </w:r>
      <w:r>
        <w:t xml:space="preserve"> 121/2017/TT-BTC.</w:t>
      </w:r>
    </w:p>
    <w:p w:rsidR="008A7B78" w:rsidRDefault="00D909C4">
      <w:pPr>
        <w:widowControl w:val="0"/>
        <w:tabs>
          <w:tab w:val="left" w:pos="567"/>
        </w:tabs>
        <w:spacing w:before="120" w:after="120" w:line="240" w:lineRule="auto"/>
        <w:ind w:firstLine="709"/>
        <w:jc w:val="both"/>
      </w:pPr>
      <w:r>
        <w:t xml:space="preserve">- Ngày 24/7/2026, </w:t>
      </w:r>
      <w:r>
        <w:t>Ủ</w:t>
      </w:r>
      <w:r>
        <w:t>y Ban M</w:t>
      </w:r>
      <w:r>
        <w:t>ặ</w:t>
      </w:r>
      <w:r>
        <w:t>t tr</w:t>
      </w:r>
      <w:r>
        <w:t>ậ</w:t>
      </w:r>
      <w:r>
        <w:t>n T</w:t>
      </w:r>
      <w:r>
        <w:t>ổ</w:t>
      </w:r>
      <w:r>
        <w:t xml:space="preserve"> qu</w:t>
      </w:r>
      <w:r>
        <w:t>ố</w:t>
      </w:r>
      <w:r>
        <w:t>c Vi</w:t>
      </w:r>
      <w:r>
        <w:t>ệ</w:t>
      </w:r>
      <w:r>
        <w:t>t Nam t</w:t>
      </w:r>
      <w:r>
        <w:t>ỉ</w:t>
      </w:r>
      <w:r>
        <w:t>nh Thanh Hóa có Công văn s</w:t>
      </w:r>
      <w:r>
        <w:t>ố</w:t>
      </w:r>
      <w:r>
        <w:t xml:space="preserve"> 1258/MTTQ-BTT v</w:t>
      </w:r>
      <w:r>
        <w:t>ề</w:t>
      </w:r>
      <w:r>
        <w:t xml:space="preserve"> vi</w:t>
      </w:r>
      <w:r>
        <w:t>ệ</w:t>
      </w:r>
      <w:r>
        <w:t>c đ</w:t>
      </w:r>
      <w:r>
        <w:t>ề</w:t>
      </w:r>
      <w:r>
        <w:t xml:space="preserve"> xu</w:t>
      </w:r>
      <w:r>
        <w:t>ấ</w:t>
      </w:r>
      <w:r>
        <w:t>t d</w:t>
      </w:r>
      <w:r>
        <w:t>ự</w:t>
      </w:r>
      <w:r>
        <w:t xml:space="preserve"> th</w:t>
      </w:r>
      <w:r>
        <w:t>ả</w:t>
      </w:r>
      <w:r>
        <w:t>o quy đ</w:t>
      </w:r>
      <w:r>
        <w:t>ị</w:t>
      </w:r>
      <w:r>
        <w:t>nh m</w:t>
      </w:r>
      <w:r>
        <w:t>ứ</w:t>
      </w:r>
      <w:r>
        <w:t>c chi h</w:t>
      </w:r>
      <w:r>
        <w:t>ỗ</w:t>
      </w:r>
      <w:r>
        <w:t xml:space="preserve"> tr</w:t>
      </w:r>
      <w:r>
        <w:t>ợ</w:t>
      </w:r>
      <w:r>
        <w:t xml:space="preserve"> đ</w:t>
      </w:r>
      <w:r>
        <w:t>ố</w:t>
      </w:r>
      <w:r>
        <w:t>i v</w:t>
      </w:r>
      <w:r>
        <w:t>ớ</w:t>
      </w:r>
      <w:r>
        <w:t>i U</w:t>
      </w:r>
      <w:r>
        <w:t>ỷ</w:t>
      </w:r>
      <w:r>
        <w:t xml:space="preserve"> ban MTTQ Vi</w:t>
      </w:r>
      <w:r>
        <w:t>ệ</w:t>
      </w:r>
      <w:r>
        <w:t>t Nam c</w:t>
      </w:r>
      <w:r>
        <w:t>ấ</w:t>
      </w:r>
      <w:r>
        <w:t>p xã và Ban Công tá</w:t>
      </w:r>
      <w:r>
        <w:t>c M</w:t>
      </w:r>
      <w:r>
        <w:t>ặ</w:t>
      </w:r>
      <w:r>
        <w:t>t tr</w:t>
      </w:r>
      <w:r>
        <w:t>ậ</w:t>
      </w:r>
      <w:r>
        <w:t xml:space="preserve">n </w:t>
      </w:r>
      <w:r>
        <w:t>ở</w:t>
      </w:r>
      <w:r>
        <w:t xml:space="preserve"> khu dân cư trong th</w:t>
      </w:r>
      <w:r>
        <w:t>ự</w:t>
      </w:r>
      <w:r>
        <w:t>c hi</w:t>
      </w:r>
      <w:r>
        <w:t>ệ</w:t>
      </w:r>
      <w:r>
        <w:t>n cu</w:t>
      </w:r>
      <w:r>
        <w:t>ộ</w:t>
      </w:r>
      <w:r>
        <w:t>c v</w:t>
      </w:r>
      <w:r>
        <w:t>ậ</w:t>
      </w:r>
      <w:r>
        <w:t>n đ</w:t>
      </w:r>
      <w:r>
        <w:t>ộ</w:t>
      </w:r>
      <w:r>
        <w:t>ng “Toàn dân đoàn k</w:t>
      </w:r>
      <w:r>
        <w:t>ế</w:t>
      </w:r>
      <w:r>
        <w:t>t xây d</w:t>
      </w:r>
      <w:r>
        <w:t>ự</w:t>
      </w:r>
      <w:r>
        <w:t>ng nông thôn m</w:t>
      </w:r>
      <w:r>
        <w:t>ớ</w:t>
      </w:r>
      <w:r>
        <w:t>i, đô th</w:t>
      </w:r>
      <w:r>
        <w:t>ị</w:t>
      </w:r>
      <w:r>
        <w:t xml:space="preserve"> văn minh”.</w:t>
      </w:r>
    </w:p>
    <w:p w:rsidR="008A7B78" w:rsidRDefault="00D909C4">
      <w:pPr>
        <w:widowControl w:val="0"/>
        <w:tabs>
          <w:tab w:val="left" w:pos="567"/>
        </w:tabs>
        <w:spacing w:before="120" w:after="120" w:line="240" w:lineRule="auto"/>
        <w:ind w:firstLine="709"/>
        <w:jc w:val="both"/>
      </w:pPr>
      <w:r>
        <w:t>- Ngày 05/8/2026, S</w:t>
      </w:r>
      <w:r>
        <w:t>ở</w:t>
      </w:r>
      <w:r>
        <w:t xml:space="preserve"> Tài chính đã có Công văn s</w:t>
      </w:r>
      <w:r>
        <w:t>ố</w:t>
      </w:r>
      <w:r>
        <w:t xml:space="preserve"> 9969/STC-ĐPCS g</w:t>
      </w:r>
      <w:r>
        <w:t>ử</w:t>
      </w:r>
      <w:r>
        <w:t>i S</w:t>
      </w:r>
      <w:r>
        <w:t>ở</w:t>
      </w:r>
      <w:r>
        <w:t xml:space="preserve"> Tư pháp v</w:t>
      </w:r>
      <w:r>
        <w:t>ề</w:t>
      </w:r>
      <w:r>
        <w:t xml:space="preserve"> vi</w:t>
      </w:r>
      <w:r>
        <w:t>ệ</w:t>
      </w:r>
      <w:r>
        <w:t>c tham gia ý ki</w:t>
      </w:r>
      <w:r>
        <w:t>ế</w:t>
      </w:r>
      <w:r>
        <w:t>n Văn b</w:t>
      </w:r>
      <w:r>
        <w:t>ả</w:t>
      </w:r>
      <w:r>
        <w:t>n đăng ký xây d</w:t>
      </w:r>
      <w:r>
        <w:t>ự</w:t>
      </w:r>
      <w:r>
        <w:t>ng Ngh</w:t>
      </w:r>
      <w:r>
        <w:t>ị</w:t>
      </w:r>
      <w:r>
        <w:t xml:space="preserve"> quy</w:t>
      </w:r>
      <w:r>
        <w:t>ế</w:t>
      </w:r>
      <w:r>
        <w:t>t quy</w:t>
      </w:r>
      <w:r>
        <w:t xml:space="preserve"> đ</w:t>
      </w:r>
      <w:r>
        <w:t>ị</w:t>
      </w:r>
      <w:r>
        <w:t>nh m</w:t>
      </w:r>
      <w:r>
        <w:t>ứ</w:t>
      </w:r>
      <w:r>
        <w:t>c chi h</w:t>
      </w:r>
      <w:r>
        <w:t>ỗ</w:t>
      </w:r>
      <w:r>
        <w:t xml:space="preserve"> tr</w:t>
      </w:r>
      <w:r>
        <w:t>ợ</w:t>
      </w:r>
      <w:r>
        <w:t xml:space="preserve"> đ</w:t>
      </w:r>
      <w:r>
        <w:t>ố</w:t>
      </w:r>
      <w:r>
        <w:t>i v</w:t>
      </w:r>
      <w:r>
        <w:t>ớ</w:t>
      </w:r>
      <w:r>
        <w:t xml:space="preserve">i </w:t>
      </w:r>
      <w:r>
        <w:t>Ủ</w:t>
      </w:r>
      <w:r>
        <w:t>y ban M</w:t>
      </w:r>
      <w:r>
        <w:t>ặ</w:t>
      </w:r>
      <w:r>
        <w:t>t tr</w:t>
      </w:r>
      <w:r>
        <w:t>ậ</w:t>
      </w:r>
      <w:r>
        <w:t>n t</w:t>
      </w:r>
      <w:r>
        <w:t>ổ</w:t>
      </w:r>
      <w:r>
        <w:t xml:space="preserve"> qu</w:t>
      </w:r>
      <w:r>
        <w:t>ố</w:t>
      </w:r>
      <w:r>
        <w:t>c xã, phư</w:t>
      </w:r>
      <w:r>
        <w:t>ờ</w:t>
      </w:r>
      <w:r>
        <w:t>ng và Ban công tác M</w:t>
      </w:r>
      <w:r>
        <w:t>ặ</w:t>
      </w:r>
      <w:r>
        <w:t>t tr</w:t>
      </w:r>
      <w:r>
        <w:t>ậ</w:t>
      </w:r>
      <w:r>
        <w:t xml:space="preserve">n </w:t>
      </w:r>
      <w:r>
        <w:t>ở</w:t>
      </w:r>
      <w:r>
        <w:t xml:space="preserve"> khu dân cư trên đ</w:t>
      </w:r>
      <w:r>
        <w:t>ị</w:t>
      </w:r>
      <w:r>
        <w:t>a bàn t</w:t>
      </w:r>
      <w:r>
        <w:t>ỉ</w:t>
      </w:r>
      <w:r>
        <w:t>nh Thanh Hóa. S</w:t>
      </w:r>
      <w:r>
        <w:t>ở</w:t>
      </w:r>
      <w:r>
        <w:t xml:space="preserve"> Tư pháp đã có ý ki</w:t>
      </w:r>
      <w:r>
        <w:t>ế</w:t>
      </w:r>
      <w:r>
        <w:t>n tham gia t</w:t>
      </w:r>
      <w:r>
        <w:t>ạ</w:t>
      </w:r>
      <w:r>
        <w:t>i Công văn s</w:t>
      </w:r>
      <w:r>
        <w:t>ố</w:t>
      </w:r>
      <w:r>
        <w:t xml:space="preserve"> 2728/STP-XDKTVB ngày 11/8/2026.</w:t>
      </w:r>
    </w:p>
    <w:p w:rsidR="008A7B78" w:rsidRDefault="00D909C4">
      <w:pPr>
        <w:widowControl w:val="0"/>
        <w:tabs>
          <w:tab w:val="left" w:pos="567"/>
        </w:tabs>
        <w:spacing w:before="120" w:after="120" w:line="240" w:lineRule="auto"/>
        <w:ind w:firstLine="709"/>
        <w:jc w:val="both"/>
        <w:rPr>
          <w:lang w:val="vi-VN"/>
        </w:rPr>
      </w:pPr>
      <w:r>
        <w:rPr>
          <w:lang w:val="vi-VN"/>
        </w:rPr>
        <w:t>- Trên cơ s</w:t>
      </w:r>
      <w:r>
        <w:rPr>
          <w:lang w:val="vi-VN"/>
        </w:rPr>
        <w:t>ở</w:t>
      </w:r>
      <w:r>
        <w:rPr>
          <w:lang w:val="vi-VN"/>
        </w:rPr>
        <w:t xml:space="preserve"> ý ki</w:t>
      </w:r>
      <w:r>
        <w:rPr>
          <w:lang w:val="vi-VN"/>
        </w:rPr>
        <w:t>ế</w:t>
      </w:r>
      <w:r>
        <w:rPr>
          <w:lang w:val="vi-VN"/>
        </w:rPr>
        <w:t>n c</w:t>
      </w:r>
      <w:r>
        <w:rPr>
          <w:lang w:val="vi-VN"/>
        </w:rPr>
        <w:t>ủ</w:t>
      </w:r>
      <w:r>
        <w:rPr>
          <w:lang w:val="vi-VN"/>
        </w:rPr>
        <w:t xml:space="preserve">a </w:t>
      </w:r>
      <w:r>
        <w:t>Ủ</w:t>
      </w:r>
      <w:r>
        <w:t>y Ban M</w:t>
      </w:r>
      <w:r>
        <w:t>ặ</w:t>
      </w:r>
      <w:r>
        <w:t>t tr</w:t>
      </w:r>
      <w:r>
        <w:t>ậ</w:t>
      </w:r>
      <w:r>
        <w:t>n T</w:t>
      </w:r>
      <w:r>
        <w:t>ổ</w:t>
      </w:r>
      <w:r>
        <w:t xml:space="preserve"> q</w:t>
      </w:r>
      <w:r>
        <w:t>u</w:t>
      </w:r>
      <w:r>
        <w:t>ố</w:t>
      </w:r>
      <w:r>
        <w:t>c Vi</w:t>
      </w:r>
      <w:r>
        <w:t>ệ</w:t>
      </w:r>
      <w:r>
        <w:t>t Nam t</w:t>
      </w:r>
      <w:r>
        <w:t>ỉ</w:t>
      </w:r>
      <w:r>
        <w:t>nh Thanh Hóa</w:t>
      </w:r>
      <w:r>
        <w:rPr>
          <w:lang w:val="vi-VN"/>
        </w:rPr>
        <w:t>, S</w:t>
      </w:r>
      <w:r>
        <w:rPr>
          <w:lang w:val="vi-VN"/>
        </w:rPr>
        <w:t>ở</w:t>
      </w:r>
      <w:r>
        <w:rPr>
          <w:lang w:val="vi-VN"/>
        </w:rPr>
        <w:t xml:space="preserve"> Tư pháp; </w:t>
      </w:r>
      <w:r>
        <w:t xml:space="preserve">ngày 18/08/2026, </w:t>
      </w:r>
      <w:r>
        <w:rPr>
          <w:lang w:val="vi-VN"/>
        </w:rPr>
        <w:t>S</w:t>
      </w:r>
      <w:r>
        <w:rPr>
          <w:lang w:val="vi-VN"/>
        </w:rPr>
        <w:t>ở</w:t>
      </w:r>
      <w:r>
        <w:rPr>
          <w:lang w:val="vi-VN"/>
        </w:rPr>
        <w:t xml:space="preserve"> Tài chính </w:t>
      </w:r>
      <w:r>
        <w:t>có T</w:t>
      </w:r>
      <w:r>
        <w:t>ờ</w:t>
      </w:r>
      <w:r>
        <w:t xml:space="preserve"> trình s</w:t>
      </w:r>
      <w:r>
        <w:t>ố</w:t>
      </w:r>
      <w:r>
        <w:t xml:space="preserve"> 10915/TTr-STC </w:t>
      </w:r>
      <w:r>
        <w:rPr>
          <w:lang w:val="vi-VN"/>
        </w:rPr>
        <w:t>báo cáo UBND t</w:t>
      </w:r>
      <w:r>
        <w:rPr>
          <w:lang w:val="vi-VN"/>
        </w:rPr>
        <w:t>ỉ</w:t>
      </w:r>
      <w:r>
        <w:rPr>
          <w:lang w:val="vi-VN"/>
        </w:rPr>
        <w:t>nh trình Thư</w:t>
      </w:r>
      <w:r>
        <w:rPr>
          <w:lang w:val="vi-VN"/>
        </w:rPr>
        <w:t>ờ</w:t>
      </w:r>
      <w:r>
        <w:rPr>
          <w:lang w:val="vi-VN"/>
        </w:rPr>
        <w:t>ng tr</w:t>
      </w:r>
      <w:r>
        <w:rPr>
          <w:lang w:val="vi-VN"/>
        </w:rPr>
        <w:t>ự</w:t>
      </w:r>
      <w:r>
        <w:rPr>
          <w:lang w:val="vi-VN"/>
        </w:rPr>
        <w:t>c HĐND t</w:t>
      </w:r>
      <w:r>
        <w:rPr>
          <w:lang w:val="vi-VN"/>
        </w:rPr>
        <w:t>ỉ</w:t>
      </w:r>
      <w:r>
        <w:rPr>
          <w:lang w:val="vi-VN"/>
        </w:rPr>
        <w:t>nh đăng ký xây d</w:t>
      </w:r>
      <w:r>
        <w:rPr>
          <w:lang w:val="vi-VN"/>
        </w:rPr>
        <w:t>ự</w:t>
      </w:r>
      <w:r>
        <w:rPr>
          <w:lang w:val="vi-VN"/>
        </w:rPr>
        <w:t>ng Ngh</w:t>
      </w:r>
      <w:r>
        <w:rPr>
          <w:lang w:val="vi-VN"/>
        </w:rPr>
        <w:t>ị</w:t>
      </w:r>
      <w:r>
        <w:rPr>
          <w:lang w:val="vi-VN"/>
        </w:rPr>
        <w:t xml:space="preserve"> quy</w:t>
      </w:r>
      <w:r>
        <w:rPr>
          <w:lang w:val="vi-VN"/>
        </w:rPr>
        <w:t>ế</w:t>
      </w:r>
      <w:r>
        <w:rPr>
          <w:lang w:val="vi-VN"/>
        </w:rPr>
        <w:t>t c</w:t>
      </w:r>
      <w:r>
        <w:rPr>
          <w:lang w:val="vi-VN"/>
        </w:rPr>
        <w:t>ủ</w:t>
      </w:r>
      <w:r>
        <w:rPr>
          <w:lang w:val="vi-VN"/>
        </w:rPr>
        <w:t>a HĐND t</w:t>
      </w:r>
      <w:r>
        <w:rPr>
          <w:lang w:val="vi-VN"/>
        </w:rPr>
        <w:t>ỉ</w:t>
      </w:r>
      <w:r>
        <w:rPr>
          <w:lang w:val="vi-VN"/>
        </w:rPr>
        <w:t xml:space="preserve">nh </w:t>
      </w:r>
      <w:r>
        <w:t>quy đ</w:t>
      </w:r>
      <w:r>
        <w:t>ị</w:t>
      </w:r>
      <w:r>
        <w:t xml:space="preserve">nh </w:t>
      </w:r>
      <w:r>
        <w:rPr>
          <w:iCs/>
          <w:snapToGrid w:val="0"/>
        </w:rPr>
        <w:t>m</w:t>
      </w:r>
      <w:r>
        <w:rPr>
          <w:iCs/>
          <w:snapToGrid w:val="0"/>
        </w:rPr>
        <w:t>ứ</w:t>
      </w:r>
      <w:r>
        <w:rPr>
          <w:iCs/>
          <w:snapToGrid w:val="0"/>
        </w:rPr>
        <w:t xml:space="preserve">c chi </w:t>
      </w:r>
      <w:r>
        <w:t>h</w:t>
      </w:r>
      <w:r>
        <w:t>ỗ</w:t>
      </w:r>
      <w:r>
        <w:t xml:space="preserve"> tr</w:t>
      </w:r>
      <w:r>
        <w:t>ợ</w:t>
      </w:r>
      <w:r>
        <w:t xml:space="preserve"> đ</w:t>
      </w:r>
      <w:r>
        <w:t>ố</w:t>
      </w:r>
      <w:r>
        <w:t>i v</w:t>
      </w:r>
      <w:r>
        <w:t>ớ</w:t>
      </w:r>
      <w:r>
        <w:t xml:space="preserve">i </w:t>
      </w:r>
      <w:r>
        <w:t>Ủ</w:t>
      </w:r>
      <w:r>
        <w:t>y ban M</w:t>
      </w:r>
      <w:r>
        <w:t>ặ</w:t>
      </w:r>
      <w:r>
        <w:t>t tr</w:t>
      </w:r>
      <w:r>
        <w:t>ậ</w:t>
      </w:r>
      <w:r>
        <w:t>n t</w:t>
      </w:r>
      <w:r>
        <w:t>ổ</w:t>
      </w:r>
      <w:r>
        <w:t xml:space="preserve"> qu</w:t>
      </w:r>
      <w:r>
        <w:t>ố</w:t>
      </w:r>
      <w:r>
        <w:t>c xã, phư</w:t>
      </w:r>
      <w:r>
        <w:t>ờ</w:t>
      </w:r>
      <w:r>
        <w:t>ng v</w:t>
      </w:r>
      <w:r>
        <w:t>à Ban công tác M</w:t>
      </w:r>
      <w:r>
        <w:t>ặ</w:t>
      </w:r>
      <w:r>
        <w:t>t tr</w:t>
      </w:r>
      <w:r>
        <w:t>ậ</w:t>
      </w:r>
      <w:r>
        <w:t xml:space="preserve">n </w:t>
      </w:r>
      <w:r>
        <w:t>ở</w:t>
      </w:r>
      <w:r>
        <w:t xml:space="preserve"> khu dân cư trên đ</w:t>
      </w:r>
      <w:r>
        <w:t>ị</w:t>
      </w:r>
      <w:r>
        <w:t>a bàn t</w:t>
      </w:r>
      <w:r>
        <w:t>ỉ</w:t>
      </w:r>
      <w:r>
        <w:t>nh Thanh Hóa</w:t>
      </w:r>
      <w:r>
        <w:rPr>
          <w:lang w:val="vi-VN"/>
        </w:rPr>
        <w:t>.</w:t>
      </w:r>
    </w:p>
    <w:p w:rsidR="008A7B78" w:rsidRDefault="00D909C4">
      <w:pPr>
        <w:widowControl w:val="0"/>
        <w:tabs>
          <w:tab w:val="left" w:pos="567"/>
        </w:tabs>
        <w:spacing w:before="120" w:after="120" w:line="240" w:lineRule="auto"/>
        <w:ind w:firstLine="709"/>
        <w:jc w:val="both"/>
      </w:pPr>
      <w:r>
        <w:t>- Ngày 22/8/2026, UBND t</w:t>
      </w:r>
      <w:r>
        <w:t>ỉ</w:t>
      </w:r>
      <w:r>
        <w:t>nh có Công văn s</w:t>
      </w:r>
      <w:r>
        <w:t>ố</w:t>
      </w:r>
      <w:r>
        <w:t xml:space="preserve"> 17615/UBND-KTTC trình Thư</w:t>
      </w:r>
      <w:r>
        <w:t>ờ</w:t>
      </w:r>
      <w:r>
        <w:t>ng tr</w:t>
      </w:r>
      <w:r>
        <w:t>ự</w:t>
      </w:r>
      <w:r>
        <w:t xml:space="preserve">c </w:t>
      </w:r>
      <w:r>
        <w:rPr>
          <w:lang w:val="vi-VN"/>
        </w:rPr>
        <w:t>HĐND t</w:t>
      </w:r>
      <w:r>
        <w:rPr>
          <w:lang w:val="vi-VN"/>
        </w:rPr>
        <w:t>ỉ</w:t>
      </w:r>
      <w:r>
        <w:rPr>
          <w:lang w:val="vi-VN"/>
        </w:rPr>
        <w:t>nh đăng ký xây d</w:t>
      </w:r>
      <w:r>
        <w:rPr>
          <w:lang w:val="vi-VN"/>
        </w:rPr>
        <w:t>ự</w:t>
      </w:r>
      <w:r>
        <w:rPr>
          <w:lang w:val="vi-VN"/>
        </w:rPr>
        <w:t>ng Ngh</w:t>
      </w:r>
      <w:r>
        <w:rPr>
          <w:lang w:val="vi-VN"/>
        </w:rPr>
        <w:t>ị</w:t>
      </w:r>
      <w:r>
        <w:rPr>
          <w:lang w:val="vi-VN"/>
        </w:rPr>
        <w:t xml:space="preserve"> quy</w:t>
      </w:r>
      <w:r>
        <w:rPr>
          <w:lang w:val="vi-VN"/>
        </w:rPr>
        <w:t>ế</w:t>
      </w:r>
      <w:r>
        <w:rPr>
          <w:lang w:val="vi-VN"/>
        </w:rPr>
        <w:t>t c</w:t>
      </w:r>
      <w:r>
        <w:rPr>
          <w:lang w:val="vi-VN"/>
        </w:rPr>
        <w:t>ủ</w:t>
      </w:r>
      <w:r>
        <w:rPr>
          <w:lang w:val="vi-VN"/>
        </w:rPr>
        <w:t>a HĐND t</w:t>
      </w:r>
      <w:r>
        <w:rPr>
          <w:lang w:val="vi-VN"/>
        </w:rPr>
        <w:t>ỉ</w:t>
      </w:r>
      <w:r>
        <w:rPr>
          <w:lang w:val="vi-VN"/>
        </w:rPr>
        <w:t xml:space="preserve">nh </w:t>
      </w:r>
      <w:r>
        <w:t>quy đ</w:t>
      </w:r>
      <w:r>
        <w:t>ị</w:t>
      </w:r>
      <w:r>
        <w:t xml:space="preserve">nh </w:t>
      </w:r>
      <w:r>
        <w:rPr>
          <w:iCs/>
          <w:snapToGrid w:val="0"/>
        </w:rPr>
        <w:t>m</w:t>
      </w:r>
      <w:r>
        <w:rPr>
          <w:iCs/>
          <w:snapToGrid w:val="0"/>
        </w:rPr>
        <w:t>ứ</w:t>
      </w:r>
      <w:r>
        <w:rPr>
          <w:iCs/>
          <w:snapToGrid w:val="0"/>
        </w:rPr>
        <w:t xml:space="preserve">c chi </w:t>
      </w:r>
      <w:r>
        <w:t>h</w:t>
      </w:r>
      <w:r>
        <w:t>ỗ</w:t>
      </w:r>
      <w:r>
        <w:t xml:space="preserve"> tr</w:t>
      </w:r>
      <w:r>
        <w:t>ợ</w:t>
      </w:r>
      <w:r>
        <w:t xml:space="preserve"> đ</w:t>
      </w:r>
      <w:r>
        <w:t>ố</w:t>
      </w:r>
      <w:r>
        <w:t>i v</w:t>
      </w:r>
      <w:r>
        <w:t>ớ</w:t>
      </w:r>
      <w:r>
        <w:t xml:space="preserve">i </w:t>
      </w:r>
      <w:r>
        <w:t>Ủ</w:t>
      </w:r>
      <w:r>
        <w:t>y ban M</w:t>
      </w:r>
      <w:r>
        <w:t>ặ</w:t>
      </w:r>
      <w:r>
        <w:t>t tr</w:t>
      </w:r>
      <w:r>
        <w:t>ậ</w:t>
      </w:r>
      <w:r>
        <w:t>n t</w:t>
      </w:r>
      <w:r>
        <w:t>ổ</w:t>
      </w:r>
      <w:r>
        <w:t xml:space="preserve"> qu</w:t>
      </w:r>
      <w:r>
        <w:t>ố</w:t>
      </w:r>
      <w:r>
        <w:t>c xã, p</w:t>
      </w:r>
      <w:r>
        <w:t>hư</w:t>
      </w:r>
      <w:r>
        <w:t>ờ</w:t>
      </w:r>
      <w:r>
        <w:t>ng và Ban công tác M</w:t>
      </w:r>
      <w:r>
        <w:t>ặ</w:t>
      </w:r>
      <w:r>
        <w:t>t tr</w:t>
      </w:r>
      <w:r>
        <w:t>ậ</w:t>
      </w:r>
      <w:r>
        <w:t xml:space="preserve">n </w:t>
      </w:r>
      <w:r>
        <w:t>ở</w:t>
      </w:r>
      <w:r>
        <w:t xml:space="preserve"> khu dân cư trên đ</w:t>
      </w:r>
      <w:r>
        <w:t>ị</w:t>
      </w:r>
      <w:r>
        <w:t>a bàn t</w:t>
      </w:r>
      <w:r>
        <w:t>ỉ</w:t>
      </w:r>
      <w:r>
        <w:t>nh Thanh Hóa và đư</w:t>
      </w:r>
      <w:r>
        <w:t>ợ</w:t>
      </w:r>
      <w:r>
        <w:t xml:space="preserve">c </w:t>
      </w:r>
      <w:r>
        <w:rPr>
          <w:lang w:val="vi-VN"/>
        </w:rPr>
        <w:t>Thư</w:t>
      </w:r>
      <w:r>
        <w:rPr>
          <w:lang w:val="vi-VN"/>
        </w:rPr>
        <w:t>ờ</w:t>
      </w:r>
      <w:r>
        <w:rPr>
          <w:lang w:val="vi-VN"/>
        </w:rPr>
        <w:t>ng tr</w:t>
      </w:r>
      <w:r>
        <w:rPr>
          <w:lang w:val="vi-VN"/>
        </w:rPr>
        <w:t>ự</w:t>
      </w:r>
      <w:r>
        <w:rPr>
          <w:lang w:val="vi-VN"/>
        </w:rPr>
        <w:t>c HĐND t</w:t>
      </w:r>
      <w:r>
        <w:rPr>
          <w:lang w:val="vi-VN"/>
        </w:rPr>
        <w:t>ỉ</w:t>
      </w:r>
      <w:r>
        <w:rPr>
          <w:lang w:val="vi-VN"/>
        </w:rPr>
        <w:t xml:space="preserve">nh </w:t>
      </w:r>
      <w:r>
        <w:t>đ</w:t>
      </w:r>
      <w:r>
        <w:t>ồ</w:t>
      </w:r>
      <w:r>
        <w:t>ng ý ti</w:t>
      </w:r>
      <w:r>
        <w:t>ế</w:t>
      </w:r>
      <w:r>
        <w:t>p nh</w:t>
      </w:r>
      <w:r>
        <w:t>ậ</w:t>
      </w:r>
      <w:r>
        <w:t>n đăng ký xây d</w:t>
      </w:r>
      <w:r>
        <w:t>ự</w:t>
      </w:r>
      <w:r>
        <w:t>ng Ngh</w:t>
      </w:r>
      <w:r>
        <w:t>ị</w:t>
      </w:r>
      <w:r>
        <w:t xml:space="preserve"> quy</w:t>
      </w:r>
      <w:r>
        <w:t>ế</w:t>
      </w:r>
      <w:r>
        <w:t>t c</w:t>
      </w:r>
      <w:r>
        <w:t>ủ</w:t>
      </w:r>
      <w:r>
        <w:t>a HĐND t</w:t>
      </w:r>
      <w:r>
        <w:t>ỉ</w:t>
      </w:r>
      <w:r>
        <w:t>nh quy đ</w:t>
      </w:r>
      <w:r>
        <w:t>ị</w:t>
      </w:r>
      <w:r>
        <w:t>nh m</w:t>
      </w:r>
      <w:r>
        <w:t>ứ</w:t>
      </w:r>
      <w:r>
        <w:t>c chi h</w:t>
      </w:r>
      <w:r>
        <w:t>ỗ</w:t>
      </w:r>
      <w:r>
        <w:t xml:space="preserve"> tr</w:t>
      </w:r>
      <w:r>
        <w:t>ợ</w:t>
      </w:r>
      <w:r>
        <w:t xml:space="preserve"> đ</w:t>
      </w:r>
      <w:r>
        <w:t>ố</w:t>
      </w:r>
      <w:r>
        <w:t>i v</w:t>
      </w:r>
      <w:r>
        <w:t>ớ</w:t>
      </w:r>
      <w:r>
        <w:t xml:space="preserve">i </w:t>
      </w:r>
      <w:r>
        <w:t>Ủ</w:t>
      </w:r>
      <w:r>
        <w:t>y ban M</w:t>
      </w:r>
      <w:r>
        <w:t>ặ</w:t>
      </w:r>
      <w:r>
        <w:t>t tr</w:t>
      </w:r>
      <w:r>
        <w:t>ậ</w:t>
      </w:r>
      <w:r>
        <w:t>n t</w:t>
      </w:r>
      <w:r>
        <w:t>ổ</w:t>
      </w:r>
      <w:r>
        <w:t xml:space="preserve"> qu</w:t>
      </w:r>
      <w:r>
        <w:t>ố</w:t>
      </w:r>
      <w:r>
        <w:t>c xã, phư</w:t>
      </w:r>
      <w:r>
        <w:t>ờ</w:t>
      </w:r>
      <w:r>
        <w:t>ng và Ban công tác M</w:t>
      </w:r>
      <w:r>
        <w:t>ặ</w:t>
      </w:r>
      <w:r>
        <w:t>t tr</w:t>
      </w:r>
      <w:r>
        <w:t>ậ</w:t>
      </w:r>
      <w:r>
        <w:t xml:space="preserve">n </w:t>
      </w:r>
      <w:r>
        <w:t>ở</w:t>
      </w:r>
      <w:r>
        <w:t xml:space="preserve"> k</w:t>
      </w:r>
      <w:r>
        <w:t>hu dân cư trên đ</w:t>
      </w:r>
      <w:r>
        <w:t>ị</w:t>
      </w:r>
      <w:r>
        <w:t>a bàn t</w:t>
      </w:r>
      <w:r>
        <w:t>ỉ</w:t>
      </w:r>
      <w:r>
        <w:t>nh Thanh Hóa t</w:t>
      </w:r>
      <w:r>
        <w:t>ạ</w:t>
      </w:r>
      <w:r>
        <w:t>i Công văn s</w:t>
      </w:r>
      <w:r>
        <w:t>ố</w:t>
      </w:r>
      <w:r>
        <w:t xml:space="preserve"> 1341/HĐND-TT ngày 29/8/2026.</w:t>
      </w:r>
    </w:p>
    <w:p w:rsidR="008A7B78" w:rsidRDefault="00D909C4">
      <w:pPr>
        <w:widowControl w:val="0"/>
        <w:tabs>
          <w:tab w:val="left" w:pos="567"/>
        </w:tabs>
        <w:spacing w:before="120" w:after="120" w:line="240" w:lineRule="auto"/>
        <w:ind w:firstLine="709"/>
        <w:jc w:val="both"/>
      </w:pPr>
      <w:r>
        <w:t>- Ngày 03/9/2026, UBND t</w:t>
      </w:r>
      <w:r>
        <w:t>ỉ</w:t>
      </w:r>
      <w:r>
        <w:t>nh có Công văn s</w:t>
      </w:r>
      <w:r>
        <w:t>ố</w:t>
      </w:r>
      <w:r>
        <w:t xml:space="preserve"> 18407/UBND-KTTC v</w:t>
      </w:r>
      <w:r>
        <w:t>ề</w:t>
      </w:r>
      <w:r>
        <w:t xml:space="preserve"> vi</w:t>
      </w:r>
      <w:r>
        <w:t>ệ</w:t>
      </w:r>
      <w:r>
        <w:t>c giao tham mưu h</w:t>
      </w:r>
      <w:r>
        <w:t>ồ</w:t>
      </w:r>
      <w:r>
        <w:t xml:space="preserve"> sơ trình đ</w:t>
      </w:r>
      <w:r>
        <w:t>ề</w:t>
      </w:r>
      <w:r>
        <w:t xml:space="preserve"> ngh</w:t>
      </w:r>
      <w:r>
        <w:t>ị</w:t>
      </w:r>
      <w:r>
        <w:t xml:space="preserve"> ban hành Ngh</w:t>
      </w:r>
      <w:r>
        <w:t>ị</w:t>
      </w:r>
      <w:r>
        <w:t xml:space="preserve"> quy</w:t>
      </w:r>
      <w:r>
        <w:t>ế</w:t>
      </w:r>
      <w:r>
        <w:t>t c</w:t>
      </w:r>
      <w:r>
        <w:t>ủ</w:t>
      </w:r>
      <w:r>
        <w:t>a HĐND t</w:t>
      </w:r>
      <w:r>
        <w:t>ỉ</w:t>
      </w:r>
      <w:r>
        <w:t>nh; theo đó, giao S</w:t>
      </w:r>
      <w:r>
        <w:t>ở</w:t>
      </w:r>
      <w:r>
        <w:t xml:space="preserve"> Tài chính ch</w:t>
      </w:r>
      <w:r>
        <w:t>ủ</w:t>
      </w:r>
      <w:r>
        <w:t xml:space="preserve"> trì, p</w:t>
      </w:r>
      <w:r>
        <w:t>h</w:t>
      </w:r>
      <w:r>
        <w:t>ố</w:t>
      </w:r>
      <w:r>
        <w:t>i h</w:t>
      </w:r>
      <w:r>
        <w:t>ợ</w:t>
      </w:r>
      <w:r>
        <w:t>p v</w:t>
      </w:r>
      <w:r>
        <w:t>ớ</w:t>
      </w:r>
      <w:r>
        <w:t>i các ngành, đơn v</w:t>
      </w:r>
      <w:r>
        <w:t>ị</w:t>
      </w:r>
      <w:r>
        <w:t xml:space="preserve"> liên quan, căn c</w:t>
      </w:r>
      <w:r>
        <w:t>ứ</w:t>
      </w:r>
      <w:r>
        <w:t xml:space="preserve"> quy đ</w:t>
      </w:r>
      <w:r>
        <w:t>ị</w:t>
      </w:r>
      <w:r>
        <w:t>nh pháp lu</w:t>
      </w:r>
      <w:r>
        <w:t>ậ</w:t>
      </w:r>
      <w:r>
        <w:t>t, tình hình th</w:t>
      </w:r>
      <w:r>
        <w:t>ự</w:t>
      </w:r>
      <w:r>
        <w:t>c t</w:t>
      </w:r>
      <w:r>
        <w:t>ế</w:t>
      </w:r>
      <w:r>
        <w:t xml:space="preserve"> và Công văn s</w:t>
      </w:r>
      <w:r>
        <w:t>ố</w:t>
      </w:r>
      <w:r>
        <w:t xml:space="preserve"> 1341/HĐND-TT ngày 29/8/2026 c</w:t>
      </w:r>
      <w:r>
        <w:t>ủ</w:t>
      </w:r>
      <w:r>
        <w:t>a Thư</w:t>
      </w:r>
      <w:r>
        <w:t>ờ</w:t>
      </w:r>
      <w:r>
        <w:t>ng tr</w:t>
      </w:r>
      <w:r>
        <w:t>ự</w:t>
      </w:r>
      <w:r>
        <w:t>c HĐND t</w:t>
      </w:r>
      <w:r>
        <w:t>ỉ</w:t>
      </w:r>
      <w:r>
        <w:t>nh đ</w:t>
      </w:r>
      <w:r>
        <w:t>ể</w:t>
      </w:r>
      <w:r>
        <w:t xml:space="preserve"> tham mưu xây d</w:t>
      </w:r>
      <w:r>
        <w:t>ự</w:t>
      </w:r>
      <w:r>
        <w:t>ng h</w:t>
      </w:r>
      <w:r>
        <w:t>ồ</w:t>
      </w:r>
      <w:r>
        <w:t xml:space="preserve"> sơ trình ban hành Ngh</w:t>
      </w:r>
      <w:r>
        <w:t>ị</w:t>
      </w:r>
      <w:r>
        <w:t xml:space="preserve"> quy</w:t>
      </w:r>
      <w:r>
        <w:t>ế</w:t>
      </w:r>
      <w:r>
        <w:t>t c</w:t>
      </w:r>
      <w:r>
        <w:t>ủ</w:t>
      </w:r>
      <w:r>
        <w:t>a HĐND t</w:t>
      </w:r>
      <w:r>
        <w:t>ỉ</w:t>
      </w:r>
      <w:r>
        <w:t>nh.</w:t>
      </w:r>
    </w:p>
    <w:p w:rsidR="008A7B78" w:rsidRDefault="00D909C4">
      <w:pPr>
        <w:widowControl w:val="0"/>
        <w:tabs>
          <w:tab w:val="left" w:pos="567"/>
        </w:tabs>
        <w:spacing w:before="120" w:after="120" w:line="240" w:lineRule="auto"/>
        <w:ind w:firstLine="709"/>
        <w:jc w:val="both"/>
      </w:pPr>
      <w:r>
        <w:t>- Ngày …../09/2026, S</w:t>
      </w:r>
      <w:r>
        <w:t>ở</w:t>
      </w:r>
      <w:r>
        <w:t xml:space="preserve"> Tài chính </w:t>
      </w:r>
      <w:r>
        <w:t>có Văn b</w:t>
      </w:r>
      <w:r>
        <w:t>ả</w:t>
      </w:r>
      <w:r>
        <w:t>n s</w:t>
      </w:r>
      <w:r>
        <w:t>ố</w:t>
      </w:r>
      <w:r>
        <w:t xml:space="preserve"> …../STC-ĐPCS g</w:t>
      </w:r>
      <w:r>
        <w:t>ử</w:t>
      </w:r>
      <w:r>
        <w:t>i các đơn v</w:t>
      </w:r>
      <w:r>
        <w:t>ị</w:t>
      </w:r>
      <w:r>
        <w:t>, đ</w:t>
      </w:r>
      <w:r>
        <w:t>ị</w:t>
      </w:r>
      <w:r>
        <w:t>a phương có ý ki</w:t>
      </w:r>
      <w:r>
        <w:t>ế</w:t>
      </w:r>
      <w:r>
        <w:t>n tham gia vào D</w:t>
      </w:r>
      <w:r>
        <w:t>ự</w:t>
      </w:r>
      <w:r>
        <w:t xml:space="preserve"> th</w:t>
      </w:r>
      <w:r>
        <w:t>ả</w:t>
      </w:r>
      <w:r>
        <w:t>o T</w:t>
      </w:r>
      <w:r>
        <w:t>ờ</w:t>
      </w:r>
      <w:r>
        <w:t xml:space="preserve"> trình UBND t</w:t>
      </w:r>
      <w:r>
        <w:t>ỉ</w:t>
      </w:r>
      <w:r>
        <w:t>nh và Ngh</w:t>
      </w:r>
      <w:r>
        <w:t>ị</w:t>
      </w:r>
      <w:r>
        <w:t xml:space="preserve"> quy</w:t>
      </w:r>
      <w:r>
        <w:t>ế</w:t>
      </w:r>
      <w:r>
        <w:t>t c</w:t>
      </w:r>
      <w:r>
        <w:t>ủ</w:t>
      </w:r>
      <w:r>
        <w:t>a HĐND t</w:t>
      </w:r>
      <w:r>
        <w:t>ỉ</w:t>
      </w:r>
      <w:r>
        <w:t>nh quy đ</w:t>
      </w:r>
      <w:r>
        <w:t>ị</w:t>
      </w:r>
      <w:r>
        <w:t xml:space="preserve">nh </w:t>
      </w:r>
      <w:r>
        <w:rPr>
          <w:iCs/>
          <w:snapToGrid w:val="0"/>
        </w:rPr>
        <w:t>m</w:t>
      </w:r>
      <w:r>
        <w:rPr>
          <w:iCs/>
          <w:snapToGrid w:val="0"/>
        </w:rPr>
        <w:t>ứ</w:t>
      </w:r>
      <w:r>
        <w:rPr>
          <w:iCs/>
          <w:snapToGrid w:val="0"/>
        </w:rPr>
        <w:t xml:space="preserve">c chi </w:t>
      </w:r>
      <w:r>
        <w:t>h</w:t>
      </w:r>
      <w:r>
        <w:t>ỗ</w:t>
      </w:r>
      <w:r>
        <w:t xml:space="preserve"> tr</w:t>
      </w:r>
      <w:r>
        <w:t>ợ</w:t>
      </w:r>
      <w:r>
        <w:t xml:space="preserve"> đ</w:t>
      </w:r>
      <w:r>
        <w:t>ố</w:t>
      </w:r>
      <w:r>
        <w:t>i v</w:t>
      </w:r>
      <w:r>
        <w:t>ớ</w:t>
      </w:r>
      <w:r>
        <w:t>i Ban công tác M</w:t>
      </w:r>
      <w:r>
        <w:t>ặ</w:t>
      </w:r>
      <w:r>
        <w:t>t tr</w:t>
      </w:r>
      <w:r>
        <w:t>ậ</w:t>
      </w:r>
      <w:r>
        <w:t xml:space="preserve">n </w:t>
      </w:r>
      <w:r>
        <w:t>ở</w:t>
      </w:r>
      <w:r>
        <w:t xml:space="preserve"> khu dân cư trên đ</w:t>
      </w:r>
      <w:r>
        <w:t>ị</w:t>
      </w:r>
      <w:r>
        <w:t>a bàn t</w:t>
      </w:r>
      <w:r>
        <w:t>ỉ</w:t>
      </w:r>
      <w:r>
        <w:t>nh Thanh Hóa. Trên cơ s</w:t>
      </w:r>
      <w:r>
        <w:t>ở</w:t>
      </w:r>
      <w:r>
        <w:t xml:space="preserve"> góp ý, ph</w:t>
      </w:r>
      <w:r>
        <w:t>ả</w:t>
      </w:r>
      <w:r>
        <w:t>n bi</w:t>
      </w:r>
      <w:r>
        <w:t>ệ</w:t>
      </w:r>
      <w:r>
        <w:t xml:space="preserve">n </w:t>
      </w:r>
      <w:r>
        <w:t>c</w:t>
      </w:r>
      <w:r>
        <w:t>ủ</w:t>
      </w:r>
      <w:r>
        <w:t>a các cơ quan, đơn v</w:t>
      </w:r>
      <w:r>
        <w:t>ị</w:t>
      </w:r>
      <w:r>
        <w:t>, đ</w:t>
      </w:r>
      <w:r>
        <w:t>ị</w:t>
      </w:r>
      <w:r>
        <w:t>a phương, S</w:t>
      </w:r>
      <w:r>
        <w:t>ở</w:t>
      </w:r>
      <w:r>
        <w:t xml:space="preserve"> Tài chính đã nghiên c</w:t>
      </w:r>
      <w:r>
        <w:t>ứ</w:t>
      </w:r>
      <w:r>
        <w:t>u, ti</w:t>
      </w:r>
      <w:r>
        <w:t>ế</w:t>
      </w:r>
      <w:r>
        <w:t>p thu, gi</w:t>
      </w:r>
      <w:r>
        <w:t>ả</w:t>
      </w:r>
      <w:r>
        <w:t>i trình; l</w:t>
      </w:r>
      <w:r>
        <w:t>ậ</w:t>
      </w:r>
      <w:r>
        <w:t>p b</w:t>
      </w:r>
      <w:r>
        <w:t>ả</w:t>
      </w:r>
      <w:r>
        <w:t>ng t</w:t>
      </w:r>
      <w:r>
        <w:t>ổ</w:t>
      </w:r>
      <w:r>
        <w:t>ng h</w:t>
      </w:r>
      <w:r>
        <w:t>ợ</w:t>
      </w:r>
      <w:r>
        <w:t>p ý ki</w:t>
      </w:r>
      <w:r>
        <w:t>ế</w:t>
      </w:r>
      <w:r>
        <w:t>n, ti</w:t>
      </w:r>
      <w:r>
        <w:t>ế</w:t>
      </w:r>
      <w:r>
        <w:t>p thu, gi</w:t>
      </w:r>
      <w:r>
        <w:t>ả</w:t>
      </w:r>
      <w:r>
        <w:t>i trình; ch</w:t>
      </w:r>
      <w:r>
        <w:t>ỉ</w:t>
      </w:r>
      <w:r>
        <w:t>nh lý d</w:t>
      </w:r>
      <w:r>
        <w:t>ự</w:t>
      </w:r>
      <w:r>
        <w:t xml:space="preserve"> th</w:t>
      </w:r>
      <w:r>
        <w:t>ả</w:t>
      </w:r>
      <w:r>
        <w:t>o T</w:t>
      </w:r>
      <w:r>
        <w:t>ờ</w:t>
      </w:r>
      <w:r>
        <w:t xml:space="preserve"> trình, d</w:t>
      </w:r>
      <w:r>
        <w:t>ự</w:t>
      </w:r>
      <w:r>
        <w:t xml:space="preserve"> th</w:t>
      </w:r>
      <w:r>
        <w:t>ả</w:t>
      </w:r>
      <w:r>
        <w:t>o Ngh</w:t>
      </w:r>
      <w:r>
        <w:t>ị</w:t>
      </w:r>
      <w:r>
        <w:t xml:space="preserve"> quy</w:t>
      </w:r>
      <w:r>
        <w:t>ế</w:t>
      </w:r>
      <w:r>
        <w:t>t và các tài li</w:t>
      </w:r>
      <w:r>
        <w:t>ệ</w:t>
      </w:r>
      <w:r>
        <w:t>u có liên quan.</w:t>
      </w:r>
    </w:p>
    <w:p w:rsidR="008A7B78" w:rsidRDefault="00D909C4">
      <w:pPr>
        <w:shd w:val="clear" w:color="auto" w:fill="FFFFFF"/>
        <w:spacing w:before="120" w:after="120" w:line="240" w:lineRule="auto"/>
        <w:ind w:firstLine="709"/>
        <w:jc w:val="both"/>
      </w:pPr>
      <w:r>
        <w:t>- Ngày …../09/2026, S</w:t>
      </w:r>
      <w:r>
        <w:t>ở</w:t>
      </w:r>
      <w:r>
        <w:t xml:space="preserve"> Tài chính có Văn b</w:t>
      </w:r>
      <w:r>
        <w:t>ả</w:t>
      </w:r>
      <w:r>
        <w:t>n s</w:t>
      </w:r>
      <w:r>
        <w:t>ố</w:t>
      </w:r>
      <w:r>
        <w:t xml:space="preserve"> …../STC-ĐPCS g</w:t>
      </w:r>
      <w:r>
        <w:t>ử</w:t>
      </w:r>
      <w:r>
        <w:t>i S</w:t>
      </w:r>
      <w:r>
        <w:t>ở</w:t>
      </w:r>
      <w:r>
        <w:t xml:space="preserve"> Tư pháp đ</w:t>
      </w:r>
      <w:r>
        <w:t>ề</w:t>
      </w:r>
      <w:r>
        <w:t xml:space="preserve"> ngh</w:t>
      </w:r>
      <w:r>
        <w:t>ị</w:t>
      </w:r>
      <w:r>
        <w:t xml:space="preserve"> th</w:t>
      </w:r>
      <w:r>
        <w:t>ẩ</w:t>
      </w:r>
      <w:r>
        <w:t>m đ</w:t>
      </w:r>
      <w:r>
        <w:t>ị</w:t>
      </w:r>
      <w:r>
        <w:t>nh h</w:t>
      </w:r>
      <w:r>
        <w:t>ồ</w:t>
      </w:r>
      <w:r>
        <w:t xml:space="preserve"> sơ d</w:t>
      </w:r>
      <w:r>
        <w:t>ự</w:t>
      </w:r>
      <w:r>
        <w:t xml:space="preserve"> th</w:t>
      </w:r>
      <w:r>
        <w:t>ả</w:t>
      </w:r>
      <w:r>
        <w:t>o Ngh</w:t>
      </w:r>
      <w:r>
        <w:t>ị</w:t>
      </w:r>
      <w:r>
        <w:t xml:space="preserve"> quy</w:t>
      </w:r>
      <w:r>
        <w:t>ế</w:t>
      </w:r>
      <w:r>
        <w:t>t. S</w:t>
      </w:r>
      <w:r>
        <w:t>ở</w:t>
      </w:r>
      <w:r>
        <w:t xml:space="preserve"> Tư pháp có ý ki</w:t>
      </w:r>
      <w:r>
        <w:t>ế</w:t>
      </w:r>
      <w:r>
        <w:t>n d</w:t>
      </w:r>
      <w:r>
        <w:t>ự</w:t>
      </w:r>
      <w:r>
        <w:t xml:space="preserve"> </w:t>
      </w:r>
      <w:r>
        <w:lastRenderedPageBreak/>
        <w:t>th</w:t>
      </w:r>
      <w:r>
        <w:t>ả</w:t>
      </w:r>
      <w:r>
        <w:t>o văn b</w:t>
      </w:r>
      <w:r>
        <w:t>ả</w:t>
      </w:r>
      <w:r>
        <w:t>n đ</w:t>
      </w:r>
      <w:r>
        <w:t>ủ</w:t>
      </w:r>
      <w:r>
        <w:t xml:space="preserve"> đi</w:t>
      </w:r>
      <w:r>
        <w:t>ề</w:t>
      </w:r>
      <w:r>
        <w:t>u ki</w:t>
      </w:r>
      <w:r>
        <w:t>ệ</w:t>
      </w:r>
      <w:r>
        <w:t>n trình HĐND t</w:t>
      </w:r>
      <w:r>
        <w:t>ỉ</w:t>
      </w:r>
      <w:r>
        <w:t>nh khi cơ quan ch</w:t>
      </w:r>
      <w:r>
        <w:t>ủ</w:t>
      </w:r>
      <w:r>
        <w:t xml:space="preserve"> trì so</w:t>
      </w:r>
      <w:r>
        <w:t>ạ</w:t>
      </w:r>
      <w:r>
        <w:t>n th</w:t>
      </w:r>
      <w:r>
        <w:t>ả</w:t>
      </w:r>
      <w:r>
        <w:t>o ti</w:t>
      </w:r>
      <w:r>
        <w:t>ế</w:t>
      </w:r>
      <w:r>
        <w:t>p thu, gi</w:t>
      </w:r>
      <w:r>
        <w:t>ả</w:t>
      </w:r>
      <w:r>
        <w:t>i trình, ch</w:t>
      </w:r>
      <w:r>
        <w:t>ỉ</w:t>
      </w:r>
      <w:r>
        <w:t>nh s</w:t>
      </w:r>
      <w:r>
        <w:t>ử</w:t>
      </w:r>
      <w:r>
        <w:t>a các ý ki</w:t>
      </w:r>
      <w:r>
        <w:t>ế</w:t>
      </w:r>
      <w:r>
        <w:t>n nêu trên c</w:t>
      </w:r>
      <w:r>
        <w:t>ủ</w:t>
      </w:r>
      <w:r>
        <w:t>a S</w:t>
      </w:r>
      <w:r>
        <w:t>ở</w:t>
      </w:r>
      <w:r>
        <w:t xml:space="preserve"> Tư pháp. </w:t>
      </w:r>
    </w:p>
    <w:p w:rsidR="008A7B78" w:rsidRDefault="00D909C4">
      <w:pPr>
        <w:shd w:val="clear" w:color="auto" w:fill="FFFFFF"/>
        <w:spacing w:before="120" w:after="120" w:line="240" w:lineRule="auto"/>
        <w:ind w:firstLine="709"/>
        <w:jc w:val="both"/>
      </w:pPr>
      <w:r>
        <w:t>- Trên cơ s</w:t>
      </w:r>
      <w:r>
        <w:t>ở</w:t>
      </w:r>
      <w:r>
        <w:t xml:space="preserve"> ti</w:t>
      </w:r>
      <w:r>
        <w:t>ế</w:t>
      </w:r>
      <w:r>
        <w:t>p thu ý ki</w:t>
      </w:r>
      <w:r>
        <w:t>ế</w:t>
      </w:r>
      <w:r>
        <w:t>n c</w:t>
      </w:r>
      <w:r>
        <w:t>ủ</w:t>
      </w:r>
      <w:r>
        <w:t>a S</w:t>
      </w:r>
      <w:r>
        <w:t>ở</w:t>
      </w:r>
      <w:r>
        <w:t xml:space="preserve"> Tư pháp và các đơn v</w:t>
      </w:r>
      <w:r>
        <w:t>ị</w:t>
      </w:r>
      <w:r>
        <w:t xml:space="preserve"> liên quan, S</w:t>
      </w:r>
      <w:r>
        <w:t>ở</w:t>
      </w:r>
      <w:r>
        <w:t xml:space="preserve"> Tài chính đã hoàn ch</w:t>
      </w:r>
      <w:r>
        <w:t>ỉ</w:t>
      </w:r>
      <w:r>
        <w:t>nh h</w:t>
      </w:r>
      <w:r>
        <w:t>ồ</w:t>
      </w:r>
      <w:r>
        <w:t xml:space="preserve"> sơ trình UBND t</w:t>
      </w:r>
      <w:r>
        <w:t>ỉ</w:t>
      </w:r>
      <w:r>
        <w:t xml:space="preserve">nh. </w:t>
      </w:r>
    </w:p>
    <w:p w:rsidR="008A7B78" w:rsidRDefault="00D909C4">
      <w:pPr>
        <w:shd w:val="clear" w:color="auto" w:fill="FFFFFF"/>
        <w:spacing w:before="120" w:after="120" w:line="240" w:lineRule="auto"/>
        <w:ind w:firstLine="709"/>
        <w:jc w:val="both"/>
        <w:rPr>
          <w:b/>
        </w:rPr>
      </w:pPr>
      <w:r>
        <w:rPr>
          <w:b/>
        </w:rPr>
        <w:t>2. Các bư</w:t>
      </w:r>
      <w:r>
        <w:rPr>
          <w:b/>
        </w:rPr>
        <w:t>ớ</w:t>
      </w:r>
      <w:r>
        <w:rPr>
          <w:b/>
        </w:rPr>
        <w:t>c th</w:t>
      </w:r>
      <w:r>
        <w:rPr>
          <w:b/>
        </w:rPr>
        <w:t>ự</w:t>
      </w:r>
      <w:r>
        <w:rPr>
          <w:b/>
        </w:rPr>
        <w:t>c hi</w:t>
      </w:r>
      <w:r>
        <w:rPr>
          <w:b/>
        </w:rPr>
        <w:t>ệ</w:t>
      </w:r>
      <w:r>
        <w:rPr>
          <w:b/>
        </w:rPr>
        <w:t>n ti</w:t>
      </w:r>
      <w:r>
        <w:rPr>
          <w:b/>
        </w:rPr>
        <w:t>ế</w:t>
      </w:r>
      <w:r>
        <w:rPr>
          <w:b/>
        </w:rPr>
        <w:t>p theo</w:t>
      </w:r>
    </w:p>
    <w:p w:rsidR="008A7B78" w:rsidRDefault="00D909C4">
      <w:pPr>
        <w:shd w:val="clear" w:color="auto" w:fill="FFFFFF"/>
        <w:spacing w:before="120" w:after="120" w:line="240" w:lineRule="auto"/>
        <w:ind w:firstLine="709"/>
        <w:jc w:val="both"/>
      </w:pPr>
      <w:r>
        <w:t>- UBND t</w:t>
      </w:r>
      <w:r>
        <w:t>ỉ</w:t>
      </w:r>
      <w:r>
        <w:t>nh xem xét, báo cáo Đ</w:t>
      </w:r>
      <w:r>
        <w:t>ả</w:t>
      </w:r>
      <w:r>
        <w:t xml:space="preserve">ng </w:t>
      </w:r>
      <w:r>
        <w:t>ủ</w:t>
      </w:r>
      <w:r>
        <w:t>y UBND t</w:t>
      </w:r>
      <w:r>
        <w:t>ỉ</w:t>
      </w:r>
      <w:r>
        <w:t>nh đ</w:t>
      </w:r>
      <w:r>
        <w:t>ể</w:t>
      </w:r>
      <w:r>
        <w:t xml:space="preserve"> báo cáo Ban Thư</w:t>
      </w:r>
      <w:r>
        <w:t>ờ</w:t>
      </w:r>
      <w:r>
        <w:t>ng v</w:t>
      </w:r>
      <w:r>
        <w:t>ụ</w:t>
      </w:r>
      <w:r>
        <w:t xml:space="preserve"> T</w:t>
      </w:r>
      <w:r>
        <w:t>ỉ</w:t>
      </w:r>
      <w:r>
        <w:t xml:space="preserve">nh </w:t>
      </w:r>
      <w:r>
        <w:t>ủ</w:t>
      </w:r>
      <w:r>
        <w:t>y xem xét, có ý ki</w:t>
      </w:r>
      <w:r>
        <w:t>ế</w:t>
      </w:r>
      <w:r>
        <w:t xml:space="preserve">n. </w:t>
      </w:r>
    </w:p>
    <w:p w:rsidR="008A7B78" w:rsidRDefault="00D909C4">
      <w:pPr>
        <w:shd w:val="clear" w:color="auto" w:fill="FFFFFF"/>
        <w:spacing w:before="120" w:after="120" w:line="240" w:lineRule="auto"/>
        <w:ind w:firstLine="709"/>
        <w:jc w:val="both"/>
      </w:pPr>
      <w:r>
        <w:t xml:space="preserve">- </w:t>
      </w:r>
      <w:r>
        <w:t>Căn c</w:t>
      </w:r>
      <w:r>
        <w:t>ứ</w:t>
      </w:r>
      <w:r>
        <w:t xml:space="preserve"> ý ki</w:t>
      </w:r>
      <w:r>
        <w:t>ế</w:t>
      </w:r>
      <w:r>
        <w:t>n c</w:t>
      </w:r>
      <w:r>
        <w:t>ủ</w:t>
      </w:r>
      <w:r>
        <w:t>a Ban Thư</w:t>
      </w:r>
      <w:r>
        <w:t>ờ</w:t>
      </w:r>
      <w:r>
        <w:t>ng v</w:t>
      </w:r>
      <w:r>
        <w:t>ụ</w:t>
      </w:r>
      <w:r>
        <w:t xml:space="preserve"> T</w:t>
      </w:r>
      <w:r>
        <w:t>ỉ</w:t>
      </w:r>
      <w:r>
        <w:t xml:space="preserve">nh </w:t>
      </w:r>
      <w:r>
        <w:t>ủ</w:t>
      </w:r>
      <w:r>
        <w:t>y, Đ</w:t>
      </w:r>
      <w:r>
        <w:t>ả</w:t>
      </w:r>
      <w:r>
        <w:t xml:space="preserve">ng </w:t>
      </w:r>
      <w:r>
        <w:t>ủ</w:t>
      </w:r>
      <w:r>
        <w:t>y UBND t</w:t>
      </w:r>
      <w:r>
        <w:t>ỉ</w:t>
      </w:r>
      <w:r>
        <w:t>nh ch</w:t>
      </w:r>
      <w:r>
        <w:t>ỉ</w:t>
      </w:r>
      <w:r>
        <w:t xml:space="preserve"> đ</w:t>
      </w:r>
      <w:r>
        <w:t>ạ</w:t>
      </w:r>
      <w:r>
        <w:t>o UBND t</w:t>
      </w:r>
      <w:r>
        <w:t>ỉ</w:t>
      </w:r>
      <w:r>
        <w:t>nh hoàn thi</w:t>
      </w:r>
      <w:r>
        <w:t>ệ</w:t>
      </w:r>
      <w:r>
        <w:t>n trình HĐND t</w:t>
      </w:r>
      <w:r>
        <w:t>ỉ</w:t>
      </w:r>
      <w:r>
        <w:t>nh.</w:t>
      </w:r>
    </w:p>
    <w:p w:rsidR="008A7B78" w:rsidRDefault="00D909C4">
      <w:pPr>
        <w:shd w:val="clear" w:color="auto" w:fill="FFFFFF"/>
        <w:spacing w:before="120" w:after="120" w:line="240" w:lineRule="auto"/>
        <w:ind w:firstLine="709"/>
        <w:jc w:val="both"/>
        <w:rPr>
          <w:b/>
        </w:rPr>
      </w:pPr>
      <w:r>
        <w:rPr>
          <w:b/>
        </w:rPr>
        <w:t>V. B</w:t>
      </w:r>
      <w:r>
        <w:rPr>
          <w:b/>
        </w:rPr>
        <w:t>Ố</w:t>
      </w:r>
      <w:r>
        <w:rPr>
          <w:b/>
        </w:rPr>
        <w:t xml:space="preserve"> C</w:t>
      </w:r>
      <w:r>
        <w:rPr>
          <w:b/>
        </w:rPr>
        <w:t>Ụ</w:t>
      </w:r>
      <w:r>
        <w:rPr>
          <w:b/>
        </w:rPr>
        <w:t>C VÀ N</w:t>
      </w:r>
      <w:r>
        <w:rPr>
          <w:b/>
        </w:rPr>
        <w:t>Ộ</w:t>
      </w:r>
      <w:r>
        <w:rPr>
          <w:b/>
        </w:rPr>
        <w:t>I DUNG CƠ B</w:t>
      </w:r>
      <w:r>
        <w:rPr>
          <w:b/>
        </w:rPr>
        <w:t>Ả</w:t>
      </w:r>
      <w:r>
        <w:rPr>
          <w:b/>
        </w:rPr>
        <w:t>N C</w:t>
      </w:r>
      <w:r>
        <w:rPr>
          <w:b/>
        </w:rPr>
        <w:t>Ủ</w:t>
      </w:r>
      <w:r>
        <w:rPr>
          <w:b/>
        </w:rPr>
        <w:t>A D</w:t>
      </w:r>
      <w:r>
        <w:rPr>
          <w:b/>
        </w:rPr>
        <w:t>Ự</w:t>
      </w:r>
      <w:r>
        <w:rPr>
          <w:b/>
        </w:rPr>
        <w:t xml:space="preserve"> TH</w:t>
      </w:r>
      <w:r>
        <w:rPr>
          <w:b/>
        </w:rPr>
        <w:t>Ả</w:t>
      </w:r>
      <w:r>
        <w:rPr>
          <w:b/>
        </w:rPr>
        <w:t>O NGH</w:t>
      </w:r>
      <w:r>
        <w:rPr>
          <w:b/>
        </w:rPr>
        <w:t>Ị</w:t>
      </w:r>
      <w:r>
        <w:rPr>
          <w:b/>
        </w:rPr>
        <w:t xml:space="preserve"> QUY</w:t>
      </w:r>
      <w:r>
        <w:rPr>
          <w:b/>
        </w:rPr>
        <w:t>Ế</w:t>
      </w:r>
      <w:r>
        <w:rPr>
          <w:b/>
        </w:rPr>
        <w:t>T</w:t>
      </w:r>
    </w:p>
    <w:p w:rsidR="008A7B78" w:rsidRDefault="00D909C4">
      <w:pPr>
        <w:widowControl w:val="0"/>
        <w:tabs>
          <w:tab w:val="left" w:pos="567"/>
        </w:tabs>
        <w:spacing w:before="120" w:after="120" w:line="240" w:lineRule="auto"/>
        <w:ind w:firstLine="709"/>
        <w:jc w:val="both"/>
        <w:rPr>
          <w:b/>
        </w:rPr>
      </w:pPr>
      <w:r>
        <w:rPr>
          <w:b/>
        </w:rPr>
        <w:t>1. Ph</w:t>
      </w:r>
      <w:r>
        <w:rPr>
          <w:b/>
        </w:rPr>
        <w:t>ạ</w:t>
      </w:r>
      <w:r>
        <w:rPr>
          <w:b/>
        </w:rPr>
        <w:t>m vi đi</w:t>
      </w:r>
      <w:r>
        <w:rPr>
          <w:b/>
        </w:rPr>
        <w:t>ề</w:t>
      </w:r>
      <w:r>
        <w:rPr>
          <w:b/>
        </w:rPr>
        <w:t>u ch</w:t>
      </w:r>
      <w:r>
        <w:rPr>
          <w:b/>
        </w:rPr>
        <w:t>ỉ</w:t>
      </w:r>
      <w:r>
        <w:rPr>
          <w:b/>
        </w:rPr>
        <w:t>nh, đ</w:t>
      </w:r>
      <w:r>
        <w:rPr>
          <w:b/>
        </w:rPr>
        <w:t>ố</w:t>
      </w:r>
      <w:r>
        <w:rPr>
          <w:b/>
        </w:rPr>
        <w:t>i tư</w:t>
      </w:r>
      <w:r>
        <w:rPr>
          <w:b/>
        </w:rPr>
        <w:t>ợ</w:t>
      </w:r>
      <w:r>
        <w:rPr>
          <w:b/>
        </w:rPr>
        <w:t>ng áp d</w:t>
      </w:r>
      <w:r>
        <w:rPr>
          <w:b/>
        </w:rPr>
        <w:t>ụ</w:t>
      </w:r>
      <w:r>
        <w:rPr>
          <w:b/>
        </w:rPr>
        <w:t>ng c</w:t>
      </w:r>
      <w:r>
        <w:rPr>
          <w:b/>
        </w:rPr>
        <w:t>ủ</w:t>
      </w:r>
      <w:r>
        <w:rPr>
          <w:b/>
        </w:rPr>
        <w:t>a Ngh</w:t>
      </w:r>
      <w:r>
        <w:rPr>
          <w:b/>
        </w:rPr>
        <w:t>ị</w:t>
      </w:r>
      <w:r>
        <w:rPr>
          <w:b/>
        </w:rPr>
        <w:t xml:space="preserve"> quy</w:t>
      </w:r>
      <w:r>
        <w:rPr>
          <w:b/>
        </w:rPr>
        <w:t>ế</w:t>
      </w:r>
      <w:r>
        <w:rPr>
          <w:b/>
        </w:rPr>
        <w:t>t</w:t>
      </w:r>
    </w:p>
    <w:p w:rsidR="008A7B78" w:rsidRDefault="00D909C4">
      <w:pPr>
        <w:widowControl w:val="0"/>
        <w:tabs>
          <w:tab w:val="left" w:pos="567"/>
        </w:tabs>
        <w:spacing w:before="120" w:after="120" w:line="240" w:lineRule="auto"/>
        <w:ind w:firstLine="709"/>
        <w:jc w:val="both"/>
      </w:pPr>
      <w:r>
        <w:rPr>
          <w:lang w:val="vi-VN"/>
        </w:rPr>
        <w:t>1</w:t>
      </w:r>
      <w:r>
        <w:t>.1. Ph</w:t>
      </w:r>
      <w:r>
        <w:t>ạ</w:t>
      </w:r>
      <w:r>
        <w:t>m vi đi</w:t>
      </w:r>
      <w:r>
        <w:t>ề</w:t>
      </w:r>
      <w:r>
        <w:t>u ch</w:t>
      </w:r>
      <w:r>
        <w:t>ỉ</w:t>
      </w:r>
      <w:r>
        <w:t>nh</w:t>
      </w:r>
      <w:r>
        <w:rPr>
          <w:lang w:val="vi-VN"/>
        </w:rPr>
        <w:t xml:space="preserve">: </w:t>
      </w:r>
      <w:r>
        <w:t>Quy đ</w:t>
      </w:r>
      <w:r>
        <w:t>ị</w:t>
      </w:r>
      <w:r>
        <w:t>nh m</w:t>
      </w:r>
      <w:r>
        <w:t>ứ</w:t>
      </w:r>
      <w:r>
        <w:t>c chi h</w:t>
      </w:r>
      <w:r>
        <w:t>ỗ</w:t>
      </w:r>
      <w:r>
        <w:t xml:space="preserve"> tr</w:t>
      </w:r>
      <w:r>
        <w:t>ợ</w:t>
      </w:r>
      <w:r>
        <w:t xml:space="preserve"> đ</w:t>
      </w:r>
      <w:r>
        <w:t>ố</w:t>
      </w:r>
      <w:r>
        <w:t>i v</w:t>
      </w:r>
      <w:r>
        <w:t>ớ</w:t>
      </w:r>
      <w:r>
        <w:t>i Ban công tác M</w:t>
      </w:r>
      <w:r>
        <w:t>ặ</w:t>
      </w:r>
      <w:r>
        <w:t>t tr</w:t>
      </w:r>
      <w:r>
        <w:t>ậ</w:t>
      </w:r>
      <w:r>
        <w:t xml:space="preserve">n </w:t>
      </w:r>
      <w:r>
        <w:t>ở</w:t>
      </w:r>
      <w:r>
        <w:t xml:space="preserve"> khu dân cư </w:t>
      </w:r>
      <w:r>
        <w:rPr>
          <w:spacing w:val="-6"/>
          <w:lang w:val="af-ZA"/>
        </w:rPr>
        <w:t>trên đ</w:t>
      </w:r>
      <w:r>
        <w:rPr>
          <w:spacing w:val="-6"/>
          <w:lang w:val="af-ZA"/>
        </w:rPr>
        <w:t>ị</w:t>
      </w:r>
      <w:r>
        <w:rPr>
          <w:spacing w:val="-6"/>
          <w:lang w:val="af-ZA"/>
        </w:rPr>
        <w:t>a bàn t</w:t>
      </w:r>
      <w:r>
        <w:rPr>
          <w:spacing w:val="-6"/>
          <w:lang w:val="af-ZA"/>
        </w:rPr>
        <w:t>ỉ</w:t>
      </w:r>
      <w:r>
        <w:rPr>
          <w:spacing w:val="-6"/>
          <w:lang w:val="af-ZA"/>
        </w:rPr>
        <w:t>nh Thanh Hóa</w:t>
      </w:r>
      <w:r>
        <w:t>.</w:t>
      </w:r>
    </w:p>
    <w:p w:rsidR="008A7B78" w:rsidRDefault="00D909C4">
      <w:pPr>
        <w:spacing w:before="120" w:after="120" w:line="240" w:lineRule="auto"/>
        <w:ind w:firstLine="720"/>
        <w:jc w:val="both"/>
        <w:rPr>
          <w:spacing w:val="-6"/>
          <w:lang w:val="vi-VN"/>
        </w:rPr>
      </w:pPr>
      <w:r>
        <w:rPr>
          <w:spacing w:val="-6"/>
          <w:lang w:val="vi-VN"/>
        </w:rPr>
        <w:t>2</w:t>
      </w:r>
      <w:r>
        <w:rPr>
          <w:spacing w:val="-6"/>
        </w:rPr>
        <w:t>.</w:t>
      </w:r>
      <w:r>
        <w:rPr>
          <w:spacing w:val="-6"/>
          <w:lang w:val="vi-VN"/>
        </w:rPr>
        <w:t>2.</w:t>
      </w:r>
      <w:r>
        <w:rPr>
          <w:bCs/>
          <w:spacing w:val="-6"/>
          <w:lang w:val="vi-VN"/>
        </w:rPr>
        <w:t xml:space="preserve"> Đ</w:t>
      </w:r>
      <w:r>
        <w:rPr>
          <w:bCs/>
          <w:spacing w:val="-6"/>
          <w:lang w:val="vi-VN"/>
        </w:rPr>
        <w:t>ố</w:t>
      </w:r>
      <w:r>
        <w:rPr>
          <w:bCs/>
          <w:spacing w:val="-6"/>
          <w:lang w:val="vi-VN"/>
        </w:rPr>
        <w:t>i tư</w:t>
      </w:r>
      <w:r>
        <w:rPr>
          <w:bCs/>
          <w:spacing w:val="-6"/>
          <w:lang w:val="vi-VN"/>
        </w:rPr>
        <w:t>ợ</w:t>
      </w:r>
      <w:r>
        <w:rPr>
          <w:bCs/>
          <w:spacing w:val="-6"/>
          <w:lang w:val="vi-VN"/>
        </w:rPr>
        <w:t>ng áp d</w:t>
      </w:r>
      <w:r>
        <w:rPr>
          <w:bCs/>
          <w:spacing w:val="-6"/>
          <w:lang w:val="vi-VN"/>
        </w:rPr>
        <w:t>ụ</w:t>
      </w:r>
      <w:r>
        <w:rPr>
          <w:bCs/>
          <w:spacing w:val="-6"/>
          <w:lang w:val="vi-VN"/>
        </w:rPr>
        <w:t>ng</w:t>
      </w:r>
      <w:r>
        <w:rPr>
          <w:spacing w:val="-6"/>
          <w:lang w:val="vi-VN"/>
        </w:rPr>
        <w:t xml:space="preserve">: </w:t>
      </w:r>
      <w:r>
        <w:t>Ban công tác M</w:t>
      </w:r>
      <w:r>
        <w:t>ặ</w:t>
      </w:r>
      <w:r>
        <w:t>t tr</w:t>
      </w:r>
      <w:r>
        <w:t>ậ</w:t>
      </w:r>
      <w:r>
        <w:t xml:space="preserve">n </w:t>
      </w:r>
      <w:r>
        <w:t>ở</w:t>
      </w:r>
      <w:r>
        <w:t xml:space="preserve"> khu dân cư.</w:t>
      </w:r>
    </w:p>
    <w:p w:rsidR="008A7B78" w:rsidRDefault="00D909C4">
      <w:pPr>
        <w:tabs>
          <w:tab w:val="left" w:pos="567"/>
          <w:tab w:val="left" w:pos="720"/>
          <w:tab w:val="left" w:pos="2552"/>
        </w:tabs>
        <w:spacing w:before="120" w:after="120" w:line="240" w:lineRule="auto"/>
        <w:ind w:firstLine="709"/>
        <w:jc w:val="both"/>
        <w:rPr>
          <w:b/>
        </w:rPr>
      </w:pPr>
      <w:r>
        <w:rPr>
          <w:b/>
        </w:rPr>
        <w:t>2. B</w:t>
      </w:r>
      <w:r>
        <w:rPr>
          <w:b/>
        </w:rPr>
        <w:t>ố</w:t>
      </w:r>
      <w:r>
        <w:rPr>
          <w:b/>
        </w:rPr>
        <w:t xml:space="preserve"> c</w:t>
      </w:r>
      <w:r>
        <w:rPr>
          <w:b/>
        </w:rPr>
        <w:t>ụ</w:t>
      </w:r>
      <w:r>
        <w:rPr>
          <w:b/>
        </w:rPr>
        <w:t>c d</w:t>
      </w:r>
      <w:r>
        <w:rPr>
          <w:b/>
        </w:rPr>
        <w:t>ự</w:t>
      </w:r>
      <w:r>
        <w:rPr>
          <w:b/>
        </w:rPr>
        <w:t xml:space="preserve"> th</w:t>
      </w:r>
      <w:r>
        <w:rPr>
          <w:b/>
        </w:rPr>
        <w:t>ả</w:t>
      </w:r>
      <w:r>
        <w:rPr>
          <w:b/>
        </w:rPr>
        <w:t>o Ngh</w:t>
      </w:r>
      <w:r>
        <w:rPr>
          <w:b/>
        </w:rPr>
        <w:t>ị</w:t>
      </w:r>
      <w:r>
        <w:rPr>
          <w:b/>
        </w:rPr>
        <w:t xml:space="preserve"> quy</w:t>
      </w:r>
      <w:r>
        <w:rPr>
          <w:b/>
        </w:rPr>
        <w:t>ế</w:t>
      </w:r>
      <w:r>
        <w:rPr>
          <w:b/>
        </w:rPr>
        <w:t>t</w:t>
      </w:r>
    </w:p>
    <w:p w:rsidR="008A7B78" w:rsidRDefault="00D909C4">
      <w:pPr>
        <w:widowControl w:val="0"/>
        <w:tabs>
          <w:tab w:val="left" w:pos="567"/>
        </w:tabs>
        <w:spacing w:before="120" w:after="120" w:line="240" w:lineRule="auto"/>
        <w:ind w:firstLine="709"/>
        <w:jc w:val="both"/>
      </w:pPr>
      <w:r>
        <w:rPr>
          <w:b/>
        </w:rPr>
        <w:t>Đi</w:t>
      </w:r>
      <w:r>
        <w:rPr>
          <w:b/>
        </w:rPr>
        <w:t>ề</w:t>
      </w:r>
      <w:r>
        <w:rPr>
          <w:b/>
        </w:rPr>
        <w:t>u 1.</w:t>
      </w:r>
      <w:r>
        <w:t xml:space="preserve"> Quy đ</w:t>
      </w:r>
      <w:r>
        <w:t>ị</w:t>
      </w:r>
      <w:r>
        <w:t xml:space="preserve">nh </w:t>
      </w:r>
      <w:r>
        <w:rPr>
          <w:iCs/>
          <w:snapToGrid w:val="0"/>
        </w:rPr>
        <w:t>m</w:t>
      </w:r>
      <w:r>
        <w:rPr>
          <w:iCs/>
          <w:snapToGrid w:val="0"/>
        </w:rPr>
        <w:t>ứ</w:t>
      </w:r>
      <w:r>
        <w:rPr>
          <w:iCs/>
          <w:snapToGrid w:val="0"/>
        </w:rPr>
        <w:t xml:space="preserve">c chi </w:t>
      </w:r>
      <w:r>
        <w:t>h</w:t>
      </w:r>
      <w:r>
        <w:t>ỗ</w:t>
      </w:r>
      <w:r>
        <w:t xml:space="preserve"> tr</w:t>
      </w:r>
      <w:r>
        <w:t>ợ</w:t>
      </w:r>
      <w:r>
        <w:t xml:space="preserve"> đ</w:t>
      </w:r>
      <w:r>
        <w:t>ố</w:t>
      </w:r>
      <w:r>
        <w:t>i v</w:t>
      </w:r>
      <w:r>
        <w:t>ớ</w:t>
      </w:r>
      <w:r>
        <w:t>i Ban công tác M</w:t>
      </w:r>
      <w:r>
        <w:t>ặ</w:t>
      </w:r>
      <w:r>
        <w:t>t tr</w:t>
      </w:r>
      <w:r>
        <w:t>ậ</w:t>
      </w:r>
      <w:r>
        <w:t xml:space="preserve">n </w:t>
      </w:r>
      <w:r>
        <w:t>ở</w:t>
      </w:r>
      <w:r>
        <w:t xml:space="preserve"> khu dân cư trên đ</w:t>
      </w:r>
      <w:r>
        <w:t>ị</w:t>
      </w:r>
      <w:r>
        <w:t>a bàn t</w:t>
      </w:r>
      <w:r>
        <w:t>ỉ</w:t>
      </w:r>
      <w:r>
        <w:t>nh Thanh Hóa.</w:t>
      </w:r>
    </w:p>
    <w:p w:rsidR="008A7B78" w:rsidRDefault="00D909C4">
      <w:pPr>
        <w:widowControl w:val="0"/>
        <w:tabs>
          <w:tab w:val="left" w:pos="567"/>
        </w:tabs>
        <w:spacing w:before="120" w:after="120" w:line="240" w:lineRule="auto"/>
        <w:ind w:firstLine="709"/>
        <w:jc w:val="both"/>
      </w:pPr>
      <w:r>
        <w:rPr>
          <w:b/>
        </w:rPr>
        <w:t>Đi</w:t>
      </w:r>
      <w:r>
        <w:rPr>
          <w:b/>
        </w:rPr>
        <w:t>ề</w:t>
      </w:r>
      <w:r>
        <w:rPr>
          <w:b/>
        </w:rPr>
        <w:t>u 2.</w:t>
      </w:r>
      <w:r>
        <w:t xml:space="preserve"> Trách nhi</w:t>
      </w:r>
      <w:r>
        <w:t>ệ</w:t>
      </w:r>
      <w:r>
        <w:t>m thi hành.</w:t>
      </w:r>
    </w:p>
    <w:p w:rsidR="008A7B78" w:rsidRDefault="00D909C4">
      <w:pPr>
        <w:widowControl w:val="0"/>
        <w:tabs>
          <w:tab w:val="left" w:pos="567"/>
        </w:tabs>
        <w:spacing w:before="120" w:after="120" w:line="240" w:lineRule="auto"/>
        <w:ind w:firstLine="709"/>
        <w:jc w:val="both"/>
      </w:pPr>
      <w:r>
        <w:rPr>
          <w:b/>
        </w:rPr>
        <w:t>Đi</w:t>
      </w:r>
      <w:r>
        <w:rPr>
          <w:b/>
        </w:rPr>
        <w:t>ề</w:t>
      </w:r>
      <w:r>
        <w:rPr>
          <w:b/>
        </w:rPr>
        <w:t>u 3.</w:t>
      </w:r>
      <w:r>
        <w:t xml:space="preserve"> Đi</w:t>
      </w:r>
      <w:r>
        <w:t>ề</w:t>
      </w:r>
      <w:r>
        <w:t>u kho</w:t>
      </w:r>
      <w:r>
        <w:t>ả</w:t>
      </w:r>
      <w:r>
        <w:t>n thi hành.</w:t>
      </w:r>
    </w:p>
    <w:p w:rsidR="008A7B78" w:rsidRDefault="00D909C4">
      <w:pPr>
        <w:widowControl w:val="0"/>
        <w:tabs>
          <w:tab w:val="left" w:pos="567"/>
        </w:tabs>
        <w:spacing w:before="120" w:after="120" w:line="240" w:lineRule="auto"/>
        <w:ind w:firstLine="709"/>
        <w:jc w:val="both"/>
        <w:rPr>
          <w:b/>
        </w:rPr>
      </w:pPr>
      <w:r>
        <w:rPr>
          <w:b/>
        </w:rPr>
        <w:t>3. Cơ s</w:t>
      </w:r>
      <w:r>
        <w:rPr>
          <w:b/>
        </w:rPr>
        <w:t>ở</w:t>
      </w:r>
      <w:r>
        <w:rPr>
          <w:b/>
        </w:rPr>
        <w:t xml:space="preserve"> và lý do l</w:t>
      </w:r>
      <w:r>
        <w:rPr>
          <w:b/>
        </w:rPr>
        <w:t>ự</w:t>
      </w:r>
      <w:r>
        <w:rPr>
          <w:b/>
        </w:rPr>
        <w:t>a ch</w:t>
      </w:r>
      <w:r>
        <w:rPr>
          <w:b/>
        </w:rPr>
        <w:t>ọ</w:t>
      </w:r>
      <w:r>
        <w:rPr>
          <w:b/>
        </w:rPr>
        <w:t>n m</w:t>
      </w:r>
      <w:r>
        <w:rPr>
          <w:b/>
        </w:rPr>
        <w:t>ứ</w:t>
      </w:r>
      <w:r>
        <w:rPr>
          <w:b/>
        </w:rPr>
        <w:t>c chi</w:t>
      </w:r>
    </w:p>
    <w:p w:rsidR="008A7B78" w:rsidRDefault="00D909C4">
      <w:pPr>
        <w:widowControl w:val="0"/>
        <w:tabs>
          <w:tab w:val="left" w:pos="567"/>
        </w:tabs>
        <w:spacing w:before="120" w:after="120" w:line="240" w:lineRule="auto"/>
        <w:ind w:firstLine="709"/>
        <w:jc w:val="both"/>
      </w:pPr>
      <w:r>
        <w:t>Tri</w:t>
      </w:r>
      <w:r>
        <w:t>ể</w:t>
      </w:r>
      <w:r>
        <w:t>n khai Quy</w:t>
      </w:r>
      <w:r>
        <w:t>ế</w:t>
      </w:r>
      <w:r>
        <w:t>t đ</w:t>
      </w:r>
      <w:r>
        <w:t>ị</w:t>
      </w:r>
      <w:r>
        <w:t>nh s</w:t>
      </w:r>
      <w:r>
        <w:t>ố</w:t>
      </w:r>
      <w:r>
        <w:t xml:space="preserve"> 1717/QĐ-UBND ngày 09/6/2026 c</w:t>
      </w:r>
      <w:r>
        <w:t>ủ</w:t>
      </w:r>
      <w:r>
        <w:t>a UBND t</w:t>
      </w:r>
      <w:r>
        <w:t>ỉ</w:t>
      </w:r>
      <w:r>
        <w:t>nh, tính đ</w:t>
      </w:r>
      <w:r>
        <w:t>ế</w:t>
      </w:r>
      <w:r>
        <w:t>n ngày 01/7/2026, toàn t</w:t>
      </w:r>
      <w:r>
        <w:t>ỉ</w:t>
      </w:r>
      <w:r>
        <w:t>nh đã hoàn thành vi</w:t>
      </w:r>
      <w:r>
        <w:t>ệ</w:t>
      </w:r>
      <w:r>
        <w:t>c sáp nh</w:t>
      </w:r>
      <w:r>
        <w:t>ậ</w:t>
      </w:r>
      <w:r>
        <w:t>p, gi</w:t>
      </w:r>
      <w:r>
        <w:t>ả</w:t>
      </w:r>
      <w:r>
        <w:t>m t</w:t>
      </w:r>
      <w:r>
        <w:t>ừ</w:t>
      </w:r>
      <w:r>
        <w:t xml:space="preserve"> 4.351 t</w:t>
      </w:r>
      <w:r>
        <w:t>hôn, t</w:t>
      </w:r>
      <w:r>
        <w:t>ổ</w:t>
      </w:r>
      <w:r>
        <w:t xml:space="preserve"> dân ph</w:t>
      </w:r>
      <w:r>
        <w:t>ố</w:t>
      </w:r>
      <w:r>
        <w:t xml:space="preserve"> xu</w:t>
      </w:r>
      <w:r>
        <w:t>ố</w:t>
      </w:r>
      <w:r>
        <w:t>ng còn 1.933 thôn, t</w:t>
      </w:r>
      <w:r>
        <w:t>ổ</w:t>
      </w:r>
      <w:r>
        <w:t xml:space="preserve"> dân ph</w:t>
      </w:r>
      <w:r>
        <w:t>ố</w:t>
      </w:r>
      <w:r>
        <w:t>. Sau khi s</w:t>
      </w:r>
      <w:r>
        <w:t>ắ</w:t>
      </w:r>
      <w:r>
        <w:t>p x</w:t>
      </w:r>
      <w:r>
        <w:t>ế</w:t>
      </w:r>
      <w:r>
        <w:t>p, quy mô đ</w:t>
      </w:r>
      <w:r>
        <w:t>ị</w:t>
      </w:r>
      <w:r>
        <w:t>a gi</w:t>
      </w:r>
      <w:r>
        <w:t>ớ</w:t>
      </w:r>
      <w:r>
        <w:t>i m</w:t>
      </w:r>
      <w:r>
        <w:t>ở</w:t>
      </w:r>
      <w:r>
        <w:t xml:space="preserve"> r</w:t>
      </w:r>
      <w:r>
        <w:t>ộ</w:t>
      </w:r>
      <w:r>
        <w:t>ng, m</w:t>
      </w:r>
      <w:r>
        <w:t>ậ</w:t>
      </w:r>
      <w:r>
        <w:t>t đ</w:t>
      </w:r>
      <w:r>
        <w:t>ộ</w:t>
      </w:r>
      <w:r>
        <w:t xml:space="preserve"> dân s</w:t>
      </w:r>
      <w:r>
        <w:t>ố</w:t>
      </w:r>
      <w:r>
        <w:t xml:space="preserve"> đông, s</w:t>
      </w:r>
      <w:r>
        <w:t>ố</w:t>
      </w:r>
      <w:r>
        <w:t xml:space="preserve"> lư</w:t>
      </w:r>
      <w:r>
        <w:t>ợ</w:t>
      </w:r>
      <w:r>
        <w:t>ng đ</w:t>
      </w:r>
      <w:r>
        <w:t>ầ</w:t>
      </w:r>
      <w:r>
        <w:t>u m</w:t>
      </w:r>
      <w:r>
        <w:t>ố</w:t>
      </w:r>
      <w:r>
        <w:t>i Ban Công tác M</w:t>
      </w:r>
      <w:r>
        <w:t>ặ</w:t>
      </w:r>
      <w:r>
        <w:t>t tr</w:t>
      </w:r>
      <w:r>
        <w:t>ậ</w:t>
      </w:r>
      <w:r>
        <w:t>n khu dân cư tr</w:t>
      </w:r>
      <w:r>
        <w:t>ự</w:t>
      </w:r>
      <w:r>
        <w:t>c thu</w:t>
      </w:r>
      <w:r>
        <w:t>ộ</w:t>
      </w:r>
      <w:r>
        <w:t xml:space="preserve">c </w:t>
      </w:r>
      <w:r>
        <w:t>Ủ</w:t>
      </w:r>
      <w:r>
        <w:t>y ban M</w:t>
      </w:r>
      <w:r>
        <w:t>ặ</w:t>
      </w:r>
      <w:r>
        <w:t>t tr</w:t>
      </w:r>
      <w:r>
        <w:t>ậ</w:t>
      </w:r>
      <w:r>
        <w:t>n T</w:t>
      </w:r>
      <w:r>
        <w:t>ổ</w:t>
      </w:r>
      <w:r>
        <w:t xml:space="preserve"> qu</w:t>
      </w:r>
      <w:r>
        <w:t>ố</w:t>
      </w:r>
      <w:r>
        <w:t>c t</w:t>
      </w:r>
      <w:r>
        <w:t>ạ</w:t>
      </w:r>
      <w:r>
        <w:t>i các xã, phư</w:t>
      </w:r>
      <w:r>
        <w:t>ờ</w:t>
      </w:r>
      <w:r>
        <w:t>ng m</w:t>
      </w:r>
      <w:r>
        <w:t>ớ</w:t>
      </w:r>
      <w:r>
        <w:t>i đã tăng m</w:t>
      </w:r>
      <w:r>
        <w:t>ạ</w:t>
      </w:r>
      <w:r>
        <w:t>nh t</w:t>
      </w:r>
      <w:r>
        <w:t>ừ</w:t>
      </w:r>
      <w:r>
        <w:t xml:space="preserve"> 3 đ</w:t>
      </w:r>
      <w:r>
        <w:t>ế</w:t>
      </w:r>
      <w:r>
        <w:t>n 4 l</w:t>
      </w:r>
      <w:r>
        <w:t>ầ</w:t>
      </w:r>
      <w:r>
        <w:t>n, khi</w:t>
      </w:r>
      <w:r>
        <w:t>ế</w:t>
      </w:r>
      <w:r>
        <w:t>n k</w:t>
      </w:r>
      <w:r>
        <w:t>h</w:t>
      </w:r>
      <w:r>
        <w:t>ố</w:t>
      </w:r>
      <w:r>
        <w:t>i lư</w:t>
      </w:r>
      <w:r>
        <w:t>ợ</w:t>
      </w:r>
      <w:r>
        <w:t>ng công vi</w:t>
      </w:r>
      <w:r>
        <w:t>ệ</w:t>
      </w:r>
      <w:r>
        <w:t>c phát sinh trong công tác tuyên truy</w:t>
      </w:r>
      <w:r>
        <w:t>ề</w:t>
      </w:r>
      <w:r>
        <w:t>n, giám sát, ph</w:t>
      </w:r>
      <w:r>
        <w:t>ả</w:t>
      </w:r>
      <w:r>
        <w:t>n bi</w:t>
      </w:r>
      <w:r>
        <w:t>ệ</w:t>
      </w:r>
      <w:r>
        <w:t>n xã h</w:t>
      </w:r>
      <w:r>
        <w:t>ộ</w:t>
      </w:r>
      <w:r>
        <w:t>i tr</w:t>
      </w:r>
      <w:r>
        <w:t>ở</w:t>
      </w:r>
      <w:r>
        <w:t xml:space="preserve"> nên quá t</w:t>
      </w:r>
      <w:r>
        <w:t>ả</w:t>
      </w:r>
      <w:r>
        <w:t>i đ</w:t>
      </w:r>
      <w:r>
        <w:t>ố</w:t>
      </w:r>
      <w:r>
        <w:t>i v</w:t>
      </w:r>
      <w:r>
        <w:t>ớ</w:t>
      </w:r>
      <w:r>
        <w:t>i đ</w:t>
      </w:r>
      <w:r>
        <w:t>ộ</w:t>
      </w:r>
      <w:r>
        <w:t>i ngũ cán b</w:t>
      </w:r>
      <w:r>
        <w:t>ộ</w:t>
      </w:r>
      <w:r>
        <w:t xml:space="preserve"> M</w:t>
      </w:r>
      <w:r>
        <w:t>ặ</w:t>
      </w:r>
      <w:r>
        <w:t>t tr</w:t>
      </w:r>
      <w:r>
        <w:t>ậ</w:t>
      </w:r>
      <w:r>
        <w:t>n cơ s</w:t>
      </w:r>
      <w:r>
        <w:t>ở</w:t>
      </w:r>
      <w:r>
        <w:t xml:space="preserve">. </w:t>
      </w:r>
    </w:p>
    <w:p w:rsidR="008A7B78" w:rsidRDefault="00D909C4">
      <w:pPr>
        <w:widowControl w:val="0"/>
        <w:tabs>
          <w:tab w:val="left" w:pos="567"/>
        </w:tabs>
        <w:spacing w:before="120" w:after="120" w:line="240" w:lineRule="auto"/>
        <w:ind w:firstLine="709"/>
        <w:jc w:val="both"/>
      </w:pPr>
      <w:r>
        <w:t>Trong khi đó, đ</w:t>
      </w:r>
      <w:r>
        <w:t>ị</w:t>
      </w:r>
      <w:r>
        <w:t>nh m</w:t>
      </w:r>
      <w:r>
        <w:t>ứ</w:t>
      </w:r>
      <w:r>
        <w:t>c chi t</w:t>
      </w:r>
      <w:r>
        <w:t>ạ</w:t>
      </w:r>
      <w:r>
        <w:t xml:space="preserve">i </w:t>
      </w:r>
      <w:hyperlink r:id="rId9" w:tgtFrame="_blank" w:history="1">
        <w:r>
          <w:t>Ngh</w:t>
        </w:r>
        <w:r>
          <w:t>ị</w:t>
        </w:r>
        <w:r>
          <w:t xml:space="preserve"> quy</w:t>
        </w:r>
        <w:r>
          <w:t>ế</w:t>
        </w:r>
        <w:r>
          <w:t>t s</w:t>
        </w:r>
        <w:r>
          <w:t>ố</w:t>
        </w:r>
        <w:r>
          <w:t xml:space="preserve"> 108/2018/NQ-HĐND</w:t>
        </w:r>
      </w:hyperlink>
      <w:r>
        <w:t xml:space="preserve"> v</w:t>
      </w:r>
      <w:r>
        <w:t>ẫ</w:t>
      </w:r>
      <w:r>
        <w:t>n đang áp d</w:t>
      </w:r>
      <w:r>
        <w:t>ụ</w:t>
      </w:r>
      <w:r>
        <w:t>ng m</w:t>
      </w:r>
      <w:r>
        <w:t>ứ</w:t>
      </w:r>
      <w:r>
        <w:t>c c</w:t>
      </w:r>
      <w:r>
        <w:t>ố</w:t>
      </w:r>
      <w:r>
        <w:t xml:space="preserve"> đ</w:t>
      </w:r>
      <w:r>
        <w:t>ị</w:t>
      </w:r>
      <w:r>
        <w:t>nh r</w:t>
      </w:r>
      <w:r>
        <w:t>ấ</w:t>
      </w:r>
      <w:r>
        <w:t>t th</w:t>
      </w:r>
      <w:r>
        <w:t>ấ</w:t>
      </w:r>
      <w:r>
        <w:t>p là t</w:t>
      </w:r>
      <w:r>
        <w:t>ừ</w:t>
      </w:r>
      <w:r>
        <w:t xml:space="preserve"> 5 tri</w:t>
      </w:r>
      <w:r>
        <w:t>ệ</w:t>
      </w:r>
      <w:r>
        <w:t>u đ</w:t>
      </w:r>
      <w:r>
        <w:t>ồ</w:t>
      </w:r>
      <w:r>
        <w:t>ng đ</w:t>
      </w:r>
      <w:r>
        <w:t>ế</w:t>
      </w:r>
      <w:r>
        <w:t>n 9 tri</w:t>
      </w:r>
      <w:r>
        <w:t>ệ</w:t>
      </w:r>
      <w:r>
        <w:t>u đ</w:t>
      </w:r>
      <w:r>
        <w:t>ồ</w:t>
      </w:r>
      <w:r>
        <w:t>ng/năm/khu dân cư v</w:t>
      </w:r>
      <w:r>
        <w:t>ố</w:t>
      </w:r>
      <w:r>
        <w:t>n đư</w:t>
      </w:r>
      <w:r>
        <w:t>ợ</w:t>
      </w:r>
      <w:r>
        <w:t>c xây d</w:t>
      </w:r>
      <w:r>
        <w:t>ự</w:t>
      </w:r>
      <w:r>
        <w:t>ng trên quy mô cũ t</w:t>
      </w:r>
      <w:r>
        <w:t>ừ</w:t>
      </w:r>
      <w:r>
        <w:t xml:space="preserve"> năm 2018 (khi t</w:t>
      </w:r>
      <w:r>
        <w:t>ỉ</w:t>
      </w:r>
      <w:r>
        <w:t>nh chưa sáp nh</w:t>
      </w:r>
      <w:r>
        <w:t>ậ</w:t>
      </w:r>
      <w:r>
        <w:t>p, có 5.971 thôn). V</w:t>
      </w:r>
      <w:r>
        <w:t>ớ</w:t>
      </w:r>
      <w:r>
        <w:t>i quy mô t</w:t>
      </w:r>
      <w:r>
        <w:t>ổ</w:t>
      </w:r>
      <w:r>
        <w:t xml:space="preserve"> ch</w:t>
      </w:r>
      <w:r>
        <w:t>ứ</w:t>
      </w:r>
      <w:r>
        <w:t>c b</w:t>
      </w:r>
      <w:r>
        <w:t>ộ</w:t>
      </w:r>
      <w:r>
        <w:t xml:space="preserve"> máy và đ</w:t>
      </w:r>
      <w:r>
        <w:t>ị</w:t>
      </w:r>
      <w:r>
        <w:t>a bàn qu</w:t>
      </w:r>
      <w:r>
        <w:t>ả</w:t>
      </w:r>
      <w:r>
        <w:t>n lý th</w:t>
      </w:r>
      <w:r>
        <w:t>ự</w:t>
      </w:r>
      <w:r>
        <w:t>c t</w:t>
      </w:r>
      <w:r>
        <w:t>ế</w:t>
      </w:r>
      <w:r>
        <w:t xml:space="preserve"> hi</w:t>
      </w:r>
      <w:r>
        <w:t>ệ</w:t>
      </w:r>
      <w:r>
        <w:t>n nay, ngu</w:t>
      </w:r>
      <w:r>
        <w:t>ồ</w:t>
      </w:r>
      <w:r>
        <w:t>n kinh phí theo đ</w:t>
      </w:r>
      <w:r>
        <w:t>ị</w:t>
      </w:r>
      <w:r>
        <w:t>nh m</w:t>
      </w:r>
      <w:r>
        <w:t>ứ</w:t>
      </w:r>
      <w:r>
        <w:t>c cũ và bi</w:t>
      </w:r>
      <w:r>
        <w:t>ế</w:t>
      </w:r>
      <w:r>
        <w:t>n đ</w:t>
      </w:r>
      <w:r>
        <w:t>ộ</w:t>
      </w:r>
      <w:r>
        <w:t>ng l</w:t>
      </w:r>
      <w:r>
        <w:t>ớ</w:t>
      </w:r>
      <w:r>
        <w:t>n v</w:t>
      </w:r>
      <w:r>
        <w:t>ề</w:t>
      </w:r>
      <w:r>
        <w:t xml:space="preserve"> ch</w:t>
      </w:r>
      <w:r>
        <w:t>ỉ</w:t>
      </w:r>
      <w:r>
        <w:t xml:space="preserve"> s</w:t>
      </w:r>
      <w:r>
        <w:t>ố</w:t>
      </w:r>
      <w:r>
        <w:t xml:space="preserve"> giá tiêu dùng d</w:t>
      </w:r>
      <w:r>
        <w:t>ẫ</w:t>
      </w:r>
      <w:r>
        <w:t>n đ</w:t>
      </w:r>
      <w:r>
        <w:t>ế</w:t>
      </w:r>
      <w:r>
        <w:t>n vi</w:t>
      </w:r>
      <w:r>
        <w:t>ệ</w:t>
      </w:r>
      <w:r>
        <w:t>c không còn đ</w:t>
      </w:r>
      <w:r>
        <w:t>ủ</w:t>
      </w:r>
      <w:r>
        <w:t xml:space="preserve"> bù đ</w:t>
      </w:r>
      <w:r>
        <w:t>ắ</w:t>
      </w:r>
      <w:r>
        <w:t>p chi phí văn phòng ph</w:t>
      </w:r>
      <w:r>
        <w:t>ẩ</w:t>
      </w:r>
      <w:r>
        <w:t>m, h</w:t>
      </w:r>
      <w:r>
        <w:t>ộ</w:t>
      </w:r>
      <w:r>
        <w:t>i ngh</w:t>
      </w:r>
      <w:r>
        <w:t>ị</w:t>
      </w:r>
      <w:r>
        <w:t>, thông tin liên l</w:t>
      </w:r>
      <w:r>
        <w:t>ạ</w:t>
      </w:r>
      <w:r>
        <w:t xml:space="preserve">c </w:t>
      </w:r>
      <w:r>
        <w:t>và tri</w:t>
      </w:r>
      <w:r>
        <w:t>ể</w:t>
      </w:r>
      <w:r>
        <w:t>n khai các cu</w:t>
      </w:r>
      <w:r>
        <w:t>ộ</w:t>
      </w:r>
      <w:r>
        <w:t>c v</w:t>
      </w:r>
      <w:r>
        <w:t>ậ</w:t>
      </w:r>
      <w:r>
        <w:t>n đ</w:t>
      </w:r>
      <w:r>
        <w:t>ộ</w:t>
      </w:r>
      <w:r>
        <w:t>ng t</w:t>
      </w:r>
      <w:r>
        <w:t>ạ</w:t>
      </w:r>
      <w:r>
        <w:t xml:space="preserve">i khu dân cư, gây </w:t>
      </w:r>
      <w:r>
        <w:t>ả</w:t>
      </w:r>
      <w:r>
        <w:t>nh hư</w:t>
      </w:r>
      <w:r>
        <w:t>ở</w:t>
      </w:r>
      <w:r>
        <w:t>ng tr</w:t>
      </w:r>
      <w:r>
        <w:t>ự</w:t>
      </w:r>
      <w:r>
        <w:t>c ti</w:t>
      </w:r>
      <w:r>
        <w:t>ế</w:t>
      </w:r>
      <w:r>
        <w:t>p đ</w:t>
      </w:r>
      <w:r>
        <w:t>ế</w:t>
      </w:r>
      <w:r>
        <w:t>n ch</w:t>
      </w:r>
      <w:r>
        <w:t>ấ</w:t>
      </w:r>
      <w:r>
        <w:t>t lư</w:t>
      </w:r>
      <w:r>
        <w:t>ợ</w:t>
      </w:r>
      <w:r>
        <w:t>ng ho</w:t>
      </w:r>
      <w:r>
        <w:t>ạ</w:t>
      </w:r>
      <w:r>
        <w:t>t đ</w:t>
      </w:r>
      <w:r>
        <w:t>ộ</w:t>
      </w:r>
      <w:r>
        <w:t>ng c</w:t>
      </w:r>
      <w:r>
        <w:t>ủ</w:t>
      </w:r>
      <w:r>
        <w:t>a h</w:t>
      </w:r>
      <w:r>
        <w:t>ệ</w:t>
      </w:r>
      <w:r>
        <w:t xml:space="preserve"> th</w:t>
      </w:r>
      <w:r>
        <w:t>ố</w:t>
      </w:r>
      <w:r>
        <w:t>ng M</w:t>
      </w:r>
      <w:r>
        <w:t>ặ</w:t>
      </w:r>
      <w:r>
        <w:t>t tr</w:t>
      </w:r>
      <w:r>
        <w:t>ậ</w:t>
      </w:r>
      <w:r>
        <w:t>n.</w:t>
      </w:r>
    </w:p>
    <w:p w:rsidR="008A7B78" w:rsidRDefault="00D909C4">
      <w:pPr>
        <w:spacing w:before="120" w:after="120" w:line="240" w:lineRule="auto"/>
        <w:ind w:firstLine="709"/>
        <w:jc w:val="both"/>
      </w:pPr>
      <w:r>
        <w:lastRenderedPageBreak/>
        <w:t>Vi</w:t>
      </w:r>
      <w:r>
        <w:t>ệ</w:t>
      </w:r>
      <w:r>
        <w:t>c phân c</w:t>
      </w:r>
      <w:r>
        <w:t>ấ</w:t>
      </w:r>
      <w:r>
        <w:t>p m</w:t>
      </w:r>
      <w:r>
        <w:t>ứ</w:t>
      </w:r>
      <w:r>
        <w:t>c chi h</w:t>
      </w:r>
      <w:r>
        <w:t>ỗ</w:t>
      </w:r>
      <w:r>
        <w:t xml:space="preserve"> tr</w:t>
      </w:r>
      <w:r>
        <w:t>ợ</w:t>
      </w:r>
      <w:r>
        <w:t xml:space="preserve"> theo quy mô s</w:t>
      </w:r>
      <w:r>
        <w:t>ố</w:t>
      </w:r>
      <w:r>
        <w:t xml:space="preserve"> h</w:t>
      </w:r>
      <w:r>
        <w:t>ộ</w:t>
      </w:r>
      <w:r>
        <w:t xml:space="preserve"> dân theo đ</w:t>
      </w:r>
      <w:r>
        <w:t>ề</w:t>
      </w:r>
      <w:r>
        <w:t xml:space="preserve"> xu</w:t>
      </w:r>
      <w:r>
        <w:t>ấ</w:t>
      </w:r>
      <w:r>
        <w:t>t m</w:t>
      </w:r>
      <w:r>
        <w:t>ớ</w:t>
      </w:r>
      <w:r>
        <w:t>i là phù h</w:t>
      </w:r>
      <w:r>
        <w:t>ợ</w:t>
      </w:r>
      <w:r>
        <w:t>p v</w:t>
      </w:r>
      <w:r>
        <w:t>ớ</w:t>
      </w:r>
      <w:r>
        <w:t>i th</w:t>
      </w:r>
      <w:r>
        <w:t>ự</w:t>
      </w:r>
      <w:r>
        <w:t>c ti</w:t>
      </w:r>
      <w:r>
        <w:t>ễ</w:t>
      </w:r>
      <w:r>
        <w:t>n ho</w:t>
      </w:r>
      <w:r>
        <w:t>ạ</w:t>
      </w:r>
      <w:r>
        <w:t>t đ</w:t>
      </w:r>
      <w:r>
        <w:t>ộ</w:t>
      </w:r>
      <w:r>
        <w:t>ng t</w:t>
      </w:r>
      <w:r>
        <w:t>ạ</w:t>
      </w:r>
      <w:r>
        <w:t>i cơ s</w:t>
      </w:r>
      <w:r>
        <w:t>ở</w:t>
      </w:r>
      <w:r>
        <w:t>. Đ</w:t>
      </w:r>
      <w:r>
        <w:t>ố</w:t>
      </w:r>
      <w:r>
        <w:t>i v</w:t>
      </w:r>
      <w:r>
        <w:t>ớ</w:t>
      </w:r>
      <w:r>
        <w:t>i các khu dân cư</w:t>
      </w:r>
      <w:r>
        <w:t xml:space="preserve"> có quy mô dư</w:t>
      </w:r>
      <w:r>
        <w:t>ớ</w:t>
      </w:r>
      <w:r>
        <w:t>i 700 h</w:t>
      </w:r>
      <w:r>
        <w:t>ộ</w:t>
      </w:r>
      <w:r>
        <w:t>, đây là lo</w:t>
      </w:r>
      <w:r>
        <w:t>ạ</w:t>
      </w:r>
      <w:r>
        <w:t>i hình ph</w:t>
      </w:r>
      <w:r>
        <w:t>ổ</w:t>
      </w:r>
      <w:r>
        <w:t xml:space="preserve"> bi</w:t>
      </w:r>
      <w:r>
        <w:t>ế</w:t>
      </w:r>
      <w:r>
        <w:t xml:space="preserve">n </w:t>
      </w:r>
      <w:r>
        <w:t>ở</w:t>
      </w:r>
      <w:r>
        <w:t xml:space="preserve"> h</w:t>
      </w:r>
      <w:r>
        <w:t>ầ</w:t>
      </w:r>
      <w:r>
        <w:t>u h</w:t>
      </w:r>
      <w:r>
        <w:t>ế</w:t>
      </w:r>
      <w:r>
        <w:t>t các thôn, b</w:t>
      </w:r>
      <w:r>
        <w:t>ả</w:t>
      </w:r>
      <w:r>
        <w:t>n, t</w:t>
      </w:r>
      <w:r>
        <w:t>ổ</w:t>
      </w:r>
      <w:r>
        <w:t xml:space="preserve"> dân ph</w:t>
      </w:r>
      <w:r>
        <w:t>ố</w:t>
      </w:r>
      <w:r>
        <w:t xml:space="preserve"> trên đ</w:t>
      </w:r>
      <w:r>
        <w:t>ị</w:t>
      </w:r>
      <w:r>
        <w:t>a bàn t</w:t>
      </w:r>
      <w:r>
        <w:t>ỉ</w:t>
      </w:r>
      <w:r>
        <w:t>nh; m</w:t>
      </w:r>
      <w:r>
        <w:t>ứ</w:t>
      </w:r>
      <w:r>
        <w:t>c chi 10.000.000 đ</w:t>
      </w:r>
      <w:r>
        <w:t>ồ</w:t>
      </w:r>
      <w:r>
        <w:t>ng/năm là đ</w:t>
      </w:r>
      <w:r>
        <w:t>ị</w:t>
      </w:r>
      <w:r>
        <w:t>nh m</w:t>
      </w:r>
      <w:r>
        <w:t>ứ</w:t>
      </w:r>
      <w:r>
        <w:t>c t</w:t>
      </w:r>
      <w:r>
        <w:t>ố</w:t>
      </w:r>
      <w:r>
        <w:t>i thi</w:t>
      </w:r>
      <w:r>
        <w:t>ể</w:t>
      </w:r>
      <w:r>
        <w:t>u c</w:t>
      </w:r>
      <w:r>
        <w:t>ầ</w:t>
      </w:r>
      <w:r>
        <w:t>n thi</w:t>
      </w:r>
      <w:r>
        <w:t>ế</w:t>
      </w:r>
      <w:r>
        <w:t>t đ</w:t>
      </w:r>
      <w:r>
        <w:t>ể</w:t>
      </w:r>
      <w:r>
        <w:t xml:space="preserve"> b</w:t>
      </w:r>
      <w:r>
        <w:t>ả</w:t>
      </w:r>
      <w:r>
        <w:t>o đ</w:t>
      </w:r>
      <w:r>
        <w:t>ả</w:t>
      </w:r>
      <w:r>
        <w:t>m kinh phí ho</w:t>
      </w:r>
      <w:r>
        <w:t>ạ</w:t>
      </w:r>
      <w:r>
        <w:t>t đ</w:t>
      </w:r>
      <w:r>
        <w:t>ộ</w:t>
      </w:r>
      <w:r>
        <w:t>ng thư</w:t>
      </w:r>
      <w:r>
        <w:t>ờ</w:t>
      </w:r>
      <w:r>
        <w:t>ng xuyên và tri</w:t>
      </w:r>
      <w:r>
        <w:t>ể</w:t>
      </w:r>
      <w:r>
        <w:t>n khai các phong trào thi đua cơ b</w:t>
      </w:r>
      <w:r>
        <w:t>ả</w:t>
      </w:r>
      <w:r>
        <w:t>n. Tro</w:t>
      </w:r>
      <w:r>
        <w:t>ng khi đó, các khu dân cư có t</w:t>
      </w:r>
      <w:r>
        <w:t>ừ</w:t>
      </w:r>
      <w:r>
        <w:t xml:space="preserve"> 700 đ</w:t>
      </w:r>
      <w:r>
        <w:t>ế</w:t>
      </w:r>
      <w:r>
        <w:t>n dư</w:t>
      </w:r>
      <w:r>
        <w:t>ớ</w:t>
      </w:r>
      <w:r>
        <w:t>i 1.000 h</w:t>
      </w:r>
      <w:r>
        <w:t>ộ</w:t>
      </w:r>
      <w:r>
        <w:t xml:space="preserve"> thư</w:t>
      </w:r>
      <w:r>
        <w:t>ờ</w:t>
      </w:r>
      <w:r>
        <w:t>ng là nh</w:t>
      </w:r>
      <w:r>
        <w:t>ữ</w:t>
      </w:r>
      <w:r>
        <w:t>ng đ</w:t>
      </w:r>
      <w:r>
        <w:t>ị</w:t>
      </w:r>
      <w:r>
        <w:t>a bàn có di</w:t>
      </w:r>
      <w:r>
        <w:t>ệ</w:t>
      </w:r>
      <w:r>
        <w:t>n tích r</w:t>
      </w:r>
      <w:r>
        <w:t>ộ</w:t>
      </w:r>
      <w:r>
        <w:t>ng, m</w:t>
      </w:r>
      <w:r>
        <w:t>ậ</w:t>
      </w:r>
      <w:r>
        <w:t>t đ</w:t>
      </w:r>
      <w:r>
        <w:t>ộ</w:t>
      </w:r>
      <w:r>
        <w:t xml:space="preserve"> dân cư cao, kéo theo áp l</w:t>
      </w:r>
      <w:r>
        <w:t>ự</w:t>
      </w:r>
      <w:r>
        <w:t>c công vi</w:t>
      </w:r>
      <w:r>
        <w:t>ệ</w:t>
      </w:r>
      <w:r>
        <w:t>c trong công tác qu</w:t>
      </w:r>
      <w:r>
        <w:t>ả</w:t>
      </w:r>
      <w:r>
        <w:t>n lý, tuyên truy</w:t>
      </w:r>
      <w:r>
        <w:t>ề</w:t>
      </w:r>
      <w:r>
        <w:t>n, hòa gi</w:t>
      </w:r>
      <w:r>
        <w:t>ả</w:t>
      </w:r>
      <w:r>
        <w:t>i và v</w:t>
      </w:r>
      <w:r>
        <w:t>ậ</w:t>
      </w:r>
      <w:r>
        <w:t>n đ</w:t>
      </w:r>
      <w:r>
        <w:t>ộ</w:t>
      </w:r>
      <w:r>
        <w:t>ng nhân dân tăng lên rõ r</w:t>
      </w:r>
      <w:r>
        <w:t>ệ</w:t>
      </w:r>
      <w:r>
        <w:t>t. Do đó, vi</w:t>
      </w:r>
      <w:r>
        <w:t>ệ</w:t>
      </w:r>
      <w:r>
        <w:t>c b</w:t>
      </w:r>
      <w:r>
        <w:t>ố</w:t>
      </w:r>
      <w:r>
        <w:t xml:space="preserve"> trí m</w:t>
      </w:r>
      <w:r>
        <w:t>ứ</w:t>
      </w:r>
      <w:r>
        <w:t>c h</w:t>
      </w:r>
      <w:r>
        <w:t>ỗ</w:t>
      </w:r>
      <w:r>
        <w:t xml:space="preserve"> tr</w:t>
      </w:r>
      <w:r>
        <w:t>ợ</w:t>
      </w:r>
      <w:r>
        <w:t xml:space="preserve"> cao hơn (13.000.000 đ</w:t>
      </w:r>
      <w:r>
        <w:t>ồ</w:t>
      </w:r>
      <w:r>
        <w:t>ng/năm) là hoàn toàn h</w:t>
      </w:r>
      <w:r>
        <w:t>ợ</w:t>
      </w:r>
      <w:r>
        <w:t>p lý nh</w:t>
      </w:r>
      <w:r>
        <w:t>ằ</w:t>
      </w:r>
      <w:r>
        <w:t>m tương x</w:t>
      </w:r>
      <w:r>
        <w:t>ứ</w:t>
      </w:r>
      <w:r>
        <w:t>ng v</w:t>
      </w:r>
      <w:r>
        <w:t>ớ</w:t>
      </w:r>
      <w:r>
        <w:t>i công s</w:t>
      </w:r>
      <w:r>
        <w:t>ứ</w:t>
      </w:r>
      <w:r>
        <w:t>c và trách nhi</w:t>
      </w:r>
      <w:r>
        <w:t>ệ</w:t>
      </w:r>
      <w:r>
        <w:t>m c</w:t>
      </w:r>
      <w:r>
        <w:t>ủ</w:t>
      </w:r>
      <w:r>
        <w:t>a Ban công tác M</w:t>
      </w:r>
      <w:r>
        <w:t>ặ</w:t>
      </w:r>
      <w:r>
        <w:t>t tr</w:t>
      </w:r>
      <w:r>
        <w:t>ậ</w:t>
      </w:r>
      <w:r>
        <w:t>n. Riêng đ</w:t>
      </w:r>
      <w:r>
        <w:t>ố</w:t>
      </w:r>
      <w:r>
        <w:t>i v</w:t>
      </w:r>
      <w:r>
        <w:t>ớ</w:t>
      </w:r>
      <w:r>
        <w:t>i các khu dân cư có quy mô đ</w:t>
      </w:r>
      <w:r>
        <w:t>ặ</w:t>
      </w:r>
      <w:r>
        <w:t>c bi</w:t>
      </w:r>
      <w:r>
        <w:t>ệ</w:t>
      </w:r>
      <w:r>
        <w:t>t l</w:t>
      </w:r>
      <w:r>
        <w:t>ớ</w:t>
      </w:r>
      <w:r>
        <w:t>n t</w:t>
      </w:r>
      <w:r>
        <w:t>ừ</w:t>
      </w:r>
      <w:r>
        <w:t xml:space="preserve"> 1.000 h</w:t>
      </w:r>
      <w:r>
        <w:t>ộ</w:t>
      </w:r>
      <w:r>
        <w:t xml:space="preserve"> tr</w:t>
      </w:r>
      <w:r>
        <w:t>ở</w:t>
      </w:r>
      <w:r>
        <w:t xml:space="preserve"> lên, thư</w:t>
      </w:r>
      <w:r>
        <w:t>ờ</w:t>
      </w:r>
      <w:r>
        <w:t>ng t</w:t>
      </w:r>
      <w:r>
        <w:t>ậ</w:t>
      </w:r>
      <w:r>
        <w:t>p trung t</w:t>
      </w:r>
      <w:r>
        <w:t>ạ</w:t>
      </w:r>
      <w:r>
        <w:t>i các đô th</w:t>
      </w:r>
      <w:r>
        <w:t>ị</w:t>
      </w:r>
      <w:r>
        <w:t xml:space="preserve"> l</w:t>
      </w:r>
      <w:r>
        <w:t>ớ</w:t>
      </w:r>
      <w:r>
        <w:t>n ho</w:t>
      </w:r>
      <w:r>
        <w:t>ặ</w:t>
      </w:r>
      <w:r>
        <w:t>c các đ</w:t>
      </w:r>
      <w:r>
        <w:t>ị</w:t>
      </w:r>
      <w:r>
        <w:t>a phương v</w:t>
      </w:r>
      <w:r>
        <w:t>ừ</w:t>
      </w:r>
      <w:r>
        <w:t>a t</w:t>
      </w:r>
      <w:r>
        <w:t>h</w:t>
      </w:r>
      <w:r>
        <w:t>ự</w:t>
      </w:r>
      <w:r>
        <w:t>c hi</w:t>
      </w:r>
      <w:r>
        <w:t>ệ</w:t>
      </w:r>
      <w:r>
        <w:t>n sáp nh</w:t>
      </w:r>
      <w:r>
        <w:t>ậ</w:t>
      </w:r>
      <w:r>
        <w:t>p, m</w:t>
      </w:r>
      <w:r>
        <w:t>ứ</w:t>
      </w:r>
      <w:r>
        <w:t>c chi h</w:t>
      </w:r>
      <w:r>
        <w:t>ỗ</w:t>
      </w:r>
      <w:r>
        <w:t xml:space="preserve"> tr</w:t>
      </w:r>
      <w:r>
        <w:t>ợ</w:t>
      </w:r>
      <w:r>
        <w:t xml:space="preserve"> đư</w:t>
      </w:r>
      <w:r>
        <w:t>ợ</w:t>
      </w:r>
      <w:r>
        <w:t>c cân đ</w:t>
      </w:r>
      <w:r>
        <w:t>ố</w:t>
      </w:r>
      <w:r>
        <w:t>i và xem xét k</w:t>
      </w:r>
      <w:r>
        <w:t>ỹ</w:t>
      </w:r>
      <w:r>
        <w:t xml:space="preserve"> lư</w:t>
      </w:r>
      <w:r>
        <w:t>ỡ</w:t>
      </w:r>
      <w:r>
        <w:t>ng d</w:t>
      </w:r>
      <w:r>
        <w:t>ự</w:t>
      </w:r>
      <w:r>
        <w:t>a trên đ</w:t>
      </w:r>
      <w:r>
        <w:t>ặ</w:t>
      </w:r>
      <w:r>
        <w:t>c thù đ</w:t>
      </w:r>
      <w:r>
        <w:t>ị</w:t>
      </w:r>
      <w:r>
        <w:t>a bàn, đ</w:t>
      </w:r>
      <w:r>
        <w:t>ồ</w:t>
      </w:r>
      <w:r>
        <w:t>ng th</w:t>
      </w:r>
      <w:r>
        <w:t>ờ</w:t>
      </w:r>
      <w:r>
        <w:t>i k</w:t>
      </w:r>
      <w:r>
        <w:t>ế</w:t>
      </w:r>
      <w:r>
        <w:t>t h</w:t>
      </w:r>
      <w:r>
        <w:t>ợ</w:t>
      </w:r>
      <w:r>
        <w:t>p linh ho</w:t>
      </w:r>
      <w:r>
        <w:t>ạ</w:t>
      </w:r>
      <w:r>
        <w:t>t v</w:t>
      </w:r>
      <w:r>
        <w:t>ớ</w:t>
      </w:r>
      <w:r>
        <w:t>i kh</w:t>
      </w:r>
      <w:r>
        <w:t>ả</w:t>
      </w:r>
      <w:r>
        <w:t xml:space="preserve"> năng huy đ</w:t>
      </w:r>
      <w:r>
        <w:t>ộ</w:t>
      </w:r>
      <w:r>
        <w:t>ng ngu</w:t>
      </w:r>
      <w:r>
        <w:t>ồ</w:t>
      </w:r>
      <w:r>
        <w:t>n l</w:t>
      </w:r>
      <w:r>
        <w:t>ự</w:t>
      </w:r>
      <w:r>
        <w:t>c xã h</w:t>
      </w:r>
      <w:r>
        <w:t>ộ</w:t>
      </w:r>
      <w:r>
        <w:t>i hóa m</w:t>
      </w:r>
      <w:r>
        <w:t>ạ</w:t>
      </w:r>
      <w:r>
        <w:t>nh m</w:t>
      </w:r>
      <w:r>
        <w:t>ẽ</w:t>
      </w:r>
      <w:r>
        <w:t xml:space="preserve"> t</w:t>
      </w:r>
      <w:r>
        <w:t>ạ</w:t>
      </w:r>
      <w:r>
        <w:t>i ch</w:t>
      </w:r>
      <w:r>
        <w:t>ỗ</w:t>
      </w:r>
      <w:r>
        <w:t>, b</w:t>
      </w:r>
      <w:r>
        <w:t>ả</w:t>
      </w:r>
      <w:r>
        <w:t>o đ</w:t>
      </w:r>
      <w:r>
        <w:t>ả</w:t>
      </w:r>
      <w:r>
        <w:t>m v</w:t>
      </w:r>
      <w:r>
        <w:t>ừ</w:t>
      </w:r>
      <w:r>
        <w:t>a ti</w:t>
      </w:r>
      <w:r>
        <w:t>ế</w:t>
      </w:r>
      <w:r>
        <w:t>t ki</w:t>
      </w:r>
      <w:r>
        <w:t>ệ</w:t>
      </w:r>
      <w:r>
        <w:t>m ngân sách v</w:t>
      </w:r>
      <w:r>
        <w:t>ừ</w:t>
      </w:r>
      <w:r>
        <w:t>a không làm gi</w:t>
      </w:r>
      <w:r>
        <w:t>ả</w:t>
      </w:r>
      <w:r>
        <w:t>m hi</w:t>
      </w:r>
      <w:r>
        <w:t>ệ</w:t>
      </w:r>
      <w:r>
        <w:t>u qu</w:t>
      </w:r>
      <w:r>
        <w:t>ả</w:t>
      </w:r>
      <w:r>
        <w:t xml:space="preserve"> phong trào t</w:t>
      </w:r>
      <w:r>
        <w:t>ạ</w:t>
      </w:r>
      <w:r>
        <w:t xml:space="preserve">i </w:t>
      </w:r>
      <w:r>
        <w:t>đ</w:t>
      </w:r>
      <w:r>
        <w:t>ị</w:t>
      </w:r>
      <w:r>
        <w:t>a phương. Đ</w:t>
      </w:r>
      <w:r>
        <w:t>ồ</w:t>
      </w:r>
      <w:r>
        <w:t>ng th</w:t>
      </w:r>
      <w:r>
        <w:t>ờ</w:t>
      </w:r>
      <w:r>
        <w:t>i, quy đ</w:t>
      </w:r>
      <w:r>
        <w:t>ị</w:t>
      </w:r>
      <w:r>
        <w:t xml:space="preserve">nh: </w:t>
      </w:r>
      <w:r>
        <w:rPr>
          <w:i/>
        </w:rPr>
        <w:t>“h</w:t>
      </w:r>
      <w:r>
        <w:rPr>
          <w:i/>
        </w:rPr>
        <w:t>ỗ</w:t>
      </w:r>
      <w:r>
        <w:rPr>
          <w:i/>
        </w:rPr>
        <w:t xml:space="preserve"> tr</w:t>
      </w:r>
      <w:r>
        <w:rPr>
          <w:i/>
        </w:rPr>
        <w:t>ợ</w:t>
      </w:r>
      <w:r>
        <w:rPr>
          <w:i/>
        </w:rPr>
        <w:t xml:space="preserve"> thêm </w:t>
      </w:r>
      <w:r>
        <w:rPr>
          <w:rStyle w:val="Strong"/>
          <w:b w:val="0"/>
          <w:i/>
        </w:rPr>
        <w:t>5.000.000 đ</w:t>
      </w:r>
      <w:r>
        <w:rPr>
          <w:rStyle w:val="Strong"/>
          <w:b w:val="0"/>
          <w:i/>
        </w:rPr>
        <w:t>ồ</w:t>
      </w:r>
      <w:r>
        <w:rPr>
          <w:rStyle w:val="Strong"/>
          <w:b w:val="0"/>
          <w:i/>
        </w:rPr>
        <w:t>ng/năm/khu dân cư</w:t>
      </w:r>
      <w:r>
        <w:rPr>
          <w:i/>
        </w:rPr>
        <w:t xml:space="preserve"> cho vùng đ</w:t>
      </w:r>
      <w:r>
        <w:rPr>
          <w:i/>
        </w:rPr>
        <w:t>ặ</w:t>
      </w:r>
      <w:r>
        <w:rPr>
          <w:i/>
        </w:rPr>
        <w:t>c bi</w:t>
      </w:r>
      <w:r>
        <w:rPr>
          <w:i/>
        </w:rPr>
        <w:t>ệ</w:t>
      </w:r>
      <w:r>
        <w:rPr>
          <w:i/>
        </w:rPr>
        <w:t>t khó khăn - xã khu v</w:t>
      </w:r>
      <w:r>
        <w:rPr>
          <w:i/>
        </w:rPr>
        <w:t>ự</w:t>
      </w:r>
      <w:r>
        <w:rPr>
          <w:i/>
        </w:rPr>
        <w:t xml:space="preserve">c III” </w:t>
      </w:r>
      <w:r>
        <w:rPr>
          <w:rFonts w:eastAsia="Times New Roman"/>
        </w:rPr>
        <w:t xml:space="preserve">thể hiện sự ưu tiên hợp lý của tỉnh. Địa bàn vùng sâu, vùng xa, vùng đồng bào dân tộc thiểu số có địa hình chia cắt, giao thông đi lại </w:t>
      </w:r>
      <w:r>
        <w:rPr>
          <w:rFonts w:eastAsia="Times New Roman"/>
        </w:rPr>
        <w:t>khó khăn, việc tập hợp và vận động nhân dân tốn nhiều công sức và chi phí hơn. Khoản hỗ trợ đặc thù này giúp cân bằng điều kiện hoạt động cho các Ban công tác Mặt trận ở những khu vực chịu nhiều thiệt thòi kinh tế.</w:t>
      </w:r>
    </w:p>
    <w:p w:rsidR="008A7B78" w:rsidRDefault="00D909C4">
      <w:pPr>
        <w:widowControl w:val="0"/>
        <w:tabs>
          <w:tab w:val="left" w:pos="567"/>
        </w:tabs>
        <w:spacing w:before="120" w:after="120" w:line="240" w:lineRule="auto"/>
        <w:ind w:firstLine="709"/>
        <w:jc w:val="both"/>
        <w:rPr>
          <w:b/>
        </w:rPr>
      </w:pPr>
      <w:r>
        <w:rPr>
          <w:b/>
        </w:rPr>
        <w:t>4. N</w:t>
      </w:r>
      <w:r>
        <w:rPr>
          <w:b/>
        </w:rPr>
        <w:t>ộ</w:t>
      </w:r>
      <w:r>
        <w:rPr>
          <w:b/>
        </w:rPr>
        <w:t>i dung cơ b</w:t>
      </w:r>
      <w:r>
        <w:rPr>
          <w:b/>
        </w:rPr>
        <w:t>ả</w:t>
      </w:r>
      <w:r>
        <w:rPr>
          <w:b/>
        </w:rPr>
        <w:t>n c</w:t>
      </w:r>
      <w:r>
        <w:rPr>
          <w:b/>
        </w:rPr>
        <w:t>ủ</w:t>
      </w:r>
      <w:r>
        <w:rPr>
          <w:b/>
        </w:rPr>
        <w:t>a d</w:t>
      </w:r>
      <w:r>
        <w:rPr>
          <w:b/>
        </w:rPr>
        <w:t>ự</w:t>
      </w:r>
      <w:r>
        <w:rPr>
          <w:b/>
        </w:rPr>
        <w:t xml:space="preserve"> th</w:t>
      </w:r>
      <w:r>
        <w:rPr>
          <w:b/>
        </w:rPr>
        <w:t>ả</w:t>
      </w:r>
      <w:r>
        <w:rPr>
          <w:b/>
        </w:rPr>
        <w:t>o Ngh</w:t>
      </w:r>
      <w:r>
        <w:rPr>
          <w:b/>
        </w:rPr>
        <w:t>ị</w:t>
      </w:r>
      <w:r>
        <w:rPr>
          <w:b/>
        </w:rPr>
        <w:t xml:space="preserve"> quy</w:t>
      </w:r>
      <w:r>
        <w:rPr>
          <w:b/>
        </w:rPr>
        <w:t>ế</w:t>
      </w:r>
      <w:r>
        <w:rPr>
          <w:b/>
        </w:rPr>
        <w:t>t</w:t>
      </w:r>
    </w:p>
    <w:p w:rsidR="008A7B78" w:rsidRDefault="00D909C4">
      <w:pPr>
        <w:widowControl w:val="0"/>
        <w:tabs>
          <w:tab w:val="left" w:pos="567"/>
        </w:tabs>
        <w:spacing w:before="120" w:after="120" w:line="240" w:lineRule="auto"/>
        <w:ind w:firstLine="709"/>
        <w:jc w:val="both"/>
      </w:pPr>
      <w:r>
        <w:rPr>
          <w:b/>
        </w:rPr>
        <w:t>Đi</w:t>
      </w:r>
      <w:r>
        <w:rPr>
          <w:b/>
        </w:rPr>
        <w:t>ề</w:t>
      </w:r>
      <w:r>
        <w:rPr>
          <w:b/>
        </w:rPr>
        <w:t>u 1.</w:t>
      </w:r>
      <w:r>
        <w:t xml:space="preserve"> Quy đ</w:t>
      </w:r>
      <w:r>
        <w:t>ị</w:t>
      </w:r>
      <w:r>
        <w:t xml:space="preserve">nh </w:t>
      </w:r>
      <w:r>
        <w:rPr>
          <w:iCs/>
          <w:snapToGrid w:val="0"/>
        </w:rPr>
        <w:t>m</w:t>
      </w:r>
      <w:r>
        <w:rPr>
          <w:iCs/>
          <w:snapToGrid w:val="0"/>
        </w:rPr>
        <w:t>ứ</w:t>
      </w:r>
      <w:r>
        <w:rPr>
          <w:iCs/>
          <w:snapToGrid w:val="0"/>
        </w:rPr>
        <w:t xml:space="preserve">c chi </w:t>
      </w:r>
      <w:r>
        <w:t>h</w:t>
      </w:r>
      <w:r>
        <w:t>ỗ</w:t>
      </w:r>
      <w:r>
        <w:t xml:space="preserve"> tr</w:t>
      </w:r>
      <w:r>
        <w:t>ợ</w:t>
      </w:r>
      <w:r>
        <w:t xml:space="preserve"> đ</w:t>
      </w:r>
      <w:r>
        <w:t>ố</w:t>
      </w:r>
      <w:r>
        <w:t>i v</w:t>
      </w:r>
      <w:r>
        <w:t>ớ</w:t>
      </w:r>
      <w:r>
        <w:t>i Ban công tác M</w:t>
      </w:r>
      <w:r>
        <w:t>ặ</w:t>
      </w:r>
      <w:r>
        <w:t>t tr</w:t>
      </w:r>
      <w:r>
        <w:t>ậ</w:t>
      </w:r>
      <w:r>
        <w:t xml:space="preserve">n </w:t>
      </w:r>
      <w:r>
        <w:t>ở</w:t>
      </w:r>
      <w:r>
        <w:t xml:space="preserve"> khu dân cư trên đ</w:t>
      </w:r>
      <w:r>
        <w:t>ị</w:t>
      </w:r>
      <w:r>
        <w:t>a bàn t</w:t>
      </w:r>
      <w:r>
        <w:t>ỉ</w:t>
      </w:r>
      <w:r>
        <w:t>nh Thanh Hóa, c</w:t>
      </w:r>
      <w:r>
        <w:t>ụ</w:t>
      </w:r>
      <w:r>
        <w:t xml:space="preserve"> th</w:t>
      </w:r>
      <w:r>
        <w:t>ể</w:t>
      </w:r>
      <w:r>
        <w:t xml:space="preserve"> như sau:</w:t>
      </w:r>
    </w:p>
    <w:p w:rsidR="008A7B78" w:rsidRDefault="00D909C4">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1. M</w:t>
      </w:r>
      <w:r>
        <w:rPr>
          <w:rFonts w:eastAsiaTheme="minorHAnsi"/>
          <w:sz w:val="28"/>
          <w:szCs w:val="28"/>
        </w:rPr>
        <w:t>ứ</w:t>
      </w:r>
      <w:r>
        <w:rPr>
          <w:rFonts w:eastAsiaTheme="minorHAnsi"/>
          <w:sz w:val="28"/>
          <w:szCs w:val="28"/>
        </w:rPr>
        <w:t>c chi h</w:t>
      </w:r>
      <w:r>
        <w:rPr>
          <w:rFonts w:eastAsiaTheme="minorHAnsi"/>
          <w:sz w:val="28"/>
          <w:szCs w:val="28"/>
        </w:rPr>
        <w:t>ỗ</w:t>
      </w:r>
      <w:r>
        <w:rPr>
          <w:rFonts w:eastAsiaTheme="minorHAnsi"/>
          <w:sz w:val="28"/>
          <w:szCs w:val="28"/>
        </w:rPr>
        <w:t xml:space="preserve"> tr</w:t>
      </w:r>
      <w:r>
        <w:rPr>
          <w:rFonts w:eastAsiaTheme="minorHAnsi"/>
          <w:sz w:val="28"/>
          <w:szCs w:val="28"/>
        </w:rPr>
        <w:t>ợ</w:t>
      </w:r>
      <w:r>
        <w:rPr>
          <w:rFonts w:eastAsiaTheme="minorHAnsi"/>
          <w:sz w:val="28"/>
          <w:szCs w:val="28"/>
        </w:rPr>
        <w:t xml:space="preserve"> đ</w:t>
      </w:r>
      <w:r>
        <w:rPr>
          <w:rFonts w:eastAsiaTheme="minorHAnsi"/>
          <w:sz w:val="28"/>
          <w:szCs w:val="28"/>
        </w:rPr>
        <w:t>ố</w:t>
      </w:r>
      <w:r>
        <w:rPr>
          <w:rFonts w:eastAsiaTheme="minorHAnsi"/>
          <w:sz w:val="28"/>
          <w:szCs w:val="28"/>
        </w:rPr>
        <w:t>i v</w:t>
      </w:r>
      <w:r>
        <w:rPr>
          <w:rFonts w:eastAsiaTheme="minorHAnsi"/>
          <w:sz w:val="28"/>
          <w:szCs w:val="28"/>
        </w:rPr>
        <w:t>ớ</w:t>
      </w:r>
      <w:r>
        <w:rPr>
          <w:rFonts w:eastAsiaTheme="minorHAnsi"/>
          <w:sz w:val="28"/>
          <w:szCs w:val="28"/>
        </w:rPr>
        <w:t>i Ban công tác M</w:t>
      </w:r>
      <w:r>
        <w:rPr>
          <w:rFonts w:eastAsiaTheme="minorHAnsi"/>
          <w:sz w:val="28"/>
          <w:szCs w:val="28"/>
        </w:rPr>
        <w:t>ặ</w:t>
      </w:r>
      <w:r>
        <w:rPr>
          <w:rFonts w:eastAsiaTheme="minorHAnsi"/>
          <w:sz w:val="28"/>
          <w:szCs w:val="28"/>
        </w:rPr>
        <w:t>t tr</w:t>
      </w:r>
      <w:r>
        <w:rPr>
          <w:rFonts w:eastAsiaTheme="minorHAnsi"/>
          <w:sz w:val="28"/>
          <w:szCs w:val="28"/>
        </w:rPr>
        <w:t>ậ</w:t>
      </w:r>
      <w:r>
        <w:rPr>
          <w:rFonts w:eastAsiaTheme="minorHAnsi"/>
          <w:sz w:val="28"/>
          <w:szCs w:val="28"/>
        </w:rPr>
        <w:t xml:space="preserve">n </w:t>
      </w:r>
      <w:r>
        <w:rPr>
          <w:rFonts w:eastAsiaTheme="minorHAnsi"/>
          <w:sz w:val="28"/>
          <w:szCs w:val="28"/>
        </w:rPr>
        <w:t>ở</w:t>
      </w:r>
      <w:r>
        <w:rPr>
          <w:rFonts w:eastAsiaTheme="minorHAnsi"/>
          <w:sz w:val="28"/>
          <w:szCs w:val="28"/>
        </w:rPr>
        <w:t xml:space="preserve"> khu dân cư</w:t>
      </w:r>
    </w:p>
    <w:p w:rsidR="008A7B78" w:rsidRDefault="00D909C4">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a) Khu dân cư có quy mô dân s</w:t>
      </w:r>
      <w:r>
        <w:rPr>
          <w:rFonts w:eastAsiaTheme="minorHAnsi"/>
          <w:sz w:val="28"/>
          <w:szCs w:val="28"/>
        </w:rPr>
        <w:t>ố</w:t>
      </w:r>
      <w:r>
        <w:rPr>
          <w:rFonts w:eastAsiaTheme="minorHAnsi"/>
          <w:sz w:val="28"/>
          <w:szCs w:val="28"/>
        </w:rPr>
        <w:t xml:space="preserve"> dư</w:t>
      </w:r>
      <w:r>
        <w:rPr>
          <w:rFonts w:eastAsiaTheme="minorHAnsi"/>
          <w:sz w:val="28"/>
          <w:szCs w:val="28"/>
        </w:rPr>
        <w:t>ớ</w:t>
      </w:r>
      <w:r>
        <w:rPr>
          <w:rFonts w:eastAsiaTheme="minorHAnsi"/>
          <w:sz w:val="28"/>
          <w:szCs w:val="28"/>
        </w:rPr>
        <w:t>i 700 h</w:t>
      </w:r>
      <w:r>
        <w:rPr>
          <w:rFonts w:eastAsiaTheme="minorHAnsi"/>
          <w:sz w:val="28"/>
          <w:szCs w:val="28"/>
        </w:rPr>
        <w:t>ộ</w:t>
      </w:r>
      <w:r>
        <w:rPr>
          <w:rFonts w:eastAsiaTheme="minorHAnsi"/>
          <w:sz w:val="28"/>
          <w:szCs w:val="28"/>
        </w:rPr>
        <w:t xml:space="preserve"> dân; m</w:t>
      </w:r>
      <w:r>
        <w:rPr>
          <w:rFonts w:eastAsiaTheme="minorHAnsi"/>
          <w:sz w:val="28"/>
          <w:szCs w:val="28"/>
        </w:rPr>
        <w:t>ứ</w:t>
      </w:r>
      <w:r>
        <w:rPr>
          <w:rFonts w:eastAsiaTheme="minorHAnsi"/>
          <w:sz w:val="28"/>
          <w:szCs w:val="28"/>
        </w:rPr>
        <w:t>c chi h</w:t>
      </w:r>
      <w:r>
        <w:rPr>
          <w:rFonts w:eastAsiaTheme="minorHAnsi"/>
          <w:sz w:val="28"/>
          <w:szCs w:val="28"/>
        </w:rPr>
        <w:t>ỗ</w:t>
      </w:r>
      <w:r>
        <w:rPr>
          <w:rFonts w:eastAsiaTheme="minorHAnsi"/>
          <w:sz w:val="28"/>
          <w:szCs w:val="28"/>
        </w:rPr>
        <w:t xml:space="preserve"> tr</w:t>
      </w:r>
      <w:r>
        <w:rPr>
          <w:rFonts w:eastAsiaTheme="minorHAnsi"/>
          <w:sz w:val="28"/>
          <w:szCs w:val="28"/>
        </w:rPr>
        <w:t>ợ</w:t>
      </w:r>
      <w:r>
        <w:rPr>
          <w:rFonts w:eastAsiaTheme="minorHAnsi"/>
          <w:sz w:val="28"/>
          <w:szCs w:val="28"/>
        </w:rPr>
        <w:t xml:space="preserve"> là </w:t>
      </w:r>
      <w:r>
        <w:rPr>
          <w:rFonts w:eastAsiaTheme="minorHAnsi"/>
          <w:sz w:val="28"/>
          <w:szCs w:val="28"/>
        </w:rPr>
        <w:t>10.000.000 đ</w:t>
      </w:r>
      <w:r>
        <w:rPr>
          <w:rFonts w:eastAsiaTheme="minorHAnsi"/>
          <w:sz w:val="28"/>
          <w:szCs w:val="28"/>
        </w:rPr>
        <w:t>ồ</w:t>
      </w:r>
      <w:r>
        <w:rPr>
          <w:rFonts w:eastAsiaTheme="minorHAnsi"/>
          <w:sz w:val="28"/>
          <w:szCs w:val="28"/>
        </w:rPr>
        <w:t>ng/năm/khu dân cư.</w:t>
      </w:r>
    </w:p>
    <w:p w:rsidR="008A7B78" w:rsidRDefault="00D909C4">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b) Khu dân cư có quy mô dân s</w:t>
      </w:r>
      <w:r>
        <w:rPr>
          <w:rFonts w:eastAsiaTheme="minorHAnsi"/>
          <w:sz w:val="28"/>
          <w:szCs w:val="28"/>
        </w:rPr>
        <w:t>ố</w:t>
      </w:r>
      <w:r>
        <w:rPr>
          <w:rFonts w:eastAsiaTheme="minorHAnsi"/>
          <w:sz w:val="28"/>
          <w:szCs w:val="28"/>
        </w:rPr>
        <w:t xml:space="preserve"> t</w:t>
      </w:r>
      <w:r>
        <w:rPr>
          <w:rFonts w:eastAsiaTheme="minorHAnsi"/>
          <w:sz w:val="28"/>
          <w:szCs w:val="28"/>
        </w:rPr>
        <w:t>ừ</w:t>
      </w:r>
      <w:r>
        <w:rPr>
          <w:rFonts w:eastAsiaTheme="minorHAnsi"/>
          <w:sz w:val="28"/>
          <w:szCs w:val="28"/>
        </w:rPr>
        <w:t xml:space="preserve"> 700 h</w:t>
      </w:r>
      <w:r>
        <w:rPr>
          <w:rFonts w:eastAsiaTheme="minorHAnsi"/>
          <w:sz w:val="28"/>
          <w:szCs w:val="28"/>
        </w:rPr>
        <w:t>ộ</w:t>
      </w:r>
      <w:r>
        <w:rPr>
          <w:rFonts w:eastAsiaTheme="minorHAnsi"/>
          <w:sz w:val="28"/>
          <w:szCs w:val="28"/>
        </w:rPr>
        <w:t xml:space="preserve"> dân đ</w:t>
      </w:r>
      <w:r>
        <w:rPr>
          <w:rFonts w:eastAsiaTheme="minorHAnsi"/>
          <w:sz w:val="28"/>
          <w:szCs w:val="28"/>
        </w:rPr>
        <w:t>ế</w:t>
      </w:r>
      <w:r>
        <w:rPr>
          <w:rFonts w:eastAsiaTheme="minorHAnsi"/>
          <w:sz w:val="28"/>
          <w:szCs w:val="28"/>
        </w:rPr>
        <w:t>n dư</w:t>
      </w:r>
      <w:r>
        <w:rPr>
          <w:rFonts w:eastAsiaTheme="minorHAnsi"/>
          <w:sz w:val="28"/>
          <w:szCs w:val="28"/>
        </w:rPr>
        <w:t>ớ</w:t>
      </w:r>
      <w:r>
        <w:rPr>
          <w:rFonts w:eastAsiaTheme="minorHAnsi"/>
          <w:sz w:val="28"/>
          <w:szCs w:val="28"/>
        </w:rPr>
        <w:t>i 1000 h</w:t>
      </w:r>
      <w:r>
        <w:rPr>
          <w:rFonts w:eastAsiaTheme="minorHAnsi"/>
          <w:sz w:val="28"/>
          <w:szCs w:val="28"/>
        </w:rPr>
        <w:t>ộ</w:t>
      </w:r>
      <w:r>
        <w:rPr>
          <w:rFonts w:eastAsiaTheme="minorHAnsi"/>
          <w:sz w:val="28"/>
          <w:szCs w:val="28"/>
        </w:rPr>
        <w:t xml:space="preserve"> dân; m</w:t>
      </w:r>
      <w:r>
        <w:rPr>
          <w:rFonts w:eastAsiaTheme="minorHAnsi"/>
          <w:sz w:val="28"/>
          <w:szCs w:val="28"/>
        </w:rPr>
        <w:t>ứ</w:t>
      </w:r>
      <w:r>
        <w:rPr>
          <w:rFonts w:eastAsiaTheme="minorHAnsi"/>
          <w:sz w:val="28"/>
          <w:szCs w:val="28"/>
        </w:rPr>
        <w:t>c chi h</w:t>
      </w:r>
      <w:r>
        <w:rPr>
          <w:rFonts w:eastAsiaTheme="minorHAnsi"/>
          <w:sz w:val="28"/>
          <w:szCs w:val="28"/>
        </w:rPr>
        <w:t>ỗ</w:t>
      </w:r>
      <w:r>
        <w:rPr>
          <w:rFonts w:eastAsiaTheme="minorHAnsi"/>
          <w:sz w:val="28"/>
          <w:szCs w:val="28"/>
        </w:rPr>
        <w:t xml:space="preserve"> tr</w:t>
      </w:r>
      <w:r>
        <w:rPr>
          <w:rFonts w:eastAsiaTheme="minorHAnsi"/>
          <w:sz w:val="28"/>
          <w:szCs w:val="28"/>
        </w:rPr>
        <w:t>ợ</w:t>
      </w:r>
      <w:r>
        <w:rPr>
          <w:rFonts w:eastAsiaTheme="minorHAnsi"/>
          <w:sz w:val="28"/>
          <w:szCs w:val="28"/>
        </w:rPr>
        <w:t xml:space="preserve"> là 13.000.000 đ</w:t>
      </w:r>
      <w:r>
        <w:rPr>
          <w:rFonts w:eastAsiaTheme="minorHAnsi"/>
          <w:sz w:val="28"/>
          <w:szCs w:val="28"/>
        </w:rPr>
        <w:t>ồ</w:t>
      </w:r>
      <w:r>
        <w:rPr>
          <w:rFonts w:eastAsiaTheme="minorHAnsi"/>
          <w:sz w:val="28"/>
          <w:szCs w:val="28"/>
        </w:rPr>
        <w:t>ng/năm/khu dân cư.</w:t>
      </w:r>
    </w:p>
    <w:p w:rsidR="008A7B78" w:rsidRDefault="00D909C4">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c) Khu dân cư có quy mô dân s</w:t>
      </w:r>
      <w:r>
        <w:rPr>
          <w:rFonts w:eastAsiaTheme="minorHAnsi"/>
          <w:sz w:val="28"/>
          <w:szCs w:val="28"/>
        </w:rPr>
        <w:t>ố</w:t>
      </w:r>
      <w:r>
        <w:rPr>
          <w:rFonts w:eastAsiaTheme="minorHAnsi"/>
          <w:sz w:val="28"/>
          <w:szCs w:val="28"/>
        </w:rPr>
        <w:t xml:space="preserve"> t</w:t>
      </w:r>
      <w:r>
        <w:rPr>
          <w:rFonts w:eastAsiaTheme="minorHAnsi"/>
          <w:sz w:val="28"/>
          <w:szCs w:val="28"/>
        </w:rPr>
        <w:t>ừ</w:t>
      </w:r>
      <w:r>
        <w:rPr>
          <w:rFonts w:eastAsiaTheme="minorHAnsi"/>
          <w:sz w:val="28"/>
          <w:szCs w:val="28"/>
        </w:rPr>
        <w:t xml:space="preserve"> 1000 h</w:t>
      </w:r>
      <w:r>
        <w:rPr>
          <w:rFonts w:eastAsiaTheme="minorHAnsi"/>
          <w:sz w:val="28"/>
          <w:szCs w:val="28"/>
        </w:rPr>
        <w:t>ộ</w:t>
      </w:r>
      <w:r>
        <w:rPr>
          <w:rFonts w:eastAsiaTheme="minorHAnsi"/>
          <w:sz w:val="28"/>
          <w:szCs w:val="28"/>
        </w:rPr>
        <w:t xml:space="preserve"> dân tr</w:t>
      </w:r>
      <w:r>
        <w:rPr>
          <w:rFonts w:eastAsiaTheme="minorHAnsi"/>
          <w:sz w:val="28"/>
          <w:szCs w:val="28"/>
        </w:rPr>
        <w:t>ở</w:t>
      </w:r>
      <w:r>
        <w:rPr>
          <w:rFonts w:eastAsiaTheme="minorHAnsi"/>
          <w:sz w:val="28"/>
          <w:szCs w:val="28"/>
        </w:rPr>
        <w:t xml:space="preserve"> lên; m</w:t>
      </w:r>
      <w:r>
        <w:rPr>
          <w:rFonts w:eastAsiaTheme="minorHAnsi"/>
          <w:sz w:val="28"/>
          <w:szCs w:val="28"/>
        </w:rPr>
        <w:t>ứ</w:t>
      </w:r>
      <w:r>
        <w:rPr>
          <w:rFonts w:eastAsiaTheme="minorHAnsi"/>
          <w:sz w:val="28"/>
          <w:szCs w:val="28"/>
        </w:rPr>
        <w:t>c chi h</w:t>
      </w:r>
      <w:r>
        <w:rPr>
          <w:rFonts w:eastAsiaTheme="minorHAnsi"/>
          <w:sz w:val="28"/>
          <w:szCs w:val="28"/>
        </w:rPr>
        <w:t>ỗ</w:t>
      </w:r>
      <w:r>
        <w:rPr>
          <w:rFonts w:eastAsiaTheme="minorHAnsi"/>
          <w:sz w:val="28"/>
          <w:szCs w:val="28"/>
        </w:rPr>
        <w:t xml:space="preserve"> tr</w:t>
      </w:r>
      <w:r>
        <w:rPr>
          <w:rFonts w:eastAsiaTheme="minorHAnsi"/>
          <w:sz w:val="28"/>
          <w:szCs w:val="28"/>
        </w:rPr>
        <w:t>ợ</w:t>
      </w:r>
      <w:r>
        <w:rPr>
          <w:rFonts w:eastAsiaTheme="minorHAnsi"/>
          <w:sz w:val="28"/>
          <w:szCs w:val="28"/>
        </w:rPr>
        <w:t xml:space="preserve"> là 15.000.000 đ</w:t>
      </w:r>
      <w:r>
        <w:rPr>
          <w:rFonts w:eastAsiaTheme="minorHAnsi"/>
          <w:sz w:val="28"/>
          <w:szCs w:val="28"/>
        </w:rPr>
        <w:t>ồ</w:t>
      </w:r>
      <w:r>
        <w:rPr>
          <w:rFonts w:eastAsiaTheme="minorHAnsi"/>
          <w:sz w:val="28"/>
          <w:szCs w:val="28"/>
        </w:rPr>
        <w:t>ng/năm/khu dân cư.</w:t>
      </w:r>
    </w:p>
    <w:p w:rsidR="008A7B78" w:rsidRDefault="00D909C4">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d)</w:t>
      </w:r>
      <w:r>
        <w:rPr>
          <w:rFonts w:eastAsiaTheme="minorHAnsi"/>
          <w:sz w:val="28"/>
          <w:szCs w:val="28"/>
        </w:rPr>
        <w:t xml:space="preserve"> Đ</w:t>
      </w:r>
      <w:r>
        <w:rPr>
          <w:rFonts w:eastAsiaTheme="minorHAnsi"/>
          <w:sz w:val="28"/>
          <w:szCs w:val="28"/>
        </w:rPr>
        <w:t>ố</w:t>
      </w:r>
      <w:r>
        <w:rPr>
          <w:rFonts w:eastAsiaTheme="minorHAnsi"/>
          <w:sz w:val="28"/>
          <w:szCs w:val="28"/>
        </w:rPr>
        <w:t>i v</w:t>
      </w:r>
      <w:r>
        <w:rPr>
          <w:rFonts w:eastAsiaTheme="minorHAnsi"/>
          <w:sz w:val="28"/>
          <w:szCs w:val="28"/>
        </w:rPr>
        <w:t>ớ</w:t>
      </w:r>
      <w:r>
        <w:rPr>
          <w:rFonts w:eastAsiaTheme="minorHAnsi"/>
          <w:sz w:val="28"/>
          <w:szCs w:val="28"/>
        </w:rPr>
        <w:t>i các khu dân cư c</w:t>
      </w:r>
      <w:r>
        <w:rPr>
          <w:rFonts w:eastAsiaTheme="minorHAnsi"/>
          <w:sz w:val="28"/>
          <w:szCs w:val="28"/>
        </w:rPr>
        <w:t>ủ</w:t>
      </w:r>
      <w:r>
        <w:rPr>
          <w:rFonts w:eastAsiaTheme="minorHAnsi"/>
          <w:sz w:val="28"/>
          <w:szCs w:val="28"/>
        </w:rPr>
        <w:t xml:space="preserve">a các xã </w:t>
      </w:r>
      <w:r>
        <w:rPr>
          <w:rFonts w:eastAsiaTheme="minorHAnsi"/>
          <w:sz w:val="28"/>
          <w:szCs w:val="28"/>
        </w:rPr>
        <w:t>ở</w:t>
      </w:r>
      <w:r>
        <w:rPr>
          <w:rFonts w:eastAsiaTheme="minorHAnsi"/>
          <w:sz w:val="28"/>
          <w:szCs w:val="28"/>
        </w:rPr>
        <w:t xml:space="preserve"> vùng có đi</w:t>
      </w:r>
      <w:r>
        <w:rPr>
          <w:rFonts w:eastAsiaTheme="minorHAnsi"/>
          <w:sz w:val="28"/>
          <w:szCs w:val="28"/>
        </w:rPr>
        <w:t>ề</w:t>
      </w:r>
      <w:r>
        <w:rPr>
          <w:rFonts w:eastAsiaTheme="minorHAnsi"/>
          <w:sz w:val="28"/>
          <w:szCs w:val="28"/>
        </w:rPr>
        <w:t>u ki</w:t>
      </w:r>
      <w:r>
        <w:rPr>
          <w:rFonts w:eastAsiaTheme="minorHAnsi"/>
          <w:sz w:val="28"/>
          <w:szCs w:val="28"/>
        </w:rPr>
        <w:t>ệ</w:t>
      </w:r>
      <w:r>
        <w:rPr>
          <w:rFonts w:eastAsiaTheme="minorHAnsi"/>
          <w:sz w:val="28"/>
          <w:szCs w:val="28"/>
        </w:rPr>
        <w:t>n kinh t</w:t>
      </w:r>
      <w:r>
        <w:rPr>
          <w:rFonts w:eastAsiaTheme="minorHAnsi"/>
          <w:sz w:val="28"/>
          <w:szCs w:val="28"/>
        </w:rPr>
        <w:t>ế</w:t>
      </w:r>
      <w:r>
        <w:rPr>
          <w:rFonts w:eastAsiaTheme="minorHAnsi"/>
          <w:sz w:val="28"/>
          <w:szCs w:val="28"/>
        </w:rPr>
        <w:t xml:space="preserve"> - xã h</w:t>
      </w:r>
      <w:r>
        <w:rPr>
          <w:rFonts w:eastAsiaTheme="minorHAnsi"/>
          <w:sz w:val="28"/>
          <w:szCs w:val="28"/>
        </w:rPr>
        <w:t>ộ</w:t>
      </w:r>
      <w:r>
        <w:rPr>
          <w:rFonts w:eastAsiaTheme="minorHAnsi"/>
          <w:sz w:val="28"/>
          <w:szCs w:val="28"/>
        </w:rPr>
        <w:t>i đ</w:t>
      </w:r>
      <w:r>
        <w:rPr>
          <w:rFonts w:eastAsiaTheme="minorHAnsi"/>
          <w:sz w:val="28"/>
          <w:szCs w:val="28"/>
        </w:rPr>
        <w:t>ặ</w:t>
      </w:r>
      <w:r>
        <w:rPr>
          <w:rFonts w:eastAsiaTheme="minorHAnsi"/>
          <w:sz w:val="28"/>
          <w:szCs w:val="28"/>
        </w:rPr>
        <w:t>c bi</w:t>
      </w:r>
      <w:r>
        <w:rPr>
          <w:rFonts w:eastAsiaTheme="minorHAnsi"/>
          <w:sz w:val="28"/>
          <w:szCs w:val="28"/>
        </w:rPr>
        <w:t>ệ</w:t>
      </w:r>
      <w:r>
        <w:rPr>
          <w:rFonts w:eastAsiaTheme="minorHAnsi"/>
          <w:sz w:val="28"/>
          <w:szCs w:val="28"/>
        </w:rPr>
        <w:t>t khó khăn (xã khu v</w:t>
      </w:r>
      <w:r>
        <w:rPr>
          <w:rFonts w:eastAsiaTheme="minorHAnsi"/>
          <w:sz w:val="28"/>
          <w:szCs w:val="28"/>
        </w:rPr>
        <w:t>ự</w:t>
      </w:r>
      <w:r>
        <w:rPr>
          <w:rFonts w:eastAsiaTheme="minorHAnsi"/>
          <w:sz w:val="28"/>
          <w:szCs w:val="28"/>
        </w:rPr>
        <w:t>c III) theo Quy</w:t>
      </w:r>
      <w:r>
        <w:rPr>
          <w:rFonts w:eastAsiaTheme="minorHAnsi"/>
          <w:sz w:val="28"/>
          <w:szCs w:val="28"/>
        </w:rPr>
        <w:t>ế</w:t>
      </w:r>
      <w:r>
        <w:rPr>
          <w:rFonts w:eastAsiaTheme="minorHAnsi"/>
          <w:sz w:val="28"/>
          <w:szCs w:val="28"/>
        </w:rPr>
        <w:t>t đ</w:t>
      </w:r>
      <w:r>
        <w:rPr>
          <w:rFonts w:eastAsiaTheme="minorHAnsi"/>
          <w:sz w:val="28"/>
          <w:szCs w:val="28"/>
        </w:rPr>
        <w:t>ị</w:t>
      </w:r>
      <w:r>
        <w:rPr>
          <w:rFonts w:eastAsiaTheme="minorHAnsi"/>
          <w:sz w:val="28"/>
          <w:szCs w:val="28"/>
        </w:rPr>
        <w:t>nh c</w:t>
      </w:r>
      <w:r>
        <w:rPr>
          <w:rFonts w:eastAsiaTheme="minorHAnsi"/>
          <w:sz w:val="28"/>
          <w:szCs w:val="28"/>
        </w:rPr>
        <w:t>ủ</w:t>
      </w:r>
      <w:r>
        <w:rPr>
          <w:rFonts w:eastAsiaTheme="minorHAnsi"/>
          <w:sz w:val="28"/>
          <w:szCs w:val="28"/>
        </w:rPr>
        <w:t>a cơ quan có th</w:t>
      </w:r>
      <w:r>
        <w:rPr>
          <w:rFonts w:eastAsiaTheme="minorHAnsi"/>
          <w:sz w:val="28"/>
          <w:szCs w:val="28"/>
        </w:rPr>
        <w:t>ẩ</w:t>
      </w:r>
      <w:r>
        <w:rPr>
          <w:rFonts w:eastAsiaTheme="minorHAnsi"/>
          <w:sz w:val="28"/>
          <w:szCs w:val="28"/>
        </w:rPr>
        <w:t>m quy</w:t>
      </w:r>
      <w:r>
        <w:rPr>
          <w:rFonts w:eastAsiaTheme="minorHAnsi"/>
          <w:sz w:val="28"/>
          <w:szCs w:val="28"/>
        </w:rPr>
        <w:t>ề</w:t>
      </w:r>
      <w:r>
        <w:rPr>
          <w:rFonts w:eastAsiaTheme="minorHAnsi"/>
          <w:sz w:val="28"/>
          <w:szCs w:val="28"/>
        </w:rPr>
        <w:t>n, ngoài m</w:t>
      </w:r>
      <w:r>
        <w:rPr>
          <w:rFonts w:eastAsiaTheme="minorHAnsi"/>
          <w:sz w:val="28"/>
          <w:szCs w:val="28"/>
        </w:rPr>
        <w:t>ứ</w:t>
      </w:r>
      <w:r>
        <w:rPr>
          <w:rFonts w:eastAsiaTheme="minorHAnsi"/>
          <w:sz w:val="28"/>
          <w:szCs w:val="28"/>
        </w:rPr>
        <w:t>c chi h</w:t>
      </w:r>
      <w:r>
        <w:rPr>
          <w:rFonts w:eastAsiaTheme="minorHAnsi"/>
          <w:sz w:val="28"/>
          <w:szCs w:val="28"/>
        </w:rPr>
        <w:t>ỗ</w:t>
      </w:r>
      <w:r>
        <w:rPr>
          <w:rFonts w:eastAsiaTheme="minorHAnsi"/>
          <w:sz w:val="28"/>
          <w:szCs w:val="28"/>
        </w:rPr>
        <w:t xml:space="preserve"> tr</w:t>
      </w:r>
      <w:r>
        <w:rPr>
          <w:rFonts w:eastAsiaTheme="minorHAnsi"/>
          <w:sz w:val="28"/>
          <w:szCs w:val="28"/>
        </w:rPr>
        <w:t>ợ</w:t>
      </w:r>
      <w:r>
        <w:rPr>
          <w:rFonts w:eastAsiaTheme="minorHAnsi"/>
          <w:sz w:val="28"/>
          <w:szCs w:val="28"/>
        </w:rPr>
        <w:t xml:space="preserve"> theo đi</w:t>
      </w:r>
      <w:r>
        <w:rPr>
          <w:rFonts w:eastAsiaTheme="minorHAnsi"/>
          <w:sz w:val="28"/>
          <w:szCs w:val="28"/>
        </w:rPr>
        <w:t>ể</w:t>
      </w:r>
      <w:r>
        <w:rPr>
          <w:rFonts w:eastAsiaTheme="minorHAnsi"/>
          <w:sz w:val="28"/>
          <w:szCs w:val="28"/>
        </w:rPr>
        <w:t>m a, b, c m</w:t>
      </w:r>
      <w:r>
        <w:rPr>
          <w:rFonts w:eastAsiaTheme="minorHAnsi"/>
          <w:sz w:val="28"/>
          <w:szCs w:val="28"/>
        </w:rPr>
        <w:t>ụ</w:t>
      </w:r>
      <w:r>
        <w:rPr>
          <w:rFonts w:eastAsiaTheme="minorHAnsi"/>
          <w:sz w:val="28"/>
          <w:szCs w:val="28"/>
        </w:rPr>
        <w:t>c 1 Đi</w:t>
      </w:r>
      <w:r>
        <w:rPr>
          <w:rFonts w:eastAsiaTheme="minorHAnsi"/>
          <w:sz w:val="28"/>
          <w:szCs w:val="28"/>
        </w:rPr>
        <w:t>ề</w:t>
      </w:r>
      <w:r>
        <w:rPr>
          <w:rFonts w:eastAsiaTheme="minorHAnsi"/>
          <w:sz w:val="28"/>
          <w:szCs w:val="28"/>
        </w:rPr>
        <w:t>u này đư</w:t>
      </w:r>
      <w:r>
        <w:rPr>
          <w:rFonts w:eastAsiaTheme="minorHAnsi"/>
          <w:sz w:val="28"/>
          <w:szCs w:val="28"/>
        </w:rPr>
        <w:t>ợ</w:t>
      </w:r>
      <w:r>
        <w:rPr>
          <w:rFonts w:eastAsiaTheme="minorHAnsi"/>
          <w:sz w:val="28"/>
          <w:szCs w:val="28"/>
        </w:rPr>
        <w:t>c h</w:t>
      </w:r>
      <w:r>
        <w:rPr>
          <w:rFonts w:eastAsiaTheme="minorHAnsi"/>
          <w:sz w:val="28"/>
          <w:szCs w:val="28"/>
        </w:rPr>
        <w:t>ỗ</w:t>
      </w:r>
      <w:r>
        <w:rPr>
          <w:rFonts w:eastAsiaTheme="minorHAnsi"/>
          <w:sz w:val="28"/>
          <w:szCs w:val="28"/>
        </w:rPr>
        <w:t xml:space="preserve"> tr</w:t>
      </w:r>
      <w:r>
        <w:rPr>
          <w:rFonts w:eastAsiaTheme="minorHAnsi"/>
          <w:sz w:val="28"/>
          <w:szCs w:val="28"/>
        </w:rPr>
        <w:t>ợ</w:t>
      </w:r>
      <w:r>
        <w:rPr>
          <w:rFonts w:eastAsiaTheme="minorHAnsi"/>
          <w:sz w:val="28"/>
          <w:szCs w:val="28"/>
        </w:rPr>
        <w:t xml:space="preserve"> 5.000.000 đ</w:t>
      </w:r>
      <w:r>
        <w:rPr>
          <w:rFonts w:eastAsiaTheme="minorHAnsi"/>
          <w:sz w:val="28"/>
          <w:szCs w:val="28"/>
        </w:rPr>
        <w:t>ồ</w:t>
      </w:r>
      <w:r>
        <w:rPr>
          <w:rFonts w:eastAsiaTheme="minorHAnsi"/>
          <w:sz w:val="28"/>
          <w:szCs w:val="28"/>
        </w:rPr>
        <w:t>ng/năm/khu dân cư.</w:t>
      </w:r>
    </w:p>
    <w:p w:rsidR="008A7B78" w:rsidRDefault="00D909C4">
      <w:pPr>
        <w:widowControl w:val="0"/>
        <w:tabs>
          <w:tab w:val="left" w:pos="567"/>
        </w:tabs>
        <w:spacing w:before="120" w:after="120" w:line="240" w:lineRule="auto"/>
        <w:ind w:firstLine="709"/>
        <w:jc w:val="both"/>
      </w:pPr>
      <w:r>
        <w:t>2. Ngu</w:t>
      </w:r>
      <w:r>
        <w:t>ồ</w:t>
      </w:r>
      <w:r>
        <w:t xml:space="preserve">n </w:t>
      </w:r>
      <w:r>
        <w:t xml:space="preserve">kinh phí: </w:t>
      </w:r>
      <w:r>
        <w:rPr>
          <w:color w:val="000000" w:themeColor="text1"/>
        </w:rPr>
        <w:t>Ngu</w:t>
      </w:r>
      <w:r>
        <w:rPr>
          <w:color w:val="000000" w:themeColor="text1"/>
        </w:rPr>
        <w:t>ồ</w:t>
      </w:r>
      <w:r>
        <w:rPr>
          <w:color w:val="000000" w:themeColor="text1"/>
        </w:rPr>
        <w:t>n kinh phí th</w:t>
      </w:r>
      <w:r>
        <w:rPr>
          <w:color w:val="000000" w:themeColor="text1"/>
        </w:rPr>
        <w:t>ự</w:t>
      </w:r>
      <w:r>
        <w:rPr>
          <w:color w:val="000000" w:themeColor="text1"/>
        </w:rPr>
        <w:t>c hi</w:t>
      </w:r>
      <w:r>
        <w:rPr>
          <w:color w:val="000000" w:themeColor="text1"/>
        </w:rPr>
        <w:t>ệ</w:t>
      </w:r>
      <w:r>
        <w:rPr>
          <w:color w:val="000000" w:themeColor="text1"/>
        </w:rPr>
        <w:t>n</w:t>
      </w:r>
      <w:r>
        <w:rPr>
          <w:color w:val="000000" w:themeColor="text1"/>
          <w:lang w:val="vi-VN"/>
        </w:rPr>
        <w:t xml:space="preserve"> đư</w:t>
      </w:r>
      <w:r>
        <w:rPr>
          <w:color w:val="000000" w:themeColor="text1"/>
          <w:lang w:val="vi-VN"/>
        </w:rPr>
        <w:t>ợ</w:t>
      </w:r>
      <w:r>
        <w:rPr>
          <w:color w:val="000000" w:themeColor="text1"/>
          <w:lang w:val="vi-VN"/>
        </w:rPr>
        <w:t xml:space="preserve">c </w:t>
      </w:r>
      <w:r>
        <w:rPr>
          <w:color w:val="000000" w:themeColor="text1"/>
        </w:rPr>
        <w:t>đ</w:t>
      </w:r>
      <w:r>
        <w:rPr>
          <w:color w:val="000000" w:themeColor="text1"/>
        </w:rPr>
        <w:t>ả</w:t>
      </w:r>
      <w:r>
        <w:rPr>
          <w:color w:val="000000" w:themeColor="text1"/>
        </w:rPr>
        <w:t>m b</w:t>
      </w:r>
      <w:r>
        <w:rPr>
          <w:color w:val="000000" w:themeColor="text1"/>
        </w:rPr>
        <w:t>ả</w:t>
      </w:r>
      <w:r>
        <w:rPr>
          <w:color w:val="000000" w:themeColor="text1"/>
        </w:rPr>
        <w:t>o t</w:t>
      </w:r>
      <w:r>
        <w:rPr>
          <w:color w:val="000000" w:themeColor="text1"/>
        </w:rPr>
        <w:t>ừ</w:t>
      </w:r>
      <w:r>
        <w:rPr>
          <w:color w:val="000000" w:themeColor="text1"/>
        </w:rPr>
        <w:t xml:space="preserve"> ngân sách c</w:t>
      </w:r>
      <w:r>
        <w:rPr>
          <w:color w:val="000000" w:themeColor="text1"/>
        </w:rPr>
        <w:t>ấ</w:t>
      </w:r>
      <w:r>
        <w:rPr>
          <w:color w:val="000000" w:themeColor="text1"/>
        </w:rPr>
        <w:t>p t</w:t>
      </w:r>
      <w:r>
        <w:rPr>
          <w:color w:val="000000" w:themeColor="text1"/>
        </w:rPr>
        <w:t>ỉ</w:t>
      </w:r>
      <w:r>
        <w:rPr>
          <w:color w:val="000000" w:themeColor="text1"/>
        </w:rPr>
        <w:t>nh phân b</w:t>
      </w:r>
      <w:r>
        <w:rPr>
          <w:color w:val="000000" w:themeColor="text1"/>
        </w:rPr>
        <w:t>ổ</w:t>
      </w:r>
      <w:r>
        <w:rPr>
          <w:color w:val="000000" w:themeColor="text1"/>
        </w:rPr>
        <w:t xml:space="preserve"> cho ngân sách c</w:t>
      </w:r>
      <w:r>
        <w:rPr>
          <w:color w:val="000000" w:themeColor="text1"/>
        </w:rPr>
        <w:t>ấ</w:t>
      </w:r>
      <w:r>
        <w:rPr>
          <w:color w:val="000000" w:themeColor="text1"/>
        </w:rPr>
        <w:t>p xã trong d</w:t>
      </w:r>
      <w:r>
        <w:rPr>
          <w:color w:val="000000" w:themeColor="text1"/>
        </w:rPr>
        <w:t>ự</w:t>
      </w:r>
      <w:r>
        <w:rPr>
          <w:color w:val="000000" w:themeColor="text1"/>
        </w:rPr>
        <w:t xml:space="preserve"> toán NSNN hàng năm theo đ</w:t>
      </w:r>
      <w:r>
        <w:rPr>
          <w:color w:val="000000" w:themeColor="text1"/>
        </w:rPr>
        <w:t>ị</w:t>
      </w:r>
      <w:r>
        <w:rPr>
          <w:color w:val="000000" w:themeColor="text1"/>
        </w:rPr>
        <w:t>nh m</w:t>
      </w:r>
      <w:r>
        <w:rPr>
          <w:color w:val="000000" w:themeColor="text1"/>
        </w:rPr>
        <w:t>ứ</w:t>
      </w:r>
      <w:r>
        <w:rPr>
          <w:color w:val="000000" w:themeColor="text1"/>
        </w:rPr>
        <w:t>c chi thư</w:t>
      </w:r>
      <w:r>
        <w:rPr>
          <w:color w:val="000000" w:themeColor="text1"/>
        </w:rPr>
        <w:t>ờ</w:t>
      </w:r>
      <w:r>
        <w:rPr>
          <w:color w:val="000000" w:themeColor="text1"/>
        </w:rPr>
        <w:t>ng xuyên</w:t>
      </w:r>
      <w:r>
        <w:t>.</w:t>
      </w:r>
    </w:p>
    <w:p w:rsidR="008A7B78" w:rsidRDefault="00D909C4">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b/>
          <w:sz w:val="28"/>
          <w:szCs w:val="28"/>
        </w:rPr>
        <w:t>Đi</w:t>
      </w:r>
      <w:r>
        <w:rPr>
          <w:rFonts w:eastAsiaTheme="minorHAnsi"/>
          <w:b/>
          <w:sz w:val="28"/>
          <w:szCs w:val="28"/>
        </w:rPr>
        <w:t>ề</w:t>
      </w:r>
      <w:r>
        <w:rPr>
          <w:rFonts w:eastAsiaTheme="minorHAnsi"/>
          <w:b/>
          <w:sz w:val="28"/>
          <w:szCs w:val="28"/>
        </w:rPr>
        <w:t>u 2.</w:t>
      </w:r>
      <w:r>
        <w:rPr>
          <w:rFonts w:eastAsiaTheme="minorHAnsi"/>
          <w:sz w:val="28"/>
          <w:szCs w:val="28"/>
        </w:rPr>
        <w:t> Trách nhi</w:t>
      </w:r>
      <w:r>
        <w:rPr>
          <w:rFonts w:eastAsiaTheme="minorHAnsi"/>
          <w:sz w:val="28"/>
          <w:szCs w:val="28"/>
        </w:rPr>
        <w:t>ệ</w:t>
      </w:r>
      <w:r>
        <w:rPr>
          <w:rFonts w:eastAsiaTheme="minorHAnsi"/>
          <w:sz w:val="28"/>
          <w:szCs w:val="28"/>
        </w:rPr>
        <w:t>m thi hành</w:t>
      </w:r>
    </w:p>
    <w:p w:rsidR="008A7B78" w:rsidRDefault="00D909C4">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lastRenderedPageBreak/>
        <w:t>1. Giao UBND t</w:t>
      </w:r>
      <w:r>
        <w:rPr>
          <w:rFonts w:eastAsiaTheme="minorHAnsi"/>
          <w:sz w:val="28"/>
          <w:szCs w:val="28"/>
        </w:rPr>
        <w:t>ỉ</w:t>
      </w:r>
      <w:r>
        <w:rPr>
          <w:rFonts w:eastAsiaTheme="minorHAnsi"/>
          <w:sz w:val="28"/>
          <w:szCs w:val="28"/>
        </w:rPr>
        <w:t>nh t</w:t>
      </w:r>
      <w:r>
        <w:rPr>
          <w:rFonts w:eastAsiaTheme="minorHAnsi"/>
          <w:sz w:val="28"/>
          <w:szCs w:val="28"/>
        </w:rPr>
        <w:t>ổ</w:t>
      </w:r>
      <w:r>
        <w:rPr>
          <w:rFonts w:eastAsiaTheme="minorHAnsi"/>
          <w:sz w:val="28"/>
          <w:szCs w:val="28"/>
        </w:rPr>
        <w:t xml:space="preserve"> ch</w:t>
      </w:r>
      <w:r>
        <w:rPr>
          <w:rFonts w:eastAsiaTheme="minorHAnsi"/>
          <w:sz w:val="28"/>
          <w:szCs w:val="28"/>
        </w:rPr>
        <w:t>ứ</w:t>
      </w:r>
      <w:r>
        <w:rPr>
          <w:rFonts w:eastAsiaTheme="minorHAnsi"/>
          <w:sz w:val="28"/>
          <w:szCs w:val="28"/>
        </w:rPr>
        <w:t>c tri</w:t>
      </w:r>
      <w:r>
        <w:rPr>
          <w:rFonts w:eastAsiaTheme="minorHAnsi"/>
          <w:sz w:val="28"/>
          <w:szCs w:val="28"/>
        </w:rPr>
        <w:t>ể</w:t>
      </w:r>
      <w:r>
        <w:rPr>
          <w:rFonts w:eastAsiaTheme="minorHAnsi"/>
          <w:sz w:val="28"/>
          <w:szCs w:val="28"/>
        </w:rPr>
        <w:t>n khai th</w:t>
      </w:r>
      <w:r>
        <w:rPr>
          <w:rFonts w:eastAsiaTheme="minorHAnsi"/>
          <w:sz w:val="28"/>
          <w:szCs w:val="28"/>
        </w:rPr>
        <w:t>ự</w:t>
      </w:r>
      <w:r>
        <w:rPr>
          <w:rFonts w:eastAsiaTheme="minorHAnsi"/>
          <w:sz w:val="28"/>
          <w:szCs w:val="28"/>
        </w:rPr>
        <w:t>c hi</w:t>
      </w:r>
      <w:r>
        <w:rPr>
          <w:rFonts w:eastAsiaTheme="minorHAnsi"/>
          <w:sz w:val="28"/>
          <w:szCs w:val="28"/>
        </w:rPr>
        <w:t>ệ</w:t>
      </w:r>
      <w:r>
        <w:rPr>
          <w:rFonts w:eastAsiaTheme="minorHAnsi"/>
          <w:sz w:val="28"/>
          <w:szCs w:val="28"/>
        </w:rPr>
        <w:t>n Ngh</w:t>
      </w:r>
      <w:r>
        <w:rPr>
          <w:rFonts w:eastAsiaTheme="minorHAnsi"/>
          <w:sz w:val="28"/>
          <w:szCs w:val="28"/>
        </w:rPr>
        <w:t>ị</w:t>
      </w:r>
      <w:r>
        <w:rPr>
          <w:rFonts w:eastAsiaTheme="minorHAnsi"/>
          <w:sz w:val="28"/>
          <w:szCs w:val="28"/>
        </w:rPr>
        <w:t xml:space="preserve"> quy</w:t>
      </w:r>
      <w:r>
        <w:rPr>
          <w:rFonts w:eastAsiaTheme="minorHAnsi"/>
          <w:sz w:val="28"/>
          <w:szCs w:val="28"/>
        </w:rPr>
        <w:t>ế</w:t>
      </w:r>
      <w:r>
        <w:rPr>
          <w:rFonts w:eastAsiaTheme="minorHAnsi"/>
          <w:sz w:val="28"/>
          <w:szCs w:val="28"/>
        </w:rPr>
        <w:t xml:space="preserve">t này; </w:t>
      </w:r>
      <w:r>
        <w:rPr>
          <w:rFonts w:eastAsiaTheme="minorHAnsi"/>
          <w:sz w:val="28"/>
          <w:szCs w:val="28"/>
        </w:rPr>
        <w:t>Ủ</w:t>
      </w:r>
      <w:r>
        <w:rPr>
          <w:rFonts w:eastAsiaTheme="minorHAnsi"/>
          <w:sz w:val="28"/>
          <w:szCs w:val="28"/>
        </w:rPr>
        <w:t xml:space="preserve">y </w:t>
      </w:r>
      <w:r>
        <w:rPr>
          <w:rFonts w:eastAsiaTheme="minorHAnsi"/>
          <w:sz w:val="28"/>
          <w:szCs w:val="28"/>
        </w:rPr>
        <w:t>ban M</w:t>
      </w:r>
      <w:r>
        <w:rPr>
          <w:rFonts w:eastAsiaTheme="minorHAnsi"/>
          <w:sz w:val="28"/>
          <w:szCs w:val="28"/>
        </w:rPr>
        <w:t>ặ</w:t>
      </w:r>
      <w:r>
        <w:rPr>
          <w:rFonts w:eastAsiaTheme="minorHAnsi"/>
          <w:sz w:val="28"/>
          <w:szCs w:val="28"/>
        </w:rPr>
        <w:t>t tr</w:t>
      </w:r>
      <w:r>
        <w:rPr>
          <w:rFonts w:eastAsiaTheme="minorHAnsi"/>
          <w:sz w:val="28"/>
          <w:szCs w:val="28"/>
        </w:rPr>
        <w:t>ậ</w:t>
      </w:r>
      <w:r>
        <w:rPr>
          <w:rFonts w:eastAsiaTheme="minorHAnsi"/>
          <w:sz w:val="28"/>
          <w:szCs w:val="28"/>
        </w:rPr>
        <w:t>n T</w:t>
      </w:r>
      <w:r>
        <w:rPr>
          <w:rFonts w:eastAsiaTheme="minorHAnsi"/>
          <w:sz w:val="28"/>
          <w:szCs w:val="28"/>
        </w:rPr>
        <w:t>ổ</w:t>
      </w:r>
      <w:r>
        <w:rPr>
          <w:rFonts w:eastAsiaTheme="minorHAnsi"/>
          <w:sz w:val="28"/>
          <w:szCs w:val="28"/>
        </w:rPr>
        <w:t xml:space="preserve"> qu</w:t>
      </w:r>
      <w:r>
        <w:rPr>
          <w:rFonts w:eastAsiaTheme="minorHAnsi"/>
          <w:sz w:val="28"/>
          <w:szCs w:val="28"/>
        </w:rPr>
        <w:t>ố</w:t>
      </w:r>
      <w:r>
        <w:rPr>
          <w:rFonts w:eastAsiaTheme="minorHAnsi"/>
          <w:sz w:val="28"/>
          <w:szCs w:val="28"/>
        </w:rPr>
        <w:t>c Vi</w:t>
      </w:r>
      <w:r>
        <w:rPr>
          <w:rFonts w:eastAsiaTheme="minorHAnsi"/>
          <w:sz w:val="28"/>
          <w:szCs w:val="28"/>
        </w:rPr>
        <w:t>ệ</w:t>
      </w:r>
      <w:r>
        <w:rPr>
          <w:rFonts w:eastAsiaTheme="minorHAnsi"/>
          <w:sz w:val="28"/>
          <w:szCs w:val="28"/>
        </w:rPr>
        <w:t>t Nam các c</w:t>
      </w:r>
      <w:r>
        <w:rPr>
          <w:rFonts w:eastAsiaTheme="minorHAnsi"/>
          <w:sz w:val="28"/>
          <w:szCs w:val="28"/>
        </w:rPr>
        <w:t>ấ</w:t>
      </w:r>
      <w:r>
        <w:rPr>
          <w:rFonts w:eastAsiaTheme="minorHAnsi"/>
          <w:sz w:val="28"/>
          <w:szCs w:val="28"/>
        </w:rPr>
        <w:t>p hàng năm l</w:t>
      </w:r>
      <w:r>
        <w:rPr>
          <w:rFonts w:eastAsiaTheme="minorHAnsi"/>
          <w:sz w:val="28"/>
          <w:szCs w:val="28"/>
        </w:rPr>
        <w:t>ậ</w:t>
      </w:r>
      <w:r>
        <w:rPr>
          <w:rFonts w:eastAsiaTheme="minorHAnsi"/>
          <w:sz w:val="28"/>
          <w:szCs w:val="28"/>
        </w:rPr>
        <w:t>p d</w:t>
      </w:r>
      <w:r>
        <w:rPr>
          <w:rFonts w:eastAsiaTheme="minorHAnsi"/>
          <w:sz w:val="28"/>
          <w:szCs w:val="28"/>
        </w:rPr>
        <w:t>ự</w:t>
      </w:r>
      <w:r>
        <w:rPr>
          <w:rFonts w:eastAsiaTheme="minorHAnsi"/>
          <w:sz w:val="28"/>
          <w:szCs w:val="28"/>
        </w:rPr>
        <w:t xml:space="preserve"> toán kinh phí đ</w:t>
      </w:r>
      <w:r>
        <w:rPr>
          <w:rFonts w:eastAsiaTheme="minorHAnsi"/>
          <w:sz w:val="28"/>
          <w:szCs w:val="28"/>
        </w:rPr>
        <w:t>ả</w:t>
      </w:r>
      <w:r>
        <w:rPr>
          <w:rFonts w:eastAsiaTheme="minorHAnsi"/>
          <w:sz w:val="28"/>
          <w:szCs w:val="28"/>
        </w:rPr>
        <w:t>m b</w:t>
      </w:r>
      <w:r>
        <w:rPr>
          <w:rFonts w:eastAsiaTheme="minorHAnsi"/>
          <w:sz w:val="28"/>
          <w:szCs w:val="28"/>
        </w:rPr>
        <w:t>ả</w:t>
      </w:r>
      <w:r>
        <w:rPr>
          <w:rFonts w:eastAsiaTheme="minorHAnsi"/>
          <w:sz w:val="28"/>
          <w:szCs w:val="28"/>
        </w:rPr>
        <w:t>o th</w:t>
      </w:r>
      <w:r>
        <w:rPr>
          <w:rFonts w:eastAsiaTheme="minorHAnsi"/>
          <w:sz w:val="28"/>
          <w:szCs w:val="28"/>
        </w:rPr>
        <w:t>ự</w:t>
      </w:r>
      <w:r>
        <w:rPr>
          <w:rFonts w:eastAsiaTheme="minorHAnsi"/>
          <w:sz w:val="28"/>
          <w:szCs w:val="28"/>
        </w:rPr>
        <w:t>c hi</w:t>
      </w:r>
      <w:r>
        <w:rPr>
          <w:rFonts w:eastAsiaTheme="minorHAnsi"/>
          <w:sz w:val="28"/>
          <w:szCs w:val="28"/>
        </w:rPr>
        <w:t>ệ</w:t>
      </w:r>
      <w:r>
        <w:rPr>
          <w:rFonts w:eastAsiaTheme="minorHAnsi"/>
          <w:sz w:val="28"/>
          <w:szCs w:val="28"/>
        </w:rPr>
        <w:t>n Cu</w:t>
      </w:r>
      <w:r>
        <w:rPr>
          <w:rFonts w:eastAsiaTheme="minorHAnsi"/>
          <w:sz w:val="28"/>
          <w:szCs w:val="28"/>
        </w:rPr>
        <w:t>ộ</w:t>
      </w:r>
      <w:r>
        <w:rPr>
          <w:rFonts w:eastAsiaTheme="minorHAnsi"/>
          <w:sz w:val="28"/>
          <w:szCs w:val="28"/>
        </w:rPr>
        <w:t>c v</w:t>
      </w:r>
      <w:r>
        <w:rPr>
          <w:rFonts w:eastAsiaTheme="minorHAnsi"/>
          <w:sz w:val="28"/>
          <w:szCs w:val="28"/>
        </w:rPr>
        <w:t>ậ</w:t>
      </w:r>
      <w:r>
        <w:rPr>
          <w:rFonts w:eastAsiaTheme="minorHAnsi"/>
          <w:sz w:val="28"/>
          <w:szCs w:val="28"/>
        </w:rPr>
        <w:t>n đ</w:t>
      </w:r>
      <w:r>
        <w:rPr>
          <w:rFonts w:eastAsiaTheme="minorHAnsi"/>
          <w:sz w:val="28"/>
          <w:szCs w:val="28"/>
        </w:rPr>
        <w:t>ộ</w:t>
      </w:r>
      <w:r>
        <w:rPr>
          <w:rFonts w:eastAsiaTheme="minorHAnsi"/>
          <w:sz w:val="28"/>
          <w:szCs w:val="28"/>
        </w:rPr>
        <w:t>ng “Toàn dân đoàn k</w:t>
      </w:r>
      <w:r>
        <w:rPr>
          <w:rFonts w:eastAsiaTheme="minorHAnsi"/>
          <w:sz w:val="28"/>
          <w:szCs w:val="28"/>
        </w:rPr>
        <w:t>ế</w:t>
      </w:r>
      <w:r>
        <w:rPr>
          <w:rFonts w:eastAsiaTheme="minorHAnsi"/>
          <w:sz w:val="28"/>
          <w:szCs w:val="28"/>
        </w:rPr>
        <w:t>t xây d</w:t>
      </w:r>
      <w:r>
        <w:rPr>
          <w:rFonts w:eastAsiaTheme="minorHAnsi"/>
          <w:sz w:val="28"/>
          <w:szCs w:val="28"/>
        </w:rPr>
        <w:t>ự</w:t>
      </w:r>
      <w:r>
        <w:rPr>
          <w:rFonts w:eastAsiaTheme="minorHAnsi"/>
          <w:sz w:val="28"/>
          <w:szCs w:val="28"/>
        </w:rPr>
        <w:t>ng nông thôn m</w:t>
      </w:r>
      <w:r>
        <w:rPr>
          <w:rFonts w:eastAsiaTheme="minorHAnsi"/>
          <w:sz w:val="28"/>
          <w:szCs w:val="28"/>
        </w:rPr>
        <w:t>ớ</w:t>
      </w:r>
      <w:r>
        <w:rPr>
          <w:rFonts w:eastAsiaTheme="minorHAnsi"/>
          <w:sz w:val="28"/>
          <w:szCs w:val="28"/>
        </w:rPr>
        <w:t>i, đô th</w:t>
      </w:r>
      <w:r>
        <w:rPr>
          <w:rFonts w:eastAsiaTheme="minorHAnsi"/>
          <w:sz w:val="28"/>
          <w:szCs w:val="28"/>
        </w:rPr>
        <w:t>ị</w:t>
      </w:r>
      <w:r>
        <w:rPr>
          <w:rFonts w:eastAsiaTheme="minorHAnsi"/>
          <w:sz w:val="28"/>
          <w:szCs w:val="28"/>
        </w:rPr>
        <w:t xml:space="preserve"> văn minh” g</w:t>
      </w:r>
      <w:r>
        <w:rPr>
          <w:rFonts w:eastAsiaTheme="minorHAnsi"/>
          <w:sz w:val="28"/>
          <w:szCs w:val="28"/>
        </w:rPr>
        <w:t>ử</w:t>
      </w:r>
      <w:r>
        <w:rPr>
          <w:rFonts w:eastAsiaTheme="minorHAnsi"/>
          <w:sz w:val="28"/>
          <w:szCs w:val="28"/>
        </w:rPr>
        <w:t>i cơ quan Tài chính cùng c</w:t>
      </w:r>
      <w:r>
        <w:rPr>
          <w:rFonts w:eastAsiaTheme="minorHAnsi"/>
          <w:sz w:val="28"/>
          <w:szCs w:val="28"/>
        </w:rPr>
        <w:t>ấ</w:t>
      </w:r>
      <w:r>
        <w:rPr>
          <w:rFonts w:eastAsiaTheme="minorHAnsi"/>
          <w:sz w:val="28"/>
          <w:szCs w:val="28"/>
        </w:rPr>
        <w:t>p, báo cáo Ch</w:t>
      </w:r>
      <w:r>
        <w:rPr>
          <w:rFonts w:eastAsiaTheme="minorHAnsi"/>
          <w:sz w:val="28"/>
          <w:szCs w:val="28"/>
        </w:rPr>
        <w:t>ủ</w:t>
      </w:r>
      <w:r>
        <w:rPr>
          <w:rFonts w:eastAsiaTheme="minorHAnsi"/>
          <w:sz w:val="28"/>
          <w:szCs w:val="28"/>
        </w:rPr>
        <w:t xml:space="preserve"> t</w:t>
      </w:r>
      <w:r>
        <w:rPr>
          <w:rFonts w:eastAsiaTheme="minorHAnsi"/>
          <w:sz w:val="28"/>
          <w:szCs w:val="28"/>
        </w:rPr>
        <w:t>ị</w:t>
      </w:r>
      <w:r>
        <w:rPr>
          <w:rFonts w:eastAsiaTheme="minorHAnsi"/>
          <w:sz w:val="28"/>
          <w:szCs w:val="28"/>
        </w:rPr>
        <w:t>ch UBND cùng c</w:t>
      </w:r>
      <w:r>
        <w:rPr>
          <w:rFonts w:eastAsiaTheme="minorHAnsi"/>
          <w:sz w:val="28"/>
          <w:szCs w:val="28"/>
        </w:rPr>
        <w:t>ấ</w:t>
      </w:r>
      <w:r>
        <w:rPr>
          <w:rFonts w:eastAsiaTheme="minorHAnsi"/>
          <w:sz w:val="28"/>
          <w:szCs w:val="28"/>
        </w:rPr>
        <w:t>p quy</w:t>
      </w:r>
      <w:r>
        <w:rPr>
          <w:rFonts w:eastAsiaTheme="minorHAnsi"/>
          <w:sz w:val="28"/>
          <w:szCs w:val="28"/>
        </w:rPr>
        <w:t>ế</w:t>
      </w:r>
      <w:r>
        <w:rPr>
          <w:rFonts w:eastAsiaTheme="minorHAnsi"/>
          <w:sz w:val="28"/>
          <w:szCs w:val="28"/>
        </w:rPr>
        <w:t>t đ</w:t>
      </w:r>
      <w:r>
        <w:rPr>
          <w:rFonts w:eastAsiaTheme="minorHAnsi"/>
          <w:sz w:val="28"/>
          <w:szCs w:val="28"/>
        </w:rPr>
        <w:t>ị</w:t>
      </w:r>
      <w:r>
        <w:rPr>
          <w:rFonts w:eastAsiaTheme="minorHAnsi"/>
          <w:sz w:val="28"/>
          <w:szCs w:val="28"/>
        </w:rPr>
        <w:t>nh.</w:t>
      </w:r>
    </w:p>
    <w:p w:rsidR="008A7B78" w:rsidRDefault="00D909C4">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2. Thư</w:t>
      </w:r>
      <w:r>
        <w:rPr>
          <w:rFonts w:eastAsiaTheme="minorHAnsi"/>
          <w:sz w:val="28"/>
          <w:szCs w:val="28"/>
        </w:rPr>
        <w:t>ờ</w:t>
      </w:r>
      <w:r>
        <w:rPr>
          <w:rFonts w:eastAsiaTheme="minorHAnsi"/>
          <w:sz w:val="28"/>
          <w:szCs w:val="28"/>
        </w:rPr>
        <w:t>ng tr</w:t>
      </w:r>
      <w:r>
        <w:rPr>
          <w:rFonts w:eastAsiaTheme="minorHAnsi"/>
          <w:sz w:val="28"/>
          <w:szCs w:val="28"/>
        </w:rPr>
        <w:t>ự</w:t>
      </w:r>
      <w:r>
        <w:rPr>
          <w:rFonts w:eastAsiaTheme="minorHAnsi"/>
          <w:sz w:val="28"/>
          <w:szCs w:val="28"/>
        </w:rPr>
        <w:t>c H</w:t>
      </w:r>
      <w:r>
        <w:rPr>
          <w:rFonts w:eastAsiaTheme="minorHAnsi"/>
          <w:sz w:val="28"/>
          <w:szCs w:val="28"/>
        </w:rPr>
        <w:t>ộ</w:t>
      </w:r>
      <w:r>
        <w:rPr>
          <w:rFonts w:eastAsiaTheme="minorHAnsi"/>
          <w:sz w:val="28"/>
          <w:szCs w:val="28"/>
        </w:rPr>
        <w:t>i đ</w:t>
      </w:r>
      <w:r>
        <w:rPr>
          <w:rFonts w:eastAsiaTheme="minorHAnsi"/>
          <w:sz w:val="28"/>
          <w:szCs w:val="28"/>
        </w:rPr>
        <w:t>ồ</w:t>
      </w:r>
      <w:r>
        <w:rPr>
          <w:rFonts w:eastAsiaTheme="minorHAnsi"/>
          <w:sz w:val="28"/>
          <w:szCs w:val="28"/>
        </w:rPr>
        <w:t>ng nhân dân t</w:t>
      </w:r>
      <w:r>
        <w:rPr>
          <w:rFonts w:eastAsiaTheme="minorHAnsi"/>
          <w:sz w:val="28"/>
          <w:szCs w:val="28"/>
        </w:rPr>
        <w:t>ỉ</w:t>
      </w:r>
      <w:r>
        <w:rPr>
          <w:rFonts w:eastAsiaTheme="minorHAnsi"/>
          <w:sz w:val="28"/>
          <w:szCs w:val="28"/>
        </w:rPr>
        <w:t>nh, các Ban c</w:t>
      </w:r>
      <w:r>
        <w:rPr>
          <w:rFonts w:eastAsiaTheme="minorHAnsi"/>
          <w:sz w:val="28"/>
          <w:szCs w:val="28"/>
        </w:rPr>
        <w:t>ủ</w:t>
      </w:r>
      <w:r>
        <w:rPr>
          <w:rFonts w:eastAsiaTheme="minorHAnsi"/>
          <w:sz w:val="28"/>
          <w:szCs w:val="28"/>
        </w:rPr>
        <w:t>a H</w:t>
      </w:r>
      <w:r>
        <w:rPr>
          <w:rFonts w:eastAsiaTheme="minorHAnsi"/>
          <w:sz w:val="28"/>
          <w:szCs w:val="28"/>
        </w:rPr>
        <w:t>ộ</w:t>
      </w:r>
      <w:r>
        <w:rPr>
          <w:rFonts w:eastAsiaTheme="minorHAnsi"/>
          <w:sz w:val="28"/>
          <w:szCs w:val="28"/>
        </w:rPr>
        <w:t>i đ</w:t>
      </w:r>
      <w:r>
        <w:rPr>
          <w:rFonts w:eastAsiaTheme="minorHAnsi"/>
          <w:sz w:val="28"/>
          <w:szCs w:val="28"/>
        </w:rPr>
        <w:t>ồ</w:t>
      </w:r>
      <w:r>
        <w:rPr>
          <w:rFonts w:eastAsiaTheme="minorHAnsi"/>
          <w:sz w:val="28"/>
          <w:szCs w:val="28"/>
        </w:rPr>
        <w:t>ng nhân dân t</w:t>
      </w:r>
      <w:r>
        <w:rPr>
          <w:rFonts w:eastAsiaTheme="minorHAnsi"/>
          <w:sz w:val="28"/>
          <w:szCs w:val="28"/>
        </w:rPr>
        <w:t>ỉ</w:t>
      </w:r>
      <w:r>
        <w:rPr>
          <w:rFonts w:eastAsiaTheme="minorHAnsi"/>
          <w:sz w:val="28"/>
          <w:szCs w:val="28"/>
        </w:rPr>
        <w:t>nh, các t</w:t>
      </w:r>
      <w:r>
        <w:rPr>
          <w:rFonts w:eastAsiaTheme="minorHAnsi"/>
          <w:sz w:val="28"/>
          <w:szCs w:val="28"/>
        </w:rPr>
        <w:t>ổ</w:t>
      </w:r>
      <w:r>
        <w:rPr>
          <w:rFonts w:eastAsiaTheme="minorHAnsi"/>
          <w:sz w:val="28"/>
          <w:szCs w:val="28"/>
        </w:rPr>
        <w:t xml:space="preserve"> đ</w:t>
      </w:r>
      <w:r>
        <w:rPr>
          <w:rFonts w:eastAsiaTheme="minorHAnsi"/>
          <w:sz w:val="28"/>
          <w:szCs w:val="28"/>
        </w:rPr>
        <w:t>ạ</w:t>
      </w:r>
      <w:r>
        <w:rPr>
          <w:rFonts w:eastAsiaTheme="minorHAnsi"/>
          <w:sz w:val="28"/>
          <w:szCs w:val="28"/>
        </w:rPr>
        <w:t>i bi</w:t>
      </w:r>
      <w:r>
        <w:rPr>
          <w:rFonts w:eastAsiaTheme="minorHAnsi"/>
          <w:sz w:val="28"/>
          <w:szCs w:val="28"/>
        </w:rPr>
        <w:t>ể</w:t>
      </w:r>
      <w:r>
        <w:rPr>
          <w:rFonts w:eastAsiaTheme="minorHAnsi"/>
          <w:sz w:val="28"/>
          <w:szCs w:val="28"/>
        </w:rPr>
        <w:t>u H</w:t>
      </w:r>
      <w:r>
        <w:rPr>
          <w:rFonts w:eastAsiaTheme="minorHAnsi"/>
          <w:sz w:val="28"/>
          <w:szCs w:val="28"/>
        </w:rPr>
        <w:t>ộ</w:t>
      </w:r>
      <w:r>
        <w:rPr>
          <w:rFonts w:eastAsiaTheme="minorHAnsi"/>
          <w:sz w:val="28"/>
          <w:szCs w:val="28"/>
        </w:rPr>
        <w:t>i đ</w:t>
      </w:r>
      <w:r>
        <w:rPr>
          <w:rFonts w:eastAsiaTheme="minorHAnsi"/>
          <w:sz w:val="28"/>
          <w:szCs w:val="28"/>
        </w:rPr>
        <w:t>ồ</w:t>
      </w:r>
      <w:r>
        <w:rPr>
          <w:rFonts w:eastAsiaTheme="minorHAnsi"/>
          <w:sz w:val="28"/>
          <w:szCs w:val="28"/>
        </w:rPr>
        <w:t>ng nhân dân t</w:t>
      </w:r>
      <w:r>
        <w:rPr>
          <w:rFonts w:eastAsiaTheme="minorHAnsi"/>
          <w:sz w:val="28"/>
          <w:szCs w:val="28"/>
        </w:rPr>
        <w:t>ỉ</w:t>
      </w:r>
      <w:r>
        <w:rPr>
          <w:rFonts w:eastAsiaTheme="minorHAnsi"/>
          <w:sz w:val="28"/>
          <w:szCs w:val="28"/>
        </w:rPr>
        <w:t>nh và các đ</w:t>
      </w:r>
      <w:r>
        <w:rPr>
          <w:rFonts w:eastAsiaTheme="minorHAnsi"/>
          <w:sz w:val="28"/>
          <w:szCs w:val="28"/>
        </w:rPr>
        <w:t>ạ</w:t>
      </w:r>
      <w:r>
        <w:rPr>
          <w:rFonts w:eastAsiaTheme="minorHAnsi"/>
          <w:sz w:val="28"/>
          <w:szCs w:val="28"/>
        </w:rPr>
        <w:t>i bi</w:t>
      </w:r>
      <w:r>
        <w:rPr>
          <w:rFonts w:eastAsiaTheme="minorHAnsi"/>
          <w:sz w:val="28"/>
          <w:szCs w:val="28"/>
        </w:rPr>
        <w:t>ể</w:t>
      </w:r>
      <w:r>
        <w:rPr>
          <w:rFonts w:eastAsiaTheme="minorHAnsi"/>
          <w:sz w:val="28"/>
          <w:szCs w:val="28"/>
        </w:rPr>
        <w:t>u H</w:t>
      </w:r>
      <w:r>
        <w:rPr>
          <w:rFonts w:eastAsiaTheme="minorHAnsi"/>
          <w:sz w:val="28"/>
          <w:szCs w:val="28"/>
        </w:rPr>
        <w:t>ộ</w:t>
      </w:r>
      <w:r>
        <w:rPr>
          <w:rFonts w:eastAsiaTheme="minorHAnsi"/>
          <w:sz w:val="28"/>
          <w:szCs w:val="28"/>
        </w:rPr>
        <w:t>i đ</w:t>
      </w:r>
      <w:r>
        <w:rPr>
          <w:rFonts w:eastAsiaTheme="minorHAnsi"/>
          <w:sz w:val="28"/>
          <w:szCs w:val="28"/>
        </w:rPr>
        <w:t>ồ</w:t>
      </w:r>
      <w:r>
        <w:rPr>
          <w:rFonts w:eastAsiaTheme="minorHAnsi"/>
          <w:sz w:val="28"/>
          <w:szCs w:val="28"/>
        </w:rPr>
        <w:t>ng nhân dân t</w:t>
      </w:r>
      <w:r>
        <w:rPr>
          <w:rFonts w:eastAsiaTheme="minorHAnsi"/>
          <w:sz w:val="28"/>
          <w:szCs w:val="28"/>
        </w:rPr>
        <w:t>ỉ</w:t>
      </w:r>
      <w:r>
        <w:rPr>
          <w:rFonts w:eastAsiaTheme="minorHAnsi"/>
          <w:sz w:val="28"/>
          <w:szCs w:val="28"/>
        </w:rPr>
        <w:t>nh trong ph</w:t>
      </w:r>
      <w:r>
        <w:rPr>
          <w:rFonts w:eastAsiaTheme="minorHAnsi"/>
          <w:sz w:val="28"/>
          <w:szCs w:val="28"/>
        </w:rPr>
        <w:t>ạ</w:t>
      </w:r>
      <w:r>
        <w:rPr>
          <w:rFonts w:eastAsiaTheme="minorHAnsi"/>
          <w:sz w:val="28"/>
          <w:szCs w:val="28"/>
        </w:rPr>
        <w:t>m vi ch</w:t>
      </w:r>
      <w:r>
        <w:rPr>
          <w:rFonts w:eastAsiaTheme="minorHAnsi"/>
          <w:sz w:val="28"/>
          <w:szCs w:val="28"/>
        </w:rPr>
        <w:t>ứ</w:t>
      </w:r>
      <w:r>
        <w:rPr>
          <w:rFonts w:eastAsiaTheme="minorHAnsi"/>
          <w:sz w:val="28"/>
          <w:szCs w:val="28"/>
        </w:rPr>
        <w:t>c năng, nhi</w:t>
      </w:r>
      <w:r>
        <w:rPr>
          <w:rFonts w:eastAsiaTheme="minorHAnsi"/>
          <w:sz w:val="28"/>
          <w:szCs w:val="28"/>
        </w:rPr>
        <w:t>ệ</w:t>
      </w:r>
      <w:r>
        <w:rPr>
          <w:rFonts w:eastAsiaTheme="minorHAnsi"/>
          <w:sz w:val="28"/>
          <w:szCs w:val="28"/>
        </w:rPr>
        <w:t>m v</w:t>
      </w:r>
      <w:r>
        <w:rPr>
          <w:rFonts w:eastAsiaTheme="minorHAnsi"/>
          <w:sz w:val="28"/>
          <w:szCs w:val="28"/>
        </w:rPr>
        <w:t>ụ</w:t>
      </w:r>
      <w:r>
        <w:rPr>
          <w:rFonts w:eastAsiaTheme="minorHAnsi"/>
          <w:sz w:val="28"/>
          <w:szCs w:val="28"/>
        </w:rPr>
        <w:t>, quy</w:t>
      </w:r>
      <w:r>
        <w:rPr>
          <w:rFonts w:eastAsiaTheme="minorHAnsi"/>
          <w:sz w:val="28"/>
          <w:szCs w:val="28"/>
        </w:rPr>
        <w:t>ề</w:t>
      </w:r>
      <w:r>
        <w:rPr>
          <w:rFonts w:eastAsiaTheme="minorHAnsi"/>
          <w:sz w:val="28"/>
          <w:szCs w:val="28"/>
        </w:rPr>
        <w:t>n h</w:t>
      </w:r>
      <w:r>
        <w:rPr>
          <w:rFonts w:eastAsiaTheme="minorHAnsi"/>
          <w:sz w:val="28"/>
          <w:szCs w:val="28"/>
        </w:rPr>
        <w:t>ạ</w:t>
      </w:r>
      <w:r>
        <w:rPr>
          <w:rFonts w:eastAsiaTheme="minorHAnsi"/>
          <w:sz w:val="28"/>
          <w:szCs w:val="28"/>
        </w:rPr>
        <w:t>n c</w:t>
      </w:r>
      <w:r>
        <w:rPr>
          <w:rFonts w:eastAsiaTheme="minorHAnsi"/>
          <w:sz w:val="28"/>
          <w:szCs w:val="28"/>
        </w:rPr>
        <w:t>ủ</w:t>
      </w:r>
      <w:r>
        <w:rPr>
          <w:rFonts w:eastAsiaTheme="minorHAnsi"/>
          <w:sz w:val="28"/>
          <w:szCs w:val="28"/>
        </w:rPr>
        <w:t>a mình, giám sát vi</w:t>
      </w:r>
      <w:r>
        <w:rPr>
          <w:rFonts w:eastAsiaTheme="minorHAnsi"/>
          <w:sz w:val="28"/>
          <w:szCs w:val="28"/>
        </w:rPr>
        <w:t>ệ</w:t>
      </w:r>
      <w:r>
        <w:rPr>
          <w:rFonts w:eastAsiaTheme="minorHAnsi"/>
          <w:sz w:val="28"/>
          <w:szCs w:val="28"/>
        </w:rPr>
        <w:t>c th</w:t>
      </w:r>
      <w:r>
        <w:rPr>
          <w:rFonts w:eastAsiaTheme="minorHAnsi"/>
          <w:sz w:val="28"/>
          <w:szCs w:val="28"/>
        </w:rPr>
        <w:t>ự</w:t>
      </w:r>
      <w:r>
        <w:rPr>
          <w:rFonts w:eastAsiaTheme="minorHAnsi"/>
          <w:sz w:val="28"/>
          <w:szCs w:val="28"/>
        </w:rPr>
        <w:t>c hi</w:t>
      </w:r>
      <w:r>
        <w:rPr>
          <w:rFonts w:eastAsiaTheme="minorHAnsi"/>
          <w:sz w:val="28"/>
          <w:szCs w:val="28"/>
        </w:rPr>
        <w:t>ệ</w:t>
      </w:r>
      <w:r>
        <w:rPr>
          <w:rFonts w:eastAsiaTheme="minorHAnsi"/>
          <w:sz w:val="28"/>
          <w:szCs w:val="28"/>
        </w:rPr>
        <w:t>n Ngh</w:t>
      </w:r>
      <w:r>
        <w:rPr>
          <w:rFonts w:eastAsiaTheme="minorHAnsi"/>
          <w:sz w:val="28"/>
          <w:szCs w:val="28"/>
        </w:rPr>
        <w:t>ị</w:t>
      </w:r>
      <w:r>
        <w:rPr>
          <w:rFonts w:eastAsiaTheme="minorHAnsi"/>
          <w:sz w:val="28"/>
          <w:szCs w:val="28"/>
        </w:rPr>
        <w:t xml:space="preserve"> quy</w:t>
      </w:r>
      <w:r>
        <w:rPr>
          <w:rFonts w:eastAsiaTheme="minorHAnsi"/>
          <w:sz w:val="28"/>
          <w:szCs w:val="28"/>
        </w:rPr>
        <w:t>ế</w:t>
      </w:r>
      <w:r>
        <w:rPr>
          <w:rFonts w:eastAsiaTheme="minorHAnsi"/>
          <w:sz w:val="28"/>
          <w:szCs w:val="28"/>
        </w:rPr>
        <w:t>t này.</w:t>
      </w:r>
    </w:p>
    <w:p w:rsidR="008A7B78" w:rsidRDefault="00D909C4">
      <w:pPr>
        <w:spacing w:before="120" w:after="120" w:line="240" w:lineRule="auto"/>
        <w:ind w:firstLine="709"/>
        <w:jc w:val="both"/>
        <w:rPr>
          <w:bCs/>
          <w:spacing w:val="2"/>
        </w:rPr>
      </w:pPr>
      <w:r>
        <w:rPr>
          <w:bCs/>
          <w:spacing w:val="2"/>
        </w:rPr>
        <w:t>3. Trong quá trình t</w:t>
      </w:r>
      <w:r>
        <w:rPr>
          <w:bCs/>
          <w:spacing w:val="2"/>
        </w:rPr>
        <w:t>ổ</w:t>
      </w:r>
      <w:r>
        <w:rPr>
          <w:bCs/>
          <w:spacing w:val="2"/>
        </w:rPr>
        <w:t xml:space="preserve"> ch</w:t>
      </w:r>
      <w:r>
        <w:rPr>
          <w:bCs/>
          <w:spacing w:val="2"/>
        </w:rPr>
        <w:t>ứ</w:t>
      </w:r>
      <w:r>
        <w:rPr>
          <w:bCs/>
          <w:spacing w:val="2"/>
        </w:rPr>
        <w:t>c th</w:t>
      </w:r>
      <w:r>
        <w:rPr>
          <w:bCs/>
          <w:spacing w:val="2"/>
        </w:rPr>
        <w:t>ự</w:t>
      </w:r>
      <w:r>
        <w:rPr>
          <w:bCs/>
          <w:spacing w:val="2"/>
        </w:rPr>
        <w:t>c hi</w:t>
      </w:r>
      <w:r>
        <w:rPr>
          <w:bCs/>
          <w:spacing w:val="2"/>
        </w:rPr>
        <w:t>ệ</w:t>
      </w:r>
      <w:r>
        <w:rPr>
          <w:bCs/>
          <w:spacing w:val="2"/>
        </w:rPr>
        <w:t>n, n</w:t>
      </w:r>
      <w:r>
        <w:rPr>
          <w:bCs/>
          <w:spacing w:val="2"/>
        </w:rPr>
        <w:t>ế</w:t>
      </w:r>
      <w:r>
        <w:rPr>
          <w:bCs/>
          <w:spacing w:val="2"/>
        </w:rPr>
        <w:t>u các văn b</w:t>
      </w:r>
      <w:r>
        <w:rPr>
          <w:bCs/>
          <w:spacing w:val="2"/>
        </w:rPr>
        <w:t>ả</w:t>
      </w:r>
      <w:r>
        <w:rPr>
          <w:bCs/>
          <w:spacing w:val="2"/>
        </w:rPr>
        <w:t>n d</w:t>
      </w:r>
      <w:r>
        <w:rPr>
          <w:bCs/>
          <w:spacing w:val="2"/>
        </w:rPr>
        <w:t>ẫ</w:t>
      </w:r>
      <w:r>
        <w:rPr>
          <w:bCs/>
          <w:spacing w:val="2"/>
        </w:rPr>
        <w:t>n chi</w:t>
      </w:r>
      <w:r>
        <w:rPr>
          <w:bCs/>
          <w:spacing w:val="2"/>
        </w:rPr>
        <w:t>ế</w:t>
      </w:r>
      <w:r>
        <w:rPr>
          <w:bCs/>
          <w:spacing w:val="2"/>
        </w:rPr>
        <w:t>u đ</w:t>
      </w:r>
      <w:r>
        <w:rPr>
          <w:bCs/>
          <w:spacing w:val="2"/>
        </w:rPr>
        <w:t>ể</w:t>
      </w:r>
      <w:r>
        <w:rPr>
          <w:bCs/>
          <w:spacing w:val="2"/>
        </w:rPr>
        <w:t xml:space="preserve"> áp d</w:t>
      </w:r>
      <w:r>
        <w:rPr>
          <w:bCs/>
          <w:spacing w:val="2"/>
        </w:rPr>
        <w:t>ụ</w:t>
      </w:r>
      <w:r>
        <w:rPr>
          <w:bCs/>
          <w:spacing w:val="2"/>
        </w:rPr>
        <w:t>ng t</w:t>
      </w:r>
      <w:r>
        <w:rPr>
          <w:bCs/>
          <w:spacing w:val="2"/>
        </w:rPr>
        <w:t>ạ</w:t>
      </w:r>
      <w:r>
        <w:rPr>
          <w:bCs/>
          <w:spacing w:val="2"/>
        </w:rPr>
        <w:t>i Ngh</w:t>
      </w:r>
      <w:r>
        <w:rPr>
          <w:bCs/>
          <w:spacing w:val="2"/>
        </w:rPr>
        <w:t>ị</w:t>
      </w:r>
      <w:r>
        <w:rPr>
          <w:bCs/>
          <w:spacing w:val="2"/>
        </w:rPr>
        <w:t xml:space="preserve"> quy</w:t>
      </w:r>
      <w:r>
        <w:rPr>
          <w:bCs/>
          <w:spacing w:val="2"/>
        </w:rPr>
        <w:t>ế</w:t>
      </w:r>
      <w:r>
        <w:rPr>
          <w:bCs/>
          <w:spacing w:val="2"/>
        </w:rPr>
        <w:t>t này đư</w:t>
      </w:r>
      <w:r>
        <w:rPr>
          <w:bCs/>
          <w:spacing w:val="2"/>
        </w:rPr>
        <w:t>ợ</w:t>
      </w:r>
      <w:r>
        <w:rPr>
          <w:bCs/>
          <w:spacing w:val="2"/>
        </w:rPr>
        <w:t>c s</w:t>
      </w:r>
      <w:r>
        <w:rPr>
          <w:bCs/>
          <w:spacing w:val="2"/>
        </w:rPr>
        <w:t>ử</w:t>
      </w:r>
      <w:r>
        <w:rPr>
          <w:bCs/>
          <w:spacing w:val="2"/>
        </w:rPr>
        <w:t>a đ</w:t>
      </w:r>
      <w:r>
        <w:rPr>
          <w:bCs/>
          <w:spacing w:val="2"/>
        </w:rPr>
        <w:t>ổ</w:t>
      </w:r>
      <w:r>
        <w:rPr>
          <w:bCs/>
          <w:spacing w:val="2"/>
        </w:rPr>
        <w:t>i, b</w:t>
      </w:r>
      <w:r>
        <w:rPr>
          <w:bCs/>
          <w:spacing w:val="2"/>
        </w:rPr>
        <w:t>ổ</w:t>
      </w:r>
      <w:r>
        <w:rPr>
          <w:bCs/>
          <w:spacing w:val="2"/>
        </w:rPr>
        <w:t xml:space="preserve"> sung ho</w:t>
      </w:r>
      <w:r>
        <w:rPr>
          <w:bCs/>
          <w:spacing w:val="2"/>
        </w:rPr>
        <w:t>ặ</w:t>
      </w:r>
      <w:r>
        <w:rPr>
          <w:bCs/>
          <w:spacing w:val="2"/>
        </w:rPr>
        <w:t>c thay th</w:t>
      </w:r>
      <w:r>
        <w:rPr>
          <w:bCs/>
          <w:spacing w:val="2"/>
        </w:rPr>
        <w:t>ế</w:t>
      </w:r>
      <w:r>
        <w:rPr>
          <w:bCs/>
          <w:spacing w:val="2"/>
        </w:rPr>
        <w:t xml:space="preserve"> b</w:t>
      </w:r>
      <w:r>
        <w:rPr>
          <w:bCs/>
          <w:spacing w:val="2"/>
        </w:rPr>
        <w:t>ằ</w:t>
      </w:r>
      <w:r>
        <w:rPr>
          <w:bCs/>
          <w:spacing w:val="2"/>
        </w:rPr>
        <w:t>ng văn b</w:t>
      </w:r>
      <w:r>
        <w:rPr>
          <w:bCs/>
          <w:spacing w:val="2"/>
        </w:rPr>
        <w:t>ả</w:t>
      </w:r>
      <w:r>
        <w:rPr>
          <w:bCs/>
          <w:spacing w:val="2"/>
        </w:rPr>
        <w:t>n m</w:t>
      </w:r>
      <w:r>
        <w:rPr>
          <w:bCs/>
          <w:spacing w:val="2"/>
        </w:rPr>
        <w:t>ớ</w:t>
      </w:r>
      <w:r>
        <w:rPr>
          <w:bCs/>
          <w:spacing w:val="2"/>
        </w:rPr>
        <w:t>i thì áp d</w:t>
      </w:r>
      <w:r>
        <w:rPr>
          <w:bCs/>
          <w:spacing w:val="2"/>
        </w:rPr>
        <w:t>ụ</w:t>
      </w:r>
      <w:r>
        <w:rPr>
          <w:bCs/>
          <w:spacing w:val="2"/>
        </w:rPr>
        <w:t>ng theo các văn b</w:t>
      </w:r>
      <w:r>
        <w:rPr>
          <w:bCs/>
          <w:spacing w:val="2"/>
        </w:rPr>
        <w:t>ả</w:t>
      </w:r>
      <w:r>
        <w:rPr>
          <w:bCs/>
          <w:spacing w:val="2"/>
        </w:rPr>
        <w:t>n s</w:t>
      </w:r>
      <w:r>
        <w:rPr>
          <w:bCs/>
          <w:spacing w:val="2"/>
        </w:rPr>
        <w:t>ử</w:t>
      </w:r>
      <w:r>
        <w:rPr>
          <w:bCs/>
          <w:spacing w:val="2"/>
        </w:rPr>
        <w:t>a đ</w:t>
      </w:r>
      <w:r>
        <w:rPr>
          <w:bCs/>
          <w:spacing w:val="2"/>
        </w:rPr>
        <w:t>ổ</w:t>
      </w:r>
      <w:r>
        <w:rPr>
          <w:bCs/>
          <w:spacing w:val="2"/>
        </w:rPr>
        <w:t>i, b</w:t>
      </w:r>
      <w:r>
        <w:rPr>
          <w:bCs/>
          <w:spacing w:val="2"/>
        </w:rPr>
        <w:t>ổ</w:t>
      </w:r>
      <w:r>
        <w:rPr>
          <w:bCs/>
          <w:spacing w:val="2"/>
        </w:rPr>
        <w:t xml:space="preserve"> sung ho</w:t>
      </w:r>
      <w:r>
        <w:rPr>
          <w:bCs/>
          <w:spacing w:val="2"/>
        </w:rPr>
        <w:t>ặ</w:t>
      </w:r>
      <w:r>
        <w:rPr>
          <w:bCs/>
          <w:spacing w:val="2"/>
        </w:rPr>
        <w:t>c thay th</w:t>
      </w:r>
      <w:r>
        <w:rPr>
          <w:bCs/>
          <w:spacing w:val="2"/>
        </w:rPr>
        <w:t>ế</w:t>
      </w:r>
      <w:r>
        <w:rPr>
          <w:bCs/>
          <w:spacing w:val="2"/>
        </w:rPr>
        <w:t>.</w:t>
      </w:r>
    </w:p>
    <w:p w:rsidR="008A7B78" w:rsidRDefault="00D909C4">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b/>
          <w:sz w:val="28"/>
          <w:szCs w:val="28"/>
        </w:rPr>
        <w:t>Đi</w:t>
      </w:r>
      <w:r>
        <w:rPr>
          <w:rFonts w:eastAsiaTheme="minorHAnsi"/>
          <w:b/>
          <w:sz w:val="28"/>
          <w:szCs w:val="28"/>
        </w:rPr>
        <w:t>ề</w:t>
      </w:r>
      <w:r>
        <w:rPr>
          <w:rFonts w:eastAsiaTheme="minorHAnsi"/>
          <w:b/>
          <w:sz w:val="28"/>
          <w:szCs w:val="28"/>
        </w:rPr>
        <w:t xml:space="preserve">u 3. </w:t>
      </w:r>
      <w:r>
        <w:rPr>
          <w:rFonts w:eastAsiaTheme="minorHAnsi"/>
          <w:sz w:val="28"/>
          <w:szCs w:val="28"/>
        </w:rPr>
        <w:t>Đi</w:t>
      </w:r>
      <w:r>
        <w:rPr>
          <w:rFonts w:eastAsiaTheme="minorHAnsi"/>
          <w:sz w:val="28"/>
          <w:szCs w:val="28"/>
        </w:rPr>
        <w:t>ề</w:t>
      </w:r>
      <w:r>
        <w:rPr>
          <w:rFonts w:eastAsiaTheme="minorHAnsi"/>
          <w:sz w:val="28"/>
          <w:szCs w:val="28"/>
        </w:rPr>
        <w:t>u kho</w:t>
      </w:r>
      <w:r>
        <w:rPr>
          <w:rFonts w:eastAsiaTheme="minorHAnsi"/>
          <w:sz w:val="28"/>
          <w:szCs w:val="28"/>
        </w:rPr>
        <w:t>ả</w:t>
      </w:r>
      <w:r>
        <w:rPr>
          <w:rFonts w:eastAsiaTheme="minorHAnsi"/>
          <w:sz w:val="28"/>
          <w:szCs w:val="28"/>
        </w:rPr>
        <w:t>n thi hành</w:t>
      </w:r>
    </w:p>
    <w:p w:rsidR="008A7B78" w:rsidRDefault="00D909C4">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1. Ngh</w:t>
      </w:r>
      <w:r>
        <w:rPr>
          <w:rFonts w:eastAsiaTheme="minorHAnsi"/>
          <w:sz w:val="28"/>
          <w:szCs w:val="28"/>
        </w:rPr>
        <w:t>ị</w:t>
      </w:r>
      <w:r>
        <w:rPr>
          <w:rFonts w:eastAsiaTheme="minorHAnsi"/>
          <w:sz w:val="28"/>
          <w:szCs w:val="28"/>
        </w:rPr>
        <w:t xml:space="preserve"> quy</w:t>
      </w:r>
      <w:r>
        <w:rPr>
          <w:rFonts w:eastAsiaTheme="minorHAnsi"/>
          <w:sz w:val="28"/>
          <w:szCs w:val="28"/>
        </w:rPr>
        <w:t>ế</w:t>
      </w:r>
      <w:r>
        <w:rPr>
          <w:rFonts w:eastAsiaTheme="minorHAnsi"/>
          <w:sz w:val="28"/>
          <w:szCs w:val="28"/>
        </w:rPr>
        <w:t>t này có hi</w:t>
      </w:r>
      <w:r>
        <w:rPr>
          <w:rFonts w:eastAsiaTheme="minorHAnsi"/>
          <w:sz w:val="28"/>
          <w:szCs w:val="28"/>
        </w:rPr>
        <w:t>ệ</w:t>
      </w:r>
      <w:r>
        <w:rPr>
          <w:rFonts w:eastAsiaTheme="minorHAnsi"/>
          <w:sz w:val="28"/>
          <w:szCs w:val="28"/>
        </w:rPr>
        <w:t>u l</w:t>
      </w:r>
      <w:r>
        <w:rPr>
          <w:rFonts w:eastAsiaTheme="minorHAnsi"/>
          <w:sz w:val="28"/>
          <w:szCs w:val="28"/>
        </w:rPr>
        <w:t>ự</w:t>
      </w:r>
      <w:r>
        <w:rPr>
          <w:rFonts w:eastAsiaTheme="minorHAnsi"/>
          <w:sz w:val="28"/>
          <w:szCs w:val="28"/>
        </w:rPr>
        <w:t>c k</w:t>
      </w:r>
      <w:r>
        <w:rPr>
          <w:rFonts w:eastAsiaTheme="minorHAnsi"/>
          <w:sz w:val="28"/>
          <w:szCs w:val="28"/>
        </w:rPr>
        <w:t>ể</w:t>
      </w:r>
      <w:r>
        <w:rPr>
          <w:rFonts w:eastAsiaTheme="minorHAnsi"/>
          <w:sz w:val="28"/>
          <w:szCs w:val="28"/>
        </w:rPr>
        <w:t xml:space="preserve"> t</w:t>
      </w:r>
      <w:r>
        <w:rPr>
          <w:rFonts w:eastAsiaTheme="minorHAnsi"/>
          <w:sz w:val="28"/>
          <w:szCs w:val="28"/>
        </w:rPr>
        <w:t>ừ</w:t>
      </w:r>
      <w:r>
        <w:rPr>
          <w:rFonts w:eastAsiaTheme="minorHAnsi"/>
          <w:sz w:val="28"/>
          <w:szCs w:val="28"/>
        </w:rPr>
        <w:t xml:space="preserve"> ngày 01 tháng</w:t>
      </w:r>
      <w:r>
        <w:rPr>
          <w:rFonts w:eastAsiaTheme="minorHAnsi"/>
          <w:sz w:val="28"/>
          <w:szCs w:val="28"/>
        </w:rPr>
        <w:t xml:space="preserve"> 01 năm 2027.</w:t>
      </w:r>
    </w:p>
    <w:p w:rsidR="008A7B78" w:rsidRDefault="00D909C4">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2. Ngh</w:t>
      </w:r>
      <w:r>
        <w:rPr>
          <w:rFonts w:eastAsiaTheme="minorHAnsi"/>
          <w:sz w:val="28"/>
          <w:szCs w:val="28"/>
        </w:rPr>
        <w:t>ị</w:t>
      </w:r>
      <w:r>
        <w:rPr>
          <w:rFonts w:eastAsiaTheme="minorHAnsi"/>
          <w:sz w:val="28"/>
          <w:szCs w:val="28"/>
        </w:rPr>
        <w:t xml:space="preserve"> quy</w:t>
      </w:r>
      <w:r>
        <w:rPr>
          <w:rFonts w:eastAsiaTheme="minorHAnsi"/>
          <w:sz w:val="28"/>
          <w:szCs w:val="28"/>
        </w:rPr>
        <w:t>ế</w:t>
      </w:r>
      <w:r>
        <w:rPr>
          <w:rFonts w:eastAsiaTheme="minorHAnsi"/>
          <w:sz w:val="28"/>
          <w:szCs w:val="28"/>
        </w:rPr>
        <w:t xml:space="preserve">t này </w:t>
      </w:r>
      <w:r>
        <w:rPr>
          <w:rFonts w:eastAsiaTheme="minorHAnsi"/>
          <w:bCs/>
          <w:sz w:val="28"/>
          <w:szCs w:val="28"/>
        </w:rPr>
        <w:t>thay th</w:t>
      </w:r>
      <w:r>
        <w:rPr>
          <w:rFonts w:eastAsiaTheme="minorHAnsi"/>
          <w:bCs/>
          <w:sz w:val="28"/>
          <w:szCs w:val="28"/>
        </w:rPr>
        <w:t>ế</w:t>
      </w:r>
      <w:r>
        <w:rPr>
          <w:rFonts w:eastAsiaTheme="minorHAnsi"/>
          <w:bCs/>
          <w:sz w:val="28"/>
          <w:szCs w:val="28"/>
        </w:rPr>
        <w:t xml:space="preserve"> Ngh</w:t>
      </w:r>
      <w:r>
        <w:rPr>
          <w:rFonts w:eastAsiaTheme="minorHAnsi"/>
          <w:bCs/>
          <w:sz w:val="28"/>
          <w:szCs w:val="28"/>
        </w:rPr>
        <w:t>ị</w:t>
      </w:r>
      <w:r>
        <w:rPr>
          <w:rFonts w:eastAsiaTheme="minorHAnsi"/>
          <w:bCs/>
          <w:sz w:val="28"/>
          <w:szCs w:val="28"/>
        </w:rPr>
        <w:t xml:space="preserve"> quy</w:t>
      </w:r>
      <w:r>
        <w:rPr>
          <w:rFonts w:eastAsiaTheme="minorHAnsi"/>
          <w:bCs/>
          <w:sz w:val="28"/>
          <w:szCs w:val="28"/>
        </w:rPr>
        <w:t>ế</w:t>
      </w:r>
      <w:r>
        <w:rPr>
          <w:rFonts w:eastAsiaTheme="minorHAnsi"/>
          <w:bCs/>
          <w:sz w:val="28"/>
          <w:szCs w:val="28"/>
        </w:rPr>
        <w:t>t s</w:t>
      </w:r>
      <w:r>
        <w:rPr>
          <w:rFonts w:eastAsiaTheme="minorHAnsi"/>
          <w:bCs/>
          <w:sz w:val="28"/>
          <w:szCs w:val="28"/>
        </w:rPr>
        <w:t>ố</w:t>
      </w:r>
      <w:r>
        <w:rPr>
          <w:rFonts w:eastAsiaTheme="minorHAnsi"/>
          <w:bCs/>
          <w:sz w:val="28"/>
          <w:szCs w:val="28"/>
        </w:rPr>
        <w:t xml:space="preserve"> 108/2018/NQ-HĐND ngày 11/7/2018</w:t>
      </w:r>
      <w:r>
        <w:rPr>
          <w:rFonts w:eastAsiaTheme="minorHAnsi"/>
          <w:sz w:val="28"/>
          <w:szCs w:val="28"/>
        </w:rPr>
        <w:t xml:space="preserve"> c</w:t>
      </w:r>
      <w:r>
        <w:rPr>
          <w:rFonts w:eastAsiaTheme="minorHAnsi"/>
          <w:sz w:val="28"/>
          <w:szCs w:val="28"/>
        </w:rPr>
        <w:t>ủ</w:t>
      </w:r>
      <w:r>
        <w:rPr>
          <w:rFonts w:eastAsiaTheme="minorHAnsi"/>
          <w:sz w:val="28"/>
          <w:szCs w:val="28"/>
        </w:rPr>
        <w:t>a H</w:t>
      </w:r>
      <w:r>
        <w:rPr>
          <w:rFonts w:eastAsiaTheme="minorHAnsi"/>
          <w:sz w:val="28"/>
          <w:szCs w:val="28"/>
        </w:rPr>
        <w:t>ộ</w:t>
      </w:r>
      <w:r>
        <w:rPr>
          <w:rFonts w:eastAsiaTheme="minorHAnsi"/>
          <w:sz w:val="28"/>
          <w:szCs w:val="28"/>
        </w:rPr>
        <w:t>i đ</w:t>
      </w:r>
      <w:r>
        <w:rPr>
          <w:rFonts w:eastAsiaTheme="minorHAnsi"/>
          <w:sz w:val="28"/>
          <w:szCs w:val="28"/>
        </w:rPr>
        <w:t>ồ</w:t>
      </w:r>
      <w:r>
        <w:rPr>
          <w:rFonts w:eastAsiaTheme="minorHAnsi"/>
          <w:sz w:val="28"/>
          <w:szCs w:val="28"/>
        </w:rPr>
        <w:t>ng nhân dân t</w:t>
      </w:r>
      <w:r>
        <w:rPr>
          <w:rFonts w:eastAsiaTheme="minorHAnsi"/>
          <w:sz w:val="28"/>
          <w:szCs w:val="28"/>
        </w:rPr>
        <w:t>ỉ</w:t>
      </w:r>
      <w:r>
        <w:rPr>
          <w:rFonts w:eastAsiaTheme="minorHAnsi"/>
          <w:sz w:val="28"/>
          <w:szCs w:val="28"/>
        </w:rPr>
        <w:t>nh Thanh Hóa v</w:t>
      </w:r>
      <w:r>
        <w:rPr>
          <w:rFonts w:eastAsiaTheme="minorHAnsi"/>
          <w:sz w:val="28"/>
          <w:szCs w:val="28"/>
        </w:rPr>
        <w:t>ề</w:t>
      </w:r>
      <w:r>
        <w:rPr>
          <w:rFonts w:eastAsiaTheme="minorHAnsi"/>
          <w:sz w:val="28"/>
          <w:szCs w:val="28"/>
        </w:rPr>
        <w:t xml:space="preserve"> vi</w:t>
      </w:r>
      <w:r>
        <w:rPr>
          <w:rFonts w:eastAsiaTheme="minorHAnsi"/>
          <w:sz w:val="28"/>
          <w:szCs w:val="28"/>
        </w:rPr>
        <w:t>ệ</w:t>
      </w:r>
      <w:r>
        <w:rPr>
          <w:rFonts w:eastAsiaTheme="minorHAnsi"/>
          <w:sz w:val="28"/>
          <w:szCs w:val="28"/>
        </w:rPr>
        <w:t>c quy đ</w:t>
      </w:r>
      <w:r>
        <w:rPr>
          <w:rFonts w:eastAsiaTheme="minorHAnsi"/>
          <w:sz w:val="28"/>
          <w:szCs w:val="28"/>
        </w:rPr>
        <w:t>ị</w:t>
      </w:r>
      <w:r>
        <w:rPr>
          <w:rFonts w:eastAsiaTheme="minorHAnsi"/>
          <w:sz w:val="28"/>
          <w:szCs w:val="28"/>
        </w:rPr>
        <w:t>nh m</w:t>
      </w:r>
      <w:r>
        <w:rPr>
          <w:rFonts w:eastAsiaTheme="minorHAnsi"/>
          <w:sz w:val="28"/>
          <w:szCs w:val="28"/>
        </w:rPr>
        <w:t>ứ</w:t>
      </w:r>
      <w:r>
        <w:rPr>
          <w:rFonts w:eastAsiaTheme="minorHAnsi"/>
          <w:sz w:val="28"/>
          <w:szCs w:val="28"/>
        </w:rPr>
        <w:t>c chi h</w:t>
      </w:r>
      <w:r>
        <w:rPr>
          <w:rFonts w:eastAsiaTheme="minorHAnsi"/>
          <w:sz w:val="28"/>
          <w:szCs w:val="28"/>
        </w:rPr>
        <w:t>ỗ</w:t>
      </w:r>
      <w:r>
        <w:rPr>
          <w:rFonts w:eastAsiaTheme="minorHAnsi"/>
          <w:sz w:val="28"/>
          <w:szCs w:val="28"/>
        </w:rPr>
        <w:t xml:space="preserve"> tr</w:t>
      </w:r>
      <w:r>
        <w:rPr>
          <w:rFonts w:eastAsiaTheme="minorHAnsi"/>
          <w:sz w:val="28"/>
          <w:szCs w:val="28"/>
        </w:rPr>
        <w:t>ợ</w:t>
      </w:r>
      <w:r>
        <w:rPr>
          <w:rFonts w:eastAsiaTheme="minorHAnsi"/>
          <w:sz w:val="28"/>
          <w:szCs w:val="28"/>
        </w:rPr>
        <w:t xml:space="preserve"> kinh phí ho</w:t>
      </w:r>
      <w:r>
        <w:rPr>
          <w:rFonts w:eastAsiaTheme="minorHAnsi"/>
          <w:sz w:val="28"/>
          <w:szCs w:val="28"/>
        </w:rPr>
        <w:t>ạ</w:t>
      </w:r>
      <w:r>
        <w:rPr>
          <w:rFonts w:eastAsiaTheme="minorHAnsi"/>
          <w:sz w:val="28"/>
          <w:szCs w:val="28"/>
        </w:rPr>
        <w:t>t đ</w:t>
      </w:r>
      <w:r>
        <w:rPr>
          <w:rFonts w:eastAsiaTheme="minorHAnsi"/>
          <w:sz w:val="28"/>
          <w:szCs w:val="28"/>
        </w:rPr>
        <w:t>ộ</w:t>
      </w:r>
      <w:r>
        <w:rPr>
          <w:rFonts w:eastAsiaTheme="minorHAnsi"/>
          <w:sz w:val="28"/>
          <w:szCs w:val="28"/>
        </w:rPr>
        <w:t>ng c</w:t>
      </w:r>
      <w:r>
        <w:rPr>
          <w:rFonts w:eastAsiaTheme="minorHAnsi"/>
          <w:sz w:val="28"/>
          <w:szCs w:val="28"/>
        </w:rPr>
        <w:t>ủ</w:t>
      </w:r>
      <w:r>
        <w:rPr>
          <w:rFonts w:eastAsiaTheme="minorHAnsi"/>
          <w:sz w:val="28"/>
          <w:szCs w:val="28"/>
        </w:rPr>
        <w:t xml:space="preserve">a </w:t>
      </w:r>
      <w:r>
        <w:rPr>
          <w:rFonts w:eastAsiaTheme="minorHAnsi"/>
          <w:sz w:val="28"/>
          <w:szCs w:val="28"/>
        </w:rPr>
        <w:t>Ủ</w:t>
      </w:r>
      <w:r>
        <w:rPr>
          <w:rFonts w:eastAsiaTheme="minorHAnsi"/>
          <w:sz w:val="28"/>
          <w:szCs w:val="28"/>
        </w:rPr>
        <w:t>y ban M</w:t>
      </w:r>
      <w:r>
        <w:rPr>
          <w:rFonts w:eastAsiaTheme="minorHAnsi"/>
          <w:sz w:val="28"/>
          <w:szCs w:val="28"/>
        </w:rPr>
        <w:t>ặ</w:t>
      </w:r>
      <w:r>
        <w:rPr>
          <w:rFonts w:eastAsiaTheme="minorHAnsi"/>
          <w:sz w:val="28"/>
          <w:szCs w:val="28"/>
        </w:rPr>
        <w:t>t tr</w:t>
      </w:r>
      <w:r>
        <w:rPr>
          <w:rFonts w:eastAsiaTheme="minorHAnsi"/>
          <w:sz w:val="28"/>
          <w:szCs w:val="28"/>
        </w:rPr>
        <w:t>ậ</w:t>
      </w:r>
      <w:r>
        <w:rPr>
          <w:rFonts w:eastAsiaTheme="minorHAnsi"/>
          <w:sz w:val="28"/>
          <w:szCs w:val="28"/>
        </w:rPr>
        <w:t>n T</w:t>
      </w:r>
      <w:r>
        <w:rPr>
          <w:rFonts w:eastAsiaTheme="minorHAnsi"/>
          <w:sz w:val="28"/>
          <w:szCs w:val="28"/>
        </w:rPr>
        <w:t>ổ</w:t>
      </w:r>
      <w:r>
        <w:rPr>
          <w:rFonts w:eastAsiaTheme="minorHAnsi"/>
          <w:sz w:val="28"/>
          <w:szCs w:val="28"/>
        </w:rPr>
        <w:t xml:space="preserve"> qu</w:t>
      </w:r>
      <w:r>
        <w:rPr>
          <w:rFonts w:eastAsiaTheme="minorHAnsi"/>
          <w:sz w:val="28"/>
          <w:szCs w:val="28"/>
        </w:rPr>
        <w:t>ố</w:t>
      </w:r>
      <w:r>
        <w:rPr>
          <w:rFonts w:eastAsiaTheme="minorHAnsi"/>
          <w:sz w:val="28"/>
          <w:szCs w:val="28"/>
        </w:rPr>
        <w:t>c xã, phư</w:t>
      </w:r>
      <w:r>
        <w:rPr>
          <w:rFonts w:eastAsiaTheme="minorHAnsi"/>
          <w:sz w:val="28"/>
          <w:szCs w:val="28"/>
        </w:rPr>
        <w:t>ờ</w:t>
      </w:r>
      <w:r>
        <w:rPr>
          <w:rFonts w:eastAsiaTheme="minorHAnsi"/>
          <w:sz w:val="28"/>
          <w:szCs w:val="28"/>
        </w:rPr>
        <w:t>ng, th</w:t>
      </w:r>
      <w:r>
        <w:rPr>
          <w:rFonts w:eastAsiaTheme="minorHAnsi"/>
          <w:sz w:val="28"/>
          <w:szCs w:val="28"/>
        </w:rPr>
        <w:t>ị</w:t>
      </w:r>
      <w:r>
        <w:rPr>
          <w:rFonts w:eastAsiaTheme="minorHAnsi"/>
          <w:sz w:val="28"/>
          <w:szCs w:val="28"/>
        </w:rPr>
        <w:t xml:space="preserve"> tr</w:t>
      </w:r>
      <w:r>
        <w:rPr>
          <w:rFonts w:eastAsiaTheme="minorHAnsi"/>
          <w:sz w:val="28"/>
          <w:szCs w:val="28"/>
        </w:rPr>
        <w:t>ấ</w:t>
      </w:r>
      <w:r>
        <w:rPr>
          <w:rFonts w:eastAsiaTheme="minorHAnsi"/>
          <w:sz w:val="28"/>
          <w:szCs w:val="28"/>
        </w:rPr>
        <w:t>n và Ban Công tác M</w:t>
      </w:r>
      <w:r>
        <w:rPr>
          <w:rFonts w:eastAsiaTheme="minorHAnsi"/>
          <w:sz w:val="28"/>
          <w:szCs w:val="28"/>
        </w:rPr>
        <w:t>ặ</w:t>
      </w:r>
      <w:r>
        <w:rPr>
          <w:rFonts w:eastAsiaTheme="minorHAnsi"/>
          <w:sz w:val="28"/>
          <w:szCs w:val="28"/>
        </w:rPr>
        <w:t>t tr</w:t>
      </w:r>
      <w:r>
        <w:rPr>
          <w:rFonts w:eastAsiaTheme="minorHAnsi"/>
          <w:sz w:val="28"/>
          <w:szCs w:val="28"/>
        </w:rPr>
        <w:t>ậ</w:t>
      </w:r>
      <w:r>
        <w:rPr>
          <w:rFonts w:eastAsiaTheme="minorHAnsi"/>
          <w:sz w:val="28"/>
          <w:szCs w:val="28"/>
        </w:rPr>
        <w:t xml:space="preserve">n </w:t>
      </w:r>
      <w:r>
        <w:rPr>
          <w:rFonts w:eastAsiaTheme="minorHAnsi"/>
          <w:sz w:val="28"/>
          <w:szCs w:val="28"/>
        </w:rPr>
        <w:t>ở</w:t>
      </w:r>
      <w:r>
        <w:rPr>
          <w:rFonts w:eastAsiaTheme="minorHAnsi"/>
          <w:sz w:val="28"/>
          <w:szCs w:val="28"/>
        </w:rPr>
        <w:t xml:space="preserve"> khu d</w:t>
      </w:r>
      <w:r>
        <w:rPr>
          <w:rFonts w:eastAsiaTheme="minorHAnsi"/>
          <w:sz w:val="28"/>
          <w:szCs w:val="28"/>
        </w:rPr>
        <w:t>ân cư trên đ</w:t>
      </w:r>
      <w:r>
        <w:rPr>
          <w:rFonts w:eastAsiaTheme="minorHAnsi"/>
          <w:sz w:val="28"/>
          <w:szCs w:val="28"/>
        </w:rPr>
        <w:t>ị</w:t>
      </w:r>
      <w:r>
        <w:rPr>
          <w:rFonts w:eastAsiaTheme="minorHAnsi"/>
          <w:sz w:val="28"/>
          <w:szCs w:val="28"/>
        </w:rPr>
        <w:t>a bàn t</w:t>
      </w:r>
      <w:r>
        <w:rPr>
          <w:rFonts w:eastAsiaTheme="minorHAnsi"/>
          <w:sz w:val="28"/>
          <w:szCs w:val="28"/>
        </w:rPr>
        <w:t>ỉ</w:t>
      </w:r>
      <w:r>
        <w:rPr>
          <w:rFonts w:eastAsiaTheme="minorHAnsi"/>
          <w:sz w:val="28"/>
          <w:szCs w:val="28"/>
        </w:rPr>
        <w:t>nh Thanh Hóa.</w:t>
      </w:r>
    </w:p>
    <w:p w:rsidR="008A7B78" w:rsidRDefault="00D909C4">
      <w:pPr>
        <w:widowControl w:val="0"/>
        <w:tabs>
          <w:tab w:val="left" w:pos="567"/>
        </w:tabs>
        <w:spacing w:before="120" w:after="120" w:line="240" w:lineRule="auto"/>
        <w:ind w:firstLine="709"/>
        <w:jc w:val="both"/>
      </w:pPr>
      <w:r>
        <w:rPr>
          <w:b/>
        </w:rPr>
        <w:t>VI. D</w:t>
      </w:r>
      <w:r>
        <w:rPr>
          <w:b/>
        </w:rPr>
        <w:t>Ự</w:t>
      </w:r>
      <w:r>
        <w:rPr>
          <w:b/>
        </w:rPr>
        <w:t xml:space="preserve"> KI</w:t>
      </w:r>
      <w:r>
        <w:rPr>
          <w:b/>
        </w:rPr>
        <w:t>Ế</w:t>
      </w:r>
      <w:r>
        <w:rPr>
          <w:b/>
        </w:rPr>
        <w:t>N NGU</w:t>
      </w:r>
      <w:r>
        <w:rPr>
          <w:b/>
        </w:rPr>
        <w:t>Ồ</w:t>
      </w:r>
      <w:r>
        <w:rPr>
          <w:b/>
        </w:rPr>
        <w:t>N L</w:t>
      </w:r>
      <w:r>
        <w:rPr>
          <w:b/>
        </w:rPr>
        <w:t>Ự</w:t>
      </w:r>
      <w:r>
        <w:rPr>
          <w:b/>
        </w:rPr>
        <w:t>C, ĐI</w:t>
      </w:r>
      <w:r>
        <w:rPr>
          <w:b/>
        </w:rPr>
        <w:t>Ề</w:t>
      </w:r>
      <w:r>
        <w:rPr>
          <w:b/>
        </w:rPr>
        <w:t>U KI</w:t>
      </w:r>
      <w:r>
        <w:rPr>
          <w:b/>
        </w:rPr>
        <w:t>Ệ</w:t>
      </w:r>
      <w:r>
        <w:rPr>
          <w:b/>
        </w:rPr>
        <w:t>N B</w:t>
      </w:r>
      <w:r>
        <w:rPr>
          <w:b/>
        </w:rPr>
        <w:t>Ả</w:t>
      </w:r>
      <w:r>
        <w:rPr>
          <w:b/>
        </w:rPr>
        <w:t>O Đ</w:t>
      </w:r>
      <w:r>
        <w:rPr>
          <w:b/>
        </w:rPr>
        <w:t>Ả</w:t>
      </w:r>
      <w:r>
        <w:rPr>
          <w:b/>
        </w:rPr>
        <w:t>M CHO VI</w:t>
      </w:r>
      <w:r>
        <w:rPr>
          <w:b/>
        </w:rPr>
        <w:t>Ệ</w:t>
      </w:r>
      <w:r>
        <w:rPr>
          <w:b/>
        </w:rPr>
        <w:t>C THI HÀNH NGH</w:t>
      </w:r>
      <w:r>
        <w:rPr>
          <w:b/>
        </w:rPr>
        <w:t>Ị</w:t>
      </w:r>
      <w:r>
        <w:rPr>
          <w:b/>
        </w:rPr>
        <w:t xml:space="preserve"> QUY</w:t>
      </w:r>
      <w:r>
        <w:rPr>
          <w:b/>
        </w:rPr>
        <w:t>Ế</w:t>
      </w:r>
      <w:r>
        <w:rPr>
          <w:b/>
        </w:rPr>
        <w:t>T VÀ TH</w:t>
      </w:r>
      <w:r>
        <w:rPr>
          <w:b/>
        </w:rPr>
        <w:t>Ờ</w:t>
      </w:r>
      <w:r>
        <w:rPr>
          <w:b/>
        </w:rPr>
        <w:t>I GIAN TRÌNH BAN HÀNH</w:t>
      </w:r>
      <w:r>
        <w:t xml:space="preserve"> </w:t>
      </w:r>
    </w:p>
    <w:p w:rsidR="008A7B78" w:rsidRDefault="00D909C4">
      <w:pPr>
        <w:widowControl w:val="0"/>
        <w:tabs>
          <w:tab w:val="left" w:pos="567"/>
        </w:tabs>
        <w:spacing w:before="120" w:after="120" w:line="240" w:lineRule="auto"/>
        <w:ind w:firstLine="709"/>
        <w:jc w:val="both"/>
        <w:rPr>
          <w:b/>
        </w:rPr>
      </w:pPr>
      <w:r>
        <w:rPr>
          <w:b/>
        </w:rPr>
        <w:t>1. D</w:t>
      </w:r>
      <w:r>
        <w:rPr>
          <w:b/>
        </w:rPr>
        <w:t>ự</w:t>
      </w:r>
      <w:r>
        <w:rPr>
          <w:b/>
        </w:rPr>
        <w:t xml:space="preserve"> ki</w:t>
      </w:r>
      <w:r>
        <w:rPr>
          <w:b/>
        </w:rPr>
        <w:t>ế</w:t>
      </w:r>
      <w:r>
        <w:rPr>
          <w:b/>
        </w:rPr>
        <w:t>n ngu</w:t>
      </w:r>
      <w:r>
        <w:rPr>
          <w:b/>
        </w:rPr>
        <w:t>ồ</w:t>
      </w:r>
      <w:r>
        <w:rPr>
          <w:b/>
        </w:rPr>
        <w:t>n l</w:t>
      </w:r>
      <w:r>
        <w:rPr>
          <w:b/>
        </w:rPr>
        <w:t>ự</w:t>
      </w:r>
      <w:r>
        <w:rPr>
          <w:b/>
        </w:rPr>
        <w:t xml:space="preserve">c </w:t>
      </w:r>
    </w:p>
    <w:p w:rsidR="008A7B78" w:rsidRDefault="00D909C4">
      <w:pPr>
        <w:widowControl w:val="0"/>
        <w:tabs>
          <w:tab w:val="left" w:pos="567"/>
        </w:tabs>
        <w:spacing w:before="120" w:after="120" w:line="240" w:lineRule="auto"/>
        <w:ind w:firstLine="709"/>
        <w:jc w:val="both"/>
      </w:pPr>
      <w:r>
        <w:t>D</w:t>
      </w:r>
      <w:r>
        <w:t>ự</w:t>
      </w:r>
      <w:r>
        <w:t xml:space="preserve"> ki</w:t>
      </w:r>
      <w:r>
        <w:t>ế</w:t>
      </w:r>
      <w:r>
        <w:t>n nhu c</w:t>
      </w:r>
      <w:r>
        <w:t>ầ</w:t>
      </w:r>
      <w:r>
        <w:t>u kinh phí th</w:t>
      </w:r>
      <w:r>
        <w:t>ự</w:t>
      </w:r>
      <w:r>
        <w:t>c hi</w:t>
      </w:r>
      <w:r>
        <w:t>ệ</w:t>
      </w:r>
      <w:r>
        <w:t>n Ngh</w:t>
      </w:r>
      <w:r>
        <w:t>ị</w:t>
      </w:r>
      <w:r>
        <w:t xml:space="preserve"> quy</w:t>
      </w:r>
      <w:r>
        <w:t>ế</w:t>
      </w:r>
      <w:r>
        <w:t>t kho</w:t>
      </w:r>
      <w:r>
        <w:t>ả</w:t>
      </w:r>
      <w:r>
        <w:t>ng 22.563 tri</w:t>
      </w:r>
      <w:r>
        <w:t>ệ</w:t>
      </w:r>
      <w:r>
        <w:t>u/năm. Đây là m</w:t>
      </w:r>
      <w:r>
        <w:t>ứ</w:t>
      </w:r>
      <w:r>
        <w:t>c kinh phí n</w:t>
      </w:r>
      <w:r>
        <w:t>ằ</w:t>
      </w:r>
      <w:r>
        <w:t>m trong</w:t>
      </w:r>
      <w:r>
        <w:t xml:space="preserve"> kh</w:t>
      </w:r>
      <w:r>
        <w:t>ả</w:t>
      </w:r>
      <w:r>
        <w:t xml:space="preserve"> năng cân đ</w:t>
      </w:r>
      <w:r>
        <w:t>ố</w:t>
      </w:r>
      <w:r>
        <w:t>i c</w:t>
      </w:r>
      <w:r>
        <w:t>ủ</w:t>
      </w:r>
      <w:r>
        <w:t>a ngân sách c</w:t>
      </w:r>
      <w:r>
        <w:t>ấ</w:t>
      </w:r>
      <w:r>
        <w:t>p t</w:t>
      </w:r>
      <w:r>
        <w:t>ỉ</w:t>
      </w:r>
      <w:r>
        <w:t>nh, phù h</w:t>
      </w:r>
      <w:r>
        <w:t>ợ</w:t>
      </w:r>
      <w:r>
        <w:t>p v</w:t>
      </w:r>
      <w:r>
        <w:t>ớ</w:t>
      </w:r>
      <w:r>
        <w:t>i d</w:t>
      </w:r>
      <w:r>
        <w:t>ự</w:t>
      </w:r>
      <w:r>
        <w:t xml:space="preserve"> toán ngân sách nhà nư</w:t>
      </w:r>
      <w:r>
        <w:t>ớ</w:t>
      </w:r>
      <w:r>
        <w:t>c hàng năm và không gây áp l</w:t>
      </w:r>
      <w:r>
        <w:t>ự</w:t>
      </w:r>
      <w:r>
        <w:t>c l</w:t>
      </w:r>
      <w:r>
        <w:t>ớ</w:t>
      </w:r>
      <w:r>
        <w:t>n đ</w:t>
      </w:r>
      <w:r>
        <w:t>ế</w:t>
      </w:r>
      <w:r>
        <w:t>n vi</w:t>
      </w:r>
      <w:r>
        <w:t>ệ</w:t>
      </w:r>
      <w:r>
        <w:t>c th</w:t>
      </w:r>
      <w:r>
        <w:t>ự</w:t>
      </w:r>
      <w:r>
        <w:t>c hi</w:t>
      </w:r>
      <w:r>
        <w:t>ệ</w:t>
      </w:r>
      <w:r>
        <w:t>n các nhi</w:t>
      </w:r>
      <w:r>
        <w:t>ệ</w:t>
      </w:r>
      <w:r>
        <w:t>m v</w:t>
      </w:r>
      <w:r>
        <w:t>ụ</w:t>
      </w:r>
      <w:r>
        <w:t xml:space="preserve"> phát tri</w:t>
      </w:r>
      <w:r>
        <w:t>ể</w:t>
      </w:r>
      <w:r>
        <w:t>n kinh t</w:t>
      </w:r>
      <w:r>
        <w:t>ế</w:t>
      </w:r>
      <w:r>
        <w:t xml:space="preserve"> - xã h</w:t>
      </w:r>
      <w:r>
        <w:t>ộ</w:t>
      </w:r>
      <w:r>
        <w:t>i khác c</w:t>
      </w:r>
      <w:r>
        <w:t>ủ</w:t>
      </w:r>
      <w:r>
        <w:t>a t</w:t>
      </w:r>
      <w:r>
        <w:t>ỉ</w:t>
      </w:r>
      <w:r>
        <w:t>nh, đ</w:t>
      </w:r>
      <w:r>
        <w:t>ả</w:t>
      </w:r>
      <w:r>
        <w:t>m b</w:t>
      </w:r>
      <w:r>
        <w:t>ả</w:t>
      </w:r>
      <w:r>
        <w:t>o tính pháp lý, th</w:t>
      </w:r>
      <w:r>
        <w:t>ố</w:t>
      </w:r>
      <w:r>
        <w:t>ng nh</w:t>
      </w:r>
      <w:r>
        <w:t>ấ</w:t>
      </w:r>
      <w:r>
        <w:t>t đ</w:t>
      </w:r>
      <w:r>
        <w:t>ể</w:t>
      </w:r>
      <w:r>
        <w:t xml:space="preserve"> các cơ quan, đơn v</w:t>
      </w:r>
      <w:r>
        <w:t>ị</w:t>
      </w:r>
      <w:r>
        <w:t>, t</w:t>
      </w:r>
      <w:r>
        <w:t>ổ</w:t>
      </w:r>
      <w:r>
        <w:t xml:space="preserve"> ch</w:t>
      </w:r>
      <w:r>
        <w:t>ứ</w:t>
      </w:r>
      <w:r>
        <w:t>c th</w:t>
      </w:r>
      <w:r>
        <w:t>ự</w:t>
      </w:r>
      <w:r>
        <w:t>c hi</w:t>
      </w:r>
      <w:r>
        <w:t>ệ</w:t>
      </w:r>
      <w:r>
        <w:t>n.</w:t>
      </w:r>
    </w:p>
    <w:p w:rsidR="008A7B78" w:rsidRDefault="00D909C4">
      <w:pPr>
        <w:widowControl w:val="0"/>
        <w:tabs>
          <w:tab w:val="left" w:pos="567"/>
        </w:tabs>
        <w:spacing w:before="120" w:after="120" w:line="240" w:lineRule="auto"/>
        <w:ind w:firstLine="709"/>
        <w:jc w:val="both"/>
        <w:rPr>
          <w:b/>
        </w:rPr>
      </w:pPr>
      <w:r>
        <w:rPr>
          <w:b/>
        </w:rPr>
        <w:t>2. Ngu</w:t>
      </w:r>
      <w:r>
        <w:rPr>
          <w:b/>
        </w:rPr>
        <w:t>ồ</w:t>
      </w:r>
      <w:r>
        <w:rPr>
          <w:b/>
        </w:rPr>
        <w:t>n kinh phí đ</w:t>
      </w:r>
      <w:r>
        <w:rPr>
          <w:b/>
        </w:rPr>
        <w:t>ả</w:t>
      </w:r>
      <w:r>
        <w:rPr>
          <w:b/>
        </w:rPr>
        <w:t>m b</w:t>
      </w:r>
      <w:r>
        <w:rPr>
          <w:b/>
        </w:rPr>
        <w:t>ả</w:t>
      </w:r>
      <w:r>
        <w:rPr>
          <w:b/>
        </w:rPr>
        <w:t>o</w:t>
      </w:r>
    </w:p>
    <w:p w:rsidR="008A7B78" w:rsidRDefault="00D909C4">
      <w:pPr>
        <w:widowControl w:val="0"/>
        <w:tabs>
          <w:tab w:val="left" w:pos="567"/>
        </w:tabs>
        <w:spacing w:before="120" w:after="120" w:line="240" w:lineRule="auto"/>
        <w:ind w:firstLine="709"/>
        <w:jc w:val="both"/>
      </w:pPr>
      <w:r>
        <w:rPr>
          <w:color w:val="000000" w:themeColor="text1"/>
        </w:rPr>
        <w:t>Ngu</w:t>
      </w:r>
      <w:r>
        <w:rPr>
          <w:color w:val="000000" w:themeColor="text1"/>
        </w:rPr>
        <w:t>ồ</w:t>
      </w:r>
      <w:r>
        <w:rPr>
          <w:color w:val="000000" w:themeColor="text1"/>
        </w:rPr>
        <w:t>n kinh phí th</w:t>
      </w:r>
      <w:r>
        <w:rPr>
          <w:color w:val="000000" w:themeColor="text1"/>
        </w:rPr>
        <w:t>ự</w:t>
      </w:r>
      <w:r>
        <w:rPr>
          <w:color w:val="000000" w:themeColor="text1"/>
        </w:rPr>
        <w:t>c hi</w:t>
      </w:r>
      <w:r>
        <w:rPr>
          <w:color w:val="000000" w:themeColor="text1"/>
        </w:rPr>
        <w:t>ệ</w:t>
      </w:r>
      <w:r>
        <w:rPr>
          <w:color w:val="000000" w:themeColor="text1"/>
        </w:rPr>
        <w:t>n</w:t>
      </w:r>
      <w:r>
        <w:rPr>
          <w:color w:val="000000" w:themeColor="text1"/>
          <w:lang w:val="vi-VN"/>
        </w:rPr>
        <w:t xml:space="preserve"> đư</w:t>
      </w:r>
      <w:r>
        <w:rPr>
          <w:color w:val="000000" w:themeColor="text1"/>
          <w:lang w:val="vi-VN"/>
        </w:rPr>
        <w:t>ợ</w:t>
      </w:r>
      <w:r>
        <w:rPr>
          <w:color w:val="000000" w:themeColor="text1"/>
          <w:lang w:val="vi-VN"/>
        </w:rPr>
        <w:t xml:space="preserve">c </w:t>
      </w:r>
      <w:r>
        <w:rPr>
          <w:color w:val="000000" w:themeColor="text1"/>
        </w:rPr>
        <w:t>đ</w:t>
      </w:r>
      <w:r>
        <w:rPr>
          <w:color w:val="000000" w:themeColor="text1"/>
        </w:rPr>
        <w:t>ả</w:t>
      </w:r>
      <w:r>
        <w:rPr>
          <w:color w:val="000000" w:themeColor="text1"/>
        </w:rPr>
        <w:t>m b</w:t>
      </w:r>
      <w:r>
        <w:rPr>
          <w:color w:val="000000" w:themeColor="text1"/>
        </w:rPr>
        <w:t>ả</w:t>
      </w:r>
      <w:r>
        <w:rPr>
          <w:color w:val="000000" w:themeColor="text1"/>
        </w:rPr>
        <w:t>o t</w:t>
      </w:r>
      <w:r>
        <w:rPr>
          <w:color w:val="000000" w:themeColor="text1"/>
        </w:rPr>
        <w:t>ừ</w:t>
      </w:r>
      <w:r>
        <w:rPr>
          <w:color w:val="000000" w:themeColor="text1"/>
        </w:rPr>
        <w:t xml:space="preserve"> ngân sách c</w:t>
      </w:r>
      <w:r>
        <w:rPr>
          <w:color w:val="000000" w:themeColor="text1"/>
        </w:rPr>
        <w:t>ấ</w:t>
      </w:r>
      <w:r>
        <w:rPr>
          <w:color w:val="000000" w:themeColor="text1"/>
        </w:rPr>
        <w:t>p t</w:t>
      </w:r>
      <w:r>
        <w:rPr>
          <w:color w:val="000000" w:themeColor="text1"/>
        </w:rPr>
        <w:t>ỉ</w:t>
      </w:r>
      <w:r>
        <w:rPr>
          <w:color w:val="000000" w:themeColor="text1"/>
        </w:rPr>
        <w:t>nh phân b</w:t>
      </w:r>
      <w:r>
        <w:rPr>
          <w:color w:val="000000" w:themeColor="text1"/>
        </w:rPr>
        <w:t>ổ</w:t>
      </w:r>
      <w:r>
        <w:rPr>
          <w:color w:val="000000" w:themeColor="text1"/>
        </w:rPr>
        <w:t xml:space="preserve"> cho ngân sách c</w:t>
      </w:r>
      <w:r>
        <w:rPr>
          <w:color w:val="000000" w:themeColor="text1"/>
        </w:rPr>
        <w:t>ấ</w:t>
      </w:r>
      <w:r>
        <w:rPr>
          <w:color w:val="000000" w:themeColor="text1"/>
        </w:rPr>
        <w:t>p xã trong d</w:t>
      </w:r>
      <w:r>
        <w:rPr>
          <w:color w:val="000000" w:themeColor="text1"/>
        </w:rPr>
        <w:t>ự</w:t>
      </w:r>
      <w:r>
        <w:rPr>
          <w:color w:val="000000" w:themeColor="text1"/>
        </w:rPr>
        <w:t xml:space="preserve"> toán NSNN hàng năm theo đ</w:t>
      </w:r>
      <w:r>
        <w:rPr>
          <w:color w:val="000000" w:themeColor="text1"/>
        </w:rPr>
        <w:t>ị</w:t>
      </w:r>
      <w:r>
        <w:rPr>
          <w:color w:val="000000" w:themeColor="text1"/>
        </w:rPr>
        <w:t>nh m</w:t>
      </w:r>
      <w:r>
        <w:rPr>
          <w:color w:val="000000" w:themeColor="text1"/>
        </w:rPr>
        <w:t>ứ</w:t>
      </w:r>
      <w:r>
        <w:rPr>
          <w:color w:val="000000" w:themeColor="text1"/>
        </w:rPr>
        <w:t>c chi thư</w:t>
      </w:r>
      <w:r>
        <w:rPr>
          <w:color w:val="000000" w:themeColor="text1"/>
        </w:rPr>
        <w:t>ờ</w:t>
      </w:r>
      <w:r>
        <w:rPr>
          <w:color w:val="000000" w:themeColor="text1"/>
        </w:rPr>
        <w:t>ng xuyên</w:t>
      </w:r>
      <w:r>
        <w:t>.</w:t>
      </w:r>
    </w:p>
    <w:p w:rsidR="008A7B78" w:rsidRDefault="00D909C4">
      <w:pPr>
        <w:widowControl w:val="0"/>
        <w:tabs>
          <w:tab w:val="left" w:pos="567"/>
        </w:tabs>
        <w:spacing w:before="120" w:after="120" w:line="240" w:lineRule="auto"/>
        <w:ind w:firstLine="709"/>
        <w:jc w:val="both"/>
      </w:pPr>
      <w:r>
        <w:rPr>
          <w:b/>
        </w:rPr>
        <w:t>3. Cơ quan ch</w:t>
      </w:r>
      <w:r>
        <w:rPr>
          <w:b/>
        </w:rPr>
        <w:t>ủ</w:t>
      </w:r>
      <w:r>
        <w:rPr>
          <w:b/>
        </w:rPr>
        <w:t xml:space="preserve"> trì so</w:t>
      </w:r>
      <w:r>
        <w:rPr>
          <w:b/>
        </w:rPr>
        <w:t>ạ</w:t>
      </w:r>
      <w:r>
        <w:rPr>
          <w:b/>
        </w:rPr>
        <w:t>n th</w:t>
      </w:r>
      <w:r>
        <w:rPr>
          <w:b/>
        </w:rPr>
        <w:t>ả</w:t>
      </w:r>
      <w:r>
        <w:rPr>
          <w:b/>
        </w:rPr>
        <w:t>o</w:t>
      </w:r>
      <w:r>
        <w:t>: S</w:t>
      </w:r>
      <w:r>
        <w:t>ở</w:t>
      </w:r>
      <w:r>
        <w:t xml:space="preserve"> Tài chính</w:t>
      </w:r>
    </w:p>
    <w:p w:rsidR="008A7B78" w:rsidRDefault="00D909C4">
      <w:pPr>
        <w:widowControl w:val="0"/>
        <w:tabs>
          <w:tab w:val="left" w:pos="567"/>
        </w:tabs>
        <w:spacing w:before="120" w:after="120" w:line="240" w:lineRule="auto"/>
        <w:ind w:firstLine="709"/>
        <w:jc w:val="both"/>
      </w:pPr>
      <w:r>
        <w:rPr>
          <w:b/>
        </w:rPr>
        <w:t>4. D</w:t>
      </w:r>
      <w:r>
        <w:rPr>
          <w:b/>
        </w:rPr>
        <w:t>ự</w:t>
      </w:r>
      <w:r>
        <w:rPr>
          <w:b/>
        </w:rPr>
        <w:t xml:space="preserve"> ki</w:t>
      </w:r>
      <w:r>
        <w:rPr>
          <w:b/>
        </w:rPr>
        <w:t>ế</w:t>
      </w:r>
      <w:r>
        <w:rPr>
          <w:b/>
        </w:rPr>
        <w:t>n th</w:t>
      </w:r>
      <w:r>
        <w:rPr>
          <w:b/>
        </w:rPr>
        <w:t>ờ</w:t>
      </w:r>
      <w:r>
        <w:rPr>
          <w:b/>
        </w:rPr>
        <w:t>i gian trình và</w:t>
      </w:r>
      <w:r>
        <w:rPr>
          <w:b/>
        </w:rPr>
        <w:t xml:space="preserve"> ban hành</w:t>
      </w:r>
      <w:r>
        <w:t xml:space="preserve"> </w:t>
      </w:r>
    </w:p>
    <w:p w:rsidR="008A7B78" w:rsidRDefault="00D909C4">
      <w:pPr>
        <w:widowControl w:val="0"/>
        <w:tabs>
          <w:tab w:val="left" w:pos="567"/>
        </w:tabs>
        <w:spacing w:before="120" w:after="120" w:line="240" w:lineRule="auto"/>
        <w:ind w:firstLine="709"/>
        <w:jc w:val="both"/>
      </w:pPr>
      <w:r>
        <w:t>- D</w:t>
      </w:r>
      <w:r>
        <w:t>ự</w:t>
      </w:r>
      <w:r>
        <w:t xml:space="preserve"> ki</w:t>
      </w:r>
      <w:r>
        <w:t>ế</w:t>
      </w:r>
      <w:r>
        <w:t>n UBND t</w:t>
      </w:r>
      <w:r>
        <w:t>ỉ</w:t>
      </w:r>
      <w:r>
        <w:t>nh trình HĐND t</w:t>
      </w:r>
      <w:r>
        <w:t>ỉ</w:t>
      </w:r>
      <w:r>
        <w:t>nh xem xét, thông qua t</w:t>
      </w:r>
      <w:r>
        <w:t>ạ</w:t>
      </w:r>
      <w:r>
        <w:t>i k</w:t>
      </w:r>
      <w:r>
        <w:t>ỳ</w:t>
      </w:r>
      <w:r>
        <w:t xml:space="preserve"> h</w:t>
      </w:r>
      <w:r>
        <w:t>ọ</w:t>
      </w:r>
      <w:r>
        <w:t>p trong quý IV năm 2026.</w:t>
      </w:r>
    </w:p>
    <w:p w:rsidR="008A7B78" w:rsidRDefault="00D909C4">
      <w:pPr>
        <w:shd w:val="clear" w:color="auto" w:fill="FFFFFF"/>
        <w:spacing w:before="120" w:after="120" w:line="240" w:lineRule="auto"/>
        <w:ind w:firstLine="709"/>
        <w:jc w:val="both"/>
        <w:rPr>
          <w:b/>
        </w:rPr>
      </w:pPr>
      <w:r>
        <w:rPr>
          <w:b/>
        </w:rPr>
        <w:t>VII. H</w:t>
      </w:r>
      <w:r>
        <w:rPr>
          <w:b/>
        </w:rPr>
        <w:t>Ồ</w:t>
      </w:r>
      <w:r>
        <w:rPr>
          <w:b/>
        </w:rPr>
        <w:t xml:space="preserve"> SƠ TÀI LI</w:t>
      </w:r>
      <w:r>
        <w:rPr>
          <w:b/>
        </w:rPr>
        <w:t>Ệ</w:t>
      </w:r>
      <w:r>
        <w:rPr>
          <w:b/>
        </w:rPr>
        <w:t>U KÈM THEO</w:t>
      </w:r>
    </w:p>
    <w:p w:rsidR="008A7B78" w:rsidRDefault="00D909C4">
      <w:pPr>
        <w:widowControl w:val="0"/>
        <w:tabs>
          <w:tab w:val="left" w:pos="567"/>
        </w:tabs>
        <w:spacing w:before="120" w:after="120" w:line="240" w:lineRule="auto"/>
        <w:ind w:firstLine="709"/>
        <w:jc w:val="both"/>
      </w:pPr>
      <w:r>
        <w:rPr>
          <w:lang w:val="nl-NL"/>
        </w:rPr>
        <w:t>1. Công văn s</w:t>
      </w:r>
      <w:r>
        <w:rPr>
          <w:lang w:val="nl-NL"/>
        </w:rPr>
        <w:t>ố</w:t>
      </w:r>
      <w:r>
        <w:rPr>
          <w:lang w:val="nl-NL"/>
        </w:rPr>
        <w:t xml:space="preserve"> </w:t>
      </w:r>
      <w:r>
        <w:t>1258/MTTQ-BTT ngày 24/7/2026 c</w:t>
      </w:r>
      <w:r>
        <w:t>ủ</w:t>
      </w:r>
      <w:r>
        <w:t xml:space="preserve">a </w:t>
      </w:r>
      <w:r>
        <w:t>Ủ</w:t>
      </w:r>
      <w:r>
        <w:t>y Ban M</w:t>
      </w:r>
      <w:r>
        <w:t>ặ</w:t>
      </w:r>
      <w:r>
        <w:t>t tr</w:t>
      </w:r>
      <w:r>
        <w:t>ậ</w:t>
      </w:r>
      <w:r>
        <w:t>n T</w:t>
      </w:r>
      <w:r>
        <w:t>ổ</w:t>
      </w:r>
      <w:r>
        <w:t xml:space="preserve"> qu</w:t>
      </w:r>
      <w:r>
        <w:t>ố</w:t>
      </w:r>
      <w:r>
        <w:t>c Vi</w:t>
      </w:r>
      <w:r>
        <w:t>ệ</w:t>
      </w:r>
      <w:r>
        <w:t>t Nam t</w:t>
      </w:r>
      <w:r>
        <w:t>ỉ</w:t>
      </w:r>
      <w:r>
        <w:t>nh Thanh Hóa v</w:t>
      </w:r>
      <w:r>
        <w:t>ề</w:t>
      </w:r>
      <w:r>
        <w:t xml:space="preserve"> vi</w:t>
      </w:r>
      <w:r>
        <w:t>ệ</w:t>
      </w:r>
      <w:r>
        <w:t>c đ</w:t>
      </w:r>
      <w:r>
        <w:t>ề</w:t>
      </w:r>
      <w:r>
        <w:t xml:space="preserve"> xu</w:t>
      </w:r>
      <w:r>
        <w:t>ấ</w:t>
      </w:r>
      <w:r>
        <w:t>t d</w:t>
      </w:r>
      <w:r>
        <w:t>ự</w:t>
      </w:r>
      <w:r>
        <w:t xml:space="preserve"> th</w:t>
      </w:r>
      <w:r>
        <w:t>ả</w:t>
      </w:r>
      <w:r>
        <w:t xml:space="preserve">o quy </w:t>
      </w:r>
      <w:r>
        <w:t>đ</w:t>
      </w:r>
      <w:r>
        <w:t>ị</w:t>
      </w:r>
      <w:r>
        <w:t>nh m</w:t>
      </w:r>
      <w:r>
        <w:t>ứ</w:t>
      </w:r>
      <w:r>
        <w:t>c chi h</w:t>
      </w:r>
      <w:r>
        <w:t>ỗ</w:t>
      </w:r>
      <w:r>
        <w:t xml:space="preserve"> tr</w:t>
      </w:r>
      <w:r>
        <w:t>ợ</w:t>
      </w:r>
      <w:r>
        <w:t xml:space="preserve"> đ</w:t>
      </w:r>
      <w:r>
        <w:t>ố</w:t>
      </w:r>
      <w:r>
        <w:t>i v</w:t>
      </w:r>
      <w:r>
        <w:t>ớ</w:t>
      </w:r>
      <w:r>
        <w:t>i U</w:t>
      </w:r>
      <w:r>
        <w:t>ỷ</w:t>
      </w:r>
      <w:r>
        <w:t xml:space="preserve"> ban MTTQ Vi</w:t>
      </w:r>
      <w:r>
        <w:t>ệ</w:t>
      </w:r>
      <w:r>
        <w:t>t Nam c</w:t>
      </w:r>
      <w:r>
        <w:t>ấ</w:t>
      </w:r>
      <w:r>
        <w:t>p xã và Ban Công tác M</w:t>
      </w:r>
      <w:r>
        <w:t>ặ</w:t>
      </w:r>
      <w:r>
        <w:t>t tr</w:t>
      </w:r>
      <w:r>
        <w:t>ậ</w:t>
      </w:r>
      <w:r>
        <w:t xml:space="preserve">n </w:t>
      </w:r>
      <w:r>
        <w:t>ở</w:t>
      </w:r>
      <w:r>
        <w:t xml:space="preserve"> khu dân cư trong th</w:t>
      </w:r>
      <w:r>
        <w:t>ự</w:t>
      </w:r>
      <w:r>
        <w:t>c hi</w:t>
      </w:r>
      <w:r>
        <w:t>ệ</w:t>
      </w:r>
      <w:r>
        <w:t>n cu</w:t>
      </w:r>
      <w:r>
        <w:t>ộ</w:t>
      </w:r>
      <w:r>
        <w:t>c v</w:t>
      </w:r>
      <w:r>
        <w:t>ậ</w:t>
      </w:r>
      <w:r>
        <w:t>n đ</w:t>
      </w:r>
      <w:r>
        <w:t>ộ</w:t>
      </w:r>
      <w:r>
        <w:t>ng “Toàn dân đoàn k</w:t>
      </w:r>
      <w:r>
        <w:t>ế</w:t>
      </w:r>
      <w:r>
        <w:t>t xây d</w:t>
      </w:r>
      <w:r>
        <w:t>ự</w:t>
      </w:r>
      <w:r>
        <w:t>ng nông thôn m</w:t>
      </w:r>
      <w:r>
        <w:t>ớ</w:t>
      </w:r>
      <w:r>
        <w:t xml:space="preserve">i, </w:t>
      </w:r>
      <w:r>
        <w:lastRenderedPageBreak/>
        <w:t>đô th</w:t>
      </w:r>
      <w:r>
        <w:t>ị</w:t>
      </w:r>
      <w:r>
        <w:t xml:space="preserve"> văn minh”.</w:t>
      </w:r>
    </w:p>
    <w:p w:rsidR="008A7B78" w:rsidRDefault="00D909C4">
      <w:pPr>
        <w:shd w:val="clear" w:color="auto" w:fill="FFFFFF"/>
        <w:spacing w:before="120" w:after="120" w:line="240" w:lineRule="auto"/>
        <w:ind w:firstLine="709"/>
        <w:jc w:val="both"/>
        <w:rPr>
          <w:lang w:val="nl-NL"/>
        </w:rPr>
      </w:pPr>
      <w:r>
        <w:rPr>
          <w:lang w:val="nl-NL"/>
        </w:rPr>
        <w:t>2. Thông tư s</w:t>
      </w:r>
      <w:r>
        <w:rPr>
          <w:lang w:val="nl-NL"/>
        </w:rPr>
        <w:t>ố</w:t>
      </w:r>
      <w:r>
        <w:rPr>
          <w:lang w:val="nl-NL"/>
        </w:rPr>
        <w:t xml:space="preserve"> 121/2017/TT-BTC ngày 15/11/2017 c</w:t>
      </w:r>
      <w:r>
        <w:rPr>
          <w:lang w:val="nl-NL"/>
        </w:rPr>
        <w:t>ủ</w:t>
      </w:r>
      <w:r>
        <w:rPr>
          <w:lang w:val="nl-NL"/>
        </w:rPr>
        <w:t>a B</w:t>
      </w:r>
      <w:r>
        <w:rPr>
          <w:lang w:val="nl-NL"/>
        </w:rPr>
        <w:t>ộ</w:t>
      </w:r>
      <w:r>
        <w:rPr>
          <w:lang w:val="nl-NL"/>
        </w:rPr>
        <w:t xml:space="preserve"> Tài chính Quy đ</w:t>
      </w:r>
      <w:r>
        <w:rPr>
          <w:lang w:val="nl-NL"/>
        </w:rPr>
        <w:t>ị</w:t>
      </w:r>
      <w:r>
        <w:rPr>
          <w:lang w:val="nl-NL"/>
        </w:rPr>
        <w:t>n</w:t>
      </w:r>
      <w:r>
        <w:rPr>
          <w:lang w:val="nl-NL"/>
        </w:rPr>
        <w:t>h qu</w:t>
      </w:r>
      <w:r>
        <w:rPr>
          <w:lang w:val="nl-NL"/>
        </w:rPr>
        <w:t>ả</w:t>
      </w:r>
      <w:r>
        <w:rPr>
          <w:lang w:val="nl-NL"/>
        </w:rPr>
        <w:t>n lý và s</w:t>
      </w:r>
      <w:r>
        <w:rPr>
          <w:lang w:val="nl-NL"/>
        </w:rPr>
        <w:t>ử</w:t>
      </w:r>
      <w:r>
        <w:rPr>
          <w:lang w:val="nl-NL"/>
        </w:rPr>
        <w:t xml:space="preserve"> d</w:t>
      </w:r>
      <w:r>
        <w:rPr>
          <w:lang w:val="nl-NL"/>
        </w:rPr>
        <w:t>ụ</w:t>
      </w:r>
      <w:r>
        <w:rPr>
          <w:lang w:val="nl-NL"/>
        </w:rPr>
        <w:t>ng kinh phí th</w:t>
      </w:r>
      <w:r>
        <w:rPr>
          <w:lang w:val="nl-NL"/>
        </w:rPr>
        <w:t>ự</w:t>
      </w:r>
      <w:r>
        <w:rPr>
          <w:lang w:val="nl-NL"/>
        </w:rPr>
        <w:t>c hi</w:t>
      </w:r>
      <w:r>
        <w:rPr>
          <w:lang w:val="nl-NL"/>
        </w:rPr>
        <w:t>ệ</w:t>
      </w:r>
      <w:r>
        <w:rPr>
          <w:lang w:val="nl-NL"/>
        </w:rPr>
        <w:t>n Cu</w:t>
      </w:r>
      <w:r>
        <w:rPr>
          <w:lang w:val="nl-NL"/>
        </w:rPr>
        <w:t>ộ</w:t>
      </w:r>
      <w:r>
        <w:rPr>
          <w:lang w:val="nl-NL"/>
        </w:rPr>
        <w:t>c v</w:t>
      </w:r>
      <w:r>
        <w:rPr>
          <w:lang w:val="nl-NL"/>
        </w:rPr>
        <w:t>ậ</w:t>
      </w:r>
      <w:r>
        <w:rPr>
          <w:lang w:val="nl-NL"/>
        </w:rPr>
        <w:t>n đ</w:t>
      </w:r>
      <w:r>
        <w:rPr>
          <w:lang w:val="nl-NL"/>
        </w:rPr>
        <w:t>ộ</w:t>
      </w:r>
      <w:r>
        <w:rPr>
          <w:lang w:val="nl-NL"/>
        </w:rPr>
        <w:t>ng "Toàn dân đoàn k</w:t>
      </w:r>
      <w:r>
        <w:rPr>
          <w:lang w:val="nl-NL"/>
        </w:rPr>
        <w:t>ế</w:t>
      </w:r>
      <w:r>
        <w:rPr>
          <w:lang w:val="nl-NL"/>
        </w:rPr>
        <w:t>t xây d</w:t>
      </w:r>
      <w:r>
        <w:rPr>
          <w:lang w:val="nl-NL"/>
        </w:rPr>
        <w:t>ự</w:t>
      </w:r>
      <w:r>
        <w:rPr>
          <w:lang w:val="nl-NL"/>
        </w:rPr>
        <w:t>ng nông thôn m</w:t>
      </w:r>
      <w:r>
        <w:rPr>
          <w:lang w:val="nl-NL"/>
        </w:rPr>
        <w:t>ớ</w:t>
      </w:r>
      <w:r>
        <w:rPr>
          <w:lang w:val="nl-NL"/>
        </w:rPr>
        <w:t>i, đô th</w:t>
      </w:r>
      <w:r>
        <w:rPr>
          <w:lang w:val="nl-NL"/>
        </w:rPr>
        <w:t>ị</w:t>
      </w:r>
      <w:r>
        <w:rPr>
          <w:lang w:val="nl-NL"/>
        </w:rPr>
        <w:t xml:space="preserve"> văn minh". </w:t>
      </w:r>
    </w:p>
    <w:p w:rsidR="008A7B78" w:rsidRDefault="00D909C4">
      <w:pPr>
        <w:shd w:val="clear" w:color="auto" w:fill="FFFFFF"/>
        <w:spacing w:before="120" w:after="120" w:line="240" w:lineRule="auto"/>
        <w:ind w:firstLine="709"/>
        <w:jc w:val="both"/>
      </w:pPr>
      <w:r>
        <w:t>3. Ngh</w:t>
      </w:r>
      <w:r>
        <w:t>ị</w:t>
      </w:r>
      <w:r>
        <w:t xml:space="preserve"> quy</w:t>
      </w:r>
      <w:r>
        <w:t>ế</w:t>
      </w:r>
      <w:r>
        <w:t>t s</w:t>
      </w:r>
      <w:r>
        <w:t>ố</w:t>
      </w:r>
      <w:r>
        <w:t xml:space="preserve"> 108/2018/NQ-HĐND ngày 11/7/2018 c</w:t>
      </w:r>
      <w:r>
        <w:t>ủ</w:t>
      </w:r>
      <w:r>
        <w:t>a H</w:t>
      </w:r>
      <w:r>
        <w:t>ộ</w:t>
      </w:r>
      <w:r>
        <w:t>i đ</w:t>
      </w:r>
      <w:r>
        <w:t>ồ</w:t>
      </w:r>
      <w:r>
        <w:t>ng nhân dân t</w:t>
      </w:r>
      <w:r>
        <w:t>ỉ</w:t>
      </w:r>
      <w:r>
        <w:t>nh quy đ</w:t>
      </w:r>
      <w:r>
        <w:t>ị</w:t>
      </w:r>
      <w:r>
        <w:t xml:space="preserve">nh </w:t>
      </w:r>
      <w:r>
        <w:rPr>
          <w:iCs/>
          <w:snapToGrid w:val="0"/>
        </w:rPr>
        <w:t>m</w:t>
      </w:r>
      <w:r>
        <w:rPr>
          <w:iCs/>
          <w:snapToGrid w:val="0"/>
        </w:rPr>
        <w:t>ứ</w:t>
      </w:r>
      <w:r>
        <w:rPr>
          <w:iCs/>
          <w:snapToGrid w:val="0"/>
        </w:rPr>
        <w:t xml:space="preserve">c chi </w:t>
      </w:r>
      <w:r>
        <w:t>h</w:t>
      </w:r>
      <w:r>
        <w:t>ỗ</w:t>
      </w:r>
      <w:r>
        <w:t xml:space="preserve"> tr</w:t>
      </w:r>
      <w:r>
        <w:t>ợ</w:t>
      </w:r>
      <w:r>
        <w:t xml:space="preserve"> đ</w:t>
      </w:r>
      <w:r>
        <w:t>ố</w:t>
      </w:r>
      <w:r>
        <w:t>i v</w:t>
      </w:r>
      <w:r>
        <w:t>ớ</w:t>
      </w:r>
      <w:r>
        <w:t xml:space="preserve">i </w:t>
      </w:r>
      <w:r>
        <w:t>Ủ</w:t>
      </w:r>
      <w:r>
        <w:t>y ban M</w:t>
      </w:r>
      <w:r>
        <w:t>ặ</w:t>
      </w:r>
      <w:r>
        <w:t>t tr</w:t>
      </w:r>
      <w:r>
        <w:t>ậ</w:t>
      </w:r>
      <w:r>
        <w:t>n t</w:t>
      </w:r>
      <w:r>
        <w:t>ổ</w:t>
      </w:r>
      <w:r>
        <w:t xml:space="preserve"> qu</w:t>
      </w:r>
      <w:r>
        <w:t>ố</w:t>
      </w:r>
      <w:r>
        <w:t>c xã, phư</w:t>
      </w:r>
      <w:r>
        <w:t>ờ</w:t>
      </w:r>
      <w:r>
        <w:t>ng và Ban công tác M</w:t>
      </w:r>
      <w:r>
        <w:t>ặ</w:t>
      </w:r>
      <w:r>
        <w:t>t tr</w:t>
      </w:r>
      <w:r>
        <w:t>ậ</w:t>
      </w:r>
      <w:r>
        <w:t xml:space="preserve">n </w:t>
      </w:r>
      <w:r>
        <w:t>ở</w:t>
      </w:r>
      <w:r>
        <w:t xml:space="preserve"> khu dân cư trên đ</w:t>
      </w:r>
      <w:r>
        <w:t>ị</w:t>
      </w:r>
      <w:r>
        <w:t>a bàn t</w:t>
      </w:r>
      <w:r>
        <w:t>ỉ</w:t>
      </w:r>
      <w:r>
        <w:t>nh Thanh Hóa.</w:t>
      </w:r>
    </w:p>
    <w:p w:rsidR="008A7B78" w:rsidRDefault="00D909C4">
      <w:pPr>
        <w:shd w:val="clear" w:color="auto" w:fill="FFFFFF"/>
        <w:spacing w:before="120" w:after="120" w:line="240" w:lineRule="auto"/>
        <w:ind w:firstLine="709"/>
        <w:jc w:val="both"/>
      </w:pPr>
      <w:r>
        <w:t>4. Công văn s</w:t>
      </w:r>
      <w:r>
        <w:t>ố</w:t>
      </w:r>
      <w:r>
        <w:t xml:space="preserve"> 17615/UBND-KTTC ngày 22/8/2026 c</w:t>
      </w:r>
      <w:r>
        <w:t>ủ</w:t>
      </w:r>
      <w:r>
        <w:t>a UBND t</w:t>
      </w:r>
      <w:r>
        <w:t>ỉ</w:t>
      </w:r>
      <w:r>
        <w:t>nh v</w:t>
      </w:r>
      <w:r>
        <w:t>ề</w:t>
      </w:r>
      <w:r>
        <w:t xml:space="preserve"> vi</w:t>
      </w:r>
      <w:r>
        <w:t>ệ</w:t>
      </w:r>
      <w:r>
        <w:t xml:space="preserve">c </w:t>
      </w:r>
      <w:r>
        <w:rPr>
          <w:lang w:val="vi-VN"/>
        </w:rPr>
        <w:t>đăng ký xây d</w:t>
      </w:r>
      <w:r>
        <w:rPr>
          <w:lang w:val="vi-VN"/>
        </w:rPr>
        <w:t>ự</w:t>
      </w:r>
      <w:r>
        <w:rPr>
          <w:lang w:val="vi-VN"/>
        </w:rPr>
        <w:t>ng Ngh</w:t>
      </w:r>
      <w:r>
        <w:rPr>
          <w:lang w:val="vi-VN"/>
        </w:rPr>
        <w:t>ị</w:t>
      </w:r>
      <w:r>
        <w:rPr>
          <w:lang w:val="vi-VN"/>
        </w:rPr>
        <w:t xml:space="preserve"> quy</w:t>
      </w:r>
      <w:r>
        <w:rPr>
          <w:lang w:val="vi-VN"/>
        </w:rPr>
        <w:t>ế</w:t>
      </w:r>
      <w:r>
        <w:rPr>
          <w:lang w:val="vi-VN"/>
        </w:rPr>
        <w:t>t c</w:t>
      </w:r>
      <w:r>
        <w:rPr>
          <w:lang w:val="vi-VN"/>
        </w:rPr>
        <w:t>ủ</w:t>
      </w:r>
      <w:r>
        <w:rPr>
          <w:lang w:val="vi-VN"/>
        </w:rPr>
        <w:t>a HĐND t</w:t>
      </w:r>
      <w:r>
        <w:rPr>
          <w:lang w:val="vi-VN"/>
        </w:rPr>
        <w:t>ỉ</w:t>
      </w:r>
      <w:r>
        <w:rPr>
          <w:lang w:val="vi-VN"/>
        </w:rPr>
        <w:t xml:space="preserve">nh </w:t>
      </w:r>
      <w:r>
        <w:t>quy đ</w:t>
      </w:r>
      <w:r>
        <w:t>ị</w:t>
      </w:r>
      <w:r>
        <w:t xml:space="preserve">nh </w:t>
      </w:r>
      <w:r>
        <w:rPr>
          <w:iCs/>
          <w:snapToGrid w:val="0"/>
        </w:rPr>
        <w:t>m</w:t>
      </w:r>
      <w:r>
        <w:rPr>
          <w:iCs/>
          <w:snapToGrid w:val="0"/>
        </w:rPr>
        <w:t>ứ</w:t>
      </w:r>
      <w:r>
        <w:rPr>
          <w:iCs/>
          <w:snapToGrid w:val="0"/>
        </w:rPr>
        <w:t xml:space="preserve">c chi </w:t>
      </w:r>
      <w:r>
        <w:t>h</w:t>
      </w:r>
      <w:r>
        <w:t>ỗ</w:t>
      </w:r>
      <w:r>
        <w:t xml:space="preserve"> tr</w:t>
      </w:r>
      <w:r>
        <w:t>ợ</w:t>
      </w:r>
      <w:r>
        <w:t xml:space="preserve"> đ</w:t>
      </w:r>
      <w:r>
        <w:t>ố</w:t>
      </w:r>
      <w:r>
        <w:t>i v</w:t>
      </w:r>
      <w:r>
        <w:t>ớ</w:t>
      </w:r>
      <w:r>
        <w:t xml:space="preserve">i </w:t>
      </w:r>
      <w:r>
        <w:t>Ủ</w:t>
      </w:r>
      <w:r>
        <w:t>y ban M</w:t>
      </w:r>
      <w:r>
        <w:t>ặ</w:t>
      </w:r>
      <w:r>
        <w:t>t tr</w:t>
      </w:r>
      <w:r>
        <w:t>ậ</w:t>
      </w:r>
      <w:r>
        <w:t>n t</w:t>
      </w:r>
      <w:r>
        <w:t>ổ</w:t>
      </w:r>
      <w:r>
        <w:t xml:space="preserve"> qu</w:t>
      </w:r>
      <w:r>
        <w:t>ố</w:t>
      </w:r>
      <w:r>
        <w:t>c xã, phư</w:t>
      </w:r>
      <w:r>
        <w:t>ờ</w:t>
      </w:r>
      <w:r>
        <w:t>ng và Ban cô</w:t>
      </w:r>
      <w:r>
        <w:t>ng tác M</w:t>
      </w:r>
      <w:r>
        <w:t>ặ</w:t>
      </w:r>
      <w:r>
        <w:t>t tr</w:t>
      </w:r>
      <w:r>
        <w:t>ậ</w:t>
      </w:r>
      <w:r>
        <w:t xml:space="preserve">n </w:t>
      </w:r>
      <w:r>
        <w:t>ở</w:t>
      </w:r>
      <w:r>
        <w:t xml:space="preserve"> khu dân cư trên đ</w:t>
      </w:r>
      <w:r>
        <w:t>ị</w:t>
      </w:r>
      <w:r>
        <w:t>a bàn t</w:t>
      </w:r>
      <w:r>
        <w:t>ỉ</w:t>
      </w:r>
      <w:r>
        <w:t>nh Thanh Hóa.</w:t>
      </w:r>
    </w:p>
    <w:p w:rsidR="008A7B78" w:rsidRDefault="00D909C4">
      <w:pPr>
        <w:shd w:val="clear" w:color="auto" w:fill="FFFFFF"/>
        <w:spacing w:before="120" w:after="120" w:line="240" w:lineRule="auto"/>
        <w:ind w:firstLine="709"/>
        <w:jc w:val="both"/>
      </w:pPr>
      <w:r>
        <w:t>5. Báo cáo s</w:t>
      </w:r>
      <w:r>
        <w:t>ố</w:t>
      </w:r>
      <w:r>
        <w:t xml:space="preserve"> 1325/BC-KTNS ngày 27/8/2026 c</w:t>
      </w:r>
      <w:r>
        <w:t>ủ</w:t>
      </w:r>
      <w:r>
        <w:t>a Ban Kinh t</w:t>
      </w:r>
      <w:r>
        <w:t>ế</w:t>
      </w:r>
      <w:r>
        <w:t xml:space="preserve"> - Ngân sách th</w:t>
      </w:r>
      <w:r>
        <w:t>ẩ</w:t>
      </w:r>
      <w:r>
        <w:t>m tra v</w:t>
      </w:r>
      <w:r>
        <w:t>ề</w:t>
      </w:r>
      <w:r>
        <w:t xml:space="preserve"> vi</w:t>
      </w:r>
      <w:r>
        <w:t>ệ</w:t>
      </w:r>
      <w:r>
        <w:t>c đăng ký xây d</w:t>
      </w:r>
      <w:r>
        <w:t>ự</w:t>
      </w:r>
      <w:r>
        <w:t>ng Ngh</w:t>
      </w:r>
      <w:r>
        <w:t>ị</w:t>
      </w:r>
      <w:r>
        <w:t xml:space="preserve"> quy</w:t>
      </w:r>
      <w:r>
        <w:t>ế</w:t>
      </w:r>
      <w:r>
        <w:t>t c</w:t>
      </w:r>
      <w:r>
        <w:t>ủ</w:t>
      </w:r>
      <w:r>
        <w:t>a HĐND t</w:t>
      </w:r>
      <w:r>
        <w:t>ỉ</w:t>
      </w:r>
      <w:r>
        <w:t>nh quy đ</w:t>
      </w:r>
      <w:r>
        <w:t>ị</w:t>
      </w:r>
      <w:r>
        <w:t xml:space="preserve">nh </w:t>
      </w:r>
      <w:r>
        <w:rPr>
          <w:iCs/>
          <w:snapToGrid w:val="0"/>
        </w:rPr>
        <w:t>m</w:t>
      </w:r>
      <w:r>
        <w:rPr>
          <w:iCs/>
          <w:snapToGrid w:val="0"/>
        </w:rPr>
        <w:t>ứ</w:t>
      </w:r>
      <w:r>
        <w:rPr>
          <w:iCs/>
          <w:snapToGrid w:val="0"/>
        </w:rPr>
        <w:t xml:space="preserve">c chi </w:t>
      </w:r>
      <w:r>
        <w:t>h</w:t>
      </w:r>
      <w:r>
        <w:t>ỗ</w:t>
      </w:r>
      <w:r>
        <w:t xml:space="preserve"> tr</w:t>
      </w:r>
      <w:r>
        <w:t>ợ</w:t>
      </w:r>
      <w:r>
        <w:t xml:space="preserve"> đ</w:t>
      </w:r>
      <w:r>
        <w:t>ố</w:t>
      </w:r>
      <w:r>
        <w:t>i v</w:t>
      </w:r>
      <w:r>
        <w:t>ớ</w:t>
      </w:r>
      <w:r>
        <w:t xml:space="preserve">i </w:t>
      </w:r>
      <w:r>
        <w:t>Ủ</w:t>
      </w:r>
      <w:r>
        <w:t>y ban M</w:t>
      </w:r>
      <w:r>
        <w:t>ặ</w:t>
      </w:r>
      <w:r>
        <w:t>t tr</w:t>
      </w:r>
      <w:r>
        <w:t>ậ</w:t>
      </w:r>
      <w:r>
        <w:t>n t</w:t>
      </w:r>
      <w:r>
        <w:t>ổ</w:t>
      </w:r>
      <w:r>
        <w:t xml:space="preserve"> qu</w:t>
      </w:r>
      <w:r>
        <w:t>ố</w:t>
      </w:r>
      <w:r>
        <w:t>c xã, phư</w:t>
      </w:r>
      <w:r>
        <w:t>ờ</w:t>
      </w:r>
      <w:r>
        <w:t>ng và</w:t>
      </w:r>
      <w:r>
        <w:t xml:space="preserve"> Ban công tác M</w:t>
      </w:r>
      <w:r>
        <w:t>ặ</w:t>
      </w:r>
      <w:r>
        <w:t>t tr</w:t>
      </w:r>
      <w:r>
        <w:t>ậ</w:t>
      </w:r>
      <w:r>
        <w:t xml:space="preserve">n </w:t>
      </w:r>
      <w:r>
        <w:t>ở</w:t>
      </w:r>
      <w:r>
        <w:t xml:space="preserve"> khu dân cư trên đ</w:t>
      </w:r>
      <w:r>
        <w:t>ị</w:t>
      </w:r>
      <w:r>
        <w:t>a bàn t</w:t>
      </w:r>
      <w:r>
        <w:t>ỉ</w:t>
      </w:r>
      <w:r>
        <w:t>nh Thanh Hóa.</w:t>
      </w:r>
    </w:p>
    <w:p w:rsidR="008A7B78" w:rsidRDefault="00D909C4">
      <w:pPr>
        <w:shd w:val="clear" w:color="auto" w:fill="FFFFFF"/>
        <w:spacing w:before="120" w:after="120" w:line="240" w:lineRule="auto"/>
        <w:ind w:firstLine="709"/>
        <w:jc w:val="both"/>
      </w:pPr>
      <w:r>
        <w:t>6. Công văn s</w:t>
      </w:r>
      <w:r>
        <w:t>ố</w:t>
      </w:r>
      <w:r>
        <w:t xml:space="preserve"> 1341/HĐND-TT ngày 29/8/2026 c</w:t>
      </w:r>
      <w:r>
        <w:t>ủ</w:t>
      </w:r>
      <w:r>
        <w:t>a Thư</w:t>
      </w:r>
      <w:r>
        <w:t>ờ</w:t>
      </w:r>
      <w:r>
        <w:t>ng tr</w:t>
      </w:r>
      <w:r>
        <w:t>ự</w:t>
      </w:r>
      <w:r>
        <w:t>c HĐND v</w:t>
      </w:r>
      <w:r>
        <w:t>ề</w:t>
      </w:r>
      <w:r>
        <w:t xml:space="preserve"> vi</w:t>
      </w:r>
      <w:r>
        <w:t>ệ</w:t>
      </w:r>
      <w:r>
        <w:t>c ti</w:t>
      </w:r>
      <w:r>
        <w:t>ế</w:t>
      </w:r>
      <w:r>
        <w:t>p nh</w:t>
      </w:r>
      <w:r>
        <w:t>ậ</w:t>
      </w:r>
      <w:r>
        <w:t>n đăng ký xây d</w:t>
      </w:r>
      <w:r>
        <w:t>ự</w:t>
      </w:r>
      <w:r>
        <w:t>ng Ngh</w:t>
      </w:r>
      <w:r>
        <w:t>ị</w:t>
      </w:r>
      <w:r>
        <w:t xml:space="preserve"> quy</w:t>
      </w:r>
      <w:r>
        <w:t>ế</w:t>
      </w:r>
      <w:r>
        <w:t>t c</w:t>
      </w:r>
      <w:r>
        <w:t>ủ</w:t>
      </w:r>
      <w:r>
        <w:t>a HĐND t</w:t>
      </w:r>
      <w:r>
        <w:t>ỉ</w:t>
      </w:r>
      <w:r>
        <w:t>nh quy đ</w:t>
      </w:r>
      <w:r>
        <w:t>ị</w:t>
      </w:r>
      <w:r>
        <w:t xml:space="preserve">nh </w:t>
      </w:r>
      <w:r>
        <w:rPr>
          <w:lang w:val="vi-VN"/>
        </w:rPr>
        <w:t>đăng ký xây d</w:t>
      </w:r>
      <w:r>
        <w:rPr>
          <w:lang w:val="vi-VN"/>
        </w:rPr>
        <w:t>ự</w:t>
      </w:r>
      <w:r>
        <w:rPr>
          <w:lang w:val="vi-VN"/>
        </w:rPr>
        <w:t>ng Ngh</w:t>
      </w:r>
      <w:r>
        <w:rPr>
          <w:lang w:val="vi-VN"/>
        </w:rPr>
        <w:t>ị</w:t>
      </w:r>
      <w:r>
        <w:rPr>
          <w:lang w:val="vi-VN"/>
        </w:rPr>
        <w:t xml:space="preserve"> quy</w:t>
      </w:r>
      <w:r>
        <w:rPr>
          <w:lang w:val="vi-VN"/>
        </w:rPr>
        <w:t>ế</w:t>
      </w:r>
      <w:r>
        <w:rPr>
          <w:lang w:val="vi-VN"/>
        </w:rPr>
        <w:t>t c</w:t>
      </w:r>
      <w:r>
        <w:rPr>
          <w:lang w:val="vi-VN"/>
        </w:rPr>
        <w:t>ủ</w:t>
      </w:r>
      <w:r>
        <w:rPr>
          <w:lang w:val="vi-VN"/>
        </w:rPr>
        <w:t>a HĐND t</w:t>
      </w:r>
      <w:r>
        <w:rPr>
          <w:lang w:val="vi-VN"/>
        </w:rPr>
        <w:t>ỉ</w:t>
      </w:r>
      <w:r>
        <w:rPr>
          <w:lang w:val="vi-VN"/>
        </w:rPr>
        <w:t xml:space="preserve">nh </w:t>
      </w:r>
      <w:r>
        <w:t>quy đ</w:t>
      </w:r>
      <w:r>
        <w:t>ị</w:t>
      </w:r>
      <w:r>
        <w:t xml:space="preserve">nh </w:t>
      </w:r>
      <w:r>
        <w:rPr>
          <w:iCs/>
          <w:snapToGrid w:val="0"/>
        </w:rPr>
        <w:t>m</w:t>
      </w:r>
      <w:r>
        <w:rPr>
          <w:iCs/>
          <w:snapToGrid w:val="0"/>
        </w:rPr>
        <w:t>ứ</w:t>
      </w:r>
      <w:r>
        <w:rPr>
          <w:iCs/>
          <w:snapToGrid w:val="0"/>
        </w:rPr>
        <w:t xml:space="preserve">c chi </w:t>
      </w:r>
      <w:r>
        <w:t>h</w:t>
      </w:r>
      <w:r>
        <w:t>ỗ</w:t>
      </w:r>
      <w:r>
        <w:t xml:space="preserve"> tr</w:t>
      </w:r>
      <w:r>
        <w:t>ợ</w:t>
      </w:r>
      <w:r>
        <w:t xml:space="preserve"> đ</w:t>
      </w:r>
      <w:r>
        <w:t>ố</w:t>
      </w:r>
      <w:r>
        <w:t>i v</w:t>
      </w:r>
      <w:r>
        <w:t>ớ</w:t>
      </w:r>
      <w:r>
        <w:t xml:space="preserve">i </w:t>
      </w:r>
      <w:r>
        <w:t>Ủ</w:t>
      </w:r>
      <w:r>
        <w:t>y ban M</w:t>
      </w:r>
      <w:r>
        <w:t>ặ</w:t>
      </w:r>
      <w:r>
        <w:t>t tr</w:t>
      </w:r>
      <w:r>
        <w:t>ậ</w:t>
      </w:r>
      <w:r>
        <w:t>n t</w:t>
      </w:r>
      <w:r>
        <w:t>ổ</w:t>
      </w:r>
      <w:r>
        <w:t xml:space="preserve"> qu</w:t>
      </w:r>
      <w:r>
        <w:t>ố</w:t>
      </w:r>
      <w:r>
        <w:t>c xã, phư</w:t>
      </w:r>
      <w:r>
        <w:t>ờ</w:t>
      </w:r>
      <w:r>
        <w:t>ng và Ban công tác M</w:t>
      </w:r>
      <w:r>
        <w:t>ặ</w:t>
      </w:r>
      <w:r>
        <w:t>t tr</w:t>
      </w:r>
      <w:r>
        <w:t>ậ</w:t>
      </w:r>
      <w:r>
        <w:t xml:space="preserve">n </w:t>
      </w:r>
      <w:r>
        <w:t>ở</w:t>
      </w:r>
      <w:r>
        <w:t xml:space="preserve"> khu dân cư trên đ</w:t>
      </w:r>
      <w:r>
        <w:t>ị</w:t>
      </w:r>
      <w:r>
        <w:t>a bàn t</w:t>
      </w:r>
      <w:r>
        <w:t>ỉ</w:t>
      </w:r>
      <w:r>
        <w:t>nh Thanh Hóa.</w:t>
      </w:r>
    </w:p>
    <w:p w:rsidR="008A7B78" w:rsidRDefault="00D909C4">
      <w:pPr>
        <w:shd w:val="clear" w:color="auto" w:fill="FFFFFF"/>
        <w:spacing w:before="120" w:after="120" w:line="240" w:lineRule="auto"/>
        <w:ind w:firstLine="709"/>
        <w:jc w:val="both"/>
      </w:pPr>
      <w:r>
        <w:t>7. Công văn s</w:t>
      </w:r>
      <w:r>
        <w:t>ố</w:t>
      </w:r>
      <w:r>
        <w:t xml:space="preserve"> 18407/UBND-KTTC ngày 03/9/2026 c</w:t>
      </w:r>
      <w:r>
        <w:t>ủ</w:t>
      </w:r>
      <w:r>
        <w:t>a UBND t</w:t>
      </w:r>
      <w:r>
        <w:t>ỉ</w:t>
      </w:r>
      <w:r>
        <w:t>nh v</w:t>
      </w:r>
      <w:r>
        <w:t>ề</w:t>
      </w:r>
      <w:r>
        <w:t xml:space="preserve"> vi</w:t>
      </w:r>
      <w:r>
        <w:t>ệ</w:t>
      </w:r>
      <w:r>
        <w:t>c giao tham mưu h</w:t>
      </w:r>
      <w:r>
        <w:t>ồ</w:t>
      </w:r>
      <w:r>
        <w:t xml:space="preserve"> sơ trình đ</w:t>
      </w:r>
      <w:r>
        <w:t>ề</w:t>
      </w:r>
      <w:r>
        <w:t xml:space="preserve"> ngh</w:t>
      </w:r>
      <w:r>
        <w:t>ị</w:t>
      </w:r>
      <w:r>
        <w:t xml:space="preserve"> ban hành Ngh</w:t>
      </w:r>
      <w:r>
        <w:t>ị</w:t>
      </w:r>
      <w:r>
        <w:t xml:space="preserve"> quy</w:t>
      </w:r>
      <w:r>
        <w:t>ế</w:t>
      </w:r>
      <w:r>
        <w:t>t c</w:t>
      </w:r>
      <w:r>
        <w:t>ủ</w:t>
      </w:r>
      <w:r>
        <w:t xml:space="preserve">a HĐND </w:t>
      </w:r>
      <w:r>
        <w:t>t</w:t>
      </w:r>
      <w:r>
        <w:t>ỉ</w:t>
      </w:r>
      <w:r>
        <w:t>nh.</w:t>
      </w:r>
    </w:p>
    <w:p w:rsidR="008A7B78" w:rsidRDefault="00D909C4">
      <w:pPr>
        <w:shd w:val="clear" w:color="auto" w:fill="FFFFFF"/>
        <w:spacing w:before="120" w:after="120" w:line="240" w:lineRule="auto"/>
        <w:ind w:firstLine="709"/>
        <w:jc w:val="both"/>
      </w:pPr>
      <w:r>
        <w:t>8. D</w:t>
      </w:r>
      <w:r>
        <w:t>ự</w:t>
      </w:r>
      <w:r>
        <w:t xml:space="preserve"> th</w:t>
      </w:r>
      <w:r>
        <w:t>ả</w:t>
      </w:r>
      <w:r>
        <w:t>o T</w:t>
      </w:r>
      <w:r>
        <w:t>ờ</w:t>
      </w:r>
      <w:r>
        <w:t xml:space="preserve"> trình c</w:t>
      </w:r>
      <w:r>
        <w:t>ủ</w:t>
      </w:r>
      <w:r>
        <w:t>a UBND t</w:t>
      </w:r>
      <w:r>
        <w:t>ỉ</w:t>
      </w:r>
      <w:r>
        <w:t>nh trình HĐND t</w:t>
      </w:r>
      <w:r>
        <w:t>ỉ</w:t>
      </w:r>
      <w:r>
        <w:t>nh v</w:t>
      </w:r>
      <w:r>
        <w:t>ề</w:t>
      </w:r>
      <w:r>
        <w:t xml:space="preserve"> vi</w:t>
      </w:r>
      <w:r>
        <w:t>ệ</w:t>
      </w:r>
      <w:r>
        <w:t>c đ</w:t>
      </w:r>
      <w:r>
        <w:t>ề</w:t>
      </w:r>
      <w:r>
        <w:t xml:space="preserve"> ngh</w:t>
      </w:r>
      <w:r>
        <w:t>ị</w:t>
      </w:r>
      <w:r>
        <w:t xml:space="preserve"> ban hành Ngh</w:t>
      </w:r>
      <w:r>
        <w:t>ị</w:t>
      </w:r>
      <w:r>
        <w:t xml:space="preserve"> quy</w:t>
      </w:r>
      <w:r>
        <w:t>ế</w:t>
      </w:r>
      <w:r>
        <w:t>t quy đ</w:t>
      </w:r>
      <w:r>
        <w:t>ị</w:t>
      </w:r>
      <w:r>
        <w:t xml:space="preserve">nh </w:t>
      </w:r>
      <w:r>
        <w:rPr>
          <w:iCs/>
          <w:snapToGrid w:val="0"/>
        </w:rPr>
        <w:t>m</w:t>
      </w:r>
      <w:r>
        <w:rPr>
          <w:iCs/>
          <w:snapToGrid w:val="0"/>
        </w:rPr>
        <w:t>ứ</w:t>
      </w:r>
      <w:r>
        <w:rPr>
          <w:iCs/>
          <w:snapToGrid w:val="0"/>
        </w:rPr>
        <w:t xml:space="preserve">c chi </w:t>
      </w:r>
      <w:r>
        <w:t>h</w:t>
      </w:r>
      <w:r>
        <w:t>ỗ</w:t>
      </w:r>
      <w:r>
        <w:t xml:space="preserve"> tr</w:t>
      </w:r>
      <w:r>
        <w:t>ợ</w:t>
      </w:r>
      <w:r>
        <w:t xml:space="preserve"> đ</w:t>
      </w:r>
      <w:r>
        <w:t>ố</w:t>
      </w:r>
      <w:r>
        <w:t>i v</w:t>
      </w:r>
      <w:r>
        <w:t>ớ</w:t>
      </w:r>
      <w:r>
        <w:t>i Ban công tác M</w:t>
      </w:r>
      <w:r>
        <w:t>ặ</w:t>
      </w:r>
      <w:r>
        <w:t>t tr</w:t>
      </w:r>
      <w:r>
        <w:t>ậ</w:t>
      </w:r>
      <w:r>
        <w:t xml:space="preserve">n </w:t>
      </w:r>
      <w:r>
        <w:t>ở</w:t>
      </w:r>
      <w:r>
        <w:t xml:space="preserve"> khu dân cư trên đ</w:t>
      </w:r>
      <w:r>
        <w:t>ị</w:t>
      </w:r>
      <w:r>
        <w:t>a bàn t</w:t>
      </w:r>
      <w:r>
        <w:t>ỉ</w:t>
      </w:r>
      <w:r>
        <w:t>nh Thanh Hóa.</w:t>
      </w:r>
    </w:p>
    <w:p w:rsidR="008A7B78" w:rsidRDefault="00D909C4">
      <w:pPr>
        <w:shd w:val="clear" w:color="auto" w:fill="FFFFFF"/>
        <w:spacing w:before="120" w:after="120" w:line="240" w:lineRule="auto"/>
        <w:ind w:firstLine="709"/>
        <w:jc w:val="both"/>
      </w:pPr>
      <w:r>
        <w:t>9. D</w:t>
      </w:r>
      <w:r>
        <w:t>ự</w:t>
      </w:r>
      <w:r>
        <w:t xml:space="preserve"> th</w:t>
      </w:r>
      <w:r>
        <w:t>ả</w:t>
      </w:r>
      <w:r>
        <w:t>o Ngh</w:t>
      </w:r>
      <w:r>
        <w:t>ị</w:t>
      </w:r>
      <w:r>
        <w:t xml:space="preserve"> quy</w:t>
      </w:r>
      <w:r>
        <w:t>ế</w:t>
      </w:r>
      <w:r>
        <w:t>t c</w:t>
      </w:r>
      <w:r>
        <w:t>ủ</w:t>
      </w:r>
      <w:r>
        <w:t>a HĐND t</w:t>
      </w:r>
      <w:r>
        <w:t>ỉ</w:t>
      </w:r>
      <w:r>
        <w:t>nh quy đ</w:t>
      </w:r>
      <w:r>
        <w:t>ị</w:t>
      </w:r>
      <w:r>
        <w:t xml:space="preserve">nh </w:t>
      </w:r>
      <w:r>
        <w:rPr>
          <w:iCs/>
          <w:snapToGrid w:val="0"/>
        </w:rPr>
        <w:t>m</w:t>
      </w:r>
      <w:r>
        <w:rPr>
          <w:iCs/>
          <w:snapToGrid w:val="0"/>
        </w:rPr>
        <w:t>ứ</w:t>
      </w:r>
      <w:r>
        <w:rPr>
          <w:iCs/>
          <w:snapToGrid w:val="0"/>
        </w:rPr>
        <w:t xml:space="preserve">c chi </w:t>
      </w:r>
      <w:r>
        <w:t>h</w:t>
      </w:r>
      <w:r>
        <w:t>ỗ</w:t>
      </w:r>
      <w:r>
        <w:t xml:space="preserve"> tr</w:t>
      </w:r>
      <w:r>
        <w:t>ợ</w:t>
      </w:r>
      <w:r>
        <w:t xml:space="preserve"> đ</w:t>
      </w:r>
      <w:r>
        <w:t>ố</w:t>
      </w:r>
      <w:r>
        <w:t>i v</w:t>
      </w:r>
      <w:r>
        <w:t>ớ</w:t>
      </w:r>
      <w:r>
        <w:t xml:space="preserve">i </w:t>
      </w:r>
      <w:r>
        <w:t>Ban công tác M</w:t>
      </w:r>
      <w:r>
        <w:t>ặ</w:t>
      </w:r>
      <w:r>
        <w:t>t tr</w:t>
      </w:r>
      <w:r>
        <w:t>ậ</w:t>
      </w:r>
      <w:r>
        <w:t xml:space="preserve">n </w:t>
      </w:r>
      <w:r>
        <w:t>ở</w:t>
      </w:r>
      <w:r>
        <w:t xml:space="preserve"> khu dân cư trên đ</w:t>
      </w:r>
      <w:r>
        <w:t>ị</w:t>
      </w:r>
      <w:r>
        <w:t>a bàn t</w:t>
      </w:r>
      <w:r>
        <w:t>ỉ</w:t>
      </w:r>
      <w:r>
        <w:t>nh Thanh Hóa.</w:t>
      </w:r>
    </w:p>
    <w:p w:rsidR="008A7B78" w:rsidRDefault="00D909C4">
      <w:pPr>
        <w:shd w:val="clear" w:color="auto" w:fill="FFFFFF"/>
        <w:spacing w:before="120" w:after="120" w:line="240" w:lineRule="auto"/>
        <w:ind w:firstLine="709"/>
        <w:jc w:val="both"/>
      </w:pPr>
      <w:r>
        <w:t>Trên đây là T</w:t>
      </w:r>
      <w:r>
        <w:t>ờ</w:t>
      </w:r>
      <w:r>
        <w:t xml:space="preserve"> trình v</w:t>
      </w:r>
      <w:r>
        <w:t>ề</w:t>
      </w:r>
      <w:r>
        <w:t xml:space="preserve"> d</w:t>
      </w:r>
      <w:r>
        <w:t>ự</w:t>
      </w:r>
      <w:r>
        <w:t xml:space="preserve"> th</w:t>
      </w:r>
      <w:r>
        <w:t>ả</w:t>
      </w:r>
      <w:r>
        <w:t>o Ngh</w:t>
      </w:r>
      <w:r>
        <w:t>ị</w:t>
      </w:r>
      <w:r>
        <w:t xml:space="preserve"> quy</w:t>
      </w:r>
      <w:r>
        <w:t>ế</w:t>
      </w:r>
      <w:r>
        <w:t>t c</w:t>
      </w:r>
      <w:r>
        <w:t>ủ</w:t>
      </w:r>
      <w:r>
        <w:t>a H</w:t>
      </w:r>
      <w:r>
        <w:t>ộ</w:t>
      </w:r>
      <w:r>
        <w:t>i đ</w:t>
      </w:r>
      <w:r>
        <w:t>ồ</w:t>
      </w:r>
      <w:r>
        <w:t>ng nhân dân t</w:t>
      </w:r>
      <w:r>
        <w:t>ỉ</w:t>
      </w:r>
      <w:r>
        <w:t>nh quy đ</w:t>
      </w:r>
      <w:r>
        <w:t>ị</w:t>
      </w:r>
      <w:r>
        <w:t xml:space="preserve">nh </w:t>
      </w:r>
      <w:r>
        <w:rPr>
          <w:iCs/>
          <w:snapToGrid w:val="0"/>
        </w:rPr>
        <w:t>m</w:t>
      </w:r>
      <w:r>
        <w:rPr>
          <w:iCs/>
          <w:snapToGrid w:val="0"/>
        </w:rPr>
        <w:t>ứ</w:t>
      </w:r>
      <w:r>
        <w:rPr>
          <w:iCs/>
          <w:snapToGrid w:val="0"/>
        </w:rPr>
        <w:t xml:space="preserve">c chi </w:t>
      </w:r>
      <w:r>
        <w:t>h</w:t>
      </w:r>
      <w:r>
        <w:t>ỗ</w:t>
      </w:r>
      <w:r>
        <w:t xml:space="preserve"> tr</w:t>
      </w:r>
      <w:r>
        <w:t>ợ</w:t>
      </w:r>
      <w:r>
        <w:t xml:space="preserve"> đ</w:t>
      </w:r>
      <w:r>
        <w:t>ố</w:t>
      </w:r>
      <w:r>
        <w:t>i v</w:t>
      </w:r>
      <w:r>
        <w:t>ớ</w:t>
      </w:r>
      <w:r>
        <w:t>i Ban công tác M</w:t>
      </w:r>
      <w:r>
        <w:t>ặ</w:t>
      </w:r>
      <w:r>
        <w:t>t tr</w:t>
      </w:r>
      <w:r>
        <w:t>ậ</w:t>
      </w:r>
      <w:r>
        <w:t xml:space="preserve">n </w:t>
      </w:r>
      <w:r>
        <w:t>ở</w:t>
      </w:r>
      <w:r>
        <w:t xml:space="preserve"> khu dân cư trên đ</w:t>
      </w:r>
      <w:r>
        <w:t>ị</w:t>
      </w:r>
      <w:r>
        <w:t>a bàn t</w:t>
      </w:r>
      <w:r>
        <w:t>ỉ</w:t>
      </w:r>
      <w:r>
        <w:t>nh Thanh Hóa. U</w:t>
      </w:r>
      <w:r>
        <w:t>ỷ</w:t>
      </w:r>
      <w:r>
        <w:t xml:space="preserve"> ban nhân dân t</w:t>
      </w:r>
      <w:r>
        <w:t>ỉ</w:t>
      </w:r>
      <w:r>
        <w:t xml:space="preserve">nh kính </w:t>
      </w:r>
      <w:r>
        <w:t>trình H</w:t>
      </w:r>
      <w:r>
        <w:t>ộ</w:t>
      </w:r>
      <w:r>
        <w:t>i đ</w:t>
      </w:r>
      <w:r>
        <w:t>ồ</w:t>
      </w:r>
      <w:r>
        <w:t>ng nhân dân t</w:t>
      </w:r>
      <w:r>
        <w:t>ỉ</w:t>
      </w:r>
      <w:r>
        <w:t>nh xem xét, quy</w:t>
      </w:r>
      <w:r>
        <w:t>ế</w:t>
      </w:r>
      <w:r>
        <w:t>t đ</w:t>
      </w:r>
      <w:r>
        <w:t>ị</w:t>
      </w:r>
      <w:r>
        <w:t>nh./.</w:t>
      </w:r>
    </w:p>
    <w:p w:rsidR="008A7B78" w:rsidRDefault="008A7B78">
      <w:pPr>
        <w:spacing w:before="60" w:after="60" w:line="240" w:lineRule="auto"/>
        <w:ind w:firstLine="709"/>
        <w:rPr>
          <w:sz w:val="16"/>
        </w:rPr>
      </w:pPr>
    </w:p>
    <w:tbl>
      <w:tblPr>
        <w:tblStyle w:val="TableGrid"/>
        <w:tblW w:w="99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8"/>
        <w:gridCol w:w="4959"/>
      </w:tblGrid>
      <w:tr w:rsidR="008A7B78">
        <w:trPr>
          <w:trHeight w:val="112"/>
        </w:trPr>
        <w:tc>
          <w:tcPr>
            <w:tcW w:w="4958" w:type="dxa"/>
          </w:tcPr>
          <w:p w:rsidR="008A7B78" w:rsidRDefault="00D909C4">
            <w:pPr>
              <w:jc w:val="both"/>
              <w:rPr>
                <w:rFonts w:ascii="Times New Roman" w:hAnsi="Times New Roman" w:cs="Times New Roman"/>
                <w:b/>
                <w:i/>
                <w:sz w:val="24"/>
                <w:szCs w:val="24"/>
              </w:rPr>
            </w:pPr>
            <w:r>
              <w:rPr>
                <w:rFonts w:ascii="Times New Roman" w:hAnsi="Times New Roman" w:cs="Times New Roman"/>
                <w:b/>
                <w:i/>
                <w:sz w:val="24"/>
                <w:szCs w:val="24"/>
              </w:rPr>
              <w:t>Nơi nh</w:t>
            </w:r>
            <w:r>
              <w:rPr>
                <w:rFonts w:ascii="Times New Roman" w:hAnsi="Times New Roman" w:cs="Times New Roman"/>
                <w:b/>
                <w:i/>
                <w:sz w:val="24"/>
                <w:szCs w:val="24"/>
              </w:rPr>
              <w:t>ậ</w:t>
            </w:r>
            <w:r>
              <w:rPr>
                <w:rFonts w:ascii="Times New Roman" w:hAnsi="Times New Roman" w:cs="Times New Roman"/>
                <w:b/>
                <w:i/>
                <w:sz w:val="24"/>
                <w:szCs w:val="24"/>
              </w:rPr>
              <w:t xml:space="preserve">n: </w:t>
            </w:r>
          </w:p>
          <w:p w:rsidR="008A7B78" w:rsidRDefault="00D909C4">
            <w:pPr>
              <w:jc w:val="both"/>
              <w:rPr>
                <w:rFonts w:ascii="Times New Roman" w:hAnsi="Times New Roman" w:cs="Times New Roman"/>
              </w:rPr>
            </w:pPr>
            <w:r>
              <w:rPr>
                <w:rFonts w:ascii="Times New Roman" w:hAnsi="Times New Roman" w:cs="Times New Roman"/>
              </w:rPr>
              <w:t xml:space="preserve">- Như trên; </w:t>
            </w:r>
          </w:p>
          <w:p w:rsidR="008A7B78" w:rsidRDefault="00D909C4">
            <w:pPr>
              <w:jc w:val="both"/>
              <w:rPr>
                <w:rFonts w:ascii="Times New Roman" w:hAnsi="Times New Roman" w:cs="Times New Roman"/>
              </w:rPr>
            </w:pPr>
            <w:r>
              <w:rPr>
                <w:rFonts w:ascii="Times New Roman" w:hAnsi="Times New Roman" w:cs="Times New Roman"/>
              </w:rPr>
              <w:t>- Thư</w:t>
            </w:r>
            <w:r>
              <w:rPr>
                <w:rFonts w:ascii="Times New Roman" w:hAnsi="Times New Roman" w:cs="Times New Roman"/>
              </w:rPr>
              <w:t>ờ</w:t>
            </w:r>
            <w:r>
              <w:rPr>
                <w:rFonts w:ascii="Times New Roman" w:hAnsi="Times New Roman" w:cs="Times New Roman"/>
              </w:rPr>
              <w:t>ng tr</w:t>
            </w:r>
            <w:r>
              <w:rPr>
                <w:rFonts w:ascii="Times New Roman" w:hAnsi="Times New Roman" w:cs="Times New Roman"/>
              </w:rPr>
              <w:t>ự</w:t>
            </w:r>
            <w:r>
              <w:rPr>
                <w:rFonts w:ascii="Times New Roman" w:hAnsi="Times New Roman" w:cs="Times New Roman"/>
              </w:rPr>
              <w:t>c T</w:t>
            </w:r>
            <w:r>
              <w:rPr>
                <w:rFonts w:ascii="Times New Roman" w:hAnsi="Times New Roman" w:cs="Times New Roman"/>
              </w:rPr>
              <w:t>ỉ</w:t>
            </w:r>
            <w:r>
              <w:rPr>
                <w:rFonts w:ascii="Times New Roman" w:hAnsi="Times New Roman" w:cs="Times New Roman"/>
              </w:rPr>
              <w:t xml:space="preserve">nh </w:t>
            </w:r>
            <w:r>
              <w:rPr>
                <w:rFonts w:ascii="Times New Roman" w:hAnsi="Times New Roman" w:cs="Times New Roman"/>
              </w:rPr>
              <w:t>ủ</w:t>
            </w:r>
            <w:r>
              <w:rPr>
                <w:rFonts w:ascii="Times New Roman" w:hAnsi="Times New Roman" w:cs="Times New Roman"/>
              </w:rPr>
              <w:t>y (đ</w:t>
            </w:r>
            <w:r>
              <w:rPr>
                <w:rFonts w:ascii="Times New Roman" w:hAnsi="Times New Roman" w:cs="Times New Roman"/>
              </w:rPr>
              <w:t>ể</w:t>
            </w:r>
            <w:r>
              <w:rPr>
                <w:rFonts w:ascii="Times New Roman" w:hAnsi="Times New Roman" w:cs="Times New Roman"/>
              </w:rPr>
              <w:t xml:space="preserve"> b/c); </w:t>
            </w:r>
          </w:p>
          <w:p w:rsidR="008A7B78" w:rsidRDefault="00D909C4">
            <w:pPr>
              <w:jc w:val="both"/>
              <w:rPr>
                <w:rFonts w:ascii="Times New Roman" w:hAnsi="Times New Roman" w:cs="Times New Roman"/>
              </w:rPr>
            </w:pPr>
            <w:r>
              <w:rPr>
                <w:rFonts w:ascii="Times New Roman" w:hAnsi="Times New Roman" w:cs="Times New Roman"/>
              </w:rPr>
              <w:t>- Ch</w:t>
            </w:r>
            <w:r>
              <w:rPr>
                <w:rFonts w:ascii="Times New Roman" w:hAnsi="Times New Roman" w:cs="Times New Roman"/>
              </w:rPr>
              <w:t>ủ</w:t>
            </w:r>
            <w:r>
              <w:rPr>
                <w:rFonts w:ascii="Times New Roman" w:hAnsi="Times New Roman" w:cs="Times New Roman"/>
              </w:rPr>
              <w:t xml:space="preserve"> t</w:t>
            </w:r>
            <w:r>
              <w:rPr>
                <w:rFonts w:ascii="Times New Roman" w:hAnsi="Times New Roman" w:cs="Times New Roman"/>
              </w:rPr>
              <w:t>ị</w:t>
            </w:r>
            <w:r>
              <w:rPr>
                <w:rFonts w:ascii="Times New Roman" w:hAnsi="Times New Roman" w:cs="Times New Roman"/>
              </w:rPr>
              <w:t>ch UBND t</w:t>
            </w:r>
            <w:r>
              <w:rPr>
                <w:rFonts w:ascii="Times New Roman" w:hAnsi="Times New Roman" w:cs="Times New Roman"/>
              </w:rPr>
              <w:t>ỉ</w:t>
            </w:r>
            <w:r>
              <w:rPr>
                <w:rFonts w:ascii="Times New Roman" w:hAnsi="Times New Roman" w:cs="Times New Roman"/>
              </w:rPr>
              <w:t>nh (đ</w:t>
            </w:r>
            <w:r>
              <w:rPr>
                <w:rFonts w:ascii="Times New Roman" w:hAnsi="Times New Roman" w:cs="Times New Roman"/>
              </w:rPr>
              <w:t>ể</w:t>
            </w:r>
            <w:r>
              <w:rPr>
                <w:rFonts w:ascii="Times New Roman" w:hAnsi="Times New Roman" w:cs="Times New Roman"/>
              </w:rPr>
              <w:t xml:space="preserve"> b/c);</w:t>
            </w:r>
          </w:p>
          <w:p w:rsidR="008A7B78" w:rsidRDefault="00D909C4">
            <w:pPr>
              <w:jc w:val="both"/>
              <w:rPr>
                <w:rFonts w:ascii="Times New Roman" w:hAnsi="Times New Roman" w:cs="Times New Roman"/>
              </w:rPr>
            </w:pPr>
            <w:r>
              <w:rPr>
                <w:rFonts w:ascii="Times New Roman" w:hAnsi="Times New Roman" w:cs="Times New Roman"/>
              </w:rPr>
              <w:t>- Các Phó Ch</w:t>
            </w:r>
            <w:r>
              <w:rPr>
                <w:rFonts w:ascii="Times New Roman" w:hAnsi="Times New Roman" w:cs="Times New Roman"/>
              </w:rPr>
              <w:t>ủ</w:t>
            </w:r>
            <w:r>
              <w:rPr>
                <w:rFonts w:ascii="Times New Roman" w:hAnsi="Times New Roman" w:cs="Times New Roman"/>
              </w:rPr>
              <w:t xml:space="preserve"> t</w:t>
            </w:r>
            <w:r>
              <w:rPr>
                <w:rFonts w:ascii="Times New Roman" w:hAnsi="Times New Roman" w:cs="Times New Roman"/>
              </w:rPr>
              <w:t>ị</w:t>
            </w:r>
            <w:r>
              <w:rPr>
                <w:rFonts w:ascii="Times New Roman" w:hAnsi="Times New Roman" w:cs="Times New Roman"/>
              </w:rPr>
              <w:t>ch UBND t</w:t>
            </w:r>
            <w:r>
              <w:rPr>
                <w:rFonts w:ascii="Times New Roman" w:hAnsi="Times New Roman" w:cs="Times New Roman"/>
              </w:rPr>
              <w:t>ỉ</w:t>
            </w:r>
            <w:r>
              <w:rPr>
                <w:rFonts w:ascii="Times New Roman" w:hAnsi="Times New Roman" w:cs="Times New Roman"/>
              </w:rPr>
              <w:t xml:space="preserve">nh; </w:t>
            </w:r>
          </w:p>
          <w:p w:rsidR="008A7B78" w:rsidRDefault="00D909C4">
            <w:pPr>
              <w:jc w:val="both"/>
              <w:rPr>
                <w:rFonts w:ascii="Times New Roman" w:hAnsi="Times New Roman" w:cs="Times New Roman"/>
              </w:rPr>
            </w:pPr>
            <w:r>
              <w:rPr>
                <w:rFonts w:ascii="Times New Roman" w:hAnsi="Times New Roman" w:cs="Times New Roman"/>
              </w:rPr>
              <w:t>- Các Ban c</w:t>
            </w:r>
            <w:r>
              <w:rPr>
                <w:rFonts w:ascii="Times New Roman" w:hAnsi="Times New Roman" w:cs="Times New Roman"/>
              </w:rPr>
              <w:t>ủ</w:t>
            </w:r>
            <w:r>
              <w:rPr>
                <w:rFonts w:ascii="Times New Roman" w:hAnsi="Times New Roman" w:cs="Times New Roman"/>
              </w:rPr>
              <w:t>a HĐND t</w:t>
            </w:r>
            <w:r>
              <w:rPr>
                <w:rFonts w:ascii="Times New Roman" w:hAnsi="Times New Roman" w:cs="Times New Roman"/>
              </w:rPr>
              <w:t>ỉ</w:t>
            </w:r>
            <w:r>
              <w:rPr>
                <w:rFonts w:ascii="Times New Roman" w:hAnsi="Times New Roman" w:cs="Times New Roman"/>
              </w:rPr>
              <w:t xml:space="preserve">nh; </w:t>
            </w:r>
          </w:p>
          <w:p w:rsidR="008A7B78" w:rsidRDefault="00D909C4">
            <w:pPr>
              <w:jc w:val="both"/>
              <w:rPr>
                <w:rFonts w:ascii="Times New Roman" w:hAnsi="Times New Roman" w:cs="Times New Roman"/>
              </w:rPr>
            </w:pPr>
            <w:r>
              <w:rPr>
                <w:rFonts w:ascii="Times New Roman" w:hAnsi="Times New Roman" w:cs="Times New Roman"/>
              </w:rPr>
              <w:t>- Văn phòng: T</w:t>
            </w:r>
            <w:r>
              <w:rPr>
                <w:rFonts w:ascii="Times New Roman" w:hAnsi="Times New Roman" w:cs="Times New Roman"/>
              </w:rPr>
              <w:t>ỉ</w:t>
            </w:r>
            <w:r>
              <w:rPr>
                <w:rFonts w:ascii="Times New Roman" w:hAnsi="Times New Roman" w:cs="Times New Roman"/>
              </w:rPr>
              <w:t xml:space="preserve">nh </w:t>
            </w:r>
            <w:r>
              <w:rPr>
                <w:rFonts w:ascii="Times New Roman" w:hAnsi="Times New Roman" w:cs="Times New Roman"/>
              </w:rPr>
              <w:t>ủ</w:t>
            </w:r>
            <w:r>
              <w:rPr>
                <w:rFonts w:ascii="Times New Roman" w:hAnsi="Times New Roman" w:cs="Times New Roman"/>
              </w:rPr>
              <w:t>y, Đoàn ĐBQH và HĐND t</w:t>
            </w:r>
            <w:r>
              <w:rPr>
                <w:rFonts w:ascii="Times New Roman" w:hAnsi="Times New Roman" w:cs="Times New Roman"/>
              </w:rPr>
              <w:t>ỉ</w:t>
            </w:r>
            <w:r>
              <w:rPr>
                <w:rFonts w:ascii="Times New Roman" w:hAnsi="Times New Roman" w:cs="Times New Roman"/>
              </w:rPr>
              <w:t xml:space="preserve">nh; </w:t>
            </w:r>
          </w:p>
          <w:p w:rsidR="008A7B78" w:rsidRDefault="00D909C4">
            <w:pPr>
              <w:jc w:val="both"/>
              <w:rPr>
                <w:rFonts w:ascii="Times New Roman" w:hAnsi="Times New Roman" w:cs="Times New Roman"/>
              </w:rPr>
            </w:pPr>
            <w:r>
              <w:rPr>
                <w:rFonts w:ascii="Times New Roman" w:hAnsi="Times New Roman" w:cs="Times New Roman"/>
              </w:rPr>
              <w:t xml:space="preserve">- CVP, các </w:t>
            </w:r>
            <w:r>
              <w:rPr>
                <w:rFonts w:ascii="Times New Roman" w:hAnsi="Times New Roman" w:cs="Times New Roman"/>
              </w:rPr>
              <w:t>PCVP UBND t</w:t>
            </w:r>
            <w:r>
              <w:rPr>
                <w:rFonts w:ascii="Times New Roman" w:hAnsi="Times New Roman" w:cs="Times New Roman"/>
              </w:rPr>
              <w:t>ỉ</w:t>
            </w:r>
            <w:r>
              <w:rPr>
                <w:rFonts w:ascii="Times New Roman" w:hAnsi="Times New Roman" w:cs="Times New Roman"/>
              </w:rPr>
              <w:t xml:space="preserve">nh; </w:t>
            </w:r>
          </w:p>
          <w:p w:rsidR="008A7B78" w:rsidRDefault="00D909C4">
            <w:pPr>
              <w:jc w:val="both"/>
              <w:rPr>
                <w:rFonts w:ascii="Times New Roman" w:hAnsi="Times New Roman" w:cs="Times New Roman"/>
              </w:rPr>
            </w:pPr>
            <w:r>
              <w:rPr>
                <w:rFonts w:ascii="Times New Roman" w:hAnsi="Times New Roman" w:cs="Times New Roman"/>
              </w:rPr>
              <w:t>- Các s</w:t>
            </w:r>
            <w:r>
              <w:rPr>
                <w:rFonts w:ascii="Times New Roman" w:hAnsi="Times New Roman" w:cs="Times New Roman"/>
              </w:rPr>
              <w:t>ở</w:t>
            </w:r>
            <w:r>
              <w:rPr>
                <w:rFonts w:ascii="Times New Roman" w:hAnsi="Times New Roman" w:cs="Times New Roman"/>
              </w:rPr>
              <w:t xml:space="preserve">: Tài chính, Tư pháp; </w:t>
            </w:r>
          </w:p>
          <w:p w:rsidR="008A7B78" w:rsidRDefault="00D909C4">
            <w:pPr>
              <w:jc w:val="both"/>
              <w:rPr>
                <w:rFonts w:ascii="Times New Roman" w:hAnsi="Times New Roman" w:cs="Times New Roman"/>
                <w:sz w:val="24"/>
                <w:szCs w:val="24"/>
              </w:rPr>
            </w:pPr>
            <w:r>
              <w:rPr>
                <w:rFonts w:ascii="Times New Roman" w:hAnsi="Times New Roman" w:cs="Times New Roman"/>
              </w:rPr>
              <w:t>- Lưu: VT.</w:t>
            </w:r>
          </w:p>
        </w:tc>
        <w:tc>
          <w:tcPr>
            <w:tcW w:w="4959" w:type="dxa"/>
          </w:tcPr>
          <w:p w:rsidR="008A7B78" w:rsidRDefault="00D909C4">
            <w:pPr>
              <w:tabs>
                <w:tab w:val="left" w:pos="6663"/>
              </w:tabs>
              <w:jc w:val="center"/>
              <w:rPr>
                <w:rFonts w:ascii="Times New Roman" w:hAnsi="Times New Roman" w:cs="Times New Roman"/>
                <w:b/>
                <w:sz w:val="28"/>
                <w:szCs w:val="28"/>
              </w:rPr>
            </w:pPr>
            <w:r>
              <w:rPr>
                <w:rFonts w:ascii="Times New Roman" w:hAnsi="Times New Roman" w:cs="Times New Roman"/>
                <w:b/>
                <w:sz w:val="28"/>
                <w:szCs w:val="28"/>
              </w:rPr>
              <w:t xml:space="preserve">TM. </w:t>
            </w:r>
            <w:r>
              <w:rPr>
                <w:rFonts w:ascii="Times New Roman" w:hAnsi="Times New Roman" w:cs="Times New Roman"/>
                <w:b/>
                <w:sz w:val="28"/>
                <w:szCs w:val="28"/>
              </w:rPr>
              <w:t>Ủ</w:t>
            </w:r>
            <w:r>
              <w:rPr>
                <w:rFonts w:ascii="Times New Roman" w:hAnsi="Times New Roman" w:cs="Times New Roman"/>
                <w:b/>
                <w:sz w:val="28"/>
                <w:szCs w:val="28"/>
              </w:rPr>
              <w:t>Y BAN NHÂN DÂN</w:t>
            </w:r>
          </w:p>
          <w:p w:rsidR="008A7B78" w:rsidRDefault="00D909C4">
            <w:pPr>
              <w:tabs>
                <w:tab w:val="left" w:pos="6663"/>
              </w:tabs>
              <w:jc w:val="center"/>
              <w:rPr>
                <w:rFonts w:ascii="Times New Roman" w:hAnsi="Times New Roman" w:cs="Times New Roman"/>
                <w:b/>
                <w:sz w:val="28"/>
                <w:szCs w:val="28"/>
              </w:rPr>
            </w:pPr>
            <w:r>
              <w:rPr>
                <w:rFonts w:ascii="Times New Roman" w:hAnsi="Times New Roman" w:cs="Times New Roman"/>
                <w:b/>
                <w:sz w:val="28"/>
                <w:szCs w:val="28"/>
              </w:rPr>
              <w:t>KT. CH</w:t>
            </w:r>
            <w:r>
              <w:rPr>
                <w:rFonts w:ascii="Times New Roman" w:hAnsi="Times New Roman" w:cs="Times New Roman"/>
                <w:b/>
                <w:sz w:val="28"/>
                <w:szCs w:val="28"/>
              </w:rPr>
              <w:t>Ủ</w:t>
            </w:r>
            <w:r>
              <w:rPr>
                <w:rFonts w:ascii="Times New Roman" w:hAnsi="Times New Roman" w:cs="Times New Roman"/>
                <w:b/>
                <w:sz w:val="28"/>
                <w:szCs w:val="28"/>
              </w:rPr>
              <w:t xml:space="preserve"> TICH</w:t>
            </w:r>
          </w:p>
          <w:p w:rsidR="008A7B78" w:rsidRDefault="008A7B78">
            <w:pPr>
              <w:jc w:val="center"/>
              <w:rPr>
                <w:rFonts w:ascii="Times New Roman" w:hAnsi="Times New Roman" w:cs="Times New Roman"/>
                <w:b/>
                <w:spacing w:val="-2"/>
                <w:sz w:val="28"/>
                <w:szCs w:val="28"/>
              </w:rPr>
            </w:pPr>
          </w:p>
          <w:p w:rsidR="008A7B78" w:rsidRDefault="008A7B78">
            <w:pPr>
              <w:jc w:val="center"/>
              <w:rPr>
                <w:rFonts w:ascii="Times New Roman" w:hAnsi="Times New Roman" w:cs="Times New Roman"/>
                <w:b/>
                <w:spacing w:val="-2"/>
                <w:sz w:val="28"/>
                <w:szCs w:val="28"/>
              </w:rPr>
            </w:pPr>
          </w:p>
        </w:tc>
      </w:tr>
      <w:tr w:rsidR="008A7B78">
        <w:trPr>
          <w:trHeight w:val="167"/>
        </w:trPr>
        <w:tc>
          <w:tcPr>
            <w:tcW w:w="4958" w:type="dxa"/>
          </w:tcPr>
          <w:p w:rsidR="008A7B78" w:rsidRDefault="008A7B78">
            <w:pPr>
              <w:spacing w:before="60"/>
              <w:jc w:val="both"/>
              <w:rPr>
                <w:rFonts w:ascii="Times New Roman" w:hAnsi="Times New Roman" w:cs="Times New Roman"/>
                <w:spacing w:val="-2"/>
                <w:sz w:val="28"/>
                <w:szCs w:val="28"/>
              </w:rPr>
            </w:pPr>
          </w:p>
        </w:tc>
        <w:tc>
          <w:tcPr>
            <w:tcW w:w="4959" w:type="dxa"/>
            <w:vAlign w:val="bottom"/>
          </w:tcPr>
          <w:p w:rsidR="008A7B78" w:rsidRDefault="008A7B78">
            <w:pPr>
              <w:spacing w:before="480"/>
              <w:jc w:val="center"/>
              <w:rPr>
                <w:rFonts w:ascii="Times New Roman" w:hAnsi="Times New Roman" w:cs="Times New Roman"/>
                <w:b/>
                <w:spacing w:val="-2"/>
                <w:sz w:val="28"/>
                <w:szCs w:val="28"/>
              </w:rPr>
            </w:pPr>
          </w:p>
        </w:tc>
      </w:tr>
    </w:tbl>
    <w:p w:rsidR="008A7B78" w:rsidRDefault="008A7B78">
      <w:pPr>
        <w:sectPr w:rsidR="008A7B78">
          <w:headerReference w:type="default" r:id="rId10"/>
          <w:pgSz w:w="11907" w:h="16840" w:code="9"/>
          <w:pgMar w:top="1134" w:right="1134" w:bottom="1134" w:left="1701" w:header="720" w:footer="720" w:gutter="0"/>
          <w:cols w:space="720"/>
          <w:titlePg/>
          <w:docGrid w:linePitch="381"/>
        </w:sectPr>
      </w:pPr>
    </w:p>
    <w:p w:rsidR="008A7B78" w:rsidRDefault="008A7B78">
      <w:pPr>
        <w:pStyle w:val="Footer"/>
        <w:spacing w:line="400" w:lineRule="exact"/>
        <w:jc w:val="center"/>
      </w:pPr>
    </w:p>
    <w:sectPr w:rsidR="008A7B78">
      <w:pgSz w:w="16840" w:h="11907" w:orient="landscape" w:code="9"/>
      <w:pgMar w:top="851" w:right="1134" w:bottom="1560"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9C4" w:rsidRDefault="00D909C4">
      <w:pPr>
        <w:spacing w:after="0" w:line="240" w:lineRule="auto"/>
      </w:pPr>
      <w:r>
        <w:separator/>
      </w:r>
    </w:p>
  </w:endnote>
  <w:endnote w:type="continuationSeparator" w:id="0">
    <w:p w:rsidR="00D909C4" w:rsidRDefault="00D90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9C4" w:rsidRDefault="00D909C4">
      <w:pPr>
        <w:spacing w:after="0" w:line="240" w:lineRule="auto"/>
      </w:pPr>
      <w:r>
        <w:separator/>
      </w:r>
    </w:p>
  </w:footnote>
  <w:footnote w:type="continuationSeparator" w:id="0">
    <w:p w:rsidR="00D909C4" w:rsidRDefault="00D909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2409815"/>
      <w:docPartObj>
        <w:docPartGallery w:val="Page Numbers (Top of Page)"/>
        <w:docPartUnique/>
      </w:docPartObj>
    </w:sdtPr>
    <w:sdtEndPr>
      <w:rPr>
        <w:noProof/>
        <w:sz w:val="24"/>
        <w:szCs w:val="24"/>
      </w:rPr>
    </w:sdtEndPr>
    <w:sdtContent>
      <w:p w:rsidR="008A7B78" w:rsidRDefault="00D909C4">
        <w:pPr>
          <w:pStyle w:val="Head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B74A41">
          <w:rPr>
            <w:noProof/>
            <w:sz w:val="24"/>
            <w:szCs w:val="24"/>
          </w:rPr>
          <w:t>6</w:t>
        </w:r>
        <w:r>
          <w:rPr>
            <w:noProof/>
            <w:sz w:val="24"/>
            <w:szCs w:val="24"/>
          </w:rPr>
          <w:fldChar w:fldCharType="end"/>
        </w:r>
      </w:p>
    </w:sdtContent>
  </w:sdt>
  <w:p w:rsidR="008A7B78" w:rsidRDefault="008A7B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312B63"/>
    <w:multiLevelType w:val="hybridMultilevel"/>
    <w:tmpl w:val="54B29FFC"/>
    <w:lvl w:ilvl="0" w:tplc="642A382E">
      <w:start w:val="1"/>
      <w:numFmt w:val="decimal"/>
      <w:lvlText w:val="%1."/>
      <w:lvlJc w:val="center"/>
      <w:pPr>
        <w:tabs>
          <w:tab w:val="num" w:pos="855"/>
        </w:tabs>
        <w:ind w:left="742" w:hanging="40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52B5780"/>
    <w:multiLevelType w:val="hybridMultilevel"/>
    <w:tmpl w:val="E2383B00"/>
    <w:lvl w:ilvl="0" w:tplc="E0E411D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51A86095"/>
    <w:multiLevelType w:val="multilevel"/>
    <w:tmpl w:val="005C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8F052B"/>
    <w:multiLevelType w:val="multilevel"/>
    <w:tmpl w:val="C038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3684BAE"/>
    <w:multiLevelType w:val="multilevel"/>
    <w:tmpl w:val="11E26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B78"/>
    <w:rsid w:val="008A7B78"/>
    <w:rsid w:val="00B74A41"/>
    <w:rsid w:val="00D90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Pr>
      <w:rFonts w:asciiTheme="minorHAnsi" w:hAnsiTheme="minorHAnsi" w:cstheme="minorBidi"/>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NormalWeb">
    <w:name w:val="Normal (Web)"/>
    <w:basedOn w:val="Normal"/>
    <w:unhideWhenUsed/>
    <w:pPr>
      <w:spacing w:before="100" w:beforeAutospacing="1" w:after="100" w:afterAutospacing="1" w:line="240" w:lineRule="auto"/>
    </w:pPr>
    <w:rPr>
      <w:rFonts w:eastAsia="Times New Roman"/>
      <w:sz w:val="24"/>
      <w:szCs w:val="24"/>
    </w:rPr>
  </w:style>
  <w:style w:type="character" w:styleId="Hyperlink">
    <w:name w:val="Hyperlink"/>
    <w:basedOn w:val="DefaultParagraphFont"/>
    <w:uiPriority w:val="99"/>
    <w:semiHidden/>
    <w:unhideWhenUsed/>
    <w:rPr>
      <w:color w:val="0000FF"/>
      <w:u w:val="single"/>
    </w:rPr>
  </w:style>
  <w:style w:type="paragraph" w:styleId="ListParagraph">
    <w:name w:val="List Paragraph"/>
    <w:basedOn w:val="Normal"/>
    <w:uiPriority w:val="1"/>
    <w:qFormat/>
    <w:pPr>
      <w:ind w:left="720"/>
      <w:contextualSpacing/>
    </w:pPr>
  </w:style>
  <w:style w:type="character" w:customStyle="1" w:styleId="t286pc">
    <w:name w:val="t286pc"/>
    <w:basedOn w:val="DefaultParagraphFont"/>
  </w:style>
  <w:style w:type="character" w:styleId="Strong">
    <w:name w:val="Strong"/>
    <w:basedOn w:val="DefaultParagraphFont"/>
    <w:uiPriority w:val="22"/>
    <w:qFormat/>
    <w:rPr>
      <w:b/>
      <w:bCs/>
    </w:rPr>
  </w:style>
  <w:style w:type="paragraph" w:customStyle="1" w:styleId="Char">
    <w:name w:val="Char"/>
    <w:basedOn w:val="Normal"/>
    <w:autoRedefine/>
    <w:pPr>
      <w:pageBreakBefore/>
      <w:tabs>
        <w:tab w:val="left" w:pos="850"/>
        <w:tab w:val="left" w:pos="1191"/>
        <w:tab w:val="left" w:pos="1531"/>
      </w:tabs>
      <w:spacing w:after="120" w:line="240" w:lineRule="auto"/>
      <w:jc w:val="center"/>
    </w:pPr>
    <w:rPr>
      <w:rFonts w:ascii="Tahoma" w:eastAsia="Times New Roman" w:hAnsi="Tahoma" w:cs="Tahoma"/>
      <w:bCs/>
      <w:iCs/>
      <w:color w:val="FFFFFF"/>
      <w:spacing w:val="20"/>
      <w:sz w:val="22"/>
      <w:szCs w:val="22"/>
      <w:lang w:val="en-GB" w:eastAsia="zh-CN"/>
    </w:rPr>
  </w:style>
  <w:style w:type="character" w:customStyle="1" w:styleId="inqyif">
    <w:name w:val="inqyif"/>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Pr>
      <w:rFonts w:asciiTheme="minorHAnsi" w:hAnsiTheme="minorHAnsi" w:cstheme="minorBidi"/>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NormalWeb">
    <w:name w:val="Normal (Web)"/>
    <w:basedOn w:val="Normal"/>
    <w:unhideWhenUsed/>
    <w:pPr>
      <w:spacing w:before="100" w:beforeAutospacing="1" w:after="100" w:afterAutospacing="1" w:line="240" w:lineRule="auto"/>
    </w:pPr>
    <w:rPr>
      <w:rFonts w:eastAsia="Times New Roman"/>
      <w:sz w:val="24"/>
      <w:szCs w:val="24"/>
    </w:rPr>
  </w:style>
  <w:style w:type="character" w:styleId="Hyperlink">
    <w:name w:val="Hyperlink"/>
    <w:basedOn w:val="DefaultParagraphFont"/>
    <w:uiPriority w:val="99"/>
    <w:semiHidden/>
    <w:unhideWhenUsed/>
    <w:rPr>
      <w:color w:val="0000FF"/>
      <w:u w:val="single"/>
    </w:rPr>
  </w:style>
  <w:style w:type="paragraph" w:styleId="ListParagraph">
    <w:name w:val="List Paragraph"/>
    <w:basedOn w:val="Normal"/>
    <w:uiPriority w:val="1"/>
    <w:qFormat/>
    <w:pPr>
      <w:ind w:left="720"/>
      <w:contextualSpacing/>
    </w:pPr>
  </w:style>
  <w:style w:type="character" w:customStyle="1" w:styleId="t286pc">
    <w:name w:val="t286pc"/>
    <w:basedOn w:val="DefaultParagraphFont"/>
  </w:style>
  <w:style w:type="character" w:styleId="Strong">
    <w:name w:val="Strong"/>
    <w:basedOn w:val="DefaultParagraphFont"/>
    <w:uiPriority w:val="22"/>
    <w:qFormat/>
    <w:rPr>
      <w:b/>
      <w:bCs/>
    </w:rPr>
  </w:style>
  <w:style w:type="paragraph" w:customStyle="1" w:styleId="Char">
    <w:name w:val="Char"/>
    <w:basedOn w:val="Normal"/>
    <w:autoRedefine/>
    <w:pPr>
      <w:pageBreakBefore/>
      <w:tabs>
        <w:tab w:val="left" w:pos="850"/>
        <w:tab w:val="left" w:pos="1191"/>
        <w:tab w:val="left" w:pos="1531"/>
      </w:tabs>
      <w:spacing w:after="120" w:line="240" w:lineRule="auto"/>
      <w:jc w:val="center"/>
    </w:pPr>
    <w:rPr>
      <w:rFonts w:ascii="Tahoma" w:eastAsia="Times New Roman" w:hAnsi="Tahoma" w:cs="Tahoma"/>
      <w:bCs/>
      <w:iCs/>
      <w:color w:val="FFFFFF"/>
      <w:spacing w:val="20"/>
      <w:sz w:val="22"/>
      <w:szCs w:val="22"/>
      <w:lang w:val="en-GB" w:eastAsia="zh-CN"/>
    </w:rPr>
  </w:style>
  <w:style w:type="character" w:customStyle="1" w:styleId="inqyif">
    <w:name w:val="inqyif"/>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80626">
      <w:bodyDiv w:val="1"/>
      <w:marLeft w:val="0"/>
      <w:marRight w:val="0"/>
      <w:marTop w:val="0"/>
      <w:marBottom w:val="0"/>
      <w:divBdr>
        <w:top w:val="none" w:sz="0" w:space="0" w:color="auto"/>
        <w:left w:val="none" w:sz="0" w:space="0" w:color="auto"/>
        <w:bottom w:val="none" w:sz="0" w:space="0" w:color="auto"/>
        <w:right w:val="none" w:sz="0" w:space="0" w:color="auto"/>
      </w:divBdr>
    </w:div>
    <w:div w:id="635254694">
      <w:bodyDiv w:val="1"/>
      <w:marLeft w:val="0"/>
      <w:marRight w:val="0"/>
      <w:marTop w:val="0"/>
      <w:marBottom w:val="0"/>
      <w:divBdr>
        <w:top w:val="none" w:sz="0" w:space="0" w:color="auto"/>
        <w:left w:val="none" w:sz="0" w:space="0" w:color="auto"/>
        <w:bottom w:val="none" w:sz="0" w:space="0" w:color="auto"/>
        <w:right w:val="none" w:sz="0" w:space="0" w:color="auto"/>
      </w:divBdr>
    </w:div>
    <w:div w:id="881675413">
      <w:bodyDiv w:val="1"/>
      <w:marLeft w:val="0"/>
      <w:marRight w:val="0"/>
      <w:marTop w:val="0"/>
      <w:marBottom w:val="0"/>
      <w:divBdr>
        <w:top w:val="none" w:sz="0" w:space="0" w:color="auto"/>
        <w:left w:val="none" w:sz="0" w:space="0" w:color="auto"/>
        <w:bottom w:val="none" w:sz="0" w:space="0" w:color="auto"/>
        <w:right w:val="none" w:sz="0" w:space="0" w:color="auto"/>
      </w:divBdr>
      <w:divsChild>
        <w:div w:id="777019313">
          <w:marLeft w:val="0"/>
          <w:marRight w:val="0"/>
          <w:marTop w:val="180"/>
          <w:marBottom w:val="240"/>
          <w:divBdr>
            <w:top w:val="none" w:sz="0" w:space="0" w:color="auto"/>
            <w:left w:val="none" w:sz="0" w:space="0" w:color="auto"/>
            <w:bottom w:val="none" w:sz="0" w:space="0" w:color="auto"/>
            <w:right w:val="none" w:sz="0" w:space="0" w:color="auto"/>
          </w:divBdr>
        </w:div>
      </w:divsChild>
    </w:div>
    <w:div w:id="1204562545">
      <w:bodyDiv w:val="1"/>
      <w:marLeft w:val="0"/>
      <w:marRight w:val="0"/>
      <w:marTop w:val="0"/>
      <w:marBottom w:val="0"/>
      <w:divBdr>
        <w:top w:val="none" w:sz="0" w:space="0" w:color="auto"/>
        <w:left w:val="none" w:sz="0" w:space="0" w:color="auto"/>
        <w:bottom w:val="none" w:sz="0" w:space="0" w:color="auto"/>
        <w:right w:val="none" w:sz="0" w:space="0" w:color="auto"/>
      </w:divBdr>
      <w:divsChild>
        <w:div w:id="2021083950">
          <w:marLeft w:val="0"/>
          <w:marRight w:val="0"/>
          <w:marTop w:val="180"/>
          <w:marBottom w:val="240"/>
          <w:divBdr>
            <w:top w:val="none" w:sz="0" w:space="0" w:color="auto"/>
            <w:left w:val="none" w:sz="0" w:space="0" w:color="auto"/>
            <w:bottom w:val="none" w:sz="0" w:space="0" w:color="auto"/>
            <w:right w:val="none" w:sz="0" w:space="0" w:color="auto"/>
          </w:divBdr>
        </w:div>
      </w:divsChild>
    </w:div>
    <w:div w:id="1213275751">
      <w:bodyDiv w:val="1"/>
      <w:marLeft w:val="0"/>
      <w:marRight w:val="0"/>
      <w:marTop w:val="0"/>
      <w:marBottom w:val="0"/>
      <w:divBdr>
        <w:top w:val="none" w:sz="0" w:space="0" w:color="auto"/>
        <w:left w:val="none" w:sz="0" w:space="0" w:color="auto"/>
        <w:bottom w:val="none" w:sz="0" w:space="0" w:color="auto"/>
        <w:right w:val="none" w:sz="0" w:space="0" w:color="auto"/>
      </w:divBdr>
    </w:div>
    <w:div w:id="1254628263">
      <w:bodyDiv w:val="1"/>
      <w:marLeft w:val="0"/>
      <w:marRight w:val="0"/>
      <w:marTop w:val="0"/>
      <w:marBottom w:val="0"/>
      <w:divBdr>
        <w:top w:val="none" w:sz="0" w:space="0" w:color="auto"/>
        <w:left w:val="none" w:sz="0" w:space="0" w:color="auto"/>
        <w:bottom w:val="none" w:sz="0" w:space="0" w:color="auto"/>
        <w:right w:val="none" w:sz="0" w:space="0" w:color="auto"/>
      </w:divBdr>
    </w:div>
    <w:div w:id="1589077921">
      <w:bodyDiv w:val="1"/>
      <w:marLeft w:val="0"/>
      <w:marRight w:val="0"/>
      <w:marTop w:val="0"/>
      <w:marBottom w:val="0"/>
      <w:divBdr>
        <w:top w:val="none" w:sz="0" w:space="0" w:color="auto"/>
        <w:left w:val="none" w:sz="0" w:space="0" w:color="auto"/>
        <w:bottom w:val="none" w:sz="0" w:space="0" w:color="auto"/>
        <w:right w:val="none" w:sz="0" w:space="0" w:color="auto"/>
      </w:divBdr>
      <w:divsChild>
        <w:div w:id="1000885816">
          <w:marLeft w:val="0"/>
          <w:marRight w:val="0"/>
          <w:marTop w:val="180"/>
          <w:marBottom w:val="240"/>
          <w:divBdr>
            <w:top w:val="none" w:sz="0" w:space="0" w:color="auto"/>
            <w:left w:val="none" w:sz="0" w:space="0" w:color="auto"/>
            <w:bottom w:val="none" w:sz="0" w:space="0" w:color="auto"/>
            <w:right w:val="none" w:sz="0" w:space="0" w:color="auto"/>
          </w:divBdr>
        </w:div>
        <w:div w:id="1269239791">
          <w:marLeft w:val="0"/>
          <w:marRight w:val="0"/>
          <w:marTop w:val="180"/>
          <w:marBottom w:val="240"/>
          <w:divBdr>
            <w:top w:val="none" w:sz="0" w:space="0" w:color="auto"/>
            <w:left w:val="none" w:sz="0" w:space="0" w:color="auto"/>
            <w:bottom w:val="none" w:sz="0" w:space="0" w:color="auto"/>
            <w:right w:val="none" w:sz="0" w:space="0" w:color="auto"/>
          </w:divBdr>
        </w:div>
      </w:divsChild>
    </w:div>
    <w:div w:id="1914897958">
      <w:bodyDiv w:val="1"/>
      <w:marLeft w:val="0"/>
      <w:marRight w:val="0"/>
      <w:marTop w:val="0"/>
      <w:marBottom w:val="0"/>
      <w:divBdr>
        <w:top w:val="none" w:sz="0" w:space="0" w:color="auto"/>
        <w:left w:val="none" w:sz="0" w:space="0" w:color="auto"/>
        <w:bottom w:val="none" w:sz="0" w:space="0" w:color="auto"/>
        <w:right w:val="none" w:sz="0" w:space="0" w:color="auto"/>
      </w:divBdr>
    </w:div>
    <w:div w:id="2019691641">
      <w:bodyDiv w:val="1"/>
      <w:marLeft w:val="0"/>
      <w:marRight w:val="0"/>
      <w:marTop w:val="0"/>
      <w:marBottom w:val="0"/>
      <w:divBdr>
        <w:top w:val="none" w:sz="0" w:space="0" w:color="auto"/>
        <w:left w:val="none" w:sz="0" w:space="0" w:color="auto"/>
        <w:bottom w:val="none" w:sz="0" w:space="0" w:color="auto"/>
        <w:right w:val="none" w:sz="0" w:space="0" w:color="auto"/>
      </w:divBdr>
    </w:div>
    <w:div w:id="212476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huvienphapluat.vn/van-ban/Tai-chinh-nha-nuoc/Nghi-quyet-108-2018-NQ-HDND-chi-ho-tro-Uy-ban-Mat-tran-To-quoc-Thanh-Hoa-39609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7B16B-96AA-4554-88AD-B44B61C3B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2934</Words>
  <Characters>16724</Characters>
  <Application>Microsoft Office Word</Application>
  <DocSecurity>0</DocSecurity>
  <Lines>139</Lines>
  <Paragraphs>39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19619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os</cp:lastModifiedBy>
  <cp:revision>2</cp:revision>
  <cp:lastPrinted>2026-09-07T07:25:00Z</cp:lastPrinted>
  <dcterms:created xsi:type="dcterms:W3CDTF">2026-09-10T07:18:00Z</dcterms:created>
  <dcterms:modified xsi:type="dcterms:W3CDTF">2026-09-10T07:18:00Z</dcterms:modified>
</cp:coreProperties>
</file>