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373" w:type="dxa"/>
        <w:tblLook w:val="01E0" w:firstRow="1" w:lastRow="1" w:firstColumn="1" w:lastColumn="1" w:noHBand="0" w:noVBand="0"/>
      </w:tblPr>
      <w:tblGrid>
        <w:gridCol w:w="3458"/>
        <w:gridCol w:w="511"/>
        <w:gridCol w:w="5404"/>
      </w:tblGrid>
      <w:tr w:rsidR="00016B47" w:rsidRPr="005F5362" w14:paraId="1E8217B4" w14:textId="77777777" w:rsidTr="00F016BB">
        <w:trPr>
          <w:trHeight w:val="905"/>
        </w:trPr>
        <w:tc>
          <w:tcPr>
            <w:tcW w:w="3458" w:type="dxa"/>
          </w:tcPr>
          <w:p w14:paraId="12024F3D" w14:textId="77777777" w:rsidR="00016B47" w:rsidRPr="007B28D8" w:rsidRDefault="00016B47" w:rsidP="00F016BB">
            <w:pPr>
              <w:jc w:val="center"/>
              <w:rPr>
                <w:rFonts w:ascii="Times New Roman" w:hAnsi="Times New Roman"/>
                <w:b/>
                <w:bCs/>
                <w:sz w:val="26"/>
                <w:lang w:val="nl-NL"/>
              </w:rPr>
            </w:pPr>
            <w:bookmarkStart w:id="0" w:name="_GoBack"/>
            <w:bookmarkEnd w:id="0"/>
            <w:r w:rsidRPr="007B28D8">
              <w:rPr>
                <w:rFonts w:ascii="Times New Roman" w:hAnsi="Times New Roman"/>
                <w:b/>
                <w:bCs/>
                <w:sz w:val="26"/>
                <w:lang w:val="nl-NL"/>
              </w:rPr>
              <w:t>ỦY BAN NHÂN DÂN</w:t>
            </w:r>
          </w:p>
          <w:p w14:paraId="7DA67F65" w14:textId="74AF7101" w:rsidR="00016B47" w:rsidRPr="007B28D8" w:rsidRDefault="00516AD0" w:rsidP="00F016BB">
            <w:pPr>
              <w:jc w:val="center"/>
              <w:rPr>
                <w:rFonts w:ascii="Times New Roman" w:hAnsi="Times New Roman"/>
                <w:b/>
                <w:bCs/>
                <w:sz w:val="24"/>
                <w:szCs w:val="24"/>
                <w:lang w:val="nl-NL"/>
              </w:rPr>
            </w:pPr>
            <w:r>
              <w:rPr>
                <w:rFonts w:ascii="Times New Roman" w:hAnsi="Times New Roman"/>
                <w:b/>
                <w:noProof/>
                <w:sz w:val="24"/>
                <w:szCs w:val="24"/>
                <w:lang w:eastAsia="en-US"/>
              </w:rPr>
              <mc:AlternateContent>
                <mc:Choice Requires="wps">
                  <w:drawing>
                    <wp:anchor distT="4294967295" distB="4294967295" distL="114300" distR="114300" simplePos="0" relativeHeight="251673600" behindDoc="0" locked="0" layoutInCell="1" allowOverlap="1" wp14:anchorId="05871357" wp14:editId="2AF0D887">
                      <wp:simplePos x="0" y="0"/>
                      <wp:positionH relativeFrom="column">
                        <wp:posOffset>431165</wp:posOffset>
                      </wp:positionH>
                      <wp:positionV relativeFrom="paragraph">
                        <wp:posOffset>255904</wp:posOffset>
                      </wp:positionV>
                      <wp:extent cx="10858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85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95pt,20.15pt" to="119.4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" strokecolor="black [3200]" strokeweight=".5pt">
                      <v:stroke joinstyle="miter"/>
                      <o:lock v:ext="edit" shapetype="f"/>
                    </v:line>
                  </w:pict>
                </mc:Fallback>
              </mc:AlternateContent>
            </w:r>
            <w:r w:rsidR="00016B47" w:rsidRPr="007B28D8">
              <w:rPr>
                <w:rFonts w:ascii="Times New Roman" w:hAnsi="Times New Roman"/>
                <w:b/>
                <w:noProof/>
                <w:sz w:val="24"/>
                <w:szCs w:val="24"/>
                <w:lang w:eastAsia="en-US"/>
              </w:rPr>
              <w:t>TỈNH THANH HÓA</w:t>
            </w:r>
          </w:p>
        </w:tc>
        <w:tc>
          <w:tcPr>
            <w:tcW w:w="5915" w:type="dxa"/>
            <w:gridSpan w:val="2"/>
          </w:tcPr>
          <w:p w14:paraId="77723448" w14:textId="77777777" w:rsidR="00016B47" w:rsidRPr="007B28D8" w:rsidRDefault="00016B47" w:rsidP="00F016BB">
            <w:pPr>
              <w:jc w:val="center"/>
              <w:rPr>
                <w:rFonts w:ascii="Times New Roman" w:hAnsi="Times New Roman"/>
                <w:b/>
                <w:bCs/>
                <w:sz w:val="26"/>
                <w:lang w:val="nl-NL"/>
              </w:rPr>
            </w:pPr>
            <w:r w:rsidRPr="007B28D8">
              <w:rPr>
                <w:rFonts w:ascii="Times New Roman" w:hAnsi="Times New Roman"/>
                <w:b/>
                <w:bCs/>
                <w:sz w:val="26"/>
                <w:lang w:val="nl-NL"/>
              </w:rPr>
              <w:t>CỘNG HÒA XÃ HỘI CHỦ NGHĨA VIỆT NAM</w:t>
            </w:r>
          </w:p>
          <w:p w14:paraId="734CB241" w14:textId="77777777" w:rsidR="00016B47" w:rsidRPr="007B28D8" w:rsidRDefault="00016B47" w:rsidP="00F016BB">
            <w:pPr>
              <w:jc w:val="center"/>
              <w:rPr>
                <w:rFonts w:ascii="Times New Roman" w:hAnsi="Times New Roman"/>
                <w:b/>
                <w:bCs/>
                <w:sz w:val="28"/>
                <w:szCs w:val="28"/>
                <w:lang w:val="nl-NL"/>
              </w:rPr>
            </w:pPr>
            <w:r w:rsidRPr="007B28D8">
              <w:rPr>
                <w:rFonts w:ascii="Times New Roman" w:hAnsi="Times New Roman"/>
                <w:b/>
                <w:bCs/>
                <w:sz w:val="28"/>
                <w:szCs w:val="28"/>
                <w:lang w:val="nl-NL"/>
              </w:rPr>
              <w:t>Độc lập – Tự do – Hạnh phúc</w:t>
            </w:r>
          </w:p>
          <w:p w14:paraId="605F4A71" w14:textId="3F2FBF6C" w:rsidR="00016B47" w:rsidRPr="007B28D8" w:rsidRDefault="00516AD0" w:rsidP="00F016BB">
            <w:pPr>
              <w:jc w:val="center"/>
              <w:rPr>
                <w:rFonts w:ascii="Times New Roman" w:hAnsi="Times New Roman"/>
                <w:b/>
                <w:bCs/>
                <w:lang w:val="nl-NL"/>
              </w:rPr>
            </w:pPr>
            <w:r>
              <w:rPr>
                <w:rFonts w:ascii="Times New Roman" w:hAnsi="Times New Roman"/>
                <w:noProof/>
                <w:lang w:eastAsia="en-US"/>
              </w:rPr>
              <mc:AlternateContent>
                <mc:Choice Requires="wps">
                  <w:drawing>
                    <wp:anchor distT="4294967294" distB="4294967294" distL="114300" distR="114300" simplePos="0" relativeHeight="251672576" behindDoc="0" locked="0" layoutInCell="1" allowOverlap="1" wp14:anchorId="29FDB158" wp14:editId="3E2C290D">
                      <wp:simplePos x="0" y="0"/>
                      <wp:positionH relativeFrom="column">
                        <wp:posOffset>749300</wp:posOffset>
                      </wp:positionH>
                      <wp:positionV relativeFrom="paragraph">
                        <wp:posOffset>35559</wp:posOffset>
                      </wp:positionV>
                      <wp:extent cx="2127250" cy="0"/>
                      <wp:effectExtent l="0" t="0" r="2540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pt,2.8pt" to="226.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10B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"/>
                  </w:pict>
                </mc:Fallback>
              </mc:AlternateContent>
            </w:r>
          </w:p>
          <w:p w14:paraId="42B7C15E" w14:textId="77777777" w:rsidR="00016B47" w:rsidRPr="007B28D8" w:rsidRDefault="00016B47" w:rsidP="00F016BB">
            <w:pPr>
              <w:jc w:val="center"/>
              <w:rPr>
                <w:rFonts w:ascii="Times New Roman" w:hAnsi="Times New Roman"/>
                <w:b/>
                <w:bCs/>
                <w:sz w:val="26"/>
                <w:lang w:val="nl-NL"/>
              </w:rPr>
            </w:pPr>
          </w:p>
        </w:tc>
      </w:tr>
      <w:tr w:rsidR="00016B47" w:rsidRPr="007B28D8" w14:paraId="65B30203" w14:textId="77777777" w:rsidTr="00F016BB">
        <w:tc>
          <w:tcPr>
            <w:tcW w:w="3969" w:type="dxa"/>
            <w:gridSpan w:val="2"/>
          </w:tcPr>
          <w:p w14:paraId="7FD42516" w14:textId="77777777" w:rsidR="00016B47" w:rsidRPr="007B28D8" w:rsidRDefault="00016B47" w:rsidP="00F016BB">
            <w:pPr>
              <w:jc w:val="center"/>
              <w:rPr>
                <w:rFonts w:ascii="Times New Roman" w:hAnsi="Times New Roman"/>
                <w:bCs/>
                <w:sz w:val="28"/>
                <w:szCs w:val="28"/>
              </w:rPr>
            </w:pPr>
            <w:r w:rsidRPr="007B28D8">
              <w:rPr>
                <w:rFonts w:ascii="Times New Roman" w:hAnsi="Times New Roman"/>
                <w:bCs/>
                <w:sz w:val="28"/>
                <w:szCs w:val="28"/>
              </w:rPr>
              <w:t>Số:         /202</w:t>
            </w:r>
            <w:r w:rsidR="00E05749">
              <w:rPr>
                <w:rFonts w:ascii="Times New Roman" w:hAnsi="Times New Roman"/>
                <w:bCs/>
                <w:sz w:val="28"/>
                <w:szCs w:val="28"/>
              </w:rPr>
              <w:t>6</w:t>
            </w:r>
            <w:r w:rsidRPr="007B28D8">
              <w:rPr>
                <w:rFonts w:ascii="Times New Roman" w:hAnsi="Times New Roman"/>
                <w:bCs/>
                <w:sz w:val="28"/>
                <w:szCs w:val="28"/>
              </w:rPr>
              <w:t>/QĐ-UBND</w:t>
            </w:r>
          </w:p>
          <w:p w14:paraId="089FAEE3" w14:textId="77777777" w:rsidR="00016B47" w:rsidRPr="007B28D8" w:rsidRDefault="00016B47" w:rsidP="00F016BB">
            <w:pPr>
              <w:jc w:val="both"/>
              <w:rPr>
                <w:rFonts w:ascii="Times New Roman" w:hAnsi="Times New Roman"/>
                <w:bCs/>
                <w:sz w:val="24"/>
                <w:szCs w:val="24"/>
              </w:rPr>
            </w:pPr>
          </w:p>
        </w:tc>
        <w:tc>
          <w:tcPr>
            <w:tcW w:w="5404" w:type="dxa"/>
          </w:tcPr>
          <w:p w14:paraId="7104F189" w14:textId="77777777" w:rsidR="00016B47" w:rsidRPr="007B28D8" w:rsidRDefault="00016B47" w:rsidP="0016191D">
            <w:pPr>
              <w:jc w:val="center"/>
              <w:rPr>
                <w:rFonts w:ascii="Times New Roman" w:hAnsi="Times New Roman"/>
                <w:b/>
                <w:bCs/>
                <w:sz w:val="28"/>
                <w:szCs w:val="28"/>
              </w:rPr>
            </w:pPr>
            <w:r w:rsidRPr="007B28D8">
              <w:rPr>
                <w:rFonts w:ascii="Times New Roman" w:hAnsi="Times New Roman"/>
                <w:i/>
                <w:iCs/>
                <w:sz w:val="28"/>
                <w:szCs w:val="28"/>
              </w:rPr>
              <w:t>Thanh Hóa, ngày        tháng       năm 202</w:t>
            </w:r>
            <w:r w:rsidR="0016191D">
              <w:rPr>
                <w:rFonts w:ascii="Times New Roman" w:hAnsi="Times New Roman"/>
                <w:i/>
                <w:iCs/>
                <w:sz w:val="28"/>
                <w:szCs w:val="28"/>
              </w:rPr>
              <w:t>6</w:t>
            </w:r>
          </w:p>
        </w:tc>
      </w:tr>
    </w:tbl>
    <w:p w14:paraId="1F612700" w14:textId="3D30AAE6" w:rsidR="00016B47" w:rsidRPr="007B28D8" w:rsidRDefault="00516AD0" w:rsidP="00201318">
      <w:pPr>
        <w:spacing w:line="264" w:lineRule="auto"/>
        <w:jc w:val="center"/>
        <w:rPr>
          <w:rFonts w:ascii="Times New Roman" w:hAnsi="Times New Roman"/>
          <w:b/>
          <w:sz w:val="28"/>
          <w:szCs w:val="28"/>
        </w:rPr>
      </w:pPr>
      <w:r>
        <w:rPr>
          <w:rFonts w:ascii="Times New Roman" w:hAnsi="Times New Roman"/>
          <w:b/>
          <w:noProof/>
          <w:sz w:val="28"/>
          <w:szCs w:val="28"/>
          <w:lang w:eastAsia="en-US"/>
        </w:rPr>
        <mc:AlternateContent>
          <mc:Choice Requires="wps">
            <w:drawing>
              <wp:anchor distT="0" distB="0" distL="114300" distR="114300" simplePos="0" relativeHeight="251669504" behindDoc="0" locked="0" layoutInCell="1" allowOverlap="1" wp14:anchorId="0489546A" wp14:editId="0B57AA65">
                <wp:simplePos x="0" y="0"/>
                <wp:positionH relativeFrom="column">
                  <wp:posOffset>521335</wp:posOffset>
                </wp:positionH>
                <wp:positionV relativeFrom="paragraph">
                  <wp:posOffset>59690</wp:posOffset>
                </wp:positionV>
                <wp:extent cx="1060450" cy="311150"/>
                <wp:effectExtent l="0" t="0" r="2540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0450" cy="311150"/>
                        </a:xfrm>
                        <a:prstGeom prst="rect">
                          <a:avLst/>
                        </a:prstGeom>
                        <a:solidFill>
                          <a:schemeClr val="lt1"/>
                        </a:solidFill>
                        <a:ln w="6350">
                          <a:solidFill>
                            <a:prstClr val="black"/>
                          </a:solidFill>
                        </a:ln>
                      </wps:spPr>
                      <wps:txbx>
                        <w:txbxContent>
                          <w:p w14:paraId="00831BBB" w14:textId="77777777" w:rsidR="00090EB1" w:rsidRPr="00090EB1" w:rsidRDefault="00090EB1" w:rsidP="00321562">
                            <w:pPr>
                              <w:jc w:val="center"/>
                              <w:rPr>
                                <w:bCs/>
                                <w:sz w:val="28"/>
                                <w:szCs w:val="28"/>
                              </w:rPr>
                            </w:pPr>
                            <w:r w:rsidRPr="00090EB1">
                              <w:rPr>
                                <w:rFonts w:ascii="Times New Roman" w:hAnsi="Times New Roman"/>
                                <w:bCs/>
                                <w:sz w:val="28"/>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05pt;margin-top:4.7pt;width:83.5pt;height:2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" fillcolor="white [3201]" strokeweight=".5pt">
                <v:path arrowok="t"/>
                <v:textbox>
                  <w:txbxContent>
                    <w:p w14:paraId="00831BBB" w14:textId="77777777" w:rsidR="00090EB1" w:rsidRPr="00090EB1" w:rsidRDefault="00090EB1" w:rsidP="00321562">
                      <w:pPr>
                        <w:jc w:val="center"/>
                        <w:rPr>
                          <w:bCs/>
                          <w:sz w:val="28"/>
                          <w:szCs w:val="28"/>
                        </w:rPr>
                      </w:pPr>
                      <w:r w:rsidRPr="00090EB1">
                        <w:rPr>
                          <w:rFonts w:ascii="Times New Roman" w:hAnsi="Times New Roman"/>
                          <w:bCs/>
                          <w:sz w:val="28"/>
                          <w:szCs w:val="28"/>
                        </w:rPr>
                        <w:t>DỰ THẢO</w:t>
                      </w:r>
                    </w:p>
                  </w:txbxContent>
                </v:textbox>
              </v:shape>
            </w:pict>
          </mc:Fallback>
        </mc:AlternateContent>
      </w:r>
    </w:p>
    <w:p w14:paraId="6D21F2C7" w14:textId="77777777" w:rsidR="005641A9" w:rsidRPr="007B28D8" w:rsidRDefault="005641A9" w:rsidP="00201318">
      <w:pPr>
        <w:spacing w:line="264" w:lineRule="auto"/>
        <w:jc w:val="center"/>
        <w:rPr>
          <w:rFonts w:ascii="Times New Roman" w:hAnsi="Times New Roman"/>
          <w:b/>
          <w:sz w:val="28"/>
          <w:szCs w:val="28"/>
        </w:rPr>
      </w:pPr>
      <w:r w:rsidRPr="007B28D8">
        <w:rPr>
          <w:rFonts w:ascii="Times New Roman" w:hAnsi="Times New Roman"/>
          <w:b/>
          <w:sz w:val="28"/>
          <w:szCs w:val="28"/>
        </w:rPr>
        <w:t>QUYẾT ĐỊ</w:t>
      </w:r>
      <w:r w:rsidR="007972F9" w:rsidRPr="007B28D8">
        <w:rPr>
          <w:rFonts w:ascii="Times New Roman" w:hAnsi="Times New Roman"/>
          <w:b/>
          <w:sz w:val="28"/>
          <w:szCs w:val="28"/>
        </w:rPr>
        <w:t>NH</w:t>
      </w:r>
    </w:p>
    <w:p w14:paraId="4A6BBCF2" w14:textId="77777777" w:rsidR="004E3FBF" w:rsidRPr="007B28D8" w:rsidRDefault="004E3FBF" w:rsidP="00201318">
      <w:pPr>
        <w:spacing w:line="264" w:lineRule="auto"/>
        <w:jc w:val="center"/>
        <w:rPr>
          <w:rFonts w:ascii="Times New Roman" w:hAnsi="Times New Roman"/>
          <w:b/>
          <w:sz w:val="28"/>
          <w:szCs w:val="28"/>
        </w:rPr>
      </w:pPr>
      <w:r w:rsidRPr="007B28D8">
        <w:rPr>
          <w:rStyle w:val="fontstyle01"/>
          <w:rFonts w:ascii="Times New Roman" w:hAnsi="Times New Roman"/>
          <w:sz w:val="28"/>
          <w:szCs w:val="28"/>
        </w:rPr>
        <w:t>Quy định danh mục trang cấp đồ dùng cá nhân và học phẩm cho học sinh trường phổ thông nội trú trên địa bàn tỉnh Thanh Hóa</w:t>
      </w:r>
    </w:p>
    <w:p w14:paraId="223C651C" w14:textId="2E16DF5C" w:rsidR="00090EB1" w:rsidRPr="007B28D8" w:rsidRDefault="00516AD0" w:rsidP="00201318">
      <w:pPr>
        <w:tabs>
          <w:tab w:val="left" w:pos="8600"/>
        </w:tabs>
        <w:spacing w:line="264" w:lineRule="auto"/>
        <w:jc w:val="center"/>
        <w:rPr>
          <w:rFonts w:ascii="Times New Roman" w:hAnsi="Times New Roman"/>
          <w:b/>
          <w:sz w:val="28"/>
          <w:szCs w:val="28"/>
        </w:rPr>
      </w:pPr>
      <w:r>
        <w:rPr>
          <w:rFonts w:ascii="Times New Roman" w:hAnsi="Times New Roman"/>
          <w:b/>
          <w:bCs/>
          <w:noProof/>
          <w:sz w:val="28"/>
          <w:szCs w:val="28"/>
          <w:lang w:eastAsia="en-US"/>
        </w:rPr>
        <mc:AlternateContent>
          <mc:Choice Requires="wps">
            <w:drawing>
              <wp:anchor distT="4294967295" distB="4294967295" distL="114300" distR="114300" simplePos="0" relativeHeight="251668480" behindDoc="0" locked="0" layoutInCell="1" allowOverlap="1" wp14:anchorId="23781903" wp14:editId="0C3A27D5">
                <wp:simplePos x="0" y="0"/>
                <wp:positionH relativeFrom="margin">
                  <wp:align>center</wp:align>
                </wp:positionH>
                <wp:positionV relativeFrom="paragraph">
                  <wp:posOffset>34924</wp:posOffset>
                </wp:positionV>
                <wp:extent cx="15011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11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848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75pt" to="118.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" strokecolor="black [3200]" strokeweight=".5pt">
                <v:stroke joinstyle="miter"/>
                <o:lock v:ext="edit" shapetype="f"/>
                <w10:wrap anchorx="margin"/>
              </v:line>
            </w:pict>
          </mc:Fallback>
        </mc:AlternateContent>
      </w:r>
    </w:p>
    <w:p w14:paraId="01FFAACF" w14:textId="77777777" w:rsidR="00090EB1" w:rsidRPr="007B28D8" w:rsidRDefault="00090EB1" w:rsidP="00201318">
      <w:pPr>
        <w:tabs>
          <w:tab w:val="left" w:pos="8600"/>
        </w:tabs>
        <w:spacing w:line="264" w:lineRule="auto"/>
        <w:jc w:val="center"/>
        <w:rPr>
          <w:rFonts w:ascii="Times New Roman" w:hAnsi="Times New Roman"/>
          <w:b/>
        </w:rPr>
      </w:pPr>
    </w:p>
    <w:p w14:paraId="48486D30" w14:textId="77777777" w:rsidR="00FE6A56" w:rsidRPr="007B28D8" w:rsidRDefault="00FE6A56" w:rsidP="00AE61B2">
      <w:pPr>
        <w:spacing w:before="20" w:after="20" w:line="264" w:lineRule="auto"/>
        <w:ind w:firstLine="720"/>
        <w:jc w:val="both"/>
        <w:rPr>
          <w:rFonts w:ascii="Times New Roman" w:eastAsia="Times New Roman" w:hAnsi="Times New Roman"/>
          <w:i/>
          <w:sz w:val="28"/>
          <w:szCs w:val="28"/>
          <w:lang w:val="nb-NO" w:eastAsia="en-US"/>
        </w:rPr>
      </w:pPr>
      <w:r w:rsidRPr="007B28D8">
        <w:rPr>
          <w:rFonts w:ascii="Times New Roman" w:eastAsia="Times New Roman" w:hAnsi="Times New Roman"/>
          <w:i/>
          <w:sz w:val="28"/>
          <w:szCs w:val="28"/>
          <w:lang w:val="nb-NO" w:eastAsia="en-US"/>
        </w:rPr>
        <w:t>Căn cứ Luật Tổ chức chính quyền địa phương</w:t>
      </w:r>
      <w:r w:rsidR="00935DC0" w:rsidRPr="007B28D8">
        <w:rPr>
          <w:rFonts w:ascii="Times New Roman" w:eastAsia="Times New Roman" w:hAnsi="Times New Roman"/>
          <w:i/>
          <w:sz w:val="28"/>
          <w:szCs w:val="28"/>
          <w:lang w:val="nb-NO" w:eastAsia="en-US"/>
        </w:rPr>
        <w:t xml:space="preserve"> số 72/2025/QH15</w:t>
      </w:r>
      <w:r w:rsidRPr="007B28D8">
        <w:rPr>
          <w:rFonts w:ascii="Times New Roman" w:eastAsia="Times New Roman" w:hAnsi="Times New Roman"/>
          <w:i/>
          <w:sz w:val="28"/>
          <w:szCs w:val="28"/>
          <w:lang w:val="nb-NO" w:eastAsia="en-US"/>
        </w:rPr>
        <w:t xml:space="preserve"> ngày 1</w:t>
      </w:r>
      <w:r w:rsidR="004A7C30" w:rsidRPr="007B28D8">
        <w:rPr>
          <w:rFonts w:ascii="Times New Roman" w:eastAsia="Times New Roman" w:hAnsi="Times New Roman"/>
          <w:i/>
          <w:sz w:val="28"/>
          <w:szCs w:val="28"/>
          <w:lang w:val="nb-NO" w:eastAsia="en-US"/>
        </w:rPr>
        <w:t>6</w:t>
      </w:r>
      <w:r w:rsidRPr="007B28D8">
        <w:rPr>
          <w:rFonts w:ascii="Times New Roman" w:eastAsia="Times New Roman" w:hAnsi="Times New Roman"/>
          <w:i/>
          <w:sz w:val="28"/>
          <w:szCs w:val="28"/>
          <w:lang w:val="nb-NO" w:eastAsia="en-US"/>
        </w:rPr>
        <w:t xml:space="preserve"> tháng </w:t>
      </w:r>
      <w:r w:rsidR="004A7C30" w:rsidRPr="007B28D8">
        <w:rPr>
          <w:rFonts w:ascii="Times New Roman" w:eastAsia="Times New Roman" w:hAnsi="Times New Roman"/>
          <w:i/>
          <w:sz w:val="28"/>
          <w:szCs w:val="28"/>
          <w:lang w:val="nb-NO" w:eastAsia="en-US"/>
        </w:rPr>
        <w:t>6</w:t>
      </w:r>
      <w:r w:rsidRPr="007B28D8">
        <w:rPr>
          <w:rFonts w:ascii="Times New Roman" w:eastAsia="Times New Roman" w:hAnsi="Times New Roman"/>
          <w:i/>
          <w:sz w:val="28"/>
          <w:szCs w:val="28"/>
          <w:lang w:val="nb-NO" w:eastAsia="en-US"/>
        </w:rPr>
        <w:t xml:space="preserve"> năm 20</w:t>
      </w:r>
      <w:r w:rsidR="00037B9A" w:rsidRPr="007B28D8">
        <w:rPr>
          <w:rFonts w:ascii="Times New Roman" w:eastAsia="Times New Roman" w:hAnsi="Times New Roman"/>
          <w:i/>
          <w:sz w:val="28"/>
          <w:szCs w:val="28"/>
          <w:lang w:val="nb-NO" w:eastAsia="en-US"/>
        </w:rPr>
        <w:t>25</w:t>
      </w:r>
      <w:r w:rsidRPr="007B28D8">
        <w:rPr>
          <w:rFonts w:ascii="Times New Roman" w:eastAsia="Times New Roman" w:hAnsi="Times New Roman"/>
          <w:i/>
          <w:sz w:val="28"/>
          <w:szCs w:val="28"/>
          <w:lang w:val="nb-NO" w:eastAsia="en-US"/>
        </w:rPr>
        <w:t>;</w:t>
      </w:r>
    </w:p>
    <w:p w14:paraId="1D91A7CE" w14:textId="7811F579" w:rsidR="00FE6A56" w:rsidRPr="007B28D8" w:rsidRDefault="00112D42" w:rsidP="00112D42">
      <w:pPr>
        <w:spacing w:before="20" w:after="20" w:line="264" w:lineRule="auto"/>
        <w:ind w:firstLine="720"/>
        <w:jc w:val="both"/>
        <w:rPr>
          <w:rFonts w:ascii="Times New Roman" w:eastAsia="Times New Roman" w:hAnsi="Times New Roman"/>
          <w:i/>
          <w:sz w:val="28"/>
          <w:szCs w:val="28"/>
          <w:lang w:val="nb-NO" w:eastAsia="en-US"/>
        </w:rPr>
      </w:pPr>
      <w:r w:rsidRPr="007B28D8">
        <w:rPr>
          <w:rFonts w:ascii="Times New Roman" w:eastAsia="Times New Roman" w:hAnsi="Times New Roman"/>
          <w:i/>
          <w:sz w:val="28"/>
          <w:szCs w:val="28"/>
          <w:lang w:val="nb-NO" w:eastAsia="en-US"/>
        </w:rPr>
        <w:t>Căn cứ Luật Ban hành văn bản quy phạm pháp luật số 64/2025/QH15 ngày 19 tháng 02 năm 2025</w:t>
      </w:r>
      <w:r w:rsidR="00EB11E6">
        <w:rPr>
          <w:rFonts w:ascii="Times New Roman" w:eastAsia="Times New Roman" w:hAnsi="Times New Roman"/>
          <w:i/>
          <w:sz w:val="28"/>
          <w:szCs w:val="28"/>
          <w:lang w:val="nb-NO" w:eastAsia="en-US"/>
        </w:rPr>
        <w:t xml:space="preserve"> được sửa đổi, bổ sung bởi </w:t>
      </w:r>
      <w:r w:rsidRPr="007B28D8">
        <w:rPr>
          <w:rFonts w:ascii="Times New Roman" w:eastAsia="Times New Roman" w:hAnsi="Times New Roman"/>
          <w:i/>
          <w:sz w:val="28"/>
          <w:szCs w:val="28"/>
          <w:lang w:val="nb-NO" w:eastAsia="en-US"/>
        </w:rPr>
        <w:t>Luật số 87/2025/Q</w:t>
      </w:r>
      <w:r w:rsidR="00ED14CB">
        <w:rPr>
          <w:rFonts w:ascii="Times New Roman" w:eastAsia="Times New Roman" w:hAnsi="Times New Roman"/>
          <w:i/>
          <w:sz w:val="28"/>
          <w:szCs w:val="28"/>
          <w:lang w:val="nb-NO" w:eastAsia="en-US"/>
        </w:rPr>
        <w:t>H</w:t>
      </w:r>
      <w:r w:rsidRPr="007B28D8">
        <w:rPr>
          <w:rFonts w:ascii="Times New Roman" w:eastAsia="Times New Roman" w:hAnsi="Times New Roman"/>
          <w:i/>
          <w:sz w:val="28"/>
          <w:szCs w:val="28"/>
          <w:lang w:val="nb-NO" w:eastAsia="en-US"/>
        </w:rPr>
        <w:t>15 ngày 25 tháng 6 năm 2025</w:t>
      </w:r>
      <w:r w:rsidR="004A7C30" w:rsidRPr="007B28D8">
        <w:rPr>
          <w:rFonts w:ascii="Times New Roman" w:eastAsia="Times New Roman" w:hAnsi="Times New Roman"/>
          <w:i/>
          <w:sz w:val="28"/>
          <w:szCs w:val="28"/>
          <w:lang w:val="nb-NO" w:eastAsia="en-US"/>
        </w:rPr>
        <w:t>;</w:t>
      </w:r>
    </w:p>
    <w:p w14:paraId="77DF3A63" w14:textId="6A34BA85" w:rsidR="00CE6BCA" w:rsidRPr="007B28D8" w:rsidRDefault="00112D42" w:rsidP="00CE6BCA">
      <w:pPr>
        <w:spacing w:line="360" w:lineRule="exact"/>
        <w:ind w:firstLine="680"/>
        <w:jc w:val="both"/>
        <w:rPr>
          <w:rFonts w:ascii="Times New Roman" w:eastAsia="Times New Roman" w:hAnsi="Times New Roman"/>
          <w:i/>
          <w:sz w:val="28"/>
          <w:szCs w:val="28"/>
          <w:lang w:val="nb-NO" w:eastAsia="en-US"/>
        </w:rPr>
      </w:pPr>
      <w:r w:rsidRPr="007B28D8">
        <w:rPr>
          <w:rFonts w:ascii="Times New Roman" w:eastAsia="Times New Roman" w:hAnsi="Times New Roman"/>
          <w:i/>
          <w:sz w:val="28"/>
          <w:szCs w:val="28"/>
          <w:lang w:val="nb-NO" w:eastAsia="en-US"/>
        </w:rPr>
        <w:t>Căn cứ Luật Giáo dục số 43/2019/QH14 ngày 14 tháng 6 năm 2019</w:t>
      </w:r>
      <w:r w:rsidR="00CE6BCA" w:rsidRPr="007B28D8">
        <w:rPr>
          <w:rFonts w:ascii="Times New Roman" w:eastAsia="Times New Roman" w:hAnsi="Times New Roman"/>
          <w:i/>
          <w:sz w:val="28"/>
          <w:szCs w:val="28"/>
          <w:lang w:val="nb-NO" w:eastAsia="en-US"/>
        </w:rPr>
        <w:t xml:space="preserve"> được sửa đổi</w:t>
      </w:r>
      <w:r w:rsidR="00ED14CB">
        <w:rPr>
          <w:rFonts w:ascii="Times New Roman" w:eastAsia="Times New Roman" w:hAnsi="Times New Roman"/>
          <w:i/>
          <w:sz w:val="28"/>
          <w:szCs w:val="28"/>
          <w:lang w:val="nb-NO" w:eastAsia="en-US"/>
        </w:rPr>
        <w:t>, bổ sung</w:t>
      </w:r>
      <w:r w:rsidR="00CE6BCA" w:rsidRPr="007B28D8">
        <w:rPr>
          <w:rFonts w:ascii="Times New Roman" w:eastAsia="Times New Roman" w:hAnsi="Times New Roman"/>
          <w:i/>
          <w:sz w:val="28"/>
          <w:szCs w:val="28"/>
          <w:lang w:val="nb-NO" w:eastAsia="en-US"/>
        </w:rPr>
        <w:t xml:space="preserve"> bởi Luật số 123/2025/QH15;</w:t>
      </w:r>
    </w:p>
    <w:p w14:paraId="49CFDCC7" w14:textId="663349B8" w:rsidR="00CE6BCA" w:rsidRPr="007B28D8" w:rsidRDefault="00CE6BCA" w:rsidP="00CE6BCA">
      <w:pPr>
        <w:spacing w:line="360" w:lineRule="exact"/>
        <w:ind w:firstLine="680"/>
        <w:jc w:val="both"/>
        <w:rPr>
          <w:rFonts w:ascii="Times New Roman" w:eastAsia="Times New Roman" w:hAnsi="Times New Roman"/>
          <w:i/>
          <w:sz w:val="28"/>
          <w:szCs w:val="28"/>
          <w:lang w:val="nb-NO" w:eastAsia="en-US"/>
        </w:rPr>
      </w:pPr>
      <w:r w:rsidRPr="007B28D8">
        <w:rPr>
          <w:rFonts w:ascii="Times New Roman" w:eastAsia="Times New Roman" w:hAnsi="Times New Roman"/>
          <w:i/>
          <w:sz w:val="28"/>
          <w:szCs w:val="28"/>
          <w:lang w:val="nb-NO" w:eastAsia="en-US"/>
        </w:rPr>
        <w:t>Căn cứ Thông tư số 12/2026/TT-BGD ngày 04 tháng 3 năm 2026 của Bộ</w:t>
      </w:r>
      <w:r w:rsidR="00ED14CB">
        <w:rPr>
          <w:rFonts w:ascii="Times New Roman" w:eastAsia="Times New Roman" w:hAnsi="Times New Roman"/>
          <w:i/>
          <w:sz w:val="28"/>
          <w:szCs w:val="28"/>
          <w:lang w:val="nb-NO" w:eastAsia="en-US"/>
        </w:rPr>
        <w:t xml:space="preserve"> trưởng Bộ</w:t>
      </w:r>
      <w:r w:rsidRPr="007B28D8">
        <w:rPr>
          <w:rFonts w:ascii="Times New Roman" w:eastAsia="Times New Roman" w:hAnsi="Times New Roman"/>
          <w:i/>
          <w:sz w:val="28"/>
          <w:szCs w:val="28"/>
          <w:lang w:val="nb-NO" w:eastAsia="en-US"/>
        </w:rPr>
        <w:t xml:space="preserve"> Giáo dục và Đào tạo Ban hành Quy chế tổ chức và hoạt động của trường phổ thông nội trú;</w:t>
      </w:r>
    </w:p>
    <w:p w14:paraId="46559F06" w14:textId="526D6971" w:rsidR="00BC61C9" w:rsidRPr="00ED14CB" w:rsidRDefault="00711D49" w:rsidP="004A7C30">
      <w:pPr>
        <w:tabs>
          <w:tab w:val="left" w:pos="709"/>
          <w:tab w:val="left" w:leader="dot" w:pos="8600"/>
        </w:tabs>
        <w:spacing w:before="20" w:after="20" w:line="264" w:lineRule="auto"/>
        <w:jc w:val="both"/>
        <w:rPr>
          <w:rFonts w:ascii="Times New Roman" w:eastAsia="Times New Roman" w:hAnsi="Times New Roman"/>
          <w:i/>
          <w:sz w:val="28"/>
          <w:szCs w:val="28"/>
          <w:lang w:val="vi-VN" w:eastAsia="en-US"/>
        </w:rPr>
      </w:pPr>
      <w:r w:rsidRPr="007B28D8">
        <w:rPr>
          <w:rFonts w:ascii="Times New Roman" w:eastAsia="Times New Roman" w:hAnsi="Times New Roman"/>
          <w:i/>
          <w:sz w:val="28"/>
          <w:szCs w:val="28"/>
          <w:lang w:val="vi-VN" w:eastAsia="en-US"/>
        </w:rPr>
        <w:tab/>
        <w:t xml:space="preserve">Căn cứ Nghị định </w:t>
      </w:r>
      <w:r w:rsidR="00E90786" w:rsidRPr="007B28D8">
        <w:rPr>
          <w:rFonts w:ascii="Times New Roman" w:eastAsia="Times New Roman" w:hAnsi="Times New Roman"/>
          <w:i/>
          <w:sz w:val="28"/>
          <w:szCs w:val="28"/>
          <w:lang w:val="vi-VN" w:eastAsia="en-US"/>
        </w:rPr>
        <w:t>s</w:t>
      </w:r>
      <w:r w:rsidR="004A7C30" w:rsidRPr="007B28D8">
        <w:rPr>
          <w:rFonts w:ascii="Times New Roman" w:eastAsia="Times New Roman" w:hAnsi="Times New Roman"/>
          <w:i/>
          <w:sz w:val="28"/>
          <w:szCs w:val="28"/>
          <w:lang w:val="vi-VN" w:eastAsia="en-US"/>
        </w:rPr>
        <w:t xml:space="preserve">ố </w:t>
      </w:r>
      <w:r w:rsidR="00BC61C9" w:rsidRPr="007B28D8">
        <w:rPr>
          <w:rFonts w:ascii="Times New Roman" w:eastAsia="Times New Roman" w:hAnsi="Times New Roman"/>
          <w:i/>
          <w:sz w:val="28"/>
          <w:szCs w:val="28"/>
          <w:lang w:val="vi-VN" w:eastAsia="en-US"/>
        </w:rPr>
        <w:t>78/2025/NĐ-CP ngày 01</w:t>
      </w:r>
      <w:r w:rsidR="00ED14CB" w:rsidRPr="00ED14CB">
        <w:rPr>
          <w:rFonts w:ascii="Times New Roman" w:eastAsia="Times New Roman" w:hAnsi="Times New Roman"/>
          <w:i/>
          <w:sz w:val="28"/>
          <w:szCs w:val="28"/>
          <w:lang w:val="vi-VN" w:eastAsia="en-US"/>
        </w:rPr>
        <w:t xml:space="preserve"> tháng </w:t>
      </w:r>
      <w:r w:rsidR="00BC61C9" w:rsidRPr="007B28D8">
        <w:rPr>
          <w:rFonts w:ascii="Times New Roman" w:eastAsia="Times New Roman" w:hAnsi="Times New Roman"/>
          <w:i/>
          <w:sz w:val="28"/>
          <w:szCs w:val="28"/>
          <w:lang w:val="vi-VN" w:eastAsia="en-US"/>
        </w:rPr>
        <w:t>4</w:t>
      </w:r>
      <w:r w:rsidR="00ED14CB" w:rsidRPr="00ED14CB">
        <w:rPr>
          <w:rFonts w:ascii="Times New Roman" w:eastAsia="Times New Roman" w:hAnsi="Times New Roman"/>
          <w:i/>
          <w:sz w:val="28"/>
          <w:szCs w:val="28"/>
          <w:lang w:val="vi-VN" w:eastAsia="en-US"/>
        </w:rPr>
        <w:t xml:space="preserve"> năm </w:t>
      </w:r>
      <w:r w:rsidR="00BC61C9" w:rsidRPr="007B28D8">
        <w:rPr>
          <w:rFonts w:ascii="Times New Roman" w:eastAsia="Times New Roman" w:hAnsi="Times New Roman"/>
          <w:i/>
          <w:sz w:val="28"/>
          <w:szCs w:val="28"/>
          <w:lang w:val="vi-VN" w:eastAsia="en-US"/>
        </w:rPr>
        <w:t xml:space="preserve">2025 Quy định chi tiết một số điều và biện pháp để tổ chức, hướng dẫn thi hành Luật Ban hành văn bản quy phạm pháp luật; </w:t>
      </w:r>
      <w:r w:rsidRPr="007B28D8">
        <w:rPr>
          <w:rFonts w:ascii="Times New Roman" w:eastAsia="Times New Roman" w:hAnsi="Times New Roman"/>
          <w:i/>
          <w:sz w:val="28"/>
          <w:szCs w:val="28"/>
          <w:lang w:val="vi-VN" w:eastAsia="en-US"/>
        </w:rPr>
        <w:t xml:space="preserve">Nghị định </w:t>
      </w:r>
      <w:r w:rsidR="00BC61C9" w:rsidRPr="007B28D8">
        <w:rPr>
          <w:rFonts w:ascii="Times New Roman" w:eastAsia="Times New Roman" w:hAnsi="Times New Roman"/>
          <w:i/>
          <w:sz w:val="28"/>
          <w:szCs w:val="28"/>
          <w:lang w:val="vi-VN" w:eastAsia="en-US"/>
        </w:rPr>
        <w:t>số 187/2025/NĐ-CP ngày 01</w:t>
      </w:r>
      <w:r w:rsidR="00ED14CB" w:rsidRPr="00ED14CB">
        <w:rPr>
          <w:rFonts w:ascii="Times New Roman" w:eastAsia="Times New Roman" w:hAnsi="Times New Roman"/>
          <w:i/>
          <w:sz w:val="28"/>
          <w:szCs w:val="28"/>
          <w:lang w:val="vi-VN" w:eastAsia="en-US"/>
        </w:rPr>
        <w:t xml:space="preserve"> tháng </w:t>
      </w:r>
      <w:r w:rsidR="00BC61C9" w:rsidRPr="007B28D8">
        <w:rPr>
          <w:rFonts w:ascii="Times New Roman" w:eastAsia="Times New Roman" w:hAnsi="Times New Roman"/>
          <w:i/>
          <w:sz w:val="28"/>
          <w:szCs w:val="28"/>
          <w:lang w:val="vi-VN" w:eastAsia="en-US"/>
        </w:rPr>
        <w:t>7</w:t>
      </w:r>
      <w:r w:rsidR="00ED14CB" w:rsidRPr="00ED14CB">
        <w:rPr>
          <w:rFonts w:ascii="Times New Roman" w:eastAsia="Times New Roman" w:hAnsi="Times New Roman"/>
          <w:i/>
          <w:sz w:val="28"/>
          <w:szCs w:val="28"/>
          <w:lang w:val="vi-VN" w:eastAsia="en-US"/>
        </w:rPr>
        <w:t xml:space="preserve"> năm </w:t>
      </w:r>
      <w:r w:rsidR="00BC61C9" w:rsidRPr="007B28D8">
        <w:rPr>
          <w:rFonts w:ascii="Times New Roman" w:eastAsia="Times New Roman" w:hAnsi="Times New Roman"/>
          <w:i/>
          <w:sz w:val="28"/>
          <w:szCs w:val="28"/>
          <w:lang w:val="vi-VN" w:eastAsia="en-US"/>
        </w:rPr>
        <w:t xml:space="preserve">2025 sửa đổi, bổ sung một số điều của Nghị định số 78/2025/NĐ-CP </w:t>
      </w:r>
      <w:r w:rsidRPr="007B28D8">
        <w:rPr>
          <w:rFonts w:ascii="Times New Roman" w:eastAsia="Times New Roman" w:hAnsi="Times New Roman"/>
          <w:i/>
          <w:sz w:val="28"/>
          <w:szCs w:val="28"/>
          <w:lang w:val="vi-VN" w:eastAsia="en-US"/>
        </w:rPr>
        <w:t>và Nghị định</w:t>
      </w:r>
      <w:r w:rsidR="00122BC8" w:rsidRPr="00ED14CB">
        <w:rPr>
          <w:rFonts w:ascii="Times New Roman" w:eastAsia="Times New Roman" w:hAnsi="Times New Roman"/>
          <w:i/>
          <w:sz w:val="28"/>
          <w:szCs w:val="28"/>
          <w:lang w:val="vi-VN" w:eastAsia="en-US"/>
        </w:rPr>
        <w:t xml:space="preserve"> </w:t>
      </w:r>
      <w:r w:rsidR="00BC61C9" w:rsidRPr="007B28D8">
        <w:rPr>
          <w:rFonts w:ascii="Times New Roman" w:eastAsia="Times New Roman" w:hAnsi="Times New Roman"/>
          <w:i/>
          <w:sz w:val="28"/>
          <w:szCs w:val="28"/>
          <w:lang w:val="vi-VN" w:eastAsia="en-US"/>
        </w:rPr>
        <w:t>số 79/2025/NĐ-CP ngày 01 tháng 4 năm 2025 của Chính phủ về kiểm tra, rà soát, hệ thống hoá và x</w:t>
      </w:r>
      <w:r w:rsidR="004A7C30" w:rsidRPr="007B28D8">
        <w:rPr>
          <w:rFonts w:ascii="Times New Roman" w:eastAsia="Times New Roman" w:hAnsi="Times New Roman"/>
          <w:i/>
          <w:sz w:val="28"/>
          <w:szCs w:val="28"/>
          <w:lang w:val="vi-VN" w:eastAsia="en-US"/>
        </w:rPr>
        <w:t xml:space="preserve">ử lý văn bản quy phạm pháp luật; </w:t>
      </w:r>
    </w:p>
    <w:p w14:paraId="5DC29620" w14:textId="77777777" w:rsidR="00CE6BCA" w:rsidRPr="00ED14CB" w:rsidRDefault="00CE6BCA" w:rsidP="004A7C30">
      <w:pPr>
        <w:tabs>
          <w:tab w:val="left" w:pos="709"/>
          <w:tab w:val="left" w:leader="dot" w:pos="8600"/>
        </w:tabs>
        <w:spacing w:before="20" w:after="20" w:line="264" w:lineRule="auto"/>
        <w:jc w:val="both"/>
        <w:rPr>
          <w:rFonts w:ascii="Times New Roman" w:eastAsia="Times New Roman" w:hAnsi="Times New Roman"/>
          <w:i/>
          <w:sz w:val="28"/>
          <w:szCs w:val="28"/>
          <w:lang w:val="vi-VN" w:eastAsia="en-US"/>
        </w:rPr>
      </w:pPr>
      <w:r w:rsidRPr="00ED14CB">
        <w:rPr>
          <w:rFonts w:ascii="Times New Roman" w:eastAsia="Times New Roman" w:hAnsi="Times New Roman"/>
          <w:i/>
          <w:sz w:val="28"/>
          <w:szCs w:val="28"/>
          <w:lang w:val="vi-VN" w:eastAsia="en-US"/>
        </w:rPr>
        <w:tab/>
        <w:t>Căn cứ Nghị định số 188/2026/NĐ-CP ngày 27 tháng 5 năm 2026 của C</w:t>
      </w:r>
      <w:r w:rsidR="00122BC8" w:rsidRPr="00ED14CB">
        <w:rPr>
          <w:rFonts w:ascii="Times New Roman" w:eastAsia="Times New Roman" w:hAnsi="Times New Roman"/>
          <w:i/>
          <w:sz w:val="28"/>
          <w:szCs w:val="28"/>
          <w:lang w:val="vi-VN" w:eastAsia="en-US"/>
        </w:rPr>
        <w:t>h</w:t>
      </w:r>
      <w:r w:rsidRPr="00ED14CB">
        <w:rPr>
          <w:rFonts w:ascii="Times New Roman" w:eastAsia="Times New Roman" w:hAnsi="Times New Roman"/>
          <w:i/>
          <w:sz w:val="28"/>
          <w:szCs w:val="28"/>
          <w:lang w:val="vi-VN" w:eastAsia="en-US"/>
        </w:rPr>
        <w:t>ính phủ Quy định chính sách cho học sinh trường phổ thông nội trú và trường phổ thông nội trú t</w:t>
      </w:r>
      <w:r w:rsidR="00122BC8" w:rsidRPr="00ED14CB">
        <w:rPr>
          <w:rFonts w:ascii="Times New Roman" w:eastAsia="Times New Roman" w:hAnsi="Times New Roman"/>
          <w:i/>
          <w:sz w:val="28"/>
          <w:szCs w:val="28"/>
          <w:lang w:val="vi-VN" w:eastAsia="en-US"/>
        </w:rPr>
        <w:t>ạ</w:t>
      </w:r>
      <w:r w:rsidRPr="00ED14CB">
        <w:rPr>
          <w:rFonts w:ascii="Times New Roman" w:eastAsia="Times New Roman" w:hAnsi="Times New Roman"/>
          <w:i/>
          <w:sz w:val="28"/>
          <w:szCs w:val="28"/>
          <w:lang w:val="vi-VN" w:eastAsia="en-US"/>
        </w:rPr>
        <w:t>i các xã biên giới đất liền;</w:t>
      </w:r>
    </w:p>
    <w:p w14:paraId="0D062783" w14:textId="2CC6EDAA" w:rsidR="00BC61C9" w:rsidRPr="007B28D8" w:rsidRDefault="0070798E" w:rsidP="00BC61C9">
      <w:pPr>
        <w:widowControl w:val="0"/>
        <w:pBdr>
          <w:top w:val="dotted" w:sz="4" w:space="0" w:color="FFFFFF"/>
          <w:left w:val="dotted" w:sz="4" w:space="0" w:color="FFFFFF"/>
          <w:bottom w:val="dotted" w:sz="4" w:space="13" w:color="FFFFFF"/>
          <w:right w:val="dotted" w:sz="4" w:space="1" w:color="FFFFFF"/>
        </w:pBdr>
        <w:shd w:val="clear" w:color="auto" w:fill="FFFFFF"/>
        <w:spacing w:line="276" w:lineRule="auto"/>
        <w:ind w:firstLine="720"/>
        <w:jc w:val="both"/>
        <w:rPr>
          <w:rFonts w:ascii="Times New Roman" w:hAnsi="Times New Roman"/>
          <w:i/>
          <w:sz w:val="28"/>
          <w:szCs w:val="28"/>
          <w:lang w:val="vi-VN"/>
        </w:rPr>
      </w:pPr>
      <w:r w:rsidRPr="007B28D8">
        <w:rPr>
          <w:rFonts w:ascii="Times New Roman" w:hAnsi="Times New Roman"/>
          <w:i/>
          <w:sz w:val="28"/>
          <w:szCs w:val="28"/>
          <w:lang w:val="vi-VN"/>
        </w:rPr>
        <w:t>Theo</w:t>
      </w:r>
      <w:r w:rsidR="007972F9" w:rsidRPr="007B28D8">
        <w:rPr>
          <w:rFonts w:ascii="Times New Roman" w:hAnsi="Times New Roman"/>
          <w:i/>
          <w:sz w:val="28"/>
          <w:szCs w:val="28"/>
          <w:lang w:val="vi-VN"/>
        </w:rPr>
        <w:t xml:space="preserve"> đề nghị của Giám đốc Sở Giáo dục và Đào tạo tại Tờ trình số</w:t>
      </w:r>
      <w:r w:rsidR="004372B0" w:rsidRPr="007B28D8">
        <w:rPr>
          <w:rFonts w:ascii="Times New Roman" w:hAnsi="Times New Roman"/>
          <w:i/>
          <w:sz w:val="28"/>
          <w:szCs w:val="28"/>
          <w:lang w:val="vi-VN"/>
        </w:rPr>
        <w:t xml:space="preserve"> …</w:t>
      </w:r>
      <w:r w:rsidR="007972F9" w:rsidRPr="007B28D8">
        <w:rPr>
          <w:rFonts w:ascii="Times New Roman" w:hAnsi="Times New Roman"/>
          <w:i/>
          <w:sz w:val="28"/>
          <w:szCs w:val="28"/>
          <w:lang w:val="vi-VN"/>
        </w:rPr>
        <w:t>/TTr- SGDĐT ngày</w:t>
      </w:r>
      <w:r w:rsidR="00934076" w:rsidRPr="007B28D8">
        <w:rPr>
          <w:rFonts w:ascii="Times New Roman" w:hAnsi="Times New Roman"/>
          <w:i/>
          <w:sz w:val="28"/>
          <w:szCs w:val="28"/>
          <w:lang w:val="vi-VN"/>
        </w:rPr>
        <w:t>…</w:t>
      </w:r>
      <w:r w:rsidR="0055183C" w:rsidRPr="007B28D8">
        <w:rPr>
          <w:rFonts w:ascii="Times New Roman" w:hAnsi="Times New Roman"/>
          <w:i/>
          <w:sz w:val="28"/>
          <w:szCs w:val="28"/>
          <w:lang w:val="vi-VN"/>
        </w:rPr>
        <w:t>/</w:t>
      </w:r>
      <w:r w:rsidR="007B28D8" w:rsidRPr="00ED14CB">
        <w:rPr>
          <w:rFonts w:ascii="Times New Roman" w:hAnsi="Times New Roman"/>
          <w:i/>
          <w:sz w:val="28"/>
          <w:szCs w:val="28"/>
          <w:lang w:val="vi-VN"/>
        </w:rPr>
        <w:t>…</w:t>
      </w:r>
      <w:r w:rsidR="008A6A8E" w:rsidRPr="007B28D8">
        <w:rPr>
          <w:rFonts w:ascii="Times New Roman" w:hAnsi="Times New Roman"/>
          <w:i/>
          <w:sz w:val="28"/>
          <w:szCs w:val="28"/>
          <w:lang w:val="vi-VN"/>
        </w:rPr>
        <w:t>/</w:t>
      </w:r>
      <w:r w:rsidR="007972F9" w:rsidRPr="007B28D8">
        <w:rPr>
          <w:rFonts w:ascii="Times New Roman" w:hAnsi="Times New Roman"/>
          <w:i/>
          <w:sz w:val="28"/>
          <w:szCs w:val="28"/>
          <w:lang w:val="vi-VN"/>
        </w:rPr>
        <w:t>202</w:t>
      </w:r>
      <w:r w:rsidR="007B28D8" w:rsidRPr="00ED14CB">
        <w:rPr>
          <w:rFonts w:ascii="Times New Roman" w:hAnsi="Times New Roman"/>
          <w:i/>
          <w:sz w:val="28"/>
          <w:szCs w:val="28"/>
          <w:lang w:val="vi-VN"/>
        </w:rPr>
        <w:t>6</w:t>
      </w:r>
      <w:r w:rsidR="003628B2" w:rsidRPr="007B28D8">
        <w:rPr>
          <w:rFonts w:ascii="Times New Roman" w:hAnsi="Times New Roman"/>
          <w:i/>
          <w:sz w:val="28"/>
          <w:szCs w:val="28"/>
          <w:lang w:val="vi-VN"/>
        </w:rPr>
        <w:t xml:space="preserve"> về</w:t>
      </w:r>
      <w:r w:rsidR="00583B19" w:rsidRPr="007B28D8">
        <w:rPr>
          <w:rFonts w:ascii="Times New Roman" w:hAnsi="Times New Roman"/>
          <w:i/>
          <w:sz w:val="28"/>
          <w:szCs w:val="28"/>
          <w:lang w:val="vi-VN"/>
        </w:rPr>
        <w:t xml:space="preserve"> việc</w:t>
      </w:r>
      <w:r w:rsidR="003628B2" w:rsidRPr="007B28D8">
        <w:rPr>
          <w:rFonts w:ascii="Times New Roman" w:hAnsi="Times New Roman"/>
          <w:i/>
          <w:sz w:val="28"/>
          <w:szCs w:val="28"/>
          <w:lang w:val="vi-VN"/>
        </w:rPr>
        <w:t xml:space="preserve"> Dự thảo </w:t>
      </w:r>
      <w:r w:rsidR="00711D49" w:rsidRPr="007B28D8">
        <w:rPr>
          <w:rFonts w:ascii="Times New Roman" w:hAnsi="Times New Roman"/>
          <w:i/>
          <w:sz w:val="28"/>
          <w:szCs w:val="28"/>
          <w:lang w:val="vi-VN"/>
        </w:rPr>
        <w:t>Quyết định</w:t>
      </w:r>
      <w:r w:rsidR="007B28D8" w:rsidRPr="00ED14CB">
        <w:rPr>
          <w:rFonts w:ascii="Times New Roman" w:hAnsi="Times New Roman"/>
          <w:i/>
          <w:sz w:val="28"/>
          <w:szCs w:val="28"/>
          <w:lang w:val="vi-VN"/>
        </w:rPr>
        <w:t xml:space="preserve"> </w:t>
      </w:r>
      <w:r w:rsidR="00ED14CB" w:rsidRPr="00ED14CB">
        <w:rPr>
          <w:rFonts w:ascii="Times New Roman" w:hAnsi="Times New Roman"/>
          <w:i/>
          <w:sz w:val="28"/>
          <w:szCs w:val="28"/>
          <w:lang w:val="vi-VN"/>
        </w:rPr>
        <w:t>q</w:t>
      </w:r>
      <w:r w:rsidR="007B28D8" w:rsidRPr="00ED14CB">
        <w:rPr>
          <w:rFonts w:ascii="Times New Roman" w:hAnsi="Times New Roman"/>
          <w:i/>
          <w:sz w:val="28"/>
          <w:szCs w:val="28"/>
          <w:lang w:val="vi-VN"/>
        </w:rPr>
        <w:t xml:space="preserve">uy định </w:t>
      </w:r>
      <w:r w:rsidR="007B28D8" w:rsidRPr="00ED14CB">
        <w:rPr>
          <w:rStyle w:val="fontstyle01"/>
          <w:rFonts w:ascii="Times New Roman" w:hAnsi="Times New Roman"/>
          <w:b w:val="0"/>
          <w:i/>
          <w:sz w:val="28"/>
          <w:szCs w:val="28"/>
          <w:lang w:val="vi-VN"/>
        </w:rPr>
        <w:t>danh mục trang cấp đồ dùng cá nhân và học phẩm cho học sinh trường phổ thông nội trú</w:t>
      </w:r>
      <w:r w:rsidR="007B28D8" w:rsidRPr="007B28D8">
        <w:rPr>
          <w:rFonts w:ascii="Times New Roman" w:hAnsi="Times New Roman"/>
          <w:i/>
          <w:sz w:val="28"/>
          <w:szCs w:val="28"/>
          <w:lang w:val="vi-VN"/>
        </w:rPr>
        <w:t xml:space="preserve"> </w:t>
      </w:r>
      <w:r w:rsidR="0084436C" w:rsidRPr="007B28D8">
        <w:rPr>
          <w:rFonts w:ascii="Times New Roman" w:hAnsi="Times New Roman"/>
          <w:i/>
          <w:sz w:val="28"/>
          <w:szCs w:val="28"/>
          <w:lang w:val="vi-VN"/>
        </w:rPr>
        <w:t xml:space="preserve">trên địa bàn tỉnh </w:t>
      </w:r>
      <w:r w:rsidR="004E3FBF" w:rsidRPr="007B28D8">
        <w:rPr>
          <w:rFonts w:ascii="Times New Roman" w:hAnsi="Times New Roman"/>
          <w:i/>
          <w:sz w:val="28"/>
          <w:szCs w:val="28"/>
          <w:lang w:val="vi-VN"/>
        </w:rPr>
        <w:t>Thanh Hóa</w:t>
      </w:r>
      <w:r w:rsidR="00FC1E4F" w:rsidRPr="007B28D8">
        <w:rPr>
          <w:rFonts w:ascii="Times New Roman" w:hAnsi="Times New Roman"/>
          <w:i/>
          <w:sz w:val="28"/>
          <w:szCs w:val="28"/>
          <w:lang w:val="vi-VN"/>
        </w:rPr>
        <w:t>;</w:t>
      </w:r>
    </w:p>
    <w:p w14:paraId="402696EB" w14:textId="3895790D" w:rsidR="00FC1E4F" w:rsidRPr="007B28D8" w:rsidRDefault="00FC1E4F" w:rsidP="00BC61C9">
      <w:pPr>
        <w:widowControl w:val="0"/>
        <w:pBdr>
          <w:top w:val="dotted" w:sz="4" w:space="0" w:color="FFFFFF"/>
          <w:left w:val="dotted" w:sz="4" w:space="0" w:color="FFFFFF"/>
          <w:bottom w:val="dotted" w:sz="4" w:space="13" w:color="FFFFFF"/>
          <w:right w:val="dotted" w:sz="4" w:space="1" w:color="FFFFFF"/>
        </w:pBdr>
        <w:shd w:val="clear" w:color="auto" w:fill="FFFFFF"/>
        <w:spacing w:line="276" w:lineRule="auto"/>
        <w:ind w:firstLine="720"/>
        <w:jc w:val="both"/>
        <w:rPr>
          <w:rFonts w:ascii="Times New Roman" w:hAnsi="Times New Roman"/>
          <w:i/>
          <w:spacing w:val="-2"/>
          <w:sz w:val="28"/>
          <w:szCs w:val="28"/>
          <w:lang w:val="vi-VN"/>
        </w:rPr>
      </w:pPr>
      <w:r w:rsidRPr="007B28D8">
        <w:rPr>
          <w:rFonts w:ascii="Times New Roman" w:hAnsi="Times New Roman"/>
          <w:i/>
          <w:spacing w:val="-2"/>
          <w:sz w:val="28"/>
          <w:szCs w:val="28"/>
          <w:lang w:val="vi-VN"/>
        </w:rPr>
        <w:t xml:space="preserve">Ủy ban nhân dân tỉnh ban hành Quyết định </w:t>
      </w:r>
      <w:r w:rsidR="00ED14CB" w:rsidRPr="00ED14CB">
        <w:rPr>
          <w:rFonts w:ascii="Times New Roman" w:hAnsi="Times New Roman"/>
          <w:i/>
          <w:spacing w:val="-2"/>
          <w:sz w:val="28"/>
          <w:szCs w:val="28"/>
          <w:lang w:val="vi-VN"/>
        </w:rPr>
        <w:t>q</w:t>
      </w:r>
      <w:r w:rsidR="007B28D8" w:rsidRPr="00ED14CB">
        <w:rPr>
          <w:rFonts w:ascii="Times New Roman" w:hAnsi="Times New Roman"/>
          <w:i/>
          <w:sz w:val="28"/>
          <w:szCs w:val="28"/>
          <w:lang w:val="vi-VN"/>
        </w:rPr>
        <w:t xml:space="preserve">uy định </w:t>
      </w:r>
      <w:r w:rsidR="007B28D8" w:rsidRPr="00ED14CB">
        <w:rPr>
          <w:rStyle w:val="fontstyle01"/>
          <w:rFonts w:ascii="Times New Roman" w:hAnsi="Times New Roman"/>
          <w:b w:val="0"/>
          <w:i/>
          <w:sz w:val="28"/>
          <w:szCs w:val="28"/>
          <w:lang w:val="vi-VN"/>
        </w:rPr>
        <w:t>danh mục trang cấp đồ dùng cá nhân và học phẩm cho học sinh trường phổ thông nội trú</w:t>
      </w:r>
      <w:r w:rsidR="007B28D8" w:rsidRPr="007B28D8">
        <w:rPr>
          <w:rFonts w:ascii="Times New Roman" w:hAnsi="Times New Roman"/>
          <w:i/>
          <w:sz w:val="28"/>
          <w:szCs w:val="28"/>
          <w:lang w:val="vi-VN"/>
        </w:rPr>
        <w:t xml:space="preserve"> trên địa bàn tỉnh Thanh Hóa</w:t>
      </w:r>
      <w:r w:rsidR="00A47A52" w:rsidRPr="007B28D8">
        <w:rPr>
          <w:rFonts w:ascii="Times New Roman" w:hAnsi="Times New Roman"/>
          <w:i/>
          <w:spacing w:val="-2"/>
          <w:sz w:val="28"/>
          <w:szCs w:val="28"/>
          <w:lang w:val="vi-VN"/>
        </w:rPr>
        <w:t>.</w:t>
      </w:r>
    </w:p>
    <w:p w14:paraId="23789668" w14:textId="77777777" w:rsidR="00934076" w:rsidRPr="007B28D8" w:rsidRDefault="00591BC0" w:rsidP="00934076">
      <w:pPr>
        <w:widowControl w:val="0"/>
        <w:spacing w:line="276" w:lineRule="auto"/>
        <w:ind w:firstLine="709"/>
        <w:jc w:val="both"/>
        <w:rPr>
          <w:rFonts w:ascii="Times New Roman" w:eastAsia="Times New Roman" w:hAnsi="Times New Roman"/>
          <w:sz w:val="28"/>
          <w:szCs w:val="28"/>
          <w:lang w:val="vi-VN" w:eastAsia="vi-VN" w:bidi="vi-VN"/>
        </w:rPr>
      </w:pPr>
      <w:r w:rsidRPr="007B28D8">
        <w:rPr>
          <w:rFonts w:ascii="Times New Roman" w:hAnsi="Times New Roman"/>
          <w:b/>
          <w:spacing w:val="2"/>
          <w:sz w:val="28"/>
          <w:szCs w:val="28"/>
          <w:lang w:val="vi-VN"/>
        </w:rPr>
        <w:tab/>
      </w:r>
      <w:r w:rsidR="00934076" w:rsidRPr="007B28D8">
        <w:rPr>
          <w:rFonts w:ascii="Times New Roman" w:eastAsia="Times New Roman" w:hAnsi="Times New Roman"/>
          <w:b/>
          <w:bCs/>
          <w:sz w:val="28"/>
          <w:szCs w:val="28"/>
          <w:lang w:val="vi-VN" w:eastAsia="vi-VN" w:bidi="vi-VN"/>
        </w:rPr>
        <w:t>Điều 1. Phạm vi điều chỉnh</w:t>
      </w:r>
    </w:p>
    <w:p w14:paraId="642ECFDF" w14:textId="7D4F207F" w:rsidR="00934076" w:rsidRPr="007B28D8" w:rsidRDefault="00934076" w:rsidP="00934076">
      <w:pPr>
        <w:spacing w:line="276" w:lineRule="auto"/>
        <w:ind w:firstLine="709"/>
        <w:jc w:val="both"/>
        <w:rPr>
          <w:rFonts w:ascii="Times New Roman" w:eastAsia="Times New Roman" w:hAnsi="Times New Roman"/>
          <w:sz w:val="28"/>
          <w:szCs w:val="28"/>
          <w:lang w:val="vi-VN"/>
        </w:rPr>
      </w:pPr>
      <w:bookmarkStart w:id="1" w:name="bookmark16"/>
      <w:bookmarkEnd w:id="1"/>
      <w:r w:rsidRPr="007B28D8">
        <w:rPr>
          <w:rFonts w:ascii="Times New Roman" w:eastAsia="Times New Roman" w:hAnsi="Times New Roman"/>
          <w:sz w:val="28"/>
          <w:szCs w:val="28"/>
          <w:lang w:val="nl-NL"/>
        </w:rPr>
        <w:lastRenderedPageBreak/>
        <w:t xml:space="preserve">Quyết định này </w:t>
      </w:r>
      <w:r w:rsidR="00ED14CB">
        <w:rPr>
          <w:rFonts w:ascii="Times New Roman" w:eastAsia="Times New Roman" w:hAnsi="Times New Roman"/>
          <w:sz w:val="28"/>
          <w:szCs w:val="28"/>
          <w:lang w:val="nl-NL"/>
        </w:rPr>
        <w:t>q</w:t>
      </w:r>
      <w:r w:rsidRPr="007B28D8">
        <w:rPr>
          <w:rFonts w:ascii="Times New Roman" w:eastAsia="Times New Roman" w:hAnsi="Times New Roman"/>
          <w:sz w:val="28"/>
          <w:szCs w:val="28"/>
          <w:lang w:val="nl-NL"/>
        </w:rPr>
        <w:t xml:space="preserve">uy định </w:t>
      </w:r>
      <w:r w:rsidR="007B28D8" w:rsidRPr="00ED14CB">
        <w:rPr>
          <w:rStyle w:val="fontstyle01"/>
          <w:rFonts w:ascii="Times New Roman" w:hAnsi="Times New Roman"/>
          <w:b w:val="0"/>
          <w:sz w:val="28"/>
          <w:szCs w:val="28"/>
          <w:lang w:val="vi-VN"/>
        </w:rPr>
        <w:t>danh mục trang cấp đồ dùng cá nhân và học phẩm cho học sinh trường phổ thông nội trú</w:t>
      </w:r>
      <w:r w:rsidR="007B28D8" w:rsidRPr="007B28D8">
        <w:rPr>
          <w:rFonts w:ascii="Times New Roman" w:hAnsi="Times New Roman"/>
          <w:sz w:val="28"/>
          <w:szCs w:val="28"/>
          <w:lang w:val="vi-VN"/>
        </w:rPr>
        <w:t xml:space="preserve"> trên địa bàn tỉnh Thanh Hóa</w:t>
      </w:r>
      <w:r w:rsidRPr="007B28D8">
        <w:rPr>
          <w:rFonts w:ascii="Times New Roman" w:eastAsia="Times New Roman" w:hAnsi="Times New Roman"/>
          <w:sz w:val="28"/>
          <w:szCs w:val="28"/>
          <w:lang w:val="nl-NL"/>
        </w:rPr>
        <w:t>.</w:t>
      </w:r>
    </w:p>
    <w:p w14:paraId="72E991C6" w14:textId="77777777" w:rsidR="00934076" w:rsidRPr="007B28D8" w:rsidRDefault="00934076" w:rsidP="00934076">
      <w:pPr>
        <w:shd w:val="clear" w:color="auto" w:fill="FFFFFF"/>
        <w:spacing w:line="276" w:lineRule="auto"/>
        <w:ind w:firstLine="709"/>
        <w:jc w:val="both"/>
        <w:rPr>
          <w:rFonts w:ascii="Times New Roman" w:eastAsia="Times New Roman" w:hAnsi="Times New Roman"/>
          <w:b/>
          <w:sz w:val="28"/>
          <w:szCs w:val="28"/>
          <w:lang w:val="nl-NL"/>
        </w:rPr>
      </w:pPr>
      <w:r w:rsidRPr="007B28D8">
        <w:rPr>
          <w:rFonts w:ascii="Times New Roman" w:eastAsia="Times New Roman" w:hAnsi="Times New Roman"/>
          <w:b/>
          <w:sz w:val="28"/>
          <w:szCs w:val="28"/>
          <w:lang w:val="nl-NL"/>
        </w:rPr>
        <w:t>Điều 2. Đối tượng áp dụng</w:t>
      </w:r>
    </w:p>
    <w:p w14:paraId="058A4B20" w14:textId="77777777" w:rsidR="007B28D8" w:rsidRPr="007B28D8" w:rsidRDefault="00934076" w:rsidP="007B28D8">
      <w:pPr>
        <w:spacing w:before="120" w:after="120"/>
        <w:ind w:firstLine="720"/>
        <w:jc w:val="both"/>
        <w:rPr>
          <w:rFonts w:ascii="Times New Roman" w:hAnsi="Times New Roman"/>
          <w:sz w:val="28"/>
          <w:szCs w:val="28"/>
          <w:lang w:val="nb-NO"/>
        </w:rPr>
      </w:pPr>
      <w:r w:rsidRPr="007B28D8">
        <w:rPr>
          <w:rFonts w:ascii="Times New Roman" w:hAnsi="Times New Roman"/>
          <w:sz w:val="28"/>
          <w:szCs w:val="28"/>
          <w:lang w:val="nb-NO"/>
        </w:rPr>
        <w:t xml:space="preserve">1. </w:t>
      </w:r>
      <w:r w:rsidR="007B28D8">
        <w:rPr>
          <w:rFonts w:ascii="Times New Roman" w:hAnsi="Times New Roman"/>
          <w:sz w:val="28"/>
          <w:szCs w:val="28"/>
          <w:lang w:val="nb-NO"/>
        </w:rPr>
        <w:t>H</w:t>
      </w:r>
      <w:r w:rsidR="007B28D8" w:rsidRPr="007B28D8">
        <w:rPr>
          <w:rFonts w:ascii="Times New Roman" w:hAnsi="Times New Roman"/>
          <w:sz w:val="28"/>
          <w:szCs w:val="28"/>
          <w:lang w:val="nb-NO"/>
        </w:rPr>
        <w:t>ọc sinh học tại các trường phổ thông nội trú và trường phổ thông nội trú tại các xã biên giới đất liền.</w:t>
      </w:r>
    </w:p>
    <w:p w14:paraId="2570B736" w14:textId="77777777" w:rsidR="007B28D8" w:rsidRPr="007B28D8" w:rsidRDefault="00122BC8" w:rsidP="007B28D8">
      <w:pPr>
        <w:spacing w:before="120" w:after="120"/>
        <w:ind w:firstLine="720"/>
        <w:jc w:val="both"/>
        <w:rPr>
          <w:rFonts w:ascii="Times New Roman" w:hAnsi="Times New Roman"/>
          <w:sz w:val="28"/>
          <w:szCs w:val="28"/>
          <w:lang w:val="nb-NO"/>
        </w:rPr>
      </w:pPr>
      <w:r>
        <w:rPr>
          <w:rFonts w:ascii="Times New Roman" w:hAnsi="Times New Roman"/>
          <w:sz w:val="28"/>
          <w:szCs w:val="28"/>
          <w:lang w:val="nb-NO"/>
        </w:rPr>
        <w:t>2</w:t>
      </w:r>
      <w:r w:rsidR="007B28D8" w:rsidRPr="007B28D8">
        <w:rPr>
          <w:rFonts w:ascii="Times New Roman" w:hAnsi="Times New Roman"/>
          <w:sz w:val="28"/>
          <w:szCs w:val="28"/>
          <w:lang w:val="nb-NO"/>
        </w:rPr>
        <w:t>. Học sinh nước láng giềng học tại trường phổ thông nội trú hưởng chính sách theo các thỏa thuận hợp tác song phương và theo quy định của pháp luật.</w:t>
      </w:r>
    </w:p>
    <w:p w14:paraId="70314903" w14:textId="77777777" w:rsidR="00934076" w:rsidRPr="007B28D8" w:rsidRDefault="007B28D8" w:rsidP="00934076">
      <w:pPr>
        <w:spacing w:before="120" w:after="120"/>
        <w:ind w:firstLine="720"/>
        <w:jc w:val="both"/>
        <w:rPr>
          <w:rFonts w:ascii="Times New Roman" w:hAnsi="Times New Roman"/>
          <w:sz w:val="28"/>
          <w:szCs w:val="28"/>
          <w:lang w:val="nb-NO"/>
        </w:rPr>
      </w:pPr>
      <w:r>
        <w:rPr>
          <w:rFonts w:ascii="Times New Roman" w:hAnsi="Times New Roman"/>
          <w:sz w:val="28"/>
          <w:szCs w:val="28"/>
          <w:lang w:val="nb-NO"/>
        </w:rPr>
        <w:t>3</w:t>
      </w:r>
      <w:r w:rsidR="00934076" w:rsidRPr="007B28D8">
        <w:rPr>
          <w:rFonts w:ascii="Times New Roman" w:hAnsi="Times New Roman"/>
          <w:sz w:val="28"/>
          <w:szCs w:val="28"/>
          <w:lang w:val="nb-NO"/>
        </w:rPr>
        <w:t>. Các cơ quan, tổ chức, đơn vị, cá nhân có liên quan.</w:t>
      </w:r>
    </w:p>
    <w:p w14:paraId="2DCAF359" w14:textId="77777777" w:rsidR="00934076" w:rsidRPr="007B28D8" w:rsidRDefault="00934076" w:rsidP="00934076">
      <w:pPr>
        <w:spacing w:line="276" w:lineRule="auto"/>
        <w:ind w:firstLine="709"/>
        <w:jc w:val="both"/>
        <w:rPr>
          <w:rFonts w:ascii="Times New Roman" w:hAnsi="Times New Roman"/>
          <w:sz w:val="28"/>
          <w:szCs w:val="28"/>
          <w:lang w:val="nb-NO"/>
        </w:rPr>
      </w:pPr>
      <w:r w:rsidRPr="007B28D8">
        <w:rPr>
          <w:rFonts w:ascii="Times New Roman" w:hAnsi="Times New Roman"/>
          <w:b/>
          <w:sz w:val="28"/>
          <w:szCs w:val="28"/>
          <w:lang w:val="nb-NO"/>
        </w:rPr>
        <w:t xml:space="preserve">Điều </w:t>
      </w:r>
      <w:r w:rsidR="007B28D8">
        <w:rPr>
          <w:rFonts w:ascii="Times New Roman" w:hAnsi="Times New Roman"/>
          <w:b/>
          <w:sz w:val="28"/>
          <w:szCs w:val="28"/>
          <w:lang w:val="nb-NO"/>
        </w:rPr>
        <w:t>3</w:t>
      </w:r>
      <w:r w:rsidRPr="007B28D8">
        <w:rPr>
          <w:rFonts w:ascii="Times New Roman" w:hAnsi="Times New Roman"/>
          <w:b/>
          <w:sz w:val="28"/>
          <w:szCs w:val="28"/>
          <w:lang w:val="nb-NO"/>
        </w:rPr>
        <w:t>.</w:t>
      </w:r>
      <w:r w:rsidR="007B28D8">
        <w:rPr>
          <w:rFonts w:ascii="Times New Roman" w:hAnsi="Times New Roman"/>
          <w:b/>
          <w:sz w:val="28"/>
          <w:szCs w:val="28"/>
          <w:lang w:val="nb-NO"/>
        </w:rPr>
        <w:t xml:space="preserve"> </w:t>
      </w:r>
      <w:r w:rsidR="00452569" w:rsidRPr="007B28D8">
        <w:rPr>
          <w:rFonts w:ascii="Times New Roman" w:hAnsi="Times New Roman"/>
          <w:b/>
          <w:sz w:val="28"/>
          <w:szCs w:val="28"/>
          <w:lang w:val="nb-NO"/>
        </w:rPr>
        <w:t>D</w:t>
      </w:r>
      <w:r w:rsidRPr="007B28D8">
        <w:rPr>
          <w:rFonts w:ascii="Times New Roman" w:hAnsi="Times New Roman"/>
          <w:b/>
          <w:sz w:val="28"/>
          <w:szCs w:val="28"/>
          <w:lang w:val="nb-NO"/>
        </w:rPr>
        <w:t>anh mục trang cấp đồ dùng cá nhân</w:t>
      </w:r>
      <w:r w:rsidR="007B28D8">
        <w:rPr>
          <w:rFonts w:ascii="Times New Roman" w:hAnsi="Times New Roman"/>
          <w:b/>
          <w:sz w:val="28"/>
          <w:szCs w:val="28"/>
          <w:lang w:val="nb-NO"/>
        </w:rPr>
        <w:t xml:space="preserve"> và</w:t>
      </w:r>
      <w:r w:rsidRPr="007B28D8">
        <w:rPr>
          <w:rFonts w:ascii="Times New Roman" w:hAnsi="Times New Roman"/>
          <w:b/>
          <w:sz w:val="28"/>
          <w:szCs w:val="28"/>
          <w:lang w:val="nb-NO"/>
        </w:rPr>
        <w:t xml:space="preserve"> học phẩm cho học sinh </w:t>
      </w:r>
      <w:r w:rsidR="007B28D8">
        <w:rPr>
          <w:rFonts w:ascii="Times New Roman" w:hAnsi="Times New Roman"/>
          <w:b/>
          <w:sz w:val="28"/>
          <w:szCs w:val="28"/>
          <w:lang w:val="nb-NO"/>
        </w:rPr>
        <w:t>trường phổ thông</w:t>
      </w:r>
      <w:r w:rsidR="00DE72B6" w:rsidRPr="007B28D8">
        <w:rPr>
          <w:rFonts w:ascii="Times New Roman" w:hAnsi="Times New Roman"/>
          <w:b/>
          <w:sz w:val="28"/>
          <w:szCs w:val="28"/>
          <w:lang w:val="nb-NO"/>
        </w:rPr>
        <w:t xml:space="preserve"> nội trú </w:t>
      </w:r>
    </w:p>
    <w:p w14:paraId="5DE66F87" w14:textId="77777777" w:rsidR="007B28D8" w:rsidRPr="00BB3DC4" w:rsidRDefault="007B28D8" w:rsidP="007B28D8">
      <w:pPr>
        <w:spacing w:line="276" w:lineRule="auto"/>
        <w:ind w:firstLine="709"/>
        <w:jc w:val="both"/>
        <w:rPr>
          <w:rFonts w:ascii="Times New Roman" w:hAnsi="Times New Roman"/>
          <w:sz w:val="28"/>
          <w:szCs w:val="28"/>
          <w:lang w:val="nb-NO"/>
        </w:rPr>
      </w:pPr>
      <w:r>
        <w:rPr>
          <w:rFonts w:ascii="Times New Roman" w:hAnsi="Times New Roman"/>
          <w:sz w:val="28"/>
          <w:szCs w:val="28"/>
          <w:lang w:val="nb-NO"/>
        </w:rPr>
        <w:t>1</w:t>
      </w:r>
      <w:r w:rsidRPr="007B28D8">
        <w:rPr>
          <w:rFonts w:ascii="Times New Roman" w:hAnsi="Times New Roman"/>
          <w:sz w:val="28"/>
          <w:szCs w:val="28"/>
          <w:lang w:val="nb-NO"/>
        </w:rPr>
        <w:t xml:space="preserve">. Quần áo đồng phục và học phẩm cấp cho mỗi năm học theo quy định tại điểm </w:t>
      </w:r>
      <w:r>
        <w:rPr>
          <w:rFonts w:ascii="Times New Roman" w:hAnsi="Times New Roman"/>
          <w:sz w:val="28"/>
          <w:szCs w:val="28"/>
          <w:lang w:val="nb-NO"/>
        </w:rPr>
        <w:t>a</w:t>
      </w:r>
      <w:r w:rsidRPr="007B28D8">
        <w:rPr>
          <w:rFonts w:ascii="Times New Roman" w:hAnsi="Times New Roman"/>
          <w:sz w:val="28"/>
          <w:szCs w:val="28"/>
          <w:lang w:val="nb-NO"/>
        </w:rPr>
        <w:t xml:space="preserve"> khoản 3 Điều </w:t>
      </w:r>
      <w:r>
        <w:rPr>
          <w:rFonts w:ascii="Times New Roman" w:hAnsi="Times New Roman"/>
          <w:sz w:val="28"/>
          <w:szCs w:val="28"/>
          <w:lang w:val="nb-NO"/>
        </w:rPr>
        <w:t>3</w:t>
      </w:r>
      <w:r w:rsidRPr="007B28D8">
        <w:rPr>
          <w:rFonts w:ascii="Times New Roman" w:hAnsi="Times New Roman"/>
          <w:sz w:val="28"/>
          <w:szCs w:val="28"/>
          <w:lang w:val="nb-NO"/>
        </w:rPr>
        <w:t xml:space="preserve"> Nghị định số </w:t>
      </w:r>
      <w:r w:rsidR="00BA7FA2">
        <w:rPr>
          <w:rFonts w:ascii="Times New Roman" w:hAnsi="Times New Roman"/>
          <w:sz w:val="28"/>
          <w:szCs w:val="28"/>
          <w:lang w:val="nb-NO"/>
        </w:rPr>
        <w:t>188/2026</w:t>
      </w:r>
      <w:r w:rsidRPr="007B28D8">
        <w:rPr>
          <w:rFonts w:ascii="Times New Roman" w:hAnsi="Times New Roman"/>
          <w:sz w:val="28"/>
          <w:szCs w:val="28"/>
          <w:lang w:val="nb-NO"/>
        </w:rPr>
        <w:t xml:space="preserve">/NĐ-CP ngày </w:t>
      </w:r>
      <w:r w:rsidR="00BA7FA2">
        <w:rPr>
          <w:rFonts w:ascii="Times New Roman" w:hAnsi="Times New Roman"/>
          <w:sz w:val="28"/>
          <w:szCs w:val="28"/>
          <w:lang w:val="nb-NO"/>
        </w:rPr>
        <w:t>27/5/2026</w:t>
      </w:r>
      <w:r w:rsidRPr="007B28D8">
        <w:rPr>
          <w:rFonts w:ascii="Times New Roman" w:hAnsi="Times New Roman"/>
          <w:sz w:val="28"/>
          <w:szCs w:val="28"/>
          <w:lang w:val="nb-NO"/>
        </w:rPr>
        <w:t xml:space="preserve"> của Chính phủ bao gồm: Quần áo đồng phục mùa đông, quần áo đồng phục mùa hè, cặp học </w:t>
      </w:r>
      <w:r w:rsidRPr="00BB3DC4">
        <w:rPr>
          <w:rFonts w:ascii="Times New Roman" w:hAnsi="Times New Roman"/>
          <w:sz w:val="28"/>
          <w:szCs w:val="28"/>
          <w:lang w:val="nb-NO"/>
        </w:rPr>
        <w:t>sinh hoặc ba lô học sinh, vở, giấy, bút</w:t>
      </w:r>
      <w:r w:rsidR="00BA7FA2" w:rsidRPr="00BB3DC4">
        <w:rPr>
          <w:rFonts w:ascii="Times New Roman" w:hAnsi="Times New Roman"/>
          <w:sz w:val="28"/>
          <w:szCs w:val="28"/>
          <w:lang w:val="nb-NO"/>
        </w:rPr>
        <w:t xml:space="preserve"> bi</w:t>
      </w:r>
      <w:r w:rsidRPr="00BB3DC4">
        <w:rPr>
          <w:rFonts w:ascii="Times New Roman" w:hAnsi="Times New Roman"/>
          <w:sz w:val="28"/>
          <w:szCs w:val="28"/>
          <w:lang w:val="nb-NO"/>
        </w:rPr>
        <w:t xml:space="preserve">, </w:t>
      </w:r>
      <w:r w:rsidR="00BA7FA2" w:rsidRPr="00BB3DC4">
        <w:rPr>
          <w:rFonts w:ascii="Times New Roman" w:hAnsi="Times New Roman"/>
          <w:sz w:val="28"/>
          <w:szCs w:val="28"/>
          <w:lang w:val="nb-NO"/>
        </w:rPr>
        <w:t xml:space="preserve">bút chì đen, máy tính bỏ túi, </w:t>
      </w:r>
      <w:r w:rsidRPr="00BB3DC4">
        <w:rPr>
          <w:rFonts w:ascii="Times New Roman" w:hAnsi="Times New Roman"/>
          <w:sz w:val="28"/>
          <w:szCs w:val="28"/>
          <w:lang w:val="nb-NO"/>
        </w:rPr>
        <w:t>bộ dụng cụ toán học, kéo, tẩy, hộp bút chì màu.</w:t>
      </w:r>
    </w:p>
    <w:p w14:paraId="6C5171D8" w14:textId="6C71FF7C" w:rsidR="00934076" w:rsidRPr="00BB3DC4" w:rsidRDefault="00F56001" w:rsidP="00934076">
      <w:pPr>
        <w:spacing w:line="276" w:lineRule="auto"/>
        <w:ind w:firstLine="709"/>
        <w:jc w:val="both"/>
        <w:rPr>
          <w:rFonts w:ascii="Times New Roman" w:hAnsi="Times New Roman"/>
          <w:sz w:val="28"/>
          <w:szCs w:val="28"/>
          <w:lang w:val="nb-NO"/>
        </w:rPr>
      </w:pPr>
      <w:r w:rsidRPr="00BB3DC4">
        <w:rPr>
          <w:rFonts w:ascii="Times New Roman" w:hAnsi="Times New Roman"/>
          <w:sz w:val="28"/>
          <w:szCs w:val="28"/>
          <w:lang w:val="nb-NO"/>
        </w:rPr>
        <w:t>2</w:t>
      </w:r>
      <w:r w:rsidR="00934076" w:rsidRPr="00BB3DC4">
        <w:rPr>
          <w:rFonts w:ascii="Times New Roman" w:hAnsi="Times New Roman"/>
          <w:sz w:val="28"/>
          <w:szCs w:val="28"/>
          <w:lang w:val="nb-NO"/>
        </w:rPr>
        <w:t xml:space="preserve">. </w:t>
      </w:r>
      <w:r w:rsidR="00122BC8" w:rsidRPr="00BB3DC4">
        <w:rPr>
          <w:rFonts w:ascii="Times New Roman" w:hAnsi="Times New Roman"/>
          <w:sz w:val="28"/>
          <w:szCs w:val="28"/>
          <w:lang w:val="nb-NO"/>
        </w:rPr>
        <w:t xml:space="preserve">Đồ dùng cá nhân được trang cấp một lần </w:t>
      </w:r>
      <w:r w:rsidR="00ED14CB" w:rsidRPr="00BB3DC4">
        <w:rPr>
          <w:rFonts w:ascii="Times New Roman" w:hAnsi="Times New Roman"/>
          <w:sz w:val="28"/>
          <w:szCs w:val="28"/>
          <w:lang w:val="nb-NO"/>
        </w:rPr>
        <w:t>cho</w:t>
      </w:r>
      <w:r w:rsidR="00122BC8" w:rsidRPr="00BB3DC4">
        <w:rPr>
          <w:rFonts w:ascii="Times New Roman" w:hAnsi="Times New Roman"/>
          <w:sz w:val="28"/>
          <w:szCs w:val="28"/>
          <w:lang w:val="nb-NO"/>
        </w:rPr>
        <w:t xml:space="preserve"> mỗi cấp học</w:t>
      </w:r>
      <w:r w:rsidR="00122BC8" w:rsidRPr="00BB3DC4">
        <w:rPr>
          <w:lang w:val="nb-NO"/>
        </w:rPr>
        <w:t xml:space="preserve"> </w:t>
      </w:r>
      <w:r w:rsidR="00934076" w:rsidRPr="00BB3DC4">
        <w:rPr>
          <w:rFonts w:ascii="Times New Roman" w:hAnsi="Times New Roman"/>
          <w:sz w:val="28"/>
          <w:szCs w:val="28"/>
          <w:lang w:val="nb-NO"/>
        </w:rPr>
        <w:t xml:space="preserve">theo quy định tại điểm </w:t>
      </w:r>
      <w:r w:rsidR="00BA7FA2" w:rsidRPr="00BB3DC4">
        <w:rPr>
          <w:rFonts w:ascii="Times New Roman" w:hAnsi="Times New Roman"/>
          <w:sz w:val="28"/>
          <w:szCs w:val="28"/>
          <w:lang w:val="nb-NO"/>
        </w:rPr>
        <w:t>b khoản 3 Điều 3 Nghị định số 188/2026/NĐ-CP ngày 27/5/2026</w:t>
      </w:r>
      <w:r w:rsidRPr="00BB3DC4">
        <w:rPr>
          <w:rFonts w:ascii="Times New Roman" w:hAnsi="Times New Roman"/>
          <w:sz w:val="28"/>
          <w:szCs w:val="28"/>
          <w:lang w:val="nb-NO"/>
        </w:rPr>
        <w:t xml:space="preserve"> </w:t>
      </w:r>
      <w:r w:rsidR="00934076" w:rsidRPr="00BB3DC4">
        <w:rPr>
          <w:rFonts w:ascii="Times New Roman" w:hAnsi="Times New Roman"/>
          <w:sz w:val="28"/>
          <w:szCs w:val="28"/>
          <w:lang w:val="nb-NO"/>
        </w:rPr>
        <w:t>của Chính phủ bao gồm: Chăn, màn, chiếu, gối, đệm, áo nilon đi mưa hoặc ô che mưa, móc treo quần áo, dép đi trong nhà</w:t>
      </w:r>
      <w:r w:rsidRPr="00BB3DC4">
        <w:rPr>
          <w:rFonts w:ascii="Times New Roman" w:hAnsi="Times New Roman"/>
          <w:sz w:val="28"/>
          <w:szCs w:val="28"/>
          <w:lang w:val="nb-NO"/>
        </w:rPr>
        <w:t>, xô nhựa, chậu nhựa, phích đựng nước</w:t>
      </w:r>
      <w:r w:rsidR="00934076" w:rsidRPr="00BB3DC4">
        <w:rPr>
          <w:rFonts w:ascii="Times New Roman" w:hAnsi="Times New Roman"/>
          <w:sz w:val="28"/>
          <w:szCs w:val="28"/>
          <w:lang w:val="nb-NO"/>
        </w:rPr>
        <w:t>.</w:t>
      </w:r>
    </w:p>
    <w:p w14:paraId="0B896994" w14:textId="77777777" w:rsidR="00122BC8" w:rsidRDefault="00F56001" w:rsidP="00122BC8">
      <w:pPr>
        <w:spacing w:line="276" w:lineRule="auto"/>
        <w:ind w:firstLine="709"/>
        <w:jc w:val="both"/>
        <w:rPr>
          <w:rFonts w:ascii="Times New Roman" w:hAnsi="Times New Roman"/>
          <w:sz w:val="28"/>
          <w:szCs w:val="28"/>
          <w:lang w:val="nb-NO"/>
        </w:rPr>
      </w:pPr>
      <w:r>
        <w:rPr>
          <w:rFonts w:ascii="Times New Roman" w:hAnsi="Times New Roman"/>
          <w:sz w:val="28"/>
          <w:szCs w:val="28"/>
          <w:lang w:val="nb-NO"/>
        </w:rPr>
        <w:t xml:space="preserve">3. </w:t>
      </w:r>
      <w:r w:rsidRPr="00F56001">
        <w:rPr>
          <w:rFonts w:ascii="Times New Roman" w:hAnsi="Times New Roman"/>
          <w:sz w:val="28"/>
          <w:szCs w:val="28"/>
          <w:lang w:val="nb-NO"/>
        </w:rPr>
        <w:t xml:space="preserve">Việc mua sắm đồ dùng cá nhân, học phẩm trang cấp cho học sinh Trường </w:t>
      </w:r>
      <w:r>
        <w:rPr>
          <w:rFonts w:ascii="Times New Roman" w:hAnsi="Times New Roman"/>
          <w:sz w:val="28"/>
          <w:szCs w:val="28"/>
          <w:lang w:val="nb-NO"/>
        </w:rPr>
        <w:t>p</w:t>
      </w:r>
      <w:r w:rsidRPr="00F56001">
        <w:rPr>
          <w:rFonts w:ascii="Times New Roman" w:hAnsi="Times New Roman"/>
          <w:sz w:val="28"/>
          <w:szCs w:val="28"/>
          <w:lang w:val="nb-NO"/>
        </w:rPr>
        <w:t>hổ thông nội trú được căn cứ vào danh mục, định mức quy định tại khoản 1, khoản 2 Điều này và tuân thủ theo quy định của pháp luật về đấu thầu và các quy định pháp luật khác có liên qua</w:t>
      </w:r>
      <w:r w:rsidR="00122BC8">
        <w:rPr>
          <w:rFonts w:ascii="Times New Roman" w:hAnsi="Times New Roman"/>
          <w:sz w:val="28"/>
          <w:szCs w:val="28"/>
          <w:lang w:val="nb-NO"/>
        </w:rPr>
        <w:t>n.</w:t>
      </w:r>
    </w:p>
    <w:p w14:paraId="31A3FADA" w14:textId="77777777" w:rsidR="00122BC8" w:rsidRPr="00EB11E6" w:rsidRDefault="00122BC8" w:rsidP="00122BC8">
      <w:pPr>
        <w:spacing w:line="276" w:lineRule="auto"/>
        <w:ind w:firstLine="709"/>
        <w:jc w:val="both"/>
        <w:rPr>
          <w:rFonts w:ascii="Times New Roman" w:hAnsi="Times New Roman"/>
          <w:b/>
          <w:sz w:val="28"/>
          <w:szCs w:val="28"/>
          <w:lang w:val="nb-NO"/>
        </w:rPr>
      </w:pPr>
      <w:r w:rsidRPr="00EB11E6">
        <w:rPr>
          <w:rFonts w:ascii="Times New Roman" w:hAnsi="Times New Roman"/>
          <w:b/>
          <w:sz w:val="28"/>
          <w:szCs w:val="28"/>
          <w:lang w:val="nb-NO"/>
        </w:rPr>
        <w:t>Điều 4.</w:t>
      </w:r>
      <w:r w:rsidRPr="00122BC8">
        <w:rPr>
          <w:rFonts w:ascii="Times New Roman" w:hAnsi="Times New Roman"/>
          <w:sz w:val="28"/>
          <w:szCs w:val="28"/>
          <w:lang w:val="nb-NO"/>
        </w:rPr>
        <w:t xml:space="preserve"> </w:t>
      </w:r>
      <w:r w:rsidR="00D907A9">
        <w:rPr>
          <w:rFonts w:ascii="Times New Roman" w:hAnsi="Times New Roman"/>
          <w:b/>
          <w:sz w:val="28"/>
          <w:szCs w:val="28"/>
          <w:lang w:val="nb-NO"/>
        </w:rPr>
        <w:t>Tổ chức thực hiện</w:t>
      </w:r>
    </w:p>
    <w:p w14:paraId="7ADB5DD9" w14:textId="77777777" w:rsidR="00122BC8" w:rsidRDefault="00122BC8" w:rsidP="00122BC8">
      <w:pPr>
        <w:spacing w:line="276" w:lineRule="auto"/>
        <w:ind w:firstLine="709"/>
        <w:jc w:val="both"/>
        <w:rPr>
          <w:rFonts w:ascii="Times New Roman" w:hAnsi="Times New Roman"/>
          <w:sz w:val="28"/>
          <w:szCs w:val="28"/>
          <w:lang w:val="nb-NO"/>
        </w:rPr>
      </w:pPr>
      <w:r w:rsidRPr="00122BC8">
        <w:rPr>
          <w:rFonts w:ascii="Times New Roman" w:hAnsi="Times New Roman"/>
          <w:sz w:val="28"/>
          <w:szCs w:val="28"/>
          <w:lang w:val="nb-NO"/>
        </w:rPr>
        <w:t>1. Sở Giáo dục và Đào tạo</w:t>
      </w:r>
    </w:p>
    <w:p w14:paraId="4CAC5A2C" w14:textId="77777777" w:rsidR="00122BC8" w:rsidRDefault="00122BC8" w:rsidP="00122BC8">
      <w:pPr>
        <w:spacing w:line="276" w:lineRule="auto"/>
        <w:ind w:firstLine="709"/>
        <w:jc w:val="both"/>
        <w:rPr>
          <w:rFonts w:ascii="Times New Roman" w:hAnsi="Times New Roman"/>
          <w:sz w:val="28"/>
          <w:szCs w:val="28"/>
          <w:lang w:val="nb-NO"/>
        </w:rPr>
      </w:pPr>
      <w:r w:rsidRPr="00122BC8">
        <w:rPr>
          <w:rFonts w:ascii="Times New Roman" w:hAnsi="Times New Roman"/>
          <w:sz w:val="28"/>
          <w:szCs w:val="28"/>
          <w:lang w:val="nb-NO"/>
        </w:rPr>
        <w:t>a) Chủ trì, phối hợp với các sở, ngành, địa phương và đơn vị có liên quan hướng dẫn, tổ chức triển khai thực hiện Quyết định này.</w:t>
      </w:r>
    </w:p>
    <w:p w14:paraId="0B0C2C12" w14:textId="77777777" w:rsidR="00122BC8" w:rsidRDefault="00122BC8" w:rsidP="00122BC8">
      <w:pPr>
        <w:spacing w:line="276" w:lineRule="auto"/>
        <w:ind w:firstLine="709"/>
        <w:jc w:val="both"/>
        <w:rPr>
          <w:rFonts w:ascii="Times New Roman" w:hAnsi="Times New Roman"/>
          <w:sz w:val="28"/>
          <w:szCs w:val="28"/>
          <w:lang w:val="nb-NO"/>
        </w:rPr>
      </w:pPr>
      <w:r w:rsidRPr="00122BC8">
        <w:rPr>
          <w:rFonts w:ascii="Times New Roman" w:hAnsi="Times New Roman"/>
          <w:sz w:val="28"/>
          <w:szCs w:val="28"/>
          <w:lang w:val="nb-NO"/>
        </w:rPr>
        <w:t>b) Theo dõi, kiểm tra, tổng hợp tình hình thực hiện; định kỳ hoặc đột xuất báo cáo Ủy ban nhân dân tỉnh theo quy định; kịp thời tham mưu, đề xuất giải quyết những khó khăn, vướng mắc trong quá trình thực hiện.</w:t>
      </w:r>
    </w:p>
    <w:p w14:paraId="6D035919" w14:textId="77777777" w:rsidR="00122BC8" w:rsidRDefault="00122BC8" w:rsidP="00122BC8">
      <w:pPr>
        <w:spacing w:line="276" w:lineRule="auto"/>
        <w:ind w:firstLine="709"/>
        <w:jc w:val="both"/>
        <w:rPr>
          <w:rFonts w:ascii="Times New Roman" w:hAnsi="Times New Roman"/>
          <w:sz w:val="28"/>
          <w:szCs w:val="28"/>
          <w:lang w:val="nb-NO"/>
        </w:rPr>
      </w:pPr>
      <w:r w:rsidRPr="00122BC8">
        <w:rPr>
          <w:rFonts w:ascii="Times New Roman" w:hAnsi="Times New Roman"/>
          <w:sz w:val="28"/>
          <w:szCs w:val="28"/>
          <w:lang w:val="nb-NO"/>
        </w:rPr>
        <w:t>2. Sở Tài chính</w:t>
      </w:r>
    </w:p>
    <w:p w14:paraId="347DF484" w14:textId="232D03AB" w:rsidR="00122BC8" w:rsidRDefault="00122BC8" w:rsidP="00122BC8">
      <w:pPr>
        <w:spacing w:line="276" w:lineRule="auto"/>
        <w:ind w:firstLine="709"/>
        <w:jc w:val="both"/>
        <w:rPr>
          <w:rFonts w:ascii="Times New Roman" w:hAnsi="Times New Roman"/>
          <w:sz w:val="28"/>
          <w:szCs w:val="28"/>
          <w:lang w:val="nb-NO"/>
        </w:rPr>
      </w:pPr>
      <w:r w:rsidRPr="00122BC8">
        <w:rPr>
          <w:rFonts w:ascii="Times New Roman" w:hAnsi="Times New Roman"/>
          <w:sz w:val="28"/>
          <w:szCs w:val="28"/>
          <w:lang w:val="nb-NO"/>
        </w:rPr>
        <w:t>Phối hợp với Sở Giáo dục và Đào tạo</w:t>
      </w:r>
      <w:r w:rsidR="00ED14CB">
        <w:rPr>
          <w:rFonts w:ascii="Times New Roman" w:hAnsi="Times New Roman"/>
          <w:sz w:val="28"/>
          <w:szCs w:val="28"/>
          <w:lang w:val="nb-NO"/>
        </w:rPr>
        <w:t>,</w:t>
      </w:r>
      <w:r w:rsidRPr="00122BC8">
        <w:rPr>
          <w:rFonts w:ascii="Times New Roman" w:hAnsi="Times New Roman"/>
          <w:sz w:val="28"/>
          <w:szCs w:val="28"/>
          <w:lang w:val="nb-NO"/>
        </w:rPr>
        <w:t xml:space="preserve"> các cơ quan, đơn vị có liên quan </w:t>
      </w:r>
      <w:r w:rsidR="00ED14CB">
        <w:rPr>
          <w:rFonts w:ascii="Times New Roman" w:hAnsi="Times New Roman"/>
          <w:sz w:val="28"/>
          <w:szCs w:val="28"/>
          <w:lang w:val="nb-NO"/>
        </w:rPr>
        <w:t xml:space="preserve">và </w:t>
      </w:r>
      <w:r w:rsidR="00D907A9">
        <w:rPr>
          <w:rFonts w:ascii="Times New Roman" w:hAnsi="Times New Roman"/>
          <w:sz w:val="28"/>
          <w:szCs w:val="28"/>
          <w:lang w:val="nb-NO"/>
        </w:rPr>
        <w:t xml:space="preserve">Ủy ban nhân dân cấp xã </w:t>
      </w:r>
      <w:r w:rsidRPr="00122BC8">
        <w:rPr>
          <w:rFonts w:ascii="Times New Roman" w:hAnsi="Times New Roman"/>
          <w:sz w:val="28"/>
          <w:szCs w:val="28"/>
          <w:lang w:val="nb-NO"/>
        </w:rPr>
        <w:t>tham mưu Ủy ban nhân dân tỉnh bố trí kinh phí thực hiện chính sách theo quy định của pháp luật về ngân sách nhà nước; hướng dẫn, kiểm tra việc quản lý, sử dụng kinh phí theo quy định.</w:t>
      </w:r>
    </w:p>
    <w:p w14:paraId="5F1A3D19" w14:textId="77777777" w:rsidR="00122BC8" w:rsidRDefault="00122BC8" w:rsidP="00122BC8">
      <w:pPr>
        <w:spacing w:line="276" w:lineRule="auto"/>
        <w:ind w:firstLine="709"/>
        <w:jc w:val="both"/>
        <w:rPr>
          <w:rFonts w:ascii="Times New Roman" w:hAnsi="Times New Roman"/>
          <w:sz w:val="28"/>
          <w:szCs w:val="28"/>
          <w:lang w:val="nb-NO"/>
        </w:rPr>
      </w:pPr>
      <w:r w:rsidRPr="00122BC8">
        <w:rPr>
          <w:rFonts w:ascii="Times New Roman" w:hAnsi="Times New Roman"/>
          <w:sz w:val="28"/>
          <w:szCs w:val="28"/>
          <w:lang w:val="nb-NO"/>
        </w:rPr>
        <w:t>3. Ủy ban nhân dân cấp xã</w:t>
      </w:r>
    </w:p>
    <w:p w14:paraId="0CA6DD6C" w14:textId="77777777" w:rsidR="00122BC8" w:rsidRDefault="00122BC8" w:rsidP="00122BC8">
      <w:pPr>
        <w:spacing w:line="276" w:lineRule="auto"/>
        <w:ind w:firstLine="709"/>
        <w:jc w:val="both"/>
        <w:rPr>
          <w:rFonts w:ascii="Times New Roman" w:hAnsi="Times New Roman"/>
          <w:sz w:val="28"/>
          <w:szCs w:val="28"/>
          <w:lang w:val="nb-NO"/>
        </w:rPr>
      </w:pPr>
      <w:r w:rsidRPr="00122BC8">
        <w:rPr>
          <w:rFonts w:ascii="Times New Roman" w:hAnsi="Times New Roman"/>
          <w:sz w:val="28"/>
          <w:szCs w:val="28"/>
          <w:lang w:val="nb-NO"/>
        </w:rPr>
        <w:lastRenderedPageBreak/>
        <w:t>Chỉ đạo, kiểm tra việc tổ chức thực hiện Quyết định này đối với các cơ sở giáo dục thuộc phạm vi quản lý; thực hiện chế độ báo cáo theo quy định và chịu trách nhiệm về việc thực hiện chính sách trên địa bàn.</w:t>
      </w:r>
    </w:p>
    <w:p w14:paraId="78893CF1" w14:textId="77777777" w:rsidR="00122BC8" w:rsidRDefault="00122BC8" w:rsidP="00122BC8">
      <w:pPr>
        <w:spacing w:line="276" w:lineRule="auto"/>
        <w:ind w:firstLine="709"/>
        <w:jc w:val="both"/>
        <w:rPr>
          <w:rFonts w:ascii="Times New Roman" w:hAnsi="Times New Roman"/>
          <w:sz w:val="28"/>
          <w:szCs w:val="28"/>
          <w:lang w:val="nb-NO"/>
        </w:rPr>
      </w:pPr>
      <w:r w:rsidRPr="00122BC8">
        <w:rPr>
          <w:rFonts w:ascii="Times New Roman" w:hAnsi="Times New Roman"/>
          <w:sz w:val="28"/>
          <w:szCs w:val="28"/>
          <w:lang w:val="nb-NO"/>
        </w:rPr>
        <w:t>4. Các trường phổ thông nội trú</w:t>
      </w:r>
    </w:p>
    <w:p w14:paraId="43F3D90B" w14:textId="77777777" w:rsidR="00122BC8" w:rsidRPr="00D907A9" w:rsidRDefault="00D907A9" w:rsidP="00122BC8">
      <w:pPr>
        <w:spacing w:line="276" w:lineRule="auto"/>
        <w:ind w:firstLine="709"/>
        <w:jc w:val="both"/>
        <w:rPr>
          <w:rFonts w:ascii="Times New Roman" w:hAnsi="Times New Roman"/>
          <w:sz w:val="28"/>
          <w:szCs w:val="28"/>
          <w:lang w:val="nb-NO"/>
        </w:rPr>
      </w:pPr>
      <w:r w:rsidRPr="00D907A9">
        <w:rPr>
          <w:rFonts w:ascii="Times New Roman" w:hAnsi="Times New Roman"/>
          <w:sz w:val="28"/>
          <w:szCs w:val="28"/>
          <w:lang w:val="nb-NO"/>
        </w:rPr>
        <w:t>X</w:t>
      </w:r>
      <w:r w:rsidR="00122BC8" w:rsidRPr="00122BC8">
        <w:rPr>
          <w:rFonts w:ascii="Times New Roman" w:hAnsi="Times New Roman"/>
          <w:sz w:val="28"/>
          <w:szCs w:val="28"/>
          <w:lang w:val="nb-NO"/>
        </w:rPr>
        <w:t xml:space="preserve">ây dựng dự toán, quản lý, sử dụng và quyết toán kinh phí theo quy định; </w:t>
      </w:r>
      <w:r w:rsidRPr="00ED14CB">
        <w:rPr>
          <w:rFonts w:ascii="Times New Roman" w:hAnsi="Times New Roman"/>
          <w:sz w:val="28"/>
          <w:szCs w:val="28"/>
          <w:lang w:val="nb-NO"/>
        </w:rPr>
        <w:t xml:space="preserve">tổ chức công khai chính sách và thực hiện mua sắm trang cấp đồ dùng cá nhân và học phẩm cho học sinh </w:t>
      </w:r>
      <w:r w:rsidR="00122BC8" w:rsidRPr="00122BC8">
        <w:rPr>
          <w:rFonts w:ascii="Times New Roman" w:hAnsi="Times New Roman"/>
          <w:sz w:val="28"/>
          <w:szCs w:val="28"/>
          <w:lang w:val="nb-NO"/>
        </w:rPr>
        <w:t xml:space="preserve">bảo đảm đúng đối tượng, tiêu chuẩn, định mức </w:t>
      </w:r>
      <w:r w:rsidRPr="00D907A9">
        <w:rPr>
          <w:rFonts w:ascii="Times New Roman" w:hAnsi="Times New Roman"/>
          <w:sz w:val="28"/>
          <w:szCs w:val="28"/>
          <w:lang w:val="nb-NO"/>
        </w:rPr>
        <w:t>theo</w:t>
      </w:r>
      <w:r w:rsidRPr="00ED14CB">
        <w:rPr>
          <w:rFonts w:ascii="Times New Roman" w:hAnsi="Times New Roman"/>
          <w:sz w:val="28"/>
          <w:szCs w:val="28"/>
          <w:lang w:val="nb-NO"/>
        </w:rPr>
        <w:t xml:space="preserve"> quy định.</w:t>
      </w:r>
    </w:p>
    <w:p w14:paraId="7CDA5F9F" w14:textId="77777777" w:rsidR="00122BC8" w:rsidRDefault="00122BC8" w:rsidP="00122BC8">
      <w:pPr>
        <w:spacing w:line="276" w:lineRule="auto"/>
        <w:ind w:firstLine="709"/>
        <w:jc w:val="both"/>
        <w:rPr>
          <w:rFonts w:ascii="Times New Roman" w:hAnsi="Times New Roman"/>
          <w:sz w:val="28"/>
          <w:szCs w:val="28"/>
          <w:lang w:val="nb-NO"/>
        </w:rPr>
      </w:pPr>
      <w:r w:rsidRPr="00122BC8">
        <w:rPr>
          <w:rFonts w:ascii="Times New Roman" w:hAnsi="Times New Roman"/>
          <w:sz w:val="28"/>
          <w:szCs w:val="28"/>
          <w:lang w:val="nb-NO"/>
        </w:rPr>
        <w:t>5. Các sở, ngành, cơ quan, đơn vị có liên quan</w:t>
      </w:r>
    </w:p>
    <w:p w14:paraId="0D5CAA52" w14:textId="688BF22C" w:rsidR="005F5362" w:rsidRPr="005F5362" w:rsidRDefault="005F5362" w:rsidP="005F5362">
      <w:pPr>
        <w:spacing w:line="276" w:lineRule="auto"/>
        <w:ind w:firstLine="709"/>
        <w:jc w:val="both"/>
        <w:rPr>
          <w:rFonts w:ascii="Times New Roman" w:hAnsi="Times New Roman"/>
          <w:sz w:val="28"/>
          <w:szCs w:val="28"/>
          <w:lang w:val="nb-NO"/>
        </w:rPr>
      </w:pPr>
      <w:r w:rsidRPr="005F5362">
        <w:rPr>
          <w:rFonts w:ascii="Times New Roman" w:hAnsi="Times New Roman"/>
          <w:sz w:val="28"/>
          <w:szCs w:val="28"/>
          <w:lang w:val="nb-NO"/>
        </w:rPr>
        <w:t>Theo chức năng, nhiệm vụ, thẩm quyền được giao; chủ động, tích cực phối hợp với chặt chẽ với Sở Giáo dục và Đào tạo, Ủy ban nhân dân các xã, phường trong chỉ đạo và triển khai thực hiện</w:t>
      </w:r>
      <w:r>
        <w:rPr>
          <w:rFonts w:ascii="Times New Roman" w:hAnsi="Times New Roman"/>
          <w:sz w:val="28"/>
          <w:szCs w:val="28"/>
          <w:lang w:val="nb-NO"/>
        </w:rPr>
        <w:t xml:space="preserve"> Quyết định</w:t>
      </w:r>
      <w:r w:rsidRPr="005F5362">
        <w:rPr>
          <w:rFonts w:ascii="Times New Roman" w:hAnsi="Times New Roman"/>
          <w:sz w:val="28"/>
          <w:szCs w:val="28"/>
          <w:lang w:val="nb-NO"/>
        </w:rPr>
        <w:t xml:space="preserve"> này.</w:t>
      </w:r>
    </w:p>
    <w:p w14:paraId="0F28B74E" w14:textId="77777777" w:rsidR="00122BC8" w:rsidRDefault="00122BC8" w:rsidP="00122BC8">
      <w:pPr>
        <w:spacing w:line="276" w:lineRule="auto"/>
        <w:ind w:firstLine="709"/>
        <w:jc w:val="both"/>
        <w:rPr>
          <w:rFonts w:ascii="Times New Roman" w:hAnsi="Times New Roman"/>
          <w:sz w:val="28"/>
          <w:szCs w:val="28"/>
          <w:lang w:val="nb-NO"/>
        </w:rPr>
      </w:pPr>
      <w:r w:rsidRPr="00122BC8">
        <w:rPr>
          <w:rFonts w:ascii="Times New Roman" w:hAnsi="Times New Roman"/>
          <w:sz w:val="28"/>
          <w:szCs w:val="28"/>
          <w:lang w:val="nb-NO"/>
        </w:rPr>
        <w:t>6. Đề nghị Ủy ban Mặt trận Tổ quốc Việt Nam tỉnh Thanh Hóa</w:t>
      </w:r>
    </w:p>
    <w:p w14:paraId="280CF0B9" w14:textId="77777777" w:rsidR="00122BC8" w:rsidRPr="00122BC8" w:rsidRDefault="00122BC8" w:rsidP="00122BC8">
      <w:pPr>
        <w:spacing w:line="276" w:lineRule="auto"/>
        <w:ind w:firstLine="709"/>
        <w:jc w:val="both"/>
        <w:rPr>
          <w:rFonts w:ascii="Times New Roman" w:hAnsi="Times New Roman"/>
          <w:sz w:val="28"/>
          <w:szCs w:val="28"/>
          <w:lang w:val="nb-NO"/>
        </w:rPr>
      </w:pPr>
      <w:r w:rsidRPr="00122BC8">
        <w:rPr>
          <w:rFonts w:ascii="Times New Roman" w:hAnsi="Times New Roman"/>
          <w:sz w:val="28"/>
          <w:szCs w:val="28"/>
          <w:lang w:val="nb-NO"/>
        </w:rPr>
        <w:t>Thực hiện giám sát việc tổ chức thực hiện Quyết định này theo quy định của pháp luật.</w:t>
      </w:r>
    </w:p>
    <w:p w14:paraId="137BA454" w14:textId="77777777" w:rsidR="0028489A" w:rsidRPr="00ED14CB" w:rsidRDefault="00591BC0" w:rsidP="00934076">
      <w:pPr>
        <w:spacing w:before="20" w:after="20" w:line="264" w:lineRule="auto"/>
        <w:jc w:val="both"/>
        <w:rPr>
          <w:rFonts w:ascii="Times New Roman" w:hAnsi="Times New Roman"/>
          <w:b/>
          <w:sz w:val="28"/>
          <w:szCs w:val="28"/>
          <w:lang w:val="vi-VN"/>
        </w:rPr>
      </w:pPr>
      <w:r w:rsidRPr="007B28D8">
        <w:rPr>
          <w:rFonts w:ascii="Times New Roman" w:hAnsi="Times New Roman"/>
          <w:b/>
          <w:sz w:val="28"/>
          <w:szCs w:val="28"/>
          <w:lang w:val="vi-VN"/>
        </w:rPr>
        <w:tab/>
      </w:r>
      <w:r w:rsidR="006F65E9" w:rsidRPr="007B28D8">
        <w:rPr>
          <w:rFonts w:ascii="Times New Roman" w:hAnsi="Times New Roman"/>
          <w:b/>
          <w:sz w:val="28"/>
          <w:szCs w:val="28"/>
          <w:lang w:val="vi-VN"/>
        </w:rPr>
        <w:t xml:space="preserve">Điều </w:t>
      </w:r>
      <w:r w:rsidR="00EB11E6" w:rsidRPr="00ED14CB">
        <w:rPr>
          <w:rFonts w:ascii="Times New Roman" w:hAnsi="Times New Roman"/>
          <w:b/>
          <w:sz w:val="28"/>
          <w:szCs w:val="28"/>
          <w:lang w:val="vi-VN"/>
        </w:rPr>
        <w:t>5</w:t>
      </w:r>
      <w:r w:rsidR="006F65E9" w:rsidRPr="007B28D8">
        <w:rPr>
          <w:rFonts w:ascii="Times New Roman" w:hAnsi="Times New Roman"/>
          <w:b/>
          <w:sz w:val="28"/>
          <w:szCs w:val="28"/>
          <w:lang w:val="vi-VN"/>
        </w:rPr>
        <w:t xml:space="preserve">. </w:t>
      </w:r>
      <w:r w:rsidR="00EB11E6" w:rsidRPr="007B28D8">
        <w:rPr>
          <w:rFonts w:ascii="Times New Roman" w:hAnsi="Times New Roman"/>
          <w:b/>
          <w:sz w:val="28"/>
          <w:szCs w:val="28"/>
          <w:lang w:val="vi-VN"/>
        </w:rPr>
        <w:t>Đ</w:t>
      </w:r>
      <w:r w:rsidR="00EB11E6" w:rsidRPr="00ED14CB">
        <w:rPr>
          <w:rFonts w:ascii="Times New Roman" w:hAnsi="Times New Roman"/>
          <w:b/>
          <w:sz w:val="28"/>
          <w:szCs w:val="28"/>
          <w:lang w:val="vi-VN"/>
        </w:rPr>
        <w:t xml:space="preserve">iều khoản thi hành </w:t>
      </w:r>
    </w:p>
    <w:p w14:paraId="4C5DB449" w14:textId="77777777" w:rsidR="005F5362" w:rsidRDefault="00EB11E6" w:rsidP="005F5362">
      <w:pPr>
        <w:spacing w:before="20" w:after="20" w:line="264" w:lineRule="auto"/>
        <w:ind w:firstLine="720"/>
        <w:jc w:val="both"/>
        <w:rPr>
          <w:rFonts w:ascii="Times New Roman" w:hAnsi="Times New Roman"/>
          <w:sz w:val="28"/>
          <w:szCs w:val="28"/>
        </w:rPr>
      </w:pPr>
      <w:r w:rsidRPr="00ED14CB">
        <w:rPr>
          <w:rFonts w:ascii="Times New Roman" w:hAnsi="Times New Roman"/>
          <w:sz w:val="28"/>
          <w:szCs w:val="28"/>
          <w:lang w:val="vi-VN"/>
        </w:rPr>
        <w:t xml:space="preserve">1. </w:t>
      </w:r>
      <w:r w:rsidR="003D20AD" w:rsidRPr="007B28D8">
        <w:rPr>
          <w:rFonts w:ascii="Times New Roman" w:hAnsi="Times New Roman"/>
          <w:sz w:val="28"/>
          <w:szCs w:val="28"/>
          <w:lang w:val="vi-VN"/>
        </w:rPr>
        <w:t>Quyết định này có hiệu lực thi hành kể từ</w:t>
      </w:r>
      <w:r w:rsidR="00037B9A" w:rsidRPr="007B28D8">
        <w:rPr>
          <w:rFonts w:ascii="Times New Roman" w:hAnsi="Times New Roman"/>
          <w:sz w:val="28"/>
          <w:szCs w:val="28"/>
          <w:lang w:val="vi-VN"/>
        </w:rPr>
        <w:t xml:space="preserve"> ngày …/</w:t>
      </w:r>
      <w:r w:rsidR="00F51124" w:rsidRPr="007B28D8">
        <w:rPr>
          <w:rFonts w:ascii="Times New Roman" w:hAnsi="Times New Roman"/>
          <w:sz w:val="28"/>
          <w:szCs w:val="28"/>
          <w:lang w:val="vi-VN"/>
        </w:rPr>
        <w:t>.</w:t>
      </w:r>
      <w:r w:rsidR="00037B9A" w:rsidRPr="007B28D8">
        <w:rPr>
          <w:rFonts w:ascii="Times New Roman" w:hAnsi="Times New Roman"/>
          <w:sz w:val="28"/>
          <w:szCs w:val="28"/>
          <w:lang w:val="vi-VN"/>
        </w:rPr>
        <w:t>../202</w:t>
      </w:r>
      <w:r w:rsidR="00E05749" w:rsidRPr="00ED14CB">
        <w:rPr>
          <w:rFonts w:ascii="Times New Roman" w:hAnsi="Times New Roman"/>
          <w:sz w:val="28"/>
          <w:szCs w:val="28"/>
          <w:lang w:val="vi-VN"/>
        </w:rPr>
        <w:t>6</w:t>
      </w:r>
      <w:r w:rsidR="00860731" w:rsidRPr="007B28D8">
        <w:rPr>
          <w:rFonts w:ascii="Times New Roman" w:hAnsi="Times New Roman"/>
          <w:sz w:val="28"/>
          <w:szCs w:val="28"/>
          <w:lang w:val="vi-VN"/>
        </w:rPr>
        <w:t>.</w:t>
      </w:r>
    </w:p>
    <w:p w14:paraId="262EF620" w14:textId="37F1A542" w:rsidR="00FB05E3" w:rsidRPr="007B28D8" w:rsidRDefault="00EB11E6" w:rsidP="005F5362">
      <w:pPr>
        <w:spacing w:before="20" w:after="20" w:line="264" w:lineRule="auto"/>
        <w:ind w:firstLine="720"/>
        <w:jc w:val="both"/>
        <w:rPr>
          <w:rFonts w:ascii="Times New Roman" w:hAnsi="Times New Roman"/>
          <w:sz w:val="28"/>
          <w:szCs w:val="28"/>
          <w:lang w:val="vi-VN"/>
        </w:rPr>
      </w:pPr>
      <w:r w:rsidRPr="00ED14CB">
        <w:rPr>
          <w:rFonts w:ascii="Times New Roman" w:hAnsi="Times New Roman"/>
          <w:sz w:val="28"/>
          <w:szCs w:val="28"/>
          <w:lang w:val="vi-VN"/>
        </w:rPr>
        <w:t xml:space="preserve">2. </w:t>
      </w:r>
      <w:r w:rsidR="00FB05E3" w:rsidRPr="007B28D8">
        <w:rPr>
          <w:rFonts w:ascii="Times New Roman" w:hAnsi="Times New Roman"/>
          <w:sz w:val="28"/>
          <w:szCs w:val="28"/>
          <w:lang w:val="vi-VN"/>
        </w:rPr>
        <w:t>Chánh Văn phòng Ủy ban nhân dân tỉnh; Giám đốc các Sở: Giáo dục và Đào tạo, Tài chính</w:t>
      </w:r>
      <w:r w:rsidR="00983595" w:rsidRPr="007B28D8">
        <w:rPr>
          <w:rFonts w:ascii="Times New Roman" w:hAnsi="Times New Roman"/>
          <w:sz w:val="28"/>
          <w:szCs w:val="28"/>
          <w:lang w:val="vi-VN"/>
        </w:rPr>
        <w:t>;</w:t>
      </w:r>
      <w:r w:rsidR="00FB05E3" w:rsidRPr="007B28D8">
        <w:rPr>
          <w:rFonts w:ascii="Times New Roman" w:hAnsi="Times New Roman"/>
          <w:sz w:val="28"/>
          <w:szCs w:val="28"/>
          <w:lang w:val="vi-VN"/>
        </w:rPr>
        <w:t xml:space="preserve"> Thủ trưởng các sở, ban, ngành</w:t>
      </w:r>
      <w:r w:rsidR="00983595" w:rsidRPr="007B28D8">
        <w:rPr>
          <w:rFonts w:ascii="Times New Roman" w:hAnsi="Times New Roman"/>
          <w:sz w:val="28"/>
          <w:szCs w:val="28"/>
          <w:lang w:val="vi-VN"/>
        </w:rPr>
        <w:t xml:space="preserve"> cấp</w:t>
      </w:r>
      <w:r w:rsidR="00FB05E3" w:rsidRPr="007B28D8">
        <w:rPr>
          <w:rFonts w:ascii="Times New Roman" w:hAnsi="Times New Roman"/>
          <w:sz w:val="28"/>
          <w:szCs w:val="28"/>
          <w:lang w:val="vi-VN"/>
        </w:rPr>
        <w:t xml:space="preserve"> tỉnh; Chủ tịch Ủy ban nhân dân các xã, phường</w:t>
      </w:r>
      <w:r w:rsidRPr="00ED14CB">
        <w:rPr>
          <w:rFonts w:ascii="Times New Roman" w:hAnsi="Times New Roman"/>
          <w:sz w:val="28"/>
          <w:szCs w:val="28"/>
          <w:lang w:val="vi-VN"/>
        </w:rPr>
        <w:t xml:space="preserve"> biên giới</w:t>
      </w:r>
      <w:r w:rsidR="00FB05E3" w:rsidRPr="007B28D8">
        <w:rPr>
          <w:rFonts w:ascii="Times New Roman" w:hAnsi="Times New Roman"/>
          <w:sz w:val="28"/>
          <w:szCs w:val="28"/>
          <w:lang w:val="vi-VN"/>
        </w:rPr>
        <w:t>; Thủ trưởng các cơ quan, tổ chức, đơn vị và cá nhân có liên quan chịu trách nhiệm thi hành Quyết định này./.</w:t>
      </w:r>
    </w:p>
    <w:p w14:paraId="72A4F7B3" w14:textId="77777777" w:rsidR="00161161" w:rsidRPr="007B28D8" w:rsidRDefault="00161161" w:rsidP="0047763D">
      <w:pPr>
        <w:tabs>
          <w:tab w:val="left" w:pos="709"/>
        </w:tabs>
        <w:spacing w:before="120"/>
        <w:jc w:val="both"/>
        <w:rPr>
          <w:rFonts w:ascii="Times New Roman" w:hAnsi="Times New Roman"/>
          <w:sz w:val="4"/>
          <w:szCs w:val="28"/>
          <w:lang w:val="vi-VN"/>
        </w:rPr>
      </w:pPr>
    </w:p>
    <w:p w14:paraId="3DBF7235" w14:textId="77777777" w:rsidR="0047763D" w:rsidRPr="007B28D8" w:rsidRDefault="0047763D" w:rsidP="0047763D">
      <w:pPr>
        <w:tabs>
          <w:tab w:val="left" w:pos="709"/>
        </w:tabs>
        <w:spacing w:before="120"/>
        <w:jc w:val="both"/>
        <w:rPr>
          <w:rFonts w:ascii="Times New Roman" w:hAnsi="Times New Roman"/>
          <w:sz w:val="4"/>
          <w:szCs w:val="26"/>
          <w:lang w:val="vi-VN"/>
        </w:rPr>
      </w:pPr>
    </w:p>
    <w:tbl>
      <w:tblPr>
        <w:tblW w:w="0" w:type="auto"/>
        <w:tblLayout w:type="fixed"/>
        <w:tblLook w:val="0000" w:firstRow="0" w:lastRow="0" w:firstColumn="0" w:lastColumn="0" w:noHBand="0" w:noVBand="0"/>
      </w:tblPr>
      <w:tblGrid>
        <w:gridCol w:w="4962"/>
        <w:gridCol w:w="4110"/>
      </w:tblGrid>
      <w:tr w:rsidR="00321562" w:rsidRPr="007B28D8" w14:paraId="72386FE5" w14:textId="77777777" w:rsidTr="00C00B53">
        <w:tc>
          <w:tcPr>
            <w:tcW w:w="4962" w:type="dxa"/>
          </w:tcPr>
          <w:p w14:paraId="748D2F8C" w14:textId="06F16ABB" w:rsidR="007F35D0" w:rsidRPr="007B28D8" w:rsidRDefault="005641A9" w:rsidP="00E05703">
            <w:pPr>
              <w:rPr>
                <w:rFonts w:ascii="Times New Roman" w:hAnsi="Times New Roman"/>
                <w:sz w:val="22"/>
                <w:szCs w:val="22"/>
                <w:lang w:val="vi-VN"/>
              </w:rPr>
            </w:pPr>
            <w:r w:rsidRPr="007B28D8">
              <w:rPr>
                <w:rFonts w:ascii="Times New Roman" w:hAnsi="Times New Roman"/>
                <w:b/>
                <w:i/>
                <w:sz w:val="24"/>
                <w:szCs w:val="24"/>
                <w:lang w:val="vi-VN"/>
              </w:rPr>
              <w:t>Nơi nhận</w:t>
            </w:r>
            <w:r w:rsidR="00E05703" w:rsidRPr="007B28D8">
              <w:rPr>
                <w:rFonts w:ascii="Times New Roman" w:hAnsi="Times New Roman"/>
                <w:b/>
                <w:sz w:val="24"/>
                <w:szCs w:val="24"/>
                <w:lang w:val="vi-VN"/>
              </w:rPr>
              <w:t>:</w:t>
            </w:r>
            <w:r w:rsidRPr="007B28D8">
              <w:rPr>
                <w:rFonts w:ascii="Times New Roman" w:hAnsi="Times New Roman"/>
                <w:sz w:val="24"/>
                <w:szCs w:val="24"/>
                <w:lang w:val="vi-VN"/>
              </w:rPr>
              <w:br/>
            </w:r>
            <w:r w:rsidR="007F35D0" w:rsidRPr="007B28D8">
              <w:rPr>
                <w:rFonts w:ascii="Times New Roman" w:hAnsi="Times New Roman"/>
                <w:sz w:val="22"/>
                <w:szCs w:val="22"/>
                <w:lang w:val="vi-VN"/>
              </w:rPr>
              <w:t xml:space="preserve">- Như Điều </w:t>
            </w:r>
            <w:r w:rsidR="00ED14CB" w:rsidRPr="00BB3DC4">
              <w:rPr>
                <w:rFonts w:ascii="Times New Roman" w:hAnsi="Times New Roman"/>
                <w:sz w:val="22"/>
                <w:szCs w:val="22"/>
                <w:lang w:val="vi-VN"/>
              </w:rPr>
              <w:t>5</w:t>
            </w:r>
            <w:r w:rsidR="007F35D0" w:rsidRPr="007B28D8">
              <w:rPr>
                <w:rFonts w:ascii="Times New Roman" w:hAnsi="Times New Roman"/>
                <w:sz w:val="22"/>
                <w:szCs w:val="22"/>
                <w:lang w:val="vi-VN"/>
              </w:rPr>
              <w:t>;</w:t>
            </w:r>
          </w:p>
          <w:p w14:paraId="6765F4F5" w14:textId="77777777" w:rsidR="005641A9" w:rsidRPr="007B28D8" w:rsidRDefault="007F35D0" w:rsidP="00E05703">
            <w:pPr>
              <w:rPr>
                <w:rFonts w:ascii="Times New Roman" w:hAnsi="Times New Roman"/>
                <w:sz w:val="22"/>
                <w:szCs w:val="22"/>
                <w:lang w:val="vi-VN"/>
              </w:rPr>
            </w:pPr>
            <w:r w:rsidRPr="007B28D8">
              <w:rPr>
                <w:rFonts w:ascii="Times New Roman" w:hAnsi="Times New Roman"/>
                <w:sz w:val="22"/>
                <w:szCs w:val="22"/>
                <w:lang w:val="vi-VN"/>
              </w:rPr>
              <w:t>-</w:t>
            </w:r>
            <w:r w:rsidR="00E05703" w:rsidRPr="007B28D8">
              <w:rPr>
                <w:rFonts w:ascii="Times New Roman" w:hAnsi="Times New Roman"/>
                <w:sz w:val="22"/>
                <w:szCs w:val="22"/>
                <w:lang w:val="vi-VN"/>
              </w:rPr>
              <w:t xml:space="preserve"> Bộ Giáo dụ</w:t>
            </w:r>
            <w:r w:rsidR="005924C7" w:rsidRPr="007B28D8">
              <w:rPr>
                <w:rFonts w:ascii="Times New Roman" w:hAnsi="Times New Roman"/>
                <w:sz w:val="22"/>
                <w:szCs w:val="22"/>
                <w:lang w:val="vi-VN"/>
              </w:rPr>
              <w:t>c và Đ</w:t>
            </w:r>
            <w:r w:rsidR="00E05703" w:rsidRPr="007B28D8">
              <w:rPr>
                <w:rFonts w:ascii="Times New Roman" w:hAnsi="Times New Roman"/>
                <w:sz w:val="22"/>
                <w:szCs w:val="22"/>
                <w:lang w:val="vi-VN"/>
              </w:rPr>
              <w:t>ào tạo;</w:t>
            </w:r>
          </w:p>
          <w:p w14:paraId="4D7358CF" w14:textId="77777777" w:rsidR="00C00B53" w:rsidRPr="007B28D8" w:rsidRDefault="00C00B53" w:rsidP="00E05703">
            <w:pPr>
              <w:rPr>
                <w:rFonts w:ascii="Times New Roman" w:hAnsi="Times New Roman"/>
                <w:sz w:val="22"/>
                <w:lang w:val="vi-VN"/>
              </w:rPr>
            </w:pPr>
            <w:r w:rsidRPr="007B28D8">
              <w:rPr>
                <w:rFonts w:ascii="Times New Roman" w:hAnsi="Times New Roman"/>
                <w:sz w:val="22"/>
                <w:lang w:val="vi-VN"/>
              </w:rPr>
              <w:t>- Cục Kiểm tra văn bản và QLXLVPHC-Bộ Tư pháp;</w:t>
            </w:r>
          </w:p>
          <w:p w14:paraId="5D22D610" w14:textId="77777777" w:rsidR="005641A9" w:rsidRPr="007B28D8" w:rsidRDefault="00E05703" w:rsidP="00E05703">
            <w:pPr>
              <w:rPr>
                <w:rFonts w:ascii="Times New Roman" w:hAnsi="Times New Roman"/>
                <w:sz w:val="22"/>
                <w:szCs w:val="22"/>
                <w:lang w:val="vi-VN"/>
              </w:rPr>
            </w:pPr>
            <w:r w:rsidRPr="007B28D8">
              <w:rPr>
                <w:rFonts w:ascii="Times New Roman" w:hAnsi="Times New Roman"/>
                <w:sz w:val="22"/>
                <w:szCs w:val="22"/>
                <w:lang w:val="vi-VN"/>
              </w:rPr>
              <w:t>- TT</w:t>
            </w:r>
            <w:r w:rsidR="00860731" w:rsidRPr="007B28D8">
              <w:rPr>
                <w:rFonts w:ascii="Times New Roman" w:hAnsi="Times New Roman"/>
                <w:sz w:val="22"/>
                <w:szCs w:val="22"/>
                <w:lang w:val="vi-VN"/>
              </w:rPr>
              <w:t>r</w:t>
            </w:r>
            <w:r w:rsidRPr="007B28D8">
              <w:rPr>
                <w:rFonts w:ascii="Times New Roman" w:hAnsi="Times New Roman"/>
                <w:sz w:val="22"/>
                <w:szCs w:val="22"/>
                <w:lang w:val="vi-VN"/>
              </w:rPr>
              <w:t xml:space="preserve"> Tỉnh ủy, TT</w:t>
            </w:r>
            <w:r w:rsidR="00860731" w:rsidRPr="007B28D8">
              <w:rPr>
                <w:rFonts w:ascii="Times New Roman" w:hAnsi="Times New Roman"/>
                <w:sz w:val="22"/>
                <w:szCs w:val="22"/>
                <w:lang w:val="vi-VN"/>
              </w:rPr>
              <w:t>r</w:t>
            </w:r>
            <w:r w:rsidRPr="007B28D8">
              <w:rPr>
                <w:rFonts w:ascii="Times New Roman" w:hAnsi="Times New Roman"/>
                <w:sz w:val="22"/>
                <w:szCs w:val="22"/>
                <w:lang w:val="vi-VN"/>
              </w:rPr>
              <w:t xml:space="preserve"> HĐND tỉnh;</w:t>
            </w:r>
          </w:p>
          <w:p w14:paraId="1C7B0DFD" w14:textId="77777777" w:rsidR="00E05703" w:rsidRPr="007B28D8" w:rsidRDefault="00E05703" w:rsidP="00E05703">
            <w:pPr>
              <w:rPr>
                <w:rFonts w:ascii="Times New Roman" w:hAnsi="Times New Roman"/>
                <w:sz w:val="22"/>
                <w:szCs w:val="22"/>
                <w:lang w:val="vi-VN"/>
              </w:rPr>
            </w:pPr>
            <w:r w:rsidRPr="007B28D8">
              <w:rPr>
                <w:rFonts w:ascii="Times New Roman" w:hAnsi="Times New Roman"/>
                <w:sz w:val="22"/>
                <w:szCs w:val="22"/>
                <w:lang w:val="vi-VN"/>
              </w:rPr>
              <w:t>- Chủ tịch, các PCT UBND tỉnh;</w:t>
            </w:r>
          </w:p>
          <w:p w14:paraId="37D46526" w14:textId="16698020" w:rsidR="00E05703" w:rsidRPr="00ED14CB" w:rsidRDefault="00E05703" w:rsidP="00E05703">
            <w:pPr>
              <w:rPr>
                <w:rFonts w:ascii="Times New Roman" w:hAnsi="Times New Roman"/>
                <w:sz w:val="22"/>
                <w:szCs w:val="22"/>
                <w:lang w:val="vi-VN"/>
              </w:rPr>
            </w:pPr>
            <w:r w:rsidRPr="00ED14CB">
              <w:rPr>
                <w:rFonts w:ascii="Times New Roman" w:hAnsi="Times New Roman"/>
                <w:sz w:val="22"/>
                <w:szCs w:val="22"/>
                <w:lang w:val="vi-VN"/>
              </w:rPr>
              <w:t xml:space="preserve">- </w:t>
            </w:r>
            <w:r w:rsidR="00ED14CB" w:rsidRPr="00ED14CB">
              <w:rPr>
                <w:rFonts w:ascii="Times New Roman" w:hAnsi="Times New Roman"/>
                <w:sz w:val="22"/>
                <w:szCs w:val="22"/>
                <w:lang w:val="vi-VN"/>
              </w:rPr>
              <w:t>Báo và Đài Phát thanh và Truyền hình Thanh Hóa</w:t>
            </w:r>
            <w:r w:rsidRPr="00ED14CB">
              <w:rPr>
                <w:rFonts w:ascii="Times New Roman" w:hAnsi="Times New Roman"/>
                <w:sz w:val="22"/>
                <w:szCs w:val="22"/>
                <w:lang w:val="vi-VN"/>
              </w:rPr>
              <w:t>;</w:t>
            </w:r>
          </w:p>
          <w:p w14:paraId="6A392C28" w14:textId="77777777" w:rsidR="00E05703" w:rsidRPr="00BB3DC4" w:rsidRDefault="00756889" w:rsidP="00E05703">
            <w:pPr>
              <w:rPr>
                <w:rFonts w:ascii="Times New Roman" w:hAnsi="Times New Roman"/>
                <w:sz w:val="22"/>
                <w:szCs w:val="22"/>
                <w:lang w:val="vi-VN"/>
              </w:rPr>
            </w:pPr>
            <w:r w:rsidRPr="00BB3DC4">
              <w:rPr>
                <w:rFonts w:ascii="Times New Roman" w:hAnsi="Times New Roman"/>
                <w:sz w:val="22"/>
                <w:szCs w:val="22"/>
                <w:lang w:val="vi-VN"/>
              </w:rPr>
              <w:t xml:space="preserve">- </w:t>
            </w:r>
            <w:r w:rsidR="00E05703" w:rsidRPr="00BB3DC4">
              <w:rPr>
                <w:rFonts w:ascii="Times New Roman" w:hAnsi="Times New Roman"/>
                <w:sz w:val="22"/>
                <w:szCs w:val="22"/>
                <w:lang w:val="vi-VN"/>
              </w:rPr>
              <w:t xml:space="preserve">Các </w:t>
            </w:r>
            <w:r w:rsidR="000615D7" w:rsidRPr="00BB3DC4">
              <w:rPr>
                <w:rFonts w:ascii="Times New Roman" w:hAnsi="Times New Roman"/>
                <w:sz w:val="22"/>
                <w:szCs w:val="22"/>
                <w:lang w:val="vi-VN"/>
              </w:rPr>
              <w:t>PCVP</w:t>
            </w:r>
            <w:r w:rsidR="00E05703" w:rsidRPr="00BB3DC4">
              <w:rPr>
                <w:rFonts w:ascii="Times New Roman" w:hAnsi="Times New Roman"/>
                <w:sz w:val="22"/>
                <w:szCs w:val="22"/>
                <w:lang w:val="vi-VN"/>
              </w:rPr>
              <w:t xml:space="preserve"> UBND tỉnh</w:t>
            </w:r>
            <w:r w:rsidR="00397896" w:rsidRPr="00BB3DC4">
              <w:rPr>
                <w:rFonts w:ascii="Times New Roman" w:hAnsi="Times New Roman"/>
                <w:sz w:val="22"/>
                <w:szCs w:val="22"/>
                <w:lang w:val="vi-VN"/>
              </w:rPr>
              <w:t>;</w:t>
            </w:r>
          </w:p>
          <w:p w14:paraId="2E5FF411" w14:textId="77777777" w:rsidR="00A34E19" w:rsidRPr="00BB3DC4" w:rsidRDefault="00A34E19" w:rsidP="00E05703">
            <w:pPr>
              <w:rPr>
                <w:rFonts w:ascii="Times New Roman" w:hAnsi="Times New Roman"/>
                <w:sz w:val="22"/>
                <w:szCs w:val="22"/>
                <w:lang w:val="vi-VN"/>
              </w:rPr>
            </w:pPr>
            <w:r w:rsidRPr="00BB3DC4">
              <w:rPr>
                <w:rFonts w:ascii="Times New Roman" w:hAnsi="Times New Roman"/>
                <w:sz w:val="22"/>
                <w:szCs w:val="22"/>
                <w:lang w:val="vi-VN"/>
              </w:rPr>
              <w:t>- Các Sở, ban, ngành cấp tỉnh;</w:t>
            </w:r>
          </w:p>
          <w:p w14:paraId="3222FB7B" w14:textId="77777777" w:rsidR="00A34E19" w:rsidRPr="00BB3DC4" w:rsidRDefault="00A34E19" w:rsidP="00E05703">
            <w:pPr>
              <w:rPr>
                <w:rFonts w:ascii="Times New Roman" w:hAnsi="Times New Roman"/>
                <w:sz w:val="22"/>
                <w:szCs w:val="22"/>
                <w:lang w:val="vi-VN"/>
              </w:rPr>
            </w:pPr>
            <w:r w:rsidRPr="00BB3DC4">
              <w:rPr>
                <w:rFonts w:ascii="Times New Roman" w:hAnsi="Times New Roman"/>
                <w:sz w:val="22"/>
                <w:szCs w:val="22"/>
                <w:lang w:val="vi-VN"/>
              </w:rPr>
              <w:t>- UBND các xã, phườ</w:t>
            </w:r>
            <w:r w:rsidR="002C5847" w:rsidRPr="00BB3DC4">
              <w:rPr>
                <w:rFonts w:ascii="Times New Roman" w:hAnsi="Times New Roman"/>
                <w:sz w:val="22"/>
                <w:szCs w:val="22"/>
                <w:lang w:val="vi-VN"/>
              </w:rPr>
              <w:t>ng;</w:t>
            </w:r>
          </w:p>
          <w:p w14:paraId="03166638" w14:textId="77777777" w:rsidR="002C5847" w:rsidRPr="00BB3DC4" w:rsidRDefault="002C5847" w:rsidP="00E05703">
            <w:pPr>
              <w:rPr>
                <w:rFonts w:ascii="Times New Roman" w:hAnsi="Times New Roman"/>
                <w:sz w:val="22"/>
                <w:szCs w:val="22"/>
                <w:lang w:val="vi-VN"/>
              </w:rPr>
            </w:pPr>
            <w:r w:rsidRPr="00BB3DC4">
              <w:rPr>
                <w:rFonts w:ascii="Times New Roman" w:hAnsi="Times New Roman"/>
                <w:sz w:val="22"/>
                <w:szCs w:val="22"/>
                <w:lang w:val="vi-VN"/>
              </w:rPr>
              <w:t xml:space="preserve">- </w:t>
            </w:r>
            <w:r w:rsidR="00FB05E3" w:rsidRPr="00BB3DC4">
              <w:rPr>
                <w:rFonts w:ascii="Times New Roman" w:hAnsi="Times New Roman"/>
                <w:sz w:val="22"/>
                <w:szCs w:val="22"/>
                <w:lang w:val="vi-VN"/>
              </w:rPr>
              <w:t xml:space="preserve">Trung tâm </w:t>
            </w:r>
            <w:r w:rsidRPr="00BB3DC4">
              <w:rPr>
                <w:rFonts w:ascii="Times New Roman" w:hAnsi="Times New Roman"/>
                <w:sz w:val="22"/>
                <w:szCs w:val="22"/>
                <w:lang w:val="vi-VN"/>
              </w:rPr>
              <w:t>Công báo tỉnh;</w:t>
            </w:r>
          </w:p>
          <w:p w14:paraId="0D5C1F3B" w14:textId="77777777" w:rsidR="005641A9" w:rsidRPr="007B28D8" w:rsidRDefault="00E05703" w:rsidP="00E05703">
            <w:pPr>
              <w:rPr>
                <w:rFonts w:ascii="Times New Roman" w:hAnsi="Times New Roman"/>
                <w:sz w:val="22"/>
                <w:szCs w:val="22"/>
              </w:rPr>
            </w:pPr>
            <w:r w:rsidRPr="007B28D8">
              <w:rPr>
                <w:rFonts w:ascii="Times New Roman" w:hAnsi="Times New Roman"/>
                <w:sz w:val="22"/>
                <w:szCs w:val="22"/>
              </w:rPr>
              <w:t>- Lưu VT, VX.</w:t>
            </w:r>
          </w:p>
          <w:p w14:paraId="2226C659" w14:textId="77777777" w:rsidR="00321562" w:rsidRPr="007B28D8" w:rsidRDefault="00321562" w:rsidP="00E05703">
            <w:pPr>
              <w:rPr>
                <w:rFonts w:ascii="Times New Roman" w:hAnsi="Times New Roman"/>
                <w:sz w:val="26"/>
                <w:szCs w:val="26"/>
              </w:rPr>
            </w:pPr>
          </w:p>
        </w:tc>
        <w:tc>
          <w:tcPr>
            <w:tcW w:w="4110" w:type="dxa"/>
          </w:tcPr>
          <w:p w14:paraId="4493F962" w14:textId="77777777" w:rsidR="00A47A52" w:rsidRPr="007B28D8" w:rsidRDefault="006D6D93" w:rsidP="00CD6C78">
            <w:pPr>
              <w:jc w:val="center"/>
              <w:rPr>
                <w:rFonts w:ascii="Times New Roman" w:hAnsi="Times New Roman"/>
                <w:b/>
                <w:bCs/>
                <w:sz w:val="26"/>
                <w:szCs w:val="26"/>
              </w:rPr>
            </w:pPr>
            <w:r w:rsidRPr="007B28D8">
              <w:rPr>
                <w:rFonts w:ascii="Times New Roman" w:hAnsi="Times New Roman"/>
                <w:b/>
                <w:bCs/>
                <w:sz w:val="26"/>
                <w:szCs w:val="26"/>
              </w:rPr>
              <w:t>T</w:t>
            </w:r>
            <w:r w:rsidR="005641A9" w:rsidRPr="007B28D8">
              <w:rPr>
                <w:rFonts w:ascii="Times New Roman" w:hAnsi="Times New Roman"/>
                <w:b/>
                <w:bCs/>
                <w:sz w:val="26"/>
                <w:szCs w:val="26"/>
              </w:rPr>
              <w:t>M</w:t>
            </w:r>
            <w:r w:rsidRPr="007B28D8">
              <w:rPr>
                <w:rFonts w:ascii="Times New Roman" w:hAnsi="Times New Roman"/>
                <w:b/>
                <w:bCs/>
                <w:sz w:val="26"/>
                <w:szCs w:val="26"/>
              </w:rPr>
              <w:t>.</w:t>
            </w:r>
            <w:r w:rsidR="005641A9" w:rsidRPr="007B28D8">
              <w:rPr>
                <w:rFonts w:ascii="Times New Roman" w:hAnsi="Times New Roman"/>
                <w:b/>
                <w:bCs/>
                <w:sz w:val="26"/>
                <w:szCs w:val="26"/>
              </w:rPr>
              <w:t xml:space="preserve"> ỦY BAN NHÂN DÂN</w:t>
            </w:r>
          </w:p>
          <w:p w14:paraId="7BD2EF27" w14:textId="77777777" w:rsidR="005641A9" w:rsidRPr="007B28D8" w:rsidRDefault="00A47A52" w:rsidP="00CD6C78">
            <w:pPr>
              <w:jc w:val="center"/>
              <w:rPr>
                <w:rFonts w:ascii="Times New Roman" w:hAnsi="Times New Roman"/>
                <w:sz w:val="26"/>
                <w:szCs w:val="26"/>
                <w:vertAlign w:val="superscript"/>
              </w:rPr>
            </w:pPr>
            <w:r w:rsidRPr="007B28D8">
              <w:rPr>
                <w:rFonts w:ascii="Times New Roman" w:hAnsi="Times New Roman"/>
                <w:b/>
                <w:bCs/>
                <w:sz w:val="26"/>
                <w:szCs w:val="26"/>
              </w:rPr>
              <w:t>CHỦ TỊCH</w:t>
            </w:r>
            <w:r w:rsidR="005641A9" w:rsidRPr="007B28D8">
              <w:rPr>
                <w:rFonts w:ascii="Times New Roman" w:hAnsi="Times New Roman"/>
                <w:b/>
                <w:bCs/>
                <w:sz w:val="26"/>
                <w:szCs w:val="26"/>
              </w:rPr>
              <w:br/>
            </w:r>
          </w:p>
          <w:p w14:paraId="662DA11A" w14:textId="77777777" w:rsidR="00CD6C78" w:rsidRPr="007B28D8" w:rsidRDefault="00CD6C78" w:rsidP="00CD6C78">
            <w:pPr>
              <w:jc w:val="center"/>
              <w:rPr>
                <w:rFonts w:ascii="Times New Roman" w:hAnsi="Times New Roman"/>
                <w:sz w:val="26"/>
                <w:szCs w:val="26"/>
                <w:vertAlign w:val="superscript"/>
              </w:rPr>
            </w:pPr>
          </w:p>
          <w:p w14:paraId="7F8A5F0C" w14:textId="77777777" w:rsidR="00CD6C78" w:rsidRPr="007B28D8" w:rsidRDefault="00CD6C78" w:rsidP="00CD6C78">
            <w:pPr>
              <w:jc w:val="center"/>
              <w:rPr>
                <w:rFonts w:ascii="Times New Roman" w:hAnsi="Times New Roman"/>
                <w:sz w:val="26"/>
                <w:szCs w:val="26"/>
                <w:vertAlign w:val="superscript"/>
              </w:rPr>
            </w:pPr>
          </w:p>
          <w:p w14:paraId="7A6D522E" w14:textId="77777777" w:rsidR="006D6D93" w:rsidRPr="007B28D8" w:rsidRDefault="006D6D93" w:rsidP="00E05703">
            <w:pPr>
              <w:jc w:val="center"/>
              <w:rPr>
                <w:rFonts w:ascii="Times New Roman" w:hAnsi="Times New Roman"/>
                <w:sz w:val="26"/>
                <w:szCs w:val="26"/>
                <w:vertAlign w:val="superscript"/>
              </w:rPr>
            </w:pPr>
          </w:p>
          <w:p w14:paraId="4EF6B49B" w14:textId="77777777" w:rsidR="006D6D93" w:rsidRPr="007B28D8" w:rsidRDefault="006D6D93" w:rsidP="00E05703">
            <w:pPr>
              <w:jc w:val="center"/>
              <w:rPr>
                <w:rFonts w:ascii="Times New Roman" w:hAnsi="Times New Roman"/>
                <w:sz w:val="26"/>
                <w:szCs w:val="26"/>
                <w:vertAlign w:val="superscript"/>
              </w:rPr>
            </w:pPr>
          </w:p>
          <w:p w14:paraId="697B8EEC" w14:textId="77777777" w:rsidR="006D6D93" w:rsidRPr="007B28D8" w:rsidRDefault="006D6D93" w:rsidP="00E05703">
            <w:pPr>
              <w:jc w:val="center"/>
              <w:rPr>
                <w:rFonts w:ascii="Times New Roman" w:hAnsi="Times New Roman"/>
                <w:sz w:val="26"/>
                <w:szCs w:val="26"/>
                <w:vertAlign w:val="superscript"/>
              </w:rPr>
            </w:pPr>
          </w:p>
          <w:p w14:paraId="4426F429" w14:textId="77777777" w:rsidR="00A47A52" w:rsidRPr="007B28D8" w:rsidRDefault="00A47A52" w:rsidP="00E05703">
            <w:pPr>
              <w:jc w:val="center"/>
              <w:rPr>
                <w:rFonts w:ascii="Times New Roman" w:hAnsi="Times New Roman"/>
                <w:sz w:val="26"/>
                <w:szCs w:val="26"/>
                <w:vertAlign w:val="superscript"/>
              </w:rPr>
            </w:pPr>
          </w:p>
          <w:p w14:paraId="2571AF79" w14:textId="77777777" w:rsidR="006D6D93" w:rsidRPr="007B28D8" w:rsidRDefault="006D6D93" w:rsidP="00E05703">
            <w:pPr>
              <w:jc w:val="center"/>
              <w:rPr>
                <w:rFonts w:ascii="Times New Roman" w:hAnsi="Times New Roman"/>
                <w:sz w:val="26"/>
                <w:szCs w:val="26"/>
                <w:vertAlign w:val="superscript"/>
              </w:rPr>
            </w:pPr>
          </w:p>
          <w:p w14:paraId="156581FC" w14:textId="77777777" w:rsidR="006D6D93" w:rsidRPr="007B28D8" w:rsidRDefault="006D6D93" w:rsidP="00E05703">
            <w:pPr>
              <w:jc w:val="center"/>
              <w:rPr>
                <w:rFonts w:ascii="Times New Roman" w:hAnsi="Times New Roman"/>
                <w:b/>
                <w:sz w:val="28"/>
                <w:szCs w:val="28"/>
              </w:rPr>
            </w:pPr>
          </w:p>
        </w:tc>
      </w:tr>
    </w:tbl>
    <w:p w14:paraId="7A298BBD" w14:textId="77777777" w:rsidR="00665265" w:rsidRPr="007B28D8" w:rsidRDefault="00665265" w:rsidP="00DC1FC2">
      <w:pPr>
        <w:rPr>
          <w:rFonts w:ascii="Times New Roman" w:hAnsi="Times New Roman"/>
          <w:sz w:val="26"/>
          <w:szCs w:val="28"/>
        </w:rPr>
      </w:pPr>
    </w:p>
    <w:p w14:paraId="26E2D310" w14:textId="77777777" w:rsidR="00321562" w:rsidRPr="007B28D8" w:rsidRDefault="00321562" w:rsidP="00DC1FC2">
      <w:pPr>
        <w:rPr>
          <w:rFonts w:ascii="Times New Roman" w:hAnsi="Times New Roman"/>
          <w:sz w:val="26"/>
          <w:szCs w:val="28"/>
        </w:rPr>
      </w:pPr>
    </w:p>
    <w:p w14:paraId="66C7DAF6" w14:textId="77777777" w:rsidR="00321562" w:rsidRPr="007B28D8" w:rsidRDefault="00321562" w:rsidP="00DC1FC2">
      <w:pPr>
        <w:rPr>
          <w:rFonts w:ascii="Times New Roman" w:hAnsi="Times New Roman"/>
          <w:sz w:val="26"/>
          <w:szCs w:val="28"/>
        </w:rPr>
      </w:pPr>
    </w:p>
    <w:p w14:paraId="1C27FA84" w14:textId="77777777" w:rsidR="00584CEE" w:rsidRPr="007B28D8" w:rsidRDefault="00584CEE" w:rsidP="00DC1FC2">
      <w:pPr>
        <w:rPr>
          <w:rFonts w:ascii="Times New Roman" w:hAnsi="Times New Roman"/>
          <w:sz w:val="26"/>
          <w:szCs w:val="28"/>
        </w:rPr>
      </w:pPr>
    </w:p>
    <w:p w14:paraId="44C26A0D" w14:textId="77777777" w:rsidR="00584CEE" w:rsidRPr="007B28D8" w:rsidRDefault="00584CEE" w:rsidP="00DC1FC2">
      <w:pPr>
        <w:rPr>
          <w:rFonts w:ascii="Times New Roman" w:hAnsi="Times New Roman"/>
          <w:sz w:val="26"/>
          <w:szCs w:val="28"/>
        </w:rPr>
      </w:pPr>
    </w:p>
    <w:p w14:paraId="716B553A" w14:textId="77777777" w:rsidR="00584CEE" w:rsidRPr="007B28D8" w:rsidRDefault="00584CEE" w:rsidP="00DC1FC2">
      <w:pPr>
        <w:rPr>
          <w:rFonts w:ascii="Times New Roman" w:hAnsi="Times New Roman"/>
          <w:sz w:val="26"/>
          <w:szCs w:val="28"/>
        </w:rPr>
      </w:pPr>
    </w:p>
    <w:p w14:paraId="3DB1907A" w14:textId="77777777" w:rsidR="00584CEE" w:rsidRPr="007B28D8" w:rsidRDefault="00584CEE" w:rsidP="00DC1FC2">
      <w:pPr>
        <w:rPr>
          <w:rFonts w:ascii="Times New Roman" w:hAnsi="Times New Roman"/>
          <w:sz w:val="26"/>
          <w:szCs w:val="28"/>
        </w:rPr>
      </w:pPr>
    </w:p>
    <w:p w14:paraId="60005C47" w14:textId="77777777" w:rsidR="00584CEE" w:rsidRPr="007B28D8" w:rsidRDefault="00584CEE" w:rsidP="00DC1FC2">
      <w:pPr>
        <w:rPr>
          <w:rFonts w:ascii="Times New Roman" w:hAnsi="Times New Roman"/>
          <w:sz w:val="26"/>
          <w:szCs w:val="28"/>
        </w:rPr>
      </w:pPr>
    </w:p>
    <w:p w14:paraId="08E10655" w14:textId="77777777" w:rsidR="00584CEE" w:rsidRPr="007B28D8" w:rsidRDefault="00584CEE" w:rsidP="00DC1FC2">
      <w:pPr>
        <w:rPr>
          <w:rFonts w:ascii="Times New Roman" w:hAnsi="Times New Roman"/>
          <w:sz w:val="26"/>
          <w:szCs w:val="28"/>
        </w:rPr>
      </w:pPr>
    </w:p>
    <w:p w14:paraId="3BBCABFE" w14:textId="77777777" w:rsidR="00584CEE" w:rsidRPr="007B28D8" w:rsidRDefault="00584CEE" w:rsidP="00DC1FC2">
      <w:pPr>
        <w:rPr>
          <w:rFonts w:ascii="Times New Roman" w:hAnsi="Times New Roman"/>
          <w:sz w:val="26"/>
          <w:szCs w:val="28"/>
        </w:rPr>
      </w:pPr>
    </w:p>
    <w:p w14:paraId="501F0331" w14:textId="77777777" w:rsidR="00584CEE" w:rsidRPr="007B28D8" w:rsidRDefault="00584CEE" w:rsidP="00DC1FC2">
      <w:pPr>
        <w:rPr>
          <w:rFonts w:ascii="Times New Roman" w:hAnsi="Times New Roman"/>
          <w:sz w:val="26"/>
          <w:szCs w:val="28"/>
        </w:rPr>
      </w:pPr>
    </w:p>
    <w:p w14:paraId="50CA596C" w14:textId="77777777" w:rsidR="00584CEE" w:rsidRPr="007B28D8" w:rsidRDefault="00584CEE" w:rsidP="00DC1FC2">
      <w:pPr>
        <w:rPr>
          <w:rFonts w:ascii="Times New Roman" w:hAnsi="Times New Roman"/>
          <w:sz w:val="26"/>
          <w:szCs w:val="28"/>
        </w:rPr>
      </w:pPr>
    </w:p>
    <w:sectPr w:rsidR="00584CEE" w:rsidRPr="007B28D8" w:rsidSect="009F466C">
      <w:headerReference w:type="even" r:id="rId9"/>
      <w:headerReference w:type="default" r:id="rId10"/>
      <w:footerReference w:type="even" r:id="rId11"/>
      <w:footerReference w:type="default" r:id="rId12"/>
      <w:headerReference w:type="first" r:id="rId13"/>
      <w:footerReference w:type="first" r:id="rId14"/>
      <w:pgSz w:w="11907" w:h="16840" w:code="9"/>
      <w:pgMar w:top="1276" w:right="992" w:bottom="1134" w:left="1418"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6544F1" w14:textId="77777777" w:rsidR="00F22FF3" w:rsidRDefault="00F22FF3" w:rsidP="00990799">
      <w:r>
        <w:separator/>
      </w:r>
    </w:p>
  </w:endnote>
  <w:endnote w:type="continuationSeparator" w:id="0">
    <w:p w14:paraId="61BEA791" w14:textId="77777777" w:rsidR="00F22FF3" w:rsidRDefault="00F22FF3" w:rsidP="00990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NI-Aptima">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9C1E1" w14:textId="77777777" w:rsidR="00324A27" w:rsidRDefault="00324A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278B0" w14:textId="77777777" w:rsidR="00324A27" w:rsidRDefault="00324A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10462" w14:textId="77777777" w:rsidR="00324A27" w:rsidRDefault="00324A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D5B85D" w14:textId="77777777" w:rsidR="00F22FF3" w:rsidRDefault="00F22FF3" w:rsidP="00990799">
      <w:r>
        <w:separator/>
      </w:r>
    </w:p>
  </w:footnote>
  <w:footnote w:type="continuationSeparator" w:id="0">
    <w:p w14:paraId="676C8805" w14:textId="77777777" w:rsidR="00F22FF3" w:rsidRDefault="00F22FF3" w:rsidP="009907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1FF4D" w14:textId="77777777" w:rsidR="00324A27" w:rsidRDefault="00324A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763922"/>
      <w:docPartObj>
        <w:docPartGallery w:val="Page Numbers (Top of Page)"/>
        <w:docPartUnique/>
      </w:docPartObj>
    </w:sdtPr>
    <w:sdtEndPr>
      <w:rPr>
        <w:rFonts w:asciiTheme="majorHAnsi" w:hAnsiTheme="majorHAnsi" w:cstheme="majorHAnsi"/>
        <w:noProof/>
        <w:sz w:val="28"/>
        <w:szCs w:val="28"/>
      </w:rPr>
    </w:sdtEndPr>
    <w:sdtContent>
      <w:p w14:paraId="465DFB79" w14:textId="77777777" w:rsidR="00CC320D" w:rsidRPr="00CC320D" w:rsidRDefault="000B3137">
        <w:pPr>
          <w:pStyle w:val="Header"/>
          <w:jc w:val="center"/>
          <w:rPr>
            <w:rFonts w:asciiTheme="majorHAnsi" w:hAnsiTheme="majorHAnsi" w:cstheme="majorHAnsi"/>
            <w:sz w:val="28"/>
            <w:szCs w:val="28"/>
          </w:rPr>
        </w:pPr>
        <w:r w:rsidRPr="00CC320D">
          <w:rPr>
            <w:rFonts w:asciiTheme="majorHAnsi" w:hAnsiTheme="majorHAnsi" w:cstheme="majorHAnsi"/>
            <w:sz w:val="28"/>
            <w:szCs w:val="28"/>
          </w:rPr>
          <w:fldChar w:fldCharType="begin"/>
        </w:r>
        <w:r w:rsidR="00CC320D" w:rsidRPr="00CC320D">
          <w:rPr>
            <w:rFonts w:asciiTheme="majorHAnsi" w:hAnsiTheme="majorHAnsi" w:cstheme="majorHAnsi"/>
            <w:sz w:val="28"/>
            <w:szCs w:val="28"/>
          </w:rPr>
          <w:instrText xml:space="preserve"> PAGE   \* MERGEFORMAT </w:instrText>
        </w:r>
        <w:r w:rsidRPr="00CC320D">
          <w:rPr>
            <w:rFonts w:asciiTheme="majorHAnsi" w:hAnsiTheme="majorHAnsi" w:cstheme="majorHAnsi"/>
            <w:sz w:val="28"/>
            <w:szCs w:val="28"/>
          </w:rPr>
          <w:fldChar w:fldCharType="separate"/>
        </w:r>
        <w:r w:rsidR="00516AD0">
          <w:rPr>
            <w:rFonts w:asciiTheme="majorHAnsi" w:hAnsiTheme="majorHAnsi" w:cstheme="majorHAnsi"/>
            <w:noProof/>
            <w:sz w:val="28"/>
            <w:szCs w:val="28"/>
          </w:rPr>
          <w:t>4</w:t>
        </w:r>
        <w:r w:rsidRPr="00CC320D">
          <w:rPr>
            <w:rFonts w:asciiTheme="majorHAnsi" w:hAnsiTheme="majorHAnsi" w:cstheme="majorHAnsi"/>
            <w:noProof/>
            <w:sz w:val="28"/>
            <w:szCs w:val="28"/>
          </w:rPr>
          <w:fldChar w:fldCharType="end"/>
        </w:r>
      </w:p>
    </w:sdtContent>
  </w:sdt>
  <w:p w14:paraId="1E852CF9" w14:textId="77777777" w:rsidR="00CC320D" w:rsidRDefault="00CC32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85B0E" w14:textId="77777777" w:rsidR="00990799" w:rsidRPr="00990799" w:rsidRDefault="00990799" w:rsidP="00F83516">
    <w:pPr>
      <w:pStyle w:val="Header"/>
      <w:rPr>
        <w:rFonts w:ascii="Times New Roman" w:hAnsi="Times New Roman"/>
        <w:sz w:val="26"/>
        <w:szCs w:val="26"/>
      </w:rPr>
    </w:pPr>
  </w:p>
  <w:p w14:paraId="1319E9A7" w14:textId="77777777" w:rsidR="00990799" w:rsidRDefault="009907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28F7"/>
    <w:multiLevelType w:val="multilevel"/>
    <w:tmpl w:val="694E4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E44260"/>
    <w:multiLevelType w:val="multilevel"/>
    <w:tmpl w:val="2A0A17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5F4FB0"/>
    <w:multiLevelType w:val="multilevel"/>
    <w:tmpl w:val="CFD6B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2E5DCF"/>
    <w:multiLevelType w:val="multilevel"/>
    <w:tmpl w:val="1A7E9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870D46"/>
    <w:multiLevelType w:val="hybridMultilevel"/>
    <w:tmpl w:val="3FA40C36"/>
    <w:lvl w:ilvl="0" w:tplc="1C007A2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3292307"/>
    <w:multiLevelType w:val="hybridMultilevel"/>
    <w:tmpl w:val="850C84B0"/>
    <w:lvl w:ilvl="0" w:tplc="FFFFFFFF">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6">
    <w:nsid w:val="2362300D"/>
    <w:multiLevelType w:val="multilevel"/>
    <w:tmpl w:val="274865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5D1672"/>
    <w:multiLevelType w:val="multilevel"/>
    <w:tmpl w:val="74C650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E2673D"/>
    <w:multiLevelType w:val="multilevel"/>
    <w:tmpl w:val="B4AA6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F4083D"/>
    <w:multiLevelType w:val="hybridMultilevel"/>
    <w:tmpl w:val="5906BEF6"/>
    <w:lvl w:ilvl="0" w:tplc="C0ECA610">
      <w:start w:val="1"/>
      <w:numFmt w:val="lowerLetter"/>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F0A4803"/>
    <w:multiLevelType w:val="hybridMultilevel"/>
    <w:tmpl w:val="328A6774"/>
    <w:lvl w:ilvl="0" w:tplc="FFFFFFFF">
      <w:start w:val="1"/>
      <w:numFmt w:val="decimal"/>
      <w:lvlText w:val="%1."/>
      <w:lvlJc w:val="left"/>
      <w:pPr>
        <w:ind w:left="850" w:hanging="360"/>
      </w:pPr>
      <w:rPr>
        <w:rFonts w:hint="default"/>
      </w:rPr>
    </w:lvl>
    <w:lvl w:ilvl="1" w:tplc="042A0019" w:tentative="1">
      <w:start w:val="1"/>
      <w:numFmt w:val="lowerLetter"/>
      <w:lvlText w:val="%2."/>
      <w:lvlJc w:val="left"/>
      <w:pPr>
        <w:ind w:left="1570" w:hanging="360"/>
      </w:pPr>
    </w:lvl>
    <w:lvl w:ilvl="2" w:tplc="042A001B" w:tentative="1">
      <w:start w:val="1"/>
      <w:numFmt w:val="lowerRoman"/>
      <w:lvlText w:val="%3."/>
      <w:lvlJc w:val="right"/>
      <w:pPr>
        <w:ind w:left="2290" w:hanging="180"/>
      </w:pPr>
    </w:lvl>
    <w:lvl w:ilvl="3" w:tplc="042A000F" w:tentative="1">
      <w:start w:val="1"/>
      <w:numFmt w:val="decimal"/>
      <w:lvlText w:val="%4."/>
      <w:lvlJc w:val="left"/>
      <w:pPr>
        <w:ind w:left="3010" w:hanging="360"/>
      </w:pPr>
    </w:lvl>
    <w:lvl w:ilvl="4" w:tplc="042A0019" w:tentative="1">
      <w:start w:val="1"/>
      <w:numFmt w:val="lowerLetter"/>
      <w:lvlText w:val="%5."/>
      <w:lvlJc w:val="left"/>
      <w:pPr>
        <w:ind w:left="3730" w:hanging="360"/>
      </w:pPr>
    </w:lvl>
    <w:lvl w:ilvl="5" w:tplc="042A001B" w:tentative="1">
      <w:start w:val="1"/>
      <w:numFmt w:val="lowerRoman"/>
      <w:lvlText w:val="%6."/>
      <w:lvlJc w:val="right"/>
      <w:pPr>
        <w:ind w:left="4450" w:hanging="180"/>
      </w:pPr>
    </w:lvl>
    <w:lvl w:ilvl="6" w:tplc="042A000F" w:tentative="1">
      <w:start w:val="1"/>
      <w:numFmt w:val="decimal"/>
      <w:lvlText w:val="%7."/>
      <w:lvlJc w:val="left"/>
      <w:pPr>
        <w:ind w:left="5170" w:hanging="360"/>
      </w:pPr>
    </w:lvl>
    <w:lvl w:ilvl="7" w:tplc="042A0019" w:tentative="1">
      <w:start w:val="1"/>
      <w:numFmt w:val="lowerLetter"/>
      <w:lvlText w:val="%8."/>
      <w:lvlJc w:val="left"/>
      <w:pPr>
        <w:ind w:left="5890" w:hanging="360"/>
      </w:pPr>
    </w:lvl>
    <w:lvl w:ilvl="8" w:tplc="042A001B" w:tentative="1">
      <w:start w:val="1"/>
      <w:numFmt w:val="lowerRoman"/>
      <w:lvlText w:val="%9."/>
      <w:lvlJc w:val="right"/>
      <w:pPr>
        <w:ind w:left="6610" w:hanging="180"/>
      </w:pPr>
    </w:lvl>
  </w:abstractNum>
  <w:abstractNum w:abstractNumId="11">
    <w:nsid w:val="32551A4C"/>
    <w:multiLevelType w:val="multilevel"/>
    <w:tmpl w:val="306641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B86102"/>
    <w:multiLevelType w:val="hybridMultilevel"/>
    <w:tmpl w:val="019279E6"/>
    <w:lvl w:ilvl="0" w:tplc="FC4C9BAC">
      <w:start w:val="1"/>
      <w:numFmt w:val="decimal"/>
      <w:lvlText w:val="%1."/>
      <w:lvlJc w:val="left"/>
      <w:pPr>
        <w:ind w:left="928" w:hanging="360"/>
      </w:pPr>
      <w:rPr>
        <w:rFonts w:ascii="Times New Roman" w:eastAsia="SimSu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3">
    <w:nsid w:val="3B49207D"/>
    <w:multiLevelType w:val="multilevel"/>
    <w:tmpl w:val="09D807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9A5FBF"/>
    <w:multiLevelType w:val="multilevel"/>
    <w:tmpl w:val="419A5FBF"/>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43793B5F"/>
    <w:multiLevelType w:val="multilevel"/>
    <w:tmpl w:val="F0CC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EB62E5"/>
    <w:multiLevelType w:val="hybridMultilevel"/>
    <w:tmpl w:val="94BEBE2A"/>
    <w:lvl w:ilvl="0" w:tplc="FA4A97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499815D8"/>
    <w:multiLevelType w:val="multilevel"/>
    <w:tmpl w:val="798462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B7B7B11"/>
    <w:multiLevelType w:val="multilevel"/>
    <w:tmpl w:val="055626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CDC4999"/>
    <w:multiLevelType w:val="multilevel"/>
    <w:tmpl w:val="4C467D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CC7797B"/>
    <w:multiLevelType w:val="multilevel"/>
    <w:tmpl w:val="79FAE8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F01A10"/>
    <w:multiLevelType w:val="multilevel"/>
    <w:tmpl w:val="1E18CD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302218B"/>
    <w:multiLevelType w:val="multilevel"/>
    <w:tmpl w:val="389C2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3E5EEC"/>
    <w:multiLevelType w:val="multilevel"/>
    <w:tmpl w:val="81E80C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0274BBD"/>
    <w:multiLevelType w:val="hybridMultilevel"/>
    <w:tmpl w:val="FE081D40"/>
    <w:lvl w:ilvl="0" w:tplc="A4D61B56">
      <w:start w:val="1"/>
      <w:numFmt w:val="decimal"/>
      <w:lvlText w:val="%1."/>
      <w:lvlJc w:val="left"/>
      <w:pPr>
        <w:ind w:left="1069" w:hanging="360"/>
      </w:pPr>
      <w:rPr>
        <w:rFonts w:asciiTheme="majorHAnsi" w:eastAsia="SimSun" w:hAnsiTheme="majorHAnsi" w:cstheme="majorHAnsi"/>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5">
    <w:nsid w:val="74D151E6"/>
    <w:multiLevelType w:val="multilevel"/>
    <w:tmpl w:val="7B1EB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BF25628"/>
    <w:multiLevelType w:val="multilevel"/>
    <w:tmpl w:val="1C50A5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6"/>
  </w:num>
  <w:num w:numId="3">
    <w:abstractNumId w:val="7"/>
  </w:num>
  <w:num w:numId="4">
    <w:abstractNumId w:val="13"/>
  </w:num>
  <w:num w:numId="5">
    <w:abstractNumId w:val="25"/>
  </w:num>
  <w:num w:numId="6">
    <w:abstractNumId w:val="12"/>
  </w:num>
  <w:num w:numId="7">
    <w:abstractNumId w:val="20"/>
  </w:num>
  <w:num w:numId="8">
    <w:abstractNumId w:val="19"/>
  </w:num>
  <w:num w:numId="9">
    <w:abstractNumId w:val="11"/>
  </w:num>
  <w:num w:numId="10">
    <w:abstractNumId w:val="8"/>
  </w:num>
  <w:num w:numId="11">
    <w:abstractNumId w:val="1"/>
  </w:num>
  <w:num w:numId="12">
    <w:abstractNumId w:val="21"/>
  </w:num>
  <w:num w:numId="13">
    <w:abstractNumId w:val="6"/>
  </w:num>
  <w:num w:numId="14">
    <w:abstractNumId w:val="4"/>
  </w:num>
  <w:num w:numId="15">
    <w:abstractNumId w:val="23"/>
  </w:num>
  <w:num w:numId="16">
    <w:abstractNumId w:val="18"/>
  </w:num>
  <w:num w:numId="17">
    <w:abstractNumId w:val="17"/>
  </w:num>
  <w:num w:numId="18">
    <w:abstractNumId w:val="3"/>
  </w:num>
  <w:num w:numId="19">
    <w:abstractNumId w:val="0"/>
  </w:num>
  <w:num w:numId="20">
    <w:abstractNumId w:val="22"/>
  </w:num>
  <w:num w:numId="21">
    <w:abstractNumId w:val="15"/>
  </w:num>
  <w:num w:numId="22">
    <w:abstractNumId w:val="2"/>
  </w:num>
  <w:num w:numId="23">
    <w:abstractNumId w:val="9"/>
  </w:num>
  <w:num w:numId="24">
    <w:abstractNumId w:val="16"/>
  </w:num>
  <w:num w:numId="25">
    <w:abstractNumId w:val="24"/>
  </w:num>
  <w:num w:numId="26">
    <w:abstractNumId w:val="5"/>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noPunctuationKerning/>
  <w:characterSpacingControl w:val="doNotCompress"/>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68"/>
    <w:rsid w:val="0000377C"/>
    <w:rsid w:val="00011294"/>
    <w:rsid w:val="0001390A"/>
    <w:rsid w:val="00016B47"/>
    <w:rsid w:val="000207D3"/>
    <w:rsid w:val="000231F9"/>
    <w:rsid w:val="000254E0"/>
    <w:rsid w:val="000308C8"/>
    <w:rsid w:val="000334D7"/>
    <w:rsid w:val="00033509"/>
    <w:rsid w:val="00034CFB"/>
    <w:rsid w:val="000367B9"/>
    <w:rsid w:val="0003799D"/>
    <w:rsid w:val="00037B58"/>
    <w:rsid w:val="00037B9A"/>
    <w:rsid w:val="00042450"/>
    <w:rsid w:val="00042B4D"/>
    <w:rsid w:val="00050F44"/>
    <w:rsid w:val="000524D1"/>
    <w:rsid w:val="00057B2A"/>
    <w:rsid w:val="00057ED2"/>
    <w:rsid w:val="0006148F"/>
    <w:rsid w:val="000615D7"/>
    <w:rsid w:val="00071C9D"/>
    <w:rsid w:val="00087EBF"/>
    <w:rsid w:val="0009001E"/>
    <w:rsid w:val="00090905"/>
    <w:rsid w:val="00090EB1"/>
    <w:rsid w:val="000955E1"/>
    <w:rsid w:val="00095F44"/>
    <w:rsid w:val="000A0DD7"/>
    <w:rsid w:val="000A2733"/>
    <w:rsid w:val="000A3880"/>
    <w:rsid w:val="000A4487"/>
    <w:rsid w:val="000A7F71"/>
    <w:rsid w:val="000B1EDA"/>
    <w:rsid w:val="000B2604"/>
    <w:rsid w:val="000B3137"/>
    <w:rsid w:val="000B4432"/>
    <w:rsid w:val="000B6C1A"/>
    <w:rsid w:val="000C31AF"/>
    <w:rsid w:val="000C4C42"/>
    <w:rsid w:val="000D14E6"/>
    <w:rsid w:val="000D4AC4"/>
    <w:rsid w:val="000D4E9E"/>
    <w:rsid w:val="000D4FEB"/>
    <w:rsid w:val="000E1466"/>
    <w:rsid w:val="000E1735"/>
    <w:rsid w:val="000E568F"/>
    <w:rsid w:val="000F7DF5"/>
    <w:rsid w:val="0010517F"/>
    <w:rsid w:val="0011273B"/>
    <w:rsid w:val="00112D42"/>
    <w:rsid w:val="0011474D"/>
    <w:rsid w:val="00122BC8"/>
    <w:rsid w:val="0013041F"/>
    <w:rsid w:val="001331CD"/>
    <w:rsid w:val="001362B8"/>
    <w:rsid w:val="0013675F"/>
    <w:rsid w:val="00146F24"/>
    <w:rsid w:val="001602A5"/>
    <w:rsid w:val="00161161"/>
    <w:rsid w:val="0016191D"/>
    <w:rsid w:val="001648DA"/>
    <w:rsid w:val="001728C4"/>
    <w:rsid w:val="00172A27"/>
    <w:rsid w:val="0017786D"/>
    <w:rsid w:val="00180E4E"/>
    <w:rsid w:val="001848DB"/>
    <w:rsid w:val="001A59E0"/>
    <w:rsid w:val="001B0CC9"/>
    <w:rsid w:val="001B5E0B"/>
    <w:rsid w:val="001B686F"/>
    <w:rsid w:val="001C0925"/>
    <w:rsid w:val="001C2658"/>
    <w:rsid w:val="001C4033"/>
    <w:rsid w:val="001C4C4A"/>
    <w:rsid w:val="001D2928"/>
    <w:rsid w:val="001E74CE"/>
    <w:rsid w:val="001E7D6B"/>
    <w:rsid w:val="001F1576"/>
    <w:rsid w:val="001F29CE"/>
    <w:rsid w:val="001F38AB"/>
    <w:rsid w:val="00201318"/>
    <w:rsid w:val="00202762"/>
    <w:rsid w:val="00203536"/>
    <w:rsid w:val="00205EA0"/>
    <w:rsid w:val="00214686"/>
    <w:rsid w:val="00214ACF"/>
    <w:rsid w:val="00214E90"/>
    <w:rsid w:val="00224557"/>
    <w:rsid w:val="00231C18"/>
    <w:rsid w:val="00235D0C"/>
    <w:rsid w:val="002375DA"/>
    <w:rsid w:val="0025018C"/>
    <w:rsid w:val="002546F6"/>
    <w:rsid w:val="00261B82"/>
    <w:rsid w:val="00263638"/>
    <w:rsid w:val="002652F2"/>
    <w:rsid w:val="00265929"/>
    <w:rsid w:val="002759D3"/>
    <w:rsid w:val="0027694E"/>
    <w:rsid w:val="00282172"/>
    <w:rsid w:val="00283E1A"/>
    <w:rsid w:val="0028489A"/>
    <w:rsid w:val="002A2C09"/>
    <w:rsid w:val="002A6BAB"/>
    <w:rsid w:val="002A6EB2"/>
    <w:rsid w:val="002A7448"/>
    <w:rsid w:val="002A79A7"/>
    <w:rsid w:val="002B5B7D"/>
    <w:rsid w:val="002B719A"/>
    <w:rsid w:val="002C5847"/>
    <w:rsid w:val="002C63F2"/>
    <w:rsid w:val="002D07FF"/>
    <w:rsid w:val="002D6028"/>
    <w:rsid w:val="002E2E43"/>
    <w:rsid w:val="002E4F06"/>
    <w:rsid w:val="002E78AC"/>
    <w:rsid w:val="002F5749"/>
    <w:rsid w:val="002F6F26"/>
    <w:rsid w:val="00307BC5"/>
    <w:rsid w:val="00311DB8"/>
    <w:rsid w:val="00312E45"/>
    <w:rsid w:val="00321562"/>
    <w:rsid w:val="00322C8F"/>
    <w:rsid w:val="00324A27"/>
    <w:rsid w:val="0032530A"/>
    <w:rsid w:val="00326E79"/>
    <w:rsid w:val="0032733A"/>
    <w:rsid w:val="00333481"/>
    <w:rsid w:val="00333EDC"/>
    <w:rsid w:val="00335823"/>
    <w:rsid w:val="00336F6D"/>
    <w:rsid w:val="00337A8C"/>
    <w:rsid w:val="003421CE"/>
    <w:rsid w:val="003445F9"/>
    <w:rsid w:val="0034695C"/>
    <w:rsid w:val="003471C0"/>
    <w:rsid w:val="003511DE"/>
    <w:rsid w:val="003571C4"/>
    <w:rsid w:val="00360FB3"/>
    <w:rsid w:val="003628B2"/>
    <w:rsid w:val="00364F58"/>
    <w:rsid w:val="00365063"/>
    <w:rsid w:val="003746CB"/>
    <w:rsid w:val="003800DA"/>
    <w:rsid w:val="003825DB"/>
    <w:rsid w:val="003828F4"/>
    <w:rsid w:val="003964D1"/>
    <w:rsid w:val="00397896"/>
    <w:rsid w:val="003A2ED6"/>
    <w:rsid w:val="003A7A19"/>
    <w:rsid w:val="003B3CA3"/>
    <w:rsid w:val="003B4730"/>
    <w:rsid w:val="003B4F8D"/>
    <w:rsid w:val="003B6389"/>
    <w:rsid w:val="003B6FA5"/>
    <w:rsid w:val="003B7147"/>
    <w:rsid w:val="003C21F6"/>
    <w:rsid w:val="003C2A5D"/>
    <w:rsid w:val="003C7AC3"/>
    <w:rsid w:val="003D200C"/>
    <w:rsid w:val="003D20AD"/>
    <w:rsid w:val="003D5A0C"/>
    <w:rsid w:val="003E53A6"/>
    <w:rsid w:val="003F4BA7"/>
    <w:rsid w:val="003F682F"/>
    <w:rsid w:val="00403162"/>
    <w:rsid w:val="00405D70"/>
    <w:rsid w:val="004110E4"/>
    <w:rsid w:val="0043377D"/>
    <w:rsid w:val="00436FA4"/>
    <w:rsid w:val="004372B0"/>
    <w:rsid w:val="004418D5"/>
    <w:rsid w:val="00443A80"/>
    <w:rsid w:val="00443ECB"/>
    <w:rsid w:val="00445D34"/>
    <w:rsid w:val="00447969"/>
    <w:rsid w:val="00452569"/>
    <w:rsid w:val="004569EF"/>
    <w:rsid w:val="00456B74"/>
    <w:rsid w:val="00460AC2"/>
    <w:rsid w:val="00460D4F"/>
    <w:rsid w:val="004616D8"/>
    <w:rsid w:val="0046231C"/>
    <w:rsid w:val="00471AAC"/>
    <w:rsid w:val="00475D8A"/>
    <w:rsid w:val="0047763D"/>
    <w:rsid w:val="00493CC3"/>
    <w:rsid w:val="00497F6D"/>
    <w:rsid w:val="004A1A93"/>
    <w:rsid w:val="004A7C30"/>
    <w:rsid w:val="004B0A28"/>
    <w:rsid w:val="004B288A"/>
    <w:rsid w:val="004B67CB"/>
    <w:rsid w:val="004B68E3"/>
    <w:rsid w:val="004B7FAE"/>
    <w:rsid w:val="004C3DAD"/>
    <w:rsid w:val="004C46CE"/>
    <w:rsid w:val="004C5DC3"/>
    <w:rsid w:val="004C610F"/>
    <w:rsid w:val="004D274C"/>
    <w:rsid w:val="004E2413"/>
    <w:rsid w:val="004E3AB4"/>
    <w:rsid w:val="004E3BD2"/>
    <w:rsid w:val="004E3FBF"/>
    <w:rsid w:val="004E71F7"/>
    <w:rsid w:val="004F3A3B"/>
    <w:rsid w:val="00504AB3"/>
    <w:rsid w:val="00505CF1"/>
    <w:rsid w:val="00512342"/>
    <w:rsid w:val="00514CED"/>
    <w:rsid w:val="00516AD0"/>
    <w:rsid w:val="005173AC"/>
    <w:rsid w:val="00517BE8"/>
    <w:rsid w:val="00521F59"/>
    <w:rsid w:val="0053005F"/>
    <w:rsid w:val="005328C6"/>
    <w:rsid w:val="0053483F"/>
    <w:rsid w:val="00537E67"/>
    <w:rsid w:val="0054062B"/>
    <w:rsid w:val="00545367"/>
    <w:rsid w:val="00550AF8"/>
    <w:rsid w:val="005516B1"/>
    <w:rsid w:val="0055183C"/>
    <w:rsid w:val="00563FB2"/>
    <w:rsid w:val="005640FE"/>
    <w:rsid w:val="005641A9"/>
    <w:rsid w:val="00564471"/>
    <w:rsid w:val="00564DB7"/>
    <w:rsid w:val="005656DD"/>
    <w:rsid w:val="00565753"/>
    <w:rsid w:val="00566AAF"/>
    <w:rsid w:val="0057697C"/>
    <w:rsid w:val="00582FDE"/>
    <w:rsid w:val="00583B19"/>
    <w:rsid w:val="00584CEE"/>
    <w:rsid w:val="00586B5C"/>
    <w:rsid w:val="0059033B"/>
    <w:rsid w:val="00591121"/>
    <w:rsid w:val="00591BC0"/>
    <w:rsid w:val="005924C7"/>
    <w:rsid w:val="005A655A"/>
    <w:rsid w:val="005A683D"/>
    <w:rsid w:val="005B0130"/>
    <w:rsid w:val="005B082F"/>
    <w:rsid w:val="005B40DF"/>
    <w:rsid w:val="005D3359"/>
    <w:rsid w:val="005D4B49"/>
    <w:rsid w:val="005D523E"/>
    <w:rsid w:val="005F5362"/>
    <w:rsid w:val="005F5B73"/>
    <w:rsid w:val="005F61F8"/>
    <w:rsid w:val="006030E3"/>
    <w:rsid w:val="00607D98"/>
    <w:rsid w:val="0061577E"/>
    <w:rsid w:val="0061691C"/>
    <w:rsid w:val="00616A07"/>
    <w:rsid w:val="00616B7E"/>
    <w:rsid w:val="0062310C"/>
    <w:rsid w:val="00623FF5"/>
    <w:rsid w:val="00632733"/>
    <w:rsid w:val="00647CDA"/>
    <w:rsid w:val="006510AD"/>
    <w:rsid w:val="0065188D"/>
    <w:rsid w:val="0065570B"/>
    <w:rsid w:val="00655883"/>
    <w:rsid w:val="00656E49"/>
    <w:rsid w:val="0066371D"/>
    <w:rsid w:val="00665265"/>
    <w:rsid w:val="00670358"/>
    <w:rsid w:val="00671484"/>
    <w:rsid w:val="0067750F"/>
    <w:rsid w:val="00692D78"/>
    <w:rsid w:val="00696E06"/>
    <w:rsid w:val="006A0CFF"/>
    <w:rsid w:val="006A5829"/>
    <w:rsid w:val="006A5849"/>
    <w:rsid w:val="006A6537"/>
    <w:rsid w:val="006B4097"/>
    <w:rsid w:val="006B77DD"/>
    <w:rsid w:val="006D0A77"/>
    <w:rsid w:val="006D31C6"/>
    <w:rsid w:val="006D488E"/>
    <w:rsid w:val="006D6D93"/>
    <w:rsid w:val="006E1974"/>
    <w:rsid w:val="006E30BE"/>
    <w:rsid w:val="006E74D2"/>
    <w:rsid w:val="006F0218"/>
    <w:rsid w:val="006F1337"/>
    <w:rsid w:val="006F65E9"/>
    <w:rsid w:val="007014B4"/>
    <w:rsid w:val="007065B5"/>
    <w:rsid w:val="007071D2"/>
    <w:rsid w:val="0070798E"/>
    <w:rsid w:val="00711D49"/>
    <w:rsid w:val="00712C3B"/>
    <w:rsid w:val="00723D12"/>
    <w:rsid w:val="00731349"/>
    <w:rsid w:val="0073174A"/>
    <w:rsid w:val="0073510D"/>
    <w:rsid w:val="0073557D"/>
    <w:rsid w:val="007411F1"/>
    <w:rsid w:val="007434C9"/>
    <w:rsid w:val="0074743D"/>
    <w:rsid w:val="00747797"/>
    <w:rsid w:val="00753BE7"/>
    <w:rsid w:val="007547EB"/>
    <w:rsid w:val="00756889"/>
    <w:rsid w:val="007608CE"/>
    <w:rsid w:val="00764F05"/>
    <w:rsid w:val="00766964"/>
    <w:rsid w:val="007721D5"/>
    <w:rsid w:val="00780AC1"/>
    <w:rsid w:val="00785361"/>
    <w:rsid w:val="00794257"/>
    <w:rsid w:val="00795E21"/>
    <w:rsid w:val="007972F9"/>
    <w:rsid w:val="007A28ED"/>
    <w:rsid w:val="007A2E9D"/>
    <w:rsid w:val="007A7BD0"/>
    <w:rsid w:val="007B28D8"/>
    <w:rsid w:val="007C4137"/>
    <w:rsid w:val="007C6CC7"/>
    <w:rsid w:val="007D31F8"/>
    <w:rsid w:val="007D55A4"/>
    <w:rsid w:val="007E0860"/>
    <w:rsid w:val="007E33C6"/>
    <w:rsid w:val="007E7E2E"/>
    <w:rsid w:val="007F35D0"/>
    <w:rsid w:val="007F6D2F"/>
    <w:rsid w:val="00800A25"/>
    <w:rsid w:val="00800ED4"/>
    <w:rsid w:val="00821A6A"/>
    <w:rsid w:val="00822043"/>
    <w:rsid w:val="008222E1"/>
    <w:rsid w:val="0082554F"/>
    <w:rsid w:val="00825D9B"/>
    <w:rsid w:val="00827039"/>
    <w:rsid w:val="00834C8D"/>
    <w:rsid w:val="00842372"/>
    <w:rsid w:val="0084436C"/>
    <w:rsid w:val="008457A9"/>
    <w:rsid w:val="008462E9"/>
    <w:rsid w:val="0085071C"/>
    <w:rsid w:val="00852A21"/>
    <w:rsid w:val="00856D58"/>
    <w:rsid w:val="00860731"/>
    <w:rsid w:val="00861188"/>
    <w:rsid w:val="00861ED2"/>
    <w:rsid w:val="00863C92"/>
    <w:rsid w:val="00865F86"/>
    <w:rsid w:val="0087343D"/>
    <w:rsid w:val="008811D4"/>
    <w:rsid w:val="0088337E"/>
    <w:rsid w:val="00885C53"/>
    <w:rsid w:val="008911AC"/>
    <w:rsid w:val="00892536"/>
    <w:rsid w:val="00892DAE"/>
    <w:rsid w:val="008A1766"/>
    <w:rsid w:val="008A6166"/>
    <w:rsid w:val="008A6A8E"/>
    <w:rsid w:val="008B0FC6"/>
    <w:rsid w:val="008B7E91"/>
    <w:rsid w:val="008C2BD5"/>
    <w:rsid w:val="008C471E"/>
    <w:rsid w:val="008D1EAC"/>
    <w:rsid w:val="008D2055"/>
    <w:rsid w:val="008D36FA"/>
    <w:rsid w:val="008D75C1"/>
    <w:rsid w:val="008E1706"/>
    <w:rsid w:val="008E6973"/>
    <w:rsid w:val="008F7A42"/>
    <w:rsid w:val="009014DA"/>
    <w:rsid w:val="009112EB"/>
    <w:rsid w:val="00921F9C"/>
    <w:rsid w:val="00931C03"/>
    <w:rsid w:val="00932E0D"/>
    <w:rsid w:val="00934076"/>
    <w:rsid w:val="00934A7E"/>
    <w:rsid w:val="00935DC0"/>
    <w:rsid w:val="00936234"/>
    <w:rsid w:val="00953001"/>
    <w:rsid w:val="00960F37"/>
    <w:rsid w:val="00962435"/>
    <w:rsid w:val="009657B8"/>
    <w:rsid w:val="00973E5D"/>
    <w:rsid w:val="009759DB"/>
    <w:rsid w:val="00982009"/>
    <w:rsid w:val="00983595"/>
    <w:rsid w:val="009848A4"/>
    <w:rsid w:val="00987137"/>
    <w:rsid w:val="00990799"/>
    <w:rsid w:val="00997991"/>
    <w:rsid w:val="009B1159"/>
    <w:rsid w:val="009B6E07"/>
    <w:rsid w:val="009C236A"/>
    <w:rsid w:val="009C32A4"/>
    <w:rsid w:val="009D1B94"/>
    <w:rsid w:val="009D265A"/>
    <w:rsid w:val="009D3647"/>
    <w:rsid w:val="009E19D4"/>
    <w:rsid w:val="009E4CAA"/>
    <w:rsid w:val="009F0340"/>
    <w:rsid w:val="009F2342"/>
    <w:rsid w:val="009F4177"/>
    <w:rsid w:val="009F466C"/>
    <w:rsid w:val="009F615B"/>
    <w:rsid w:val="00A0617B"/>
    <w:rsid w:val="00A073FC"/>
    <w:rsid w:val="00A14A52"/>
    <w:rsid w:val="00A1796B"/>
    <w:rsid w:val="00A21BF8"/>
    <w:rsid w:val="00A30967"/>
    <w:rsid w:val="00A31EC9"/>
    <w:rsid w:val="00A3259A"/>
    <w:rsid w:val="00A34E19"/>
    <w:rsid w:val="00A37E76"/>
    <w:rsid w:val="00A41E6F"/>
    <w:rsid w:val="00A427AC"/>
    <w:rsid w:val="00A4562F"/>
    <w:rsid w:val="00A47406"/>
    <w:rsid w:val="00A47A52"/>
    <w:rsid w:val="00A51D30"/>
    <w:rsid w:val="00A528C2"/>
    <w:rsid w:val="00A61419"/>
    <w:rsid w:val="00A6254A"/>
    <w:rsid w:val="00A6637A"/>
    <w:rsid w:val="00A7155C"/>
    <w:rsid w:val="00A716B6"/>
    <w:rsid w:val="00A74915"/>
    <w:rsid w:val="00A74B9C"/>
    <w:rsid w:val="00A76B21"/>
    <w:rsid w:val="00A77157"/>
    <w:rsid w:val="00A773DC"/>
    <w:rsid w:val="00A86FD6"/>
    <w:rsid w:val="00A93297"/>
    <w:rsid w:val="00AA1DCB"/>
    <w:rsid w:val="00AA25E2"/>
    <w:rsid w:val="00AA6290"/>
    <w:rsid w:val="00AB0DEB"/>
    <w:rsid w:val="00AB4C01"/>
    <w:rsid w:val="00AC38BD"/>
    <w:rsid w:val="00AC491F"/>
    <w:rsid w:val="00AD2A3A"/>
    <w:rsid w:val="00AE0691"/>
    <w:rsid w:val="00AE091A"/>
    <w:rsid w:val="00AE16CC"/>
    <w:rsid w:val="00AE1907"/>
    <w:rsid w:val="00AE44FA"/>
    <w:rsid w:val="00AE61B2"/>
    <w:rsid w:val="00AE6C89"/>
    <w:rsid w:val="00B02FDB"/>
    <w:rsid w:val="00B10269"/>
    <w:rsid w:val="00B22630"/>
    <w:rsid w:val="00B24DC5"/>
    <w:rsid w:val="00B34CD6"/>
    <w:rsid w:val="00B456BD"/>
    <w:rsid w:val="00B649A9"/>
    <w:rsid w:val="00B8131C"/>
    <w:rsid w:val="00B84401"/>
    <w:rsid w:val="00B8525E"/>
    <w:rsid w:val="00B87623"/>
    <w:rsid w:val="00B901F8"/>
    <w:rsid w:val="00B90EB9"/>
    <w:rsid w:val="00B913CA"/>
    <w:rsid w:val="00B9297B"/>
    <w:rsid w:val="00B97423"/>
    <w:rsid w:val="00BA25AF"/>
    <w:rsid w:val="00BA753C"/>
    <w:rsid w:val="00BA7FA2"/>
    <w:rsid w:val="00BB3709"/>
    <w:rsid w:val="00BB3DC4"/>
    <w:rsid w:val="00BC61C9"/>
    <w:rsid w:val="00BC78F8"/>
    <w:rsid w:val="00BE02A0"/>
    <w:rsid w:val="00BE4205"/>
    <w:rsid w:val="00BF4135"/>
    <w:rsid w:val="00C00B53"/>
    <w:rsid w:val="00C03ABD"/>
    <w:rsid w:val="00C055B8"/>
    <w:rsid w:val="00C0688F"/>
    <w:rsid w:val="00C07660"/>
    <w:rsid w:val="00C103B4"/>
    <w:rsid w:val="00C13912"/>
    <w:rsid w:val="00C14704"/>
    <w:rsid w:val="00C15ED6"/>
    <w:rsid w:val="00C212D9"/>
    <w:rsid w:val="00C21806"/>
    <w:rsid w:val="00C31890"/>
    <w:rsid w:val="00C330F1"/>
    <w:rsid w:val="00C352BC"/>
    <w:rsid w:val="00C41E38"/>
    <w:rsid w:val="00C45928"/>
    <w:rsid w:val="00C4773F"/>
    <w:rsid w:val="00C50F96"/>
    <w:rsid w:val="00C6482E"/>
    <w:rsid w:val="00C6597C"/>
    <w:rsid w:val="00C66C06"/>
    <w:rsid w:val="00C705C5"/>
    <w:rsid w:val="00C732FA"/>
    <w:rsid w:val="00C736C5"/>
    <w:rsid w:val="00C767A1"/>
    <w:rsid w:val="00C76ED2"/>
    <w:rsid w:val="00C77696"/>
    <w:rsid w:val="00C8777B"/>
    <w:rsid w:val="00C921FC"/>
    <w:rsid w:val="00C93458"/>
    <w:rsid w:val="00C93602"/>
    <w:rsid w:val="00C95D17"/>
    <w:rsid w:val="00C96343"/>
    <w:rsid w:val="00CA1DBF"/>
    <w:rsid w:val="00CA505D"/>
    <w:rsid w:val="00CC320D"/>
    <w:rsid w:val="00CD18E7"/>
    <w:rsid w:val="00CD5346"/>
    <w:rsid w:val="00CD54A9"/>
    <w:rsid w:val="00CD63DF"/>
    <w:rsid w:val="00CD65C8"/>
    <w:rsid w:val="00CD6C78"/>
    <w:rsid w:val="00CE3984"/>
    <w:rsid w:val="00CE6BCA"/>
    <w:rsid w:val="00CE77C5"/>
    <w:rsid w:val="00CF01AB"/>
    <w:rsid w:val="00CF710F"/>
    <w:rsid w:val="00D00563"/>
    <w:rsid w:val="00D15E38"/>
    <w:rsid w:val="00D234C3"/>
    <w:rsid w:val="00D26496"/>
    <w:rsid w:val="00D275EF"/>
    <w:rsid w:val="00D27835"/>
    <w:rsid w:val="00D34AB1"/>
    <w:rsid w:val="00D430BC"/>
    <w:rsid w:val="00D436FF"/>
    <w:rsid w:val="00D47D83"/>
    <w:rsid w:val="00D51C87"/>
    <w:rsid w:val="00D53C4A"/>
    <w:rsid w:val="00D5636A"/>
    <w:rsid w:val="00D57B15"/>
    <w:rsid w:val="00D67F5E"/>
    <w:rsid w:val="00D70967"/>
    <w:rsid w:val="00D744D4"/>
    <w:rsid w:val="00D84F93"/>
    <w:rsid w:val="00D907A9"/>
    <w:rsid w:val="00D91D33"/>
    <w:rsid w:val="00D934F6"/>
    <w:rsid w:val="00D960AA"/>
    <w:rsid w:val="00DA217B"/>
    <w:rsid w:val="00DB065D"/>
    <w:rsid w:val="00DB1E10"/>
    <w:rsid w:val="00DB431A"/>
    <w:rsid w:val="00DB44B7"/>
    <w:rsid w:val="00DC0F7D"/>
    <w:rsid w:val="00DC1613"/>
    <w:rsid w:val="00DC1FC2"/>
    <w:rsid w:val="00DC3AC4"/>
    <w:rsid w:val="00DC6D4F"/>
    <w:rsid w:val="00DD3BC6"/>
    <w:rsid w:val="00DD7A76"/>
    <w:rsid w:val="00DE0226"/>
    <w:rsid w:val="00DE2C82"/>
    <w:rsid w:val="00DE72B6"/>
    <w:rsid w:val="00DF18E7"/>
    <w:rsid w:val="00DF6810"/>
    <w:rsid w:val="00E01088"/>
    <w:rsid w:val="00E016CF"/>
    <w:rsid w:val="00E05703"/>
    <w:rsid w:val="00E05749"/>
    <w:rsid w:val="00E13D13"/>
    <w:rsid w:val="00E15211"/>
    <w:rsid w:val="00E2133E"/>
    <w:rsid w:val="00E27F57"/>
    <w:rsid w:val="00E303B9"/>
    <w:rsid w:val="00E303E0"/>
    <w:rsid w:val="00E3384F"/>
    <w:rsid w:val="00E54022"/>
    <w:rsid w:val="00E67261"/>
    <w:rsid w:val="00E7336E"/>
    <w:rsid w:val="00E76528"/>
    <w:rsid w:val="00E84220"/>
    <w:rsid w:val="00E90786"/>
    <w:rsid w:val="00EA65CD"/>
    <w:rsid w:val="00EB11E6"/>
    <w:rsid w:val="00EB14FE"/>
    <w:rsid w:val="00EB6F56"/>
    <w:rsid w:val="00EC46D3"/>
    <w:rsid w:val="00ED14CB"/>
    <w:rsid w:val="00ED2757"/>
    <w:rsid w:val="00EE14DF"/>
    <w:rsid w:val="00EE1B58"/>
    <w:rsid w:val="00EE44DB"/>
    <w:rsid w:val="00EE565F"/>
    <w:rsid w:val="00EE7B59"/>
    <w:rsid w:val="00EF61B3"/>
    <w:rsid w:val="00EF7879"/>
    <w:rsid w:val="00EF79D6"/>
    <w:rsid w:val="00F00AAC"/>
    <w:rsid w:val="00F162B8"/>
    <w:rsid w:val="00F22FF3"/>
    <w:rsid w:val="00F25695"/>
    <w:rsid w:val="00F2608C"/>
    <w:rsid w:val="00F31816"/>
    <w:rsid w:val="00F40DD7"/>
    <w:rsid w:val="00F436EF"/>
    <w:rsid w:val="00F44BE1"/>
    <w:rsid w:val="00F454D5"/>
    <w:rsid w:val="00F51124"/>
    <w:rsid w:val="00F53D2B"/>
    <w:rsid w:val="00F56001"/>
    <w:rsid w:val="00F628E1"/>
    <w:rsid w:val="00F63201"/>
    <w:rsid w:val="00F665A4"/>
    <w:rsid w:val="00F6661F"/>
    <w:rsid w:val="00F74385"/>
    <w:rsid w:val="00F74A8D"/>
    <w:rsid w:val="00F751DF"/>
    <w:rsid w:val="00F8150F"/>
    <w:rsid w:val="00F818C5"/>
    <w:rsid w:val="00F83516"/>
    <w:rsid w:val="00F865B7"/>
    <w:rsid w:val="00F8780A"/>
    <w:rsid w:val="00F94DF0"/>
    <w:rsid w:val="00FA203D"/>
    <w:rsid w:val="00FA2261"/>
    <w:rsid w:val="00FA2EDE"/>
    <w:rsid w:val="00FA7375"/>
    <w:rsid w:val="00FB05E3"/>
    <w:rsid w:val="00FB14AB"/>
    <w:rsid w:val="00FB2A29"/>
    <w:rsid w:val="00FB4277"/>
    <w:rsid w:val="00FC1E4F"/>
    <w:rsid w:val="00FC2B60"/>
    <w:rsid w:val="00FC589E"/>
    <w:rsid w:val="00FD1373"/>
    <w:rsid w:val="00FD2212"/>
    <w:rsid w:val="00FD32F2"/>
    <w:rsid w:val="00FD3899"/>
    <w:rsid w:val="00FD7C28"/>
    <w:rsid w:val="00FE35CC"/>
    <w:rsid w:val="00FE6A56"/>
    <w:rsid w:val="00FE7E22"/>
    <w:rsid w:val="00FF063A"/>
    <w:rsid w:val="00FF5797"/>
    <w:rsid w:val="00FF6A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5E6DF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header" w:uiPriority="99"/>
    <w:lsdException w:name="index heading" w:semiHidden="1"/>
    <w:lsdException w:name="caption" w:semiHidden="1" w:unhideWhenUsed="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Default Paragraph Font" w:semiHidden="1"/>
    <w:lsdException w:name="Body Text" w:qFormat="1"/>
    <w:lsdException w:name="Subtitle" w:qFormat="1"/>
    <w:lsdException w:name="Hyperlink" w:uiPriority="99"/>
    <w:lsdException w:name="Strong" w:uiPriority="22"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HTML Preformatted" w:semiHidden="1" w:unhideWhenUsed="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0D4F"/>
    <w:rPr>
      <w:rFonts w:ascii="VNI-Aptima" w:hAnsi="VNI-Aptima"/>
      <w:lang w:val="en-US" w:eastAsia="zh-CN"/>
    </w:rPr>
  </w:style>
  <w:style w:type="paragraph" w:styleId="Heading3">
    <w:name w:val="heading 3"/>
    <w:basedOn w:val="Normal"/>
    <w:next w:val="Normal"/>
    <w:link w:val="Heading3Char"/>
    <w:semiHidden/>
    <w:unhideWhenUsed/>
    <w:qFormat/>
    <w:rsid w:val="007071D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32733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90799"/>
    <w:pPr>
      <w:tabs>
        <w:tab w:val="center" w:pos="4680"/>
        <w:tab w:val="right" w:pos="9360"/>
      </w:tabs>
    </w:pPr>
  </w:style>
  <w:style w:type="character" w:customStyle="1" w:styleId="HeaderChar">
    <w:name w:val="Header Char"/>
    <w:link w:val="Header"/>
    <w:uiPriority w:val="99"/>
    <w:rsid w:val="00990799"/>
    <w:rPr>
      <w:rFonts w:ascii="VNI-Aptima" w:hAnsi="VNI-Aptima"/>
      <w:lang w:eastAsia="zh-CN"/>
    </w:rPr>
  </w:style>
  <w:style w:type="paragraph" w:styleId="Footer">
    <w:name w:val="footer"/>
    <w:basedOn w:val="Normal"/>
    <w:link w:val="FooterChar"/>
    <w:rsid w:val="00990799"/>
    <w:pPr>
      <w:tabs>
        <w:tab w:val="center" w:pos="4680"/>
        <w:tab w:val="right" w:pos="9360"/>
      </w:tabs>
    </w:pPr>
  </w:style>
  <w:style w:type="character" w:customStyle="1" w:styleId="FooterChar">
    <w:name w:val="Footer Char"/>
    <w:link w:val="Footer"/>
    <w:rsid w:val="00990799"/>
    <w:rPr>
      <w:rFonts w:ascii="VNI-Aptima" w:hAnsi="VNI-Aptima"/>
      <w:lang w:eastAsia="zh-CN"/>
    </w:rPr>
  </w:style>
  <w:style w:type="character" w:customStyle="1" w:styleId="BodyTextChar">
    <w:name w:val="Body Text Char"/>
    <w:link w:val="BodyText"/>
    <w:rsid w:val="004E3AB4"/>
    <w:rPr>
      <w:rFonts w:eastAsia="Times New Roman"/>
      <w:sz w:val="26"/>
      <w:szCs w:val="26"/>
    </w:rPr>
  </w:style>
  <w:style w:type="paragraph" w:styleId="BodyText">
    <w:name w:val="Body Text"/>
    <w:basedOn w:val="Normal"/>
    <w:link w:val="BodyTextChar"/>
    <w:qFormat/>
    <w:rsid w:val="004E3AB4"/>
    <w:pPr>
      <w:widowControl w:val="0"/>
      <w:spacing w:line="262" w:lineRule="auto"/>
      <w:ind w:firstLine="400"/>
    </w:pPr>
    <w:rPr>
      <w:rFonts w:ascii="Times New Roman" w:eastAsia="Times New Roman" w:hAnsi="Times New Roman"/>
      <w:sz w:val="26"/>
      <w:szCs w:val="26"/>
      <w:lang w:eastAsia="en-US"/>
    </w:rPr>
  </w:style>
  <w:style w:type="character" w:customStyle="1" w:styleId="BodyTextChar1">
    <w:name w:val="Body Text Char1"/>
    <w:rsid w:val="004E3AB4"/>
    <w:rPr>
      <w:rFonts w:ascii="VNI-Aptima" w:hAnsi="VNI-Aptima"/>
      <w:lang w:eastAsia="zh-CN"/>
    </w:rPr>
  </w:style>
  <w:style w:type="character" w:customStyle="1" w:styleId="Bodytext2">
    <w:name w:val="Body text (2)_"/>
    <w:link w:val="Bodytext20"/>
    <w:rsid w:val="00AE6C89"/>
    <w:rPr>
      <w:rFonts w:eastAsia="Times New Roman"/>
      <w:sz w:val="22"/>
      <w:szCs w:val="22"/>
    </w:rPr>
  </w:style>
  <w:style w:type="character" w:customStyle="1" w:styleId="Bodytext3">
    <w:name w:val="Body text (3)_"/>
    <w:link w:val="Bodytext30"/>
    <w:rsid w:val="00AE6C89"/>
    <w:rPr>
      <w:rFonts w:ascii="Arial" w:eastAsia="Arial" w:hAnsi="Arial" w:cs="Arial"/>
      <w:sz w:val="19"/>
      <w:szCs w:val="19"/>
    </w:rPr>
  </w:style>
  <w:style w:type="paragraph" w:customStyle="1" w:styleId="Bodytext20">
    <w:name w:val="Body text (2)"/>
    <w:basedOn w:val="Normal"/>
    <w:link w:val="Bodytext2"/>
    <w:rsid w:val="00AE6C89"/>
    <w:pPr>
      <w:widowControl w:val="0"/>
    </w:pPr>
    <w:rPr>
      <w:rFonts w:ascii="Times New Roman" w:eastAsia="Times New Roman" w:hAnsi="Times New Roman"/>
      <w:sz w:val="22"/>
      <w:szCs w:val="22"/>
      <w:lang w:eastAsia="en-US"/>
    </w:rPr>
  </w:style>
  <w:style w:type="paragraph" w:customStyle="1" w:styleId="Bodytext30">
    <w:name w:val="Body text (3)"/>
    <w:basedOn w:val="Normal"/>
    <w:link w:val="Bodytext3"/>
    <w:rsid w:val="00AE6C89"/>
    <w:pPr>
      <w:widowControl w:val="0"/>
      <w:spacing w:after="100" w:line="180" w:lineRule="auto"/>
      <w:jc w:val="center"/>
    </w:pPr>
    <w:rPr>
      <w:rFonts w:ascii="Arial" w:eastAsia="Arial" w:hAnsi="Arial" w:cs="Arial"/>
      <w:sz w:val="19"/>
      <w:szCs w:val="19"/>
      <w:lang w:eastAsia="en-US"/>
    </w:rPr>
  </w:style>
  <w:style w:type="paragraph" w:styleId="BalloonText">
    <w:name w:val="Balloon Text"/>
    <w:basedOn w:val="Normal"/>
    <w:link w:val="BalloonTextChar"/>
    <w:semiHidden/>
    <w:rsid w:val="00360FB3"/>
    <w:rPr>
      <w:rFonts w:ascii="Segoe UI" w:hAnsi="Segoe UI" w:cs="Segoe UI"/>
      <w:sz w:val="18"/>
      <w:szCs w:val="18"/>
    </w:rPr>
  </w:style>
  <w:style w:type="character" w:customStyle="1" w:styleId="BalloonTextChar">
    <w:name w:val="Balloon Text Char"/>
    <w:link w:val="BalloonText"/>
    <w:semiHidden/>
    <w:rsid w:val="00360FB3"/>
    <w:rPr>
      <w:rFonts w:ascii="Segoe UI" w:hAnsi="Segoe UI" w:cs="Segoe UI"/>
      <w:sz w:val="18"/>
      <w:szCs w:val="18"/>
      <w:lang w:eastAsia="zh-CN"/>
    </w:rPr>
  </w:style>
  <w:style w:type="paragraph" w:styleId="NormalWeb">
    <w:name w:val="Normal (Web)"/>
    <w:aliases w:val="Normal (Web) Char"/>
    <w:basedOn w:val="Normal"/>
    <w:link w:val="NormalWebChar1"/>
    <w:uiPriority w:val="99"/>
    <w:rsid w:val="000C31AF"/>
    <w:rPr>
      <w:rFonts w:ascii="Times New Roman" w:hAnsi="Times New Roman"/>
      <w:sz w:val="24"/>
      <w:szCs w:val="24"/>
    </w:rPr>
  </w:style>
  <w:style w:type="table" w:styleId="TableGrid">
    <w:name w:val="Table Grid"/>
    <w:basedOn w:val="TableNormal"/>
    <w:uiPriority w:val="99"/>
    <w:rsid w:val="00C41E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E565F"/>
    <w:pPr>
      <w:ind w:left="720"/>
      <w:contextualSpacing/>
    </w:pPr>
  </w:style>
  <w:style w:type="paragraph" w:styleId="Revision">
    <w:name w:val="Revision"/>
    <w:hidden/>
    <w:uiPriority w:val="99"/>
    <w:semiHidden/>
    <w:rsid w:val="00C50F96"/>
    <w:rPr>
      <w:rFonts w:ascii="VNI-Aptima" w:hAnsi="VNI-Aptima"/>
      <w:lang w:val="en-US" w:eastAsia="zh-CN"/>
    </w:rPr>
  </w:style>
  <w:style w:type="paragraph" w:styleId="FootnoteText">
    <w:name w:val="footnote text"/>
    <w:basedOn w:val="Normal"/>
    <w:link w:val="FootnoteTextChar"/>
    <w:semiHidden/>
    <w:rsid w:val="003E53A6"/>
  </w:style>
  <w:style w:type="character" w:customStyle="1" w:styleId="FootnoteTextChar">
    <w:name w:val="Footnote Text Char"/>
    <w:basedOn w:val="DefaultParagraphFont"/>
    <w:link w:val="FootnoteText"/>
    <w:semiHidden/>
    <w:rsid w:val="003E53A6"/>
    <w:rPr>
      <w:rFonts w:ascii="VNI-Aptima" w:hAnsi="VNI-Aptima"/>
      <w:lang w:val="en-US" w:eastAsia="zh-CN"/>
    </w:rPr>
  </w:style>
  <w:style w:type="character" w:styleId="FootnoteReference">
    <w:name w:val="footnote reference"/>
    <w:basedOn w:val="DefaultParagraphFont"/>
    <w:semiHidden/>
    <w:rsid w:val="003E53A6"/>
    <w:rPr>
      <w:vertAlign w:val="superscript"/>
    </w:rPr>
  </w:style>
  <w:style w:type="character" w:styleId="CommentReference">
    <w:name w:val="annotation reference"/>
    <w:basedOn w:val="DefaultParagraphFont"/>
    <w:semiHidden/>
    <w:rsid w:val="003E53A6"/>
    <w:rPr>
      <w:sz w:val="16"/>
      <w:szCs w:val="16"/>
    </w:rPr>
  </w:style>
  <w:style w:type="paragraph" w:styleId="CommentText">
    <w:name w:val="annotation text"/>
    <w:basedOn w:val="Normal"/>
    <w:link w:val="CommentTextChar"/>
    <w:semiHidden/>
    <w:rsid w:val="003E53A6"/>
  </w:style>
  <w:style w:type="character" w:customStyle="1" w:styleId="CommentTextChar">
    <w:name w:val="Comment Text Char"/>
    <w:basedOn w:val="DefaultParagraphFont"/>
    <w:link w:val="CommentText"/>
    <w:semiHidden/>
    <w:rsid w:val="003E53A6"/>
    <w:rPr>
      <w:rFonts w:ascii="VNI-Aptima" w:hAnsi="VNI-Aptima"/>
      <w:lang w:val="en-US" w:eastAsia="zh-CN"/>
    </w:rPr>
  </w:style>
  <w:style w:type="paragraph" w:styleId="CommentSubject">
    <w:name w:val="annotation subject"/>
    <w:basedOn w:val="CommentText"/>
    <w:next w:val="CommentText"/>
    <w:link w:val="CommentSubjectChar"/>
    <w:semiHidden/>
    <w:rsid w:val="003E53A6"/>
    <w:rPr>
      <w:b/>
      <w:bCs/>
    </w:rPr>
  </w:style>
  <w:style w:type="character" w:customStyle="1" w:styleId="CommentSubjectChar">
    <w:name w:val="Comment Subject Char"/>
    <w:basedOn w:val="CommentTextChar"/>
    <w:link w:val="CommentSubject"/>
    <w:semiHidden/>
    <w:rsid w:val="003E53A6"/>
    <w:rPr>
      <w:rFonts w:ascii="VNI-Aptima" w:hAnsi="VNI-Aptima"/>
      <w:b/>
      <w:bCs/>
      <w:lang w:val="en-US" w:eastAsia="zh-CN"/>
    </w:rPr>
  </w:style>
  <w:style w:type="character" w:customStyle="1" w:styleId="Heading4Char">
    <w:name w:val="Heading 4 Char"/>
    <w:basedOn w:val="DefaultParagraphFont"/>
    <w:link w:val="Heading4"/>
    <w:semiHidden/>
    <w:rsid w:val="0032733A"/>
    <w:rPr>
      <w:rFonts w:asciiTheme="majorHAnsi" w:eastAsiaTheme="majorEastAsia" w:hAnsiTheme="majorHAnsi" w:cstheme="majorBidi"/>
      <w:i/>
      <w:iCs/>
      <w:color w:val="2E74B5" w:themeColor="accent1" w:themeShade="BF"/>
      <w:lang w:val="en-US" w:eastAsia="zh-CN"/>
    </w:rPr>
  </w:style>
  <w:style w:type="character" w:customStyle="1" w:styleId="Heading3Char">
    <w:name w:val="Heading 3 Char"/>
    <w:basedOn w:val="DefaultParagraphFont"/>
    <w:link w:val="Heading3"/>
    <w:semiHidden/>
    <w:rsid w:val="007071D2"/>
    <w:rPr>
      <w:rFonts w:asciiTheme="majorHAnsi" w:eastAsiaTheme="majorEastAsia" w:hAnsiTheme="majorHAnsi" w:cstheme="majorBidi"/>
      <w:color w:val="1F4D78" w:themeColor="accent1" w:themeShade="7F"/>
      <w:sz w:val="24"/>
      <w:szCs w:val="24"/>
      <w:lang w:val="en-US" w:eastAsia="zh-CN"/>
    </w:rPr>
  </w:style>
  <w:style w:type="character" w:styleId="Hyperlink">
    <w:name w:val="Hyperlink"/>
    <w:basedOn w:val="DefaultParagraphFont"/>
    <w:uiPriority w:val="99"/>
    <w:unhideWhenUsed/>
    <w:rsid w:val="00F751DF"/>
    <w:rPr>
      <w:color w:val="0000FF"/>
      <w:u w:val="single"/>
    </w:rPr>
  </w:style>
  <w:style w:type="character" w:customStyle="1" w:styleId="fontstyle01">
    <w:name w:val="fontstyle01"/>
    <w:basedOn w:val="DefaultParagraphFont"/>
    <w:rsid w:val="004E3FBF"/>
    <w:rPr>
      <w:rFonts w:ascii="Bold" w:hAnsi="Bold" w:hint="default"/>
      <w:b/>
      <w:bCs/>
      <w:i w:val="0"/>
      <w:iCs w:val="0"/>
      <w:color w:val="000000"/>
      <w:sz w:val="26"/>
      <w:szCs w:val="26"/>
    </w:rPr>
  </w:style>
  <w:style w:type="character" w:customStyle="1" w:styleId="NormalWebChar1">
    <w:name w:val="Normal (Web) Char1"/>
    <w:aliases w:val="Normal (Web) Char Char"/>
    <w:link w:val="NormalWeb"/>
    <w:uiPriority w:val="99"/>
    <w:rsid w:val="004C610F"/>
    <w:rPr>
      <w:sz w:val="24"/>
      <w:szCs w:val="24"/>
      <w:lang w:val="en-US" w:eastAsia="zh-CN"/>
    </w:rPr>
  </w:style>
  <w:style w:type="paragraph" w:customStyle="1" w:styleId="CharChar2CharCharCharChar">
    <w:name w:val="Char Char2 Char Char Char Char"/>
    <w:basedOn w:val="Normal"/>
    <w:autoRedefine/>
    <w:rsid w:val="00F6320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rPr>
  </w:style>
  <w:style w:type="paragraph" w:customStyle="1" w:styleId="CharChar2CharCharCharChar0">
    <w:name w:val="Char Char2 Char Char Char Char"/>
    <w:basedOn w:val="Normal"/>
    <w:autoRedefine/>
    <w:rsid w:val="00BC61C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rPr>
  </w:style>
  <w:style w:type="paragraph" w:customStyle="1" w:styleId="CharChar2CharCharCharChar1">
    <w:name w:val="Char Char2 Char Char Char Char"/>
    <w:basedOn w:val="Normal"/>
    <w:autoRedefine/>
    <w:rsid w:val="000A448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rPr>
  </w:style>
  <w:style w:type="paragraph" w:customStyle="1" w:styleId="CharChar2CharCharCharChar2">
    <w:name w:val="Char Char2 Char Char Char Char"/>
    <w:basedOn w:val="Normal"/>
    <w:autoRedefine/>
    <w:rsid w:val="00DE72B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rPr>
  </w:style>
  <w:style w:type="paragraph" w:customStyle="1" w:styleId="isselectedend">
    <w:name w:val="isselectedend"/>
    <w:basedOn w:val="Normal"/>
    <w:rsid w:val="00122BC8"/>
    <w:pPr>
      <w:spacing w:before="100" w:beforeAutospacing="1" w:after="100" w:afterAutospacing="1"/>
    </w:pPr>
    <w:rPr>
      <w:rFonts w:ascii="Times New Roman" w:eastAsia="Times New Roman" w:hAnsi="Times New Roman"/>
      <w:sz w:val="24"/>
      <w:szCs w:val="24"/>
      <w:lang w:eastAsia="en-US"/>
    </w:rPr>
  </w:style>
  <w:style w:type="character" w:styleId="Strong">
    <w:name w:val="Strong"/>
    <w:basedOn w:val="DefaultParagraphFont"/>
    <w:uiPriority w:val="22"/>
    <w:qFormat/>
    <w:rsid w:val="00122BC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header" w:uiPriority="99"/>
    <w:lsdException w:name="index heading" w:semiHidden="1"/>
    <w:lsdException w:name="caption" w:semiHidden="1" w:unhideWhenUsed="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Default Paragraph Font" w:semiHidden="1"/>
    <w:lsdException w:name="Body Text" w:qFormat="1"/>
    <w:lsdException w:name="Subtitle" w:qFormat="1"/>
    <w:lsdException w:name="Hyperlink" w:uiPriority="99"/>
    <w:lsdException w:name="Strong" w:uiPriority="22"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HTML Preformatted" w:semiHidden="1" w:unhideWhenUsed="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0D4F"/>
    <w:rPr>
      <w:rFonts w:ascii="VNI-Aptima" w:hAnsi="VNI-Aptima"/>
      <w:lang w:val="en-US" w:eastAsia="zh-CN"/>
    </w:rPr>
  </w:style>
  <w:style w:type="paragraph" w:styleId="Heading3">
    <w:name w:val="heading 3"/>
    <w:basedOn w:val="Normal"/>
    <w:next w:val="Normal"/>
    <w:link w:val="Heading3Char"/>
    <w:semiHidden/>
    <w:unhideWhenUsed/>
    <w:qFormat/>
    <w:rsid w:val="007071D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32733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90799"/>
    <w:pPr>
      <w:tabs>
        <w:tab w:val="center" w:pos="4680"/>
        <w:tab w:val="right" w:pos="9360"/>
      </w:tabs>
    </w:pPr>
  </w:style>
  <w:style w:type="character" w:customStyle="1" w:styleId="HeaderChar">
    <w:name w:val="Header Char"/>
    <w:link w:val="Header"/>
    <w:uiPriority w:val="99"/>
    <w:rsid w:val="00990799"/>
    <w:rPr>
      <w:rFonts w:ascii="VNI-Aptima" w:hAnsi="VNI-Aptima"/>
      <w:lang w:eastAsia="zh-CN"/>
    </w:rPr>
  </w:style>
  <w:style w:type="paragraph" w:styleId="Footer">
    <w:name w:val="footer"/>
    <w:basedOn w:val="Normal"/>
    <w:link w:val="FooterChar"/>
    <w:rsid w:val="00990799"/>
    <w:pPr>
      <w:tabs>
        <w:tab w:val="center" w:pos="4680"/>
        <w:tab w:val="right" w:pos="9360"/>
      </w:tabs>
    </w:pPr>
  </w:style>
  <w:style w:type="character" w:customStyle="1" w:styleId="FooterChar">
    <w:name w:val="Footer Char"/>
    <w:link w:val="Footer"/>
    <w:rsid w:val="00990799"/>
    <w:rPr>
      <w:rFonts w:ascii="VNI-Aptima" w:hAnsi="VNI-Aptima"/>
      <w:lang w:eastAsia="zh-CN"/>
    </w:rPr>
  </w:style>
  <w:style w:type="character" w:customStyle="1" w:styleId="BodyTextChar">
    <w:name w:val="Body Text Char"/>
    <w:link w:val="BodyText"/>
    <w:rsid w:val="004E3AB4"/>
    <w:rPr>
      <w:rFonts w:eastAsia="Times New Roman"/>
      <w:sz w:val="26"/>
      <w:szCs w:val="26"/>
    </w:rPr>
  </w:style>
  <w:style w:type="paragraph" w:styleId="BodyText">
    <w:name w:val="Body Text"/>
    <w:basedOn w:val="Normal"/>
    <w:link w:val="BodyTextChar"/>
    <w:qFormat/>
    <w:rsid w:val="004E3AB4"/>
    <w:pPr>
      <w:widowControl w:val="0"/>
      <w:spacing w:line="262" w:lineRule="auto"/>
      <w:ind w:firstLine="400"/>
    </w:pPr>
    <w:rPr>
      <w:rFonts w:ascii="Times New Roman" w:eastAsia="Times New Roman" w:hAnsi="Times New Roman"/>
      <w:sz w:val="26"/>
      <w:szCs w:val="26"/>
      <w:lang w:eastAsia="en-US"/>
    </w:rPr>
  </w:style>
  <w:style w:type="character" w:customStyle="1" w:styleId="BodyTextChar1">
    <w:name w:val="Body Text Char1"/>
    <w:rsid w:val="004E3AB4"/>
    <w:rPr>
      <w:rFonts w:ascii="VNI-Aptima" w:hAnsi="VNI-Aptima"/>
      <w:lang w:eastAsia="zh-CN"/>
    </w:rPr>
  </w:style>
  <w:style w:type="character" w:customStyle="1" w:styleId="Bodytext2">
    <w:name w:val="Body text (2)_"/>
    <w:link w:val="Bodytext20"/>
    <w:rsid w:val="00AE6C89"/>
    <w:rPr>
      <w:rFonts w:eastAsia="Times New Roman"/>
      <w:sz w:val="22"/>
      <w:szCs w:val="22"/>
    </w:rPr>
  </w:style>
  <w:style w:type="character" w:customStyle="1" w:styleId="Bodytext3">
    <w:name w:val="Body text (3)_"/>
    <w:link w:val="Bodytext30"/>
    <w:rsid w:val="00AE6C89"/>
    <w:rPr>
      <w:rFonts w:ascii="Arial" w:eastAsia="Arial" w:hAnsi="Arial" w:cs="Arial"/>
      <w:sz w:val="19"/>
      <w:szCs w:val="19"/>
    </w:rPr>
  </w:style>
  <w:style w:type="paragraph" w:customStyle="1" w:styleId="Bodytext20">
    <w:name w:val="Body text (2)"/>
    <w:basedOn w:val="Normal"/>
    <w:link w:val="Bodytext2"/>
    <w:rsid w:val="00AE6C89"/>
    <w:pPr>
      <w:widowControl w:val="0"/>
    </w:pPr>
    <w:rPr>
      <w:rFonts w:ascii="Times New Roman" w:eastAsia="Times New Roman" w:hAnsi="Times New Roman"/>
      <w:sz w:val="22"/>
      <w:szCs w:val="22"/>
      <w:lang w:eastAsia="en-US"/>
    </w:rPr>
  </w:style>
  <w:style w:type="paragraph" w:customStyle="1" w:styleId="Bodytext30">
    <w:name w:val="Body text (3)"/>
    <w:basedOn w:val="Normal"/>
    <w:link w:val="Bodytext3"/>
    <w:rsid w:val="00AE6C89"/>
    <w:pPr>
      <w:widowControl w:val="0"/>
      <w:spacing w:after="100" w:line="180" w:lineRule="auto"/>
      <w:jc w:val="center"/>
    </w:pPr>
    <w:rPr>
      <w:rFonts w:ascii="Arial" w:eastAsia="Arial" w:hAnsi="Arial" w:cs="Arial"/>
      <w:sz w:val="19"/>
      <w:szCs w:val="19"/>
      <w:lang w:eastAsia="en-US"/>
    </w:rPr>
  </w:style>
  <w:style w:type="paragraph" w:styleId="BalloonText">
    <w:name w:val="Balloon Text"/>
    <w:basedOn w:val="Normal"/>
    <w:link w:val="BalloonTextChar"/>
    <w:semiHidden/>
    <w:rsid w:val="00360FB3"/>
    <w:rPr>
      <w:rFonts w:ascii="Segoe UI" w:hAnsi="Segoe UI" w:cs="Segoe UI"/>
      <w:sz w:val="18"/>
      <w:szCs w:val="18"/>
    </w:rPr>
  </w:style>
  <w:style w:type="character" w:customStyle="1" w:styleId="BalloonTextChar">
    <w:name w:val="Balloon Text Char"/>
    <w:link w:val="BalloonText"/>
    <w:semiHidden/>
    <w:rsid w:val="00360FB3"/>
    <w:rPr>
      <w:rFonts w:ascii="Segoe UI" w:hAnsi="Segoe UI" w:cs="Segoe UI"/>
      <w:sz w:val="18"/>
      <w:szCs w:val="18"/>
      <w:lang w:eastAsia="zh-CN"/>
    </w:rPr>
  </w:style>
  <w:style w:type="paragraph" w:styleId="NormalWeb">
    <w:name w:val="Normal (Web)"/>
    <w:aliases w:val="Normal (Web) Char"/>
    <w:basedOn w:val="Normal"/>
    <w:link w:val="NormalWebChar1"/>
    <w:uiPriority w:val="99"/>
    <w:rsid w:val="000C31AF"/>
    <w:rPr>
      <w:rFonts w:ascii="Times New Roman" w:hAnsi="Times New Roman"/>
      <w:sz w:val="24"/>
      <w:szCs w:val="24"/>
    </w:rPr>
  </w:style>
  <w:style w:type="table" w:styleId="TableGrid">
    <w:name w:val="Table Grid"/>
    <w:basedOn w:val="TableNormal"/>
    <w:uiPriority w:val="99"/>
    <w:rsid w:val="00C41E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E565F"/>
    <w:pPr>
      <w:ind w:left="720"/>
      <w:contextualSpacing/>
    </w:pPr>
  </w:style>
  <w:style w:type="paragraph" w:styleId="Revision">
    <w:name w:val="Revision"/>
    <w:hidden/>
    <w:uiPriority w:val="99"/>
    <w:semiHidden/>
    <w:rsid w:val="00C50F96"/>
    <w:rPr>
      <w:rFonts w:ascii="VNI-Aptima" w:hAnsi="VNI-Aptima"/>
      <w:lang w:val="en-US" w:eastAsia="zh-CN"/>
    </w:rPr>
  </w:style>
  <w:style w:type="paragraph" w:styleId="FootnoteText">
    <w:name w:val="footnote text"/>
    <w:basedOn w:val="Normal"/>
    <w:link w:val="FootnoteTextChar"/>
    <w:semiHidden/>
    <w:rsid w:val="003E53A6"/>
  </w:style>
  <w:style w:type="character" w:customStyle="1" w:styleId="FootnoteTextChar">
    <w:name w:val="Footnote Text Char"/>
    <w:basedOn w:val="DefaultParagraphFont"/>
    <w:link w:val="FootnoteText"/>
    <w:semiHidden/>
    <w:rsid w:val="003E53A6"/>
    <w:rPr>
      <w:rFonts w:ascii="VNI-Aptima" w:hAnsi="VNI-Aptima"/>
      <w:lang w:val="en-US" w:eastAsia="zh-CN"/>
    </w:rPr>
  </w:style>
  <w:style w:type="character" w:styleId="FootnoteReference">
    <w:name w:val="footnote reference"/>
    <w:basedOn w:val="DefaultParagraphFont"/>
    <w:semiHidden/>
    <w:rsid w:val="003E53A6"/>
    <w:rPr>
      <w:vertAlign w:val="superscript"/>
    </w:rPr>
  </w:style>
  <w:style w:type="character" w:styleId="CommentReference">
    <w:name w:val="annotation reference"/>
    <w:basedOn w:val="DefaultParagraphFont"/>
    <w:semiHidden/>
    <w:rsid w:val="003E53A6"/>
    <w:rPr>
      <w:sz w:val="16"/>
      <w:szCs w:val="16"/>
    </w:rPr>
  </w:style>
  <w:style w:type="paragraph" w:styleId="CommentText">
    <w:name w:val="annotation text"/>
    <w:basedOn w:val="Normal"/>
    <w:link w:val="CommentTextChar"/>
    <w:semiHidden/>
    <w:rsid w:val="003E53A6"/>
  </w:style>
  <w:style w:type="character" w:customStyle="1" w:styleId="CommentTextChar">
    <w:name w:val="Comment Text Char"/>
    <w:basedOn w:val="DefaultParagraphFont"/>
    <w:link w:val="CommentText"/>
    <w:semiHidden/>
    <w:rsid w:val="003E53A6"/>
    <w:rPr>
      <w:rFonts w:ascii="VNI-Aptima" w:hAnsi="VNI-Aptima"/>
      <w:lang w:val="en-US" w:eastAsia="zh-CN"/>
    </w:rPr>
  </w:style>
  <w:style w:type="paragraph" w:styleId="CommentSubject">
    <w:name w:val="annotation subject"/>
    <w:basedOn w:val="CommentText"/>
    <w:next w:val="CommentText"/>
    <w:link w:val="CommentSubjectChar"/>
    <w:semiHidden/>
    <w:rsid w:val="003E53A6"/>
    <w:rPr>
      <w:b/>
      <w:bCs/>
    </w:rPr>
  </w:style>
  <w:style w:type="character" w:customStyle="1" w:styleId="CommentSubjectChar">
    <w:name w:val="Comment Subject Char"/>
    <w:basedOn w:val="CommentTextChar"/>
    <w:link w:val="CommentSubject"/>
    <w:semiHidden/>
    <w:rsid w:val="003E53A6"/>
    <w:rPr>
      <w:rFonts w:ascii="VNI-Aptima" w:hAnsi="VNI-Aptima"/>
      <w:b/>
      <w:bCs/>
      <w:lang w:val="en-US" w:eastAsia="zh-CN"/>
    </w:rPr>
  </w:style>
  <w:style w:type="character" w:customStyle="1" w:styleId="Heading4Char">
    <w:name w:val="Heading 4 Char"/>
    <w:basedOn w:val="DefaultParagraphFont"/>
    <w:link w:val="Heading4"/>
    <w:semiHidden/>
    <w:rsid w:val="0032733A"/>
    <w:rPr>
      <w:rFonts w:asciiTheme="majorHAnsi" w:eastAsiaTheme="majorEastAsia" w:hAnsiTheme="majorHAnsi" w:cstheme="majorBidi"/>
      <w:i/>
      <w:iCs/>
      <w:color w:val="2E74B5" w:themeColor="accent1" w:themeShade="BF"/>
      <w:lang w:val="en-US" w:eastAsia="zh-CN"/>
    </w:rPr>
  </w:style>
  <w:style w:type="character" w:customStyle="1" w:styleId="Heading3Char">
    <w:name w:val="Heading 3 Char"/>
    <w:basedOn w:val="DefaultParagraphFont"/>
    <w:link w:val="Heading3"/>
    <w:semiHidden/>
    <w:rsid w:val="007071D2"/>
    <w:rPr>
      <w:rFonts w:asciiTheme="majorHAnsi" w:eastAsiaTheme="majorEastAsia" w:hAnsiTheme="majorHAnsi" w:cstheme="majorBidi"/>
      <w:color w:val="1F4D78" w:themeColor="accent1" w:themeShade="7F"/>
      <w:sz w:val="24"/>
      <w:szCs w:val="24"/>
      <w:lang w:val="en-US" w:eastAsia="zh-CN"/>
    </w:rPr>
  </w:style>
  <w:style w:type="character" w:styleId="Hyperlink">
    <w:name w:val="Hyperlink"/>
    <w:basedOn w:val="DefaultParagraphFont"/>
    <w:uiPriority w:val="99"/>
    <w:unhideWhenUsed/>
    <w:rsid w:val="00F751DF"/>
    <w:rPr>
      <w:color w:val="0000FF"/>
      <w:u w:val="single"/>
    </w:rPr>
  </w:style>
  <w:style w:type="character" w:customStyle="1" w:styleId="fontstyle01">
    <w:name w:val="fontstyle01"/>
    <w:basedOn w:val="DefaultParagraphFont"/>
    <w:rsid w:val="004E3FBF"/>
    <w:rPr>
      <w:rFonts w:ascii="Bold" w:hAnsi="Bold" w:hint="default"/>
      <w:b/>
      <w:bCs/>
      <w:i w:val="0"/>
      <w:iCs w:val="0"/>
      <w:color w:val="000000"/>
      <w:sz w:val="26"/>
      <w:szCs w:val="26"/>
    </w:rPr>
  </w:style>
  <w:style w:type="character" w:customStyle="1" w:styleId="NormalWebChar1">
    <w:name w:val="Normal (Web) Char1"/>
    <w:aliases w:val="Normal (Web) Char Char"/>
    <w:link w:val="NormalWeb"/>
    <w:uiPriority w:val="99"/>
    <w:rsid w:val="004C610F"/>
    <w:rPr>
      <w:sz w:val="24"/>
      <w:szCs w:val="24"/>
      <w:lang w:val="en-US" w:eastAsia="zh-CN"/>
    </w:rPr>
  </w:style>
  <w:style w:type="paragraph" w:customStyle="1" w:styleId="CharChar2CharCharCharChar">
    <w:name w:val="Char Char2 Char Char Char Char"/>
    <w:basedOn w:val="Normal"/>
    <w:autoRedefine/>
    <w:rsid w:val="00F6320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rPr>
  </w:style>
  <w:style w:type="paragraph" w:customStyle="1" w:styleId="CharChar2CharCharCharChar0">
    <w:name w:val="Char Char2 Char Char Char Char"/>
    <w:basedOn w:val="Normal"/>
    <w:autoRedefine/>
    <w:rsid w:val="00BC61C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rPr>
  </w:style>
  <w:style w:type="paragraph" w:customStyle="1" w:styleId="CharChar2CharCharCharChar1">
    <w:name w:val="Char Char2 Char Char Char Char"/>
    <w:basedOn w:val="Normal"/>
    <w:autoRedefine/>
    <w:rsid w:val="000A448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rPr>
  </w:style>
  <w:style w:type="paragraph" w:customStyle="1" w:styleId="CharChar2CharCharCharChar2">
    <w:name w:val="Char Char2 Char Char Char Char"/>
    <w:basedOn w:val="Normal"/>
    <w:autoRedefine/>
    <w:rsid w:val="00DE72B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rPr>
  </w:style>
  <w:style w:type="paragraph" w:customStyle="1" w:styleId="isselectedend">
    <w:name w:val="isselectedend"/>
    <w:basedOn w:val="Normal"/>
    <w:rsid w:val="00122BC8"/>
    <w:pPr>
      <w:spacing w:before="100" w:beforeAutospacing="1" w:after="100" w:afterAutospacing="1"/>
    </w:pPr>
    <w:rPr>
      <w:rFonts w:ascii="Times New Roman" w:eastAsia="Times New Roman" w:hAnsi="Times New Roman"/>
      <w:sz w:val="24"/>
      <w:szCs w:val="24"/>
      <w:lang w:eastAsia="en-US"/>
    </w:rPr>
  </w:style>
  <w:style w:type="character" w:styleId="Strong">
    <w:name w:val="Strong"/>
    <w:basedOn w:val="DefaultParagraphFont"/>
    <w:uiPriority w:val="22"/>
    <w:qFormat/>
    <w:rsid w:val="00122B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67117">
      <w:bodyDiv w:val="1"/>
      <w:marLeft w:val="0"/>
      <w:marRight w:val="0"/>
      <w:marTop w:val="0"/>
      <w:marBottom w:val="0"/>
      <w:divBdr>
        <w:top w:val="none" w:sz="0" w:space="0" w:color="auto"/>
        <w:left w:val="none" w:sz="0" w:space="0" w:color="auto"/>
        <w:bottom w:val="none" w:sz="0" w:space="0" w:color="auto"/>
        <w:right w:val="none" w:sz="0" w:space="0" w:color="auto"/>
      </w:divBdr>
    </w:div>
    <w:div w:id="170145625">
      <w:bodyDiv w:val="1"/>
      <w:marLeft w:val="0"/>
      <w:marRight w:val="0"/>
      <w:marTop w:val="0"/>
      <w:marBottom w:val="0"/>
      <w:divBdr>
        <w:top w:val="none" w:sz="0" w:space="0" w:color="auto"/>
        <w:left w:val="none" w:sz="0" w:space="0" w:color="auto"/>
        <w:bottom w:val="none" w:sz="0" w:space="0" w:color="auto"/>
        <w:right w:val="none" w:sz="0" w:space="0" w:color="auto"/>
      </w:divBdr>
    </w:div>
    <w:div w:id="364642762">
      <w:bodyDiv w:val="1"/>
      <w:marLeft w:val="0"/>
      <w:marRight w:val="0"/>
      <w:marTop w:val="0"/>
      <w:marBottom w:val="0"/>
      <w:divBdr>
        <w:top w:val="none" w:sz="0" w:space="0" w:color="auto"/>
        <w:left w:val="none" w:sz="0" w:space="0" w:color="auto"/>
        <w:bottom w:val="none" w:sz="0" w:space="0" w:color="auto"/>
        <w:right w:val="none" w:sz="0" w:space="0" w:color="auto"/>
      </w:divBdr>
    </w:div>
    <w:div w:id="410124587">
      <w:bodyDiv w:val="1"/>
      <w:marLeft w:val="0"/>
      <w:marRight w:val="0"/>
      <w:marTop w:val="0"/>
      <w:marBottom w:val="0"/>
      <w:divBdr>
        <w:top w:val="none" w:sz="0" w:space="0" w:color="auto"/>
        <w:left w:val="none" w:sz="0" w:space="0" w:color="auto"/>
        <w:bottom w:val="none" w:sz="0" w:space="0" w:color="auto"/>
        <w:right w:val="none" w:sz="0" w:space="0" w:color="auto"/>
      </w:divBdr>
    </w:div>
    <w:div w:id="1045831246">
      <w:bodyDiv w:val="1"/>
      <w:marLeft w:val="0"/>
      <w:marRight w:val="0"/>
      <w:marTop w:val="0"/>
      <w:marBottom w:val="0"/>
      <w:divBdr>
        <w:top w:val="none" w:sz="0" w:space="0" w:color="auto"/>
        <w:left w:val="none" w:sz="0" w:space="0" w:color="auto"/>
        <w:bottom w:val="none" w:sz="0" w:space="0" w:color="auto"/>
        <w:right w:val="none" w:sz="0" w:space="0" w:color="auto"/>
      </w:divBdr>
    </w:div>
    <w:div w:id="1184785382">
      <w:bodyDiv w:val="1"/>
      <w:marLeft w:val="0"/>
      <w:marRight w:val="0"/>
      <w:marTop w:val="0"/>
      <w:marBottom w:val="0"/>
      <w:divBdr>
        <w:top w:val="none" w:sz="0" w:space="0" w:color="auto"/>
        <w:left w:val="none" w:sz="0" w:space="0" w:color="auto"/>
        <w:bottom w:val="none" w:sz="0" w:space="0" w:color="auto"/>
        <w:right w:val="none" w:sz="0" w:space="0" w:color="auto"/>
      </w:divBdr>
    </w:div>
    <w:div w:id="1317605605">
      <w:bodyDiv w:val="1"/>
      <w:marLeft w:val="0"/>
      <w:marRight w:val="0"/>
      <w:marTop w:val="0"/>
      <w:marBottom w:val="0"/>
      <w:divBdr>
        <w:top w:val="none" w:sz="0" w:space="0" w:color="auto"/>
        <w:left w:val="none" w:sz="0" w:space="0" w:color="auto"/>
        <w:bottom w:val="none" w:sz="0" w:space="0" w:color="auto"/>
        <w:right w:val="none" w:sz="0" w:space="0" w:color="auto"/>
      </w:divBdr>
    </w:div>
    <w:div w:id="1664504912">
      <w:bodyDiv w:val="1"/>
      <w:marLeft w:val="0"/>
      <w:marRight w:val="0"/>
      <w:marTop w:val="0"/>
      <w:marBottom w:val="0"/>
      <w:divBdr>
        <w:top w:val="none" w:sz="0" w:space="0" w:color="auto"/>
        <w:left w:val="none" w:sz="0" w:space="0" w:color="auto"/>
        <w:bottom w:val="none" w:sz="0" w:space="0" w:color="auto"/>
        <w:right w:val="none" w:sz="0" w:space="0" w:color="auto"/>
      </w:divBdr>
    </w:div>
    <w:div w:id="1721707981">
      <w:bodyDiv w:val="1"/>
      <w:marLeft w:val="0"/>
      <w:marRight w:val="0"/>
      <w:marTop w:val="0"/>
      <w:marBottom w:val="0"/>
      <w:divBdr>
        <w:top w:val="none" w:sz="0" w:space="0" w:color="auto"/>
        <w:left w:val="none" w:sz="0" w:space="0" w:color="auto"/>
        <w:bottom w:val="none" w:sz="0" w:space="0" w:color="auto"/>
        <w:right w:val="none" w:sz="0" w:space="0" w:color="auto"/>
      </w:divBdr>
    </w:div>
    <w:div w:id="1725790683">
      <w:bodyDiv w:val="1"/>
      <w:marLeft w:val="0"/>
      <w:marRight w:val="0"/>
      <w:marTop w:val="0"/>
      <w:marBottom w:val="0"/>
      <w:divBdr>
        <w:top w:val="none" w:sz="0" w:space="0" w:color="auto"/>
        <w:left w:val="none" w:sz="0" w:space="0" w:color="auto"/>
        <w:bottom w:val="none" w:sz="0" w:space="0" w:color="auto"/>
        <w:right w:val="none" w:sz="0" w:space="0" w:color="auto"/>
      </w:divBdr>
    </w:div>
    <w:div w:id="1734086830">
      <w:bodyDiv w:val="1"/>
      <w:marLeft w:val="0"/>
      <w:marRight w:val="0"/>
      <w:marTop w:val="0"/>
      <w:marBottom w:val="0"/>
      <w:divBdr>
        <w:top w:val="none" w:sz="0" w:space="0" w:color="auto"/>
        <w:left w:val="none" w:sz="0" w:space="0" w:color="auto"/>
        <w:bottom w:val="none" w:sz="0" w:space="0" w:color="auto"/>
        <w:right w:val="none" w:sz="0" w:space="0" w:color="auto"/>
      </w:divBdr>
    </w:div>
    <w:div w:id="1749113606">
      <w:bodyDiv w:val="1"/>
      <w:marLeft w:val="0"/>
      <w:marRight w:val="0"/>
      <w:marTop w:val="0"/>
      <w:marBottom w:val="0"/>
      <w:divBdr>
        <w:top w:val="none" w:sz="0" w:space="0" w:color="auto"/>
        <w:left w:val="none" w:sz="0" w:space="0" w:color="auto"/>
        <w:bottom w:val="none" w:sz="0" w:space="0" w:color="auto"/>
        <w:right w:val="none" w:sz="0" w:space="0" w:color="auto"/>
      </w:divBdr>
    </w:div>
    <w:div w:id="208753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CC14A-8F2E-4CF9-BC91-A2C4FDA55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851</Words>
  <Characters>4851</Characters>
  <Application>Microsoft Office Word</Application>
  <DocSecurity>0</DocSecurity>
  <PresentationFormat/>
  <Lines>40</Lines>
  <Paragraphs>11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ỦY BAN NHÂN DÂN_x000b_Tỉnh (huyện, xã)(1)</vt:lpstr>
    </vt:vector>
  </TitlesOfParts>
  <Company/>
  <LinksUpToDate>false</LinksUpToDate>
  <CharactersWithSpaces>5691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DÂN_x000b_Tỉnh (huyện, xã)(1)</dc:title>
  <dc:creator>DELL</dc:creator>
  <cp:lastModifiedBy>Acer</cp:lastModifiedBy>
  <cp:revision>2</cp:revision>
  <cp:lastPrinted>2025-08-22T07:27:00Z</cp:lastPrinted>
  <dcterms:created xsi:type="dcterms:W3CDTF">2026-07-06T00:53:00Z</dcterms:created>
  <dcterms:modified xsi:type="dcterms:W3CDTF">2026-07-06T00:53:00Z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1033-9.1.0.4758</vt:lpwstr>
  </property>
</Properties>
</file>