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278" w:rsidRPr="00F466CF" w:rsidRDefault="00424278" w:rsidP="008B5F86">
      <w:pPr>
        <w:spacing w:after="120"/>
        <w:ind w:firstLine="540"/>
        <w:jc w:val="both"/>
        <w:rPr>
          <w:rFonts w:ascii="Times New Roman" w:hAnsi="Times New Roman"/>
          <w:b/>
          <w:szCs w:val="28"/>
          <w:lang w:val="it-IT"/>
        </w:rPr>
      </w:pPr>
      <w:r w:rsidRPr="00F466CF">
        <w:rPr>
          <w:rFonts w:ascii="Times New Roman" w:hAnsi="Times New Roman"/>
          <w:b/>
          <w:szCs w:val="28"/>
          <w:lang w:val="it-IT"/>
        </w:rPr>
        <w:t>I. Căn cứ pháp lý:</w:t>
      </w:r>
    </w:p>
    <w:p w:rsidR="00424278" w:rsidRPr="00F466CF" w:rsidRDefault="00424278" w:rsidP="008B5F86">
      <w:pPr>
        <w:spacing w:after="120"/>
        <w:ind w:firstLine="540"/>
        <w:jc w:val="both"/>
        <w:rPr>
          <w:rFonts w:ascii="Times New Roman" w:hAnsi="Times New Roman"/>
          <w:szCs w:val="28"/>
          <w:lang w:val="it-IT"/>
        </w:rPr>
      </w:pPr>
      <w:r w:rsidRPr="00F466CF">
        <w:rPr>
          <w:rFonts w:ascii="Times New Roman" w:hAnsi="Times New Roman"/>
          <w:szCs w:val="28"/>
          <w:lang w:val="it-IT"/>
        </w:rPr>
        <w:t>- C</w:t>
      </w:r>
      <w:r w:rsidRPr="00F466CF">
        <w:rPr>
          <w:rFonts w:ascii="Times New Roman" w:hAnsi="Times New Roman" w:hint="eastAsia"/>
          <w:szCs w:val="28"/>
          <w:lang w:val="it-IT"/>
        </w:rPr>
        <w:t>ă</w:t>
      </w:r>
      <w:r w:rsidRPr="00F466CF">
        <w:rPr>
          <w:rFonts w:ascii="Times New Roman" w:hAnsi="Times New Roman"/>
          <w:szCs w:val="28"/>
          <w:lang w:val="it-IT"/>
        </w:rPr>
        <w:t xml:space="preserve">n cứ Quyết </w:t>
      </w:r>
      <w:r w:rsidRPr="00F466CF">
        <w:rPr>
          <w:rFonts w:ascii="Times New Roman" w:hAnsi="Times New Roman" w:hint="eastAsia"/>
          <w:szCs w:val="28"/>
          <w:lang w:val="it-IT"/>
        </w:rPr>
        <w:t>đ</w:t>
      </w:r>
      <w:r w:rsidRPr="00F466CF">
        <w:rPr>
          <w:rFonts w:ascii="Times New Roman" w:hAnsi="Times New Roman"/>
          <w:szCs w:val="28"/>
          <w:lang w:val="it-IT"/>
        </w:rPr>
        <w:t>ịnh số 2059/Q</w:t>
      </w:r>
      <w:r w:rsidRPr="00F466CF">
        <w:rPr>
          <w:rFonts w:ascii="Times New Roman" w:hAnsi="Times New Roman" w:hint="eastAsia"/>
          <w:szCs w:val="28"/>
          <w:lang w:val="it-IT"/>
        </w:rPr>
        <w:t>Đ</w:t>
      </w:r>
      <w:r w:rsidRPr="00F466CF">
        <w:rPr>
          <w:rFonts w:ascii="Times New Roman" w:hAnsi="Times New Roman"/>
          <w:szCs w:val="28"/>
          <w:lang w:val="it-IT"/>
        </w:rPr>
        <w:t xml:space="preserve">- UBND ngày 09/07/2019 của UBND tỉnh Thái Nguyên về việc phê duyệt quy hoạch chung TP Sông Sông, tỉnh Thái Nguyên </w:t>
      </w:r>
      <w:r w:rsidRPr="00F466CF">
        <w:rPr>
          <w:rFonts w:ascii="Times New Roman" w:hAnsi="Times New Roman" w:hint="eastAsia"/>
          <w:szCs w:val="28"/>
          <w:lang w:val="it-IT"/>
        </w:rPr>
        <w:t>đ</w:t>
      </w:r>
      <w:r w:rsidRPr="00F466CF">
        <w:rPr>
          <w:rFonts w:ascii="Times New Roman" w:hAnsi="Times New Roman"/>
          <w:szCs w:val="28"/>
          <w:lang w:val="it-IT"/>
        </w:rPr>
        <w:t>ến n</w:t>
      </w:r>
      <w:r w:rsidRPr="00F466CF">
        <w:rPr>
          <w:rFonts w:ascii="Times New Roman" w:hAnsi="Times New Roman" w:hint="eastAsia"/>
          <w:szCs w:val="28"/>
          <w:lang w:val="it-IT"/>
        </w:rPr>
        <w:t>ă</w:t>
      </w:r>
      <w:r w:rsidRPr="00F466CF">
        <w:rPr>
          <w:rFonts w:ascii="Times New Roman" w:hAnsi="Times New Roman"/>
          <w:szCs w:val="28"/>
          <w:lang w:val="it-IT"/>
        </w:rPr>
        <w:t>m 2040;</w:t>
      </w:r>
    </w:p>
    <w:p w:rsidR="00424278" w:rsidRPr="00F466CF" w:rsidRDefault="00424278" w:rsidP="008B5F86">
      <w:pPr>
        <w:spacing w:after="120"/>
        <w:ind w:firstLine="540"/>
        <w:jc w:val="both"/>
        <w:rPr>
          <w:rFonts w:ascii="Times New Roman" w:hAnsi="Times New Roman"/>
          <w:szCs w:val="28"/>
          <w:lang w:val="it-IT"/>
        </w:rPr>
      </w:pPr>
      <w:r w:rsidRPr="00F466CF">
        <w:rPr>
          <w:rFonts w:ascii="Times New Roman" w:hAnsi="Times New Roman"/>
          <w:szCs w:val="28"/>
          <w:lang w:val="it-IT"/>
        </w:rPr>
        <w:t>- C</w:t>
      </w:r>
      <w:r w:rsidRPr="00F466CF">
        <w:rPr>
          <w:rFonts w:ascii="Times New Roman" w:hAnsi="Times New Roman" w:hint="eastAsia"/>
          <w:szCs w:val="28"/>
          <w:lang w:val="it-IT"/>
        </w:rPr>
        <w:t>ă</w:t>
      </w:r>
      <w:r w:rsidRPr="00F466CF">
        <w:rPr>
          <w:rFonts w:ascii="Times New Roman" w:hAnsi="Times New Roman"/>
          <w:szCs w:val="28"/>
          <w:lang w:val="it-IT"/>
        </w:rPr>
        <w:t xml:space="preserve">n cứ Quyết </w:t>
      </w:r>
      <w:r w:rsidRPr="00F466CF">
        <w:rPr>
          <w:rFonts w:ascii="Times New Roman" w:hAnsi="Times New Roman" w:hint="eastAsia"/>
          <w:szCs w:val="28"/>
          <w:lang w:val="it-IT"/>
        </w:rPr>
        <w:t>đ</w:t>
      </w:r>
      <w:r w:rsidRPr="00F466CF">
        <w:rPr>
          <w:rFonts w:ascii="Times New Roman" w:hAnsi="Times New Roman"/>
          <w:szCs w:val="28"/>
          <w:lang w:val="it-IT"/>
        </w:rPr>
        <w:t>ịnh số 583/Q</w:t>
      </w:r>
      <w:r w:rsidRPr="00F466CF">
        <w:rPr>
          <w:rFonts w:ascii="Times New Roman" w:hAnsi="Times New Roman" w:hint="eastAsia"/>
          <w:szCs w:val="28"/>
          <w:lang w:val="it-IT"/>
        </w:rPr>
        <w:t>Đ</w:t>
      </w:r>
      <w:r w:rsidRPr="00F466CF">
        <w:rPr>
          <w:rFonts w:ascii="Times New Roman" w:hAnsi="Times New Roman"/>
          <w:szCs w:val="28"/>
          <w:lang w:val="it-IT"/>
        </w:rPr>
        <w:t xml:space="preserve">-UBND ngày 23/03/2022 của UBND tỉnh Thái Nguyên về việc phê duyệt </w:t>
      </w:r>
      <w:r w:rsidRPr="00F466CF">
        <w:rPr>
          <w:rFonts w:ascii="Times New Roman" w:hAnsi="Times New Roman" w:hint="eastAsia"/>
          <w:szCs w:val="28"/>
          <w:lang w:val="it-IT"/>
        </w:rPr>
        <w:t>đ</w:t>
      </w:r>
      <w:r w:rsidRPr="00F466CF">
        <w:rPr>
          <w:rFonts w:ascii="Times New Roman" w:hAnsi="Times New Roman"/>
          <w:szCs w:val="28"/>
          <w:lang w:val="it-IT"/>
        </w:rPr>
        <w:t xml:space="preserve">iều chỉnh cục bộ quy hoạch chung thành phố Sông Công, tỉnh Thái Nguyên </w:t>
      </w:r>
      <w:r w:rsidRPr="00F466CF">
        <w:rPr>
          <w:rFonts w:ascii="Times New Roman" w:hAnsi="Times New Roman" w:hint="eastAsia"/>
          <w:szCs w:val="28"/>
          <w:lang w:val="it-IT"/>
        </w:rPr>
        <w:t>đ</w:t>
      </w:r>
      <w:r w:rsidRPr="00F466CF">
        <w:rPr>
          <w:rFonts w:ascii="Times New Roman" w:hAnsi="Times New Roman"/>
          <w:szCs w:val="28"/>
          <w:lang w:val="it-IT"/>
        </w:rPr>
        <w:t>ến n</w:t>
      </w:r>
      <w:r w:rsidRPr="00F466CF">
        <w:rPr>
          <w:rFonts w:ascii="Times New Roman" w:hAnsi="Times New Roman" w:hint="eastAsia"/>
          <w:szCs w:val="28"/>
          <w:lang w:val="it-IT"/>
        </w:rPr>
        <w:t>ă</w:t>
      </w:r>
      <w:r w:rsidRPr="00F466CF">
        <w:rPr>
          <w:rFonts w:ascii="Times New Roman" w:hAnsi="Times New Roman"/>
          <w:szCs w:val="28"/>
          <w:lang w:val="it-IT"/>
        </w:rPr>
        <w:t>m 2040;</w:t>
      </w:r>
    </w:p>
    <w:p w:rsidR="00424278" w:rsidRPr="00F466CF" w:rsidRDefault="0017241F" w:rsidP="008B5F86">
      <w:pPr>
        <w:spacing w:after="120"/>
        <w:ind w:firstLine="540"/>
        <w:jc w:val="both"/>
        <w:rPr>
          <w:rFonts w:ascii="Times New Roman" w:hAnsi="Times New Roman"/>
          <w:szCs w:val="28"/>
          <w:lang w:val="it-IT"/>
        </w:rPr>
      </w:pPr>
      <w:r w:rsidRPr="00F466CF">
        <w:rPr>
          <w:rFonts w:ascii="Times New Roman" w:hAnsi="Times New Roman"/>
          <w:szCs w:val="28"/>
          <w:lang w:val="it-IT"/>
        </w:rPr>
        <w:t>C</w:t>
      </w:r>
      <w:r w:rsidRPr="00F466CF">
        <w:rPr>
          <w:rFonts w:ascii="Times New Roman" w:hAnsi="Times New Roman" w:hint="eastAsia"/>
          <w:szCs w:val="28"/>
          <w:lang w:val="it-IT"/>
        </w:rPr>
        <w:t>ă</w:t>
      </w:r>
      <w:r w:rsidRPr="00F466CF">
        <w:rPr>
          <w:rFonts w:ascii="Times New Roman" w:hAnsi="Times New Roman"/>
          <w:szCs w:val="28"/>
          <w:lang w:val="it-IT"/>
        </w:rPr>
        <w:t xml:space="preserve">n cứ Quyết </w:t>
      </w:r>
      <w:r w:rsidRPr="00F466CF">
        <w:rPr>
          <w:rFonts w:ascii="Times New Roman" w:hAnsi="Times New Roman" w:hint="eastAsia"/>
          <w:szCs w:val="28"/>
          <w:lang w:val="it-IT"/>
        </w:rPr>
        <w:t>đ</w:t>
      </w:r>
      <w:r w:rsidRPr="00F466CF">
        <w:rPr>
          <w:rFonts w:ascii="Times New Roman" w:hAnsi="Times New Roman"/>
          <w:szCs w:val="28"/>
          <w:lang w:val="it-IT"/>
        </w:rPr>
        <w:t>ịnh số 2470/Q</w:t>
      </w:r>
      <w:r w:rsidRPr="00F466CF">
        <w:rPr>
          <w:rFonts w:ascii="Times New Roman" w:hAnsi="Times New Roman" w:hint="eastAsia"/>
          <w:szCs w:val="28"/>
          <w:lang w:val="it-IT"/>
        </w:rPr>
        <w:t>Đ</w:t>
      </w:r>
      <w:r w:rsidRPr="00F466CF">
        <w:rPr>
          <w:rFonts w:ascii="Times New Roman" w:hAnsi="Times New Roman"/>
          <w:szCs w:val="28"/>
          <w:lang w:val="it-IT"/>
        </w:rPr>
        <w:t xml:space="preserve">- UBND ngày 20/12/2023 của UBND thành phố Sông Công về việc phê duyệt quy hoạch phân khu khu vực </w:t>
      </w:r>
      <w:r w:rsidRPr="00F466CF">
        <w:rPr>
          <w:rFonts w:ascii="Times New Roman" w:hAnsi="Times New Roman" w:hint="eastAsia"/>
          <w:szCs w:val="28"/>
          <w:lang w:val="it-IT"/>
        </w:rPr>
        <w:t>đô</w:t>
      </w:r>
      <w:r w:rsidRPr="00F466CF">
        <w:rPr>
          <w:rFonts w:ascii="Times New Roman" w:hAnsi="Times New Roman"/>
          <w:szCs w:val="28"/>
          <w:lang w:val="it-IT"/>
        </w:rPr>
        <w:t xml:space="preserve"> thị Bá Xuyên, thành phố Sông Sông, tỉnh Thái Nguyên;</w:t>
      </w:r>
    </w:p>
    <w:p w:rsidR="00424278" w:rsidRPr="00F466CF" w:rsidRDefault="00424278" w:rsidP="008B5F86">
      <w:pPr>
        <w:spacing w:after="120"/>
        <w:ind w:firstLine="540"/>
        <w:jc w:val="both"/>
        <w:rPr>
          <w:rFonts w:ascii="Times New Roman" w:hAnsi="Times New Roman"/>
          <w:szCs w:val="28"/>
          <w:lang w:val="it-IT"/>
        </w:rPr>
      </w:pPr>
      <w:r w:rsidRPr="00F466CF">
        <w:rPr>
          <w:rFonts w:ascii="Times New Roman" w:hAnsi="Times New Roman"/>
          <w:b/>
          <w:szCs w:val="28"/>
          <w:lang w:val="it-IT"/>
        </w:rPr>
        <w:t xml:space="preserve">- </w:t>
      </w:r>
      <w:r w:rsidRPr="00F466CF">
        <w:rPr>
          <w:rFonts w:ascii="Times New Roman" w:hAnsi="Times New Roman"/>
          <w:szCs w:val="28"/>
          <w:lang w:val="it-IT"/>
        </w:rPr>
        <w:t>C</w:t>
      </w:r>
      <w:r w:rsidRPr="00F466CF">
        <w:rPr>
          <w:rFonts w:ascii="Times New Roman" w:hAnsi="Times New Roman" w:hint="eastAsia"/>
          <w:szCs w:val="28"/>
          <w:lang w:val="it-IT"/>
        </w:rPr>
        <w:t>ă</w:t>
      </w:r>
      <w:r w:rsidRPr="00F466CF">
        <w:rPr>
          <w:rFonts w:ascii="Times New Roman" w:hAnsi="Times New Roman"/>
          <w:szCs w:val="28"/>
          <w:lang w:val="it-IT"/>
        </w:rPr>
        <w:t xml:space="preserve">n cứ Quyết </w:t>
      </w:r>
      <w:r w:rsidRPr="00F466CF">
        <w:rPr>
          <w:rFonts w:ascii="Times New Roman" w:hAnsi="Times New Roman" w:hint="eastAsia"/>
          <w:szCs w:val="28"/>
          <w:lang w:val="it-IT"/>
        </w:rPr>
        <w:t>đ</w:t>
      </w:r>
      <w:r w:rsidR="00137406" w:rsidRPr="00F466CF">
        <w:rPr>
          <w:rFonts w:ascii="Times New Roman" w:hAnsi="Times New Roman"/>
          <w:szCs w:val="28"/>
          <w:lang w:val="it-IT"/>
        </w:rPr>
        <w:t>ịnh số 837</w:t>
      </w:r>
      <w:r w:rsidRPr="00F466CF">
        <w:rPr>
          <w:rFonts w:ascii="Times New Roman" w:hAnsi="Times New Roman"/>
          <w:szCs w:val="28"/>
          <w:lang w:val="it-IT"/>
        </w:rPr>
        <w:t>/Q</w:t>
      </w:r>
      <w:r w:rsidRPr="00F466CF">
        <w:rPr>
          <w:rFonts w:ascii="Times New Roman" w:hAnsi="Times New Roman" w:hint="eastAsia"/>
          <w:szCs w:val="28"/>
          <w:lang w:val="it-IT"/>
        </w:rPr>
        <w:t>Đ</w:t>
      </w:r>
      <w:r w:rsidR="00137406" w:rsidRPr="00F466CF">
        <w:rPr>
          <w:rFonts w:ascii="Times New Roman" w:hAnsi="Times New Roman"/>
          <w:szCs w:val="28"/>
          <w:lang w:val="it-IT"/>
        </w:rPr>
        <w:t>-UBND ngày 23/5</w:t>
      </w:r>
      <w:r w:rsidRPr="00F466CF">
        <w:rPr>
          <w:rFonts w:ascii="Times New Roman" w:hAnsi="Times New Roman"/>
          <w:szCs w:val="28"/>
          <w:lang w:val="it-IT"/>
        </w:rPr>
        <w:t>/202</w:t>
      </w:r>
      <w:r w:rsidR="00576228" w:rsidRPr="00F466CF">
        <w:rPr>
          <w:rFonts w:ascii="Times New Roman" w:hAnsi="Times New Roman"/>
          <w:szCs w:val="28"/>
          <w:lang w:val="it-IT"/>
        </w:rPr>
        <w:t>4</w:t>
      </w:r>
      <w:r w:rsidRPr="00F466CF">
        <w:rPr>
          <w:rFonts w:ascii="Times New Roman" w:hAnsi="Times New Roman"/>
          <w:szCs w:val="28"/>
          <w:lang w:val="it-IT"/>
        </w:rPr>
        <w:t xml:space="preserve"> của UBND thành phố Sông Công về việc phê duyệt nhiệm vụ </w:t>
      </w:r>
      <w:r w:rsidR="007903F0" w:rsidRPr="00F466CF">
        <w:rPr>
          <w:rFonts w:ascii="Times New Roman" w:hAnsi="Times New Roman"/>
          <w:szCs w:val="28"/>
          <w:lang w:val="it-IT"/>
        </w:rPr>
        <w:t>Q</w:t>
      </w:r>
      <w:r w:rsidRPr="00F466CF">
        <w:rPr>
          <w:rFonts w:ascii="Times New Roman" w:hAnsi="Times New Roman"/>
          <w:szCs w:val="28"/>
          <w:lang w:val="it-IT"/>
        </w:rPr>
        <w:t xml:space="preserve">uy hoạch chi tiết Khu </w:t>
      </w:r>
      <w:r w:rsidR="00576228" w:rsidRPr="00F466CF">
        <w:rPr>
          <w:rFonts w:ascii="Times New Roman" w:hAnsi="Times New Roman"/>
          <w:szCs w:val="28"/>
          <w:lang w:val="it-IT"/>
        </w:rPr>
        <w:t>dân cư và tái định cư</w:t>
      </w:r>
      <w:r w:rsidRPr="00F466CF">
        <w:rPr>
          <w:rFonts w:ascii="Times New Roman" w:hAnsi="Times New Roman"/>
          <w:szCs w:val="28"/>
          <w:lang w:val="it-IT"/>
        </w:rPr>
        <w:t xml:space="preserve"> số </w:t>
      </w:r>
      <w:r w:rsidR="00576228" w:rsidRPr="00F466CF">
        <w:rPr>
          <w:rFonts w:ascii="Times New Roman" w:hAnsi="Times New Roman"/>
          <w:szCs w:val="28"/>
          <w:lang w:val="it-IT"/>
        </w:rPr>
        <w:t>5</w:t>
      </w:r>
      <w:r w:rsidRPr="00F466CF">
        <w:rPr>
          <w:rFonts w:ascii="Times New Roman" w:hAnsi="Times New Roman"/>
          <w:szCs w:val="28"/>
          <w:lang w:val="it-IT"/>
        </w:rPr>
        <w:t xml:space="preserve"> Bá Xuyên, thành phố Sông Công.</w:t>
      </w:r>
    </w:p>
    <w:p w:rsidR="00424278" w:rsidRPr="00F466CF" w:rsidRDefault="00424278" w:rsidP="008B5F86">
      <w:pPr>
        <w:spacing w:after="120"/>
        <w:ind w:firstLine="540"/>
        <w:jc w:val="both"/>
        <w:rPr>
          <w:rFonts w:ascii="Times New Roman" w:hAnsi="Times New Roman"/>
          <w:b/>
          <w:szCs w:val="28"/>
          <w:lang w:val="it-IT"/>
        </w:rPr>
      </w:pPr>
      <w:r w:rsidRPr="00F466CF">
        <w:rPr>
          <w:rFonts w:ascii="Times New Roman" w:hAnsi="Times New Roman"/>
          <w:b/>
          <w:szCs w:val="28"/>
          <w:lang w:val="it-IT"/>
        </w:rPr>
        <w:t>II. Hiện trạng khu vực lập quy hoạch:</w:t>
      </w:r>
    </w:p>
    <w:p w:rsidR="00424278" w:rsidRPr="00F466CF" w:rsidRDefault="00424278" w:rsidP="008B5F86">
      <w:pPr>
        <w:spacing w:after="120"/>
        <w:ind w:firstLine="540"/>
        <w:jc w:val="both"/>
        <w:rPr>
          <w:rFonts w:ascii="Times New Roman" w:hAnsi="Times New Roman"/>
          <w:b/>
          <w:i/>
          <w:szCs w:val="28"/>
          <w:lang w:val="it-IT"/>
        </w:rPr>
      </w:pPr>
      <w:r w:rsidRPr="00F466CF">
        <w:rPr>
          <w:rFonts w:ascii="Times New Roman" w:hAnsi="Times New Roman"/>
          <w:b/>
          <w:i/>
          <w:szCs w:val="28"/>
          <w:lang w:val="it-IT"/>
        </w:rPr>
        <w:t>2.1. Phạm vi ranh giới, quy mô lập quy hoạch:</w:t>
      </w:r>
    </w:p>
    <w:p w:rsidR="00424278" w:rsidRPr="00F466CF" w:rsidRDefault="00424278" w:rsidP="008B5F86">
      <w:pPr>
        <w:spacing w:after="120"/>
        <w:ind w:firstLine="540"/>
        <w:jc w:val="both"/>
        <w:rPr>
          <w:rFonts w:ascii="Times New Roman" w:hAnsi="Times New Roman"/>
          <w:szCs w:val="28"/>
          <w:lang w:val="it-IT"/>
        </w:rPr>
      </w:pPr>
      <w:r w:rsidRPr="00F466CF">
        <w:rPr>
          <w:rFonts w:ascii="Times New Roman" w:hAnsi="Times New Roman"/>
          <w:szCs w:val="28"/>
          <w:lang w:val="it-IT"/>
        </w:rPr>
        <w:t xml:space="preserve">- Khu vực lập </w:t>
      </w:r>
      <w:r w:rsidR="007903F0" w:rsidRPr="00F466CF">
        <w:rPr>
          <w:rFonts w:ascii="Times New Roman" w:hAnsi="Times New Roman"/>
          <w:szCs w:val="28"/>
          <w:lang w:val="it-IT"/>
        </w:rPr>
        <w:t>Quy hoạch chi tiết Khu dân cư và tái định cư số 5 Bá Xuyên, thành phố Sông Công</w:t>
      </w:r>
      <w:r w:rsidRPr="00F466CF">
        <w:rPr>
          <w:rFonts w:ascii="Times New Roman" w:hAnsi="Times New Roman"/>
          <w:szCs w:val="28"/>
          <w:lang w:val="it-IT"/>
        </w:rPr>
        <w:t>, có ranh giới cụ thể như sau:</w:t>
      </w:r>
    </w:p>
    <w:p w:rsidR="001E6459" w:rsidRPr="00F466CF" w:rsidRDefault="001E6459" w:rsidP="001E6459">
      <w:pPr>
        <w:spacing w:after="120"/>
        <w:ind w:firstLine="567"/>
        <w:jc w:val="both"/>
        <w:rPr>
          <w:rFonts w:ascii="Times New Roman" w:hAnsi="Times New Roman"/>
          <w:lang w:val="pt-BR"/>
        </w:rPr>
      </w:pPr>
      <w:r w:rsidRPr="00F466CF">
        <w:rPr>
          <w:rFonts w:ascii="Times New Roman" w:hAnsi="Times New Roman"/>
          <w:lang w:val="pt-BR"/>
        </w:rPr>
        <w:t>+ Phía B</w:t>
      </w:r>
      <w:r w:rsidRPr="00F466CF">
        <w:rPr>
          <w:rFonts w:ascii="Times New Roman" w:hAnsi="Times New Roman" w:cs="Arial"/>
          <w:lang w:val="pt-BR"/>
        </w:rPr>
        <w:t>ắ</w:t>
      </w:r>
      <w:r w:rsidRPr="00F466CF">
        <w:rPr>
          <w:rFonts w:ascii="Times New Roman" w:hAnsi="Times New Roman"/>
          <w:lang w:val="pt-BR"/>
        </w:rPr>
        <w:t>c gi</w:t>
      </w:r>
      <w:r w:rsidRPr="00F466CF">
        <w:rPr>
          <w:rFonts w:ascii="Times New Roman" w:hAnsi="Times New Roman" w:cs=".VnTime"/>
          <w:lang w:val="pt-BR"/>
        </w:rPr>
        <w:t>á</w:t>
      </w:r>
      <w:r w:rsidRPr="00F466CF">
        <w:rPr>
          <w:rFonts w:ascii="Times New Roman" w:hAnsi="Times New Roman"/>
          <w:lang w:val="pt-BR"/>
        </w:rPr>
        <w:t xml:space="preserve">p </w:t>
      </w:r>
      <w:r w:rsidRPr="00F466CF">
        <w:rPr>
          <w:rFonts w:ascii="Times New Roman" w:hAnsi="Times New Roman" w:cs="Arial"/>
          <w:lang w:val="pt-BR"/>
        </w:rPr>
        <w:t>đườ</w:t>
      </w:r>
      <w:r w:rsidRPr="00F466CF">
        <w:rPr>
          <w:rFonts w:ascii="Times New Roman" w:hAnsi="Times New Roman"/>
          <w:lang w:val="pt-BR"/>
        </w:rPr>
        <w:t xml:space="preserve">ng </w:t>
      </w:r>
      <w:r w:rsidRPr="00F466CF">
        <w:rPr>
          <w:rFonts w:ascii="Times New Roman" w:hAnsi="Times New Roman" w:cs="Arial"/>
          <w:lang w:val="pt-BR"/>
        </w:rPr>
        <w:t>Đ</w:t>
      </w:r>
      <w:r w:rsidRPr="00F466CF">
        <w:rPr>
          <w:rFonts w:ascii="Times New Roman" w:hAnsi="Times New Roman"/>
          <w:lang w:val="pt-BR"/>
        </w:rPr>
        <w:t>T262 v</w:t>
      </w:r>
      <w:r w:rsidRPr="00F466CF">
        <w:rPr>
          <w:rFonts w:ascii="Times New Roman" w:hAnsi="Times New Roman" w:cs="Arial"/>
          <w:lang w:val="pt-BR"/>
        </w:rPr>
        <w:t>à</w:t>
      </w:r>
      <w:r w:rsidRPr="00F466CF">
        <w:rPr>
          <w:rFonts w:ascii="Times New Roman" w:hAnsi="Times New Roman"/>
          <w:lang w:val="pt-BR"/>
        </w:rPr>
        <w:t xml:space="preserve"> Khu t</w:t>
      </w:r>
      <w:r w:rsidRPr="00F466CF">
        <w:rPr>
          <w:rFonts w:ascii="Times New Roman" w:hAnsi="Times New Roman" w:cs=".VnTime"/>
          <w:lang w:val="pt-BR"/>
        </w:rPr>
        <w:t>á</w:t>
      </w:r>
      <w:r w:rsidRPr="00F466CF">
        <w:rPr>
          <w:rFonts w:ascii="Times New Roman" w:hAnsi="Times New Roman"/>
          <w:lang w:val="pt-BR"/>
        </w:rPr>
        <w:t xml:space="preserve">i </w:t>
      </w:r>
      <w:r w:rsidRPr="00F466CF">
        <w:rPr>
          <w:rFonts w:ascii="Times New Roman" w:hAnsi="Times New Roman" w:cs="Arial"/>
          <w:lang w:val="pt-BR"/>
        </w:rPr>
        <w:t>đị</w:t>
      </w:r>
      <w:r w:rsidRPr="00F466CF">
        <w:rPr>
          <w:rFonts w:ascii="Times New Roman" w:hAnsi="Times New Roman"/>
          <w:lang w:val="pt-BR"/>
        </w:rPr>
        <w:t>nh c</w:t>
      </w:r>
      <w:r w:rsidRPr="00F466CF">
        <w:rPr>
          <w:rFonts w:ascii="Times New Roman" w:hAnsi="Times New Roman" w:cs="Arial"/>
          <w:lang w:val="pt-BR"/>
        </w:rPr>
        <w:t>ư</w:t>
      </w:r>
      <w:r w:rsidRPr="00F466CF">
        <w:rPr>
          <w:rFonts w:ascii="Times New Roman" w:hAnsi="Times New Roman"/>
          <w:lang w:val="pt-BR"/>
        </w:rPr>
        <w:t xml:space="preserve"> C</w:t>
      </w:r>
      <w:r w:rsidRPr="00F466CF">
        <w:rPr>
          <w:rFonts w:ascii="Times New Roman" w:hAnsi="Times New Roman" w:cs="Arial"/>
          <w:lang w:val="pt-BR"/>
        </w:rPr>
        <w:t>ụ</w:t>
      </w:r>
      <w:r w:rsidRPr="00F466CF">
        <w:rPr>
          <w:rFonts w:ascii="Times New Roman" w:hAnsi="Times New Roman"/>
          <w:lang w:val="pt-BR"/>
        </w:rPr>
        <w:t>m c</w:t>
      </w:r>
      <w:r w:rsidRPr="00F466CF">
        <w:rPr>
          <w:rFonts w:ascii="Times New Roman" w:hAnsi="Times New Roman" w:cs=".VnTime"/>
          <w:lang w:val="pt-BR"/>
        </w:rPr>
        <w:t>ô</w:t>
      </w:r>
      <w:r w:rsidRPr="00F466CF">
        <w:rPr>
          <w:rFonts w:ascii="Times New Roman" w:hAnsi="Times New Roman"/>
          <w:lang w:val="pt-BR"/>
        </w:rPr>
        <w:t>ng nghi</w:t>
      </w:r>
      <w:r w:rsidRPr="00F466CF">
        <w:rPr>
          <w:rFonts w:ascii="Times New Roman" w:hAnsi="Times New Roman" w:cs="Arial"/>
          <w:lang w:val="pt-BR"/>
        </w:rPr>
        <w:t>ệ</w:t>
      </w:r>
      <w:r w:rsidRPr="00F466CF">
        <w:rPr>
          <w:rFonts w:ascii="Times New Roman" w:hAnsi="Times New Roman"/>
          <w:lang w:val="pt-BR"/>
        </w:rPr>
        <w:t>p B</w:t>
      </w:r>
      <w:r w:rsidRPr="00F466CF">
        <w:rPr>
          <w:rFonts w:ascii="Times New Roman" w:hAnsi="Times New Roman" w:cs=".VnTime"/>
          <w:lang w:val="pt-BR"/>
        </w:rPr>
        <w:t>á</w:t>
      </w:r>
      <w:r w:rsidRPr="00F466CF">
        <w:rPr>
          <w:rFonts w:ascii="Times New Roman" w:hAnsi="Times New Roman"/>
          <w:lang w:val="pt-BR"/>
        </w:rPr>
        <w:t xml:space="preserve"> Xuy</w:t>
      </w:r>
      <w:r w:rsidRPr="00F466CF">
        <w:rPr>
          <w:rFonts w:ascii="Times New Roman" w:hAnsi="Times New Roman" w:cs=".VnTime"/>
          <w:lang w:val="pt-BR"/>
        </w:rPr>
        <w:t>ê</w:t>
      </w:r>
      <w:r w:rsidRPr="00F466CF">
        <w:rPr>
          <w:rFonts w:ascii="Times New Roman" w:hAnsi="Times New Roman"/>
          <w:lang w:val="pt-BR"/>
        </w:rPr>
        <w:t>n;</w:t>
      </w:r>
    </w:p>
    <w:p w:rsidR="001E6459" w:rsidRPr="00F466CF" w:rsidRDefault="001E6459" w:rsidP="001E6459">
      <w:pPr>
        <w:spacing w:after="120"/>
        <w:ind w:firstLine="567"/>
        <w:jc w:val="both"/>
        <w:rPr>
          <w:rFonts w:ascii="Times New Roman" w:hAnsi="Times New Roman"/>
          <w:lang w:val="pt-BR"/>
        </w:rPr>
      </w:pPr>
      <w:r w:rsidRPr="00F466CF">
        <w:rPr>
          <w:rFonts w:ascii="Times New Roman" w:hAnsi="Times New Roman"/>
          <w:lang w:val="pt-BR"/>
        </w:rPr>
        <w:t xml:space="preserve">+ Phía </w:t>
      </w:r>
      <w:r w:rsidRPr="00F466CF">
        <w:rPr>
          <w:rFonts w:ascii="Times New Roman" w:hAnsi="Times New Roman" w:cs="Arial"/>
          <w:lang w:val="pt-BR"/>
        </w:rPr>
        <w:t>Đ</w:t>
      </w:r>
      <w:r w:rsidRPr="00F466CF">
        <w:rPr>
          <w:rFonts w:ascii="Times New Roman" w:hAnsi="Times New Roman" w:cs=".VnTime"/>
          <w:lang w:val="pt-BR"/>
        </w:rPr>
        <w:t>ô</w:t>
      </w:r>
      <w:r w:rsidRPr="00F466CF">
        <w:rPr>
          <w:rFonts w:ascii="Times New Roman" w:hAnsi="Times New Roman"/>
          <w:lang w:val="pt-BR"/>
        </w:rPr>
        <w:t xml:space="preserve">ng Nam giáp Khu tái </w:t>
      </w:r>
      <w:r w:rsidRPr="00F466CF">
        <w:rPr>
          <w:rFonts w:ascii="Times New Roman" w:hAnsi="Times New Roman" w:cs="Arial"/>
          <w:lang w:val="pt-BR"/>
        </w:rPr>
        <w:t>đị</w:t>
      </w:r>
      <w:r w:rsidRPr="00F466CF">
        <w:rPr>
          <w:rFonts w:ascii="Times New Roman" w:hAnsi="Times New Roman"/>
          <w:lang w:val="pt-BR"/>
        </w:rPr>
        <w:t>nh c</w:t>
      </w:r>
      <w:r w:rsidRPr="00F466CF">
        <w:rPr>
          <w:rFonts w:ascii="Times New Roman" w:hAnsi="Times New Roman" w:cs="Arial"/>
          <w:lang w:val="pt-BR"/>
        </w:rPr>
        <w:t>ư</w:t>
      </w:r>
      <w:r w:rsidRPr="00F466CF">
        <w:rPr>
          <w:rFonts w:ascii="Times New Roman" w:hAnsi="Times New Roman"/>
          <w:lang w:val="pt-BR"/>
        </w:rPr>
        <w:t xml:space="preserve"> C</w:t>
      </w:r>
      <w:r w:rsidRPr="00F466CF">
        <w:rPr>
          <w:rFonts w:ascii="Times New Roman" w:hAnsi="Times New Roman" w:cs="Arial"/>
          <w:lang w:val="pt-BR"/>
        </w:rPr>
        <w:t>ụ</w:t>
      </w:r>
      <w:r w:rsidRPr="00F466CF">
        <w:rPr>
          <w:rFonts w:ascii="Times New Roman" w:hAnsi="Times New Roman"/>
          <w:lang w:val="pt-BR"/>
        </w:rPr>
        <w:t>m c</w:t>
      </w:r>
      <w:r w:rsidRPr="00F466CF">
        <w:rPr>
          <w:rFonts w:ascii="Times New Roman" w:hAnsi="Times New Roman" w:cs=".VnTime"/>
          <w:lang w:val="pt-BR"/>
        </w:rPr>
        <w:t>ô</w:t>
      </w:r>
      <w:r w:rsidRPr="00F466CF">
        <w:rPr>
          <w:rFonts w:ascii="Times New Roman" w:hAnsi="Times New Roman"/>
          <w:lang w:val="pt-BR"/>
        </w:rPr>
        <w:t>ng nghi</w:t>
      </w:r>
      <w:r w:rsidRPr="00F466CF">
        <w:rPr>
          <w:rFonts w:ascii="Times New Roman" w:hAnsi="Times New Roman" w:cs="Arial"/>
          <w:lang w:val="pt-BR"/>
        </w:rPr>
        <w:t>ệ</w:t>
      </w:r>
      <w:r w:rsidRPr="00F466CF">
        <w:rPr>
          <w:rFonts w:ascii="Times New Roman" w:hAnsi="Times New Roman"/>
          <w:lang w:val="pt-BR"/>
        </w:rPr>
        <w:t>p B</w:t>
      </w:r>
      <w:r w:rsidRPr="00F466CF">
        <w:rPr>
          <w:rFonts w:ascii="Times New Roman" w:hAnsi="Times New Roman" w:cs=".VnTime"/>
          <w:lang w:val="pt-BR"/>
        </w:rPr>
        <w:t>á</w:t>
      </w:r>
      <w:r w:rsidRPr="00F466CF">
        <w:rPr>
          <w:rFonts w:ascii="Times New Roman" w:hAnsi="Times New Roman"/>
          <w:lang w:val="pt-BR"/>
        </w:rPr>
        <w:t xml:space="preserve"> Xuy</w:t>
      </w:r>
      <w:r w:rsidRPr="00F466CF">
        <w:rPr>
          <w:rFonts w:ascii="Times New Roman" w:hAnsi="Times New Roman" w:cs=".VnTime"/>
          <w:lang w:val="pt-BR"/>
        </w:rPr>
        <w:t>ê</w:t>
      </w:r>
      <w:r w:rsidRPr="00F466CF">
        <w:rPr>
          <w:rFonts w:ascii="Times New Roman" w:hAnsi="Times New Roman"/>
          <w:lang w:val="pt-BR"/>
        </w:rPr>
        <w:t>n;</w:t>
      </w:r>
    </w:p>
    <w:p w:rsidR="001E6459" w:rsidRPr="00F466CF" w:rsidRDefault="001E6459" w:rsidP="001E6459">
      <w:pPr>
        <w:spacing w:after="120"/>
        <w:ind w:firstLine="567"/>
        <w:jc w:val="both"/>
        <w:rPr>
          <w:rFonts w:ascii="Times New Roman" w:hAnsi="Times New Roman"/>
          <w:lang w:val="pt-BR"/>
        </w:rPr>
      </w:pPr>
      <w:r w:rsidRPr="00F466CF">
        <w:rPr>
          <w:rFonts w:ascii="Times New Roman" w:hAnsi="Times New Roman"/>
          <w:lang w:val="pt-BR"/>
        </w:rPr>
        <w:t>+ Phía Tây B</w:t>
      </w:r>
      <w:r w:rsidRPr="00F466CF">
        <w:rPr>
          <w:rFonts w:ascii="Times New Roman" w:hAnsi="Times New Roman" w:cs="Arial"/>
          <w:lang w:val="pt-BR"/>
        </w:rPr>
        <w:t>ắ</w:t>
      </w:r>
      <w:r w:rsidRPr="00F466CF">
        <w:rPr>
          <w:rFonts w:ascii="Times New Roman" w:hAnsi="Times New Roman"/>
          <w:lang w:val="pt-BR"/>
        </w:rPr>
        <w:t xml:space="preserve">c giáp </w:t>
      </w:r>
      <w:r w:rsidRPr="00F466CF">
        <w:rPr>
          <w:rFonts w:ascii="Times New Roman" w:hAnsi="Times New Roman" w:cs="Arial"/>
          <w:lang w:val="pt-BR"/>
        </w:rPr>
        <w:t>đườ</w:t>
      </w:r>
      <w:r w:rsidRPr="00F466CF">
        <w:rPr>
          <w:rFonts w:ascii="Times New Roman" w:hAnsi="Times New Roman"/>
          <w:lang w:val="pt-BR"/>
        </w:rPr>
        <w:t xml:space="preserve">ng </w:t>
      </w:r>
      <w:r w:rsidRPr="00F466CF">
        <w:rPr>
          <w:rFonts w:ascii="Times New Roman" w:hAnsi="Times New Roman" w:cs="Arial"/>
          <w:lang w:val="pt-BR"/>
        </w:rPr>
        <w:t>Đ</w:t>
      </w:r>
      <w:r w:rsidRPr="00F466CF">
        <w:rPr>
          <w:rFonts w:ascii="Times New Roman" w:hAnsi="Times New Roman"/>
          <w:lang w:val="pt-BR"/>
        </w:rPr>
        <w:t>T262 v</w:t>
      </w:r>
      <w:r w:rsidRPr="00F466CF">
        <w:rPr>
          <w:rFonts w:ascii="Times New Roman" w:hAnsi="Times New Roman" w:cs="Arial"/>
          <w:lang w:val="pt-BR"/>
        </w:rPr>
        <w:t>à</w:t>
      </w:r>
      <w:r w:rsidRPr="00F466CF">
        <w:rPr>
          <w:rFonts w:ascii="Times New Roman" w:hAnsi="Times New Roman"/>
          <w:lang w:val="pt-BR"/>
        </w:rPr>
        <w:t xml:space="preserve"> d</w:t>
      </w:r>
      <w:r w:rsidRPr="00F466CF">
        <w:rPr>
          <w:rFonts w:ascii="Times New Roman" w:hAnsi="Times New Roman" w:cs=".VnTime"/>
          <w:lang w:val="pt-BR"/>
        </w:rPr>
        <w:t>â</w:t>
      </w:r>
      <w:r w:rsidRPr="00F466CF">
        <w:rPr>
          <w:rFonts w:ascii="Times New Roman" w:hAnsi="Times New Roman"/>
          <w:lang w:val="pt-BR"/>
        </w:rPr>
        <w:t>n c</w:t>
      </w:r>
      <w:r w:rsidRPr="00F466CF">
        <w:rPr>
          <w:rFonts w:ascii="Times New Roman" w:hAnsi="Times New Roman" w:cs="Arial"/>
          <w:lang w:val="pt-BR"/>
        </w:rPr>
        <w:t>ư</w:t>
      </w:r>
      <w:r w:rsidRPr="00F466CF">
        <w:rPr>
          <w:rFonts w:ascii="Times New Roman" w:hAnsi="Times New Roman"/>
          <w:lang w:val="pt-BR"/>
        </w:rPr>
        <w:t xml:space="preserve"> hi</w:t>
      </w:r>
      <w:r w:rsidRPr="00F466CF">
        <w:rPr>
          <w:rFonts w:ascii="Times New Roman" w:hAnsi="Times New Roman" w:cs="Arial"/>
          <w:lang w:val="pt-BR"/>
        </w:rPr>
        <w:t>ệ</w:t>
      </w:r>
      <w:r w:rsidRPr="00F466CF">
        <w:rPr>
          <w:rFonts w:ascii="Times New Roman" w:hAnsi="Times New Roman"/>
          <w:lang w:val="pt-BR"/>
        </w:rPr>
        <w:t>n h</w:t>
      </w:r>
      <w:r w:rsidRPr="00F466CF">
        <w:rPr>
          <w:rFonts w:ascii="Times New Roman" w:hAnsi="Times New Roman" w:cs="Arial"/>
          <w:lang w:val="pt-BR"/>
        </w:rPr>
        <w:t>ữ</w:t>
      </w:r>
      <w:r w:rsidRPr="00F466CF">
        <w:rPr>
          <w:rFonts w:ascii="Times New Roman" w:hAnsi="Times New Roman"/>
          <w:lang w:val="pt-BR"/>
        </w:rPr>
        <w:t>u;</w:t>
      </w:r>
    </w:p>
    <w:p w:rsidR="001E6459" w:rsidRPr="00F466CF" w:rsidRDefault="001E6459" w:rsidP="001E6459">
      <w:pPr>
        <w:spacing w:after="120"/>
        <w:ind w:firstLine="567"/>
        <w:jc w:val="both"/>
        <w:rPr>
          <w:rFonts w:ascii="Times New Roman" w:hAnsi="Times New Roman"/>
          <w:lang w:val="pt-BR"/>
        </w:rPr>
      </w:pPr>
      <w:r w:rsidRPr="00F466CF">
        <w:rPr>
          <w:rFonts w:ascii="Times New Roman" w:hAnsi="Times New Roman"/>
          <w:lang w:val="pt-BR"/>
        </w:rPr>
        <w:t xml:space="preserve">+ Phía Tây Nam giáp </w:t>
      </w:r>
      <w:r w:rsidRPr="00F466CF">
        <w:rPr>
          <w:rFonts w:ascii="Times New Roman" w:hAnsi="Times New Roman" w:cs="Arial"/>
          <w:lang w:val="pt-BR"/>
        </w:rPr>
        <w:t>đườ</w:t>
      </w:r>
      <w:r w:rsidRPr="00F466CF">
        <w:rPr>
          <w:rFonts w:ascii="Times New Roman" w:hAnsi="Times New Roman"/>
          <w:lang w:val="pt-BR"/>
        </w:rPr>
        <w:t>ng d</w:t>
      </w:r>
      <w:r w:rsidRPr="00F466CF">
        <w:rPr>
          <w:rFonts w:ascii="Times New Roman" w:hAnsi="Times New Roman" w:cs=".VnTime"/>
          <w:lang w:val="pt-BR"/>
        </w:rPr>
        <w:t>â</w:t>
      </w:r>
      <w:r w:rsidRPr="00F466CF">
        <w:rPr>
          <w:rFonts w:ascii="Times New Roman" w:hAnsi="Times New Roman"/>
          <w:lang w:val="pt-BR"/>
        </w:rPr>
        <w:t>n sinh v</w:t>
      </w:r>
      <w:r w:rsidRPr="00F466CF">
        <w:rPr>
          <w:rFonts w:ascii="Times New Roman" w:hAnsi="Times New Roman" w:cs="Arial"/>
          <w:lang w:val="pt-BR"/>
        </w:rPr>
        <w:t>à</w:t>
      </w:r>
      <w:r w:rsidRPr="00F466CF">
        <w:rPr>
          <w:rFonts w:ascii="Times New Roman" w:hAnsi="Times New Roman"/>
          <w:lang w:val="pt-BR"/>
        </w:rPr>
        <w:t xml:space="preserve"> d</w:t>
      </w:r>
      <w:r w:rsidRPr="00F466CF">
        <w:rPr>
          <w:rFonts w:ascii="Times New Roman" w:hAnsi="Times New Roman" w:cs=".VnTime"/>
          <w:lang w:val="pt-BR"/>
        </w:rPr>
        <w:t>â</w:t>
      </w:r>
      <w:r w:rsidRPr="00F466CF">
        <w:rPr>
          <w:rFonts w:ascii="Times New Roman" w:hAnsi="Times New Roman"/>
          <w:lang w:val="pt-BR"/>
        </w:rPr>
        <w:t>n c</w:t>
      </w:r>
      <w:r w:rsidRPr="00F466CF">
        <w:rPr>
          <w:rFonts w:ascii="Times New Roman" w:hAnsi="Times New Roman" w:cs="Arial"/>
          <w:lang w:val="pt-BR"/>
        </w:rPr>
        <w:t>ư</w:t>
      </w:r>
      <w:r w:rsidRPr="00F466CF">
        <w:rPr>
          <w:rFonts w:ascii="Times New Roman" w:hAnsi="Times New Roman"/>
          <w:lang w:val="pt-BR"/>
        </w:rPr>
        <w:t xml:space="preserve"> hi</w:t>
      </w:r>
      <w:r w:rsidRPr="00F466CF">
        <w:rPr>
          <w:rFonts w:ascii="Times New Roman" w:hAnsi="Times New Roman" w:cs="Arial"/>
          <w:lang w:val="pt-BR"/>
        </w:rPr>
        <w:t>ệ</w:t>
      </w:r>
      <w:r w:rsidRPr="00F466CF">
        <w:rPr>
          <w:rFonts w:ascii="Times New Roman" w:hAnsi="Times New Roman"/>
          <w:lang w:val="pt-BR"/>
        </w:rPr>
        <w:t>n h</w:t>
      </w:r>
      <w:r w:rsidRPr="00F466CF">
        <w:rPr>
          <w:rFonts w:ascii="Times New Roman" w:hAnsi="Times New Roman" w:cs="Arial"/>
          <w:lang w:val="pt-BR"/>
        </w:rPr>
        <w:t>ữ</w:t>
      </w:r>
      <w:r w:rsidRPr="00F466CF">
        <w:rPr>
          <w:rFonts w:ascii="Times New Roman" w:hAnsi="Times New Roman"/>
          <w:lang w:val="pt-BR"/>
        </w:rPr>
        <w:t>u.</w:t>
      </w:r>
    </w:p>
    <w:p w:rsidR="00424278" w:rsidRPr="00F466CF" w:rsidRDefault="00424278" w:rsidP="008B5F86">
      <w:pPr>
        <w:spacing w:after="120"/>
        <w:ind w:firstLine="540"/>
        <w:jc w:val="both"/>
        <w:rPr>
          <w:rFonts w:ascii="Times New Roman" w:hAnsi="Times New Roman"/>
          <w:szCs w:val="28"/>
          <w:lang w:val="it-IT"/>
        </w:rPr>
      </w:pPr>
      <w:r w:rsidRPr="00F466CF">
        <w:rPr>
          <w:rFonts w:ascii="Times New Roman" w:hAnsi="Times New Roman"/>
          <w:szCs w:val="28"/>
          <w:lang w:val="it-IT"/>
        </w:rPr>
        <w:t xml:space="preserve">- Quy mô: </w:t>
      </w:r>
    </w:p>
    <w:p w:rsidR="00424278" w:rsidRPr="00F466CF" w:rsidRDefault="006609A9" w:rsidP="008B5F86">
      <w:pPr>
        <w:spacing w:after="120"/>
        <w:ind w:firstLine="540"/>
        <w:jc w:val="both"/>
        <w:rPr>
          <w:rFonts w:ascii="Times New Roman" w:hAnsi="Times New Roman"/>
          <w:szCs w:val="28"/>
          <w:lang w:val="it-IT"/>
        </w:rPr>
      </w:pPr>
      <w:r w:rsidRPr="00F466CF">
        <w:rPr>
          <w:rFonts w:ascii="Times New Roman" w:hAnsi="Times New Roman"/>
          <w:szCs w:val="28"/>
          <w:lang w:val="it-IT"/>
        </w:rPr>
        <w:t>+ Quy mô diện tích: 2,4</w:t>
      </w:r>
      <w:r w:rsidR="00424278" w:rsidRPr="00F466CF">
        <w:rPr>
          <w:rFonts w:ascii="Times New Roman" w:hAnsi="Times New Roman"/>
          <w:szCs w:val="28"/>
          <w:lang w:val="it-IT"/>
        </w:rPr>
        <w:t>5 ha</w:t>
      </w:r>
    </w:p>
    <w:p w:rsidR="00424278" w:rsidRPr="00F466CF" w:rsidRDefault="00424278" w:rsidP="008B5F86">
      <w:pPr>
        <w:spacing w:after="120"/>
        <w:ind w:firstLine="540"/>
        <w:jc w:val="both"/>
        <w:rPr>
          <w:rFonts w:ascii="Times New Roman" w:hAnsi="Times New Roman"/>
          <w:szCs w:val="28"/>
          <w:lang w:val="it-IT"/>
        </w:rPr>
      </w:pPr>
      <w:r w:rsidRPr="00F466CF">
        <w:rPr>
          <w:rFonts w:ascii="Times New Roman" w:hAnsi="Times New Roman"/>
          <w:szCs w:val="28"/>
          <w:lang w:val="it-IT"/>
        </w:rPr>
        <w:t xml:space="preserve">+ Quy mô dân số: </w:t>
      </w:r>
      <w:r w:rsidR="006609A9" w:rsidRPr="00F466CF">
        <w:rPr>
          <w:rFonts w:ascii="Times New Roman" w:hAnsi="Times New Roman"/>
          <w:szCs w:val="28"/>
          <w:lang w:val="it-IT"/>
        </w:rPr>
        <w:t>300</w:t>
      </w:r>
      <w:r w:rsidR="00336270" w:rsidRPr="00F466CF">
        <w:rPr>
          <w:rFonts w:ascii="Times New Roman" w:hAnsi="Times New Roman"/>
          <w:szCs w:val="28"/>
          <w:lang w:val="it-IT"/>
        </w:rPr>
        <w:t xml:space="preserve">  người.</w:t>
      </w:r>
    </w:p>
    <w:p w:rsidR="00336270" w:rsidRPr="00F466CF" w:rsidRDefault="00336270" w:rsidP="008B5F86">
      <w:pPr>
        <w:spacing w:after="120"/>
        <w:ind w:firstLine="540"/>
        <w:jc w:val="both"/>
        <w:rPr>
          <w:rFonts w:ascii="Times New Roman" w:hAnsi="Times New Roman"/>
          <w:b/>
          <w:i/>
          <w:szCs w:val="28"/>
          <w:lang w:val="it-IT"/>
        </w:rPr>
      </w:pPr>
      <w:r w:rsidRPr="00F466CF">
        <w:rPr>
          <w:rFonts w:ascii="Times New Roman" w:hAnsi="Times New Roman"/>
          <w:b/>
          <w:i/>
          <w:szCs w:val="28"/>
          <w:lang w:val="it-IT"/>
        </w:rPr>
        <w:t>2.2. Hiện trạng khu vực lập quy hoạch:</w:t>
      </w:r>
    </w:p>
    <w:p w:rsidR="00336270" w:rsidRPr="00F466CF" w:rsidRDefault="00336270" w:rsidP="008B5F86">
      <w:pPr>
        <w:spacing w:after="120"/>
        <w:ind w:firstLine="540"/>
        <w:jc w:val="both"/>
        <w:rPr>
          <w:rFonts w:ascii="Times New Roman" w:hAnsi="Times New Roman"/>
          <w:szCs w:val="28"/>
          <w:lang w:val="it-IT"/>
        </w:rPr>
      </w:pPr>
      <w:r w:rsidRPr="00F466CF">
        <w:rPr>
          <w:rFonts w:ascii="Times New Roman" w:hAnsi="Times New Roman"/>
          <w:szCs w:val="28"/>
          <w:lang w:val="it-IT"/>
        </w:rPr>
        <w:t>a. Hiện trạng dân c</w:t>
      </w:r>
      <w:r w:rsidRPr="00F466CF">
        <w:rPr>
          <w:rFonts w:ascii="Times New Roman" w:hAnsi="Times New Roman" w:hint="eastAsia"/>
          <w:szCs w:val="28"/>
          <w:lang w:val="it-IT"/>
        </w:rPr>
        <w:t>ư</w:t>
      </w:r>
      <w:r w:rsidRPr="00F466CF">
        <w:rPr>
          <w:rFonts w:ascii="Times New Roman" w:hAnsi="Times New Roman"/>
          <w:szCs w:val="28"/>
          <w:lang w:val="it-IT"/>
        </w:rPr>
        <w:t>: Trong ranh giới khu vực lập quy hoạch có 1</w:t>
      </w:r>
      <w:r w:rsidR="006A5550" w:rsidRPr="00F466CF">
        <w:rPr>
          <w:rFonts w:ascii="Times New Roman" w:hAnsi="Times New Roman"/>
          <w:szCs w:val="28"/>
          <w:lang w:val="it-IT"/>
        </w:rPr>
        <w:t>5</w:t>
      </w:r>
      <w:r w:rsidRPr="00F466CF">
        <w:rPr>
          <w:rFonts w:ascii="Times New Roman" w:hAnsi="Times New Roman"/>
          <w:szCs w:val="28"/>
          <w:lang w:val="it-IT"/>
        </w:rPr>
        <w:t xml:space="preserve"> hộ dân sinh sống, nằm phía giáp </w:t>
      </w:r>
      <w:r w:rsidRPr="00F466CF">
        <w:rPr>
          <w:rFonts w:ascii="Times New Roman" w:hAnsi="Times New Roman" w:hint="eastAsia"/>
          <w:szCs w:val="28"/>
          <w:lang w:val="it-IT"/>
        </w:rPr>
        <w:t>đư</w:t>
      </w:r>
      <w:r w:rsidRPr="00F466CF">
        <w:rPr>
          <w:rFonts w:ascii="Times New Roman" w:hAnsi="Times New Roman"/>
          <w:szCs w:val="28"/>
          <w:lang w:val="it-IT"/>
        </w:rPr>
        <w:t xml:space="preserve">ờng </w:t>
      </w:r>
      <w:r w:rsidRPr="00F466CF">
        <w:rPr>
          <w:rFonts w:ascii="Times New Roman" w:hAnsi="Times New Roman" w:hint="eastAsia"/>
          <w:szCs w:val="28"/>
          <w:lang w:val="it-IT"/>
        </w:rPr>
        <w:t>Đ</w:t>
      </w:r>
      <w:r w:rsidRPr="00F466CF">
        <w:rPr>
          <w:rFonts w:ascii="Times New Roman" w:hAnsi="Times New Roman"/>
          <w:szCs w:val="28"/>
          <w:lang w:val="it-IT"/>
        </w:rPr>
        <w:t xml:space="preserve">T.262 và phía Bắc khu </w:t>
      </w:r>
      <w:r w:rsidRPr="00F466CF">
        <w:rPr>
          <w:rFonts w:ascii="Times New Roman" w:hAnsi="Times New Roman" w:hint="eastAsia"/>
          <w:szCs w:val="28"/>
          <w:lang w:val="it-IT"/>
        </w:rPr>
        <w:t>đ</w:t>
      </w:r>
      <w:r w:rsidRPr="00F466CF">
        <w:rPr>
          <w:rFonts w:ascii="Times New Roman" w:hAnsi="Times New Roman"/>
          <w:szCs w:val="28"/>
          <w:lang w:val="it-IT"/>
        </w:rPr>
        <w:t>ất.</w:t>
      </w:r>
    </w:p>
    <w:p w:rsidR="00336270" w:rsidRPr="00F466CF" w:rsidRDefault="00336270" w:rsidP="008B5F86">
      <w:pPr>
        <w:spacing w:after="120"/>
        <w:ind w:firstLine="540"/>
        <w:jc w:val="both"/>
        <w:rPr>
          <w:rFonts w:ascii="Times New Roman" w:hAnsi="Times New Roman"/>
          <w:szCs w:val="28"/>
          <w:lang w:val="it-IT"/>
        </w:rPr>
      </w:pPr>
      <w:r w:rsidRPr="00F466CF">
        <w:rPr>
          <w:rFonts w:ascii="Times New Roman" w:hAnsi="Times New Roman"/>
          <w:szCs w:val="28"/>
          <w:lang w:val="it-IT"/>
        </w:rPr>
        <w:t xml:space="preserve">b. Hiện trạng sử dụng </w:t>
      </w:r>
      <w:r w:rsidRPr="00F466CF">
        <w:rPr>
          <w:rFonts w:ascii="Times New Roman" w:hAnsi="Times New Roman" w:hint="eastAsia"/>
          <w:szCs w:val="28"/>
          <w:lang w:val="it-IT"/>
        </w:rPr>
        <w:t>đ</w:t>
      </w:r>
      <w:r w:rsidRPr="00F466CF">
        <w:rPr>
          <w:rFonts w:ascii="Times New Roman" w:hAnsi="Times New Roman"/>
          <w:szCs w:val="28"/>
          <w:lang w:val="it-IT"/>
        </w:rPr>
        <w:t xml:space="preserve">ất: Khu </w:t>
      </w:r>
      <w:r w:rsidRPr="00F466CF">
        <w:rPr>
          <w:rFonts w:ascii="Times New Roman" w:hAnsi="Times New Roman" w:hint="eastAsia"/>
          <w:szCs w:val="28"/>
          <w:lang w:val="it-IT"/>
        </w:rPr>
        <w:t>đ</w:t>
      </w:r>
      <w:r w:rsidRPr="00F466CF">
        <w:rPr>
          <w:rFonts w:ascii="Times New Roman" w:hAnsi="Times New Roman"/>
          <w:szCs w:val="28"/>
          <w:lang w:val="it-IT"/>
        </w:rPr>
        <w:t>ất lậ</w:t>
      </w:r>
      <w:r w:rsidR="00174843" w:rsidRPr="00F466CF">
        <w:rPr>
          <w:rFonts w:ascii="Times New Roman" w:hAnsi="Times New Roman"/>
          <w:szCs w:val="28"/>
          <w:lang w:val="it-IT"/>
        </w:rPr>
        <w:t>p quy hoạch có tổng diện tích 2.4</w:t>
      </w:r>
      <w:r w:rsidRPr="00F466CF">
        <w:rPr>
          <w:rFonts w:ascii="Times New Roman" w:hAnsi="Times New Roman"/>
          <w:szCs w:val="28"/>
          <w:lang w:val="it-IT"/>
        </w:rPr>
        <w:t xml:space="preserve">5 ha; Trong </w:t>
      </w:r>
      <w:r w:rsidRPr="00F466CF">
        <w:rPr>
          <w:rFonts w:ascii="Times New Roman" w:hAnsi="Times New Roman" w:hint="eastAsia"/>
          <w:szCs w:val="28"/>
          <w:lang w:val="it-IT"/>
        </w:rPr>
        <w:t>đó</w:t>
      </w:r>
      <w:r w:rsidRPr="00F466CF">
        <w:rPr>
          <w:rFonts w:ascii="Times New Roman" w:hAnsi="Times New Roman"/>
          <w:szCs w:val="28"/>
          <w:lang w:val="it-IT"/>
        </w:rPr>
        <w:t xml:space="preserve"> chủ yếu là </w:t>
      </w:r>
      <w:r w:rsidRPr="00F466CF">
        <w:rPr>
          <w:rFonts w:ascii="Times New Roman" w:hAnsi="Times New Roman" w:hint="eastAsia"/>
          <w:szCs w:val="28"/>
          <w:lang w:val="it-IT"/>
        </w:rPr>
        <w:t>đ</w:t>
      </w:r>
      <w:r w:rsidRPr="00F466CF">
        <w:rPr>
          <w:rFonts w:ascii="Times New Roman" w:hAnsi="Times New Roman"/>
          <w:szCs w:val="28"/>
          <w:lang w:val="it-IT"/>
        </w:rPr>
        <w:t xml:space="preserve">ất trồng lúa, </w:t>
      </w:r>
      <w:r w:rsidRPr="00F466CF">
        <w:rPr>
          <w:rFonts w:ascii="Times New Roman" w:hAnsi="Times New Roman" w:hint="eastAsia"/>
          <w:szCs w:val="28"/>
          <w:lang w:val="it-IT"/>
        </w:rPr>
        <w:t>đ</w:t>
      </w:r>
      <w:r w:rsidRPr="00F466CF">
        <w:rPr>
          <w:rFonts w:ascii="Times New Roman" w:hAnsi="Times New Roman"/>
          <w:szCs w:val="28"/>
          <w:lang w:val="it-IT"/>
        </w:rPr>
        <w:t>ất ở nông thôn + cây lâu n</w:t>
      </w:r>
      <w:r w:rsidRPr="00F466CF">
        <w:rPr>
          <w:rFonts w:ascii="Times New Roman" w:hAnsi="Times New Roman" w:hint="eastAsia"/>
          <w:szCs w:val="28"/>
          <w:lang w:val="it-IT"/>
        </w:rPr>
        <w:t>ă</w:t>
      </w:r>
      <w:r w:rsidRPr="00F466CF">
        <w:rPr>
          <w:rFonts w:ascii="Times New Roman" w:hAnsi="Times New Roman"/>
          <w:szCs w:val="28"/>
          <w:lang w:val="it-IT"/>
        </w:rPr>
        <w:t xml:space="preserve">m (ONT+CLN). Còn lại là các loại </w:t>
      </w:r>
      <w:r w:rsidRPr="00F466CF">
        <w:rPr>
          <w:rFonts w:ascii="Times New Roman" w:hAnsi="Times New Roman" w:hint="eastAsia"/>
          <w:szCs w:val="28"/>
          <w:lang w:val="it-IT"/>
        </w:rPr>
        <w:t>đ</w:t>
      </w:r>
      <w:r w:rsidRPr="00F466CF">
        <w:rPr>
          <w:rFonts w:ascii="Times New Roman" w:hAnsi="Times New Roman"/>
          <w:szCs w:val="28"/>
          <w:lang w:val="it-IT"/>
        </w:rPr>
        <w:t xml:space="preserve">ất: Thuỷ lợi, giao thông, </w:t>
      </w:r>
      <w:r w:rsidRPr="00F466CF">
        <w:rPr>
          <w:rFonts w:ascii="Times New Roman" w:hAnsi="Times New Roman" w:hint="eastAsia"/>
          <w:szCs w:val="28"/>
          <w:lang w:val="it-IT"/>
        </w:rPr>
        <w:t>đ</w:t>
      </w:r>
      <w:r w:rsidRPr="00F466CF">
        <w:rPr>
          <w:rFonts w:ascii="Times New Roman" w:hAnsi="Times New Roman"/>
          <w:szCs w:val="28"/>
          <w:lang w:val="it-IT"/>
        </w:rPr>
        <w:t>ất bằng ch</w:t>
      </w:r>
      <w:r w:rsidRPr="00F466CF">
        <w:rPr>
          <w:rFonts w:ascii="Times New Roman" w:hAnsi="Times New Roman" w:hint="eastAsia"/>
          <w:szCs w:val="28"/>
          <w:lang w:val="it-IT"/>
        </w:rPr>
        <w:t>ư</w:t>
      </w:r>
      <w:r w:rsidRPr="00F466CF">
        <w:rPr>
          <w:rFonts w:ascii="Times New Roman" w:hAnsi="Times New Roman"/>
          <w:szCs w:val="28"/>
          <w:lang w:val="it-IT"/>
        </w:rPr>
        <w:t>a sử dụng.</w:t>
      </w:r>
    </w:p>
    <w:p w:rsidR="002F3381" w:rsidRPr="00F466CF" w:rsidRDefault="002F3381" w:rsidP="008B5F86">
      <w:pPr>
        <w:spacing w:after="120"/>
        <w:ind w:firstLine="540"/>
        <w:jc w:val="both"/>
        <w:rPr>
          <w:rFonts w:ascii="Times New Roman" w:hAnsi="Times New Roman"/>
          <w:szCs w:val="28"/>
          <w:lang w:val="it-IT"/>
        </w:rPr>
      </w:pPr>
      <w:r w:rsidRPr="00F466CF">
        <w:rPr>
          <w:i/>
          <w:noProof/>
          <w:szCs w:val="28"/>
        </w:rPr>
        <w:lastRenderedPageBreak/>
        <w:drawing>
          <wp:inline distT="0" distB="0" distL="0" distR="0" wp14:anchorId="3F413ABE" wp14:editId="447754E7">
            <wp:extent cx="5868670" cy="423857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68670" cy="4238577"/>
                    </a:xfrm>
                    <a:prstGeom prst="rect">
                      <a:avLst/>
                    </a:prstGeom>
                    <a:noFill/>
                    <a:ln>
                      <a:noFill/>
                    </a:ln>
                  </pic:spPr>
                </pic:pic>
              </a:graphicData>
            </a:graphic>
          </wp:inline>
        </w:drawing>
      </w:r>
    </w:p>
    <w:tbl>
      <w:tblPr>
        <w:tblW w:w="9105" w:type="dxa"/>
        <w:tblInd w:w="93" w:type="dxa"/>
        <w:tblLook w:val="04A0" w:firstRow="1" w:lastRow="0" w:firstColumn="1" w:lastColumn="0" w:noHBand="0" w:noVBand="1"/>
      </w:tblPr>
      <w:tblGrid>
        <w:gridCol w:w="559"/>
        <w:gridCol w:w="4856"/>
        <w:gridCol w:w="1939"/>
        <w:gridCol w:w="1751"/>
      </w:tblGrid>
      <w:tr w:rsidR="00E119BB" w:rsidRPr="00F466CF" w:rsidTr="00624A27">
        <w:trPr>
          <w:trHeight w:val="375"/>
        </w:trPr>
        <w:tc>
          <w:tcPr>
            <w:tcW w:w="9105" w:type="dxa"/>
            <w:gridSpan w:val="4"/>
            <w:tcBorders>
              <w:top w:val="nil"/>
              <w:left w:val="nil"/>
              <w:bottom w:val="single" w:sz="4" w:space="0" w:color="auto"/>
              <w:right w:val="nil"/>
            </w:tcBorders>
            <w:shd w:val="clear" w:color="auto" w:fill="auto"/>
            <w:noWrap/>
            <w:vAlign w:val="center"/>
            <w:hideMark/>
          </w:tcPr>
          <w:p w:rsidR="00E119BB" w:rsidRPr="00F466CF" w:rsidRDefault="00A64E55" w:rsidP="00A64E55">
            <w:pPr>
              <w:spacing w:line="360" w:lineRule="auto"/>
              <w:jc w:val="center"/>
              <w:rPr>
                <w:rFonts w:ascii="Times New Roman" w:hAnsi="Times New Roman"/>
                <w:i/>
                <w:lang w:val="pt-BR"/>
              </w:rPr>
            </w:pPr>
            <w:r w:rsidRPr="00F466CF">
              <w:rPr>
                <w:rFonts w:ascii="Times New Roman" w:hAnsi="Times New Roman"/>
                <w:i/>
                <w:lang w:val="pt-BR"/>
              </w:rPr>
              <w:t>Sơ đồ sử dụng đất hiện trạng khu vực lập quy hoạch</w:t>
            </w:r>
          </w:p>
          <w:p w:rsidR="00A64E55" w:rsidRPr="00F466CF" w:rsidRDefault="00A64E55" w:rsidP="00A64E55">
            <w:pPr>
              <w:spacing w:line="360" w:lineRule="auto"/>
              <w:jc w:val="center"/>
              <w:rPr>
                <w:rFonts w:ascii="Times New Roman" w:hAnsi="Times New Roman"/>
                <w:i/>
                <w:lang w:val="pt-BR"/>
              </w:rPr>
            </w:pPr>
          </w:p>
        </w:tc>
      </w:tr>
      <w:tr w:rsidR="00E119BB" w:rsidRPr="00F466CF" w:rsidTr="00624A27">
        <w:trPr>
          <w:trHeight w:val="750"/>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E119BB" w:rsidRPr="00F466CF" w:rsidRDefault="00E119BB" w:rsidP="00624A27">
            <w:pPr>
              <w:jc w:val="center"/>
              <w:rPr>
                <w:rFonts w:ascii="Times New Roman" w:hAnsi="Times New Roman"/>
                <w:b/>
                <w:spacing w:val="-6"/>
                <w:lang w:val="nl-NL"/>
              </w:rPr>
            </w:pPr>
            <w:r w:rsidRPr="00F466CF">
              <w:rPr>
                <w:rFonts w:ascii="Times New Roman" w:hAnsi="Times New Roman"/>
                <w:b/>
                <w:spacing w:val="-6"/>
                <w:lang w:val="nl-NL"/>
              </w:rPr>
              <w:t>Stt</w:t>
            </w:r>
          </w:p>
        </w:tc>
        <w:tc>
          <w:tcPr>
            <w:tcW w:w="4856" w:type="dxa"/>
            <w:tcBorders>
              <w:top w:val="nil"/>
              <w:left w:val="nil"/>
              <w:bottom w:val="single" w:sz="4" w:space="0" w:color="auto"/>
              <w:right w:val="single" w:sz="4" w:space="0" w:color="auto"/>
            </w:tcBorders>
            <w:shd w:val="clear" w:color="auto" w:fill="auto"/>
            <w:noWrap/>
            <w:vAlign w:val="center"/>
            <w:hideMark/>
          </w:tcPr>
          <w:p w:rsidR="00E119BB" w:rsidRPr="00F466CF" w:rsidRDefault="00E119BB" w:rsidP="00624A27">
            <w:pPr>
              <w:jc w:val="center"/>
              <w:rPr>
                <w:rFonts w:ascii="Times New Roman" w:hAnsi="Times New Roman"/>
                <w:b/>
                <w:spacing w:val="-6"/>
                <w:lang w:val="nl-NL"/>
              </w:rPr>
            </w:pPr>
            <w:r w:rsidRPr="00F466CF">
              <w:rPr>
                <w:rFonts w:ascii="Times New Roman" w:hAnsi="Times New Roman"/>
                <w:b/>
                <w:spacing w:val="-6"/>
                <w:lang w:val="nl-NL"/>
              </w:rPr>
              <w:t>Tên đất</w:t>
            </w:r>
          </w:p>
        </w:tc>
        <w:tc>
          <w:tcPr>
            <w:tcW w:w="1939" w:type="dxa"/>
            <w:tcBorders>
              <w:top w:val="nil"/>
              <w:left w:val="nil"/>
              <w:bottom w:val="single" w:sz="4" w:space="0" w:color="auto"/>
              <w:right w:val="single" w:sz="4" w:space="0" w:color="auto"/>
            </w:tcBorders>
            <w:shd w:val="clear" w:color="auto" w:fill="auto"/>
            <w:vAlign w:val="center"/>
            <w:hideMark/>
          </w:tcPr>
          <w:p w:rsidR="00E119BB" w:rsidRPr="00F466CF" w:rsidRDefault="00E119BB" w:rsidP="00624A27">
            <w:pPr>
              <w:jc w:val="center"/>
              <w:rPr>
                <w:rFonts w:ascii="Times New Roman" w:hAnsi="Times New Roman"/>
                <w:b/>
                <w:spacing w:val="-6"/>
                <w:lang w:val="nl-NL"/>
              </w:rPr>
            </w:pPr>
            <w:r w:rsidRPr="00F466CF">
              <w:rPr>
                <w:rFonts w:ascii="Times New Roman" w:hAnsi="Times New Roman"/>
                <w:b/>
                <w:spacing w:val="-6"/>
                <w:lang w:val="nl-NL"/>
              </w:rPr>
              <w:t>Diện tích (m2)</w:t>
            </w:r>
          </w:p>
        </w:tc>
        <w:tc>
          <w:tcPr>
            <w:tcW w:w="1751" w:type="dxa"/>
            <w:tcBorders>
              <w:top w:val="nil"/>
              <w:left w:val="nil"/>
              <w:bottom w:val="single" w:sz="4" w:space="0" w:color="auto"/>
              <w:right w:val="single" w:sz="4" w:space="0" w:color="auto"/>
            </w:tcBorders>
            <w:shd w:val="clear" w:color="auto" w:fill="auto"/>
            <w:vAlign w:val="center"/>
            <w:hideMark/>
          </w:tcPr>
          <w:p w:rsidR="00E119BB" w:rsidRPr="00F466CF" w:rsidRDefault="00E119BB" w:rsidP="00624A27">
            <w:pPr>
              <w:jc w:val="center"/>
              <w:rPr>
                <w:rFonts w:ascii="Times New Roman" w:hAnsi="Times New Roman"/>
                <w:b/>
                <w:spacing w:val="-6"/>
                <w:lang w:val="nl-NL"/>
              </w:rPr>
            </w:pPr>
            <w:r w:rsidRPr="00F466CF">
              <w:rPr>
                <w:rFonts w:ascii="Times New Roman" w:hAnsi="Times New Roman"/>
                <w:b/>
                <w:spacing w:val="-6"/>
                <w:lang w:val="nl-NL"/>
              </w:rPr>
              <w:t>Tỉ lệ (%)</w:t>
            </w:r>
          </w:p>
        </w:tc>
      </w:tr>
      <w:tr w:rsidR="00E119BB" w:rsidRPr="00F466CF" w:rsidTr="00624A27">
        <w:trPr>
          <w:trHeight w:val="375"/>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E119BB" w:rsidRPr="00F466CF" w:rsidRDefault="00E119BB" w:rsidP="00624A27">
            <w:pPr>
              <w:jc w:val="center"/>
              <w:rPr>
                <w:rFonts w:ascii="Times New Roman" w:hAnsi="Times New Roman"/>
                <w:spacing w:val="-6"/>
                <w:lang w:val="nl-NL"/>
              </w:rPr>
            </w:pPr>
            <w:r w:rsidRPr="00F466CF">
              <w:rPr>
                <w:rFonts w:ascii="Times New Roman" w:hAnsi="Times New Roman"/>
                <w:spacing w:val="-6"/>
                <w:lang w:val="nl-NL"/>
              </w:rPr>
              <w:t>1</w:t>
            </w:r>
          </w:p>
        </w:tc>
        <w:tc>
          <w:tcPr>
            <w:tcW w:w="4856" w:type="dxa"/>
            <w:tcBorders>
              <w:top w:val="nil"/>
              <w:left w:val="nil"/>
              <w:bottom w:val="single" w:sz="4" w:space="0" w:color="auto"/>
              <w:right w:val="single" w:sz="4" w:space="0" w:color="auto"/>
            </w:tcBorders>
            <w:shd w:val="clear" w:color="auto" w:fill="auto"/>
            <w:noWrap/>
            <w:vAlign w:val="center"/>
            <w:hideMark/>
          </w:tcPr>
          <w:p w:rsidR="00E119BB" w:rsidRPr="00F466CF" w:rsidRDefault="00E119BB" w:rsidP="00624A27">
            <w:pPr>
              <w:rPr>
                <w:rFonts w:ascii="Times New Roman" w:hAnsi="Times New Roman"/>
                <w:spacing w:val="-6"/>
                <w:lang w:val="nl-NL"/>
              </w:rPr>
            </w:pPr>
            <w:r w:rsidRPr="00F466CF">
              <w:rPr>
                <w:rFonts w:ascii="Times New Roman" w:hAnsi="Times New Roman"/>
                <w:spacing w:val="-6"/>
                <w:lang w:val="nl-NL"/>
              </w:rPr>
              <w:t>Đất ở nông thôn</w:t>
            </w:r>
          </w:p>
        </w:tc>
        <w:tc>
          <w:tcPr>
            <w:tcW w:w="1939" w:type="dxa"/>
            <w:tcBorders>
              <w:top w:val="nil"/>
              <w:left w:val="nil"/>
              <w:bottom w:val="single" w:sz="4" w:space="0" w:color="auto"/>
              <w:right w:val="single" w:sz="4" w:space="0" w:color="auto"/>
            </w:tcBorders>
            <w:shd w:val="clear" w:color="auto" w:fill="auto"/>
            <w:noWrap/>
            <w:vAlign w:val="center"/>
            <w:hideMark/>
          </w:tcPr>
          <w:p w:rsidR="00E119BB" w:rsidRPr="00F466CF" w:rsidRDefault="00E119BB" w:rsidP="00624A27">
            <w:pPr>
              <w:jc w:val="center"/>
              <w:rPr>
                <w:rFonts w:ascii="Times New Roman" w:hAnsi="Times New Roman"/>
                <w:spacing w:val="-6"/>
                <w:lang w:val="nl-NL"/>
              </w:rPr>
            </w:pPr>
            <w:r w:rsidRPr="00F466CF">
              <w:rPr>
                <w:rFonts w:ascii="Times New Roman" w:hAnsi="Times New Roman"/>
                <w:spacing w:val="-6"/>
                <w:lang w:val="nl-NL"/>
              </w:rPr>
              <w:t>1.879,01</w:t>
            </w:r>
          </w:p>
        </w:tc>
        <w:tc>
          <w:tcPr>
            <w:tcW w:w="1751" w:type="dxa"/>
            <w:tcBorders>
              <w:top w:val="nil"/>
              <w:left w:val="nil"/>
              <w:bottom w:val="single" w:sz="4" w:space="0" w:color="auto"/>
              <w:right w:val="single" w:sz="4" w:space="0" w:color="auto"/>
            </w:tcBorders>
            <w:shd w:val="clear" w:color="auto" w:fill="auto"/>
            <w:noWrap/>
            <w:vAlign w:val="center"/>
            <w:hideMark/>
          </w:tcPr>
          <w:p w:rsidR="00E119BB" w:rsidRPr="00F466CF" w:rsidRDefault="00E119BB" w:rsidP="00624A27">
            <w:pPr>
              <w:jc w:val="center"/>
              <w:rPr>
                <w:rFonts w:ascii="Times New Roman" w:hAnsi="Times New Roman"/>
                <w:spacing w:val="-6"/>
                <w:lang w:val="nl-NL"/>
              </w:rPr>
            </w:pPr>
            <w:r w:rsidRPr="00F466CF">
              <w:rPr>
                <w:rFonts w:ascii="Times New Roman" w:hAnsi="Times New Roman"/>
                <w:spacing w:val="-6"/>
                <w:lang w:val="nl-NL"/>
              </w:rPr>
              <w:t>7,67</w:t>
            </w:r>
          </w:p>
        </w:tc>
      </w:tr>
      <w:tr w:rsidR="00E119BB" w:rsidRPr="00F466CF" w:rsidTr="00624A27">
        <w:trPr>
          <w:trHeight w:val="375"/>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E119BB" w:rsidRPr="00F466CF" w:rsidRDefault="00E119BB" w:rsidP="00624A27">
            <w:pPr>
              <w:jc w:val="center"/>
              <w:rPr>
                <w:rFonts w:ascii="Times New Roman" w:hAnsi="Times New Roman"/>
                <w:spacing w:val="-6"/>
                <w:lang w:val="nl-NL"/>
              </w:rPr>
            </w:pPr>
            <w:r w:rsidRPr="00F466CF">
              <w:rPr>
                <w:rFonts w:ascii="Times New Roman" w:hAnsi="Times New Roman"/>
                <w:spacing w:val="-6"/>
                <w:lang w:val="nl-NL"/>
              </w:rPr>
              <w:t>2</w:t>
            </w:r>
          </w:p>
        </w:tc>
        <w:tc>
          <w:tcPr>
            <w:tcW w:w="4856" w:type="dxa"/>
            <w:tcBorders>
              <w:top w:val="nil"/>
              <w:left w:val="nil"/>
              <w:bottom w:val="single" w:sz="4" w:space="0" w:color="auto"/>
              <w:right w:val="single" w:sz="4" w:space="0" w:color="auto"/>
            </w:tcBorders>
            <w:shd w:val="clear" w:color="auto" w:fill="auto"/>
            <w:noWrap/>
            <w:vAlign w:val="center"/>
            <w:hideMark/>
          </w:tcPr>
          <w:p w:rsidR="00E119BB" w:rsidRPr="00F466CF" w:rsidRDefault="00E119BB" w:rsidP="00624A27">
            <w:pPr>
              <w:rPr>
                <w:rFonts w:ascii="Times New Roman" w:hAnsi="Times New Roman"/>
                <w:spacing w:val="-6"/>
                <w:lang w:val="nl-NL"/>
              </w:rPr>
            </w:pPr>
            <w:r w:rsidRPr="00F466CF">
              <w:rPr>
                <w:rFonts w:ascii="Times New Roman" w:hAnsi="Times New Roman"/>
                <w:spacing w:val="-6"/>
                <w:lang w:val="nl-NL"/>
              </w:rPr>
              <w:t>Đất trồng lúa</w:t>
            </w:r>
          </w:p>
        </w:tc>
        <w:tc>
          <w:tcPr>
            <w:tcW w:w="1939" w:type="dxa"/>
            <w:tcBorders>
              <w:top w:val="nil"/>
              <w:left w:val="nil"/>
              <w:bottom w:val="single" w:sz="4" w:space="0" w:color="auto"/>
              <w:right w:val="single" w:sz="4" w:space="0" w:color="auto"/>
            </w:tcBorders>
            <w:shd w:val="clear" w:color="auto" w:fill="auto"/>
            <w:noWrap/>
            <w:vAlign w:val="center"/>
            <w:hideMark/>
          </w:tcPr>
          <w:p w:rsidR="00E119BB" w:rsidRPr="00F466CF" w:rsidRDefault="00E119BB" w:rsidP="00624A27">
            <w:pPr>
              <w:jc w:val="center"/>
              <w:rPr>
                <w:rFonts w:ascii="Times New Roman" w:hAnsi="Times New Roman"/>
                <w:spacing w:val="-6"/>
                <w:lang w:val="nl-NL"/>
              </w:rPr>
            </w:pPr>
            <w:r w:rsidRPr="00F466CF">
              <w:rPr>
                <w:rFonts w:ascii="Times New Roman" w:hAnsi="Times New Roman"/>
                <w:spacing w:val="-6"/>
                <w:lang w:val="nl-NL"/>
              </w:rPr>
              <w:t>13.251,03</w:t>
            </w:r>
          </w:p>
        </w:tc>
        <w:tc>
          <w:tcPr>
            <w:tcW w:w="1751" w:type="dxa"/>
            <w:tcBorders>
              <w:top w:val="nil"/>
              <w:left w:val="nil"/>
              <w:bottom w:val="single" w:sz="4" w:space="0" w:color="auto"/>
              <w:right w:val="single" w:sz="4" w:space="0" w:color="auto"/>
            </w:tcBorders>
            <w:shd w:val="clear" w:color="auto" w:fill="auto"/>
            <w:noWrap/>
            <w:vAlign w:val="center"/>
            <w:hideMark/>
          </w:tcPr>
          <w:p w:rsidR="00E119BB" w:rsidRPr="00F466CF" w:rsidRDefault="00E119BB" w:rsidP="00624A27">
            <w:pPr>
              <w:jc w:val="center"/>
              <w:rPr>
                <w:rFonts w:ascii="Times New Roman" w:hAnsi="Times New Roman"/>
                <w:spacing w:val="-6"/>
                <w:lang w:val="nl-NL"/>
              </w:rPr>
            </w:pPr>
            <w:r w:rsidRPr="00F466CF">
              <w:rPr>
                <w:rFonts w:ascii="Times New Roman" w:hAnsi="Times New Roman"/>
                <w:spacing w:val="-6"/>
                <w:lang w:val="nl-NL"/>
              </w:rPr>
              <w:t>54,10</w:t>
            </w:r>
          </w:p>
        </w:tc>
      </w:tr>
      <w:tr w:rsidR="00E119BB" w:rsidRPr="00F466CF" w:rsidTr="00624A27">
        <w:trPr>
          <w:trHeight w:val="375"/>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E119BB" w:rsidRPr="00F466CF" w:rsidRDefault="00E119BB" w:rsidP="00624A27">
            <w:pPr>
              <w:jc w:val="center"/>
              <w:rPr>
                <w:rFonts w:ascii="Times New Roman" w:hAnsi="Times New Roman"/>
                <w:spacing w:val="-6"/>
                <w:lang w:val="nl-NL"/>
              </w:rPr>
            </w:pPr>
            <w:r w:rsidRPr="00F466CF">
              <w:rPr>
                <w:rFonts w:ascii="Times New Roman" w:hAnsi="Times New Roman"/>
                <w:spacing w:val="-6"/>
                <w:lang w:val="nl-NL"/>
              </w:rPr>
              <w:t>3</w:t>
            </w:r>
          </w:p>
        </w:tc>
        <w:tc>
          <w:tcPr>
            <w:tcW w:w="4856" w:type="dxa"/>
            <w:tcBorders>
              <w:top w:val="nil"/>
              <w:left w:val="nil"/>
              <w:bottom w:val="single" w:sz="4" w:space="0" w:color="auto"/>
              <w:right w:val="single" w:sz="4" w:space="0" w:color="auto"/>
            </w:tcBorders>
            <w:shd w:val="clear" w:color="auto" w:fill="auto"/>
            <w:noWrap/>
            <w:vAlign w:val="center"/>
            <w:hideMark/>
          </w:tcPr>
          <w:p w:rsidR="00E119BB" w:rsidRPr="00F466CF" w:rsidRDefault="00E119BB" w:rsidP="00624A27">
            <w:pPr>
              <w:rPr>
                <w:rFonts w:ascii="Times New Roman" w:hAnsi="Times New Roman"/>
                <w:spacing w:val="-6"/>
                <w:lang w:val="nl-NL"/>
              </w:rPr>
            </w:pPr>
            <w:r w:rsidRPr="00F466CF">
              <w:rPr>
                <w:rFonts w:ascii="Times New Roman" w:hAnsi="Times New Roman"/>
                <w:spacing w:val="-6"/>
                <w:lang w:val="nl-NL"/>
              </w:rPr>
              <w:t>Đất trồng cây ăn quả, cây chè</w:t>
            </w:r>
          </w:p>
        </w:tc>
        <w:tc>
          <w:tcPr>
            <w:tcW w:w="1939" w:type="dxa"/>
            <w:tcBorders>
              <w:top w:val="nil"/>
              <w:left w:val="nil"/>
              <w:bottom w:val="single" w:sz="4" w:space="0" w:color="auto"/>
              <w:right w:val="single" w:sz="4" w:space="0" w:color="auto"/>
            </w:tcBorders>
            <w:shd w:val="clear" w:color="auto" w:fill="auto"/>
            <w:noWrap/>
            <w:vAlign w:val="center"/>
            <w:hideMark/>
          </w:tcPr>
          <w:p w:rsidR="00E119BB" w:rsidRPr="00F466CF" w:rsidRDefault="00E119BB" w:rsidP="00624A27">
            <w:pPr>
              <w:jc w:val="center"/>
              <w:rPr>
                <w:rFonts w:ascii="Times New Roman" w:hAnsi="Times New Roman"/>
                <w:spacing w:val="-6"/>
                <w:lang w:val="nl-NL"/>
              </w:rPr>
            </w:pPr>
            <w:r w:rsidRPr="00F466CF">
              <w:rPr>
                <w:rFonts w:ascii="Times New Roman" w:hAnsi="Times New Roman"/>
                <w:spacing w:val="-6"/>
                <w:lang w:val="nl-NL"/>
              </w:rPr>
              <w:t>4.494,41</w:t>
            </w:r>
          </w:p>
        </w:tc>
        <w:tc>
          <w:tcPr>
            <w:tcW w:w="1751" w:type="dxa"/>
            <w:tcBorders>
              <w:top w:val="nil"/>
              <w:left w:val="nil"/>
              <w:bottom w:val="single" w:sz="4" w:space="0" w:color="auto"/>
              <w:right w:val="single" w:sz="4" w:space="0" w:color="auto"/>
            </w:tcBorders>
            <w:shd w:val="clear" w:color="auto" w:fill="auto"/>
            <w:noWrap/>
            <w:vAlign w:val="center"/>
            <w:hideMark/>
          </w:tcPr>
          <w:p w:rsidR="00E119BB" w:rsidRPr="00F466CF" w:rsidRDefault="00E119BB" w:rsidP="00624A27">
            <w:pPr>
              <w:jc w:val="center"/>
              <w:rPr>
                <w:rFonts w:ascii="Times New Roman" w:hAnsi="Times New Roman"/>
                <w:spacing w:val="-6"/>
                <w:lang w:val="nl-NL"/>
              </w:rPr>
            </w:pPr>
            <w:r w:rsidRPr="00F466CF">
              <w:rPr>
                <w:rFonts w:ascii="Times New Roman" w:hAnsi="Times New Roman"/>
                <w:spacing w:val="-6"/>
                <w:lang w:val="nl-NL"/>
              </w:rPr>
              <w:t>18,35</w:t>
            </w:r>
          </w:p>
        </w:tc>
      </w:tr>
      <w:tr w:rsidR="00E119BB" w:rsidRPr="00F466CF" w:rsidTr="00624A27">
        <w:trPr>
          <w:trHeight w:val="375"/>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E119BB" w:rsidRPr="00F466CF" w:rsidRDefault="00E119BB" w:rsidP="00624A27">
            <w:pPr>
              <w:jc w:val="center"/>
              <w:rPr>
                <w:rFonts w:ascii="Times New Roman" w:hAnsi="Times New Roman"/>
                <w:spacing w:val="-6"/>
                <w:lang w:val="nl-NL"/>
              </w:rPr>
            </w:pPr>
            <w:r w:rsidRPr="00F466CF">
              <w:rPr>
                <w:rFonts w:ascii="Times New Roman" w:hAnsi="Times New Roman"/>
                <w:spacing w:val="-6"/>
                <w:lang w:val="nl-NL"/>
              </w:rPr>
              <w:t>4</w:t>
            </w:r>
          </w:p>
        </w:tc>
        <w:tc>
          <w:tcPr>
            <w:tcW w:w="4856" w:type="dxa"/>
            <w:tcBorders>
              <w:top w:val="nil"/>
              <w:left w:val="nil"/>
              <w:bottom w:val="single" w:sz="4" w:space="0" w:color="auto"/>
              <w:right w:val="single" w:sz="4" w:space="0" w:color="auto"/>
            </w:tcBorders>
            <w:shd w:val="clear" w:color="auto" w:fill="auto"/>
            <w:noWrap/>
            <w:vAlign w:val="center"/>
            <w:hideMark/>
          </w:tcPr>
          <w:p w:rsidR="00E119BB" w:rsidRPr="00F466CF" w:rsidRDefault="00E119BB" w:rsidP="00624A27">
            <w:pPr>
              <w:rPr>
                <w:rFonts w:ascii="Times New Roman" w:hAnsi="Times New Roman"/>
                <w:spacing w:val="-6"/>
                <w:lang w:val="nl-NL"/>
              </w:rPr>
            </w:pPr>
            <w:r w:rsidRPr="00F466CF">
              <w:rPr>
                <w:rFonts w:ascii="Times New Roman" w:hAnsi="Times New Roman"/>
                <w:spacing w:val="-6"/>
                <w:lang w:val="nl-NL"/>
              </w:rPr>
              <w:t>Đất trồng cây lâu năm</w:t>
            </w:r>
          </w:p>
        </w:tc>
        <w:tc>
          <w:tcPr>
            <w:tcW w:w="1939" w:type="dxa"/>
            <w:tcBorders>
              <w:top w:val="nil"/>
              <w:left w:val="nil"/>
              <w:bottom w:val="single" w:sz="4" w:space="0" w:color="auto"/>
              <w:right w:val="single" w:sz="4" w:space="0" w:color="auto"/>
            </w:tcBorders>
            <w:shd w:val="clear" w:color="auto" w:fill="auto"/>
            <w:noWrap/>
            <w:vAlign w:val="center"/>
            <w:hideMark/>
          </w:tcPr>
          <w:p w:rsidR="00E119BB" w:rsidRPr="00F466CF" w:rsidRDefault="00E119BB" w:rsidP="00624A27">
            <w:pPr>
              <w:jc w:val="center"/>
              <w:rPr>
                <w:rFonts w:ascii="Times New Roman" w:hAnsi="Times New Roman"/>
                <w:spacing w:val="-6"/>
                <w:lang w:val="nl-NL"/>
              </w:rPr>
            </w:pPr>
            <w:r w:rsidRPr="00F466CF">
              <w:rPr>
                <w:rFonts w:ascii="Times New Roman" w:hAnsi="Times New Roman"/>
                <w:spacing w:val="-6"/>
                <w:lang w:val="nl-NL"/>
              </w:rPr>
              <w:t>347,07</w:t>
            </w:r>
          </w:p>
        </w:tc>
        <w:tc>
          <w:tcPr>
            <w:tcW w:w="1751" w:type="dxa"/>
            <w:tcBorders>
              <w:top w:val="nil"/>
              <w:left w:val="nil"/>
              <w:bottom w:val="single" w:sz="4" w:space="0" w:color="auto"/>
              <w:right w:val="single" w:sz="4" w:space="0" w:color="auto"/>
            </w:tcBorders>
            <w:shd w:val="clear" w:color="auto" w:fill="auto"/>
            <w:noWrap/>
            <w:vAlign w:val="center"/>
            <w:hideMark/>
          </w:tcPr>
          <w:p w:rsidR="00E119BB" w:rsidRPr="00F466CF" w:rsidRDefault="00E119BB" w:rsidP="00624A27">
            <w:pPr>
              <w:jc w:val="center"/>
              <w:rPr>
                <w:rFonts w:ascii="Times New Roman" w:hAnsi="Times New Roman"/>
                <w:spacing w:val="-6"/>
                <w:lang w:val="nl-NL"/>
              </w:rPr>
            </w:pPr>
            <w:r w:rsidRPr="00F466CF">
              <w:rPr>
                <w:rFonts w:ascii="Times New Roman" w:hAnsi="Times New Roman"/>
                <w:spacing w:val="-6"/>
                <w:lang w:val="nl-NL"/>
              </w:rPr>
              <w:t>1,42</w:t>
            </w:r>
          </w:p>
        </w:tc>
      </w:tr>
      <w:tr w:rsidR="00E119BB" w:rsidRPr="00F466CF" w:rsidTr="00624A27">
        <w:trPr>
          <w:trHeight w:val="375"/>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E119BB" w:rsidRPr="00F466CF" w:rsidRDefault="00E119BB" w:rsidP="00624A27">
            <w:pPr>
              <w:jc w:val="center"/>
              <w:rPr>
                <w:rFonts w:ascii="Times New Roman" w:hAnsi="Times New Roman"/>
                <w:spacing w:val="-6"/>
                <w:lang w:val="nl-NL"/>
              </w:rPr>
            </w:pPr>
            <w:r w:rsidRPr="00F466CF">
              <w:rPr>
                <w:rFonts w:ascii="Times New Roman" w:hAnsi="Times New Roman"/>
                <w:spacing w:val="-6"/>
                <w:lang w:val="nl-NL"/>
              </w:rPr>
              <w:t>5</w:t>
            </w:r>
          </w:p>
        </w:tc>
        <w:tc>
          <w:tcPr>
            <w:tcW w:w="4856" w:type="dxa"/>
            <w:tcBorders>
              <w:top w:val="nil"/>
              <w:left w:val="nil"/>
              <w:bottom w:val="single" w:sz="4" w:space="0" w:color="auto"/>
              <w:right w:val="single" w:sz="4" w:space="0" w:color="auto"/>
            </w:tcBorders>
            <w:shd w:val="clear" w:color="auto" w:fill="auto"/>
            <w:noWrap/>
            <w:vAlign w:val="center"/>
            <w:hideMark/>
          </w:tcPr>
          <w:p w:rsidR="00E119BB" w:rsidRPr="00F466CF" w:rsidRDefault="00E119BB" w:rsidP="00624A27">
            <w:pPr>
              <w:rPr>
                <w:rFonts w:ascii="Times New Roman" w:hAnsi="Times New Roman"/>
                <w:spacing w:val="-6"/>
                <w:lang w:val="nl-NL"/>
              </w:rPr>
            </w:pPr>
            <w:r w:rsidRPr="00F466CF">
              <w:rPr>
                <w:rFonts w:ascii="Times New Roman" w:hAnsi="Times New Roman"/>
                <w:spacing w:val="-6"/>
                <w:lang w:val="nl-NL"/>
              </w:rPr>
              <w:t>Đất trồng cây hoa màu</w:t>
            </w:r>
          </w:p>
        </w:tc>
        <w:tc>
          <w:tcPr>
            <w:tcW w:w="1939" w:type="dxa"/>
            <w:tcBorders>
              <w:top w:val="nil"/>
              <w:left w:val="nil"/>
              <w:bottom w:val="single" w:sz="4" w:space="0" w:color="auto"/>
              <w:right w:val="single" w:sz="4" w:space="0" w:color="auto"/>
            </w:tcBorders>
            <w:shd w:val="clear" w:color="auto" w:fill="auto"/>
            <w:noWrap/>
            <w:vAlign w:val="center"/>
            <w:hideMark/>
          </w:tcPr>
          <w:p w:rsidR="00E119BB" w:rsidRPr="00F466CF" w:rsidRDefault="00E119BB" w:rsidP="00624A27">
            <w:pPr>
              <w:jc w:val="center"/>
              <w:rPr>
                <w:rFonts w:ascii="Times New Roman" w:hAnsi="Times New Roman"/>
                <w:spacing w:val="-6"/>
                <w:lang w:val="nl-NL"/>
              </w:rPr>
            </w:pPr>
            <w:r w:rsidRPr="00F466CF">
              <w:rPr>
                <w:rFonts w:ascii="Times New Roman" w:hAnsi="Times New Roman"/>
                <w:spacing w:val="-6"/>
                <w:lang w:val="nl-NL"/>
              </w:rPr>
              <w:t>1.642,47</w:t>
            </w:r>
          </w:p>
        </w:tc>
        <w:tc>
          <w:tcPr>
            <w:tcW w:w="1751" w:type="dxa"/>
            <w:tcBorders>
              <w:top w:val="nil"/>
              <w:left w:val="nil"/>
              <w:bottom w:val="single" w:sz="4" w:space="0" w:color="auto"/>
              <w:right w:val="single" w:sz="4" w:space="0" w:color="auto"/>
            </w:tcBorders>
            <w:shd w:val="clear" w:color="auto" w:fill="auto"/>
            <w:noWrap/>
            <w:vAlign w:val="center"/>
            <w:hideMark/>
          </w:tcPr>
          <w:p w:rsidR="00E119BB" w:rsidRPr="00F466CF" w:rsidRDefault="00E119BB" w:rsidP="00624A27">
            <w:pPr>
              <w:jc w:val="center"/>
              <w:rPr>
                <w:rFonts w:ascii="Times New Roman" w:hAnsi="Times New Roman"/>
                <w:spacing w:val="-6"/>
                <w:lang w:val="nl-NL"/>
              </w:rPr>
            </w:pPr>
            <w:r w:rsidRPr="00F466CF">
              <w:rPr>
                <w:rFonts w:ascii="Times New Roman" w:hAnsi="Times New Roman"/>
                <w:spacing w:val="-6"/>
                <w:lang w:val="nl-NL"/>
              </w:rPr>
              <w:t>6,71</w:t>
            </w:r>
          </w:p>
        </w:tc>
      </w:tr>
      <w:tr w:rsidR="00E119BB" w:rsidRPr="00F466CF" w:rsidTr="00624A27">
        <w:trPr>
          <w:trHeight w:val="375"/>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E119BB" w:rsidRPr="00F466CF" w:rsidRDefault="00E119BB" w:rsidP="00624A27">
            <w:pPr>
              <w:jc w:val="center"/>
              <w:rPr>
                <w:rFonts w:ascii="Times New Roman" w:hAnsi="Times New Roman"/>
                <w:spacing w:val="-6"/>
                <w:lang w:val="nl-NL"/>
              </w:rPr>
            </w:pPr>
            <w:r w:rsidRPr="00F466CF">
              <w:rPr>
                <w:rFonts w:ascii="Times New Roman" w:hAnsi="Times New Roman"/>
                <w:spacing w:val="-6"/>
                <w:lang w:val="nl-NL"/>
              </w:rPr>
              <w:t>6</w:t>
            </w:r>
          </w:p>
        </w:tc>
        <w:tc>
          <w:tcPr>
            <w:tcW w:w="4856" w:type="dxa"/>
            <w:tcBorders>
              <w:top w:val="nil"/>
              <w:left w:val="nil"/>
              <w:bottom w:val="single" w:sz="4" w:space="0" w:color="auto"/>
              <w:right w:val="single" w:sz="4" w:space="0" w:color="auto"/>
            </w:tcBorders>
            <w:shd w:val="clear" w:color="auto" w:fill="auto"/>
            <w:noWrap/>
            <w:vAlign w:val="center"/>
            <w:hideMark/>
          </w:tcPr>
          <w:p w:rsidR="00E119BB" w:rsidRPr="00F466CF" w:rsidRDefault="00E119BB" w:rsidP="00624A27">
            <w:pPr>
              <w:rPr>
                <w:rFonts w:ascii="Times New Roman" w:hAnsi="Times New Roman"/>
                <w:spacing w:val="-6"/>
                <w:lang w:val="nl-NL"/>
              </w:rPr>
            </w:pPr>
            <w:r w:rsidRPr="00F466CF">
              <w:rPr>
                <w:rFonts w:ascii="Times New Roman" w:hAnsi="Times New Roman"/>
                <w:spacing w:val="-6"/>
                <w:lang w:val="nl-NL"/>
              </w:rPr>
              <w:t>Đất chưa sử dụng</w:t>
            </w:r>
          </w:p>
        </w:tc>
        <w:tc>
          <w:tcPr>
            <w:tcW w:w="1939" w:type="dxa"/>
            <w:tcBorders>
              <w:top w:val="nil"/>
              <w:left w:val="nil"/>
              <w:bottom w:val="single" w:sz="4" w:space="0" w:color="auto"/>
              <w:right w:val="single" w:sz="4" w:space="0" w:color="auto"/>
            </w:tcBorders>
            <w:shd w:val="clear" w:color="auto" w:fill="auto"/>
            <w:noWrap/>
            <w:vAlign w:val="center"/>
            <w:hideMark/>
          </w:tcPr>
          <w:p w:rsidR="00E119BB" w:rsidRPr="00F466CF" w:rsidRDefault="00E119BB" w:rsidP="00624A27">
            <w:pPr>
              <w:jc w:val="center"/>
              <w:rPr>
                <w:rFonts w:ascii="Times New Roman" w:hAnsi="Times New Roman"/>
                <w:spacing w:val="-6"/>
                <w:lang w:val="nl-NL"/>
              </w:rPr>
            </w:pPr>
            <w:r w:rsidRPr="00F466CF">
              <w:rPr>
                <w:rFonts w:ascii="Times New Roman" w:hAnsi="Times New Roman"/>
                <w:spacing w:val="-6"/>
                <w:lang w:val="nl-NL"/>
              </w:rPr>
              <w:t>355,97</w:t>
            </w:r>
          </w:p>
        </w:tc>
        <w:tc>
          <w:tcPr>
            <w:tcW w:w="1751" w:type="dxa"/>
            <w:tcBorders>
              <w:top w:val="nil"/>
              <w:left w:val="nil"/>
              <w:bottom w:val="single" w:sz="4" w:space="0" w:color="auto"/>
              <w:right w:val="single" w:sz="4" w:space="0" w:color="auto"/>
            </w:tcBorders>
            <w:shd w:val="clear" w:color="auto" w:fill="auto"/>
            <w:noWrap/>
            <w:vAlign w:val="center"/>
            <w:hideMark/>
          </w:tcPr>
          <w:p w:rsidR="00E119BB" w:rsidRPr="00F466CF" w:rsidRDefault="00E119BB" w:rsidP="00624A27">
            <w:pPr>
              <w:jc w:val="center"/>
              <w:rPr>
                <w:rFonts w:ascii="Times New Roman" w:hAnsi="Times New Roman"/>
                <w:spacing w:val="-6"/>
                <w:lang w:val="nl-NL"/>
              </w:rPr>
            </w:pPr>
            <w:r w:rsidRPr="00F466CF">
              <w:rPr>
                <w:rFonts w:ascii="Times New Roman" w:hAnsi="Times New Roman"/>
                <w:spacing w:val="-6"/>
                <w:lang w:val="nl-NL"/>
              </w:rPr>
              <w:t>1,45</w:t>
            </w:r>
          </w:p>
        </w:tc>
      </w:tr>
      <w:tr w:rsidR="00E119BB" w:rsidRPr="00F466CF" w:rsidTr="00624A27">
        <w:trPr>
          <w:trHeight w:val="375"/>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E119BB" w:rsidRPr="00F466CF" w:rsidRDefault="00E119BB" w:rsidP="00624A27">
            <w:pPr>
              <w:jc w:val="center"/>
              <w:rPr>
                <w:rFonts w:ascii="Times New Roman" w:hAnsi="Times New Roman"/>
                <w:spacing w:val="-6"/>
                <w:lang w:val="nl-NL"/>
              </w:rPr>
            </w:pPr>
            <w:r w:rsidRPr="00F466CF">
              <w:rPr>
                <w:rFonts w:ascii="Times New Roman" w:hAnsi="Times New Roman"/>
                <w:spacing w:val="-6"/>
                <w:lang w:val="nl-NL"/>
              </w:rPr>
              <w:t>7</w:t>
            </w:r>
          </w:p>
        </w:tc>
        <w:tc>
          <w:tcPr>
            <w:tcW w:w="4856" w:type="dxa"/>
            <w:tcBorders>
              <w:top w:val="nil"/>
              <w:left w:val="nil"/>
              <w:bottom w:val="single" w:sz="4" w:space="0" w:color="auto"/>
              <w:right w:val="single" w:sz="4" w:space="0" w:color="auto"/>
            </w:tcBorders>
            <w:shd w:val="clear" w:color="auto" w:fill="auto"/>
            <w:noWrap/>
            <w:vAlign w:val="center"/>
            <w:hideMark/>
          </w:tcPr>
          <w:p w:rsidR="00E119BB" w:rsidRPr="00F466CF" w:rsidRDefault="00E119BB" w:rsidP="00624A27">
            <w:pPr>
              <w:rPr>
                <w:rFonts w:ascii="Times New Roman" w:hAnsi="Times New Roman"/>
                <w:spacing w:val="-6"/>
                <w:lang w:val="nl-NL"/>
              </w:rPr>
            </w:pPr>
            <w:r w:rsidRPr="00F466CF">
              <w:rPr>
                <w:rFonts w:ascii="Times New Roman" w:hAnsi="Times New Roman"/>
                <w:spacing w:val="-6"/>
                <w:lang w:val="nl-NL"/>
              </w:rPr>
              <w:t>Ao, hồ</w:t>
            </w:r>
          </w:p>
        </w:tc>
        <w:tc>
          <w:tcPr>
            <w:tcW w:w="1939" w:type="dxa"/>
            <w:tcBorders>
              <w:top w:val="nil"/>
              <w:left w:val="nil"/>
              <w:bottom w:val="single" w:sz="4" w:space="0" w:color="auto"/>
              <w:right w:val="single" w:sz="4" w:space="0" w:color="auto"/>
            </w:tcBorders>
            <w:shd w:val="clear" w:color="auto" w:fill="auto"/>
            <w:noWrap/>
            <w:vAlign w:val="center"/>
            <w:hideMark/>
          </w:tcPr>
          <w:p w:rsidR="00E119BB" w:rsidRPr="00F466CF" w:rsidRDefault="00E119BB" w:rsidP="00624A27">
            <w:pPr>
              <w:jc w:val="center"/>
              <w:rPr>
                <w:rFonts w:ascii="Times New Roman" w:hAnsi="Times New Roman"/>
                <w:spacing w:val="-6"/>
                <w:lang w:val="nl-NL"/>
              </w:rPr>
            </w:pPr>
            <w:r w:rsidRPr="00F466CF">
              <w:rPr>
                <w:rFonts w:ascii="Times New Roman" w:hAnsi="Times New Roman"/>
                <w:spacing w:val="-6"/>
                <w:lang w:val="nl-NL"/>
              </w:rPr>
              <w:t>504,07</w:t>
            </w:r>
          </w:p>
        </w:tc>
        <w:tc>
          <w:tcPr>
            <w:tcW w:w="1751" w:type="dxa"/>
            <w:tcBorders>
              <w:top w:val="nil"/>
              <w:left w:val="nil"/>
              <w:bottom w:val="single" w:sz="4" w:space="0" w:color="auto"/>
              <w:right w:val="single" w:sz="4" w:space="0" w:color="auto"/>
            </w:tcBorders>
            <w:shd w:val="clear" w:color="auto" w:fill="auto"/>
            <w:noWrap/>
            <w:vAlign w:val="center"/>
            <w:hideMark/>
          </w:tcPr>
          <w:p w:rsidR="00E119BB" w:rsidRPr="00F466CF" w:rsidRDefault="00E119BB" w:rsidP="00624A27">
            <w:pPr>
              <w:jc w:val="center"/>
              <w:rPr>
                <w:rFonts w:ascii="Times New Roman" w:hAnsi="Times New Roman"/>
                <w:spacing w:val="-6"/>
                <w:lang w:val="nl-NL"/>
              </w:rPr>
            </w:pPr>
            <w:r w:rsidRPr="00F466CF">
              <w:rPr>
                <w:rFonts w:ascii="Times New Roman" w:hAnsi="Times New Roman"/>
                <w:spacing w:val="-6"/>
                <w:lang w:val="nl-NL"/>
              </w:rPr>
              <w:t>2,06</w:t>
            </w:r>
          </w:p>
        </w:tc>
      </w:tr>
      <w:tr w:rsidR="00E119BB" w:rsidRPr="00F466CF" w:rsidTr="00624A27">
        <w:trPr>
          <w:trHeight w:val="375"/>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E119BB" w:rsidRPr="00F466CF" w:rsidRDefault="00E119BB" w:rsidP="00624A27">
            <w:pPr>
              <w:jc w:val="center"/>
              <w:rPr>
                <w:rFonts w:ascii="Times New Roman" w:hAnsi="Times New Roman"/>
                <w:spacing w:val="-6"/>
                <w:lang w:val="nl-NL"/>
              </w:rPr>
            </w:pPr>
            <w:r w:rsidRPr="00F466CF">
              <w:rPr>
                <w:rFonts w:ascii="Times New Roman" w:hAnsi="Times New Roman"/>
                <w:spacing w:val="-6"/>
                <w:lang w:val="nl-NL"/>
              </w:rPr>
              <w:t>8</w:t>
            </w:r>
          </w:p>
        </w:tc>
        <w:tc>
          <w:tcPr>
            <w:tcW w:w="4856" w:type="dxa"/>
            <w:tcBorders>
              <w:top w:val="nil"/>
              <w:left w:val="nil"/>
              <w:bottom w:val="single" w:sz="4" w:space="0" w:color="auto"/>
              <w:right w:val="single" w:sz="4" w:space="0" w:color="auto"/>
            </w:tcBorders>
            <w:shd w:val="clear" w:color="auto" w:fill="auto"/>
            <w:noWrap/>
            <w:vAlign w:val="center"/>
            <w:hideMark/>
          </w:tcPr>
          <w:p w:rsidR="00E119BB" w:rsidRPr="00F466CF" w:rsidRDefault="00E119BB" w:rsidP="00624A27">
            <w:pPr>
              <w:rPr>
                <w:rFonts w:ascii="Times New Roman" w:hAnsi="Times New Roman"/>
                <w:spacing w:val="-6"/>
                <w:lang w:val="nl-NL"/>
              </w:rPr>
            </w:pPr>
            <w:r w:rsidRPr="00F466CF">
              <w:rPr>
                <w:rFonts w:ascii="Times New Roman" w:hAnsi="Times New Roman"/>
                <w:spacing w:val="-6"/>
                <w:lang w:val="nl-NL"/>
              </w:rPr>
              <w:t>Mương xây</w:t>
            </w:r>
          </w:p>
        </w:tc>
        <w:tc>
          <w:tcPr>
            <w:tcW w:w="1939" w:type="dxa"/>
            <w:tcBorders>
              <w:top w:val="nil"/>
              <w:left w:val="nil"/>
              <w:bottom w:val="single" w:sz="4" w:space="0" w:color="auto"/>
              <w:right w:val="single" w:sz="4" w:space="0" w:color="auto"/>
            </w:tcBorders>
            <w:shd w:val="clear" w:color="auto" w:fill="auto"/>
            <w:noWrap/>
            <w:vAlign w:val="center"/>
            <w:hideMark/>
          </w:tcPr>
          <w:p w:rsidR="00E119BB" w:rsidRPr="00F466CF" w:rsidRDefault="00E119BB" w:rsidP="00624A27">
            <w:pPr>
              <w:jc w:val="center"/>
              <w:rPr>
                <w:rFonts w:ascii="Times New Roman" w:hAnsi="Times New Roman"/>
                <w:spacing w:val="-6"/>
                <w:lang w:val="nl-NL"/>
              </w:rPr>
            </w:pPr>
            <w:r w:rsidRPr="00F466CF">
              <w:rPr>
                <w:rFonts w:ascii="Times New Roman" w:hAnsi="Times New Roman"/>
                <w:spacing w:val="-6"/>
                <w:lang w:val="nl-NL"/>
              </w:rPr>
              <w:t>224,57</w:t>
            </w:r>
          </w:p>
        </w:tc>
        <w:tc>
          <w:tcPr>
            <w:tcW w:w="1751" w:type="dxa"/>
            <w:tcBorders>
              <w:top w:val="nil"/>
              <w:left w:val="nil"/>
              <w:bottom w:val="single" w:sz="4" w:space="0" w:color="auto"/>
              <w:right w:val="single" w:sz="4" w:space="0" w:color="auto"/>
            </w:tcBorders>
            <w:shd w:val="clear" w:color="auto" w:fill="auto"/>
            <w:noWrap/>
            <w:vAlign w:val="center"/>
            <w:hideMark/>
          </w:tcPr>
          <w:p w:rsidR="00E119BB" w:rsidRPr="00F466CF" w:rsidRDefault="00E119BB" w:rsidP="00624A27">
            <w:pPr>
              <w:jc w:val="center"/>
              <w:rPr>
                <w:rFonts w:ascii="Times New Roman" w:hAnsi="Times New Roman"/>
                <w:spacing w:val="-6"/>
                <w:lang w:val="nl-NL"/>
              </w:rPr>
            </w:pPr>
            <w:r w:rsidRPr="00F466CF">
              <w:rPr>
                <w:rFonts w:ascii="Times New Roman" w:hAnsi="Times New Roman"/>
                <w:spacing w:val="-6"/>
                <w:lang w:val="nl-NL"/>
              </w:rPr>
              <w:t>0,92</w:t>
            </w:r>
          </w:p>
        </w:tc>
      </w:tr>
      <w:tr w:rsidR="00E119BB" w:rsidRPr="00F466CF" w:rsidTr="00624A27">
        <w:trPr>
          <w:trHeight w:val="375"/>
        </w:trPr>
        <w:tc>
          <w:tcPr>
            <w:tcW w:w="559" w:type="dxa"/>
            <w:tcBorders>
              <w:top w:val="nil"/>
              <w:left w:val="single" w:sz="4" w:space="0" w:color="auto"/>
              <w:bottom w:val="single" w:sz="4" w:space="0" w:color="auto"/>
              <w:right w:val="single" w:sz="4" w:space="0" w:color="auto"/>
            </w:tcBorders>
            <w:shd w:val="clear" w:color="auto" w:fill="auto"/>
            <w:noWrap/>
            <w:vAlign w:val="center"/>
            <w:hideMark/>
          </w:tcPr>
          <w:p w:rsidR="00E119BB" w:rsidRPr="00F466CF" w:rsidRDefault="00E119BB" w:rsidP="00624A27">
            <w:pPr>
              <w:jc w:val="center"/>
              <w:rPr>
                <w:rFonts w:ascii="Times New Roman" w:hAnsi="Times New Roman"/>
                <w:spacing w:val="-6"/>
                <w:lang w:val="nl-NL"/>
              </w:rPr>
            </w:pPr>
            <w:r w:rsidRPr="00F466CF">
              <w:rPr>
                <w:rFonts w:ascii="Times New Roman" w:hAnsi="Times New Roman"/>
                <w:spacing w:val="-6"/>
                <w:lang w:val="nl-NL"/>
              </w:rPr>
              <w:t>9</w:t>
            </w:r>
          </w:p>
        </w:tc>
        <w:tc>
          <w:tcPr>
            <w:tcW w:w="4856" w:type="dxa"/>
            <w:tcBorders>
              <w:top w:val="nil"/>
              <w:left w:val="nil"/>
              <w:bottom w:val="single" w:sz="4" w:space="0" w:color="auto"/>
              <w:right w:val="single" w:sz="4" w:space="0" w:color="auto"/>
            </w:tcBorders>
            <w:shd w:val="clear" w:color="auto" w:fill="auto"/>
            <w:noWrap/>
            <w:vAlign w:val="center"/>
            <w:hideMark/>
          </w:tcPr>
          <w:p w:rsidR="00E119BB" w:rsidRPr="00F466CF" w:rsidRDefault="00E119BB" w:rsidP="00624A27">
            <w:pPr>
              <w:rPr>
                <w:rFonts w:ascii="Times New Roman" w:hAnsi="Times New Roman"/>
                <w:spacing w:val="-6"/>
                <w:lang w:val="nl-NL"/>
              </w:rPr>
            </w:pPr>
            <w:r w:rsidRPr="00F466CF">
              <w:rPr>
                <w:rFonts w:ascii="Times New Roman" w:hAnsi="Times New Roman"/>
                <w:spacing w:val="-6"/>
                <w:lang w:val="nl-NL"/>
              </w:rPr>
              <w:t>Giao thông</w:t>
            </w:r>
          </w:p>
        </w:tc>
        <w:tc>
          <w:tcPr>
            <w:tcW w:w="1939" w:type="dxa"/>
            <w:tcBorders>
              <w:top w:val="nil"/>
              <w:left w:val="nil"/>
              <w:bottom w:val="single" w:sz="4" w:space="0" w:color="auto"/>
              <w:right w:val="single" w:sz="4" w:space="0" w:color="auto"/>
            </w:tcBorders>
            <w:shd w:val="clear" w:color="auto" w:fill="auto"/>
            <w:noWrap/>
            <w:vAlign w:val="center"/>
            <w:hideMark/>
          </w:tcPr>
          <w:p w:rsidR="00E119BB" w:rsidRPr="00F466CF" w:rsidRDefault="00E119BB" w:rsidP="00624A27">
            <w:pPr>
              <w:jc w:val="center"/>
              <w:rPr>
                <w:rFonts w:ascii="Times New Roman" w:hAnsi="Times New Roman"/>
                <w:spacing w:val="-6"/>
                <w:lang w:val="nl-NL"/>
              </w:rPr>
            </w:pPr>
            <w:r w:rsidRPr="00F466CF">
              <w:rPr>
                <w:rFonts w:ascii="Times New Roman" w:hAnsi="Times New Roman"/>
                <w:spacing w:val="-6"/>
                <w:lang w:val="nl-NL"/>
              </w:rPr>
              <w:t>1.796,96</w:t>
            </w:r>
          </w:p>
        </w:tc>
        <w:tc>
          <w:tcPr>
            <w:tcW w:w="1751" w:type="dxa"/>
            <w:tcBorders>
              <w:top w:val="nil"/>
              <w:left w:val="nil"/>
              <w:bottom w:val="single" w:sz="4" w:space="0" w:color="auto"/>
              <w:right w:val="single" w:sz="4" w:space="0" w:color="auto"/>
            </w:tcBorders>
            <w:shd w:val="clear" w:color="auto" w:fill="auto"/>
            <w:noWrap/>
            <w:vAlign w:val="center"/>
            <w:hideMark/>
          </w:tcPr>
          <w:p w:rsidR="00E119BB" w:rsidRPr="00F466CF" w:rsidRDefault="00E119BB" w:rsidP="00624A27">
            <w:pPr>
              <w:jc w:val="center"/>
              <w:rPr>
                <w:rFonts w:ascii="Times New Roman" w:hAnsi="Times New Roman"/>
                <w:spacing w:val="-6"/>
                <w:lang w:val="nl-NL"/>
              </w:rPr>
            </w:pPr>
            <w:r w:rsidRPr="00F466CF">
              <w:rPr>
                <w:rFonts w:ascii="Times New Roman" w:hAnsi="Times New Roman"/>
                <w:spacing w:val="-6"/>
                <w:lang w:val="nl-NL"/>
              </w:rPr>
              <w:t>7,34</w:t>
            </w:r>
          </w:p>
        </w:tc>
      </w:tr>
      <w:tr w:rsidR="00DC49CD" w:rsidRPr="00F466CF" w:rsidTr="00624A27">
        <w:trPr>
          <w:trHeight w:val="375"/>
        </w:trPr>
        <w:tc>
          <w:tcPr>
            <w:tcW w:w="5415"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119BB" w:rsidRPr="00F466CF" w:rsidRDefault="00E119BB" w:rsidP="00624A27">
            <w:pPr>
              <w:jc w:val="center"/>
              <w:rPr>
                <w:rFonts w:ascii="Times New Roman" w:hAnsi="Times New Roman"/>
                <w:b/>
                <w:spacing w:val="-6"/>
                <w:lang w:val="nl-NL"/>
              </w:rPr>
            </w:pPr>
            <w:r w:rsidRPr="00F466CF">
              <w:rPr>
                <w:rFonts w:ascii="Times New Roman" w:hAnsi="Times New Roman"/>
                <w:b/>
                <w:spacing w:val="-6"/>
                <w:lang w:val="nl-NL"/>
              </w:rPr>
              <w:t>Tổng</w:t>
            </w:r>
          </w:p>
        </w:tc>
        <w:tc>
          <w:tcPr>
            <w:tcW w:w="1939" w:type="dxa"/>
            <w:tcBorders>
              <w:top w:val="nil"/>
              <w:left w:val="nil"/>
              <w:bottom w:val="single" w:sz="4" w:space="0" w:color="auto"/>
              <w:right w:val="single" w:sz="4" w:space="0" w:color="auto"/>
            </w:tcBorders>
            <w:shd w:val="clear" w:color="auto" w:fill="auto"/>
            <w:noWrap/>
            <w:vAlign w:val="center"/>
            <w:hideMark/>
          </w:tcPr>
          <w:p w:rsidR="00E119BB" w:rsidRPr="00F466CF" w:rsidRDefault="00E119BB" w:rsidP="00624A27">
            <w:pPr>
              <w:jc w:val="center"/>
              <w:rPr>
                <w:rFonts w:ascii="Times New Roman" w:hAnsi="Times New Roman"/>
                <w:b/>
                <w:spacing w:val="-6"/>
                <w:lang w:val="nl-NL"/>
              </w:rPr>
            </w:pPr>
            <w:r w:rsidRPr="00F466CF">
              <w:rPr>
                <w:rFonts w:ascii="Times New Roman" w:hAnsi="Times New Roman"/>
                <w:b/>
                <w:spacing w:val="-6"/>
                <w:lang w:val="nl-NL"/>
              </w:rPr>
              <w:t>24.495,56</w:t>
            </w:r>
          </w:p>
        </w:tc>
        <w:tc>
          <w:tcPr>
            <w:tcW w:w="1751" w:type="dxa"/>
            <w:tcBorders>
              <w:top w:val="nil"/>
              <w:left w:val="nil"/>
              <w:bottom w:val="single" w:sz="4" w:space="0" w:color="auto"/>
              <w:right w:val="single" w:sz="4" w:space="0" w:color="auto"/>
            </w:tcBorders>
            <w:shd w:val="clear" w:color="auto" w:fill="auto"/>
            <w:noWrap/>
            <w:vAlign w:val="center"/>
            <w:hideMark/>
          </w:tcPr>
          <w:p w:rsidR="00E119BB" w:rsidRPr="00F466CF" w:rsidRDefault="00E119BB" w:rsidP="00624A27">
            <w:pPr>
              <w:jc w:val="center"/>
              <w:rPr>
                <w:rFonts w:ascii="Times New Roman" w:hAnsi="Times New Roman"/>
                <w:b/>
                <w:spacing w:val="-6"/>
                <w:lang w:val="nl-NL"/>
              </w:rPr>
            </w:pPr>
            <w:r w:rsidRPr="00F466CF">
              <w:rPr>
                <w:rFonts w:ascii="Times New Roman" w:hAnsi="Times New Roman"/>
                <w:b/>
                <w:spacing w:val="-6"/>
                <w:lang w:val="nl-NL"/>
              </w:rPr>
              <w:t>100</w:t>
            </w:r>
          </w:p>
        </w:tc>
      </w:tr>
    </w:tbl>
    <w:p w:rsidR="00E30D59" w:rsidRPr="00F466CF" w:rsidRDefault="00A64E55" w:rsidP="00A64E55">
      <w:pPr>
        <w:spacing w:after="120"/>
        <w:ind w:firstLine="540"/>
        <w:jc w:val="center"/>
        <w:rPr>
          <w:rFonts w:ascii="Times New Roman" w:hAnsi="Times New Roman"/>
          <w:szCs w:val="28"/>
          <w:lang w:val="it-IT"/>
        </w:rPr>
      </w:pPr>
      <w:r w:rsidRPr="00F466CF">
        <w:rPr>
          <w:rFonts w:ascii="Times New Roman" w:hAnsi="Times New Roman"/>
          <w:szCs w:val="28"/>
          <w:lang w:val="it-IT"/>
        </w:rPr>
        <w:t>Bảng tổng hợp hiện trạng sử dụng đất</w:t>
      </w:r>
    </w:p>
    <w:p w:rsidR="007C3335" w:rsidRPr="00F466CF" w:rsidRDefault="007C3335" w:rsidP="008B5F86">
      <w:pPr>
        <w:spacing w:after="120"/>
        <w:ind w:firstLine="540"/>
        <w:jc w:val="both"/>
        <w:rPr>
          <w:rFonts w:ascii="Times New Roman" w:hAnsi="Times New Roman"/>
          <w:szCs w:val="28"/>
          <w:lang w:val="it-IT"/>
        </w:rPr>
      </w:pPr>
    </w:p>
    <w:p w:rsidR="00182F8E" w:rsidRPr="00F466CF" w:rsidRDefault="00182F8E">
      <w:pPr>
        <w:spacing w:after="160" w:line="259" w:lineRule="auto"/>
        <w:rPr>
          <w:rFonts w:ascii="Times New Roman" w:hAnsi="Times New Roman"/>
          <w:b/>
          <w:szCs w:val="28"/>
          <w:lang w:val="it-IT"/>
        </w:rPr>
      </w:pPr>
      <w:r w:rsidRPr="00F466CF">
        <w:rPr>
          <w:rFonts w:ascii="Times New Roman" w:hAnsi="Times New Roman"/>
          <w:b/>
          <w:szCs w:val="28"/>
          <w:lang w:val="it-IT"/>
        </w:rPr>
        <w:br w:type="page"/>
      </w:r>
    </w:p>
    <w:p w:rsidR="002F3381" w:rsidRPr="00F466CF" w:rsidRDefault="00336270" w:rsidP="008B5F86">
      <w:pPr>
        <w:spacing w:after="120"/>
        <w:ind w:firstLine="540"/>
        <w:jc w:val="both"/>
        <w:rPr>
          <w:rFonts w:ascii="Times New Roman" w:hAnsi="Times New Roman"/>
          <w:szCs w:val="28"/>
          <w:lang w:val="it-IT"/>
        </w:rPr>
      </w:pPr>
      <w:r w:rsidRPr="00F466CF">
        <w:rPr>
          <w:rFonts w:ascii="Times New Roman" w:hAnsi="Times New Roman"/>
          <w:b/>
          <w:szCs w:val="28"/>
          <w:lang w:val="it-IT"/>
        </w:rPr>
        <w:lastRenderedPageBreak/>
        <w:t>c. Hiện trạng công trình kiến trúc</w:t>
      </w:r>
      <w:r w:rsidR="002F3381" w:rsidRPr="00F466CF">
        <w:rPr>
          <w:rFonts w:ascii="Times New Roman" w:hAnsi="Times New Roman"/>
          <w:szCs w:val="28"/>
          <w:lang w:val="it-IT"/>
        </w:rPr>
        <w:t>:</w:t>
      </w:r>
    </w:p>
    <w:p w:rsidR="002F3381" w:rsidRPr="00F466CF" w:rsidRDefault="002F3381" w:rsidP="002F3381">
      <w:pPr>
        <w:spacing w:after="120"/>
        <w:jc w:val="both"/>
        <w:rPr>
          <w:rFonts w:ascii="Times New Roman" w:hAnsi="Times New Roman"/>
          <w:spacing w:val="-6"/>
          <w:szCs w:val="28"/>
          <w:lang w:val="pt-BR"/>
        </w:rPr>
      </w:pPr>
      <w:r w:rsidRPr="00F466CF">
        <w:rPr>
          <w:rFonts w:ascii="Times New Roman" w:hAnsi="Times New Roman"/>
          <w:szCs w:val="28"/>
          <w:lang w:val="de-DE"/>
        </w:rPr>
        <w:t>- Trong khu vực lập quy hoạch có 01 công trình nhà 1 tầng xây dựng kiên cố, 14 công trình nhà Gạch và công trình phụ trợ 1 tầng khác</w:t>
      </w:r>
      <w:r w:rsidRPr="00F466CF">
        <w:rPr>
          <w:rFonts w:ascii="Times New Roman" w:hAnsi="Times New Roman"/>
          <w:spacing w:val="-6"/>
          <w:szCs w:val="28"/>
          <w:lang w:val="pt-BR"/>
        </w:rPr>
        <w:t xml:space="preserve">. </w:t>
      </w:r>
    </w:p>
    <w:p w:rsidR="002F3381" w:rsidRPr="00F466CF" w:rsidRDefault="002F3381" w:rsidP="002F3381">
      <w:pPr>
        <w:spacing w:after="120"/>
        <w:ind w:firstLine="540"/>
        <w:jc w:val="both"/>
        <w:rPr>
          <w:rFonts w:ascii="Times New Roman" w:hAnsi="Times New Roman"/>
          <w:szCs w:val="28"/>
          <w:lang w:val="it-IT"/>
        </w:rPr>
      </w:pPr>
      <w:r w:rsidRPr="00F466CF">
        <w:rPr>
          <w:rFonts w:ascii="Times New Roman" w:hAnsi="Times New Roman"/>
          <w:spacing w:val="-6"/>
          <w:lang w:val="nl-NL"/>
        </w:rPr>
        <w:t>- Trong ranh giới nghiên cứu lập quy hoạch không có các công trình công cộng và các công trình hạ tầng xã hội</w:t>
      </w:r>
    </w:p>
    <w:p w:rsidR="00315386" w:rsidRPr="00F466CF" w:rsidRDefault="00336270" w:rsidP="008B5F86">
      <w:pPr>
        <w:spacing w:after="120"/>
        <w:ind w:firstLine="540"/>
        <w:jc w:val="both"/>
        <w:rPr>
          <w:rFonts w:ascii="Times New Roman" w:hAnsi="Times New Roman"/>
          <w:b/>
          <w:szCs w:val="28"/>
          <w:lang w:val="it-IT"/>
        </w:rPr>
      </w:pPr>
      <w:r w:rsidRPr="00F466CF">
        <w:rPr>
          <w:rFonts w:ascii="Times New Roman" w:hAnsi="Times New Roman"/>
          <w:b/>
          <w:szCs w:val="28"/>
          <w:lang w:val="it-IT"/>
        </w:rPr>
        <w:t>d</w:t>
      </w:r>
      <w:r w:rsidR="00315386" w:rsidRPr="00F466CF">
        <w:rPr>
          <w:rFonts w:ascii="Times New Roman" w:hAnsi="Times New Roman"/>
          <w:b/>
          <w:szCs w:val="28"/>
          <w:lang w:val="it-IT"/>
        </w:rPr>
        <w:t>. Hiện trạng hạ tầng kỹ thuật và môi trường</w:t>
      </w:r>
    </w:p>
    <w:p w:rsidR="00315386" w:rsidRPr="00F466CF" w:rsidRDefault="00336270" w:rsidP="008B5F86">
      <w:pPr>
        <w:spacing w:after="120"/>
        <w:ind w:firstLine="540"/>
        <w:jc w:val="both"/>
        <w:rPr>
          <w:rFonts w:ascii="Times New Roman" w:hAnsi="Times New Roman"/>
          <w:b/>
          <w:spacing w:val="-6"/>
          <w:szCs w:val="28"/>
          <w:lang w:val="nl-NL"/>
        </w:rPr>
      </w:pPr>
      <w:r w:rsidRPr="00F466CF">
        <w:rPr>
          <w:rFonts w:ascii="Times New Roman" w:hAnsi="Times New Roman"/>
          <w:b/>
          <w:szCs w:val="28"/>
          <w:lang w:val="it-IT"/>
        </w:rPr>
        <w:t>d</w:t>
      </w:r>
      <w:r w:rsidR="00315386" w:rsidRPr="00F466CF">
        <w:rPr>
          <w:rFonts w:ascii="Times New Roman" w:hAnsi="Times New Roman"/>
          <w:b/>
          <w:szCs w:val="28"/>
          <w:lang w:val="it-IT"/>
        </w:rPr>
        <w:t xml:space="preserve">.1. </w:t>
      </w:r>
      <w:r w:rsidR="00315386" w:rsidRPr="00F466CF">
        <w:rPr>
          <w:rFonts w:ascii="Times New Roman" w:hAnsi="Times New Roman"/>
          <w:b/>
          <w:spacing w:val="-6"/>
          <w:szCs w:val="28"/>
          <w:lang w:val="nl-NL"/>
        </w:rPr>
        <w:t>Hiện trạng giao thông</w:t>
      </w:r>
    </w:p>
    <w:p w:rsidR="00315386" w:rsidRPr="00F466CF" w:rsidRDefault="0029747F" w:rsidP="008B5F86">
      <w:pPr>
        <w:spacing w:after="120"/>
        <w:ind w:firstLine="540"/>
        <w:jc w:val="both"/>
        <w:rPr>
          <w:rFonts w:ascii="Times New Roman" w:hAnsi="Times New Roman"/>
          <w:szCs w:val="28"/>
          <w:lang w:val="de-DE"/>
        </w:rPr>
      </w:pPr>
      <w:r w:rsidRPr="00F466CF">
        <w:rPr>
          <w:rFonts w:ascii="Times New Roman" w:hAnsi="Times New Roman"/>
          <w:szCs w:val="28"/>
          <w:lang w:val="de-DE"/>
        </w:rPr>
        <w:t xml:space="preserve">Phía Đông dự án tiếp giáp với đường tỉnh ĐT.262 rộng khoảng 7m, đường nhựa. Ngoài ra có hệ thống giao thông bê tông liên thôn, xóm rộng khoảng 3m kết nối với </w:t>
      </w:r>
      <w:r w:rsidRPr="00F466CF">
        <w:rPr>
          <w:rFonts w:ascii="Times New Roman" w:hAnsi="Times New Roman" w:hint="eastAsia"/>
          <w:szCs w:val="28"/>
          <w:lang w:val="de-DE"/>
        </w:rPr>
        <w:t>đư</w:t>
      </w:r>
      <w:r w:rsidRPr="00F466CF">
        <w:rPr>
          <w:rFonts w:ascii="Times New Roman" w:hAnsi="Times New Roman"/>
          <w:szCs w:val="28"/>
          <w:lang w:val="de-DE"/>
        </w:rPr>
        <w:t>ờng tỉnh ĐT.262</w:t>
      </w:r>
      <w:r w:rsidR="002F3381" w:rsidRPr="00F466CF">
        <w:rPr>
          <w:rFonts w:ascii="Times New Roman" w:hAnsi="Times New Roman"/>
          <w:szCs w:val="28"/>
          <w:lang w:val="de-DE"/>
        </w:rPr>
        <w:t>.</w:t>
      </w:r>
      <w:r w:rsidR="00315386" w:rsidRPr="00F466CF">
        <w:rPr>
          <w:rFonts w:ascii="Times New Roman" w:hAnsi="Times New Roman"/>
          <w:szCs w:val="28"/>
          <w:lang w:val="de-DE"/>
        </w:rPr>
        <w:t xml:space="preserve"> </w:t>
      </w:r>
    </w:p>
    <w:p w:rsidR="00315386" w:rsidRPr="00F466CF" w:rsidRDefault="00336270" w:rsidP="008B5F86">
      <w:pPr>
        <w:spacing w:after="120"/>
        <w:ind w:firstLine="540"/>
        <w:jc w:val="both"/>
        <w:rPr>
          <w:rFonts w:ascii="Times New Roman" w:hAnsi="Times New Roman"/>
          <w:b/>
          <w:bCs/>
          <w:szCs w:val="28"/>
          <w:lang w:val="vi-VN"/>
        </w:rPr>
      </w:pPr>
      <w:r w:rsidRPr="00F466CF">
        <w:rPr>
          <w:rFonts w:ascii="Times New Roman" w:hAnsi="Times New Roman"/>
          <w:b/>
          <w:spacing w:val="-6"/>
          <w:szCs w:val="28"/>
          <w:lang w:val="nl-NL"/>
        </w:rPr>
        <w:t>d</w:t>
      </w:r>
      <w:r w:rsidR="00315386" w:rsidRPr="00F466CF">
        <w:rPr>
          <w:rFonts w:ascii="Times New Roman" w:hAnsi="Times New Roman"/>
          <w:b/>
          <w:spacing w:val="-6"/>
          <w:szCs w:val="28"/>
          <w:lang w:val="nl-NL"/>
        </w:rPr>
        <w:t>.2. Hiện trạng san nền xây dựng, thoát nước mưa.</w:t>
      </w:r>
    </w:p>
    <w:p w:rsidR="0029747F" w:rsidRPr="00F466CF" w:rsidRDefault="0029747F" w:rsidP="0029747F">
      <w:pPr>
        <w:spacing w:after="120"/>
        <w:ind w:firstLine="540"/>
        <w:jc w:val="both"/>
        <w:rPr>
          <w:rFonts w:ascii="Times New Roman" w:hAnsi="Times New Roman"/>
          <w:szCs w:val="28"/>
          <w:lang w:val="de-DE"/>
        </w:rPr>
      </w:pPr>
      <w:r w:rsidRPr="00F466CF">
        <w:rPr>
          <w:rFonts w:ascii="Times New Roman" w:hAnsi="Times New Roman"/>
          <w:szCs w:val="28"/>
          <w:lang w:val="de-DE"/>
        </w:rPr>
        <w:t>Khu đất nghiên cứu chủ yếu là đất ruộng, đất ở, đất ao, hồ, kênh, mương</w:t>
      </w:r>
    </w:p>
    <w:p w:rsidR="0029747F" w:rsidRPr="00F466CF" w:rsidRDefault="0029747F" w:rsidP="0029747F">
      <w:pPr>
        <w:spacing w:after="120"/>
        <w:ind w:firstLine="540"/>
        <w:jc w:val="both"/>
        <w:rPr>
          <w:rFonts w:ascii="Times New Roman" w:hAnsi="Times New Roman"/>
          <w:szCs w:val="28"/>
          <w:lang w:val="de-DE"/>
        </w:rPr>
      </w:pPr>
      <w:r w:rsidRPr="00F466CF">
        <w:rPr>
          <w:rFonts w:ascii="Times New Roman" w:hAnsi="Times New Roman"/>
          <w:szCs w:val="28"/>
          <w:lang w:val="de-DE"/>
        </w:rPr>
        <w:t>Khu vực nghiên cứu lập quy hoạch ch</w:t>
      </w:r>
      <w:r w:rsidRPr="00F466CF">
        <w:rPr>
          <w:rFonts w:ascii="Times New Roman" w:hAnsi="Times New Roman" w:hint="eastAsia"/>
          <w:szCs w:val="28"/>
          <w:lang w:val="de-DE"/>
        </w:rPr>
        <w:t>ư</w:t>
      </w:r>
      <w:r w:rsidRPr="00F466CF">
        <w:rPr>
          <w:rFonts w:ascii="Times New Roman" w:hAnsi="Times New Roman"/>
          <w:szCs w:val="28"/>
          <w:lang w:val="de-DE"/>
        </w:rPr>
        <w:t>a có hệ thống thoát n</w:t>
      </w:r>
      <w:r w:rsidRPr="00F466CF">
        <w:rPr>
          <w:rFonts w:ascii="Times New Roman" w:hAnsi="Times New Roman" w:hint="eastAsia"/>
          <w:szCs w:val="28"/>
          <w:lang w:val="de-DE"/>
        </w:rPr>
        <w:t>ư</w:t>
      </w:r>
      <w:r w:rsidRPr="00F466CF">
        <w:rPr>
          <w:rFonts w:ascii="Times New Roman" w:hAnsi="Times New Roman"/>
          <w:szCs w:val="28"/>
          <w:lang w:val="de-DE"/>
        </w:rPr>
        <w:t>ớc m</w:t>
      </w:r>
      <w:r w:rsidRPr="00F466CF">
        <w:rPr>
          <w:rFonts w:ascii="Times New Roman" w:hAnsi="Times New Roman" w:hint="eastAsia"/>
          <w:szCs w:val="28"/>
          <w:lang w:val="de-DE"/>
        </w:rPr>
        <w:t>ư</w:t>
      </w:r>
      <w:r w:rsidRPr="00F466CF">
        <w:rPr>
          <w:rFonts w:ascii="Times New Roman" w:hAnsi="Times New Roman"/>
          <w:szCs w:val="28"/>
          <w:lang w:val="de-DE"/>
        </w:rPr>
        <w:t>a, n</w:t>
      </w:r>
      <w:r w:rsidRPr="00F466CF">
        <w:rPr>
          <w:rFonts w:ascii="Times New Roman" w:hAnsi="Times New Roman" w:hint="eastAsia"/>
          <w:szCs w:val="28"/>
          <w:lang w:val="de-DE"/>
        </w:rPr>
        <w:t>ư</w:t>
      </w:r>
      <w:r w:rsidRPr="00F466CF">
        <w:rPr>
          <w:rFonts w:ascii="Times New Roman" w:hAnsi="Times New Roman"/>
          <w:szCs w:val="28"/>
          <w:lang w:val="de-DE"/>
        </w:rPr>
        <w:t xml:space="preserve">ớc thải hoàn chỉnh. </w:t>
      </w:r>
    </w:p>
    <w:p w:rsidR="0029747F" w:rsidRPr="00F466CF" w:rsidRDefault="0029747F" w:rsidP="0029747F">
      <w:pPr>
        <w:spacing w:after="120"/>
        <w:ind w:firstLine="540"/>
        <w:jc w:val="both"/>
        <w:rPr>
          <w:rFonts w:ascii="Times New Roman" w:hAnsi="Times New Roman"/>
          <w:szCs w:val="28"/>
          <w:lang w:val="de-DE"/>
        </w:rPr>
      </w:pPr>
      <w:r w:rsidRPr="00F466CF">
        <w:rPr>
          <w:rFonts w:ascii="Times New Roman" w:hAnsi="Times New Roman"/>
          <w:szCs w:val="28"/>
          <w:lang w:val="de-DE"/>
        </w:rPr>
        <w:t>N</w:t>
      </w:r>
      <w:r w:rsidRPr="00F466CF">
        <w:rPr>
          <w:rFonts w:ascii="Times New Roman" w:hAnsi="Times New Roman" w:hint="eastAsia"/>
          <w:szCs w:val="28"/>
          <w:lang w:val="de-DE"/>
        </w:rPr>
        <w:t>ư</w:t>
      </w:r>
      <w:r w:rsidRPr="00F466CF">
        <w:rPr>
          <w:rFonts w:ascii="Times New Roman" w:hAnsi="Times New Roman"/>
          <w:szCs w:val="28"/>
          <w:lang w:val="de-DE"/>
        </w:rPr>
        <w:t>ớc m</w:t>
      </w:r>
      <w:r w:rsidRPr="00F466CF">
        <w:rPr>
          <w:rFonts w:ascii="Times New Roman" w:hAnsi="Times New Roman" w:hint="eastAsia"/>
          <w:szCs w:val="28"/>
          <w:lang w:val="de-DE"/>
        </w:rPr>
        <w:t>ư</w:t>
      </w:r>
      <w:r w:rsidRPr="00F466CF">
        <w:rPr>
          <w:rFonts w:ascii="Times New Roman" w:hAnsi="Times New Roman"/>
          <w:szCs w:val="28"/>
          <w:lang w:val="de-DE"/>
        </w:rPr>
        <w:t>a và n</w:t>
      </w:r>
      <w:r w:rsidRPr="00F466CF">
        <w:rPr>
          <w:rFonts w:ascii="Times New Roman" w:hAnsi="Times New Roman" w:hint="eastAsia"/>
          <w:szCs w:val="28"/>
          <w:lang w:val="de-DE"/>
        </w:rPr>
        <w:t>ư</w:t>
      </w:r>
      <w:r w:rsidRPr="00F466CF">
        <w:rPr>
          <w:rFonts w:ascii="Times New Roman" w:hAnsi="Times New Roman"/>
          <w:szCs w:val="28"/>
          <w:lang w:val="de-DE"/>
        </w:rPr>
        <w:t>ớc thải sinh hoạt của các hộ dân xả trực tiếp ra tự nhiên, không qua xử lý, là nguồn gây ô nhiễm môi tr</w:t>
      </w:r>
      <w:r w:rsidRPr="00F466CF">
        <w:rPr>
          <w:rFonts w:ascii="Times New Roman" w:hAnsi="Times New Roman" w:hint="eastAsia"/>
          <w:szCs w:val="28"/>
          <w:lang w:val="de-DE"/>
        </w:rPr>
        <w:t>ư</w:t>
      </w:r>
      <w:r w:rsidRPr="00F466CF">
        <w:rPr>
          <w:rFonts w:ascii="Times New Roman" w:hAnsi="Times New Roman"/>
          <w:szCs w:val="28"/>
          <w:lang w:val="de-DE"/>
        </w:rPr>
        <w:t>ờng. N</w:t>
      </w:r>
      <w:r w:rsidRPr="00F466CF">
        <w:rPr>
          <w:rFonts w:ascii="Times New Roman" w:hAnsi="Times New Roman" w:hint="eastAsia"/>
          <w:szCs w:val="28"/>
          <w:lang w:val="de-DE"/>
        </w:rPr>
        <w:t>ư</w:t>
      </w:r>
      <w:r w:rsidRPr="00F466CF">
        <w:rPr>
          <w:rFonts w:ascii="Times New Roman" w:hAnsi="Times New Roman"/>
          <w:szCs w:val="28"/>
          <w:lang w:val="de-DE"/>
        </w:rPr>
        <w:t xml:space="preserve">ớc chảy tràn do hoạt </w:t>
      </w:r>
      <w:r w:rsidRPr="00F466CF">
        <w:rPr>
          <w:rFonts w:ascii="Times New Roman" w:hAnsi="Times New Roman" w:hint="eastAsia"/>
          <w:szCs w:val="28"/>
          <w:lang w:val="de-DE"/>
        </w:rPr>
        <w:t>đ</w:t>
      </w:r>
      <w:r w:rsidRPr="00F466CF">
        <w:rPr>
          <w:rFonts w:ascii="Times New Roman" w:hAnsi="Times New Roman"/>
          <w:szCs w:val="28"/>
          <w:lang w:val="de-DE"/>
        </w:rPr>
        <w:t>ộng t</w:t>
      </w:r>
      <w:r w:rsidRPr="00F466CF">
        <w:rPr>
          <w:rFonts w:ascii="Times New Roman" w:hAnsi="Times New Roman" w:hint="eastAsia"/>
          <w:szCs w:val="28"/>
          <w:lang w:val="de-DE"/>
        </w:rPr>
        <w:t>ư</w:t>
      </w:r>
      <w:r w:rsidRPr="00F466CF">
        <w:rPr>
          <w:rFonts w:ascii="Times New Roman" w:hAnsi="Times New Roman"/>
          <w:szCs w:val="28"/>
          <w:lang w:val="de-DE"/>
        </w:rPr>
        <w:t>ới tiêu ở khu vực trồng trọt. N</w:t>
      </w:r>
      <w:r w:rsidRPr="00F466CF">
        <w:rPr>
          <w:rFonts w:ascii="Times New Roman" w:hAnsi="Times New Roman" w:hint="eastAsia"/>
          <w:szCs w:val="28"/>
          <w:lang w:val="de-DE"/>
        </w:rPr>
        <w:t>ư</w:t>
      </w:r>
      <w:r w:rsidRPr="00F466CF">
        <w:rPr>
          <w:rFonts w:ascii="Times New Roman" w:hAnsi="Times New Roman"/>
          <w:szCs w:val="28"/>
          <w:lang w:val="de-DE"/>
        </w:rPr>
        <w:t>ớc m</w:t>
      </w:r>
      <w:r w:rsidRPr="00F466CF">
        <w:rPr>
          <w:rFonts w:ascii="Times New Roman" w:hAnsi="Times New Roman" w:hint="eastAsia"/>
          <w:szCs w:val="28"/>
          <w:lang w:val="de-DE"/>
        </w:rPr>
        <w:t>ư</w:t>
      </w:r>
      <w:r w:rsidRPr="00F466CF">
        <w:rPr>
          <w:rFonts w:ascii="Times New Roman" w:hAnsi="Times New Roman"/>
          <w:szCs w:val="28"/>
          <w:lang w:val="de-DE"/>
        </w:rPr>
        <w:t xml:space="preserve">a chảy tràn cuốn theo </w:t>
      </w:r>
      <w:r w:rsidRPr="00F466CF">
        <w:rPr>
          <w:rFonts w:ascii="Times New Roman" w:hAnsi="Times New Roman" w:hint="eastAsia"/>
          <w:szCs w:val="28"/>
          <w:lang w:val="de-DE"/>
        </w:rPr>
        <w:t>đ</w:t>
      </w:r>
      <w:r w:rsidRPr="00F466CF">
        <w:rPr>
          <w:rFonts w:ascii="Times New Roman" w:hAnsi="Times New Roman"/>
          <w:szCs w:val="28"/>
          <w:lang w:val="de-DE"/>
        </w:rPr>
        <w:t>ất cát, rác thải, dầu mỡ và tạp chất r</w:t>
      </w:r>
      <w:r w:rsidRPr="00F466CF">
        <w:rPr>
          <w:rFonts w:ascii="Times New Roman" w:hAnsi="Times New Roman" w:hint="eastAsia"/>
          <w:szCs w:val="28"/>
          <w:lang w:val="de-DE"/>
        </w:rPr>
        <w:t>ơ</w:t>
      </w:r>
      <w:r w:rsidRPr="00F466CF">
        <w:rPr>
          <w:rFonts w:ascii="Times New Roman" w:hAnsi="Times New Roman"/>
          <w:szCs w:val="28"/>
          <w:lang w:val="de-DE"/>
        </w:rPr>
        <w:t xml:space="preserve">i vãi trên mặt </w:t>
      </w:r>
      <w:r w:rsidRPr="00F466CF">
        <w:rPr>
          <w:rFonts w:ascii="Times New Roman" w:hAnsi="Times New Roman" w:hint="eastAsia"/>
          <w:szCs w:val="28"/>
          <w:lang w:val="de-DE"/>
        </w:rPr>
        <w:t>đ</w:t>
      </w:r>
      <w:r w:rsidRPr="00F466CF">
        <w:rPr>
          <w:rFonts w:ascii="Times New Roman" w:hAnsi="Times New Roman"/>
          <w:szCs w:val="28"/>
          <w:lang w:val="de-DE"/>
        </w:rPr>
        <w:t>ất xuống nguồn n</w:t>
      </w:r>
      <w:r w:rsidRPr="00F466CF">
        <w:rPr>
          <w:rFonts w:ascii="Times New Roman" w:hAnsi="Times New Roman" w:hint="eastAsia"/>
          <w:szCs w:val="28"/>
          <w:lang w:val="de-DE"/>
        </w:rPr>
        <w:t>ư</w:t>
      </w:r>
      <w:r w:rsidRPr="00F466CF">
        <w:rPr>
          <w:rFonts w:ascii="Times New Roman" w:hAnsi="Times New Roman"/>
          <w:szCs w:val="28"/>
          <w:lang w:val="de-DE"/>
        </w:rPr>
        <w:t>ớc gây ảnh h</w:t>
      </w:r>
      <w:r w:rsidRPr="00F466CF">
        <w:rPr>
          <w:rFonts w:ascii="Times New Roman" w:hAnsi="Times New Roman" w:hint="eastAsia"/>
          <w:szCs w:val="28"/>
          <w:lang w:val="de-DE"/>
        </w:rPr>
        <w:t>ư</w:t>
      </w:r>
      <w:r w:rsidRPr="00F466CF">
        <w:rPr>
          <w:rFonts w:ascii="Times New Roman" w:hAnsi="Times New Roman"/>
          <w:szCs w:val="28"/>
          <w:lang w:val="de-DE"/>
        </w:rPr>
        <w:t xml:space="preserve">ởng </w:t>
      </w:r>
      <w:r w:rsidRPr="00F466CF">
        <w:rPr>
          <w:rFonts w:ascii="Times New Roman" w:hAnsi="Times New Roman" w:hint="eastAsia"/>
          <w:szCs w:val="28"/>
          <w:lang w:val="de-DE"/>
        </w:rPr>
        <w:t>đ</w:t>
      </w:r>
      <w:r w:rsidRPr="00F466CF">
        <w:rPr>
          <w:rFonts w:ascii="Times New Roman" w:hAnsi="Times New Roman"/>
          <w:szCs w:val="28"/>
          <w:lang w:val="de-DE"/>
        </w:rPr>
        <w:t>ến môi tr</w:t>
      </w:r>
      <w:r w:rsidRPr="00F466CF">
        <w:rPr>
          <w:rFonts w:ascii="Times New Roman" w:hAnsi="Times New Roman" w:hint="eastAsia"/>
          <w:szCs w:val="28"/>
          <w:lang w:val="de-DE"/>
        </w:rPr>
        <w:t>ư</w:t>
      </w:r>
      <w:r w:rsidRPr="00F466CF">
        <w:rPr>
          <w:rFonts w:ascii="Times New Roman" w:hAnsi="Times New Roman"/>
          <w:szCs w:val="28"/>
          <w:lang w:val="de-DE"/>
        </w:rPr>
        <w:t>ờng.</w:t>
      </w:r>
    </w:p>
    <w:p w:rsidR="00315386" w:rsidRPr="00F466CF" w:rsidRDefault="0029747F" w:rsidP="0029747F">
      <w:pPr>
        <w:spacing w:after="120"/>
        <w:ind w:firstLine="540"/>
        <w:jc w:val="both"/>
        <w:rPr>
          <w:rFonts w:ascii="Times New Roman" w:hAnsi="Times New Roman"/>
          <w:szCs w:val="28"/>
          <w:lang w:val="de-DE"/>
        </w:rPr>
      </w:pPr>
      <w:r w:rsidRPr="00F466CF">
        <w:rPr>
          <w:rFonts w:ascii="Times New Roman" w:hAnsi="Times New Roman"/>
          <w:szCs w:val="28"/>
          <w:lang w:val="de-DE"/>
        </w:rPr>
        <w:t>Trong khu vực nghiên cứu có tuyến m</w:t>
      </w:r>
      <w:r w:rsidRPr="00F466CF">
        <w:rPr>
          <w:rFonts w:ascii="Times New Roman" w:hAnsi="Times New Roman" w:hint="eastAsia"/>
          <w:szCs w:val="28"/>
          <w:lang w:val="de-DE"/>
        </w:rPr>
        <w:t>ươ</w:t>
      </w:r>
      <w:r w:rsidRPr="00F466CF">
        <w:rPr>
          <w:rFonts w:ascii="Times New Roman" w:hAnsi="Times New Roman"/>
          <w:szCs w:val="28"/>
          <w:lang w:val="de-DE"/>
        </w:rPr>
        <w:t>ng xây B400-B800 t</w:t>
      </w:r>
      <w:r w:rsidRPr="00F466CF">
        <w:rPr>
          <w:rFonts w:ascii="Times New Roman" w:hAnsi="Times New Roman" w:hint="eastAsia"/>
          <w:szCs w:val="28"/>
          <w:lang w:val="de-DE"/>
        </w:rPr>
        <w:t>ư</w:t>
      </w:r>
      <w:r w:rsidRPr="00F466CF">
        <w:rPr>
          <w:rFonts w:ascii="Times New Roman" w:hAnsi="Times New Roman"/>
          <w:szCs w:val="28"/>
          <w:lang w:val="de-DE"/>
        </w:rPr>
        <w:t>ới tiêu cho nông nghiệp</w:t>
      </w:r>
      <w:r w:rsidR="009C01A6" w:rsidRPr="00F466CF">
        <w:rPr>
          <w:rFonts w:ascii="Times New Roman" w:hAnsi="Times New Roman"/>
          <w:szCs w:val="28"/>
          <w:lang w:val="de-DE"/>
        </w:rPr>
        <w:t>.</w:t>
      </w:r>
    </w:p>
    <w:p w:rsidR="00315386" w:rsidRPr="00F466CF" w:rsidRDefault="00336270" w:rsidP="008B5F86">
      <w:pPr>
        <w:spacing w:after="120"/>
        <w:ind w:firstLine="540"/>
        <w:jc w:val="both"/>
        <w:rPr>
          <w:rFonts w:ascii="Times New Roman" w:hAnsi="Times New Roman"/>
          <w:b/>
          <w:bCs/>
          <w:szCs w:val="28"/>
        </w:rPr>
      </w:pPr>
      <w:r w:rsidRPr="00F466CF">
        <w:rPr>
          <w:rFonts w:ascii="Times New Roman" w:hAnsi="Times New Roman"/>
          <w:b/>
          <w:spacing w:val="-6"/>
          <w:szCs w:val="28"/>
          <w:lang w:val="nl-NL"/>
        </w:rPr>
        <w:t>d</w:t>
      </w:r>
      <w:r w:rsidR="00315386" w:rsidRPr="00F466CF">
        <w:rPr>
          <w:rFonts w:ascii="Times New Roman" w:hAnsi="Times New Roman"/>
          <w:b/>
          <w:spacing w:val="-6"/>
          <w:szCs w:val="28"/>
          <w:lang w:val="nl-NL"/>
        </w:rPr>
        <w:t>.3. Hiện trạng cấp nước.</w:t>
      </w:r>
    </w:p>
    <w:p w:rsidR="00315386" w:rsidRPr="00F466CF" w:rsidRDefault="00511CF6" w:rsidP="008B5F86">
      <w:pPr>
        <w:spacing w:after="120"/>
        <w:ind w:firstLine="540"/>
        <w:jc w:val="both"/>
        <w:rPr>
          <w:rFonts w:ascii="Times New Roman" w:hAnsi="Times New Roman"/>
          <w:bCs/>
          <w:iCs/>
          <w:szCs w:val="28"/>
          <w:lang w:val="nl-NL"/>
        </w:rPr>
      </w:pPr>
      <w:r w:rsidRPr="00F466CF">
        <w:rPr>
          <w:rFonts w:ascii="Times New Roman" w:hAnsi="Times New Roman"/>
          <w:lang w:val="nl-NL"/>
        </w:rPr>
        <w:t>Hệ thống cấp n</w:t>
      </w:r>
      <w:r w:rsidRPr="00F466CF">
        <w:rPr>
          <w:rFonts w:ascii="Times New Roman" w:hAnsi="Times New Roman" w:hint="eastAsia"/>
          <w:lang w:val="nl-NL"/>
        </w:rPr>
        <w:t>ư</w:t>
      </w:r>
      <w:r w:rsidRPr="00F466CF">
        <w:rPr>
          <w:rFonts w:ascii="Times New Roman" w:hAnsi="Times New Roman"/>
          <w:lang w:val="nl-NL"/>
        </w:rPr>
        <w:t>ớc sạch: ch</w:t>
      </w:r>
      <w:r w:rsidRPr="00F466CF">
        <w:rPr>
          <w:rFonts w:ascii="Times New Roman" w:hAnsi="Times New Roman" w:hint="eastAsia"/>
          <w:lang w:val="nl-NL"/>
        </w:rPr>
        <w:t>ư</w:t>
      </w:r>
      <w:r w:rsidRPr="00F466CF">
        <w:rPr>
          <w:rFonts w:ascii="Times New Roman" w:hAnsi="Times New Roman"/>
          <w:lang w:val="nl-NL"/>
        </w:rPr>
        <w:t>a có hệ thống cấp n</w:t>
      </w:r>
      <w:r w:rsidRPr="00F466CF">
        <w:rPr>
          <w:rFonts w:ascii="Times New Roman" w:hAnsi="Times New Roman" w:hint="eastAsia"/>
          <w:lang w:val="nl-NL"/>
        </w:rPr>
        <w:t>ư</w:t>
      </w:r>
      <w:r w:rsidRPr="00F466CF">
        <w:rPr>
          <w:rFonts w:ascii="Times New Roman" w:hAnsi="Times New Roman"/>
          <w:lang w:val="nl-NL"/>
        </w:rPr>
        <w:t>ớc sạch hoàn chỉnh. Các hộ dân trong khu vực nghiên cứu quy hoạch chủ yếu dùng n</w:t>
      </w:r>
      <w:r w:rsidRPr="00F466CF">
        <w:rPr>
          <w:rFonts w:ascii="Times New Roman" w:hAnsi="Times New Roman" w:hint="eastAsia"/>
          <w:lang w:val="nl-NL"/>
        </w:rPr>
        <w:t>ư</w:t>
      </w:r>
      <w:r w:rsidRPr="00F466CF">
        <w:rPr>
          <w:rFonts w:ascii="Times New Roman" w:hAnsi="Times New Roman"/>
          <w:lang w:val="nl-NL"/>
        </w:rPr>
        <w:t xml:space="preserve">ớc giếng khoan, giếng </w:t>
      </w:r>
      <w:r w:rsidRPr="00F466CF">
        <w:rPr>
          <w:rFonts w:ascii="Times New Roman" w:hAnsi="Times New Roman" w:hint="eastAsia"/>
          <w:lang w:val="nl-NL"/>
        </w:rPr>
        <w:t>đà</w:t>
      </w:r>
      <w:r w:rsidRPr="00F466CF">
        <w:rPr>
          <w:rFonts w:ascii="Times New Roman" w:hAnsi="Times New Roman"/>
          <w:lang w:val="nl-NL"/>
        </w:rPr>
        <w:t>o</w:t>
      </w:r>
      <w:r w:rsidR="00C40D06" w:rsidRPr="00F466CF">
        <w:rPr>
          <w:rFonts w:ascii="Times New Roman" w:hAnsi="Times New Roman"/>
          <w:szCs w:val="28"/>
          <w:lang w:val="de-DE"/>
        </w:rPr>
        <w:t>.</w:t>
      </w:r>
      <w:r w:rsidR="00315386" w:rsidRPr="00F466CF">
        <w:rPr>
          <w:rFonts w:ascii="Times New Roman" w:hAnsi="Times New Roman"/>
          <w:bCs/>
          <w:iCs/>
          <w:szCs w:val="28"/>
          <w:lang w:val="nl-NL"/>
        </w:rPr>
        <w:t xml:space="preserve"> </w:t>
      </w:r>
    </w:p>
    <w:p w:rsidR="00315386" w:rsidRPr="00F466CF" w:rsidRDefault="00336270" w:rsidP="008B5F86">
      <w:pPr>
        <w:spacing w:after="120"/>
        <w:ind w:firstLine="540"/>
        <w:jc w:val="both"/>
        <w:rPr>
          <w:rFonts w:ascii="Times New Roman" w:hAnsi="Times New Roman"/>
          <w:b/>
          <w:bCs/>
          <w:szCs w:val="28"/>
        </w:rPr>
      </w:pPr>
      <w:r w:rsidRPr="00F466CF">
        <w:rPr>
          <w:rFonts w:ascii="Times New Roman" w:hAnsi="Times New Roman"/>
          <w:b/>
          <w:spacing w:val="-6"/>
          <w:szCs w:val="28"/>
          <w:lang w:val="nl-NL"/>
        </w:rPr>
        <w:t>d</w:t>
      </w:r>
      <w:r w:rsidR="00315386" w:rsidRPr="00F466CF">
        <w:rPr>
          <w:rFonts w:ascii="Times New Roman" w:hAnsi="Times New Roman"/>
          <w:b/>
          <w:spacing w:val="-6"/>
          <w:szCs w:val="28"/>
          <w:lang w:val="nl-NL"/>
        </w:rPr>
        <w:t>.4. Hiện trạng cấp điện.</w:t>
      </w:r>
    </w:p>
    <w:p w:rsidR="00315386" w:rsidRPr="00F466CF" w:rsidRDefault="00511CF6" w:rsidP="000A708F">
      <w:pPr>
        <w:tabs>
          <w:tab w:val="left" w:pos="900"/>
          <w:tab w:val="left" w:pos="8910"/>
          <w:tab w:val="left" w:pos="9000"/>
          <w:tab w:val="left" w:pos="9360"/>
        </w:tabs>
        <w:spacing w:after="120"/>
        <w:ind w:right="11" w:firstLine="540"/>
        <w:jc w:val="both"/>
        <w:rPr>
          <w:rFonts w:ascii="Times New Roman" w:hAnsi="Times New Roman"/>
          <w:b/>
          <w:bCs/>
          <w:i/>
          <w:iCs/>
          <w:szCs w:val="28"/>
          <w:lang w:val="de-DE"/>
        </w:rPr>
      </w:pPr>
      <w:r w:rsidRPr="00F466CF">
        <w:rPr>
          <w:rFonts w:ascii="Times New Roman" w:hAnsi="Times New Roman"/>
          <w:spacing w:val="-6"/>
          <w:lang w:val="nl-NL"/>
        </w:rPr>
        <w:t xml:space="preserve">Phía Nam dự án có </w:t>
      </w:r>
      <w:r w:rsidRPr="00F466CF">
        <w:rPr>
          <w:rFonts w:ascii="Times New Roman" w:hAnsi="Times New Roman" w:hint="eastAsia"/>
          <w:spacing w:val="-6"/>
          <w:lang w:val="nl-NL"/>
        </w:rPr>
        <w:t>đư</w:t>
      </w:r>
      <w:r w:rsidRPr="00F466CF">
        <w:rPr>
          <w:rFonts w:ascii="Times New Roman" w:hAnsi="Times New Roman"/>
          <w:spacing w:val="-6"/>
          <w:lang w:val="nl-NL"/>
        </w:rPr>
        <w:t xml:space="preserve">ờng dây </w:t>
      </w:r>
      <w:r w:rsidRPr="00F466CF">
        <w:rPr>
          <w:rFonts w:ascii="Times New Roman" w:hAnsi="Times New Roman" w:hint="eastAsia"/>
          <w:spacing w:val="-6"/>
          <w:lang w:val="nl-NL"/>
        </w:rPr>
        <w:t>đ</w:t>
      </w:r>
      <w:r w:rsidRPr="00F466CF">
        <w:rPr>
          <w:rFonts w:ascii="Times New Roman" w:hAnsi="Times New Roman"/>
          <w:spacing w:val="-6"/>
          <w:lang w:val="nl-NL"/>
        </w:rPr>
        <w:t xml:space="preserve">iện 22KV lộ 473E6.3 </w:t>
      </w:r>
      <w:r w:rsidRPr="00F466CF">
        <w:rPr>
          <w:rFonts w:ascii="Times New Roman" w:hAnsi="Times New Roman" w:hint="eastAsia"/>
          <w:spacing w:val="-6"/>
          <w:lang w:val="nl-NL"/>
        </w:rPr>
        <w:t>đ</w:t>
      </w:r>
      <w:r w:rsidRPr="00F466CF">
        <w:rPr>
          <w:rFonts w:ascii="Times New Roman" w:hAnsi="Times New Roman"/>
          <w:spacing w:val="-6"/>
          <w:lang w:val="nl-NL"/>
        </w:rPr>
        <w:t xml:space="preserve">i quá, Do vậy dự án </w:t>
      </w:r>
      <w:r w:rsidRPr="00F466CF">
        <w:rPr>
          <w:rFonts w:ascii="Times New Roman" w:hAnsi="Times New Roman" w:hint="eastAsia"/>
          <w:spacing w:val="-6"/>
          <w:lang w:val="nl-NL"/>
        </w:rPr>
        <w:t>đư</w:t>
      </w:r>
      <w:r w:rsidRPr="00F466CF">
        <w:rPr>
          <w:rFonts w:ascii="Times New Roman" w:hAnsi="Times New Roman"/>
          <w:spacing w:val="-6"/>
          <w:lang w:val="nl-NL"/>
        </w:rPr>
        <w:t xml:space="preserve">ợc cấp </w:t>
      </w:r>
      <w:r w:rsidRPr="00F466CF">
        <w:rPr>
          <w:rFonts w:ascii="Times New Roman" w:hAnsi="Times New Roman" w:hint="eastAsia"/>
          <w:spacing w:val="-6"/>
          <w:lang w:val="nl-NL"/>
        </w:rPr>
        <w:t>đ</w:t>
      </w:r>
      <w:r w:rsidRPr="00F466CF">
        <w:rPr>
          <w:rFonts w:ascii="Times New Roman" w:hAnsi="Times New Roman"/>
          <w:spacing w:val="-6"/>
          <w:lang w:val="nl-NL"/>
        </w:rPr>
        <w:t xml:space="preserve">iện từ nguồn này, </w:t>
      </w:r>
      <w:r w:rsidRPr="00F466CF">
        <w:rPr>
          <w:rFonts w:ascii="Times New Roman" w:hAnsi="Times New Roman" w:hint="eastAsia"/>
          <w:spacing w:val="-6"/>
          <w:lang w:val="nl-NL"/>
        </w:rPr>
        <w:t>đ</w:t>
      </w:r>
      <w:r w:rsidRPr="00F466CF">
        <w:rPr>
          <w:rFonts w:ascii="Times New Roman" w:hAnsi="Times New Roman"/>
          <w:spacing w:val="-6"/>
          <w:lang w:val="nl-NL"/>
        </w:rPr>
        <w:t xml:space="preserve">iểm </w:t>
      </w:r>
      <w:r w:rsidRPr="00F466CF">
        <w:rPr>
          <w:rFonts w:ascii="Times New Roman" w:hAnsi="Times New Roman" w:hint="eastAsia"/>
          <w:spacing w:val="-6"/>
          <w:lang w:val="nl-NL"/>
        </w:rPr>
        <w:t>đ</w:t>
      </w:r>
      <w:r w:rsidRPr="00F466CF">
        <w:rPr>
          <w:rFonts w:ascii="Times New Roman" w:hAnsi="Times New Roman"/>
          <w:spacing w:val="-6"/>
          <w:lang w:val="nl-NL"/>
        </w:rPr>
        <w:t xml:space="preserve">ấu nối </w:t>
      </w:r>
      <w:r w:rsidRPr="00F466CF">
        <w:rPr>
          <w:rFonts w:ascii="Times New Roman" w:hAnsi="Times New Roman" w:hint="eastAsia"/>
          <w:spacing w:val="-6"/>
          <w:lang w:val="nl-NL"/>
        </w:rPr>
        <w:t>đư</w:t>
      </w:r>
      <w:r w:rsidRPr="00F466CF">
        <w:rPr>
          <w:rFonts w:ascii="Times New Roman" w:hAnsi="Times New Roman"/>
          <w:spacing w:val="-6"/>
          <w:lang w:val="nl-NL"/>
        </w:rPr>
        <w:t xml:space="preserve">ợc xác </w:t>
      </w:r>
      <w:r w:rsidRPr="00F466CF">
        <w:rPr>
          <w:rFonts w:ascii="Times New Roman" w:hAnsi="Times New Roman" w:hint="eastAsia"/>
          <w:spacing w:val="-6"/>
          <w:lang w:val="nl-NL"/>
        </w:rPr>
        <w:t>đ</w:t>
      </w:r>
      <w:r w:rsidRPr="00F466CF">
        <w:rPr>
          <w:rFonts w:ascii="Times New Roman" w:hAnsi="Times New Roman"/>
          <w:spacing w:val="-6"/>
          <w:lang w:val="nl-NL"/>
        </w:rPr>
        <w:t xml:space="preserve">ịnh cụ thể bởi ngành </w:t>
      </w:r>
      <w:r w:rsidRPr="00F466CF">
        <w:rPr>
          <w:rFonts w:ascii="Times New Roman" w:hAnsi="Times New Roman" w:hint="eastAsia"/>
          <w:spacing w:val="-6"/>
          <w:lang w:val="nl-NL"/>
        </w:rPr>
        <w:t>đ</w:t>
      </w:r>
      <w:r w:rsidRPr="00F466CF">
        <w:rPr>
          <w:rFonts w:ascii="Times New Roman" w:hAnsi="Times New Roman"/>
          <w:spacing w:val="-6"/>
          <w:lang w:val="nl-NL"/>
        </w:rPr>
        <w:t xml:space="preserve">iện </w:t>
      </w:r>
      <w:r w:rsidRPr="00F466CF">
        <w:rPr>
          <w:rFonts w:ascii="Times New Roman" w:hAnsi="Times New Roman" w:hint="eastAsia"/>
          <w:spacing w:val="-6"/>
          <w:lang w:val="nl-NL"/>
        </w:rPr>
        <w:t>đ</w:t>
      </w:r>
      <w:r w:rsidRPr="00F466CF">
        <w:rPr>
          <w:rFonts w:ascii="Times New Roman" w:hAnsi="Times New Roman"/>
          <w:spacing w:val="-6"/>
          <w:lang w:val="nl-NL"/>
        </w:rPr>
        <w:t>ịa ph</w:t>
      </w:r>
      <w:r w:rsidRPr="00F466CF">
        <w:rPr>
          <w:rFonts w:ascii="Times New Roman" w:hAnsi="Times New Roman" w:hint="eastAsia"/>
          <w:spacing w:val="-6"/>
          <w:lang w:val="nl-NL"/>
        </w:rPr>
        <w:t>ươ</w:t>
      </w:r>
      <w:r w:rsidRPr="00F466CF">
        <w:rPr>
          <w:rFonts w:ascii="Times New Roman" w:hAnsi="Times New Roman"/>
          <w:spacing w:val="-6"/>
          <w:lang w:val="nl-NL"/>
        </w:rPr>
        <w:t>ng</w:t>
      </w:r>
      <w:r w:rsidR="00E773DF" w:rsidRPr="00F466CF">
        <w:rPr>
          <w:rFonts w:ascii="Times New Roman" w:hAnsi="Times New Roman"/>
          <w:szCs w:val="28"/>
          <w:lang w:val="de-DE"/>
        </w:rPr>
        <w:t>.</w:t>
      </w:r>
    </w:p>
    <w:p w:rsidR="00315386" w:rsidRPr="00F466CF" w:rsidRDefault="00336270" w:rsidP="008B5F86">
      <w:pPr>
        <w:spacing w:after="120"/>
        <w:ind w:firstLine="540"/>
        <w:jc w:val="both"/>
        <w:rPr>
          <w:rFonts w:ascii="Times New Roman" w:hAnsi="Times New Roman"/>
          <w:b/>
          <w:bCs/>
          <w:szCs w:val="28"/>
        </w:rPr>
      </w:pPr>
      <w:r w:rsidRPr="00F466CF">
        <w:rPr>
          <w:rFonts w:ascii="Times New Roman" w:hAnsi="Times New Roman"/>
          <w:b/>
          <w:spacing w:val="-6"/>
          <w:szCs w:val="28"/>
          <w:lang w:val="nl-NL"/>
        </w:rPr>
        <w:t>d</w:t>
      </w:r>
      <w:r w:rsidR="00315386" w:rsidRPr="00F466CF">
        <w:rPr>
          <w:rFonts w:ascii="Times New Roman" w:hAnsi="Times New Roman"/>
          <w:b/>
          <w:spacing w:val="-6"/>
          <w:szCs w:val="28"/>
          <w:lang w:val="nl-NL"/>
        </w:rPr>
        <w:t>.5. Hiện trạng thoát nước thải và vệ sinh môi trường.</w:t>
      </w:r>
    </w:p>
    <w:p w:rsidR="0055356E" w:rsidRPr="00F466CF" w:rsidRDefault="0055356E" w:rsidP="0055356E">
      <w:pPr>
        <w:spacing w:line="360" w:lineRule="auto"/>
        <w:ind w:firstLine="567"/>
        <w:jc w:val="both"/>
        <w:rPr>
          <w:rFonts w:ascii="Times New Roman" w:hAnsi="Times New Roman"/>
          <w:spacing w:val="-6"/>
          <w:lang w:val="nl-NL"/>
        </w:rPr>
      </w:pPr>
      <w:r w:rsidRPr="00F466CF">
        <w:rPr>
          <w:rFonts w:ascii="Times New Roman" w:hAnsi="Times New Roman"/>
          <w:spacing w:val="-6"/>
          <w:lang w:val="nl-NL"/>
        </w:rPr>
        <w:t>Ch</w:t>
      </w:r>
      <w:r w:rsidRPr="00F466CF">
        <w:rPr>
          <w:rFonts w:ascii="Times New Roman" w:hAnsi="Times New Roman" w:cs="Arial"/>
          <w:spacing w:val="-6"/>
          <w:lang w:val="nl-NL"/>
        </w:rPr>
        <w:t>ấ</w:t>
      </w:r>
      <w:r w:rsidRPr="00F466CF">
        <w:rPr>
          <w:rFonts w:ascii="Times New Roman" w:hAnsi="Times New Roman"/>
          <w:spacing w:val="-6"/>
          <w:lang w:val="nl-NL"/>
        </w:rPr>
        <w:t>t l</w:t>
      </w:r>
      <w:r w:rsidRPr="00F466CF">
        <w:rPr>
          <w:rFonts w:ascii="Times New Roman" w:hAnsi="Times New Roman" w:cs="Arial"/>
          <w:spacing w:val="-6"/>
          <w:lang w:val="nl-NL"/>
        </w:rPr>
        <w:t>ượ</w:t>
      </w:r>
      <w:r w:rsidRPr="00F466CF">
        <w:rPr>
          <w:rFonts w:ascii="Times New Roman" w:hAnsi="Times New Roman"/>
          <w:spacing w:val="-6"/>
          <w:lang w:val="nl-NL"/>
        </w:rPr>
        <w:t>ng n</w:t>
      </w:r>
      <w:r w:rsidRPr="00F466CF">
        <w:rPr>
          <w:rFonts w:ascii="Times New Roman" w:hAnsi="Times New Roman" w:cs="Arial"/>
          <w:spacing w:val="-6"/>
          <w:lang w:val="nl-NL"/>
        </w:rPr>
        <w:t>ướ</w:t>
      </w:r>
      <w:r w:rsidRPr="00F466CF">
        <w:rPr>
          <w:rFonts w:ascii="Times New Roman" w:hAnsi="Times New Roman"/>
          <w:spacing w:val="-6"/>
          <w:lang w:val="nl-NL"/>
        </w:rPr>
        <w:t>c: N</w:t>
      </w:r>
      <w:r w:rsidRPr="00F466CF">
        <w:rPr>
          <w:rFonts w:ascii="Times New Roman" w:hAnsi="Times New Roman" w:cs="Arial"/>
          <w:spacing w:val="-6"/>
          <w:lang w:val="nl-NL"/>
        </w:rPr>
        <w:t>ướ</w:t>
      </w:r>
      <w:r w:rsidRPr="00F466CF">
        <w:rPr>
          <w:rFonts w:ascii="Times New Roman" w:hAnsi="Times New Roman"/>
          <w:spacing w:val="-6"/>
          <w:lang w:val="nl-NL"/>
        </w:rPr>
        <w:t>c ch</w:t>
      </w:r>
      <w:r w:rsidRPr="00F466CF">
        <w:rPr>
          <w:rFonts w:ascii="Times New Roman" w:hAnsi="Times New Roman" w:cs="Arial"/>
          <w:spacing w:val="-6"/>
          <w:lang w:val="nl-NL"/>
        </w:rPr>
        <w:t>ả</w:t>
      </w:r>
      <w:r w:rsidRPr="00F466CF">
        <w:rPr>
          <w:rFonts w:ascii="Times New Roman" w:hAnsi="Times New Roman"/>
          <w:spacing w:val="-6"/>
          <w:lang w:val="nl-NL"/>
        </w:rPr>
        <w:t>y tr</w:t>
      </w:r>
      <w:r w:rsidRPr="00F466CF">
        <w:rPr>
          <w:rFonts w:ascii="Times New Roman" w:hAnsi="Times New Roman" w:cs=".VnTime"/>
          <w:spacing w:val="-6"/>
          <w:lang w:val="nl-NL"/>
        </w:rPr>
        <w:t>à</w:t>
      </w:r>
      <w:r w:rsidRPr="00F466CF">
        <w:rPr>
          <w:rFonts w:ascii="Times New Roman" w:hAnsi="Times New Roman"/>
          <w:spacing w:val="-6"/>
          <w:lang w:val="nl-NL"/>
        </w:rPr>
        <w:t>n do ho</w:t>
      </w:r>
      <w:r w:rsidRPr="00F466CF">
        <w:rPr>
          <w:rFonts w:ascii="Times New Roman" w:hAnsi="Times New Roman" w:cs="Arial"/>
          <w:spacing w:val="-6"/>
          <w:lang w:val="nl-NL"/>
        </w:rPr>
        <w:t>ạ</w:t>
      </w:r>
      <w:r w:rsidRPr="00F466CF">
        <w:rPr>
          <w:rFonts w:ascii="Times New Roman" w:hAnsi="Times New Roman"/>
          <w:spacing w:val="-6"/>
          <w:lang w:val="nl-NL"/>
        </w:rPr>
        <w:t xml:space="preserve">t </w:t>
      </w:r>
      <w:r w:rsidRPr="00F466CF">
        <w:rPr>
          <w:rFonts w:ascii="Times New Roman" w:hAnsi="Times New Roman" w:cs="Arial"/>
          <w:spacing w:val="-6"/>
          <w:lang w:val="nl-NL"/>
        </w:rPr>
        <w:t>độ</w:t>
      </w:r>
      <w:r w:rsidRPr="00F466CF">
        <w:rPr>
          <w:rFonts w:ascii="Times New Roman" w:hAnsi="Times New Roman"/>
          <w:spacing w:val="-6"/>
          <w:lang w:val="nl-NL"/>
        </w:rPr>
        <w:t>ng t</w:t>
      </w:r>
      <w:r w:rsidRPr="00F466CF">
        <w:rPr>
          <w:rFonts w:ascii="Times New Roman" w:hAnsi="Times New Roman" w:cs="Arial"/>
          <w:spacing w:val="-6"/>
          <w:lang w:val="nl-NL"/>
        </w:rPr>
        <w:t>ướ</w:t>
      </w:r>
      <w:r w:rsidRPr="00F466CF">
        <w:rPr>
          <w:rFonts w:ascii="Times New Roman" w:hAnsi="Times New Roman"/>
          <w:spacing w:val="-6"/>
          <w:lang w:val="nl-NL"/>
        </w:rPr>
        <w:t>i ti</w:t>
      </w:r>
      <w:r w:rsidRPr="00F466CF">
        <w:rPr>
          <w:rFonts w:ascii="Times New Roman" w:hAnsi="Times New Roman" w:cs=".VnTime"/>
          <w:spacing w:val="-6"/>
          <w:lang w:val="nl-NL"/>
        </w:rPr>
        <w:t>ê</w:t>
      </w:r>
      <w:r w:rsidRPr="00F466CF">
        <w:rPr>
          <w:rFonts w:ascii="Times New Roman" w:hAnsi="Times New Roman"/>
          <w:spacing w:val="-6"/>
          <w:lang w:val="nl-NL"/>
        </w:rPr>
        <w:t xml:space="preserve">u </w:t>
      </w:r>
      <w:r w:rsidRPr="00F466CF">
        <w:rPr>
          <w:rFonts w:ascii="Times New Roman" w:hAnsi="Times New Roman" w:cs="Arial"/>
          <w:spacing w:val="-6"/>
          <w:lang w:val="nl-NL"/>
        </w:rPr>
        <w:t>ở</w:t>
      </w:r>
      <w:r w:rsidRPr="00F466CF">
        <w:rPr>
          <w:rFonts w:ascii="Times New Roman" w:hAnsi="Times New Roman"/>
          <w:spacing w:val="-6"/>
          <w:lang w:val="nl-NL"/>
        </w:rPr>
        <w:t xml:space="preserve"> khu v</w:t>
      </w:r>
      <w:r w:rsidRPr="00F466CF">
        <w:rPr>
          <w:rFonts w:ascii="Times New Roman" w:hAnsi="Times New Roman" w:cs="Arial"/>
          <w:spacing w:val="-6"/>
          <w:lang w:val="nl-NL"/>
        </w:rPr>
        <w:t>ự</w:t>
      </w:r>
      <w:r w:rsidRPr="00F466CF">
        <w:rPr>
          <w:rFonts w:ascii="Times New Roman" w:hAnsi="Times New Roman"/>
          <w:spacing w:val="-6"/>
          <w:lang w:val="nl-NL"/>
        </w:rPr>
        <w:t>c tr</w:t>
      </w:r>
      <w:r w:rsidRPr="00F466CF">
        <w:rPr>
          <w:rFonts w:ascii="Times New Roman" w:hAnsi="Times New Roman" w:cs="Arial"/>
          <w:spacing w:val="-6"/>
          <w:lang w:val="nl-NL"/>
        </w:rPr>
        <w:t>ồ</w:t>
      </w:r>
      <w:r w:rsidRPr="00F466CF">
        <w:rPr>
          <w:rFonts w:ascii="Times New Roman" w:hAnsi="Times New Roman"/>
          <w:spacing w:val="-6"/>
          <w:lang w:val="nl-NL"/>
        </w:rPr>
        <w:t>ng tr</w:t>
      </w:r>
      <w:r w:rsidRPr="00F466CF">
        <w:rPr>
          <w:rFonts w:ascii="Times New Roman" w:hAnsi="Times New Roman" w:cs="Arial"/>
          <w:spacing w:val="-6"/>
          <w:lang w:val="nl-NL"/>
        </w:rPr>
        <w:t>ọ</w:t>
      </w:r>
      <w:r w:rsidRPr="00F466CF">
        <w:rPr>
          <w:rFonts w:ascii="Times New Roman" w:hAnsi="Times New Roman"/>
          <w:spacing w:val="-6"/>
          <w:lang w:val="nl-NL"/>
        </w:rPr>
        <w:t>t. N</w:t>
      </w:r>
      <w:r w:rsidRPr="00F466CF">
        <w:rPr>
          <w:rFonts w:ascii="Times New Roman" w:hAnsi="Times New Roman" w:cs="Arial"/>
          <w:spacing w:val="-6"/>
          <w:lang w:val="nl-NL"/>
        </w:rPr>
        <w:t>ướ</w:t>
      </w:r>
      <w:r w:rsidRPr="00F466CF">
        <w:rPr>
          <w:rFonts w:ascii="Times New Roman" w:hAnsi="Times New Roman"/>
          <w:spacing w:val="-6"/>
          <w:lang w:val="nl-NL"/>
        </w:rPr>
        <w:t>c m</w:t>
      </w:r>
      <w:r w:rsidRPr="00F466CF">
        <w:rPr>
          <w:rFonts w:ascii="Times New Roman" w:hAnsi="Times New Roman" w:cs="Arial"/>
          <w:spacing w:val="-6"/>
          <w:lang w:val="nl-NL"/>
        </w:rPr>
        <w:t>ư</w:t>
      </w:r>
      <w:r w:rsidRPr="00F466CF">
        <w:rPr>
          <w:rFonts w:ascii="Times New Roman" w:hAnsi="Times New Roman"/>
          <w:spacing w:val="-6"/>
          <w:lang w:val="nl-NL"/>
        </w:rPr>
        <w:t>a ch</w:t>
      </w:r>
      <w:r w:rsidRPr="00F466CF">
        <w:rPr>
          <w:rFonts w:ascii="Times New Roman" w:hAnsi="Times New Roman" w:cs="Arial"/>
          <w:spacing w:val="-6"/>
          <w:lang w:val="nl-NL"/>
        </w:rPr>
        <w:t>ả</w:t>
      </w:r>
      <w:r w:rsidRPr="00F466CF">
        <w:rPr>
          <w:rFonts w:ascii="Times New Roman" w:hAnsi="Times New Roman"/>
          <w:spacing w:val="-6"/>
          <w:lang w:val="nl-NL"/>
        </w:rPr>
        <w:t>y tr</w:t>
      </w:r>
      <w:r w:rsidRPr="00F466CF">
        <w:rPr>
          <w:rFonts w:ascii="Times New Roman" w:hAnsi="Times New Roman" w:cs=".VnTime"/>
          <w:spacing w:val="-6"/>
          <w:lang w:val="nl-NL"/>
        </w:rPr>
        <w:t>à</w:t>
      </w:r>
      <w:r w:rsidRPr="00F466CF">
        <w:rPr>
          <w:rFonts w:ascii="Times New Roman" w:hAnsi="Times New Roman"/>
          <w:spacing w:val="-6"/>
          <w:lang w:val="nl-NL"/>
        </w:rPr>
        <w:t>n cu</w:t>
      </w:r>
      <w:r w:rsidRPr="00F466CF">
        <w:rPr>
          <w:rFonts w:ascii="Times New Roman" w:hAnsi="Times New Roman" w:cs="Arial"/>
          <w:spacing w:val="-6"/>
          <w:lang w:val="nl-NL"/>
        </w:rPr>
        <w:t>ố</w:t>
      </w:r>
      <w:r w:rsidRPr="00F466CF">
        <w:rPr>
          <w:rFonts w:ascii="Times New Roman" w:hAnsi="Times New Roman"/>
          <w:spacing w:val="-6"/>
          <w:lang w:val="nl-NL"/>
        </w:rPr>
        <w:t xml:space="preserve">n theo </w:t>
      </w:r>
      <w:r w:rsidRPr="00F466CF">
        <w:rPr>
          <w:rFonts w:ascii="Times New Roman" w:hAnsi="Times New Roman" w:cs="Arial"/>
          <w:spacing w:val="-6"/>
          <w:lang w:val="nl-NL"/>
        </w:rPr>
        <w:t>đấ</w:t>
      </w:r>
      <w:r w:rsidRPr="00F466CF">
        <w:rPr>
          <w:rFonts w:ascii="Times New Roman" w:hAnsi="Times New Roman"/>
          <w:spacing w:val="-6"/>
          <w:lang w:val="nl-NL"/>
        </w:rPr>
        <w:t>t c</w:t>
      </w:r>
      <w:r w:rsidRPr="00F466CF">
        <w:rPr>
          <w:rFonts w:ascii="Times New Roman" w:hAnsi="Times New Roman" w:cs=".VnTime"/>
          <w:spacing w:val="-6"/>
          <w:lang w:val="nl-NL"/>
        </w:rPr>
        <w:t>á</w:t>
      </w:r>
      <w:r w:rsidRPr="00F466CF">
        <w:rPr>
          <w:rFonts w:ascii="Times New Roman" w:hAnsi="Times New Roman"/>
          <w:spacing w:val="-6"/>
          <w:lang w:val="nl-NL"/>
        </w:rPr>
        <w:t>t, r</w:t>
      </w:r>
      <w:r w:rsidRPr="00F466CF">
        <w:rPr>
          <w:rFonts w:ascii="Times New Roman" w:hAnsi="Times New Roman" w:cs=".VnTime"/>
          <w:spacing w:val="-6"/>
          <w:lang w:val="nl-NL"/>
        </w:rPr>
        <w:t>á</w:t>
      </w:r>
      <w:r w:rsidRPr="00F466CF">
        <w:rPr>
          <w:rFonts w:ascii="Times New Roman" w:hAnsi="Times New Roman"/>
          <w:spacing w:val="-6"/>
          <w:lang w:val="nl-NL"/>
        </w:rPr>
        <w:t>c th</w:t>
      </w:r>
      <w:r w:rsidRPr="00F466CF">
        <w:rPr>
          <w:rFonts w:ascii="Times New Roman" w:hAnsi="Times New Roman" w:cs="Arial"/>
          <w:spacing w:val="-6"/>
          <w:lang w:val="nl-NL"/>
        </w:rPr>
        <w:t>ả</w:t>
      </w:r>
      <w:r w:rsidRPr="00F466CF">
        <w:rPr>
          <w:rFonts w:ascii="Times New Roman" w:hAnsi="Times New Roman"/>
          <w:spacing w:val="-6"/>
          <w:lang w:val="nl-NL"/>
        </w:rPr>
        <w:t>i, d</w:t>
      </w:r>
      <w:r w:rsidRPr="00F466CF">
        <w:rPr>
          <w:rFonts w:ascii="Times New Roman" w:hAnsi="Times New Roman" w:cs="Arial"/>
          <w:spacing w:val="-6"/>
          <w:lang w:val="nl-NL"/>
        </w:rPr>
        <w:t>ầ</w:t>
      </w:r>
      <w:r w:rsidRPr="00F466CF">
        <w:rPr>
          <w:rFonts w:ascii="Times New Roman" w:hAnsi="Times New Roman"/>
          <w:spacing w:val="-6"/>
          <w:lang w:val="nl-NL"/>
        </w:rPr>
        <w:t>u m</w:t>
      </w:r>
      <w:r w:rsidRPr="00F466CF">
        <w:rPr>
          <w:rFonts w:ascii="Times New Roman" w:hAnsi="Times New Roman" w:cs="Arial"/>
          <w:spacing w:val="-6"/>
          <w:lang w:val="nl-NL"/>
        </w:rPr>
        <w:t>ỡ</w:t>
      </w:r>
      <w:r w:rsidRPr="00F466CF">
        <w:rPr>
          <w:rFonts w:ascii="Times New Roman" w:hAnsi="Times New Roman"/>
          <w:spacing w:val="-6"/>
          <w:lang w:val="nl-NL"/>
        </w:rPr>
        <w:t xml:space="preserve"> v</w:t>
      </w:r>
      <w:r w:rsidRPr="00F466CF">
        <w:rPr>
          <w:rFonts w:ascii="Times New Roman" w:hAnsi="Times New Roman" w:cs=".VnTime"/>
          <w:spacing w:val="-6"/>
          <w:lang w:val="nl-NL"/>
        </w:rPr>
        <w:t>à</w:t>
      </w:r>
      <w:r w:rsidRPr="00F466CF">
        <w:rPr>
          <w:rFonts w:ascii="Times New Roman" w:hAnsi="Times New Roman"/>
          <w:spacing w:val="-6"/>
          <w:lang w:val="nl-NL"/>
        </w:rPr>
        <w:t xml:space="preserve"> t</w:t>
      </w:r>
      <w:r w:rsidRPr="00F466CF">
        <w:rPr>
          <w:rFonts w:ascii="Times New Roman" w:hAnsi="Times New Roman" w:cs="Arial"/>
          <w:spacing w:val="-6"/>
          <w:lang w:val="nl-NL"/>
        </w:rPr>
        <w:t>ạ</w:t>
      </w:r>
      <w:r w:rsidRPr="00F466CF">
        <w:rPr>
          <w:rFonts w:ascii="Times New Roman" w:hAnsi="Times New Roman"/>
          <w:spacing w:val="-6"/>
          <w:lang w:val="nl-NL"/>
        </w:rPr>
        <w:t>p ch</w:t>
      </w:r>
      <w:r w:rsidRPr="00F466CF">
        <w:rPr>
          <w:rFonts w:ascii="Times New Roman" w:hAnsi="Times New Roman" w:cs="Arial"/>
          <w:spacing w:val="-6"/>
          <w:lang w:val="nl-NL"/>
        </w:rPr>
        <w:t>ấ</w:t>
      </w:r>
      <w:r w:rsidRPr="00F466CF">
        <w:rPr>
          <w:rFonts w:ascii="Times New Roman" w:hAnsi="Times New Roman"/>
          <w:spacing w:val="-6"/>
          <w:lang w:val="nl-NL"/>
        </w:rPr>
        <w:t>t r</w:t>
      </w:r>
      <w:r w:rsidRPr="00F466CF">
        <w:rPr>
          <w:rFonts w:ascii="Times New Roman" w:hAnsi="Times New Roman" w:cs="Arial"/>
          <w:spacing w:val="-6"/>
          <w:lang w:val="nl-NL"/>
        </w:rPr>
        <w:t>ơ</w:t>
      </w:r>
      <w:r w:rsidRPr="00F466CF">
        <w:rPr>
          <w:rFonts w:ascii="Times New Roman" w:hAnsi="Times New Roman"/>
          <w:spacing w:val="-6"/>
          <w:lang w:val="nl-NL"/>
        </w:rPr>
        <w:t>i vãi trên m</w:t>
      </w:r>
      <w:r w:rsidRPr="00F466CF">
        <w:rPr>
          <w:rFonts w:ascii="Times New Roman" w:hAnsi="Times New Roman" w:cs="Arial"/>
          <w:spacing w:val="-6"/>
          <w:lang w:val="nl-NL"/>
        </w:rPr>
        <w:t>ặ</w:t>
      </w:r>
      <w:r w:rsidRPr="00F466CF">
        <w:rPr>
          <w:rFonts w:ascii="Times New Roman" w:hAnsi="Times New Roman"/>
          <w:spacing w:val="-6"/>
          <w:lang w:val="nl-NL"/>
        </w:rPr>
        <w:t xml:space="preserve">t </w:t>
      </w:r>
      <w:r w:rsidRPr="00F466CF">
        <w:rPr>
          <w:rFonts w:ascii="Times New Roman" w:hAnsi="Times New Roman" w:cs="Arial"/>
          <w:spacing w:val="-6"/>
          <w:lang w:val="nl-NL"/>
        </w:rPr>
        <w:t>đấ</w:t>
      </w:r>
      <w:r w:rsidRPr="00F466CF">
        <w:rPr>
          <w:rFonts w:ascii="Times New Roman" w:hAnsi="Times New Roman"/>
          <w:spacing w:val="-6"/>
          <w:lang w:val="nl-NL"/>
        </w:rPr>
        <w:t>t xu</w:t>
      </w:r>
      <w:r w:rsidRPr="00F466CF">
        <w:rPr>
          <w:rFonts w:ascii="Times New Roman" w:hAnsi="Times New Roman" w:cs="Arial"/>
          <w:spacing w:val="-6"/>
          <w:lang w:val="nl-NL"/>
        </w:rPr>
        <w:t>ố</w:t>
      </w:r>
      <w:r w:rsidRPr="00F466CF">
        <w:rPr>
          <w:rFonts w:ascii="Times New Roman" w:hAnsi="Times New Roman"/>
          <w:spacing w:val="-6"/>
          <w:lang w:val="nl-NL"/>
        </w:rPr>
        <w:t>ng ngu</w:t>
      </w:r>
      <w:r w:rsidRPr="00F466CF">
        <w:rPr>
          <w:rFonts w:ascii="Times New Roman" w:hAnsi="Times New Roman" w:cs="Arial"/>
          <w:spacing w:val="-6"/>
          <w:lang w:val="nl-NL"/>
        </w:rPr>
        <w:t>ồ</w:t>
      </w:r>
      <w:r w:rsidRPr="00F466CF">
        <w:rPr>
          <w:rFonts w:ascii="Times New Roman" w:hAnsi="Times New Roman"/>
          <w:spacing w:val="-6"/>
          <w:lang w:val="nl-NL"/>
        </w:rPr>
        <w:t>n n</w:t>
      </w:r>
      <w:r w:rsidRPr="00F466CF">
        <w:rPr>
          <w:rFonts w:ascii="Times New Roman" w:hAnsi="Times New Roman" w:cs="Arial"/>
          <w:spacing w:val="-6"/>
          <w:lang w:val="nl-NL"/>
        </w:rPr>
        <w:t>ướ</w:t>
      </w:r>
      <w:r w:rsidRPr="00F466CF">
        <w:rPr>
          <w:rFonts w:ascii="Times New Roman" w:hAnsi="Times New Roman"/>
          <w:spacing w:val="-6"/>
          <w:lang w:val="nl-NL"/>
        </w:rPr>
        <w:t>c g</w:t>
      </w:r>
      <w:r w:rsidRPr="00F466CF">
        <w:rPr>
          <w:rFonts w:ascii="Times New Roman" w:hAnsi="Times New Roman" w:cs=".VnTime"/>
          <w:spacing w:val="-6"/>
          <w:lang w:val="nl-NL"/>
        </w:rPr>
        <w:t>â</w:t>
      </w:r>
      <w:r w:rsidRPr="00F466CF">
        <w:rPr>
          <w:rFonts w:ascii="Times New Roman" w:hAnsi="Times New Roman"/>
          <w:spacing w:val="-6"/>
          <w:lang w:val="nl-NL"/>
        </w:rPr>
        <w:t xml:space="preserve">y </w:t>
      </w:r>
      <w:r w:rsidRPr="00F466CF">
        <w:rPr>
          <w:rFonts w:ascii="Times New Roman" w:hAnsi="Times New Roman" w:cs="Arial"/>
          <w:spacing w:val="-6"/>
          <w:lang w:val="nl-NL"/>
        </w:rPr>
        <w:t>ả</w:t>
      </w:r>
      <w:r w:rsidRPr="00F466CF">
        <w:rPr>
          <w:rFonts w:ascii="Times New Roman" w:hAnsi="Times New Roman"/>
          <w:spacing w:val="-6"/>
          <w:lang w:val="nl-NL"/>
        </w:rPr>
        <w:t>nh h</w:t>
      </w:r>
      <w:r w:rsidRPr="00F466CF">
        <w:rPr>
          <w:rFonts w:ascii="Times New Roman" w:hAnsi="Times New Roman" w:cs="Arial"/>
          <w:spacing w:val="-6"/>
          <w:lang w:val="nl-NL"/>
        </w:rPr>
        <w:t>ưở</w:t>
      </w:r>
      <w:r w:rsidRPr="00F466CF">
        <w:rPr>
          <w:rFonts w:ascii="Times New Roman" w:hAnsi="Times New Roman"/>
          <w:spacing w:val="-6"/>
          <w:lang w:val="nl-NL"/>
        </w:rPr>
        <w:t xml:space="preserve">ng </w:t>
      </w:r>
      <w:r w:rsidRPr="00F466CF">
        <w:rPr>
          <w:rFonts w:ascii="Times New Roman" w:hAnsi="Times New Roman" w:cs="Arial"/>
          <w:spacing w:val="-6"/>
          <w:lang w:val="nl-NL"/>
        </w:rPr>
        <w:t>đế</w:t>
      </w:r>
      <w:r w:rsidRPr="00F466CF">
        <w:rPr>
          <w:rFonts w:ascii="Times New Roman" w:hAnsi="Times New Roman"/>
          <w:spacing w:val="-6"/>
          <w:lang w:val="nl-NL"/>
        </w:rPr>
        <w:t>n m</w:t>
      </w:r>
      <w:r w:rsidRPr="00F466CF">
        <w:rPr>
          <w:rFonts w:ascii="Times New Roman" w:hAnsi="Times New Roman" w:cs=".VnTime"/>
          <w:spacing w:val="-6"/>
          <w:lang w:val="nl-NL"/>
        </w:rPr>
        <w:t>ô</w:t>
      </w:r>
      <w:r w:rsidRPr="00F466CF">
        <w:rPr>
          <w:rFonts w:ascii="Times New Roman" w:hAnsi="Times New Roman"/>
          <w:spacing w:val="-6"/>
          <w:lang w:val="nl-NL"/>
        </w:rPr>
        <w:t>i tr</w:t>
      </w:r>
      <w:r w:rsidRPr="00F466CF">
        <w:rPr>
          <w:rFonts w:ascii="Times New Roman" w:hAnsi="Times New Roman" w:cs="Arial"/>
          <w:spacing w:val="-6"/>
          <w:lang w:val="nl-NL"/>
        </w:rPr>
        <w:t>ườ</w:t>
      </w:r>
      <w:r w:rsidRPr="00F466CF">
        <w:rPr>
          <w:rFonts w:ascii="Times New Roman" w:hAnsi="Times New Roman"/>
          <w:spacing w:val="-6"/>
          <w:lang w:val="nl-NL"/>
        </w:rPr>
        <w:t>ng.</w:t>
      </w:r>
    </w:p>
    <w:p w:rsidR="0055356E" w:rsidRPr="00F466CF" w:rsidRDefault="0055356E" w:rsidP="0055356E">
      <w:pPr>
        <w:spacing w:line="360" w:lineRule="auto"/>
        <w:ind w:firstLine="567"/>
        <w:jc w:val="both"/>
        <w:rPr>
          <w:rFonts w:ascii="Times New Roman" w:hAnsi="Times New Roman"/>
          <w:spacing w:val="-6"/>
          <w:lang w:val="nl-NL"/>
        </w:rPr>
      </w:pPr>
      <w:r w:rsidRPr="00F466CF">
        <w:rPr>
          <w:rFonts w:ascii="Times New Roman" w:hAnsi="Times New Roman"/>
          <w:spacing w:val="-6"/>
          <w:lang w:val="nl-NL"/>
        </w:rPr>
        <w:t>Môi tr</w:t>
      </w:r>
      <w:r w:rsidRPr="00F466CF">
        <w:rPr>
          <w:rFonts w:ascii="Times New Roman" w:hAnsi="Times New Roman" w:cs="Arial"/>
          <w:spacing w:val="-6"/>
          <w:lang w:val="nl-NL"/>
        </w:rPr>
        <w:t>ườ</w:t>
      </w:r>
      <w:r w:rsidRPr="00F466CF">
        <w:rPr>
          <w:rFonts w:ascii="Times New Roman" w:hAnsi="Times New Roman"/>
          <w:spacing w:val="-6"/>
          <w:lang w:val="nl-NL"/>
        </w:rPr>
        <w:t xml:space="preserve">ng </w:t>
      </w:r>
      <w:r w:rsidRPr="00F466CF">
        <w:rPr>
          <w:rFonts w:ascii="Times New Roman" w:hAnsi="Times New Roman" w:cs="Arial"/>
          <w:spacing w:val="-6"/>
          <w:lang w:val="nl-NL"/>
        </w:rPr>
        <w:t>đấ</w:t>
      </w:r>
      <w:r w:rsidRPr="00F466CF">
        <w:rPr>
          <w:rFonts w:ascii="Times New Roman" w:hAnsi="Times New Roman"/>
          <w:spacing w:val="-6"/>
          <w:lang w:val="nl-NL"/>
        </w:rPr>
        <w:t>t: Vi</w:t>
      </w:r>
      <w:r w:rsidRPr="00F466CF">
        <w:rPr>
          <w:rFonts w:ascii="Times New Roman" w:hAnsi="Times New Roman" w:cs="Arial"/>
          <w:spacing w:val="-6"/>
          <w:lang w:val="nl-NL"/>
        </w:rPr>
        <w:t>ệ</w:t>
      </w:r>
      <w:r w:rsidRPr="00F466CF">
        <w:rPr>
          <w:rFonts w:ascii="Times New Roman" w:hAnsi="Times New Roman"/>
          <w:spacing w:val="-6"/>
          <w:lang w:val="nl-NL"/>
        </w:rPr>
        <w:t>c s</w:t>
      </w:r>
      <w:r w:rsidRPr="00F466CF">
        <w:rPr>
          <w:rFonts w:ascii="Times New Roman" w:hAnsi="Times New Roman" w:cs="Arial"/>
          <w:spacing w:val="-6"/>
          <w:lang w:val="nl-NL"/>
        </w:rPr>
        <w:t>ử</w:t>
      </w:r>
      <w:r w:rsidRPr="00F466CF">
        <w:rPr>
          <w:rFonts w:ascii="Times New Roman" w:hAnsi="Times New Roman"/>
          <w:spacing w:val="-6"/>
          <w:lang w:val="nl-NL"/>
        </w:rPr>
        <w:t xml:space="preserve"> d</w:t>
      </w:r>
      <w:r w:rsidRPr="00F466CF">
        <w:rPr>
          <w:rFonts w:ascii="Times New Roman" w:hAnsi="Times New Roman" w:cs="Arial"/>
          <w:spacing w:val="-6"/>
          <w:lang w:val="nl-NL"/>
        </w:rPr>
        <w:t>ụ</w:t>
      </w:r>
      <w:r w:rsidRPr="00F466CF">
        <w:rPr>
          <w:rFonts w:ascii="Times New Roman" w:hAnsi="Times New Roman"/>
          <w:spacing w:val="-6"/>
          <w:lang w:val="nl-NL"/>
        </w:rPr>
        <w:t>ng ph</w:t>
      </w:r>
      <w:r w:rsidRPr="00F466CF">
        <w:rPr>
          <w:rFonts w:ascii="Times New Roman" w:hAnsi="Times New Roman" w:cs=".VnTime"/>
          <w:spacing w:val="-6"/>
          <w:lang w:val="nl-NL"/>
        </w:rPr>
        <w:t>â</w:t>
      </w:r>
      <w:r w:rsidRPr="00F466CF">
        <w:rPr>
          <w:rFonts w:ascii="Times New Roman" w:hAnsi="Times New Roman"/>
          <w:spacing w:val="-6"/>
          <w:lang w:val="nl-NL"/>
        </w:rPr>
        <w:t>n b</w:t>
      </w:r>
      <w:r w:rsidRPr="00F466CF">
        <w:rPr>
          <w:rFonts w:ascii="Times New Roman" w:hAnsi="Times New Roman" w:cs=".VnTime"/>
          <w:spacing w:val="-6"/>
          <w:lang w:val="nl-NL"/>
        </w:rPr>
        <w:t>ó</w:t>
      </w:r>
      <w:r w:rsidRPr="00F466CF">
        <w:rPr>
          <w:rFonts w:ascii="Times New Roman" w:hAnsi="Times New Roman"/>
          <w:spacing w:val="-6"/>
          <w:lang w:val="nl-NL"/>
        </w:rPr>
        <w:t>n, h</w:t>
      </w:r>
      <w:r w:rsidRPr="00F466CF">
        <w:rPr>
          <w:rFonts w:ascii="Times New Roman" w:hAnsi="Times New Roman" w:cs=".VnTime"/>
          <w:spacing w:val="-6"/>
          <w:lang w:val="nl-NL"/>
        </w:rPr>
        <w:t>ó</w:t>
      </w:r>
      <w:r w:rsidRPr="00F466CF">
        <w:rPr>
          <w:rFonts w:ascii="Times New Roman" w:hAnsi="Times New Roman"/>
          <w:spacing w:val="-6"/>
          <w:lang w:val="nl-NL"/>
        </w:rPr>
        <w:t>a ch</w:t>
      </w:r>
      <w:r w:rsidRPr="00F466CF">
        <w:rPr>
          <w:rFonts w:ascii="Times New Roman" w:hAnsi="Times New Roman" w:cs="Arial"/>
          <w:spacing w:val="-6"/>
          <w:lang w:val="nl-NL"/>
        </w:rPr>
        <w:t>ấ</w:t>
      </w:r>
      <w:r w:rsidRPr="00F466CF">
        <w:rPr>
          <w:rFonts w:ascii="Times New Roman" w:hAnsi="Times New Roman"/>
          <w:spacing w:val="-6"/>
          <w:lang w:val="nl-NL"/>
        </w:rPr>
        <w:t>t b</w:t>
      </w:r>
      <w:r w:rsidRPr="00F466CF">
        <w:rPr>
          <w:rFonts w:ascii="Times New Roman" w:hAnsi="Times New Roman" w:cs="Arial"/>
          <w:spacing w:val="-6"/>
          <w:lang w:val="nl-NL"/>
        </w:rPr>
        <w:t>ả</w:t>
      </w:r>
      <w:r w:rsidRPr="00F466CF">
        <w:rPr>
          <w:rFonts w:ascii="Times New Roman" w:hAnsi="Times New Roman"/>
          <w:spacing w:val="-6"/>
          <w:lang w:val="nl-NL"/>
        </w:rPr>
        <w:t>o v</w:t>
      </w:r>
      <w:r w:rsidRPr="00F466CF">
        <w:rPr>
          <w:rFonts w:ascii="Times New Roman" w:hAnsi="Times New Roman" w:cs="Arial"/>
          <w:spacing w:val="-6"/>
          <w:lang w:val="nl-NL"/>
        </w:rPr>
        <w:t>ệ</w:t>
      </w:r>
      <w:r w:rsidRPr="00F466CF">
        <w:rPr>
          <w:rFonts w:ascii="Times New Roman" w:hAnsi="Times New Roman"/>
          <w:spacing w:val="-6"/>
          <w:lang w:val="nl-NL"/>
        </w:rPr>
        <w:t xml:space="preserve"> th</w:t>
      </w:r>
      <w:r w:rsidRPr="00F466CF">
        <w:rPr>
          <w:rFonts w:ascii="Times New Roman" w:hAnsi="Times New Roman" w:cs="Arial"/>
          <w:spacing w:val="-6"/>
          <w:lang w:val="nl-NL"/>
        </w:rPr>
        <w:t>ự</w:t>
      </w:r>
      <w:r w:rsidRPr="00F466CF">
        <w:rPr>
          <w:rFonts w:ascii="Times New Roman" w:hAnsi="Times New Roman"/>
          <w:spacing w:val="-6"/>
          <w:lang w:val="nl-NL"/>
        </w:rPr>
        <w:t>c v</w:t>
      </w:r>
      <w:r w:rsidRPr="00F466CF">
        <w:rPr>
          <w:rFonts w:ascii="Times New Roman" w:hAnsi="Times New Roman" w:cs="Arial"/>
          <w:spacing w:val="-6"/>
          <w:lang w:val="nl-NL"/>
        </w:rPr>
        <w:t>ậ</w:t>
      </w:r>
      <w:r w:rsidRPr="00F466CF">
        <w:rPr>
          <w:rFonts w:ascii="Times New Roman" w:hAnsi="Times New Roman"/>
          <w:spacing w:val="-6"/>
          <w:lang w:val="nl-NL"/>
        </w:rPr>
        <w:t>t v</w:t>
      </w:r>
      <w:r w:rsidRPr="00F466CF">
        <w:rPr>
          <w:rFonts w:ascii="Times New Roman" w:hAnsi="Times New Roman" w:cs=".VnTime"/>
          <w:spacing w:val="-6"/>
          <w:lang w:val="nl-NL"/>
        </w:rPr>
        <w:t>à</w:t>
      </w:r>
      <w:r w:rsidRPr="00F466CF">
        <w:rPr>
          <w:rFonts w:ascii="Times New Roman" w:hAnsi="Times New Roman"/>
          <w:spacing w:val="-6"/>
          <w:lang w:val="nl-NL"/>
        </w:rPr>
        <w:t xml:space="preserve"> k</w:t>
      </w:r>
      <w:r w:rsidRPr="00F466CF">
        <w:rPr>
          <w:rFonts w:ascii="Times New Roman" w:hAnsi="Times New Roman" w:cs=".VnTime"/>
          <w:spacing w:val="-6"/>
          <w:lang w:val="nl-NL"/>
        </w:rPr>
        <w:t>í</w:t>
      </w:r>
      <w:r w:rsidRPr="00F466CF">
        <w:rPr>
          <w:rFonts w:ascii="Times New Roman" w:hAnsi="Times New Roman"/>
          <w:spacing w:val="-6"/>
          <w:lang w:val="nl-NL"/>
        </w:rPr>
        <w:t>ch th</w:t>
      </w:r>
      <w:r w:rsidRPr="00F466CF">
        <w:rPr>
          <w:rFonts w:ascii="Times New Roman" w:hAnsi="Times New Roman" w:cs=".VnTime"/>
          <w:spacing w:val="-6"/>
          <w:lang w:val="nl-NL"/>
        </w:rPr>
        <w:t>í</w:t>
      </w:r>
      <w:r w:rsidRPr="00F466CF">
        <w:rPr>
          <w:rFonts w:ascii="Times New Roman" w:hAnsi="Times New Roman"/>
          <w:spacing w:val="-6"/>
          <w:lang w:val="nl-NL"/>
        </w:rPr>
        <w:t>ch sinh tr</w:t>
      </w:r>
      <w:r w:rsidRPr="00F466CF">
        <w:rPr>
          <w:rFonts w:ascii="Times New Roman" w:hAnsi="Times New Roman" w:cs="Arial"/>
          <w:spacing w:val="-6"/>
          <w:lang w:val="nl-NL"/>
        </w:rPr>
        <w:t>ưở</w:t>
      </w:r>
      <w:r w:rsidRPr="00F466CF">
        <w:rPr>
          <w:rFonts w:ascii="Times New Roman" w:hAnsi="Times New Roman"/>
          <w:spacing w:val="-6"/>
          <w:lang w:val="nl-NL"/>
        </w:rPr>
        <w:t>ng d</w:t>
      </w:r>
      <w:r w:rsidRPr="00F466CF">
        <w:rPr>
          <w:rFonts w:ascii="Times New Roman" w:hAnsi="Times New Roman" w:cs="Arial"/>
          <w:spacing w:val="-6"/>
          <w:lang w:val="nl-NL"/>
        </w:rPr>
        <w:t>ẫ</w:t>
      </w:r>
      <w:r w:rsidRPr="00F466CF">
        <w:rPr>
          <w:rFonts w:ascii="Times New Roman" w:hAnsi="Times New Roman"/>
          <w:spacing w:val="-6"/>
          <w:lang w:val="nl-NL"/>
        </w:rPr>
        <w:t xml:space="preserve">n </w:t>
      </w:r>
      <w:r w:rsidRPr="00F466CF">
        <w:rPr>
          <w:rFonts w:ascii="Times New Roman" w:hAnsi="Times New Roman" w:cs="Arial"/>
          <w:spacing w:val="-6"/>
          <w:lang w:val="nl-NL"/>
        </w:rPr>
        <w:t>đế</w:t>
      </w:r>
      <w:r w:rsidRPr="00F466CF">
        <w:rPr>
          <w:rFonts w:ascii="Times New Roman" w:hAnsi="Times New Roman"/>
          <w:spacing w:val="-6"/>
          <w:lang w:val="nl-NL"/>
        </w:rPr>
        <w:t>n l</w:t>
      </w:r>
      <w:r w:rsidRPr="00F466CF">
        <w:rPr>
          <w:rFonts w:ascii="Times New Roman" w:hAnsi="Times New Roman" w:cs="Arial"/>
          <w:spacing w:val="-6"/>
          <w:lang w:val="nl-NL"/>
        </w:rPr>
        <w:t>ượ</w:t>
      </w:r>
      <w:r w:rsidRPr="00F466CF">
        <w:rPr>
          <w:rFonts w:ascii="Times New Roman" w:hAnsi="Times New Roman"/>
          <w:spacing w:val="-6"/>
          <w:lang w:val="nl-NL"/>
        </w:rPr>
        <w:t>ng t</w:t>
      </w:r>
      <w:r w:rsidRPr="00F466CF">
        <w:rPr>
          <w:rFonts w:ascii="Times New Roman" w:hAnsi="Times New Roman" w:cs="Arial"/>
          <w:spacing w:val="-6"/>
          <w:lang w:val="nl-NL"/>
        </w:rPr>
        <w:t>ồ</w:t>
      </w:r>
      <w:r w:rsidRPr="00F466CF">
        <w:rPr>
          <w:rFonts w:ascii="Times New Roman" w:hAnsi="Times New Roman"/>
          <w:spacing w:val="-6"/>
          <w:lang w:val="nl-NL"/>
        </w:rPr>
        <w:t>n d</w:t>
      </w:r>
      <w:r w:rsidRPr="00F466CF">
        <w:rPr>
          <w:rFonts w:ascii="Times New Roman" w:hAnsi="Times New Roman" w:cs="Arial"/>
          <w:spacing w:val="-6"/>
          <w:lang w:val="nl-NL"/>
        </w:rPr>
        <w:t>ư</w:t>
      </w:r>
      <w:r w:rsidRPr="00F466CF">
        <w:rPr>
          <w:rFonts w:ascii="Times New Roman" w:hAnsi="Times New Roman"/>
          <w:spacing w:val="-6"/>
          <w:lang w:val="nl-NL"/>
        </w:rPr>
        <w:t xml:space="preserve"> trong </w:t>
      </w:r>
      <w:r w:rsidRPr="00F466CF">
        <w:rPr>
          <w:rFonts w:ascii="Times New Roman" w:hAnsi="Times New Roman" w:cs="Arial"/>
          <w:spacing w:val="-6"/>
          <w:lang w:val="nl-NL"/>
        </w:rPr>
        <w:t>đấ</w:t>
      </w:r>
      <w:r w:rsidRPr="00F466CF">
        <w:rPr>
          <w:rFonts w:ascii="Times New Roman" w:hAnsi="Times New Roman"/>
          <w:spacing w:val="-6"/>
          <w:lang w:val="nl-NL"/>
        </w:rPr>
        <w:t>t, l</w:t>
      </w:r>
      <w:r w:rsidRPr="00F466CF">
        <w:rPr>
          <w:rFonts w:ascii="Times New Roman" w:hAnsi="Times New Roman" w:cs=".VnTime"/>
          <w:spacing w:val="-6"/>
          <w:lang w:val="nl-NL"/>
        </w:rPr>
        <w:t>â</w:t>
      </w:r>
      <w:r w:rsidRPr="00F466CF">
        <w:rPr>
          <w:rFonts w:ascii="Times New Roman" w:hAnsi="Times New Roman"/>
          <w:spacing w:val="-6"/>
          <w:lang w:val="nl-NL"/>
        </w:rPr>
        <w:t>u ng</w:t>
      </w:r>
      <w:r w:rsidRPr="00F466CF">
        <w:rPr>
          <w:rFonts w:ascii="Times New Roman" w:hAnsi="Times New Roman" w:cs=".VnTime"/>
          <w:spacing w:val="-6"/>
          <w:lang w:val="nl-NL"/>
        </w:rPr>
        <w:t>à</w:t>
      </w:r>
      <w:r w:rsidRPr="00F466CF">
        <w:rPr>
          <w:rFonts w:ascii="Times New Roman" w:hAnsi="Times New Roman"/>
          <w:spacing w:val="-6"/>
          <w:lang w:val="nl-NL"/>
        </w:rPr>
        <w:t>y s</w:t>
      </w:r>
      <w:r w:rsidRPr="00F466CF">
        <w:rPr>
          <w:rFonts w:ascii="Times New Roman" w:hAnsi="Times New Roman" w:cs="Arial"/>
          <w:spacing w:val="-6"/>
          <w:lang w:val="nl-NL"/>
        </w:rPr>
        <w:t>ẽ</w:t>
      </w:r>
      <w:r w:rsidRPr="00F466CF">
        <w:rPr>
          <w:rFonts w:ascii="Times New Roman" w:hAnsi="Times New Roman"/>
          <w:spacing w:val="-6"/>
          <w:lang w:val="nl-NL"/>
        </w:rPr>
        <w:t xml:space="preserve"> d</w:t>
      </w:r>
      <w:r w:rsidRPr="00F466CF">
        <w:rPr>
          <w:rFonts w:ascii="Times New Roman" w:hAnsi="Times New Roman" w:cs="Arial"/>
          <w:spacing w:val="-6"/>
          <w:lang w:val="nl-NL"/>
        </w:rPr>
        <w:t>ẫ</w:t>
      </w:r>
      <w:r w:rsidRPr="00F466CF">
        <w:rPr>
          <w:rFonts w:ascii="Times New Roman" w:hAnsi="Times New Roman"/>
          <w:spacing w:val="-6"/>
          <w:lang w:val="nl-NL"/>
        </w:rPr>
        <w:t xml:space="preserve">n </w:t>
      </w:r>
      <w:r w:rsidRPr="00F466CF">
        <w:rPr>
          <w:rFonts w:ascii="Times New Roman" w:hAnsi="Times New Roman" w:cs="Arial"/>
          <w:spacing w:val="-6"/>
          <w:lang w:val="nl-NL"/>
        </w:rPr>
        <w:t>đế</w:t>
      </w:r>
      <w:r w:rsidRPr="00F466CF">
        <w:rPr>
          <w:rFonts w:ascii="Times New Roman" w:hAnsi="Times New Roman"/>
          <w:spacing w:val="-6"/>
          <w:lang w:val="nl-NL"/>
        </w:rPr>
        <w:t xml:space="preserve">n </w:t>
      </w:r>
      <w:r w:rsidRPr="00F466CF">
        <w:rPr>
          <w:rFonts w:ascii="Times New Roman" w:hAnsi="Times New Roman" w:cs=".VnTime"/>
          <w:spacing w:val="-6"/>
          <w:lang w:val="nl-NL"/>
        </w:rPr>
        <w:t>ô</w:t>
      </w:r>
      <w:r w:rsidRPr="00F466CF">
        <w:rPr>
          <w:rFonts w:ascii="Times New Roman" w:hAnsi="Times New Roman"/>
          <w:spacing w:val="-6"/>
          <w:lang w:val="nl-NL"/>
        </w:rPr>
        <w:t xml:space="preserve"> nhi</w:t>
      </w:r>
      <w:r w:rsidRPr="00F466CF">
        <w:rPr>
          <w:rFonts w:ascii="Times New Roman" w:hAnsi="Times New Roman" w:cs="Arial"/>
          <w:spacing w:val="-6"/>
          <w:lang w:val="nl-NL"/>
        </w:rPr>
        <w:t>ễ</w:t>
      </w:r>
      <w:r w:rsidRPr="00F466CF">
        <w:rPr>
          <w:rFonts w:ascii="Times New Roman" w:hAnsi="Times New Roman"/>
          <w:spacing w:val="-6"/>
          <w:lang w:val="nl-NL"/>
        </w:rPr>
        <w:t>m m</w:t>
      </w:r>
      <w:r w:rsidRPr="00F466CF">
        <w:rPr>
          <w:rFonts w:ascii="Times New Roman" w:hAnsi="Times New Roman" w:cs=".VnTime"/>
          <w:spacing w:val="-6"/>
          <w:lang w:val="nl-NL"/>
        </w:rPr>
        <w:t>ô</w:t>
      </w:r>
      <w:r w:rsidRPr="00F466CF">
        <w:rPr>
          <w:rFonts w:ascii="Times New Roman" w:hAnsi="Times New Roman"/>
          <w:spacing w:val="-6"/>
          <w:lang w:val="nl-NL"/>
        </w:rPr>
        <w:t>i tr</w:t>
      </w:r>
      <w:r w:rsidRPr="00F466CF">
        <w:rPr>
          <w:rFonts w:ascii="Times New Roman" w:hAnsi="Times New Roman" w:cs="Arial"/>
          <w:spacing w:val="-6"/>
          <w:lang w:val="nl-NL"/>
        </w:rPr>
        <w:t>ườ</w:t>
      </w:r>
      <w:r w:rsidRPr="00F466CF">
        <w:rPr>
          <w:rFonts w:ascii="Times New Roman" w:hAnsi="Times New Roman"/>
          <w:spacing w:val="-6"/>
          <w:lang w:val="nl-NL"/>
        </w:rPr>
        <w:t xml:space="preserve">ng </w:t>
      </w:r>
      <w:r w:rsidRPr="00F466CF">
        <w:rPr>
          <w:rFonts w:ascii="Times New Roman" w:hAnsi="Times New Roman" w:cs="Arial"/>
          <w:spacing w:val="-6"/>
          <w:lang w:val="nl-NL"/>
        </w:rPr>
        <w:t>đấ</w:t>
      </w:r>
      <w:r w:rsidRPr="00F466CF">
        <w:rPr>
          <w:rFonts w:ascii="Times New Roman" w:hAnsi="Times New Roman"/>
          <w:spacing w:val="-6"/>
          <w:lang w:val="nl-NL"/>
        </w:rPr>
        <w:t>t.</w:t>
      </w:r>
    </w:p>
    <w:p w:rsidR="0055356E" w:rsidRPr="00F466CF" w:rsidRDefault="0055356E" w:rsidP="0055356E">
      <w:pPr>
        <w:spacing w:line="360" w:lineRule="auto"/>
        <w:ind w:firstLine="567"/>
        <w:jc w:val="both"/>
        <w:rPr>
          <w:rFonts w:ascii="Times New Roman" w:hAnsi="Times New Roman"/>
          <w:spacing w:val="-6"/>
          <w:lang w:val="nl-NL"/>
        </w:rPr>
      </w:pPr>
      <w:r w:rsidRPr="00F466CF">
        <w:rPr>
          <w:rFonts w:ascii="Times New Roman" w:hAnsi="Times New Roman"/>
          <w:spacing w:val="-6"/>
          <w:lang w:val="nl-NL"/>
        </w:rPr>
        <w:lastRenderedPageBreak/>
        <w:t>Trong khu v</w:t>
      </w:r>
      <w:r w:rsidRPr="00F466CF">
        <w:rPr>
          <w:rFonts w:ascii="Times New Roman" w:hAnsi="Times New Roman" w:cs="Arial"/>
          <w:spacing w:val="-6"/>
          <w:lang w:val="nl-NL"/>
        </w:rPr>
        <w:t>ự</w:t>
      </w:r>
      <w:r w:rsidRPr="00F466CF">
        <w:rPr>
          <w:rFonts w:ascii="Times New Roman" w:hAnsi="Times New Roman"/>
          <w:spacing w:val="-6"/>
          <w:lang w:val="nl-NL"/>
        </w:rPr>
        <w:t>c quy ho</w:t>
      </w:r>
      <w:r w:rsidRPr="00F466CF">
        <w:rPr>
          <w:rFonts w:ascii="Times New Roman" w:hAnsi="Times New Roman" w:cs="Arial"/>
          <w:spacing w:val="-6"/>
          <w:lang w:val="nl-NL"/>
        </w:rPr>
        <w:t>ạ</w:t>
      </w:r>
      <w:r w:rsidRPr="00F466CF">
        <w:rPr>
          <w:rFonts w:ascii="Times New Roman" w:hAnsi="Times New Roman"/>
          <w:spacing w:val="-6"/>
          <w:lang w:val="nl-NL"/>
        </w:rPr>
        <w:t>ch c</w:t>
      </w:r>
      <w:r w:rsidRPr="00F466CF">
        <w:rPr>
          <w:rFonts w:ascii="Times New Roman" w:hAnsi="Times New Roman" w:cs=".VnTime"/>
          <w:spacing w:val="-6"/>
          <w:lang w:val="nl-NL"/>
        </w:rPr>
        <w:t>ò</w:t>
      </w:r>
      <w:r w:rsidRPr="00F466CF">
        <w:rPr>
          <w:rFonts w:ascii="Times New Roman" w:hAnsi="Times New Roman"/>
          <w:spacing w:val="-6"/>
          <w:lang w:val="nl-NL"/>
        </w:rPr>
        <w:t>n t</w:t>
      </w:r>
      <w:r w:rsidRPr="00F466CF">
        <w:rPr>
          <w:rFonts w:ascii="Times New Roman" w:hAnsi="Times New Roman" w:cs="Arial"/>
          <w:spacing w:val="-6"/>
          <w:lang w:val="nl-NL"/>
        </w:rPr>
        <w:t>ồ</w:t>
      </w:r>
      <w:r w:rsidRPr="00F466CF">
        <w:rPr>
          <w:rFonts w:ascii="Times New Roman" w:hAnsi="Times New Roman"/>
          <w:spacing w:val="-6"/>
          <w:lang w:val="nl-NL"/>
        </w:rPr>
        <w:t>n t</w:t>
      </w:r>
      <w:r w:rsidRPr="00F466CF">
        <w:rPr>
          <w:rFonts w:ascii="Times New Roman" w:hAnsi="Times New Roman" w:cs="Arial"/>
          <w:spacing w:val="-6"/>
          <w:lang w:val="nl-NL"/>
        </w:rPr>
        <w:t>ạ</w:t>
      </w:r>
      <w:r w:rsidRPr="00F466CF">
        <w:rPr>
          <w:rFonts w:ascii="Times New Roman" w:hAnsi="Times New Roman"/>
          <w:spacing w:val="-6"/>
          <w:lang w:val="nl-NL"/>
        </w:rPr>
        <w:t>i nhi</w:t>
      </w:r>
      <w:r w:rsidRPr="00F466CF">
        <w:rPr>
          <w:rFonts w:ascii="Times New Roman" w:hAnsi="Times New Roman" w:cs="Arial"/>
          <w:spacing w:val="-6"/>
          <w:lang w:val="nl-NL"/>
        </w:rPr>
        <w:t>ề</w:t>
      </w:r>
      <w:r w:rsidRPr="00F466CF">
        <w:rPr>
          <w:rFonts w:ascii="Times New Roman" w:hAnsi="Times New Roman"/>
          <w:spacing w:val="-6"/>
          <w:lang w:val="nl-NL"/>
        </w:rPr>
        <w:t>u ng</w:t>
      </w:r>
      <w:r w:rsidRPr="00F466CF">
        <w:rPr>
          <w:rFonts w:ascii="Times New Roman" w:hAnsi="Times New Roman" w:cs=".VnTime"/>
          <w:spacing w:val="-6"/>
          <w:lang w:val="nl-NL"/>
        </w:rPr>
        <w:t>ô</w:t>
      </w:r>
      <w:r w:rsidRPr="00F466CF">
        <w:rPr>
          <w:rFonts w:ascii="Times New Roman" w:hAnsi="Times New Roman"/>
          <w:spacing w:val="-6"/>
          <w:lang w:val="nl-NL"/>
        </w:rPr>
        <w:t>i m</w:t>
      </w:r>
      <w:r w:rsidRPr="00F466CF">
        <w:rPr>
          <w:rFonts w:ascii="Times New Roman" w:hAnsi="Times New Roman" w:cs="Arial"/>
          <w:spacing w:val="-6"/>
          <w:lang w:val="nl-NL"/>
        </w:rPr>
        <w:t>ộ</w:t>
      </w:r>
      <w:r w:rsidRPr="00F466CF">
        <w:rPr>
          <w:rFonts w:ascii="Times New Roman" w:hAnsi="Times New Roman"/>
          <w:spacing w:val="-6"/>
          <w:lang w:val="nl-NL"/>
        </w:rPr>
        <w:t xml:space="preserve"> ch</w:t>
      </w:r>
      <w:r w:rsidRPr="00F466CF">
        <w:rPr>
          <w:rFonts w:ascii="Times New Roman" w:hAnsi="Times New Roman" w:cs="Arial"/>
          <w:spacing w:val="-6"/>
          <w:lang w:val="nl-NL"/>
        </w:rPr>
        <w:t>ủ</w:t>
      </w:r>
      <w:r w:rsidRPr="00F466CF">
        <w:rPr>
          <w:rFonts w:ascii="Times New Roman" w:hAnsi="Times New Roman"/>
          <w:spacing w:val="-6"/>
          <w:lang w:val="nl-NL"/>
        </w:rPr>
        <w:t xml:space="preserve"> y</w:t>
      </w:r>
      <w:r w:rsidRPr="00F466CF">
        <w:rPr>
          <w:rFonts w:ascii="Times New Roman" w:hAnsi="Times New Roman" w:cs="Arial"/>
          <w:spacing w:val="-6"/>
          <w:lang w:val="nl-NL"/>
        </w:rPr>
        <w:t>ế</w:t>
      </w:r>
      <w:r w:rsidRPr="00F466CF">
        <w:rPr>
          <w:rFonts w:ascii="Times New Roman" w:hAnsi="Times New Roman"/>
          <w:spacing w:val="-6"/>
          <w:lang w:val="nl-NL"/>
        </w:rPr>
        <w:t>u n</w:t>
      </w:r>
      <w:r w:rsidRPr="00F466CF">
        <w:rPr>
          <w:rFonts w:ascii="Times New Roman" w:hAnsi="Times New Roman" w:cs="Arial"/>
          <w:spacing w:val="-6"/>
          <w:lang w:val="nl-NL"/>
        </w:rPr>
        <w:t>ằ</w:t>
      </w:r>
      <w:r w:rsidRPr="00F466CF">
        <w:rPr>
          <w:rFonts w:ascii="Times New Roman" w:hAnsi="Times New Roman"/>
          <w:spacing w:val="-6"/>
          <w:lang w:val="nl-NL"/>
        </w:rPr>
        <w:t>m g</w:t>
      </w:r>
      <w:r w:rsidRPr="00F466CF">
        <w:rPr>
          <w:rFonts w:ascii="Times New Roman" w:hAnsi="Times New Roman" w:cs="Arial"/>
          <w:spacing w:val="-6"/>
          <w:lang w:val="nl-NL"/>
        </w:rPr>
        <w:t>ầ</w:t>
      </w:r>
      <w:r w:rsidRPr="00F466CF">
        <w:rPr>
          <w:rFonts w:ascii="Times New Roman" w:hAnsi="Times New Roman"/>
          <w:spacing w:val="-6"/>
          <w:lang w:val="nl-NL"/>
        </w:rPr>
        <w:t>n khu d</w:t>
      </w:r>
      <w:r w:rsidRPr="00F466CF">
        <w:rPr>
          <w:rFonts w:ascii="Times New Roman" w:hAnsi="Times New Roman" w:cs=".VnTime"/>
          <w:spacing w:val="-6"/>
          <w:lang w:val="nl-NL"/>
        </w:rPr>
        <w:t>â</w:t>
      </w:r>
      <w:r w:rsidRPr="00F466CF">
        <w:rPr>
          <w:rFonts w:ascii="Times New Roman" w:hAnsi="Times New Roman"/>
          <w:spacing w:val="-6"/>
          <w:lang w:val="nl-NL"/>
        </w:rPr>
        <w:t>n c</w:t>
      </w:r>
      <w:r w:rsidRPr="00F466CF">
        <w:rPr>
          <w:rFonts w:ascii="Times New Roman" w:hAnsi="Times New Roman" w:cs="Arial"/>
          <w:spacing w:val="-6"/>
          <w:lang w:val="nl-NL"/>
        </w:rPr>
        <w:t>ư</w:t>
      </w:r>
      <w:r w:rsidRPr="00F466CF">
        <w:rPr>
          <w:rFonts w:ascii="Times New Roman" w:hAnsi="Times New Roman"/>
          <w:spacing w:val="-6"/>
          <w:lang w:val="nl-NL"/>
        </w:rPr>
        <w:t xml:space="preserve"> phía Tây d</w:t>
      </w:r>
      <w:r w:rsidRPr="00F466CF">
        <w:rPr>
          <w:rFonts w:ascii="Times New Roman" w:hAnsi="Times New Roman" w:cs="Arial"/>
          <w:spacing w:val="-6"/>
          <w:lang w:val="nl-NL"/>
        </w:rPr>
        <w:t>ự</w:t>
      </w:r>
      <w:r w:rsidRPr="00F466CF">
        <w:rPr>
          <w:rFonts w:ascii="Times New Roman" w:hAnsi="Times New Roman"/>
          <w:spacing w:val="-6"/>
          <w:lang w:val="nl-NL"/>
        </w:rPr>
        <w:t xml:space="preserve"> </w:t>
      </w:r>
      <w:r w:rsidRPr="00F466CF">
        <w:rPr>
          <w:rFonts w:ascii="Times New Roman" w:hAnsi="Times New Roman" w:cs=".VnTime"/>
          <w:spacing w:val="-6"/>
          <w:lang w:val="nl-NL"/>
        </w:rPr>
        <w:t>á</w:t>
      </w:r>
      <w:r w:rsidRPr="00F466CF">
        <w:rPr>
          <w:rFonts w:ascii="Times New Roman" w:hAnsi="Times New Roman"/>
          <w:spacing w:val="-6"/>
          <w:lang w:val="nl-NL"/>
        </w:rPr>
        <w:t>n. Khi quy ho</w:t>
      </w:r>
      <w:r w:rsidRPr="00F466CF">
        <w:rPr>
          <w:rFonts w:ascii="Times New Roman" w:hAnsi="Times New Roman" w:cs="Arial"/>
          <w:spacing w:val="-6"/>
          <w:lang w:val="nl-NL"/>
        </w:rPr>
        <w:t>ạ</w:t>
      </w:r>
      <w:r w:rsidRPr="00F466CF">
        <w:rPr>
          <w:rFonts w:ascii="Times New Roman" w:hAnsi="Times New Roman"/>
          <w:spacing w:val="-6"/>
          <w:lang w:val="nl-NL"/>
        </w:rPr>
        <w:t>ch c</w:t>
      </w:r>
      <w:r w:rsidRPr="00F466CF">
        <w:rPr>
          <w:rFonts w:ascii="Times New Roman" w:hAnsi="Times New Roman" w:cs="Arial"/>
          <w:spacing w:val="-6"/>
          <w:lang w:val="nl-NL"/>
        </w:rPr>
        <w:t>ầ</w:t>
      </w:r>
      <w:r w:rsidRPr="00F466CF">
        <w:rPr>
          <w:rFonts w:ascii="Times New Roman" w:hAnsi="Times New Roman"/>
          <w:spacing w:val="-6"/>
          <w:lang w:val="nl-NL"/>
        </w:rPr>
        <w:t>n di d</w:t>
      </w:r>
      <w:r w:rsidRPr="00F466CF">
        <w:rPr>
          <w:rFonts w:ascii="Times New Roman" w:hAnsi="Times New Roman" w:cs="Arial"/>
          <w:spacing w:val="-6"/>
          <w:lang w:val="nl-NL"/>
        </w:rPr>
        <w:t>ờ</w:t>
      </w:r>
      <w:r w:rsidRPr="00F466CF">
        <w:rPr>
          <w:rFonts w:ascii="Times New Roman" w:hAnsi="Times New Roman"/>
          <w:spacing w:val="-6"/>
          <w:lang w:val="nl-NL"/>
        </w:rPr>
        <w:t>i v</w:t>
      </w:r>
      <w:r w:rsidRPr="00F466CF">
        <w:rPr>
          <w:rFonts w:ascii="Times New Roman" w:hAnsi="Times New Roman" w:cs="Arial"/>
          <w:spacing w:val="-6"/>
          <w:lang w:val="nl-NL"/>
        </w:rPr>
        <w:t>ề</w:t>
      </w:r>
      <w:r w:rsidRPr="00F466CF">
        <w:rPr>
          <w:rFonts w:ascii="Times New Roman" w:hAnsi="Times New Roman"/>
          <w:spacing w:val="-6"/>
          <w:lang w:val="nl-NL"/>
        </w:rPr>
        <w:t xml:space="preserve"> ngh</w:t>
      </w:r>
      <w:r w:rsidRPr="00F466CF">
        <w:rPr>
          <w:rFonts w:ascii="Times New Roman" w:hAnsi="Times New Roman" w:cs="Arial"/>
          <w:spacing w:val="-6"/>
          <w:lang w:val="nl-NL"/>
        </w:rPr>
        <w:t>ĩ</w:t>
      </w:r>
      <w:r w:rsidRPr="00F466CF">
        <w:rPr>
          <w:rFonts w:ascii="Times New Roman" w:hAnsi="Times New Roman"/>
          <w:spacing w:val="-6"/>
          <w:lang w:val="nl-NL"/>
        </w:rPr>
        <w:t>a trang t</w:t>
      </w:r>
      <w:r w:rsidRPr="00F466CF">
        <w:rPr>
          <w:rFonts w:ascii="Times New Roman" w:hAnsi="Times New Roman" w:cs="Arial"/>
          <w:spacing w:val="-6"/>
          <w:lang w:val="nl-NL"/>
        </w:rPr>
        <w:t>ậ</w:t>
      </w:r>
      <w:r w:rsidRPr="00F466CF">
        <w:rPr>
          <w:rFonts w:ascii="Times New Roman" w:hAnsi="Times New Roman"/>
          <w:spacing w:val="-6"/>
          <w:lang w:val="nl-NL"/>
        </w:rPr>
        <w:t>p trung c</w:t>
      </w:r>
      <w:r w:rsidRPr="00F466CF">
        <w:rPr>
          <w:rFonts w:ascii="Times New Roman" w:hAnsi="Times New Roman" w:cs="Arial"/>
          <w:spacing w:val="-6"/>
          <w:lang w:val="nl-NL"/>
        </w:rPr>
        <w:t>ủ</w:t>
      </w:r>
      <w:r w:rsidRPr="00F466CF">
        <w:rPr>
          <w:rFonts w:ascii="Times New Roman" w:hAnsi="Times New Roman"/>
          <w:spacing w:val="-6"/>
          <w:lang w:val="nl-NL"/>
        </w:rPr>
        <w:t>a th</w:t>
      </w:r>
      <w:r w:rsidRPr="00F466CF">
        <w:rPr>
          <w:rFonts w:ascii="Times New Roman" w:hAnsi="Times New Roman" w:cs=".VnTime"/>
          <w:spacing w:val="-6"/>
          <w:lang w:val="nl-NL"/>
        </w:rPr>
        <w:t>à</w:t>
      </w:r>
      <w:r w:rsidRPr="00F466CF">
        <w:rPr>
          <w:rFonts w:ascii="Times New Roman" w:hAnsi="Times New Roman"/>
          <w:spacing w:val="-6"/>
          <w:lang w:val="nl-NL"/>
        </w:rPr>
        <w:t>nh ph</w:t>
      </w:r>
      <w:r w:rsidRPr="00F466CF">
        <w:rPr>
          <w:rFonts w:ascii="Times New Roman" w:hAnsi="Times New Roman" w:cs="Arial"/>
          <w:spacing w:val="-6"/>
          <w:lang w:val="nl-NL"/>
        </w:rPr>
        <w:t>ố</w:t>
      </w:r>
      <w:r w:rsidRPr="00F466CF">
        <w:rPr>
          <w:rFonts w:ascii="Times New Roman" w:hAnsi="Times New Roman"/>
          <w:spacing w:val="-6"/>
          <w:lang w:val="nl-NL"/>
        </w:rPr>
        <w:t>.</w:t>
      </w:r>
    </w:p>
    <w:p w:rsidR="00DC36C3" w:rsidRPr="00F466CF" w:rsidRDefault="0055356E" w:rsidP="0055356E">
      <w:pPr>
        <w:spacing w:after="120"/>
        <w:ind w:firstLine="540"/>
        <w:jc w:val="both"/>
        <w:rPr>
          <w:rFonts w:ascii="Times New Roman" w:hAnsi="Times New Roman"/>
          <w:szCs w:val="28"/>
          <w:lang w:val="nl-NL"/>
        </w:rPr>
      </w:pPr>
      <w:r w:rsidRPr="00F466CF">
        <w:rPr>
          <w:rFonts w:ascii="Times New Roman" w:hAnsi="Times New Roman"/>
          <w:spacing w:val="-6"/>
          <w:lang w:val="nl-NL"/>
        </w:rPr>
        <w:t>N</w:t>
      </w:r>
      <w:r w:rsidRPr="00F466CF">
        <w:rPr>
          <w:rFonts w:ascii="Times New Roman" w:hAnsi="Times New Roman" w:cs="Arial"/>
          <w:spacing w:val="-6"/>
          <w:lang w:val="nl-NL"/>
        </w:rPr>
        <w:t>ướ</w:t>
      </w:r>
      <w:r w:rsidRPr="00F466CF">
        <w:rPr>
          <w:rFonts w:ascii="Times New Roman" w:hAnsi="Times New Roman"/>
          <w:spacing w:val="-6"/>
          <w:lang w:val="nl-NL"/>
        </w:rPr>
        <w:t>c th</w:t>
      </w:r>
      <w:r w:rsidRPr="00F466CF">
        <w:rPr>
          <w:rFonts w:ascii="Times New Roman" w:hAnsi="Times New Roman" w:cs="Arial"/>
          <w:spacing w:val="-6"/>
          <w:lang w:val="nl-NL"/>
        </w:rPr>
        <w:t>ả</w:t>
      </w:r>
      <w:r w:rsidRPr="00F466CF">
        <w:rPr>
          <w:rFonts w:ascii="Times New Roman" w:hAnsi="Times New Roman"/>
          <w:spacing w:val="-6"/>
          <w:lang w:val="nl-NL"/>
        </w:rPr>
        <w:t>i sinh ho</w:t>
      </w:r>
      <w:r w:rsidRPr="00F466CF">
        <w:rPr>
          <w:rFonts w:ascii="Times New Roman" w:hAnsi="Times New Roman" w:cs="Arial"/>
          <w:spacing w:val="-6"/>
          <w:lang w:val="nl-NL"/>
        </w:rPr>
        <w:t>ạ</w:t>
      </w:r>
      <w:r w:rsidRPr="00F466CF">
        <w:rPr>
          <w:rFonts w:ascii="Times New Roman" w:hAnsi="Times New Roman"/>
          <w:spacing w:val="-6"/>
          <w:lang w:val="nl-NL"/>
        </w:rPr>
        <w:t>t c</w:t>
      </w:r>
      <w:r w:rsidRPr="00F466CF">
        <w:rPr>
          <w:rFonts w:ascii="Times New Roman" w:hAnsi="Times New Roman" w:cs="Arial"/>
          <w:spacing w:val="-6"/>
          <w:lang w:val="nl-NL"/>
        </w:rPr>
        <w:t>ủ</w:t>
      </w:r>
      <w:r w:rsidRPr="00F466CF">
        <w:rPr>
          <w:rFonts w:ascii="Times New Roman" w:hAnsi="Times New Roman"/>
          <w:spacing w:val="-6"/>
          <w:lang w:val="nl-NL"/>
        </w:rPr>
        <w:t>a c</w:t>
      </w:r>
      <w:r w:rsidRPr="00F466CF">
        <w:rPr>
          <w:rFonts w:ascii="Times New Roman" w:hAnsi="Times New Roman" w:cs=".VnTime"/>
          <w:spacing w:val="-6"/>
          <w:lang w:val="nl-NL"/>
        </w:rPr>
        <w:t>á</w:t>
      </w:r>
      <w:r w:rsidRPr="00F466CF">
        <w:rPr>
          <w:rFonts w:ascii="Times New Roman" w:hAnsi="Times New Roman"/>
          <w:spacing w:val="-6"/>
          <w:lang w:val="nl-NL"/>
        </w:rPr>
        <w:t>c h</w:t>
      </w:r>
      <w:r w:rsidRPr="00F466CF">
        <w:rPr>
          <w:rFonts w:ascii="Times New Roman" w:hAnsi="Times New Roman" w:cs="Arial"/>
          <w:spacing w:val="-6"/>
          <w:lang w:val="nl-NL"/>
        </w:rPr>
        <w:t>ộ</w:t>
      </w:r>
      <w:r w:rsidRPr="00F466CF">
        <w:rPr>
          <w:rFonts w:ascii="Times New Roman" w:hAnsi="Times New Roman"/>
          <w:spacing w:val="-6"/>
          <w:lang w:val="nl-NL"/>
        </w:rPr>
        <w:t xml:space="preserve"> d</w:t>
      </w:r>
      <w:r w:rsidRPr="00F466CF">
        <w:rPr>
          <w:rFonts w:ascii="Times New Roman" w:hAnsi="Times New Roman" w:cs=".VnTime"/>
          <w:spacing w:val="-6"/>
          <w:lang w:val="nl-NL"/>
        </w:rPr>
        <w:t>â</w:t>
      </w:r>
      <w:r w:rsidRPr="00F466CF">
        <w:rPr>
          <w:rFonts w:ascii="Times New Roman" w:hAnsi="Times New Roman"/>
          <w:spacing w:val="-6"/>
          <w:lang w:val="nl-NL"/>
        </w:rPr>
        <w:t>n x</w:t>
      </w:r>
      <w:r w:rsidRPr="00F466CF">
        <w:rPr>
          <w:rFonts w:ascii="Times New Roman" w:hAnsi="Times New Roman" w:cs="Arial"/>
          <w:spacing w:val="-6"/>
          <w:lang w:val="nl-NL"/>
        </w:rPr>
        <w:t>ả</w:t>
      </w:r>
      <w:r w:rsidRPr="00F466CF">
        <w:rPr>
          <w:rFonts w:ascii="Times New Roman" w:hAnsi="Times New Roman"/>
          <w:spacing w:val="-6"/>
          <w:lang w:val="nl-NL"/>
        </w:rPr>
        <w:t xml:space="preserve"> tr</w:t>
      </w:r>
      <w:r w:rsidRPr="00F466CF">
        <w:rPr>
          <w:rFonts w:ascii="Times New Roman" w:hAnsi="Times New Roman" w:cs="Arial"/>
          <w:spacing w:val="-6"/>
          <w:lang w:val="nl-NL"/>
        </w:rPr>
        <w:t>ự</w:t>
      </w:r>
      <w:r w:rsidRPr="00F466CF">
        <w:rPr>
          <w:rFonts w:ascii="Times New Roman" w:hAnsi="Times New Roman"/>
          <w:spacing w:val="-6"/>
          <w:lang w:val="nl-NL"/>
        </w:rPr>
        <w:t>c ti</w:t>
      </w:r>
      <w:r w:rsidRPr="00F466CF">
        <w:rPr>
          <w:rFonts w:ascii="Times New Roman" w:hAnsi="Times New Roman" w:cs="Arial"/>
          <w:spacing w:val="-6"/>
          <w:lang w:val="nl-NL"/>
        </w:rPr>
        <w:t>ế</w:t>
      </w:r>
      <w:r w:rsidRPr="00F466CF">
        <w:rPr>
          <w:rFonts w:ascii="Times New Roman" w:hAnsi="Times New Roman"/>
          <w:spacing w:val="-6"/>
          <w:lang w:val="nl-NL"/>
        </w:rPr>
        <w:t>p ra t</w:t>
      </w:r>
      <w:r w:rsidRPr="00F466CF">
        <w:rPr>
          <w:rFonts w:ascii="Times New Roman" w:hAnsi="Times New Roman" w:cs="Arial"/>
          <w:spacing w:val="-6"/>
          <w:lang w:val="nl-NL"/>
        </w:rPr>
        <w:t>ự</w:t>
      </w:r>
      <w:r w:rsidRPr="00F466CF">
        <w:rPr>
          <w:rFonts w:ascii="Times New Roman" w:hAnsi="Times New Roman"/>
          <w:spacing w:val="-6"/>
          <w:lang w:val="nl-NL"/>
        </w:rPr>
        <w:t xml:space="preserve"> nhi</w:t>
      </w:r>
      <w:r w:rsidRPr="00F466CF">
        <w:rPr>
          <w:rFonts w:ascii="Times New Roman" w:hAnsi="Times New Roman" w:cs=".VnTime"/>
          <w:spacing w:val="-6"/>
          <w:lang w:val="nl-NL"/>
        </w:rPr>
        <w:t>ê</w:t>
      </w:r>
      <w:r w:rsidRPr="00F466CF">
        <w:rPr>
          <w:rFonts w:ascii="Times New Roman" w:hAnsi="Times New Roman"/>
          <w:spacing w:val="-6"/>
          <w:lang w:val="nl-NL"/>
        </w:rPr>
        <w:t>n, kh</w:t>
      </w:r>
      <w:r w:rsidRPr="00F466CF">
        <w:rPr>
          <w:rFonts w:ascii="Times New Roman" w:hAnsi="Times New Roman" w:cs=".VnTime"/>
          <w:spacing w:val="-6"/>
          <w:lang w:val="nl-NL"/>
        </w:rPr>
        <w:t>ô</w:t>
      </w:r>
      <w:r w:rsidRPr="00F466CF">
        <w:rPr>
          <w:rFonts w:ascii="Times New Roman" w:hAnsi="Times New Roman"/>
          <w:spacing w:val="-6"/>
          <w:lang w:val="nl-NL"/>
        </w:rPr>
        <w:t>ng qua x</w:t>
      </w:r>
      <w:r w:rsidRPr="00F466CF">
        <w:rPr>
          <w:rFonts w:ascii="Times New Roman" w:hAnsi="Times New Roman" w:cs="Arial"/>
          <w:spacing w:val="-6"/>
          <w:lang w:val="nl-NL"/>
        </w:rPr>
        <w:t>ử</w:t>
      </w:r>
      <w:r w:rsidRPr="00F466CF">
        <w:rPr>
          <w:rFonts w:ascii="Times New Roman" w:hAnsi="Times New Roman"/>
          <w:spacing w:val="-6"/>
          <w:lang w:val="nl-NL"/>
        </w:rPr>
        <w:t xml:space="preserve"> l</w:t>
      </w:r>
      <w:r w:rsidRPr="00F466CF">
        <w:rPr>
          <w:rFonts w:ascii="Times New Roman" w:hAnsi="Times New Roman" w:cs=".VnTime"/>
          <w:spacing w:val="-6"/>
          <w:lang w:val="nl-NL"/>
        </w:rPr>
        <w:t>ý</w:t>
      </w:r>
      <w:r w:rsidRPr="00F466CF">
        <w:rPr>
          <w:rFonts w:ascii="Times New Roman" w:hAnsi="Times New Roman"/>
          <w:spacing w:val="-6"/>
          <w:lang w:val="nl-NL"/>
        </w:rPr>
        <w:t>, l</w:t>
      </w:r>
      <w:r w:rsidRPr="00F466CF">
        <w:rPr>
          <w:rFonts w:ascii="Times New Roman" w:hAnsi="Times New Roman" w:cs=".VnTime"/>
          <w:spacing w:val="-6"/>
          <w:lang w:val="nl-NL"/>
        </w:rPr>
        <w:t>à</w:t>
      </w:r>
      <w:r w:rsidRPr="00F466CF">
        <w:rPr>
          <w:rFonts w:ascii="Times New Roman" w:hAnsi="Times New Roman"/>
          <w:spacing w:val="-6"/>
          <w:lang w:val="nl-NL"/>
        </w:rPr>
        <w:t xml:space="preserve"> ngu</w:t>
      </w:r>
      <w:r w:rsidRPr="00F466CF">
        <w:rPr>
          <w:rFonts w:ascii="Times New Roman" w:hAnsi="Times New Roman" w:cs="Arial"/>
          <w:spacing w:val="-6"/>
          <w:lang w:val="nl-NL"/>
        </w:rPr>
        <w:t>ồ</w:t>
      </w:r>
      <w:r w:rsidRPr="00F466CF">
        <w:rPr>
          <w:rFonts w:ascii="Times New Roman" w:hAnsi="Times New Roman"/>
          <w:spacing w:val="-6"/>
          <w:lang w:val="nl-NL"/>
        </w:rPr>
        <w:t>n g</w:t>
      </w:r>
      <w:r w:rsidRPr="00F466CF">
        <w:rPr>
          <w:rFonts w:ascii="Times New Roman" w:hAnsi="Times New Roman" w:cs=".VnTime"/>
          <w:spacing w:val="-6"/>
          <w:lang w:val="nl-NL"/>
        </w:rPr>
        <w:t>â</w:t>
      </w:r>
      <w:r w:rsidRPr="00F466CF">
        <w:rPr>
          <w:rFonts w:ascii="Times New Roman" w:hAnsi="Times New Roman"/>
          <w:spacing w:val="-6"/>
          <w:lang w:val="nl-NL"/>
        </w:rPr>
        <w:t xml:space="preserve">y </w:t>
      </w:r>
      <w:r w:rsidRPr="00F466CF">
        <w:rPr>
          <w:rFonts w:ascii="Times New Roman" w:hAnsi="Times New Roman" w:cs=".VnTime"/>
          <w:spacing w:val="-6"/>
          <w:lang w:val="nl-NL"/>
        </w:rPr>
        <w:t>ô</w:t>
      </w:r>
      <w:r w:rsidRPr="00F466CF">
        <w:rPr>
          <w:rFonts w:ascii="Times New Roman" w:hAnsi="Times New Roman"/>
          <w:spacing w:val="-6"/>
          <w:lang w:val="nl-NL"/>
        </w:rPr>
        <w:t xml:space="preserve"> nhi</w:t>
      </w:r>
      <w:r w:rsidRPr="00F466CF">
        <w:rPr>
          <w:rFonts w:ascii="Times New Roman" w:hAnsi="Times New Roman" w:cs="Arial"/>
          <w:spacing w:val="-6"/>
          <w:lang w:val="nl-NL"/>
        </w:rPr>
        <w:t>ễ</w:t>
      </w:r>
      <w:r w:rsidRPr="00F466CF">
        <w:rPr>
          <w:rFonts w:ascii="Times New Roman" w:hAnsi="Times New Roman"/>
          <w:spacing w:val="-6"/>
          <w:lang w:val="nl-NL"/>
        </w:rPr>
        <w:t>m m</w:t>
      </w:r>
      <w:r w:rsidRPr="00F466CF">
        <w:rPr>
          <w:rFonts w:ascii="Times New Roman" w:hAnsi="Times New Roman" w:cs=".VnTime"/>
          <w:spacing w:val="-6"/>
          <w:lang w:val="nl-NL"/>
        </w:rPr>
        <w:t>ô</w:t>
      </w:r>
      <w:r w:rsidRPr="00F466CF">
        <w:rPr>
          <w:rFonts w:ascii="Times New Roman" w:hAnsi="Times New Roman"/>
          <w:spacing w:val="-6"/>
          <w:lang w:val="nl-NL"/>
        </w:rPr>
        <w:t>i tr</w:t>
      </w:r>
      <w:r w:rsidRPr="00F466CF">
        <w:rPr>
          <w:rFonts w:ascii="Times New Roman" w:hAnsi="Times New Roman" w:cs="Arial"/>
          <w:spacing w:val="-6"/>
          <w:lang w:val="nl-NL"/>
        </w:rPr>
        <w:t>ườ</w:t>
      </w:r>
      <w:r w:rsidRPr="00F466CF">
        <w:rPr>
          <w:rFonts w:ascii="Times New Roman" w:hAnsi="Times New Roman"/>
          <w:spacing w:val="-6"/>
          <w:lang w:val="nl-NL"/>
        </w:rPr>
        <w:t>ng. N</w:t>
      </w:r>
      <w:r w:rsidRPr="00F466CF">
        <w:rPr>
          <w:rFonts w:ascii="Times New Roman" w:hAnsi="Times New Roman" w:cs="Arial"/>
          <w:spacing w:val="-6"/>
          <w:lang w:val="nl-NL"/>
        </w:rPr>
        <w:t>ướ</w:t>
      </w:r>
      <w:r w:rsidRPr="00F466CF">
        <w:rPr>
          <w:rFonts w:ascii="Times New Roman" w:hAnsi="Times New Roman"/>
          <w:spacing w:val="-6"/>
          <w:lang w:val="nl-NL"/>
        </w:rPr>
        <w:t>c ch</w:t>
      </w:r>
      <w:r w:rsidRPr="00F466CF">
        <w:rPr>
          <w:rFonts w:ascii="Times New Roman" w:hAnsi="Times New Roman" w:cs="Arial"/>
          <w:spacing w:val="-6"/>
          <w:lang w:val="nl-NL"/>
        </w:rPr>
        <w:t>ả</w:t>
      </w:r>
      <w:r w:rsidRPr="00F466CF">
        <w:rPr>
          <w:rFonts w:ascii="Times New Roman" w:hAnsi="Times New Roman"/>
          <w:spacing w:val="-6"/>
          <w:lang w:val="nl-NL"/>
        </w:rPr>
        <w:t>y tr</w:t>
      </w:r>
      <w:r w:rsidRPr="00F466CF">
        <w:rPr>
          <w:rFonts w:ascii="Times New Roman" w:hAnsi="Times New Roman" w:cs=".VnTime"/>
          <w:spacing w:val="-6"/>
          <w:lang w:val="nl-NL"/>
        </w:rPr>
        <w:t>à</w:t>
      </w:r>
      <w:r w:rsidRPr="00F466CF">
        <w:rPr>
          <w:rFonts w:ascii="Times New Roman" w:hAnsi="Times New Roman"/>
          <w:spacing w:val="-6"/>
          <w:lang w:val="nl-NL"/>
        </w:rPr>
        <w:t>n do ho</w:t>
      </w:r>
      <w:r w:rsidRPr="00F466CF">
        <w:rPr>
          <w:rFonts w:ascii="Times New Roman" w:hAnsi="Times New Roman" w:cs="Arial"/>
          <w:spacing w:val="-6"/>
          <w:lang w:val="nl-NL"/>
        </w:rPr>
        <w:t>ạ</w:t>
      </w:r>
      <w:r w:rsidRPr="00F466CF">
        <w:rPr>
          <w:rFonts w:ascii="Times New Roman" w:hAnsi="Times New Roman"/>
          <w:spacing w:val="-6"/>
          <w:lang w:val="nl-NL"/>
        </w:rPr>
        <w:t xml:space="preserve">t </w:t>
      </w:r>
      <w:r w:rsidRPr="00F466CF">
        <w:rPr>
          <w:rFonts w:ascii="Times New Roman" w:hAnsi="Times New Roman" w:cs="Arial"/>
          <w:spacing w:val="-6"/>
          <w:lang w:val="nl-NL"/>
        </w:rPr>
        <w:t>độ</w:t>
      </w:r>
      <w:r w:rsidRPr="00F466CF">
        <w:rPr>
          <w:rFonts w:ascii="Times New Roman" w:hAnsi="Times New Roman"/>
          <w:spacing w:val="-6"/>
          <w:lang w:val="nl-NL"/>
        </w:rPr>
        <w:t>ng t</w:t>
      </w:r>
      <w:r w:rsidRPr="00F466CF">
        <w:rPr>
          <w:rFonts w:ascii="Times New Roman" w:hAnsi="Times New Roman" w:cs="Arial"/>
          <w:spacing w:val="-6"/>
          <w:lang w:val="nl-NL"/>
        </w:rPr>
        <w:t>ướ</w:t>
      </w:r>
      <w:r w:rsidRPr="00F466CF">
        <w:rPr>
          <w:rFonts w:ascii="Times New Roman" w:hAnsi="Times New Roman"/>
          <w:spacing w:val="-6"/>
          <w:lang w:val="nl-NL"/>
        </w:rPr>
        <w:t>i ti</w:t>
      </w:r>
      <w:r w:rsidRPr="00F466CF">
        <w:rPr>
          <w:rFonts w:ascii="Times New Roman" w:hAnsi="Times New Roman" w:cs=".VnTime"/>
          <w:spacing w:val="-6"/>
          <w:lang w:val="nl-NL"/>
        </w:rPr>
        <w:t>ê</w:t>
      </w:r>
      <w:r w:rsidRPr="00F466CF">
        <w:rPr>
          <w:rFonts w:ascii="Times New Roman" w:hAnsi="Times New Roman"/>
          <w:spacing w:val="-6"/>
          <w:lang w:val="nl-NL"/>
        </w:rPr>
        <w:t xml:space="preserve">u </w:t>
      </w:r>
      <w:r w:rsidRPr="00F466CF">
        <w:rPr>
          <w:rFonts w:ascii="Times New Roman" w:hAnsi="Times New Roman" w:cs="Arial"/>
          <w:spacing w:val="-6"/>
          <w:lang w:val="nl-NL"/>
        </w:rPr>
        <w:t>ở</w:t>
      </w:r>
      <w:r w:rsidRPr="00F466CF">
        <w:rPr>
          <w:rFonts w:ascii="Times New Roman" w:hAnsi="Times New Roman"/>
          <w:spacing w:val="-6"/>
          <w:lang w:val="nl-NL"/>
        </w:rPr>
        <w:t xml:space="preserve"> khu v</w:t>
      </w:r>
      <w:r w:rsidRPr="00F466CF">
        <w:rPr>
          <w:rFonts w:ascii="Times New Roman" w:hAnsi="Times New Roman" w:cs="Arial"/>
          <w:spacing w:val="-6"/>
          <w:lang w:val="nl-NL"/>
        </w:rPr>
        <w:t>ự</w:t>
      </w:r>
      <w:r w:rsidRPr="00F466CF">
        <w:rPr>
          <w:rFonts w:ascii="Times New Roman" w:hAnsi="Times New Roman"/>
          <w:spacing w:val="-6"/>
          <w:lang w:val="nl-NL"/>
        </w:rPr>
        <w:t>c tr</w:t>
      </w:r>
      <w:r w:rsidRPr="00F466CF">
        <w:rPr>
          <w:rFonts w:ascii="Times New Roman" w:hAnsi="Times New Roman" w:cs="Arial"/>
          <w:spacing w:val="-6"/>
          <w:lang w:val="nl-NL"/>
        </w:rPr>
        <w:t>ồ</w:t>
      </w:r>
      <w:r w:rsidRPr="00F466CF">
        <w:rPr>
          <w:rFonts w:ascii="Times New Roman" w:hAnsi="Times New Roman"/>
          <w:spacing w:val="-6"/>
          <w:lang w:val="nl-NL"/>
        </w:rPr>
        <w:t>ng tr</w:t>
      </w:r>
      <w:r w:rsidRPr="00F466CF">
        <w:rPr>
          <w:rFonts w:ascii="Times New Roman" w:hAnsi="Times New Roman" w:cs="Arial"/>
          <w:spacing w:val="-6"/>
          <w:lang w:val="nl-NL"/>
        </w:rPr>
        <w:t>ọ</w:t>
      </w:r>
      <w:r w:rsidRPr="00F466CF">
        <w:rPr>
          <w:rFonts w:ascii="Times New Roman" w:hAnsi="Times New Roman"/>
          <w:spacing w:val="-6"/>
          <w:lang w:val="nl-NL"/>
        </w:rPr>
        <w:t>t</w:t>
      </w:r>
      <w:r w:rsidR="00DC36C3" w:rsidRPr="00F466CF">
        <w:rPr>
          <w:rFonts w:ascii="Times New Roman" w:hAnsi="Times New Roman"/>
          <w:szCs w:val="28"/>
          <w:lang w:val="de-DE"/>
        </w:rPr>
        <w:t>.</w:t>
      </w:r>
    </w:p>
    <w:p w:rsidR="00315386" w:rsidRPr="00F466CF" w:rsidRDefault="00336270" w:rsidP="008B5F86">
      <w:pPr>
        <w:spacing w:after="120"/>
        <w:ind w:firstLine="540"/>
        <w:jc w:val="both"/>
        <w:rPr>
          <w:rFonts w:ascii="Times New Roman" w:hAnsi="Times New Roman"/>
          <w:b/>
          <w:spacing w:val="-6"/>
          <w:szCs w:val="28"/>
          <w:lang w:val="nl-NL"/>
        </w:rPr>
      </w:pPr>
      <w:r w:rsidRPr="00F466CF">
        <w:rPr>
          <w:rFonts w:ascii="Times New Roman" w:hAnsi="Times New Roman"/>
          <w:b/>
          <w:spacing w:val="-6"/>
          <w:szCs w:val="28"/>
          <w:lang w:val="nl-NL"/>
        </w:rPr>
        <w:t>d</w:t>
      </w:r>
      <w:r w:rsidR="00315386" w:rsidRPr="00F466CF">
        <w:rPr>
          <w:rFonts w:ascii="Times New Roman" w:hAnsi="Times New Roman"/>
          <w:b/>
          <w:spacing w:val="-6"/>
          <w:szCs w:val="28"/>
          <w:lang w:val="nl-NL"/>
        </w:rPr>
        <w:t>.6. Hiện trạng nghĩa trang.</w:t>
      </w:r>
    </w:p>
    <w:p w:rsidR="00315386" w:rsidRPr="00F466CF" w:rsidRDefault="006670A1" w:rsidP="008B5F86">
      <w:pPr>
        <w:spacing w:after="120"/>
        <w:ind w:firstLine="540"/>
        <w:jc w:val="both"/>
        <w:rPr>
          <w:rFonts w:ascii="Times New Roman" w:hAnsi="Times New Roman"/>
          <w:b/>
          <w:i/>
          <w:spacing w:val="-6"/>
          <w:szCs w:val="28"/>
          <w:lang w:val="nl-NL"/>
        </w:rPr>
      </w:pPr>
      <w:r w:rsidRPr="00F466CF">
        <w:rPr>
          <w:rFonts w:ascii="Times New Roman" w:hAnsi="Times New Roman"/>
          <w:spacing w:val="-6"/>
          <w:lang w:val="nl-NL"/>
        </w:rPr>
        <w:t xml:space="preserve">Trong khu vực quy hoạch không có nghĩa trang tập trung. Tồn tại các cụm mộ nhỏ lẻ nằm rải rác xen kẹt các thửa </w:t>
      </w:r>
      <w:r w:rsidRPr="00F466CF">
        <w:rPr>
          <w:rFonts w:ascii="Times New Roman" w:hAnsi="Times New Roman" w:hint="eastAsia"/>
          <w:spacing w:val="-6"/>
          <w:lang w:val="nl-NL"/>
        </w:rPr>
        <w:t>đ</w:t>
      </w:r>
      <w:r w:rsidRPr="00F466CF">
        <w:rPr>
          <w:rFonts w:ascii="Times New Roman" w:hAnsi="Times New Roman"/>
          <w:spacing w:val="-6"/>
          <w:lang w:val="nl-NL"/>
        </w:rPr>
        <w:t>ất nông nghiệp trong ranh giới quy hoạch</w:t>
      </w:r>
      <w:r w:rsidR="00315386" w:rsidRPr="00F466CF">
        <w:rPr>
          <w:rFonts w:ascii="Times New Roman" w:hAnsi="Times New Roman"/>
          <w:spacing w:val="-6"/>
          <w:szCs w:val="28"/>
          <w:lang w:val="nl-NL"/>
        </w:rPr>
        <w:t>.</w:t>
      </w:r>
    </w:p>
    <w:p w:rsidR="00315386" w:rsidRPr="00F466CF" w:rsidRDefault="00336270" w:rsidP="008B5F86">
      <w:pPr>
        <w:spacing w:after="120"/>
        <w:ind w:firstLine="540"/>
        <w:jc w:val="both"/>
        <w:rPr>
          <w:rFonts w:ascii="Times New Roman" w:hAnsi="Times New Roman"/>
          <w:b/>
          <w:spacing w:val="-6"/>
          <w:szCs w:val="28"/>
          <w:lang w:val="nl-NL"/>
        </w:rPr>
      </w:pPr>
      <w:r w:rsidRPr="00F466CF">
        <w:rPr>
          <w:rFonts w:ascii="Times New Roman" w:hAnsi="Times New Roman"/>
          <w:b/>
          <w:spacing w:val="-6"/>
          <w:szCs w:val="28"/>
          <w:lang w:val="nl-NL"/>
        </w:rPr>
        <w:t>d</w:t>
      </w:r>
      <w:r w:rsidR="00315386" w:rsidRPr="00F466CF">
        <w:rPr>
          <w:rFonts w:ascii="Times New Roman" w:hAnsi="Times New Roman"/>
          <w:b/>
          <w:spacing w:val="-6"/>
          <w:szCs w:val="28"/>
          <w:lang w:val="nl-NL"/>
        </w:rPr>
        <w:t>.7. Hiện trạng hệ thống công trình thuỷ lợi.</w:t>
      </w:r>
    </w:p>
    <w:p w:rsidR="00315386" w:rsidRPr="00F466CF" w:rsidRDefault="007653C1" w:rsidP="008B5F86">
      <w:pPr>
        <w:spacing w:after="120"/>
        <w:ind w:firstLine="540"/>
        <w:jc w:val="both"/>
        <w:rPr>
          <w:rFonts w:ascii="Times New Roman" w:hAnsi="Times New Roman"/>
          <w:szCs w:val="28"/>
          <w:lang w:val="nl-NL"/>
        </w:rPr>
      </w:pPr>
      <w:r w:rsidRPr="00F466CF">
        <w:rPr>
          <w:rFonts w:ascii="Times New Roman" w:hAnsi="Times New Roman"/>
          <w:szCs w:val="28"/>
          <w:lang w:val="nl-NL"/>
        </w:rPr>
        <w:t>Trong khu vực quy hoạch không tồn tại các công trình khai thác thuỷ lợi như: Hồ chứa, trạm bơm điện... Tồn tại các hệ thống mương xây rộng từ B400-B800</w:t>
      </w:r>
      <w:r w:rsidR="00315386" w:rsidRPr="00F466CF">
        <w:rPr>
          <w:rFonts w:ascii="Times New Roman" w:hAnsi="Times New Roman"/>
          <w:szCs w:val="28"/>
          <w:lang w:val="nl-NL"/>
        </w:rPr>
        <w:t xml:space="preserve">. </w:t>
      </w:r>
    </w:p>
    <w:p w:rsidR="00315386" w:rsidRPr="00F466CF" w:rsidRDefault="00336270" w:rsidP="008B5F86">
      <w:pPr>
        <w:spacing w:after="120"/>
        <w:ind w:firstLine="540"/>
        <w:jc w:val="both"/>
        <w:rPr>
          <w:rFonts w:ascii="Times New Roman" w:hAnsi="Times New Roman"/>
          <w:spacing w:val="-6"/>
          <w:szCs w:val="28"/>
          <w:lang w:val="nl-NL"/>
        </w:rPr>
      </w:pPr>
      <w:r w:rsidRPr="00F466CF">
        <w:rPr>
          <w:rFonts w:ascii="Times New Roman" w:hAnsi="Times New Roman"/>
          <w:b/>
          <w:szCs w:val="28"/>
          <w:lang w:val="nl-NL"/>
        </w:rPr>
        <w:t>d</w:t>
      </w:r>
      <w:r w:rsidR="00315386" w:rsidRPr="00F466CF">
        <w:rPr>
          <w:rFonts w:ascii="Times New Roman" w:hAnsi="Times New Roman"/>
          <w:b/>
          <w:szCs w:val="28"/>
          <w:lang w:val="nl-NL"/>
        </w:rPr>
        <w:t>.8. Hạ tầng kỹ thuật viễn thông thụ động - Thông tin liên lạc.</w:t>
      </w:r>
    </w:p>
    <w:p w:rsidR="00945445" w:rsidRPr="00F466CF" w:rsidRDefault="00945445" w:rsidP="00945445">
      <w:pPr>
        <w:pStyle w:val="BodyText"/>
        <w:tabs>
          <w:tab w:val="left" w:pos="900"/>
          <w:tab w:val="left" w:pos="9360"/>
        </w:tabs>
        <w:spacing w:line="360" w:lineRule="auto"/>
        <w:ind w:firstLine="540"/>
        <w:rPr>
          <w:rFonts w:ascii="Times New Roman" w:eastAsia="Arial" w:hAnsi="Times New Roman"/>
          <w:spacing w:val="-6"/>
          <w:szCs w:val="28"/>
          <w:lang w:val="nl-NL"/>
        </w:rPr>
      </w:pPr>
      <w:r w:rsidRPr="00F466CF">
        <w:rPr>
          <w:rFonts w:ascii="Times New Roman" w:eastAsia="Arial" w:hAnsi="Times New Roman"/>
          <w:spacing w:val="-6"/>
          <w:szCs w:val="28"/>
          <w:lang w:val="nl-NL"/>
        </w:rPr>
        <w:t>Trong khu v</w:t>
      </w:r>
      <w:r w:rsidRPr="00F466CF">
        <w:rPr>
          <w:rFonts w:ascii="Times New Roman" w:eastAsia="Arial" w:hAnsi="Times New Roman" w:cs="Arial"/>
          <w:spacing w:val="-6"/>
          <w:szCs w:val="28"/>
          <w:lang w:val="nl-NL"/>
        </w:rPr>
        <w:t>ự</w:t>
      </w:r>
      <w:r w:rsidRPr="00F466CF">
        <w:rPr>
          <w:rFonts w:ascii="Times New Roman" w:eastAsia="Arial" w:hAnsi="Times New Roman"/>
          <w:spacing w:val="-6"/>
          <w:szCs w:val="28"/>
          <w:lang w:val="nl-NL"/>
        </w:rPr>
        <w:t>c quy ho</w:t>
      </w:r>
      <w:r w:rsidRPr="00F466CF">
        <w:rPr>
          <w:rFonts w:ascii="Times New Roman" w:eastAsia="Arial" w:hAnsi="Times New Roman" w:cs="Arial"/>
          <w:spacing w:val="-6"/>
          <w:szCs w:val="28"/>
          <w:lang w:val="nl-NL"/>
        </w:rPr>
        <w:t>ạ</w:t>
      </w:r>
      <w:r w:rsidRPr="00F466CF">
        <w:rPr>
          <w:rFonts w:ascii="Times New Roman" w:eastAsia="Arial" w:hAnsi="Times New Roman"/>
          <w:spacing w:val="-6"/>
          <w:szCs w:val="28"/>
          <w:lang w:val="nl-NL"/>
        </w:rPr>
        <w:t>ch kh</w:t>
      </w:r>
      <w:r w:rsidRPr="00F466CF">
        <w:rPr>
          <w:rFonts w:ascii="Times New Roman" w:eastAsia="Arial" w:hAnsi="Times New Roman" w:cs=".VnTime"/>
          <w:spacing w:val="-6"/>
          <w:szCs w:val="28"/>
          <w:lang w:val="nl-NL"/>
        </w:rPr>
        <w:t>ô</w:t>
      </w:r>
      <w:r w:rsidRPr="00F466CF">
        <w:rPr>
          <w:rFonts w:ascii="Times New Roman" w:eastAsia="Arial" w:hAnsi="Times New Roman"/>
          <w:spacing w:val="-6"/>
          <w:szCs w:val="28"/>
          <w:lang w:val="nl-NL"/>
        </w:rPr>
        <w:t>ng t</w:t>
      </w:r>
      <w:r w:rsidRPr="00F466CF">
        <w:rPr>
          <w:rFonts w:ascii="Times New Roman" w:eastAsia="Arial" w:hAnsi="Times New Roman" w:cs="Arial"/>
          <w:spacing w:val="-6"/>
          <w:szCs w:val="28"/>
          <w:lang w:val="nl-NL"/>
        </w:rPr>
        <w:t>ồ</w:t>
      </w:r>
      <w:r w:rsidRPr="00F466CF">
        <w:rPr>
          <w:rFonts w:ascii="Times New Roman" w:eastAsia="Arial" w:hAnsi="Times New Roman"/>
          <w:spacing w:val="-6"/>
          <w:szCs w:val="28"/>
          <w:lang w:val="nl-NL"/>
        </w:rPr>
        <w:t>n t</w:t>
      </w:r>
      <w:r w:rsidRPr="00F466CF">
        <w:rPr>
          <w:rFonts w:ascii="Times New Roman" w:eastAsia="Arial" w:hAnsi="Times New Roman" w:cs="Arial"/>
          <w:spacing w:val="-6"/>
          <w:szCs w:val="28"/>
          <w:lang w:val="nl-NL"/>
        </w:rPr>
        <w:t>ạ</w:t>
      </w:r>
      <w:r w:rsidRPr="00F466CF">
        <w:rPr>
          <w:rFonts w:ascii="Times New Roman" w:eastAsia="Arial" w:hAnsi="Times New Roman"/>
          <w:spacing w:val="-6"/>
          <w:szCs w:val="28"/>
          <w:lang w:val="nl-NL"/>
        </w:rPr>
        <w:t>i c</w:t>
      </w:r>
      <w:r w:rsidRPr="00F466CF">
        <w:rPr>
          <w:rFonts w:ascii="Times New Roman" w:eastAsia="Arial" w:hAnsi="Times New Roman" w:cs=".VnTime"/>
          <w:spacing w:val="-6"/>
          <w:szCs w:val="28"/>
          <w:lang w:val="nl-NL"/>
        </w:rPr>
        <w:t>á</w:t>
      </w:r>
      <w:r w:rsidRPr="00F466CF">
        <w:rPr>
          <w:rFonts w:ascii="Times New Roman" w:eastAsia="Arial" w:hAnsi="Times New Roman"/>
          <w:spacing w:val="-6"/>
          <w:szCs w:val="28"/>
          <w:lang w:val="nl-NL"/>
        </w:rPr>
        <w:t>c h</w:t>
      </w:r>
      <w:r w:rsidRPr="00F466CF">
        <w:rPr>
          <w:rFonts w:ascii="Times New Roman" w:eastAsia="Arial" w:hAnsi="Times New Roman" w:cs="Arial"/>
          <w:spacing w:val="-6"/>
          <w:szCs w:val="28"/>
          <w:lang w:val="nl-NL"/>
        </w:rPr>
        <w:t>ệ</w:t>
      </w:r>
      <w:r w:rsidRPr="00F466CF">
        <w:rPr>
          <w:rFonts w:ascii="Times New Roman" w:eastAsia="Arial" w:hAnsi="Times New Roman"/>
          <w:spacing w:val="-6"/>
          <w:szCs w:val="28"/>
          <w:lang w:val="nl-NL"/>
        </w:rPr>
        <w:t xml:space="preserve"> th</w:t>
      </w:r>
      <w:r w:rsidRPr="00F466CF">
        <w:rPr>
          <w:rFonts w:ascii="Times New Roman" w:eastAsia="Arial" w:hAnsi="Times New Roman" w:cs="Arial"/>
          <w:spacing w:val="-6"/>
          <w:szCs w:val="28"/>
          <w:lang w:val="nl-NL"/>
        </w:rPr>
        <w:t>ố</w:t>
      </w:r>
      <w:r w:rsidRPr="00F466CF">
        <w:rPr>
          <w:rFonts w:ascii="Times New Roman" w:eastAsia="Arial" w:hAnsi="Times New Roman"/>
          <w:spacing w:val="-6"/>
          <w:szCs w:val="28"/>
          <w:lang w:val="nl-NL"/>
        </w:rPr>
        <w:t>ng h</w:t>
      </w:r>
      <w:r w:rsidRPr="00F466CF">
        <w:rPr>
          <w:rFonts w:ascii="Times New Roman" w:eastAsia="Arial" w:hAnsi="Times New Roman" w:cs="Arial"/>
          <w:spacing w:val="-6"/>
          <w:szCs w:val="28"/>
          <w:lang w:val="nl-NL"/>
        </w:rPr>
        <w:t>ạ</w:t>
      </w:r>
      <w:r w:rsidRPr="00F466CF">
        <w:rPr>
          <w:rFonts w:ascii="Times New Roman" w:eastAsia="Arial" w:hAnsi="Times New Roman"/>
          <w:spacing w:val="-6"/>
          <w:szCs w:val="28"/>
          <w:lang w:val="nl-NL"/>
        </w:rPr>
        <w:t xml:space="preserve"> t</w:t>
      </w:r>
      <w:r w:rsidRPr="00F466CF">
        <w:rPr>
          <w:rFonts w:ascii="Times New Roman" w:eastAsia="Arial" w:hAnsi="Times New Roman" w:cs="Arial"/>
          <w:spacing w:val="-6"/>
          <w:szCs w:val="28"/>
          <w:lang w:val="nl-NL"/>
        </w:rPr>
        <w:t>ầ</w:t>
      </w:r>
      <w:r w:rsidRPr="00F466CF">
        <w:rPr>
          <w:rFonts w:ascii="Times New Roman" w:eastAsia="Arial" w:hAnsi="Times New Roman"/>
          <w:spacing w:val="-6"/>
          <w:szCs w:val="28"/>
          <w:lang w:val="nl-NL"/>
        </w:rPr>
        <w:t>ng k</w:t>
      </w:r>
      <w:r w:rsidRPr="00F466CF">
        <w:rPr>
          <w:rFonts w:ascii="Times New Roman" w:eastAsia="Arial" w:hAnsi="Times New Roman" w:cs="Arial"/>
          <w:spacing w:val="-6"/>
          <w:szCs w:val="28"/>
          <w:lang w:val="nl-NL"/>
        </w:rPr>
        <w:t>ỹ</w:t>
      </w:r>
      <w:r w:rsidRPr="00F466CF">
        <w:rPr>
          <w:rFonts w:ascii="Times New Roman" w:eastAsia="Arial" w:hAnsi="Times New Roman"/>
          <w:spacing w:val="-6"/>
          <w:szCs w:val="28"/>
          <w:lang w:val="nl-NL"/>
        </w:rPr>
        <w:t xml:space="preserve"> thu</w:t>
      </w:r>
      <w:r w:rsidRPr="00F466CF">
        <w:rPr>
          <w:rFonts w:ascii="Times New Roman" w:eastAsia="Arial" w:hAnsi="Times New Roman" w:cs="Arial"/>
          <w:spacing w:val="-6"/>
          <w:szCs w:val="28"/>
          <w:lang w:val="nl-NL"/>
        </w:rPr>
        <w:t>ậ</w:t>
      </w:r>
      <w:r w:rsidRPr="00F466CF">
        <w:rPr>
          <w:rFonts w:ascii="Times New Roman" w:eastAsia="Arial" w:hAnsi="Times New Roman"/>
          <w:spacing w:val="-6"/>
          <w:szCs w:val="28"/>
          <w:lang w:val="nl-NL"/>
        </w:rPr>
        <w:t>t vi</w:t>
      </w:r>
      <w:r w:rsidRPr="00F466CF">
        <w:rPr>
          <w:rFonts w:ascii="Times New Roman" w:eastAsia="Arial" w:hAnsi="Times New Roman" w:cs="Arial"/>
          <w:spacing w:val="-6"/>
          <w:szCs w:val="28"/>
          <w:lang w:val="nl-NL"/>
        </w:rPr>
        <w:t>ễ</w:t>
      </w:r>
      <w:r w:rsidRPr="00F466CF">
        <w:rPr>
          <w:rFonts w:ascii="Times New Roman" w:eastAsia="Arial" w:hAnsi="Times New Roman"/>
          <w:spacing w:val="-6"/>
          <w:szCs w:val="28"/>
          <w:lang w:val="nl-NL"/>
        </w:rPr>
        <w:t>n th</w:t>
      </w:r>
      <w:r w:rsidRPr="00F466CF">
        <w:rPr>
          <w:rFonts w:ascii="Times New Roman" w:eastAsia="Arial" w:hAnsi="Times New Roman" w:cs=".VnTime"/>
          <w:spacing w:val="-6"/>
          <w:szCs w:val="28"/>
          <w:lang w:val="nl-NL"/>
        </w:rPr>
        <w:t>ô</w:t>
      </w:r>
      <w:r w:rsidRPr="00F466CF">
        <w:rPr>
          <w:rFonts w:ascii="Times New Roman" w:eastAsia="Arial" w:hAnsi="Times New Roman"/>
          <w:spacing w:val="-6"/>
          <w:szCs w:val="28"/>
          <w:lang w:val="nl-NL"/>
        </w:rPr>
        <w:t>ng th</w:t>
      </w:r>
      <w:r w:rsidRPr="00F466CF">
        <w:rPr>
          <w:rFonts w:ascii="Times New Roman" w:eastAsia="Arial" w:hAnsi="Times New Roman" w:cs="Arial"/>
          <w:spacing w:val="-6"/>
          <w:szCs w:val="28"/>
          <w:lang w:val="nl-NL"/>
        </w:rPr>
        <w:t>ụ</w:t>
      </w:r>
      <w:r w:rsidRPr="00F466CF">
        <w:rPr>
          <w:rFonts w:ascii="Times New Roman" w:eastAsia="Arial" w:hAnsi="Times New Roman"/>
          <w:spacing w:val="-6"/>
          <w:szCs w:val="28"/>
          <w:lang w:val="nl-NL"/>
        </w:rPr>
        <w:t xml:space="preserve"> </w:t>
      </w:r>
      <w:r w:rsidRPr="00F466CF">
        <w:rPr>
          <w:rFonts w:ascii="Times New Roman" w:eastAsia="Arial" w:hAnsi="Times New Roman" w:cs="Arial"/>
          <w:spacing w:val="-6"/>
          <w:szCs w:val="28"/>
          <w:lang w:val="nl-NL"/>
        </w:rPr>
        <w:t>độ</w:t>
      </w:r>
      <w:r w:rsidRPr="00F466CF">
        <w:rPr>
          <w:rFonts w:ascii="Times New Roman" w:eastAsia="Arial" w:hAnsi="Times New Roman"/>
          <w:spacing w:val="-6"/>
          <w:szCs w:val="28"/>
          <w:lang w:val="nl-NL"/>
        </w:rPr>
        <w:t>ng nh</w:t>
      </w:r>
      <w:r w:rsidRPr="00F466CF">
        <w:rPr>
          <w:rFonts w:ascii="Times New Roman" w:eastAsia="Arial" w:hAnsi="Times New Roman" w:cs="Arial"/>
          <w:spacing w:val="-6"/>
          <w:szCs w:val="28"/>
          <w:lang w:val="nl-NL"/>
        </w:rPr>
        <w:t>ư</w:t>
      </w:r>
      <w:r w:rsidRPr="00F466CF">
        <w:rPr>
          <w:rFonts w:ascii="Times New Roman" w:eastAsia="Arial" w:hAnsi="Times New Roman"/>
          <w:spacing w:val="-6"/>
          <w:szCs w:val="28"/>
          <w:lang w:val="nl-NL"/>
        </w:rPr>
        <w:t xml:space="preserve"> c</w:t>
      </w:r>
      <w:r w:rsidRPr="00F466CF">
        <w:rPr>
          <w:rFonts w:ascii="Times New Roman" w:eastAsia="Arial" w:hAnsi="Times New Roman" w:cs="Arial"/>
          <w:spacing w:val="-6"/>
          <w:szCs w:val="28"/>
          <w:lang w:val="nl-NL"/>
        </w:rPr>
        <w:t>ố</w:t>
      </w:r>
      <w:r w:rsidRPr="00F466CF">
        <w:rPr>
          <w:rFonts w:ascii="Times New Roman" w:eastAsia="Arial" w:hAnsi="Times New Roman"/>
          <w:spacing w:val="-6"/>
          <w:szCs w:val="28"/>
          <w:lang w:val="nl-NL"/>
        </w:rPr>
        <w:t>ng, b</w:t>
      </w:r>
      <w:r w:rsidRPr="00F466CF">
        <w:rPr>
          <w:rFonts w:ascii="Times New Roman" w:eastAsia="Arial" w:hAnsi="Times New Roman" w:cs="Arial"/>
          <w:spacing w:val="-6"/>
          <w:szCs w:val="28"/>
          <w:lang w:val="nl-NL"/>
        </w:rPr>
        <w:t>ể</w:t>
      </w:r>
      <w:r w:rsidRPr="00F466CF">
        <w:rPr>
          <w:rFonts w:ascii="Times New Roman" w:eastAsia="Arial" w:hAnsi="Times New Roman"/>
          <w:spacing w:val="-6"/>
          <w:szCs w:val="28"/>
          <w:lang w:val="nl-NL"/>
        </w:rPr>
        <w:t>, c</w:t>
      </w:r>
      <w:r w:rsidRPr="00F466CF">
        <w:rPr>
          <w:rFonts w:ascii="Times New Roman" w:eastAsia="Arial" w:hAnsi="Times New Roman" w:cs="Arial"/>
          <w:spacing w:val="-6"/>
          <w:szCs w:val="28"/>
          <w:lang w:val="nl-NL"/>
        </w:rPr>
        <w:t>ộ</w:t>
      </w:r>
      <w:r w:rsidRPr="00F466CF">
        <w:rPr>
          <w:rFonts w:ascii="Times New Roman" w:eastAsia="Arial" w:hAnsi="Times New Roman"/>
          <w:spacing w:val="-6"/>
          <w:szCs w:val="28"/>
          <w:lang w:val="nl-NL"/>
        </w:rPr>
        <w:t>t treo c</w:t>
      </w:r>
      <w:r w:rsidRPr="00F466CF">
        <w:rPr>
          <w:rFonts w:ascii="Times New Roman" w:eastAsia="Arial" w:hAnsi="Times New Roman" w:cs=".VnTime"/>
          <w:spacing w:val="-6"/>
          <w:szCs w:val="28"/>
          <w:lang w:val="nl-NL"/>
        </w:rPr>
        <w:t>á</w:t>
      </w:r>
      <w:r w:rsidRPr="00F466CF">
        <w:rPr>
          <w:rFonts w:ascii="Times New Roman" w:eastAsia="Arial" w:hAnsi="Times New Roman"/>
          <w:spacing w:val="-6"/>
          <w:szCs w:val="28"/>
          <w:lang w:val="nl-NL"/>
        </w:rPr>
        <w:t>p vi</w:t>
      </w:r>
      <w:r w:rsidRPr="00F466CF">
        <w:rPr>
          <w:rFonts w:ascii="Times New Roman" w:eastAsia="Arial" w:hAnsi="Times New Roman" w:cs="Arial"/>
          <w:spacing w:val="-6"/>
          <w:szCs w:val="28"/>
          <w:lang w:val="nl-NL"/>
        </w:rPr>
        <w:t>ễ</w:t>
      </w:r>
      <w:r w:rsidRPr="00F466CF">
        <w:rPr>
          <w:rFonts w:ascii="Times New Roman" w:eastAsia="Arial" w:hAnsi="Times New Roman"/>
          <w:spacing w:val="-6"/>
          <w:szCs w:val="28"/>
          <w:lang w:val="nl-NL"/>
        </w:rPr>
        <w:t>n th</w:t>
      </w:r>
      <w:r w:rsidRPr="00F466CF">
        <w:rPr>
          <w:rFonts w:ascii="Times New Roman" w:eastAsia="Arial" w:hAnsi="Times New Roman" w:cs=".VnTime"/>
          <w:spacing w:val="-6"/>
          <w:szCs w:val="28"/>
          <w:lang w:val="nl-NL"/>
        </w:rPr>
        <w:t>ô</w:t>
      </w:r>
      <w:r w:rsidRPr="00F466CF">
        <w:rPr>
          <w:rFonts w:ascii="Times New Roman" w:eastAsia="Arial" w:hAnsi="Times New Roman"/>
          <w:spacing w:val="-6"/>
          <w:szCs w:val="28"/>
          <w:lang w:val="nl-NL"/>
        </w:rPr>
        <w:t>ng, c</w:t>
      </w:r>
      <w:r w:rsidRPr="00F466CF">
        <w:rPr>
          <w:rFonts w:ascii="Times New Roman" w:eastAsia="Arial" w:hAnsi="Times New Roman" w:cs="Arial"/>
          <w:spacing w:val="-6"/>
          <w:szCs w:val="28"/>
          <w:lang w:val="nl-NL"/>
        </w:rPr>
        <w:t>ộ</w:t>
      </w:r>
      <w:r w:rsidRPr="00F466CF">
        <w:rPr>
          <w:rFonts w:ascii="Times New Roman" w:eastAsia="Arial" w:hAnsi="Times New Roman"/>
          <w:spacing w:val="-6"/>
          <w:szCs w:val="28"/>
          <w:lang w:val="nl-NL"/>
        </w:rPr>
        <w:t xml:space="preserve">t </w:t>
      </w:r>
      <w:r w:rsidRPr="00F466CF">
        <w:rPr>
          <w:rFonts w:ascii="Times New Roman" w:eastAsia="Arial" w:hAnsi="Times New Roman" w:cs="Arial"/>
          <w:spacing w:val="-6"/>
          <w:szCs w:val="28"/>
          <w:lang w:val="nl-NL"/>
        </w:rPr>
        <w:t>ă</w:t>
      </w:r>
      <w:r w:rsidRPr="00F466CF">
        <w:rPr>
          <w:rFonts w:ascii="Times New Roman" w:eastAsia="Arial" w:hAnsi="Times New Roman"/>
          <w:spacing w:val="-6"/>
          <w:szCs w:val="28"/>
          <w:lang w:val="nl-NL"/>
        </w:rPr>
        <w:t>ng ten phát sóng...</w:t>
      </w:r>
    </w:p>
    <w:p w:rsidR="00315386" w:rsidRPr="00F466CF" w:rsidRDefault="00945445" w:rsidP="00945445">
      <w:pPr>
        <w:pStyle w:val="BodyText"/>
        <w:tabs>
          <w:tab w:val="left" w:pos="900"/>
          <w:tab w:val="left" w:pos="9360"/>
        </w:tabs>
        <w:spacing w:after="120"/>
        <w:ind w:firstLine="540"/>
        <w:rPr>
          <w:rFonts w:ascii="Times New Roman" w:eastAsia="Arial" w:hAnsi="Times New Roman"/>
          <w:spacing w:val="-6"/>
          <w:szCs w:val="28"/>
          <w:lang w:val="nl-NL"/>
        </w:rPr>
      </w:pPr>
      <w:r w:rsidRPr="00F466CF">
        <w:rPr>
          <w:rFonts w:ascii="Times New Roman" w:eastAsia="Arial" w:hAnsi="Times New Roman"/>
          <w:spacing w:val="-6"/>
          <w:szCs w:val="28"/>
          <w:lang w:val="nl-NL"/>
        </w:rPr>
        <w:t>M</w:t>
      </w:r>
      <w:r w:rsidRPr="00F466CF">
        <w:rPr>
          <w:rFonts w:ascii="Times New Roman" w:eastAsia="Arial" w:hAnsi="Times New Roman" w:cs="Arial"/>
          <w:spacing w:val="-6"/>
          <w:szCs w:val="28"/>
          <w:lang w:val="nl-NL"/>
        </w:rPr>
        <w:t>ạ</w:t>
      </w:r>
      <w:r w:rsidRPr="00F466CF">
        <w:rPr>
          <w:rFonts w:ascii="Times New Roman" w:eastAsia="Arial" w:hAnsi="Times New Roman"/>
          <w:spacing w:val="-6"/>
          <w:szCs w:val="28"/>
          <w:lang w:val="nl-NL"/>
        </w:rPr>
        <w:t>ng truy</w:t>
      </w:r>
      <w:r w:rsidRPr="00F466CF">
        <w:rPr>
          <w:rFonts w:ascii="Times New Roman" w:eastAsia="Arial" w:hAnsi="Times New Roman" w:cs="Arial"/>
          <w:spacing w:val="-6"/>
          <w:szCs w:val="28"/>
          <w:lang w:val="nl-NL"/>
        </w:rPr>
        <w:t>ề</w:t>
      </w:r>
      <w:r w:rsidRPr="00F466CF">
        <w:rPr>
          <w:rFonts w:ascii="Times New Roman" w:eastAsia="Arial" w:hAnsi="Times New Roman"/>
          <w:spacing w:val="-6"/>
          <w:szCs w:val="28"/>
          <w:lang w:val="nl-NL"/>
        </w:rPr>
        <w:t>n d</w:t>
      </w:r>
      <w:r w:rsidRPr="00F466CF">
        <w:rPr>
          <w:rFonts w:ascii="Times New Roman" w:eastAsia="Arial" w:hAnsi="Times New Roman" w:cs="Arial"/>
          <w:spacing w:val="-6"/>
          <w:szCs w:val="28"/>
          <w:lang w:val="nl-NL"/>
        </w:rPr>
        <w:t>ẫ</w:t>
      </w:r>
      <w:r w:rsidRPr="00F466CF">
        <w:rPr>
          <w:rFonts w:ascii="Times New Roman" w:eastAsia="Arial" w:hAnsi="Times New Roman"/>
          <w:spacing w:val="-6"/>
          <w:szCs w:val="28"/>
          <w:lang w:val="nl-NL"/>
        </w:rPr>
        <w:t>n s</w:t>
      </w:r>
      <w:r w:rsidRPr="00F466CF">
        <w:rPr>
          <w:rFonts w:ascii="Times New Roman" w:eastAsia="Arial" w:hAnsi="Times New Roman" w:cs=".VnTime"/>
          <w:spacing w:val="-6"/>
          <w:szCs w:val="28"/>
          <w:lang w:val="nl-NL"/>
        </w:rPr>
        <w:t>ó</w:t>
      </w:r>
      <w:r w:rsidRPr="00F466CF">
        <w:rPr>
          <w:rFonts w:ascii="Times New Roman" w:eastAsia="Arial" w:hAnsi="Times New Roman"/>
          <w:spacing w:val="-6"/>
          <w:szCs w:val="28"/>
          <w:lang w:val="nl-NL"/>
        </w:rPr>
        <w:t>ng truy</w:t>
      </w:r>
      <w:r w:rsidRPr="00F466CF">
        <w:rPr>
          <w:rFonts w:ascii="Times New Roman" w:eastAsia="Arial" w:hAnsi="Times New Roman" w:cs="Arial"/>
          <w:spacing w:val="-6"/>
          <w:szCs w:val="28"/>
          <w:lang w:val="nl-NL"/>
        </w:rPr>
        <w:t>ề</w:t>
      </w:r>
      <w:r w:rsidRPr="00F466CF">
        <w:rPr>
          <w:rFonts w:ascii="Times New Roman" w:eastAsia="Arial" w:hAnsi="Times New Roman"/>
          <w:spacing w:val="-6"/>
          <w:szCs w:val="28"/>
          <w:lang w:val="nl-NL"/>
        </w:rPr>
        <w:t>n h</w:t>
      </w:r>
      <w:r w:rsidRPr="00F466CF">
        <w:rPr>
          <w:rFonts w:ascii="Times New Roman" w:eastAsia="Arial" w:hAnsi="Times New Roman" w:cs=".VnTime"/>
          <w:spacing w:val="-6"/>
          <w:szCs w:val="28"/>
          <w:lang w:val="nl-NL"/>
        </w:rPr>
        <w:t>ì</w:t>
      </w:r>
      <w:r w:rsidRPr="00F466CF">
        <w:rPr>
          <w:rFonts w:ascii="Times New Roman" w:eastAsia="Arial" w:hAnsi="Times New Roman"/>
          <w:spacing w:val="-6"/>
          <w:szCs w:val="28"/>
          <w:lang w:val="nl-NL"/>
        </w:rPr>
        <w:t>nh ch</w:t>
      </w:r>
      <w:r w:rsidRPr="00F466CF">
        <w:rPr>
          <w:rFonts w:ascii="Times New Roman" w:eastAsia="Arial" w:hAnsi="Times New Roman" w:cs="Arial"/>
          <w:spacing w:val="-6"/>
          <w:szCs w:val="28"/>
          <w:lang w:val="nl-NL"/>
        </w:rPr>
        <w:t>ủ</w:t>
      </w:r>
      <w:r w:rsidRPr="00F466CF">
        <w:rPr>
          <w:rFonts w:ascii="Times New Roman" w:eastAsia="Arial" w:hAnsi="Times New Roman"/>
          <w:spacing w:val="-6"/>
          <w:szCs w:val="28"/>
          <w:lang w:val="nl-NL"/>
        </w:rPr>
        <w:t xml:space="preserve"> y</w:t>
      </w:r>
      <w:r w:rsidRPr="00F466CF">
        <w:rPr>
          <w:rFonts w:ascii="Times New Roman" w:eastAsia="Arial" w:hAnsi="Times New Roman" w:cs="Arial"/>
          <w:spacing w:val="-6"/>
          <w:szCs w:val="28"/>
          <w:lang w:val="nl-NL"/>
        </w:rPr>
        <w:t>ế</w:t>
      </w:r>
      <w:r w:rsidRPr="00F466CF">
        <w:rPr>
          <w:rFonts w:ascii="Times New Roman" w:eastAsia="Arial" w:hAnsi="Times New Roman"/>
          <w:spacing w:val="-6"/>
          <w:szCs w:val="28"/>
          <w:lang w:val="nl-NL"/>
        </w:rPr>
        <w:t>u b</w:t>
      </w:r>
      <w:r w:rsidRPr="00F466CF">
        <w:rPr>
          <w:rFonts w:ascii="Times New Roman" w:eastAsia="Arial" w:hAnsi="Times New Roman" w:cs="Arial"/>
          <w:spacing w:val="-6"/>
          <w:szCs w:val="28"/>
          <w:lang w:val="nl-NL"/>
        </w:rPr>
        <w:t>ằ</w:t>
      </w:r>
      <w:r w:rsidRPr="00F466CF">
        <w:rPr>
          <w:rFonts w:ascii="Times New Roman" w:eastAsia="Arial" w:hAnsi="Times New Roman"/>
          <w:spacing w:val="-6"/>
          <w:szCs w:val="28"/>
          <w:lang w:val="nl-NL"/>
        </w:rPr>
        <w:t>ng c</w:t>
      </w:r>
      <w:r w:rsidRPr="00F466CF">
        <w:rPr>
          <w:rFonts w:ascii="Times New Roman" w:eastAsia="Arial" w:hAnsi="Times New Roman" w:cs=".VnTime"/>
          <w:spacing w:val="-6"/>
          <w:szCs w:val="28"/>
          <w:lang w:val="nl-NL"/>
        </w:rPr>
        <w:t>á</w:t>
      </w:r>
      <w:r w:rsidRPr="00F466CF">
        <w:rPr>
          <w:rFonts w:ascii="Times New Roman" w:eastAsia="Arial" w:hAnsi="Times New Roman"/>
          <w:spacing w:val="-6"/>
          <w:szCs w:val="28"/>
          <w:lang w:val="nl-NL"/>
        </w:rPr>
        <w:t>p quang, truy</w:t>
      </w:r>
      <w:r w:rsidRPr="00F466CF">
        <w:rPr>
          <w:rFonts w:ascii="Times New Roman" w:eastAsia="Arial" w:hAnsi="Times New Roman" w:cs="Arial"/>
          <w:spacing w:val="-6"/>
          <w:szCs w:val="28"/>
          <w:lang w:val="nl-NL"/>
        </w:rPr>
        <w:t>ề</w:t>
      </w:r>
      <w:r w:rsidRPr="00F466CF">
        <w:rPr>
          <w:rFonts w:ascii="Times New Roman" w:eastAsia="Arial" w:hAnsi="Times New Roman"/>
          <w:spacing w:val="-6"/>
          <w:szCs w:val="28"/>
          <w:lang w:val="nl-NL"/>
        </w:rPr>
        <w:t>n d</w:t>
      </w:r>
      <w:r w:rsidRPr="00F466CF">
        <w:rPr>
          <w:rFonts w:ascii="Times New Roman" w:eastAsia="Arial" w:hAnsi="Times New Roman" w:cs="Arial"/>
          <w:spacing w:val="-6"/>
          <w:szCs w:val="28"/>
          <w:lang w:val="nl-NL"/>
        </w:rPr>
        <w:t>ẫ</w:t>
      </w:r>
      <w:r w:rsidRPr="00F466CF">
        <w:rPr>
          <w:rFonts w:ascii="Times New Roman" w:eastAsia="Arial" w:hAnsi="Times New Roman"/>
          <w:spacing w:val="-6"/>
          <w:szCs w:val="28"/>
          <w:lang w:val="nl-NL"/>
        </w:rPr>
        <w:t>n t</w:t>
      </w:r>
      <w:r w:rsidRPr="00F466CF">
        <w:rPr>
          <w:rFonts w:ascii="Times New Roman" w:eastAsia="Arial" w:hAnsi="Times New Roman" w:cs="Arial"/>
          <w:spacing w:val="-6"/>
          <w:szCs w:val="28"/>
          <w:lang w:val="nl-NL"/>
        </w:rPr>
        <w:t>ớ</w:t>
      </w:r>
      <w:r w:rsidRPr="00F466CF">
        <w:rPr>
          <w:rFonts w:ascii="Times New Roman" w:eastAsia="Arial" w:hAnsi="Times New Roman"/>
          <w:spacing w:val="-6"/>
          <w:szCs w:val="28"/>
          <w:lang w:val="nl-NL"/>
        </w:rPr>
        <w:t xml:space="preserve">i </w:t>
      </w:r>
      <w:r w:rsidRPr="00F466CF">
        <w:rPr>
          <w:rFonts w:ascii="Times New Roman" w:eastAsia="Arial" w:hAnsi="Times New Roman" w:cs="Arial"/>
          <w:spacing w:val="-6"/>
          <w:szCs w:val="28"/>
          <w:lang w:val="nl-NL"/>
        </w:rPr>
        <w:t>đ</w:t>
      </w:r>
      <w:r w:rsidRPr="00F466CF">
        <w:rPr>
          <w:rFonts w:ascii="Times New Roman" w:eastAsia="Arial" w:hAnsi="Times New Roman"/>
          <w:spacing w:val="-6"/>
          <w:szCs w:val="28"/>
          <w:lang w:val="nl-NL"/>
        </w:rPr>
        <w:t>i</w:t>
      </w:r>
      <w:r w:rsidRPr="00F466CF">
        <w:rPr>
          <w:rFonts w:ascii="Times New Roman" w:eastAsia="Arial" w:hAnsi="Times New Roman" w:cs="Arial"/>
          <w:spacing w:val="-6"/>
          <w:szCs w:val="28"/>
          <w:lang w:val="nl-NL"/>
        </w:rPr>
        <w:t>ể</w:t>
      </w:r>
      <w:r w:rsidRPr="00F466CF">
        <w:rPr>
          <w:rFonts w:ascii="Times New Roman" w:eastAsia="Arial" w:hAnsi="Times New Roman"/>
          <w:spacing w:val="-6"/>
          <w:szCs w:val="28"/>
          <w:lang w:val="nl-NL"/>
        </w:rPr>
        <w:t>m t</w:t>
      </w:r>
      <w:r w:rsidRPr="00F466CF">
        <w:rPr>
          <w:rFonts w:ascii="Times New Roman" w:eastAsia="Arial" w:hAnsi="Times New Roman" w:cs="Arial"/>
          <w:spacing w:val="-6"/>
          <w:szCs w:val="28"/>
          <w:lang w:val="nl-NL"/>
        </w:rPr>
        <w:t>ậ</w:t>
      </w:r>
      <w:r w:rsidRPr="00F466CF">
        <w:rPr>
          <w:rFonts w:ascii="Times New Roman" w:eastAsia="Arial" w:hAnsi="Times New Roman"/>
          <w:spacing w:val="-6"/>
          <w:szCs w:val="28"/>
          <w:lang w:val="nl-NL"/>
        </w:rPr>
        <w:t>p trung d</w:t>
      </w:r>
      <w:r w:rsidRPr="00F466CF">
        <w:rPr>
          <w:rFonts w:ascii="Times New Roman" w:eastAsia="Arial" w:hAnsi="Times New Roman" w:cs=".VnTime"/>
          <w:spacing w:val="-6"/>
          <w:szCs w:val="28"/>
          <w:lang w:val="nl-NL"/>
        </w:rPr>
        <w:t>â</w:t>
      </w:r>
      <w:r w:rsidRPr="00F466CF">
        <w:rPr>
          <w:rFonts w:ascii="Times New Roman" w:eastAsia="Arial" w:hAnsi="Times New Roman"/>
          <w:spacing w:val="-6"/>
          <w:szCs w:val="28"/>
          <w:lang w:val="nl-NL"/>
        </w:rPr>
        <w:t>n c</w:t>
      </w:r>
      <w:r w:rsidRPr="00F466CF">
        <w:rPr>
          <w:rFonts w:ascii="Times New Roman" w:eastAsia="Arial" w:hAnsi="Times New Roman" w:cs="Arial"/>
          <w:spacing w:val="-6"/>
          <w:szCs w:val="28"/>
          <w:lang w:val="nl-NL"/>
        </w:rPr>
        <w:t>ư</w:t>
      </w:r>
      <w:r w:rsidR="00315386" w:rsidRPr="00F466CF">
        <w:rPr>
          <w:rFonts w:ascii="Times New Roman" w:eastAsia="Arial" w:hAnsi="Times New Roman"/>
          <w:spacing w:val="-6"/>
          <w:szCs w:val="28"/>
          <w:lang w:val="nl-NL"/>
        </w:rPr>
        <w:t>.</w:t>
      </w:r>
    </w:p>
    <w:p w:rsidR="00315386" w:rsidRPr="00F466CF" w:rsidRDefault="00336270" w:rsidP="008B5F86">
      <w:pPr>
        <w:spacing w:after="120"/>
        <w:ind w:firstLine="540"/>
        <w:jc w:val="both"/>
        <w:rPr>
          <w:rFonts w:ascii="Times New Roman" w:hAnsi="Times New Roman"/>
          <w:b/>
          <w:spacing w:val="-6"/>
          <w:szCs w:val="28"/>
          <w:lang w:val="nl-NL"/>
        </w:rPr>
      </w:pPr>
      <w:r w:rsidRPr="00F466CF">
        <w:rPr>
          <w:rFonts w:ascii="Times New Roman" w:hAnsi="Times New Roman"/>
          <w:b/>
          <w:spacing w:val="-6"/>
          <w:szCs w:val="28"/>
          <w:lang w:val="nl-NL"/>
        </w:rPr>
        <w:t>d</w:t>
      </w:r>
      <w:r w:rsidR="00315386" w:rsidRPr="00F466CF">
        <w:rPr>
          <w:rFonts w:ascii="Times New Roman" w:hAnsi="Times New Roman"/>
          <w:b/>
          <w:spacing w:val="-6"/>
          <w:szCs w:val="28"/>
          <w:lang w:val="nl-NL"/>
        </w:rPr>
        <w:t>.9. Hiện trạng công trình đầu mối HTKT.</w:t>
      </w:r>
    </w:p>
    <w:p w:rsidR="00315386" w:rsidRPr="00F466CF" w:rsidRDefault="00315386" w:rsidP="008B5F86">
      <w:pPr>
        <w:spacing w:after="120"/>
        <w:ind w:firstLine="540"/>
        <w:jc w:val="both"/>
        <w:rPr>
          <w:rFonts w:ascii="Times New Roman" w:hAnsi="Times New Roman"/>
          <w:spacing w:val="-6"/>
          <w:szCs w:val="28"/>
          <w:lang w:val="nl-NL"/>
        </w:rPr>
      </w:pPr>
      <w:r w:rsidRPr="00F466CF">
        <w:rPr>
          <w:rFonts w:ascii="Times New Roman" w:hAnsi="Times New Roman"/>
          <w:spacing w:val="-6"/>
          <w:szCs w:val="28"/>
          <w:lang w:val="nl-NL"/>
        </w:rPr>
        <w:t>Trong khu vực quy hoạch không có các công trình đầu mối hạ tầng kỹ thuật.</w:t>
      </w:r>
    </w:p>
    <w:p w:rsidR="004E58F6" w:rsidRPr="00F466CF" w:rsidRDefault="004E58F6" w:rsidP="008B5F86">
      <w:pPr>
        <w:widowControl w:val="0"/>
        <w:autoSpaceDE w:val="0"/>
        <w:autoSpaceDN w:val="0"/>
        <w:adjustRightInd w:val="0"/>
        <w:spacing w:after="120"/>
        <w:ind w:firstLine="540"/>
        <w:jc w:val="both"/>
        <w:rPr>
          <w:rFonts w:ascii="Times New Roman" w:hAnsi="Times New Roman"/>
          <w:b/>
          <w:szCs w:val="28"/>
        </w:rPr>
      </w:pPr>
      <w:r w:rsidRPr="00F466CF">
        <w:rPr>
          <w:rFonts w:ascii="Times New Roman" w:hAnsi="Times New Roman"/>
          <w:b/>
          <w:szCs w:val="28"/>
        </w:rPr>
        <w:t>III. Quy hoạch phát triển đô thị.</w:t>
      </w:r>
    </w:p>
    <w:p w:rsidR="004E58F6" w:rsidRPr="00F466CF" w:rsidRDefault="004E58F6" w:rsidP="008B5F86">
      <w:pPr>
        <w:widowControl w:val="0"/>
        <w:autoSpaceDE w:val="0"/>
        <w:autoSpaceDN w:val="0"/>
        <w:adjustRightInd w:val="0"/>
        <w:spacing w:after="120"/>
        <w:ind w:firstLine="540"/>
        <w:jc w:val="both"/>
        <w:rPr>
          <w:rFonts w:ascii="Times New Roman" w:hAnsi="Times New Roman"/>
          <w:b/>
          <w:szCs w:val="28"/>
        </w:rPr>
      </w:pPr>
      <w:r w:rsidRPr="00F466CF">
        <w:rPr>
          <w:rFonts w:ascii="Times New Roman" w:hAnsi="Times New Roman"/>
          <w:szCs w:val="28"/>
        </w:rPr>
        <w:t xml:space="preserve">3.1 </w:t>
      </w:r>
      <w:r w:rsidRPr="00F466CF">
        <w:rPr>
          <w:rFonts w:ascii="Times New Roman" w:hAnsi="Times New Roman"/>
          <w:b/>
          <w:szCs w:val="28"/>
        </w:rPr>
        <w:t>Mục tiêu lập quy hoạch.</w:t>
      </w:r>
    </w:p>
    <w:p w:rsidR="004E58F6" w:rsidRPr="00F466CF" w:rsidRDefault="004E58F6" w:rsidP="008B5F86">
      <w:pPr>
        <w:spacing w:after="120"/>
        <w:ind w:firstLine="540"/>
        <w:jc w:val="both"/>
        <w:rPr>
          <w:rFonts w:ascii="Times New Roman" w:hAnsi="Times New Roman"/>
          <w:szCs w:val="28"/>
          <w:lang w:val="pt-BR"/>
        </w:rPr>
      </w:pPr>
      <w:r w:rsidRPr="00F466CF">
        <w:rPr>
          <w:rFonts w:ascii="Times New Roman" w:hAnsi="Times New Roman"/>
          <w:szCs w:val="28"/>
          <w:lang w:val="pt-BR"/>
        </w:rPr>
        <w:t>Cụ thể hóa đồ án Quy hoạch chung thành phố Sông Công, tỉnh Thái Nguyên đến năm 2040 đã phê duyệt.</w:t>
      </w:r>
    </w:p>
    <w:p w:rsidR="004E58F6" w:rsidRPr="00F466CF" w:rsidRDefault="004E58F6" w:rsidP="008B5F86">
      <w:pPr>
        <w:spacing w:after="120"/>
        <w:ind w:firstLine="540"/>
        <w:jc w:val="both"/>
        <w:rPr>
          <w:rFonts w:ascii="Times New Roman" w:hAnsi="Times New Roman"/>
          <w:szCs w:val="28"/>
          <w:lang w:val="pt-BR"/>
        </w:rPr>
      </w:pPr>
      <w:r w:rsidRPr="00F466CF">
        <w:rPr>
          <w:rFonts w:ascii="Times New Roman" w:hAnsi="Times New Roman"/>
          <w:szCs w:val="28"/>
          <w:lang w:val="pt-BR"/>
        </w:rPr>
        <w:t>Phát triển mới khu đô thị “xanh “, văn minh, hiện đại; đồng bộ về hạ tầng xã hội và hạ tầng kỹ thuật, đáp ứng nhu cầu về đất ở cho nhân dân khu vực.</w:t>
      </w:r>
    </w:p>
    <w:p w:rsidR="004E58F6" w:rsidRPr="00F466CF" w:rsidRDefault="004E58F6" w:rsidP="008B5F86">
      <w:pPr>
        <w:spacing w:after="120"/>
        <w:ind w:firstLine="540"/>
        <w:jc w:val="both"/>
        <w:rPr>
          <w:rFonts w:ascii="Times New Roman" w:hAnsi="Times New Roman"/>
          <w:szCs w:val="28"/>
          <w:lang w:val="pt-BR"/>
        </w:rPr>
      </w:pPr>
      <w:r w:rsidRPr="00F466CF">
        <w:rPr>
          <w:rFonts w:ascii="Times New Roman" w:hAnsi="Times New Roman"/>
          <w:szCs w:val="28"/>
          <w:lang w:val="pt-BR"/>
        </w:rPr>
        <w:t xml:space="preserve">Tăng quỹ nhà ở và các công trình công cộng, dịch vụ đáp ứng các yêu cầu về chỗ ở, sinh hoạt, học tập vui chơi giải trí và các dịch vụ xã hội khác cho dân cư khu vực và phụ cận. </w:t>
      </w:r>
    </w:p>
    <w:p w:rsidR="004E58F6" w:rsidRPr="00F466CF" w:rsidRDefault="004E58F6" w:rsidP="008B5F86">
      <w:pPr>
        <w:spacing w:after="120"/>
        <w:ind w:firstLine="540"/>
        <w:jc w:val="both"/>
        <w:rPr>
          <w:rFonts w:ascii="Times New Roman" w:hAnsi="Times New Roman"/>
          <w:szCs w:val="28"/>
          <w:lang w:val="pt-BR"/>
        </w:rPr>
      </w:pPr>
      <w:r w:rsidRPr="00F466CF">
        <w:rPr>
          <w:rFonts w:ascii="Times New Roman" w:hAnsi="Times New Roman"/>
          <w:szCs w:val="28"/>
          <w:lang w:val="pt-BR"/>
        </w:rPr>
        <w:t xml:space="preserve">Đề xuất giải pháp quản lý xây dựng làm cơ sở để triển khai các dự án đầu tư xây dựng theo quy định hiện hành. </w:t>
      </w:r>
    </w:p>
    <w:p w:rsidR="004E58F6" w:rsidRPr="00F466CF" w:rsidRDefault="004E58F6" w:rsidP="004E58F6">
      <w:pPr>
        <w:widowControl w:val="0"/>
        <w:autoSpaceDE w:val="0"/>
        <w:autoSpaceDN w:val="0"/>
        <w:adjustRightInd w:val="0"/>
        <w:spacing w:after="120"/>
        <w:ind w:firstLine="540"/>
        <w:jc w:val="both"/>
        <w:rPr>
          <w:rFonts w:ascii="Times New Roman" w:hAnsi="Times New Roman"/>
          <w:b/>
          <w:szCs w:val="28"/>
        </w:rPr>
      </w:pPr>
      <w:r w:rsidRPr="00F466CF">
        <w:rPr>
          <w:rFonts w:ascii="Times New Roman" w:hAnsi="Times New Roman"/>
          <w:b/>
          <w:szCs w:val="28"/>
        </w:rPr>
        <w:t>3.2. Yêu cầu định hướng chính tại quy hoạch chung.</w:t>
      </w:r>
    </w:p>
    <w:p w:rsidR="004E58F6" w:rsidRPr="00F466CF" w:rsidRDefault="004E58F6" w:rsidP="004E58F6">
      <w:pPr>
        <w:spacing w:after="120"/>
        <w:ind w:firstLine="540"/>
        <w:jc w:val="both"/>
        <w:rPr>
          <w:rFonts w:ascii="Times New Roman" w:hAnsi="Times New Roman"/>
          <w:szCs w:val="28"/>
          <w:lang w:val="pt-BR"/>
        </w:rPr>
      </w:pPr>
      <w:r w:rsidRPr="00F466CF">
        <w:rPr>
          <w:rFonts w:ascii="Times New Roman" w:hAnsi="Times New Roman"/>
          <w:szCs w:val="28"/>
          <w:lang w:val="pt-BR"/>
        </w:rPr>
        <w:t xml:space="preserve">Theo  </w:t>
      </w:r>
      <w:r w:rsidRPr="00F466CF">
        <w:rPr>
          <w:rFonts w:ascii="Times New Roman" w:hAnsi="Times New Roman" w:hint="eastAsia"/>
          <w:szCs w:val="28"/>
          <w:lang w:val="pt-BR"/>
        </w:rPr>
        <w:t>đ</w:t>
      </w:r>
      <w:r w:rsidRPr="00F466CF">
        <w:rPr>
          <w:rFonts w:ascii="Times New Roman" w:hAnsi="Times New Roman"/>
          <w:szCs w:val="28"/>
          <w:lang w:val="pt-BR"/>
        </w:rPr>
        <w:t xml:space="preserve">ồ án </w:t>
      </w:r>
      <w:r w:rsidRPr="00F466CF">
        <w:rPr>
          <w:rFonts w:ascii="Times New Roman" w:hAnsi="Times New Roman" w:hint="eastAsia"/>
          <w:szCs w:val="28"/>
          <w:lang w:val="pt-BR"/>
        </w:rPr>
        <w:t>đ</w:t>
      </w:r>
      <w:r w:rsidRPr="00F466CF">
        <w:rPr>
          <w:rFonts w:ascii="Times New Roman" w:hAnsi="Times New Roman"/>
          <w:szCs w:val="28"/>
          <w:lang w:val="pt-BR"/>
        </w:rPr>
        <w:t xml:space="preserve">iều chỉnh cục bộ quy hoạch chung thành phố Sông Công tỉnh Thái Nguyên </w:t>
      </w:r>
      <w:r w:rsidRPr="00F466CF">
        <w:rPr>
          <w:rFonts w:ascii="Times New Roman" w:hAnsi="Times New Roman" w:hint="eastAsia"/>
          <w:szCs w:val="28"/>
          <w:lang w:val="pt-BR"/>
        </w:rPr>
        <w:t>đ</w:t>
      </w:r>
      <w:r w:rsidRPr="00F466CF">
        <w:rPr>
          <w:rFonts w:ascii="Times New Roman" w:hAnsi="Times New Roman"/>
          <w:szCs w:val="28"/>
          <w:lang w:val="pt-BR"/>
        </w:rPr>
        <w:t>ến n</w:t>
      </w:r>
      <w:r w:rsidRPr="00F466CF">
        <w:rPr>
          <w:rFonts w:ascii="Times New Roman" w:hAnsi="Times New Roman" w:hint="eastAsia"/>
          <w:szCs w:val="28"/>
          <w:lang w:val="pt-BR"/>
        </w:rPr>
        <w:t>ă</w:t>
      </w:r>
      <w:r w:rsidRPr="00F466CF">
        <w:rPr>
          <w:rFonts w:ascii="Times New Roman" w:hAnsi="Times New Roman"/>
          <w:szCs w:val="28"/>
          <w:lang w:val="pt-BR"/>
        </w:rPr>
        <w:t>m 2040 (</w:t>
      </w:r>
      <w:r w:rsidRPr="00F466CF">
        <w:rPr>
          <w:rFonts w:ascii="Times New Roman" w:hAnsi="Times New Roman" w:hint="eastAsia"/>
          <w:szCs w:val="28"/>
          <w:lang w:val="pt-BR"/>
        </w:rPr>
        <w:t>đư</w:t>
      </w:r>
      <w:r w:rsidRPr="00F466CF">
        <w:rPr>
          <w:rFonts w:ascii="Times New Roman" w:hAnsi="Times New Roman"/>
          <w:szCs w:val="28"/>
          <w:lang w:val="pt-BR"/>
        </w:rPr>
        <w:t xml:space="preserve">ợc phê duyệt tại Quyết </w:t>
      </w:r>
      <w:r w:rsidRPr="00F466CF">
        <w:rPr>
          <w:rFonts w:ascii="Times New Roman" w:hAnsi="Times New Roman" w:hint="eastAsia"/>
          <w:szCs w:val="28"/>
          <w:lang w:val="pt-BR"/>
        </w:rPr>
        <w:t>đ</w:t>
      </w:r>
      <w:r w:rsidRPr="00F466CF">
        <w:rPr>
          <w:rFonts w:ascii="Times New Roman" w:hAnsi="Times New Roman"/>
          <w:szCs w:val="28"/>
          <w:lang w:val="pt-BR"/>
        </w:rPr>
        <w:t>ịnh số 583/Q</w:t>
      </w:r>
      <w:r w:rsidRPr="00F466CF">
        <w:rPr>
          <w:rFonts w:ascii="Times New Roman" w:hAnsi="Times New Roman" w:hint="eastAsia"/>
          <w:szCs w:val="28"/>
          <w:lang w:val="pt-BR"/>
        </w:rPr>
        <w:t>Đ</w:t>
      </w:r>
      <w:r w:rsidRPr="00F466CF">
        <w:rPr>
          <w:rFonts w:ascii="Times New Roman" w:hAnsi="Times New Roman"/>
          <w:szCs w:val="28"/>
          <w:lang w:val="pt-BR"/>
        </w:rPr>
        <w:t>-UBND ngày 23/03/20</w:t>
      </w:r>
      <w:r w:rsidR="00725EDC" w:rsidRPr="00F466CF">
        <w:rPr>
          <w:rFonts w:ascii="Times New Roman" w:hAnsi="Times New Roman"/>
          <w:szCs w:val="28"/>
          <w:lang w:val="pt-BR"/>
        </w:rPr>
        <w:t>22 của UBND tỉnh</w:t>
      </w:r>
      <w:r w:rsidRPr="00F466CF">
        <w:rPr>
          <w:rFonts w:ascii="Times New Roman" w:hAnsi="Times New Roman"/>
          <w:szCs w:val="28"/>
          <w:lang w:val="pt-BR"/>
        </w:rPr>
        <w:t xml:space="preserve">Thái Nguyên) xác </w:t>
      </w:r>
      <w:r w:rsidRPr="00F466CF">
        <w:rPr>
          <w:rFonts w:ascii="Times New Roman" w:hAnsi="Times New Roman" w:hint="eastAsia"/>
          <w:szCs w:val="28"/>
          <w:lang w:val="pt-BR"/>
        </w:rPr>
        <w:t>đ</w:t>
      </w:r>
      <w:r w:rsidRPr="00F466CF">
        <w:rPr>
          <w:rFonts w:ascii="Times New Roman" w:hAnsi="Times New Roman"/>
          <w:szCs w:val="28"/>
          <w:lang w:val="pt-BR"/>
        </w:rPr>
        <w:t>ịnh khu nhà ở</w:t>
      </w:r>
      <w:r w:rsidR="00450987" w:rsidRPr="00F466CF">
        <w:rPr>
          <w:rFonts w:ascii="Times New Roman" w:hAnsi="Times New Roman"/>
          <w:szCs w:val="28"/>
          <w:lang w:val="pt-BR"/>
        </w:rPr>
        <w:t xml:space="preserve"> và khu tái định số 5</w:t>
      </w:r>
      <w:r w:rsidRPr="00F466CF">
        <w:rPr>
          <w:rFonts w:ascii="Times New Roman" w:hAnsi="Times New Roman"/>
          <w:szCs w:val="28"/>
          <w:lang w:val="pt-BR"/>
        </w:rPr>
        <w:t xml:space="preserve"> Bá Xuyên có tính chất, chức n</w:t>
      </w:r>
      <w:r w:rsidRPr="00F466CF">
        <w:rPr>
          <w:rFonts w:ascii="Times New Roman" w:hAnsi="Times New Roman" w:hint="eastAsia"/>
          <w:szCs w:val="28"/>
          <w:lang w:val="pt-BR"/>
        </w:rPr>
        <w:t>ă</w:t>
      </w:r>
      <w:r w:rsidRPr="00F466CF">
        <w:rPr>
          <w:rFonts w:ascii="Times New Roman" w:hAnsi="Times New Roman"/>
          <w:szCs w:val="28"/>
          <w:lang w:val="pt-BR"/>
        </w:rPr>
        <w:t>ng nh</w:t>
      </w:r>
      <w:r w:rsidRPr="00F466CF">
        <w:rPr>
          <w:rFonts w:ascii="Times New Roman" w:hAnsi="Times New Roman" w:hint="eastAsia"/>
          <w:szCs w:val="28"/>
          <w:lang w:val="pt-BR"/>
        </w:rPr>
        <w:t>ư</w:t>
      </w:r>
      <w:r w:rsidRPr="00F466CF">
        <w:rPr>
          <w:rFonts w:ascii="Times New Roman" w:hAnsi="Times New Roman"/>
          <w:szCs w:val="28"/>
          <w:lang w:val="pt-BR"/>
        </w:rPr>
        <w:t xml:space="preserve"> sau:</w:t>
      </w:r>
    </w:p>
    <w:p w:rsidR="004E58F6" w:rsidRPr="00F466CF" w:rsidRDefault="004E58F6" w:rsidP="004E58F6">
      <w:pPr>
        <w:spacing w:after="120"/>
        <w:ind w:firstLine="540"/>
        <w:jc w:val="both"/>
        <w:rPr>
          <w:rFonts w:ascii="Times New Roman" w:hAnsi="Times New Roman"/>
          <w:szCs w:val="28"/>
          <w:lang w:val="pt-BR"/>
        </w:rPr>
      </w:pPr>
      <w:r w:rsidRPr="00F466CF">
        <w:rPr>
          <w:rFonts w:ascii="Times New Roman" w:hAnsi="Times New Roman"/>
          <w:szCs w:val="28"/>
          <w:lang w:val="pt-BR"/>
        </w:rPr>
        <w:t>-</w:t>
      </w:r>
      <w:r w:rsidRPr="00F466CF">
        <w:rPr>
          <w:rFonts w:ascii="Times New Roman" w:hAnsi="Times New Roman"/>
          <w:szCs w:val="28"/>
          <w:lang w:val="pt-BR"/>
        </w:rPr>
        <w:tab/>
      </w:r>
      <w:r w:rsidRPr="00F466CF">
        <w:rPr>
          <w:rFonts w:ascii="Times New Roman" w:hAnsi="Times New Roman" w:hint="eastAsia"/>
          <w:szCs w:val="28"/>
          <w:lang w:val="pt-BR"/>
        </w:rPr>
        <w:t>Đ</w:t>
      </w:r>
      <w:r w:rsidRPr="00F466CF">
        <w:rPr>
          <w:rFonts w:ascii="Times New Roman" w:hAnsi="Times New Roman"/>
          <w:szCs w:val="28"/>
          <w:lang w:val="pt-BR"/>
        </w:rPr>
        <w:t xml:space="preserve">ất </w:t>
      </w:r>
      <w:r w:rsidRPr="00F466CF">
        <w:rPr>
          <w:rFonts w:ascii="Times New Roman" w:hAnsi="Times New Roman" w:hint="eastAsia"/>
          <w:szCs w:val="28"/>
          <w:lang w:val="pt-BR"/>
        </w:rPr>
        <w:t>đơ</w:t>
      </w:r>
      <w:r w:rsidRPr="00F466CF">
        <w:rPr>
          <w:rFonts w:ascii="Times New Roman" w:hAnsi="Times New Roman"/>
          <w:szCs w:val="28"/>
          <w:lang w:val="pt-BR"/>
        </w:rPr>
        <w:t>n vị ở, phù hợp với tính chất khu nhà ở</w:t>
      </w:r>
    </w:p>
    <w:p w:rsidR="004E58F6" w:rsidRPr="00F466CF" w:rsidRDefault="004E58F6" w:rsidP="004E58F6">
      <w:pPr>
        <w:spacing w:after="120"/>
        <w:ind w:firstLine="540"/>
        <w:jc w:val="both"/>
        <w:rPr>
          <w:rFonts w:ascii="Times New Roman" w:hAnsi="Times New Roman"/>
          <w:szCs w:val="28"/>
          <w:lang w:val="pt-BR"/>
        </w:rPr>
      </w:pPr>
      <w:r w:rsidRPr="00F466CF">
        <w:rPr>
          <w:rFonts w:ascii="Times New Roman" w:hAnsi="Times New Roman"/>
          <w:szCs w:val="28"/>
          <w:lang w:val="pt-BR"/>
        </w:rPr>
        <w:lastRenderedPageBreak/>
        <w:t>- Phát triển xã Bá Xuyên trở thành ph</w:t>
      </w:r>
      <w:r w:rsidRPr="00F466CF">
        <w:rPr>
          <w:rFonts w:ascii="Times New Roman" w:hAnsi="Times New Roman" w:hint="eastAsia"/>
          <w:szCs w:val="28"/>
          <w:lang w:val="pt-BR"/>
        </w:rPr>
        <w:t>ư</w:t>
      </w:r>
      <w:r w:rsidRPr="00F466CF">
        <w:rPr>
          <w:rFonts w:ascii="Times New Roman" w:hAnsi="Times New Roman"/>
          <w:szCs w:val="28"/>
          <w:lang w:val="pt-BR"/>
        </w:rPr>
        <w:t xml:space="preserve">ờng nội thị khu vực phía Bắc thành phố Sông Công với các dịch vụ tiện ích </w:t>
      </w:r>
      <w:r w:rsidRPr="00F466CF">
        <w:rPr>
          <w:rFonts w:ascii="Times New Roman" w:hAnsi="Times New Roman" w:hint="eastAsia"/>
          <w:szCs w:val="28"/>
          <w:lang w:val="pt-BR"/>
        </w:rPr>
        <w:t>đô</w:t>
      </w:r>
      <w:r w:rsidRPr="00F466CF">
        <w:rPr>
          <w:rFonts w:ascii="Times New Roman" w:hAnsi="Times New Roman"/>
          <w:szCs w:val="28"/>
          <w:lang w:val="pt-BR"/>
        </w:rPr>
        <w:t xml:space="preserve"> thị khác kết nối với </w:t>
      </w:r>
      <w:r w:rsidRPr="00F466CF">
        <w:rPr>
          <w:rFonts w:ascii="Times New Roman" w:hAnsi="Times New Roman" w:hint="eastAsia"/>
          <w:szCs w:val="28"/>
          <w:lang w:val="pt-BR"/>
        </w:rPr>
        <w:t>đô</w:t>
      </w:r>
      <w:r w:rsidRPr="00F466CF">
        <w:rPr>
          <w:rFonts w:ascii="Times New Roman" w:hAnsi="Times New Roman"/>
          <w:szCs w:val="28"/>
          <w:lang w:val="pt-BR"/>
        </w:rPr>
        <w:t xml:space="preserve"> thị thành phố Thái Nguyên tạo thành một chuỗi </w:t>
      </w:r>
      <w:r w:rsidRPr="00F466CF">
        <w:rPr>
          <w:rFonts w:ascii="Times New Roman" w:hAnsi="Times New Roman" w:hint="eastAsia"/>
          <w:szCs w:val="28"/>
          <w:lang w:val="pt-BR"/>
        </w:rPr>
        <w:t>đô</w:t>
      </w:r>
      <w:r w:rsidRPr="00F466CF">
        <w:rPr>
          <w:rFonts w:ascii="Times New Roman" w:hAnsi="Times New Roman"/>
          <w:szCs w:val="28"/>
          <w:lang w:val="pt-BR"/>
        </w:rPr>
        <w:t xml:space="preserve"> thị</w:t>
      </w:r>
    </w:p>
    <w:p w:rsidR="004E58F6" w:rsidRPr="00F466CF" w:rsidRDefault="004E58F6" w:rsidP="004E58F6">
      <w:pPr>
        <w:widowControl w:val="0"/>
        <w:tabs>
          <w:tab w:val="left" w:pos="720"/>
        </w:tabs>
        <w:autoSpaceDE w:val="0"/>
        <w:autoSpaceDN w:val="0"/>
        <w:adjustRightInd w:val="0"/>
        <w:spacing w:after="120"/>
        <w:ind w:firstLine="540"/>
        <w:jc w:val="both"/>
        <w:rPr>
          <w:rFonts w:ascii="Times New Roman" w:hAnsi="Times New Roman"/>
          <w:b/>
          <w:szCs w:val="28"/>
        </w:rPr>
      </w:pPr>
      <w:r w:rsidRPr="00F466CF">
        <w:rPr>
          <w:rFonts w:ascii="Times New Roman" w:hAnsi="Times New Roman"/>
          <w:b/>
          <w:szCs w:val="28"/>
        </w:rPr>
        <w:t>3.3. Phương án và giải pháp tại quy hoạch phân khu đô thị.</w:t>
      </w:r>
    </w:p>
    <w:p w:rsidR="004E58F6" w:rsidRPr="00F466CF" w:rsidRDefault="00725EDC" w:rsidP="008B5F86">
      <w:pPr>
        <w:spacing w:after="120"/>
        <w:ind w:firstLine="540"/>
        <w:jc w:val="both"/>
        <w:rPr>
          <w:rFonts w:ascii="Times New Roman" w:hAnsi="Times New Roman"/>
          <w:szCs w:val="28"/>
        </w:rPr>
      </w:pPr>
      <w:r w:rsidRPr="00F466CF">
        <w:rPr>
          <w:rFonts w:ascii="Times New Roman" w:hAnsi="Times New Roman"/>
          <w:szCs w:val="28"/>
        </w:rPr>
        <w:t xml:space="preserve">Khu vực quy hoạch nằm trong ranh giới </w:t>
      </w:r>
      <w:r w:rsidR="00BA645A" w:rsidRPr="00F466CF">
        <w:rPr>
          <w:rFonts w:ascii="Times New Roman" w:hAnsi="Times New Roman"/>
          <w:szCs w:val="28"/>
        </w:rPr>
        <w:t>khu vực VI (khu đô thị sing thái kết hợp với phát triển nông nghiệp công nghệ cao):</w:t>
      </w:r>
    </w:p>
    <w:p w:rsidR="00BA645A" w:rsidRPr="00F466CF" w:rsidRDefault="00BA645A" w:rsidP="00BA645A">
      <w:pPr>
        <w:spacing w:after="120"/>
        <w:ind w:firstLine="540"/>
        <w:jc w:val="both"/>
        <w:rPr>
          <w:rFonts w:ascii="Times New Roman" w:hAnsi="Times New Roman"/>
          <w:iCs/>
          <w:lang w:val="nl-NL"/>
        </w:rPr>
      </w:pPr>
      <w:r w:rsidRPr="00F466CF">
        <w:rPr>
          <w:rFonts w:ascii="Times New Roman" w:hAnsi="Times New Roman"/>
          <w:iCs/>
          <w:lang w:val="nl-NL"/>
        </w:rPr>
        <w:t>- Khu vực VI có đặc trưng cảnh quan dân cư phân bố trên các vùng địa hình gò đồi, tạo thành các cụm làng xóm đan xen với vùng đất nông nghiệp và các ao, hồ nhỏ. Đặc điểm này rất thuận lợi để phát triển mô hình đô thị sinh thái vườn, một nền nông nghiệp đô thị hiện đại, kết hợp giữa sản xuất nông nghiệp sạch với các hoạt động du lịch sinh thái.</w:t>
      </w:r>
    </w:p>
    <w:p w:rsidR="00BA645A" w:rsidRPr="00F466CF" w:rsidRDefault="00BA645A" w:rsidP="00BA645A">
      <w:pPr>
        <w:spacing w:after="120"/>
        <w:ind w:firstLine="540"/>
        <w:jc w:val="both"/>
        <w:rPr>
          <w:rFonts w:ascii="Times New Roman" w:hAnsi="Times New Roman"/>
          <w:iCs/>
          <w:lang w:val="nl-NL"/>
        </w:rPr>
      </w:pPr>
      <w:r w:rsidRPr="00F466CF">
        <w:rPr>
          <w:rFonts w:ascii="Times New Roman" w:hAnsi="Times New Roman"/>
          <w:iCs/>
          <w:lang w:val="nl-NL"/>
        </w:rPr>
        <w:t>- Trong tương lai, cần nâng cấp hệ thống giao thông và hạ tầng đạt tiêu chuẩn phường; đặc biệt cần bổ sung và nâng cấp các tuyến đường kết nối với trung tâm thành phố, bao gồm cả việc đầu tư cảnh quan hai bên như trồng cây bóng mát và tổ chức các điểm dừng chân để thu hút khách du lịch.</w:t>
      </w:r>
    </w:p>
    <w:p w:rsidR="00BA645A" w:rsidRPr="00F466CF" w:rsidRDefault="00BA645A" w:rsidP="00BA645A">
      <w:pPr>
        <w:spacing w:after="120"/>
        <w:ind w:firstLine="540"/>
        <w:jc w:val="both"/>
        <w:rPr>
          <w:rFonts w:ascii="Times New Roman" w:hAnsi="Times New Roman"/>
          <w:iCs/>
          <w:lang w:val="nl-NL"/>
        </w:rPr>
      </w:pPr>
      <w:r w:rsidRPr="00F466CF">
        <w:rPr>
          <w:rFonts w:ascii="Times New Roman" w:hAnsi="Times New Roman"/>
          <w:iCs/>
          <w:lang w:val="nl-NL"/>
        </w:rPr>
        <w:t>- Quy hoạch các điểm dân cư tập trung theo mô hình “làng xóm trong đô thị”, đảm bảo duy trì các quỹ đất nông nghiệp đã được xác định giữ lại canh tác và đảm bảo thủy lợi, thoát nước, ổn định sản xuất trong quá trình đô thị hóa. Tổ chức một số tiện ích như đường dạo, ghế ngồi hay chòi nghỉ phục vụ khách du lịch.</w:t>
      </w:r>
    </w:p>
    <w:p w:rsidR="00BA645A" w:rsidRPr="00F466CF" w:rsidRDefault="00BA645A" w:rsidP="00BA645A">
      <w:pPr>
        <w:spacing w:after="120"/>
        <w:ind w:firstLine="540"/>
        <w:jc w:val="both"/>
        <w:rPr>
          <w:rFonts w:ascii="Times New Roman" w:hAnsi="Times New Roman"/>
          <w:iCs/>
          <w:lang w:val="nl-NL"/>
        </w:rPr>
      </w:pPr>
      <w:r w:rsidRPr="00F466CF">
        <w:rPr>
          <w:rFonts w:ascii="Times New Roman" w:hAnsi="Times New Roman"/>
          <w:iCs/>
          <w:lang w:val="nl-NL"/>
        </w:rPr>
        <w:t>Một số quỹ đất nông nghiệp đan xen giữa các cụm dân cư đã được quy hoạch có thể tiếp tục canh tác hoặc chuyển đổi chức năng khi có nhu cầu, trong đó cần ưu tiên tổ chức đường giao thông kết hợp thoát nước, sân chơi công cộng và đường đi xe đạp phù hợp với cấu trúc địa hình tự nhiên (đặc biệt là tại các mạch trũng nằm giữa 2 cụm dân cư hiện trạng).</w:t>
      </w:r>
    </w:p>
    <w:p w:rsidR="00BA645A" w:rsidRPr="00F466CF" w:rsidRDefault="00BA645A" w:rsidP="00BA645A">
      <w:pPr>
        <w:spacing w:after="120"/>
        <w:ind w:firstLine="540"/>
        <w:jc w:val="both"/>
        <w:rPr>
          <w:rFonts w:ascii="Times New Roman" w:hAnsi="Times New Roman"/>
          <w:iCs/>
          <w:lang w:val="nl-NL"/>
        </w:rPr>
      </w:pPr>
      <w:r w:rsidRPr="00F466CF">
        <w:rPr>
          <w:rFonts w:ascii="Times New Roman" w:hAnsi="Times New Roman"/>
          <w:iCs/>
          <w:lang w:val="nl-NL"/>
        </w:rPr>
        <w:t>- Mô hình “Làng đô thị xanh” – mô hình tổ chức sản xuất nông nghiệp, môi trường ở theo nguyên tắc cân bằng môi trường duy trì mực nước ngầm, đảm bảo đa dạng sinh học, hấp thụ khí CO</w:t>
      </w:r>
      <w:r w:rsidRPr="00F466CF">
        <w:rPr>
          <w:rFonts w:ascii="Times New Roman" w:hAnsi="Times New Roman"/>
          <w:iCs/>
          <w:vertAlign w:val="subscript"/>
          <w:lang w:val="nl-NL"/>
        </w:rPr>
        <w:t>2</w:t>
      </w:r>
      <w:r w:rsidRPr="00F466CF">
        <w:rPr>
          <w:rFonts w:ascii="Times New Roman" w:hAnsi="Times New Roman"/>
          <w:iCs/>
          <w:lang w:val="nl-NL"/>
        </w:rPr>
        <w:t>, cung cấp O</w:t>
      </w:r>
      <w:r w:rsidRPr="00F466CF">
        <w:rPr>
          <w:rFonts w:ascii="Times New Roman" w:hAnsi="Times New Roman"/>
          <w:iCs/>
          <w:vertAlign w:val="subscript"/>
          <w:lang w:val="nl-NL"/>
        </w:rPr>
        <w:t>2</w:t>
      </w:r>
      <w:r w:rsidRPr="00F466CF">
        <w:rPr>
          <w:rFonts w:ascii="Times New Roman" w:hAnsi="Times New Roman"/>
          <w:iCs/>
          <w:lang w:val="nl-NL"/>
        </w:rPr>
        <w:t>, sử dụng năng lượng tái tạo…phát triển bền vững.</w:t>
      </w:r>
    </w:p>
    <w:p w:rsidR="00BA645A" w:rsidRPr="00F466CF" w:rsidRDefault="00BA645A" w:rsidP="00BA645A">
      <w:pPr>
        <w:spacing w:after="120"/>
        <w:ind w:firstLine="540"/>
        <w:jc w:val="both"/>
        <w:rPr>
          <w:rFonts w:ascii="Times New Roman" w:hAnsi="Times New Roman"/>
          <w:szCs w:val="28"/>
          <w:lang w:val="pt-BR"/>
        </w:rPr>
      </w:pPr>
      <w:r w:rsidRPr="00F466CF">
        <w:rPr>
          <w:rFonts w:ascii="Times New Roman" w:hAnsi="Times New Roman"/>
          <w:iCs/>
          <w:lang w:val="nl-NL"/>
        </w:rPr>
        <w:t>Đặc biệt phải đảm bảo nguyên tắc sử dụng tài nguyên, năng lượng và công nghệ xanh: Tổ chức hệ thống sản xuất theo mô hình nông nghiệp đô thị, quy hoạch sản xuất nông nghiệp gắn với đề xuất các mô hình canh tác mới tiết kiệm đất, tiết kiệm nước, công nghệ cao; trở thành vùng chuyên canh sản xuất nông sản phục vụ trực tiếp cho bản thân làng đô thị và thị trường thông qua hệ thống phân phối.</w:t>
      </w:r>
    </w:p>
    <w:p w:rsidR="00336270" w:rsidRPr="00F466CF" w:rsidRDefault="00336270" w:rsidP="008B5F86">
      <w:pPr>
        <w:widowControl w:val="0"/>
        <w:autoSpaceDE w:val="0"/>
        <w:autoSpaceDN w:val="0"/>
        <w:adjustRightInd w:val="0"/>
        <w:spacing w:after="120"/>
        <w:ind w:firstLine="540"/>
        <w:jc w:val="both"/>
        <w:rPr>
          <w:rFonts w:ascii="Times New Roman" w:hAnsi="Times New Roman"/>
          <w:b/>
          <w:szCs w:val="28"/>
        </w:rPr>
      </w:pPr>
      <w:r w:rsidRPr="00F466CF">
        <w:rPr>
          <w:rFonts w:ascii="Times New Roman" w:hAnsi="Times New Roman"/>
          <w:b/>
          <w:szCs w:val="28"/>
        </w:rPr>
        <w:t>I</w:t>
      </w:r>
      <w:r w:rsidR="00653558" w:rsidRPr="00F466CF">
        <w:rPr>
          <w:rFonts w:ascii="Times New Roman" w:hAnsi="Times New Roman"/>
          <w:b/>
          <w:szCs w:val="28"/>
        </w:rPr>
        <w:t>V</w:t>
      </w:r>
      <w:r w:rsidRPr="00F466CF">
        <w:rPr>
          <w:rFonts w:ascii="Times New Roman" w:hAnsi="Times New Roman"/>
          <w:b/>
          <w:szCs w:val="28"/>
        </w:rPr>
        <w:t>. Các chỉ tiêu cơ bản áp dụng vào đồ án</w:t>
      </w:r>
    </w:p>
    <w:tbl>
      <w:tblPr>
        <w:tblW w:w="90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4394"/>
        <w:gridCol w:w="2127"/>
        <w:gridCol w:w="1843"/>
      </w:tblGrid>
      <w:tr w:rsidR="009B1AE9" w:rsidRPr="00F466CF" w:rsidTr="00624A27">
        <w:tc>
          <w:tcPr>
            <w:tcW w:w="709" w:type="dxa"/>
            <w:vAlign w:val="center"/>
          </w:tcPr>
          <w:p w:rsidR="009B1AE9" w:rsidRPr="00F466CF" w:rsidRDefault="009B1AE9" w:rsidP="00624A27">
            <w:pPr>
              <w:jc w:val="center"/>
              <w:rPr>
                <w:rFonts w:ascii="Times" w:hAnsi="Times" w:cs="Times"/>
                <w:b/>
                <w:lang w:val="pt-BR"/>
              </w:rPr>
            </w:pPr>
            <w:r w:rsidRPr="00F466CF">
              <w:rPr>
                <w:rFonts w:ascii="Times" w:hAnsi="Times" w:cs="Times"/>
                <w:b/>
                <w:lang w:val="pt-BR"/>
              </w:rPr>
              <w:t>TT</w:t>
            </w:r>
          </w:p>
        </w:tc>
        <w:tc>
          <w:tcPr>
            <w:tcW w:w="4394" w:type="dxa"/>
            <w:vAlign w:val="center"/>
          </w:tcPr>
          <w:p w:rsidR="009B1AE9" w:rsidRPr="00F466CF" w:rsidRDefault="009B1AE9" w:rsidP="00624A27">
            <w:pPr>
              <w:jc w:val="center"/>
              <w:rPr>
                <w:rFonts w:ascii="Times" w:hAnsi="Times" w:cs="Times"/>
                <w:b/>
                <w:lang w:val="pt-BR"/>
              </w:rPr>
            </w:pPr>
            <w:r w:rsidRPr="00F466CF">
              <w:rPr>
                <w:rFonts w:ascii="Times" w:hAnsi="Times" w:cs="Times"/>
                <w:b/>
                <w:lang w:val="pt-BR"/>
              </w:rPr>
              <w:t>Hạng mục</w:t>
            </w:r>
          </w:p>
        </w:tc>
        <w:tc>
          <w:tcPr>
            <w:tcW w:w="2127" w:type="dxa"/>
            <w:vAlign w:val="center"/>
          </w:tcPr>
          <w:p w:rsidR="009B1AE9" w:rsidRPr="00F466CF" w:rsidRDefault="009B1AE9" w:rsidP="00624A27">
            <w:pPr>
              <w:jc w:val="center"/>
              <w:rPr>
                <w:rFonts w:ascii="Times" w:hAnsi="Times" w:cs="Times"/>
                <w:b/>
                <w:lang w:val="pt-BR"/>
              </w:rPr>
            </w:pPr>
            <w:r w:rsidRPr="00F466CF">
              <w:rPr>
                <w:rFonts w:ascii="Times" w:hAnsi="Times" w:cs="Times"/>
                <w:b/>
                <w:lang w:val="pt-BR"/>
              </w:rPr>
              <w:t>Đơn vị</w:t>
            </w:r>
          </w:p>
        </w:tc>
        <w:tc>
          <w:tcPr>
            <w:tcW w:w="1843" w:type="dxa"/>
            <w:vAlign w:val="center"/>
          </w:tcPr>
          <w:p w:rsidR="009B1AE9" w:rsidRPr="00F466CF" w:rsidRDefault="009B1AE9" w:rsidP="00624A27">
            <w:pPr>
              <w:jc w:val="center"/>
              <w:rPr>
                <w:rFonts w:ascii="Times" w:hAnsi="Times" w:cs="Times"/>
                <w:b/>
                <w:lang w:val="pt-BR"/>
              </w:rPr>
            </w:pPr>
            <w:r w:rsidRPr="00F466CF">
              <w:rPr>
                <w:rFonts w:ascii="Times" w:hAnsi="Times" w:cs="Times"/>
                <w:b/>
                <w:lang w:val="pt-BR"/>
              </w:rPr>
              <w:t>Chỉ tiêu QHCT 1/500</w:t>
            </w:r>
          </w:p>
        </w:tc>
      </w:tr>
      <w:tr w:rsidR="009B1AE9" w:rsidRPr="00F466CF" w:rsidTr="00624A27">
        <w:trPr>
          <w:trHeight w:val="396"/>
        </w:trPr>
        <w:tc>
          <w:tcPr>
            <w:tcW w:w="709" w:type="dxa"/>
            <w:vAlign w:val="center"/>
          </w:tcPr>
          <w:p w:rsidR="009B1AE9" w:rsidRPr="00F466CF" w:rsidRDefault="009B1AE9" w:rsidP="00624A27">
            <w:pPr>
              <w:jc w:val="center"/>
              <w:rPr>
                <w:b/>
                <w:lang w:val="pt-BR"/>
              </w:rPr>
            </w:pPr>
            <w:r w:rsidRPr="00F466CF">
              <w:rPr>
                <w:b/>
                <w:lang w:val="pt-BR"/>
              </w:rPr>
              <w:t>A</w:t>
            </w:r>
          </w:p>
        </w:tc>
        <w:tc>
          <w:tcPr>
            <w:tcW w:w="4394" w:type="dxa"/>
            <w:vAlign w:val="center"/>
          </w:tcPr>
          <w:p w:rsidR="009B1AE9" w:rsidRPr="00F466CF" w:rsidRDefault="009B1AE9" w:rsidP="00624A27">
            <w:pPr>
              <w:rPr>
                <w:rFonts w:ascii="Times New Roman" w:hAnsi="Times New Roman"/>
              </w:rPr>
            </w:pPr>
            <w:r w:rsidRPr="00F466CF">
              <w:rPr>
                <w:rFonts w:ascii="Times New Roman" w:hAnsi="Times New Roman"/>
              </w:rPr>
              <w:t>Chỉ tiêu sử dụng đất</w:t>
            </w:r>
          </w:p>
        </w:tc>
        <w:tc>
          <w:tcPr>
            <w:tcW w:w="2127" w:type="dxa"/>
            <w:vAlign w:val="center"/>
          </w:tcPr>
          <w:p w:rsidR="009B1AE9" w:rsidRPr="00F466CF" w:rsidRDefault="009B1AE9" w:rsidP="00624A27">
            <w:pPr>
              <w:jc w:val="center"/>
              <w:rPr>
                <w:rFonts w:ascii="Times New Roman" w:hAnsi="Times New Roman"/>
              </w:rPr>
            </w:pPr>
          </w:p>
        </w:tc>
        <w:tc>
          <w:tcPr>
            <w:tcW w:w="1843" w:type="dxa"/>
            <w:vAlign w:val="center"/>
          </w:tcPr>
          <w:p w:rsidR="009B1AE9" w:rsidRPr="00F466CF" w:rsidRDefault="009B1AE9" w:rsidP="00624A27">
            <w:pPr>
              <w:jc w:val="center"/>
              <w:rPr>
                <w:rFonts w:ascii="Times New Roman" w:hAnsi="Times New Roman"/>
              </w:rPr>
            </w:pPr>
          </w:p>
        </w:tc>
      </w:tr>
      <w:tr w:rsidR="009B1AE9" w:rsidRPr="00F466CF" w:rsidTr="00624A27">
        <w:tc>
          <w:tcPr>
            <w:tcW w:w="709" w:type="dxa"/>
            <w:vAlign w:val="center"/>
          </w:tcPr>
          <w:p w:rsidR="009B1AE9" w:rsidRPr="00F466CF" w:rsidRDefault="009B1AE9" w:rsidP="00624A27">
            <w:pPr>
              <w:jc w:val="center"/>
              <w:rPr>
                <w:lang w:val="pt-BR"/>
              </w:rPr>
            </w:pPr>
            <w:r w:rsidRPr="00F466CF">
              <w:rPr>
                <w:lang w:val="pt-BR"/>
              </w:rPr>
              <w:lastRenderedPageBreak/>
              <w:t>-</w:t>
            </w:r>
          </w:p>
        </w:tc>
        <w:tc>
          <w:tcPr>
            <w:tcW w:w="4394" w:type="dxa"/>
            <w:vAlign w:val="center"/>
          </w:tcPr>
          <w:p w:rsidR="009B1AE9" w:rsidRPr="00F466CF" w:rsidRDefault="009B1AE9" w:rsidP="00624A27">
            <w:pPr>
              <w:rPr>
                <w:rFonts w:ascii="Times New Roman" w:hAnsi="Times New Roman"/>
              </w:rPr>
            </w:pPr>
            <w:r w:rsidRPr="00F466CF">
              <w:rPr>
                <w:rFonts w:ascii="Times New Roman" w:hAnsi="Times New Roman"/>
              </w:rPr>
              <w:t xml:space="preserve">Đất nhà ở </w:t>
            </w:r>
          </w:p>
        </w:tc>
        <w:tc>
          <w:tcPr>
            <w:tcW w:w="2127" w:type="dxa"/>
            <w:vAlign w:val="center"/>
          </w:tcPr>
          <w:p w:rsidR="009B1AE9" w:rsidRPr="00F466CF" w:rsidRDefault="009B1AE9" w:rsidP="00624A27">
            <w:pPr>
              <w:jc w:val="center"/>
              <w:rPr>
                <w:rFonts w:ascii="Times New Roman" w:hAnsi="Times New Roman"/>
              </w:rPr>
            </w:pPr>
            <w:r w:rsidRPr="00F466CF">
              <w:rPr>
                <w:rFonts w:ascii="Times New Roman" w:hAnsi="Times New Roman"/>
              </w:rPr>
              <w:t>m2/người</w:t>
            </w:r>
          </w:p>
        </w:tc>
        <w:tc>
          <w:tcPr>
            <w:tcW w:w="1843" w:type="dxa"/>
            <w:vAlign w:val="center"/>
          </w:tcPr>
          <w:p w:rsidR="009B1AE9" w:rsidRPr="00F466CF" w:rsidRDefault="009B1AE9" w:rsidP="00624A27">
            <w:pPr>
              <w:jc w:val="center"/>
              <w:rPr>
                <w:rFonts w:ascii="Times New Roman" w:hAnsi="Times New Roman"/>
              </w:rPr>
            </w:pPr>
            <w:r w:rsidRPr="00F466CF">
              <w:rPr>
                <w:rFonts w:ascii="Times New Roman" w:hAnsi="Times New Roman"/>
              </w:rPr>
              <w:t>15 ÷ 28</w:t>
            </w:r>
          </w:p>
        </w:tc>
      </w:tr>
      <w:tr w:rsidR="009B1AE9" w:rsidRPr="00F466CF" w:rsidTr="00624A27">
        <w:tc>
          <w:tcPr>
            <w:tcW w:w="709" w:type="dxa"/>
            <w:vAlign w:val="center"/>
          </w:tcPr>
          <w:p w:rsidR="009B1AE9" w:rsidRPr="00F466CF" w:rsidRDefault="009B1AE9" w:rsidP="00624A27">
            <w:pPr>
              <w:jc w:val="center"/>
              <w:rPr>
                <w:lang w:val="pt-BR"/>
              </w:rPr>
            </w:pPr>
            <w:r w:rsidRPr="00F466CF">
              <w:rPr>
                <w:lang w:val="pt-BR"/>
              </w:rPr>
              <w:t>-</w:t>
            </w:r>
          </w:p>
        </w:tc>
        <w:tc>
          <w:tcPr>
            <w:tcW w:w="4394" w:type="dxa"/>
            <w:vAlign w:val="center"/>
          </w:tcPr>
          <w:p w:rsidR="009B1AE9" w:rsidRPr="00F466CF" w:rsidRDefault="009B1AE9" w:rsidP="00624A27">
            <w:pPr>
              <w:rPr>
                <w:rFonts w:ascii="Times New Roman" w:hAnsi="Times New Roman"/>
              </w:rPr>
            </w:pPr>
            <w:r w:rsidRPr="00F466CF">
              <w:rPr>
                <w:rFonts w:ascii="Times New Roman" w:hAnsi="Times New Roman"/>
              </w:rPr>
              <w:t>Đất công trình hạ tầng xã hội</w:t>
            </w:r>
          </w:p>
        </w:tc>
        <w:tc>
          <w:tcPr>
            <w:tcW w:w="2127" w:type="dxa"/>
            <w:vAlign w:val="center"/>
          </w:tcPr>
          <w:p w:rsidR="009B1AE9" w:rsidRPr="00F466CF" w:rsidRDefault="009B1AE9" w:rsidP="00624A27">
            <w:pPr>
              <w:jc w:val="center"/>
              <w:rPr>
                <w:rFonts w:ascii="Times New Roman" w:hAnsi="Times New Roman"/>
              </w:rPr>
            </w:pPr>
          </w:p>
        </w:tc>
        <w:tc>
          <w:tcPr>
            <w:tcW w:w="1843" w:type="dxa"/>
            <w:vAlign w:val="center"/>
          </w:tcPr>
          <w:p w:rsidR="009B1AE9" w:rsidRPr="00F466CF" w:rsidRDefault="009B1AE9" w:rsidP="00624A27">
            <w:pPr>
              <w:jc w:val="center"/>
              <w:rPr>
                <w:rFonts w:ascii="Times New Roman" w:hAnsi="Times New Roman"/>
              </w:rPr>
            </w:pPr>
          </w:p>
        </w:tc>
      </w:tr>
      <w:tr w:rsidR="009B1AE9" w:rsidRPr="00F466CF" w:rsidTr="00624A27">
        <w:tc>
          <w:tcPr>
            <w:tcW w:w="709" w:type="dxa"/>
            <w:vAlign w:val="center"/>
          </w:tcPr>
          <w:p w:rsidR="009B1AE9" w:rsidRPr="00F466CF" w:rsidRDefault="009B1AE9" w:rsidP="00624A27">
            <w:pPr>
              <w:jc w:val="center"/>
              <w:rPr>
                <w:lang w:val="pt-BR"/>
              </w:rPr>
            </w:pPr>
            <w:r w:rsidRPr="00F466CF">
              <w:rPr>
                <w:lang w:val="pt-BR"/>
              </w:rPr>
              <w:t xml:space="preserve">- </w:t>
            </w:r>
          </w:p>
        </w:tc>
        <w:tc>
          <w:tcPr>
            <w:tcW w:w="4394" w:type="dxa"/>
          </w:tcPr>
          <w:p w:rsidR="009B1AE9" w:rsidRPr="00F466CF" w:rsidRDefault="009B1AE9" w:rsidP="00624A27">
            <w:pPr>
              <w:jc w:val="both"/>
              <w:rPr>
                <w:rFonts w:ascii="Times New Roman" w:hAnsi="Times New Roman"/>
              </w:rPr>
            </w:pPr>
            <w:r w:rsidRPr="00F466CF">
              <w:rPr>
                <w:rFonts w:ascii="Times New Roman" w:hAnsi="Times New Roman"/>
              </w:rPr>
              <w:t>Đất cây xanh chuyên dụng</w:t>
            </w:r>
          </w:p>
        </w:tc>
        <w:tc>
          <w:tcPr>
            <w:tcW w:w="2127" w:type="dxa"/>
          </w:tcPr>
          <w:p w:rsidR="009B1AE9" w:rsidRPr="00F466CF" w:rsidRDefault="009B1AE9" w:rsidP="00624A27">
            <w:pPr>
              <w:jc w:val="center"/>
              <w:rPr>
                <w:rFonts w:ascii="Times New Roman" w:hAnsi="Times New Roman"/>
              </w:rPr>
            </w:pPr>
            <w:r w:rsidRPr="00F466CF">
              <w:rPr>
                <w:rFonts w:ascii="Times New Roman" w:hAnsi="Times New Roman"/>
              </w:rPr>
              <w:t>m2/người</w:t>
            </w:r>
          </w:p>
        </w:tc>
        <w:tc>
          <w:tcPr>
            <w:tcW w:w="1843" w:type="dxa"/>
          </w:tcPr>
          <w:p w:rsidR="009B1AE9" w:rsidRPr="00F466CF" w:rsidRDefault="009B1AE9" w:rsidP="00624A27">
            <w:pPr>
              <w:ind w:firstLine="72"/>
              <w:jc w:val="center"/>
              <w:rPr>
                <w:rFonts w:ascii="Times New Roman" w:hAnsi="Times New Roman"/>
              </w:rPr>
            </w:pPr>
            <w:r w:rsidRPr="00F466CF">
              <w:rPr>
                <w:rFonts w:ascii="Times New Roman" w:hAnsi="Times New Roman"/>
              </w:rPr>
              <w:t>≥ 2</w:t>
            </w:r>
          </w:p>
        </w:tc>
      </w:tr>
      <w:tr w:rsidR="009B1AE9" w:rsidRPr="00F466CF" w:rsidTr="00624A27">
        <w:tc>
          <w:tcPr>
            <w:tcW w:w="709" w:type="dxa"/>
            <w:vAlign w:val="center"/>
          </w:tcPr>
          <w:p w:rsidR="009B1AE9" w:rsidRPr="00F466CF" w:rsidRDefault="009B1AE9" w:rsidP="00624A27">
            <w:pPr>
              <w:jc w:val="center"/>
              <w:rPr>
                <w:lang w:val="pt-BR"/>
              </w:rPr>
            </w:pPr>
            <w:r w:rsidRPr="00F466CF">
              <w:rPr>
                <w:lang w:val="pt-BR"/>
              </w:rPr>
              <w:t>-</w:t>
            </w:r>
          </w:p>
        </w:tc>
        <w:tc>
          <w:tcPr>
            <w:tcW w:w="4394" w:type="dxa"/>
            <w:vAlign w:val="center"/>
          </w:tcPr>
          <w:p w:rsidR="009B1AE9" w:rsidRPr="00F466CF" w:rsidRDefault="009B1AE9" w:rsidP="00624A27">
            <w:pPr>
              <w:rPr>
                <w:rFonts w:ascii="Times New Roman" w:hAnsi="Times New Roman"/>
              </w:rPr>
            </w:pPr>
            <w:r w:rsidRPr="00F466CF">
              <w:rPr>
                <w:rFonts w:ascii="Times New Roman" w:hAnsi="Times New Roman"/>
              </w:rPr>
              <w:t>Bãi đỗ xe</w:t>
            </w:r>
          </w:p>
        </w:tc>
        <w:tc>
          <w:tcPr>
            <w:tcW w:w="2127" w:type="dxa"/>
            <w:vAlign w:val="center"/>
          </w:tcPr>
          <w:p w:rsidR="009B1AE9" w:rsidRPr="00F466CF" w:rsidRDefault="009B1AE9" w:rsidP="00624A27">
            <w:pPr>
              <w:jc w:val="center"/>
              <w:rPr>
                <w:rFonts w:ascii="Times New Roman" w:hAnsi="Times New Roman"/>
              </w:rPr>
            </w:pPr>
            <w:r w:rsidRPr="00F466CF">
              <w:rPr>
                <w:rFonts w:ascii="Times New Roman" w:hAnsi="Times New Roman"/>
              </w:rPr>
              <w:t>m2/người</w:t>
            </w:r>
          </w:p>
        </w:tc>
        <w:tc>
          <w:tcPr>
            <w:tcW w:w="1843" w:type="dxa"/>
            <w:vAlign w:val="center"/>
          </w:tcPr>
          <w:p w:rsidR="009B1AE9" w:rsidRPr="00F466CF" w:rsidRDefault="009B1AE9" w:rsidP="00624A27">
            <w:pPr>
              <w:jc w:val="center"/>
              <w:rPr>
                <w:rFonts w:ascii="Times New Roman" w:hAnsi="Times New Roman"/>
              </w:rPr>
            </w:pPr>
            <w:r w:rsidRPr="00F466CF">
              <w:rPr>
                <w:rFonts w:ascii="Times New Roman" w:hAnsi="Times New Roman"/>
              </w:rPr>
              <w:t>2,5m2</w:t>
            </w:r>
          </w:p>
        </w:tc>
      </w:tr>
      <w:tr w:rsidR="009B1AE9" w:rsidRPr="00F466CF" w:rsidTr="00624A27">
        <w:tc>
          <w:tcPr>
            <w:tcW w:w="709" w:type="dxa"/>
            <w:vAlign w:val="center"/>
          </w:tcPr>
          <w:p w:rsidR="009B1AE9" w:rsidRPr="00F466CF" w:rsidRDefault="009B1AE9" w:rsidP="00624A27">
            <w:pPr>
              <w:jc w:val="center"/>
              <w:rPr>
                <w:b/>
                <w:lang w:val="pt-BR"/>
              </w:rPr>
            </w:pPr>
            <w:r w:rsidRPr="00F466CF">
              <w:rPr>
                <w:b/>
                <w:lang w:val="pt-BR"/>
              </w:rPr>
              <w:t>B</w:t>
            </w:r>
          </w:p>
        </w:tc>
        <w:tc>
          <w:tcPr>
            <w:tcW w:w="4394" w:type="dxa"/>
            <w:vAlign w:val="center"/>
          </w:tcPr>
          <w:p w:rsidR="009B1AE9" w:rsidRPr="00F466CF" w:rsidRDefault="009B1AE9" w:rsidP="00624A27">
            <w:pPr>
              <w:rPr>
                <w:rFonts w:ascii="Times New Roman" w:hAnsi="Times New Roman"/>
              </w:rPr>
            </w:pPr>
            <w:r w:rsidRPr="00F466CF">
              <w:rPr>
                <w:rFonts w:ascii="Times New Roman" w:hAnsi="Times New Roman"/>
              </w:rPr>
              <w:t>Tầng cao xây dựng</w:t>
            </w:r>
          </w:p>
        </w:tc>
        <w:tc>
          <w:tcPr>
            <w:tcW w:w="2127" w:type="dxa"/>
            <w:vAlign w:val="center"/>
          </w:tcPr>
          <w:p w:rsidR="009B1AE9" w:rsidRPr="00F466CF" w:rsidRDefault="009B1AE9" w:rsidP="00624A27">
            <w:pPr>
              <w:jc w:val="center"/>
              <w:rPr>
                <w:rFonts w:ascii="Times New Roman" w:hAnsi="Times New Roman"/>
              </w:rPr>
            </w:pPr>
          </w:p>
        </w:tc>
        <w:tc>
          <w:tcPr>
            <w:tcW w:w="1843" w:type="dxa"/>
            <w:vAlign w:val="center"/>
          </w:tcPr>
          <w:p w:rsidR="009B1AE9" w:rsidRPr="00F466CF" w:rsidRDefault="009B1AE9" w:rsidP="00624A27">
            <w:pPr>
              <w:jc w:val="center"/>
              <w:rPr>
                <w:rFonts w:ascii="Times New Roman" w:hAnsi="Times New Roman"/>
              </w:rPr>
            </w:pPr>
          </w:p>
        </w:tc>
      </w:tr>
      <w:tr w:rsidR="009B1AE9" w:rsidRPr="00F466CF" w:rsidTr="00624A27">
        <w:tc>
          <w:tcPr>
            <w:tcW w:w="709" w:type="dxa"/>
            <w:vAlign w:val="center"/>
          </w:tcPr>
          <w:p w:rsidR="009B1AE9" w:rsidRPr="00F466CF" w:rsidRDefault="009B1AE9" w:rsidP="00624A27">
            <w:pPr>
              <w:jc w:val="center"/>
              <w:rPr>
                <w:lang w:val="pt-BR"/>
              </w:rPr>
            </w:pPr>
            <w:r w:rsidRPr="00F466CF">
              <w:rPr>
                <w:lang w:val="pt-BR"/>
              </w:rPr>
              <w:t>-</w:t>
            </w:r>
          </w:p>
        </w:tc>
        <w:tc>
          <w:tcPr>
            <w:tcW w:w="4394" w:type="dxa"/>
            <w:vAlign w:val="center"/>
          </w:tcPr>
          <w:p w:rsidR="009B1AE9" w:rsidRPr="00F466CF" w:rsidRDefault="009B1AE9" w:rsidP="00624A27">
            <w:pPr>
              <w:rPr>
                <w:rFonts w:ascii="Times New Roman" w:hAnsi="Times New Roman"/>
              </w:rPr>
            </w:pPr>
            <w:r w:rsidRPr="00F466CF">
              <w:rPr>
                <w:rFonts w:ascii="Times New Roman" w:hAnsi="Times New Roman"/>
              </w:rPr>
              <w:t xml:space="preserve">Nhà ở </w:t>
            </w:r>
          </w:p>
        </w:tc>
        <w:tc>
          <w:tcPr>
            <w:tcW w:w="2127" w:type="dxa"/>
            <w:vAlign w:val="center"/>
          </w:tcPr>
          <w:p w:rsidR="009B1AE9" w:rsidRPr="00F466CF" w:rsidRDefault="009B1AE9" w:rsidP="00624A27">
            <w:pPr>
              <w:jc w:val="center"/>
              <w:rPr>
                <w:rFonts w:ascii="Times New Roman" w:hAnsi="Times New Roman"/>
              </w:rPr>
            </w:pPr>
            <w:r w:rsidRPr="00F466CF">
              <w:rPr>
                <w:rFonts w:ascii="Times New Roman" w:hAnsi="Times New Roman"/>
              </w:rPr>
              <w:t>Tầng</w:t>
            </w:r>
          </w:p>
        </w:tc>
        <w:tc>
          <w:tcPr>
            <w:tcW w:w="1843" w:type="dxa"/>
            <w:vAlign w:val="center"/>
          </w:tcPr>
          <w:p w:rsidR="009B1AE9" w:rsidRPr="00F466CF" w:rsidRDefault="009B1AE9" w:rsidP="00624A27">
            <w:pPr>
              <w:jc w:val="center"/>
              <w:rPr>
                <w:rFonts w:ascii="Times New Roman" w:hAnsi="Times New Roman"/>
              </w:rPr>
            </w:pPr>
            <w:r w:rsidRPr="00F466CF">
              <w:rPr>
                <w:rFonts w:ascii="Times New Roman" w:hAnsi="Times New Roman"/>
              </w:rPr>
              <w:t>1 ÷ 5</w:t>
            </w:r>
          </w:p>
        </w:tc>
      </w:tr>
      <w:tr w:rsidR="009B1AE9" w:rsidRPr="00F466CF" w:rsidTr="00624A27">
        <w:trPr>
          <w:trHeight w:val="297"/>
        </w:trPr>
        <w:tc>
          <w:tcPr>
            <w:tcW w:w="709" w:type="dxa"/>
            <w:vAlign w:val="center"/>
          </w:tcPr>
          <w:p w:rsidR="009B1AE9" w:rsidRPr="00F466CF" w:rsidRDefault="009B1AE9" w:rsidP="00624A27">
            <w:pPr>
              <w:jc w:val="center"/>
              <w:rPr>
                <w:lang w:val="pt-BR"/>
              </w:rPr>
            </w:pPr>
            <w:r w:rsidRPr="00F466CF">
              <w:rPr>
                <w:lang w:val="pt-BR"/>
              </w:rPr>
              <w:t>-</w:t>
            </w:r>
          </w:p>
        </w:tc>
        <w:tc>
          <w:tcPr>
            <w:tcW w:w="4394" w:type="dxa"/>
            <w:vAlign w:val="center"/>
          </w:tcPr>
          <w:p w:rsidR="009B1AE9" w:rsidRPr="00F466CF" w:rsidRDefault="009B1AE9" w:rsidP="00624A27">
            <w:pPr>
              <w:rPr>
                <w:rFonts w:ascii="Times New Roman" w:hAnsi="Times New Roman"/>
              </w:rPr>
            </w:pPr>
            <w:r w:rsidRPr="00F466CF">
              <w:rPr>
                <w:rFonts w:ascii="Times New Roman" w:hAnsi="Times New Roman"/>
              </w:rPr>
              <w:t>Công trình hạ tầng xã hội</w:t>
            </w:r>
          </w:p>
        </w:tc>
        <w:tc>
          <w:tcPr>
            <w:tcW w:w="2127" w:type="dxa"/>
            <w:vAlign w:val="center"/>
          </w:tcPr>
          <w:p w:rsidR="009B1AE9" w:rsidRPr="00F466CF" w:rsidRDefault="009B1AE9" w:rsidP="00624A27">
            <w:pPr>
              <w:jc w:val="center"/>
              <w:rPr>
                <w:rFonts w:ascii="Times New Roman" w:hAnsi="Times New Roman"/>
              </w:rPr>
            </w:pPr>
            <w:r w:rsidRPr="00F466CF">
              <w:rPr>
                <w:rFonts w:ascii="Times New Roman" w:hAnsi="Times New Roman"/>
              </w:rPr>
              <w:t>Tầng</w:t>
            </w:r>
          </w:p>
        </w:tc>
        <w:tc>
          <w:tcPr>
            <w:tcW w:w="1843" w:type="dxa"/>
            <w:vAlign w:val="center"/>
          </w:tcPr>
          <w:p w:rsidR="009B1AE9" w:rsidRPr="00F466CF" w:rsidRDefault="009B1AE9" w:rsidP="00624A27">
            <w:pPr>
              <w:jc w:val="center"/>
              <w:rPr>
                <w:rFonts w:ascii="Times New Roman" w:hAnsi="Times New Roman"/>
              </w:rPr>
            </w:pPr>
            <w:r w:rsidRPr="00F466CF">
              <w:rPr>
                <w:rFonts w:ascii="Times New Roman" w:hAnsi="Times New Roman"/>
              </w:rPr>
              <w:t>1 ÷5</w:t>
            </w:r>
          </w:p>
        </w:tc>
      </w:tr>
      <w:tr w:rsidR="009B1AE9" w:rsidRPr="00F466CF" w:rsidTr="00624A27">
        <w:tc>
          <w:tcPr>
            <w:tcW w:w="709" w:type="dxa"/>
            <w:vAlign w:val="center"/>
          </w:tcPr>
          <w:p w:rsidR="009B1AE9" w:rsidRPr="00F466CF" w:rsidRDefault="009B1AE9" w:rsidP="00624A27">
            <w:pPr>
              <w:jc w:val="center"/>
              <w:rPr>
                <w:b/>
                <w:lang w:val="pt-BR"/>
              </w:rPr>
            </w:pPr>
            <w:r w:rsidRPr="00F466CF">
              <w:rPr>
                <w:b/>
                <w:lang w:val="pt-BR"/>
              </w:rPr>
              <w:t>C</w:t>
            </w:r>
          </w:p>
        </w:tc>
        <w:tc>
          <w:tcPr>
            <w:tcW w:w="4394" w:type="dxa"/>
            <w:vAlign w:val="center"/>
          </w:tcPr>
          <w:p w:rsidR="009B1AE9" w:rsidRPr="00F466CF" w:rsidRDefault="009B1AE9" w:rsidP="00624A27">
            <w:pPr>
              <w:rPr>
                <w:rFonts w:ascii="Times New Roman" w:hAnsi="Times New Roman"/>
              </w:rPr>
            </w:pPr>
            <w:r w:rsidRPr="00F466CF">
              <w:rPr>
                <w:rFonts w:ascii="Times New Roman" w:hAnsi="Times New Roman"/>
              </w:rPr>
              <w:t>Mật độ xây dựng</w:t>
            </w:r>
          </w:p>
        </w:tc>
        <w:tc>
          <w:tcPr>
            <w:tcW w:w="2127" w:type="dxa"/>
            <w:vAlign w:val="center"/>
          </w:tcPr>
          <w:p w:rsidR="009B1AE9" w:rsidRPr="00F466CF" w:rsidRDefault="009B1AE9" w:rsidP="00624A27">
            <w:pPr>
              <w:jc w:val="center"/>
              <w:rPr>
                <w:rFonts w:ascii="Times New Roman" w:hAnsi="Times New Roman"/>
              </w:rPr>
            </w:pPr>
          </w:p>
        </w:tc>
        <w:tc>
          <w:tcPr>
            <w:tcW w:w="1843" w:type="dxa"/>
            <w:vAlign w:val="center"/>
          </w:tcPr>
          <w:p w:rsidR="009B1AE9" w:rsidRPr="00F466CF" w:rsidRDefault="009B1AE9" w:rsidP="00624A27">
            <w:pPr>
              <w:jc w:val="center"/>
              <w:rPr>
                <w:rFonts w:ascii="Times New Roman" w:hAnsi="Times New Roman"/>
              </w:rPr>
            </w:pPr>
          </w:p>
        </w:tc>
      </w:tr>
      <w:tr w:rsidR="009B1AE9" w:rsidRPr="00F466CF" w:rsidTr="00624A27">
        <w:tc>
          <w:tcPr>
            <w:tcW w:w="709" w:type="dxa"/>
            <w:vAlign w:val="center"/>
          </w:tcPr>
          <w:p w:rsidR="009B1AE9" w:rsidRPr="00F466CF" w:rsidRDefault="009B1AE9" w:rsidP="00624A27">
            <w:pPr>
              <w:jc w:val="center"/>
              <w:rPr>
                <w:b/>
                <w:lang w:val="pt-BR"/>
              </w:rPr>
            </w:pPr>
            <w:r w:rsidRPr="00F466CF">
              <w:rPr>
                <w:b/>
                <w:lang w:val="pt-BR"/>
              </w:rPr>
              <w:t>-</w:t>
            </w:r>
          </w:p>
        </w:tc>
        <w:tc>
          <w:tcPr>
            <w:tcW w:w="4394" w:type="dxa"/>
            <w:vAlign w:val="center"/>
          </w:tcPr>
          <w:p w:rsidR="009B1AE9" w:rsidRPr="00F466CF" w:rsidRDefault="009B1AE9" w:rsidP="00624A27">
            <w:pPr>
              <w:rPr>
                <w:rFonts w:ascii="Times New Roman" w:hAnsi="Times New Roman"/>
              </w:rPr>
            </w:pPr>
            <w:r w:rsidRPr="00F466CF">
              <w:rPr>
                <w:rFonts w:ascii="Times New Roman" w:hAnsi="Times New Roman"/>
              </w:rPr>
              <w:t xml:space="preserve">Đất nhà ở </w:t>
            </w:r>
          </w:p>
        </w:tc>
        <w:tc>
          <w:tcPr>
            <w:tcW w:w="2127" w:type="dxa"/>
            <w:vAlign w:val="center"/>
          </w:tcPr>
          <w:p w:rsidR="009B1AE9" w:rsidRPr="00F466CF" w:rsidRDefault="009B1AE9" w:rsidP="00624A27">
            <w:pPr>
              <w:jc w:val="center"/>
              <w:rPr>
                <w:rFonts w:ascii="Times New Roman" w:hAnsi="Times New Roman"/>
              </w:rPr>
            </w:pPr>
            <w:r w:rsidRPr="00F466CF">
              <w:rPr>
                <w:rFonts w:ascii="Times New Roman" w:hAnsi="Times New Roman"/>
              </w:rPr>
              <w:t>%</w:t>
            </w:r>
          </w:p>
        </w:tc>
        <w:tc>
          <w:tcPr>
            <w:tcW w:w="1843" w:type="dxa"/>
            <w:vAlign w:val="center"/>
          </w:tcPr>
          <w:p w:rsidR="009B1AE9" w:rsidRPr="00F466CF" w:rsidRDefault="009B1AE9" w:rsidP="00624A27">
            <w:pPr>
              <w:jc w:val="center"/>
              <w:rPr>
                <w:rFonts w:ascii="Times New Roman" w:hAnsi="Times New Roman"/>
              </w:rPr>
            </w:pPr>
            <w:r w:rsidRPr="00F466CF">
              <w:rPr>
                <w:rFonts w:ascii="Times New Roman" w:hAnsi="Times New Roman"/>
              </w:rPr>
              <w:t>60÷100</w:t>
            </w:r>
          </w:p>
        </w:tc>
      </w:tr>
      <w:tr w:rsidR="009B1AE9" w:rsidRPr="00F466CF" w:rsidTr="00624A27">
        <w:tc>
          <w:tcPr>
            <w:tcW w:w="709" w:type="dxa"/>
            <w:vAlign w:val="center"/>
          </w:tcPr>
          <w:p w:rsidR="009B1AE9" w:rsidRPr="00F466CF" w:rsidRDefault="009B1AE9" w:rsidP="00624A27">
            <w:pPr>
              <w:jc w:val="center"/>
              <w:rPr>
                <w:lang w:val="pt-BR"/>
              </w:rPr>
            </w:pPr>
            <w:r w:rsidRPr="00F466CF">
              <w:rPr>
                <w:lang w:val="pt-BR"/>
              </w:rPr>
              <w:t>-</w:t>
            </w:r>
          </w:p>
        </w:tc>
        <w:tc>
          <w:tcPr>
            <w:tcW w:w="4394" w:type="dxa"/>
            <w:vAlign w:val="center"/>
          </w:tcPr>
          <w:p w:rsidR="009B1AE9" w:rsidRPr="00F466CF" w:rsidRDefault="009B1AE9" w:rsidP="00624A27">
            <w:pPr>
              <w:rPr>
                <w:rFonts w:ascii="Times New Roman" w:hAnsi="Times New Roman"/>
              </w:rPr>
            </w:pPr>
            <w:r w:rsidRPr="00F466CF">
              <w:rPr>
                <w:rFonts w:ascii="Times New Roman" w:hAnsi="Times New Roman"/>
              </w:rPr>
              <w:t>Đất cây xanh sử dụng công cộng</w:t>
            </w:r>
          </w:p>
        </w:tc>
        <w:tc>
          <w:tcPr>
            <w:tcW w:w="2127" w:type="dxa"/>
            <w:vAlign w:val="center"/>
          </w:tcPr>
          <w:p w:rsidR="009B1AE9" w:rsidRPr="00F466CF" w:rsidRDefault="009B1AE9" w:rsidP="00624A27">
            <w:pPr>
              <w:jc w:val="center"/>
              <w:rPr>
                <w:rFonts w:ascii="Times New Roman" w:hAnsi="Times New Roman"/>
              </w:rPr>
            </w:pPr>
            <w:r w:rsidRPr="00F466CF">
              <w:rPr>
                <w:rFonts w:ascii="Times New Roman" w:hAnsi="Times New Roman"/>
              </w:rPr>
              <w:t>%</w:t>
            </w:r>
          </w:p>
        </w:tc>
        <w:tc>
          <w:tcPr>
            <w:tcW w:w="1843" w:type="dxa"/>
            <w:vAlign w:val="center"/>
          </w:tcPr>
          <w:p w:rsidR="009B1AE9" w:rsidRPr="00F466CF" w:rsidRDefault="009B1AE9" w:rsidP="00624A27">
            <w:pPr>
              <w:jc w:val="center"/>
              <w:rPr>
                <w:rFonts w:ascii="Times New Roman" w:hAnsi="Times New Roman"/>
              </w:rPr>
            </w:pPr>
            <w:r w:rsidRPr="00F466CF">
              <w:rPr>
                <w:rFonts w:ascii="Times New Roman" w:hAnsi="Times New Roman"/>
              </w:rPr>
              <w:t>≤ 5</w:t>
            </w:r>
          </w:p>
        </w:tc>
      </w:tr>
      <w:tr w:rsidR="009B1AE9" w:rsidRPr="00F466CF" w:rsidTr="00624A27">
        <w:tc>
          <w:tcPr>
            <w:tcW w:w="709" w:type="dxa"/>
            <w:vAlign w:val="center"/>
          </w:tcPr>
          <w:p w:rsidR="009B1AE9" w:rsidRPr="00F466CF" w:rsidRDefault="009B1AE9" w:rsidP="00624A27">
            <w:pPr>
              <w:jc w:val="center"/>
              <w:rPr>
                <w:b/>
                <w:lang w:val="pt-BR"/>
              </w:rPr>
            </w:pPr>
            <w:r w:rsidRPr="00F466CF">
              <w:rPr>
                <w:b/>
                <w:lang w:val="pt-BR"/>
              </w:rPr>
              <w:t>D</w:t>
            </w:r>
          </w:p>
        </w:tc>
        <w:tc>
          <w:tcPr>
            <w:tcW w:w="4394" w:type="dxa"/>
            <w:vAlign w:val="center"/>
          </w:tcPr>
          <w:p w:rsidR="009B1AE9" w:rsidRPr="00F466CF" w:rsidRDefault="009B1AE9" w:rsidP="00624A27">
            <w:pPr>
              <w:rPr>
                <w:rFonts w:ascii="Times New Roman" w:hAnsi="Times New Roman"/>
              </w:rPr>
            </w:pPr>
            <w:r w:rsidRPr="00F466CF">
              <w:rPr>
                <w:rFonts w:ascii="Times New Roman" w:hAnsi="Times New Roman"/>
              </w:rPr>
              <w:t>Khoảng lùi xây dựng</w:t>
            </w:r>
          </w:p>
        </w:tc>
        <w:tc>
          <w:tcPr>
            <w:tcW w:w="2127" w:type="dxa"/>
            <w:vAlign w:val="center"/>
          </w:tcPr>
          <w:p w:rsidR="009B1AE9" w:rsidRPr="00F466CF" w:rsidRDefault="009B1AE9" w:rsidP="00624A27">
            <w:pPr>
              <w:jc w:val="center"/>
              <w:rPr>
                <w:rFonts w:ascii="Times New Roman" w:hAnsi="Times New Roman"/>
              </w:rPr>
            </w:pPr>
          </w:p>
        </w:tc>
        <w:tc>
          <w:tcPr>
            <w:tcW w:w="1843" w:type="dxa"/>
            <w:vAlign w:val="center"/>
          </w:tcPr>
          <w:p w:rsidR="009B1AE9" w:rsidRPr="00F466CF" w:rsidRDefault="009B1AE9" w:rsidP="00624A27">
            <w:pPr>
              <w:jc w:val="center"/>
              <w:rPr>
                <w:rFonts w:ascii="Times New Roman" w:hAnsi="Times New Roman"/>
              </w:rPr>
            </w:pPr>
          </w:p>
        </w:tc>
      </w:tr>
      <w:tr w:rsidR="009B1AE9" w:rsidRPr="00F466CF" w:rsidTr="00624A27">
        <w:tc>
          <w:tcPr>
            <w:tcW w:w="709" w:type="dxa"/>
            <w:vAlign w:val="center"/>
          </w:tcPr>
          <w:p w:rsidR="009B1AE9" w:rsidRPr="00F466CF" w:rsidRDefault="009B1AE9" w:rsidP="00624A27">
            <w:pPr>
              <w:jc w:val="center"/>
              <w:rPr>
                <w:lang w:val="pt-BR"/>
              </w:rPr>
            </w:pPr>
            <w:r w:rsidRPr="00F466CF">
              <w:rPr>
                <w:lang w:val="pt-BR"/>
              </w:rPr>
              <w:t>-</w:t>
            </w:r>
          </w:p>
        </w:tc>
        <w:tc>
          <w:tcPr>
            <w:tcW w:w="4394" w:type="dxa"/>
            <w:vAlign w:val="center"/>
          </w:tcPr>
          <w:p w:rsidR="009B1AE9" w:rsidRPr="00F466CF" w:rsidRDefault="009B1AE9" w:rsidP="00624A27">
            <w:pPr>
              <w:rPr>
                <w:rFonts w:ascii="Times New Roman" w:hAnsi="Times New Roman"/>
              </w:rPr>
            </w:pPr>
            <w:r w:rsidRPr="00F466CF">
              <w:rPr>
                <w:rFonts w:ascii="Times New Roman" w:hAnsi="Times New Roman"/>
              </w:rPr>
              <w:t xml:space="preserve">Nhà ở </w:t>
            </w:r>
          </w:p>
        </w:tc>
        <w:tc>
          <w:tcPr>
            <w:tcW w:w="2127" w:type="dxa"/>
            <w:vAlign w:val="center"/>
          </w:tcPr>
          <w:p w:rsidR="009B1AE9" w:rsidRPr="00F466CF" w:rsidRDefault="009B1AE9" w:rsidP="00624A27">
            <w:pPr>
              <w:jc w:val="center"/>
              <w:rPr>
                <w:rFonts w:ascii="Times New Roman" w:hAnsi="Times New Roman"/>
              </w:rPr>
            </w:pPr>
            <w:r w:rsidRPr="00F466CF">
              <w:rPr>
                <w:rFonts w:ascii="Times New Roman" w:hAnsi="Times New Roman"/>
              </w:rPr>
              <w:t>m</w:t>
            </w:r>
          </w:p>
        </w:tc>
        <w:tc>
          <w:tcPr>
            <w:tcW w:w="1843" w:type="dxa"/>
            <w:vAlign w:val="center"/>
          </w:tcPr>
          <w:p w:rsidR="009B1AE9" w:rsidRPr="00F466CF" w:rsidRDefault="009B1AE9" w:rsidP="00624A27">
            <w:pPr>
              <w:jc w:val="center"/>
              <w:rPr>
                <w:rFonts w:ascii="Times New Roman" w:hAnsi="Times New Roman"/>
              </w:rPr>
            </w:pPr>
            <w:r w:rsidRPr="00F466CF">
              <w:rPr>
                <w:rFonts w:ascii="Times New Roman" w:hAnsi="Times New Roman"/>
              </w:rPr>
              <w:t>0÷3</w:t>
            </w:r>
          </w:p>
        </w:tc>
      </w:tr>
      <w:tr w:rsidR="009B1AE9" w:rsidRPr="00F466CF" w:rsidTr="00624A27">
        <w:tc>
          <w:tcPr>
            <w:tcW w:w="709" w:type="dxa"/>
            <w:vAlign w:val="center"/>
          </w:tcPr>
          <w:p w:rsidR="009B1AE9" w:rsidRPr="00F466CF" w:rsidRDefault="009B1AE9" w:rsidP="00624A27">
            <w:pPr>
              <w:jc w:val="center"/>
              <w:rPr>
                <w:lang w:val="pt-BR"/>
              </w:rPr>
            </w:pPr>
            <w:r w:rsidRPr="00F466CF">
              <w:rPr>
                <w:lang w:val="pt-BR"/>
              </w:rPr>
              <w:t>-</w:t>
            </w:r>
          </w:p>
        </w:tc>
        <w:tc>
          <w:tcPr>
            <w:tcW w:w="4394" w:type="dxa"/>
            <w:vAlign w:val="center"/>
          </w:tcPr>
          <w:p w:rsidR="009B1AE9" w:rsidRPr="00F466CF" w:rsidRDefault="009B1AE9" w:rsidP="00624A27">
            <w:pPr>
              <w:rPr>
                <w:rFonts w:ascii="Times New Roman" w:hAnsi="Times New Roman"/>
              </w:rPr>
            </w:pPr>
            <w:r w:rsidRPr="00F466CF">
              <w:rPr>
                <w:rFonts w:ascii="Times New Roman" w:hAnsi="Times New Roman"/>
              </w:rPr>
              <w:t>Công trình công trình hạ tầng xã hội</w:t>
            </w:r>
          </w:p>
        </w:tc>
        <w:tc>
          <w:tcPr>
            <w:tcW w:w="2127" w:type="dxa"/>
            <w:vAlign w:val="center"/>
          </w:tcPr>
          <w:p w:rsidR="009B1AE9" w:rsidRPr="00F466CF" w:rsidRDefault="009B1AE9" w:rsidP="00624A27">
            <w:pPr>
              <w:jc w:val="center"/>
              <w:rPr>
                <w:rFonts w:ascii="Times New Roman" w:hAnsi="Times New Roman"/>
              </w:rPr>
            </w:pPr>
            <w:r w:rsidRPr="00F466CF">
              <w:rPr>
                <w:rFonts w:ascii="Times New Roman" w:hAnsi="Times New Roman"/>
              </w:rPr>
              <w:t>m</w:t>
            </w:r>
          </w:p>
        </w:tc>
        <w:tc>
          <w:tcPr>
            <w:tcW w:w="1843" w:type="dxa"/>
            <w:vAlign w:val="center"/>
          </w:tcPr>
          <w:p w:rsidR="009B1AE9" w:rsidRPr="00F466CF" w:rsidRDefault="009B1AE9" w:rsidP="00624A27">
            <w:pPr>
              <w:jc w:val="center"/>
              <w:rPr>
                <w:rFonts w:ascii="Times New Roman" w:hAnsi="Times New Roman"/>
              </w:rPr>
            </w:pPr>
            <w:r w:rsidRPr="00F466CF">
              <w:rPr>
                <w:rFonts w:ascii="Times New Roman" w:hAnsi="Times New Roman"/>
              </w:rPr>
              <w:t>3÷6</w:t>
            </w:r>
          </w:p>
        </w:tc>
      </w:tr>
      <w:tr w:rsidR="009B1AE9" w:rsidRPr="00F466CF" w:rsidTr="00624A27">
        <w:tc>
          <w:tcPr>
            <w:tcW w:w="709" w:type="dxa"/>
            <w:vAlign w:val="center"/>
          </w:tcPr>
          <w:p w:rsidR="009B1AE9" w:rsidRPr="00F466CF" w:rsidRDefault="009B1AE9" w:rsidP="00624A27">
            <w:pPr>
              <w:jc w:val="center"/>
              <w:rPr>
                <w:b/>
                <w:lang w:val="pt-BR"/>
              </w:rPr>
            </w:pPr>
            <w:r w:rsidRPr="00F466CF">
              <w:rPr>
                <w:b/>
                <w:lang w:val="pt-BR"/>
              </w:rPr>
              <w:t>E</w:t>
            </w:r>
          </w:p>
        </w:tc>
        <w:tc>
          <w:tcPr>
            <w:tcW w:w="4394" w:type="dxa"/>
            <w:vAlign w:val="center"/>
          </w:tcPr>
          <w:p w:rsidR="009B1AE9" w:rsidRPr="00F466CF" w:rsidRDefault="009B1AE9" w:rsidP="00624A27">
            <w:pPr>
              <w:rPr>
                <w:rFonts w:ascii="Times New Roman" w:hAnsi="Times New Roman"/>
              </w:rPr>
            </w:pPr>
            <w:r w:rsidRPr="00F466CF">
              <w:rPr>
                <w:rFonts w:ascii="Times New Roman" w:hAnsi="Times New Roman"/>
              </w:rPr>
              <w:t>Hạ tầng kỹ thuật</w:t>
            </w:r>
          </w:p>
        </w:tc>
        <w:tc>
          <w:tcPr>
            <w:tcW w:w="2127" w:type="dxa"/>
            <w:vAlign w:val="center"/>
          </w:tcPr>
          <w:p w:rsidR="009B1AE9" w:rsidRPr="00F466CF" w:rsidRDefault="009B1AE9" w:rsidP="00624A27">
            <w:pPr>
              <w:jc w:val="center"/>
              <w:rPr>
                <w:rFonts w:ascii="Times New Roman" w:hAnsi="Times New Roman"/>
              </w:rPr>
            </w:pPr>
          </w:p>
        </w:tc>
        <w:tc>
          <w:tcPr>
            <w:tcW w:w="1843" w:type="dxa"/>
            <w:vAlign w:val="center"/>
          </w:tcPr>
          <w:p w:rsidR="009B1AE9" w:rsidRPr="00F466CF" w:rsidRDefault="009B1AE9" w:rsidP="00624A27">
            <w:pPr>
              <w:jc w:val="center"/>
              <w:rPr>
                <w:rFonts w:ascii="Times New Roman" w:hAnsi="Times New Roman"/>
              </w:rPr>
            </w:pPr>
          </w:p>
        </w:tc>
      </w:tr>
      <w:tr w:rsidR="009B1AE9" w:rsidRPr="00F466CF" w:rsidTr="00624A27">
        <w:tc>
          <w:tcPr>
            <w:tcW w:w="709" w:type="dxa"/>
            <w:vAlign w:val="center"/>
          </w:tcPr>
          <w:p w:rsidR="009B1AE9" w:rsidRPr="00F466CF" w:rsidRDefault="009B1AE9" w:rsidP="00624A27">
            <w:pPr>
              <w:jc w:val="center"/>
              <w:rPr>
                <w:lang w:val="pt-BR"/>
              </w:rPr>
            </w:pPr>
            <w:r w:rsidRPr="00F466CF">
              <w:rPr>
                <w:lang w:val="pt-BR"/>
              </w:rPr>
              <w:t>1</w:t>
            </w:r>
          </w:p>
        </w:tc>
        <w:tc>
          <w:tcPr>
            <w:tcW w:w="4394" w:type="dxa"/>
            <w:vAlign w:val="center"/>
          </w:tcPr>
          <w:p w:rsidR="009B1AE9" w:rsidRPr="00F466CF" w:rsidRDefault="009B1AE9" w:rsidP="00624A27">
            <w:pPr>
              <w:rPr>
                <w:rFonts w:ascii="Times New Roman" w:hAnsi="Times New Roman"/>
              </w:rPr>
            </w:pPr>
            <w:r w:rsidRPr="00F466CF">
              <w:rPr>
                <w:rFonts w:ascii="Times New Roman" w:hAnsi="Times New Roman"/>
              </w:rPr>
              <w:t>Chỉ tiêu giao thông</w:t>
            </w:r>
          </w:p>
        </w:tc>
        <w:tc>
          <w:tcPr>
            <w:tcW w:w="2127" w:type="dxa"/>
            <w:vAlign w:val="center"/>
          </w:tcPr>
          <w:p w:rsidR="009B1AE9" w:rsidRPr="00F466CF" w:rsidRDefault="009B1AE9" w:rsidP="00624A27">
            <w:pPr>
              <w:jc w:val="center"/>
              <w:rPr>
                <w:rFonts w:ascii="Times New Roman" w:hAnsi="Times New Roman"/>
              </w:rPr>
            </w:pPr>
          </w:p>
        </w:tc>
        <w:tc>
          <w:tcPr>
            <w:tcW w:w="1843" w:type="dxa"/>
            <w:vAlign w:val="center"/>
          </w:tcPr>
          <w:p w:rsidR="009B1AE9" w:rsidRPr="00F466CF" w:rsidRDefault="009B1AE9" w:rsidP="00624A27">
            <w:pPr>
              <w:jc w:val="center"/>
              <w:rPr>
                <w:rFonts w:ascii="Times New Roman" w:hAnsi="Times New Roman"/>
              </w:rPr>
            </w:pPr>
          </w:p>
        </w:tc>
      </w:tr>
      <w:tr w:rsidR="009B1AE9" w:rsidRPr="00F466CF" w:rsidTr="00624A27">
        <w:tc>
          <w:tcPr>
            <w:tcW w:w="709" w:type="dxa"/>
          </w:tcPr>
          <w:p w:rsidR="009B1AE9" w:rsidRPr="00F466CF" w:rsidRDefault="009B1AE9" w:rsidP="00624A27">
            <w:pPr>
              <w:jc w:val="center"/>
            </w:pPr>
            <w:r w:rsidRPr="00F466CF">
              <w:t>-</w:t>
            </w:r>
          </w:p>
        </w:tc>
        <w:tc>
          <w:tcPr>
            <w:tcW w:w="4394" w:type="dxa"/>
          </w:tcPr>
          <w:p w:rsidR="009B1AE9" w:rsidRPr="00F466CF" w:rsidRDefault="009B1AE9" w:rsidP="00624A27">
            <w:pPr>
              <w:jc w:val="both"/>
              <w:rPr>
                <w:rFonts w:ascii="Times New Roman" w:hAnsi="Times New Roman"/>
              </w:rPr>
            </w:pPr>
            <w:r w:rsidRPr="00F466CF">
              <w:rPr>
                <w:rFonts w:ascii="Times New Roman" w:hAnsi="Times New Roman"/>
              </w:rPr>
              <w:t>Mật độ đường chính đô thị</w:t>
            </w:r>
          </w:p>
        </w:tc>
        <w:tc>
          <w:tcPr>
            <w:tcW w:w="2127" w:type="dxa"/>
          </w:tcPr>
          <w:p w:rsidR="009B1AE9" w:rsidRPr="00F466CF" w:rsidRDefault="009B1AE9" w:rsidP="00624A27">
            <w:pPr>
              <w:jc w:val="center"/>
              <w:rPr>
                <w:rFonts w:ascii="Times New Roman" w:hAnsi="Times New Roman"/>
              </w:rPr>
            </w:pPr>
            <w:r w:rsidRPr="00F466CF">
              <w:rPr>
                <w:rFonts w:ascii="Times New Roman" w:hAnsi="Times New Roman"/>
              </w:rPr>
              <w:t>Km/Km2</w:t>
            </w:r>
          </w:p>
        </w:tc>
        <w:tc>
          <w:tcPr>
            <w:tcW w:w="1843" w:type="dxa"/>
          </w:tcPr>
          <w:p w:rsidR="009B1AE9" w:rsidRPr="00F466CF" w:rsidRDefault="009B1AE9" w:rsidP="00624A27">
            <w:pPr>
              <w:ind w:firstLine="72"/>
              <w:jc w:val="center"/>
              <w:rPr>
                <w:rFonts w:ascii="Times New Roman" w:hAnsi="Times New Roman"/>
              </w:rPr>
            </w:pPr>
            <w:r w:rsidRPr="00F466CF">
              <w:rPr>
                <w:rFonts w:ascii="Times New Roman" w:hAnsi="Times New Roman"/>
              </w:rPr>
              <w:t>1,5÷1,0</w:t>
            </w:r>
          </w:p>
        </w:tc>
      </w:tr>
      <w:tr w:rsidR="009B1AE9" w:rsidRPr="00F466CF" w:rsidTr="00624A27">
        <w:tc>
          <w:tcPr>
            <w:tcW w:w="709" w:type="dxa"/>
          </w:tcPr>
          <w:p w:rsidR="009B1AE9" w:rsidRPr="00F466CF" w:rsidRDefault="009B1AE9" w:rsidP="00624A27">
            <w:pPr>
              <w:jc w:val="center"/>
            </w:pPr>
            <w:r w:rsidRPr="00F466CF">
              <w:t>-</w:t>
            </w:r>
          </w:p>
        </w:tc>
        <w:tc>
          <w:tcPr>
            <w:tcW w:w="4394" w:type="dxa"/>
          </w:tcPr>
          <w:p w:rsidR="009B1AE9" w:rsidRPr="00F466CF" w:rsidRDefault="009B1AE9" w:rsidP="00624A27">
            <w:pPr>
              <w:jc w:val="both"/>
              <w:rPr>
                <w:rFonts w:ascii="Times New Roman" w:hAnsi="Times New Roman"/>
              </w:rPr>
            </w:pPr>
            <w:r w:rsidRPr="00F466CF">
              <w:rPr>
                <w:rFonts w:ascii="Times New Roman" w:hAnsi="Times New Roman"/>
              </w:rPr>
              <w:t>Mật độ đường phân khu vực</w:t>
            </w:r>
          </w:p>
        </w:tc>
        <w:tc>
          <w:tcPr>
            <w:tcW w:w="2127" w:type="dxa"/>
          </w:tcPr>
          <w:p w:rsidR="009B1AE9" w:rsidRPr="00F466CF" w:rsidRDefault="009B1AE9" w:rsidP="00624A27">
            <w:pPr>
              <w:jc w:val="center"/>
              <w:rPr>
                <w:rFonts w:ascii="Times New Roman" w:hAnsi="Times New Roman"/>
              </w:rPr>
            </w:pPr>
            <w:r w:rsidRPr="00F466CF">
              <w:rPr>
                <w:rFonts w:ascii="Times New Roman" w:hAnsi="Times New Roman"/>
              </w:rPr>
              <w:t>%</w:t>
            </w:r>
          </w:p>
        </w:tc>
        <w:tc>
          <w:tcPr>
            <w:tcW w:w="1843" w:type="dxa"/>
          </w:tcPr>
          <w:p w:rsidR="009B1AE9" w:rsidRPr="00F466CF" w:rsidRDefault="009B1AE9" w:rsidP="00624A27">
            <w:pPr>
              <w:ind w:firstLine="72"/>
              <w:jc w:val="center"/>
              <w:rPr>
                <w:rFonts w:ascii="Times New Roman" w:hAnsi="Times New Roman"/>
              </w:rPr>
            </w:pPr>
            <w:r w:rsidRPr="00F466CF">
              <w:rPr>
                <w:rFonts w:ascii="Times New Roman" w:hAnsi="Times New Roman"/>
              </w:rPr>
              <w:t>13,3÷10</w:t>
            </w:r>
          </w:p>
        </w:tc>
      </w:tr>
      <w:tr w:rsidR="009B1AE9" w:rsidRPr="00F466CF" w:rsidTr="00624A27">
        <w:tc>
          <w:tcPr>
            <w:tcW w:w="709" w:type="dxa"/>
          </w:tcPr>
          <w:p w:rsidR="009B1AE9" w:rsidRPr="00F466CF" w:rsidRDefault="009B1AE9" w:rsidP="00624A27">
            <w:pPr>
              <w:jc w:val="center"/>
            </w:pPr>
            <w:r w:rsidRPr="00F466CF">
              <w:t>-</w:t>
            </w:r>
          </w:p>
        </w:tc>
        <w:tc>
          <w:tcPr>
            <w:tcW w:w="4394" w:type="dxa"/>
          </w:tcPr>
          <w:p w:rsidR="009B1AE9" w:rsidRPr="00F466CF" w:rsidRDefault="009B1AE9" w:rsidP="00624A27">
            <w:pPr>
              <w:jc w:val="both"/>
              <w:rPr>
                <w:rFonts w:ascii="Times New Roman" w:hAnsi="Times New Roman"/>
              </w:rPr>
            </w:pPr>
            <w:r w:rsidRPr="00F466CF">
              <w:rPr>
                <w:rFonts w:ascii="Times New Roman" w:hAnsi="Times New Roman"/>
              </w:rPr>
              <w:t>Tỷ lệ đất giao thông (tính đến đường phân khu vực)</w:t>
            </w:r>
          </w:p>
        </w:tc>
        <w:tc>
          <w:tcPr>
            <w:tcW w:w="2127" w:type="dxa"/>
            <w:vAlign w:val="center"/>
          </w:tcPr>
          <w:p w:rsidR="009B1AE9" w:rsidRPr="00F466CF" w:rsidRDefault="009B1AE9" w:rsidP="00624A27">
            <w:pPr>
              <w:jc w:val="center"/>
              <w:rPr>
                <w:rFonts w:ascii="Times New Roman" w:hAnsi="Times New Roman"/>
              </w:rPr>
            </w:pPr>
            <w:r w:rsidRPr="00F466CF">
              <w:rPr>
                <w:rFonts w:ascii="Times New Roman" w:hAnsi="Times New Roman"/>
              </w:rPr>
              <w:t>%</w:t>
            </w:r>
          </w:p>
        </w:tc>
        <w:tc>
          <w:tcPr>
            <w:tcW w:w="1843" w:type="dxa"/>
            <w:vAlign w:val="center"/>
          </w:tcPr>
          <w:p w:rsidR="009B1AE9" w:rsidRPr="00F466CF" w:rsidRDefault="009B1AE9" w:rsidP="00624A27">
            <w:pPr>
              <w:ind w:firstLine="72"/>
              <w:jc w:val="center"/>
              <w:rPr>
                <w:rFonts w:ascii="Times New Roman" w:hAnsi="Times New Roman"/>
              </w:rPr>
            </w:pPr>
            <w:r w:rsidRPr="00F466CF">
              <w:rPr>
                <w:rFonts w:ascii="Times New Roman" w:hAnsi="Times New Roman"/>
              </w:rPr>
              <w:t>≥ 18</w:t>
            </w:r>
          </w:p>
        </w:tc>
      </w:tr>
      <w:tr w:rsidR="009B1AE9" w:rsidRPr="00F466CF" w:rsidTr="00624A27">
        <w:tc>
          <w:tcPr>
            <w:tcW w:w="709" w:type="dxa"/>
            <w:vAlign w:val="center"/>
          </w:tcPr>
          <w:p w:rsidR="009B1AE9" w:rsidRPr="00F466CF" w:rsidRDefault="009B1AE9" w:rsidP="00624A27">
            <w:pPr>
              <w:jc w:val="center"/>
              <w:rPr>
                <w:lang w:val="pt-BR"/>
              </w:rPr>
            </w:pPr>
            <w:r w:rsidRPr="00F466CF">
              <w:rPr>
                <w:lang w:val="pt-BR"/>
              </w:rPr>
              <w:t>2</w:t>
            </w:r>
          </w:p>
        </w:tc>
        <w:tc>
          <w:tcPr>
            <w:tcW w:w="4394" w:type="dxa"/>
            <w:vAlign w:val="center"/>
          </w:tcPr>
          <w:p w:rsidR="009B1AE9" w:rsidRPr="00F466CF" w:rsidRDefault="009B1AE9" w:rsidP="00624A27">
            <w:pPr>
              <w:rPr>
                <w:rFonts w:ascii="Times New Roman" w:hAnsi="Times New Roman"/>
              </w:rPr>
            </w:pPr>
            <w:r w:rsidRPr="00F466CF">
              <w:rPr>
                <w:rFonts w:ascii="Times New Roman" w:hAnsi="Times New Roman"/>
              </w:rPr>
              <w:t>Chỉ tiêu cấp nước</w:t>
            </w:r>
          </w:p>
        </w:tc>
        <w:tc>
          <w:tcPr>
            <w:tcW w:w="2127" w:type="dxa"/>
            <w:vAlign w:val="center"/>
          </w:tcPr>
          <w:p w:rsidR="009B1AE9" w:rsidRPr="00F466CF" w:rsidRDefault="009B1AE9" w:rsidP="00624A27">
            <w:pPr>
              <w:jc w:val="center"/>
              <w:rPr>
                <w:rFonts w:ascii="Times New Roman" w:hAnsi="Times New Roman"/>
              </w:rPr>
            </w:pPr>
          </w:p>
        </w:tc>
        <w:tc>
          <w:tcPr>
            <w:tcW w:w="1843" w:type="dxa"/>
            <w:vAlign w:val="center"/>
          </w:tcPr>
          <w:p w:rsidR="009B1AE9" w:rsidRPr="00F466CF" w:rsidRDefault="009B1AE9" w:rsidP="00624A27">
            <w:pPr>
              <w:jc w:val="center"/>
              <w:rPr>
                <w:rFonts w:ascii="Times New Roman" w:hAnsi="Times New Roman"/>
              </w:rPr>
            </w:pPr>
          </w:p>
        </w:tc>
      </w:tr>
      <w:tr w:rsidR="009B1AE9" w:rsidRPr="00F466CF" w:rsidTr="00624A27">
        <w:tc>
          <w:tcPr>
            <w:tcW w:w="709" w:type="dxa"/>
            <w:vAlign w:val="center"/>
          </w:tcPr>
          <w:p w:rsidR="009B1AE9" w:rsidRPr="00F466CF" w:rsidRDefault="009B1AE9" w:rsidP="00624A27">
            <w:pPr>
              <w:ind w:left="34"/>
              <w:jc w:val="center"/>
              <w:rPr>
                <w:lang w:val="fr-FR" w:eastAsia="zh-CN"/>
              </w:rPr>
            </w:pPr>
            <w:r w:rsidRPr="00F466CF">
              <w:rPr>
                <w:lang w:eastAsia="zh-CN"/>
              </w:rPr>
              <w:t>-</w:t>
            </w:r>
          </w:p>
        </w:tc>
        <w:tc>
          <w:tcPr>
            <w:tcW w:w="4394" w:type="dxa"/>
            <w:vAlign w:val="center"/>
          </w:tcPr>
          <w:p w:rsidR="009B1AE9" w:rsidRPr="00F466CF" w:rsidRDefault="009B1AE9" w:rsidP="00624A27">
            <w:pPr>
              <w:rPr>
                <w:rFonts w:ascii="Times New Roman" w:hAnsi="Times New Roman"/>
              </w:rPr>
            </w:pPr>
            <w:r w:rsidRPr="00F466CF">
              <w:rPr>
                <w:rFonts w:ascii="Times New Roman" w:hAnsi="Times New Roman"/>
              </w:rPr>
              <w:t>Nhà ở (Qsh)</w:t>
            </w:r>
          </w:p>
        </w:tc>
        <w:tc>
          <w:tcPr>
            <w:tcW w:w="2127" w:type="dxa"/>
            <w:vAlign w:val="center"/>
          </w:tcPr>
          <w:p w:rsidR="009B1AE9" w:rsidRPr="00F466CF" w:rsidRDefault="009B1AE9" w:rsidP="00624A27">
            <w:pPr>
              <w:ind w:left="227" w:hanging="85"/>
              <w:jc w:val="center"/>
              <w:rPr>
                <w:rFonts w:ascii="Times New Roman" w:hAnsi="Times New Roman"/>
              </w:rPr>
            </w:pPr>
            <w:r w:rsidRPr="00F466CF">
              <w:rPr>
                <w:rFonts w:ascii="Times New Roman" w:hAnsi="Times New Roman"/>
              </w:rPr>
              <w:t>lít/người.ngđ</w:t>
            </w:r>
          </w:p>
        </w:tc>
        <w:tc>
          <w:tcPr>
            <w:tcW w:w="1843" w:type="dxa"/>
            <w:vAlign w:val="center"/>
          </w:tcPr>
          <w:p w:rsidR="009B1AE9" w:rsidRPr="00F466CF" w:rsidRDefault="009B1AE9" w:rsidP="00624A27">
            <w:pPr>
              <w:ind w:left="227" w:hanging="85"/>
              <w:jc w:val="center"/>
              <w:rPr>
                <w:rFonts w:ascii="Times New Roman" w:hAnsi="Times New Roman"/>
              </w:rPr>
            </w:pPr>
            <w:r w:rsidRPr="00F466CF">
              <w:rPr>
                <w:rFonts w:ascii="Times New Roman" w:hAnsi="Times New Roman"/>
              </w:rPr>
              <w:t>120</w:t>
            </w:r>
          </w:p>
        </w:tc>
      </w:tr>
      <w:tr w:rsidR="009B1AE9" w:rsidRPr="00F466CF" w:rsidTr="00624A27">
        <w:tc>
          <w:tcPr>
            <w:tcW w:w="709" w:type="dxa"/>
            <w:vAlign w:val="center"/>
          </w:tcPr>
          <w:p w:rsidR="009B1AE9" w:rsidRPr="00F466CF" w:rsidRDefault="009B1AE9" w:rsidP="00624A27">
            <w:pPr>
              <w:ind w:left="34"/>
              <w:jc w:val="center"/>
              <w:rPr>
                <w:lang w:eastAsia="zh-CN"/>
              </w:rPr>
            </w:pPr>
            <w:r w:rsidRPr="00F466CF">
              <w:rPr>
                <w:lang w:eastAsia="zh-CN"/>
              </w:rPr>
              <w:t>-</w:t>
            </w:r>
          </w:p>
        </w:tc>
        <w:tc>
          <w:tcPr>
            <w:tcW w:w="4394" w:type="dxa"/>
            <w:vAlign w:val="center"/>
          </w:tcPr>
          <w:p w:rsidR="009B1AE9" w:rsidRPr="00F466CF" w:rsidRDefault="009B1AE9" w:rsidP="00624A27">
            <w:pPr>
              <w:ind w:left="227" w:hanging="193"/>
              <w:rPr>
                <w:rFonts w:ascii="Times New Roman" w:hAnsi="Times New Roman"/>
              </w:rPr>
            </w:pPr>
            <w:r w:rsidRPr="00F466CF">
              <w:rPr>
                <w:rFonts w:ascii="Times New Roman" w:hAnsi="Times New Roman"/>
              </w:rPr>
              <w:t>Công trình hạ tầng xã hội</w:t>
            </w:r>
          </w:p>
        </w:tc>
        <w:tc>
          <w:tcPr>
            <w:tcW w:w="2127" w:type="dxa"/>
            <w:vAlign w:val="center"/>
          </w:tcPr>
          <w:p w:rsidR="009B1AE9" w:rsidRPr="00F466CF" w:rsidRDefault="009B1AE9" w:rsidP="00624A27">
            <w:pPr>
              <w:ind w:left="227" w:hanging="85"/>
              <w:jc w:val="center"/>
              <w:rPr>
                <w:rFonts w:ascii="Times New Roman" w:hAnsi="Times New Roman"/>
              </w:rPr>
            </w:pPr>
            <w:r w:rsidRPr="00F466CF">
              <w:rPr>
                <w:rFonts w:ascii="Times New Roman" w:hAnsi="Times New Roman"/>
              </w:rPr>
              <w:t>% Q cấp</w:t>
            </w:r>
          </w:p>
        </w:tc>
        <w:tc>
          <w:tcPr>
            <w:tcW w:w="1843" w:type="dxa"/>
            <w:vAlign w:val="center"/>
          </w:tcPr>
          <w:p w:rsidR="009B1AE9" w:rsidRPr="00F466CF" w:rsidRDefault="009B1AE9" w:rsidP="00624A27">
            <w:pPr>
              <w:ind w:left="227" w:hanging="85"/>
              <w:jc w:val="center"/>
              <w:rPr>
                <w:rFonts w:ascii="Times New Roman" w:hAnsi="Times New Roman"/>
              </w:rPr>
            </w:pPr>
            <w:r w:rsidRPr="00F466CF">
              <w:rPr>
                <w:rFonts w:ascii="Times New Roman" w:hAnsi="Times New Roman"/>
              </w:rPr>
              <w:t>≥ 10%</w:t>
            </w:r>
          </w:p>
        </w:tc>
      </w:tr>
      <w:tr w:rsidR="009B1AE9" w:rsidRPr="00F466CF" w:rsidTr="00624A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9" w:type="dxa"/>
            <w:vAlign w:val="center"/>
          </w:tcPr>
          <w:p w:rsidR="009B1AE9" w:rsidRPr="00F466CF" w:rsidRDefault="009B1AE9" w:rsidP="00624A27">
            <w:pPr>
              <w:ind w:left="34"/>
              <w:jc w:val="center"/>
              <w:rPr>
                <w:lang w:eastAsia="zh-CN"/>
              </w:rPr>
            </w:pPr>
            <w:r w:rsidRPr="00F466CF">
              <w:rPr>
                <w:lang w:eastAsia="zh-CN"/>
              </w:rPr>
              <w:t>-</w:t>
            </w:r>
          </w:p>
        </w:tc>
        <w:tc>
          <w:tcPr>
            <w:tcW w:w="4394" w:type="dxa"/>
            <w:vAlign w:val="center"/>
          </w:tcPr>
          <w:p w:rsidR="009B1AE9" w:rsidRPr="00F466CF" w:rsidRDefault="009B1AE9" w:rsidP="00624A27">
            <w:pPr>
              <w:ind w:left="227" w:hanging="193"/>
              <w:rPr>
                <w:rFonts w:ascii="Times New Roman" w:hAnsi="Times New Roman"/>
              </w:rPr>
            </w:pPr>
            <w:r w:rsidRPr="00F466CF">
              <w:rPr>
                <w:rFonts w:ascii="Times New Roman" w:hAnsi="Times New Roman"/>
              </w:rPr>
              <w:t>Nước tưới cây, rửa đường</w:t>
            </w:r>
          </w:p>
        </w:tc>
        <w:tc>
          <w:tcPr>
            <w:tcW w:w="2127" w:type="dxa"/>
            <w:vAlign w:val="center"/>
          </w:tcPr>
          <w:p w:rsidR="009B1AE9" w:rsidRPr="00F466CF" w:rsidRDefault="009B1AE9" w:rsidP="00624A27">
            <w:pPr>
              <w:ind w:firstLine="72"/>
              <w:jc w:val="center"/>
              <w:rPr>
                <w:rFonts w:ascii="Times New Roman" w:hAnsi="Times New Roman"/>
              </w:rPr>
            </w:pPr>
            <w:r w:rsidRPr="00F466CF">
              <w:rPr>
                <w:rFonts w:ascii="Times New Roman" w:hAnsi="Times New Roman"/>
              </w:rPr>
              <w:t>% Q cấp</w:t>
            </w:r>
          </w:p>
        </w:tc>
        <w:tc>
          <w:tcPr>
            <w:tcW w:w="1843" w:type="dxa"/>
            <w:vAlign w:val="center"/>
          </w:tcPr>
          <w:p w:rsidR="009B1AE9" w:rsidRPr="00F466CF" w:rsidRDefault="009B1AE9" w:rsidP="00624A27">
            <w:pPr>
              <w:ind w:firstLine="72"/>
              <w:jc w:val="center"/>
              <w:rPr>
                <w:rFonts w:ascii="Times New Roman" w:hAnsi="Times New Roman"/>
              </w:rPr>
            </w:pPr>
            <w:r w:rsidRPr="00F466CF">
              <w:rPr>
                <w:rFonts w:ascii="Times New Roman" w:hAnsi="Times New Roman"/>
              </w:rPr>
              <w:t>≥8</w:t>
            </w:r>
          </w:p>
        </w:tc>
      </w:tr>
      <w:tr w:rsidR="009B1AE9" w:rsidRPr="00F466CF" w:rsidTr="00624A27">
        <w:tc>
          <w:tcPr>
            <w:tcW w:w="709" w:type="dxa"/>
            <w:vAlign w:val="center"/>
          </w:tcPr>
          <w:p w:rsidR="009B1AE9" w:rsidRPr="00F466CF" w:rsidRDefault="009B1AE9" w:rsidP="00624A27">
            <w:pPr>
              <w:ind w:left="34"/>
              <w:jc w:val="center"/>
              <w:rPr>
                <w:lang w:eastAsia="zh-CN"/>
              </w:rPr>
            </w:pPr>
            <w:r w:rsidRPr="00F466CF">
              <w:rPr>
                <w:lang w:eastAsia="zh-CN"/>
              </w:rPr>
              <w:t>-</w:t>
            </w:r>
          </w:p>
        </w:tc>
        <w:tc>
          <w:tcPr>
            <w:tcW w:w="4394" w:type="dxa"/>
            <w:vAlign w:val="center"/>
          </w:tcPr>
          <w:p w:rsidR="009B1AE9" w:rsidRPr="00F466CF" w:rsidRDefault="009B1AE9" w:rsidP="00624A27">
            <w:pPr>
              <w:ind w:left="227" w:hanging="193"/>
              <w:rPr>
                <w:rFonts w:ascii="Times New Roman" w:hAnsi="Times New Roman"/>
              </w:rPr>
            </w:pPr>
            <w:r w:rsidRPr="00F466CF">
              <w:rPr>
                <w:rFonts w:ascii="Times New Roman" w:hAnsi="Times New Roman"/>
              </w:rPr>
              <w:t>Nước dự phòng</w:t>
            </w:r>
          </w:p>
        </w:tc>
        <w:tc>
          <w:tcPr>
            <w:tcW w:w="2127" w:type="dxa"/>
            <w:vAlign w:val="center"/>
          </w:tcPr>
          <w:p w:rsidR="009B1AE9" w:rsidRPr="00F466CF" w:rsidRDefault="009B1AE9" w:rsidP="00624A27">
            <w:pPr>
              <w:ind w:left="227" w:hanging="85"/>
              <w:jc w:val="center"/>
              <w:rPr>
                <w:rFonts w:ascii="Times New Roman" w:hAnsi="Times New Roman"/>
              </w:rPr>
            </w:pPr>
            <w:r w:rsidRPr="00F466CF">
              <w:rPr>
                <w:rFonts w:ascii="Times New Roman" w:hAnsi="Times New Roman"/>
              </w:rPr>
              <w:t>%Qsh</w:t>
            </w:r>
          </w:p>
        </w:tc>
        <w:tc>
          <w:tcPr>
            <w:tcW w:w="1843" w:type="dxa"/>
            <w:vAlign w:val="center"/>
          </w:tcPr>
          <w:p w:rsidR="009B1AE9" w:rsidRPr="00F466CF" w:rsidRDefault="009B1AE9" w:rsidP="00624A27">
            <w:pPr>
              <w:ind w:left="227" w:hanging="85"/>
              <w:jc w:val="center"/>
              <w:rPr>
                <w:rFonts w:ascii="Times New Roman" w:hAnsi="Times New Roman"/>
              </w:rPr>
            </w:pPr>
            <w:r w:rsidRPr="00F466CF">
              <w:rPr>
                <w:rFonts w:ascii="Times New Roman" w:hAnsi="Times New Roman"/>
              </w:rPr>
              <w:t>&lt;15%</w:t>
            </w:r>
          </w:p>
        </w:tc>
      </w:tr>
      <w:tr w:rsidR="009B1AE9" w:rsidRPr="00F466CF" w:rsidTr="00624A27">
        <w:tc>
          <w:tcPr>
            <w:tcW w:w="709" w:type="dxa"/>
            <w:vAlign w:val="center"/>
          </w:tcPr>
          <w:p w:rsidR="009B1AE9" w:rsidRPr="00F466CF" w:rsidRDefault="009B1AE9" w:rsidP="00624A27">
            <w:pPr>
              <w:ind w:left="34"/>
              <w:jc w:val="center"/>
              <w:rPr>
                <w:lang w:eastAsia="zh-CN"/>
              </w:rPr>
            </w:pPr>
            <w:r w:rsidRPr="00F466CF">
              <w:rPr>
                <w:lang w:eastAsia="zh-CN"/>
              </w:rPr>
              <w:t>-</w:t>
            </w:r>
          </w:p>
        </w:tc>
        <w:tc>
          <w:tcPr>
            <w:tcW w:w="4394" w:type="dxa"/>
            <w:vAlign w:val="center"/>
          </w:tcPr>
          <w:p w:rsidR="009B1AE9" w:rsidRPr="00F466CF" w:rsidRDefault="009B1AE9" w:rsidP="00624A27">
            <w:pPr>
              <w:ind w:left="227" w:hanging="193"/>
              <w:rPr>
                <w:rFonts w:ascii="Times New Roman" w:hAnsi="Times New Roman"/>
              </w:rPr>
            </w:pPr>
            <w:r w:rsidRPr="00F466CF">
              <w:rPr>
                <w:rFonts w:ascii="Times New Roman" w:hAnsi="Times New Roman"/>
              </w:rPr>
              <w:t>Chữa cháy</w:t>
            </w:r>
          </w:p>
        </w:tc>
        <w:tc>
          <w:tcPr>
            <w:tcW w:w="2127" w:type="dxa"/>
            <w:vAlign w:val="center"/>
          </w:tcPr>
          <w:p w:rsidR="009B1AE9" w:rsidRPr="00F466CF" w:rsidRDefault="009B1AE9" w:rsidP="00624A27">
            <w:pPr>
              <w:ind w:left="227" w:hanging="85"/>
              <w:jc w:val="center"/>
              <w:rPr>
                <w:rFonts w:ascii="Times New Roman" w:hAnsi="Times New Roman"/>
              </w:rPr>
            </w:pPr>
            <w:r w:rsidRPr="00F466CF">
              <w:rPr>
                <w:rFonts w:ascii="Times New Roman" w:hAnsi="Times New Roman"/>
              </w:rPr>
              <w:t>Lưu lượng cho một đám cháy</w:t>
            </w:r>
          </w:p>
        </w:tc>
        <w:tc>
          <w:tcPr>
            <w:tcW w:w="1843" w:type="dxa"/>
            <w:vAlign w:val="center"/>
          </w:tcPr>
          <w:p w:rsidR="009B1AE9" w:rsidRPr="00F466CF" w:rsidRDefault="009B1AE9" w:rsidP="00624A27">
            <w:pPr>
              <w:ind w:left="227" w:hanging="85"/>
              <w:jc w:val="center"/>
              <w:rPr>
                <w:rFonts w:ascii="Times New Roman" w:hAnsi="Times New Roman"/>
              </w:rPr>
            </w:pPr>
            <w:r w:rsidRPr="00F466CF">
              <w:rPr>
                <w:rFonts w:ascii="Times New Roman" w:hAnsi="Times New Roman"/>
              </w:rPr>
              <w:t>15(l/s)</w:t>
            </w:r>
          </w:p>
        </w:tc>
      </w:tr>
      <w:tr w:rsidR="009B1AE9" w:rsidRPr="00F466CF" w:rsidTr="00624A27">
        <w:tc>
          <w:tcPr>
            <w:tcW w:w="709" w:type="dxa"/>
            <w:vAlign w:val="center"/>
          </w:tcPr>
          <w:p w:rsidR="009B1AE9" w:rsidRPr="00F466CF" w:rsidRDefault="009B1AE9" w:rsidP="00624A27">
            <w:pPr>
              <w:jc w:val="center"/>
              <w:rPr>
                <w:lang w:val="pt-BR"/>
              </w:rPr>
            </w:pPr>
            <w:r w:rsidRPr="00F466CF">
              <w:rPr>
                <w:lang w:val="pt-BR"/>
              </w:rPr>
              <w:t>3</w:t>
            </w:r>
          </w:p>
        </w:tc>
        <w:tc>
          <w:tcPr>
            <w:tcW w:w="4394" w:type="dxa"/>
            <w:vAlign w:val="center"/>
          </w:tcPr>
          <w:p w:rsidR="009B1AE9" w:rsidRPr="00F466CF" w:rsidRDefault="009B1AE9" w:rsidP="00624A27">
            <w:pPr>
              <w:rPr>
                <w:rFonts w:ascii="Times New Roman" w:hAnsi="Times New Roman"/>
              </w:rPr>
            </w:pPr>
            <w:r w:rsidRPr="00F466CF">
              <w:rPr>
                <w:rFonts w:ascii="Times New Roman" w:hAnsi="Times New Roman"/>
              </w:rPr>
              <w:t>Thoát nước thải sinh hoạt (Qtnt)</w:t>
            </w:r>
          </w:p>
        </w:tc>
        <w:tc>
          <w:tcPr>
            <w:tcW w:w="2127" w:type="dxa"/>
            <w:vAlign w:val="center"/>
          </w:tcPr>
          <w:p w:rsidR="009B1AE9" w:rsidRPr="00F466CF" w:rsidRDefault="009B1AE9" w:rsidP="00624A27">
            <w:pPr>
              <w:jc w:val="center"/>
              <w:rPr>
                <w:rFonts w:ascii="Times New Roman" w:hAnsi="Times New Roman"/>
              </w:rPr>
            </w:pPr>
            <w:r w:rsidRPr="00F466CF">
              <w:rPr>
                <w:rFonts w:ascii="Times New Roman" w:hAnsi="Times New Roman"/>
              </w:rPr>
              <w:t>%Qsh</w:t>
            </w:r>
          </w:p>
        </w:tc>
        <w:tc>
          <w:tcPr>
            <w:tcW w:w="1843" w:type="dxa"/>
            <w:vAlign w:val="center"/>
          </w:tcPr>
          <w:p w:rsidR="009B1AE9" w:rsidRPr="00F466CF" w:rsidRDefault="009B1AE9" w:rsidP="00624A27">
            <w:pPr>
              <w:jc w:val="center"/>
              <w:rPr>
                <w:rFonts w:ascii="Times New Roman" w:hAnsi="Times New Roman"/>
              </w:rPr>
            </w:pPr>
            <w:r w:rsidRPr="00F466CF">
              <w:rPr>
                <w:rFonts w:ascii="Times New Roman" w:hAnsi="Times New Roman"/>
              </w:rPr>
              <w:t>≥ 100%</w:t>
            </w:r>
          </w:p>
        </w:tc>
      </w:tr>
      <w:tr w:rsidR="009B1AE9" w:rsidRPr="00F466CF" w:rsidTr="00624A27">
        <w:tc>
          <w:tcPr>
            <w:tcW w:w="709" w:type="dxa"/>
            <w:vAlign w:val="center"/>
          </w:tcPr>
          <w:p w:rsidR="009B1AE9" w:rsidRPr="00F466CF" w:rsidRDefault="009B1AE9" w:rsidP="00624A27">
            <w:pPr>
              <w:jc w:val="center"/>
              <w:rPr>
                <w:lang w:val="pt-BR"/>
              </w:rPr>
            </w:pPr>
            <w:r w:rsidRPr="00F466CF">
              <w:rPr>
                <w:lang w:val="pt-BR"/>
              </w:rPr>
              <w:t>4</w:t>
            </w:r>
          </w:p>
        </w:tc>
        <w:tc>
          <w:tcPr>
            <w:tcW w:w="4394" w:type="dxa"/>
            <w:vAlign w:val="center"/>
          </w:tcPr>
          <w:p w:rsidR="009B1AE9" w:rsidRPr="00F466CF" w:rsidRDefault="009B1AE9" w:rsidP="00624A27">
            <w:pPr>
              <w:rPr>
                <w:rFonts w:ascii="Times New Roman" w:hAnsi="Times New Roman"/>
              </w:rPr>
            </w:pPr>
            <w:r w:rsidRPr="00F466CF">
              <w:rPr>
                <w:rFonts w:ascii="Times New Roman" w:hAnsi="Times New Roman"/>
              </w:rPr>
              <w:t>Rác thải sinh hoạt</w:t>
            </w:r>
          </w:p>
        </w:tc>
        <w:tc>
          <w:tcPr>
            <w:tcW w:w="2127" w:type="dxa"/>
            <w:vAlign w:val="center"/>
          </w:tcPr>
          <w:p w:rsidR="009B1AE9" w:rsidRPr="00F466CF" w:rsidRDefault="009B1AE9" w:rsidP="00624A27">
            <w:pPr>
              <w:jc w:val="center"/>
              <w:rPr>
                <w:rFonts w:ascii="Times New Roman" w:hAnsi="Times New Roman"/>
              </w:rPr>
            </w:pPr>
            <w:r w:rsidRPr="00F466CF">
              <w:rPr>
                <w:rFonts w:ascii="Times New Roman" w:hAnsi="Times New Roman"/>
              </w:rPr>
              <w:t>Kg/người-ngày</w:t>
            </w:r>
          </w:p>
        </w:tc>
        <w:tc>
          <w:tcPr>
            <w:tcW w:w="1843" w:type="dxa"/>
            <w:vAlign w:val="center"/>
          </w:tcPr>
          <w:p w:rsidR="009B1AE9" w:rsidRPr="00F466CF" w:rsidRDefault="009B1AE9" w:rsidP="00624A27">
            <w:pPr>
              <w:jc w:val="center"/>
              <w:rPr>
                <w:rFonts w:ascii="Times New Roman" w:hAnsi="Times New Roman"/>
              </w:rPr>
            </w:pPr>
            <w:r w:rsidRPr="00F466CF">
              <w:rPr>
                <w:rFonts w:ascii="Times New Roman" w:hAnsi="Times New Roman"/>
              </w:rPr>
              <w:t>1,3</w:t>
            </w:r>
          </w:p>
        </w:tc>
      </w:tr>
      <w:tr w:rsidR="009B1AE9" w:rsidRPr="00F466CF" w:rsidTr="00624A27">
        <w:tc>
          <w:tcPr>
            <w:tcW w:w="709" w:type="dxa"/>
            <w:vAlign w:val="center"/>
          </w:tcPr>
          <w:p w:rsidR="009B1AE9" w:rsidRPr="00F466CF" w:rsidRDefault="009B1AE9" w:rsidP="00624A27">
            <w:pPr>
              <w:jc w:val="center"/>
              <w:rPr>
                <w:lang w:val="pt-BR"/>
              </w:rPr>
            </w:pPr>
            <w:r w:rsidRPr="00F466CF">
              <w:rPr>
                <w:lang w:val="pt-BR"/>
              </w:rPr>
              <w:t>5</w:t>
            </w:r>
          </w:p>
        </w:tc>
        <w:tc>
          <w:tcPr>
            <w:tcW w:w="4394" w:type="dxa"/>
            <w:vAlign w:val="center"/>
          </w:tcPr>
          <w:p w:rsidR="009B1AE9" w:rsidRPr="00F466CF" w:rsidRDefault="009B1AE9" w:rsidP="00624A27">
            <w:pPr>
              <w:rPr>
                <w:rFonts w:ascii="Times New Roman" w:hAnsi="Times New Roman"/>
              </w:rPr>
            </w:pPr>
            <w:r w:rsidRPr="00F466CF">
              <w:rPr>
                <w:rFonts w:ascii="Times New Roman" w:hAnsi="Times New Roman"/>
              </w:rPr>
              <w:t>Cấp điện sinh hoạt</w:t>
            </w:r>
          </w:p>
        </w:tc>
        <w:tc>
          <w:tcPr>
            <w:tcW w:w="2127" w:type="dxa"/>
          </w:tcPr>
          <w:p w:rsidR="009B1AE9" w:rsidRPr="00F466CF" w:rsidRDefault="009B1AE9" w:rsidP="00624A27">
            <w:pPr>
              <w:jc w:val="center"/>
              <w:rPr>
                <w:rFonts w:ascii="Times New Roman" w:hAnsi="Times New Roman"/>
              </w:rPr>
            </w:pPr>
            <w:r w:rsidRPr="00F466CF">
              <w:rPr>
                <w:rFonts w:ascii="Times New Roman" w:hAnsi="Times New Roman"/>
              </w:rPr>
              <w:t>KW/ng</w:t>
            </w:r>
          </w:p>
          <w:p w:rsidR="009B1AE9" w:rsidRPr="00F466CF" w:rsidRDefault="009B1AE9" w:rsidP="00624A27">
            <w:pPr>
              <w:jc w:val="center"/>
              <w:rPr>
                <w:rFonts w:ascii="Times New Roman" w:hAnsi="Times New Roman"/>
              </w:rPr>
            </w:pPr>
            <w:r w:rsidRPr="00F466CF">
              <w:rPr>
                <w:rFonts w:ascii="Times New Roman" w:hAnsi="Times New Roman"/>
              </w:rPr>
              <w:t>KW/hộ gia đình</w:t>
            </w:r>
          </w:p>
        </w:tc>
        <w:tc>
          <w:tcPr>
            <w:tcW w:w="1843" w:type="dxa"/>
            <w:vAlign w:val="center"/>
          </w:tcPr>
          <w:p w:rsidR="009B1AE9" w:rsidRPr="00F466CF" w:rsidRDefault="009B1AE9" w:rsidP="00624A27">
            <w:pPr>
              <w:jc w:val="center"/>
              <w:rPr>
                <w:rFonts w:ascii="Times New Roman" w:hAnsi="Times New Roman"/>
              </w:rPr>
            </w:pPr>
            <w:r w:rsidRPr="00F466CF">
              <w:rPr>
                <w:rFonts w:ascii="Times New Roman" w:hAnsi="Times New Roman"/>
              </w:rPr>
              <w:t>0,9kw</w:t>
            </w:r>
          </w:p>
          <w:p w:rsidR="009B1AE9" w:rsidRPr="00F466CF" w:rsidRDefault="009B1AE9" w:rsidP="00624A27">
            <w:pPr>
              <w:jc w:val="center"/>
              <w:rPr>
                <w:rFonts w:ascii="Times New Roman" w:hAnsi="Times New Roman"/>
              </w:rPr>
            </w:pPr>
            <w:r w:rsidRPr="00F466CF">
              <w:rPr>
                <w:rFonts w:ascii="Times New Roman" w:hAnsi="Times New Roman"/>
              </w:rPr>
              <w:t>5kw</w:t>
            </w:r>
          </w:p>
        </w:tc>
      </w:tr>
      <w:tr w:rsidR="009B1AE9" w:rsidRPr="00F466CF" w:rsidTr="00624A27">
        <w:tc>
          <w:tcPr>
            <w:tcW w:w="709" w:type="dxa"/>
            <w:vAlign w:val="center"/>
          </w:tcPr>
          <w:p w:rsidR="009B1AE9" w:rsidRPr="00F466CF" w:rsidRDefault="009B1AE9" w:rsidP="00624A27">
            <w:pPr>
              <w:jc w:val="center"/>
              <w:rPr>
                <w:lang w:val="pt-BR"/>
              </w:rPr>
            </w:pPr>
            <w:r w:rsidRPr="00F466CF">
              <w:rPr>
                <w:lang w:val="pt-BR"/>
              </w:rPr>
              <w:t>6</w:t>
            </w:r>
          </w:p>
        </w:tc>
        <w:tc>
          <w:tcPr>
            <w:tcW w:w="4394" w:type="dxa"/>
            <w:vAlign w:val="center"/>
          </w:tcPr>
          <w:p w:rsidR="009B1AE9" w:rsidRPr="00F466CF" w:rsidRDefault="009B1AE9" w:rsidP="00624A27">
            <w:pPr>
              <w:rPr>
                <w:rFonts w:ascii="Times New Roman" w:hAnsi="Times New Roman"/>
              </w:rPr>
            </w:pPr>
            <w:r w:rsidRPr="00F466CF">
              <w:rPr>
                <w:rFonts w:ascii="Times New Roman" w:hAnsi="Times New Roman"/>
              </w:rPr>
              <w:t>Điện công trình công cộng (tính bằng % phụ tải điện sinh hoạt)</w:t>
            </w:r>
          </w:p>
        </w:tc>
        <w:tc>
          <w:tcPr>
            <w:tcW w:w="2127" w:type="dxa"/>
            <w:vAlign w:val="center"/>
          </w:tcPr>
          <w:p w:rsidR="009B1AE9" w:rsidRPr="00F466CF" w:rsidRDefault="009B1AE9" w:rsidP="00624A27">
            <w:pPr>
              <w:jc w:val="center"/>
              <w:rPr>
                <w:rFonts w:ascii="Times New Roman" w:hAnsi="Times New Roman"/>
              </w:rPr>
            </w:pPr>
            <w:r w:rsidRPr="00F466CF">
              <w:rPr>
                <w:rFonts w:ascii="Times New Roman" w:hAnsi="Times New Roman"/>
              </w:rPr>
              <w:t>W/m2</w:t>
            </w:r>
          </w:p>
        </w:tc>
        <w:tc>
          <w:tcPr>
            <w:tcW w:w="1843" w:type="dxa"/>
            <w:vAlign w:val="center"/>
          </w:tcPr>
          <w:p w:rsidR="009B1AE9" w:rsidRPr="00F466CF" w:rsidRDefault="009B1AE9" w:rsidP="00624A27">
            <w:pPr>
              <w:jc w:val="center"/>
              <w:rPr>
                <w:rFonts w:ascii="Times New Roman" w:hAnsi="Times New Roman"/>
              </w:rPr>
            </w:pPr>
            <w:r w:rsidRPr="00F466CF">
              <w:rPr>
                <w:rFonts w:ascii="Times New Roman" w:hAnsi="Times New Roman"/>
              </w:rPr>
              <w:t>35</w:t>
            </w:r>
          </w:p>
        </w:tc>
      </w:tr>
      <w:tr w:rsidR="009B1AE9" w:rsidRPr="00F466CF" w:rsidTr="00624A27">
        <w:tc>
          <w:tcPr>
            <w:tcW w:w="709" w:type="dxa"/>
            <w:vAlign w:val="center"/>
          </w:tcPr>
          <w:p w:rsidR="009B1AE9" w:rsidRPr="00F466CF" w:rsidRDefault="009B1AE9" w:rsidP="00624A27">
            <w:pPr>
              <w:jc w:val="center"/>
              <w:rPr>
                <w:lang w:val="pt-BR"/>
              </w:rPr>
            </w:pPr>
            <w:r w:rsidRPr="00F466CF">
              <w:rPr>
                <w:lang w:val="pt-BR"/>
              </w:rPr>
              <w:t>7</w:t>
            </w:r>
          </w:p>
        </w:tc>
        <w:tc>
          <w:tcPr>
            <w:tcW w:w="4394" w:type="dxa"/>
            <w:vAlign w:val="center"/>
          </w:tcPr>
          <w:p w:rsidR="009B1AE9" w:rsidRPr="00F466CF" w:rsidRDefault="009B1AE9" w:rsidP="00624A27">
            <w:pPr>
              <w:ind w:left="227" w:hanging="193"/>
              <w:rPr>
                <w:rFonts w:ascii="Times New Roman" w:hAnsi="Times New Roman"/>
              </w:rPr>
            </w:pPr>
            <w:r w:rsidRPr="00F466CF">
              <w:rPr>
                <w:rFonts w:ascii="Times New Roman" w:hAnsi="Times New Roman"/>
              </w:rPr>
              <w:t>Chiếu sáng đường phố</w:t>
            </w:r>
          </w:p>
        </w:tc>
        <w:tc>
          <w:tcPr>
            <w:tcW w:w="2127" w:type="dxa"/>
            <w:vAlign w:val="center"/>
          </w:tcPr>
          <w:p w:rsidR="009B1AE9" w:rsidRPr="00F466CF" w:rsidRDefault="009B1AE9" w:rsidP="00624A27">
            <w:pPr>
              <w:jc w:val="center"/>
              <w:rPr>
                <w:rFonts w:ascii="Times New Roman" w:hAnsi="Times New Roman"/>
              </w:rPr>
            </w:pPr>
            <w:r w:rsidRPr="00F466CF">
              <w:rPr>
                <w:rFonts w:ascii="Times New Roman" w:hAnsi="Times New Roman"/>
              </w:rPr>
              <w:t>Cd/m2</w:t>
            </w:r>
          </w:p>
        </w:tc>
        <w:tc>
          <w:tcPr>
            <w:tcW w:w="1843" w:type="dxa"/>
            <w:vAlign w:val="center"/>
          </w:tcPr>
          <w:p w:rsidR="009B1AE9" w:rsidRPr="00F466CF" w:rsidRDefault="009B1AE9" w:rsidP="00624A27">
            <w:pPr>
              <w:jc w:val="center"/>
              <w:rPr>
                <w:rFonts w:ascii="Times New Roman" w:hAnsi="Times New Roman"/>
              </w:rPr>
            </w:pPr>
            <w:r w:rsidRPr="00F466CF">
              <w:rPr>
                <w:rFonts w:ascii="Times New Roman" w:hAnsi="Times New Roman"/>
              </w:rPr>
              <w:t>0,2-1</w:t>
            </w:r>
          </w:p>
        </w:tc>
      </w:tr>
      <w:tr w:rsidR="009B1AE9" w:rsidRPr="00F466CF" w:rsidTr="00624A27">
        <w:tc>
          <w:tcPr>
            <w:tcW w:w="709" w:type="dxa"/>
            <w:vAlign w:val="center"/>
          </w:tcPr>
          <w:p w:rsidR="009B1AE9" w:rsidRPr="00F466CF" w:rsidRDefault="009B1AE9" w:rsidP="00624A27">
            <w:pPr>
              <w:jc w:val="center"/>
              <w:rPr>
                <w:lang w:val="pt-BR"/>
              </w:rPr>
            </w:pPr>
            <w:r w:rsidRPr="00F466CF">
              <w:rPr>
                <w:lang w:val="pt-BR"/>
              </w:rPr>
              <w:t>8</w:t>
            </w:r>
          </w:p>
        </w:tc>
        <w:tc>
          <w:tcPr>
            <w:tcW w:w="4394" w:type="dxa"/>
            <w:vAlign w:val="center"/>
          </w:tcPr>
          <w:p w:rsidR="009B1AE9" w:rsidRPr="00F466CF" w:rsidRDefault="009B1AE9" w:rsidP="00624A27">
            <w:pPr>
              <w:ind w:left="227" w:hanging="193"/>
              <w:rPr>
                <w:rFonts w:ascii="Times New Roman" w:hAnsi="Times New Roman"/>
              </w:rPr>
            </w:pPr>
            <w:r w:rsidRPr="00F466CF">
              <w:rPr>
                <w:rFonts w:ascii="Times New Roman" w:hAnsi="Times New Roman"/>
              </w:rPr>
              <w:t>Thông tin liên lạc</w:t>
            </w:r>
          </w:p>
        </w:tc>
        <w:tc>
          <w:tcPr>
            <w:tcW w:w="2127" w:type="dxa"/>
            <w:vAlign w:val="center"/>
          </w:tcPr>
          <w:p w:rsidR="009B1AE9" w:rsidRPr="00F466CF" w:rsidRDefault="009B1AE9" w:rsidP="00624A27">
            <w:pPr>
              <w:ind w:left="227" w:hanging="85"/>
              <w:jc w:val="center"/>
              <w:rPr>
                <w:rFonts w:ascii="Times New Roman" w:hAnsi="Times New Roman"/>
              </w:rPr>
            </w:pPr>
          </w:p>
        </w:tc>
        <w:tc>
          <w:tcPr>
            <w:tcW w:w="1843" w:type="dxa"/>
            <w:vAlign w:val="center"/>
          </w:tcPr>
          <w:p w:rsidR="009B1AE9" w:rsidRPr="00F466CF" w:rsidRDefault="009B1AE9" w:rsidP="00624A27">
            <w:pPr>
              <w:ind w:left="227" w:hanging="85"/>
              <w:jc w:val="center"/>
              <w:rPr>
                <w:rFonts w:ascii="Times New Roman" w:hAnsi="Times New Roman"/>
              </w:rPr>
            </w:pPr>
          </w:p>
        </w:tc>
      </w:tr>
      <w:tr w:rsidR="009B1AE9" w:rsidRPr="00F466CF" w:rsidTr="00624A27">
        <w:tc>
          <w:tcPr>
            <w:tcW w:w="709" w:type="dxa"/>
            <w:vAlign w:val="center"/>
          </w:tcPr>
          <w:p w:rsidR="009B1AE9" w:rsidRPr="00F466CF" w:rsidRDefault="009B1AE9" w:rsidP="00624A27">
            <w:pPr>
              <w:jc w:val="center"/>
              <w:rPr>
                <w:lang w:val="pt-BR"/>
              </w:rPr>
            </w:pPr>
            <w:r w:rsidRPr="00F466CF">
              <w:rPr>
                <w:lang w:val="pt-BR"/>
              </w:rPr>
              <w:t>-</w:t>
            </w:r>
          </w:p>
        </w:tc>
        <w:tc>
          <w:tcPr>
            <w:tcW w:w="4394" w:type="dxa"/>
            <w:vAlign w:val="center"/>
          </w:tcPr>
          <w:p w:rsidR="009B1AE9" w:rsidRPr="00F466CF" w:rsidRDefault="009B1AE9" w:rsidP="00624A27">
            <w:pPr>
              <w:ind w:left="31" w:hanging="31"/>
              <w:rPr>
                <w:rFonts w:ascii="Times New Roman" w:hAnsi="Times New Roman"/>
              </w:rPr>
            </w:pPr>
            <w:r w:rsidRPr="00F466CF">
              <w:rPr>
                <w:rFonts w:ascii="Times New Roman" w:hAnsi="Times New Roman"/>
              </w:rPr>
              <w:t>Nhà ở chia lô</w:t>
            </w:r>
          </w:p>
        </w:tc>
        <w:tc>
          <w:tcPr>
            <w:tcW w:w="2127" w:type="dxa"/>
            <w:vAlign w:val="center"/>
          </w:tcPr>
          <w:p w:rsidR="009B1AE9" w:rsidRPr="00F466CF" w:rsidRDefault="009B1AE9" w:rsidP="00624A27">
            <w:pPr>
              <w:ind w:left="227" w:hanging="85"/>
              <w:jc w:val="center"/>
              <w:rPr>
                <w:rFonts w:ascii="Times New Roman" w:hAnsi="Times New Roman"/>
              </w:rPr>
            </w:pPr>
            <w:r w:rsidRPr="00F466CF">
              <w:rPr>
                <w:rFonts w:ascii="Times New Roman" w:hAnsi="Times New Roman"/>
              </w:rPr>
              <w:t>Số/hộ</w:t>
            </w:r>
          </w:p>
        </w:tc>
        <w:tc>
          <w:tcPr>
            <w:tcW w:w="1843" w:type="dxa"/>
            <w:vAlign w:val="center"/>
          </w:tcPr>
          <w:p w:rsidR="009B1AE9" w:rsidRPr="00F466CF" w:rsidRDefault="009B1AE9" w:rsidP="009B1AE9">
            <w:pPr>
              <w:numPr>
                <w:ilvl w:val="0"/>
                <w:numId w:val="29"/>
              </w:numPr>
              <w:jc w:val="center"/>
              <w:rPr>
                <w:rFonts w:ascii="Times New Roman" w:hAnsi="Times New Roman"/>
              </w:rPr>
            </w:pPr>
            <w:r w:rsidRPr="00F466CF">
              <w:rPr>
                <w:rFonts w:ascii="Times New Roman" w:hAnsi="Times New Roman"/>
              </w:rPr>
              <w:t>÷ 2</w:t>
            </w:r>
          </w:p>
        </w:tc>
      </w:tr>
      <w:tr w:rsidR="009B1AE9" w:rsidRPr="00F466CF" w:rsidTr="00624A27">
        <w:tc>
          <w:tcPr>
            <w:tcW w:w="709" w:type="dxa"/>
            <w:vAlign w:val="center"/>
          </w:tcPr>
          <w:p w:rsidR="009B1AE9" w:rsidRPr="00F466CF" w:rsidRDefault="009B1AE9" w:rsidP="00624A27">
            <w:pPr>
              <w:jc w:val="center"/>
              <w:rPr>
                <w:lang w:val="pt-BR"/>
              </w:rPr>
            </w:pPr>
            <w:r w:rsidRPr="00F466CF">
              <w:rPr>
                <w:lang w:val="pt-BR"/>
              </w:rPr>
              <w:t>-</w:t>
            </w:r>
          </w:p>
        </w:tc>
        <w:tc>
          <w:tcPr>
            <w:tcW w:w="4394" w:type="dxa"/>
            <w:vAlign w:val="center"/>
          </w:tcPr>
          <w:p w:rsidR="009B1AE9" w:rsidRPr="00F466CF" w:rsidRDefault="009B1AE9" w:rsidP="00624A27">
            <w:pPr>
              <w:rPr>
                <w:rFonts w:ascii="Times New Roman" w:hAnsi="Times New Roman"/>
              </w:rPr>
            </w:pPr>
            <w:r w:rsidRPr="00F466CF">
              <w:rPr>
                <w:rFonts w:ascii="Times New Roman" w:hAnsi="Times New Roman"/>
              </w:rPr>
              <w:t>Công trình hạ tầng xã hội</w:t>
            </w:r>
          </w:p>
        </w:tc>
        <w:tc>
          <w:tcPr>
            <w:tcW w:w="2127" w:type="dxa"/>
            <w:vAlign w:val="center"/>
          </w:tcPr>
          <w:p w:rsidR="009B1AE9" w:rsidRPr="00F466CF" w:rsidRDefault="009B1AE9" w:rsidP="00624A27">
            <w:pPr>
              <w:jc w:val="center"/>
              <w:rPr>
                <w:rFonts w:ascii="Times New Roman" w:hAnsi="Times New Roman"/>
              </w:rPr>
            </w:pPr>
            <w:r w:rsidRPr="00F466CF">
              <w:rPr>
                <w:rFonts w:ascii="Times New Roman" w:hAnsi="Times New Roman"/>
              </w:rPr>
              <w:t>Số/ m2 sàn</w:t>
            </w:r>
          </w:p>
        </w:tc>
        <w:tc>
          <w:tcPr>
            <w:tcW w:w="1843" w:type="dxa"/>
            <w:vAlign w:val="center"/>
          </w:tcPr>
          <w:p w:rsidR="009B1AE9" w:rsidRPr="00F466CF" w:rsidRDefault="009B1AE9" w:rsidP="00624A27">
            <w:pPr>
              <w:jc w:val="center"/>
              <w:rPr>
                <w:rFonts w:ascii="Times New Roman" w:hAnsi="Times New Roman"/>
              </w:rPr>
            </w:pPr>
            <w:r w:rsidRPr="00F466CF">
              <w:rPr>
                <w:rFonts w:ascii="Times New Roman" w:hAnsi="Times New Roman"/>
              </w:rPr>
              <w:t>1 số/(200÷400) m2 sàn</w:t>
            </w:r>
          </w:p>
        </w:tc>
      </w:tr>
      <w:tr w:rsidR="009B1AE9" w:rsidRPr="00F466CF" w:rsidTr="00624A27">
        <w:tc>
          <w:tcPr>
            <w:tcW w:w="709" w:type="dxa"/>
            <w:tcBorders>
              <w:top w:val="single" w:sz="4" w:space="0" w:color="000000"/>
              <w:left w:val="single" w:sz="4" w:space="0" w:color="000000"/>
              <w:bottom w:val="single" w:sz="4" w:space="0" w:color="000000"/>
              <w:right w:val="single" w:sz="4" w:space="0" w:color="000000"/>
            </w:tcBorders>
            <w:vAlign w:val="center"/>
          </w:tcPr>
          <w:p w:rsidR="009B1AE9" w:rsidRPr="00F466CF" w:rsidRDefault="009B1AE9" w:rsidP="00624A27">
            <w:pPr>
              <w:jc w:val="center"/>
              <w:rPr>
                <w:lang w:val="pt-BR"/>
              </w:rPr>
            </w:pPr>
            <w:r w:rsidRPr="00F466CF">
              <w:rPr>
                <w:lang w:val="pt-BR"/>
              </w:rPr>
              <w:t>9</w:t>
            </w:r>
          </w:p>
        </w:tc>
        <w:tc>
          <w:tcPr>
            <w:tcW w:w="4394" w:type="dxa"/>
            <w:tcBorders>
              <w:top w:val="single" w:sz="4" w:space="0" w:color="000000"/>
              <w:left w:val="single" w:sz="4" w:space="0" w:color="000000"/>
              <w:bottom w:val="single" w:sz="4" w:space="0" w:color="000000"/>
              <w:right w:val="single" w:sz="4" w:space="0" w:color="000000"/>
            </w:tcBorders>
            <w:vAlign w:val="center"/>
          </w:tcPr>
          <w:p w:rsidR="009B1AE9" w:rsidRPr="00F466CF" w:rsidRDefault="009B1AE9" w:rsidP="00624A27">
            <w:pPr>
              <w:rPr>
                <w:rFonts w:ascii="Times New Roman" w:hAnsi="Times New Roman"/>
              </w:rPr>
            </w:pPr>
            <w:r w:rsidRPr="00F466CF">
              <w:rPr>
                <w:rFonts w:ascii="Times New Roman" w:hAnsi="Times New Roman"/>
              </w:rPr>
              <w:t>Chỉ tiêu san nền chuẩn bị kỹ thuật đất</w:t>
            </w:r>
          </w:p>
        </w:tc>
        <w:tc>
          <w:tcPr>
            <w:tcW w:w="2127" w:type="dxa"/>
            <w:tcBorders>
              <w:top w:val="single" w:sz="4" w:space="0" w:color="000000"/>
              <w:left w:val="single" w:sz="4" w:space="0" w:color="000000"/>
              <w:bottom w:val="single" w:sz="4" w:space="0" w:color="000000"/>
              <w:right w:val="single" w:sz="4" w:space="0" w:color="000000"/>
            </w:tcBorders>
            <w:vAlign w:val="center"/>
          </w:tcPr>
          <w:p w:rsidR="009B1AE9" w:rsidRPr="00F466CF" w:rsidRDefault="009B1AE9" w:rsidP="00624A27">
            <w:pPr>
              <w:jc w:val="center"/>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B1AE9" w:rsidRPr="00F466CF" w:rsidRDefault="009B1AE9" w:rsidP="00624A27">
            <w:pPr>
              <w:jc w:val="center"/>
              <w:rPr>
                <w:rFonts w:ascii="Times New Roman" w:hAnsi="Times New Roman"/>
              </w:rPr>
            </w:pPr>
          </w:p>
        </w:tc>
      </w:tr>
      <w:tr w:rsidR="009B1AE9" w:rsidRPr="00F466CF" w:rsidTr="00624A27">
        <w:tc>
          <w:tcPr>
            <w:tcW w:w="709" w:type="dxa"/>
            <w:tcBorders>
              <w:top w:val="single" w:sz="4" w:space="0" w:color="000000"/>
              <w:left w:val="single" w:sz="4" w:space="0" w:color="000000"/>
              <w:bottom w:val="single" w:sz="4" w:space="0" w:color="000000"/>
              <w:right w:val="single" w:sz="4" w:space="0" w:color="000000"/>
            </w:tcBorders>
            <w:vAlign w:val="center"/>
          </w:tcPr>
          <w:p w:rsidR="009B1AE9" w:rsidRPr="00F466CF" w:rsidRDefault="009B1AE9" w:rsidP="00624A27">
            <w:pPr>
              <w:jc w:val="center"/>
              <w:rPr>
                <w:lang w:val="pt-BR"/>
              </w:rPr>
            </w:pPr>
            <w:r w:rsidRPr="00F466CF">
              <w:rPr>
                <w:lang w:val="pt-BR"/>
              </w:rPr>
              <w:t>-</w:t>
            </w:r>
          </w:p>
        </w:tc>
        <w:tc>
          <w:tcPr>
            <w:tcW w:w="4394" w:type="dxa"/>
            <w:tcBorders>
              <w:top w:val="single" w:sz="4" w:space="0" w:color="000000"/>
              <w:left w:val="single" w:sz="4" w:space="0" w:color="000000"/>
              <w:bottom w:val="single" w:sz="4" w:space="0" w:color="000000"/>
              <w:right w:val="single" w:sz="4" w:space="0" w:color="000000"/>
            </w:tcBorders>
            <w:vAlign w:val="center"/>
          </w:tcPr>
          <w:p w:rsidR="009B1AE9" w:rsidRPr="00F466CF" w:rsidRDefault="009B1AE9" w:rsidP="00624A27">
            <w:pPr>
              <w:rPr>
                <w:rFonts w:ascii="Times New Roman" w:hAnsi="Times New Roman"/>
              </w:rPr>
            </w:pPr>
            <w:r w:rsidRPr="00F466CF">
              <w:rPr>
                <w:rFonts w:ascii="Times New Roman" w:hAnsi="Times New Roman"/>
              </w:rPr>
              <w:t xml:space="preserve">Hệ số đầm lèn </w:t>
            </w:r>
            <w:r w:rsidRPr="00F466CF">
              <w:rPr>
                <w:rFonts w:ascii="Times New Roman" w:hAnsi="Times New Roman"/>
              </w:rPr>
              <w:tab/>
            </w:r>
          </w:p>
        </w:tc>
        <w:tc>
          <w:tcPr>
            <w:tcW w:w="2127" w:type="dxa"/>
            <w:tcBorders>
              <w:top w:val="single" w:sz="4" w:space="0" w:color="000000"/>
              <w:left w:val="single" w:sz="4" w:space="0" w:color="000000"/>
              <w:bottom w:val="single" w:sz="4" w:space="0" w:color="000000"/>
              <w:right w:val="single" w:sz="4" w:space="0" w:color="000000"/>
            </w:tcBorders>
            <w:vAlign w:val="center"/>
          </w:tcPr>
          <w:p w:rsidR="009B1AE9" w:rsidRPr="00F466CF" w:rsidRDefault="009B1AE9" w:rsidP="00624A27">
            <w:pPr>
              <w:jc w:val="center"/>
              <w:rPr>
                <w:rFonts w:ascii="Times New Roman" w:hAnsi="Times New Roman"/>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9B1AE9" w:rsidRPr="00F466CF" w:rsidRDefault="009B1AE9" w:rsidP="00624A27">
            <w:pPr>
              <w:jc w:val="center"/>
              <w:rPr>
                <w:rFonts w:ascii="Times New Roman" w:hAnsi="Times New Roman"/>
              </w:rPr>
            </w:pPr>
            <w:r w:rsidRPr="00F466CF">
              <w:rPr>
                <w:rFonts w:ascii="Times New Roman" w:hAnsi="Times New Roman"/>
              </w:rPr>
              <w:t>k=0,9</w:t>
            </w:r>
          </w:p>
        </w:tc>
      </w:tr>
      <w:tr w:rsidR="00DC49CD" w:rsidRPr="00F466CF" w:rsidTr="00624A27">
        <w:tc>
          <w:tcPr>
            <w:tcW w:w="709" w:type="dxa"/>
            <w:tcBorders>
              <w:top w:val="single" w:sz="4" w:space="0" w:color="000000"/>
              <w:left w:val="single" w:sz="4" w:space="0" w:color="000000"/>
              <w:bottom w:val="single" w:sz="4" w:space="0" w:color="000000"/>
              <w:right w:val="single" w:sz="4" w:space="0" w:color="000000"/>
            </w:tcBorders>
            <w:vAlign w:val="center"/>
          </w:tcPr>
          <w:p w:rsidR="009B1AE9" w:rsidRPr="00F466CF" w:rsidRDefault="009B1AE9" w:rsidP="00624A27">
            <w:pPr>
              <w:jc w:val="center"/>
              <w:rPr>
                <w:lang w:val="pt-BR"/>
              </w:rPr>
            </w:pPr>
            <w:r w:rsidRPr="00F466CF">
              <w:rPr>
                <w:lang w:val="pt-BR"/>
              </w:rPr>
              <w:t>-</w:t>
            </w:r>
          </w:p>
        </w:tc>
        <w:tc>
          <w:tcPr>
            <w:tcW w:w="4394" w:type="dxa"/>
            <w:tcBorders>
              <w:top w:val="single" w:sz="4" w:space="0" w:color="000000"/>
              <w:left w:val="single" w:sz="4" w:space="0" w:color="000000"/>
              <w:bottom w:val="single" w:sz="4" w:space="0" w:color="000000"/>
              <w:right w:val="single" w:sz="4" w:space="0" w:color="000000"/>
            </w:tcBorders>
            <w:vAlign w:val="center"/>
          </w:tcPr>
          <w:p w:rsidR="009B1AE9" w:rsidRPr="00F466CF" w:rsidRDefault="009B1AE9" w:rsidP="00624A27">
            <w:pPr>
              <w:rPr>
                <w:rFonts w:ascii="Times New Roman" w:hAnsi="Times New Roman"/>
              </w:rPr>
            </w:pPr>
            <w:r w:rsidRPr="00F466CF">
              <w:rPr>
                <w:rFonts w:ascii="Times New Roman" w:hAnsi="Times New Roman"/>
              </w:rPr>
              <w:t>Độ dốc san nền</w:t>
            </w:r>
            <w:r w:rsidRPr="00F466CF">
              <w:rPr>
                <w:rFonts w:ascii="Times New Roman" w:hAnsi="Times New Roman"/>
              </w:rPr>
              <w:tab/>
            </w:r>
          </w:p>
        </w:tc>
        <w:tc>
          <w:tcPr>
            <w:tcW w:w="2127" w:type="dxa"/>
            <w:tcBorders>
              <w:top w:val="single" w:sz="4" w:space="0" w:color="000000"/>
              <w:left w:val="single" w:sz="4" w:space="0" w:color="000000"/>
              <w:bottom w:val="single" w:sz="4" w:space="0" w:color="000000"/>
              <w:right w:val="single" w:sz="4" w:space="0" w:color="000000"/>
            </w:tcBorders>
            <w:vAlign w:val="center"/>
          </w:tcPr>
          <w:p w:rsidR="009B1AE9" w:rsidRPr="00F466CF" w:rsidRDefault="009B1AE9" w:rsidP="00624A27">
            <w:pPr>
              <w:jc w:val="center"/>
              <w:rPr>
                <w:rFonts w:ascii="Times New Roman" w:hAnsi="Times New Roman"/>
              </w:rPr>
            </w:pPr>
            <w:r w:rsidRPr="00F466CF">
              <w:rPr>
                <w:rFonts w:ascii="Times New Roman" w:hAnsi="Times New Roman"/>
              </w:rPr>
              <w:t>%</w:t>
            </w:r>
          </w:p>
        </w:tc>
        <w:tc>
          <w:tcPr>
            <w:tcW w:w="1843" w:type="dxa"/>
            <w:tcBorders>
              <w:top w:val="single" w:sz="4" w:space="0" w:color="000000"/>
              <w:left w:val="single" w:sz="4" w:space="0" w:color="000000"/>
              <w:bottom w:val="single" w:sz="4" w:space="0" w:color="000000"/>
              <w:right w:val="single" w:sz="4" w:space="0" w:color="000000"/>
            </w:tcBorders>
            <w:vAlign w:val="center"/>
          </w:tcPr>
          <w:p w:rsidR="009B1AE9" w:rsidRPr="00F466CF" w:rsidRDefault="009B1AE9" w:rsidP="00624A27">
            <w:pPr>
              <w:jc w:val="center"/>
              <w:rPr>
                <w:rFonts w:ascii="Times New Roman" w:hAnsi="Times New Roman"/>
              </w:rPr>
            </w:pPr>
            <w:r w:rsidRPr="00F466CF">
              <w:rPr>
                <w:rFonts w:ascii="Times New Roman" w:hAnsi="Times New Roman"/>
              </w:rPr>
              <w:t>≥ 0,4%</w:t>
            </w:r>
          </w:p>
        </w:tc>
      </w:tr>
    </w:tbl>
    <w:p w:rsidR="009B1AE9" w:rsidRPr="00F466CF" w:rsidRDefault="009B1AE9" w:rsidP="008B5F86">
      <w:pPr>
        <w:widowControl w:val="0"/>
        <w:autoSpaceDE w:val="0"/>
        <w:autoSpaceDN w:val="0"/>
        <w:adjustRightInd w:val="0"/>
        <w:spacing w:after="120"/>
        <w:ind w:firstLine="540"/>
        <w:jc w:val="both"/>
        <w:rPr>
          <w:rFonts w:ascii="Times New Roman" w:hAnsi="Times New Roman"/>
          <w:b/>
          <w:szCs w:val="28"/>
        </w:rPr>
      </w:pPr>
    </w:p>
    <w:p w:rsidR="00336270" w:rsidRPr="00F466CF" w:rsidRDefault="00653558" w:rsidP="008B5F86">
      <w:pPr>
        <w:widowControl w:val="0"/>
        <w:autoSpaceDE w:val="0"/>
        <w:autoSpaceDN w:val="0"/>
        <w:adjustRightInd w:val="0"/>
        <w:spacing w:after="120"/>
        <w:ind w:firstLine="540"/>
        <w:jc w:val="both"/>
        <w:rPr>
          <w:rFonts w:ascii="Times New Roman" w:hAnsi="Times New Roman"/>
          <w:b/>
          <w:szCs w:val="28"/>
        </w:rPr>
      </w:pPr>
      <w:r w:rsidRPr="00F466CF">
        <w:rPr>
          <w:rFonts w:ascii="Times New Roman" w:hAnsi="Times New Roman"/>
          <w:b/>
          <w:szCs w:val="28"/>
        </w:rPr>
        <w:lastRenderedPageBreak/>
        <w:t>V. Quy hoạch sử dụng đất</w:t>
      </w:r>
    </w:p>
    <w:p w:rsidR="00653558" w:rsidRPr="00F466CF" w:rsidRDefault="00653558" w:rsidP="008B5F86">
      <w:pPr>
        <w:widowControl w:val="0"/>
        <w:tabs>
          <w:tab w:val="left" w:pos="720"/>
        </w:tabs>
        <w:autoSpaceDE w:val="0"/>
        <w:autoSpaceDN w:val="0"/>
        <w:adjustRightInd w:val="0"/>
        <w:spacing w:after="120"/>
        <w:ind w:firstLine="540"/>
        <w:jc w:val="both"/>
        <w:rPr>
          <w:rFonts w:ascii="Times New Roman" w:hAnsi="Times New Roman"/>
          <w:b/>
          <w:i/>
          <w:szCs w:val="28"/>
        </w:rPr>
      </w:pPr>
      <w:r w:rsidRPr="00F466CF">
        <w:rPr>
          <w:rFonts w:ascii="Times New Roman" w:hAnsi="Times New Roman"/>
          <w:b/>
          <w:i/>
          <w:szCs w:val="28"/>
        </w:rPr>
        <w:t>5.1.  Khu vực quy hoạch bao gồm các chức năng sử dụng đất sau:</w:t>
      </w:r>
    </w:p>
    <w:p w:rsidR="00653558" w:rsidRPr="00F466CF" w:rsidRDefault="0036008C" w:rsidP="008B5F86">
      <w:pPr>
        <w:widowControl w:val="0"/>
        <w:tabs>
          <w:tab w:val="left" w:pos="720"/>
        </w:tabs>
        <w:autoSpaceDE w:val="0"/>
        <w:autoSpaceDN w:val="0"/>
        <w:adjustRightInd w:val="0"/>
        <w:spacing w:after="120"/>
        <w:ind w:firstLine="540"/>
        <w:jc w:val="both"/>
        <w:rPr>
          <w:rFonts w:ascii="Times New Roman" w:hAnsi="Times New Roman"/>
          <w:szCs w:val="28"/>
        </w:rPr>
      </w:pPr>
      <w:r w:rsidRPr="00F466CF">
        <w:rPr>
          <w:rFonts w:ascii="Times New Roman" w:hAnsi="Times New Roman"/>
          <w:szCs w:val="28"/>
        </w:rPr>
        <w:tab/>
        <w:t>+ Đất nhà ở</w:t>
      </w:r>
      <w:r w:rsidR="00671115" w:rsidRPr="00F466CF">
        <w:rPr>
          <w:rFonts w:ascii="Times New Roman" w:hAnsi="Times New Roman"/>
          <w:szCs w:val="28"/>
        </w:rPr>
        <w:t>: Đất</w:t>
      </w:r>
      <w:r w:rsidRPr="00F466CF">
        <w:rPr>
          <w:rFonts w:ascii="Times New Roman" w:hAnsi="Times New Roman"/>
          <w:szCs w:val="28"/>
        </w:rPr>
        <w:t xml:space="preserve"> nhà ở liền kề </w:t>
      </w:r>
      <w:r w:rsidR="00E879B7" w:rsidRPr="00F466CF">
        <w:rPr>
          <w:rFonts w:ascii="Times New Roman" w:hAnsi="Times New Roman"/>
          <w:szCs w:val="28"/>
        </w:rPr>
        <w:t>(</w:t>
      </w:r>
      <w:r w:rsidRPr="00F466CF">
        <w:rPr>
          <w:rFonts w:ascii="Times New Roman" w:hAnsi="Times New Roman"/>
          <w:szCs w:val="28"/>
        </w:rPr>
        <w:t>dự kiến tái định cư</w:t>
      </w:r>
      <w:r w:rsidR="00E879B7" w:rsidRPr="00F466CF">
        <w:rPr>
          <w:rFonts w:ascii="Times New Roman" w:hAnsi="Times New Roman"/>
          <w:szCs w:val="28"/>
        </w:rPr>
        <w:t>)</w:t>
      </w:r>
      <w:r w:rsidRPr="00F466CF">
        <w:rPr>
          <w:rFonts w:ascii="Times New Roman" w:hAnsi="Times New Roman"/>
          <w:szCs w:val="28"/>
        </w:rPr>
        <w:t>, đất nhà ở biệt thự.</w:t>
      </w:r>
    </w:p>
    <w:p w:rsidR="00653558" w:rsidRPr="00F466CF" w:rsidRDefault="00653558" w:rsidP="008B5F86">
      <w:pPr>
        <w:widowControl w:val="0"/>
        <w:tabs>
          <w:tab w:val="left" w:pos="720"/>
        </w:tabs>
        <w:autoSpaceDE w:val="0"/>
        <w:autoSpaceDN w:val="0"/>
        <w:adjustRightInd w:val="0"/>
        <w:spacing w:after="120"/>
        <w:ind w:firstLine="540"/>
        <w:jc w:val="both"/>
        <w:rPr>
          <w:rFonts w:ascii="Times New Roman" w:hAnsi="Times New Roman"/>
          <w:szCs w:val="28"/>
        </w:rPr>
      </w:pPr>
      <w:r w:rsidRPr="00F466CF">
        <w:rPr>
          <w:rFonts w:ascii="Times New Roman" w:hAnsi="Times New Roman"/>
          <w:szCs w:val="28"/>
        </w:rPr>
        <w:tab/>
        <w:t>+ Đất công trình hạ tầ</w:t>
      </w:r>
      <w:r w:rsidR="0036008C" w:rsidRPr="00F466CF">
        <w:rPr>
          <w:rFonts w:ascii="Times New Roman" w:hAnsi="Times New Roman"/>
          <w:szCs w:val="28"/>
        </w:rPr>
        <w:t>ng xã hội: Đất cây xanh sử dụng công cộng.</w:t>
      </w:r>
    </w:p>
    <w:p w:rsidR="00653558" w:rsidRPr="00F466CF" w:rsidRDefault="00653558" w:rsidP="008B5F86">
      <w:pPr>
        <w:widowControl w:val="0"/>
        <w:tabs>
          <w:tab w:val="left" w:pos="720"/>
        </w:tabs>
        <w:autoSpaceDE w:val="0"/>
        <w:autoSpaceDN w:val="0"/>
        <w:adjustRightInd w:val="0"/>
        <w:spacing w:after="120"/>
        <w:ind w:firstLine="540"/>
        <w:jc w:val="both"/>
        <w:rPr>
          <w:rFonts w:ascii="Times New Roman" w:hAnsi="Times New Roman"/>
          <w:szCs w:val="28"/>
        </w:rPr>
      </w:pPr>
      <w:r w:rsidRPr="00F466CF">
        <w:rPr>
          <w:rFonts w:ascii="Times New Roman" w:hAnsi="Times New Roman"/>
          <w:szCs w:val="28"/>
        </w:rPr>
        <w:tab/>
        <w:t>+ Đất cây xanh chuyện dụng – hành lang bảo vệ;</w:t>
      </w:r>
    </w:p>
    <w:p w:rsidR="00653558" w:rsidRPr="00F466CF" w:rsidRDefault="00653558" w:rsidP="008B5F86">
      <w:pPr>
        <w:widowControl w:val="0"/>
        <w:tabs>
          <w:tab w:val="left" w:pos="720"/>
        </w:tabs>
        <w:autoSpaceDE w:val="0"/>
        <w:autoSpaceDN w:val="0"/>
        <w:adjustRightInd w:val="0"/>
        <w:spacing w:after="120"/>
        <w:ind w:firstLine="540"/>
        <w:jc w:val="both"/>
        <w:rPr>
          <w:rFonts w:ascii="Times New Roman" w:hAnsi="Times New Roman"/>
          <w:szCs w:val="28"/>
        </w:rPr>
      </w:pPr>
      <w:r w:rsidRPr="00F466CF">
        <w:rPr>
          <w:rFonts w:ascii="Times New Roman" w:hAnsi="Times New Roman"/>
          <w:szCs w:val="28"/>
        </w:rPr>
        <w:tab/>
        <w:t>+ Đất đường giao thông</w:t>
      </w:r>
    </w:p>
    <w:p w:rsidR="00653558" w:rsidRPr="00F466CF" w:rsidRDefault="0036008C" w:rsidP="008B5F86">
      <w:pPr>
        <w:widowControl w:val="0"/>
        <w:tabs>
          <w:tab w:val="left" w:pos="720"/>
        </w:tabs>
        <w:autoSpaceDE w:val="0"/>
        <w:autoSpaceDN w:val="0"/>
        <w:adjustRightInd w:val="0"/>
        <w:spacing w:after="120"/>
        <w:ind w:firstLine="540"/>
        <w:jc w:val="both"/>
        <w:rPr>
          <w:rFonts w:ascii="Times New Roman" w:hAnsi="Times New Roman"/>
          <w:szCs w:val="28"/>
        </w:rPr>
      </w:pPr>
      <w:r w:rsidRPr="00F466CF">
        <w:rPr>
          <w:rFonts w:ascii="Times New Roman" w:hAnsi="Times New Roman"/>
          <w:szCs w:val="28"/>
        </w:rPr>
        <w:tab/>
      </w:r>
      <w:r w:rsidR="00653558" w:rsidRPr="00F466CF">
        <w:rPr>
          <w:rFonts w:ascii="Times New Roman" w:hAnsi="Times New Roman"/>
          <w:szCs w:val="28"/>
        </w:rPr>
        <w:t>+ Bãi đỗ xe</w:t>
      </w:r>
    </w:p>
    <w:p w:rsidR="00653558" w:rsidRPr="00F466CF" w:rsidRDefault="00653558" w:rsidP="008B5F86">
      <w:pPr>
        <w:widowControl w:val="0"/>
        <w:tabs>
          <w:tab w:val="left" w:pos="720"/>
        </w:tabs>
        <w:autoSpaceDE w:val="0"/>
        <w:autoSpaceDN w:val="0"/>
        <w:adjustRightInd w:val="0"/>
        <w:spacing w:after="120"/>
        <w:ind w:firstLine="540"/>
        <w:jc w:val="both"/>
        <w:rPr>
          <w:rFonts w:ascii="Times New Roman" w:hAnsi="Times New Roman"/>
          <w:szCs w:val="28"/>
        </w:rPr>
      </w:pPr>
      <w:r w:rsidRPr="00F466CF">
        <w:rPr>
          <w:rFonts w:ascii="Times New Roman" w:hAnsi="Times New Roman"/>
          <w:szCs w:val="28"/>
        </w:rPr>
        <w:tab/>
        <w:t>+ Đất công trình hạ tầng kỹ thuật khác.</w:t>
      </w:r>
    </w:p>
    <w:p w:rsidR="00653558" w:rsidRPr="00F466CF" w:rsidRDefault="00653558" w:rsidP="008B5F86">
      <w:pPr>
        <w:widowControl w:val="0"/>
        <w:tabs>
          <w:tab w:val="left" w:pos="720"/>
        </w:tabs>
        <w:autoSpaceDE w:val="0"/>
        <w:autoSpaceDN w:val="0"/>
        <w:adjustRightInd w:val="0"/>
        <w:spacing w:after="120"/>
        <w:ind w:firstLine="540"/>
        <w:jc w:val="both"/>
        <w:rPr>
          <w:rFonts w:ascii="Times New Roman" w:hAnsi="Times New Roman"/>
          <w:szCs w:val="28"/>
        </w:rPr>
      </w:pPr>
      <w:r w:rsidRPr="00F466CF">
        <w:rPr>
          <w:rFonts w:ascii="Times New Roman" w:hAnsi="Times New Roman"/>
          <w:szCs w:val="28"/>
        </w:rPr>
        <w:t>Bảng cân bằng sử dụng đất quy hoạch:</w:t>
      </w:r>
    </w:p>
    <w:p w:rsidR="00CF40F4" w:rsidRPr="00F466CF" w:rsidRDefault="00CF40F4" w:rsidP="00653558">
      <w:pPr>
        <w:widowControl w:val="0"/>
        <w:tabs>
          <w:tab w:val="left" w:pos="720"/>
        </w:tabs>
        <w:autoSpaceDE w:val="0"/>
        <w:autoSpaceDN w:val="0"/>
        <w:adjustRightInd w:val="0"/>
        <w:spacing w:after="120"/>
        <w:ind w:firstLine="540"/>
        <w:jc w:val="both"/>
        <w:rPr>
          <w:rFonts w:ascii="Times New Roman" w:hAnsi="Times New Roman"/>
          <w:b/>
          <w:szCs w:val="28"/>
        </w:rPr>
      </w:pPr>
      <w:r w:rsidRPr="00F466CF">
        <w:object w:dxaOrig="8052" w:dyaOrig="43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2.7pt;height:219.2pt" o:ole="">
            <v:imagedata r:id="rId9" o:title=""/>
          </v:shape>
          <o:OLEObject Type="Embed" ProgID="Excel.Sheet.12" ShapeID="_x0000_i1025" DrawAspect="Content" ObjectID="_1782735751" r:id="rId10"/>
        </w:object>
      </w:r>
    </w:p>
    <w:p w:rsidR="00653558" w:rsidRPr="00F466CF" w:rsidRDefault="00653558" w:rsidP="00653558">
      <w:pPr>
        <w:widowControl w:val="0"/>
        <w:tabs>
          <w:tab w:val="left" w:pos="720"/>
        </w:tabs>
        <w:autoSpaceDE w:val="0"/>
        <w:autoSpaceDN w:val="0"/>
        <w:adjustRightInd w:val="0"/>
        <w:spacing w:after="120"/>
        <w:ind w:firstLine="540"/>
        <w:jc w:val="both"/>
        <w:rPr>
          <w:rFonts w:ascii="Times New Roman" w:hAnsi="Times New Roman"/>
          <w:b/>
          <w:szCs w:val="28"/>
        </w:rPr>
      </w:pPr>
      <w:r w:rsidRPr="00F466CF">
        <w:rPr>
          <w:rFonts w:ascii="Times New Roman" w:hAnsi="Times New Roman"/>
          <w:b/>
          <w:szCs w:val="28"/>
        </w:rPr>
        <w:t>5.2. Giải pháp quy hoạch các lô đất trong khu vực quy hoạch.</w:t>
      </w:r>
    </w:p>
    <w:p w:rsidR="00653558" w:rsidRPr="00F466CF" w:rsidRDefault="00653558" w:rsidP="00653558">
      <w:pPr>
        <w:spacing w:after="120"/>
        <w:ind w:firstLine="540"/>
        <w:jc w:val="both"/>
        <w:rPr>
          <w:rFonts w:ascii="Times New Roman" w:hAnsi="Times New Roman"/>
          <w:szCs w:val="28"/>
          <w:lang w:val="nl-NL"/>
        </w:rPr>
      </w:pPr>
      <w:r w:rsidRPr="00F466CF">
        <w:rPr>
          <w:rFonts w:ascii="Times New Roman" w:hAnsi="Times New Roman"/>
          <w:b/>
          <w:szCs w:val="28"/>
          <w:lang w:val="nl-NL"/>
        </w:rPr>
        <w:t xml:space="preserve">a. Đất </w:t>
      </w:r>
      <w:r w:rsidRPr="00F466CF">
        <w:rPr>
          <w:rFonts w:ascii="Times New Roman" w:hAnsi="Times New Roman"/>
          <w:b/>
          <w:szCs w:val="28"/>
          <w:lang w:val="vi-VN"/>
        </w:rPr>
        <w:t xml:space="preserve">nhà </w:t>
      </w:r>
      <w:r w:rsidRPr="00F466CF">
        <w:rPr>
          <w:rFonts w:ascii="Times New Roman" w:hAnsi="Times New Roman"/>
          <w:b/>
          <w:szCs w:val="28"/>
          <w:lang w:val="nl-NL"/>
        </w:rPr>
        <w:t>ở liền kề</w:t>
      </w:r>
      <w:r w:rsidR="00F62D3F" w:rsidRPr="00F466CF">
        <w:rPr>
          <w:rFonts w:ascii="Times New Roman" w:hAnsi="Times New Roman"/>
          <w:b/>
          <w:szCs w:val="28"/>
          <w:lang w:val="nl-NL"/>
        </w:rPr>
        <w:t xml:space="preserve"> (Tái định cư dự kiến)</w:t>
      </w:r>
      <w:r w:rsidRPr="00F466CF">
        <w:rPr>
          <w:rFonts w:ascii="Times New Roman" w:hAnsi="Times New Roman"/>
          <w:szCs w:val="28"/>
          <w:lang w:val="nl-NL"/>
        </w:rPr>
        <w:t>:</w:t>
      </w:r>
    </w:p>
    <w:p w:rsidR="00653558" w:rsidRPr="00F466CF" w:rsidRDefault="00653558" w:rsidP="00653558">
      <w:pPr>
        <w:spacing w:after="120"/>
        <w:ind w:firstLine="540"/>
        <w:jc w:val="both"/>
        <w:rPr>
          <w:rFonts w:ascii="Times New Roman" w:hAnsi="Times New Roman"/>
          <w:szCs w:val="28"/>
          <w:lang w:val="nl-NL"/>
        </w:rPr>
      </w:pPr>
      <w:r w:rsidRPr="00F466CF">
        <w:rPr>
          <w:rFonts w:ascii="Times New Roman" w:hAnsi="Times New Roman"/>
          <w:szCs w:val="28"/>
          <w:lang w:val="nl-NL"/>
        </w:rPr>
        <w:t>- Khu vực đất</w:t>
      </w:r>
      <w:r w:rsidRPr="00F466CF">
        <w:rPr>
          <w:rFonts w:ascii="Times New Roman" w:hAnsi="Times New Roman"/>
          <w:szCs w:val="28"/>
          <w:lang w:val="vi-VN"/>
        </w:rPr>
        <w:t xml:space="preserve"> nhà</w:t>
      </w:r>
      <w:r w:rsidRPr="00F466CF">
        <w:rPr>
          <w:rFonts w:ascii="Times New Roman" w:hAnsi="Times New Roman"/>
          <w:szCs w:val="28"/>
          <w:lang w:val="nl-NL"/>
        </w:rPr>
        <w:t xml:space="preserve"> ở liền kề được quy hoạch nằm dàn trải trên toàn bộ khu vực quy hoạch, có tổng diện tích quy hoạch: </w:t>
      </w:r>
      <w:r w:rsidR="00BB1266" w:rsidRPr="00F466CF">
        <w:rPr>
          <w:rFonts w:ascii="Times New Roman" w:hAnsi="Times New Roman"/>
          <w:b/>
          <w:szCs w:val="28"/>
        </w:rPr>
        <w:t>6.687,09</w:t>
      </w:r>
      <w:r w:rsidRPr="00F466CF">
        <w:rPr>
          <w:rFonts w:ascii="Times New Roman" w:hAnsi="Times New Roman"/>
          <w:b/>
          <w:szCs w:val="28"/>
        </w:rPr>
        <w:t xml:space="preserve"> </w:t>
      </w:r>
      <w:r w:rsidRPr="00F466CF">
        <w:rPr>
          <w:rFonts w:ascii="Times New Roman" w:hAnsi="Times New Roman"/>
          <w:b/>
          <w:szCs w:val="28"/>
          <w:lang w:val="nl-NL"/>
        </w:rPr>
        <w:t>m2.</w:t>
      </w:r>
    </w:p>
    <w:p w:rsidR="00653558" w:rsidRPr="00F466CF" w:rsidRDefault="00653558" w:rsidP="00653558">
      <w:pPr>
        <w:spacing w:after="120"/>
        <w:ind w:firstLine="540"/>
        <w:jc w:val="both"/>
        <w:rPr>
          <w:rFonts w:ascii="Times New Roman" w:hAnsi="Times New Roman"/>
          <w:szCs w:val="28"/>
          <w:lang w:val="nl-NL"/>
        </w:rPr>
      </w:pPr>
      <w:r w:rsidRPr="00F466CF">
        <w:rPr>
          <w:rFonts w:ascii="Times New Roman" w:hAnsi="Times New Roman"/>
          <w:szCs w:val="28"/>
          <w:lang w:val="nl-NL"/>
        </w:rPr>
        <w:t>- Các ô đất ở liền kề được quy hoạch phân tách với các ô đất chức năng khác bởi các trụ</w:t>
      </w:r>
      <w:r w:rsidR="004A70B5" w:rsidRPr="00F466CF">
        <w:rPr>
          <w:rFonts w:ascii="Times New Roman" w:hAnsi="Times New Roman"/>
          <w:szCs w:val="28"/>
          <w:lang w:val="nl-NL"/>
        </w:rPr>
        <w:t xml:space="preserve">c đường có bề rộng </w:t>
      </w:r>
      <w:r w:rsidR="00400A73" w:rsidRPr="00F466CF">
        <w:rPr>
          <w:rFonts w:ascii="Times New Roman" w:hAnsi="Times New Roman"/>
          <w:szCs w:val="28"/>
          <w:lang w:val="nl-NL"/>
        </w:rPr>
        <w:t xml:space="preserve">12.5 </w:t>
      </w:r>
      <w:r w:rsidR="004A70B5" w:rsidRPr="00F466CF">
        <w:rPr>
          <w:rFonts w:ascii="Times New Roman" w:hAnsi="Times New Roman"/>
          <w:szCs w:val="28"/>
          <w:lang w:val="nl-NL"/>
        </w:rPr>
        <w:t>m</w:t>
      </w:r>
      <w:r w:rsidRPr="00F466CF">
        <w:rPr>
          <w:rFonts w:ascii="Times New Roman" w:hAnsi="Times New Roman"/>
          <w:szCs w:val="28"/>
          <w:lang w:val="nl-NL"/>
        </w:rPr>
        <w:t>.</w:t>
      </w:r>
    </w:p>
    <w:p w:rsidR="00653558" w:rsidRPr="00F466CF" w:rsidRDefault="00653558" w:rsidP="00653558">
      <w:pPr>
        <w:spacing w:after="120"/>
        <w:ind w:firstLine="540"/>
        <w:jc w:val="both"/>
        <w:rPr>
          <w:rFonts w:ascii="Times New Roman" w:hAnsi="Times New Roman"/>
          <w:szCs w:val="28"/>
          <w:lang w:val="pt-BR"/>
        </w:rPr>
      </w:pPr>
      <w:r w:rsidRPr="00F466CF">
        <w:rPr>
          <w:rFonts w:ascii="Times New Roman" w:hAnsi="Times New Roman"/>
          <w:szCs w:val="28"/>
          <w:lang w:val="pt-BR"/>
        </w:rPr>
        <w:t xml:space="preserve">- Chỉ giới xây dựng cách chỉ giới đường đỏ tối thiểu là </w:t>
      </w:r>
      <w:r w:rsidRPr="00F466CF">
        <w:rPr>
          <w:rFonts w:ascii="Times New Roman" w:hAnsi="Times New Roman"/>
          <w:szCs w:val="28"/>
          <w:lang w:val="vi-VN"/>
        </w:rPr>
        <w:t>0</w:t>
      </w:r>
      <w:r w:rsidRPr="00F466CF">
        <w:rPr>
          <w:rFonts w:ascii="Times New Roman" w:hAnsi="Times New Roman"/>
          <w:szCs w:val="28"/>
          <w:lang w:val="pt-BR"/>
        </w:rPr>
        <w:t>m÷</w:t>
      </w:r>
      <w:r w:rsidRPr="00F466CF">
        <w:rPr>
          <w:rFonts w:ascii="Times New Roman" w:hAnsi="Times New Roman"/>
          <w:szCs w:val="28"/>
        </w:rPr>
        <w:t>3</w:t>
      </w:r>
      <w:r w:rsidRPr="00F466CF">
        <w:rPr>
          <w:rFonts w:ascii="Times New Roman" w:hAnsi="Times New Roman"/>
          <w:szCs w:val="28"/>
          <w:lang w:val="pt-BR"/>
        </w:rPr>
        <w:t>m áp dụng với tất cả các tuyến đường quy hoạch mới.</w:t>
      </w:r>
    </w:p>
    <w:p w:rsidR="00653558" w:rsidRPr="00F466CF" w:rsidRDefault="00653558" w:rsidP="00653558">
      <w:pPr>
        <w:spacing w:after="120"/>
        <w:ind w:firstLine="540"/>
        <w:jc w:val="both"/>
        <w:rPr>
          <w:rFonts w:ascii="Times New Roman" w:hAnsi="Times New Roman"/>
          <w:szCs w:val="28"/>
          <w:lang w:val="pt-BR"/>
        </w:rPr>
      </w:pPr>
      <w:r w:rsidRPr="00F466CF">
        <w:rPr>
          <w:rFonts w:ascii="Times New Roman" w:hAnsi="Times New Roman"/>
          <w:szCs w:val="28"/>
          <w:lang w:val="pt-BR"/>
        </w:rPr>
        <w:t>- Tầng cao tối đa quy định cho các lô đất là 5 tầng, tối thiểu là 2 tầng.</w:t>
      </w:r>
    </w:p>
    <w:p w:rsidR="00653558" w:rsidRPr="00F466CF" w:rsidRDefault="00653558" w:rsidP="00653558">
      <w:pPr>
        <w:spacing w:after="120"/>
        <w:ind w:firstLine="540"/>
        <w:jc w:val="both"/>
        <w:rPr>
          <w:rFonts w:ascii="Times New Roman" w:hAnsi="Times New Roman"/>
          <w:szCs w:val="28"/>
          <w:lang w:val="pt-BR"/>
        </w:rPr>
      </w:pPr>
      <w:r w:rsidRPr="00F466CF">
        <w:rPr>
          <w:rFonts w:ascii="Times New Roman" w:hAnsi="Times New Roman"/>
          <w:szCs w:val="28"/>
          <w:lang w:val="pt-BR"/>
        </w:rPr>
        <w:t xml:space="preserve">- Mật độ xây dựng tối đa </w:t>
      </w:r>
      <w:r w:rsidR="00642408" w:rsidRPr="00F466CF">
        <w:rPr>
          <w:rFonts w:ascii="Times New Roman" w:hAnsi="Times New Roman"/>
          <w:szCs w:val="28"/>
        </w:rPr>
        <w:t>80</w:t>
      </w:r>
      <w:r w:rsidRPr="00F466CF">
        <w:rPr>
          <w:rFonts w:ascii="Times New Roman" w:hAnsi="Times New Roman"/>
          <w:szCs w:val="28"/>
          <w:lang w:val="pt-BR"/>
        </w:rPr>
        <w:t xml:space="preserve">%. </w:t>
      </w:r>
      <w:r w:rsidRPr="00F466CF">
        <w:rPr>
          <w:rFonts w:ascii="Times New Roman" w:hAnsi="Times New Roman"/>
          <w:i/>
          <w:szCs w:val="28"/>
          <w:lang w:val="pt-BR"/>
        </w:rPr>
        <w:t>(</w:t>
      </w:r>
      <w:r w:rsidRPr="00F466CF">
        <w:rPr>
          <w:rFonts w:ascii="Times New Roman" w:hAnsi="Times New Roman"/>
          <w:i/>
          <w:szCs w:val="28"/>
          <w:lang w:val="nl-NL"/>
        </w:rPr>
        <w:t>Mật độ xây dựng của từng thửa đất phải tuân thủ theo Quy chuẩn kỹ thuật quốc gia về quy hoạch xây dựng).</w:t>
      </w:r>
    </w:p>
    <w:p w:rsidR="00653558" w:rsidRPr="00F466CF" w:rsidRDefault="00653558" w:rsidP="00653558">
      <w:pPr>
        <w:spacing w:after="120"/>
        <w:ind w:firstLine="540"/>
        <w:jc w:val="both"/>
        <w:rPr>
          <w:rFonts w:ascii="Times New Roman" w:hAnsi="Times New Roman"/>
          <w:szCs w:val="28"/>
          <w:lang w:val="pt-BR"/>
        </w:rPr>
      </w:pPr>
      <w:r w:rsidRPr="00F466CF">
        <w:rPr>
          <w:rFonts w:ascii="Times New Roman" w:hAnsi="Times New Roman"/>
          <w:szCs w:val="28"/>
          <w:lang w:val="pt-BR"/>
        </w:rPr>
        <w:t xml:space="preserve">- Hệ số sử dụng đất tối đa </w:t>
      </w:r>
      <w:r w:rsidR="00642408" w:rsidRPr="00F466CF">
        <w:rPr>
          <w:rFonts w:ascii="Times New Roman" w:hAnsi="Times New Roman"/>
          <w:szCs w:val="28"/>
          <w:lang w:val="vi-VN"/>
        </w:rPr>
        <w:t>4,</w:t>
      </w:r>
      <w:r w:rsidR="00642408" w:rsidRPr="00F466CF">
        <w:rPr>
          <w:rFonts w:ascii="Times New Roman" w:hAnsi="Times New Roman"/>
          <w:szCs w:val="28"/>
        </w:rPr>
        <w:t>0</w:t>
      </w:r>
      <w:r w:rsidRPr="00F466CF">
        <w:rPr>
          <w:rFonts w:ascii="Times New Roman" w:hAnsi="Times New Roman"/>
          <w:szCs w:val="28"/>
          <w:lang w:val="pt-BR"/>
        </w:rPr>
        <w:t xml:space="preserve"> lần.</w:t>
      </w:r>
    </w:p>
    <w:p w:rsidR="00653558" w:rsidRPr="00F466CF" w:rsidRDefault="001A499D" w:rsidP="00653558">
      <w:pPr>
        <w:spacing w:after="120"/>
        <w:ind w:firstLine="540"/>
        <w:jc w:val="both"/>
        <w:rPr>
          <w:rFonts w:ascii="Times New Roman" w:hAnsi="Times New Roman"/>
          <w:szCs w:val="28"/>
          <w:lang w:val="nl-NL"/>
        </w:rPr>
      </w:pPr>
      <w:r w:rsidRPr="00F466CF">
        <w:rPr>
          <w:rFonts w:ascii="Times New Roman" w:hAnsi="Times New Roman"/>
          <w:b/>
          <w:szCs w:val="28"/>
          <w:lang w:val="nl-NL"/>
        </w:rPr>
        <w:t>b</w:t>
      </w:r>
      <w:r w:rsidR="00653558" w:rsidRPr="00F466CF">
        <w:rPr>
          <w:rFonts w:ascii="Times New Roman" w:hAnsi="Times New Roman"/>
          <w:b/>
          <w:szCs w:val="28"/>
          <w:lang w:val="nl-NL"/>
        </w:rPr>
        <w:t xml:space="preserve">.  Đất </w:t>
      </w:r>
      <w:r w:rsidR="00653558" w:rsidRPr="00F466CF">
        <w:rPr>
          <w:rFonts w:ascii="Times New Roman" w:hAnsi="Times New Roman"/>
          <w:b/>
          <w:szCs w:val="28"/>
          <w:lang w:val="vi-VN"/>
        </w:rPr>
        <w:t xml:space="preserve">nhà </w:t>
      </w:r>
      <w:r w:rsidR="00653558" w:rsidRPr="00F466CF">
        <w:rPr>
          <w:rFonts w:ascii="Times New Roman" w:hAnsi="Times New Roman"/>
          <w:b/>
          <w:szCs w:val="28"/>
          <w:lang w:val="nl-NL"/>
        </w:rPr>
        <w:t xml:space="preserve">ở </w:t>
      </w:r>
      <w:r w:rsidR="00653558" w:rsidRPr="00F466CF">
        <w:rPr>
          <w:rFonts w:ascii="Times New Roman" w:hAnsi="Times New Roman"/>
          <w:b/>
          <w:szCs w:val="28"/>
          <w:lang w:val="vi-VN"/>
        </w:rPr>
        <w:t>biệt thự</w:t>
      </w:r>
      <w:r w:rsidR="00653558" w:rsidRPr="00F466CF">
        <w:rPr>
          <w:rFonts w:ascii="Times New Roman" w:hAnsi="Times New Roman"/>
          <w:szCs w:val="28"/>
          <w:lang w:val="nl-NL"/>
        </w:rPr>
        <w:t xml:space="preserve">: </w:t>
      </w:r>
    </w:p>
    <w:p w:rsidR="00653558" w:rsidRPr="00F466CF" w:rsidRDefault="00653558" w:rsidP="00653558">
      <w:pPr>
        <w:spacing w:after="120"/>
        <w:ind w:firstLine="540"/>
        <w:jc w:val="both"/>
        <w:rPr>
          <w:rFonts w:ascii="Times New Roman" w:hAnsi="Times New Roman"/>
          <w:szCs w:val="28"/>
          <w:lang w:val="nl-NL"/>
        </w:rPr>
      </w:pPr>
      <w:r w:rsidRPr="00F466CF">
        <w:rPr>
          <w:rFonts w:ascii="Times New Roman" w:hAnsi="Times New Roman"/>
          <w:szCs w:val="28"/>
          <w:lang w:val="nl-NL"/>
        </w:rPr>
        <w:lastRenderedPageBreak/>
        <w:t xml:space="preserve">- Khu vực đất </w:t>
      </w:r>
      <w:r w:rsidRPr="00F466CF">
        <w:rPr>
          <w:rFonts w:ascii="Times New Roman" w:hAnsi="Times New Roman"/>
          <w:szCs w:val="28"/>
          <w:lang w:val="vi-VN"/>
        </w:rPr>
        <w:t xml:space="preserve">nhà ở biệt thự </w:t>
      </w:r>
      <w:r w:rsidRPr="00F466CF">
        <w:rPr>
          <w:rFonts w:ascii="Times New Roman" w:hAnsi="Times New Roman"/>
          <w:szCs w:val="28"/>
          <w:lang w:val="nl-NL"/>
        </w:rPr>
        <w:t xml:space="preserve">được quy hoạch nằm </w:t>
      </w:r>
      <w:r w:rsidRPr="00F466CF">
        <w:rPr>
          <w:rFonts w:ascii="Times New Roman" w:hAnsi="Times New Roman"/>
          <w:szCs w:val="28"/>
        </w:rPr>
        <w:t>giáp với khu cây xanh tập trung</w:t>
      </w:r>
      <w:r w:rsidRPr="00F466CF">
        <w:rPr>
          <w:rFonts w:ascii="Times New Roman" w:hAnsi="Times New Roman"/>
          <w:szCs w:val="28"/>
          <w:lang w:val="nl-NL"/>
        </w:rPr>
        <w:t xml:space="preserve">, tổng diện tích quy hoạch: </w:t>
      </w:r>
      <w:r w:rsidR="00BB1266" w:rsidRPr="00F466CF">
        <w:rPr>
          <w:rFonts w:ascii="Times New Roman" w:hAnsi="Times New Roman"/>
          <w:b/>
          <w:szCs w:val="28"/>
        </w:rPr>
        <w:t>3.3830,83</w:t>
      </w:r>
      <w:r w:rsidRPr="00F466CF">
        <w:rPr>
          <w:rFonts w:ascii="Times New Roman" w:hAnsi="Times New Roman"/>
          <w:b/>
          <w:szCs w:val="28"/>
        </w:rPr>
        <w:t xml:space="preserve"> </w:t>
      </w:r>
      <w:r w:rsidRPr="00F466CF">
        <w:rPr>
          <w:rFonts w:ascii="Times New Roman" w:hAnsi="Times New Roman"/>
          <w:b/>
          <w:szCs w:val="28"/>
          <w:lang w:val="nl-NL"/>
        </w:rPr>
        <w:t>m2.</w:t>
      </w:r>
    </w:p>
    <w:p w:rsidR="00653558" w:rsidRPr="00F466CF" w:rsidRDefault="00653558" w:rsidP="00653558">
      <w:pPr>
        <w:spacing w:after="120"/>
        <w:ind w:firstLine="540"/>
        <w:jc w:val="both"/>
        <w:rPr>
          <w:rFonts w:ascii="Times New Roman" w:hAnsi="Times New Roman"/>
          <w:szCs w:val="28"/>
          <w:lang w:val="nl-NL"/>
        </w:rPr>
      </w:pPr>
      <w:r w:rsidRPr="00F466CF">
        <w:rPr>
          <w:rFonts w:ascii="Times New Roman" w:hAnsi="Times New Roman"/>
          <w:szCs w:val="28"/>
          <w:lang w:val="nl-NL"/>
        </w:rPr>
        <w:t>- Các ô đất ở biệt thự được quy hoạch phân tách với các ô đất chức năng khác bởi các</w:t>
      </w:r>
      <w:r w:rsidR="00F73785" w:rsidRPr="00F466CF">
        <w:rPr>
          <w:rFonts w:ascii="Times New Roman" w:hAnsi="Times New Roman"/>
          <w:szCs w:val="28"/>
          <w:lang w:val="nl-NL"/>
        </w:rPr>
        <w:t xml:space="preserve"> trục đường có bề rộng </w:t>
      </w:r>
      <w:r w:rsidR="00400A73" w:rsidRPr="00F466CF">
        <w:rPr>
          <w:rFonts w:ascii="Times New Roman" w:hAnsi="Times New Roman"/>
          <w:szCs w:val="28"/>
          <w:lang w:val="nl-NL"/>
        </w:rPr>
        <w:t>11.5</w:t>
      </w:r>
      <w:r w:rsidRPr="00F466CF">
        <w:rPr>
          <w:rFonts w:ascii="Times New Roman" w:hAnsi="Times New Roman"/>
          <w:szCs w:val="28"/>
          <w:lang w:val="vi-VN"/>
        </w:rPr>
        <w:t>m.</w:t>
      </w:r>
    </w:p>
    <w:p w:rsidR="00653558" w:rsidRPr="00F466CF" w:rsidRDefault="00653558" w:rsidP="00653558">
      <w:pPr>
        <w:spacing w:after="120"/>
        <w:ind w:firstLine="540"/>
        <w:jc w:val="both"/>
        <w:rPr>
          <w:rFonts w:ascii="Times New Roman" w:hAnsi="Times New Roman"/>
          <w:szCs w:val="28"/>
          <w:lang w:val="pt-BR"/>
        </w:rPr>
      </w:pPr>
      <w:r w:rsidRPr="00F466CF">
        <w:rPr>
          <w:rFonts w:ascii="Times New Roman" w:hAnsi="Times New Roman"/>
          <w:szCs w:val="28"/>
          <w:lang w:val="pt-BR"/>
        </w:rPr>
        <w:t xml:space="preserve">- Chỉ giới xây dựng cách chỉ giới đường đỏ tối thiểu là </w:t>
      </w:r>
      <w:r w:rsidRPr="00F466CF">
        <w:rPr>
          <w:rFonts w:ascii="Times New Roman" w:hAnsi="Times New Roman"/>
          <w:szCs w:val="28"/>
        </w:rPr>
        <w:t>3</w:t>
      </w:r>
      <w:r w:rsidRPr="00F466CF">
        <w:rPr>
          <w:rFonts w:ascii="Times New Roman" w:hAnsi="Times New Roman"/>
          <w:szCs w:val="28"/>
          <w:lang w:val="pt-BR"/>
        </w:rPr>
        <w:t>m áp dụng với tất cả các tuyến đường quy hoạch mới.</w:t>
      </w:r>
    </w:p>
    <w:p w:rsidR="00653558" w:rsidRPr="00F466CF" w:rsidRDefault="00653558" w:rsidP="00653558">
      <w:pPr>
        <w:spacing w:after="120"/>
        <w:ind w:firstLine="540"/>
        <w:jc w:val="both"/>
        <w:rPr>
          <w:rFonts w:ascii="Times New Roman" w:hAnsi="Times New Roman"/>
          <w:szCs w:val="28"/>
          <w:lang w:val="pt-BR"/>
        </w:rPr>
      </w:pPr>
      <w:r w:rsidRPr="00F466CF">
        <w:rPr>
          <w:rFonts w:ascii="Times New Roman" w:hAnsi="Times New Roman"/>
          <w:szCs w:val="28"/>
          <w:lang w:val="pt-BR"/>
        </w:rPr>
        <w:t>- Tầng cao tối</w:t>
      </w:r>
      <w:r w:rsidR="004C7B46" w:rsidRPr="00F466CF">
        <w:rPr>
          <w:rFonts w:ascii="Times New Roman" w:hAnsi="Times New Roman"/>
          <w:szCs w:val="28"/>
          <w:lang w:val="pt-BR"/>
        </w:rPr>
        <w:t xml:space="preserve"> đa quy định cho các lô đất là 3</w:t>
      </w:r>
      <w:r w:rsidRPr="00F466CF">
        <w:rPr>
          <w:rFonts w:ascii="Times New Roman" w:hAnsi="Times New Roman"/>
          <w:szCs w:val="28"/>
          <w:lang w:val="pt-BR"/>
        </w:rPr>
        <w:t xml:space="preserve"> tầng, tối thiểu là 1 tầng.</w:t>
      </w:r>
    </w:p>
    <w:p w:rsidR="00653558" w:rsidRPr="00F466CF" w:rsidRDefault="00653558" w:rsidP="00653558">
      <w:pPr>
        <w:spacing w:after="120"/>
        <w:ind w:firstLine="540"/>
        <w:jc w:val="both"/>
        <w:rPr>
          <w:rFonts w:ascii="Times New Roman" w:hAnsi="Times New Roman"/>
          <w:szCs w:val="28"/>
          <w:lang w:val="pt-BR"/>
        </w:rPr>
      </w:pPr>
      <w:r w:rsidRPr="00F466CF">
        <w:rPr>
          <w:rFonts w:ascii="Times New Roman" w:hAnsi="Times New Roman"/>
          <w:szCs w:val="28"/>
          <w:lang w:val="pt-BR"/>
        </w:rPr>
        <w:t xml:space="preserve">- Mật độ xây dựng tối đa </w:t>
      </w:r>
      <w:r w:rsidR="004C7B46" w:rsidRPr="00F466CF">
        <w:rPr>
          <w:rFonts w:ascii="Times New Roman" w:hAnsi="Times New Roman"/>
          <w:szCs w:val="28"/>
        </w:rPr>
        <w:t>6</w:t>
      </w:r>
      <w:r w:rsidRPr="00F466CF">
        <w:rPr>
          <w:rFonts w:ascii="Times New Roman" w:hAnsi="Times New Roman"/>
          <w:szCs w:val="28"/>
          <w:lang w:val="vi-VN"/>
        </w:rPr>
        <w:t>0</w:t>
      </w:r>
      <w:r w:rsidRPr="00F466CF">
        <w:rPr>
          <w:rFonts w:ascii="Times New Roman" w:hAnsi="Times New Roman"/>
          <w:szCs w:val="28"/>
          <w:lang w:val="pt-BR"/>
        </w:rPr>
        <w:t>% .</w:t>
      </w:r>
      <w:r w:rsidRPr="00F466CF">
        <w:rPr>
          <w:rFonts w:ascii="Times New Roman" w:hAnsi="Times New Roman"/>
          <w:i/>
          <w:szCs w:val="28"/>
          <w:lang w:val="pt-BR"/>
        </w:rPr>
        <w:t xml:space="preserve"> (</w:t>
      </w:r>
      <w:r w:rsidRPr="00F466CF">
        <w:rPr>
          <w:rFonts w:ascii="Times New Roman" w:hAnsi="Times New Roman"/>
          <w:i/>
          <w:szCs w:val="28"/>
          <w:lang w:val="nl-NL"/>
        </w:rPr>
        <w:t>Mật độ xây dựng của từng thửa đất phải tuân thủ theo Quy chuẩn kỹ thuật quốc gia về quy hoạch xây dựng).</w:t>
      </w:r>
    </w:p>
    <w:p w:rsidR="00653558" w:rsidRPr="00F466CF" w:rsidRDefault="00653558" w:rsidP="00653558">
      <w:pPr>
        <w:spacing w:after="120"/>
        <w:ind w:firstLine="540"/>
        <w:jc w:val="both"/>
        <w:rPr>
          <w:rFonts w:ascii="Times New Roman" w:hAnsi="Times New Roman"/>
          <w:szCs w:val="28"/>
          <w:lang w:val="pt-BR"/>
        </w:rPr>
      </w:pPr>
      <w:r w:rsidRPr="00F466CF">
        <w:rPr>
          <w:rFonts w:ascii="Times New Roman" w:hAnsi="Times New Roman"/>
          <w:szCs w:val="28"/>
          <w:lang w:val="pt-BR"/>
        </w:rPr>
        <w:t xml:space="preserve">- Hệ số sử dụng đất tối đa </w:t>
      </w:r>
      <w:r w:rsidR="004C7B46" w:rsidRPr="00F466CF">
        <w:rPr>
          <w:rFonts w:ascii="Times New Roman" w:hAnsi="Times New Roman"/>
          <w:szCs w:val="28"/>
        </w:rPr>
        <w:t>1,8</w:t>
      </w:r>
      <w:r w:rsidRPr="00F466CF">
        <w:rPr>
          <w:rFonts w:ascii="Times New Roman" w:hAnsi="Times New Roman"/>
          <w:szCs w:val="28"/>
          <w:lang w:val="pt-BR"/>
        </w:rPr>
        <w:t xml:space="preserve"> lần.</w:t>
      </w:r>
    </w:p>
    <w:p w:rsidR="00653558" w:rsidRPr="00F466CF" w:rsidRDefault="00FE3488" w:rsidP="00653558">
      <w:pPr>
        <w:spacing w:after="120"/>
        <w:ind w:firstLine="540"/>
        <w:jc w:val="both"/>
        <w:rPr>
          <w:rFonts w:ascii="Times New Roman" w:hAnsi="Times New Roman"/>
          <w:szCs w:val="28"/>
          <w:lang w:val="vi-VN"/>
        </w:rPr>
      </w:pPr>
      <w:r w:rsidRPr="00F466CF">
        <w:rPr>
          <w:rFonts w:ascii="Times New Roman" w:hAnsi="Times New Roman"/>
          <w:b/>
          <w:szCs w:val="28"/>
          <w:lang w:val="nl-NL"/>
        </w:rPr>
        <w:t>c</w:t>
      </w:r>
      <w:r w:rsidR="00653558" w:rsidRPr="00F466CF">
        <w:rPr>
          <w:rFonts w:ascii="Times New Roman" w:hAnsi="Times New Roman"/>
          <w:b/>
          <w:szCs w:val="28"/>
          <w:lang w:val="nl-NL"/>
        </w:rPr>
        <w:t>. Đất c</w:t>
      </w:r>
      <w:r w:rsidR="00653558" w:rsidRPr="00F466CF">
        <w:rPr>
          <w:rFonts w:ascii="Times New Roman" w:hAnsi="Times New Roman"/>
          <w:b/>
          <w:szCs w:val="28"/>
          <w:lang w:val="vi-VN"/>
        </w:rPr>
        <w:t>ông trình hạ tầng xã hội</w:t>
      </w:r>
      <w:r w:rsidR="00653558" w:rsidRPr="00F466CF">
        <w:rPr>
          <w:rFonts w:ascii="Times New Roman" w:hAnsi="Times New Roman"/>
          <w:b/>
          <w:i/>
          <w:szCs w:val="28"/>
          <w:lang w:val="nl-NL"/>
        </w:rPr>
        <w:t>:</w:t>
      </w:r>
      <w:r w:rsidR="00653558" w:rsidRPr="00F466CF">
        <w:rPr>
          <w:rFonts w:ascii="Times New Roman" w:hAnsi="Times New Roman"/>
          <w:i/>
          <w:szCs w:val="28"/>
          <w:lang w:val="nl-NL"/>
        </w:rPr>
        <w:t xml:space="preserve"> </w:t>
      </w:r>
      <w:r w:rsidR="00653558" w:rsidRPr="00F466CF">
        <w:rPr>
          <w:rFonts w:ascii="Times New Roman" w:hAnsi="Times New Roman"/>
          <w:szCs w:val="28"/>
          <w:lang w:val="nl-NL"/>
        </w:rPr>
        <w:t xml:space="preserve">Tổng diện tích đất công cộng: </w:t>
      </w:r>
      <w:r w:rsidR="00B9259A" w:rsidRPr="00F466CF">
        <w:rPr>
          <w:rFonts w:ascii="Times New Roman" w:hAnsi="Times New Roman"/>
          <w:b/>
          <w:szCs w:val="28"/>
          <w:lang w:val="nl-NL"/>
        </w:rPr>
        <w:t>1.805,47</w:t>
      </w:r>
      <w:r w:rsidR="00653558" w:rsidRPr="00F466CF">
        <w:rPr>
          <w:rFonts w:ascii="Times New Roman" w:hAnsi="Times New Roman"/>
          <w:b/>
          <w:szCs w:val="28"/>
        </w:rPr>
        <w:t xml:space="preserve"> </w:t>
      </w:r>
      <w:r w:rsidR="00653558" w:rsidRPr="00F466CF">
        <w:rPr>
          <w:rFonts w:ascii="Times New Roman" w:hAnsi="Times New Roman"/>
          <w:b/>
          <w:szCs w:val="28"/>
          <w:lang w:val="nl-NL"/>
        </w:rPr>
        <w:t>m2</w:t>
      </w:r>
      <w:r w:rsidR="00653558" w:rsidRPr="00F466CF">
        <w:rPr>
          <w:rFonts w:ascii="Times New Roman" w:hAnsi="Times New Roman"/>
          <w:szCs w:val="28"/>
          <w:lang w:val="nl-NL"/>
        </w:rPr>
        <w:t>. trong đó:</w:t>
      </w:r>
    </w:p>
    <w:p w:rsidR="00653558" w:rsidRPr="00F466CF" w:rsidRDefault="00631088" w:rsidP="00653558">
      <w:pPr>
        <w:spacing w:after="120"/>
        <w:ind w:firstLine="540"/>
        <w:jc w:val="both"/>
        <w:rPr>
          <w:rFonts w:ascii="Times New Roman" w:hAnsi="Times New Roman"/>
          <w:szCs w:val="28"/>
          <w:lang w:val="nl-NL"/>
        </w:rPr>
      </w:pPr>
      <w:r w:rsidRPr="00F466CF">
        <w:rPr>
          <w:rFonts w:ascii="Times New Roman" w:hAnsi="Times New Roman"/>
          <w:b/>
          <w:szCs w:val="28"/>
          <w:lang w:val="nl-NL"/>
        </w:rPr>
        <w:t>c1</w:t>
      </w:r>
      <w:r w:rsidR="00653558" w:rsidRPr="00F466CF">
        <w:rPr>
          <w:rFonts w:ascii="Times New Roman" w:hAnsi="Times New Roman"/>
          <w:b/>
          <w:szCs w:val="28"/>
          <w:lang w:val="nl-NL"/>
        </w:rPr>
        <w:t>. Đất cây xanh sử dụng công cộng:</w:t>
      </w:r>
      <w:r w:rsidR="00653558" w:rsidRPr="00F466CF">
        <w:rPr>
          <w:rFonts w:ascii="Times New Roman" w:hAnsi="Times New Roman"/>
          <w:szCs w:val="28"/>
          <w:lang w:val="nl-NL"/>
        </w:rPr>
        <w:t xml:space="preserve"> </w:t>
      </w:r>
      <w:r w:rsidR="001A499D" w:rsidRPr="00F466CF">
        <w:rPr>
          <w:rFonts w:ascii="Times New Roman" w:hAnsi="Times New Roman"/>
          <w:szCs w:val="28"/>
          <w:lang w:val="nl-NL"/>
        </w:rPr>
        <w:t>c</w:t>
      </w:r>
      <w:r w:rsidR="00653558" w:rsidRPr="00F466CF">
        <w:rPr>
          <w:rFonts w:ascii="Times New Roman" w:hAnsi="Times New Roman"/>
          <w:szCs w:val="28"/>
          <w:lang w:val="nl-NL"/>
        </w:rPr>
        <w:t xml:space="preserve">ó tổng diện tích là: </w:t>
      </w:r>
      <w:r w:rsidR="007F2888" w:rsidRPr="00F466CF">
        <w:rPr>
          <w:rFonts w:ascii="Times New Roman" w:hAnsi="Times New Roman"/>
          <w:b/>
          <w:szCs w:val="28"/>
          <w:lang w:val="nl-NL"/>
        </w:rPr>
        <w:t>244,86</w:t>
      </w:r>
      <w:r w:rsidR="001A499D" w:rsidRPr="00F466CF">
        <w:rPr>
          <w:rFonts w:ascii="Times New Roman" w:hAnsi="Times New Roman"/>
          <w:b/>
          <w:szCs w:val="28"/>
          <w:lang w:val="nl-NL"/>
        </w:rPr>
        <w:t xml:space="preserve"> </w:t>
      </w:r>
      <w:r w:rsidR="00653558" w:rsidRPr="00F466CF">
        <w:rPr>
          <w:rFonts w:ascii="Times New Roman" w:hAnsi="Times New Roman"/>
          <w:b/>
          <w:szCs w:val="28"/>
          <w:lang w:val="nl-NL"/>
        </w:rPr>
        <w:t xml:space="preserve">m2 . </w:t>
      </w:r>
    </w:p>
    <w:p w:rsidR="00653558" w:rsidRPr="00F466CF" w:rsidRDefault="00653558" w:rsidP="00653558">
      <w:pPr>
        <w:spacing w:after="120"/>
        <w:ind w:firstLine="540"/>
        <w:jc w:val="both"/>
        <w:rPr>
          <w:rFonts w:ascii="Times New Roman" w:hAnsi="Times New Roman"/>
          <w:szCs w:val="28"/>
          <w:lang w:val="pt-BR"/>
        </w:rPr>
      </w:pPr>
      <w:r w:rsidRPr="00F466CF">
        <w:rPr>
          <w:rFonts w:ascii="Times New Roman" w:hAnsi="Times New Roman"/>
          <w:szCs w:val="28"/>
          <w:lang w:val="pt-BR"/>
        </w:rPr>
        <w:t xml:space="preserve">+ Các ô đất </w:t>
      </w:r>
      <w:r w:rsidRPr="00F466CF">
        <w:rPr>
          <w:rFonts w:ascii="Times New Roman" w:hAnsi="Times New Roman"/>
          <w:szCs w:val="28"/>
          <w:lang w:val="nl-NL"/>
        </w:rPr>
        <w:t>cây xây sử dụng công cộng</w:t>
      </w:r>
      <w:r w:rsidRPr="00F466CF">
        <w:rPr>
          <w:rFonts w:ascii="Times New Roman" w:hAnsi="Times New Roman"/>
          <w:szCs w:val="28"/>
          <w:lang w:val="pt-BR"/>
        </w:rPr>
        <w:t xml:space="preserve"> </w:t>
      </w:r>
      <w:r w:rsidRPr="00F466CF">
        <w:rPr>
          <w:rFonts w:ascii="Times New Roman" w:hAnsi="Times New Roman"/>
          <w:szCs w:val="28"/>
          <w:lang w:val="vi-VN"/>
        </w:rPr>
        <w:t>có vai trò không gian cảnh quan sinh thái có giá trị làm nêu bật hình ảnh đô thị có các yếu tố sinh thái của khu vực quy hoạch, được quy hoạch</w:t>
      </w:r>
      <w:r w:rsidRPr="00F466CF">
        <w:rPr>
          <w:rFonts w:ascii="Times New Roman" w:hAnsi="Times New Roman"/>
          <w:szCs w:val="28"/>
          <w:lang w:val="pt-BR"/>
        </w:rPr>
        <w:t xml:space="preserve"> tiếp giáp cá</w:t>
      </w:r>
      <w:r w:rsidR="00400A73" w:rsidRPr="00F466CF">
        <w:rPr>
          <w:rFonts w:ascii="Times New Roman" w:hAnsi="Times New Roman"/>
          <w:szCs w:val="28"/>
          <w:lang w:val="pt-BR"/>
        </w:rPr>
        <w:t>c các trục đường có bề rộng 11.5</w:t>
      </w:r>
      <w:r w:rsidRPr="00F466CF">
        <w:rPr>
          <w:rFonts w:ascii="Times New Roman" w:hAnsi="Times New Roman"/>
          <w:szCs w:val="28"/>
          <w:lang w:val="pt-BR"/>
        </w:rPr>
        <w:t>m.</w:t>
      </w:r>
    </w:p>
    <w:p w:rsidR="00653558" w:rsidRPr="00F466CF" w:rsidRDefault="00653558" w:rsidP="00653558">
      <w:pPr>
        <w:spacing w:after="120"/>
        <w:ind w:firstLine="540"/>
        <w:jc w:val="both"/>
        <w:rPr>
          <w:rFonts w:ascii="Times New Roman" w:hAnsi="Times New Roman"/>
          <w:szCs w:val="28"/>
          <w:lang w:val="pt-BR"/>
        </w:rPr>
      </w:pPr>
      <w:r w:rsidRPr="00F466CF">
        <w:rPr>
          <w:rFonts w:ascii="Times New Roman" w:hAnsi="Times New Roman"/>
          <w:szCs w:val="28"/>
          <w:lang w:val="pt-BR"/>
        </w:rPr>
        <w:t>+ Các ô đất cây xanh tập trung đóng vai trò lá phổi xanh trung tâm khu vực lập quy hoạch.</w:t>
      </w:r>
    </w:p>
    <w:p w:rsidR="00653558" w:rsidRPr="00F466CF" w:rsidRDefault="00747C9A" w:rsidP="00653558">
      <w:pPr>
        <w:spacing w:after="120"/>
        <w:ind w:firstLine="540"/>
        <w:jc w:val="both"/>
        <w:rPr>
          <w:rFonts w:ascii="Times New Roman" w:hAnsi="Times New Roman"/>
          <w:szCs w:val="28"/>
          <w:lang w:val="vi-VN"/>
        </w:rPr>
      </w:pPr>
      <w:r w:rsidRPr="00F466CF">
        <w:rPr>
          <w:rFonts w:ascii="Times New Roman" w:hAnsi="Times New Roman"/>
          <w:b/>
          <w:szCs w:val="28"/>
          <w:lang w:val="nl-NL"/>
        </w:rPr>
        <w:t>C2</w:t>
      </w:r>
      <w:r w:rsidR="00653558" w:rsidRPr="00F466CF">
        <w:rPr>
          <w:rFonts w:ascii="Times New Roman" w:hAnsi="Times New Roman"/>
          <w:b/>
          <w:szCs w:val="28"/>
          <w:lang w:val="nl-NL"/>
        </w:rPr>
        <w:t xml:space="preserve">. Đất cây xanh chuyên dụng: </w:t>
      </w:r>
      <w:r w:rsidR="00653558" w:rsidRPr="00F466CF">
        <w:rPr>
          <w:rFonts w:ascii="Times New Roman" w:hAnsi="Times New Roman"/>
          <w:szCs w:val="28"/>
          <w:lang w:val="nl-NL"/>
        </w:rPr>
        <w:t xml:space="preserve">Đất cây xanh cách ly- hành lang bảo vệ kỹ thuật: có tổng diện tích là: </w:t>
      </w:r>
      <w:r w:rsidRPr="00F466CF">
        <w:rPr>
          <w:rFonts w:ascii="Times New Roman" w:hAnsi="Times New Roman"/>
          <w:b/>
          <w:szCs w:val="28"/>
          <w:lang w:val="nl-NL"/>
        </w:rPr>
        <w:t>1.560,61</w:t>
      </w:r>
      <w:r w:rsidR="001A499D" w:rsidRPr="00F466CF">
        <w:rPr>
          <w:rFonts w:ascii="Times New Roman" w:hAnsi="Times New Roman"/>
          <w:b/>
          <w:szCs w:val="28"/>
          <w:lang w:val="nl-NL"/>
        </w:rPr>
        <w:t xml:space="preserve"> </w:t>
      </w:r>
      <w:r w:rsidR="00653558" w:rsidRPr="00F466CF">
        <w:rPr>
          <w:rFonts w:ascii="Times New Roman" w:hAnsi="Times New Roman"/>
          <w:b/>
          <w:szCs w:val="28"/>
          <w:lang w:val="nl-NL"/>
        </w:rPr>
        <w:t xml:space="preserve">m2 . </w:t>
      </w:r>
      <w:r w:rsidR="00653558" w:rsidRPr="00F466CF">
        <w:rPr>
          <w:rFonts w:ascii="Times New Roman" w:hAnsi="Times New Roman"/>
          <w:szCs w:val="28"/>
          <w:lang w:val="nl-NL"/>
        </w:rPr>
        <w:t xml:space="preserve">Trong các ô đất cây xanh cách ly – hành lang bảo vệ kỹ thuật không bố trí các công trình chỉ tổ chức các hệ thống cây xanh cách ly theo quy định đối với từng khu vực đặc thù. </w:t>
      </w:r>
    </w:p>
    <w:p w:rsidR="00653558" w:rsidRPr="00F466CF" w:rsidRDefault="00B776B8" w:rsidP="00653558">
      <w:pPr>
        <w:spacing w:after="120"/>
        <w:ind w:firstLine="540"/>
        <w:jc w:val="both"/>
        <w:rPr>
          <w:rFonts w:ascii="Times New Roman" w:hAnsi="Times New Roman"/>
          <w:i/>
          <w:szCs w:val="28"/>
          <w:lang w:val="nl-NL"/>
        </w:rPr>
      </w:pPr>
      <w:r w:rsidRPr="00F466CF">
        <w:rPr>
          <w:rFonts w:ascii="Times New Roman" w:hAnsi="Times New Roman"/>
          <w:b/>
          <w:szCs w:val="28"/>
          <w:lang w:val="nl-NL"/>
        </w:rPr>
        <w:t>d</w:t>
      </w:r>
      <w:r w:rsidR="00653558" w:rsidRPr="00F466CF">
        <w:rPr>
          <w:rFonts w:ascii="Times New Roman" w:hAnsi="Times New Roman"/>
          <w:b/>
          <w:szCs w:val="28"/>
          <w:lang w:val="nl-NL"/>
        </w:rPr>
        <w:t xml:space="preserve">. Đất </w:t>
      </w:r>
      <w:r w:rsidR="00653558" w:rsidRPr="00F466CF">
        <w:rPr>
          <w:rFonts w:ascii="Times New Roman" w:hAnsi="Times New Roman"/>
          <w:b/>
          <w:szCs w:val="28"/>
          <w:lang w:val="vi-VN"/>
        </w:rPr>
        <w:t>công trình hạ tầng kỹ thuật khác</w:t>
      </w:r>
      <w:r w:rsidR="00653558" w:rsidRPr="00F466CF">
        <w:rPr>
          <w:rFonts w:ascii="Times New Roman" w:hAnsi="Times New Roman"/>
          <w:b/>
          <w:szCs w:val="28"/>
          <w:lang w:val="nl-NL"/>
        </w:rPr>
        <w:t>:</w:t>
      </w:r>
      <w:r w:rsidR="00653558" w:rsidRPr="00F466CF">
        <w:rPr>
          <w:rFonts w:ascii="Times New Roman" w:hAnsi="Times New Roman"/>
          <w:szCs w:val="28"/>
          <w:lang w:val="nl-NL"/>
        </w:rPr>
        <w:t xml:space="preserve"> </w:t>
      </w:r>
    </w:p>
    <w:p w:rsidR="00653558" w:rsidRPr="00F466CF" w:rsidRDefault="00653558" w:rsidP="00653558">
      <w:pPr>
        <w:spacing w:after="120"/>
        <w:ind w:firstLine="540"/>
        <w:jc w:val="both"/>
        <w:rPr>
          <w:rFonts w:ascii="Times New Roman" w:hAnsi="Times New Roman"/>
          <w:b/>
          <w:szCs w:val="28"/>
          <w:lang w:val="nl-NL"/>
        </w:rPr>
      </w:pPr>
      <w:r w:rsidRPr="00F466CF">
        <w:rPr>
          <w:rFonts w:ascii="Times New Roman" w:hAnsi="Times New Roman"/>
          <w:szCs w:val="28"/>
          <w:lang w:val="nl-NL"/>
        </w:rPr>
        <w:t xml:space="preserve">- Đất trạm xử lý nước thải: </w:t>
      </w:r>
      <w:r w:rsidR="00632334" w:rsidRPr="00F466CF">
        <w:rPr>
          <w:rFonts w:ascii="Times New Roman" w:hAnsi="Times New Roman"/>
          <w:b/>
          <w:szCs w:val="28"/>
          <w:lang w:val="nl-NL"/>
        </w:rPr>
        <w:t xml:space="preserve">46,22 </w:t>
      </w:r>
      <w:r w:rsidRPr="00F466CF">
        <w:rPr>
          <w:rFonts w:ascii="Times New Roman" w:hAnsi="Times New Roman"/>
          <w:b/>
          <w:szCs w:val="28"/>
          <w:lang w:val="nl-NL"/>
        </w:rPr>
        <w:t xml:space="preserve">m2. </w:t>
      </w:r>
    </w:p>
    <w:p w:rsidR="00653558" w:rsidRPr="00F466CF" w:rsidRDefault="00653558" w:rsidP="00653558">
      <w:pPr>
        <w:spacing w:after="120"/>
        <w:ind w:firstLine="540"/>
        <w:jc w:val="both"/>
        <w:rPr>
          <w:rFonts w:ascii="Times New Roman" w:hAnsi="Times New Roman"/>
          <w:szCs w:val="28"/>
          <w:lang w:val="nl-NL"/>
        </w:rPr>
      </w:pPr>
      <w:r w:rsidRPr="00F466CF">
        <w:rPr>
          <w:rFonts w:ascii="Times New Roman" w:hAnsi="Times New Roman"/>
          <w:b/>
          <w:szCs w:val="28"/>
          <w:lang w:val="nl-NL"/>
        </w:rPr>
        <w:t xml:space="preserve">+ </w:t>
      </w:r>
      <w:r w:rsidRPr="00F466CF">
        <w:rPr>
          <w:rFonts w:ascii="Times New Roman" w:hAnsi="Times New Roman"/>
          <w:szCs w:val="28"/>
          <w:lang w:val="nl-NL"/>
        </w:rPr>
        <w:t xml:space="preserve">Đất trạm xử lý nước thải quy hoạch nằm vị trí </w:t>
      </w:r>
      <w:r w:rsidR="00DF22D3" w:rsidRPr="00F466CF">
        <w:rPr>
          <w:rFonts w:ascii="Times New Roman" w:hAnsi="Times New Roman"/>
          <w:szCs w:val="28"/>
          <w:lang w:val="nl-NL"/>
        </w:rPr>
        <w:t>trung tâm</w:t>
      </w:r>
      <w:r w:rsidRPr="00F466CF">
        <w:rPr>
          <w:rFonts w:ascii="Times New Roman" w:hAnsi="Times New Roman"/>
          <w:szCs w:val="28"/>
          <w:lang w:val="nl-NL"/>
        </w:rPr>
        <w:t xml:space="preserve"> khu vực quy hoạch, đã bố trí cây xanh cách ly xung quanh đảm bảo 10m theo quy định và khoảng cách an toàn đến công trình xung quanh là 15m</w:t>
      </w:r>
      <w:r w:rsidRPr="00F466CF">
        <w:rPr>
          <w:rFonts w:ascii="Times New Roman" w:hAnsi="Times New Roman"/>
          <w:b/>
          <w:szCs w:val="28"/>
          <w:lang w:val="nl-NL"/>
        </w:rPr>
        <w:t xml:space="preserve">. </w:t>
      </w:r>
      <w:r w:rsidRPr="00F466CF">
        <w:rPr>
          <w:rFonts w:ascii="Times New Roman" w:hAnsi="Times New Roman"/>
          <w:szCs w:val="28"/>
          <w:lang w:val="nl-NL"/>
        </w:rPr>
        <w:t>Vị trí đặt các trạm xử lý nước thải được quy hoạch dựa trên thiết kế các lưu vực thoát nước và nằm tại các điểm có cao độ nền thấp trong khu vực.</w:t>
      </w:r>
    </w:p>
    <w:p w:rsidR="00653558" w:rsidRPr="00F466CF" w:rsidRDefault="00653558" w:rsidP="00653558">
      <w:pPr>
        <w:spacing w:after="120"/>
        <w:ind w:firstLine="540"/>
        <w:jc w:val="both"/>
        <w:rPr>
          <w:rFonts w:ascii="Times New Roman" w:hAnsi="Times New Roman"/>
          <w:szCs w:val="28"/>
          <w:lang w:val="nl-NL"/>
        </w:rPr>
      </w:pPr>
      <w:r w:rsidRPr="00F466CF">
        <w:rPr>
          <w:rFonts w:ascii="Times New Roman" w:hAnsi="Times New Roman"/>
          <w:b/>
          <w:szCs w:val="28"/>
          <w:lang w:val="nl-NL"/>
        </w:rPr>
        <w:t xml:space="preserve">+ </w:t>
      </w:r>
      <w:r w:rsidRPr="00F466CF">
        <w:rPr>
          <w:rFonts w:ascii="Times New Roman" w:hAnsi="Times New Roman"/>
          <w:szCs w:val="28"/>
          <w:lang w:val="nl-NL"/>
        </w:rPr>
        <w:t>Ô đất xây dựng trạm xử lý nước thải được</w:t>
      </w:r>
      <w:r w:rsidRPr="00F466CF">
        <w:rPr>
          <w:rFonts w:ascii="Times New Roman" w:hAnsi="Times New Roman"/>
          <w:b/>
          <w:szCs w:val="28"/>
          <w:lang w:val="nl-NL"/>
        </w:rPr>
        <w:t xml:space="preserve"> </w:t>
      </w:r>
      <w:r w:rsidRPr="00F466CF">
        <w:rPr>
          <w:rFonts w:ascii="Times New Roman" w:hAnsi="Times New Roman"/>
          <w:szCs w:val="28"/>
          <w:lang w:val="nl-NL"/>
        </w:rPr>
        <w:t>phân tách với các ô đất chức năng khác</w:t>
      </w:r>
      <w:r w:rsidR="007646A7" w:rsidRPr="00F466CF">
        <w:rPr>
          <w:rFonts w:ascii="Times New Roman" w:hAnsi="Times New Roman"/>
          <w:szCs w:val="28"/>
          <w:lang w:val="nl-NL"/>
        </w:rPr>
        <w:t xml:space="preserve"> bởi các trục đường có bề rộng </w:t>
      </w:r>
      <w:r w:rsidR="00136BBA" w:rsidRPr="00F466CF">
        <w:rPr>
          <w:rFonts w:ascii="Times New Roman" w:hAnsi="Times New Roman"/>
          <w:szCs w:val="28"/>
          <w:lang w:val="nl-NL"/>
        </w:rPr>
        <w:t>11.5</w:t>
      </w:r>
      <w:r w:rsidR="00290C73" w:rsidRPr="00F466CF">
        <w:rPr>
          <w:rFonts w:ascii="Times New Roman" w:hAnsi="Times New Roman"/>
          <w:szCs w:val="28"/>
          <w:lang w:val="nl-NL"/>
        </w:rPr>
        <w:t xml:space="preserve"> </w:t>
      </w:r>
      <w:r w:rsidRPr="00F466CF">
        <w:rPr>
          <w:rFonts w:ascii="Times New Roman" w:hAnsi="Times New Roman"/>
          <w:szCs w:val="28"/>
          <w:lang w:val="nl-NL"/>
        </w:rPr>
        <w:t>m.</w:t>
      </w:r>
    </w:p>
    <w:p w:rsidR="00653558" w:rsidRPr="00F466CF" w:rsidRDefault="00B776B8" w:rsidP="00653558">
      <w:pPr>
        <w:spacing w:after="60"/>
        <w:ind w:firstLine="540"/>
        <w:jc w:val="both"/>
        <w:rPr>
          <w:rFonts w:ascii="Times New Roman" w:hAnsi="Times New Roman"/>
          <w:b/>
          <w:szCs w:val="28"/>
          <w:lang w:val="nl-NL"/>
        </w:rPr>
      </w:pPr>
      <w:r w:rsidRPr="00F466CF">
        <w:rPr>
          <w:rFonts w:ascii="Times New Roman" w:hAnsi="Times New Roman"/>
          <w:b/>
          <w:szCs w:val="28"/>
          <w:lang w:val="nl-NL"/>
        </w:rPr>
        <w:t>e</w:t>
      </w:r>
      <w:r w:rsidR="00653558" w:rsidRPr="00F466CF">
        <w:rPr>
          <w:rFonts w:ascii="Times New Roman" w:hAnsi="Times New Roman"/>
          <w:b/>
          <w:szCs w:val="28"/>
          <w:lang w:val="nl-NL"/>
        </w:rPr>
        <w:t>. Đất giao thông:</w:t>
      </w:r>
    </w:p>
    <w:p w:rsidR="00653558" w:rsidRPr="00F466CF" w:rsidRDefault="00B776B8" w:rsidP="00653558">
      <w:pPr>
        <w:spacing w:after="60"/>
        <w:ind w:firstLine="540"/>
        <w:jc w:val="both"/>
        <w:rPr>
          <w:rFonts w:ascii="Times New Roman" w:hAnsi="Times New Roman"/>
          <w:b/>
          <w:szCs w:val="28"/>
          <w:lang w:val="nl-NL"/>
        </w:rPr>
      </w:pPr>
      <w:r w:rsidRPr="00F466CF">
        <w:rPr>
          <w:rFonts w:ascii="Times New Roman" w:hAnsi="Times New Roman"/>
          <w:b/>
          <w:szCs w:val="28"/>
          <w:lang w:val="nl-NL"/>
        </w:rPr>
        <w:t>e</w:t>
      </w:r>
      <w:r w:rsidR="001A499D" w:rsidRPr="00F466CF">
        <w:rPr>
          <w:rFonts w:ascii="Times New Roman" w:hAnsi="Times New Roman"/>
          <w:b/>
          <w:szCs w:val="28"/>
          <w:lang w:val="nl-NL"/>
        </w:rPr>
        <w:t>1</w:t>
      </w:r>
      <w:r w:rsidR="00653558" w:rsidRPr="00F466CF">
        <w:rPr>
          <w:rFonts w:ascii="Times New Roman" w:hAnsi="Times New Roman"/>
          <w:b/>
          <w:szCs w:val="28"/>
          <w:lang w:val="nl-NL"/>
        </w:rPr>
        <w:t>. Đất đường giao thông</w:t>
      </w:r>
    </w:p>
    <w:p w:rsidR="00653558" w:rsidRPr="00F466CF" w:rsidRDefault="001A499D" w:rsidP="00653558">
      <w:pPr>
        <w:spacing w:after="60"/>
        <w:ind w:firstLine="540"/>
        <w:jc w:val="both"/>
        <w:rPr>
          <w:rFonts w:ascii="Times New Roman" w:hAnsi="Times New Roman"/>
          <w:szCs w:val="28"/>
          <w:lang w:val="nl-NL"/>
        </w:rPr>
      </w:pPr>
      <w:r w:rsidRPr="00F466CF">
        <w:rPr>
          <w:rFonts w:ascii="Times New Roman" w:hAnsi="Times New Roman"/>
          <w:szCs w:val="28"/>
          <w:lang w:val="nl-NL"/>
        </w:rPr>
        <w:t>Đường giao thông</w:t>
      </w:r>
      <w:r w:rsidR="00432C33" w:rsidRPr="00F466CF">
        <w:rPr>
          <w:rFonts w:ascii="Times New Roman" w:hAnsi="Times New Roman"/>
          <w:szCs w:val="28"/>
          <w:lang w:val="nl-NL"/>
        </w:rPr>
        <w:t xml:space="preserve"> nội bộ có diện tích là </w:t>
      </w:r>
      <w:r w:rsidR="00432C33" w:rsidRPr="00F466CF">
        <w:rPr>
          <w:rFonts w:ascii="Times New Roman" w:hAnsi="Times New Roman"/>
          <w:b/>
          <w:szCs w:val="28"/>
          <w:lang w:val="nl-NL"/>
        </w:rPr>
        <w:t>6.053,79</w:t>
      </w:r>
      <w:r w:rsidR="00432C33" w:rsidRPr="00F466CF">
        <w:rPr>
          <w:rFonts w:ascii="Times New Roman" w:hAnsi="Times New Roman"/>
          <w:szCs w:val="28"/>
          <w:lang w:val="nl-NL"/>
        </w:rPr>
        <w:t xml:space="preserve"> </w:t>
      </w:r>
      <w:r w:rsidRPr="00F466CF">
        <w:rPr>
          <w:rFonts w:ascii="Times New Roman" w:hAnsi="Times New Roman"/>
          <w:szCs w:val="28"/>
          <w:lang w:val="nl-NL"/>
        </w:rPr>
        <w:t>m2.</w:t>
      </w:r>
    </w:p>
    <w:p w:rsidR="001A499D" w:rsidRPr="00F466CF" w:rsidRDefault="00B776B8" w:rsidP="00653558">
      <w:pPr>
        <w:spacing w:after="60"/>
        <w:ind w:firstLine="540"/>
        <w:jc w:val="both"/>
        <w:rPr>
          <w:rFonts w:ascii="Times New Roman" w:hAnsi="Times New Roman"/>
          <w:b/>
          <w:szCs w:val="28"/>
          <w:lang w:val="nl-NL"/>
        </w:rPr>
      </w:pPr>
      <w:r w:rsidRPr="00F466CF">
        <w:rPr>
          <w:rFonts w:ascii="Times New Roman" w:hAnsi="Times New Roman"/>
          <w:b/>
          <w:szCs w:val="28"/>
          <w:lang w:val="nl-NL"/>
        </w:rPr>
        <w:t>e</w:t>
      </w:r>
      <w:r w:rsidR="001A499D" w:rsidRPr="00F466CF">
        <w:rPr>
          <w:rFonts w:ascii="Times New Roman" w:hAnsi="Times New Roman"/>
          <w:b/>
          <w:szCs w:val="28"/>
          <w:lang w:val="nl-NL"/>
        </w:rPr>
        <w:t>2</w:t>
      </w:r>
      <w:r w:rsidR="00653558" w:rsidRPr="00F466CF">
        <w:rPr>
          <w:rFonts w:ascii="Times New Roman" w:hAnsi="Times New Roman"/>
          <w:b/>
          <w:szCs w:val="28"/>
          <w:lang w:val="nl-NL"/>
        </w:rPr>
        <w:t xml:space="preserve">. Đất bãi đỗ xe: </w:t>
      </w:r>
      <w:r w:rsidR="00653558" w:rsidRPr="00F466CF">
        <w:rPr>
          <w:rFonts w:ascii="Times New Roman" w:hAnsi="Times New Roman"/>
          <w:szCs w:val="28"/>
          <w:lang w:val="nl-NL"/>
        </w:rPr>
        <w:t>Đất</w:t>
      </w:r>
      <w:r w:rsidR="00653558" w:rsidRPr="00F466CF">
        <w:rPr>
          <w:rFonts w:ascii="Times New Roman" w:hAnsi="Times New Roman"/>
          <w:b/>
          <w:szCs w:val="28"/>
          <w:lang w:val="nl-NL"/>
        </w:rPr>
        <w:t xml:space="preserve"> </w:t>
      </w:r>
      <w:r w:rsidR="00653558" w:rsidRPr="00F466CF">
        <w:rPr>
          <w:rFonts w:ascii="Times New Roman" w:hAnsi="Times New Roman"/>
          <w:szCs w:val="28"/>
          <w:lang w:val="nl-NL"/>
        </w:rPr>
        <w:t>bãi để xe tập trung</w:t>
      </w:r>
      <w:r w:rsidR="00653558" w:rsidRPr="00F466CF">
        <w:rPr>
          <w:rFonts w:ascii="Times New Roman" w:hAnsi="Times New Roman"/>
          <w:b/>
          <w:szCs w:val="28"/>
          <w:lang w:val="nl-NL"/>
        </w:rPr>
        <w:t xml:space="preserve"> </w:t>
      </w:r>
    </w:p>
    <w:p w:rsidR="00653558" w:rsidRPr="00F466CF" w:rsidRDefault="00653558" w:rsidP="00653558">
      <w:pPr>
        <w:spacing w:after="60"/>
        <w:ind w:firstLine="540"/>
        <w:jc w:val="both"/>
        <w:rPr>
          <w:rFonts w:ascii="Times New Roman" w:hAnsi="Times New Roman"/>
          <w:szCs w:val="28"/>
          <w:lang w:val="nl-NL"/>
        </w:rPr>
      </w:pPr>
      <w:r w:rsidRPr="00F466CF">
        <w:rPr>
          <w:rFonts w:ascii="Times New Roman" w:hAnsi="Times New Roman"/>
          <w:szCs w:val="28"/>
          <w:lang w:val="nl-NL"/>
        </w:rPr>
        <w:t xml:space="preserve">- Khu vực bãi để xe tập trung được quy hoạch nằm liền kề với các ô đất hạ tầng xã hội như: </w:t>
      </w:r>
      <w:r w:rsidRPr="00F466CF">
        <w:rPr>
          <w:rFonts w:ascii="Times New Roman" w:hAnsi="Times New Roman"/>
          <w:szCs w:val="28"/>
        </w:rPr>
        <w:t xml:space="preserve">Vườn hoa, cây xanh, </w:t>
      </w:r>
      <w:r w:rsidRPr="00F466CF">
        <w:rPr>
          <w:rFonts w:ascii="Times New Roman" w:hAnsi="Times New Roman"/>
          <w:szCs w:val="28"/>
          <w:lang w:val="vi-VN"/>
        </w:rPr>
        <w:t>nhà ở.</w:t>
      </w:r>
      <w:r w:rsidRPr="00F466CF">
        <w:rPr>
          <w:rFonts w:ascii="Times New Roman" w:hAnsi="Times New Roman"/>
          <w:szCs w:val="28"/>
          <w:lang w:val="nl-NL"/>
        </w:rPr>
        <w:t xml:space="preserve">..tại các vị trí trung tâm khu vực quy </w:t>
      </w:r>
      <w:r w:rsidRPr="00F466CF">
        <w:rPr>
          <w:rFonts w:ascii="Times New Roman" w:hAnsi="Times New Roman"/>
          <w:szCs w:val="28"/>
          <w:lang w:val="nl-NL"/>
        </w:rPr>
        <w:lastRenderedPageBreak/>
        <w:t xml:space="preserve">hoạch có tổng diện tích là: </w:t>
      </w:r>
      <w:r w:rsidR="00B776B8" w:rsidRPr="00F466CF">
        <w:rPr>
          <w:rFonts w:ascii="Times New Roman" w:hAnsi="Times New Roman"/>
          <w:b/>
          <w:bCs/>
          <w:szCs w:val="28"/>
        </w:rPr>
        <w:t xml:space="preserve">2.524,10 </w:t>
      </w:r>
      <w:r w:rsidRPr="00F466CF">
        <w:rPr>
          <w:rFonts w:ascii="Times New Roman" w:hAnsi="Times New Roman"/>
          <w:b/>
          <w:szCs w:val="28"/>
          <w:lang w:val="nl-NL"/>
        </w:rPr>
        <w:t xml:space="preserve">m2. </w:t>
      </w:r>
      <w:r w:rsidRPr="00F466CF">
        <w:rPr>
          <w:rFonts w:ascii="Times New Roman" w:hAnsi="Times New Roman"/>
          <w:szCs w:val="28"/>
          <w:lang w:val="nl-NL"/>
        </w:rPr>
        <w:t>Các ô đất bãi để xe phân tách với các ô đất chức năng khác bởi các</w:t>
      </w:r>
      <w:r w:rsidR="00A67935" w:rsidRPr="00F466CF">
        <w:rPr>
          <w:rFonts w:ascii="Times New Roman" w:hAnsi="Times New Roman"/>
          <w:szCs w:val="28"/>
          <w:lang w:val="nl-NL"/>
        </w:rPr>
        <w:t xml:space="preserve"> trục đường có bề rộng là: </w:t>
      </w:r>
      <w:r w:rsidR="00856FA5" w:rsidRPr="00F466CF">
        <w:rPr>
          <w:rFonts w:ascii="Times New Roman" w:hAnsi="Times New Roman"/>
          <w:szCs w:val="28"/>
          <w:lang w:val="nl-NL"/>
        </w:rPr>
        <w:t>11.5</w:t>
      </w:r>
      <w:r w:rsidR="00290C73" w:rsidRPr="00F466CF">
        <w:rPr>
          <w:rFonts w:ascii="Times New Roman" w:hAnsi="Times New Roman"/>
          <w:szCs w:val="28"/>
          <w:lang w:val="nl-NL"/>
        </w:rPr>
        <w:t xml:space="preserve"> </w:t>
      </w:r>
      <w:r w:rsidRPr="00F466CF">
        <w:rPr>
          <w:rFonts w:ascii="Times New Roman" w:hAnsi="Times New Roman"/>
          <w:szCs w:val="28"/>
          <w:lang w:val="nl-NL"/>
        </w:rPr>
        <w:t>m.</w:t>
      </w:r>
    </w:p>
    <w:p w:rsidR="001A499D" w:rsidRPr="00F466CF" w:rsidRDefault="001A499D" w:rsidP="008B5F86">
      <w:pPr>
        <w:spacing w:after="60"/>
        <w:ind w:firstLine="540"/>
        <w:jc w:val="both"/>
        <w:rPr>
          <w:rFonts w:ascii="Times New Roman" w:hAnsi="Times New Roman"/>
          <w:b/>
          <w:szCs w:val="28"/>
        </w:rPr>
      </w:pPr>
      <w:r w:rsidRPr="00F466CF">
        <w:rPr>
          <w:rFonts w:ascii="Times New Roman" w:hAnsi="Times New Roman"/>
          <w:b/>
          <w:szCs w:val="28"/>
          <w:lang w:val="nl-NL"/>
        </w:rPr>
        <w:t xml:space="preserve">VI. </w:t>
      </w:r>
      <w:r w:rsidRPr="00F466CF">
        <w:rPr>
          <w:rFonts w:ascii="Times New Roman" w:hAnsi="Times New Roman"/>
          <w:b/>
          <w:szCs w:val="28"/>
        </w:rPr>
        <w:t>TỔ CHỨC KHÔNG GIAN KIẾN TRÚC CẢNH QUAN</w:t>
      </w:r>
    </w:p>
    <w:p w:rsidR="003B6B62" w:rsidRPr="00F466CF" w:rsidRDefault="003B6B62" w:rsidP="008B5F86">
      <w:pPr>
        <w:widowControl w:val="0"/>
        <w:tabs>
          <w:tab w:val="left" w:pos="720"/>
        </w:tabs>
        <w:autoSpaceDE w:val="0"/>
        <w:autoSpaceDN w:val="0"/>
        <w:adjustRightInd w:val="0"/>
        <w:spacing w:after="120"/>
        <w:ind w:firstLine="540"/>
        <w:jc w:val="both"/>
        <w:rPr>
          <w:rFonts w:ascii="Times New Roman" w:hAnsi="Times New Roman"/>
          <w:szCs w:val="28"/>
        </w:rPr>
      </w:pPr>
      <w:bookmarkStart w:id="0" w:name="_Toc91915064"/>
      <w:bookmarkStart w:id="1" w:name="_Toc91915151"/>
      <w:bookmarkStart w:id="2" w:name="_Toc345107215"/>
      <w:bookmarkStart w:id="3" w:name="_Toc108081179"/>
      <w:bookmarkStart w:id="4" w:name="_Toc109794151"/>
      <w:bookmarkStart w:id="5" w:name="_Toc109794201"/>
      <w:bookmarkStart w:id="6" w:name="_Toc109794488"/>
      <w:bookmarkStart w:id="7" w:name="_Toc109794612"/>
      <w:bookmarkStart w:id="8" w:name="_Toc109794839"/>
      <w:bookmarkStart w:id="9" w:name="_Toc109794985"/>
      <w:bookmarkStart w:id="10" w:name="_Toc109795035"/>
      <w:bookmarkStart w:id="11" w:name="_Toc109795491"/>
      <w:bookmarkStart w:id="12" w:name="_Toc109795634"/>
      <w:bookmarkStart w:id="13" w:name="_Toc109795790"/>
      <w:bookmarkStart w:id="14" w:name="_Toc109795999"/>
      <w:bookmarkStart w:id="15" w:name="_Toc109796049"/>
      <w:bookmarkStart w:id="16" w:name="_Toc109796526"/>
      <w:bookmarkStart w:id="17" w:name="_Toc132190011"/>
      <w:bookmarkStart w:id="18" w:name="_Toc144194256"/>
      <w:bookmarkStart w:id="19" w:name="_Toc144622106"/>
      <w:bookmarkStart w:id="20" w:name="_Toc144626189"/>
      <w:bookmarkStart w:id="21" w:name="_Toc144626417"/>
      <w:r w:rsidRPr="00F466CF">
        <w:rPr>
          <w:rFonts w:ascii="Times New Roman" w:hAnsi="Times New Roman"/>
          <w:szCs w:val="28"/>
        </w:rPr>
        <w:t xml:space="preserve">- Quy hoạch </w:t>
      </w:r>
      <w:r w:rsidR="00E8272B" w:rsidRPr="00F466CF">
        <w:rPr>
          <w:rFonts w:ascii="Times New Roman" w:hAnsi="Times New Roman"/>
          <w:szCs w:val="28"/>
        </w:rPr>
        <w:t>khu dân cư và tái định cư số 5 Bá Xuyên, thành phố Sông Công</w:t>
      </w:r>
      <w:r w:rsidRPr="00F466CF">
        <w:rPr>
          <w:rFonts w:ascii="Times New Roman" w:hAnsi="Times New Roman"/>
          <w:szCs w:val="28"/>
        </w:rPr>
        <w:t xml:space="preserve"> được quy hoạch tổng thể dựa trên các quy chuẩn và tiêu chuẩn về quy hoạch xây dựng hiện hành. Được bố cục tạo thành một tổng thể không gian quy hoạch thống nhất, chặt chẽ và phù hợp với những yêu cầu đặc thù của một khu đô thị mới.</w:t>
      </w:r>
    </w:p>
    <w:p w:rsidR="003B6B62" w:rsidRPr="00F466CF" w:rsidRDefault="003B6B62" w:rsidP="008B5F86">
      <w:pPr>
        <w:widowControl w:val="0"/>
        <w:tabs>
          <w:tab w:val="left" w:pos="720"/>
        </w:tabs>
        <w:autoSpaceDE w:val="0"/>
        <w:autoSpaceDN w:val="0"/>
        <w:adjustRightInd w:val="0"/>
        <w:spacing w:after="120"/>
        <w:ind w:firstLine="540"/>
        <w:jc w:val="both"/>
        <w:rPr>
          <w:rFonts w:ascii="Times New Roman" w:hAnsi="Times New Roman"/>
          <w:szCs w:val="28"/>
        </w:rPr>
      </w:pPr>
      <w:r w:rsidRPr="00F466CF">
        <w:rPr>
          <w:rFonts w:ascii="Times New Roman" w:hAnsi="Times New Roman"/>
          <w:szCs w:val="28"/>
        </w:rPr>
        <w:t>- Từ tuyến đường giao thông đối ngoại chính theo quy hoạch chung bề rộng lộ giới 3</w:t>
      </w:r>
      <w:r w:rsidR="00C67A29" w:rsidRPr="00F466CF">
        <w:rPr>
          <w:rFonts w:ascii="Times New Roman" w:hAnsi="Times New Roman"/>
          <w:szCs w:val="28"/>
        </w:rPr>
        <w:t>9</w:t>
      </w:r>
      <w:r w:rsidRPr="00F466CF">
        <w:rPr>
          <w:rFonts w:ascii="Times New Roman" w:hAnsi="Times New Roman"/>
          <w:szCs w:val="28"/>
        </w:rPr>
        <w:t xml:space="preserve">m nằm </w:t>
      </w:r>
      <w:r w:rsidR="00C67A29" w:rsidRPr="00F466CF">
        <w:rPr>
          <w:rFonts w:ascii="Times New Roman" w:hAnsi="Times New Roman"/>
          <w:szCs w:val="28"/>
        </w:rPr>
        <w:t>phía Bắc</w:t>
      </w:r>
      <w:r w:rsidRPr="00F466CF">
        <w:rPr>
          <w:rFonts w:ascii="Times New Roman" w:hAnsi="Times New Roman"/>
          <w:szCs w:val="28"/>
        </w:rPr>
        <w:t xml:space="preserve"> (</w:t>
      </w:r>
      <w:r w:rsidR="00C67A29" w:rsidRPr="00F466CF">
        <w:rPr>
          <w:rFonts w:ascii="Times New Roman" w:hAnsi="Times New Roman"/>
          <w:szCs w:val="28"/>
        </w:rPr>
        <w:t>ĐT262</w:t>
      </w:r>
      <w:r w:rsidRPr="00F466CF">
        <w:rPr>
          <w:rFonts w:ascii="Times New Roman" w:hAnsi="Times New Roman"/>
          <w:szCs w:val="28"/>
        </w:rPr>
        <w:t xml:space="preserve">) </w:t>
      </w:r>
      <w:r w:rsidRPr="00F466CF">
        <w:rPr>
          <w:rFonts w:ascii="Times New Roman" w:hAnsi="Times New Roman"/>
          <w:i/>
          <w:szCs w:val="28"/>
        </w:rPr>
        <w:t>tuyến đường này đóng vai trò là trục giao thông “xương sống” của khu vực)</w:t>
      </w:r>
      <w:r w:rsidRPr="00F466CF">
        <w:rPr>
          <w:rFonts w:ascii="Times New Roman" w:hAnsi="Times New Roman"/>
          <w:szCs w:val="28"/>
        </w:rPr>
        <w:t xml:space="preserve">, từ đây bố trí </w:t>
      </w:r>
      <w:r w:rsidR="00C67A29" w:rsidRPr="00F466CF">
        <w:rPr>
          <w:rFonts w:ascii="Times New Roman" w:hAnsi="Times New Roman"/>
          <w:szCs w:val="28"/>
        </w:rPr>
        <w:t>tuy</w:t>
      </w:r>
      <w:r w:rsidRPr="00F466CF">
        <w:rPr>
          <w:rFonts w:ascii="Times New Roman" w:hAnsi="Times New Roman"/>
          <w:szCs w:val="28"/>
        </w:rPr>
        <w:t xml:space="preserve">ến đường </w:t>
      </w:r>
      <w:r w:rsidR="00C67A29" w:rsidRPr="00F466CF">
        <w:rPr>
          <w:rFonts w:ascii="Times New Roman" w:hAnsi="Times New Roman"/>
          <w:szCs w:val="28"/>
        </w:rPr>
        <w:t>phân khu vực có lộ giới 19,5</w:t>
      </w:r>
      <w:r w:rsidRPr="00F466CF">
        <w:rPr>
          <w:rFonts w:ascii="Times New Roman" w:hAnsi="Times New Roman"/>
          <w:szCs w:val="28"/>
        </w:rPr>
        <w:t>m</w:t>
      </w:r>
      <w:r w:rsidR="00C67A29" w:rsidRPr="00F466CF">
        <w:rPr>
          <w:rFonts w:ascii="Times New Roman" w:hAnsi="Times New Roman"/>
          <w:szCs w:val="28"/>
        </w:rPr>
        <w:t xml:space="preserve"> và được </w:t>
      </w:r>
      <w:r w:rsidRPr="00F466CF">
        <w:rPr>
          <w:rFonts w:ascii="Times New Roman" w:hAnsi="Times New Roman"/>
          <w:szCs w:val="28"/>
        </w:rPr>
        <w:t>phân</w:t>
      </w:r>
      <w:r w:rsidR="00C67A29" w:rsidRPr="00F466CF">
        <w:rPr>
          <w:rFonts w:ascii="Times New Roman" w:hAnsi="Times New Roman"/>
          <w:szCs w:val="28"/>
        </w:rPr>
        <w:t xml:space="preserve"> nhánh b</w:t>
      </w:r>
      <w:r w:rsidR="001925F7" w:rsidRPr="00F466CF">
        <w:rPr>
          <w:rFonts w:ascii="Times New Roman" w:hAnsi="Times New Roman"/>
          <w:szCs w:val="28"/>
        </w:rPr>
        <w:t>ởi các tuyến đường có lộ giới 11</w:t>
      </w:r>
      <w:r w:rsidR="00C67A29" w:rsidRPr="00F466CF">
        <w:rPr>
          <w:rFonts w:ascii="Times New Roman" w:hAnsi="Times New Roman"/>
          <w:szCs w:val="28"/>
        </w:rPr>
        <w:t>,5m</w:t>
      </w:r>
      <w:r w:rsidR="001925F7" w:rsidRPr="00F466CF">
        <w:rPr>
          <w:rFonts w:ascii="Times New Roman" w:hAnsi="Times New Roman"/>
          <w:szCs w:val="28"/>
        </w:rPr>
        <w:t xml:space="preserve"> và 12.5</w:t>
      </w:r>
      <w:r w:rsidR="00EA052A" w:rsidRPr="00F466CF">
        <w:rPr>
          <w:rFonts w:ascii="Times New Roman" w:hAnsi="Times New Roman"/>
          <w:szCs w:val="28"/>
        </w:rPr>
        <w:t>m</w:t>
      </w:r>
      <w:r w:rsidR="00C67A29" w:rsidRPr="00F466CF">
        <w:rPr>
          <w:rFonts w:ascii="Times New Roman" w:hAnsi="Times New Roman"/>
          <w:szCs w:val="28"/>
        </w:rPr>
        <w:t>,</w:t>
      </w:r>
      <w:r w:rsidRPr="00F466CF">
        <w:rPr>
          <w:rFonts w:ascii="Times New Roman" w:hAnsi="Times New Roman"/>
          <w:szCs w:val="28"/>
        </w:rPr>
        <w:t xml:space="preserve"> chia thành các lô đất có chức năng khác nhau rõ ràng, rành mạch theo dạng “ô bàn cờ”. </w:t>
      </w:r>
      <w:r w:rsidR="00C67A29" w:rsidRPr="00F466CF">
        <w:rPr>
          <w:rFonts w:ascii="Times New Roman" w:hAnsi="Times New Roman"/>
          <w:szCs w:val="28"/>
        </w:rPr>
        <w:t>Bố</w:t>
      </w:r>
      <w:r w:rsidRPr="00F466CF">
        <w:rPr>
          <w:rFonts w:ascii="Times New Roman" w:hAnsi="Times New Roman"/>
          <w:szCs w:val="28"/>
        </w:rPr>
        <w:t xml:space="preserve"> trí các hệ thống các công trình hạ tầng xã hội </w:t>
      </w:r>
      <w:r w:rsidR="00C67A29" w:rsidRPr="00F466CF">
        <w:rPr>
          <w:rFonts w:ascii="Times New Roman" w:hAnsi="Times New Roman"/>
          <w:szCs w:val="28"/>
        </w:rPr>
        <w:t>ở vịt trí phù hợp, dễ dàn tiếp cận</w:t>
      </w:r>
      <w:r w:rsidR="00E30D59" w:rsidRPr="00F466CF">
        <w:rPr>
          <w:rFonts w:ascii="Times New Roman" w:hAnsi="Times New Roman"/>
          <w:szCs w:val="28"/>
        </w:rPr>
        <w:t xml:space="preserve"> </w:t>
      </w:r>
      <w:r w:rsidRPr="00F466CF">
        <w:rPr>
          <w:rFonts w:ascii="Times New Roman" w:hAnsi="Times New Roman"/>
          <w:szCs w:val="28"/>
        </w:rPr>
        <w:t xml:space="preserve">(cây xanh vườn hoa tập trung kết hợp sân chơi và sân tập luyện; trường học; TMDV; TT văn hoá thể thao), tạo các khoảng không gian mở đóng vai trò hạt nhân cho khu vực quy hoạch. </w:t>
      </w:r>
    </w:p>
    <w:p w:rsidR="003B6B62" w:rsidRPr="00F466CF" w:rsidRDefault="003B6B62" w:rsidP="008B5F86">
      <w:pPr>
        <w:widowControl w:val="0"/>
        <w:tabs>
          <w:tab w:val="left" w:pos="720"/>
        </w:tabs>
        <w:autoSpaceDE w:val="0"/>
        <w:autoSpaceDN w:val="0"/>
        <w:adjustRightInd w:val="0"/>
        <w:spacing w:after="120"/>
        <w:ind w:firstLine="540"/>
        <w:jc w:val="both"/>
        <w:rPr>
          <w:rFonts w:ascii="Times New Roman" w:hAnsi="Times New Roman"/>
          <w:szCs w:val="28"/>
        </w:rPr>
      </w:pPr>
      <w:r w:rsidRPr="00F466CF">
        <w:rPr>
          <w:rFonts w:ascii="Times New Roman" w:hAnsi="Times New Roman"/>
          <w:szCs w:val="28"/>
        </w:rPr>
        <w:t xml:space="preserve">- Thiết kế không gian kiến trúc cảnh quan trong khu vực quy hoạch mang tính chất một khu đô thị hiện đại dựa trên ý tưởng thiết kế các khoảng không gian đóng, mở, kết hợp hài hoà giữa </w:t>
      </w:r>
      <w:r w:rsidR="006D05A1" w:rsidRPr="00F466CF">
        <w:rPr>
          <w:rFonts w:ascii="Times New Roman" w:hAnsi="Times New Roman"/>
          <w:szCs w:val="28"/>
        </w:rPr>
        <w:t>c</w:t>
      </w:r>
      <w:r w:rsidRPr="00F466CF">
        <w:rPr>
          <w:rFonts w:ascii="Times New Roman" w:hAnsi="Times New Roman"/>
          <w:szCs w:val="28"/>
        </w:rPr>
        <w:t>ây xanh kiến trúc cảnh quan, các khu ở mới.</w:t>
      </w:r>
    </w:p>
    <w:p w:rsidR="003B6B62" w:rsidRPr="00F466CF" w:rsidRDefault="003B6B62" w:rsidP="008B5F86">
      <w:pPr>
        <w:widowControl w:val="0"/>
        <w:tabs>
          <w:tab w:val="left" w:pos="720"/>
        </w:tabs>
        <w:autoSpaceDE w:val="0"/>
        <w:autoSpaceDN w:val="0"/>
        <w:adjustRightInd w:val="0"/>
        <w:spacing w:after="120"/>
        <w:ind w:firstLine="540"/>
        <w:jc w:val="both"/>
        <w:rPr>
          <w:rFonts w:ascii="Times New Roman" w:hAnsi="Times New Roman"/>
          <w:szCs w:val="28"/>
        </w:rPr>
      </w:pPr>
      <w:r w:rsidRPr="00F466CF">
        <w:rPr>
          <w:rFonts w:ascii="Times New Roman" w:hAnsi="Times New Roman"/>
          <w:szCs w:val="28"/>
        </w:rPr>
        <w:t>- Không gian kiến trúc cảnh quan chính của khu vực được nghiên cứu tổ chức khai thác ở các khu vực công cộng, khu vực ở mới và khu vực cây xanh cảnh quan.</w:t>
      </w:r>
    </w:p>
    <w:p w:rsidR="003B6B62" w:rsidRPr="00F466CF" w:rsidRDefault="003B6B62" w:rsidP="008B5F86">
      <w:pPr>
        <w:widowControl w:val="0"/>
        <w:tabs>
          <w:tab w:val="left" w:pos="720"/>
        </w:tabs>
        <w:autoSpaceDE w:val="0"/>
        <w:autoSpaceDN w:val="0"/>
        <w:adjustRightInd w:val="0"/>
        <w:spacing w:after="120"/>
        <w:ind w:firstLine="540"/>
        <w:jc w:val="both"/>
        <w:rPr>
          <w:rFonts w:ascii="Times New Roman" w:hAnsi="Times New Roman"/>
          <w:szCs w:val="28"/>
        </w:rPr>
      </w:pPr>
      <w:r w:rsidRPr="00F466CF">
        <w:rPr>
          <w:rFonts w:ascii="Times New Roman" w:hAnsi="Times New Roman"/>
          <w:szCs w:val="28"/>
        </w:rPr>
        <w:t xml:space="preserve">- Khu vực cây xanh cảnh quan được bố trí </w:t>
      </w:r>
      <w:r w:rsidR="00C67A29" w:rsidRPr="00F466CF">
        <w:rPr>
          <w:rFonts w:ascii="Times New Roman" w:hAnsi="Times New Roman"/>
          <w:szCs w:val="28"/>
        </w:rPr>
        <w:t>xen kẽ các nhóm ở trong</w:t>
      </w:r>
      <w:r w:rsidRPr="00F466CF">
        <w:rPr>
          <w:rFonts w:ascii="Times New Roman" w:hAnsi="Times New Roman"/>
          <w:szCs w:val="28"/>
        </w:rPr>
        <w:t xml:space="preserve"> khu vực có vai trò như một lá phổi xanh trong khu vực quy hoạch, việc quy hoạch thiết kế khu vực cây xanh cảnh quan làm cho không gian kiến trúc cảnh quan của khu vực quy hoạch sẽ trở lên mềm mại và thân thiện với môi trường tạo ra được một khu đô thị “xanh” trong đô thị.</w:t>
      </w:r>
    </w:p>
    <w:p w:rsidR="003B6B62" w:rsidRPr="00F466CF" w:rsidRDefault="003B6B62" w:rsidP="008B5F86">
      <w:pPr>
        <w:widowControl w:val="0"/>
        <w:tabs>
          <w:tab w:val="left" w:pos="720"/>
        </w:tabs>
        <w:autoSpaceDE w:val="0"/>
        <w:autoSpaceDN w:val="0"/>
        <w:adjustRightInd w:val="0"/>
        <w:spacing w:after="120"/>
        <w:ind w:firstLine="540"/>
        <w:jc w:val="both"/>
        <w:rPr>
          <w:rFonts w:ascii="Times New Roman" w:hAnsi="Times New Roman"/>
          <w:szCs w:val="28"/>
        </w:rPr>
      </w:pPr>
      <w:r w:rsidRPr="00F466CF">
        <w:rPr>
          <w:rFonts w:ascii="Times New Roman" w:hAnsi="Times New Roman"/>
          <w:szCs w:val="28"/>
        </w:rPr>
        <w:t>- Thiết kế quy hoạch đưa ra các quy định kiểm soát phát triển hợp lý cho từng lô đất và các khu vực chức năng khác, bao gồm các quy định về tầng cao, mật độ xây dựng, các khoảng lùi trong xây dựng công trình để đưa ra một giải pháp quy hoạch hiệu quả nhất đồng thời đảm bảo cho tính thống nhất mỹ quan các khu chức năng.</w:t>
      </w:r>
    </w:p>
    <w:p w:rsidR="003B6B62" w:rsidRPr="00F466CF" w:rsidRDefault="003B6B62" w:rsidP="008B5F86">
      <w:pPr>
        <w:widowControl w:val="0"/>
        <w:tabs>
          <w:tab w:val="left" w:pos="720"/>
        </w:tabs>
        <w:autoSpaceDE w:val="0"/>
        <w:autoSpaceDN w:val="0"/>
        <w:adjustRightInd w:val="0"/>
        <w:spacing w:after="120"/>
        <w:ind w:firstLine="540"/>
        <w:jc w:val="both"/>
        <w:rPr>
          <w:rFonts w:ascii="Times New Roman" w:hAnsi="Times New Roman"/>
          <w:szCs w:val="28"/>
        </w:rPr>
      </w:pPr>
      <w:r w:rsidRPr="00F466CF">
        <w:rPr>
          <w:rFonts w:ascii="Times New Roman" w:hAnsi="Times New Roman"/>
          <w:szCs w:val="28"/>
        </w:rPr>
        <w:t>- Hình thức kiến trúc của các công trình có những đặc điểm chung nhất, hình thành đặc trưng kiến trúc riêng của tuyến phố như các công trình công cộng, nhà ở được nối kết với nhau bằng hệ thống cây xanh mềm, hàng rào thông thoáng.</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rsidR="003B6B62" w:rsidRPr="00F466CF" w:rsidRDefault="00C67A29" w:rsidP="008B5F86">
      <w:pPr>
        <w:widowControl w:val="0"/>
        <w:tabs>
          <w:tab w:val="left" w:pos="720"/>
        </w:tabs>
        <w:autoSpaceDE w:val="0"/>
        <w:autoSpaceDN w:val="0"/>
        <w:adjustRightInd w:val="0"/>
        <w:spacing w:after="120"/>
        <w:ind w:firstLine="540"/>
        <w:jc w:val="both"/>
        <w:rPr>
          <w:rFonts w:ascii="Times New Roman" w:hAnsi="Times New Roman"/>
          <w:b/>
          <w:szCs w:val="28"/>
        </w:rPr>
      </w:pPr>
      <w:r w:rsidRPr="00F466CF">
        <w:rPr>
          <w:rFonts w:ascii="Times New Roman" w:hAnsi="Times New Roman"/>
          <w:b/>
          <w:szCs w:val="28"/>
        </w:rPr>
        <w:t>VII. Thiết kế đô thị</w:t>
      </w:r>
    </w:p>
    <w:p w:rsidR="009D1273" w:rsidRPr="00F466CF" w:rsidRDefault="009D1273" w:rsidP="008B5F86">
      <w:pPr>
        <w:widowControl w:val="0"/>
        <w:tabs>
          <w:tab w:val="left" w:pos="720"/>
        </w:tabs>
        <w:autoSpaceDE w:val="0"/>
        <w:autoSpaceDN w:val="0"/>
        <w:adjustRightInd w:val="0"/>
        <w:spacing w:after="120"/>
        <w:ind w:firstLine="540"/>
        <w:jc w:val="both"/>
        <w:rPr>
          <w:rFonts w:ascii="Times New Roman" w:hAnsi="Times New Roman"/>
          <w:b/>
          <w:szCs w:val="28"/>
        </w:rPr>
      </w:pPr>
      <w:r w:rsidRPr="00F466CF">
        <w:rPr>
          <w:rFonts w:ascii="Times New Roman" w:hAnsi="Times New Roman"/>
          <w:b/>
          <w:szCs w:val="28"/>
        </w:rPr>
        <w:t>7.1.</w:t>
      </w:r>
      <w:r w:rsidRPr="00F466CF">
        <w:rPr>
          <w:szCs w:val="28"/>
        </w:rPr>
        <w:t xml:space="preserve"> </w:t>
      </w:r>
      <w:r w:rsidRPr="00F466CF">
        <w:rPr>
          <w:rFonts w:ascii="Times New Roman" w:hAnsi="Times New Roman"/>
          <w:b/>
          <w:szCs w:val="28"/>
        </w:rPr>
        <w:t>Chiều cao xây dựng công trình:</w:t>
      </w:r>
    </w:p>
    <w:p w:rsidR="00C67A29" w:rsidRPr="00F466CF" w:rsidRDefault="00C67A29" w:rsidP="008B5F86">
      <w:pPr>
        <w:spacing w:before="60" w:after="60"/>
        <w:ind w:firstLine="540"/>
        <w:jc w:val="both"/>
        <w:rPr>
          <w:rFonts w:ascii="Times New Roman" w:hAnsi="Times New Roman"/>
          <w:szCs w:val="28"/>
        </w:rPr>
      </w:pPr>
      <w:r w:rsidRPr="00F466CF">
        <w:rPr>
          <w:rFonts w:ascii="Times New Roman" w:hAnsi="Times New Roman"/>
          <w:szCs w:val="28"/>
        </w:rPr>
        <w:t xml:space="preserve">- Chiều cao tầng và cốt 0,00 của các công trình được quy định cụ thể đồng nhất cho toàn khu quy hoạch. Cốt 0,00 của công trình cao hơn cốt vỉa hè tại vị trí có công trình là từ 0,2m đến 0,45m. </w:t>
      </w:r>
    </w:p>
    <w:p w:rsidR="00C67A29" w:rsidRPr="00F466CF" w:rsidRDefault="00C67A29" w:rsidP="008B5F86">
      <w:pPr>
        <w:spacing w:before="60" w:after="60"/>
        <w:ind w:firstLine="540"/>
        <w:jc w:val="both"/>
        <w:rPr>
          <w:rFonts w:ascii="Times New Roman" w:hAnsi="Times New Roman"/>
          <w:szCs w:val="28"/>
        </w:rPr>
      </w:pPr>
      <w:r w:rsidRPr="00F466CF">
        <w:rPr>
          <w:rFonts w:ascii="Times New Roman" w:hAnsi="Times New Roman"/>
          <w:szCs w:val="28"/>
        </w:rPr>
        <w:lastRenderedPageBreak/>
        <w:t xml:space="preserve">- Đối với công trình nhà ở (liền kề, tái định cư): Chiều cao tối đa tầng 1 là 4,2m, từ tầng 2 trở lên là từ 3,3,m đến 3,6m, tầng cao xây dựng tối đa là </w:t>
      </w:r>
      <w:r w:rsidR="00625A39" w:rsidRPr="00F466CF">
        <w:rPr>
          <w:rFonts w:ascii="Times New Roman" w:hAnsi="Times New Roman"/>
          <w:szCs w:val="28"/>
        </w:rPr>
        <w:t>5 tầng, mật độ xây dựng tối đa 8</w:t>
      </w:r>
      <w:r w:rsidRPr="00F466CF">
        <w:rPr>
          <w:rFonts w:ascii="Times New Roman" w:hAnsi="Times New Roman"/>
          <w:szCs w:val="28"/>
        </w:rPr>
        <w:t xml:space="preserve">0%. </w:t>
      </w:r>
    </w:p>
    <w:p w:rsidR="00C67A29" w:rsidRPr="00F466CF" w:rsidRDefault="00C67A29" w:rsidP="008B5F86">
      <w:pPr>
        <w:spacing w:before="60" w:after="60"/>
        <w:ind w:firstLine="540"/>
        <w:jc w:val="both"/>
        <w:rPr>
          <w:rFonts w:ascii="Times New Roman" w:hAnsi="Times New Roman"/>
          <w:szCs w:val="28"/>
        </w:rPr>
      </w:pPr>
      <w:r w:rsidRPr="00F466CF">
        <w:rPr>
          <w:rFonts w:ascii="Times New Roman" w:hAnsi="Times New Roman"/>
          <w:szCs w:val="28"/>
        </w:rPr>
        <w:t>- Đối với công trình nhà ở (biệt thự): Chiều cao tối đa tầng 1 là 4,2m, từ tầng 2 trở lên là 3,6m</w:t>
      </w:r>
      <w:r w:rsidR="00FB57E9" w:rsidRPr="00F466CF">
        <w:rPr>
          <w:rFonts w:ascii="Times New Roman" w:hAnsi="Times New Roman"/>
          <w:szCs w:val="28"/>
        </w:rPr>
        <w:t>, tầng cao xây dựng tối đa là 3</w:t>
      </w:r>
      <w:r w:rsidRPr="00F466CF">
        <w:rPr>
          <w:rFonts w:ascii="Times New Roman" w:hAnsi="Times New Roman"/>
          <w:szCs w:val="28"/>
        </w:rPr>
        <w:t xml:space="preserve"> t</w:t>
      </w:r>
      <w:r w:rsidR="00FB57E9" w:rsidRPr="00F466CF">
        <w:rPr>
          <w:rFonts w:ascii="Times New Roman" w:hAnsi="Times New Roman"/>
          <w:szCs w:val="28"/>
        </w:rPr>
        <w:t>ầng, mật độ xây dựng tối đa là 6</w:t>
      </w:r>
      <w:r w:rsidRPr="00F466CF">
        <w:rPr>
          <w:rFonts w:ascii="Times New Roman" w:hAnsi="Times New Roman"/>
          <w:szCs w:val="28"/>
        </w:rPr>
        <w:t>0%.</w:t>
      </w:r>
    </w:p>
    <w:p w:rsidR="00C67A29" w:rsidRPr="00F466CF" w:rsidRDefault="00C67A29" w:rsidP="008B5F86">
      <w:pPr>
        <w:spacing w:before="40" w:after="40"/>
        <w:ind w:firstLine="540"/>
        <w:jc w:val="both"/>
        <w:rPr>
          <w:rFonts w:ascii="Times New Roman" w:hAnsi="Times New Roman"/>
          <w:szCs w:val="28"/>
        </w:rPr>
      </w:pPr>
      <w:r w:rsidRPr="00F466CF">
        <w:rPr>
          <w:rFonts w:ascii="Times New Roman" w:hAnsi="Times New Roman"/>
          <w:szCs w:val="28"/>
        </w:rPr>
        <w:t>- Đối với khu đất xây dựng bố trí cây xanh trong khu nhà ở: Chỉ xây dựng các công trình kiến trúc nhỏ trong khu vực cây xanh cảnh quan - mặt nước, không được phép bố trí các công trình xây dựng trong khu vực cây xanh cách ly, tầng cao xây dựng là 1 tầng, mật độ xây dựng tối đa là 5%.</w:t>
      </w:r>
    </w:p>
    <w:p w:rsidR="00C67A29" w:rsidRPr="00F466CF" w:rsidRDefault="009D1273" w:rsidP="008B5F86">
      <w:pPr>
        <w:spacing w:before="40" w:after="40"/>
        <w:ind w:firstLine="540"/>
        <w:jc w:val="both"/>
        <w:rPr>
          <w:rFonts w:ascii="Times New Roman" w:hAnsi="Times New Roman"/>
          <w:szCs w:val="28"/>
          <w:lang w:val="it-IT"/>
        </w:rPr>
      </w:pPr>
      <w:r w:rsidRPr="00F466CF">
        <w:rPr>
          <w:rFonts w:ascii="Times New Roman" w:hAnsi="Times New Roman"/>
          <w:b/>
          <w:i/>
          <w:szCs w:val="28"/>
          <w:lang w:val="it-IT"/>
        </w:rPr>
        <w:t>7</w:t>
      </w:r>
      <w:r w:rsidR="00C67A29" w:rsidRPr="00F466CF">
        <w:rPr>
          <w:rFonts w:ascii="Times New Roman" w:hAnsi="Times New Roman"/>
          <w:b/>
          <w:i/>
          <w:szCs w:val="28"/>
          <w:lang w:val="it-IT"/>
        </w:rPr>
        <w:t>.2.</w:t>
      </w:r>
      <w:r w:rsidR="00C67A29" w:rsidRPr="00F466CF">
        <w:rPr>
          <w:rFonts w:ascii="Times New Roman" w:hAnsi="Times New Roman"/>
          <w:b/>
          <w:szCs w:val="28"/>
          <w:lang w:val="it-IT"/>
        </w:rPr>
        <w:t xml:space="preserve"> </w:t>
      </w:r>
      <w:r w:rsidR="00C67A29" w:rsidRPr="00F466CF">
        <w:rPr>
          <w:rFonts w:ascii="Times New Roman" w:hAnsi="Times New Roman"/>
          <w:b/>
          <w:i/>
          <w:szCs w:val="28"/>
          <w:lang w:val="it-IT"/>
        </w:rPr>
        <w:t>Khoảng lùi công trình:</w:t>
      </w:r>
    </w:p>
    <w:p w:rsidR="00C67A29" w:rsidRPr="00F466CF" w:rsidRDefault="00C67A29" w:rsidP="008B5F86">
      <w:pPr>
        <w:spacing w:before="40" w:after="40"/>
        <w:ind w:firstLine="540"/>
        <w:jc w:val="both"/>
        <w:rPr>
          <w:rFonts w:ascii="Times New Roman" w:hAnsi="Times New Roman"/>
          <w:szCs w:val="28"/>
          <w:lang w:val="it-IT"/>
        </w:rPr>
      </w:pPr>
      <w:r w:rsidRPr="00F466CF">
        <w:rPr>
          <w:rFonts w:ascii="Times New Roman" w:hAnsi="Times New Roman"/>
          <w:szCs w:val="28"/>
          <w:lang w:val="it-IT"/>
        </w:rPr>
        <w:t xml:space="preserve">Để đảm bảo không gian cảnh quan mở, góc nhìn thông thoáng trên các trục đường và các nút giao, bố trí </w:t>
      </w:r>
      <w:r w:rsidRPr="00F466CF">
        <w:rPr>
          <w:rFonts w:ascii="Times New Roman" w:hAnsi="Times New Roman"/>
          <w:szCs w:val="28"/>
          <w:lang w:val="pt-BR"/>
        </w:rPr>
        <w:t>các tuyến đường có chỉ giới xây dựng lùi lại so với chỉ giới đường đỏ theo quy định tại Quy chuẩn 01/2021. Khoảng lùi từ 0,0-6,0m.</w:t>
      </w:r>
    </w:p>
    <w:p w:rsidR="00C67A29" w:rsidRPr="00F466CF" w:rsidRDefault="009D1273" w:rsidP="008B5F86">
      <w:pPr>
        <w:spacing w:before="40" w:after="40"/>
        <w:ind w:firstLine="540"/>
        <w:jc w:val="both"/>
        <w:rPr>
          <w:rFonts w:ascii="Times New Roman" w:hAnsi="Times New Roman"/>
          <w:szCs w:val="28"/>
          <w:lang w:val="it-IT"/>
        </w:rPr>
      </w:pPr>
      <w:r w:rsidRPr="00F466CF">
        <w:rPr>
          <w:rFonts w:ascii="Times New Roman" w:hAnsi="Times New Roman"/>
          <w:b/>
          <w:i/>
          <w:szCs w:val="28"/>
          <w:lang w:val="pt-BR"/>
        </w:rPr>
        <w:t>7</w:t>
      </w:r>
      <w:r w:rsidR="00C67A29" w:rsidRPr="00F466CF">
        <w:rPr>
          <w:rFonts w:ascii="Times New Roman" w:hAnsi="Times New Roman"/>
          <w:b/>
          <w:i/>
          <w:szCs w:val="28"/>
          <w:lang w:val="pt-BR"/>
        </w:rPr>
        <w:t>.3 Mật độ xây dựng</w:t>
      </w:r>
    </w:p>
    <w:p w:rsidR="00C67A29" w:rsidRPr="00F466CF" w:rsidRDefault="00C67A29" w:rsidP="008B5F86">
      <w:pPr>
        <w:spacing w:before="40" w:after="40"/>
        <w:ind w:firstLine="540"/>
        <w:jc w:val="both"/>
        <w:rPr>
          <w:rFonts w:ascii="Times New Roman" w:hAnsi="Times New Roman"/>
          <w:szCs w:val="28"/>
          <w:lang w:val="it-IT"/>
        </w:rPr>
      </w:pPr>
      <w:r w:rsidRPr="00F466CF">
        <w:rPr>
          <w:rFonts w:ascii="Times New Roman" w:hAnsi="Times New Roman"/>
          <w:szCs w:val="28"/>
          <w:lang w:val="it-IT"/>
        </w:rPr>
        <w:t xml:space="preserve">- Đất xây dựng nhà ở </w:t>
      </w:r>
      <w:r w:rsidRPr="00F466CF">
        <w:rPr>
          <w:rFonts w:ascii="Times New Roman" w:hAnsi="Times New Roman"/>
          <w:i/>
          <w:szCs w:val="28"/>
          <w:lang w:val="it-IT"/>
        </w:rPr>
        <w:t>(liền kề, tái định cư)</w:t>
      </w:r>
      <w:r w:rsidR="005014F0" w:rsidRPr="00F466CF">
        <w:rPr>
          <w:rFonts w:ascii="Times New Roman" w:hAnsi="Times New Roman"/>
          <w:szCs w:val="28"/>
          <w:lang w:val="it-IT"/>
        </w:rPr>
        <w:t>: Mật độ xây dựng tối đa 8</w:t>
      </w:r>
      <w:r w:rsidRPr="00F466CF">
        <w:rPr>
          <w:rFonts w:ascii="Times New Roman" w:hAnsi="Times New Roman"/>
          <w:szCs w:val="28"/>
          <w:lang w:val="it-IT"/>
        </w:rPr>
        <w:t>0%.</w:t>
      </w:r>
    </w:p>
    <w:p w:rsidR="00C67A29" w:rsidRPr="00F466CF" w:rsidRDefault="00C67A29" w:rsidP="008B5F86">
      <w:pPr>
        <w:spacing w:before="40" w:after="40"/>
        <w:ind w:firstLine="540"/>
        <w:jc w:val="both"/>
        <w:rPr>
          <w:rFonts w:ascii="Times New Roman" w:hAnsi="Times New Roman"/>
          <w:szCs w:val="28"/>
          <w:lang w:val="it-IT"/>
        </w:rPr>
      </w:pPr>
      <w:r w:rsidRPr="00F466CF">
        <w:rPr>
          <w:rFonts w:ascii="Times New Roman" w:hAnsi="Times New Roman"/>
          <w:szCs w:val="28"/>
          <w:lang w:val="it-IT"/>
        </w:rPr>
        <w:t xml:space="preserve">- Đất xây dựng nhà ở </w:t>
      </w:r>
      <w:r w:rsidRPr="00F466CF">
        <w:rPr>
          <w:rFonts w:ascii="Times New Roman" w:hAnsi="Times New Roman"/>
          <w:i/>
          <w:szCs w:val="28"/>
          <w:lang w:val="it-IT"/>
        </w:rPr>
        <w:t>(biệt thự)</w:t>
      </w:r>
      <w:r w:rsidR="005014F0" w:rsidRPr="00F466CF">
        <w:rPr>
          <w:rFonts w:ascii="Times New Roman" w:hAnsi="Times New Roman"/>
          <w:szCs w:val="28"/>
          <w:lang w:val="it-IT"/>
        </w:rPr>
        <w:t>: Mật độ xây dựng tối đa 6</w:t>
      </w:r>
      <w:r w:rsidRPr="00F466CF">
        <w:rPr>
          <w:rFonts w:ascii="Times New Roman" w:hAnsi="Times New Roman"/>
          <w:szCs w:val="28"/>
          <w:lang w:val="it-IT"/>
        </w:rPr>
        <w:t>0%.</w:t>
      </w:r>
    </w:p>
    <w:p w:rsidR="00C67A29" w:rsidRPr="00F466CF" w:rsidRDefault="00C67A29" w:rsidP="008B5F86">
      <w:pPr>
        <w:spacing w:before="40" w:after="40"/>
        <w:ind w:firstLine="540"/>
        <w:jc w:val="both"/>
        <w:rPr>
          <w:rFonts w:ascii="Times New Roman" w:hAnsi="Times New Roman"/>
          <w:szCs w:val="28"/>
          <w:lang w:val="it-IT"/>
        </w:rPr>
      </w:pPr>
      <w:r w:rsidRPr="00F466CF">
        <w:rPr>
          <w:rFonts w:ascii="Times New Roman" w:hAnsi="Times New Roman"/>
          <w:szCs w:val="28"/>
          <w:lang w:val="it-IT"/>
        </w:rPr>
        <w:t>- Khu cây xanh: Không được xây dựng công trình vượt quá 5% để dành quỹ đất trồng cây xanh phục vụ người dân.</w:t>
      </w:r>
    </w:p>
    <w:p w:rsidR="00951B52" w:rsidRPr="00F466CF" w:rsidRDefault="00951B52" w:rsidP="00951B52">
      <w:pPr>
        <w:spacing w:before="40" w:after="40"/>
        <w:ind w:firstLine="540"/>
        <w:jc w:val="both"/>
        <w:rPr>
          <w:rFonts w:ascii="Times New Roman" w:hAnsi="Times New Roman"/>
          <w:b/>
          <w:szCs w:val="28"/>
          <w:lang w:val="it-IT"/>
        </w:rPr>
      </w:pPr>
      <w:r w:rsidRPr="00F466CF">
        <w:rPr>
          <w:rFonts w:ascii="Times New Roman" w:hAnsi="Times New Roman"/>
          <w:b/>
          <w:szCs w:val="28"/>
          <w:lang w:val="it-IT"/>
        </w:rPr>
        <w:t>VIII. Quy hoạch hệ thống công trình hạ tầng kỹ thuật</w:t>
      </w:r>
    </w:p>
    <w:p w:rsidR="00951B52" w:rsidRPr="00F466CF" w:rsidRDefault="00951B52" w:rsidP="00951B52">
      <w:pPr>
        <w:pStyle w:val="bac-bullet01"/>
        <w:numPr>
          <w:ilvl w:val="0"/>
          <w:numId w:val="0"/>
        </w:numPr>
        <w:tabs>
          <w:tab w:val="left" w:pos="1440"/>
        </w:tabs>
        <w:spacing w:before="0" w:after="120"/>
        <w:ind w:firstLine="540"/>
        <w:rPr>
          <w:rFonts w:ascii="Times New Roman" w:hAnsi="Times New Roman"/>
          <w:b/>
          <w:sz w:val="28"/>
          <w:szCs w:val="28"/>
          <w:lang w:val="en-US"/>
        </w:rPr>
      </w:pPr>
      <w:r w:rsidRPr="00F466CF">
        <w:rPr>
          <w:rFonts w:ascii="Times New Roman" w:hAnsi="Times New Roman"/>
          <w:b/>
          <w:sz w:val="28"/>
          <w:szCs w:val="28"/>
          <w:lang w:val="en-US"/>
        </w:rPr>
        <w:t>8</w:t>
      </w:r>
      <w:r w:rsidRPr="00F466CF">
        <w:rPr>
          <w:rFonts w:ascii="Times New Roman" w:hAnsi="Times New Roman"/>
          <w:b/>
          <w:sz w:val="28"/>
          <w:szCs w:val="28"/>
          <w:lang w:val="vi-VN"/>
        </w:rPr>
        <w:t>.1. Quy hoạch hệ thống giao thông</w:t>
      </w:r>
      <w:r w:rsidRPr="00F466CF">
        <w:rPr>
          <w:rFonts w:ascii="Times New Roman" w:hAnsi="Times New Roman"/>
          <w:b/>
          <w:sz w:val="28"/>
          <w:szCs w:val="28"/>
          <w:lang w:val="en-US"/>
        </w:rPr>
        <w:t>, chuẩn bị kỹ thuật</w:t>
      </w:r>
    </w:p>
    <w:p w:rsidR="00951B52" w:rsidRPr="00F466CF" w:rsidRDefault="00951B52" w:rsidP="00951B52">
      <w:pPr>
        <w:spacing w:after="120"/>
        <w:ind w:firstLine="540"/>
        <w:jc w:val="both"/>
        <w:rPr>
          <w:rFonts w:ascii="Times New Roman" w:hAnsi="Times New Roman"/>
          <w:b/>
          <w:i/>
          <w:iCs/>
          <w:szCs w:val="28"/>
        </w:rPr>
      </w:pPr>
      <w:bookmarkStart w:id="22" w:name="_Toc42516284"/>
      <w:r w:rsidRPr="00F466CF">
        <w:rPr>
          <w:rFonts w:ascii="Times New Roman" w:hAnsi="Times New Roman"/>
          <w:b/>
          <w:spacing w:val="-2"/>
          <w:szCs w:val="28"/>
          <w:lang w:val="pt-BR"/>
        </w:rPr>
        <w:t>a</w:t>
      </w:r>
      <w:r w:rsidRPr="00F466CF">
        <w:rPr>
          <w:rFonts w:ascii="Times New Roman" w:hAnsi="Times New Roman"/>
          <w:b/>
          <w:spacing w:val="-2"/>
          <w:szCs w:val="28"/>
          <w:lang w:val="nl-NL"/>
        </w:rPr>
        <w:t xml:space="preserve">. </w:t>
      </w:r>
      <w:bookmarkEnd w:id="22"/>
      <w:r w:rsidRPr="00F466CF">
        <w:rPr>
          <w:rFonts w:ascii="Times New Roman" w:hAnsi="Times New Roman"/>
          <w:b/>
          <w:i/>
          <w:iCs/>
          <w:szCs w:val="28"/>
          <w:lang w:val="de-DE"/>
        </w:rPr>
        <w:t>Xác định quy mô và phân cấp các tuyến đường</w:t>
      </w:r>
      <w:r w:rsidRPr="00F466CF">
        <w:rPr>
          <w:rFonts w:ascii="Times New Roman" w:hAnsi="Times New Roman"/>
          <w:b/>
          <w:i/>
          <w:iCs/>
          <w:szCs w:val="28"/>
        </w:rPr>
        <w:t>:</w:t>
      </w:r>
    </w:p>
    <w:p w:rsidR="00951B52" w:rsidRPr="00F466CF" w:rsidRDefault="00951B52" w:rsidP="00951B52">
      <w:pPr>
        <w:ind w:firstLine="567"/>
        <w:jc w:val="both"/>
        <w:rPr>
          <w:rFonts w:ascii="Times New Roman" w:hAnsi="Times New Roman"/>
          <w:i/>
          <w:iCs/>
          <w:spacing w:val="-2"/>
          <w:szCs w:val="28"/>
        </w:rPr>
      </w:pPr>
      <w:r w:rsidRPr="00F466CF">
        <w:rPr>
          <w:rFonts w:ascii="Times New Roman" w:hAnsi="Times New Roman"/>
          <w:i/>
          <w:iCs/>
          <w:spacing w:val="-2"/>
          <w:szCs w:val="28"/>
        </w:rPr>
        <w:t>a1. Đường giao thông đối ngoại:</w:t>
      </w:r>
    </w:p>
    <w:p w:rsidR="00951B52" w:rsidRPr="00F466CF" w:rsidRDefault="00951B52" w:rsidP="00951B52">
      <w:pPr>
        <w:ind w:firstLine="567"/>
        <w:jc w:val="both"/>
        <w:rPr>
          <w:rFonts w:ascii="Times New Roman" w:hAnsi="Times New Roman"/>
          <w:spacing w:val="-2"/>
          <w:szCs w:val="28"/>
        </w:rPr>
      </w:pPr>
      <w:r w:rsidRPr="00F466CF">
        <w:rPr>
          <w:rFonts w:ascii="Times New Roman" w:hAnsi="Times New Roman"/>
          <w:spacing w:val="-2"/>
          <w:szCs w:val="28"/>
        </w:rPr>
        <w:t>- Mặt cắt A-A: theo QHPK khu đô thị Bá Xuyên:</w:t>
      </w:r>
    </w:p>
    <w:p w:rsidR="00951B52" w:rsidRPr="00F466CF" w:rsidRDefault="00951B52" w:rsidP="00951B52">
      <w:pPr>
        <w:ind w:firstLine="567"/>
        <w:jc w:val="both"/>
        <w:rPr>
          <w:rFonts w:ascii="Times New Roman" w:hAnsi="Times New Roman"/>
          <w:spacing w:val="-2"/>
          <w:szCs w:val="28"/>
        </w:rPr>
      </w:pPr>
      <w:r w:rsidRPr="00F466CF">
        <w:rPr>
          <w:rFonts w:ascii="Times New Roman" w:hAnsi="Times New Roman"/>
          <w:spacing w:val="-2"/>
          <w:szCs w:val="28"/>
        </w:rPr>
        <w:t>+ Quy mô bề rộng chỉ giới đường đỏ: 25,5m.</w:t>
      </w:r>
    </w:p>
    <w:p w:rsidR="00951B52" w:rsidRPr="00F466CF" w:rsidRDefault="00951B52" w:rsidP="00951B52">
      <w:pPr>
        <w:ind w:firstLine="567"/>
        <w:jc w:val="both"/>
        <w:rPr>
          <w:rFonts w:ascii="Times New Roman" w:hAnsi="Times New Roman"/>
          <w:spacing w:val="-2"/>
          <w:szCs w:val="28"/>
        </w:rPr>
      </w:pPr>
      <w:r w:rsidRPr="00F466CF">
        <w:rPr>
          <w:rFonts w:ascii="Times New Roman" w:hAnsi="Times New Roman"/>
          <w:spacing w:val="-2"/>
          <w:szCs w:val="28"/>
        </w:rPr>
        <w:t>+ Lòng đường: 13,5m</w:t>
      </w:r>
    </w:p>
    <w:p w:rsidR="00951B52" w:rsidRPr="00F466CF" w:rsidRDefault="00951B52" w:rsidP="00951B52">
      <w:pPr>
        <w:ind w:firstLine="567"/>
        <w:jc w:val="both"/>
        <w:rPr>
          <w:rFonts w:ascii="Times New Roman" w:hAnsi="Times New Roman"/>
          <w:spacing w:val="-2"/>
          <w:szCs w:val="28"/>
        </w:rPr>
      </w:pPr>
      <w:r w:rsidRPr="00F466CF">
        <w:rPr>
          <w:rFonts w:ascii="Times New Roman" w:hAnsi="Times New Roman"/>
          <w:spacing w:val="-2"/>
          <w:szCs w:val="28"/>
        </w:rPr>
        <w:t>+ Vỉa hè: 6x2=12,0m</w:t>
      </w:r>
    </w:p>
    <w:p w:rsidR="00951B52" w:rsidRPr="00F466CF" w:rsidRDefault="00951B52" w:rsidP="00951B52">
      <w:pPr>
        <w:ind w:firstLine="567"/>
        <w:jc w:val="both"/>
        <w:rPr>
          <w:rFonts w:ascii="Times New Roman" w:hAnsi="Times New Roman"/>
          <w:spacing w:val="-2"/>
          <w:szCs w:val="28"/>
        </w:rPr>
      </w:pPr>
      <w:r w:rsidRPr="00F466CF">
        <w:rPr>
          <w:rFonts w:ascii="Times New Roman" w:hAnsi="Times New Roman"/>
          <w:spacing w:val="-2"/>
          <w:szCs w:val="28"/>
        </w:rPr>
        <w:t xml:space="preserve">- Mặt cắt B-B: Đường tỉnh ĐT.262. </w:t>
      </w:r>
    </w:p>
    <w:p w:rsidR="00951B52" w:rsidRPr="00F466CF" w:rsidRDefault="00951B52" w:rsidP="00951B52">
      <w:pPr>
        <w:ind w:firstLine="567"/>
        <w:jc w:val="both"/>
        <w:rPr>
          <w:rFonts w:ascii="Times New Roman" w:hAnsi="Times New Roman"/>
          <w:spacing w:val="-2"/>
          <w:szCs w:val="28"/>
        </w:rPr>
      </w:pPr>
      <w:r w:rsidRPr="00F466CF">
        <w:rPr>
          <w:rFonts w:ascii="Times New Roman" w:hAnsi="Times New Roman"/>
          <w:spacing w:val="-2"/>
          <w:szCs w:val="28"/>
        </w:rPr>
        <w:t>+ Quy mô bề rộng chỉ giới đường đỏ: 19,5m.</w:t>
      </w:r>
    </w:p>
    <w:p w:rsidR="00951B52" w:rsidRPr="00F466CF" w:rsidRDefault="00951B52" w:rsidP="00951B52">
      <w:pPr>
        <w:ind w:firstLine="567"/>
        <w:jc w:val="both"/>
        <w:rPr>
          <w:rFonts w:ascii="Times New Roman" w:hAnsi="Times New Roman"/>
          <w:spacing w:val="-2"/>
          <w:szCs w:val="28"/>
        </w:rPr>
      </w:pPr>
      <w:r w:rsidRPr="00F466CF">
        <w:rPr>
          <w:rFonts w:ascii="Times New Roman" w:hAnsi="Times New Roman"/>
          <w:spacing w:val="-2"/>
          <w:szCs w:val="28"/>
        </w:rPr>
        <w:t>+ Lòng đường: 10,5m</w:t>
      </w:r>
    </w:p>
    <w:p w:rsidR="00951B52" w:rsidRPr="00F466CF" w:rsidRDefault="00951B52" w:rsidP="00951B52">
      <w:pPr>
        <w:ind w:firstLine="567"/>
        <w:jc w:val="both"/>
        <w:rPr>
          <w:rFonts w:ascii="Times New Roman" w:hAnsi="Times New Roman"/>
          <w:spacing w:val="-2"/>
          <w:szCs w:val="28"/>
        </w:rPr>
      </w:pPr>
      <w:r w:rsidRPr="00F466CF">
        <w:rPr>
          <w:rFonts w:ascii="Times New Roman" w:hAnsi="Times New Roman"/>
          <w:spacing w:val="-2"/>
          <w:szCs w:val="28"/>
        </w:rPr>
        <w:t>+ Vỉa hè: 4,5x2=9,0m</w:t>
      </w:r>
    </w:p>
    <w:p w:rsidR="00951B52" w:rsidRPr="00F466CF" w:rsidRDefault="00951B52" w:rsidP="00951B52">
      <w:pPr>
        <w:ind w:firstLine="567"/>
        <w:jc w:val="both"/>
        <w:rPr>
          <w:rFonts w:ascii="Times New Roman" w:hAnsi="Times New Roman"/>
          <w:i/>
          <w:iCs/>
          <w:spacing w:val="-2"/>
          <w:szCs w:val="28"/>
        </w:rPr>
      </w:pPr>
      <w:r w:rsidRPr="00F466CF">
        <w:rPr>
          <w:rFonts w:ascii="Times New Roman" w:hAnsi="Times New Roman"/>
          <w:i/>
          <w:iCs/>
          <w:spacing w:val="-2"/>
          <w:szCs w:val="28"/>
        </w:rPr>
        <w:t>a2. Đường giao thông đối nội:</w:t>
      </w:r>
    </w:p>
    <w:p w:rsidR="00951B52" w:rsidRPr="00F466CF" w:rsidRDefault="00951B52" w:rsidP="00951B52">
      <w:pPr>
        <w:ind w:firstLine="567"/>
        <w:jc w:val="both"/>
        <w:rPr>
          <w:rFonts w:ascii="Times New Roman" w:hAnsi="Times New Roman"/>
          <w:spacing w:val="-2"/>
          <w:szCs w:val="28"/>
        </w:rPr>
      </w:pPr>
      <w:r w:rsidRPr="00F466CF">
        <w:rPr>
          <w:rFonts w:ascii="Times New Roman" w:hAnsi="Times New Roman"/>
          <w:spacing w:val="-2"/>
          <w:szCs w:val="28"/>
        </w:rPr>
        <w:t>- Mặt cắt 1-1: Đường phân khu vực.</w:t>
      </w:r>
    </w:p>
    <w:p w:rsidR="00951B52" w:rsidRPr="00F466CF" w:rsidRDefault="00951B52" w:rsidP="00951B52">
      <w:pPr>
        <w:ind w:firstLine="567"/>
        <w:jc w:val="both"/>
        <w:rPr>
          <w:rFonts w:ascii="Times New Roman" w:hAnsi="Times New Roman"/>
          <w:spacing w:val="-2"/>
          <w:szCs w:val="28"/>
        </w:rPr>
      </w:pPr>
      <w:r w:rsidRPr="00F466CF">
        <w:rPr>
          <w:rFonts w:ascii="Times New Roman" w:hAnsi="Times New Roman"/>
          <w:spacing w:val="-2"/>
          <w:szCs w:val="28"/>
        </w:rPr>
        <w:t>+ Quy mô bề rộng chỉ giới đường đỏ: 12,5m.</w:t>
      </w:r>
    </w:p>
    <w:p w:rsidR="00951B52" w:rsidRPr="00F466CF" w:rsidRDefault="00951B52" w:rsidP="00951B52">
      <w:pPr>
        <w:ind w:firstLine="567"/>
        <w:jc w:val="both"/>
        <w:rPr>
          <w:rFonts w:ascii="Times New Roman" w:hAnsi="Times New Roman"/>
          <w:spacing w:val="-2"/>
          <w:szCs w:val="28"/>
        </w:rPr>
      </w:pPr>
      <w:r w:rsidRPr="00F466CF">
        <w:rPr>
          <w:rFonts w:ascii="Times New Roman" w:hAnsi="Times New Roman"/>
          <w:spacing w:val="-2"/>
          <w:szCs w:val="28"/>
        </w:rPr>
        <w:t>+ Lòng đường: 6,0m.</w:t>
      </w:r>
    </w:p>
    <w:p w:rsidR="00951B52" w:rsidRPr="00F466CF" w:rsidRDefault="00951B52" w:rsidP="00951B52">
      <w:pPr>
        <w:ind w:firstLine="567"/>
        <w:jc w:val="both"/>
        <w:rPr>
          <w:rFonts w:ascii="Times New Roman" w:hAnsi="Times New Roman"/>
          <w:spacing w:val="-2"/>
          <w:szCs w:val="28"/>
        </w:rPr>
      </w:pPr>
      <w:r w:rsidRPr="00F466CF">
        <w:rPr>
          <w:rFonts w:ascii="Times New Roman" w:hAnsi="Times New Roman"/>
          <w:spacing w:val="-2"/>
          <w:szCs w:val="28"/>
        </w:rPr>
        <w:t>+ Vỉa hè: 3,5m+3,0m=6,5m.</w:t>
      </w:r>
    </w:p>
    <w:p w:rsidR="00951B52" w:rsidRPr="00F466CF" w:rsidRDefault="00951B52" w:rsidP="00951B52">
      <w:pPr>
        <w:ind w:firstLine="567"/>
        <w:jc w:val="both"/>
        <w:rPr>
          <w:rFonts w:ascii="Times New Roman" w:hAnsi="Times New Roman"/>
          <w:spacing w:val="-2"/>
          <w:szCs w:val="28"/>
        </w:rPr>
      </w:pPr>
      <w:r w:rsidRPr="00F466CF">
        <w:rPr>
          <w:rFonts w:ascii="Times New Roman" w:hAnsi="Times New Roman"/>
          <w:spacing w:val="-2"/>
          <w:szCs w:val="28"/>
        </w:rPr>
        <w:t>- Mặt cắt 2-2: Đường phân khu vực.</w:t>
      </w:r>
    </w:p>
    <w:p w:rsidR="00951B52" w:rsidRPr="00F466CF" w:rsidRDefault="00951B52" w:rsidP="00951B52">
      <w:pPr>
        <w:ind w:firstLine="567"/>
        <w:jc w:val="both"/>
        <w:rPr>
          <w:rFonts w:ascii="Times New Roman" w:hAnsi="Times New Roman"/>
          <w:spacing w:val="-2"/>
          <w:szCs w:val="28"/>
        </w:rPr>
      </w:pPr>
      <w:r w:rsidRPr="00F466CF">
        <w:rPr>
          <w:rFonts w:ascii="Times New Roman" w:hAnsi="Times New Roman"/>
          <w:spacing w:val="-2"/>
          <w:szCs w:val="28"/>
        </w:rPr>
        <w:t>+ Quy mô bề rộng chỉ giới đường đỏ: 10,0m.</w:t>
      </w:r>
    </w:p>
    <w:p w:rsidR="00951B52" w:rsidRPr="00F466CF" w:rsidRDefault="00951B52" w:rsidP="00951B52">
      <w:pPr>
        <w:ind w:firstLine="567"/>
        <w:jc w:val="both"/>
        <w:rPr>
          <w:rFonts w:ascii="Times New Roman" w:hAnsi="Times New Roman"/>
          <w:spacing w:val="-2"/>
          <w:szCs w:val="28"/>
        </w:rPr>
      </w:pPr>
      <w:r w:rsidRPr="00F466CF">
        <w:rPr>
          <w:rFonts w:ascii="Times New Roman" w:hAnsi="Times New Roman"/>
          <w:spacing w:val="-2"/>
          <w:szCs w:val="28"/>
        </w:rPr>
        <w:t>+ Lòng đường: 6,0m.</w:t>
      </w:r>
    </w:p>
    <w:p w:rsidR="00951B52" w:rsidRPr="00F466CF" w:rsidRDefault="00951B52" w:rsidP="00951B52">
      <w:pPr>
        <w:ind w:firstLine="567"/>
        <w:jc w:val="both"/>
        <w:rPr>
          <w:rFonts w:ascii="Times New Roman" w:hAnsi="Times New Roman"/>
          <w:spacing w:val="-2"/>
          <w:szCs w:val="28"/>
        </w:rPr>
      </w:pPr>
      <w:r w:rsidRPr="00F466CF">
        <w:rPr>
          <w:rFonts w:ascii="Times New Roman" w:hAnsi="Times New Roman"/>
          <w:spacing w:val="-2"/>
          <w:szCs w:val="28"/>
        </w:rPr>
        <w:t>+ Vỉa hè: 2,0m+2,0m=4,0m.</w:t>
      </w:r>
    </w:p>
    <w:p w:rsidR="00951B52" w:rsidRPr="00F466CF" w:rsidRDefault="00951B52" w:rsidP="00951B52">
      <w:pPr>
        <w:ind w:firstLine="567"/>
        <w:jc w:val="both"/>
        <w:rPr>
          <w:rFonts w:ascii="Times New Roman" w:hAnsi="Times New Roman"/>
          <w:spacing w:val="-2"/>
          <w:szCs w:val="28"/>
        </w:rPr>
      </w:pPr>
      <w:r w:rsidRPr="00F466CF">
        <w:rPr>
          <w:rFonts w:ascii="Times New Roman" w:hAnsi="Times New Roman"/>
          <w:spacing w:val="-2"/>
          <w:szCs w:val="28"/>
        </w:rPr>
        <w:t>- Mặt cắt 3-3: Đường phân khu vực.</w:t>
      </w:r>
    </w:p>
    <w:p w:rsidR="00951B52" w:rsidRPr="00F466CF" w:rsidRDefault="00951B52" w:rsidP="00951B52">
      <w:pPr>
        <w:ind w:firstLine="567"/>
        <w:jc w:val="both"/>
        <w:rPr>
          <w:rFonts w:ascii="Times New Roman" w:hAnsi="Times New Roman"/>
          <w:spacing w:val="-2"/>
          <w:szCs w:val="28"/>
        </w:rPr>
      </w:pPr>
      <w:r w:rsidRPr="00F466CF">
        <w:rPr>
          <w:rFonts w:ascii="Times New Roman" w:hAnsi="Times New Roman"/>
          <w:spacing w:val="-2"/>
          <w:szCs w:val="28"/>
        </w:rPr>
        <w:t>+ Quy mô bề rộng chỉ giới đường đỏ: 11,5m.</w:t>
      </w:r>
    </w:p>
    <w:p w:rsidR="00951B52" w:rsidRPr="00F466CF" w:rsidRDefault="00951B52" w:rsidP="00951B52">
      <w:pPr>
        <w:ind w:firstLine="567"/>
        <w:jc w:val="both"/>
        <w:rPr>
          <w:rFonts w:ascii="Times New Roman" w:hAnsi="Times New Roman"/>
          <w:spacing w:val="-2"/>
          <w:szCs w:val="28"/>
        </w:rPr>
      </w:pPr>
      <w:r w:rsidRPr="00F466CF">
        <w:rPr>
          <w:rFonts w:ascii="Times New Roman" w:hAnsi="Times New Roman"/>
          <w:spacing w:val="-2"/>
          <w:szCs w:val="28"/>
        </w:rPr>
        <w:lastRenderedPageBreak/>
        <w:t>+ Lòng đường: 6,0m.</w:t>
      </w:r>
    </w:p>
    <w:p w:rsidR="00951B52" w:rsidRPr="00F466CF" w:rsidRDefault="00951B52" w:rsidP="00951B52">
      <w:pPr>
        <w:ind w:firstLine="567"/>
        <w:jc w:val="both"/>
        <w:rPr>
          <w:rFonts w:ascii="Times New Roman" w:hAnsi="Times New Roman"/>
          <w:spacing w:val="-2"/>
          <w:szCs w:val="28"/>
        </w:rPr>
      </w:pPr>
      <w:r w:rsidRPr="00F466CF">
        <w:rPr>
          <w:rFonts w:ascii="Times New Roman" w:hAnsi="Times New Roman"/>
          <w:spacing w:val="-2"/>
          <w:szCs w:val="28"/>
        </w:rPr>
        <w:t>+ Vỉa hè: 2,5m+2,0m=4,5m.</w:t>
      </w:r>
    </w:p>
    <w:p w:rsidR="00951B52" w:rsidRPr="00F466CF" w:rsidRDefault="00951B52" w:rsidP="00951B52">
      <w:pPr>
        <w:ind w:firstLine="567"/>
        <w:jc w:val="both"/>
        <w:rPr>
          <w:rFonts w:ascii="Times New Roman" w:hAnsi="Times New Roman"/>
          <w:spacing w:val="-2"/>
          <w:szCs w:val="28"/>
        </w:rPr>
      </w:pPr>
      <w:r w:rsidRPr="00F466CF">
        <w:rPr>
          <w:rFonts w:ascii="Times New Roman" w:hAnsi="Times New Roman"/>
          <w:spacing w:val="-2"/>
          <w:szCs w:val="28"/>
        </w:rPr>
        <w:t>- Mặt cắt 4-4: Đường nội bộ.</w:t>
      </w:r>
    </w:p>
    <w:p w:rsidR="00951B52" w:rsidRPr="00F466CF" w:rsidRDefault="00951B52" w:rsidP="00951B52">
      <w:pPr>
        <w:ind w:firstLine="567"/>
        <w:jc w:val="both"/>
        <w:rPr>
          <w:rFonts w:ascii="Times New Roman" w:hAnsi="Times New Roman"/>
          <w:spacing w:val="-2"/>
          <w:szCs w:val="28"/>
        </w:rPr>
      </w:pPr>
      <w:r w:rsidRPr="00F466CF">
        <w:rPr>
          <w:rFonts w:ascii="Times New Roman" w:hAnsi="Times New Roman"/>
          <w:spacing w:val="-2"/>
          <w:szCs w:val="28"/>
        </w:rPr>
        <w:t>+ Quy mô bề rộng chỉ giới đường đỏ: 3,5m.</w:t>
      </w:r>
    </w:p>
    <w:p w:rsidR="00951B52" w:rsidRPr="00F466CF" w:rsidRDefault="00951B52" w:rsidP="00951B52">
      <w:pPr>
        <w:ind w:firstLine="567"/>
        <w:jc w:val="both"/>
        <w:rPr>
          <w:rFonts w:ascii="Times New Roman" w:hAnsi="Times New Roman"/>
          <w:spacing w:val="-2"/>
          <w:szCs w:val="28"/>
        </w:rPr>
      </w:pPr>
      <w:r w:rsidRPr="00F466CF">
        <w:rPr>
          <w:rFonts w:ascii="Times New Roman" w:hAnsi="Times New Roman"/>
          <w:spacing w:val="-2"/>
          <w:szCs w:val="28"/>
        </w:rPr>
        <w:t>+ Lòng đường: 3,5m.</w:t>
      </w:r>
    </w:p>
    <w:p w:rsidR="00951B52" w:rsidRPr="00F466CF" w:rsidRDefault="00951B52" w:rsidP="00951B52">
      <w:pPr>
        <w:ind w:firstLine="567"/>
        <w:jc w:val="both"/>
        <w:rPr>
          <w:rFonts w:ascii="Times New Roman" w:hAnsi="Times New Roman"/>
          <w:b/>
          <w:iCs/>
          <w:szCs w:val="28"/>
          <w:lang w:val="de-DE"/>
        </w:rPr>
      </w:pPr>
      <w:r w:rsidRPr="00F466CF">
        <w:rPr>
          <w:rFonts w:ascii="Times New Roman" w:hAnsi="Times New Roman"/>
          <w:b/>
          <w:iCs/>
          <w:szCs w:val="28"/>
          <w:lang w:val="de-DE"/>
        </w:rPr>
        <w:t>b. Bãi đỗ xe.</w:t>
      </w:r>
    </w:p>
    <w:p w:rsidR="00951B52" w:rsidRPr="00F466CF" w:rsidRDefault="00951B52" w:rsidP="00951B52">
      <w:pPr>
        <w:spacing w:after="120"/>
        <w:ind w:firstLine="540"/>
        <w:jc w:val="both"/>
        <w:rPr>
          <w:rFonts w:ascii="Times New Roman" w:hAnsi="Times New Roman"/>
          <w:iCs/>
          <w:spacing w:val="-8"/>
          <w:szCs w:val="28"/>
          <w:lang w:val="de-DE"/>
        </w:rPr>
      </w:pPr>
      <w:r w:rsidRPr="00F466CF">
        <w:rPr>
          <w:rFonts w:ascii="Times New Roman" w:hAnsi="Times New Roman"/>
          <w:iCs/>
          <w:spacing w:val="-8"/>
          <w:szCs w:val="28"/>
          <w:lang w:val="de-DE"/>
        </w:rPr>
        <w:t>Quy hoạch định hướng 02 bãi đỗ xe trên mặt đất với quy mô 2524,1m2.</w:t>
      </w:r>
    </w:p>
    <w:p w:rsidR="00951B52" w:rsidRPr="00F466CF" w:rsidRDefault="00951B52" w:rsidP="00951B52">
      <w:pPr>
        <w:pStyle w:val="bac-bullet01"/>
        <w:numPr>
          <w:ilvl w:val="0"/>
          <w:numId w:val="0"/>
        </w:numPr>
        <w:tabs>
          <w:tab w:val="left" w:pos="1440"/>
        </w:tabs>
        <w:spacing w:before="0" w:after="120"/>
        <w:ind w:firstLine="540"/>
        <w:rPr>
          <w:rFonts w:ascii="Times New Roman" w:hAnsi="Times New Roman"/>
          <w:b/>
          <w:sz w:val="28"/>
          <w:szCs w:val="28"/>
          <w:lang w:val="en-US"/>
        </w:rPr>
      </w:pPr>
      <w:r w:rsidRPr="00F466CF">
        <w:rPr>
          <w:rFonts w:ascii="Times New Roman" w:hAnsi="Times New Roman"/>
          <w:b/>
          <w:sz w:val="28"/>
          <w:szCs w:val="28"/>
          <w:lang w:val="en-US"/>
        </w:rPr>
        <w:t>8</w:t>
      </w:r>
      <w:r w:rsidRPr="00F466CF">
        <w:rPr>
          <w:rFonts w:ascii="Times New Roman" w:hAnsi="Times New Roman"/>
          <w:b/>
          <w:sz w:val="28"/>
          <w:szCs w:val="28"/>
          <w:lang w:val="vi-VN"/>
        </w:rPr>
        <w:t xml:space="preserve">.2. Quy hoạch </w:t>
      </w:r>
      <w:r w:rsidRPr="00F466CF">
        <w:rPr>
          <w:rFonts w:ascii="Times New Roman" w:hAnsi="Times New Roman"/>
          <w:b/>
          <w:sz w:val="28"/>
          <w:szCs w:val="28"/>
          <w:lang w:val="en-US"/>
        </w:rPr>
        <w:t>chuẩn bị kỹ thuật</w:t>
      </w:r>
    </w:p>
    <w:p w:rsidR="00951B52" w:rsidRPr="00F466CF" w:rsidRDefault="00951B52" w:rsidP="00951B52">
      <w:pPr>
        <w:spacing w:after="120"/>
        <w:ind w:firstLine="540"/>
        <w:jc w:val="both"/>
        <w:rPr>
          <w:rFonts w:ascii="Times New Roman" w:hAnsi="Times New Roman"/>
          <w:iCs/>
          <w:szCs w:val="28"/>
          <w:lang w:val="nl-NL"/>
        </w:rPr>
      </w:pPr>
      <w:r w:rsidRPr="00F466CF">
        <w:rPr>
          <w:rFonts w:ascii="Times New Roman" w:hAnsi="Times New Roman"/>
          <w:b/>
          <w:bCs/>
          <w:iCs/>
          <w:szCs w:val="28"/>
          <w:lang w:val="nl-NL"/>
        </w:rPr>
        <w:t>a. San nền:</w:t>
      </w:r>
    </w:p>
    <w:p w:rsidR="00951B52" w:rsidRPr="00F466CF" w:rsidRDefault="00951B52" w:rsidP="00951B52">
      <w:pPr>
        <w:widowControl w:val="0"/>
        <w:ind w:firstLine="540"/>
        <w:jc w:val="both"/>
        <w:rPr>
          <w:rFonts w:ascii="Times New Roman" w:hAnsi="Times New Roman"/>
          <w:szCs w:val="28"/>
          <w:lang w:val="pt-BR"/>
        </w:rPr>
      </w:pPr>
      <w:r w:rsidRPr="00F466CF">
        <w:rPr>
          <w:rFonts w:ascii="Times New Roman" w:hAnsi="Times New Roman"/>
          <w:szCs w:val="28"/>
          <w:lang w:val="pt-BR"/>
        </w:rPr>
        <w:t xml:space="preserve"> Cao </w:t>
      </w:r>
      <w:r w:rsidRPr="00F466CF">
        <w:rPr>
          <w:rFonts w:ascii="Times New Roman" w:hAnsi="Times New Roman" w:cs="Calibri"/>
          <w:szCs w:val="28"/>
          <w:lang w:val="pt-BR"/>
        </w:rPr>
        <w:t>độ</w:t>
      </w:r>
      <w:r w:rsidRPr="00F466CF">
        <w:rPr>
          <w:rFonts w:ascii="Times New Roman" w:hAnsi="Times New Roman"/>
          <w:szCs w:val="28"/>
          <w:lang w:val="pt-BR"/>
        </w:rPr>
        <w:t xml:space="preserve"> n</w:t>
      </w:r>
      <w:r w:rsidRPr="00F466CF">
        <w:rPr>
          <w:rFonts w:ascii="Times New Roman" w:hAnsi="Times New Roman" w:cs="Calibri"/>
          <w:szCs w:val="28"/>
          <w:lang w:val="pt-BR"/>
        </w:rPr>
        <w:t>ề</w:t>
      </w:r>
      <w:r w:rsidRPr="00F466CF">
        <w:rPr>
          <w:rFonts w:ascii="Times New Roman" w:hAnsi="Times New Roman"/>
          <w:szCs w:val="28"/>
          <w:lang w:val="pt-BR"/>
        </w:rPr>
        <w:t>n x</w:t>
      </w:r>
      <w:r w:rsidRPr="00F466CF">
        <w:rPr>
          <w:rFonts w:ascii="Times New Roman" w:hAnsi="Times New Roman" w:cs=".VnTime"/>
          <w:szCs w:val="28"/>
          <w:lang w:val="pt-BR"/>
        </w:rPr>
        <w:t>â</w:t>
      </w:r>
      <w:r w:rsidRPr="00F466CF">
        <w:rPr>
          <w:rFonts w:ascii="Times New Roman" w:hAnsi="Times New Roman"/>
          <w:szCs w:val="28"/>
          <w:lang w:val="pt-BR"/>
        </w:rPr>
        <w:t>y d</w:t>
      </w:r>
      <w:r w:rsidRPr="00F466CF">
        <w:rPr>
          <w:rFonts w:ascii="Times New Roman" w:hAnsi="Times New Roman" w:cs="Calibri"/>
          <w:szCs w:val="28"/>
          <w:lang w:val="pt-BR"/>
        </w:rPr>
        <w:t>ự</w:t>
      </w:r>
      <w:r w:rsidRPr="00F466CF">
        <w:rPr>
          <w:rFonts w:ascii="Times New Roman" w:hAnsi="Times New Roman"/>
          <w:szCs w:val="28"/>
          <w:lang w:val="pt-BR"/>
        </w:rPr>
        <w:t>ng c</w:t>
      </w:r>
      <w:r w:rsidRPr="00F466CF">
        <w:rPr>
          <w:rFonts w:ascii="Times New Roman" w:hAnsi="Times New Roman" w:cs="Calibri"/>
          <w:szCs w:val="28"/>
          <w:lang w:val="pt-BR"/>
        </w:rPr>
        <w:t>ủ</w:t>
      </w:r>
      <w:r w:rsidRPr="00F466CF">
        <w:rPr>
          <w:rFonts w:ascii="Times New Roman" w:hAnsi="Times New Roman"/>
          <w:szCs w:val="28"/>
          <w:lang w:val="pt-BR"/>
        </w:rPr>
        <w:t>a khu v</w:t>
      </w:r>
      <w:r w:rsidRPr="00F466CF">
        <w:rPr>
          <w:rFonts w:ascii="Times New Roman" w:hAnsi="Times New Roman" w:cs="Calibri"/>
          <w:szCs w:val="28"/>
          <w:lang w:val="pt-BR"/>
        </w:rPr>
        <w:t>ự</w:t>
      </w:r>
      <w:r w:rsidRPr="00F466CF">
        <w:rPr>
          <w:rFonts w:ascii="Times New Roman" w:hAnsi="Times New Roman"/>
          <w:szCs w:val="28"/>
          <w:lang w:val="pt-BR"/>
        </w:rPr>
        <w:t>c l</w:t>
      </w:r>
      <w:r w:rsidRPr="00F466CF">
        <w:rPr>
          <w:rFonts w:ascii="Times New Roman" w:hAnsi="Times New Roman" w:cs="Calibri"/>
          <w:szCs w:val="28"/>
          <w:lang w:val="pt-BR"/>
        </w:rPr>
        <w:t>ậ</w:t>
      </w:r>
      <w:r w:rsidRPr="00F466CF">
        <w:rPr>
          <w:rFonts w:ascii="Times New Roman" w:hAnsi="Times New Roman"/>
          <w:szCs w:val="28"/>
          <w:lang w:val="pt-BR"/>
        </w:rPr>
        <w:t>p quy ho</w:t>
      </w:r>
      <w:r w:rsidRPr="00F466CF">
        <w:rPr>
          <w:rFonts w:ascii="Times New Roman" w:hAnsi="Times New Roman" w:cs="Calibri"/>
          <w:szCs w:val="28"/>
          <w:lang w:val="pt-BR"/>
        </w:rPr>
        <w:t>ạ</w:t>
      </w:r>
      <w:r w:rsidRPr="00F466CF">
        <w:rPr>
          <w:rFonts w:ascii="Times New Roman" w:hAnsi="Times New Roman"/>
          <w:szCs w:val="28"/>
          <w:lang w:val="pt-BR"/>
        </w:rPr>
        <w:t xml:space="preserve">ch </w:t>
      </w:r>
      <w:r w:rsidRPr="00F466CF">
        <w:rPr>
          <w:rFonts w:ascii="Times New Roman" w:hAnsi="Times New Roman" w:cs="Calibri"/>
          <w:szCs w:val="28"/>
          <w:lang w:val="pt-BR"/>
        </w:rPr>
        <w:t>đượ</w:t>
      </w:r>
      <w:r w:rsidRPr="00F466CF">
        <w:rPr>
          <w:rFonts w:ascii="Times New Roman" w:hAnsi="Times New Roman"/>
          <w:szCs w:val="28"/>
          <w:lang w:val="pt-BR"/>
        </w:rPr>
        <w:t>c căn cứ theo quy hoạch phân khu và cao độ khu dân cư hiện trạng của khu vực. Hướng dốc chung từ Bắc xuống Nam và từ Đông sang Tây.</w:t>
      </w:r>
    </w:p>
    <w:p w:rsidR="00951B52" w:rsidRPr="00F466CF" w:rsidRDefault="00951B52" w:rsidP="00951B52">
      <w:pPr>
        <w:widowControl w:val="0"/>
        <w:ind w:firstLine="540"/>
        <w:jc w:val="both"/>
        <w:rPr>
          <w:rFonts w:ascii="Times New Roman" w:hAnsi="Times New Roman"/>
          <w:szCs w:val="28"/>
          <w:lang w:val="pt-BR"/>
        </w:rPr>
      </w:pPr>
      <w:r w:rsidRPr="00F466CF">
        <w:rPr>
          <w:rFonts w:ascii="Times New Roman" w:hAnsi="Times New Roman" w:cs="Calibri"/>
          <w:szCs w:val="28"/>
          <w:lang w:val="pt-BR"/>
        </w:rPr>
        <w:t>Đố</w:t>
      </w:r>
      <w:r w:rsidRPr="00F466CF">
        <w:rPr>
          <w:rFonts w:ascii="Times New Roman" w:hAnsi="Times New Roman"/>
          <w:szCs w:val="28"/>
          <w:lang w:val="pt-BR"/>
        </w:rPr>
        <w:t>i v</w:t>
      </w:r>
      <w:r w:rsidRPr="00F466CF">
        <w:rPr>
          <w:rFonts w:ascii="Times New Roman" w:hAnsi="Times New Roman" w:cs="Calibri"/>
          <w:szCs w:val="28"/>
          <w:lang w:val="pt-BR"/>
        </w:rPr>
        <w:t>ớ</w:t>
      </w:r>
      <w:r w:rsidRPr="00F466CF">
        <w:rPr>
          <w:rFonts w:ascii="Times New Roman" w:hAnsi="Times New Roman"/>
          <w:szCs w:val="28"/>
          <w:lang w:val="pt-BR"/>
        </w:rPr>
        <w:t>i c</w:t>
      </w:r>
      <w:r w:rsidRPr="00F466CF">
        <w:rPr>
          <w:rFonts w:ascii="Times New Roman" w:hAnsi="Times New Roman" w:cs=".VnTime"/>
          <w:szCs w:val="28"/>
          <w:lang w:val="pt-BR"/>
        </w:rPr>
        <w:t>á</w:t>
      </w:r>
      <w:r w:rsidRPr="00F466CF">
        <w:rPr>
          <w:rFonts w:ascii="Times New Roman" w:hAnsi="Times New Roman"/>
          <w:szCs w:val="28"/>
          <w:lang w:val="pt-BR"/>
        </w:rPr>
        <w:t>c khu x</w:t>
      </w:r>
      <w:r w:rsidRPr="00F466CF">
        <w:rPr>
          <w:rFonts w:ascii="Times New Roman" w:hAnsi="Times New Roman" w:cs=".VnTime"/>
          <w:szCs w:val="28"/>
          <w:lang w:val="pt-BR"/>
        </w:rPr>
        <w:t>â</w:t>
      </w:r>
      <w:r w:rsidRPr="00F466CF">
        <w:rPr>
          <w:rFonts w:ascii="Times New Roman" w:hAnsi="Times New Roman"/>
          <w:szCs w:val="28"/>
          <w:lang w:val="pt-BR"/>
        </w:rPr>
        <w:t>y d</w:t>
      </w:r>
      <w:r w:rsidRPr="00F466CF">
        <w:rPr>
          <w:rFonts w:ascii="Times New Roman" w:hAnsi="Times New Roman" w:cs="Calibri"/>
          <w:szCs w:val="28"/>
          <w:lang w:val="pt-BR"/>
        </w:rPr>
        <w:t>ự</w:t>
      </w:r>
      <w:r w:rsidRPr="00F466CF">
        <w:rPr>
          <w:rFonts w:ascii="Times New Roman" w:hAnsi="Times New Roman"/>
          <w:szCs w:val="28"/>
          <w:lang w:val="pt-BR"/>
        </w:rPr>
        <w:t>ng hi</w:t>
      </w:r>
      <w:r w:rsidRPr="00F466CF">
        <w:rPr>
          <w:rFonts w:ascii="Times New Roman" w:hAnsi="Times New Roman" w:cs="Calibri"/>
          <w:szCs w:val="28"/>
          <w:lang w:val="pt-BR"/>
        </w:rPr>
        <w:t>ệ</w:t>
      </w:r>
      <w:r w:rsidRPr="00F466CF">
        <w:rPr>
          <w:rFonts w:ascii="Times New Roman" w:hAnsi="Times New Roman"/>
          <w:szCs w:val="28"/>
          <w:lang w:val="pt-BR"/>
        </w:rPr>
        <w:t>n h</w:t>
      </w:r>
      <w:r w:rsidRPr="00F466CF">
        <w:rPr>
          <w:rFonts w:ascii="Times New Roman" w:hAnsi="Times New Roman" w:cs="Calibri"/>
          <w:szCs w:val="28"/>
          <w:lang w:val="pt-BR"/>
        </w:rPr>
        <w:t>ữ</w:t>
      </w:r>
      <w:r w:rsidRPr="00F466CF">
        <w:rPr>
          <w:rFonts w:ascii="Times New Roman" w:hAnsi="Times New Roman"/>
          <w:szCs w:val="28"/>
          <w:lang w:val="pt-BR"/>
        </w:rPr>
        <w:t>u (nh</w:t>
      </w:r>
      <w:r w:rsidRPr="00F466CF">
        <w:rPr>
          <w:rFonts w:ascii="Times New Roman" w:hAnsi="Times New Roman" w:cs="Calibri"/>
          <w:szCs w:val="28"/>
          <w:lang w:val="pt-BR"/>
        </w:rPr>
        <w:t>ư</w:t>
      </w:r>
      <w:r w:rsidRPr="00F466CF">
        <w:rPr>
          <w:rFonts w:ascii="Times New Roman" w:hAnsi="Times New Roman"/>
          <w:szCs w:val="28"/>
          <w:lang w:val="pt-BR"/>
        </w:rPr>
        <w:t xml:space="preserve"> khu d</w:t>
      </w:r>
      <w:r w:rsidRPr="00F466CF">
        <w:rPr>
          <w:rFonts w:ascii="Times New Roman" w:hAnsi="Times New Roman" w:cs=".VnTime"/>
          <w:szCs w:val="28"/>
          <w:lang w:val="pt-BR"/>
        </w:rPr>
        <w:t>â</w:t>
      </w:r>
      <w:r w:rsidRPr="00F466CF">
        <w:rPr>
          <w:rFonts w:ascii="Times New Roman" w:hAnsi="Times New Roman"/>
          <w:szCs w:val="28"/>
          <w:lang w:val="pt-BR"/>
        </w:rPr>
        <w:t>n c</w:t>
      </w:r>
      <w:r w:rsidRPr="00F466CF">
        <w:rPr>
          <w:rFonts w:ascii="Times New Roman" w:hAnsi="Times New Roman" w:cs="Calibri"/>
          <w:szCs w:val="28"/>
          <w:lang w:val="pt-BR"/>
        </w:rPr>
        <w:t>ư</w:t>
      </w:r>
      <w:r w:rsidRPr="00F466CF">
        <w:rPr>
          <w:rFonts w:ascii="Times New Roman" w:hAnsi="Times New Roman"/>
          <w:szCs w:val="28"/>
          <w:lang w:val="pt-BR"/>
        </w:rPr>
        <w:t>,</w:t>
      </w:r>
      <w:r w:rsidRPr="00F466CF">
        <w:rPr>
          <w:rFonts w:ascii="Times New Roman" w:hAnsi="Times New Roman" w:cs="Arial"/>
          <w:szCs w:val="28"/>
          <w:lang w:val="pt-BR"/>
        </w:rPr>
        <w:t>…</w:t>
      </w:r>
      <w:r w:rsidRPr="00F466CF">
        <w:rPr>
          <w:rFonts w:ascii="Times New Roman" w:hAnsi="Times New Roman"/>
          <w:szCs w:val="28"/>
          <w:lang w:val="pt-BR"/>
        </w:rPr>
        <w:t>) c</w:t>
      </w:r>
      <w:r w:rsidRPr="00F466CF">
        <w:rPr>
          <w:rFonts w:ascii="Times New Roman" w:hAnsi="Times New Roman" w:cs=".VnTime"/>
          <w:szCs w:val="28"/>
          <w:lang w:val="pt-BR"/>
        </w:rPr>
        <w:t>ó</w:t>
      </w:r>
      <w:r w:rsidRPr="00F466CF">
        <w:rPr>
          <w:rFonts w:ascii="Times New Roman" w:hAnsi="Times New Roman"/>
          <w:szCs w:val="28"/>
          <w:lang w:val="pt-BR"/>
        </w:rPr>
        <w:t xml:space="preserve"> cao </w:t>
      </w:r>
      <w:r w:rsidRPr="00F466CF">
        <w:rPr>
          <w:rFonts w:ascii="Times New Roman" w:hAnsi="Times New Roman" w:cs="Calibri"/>
          <w:szCs w:val="28"/>
          <w:lang w:val="pt-BR"/>
        </w:rPr>
        <w:t>độ</w:t>
      </w:r>
      <w:r w:rsidRPr="00F466CF">
        <w:rPr>
          <w:rFonts w:ascii="Times New Roman" w:hAnsi="Times New Roman"/>
          <w:szCs w:val="28"/>
          <w:lang w:val="pt-BR"/>
        </w:rPr>
        <w:t xml:space="preserve"> san n</w:t>
      </w:r>
      <w:r w:rsidRPr="00F466CF">
        <w:rPr>
          <w:rFonts w:ascii="Times New Roman" w:hAnsi="Times New Roman" w:cs="Calibri"/>
          <w:szCs w:val="28"/>
          <w:lang w:val="pt-BR"/>
        </w:rPr>
        <w:t>ề</w:t>
      </w:r>
      <w:r w:rsidRPr="00F466CF">
        <w:rPr>
          <w:rFonts w:ascii="Times New Roman" w:hAnsi="Times New Roman"/>
          <w:szCs w:val="28"/>
          <w:lang w:val="pt-BR"/>
        </w:rPr>
        <w:t>n th</w:t>
      </w:r>
      <w:r w:rsidRPr="00F466CF">
        <w:rPr>
          <w:rFonts w:ascii="Times New Roman" w:hAnsi="Times New Roman" w:cs="Calibri"/>
          <w:szCs w:val="28"/>
          <w:lang w:val="pt-BR"/>
        </w:rPr>
        <w:t>ấ</w:t>
      </w:r>
      <w:r w:rsidRPr="00F466CF">
        <w:rPr>
          <w:rFonts w:ascii="Times New Roman" w:hAnsi="Times New Roman"/>
          <w:szCs w:val="28"/>
          <w:lang w:val="pt-BR"/>
        </w:rPr>
        <w:t>p h</w:t>
      </w:r>
      <w:r w:rsidRPr="00F466CF">
        <w:rPr>
          <w:rFonts w:ascii="Times New Roman" w:hAnsi="Times New Roman" w:cs="Calibri"/>
          <w:szCs w:val="28"/>
          <w:lang w:val="pt-BR"/>
        </w:rPr>
        <w:t>ơ</w:t>
      </w:r>
      <w:r w:rsidRPr="00F466CF">
        <w:rPr>
          <w:rFonts w:ascii="Times New Roman" w:hAnsi="Times New Roman"/>
          <w:szCs w:val="28"/>
          <w:lang w:val="pt-BR"/>
        </w:rPr>
        <w:t xml:space="preserve">n cao </w:t>
      </w:r>
      <w:r w:rsidRPr="00F466CF">
        <w:rPr>
          <w:rFonts w:ascii="Times New Roman" w:hAnsi="Times New Roman" w:cs="Calibri"/>
          <w:szCs w:val="28"/>
          <w:lang w:val="pt-BR"/>
        </w:rPr>
        <w:t>độ</w:t>
      </w:r>
      <w:r w:rsidRPr="00F466CF">
        <w:rPr>
          <w:rFonts w:ascii="Times New Roman" w:hAnsi="Times New Roman"/>
          <w:szCs w:val="28"/>
          <w:lang w:val="pt-BR"/>
        </w:rPr>
        <w:t xml:space="preserve"> kh</w:t>
      </w:r>
      <w:r w:rsidRPr="00F466CF">
        <w:rPr>
          <w:rFonts w:ascii="Times New Roman" w:hAnsi="Times New Roman" w:cs=".VnTime"/>
          <w:szCs w:val="28"/>
          <w:lang w:val="pt-BR"/>
        </w:rPr>
        <w:t>ô</w:t>
      </w:r>
      <w:r w:rsidRPr="00F466CF">
        <w:rPr>
          <w:rFonts w:ascii="Times New Roman" w:hAnsi="Times New Roman"/>
          <w:szCs w:val="28"/>
          <w:lang w:val="pt-BR"/>
        </w:rPr>
        <w:t>ng ch</w:t>
      </w:r>
      <w:r w:rsidRPr="00F466CF">
        <w:rPr>
          <w:rFonts w:ascii="Times New Roman" w:hAnsi="Times New Roman" w:cs="Calibri"/>
          <w:szCs w:val="28"/>
          <w:lang w:val="pt-BR"/>
        </w:rPr>
        <w:t>ế</w:t>
      </w:r>
      <w:r w:rsidRPr="00F466CF">
        <w:rPr>
          <w:rFonts w:ascii="Times New Roman" w:hAnsi="Times New Roman"/>
          <w:szCs w:val="28"/>
          <w:lang w:val="pt-BR"/>
        </w:rPr>
        <w:t xml:space="preserve"> c</w:t>
      </w:r>
      <w:r w:rsidRPr="00F466CF">
        <w:rPr>
          <w:rFonts w:ascii="Times New Roman" w:hAnsi="Times New Roman" w:cs="Calibri"/>
          <w:szCs w:val="28"/>
          <w:lang w:val="pt-BR"/>
        </w:rPr>
        <w:t>ủ</w:t>
      </w:r>
      <w:r w:rsidRPr="00F466CF">
        <w:rPr>
          <w:rFonts w:ascii="Times New Roman" w:hAnsi="Times New Roman"/>
          <w:szCs w:val="28"/>
          <w:lang w:val="pt-BR"/>
        </w:rPr>
        <w:t xml:space="preserve">a </w:t>
      </w:r>
      <w:r w:rsidRPr="00F466CF">
        <w:rPr>
          <w:rFonts w:ascii="Times New Roman" w:hAnsi="Times New Roman" w:cs="Calibri"/>
          <w:szCs w:val="28"/>
          <w:lang w:val="pt-BR"/>
        </w:rPr>
        <w:t>đ</w:t>
      </w:r>
      <w:r w:rsidRPr="00F466CF">
        <w:rPr>
          <w:rFonts w:ascii="Times New Roman" w:hAnsi="Times New Roman" w:cs=".VnTime"/>
          <w:szCs w:val="28"/>
          <w:lang w:val="pt-BR"/>
        </w:rPr>
        <w:t>ô</w:t>
      </w:r>
      <w:r w:rsidRPr="00F466CF">
        <w:rPr>
          <w:rFonts w:ascii="Times New Roman" w:hAnsi="Times New Roman"/>
          <w:szCs w:val="28"/>
          <w:lang w:val="pt-BR"/>
        </w:rPr>
        <w:t xml:space="preserve"> th</w:t>
      </w:r>
      <w:r w:rsidRPr="00F466CF">
        <w:rPr>
          <w:rFonts w:ascii="Times New Roman" w:hAnsi="Times New Roman" w:cs="Calibri"/>
          <w:szCs w:val="28"/>
          <w:lang w:val="pt-BR"/>
        </w:rPr>
        <w:t>ị</w:t>
      </w:r>
      <w:r w:rsidRPr="00F466CF">
        <w:rPr>
          <w:rFonts w:ascii="Times New Roman" w:hAnsi="Times New Roman"/>
          <w:szCs w:val="28"/>
          <w:lang w:val="pt-BR"/>
        </w:rPr>
        <w:t>, c</w:t>
      </w:r>
      <w:r w:rsidRPr="00F466CF">
        <w:rPr>
          <w:rFonts w:ascii="Times New Roman" w:hAnsi="Times New Roman" w:cs="Calibri"/>
          <w:szCs w:val="28"/>
          <w:lang w:val="pt-BR"/>
        </w:rPr>
        <w:t>ố</w:t>
      </w:r>
      <w:r w:rsidRPr="00F466CF">
        <w:rPr>
          <w:rFonts w:ascii="Times New Roman" w:hAnsi="Times New Roman"/>
          <w:szCs w:val="28"/>
          <w:lang w:val="pt-BR"/>
        </w:rPr>
        <w:t>t n</w:t>
      </w:r>
      <w:r w:rsidRPr="00F466CF">
        <w:rPr>
          <w:rFonts w:ascii="Times New Roman" w:hAnsi="Times New Roman" w:cs="Calibri"/>
          <w:szCs w:val="28"/>
          <w:lang w:val="pt-BR"/>
        </w:rPr>
        <w:t>ề</w:t>
      </w:r>
      <w:r w:rsidRPr="00F466CF">
        <w:rPr>
          <w:rFonts w:ascii="Times New Roman" w:hAnsi="Times New Roman"/>
          <w:szCs w:val="28"/>
          <w:lang w:val="pt-BR"/>
        </w:rPr>
        <w:t xml:space="preserve">n </w:t>
      </w:r>
      <w:r w:rsidRPr="00F466CF">
        <w:rPr>
          <w:rFonts w:ascii="Times New Roman" w:hAnsi="Times New Roman" w:cs="Calibri"/>
          <w:szCs w:val="28"/>
          <w:lang w:val="pt-BR"/>
        </w:rPr>
        <w:t>đượ</w:t>
      </w:r>
      <w:r w:rsidRPr="00F466CF">
        <w:rPr>
          <w:rFonts w:ascii="Times New Roman" w:hAnsi="Times New Roman"/>
          <w:szCs w:val="28"/>
          <w:lang w:val="pt-BR"/>
        </w:rPr>
        <w:t>c t</w:t>
      </w:r>
      <w:r w:rsidRPr="00F466CF">
        <w:rPr>
          <w:rFonts w:ascii="Times New Roman" w:hAnsi="Times New Roman" w:cs="Calibri"/>
          <w:szCs w:val="28"/>
          <w:lang w:val="pt-BR"/>
        </w:rPr>
        <w:t>ừ</w:t>
      </w:r>
      <w:r w:rsidRPr="00F466CF">
        <w:rPr>
          <w:rFonts w:ascii="Times New Roman" w:hAnsi="Times New Roman"/>
          <w:szCs w:val="28"/>
          <w:lang w:val="pt-BR"/>
        </w:rPr>
        <w:t>ng b</w:t>
      </w:r>
      <w:r w:rsidRPr="00F466CF">
        <w:rPr>
          <w:rFonts w:ascii="Times New Roman" w:hAnsi="Times New Roman" w:cs="Calibri"/>
          <w:szCs w:val="28"/>
          <w:lang w:val="pt-BR"/>
        </w:rPr>
        <w:t>ướ</w:t>
      </w:r>
      <w:r w:rsidRPr="00F466CF">
        <w:rPr>
          <w:rFonts w:ascii="Times New Roman" w:hAnsi="Times New Roman"/>
          <w:szCs w:val="28"/>
          <w:lang w:val="pt-BR"/>
        </w:rPr>
        <w:t>c t</w:t>
      </w:r>
      <w:r w:rsidRPr="00F466CF">
        <w:rPr>
          <w:rFonts w:ascii="Times New Roman" w:hAnsi="Times New Roman" w:cs=".VnTime"/>
          <w:szCs w:val="28"/>
          <w:lang w:val="pt-BR"/>
        </w:rPr>
        <w:t>ô</w:t>
      </w:r>
      <w:r w:rsidRPr="00F466CF">
        <w:rPr>
          <w:rFonts w:ascii="Times New Roman" w:hAnsi="Times New Roman"/>
          <w:szCs w:val="28"/>
          <w:lang w:val="pt-BR"/>
        </w:rPr>
        <w:t>n cao trong qu</w:t>
      </w:r>
      <w:r w:rsidRPr="00F466CF">
        <w:rPr>
          <w:rFonts w:ascii="Times New Roman" w:hAnsi="Times New Roman" w:cs=".VnTime"/>
          <w:szCs w:val="28"/>
          <w:lang w:val="pt-BR"/>
        </w:rPr>
        <w:t>á</w:t>
      </w:r>
      <w:r w:rsidRPr="00F466CF">
        <w:rPr>
          <w:rFonts w:ascii="Times New Roman" w:hAnsi="Times New Roman"/>
          <w:szCs w:val="28"/>
          <w:lang w:val="pt-BR"/>
        </w:rPr>
        <w:t xml:space="preserve"> tr</w:t>
      </w:r>
      <w:r w:rsidRPr="00F466CF">
        <w:rPr>
          <w:rFonts w:ascii="Times New Roman" w:hAnsi="Times New Roman" w:cs=".VnTime"/>
          <w:szCs w:val="28"/>
          <w:lang w:val="pt-BR"/>
        </w:rPr>
        <w:t>ì</w:t>
      </w:r>
      <w:r w:rsidRPr="00F466CF">
        <w:rPr>
          <w:rFonts w:ascii="Times New Roman" w:hAnsi="Times New Roman"/>
          <w:szCs w:val="28"/>
          <w:lang w:val="pt-BR"/>
        </w:rPr>
        <w:t>nh c</w:t>
      </w:r>
      <w:r w:rsidRPr="00F466CF">
        <w:rPr>
          <w:rFonts w:ascii="Times New Roman" w:hAnsi="Times New Roman" w:cs="Calibri"/>
          <w:szCs w:val="28"/>
          <w:lang w:val="pt-BR"/>
        </w:rPr>
        <w:t>ả</w:t>
      </w:r>
      <w:r w:rsidRPr="00F466CF">
        <w:rPr>
          <w:rFonts w:ascii="Times New Roman" w:hAnsi="Times New Roman"/>
          <w:szCs w:val="28"/>
          <w:lang w:val="pt-BR"/>
        </w:rPr>
        <w:t>i t</w:t>
      </w:r>
      <w:r w:rsidRPr="00F466CF">
        <w:rPr>
          <w:rFonts w:ascii="Times New Roman" w:hAnsi="Times New Roman" w:cs="Calibri"/>
          <w:szCs w:val="28"/>
          <w:lang w:val="pt-BR"/>
        </w:rPr>
        <w:t>ạ</w:t>
      </w:r>
      <w:r w:rsidRPr="00F466CF">
        <w:rPr>
          <w:rFonts w:ascii="Times New Roman" w:hAnsi="Times New Roman"/>
          <w:szCs w:val="28"/>
          <w:lang w:val="pt-BR"/>
        </w:rPr>
        <w:t>o, n</w:t>
      </w:r>
      <w:r w:rsidRPr="00F466CF">
        <w:rPr>
          <w:rFonts w:ascii="Times New Roman" w:hAnsi="Times New Roman" w:cs=".VnTime"/>
          <w:szCs w:val="28"/>
          <w:lang w:val="pt-BR"/>
        </w:rPr>
        <w:t>â</w:t>
      </w:r>
      <w:r w:rsidRPr="00F466CF">
        <w:rPr>
          <w:rFonts w:ascii="Times New Roman" w:hAnsi="Times New Roman"/>
          <w:szCs w:val="28"/>
          <w:lang w:val="pt-BR"/>
        </w:rPr>
        <w:t>ng c</w:t>
      </w:r>
      <w:r w:rsidRPr="00F466CF">
        <w:rPr>
          <w:rFonts w:ascii="Times New Roman" w:hAnsi="Times New Roman" w:cs="Calibri"/>
          <w:szCs w:val="28"/>
          <w:lang w:val="pt-BR"/>
        </w:rPr>
        <w:t>ấ</w:t>
      </w:r>
      <w:r w:rsidRPr="00F466CF">
        <w:rPr>
          <w:rFonts w:ascii="Times New Roman" w:hAnsi="Times New Roman"/>
          <w:szCs w:val="28"/>
          <w:lang w:val="pt-BR"/>
        </w:rPr>
        <w:t xml:space="preserve">p, </w:t>
      </w:r>
      <w:r w:rsidRPr="00F466CF">
        <w:rPr>
          <w:rFonts w:ascii="Times New Roman" w:hAnsi="Times New Roman" w:cs="Calibri"/>
          <w:szCs w:val="28"/>
          <w:lang w:val="pt-BR"/>
        </w:rPr>
        <w:t>để</w:t>
      </w:r>
      <w:r w:rsidRPr="00F466CF">
        <w:rPr>
          <w:rFonts w:ascii="Times New Roman" w:hAnsi="Times New Roman"/>
          <w:szCs w:val="28"/>
          <w:lang w:val="pt-BR"/>
        </w:rPr>
        <w:t xml:space="preserve"> </w:t>
      </w:r>
      <w:r w:rsidRPr="00F466CF">
        <w:rPr>
          <w:rFonts w:ascii="Times New Roman" w:hAnsi="Times New Roman" w:cs="Calibri"/>
          <w:szCs w:val="28"/>
          <w:lang w:val="pt-BR"/>
        </w:rPr>
        <w:t>đả</w:t>
      </w:r>
      <w:r w:rsidRPr="00F466CF">
        <w:rPr>
          <w:rFonts w:ascii="Times New Roman" w:hAnsi="Times New Roman"/>
          <w:szCs w:val="28"/>
          <w:lang w:val="pt-BR"/>
        </w:rPr>
        <w:t>m bảo yêu cầu chung của đô thị. Trong trường hợp vẫn chưa đảm bảo các yêu cầu kỹ thuật có liên quan cấp nước, thoát nước, các khu vực này có thể được điều chỉnh cốt nền cục bộ phù hợp với yêu cầu chung.</w:t>
      </w:r>
    </w:p>
    <w:p w:rsidR="00951B52" w:rsidRPr="00F466CF" w:rsidRDefault="00951B52" w:rsidP="00951B52">
      <w:pPr>
        <w:widowControl w:val="0"/>
        <w:ind w:firstLine="540"/>
        <w:jc w:val="both"/>
        <w:rPr>
          <w:rFonts w:ascii="Times New Roman" w:hAnsi="Times New Roman"/>
          <w:szCs w:val="28"/>
          <w:lang w:val="pt-BR"/>
        </w:rPr>
      </w:pPr>
      <w:r w:rsidRPr="00F466CF">
        <w:rPr>
          <w:rFonts w:ascii="Times New Roman" w:hAnsi="Times New Roman"/>
          <w:szCs w:val="28"/>
          <w:lang w:val="pt-BR"/>
        </w:rPr>
        <w:t>Theo đánh giá mức độ ngập lụt của Sông Công, Cốt xây dựng được lấy =18,00m</w:t>
      </w:r>
    </w:p>
    <w:p w:rsidR="00951B52" w:rsidRPr="00F466CF" w:rsidRDefault="00951B52" w:rsidP="00951B52">
      <w:pPr>
        <w:widowControl w:val="0"/>
        <w:ind w:firstLine="540"/>
        <w:jc w:val="both"/>
        <w:rPr>
          <w:rFonts w:ascii="Times New Roman" w:hAnsi="Times New Roman"/>
          <w:szCs w:val="28"/>
          <w:lang w:val="pt-BR"/>
        </w:rPr>
      </w:pPr>
      <w:r w:rsidRPr="00F466CF">
        <w:rPr>
          <w:rFonts w:ascii="Times New Roman" w:hAnsi="Times New Roman"/>
          <w:szCs w:val="28"/>
          <w:lang w:val="pt-BR"/>
        </w:rPr>
        <w:t xml:space="preserve">Cao </w:t>
      </w:r>
      <w:r w:rsidRPr="00F466CF">
        <w:rPr>
          <w:rFonts w:ascii="Times New Roman" w:hAnsi="Times New Roman" w:cs="Calibri"/>
          <w:szCs w:val="28"/>
          <w:lang w:val="pt-BR"/>
        </w:rPr>
        <w:t>độ</w:t>
      </w:r>
      <w:r w:rsidRPr="00F466CF">
        <w:rPr>
          <w:rFonts w:ascii="Times New Roman" w:hAnsi="Times New Roman"/>
          <w:szCs w:val="28"/>
          <w:lang w:val="pt-BR"/>
        </w:rPr>
        <w:t xml:space="preserve"> kh</w:t>
      </w:r>
      <w:r w:rsidRPr="00F466CF">
        <w:rPr>
          <w:rFonts w:ascii="Times New Roman" w:hAnsi="Times New Roman" w:cs="Calibri"/>
          <w:szCs w:val="28"/>
          <w:lang w:val="pt-BR"/>
        </w:rPr>
        <w:t>ố</w:t>
      </w:r>
      <w:r w:rsidRPr="00F466CF">
        <w:rPr>
          <w:rFonts w:ascii="Times New Roman" w:hAnsi="Times New Roman"/>
          <w:szCs w:val="28"/>
          <w:lang w:val="pt-BR"/>
        </w:rPr>
        <w:t>ng ch</w:t>
      </w:r>
      <w:r w:rsidRPr="00F466CF">
        <w:rPr>
          <w:rFonts w:ascii="Times New Roman" w:hAnsi="Times New Roman" w:cs="Calibri"/>
          <w:szCs w:val="28"/>
          <w:lang w:val="pt-BR"/>
        </w:rPr>
        <w:t>ế</w:t>
      </w:r>
      <w:r w:rsidRPr="00F466CF">
        <w:rPr>
          <w:rFonts w:ascii="Times New Roman" w:hAnsi="Times New Roman"/>
          <w:szCs w:val="28"/>
          <w:lang w:val="pt-BR"/>
        </w:rPr>
        <w:t xml:space="preserve"> san nền quy hoạch: Hmin=22,60m, Hmax =26,50m.</w:t>
      </w:r>
    </w:p>
    <w:p w:rsidR="00951B52" w:rsidRPr="00F466CF" w:rsidRDefault="00951B52" w:rsidP="00951B52">
      <w:pPr>
        <w:widowControl w:val="0"/>
        <w:ind w:firstLine="540"/>
        <w:jc w:val="both"/>
        <w:rPr>
          <w:rFonts w:ascii="Times New Roman" w:hAnsi="Times New Roman"/>
          <w:szCs w:val="28"/>
          <w:lang w:val="pt-BR"/>
        </w:rPr>
      </w:pPr>
      <w:r w:rsidRPr="00F466CF">
        <w:rPr>
          <w:rFonts w:ascii="Times New Roman" w:hAnsi="Times New Roman"/>
          <w:szCs w:val="28"/>
          <w:lang w:val="pt-BR"/>
        </w:rPr>
        <w:t>Cao độ nền các lô đất xây dựng được thiết kế đảm bảo độ dốc nền đáp ứng thoát nước mặt thuận lợi, và có cao độ cao hơn các tuyến đường xung quanh từ 0,15 – 0,20m.</w:t>
      </w:r>
    </w:p>
    <w:p w:rsidR="00951B52" w:rsidRPr="00F466CF" w:rsidRDefault="00951B52" w:rsidP="00951B52">
      <w:pPr>
        <w:widowControl w:val="0"/>
        <w:ind w:firstLine="540"/>
        <w:jc w:val="both"/>
        <w:rPr>
          <w:rFonts w:ascii="Times New Roman" w:hAnsi="Times New Roman"/>
          <w:szCs w:val="28"/>
          <w:lang w:val="pt-BR"/>
        </w:rPr>
      </w:pPr>
      <w:r w:rsidRPr="00F466CF">
        <w:rPr>
          <w:rFonts w:ascii="Times New Roman" w:hAnsi="Times New Roman"/>
          <w:szCs w:val="28"/>
          <w:lang w:val="pt-BR"/>
        </w:rPr>
        <w:t>Thiết kế san nền các lô đất đảm bảo thoát nước ra hệ thống cống thoát nước theo các trục đường và thoát dần về phía các lưu vực.</w:t>
      </w:r>
    </w:p>
    <w:p w:rsidR="00951B52" w:rsidRPr="00F466CF" w:rsidRDefault="00951B52" w:rsidP="00951B52">
      <w:pPr>
        <w:widowControl w:val="0"/>
        <w:ind w:firstLine="540"/>
        <w:jc w:val="both"/>
        <w:rPr>
          <w:rFonts w:ascii="Times New Roman" w:hAnsi="Times New Roman"/>
          <w:szCs w:val="28"/>
          <w:lang w:val="pt-BR"/>
        </w:rPr>
      </w:pPr>
      <w:r w:rsidRPr="00F466CF">
        <w:rPr>
          <w:rFonts w:ascii="Times New Roman" w:hAnsi="Times New Roman"/>
          <w:szCs w:val="28"/>
          <w:lang w:val="pt-BR"/>
        </w:rPr>
        <w:t xml:space="preserve">Độ dốc các ô đất san nền ≥ 0,4%, đảm bảo cho việc thoát nước nhanh chóng. </w:t>
      </w:r>
    </w:p>
    <w:p w:rsidR="00951B52" w:rsidRPr="00F466CF" w:rsidRDefault="00951B52" w:rsidP="00951B52">
      <w:pPr>
        <w:pStyle w:val="BodyText"/>
        <w:widowControl w:val="0"/>
        <w:tabs>
          <w:tab w:val="left" w:pos="720"/>
        </w:tabs>
        <w:spacing w:after="120"/>
        <w:ind w:left="357" w:firstLine="183"/>
        <w:rPr>
          <w:rFonts w:ascii="Times New Roman" w:hAnsi="Times New Roman"/>
          <w:b/>
          <w:szCs w:val="28"/>
          <w:lang w:val="fr-FR"/>
        </w:rPr>
      </w:pPr>
      <w:r w:rsidRPr="00F466CF">
        <w:rPr>
          <w:rFonts w:ascii="Times New Roman" w:hAnsi="Times New Roman"/>
          <w:b/>
          <w:szCs w:val="28"/>
          <w:lang w:val="pt-BR"/>
        </w:rPr>
        <w:t>b. Thoát nước mặt:</w:t>
      </w:r>
      <w:r w:rsidRPr="00F466CF">
        <w:rPr>
          <w:rFonts w:ascii="Times New Roman" w:hAnsi="Times New Roman"/>
          <w:b/>
          <w:szCs w:val="28"/>
          <w:lang w:val="pt-BR"/>
        </w:rPr>
        <w:tab/>
      </w:r>
      <w:r w:rsidRPr="00F466CF">
        <w:rPr>
          <w:rFonts w:ascii="Times New Roman" w:hAnsi="Times New Roman"/>
          <w:b/>
          <w:szCs w:val="28"/>
          <w:lang w:val="pt-BR"/>
        </w:rPr>
        <w:tab/>
      </w:r>
    </w:p>
    <w:p w:rsidR="00951B52" w:rsidRPr="00F466CF" w:rsidRDefault="00951B52" w:rsidP="00951B52">
      <w:pPr>
        <w:pStyle w:val="BodyText"/>
        <w:widowControl w:val="0"/>
        <w:numPr>
          <w:ilvl w:val="0"/>
          <w:numId w:val="23"/>
        </w:numPr>
        <w:tabs>
          <w:tab w:val="left" w:pos="720"/>
        </w:tabs>
        <w:spacing w:after="120"/>
        <w:ind w:left="0" w:firstLine="540"/>
        <w:rPr>
          <w:rFonts w:ascii="Times New Roman" w:hAnsi="Times New Roman"/>
          <w:szCs w:val="28"/>
          <w:lang w:val="pt-BR"/>
        </w:rPr>
      </w:pPr>
      <w:r w:rsidRPr="00F466CF">
        <w:rPr>
          <w:rFonts w:ascii="Times New Roman" w:hAnsi="Times New Roman"/>
          <w:szCs w:val="28"/>
          <w:lang w:val="pt-BR"/>
        </w:rPr>
        <w:t>Hệ thống thoát nước là hệ thống thoát nước riêng giữa nước mưa và nước thải.</w:t>
      </w:r>
    </w:p>
    <w:p w:rsidR="00951B52" w:rsidRPr="00F466CF" w:rsidRDefault="00951B52" w:rsidP="00951B52">
      <w:pPr>
        <w:pStyle w:val="BodyText"/>
        <w:widowControl w:val="0"/>
        <w:numPr>
          <w:ilvl w:val="0"/>
          <w:numId w:val="23"/>
        </w:numPr>
        <w:tabs>
          <w:tab w:val="left" w:pos="720"/>
        </w:tabs>
        <w:spacing w:after="120"/>
        <w:ind w:left="0" w:firstLine="540"/>
        <w:rPr>
          <w:rFonts w:ascii="Times New Roman" w:hAnsi="Times New Roman"/>
          <w:szCs w:val="28"/>
          <w:lang w:val="pt-BR"/>
        </w:rPr>
      </w:pPr>
      <w:r w:rsidRPr="00F466CF">
        <w:rPr>
          <w:rFonts w:ascii="Times New Roman" w:hAnsi="Times New Roman"/>
          <w:szCs w:val="28"/>
          <w:lang w:val="pt-BR"/>
        </w:rPr>
        <w:t>Hệ thống thoát nước mưa của khu quy hoạch căn bản vẫn tuân theo các lưu vực thoát nước tự nhiên và hướng dốc nền trong thiết kế san nền.</w:t>
      </w:r>
    </w:p>
    <w:p w:rsidR="00951B52" w:rsidRPr="00F466CF" w:rsidRDefault="00951B52" w:rsidP="00951B52">
      <w:pPr>
        <w:pStyle w:val="BodyText"/>
        <w:widowControl w:val="0"/>
        <w:numPr>
          <w:ilvl w:val="0"/>
          <w:numId w:val="23"/>
        </w:numPr>
        <w:tabs>
          <w:tab w:val="left" w:pos="720"/>
        </w:tabs>
        <w:spacing w:after="120"/>
        <w:ind w:left="0" w:firstLine="540"/>
        <w:rPr>
          <w:rFonts w:ascii="Times New Roman" w:hAnsi="Times New Roman"/>
          <w:szCs w:val="28"/>
          <w:lang w:val="pt-BR"/>
        </w:rPr>
      </w:pPr>
      <w:r w:rsidRPr="00F466CF">
        <w:rPr>
          <w:rFonts w:ascii="Times New Roman" w:hAnsi="Times New Roman"/>
          <w:szCs w:val="28"/>
          <w:lang w:val="pt-BR"/>
        </w:rPr>
        <w:t>Toàn bộ diện tích lưu vực khu vực lập quy hoạch được thoát vào mương xây hiện trạng đi dọc ranh giới dự án.</w:t>
      </w:r>
    </w:p>
    <w:p w:rsidR="00951B52" w:rsidRPr="00F466CF" w:rsidRDefault="00951B52" w:rsidP="00951B52">
      <w:pPr>
        <w:pStyle w:val="BodyText"/>
        <w:widowControl w:val="0"/>
        <w:numPr>
          <w:ilvl w:val="0"/>
          <w:numId w:val="23"/>
        </w:numPr>
        <w:tabs>
          <w:tab w:val="left" w:pos="720"/>
        </w:tabs>
        <w:spacing w:after="120"/>
        <w:ind w:left="0" w:firstLine="540"/>
        <w:rPr>
          <w:rFonts w:ascii="Times New Roman" w:hAnsi="Times New Roman"/>
          <w:szCs w:val="28"/>
          <w:lang w:val="pt-BR"/>
        </w:rPr>
      </w:pPr>
      <w:r w:rsidRPr="00F466CF">
        <w:rPr>
          <w:rFonts w:ascii="Times New Roman" w:hAnsi="Times New Roman"/>
          <w:szCs w:val="28"/>
          <w:lang w:val="pt-BR"/>
        </w:rPr>
        <w:t>Dọc theo các tuyến cống xây dựng các hố ga kiểm tra kết hợp thu nước của hệ thống. Khoảng cách các hố ga trung bình khoảng 30 – 50m tuỳ theo độ dốc đáy cống.</w:t>
      </w:r>
    </w:p>
    <w:p w:rsidR="00951B52" w:rsidRPr="00F466CF" w:rsidRDefault="00951B52" w:rsidP="00951B52">
      <w:pPr>
        <w:pStyle w:val="BodyText"/>
        <w:widowControl w:val="0"/>
        <w:numPr>
          <w:ilvl w:val="0"/>
          <w:numId w:val="23"/>
        </w:numPr>
        <w:tabs>
          <w:tab w:val="left" w:pos="720"/>
        </w:tabs>
        <w:spacing w:after="120"/>
        <w:ind w:left="0" w:firstLine="540"/>
        <w:rPr>
          <w:rFonts w:ascii="Times New Roman" w:hAnsi="Times New Roman"/>
          <w:szCs w:val="28"/>
          <w:lang w:val="pt-BR"/>
        </w:rPr>
      </w:pPr>
      <w:r w:rsidRPr="00F466CF">
        <w:rPr>
          <w:rFonts w:ascii="Times New Roman" w:hAnsi="Times New Roman"/>
          <w:szCs w:val="28"/>
          <w:lang w:val="pt-BR"/>
        </w:rPr>
        <w:t>Hoàn trả mương tưới tiêu đi qua dự án bằng mương xây hoặc BTCT B800.</w:t>
      </w:r>
    </w:p>
    <w:p w:rsidR="000442C0" w:rsidRPr="00F466CF" w:rsidRDefault="00951B52" w:rsidP="00951B52">
      <w:pPr>
        <w:pStyle w:val="BodyText"/>
        <w:widowControl w:val="0"/>
        <w:numPr>
          <w:ilvl w:val="0"/>
          <w:numId w:val="23"/>
        </w:numPr>
        <w:tabs>
          <w:tab w:val="left" w:pos="720"/>
        </w:tabs>
        <w:spacing w:after="120"/>
        <w:ind w:left="0" w:firstLine="540"/>
        <w:rPr>
          <w:rFonts w:ascii="Times New Roman" w:hAnsi="Times New Roman"/>
          <w:szCs w:val="28"/>
          <w:lang w:val="pt-BR"/>
        </w:rPr>
      </w:pPr>
      <w:r w:rsidRPr="00F466CF">
        <w:rPr>
          <w:rFonts w:ascii="Times New Roman" w:hAnsi="Times New Roman"/>
          <w:szCs w:val="28"/>
          <w:lang w:val="nl-NL"/>
        </w:rPr>
        <w:t>Vật liệu cống: Sử dụng mương xây hoặc mương BTCT B400, B80</w:t>
      </w:r>
      <w:r w:rsidRPr="00F466CF">
        <w:rPr>
          <w:rFonts w:ascii="Times New Roman" w:hAnsi="Times New Roman"/>
          <w:szCs w:val="28"/>
          <w:lang w:val="nl-NL"/>
        </w:rPr>
        <w:t>.</w:t>
      </w:r>
    </w:p>
    <w:p w:rsidR="006D1946" w:rsidRPr="00F466CF" w:rsidRDefault="006D1946">
      <w:pPr>
        <w:spacing w:after="160" w:line="259" w:lineRule="auto"/>
        <w:rPr>
          <w:rFonts w:ascii="Times New Roman" w:eastAsia="MS Mincho" w:hAnsi="Times New Roman" w:cstheme="minorBidi"/>
          <w:b/>
          <w:szCs w:val="28"/>
          <w:lang w:eastAsia="ja-JP"/>
        </w:rPr>
      </w:pPr>
      <w:r w:rsidRPr="00F466CF">
        <w:rPr>
          <w:rFonts w:ascii="Times New Roman" w:hAnsi="Times New Roman"/>
          <w:b/>
          <w:szCs w:val="28"/>
        </w:rPr>
        <w:br w:type="page"/>
      </w:r>
    </w:p>
    <w:p w:rsidR="00F466CF" w:rsidRPr="00F466CF" w:rsidRDefault="00F466CF" w:rsidP="00F466CF">
      <w:pPr>
        <w:pStyle w:val="bac-bullet01"/>
        <w:numPr>
          <w:ilvl w:val="0"/>
          <w:numId w:val="0"/>
        </w:numPr>
        <w:tabs>
          <w:tab w:val="left" w:pos="1440"/>
        </w:tabs>
        <w:spacing w:before="0" w:after="120"/>
        <w:ind w:firstLine="540"/>
        <w:rPr>
          <w:rFonts w:ascii="Times New Roman" w:hAnsi="Times New Roman"/>
          <w:b/>
          <w:sz w:val="28"/>
          <w:szCs w:val="28"/>
          <w:lang w:val="en-US"/>
        </w:rPr>
      </w:pPr>
      <w:r w:rsidRPr="00F466CF">
        <w:rPr>
          <w:rFonts w:ascii="Times New Roman" w:hAnsi="Times New Roman"/>
          <w:b/>
          <w:sz w:val="28"/>
          <w:szCs w:val="28"/>
          <w:lang w:val="en-US"/>
        </w:rPr>
        <w:lastRenderedPageBreak/>
        <w:t>8</w:t>
      </w:r>
      <w:r w:rsidRPr="00F466CF">
        <w:rPr>
          <w:rFonts w:ascii="Times New Roman" w:hAnsi="Times New Roman"/>
          <w:b/>
          <w:sz w:val="28"/>
          <w:szCs w:val="28"/>
          <w:lang w:val="vi-VN"/>
        </w:rPr>
        <w:t>.4. Quy hoạch cấp nước</w:t>
      </w:r>
      <w:r w:rsidRPr="00F466CF">
        <w:rPr>
          <w:rFonts w:ascii="Times New Roman" w:hAnsi="Times New Roman"/>
          <w:b/>
          <w:sz w:val="28"/>
          <w:szCs w:val="28"/>
          <w:lang w:val="en-US"/>
        </w:rPr>
        <w:t>, thoát nước thải.</w:t>
      </w:r>
    </w:p>
    <w:p w:rsidR="00F466CF" w:rsidRPr="00F466CF" w:rsidRDefault="00F466CF" w:rsidP="00F466CF">
      <w:pPr>
        <w:pStyle w:val="bac-bullet01"/>
        <w:numPr>
          <w:ilvl w:val="0"/>
          <w:numId w:val="0"/>
        </w:numPr>
        <w:tabs>
          <w:tab w:val="left" w:pos="1440"/>
        </w:tabs>
        <w:spacing w:before="0" w:after="120"/>
        <w:ind w:firstLine="540"/>
        <w:rPr>
          <w:rFonts w:ascii="Times New Roman" w:hAnsi="Times New Roman"/>
          <w:b/>
          <w:sz w:val="28"/>
          <w:szCs w:val="28"/>
          <w:lang w:val="en-US"/>
        </w:rPr>
      </w:pPr>
      <w:r w:rsidRPr="00F466CF">
        <w:rPr>
          <w:rFonts w:ascii="Times New Roman" w:hAnsi="Times New Roman"/>
          <w:b/>
          <w:sz w:val="28"/>
          <w:szCs w:val="28"/>
          <w:lang w:val="en-US"/>
        </w:rPr>
        <w:t>a. cấp nước</w:t>
      </w:r>
    </w:p>
    <w:p w:rsidR="00F466CF" w:rsidRPr="00F466CF" w:rsidRDefault="00F466CF" w:rsidP="00F466CF">
      <w:pPr>
        <w:widowControl w:val="0"/>
        <w:rPr>
          <w:rFonts w:ascii="Times New Roman" w:hAnsi="Times New Roman"/>
        </w:rPr>
      </w:pPr>
      <w:r w:rsidRPr="00F466CF">
        <w:rPr>
          <w:rFonts w:ascii="Times New Roman" w:hAnsi="Times New Roman"/>
        </w:rPr>
        <w:t>- QCVN: 01/2021/BXD - Quy chuẩn kỹ thuật Quốc gia về Quy hoạch xây dựng ban hành kèm theo thông tư số 01/2021/TT-BXD ngày 19/05/2021</w:t>
      </w:r>
    </w:p>
    <w:p w:rsidR="00F466CF" w:rsidRPr="00F466CF" w:rsidRDefault="00F466CF" w:rsidP="00F466CF">
      <w:pPr>
        <w:widowControl w:val="0"/>
        <w:rPr>
          <w:rFonts w:ascii="Times New Roman" w:hAnsi="Times New Roman"/>
        </w:rPr>
      </w:pPr>
      <w:r w:rsidRPr="00F466CF">
        <w:rPr>
          <w:rFonts w:ascii="Times New Roman" w:hAnsi="Times New Roman"/>
        </w:rPr>
        <w:t>- QCVN: 06:2021/BXD - Quy chuẩn kỹ thuật Quốc gia về an toàn cháy cho nhà và công trình.</w:t>
      </w:r>
    </w:p>
    <w:p w:rsidR="00F466CF" w:rsidRPr="00F466CF" w:rsidRDefault="00F466CF" w:rsidP="00F466CF">
      <w:pPr>
        <w:widowControl w:val="0"/>
        <w:rPr>
          <w:rFonts w:ascii="Times New Roman" w:hAnsi="Times New Roman"/>
        </w:rPr>
      </w:pPr>
      <w:r w:rsidRPr="00F466CF">
        <w:rPr>
          <w:rFonts w:ascii="Times New Roman" w:hAnsi="Times New Roman"/>
        </w:rPr>
        <w:t>- QCVN 07:2016/BXD: Quy chuẩn kỹ thuật quốc gia các công trình hạ tầng kỹ thuật đô thị.</w:t>
      </w:r>
    </w:p>
    <w:p w:rsidR="00F466CF" w:rsidRPr="00F466CF" w:rsidRDefault="00F466CF" w:rsidP="00F466CF">
      <w:pPr>
        <w:widowControl w:val="0"/>
        <w:rPr>
          <w:rFonts w:ascii="Times New Roman" w:hAnsi="Times New Roman"/>
        </w:rPr>
      </w:pPr>
      <w:r w:rsidRPr="00F466CF">
        <w:rPr>
          <w:rFonts w:ascii="Times New Roman" w:hAnsi="Times New Roman"/>
        </w:rPr>
        <w:t xml:space="preserve">- TCXDVN 33:2006: Cấp nước - mạng lưới đường ống và công trình - Tiêu chuẩn thiết kế. </w:t>
      </w:r>
    </w:p>
    <w:p w:rsidR="00F466CF" w:rsidRPr="00F466CF" w:rsidRDefault="00F466CF" w:rsidP="00F466CF">
      <w:pPr>
        <w:widowControl w:val="0"/>
        <w:rPr>
          <w:rFonts w:ascii="Times New Roman" w:hAnsi="Times New Roman"/>
        </w:rPr>
      </w:pPr>
      <w:r w:rsidRPr="00F466CF">
        <w:rPr>
          <w:rFonts w:ascii="Times New Roman" w:hAnsi="Times New Roman"/>
        </w:rPr>
        <w:t>- TCVN-2622:1995: Tiêu chuẩn phòng cháy và chữa cháy.</w:t>
      </w:r>
    </w:p>
    <w:p w:rsidR="00F466CF" w:rsidRPr="00F466CF" w:rsidRDefault="00F466CF" w:rsidP="00F466CF">
      <w:pPr>
        <w:widowControl w:val="0"/>
        <w:rPr>
          <w:rFonts w:ascii="Times New Roman" w:hAnsi="Times New Roman"/>
        </w:rPr>
      </w:pPr>
      <w:r w:rsidRPr="00F466CF">
        <w:rPr>
          <w:rFonts w:ascii="Times New Roman" w:hAnsi="Times New Roman"/>
        </w:rPr>
        <w:t>- Căn cứ vào bản đồ quy hoạch.</w:t>
      </w:r>
    </w:p>
    <w:p w:rsidR="00F466CF" w:rsidRPr="00F466CF" w:rsidRDefault="00F466CF" w:rsidP="00F466CF">
      <w:pPr>
        <w:widowControl w:val="0"/>
        <w:rPr>
          <w:rFonts w:ascii="Times New Roman" w:hAnsi="Times New Roman"/>
        </w:rPr>
      </w:pPr>
      <w:r w:rsidRPr="00F466CF">
        <w:rPr>
          <w:rFonts w:ascii="Times New Roman" w:hAnsi="Times New Roman"/>
        </w:rPr>
        <w:t>- Căn cứ vào hiện trạng cấp nước.</w:t>
      </w:r>
    </w:p>
    <w:p w:rsidR="00F466CF" w:rsidRPr="00F466CF" w:rsidRDefault="00F466CF" w:rsidP="00F466CF">
      <w:pPr>
        <w:spacing w:before="60" w:line="276" w:lineRule="auto"/>
        <w:ind w:firstLine="706"/>
        <w:rPr>
          <w:rFonts w:ascii="Times New Roman" w:hAnsi="Times New Roman"/>
          <w:b/>
          <w:i/>
        </w:rPr>
      </w:pPr>
      <w:r w:rsidRPr="00F466CF">
        <w:rPr>
          <w:rFonts w:ascii="Times New Roman" w:hAnsi="Times New Roman"/>
          <w:b/>
          <w:i/>
        </w:rPr>
        <w:t>4.5.4.2. Xác định nguồn nước</w:t>
      </w:r>
    </w:p>
    <w:p w:rsidR="00F466CF" w:rsidRPr="00F466CF" w:rsidRDefault="00F466CF" w:rsidP="00F466CF">
      <w:pPr>
        <w:widowControl w:val="0"/>
        <w:spacing w:line="276" w:lineRule="auto"/>
        <w:rPr>
          <w:rFonts w:ascii="Times New Roman" w:hAnsi="Times New Roman"/>
        </w:rPr>
      </w:pPr>
      <w:r w:rsidRPr="00F466CF">
        <w:rPr>
          <w:rFonts w:ascii="Times New Roman" w:hAnsi="Times New Roman"/>
        </w:rPr>
        <w:t>- Nguồn nước được sử dụng làm nước cấp trong sinh hoạt được lấy từ nhà máy nước Sông Công hiện có.Tại khu quy hoạch có đường ống cấp nước DN 200 cấp tới .</w:t>
      </w:r>
    </w:p>
    <w:p w:rsidR="00F466CF" w:rsidRPr="00F466CF" w:rsidRDefault="00F466CF" w:rsidP="00F466CF">
      <w:pPr>
        <w:widowControl w:val="0"/>
        <w:spacing w:line="276" w:lineRule="auto"/>
        <w:rPr>
          <w:rFonts w:ascii="Times New Roman" w:hAnsi="Times New Roman"/>
        </w:rPr>
      </w:pPr>
      <w:r w:rsidRPr="00F466CF">
        <w:rPr>
          <w:rFonts w:ascii="Times New Roman" w:hAnsi="Times New Roman"/>
        </w:rPr>
        <w:t>- Để xác định quy mô dùng nước cho khu quy hoạch. Quy mô dân số khoảng 300 dân, tiêu chuẩn cấp nước theo QCVN 01/2021 và TCVN 33-2006 và các chỉ tiêu thông số kỹ thuật ta tính được lưu lượng nước cần dùng cho khu quy hoạch.</w:t>
      </w:r>
    </w:p>
    <w:p w:rsidR="00F466CF" w:rsidRPr="00F466CF" w:rsidRDefault="00F466CF" w:rsidP="00F466CF">
      <w:pPr>
        <w:spacing w:before="60" w:line="276" w:lineRule="auto"/>
        <w:ind w:firstLine="706"/>
        <w:rPr>
          <w:rFonts w:ascii="Times New Roman" w:hAnsi="Times New Roman"/>
          <w:b/>
          <w:i/>
        </w:rPr>
      </w:pPr>
      <w:r w:rsidRPr="00F466CF">
        <w:rPr>
          <w:rFonts w:ascii="Times New Roman" w:hAnsi="Times New Roman"/>
          <w:b/>
          <w:i/>
        </w:rPr>
        <w:t>4.5.4.3 Tính toán lưu lượng nước cấn dùng cho khu quy hoạch</w:t>
      </w:r>
    </w:p>
    <w:p w:rsidR="00F466CF" w:rsidRPr="00F466CF" w:rsidRDefault="00F466CF" w:rsidP="00F466CF">
      <w:pPr>
        <w:spacing w:line="360" w:lineRule="auto"/>
        <w:rPr>
          <w:rFonts w:ascii="Times New Roman" w:hAnsi="Times New Roman"/>
          <w:i/>
        </w:rPr>
      </w:pPr>
      <w:r w:rsidRPr="00F466CF">
        <w:rPr>
          <w:rFonts w:ascii="Times New Roman" w:hAnsi="Times New Roman"/>
          <w:i/>
        </w:rPr>
        <w:t>Các đối tượng dùng nước:</w:t>
      </w:r>
    </w:p>
    <w:p w:rsidR="00F466CF" w:rsidRPr="00F466CF" w:rsidRDefault="00F466CF" w:rsidP="00F466CF">
      <w:pPr>
        <w:widowControl w:val="0"/>
        <w:rPr>
          <w:rFonts w:ascii="Times New Roman" w:hAnsi="Times New Roman"/>
        </w:rPr>
      </w:pPr>
      <w:r w:rsidRPr="00F466CF">
        <w:rPr>
          <w:rFonts w:ascii="Times New Roman" w:hAnsi="Times New Roman"/>
        </w:rPr>
        <w:t xml:space="preserve"> - Nước sinh hoạt: Nước sử dụng cho mục đích ăn uống, tắm giặt, vệ sinh, và các nhu cầu khác trong gia đình.  </w:t>
      </w:r>
      <w:r w:rsidRPr="00F466CF">
        <w:rPr>
          <w:rFonts w:ascii="Times New Roman" w:hAnsi="Times New Roman"/>
          <w:noProof/>
        </w:rPr>
        <w:drawing>
          <wp:inline distT="0" distB="0" distL="0" distR="0" wp14:anchorId="3100FF81" wp14:editId="0E56CCAF">
            <wp:extent cx="265430" cy="237490"/>
            <wp:effectExtent l="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5430" cy="237490"/>
                    </a:xfrm>
                    <a:prstGeom prst="rect">
                      <a:avLst/>
                    </a:prstGeom>
                    <a:noFill/>
                    <a:ln>
                      <a:noFill/>
                    </a:ln>
                  </pic:spPr>
                </pic:pic>
              </a:graphicData>
            </a:graphic>
          </wp:inline>
        </w:drawing>
      </w:r>
      <w:r w:rsidRPr="00F466CF">
        <w:rPr>
          <w:rFonts w:ascii="Times New Roman" w:hAnsi="Times New Roman"/>
        </w:rPr>
        <w:t xml:space="preserve">  = 120 (l/ng.ngđ)</w:t>
      </w:r>
    </w:p>
    <w:p w:rsidR="00F466CF" w:rsidRPr="00F466CF" w:rsidRDefault="00F466CF" w:rsidP="00F466CF">
      <w:pPr>
        <w:widowControl w:val="0"/>
        <w:rPr>
          <w:rFonts w:ascii="Times New Roman" w:hAnsi="Times New Roman"/>
        </w:rPr>
      </w:pPr>
      <w:r w:rsidRPr="00F466CF">
        <w:rPr>
          <w:rFonts w:ascii="Times New Roman" w:hAnsi="Times New Roman"/>
        </w:rPr>
        <w:t>Các yếu tố xác định lượng nước này là dân số và tiêu chuẩn cấp nước sinh hoạt.</w:t>
      </w:r>
    </w:p>
    <w:p w:rsidR="00F466CF" w:rsidRPr="00F466CF" w:rsidRDefault="00F466CF" w:rsidP="00F466CF">
      <w:pPr>
        <w:widowControl w:val="0"/>
        <w:rPr>
          <w:rFonts w:ascii="Times New Roman" w:hAnsi="Times New Roman"/>
        </w:rPr>
      </w:pPr>
      <w:r w:rsidRPr="00F466CF">
        <w:rPr>
          <w:rFonts w:ascii="Times New Roman" w:hAnsi="Times New Roman"/>
        </w:rPr>
        <w:t>- Nước cấp cho công trình công cộng, dịch vụ bằng 10% tổng lượng nước sinh hoạt</w:t>
      </w:r>
    </w:p>
    <w:p w:rsidR="00F466CF" w:rsidRPr="00F466CF" w:rsidRDefault="00F466CF" w:rsidP="00F466CF">
      <w:pPr>
        <w:widowControl w:val="0"/>
        <w:rPr>
          <w:rFonts w:ascii="Times New Roman" w:hAnsi="Times New Roman"/>
        </w:rPr>
      </w:pPr>
      <w:r w:rsidRPr="00F466CF">
        <w:rPr>
          <w:rFonts w:ascii="Times New Roman" w:hAnsi="Times New Roman"/>
        </w:rPr>
        <w:t>- Nước cấp tưới cây, rửa đường bằng 10% tổng lượng nước sinh hoạt</w:t>
      </w:r>
    </w:p>
    <w:p w:rsidR="00F466CF" w:rsidRPr="00F466CF" w:rsidRDefault="00F466CF" w:rsidP="00F466CF">
      <w:pPr>
        <w:widowControl w:val="0"/>
        <w:rPr>
          <w:rFonts w:ascii="Times New Roman" w:hAnsi="Times New Roman"/>
        </w:rPr>
      </w:pPr>
      <w:r w:rsidRPr="00F466CF">
        <w:rPr>
          <w:rFonts w:ascii="Times New Roman" w:hAnsi="Times New Roman"/>
        </w:rPr>
        <w:t>- Nước dự phòng dò, rỉ bằng 15% tổng lượng nước sinh hoạt</w:t>
      </w:r>
    </w:p>
    <w:p w:rsidR="00F466CF" w:rsidRPr="00F466CF" w:rsidRDefault="00F466CF" w:rsidP="00F466CF">
      <w:pPr>
        <w:rPr>
          <w:rFonts w:ascii="Times New Roman" w:hAnsi="Times New Roman"/>
          <w:i/>
          <w:lang w:val="pt-BR"/>
        </w:rPr>
      </w:pPr>
      <w:r w:rsidRPr="00F466CF">
        <w:rPr>
          <w:rFonts w:ascii="Times New Roman" w:hAnsi="Times New Roman"/>
          <w:b/>
        </w:rPr>
        <w:br w:type="page"/>
      </w:r>
    </w:p>
    <w:p w:rsidR="00F466CF" w:rsidRPr="00F466CF" w:rsidRDefault="00F466CF" w:rsidP="00F466CF">
      <w:pPr>
        <w:pStyle w:val="Heading4"/>
        <w:spacing w:line="276" w:lineRule="auto"/>
        <w:rPr>
          <w:rFonts w:ascii="Times New Roman" w:hAnsi="Times New Roman"/>
          <w:b w:val="0"/>
        </w:rPr>
      </w:pPr>
      <w:r w:rsidRPr="00F466CF">
        <w:rPr>
          <w:rFonts w:ascii="Times New Roman" w:hAnsi="Times New Roman"/>
          <w:b w:val="0"/>
        </w:rPr>
        <w:lastRenderedPageBreak/>
        <w:t>*Lưu lượng nước dùng cho sinh hoạt :</w:t>
      </w:r>
    </w:p>
    <w:tbl>
      <w:tblPr>
        <w:tblW w:w="9508" w:type="dxa"/>
        <w:tblLayout w:type="fixed"/>
        <w:tblCellMar>
          <w:left w:w="10" w:type="dxa"/>
          <w:right w:w="10" w:type="dxa"/>
        </w:tblCellMar>
        <w:tblLook w:val="0000" w:firstRow="0" w:lastRow="0" w:firstColumn="0" w:lastColumn="0" w:noHBand="0" w:noVBand="0"/>
      </w:tblPr>
      <w:tblGrid>
        <w:gridCol w:w="567"/>
        <w:gridCol w:w="3554"/>
        <w:gridCol w:w="1279"/>
        <w:gridCol w:w="1440"/>
        <w:gridCol w:w="1080"/>
        <w:gridCol w:w="1588"/>
      </w:tblGrid>
      <w:tr w:rsidR="00F466CF" w:rsidRPr="00F466CF" w:rsidTr="00624A27">
        <w:trPr>
          <w:trHeight w:hRule="exact" w:val="1085"/>
        </w:trPr>
        <w:tc>
          <w:tcPr>
            <w:tcW w:w="567" w:type="dxa"/>
            <w:tcBorders>
              <w:top w:val="single" w:sz="6" w:space="0" w:color="000000"/>
              <w:left w:val="single" w:sz="6" w:space="0" w:color="000000"/>
              <w:bottom w:val="single" w:sz="6" w:space="0" w:color="000000"/>
              <w:right w:val="single" w:sz="6" w:space="0" w:color="000000"/>
            </w:tcBorders>
            <w:vAlign w:val="center"/>
          </w:tcPr>
          <w:p w:rsidR="00F466CF" w:rsidRPr="00F466CF" w:rsidRDefault="00F466CF" w:rsidP="00624A27">
            <w:pPr>
              <w:ind w:left="120"/>
              <w:rPr>
                <w:rFonts w:ascii="Times New Roman" w:hAnsi="Times New Roman"/>
                <w:b/>
                <w:bCs/>
              </w:rPr>
            </w:pPr>
            <w:r w:rsidRPr="00F466CF">
              <w:rPr>
                <w:rFonts w:ascii="Times New Roman" w:hAnsi="Times New Roman"/>
                <w:b/>
                <w:bCs/>
              </w:rPr>
              <w:t>TT</w:t>
            </w:r>
          </w:p>
        </w:tc>
        <w:tc>
          <w:tcPr>
            <w:tcW w:w="3554" w:type="dxa"/>
            <w:tcBorders>
              <w:top w:val="single" w:sz="6" w:space="0" w:color="000000"/>
              <w:left w:val="single" w:sz="6" w:space="0" w:color="000000"/>
              <w:bottom w:val="single" w:sz="6" w:space="0" w:color="000000"/>
              <w:right w:val="single" w:sz="6" w:space="0" w:color="000000"/>
            </w:tcBorders>
            <w:vAlign w:val="center"/>
          </w:tcPr>
          <w:p w:rsidR="00F466CF" w:rsidRPr="00F466CF" w:rsidRDefault="00F466CF" w:rsidP="00624A27">
            <w:pPr>
              <w:ind w:left="439"/>
              <w:rPr>
                <w:rFonts w:ascii="Times New Roman" w:hAnsi="Times New Roman"/>
                <w:b/>
                <w:bCs/>
              </w:rPr>
            </w:pPr>
            <w:r w:rsidRPr="00F466CF">
              <w:rPr>
                <w:rFonts w:ascii="Times New Roman" w:hAnsi="Times New Roman"/>
                <w:b/>
                <w:bCs/>
              </w:rPr>
              <w:t>Mục đích cấp nước</w:t>
            </w:r>
          </w:p>
        </w:tc>
        <w:tc>
          <w:tcPr>
            <w:tcW w:w="1279" w:type="dxa"/>
            <w:tcBorders>
              <w:top w:val="single" w:sz="6" w:space="0" w:color="000000"/>
              <w:left w:val="single" w:sz="6" w:space="0" w:color="000000"/>
              <w:bottom w:val="single" w:sz="6" w:space="0" w:color="000000"/>
              <w:right w:val="single" w:sz="6" w:space="0" w:color="000000"/>
            </w:tcBorders>
            <w:vAlign w:val="center"/>
          </w:tcPr>
          <w:p w:rsidR="00F466CF" w:rsidRPr="00F466CF" w:rsidRDefault="00F466CF" w:rsidP="00624A27">
            <w:pPr>
              <w:ind w:right="-7"/>
              <w:jc w:val="center"/>
              <w:rPr>
                <w:rFonts w:ascii="Times New Roman" w:hAnsi="Times New Roman"/>
                <w:b/>
                <w:bCs/>
              </w:rPr>
            </w:pPr>
            <w:r w:rsidRPr="00F466CF">
              <w:rPr>
                <w:rFonts w:ascii="Times New Roman" w:hAnsi="Times New Roman"/>
                <w:b/>
                <w:bCs/>
              </w:rPr>
              <w:t>Tiêu chuẩn cấp nước</w:t>
            </w:r>
          </w:p>
        </w:tc>
        <w:tc>
          <w:tcPr>
            <w:tcW w:w="1440" w:type="dxa"/>
            <w:tcBorders>
              <w:top w:val="single" w:sz="6" w:space="0" w:color="000000"/>
              <w:left w:val="single" w:sz="6" w:space="0" w:color="000000"/>
              <w:bottom w:val="single" w:sz="6" w:space="0" w:color="000000"/>
              <w:right w:val="single" w:sz="6" w:space="0" w:color="000000"/>
            </w:tcBorders>
            <w:vAlign w:val="center"/>
          </w:tcPr>
          <w:p w:rsidR="00F466CF" w:rsidRPr="00F466CF" w:rsidRDefault="00F466CF" w:rsidP="00624A27">
            <w:pPr>
              <w:jc w:val="center"/>
              <w:rPr>
                <w:rFonts w:ascii="Times New Roman" w:hAnsi="Times New Roman"/>
                <w:b/>
                <w:bCs/>
              </w:rPr>
            </w:pPr>
            <w:r w:rsidRPr="00F466CF">
              <w:rPr>
                <w:rFonts w:ascii="Times New Roman" w:hAnsi="Times New Roman"/>
                <w:b/>
                <w:bCs/>
              </w:rPr>
              <w:t>Quy mô</w:t>
            </w:r>
          </w:p>
        </w:tc>
        <w:tc>
          <w:tcPr>
            <w:tcW w:w="1080" w:type="dxa"/>
            <w:tcBorders>
              <w:top w:val="single" w:sz="6" w:space="0" w:color="000000"/>
              <w:left w:val="single" w:sz="6" w:space="0" w:color="000000"/>
              <w:bottom w:val="single" w:sz="6" w:space="0" w:color="000000"/>
              <w:right w:val="single" w:sz="6" w:space="0" w:color="000000"/>
            </w:tcBorders>
            <w:vAlign w:val="center"/>
          </w:tcPr>
          <w:p w:rsidR="00F466CF" w:rsidRPr="00F466CF" w:rsidRDefault="00F466CF" w:rsidP="00624A27">
            <w:pPr>
              <w:ind w:left="156"/>
              <w:jc w:val="center"/>
              <w:rPr>
                <w:rFonts w:ascii="Times New Roman" w:hAnsi="Times New Roman"/>
                <w:b/>
                <w:bCs/>
              </w:rPr>
            </w:pPr>
            <w:r w:rsidRPr="00F466CF">
              <w:rPr>
                <w:rFonts w:ascii="Times New Roman" w:hAnsi="Times New Roman"/>
                <w:b/>
                <w:bCs/>
              </w:rPr>
              <w:t>Ký hiệu</w:t>
            </w:r>
          </w:p>
        </w:tc>
        <w:tc>
          <w:tcPr>
            <w:tcW w:w="1588" w:type="dxa"/>
            <w:tcBorders>
              <w:top w:val="single" w:sz="6" w:space="0" w:color="000000"/>
              <w:left w:val="single" w:sz="6" w:space="0" w:color="000000"/>
              <w:bottom w:val="single" w:sz="6" w:space="0" w:color="000000"/>
              <w:right w:val="single" w:sz="6" w:space="0" w:color="000000"/>
            </w:tcBorders>
            <w:vAlign w:val="center"/>
          </w:tcPr>
          <w:p w:rsidR="00F466CF" w:rsidRPr="00F466CF" w:rsidRDefault="00F466CF" w:rsidP="00624A27">
            <w:pPr>
              <w:ind w:left="156"/>
              <w:jc w:val="center"/>
              <w:rPr>
                <w:rFonts w:ascii="Times New Roman" w:hAnsi="Times New Roman"/>
                <w:b/>
                <w:bCs/>
              </w:rPr>
            </w:pPr>
            <w:r w:rsidRPr="00F466CF">
              <w:rPr>
                <w:rFonts w:ascii="Times New Roman" w:hAnsi="Times New Roman"/>
                <w:b/>
                <w:bCs/>
              </w:rPr>
              <w:t>Lưu lượng</w:t>
            </w:r>
          </w:p>
          <w:p w:rsidR="00F466CF" w:rsidRPr="00F466CF" w:rsidRDefault="00F466CF" w:rsidP="00624A27">
            <w:pPr>
              <w:ind w:left="229"/>
              <w:jc w:val="center"/>
              <w:rPr>
                <w:rFonts w:ascii="Times New Roman" w:hAnsi="Times New Roman"/>
                <w:b/>
                <w:bCs/>
              </w:rPr>
            </w:pPr>
            <w:r w:rsidRPr="00F466CF">
              <w:rPr>
                <w:rFonts w:ascii="Times New Roman" w:hAnsi="Times New Roman"/>
                <w:b/>
                <w:bCs/>
              </w:rPr>
              <w:t>(m</w:t>
            </w:r>
            <w:r w:rsidRPr="00F466CF">
              <w:rPr>
                <w:rFonts w:ascii="Times New Roman" w:hAnsi="Times New Roman"/>
                <w:b/>
                <w:bCs/>
                <w:vertAlign w:val="superscript"/>
              </w:rPr>
              <w:t>3</w:t>
            </w:r>
            <w:r w:rsidRPr="00F466CF">
              <w:rPr>
                <w:rFonts w:ascii="Times New Roman" w:hAnsi="Times New Roman"/>
                <w:b/>
                <w:bCs/>
              </w:rPr>
              <w:t>/ngày)</w:t>
            </w:r>
          </w:p>
        </w:tc>
      </w:tr>
      <w:tr w:rsidR="00F466CF" w:rsidRPr="00F466CF" w:rsidTr="00624A27">
        <w:trPr>
          <w:trHeight w:hRule="exact" w:val="730"/>
        </w:trPr>
        <w:tc>
          <w:tcPr>
            <w:tcW w:w="567" w:type="dxa"/>
            <w:tcBorders>
              <w:top w:val="single" w:sz="6" w:space="0" w:color="000000"/>
              <w:left w:val="single" w:sz="6" w:space="0" w:color="000000"/>
              <w:bottom w:val="single" w:sz="6" w:space="0" w:color="000000"/>
              <w:right w:val="single" w:sz="6" w:space="0" w:color="000000"/>
            </w:tcBorders>
            <w:vAlign w:val="center"/>
          </w:tcPr>
          <w:p w:rsidR="00F466CF" w:rsidRPr="00F466CF" w:rsidRDefault="00F466CF" w:rsidP="00624A27">
            <w:pPr>
              <w:jc w:val="center"/>
              <w:rPr>
                <w:rFonts w:ascii="Times New Roman" w:hAnsi="Times New Roman"/>
              </w:rPr>
            </w:pPr>
            <w:r w:rsidRPr="00F466CF">
              <w:rPr>
                <w:rFonts w:ascii="Times New Roman" w:hAnsi="Times New Roman"/>
              </w:rPr>
              <w:t>1</w:t>
            </w:r>
          </w:p>
        </w:tc>
        <w:tc>
          <w:tcPr>
            <w:tcW w:w="3554" w:type="dxa"/>
            <w:tcBorders>
              <w:top w:val="single" w:sz="6" w:space="0" w:color="000000"/>
              <w:left w:val="single" w:sz="6" w:space="0" w:color="000000"/>
              <w:bottom w:val="single" w:sz="6" w:space="0" w:color="000000"/>
              <w:right w:val="single" w:sz="6" w:space="0" w:color="000000"/>
            </w:tcBorders>
            <w:vAlign w:val="center"/>
          </w:tcPr>
          <w:p w:rsidR="00F466CF" w:rsidRPr="00F466CF" w:rsidRDefault="00F466CF" w:rsidP="00624A27">
            <w:pPr>
              <w:rPr>
                <w:rFonts w:ascii="Times New Roman" w:hAnsi="Times New Roman"/>
              </w:rPr>
            </w:pPr>
            <w:r w:rsidRPr="00F466CF">
              <w:rPr>
                <w:rFonts w:ascii="Times New Roman" w:hAnsi="Times New Roman"/>
              </w:rPr>
              <w:t>Cấp nước sinh hoạt</w:t>
            </w:r>
          </w:p>
        </w:tc>
        <w:tc>
          <w:tcPr>
            <w:tcW w:w="1279" w:type="dxa"/>
            <w:tcBorders>
              <w:top w:val="single" w:sz="6" w:space="0" w:color="000000"/>
              <w:left w:val="single" w:sz="6" w:space="0" w:color="000000"/>
              <w:bottom w:val="single" w:sz="6" w:space="0" w:color="000000"/>
              <w:right w:val="single" w:sz="6" w:space="0" w:color="000000"/>
            </w:tcBorders>
            <w:vAlign w:val="center"/>
          </w:tcPr>
          <w:p w:rsidR="00F466CF" w:rsidRPr="00F466CF" w:rsidRDefault="00F466CF" w:rsidP="00624A27">
            <w:pPr>
              <w:ind w:right="-7"/>
              <w:jc w:val="center"/>
              <w:rPr>
                <w:rFonts w:ascii="Times New Roman" w:hAnsi="Times New Roman"/>
              </w:rPr>
            </w:pPr>
            <w:r w:rsidRPr="00F466CF">
              <w:rPr>
                <w:rFonts w:ascii="Times New Roman" w:hAnsi="Times New Roman"/>
              </w:rPr>
              <w:t>120 l/ng.ngđ</w:t>
            </w:r>
          </w:p>
        </w:tc>
        <w:tc>
          <w:tcPr>
            <w:tcW w:w="1440" w:type="dxa"/>
            <w:tcBorders>
              <w:top w:val="single" w:sz="6" w:space="0" w:color="000000"/>
              <w:left w:val="single" w:sz="6" w:space="0" w:color="000000"/>
              <w:bottom w:val="single" w:sz="6" w:space="0" w:color="000000"/>
              <w:right w:val="single" w:sz="6" w:space="0" w:color="000000"/>
            </w:tcBorders>
            <w:vAlign w:val="center"/>
          </w:tcPr>
          <w:p w:rsidR="00F466CF" w:rsidRPr="00F466CF" w:rsidRDefault="00F466CF" w:rsidP="00624A27">
            <w:pPr>
              <w:jc w:val="center"/>
              <w:rPr>
                <w:rFonts w:ascii="Times New Roman" w:hAnsi="Times New Roman"/>
              </w:rPr>
            </w:pPr>
            <w:r w:rsidRPr="00F466CF">
              <w:rPr>
                <w:rFonts w:ascii="Times New Roman" w:hAnsi="Times New Roman"/>
              </w:rPr>
              <w:t>300 người</w:t>
            </w:r>
          </w:p>
        </w:tc>
        <w:tc>
          <w:tcPr>
            <w:tcW w:w="1080" w:type="dxa"/>
            <w:tcBorders>
              <w:top w:val="single" w:sz="6" w:space="0" w:color="000000"/>
              <w:left w:val="single" w:sz="6" w:space="0" w:color="000000"/>
              <w:bottom w:val="single" w:sz="6" w:space="0" w:color="000000"/>
              <w:right w:val="single" w:sz="6" w:space="0" w:color="000000"/>
            </w:tcBorders>
          </w:tcPr>
          <w:p w:rsidR="00F466CF" w:rsidRPr="00F466CF" w:rsidRDefault="00F466CF" w:rsidP="00624A27">
            <w:pPr>
              <w:jc w:val="center"/>
              <w:rPr>
                <w:rFonts w:ascii="Times New Roman" w:hAnsi="Times New Roman"/>
              </w:rPr>
            </w:pPr>
            <w:r w:rsidRPr="00F466CF">
              <w:rPr>
                <w:rFonts w:ascii="Times New Roman" w:hAnsi="Times New Roman"/>
              </w:rPr>
              <w:t>Q</w:t>
            </w:r>
            <w:r w:rsidRPr="00F466CF">
              <w:rPr>
                <w:rFonts w:ascii="Times New Roman" w:hAnsi="Times New Roman"/>
                <w:vertAlign w:val="subscript"/>
              </w:rPr>
              <w:t>sh</w:t>
            </w:r>
          </w:p>
        </w:tc>
        <w:tc>
          <w:tcPr>
            <w:tcW w:w="1588" w:type="dxa"/>
            <w:tcBorders>
              <w:top w:val="single" w:sz="6" w:space="0" w:color="000000"/>
              <w:left w:val="single" w:sz="6" w:space="0" w:color="000000"/>
              <w:bottom w:val="single" w:sz="6" w:space="0" w:color="000000"/>
              <w:right w:val="single" w:sz="6" w:space="0" w:color="000000"/>
            </w:tcBorders>
            <w:vAlign w:val="center"/>
          </w:tcPr>
          <w:p w:rsidR="00F466CF" w:rsidRPr="00F466CF" w:rsidRDefault="00F466CF" w:rsidP="00624A27">
            <w:pPr>
              <w:jc w:val="center"/>
              <w:rPr>
                <w:rFonts w:ascii="Times New Roman" w:hAnsi="Times New Roman"/>
              </w:rPr>
            </w:pPr>
            <w:r w:rsidRPr="00F466CF">
              <w:rPr>
                <w:rFonts w:ascii="Times New Roman" w:hAnsi="Times New Roman"/>
              </w:rPr>
              <w:t>36</w:t>
            </w:r>
          </w:p>
        </w:tc>
      </w:tr>
      <w:tr w:rsidR="00F466CF" w:rsidRPr="00F466CF" w:rsidTr="00624A27">
        <w:trPr>
          <w:trHeight w:hRule="exact" w:val="533"/>
        </w:trPr>
        <w:tc>
          <w:tcPr>
            <w:tcW w:w="567" w:type="dxa"/>
            <w:tcBorders>
              <w:top w:val="single" w:sz="6" w:space="0" w:color="000000"/>
              <w:left w:val="single" w:sz="6" w:space="0" w:color="000000"/>
              <w:bottom w:val="single" w:sz="6" w:space="0" w:color="000000"/>
              <w:right w:val="single" w:sz="6" w:space="0" w:color="000000"/>
            </w:tcBorders>
            <w:vAlign w:val="center"/>
          </w:tcPr>
          <w:p w:rsidR="00F466CF" w:rsidRPr="00F466CF" w:rsidRDefault="00F466CF" w:rsidP="00624A27">
            <w:pPr>
              <w:jc w:val="center"/>
              <w:rPr>
                <w:rFonts w:ascii="Times New Roman" w:hAnsi="Times New Roman"/>
              </w:rPr>
            </w:pPr>
            <w:r w:rsidRPr="00F466CF">
              <w:rPr>
                <w:rFonts w:ascii="Times New Roman" w:hAnsi="Times New Roman"/>
              </w:rPr>
              <w:t>2</w:t>
            </w:r>
          </w:p>
        </w:tc>
        <w:tc>
          <w:tcPr>
            <w:tcW w:w="3554" w:type="dxa"/>
            <w:tcBorders>
              <w:top w:val="single" w:sz="6" w:space="0" w:color="000000"/>
              <w:left w:val="single" w:sz="6" w:space="0" w:color="000000"/>
              <w:bottom w:val="single" w:sz="6" w:space="0" w:color="000000"/>
              <w:right w:val="single" w:sz="6" w:space="0" w:color="000000"/>
            </w:tcBorders>
            <w:vAlign w:val="center"/>
          </w:tcPr>
          <w:p w:rsidR="00F466CF" w:rsidRPr="00F466CF" w:rsidRDefault="00F466CF" w:rsidP="00624A27">
            <w:pPr>
              <w:rPr>
                <w:rFonts w:ascii="Times New Roman" w:hAnsi="Times New Roman"/>
              </w:rPr>
            </w:pPr>
            <w:r w:rsidRPr="00F466CF">
              <w:rPr>
                <w:rFonts w:ascii="Times New Roman" w:hAnsi="Times New Roman"/>
              </w:rPr>
              <w:t>Dịch vụ công cộng</w:t>
            </w:r>
          </w:p>
        </w:tc>
        <w:tc>
          <w:tcPr>
            <w:tcW w:w="1279" w:type="dxa"/>
            <w:tcBorders>
              <w:top w:val="single" w:sz="6" w:space="0" w:color="000000"/>
              <w:left w:val="single" w:sz="6" w:space="0" w:color="000000"/>
              <w:bottom w:val="single" w:sz="6" w:space="0" w:color="000000"/>
              <w:right w:val="single" w:sz="6" w:space="0" w:color="000000"/>
            </w:tcBorders>
            <w:vAlign w:val="center"/>
          </w:tcPr>
          <w:p w:rsidR="00F466CF" w:rsidRPr="00F466CF" w:rsidRDefault="00F466CF" w:rsidP="00624A27">
            <w:pPr>
              <w:ind w:right="-7"/>
              <w:jc w:val="center"/>
              <w:rPr>
                <w:rFonts w:ascii="Times New Roman" w:hAnsi="Times New Roman"/>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F466CF" w:rsidRPr="00F466CF" w:rsidRDefault="00F466CF" w:rsidP="00624A27">
            <w:pPr>
              <w:jc w:val="center"/>
              <w:rPr>
                <w:rFonts w:ascii="Times New Roman" w:hAnsi="Times New Roman"/>
              </w:rPr>
            </w:pPr>
          </w:p>
        </w:tc>
        <w:tc>
          <w:tcPr>
            <w:tcW w:w="1080" w:type="dxa"/>
            <w:tcBorders>
              <w:top w:val="single" w:sz="6" w:space="0" w:color="000000"/>
              <w:left w:val="single" w:sz="6" w:space="0" w:color="000000"/>
              <w:bottom w:val="single" w:sz="6" w:space="0" w:color="000000"/>
              <w:right w:val="single" w:sz="6" w:space="0" w:color="000000"/>
            </w:tcBorders>
          </w:tcPr>
          <w:p w:rsidR="00F466CF" w:rsidRPr="00F466CF" w:rsidRDefault="00F466CF" w:rsidP="00624A27">
            <w:pPr>
              <w:jc w:val="center"/>
              <w:rPr>
                <w:rFonts w:ascii="Times New Roman" w:hAnsi="Times New Roman"/>
              </w:rPr>
            </w:pPr>
            <w:r w:rsidRPr="00F466CF">
              <w:rPr>
                <w:rFonts w:ascii="Times New Roman" w:hAnsi="Times New Roman"/>
              </w:rPr>
              <w:t>10%Q</w:t>
            </w:r>
            <w:r w:rsidRPr="00F466CF">
              <w:rPr>
                <w:rFonts w:ascii="Times New Roman" w:hAnsi="Times New Roman"/>
                <w:vertAlign w:val="subscript"/>
              </w:rPr>
              <w:t>sh</w:t>
            </w:r>
          </w:p>
        </w:tc>
        <w:tc>
          <w:tcPr>
            <w:tcW w:w="1588" w:type="dxa"/>
            <w:tcBorders>
              <w:top w:val="single" w:sz="6" w:space="0" w:color="000000"/>
              <w:left w:val="single" w:sz="6" w:space="0" w:color="000000"/>
              <w:bottom w:val="single" w:sz="6" w:space="0" w:color="000000"/>
              <w:right w:val="single" w:sz="6" w:space="0" w:color="000000"/>
            </w:tcBorders>
            <w:vAlign w:val="center"/>
          </w:tcPr>
          <w:p w:rsidR="00F466CF" w:rsidRPr="00F466CF" w:rsidRDefault="00F466CF" w:rsidP="00624A27">
            <w:pPr>
              <w:jc w:val="center"/>
              <w:rPr>
                <w:rFonts w:ascii="Times New Roman" w:hAnsi="Times New Roman"/>
              </w:rPr>
            </w:pPr>
            <w:r w:rsidRPr="00F466CF">
              <w:rPr>
                <w:rFonts w:ascii="Times New Roman" w:hAnsi="Times New Roman"/>
              </w:rPr>
              <w:t>3,6</w:t>
            </w:r>
          </w:p>
        </w:tc>
      </w:tr>
      <w:tr w:rsidR="00F466CF" w:rsidRPr="00F466CF" w:rsidTr="00624A27">
        <w:trPr>
          <w:trHeight w:hRule="exact" w:val="536"/>
        </w:trPr>
        <w:tc>
          <w:tcPr>
            <w:tcW w:w="567" w:type="dxa"/>
            <w:tcBorders>
              <w:top w:val="single" w:sz="6" w:space="0" w:color="000000"/>
              <w:left w:val="single" w:sz="6" w:space="0" w:color="000000"/>
              <w:bottom w:val="single" w:sz="6" w:space="0" w:color="000000"/>
              <w:right w:val="single" w:sz="6" w:space="0" w:color="000000"/>
            </w:tcBorders>
            <w:vAlign w:val="center"/>
          </w:tcPr>
          <w:p w:rsidR="00F466CF" w:rsidRPr="00F466CF" w:rsidRDefault="00F466CF" w:rsidP="00624A27">
            <w:pPr>
              <w:jc w:val="center"/>
              <w:rPr>
                <w:rFonts w:ascii="Times New Roman" w:hAnsi="Times New Roman"/>
              </w:rPr>
            </w:pPr>
            <w:r w:rsidRPr="00F466CF">
              <w:rPr>
                <w:rFonts w:ascii="Times New Roman" w:hAnsi="Times New Roman"/>
              </w:rPr>
              <w:t>3</w:t>
            </w:r>
          </w:p>
        </w:tc>
        <w:tc>
          <w:tcPr>
            <w:tcW w:w="3554" w:type="dxa"/>
            <w:tcBorders>
              <w:top w:val="single" w:sz="6" w:space="0" w:color="000000"/>
              <w:left w:val="single" w:sz="6" w:space="0" w:color="000000"/>
              <w:bottom w:val="single" w:sz="6" w:space="0" w:color="000000"/>
              <w:right w:val="single" w:sz="6" w:space="0" w:color="000000"/>
            </w:tcBorders>
            <w:vAlign w:val="center"/>
          </w:tcPr>
          <w:p w:rsidR="00F466CF" w:rsidRPr="00F466CF" w:rsidRDefault="00F466CF" w:rsidP="00624A27">
            <w:pPr>
              <w:rPr>
                <w:rFonts w:ascii="Times New Roman" w:hAnsi="Times New Roman"/>
              </w:rPr>
            </w:pPr>
            <w:r w:rsidRPr="00F466CF">
              <w:rPr>
                <w:rFonts w:ascii="Times New Roman" w:hAnsi="Times New Roman"/>
              </w:rPr>
              <w:t>Tưới cây - rửa đường</w:t>
            </w:r>
          </w:p>
        </w:tc>
        <w:tc>
          <w:tcPr>
            <w:tcW w:w="1279" w:type="dxa"/>
            <w:tcBorders>
              <w:top w:val="single" w:sz="6" w:space="0" w:color="000000"/>
              <w:left w:val="single" w:sz="6" w:space="0" w:color="000000"/>
              <w:bottom w:val="single" w:sz="6" w:space="0" w:color="000000"/>
              <w:right w:val="single" w:sz="6" w:space="0" w:color="000000"/>
            </w:tcBorders>
            <w:vAlign w:val="center"/>
          </w:tcPr>
          <w:p w:rsidR="00F466CF" w:rsidRPr="00F466CF" w:rsidRDefault="00F466CF" w:rsidP="00624A27">
            <w:pPr>
              <w:ind w:right="-7"/>
              <w:jc w:val="center"/>
              <w:rPr>
                <w:rFonts w:ascii="Times New Roman" w:hAnsi="Times New Roman"/>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F466CF" w:rsidRPr="00F466CF" w:rsidRDefault="00F466CF" w:rsidP="00624A27">
            <w:pPr>
              <w:jc w:val="center"/>
              <w:rPr>
                <w:rFonts w:ascii="Times New Roman" w:hAnsi="Times New Roman"/>
              </w:rPr>
            </w:pPr>
          </w:p>
        </w:tc>
        <w:tc>
          <w:tcPr>
            <w:tcW w:w="1080" w:type="dxa"/>
            <w:tcBorders>
              <w:top w:val="single" w:sz="6" w:space="0" w:color="000000"/>
              <w:left w:val="single" w:sz="6" w:space="0" w:color="000000"/>
              <w:bottom w:val="single" w:sz="6" w:space="0" w:color="000000"/>
              <w:right w:val="single" w:sz="6" w:space="0" w:color="000000"/>
            </w:tcBorders>
          </w:tcPr>
          <w:p w:rsidR="00F466CF" w:rsidRPr="00F466CF" w:rsidRDefault="00F466CF" w:rsidP="00624A27">
            <w:pPr>
              <w:jc w:val="center"/>
              <w:rPr>
                <w:rFonts w:ascii="Times New Roman" w:hAnsi="Times New Roman"/>
              </w:rPr>
            </w:pPr>
            <w:r w:rsidRPr="00F466CF">
              <w:rPr>
                <w:rFonts w:ascii="Times New Roman" w:hAnsi="Times New Roman"/>
              </w:rPr>
              <w:t>10%Q</w:t>
            </w:r>
            <w:r w:rsidRPr="00F466CF">
              <w:rPr>
                <w:rFonts w:ascii="Times New Roman" w:hAnsi="Times New Roman"/>
                <w:vertAlign w:val="subscript"/>
              </w:rPr>
              <w:t>sh</w:t>
            </w:r>
          </w:p>
        </w:tc>
        <w:tc>
          <w:tcPr>
            <w:tcW w:w="1588" w:type="dxa"/>
            <w:tcBorders>
              <w:top w:val="single" w:sz="6" w:space="0" w:color="000000"/>
              <w:left w:val="single" w:sz="6" w:space="0" w:color="000000"/>
              <w:bottom w:val="single" w:sz="6" w:space="0" w:color="000000"/>
              <w:right w:val="single" w:sz="6" w:space="0" w:color="000000"/>
            </w:tcBorders>
            <w:vAlign w:val="center"/>
          </w:tcPr>
          <w:p w:rsidR="00F466CF" w:rsidRPr="00F466CF" w:rsidRDefault="00F466CF" w:rsidP="00624A27">
            <w:pPr>
              <w:jc w:val="center"/>
              <w:rPr>
                <w:rFonts w:ascii="Times New Roman" w:hAnsi="Times New Roman"/>
              </w:rPr>
            </w:pPr>
            <w:r w:rsidRPr="00F466CF">
              <w:rPr>
                <w:rFonts w:ascii="Times New Roman" w:hAnsi="Times New Roman"/>
              </w:rPr>
              <w:t>3,6</w:t>
            </w:r>
          </w:p>
        </w:tc>
      </w:tr>
      <w:tr w:rsidR="00F466CF" w:rsidRPr="00F466CF" w:rsidTr="00624A27">
        <w:trPr>
          <w:trHeight w:hRule="exact" w:val="545"/>
        </w:trPr>
        <w:tc>
          <w:tcPr>
            <w:tcW w:w="567" w:type="dxa"/>
            <w:tcBorders>
              <w:top w:val="single" w:sz="6" w:space="0" w:color="000000"/>
              <w:left w:val="single" w:sz="6" w:space="0" w:color="000000"/>
              <w:bottom w:val="single" w:sz="6" w:space="0" w:color="000000"/>
              <w:right w:val="single" w:sz="6" w:space="0" w:color="000000"/>
            </w:tcBorders>
            <w:vAlign w:val="center"/>
          </w:tcPr>
          <w:p w:rsidR="00F466CF" w:rsidRPr="00F466CF" w:rsidRDefault="00F466CF" w:rsidP="00624A27">
            <w:pPr>
              <w:jc w:val="center"/>
              <w:rPr>
                <w:rFonts w:ascii="Times New Roman" w:hAnsi="Times New Roman"/>
              </w:rPr>
            </w:pPr>
            <w:r w:rsidRPr="00F466CF">
              <w:rPr>
                <w:rFonts w:ascii="Times New Roman" w:hAnsi="Times New Roman"/>
              </w:rPr>
              <w:t>4</w:t>
            </w:r>
          </w:p>
        </w:tc>
        <w:tc>
          <w:tcPr>
            <w:tcW w:w="3554" w:type="dxa"/>
            <w:tcBorders>
              <w:top w:val="single" w:sz="6" w:space="0" w:color="000000"/>
              <w:left w:val="single" w:sz="6" w:space="0" w:color="000000"/>
              <w:bottom w:val="single" w:sz="6" w:space="0" w:color="000000"/>
              <w:right w:val="single" w:sz="6" w:space="0" w:color="000000"/>
            </w:tcBorders>
            <w:vAlign w:val="center"/>
          </w:tcPr>
          <w:p w:rsidR="00F466CF" w:rsidRPr="00F466CF" w:rsidRDefault="00F466CF" w:rsidP="00624A27">
            <w:pPr>
              <w:rPr>
                <w:rFonts w:ascii="Times New Roman" w:hAnsi="Times New Roman"/>
              </w:rPr>
            </w:pPr>
            <w:r w:rsidRPr="00F466CF">
              <w:rPr>
                <w:rFonts w:ascii="Times New Roman" w:hAnsi="Times New Roman"/>
              </w:rPr>
              <w:t>Thất thoát + dự phòng</w:t>
            </w:r>
          </w:p>
        </w:tc>
        <w:tc>
          <w:tcPr>
            <w:tcW w:w="1279" w:type="dxa"/>
            <w:tcBorders>
              <w:top w:val="single" w:sz="6" w:space="0" w:color="000000"/>
              <w:left w:val="single" w:sz="6" w:space="0" w:color="000000"/>
              <w:bottom w:val="single" w:sz="6" w:space="0" w:color="000000"/>
              <w:right w:val="single" w:sz="6" w:space="0" w:color="000000"/>
            </w:tcBorders>
            <w:vAlign w:val="center"/>
          </w:tcPr>
          <w:p w:rsidR="00F466CF" w:rsidRPr="00F466CF" w:rsidRDefault="00F466CF" w:rsidP="00624A27">
            <w:pPr>
              <w:ind w:right="-7"/>
              <w:jc w:val="center"/>
              <w:rPr>
                <w:rFonts w:ascii="Times New Roman" w:hAnsi="Times New Roman"/>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F466CF" w:rsidRPr="00F466CF" w:rsidRDefault="00F466CF" w:rsidP="00624A27">
            <w:pPr>
              <w:jc w:val="center"/>
              <w:rPr>
                <w:rFonts w:ascii="Times New Roman" w:hAnsi="Times New Roman"/>
              </w:rPr>
            </w:pPr>
          </w:p>
        </w:tc>
        <w:tc>
          <w:tcPr>
            <w:tcW w:w="1080" w:type="dxa"/>
            <w:tcBorders>
              <w:top w:val="single" w:sz="6" w:space="0" w:color="000000"/>
              <w:left w:val="single" w:sz="6" w:space="0" w:color="000000"/>
              <w:bottom w:val="single" w:sz="6" w:space="0" w:color="000000"/>
              <w:right w:val="single" w:sz="6" w:space="0" w:color="000000"/>
            </w:tcBorders>
          </w:tcPr>
          <w:p w:rsidR="00F466CF" w:rsidRPr="00F466CF" w:rsidRDefault="00F466CF" w:rsidP="00624A27">
            <w:pPr>
              <w:jc w:val="center"/>
              <w:rPr>
                <w:rFonts w:ascii="Times New Roman" w:hAnsi="Times New Roman"/>
              </w:rPr>
            </w:pPr>
            <w:r w:rsidRPr="00F466CF">
              <w:rPr>
                <w:rFonts w:ascii="Times New Roman" w:hAnsi="Times New Roman"/>
              </w:rPr>
              <w:t>15%Q</w:t>
            </w:r>
            <w:r w:rsidRPr="00F466CF">
              <w:rPr>
                <w:rFonts w:ascii="Times New Roman" w:hAnsi="Times New Roman"/>
                <w:vertAlign w:val="subscript"/>
              </w:rPr>
              <w:t>tc</w:t>
            </w:r>
          </w:p>
        </w:tc>
        <w:tc>
          <w:tcPr>
            <w:tcW w:w="1588" w:type="dxa"/>
            <w:tcBorders>
              <w:top w:val="single" w:sz="6" w:space="0" w:color="000000"/>
              <w:left w:val="single" w:sz="6" w:space="0" w:color="000000"/>
              <w:bottom w:val="single" w:sz="6" w:space="0" w:color="000000"/>
              <w:right w:val="single" w:sz="6" w:space="0" w:color="000000"/>
            </w:tcBorders>
            <w:vAlign w:val="center"/>
          </w:tcPr>
          <w:p w:rsidR="00F466CF" w:rsidRPr="00F466CF" w:rsidRDefault="00F466CF" w:rsidP="00624A27">
            <w:pPr>
              <w:jc w:val="center"/>
              <w:rPr>
                <w:rFonts w:ascii="Times New Roman" w:hAnsi="Times New Roman"/>
              </w:rPr>
            </w:pPr>
            <w:r w:rsidRPr="00F466CF">
              <w:rPr>
                <w:rFonts w:ascii="Times New Roman" w:hAnsi="Times New Roman"/>
              </w:rPr>
              <w:t>6.48</w:t>
            </w:r>
          </w:p>
        </w:tc>
      </w:tr>
      <w:tr w:rsidR="00F466CF" w:rsidRPr="00F466CF" w:rsidTr="00624A27">
        <w:trPr>
          <w:trHeight w:hRule="exact" w:val="539"/>
        </w:trPr>
        <w:tc>
          <w:tcPr>
            <w:tcW w:w="567" w:type="dxa"/>
            <w:tcBorders>
              <w:top w:val="single" w:sz="6" w:space="0" w:color="000000"/>
              <w:left w:val="single" w:sz="6" w:space="0" w:color="000000"/>
              <w:bottom w:val="single" w:sz="6" w:space="0" w:color="000000"/>
              <w:right w:val="single" w:sz="6" w:space="0" w:color="000000"/>
            </w:tcBorders>
            <w:vAlign w:val="center"/>
          </w:tcPr>
          <w:p w:rsidR="00F466CF" w:rsidRPr="00F466CF" w:rsidRDefault="00F466CF" w:rsidP="00624A27">
            <w:pPr>
              <w:jc w:val="center"/>
              <w:rPr>
                <w:rFonts w:ascii="Times New Roman" w:hAnsi="Times New Roman"/>
              </w:rPr>
            </w:pPr>
            <w:r w:rsidRPr="00F466CF">
              <w:rPr>
                <w:rFonts w:ascii="Times New Roman" w:hAnsi="Times New Roman"/>
              </w:rPr>
              <w:t>7</w:t>
            </w:r>
          </w:p>
        </w:tc>
        <w:tc>
          <w:tcPr>
            <w:tcW w:w="3554" w:type="dxa"/>
            <w:tcBorders>
              <w:top w:val="single" w:sz="6" w:space="0" w:color="000000"/>
              <w:left w:val="single" w:sz="6" w:space="0" w:color="000000"/>
              <w:bottom w:val="single" w:sz="6" w:space="0" w:color="000000"/>
              <w:right w:val="single" w:sz="6" w:space="0" w:color="000000"/>
            </w:tcBorders>
            <w:vAlign w:val="center"/>
          </w:tcPr>
          <w:p w:rsidR="00F466CF" w:rsidRPr="00F466CF" w:rsidRDefault="00F466CF" w:rsidP="00624A27">
            <w:pPr>
              <w:rPr>
                <w:rFonts w:ascii="Times New Roman" w:hAnsi="Times New Roman"/>
              </w:rPr>
            </w:pPr>
            <w:r w:rsidRPr="00F466CF">
              <w:rPr>
                <w:rFonts w:ascii="Times New Roman" w:hAnsi="Times New Roman"/>
              </w:rPr>
              <w:t>Tổng lưu lượng</w:t>
            </w:r>
          </w:p>
        </w:tc>
        <w:tc>
          <w:tcPr>
            <w:tcW w:w="1279" w:type="dxa"/>
            <w:tcBorders>
              <w:top w:val="single" w:sz="6" w:space="0" w:color="000000"/>
              <w:left w:val="single" w:sz="6" w:space="0" w:color="000000"/>
              <w:bottom w:val="single" w:sz="6" w:space="0" w:color="000000"/>
              <w:right w:val="single" w:sz="6" w:space="0" w:color="000000"/>
            </w:tcBorders>
            <w:vAlign w:val="center"/>
          </w:tcPr>
          <w:p w:rsidR="00F466CF" w:rsidRPr="00F466CF" w:rsidRDefault="00F466CF" w:rsidP="00624A27">
            <w:pPr>
              <w:ind w:right="-7"/>
              <w:jc w:val="center"/>
              <w:rPr>
                <w:rFonts w:ascii="Times New Roman" w:hAnsi="Times New Roman"/>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F466CF" w:rsidRPr="00F466CF" w:rsidRDefault="00F466CF" w:rsidP="00624A27">
            <w:pPr>
              <w:jc w:val="center"/>
              <w:rPr>
                <w:rFonts w:ascii="Times New Roman" w:hAnsi="Times New Roman"/>
              </w:rPr>
            </w:pPr>
          </w:p>
        </w:tc>
        <w:tc>
          <w:tcPr>
            <w:tcW w:w="1080" w:type="dxa"/>
            <w:tcBorders>
              <w:top w:val="single" w:sz="6" w:space="0" w:color="000000"/>
              <w:left w:val="single" w:sz="6" w:space="0" w:color="000000"/>
              <w:bottom w:val="single" w:sz="6" w:space="0" w:color="000000"/>
              <w:right w:val="single" w:sz="6" w:space="0" w:color="000000"/>
            </w:tcBorders>
          </w:tcPr>
          <w:p w:rsidR="00F466CF" w:rsidRPr="00F466CF" w:rsidRDefault="00F466CF" w:rsidP="00624A27">
            <w:pPr>
              <w:jc w:val="center"/>
              <w:rPr>
                <w:rFonts w:ascii="Times New Roman" w:hAnsi="Times New Roman"/>
              </w:rPr>
            </w:pPr>
            <w:r w:rsidRPr="00F466CF">
              <w:rPr>
                <w:rFonts w:ascii="Times New Roman" w:hAnsi="Times New Roman"/>
              </w:rPr>
              <w:t>Q</w:t>
            </w:r>
            <w:r w:rsidRPr="00F466CF">
              <w:rPr>
                <w:rFonts w:ascii="Times New Roman" w:hAnsi="Times New Roman"/>
                <w:vertAlign w:val="subscript"/>
              </w:rPr>
              <w:t>ng tb</w:t>
            </w:r>
          </w:p>
        </w:tc>
        <w:tc>
          <w:tcPr>
            <w:tcW w:w="1588" w:type="dxa"/>
            <w:tcBorders>
              <w:top w:val="single" w:sz="6" w:space="0" w:color="000000"/>
              <w:left w:val="single" w:sz="6" w:space="0" w:color="000000"/>
              <w:bottom w:val="single" w:sz="6" w:space="0" w:color="000000"/>
              <w:right w:val="single" w:sz="6" w:space="0" w:color="000000"/>
            </w:tcBorders>
            <w:vAlign w:val="center"/>
          </w:tcPr>
          <w:p w:rsidR="00F466CF" w:rsidRPr="00F466CF" w:rsidRDefault="00F466CF" w:rsidP="00624A27">
            <w:pPr>
              <w:jc w:val="center"/>
              <w:rPr>
                <w:rFonts w:ascii="Times New Roman" w:hAnsi="Times New Roman"/>
                <w:b/>
                <w:bCs/>
              </w:rPr>
            </w:pPr>
            <w:r w:rsidRPr="00F466CF">
              <w:rPr>
                <w:rFonts w:ascii="Times New Roman" w:hAnsi="Times New Roman"/>
                <w:b/>
                <w:bCs/>
              </w:rPr>
              <w:t>49.68</w:t>
            </w:r>
          </w:p>
        </w:tc>
      </w:tr>
    </w:tbl>
    <w:p w:rsidR="00F466CF" w:rsidRPr="00F466CF" w:rsidRDefault="00F466CF" w:rsidP="00F466CF">
      <w:pPr>
        <w:spacing w:line="360" w:lineRule="auto"/>
        <w:rPr>
          <w:rFonts w:ascii="Times New Roman" w:hAnsi="Times New Roman"/>
        </w:rPr>
      </w:pPr>
    </w:p>
    <w:p w:rsidR="00F466CF" w:rsidRPr="00F466CF" w:rsidRDefault="00F466CF" w:rsidP="00F466CF">
      <w:pPr>
        <w:spacing w:before="120" w:after="120"/>
        <w:rPr>
          <w:rFonts w:ascii="Times New Roman" w:hAnsi="Times New Roman"/>
          <w:b/>
          <w:bCs/>
          <w:i/>
          <w:iCs/>
        </w:rPr>
      </w:pPr>
      <w:r w:rsidRPr="00F466CF">
        <w:rPr>
          <w:rFonts w:ascii="Times New Roman" w:hAnsi="Times New Roman"/>
          <w:b/>
          <w:bCs/>
          <w:i/>
          <w:iCs/>
        </w:rPr>
        <w:t>Nhu cầu của toàn khu: Q = 50  m</w:t>
      </w:r>
      <w:r w:rsidRPr="00F466CF">
        <w:rPr>
          <w:rFonts w:ascii="Times New Roman" w:hAnsi="Times New Roman"/>
          <w:b/>
          <w:bCs/>
          <w:i/>
          <w:iCs/>
          <w:vertAlign w:val="superscript"/>
        </w:rPr>
        <w:t>3</w:t>
      </w:r>
      <w:r w:rsidRPr="00F466CF">
        <w:rPr>
          <w:rFonts w:ascii="Times New Roman" w:hAnsi="Times New Roman"/>
          <w:b/>
          <w:bCs/>
          <w:i/>
          <w:iCs/>
        </w:rPr>
        <w:t>/ngày.</w:t>
      </w:r>
    </w:p>
    <w:p w:rsidR="00F466CF" w:rsidRPr="00F466CF" w:rsidRDefault="00F466CF" w:rsidP="00F466CF">
      <w:pPr>
        <w:tabs>
          <w:tab w:val="left" w:pos="560"/>
        </w:tabs>
        <w:spacing w:before="120" w:after="120"/>
        <w:rPr>
          <w:rFonts w:ascii="Times New Roman" w:hAnsi="Times New Roman"/>
        </w:rPr>
      </w:pPr>
      <w:r w:rsidRPr="00F466CF">
        <w:rPr>
          <w:rFonts w:ascii="Times New Roman" w:hAnsi="Times New Roman"/>
        </w:rPr>
        <w:t xml:space="preserve">- Nhu cầu cấp nước cho chữa cháy  </w:t>
      </w:r>
      <w:r w:rsidRPr="00F466CF">
        <w:rPr>
          <w:rFonts w:ascii="Times New Roman" w:hAnsi="Times New Roman"/>
          <w:i/>
          <w:iCs/>
        </w:rPr>
        <w:t>(Theo QCVN 06/2021)</w:t>
      </w:r>
    </w:p>
    <w:p w:rsidR="00F466CF" w:rsidRPr="00F466CF" w:rsidRDefault="00F466CF" w:rsidP="00F466CF">
      <w:pPr>
        <w:spacing w:before="120" w:after="120"/>
        <w:rPr>
          <w:rFonts w:ascii="Times New Roman" w:hAnsi="Times New Roman"/>
        </w:rPr>
      </w:pPr>
      <w:r w:rsidRPr="00F466CF">
        <w:rPr>
          <w:rFonts w:ascii="Times New Roman" w:hAnsi="Times New Roman"/>
        </w:rPr>
        <w:t>- Việc tính toán số đám cháy đồng thời, lưu lượng cho mỗi đám cháy dựa trên cơ sở tổng số cư dân và việc quy hoạch các khối nhà với các chức năng, độ cao khác nhau được bố trí trong khu vực dự án.</w:t>
      </w:r>
    </w:p>
    <w:p w:rsidR="00F466CF" w:rsidRPr="00F466CF" w:rsidRDefault="00F466CF" w:rsidP="00F466CF">
      <w:pPr>
        <w:spacing w:before="120" w:after="120"/>
        <w:rPr>
          <w:rFonts w:ascii="Times New Roman" w:hAnsi="Times New Roman"/>
        </w:rPr>
      </w:pPr>
      <w:r w:rsidRPr="00F466CF">
        <w:rPr>
          <w:rFonts w:ascii="Times New Roman" w:hAnsi="Times New Roman"/>
        </w:rPr>
        <w:t>- Số đám cháy đồng thời là 1 đám.</w:t>
      </w:r>
    </w:p>
    <w:p w:rsidR="00F466CF" w:rsidRPr="00F466CF" w:rsidRDefault="00F466CF" w:rsidP="00F466CF">
      <w:pPr>
        <w:spacing w:before="120" w:after="120"/>
        <w:rPr>
          <w:rFonts w:ascii="Times New Roman" w:hAnsi="Times New Roman"/>
        </w:rPr>
      </w:pPr>
      <w:r w:rsidRPr="00F466CF">
        <w:rPr>
          <w:rFonts w:ascii="Times New Roman" w:hAnsi="Times New Roman"/>
        </w:rPr>
        <w:t>- Lưu lượng nước tính toán cho mỗi đám cháy lấy bằng 10l/s.</w:t>
      </w:r>
    </w:p>
    <w:p w:rsidR="00F466CF" w:rsidRPr="00F466CF" w:rsidRDefault="00F466CF" w:rsidP="00F466CF">
      <w:pPr>
        <w:spacing w:before="120" w:after="120"/>
        <w:rPr>
          <w:rFonts w:ascii="Times New Roman" w:hAnsi="Times New Roman"/>
        </w:rPr>
      </w:pPr>
      <w:r w:rsidRPr="00F466CF">
        <w:rPr>
          <w:rFonts w:ascii="Times New Roman" w:hAnsi="Times New Roman"/>
        </w:rPr>
        <w:t>- Tổng lượng nước dự trữ cho cứu hoả trong 3 giờ liên tục:</w:t>
      </w:r>
    </w:p>
    <w:p w:rsidR="00F466CF" w:rsidRPr="00F466CF" w:rsidRDefault="00F466CF" w:rsidP="00F466CF">
      <w:pPr>
        <w:spacing w:before="120" w:after="120"/>
        <w:ind w:firstLine="720"/>
        <w:rPr>
          <w:rFonts w:ascii="Times New Roman" w:hAnsi="Times New Roman"/>
        </w:rPr>
      </w:pPr>
      <w:r w:rsidRPr="00F466CF">
        <w:rPr>
          <w:rFonts w:ascii="Times New Roman" w:hAnsi="Times New Roman"/>
        </w:rPr>
        <w:t>W</w:t>
      </w:r>
      <w:r w:rsidRPr="00F466CF">
        <w:rPr>
          <w:rFonts w:ascii="Times New Roman" w:hAnsi="Times New Roman"/>
          <w:vertAlign w:val="subscript"/>
        </w:rPr>
        <w:t>cc</w:t>
      </w:r>
      <w:r w:rsidRPr="00F466CF">
        <w:rPr>
          <w:rFonts w:ascii="Times New Roman" w:hAnsi="Times New Roman"/>
        </w:rPr>
        <w:t xml:space="preserve"> = 1đám cháy x 15l/s x 3 h = 1x15x3600x3 = 162.000 (lít) = 162 m</w:t>
      </w:r>
      <w:r w:rsidRPr="00F466CF">
        <w:rPr>
          <w:rFonts w:ascii="Times New Roman" w:hAnsi="Times New Roman"/>
          <w:vertAlign w:val="superscript"/>
        </w:rPr>
        <w:t>3</w:t>
      </w:r>
    </w:p>
    <w:p w:rsidR="00F466CF" w:rsidRPr="00F466CF" w:rsidRDefault="00F466CF" w:rsidP="00F466CF">
      <w:pPr>
        <w:spacing w:before="120" w:after="120"/>
        <w:rPr>
          <w:rFonts w:ascii="Times New Roman" w:hAnsi="Times New Roman"/>
        </w:rPr>
      </w:pPr>
      <w:r w:rsidRPr="00F466CF">
        <w:rPr>
          <w:rFonts w:ascii="Times New Roman" w:hAnsi="Times New Roman"/>
        </w:rPr>
        <w:t xml:space="preserve">- Nước phục vụ chữa cháy được lấy trực tiếp trên mạng lưới cấp nước. </w:t>
      </w:r>
    </w:p>
    <w:p w:rsidR="00F466CF" w:rsidRPr="00F466CF" w:rsidRDefault="00F466CF" w:rsidP="00F466CF">
      <w:pPr>
        <w:spacing w:before="40" w:after="40" w:line="312" w:lineRule="auto"/>
        <w:rPr>
          <w:rFonts w:ascii="Times New Roman" w:hAnsi="Times New Roman"/>
          <w:b/>
        </w:rPr>
      </w:pPr>
      <w:r w:rsidRPr="00F466CF">
        <w:rPr>
          <w:rFonts w:ascii="Times New Roman" w:hAnsi="Times New Roman"/>
          <w:b/>
        </w:rPr>
        <w:t xml:space="preserve">. </w:t>
      </w:r>
      <w:r w:rsidRPr="00F466CF">
        <w:rPr>
          <w:rFonts w:ascii="Times New Roman" w:hAnsi="Times New Roman"/>
          <w:b/>
          <w:i/>
        </w:rPr>
        <w:t>Giải pháp thiết kế</w:t>
      </w:r>
    </w:p>
    <w:p w:rsidR="00F466CF" w:rsidRPr="00F466CF" w:rsidRDefault="00F466CF" w:rsidP="00F466CF">
      <w:pPr>
        <w:widowControl w:val="0"/>
        <w:spacing w:line="276" w:lineRule="auto"/>
        <w:rPr>
          <w:rFonts w:ascii="Times New Roman" w:hAnsi="Times New Roman"/>
        </w:rPr>
      </w:pPr>
      <w:r w:rsidRPr="00F466CF">
        <w:rPr>
          <w:rFonts w:ascii="Times New Roman" w:hAnsi="Times New Roman"/>
        </w:rPr>
        <w:t xml:space="preserve">- Quy hoạch mạng lưới đường ống: Mạng lưới đường ống quy hoạch dọc theo tuyến đường giao thông chính. </w:t>
      </w:r>
    </w:p>
    <w:p w:rsidR="00F466CF" w:rsidRPr="00F466CF" w:rsidRDefault="00F466CF" w:rsidP="00F466CF">
      <w:pPr>
        <w:widowControl w:val="0"/>
        <w:spacing w:line="276" w:lineRule="auto"/>
        <w:rPr>
          <w:rFonts w:ascii="Times New Roman" w:hAnsi="Times New Roman"/>
        </w:rPr>
      </w:pPr>
      <w:r w:rsidRPr="00F466CF">
        <w:rPr>
          <w:rFonts w:ascii="Times New Roman" w:hAnsi="Times New Roman"/>
        </w:rPr>
        <w:t>- Hệ thống ống cấp nước được quy hoạch kiểu mạng vóng kết hợp mạng lưới cụt.</w:t>
      </w:r>
    </w:p>
    <w:p w:rsidR="00F466CF" w:rsidRPr="00F466CF" w:rsidRDefault="00F466CF" w:rsidP="00F466CF">
      <w:pPr>
        <w:widowControl w:val="0"/>
        <w:spacing w:line="276" w:lineRule="auto"/>
        <w:rPr>
          <w:rFonts w:ascii="Times New Roman" w:hAnsi="Times New Roman"/>
        </w:rPr>
      </w:pPr>
      <w:r w:rsidRPr="00F466CF">
        <w:rPr>
          <w:rFonts w:ascii="Times New Roman" w:hAnsi="Times New Roman"/>
        </w:rPr>
        <w:t>- Ống phân phối sử dụng ống nhựa HDPE D110.</w:t>
      </w:r>
    </w:p>
    <w:p w:rsidR="00F466CF" w:rsidRPr="00F466CF" w:rsidRDefault="00F466CF" w:rsidP="00F466CF">
      <w:pPr>
        <w:widowControl w:val="0"/>
        <w:spacing w:line="276" w:lineRule="auto"/>
        <w:rPr>
          <w:rFonts w:ascii="Times New Roman" w:hAnsi="Times New Roman"/>
        </w:rPr>
      </w:pPr>
      <w:r w:rsidRPr="00F466CF">
        <w:rPr>
          <w:rFonts w:ascii="Times New Roman" w:hAnsi="Times New Roman"/>
        </w:rPr>
        <w:t>- Ống dịch vụ sử dụng ống nhựa HDPE DN63.Kèm theo các phụ tùng khác như van, đồng hồ, mối nối mềm.</w:t>
      </w:r>
    </w:p>
    <w:p w:rsidR="00F466CF" w:rsidRPr="00F466CF" w:rsidRDefault="00F466CF" w:rsidP="00F466CF">
      <w:pPr>
        <w:widowControl w:val="0"/>
        <w:spacing w:line="276" w:lineRule="auto"/>
        <w:rPr>
          <w:rFonts w:ascii="Times New Roman" w:hAnsi="Times New Roman"/>
          <w:b/>
          <w:szCs w:val="28"/>
        </w:rPr>
      </w:pPr>
      <w:r w:rsidRPr="00F466CF">
        <w:rPr>
          <w:rFonts w:ascii="Times New Roman" w:hAnsi="Times New Roman"/>
        </w:rPr>
        <w:t xml:space="preserve">- Hệ thống cấp nước chữa cháy: trên tuyến ống D315- D110 bố trí các trụ chữa cháy D100 với khoảng cách 150-120m/ 1 trụ. </w:t>
      </w:r>
    </w:p>
    <w:p w:rsidR="00F466CF" w:rsidRPr="00F466CF" w:rsidRDefault="00F466CF" w:rsidP="00F466CF">
      <w:pPr>
        <w:pStyle w:val="BodyText"/>
        <w:widowControl w:val="0"/>
        <w:tabs>
          <w:tab w:val="left" w:pos="720"/>
        </w:tabs>
        <w:spacing w:after="120"/>
        <w:ind w:firstLine="540"/>
        <w:rPr>
          <w:rFonts w:ascii="Times New Roman" w:eastAsia="Calibri" w:hAnsi="Times New Roman"/>
          <w:b/>
          <w:szCs w:val="28"/>
          <w:lang w:val="nl-NL"/>
        </w:rPr>
      </w:pPr>
      <w:r w:rsidRPr="00F466CF">
        <w:rPr>
          <w:rFonts w:ascii="Times New Roman" w:eastAsia="Calibri" w:hAnsi="Times New Roman"/>
          <w:b/>
          <w:szCs w:val="28"/>
          <w:lang w:val="nl-NL"/>
        </w:rPr>
        <w:t>c. Thoát nước thải:</w:t>
      </w:r>
    </w:p>
    <w:p w:rsidR="00F466CF" w:rsidRPr="00F466CF" w:rsidRDefault="00F466CF" w:rsidP="00F466CF">
      <w:pPr>
        <w:pStyle w:val="BodyText"/>
        <w:widowControl w:val="0"/>
        <w:tabs>
          <w:tab w:val="left" w:pos="720"/>
        </w:tabs>
        <w:spacing w:after="120"/>
        <w:ind w:firstLine="540"/>
        <w:rPr>
          <w:rFonts w:ascii="Times New Roman" w:eastAsia="Calibri" w:hAnsi="Times New Roman"/>
          <w:b/>
          <w:szCs w:val="28"/>
          <w:lang w:val="nl-NL"/>
        </w:rPr>
      </w:pPr>
      <w:r w:rsidRPr="00F466CF">
        <w:rPr>
          <w:rFonts w:ascii="Times New Roman" w:hAnsi="Times New Roman"/>
          <w:szCs w:val="28"/>
        </w:rPr>
        <w:t>Nước thải sinh hoạt tính bằng chỉ tiêu cấp nước với tỷ lệ thu gom bằng 100%. T</w:t>
      </w:r>
      <w:r w:rsidRPr="00F466CF">
        <w:rPr>
          <w:rFonts w:ascii="Times New Roman" w:hAnsi="Times New Roman" w:cs="Calibri"/>
          <w:szCs w:val="28"/>
        </w:rPr>
        <w:t>ổ</w:t>
      </w:r>
      <w:r w:rsidRPr="00F466CF">
        <w:rPr>
          <w:rFonts w:ascii="Times New Roman" w:hAnsi="Times New Roman"/>
          <w:szCs w:val="28"/>
        </w:rPr>
        <w:t>ng l</w:t>
      </w:r>
      <w:r w:rsidRPr="00F466CF">
        <w:rPr>
          <w:rFonts w:ascii="Times New Roman" w:hAnsi="Times New Roman" w:cs="Calibri"/>
          <w:szCs w:val="28"/>
        </w:rPr>
        <w:t>ư</w:t>
      </w:r>
      <w:r w:rsidRPr="00F466CF">
        <w:rPr>
          <w:rFonts w:ascii="Times New Roman" w:hAnsi="Times New Roman"/>
          <w:szCs w:val="28"/>
        </w:rPr>
        <w:t>u l</w:t>
      </w:r>
      <w:r w:rsidRPr="00F466CF">
        <w:rPr>
          <w:rFonts w:ascii="Times New Roman" w:hAnsi="Times New Roman" w:cs="Calibri"/>
          <w:szCs w:val="28"/>
        </w:rPr>
        <w:t>ượ</w:t>
      </w:r>
      <w:r w:rsidRPr="00F466CF">
        <w:rPr>
          <w:rFonts w:ascii="Times New Roman" w:hAnsi="Times New Roman"/>
          <w:szCs w:val="28"/>
        </w:rPr>
        <w:t>ng tho</w:t>
      </w:r>
      <w:r w:rsidRPr="00F466CF">
        <w:rPr>
          <w:rFonts w:ascii="Times New Roman" w:hAnsi="Times New Roman" w:cs=".VnTime"/>
          <w:szCs w:val="28"/>
        </w:rPr>
        <w:t>á</w:t>
      </w:r>
      <w:r w:rsidRPr="00F466CF">
        <w:rPr>
          <w:rFonts w:ascii="Times New Roman" w:hAnsi="Times New Roman"/>
          <w:szCs w:val="28"/>
        </w:rPr>
        <w:t>t n</w:t>
      </w:r>
      <w:r w:rsidRPr="00F466CF">
        <w:rPr>
          <w:rFonts w:ascii="Times New Roman" w:hAnsi="Times New Roman" w:cs="Calibri"/>
          <w:szCs w:val="28"/>
        </w:rPr>
        <w:t>ướ</w:t>
      </w:r>
      <w:r w:rsidRPr="00F466CF">
        <w:rPr>
          <w:rFonts w:ascii="Times New Roman" w:hAnsi="Times New Roman"/>
          <w:szCs w:val="28"/>
        </w:rPr>
        <w:t>c th</w:t>
      </w:r>
      <w:r w:rsidRPr="00F466CF">
        <w:rPr>
          <w:rFonts w:ascii="Times New Roman" w:hAnsi="Times New Roman" w:cs="Calibri"/>
          <w:szCs w:val="28"/>
        </w:rPr>
        <w:t>ả</w:t>
      </w:r>
      <w:r w:rsidRPr="00F466CF">
        <w:rPr>
          <w:rFonts w:ascii="Times New Roman" w:hAnsi="Times New Roman"/>
          <w:szCs w:val="28"/>
        </w:rPr>
        <w:t>i c</w:t>
      </w:r>
      <w:r w:rsidRPr="00F466CF">
        <w:rPr>
          <w:rFonts w:ascii="Times New Roman" w:hAnsi="Times New Roman" w:cs="Calibri"/>
          <w:szCs w:val="28"/>
        </w:rPr>
        <w:t>ủ</w:t>
      </w:r>
      <w:r w:rsidRPr="00F466CF">
        <w:rPr>
          <w:rFonts w:ascii="Times New Roman" w:hAnsi="Times New Roman"/>
          <w:szCs w:val="28"/>
        </w:rPr>
        <w:t>a to</w:t>
      </w:r>
      <w:r w:rsidRPr="00F466CF">
        <w:rPr>
          <w:rFonts w:ascii="Times New Roman" w:hAnsi="Times New Roman" w:cs="Calibri"/>
          <w:szCs w:val="28"/>
        </w:rPr>
        <w:t>à</w:t>
      </w:r>
      <w:r w:rsidRPr="00F466CF">
        <w:rPr>
          <w:rFonts w:ascii="Times New Roman" w:hAnsi="Times New Roman"/>
          <w:szCs w:val="28"/>
        </w:rPr>
        <w:t>n khu: Q=40(m3/ngđ)</w:t>
      </w:r>
    </w:p>
    <w:p w:rsidR="00F466CF" w:rsidRPr="00F466CF" w:rsidRDefault="00F466CF" w:rsidP="00F466CF">
      <w:pPr>
        <w:ind w:right="-25" w:firstLine="540"/>
        <w:jc w:val="both"/>
        <w:rPr>
          <w:rFonts w:ascii="Times New Roman" w:hAnsi="Times New Roman"/>
          <w:szCs w:val="28"/>
        </w:rPr>
      </w:pPr>
      <w:r w:rsidRPr="00F466CF">
        <w:rPr>
          <w:rFonts w:ascii="Times New Roman" w:hAnsi="Times New Roman"/>
          <w:szCs w:val="28"/>
        </w:rPr>
        <w:lastRenderedPageBreak/>
        <w:t>Hệ thống mạng lưới thoát nước thải được thiết kế đi riêng, mạng lưới thoát nước tự chảy thu gom toàn bộ nước thải sinh hoạt và nước thải dịch vụ, đã qua xử lý cục bộ.</w:t>
      </w:r>
    </w:p>
    <w:p w:rsidR="00F466CF" w:rsidRPr="00F466CF" w:rsidRDefault="00F466CF" w:rsidP="00F466CF">
      <w:pPr>
        <w:ind w:right="-25" w:firstLine="540"/>
        <w:jc w:val="both"/>
        <w:rPr>
          <w:rFonts w:ascii="Times New Roman" w:hAnsi="Times New Roman"/>
          <w:szCs w:val="28"/>
        </w:rPr>
      </w:pPr>
      <w:r w:rsidRPr="00F466CF">
        <w:rPr>
          <w:rFonts w:ascii="Times New Roman" w:hAnsi="Times New Roman"/>
          <w:szCs w:val="28"/>
        </w:rPr>
        <w:t>Khu vực lập quy hoạch thiết kế một trạm xử lý nước thải có công suất 620 m3/ngđ. Nước thải sinh hoạt được xử lý đạt tiêu chuẩn thải ra môi trường.</w:t>
      </w:r>
    </w:p>
    <w:p w:rsidR="00F466CF" w:rsidRPr="00F466CF" w:rsidRDefault="00F466CF" w:rsidP="00F466CF">
      <w:pPr>
        <w:ind w:right="-25" w:firstLine="540"/>
        <w:jc w:val="both"/>
        <w:rPr>
          <w:rFonts w:ascii="Times New Roman" w:hAnsi="Times New Roman"/>
          <w:szCs w:val="28"/>
        </w:rPr>
      </w:pPr>
      <w:r w:rsidRPr="00F466CF">
        <w:rPr>
          <w:rFonts w:ascii="Times New Roman" w:hAnsi="Times New Roman"/>
          <w:szCs w:val="28"/>
        </w:rPr>
        <w:t>Tổng lượng rác thải sinh hoạt: 3,62 tấn/ngđ.</w:t>
      </w:r>
    </w:p>
    <w:p w:rsidR="00F466CF" w:rsidRPr="00F466CF" w:rsidRDefault="00F466CF" w:rsidP="00F466CF">
      <w:pPr>
        <w:ind w:right="-25" w:firstLine="540"/>
        <w:jc w:val="both"/>
        <w:rPr>
          <w:rFonts w:ascii="Times New Roman" w:hAnsi="Times New Roman"/>
          <w:szCs w:val="28"/>
        </w:rPr>
      </w:pPr>
      <w:r w:rsidRPr="00F466CF">
        <w:rPr>
          <w:rFonts w:ascii="Times New Roman" w:hAnsi="Times New Roman"/>
          <w:szCs w:val="28"/>
        </w:rPr>
        <w:t xml:space="preserve">Rác thải sinh hoạt được thu gom theo các trục đường, tập kết và phân loại chất thải. Rác thải công cộng được quy định tường điểm tập trung hoặc có các thùng rác công cộng. </w:t>
      </w:r>
    </w:p>
    <w:p w:rsidR="00F466CF" w:rsidRPr="00F466CF" w:rsidRDefault="00F466CF" w:rsidP="00F466CF">
      <w:pPr>
        <w:ind w:right="-25" w:firstLine="540"/>
        <w:jc w:val="both"/>
        <w:rPr>
          <w:rFonts w:ascii="Times New Roman" w:hAnsi="Times New Roman"/>
          <w:szCs w:val="28"/>
        </w:rPr>
      </w:pPr>
      <w:r w:rsidRPr="00F466CF">
        <w:rPr>
          <w:rFonts w:ascii="Times New Roman" w:hAnsi="Times New Roman"/>
          <w:szCs w:val="28"/>
        </w:rPr>
        <w:t>Rác thải được tập chung và phân loại, vận chuyển về trạm xử lý rác của huyện. Rác thải y tế được thu gom và xử lý riêng.</w:t>
      </w:r>
    </w:p>
    <w:p w:rsidR="00F466CF" w:rsidRPr="00F466CF" w:rsidRDefault="00F466CF" w:rsidP="00F466CF">
      <w:pPr>
        <w:pStyle w:val="bac-bullet01"/>
        <w:numPr>
          <w:ilvl w:val="0"/>
          <w:numId w:val="0"/>
        </w:numPr>
        <w:tabs>
          <w:tab w:val="left" w:pos="1440"/>
        </w:tabs>
        <w:spacing w:before="0" w:after="120"/>
        <w:ind w:firstLine="540"/>
        <w:rPr>
          <w:rFonts w:ascii="Times New Roman" w:hAnsi="Times New Roman"/>
          <w:b/>
          <w:sz w:val="28"/>
          <w:szCs w:val="28"/>
          <w:lang w:val="en-US"/>
        </w:rPr>
      </w:pPr>
      <w:r w:rsidRPr="00F466CF">
        <w:rPr>
          <w:rFonts w:ascii="Times New Roman" w:hAnsi="Times New Roman"/>
          <w:b/>
          <w:sz w:val="28"/>
          <w:szCs w:val="28"/>
          <w:lang w:val="en-US"/>
        </w:rPr>
        <w:t>8</w:t>
      </w:r>
      <w:r w:rsidRPr="00F466CF">
        <w:rPr>
          <w:rFonts w:ascii="Times New Roman" w:hAnsi="Times New Roman"/>
          <w:b/>
          <w:sz w:val="28"/>
          <w:szCs w:val="28"/>
          <w:lang w:val="vi-VN"/>
        </w:rPr>
        <w:t>.5. Quy hoạch cấp điện</w:t>
      </w:r>
      <w:r w:rsidRPr="00F466CF">
        <w:rPr>
          <w:rFonts w:ascii="Times New Roman" w:hAnsi="Times New Roman"/>
          <w:b/>
          <w:sz w:val="28"/>
          <w:szCs w:val="28"/>
          <w:lang w:val="en-US"/>
        </w:rPr>
        <w:t>, chiếu sáng</w:t>
      </w:r>
    </w:p>
    <w:p w:rsidR="00F466CF" w:rsidRPr="00F466CF" w:rsidRDefault="00F466CF" w:rsidP="00F466CF">
      <w:pPr>
        <w:spacing w:after="120"/>
        <w:ind w:firstLine="540"/>
        <w:jc w:val="both"/>
        <w:rPr>
          <w:rFonts w:ascii="Times New Roman" w:hAnsi="Times New Roman"/>
          <w:b/>
          <w:iCs/>
          <w:szCs w:val="28"/>
        </w:rPr>
      </w:pPr>
      <w:r w:rsidRPr="00F466CF">
        <w:rPr>
          <w:rFonts w:ascii="Times New Roman" w:hAnsi="Times New Roman"/>
          <w:b/>
          <w:iCs/>
          <w:szCs w:val="28"/>
        </w:rPr>
        <w:t xml:space="preserve">a. Các chỉ tiêu cấp </w:t>
      </w:r>
      <w:r w:rsidRPr="00F466CF">
        <w:rPr>
          <w:rFonts w:ascii="Times New Roman" w:hAnsi="Times New Roman" w:hint="eastAsia"/>
          <w:b/>
          <w:iCs/>
          <w:szCs w:val="28"/>
        </w:rPr>
        <w:t>đ</w:t>
      </w:r>
      <w:r w:rsidRPr="00F466CF">
        <w:rPr>
          <w:rFonts w:ascii="Times New Roman" w:hAnsi="Times New Roman"/>
          <w:b/>
          <w:iCs/>
          <w:szCs w:val="28"/>
        </w:rPr>
        <w:t>iện theo quy chuẩn, tiêu chuẩn</w:t>
      </w:r>
    </w:p>
    <w:tbl>
      <w:tblPr>
        <w:tblW w:w="9778"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5"/>
        <w:gridCol w:w="3844"/>
        <w:gridCol w:w="2275"/>
        <w:gridCol w:w="3034"/>
      </w:tblGrid>
      <w:tr w:rsidR="00F466CF" w:rsidRPr="00F466CF" w:rsidTr="00624A27">
        <w:trPr>
          <w:trHeight w:val="348"/>
        </w:trPr>
        <w:tc>
          <w:tcPr>
            <w:tcW w:w="625" w:type="dxa"/>
            <w:shd w:val="clear" w:color="auto" w:fill="auto"/>
            <w:noWrap/>
            <w:vAlign w:val="center"/>
          </w:tcPr>
          <w:p w:rsidR="00F466CF" w:rsidRPr="00F466CF" w:rsidRDefault="00F466CF" w:rsidP="00624A27">
            <w:pPr>
              <w:spacing w:before="60" w:after="60" w:line="240" w:lineRule="atLeast"/>
              <w:jc w:val="center"/>
              <w:rPr>
                <w:rFonts w:ascii="Times New Roman" w:hAnsi="Times New Roman"/>
                <w:b/>
                <w:bCs/>
                <w:szCs w:val="28"/>
              </w:rPr>
            </w:pPr>
            <w:r w:rsidRPr="00F466CF">
              <w:rPr>
                <w:rFonts w:ascii="Times New Roman" w:hAnsi="Times New Roman"/>
                <w:b/>
                <w:bCs/>
                <w:szCs w:val="28"/>
              </w:rPr>
              <w:t>Stt</w:t>
            </w:r>
          </w:p>
        </w:tc>
        <w:tc>
          <w:tcPr>
            <w:tcW w:w="3844" w:type="dxa"/>
            <w:shd w:val="clear" w:color="auto" w:fill="auto"/>
            <w:noWrap/>
            <w:vAlign w:val="center"/>
          </w:tcPr>
          <w:p w:rsidR="00F466CF" w:rsidRPr="00F466CF" w:rsidRDefault="00F466CF" w:rsidP="00624A27">
            <w:pPr>
              <w:spacing w:before="60" w:after="60" w:line="240" w:lineRule="atLeast"/>
              <w:jc w:val="center"/>
              <w:rPr>
                <w:rFonts w:ascii="Times New Roman" w:hAnsi="Times New Roman"/>
                <w:b/>
                <w:bCs/>
                <w:szCs w:val="28"/>
              </w:rPr>
            </w:pPr>
            <w:r w:rsidRPr="00F466CF">
              <w:rPr>
                <w:rFonts w:ascii="Times New Roman" w:hAnsi="Times New Roman"/>
                <w:b/>
                <w:bCs/>
                <w:szCs w:val="28"/>
              </w:rPr>
              <w:t>Hạng mục</w:t>
            </w:r>
          </w:p>
        </w:tc>
        <w:tc>
          <w:tcPr>
            <w:tcW w:w="2275" w:type="dxa"/>
            <w:shd w:val="clear" w:color="auto" w:fill="auto"/>
            <w:noWrap/>
            <w:vAlign w:val="center"/>
          </w:tcPr>
          <w:p w:rsidR="00F466CF" w:rsidRPr="00F466CF" w:rsidRDefault="00F466CF" w:rsidP="00624A27">
            <w:pPr>
              <w:spacing w:before="60" w:after="60" w:line="240" w:lineRule="atLeast"/>
              <w:jc w:val="center"/>
              <w:rPr>
                <w:rFonts w:ascii="Times New Roman" w:hAnsi="Times New Roman"/>
                <w:b/>
                <w:bCs/>
                <w:szCs w:val="28"/>
              </w:rPr>
            </w:pPr>
            <w:r w:rsidRPr="00F466CF">
              <w:rPr>
                <w:rFonts w:ascii="Times New Roman" w:hAnsi="Times New Roman"/>
                <w:b/>
                <w:bCs/>
                <w:szCs w:val="28"/>
              </w:rPr>
              <w:t>Chỉ tiêu</w:t>
            </w:r>
          </w:p>
        </w:tc>
        <w:tc>
          <w:tcPr>
            <w:tcW w:w="3034" w:type="dxa"/>
          </w:tcPr>
          <w:p w:rsidR="00F466CF" w:rsidRPr="00F466CF" w:rsidRDefault="00F466CF" w:rsidP="00624A27">
            <w:pPr>
              <w:spacing w:before="60" w:after="60" w:line="240" w:lineRule="atLeast"/>
              <w:jc w:val="center"/>
              <w:rPr>
                <w:rFonts w:ascii="Times New Roman" w:hAnsi="Times New Roman"/>
                <w:b/>
                <w:bCs/>
                <w:szCs w:val="28"/>
              </w:rPr>
            </w:pPr>
            <w:r w:rsidRPr="00F466CF">
              <w:rPr>
                <w:rFonts w:ascii="Times New Roman" w:hAnsi="Times New Roman"/>
                <w:b/>
                <w:bCs/>
                <w:szCs w:val="28"/>
              </w:rPr>
              <w:t>QCVN 01:2021/BXD</w:t>
            </w:r>
          </w:p>
        </w:tc>
      </w:tr>
      <w:tr w:rsidR="00F466CF" w:rsidRPr="00F466CF" w:rsidTr="00624A27">
        <w:trPr>
          <w:trHeight w:val="348"/>
        </w:trPr>
        <w:tc>
          <w:tcPr>
            <w:tcW w:w="625" w:type="dxa"/>
            <w:shd w:val="clear" w:color="auto" w:fill="auto"/>
            <w:noWrap/>
            <w:vAlign w:val="center"/>
          </w:tcPr>
          <w:p w:rsidR="00F466CF" w:rsidRPr="00F466CF" w:rsidRDefault="00F466CF" w:rsidP="00624A27">
            <w:pPr>
              <w:spacing w:before="60" w:after="60" w:line="240" w:lineRule="atLeast"/>
              <w:jc w:val="center"/>
              <w:rPr>
                <w:rFonts w:ascii="Times New Roman" w:hAnsi="Times New Roman"/>
                <w:szCs w:val="28"/>
              </w:rPr>
            </w:pPr>
            <w:r w:rsidRPr="00F466CF">
              <w:rPr>
                <w:rFonts w:ascii="Times New Roman" w:hAnsi="Times New Roman"/>
                <w:szCs w:val="28"/>
              </w:rPr>
              <w:t>1</w:t>
            </w:r>
          </w:p>
        </w:tc>
        <w:tc>
          <w:tcPr>
            <w:tcW w:w="3844" w:type="dxa"/>
            <w:shd w:val="clear" w:color="auto" w:fill="auto"/>
            <w:vAlign w:val="center"/>
          </w:tcPr>
          <w:p w:rsidR="00F466CF" w:rsidRPr="00F466CF" w:rsidRDefault="00F466CF" w:rsidP="00624A27">
            <w:pPr>
              <w:spacing w:before="60" w:after="60" w:line="240" w:lineRule="atLeast"/>
              <w:rPr>
                <w:rFonts w:ascii="Times New Roman" w:hAnsi="Times New Roman"/>
                <w:szCs w:val="28"/>
              </w:rPr>
            </w:pPr>
            <w:r w:rsidRPr="00F466CF">
              <w:rPr>
                <w:rFonts w:ascii="Times New Roman" w:hAnsi="Times New Roman"/>
                <w:szCs w:val="28"/>
              </w:rPr>
              <w:t>Cấp điện sinh hoạt nhà ở</w:t>
            </w:r>
          </w:p>
        </w:tc>
        <w:tc>
          <w:tcPr>
            <w:tcW w:w="2275" w:type="dxa"/>
            <w:shd w:val="clear" w:color="auto" w:fill="auto"/>
            <w:vAlign w:val="center"/>
          </w:tcPr>
          <w:p w:rsidR="00F466CF" w:rsidRPr="00F466CF" w:rsidRDefault="00F466CF" w:rsidP="00624A27">
            <w:pPr>
              <w:spacing w:before="60" w:after="60" w:line="240" w:lineRule="atLeast"/>
              <w:jc w:val="center"/>
              <w:rPr>
                <w:rFonts w:ascii="Times New Roman" w:hAnsi="Times New Roman"/>
                <w:szCs w:val="28"/>
              </w:rPr>
            </w:pPr>
            <w:r w:rsidRPr="00F466CF">
              <w:rPr>
                <w:rFonts w:ascii="Times New Roman" w:hAnsi="Times New Roman"/>
                <w:szCs w:val="28"/>
              </w:rPr>
              <w:t>500W/ người</w:t>
            </w:r>
          </w:p>
        </w:tc>
        <w:tc>
          <w:tcPr>
            <w:tcW w:w="3034" w:type="dxa"/>
          </w:tcPr>
          <w:p w:rsidR="00F466CF" w:rsidRPr="00F466CF" w:rsidRDefault="00F466CF" w:rsidP="00624A27">
            <w:pPr>
              <w:spacing w:before="60" w:after="60" w:line="240" w:lineRule="atLeast"/>
              <w:jc w:val="center"/>
              <w:rPr>
                <w:rFonts w:ascii="Times New Roman" w:hAnsi="Times New Roman"/>
                <w:szCs w:val="28"/>
              </w:rPr>
            </w:pPr>
            <w:r w:rsidRPr="00F466CF">
              <w:rPr>
                <w:rFonts w:ascii="Times New Roman" w:hAnsi="Times New Roman"/>
                <w:szCs w:val="28"/>
              </w:rPr>
              <w:t>Bảng 2.26 mục 2 (áp dụng cho đô thị loại III)</w:t>
            </w:r>
          </w:p>
        </w:tc>
      </w:tr>
      <w:tr w:rsidR="00F466CF" w:rsidRPr="00F466CF" w:rsidTr="00624A27">
        <w:trPr>
          <w:trHeight w:val="348"/>
        </w:trPr>
        <w:tc>
          <w:tcPr>
            <w:tcW w:w="625" w:type="dxa"/>
            <w:shd w:val="clear" w:color="auto" w:fill="auto"/>
            <w:noWrap/>
            <w:vAlign w:val="center"/>
          </w:tcPr>
          <w:p w:rsidR="00F466CF" w:rsidRPr="00F466CF" w:rsidRDefault="00F466CF" w:rsidP="00624A27">
            <w:pPr>
              <w:spacing w:before="60" w:after="60" w:line="240" w:lineRule="atLeast"/>
              <w:jc w:val="center"/>
              <w:rPr>
                <w:rFonts w:ascii="Times New Roman" w:hAnsi="Times New Roman"/>
                <w:szCs w:val="28"/>
              </w:rPr>
            </w:pPr>
            <w:r w:rsidRPr="00F466CF">
              <w:rPr>
                <w:rFonts w:ascii="Times New Roman" w:hAnsi="Times New Roman"/>
                <w:szCs w:val="28"/>
              </w:rPr>
              <w:t>2</w:t>
            </w:r>
          </w:p>
        </w:tc>
        <w:tc>
          <w:tcPr>
            <w:tcW w:w="3844" w:type="dxa"/>
            <w:shd w:val="clear" w:color="auto" w:fill="auto"/>
            <w:vAlign w:val="center"/>
          </w:tcPr>
          <w:p w:rsidR="00F466CF" w:rsidRPr="00F466CF" w:rsidRDefault="00F466CF" w:rsidP="00624A27">
            <w:pPr>
              <w:spacing w:before="60" w:after="60" w:line="240" w:lineRule="atLeast"/>
              <w:rPr>
                <w:rFonts w:ascii="Times New Roman" w:hAnsi="Times New Roman"/>
                <w:szCs w:val="28"/>
              </w:rPr>
            </w:pPr>
            <w:r w:rsidRPr="00F466CF">
              <w:rPr>
                <w:rFonts w:ascii="Times New Roman" w:hAnsi="Times New Roman"/>
                <w:szCs w:val="28"/>
              </w:rPr>
              <w:t>Cấp điện công cộng, dịch vụ</w:t>
            </w:r>
          </w:p>
        </w:tc>
        <w:tc>
          <w:tcPr>
            <w:tcW w:w="2275" w:type="dxa"/>
            <w:shd w:val="clear" w:color="auto" w:fill="auto"/>
            <w:vAlign w:val="center"/>
          </w:tcPr>
          <w:p w:rsidR="00F466CF" w:rsidRPr="00F466CF" w:rsidRDefault="00F466CF" w:rsidP="00624A27">
            <w:pPr>
              <w:spacing w:before="60" w:after="60" w:line="240" w:lineRule="atLeast"/>
              <w:jc w:val="center"/>
              <w:rPr>
                <w:rFonts w:ascii="Times New Roman" w:hAnsi="Times New Roman"/>
                <w:szCs w:val="28"/>
              </w:rPr>
            </w:pPr>
            <w:r w:rsidRPr="00F466CF">
              <w:rPr>
                <w:rFonts w:ascii="Times New Roman" w:hAnsi="Times New Roman"/>
                <w:szCs w:val="28"/>
              </w:rPr>
              <w:t>20-30 W/m2 sàn</w:t>
            </w:r>
          </w:p>
        </w:tc>
        <w:tc>
          <w:tcPr>
            <w:tcW w:w="3034" w:type="dxa"/>
          </w:tcPr>
          <w:p w:rsidR="00F466CF" w:rsidRPr="00F466CF" w:rsidRDefault="00F466CF" w:rsidP="00624A27">
            <w:pPr>
              <w:spacing w:before="60" w:after="60" w:line="240" w:lineRule="atLeast"/>
              <w:jc w:val="center"/>
              <w:rPr>
                <w:rFonts w:ascii="Times New Roman" w:hAnsi="Times New Roman"/>
                <w:szCs w:val="28"/>
              </w:rPr>
            </w:pPr>
          </w:p>
        </w:tc>
      </w:tr>
      <w:tr w:rsidR="00F466CF" w:rsidRPr="00F466CF" w:rsidTr="00624A27">
        <w:trPr>
          <w:trHeight w:val="348"/>
        </w:trPr>
        <w:tc>
          <w:tcPr>
            <w:tcW w:w="625" w:type="dxa"/>
            <w:shd w:val="clear" w:color="auto" w:fill="auto"/>
            <w:noWrap/>
            <w:vAlign w:val="center"/>
          </w:tcPr>
          <w:p w:rsidR="00F466CF" w:rsidRPr="00F466CF" w:rsidRDefault="00F466CF" w:rsidP="00624A27">
            <w:pPr>
              <w:spacing w:before="60" w:after="60" w:line="240" w:lineRule="atLeast"/>
              <w:jc w:val="center"/>
              <w:rPr>
                <w:rFonts w:ascii="Times New Roman" w:hAnsi="Times New Roman"/>
                <w:i/>
                <w:szCs w:val="28"/>
              </w:rPr>
            </w:pPr>
            <w:r w:rsidRPr="00F466CF">
              <w:rPr>
                <w:rFonts w:ascii="Times New Roman" w:hAnsi="Times New Roman"/>
                <w:i/>
                <w:szCs w:val="28"/>
              </w:rPr>
              <w:t>-</w:t>
            </w:r>
          </w:p>
        </w:tc>
        <w:tc>
          <w:tcPr>
            <w:tcW w:w="3844" w:type="dxa"/>
            <w:shd w:val="clear" w:color="auto" w:fill="auto"/>
            <w:vAlign w:val="center"/>
          </w:tcPr>
          <w:p w:rsidR="00F466CF" w:rsidRPr="00F466CF" w:rsidRDefault="00F466CF" w:rsidP="00624A27">
            <w:pPr>
              <w:spacing w:before="60" w:after="60" w:line="240" w:lineRule="atLeast"/>
              <w:rPr>
                <w:rFonts w:ascii="Times New Roman" w:hAnsi="Times New Roman"/>
                <w:i/>
                <w:szCs w:val="28"/>
              </w:rPr>
            </w:pPr>
            <w:r w:rsidRPr="00F466CF">
              <w:rPr>
                <w:rFonts w:ascii="Times New Roman" w:hAnsi="Times New Roman"/>
                <w:i/>
                <w:szCs w:val="28"/>
              </w:rPr>
              <w:t xml:space="preserve">Công trình hỗn hợp </w:t>
            </w:r>
          </w:p>
        </w:tc>
        <w:tc>
          <w:tcPr>
            <w:tcW w:w="2275" w:type="dxa"/>
            <w:shd w:val="clear" w:color="auto" w:fill="auto"/>
            <w:vAlign w:val="center"/>
          </w:tcPr>
          <w:p w:rsidR="00F466CF" w:rsidRPr="00F466CF" w:rsidRDefault="00F466CF" w:rsidP="00624A27">
            <w:pPr>
              <w:spacing w:before="60" w:after="60" w:line="240" w:lineRule="atLeast"/>
              <w:jc w:val="center"/>
              <w:rPr>
                <w:rFonts w:ascii="Times New Roman" w:hAnsi="Times New Roman"/>
                <w:i/>
                <w:szCs w:val="28"/>
              </w:rPr>
            </w:pPr>
            <w:r w:rsidRPr="00F466CF">
              <w:rPr>
                <w:rFonts w:ascii="Times New Roman" w:hAnsi="Times New Roman"/>
                <w:szCs w:val="28"/>
              </w:rPr>
              <w:t>20 W/m2 sàn</w:t>
            </w:r>
          </w:p>
        </w:tc>
        <w:tc>
          <w:tcPr>
            <w:tcW w:w="3034" w:type="dxa"/>
          </w:tcPr>
          <w:p w:rsidR="00F466CF" w:rsidRPr="00F466CF" w:rsidRDefault="00F466CF" w:rsidP="00624A27">
            <w:pPr>
              <w:spacing w:before="60" w:after="60" w:line="240" w:lineRule="atLeast"/>
              <w:jc w:val="center"/>
              <w:rPr>
                <w:rFonts w:ascii="Times New Roman" w:hAnsi="Times New Roman"/>
                <w:szCs w:val="28"/>
              </w:rPr>
            </w:pPr>
            <w:r w:rsidRPr="00F466CF">
              <w:rPr>
                <w:rFonts w:ascii="Times New Roman" w:hAnsi="Times New Roman"/>
                <w:szCs w:val="28"/>
              </w:rPr>
              <w:t>Bảng 2.28 mục 1</w:t>
            </w:r>
          </w:p>
        </w:tc>
      </w:tr>
      <w:tr w:rsidR="00F466CF" w:rsidRPr="00F466CF" w:rsidTr="00624A27">
        <w:trPr>
          <w:trHeight w:val="348"/>
        </w:trPr>
        <w:tc>
          <w:tcPr>
            <w:tcW w:w="625" w:type="dxa"/>
            <w:shd w:val="clear" w:color="auto" w:fill="auto"/>
            <w:noWrap/>
            <w:vAlign w:val="center"/>
          </w:tcPr>
          <w:p w:rsidR="00F466CF" w:rsidRPr="00F466CF" w:rsidRDefault="00F466CF" w:rsidP="00624A27">
            <w:pPr>
              <w:spacing w:before="60" w:after="60" w:line="240" w:lineRule="atLeast"/>
              <w:jc w:val="center"/>
              <w:rPr>
                <w:rFonts w:ascii="Times New Roman" w:hAnsi="Times New Roman"/>
                <w:i/>
                <w:szCs w:val="28"/>
              </w:rPr>
            </w:pPr>
            <w:r w:rsidRPr="00F466CF">
              <w:rPr>
                <w:rFonts w:ascii="Times New Roman" w:hAnsi="Times New Roman"/>
                <w:i/>
                <w:szCs w:val="28"/>
              </w:rPr>
              <w:t>-</w:t>
            </w:r>
          </w:p>
        </w:tc>
        <w:tc>
          <w:tcPr>
            <w:tcW w:w="3844" w:type="dxa"/>
            <w:shd w:val="clear" w:color="auto" w:fill="auto"/>
            <w:vAlign w:val="center"/>
          </w:tcPr>
          <w:p w:rsidR="00F466CF" w:rsidRPr="00F466CF" w:rsidRDefault="00F466CF" w:rsidP="00624A27">
            <w:pPr>
              <w:spacing w:before="60" w:after="60" w:line="240" w:lineRule="atLeast"/>
              <w:rPr>
                <w:rFonts w:ascii="Times New Roman" w:hAnsi="Times New Roman"/>
                <w:i/>
                <w:szCs w:val="28"/>
              </w:rPr>
            </w:pPr>
            <w:r w:rsidRPr="00F466CF">
              <w:rPr>
                <w:rFonts w:ascii="Times New Roman" w:hAnsi="Times New Roman"/>
                <w:i/>
                <w:szCs w:val="28"/>
              </w:rPr>
              <w:t>Công trình công cộng TMDV</w:t>
            </w:r>
          </w:p>
        </w:tc>
        <w:tc>
          <w:tcPr>
            <w:tcW w:w="2275" w:type="dxa"/>
            <w:shd w:val="clear" w:color="auto" w:fill="auto"/>
            <w:vAlign w:val="center"/>
          </w:tcPr>
          <w:p w:rsidR="00F466CF" w:rsidRPr="00F466CF" w:rsidRDefault="00F466CF" w:rsidP="00624A27">
            <w:pPr>
              <w:spacing w:before="60" w:after="60" w:line="240" w:lineRule="atLeast"/>
              <w:jc w:val="center"/>
              <w:rPr>
                <w:rFonts w:ascii="Times New Roman" w:hAnsi="Times New Roman"/>
                <w:i/>
                <w:szCs w:val="28"/>
              </w:rPr>
            </w:pPr>
            <w:r w:rsidRPr="00F466CF">
              <w:rPr>
                <w:rFonts w:ascii="Times New Roman" w:hAnsi="Times New Roman"/>
                <w:szCs w:val="28"/>
              </w:rPr>
              <w:t>30 W/m2 sàn</w:t>
            </w:r>
          </w:p>
        </w:tc>
        <w:tc>
          <w:tcPr>
            <w:tcW w:w="3034" w:type="dxa"/>
          </w:tcPr>
          <w:p w:rsidR="00F466CF" w:rsidRPr="00F466CF" w:rsidRDefault="00F466CF" w:rsidP="00624A27">
            <w:pPr>
              <w:spacing w:before="60" w:after="60" w:line="240" w:lineRule="atLeast"/>
              <w:jc w:val="center"/>
              <w:rPr>
                <w:rFonts w:ascii="Times New Roman" w:hAnsi="Times New Roman"/>
                <w:szCs w:val="28"/>
              </w:rPr>
            </w:pPr>
            <w:r w:rsidRPr="00F466CF">
              <w:rPr>
                <w:rFonts w:ascii="Times New Roman" w:hAnsi="Times New Roman"/>
                <w:szCs w:val="28"/>
              </w:rPr>
              <w:t>Bảng 2.28 mục 1</w:t>
            </w:r>
          </w:p>
        </w:tc>
      </w:tr>
      <w:tr w:rsidR="00F466CF" w:rsidRPr="00F466CF" w:rsidTr="00624A27">
        <w:trPr>
          <w:trHeight w:val="348"/>
        </w:trPr>
        <w:tc>
          <w:tcPr>
            <w:tcW w:w="625" w:type="dxa"/>
            <w:shd w:val="clear" w:color="auto" w:fill="auto"/>
            <w:noWrap/>
            <w:vAlign w:val="center"/>
          </w:tcPr>
          <w:p w:rsidR="00F466CF" w:rsidRPr="00F466CF" w:rsidRDefault="00F466CF" w:rsidP="00624A27">
            <w:pPr>
              <w:spacing w:before="60" w:after="60" w:line="240" w:lineRule="atLeast"/>
              <w:jc w:val="center"/>
              <w:rPr>
                <w:rFonts w:ascii="Times New Roman" w:hAnsi="Times New Roman"/>
                <w:i/>
                <w:szCs w:val="28"/>
              </w:rPr>
            </w:pPr>
            <w:r w:rsidRPr="00F466CF">
              <w:rPr>
                <w:rFonts w:ascii="Times New Roman" w:hAnsi="Times New Roman"/>
                <w:i/>
                <w:szCs w:val="28"/>
              </w:rPr>
              <w:t>-</w:t>
            </w:r>
          </w:p>
        </w:tc>
        <w:tc>
          <w:tcPr>
            <w:tcW w:w="3844" w:type="dxa"/>
            <w:shd w:val="clear" w:color="auto" w:fill="auto"/>
            <w:vAlign w:val="center"/>
          </w:tcPr>
          <w:p w:rsidR="00F466CF" w:rsidRPr="00F466CF" w:rsidRDefault="00F466CF" w:rsidP="00624A27">
            <w:pPr>
              <w:spacing w:before="60" w:after="60" w:line="240" w:lineRule="atLeast"/>
              <w:rPr>
                <w:rFonts w:ascii="Times New Roman" w:hAnsi="Times New Roman"/>
                <w:i/>
                <w:szCs w:val="28"/>
              </w:rPr>
            </w:pPr>
            <w:r w:rsidRPr="00F466CF">
              <w:rPr>
                <w:rFonts w:ascii="Times New Roman" w:hAnsi="Times New Roman"/>
                <w:i/>
                <w:szCs w:val="28"/>
              </w:rPr>
              <w:t>Công trình văn hóa, y tế…</w:t>
            </w:r>
          </w:p>
        </w:tc>
        <w:tc>
          <w:tcPr>
            <w:tcW w:w="2275" w:type="dxa"/>
            <w:shd w:val="clear" w:color="auto" w:fill="auto"/>
            <w:vAlign w:val="center"/>
          </w:tcPr>
          <w:p w:rsidR="00F466CF" w:rsidRPr="00F466CF" w:rsidRDefault="00F466CF" w:rsidP="00624A27">
            <w:pPr>
              <w:spacing w:before="60" w:after="60" w:line="240" w:lineRule="atLeast"/>
              <w:jc w:val="center"/>
              <w:rPr>
                <w:rFonts w:ascii="Times New Roman" w:hAnsi="Times New Roman"/>
                <w:i/>
                <w:szCs w:val="28"/>
              </w:rPr>
            </w:pPr>
            <w:r w:rsidRPr="00F466CF">
              <w:rPr>
                <w:rFonts w:ascii="Times New Roman" w:hAnsi="Times New Roman"/>
                <w:szCs w:val="28"/>
              </w:rPr>
              <w:t>20 W/m2 sàn</w:t>
            </w:r>
          </w:p>
        </w:tc>
        <w:tc>
          <w:tcPr>
            <w:tcW w:w="3034" w:type="dxa"/>
          </w:tcPr>
          <w:p w:rsidR="00F466CF" w:rsidRPr="00F466CF" w:rsidRDefault="00F466CF" w:rsidP="00624A27">
            <w:pPr>
              <w:spacing w:before="60" w:after="60" w:line="240" w:lineRule="atLeast"/>
              <w:jc w:val="center"/>
              <w:rPr>
                <w:rFonts w:ascii="Times New Roman" w:hAnsi="Times New Roman"/>
                <w:szCs w:val="28"/>
              </w:rPr>
            </w:pPr>
            <w:r w:rsidRPr="00F466CF">
              <w:rPr>
                <w:rFonts w:ascii="Times New Roman" w:hAnsi="Times New Roman"/>
                <w:szCs w:val="28"/>
              </w:rPr>
              <w:t>Bảng 2.28 mục 1</w:t>
            </w:r>
          </w:p>
        </w:tc>
      </w:tr>
      <w:tr w:rsidR="00F466CF" w:rsidRPr="00F466CF" w:rsidTr="00624A27">
        <w:trPr>
          <w:trHeight w:val="348"/>
        </w:trPr>
        <w:tc>
          <w:tcPr>
            <w:tcW w:w="625" w:type="dxa"/>
            <w:shd w:val="clear" w:color="auto" w:fill="auto"/>
            <w:noWrap/>
            <w:vAlign w:val="center"/>
          </w:tcPr>
          <w:p w:rsidR="00F466CF" w:rsidRPr="00F466CF" w:rsidRDefault="00F466CF" w:rsidP="00624A27">
            <w:pPr>
              <w:spacing w:before="60" w:after="60" w:line="240" w:lineRule="atLeast"/>
              <w:jc w:val="center"/>
              <w:rPr>
                <w:rFonts w:ascii="Times New Roman" w:hAnsi="Times New Roman"/>
                <w:szCs w:val="28"/>
              </w:rPr>
            </w:pPr>
            <w:r w:rsidRPr="00F466CF">
              <w:rPr>
                <w:rFonts w:ascii="Times New Roman" w:hAnsi="Times New Roman"/>
                <w:szCs w:val="28"/>
              </w:rPr>
              <w:t>3</w:t>
            </w:r>
          </w:p>
        </w:tc>
        <w:tc>
          <w:tcPr>
            <w:tcW w:w="3844" w:type="dxa"/>
            <w:shd w:val="clear" w:color="auto" w:fill="auto"/>
            <w:vAlign w:val="center"/>
          </w:tcPr>
          <w:p w:rsidR="00F466CF" w:rsidRPr="00F466CF" w:rsidRDefault="00F466CF" w:rsidP="00624A27">
            <w:pPr>
              <w:spacing w:before="60" w:after="60" w:line="240" w:lineRule="atLeast"/>
              <w:rPr>
                <w:rFonts w:ascii="Times New Roman" w:hAnsi="Times New Roman"/>
                <w:szCs w:val="28"/>
              </w:rPr>
            </w:pPr>
            <w:r w:rsidRPr="00F466CF">
              <w:rPr>
                <w:rFonts w:ascii="Times New Roman" w:hAnsi="Times New Roman"/>
                <w:szCs w:val="28"/>
              </w:rPr>
              <w:t>Cấp điện trường học</w:t>
            </w:r>
          </w:p>
        </w:tc>
        <w:tc>
          <w:tcPr>
            <w:tcW w:w="2275" w:type="dxa"/>
            <w:shd w:val="clear" w:color="auto" w:fill="auto"/>
            <w:vAlign w:val="center"/>
          </w:tcPr>
          <w:p w:rsidR="00F466CF" w:rsidRPr="00F466CF" w:rsidRDefault="00F466CF" w:rsidP="00624A27">
            <w:pPr>
              <w:spacing w:before="60" w:after="60" w:line="240" w:lineRule="atLeast"/>
              <w:jc w:val="center"/>
              <w:rPr>
                <w:rFonts w:ascii="Times New Roman" w:hAnsi="Times New Roman"/>
                <w:i/>
                <w:szCs w:val="28"/>
              </w:rPr>
            </w:pPr>
          </w:p>
        </w:tc>
        <w:tc>
          <w:tcPr>
            <w:tcW w:w="3034" w:type="dxa"/>
          </w:tcPr>
          <w:p w:rsidR="00F466CF" w:rsidRPr="00F466CF" w:rsidRDefault="00F466CF" w:rsidP="00624A27">
            <w:pPr>
              <w:spacing w:before="60" w:after="60" w:line="240" w:lineRule="atLeast"/>
              <w:jc w:val="center"/>
              <w:rPr>
                <w:rFonts w:ascii="Times New Roman" w:hAnsi="Times New Roman"/>
                <w:i/>
                <w:szCs w:val="28"/>
              </w:rPr>
            </w:pPr>
          </w:p>
        </w:tc>
      </w:tr>
      <w:tr w:rsidR="00F466CF" w:rsidRPr="00F466CF" w:rsidTr="00624A27">
        <w:trPr>
          <w:trHeight w:val="348"/>
        </w:trPr>
        <w:tc>
          <w:tcPr>
            <w:tcW w:w="625" w:type="dxa"/>
            <w:shd w:val="clear" w:color="auto" w:fill="auto"/>
            <w:noWrap/>
            <w:vAlign w:val="center"/>
          </w:tcPr>
          <w:p w:rsidR="00F466CF" w:rsidRPr="00F466CF" w:rsidRDefault="00F466CF" w:rsidP="00624A27">
            <w:pPr>
              <w:spacing w:before="60" w:after="60" w:line="240" w:lineRule="atLeast"/>
              <w:jc w:val="center"/>
              <w:rPr>
                <w:rFonts w:ascii="Times New Roman" w:hAnsi="Times New Roman"/>
                <w:i/>
                <w:szCs w:val="28"/>
              </w:rPr>
            </w:pPr>
            <w:r w:rsidRPr="00F466CF">
              <w:rPr>
                <w:rFonts w:ascii="Times New Roman" w:hAnsi="Times New Roman"/>
                <w:i/>
                <w:szCs w:val="28"/>
              </w:rPr>
              <w:t>-</w:t>
            </w:r>
          </w:p>
        </w:tc>
        <w:tc>
          <w:tcPr>
            <w:tcW w:w="3844" w:type="dxa"/>
            <w:shd w:val="clear" w:color="auto" w:fill="auto"/>
            <w:vAlign w:val="bottom"/>
          </w:tcPr>
          <w:p w:rsidR="00F466CF" w:rsidRPr="00F466CF" w:rsidRDefault="00F466CF" w:rsidP="00624A27">
            <w:pPr>
              <w:spacing w:before="60" w:after="60" w:line="240" w:lineRule="atLeast"/>
              <w:rPr>
                <w:rFonts w:ascii="Times New Roman" w:hAnsi="Times New Roman"/>
                <w:i/>
                <w:szCs w:val="28"/>
              </w:rPr>
            </w:pPr>
            <w:r w:rsidRPr="00F466CF">
              <w:rPr>
                <w:rFonts w:ascii="Times New Roman" w:hAnsi="Times New Roman"/>
                <w:i/>
                <w:szCs w:val="28"/>
              </w:rPr>
              <w:t>Trường tiểu học, THCS</w:t>
            </w:r>
          </w:p>
        </w:tc>
        <w:tc>
          <w:tcPr>
            <w:tcW w:w="2275" w:type="dxa"/>
            <w:shd w:val="clear" w:color="auto" w:fill="auto"/>
            <w:vAlign w:val="center"/>
          </w:tcPr>
          <w:p w:rsidR="00F466CF" w:rsidRPr="00F466CF" w:rsidRDefault="00F466CF" w:rsidP="00624A27">
            <w:pPr>
              <w:spacing w:before="60" w:after="60" w:line="240" w:lineRule="atLeast"/>
              <w:jc w:val="center"/>
              <w:rPr>
                <w:rFonts w:ascii="Times New Roman" w:hAnsi="Times New Roman"/>
                <w:i/>
                <w:szCs w:val="28"/>
              </w:rPr>
            </w:pPr>
            <w:r w:rsidRPr="00F466CF">
              <w:rPr>
                <w:rFonts w:ascii="Times New Roman" w:hAnsi="Times New Roman"/>
                <w:szCs w:val="28"/>
              </w:rPr>
              <w:t>0,15Kw/hs</w:t>
            </w:r>
          </w:p>
        </w:tc>
        <w:tc>
          <w:tcPr>
            <w:tcW w:w="3034" w:type="dxa"/>
          </w:tcPr>
          <w:p w:rsidR="00F466CF" w:rsidRPr="00F466CF" w:rsidRDefault="00F466CF" w:rsidP="00624A27">
            <w:pPr>
              <w:spacing w:before="60" w:after="60" w:line="240" w:lineRule="atLeast"/>
              <w:jc w:val="center"/>
              <w:rPr>
                <w:rFonts w:ascii="Times New Roman" w:hAnsi="Times New Roman"/>
                <w:szCs w:val="28"/>
              </w:rPr>
            </w:pPr>
            <w:r w:rsidRPr="00F466CF">
              <w:rPr>
                <w:rFonts w:ascii="Times New Roman" w:hAnsi="Times New Roman"/>
                <w:szCs w:val="28"/>
              </w:rPr>
              <w:t>Bảng 2.28 mục 2</w:t>
            </w:r>
          </w:p>
        </w:tc>
      </w:tr>
      <w:tr w:rsidR="00F466CF" w:rsidRPr="00F466CF" w:rsidTr="00624A27">
        <w:trPr>
          <w:trHeight w:val="348"/>
        </w:trPr>
        <w:tc>
          <w:tcPr>
            <w:tcW w:w="625" w:type="dxa"/>
            <w:shd w:val="clear" w:color="auto" w:fill="auto"/>
            <w:noWrap/>
            <w:vAlign w:val="center"/>
          </w:tcPr>
          <w:p w:rsidR="00F466CF" w:rsidRPr="00F466CF" w:rsidRDefault="00F466CF" w:rsidP="00624A27">
            <w:pPr>
              <w:spacing w:before="60" w:after="60" w:line="240" w:lineRule="atLeast"/>
              <w:jc w:val="center"/>
              <w:rPr>
                <w:rFonts w:ascii="Times New Roman" w:hAnsi="Times New Roman"/>
                <w:i/>
                <w:szCs w:val="28"/>
              </w:rPr>
            </w:pPr>
            <w:r w:rsidRPr="00F466CF">
              <w:rPr>
                <w:rFonts w:ascii="Times New Roman" w:hAnsi="Times New Roman"/>
                <w:i/>
                <w:szCs w:val="28"/>
              </w:rPr>
              <w:t>-</w:t>
            </w:r>
          </w:p>
        </w:tc>
        <w:tc>
          <w:tcPr>
            <w:tcW w:w="3844" w:type="dxa"/>
            <w:shd w:val="clear" w:color="auto" w:fill="auto"/>
            <w:vAlign w:val="bottom"/>
          </w:tcPr>
          <w:p w:rsidR="00F466CF" w:rsidRPr="00F466CF" w:rsidRDefault="00F466CF" w:rsidP="00624A27">
            <w:pPr>
              <w:spacing w:before="60" w:after="60" w:line="240" w:lineRule="atLeast"/>
              <w:rPr>
                <w:rFonts w:ascii="Times New Roman" w:hAnsi="Times New Roman"/>
                <w:i/>
                <w:szCs w:val="28"/>
              </w:rPr>
            </w:pPr>
            <w:r w:rsidRPr="00F466CF">
              <w:rPr>
                <w:rFonts w:ascii="Times New Roman" w:hAnsi="Times New Roman"/>
                <w:i/>
                <w:szCs w:val="28"/>
              </w:rPr>
              <w:t>Nước trường mầm non</w:t>
            </w:r>
          </w:p>
        </w:tc>
        <w:tc>
          <w:tcPr>
            <w:tcW w:w="2275" w:type="dxa"/>
            <w:shd w:val="clear" w:color="auto" w:fill="auto"/>
            <w:vAlign w:val="center"/>
          </w:tcPr>
          <w:p w:rsidR="00F466CF" w:rsidRPr="00F466CF" w:rsidRDefault="00F466CF" w:rsidP="00624A27">
            <w:pPr>
              <w:spacing w:before="60" w:after="60" w:line="240" w:lineRule="atLeast"/>
              <w:jc w:val="center"/>
              <w:rPr>
                <w:rFonts w:ascii="Times New Roman" w:hAnsi="Times New Roman"/>
                <w:i/>
                <w:szCs w:val="28"/>
              </w:rPr>
            </w:pPr>
            <w:r w:rsidRPr="00F466CF">
              <w:rPr>
                <w:rFonts w:ascii="Times New Roman" w:hAnsi="Times New Roman"/>
                <w:szCs w:val="28"/>
              </w:rPr>
              <w:t>0,2Kw/hs</w:t>
            </w:r>
          </w:p>
        </w:tc>
        <w:tc>
          <w:tcPr>
            <w:tcW w:w="3034" w:type="dxa"/>
          </w:tcPr>
          <w:p w:rsidR="00F466CF" w:rsidRPr="00F466CF" w:rsidRDefault="00F466CF" w:rsidP="00624A27">
            <w:pPr>
              <w:spacing w:before="60" w:after="60" w:line="240" w:lineRule="atLeast"/>
              <w:jc w:val="center"/>
              <w:rPr>
                <w:rFonts w:ascii="Times New Roman" w:hAnsi="Times New Roman"/>
                <w:szCs w:val="28"/>
              </w:rPr>
            </w:pPr>
            <w:r w:rsidRPr="00F466CF">
              <w:rPr>
                <w:rFonts w:ascii="Times New Roman" w:hAnsi="Times New Roman"/>
                <w:szCs w:val="28"/>
              </w:rPr>
              <w:t>Bảng 2.28 mục 2</w:t>
            </w:r>
          </w:p>
        </w:tc>
      </w:tr>
      <w:tr w:rsidR="00F466CF" w:rsidRPr="00F466CF" w:rsidTr="00624A27">
        <w:trPr>
          <w:trHeight w:val="348"/>
        </w:trPr>
        <w:tc>
          <w:tcPr>
            <w:tcW w:w="625" w:type="dxa"/>
            <w:shd w:val="clear" w:color="auto" w:fill="auto"/>
            <w:noWrap/>
            <w:vAlign w:val="center"/>
          </w:tcPr>
          <w:p w:rsidR="00F466CF" w:rsidRPr="00F466CF" w:rsidRDefault="00F466CF" w:rsidP="00624A27">
            <w:pPr>
              <w:spacing w:before="60" w:after="60" w:line="240" w:lineRule="atLeast"/>
              <w:jc w:val="center"/>
              <w:rPr>
                <w:rFonts w:ascii="Times New Roman" w:hAnsi="Times New Roman"/>
                <w:szCs w:val="28"/>
              </w:rPr>
            </w:pPr>
            <w:r w:rsidRPr="00F466CF">
              <w:rPr>
                <w:rFonts w:ascii="Times New Roman" w:hAnsi="Times New Roman"/>
                <w:szCs w:val="28"/>
              </w:rPr>
              <w:t>4</w:t>
            </w:r>
          </w:p>
        </w:tc>
        <w:tc>
          <w:tcPr>
            <w:tcW w:w="3844" w:type="dxa"/>
            <w:shd w:val="clear" w:color="auto" w:fill="auto"/>
            <w:vAlign w:val="center"/>
          </w:tcPr>
          <w:p w:rsidR="00F466CF" w:rsidRPr="00F466CF" w:rsidRDefault="00F466CF" w:rsidP="00624A27">
            <w:pPr>
              <w:spacing w:before="60" w:after="60" w:line="240" w:lineRule="atLeast"/>
              <w:rPr>
                <w:rFonts w:ascii="Times New Roman" w:hAnsi="Times New Roman"/>
                <w:szCs w:val="28"/>
              </w:rPr>
            </w:pPr>
            <w:r w:rsidRPr="00F466CF">
              <w:rPr>
                <w:rFonts w:ascii="Times New Roman" w:hAnsi="Times New Roman"/>
                <w:szCs w:val="28"/>
              </w:rPr>
              <w:t>Chiếu sáng công cộng</w:t>
            </w:r>
          </w:p>
        </w:tc>
        <w:tc>
          <w:tcPr>
            <w:tcW w:w="2275" w:type="dxa"/>
            <w:shd w:val="clear" w:color="auto" w:fill="auto"/>
            <w:vAlign w:val="center"/>
          </w:tcPr>
          <w:p w:rsidR="00F466CF" w:rsidRPr="00F466CF" w:rsidRDefault="00F466CF" w:rsidP="00624A27">
            <w:pPr>
              <w:spacing w:before="60" w:after="60" w:line="240" w:lineRule="atLeast"/>
              <w:jc w:val="center"/>
              <w:rPr>
                <w:rFonts w:ascii="Times New Roman" w:hAnsi="Times New Roman"/>
                <w:szCs w:val="28"/>
              </w:rPr>
            </w:pPr>
          </w:p>
        </w:tc>
        <w:tc>
          <w:tcPr>
            <w:tcW w:w="3034" w:type="dxa"/>
          </w:tcPr>
          <w:p w:rsidR="00F466CF" w:rsidRPr="00F466CF" w:rsidRDefault="00F466CF" w:rsidP="00624A27">
            <w:pPr>
              <w:spacing w:before="60" w:after="60" w:line="240" w:lineRule="atLeast"/>
              <w:jc w:val="center"/>
              <w:rPr>
                <w:rFonts w:ascii="Times New Roman" w:hAnsi="Times New Roman"/>
                <w:szCs w:val="28"/>
              </w:rPr>
            </w:pPr>
          </w:p>
        </w:tc>
      </w:tr>
      <w:tr w:rsidR="00F466CF" w:rsidRPr="00F466CF" w:rsidTr="00624A27">
        <w:trPr>
          <w:trHeight w:val="348"/>
        </w:trPr>
        <w:tc>
          <w:tcPr>
            <w:tcW w:w="625" w:type="dxa"/>
            <w:shd w:val="clear" w:color="auto" w:fill="auto"/>
            <w:noWrap/>
            <w:vAlign w:val="center"/>
          </w:tcPr>
          <w:p w:rsidR="00F466CF" w:rsidRPr="00F466CF" w:rsidRDefault="00F466CF" w:rsidP="00624A27">
            <w:pPr>
              <w:spacing w:before="60" w:after="60" w:line="240" w:lineRule="atLeast"/>
              <w:jc w:val="center"/>
              <w:rPr>
                <w:rFonts w:ascii="Times New Roman" w:hAnsi="Times New Roman"/>
                <w:szCs w:val="28"/>
              </w:rPr>
            </w:pPr>
            <w:r w:rsidRPr="00F466CF">
              <w:rPr>
                <w:rFonts w:ascii="Times New Roman" w:hAnsi="Times New Roman"/>
                <w:szCs w:val="28"/>
              </w:rPr>
              <w:t>-</w:t>
            </w:r>
          </w:p>
        </w:tc>
        <w:tc>
          <w:tcPr>
            <w:tcW w:w="3844" w:type="dxa"/>
            <w:shd w:val="clear" w:color="auto" w:fill="auto"/>
            <w:vAlign w:val="center"/>
          </w:tcPr>
          <w:p w:rsidR="00F466CF" w:rsidRPr="00F466CF" w:rsidRDefault="00F466CF" w:rsidP="00624A27">
            <w:pPr>
              <w:spacing w:before="60" w:after="60" w:line="240" w:lineRule="atLeast"/>
              <w:rPr>
                <w:rFonts w:ascii="Times New Roman" w:hAnsi="Times New Roman"/>
                <w:szCs w:val="28"/>
              </w:rPr>
            </w:pPr>
            <w:r w:rsidRPr="00F466CF">
              <w:rPr>
                <w:rFonts w:ascii="Times New Roman" w:hAnsi="Times New Roman"/>
                <w:szCs w:val="28"/>
              </w:rPr>
              <w:t xml:space="preserve">Chiếu sáng đường phố </w:t>
            </w:r>
          </w:p>
        </w:tc>
        <w:tc>
          <w:tcPr>
            <w:tcW w:w="2275" w:type="dxa"/>
            <w:shd w:val="clear" w:color="auto" w:fill="auto"/>
            <w:vAlign w:val="center"/>
          </w:tcPr>
          <w:p w:rsidR="00F466CF" w:rsidRPr="00F466CF" w:rsidRDefault="00F466CF" w:rsidP="00624A27">
            <w:pPr>
              <w:spacing w:before="60" w:after="60" w:line="240" w:lineRule="atLeast"/>
              <w:jc w:val="center"/>
              <w:rPr>
                <w:rFonts w:ascii="Times New Roman" w:hAnsi="Times New Roman"/>
                <w:szCs w:val="28"/>
              </w:rPr>
            </w:pPr>
            <w:r w:rsidRPr="00F466CF">
              <w:rPr>
                <w:rFonts w:ascii="Times New Roman" w:hAnsi="Times New Roman"/>
                <w:szCs w:val="28"/>
              </w:rPr>
              <w:t>1W/m2</w:t>
            </w:r>
          </w:p>
        </w:tc>
        <w:tc>
          <w:tcPr>
            <w:tcW w:w="3034" w:type="dxa"/>
          </w:tcPr>
          <w:p w:rsidR="00F466CF" w:rsidRPr="00F466CF" w:rsidRDefault="00F466CF" w:rsidP="00624A27">
            <w:pPr>
              <w:spacing w:before="60" w:after="60" w:line="240" w:lineRule="atLeast"/>
              <w:jc w:val="center"/>
              <w:rPr>
                <w:rFonts w:ascii="Times New Roman" w:hAnsi="Times New Roman"/>
                <w:szCs w:val="28"/>
              </w:rPr>
            </w:pPr>
            <w:r w:rsidRPr="00F466CF">
              <w:rPr>
                <w:rFonts w:ascii="Times New Roman" w:hAnsi="Times New Roman"/>
                <w:szCs w:val="28"/>
              </w:rPr>
              <w:t>Bảng 2.28 mục 7</w:t>
            </w:r>
          </w:p>
        </w:tc>
      </w:tr>
      <w:tr w:rsidR="00F466CF" w:rsidRPr="00F466CF" w:rsidTr="00624A27">
        <w:trPr>
          <w:trHeight w:val="348"/>
        </w:trPr>
        <w:tc>
          <w:tcPr>
            <w:tcW w:w="625" w:type="dxa"/>
            <w:shd w:val="clear" w:color="auto" w:fill="auto"/>
            <w:noWrap/>
            <w:vAlign w:val="center"/>
          </w:tcPr>
          <w:p w:rsidR="00F466CF" w:rsidRPr="00F466CF" w:rsidRDefault="00F466CF" w:rsidP="00624A27">
            <w:pPr>
              <w:spacing w:before="60" w:after="60" w:line="240" w:lineRule="atLeast"/>
              <w:jc w:val="center"/>
              <w:rPr>
                <w:rFonts w:ascii="Times New Roman" w:hAnsi="Times New Roman"/>
                <w:szCs w:val="28"/>
              </w:rPr>
            </w:pPr>
            <w:r w:rsidRPr="00F466CF">
              <w:rPr>
                <w:rFonts w:ascii="Times New Roman" w:hAnsi="Times New Roman"/>
                <w:szCs w:val="28"/>
              </w:rPr>
              <w:t>-</w:t>
            </w:r>
          </w:p>
        </w:tc>
        <w:tc>
          <w:tcPr>
            <w:tcW w:w="3844" w:type="dxa"/>
            <w:shd w:val="clear" w:color="auto" w:fill="auto"/>
            <w:vAlign w:val="center"/>
          </w:tcPr>
          <w:p w:rsidR="00F466CF" w:rsidRPr="00F466CF" w:rsidRDefault="00F466CF" w:rsidP="00624A27">
            <w:pPr>
              <w:spacing w:before="60" w:after="60" w:line="240" w:lineRule="atLeast"/>
              <w:rPr>
                <w:rFonts w:ascii="Times New Roman" w:hAnsi="Times New Roman"/>
                <w:szCs w:val="28"/>
              </w:rPr>
            </w:pPr>
            <w:r w:rsidRPr="00F466CF">
              <w:rPr>
                <w:rFonts w:ascii="Times New Roman" w:hAnsi="Times New Roman"/>
                <w:szCs w:val="28"/>
              </w:rPr>
              <w:t xml:space="preserve">Chiếu sáng công viên </w:t>
            </w:r>
          </w:p>
        </w:tc>
        <w:tc>
          <w:tcPr>
            <w:tcW w:w="2275" w:type="dxa"/>
            <w:shd w:val="clear" w:color="auto" w:fill="auto"/>
            <w:vAlign w:val="center"/>
          </w:tcPr>
          <w:p w:rsidR="00F466CF" w:rsidRPr="00F466CF" w:rsidRDefault="00F466CF" w:rsidP="00624A27">
            <w:pPr>
              <w:spacing w:before="60" w:after="60" w:line="240" w:lineRule="atLeast"/>
              <w:jc w:val="center"/>
              <w:rPr>
                <w:rFonts w:ascii="Times New Roman" w:hAnsi="Times New Roman"/>
                <w:szCs w:val="28"/>
              </w:rPr>
            </w:pPr>
            <w:r w:rsidRPr="00F466CF">
              <w:rPr>
                <w:rFonts w:ascii="Times New Roman" w:hAnsi="Times New Roman"/>
                <w:szCs w:val="28"/>
              </w:rPr>
              <w:t>0,5W/m2</w:t>
            </w:r>
          </w:p>
        </w:tc>
        <w:tc>
          <w:tcPr>
            <w:tcW w:w="3034" w:type="dxa"/>
          </w:tcPr>
          <w:p w:rsidR="00F466CF" w:rsidRPr="00F466CF" w:rsidRDefault="00F466CF" w:rsidP="00624A27">
            <w:pPr>
              <w:spacing w:before="60" w:after="60" w:line="240" w:lineRule="atLeast"/>
              <w:jc w:val="center"/>
              <w:rPr>
                <w:rFonts w:ascii="Times New Roman" w:hAnsi="Times New Roman"/>
                <w:szCs w:val="28"/>
              </w:rPr>
            </w:pPr>
            <w:r w:rsidRPr="00F466CF">
              <w:rPr>
                <w:rFonts w:ascii="Times New Roman" w:hAnsi="Times New Roman"/>
                <w:szCs w:val="28"/>
              </w:rPr>
              <w:t>Bảng 2.28 mục 7</w:t>
            </w:r>
          </w:p>
        </w:tc>
      </w:tr>
    </w:tbl>
    <w:p w:rsidR="00F466CF" w:rsidRPr="00F466CF" w:rsidRDefault="00F466CF" w:rsidP="00F466CF">
      <w:pPr>
        <w:spacing w:after="120"/>
        <w:ind w:firstLine="540"/>
        <w:jc w:val="both"/>
        <w:rPr>
          <w:rFonts w:ascii="Times New Roman" w:hAnsi="Times New Roman"/>
          <w:b/>
          <w:iCs/>
          <w:szCs w:val="28"/>
        </w:rPr>
      </w:pPr>
      <w:r w:rsidRPr="00F466CF">
        <w:rPr>
          <w:rFonts w:ascii="Times New Roman" w:hAnsi="Times New Roman"/>
          <w:b/>
          <w:iCs/>
          <w:szCs w:val="28"/>
        </w:rPr>
        <w:t>b. Giải pháp thiết kế</w:t>
      </w:r>
    </w:p>
    <w:p w:rsidR="00F466CF" w:rsidRPr="00F466CF" w:rsidRDefault="00F466CF" w:rsidP="00F466CF">
      <w:pPr>
        <w:spacing w:after="120"/>
        <w:ind w:firstLine="540"/>
        <w:rPr>
          <w:rFonts w:ascii="Times New Roman" w:hAnsi="Times New Roman"/>
          <w:b/>
          <w:iCs/>
          <w:szCs w:val="28"/>
        </w:rPr>
      </w:pPr>
      <w:r w:rsidRPr="00F466CF">
        <w:rPr>
          <w:rFonts w:ascii="Times New Roman" w:hAnsi="Times New Roman"/>
          <w:b/>
          <w:iCs/>
          <w:szCs w:val="28"/>
        </w:rPr>
        <w:t>Nguồn cấp.</w:t>
      </w:r>
      <w:r w:rsidRPr="00F466CF">
        <w:rPr>
          <w:rFonts w:ascii="Times New Roman" w:hAnsi="Times New Roman"/>
          <w:szCs w:val="28"/>
        </w:rPr>
        <w:t>Sử dụng lưới điện 22KV lấy từ trạm biến áp 250KV Ao vàng 2 , điểm đấu tại đường dây 35KV hiện trạng đi qua khu quy hoạch.</w:t>
      </w:r>
    </w:p>
    <w:p w:rsidR="00F466CF" w:rsidRPr="00F466CF" w:rsidRDefault="00F466CF" w:rsidP="00F466CF">
      <w:pPr>
        <w:ind w:firstLine="540"/>
        <w:jc w:val="both"/>
        <w:rPr>
          <w:rFonts w:ascii="Times New Roman" w:hAnsi="Times New Roman"/>
          <w:i/>
          <w:iCs/>
          <w:szCs w:val="28"/>
        </w:rPr>
      </w:pPr>
      <w:r w:rsidRPr="00F466CF">
        <w:rPr>
          <w:rFonts w:ascii="Times New Roman" w:hAnsi="Times New Roman"/>
          <w:i/>
          <w:iCs/>
          <w:szCs w:val="28"/>
        </w:rPr>
        <w:t>* Tuyến dây trung thế 22KV.</w:t>
      </w:r>
    </w:p>
    <w:p w:rsidR="00F466CF" w:rsidRPr="00F466CF" w:rsidRDefault="00F466CF" w:rsidP="00F466CF">
      <w:pPr>
        <w:ind w:firstLine="540"/>
        <w:jc w:val="both"/>
        <w:rPr>
          <w:rFonts w:ascii="Times New Roman" w:hAnsi="Times New Roman"/>
          <w:szCs w:val="28"/>
        </w:rPr>
      </w:pPr>
      <w:r w:rsidRPr="00F466CF">
        <w:rPr>
          <w:rFonts w:ascii="Times New Roman" w:hAnsi="Times New Roman"/>
          <w:szCs w:val="28"/>
        </w:rPr>
        <w:t>Di chuyển tuyến trung thế 22 KV chạy dọc theo trục đường quy hoạch, tuyến điện được đi nổi dây bọc. đảm bảo an toàn cách ly</w:t>
      </w:r>
    </w:p>
    <w:p w:rsidR="00F466CF" w:rsidRPr="00F466CF" w:rsidRDefault="00F466CF" w:rsidP="00F466CF">
      <w:pPr>
        <w:ind w:firstLine="540"/>
        <w:jc w:val="both"/>
        <w:rPr>
          <w:rFonts w:ascii="Times New Roman" w:hAnsi="Times New Roman"/>
          <w:i/>
          <w:iCs/>
          <w:szCs w:val="28"/>
        </w:rPr>
      </w:pPr>
      <w:r w:rsidRPr="00F466CF">
        <w:rPr>
          <w:rFonts w:ascii="Times New Roman" w:hAnsi="Times New Roman"/>
          <w:i/>
          <w:iCs/>
          <w:szCs w:val="28"/>
        </w:rPr>
        <w:t>* Trạm biến thế 35/0,4KV.</w:t>
      </w:r>
    </w:p>
    <w:p w:rsidR="00F466CF" w:rsidRPr="00F466CF" w:rsidRDefault="00F466CF" w:rsidP="00F466CF">
      <w:pPr>
        <w:ind w:firstLine="540"/>
        <w:jc w:val="both"/>
        <w:rPr>
          <w:rFonts w:ascii="Times New Roman" w:hAnsi="Times New Roman"/>
          <w:szCs w:val="28"/>
        </w:rPr>
      </w:pPr>
      <w:r w:rsidRPr="00F466CF">
        <w:rPr>
          <w:rFonts w:ascii="Times New Roman" w:hAnsi="Times New Roman"/>
          <w:szCs w:val="28"/>
        </w:rPr>
        <w:t>Với tổng công suất yêu cầu từ lưới của khu là: dự kiến xây dựng mới 1 trạm biến áp 35/0,4KV:  1 TBA 250KVA đảm bán kính cấp điện đến các lô đất (xem bản vẽ mặt bằng). Các trạm biến áp xây mới dùng loại trạm kios kiểu kín đảm bảo mỹ quan đô thị.</w:t>
      </w:r>
      <w:bookmarkStart w:id="23" w:name="_GoBack"/>
      <w:bookmarkEnd w:id="23"/>
    </w:p>
    <w:p w:rsidR="00F466CF" w:rsidRPr="00F466CF" w:rsidRDefault="00F466CF" w:rsidP="00F466CF">
      <w:pPr>
        <w:ind w:firstLine="540"/>
        <w:jc w:val="both"/>
        <w:rPr>
          <w:rFonts w:ascii="Times New Roman" w:hAnsi="Times New Roman"/>
          <w:i/>
          <w:iCs/>
          <w:szCs w:val="28"/>
        </w:rPr>
      </w:pPr>
      <w:r w:rsidRPr="00F466CF">
        <w:rPr>
          <w:rFonts w:ascii="Times New Roman" w:hAnsi="Times New Roman"/>
          <w:i/>
          <w:iCs/>
          <w:szCs w:val="28"/>
        </w:rPr>
        <w:lastRenderedPageBreak/>
        <w:t>* Lưới 0,4KV.</w:t>
      </w:r>
    </w:p>
    <w:p w:rsidR="00F466CF" w:rsidRPr="00F466CF" w:rsidRDefault="00F466CF" w:rsidP="00F466CF">
      <w:pPr>
        <w:ind w:firstLine="540"/>
        <w:jc w:val="both"/>
        <w:rPr>
          <w:rFonts w:ascii="Times New Roman" w:hAnsi="Times New Roman"/>
          <w:szCs w:val="28"/>
        </w:rPr>
      </w:pPr>
      <w:r w:rsidRPr="00F466CF">
        <w:rPr>
          <w:rFonts w:ascii="Times New Roman" w:hAnsi="Times New Roman"/>
          <w:szCs w:val="28"/>
        </w:rPr>
        <w:t>Lưới 0,4 KV đi nổi cấp đến các tủ điện tổng của từng công trình.</w:t>
      </w:r>
    </w:p>
    <w:p w:rsidR="00F466CF" w:rsidRPr="00F466CF" w:rsidRDefault="00F466CF" w:rsidP="00F466CF">
      <w:pPr>
        <w:pStyle w:val="bac-bullet01"/>
        <w:numPr>
          <w:ilvl w:val="0"/>
          <w:numId w:val="0"/>
        </w:numPr>
        <w:tabs>
          <w:tab w:val="left" w:pos="1440"/>
        </w:tabs>
        <w:spacing w:before="0" w:after="120"/>
        <w:ind w:firstLine="540"/>
        <w:rPr>
          <w:rFonts w:ascii="Times New Roman" w:hAnsi="Times New Roman"/>
          <w:b/>
          <w:sz w:val="28"/>
          <w:szCs w:val="28"/>
          <w:lang w:val="vi-VN"/>
        </w:rPr>
      </w:pPr>
      <w:r w:rsidRPr="00F466CF">
        <w:rPr>
          <w:rFonts w:ascii="Times New Roman" w:hAnsi="Times New Roman"/>
          <w:b/>
          <w:sz w:val="28"/>
          <w:szCs w:val="28"/>
          <w:lang w:val="en-US"/>
        </w:rPr>
        <w:t>8</w:t>
      </w:r>
      <w:r w:rsidRPr="00F466CF">
        <w:rPr>
          <w:rFonts w:ascii="Times New Roman" w:hAnsi="Times New Roman"/>
          <w:b/>
          <w:sz w:val="28"/>
          <w:szCs w:val="28"/>
          <w:lang w:val="vi-VN"/>
        </w:rPr>
        <w:t>.7. Quy hoạch hệ thống thông tin liên lạc</w:t>
      </w:r>
    </w:p>
    <w:p w:rsidR="00F466CF" w:rsidRPr="00F466CF" w:rsidRDefault="00F466CF" w:rsidP="00F466CF">
      <w:pPr>
        <w:spacing w:after="120"/>
        <w:ind w:firstLine="540"/>
        <w:rPr>
          <w:rFonts w:ascii="Times New Roman" w:hAnsi="Times New Roman"/>
          <w:szCs w:val="28"/>
        </w:rPr>
      </w:pPr>
      <w:r w:rsidRPr="00F466CF">
        <w:rPr>
          <w:rFonts w:ascii="Times New Roman" w:hAnsi="Times New Roman"/>
          <w:szCs w:val="28"/>
        </w:rPr>
        <w:t>+ Đất ở                                    : 1 máy/ 1 hộ (4 người)</w:t>
      </w:r>
    </w:p>
    <w:p w:rsidR="00F466CF" w:rsidRPr="00F466CF" w:rsidRDefault="00F466CF" w:rsidP="00F466CF">
      <w:pPr>
        <w:spacing w:after="120"/>
        <w:ind w:firstLine="540"/>
        <w:rPr>
          <w:rFonts w:ascii="Times New Roman" w:hAnsi="Times New Roman"/>
          <w:szCs w:val="28"/>
        </w:rPr>
      </w:pPr>
      <w:r w:rsidRPr="00F466CF">
        <w:rPr>
          <w:rFonts w:ascii="Times New Roman" w:hAnsi="Times New Roman"/>
          <w:szCs w:val="28"/>
        </w:rPr>
        <w:t>+ Công trình công cộng, dịch vụ: 1 line/ 100 m2 sàn.</w:t>
      </w:r>
    </w:p>
    <w:p w:rsidR="00315386" w:rsidRPr="00DC49CD" w:rsidRDefault="00F466CF" w:rsidP="00F466CF">
      <w:pPr>
        <w:spacing w:after="120"/>
        <w:ind w:firstLine="540"/>
        <w:jc w:val="both"/>
        <w:rPr>
          <w:rFonts w:ascii="Times New Roman" w:hAnsi="Times New Roman"/>
          <w:szCs w:val="28"/>
        </w:rPr>
      </w:pPr>
      <w:r w:rsidRPr="00F466CF">
        <w:rPr>
          <w:rFonts w:ascii="Times New Roman" w:hAnsi="Times New Roman"/>
          <w:szCs w:val="28"/>
        </w:rPr>
        <w:t xml:space="preserve">Tổng nhu cầu điện thoại cố định thuê bao trong phạm vi khu vực lập quy hoạch là </w:t>
      </w:r>
      <w:r w:rsidRPr="00F466CF">
        <w:rPr>
          <w:rFonts w:ascii="Times New Roman" w:hAnsi="Times New Roman"/>
          <w:b/>
          <w:szCs w:val="28"/>
          <w:lang w:val="pt-BR"/>
        </w:rPr>
        <w:t>75</w:t>
      </w:r>
      <w:r w:rsidRPr="00F466CF">
        <w:rPr>
          <w:rFonts w:ascii="Times New Roman" w:hAnsi="Times New Roman"/>
          <w:szCs w:val="28"/>
          <w:lang w:val="pt-BR"/>
        </w:rPr>
        <w:t xml:space="preserve"> </w:t>
      </w:r>
      <w:r w:rsidRPr="00F466CF">
        <w:rPr>
          <w:rFonts w:ascii="Times New Roman" w:hAnsi="Times New Roman"/>
          <w:szCs w:val="28"/>
        </w:rPr>
        <w:t>số, dự kiến khu quy hoạch được cấp nguồn tín hiệu chính từ tổng đài thông tin liên lạc thành phố Sông Công</w:t>
      </w:r>
      <w:r w:rsidR="00DC2D3E" w:rsidRPr="00F466CF">
        <w:rPr>
          <w:rFonts w:ascii="Times New Roman" w:hAnsi="Times New Roman"/>
          <w:szCs w:val="28"/>
        </w:rPr>
        <w:t>.</w:t>
      </w:r>
    </w:p>
    <w:p w:rsidR="008B5F86" w:rsidRPr="00DC49CD" w:rsidRDefault="008B5F86" w:rsidP="00DC2D3E">
      <w:pPr>
        <w:spacing w:after="120"/>
        <w:ind w:firstLine="567"/>
        <w:jc w:val="both"/>
        <w:rPr>
          <w:rFonts w:ascii="Times New Roman" w:hAnsi="Times New Roman"/>
          <w:szCs w:val="28"/>
          <w:lang w:val="es-AR"/>
        </w:rPr>
      </w:pPr>
    </w:p>
    <w:sectPr w:rsidR="008B5F86" w:rsidRPr="00DC49CD">
      <w:headerReference w:type="default" r:id="rId12"/>
      <w:footerReference w:type="even" r:id="rId13"/>
      <w:footerReference w:type="default" r:id="rId14"/>
      <w:pgSz w:w="11907" w:h="16840"/>
      <w:pgMar w:top="1191" w:right="964" w:bottom="936" w:left="1701" w:header="578" w:footer="57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4DAE" w:rsidRDefault="00F64DAE" w:rsidP="00315386">
      <w:r>
        <w:separator/>
      </w:r>
    </w:p>
  </w:endnote>
  <w:endnote w:type="continuationSeparator" w:id="0">
    <w:p w:rsidR="00F64DAE" w:rsidRDefault="00F64DAE" w:rsidP="003153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VnAvant">
    <w:panose1 w:val="020B7200000000000000"/>
    <w:charset w:val="00"/>
    <w:family w:val="swiss"/>
    <w:pitch w:val="variable"/>
    <w:sig w:usb0="00000003" w:usb1="00000000" w:usb2="00000000" w:usb3="00000000" w:csb0="00000001" w:csb1="00000000"/>
  </w:font>
  <w:font w:name="VNtimes new roman">
    <w:panose1 w:val="020B7200000000000000"/>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AvantH">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VnTimeH">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VnArial">
    <w:panose1 w:val="020B7200000000000000"/>
    <w:charset w:val="00"/>
    <w:family w:val="swiss"/>
    <w:pitch w:val="variable"/>
    <w:sig w:usb0="00000007" w:usb1="00000000" w:usb2="00000000" w:usb3="00000000" w:csb0="00000011" w:csb1="00000000"/>
  </w:font>
  <w:font w:name="Times-Roman">
    <w:altName w:val="Times New Roman"/>
    <w:panose1 w:val="00000000000000000000"/>
    <w:charset w:val="00"/>
    <w:family w:val="roman"/>
    <w:notTrueType/>
    <w:pitch w:val="default"/>
  </w:font>
  <w:font w:name="Times">
    <w:panose1 w:val="020B0500000000000000"/>
    <w:charset w:val="00"/>
    <w:family w:val="swiss"/>
    <w:pitch w:val="variable"/>
    <w:sig w:usb0="20000003" w:usb1="00000000" w:usb2="00000000" w:usb3="00000000" w:csb0="000001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030" w:rsidRDefault="00586030">
    <w:pPr>
      <w:pStyle w:val="Footer"/>
      <w:framePr w:h="0" w:wrap="around" w:vAnchor="text" w:hAnchor="margin" w:xAlign="right" w:yAlign="top"/>
      <w:rPr>
        <w:rStyle w:val="PageNumber"/>
      </w:rPr>
    </w:pPr>
    <w:r>
      <w:fldChar w:fldCharType="begin"/>
    </w:r>
    <w:r>
      <w:rPr>
        <w:rStyle w:val="PageNumber"/>
      </w:rPr>
      <w:instrText xml:space="preserve">PAGE  </w:instrText>
    </w:r>
    <w:r>
      <w:fldChar w:fldCharType="separate"/>
    </w:r>
    <w:r>
      <w:rPr>
        <w:rStyle w:val="PageNumber"/>
      </w:rPr>
      <w:t>1</w:t>
    </w:r>
    <w:r>
      <w:fldChar w:fldCharType="end"/>
    </w:r>
  </w:p>
  <w:p w:rsidR="00586030" w:rsidRDefault="00586030">
    <w:pPr>
      <w:pStyle w:val="Footer"/>
      <w:ind w:right="360"/>
    </w:pPr>
  </w:p>
  <w:p w:rsidR="00586030" w:rsidRDefault="0058603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030" w:rsidRDefault="00586030">
    <w:pPr>
      <w:pStyle w:val="Footer"/>
      <w:pBdr>
        <w:bottom w:val="single" w:sz="6" w:space="1" w:color="auto"/>
      </w:pBdr>
      <w:jc w:val="right"/>
      <w:rPr>
        <w:rStyle w:val="PageNumber"/>
        <w:sz w:val="24"/>
      </w:rPr>
    </w:pPr>
    <w:r>
      <w:rPr>
        <w:sz w:val="24"/>
      </w:rPr>
      <w:fldChar w:fldCharType="begin"/>
    </w:r>
    <w:r>
      <w:rPr>
        <w:rStyle w:val="PageNumber"/>
        <w:sz w:val="24"/>
      </w:rPr>
      <w:instrText xml:space="preserve">PAGE  </w:instrText>
    </w:r>
    <w:r>
      <w:rPr>
        <w:sz w:val="24"/>
      </w:rPr>
      <w:fldChar w:fldCharType="separate"/>
    </w:r>
    <w:r w:rsidR="00F466CF">
      <w:rPr>
        <w:rStyle w:val="PageNumber"/>
        <w:noProof/>
        <w:sz w:val="24"/>
      </w:rPr>
      <w:t>15</w:t>
    </w:r>
    <w:r>
      <w:rPr>
        <w:sz w:val="24"/>
      </w:rPr>
      <w:fldChar w:fldCharType="end"/>
    </w:r>
  </w:p>
  <w:p w:rsidR="00586030" w:rsidRDefault="00586030">
    <w:pPr>
      <w:pStyle w:val="Footer"/>
      <w:ind w:right="360"/>
      <w:rPr>
        <w:rFonts w:ascii="Times New Roman" w:hAnsi="Times New Roman"/>
        <w:i/>
        <w:sz w:val="18"/>
        <w:szCs w:val="18"/>
      </w:rPr>
    </w:pPr>
    <w:r>
      <w:rPr>
        <w:rFonts w:ascii="Times New Roman" w:hAnsi="Times New Roman"/>
        <w:i/>
        <w:sz w:val="18"/>
        <w:szCs w:val="18"/>
      </w:rPr>
      <w:t>Công ty cổ phần tư vấn Kiến trúc TAC</w:t>
    </w:r>
  </w:p>
  <w:p w:rsidR="00586030" w:rsidRDefault="0058603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4DAE" w:rsidRDefault="00F64DAE" w:rsidP="00315386">
      <w:r>
        <w:separator/>
      </w:r>
    </w:p>
  </w:footnote>
  <w:footnote w:type="continuationSeparator" w:id="0">
    <w:p w:rsidR="00F64DAE" w:rsidRDefault="00F64DAE" w:rsidP="003153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6030" w:rsidRDefault="00586030" w:rsidP="00414114">
    <w:pPr>
      <w:spacing w:line="264" w:lineRule="auto"/>
      <w:jc w:val="right"/>
      <w:rPr>
        <w:rFonts w:ascii="Times New Roman" w:hAnsi="Times New Roman"/>
        <w:bCs/>
        <w:i/>
        <w:iCs/>
        <w:sz w:val="18"/>
        <w:szCs w:val="18"/>
      </w:rPr>
    </w:pPr>
    <w:r>
      <w:rPr>
        <w:rFonts w:ascii="Times New Roman" w:hAnsi="Times New Roman"/>
        <w:bCs/>
        <w:i/>
        <w:iCs/>
        <w:sz w:val="18"/>
        <w:szCs w:val="18"/>
      </w:rPr>
      <w:t>Thuyết minh Quy hoạc</w:t>
    </w:r>
    <w:r>
      <w:rPr>
        <w:rFonts w:ascii="Times New Roman" w:hAnsi="Times New Roman" w:cs="Arial"/>
        <w:bCs/>
        <w:i/>
        <w:iCs/>
        <w:sz w:val="18"/>
        <w:szCs w:val="18"/>
      </w:rPr>
      <w:t>h</w:t>
    </w:r>
    <w:r>
      <w:rPr>
        <w:rFonts w:ascii="Times New Roman" w:hAnsi="Times New Roman"/>
        <w:bCs/>
        <w:i/>
        <w:iCs/>
        <w:sz w:val="18"/>
        <w:szCs w:val="18"/>
      </w:rPr>
      <w:t xml:space="preserve"> chi tiết Khu dân cư và tái định cư số 5 Bá Xuyên</w:t>
    </w:r>
  </w:p>
  <w:p w:rsidR="00586030" w:rsidRDefault="00586030">
    <w:pPr>
      <w:pStyle w:val="Subtitle"/>
      <w:spacing w:line="264" w:lineRule="auto"/>
      <w:jc w:val="left"/>
    </w:pPr>
    <w:r>
      <w:rPr>
        <w:b w:val="0"/>
        <w:bCs/>
        <w:color w:val="333333"/>
        <w:sz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630C0B"/>
    <w:multiLevelType w:val="hybridMultilevel"/>
    <w:tmpl w:val="77A43AB6"/>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225C1D"/>
    <w:multiLevelType w:val="hybridMultilevel"/>
    <w:tmpl w:val="FB34ABAA"/>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54110CC"/>
    <w:multiLevelType w:val="multilevel"/>
    <w:tmpl w:val="0798D2BA"/>
    <w:lvl w:ilvl="0">
      <w:start w:val="10"/>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7EE2B43"/>
    <w:multiLevelType w:val="hybridMultilevel"/>
    <w:tmpl w:val="A306A796"/>
    <w:lvl w:ilvl="0" w:tplc="0E0C6600">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F96726F"/>
    <w:multiLevelType w:val="multilevel"/>
    <w:tmpl w:val="1F96726F"/>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9563D2"/>
    <w:multiLevelType w:val="multilevel"/>
    <w:tmpl w:val="269563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71C2540"/>
    <w:multiLevelType w:val="hybridMultilevel"/>
    <w:tmpl w:val="D9B460BE"/>
    <w:lvl w:ilvl="0" w:tplc="2200E41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27E001A9"/>
    <w:multiLevelType w:val="hybridMultilevel"/>
    <w:tmpl w:val="F6ACDC86"/>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nsid w:val="2AD72AE6"/>
    <w:multiLevelType w:val="multilevel"/>
    <w:tmpl w:val="C79671B2"/>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4E61496"/>
    <w:multiLevelType w:val="hybridMultilevel"/>
    <w:tmpl w:val="8368AFD0"/>
    <w:lvl w:ilvl="0" w:tplc="99049B2C">
      <w:start w:val="4"/>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85E2EFC"/>
    <w:multiLevelType w:val="hybridMultilevel"/>
    <w:tmpl w:val="1B74A9C2"/>
    <w:lvl w:ilvl="0" w:tplc="50AE850E">
      <w:start w:val="3"/>
      <w:numFmt w:val="bullet"/>
      <w:lvlText w:val="-"/>
      <w:lvlJc w:val="left"/>
      <w:pPr>
        <w:ind w:left="1080" w:hanging="360"/>
      </w:pPr>
      <w:rPr>
        <w:rFonts w:ascii="Verdana" w:eastAsia="Times New Roman" w:hAnsi="Verdana" w:cs="Times New Roman" w:hint="default"/>
      </w:rPr>
    </w:lvl>
    <w:lvl w:ilvl="1" w:tplc="04090003">
      <w:start w:val="1"/>
      <w:numFmt w:val="bullet"/>
      <w:lvlText w:val="o"/>
      <w:lvlJc w:val="left"/>
      <w:pPr>
        <w:ind w:left="1388" w:hanging="360"/>
      </w:pPr>
      <w:rPr>
        <w:rFonts w:ascii="Courier New" w:hAnsi="Courier New" w:cs="Courier New" w:hint="default"/>
      </w:rPr>
    </w:lvl>
    <w:lvl w:ilvl="2" w:tplc="04090005">
      <w:start w:val="1"/>
      <w:numFmt w:val="bullet"/>
      <w:lvlText w:val=""/>
      <w:lvlJc w:val="left"/>
      <w:pPr>
        <w:ind w:left="2108" w:hanging="360"/>
      </w:pPr>
      <w:rPr>
        <w:rFonts w:ascii="Wingdings" w:hAnsi="Wingdings" w:hint="default"/>
      </w:rPr>
    </w:lvl>
    <w:lvl w:ilvl="3" w:tplc="04090001" w:tentative="1">
      <w:start w:val="1"/>
      <w:numFmt w:val="bullet"/>
      <w:lvlText w:val=""/>
      <w:lvlJc w:val="left"/>
      <w:pPr>
        <w:ind w:left="2828" w:hanging="360"/>
      </w:pPr>
      <w:rPr>
        <w:rFonts w:ascii="Symbol" w:hAnsi="Symbol" w:hint="default"/>
      </w:rPr>
    </w:lvl>
    <w:lvl w:ilvl="4" w:tplc="04090003" w:tentative="1">
      <w:start w:val="1"/>
      <w:numFmt w:val="bullet"/>
      <w:lvlText w:val="o"/>
      <w:lvlJc w:val="left"/>
      <w:pPr>
        <w:ind w:left="3548" w:hanging="360"/>
      </w:pPr>
      <w:rPr>
        <w:rFonts w:ascii="Courier New" w:hAnsi="Courier New" w:cs="Courier New" w:hint="default"/>
      </w:rPr>
    </w:lvl>
    <w:lvl w:ilvl="5" w:tplc="04090005" w:tentative="1">
      <w:start w:val="1"/>
      <w:numFmt w:val="bullet"/>
      <w:lvlText w:val=""/>
      <w:lvlJc w:val="left"/>
      <w:pPr>
        <w:ind w:left="4268" w:hanging="360"/>
      </w:pPr>
      <w:rPr>
        <w:rFonts w:ascii="Wingdings" w:hAnsi="Wingdings" w:hint="default"/>
      </w:rPr>
    </w:lvl>
    <w:lvl w:ilvl="6" w:tplc="04090001" w:tentative="1">
      <w:start w:val="1"/>
      <w:numFmt w:val="bullet"/>
      <w:lvlText w:val=""/>
      <w:lvlJc w:val="left"/>
      <w:pPr>
        <w:ind w:left="4988" w:hanging="360"/>
      </w:pPr>
      <w:rPr>
        <w:rFonts w:ascii="Symbol" w:hAnsi="Symbol" w:hint="default"/>
      </w:rPr>
    </w:lvl>
    <w:lvl w:ilvl="7" w:tplc="04090003" w:tentative="1">
      <w:start w:val="1"/>
      <w:numFmt w:val="bullet"/>
      <w:lvlText w:val="o"/>
      <w:lvlJc w:val="left"/>
      <w:pPr>
        <w:ind w:left="5708" w:hanging="360"/>
      </w:pPr>
      <w:rPr>
        <w:rFonts w:ascii="Courier New" w:hAnsi="Courier New" w:cs="Courier New" w:hint="default"/>
      </w:rPr>
    </w:lvl>
    <w:lvl w:ilvl="8" w:tplc="04090005" w:tentative="1">
      <w:start w:val="1"/>
      <w:numFmt w:val="bullet"/>
      <w:lvlText w:val=""/>
      <w:lvlJc w:val="left"/>
      <w:pPr>
        <w:ind w:left="6428" w:hanging="360"/>
      </w:pPr>
      <w:rPr>
        <w:rFonts w:ascii="Wingdings" w:hAnsi="Wingdings" w:hint="default"/>
      </w:rPr>
    </w:lvl>
  </w:abstractNum>
  <w:abstractNum w:abstractNumId="11">
    <w:nsid w:val="38CB03D5"/>
    <w:multiLevelType w:val="multilevel"/>
    <w:tmpl w:val="99DC1852"/>
    <w:lvl w:ilvl="0">
      <w:start w:val="9"/>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3DC91456"/>
    <w:multiLevelType w:val="multilevel"/>
    <w:tmpl w:val="3DC91456"/>
    <w:lvl w:ilvl="0">
      <w:start w:val="3"/>
      <w:numFmt w:val="bullet"/>
      <w:lvlText w:val="-"/>
      <w:lvlJc w:val="left"/>
      <w:pPr>
        <w:ind w:left="720" w:hanging="360"/>
      </w:pPr>
      <w:rPr>
        <w:rFonts w:ascii="Times New Roman" w:eastAsia="Times New Roman" w:hAnsi="Times New Roman" w:cs="Times New Roman" w:hint="default"/>
        <w:b w:val="0"/>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3">
    <w:nsid w:val="3F9B6447"/>
    <w:multiLevelType w:val="hybridMultilevel"/>
    <w:tmpl w:val="E51635A2"/>
    <w:lvl w:ilvl="0" w:tplc="5524D41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4AFC78AC"/>
    <w:multiLevelType w:val="multilevel"/>
    <w:tmpl w:val="4AFC78AC"/>
    <w:lvl w:ilvl="0">
      <w:start w:val="1"/>
      <w:numFmt w:val="bullet"/>
      <w:pStyle w:val="xl73"/>
      <w:lvlText w:val="+"/>
      <w:lvlJc w:val="left"/>
      <w:pPr>
        <w:tabs>
          <w:tab w:val="num" w:pos="567"/>
        </w:tabs>
        <w:ind w:left="567" w:hanging="283"/>
      </w:pPr>
      <w:rPr>
        <w:rFonts w:ascii=".VnAvant" w:hAnsi=".VnAvant" w:hint="default"/>
        <w:b/>
        <w:i w:val="0"/>
        <w:sz w:val="24"/>
        <w:szCs w:val="24"/>
        <w:lang w:val="fr-FR"/>
      </w:rPr>
    </w:lvl>
    <w:lvl w:ilvl="1">
      <w:start w:val="1"/>
      <w:numFmt w:val="bullet"/>
      <w:lvlText w:val="o"/>
      <w:lvlJc w:val="left"/>
      <w:pPr>
        <w:tabs>
          <w:tab w:val="num" w:pos="2147"/>
        </w:tabs>
        <w:ind w:left="2147" w:hanging="360"/>
      </w:pPr>
      <w:rPr>
        <w:rFonts w:ascii="Courier New" w:hAnsi="Courier New" w:cs="Courier New" w:hint="default"/>
      </w:rPr>
    </w:lvl>
    <w:lvl w:ilvl="2">
      <w:start w:val="1"/>
      <w:numFmt w:val="bullet"/>
      <w:lvlText w:val=""/>
      <w:lvlJc w:val="left"/>
      <w:pPr>
        <w:tabs>
          <w:tab w:val="num" w:pos="2867"/>
        </w:tabs>
        <w:ind w:left="2867" w:hanging="360"/>
      </w:pPr>
      <w:rPr>
        <w:rFonts w:ascii="Wingdings" w:hAnsi="Wingdings" w:hint="default"/>
      </w:rPr>
    </w:lvl>
    <w:lvl w:ilvl="3">
      <w:start w:val="1"/>
      <w:numFmt w:val="bullet"/>
      <w:lvlText w:val=""/>
      <w:lvlJc w:val="left"/>
      <w:pPr>
        <w:tabs>
          <w:tab w:val="num" w:pos="3587"/>
        </w:tabs>
        <w:ind w:left="3587" w:hanging="360"/>
      </w:pPr>
      <w:rPr>
        <w:rFonts w:ascii="Symbol" w:hAnsi="Symbol" w:hint="default"/>
      </w:rPr>
    </w:lvl>
    <w:lvl w:ilvl="4">
      <w:start w:val="1"/>
      <w:numFmt w:val="bullet"/>
      <w:lvlText w:val="o"/>
      <w:lvlJc w:val="left"/>
      <w:pPr>
        <w:tabs>
          <w:tab w:val="num" w:pos="4307"/>
        </w:tabs>
        <w:ind w:left="4307" w:hanging="360"/>
      </w:pPr>
      <w:rPr>
        <w:rFonts w:ascii="Courier New" w:hAnsi="Courier New" w:cs="Courier New" w:hint="default"/>
      </w:rPr>
    </w:lvl>
    <w:lvl w:ilvl="5">
      <w:start w:val="1"/>
      <w:numFmt w:val="bullet"/>
      <w:lvlText w:val=""/>
      <w:lvlJc w:val="left"/>
      <w:pPr>
        <w:tabs>
          <w:tab w:val="num" w:pos="5027"/>
        </w:tabs>
        <w:ind w:left="5027" w:hanging="360"/>
      </w:pPr>
      <w:rPr>
        <w:rFonts w:ascii="Wingdings" w:hAnsi="Wingdings" w:hint="default"/>
      </w:rPr>
    </w:lvl>
    <w:lvl w:ilvl="6">
      <w:start w:val="1"/>
      <w:numFmt w:val="bullet"/>
      <w:lvlText w:val=""/>
      <w:lvlJc w:val="left"/>
      <w:pPr>
        <w:tabs>
          <w:tab w:val="num" w:pos="5747"/>
        </w:tabs>
        <w:ind w:left="5747" w:hanging="360"/>
      </w:pPr>
      <w:rPr>
        <w:rFonts w:ascii="Symbol" w:hAnsi="Symbol" w:hint="default"/>
      </w:rPr>
    </w:lvl>
    <w:lvl w:ilvl="7">
      <w:start w:val="1"/>
      <w:numFmt w:val="bullet"/>
      <w:lvlText w:val="o"/>
      <w:lvlJc w:val="left"/>
      <w:pPr>
        <w:tabs>
          <w:tab w:val="num" w:pos="6467"/>
        </w:tabs>
        <w:ind w:left="6467" w:hanging="360"/>
      </w:pPr>
      <w:rPr>
        <w:rFonts w:ascii="Courier New" w:hAnsi="Courier New" w:cs="Courier New" w:hint="default"/>
      </w:rPr>
    </w:lvl>
    <w:lvl w:ilvl="8">
      <w:start w:val="1"/>
      <w:numFmt w:val="bullet"/>
      <w:lvlText w:val=""/>
      <w:lvlJc w:val="left"/>
      <w:pPr>
        <w:tabs>
          <w:tab w:val="num" w:pos="7187"/>
        </w:tabs>
        <w:ind w:left="7187" w:hanging="360"/>
      </w:pPr>
      <w:rPr>
        <w:rFonts w:ascii="Wingdings" w:hAnsi="Wingdings" w:hint="default"/>
      </w:rPr>
    </w:lvl>
  </w:abstractNum>
  <w:abstractNum w:abstractNumId="15">
    <w:nsid w:val="4B3612B8"/>
    <w:multiLevelType w:val="hybridMultilevel"/>
    <w:tmpl w:val="9D149A3E"/>
    <w:lvl w:ilvl="0" w:tplc="FFFFFFFF">
      <w:start w:val="1"/>
      <w:numFmt w:val="bullet"/>
      <w:pStyle w:val="StyleVnTime14ptJustifiedBefore3ptAfter3ptLine"/>
      <w:lvlText w:val=""/>
      <w:lvlJc w:val="left"/>
      <w:pPr>
        <w:tabs>
          <w:tab w:val="num" w:pos="1287"/>
        </w:tabs>
        <w:ind w:left="1287" w:hanging="360"/>
      </w:pPr>
      <w:rPr>
        <w:rFonts w:ascii="Symbol" w:hAnsi="Symbol"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6">
    <w:nsid w:val="4E5D0877"/>
    <w:multiLevelType w:val="hybridMultilevel"/>
    <w:tmpl w:val="EC10E222"/>
    <w:lvl w:ilvl="0" w:tplc="04090017">
      <w:start w:val="1"/>
      <w:numFmt w:val="lowerLetter"/>
      <w:lvlText w:val="%1)"/>
      <w:lvlJc w:val="left"/>
      <w:pPr>
        <w:ind w:left="720" w:hanging="360"/>
      </w:pPr>
    </w:lvl>
    <w:lvl w:ilvl="1" w:tplc="04090017">
      <w:start w:val="1"/>
      <w:numFmt w:val="lowerLetter"/>
      <w:lvlText w:val="%2)"/>
      <w:lvlJc w:val="left"/>
      <w:pPr>
        <w:ind w:left="36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05874F8"/>
    <w:multiLevelType w:val="hybridMultilevel"/>
    <w:tmpl w:val="7D5255C4"/>
    <w:lvl w:ilvl="0" w:tplc="FCC6CB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82719E8"/>
    <w:multiLevelType w:val="multilevel"/>
    <w:tmpl w:val="084A42D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nsid w:val="5A326693"/>
    <w:multiLevelType w:val="hybridMultilevel"/>
    <w:tmpl w:val="D5BAF060"/>
    <w:lvl w:ilvl="0" w:tplc="BBEE514A">
      <w:start w:val="3"/>
      <w:numFmt w:val="bullet"/>
      <w:lvlText w:val=""/>
      <w:lvlJc w:val="left"/>
      <w:pPr>
        <w:ind w:left="750" w:hanging="39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F2426DC"/>
    <w:multiLevelType w:val="multilevel"/>
    <w:tmpl w:val="5F2426DC"/>
    <w:lvl w:ilvl="0">
      <w:start w:val="1"/>
      <w:numFmt w:val="bullet"/>
      <w:pStyle w:val="bac-bullet01"/>
      <w:lvlText w:val=""/>
      <w:lvlJc w:val="left"/>
      <w:pPr>
        <w:tabs>
          <w:tab w:val="num" w:pos="1440"/>
        </w:tabs>
        <w:ind w:left="144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68AC69E7"/>
    <w:multiLevelType w:val="hybridMultilevel"/>
    <w:tmpl w:val="29587122"/>
    <w:lvl w:ilvl="0" w:tplc="902C511C">
      <w:start w:val="1"/>
      <w:numFmt w:val="decimal"/>
      <w:lvlText w:val="%1"/>
      <w:lvlJc w:val="left"/>
      <w:pPr>
        <w:ind w:left="86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2">
    <w:nsid w:val="6A9A511F"/>
    <w:multiLevelType w:val="hybridMultilevel"/>
    <w:tmpl w:val="5AECA684"/>
    <w:lvl w:ilvl="0" w:tplc="E4FE9DF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AB56EDF"/>
    <w:multiLevelType w:val="singleLevel"/>
    <w:tmpl w:val="9432B4D0"/>
    <w:lvl w:ilvl="0">
      <w:start w:val="3"/>
      <w:numFmt w:val="bullet"/>
      <w:suff w:val="space"/>
      <w:lvlText w:val="-"/>
      <w:lvlJc w:val="left"/>
      <w:pPr>
        <w:ind w:left="2880" w:hanging="360"/>
      </w:pPr>
      <w:rPr>
        <w:rFonts w:ascii="Times New Roman" w:hAnsi="Times New Roman" w:cs="Times New Roman" w:hint="default"/>
      </w:rPr>
    </w:lvl>
  </w:abstractNum>
  <w:abstractNum w:abstractNumId="24">
    <w:nsid w:val="6BC063D9"/>
    <w:multiLevelType w:val="multilevel"/>
    <w:tmpl w:val="6BC063D9"/>
    <w:lvl w:ilvl="0">
      <w:start w:val="1"/>
      <w:numFmt w:val="decimal"/>
      <w:lvlText w:val="%1"/>
      <w:lvlJc w:val="left"/>
      <w:pPr>
        <w:tabs>
          <w:tab w:val="num" w:pos="720"/>
        </w:tabs>
        <w:ind w:left="720" w:hanging="720"/>
      </w:pPr>
      <w:rPr>
        <w:rFonts w:hint="default"/>
      </w:rPr>
    </w:lvl>
    <w:lvl w:ilvl="1">
      <w:start w:val="1"/>
      <w:numFmt w:val="decimal"/>
      <w:pStyle w:val="bac-heading2"/>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1440"/>
        </w:tabs>
        <w:ind w:left="1440" w:hanging="72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6EB440D5"/>
    <w:multiLevelType w:val="multilevel"/>
    <w:tmpl w:val="6EB440D5"/>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2655158"/>
    <w:multiLevelType w:val="multilevel"/>
    <w:tmpl w:val="726551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5771F0C"/>
    <w:multiLevelType w:val="hybridMultilevel"/>
    <w:tmpl w:val="5E8A604E"/>
    <w:lvl w:ilvl="0" w:tplc="0E72843C">
      <w:numFmt w:val="bullet"/>
      <w:lvlText w:val="-"/>
      <w:lvlJc w:val="left"/>
      <w:pPr>
        <w:ind w:left="720" w:hanging="360"/>
      </w:pPr>
      <w:rPr>
        <w:rFonts w:ascii="Times New Roman" w:hAnsi="Times New Roman" w:cs="Times New Roman"/>
        <w:color w:val="auto"/>
      </w:rPr>
    </w:lvl>
    <w:lvl w:ilvl="1" w:tplc="0409000F">
      <w:start w:val="1"/>
      <w:numFmt w:val="bullet"/>
      <w:lvlText w:val="o"/>
      <w:lvlJc w:val="left"/>
      <w:pPr>
        <w:ind w:left="1440" w:hanging="360"/>
      </w:pPr>
      <w:rPr>
        <w:rFonts w:ascii="Courier New" w:hAnsi="Courier New" w:cs="VN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VN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VNtimes new roman" w:hint="default"/>
      </w:rPr>
    </w:lvl>
    <w:lvl w:ilvl="8" w:tplc="FFFFFFFF">
      <w:start w:val="1"/>
      <w:numFmt w:val="bullet"/>
      <w:lvlText w:val=""/>
      <w:lvlJc w:val="left"/>
      <w:pPr>
        <w:ind w:left="6480" w:hanging="360"/>
      </w:pPr>
      <w:rPr>
        <w:rFonts w:ascii="Wingdings" w:hAnsi="Wingdings" w:hint="default"/>
      </w:rPr>
    </w:lvl>
  </w:abstractNum>
  <w:abstractNum w:abstractNumId="28">
    <w:nsid w:val="77B76A72"/>
    <w:multiLevelType w:val="singleLevel"/>
    <w:tmpl w:val="77B76A72"/>
    <w:lvl w:ilvl="0">
      <w:start w:val="1"/>
      <w:numFmt w:val="bullet"/>
      <w:pStyle w:val="xl88"/>
      <w:lvlText w:val=""/>
      <w:lvlJc w:val="left"/>
      <w:pPr>
        <w:tabs>
          <w:tab w:val="num" w:pos="284"/>
        </w:tabs>
        <w:ind w:left="284" w:hanging="284"/>
      </w:pPr>
      <w:rPr>
        <w:rFonts w:ascii="Wingdings" w:hAnsi="Wingdings" w:hint="default"/>
      </w:rPr>
    </w:lvl>
  </w:abstractNum>
  <w:num w:numId="1">
    <w:abstractNumId w:val="28"/>
  </w:num>
  <w:num w:numId="2">
    <w:abstractNumId w:val="24"/>
    <w:lvlOverride w:ilvl="0">
      <w:lvl w:ilvl="0">
        <w:start w:val="1"/>
        <w:numFmt w:val="decimal"/>
        <w:lvlText w:val="%1"/>
        <w:lvlJc w:val="left"/>
        <w:pPr>
          <w:tabs>
            <w:tab w:val="num" w:pos="720"/>
          </w:tabs>
          <w:ind w:left="720" w:hanging="720"/>
        </w:pPr>
        <w:rPr>
          <w:rFonts w:hint="default"/>
        </w:rPr>
      </w:lvl>
    </w:lvlOverride>
    <w:lvlOverride w:ilvl="1">
      <w:lvl w:ilvl="1">
        <w:start w:val="1"/>
        <w:numFmt w:val="decimal"/>
        <w:pStyle w:val="bac-heading2"/>
        <w:lvlText w:val="%1.%2"/>
        <w:lvlJc w:val="left"/>
        <w:pPr>
          <w:tabs>
            <w:tab w:val="num" w:pos="720"/>
          </w:tabs>
          <w:ind w:left="720" w:hanging="720"/>
        </w:pPr>
        <w:rPr>
          <w:b/>
          <w:bCs w:val="0"/>
          <w:i w:val="0"/>
          <w:iCs w:val="0"/>
          <w:caps w:val="0"/>
          <w:smallCaps w:val="0"/>
          <w:strike w:val="0"/>
          <w:dstrike w:val="0"/>
          <w:outline w:val="0"/>
          <w:shadow w:val="0"/>
          <w:emboss w:val="0"/>
          <w:imprint w:val="0"/>
          <w:vanish w:val="0"/>
          <w:spacing w:val="0"/>
          <w:kern w:val="0"/>
          <w:position w:val="0"/>
          <w:u w:val="none"/>
          <w:vertAlign w:val="baseline"/>
          <w:em w:val="none"/>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4)"/>
        <w:lvlJc w:val="left"/>
        <w:pPr>
          <w:tabs>
            <w:tab w:val="num" w:pos="1440"/>
          </w:tabs>
          <w:ind w:left="1440" w:hanging="720"/>
        </w:pPr>
        <w:rPr>
          <w:rFonts w:hint="default"/>
        </w:rPr>
      </w:lvl>
    </w:lvlOverride>
    <w:lvlOverride w:ilvl="4">
      <w:lvl w:ilvl="4">
        <w:start w:val="1"/>
        <w:numFmt w:val="lowerLetter"/>
        <w:lvlText w:val="(%5)"/>
        <w:lvlJc w:val="left"/>
        <w:pPr>
          <w:tabs>
            <w:tab w:val="num" w:pos="1800"/>
          </w:tabs>
          <w:ind w:left="1800" w:hanging="360"/>
        </w:pPr>
        <w:rPr>
          <w:rFonts w:hint="default"/>
        </w:rPr>
      </w:lvl>
    </w:lvlOverride>
    <w:lvlOverride w:ilvl="5">
      <w:lvl w:ilvl="5">
        <w:start w:val="1"/>
        <w:numFmt w:val="lowerRoman"/>
        <w:lvlText w:val="(%6)"/>
        <w:lvlJc w:val="left"/>
        <w:pPr>
          <w:tabs>
            <w:tab w:val="num" w:pos="2160"/>
          </w:tabs>
          <w:ind w:left="2160" w:hanging="360"/>
        </w:pPr>
        <w:rPr>
          <w:rFonts w:hint="default"/>
        </w:rPr>
      </w:lvl>
    </w:lvlOverride>
    <w:lvlOverride w:ilvl="6">
      <w:lvl w:ilvl="6">
        <w:start w:val="1"/>
        <w:numFmt w:val="decimal"/>
        <w:lvlText w:val="%7."/>
        <w:lvlJc w:val="left"/>
        <w:pPr>
          <w:tabs>
            <w:tab w:val="num" w:pos="2520"/>
          </w:tabs>
          <w:ind w:left="2520" w:hanging="360"/>
        </w:pPr>
        <w:rPr>
          <w:rFonts w:hint="default"/>
        </w:rPr>
      </w:lvl>
    </w:lvlOverride>
    <w:lvlOverride w:ilvl="7">
      <w:lvl w:ilvl="7">
        <w:start w:val="1"/>
        <w:numFmt w:val="lowerLetter"/>
        <w:lvlText w:val="%8."/>
        <w:lvlJc w:val="left"/>
        <w:pPr>
          <w:tabs>
            <w:tab w:val="num" w:pos="2880"/>
          </w:tabs>
          <w:ind w:left="2880" w:hanging="360"/>
        </w:pPr>
        <w:rPr>
          <w:rFonts w:hint="default"/>
        </w:rPr>
      </w:lvl>
    </w:lvlOverride>
    <w:lvlOverride w:ilvl="8">
      <w:lvl w:ilvl="8">
        <w:start w:val="1"/>
        <w:numFmt w:val="lowerRoman"/>
        <w:lvlText w:val="%9."/>
        <w:lvlJc w:val="left"/>
        <w:pPr>
          <w:tabs>
            <w:tab w:val="num" w:pos="3240"/>
          </w:tabs>
          <w:ind w:left="3240" w:hanging="360"/>
        </w:pPr>
        <w:rPr>
          <w:rFonts w:hint="default"/>
        </w:rPr>
      </w:lvl>
    </w:lvlOverride>
  </w:num>
  <w:num w:numId="3">
    <w:abstractNumId w:val="14"/>
  </w:num>
  <w:num w:numId="4">
    <w:abstractNumId w:val="20"/>
  </w:num>
  <w:num w:numId="5">
    <w:abstractNumId w:val="4"/>
  </w:num>
  <w:num w:numId="6">
    <w:abstractNumId w:val="5"/>
  </w:num>
  <w:num w:numId="7">
    <w:abstractNumId w:val="25"/>
  </w:num>
  <w:num w:numId="8">
    <w:abstractNumId w:val="26"/>
  </w:num>
  <w:num w:numId="9">
    <w:abstractNumId w:val="11"/>
  </w:num>
  <w:num w:numId="10">
    <w:abstractNumId w:val="0"/>
  </w:num>
  <w:num w:numId="11">
    <w:abstractNumId w:val="16"/>
  </w:num>
  <w:num w:numId="12">
    <w:abstractNumId w:val="1"/>
  </w:num>
  <w:num w:numId="13">
    <w:abstractNumId w:val="18"/>
  </w:num>
  <w:num w:numId="14">
    <w:abstractNumId w:val="6"/>
  </w:num>
  <w:num w:numId="15">
    <w:abstractNumId w:val="8"/>
  </w:num>
  <w:num w:numId="16">
    <w:abstractNumId w:val="22"/>
  </w:num>
  <w:num w:numId="17">
    <w:abstractNumId w:val="13"/>
  </w:num>
  <w:num w:numId="18">
    <w:abstractNumId w:val="9"/>
  </w:num>
  <w:num w:numId="19">
    <w:abstractNumId w:val="3"/>
  </w:num>
  <w:num w:numId="20">
    <w:abstractNumId w:val="2"/>
  </w:num>
  <w:num w:numId="21">
    <w:abstractNumId w:val="17"/>
  </w:num>
  <w:num w:numId="22">
    <w:abstractNumId w:val="10"/>
  </w:num>
  <w:num w:numId="23">
    <w:abstractNumId w:val="12"/>
  </w:num>
  <w:num w:numId="24">
    <w:abstractNumId w:val="27"/>
  </w:num>
  <w:num w:numId="25">
    <w:abstractNumId w:val="7"/>
  </w:num>
  <w:num w:numId="26">
    <w:abstractNumId w:val="23"/>
  </w:num>
  <w:num w:numId="27">
    <w:abstractNumId w:val="15"/>
  </w:num>
  <w:num w:numId="28">
    <w:abstractNumId w:val="19"/>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5964"/>
    <w:rsid w:val="000016E0"/>
    <w:rsid w:val="000442C0"/>
    <w:rsid w:val="00075CA0"/>
    <w:rsid w:val="00095B04"/>
    <w:rsid w:val="000A708F"/>
    <w:rsid w:val="000C2A4E"/>
    <w:rsid w:val="000D2ADC"/>
    <w:rsid w:val="00107FA2"/>
    <w:rsid w:val="00121E7B"/>
    <w:rsid w:val="0012443D"/>
    <w:rsid w:val="00124B22"/>
    <w:rsid w:val="00136BBA"/>
    <w:rsid w:val="00137406"/>
    <w:rsid w:val="00144620"/>
    <w:rsid w:val="0017241F"/>
    <w:rsid w:val="00174843"/>
    <w:rsid w:val="00182F8E"/>
    <w:rsid w:val="001925F7"/>
    <w:rsid w:val="001A1263"/>
    <w:rsid w:val="001A499D"/>
    <w:rsid w:val="001B11DC"/>
    <w:rsid w:val="001C61F9"/>
    <w:rsid w:val="001E6459"/>
    <w:rsid w:val="001F5F7A"/>
    <w:rsid w:val="00217CBF"/>
    <w:rsid w:val="00275E9E"/>
    <w:rsid w:val="00290C73"/>
    <w:rsid w:val="00294F82"/>
    <w:rsid w:val="0029747F"/>
    <w:rsid w:val="002C28C7"/>
    <w:rsid w:val="002F3381"/>
    <w:rsid w:val="00315386"/>
    <w:rsid w:val="00321313"/>
    <w:rsid w:val="00336270"/>
    <w:rsid w:val="003519B1"/>
    <w:rsid w:val="0036008C"/>
    <w:rsid w:val="003753AF"/>
    <w:rsid w:val="0039462D"/>
    <w:rsid w:val="003B6B62"/>
    <w:rsid w:val="003C2B80"/>
    <w:rsid w:val="003E1DEB"/>
    <w:rsid w:val="00400A73"/>
    <w:rsid w:val="00403626"/>
    <w:rsid w:val="00414114"/>
    <w:rsid w:val="00417582"/>
    <w:rsid w:val="00424278"/>
    <w:rsid w:val="00432C33"/>
    <w:rsid w:val="004437E7"/>
    <w:rsid w:val="00450987"/>
    <w:rsid w:val="0045175B"/>
    <w:rsid w:val="0048791A"/>
    <w:rsid w:val="004A70B5"/>
    <w:rsid w:val="004C7B46"/>
    <w:rsid w:val="004E1E68"/>
    <w:rsid w:val="004E3316"/>
    <w:rsid w:val="004E58F6"/>
    <w:rsid w:val="005014F0"/>
    <w:rsid w:val="00507F7D"/>
    <w:rsid w:val="00511CF6"/>
    <w:rsid w:val="0051707D"/>
    <w:rsid w:val="0054472F"/>
    <w:rsid w:val="0055356E"/>
    <w:rsid w:val="005673AC"/>
    <w:rsid w:val="00573B8E"/>
    <w:rsid w:val="00574E03"/>
    <w:rsid w:val="00575964"/>
    <w:rsid w:val="00576228"/>
    <w:rsid w:val="00586030"/>
    <w:rsid w:val="005918F6"/>
    <w:rsid w:val="005B56BF"/>
    <w:rsid w:val="005E772B"/>
    <w:rsid w:val="00625A39"/>
    <w:rsid w:val="00631088"/>
    <w:rsid w:val="00632334"/>
    <w:rsid w:val="00633EF2"/>
    <w:rsid w:val="00642408"/>
    <w:rsid w:val="00646C83"/>
    <w:rsid w:val="00653558"/>
    <w:rsid w:val="006609A9"/>
    <w:rsid w:val="006670A1"/>
    <w:rsid w:val="00671115"/>
    <w:rsid w:val="00686A1D"/>
    <w:rsid w:val="006A5550"/>
    <w:rsid w:val="006C3C49"/>
    <w:rsid w:val="006C6D94"/>
    <w:rsid w:val="006D05A1"/>
    <w:rsid w:val="006D1946"/>
    <w:rsid w:val="00715033"/>
    <w:rsid w:val="00725EDC"/>
    <w:rsid w:val="00747C9A"/>
    <w:rsid w:val="00752C4B"/>
    <w:rsid w:val="007646A7"/>
    <w:rsid w:val="007653C1"/>
    <w:rsid w:val="007903F0"/>
    <w:rsid w:val="007A25AE"/>
    <w:rsid w:val="007C3335"/>
    <w:rsid w:val="007E2CC0"/>
    <w:rsid w:val="007F2888"/>
    <w:rsid w:val="008026CA"/>
    <w:rsid w:val="00850F0D"/>
    <w:rsid w:val="00854227"/>
    <w:rsid w:val="00856FA5"/>
    <w:rsid w:val="008936F7"/>
    <w:rsid w:val="008A046F"/>
    <w:rsid w:val="008A6E76"/>
    <w:rsid w:val="008B472E"/>
    <w:rsid w:val="008B5F86"/>
    <w:rsid w:val="008C0403"/>
    <w:rsid w:val="008C05F9"/>
    <w:rsid w:val="008F6392"/>
    <w:rsid w:val="009141D5"/>
    <w:rsid w:val="00945445"/>
    <w:rsid w:val="00951B52"/>
    <w:rsid w:val="009B1AE9"/>
    <w:rsid w:val="009C01A6"/>
    <w:rsid w:val="009D1273"/>
    <w:rsid w:val="00A036C4"/>
    <w:rsid w:val="00A15608"/>
    <w:rsid w:val="00A34F8F"/>
    <w:rsid w:val="00A64E55"/>
    <w:rsid w:val="00A67935"/>
    <w:rsid w:val="00AD501C"/>
    <w:rsid w:val="00AF2BA0"/>
    <w:rsid w:val="00B05C25"/>
    <w:rsid w:val="00B24141"/>
    <w:rsid w:val="00B556F1"/>
    <w:rsid w:val="00B60091"/>
    <w:rsid w:val="00B61003"/>
    <w:rsid w:val="00B7367A"/>
    <w:rsid w:val="00B776B8"/>
    <w:rsid w:val="00B81B7E"/>
    <w:rsid w:val="00B9259A"/>
    <w:rsid w:val="00BA0474"/>
    <w:rsid w:val="00BA645A"/>
    <w:rsid w:val="00BA6CE6"/>
    <w:rsid w:val="00BB1266"/>
    <w:rsid w:val="00BB340C"/>
    <w:rsid w:val="00BC0381"/>
    <w:rsid w:val="00BC0388"/>
    <w:rsid w:val="00BD02D7"/>
    <w:rsid w:val="00BF4BD4"/>
    <w:rsid w:val="00C06AED"/>
    <w:rsid w:val="00C166A2"/>
    <w:rsid w:val="00C27286"/>
    <w:rsid w:val="00C40D06"/>
    <w:rsid w:val="00C447A2"/>
    <w:rsid w:val="00C546A9"/>
    <w:rsid w:val="00C608D0"/>
    <w:rsid w:val="00C67A29"/>
    <w:rsid w:val="00C97D05"/>
    <w:rsid w:val="00CB0887"/>
    <w:rsid w:val="00CB3C34"/>
    <w:rsid w:val="00CF3526"/>
    <w:rsid w:val="00CF40F4"/>
    <w:rsid w:val="00CF5137"/>
    <w:rsid w:val="00DC2D3E"/>
    <w:rsid w:val="00DC36C3"/>
    <w:rsid w:val="00DC49CD"/>
    <w:rsid w:val="00DF22D3"/>
    <w:rsid w:val="00E03FEF"/>
    <w:rsid w:val="00E119BB"/>
    <w:rsid w:val="00E27B62"/>
    <w:rsid w:val="00E30D59"/>
    <w:rsid w:val="00E351F4"/>
    <w:rsid w:val="00E627A8"/>
    <w:rsid w:val="00E62E27"/>
    <w:rsid w:val="00E773DF"/>
    <w:rsid w:val="00E803F2"/>
    <w:rsid w:val="00E8272B"/>
    <w:rsid w:val="00E879B7"/>
    <w:rsid w:val="00EA052A"/>
    <w:rsid w:val="00EB77EB"/>
    <w:rsid w:val="00EC1A7B"/>
    <w:rsid w:val="00F429DF"/>
    <w:rsid w:val="00F466CF"/>
    <w:rsid w:val="00F62D3F"/>
    <w:rsid w:val="00F64DAE"/>
    <w:rsid w:val="00F73785"/>
    <w:rsid w:val="00F77A1E"/>
    <w:rsid w:val="00FB57E9"/>
    <w:rsid w:val="00FE30D3"/>
    <w:rsid w:val="00FE3488"/>
    <w:rsid w:val="00FF2D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5386"/>
    <w:pPr>
      <w:spacing w:after="0" w:line="240" w:lineRule="auto"/>
    </w:pPr>
    <w:rPr>
      <w:rFonts w:ascii=".VnTime" w:eastAsia="Times New Roman" w:hAnsi=".VnTime" w:cs="Times New Roman"/>
      <w:szCs w:val="20"/>
    </w:rPr>
  </w:style>
  <w:style w:type="paragraph" w:styleId="Heading1">
    <w:name w:val="heading 1"/>
    <w:basedOn w:val="Normal"/>
    <w:next w:val="Normal"/>
    <w:link w:val="Heading1Char"/>
    <w:qFormat/>
    <w:rsid w:val="00315386"/>
    <w:pPr>
      <w:keepNext/>
      <w:jc w:val="right"/>
      <w:outlineLvl w:val="0"/>
    </w:pPr>
    <w:rPr>
      <w:i/>
      <w:sz w:val="24"/>
    </w:rPr>
  </w:style>
  <w:style w:type="paragraph" w:styleId="Heading2">
    <w:name w:val="heading 2"/>
    <w:basedOn w:val="Normal"/>
    <w:next w:val="Normal"/>
    <w:link w:val="Heading2Char"/>
    <w:qFormat/>
    <w:rsid w:val="00315386"/>
    <w:pPr>
      <w:keepNext/>
      <w:spacing w:line="360" w:lineRule="auto"/>
      <w:outlineLvl w:val="1"/>
    </w:pPr>
    <w:rPr>
      <w:rFonts w:ascii=".VnAvantH" w:hAnsi=".VnAvantH"/>
      <w:b/>
      <w:color w:val="FF0000"/>
      <w:sz w:val="22"/>
    </w:rPr>
  </w:style>
  <w:style w:type="paragraph" w:styleId="Heading3">
    <w:name w:val="heading 3"/>
    <w:basedOn w:val="Normal"/>
    <w:next w:val="Normal"/>
    <w:link w:val="Heading3Char"/>
    <w:qFormat/>
    <w:rsid w:val="00315386"/>
    <w:pPr>
      <w:keepNext/>
      <w:outlineLvl w:val="2"/>
    </w:pPr>
    <w:rPr>
      <w:b/>
    </w:rPr>
  </w:style>
  <w:style w:type="paragraph" w:styleId="Heading4">
    <w:name w:val="heading 4"/>
    <w:basedOn w:val="Normal"/>
    <w:next w:val="Normal"/>
    <w:link w:val="Heading4Char"/>
    <w:qFormat/>
    <w:rsid w:val="00315386"/>
    <w:pPr>
      <w:keepNext/>
      <w:spacing w:line="348" w:lineRule="auto"/>
      <w:jc w:val="center"/>
      <w:outlineLvl w:val="3"/>
    </w:pPr>
    <w:rPr>
      <w:rFonts w:ascii=".VnAvantH" w:hAnsi=".VnAvantH"/>
      <w:b/>
      <w:sz w:val="24"/>
    </w:rPr>
  </w:style>
  <w:style w:type="paragraph" w:styleId="Heading5">
    <w:name w:val="heading 5"/>
    <w:basedOn w:val="Normal"/>
    <w:next w:val="Normal"/>
    <w:link w:val="Heading5Char"/>
    <w:qFormat/>
    <w:rsid w:val="00315386"/>
    <w:pPr>
      <w:spacing w:before="240" w:after="60"/>
      <w:outlineLvl w:val="4"/>
    </w:pPr>
    <w:rPr>
      <w:b/>
      <w:bCs/>
      <w:i/>
      <w:iCs/>
      <w:sz w:val="26"/>
      <w:szCs w:val="26"/>
    </w:rPr>
  </w:style>
  <w:style w:type="paragraph" w:styleId="Heading6">
    <w:name w:val="heading 6"/>
    <w:basedOn w:val="Normal"/>
    <w:next w:val="Normal"/>
    <w:link w:val="Heading6Char"/>
    <w:qFormat/>
    <w:rsid w:val="00315386"/>
    <w:pPr>
      <w:keepNext/>
      <w:spacing w:line="360" w:lineRule="auto"/>
      <w:jc w:val="both"/>
      <w:outlineLvl w:val="5"/>
    </w:pPr>
    <w:rPr>
      <w:i/>
    </w:rPr>
  </w:style>
  <w:style w:type="paragraph" w:styleId="Heading7">
    <w:name w:val="heading 7"/>
    <w:basedOn w:val="Normal"/>
    <w:next w:val="Normal"/>
    <w:link w:val="Heading7Char"/>
    <w:qFormat/>
    <w:rsid w:val="00315386"/>
    <w:pPr>
      <w:keepNext/>
      <w:spacing w:line="360" w:lineRule="auto"/>
      <w:jc w:val="both"/>
      <w:outlineLvl w:val="6"/>
    </w:pPr>
    <w:rPr>
      <w:b/>
      <w:bCs/>
    </w:rPr>
  </w:style>
  <w:style w:type="paragraph" w:styleId="Heading8">
    <w:name w:val="heading 8"/>
    <w:basedOn w:val="Normal"/>
    <w:next w:val="Normal"/>
    <w:link w:val="Heading8Char"/>
    <w:qFormat/>
    <w:rsid w:val="00315386"/>
    <w:pPr>
      <w:keepNext/>
      <w:spacing w:line="300" w:lineRule="auto"/>
      <w:ind w:left="2160" w:firstLine="720"/>
      <w:jc w:val="both"/>
      <w:outlineLvl w:val="7"/>
    </w:pPr>
    <w:rPr>
      <w:rFonts w:ascii=".VnAvantH" w:hAnsi=".VnAvantH"/>
      <w:b/>
      <w:color w:val="000000"/>
      <w:szCs w:val="28"/>
    </w:rPr>
  </w:style>
  <w:style w:type="paragraph" w:styleId="Heading9">
    <w:name w:val="heading 9"/>
    <w:basedOn w:val="Normal"/>
    <w:next w:val="Normal"/>
    <w:link w:val="Heading9Char"/>
    <w:qFormat/>
    <w:rsid w:val="00315386"/>
    <w:pPr>
      <w:keepNext/>
      <w:spacing w:line="293" w:lineRule="auto"/>
      <w:jc w:val="both"/>
      <w:outlineLvl w:val="8"/>
    </w:pPr>
    <w:rPr>
      <w:b/>
      <w:bCs/>
      <w:i/>
      <w:iCs/>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5386"/>
    <w:rPr>
      <w:rFonts w:ascii=".VnTime" w:eastAsia="Times New Roman" w:hAnsi=".VnTime" w:cs="Times New Roman"/>
      <w:i/>
      <w:sz w:val="24"/>
      <w:szCs w:val="20"/>
    </w:rPr>
  </w:style>
  <w:style w:type="character" w:customStyle="1" w:styleId="Heading2Char">
    <w:name w:val="Heading 2 Char"/>
    <w:basedOn w:val="DefaultParagraphFont"/>
    <w:link w:val="Heading2"/>
    <w:rsid w:val="00315386"/>
    <w:rPr>
      <w:rFonts w:ascii=".VnAvantH" w:eastAsia="Times New Roman" w:hAnsi=".VnAvantH" w:cs="Times New Roman"/>
      <w:b/>
      <w:color w:val="FF0000"/>
      <w:sz w:val="22"/>
      <w:szCs w:val="20"/>
    </w:rPr>
  </w:style>
  <w:style w:type="character" w:customStyle="1" w:styleId="Heading3Char">
    <w:name w:val="Heading 3 Char"/>
    <w:basedOn w:val="DefaultParagraphFont"/>
    <w:link w:val="Heading3"/>
    <w:rsid w:val="00315386"/>
    <w:rPr>
      <w:rFonts w:ascii=".VnTime" w:eastAsia="Times New Roman" w:hAnsi=".VnTime" w:cs="Times New Roman"/>
      <w:b/>
      <w:szCs w:val="20"/>
    </w:rPr>
  </w:style>
  <w:style w:type="character" w:customStyle="1" w:styleId="Heading4Char">
    <w:name w:val="Heading 4 Char"/>
    <w:basedOn w:val="DefaultParagraphFont"/>
    <w:link w:val="Heading4"/>
    <w:rsid w:val="00315386"/>
    <w:rPr>
      <w:rFonts w:ascii=".VnAvantH" w:eastAsia="Times New Roman" w:hAnsi=".VnAvantH" w:cs="Times New Roman"/>
      <w:b/>
      <w:sz w:val="24"/>
      <w:szCs w:val="20"/>
    </w:rPr>
  </w:style>
  <w:style w:type="character" w:customStyle="1" w:styleId="Heading5Char">
    <w:name w:val="Heading 5 Char"/>
    <w:basedOn w:val="DefaultParagraphFont"/>
    <w:link w:val="Heading5"/>
    <w:rsid w:val="00315386"/>
    <w:rPr>
      <w:rFonts w:ascii=".VnTime" w:eastAsia="Times New Roman" w:hAnsi=".VnTime" w:cs="Times New Roman"/>
      <w:b/>
      <w:bCs/>
      <w:i/>
      <w:iCs/>
      <w:sz w:val="26"/>
      <w:szCs w:val="26"/>
    </w:rPr>
  </w:style>
  <w:style w:type="character" w:customStyle="1" w:styleId="Heading6Char">
    <w:name w:val="Heading 6 Char"/>
    <w:basedOn w:val="DefaultParagraphFont"/>
    <w:link w:val="Heading6"/>
    <w:rsid w:val="00315386"/>
    <w:rPr>
      <w:rFonts w:ascii=".VnTime" w:eastAsia="Times New Roman" w:hAnsi=".VnTime" w:cs="Times New Roman"/>
      <w:i/>
      <w:szCs w:val="20"/>
    </w:rPr>
  </w:style>
  <w:style w:type="character" w:customStyle="1" w:styleId="Heading7Char">
    <w:name w:val="Heading 7 Char"/>
    <w:basedOn w:val="DefaultParagraphFont"/>
    <w:link w:val="Heading7"/>
    <w:rsid w:val="00315386"/>
    <w:rPr>
      <w:rFonts w:ascii=".VnTime" w:eastAsia="Times New Roman" w:hAnsi=".VnTime" w:cs="Times New Roman"/>
      <w:b/>
      <w:bCs/>
      <w:szCs w:val="20"/>
    </w:rPr>
  </w:style>
  <w:style w:type="character" w:customStyle="1" w:styleId="Heading8Char">
    <w:name w:val="Heading 8 Char"/>
    <w:basedOn w:val="DefaultParagraphFont"/>
    <w:link w:val="Heading8"/>
    <w:rsid w:val="00315386"/>
    <w:rPr>
      <w:rFonts w:ascii=".VnAvantH" w:eastAsia="Times New Roman" w:hAnsi=".VnAvantH" w:cs="Times New Roman"/>
      <w:b/>
      <w:color w:val="000000"/>
      <w:szCs w:val="28"/>
    </w:rPr>
  </w:style>
  <w:style w:type="character" w:customStyle="1" w:styleId="Heading9Char">
    <w:name w:val="Heading 9 Char"/>
    <w:basedOn w:val="DefaultParagraphFont"/>
    <w:link w:val="Heading9"/>
    <w:rsid w:val="00315386"/>
    <w:rPr>
      <w:rFonts w:ascii=".VnTime" w:eastAsia="Times New Roman" w:hAnsi=".VnTime" w:cs="Times New Roman"/>
      <w:b/>
      <w:bCs/>
      <w:i/>
      <w:iCs/>
      <w:color w:val="FF0000"/>
      <w:szCs w:val="20"/>
    </w:rPr>
  </w:style>
  <w:style w:type="character" w:customStyle="1" w:styleId="Vnbnnidung">
    <w:name w:val="Văn bản nội dung"/>
    <w:rsid w:val="0031538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vi-VN"/>
    </w:rPr>
  </w:style>
  <w:style w:type="character" w:customStyle="1" w:styleId="BalloonTextChar">
    <w:name w:val="Balloon Text Char"/>
    <w:link w:val="BalloonText"/>
    <w:rsid w:val="00315386"/>
    <w:rPr>
      <w:rFonts w:ascii="Segoe UI" w:hAnsi="Segoe UI" w:cs="Segoe UI"/>
      <w:sz w:val="18"/>
      <w:szCs w:val="18"/>
    </w:rPr>
  </w:style>
  <w:style w:type="paragraph" w:styleId="BalloonText">
    <w:name w:val="Balloon Text"/>
    <w:basedOn w:val="Normal"/>
    <w:link w:val="BalloonTextChar"/>
    <w:rsid w:val="00315386"/>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315386"/>
    <w:rPr>
      <w:rFonts w:ascii="Segoe UI" w:eastAsia="Times New Roman" w:hAnsi="Segoe UI" w:cs="Segoe UI"/>
      <w:sz w:val="18"/>
      <w:szCs w:val="18"/>
    </w:rPr>
  </w:style>
  <w:style w:type="character" w:customStyle="1" w:styleId="BodyTextIndent2Char">
    <w:name w:val="Body Text Indent 2 Char"/>
    <w:link w:val="BodyTextIndent2"/>
    <w:rsid w:val="00315386"/>
    <w:rPr>
      <w:rFonts w:ascii=".VnTime" w:hAnsi=".VnTime"/>
      <w:color w:val="FF0000"/>
    </w:rPr>
  </w:style>
  <w:style w:type="paragraph" w:styleId="BodyTextIndent2">
    <w:name w:val="Body Text Indent 2"/>
    <w:basedOn w:val="Normal"/>
    <w:link w:val="BodyTextIndent2Char"/>
    <w:rsid w:val="00315386"/>
    <w:pPr>
      <w:spacing w:line="360" w:lineRule="auto"/>
      <w:ind w:firstLine="720"/>
      <w:jc w:val="both"/>
    </w:pPr>
    <w:rPr>
      <w:rFonts w:eastAsiaTheme="minorHAnsi" w:cstheme="minorBidi"/>
      <w:color w:val="FF0000"/>
      <w:szCs w:val="22"/>
    </w:rPr>
  </w:style>
  <w:style w:type="character" w:customStyle="1" w:styleId="BodyTextIndent2Char1">
    <w:name w:val="Body Text Indent 2 Char1"/>
    <w:basedOn w:val="DefaultParagraphFont"/>
    <w:uiPriority w:val="99"/>
    <w:semiHidden/>
    <w:rsid w:val="00315386"/>
    <w:rPr>
      <w:rFonts w:ascii=".VnTime" w:eastAsia="Times New Roman" w:hAnsi=".VnTime" w:cs="Times New Roman"/>
      <w:szCs w:val="20"/>
    </w:rPr>
  </w:style>
  <w:style w:type="character" w:customStyle="1" w:styleId="Khc">
    <w:name w:val="Khác_"/>
    <w:link w:val="Khc0"/>
    <w:rsid w:val="00315386"/>
    <w:rPr>
      <w:rFonts w:ascii="Arial" w:eastAsia="Arial" w:hAnsi="Arial" w:cs="Arial"/>
      <w:sz w:val="22"/>
    </w:rPr>
  </w:style>
  <w:style w:type="paragraph" w:customStyle="1" w:styleId="Khc0">
    <w:name w:val="Khác"/>
    <w:basedOn w:val="Normal"/>
    <w:link w:val="Khc"/>
    <w:rsid w:val="00315386"/>
    <w:pPr>
      <w:widowControl w:val="0"/>
      <w:spacing w:after="100" w:line="302" w:lineRule="auto"/>
    </w:pPr>
    <w:rPr>
      <w:rFonts w:ascii="Arial" w:eastAsia="Arial" w:hAnsi="Arial" w:cs="Arial"/>
      <w:sz w:val="22"/>
      <w:szCs w:val="22"/>
    </w:rPr>
  </w:style>
  <w:style w:type="character" w:customStyle="1" w:styleId="FooterChar">
    <w:name w:val="Footer Char"/>
    <w:link w:val="Footer"/>
    <w:uiPriority w:val="99"/>
    <w:rsid w:val="00315386"/>
    <w:rPr>
      <w:rFonts w:ascii=".VnTime" w:hAnsi=".VnTime"/>
    </w:rPr>
  </w:style>
  <w:style w:type="paragraph" w:styleId="Footer">
    <w:name w:val="footer"/>
    <w:basedOn w:val="Normal"/>
    <w:link w:val="FooterChar"/>
    <w:uiPriority w:val="99"/>
    <w:rsid w:val="00315386"/>
    <w:pPr>
      <w:tabs>
        <w:tab w:val="center" w:pos="4320"/>
        <w:tab w:val="right" w:pos="8640"/>
      </w:tabs>
    </w:pPr>
    <w:rPr>
      <w:rFonts w:eastAsiaTheme="minorHAnsi" w:cstheme="minorBidi"/>
      <w:szCs w:val="22"/>
    </w:rPr>
  </w:style>
  <w:style w:type="character" w:customStyle="1" w:styleId="FooterChar1">
    <w:name w:val="Footer Char1"/>
    <w:basedOn w:val="DefaultParagraphFont"/>
    <w:uiPriority w:val="99"/>
    <w:semiHidden/>
    <w:rsid w:val="00315386"/>
    <w:rPr>
      <w:rFonts w:ascii=".VnTime" w:eastAsia="Times New Roman" w:hAnsi=".VnTime" w:cs="Times New Roman"/>
      <w:szCs w:val="20"/>
    </w:rPr>
  </w:style>
  <w:style w:type="character" w:customStyle="1" w:styleId="Tiu1">
    <w:name w:val="Tiêu đề #1_"/>
    <w:link w:val="Tiu10"/>
    <w:rsid w:val="00315386"/>
    <w:rPr>
      <w:b/>
      <w:bCs/>
      <w:sz w:val="32"/>
      <w:szCs w:val="32"/>
      <w:shd w:val="clear" w:color="auto" w:fill="FFFFFF"/>
    </w:rPr>
  </w:style>
  <w:style w:type="paragraph" w:customStyle="1" w:styleId="Tiu10">
    <w:name w:val="Tiêu đề #1"/>
    <w:basedOn w:val="Normal"/>
    <w:link w:val="Tiu1"/>
    <w:rsid w:val="00315386"/>
    <w:pPr>
      <w:widowControl w:val="0"/>
      <w:shd w:val="clear" w:color="auto" w:fill="FFFFFF"/>
      <w:spacing w:after="480" w:line="0" w:lineRule="atLeast"/>
      <w:outlineLvl w:val="0"/>
    </w:pPr>
    <w:rPr>
      <w:rFonts w:ascii="Times New Roman" w:eastAsiaTheme="minorHAnsi" w:hAnsi="Times New Roman" w:cstheme="minorBidi"/>
      <w:b/>
      <w:bCs/>
      <w:sz w:val="32"/>
      <w:szCs w:val="32"/>
      <w:shd w:val="clear" w:color="auto" w:fill="FFFFFF"/>
    </w:rPr>
  </w:style>
  <w:style w:type="character" w:customStyle="1" w:styleId="Vnbnnidung2">
    <w:name w:val="Văn bản nội dung (2)_"/>
    <w:link w:val="Vnbnnidung20"/>
    <w:rsid w:val="00315386"/>
    <w:rPr>
      <w:b/>
      <w:bCs/>
      <w:sz w:val="27"/>
      <w:szCs w:val="27"/>
      <w:shd w:val="clear" w:color="auto" w:fill="FFFFFF"/>
    </w:rPr>
  </w:style>
  <w:style w:type="paragraph" w:customStyle="1" w:styleId="Vnbnnidung20">
    <w:name w:val="Văn bản nội dung (2)"/>
    <w:basedOn w:val="Normal"/>
    <w:link w:val="Vnbnnidung2"/>
    <w:rsid w:val="00315386"/>
    <w:pPr>
      <w:widowControl w:val="0"/>
      <w:shd w:val="clear" w:color="auto" w:fill="FFFFFF"/>
      <w:spacing w:before="480" w:line="703" w:lineRule="exact"/>
      <w:jc w:val="both"/>
    </w:pPr>
    <w:rPr>
      <w:rFonts w:ascii="Times New Roman" w:eastAsiaTheme="minorHAnsi" w:hAnsi="Times New Roman" w:cstheme="minorBidi"/>
      <w:b/>
      <w:bCs/>
      <w:sz w:val="27"/>
      <w:szCs w:val="27"/>
      <w:shd w:val="clear" w:color="auto" w:fill="FFFFFF"/>
    </w:rPr>
  </w:style>
  <w:style w:type="character" w:customStyle="1" w:styleId="Chthchbng">
    <w:name w:val="Chú thích bảng_"/>
    <w:link w:val="Chthchbng0"/>
    <w:rsid w:val="00315386"/>
    <w:rPr>
      <w:b/>
      <w:bCs/>
      <w:shd w:val="clear" w:color="auto" w:fill="FFFFFF"/>
    </w:rPr>
  </w:style>
  <w:style w:type="paragraph" w:customStyle="1" w:styleId="Chthchbng0">
    <w:name w:val="Chú thích bảng"/>
    <w:basedOn w:val="Normal"/>
    <w:link w:val="Chthchbng"/>
    <w:rsid w:val="00315386"/>
    <w:pPr>
      <w:widowControl w:val="0"/>
      <w:shd w:val="clear" w:color="auto" w:fill="FFFFFF"/>
      <w:spacing w:line="0" w:lineRule="atLeast"/>
    </w:pPr>
    <w:rPr>
      <w:rFonts w:ascii="Times New Roman" w:eastAsiaTheme="minorHAnsi" w:hAnsi="Times New Roman" w:cstheme="minorBidi"/>
      <w:b/>
      <w:bCs/>
      <w:szCs w:val="22"/>
      <w:shd w:val="clear" w:color="auto" w:fill="FFFFFF"/>
    </w:rPr>
  </w:style>
  <w:style w:type="character" w:customStyle="1" w:styleId="apple-converted-space">
    <w:name w:val="apple-converted-space"/>
    <w:basedOn w:val="DefaultParagraphFont"/>
    <w:rsid w:val="00315386"/>
  </w:style>
  <w:style w:type="character" w:customStyle="1" w:styleId="Vnbnnidung0">
    <w:name w:val="Văn bản nội dung_"/>
    <w:uiPriority w:val="99"/>
    <w:rsid w:val="00315386"/>
    <w:rPr>
      <w:rFonts w:ascii="Times New Roman" w:eastAsia="Times New Roman" w:hAnsi="Times New Roman" w:cs="Times New Roman"/>
      <w:b w:val="0"/>
      <w:bCs w:val="0"/>
      <w:i w:val="0"/>
      <w:iCs w:val="0"/>
      <w:smallCaps w:val="0"/>
      <w:strike w:val="0"/>
      <w:u w:val="none"/>
    </w:rPr>
  </w:style>
  <w:style w:type="character" w:customStyle="1" w:styleId="bac-bullet01Char1">
    <w:name w:val="bac-bullet01 Char1"/>
    <w:link w:val="bac-bullet01"/>
    <w:locked/>
    <w:rsid w:val="00315386"/>
    <w:rPr>
      <w:rFonts w:ascii="Arial" w:eastAsia="MS Mincho" w:hAnsi="Arial"/>
      <w:sz w:val="24"/>
      <w:szCs w:val="24"/>
      <w:lang w:val="en-GB" w:eastAsia="ja-JP"/>
    </w:rPr>
  </w:style>
  <w:style w:type="paragraph" w:customStyle="1" w:styleId="bac-bullet01">
    <w:name w:val="bac-bullet01"/>
    <w:basedOn w:val="Normal"/>
    <w:link w:val="bac-bullet01Char1"/>
    <w:qFormat/>
    <w:rsid w:val="00315386"/>
    <w:pPr>
      <w:numPr>
        <w:numId w:val="4"/>
      </w:numPr>
      <w:spacing w:before="120"/>
      <w:jc w:val="both"/>
    </w:pPr>
    <w:rPr>
      <w:rFonts w:ascii="Arial" w:eastAsia="MS Mincho" w:hAnsi="Arial" w:cstheme="minorBidi"/>
      <w:sz w:val="24"/>
      <w:szCs w:val="24"/>
      <w:lang w:val="en-GB" w:eastAsia="ja-JP"/>
    </w:rPr>
  </w:style>
  <w:style w:type="character" w:customStyle="1" w:styleId="Tiu2">
    <w:name w:val="Tiêu đề #2_"/>
    <w:link w:val="Tiu20"/>
    <w:rsid w:val="00315386"/>
    <w:rPr>
      <w:b/>
      <w:bCs/>
      <w:shd w:val="clear" w:color="auto" w:fill="FFFFFF"/>
    </w:rPr>
  </w:style>
  <w:style w:type="paragraph" w:customStyle="1" w:styleId="Tiu20">
    <w:name w:val="Tiêu đề #2"/>
    <w:basedOn w:val="Normal"/>
    <w:link w:val="Tiu2"/>
    <w:rsid w:val="00315386"/>
    <w:pPr>
      <w:widowControl w:val="0"/>
      <w:shd w:val="clear" w:color="auto" w:fill="FFFFFF"/>
      <w:spacing w:after="120" w:line="0" w:lineRule="atLeast"/>
      <w:jc w:val="both"/>
      <w:outlineLvl w:val="1"/>
    </w:pPr>
    <w:rPr>
      <w:rFonts w:ascii="Times New Roman" w:eastAsiaTheme="minorHAnsi" w:hAnsi="Times New Roman" w:cstheme="minorBidi"/>
      <w:b/>
      <w:bCs/>
      <w:szCs w:val="22"/>
      <w:shd w:val="clear" w:color="auto" w:fill="FFFFFF"/>
    </w:rPr>
  </w:style>
  <w:style w:type="character" w:styleId="PageNumber">
    <w:name w:val="page number"/>
    <w:basedOn w:val="DefaultParagraphFont"/>
    <w:rsid w:val="00315386"/>
  </w:style>
  <w:style w:type="character" w:styleId="FollowedHyperlink">
    <w:name w:val="FollowedHyperlink"/>
    <w:uiPriority w:val="99"/>
    <w:unhideWhenUsed/>
    <w:rsid w:val="00315386"/>
    <w:rPr>
      <w:color w:val="800080"/>
      <w:u w:val="single"/>
    </w:rPr>
  </w:style>
  <w:style w:type="character" w:customStyle="1" w:styleId="bac-heading2Char">
    <w:name w:val="bac-heading2 Char"/>
    <w:link w:val="bac-heading2"/>
    <w:rsid w:val="00315386"/>
    <w:rPr>
      <w:rFonts w:ascii="Arial" w:eastAsia="MS Mincho" w:hAnsi="Arial"/>
      <w:b/>
      <w:kern w:val="28"/>
      <w:sz w:val="26"/>
      <w:szCs w:val="24"/>
      <w:lang w:val="vi-VN"/>
    </w:rPr>
  </w:style>
  <w:style w:type="paragraph" w:customStyle="1" w:styleId="bac-heading2">
    <w:name w:val="bac-heading2"/>
    <w:next w:val="Normal"/>
    <w:link w:val="bac-heading2Char"/>
    <w:qFormat/>
    <w:rsid w:val="00315386"/>
    <w:pPr>
      <w:keepNext/>
      <w:keepLines/>
      <w:numPr>
        <w:ilvl w:val="1"/>
        <w:numId w:val="2"/>
      </w:numPr>
      <w:tabs>
        <w:tab w:val="left" w:pos="720"/>
      </w:tabs>
      <w:spacing w:before="120" w:after="120" w:line="240" w:lineRule="auto"/>
      <w:outlineLvl w:val="1"/>
    </w:pPr>
    <w:rPr>
      <w:rFonts w:ascii="Arial" w:eastAsia="MS Mincho" w:hAnsi="Arial"/>
      <w:b/>
      <w:kern w:val="28"/>
      <w:sz w:val="26"/>
      <w:szCs w:val="24"/>
      <w:lang w:val="vi-VN"/>
    </w:rPr>
  </w:style>
  <w:style w:type="character" w:customStyle="1" w:styleId="VnbnnidungInm">
    <w:name w:val="Văn bản nội dung + In đậm"/>
    <w:rsid w:val="00315386"/>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5">
    <w:name w:val="Văn bản nội dung (5)_"/>
    <w:link w:val="Vnbnnidung50"/>
    <w:rsid w:val="00315386"/>
    <w:rPr>
      <w:i/>
      <w:iCs/>
      <w:shd w:val="clear" w:color="auto" w:fill="FFFFFF"/>
    </w:rPr>
  </w:style>
  <w:style w:type="paragraph" w:customStyle="1" w:styleId="Vnbnnidung50">
    <w:name w:val="Văn bản nội dung (5)"/>
    <w:basedOn w:val="Normal"/>
    <w:link w:val="Vnbnnidung5"/>
    <w:rsid w:val="00315386"/>
    <w:pPr>
      <w:widowControl w:val="0"/>
      <w:shd w:val="clear" w:color="auto" w:fill="FFFFFF"/>
      <w:spacing w:line="377" w:lineRule="exact"/>
      <w:jc w:val="both"/>
    </w:pPr>
    <w:rPr>
      <w:rFonts w:ascii="Times New Roman" w:eastAsiaTheme="minorHAnsi" w:hAnsi="Times New Roman" w:cstheme="minorBidi"/>
      <w:i/>
      <w:iCs/>
      <w:szCs w:val="22"/>
      <w:shd w:val="clear" w:color="auto" w:fill="FFFFFF"/>
    </w:rPr>
  </w:style>
  <w:style w:type="character" w:customStyle="1" w:styleId="VnbnnidungInnghing">
    <w:name w:val="Văn bản nội dung + In nghiêng"/>
    <w:rsid w:val="00315386"/>
    <w:rPr>
      <w:rFonts w:ascii="Times New Roman" w:eastAsia="Times New Roman" w:hAnsi="Times New Roman" w:cs="Times New Roman"/>
      <w:b w:val="0"/>
      <w:bCs w:val="0"/>
      <w:i/>
      <w:iCs/>
      <w:smallCaps w:val="0"/>
      <w:strike w:val="0"/>
      <w:color w:val="000000"/>
      <w:spacing w:val="0"/>
      <w:w w:val="100"/>
      <w:position w:val="0"/>
      <w:sz w:val="24"/>
      <w:szCs w:val="24"/>
      <w:u w:val="none"/>
      <w:lang w:val="vi-VN"/>
    </w:rPr>
  </w:style>
  <w:style w:type="character" w:styleId="Hyperlink">
    <w:name w:val="Hyperlink"/>
    <w:uiPriority w:val="99"/>
    <w:rsid w:val="00315386"/>
    <w:rPr>
      <w:color w:val="0000FF"/>
      <w:u w:val="single"/>
    </w:rPr>
  </w:style>
  <w:style w:type="character" w:customStyle="1" w:styleId="TitleChar">
    <w:name w:val="Title Char"/>
    <w:link w:val="Title"/>
    <w:rsid w:val="00315386"/>
    <w:rPr>
      <w:rFonts w:ascii=".VnTimeH" w:hAnsi=".VnTimeH"/>
      <w:b/>
      <w:color w:val="FF0000"/>
      <w:sz w:val="32"/>
    </w:rPr>
  </w:style>
  <w:style w:type="paragraph" w:styleId="Title">
    <w:name w:val="Title"/>
    <w:basedOn w:val="Normal"/>
    <w:link w:val="TitleChar"/>
    <w:qFormat/>
    <w:rsid w:val="00315386"/>
    <w:pPr>
      <w:jc w:val="center"/>
    </w:pPr>
    <w:rPr>
      <w:rFonts w:ascii=".VnTimeH" w:eastAsiaTheme="minorHAnsi" w:hAnsi=".VnTimeH" w:cstheme="minorBidi"/>
      <w:b/>
      <w:color w:val="FF0000"/>
      <w:sz w:val="32"/>
      <w:szCs w:val="22"/>
    </w:rPr>
  </w:style>
  <w:style w:type="character" w:customStyle="1" w:styleId="TitleChar1">
    <w:name w:val="Title Char1"/>
    <w:basedOn w:val="DefaultParagraphFont"/>
    <w:uiPriority w:val="10"/>
    <w:rsid w:val="00315386"/>
    <w:rPr>
      <w:rFonts w:asciiTheme="majorHAnsi" w:eastAsiaTheme="majorEastAsia" w:hAnsiTheme="majorHAnsi" w:cstheme="majorBidi"/>
      <w:spacing w:val="-10"/>
      <w:kern w:val="28"/>
      <w:sz w:val="56"/>
      <w:szCs w:val="56"/>
    </w:rPr>
  </w:style>
  <w:style w:type="character" w:styleId="Emphasis">
    <w:name w:val="Emphasis"/>
    <w:qFormat/>
    <w:rsid w:val="00315386"/>
    <w:rPr>
      <w:i/>
      <w:iCs/>
    </w:rPr>
  </w:style>
  <w:style w:type="character" w:styleId="Strong">
    <w:name w:val="Strong"/>
    <w:qFormat/>
    <w:rsid w:val="00315386"/>
    <w:rPr>
      <w:b/>
      <w:bCs/>
    </w:rPr>
  </w:style>
  <w:style w:type="paragraph" w:customStyle="1" w:styleId="xl82">
    <w:name w:val="xl82"/>
    <w:basedOn w:val="Normal"/>
    <w:rsid w:val="00315386"/>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rPr>
  </w:style>
  <w:style w:type="paragraph" w:styleId="TOCHeading">
    <w:name w:val="TOC Heading"/>
    <w:basedOn w:val="Heading1"/>
    <w:next w:val="Normal"/>
    <w:uiPriority w:val="39"/>
    <w:qFormat/>
    <w:rsid w:val="00315386"/>
    <w:pPr>
      <w:spacing w:before="240" w:after="60"/>
      <w:jc w:val="left"/>
      <w:outlineLvl w:val="9"/>
    </w:pPr>
    <w:rPr>
      <w:rFonts w:ascii="Calibri Light" w:hAnsi="Calibri Light"/>
      <w:b/>
      <w:bCs/>
      <w:i w:val="0"/>
      <w:kern w:val="32"/>
      <w:sz w:val="32"/>
      <w:szCs w:val="32"/>
    </w:rPr>
  </w:style>
  <w:style w:type="paragraph" w:customStyle="1" w:styleId="Char2CharCharCharCharCharCharCharCharCharCharCharCharCharCharCharCharChar1CharCharCharCharCharCharChar">
    <w:name w:val="Char2 Char Char Char Char Char Char Char Char Char Char Char Char Char Char Char Char Char1 Char Char Char Char Char Char Char"/>
    <w:basedOn w:val="Normal"/>
    <w:rsid w:val="00315386"/>
    <w:pPr>
      <w:spacing w:after="160" w:line="240" w:lineRule="exact"/>
    </w:pPr>
    <w:rPr>
      <w:rFonts w:ascii="Times New Roman" w:hAnsi="Times New Roman" w:cs="Arial"/>
      <w:sz w:val="20"/>
    </w:rPr>
  </w:style>
  <w:style w:type="paragraph" w:customStyle="1" w:styleId="Style2">
    <w:name w:val="Style2"/>
    <w:basedOn w:val="Heading2"/>
    <w:rsid w:val="00315386"/>
    <w:pPr>
      <w:widowControl w:val="0"/>
      <w:numPr>
        <w:ilvl w:val="1"/>
      </w:numPr>
      <w:tabs>
        <w:tab w:val="left" w:pos="576"/>
      </w:tabs>
      <w:spacing w:after="100" w:afterAutospacing="1" w:line="300" w:lineRule="auto"/>
      <w:jc w:val="both"/>
    </w:pPr>
    <w:rPr>
      <w:rFonts w:ascii=".VnTime" w:hAnsi=".VnTime"/>
      <w:color w:val="auto"/>
      <w:sz w:val="28"/>
      <w:szCs w:val="28"/>
    </w:rPr>
  </w:style>
  <w:style w:type="paragraph" w:customStyle="1" w:styleId="xl80">
    <w:name w:val="xl80"/>
    <w:basedOn w:val="Normal"/>
    <w:rsid w:val="00315386"/>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b/>
      <w:bCs/>
      <w:sz w:val="24"/>
      <w:szCs w:val="24"/>
    </w:rPr>
  </w:style>
  <w:style w:type="paragraph" w:customStyle="1" w:styleId="xl86">
    <w:name w:val="xl86"/>
    <w:basedOn w:val="Normal"/>
    <w:rsid w:val="0031538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84">
    <w:name w:val="xl84"/>
    <w:basedOn w:val="Normal"/>
    <w:rsid w:val="00315386"/>
    <w:pPr>
      <w:pBdr>
        <w:left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92">
    <w:name w:val="xl92"/>
    <w:basedOn w:val="Normal"/>
    <w:rsid w:val="0031538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70">
    <w:name w:val="xl70"/>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90">
    <w:name w:val="xl90"/>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91">
    <w:name w:val="xl91"/>
    <w:basedOn w:val="Normal"/>
    <w:rsid w:val="0031538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89">
    <w:name w:val="xl89"/>
    <w:basedOn w:val="Normal"/>
    <w:rsid w:val="00315386"/>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Times New Roman" w:hAnsi="Times New Roman"/>
      <w:b/>
      <w:bCs/>
      <w:szCs w:val="28"/>
    </w:rPr>
  </w:style>
  <w:style w:type="paragraph" w:customStyle="1" w:styleId="xl88">
    <w:name w:val="xl88"/>
    <w:basedOn w:val="Normal"/>
    <w:rsid w:val="00315386"/>
    <w:pPr>
      <w:numPr>
        <w:numId w:val="1"/>
      </w:numPr>
      <w:pBdr>
        <w:left w:val="single" w:sz="4" w:space="0" w:color="auto"/>
        <w:bottom w:val="single" w:sz="4" w:space="0" w:color="auto"/>
        <w:right w:val="single" w:sz="4" w:space="0" w:color="auto"/>
      </w:pBdr>
      <w:tabs>
        <w:tab w:val="clear" w:pos="284"/>
      </w:tabs>
      <w:spacing w:before="100" w:beforeAutospacing="1" w:after="100" w:afterAutospacing="1"/>
      <w:ind w:left="0" w:firstLine="0"/>
      <w:jc w:val="center"/>
      <w:textAlignment w:val="center"/>
    </w:pPr>
    <w:rPr>
      <w:rFonts w:ascii="Times New Roman" w:hAnsi="Times New Roman"/>
      <w:b/>
      <w:bCs/>
      <w:sz w:val="24"/>
      <w:szCs w:val="24"/>
    </w:rPr>
  </w:style>
  <w:style w:type="paragraph" w:customStyle="1" w:styleId="xl74">
    <w:name w:val="xl74"/>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szCs w:val="24"/>
    </w:rPr>
  </w:style>
  <w:style w:type="paragraph" w:customStyle="1" w:styleId="xl69">
    <w:name w:val="xl69"/>
    <w:basedOn w:val="Normal"/>
    <w:rsid w:val="00315386"/>
    <w:pPr>
      <w:spacing w:before="100" w:beforeAutospacing="1" w:after="100" w:afterAutospacing="1"/>
    </w:pPr>
    <w:rPr>
      <w:rFonts w:ascii="Times New Roman" w:hAnsi="Times New Roman"/>
      <w:b/>
      <w:bCs/>
      <w:sz w:val="24"/>
      <w:szCs w:val="24"/>
    </w:rPr>
  </w:style>
  <w:style w:type="paragraph" w:customStyle="1" w:styleId="a">
    <w:name w:val="報告書　９ポ"/>
    <w:basedOn w:val="Normal"/>
    <w:rsid w:val="00315386"/>
    <w:pPr>
      <w:widowControl w:val="0"/>
      <w:autoSpaceDE w:val="0"/>
      <w:autoSpaceDN w:val="0"/>
      <w:spacing w:line="240" w:lineRule="exact"/>
      <w:jc w:val="both"/>
    </w:pPr>
    <w:rPr>
      <w:rFonts w:ascii="MS Mincho" w:eastAsia="MS Mincho" w:hAnsi="Century"/>
      <w:kern w:val="2"/>
      <w:sz w:val="18"/>
      <w:lang w:eastAsia="ja-JP"/>
    </w:rPr>
  </w:style>
  <w:style w:type="paragraph" w:customStyle="1" w:styleId="xl85">
    <w:name w:val="xl85"/>
    <w:basedOn w:val="Normal"/>
    <w:rsid w:val="0031538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67">
    <w:name w:val="xl67"/>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1">
    <w:name w:val="xl71"/>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styleId="Header">
    <w:name w:val="header"/>
    <w:basedOn w:val="Normal"/>
    <w:link w:val="HeaderChar"/>
    <w:uiPriority w:val="99"/>
    <w:rsid w:val="00315386"/>
    <w:pPr>
      <w:tabs>
        <w:tab w:val="center" w:pos="4320"/>
        <w:tab w:val="right" w:pos="8640"/>
      </w:tabs>
    </w:pPr>
  </w:style>
  <w:style w:type="character" w:customStyle="1" w:styleId="HeaderChar">
    <w:name w:val="Header Char"/>
    <w:basedOn w:val="DefaultParagraphFont"/>
    <w:link w:val="Header"/>
    <w:uiPriority w:val="99"/>
    <w:rsid w:val="00315386"/>
    <w:rPr>
      <w:rFonts w:ascii=".VnTime" w:eastAsia="Times New Roman" w:hAnsi=".VnTime" w:cs="Times New Roman"/>
      <w:szCs w:val="20"/>
    </w:rPr>
  </w:style>
  <w:style w:type="paragraph" w:customStyle="1" w:styleId="xl76">
    <w:name w:val="xl76"/>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rPr>
  </w:style>
  <w:style w:type="paragraph" w:customStyle="1" w:styleId="xl73">
    <w:name w:val="xl73"/>
    <w:basedOn w:val="Normal"/>
    <w:rsid w:val="00315386"/>
    <w:pPr>
      <w:numPr>
        <w:numId w:val="3"/>
      </w:numPr>
      <w:pBdr>
        <w:top w:val="single" w:sz="4" w:space="0" w:color="auto"/>
        <w:left w:val="single" w:sz="4" w:space="0" w:color="auto"/>
        <w:bottom w:val="single" w:sz="4" w:space="0" w:color="auto"/>
        <w:right w:val="single" w:sz="4" w:space="0" w:color="auto"/>
      </w:pBdr>
      <w:tabs>
        <w:tab w:val="clear" w:pos="567"/>
      </w:tabs>
      <w:spacing w:before="100" w:beforeAutospacing="1" w:after="100" w:afterAutospacing="1"/>
      <w:ind w:left="0" w:firstLine="0"/>
      <w:jc w:val="center"/>
      <w:textAlignment w:val="center"/>
    </w:pPr>
    <w:rPr>
      <w:rFonts w:ascii="Times New Roman" w:hAnsi="Times New Roman"/>
      <w:b/>
      <w:bCs/>
      <w:sz w:val="24"/>
      <w:szCs w:val="24"/>
    </w:rPr>
  </w:style>
  <w:style w:type="paragraph" w:customStyle="1" w:styleId="D">
    <w:name w:val="D"/>
    <w:basedOn w:val="Normal"/>
    <w:rsid w:val="00315386"/>
    <w:pPr>
      <w:tabs>
        <w:tab w:val="left" w:pos="284"/>
      </w:tabs>
      <w:spacing w:before="80" w:after="80" w:line="276" w:lineRule="auto"/>
      <w:ind w:left="284" w:hanging="284"/>
      <w:jc w:val="both"/>
    </w:pPr>
    <w:rPr>
      <w:rFonts w:ascii=".VnArial" w:hAnsi=".VnArial"/>
      <w:sz w:val="24"/>
      <w:szCs w:val="24"/>
    </w:rPr>
  </w:style>
  <w:style w:type="paragraph" w:customStyle="1" w:styleId="xl72">
    <w:name w:val="xl72"/>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styleId="TOC3">
    <w:name w:val="toc 3"/>
    <w:basedOn w:val="Normal"/>
    <w:next w:val="Normal"/>
    <w:rsid w:val="00315386"/>
    <w:pPr>
      <w:ind w:left="560"/>
    </w:pPr>
  </w:style>
  <w:style w:type="paragraph" w:customStyle="1" w:styleId="xl77">
    <w:name w:val="xl77"/>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styleId="TOC2">
    <w:name w:val="toc 2"/>
    <w:basedOn w:val="Normal"/>
    <w:next w:val="Normal"/>
    <w:rsid w:val="00315386"/>
    <w:pPr>
      <w:ind w:left="280"/>
    </w:pPr>
  </w:style>
  <w:style w:type="paragraph" w:customStyle="1" w:styleId="xl79">
    <w:name w:val="xl79"/>
    <w:basedOn w:val="Normal"/>
    <w:rsid w:val="0031538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87">
    <w:name w:val="xl87"/>
    <w:basedOn w:val="Normal"/>
    <w:rsid w:val="00315386"/>
    <w:pPr>
      <w:pBdr>
        <w:left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styleId="BodyText2">
    <w:name w:val="Body Text 2"/>
    <w:basedOn w:val="Normal"/>
    <w:link w:val="BodyText2Char"/>
    <w:rsid w:val="00315386"/>
    <w:pPr>
      <w:spacing w:line="360" w:lineRule="auto"/>
      <w:jc w:val="both"/>
    </w:pPr>
    <w:rPr>
      <w:color w:val="FF0000"/>
    </w:rPr>
  </w:style>
  <w:style w:type="character" w:customStyle="1" w:styleId="BodyText2Char">
    <w:name w:val="Body Text 2 Char"/>
    <w:basedOn w:val="DefaultParagraphFont"/>
    <w:link w:val="BodyText2"/>
    <w:rsid w:val="00315386"/>
    <w:rPr>
      <w:rFonts w:ascii=".VnTime" w:eastAsia="Times New Roman" w:hAnsi=".VnTime" w:cs="Times New Roman"/>
      <w:color w:val="FF0000"/>
      <w:szCs w:val="20"/>
    </w:rPr>
  </w:style>
  <w:style w:type="paragraph" w:customStyle="1" w:styleId="xl83">
    <w:name w:val="xl83"/>
    <w:basedOn w:val="Normal"/>
    <w:rsid w:val="0031538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styleId="TOC1">
    <w:name w:val="toc 1"/>
    <w:basedOn w:val="Normal"/>
    <w:next w:val="Normal"/>
    <w:rsid w:val="00315386"/>
    <w:pPr>
      <w:spacing w:line="312" w:lineRule="auto"/>
      <w:ind w:left="1440"/>
      <w:jc w:val="both"/>
    </w:pPr>
    <w:rPr>
      <w:sz w:val="26"/>
    </w:rPr>
  </w:style>
  <w:style w:type="paragraph" w:customStyle="1" w:styleId="Muc">
    <w:name w:val="Muc +"/>
    <w:basedOn w:val="Normal"/>
    <w:rsid w:val="00315386"/>
    <w:pPr>
      <w:tabs>
        <w:tab w:val="left" w:pos="567"/>
      </w:tabs>
      <w:spacing w:before="40" w:after="40"/>
      <w:ind w:left="567" w:hanging="283"/>
      <w:jc w:val="both"/>
    </w:pPr>
    <w:rPr>
      <w:rFonts w:ascii=".VnArial" w:hAnsi=".VnArial"/>
      <w:color w:val="000000"/>
      <w:sz w:val="26"/>
      <w:lang w:val="en-GB"/>
    </w:rPr>
  </w:style>
  <w:style w:type="paragraph" w:customStyle="1" w:styleId="xl68">
    <w:name w:val="xl68"/>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rPr>
  </w:style>
  <w:style w:type="character" w:customStyle="1" w:styleId="CommentTextChar">
    <w:name w:val="Comment Text Char"/>
    <w:basedOn w:val="DefaultParagraphFont"/>
    <w:link w:val="CommentText"/>
    <w:semiHidden/>
    <w:rsid w:val="00315386"/>
    <w:rPr>
      <w:rFonts w:ascii=".VnTime" w:eastAsia="Times New Roman" w:hAnsi=".VnTime" w:cs="Times New Roman"/>
      <w:sz w:val="20"/>
      <w:szCs w:val="20"/>
    </w:rPr>
  </w:style>
  <w:style w:type="paragraph" w:styleId="CommentText">
    <w:name w:val="annotation text"/>
    <w:basedOn w:val="Normal"/>
    <w:link w:val="CommentTextChar"/>
    <w:semiHidden/>
    <w:rsid w:val="00315386"/>
    <w:rPr>
      <w:sz w:val="20"/>
    </w:rPr>
  </w:style>
  <w:style w:type="paragraph" w:styleId="Subtitle">
    <w:name w:val="Subtitle"/>
    <w:basedOn w:val="Normal"/>
    <w:link w:val="SubtitleChar"/>
    <w:qFormat/>
    <w:rsid w:val="00315386"/>
    <w:pPr>
      <w:jc w:val="center"/>
    </w:pPr>
    <w:rPr>
      <w:b/>
      <w:color w:val="FF0000"/>
    </w:rPr>
  </w:style>
  <w:style w:type="character" w:customStyle="1" w:styleId="SubtitleChar">
    <w:name w:val="Subtitle Char"/>
    <w:basedOn w:val="DefaultParagraphFont"/>
    <w:link w:val="Subtitle"/>
    <w:rsid w:val="00315386"/>
    <w:rPr>
      <w:rFonts w:ascii=".VnTime" w:eastAsia="Times New Roman" w:hAnsi=".VnTime" w:cs="Times New Roman"/>
      <w:b/>
      <w:color w:val="FF0000"/>
      <w:szCs w:val="20"/>
    </w:rPr>
  </w:style>
  <w:style w:type="paragraph" w:customStyle="1" w:styleId="xl75">
    <w:name w:val="xl75"/>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szCs w:val="24"/>
    </w:rPr>
  </w:style>
  <w:style w:type="paragraph" w:styleId="BodyTextIndent">
    <w:name w:val="Body Text Indent"/>
    <w:basedOn w:val="Normal"/>
    <w:link w:val="BodyTextIndentChar"/>
    <w:rsid w:val="00315386"/>
    <w:pPr>
      <w:ind w:left="720"/>
    </w:pPr>
  </w:style>
  <w:style w:type="character" w:customStyle="1" w:styleId="BodyTextIndentChar">
    <w:name w:val="Body Text Indent Char"/>
    <w:basedOn w:val="DefaultParagraphFont"/>
    <w:link w:val="BodyTextIndent"/>
    <w:rsid w:val="00315386"/>
    <w:rPr>
      <w:rFonts w:ascii=".VnTime" w:eastAsia="Times New Roman" w:hAnsi=".VnTime" w:cs="Times New Roman"/>
      <w:szCs w:val="20"/>
    </w:rPr>
  </w:style>
  <w:style w:type="paragraph" w:customStyle="1" w:styleId="xl81">
    <w:name w:val="xl81"/>
    <w:basedOn w:val="Normal"/>
    <w:rsid w:val="00315386"/>
    <w:pPr>
      <w:pBdr>
        <w:top w:val="single" w:sz="4" w:space="0" w:color="auto"/>
        <w:bottom w:val="single" w:sz="4" w:space="0" w:color="auto"/>
      </w:pBdr>
      <w:spacing w:before="100" w:beforeAutospacing="1" w:after="100" w:afterAutospacing="1"/>
      <w:jc w:val="center"/>
    </w:pPr>
    <w:rPr>
      <w:rFonts w:ascii="Times New Roman" w:hAnsi="Times New Roman"/>
      <w:b/>
      <w:bCs/>
      <w:sz w:val="24"/>
      <w:szCs w:val="24"/>
    </w:rPr>
  </w:style>
  <w:style w:type="paragraph" w:styleId="BodyTextIndent3">
    <w:name w:val="Body Text Indent 3"/>
    <w:basedOn w:val="Normal"/>
    <w:link w:val="BodyTextIndent3Char"/>
    <w:rsid w:val="00315386"/>
    <w:pPr>
      <w:spacing w:line="360" w:lineRule="auto"/>
      <w:ind w:firstLine="720"/>
      <w:jc w:val="both"/>
    </w:pPr>
  </w:style>
  <w:style w:type="character" w:customStyle="1" w:styleId="BodyTextIndent3Char">
    <w:name w:val="Body Text Indent 3 Char"/>
    <w:basedOn w:val="DefaultParagraphFont"/>
    <w:link w:val="BodyTextIndent3"/>
    <w:rsid w:val="00315386"/>
    <w:rPr>
      <w:rFonts w:ascii=".VnTime" w:eastAsia="Times New Roman" w:hAnsi=".VnTime" w:cs="Times New Roman"/>
      <w:szCs w:val="20"/>
    </w:rPr>
  </w:style>
  <w:style w:type="paragraph" w:customStyle="1" w:styleId="Char1CharCharChar1CharCharChar1CharCharCharCharCharChar1CharCharChar">
    <w:name w:val="Char1 Char Char Char1 Char Char Char1 Char Char Char Char Char Char1 Char Char Char"/>
    <w:basedOn w:val="Normal"/>
    <w:rsid w:val="00315386"/>
    <w:pPr>
      <w:spacing w:after="160" w:line="240" w:lineRule="exact"/>
    </w:pPr>
    <w:rPr>
      <w:rFonts w:ascii=".VnAvant" w:eastAsia=".VnTime" w:hAnsi=".VnAvant" w:cs=".VnAvant"/>
      <w:sz w:val="20"/>
    </w:rPr>
  </w:style>
  <w:style w:type="paragraph" w:styleId="BodyText3">
    <w:name w:val="Body Text 3"/>
    <w:basedOn w:val="Normal"/>
    <w:link w:val="BodyText3Char"/>
    <w:rsid w:val="00315386"/>
    <w:rPr>
      <w:b/>
    </w:rPr>
  </w:style>
  <w:style w:type="character" w:customStyle="1" w:styleId="BodyText3Char">
    <w:name w:val="Body Text 3 Char"/>
    <w:basedOn w:val="DefaultParagraphFont"/>
    <w:link w:val="BodyText3"/>
    <w:rsid w:val="00315386"/>
    <w:rPr>
      <w:rFonts w:ascii=".VnTime" w:eastAsia="Times New Roman" w:hAnsi=".VnTime" w:cs="Times New Roman"/>
      <w:b/>
      <w:szCs w:val="20"/>
    </w:rPr>
  </w:style>
  <w:style w:type="paragraph" w:styleId="NormalWeb">
    <w:name w:val="Normal (Web)"/>
    <w:basedOn w:val="Normal"/>
    <w:uiPriority w:val="99"/>
    <w:rsid w:val="00315386"/>
    <w:pPr>
      <w:spacing w:before="100" w:beforeAutospacing="1" w:after="100" w:afterAutospacing="1"/>
    </w:pPr>
    <w:rPr>
      <w:rFonts w:ascii="Times New Roman" w:hAnsi="Times New Roman"/>
      <w:sz w:val="24"/>
      <w:szCs w:val="24"/>
    </w:rPr>
  </w:style>
  <w:style w:type="paragraph" w:styleId="BodyText">
    <w:name w:val="Body Text"/>
    <w:basedOn w:val="Normal"/>
    <w:link w:val="BodyTextChar"/>
    <w:rsid w:val="00315386"/>
    <w:pPr>
      <w:jc w:val="both"/>
    </w:pPr>
  </w:style>
  <w:style w:type="character" w:customStyle="1" w:styleId="BodyTextChar">
    <w:name w:val="Body Text Char"/>
    <w:basedOn w:val="DefaultParagraphFont"/>
    <w:link w:val="BodyText"/>
    <w:rsid w:val="00315386"/>
    <w:rPr>
      <w:rFonts w:ascii=".VnTime" w:eastAsia="Times New Roman" w:hAnsi=".VnTime" w:cs="Times New Roman"/>
      <w:szCs w:val="20"/>
    </w:rPr>
  </w:style>
  <w:style w:type="paragraph" w:customStyle="1" w:styleId="xl78">
    <w:name w:val="xl78"/>
    <w:basedOn w:val="Normal"/>
    <w:rsid w:val="0031538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66">
    <w:name w:val="xl66"/>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65">
    <w:name w:val="xl65"/>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Tenbang">
    <w:name w:val="Tenbang"/>
    <w:basedOn w:val="BodyText"/>
    <w:rsid w:val="00315386"/>
    <w:pPr>
      <w:jc w:val="center"/>
    </w:pPr>
    <w:rPr>
      <w:i/>
      <w:snapToGrid w:val="0"/>
      <w:color w:val="0000FF"/>
      <w:szCs w:val="28"/>
    </w:rPr>
  </w:style>
  <w:style w:type="paragraph" w:customStyle="1" w:styleId="xl93">
    <w:name w:val="xl93"/>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color w:val="0000FF"/>
      <w:sz w:val="22"/>
      <w:szCs w:val="22"/>
    </w:rPr>
  </w:style>
  <w:style w:type="paragraph" w:customStyle="1" w:styleId="xl94">
    <w:name w:val="xl94"/>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FF0000"/>
      <w:sz w:val="22"/>
      <w:szCs w:val="22"/>
    </w:rPr>
  </w:style>
  <w:style w:type="paragraph" w:customStyle="1" w:styleId="xl95">
    <w:name w:val="xl95"/>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FF0000"/>
      <w:sz w:val="22"/>
      <w:szCs w:val="22"/>
    </w:rPr>
  </w:style>
  <w:style w:type="paragraph" w:customStyle="1" w:styleId="xl96">
    <w:name w:val="xl96"/>
    <w:basedOn w:val="Normal"/>
    <w:rsid w:val="00315386"/>
    <w:pPr>
      <w:spacing w:before="100" w:beforeAutospacing="1" w:after="100" w:afterAutospacing="1"/>
      <w:jc w:val="center"/>
      <w:textAlignment w:val="center"/>
    </w:pPr>
    <w:rPr>
      <w:rFonts w:ascii="Times New Roman" w:hAnsi="Times New Roman"/>
      <w:sz w:val="24"/>
      <w:szCs w:val="24"/>
    </w:rPr>
  </w:style>
  <w:style w:type="paragraph" w:customStyle="1" w:styleId="xl97">
    <w:name w:val="xl97"/>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98">
    <w:name w:val="xl98"/>
    <w:basedOn w:val="Normal"/>
    <w:rsid w:val="00315386"/>
    <w:pPr>
      <w:spacing w:before="100" w:beforeAutospacing="1" w:after="100" w:afterAutospacing="1"/>
      <w:textAlignment w:val="center"/>
    </w:pPr>
    <w:rPr>
      <w:rFonts w:ascii="Times New Roman" w:hAnsi="Times New Roman"/>
      <w:sz w:val="24"/>
      <w:szCs w:val="24"/>
    </w:rPr>
  </w:style>
  <w:style w:type="paragraph" w:customStyle="1" w:styleId="xl99">
    <w:name w:val="xl99"/>
    <w:basedOn w:val="Normal"/>
    <w:rsid w:val="00315386"/>
    <w:pPr>
      <w:spacing w:before="100" w:beforeAutospacing="1" w:after="100" w:afterAutospacing="1"/>
    </w:pPr>
    <w:rPr>
      <w:rFonts w:ascii="Arial" w:hAnsi="Arial" w:cs="Arial"/>
      <w:color w:val="0070C0"/>
      <w:sz w:val="24"/>
      <w:szCs w:val="24"/>
    </w:rPr>
  </w:style>
  <w:style w:type="paragraph" w:customStyle="1" w:styleId="xl100">
    <w:name w:val="xl100"/>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2"/>
      <w:szCs w:val="22"/>
    </w:rPr>
  </w:style>
  <w:style w:type="paragraph" w:customStyle="1" w:styleId="xl101">
    <w:name w:val="xl101"/>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2"/>
      <w:szCs w:val="22"/>
    </w:rPr>
  </w:style>
  <w:style w:type="paragraph" w:customStyle="1" w:styleId="xl102">
    <w:name w:val="xl102"/>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103">
    <w:name w:val="xl103"/>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104">
    <w:name w:val="xl104"/>
    <w:basedOn w:val="Normal"/>
    <w:rsid w:val="00315386"/>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Times New Roman" w:hAnsi="Times New Roman"/>
      <w:b/>
      <w:bCs/>
      <w:sz w:val="22"/>
      <w:szCs w:val="22"/>
    </w:rPr>
  </w:style>
  <w:style w:type="paragraph" w:customStyle="1" w:styleId="xl105">
    <w:name w:val="xl105"/>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106">
    <w:name w:val="xl106"/>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FF0000"/>
      <w:sz w:val="22"/>
      <w:szCs w:val="22"/>
    </w:rPr>
  </w:style>
  <w:style w:type="paragraph" w:styleId="ListParagraph">
    <w:name w:val="List Paragraph"/>
    <w:aliases w:val="Gach -,hình,Picture,ANNEX,List Paragraph2,Bulleted Paragraph,noi  dung,Nội dung,chữ trong bảng,ADB Normal,List_Paragraph,Multilevel para_II,List Paragraph1,List Paragraph11,ADB paragraph numbering,1 Paraprah,List Paragraph111,Sub-heading"/>
    <w:basedOn w:val="Normal"/>
    <w:link w:val="ListParagraphChar"/>
    <w:qFormat/>
    <w:rsid w:val="00315386"/>
    <w:pPr>
      <w:spacing w:after="200" w:line="276" w:lineRule="auto"/>
      <w:ind w:left="720"/>
      <w:contextualSpacing/>
    </w:pPr>
    <w:rPr>
      <w:rFonts w:ascii="Calibri" w:hAnsi="Calibri"/>
      <w:sz w:val="22"/>
      <w:szCs w:val="22"/>
    </w:rPr>
  </w:style>
  <w:style w:type="character" w:customStyle="1" w:styleId="ListParagraphChar">
    <w:name w:val="List Paragraph Char"/>
    <w:aliases w:val="Gach - Char,hình Char,Picture Char,ANNEX Char,List Paragraph2 Char,Bulleted Paragraph Char,noi  dung Char,Nội dung Char,chữ trong bảng Char,ADB Normal Char,List_Paragraph Char,Multilevel para_II Char,List Paragraph1 Char"/>
    <w:link w:val="ListParagraph"/>
    <w:uiPriority w:val="99"/>
    <w:qFormat/>
    <w:rsid w:val="00315386"/>
    <w:rPr>
      <w:rFonts w:ascii="Calibri" w:eastAsia="Times New Roman" w:hAnsi="Calibri" w:cs="Times New Roman"/>
      <w:sz w:val="22"/>
    </w:rPr>
  </w:style>
  <w:style w:type="paragraph" w:customStyle="1" w:styleId="Tcontent">
    <w:name w:val="T content"/>
    <w:basedOn w:val="Normal"/>
    <w:link w:val="TcontentChar"/>
    <w:qFormat/>
    <w:rsid w:val="00315386"/>
    <w:pPr>
      <w:spacing w:line="288" w:lineRule="auto"/>
      <w:contextualSpacing/>
      <w:jc w:val="both"/>
    </w:pPr>
    <w:rPr>
      <w:rFonts w:ascii="Times New Roman" w:eastAsia="Calibri" w:hAnsi="Times New Roman"/>
      <w:sz w:val="26"/>
      <w:szCs w:val="22"/>
      <w:lang w:val="en-GB"/>
    </w:rPr>
  </w:style>
  <w:style w:type="character" w:customStyle="1" w:styleId="TcontentChar">
    <w:name w:val="T content Char"/>
    <w:link w:val="Tcontent"/>
    <w:rsid w:val="00315386"/>
    <w:rPr>
      <w:rFonts w:eastAsia="Calibri" w:cs="Times New Roman"/>
      <w:sz w:val="26"/>
      <w:lang w:val="en-GB"/>
    </w:rPr>
  </w:style>
  <w:style w:type="character" w:customStyle="1" w:styleId="NoidungChar">
    <w:name w:val="Noidung Char"/>
    <w:link w:val="Noidung"/>
    <w:locked/>
    <w:rsid w:val="00315386"/>
    <w:rPr>
      <w:kern w:val="28"/>
    </w:rPr>
  </w:style>
  <w:style w:type="paragraph" w:customStyle="1" w:styleId="Noidung">
    <w:name w:val="Noidung"/>
    <w:basedOn w:val="Normal"/>
    <w:link w:val="NoidungChar"/>
    <w:qFormat/>
    <w:rsid w:val="00315386"/>
    <w:pPr>
      <w:spacing w:after="120"/>
      <w:ind w:firstLine="720"/>
      <w:jc w:val="both"/>
    </w:pPr>
    <w:rPr>
      <w:rFonts w:ascii="Times New Roman" w:eastAsiaTheme="minorHAnsi" w:hAnsi="Times New Roman" w:cstheme="minorBidi"/>
      <w:kern w:val="28"/>
      <w:szCs w:val="22"/>
    </w:rPr>
  </w:style>
  <w:style w:type="paragraph" w:customStyle="1" w:styleId="xl107">
    <w:name w:val="xl107"/>
    <w:basedOn w:val="Normal"/>
    <w:rsid w:val="0031538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108">
    <w:name w:val="xl108"/>
    <w:basedOn w:val="Normal"/>
    <w:rsid w:val="00315386"/>
    <w:pPr>
      <w:pBdr>
        <w:left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109">
    <w:name w:val="xl109"/>
    <w:basedOn w:val="Normal"/>
    <w:rsid w:val="00315386"/>
    <w:pPr>
      <w:pBdr>
        <w:left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110">
    <w:name w:val="xl110"/>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FF0000"/>
      <w:sz w:val="22"/>
      <w:szCs w:val="22"/>
    </w:rPr>
  </w:style>
  <w:style w:type="paragraph" w:customStyle="1" w:styleId="xl111">
    <w:name w:val="xl111"/>
    <w:basedOn w:val="Normal"/>
    <w:rsid w:val="00315386"/>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Times New Roman" w:hAnsi="Times New Roman"/>
      <w:b/>
      <w:bCs/>
      <w:sz w:val="22"/>
      <w:szCs w:val="22"/>
    </w:rPr>
  </w:style>
  <w:style w:type="character" w:customStyle="1" w:styleId="fontstyle01">
    <w:name w:val="fontstyle01"/>
    <w:rsid w:val="00315386"/>
    <w:rPr>
      <w:rFonts w:ascii="Times-Roman" w:hAnsi="Times-Roman" w:hint="default"/>
      <w:b w:val="0"/>
      <w:bCs w:val="0"/>
      <w:i w:val="0"/>
      <w:iCs w:val="0"/>
      <w:color w:val="000000"/>
      <w:sz w:val="28"/>
      <w:szCs w:val="28"/>
    </w:rPr>
  </w:style>
  <w:style w:type="paragraph" w:customStyle="1" w:styleId="a0">
    <w:name w:val="*"/>
    <w:basedOn w:val="BodyTextIndent2"/>
    <w:rsid w:val="00315386"/>
    <w:pPr>
      <w:spacing w:line="240" w:lineRule="auto"/>
      <w:ind w:firstLine="567"/>
    </w:pPr>
    <w:rPr>
      <w:rFonts w:ascii="Times New Roman" w:hAnsi="Times New Roman"/>
      <w:i/>
      <w:iCs/>
      <w:color w:val="auto"/>
      <w:sz w:val="26"/>
      <w:szCs w:val="26"/>
      <w:u w:val="single"/>
    </w:rPr>
  </w:style>
  <w:style w:type="paragraph" w:customStyle="1" w:styleId="StyleVnTime14ptJustifiedBefore3ptAfter3ptLine">
    <w:name w:val="Style .VnTime 14 pt Justified Before:  3 pt After:  3 pt Line ..."/>
    <w:basedOn w:val="Normal"/>
    <w:uiPriority w:val="99"/>
    <w:rsid w:val="00315386"/>
    <w:pPr>
      <w:numPr>
        <w:numId w:val="27"/>
      </w:numPr>
      <w:tabs>
        <w:tab w:val="clear" w:pos="1287"/>
      </w:tabs>
      <w:spacing w:before="60" w:after="60" w:line="360" w:lineRule="auto"/>
      <w:ind w:left="0" w:firstLine="0"/>
      <w:jc w:val="both"/>
    </w:pPr>
    <w:rPr>
      <w:rFonts w:ascii="Arial" w:hAnsi="Arial"/>
      <w:sz w:val="20"/>
      <w:lang w:val="vi-VN" w:eastAsia="vi-VN"/>
    </w:rPr>
  </w:style>
  <w:style w:type="paragraph" w:customStyle="1" w:styleId="Heading21">
    <w:name w:val="Heading 21"/>
    <w:basedOn w:val="Normal"/>
    <w:uiPriority w:val="99"/>
    <w:rsid w:val="00315386"/>
    <w:pPr>
      <w:autoSpaceDE w:val="0"/>
      <w:autoSpaceDN w:val="0"/>
      <w:adjustRightInd w:val="0"/>
      <w:spacing w:before="60"/>
      <w:jc w:val="both"/>
    </w:pPr>
    <w:rPr>
      <w:rFonts w:ascii="Times New Roman" w:hAnsi="Times New Roman"/>
      <w:b/>
      <w:szCs w:val="26"/>
      <w:lang w:val="sv-SE"/>
    </w:rPr>
  </w:style>
  <w:style w:type="character" w:customStyle="1" w:styleId="Bodytext20">
    <w:name w:val="Body text (2)_"/>
    <w:link w:val="Bodytext21"/>
    <w:locked/>
    <w:rsid w:val="000442C0"/>
    <w:rPr>
      <w:b/>
      <w:bCs/>
      <w:sz w:val="26"/>
      <w:szCs w:val="26"/>
      <w:shd w:val="clear" w:color="auto" w:fill="FFFFFF"/>
    </w:rPr>
  </w:style>
  <w:style w:type="paragraph" w:customStyle="1" w:styleId="Bodytext21">
    <w:name w:val="Body text (2)"/>
    <w:basedOn w:val="Normal"/>
    <w:link w:val="Bodytext20"/>
    <w:rsid w:val="000442C0"/>
    <w:pPr>
      <w:widowControl w:val="0"/>
      <w:shd w:val="clear" w:color="auto" w:fill="FFFFFF"/>
      <w:spacing w:line="454" w:lineRule="exact"/>
    </w:pPr>
    <w:rPr>
      <w:rFonts w:ascii="Times New Roman" w:eastAsiaTheme="minorHAnsi" w:hAnsi="Times New Roman" w:cstheme="minorBidi"/>
      <w:b/>
      <w:bCs/>
      <w:sz w:val="26"/>
      <w:szCs w:val="26"/>
    </w:rPr>
  </w:style>
  <w:style w:type="paragraph" w:customStyle="1" w:styleId="CharChar19">
    <w:name w:val=" Char Char19"/>
    <w:basedOn w:val="Normal"/>
    <w:next w:val="Normal"/>
    <w:autoRedefine/>
    <w:semiHidden/>
    <w:rsid w:val="00BA645A"/>
    <w:pPr>
      <w:spacing w:before="120" w:after="120" w:line="312" w:lineRule="auto"/>
    </w:pPr>
    <w:rPr>
      <w:rFonts w:ascii="Times New Roman" w:hAnsi="Times New Roman"/>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5386"/>
    <w:pPr>
      <w:spacing w:after="0" w:line="240" w:lineRule="auto"/>
    </w:pPr>
    <w:rPr>
      <w:rFonts w:ascii=".VnTime" w:eastAsia="Times New Roman" w:hAnsi=".VnTime" w:cs="Times New Roman"/>
      <w:szCs w:val="20"/>
    </w:rPr>
  </w:style>
  <w:style w:type="paragraph" w:styleId="Heading1">
    <w:name w:val="heading 1"/>
    <w:basedOn w:val="Normal"/>
    <w:next w:val="Normal"/>
    <w:link w:val="Heading1Char"/>
    <w:qFormat/>
    <w:rsid w:val="00315386"/>
    <w:pPr>
      <w:keepNext/>
      <w:jc w:val="right"/>
      <w:outlineLvl w:val="0"/>
    </w:pPr>
    <w:rPr>
      <w:i/>
      <w:sz w:val="24"/>
    </w:rPr>
  </w:style>
  <w:style w:type="paragraph" w:styleId="Heading2">
    <w:name w:val="heading 2"/>
    <w:basedOn w:val="Normal"/>
    <w:next w:val="Normal"/>
    <w:link w:val="Heading2Char"/>
    <w:qFormat/>
    <w:rsid w:val="00315386"/>
    <w:pPr>
      <w:keepNext/>
      <w:spacing w:line="360" w:lineRule="auto"/>
      <w:outlineLvl w:val="1"/>
    </w:pPr>
    <w:rPr>
      <w:rFonts w:ascii=".VnAvantH" w:hAnsi=".VnAvantH"/>
      <w:b/>
      <w:color w:val="FF0000"/>
      <w:sz w:val="22"/>
    </w:rPr>
  </w:style>
  <w:style w:type="paragraph" w:styleId="Heading3">
    <w:name w:val="heading 3"/>
    <w:basedOn w:val="Normal"/>
    <w:next w:val="Normal"/>
    <w:link w:val="Heading3Char"/>
    <w:qFormat/>
    <w:rsid w:val="00315386"/>
    <w:pPr>
      <w:keepNext/>
      <w:outlineLvl w:val="2"/>
    </w:pPr>
    <w:rPr>
      <w:b/>
    </w:rPr>
  </w:style>
  <w:style w:type="paragraph" w:styleId="Heading4">
    <w:name w:val="heading 4"/>
    <w:basedOn w:val="Normal"/>
    <w:next w:val="Normal"/>
    <w:link w:val="Heading4Char"/>
    <w:qFormat/>
    <w:rsid w:val="00315386"/>
    <w:pPr>
      <w:keepNext/>
      <w:spacing w:line="348" w:lineRule="auto"/>
      <w:jc w:val="center"/>
      <w:outlineLvl w:val="3"/>
    </w:pPr>
    <w:rPr>
      <w:rFonts w:ascii=".VnAvantH" w:hAnsi=".VnAvantH"/>
      <w:b/>
      <w:sz w:val="24"/>
    </w:rPr>
  </w:style>
  <w:style w:type="paragraph" w:styleId="Heading5">
    <w:name w:val="heading 5"/>
    <w:basedOn w:val="Normal"/>
    <w:next w:val="Normal"/>
    <w:link w:val="Heading5Char"/>
    <w:qFormat/>
    <w:rsid w:val="00315386"/>
    <w:pPr>
      <w:spacing w:before="240" w:after="60"/>
      <w:outlineLvl w:val="4"/>
    </w:pPr>
    <w:rPr>
      <w:b/>
      <w:bCs/>
      <w:i/>
      <w:iCs/>
      <w:sz w:val="26"/>
      <w:szCs w:val="26"/>
    </w:rPr>
  </w:style>
  <w:style w:type="paragraph" w:styleId="Heading6">
    <w:name w:val="heading 6"/>
    <w:basedOn w:val="Normal"/>
    <w:next w:val="Normal"/>
    <w:link w:val="Heading6Char"/>
    <w:qFormat/>
    <w:rsid w:val="00315386"/>
    <w:pPr>
      <w:keepNext/>
      <w:spacing w:line="360" w:lineRule="auto"/>
      <w:jc w:val="both"/>
      <w:outlineLvl w:val="5"/>
    </w:pPr>
    <w:rPr>
      <w:i/>
    </w:rPr>
  </w:style>
  <w:style w:type="paragraph" w:styleId="Heading7">
    <w:name w:val="heading 7"/>
    <w:basedOn w:val="Normal"/>
    <w:next w:val="Normal"/>
    <w:link w:val="Heading7Char"/>
    <w:qFormat/>
    <w:rsid w:val="00315386"/>
    <w:pPr>
      <w:keepNext/>
      <w:spacing w:line="360" w:lineRule="auto"/>
      <w:jc w:val="both"/>
      <w:outlineLvl w:val="6"/>
    </w:pPr>
    <w:rPr>
      <w:b/>
      <w:bCs/>
    </w:rPr>
  </w:style>
  <w:style w:type="paragraph" w:styleId="Heading8">
    <w:name w:val="heading 8"/>
    <w:basedOn w:val="Normal"/>
    <w:next w:val="Normal"/>
    <w:link w:val="Heading8Char"/>
    <w:qFormat/>
    <w:rsid w:val="00315386"/>
    <w:pPr>
      <w:keepNext/>
      <w:spacing w:line="300" w:lineRule="auto"/>
      <w:ind w:left="2160" w:firstLine="720"/>
      <w:jc w:val="both"/>
      <w:outlineLvl w:val="7"/>
    </w:pPr>
    <w:rPr>
      <w:rFonts w:ascii=".VnAvantH" w:hAnsi=".VnAvantH"/>
      <w:b/>
      <w:color w:val="000000"/>
      <w:szCs w:val="28"/>
    </w:rPr>
  </w:style>
  <w:style w:type="paragraph" w:styleId="Heading9">
    <w:name w:val="heading 9"/>
    <w:basedOn w:val="Normal"/>
    <w:next w:val="Normal"/>
    <w:link w:val="Heading9Char"/>
    <w:qFormat/>
    <w:rsid w:val="00315386"/>
    <w:pPr>
      <w:keepNext/>
      <w:spacing w:line="293" w:lineRule="auto"/>
      <w:jc w:val="both"/>
      <w:outlineLvl w:val="8"/>
    </w:pPr>
    <w:rPr>
      <w:b/>
      <w:bCs/>
      <w:i/>
      <w:iCs/>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15386"/>
    <w:rPr>
      <w:rFonts w:ascii=".VnTime" w:eastAsia="Times New Roman" w:hAnsi=".VnTime" w:cs="Times New Roman"/>
      <w:i/>
      <w:sz w:val="24"/>
      <w:szCs w:val="20"/>
    </w:rPr>
  </w:style>
  <w:style w:type="character" w:customStyle="1" w:styleId="Heading2Char">
    <w:name w:val="Heading 2 Char"/>
    <w:basedOn w:val="DefaultParagraphFont"/>
    <w:link w:val="Heading2"/>
    <w:rsid w:val="00315386"/>
    <w:rPr>
      <w:rFonts w:ascii=".VnAvantH" w:eastAsia="Times New Roman" w:hAnsi=".VnAvantH" w:cs="Times New Roman"/>
      <w:b/>
      <w:color w:val="FF0000"/>
      <w:sz w:val="22"/>
      <w:szCs w:val="20"/>
    </w:rPr>
  </w:style>
  <w:style w:type="character" w:customStyle="1" w:styleId="Heading3Char">
    <w:name w:val="Heading 3 Char"/>
    <w:basedOn w:val="DefaultParagraphFont"/>
    <w:link w:val="Heading3"/>
    <w:rsid w:val="00315386"/>
    <w:rPr>
      <w:rFonts w:ascii=".VnTime" w:eastAsia="Times New Roman" w:hAnsi=".VnTime" w:cs="Times New Roman"/>
      <w:b/>
      <w:szCs w:val="20"/>
    </w:rPr>
  </w:style>
  <w:style w:type="character" w:customStyle="1" w:styleId="Heading4Char">
    <w:name w:val="Heading 4 Char"/>
    <w:basedOn w:val="DefaultParagraphFont"/>
    <w:link w:val="Heading4"/>
    <w:rsid w:val="00315386"/>
    <w:rPr>
      <w:rFonts w:ascii=".VnAvantH" w:eastAsia="Times New Roman" w:hAnsi=".VnAvantH" w:cs="Times New Roman"/>
      <w:b/>
      <w:sz w:val="24"/>
      <w:szCs w:val="20"/>
    </w:rPr>
  </w:style>
  <w:style w:type="character" w:customStyle="1" w:styleId="Heading5Char">
    <w:name w:val="Heading 5 Char"/>
    <w:basedOn w:val="DefaultParagraphFont"/>
    <w:link w:val="Heading5"/>
    <w:rsid w:val="00315386"/>
    <w:rPr>
      <w:rFonts w:ascii=".VnTime" w:eastAsia="Times New Roman" w:hAnsi=".VnTime" w:cs="Times New Roman"/>
      <w:b/>
      <w:bCs/>
      <w:i/>
      <w:iCs/>
      <w:sz w:val="26"/>
      <w:szCs w:val="26"/>
    </w:rPr>
  </w:style>
  <w:style w:type="character" w:customStyle="1" w:styleId="Heading6Char">
    <w:name w:val="Heading 6 Char"/>
    <w:basedOn w:val="DefaultParagraphFont"/>
    <w:link w:val="Heading6"/>
    <w:rsid w:val="00315386"/>
    <w:rPr>
      <w:rFonts w:ascii=".VnTime" w:eastAsia="Times New Roman" w:hAnsi=".VnTime" w:cs="Times New Roman"/>
      <w:i/>
      <w:szCs w:val="20"/>
    </w:rPr>
  </w:style>
  <w:style w:type="character" w:customStyle="1" w:styleId="Heading7Char">
    <w:name w:val="Heading 7 Char"/>
    <w:basedOn w:val="DefaultParagraphFont"/>
    <w:link w:val="Heading7"/>
    <w:rsid w:val="00315386"/>
    <w:rPr>
      <w:rFonts w:ascii=".VnTime" w:eastAsia="Times New Roman" w:hAnsi=".VnTime" w:cs="Times New Roman"/>
      <w:b/>
      <w:bCs/>
      <w:szCs w:val="20"/>
    </w:rPr>
  </w:style>
  <w:style w:type="character" w:customStyle="1" w:styleId="Heading8Char">
    <w:name w:val="Heading 8 Char"/>
    <w:basedOn w:val="DefaultParagraphFont"/>
    <w:link w:val="Heading8"/>
    <w:rsid w:val="00315386"/>
    <w:rPr>
      <w:rFonts w:ascii=".VnAvantH" w:eastAsia="Times New Roman" w:hAnsi=".VnAvantH" w:cs="Times New Roman"/>
      <w:b/>
      <w:color w:val="000000"/>
      <w:szCs w:val="28"/>
    </w:rPr>
  </w:style>
  <w:style w:type="character" w:customStyle="1" w:styleId="Heading9Char">
    <w:name w:val="Heading 9 Char"/>
    <w:basedOn w:val="DefaultParagraphFont"/>
    <w:link w:val="Heading9"/>
    <w:rsid w:val="00315386"/>
    <w:rPr>
      <w:rFonts w:ascii=".VnTime" w:eastAsia="Times New Roman" w:hAnsi=".VnTime" w:cs="Times New Roman"/>
      <w:b/>
      <w:bCs/>
      <w:i/>
      <w:iCs/>
      <w:color w:val="FF0000"/>
      <w:szCs w:val="20"/>
    </w:rPr>
  </w:style>
  <w:style w:type="character" w:customStyle="1" w:styleId="Vnbnnidung">
    <w:name w:val="Văn bản nội dung"/>
    <w:rsid w:val="00315386"/>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vi-VN"/>
    </w:rPr>
  </w:style>
  <w:style w:type="character" w:customStyle="1" w:styleId="BalloonTextChar">
    <w:name w:val="Balloon Text Char"/>
    <w:link w:val="BalloonText"/>
    <w:rsid w:val="00315386"/>
    <w:rPr>
      <w:rFonts w:ascii="Segoe UI" w:hAnsi="Segoe UI" w:cs="Segoe UI"/>
      <w:sz w:val="18"/>
      <w:szCs w:val="18"/>
    </w:rPr>
  </w:style>
  <w:style w:type="paragraph" w:styleId="BalloonText">
    <w:name w:val="Balloon Text"/>
    <w:basedOn w:val="Normal"/>
    <w:link w:val="BalloonTextChar"/>
    <w:rsid w:val="00315386"/>
    <w:rPr>
      <w:rFonts w:ascii="Segoe UI" w:eastAsiaTheme="minorHAnsi" w:hAnsi="Segoe UI" w:cs="Segoe UI"/>
      <w:sz w:val="18"/>
      <w:szCs w:val="18"/>
    </w:rPr>
  </w:style>
  <w:style w:type="character" w:customStyle="1" w:styleId="BalloonTextChar1">
    <w:name w:val="Balloon Text Char1"/>
    <w:basedOn w:val="DefaultParagraphFont"/>
    <w:uiPriority w:val="99"/>
    <w:semiHidden/>
    <w:rsid w:val="00315386"/>
    <w:rPr>
      <w:rFonts w:ascii="Segoe UI" w:eastAsia="Times New Roman" w:hAnsi="Segoe UI" w:cs="Segoe UI"/>
      <w:sz w:val="18"/>
      <w:szCs w:val="18"/>
    </w:rPr>
  </w:style>
  <w:style w:type="character" w:customStyle="1" w:styleId="BodyTextIndent2Char">
    <w:name w:val="Body Text Indent 2 Char"/>
    <w:link w:val="BodyTextIndent2"/>
    <w:rsid w:val="00315386"/>
    <w:rPr>
      <w:rFonts w:ascii=".VnTime" w:hAnsi=".VnTime"/>
      <w:color w:val="FF0000"/>
    </w:rPr>
  </w:style>
  <w:style w:type="paragraph" w:styleId="BodyTextIndent2">
    <w:name w:val="Body Text Indent 2"/>
    <w:basedOn w:val="Normal"/>
    <w:link w:val="BodyTextIndent2Char"/>
    <w:rsid w:val="00315386"/>
    <w:pPr>
      <w:spacing w:line="360" w:lineRule="auto"/>
      <w:ind w:firstLine="720"/>
      <w:jc w:val="both"/>
    </w:pPr>
    <w:rPr>
      <w:rFonts w:eastAsiaTheme="minorHAnsi" w:cstheme="minorBidi"/>
      <w:color w:val="FF0000"/>
      <w:szCs w:val="22"/>
    </w:rPr>
  </w:style>
  <w:style w:type="character" w:customStyle="1" w:styleId="BodyTextIndent2Char1">
    <w:name w:val="Body Text Indent 2 Char1"/>
    <w:basedOn w:val="DefaultParagraphFont"/>
    <w:uiPriority w:val="99"/>
    <w:semiHidden/>
    <w:rsid w:val="00315386"/>
    <w:rPr>
      <w:rFonts w:ascii=".VnTime" w:eastAsia="Times New Roman" w:hAnsi=".VnTime" w:cs="Times New Roman"/>
      <w:szCs w:val="20"/>
    </w:rPr>
  </w:style>
  <w:style w:type="character" w:customStyle="1" w:styleId="Khc">
    <w:name w:val="Khác_"/>
    <w:link w:val="Khc0"/>
    <w:rsid w:val="00315386"/>
    <w:rPr>
      <w:rFonts w:ascii="Arial" w:eastAsia="Arial" w:hAnsi="Arial" w:cs="Arial"/>
      <w:sz w:val="22"/>
    </w:rPr>
  </w:style>
  <w:style w:type="paragraph" w:customStyle="1" w:styleId="Khc0">
    <w:name w:val="Khác"/>
    <w:basedOn w:val="Normal"/>
    <w:link w:val="Khc"/>
    <w:rsid w:val="00315386"/>
    <w:pPr>
      <w:widowControl w:val="0"/>
      <w:spacing w:after="100" w:line="302" w:lineRule="auto"/>
    </w:pPr>
    <w:rPr>
      <w:rFonts w:ascii="Arial" w:eastAsia="Arial" w:hAnsi="Arial" w:cs="Arial"/>
      <w:sz w:val="22"/>
      <w:szCs w:val="22"/>
    </w:rPr>
  </w:style>
  <w:style w:type="character" w:customStyle="1" w:styleId="FooterChar">
    <w:name w:val="Footer Char"/>
    <w:link w:val="Footer"/>
    <w:uiPriority w:val="99"/>
    <w:rsid w:val="00315386"/>
    <w:rPr>
      <w:rFonts w:ascii=".VnTime" w:hAnsi=".VnTime"/>
    </w:rPr>
  </w:style>
  <w:style w:type="paragraph" w:styleId="Footer">
    <w:name w:val="footer"/>
    <w:basedOn w:val="Normal"/>
    <w:link w:val="FooterChar"/>
    <w:uiPriority w:val="99"/>
    <w:rsid w:val="00315386"/>
    <w:pPr>
      <w:tabs>
        <w:tab w:val="center" w:pos="4320"/>
        <w:tab w:val="right" w:pos="8640"/>
      </w:tabs>
    </w:pPr>
    <w:rPr>
      <w:rFonts w:eastAsiaTheme="minorHAnsi" w:cstheme="minorBidi"/>
      <w:szCs w:val="22"/>
    </w:rPr>
  </w:style>
  <w:style w:type="character" w:customStyle="1" w:styleId="FooterChar1">
    <w:name w:val="Footer Char1"/>
    <w:basedOn w:val="DefaultParagraphFont"/>
    <w:uiPriority w:val="99"/>
    <w:semiHidden/>
    <w:rsid w:val="00315386"/>
    <w:rPr>
      <w:rFonts w:ascii=".VnTime" w:eastAsia="Times New Roman" w:hAnsi=".VnTime" w:cs="Times New Roman"/>
      <w:szCs w:val="20"/>
    </w:rPr>
  </w:style>
  <w:style w:type="character" w:customStyle="1" w:styleId="Tiu1">
    <w:name w:val="Tiêu đề #1_"/>
    <w:link w:val="Tiu10"/>
    <w:rsid w:val="00315386"/>
    <w:rPr>
      <w:b/>
      <w:bCs/>
      <w:sz w:val="32"/>
      <w:szCs w:val="32"/>
      <w:shd w:val="clear" w:color="auto" w:fill="FFFFFF"/>
    </w:rPr>
  </w:style>
  <w:style w:type="paragraph" w:customStyle="1" w:styleId="Tiu10">
    <w:name w:val="Tiêu đề #1"/>
    <w:basedOn w:val="Normal"/>
    <w:link w:val="Tiu1"/>
    <w:rsid w:val="00315386"/>
    <w:pPr>
      <w:widowControl w:val="0"/>
      <w:shd w:val="clear" w:color="auto" w:fill="FFFFFF"/>
      <w:spacing w:after="480" w:line="0" w:lineRule="atLeast"/>
      <w:outlineLvl w:val="0"/>
    </w:pPr>
    <w:rPr>
      <w:rFonts w:ascii="Times New Roman" w:eastAsiaTheme="minorHAnsi" w:hAnsi="Times New Roman" w:cstheme="minorBidi"/>
      <w:b/>
      <w:bCs/>
      <w:sz w:val="32"/>
      <w:szCs w:val="32"/>
      <w:shd w:val="clear" w:color="auto" w:fill="FFFFFF"/>
    </w:rPr>
  </w:style>
  <w:style w:type="character" w:customStyle="1" w:styleId="Vnbnnidung2">
    <w:name w:val="Văn bản nội dung (2)_"/>
    <w:link w:val="Vnbnnidung20"/>
    <w:rsid w:val="00315386"/>
    <w:rPr>
      <w:b/>
      <w:bCs/>
      <w:sz w:val="27"/>
      <w:szCs w:val="27"/>
      <w:shd w:val="clear" w:color="auto" w:fill="FFFFFF"/>
    </w:rPr>
  </w:style>
  <w:style w:type="paragraph" w:customStyle="1" w:styleId="Vnbnnidung20">
    <w:name w:val="Văn bản nội dung (2)"/>
    <w:basedOn w:val="Normal"/>
    <w:link w:val="Vnbnnidung2"/>
    <w:rsid w:val="00315386"/>
    <w:pPr>
      <w:widowControl w:val="0"/>
      <w:shd w:val="clear" w:color="auto" w:fill="FFFFFF"/>
      <w:spacing w:before="480" w:line="703" w:lineRule="exact"/>
      <w:jc w:val="both"/>
    </w:pPr>
    <w:rPr>
      <w:rFonts w:ascii="Times New Roman" w:eastAsiaTheme="minorHAnsi" w:hAnsi="Times New Roman" w:cstheme="minorBidi"/>
      <w:b/>
      <w:bCs/>
      <w:sz w:val="27"/>
      <w:szCs w:val="27"/>
      <w:shd w:val="clear" w:color="auto" w:fill="FFFFFF"/>
    </w:rPr>
  </w:style>
  <w:style w:type="character" w:customStyle="1" w:styleId="Chthchbng">
    <w:name w:val="Chú thích bảng_"/>
    <w:link w:val="Chthchbng0"/>
    <w:rsid w:val="00315386"/>
    <w:rPr>
      <w:b/>
      <w:bCs/>
      <w:shd w:val="clear" w:color="auto" w:fill="FFFFFF"/>
    </w:rPr>
  </w:style>
  <w:style w:type="paragraph" w:customStyle="1" w:styleId="Chthchbng0">
    <w:name w:val="Chú thích bảng"/>
    <w:basedOn w:val="Normal"/>
    <w:link w:val="Chthchbng"/>
    <w:rsid w:val="00315386"/>
    <w:pPr>
      <w:widowControl w:val="0"/>
      <w:shd w:val="clear" w:color="auto" w:fill="FFFFFF"/>
      <w:spacing w:line="0" w:lineRule="atLeast"/>
    </w:pPr>
    <w:rPr>
      <w:rFonts w:ascii="Times New Roman" w:eastAsiaTheme="minorHAnsi" w:hAnsi="Times New Roman" w:cstheme="minorBidi"/>
      <w:b/>
      <w:bCs/>
      <w:szCs w:val="22"/>
      <w:shd w:val="clear" w:color="auto" w:fill="FFFFFF"/>
    </w:rPr>
  </w:style>
  <w:style w:type="character" w:customStyle="1" w:styleId="apple-converted-space">
    <w:name w:val="apple-converted-space"/>
    <w:basedOn w:val="DefaultParagraphFont"/>
    <w:rsid w:val="00315386"/>
  </w:style>
  <w:style w:type="character" w:customStyle="1" w:styleId="Vnbnnidung0">
    <w:name w:val="Văn bản nội dung_"/>
    <w:uiPriority w:val="99"/>
    <w:rsid w:val="00315386"/>
    <w:rPr>
      <w:rFonts w:ascii="Times New Roman" w:eastAsia="Times New Roman" w:hAnsi="Times New Roman" w:cs="Times New Roman"/>
      <w:b w:val="0"/>
      <w:bCs w:val="0"/>
      <w:i w:val="0"/>
      <w:iCs w:val="0"/>
      <w:smallCaps w:val="0"/>
      <w:strike w:val="0"/>
      <w:u w:val="none"/>
    </w:rPr>
  </w:style>
  <w:style w:type="character" w:customStyle="1" w:styleId="bac-bullet01Char1">
    <w:name w:val="bac-bullet01 Char1"/>
    <w:link w:val="bac-bullet01"/>
    <w:locked/>
    <w:rsid w:val="00315386"/>
    <w:rPr>
      <w:rFonts w:ascii="Arial" w:eastAsia="MS Mincho" w:hAnsi="Arial"/>
      <w:sz w:val="24"/>
      <w:szCs w:val="24"/>
      <w:lang w:val="en-GB" w:eastAsia="ja-JP"/>
    </w:rPr>
  </w:style>
  <w:style w:type="paragraph" w:customStyle="1" w:styleId="bac-bullet01">
    <w:name w:val="bac-bullet01"/>
    <w:basedOn w:val="Normal"/>
    <w:link w:val="bac-bullet01Char1"/>
    <w:qFormat/>
    <w:rsid w:val="00315386"/>
    <w:pPr>
      <w:numPr>
        <w:numId w:val="4"/>
      </w:numPr>
      <w:spacing w:before="120"/>
      <w:jc w:val="both"/>
    </w:pPr>
    <w:rPr>
      <w:rFonts w:ascii="Arial" w:eastAsia="MS Mincho" w:hAnsi="Arial" w:cstheme="minorBidi"/>
      <w:sz w:val="24"/>
      <w:szCs w:val="24"/>
      <w:lang w:val="en-GB" w:eastAsia="ja-JP"/>
    </w:rPr>
  </w:style>
  <w:style w:type="character" w:customStyle="1" w:styleId="Tiu2">
    <w:name w:val="Tiêu đề #2_"/>
    <w:link w:val="Tiu20"/>
    <w:rsid w:val="00315386"/>
    <w:rPr>
      <w:b/>
      <w:bCs/>
      <w:shd w:val="clear" w:color="auto" w:fill="FFFFFF"/>
    </w:rPr>
  </w:style>
  <w:style w:type="paragraph" w:customStyle="1" w:styleId="Tiu20">
    <w:name w:val="Tiêu đề #2"/>
    <w:basedOn w:val="Normal"/>
    <w:link w:val="Tiu2"/>
    <w:rsid w:val="00315386"/>
    <w:pPr>
      <w:widowControl w:val="0"/>
      <w:shd w:val="clear" w:color="auto" w:fill="FFFFFF"/>
      <w:spacing w:after="120" w:line="0" w:lineRule="atLeast"/>
      <w:jc w:val="both"/>
      <w:outlineLvl w:val="1"/>
    </w:pPr>
    <w:rPr>
      <w:rFonts w:ascii="Times New Roman" w:eastAsiaTheme="minorHAnsi" w:hAnsi="Times New Roman" w:cstheme="minorBidi"/>
      <w:b/>
      <w:bCs/>
      <w:szCs w:val="22"/>
      <w:shd w:val="clear" w:color="auto" w:fill="FFFFFF"/>
    </w:rPr>
  </w:style>
  <w:style w:type="character" w:styleId="PageNumber">
    <w:name w:val="page number"/>
    <w:basedOn w:val="DefaultParagraphFont"/>
    <w:rsid w:val="00315386"/>
  </w:style>
  <w:style w:type="character" w:styleId="FollowedHyperlink">
    <w:name w:val="FollowedHyperlink"/>
    <w:uiPriority w:val="99"/>
    <w:unhideWhenUsed/>
    <w:rsid w:val="00315386"/>
    <w:rPr>
      <w:color w:val="800080"/>
      <w:u w:val="single"/>
    </w:rPr>
  </w:style>
  <w:style w:type="character" w:customStyle="1" w:styleId="bac-heading2Char">
    <w:name w:val="bac-heading2 Char"/>
    <w:link w:val="bac-heading2"/>
    <w:rsid w:val="00315386"/>
    <w:rPr>
      <w:rFonts w:ascii="Arial" w:eastAsia="MS Mincho" w:hAnsi="Arial"/>
      <w:b/>
      <w:kern w:val="28"/>
      <w:sz w:val="26"/>
      <w:szCs w:val="24"/>
      <w:lang w:val="vi-VN"/>
    </w:rPr>
  </w:style>
  <w:style w:type="paragraph" w:customStyle="1" w:styleId="bac-heading2">
    <w:name w:val="bac-heading2"/>
    <w:next w:val="Normal"/>
    <w:link w:val="bac-heading2Char"/>
    <w:qFormat/>
    <w:rsid w:val="00315386"/>
    <w:pPr>
      <w:keepNext/>
      <w:keepLines/>
      <w:numPr>
        <w:ilvl w:val="1"/>
        <w:numId w:val="2"/>
      </w:numPr>
      <w:tabs>
        <w:tab w:val="left" w:pos="720"/>
      </w:tabs>
      <w:spacing w:before="120" w:after="120" w:line="240" w:lineRule="auto"/>
      <w:outlineLvl w:val="1"/>
    </w:pPr>
    <w:rPr>
      <w:rFonts w:ascii="Arial" w:eastAsia="MS Mincho" w:hAnsi="Arial"/>
      <w:b/>
      <w:kern w:val="28"/>
      <w:sz w:val="26"/>
      <w:szCs w:val="24"/>
      <w:lang w:val="vi-VN"/>
    </w:rPr>
  </w:style>
  <w:style w:type="character" w:customStyle="1" w:styleId="VnbnnidungInm">
    <w:name w:val="Văn bản nội dung + In đậm"/>
    <w:rsid w:val="00315386"/>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5">
    <w:name w:val="Văn bản nội dung (5)_"/>
    <w:link w:val="Vnbnnidung50"/>
    <w:rsid w:val="00315386"/>
    <w:rPr>
      <w:i/>
      <w:iCs/>
      <w:shd w:val="clear" w:color="auto" w:fill="FFFFFF"/>
    </w:rPr>
  </w:style>
  <w:style w:type="paragraph" w:customStyle="1" w:styleId="Vnbnnidung50">
    <w:name w:val="Văn bản nội dung (5)"/>
    <w:basedOn w:val="Normal"/>
    <w:link w:val="Vnbnnidung5"/>
    <w:rsid w:val="00315386"/>
    <w:pPr>
      <w:widowControl w:val="0"/>
      <w:shd w:val="clear" w:color="auto" w:fill="FFFFFF"/>
      <w:spacing w:line="377" w:lineRule="exact"/>
      <w:jc w:val="both"/>
    </w:pPr>
    <w:rPr>
      <w:rFonts w:ascii="Times New Roman" w:eastAsiaTheme="minorHAnsi" w:hAnsi="Times New Roman" w:cstheme="minorBidi"/>
      <w:i/>
      <w:iCs/>
      <w:szCs w:val="22"/>
      <w:shd w:val="clear" w:color="auto" w:fill="FFFFFF"/>
    </w:rPr>
  </w:style>
  <w:style w:type="character" w:customStyle="1" w:styleId="VnbnnidungInnghing">
    <w:name w:val="Văn bản nội dung + In nghiêng"/>
    <w:rsid w:val="00315386"/>
    <w:rPr>
      <w:rFonts w:ascii="Times New Roman" w:eastAsia="Times New Roman" w:hAnsi="Times New Roman" w:cs="Times New Roman"/>
      <w:b w:val="0"/>
      <w:bCs w:val="0"/>
      <w:i/>
      <w:iCs/>
      <w:smallCaps w:val="0"/>
      <w:strike w:val="0"/>
      <w:color w:val="000000"/>
      <w:spacing w:val="0"/>
      <w:w w:val="100"/>
      <w:position w:val="0"/>
      <w:sz w:val="24"/>
      <w:szCs w:val="24"/>
      <w:u w:val="none"/>
      <w:lang w:val="vi-VN"/>
    </w:rPr>
  </w:style>
  <w:style w:type="character" w:styleId="Hyperlink">
    <w:name w:val="Hyperlink"/>
    <w:uiPriority w:val="99"/>
    <w:rsid w:val="00315386"/>
    <w:rPr>
      <w:color w:val="0000FF"/>
      <w:u w:val="single"/>
    </w:rPr>
  </w:style>
  <w:style w:type="character" w:customStyle="1" w:styleId="TitleChar">
    <w:name w:val="Title Char"/>
    <w:link w:val="Title"/>
    <w:rsid w:val="00315386"/>
    <w:rPr>
      <w:rFonts w:ascii=".VnTimeH" w:hAnsi=".VnTimeH"/>
      <w:b/>
      <w:color w:val="FF0000"/>
      <w:sz w:val="32"/>
    </w:rPr>
  </w:style>
  <w:style w:type="paragraph" w:styleId="Title">
    <w:name w:val="Title"/>
    <w:basedOn w:val="Normal"/>
    <w:link w:val="TitleChar"/>
    <w:qFormat/>
    <w:rsid w:val="00315386"/>
    <w:pPr>
      <w:jc w:val="center"/>
    </w:pPr>
    <w:rPr>
      <w:rFonts w:ascii=".VnTimeH" w:eastAsiaTheme="minorHAnsi" w:hAnsi=".VnTimeH" w:cstheme="minorBidi"/>
      <w:b/>
      <w:color w:val="FF0000"/>
      <w:sz w:val="32"/>
      <w:szCs w:val="22"/>
    </w:rPr>
  </w:style>
  <w:style w:type="character" w:customStyle="1" w:styleId="TitleChar1">
    <w:name w:val="Title Char1"/>
    <w:basedOn w:val="DefaultParagraphFont"/>
    <w:uiPriority w:val="10"/>
    <w:rsid w:val="00315386"/>
    <w:rPr>
      <w:rFonts w:asciiTheme="majorHAnsi" w:eastAsiaTheme="majorEastAsia" w:hAnsiTheme="majorHAnsi" w:cstheme="majorBidi"/>
      <w:spacing w:val="-10"/>
      <w:kern w:val="28"/>
      <w:sz w:val="56"/>
      <w:szCs w:val="56"/>
    </w:rPr>
  </w:style>
  <w:style w:type="character" w:styleId="Emphasis">
    <w:name w:val="Emphasis"/>
    <w:qFormat/>
    <w:rsid w:val="00315386"/>
    <w:rPr>
      <w:i/>
      <w:iCs/>
    </w:rPr>
  </w:style>
  <w:style w:type="character" w:styleId="Strong">
    <w:name w:val="Strong"/>
    <w:qFormat/>
    <w:rsid w:val="00315386"/>
    <w:rPr>
      <w:b/>
      <w:bCs/>
    </w:rPr>
  </w:style>
  <w:style w:type="paragraph" w:customStyle="1" w:styleId="xl82">
    <w:name w:val="xl82"/>
    <w:basedOn w:val="Normal"/>
    <w:rsid w:val="00315386"/>
    <w:pPr>
      <w:pBdr>
        <w:top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rPr>
  </w:style>
  <w:style w:type="paragraph" w:styleId="TOCHeading">
    <w:name w:val="TOC Heading"/>
    <w:basedOn w:val="Heading1"/>
    <w:next w:val="Normal"/>
    <w:uiPriority w:val="39"/>
    <w:qFormat/>
    <w:rsid w:val="00315386"/>
    <w:pPr>
      <w:spacing w:before="240" w:after="60"/>
      <w:jc w:val="left"/>
      <w:outlineLvl w:val="9"/>
    </w:pPr>
    <w:rPr>
      <w:rFonts w:ascii="Calibri Light" w:hAnsi="Calibri Light"/>
      <w:b/>
      <w:bCs/>
      <w:i w:val="0"/>
      <w:kern w:val="32"/>
      <w:sz w:val="32"/>
      <w:szCs w:val="32"/>
    </w:rPr>
  </w:style>
  <w:style w:type="paragraph" w:customStyle="1" w:styleId="Char2CharCharCharCharCharCharCharCharCharCharCharCharCharCharCharCharChar1CharCharCharCharCharCharChar">
    <w:name w:val="Char2 Char Char Char Char Char Char Char Char Char Char Char Char Char Char Char Char Char1 Char Char Char Char Char Char Char"/>
    <w:basedOn w:val="Normal"/>
    <w:rsid w:val="00315386"/>
    <w:pPr>
      <w:spacing w:after="160" w:line="240" w:lineRule="exact"/>
    </w:pPr>
    <w:rPr>
      <w:rFonts w:ascii="Times New Roman" w:hAnsi="Times New Roman" w:cs="Arial"/>
      <w:sz w:val="20"/>
    </w:rPr>
  </w:style>
  <w:style w:type="paragraph" w:customStyle="1" w:styleId="Style2">
    <w:name w:val="Style2"/>
    <w:basedOn w:val="Heading2"/>
    <w:rsid w:val="00315386"/>
    <w:pPr>
      <w:widowControl w:val="0"/>
      <w:numPr>
        <w:ilvl w:val="1"/>
      </w:numPr>
      <w:tabs>
        <w:tab w:val="left" w:pos="576"/>
      </w:tabs>
      <w:spacing w:after="100" w:afterAutospacing="1" w:line="300" w:lineRule="auto"/>
      <w:jc w:val="both"/>
    </w:pPr>
    <w:rPr>
      <w:rFonts w:ascii=".VnTime" w:hAnsi=".VnTime"/>
      <w:color w:val="auto"/>
      <w:sz w:val="28"/>
      <w:szCs w:val="28"/>
    </w:rPr>
  </w:style>
  <w:style w:type="paragraph" w:customStyle="1" w:styleId="xl80">
    <w:name w:val="xl80"/>
    <w:basedOn w:val="Normal"/>
    <w:rsid w:val="00315386"/>
    <w:pPr>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b/>
      <w:bCs/>
      <w:sz w:val="24"/>
      <w:szCs w:val="24"/>
    </w:rPr>
  </w:style>
  <w:style w:type="paragraph" w:customStyle="1" w:styleId="xl86">
    <w:name w:val="xl86"/>
    <w:basedOn w:val="Normal"/>
    <w:rsid w:val="0031538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84">
    <w:name w:val="xl84"/>
    <w:basedOn w:val="Normal"/>
    <w:rsid w:val="00315386"/>
    <w:pPr>
      <w:pBdr>
        <w:left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92">
    <w:name w:val="xl92"/>
    <w:basedOn w:val="Normal"/>
    <w:rsid w:val="0031538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70">
    <w:name w:val="xl70"/>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90">
    <w:name w:val="xl90"/>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91">
    <w:name w:val="xl91"/>
    <w:basedOn w:val="Normal"/>
    <w:rsid w:val="0031538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89">
    <w:name w:val="xl89"/>
    <w:basedOn w:val="Normal"/>
    <w:rsid w:val="00315386"/>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Times New Roman" w:hAnsi="Times New Roman"/>
      <w:b/>
      <w:bCs/>
      <w:szCs w:val="28"/>
    </w:rPr>
  </w:style>
  <w:style w:type="paragraph" w:customStyle="1" w:styleId="xl88">
    <w:name w:val="xl88"/>
    <w:basedOn w:val="Normal"/>
    <w:rsid w:val="00315386"/>
    <w:pPr>
      <w:numPr>
        <w:numId w:val="1"/>
      </w:numPr>
      <w:pBdr>
        <w:left w:val="single" w:sz="4" w:space="0" w:color="auto"/>
        <w:bottom w:val="single" w:sz="4" w:space="0" w:color="auto"/>
        <w:right w:val="single" w:sz="4" w:space="0" w:color="auto"/>
      </w:pBdr>
      <w:tabs>
        <w:tab w:val="clear" w:pos="284"/>
      </w:tabs>
      <w:spacing w:before="100" w:beforeAutospacing="1" w:after="100" w:afterAutospacing="1"/>
      <w:ind w:left="0" w:firstLine="0"/>
      <w:jc w:val="center"/>
      <w:textAlignment w:val="center"/>
    </w:pPr>
    <w:rPr>
      <w:rFonts w:ascii="Times New Roman" w:hAnsi="Times New Roman"/>
      <w:b/>
      <w:bCs/>
      <w:sz w:val="24"/>
      <w:szCs w:val="24"/>
    </w:rPr>
  </w:style>
  <w:style w:type="paragraph" w:customStyle="1" w:styleId="xl74">
    <w:name w:val="xl74"/>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szCs w:val="24"/>
    </w:rPr>
  </w:style>
  <w:style w:type="paragraph" w:customStyle="1" w:styleId="xl69">
    <w:name w:val="xl69"/>
    <w:basedOn w:val="Normal"/>
    <w:rsid w:val="00315386"/>
    <w:pPr>
      <w:spacing w:before="100" w:beforeAutospacing="1" w:after="100" w:afterAutospacing="1"/>
    </w:pPr>
    <w:rPr>
      <w:rFonts w:ascii="Times New Roman" w:hAnsi="Times New Roman"/>
      <w:b/>
      <w:bCs/>
      <w:sz w:val="24"/>
      <w:szCs w:val="24"/>
    </w:rPr>
  </w:style>
  <w:style w:type="paragraph" w:customStyle="1" w:styleId="a">
    <w:name w:val="報告書　９ポ"/>
    <w:basedOn w:val="Normal"/>
    <w:rsid w:val="00315386"/>
    <w:pPr>
      <w:widowControl w:val="0"/>
      <w:autoSpaceDE w:val="0"/>
      <w:autoSpaceDN w:val="0"/>
      <w:spacing w:line="240" w:lineRule="exact"/>
      <w:jc w:val="both"/>
    </w:pPr>
    <w:rPr>
      <w:rFonts w:ascii="MS Mincho" w:eastAsia="MS Mincho" w:hAnsi="Century"/>
      <w:kern w:val="2"/>
      <w:sz w:val="18"/>
      <w:lang w:eastAsia="ja-JP"/>
    </w:rPr>
  </w:style>
  <w:style w:type="paragraph" w:customStyle="1" w:styleId="xl85">
    <w:name w:val="xl85"/>
    <w:basedOn w:val="Normal"/>
    <w:rsid w:val="0031538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67">
    <w:name w:val="xl67"/>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71">
    <w:name w:val="xl71"/>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styleId="Header">
    <w:name w:val="header"/>
    <w:basedOn w:val="Normal"/>
    <w:link w:val="HeaderChar"/>
    <w:uiPriority w:val="99"/>
    <w:rsid w:val="00315386"/>
    <w:pPr>
      <w:tabs>
        <w:tab w:val="center" w:pos="4320"/>
        <w:tab w:val="right" w:pos="8640"/>
      </w:tabs>
    </w:pPr>
  </w:style>
  <w:style w:type="character" w:customStyle="1" w:styleId="HeaderChar">
    <w:name w:val="Header Char"/>
    <w:basedOn w:val="DefaultParagraphFont"/>
    <w:link w:val="Header"/>
    <w:uiPriority w:val="99"/>
    <w:rsid w:val="00315386"/>
    <w:rPr>
      <w:rFonts w:ascii=".VnTime" w:eastAsia="Times New Roman" w:hAnsi=".VnTime" w:cs="Times New Roman"/>
      <w:szCs w:val="20"/>
    </w:rPr>
  </w:style>
  <w:style w:type="paragraph" w:customStyle="1" w:styleId="xl76">
    <w:name w:val="xl76"/>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sz w:val="24"/>
      <w:szCs w:val="24"/>
    </w:rPr>
  </w:style>
  <w:style w:type="paragraph" w:customStyle="1" w:styleId="xl73">
    <w:name w:val="xl73"/>
    <w:basedOn w:val="Normal"/>
    <w:rsid w:val="00315386"/>
    <w:pPr>
      <w:numPr>
        <w:numId w:val="3"/>
      </w:numPr>
      <w:pBdr>
        <w:top w:val="single" w:sz="4" w:space="0" w:color="auto"/>
        <w:left w:val="single" w:sz="4" w:space="0" w:color="auto"/>
        <w:bottom w:val="single" w:sz="4" w:space="0" w:color="auto"/>
        <w:right w:val="single" w:sz="4" w:space="0" w:color="auto"/>
      </w:pBdr>
      <w:tabs>
        <w:tab w:val="clear" w:pos="567"/>
      </w:tabs>
      <w:spacing w:before="100" w:beforeAutospacing="1" w:after="100" w:afterAutospacing="1"/>
      <w:ind w:left="0" w:firstLine="0"/>
      <w:jc w:val="center"/>
      <w:textAlignment w:val="center"/>
    </w:pPr>
    <w:rPr>
      <w:rFonts w:ascii="Times New Roman" w:hAnsi="Times New Roman"/>
      <w:b/>
      <w:bCs/>
      <w:sz w:val="24"/>
      <w:szCs w:val="24"/>
    </w:rPr>
  </w:style>
  <w:style w:type="paragraph" w:customStyle="1" w:styleId="D">
    <w:name w:val="D"/>
    <w:basedOn w:val="Normal"/>
    <w:rsid w:val="00315386"/>
    <w:pPr>
      <w:tabs>
        <w:tab w:val="left" w:pos="284"/>
      </w:tabs>
      <w:spacing w:before="80" w:after="80" w:line="276" w:lineRule="auto"/>
      <w:ind w:left="284" w:hanging="284"/>
      <w:jc w:val="both"/>
    </w:pPr>
    <w:rPr>
      <w:rFonts w:ascii=".VnArial" w:hAnsi=".VnArial"/>
      <w:sz w:val="24"/>
      <w:szCs w:val="24"/>
    </w:rPr>
  </w:style>
  <w:style w:type="paragraph" w:customStyle="1" w:styleId="xl72">
    <w:name w:val="xl72"/>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styleId="TOC3">
    <w:name w:val="toc 3"/>
    <w:basedOn w:val="Normal"/>
    <w:next w:val="Normal"/>
    <w:rsid w:val="00315386"/>
    <w:pPr>
      <w:ind w:left="560"/>
    </w:pPr>
  </w:style>
  <w:style w:type="paragraph" w:customStyle="1" w:styleId="xl77">
    <w:name w:val="xl77"/>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styleId="TOC2">
    <w:name w:val="toc 2"/>
    <w:basedOn w:val="Normal"/>
    <w:next w:val="Normal"/>
    <w:rsid w:val="00315386"/>
    <w:pPr>
      <w:ind w:left="280"/>
    </w:pPr>
  </w:style>
  <w:style w:type="paragraph" w:customStyle="1" w:styleId="xl79">
    <w:name w:val="xl79"/>
    <w:basedOn w:val="Normal"/>
    <w:rsid w:val="0031538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87">
    <w:name w:val="xl87"/>
    <w:basedOn w:val="Normal"/>
    <w:rsid w:val="00315386"/>
    <w:pPr>
      <w:pBdr>
        <w:left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styleId="BodyText2">
    <w:name w:val="Body Text 2"/>
    <w:basedOn w:val="Normal"/>
    <w:link w:val="BodyText2Char"/>
    <w:rsid w:val="00315386"/>
    <w:pPr>
      <w:spacing w:line="360" w:lineRule="auto"/>
      <w:jc w:val="both"/>
    </w:pPr>
    <w:rPr>
      <w:color w:val="FF0000"/>
    </w:rPr>
  </w:style>
  <w:style w:type="character" w:customStyle="1" w:styleId="BodyText2Char">
    <w:name w:val="Body Text 2 Char"/>
    <w:basedOn w:val="DefaultParagraphFont"/>
    <w:link w:val="BodyText2"/>
    <w:rsid w:val="00315386"/>
    <w:rPr>
      <w:rFonts w:ascii=".VnTime" w:eastAsia="Times New Roman" w:hAnsi=".VnTime" w:cs="Times New Roman"/>
      <w:color w:val="FF0000"/>
      <w:szCs w:val="20"/>
    </w:rPr>
  </w:style>
  <w:style w:type="paragraph" w:customStyle="1" w:styleId="xl83">
    <w:name w:val="xl83"/>
    <w:basedOn w:val="Normal"/>
    <w:rsid w:val="0031538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styleId="TOC1">
    <w:name w:val="toc 1"/>
    <w:basedOn w:val="Normal"/>
    <w:next w:val="Normal"/>
    <w:rsid w:val="00315386"/>
    <w:pPr>
      <w:spacing w:line="312" w:lineRule="auto"/>
      <w:ind w:left="1440"/>
      <w:jc w:val="both"/>
    </w:pPr>
    <w:rPr>
      <w:sz w:val="26"/>
    </w:rPr>
  </w:style>
  <w:style w:type="paragraph" w:customStyle="1" w:styleId="Muc">
    <w:name w:val="Muc +"/>
    <w:basedOn w:val="Normal"/>
    <w:rsid w:val="00315386"/>
    <w:pPr>
      <w:tabs>
        <w:tab w:val="left" w:pos="567"/>
      </w:tabs>
      <w:spacing w:before="40" w:after="40"/>
      <w:ind w:left="567" w:hanging="283"/>
      <w:jc w:val="both"/>
    </w:pPr>
    <w:rPr>
      <w:rFonts w:ascii=".VnArial" w:hAnsi=".VnArial"/>
      <w:color w:val="000000"/>
      <w:sz w:val="26"/>
      <w:lang w:val="en-GB"/>
    </w:rPr>
  </w:style>
  <w:style w:type="paragraph" w:customStyle="1" w:styleId="xl68">
    <w:name w:val="xl68"/>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sz w:val="24"/>
      <w:szCs w:val="24"/>
    </w:rPr>
  </w:style>
  <w:style w:type="character" w:customStyle="1" w:styleId="CommentTextChar">
    <w:name w:val="Comment Text Char"/>
    <w:basedOn w:val="DefaultParagraphFont"/>
    <w:link w:val="CommentText"/>
    <w:semiHidden/>
    <w:rsid w:val="00315386"/>
    <w:rPr>
      <w:rFonts w:ascii=".VnTime" w:eastAsia="Times New Roman" w:hAnsi=".VnTime" w:cs="Times New Roman"/>
      <w:sz w:val="20"/>
      <w:szCs w:val="20"/>
    </w:rPr>
  </w:style>
  <w:style w:type="paragraph" w:styleId="CommentText">
    <w:name w:val="annotation text"/>
    <w:basedOn w:val="Normal"/>
    <w:link w:val="CommentTextChar"/>
    <w:semiHidden/>
    <w:rsid w:val="00315386"/>
    <w:rPr>
      <w:sz w:val="20"/>
    </w:rPr>
  </w:style>
  <w:style w:type="paragraph" w:styleId="Subtitle">
    <w:name w:val="Subtitle"/>
    <w:basedOn w:val="Normal"/>
    <w:link w:val="SubtitleChar"/>
    <w:qFormat/>
    <w:rsid w:val="00315386"/>
    <w:pPr>
      <w:jc w:val="center"/>
    </w:pPr>
    <w:rPr>
      <w:b/>
      <w:color w:val="FF0000"/>
    </w:rPr>
  </w:style>
  <w:style w:type="character" w:customStyle="1" w:styleId="SubtitleChar">
    <w:name w:val="Subtitle Char"/>
    <w:basedOn w:val="DefaultParagraphFont"/>
    <w:link w:val="Subtitle"/>
    <w:rsid w:val="00315386"/>
    <w:rPr>
      <w:rFonts w:ascii=".VnTime" w:eastAsia="Times New Roman" w:hAnsi=".VnTime" w:cs="Times New Roman"/>
      <w:b/>
      <w:color w:val="FF0000"/>
      <w:szCs w:val="20"/>
    </w:rPr>
  </w:style>
  <w:style w:type="paragraph" w:customStyle="1" w:styleId="xl75">
    <w:name w:val="xl75"/>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24"/>
      <w:szCs w:val="24"/>
    </w:rPr>
  </w:style>
  <w:style w:type="paragraph" w:styleId="BodyTextIndent">
    <w:name w:val="Body Text Indent"/>
    <w:basedOn w:val="Normal"/>
    <w:link w:val="BodyTextIndentChar"/>
    <w:rsid w:val="00315386"/>
    <w:pPr>
      <w:ind w:left="720"/>
    </w:pPr>
  </w:style>
  <w:style w:type="character" w:customStyle="1" w:styleId="BodyTextIndentChar">
    <w:name w:val="Body Text Indent Char"/>
    <w:basedOn w:val="DefaultParagraphFont"/>
    <w:link w:val="BodyTextIndent"/>
    <w:rsid w:val="00315386"/>
    <w:rPr>
      <w:rFonts w:ascii=".VnTime" w:eastAsia="Times New Roman" w:hAnsi=".VnTime" w:cs="Times New Roman"/>
      <w:szCs w:val="20"/>
    </w:rPr>
  </w:style>
  <w:style w:type="paragraph" w:customStyle="1" w:styleId="xl81">
    <w:name w:val="xl81"/>
    <w:basedOn w:val="Normal"/>
    <w:rsid w:val="00315386"/>
    <w:pPr>
      <w:pBdr>
        <w:top w:val="single" w:sz="4" w:space="0" w:color="auto"/>
        <w:bottom w:val="single" w:sz="4" w:space="0" w:color="auto"/>
      </w:pBdr>
      <w:spacing w:before="100" w:beforeAutospacing="1" w:after="100" w:afterAutospacing="1"/>
      <w:jc w:val="center"/>
    </w:pPr>
    <w:rPr>
      <w:rFonts w:ascii="Times New Roman" w:hAnsi="Times New Roman"/>
      <w:b/>
      <w:bCs/>
      <w:sz w:val="24"/>
      <w:szCs w:val="24"/>
    </w:rPr>
  </w:style>
  <w:style w:type="paragraph" w:styleId="BodyTextIndent3">
    <w:name w:val="Body Text Indent 3"/>
    <w:basedOn w:val="Normal"/>
    <w:link w:val="BodyTextIndent3Char"/>
    <w:rsid w:val="00315386"/>
    <w:pPr>
      <w:spacing w:line="360" w:lineRule="auto"/>
      <w:ind w:firstLine="720"/>
      <w:jc w:val="both"/>
    </w:pPr>
  </w:style>
  <w:style w:type="character" w:customStyle="1" w:styleId="BodyTextIndent3Char">
    <w:name w:val="Body Text Indent 3 Char"/>
    <w:basedOn w:val="DefaultParagraphFont"/>
    <w:link w:val="BodyTextIndent3"/>
    <w:rsid w:val="00315386"/>
    <w:rPr>
      <w:rFonts w:ascii=".VnTime" w:eastAsia="Times New Roman" w:hAnsi=".VnTime" w:cs="Times New Roman"/>
      <w:szCs w:val="20"/>
    </w:rPr>
  </w:style>
  <w:style w:type="paragraph" w:customStyle="1" w:styleId="Char1CharCharChar1CharCharChar1CharCharCharCharCharChar1CharCharChar">
    <w:name w:val="Char1 Char Char Char1 Char Char Char1 Char Char Char Char Char Char1 Char Char Char"/>
    <w:basedOn w:val="Normal"/>
    <w:rsid w:val="00315386"/>
    <w:pPr>
      <w:spacing w:after="160" w:line="240" w:lineRule="exact"/>
    </w:pPr>
    <w:rPr>
      <w:rFonts w:ascii=".VnAvant" w:eastAsia=".VnTime" w:hAnsi=".VnAvant" w:cs=".VnAvant"/>
      <w:sz w:val="20"/>
    </w:rPr>
  </w:style>
  <w:style w:type="paragraph" w:styleId="BodyText3">
    <w:name w:val="Body Text 3"/>
    <w:basedOn w:val="Normal"/>
    <w:link w:val="BodyText3Char"/>
    <w:rsid w:val="00315386"/>
    <w:rPr>
      <w:b/>
    </w:rPr>
  </w:style>
  <w:style w:type="character" w:customStyle="1" w:styleId="BodyText3Char">
    <w:name w:val="Body Text 3 Char"/>
    <w:basedOn w:val="DefaultParagraphFont"/>
    <w:link w:val="BodyText3"/>
    <w:rsid w:val="00315386"/>
    <w:rPr>
      <w:rFonts w:ascii=".VnTime" w:eastAsia="Times New Roman" w:hAnsi=".VnTime" w:cs="Times New Roman"/>
      <w:b/>
      <w:szCs w:val="20"/>
    </w:rPr>
  </w:style>
  <w:style w:type="paragraph" w:styleId="NormalWeb">
    <w:name w:val="Normal (Web)"/>
    <w:basedOn w:val="Normal"/>
    <w:uiPriority w:val="99"/>
    <w:rsid w:val="00315386"/>
    <w:pPr>
      <w:spacing w:before="100" w:beforeAutospacing="1" w:after="100" w:afterAutospacing="1"/>
    </w:pPr>
    <w:rPr>
      <w:rFonts w:ascii="Times New Roman" w:hAnsi="Times New Roman"/>
      <w:sz w:val="24"/>
      <w:szCs w:val="24"/>
    </w:rPr>
  </w:style>
  <w:style w:type="paragraph" w:styleId="BodyText">
    <w:name w:val="Body Text"/>
    <w:basedOn w:val="Normal"/>
    <w:link w:val="BodyTextChar"/>
    <w:rsid w:val="00315386"/>
    <w:pPr>
      <w:jc w:val="both"/>
    </w:pPr>
  </w:style>
  <w:style w:type="character" w:customStyle="1" w:styleId="BodyTextChar">
    <w:name w:val="Body Text Char"/>
    <w:basedOn w:val="DefaultParagraphFont"/>
    <w:link w:val="BodyText"/>
    <w:rsid w:val="00315386"/>
    <w:rPr>
      <w:rFonts w:ascii=".VnTime" w:eastAsia="Times New Roman" w:hAnsi=".VnTime" w:cs="Times New Roman"/>
      <w:szCs w:val="20"/>
    </w:rPr>
  </w:style>
  <w:style w:type="paragraph" w:customStyle="1" w:styleId="xl78">
    <w:name w:val="xl78"/>
    <w:basedOn w:val="Normal"/>
    <w:rsid w:val="00315386"/>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66">
    <w:name w:val="xl66"/>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4"/>
      <w:szCs w:val="24"/>
    </w:rPr>
  </w:style>
  <w:style w:type="paragraph" w:customStyle="1" w:styleId="xl65">
    <w:name w:val="xl65"/>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Tenbang">
    <w:name w:val="Tenbang"/>
    <w:basedOn w:val="BodyText"/>
    <w:rsid w:val="00315386"/>
    <w:pPr>
      <w:jc w:val="center"/>
    </w:pPr>
    <w:rPr>
      <w:i/>
      <w:snapToGrid w:val="0"/>
      <w:color w:val="0000FF"/>
      <w:szCs w:val="28"/>
    </w:rPr>
  </w:style>
  <w:style w:type="paragraph" w:customStyle="1" w:styleId="xl93">
    <w:name w:val="xl93"/>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color w:val="0000FF"/>
      <w:sz w:val="22"/>
      <w:szCs w:val="22"/>
    </w:rPr>
  </w:style>
  <w:style w:type="paragraph" w:customStyle="1" w:styleId="xl94">
    <w:name w:val="xl94"/>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FF0000"/>
      <w:sz w:val="22"/>
      <w:szCs w:val="22"/>
    </w:rPr>
  </w:style>
  <w:style w:type="paragraph" w:customStyle="1" w:styleId="xl95">
    <w:name w:val="xl95"/>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color w:val="FF0000"/>
      <w:sz w:val="22"/>
      <w:szCs w:val="22"/>
    </w:rPr>
  </w:style>
  <w:style w:type="paragraph" w:customStyle="1" w:styleId="xl96">
    <w:name w:val="xl96"/>
    <w:basedOn w:val="Normal"/>
    <w:rsid w:val="00315386"/>
    <w:pPr>
      <w:spacing w:before="100" w:beforeAutospacing="1" w:after="100" w:afterAutospacing="1"/>
      <w:jc w:val="center"/>
      <w:textAlignment w:val="center"/>
    </w:pPr>
    <w:rPr>
      <w:rFonts w:ascii="Times New Roman" w:hAnsi="Times New Roman"/>
      <w:sz w:val="24"/>
      <w:szCs w:val="24"/>
    </w:rPr>
  </w:style>
  <w:style w:type="paragraph" w:customStyle="1" w:styleId="xl97">
    <w:name w:val="xl97"/>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98">
    <w:name w:val="xl98"/>
    <w:basedOn w:val="Normal"/>
    <w:rsid w:val="00315386"/>
    <w:pPr>
      <w:spacing w:before="100" w:beforeAutospacing="1" w:after="100" w:afterAutospacing="1"/>
      <w:textAlignment w:val="center"/>
    </w:pPr>
    <w:rPr>
      <w:rFonts w:ascii="Times New Roman" w:hAnsi="Times New Roman"/>
      <w:sz w:val="24"/>
      <w:szCs w:val="24"/>
    </w:rPr>
  </w:style>
  <w:style w:type="paragraph" w:customStyle="1" w:styleId="xl99">
    <w:name w:val="xl99"/>
    <w:basedOn w:val="Normal"/>
    <w:rsid w:val="00315386"/>
    <w:pPr>
      <w:spacing w:before="100" w:beforeAutospacing="1" w:after="100" w:afterAutospacing="1"/>
    </w:pPr>
    <w:rPr>
      <w:rFonts w:ascii="Arial" w:hAnsi="Arial" w:cs="Arial"/>
      <w:color w:val="0070C0"/>
      <w:sz w:val="24"/>
      <w:szCs w:val="24"/>
    </w:rPr>
  </w:style>
  <w:style w:type="paragraph" w:customStyle="1" w:styleId="xl100">
    <w:name w:val="xl100"/>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2"/>
      <w:szCs w:val="22"/>
    </w:rPr>
  </w:style>
  <w:style w:type="paragraph" w:customStyle="1" w:styleId="xl101">
    <w:name w:val="xl101"/>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2"/>
      <w:szCs w:val="22"/>
    </w:rPr>
  </w:style>
  <w:style w:type="paragraph" w:customStyle="1" w:styleId="xl102">
    <w:name w:val="xl102"/>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103">
    <w:name w:val="xl103"/>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104">
    <w:name w:val="xl104"/>
    <w:basedOn w:val="Normal"/>
    <w:rsid w:val="00315386"/>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Times New Roman" w:hAnsi="Times New Roman"/>
      <w:b/>
      <w:bCs/>
      <w:sz w:val="22"/>
      <w:szCs w:val="22"/>
    </w:rPr>
  </w:style>
  <w:style w:type="paragraph" w:customStyle="1" w:styleId="xl105">
    <w:name w:val="xl105"/>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106">
    <w:name w:val="xl106"/>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FF0000"/>
      <w:sz w:val="22"/>
      <w:szCs w:val="22"/>
    </w:rPr>
  </w:style>
  <w:style w:type="paragraph" w:styleId="ListParagraph">
    <w:name w:val="List Paragraph"/>
    <w:aliases w:val="Gach -,hình,Picture,ANNEX,List Paragraph2,Bulleted Paragraph,noi  dung,Nội dung,chữ trong bảng,ADB Normal,List_Paragraph,Multilevel para_II,List Paragraph1,List Paragraph11,ADB paragraph numbering,1 Paraprah,List Paragraph111,Sub-heading"/>
    <w:basedOn w:val="Normal"/>
    <w:link w:val="ListParagraphChar"/>
    <w:qFormat/>
    <w:rsid w:val="00315386"/>
    <w:pPr>
      <w:spacing w:after="200" w:line="276" w:lineRule="auto"/>
      <w:ind w:left="720"/>
      <w:contextualSpacing/>
    </w:pPr>
    <w:rPr>
      <w:rFonts w:ascii="Calibri" w:hAnsi="Calibri"/>
      <w:sz w:val="22"/>
      <w:szCs w:val="22"/>
    </w:rPr>
  </w:style>
  <w:style w:type="character" w:customStyle="1" w:styleId="ListParagraphChar">
    <w:name w:val="List Paragraph Char"/>
    <w:aliases w:val="Gach - Char,hình Char,Picture Char,ANNEX Char,List Paragraph2 Char,Bulleted Paragraph Char,noi  dung Char,Nội dung Char,chữ trong bảng Char,ADB Normal Char,List_Paragraph Char,Multilevel para_II Char,List Paragraph1 Char"/>
    <w:link w:val="ListParagraph"/>
    <w:uiPriority w:val="99"/>
    <w:qFormat/>
    <w:rsid w:val="00315386"/>
    <w:rPr>
      <w:rFonts w:ascii="Calibri" w:eastAsia="Times New Roman" w:hAnsi="Calibri" w:cs="Times New Roman"/>
      <w:sz w:val="22"/>
    </w:rPr>
  </w:style>
  <w:style w:type="paragraph" w:customStyle="1" w:styleId="Tcontent">
    <w:name w:val="T content"/>
    <w:basedOn w:val="Normal"/>
    <w:link w:val="TcontentChar"/>
    <w:qFormat/>
    <w:rsid w:val="00315386"/>
    <w:pPr>
      <w:spacing w:line="288" w:lineRule="auto"/>
      <w:contextualSpacing/>
      <w:jc w:val="both"/>
    </w:pPr>
    <w:rPr>
      <w:rFonts w:ascii="Times New Roman" w:eastAsia="Calibri" w:hAnsi="Times New Roman"/>
      <w:sz w:val="26"/>
      <w:szCs w:val="22"/>
      <w:lang w:val="en-GB"/>
    </w:rPr>
  </w:style>
  <w:style w:type="character" w:customStyle="1" w:styleId="TcontentChar">
    <w:name w:val="T content Char"/>
    <w:link w:val="Tcontent"/>
    <w:rsid w:val="00315386"/>
    <w:rPr>
      <w:rFonts w:eastAsia="Calibri" w:cs="Times New Roman"/>
      <w:sz w:val="26"/>
      <w:lang w:val="en-GB"/>
    </w:rPr>
  </w:style>
  <w:style w:type="character" w:customStyle="1" w:styleId="NoidungChar">
    <w:name w:val="Noidung Char"/>
    <w:link w:val="Noidung"/>
    <w:locked/>
    <w:rsid w:val="00315386"/>
    <w:rPr>
      <w:kern w:val="28"/>
    </w:rPr>
  </w:style>
  <w:style w:type="paragraph" w:customStyle="1" w:styleId="Noidung">
    <w:name w:val="Noidung"/>
    <w:basedOn w:val="Normal"/>
    <w:link w:val="NoidungChar"/>
    <w:qFormat/>
    <w:rsid w:val="00315386"/>
    <w:pPr>
      <w:spacing w:after="120"/>
      <w:ind w:firstLine="720"/>
      <w:jc w:val="both"/>
    </w:pPr>
    <w:rPr>
      <w:rFonts w:ascii="Times New Roman" w:eastAsiaTheme="minorHAnsi" w:hAnsi="Times New Roman" w:cstheme="minorBidi"/>
      <w:kern w:val="28"/>
      <w:szCs w:val="22"/>
    </w:rPr>
  </w:style>
  <w:style w:type="paragraph" w:customStyle="1" w:styleId="xl107">
    <w:name w:val="xl107"/>
    <w:basedOn w:val="Normal"/>
    <w:rsid w:val="00315386"/>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108">
    <w:name w:val="xl108"/>
    <w:basedOn w:val="Normal"/>
    <w:rsid w:val="00315386"/>
    <w:pPr>
      <w:pBdr>
        <w:left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109">
    <w:name w:val="xl109"/>
    <w:basedOn w:val="Normal"/>
    <w:rsid w:val="00315386"/>
    <w:pPr>
      <w:pBdr>
        <w:left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110">
    <w:name w:val="xl110"/>
    <w:basedOn w:val="Normal"/>
    <w:rsid w:val="0031538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FF0000"/>
      <w:sz w:val="22"/>
      <w:szCs w:val="22"/>
    </w:rPr>
  </w:style>
  <w:style w:type="paragraph" w:customStyle="1" w:styleId="xl111">
    <w:name w:val="xl111"/>
    <w:basedOn w:val="Normal"/>
    <w:rsid w:val="00315386"/>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center"/>
      <w:textAlignment w:val="center"/>
    </w:pPr>
    <w:rPr>
      <w:rFonts w:ascii="Times New Roman" w:hAnsi="Times New Roman"/>
      <w:b/>
      <w:bCs/>
      <w:sz w:val="22"/>
      <w:szCs w:val="22"/>
    </w:rPr>
  </w:style>
  <w:style w:type="character" w:customStyle="1" w:styleId="fontstyle01">
    <w:name w:val="fontstyle01"/>
    <w:rsid w:val="00315386"/>
    <w:rPr>
      <w:rFonts w:ascii="Times-Roman" w:hAnsi="Times-Roman" w:hint="default"/>
      <w:b w:val="0"/>
      <w:bCs w:val="0"/>
      <w:i w:val="0"/>
      <w:iCs w:val="0"/>
      <w:color w:val="000000"/>
      <w:sz w:val="28"/>
      <w:szCs w:val="28"/>
    </w:rPr>
  </w:style>
  <w:style w:type="paragraph" w:customStyle="1" w:styleId="a0">
    <w:name w:val="*"/>
    <w:basedOn w:val="BodyTextIndent2"/>
    <w:rsid w:val="00315386"/>
    <w:pPr>
      <w:spacing w:line="240" w:lineRule="auto"/>
      <w:ind w:firstLine="567"/>
    </w:pPr>
    <w:rPr>
      <w:rFonts w:ascii="Times New Roman" w:hAnsi="Times New Roman"/>
      <w:i/>
      <w:iCs/>
      <w:color w:val="auto"/>
      <w:sz w:val="26"/>
      <w:szCs w:val="26"/>
      <w:u w:val="single"/>
    </w:rPr>
  </w:style>
  <w:style w:type="paragraph" w:customStyle="1" w:styleId="StyleVnTime14ptJustifiedBefore3ptAfter3ptLine">
    <w:name w:val="Style .VnTime 14 pt Justified Before:  3 pt After:  3 pt Line ..."/>
    <w:basedOn w:val="Normal"/>
    <w:uiPriority w:val="99"/>
    <w:rsid w:val="00315386"/>
    <w:pPr>
      <w:numPr>
        <w:numId w:val="27"/>
      </w:numPr>
      <w:tabs>
        <w:tab w:val="clear" w:pos="1287"/>
      </w:tabs>
      <w:spacing w:before="60" w:after="60" w:line="360" w:lineRule="auto"/>
      <w:ind w:left="0" w:firstLine="0"/>
      <w:jc w:val="both"/>
    </w:pPr>
    <w:rPr>
      <w:rFonts w:ascii="Arial" w:hAnsi="Arial"/>
      <w:sz w:val="20"/>
      <w:lang w:val="vi-VN" w:eastAsia="vi-VN"/>
    </w:rPr>
  </w:style>
  <w:style w:type="paragraph" w:customStyle="1" w:styleId="Heading21">
    <w:name w:val="Heading 21"/>
    <w:basedOn w:val="Normal"/>
    <w:uiPriority w:val="99"/>
    <w:rsid w:val="00315386"/>
    <w:pPr>
      <w:autoSpaceDE w:val="0"/>
      <w:autoSpaceDN w:val="0"/>
      <w:adjustRightInd w:val="0"/>
      <w:spacing w:before="60"/>
      <w:jc w:val="both"/>
    </w:pPr>
    <w:rPr>
      <w:rFonts w:ascii="Times New Roman" w:hAnsi="Times New Roman"/>
      <w:b/>
      <w:szCs w:val="26"/>
      <w:lang w:val="sv-SE"/>
    </w:rPr>
  </w:style>
  <w:style w:type="character" w:customStyle="1" w:styleId="Bodytext20">
    <w:name w:val="Body text (2)_"/>
    <w:link w:val="Bodytext21"/>
    <w:locked/>
    <w:rsid w:val="000442C0"/>
    <w:rPr>
      <w:b/>
      <w:bCs/>
      <w:sz w:val="26"/>
      <w:szCs w:val="26"/>
      <w:shd w:val="clear" w:color="auto" w:fill="FFFFFF"/>
    </w:rPr>
  </w:style>
  <w:style w:type="paragraph" w:customStyle="1" w:styleId="Bodytext21">
    <w:name w:val="Body text (2)"/>
    <w:basedOn w:val="Normal"/>
    <w:link w:val="Bodytext20"/>
    <w:rsid w:val="000442C0"/>
    <w:pPr>
      <w:widowControl w:val="0"/>
      <w:shd w:val="clear" w:color="auto" w:fill="FFFFFF"/>
      <w:spacing w:line="454" w:lineRule="exact"/>
    </w:pPr>
    <w:rPr>
      <w:rFonts w:ascii="Times New Roman" w:eastAsiaTheme="minorHAnsi" w:hAnsi="Times New Roman" w:cstheme="minorBidi"/>
      <w:b/>
      <w:bCs/>
      <w:sz w:val="26"/>
      <w:szCs w:val="26"/>
    </w:rPr>
  </w:style>
  <w:style w:type="paragraph" w:customStyle="1" w:styleId="CharChar19">
    <w:name w:val=" Char Char19"/>
    <w:basedOn w:val="Normal"/>
    <w:next w:val="Normal"/>
    <w:autoRedefine/>
    <w:semiHidden/>
    <w:rsid w:val="00BA645A"/>
    <w:pPr>
      <w:spacing w:before="120" w:after="120" w:line="312" w:lineRule="auto"/>
    </w:pPr>
    <w:rPr>
      <w:rFonts w:ascii="Times New Roman" w:hAnsi="Times New Roman"/>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041787">
      <w:bodyDiv w:val="1"/>
      <w:marLeft w:val="0"/>
      <w:marRight w:val="0"/>
      <w:marTop w:val="0"/>
      <w:marBottom w:val="0"/>
      <w:divBdr>
        <w:top w:val="none" w:sz="0" w:space="0" w:color="auto"/>
        <w:left w:val="none" w:sz="0" w:space="0" w:color="auto"/>
        <w:bottom w:val="none" w:sz="0" w:space="0" w:color="auto"/>
        <w:right w:val="none" w:sz="0" w:space="0" w:color="auto"/>
      </w:divBdr>
    </w:div>
    <w:div w:id="262542512">
      <w:bodyDiv w:val="1"/>
      <w:marLeft w:val="0"/>
      <w:marRight w:val="0"/>
      <w:marTop w:val="0"/>
      <w:marBottom w:val="0"/>
      <w:divBdr>
        <w:top w:val="none" w:sz="0" w:space="0" w:color="auto"/>
        <w:left w:val="none" w:sz="0" w:space="0" w:color="auto"/>
        <w:bottom w:val="none" w:sz="0" w:space="0" w:color="auto"/>
        <w:right w:val="none" w:sz="0" w:space="0" w:color="auto"/>
      </w:divBdr>
    </w:div>
    <w:div w:id="323361649">
      <w:bodyDiv w:val="1"/>
      <w:marLeft w:val="0"/>
      <w:marRight w:val="0"/>
      <w:marTop w:val="0"/>
      <w:marBottom w:val="0"/>
      <w:divBdr>
        <w:top w:val="none" w:sz="0" w:space="0" w:color="auto"/>
        <w:left w:val="none" w:sz="0" w:space="0" w:color="auto"/>
        <w:bottom w:val="none" w:sz="0" w:space="0" w:color="auto"/>
        <w:right w:val="none" w:sz="0" w:space="0" w:color="auto"/>
      </w:divBdr>
    </w:div>
    <w:div w:id="376129159">
      <w:bodyDiv w:val="1"/>
      <w:marLeft w:val="0"/>
      <w:marRight w:val="0"/>
      <w:marTop w:val="0"/>
      <w:marBottom w:val="0"/>
      <w:divBdr>
        <w:top w:val="none" w:sz="0" w:space="0" w:color="auto"/>
        <w:left w:val="none" w:sz="0" w:space="0" w:color="auto"/>
        <w:bottom w:val="none" w:sz="0" w:space="0" w:color="auto"/>
        <w:right w:val="none" w:sz="0" w:space="0" w:color="auto"/>
      </w:divBdr>
    </w:div>
    <w:div w:id="381758586">
      <w:bodyDiv w:val="1"/>
      <w:marLeft w:val="0"/>
      <w:marRight w:val="0"/>
      <w:marTop w:val="0"/>
      <w:marBottom w:val="0"/>
      <w:divBdr>
        <w:top w:val="none" w:sz="0" w:space="0" w:color="auto"/>
        <w:left w:val="none" w:sz="0" w:space="0" w:color="auto"/>
        <w:bottom w:val="none" w:sz="0" w:space="0" w:color="auto"/>
        <w:right w:val="none" w:sz="0" w:space="0" w:color="auto"/>
      </w:divBdr>
    </w:div>
    <w:div w:id="601376139">
      <w:bodyDiv w:val="1"/>
      <w:marLeft w:val="0"/>
      <w:marRight w:val="0"/>
      <w:marTop w:val="0"/>
      <w:marBottom w:val="0"/>
      <w:divBdr>
        <w:top w:val="none" w:sz="0" w:space="0" w:color="auto"/>
        <w:left w:val="none" w:sz="0" w:space="0" w:color="auto"/>
        <w:bottom w:val="none" w:sz="0" w:space="0" w:color="auto"/>
        <w:right w:val="none" w:sz="0" w:space="0" w:color="auto"/>
      </w:divBdr>
    </w:div>
    <w:div w:id="635455357">
      <w:bodyDiv w:val="1"/>
      <w:marLeft w:val="0"/>
      <w:marRight w:val="0"/>
      <w:marTop w:val="0"/>
      <w:marBottom w:val="0"/>
      <w:divBdr>
        <w:top w:val="none" w:sz="0" w:space="0" w:color="auto"/>
        <w:left w:val="none" w:sz="0" w:space="0" w:color="auto"/>
        <w:bottom w:val="none" w:sz="0" w:space="0" w:color="auto"/>
        <w:right w:val="none" w:sz="0" w:space="0" w:color="auto"/>
      </w:divBdr>
    </w:div>
    <w:div w:id="860709090">
      <w:bodyDiv w:val="1"/>
      <w:marLeft w:val="0"/>
      <w:marRight w:val="0"/>
      <w:marTop w:val="0"/>
      <w:marBottom w:val="0"/>
      <w:divBdr>
        <w:top w:val="none" w:sz="0" w:space="0" w:color="auto"/>
        <w:left w:val="none" w:sz="0" w:space="0" w:color="auto"/>
        <w:bottom w:val="none" w:sz="0" w:space="0" w:color="auto"/>
        <w:right w:val="none" w:sz="0" w:space="0" w:color="auto"/>
      </w:divBdr>
    </w:div>
    <w:div w:id="913129980">
      <w:bodyDiv w:val="1"/>
      <w:marLeft w:val="0"/>
      <w:marRight w:val="0"/>
      <w:marTop w:val="0"/>
      <w:marBottom w:val="0"/>
      <w:divBdr>
        <w:top w:val="none" w:sz="0" w:space="0" w:color="auto"/>
        <w:left w:val="none" w:sz="0" w:space="0" w:color="auto"/>
        <w:bottom w:val="none" w:sz="0" w:space="0" w:color="auto"/>
        <w:right w:val="none" w:sz="0" w:space="0" w:color="auto"/>
      </w:divBdr>
    </w:div>
    <w:div w:id="938223890">
      <w:bodyDiv w:val="1"/>
      <w:marLeft w:val="0"/>
      <w:marRight w:val="0"/>
      <w:marTop w:val="0"/>
      <w:marBottom w:val="0"/>
      <w:divBdr>
        <w:top w:val="none" w:sz="0" w:space="0" w:color="auto"/>
        <w:left w:val="none" w:sz="0" w:space="0" w:color="auto"/>
        <w:bottom w:val="none" w:sz="0" w:space="0" w:color="auto"/>
        <w:right w:val="none" w:sz="0" w:space="0" w:color="auto"/>
      </w:divBdr>
    </w:div>
    <w:div w:id="965893615">
      <w:bodyDiv w:val="1"/>
      <w:marLeft w:val="0"/>
      <w:marRight w:val="0"/>
      <w:marTop w:val="0"/>
      <w:marBottom w:val="0"/>
      <w:divBdr>
        <w:top w:val="none" w:sz="0" w:space="0" w:color="auto"/>
        <w:left w:val="none" w:sz="0" w:space="0" w:color="auto"/>
        <w:bottom w:val="none" w:sz="0" w:space="0" w:color="auto"/>
        <w:right w:val="none" w:sz="0" w:space="0" w:color="auto"/>
      </w:divBdr>
    </w:div>
    <w:div w:id="1107232288">
      <w:bodyDiv w:val="1"/>
      <w:marLeft w:val="0"/>
      <w:marRight w:val="0"/>
      <w:marTop w:val="0"/>
      <w:marBottom w:val="0"/>
      <w:divBdr>
        <w:top w:val="none" w:sz="0" w:space="0" w:color="auto"/>
        <w:left w:val="none" w:sz="0" w:space="0" w:color="auto"/>
        <w:bottom w:val="none" w:sz="0" w:space="0" w:color="auto"/>
        <w:right w:val="none" w:sz="0" w:space="0" w:color="auto"/>
      </w:divBdr>
    </w:div>
    <w:div w:id="1112166963">
      <w:bodyDiv w:val="1"/>
      <w:marLeft w:val="0"/>
      <w:marRight w:val="0"/>
      <w:marTop w:val="0"/>
      <w:marBottom w:val="0"/>
      <w:divBdr>
        <w:top w:val="none" w:sz="0" w:space="0" w:color="auto"/>
        <w:left w:val="none" w:sz="0" w:space="0" w:color="auto"/>
        <w:bottom w:val="none" w:sz="0" w:space="0" w:color="auto"/>
        <w:right w:val="none" w:sz="0" w:space="0" w:color="auto"/>
      </w:divBdr>
    </w:div>
    <w:div w:id="1230194775">
      <w:bodyDiv w:val="1"/>
      <w:marLeft w:val="0"/>
      <w:marRight w:val="0"/>
      <w:marTop w:val="0"/>
      <w:marBottom w:val="0"/>
      <w:divBdr>
        <w:top w:val="none" w:sz="0" w:space="0" w:color="auto"/>
        <w:left w:val="none" w:sz="0" w:space="0" w:color="auto"/>
        <w:bottom w:val="none" w:sz="0" w:space="0" w:color="auto"/>
        <w:right w:val="none" w:sz="0" w:space="0" w:color="auto"/>
      </w:divBdr>
    </w:div>
    <w:div w:id="1300069168">
      <w:bodyDiv w:val="1"/>
      <w:marLeft w:val="0"/>
      <w:marRight w:val="0"/>
      <w:marTop w:val="0"/>
      <w:marBottom w:val="0"/>
      <w:divBdr>
        <w:top w:val="none" w:sz="0" w:space="0" w:color="auto"/>
        <w:left w:val="none" w:sz="0" w:space="0" w:color="auto"/>
        <w:bottom w:val="none" w:sz="0" w:space="0" w:color="auto"/>
        <w:right w:val="none" w:sz="0" w:space="0" w:color="auto"/>
      </w:divBdr>
    </w:div>
    <w:div w:id="1342391646">
      <w:bodyDiv w:val="1"/>
      <w:marLeft w:val="0"/>
      <w:marRight w:val="0"/>
      <w:marTop w:val="0"/>
      <w:marBottom w:val="0"/>
      <w:divBdr>
        <w:top w:val="none" w:sz="0" w:space="0" w:color="auto"/>
        <w:left w:val="none" w:sz="0" w:space="0" w:color="auto"/>
        <w:bottom w:val="none" w:sz="0" w:space="0" w:color="auto"/>
        <w:right w:val="none" w:sz="0" w:space="0" w:color="auto"/>
      </w:divBdr>
    </w:div>
    <w:div w:id="1349913960">
      <w:bodyDiv w:val="1"/>
      <w:marLeft w:val="0"/>
      <w:marRight w:val="0"/>
      <w:marTop w:val="0"/>
      <w:marBottom w:val="0"/>
      <w:divBdr>
        <w:top w:val="none" w:sz="0" w:space="0" w:color="auto"/>
        <w:left w:val="none" w:sz="0" w:space="0" w:color="auto"/>
        <w:bottom w:val="none" w:sz="0" w:space="0" w:color="auto"/>
        <w:right w:val="none" w:sz="0" w:space="0" w:color="auto"/>
      </w:divBdr>
    </w:div>
    <w:div w:id="1376732096">
      <w:bodyDiv w:val="1"/>
      <w:marLeft w:val="0"/>
      <w:marRight w:val="0"/>
      <w:marTop w:val="0"/>
      <w:marBottom w:val="0"/>
      <w:divBdr>
        <w:top w:val="none" w:sz="0" w:space="0" w:color="auto"/>
        <w:left w:val="none" w:sz="0" w:space="0" w:color="auto"/>
        <w:bottom w:val="none" w:sz="0" w:space="0" w:color="auto"/>
        <w:right w:val="none" w:sz="0" w:space="0" w:color="auto"/>
      </w:divBdr>
    </w:div>
    <w:div w:id="1555510020">
      <w:bodyDiv w:val="1"/>
      <w:marLeft w:val="0"/>
      <w:marRight w:val="0"/>
      <w:marTop w:val="0"/>
      <w:marBottom w:val="0"/>
      <w:divBdr>
        <w:top w:val="none" w:sz="0" w:space="0" w:color="auto"/>
        <w:left w:val="none" w:sz="0" w:space="0" w:color="auto"/>
        <w:bottom w:val="none" w:sz="0" w:space="0" w:color="auto"/>
        <w:right w:val="none" w:sz="0" w:space="0" w:color="auto"/>
      </w:divBdr>
    </w:div>
    <w:div w:id="1556312668">
      <w:bodyDiv w:val="1"/>
      <w:marLeft w:val="0"/>
      <w:marRight w:val="0"/>
      <w:marTop w:val="0"/>
      <w:marBottom w:val="0"/>
      <w:divBdr>
        <w:top w:val="none" w:sz="0" w:space="0" w:color="auto"/>
        <w:left w:val="none" w:sz="0" w:space="0" w:color="auto"/>
        <w:bottom w:val="none" w:sz="0" w:space="0" w:color="auto"/>
        <w:right w:val="none" w:sz="0" w:space="0" w:color="auto"/>
      </w:divBdr>
    </w:div>
    <w:div w:id="1830124568">
      <w:bodyDiv w:val="1"/>
      <w:marLeft w:val="0"/>
      <w:marRight w:val="0"/>
      <w:marTop w:val="0"/>
      <w:marBottom w:val="0"/>
      <w:divBdr>
        <w:top w:val="none" w:sz="0" w:space="0" w:color="auto"/>
        <w:left w:val="none" w:sz="0" w:space="0" w:color="auto"/>
        <w:bottom w:val="none" w:sz="0" w:space="0" w:color="auto"/>
        <w:right w:val="none" w:sz="0" w:space="0" w:color="auto"/>
      </w:divBdr>
    </w:div>
    <w:div w:id="1941909660">
      <w:bodyDiv w:val="1"/>
      <w:marLeft w:val="0"/>
      <w:marRight w:val="0"/>
      <w:marTop w:val="0"/>
      <w:marBottom w:val="0"/>
      <w:divBdr>
        <w:top w:val="none" w:sz="0" w:space="0" w:color="auto"/>
        <w:left w:val="none" w:sz="0" w:space="0" w:color="auto"/>
        <w:bottom w:val="none" w:sz="0" w:space="0" w:color="auto"/>
        <w:right w:val="none" w:sz="0" w:space="0" w:color="auto"/>
      </w:divBdr>
    </w:div>
    <w:div w:id="2025665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package" Target="embeddings/Microsoft_Excel_Worksheet1.xlsx"/><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15</Pages>
  <Words>3746</Words>
  <Characters>21353</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Lee</cp:lastModifiedBy>
  <cp:revision>3</cp:revision>
  <dcterms:created xsi:type="dcterms:W3CDTF">2024-07-17T03:56:00Z</dcterms:created>
  <dcterms:modified xsi:type="dcterms:W3CDTF">2024-07-17T08:35:00Z</dcterms:modified>
</cp:coreProperties>
</file>