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99D" w:rsidRDefault="00CB599D" w:rsidP="00CB599D">
      <w:pPr>
        <w:pStyle w:val="Heading1"/>
        <w:ind w:right="-943"/>
        <w:jc w:val="both"/>
        <w:rPr>
          <w:rFonts w:ascii="Times New Roman" w:hAnsi="Times New Roman"/>
          <w:b w:val="0"/>
          <w:spacing w:val="-22"/>
          <w:szCs w:val="26"/>
        </w:rPr>
      </w:pPr>
    </w:p>
    <w:p w:rsidR="00CB599D" w:rsidRDefault="00CB599D" w:rsidP="00CB599D">
      <w:pPr>
        <w:pStyle w:val="Heading1"/>
        <w:ind w:right="-943"/>
        <w:jc w:val="both"/>
        <w:rPr>
          <w:rFonts w:ascii="Times New Roman" w:hAnsi="Times New Roman"/>
          <w:sz w:val="28"/>
          <w:szCs w:val="28"/>
        </w:rPr>
      </w:pPr>
      <w:r>
        <w:rPr>
          <w:rFonts w:ascii="Times New Roman" w:hAnsi="Times New Roman"/>
          <w:b w:val="0"/>
          <w:spacing w:val="-22"/>
          <w:szCs w:val="26"/>
        </w:rPr>
        <w:t xml:space="preserve">  TỔNG</w:t>
      </w:r>
      <w:r>
        <w:rPr>
          <w:rFonts w:ascii="Times New Roman" w:hAnsi="Times New Roman"/>
          <w:spacing w:val="-22"/>
          <w:sz w:val="28"/>
          <w:szCs w:val="28"/>
        </w:rPr>
        <w:t xml:space="preserve"> </w:t>
      </w:r>
      <w:proofErr w:type="gramStart"/>
      <w:r>
        <w:rPr>
          <w:rFonts w:ascii="Times New Roman" w:hAnsi="Times New Roman"/>
          <w:b w:val="0"/>
          <w:spacing w:val="-22"/>
          <w:szCs w:val="26"/>
        </w:rPr>
        <w:t>LIÊN  ĐOÀN</w:t>
      </w:r>
      <w:proofErr w:type="gramEnd"/>
      <w:r>
        <w:rPr>
          <w:rFonts w:ascii="Times New Roman" w:hAnsi="Times New Roman"/>
          <w:b w:val="0"/>
          <w:spacing w:val="-22"/>
          <w:szCs w:val="26"/>
        </w:rPr>
        <w:t xml:space="preserve">  LAO  ĐỘNG VIỆT  NAM</w:t>
      </w:r>
      <w:r>
        <w:rPr>
          <w:rFonts w:ascii="Times New Roman" w:hAnsi="Times New Roman"/>
          <w:spacing w:val="-20"/>
          <w:szCs w:val="26"/>
        </w:rPr>
        <w:t xml:space="preserve">  </w:t>
      </w:r>
      <w:r>
        <w:rPr>
          <w:rFonts w:ascii="Times New Roman" w:hAnsi="Times New Roman"/>
          <w:spacing w:val="-2"/>
          <w:szCs w:val="26"/>
        </w:rPr>
        <w:t xml:space="preserve">       </w:t>
      </w:r>
      <w:r>
        <w:rPr>
          <w:rFonts w:ascii="Times New Roman" w:hAnsi="Times New Roman"/>
          <w:spacing w:val="-34"/>
          <w:szCs w:val="26"/>
        </w:rPr>
        <w:t>CỘNG  HOÀ XÃ  HỘI  CHỦ  NGHĨA VIỆT  NAM</w:t>
      </w:r>
    </w:p>
    <w:p w:rsidR="00CB599D" w:rsidRDefault="00CB599D" w:rsidP="00CB599D">
      <w:pPr>
        <w:pStyle w:val="Heading1"/>
        <w:ind w:left="-399" w:right="-943" w:firstLine="62"/>
        <w:jc w:val="both"/>
        <w:rPr>
          <w:rFonts w:ascii="Times New Roman" w:hAnsi="Times New Roman"/>
          <w:spacing w:val="-2"/>
          <w:sz w:val="28"/>
          <w:szCs w:val="28"/>
        </w:rPr>
      </w:pPr>
      <w:r>
        <w:rPr>
          <w:rFonts w:ascii="Times New Roman" w:hAnsi="Times New Roman"/>
          <w:spacing w:val="-22"/>
          <w:szCs w:val="26"/>
        </w:rPr>
        <w:t xml:space="preserve">        </w:t>
      </w:r>
      <w:proofErr w:type="gramStart"/>
      <w:r>
        <w:rPr>
          <w:rFonts w:ascii="Times New Roman" w:hAnsi="Times New Roman"/>
          <w:spacing w:val="-34"/>
          <w:szCs w:val="26"/>
        </w:rPr>
        <w:t>LIÊN  ĐOÀN</w:t>
      </w:r>
      <w:proofErr w:type="gramEnd"/>
      <w:r>
        <w:rPr>
          <w:rFonts w:ascii="Times New Roman" w:hAnsi="Times New Roman"/>
          <w:spacing w:val="-34"/>
          <w:szCs w:val="26"/>
        </w:rPr>
        <w:t xml:space="preserve">  LAO  ĐỘNG  TỈNH  THÁI  NGUYÊN</w:t>
      </w:r>
      <w:r>
        <w:rPr>
          <w:b w:val="0"/>
          <w:spacing w:val="-2"/>
          <w:szCs w:val="26"/>
        </w:rPr>
        <w:t xml:space="preserve">                </w:t>
      </w:r>
      <w:r>
        <w:rPr>
          <w:rFonts w:ascii="Times New Roman" w:hAnsi="Times New Roman"/>
          <w:spacing w:val="-22"/>
          <w:sz w:val="28"/>
          <w:szCs w:val="28"/>
        </w:rPr>
        <w:t>Độc  lập- Tự  do- Hạnh  phúc</w:t>
      </w:r>
      <w:r>
        <w:rPr>
          <w:rFonts w:ascii="Times New Roman" w:hAnsi="Times New Roman"/>
          <w:spacing w:val="-2"/>
          <w:sz w:val="28"/>
          <w:szCs w:val="28"/>
        </w:rPr>
        <w:t xml:space="preserve"> </w:t>
      </w:r>
    </w:p>
    <w:p w:rsidR="00CB599D" w:rsidRDefault="0074054D" w:rsidP="00CB599D">
      <w:pPr>
        <w:spacing w:after="0" w:line="240" w:lineRule="exact"/>
        <w:ind w:firstLine="62"/>
        <w:rPr>
          <w:szCs w:val="28"/>
        </w:rPr>
      </w:pPr>
      <w:r>
        <w:rPr>
          <w:noProof/>
        </w:rPr>
        <mc:AlternateContent>
          <mc:Choice Requires="wps">
            <w:drawing>
              <wp:anchor distT="0" distB="0" distL="114300" distR="114300" simplePos="0" relativeHeight="251661312" behindDoc="0" locked="0" layoutInCell="1" allowOverlap="1">
                <wp:simplePos x="0" y="0"/>
                <wp:positionH relativeFrom="column">
                  <wp:posOffset>3668395</wp:posOffset>
                </wp:positionH>
                <wp:positionV relativeFrom="paragraph">
                  <wp:posOffset>62865</wp:posOffset>
                </wp:positionV>
                <wp:extent cx="1820545" cy="0"/>
                <wp:effectExtent l="10795" t="5715" r="6985" b="1333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0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85pt,4.95pt" to="432.2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5TL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"/>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138430</wp:posOffset>
                </wp:positionH>
                <wp:positionV relativeFrom="paragraph">
                  <wp:posOffset>62865</wp:posOffset>
                </wp:positionV>
                <wp:extent cx="2743200" cy="0"/>
                <wp:effectExtent l="5080" t="5715" r="13970" b="1333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pt,4.95pt" to="226.9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6h3EQ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"/>
            </w:pict>
          </mc:Fallback>
        </mc:AlternateContent>
      </w:r>
      <w:r w:rsidR="00CB599D">
        <w:rPr>
          <w:spacing w:val="-6"/>
          <w:sz w:val="26"/>
          <w:szCs w:val="26"/>
        </w:rPr>
        <w:t xml:space="preserve">              </w:t>
      </w:r>
      <w:r w:rsidR="00CB599D">
        <w:rPr>
          <w:b/>
          <w:spacing w:val="-22"/>
          <w:szCs w:val="28"/>
        </w:rPr>
        <w:t xml:space="preserve">  </w:t>
      </w:r>
      <w:r w:rsidR="00CB599D">
        <w:rPr>
          <w:szCs w:val="28"/>
        </w:rPr>
        <w:t xml:space="preserve">         </w:t>
      </w:r>
    </w:p>
    <w:p w:rsidR="00CB599D" w:rsidRDefault="00CB599D" w:rsidP="00CB599D">
      <w:pPr>
        <w:spacing w:after="0" w:line="240" w:lineRule="exact"/>
        <w:ind w:firstLine="62"/>
        <w:rPr>
          <w:i/>
          <w:iCs/>
          <w:spacing w:val="-2"/>
          <w:szCs w:val="28"/>
        </w:rPr>
      </w:pPr>
      <w:r>
        <w:rPr>
          <w:szCs w:val="28"/>
        </w:rPr>
        <w:t xml:space="preserve">                </w:t>
      </w:r>
      <w:proofErr w:type="gramStart"/>
      <w:r>
        <w:rPr>
          <w:szCs w:val="28"/>
        </w:rPr>
        <w:t xml:space="preserve">Số </w:t>
      </w:r>
      <w:r w:rsidR="003B751B">
        <w:rPr>
          <w:szCs w:val="28"/>
        </w:rPr>
        <w:t>:</w:t>
      </w:r>
      <w:proofErr w:type="gramEnd"/>
      <w:r w:rsidR="003B751B">
        <w:rPr>
          <w:szCs w:val="28"/>
        </w:rPr>
        <w:t xml:space="preserve">     </w:t>
      </w:r>
      <w:r w:rsidR="0074054D">
        <w:rPr>
          <w:szCs w:val="28"/>
        </w:rPr>
        <w:t>BC</w:t>
      </w:r>
      <w:r>
        <w:rPr>
          <w:szCs w:val="28"/>
        </w:rPr>
        <w:t xml:space="preserve"> </w:t>
      </w:r>
      <w:r w:rsidRPr="00023AD9">
        <w:rPr>
          <w:b/>
          <w:szCs w:val="28"/>
        </w:rPr>
        <w:t>-</w:t>
      </w:r>
      <w:r>
        <w:rPr>
          <w:szCs w:val="28"/>
        </w:rPr>
        <w:t xml:space="preserve">LĐLĐ                        </w:t>
      </w:r>
      <w:r>
        <w:rPr>
          <w:i/>
          <w:iCs/>
          <w:spacing w:val="-4"/>
          <w:szCs w:val="28"/>
        </w:rPr>
        <w:t xml:space="preserve">Thái Nguyên, ngày </w:t>
      </w:r>
      <w:r w:rsidR="003B751B">
        <w:rPr>
          <w:i/>
          <w:iCs/>
          <w:spacing w:val="-4"/>
          <w:szCs w:val="28"/>
        </w:rPr>
        <w:t xml:space="preserve"> </w:t>
      </w:r>
      <w:bookmarkStart w:id="0" w:name="_GoBack"/>
      <w:bookmarkEnd w:id="0"/>
      <w:r w:rsidR="0074054D">
        <w:rPr>
          <w:i/>
          <w:iCs/>
          <w:spacing w:val="-4"/>
          <w:szCs w:val="28"/>
        </w:rPr>
        <w:t xml:space="preserve"> </w:t>
      </w:r>
      <w:r>
        <w:rPr>
          <w:i/>
          <w:iCs/>
          <w:spacing w:val="-4"/>
          <w:szCs w:val="28"/>
        </w:rPr>
        <w:t xml:space="preserve"> tháng 8 năm 2022 </w:t>
      </w:r>
    </w:p>
    <w:p w:rsidR="00CB599D" w:rsidRDefault="00CB599D" w:rsidP="00CB599D">
      <w:pPr>
        <w:pStyle w:val="ListParagraph"/>
        <w:tabs>
          <w:tab w:val="left" w:pos="990"/>
        </w:tabs>
        <w:ind w:left="0"/>
        <w:jc w:val="center"/>
        <w:rPr>
          <w:b/>
          <w:lang w:val="en-US"/>
        </w:rPr>
      </w:pPr>
    </w:p>
    <w:p w:rsidR="00CB599D" w:rsidRPr="00677EDC" w:rsidRDefault="00CB599D" w:rsidP="00CB599D">
      <w:pPr>
        <w:pStyle w:val="ListParagraph"/>
        <w:tabs>
          <w:tab w:val="left" w:pos="990"/>
        </w:tabs>
        <w:ind w:left="0"/>
        <w:jc w:val="center"/>
        <w:rPr>
          <w:b/>
          <w:lang w:val="en-US"/>
        </w:rPr>
      </w:pPr>
      <w:r w:rsidRPr="00677EDC">
        <w:rPr>
          <w:b/>
          <w:lang w:val="en-US"/>
        </w:rPr>
        <w:t xml:space="preserve">BÁO CÁO </w:t>
      </w:r>
    </w:p>
    <w:p w:rsidR="00CB599D" w:rsidRDefault="00CB599D" w:rsidP="00CB599D">
      <w:pPr>
        <w:pStyle w:val="ListParagraph"/>
        <w:tabs>
          <w:tab w:val="left" w:pos="990"/>
        </w:tabs>
        <w:ind w:left="0"/>
        <w:contextualSpacing w:val="0"/>
        <w:jc w:val="center"/>
        <w:rPr>
          <w:b/>
          <w:lang w:val="en-US"/>
        </w:rPr>
      </w:pPr>
      <w:r w:rsidRPr="00677EDC">
        <w:rPr>
          <w:b/>
          <w:lang w:val="en-US"/>
        </w:rPr>
        <w:t xml:space="preserve">Tình hình triển khai thực </w:t>
      </w:r>
      <w:r w:rsidRPr="002768F0">
        <w:rPr>
          <w:b/>
          <w:lang w:val="en-US"/>
        </w:rPr>
        <w:t>hiện Quyết định số 08/2022/QĐ-TTg</w:t>
      </w:r>
    </w:p>
    <w:p w:rsidR="00CB599D" w:rsidRPr="00E05E48" w:rsidRDefault="00CB599D" w:rsidP="00CB599D">
      <w:pPr>
        <w:pStyle w:val="ListParagraph"/>
        <w:tabs>
          <w:tab w:val="left" w:pos="990"/>
        </w:tabs>
        <w:ind w:left="0"/>
        <w:contextualSpacing w:val="0"/>
        <w:jc w:val="center"/>
        <w:rPr>
          <w:b/>
          <w:lang w:val="en-US"/>
        </w:rPr>
      </w:pPr>
      <w:r w:rsidRPr="002768F0">
        <w:rPr>
          <w:b/>
          <w:lang w:val="en-US"/>
        </w:rPr>
        <w:t xml:space="preserve"> </w:t>
      </w:r>
      <w:proofErr w:type="gramStart"/>
      <w:r w:rsidRPr="002768F0">
        <w:rPr>
          <w:b/>
          <w:lang w:val="en-US"/>
        </w:rPr>
        <w:t>ngày</w:t>
      </w:r>
      <w:proofErr w:type="gramEnd"/>
      <w:r w:rsidRPr="002768F0">
        <w:rPr>
          <w:b/>
          <w:lang w:val="en-US"/>
        </w:rPr>
        <w:t xml:space="preserve"> 28/3/2022 của Thủ tướng Chính phủ</w:t>
      </w:r>
    </w:p>
    <w:p w:rsidR="00CB599D" w:rsidRDefault="0074054D" w:rsidP="00CB599D">
      <w:pPr>
        <w:spacing w:after="0" w:line="360" w:lineRule="atLeast"/>
        <w:ind w:firstLine="1985"/>
        <w:jc w:val="center"/>
        <w:rPr>
          <w:spacing w:val="-2"/>
          <w:lang w:val="pt-BR"/>
        </w:rPr>
      </w:pPr>
      <w:r>
        <w:rPr>
          <w:noProof/>
          <w:spacing w:val="-2"/>
        </w:rPr>
        <mc:AlternateContent>
          <mc:Choice Requires="wps">
            <w:drawing>
              <wp:anchor distT="4294967295" distB="4294967295" distL="114300" distR="114300" simplePos="0" relativeHeight="251660288" behindDoc="0" locked="0" layoutInCell="1" allowOverlap="1">
                <wp:simplePos x="0" y="0"/>
                <wp:positionH relativeFrom="column">
                  <wp:posOffset>2234565</wp:posOffset>
                </wp:positionH>
                <wp:positionV relativeFrom="paragraph">
                  <wp:posOffset>19049</wp:posOffset>
                </wp:positionV>
                <wp:extent cx="12954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95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5.95pt,1.5pt" to="277.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" strokecolor="black [3040]">
                <o:lock v:ext="edit" shapetype="f"/>
              </v:line>
            </w:pict>
          </mc:Fallback>
        </mc:AlternateContent>
      </w:r>
    </w:p>
    <w:p w:rsidR="00CB599D" w:rsidRPr="00DD656C" w:rsidRDefault="00CB599D" w:rsidP="00445D78">
      <w:pPr>
        <w:pStyle w:val="ListParagraph"/>
        <w:tabs>
          <w:tab w:val="left" w:pos="990"/>
        </w:tabs>
        <w:spacing w:before="120" w:line="360" w:lineRule="exact"/>
        <w:ind w:left="0" w:firstLine="624"/>
        <w:contextualSpacing w:val="0"/>
        <w:jc w:val="both"/>
        <w:rPr>
          <w:lang w:val="en-US"/>
        </w:rPr>
      </w:pPr>
      <w:r>
        <w:rPr>
          <w:lang w:val="en-US"/>
        </w:rPr>
        <w:t>Thực hiện Công văn số 4703/TLĐ</w:t>
      </w:r>
      <w:r w:rsidRPr="003226D8">
        <w:rPr>
          <w:b/>
          <w:lang w:val="en-US"/>
        </w:rPr>
        <w:t>-</w:t>
      </w:r>
      <w:r w:rsidRPr="003226D8">
        <w:rPr>
          <w:lang w:val="en-US"/>
        </w:rPr>
        <w:t>QHLĐ</w:t>
      </w:r>
      <w:r>
        <w:rPr>
          <w:lang w:val="en-US"/>
        </w:rPr>
        <w:t xml:space="preserve"> ngày 4/8/2022 của Tổng Liên đoàn Lao động Việt Nam</w:t>
      </w:r>
      <w:r w:rsidR="00583C1A">
        <w:rPr>
          <w:lang w:val="en-US"/>
        </w:rPr>
        <w:t>,</w:t>
      </w:r>
      <w:r>
        <w:rPr>
          <w:lang w:val="en-US"/>
        </w:rPr>
        <w:t xml:space="preserve"> về việc </w:t>
      </w:r>
      <w:r w:rsidRPr="00DD656C">
        <w:rPr>
          <w:lang w:val="en-US"/>
        </w:rPr>
        <w:t xml:space="preserve">báo cáo kết quả thực hiện </w:t>
      </w:r>
      <w:r w:rsidRPr="00DD656C">
        <w:t>chính sách hỗ trợ tiền thuê nhà cho người lao động</w:t>
      </w:r>
      <w:r w:rsidR="00583C1A">
        <w:rPr>
          <w:lang w:val="en-US"/>
        </w:rPr>
        <w:t>,</w:t>
      </w:r>
      <w:r>
        <w:rPr>
          <w:lang w:val="en-US"/>
        </w:rPr>
        <w:t xml:space="preserve"> theo </w:t>
      </w:r>
      <w:r w:rsidRPr="003D0D49">
        <w:rPr>
          <w:spacing w:val="-10"/>
        </w:rPr>
        <w:t>Quyết định số 08/2022/QĐ-TTg ngày 28/3/2022</w:t>
      </w:r>
      <w:r>
        <w:t xml:space="preserve"> của Thủ tướng Chính phủ</w:t>
      </w:r>
      <w:r w:rsidRPr="00DD656C">
        <w:t xml:space="preserve"> </w:t>
      </w:r>
      <w:r w:rsidRPr="00DD656C">
        <w:rPr>
          <w:i/>
        </w:rPr>
        <w:t>(viết tắt</w:t>
      </w:r>
      <w:r w:rsidRPr="00DD656C">
        <w:rPr>
          <w:i/>
          <w:lang w:val="en-US"/>
        </w:rPr>
        <w:t xml:space="preserve"> là</w:t>
      </w:r>
      <w:r w:rsidRPr="00DD656C">
        <w:rPr>
          <w:i/>
        </w:rPr>
        <w:t xml:space="preserve"> Quyết định số 08/2022/QĐ-TTg)</w:t>
      </w:r>
      <w:r>
        <w:rPr>
          <w:i/>
          <w:lang w:val="en-US"/>
        </w:rPr>
        <w:t>.</w:t>
      </w:r>
      <w:r w:rsidRPr="00DD656C">
        <w:t xml:space="preserve"> </w:t>
      </w:r>
      <w:r>
        <w:rPr>
          <w:lang w:val="en-US"/>
        </w:rPr>
        <w:t xml:space="preserve">Liên đoàn Lao động tỉnh Thái Nguyên báo cáo </w:t>
      </w:r>
      <w:r w:rsidRPr="00DD656C">
        <w:rPr>
          <w:lang w:val="en-US"/>
        </w:rPr>
        <w:t>cụ thể như sau:</w:t>
      </w:r>
    </w:p>
    <w:p w:rsidR="00CB599D" w:rsidRDefault="00CB599D" w:rsidP="00445D78">
      <w:pPr>
        <w:pStyle w:val="ListParagraph"/>
        <w:spacing w:before="120" w:line="360" w:lineRule="exact"/>
        <w:ind w:left="0" w:firstLine="624"/>
        <w:contextualSpacing w:val="0"/>
        <w:jc w:val="both"/>
        <w:rPr>
          <w:b/>
          <w:bCs/>
        </w:rPr>
      </w:pPr>
      <w:r>
        <w:rPr>
          <w:lang w:val="en-US"/>
        </w:rPr>
        <w:tab/>
      </w:r>
      <w:r w:rsidRPr="00051AB3">
        <w:rPr>
          <w:b/>
          <w:bCs/>
        </w:rPr>
        <w:t xml:space="preserve">I. CÔNG TÁC CHỈ ĐẠO, TỔ CHỨC THỰC HIỆN </w:t>
      </w:r>
    </w:p>
    <w:p w:rsidR="00CB599D" w:rsidRPr="00F6761F" w:rsidRDefault="00CB599D" w:rsidP="00445D78">
      <w:pPr>
        <w:pStyle w:val="ListParagraph"/>
        <w:spacing w:before="120" w:line="360" w:lineRule="exact"/>
        <w:ind w:left="0" w:firstLine="720"/>
        <w:contextualSpacing w:val="0"/>
        <w:jc w:val="both"/>
        <w:rPr>
          <w:rFonts w:ascii="Calibri" w:hAnsi="Calibri"/>
          <w:b/>
          <w:shd w:val="clear" w:color="auto" w:fill="FFFFFF"/>
        </w:rPr>
      </w:pPr>
      <w:r w:rsidRPr="00051AB3">
        <w:rPr>
          <w:rFonts w:ascii="Times New Roman Bold" w:hAnsi="Times New Roman Bold"/>
          <w:b/>
          <w:bCs/>
        </w:rPr>
        <w:t>1. Công tác chỉ đạo</w:t>
      </w:r>
      <w:r>
        <w:rPr>
          <w:rFonts w:asciiTheme="minorHAnsi" w:hAnsiTheme="minorHAnsi"/>
          <w:b/>
          <w:bCs/>
          <w:lang w:val="en-US"/>
        </w:rPr>
        <w:t xml:space="preserve"> </w:t>
      </w:r>
      <w:r w:rsidRPr="00051AB3">
        <w:rPr>
          <w:rFonts w:ascii="Times New Roman Bold" w:hAnsi="Times New Roman Bold"/>
          <w:b/>
          <w:bCs/>
        </w:rPr>
        <w:t xml:space="preserve">triển khai thực hiện </w:t>
      </w:r>
      <w:r w:rsidRPr="00051AB3">
        <w:rPr>
          <w:rFonts w:ascii="Times New Roman Bold" w:hAnsi="Times New Roman Bold"/>
          <w:b/>
          <w:shd w:val="clear" w:color="auto" w:fill="FFFFFF"/>
        </w:rPr>
        <w:t>chính sách hỗ trợ</w:t>
      </w:r>
    </w:p>
    <w:p w:rsidR="00CB599D" w:rsidRPr="00E26610" w:rsidRDefault="00CB599D" w:rsidP="00445D78">
      <w:pPr>
        <w:pStyle w:val="ListParagraph"/>
        <w:spacing w:before="120" w:line="360" w:lineRule="exact"/>
        <w:ind w:left="0" w:firstLine="720"/>
        <w:contextualSpacing w:val="0"/>
        <w:jc w:val="both"/>
        <w:rPr>
          <w:bCs/>
          <w:lang w:val="en-US"/>
        </w:rPr>
      </w:pPr>
      <w:r>
        <w:rPr>
          <w:spacing w:val="-8"/>
          <w:lang w:val="en-US"/>
        </w:rPr>
        <w:t xml:space="preserve">Thực hiện Kế hoạch số 60/KH-UBND ngày 08/4/2022 của UBND tỉnh Thái Nguyên, về việc triển khai thực hiện </w:t>
      </w:r>
      <w:r w:rsidRPr="00051AB3">
        <w:t>Quyết định số 08/2022/QĐ-TTg</w:t>
      </w:r>
      <w:r>
        <w:rPr>
          <w:lang w:val="en-US"/>
        </w:rPr>
        <w:t>,</w:t>
      </w:r>
      <w:r>
        <w:rPr>
          <w:spacing w:val="-8"/>
          <w:lang w:val="en-US"/>
        </w:rPr>
        <w:t xml:space="preserve"> Liên đoàn Lao động tỉnh</w:t>
      </w:r>
      <w:r w:rsidRPr="005B068C">
        <w:rPr>
          <w:spacing w:val="-8"/>
        </w:rPr>
        <w:t xml:space="preserve"> đã ban hành </w:t>
      </w:r>
      <w:r>
        <w:rPr>
          <w:spacing w:val="-8"/>
          <w:lang w:val="en-US"/>
        </w:rPr>
        <w:t>Công văn</w:t>
      </w:r>
      <w:r w:rsidRPr="005B068C">
        <w:rPr>
          <w:spacing w:val="-8"/>
          <w:lang w:val="en-US"/>
        </w:rPr>
        <w:t xml:space="preserve"> số </w:t>
      </w:r>
      <w:r>
        <w:rPr>
          <w:spacing w:val="-8"/>
          <w:lang w:val="en-US"/>
        </w:rPr>
        <w:t>1239</w:t>
      </w:r>
      <w:r w:rsidRPr="005B068C">
        <w:rPr>
          <w:spacing w:val="-8"/>
          <w:lang w:val="en-US"/>
        </w:rPr>
        <w:t>/</w:t>
      </w:r>
      <w:r>
        <w:rPr>
          <w:spacing w:val="-8"/>
          <w:lang w:val="en-US"/>
        </w:rPr>
        <w:t>LĐLĐ</w:t>
      </w:r>
      <w:r w:rsidRPr="005B068C">
        <w:rPr>
          <w:spacing w:val="-8"/>
          <w:lang w:val="en-US"/>
        </w:rPr>
        <w:t xml:space="preserve"> ngày </w:t>
      </w:r>
      <w:r>
        <w:rPr>
          <w:spacing w:val="-8"/>
          <w:lang w:val="en-US"/>
        </w:rPr>
        <w:t>22</w:t>
      </w:r>
      <w:r w:rsidRPr="005B068C">
        <w:rPr>
          <w:spacing w:val="-8"/>
          <w:lang w:val="en-US"/>
        </w:rPr>
        <w:t>/4/2022</w:t>
      </w:r>
      <w:r w:rsidRPr="005B068C">
        <w:rPr>
          <w:spacing w:val="-8"/>
        </w:rPr>
        <w:t xml:space="preserve"> </w:t>
      </w:r>
      <w:r>
        <w:rPr>
          <w:spacing w:val="-8"/>
          <w:lang w:val="en-US"/>
        </w:rPr>
        <w:t xml:space="preserve">chỉ đạo các cấp công đoàn phối hợp với các cơ quan chức năng, với người sử dụng lao động thực hiện </w:t>
      </w:r>
      <w:r>
        <w:t xml:space="preserve">chính sách hỗ trợ tiền thuê </w:t>
      </w:r>
      <w:r w:rsidRPr="003D0D49">
        <w:rPr>
          <w:spacing w:val="-6"/>
        </w:rPr>
        <w:t xml:space="preserve">nhà cho người </w:t>
      </w:r>
      <w:r w:rsidRPr="00DD656C">
        <w:t>lao động</w:t>
      </w:r>
      <w:r>
        <w:rPr>
          <w:lang w:val="en-US"/>
        </w:rPr>
        <w:t xml:space="preserve">; Công văn số 1453 ngày 08/8/2022 chỉ đạo các đơn vị đẩy nhanh tiến độ thực hiện </w:t>
      </w:r>
      <w:r w:rsidRPr="00051AB3">
        <w:t>Quyết định số 08/2022/QĐ-TTg</w:t>
      </w:r>
      <w:r>
        <w:rPr>
          <w:lang w:val="en-US"/>
        </w:rPr>
        <w:t>.</w:t>
      </w:r>
    </w:p>
    <w:p w:rsidR="00CB599D" w:rsidRPr="000D42CD" w:rsidRDefault="00CB599D" w:rsidP="00445D78">
      <w:pPr>
        <w:pStyle w:val="ListParagraph"/>
        <w:spacing w:before="120" w:line="360" w:lineRule="exact"/>
        <w:ind w:left="0" w:firstLine="720"/>
        <w:contextualSpacing w:val="0"/>
        <w:jc w:val="both"/>
        <w:rPr>
          <w:lang w:val="en-US"/>
        </w:rPr>
      </w:pPr>
      <w:r>
        <w:rPr>
          <w:b/>
        </w:rPr>
        <w:t xml:space="preserve">2. </w:t>
      </w:r>
      <w:r w:rsidRPr="000C5A91">
        <w:rPr>
          <w:b/>
        </w:rPr>
        <w:t>Công tác tuyên truyền,</w:t>
      </w:r>
      <w:r>
        <w:rPr>
          <w:b/>
        </w:rPr>
        <w:t xml:space="preserve"> hướng dẫn</w:t>
      </w:r>
      <w:r w:rsidRPr="000C5A91">
        <w:rPr>
          <w:b/>
        </w:rPr>
        <w:t xml:space="preserve"> tổ chức thực hiện các quy định của </w:t>
      </w:r>
      <w:r w:rsidRPr="00D34DA7">
        <w:rPr>
          <w:rFonts w:ascii="Times New Roman Bold" w:hAnsi="Times New Roman Bold"/>
          <w:b/>
          <w:spacing w:val="-4"/>
        </w:rPr>
        <w:t xml:space="preserve">pháp luật và các văn bản chỉ đạo liên quan đến việc thực hiện </w:t>
      </w:r>
      <w:r w:rsidRPr="00D34DA7">
        <w:rPr>
          <w:rFonts w:ascii="Times New Roman Bold" w:hAnsi="Times New Roman Bold"/>
          <w:b/>
          <w:bCs/>
          <w:spacing w:val="-4"/>
          <w:lang w:val="it-IT"/>
        </w:rPr>
        <w:t>chính sá</w:t>
      </w:r>
      <w:r w:rsidRPr="000C5A91">
        <w:rPr>
          <w:b/>
          <w:bCs/>
          <w:lang w:val="it-IT"/>
        </w:rPr>
        <w:t>ch</w:t>
      </w:r>
    </w:p>
    <w:p w:rsidR="00CB599D" w:rsidRDefault="00CB599D" w:rsidP="00445D78">
      <w:pPr>
        <w:tabs>
          <w:tab w:val="left" w:pos="567"/>
          <w:tab w:val="left" w:pos="709"/>
          <w:tab w:val="left" w:pos="851"/>
        </w:tabs>
        <w:spacing w:before="120" w:after="0" w:line="360" w:lineRule="exact"/>
        <w:ind w:firstLine="624"/>
        <w:jc w:val="both"/>
        <w:rPr>
          <w:lang w:val="pt-BR"/>
        </w:rPr>
      </w:pPr>
      <w:r w:rsidRPr="00BE0C0C">
        <w:rPr>
          <w:spacing w:val="-6"/>
          <w:lang w:val="pt-BR"/>
        </w:rPr>
        <w:tab/>
      </w:r>
      <w:bookmarkStart w:id="1" w:name="_Hlk77867125"/>
      <w:r w:rsidRPr="00BE0C0C">
        <w:rPr>
          <w:spacing w:val="-6"/>
          <w:lang w:val="pt-BR"/>
        </w:rPr>
        <w:t xml:space="preserve">Liên đoàn Lao động tỉnh phối hợp với Sở Lao động </w:t>
      </w:r>
      <w:r w:rsidRPr="00FD671A">
        <w:rPr>
          <w:b/>
          <w:spacing w:val="-6"/>
          <w:lang w:val="pt-BR"/>
        </w:rPr>
        <w:t>-</w:t>
      </w:r>
      <w:r w:rsidRPr="00BE0C0C">
        <w:rPr>
          <w:spacing w:val="-6"/>
          <w:lang w:val="pt-BR"/>
        </w:rPr>
        <w:t xml:space="preserve"> Thương binh và Xã hội</w:t>
      </w:r>
      <w:r>
        <w:rPr>
          <w:spacing w:val="-6"/>
          <w:lang w:val="pt-BR"/>
        </w:rPr>
        <w:t xml:space="preserve">  thường xuyên chỉ đạo</w:t>
      </w:r>
      <w:r w:rsidRPr="00BE0C0C">
        <w:rPr>
          <w:spacing w:val="-6"/>
          <w:lang w:val="pt-BR"/>
        </w:rPr>
        <w:t xml:space="preserve"> </w:t>
      </w:r>
      <w:r>
        <w:rPr>
          <w:spacing w:val="-6"/>
          <w:lang w:val="pt-BR"/>
        </w:rPr>
        <w:t>sát sao Ủy</w:t>
      </w:r>
      <w:r>
        <w:t xml:space="preserve"> ban nhân dân </w:t>
      </w:r>
      <w:r w:rsidRPr="006A6CD1">
        <w:rPr>
          <w:b/>
        </w:rPr>
        <w:t>-</w:t>
      </w:r>
      <w:r>
        <w:t xml:space="preserve"> Liên đoàn Lao động </w:t>
      </w:r>
      <w:r w:rsidRPr="007D14DD">
        <w:rPr>
          <w:lang w:val="pt-BR"/>
        </w:rPr>
        <w:t>các huyện, thành phố</w:t>
      </w:r>
      <w:r>
        <w:rPr>
          <w:lang w:val="pt-BR"/>
        </w:rPr>
        <w:t>, các đơn vị đã</w:t>
      </w:r>
      <w:r w:rsidRPr="007D14DD">
        <w:rPr>
          <w:lang w:val="pt-BR"/>
        </w:rPr>
        <w:t xml:space="preserve"> ban hành các văn bản hướng dẫn, tuyên truyền tới doanh nghiệp chính sách hỗ trợ tiền thuê nhà; hướng dẫn giải đáp thắc mắc của doanh nghiệp, người lao động trực tiếp qua điện thoại; Đài phát thanh - Truyền hình Thái Nguyên đã thực hiện đưa tin trên sóng truyền hình, </w:t>
      </w:r>
      <w:r w:rsidRPr="00EB5E0D">
        <w:rPr>
          <w:lang w:val="pt-BR"/>
        </w:rPr>
        <w:t xml:space="preserve">đăng tải </w:t>
      </w:r>
      <w:r w:rsidRPr="00BE0C0C">
        <w:rPr>
          <w:spacing w:val="4"/>
          <w:lang w:val="pt-BR"/>
        </w:rPr>
        <w:t xml:space="preserve">infographic tuyên truyền trên trang thông tin của Đài; </w:t>
      </w:r>
      <w:r w:rsidRPr="00BE0C0C">
        <w:rPr>
          <w:color w:val="000000"/>
          <w:spacing w:val="4"/>
        </w:rPr>
        <w:t>Trung tâm Văn hóa - Thể thao</w:t>
      </w:r>
      <w:r w:rsidRPr="007D14DD">
        <w:rPr>
          <w:color w:val="000000"/>
        </w:rPr>
        <w:t xml:space="preserve"> và Truyền thông tại các huyện, thành phố đã thực hiện tuyên truyền 46 lượt tin, bài trên sóng phát thanh, trang fanpage; </w:t>
      </w:r>
      <w:r w:rsidRPr="007D14DD">
        <w:rPr>
          <w:lang w:val="pt-BR"/>
        </w:rPr>
        <w:t>Trung tâm Thông tin thực hiện sản xuất, dẫn nguồn gần 50 tin, bài, văn bản chỉ đạo trên Cổng thông tin điện tử tỉnh về thực hiện chính sách hỗ trợ người lao động, trong đó có chính sách hỗ trợ tiền thuê nhà cho người lao động theo Quyết định số 08/2022/QĐ-TTg.</w:t>
      </w:r>
      <w:bookmarkEnd w:id="1"/>
    </w:p>
    <w:p w:rsidR="00CB599D" w:rsidRPr="00022BCA" w:rsidRDefault="00CB599D" w:rsidP="00445D78">
      <w:pPr>
        <w:tabs>
          <w:tab w:val="left" w:pos="567"/>
          <w:tab w:val="left" w:pos="709"/>
          <w:tab w:val="left" w:pos="851"/>
        </w:tabs>
        <w:spacing w:before="120" w:after="0" w:line="360" w:lineRule="exact"/>
        <w:ind w:firstLine="624"/>
        <w:jc w:val="both"/>
        <w:rPr>
          <w:lang w:val="pt-BR"/>
        </w:rPr>
      </w:pPr>
      <w:r w:rsidRPr="00022BCA">
        <w:rPr>
          <w:b/>
          <w:lang w:val="pt-BR"/>
        </w:rPr>
        <w:t>II. KẾT QUẢ THỰC HIỆN CHÍNH SÁCH HỖ TRỢ</w:t>
      </w:r>
    </w:p>
    <w:p w:rsidR="00CB599D" w:rsidRPr="000D42CD" w:rsidRDefault="00CB599D" w:rsidP="00445D78">
      <w:pPr>
        <w:pStyle w:val="ListParagraph"/>
        <w:tabs>
          <w:tab w:val="left" w:pos="709"/>
          <w:tab w:val="left" w:pos="851"/>
        </w:tabs>
        <w:spacing w:before="120" w:line="360" w:lineRule="exact"/>
        <w:ind w:left="0" w:firstLine="624"/>
        <w:contextualSpacing w:val="0"/>
        <w:jc w:val="both"/>
        <w:rPr>
          <w:b/>
          <w:lang w:val="pt-BR"/>
        </w:rPr>
      </w:pPr>
      <w:r>
        <w:rPr>
          <w:b/>
          <w:lang w:val="pt-BR"/>
        </w:rPr>
        <w:tab/>
      </w:r>
      <w:r w:rsidRPr="000D42CD">
        <w:rPr>
          <w:color w:val="000000"/>
        </w:rPr>
        <w:t xml:space="preserve">Đến thời điểm </w:t>
      </w:r>
      <w:r w:rsidR="001D4B3F">
        <w:rPr>
          <w:color w:val="000000"/>
          <w:lang w:val="en-US"/>
        </w:rPr>
        <w:t>17</w:t>
      </w:r>
      <w:r w:rsidRPr="000D42CD">
        <w:rPr>
          <w:color w:val="000000"/>
        </w:rPr>
        <w:t>h00’ ngày</w:t>
      </w:r>
      <w:r w:rsidR="001D4B3F">
        <w:rPr>
          <w:color w:val="000000"/>
          <w:lang w:val="en-US"/>
        </w:rPr>
        <w:t xml:space="preserve"> 2</w:t>
      </w:r>
      <w:r w:rsidR="007253B7">
        <w:rPr>
          <w:color w:val="000000"/>
          <w:lang w:val="en-US"/>
        </w:rPr>
        <w:t>3</w:t>
      </w:r>
      <w:r w:rsidRPr="000D42CD">
        <w:rPr>
          <w:color w:val="000000"/>
          <w:lang w:val="en-US"/>
        </w:rPr>
        <w:t>/8</w:t>
      </w:r>
      <w:r w:rsidRPr="000D42CD">
        <w:rPr>
          <w:color w:val="000000"/>
        </w:rPr>
        <w:t xml:space="preserve">/2022, </w:t>
      </w:r>
      <w:r>
        <w:rPr>
          <w:color w:val="000000"/>
          <w:lang w:val="en-US"/>
        </w:rPr>
        <w:t>UBND</w:t>
      </w:r>
      <w:r w:rsidRPr="000D42CD">
        <w:rPr>
          <w:color w:val="000000"/>
        </w:rPr>
        <w:t xml:space="preserve"> các huyện, thành phố</w:t>
      </w:r>
      <w:r w:rsidRPr="000D42CD">
        <w:rPr>
          <w:color w:val="000000"/>
          <w:lang w:val="en-US"/>
        </w:rPr>
        <w:t xml:space="preserve"> đã </w:t>
      </w:r>
      <w:r w:rsidRPr="00214FE7">
        <w:rPr>
          <w:color w:val="000000"/>
          <w:spacing w:val="-4"/>
          <w:lang w:val="en-US"/>
        </w:rPr>
        <w:t xml:space="preserve">tiếp nhận hồ sơ đề nghị của </w:t>
      </w:r>
      <w:r>
        <w:rPr>
          <w:color w:val="000000"/>
          <w:spacing w:val="-4"/>
          <w:lang w:val="en-US"/>
        </w:rPr>
        <w:t>12</w:t>
      </w:r>
      <w:r w:rsidR="00DE3903">
        <w:rPr>
          <w:color w:val="000000"/>
          <w:spacing w:val="-4"/>
          <w:lang w:val="en-US"/>
        </w:rPr>
        <w:t>7</w:t>
      </w:r>
      <w:r w:rsidRPr="00214FE7">
        <w:rPr>
          <w:color w:val="000000"/>
          <w:spacing w:val="-4"/>
          <w:lang w:val="en-US"/>
        </w:rPr>
        <w:t xml:space="preserve"> doanh nghiệp với </w:t>
      </w:r>
      <w:r w:rsidR="00DE3903">
        <w:rPr>
          <w:color w:val="000000"/>
          <w:spacing w:val="-4"/>
          <w:lang w:val="en-US"/>
        </w:rPr>
        <w:t>27</w:t>
      </w:r>
      <w:r>
        <w:rPr>
          <w:color w:val="000000"/>
          <w:spacing w:val="-4"/>
          <w:lang w:val="en-US"/>
        </w:rPr>
        <w:t>.</w:t>
      </w:r>
      <w:r w:rsidR="00DE3903">
        <w:rPr>
          <w:color w:val="000000"/>
          <w:spacing w:val="-4"/>
          <w:lang w:val="en-US"/>
        </w:rPr>
        <w:t>374</w:t>
      </w:r>
      <w:r w:rsidRPr="00214FE7">
        <w:rPr>
          <w:color w:val="000000"/>
          <w:spacing w:val="-4"/>
          <w:lang w:val="en-US"/>
        </w:rPr>
        <w:t xml:space="preserve"> người lao động. Trong đó:</w:t>
      </w:r>
    </w:p>
    <w:p w:rsidR="00CB599D" w:rsidRPr="00CC5B28" w:rsidRDefault="00CB599D" w:rsidP="00445D78">
      <w:pPr>
        <w:pStyle w:val="ListParagraph"/>
        <w:tabs>
          <w:tab w:val="left" w:pos="709"/>
          <w:tab w:val="left" w:pos="851"/>
        </w:tabs>
        <w:spacing w:line="360" w:lineRule="exact"/>
        <w:ind w:left="0" w:firstLine="624"/>
        <w:contextualSpacing w:val="0"/>
        <w:jc w:val="both"/>
        <w:rPr>
          <w:color w:val="000000"/>
          <w:lang w:val="en-US"/>
        </w:rPr>
      </w:pPr>
      <w:r w:rsidRPr="00B87F22">
        <w:rPr>
          <w:color w:val="000000"/>
          <w:spacing w:val="-4"/>
          <w:lang w:val="en-US"/>
        </w:rPr>
        <w:lastRenderedPageBreak/>
        <w:tab/>
      </w:r>
      <w:r w:rsidRPr="001D7D4F">
        <w:rPr>
          <w:b/>
          <w:color w:val="000000"/>
          <w:spacing w:val="-4"/>
          <w:lang w:val="en-US"/>
        </w:rPr>
        <w:t xml:space="preserve">- </w:t>
      </w:r>
      <w:r w:rsidRPr="00B87F22">
        <w:rPr>
          <w:color w:val="000000"/>
          <w:spacing w:val="-4"/>
          <w:lang w:val="en-US"/>
        </w:rPr>
        <w:t>P</w:t>
      </w:r>
      <w:r w:rsidRPr="00B87F22">
        <w:rPr>
          <w:color w:val="000000"/>
          <w:spacing w:val="-4"/>
        </w:rPr>
        <w:t xml:space="preserve">hê duyệt hỗ trợ cho </w:t>
      </w:r>
      <w:r w:rsidR="00317CDB">
        <w:rPr>
          <w:color w:val="000000"/>
          <w:spacing w:val="-4"/>
          <w:lang w:val="en-US"/>
        </w:rPr>
        <w:t>27</w:t>
      </w:r>
      <w:r>
        <w:rPr>
          <w:color w:val="000000"/>
          <w:spacing w:val="-4"/>
          <w:lang w:val="en-US"/>
        </w:rPr>
        <w:t>.</w:t>
      </w:r>
      <w:r w:rsidR="00DD600D">
        <w:rPr>
          <w:color w:val="000000"/>
          <w:spacing w:val="-4"/>
          <w:lang w:val="en-US"/>
        </w:rPr>
        <w:t>374</w:t>
      </w:r>
      <w:r w:rsidRPr="00B87F22">
        <w:rPr>
          <w:color w:val="000000"/>
          <w:spacing w:val="-4"/>
        </w:rPr>
        <w:t xml:space="preserve"> người lao động làm việc tại </w:t>
      </w:r>
      <w:r w:rsidR="00EE773F">
        <w:rPr>
          <w:color w:val="000000"/>
          <w:spacing w:val="-4"/>
          <w:lang w:val="en-US"/>
        </w:rPr>
        <w:t>127</w:t>
      </w:r>
      <w:r w:rsidRPr="00B87F22">
        <w:rPr>
          <w:color w:val="000000"/>
          <w:spacing w:val="-4"/>
        </w:rPr>
        <w:t xml:space="preserve"> doanh nghiệp</w:t>
      </w:r>
      <w:r w:rsidRPr="00CC5B28">
        <w:rPr>
          <w:color w:val="000000"/>
        </w:rPr>
        <w:t xml:space="preserve"> với tổng số tiền là </w:t>
      </w:r>
      <w:r w:rsidR="00C03C58" w:rsidRPr="00C03C58">
        <w:rPr>
          <w:b/>
          <w:color w:val="000000"/>
          <w:lang w:val="en-US"/>
        </w:rPr>
        <w:t>36</w:t>
      </w:r>
      <w:r>
        <w:rPr>
          <w:b/>
          <w:color w:val="000000"/>
          <w:lang w:val="en-US"/>
        </w:rPr>
        <w:t>.</w:t>
      </w:r>
      <w:r w:rsidR="00C03C58">
        <w:rPr>
          <w:b/>
          <w:color w:val="000000"/>
          <w:lang w:val="en-US"/>
        </w:rPr>
        <w:t>771</w:t>
      </w:r>
      <w:r>
        <w:rPr>
          <w:b/>
          <w:color w:val="000000"/>
          <w:lang w:val="en-US"/>
        </w:rPr>
        <w:t>.</w:t>
      </w:r>
      <w:r w:rsidR="00C03C58">
        <w:rPr>
          <w:b/>
          <w:color w:val="000000"/>
          <w:lang w:val="en-US"/>
        </w:rPr>
        <w:t>5</w:t>
      </w:r>
      <w:r w:rsidRPr="00CC5B28">
        <w:rPr>
          <w:b/>
          <w:color w:val="000000"/>
          <w:lang w:val="en-US"/>
        </w:rPr>
        <w:t>00.</w:t>
      </w:r>
      <w:r w:rsidRPr="00CC5B28">
        <w:rPr>
          <w:b/>
          <w:color w:val="000000"/>
        </w:rPr>
        <w:t>000</w:t>
      </w:r>
      <w:r>
        <w:rPr>
          <w:b/>
          <w:color w:val="000000"/>
          <w:lang w:val="en-US"/>
        </w:rPr>
        <w:t xml:space="preserve"> </w:t>
      </w:r>
      <w:r w:rsidRPr="00CC5B28">
        <w:rPr>
          <w:color w:val="000000"/>
        </w:rPr>
        <w:t>đồng</w:t>
      </w:r>
      <w:r w:rsidRPr="00CC5B28">
        <w:rPr>
          <w:color w:val="000000"/>
          <w:lang w:val="en-US"/>
        </w:rPr>
        <w:t xml:space="preserve">, </w:t>
      </w:r>
      <w:r>
        <w:rPr>
          <w:color w:val="000000"/>
          <w:lang w:val="en-US"/>
        </w:rPr>
        <w:t>cụ thể</w:t>
      </w:r>
      <w:r w:rsidRPr="00CC5B28">
        <w:rPr>
          <w:color w:val="000000"/>
          <w:lang w:val="en-US"/>
        </w:rPr>
        <w:t xml:space="preserve">: </w:t>
      </w:r>
    </w:p>
    <w:p w:rsidR="00ED0176" w:rsidRDefault="00CB599D" w:rsidP="00445D78">
      <w:pPr>
        <w:pStyle w:val="ListParagraph"/>
        <w:tabs>
          <w:tab w:val="left" w:pos="709"/>
          <w:tab w:val="left" w:pos="851"/>
        </w:tabs>
        <w:spacing w:line="360" w:lineRule="exact"/>
        <w:ind w:left="0" w:firstLine="624"/>
        <w:contextualSpacing w:val="0"/>
        <w:jc w:val="both"/>
        <w:rPr>
          <w:color w:val="000000"/>
          <w:lang w:val="en-US"/>
        </w:rPr>
      </w:pPr>
      <w:r>
        <w:rPr>
          <w:color w:val="000000"/>
          <w:spacing w:val="-6"/>
          <w:lang w:val="en-US"/>
        </w:rPr>
        <w:tab/>
        <w:t>+ H</w:t>
      </w:r>
      <w:r w:rsidRPr="00214FE7">
        <w:rPr>
          <w:color w:val="000000"/>
          <w:spacing w:val="-6"/>
          <w:lang w:val="en-US"/>
        </w:rPr>
        <w:t xml:space="preserve">ỗ trợ </w:t>
      </w:r>
      <w:r w:rsidR="00AC6561">
        <w:rPr>
          <w:color w:val="000000"/>
          <w:spacing w:val="-6"/>
          <w:lang w:val="en-US"/>
        </w:rPr>
        <w:t>26</w:t>
      </w:r>
      <w:r w:rsidRPr="00214FE7">
        <w:rPr>
          <w:color w:val="000000"/>
          <w:spacing w:val="-6"/>
          <w:lang w:val="en-US"/>
        </w:rPr>
        <w:t>.</w:t>
      </w:r>
      <w:r w:rsidR="00AC6561">
        <w:rPr>
          <w:color w:val="000000"/>
          <w:spacing w:val="-6"/>
          <w:lang w:val="en-US"/>
        </w:rPr>
        <w:t>444</w:t>
      </w:r>
      <w:r w:rsidRPr="00214FE7">
        <w:rPr>
          <w:color w:val="000000"/>
          <w:spacing w:val="-6"/>
          <w:lang w:val="en-US"/>
        </w:rPr>
        <w:t xml:space="preserve"> người </w:t>
      </w:r>
      <w:proofErr w:type="gramStart"/>
      <w:r w:rsidRPr="00214FE7">
        <w:rPr>
          <w:color w:val="000000"/>
          <w:spacing w:val="-6"/>
          <w:lang w:val="en-US"/>
        </w:rPr>
        <w:t>lao</w:t>
      </w:r>
      <w:proofErr w:type="gramEnd"/>
      <w:r w:rsidRPr="00214FE7">
        <w:rPr>
          <w:color w:val="000000"/>
          <w:spacing w:val="-6"/>
          <w:lang w:val="en-US"/>
        </w:rPr>
        <w:t xml:space="preserve"> động đang làm việc</w:t>
      </w:r>
      <w:r w:rsidRPr="000D42CD">
        <w:rPr>
          <w:color w:val="000000"/>
          <w:lang w:val="en-US"/>
        </w:rPr>
        <w:t xml:space="preserve"> trong doanh nghiệp</w:t>
      </w:r>
      <w:r>
        <w:rPr>
          <w:color w:val="000000"/>
          <w:lang w:val="en-US"/>
        </w:rPr>
        <w:t>,</w:t>
      </w:r>
      <w:r w:rsidRPr="000D42CD">
        <w:rPr>
          <w:color w:val="000000"/>
          <w:lang w:val="en-US"/>
        </w:rPr>
        <w:t xml:space="preserve"> với </w:t>
      </w:r>
      <w:r>
        <w:rPr>
          <w:color w:val="000000"/>
          <w:lang w:val="en-US"/>
        </w:rPr>
        <w:br/>
      </w:r>
      <w:r w:rsidRPr="000D42CD">
        <w:rPr>
          <w:color w:val="000000"/>
          <w:lang w:val="en-US"/>
        </w:rPr>
        <w:t>số tiền</w:t>
      </w:r>
      <w:r>
        <w:rPr>
          <w:color w:val="000000"/>
          <w:lang w:val="en-US"/>
        </w:rPr>
        <w:t xml:space="preserve"> là </w:t>
      </w:r>
      <w:r w:rsidR="00AC6561">
        <w:rPr>
          <w:color w:val="000000"/>
          <w:lang w:val="en-US"/>
        </w:rPr>
        <w:t>35</w:t>
      </w:r>
      <w:r>
        <w:rPr>
          <w:color w:val="000000"/>
          <w:lang w:val="en-US"/>
        </w:rPr>
        <w:t>.3</w:t>
      </w:r>
      <w:r w:rsidR="00AC6561">
        <w:rPr>
          <w:color w:val="000000"/>
          <w:lang w:val="en-US"/>
        </w:rPr>
        <w:t>54</w:t>
      </w:r>
      <w:r w:rsidRPr="000D42CD">
        <w:rPr>
          <w:color w:val="000000"/>
          <w:lang w:val="en-US"/>
        </w:rPr>
        <w:t>.</w:t>
      </w:r>
      <w:r w:rsidR="00AC6561">
        <w:rPr>
          <w:color w:val="000000"/>
          <w:lang w:val="en-US"/>
        </w:rPr>
        <w:t>5</w:t>
      </w:r>
      <w:r w:rsidRPr="000D42CD">
        <w:rPr>
          <w:color w:val="000000"/>
          <w:lang w:val="en-US"/>
        </w:rPr>
        <w:t>00</w:t>
      </w:r>
      <w:r w:rsidRPr="000D42CD">
        <w:rPr>
          <w:color w:val="000000"/>
        </w:rPr>
        <w:t>.000</w:t>
      </w:r>
      <w:r w:rsidRPr="000D42CD">
        <w:rPr>
          <w:color w:val="000000"/>
          <w:lang w:val="en-US"/>
        </w:rPr>
        <w:t xml:space="preserve"> đồng;</w:t>
      </w:r>
      <w:r>
        <w:rPr>
          <w:color w:val="000000"/>
          <w:lang w:val="en-US"/>
        </w:rPr>
        <w:t xml:space="preserve"> </w:t>
      </w:r>
    </w:p>
    <w:p w:rsidR="00CB599D" w:rsidRPr="000D42CD" w:rsidRDefault="00CB599D" w:rsidP="00445D78">
      <w:pPr>
        <w:pStyle w:val="ListParagraph"/>
        <w:tabs>
          <w:tab w:val="left" w:pos="709"/>
          <w:tab w:val="left" w:pos="851"/>
        </w:tabs>
        <w:spacing w:line="360" w:lineRule="exact"/>
        <w:ind w:left="0" w:firstLine="624"/>
        <w:contextualSpacing w:val="0"/>
        <w:jc w:val="both"/>
        <w:rPr>
          <w:color w:val="000000"/>
        </w:rPr>
      </w:pPr>
      <w:r>
        <w:rPr>
          <w:color w:val="000000"/>
          <w:lang w:val="en-US"/>
        </w:rPr>
        <w:tab/>
        <w:t>+ H</w:t>
      </w:r>
      <w:r w:rsidRPr="000D42CD">
        <w:rPr>
          <w:color w:val="000000"/>
          <w:lang w:val="en-US"/>
        </w:rPr>
        <w:t xml:space="preserve">ỗ trợ </w:t>
      </w:r>
      <w:r w:rsidR="00ED0176">
        <w:rPr>
          <w:color w:val="000000"/>
          <w:lang w:val="en-US"/>
        </w:rPr>
        <w:t>930</w:t>
      </w:r>
      <w:r w:rsidRPr="00F62756">
        <w:rPr>
          <w:color w:val="000000"/>
          <w:spacing w:val="-4"/>
          <w:lang w:val="en-US"/>
        </w:rPr>
        <w:t xml:space="preserve"> người </w:t>
      </w:r>
      <w:proofErr w:type="gramStart"/>
      <w:r w:rsidRPr="00F62756">
        <w:rPr>
          <w:color w:val="000000"/>
          <w:spacing w:val="-4"/>
          <w:lang w:val="en-US"/>
        </w:rPr>
        <w:t>lao</w:t>
      </w:r>
      <w:proofErr w:type="gramEnd"/>
      <w:r w:rsidRPr="00F62756">
        <w:rPr>
          <w:color w:val="000000"/>
          <w:spacing w:val="-4"/>
          <w:lang w:val="en-US"/>
        </w:rPr>
        <w:t xml:space="preserve"> động quay trở lại thị trường lao động, với số tiền là </w:t>
      </w:r>
      <w:r w:rsidR="00ED0176">
        <w:rPr>
          <w:color w:val="000000"/>
          <w:spacing w:val="-4"/>
          <w:lang w:val="en-US"/>
        </w:rPr>
        <w:t>1.417</w:t>
      </w:r>
      <w:r w:rsidRPr="00F62756">
        <w:rPr>
          <w:color w:val="000000"/>
          <w:spacing w:val="-4"/>
          <w:lang w:val="en-US"/>
        </w:rPr>
        <w:t>.000.000 đồng</w:t>
      </w:r>
      <w:r>
        <w:rPr>
          <w:color w:val="000000"/>
          <w:spacing w:val="-4"/>
          <w:lang w:val="en-US"/>
        </w:rPr>
        <w:t xml:space="preserve"> </w:t>
      </w:r>
    </w:p>
    <w:p w:rsidR="00CB599D" w:rsidRPr="00373F0D" w:rsidRDefault="00CB599D" w:rsidP="00445D78">
      <w:pPr>
        <w:pStyle w:val="ListParagraph"/>
        <w:spacing w:line="360" w:lineRule="exact"/>
        <w:ind w:left="0" w:firstLine="567"/>
        <w:contextualSpacing w:val="0"/>
        <w:jc w:val="both"/>
        <w:rPr>
          <w:highlight w:val="yellow"/>
          <w:lang w:val="en-US"/>
        </w:rPr>
      </w:pPr>
      <w:r w:rsidRPr="00B87F22">
        <w:rPr>
          <w:spacing w:val="-8"/>
          <w:lang w:val="en-US"/>
        </w:rPr>
        <w:tab/>
        <w:t xml:space="preserve">Như vậy, tỉnh Thái Nguyên đã thực hiện giải ngân </w:t>
      </w:r>
      <w:r w:rsidR="00534B96" w:rsidRPr="00534B96">
        <w:rPr>
          <w:b/>
          <w:spacing w:val="-8"/>
          <w:lang w:val="en-US"/>
        </w:rPr>
        <w:t>3</w:t>
      </w:r>
      <w:r>
        <w:rPr>
          <w:b/>
          <w:bCs/>
          <w:spacing w:val="-8"/>
          <w:lang w:val="en-US"/>
        </w:rPr>
        <w:t>6.</w:t>
      </w:r>
      <w:r w:rsidR="00534B96">
        <w:rPr>
          <w:b/>
          <w:bCs/>
          <w:spacing w:val="-8"/>
          <w:lang w:val="en-US"/>
        </w:rPr>
        <w:t>771</w:t>
      </w:r>
      <w:r>
        <w:rPr>
          <w:b/>
          <w:bCs/>
          <w:spacing w:val="-8"/>
          <w:lang w:val="en-US"/>
        </w:rPr>
        <w:t>.</w:t>
      </w:r>
      <w:r w:rsidR="00534B96">
        <w:rPr>
          <w:b/>
          <w:bCs/>
          <w:spacing w:val="-8"/>
          <w:lang w:val="en-US"/>
        </w:rPr>
        <w:t>5</w:t>
      </w:r>
      <w:r>
        <w:rPr>
          <w:b/>
          <w:bCs/>
          <w:spacing w:val="-8"/>
          <w:lang w:val="en-US"/>
        </w:rPr>
        <w:t>00.000</w:t>
      </w:r>
      <w:r w:rsidRPr="00B87F22">
        <w:rPr>
          <w:spacing w:val="-8"/>
          <w:lang w:val="en-US"/>
        </w:rPr>
        <w:t xml:space="preserve"> đồng</w:t>
      </w:r>
      <w:r>
        <w:rPr>
          <w:spacing w:val="-8"/>
          <w:lang w:val="en-US"/>
        </w:rPr>
        <w:t xml:space="preserve"> </w:t>
      </w:r>
      <w:r>
        <w:rPr>
          <w:lang w:val="en-US"/>
        </w:rPr>
        <w:t xml:space="preserve">trên </w:t>
      </w:r>
      <w:r w:rsidRPr="001E68F5">
        <w:rPr>
          <w:spacing w:val="4"/>
          <w:lang w:val="en-US"/>
        </w:rPr>
        <w:t xml:space="preserve">tổng số (đạt </w:t>
      </w:r>
      <w:r w:rsidR="00534B96">
        <w:rPr>
          <w:spacing w:val="4"/>
          <w:lang w:val="en-US"/>
        </w:rPr>
        <w:t>100</w:t>
      </w:r>
      <w:r w:rsidRPr="001E68F5">
        <w:rPr>
          <w:spacing w:val="4"/>
          <w:lang w:val="en-US"/>
        </w:rPr>
        <w:t>%</w:t>
      </w:r>
      <w:r w:rsidR="00CE414C">
        <w:rPr>
          <w:spacing w:val="4"/>
          <w:lang w:val="en-US"/>
        </w:rPr>
        <w:t xml:space="preserve"> so với số đã được phê duyệt</w:t>
      </w:r>
      <w:r w:rsidRPr="001E68F5">
        <w:rPr>
          <w:spacing w:val="4"/>
          <w:lang w:val="en-US"/>
        </w:rPr>
        <w:t xml:space="preserve">), chi trả đến </w:t>
      </w:r>
      <w:r w:rsidR="00534B96">
        <w:rPr>
          <w:spacing w:val="4"/>
          <w:lang w:val="en-US"/>
        </w:rPr>
        <w:t>27</w:t>
      </w:r>
      <w:r>
        <w:rPr>
          <w:color w:val="000000"/>
          <w:spacing w:val="4"/>
          <w:lang w:val="en-US"/>
        </w:rPr>
        <w:t>.</w:t>
      </w:r>
      <w:r w:rsidR="00534B96">
        <w:rPr>
          <w:color w:val="000000"/>
          <w:spacing w:val="4"/>
          <w:lang w:val="en-US"/>
        </w:rPr>
        <w:t>374</w:t>
      </w:r>
      <w:r w:rsidR="00130392">
        <w:rPr>
          <w:color w:val="000000"/>
          <w:spacing w:val="4"/>
          <w:lang w:val="en-US"/>
        </w:rPr>
        <w:t xml:space="preserve"> </w:t>
      </w:r>
      <w:r w:rsidRPr="001E68F5">
        <w:rPr>
          <w:spacing w:val="4"/>
          <w:lang w:val="en-US"/>
        </w:rPr>
        <w:t xml:space="preserve">người </w:t>
      </w:r>
      <w:proofErr w:type="gramStart"/>
      <w:r w:rsidRPr="001E68F5">
        <w:rPr>
          <w:spacing w:val="4"/>
          <w:lang w:val="en-US"/>
        </w:rPr>
        <w:t>lao</w:t>
      </w:r>
      <w:proofErr w:type="gramEnd"/>
      <w:r w:rsidRPr="001E68F5">
        <w:rPr>
          <w:spacing w:val="4"/>
          <w:lang w:val="en-US"/>
        </w:rPr>
        <w:t xml:space="preserve"> động</w:t>
      </w:r>
      <w:r w:rsidR="00534B96">
        <w:rPr>
          <w:spacing w:val="4"/>
          <w:lang w:val="en-US"/>
        </w:rPr>
        <w:t>.</w:t>
      </w:r>
      <w:r w:rsidRPr="001E68F5">
        <w:rPr>
          <w:spacing w:val="4"/>
          <w:lang w:val="en-US"/>
        </w:rPr>
        <w:t xml:space="preserve"> </w:t>
      </w:r>
    </w:p>
    <w:p w:rsidR="00CB599D" w:rsidRDefault="00CB599D" w:rsidP="00445D78">
      <w:pPr>
        <w:tabs>
          <w:tab w:val="left" w:pos="851"/>
          <w:tab w:val="left" w:pos="1985"/>
        </w:tabs>
        <w:spacing w:before="120" w:after="0" w:line="360" w:lineRule="exact"/>
        <w:ind w:firstLine="567"/>
        <w:jc w:val="both"/>
        <w:rPr>
          <w:rFonts w:cs="Times New Roman"/>
          <w:spacing w:val="-2"/>
          <w:szCs w:val="28"/>
          <w:lang w:val="pt-BR"/>
        </w:rPr>
      </w:pPr>
      <w:r w:rsidRPr="001A7B1E">
        <w:rPr>
          <w:rFonts w:cs="Times New Roman"/>
          <w:spacing w:val="-2"/>
          <w:szCs w:val="28"/>
        </w:rPr>
        <w:t xml:space="preserve">Trên đây là báo cáo kết quả triển khai thực hiện </w:t>
      </w:r>
      <w:r>
        <w:t>Quyết định số 08/2022/QĐ</w:t>
      </w:r>
      <w:r w:rsidRPr="00434D98">
        <w:rPr>
          <w:b/>
        </w:rPr>
        <w:t>-</w:t>
      </w:r>
      <w:r>
        <w:t xml:space="preserve">TTg </w:t>
      </w:r>
      <w:r>
        <w:rPr>
          <w:rFonts w:cs="Times New Roman"/>
          <w:spacing w:val="-2"/>
          <w:szCs w:val="28"/>
          <w:lang w:val="pt-BR"/>
        </w:rPr>
        <w:t>trên địa bàn tỉnh Thái Nguyên</w:t>
      </w:r>
      <w:proofErr w:type="gramStart"/>
      <w:r w:rsidRPr="001A7B1E">
        <w:rPr>
          <w:rFonts w:cs="Times New Roman"/>
          <w:spacing w:val="-2"/>
          <w:szCs w:val="28"/>
          <w:lang w:val="pt-BR"/>
        </w:rPr>
        <w:t>./</w:t>
      </w:r>
      <w:proofErr w:type="gramEnd"/>
      <w:r w:rsidRPr="001A7B1E">
        <w:rPr>
          <w:rFonts w:cs="Times New Roman"/>
          <w:spacing w:val="-2"/>
          <w:szCs w:val="28"/>
          <w:lang w:val="pt-BR"/>
        </w:rPr>
        <w:t>.</w:t>
      </w:r>
    </w:p>
    <w:p w:rsidR="00CB599D" w:rsidRDefault="00CB599D" w:rsidP="00CB599D">
      <w:pPr>
        <w:spacing w:after="0" w:line="240" w:lineRule="auto"/>
        <w:rPr>
          <w:rFonts w:eastAsia="Times New Roman" w:cs="Times New Roman"/>
          <w:color w:val="000000"/>
          <w:sz w:val="24"/>
          <w:szCs w:val="24"/>
        </w:rPr>
      </w:pPr>
    </w:p>
    <w:p w:rsidR="00CB599D" w:rsidRDefault="00CB599D" w:rsidP="00CB599D">
      <w:pPr>
        <w:spacing w:after="0"/>
      </w:pPr>
      <w:r>
        <w:rPr>
          <w:b/>
          <w:bCs/>
        </w:rPr>
        <w:t xml:space="preserve">                                                                                  </w:t>
      </w:r>
      <w:proofErr w:type="gramStart"/>
      <w:r>
        <w:rPr>
          <w:b/>
          <w:bCs/>
        </w:rPr>
        <w:t>TM.</w:t>
      </w:r>
      <w:proofErr w:type="gramEnd"/>
      <w:r>
        <w:rPr>
          <w:b/>
          <w:bCs/>
        </w:rPr>
        <w:t xml:space="preserve"> BAN THƯỜNG VỤ </w:t>
      </w:r>
    </w:p>
    <w:p w:rsidR="00CB599D" w:rsidRDefault="00CB599D" w:rsidP="00CB599D">
      <w:pPr>
        <w:spacing w:after="0"/>
        <w:rPr>
          <w:b/>
          <w:bCs/>
        </w:rPr>
      </w:pPr>
      <w:r>
        <w:rPr>
          <w:b/>
          <w:bCs/>
          <w:i/>
          <w:iCs/>
          <w:sz w:val="24"/>
          <w:szCs w:val="24"/>
        </w:rPr>
        <w:t xml:space="preserve">Nơi nhận:                                                                   </w:t>
      </w:r>
      <w:r>
        <w:rPr>
          <w:b/>
          <w:bCs/>
        </w:rPr>
        <w:t>PHÓ CHỦ TỊCH THƯỜNG TRỰC</w:t>
      </w:r>
    </w:p>
    <w:p w:rsidR="00CB599D" w:rsidRDefault="00CB599D" w:rsidP="00CB599D">
      <w:pPr>
        <w:spacing w:after="0"/>
        <w:rPr>
          <w:sz w:val="22"/>
        </w:rPr>
      </w:pPr>
      <w:r>
        <w:rPr>
          <w:sz w:val="22"/>
        </w:rPr>
        <w:t xml:space="preserve"> - Ban QHLĐ -</w:t>
      </w:r>
      <w:proofErr w:type="gramStart"/>
      <w:r>
        <w:rPr>
          <w:sz w:val="22"/>
        </w:rPr>
        <w:t>TLĐLĐVN(</w:t>
      </w:r>
      <w:proofErr w:type="gramEnd"/>
      <w:r>
        <w:rPr>
          <w:sz w:val="22"/>
        </w:rPr>
        <w:t>B/c);</w:t>
      </w:r>
    </w:p>
    <w:p w:rsidR="00CB599D" w:rsidRDefault="00CB599D" w:rsidP="00CB599D">
      <w:pPr>
        <w:spacing w:after="0"/>
        <w:rPr>
          <w:sz w:val="22"/>
        </w:rPr>
      </w:pPr>
      <w:r>
        <w:rPr>
          <w:sz w:val="22"/>
        </w:rPr>
        <w:t>- Thường trực &amp;các ban LĐLĐ tỉnh;</w:t>
      </w:r>
    </w:p>
    <w:p w:rsidR="00CB599D" w:rsidRDefault="00CB599D" w:rsidP="00CB599D">
      <w:pPr>
        <w:spacing w:after="0"/>
        <w:rPr>
          <w:sz w:val="22"/>
        </w:rPr>
      </w:pPr>
      <w:r>
        <w:rPr>
          <w:sz w:val="22"/>
        </w:rPr>
        <w:t>- Website công đoàn tỉnh TN;</w:t>
      </w:r>
    </w:p>
    <w:p w:rsidR="00CB599D" w:rsidRDefault="00CB599D" w:rsidP="00CB599D">
      <w:pPr>
        <w:spacing w:after="0" w:line="240" w:lineRule="exact"/>
        <w:rPr>
          <w:sz w:val="22"/>
        </w:rPr>
      </w:pPr>
      <w:r>
        <w:rPr>
          <w:sz w:val="22"/>
        </w:rPr>
        <w:t xml:space="preserve">  - Lưu VP, CSPL&amp;QHLĐ</w:t>
      </w:r>
    </w:p>
    <w:p w:rsidR="00CB599D" w:rsidRDefault="00CB599D" w:rsidP="00CB599D">
      <w:pPr>
        <w:spacing w:after="0"/>
        <w:rPr>
          <w:b/>
          <w:bCs/>
          <w:sz w:val="24"/>
          <w:szCs w:val="24"/>
        </w:rPr>
      </w:pPr>
    </w:p>
    <w:p w:rsidR="00CB599D" w:rsidRDefault="00CB599D" w:rsidP="00CB599D">
      <w:pPr>
        <w:spacing w:after="0"/>
        <w:rPr>
          <w:b/>
          <w:bCs/>
        </w:rPr>
      </w:pPr>
      <w:r>
        <w:rPr>
          <w:b/>
          <w:bCs/>
        </w:rPr>
        <w:t xml:space="preserve">                                                                                      Hoàng Thu Hằng</w:t>
      </w:r>
    </w:p>
    <w:p w:rsidR="00CB599D" w:rsidRDefault="00CB599D" w:rsidP="00CB599D">
      <w:pPr>
        <w:rPr>
          <w:b/>
          <w:bCs/>
          <w:sz w:val="24"/>
          <w:szCs w:val="24"/>
        </w:rPr>
      </w:pPr>
    </w:p>
    <w:p w:rsidR="00CB599D" w:rsidRDefault="00CB599D" w:rsidP="00CB599D">
      <w:pPr>
        <w:spacing w:after="0" w:line="240" w:lineRule="auto"/>
        <w:rPr>
          <w:rFonts w:eastAsia="Times New Roman" w:cs="Times New Roman"/>
          <w:color w:val="000000"/>
          <w:sz w:val="24"/>
          <w:szCs w:val="24"/>
        </w:rPr>
        <w:sectPr w:rsidR="00CB599D" w:rsidSect="00583C1A">
          <w:pgSz w:w="11907" w:h="16840" w:code="9"/>
          <w:pgMar w:top="907" w:right="851" w:bottom="567" w:left="1701" w:header="720" w:footer="720" w:gutter="0"/>
          <w:pgNumType w:start="2"/>
          <w:cols w:space="708"/>
          <w:docGrid w:linePitch="381"/>
        </w:sectPr>
      </w:pPr>
    </w:p>
    <w:p w:rsidR="00CB599D" w:rsidRDefault="00CB599D" w:rsidP="00CB599D">
      <w:pPr>
        <w:spacing w:after="0"/>
        <w:contextualSpacing/>
      </w:pPr>
    </w:p>
    <w:p w:rsidR="00CB599D" w:rsidRDefault="00CB599D" w:rsidP="00CB599D"/>
    <w:p w:rsidR="006333B2" w:rsidRDefault="003B751B"/>
    <w:sectPr w:rsidR="006333B2" w:rsidSect="00583C1A">
      <w:pgSz w:w="11907" w:h="16840" w:code="9"/>
      <w:pgMar w:top="907" w:right="851" w:bottom="567" w:left="1701" w:header="720" w:footer="720" w:gutter="0"/>
      <w:pgNumType w:start="2"/>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99D"/>
    <w:rsid w:val="000D2885"/>
    <w:rsid w:val="00130392"/>
    <w:rsid w:val="001D4B3F"/>
    <w:rsid w:val="00317CDB"/>
    <w:rsid w:val="003B751B"/>
    <w:rsid w:val="00445D78"/>
    <w:rsid w:val="00534B96"/>
    <w:rsid w:val="00583C1A"/>
    <w:rsid w:val="00623A1F"/>
    <w:rsid w:val="006B3015"/>
    <w:rsid w:val="007253B7"/>
    <w:rsid w:val="0074054D"/>
    <w:rsid w:val="0076191C"/>
    <w:rsid w:val="007A43F9"/>
    <w:rsid w:val="00AC6561"/>
    <w:rsid w:val="00C03C58"/>
    <w:rsid w:val="00CB599D"/>
    <w:rsid w:val="00CE414C"/>
    <w:rsid w:val="00DD600D"/>
    <w:rsid w:val="00DE3903"/>
    <w:rsid w:val="00E828C2"/>
    <w:rsid w:val="00EB52E5"/>
    <w:rsid w:val="00EC4337"/>
    <w:rsid w:val="00ED0176"/>
    <w:rsid w:val="00EE7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99D"/>
    <w:rPr>
      <w:rFonts w:ascii="Times New Roman" w:hAnsi="Times New Roman"/>
      <w:sz w:val="28"/>
    </w:rPr>
  </w:style>
  <w:style w:type="paragraph" w:styleId="Heading1">
    <w:name w:val="heading 1"/>
    <w:basedOn w:val="Normal"/>
    <w:next w:val="Normal"/>
    <w:link w:val="Heading1Char"/>
    <w:qFormat/>
    <w:rsid w:val="00CB599D"/>
    <w:pPr>
      <w:keepNext/>
      <w:spacing w:after="0" w:line="240" w:lineRule="auto"/>
      <w:outlineLvl w:val="0"/>
    </w:pPr>
    <w:rPr>
      <w:rFonts w:ascii=".VnTimeH" w:eastAsia="Times New Roman" w:hAnsi=".VnTimeH" w:cs="Times New Roman"/>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B599D"/>
    <w:rPr>
      <w:rFonts w:ascii=".VnTimeH" w:eastAsia="Times New Roman" w:hAnsi=".VnTimeH" w:cs="Times New Roman"/>
      <w:b/>
      <w:sz w:val="26"/>
      <w:szCs w:val="20"/>
    </w:rPr>
  </w:style>
  <w:style w:type="paragraph" w:styleId="ListParagraph">
    <w:name w:val="List Paragraph"/>
    <w:aliases w:val="bullet,List Paragraph1,List Paragraph11,List Paragraph2,bullet 1,List Paragraph12,Thang2,VNA - List Paragraph,1.,Table Sequence,List Paragraph111,Colorful List - Accent 11,List Paragraph 1,Bullet L1,List Paragraph (numbered (a)),Bullets"/>
    <w:basedOn w:val="Normal"/>
    <w:link w:val="ListParagraphChar"/>
    <w:uiPriority w:val="34"/>
    <w:qFormat/>
    <w:rsid w:val="00CB599D"/>
    <w:pPr>
      <w:spacing w:after="0" w:line="240" w:lineRule="auto"/>
      <w:ind w:left="720"/>
      <w:contextualSpacing/>
    </w:pPr>
    <w:rPr>
      <w:rFonts w:eastAsia="Times New Roman" w:cs="Times New Roman"/>
      <w:szCs w:val="28"/>
      <w:lang w:val="vi-VN"/>
    </w:rPr>
  </w:style>
  <w:style w:type="character" w:customStyle="1" w:styleId="ListParagraphChar">
    <w:name w:val="List Paragraph Char"/>
    <w:aliases w:val="bullet Char,List Paragraph1 Char,List Paragraph11 Char,List Paragraph2 Char,bullet 1 Char,List Paragraph12 Char,Thang2 Char,VNA - List Paragraph Char,1. Char,Table Sequence Char,List Paragraph111 Char,Colorful List - Accent 11 Char"/>
    <w:link w:val="ListParagraph"/>
    <w:uiPriority w:val="34"/>
    <w:qFormat/>
    <w:locked/>
    <w:rsid w:val="00CB599D"/>
    <w:rPr>
      <w:rFonts w:ascii="Times New Roman" w:eastAsia="Times New Roman" w:hAnsi="Times New Roman" w:cs="Times New Roman"/>
      <w:sz w:val="28"/>
      <w:szCs w:val="28"/>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99D"/>
    <w:rPr>
      <w:rFonts w:ascii="Times New Roman" w:hAnsi="Times New Roman"/>
      <w:sz w:val="28"/>
    </w:rPr>
  </w:style>
  <w:style w:type="paragraph" w:styleId="Heading1">
    <w:name w:val="heading 1"/>
    <w:basedOn w:val="Normal"/>
    <w:next w:val="Normal"/>
    <w:link w:val="Heading1Char"/>
    <w:qFormat/>
    <w:rsid w:val="00CB599D"/>
    <w:pPr>
      <w:keepNext/>
      <w:spacing w:after="0" w:line="240" w:lineRule="auto"/>
      <w:outlineLvl w:val="0"/>
    </w:pPr>
    <w:rPr>
      <w:rFonts w:ascii=".VnTimeH" w:eastAsia="Times New Roman" w:hAnsi=".VnTimeH" w:cs="Times New Roman"/>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B599D"/>
    <w:rPr>
      <w:rFonts w:ascii=".VnTimeH" w:eastAsia="Times New Roman" w:hAnsi=".VnTimeH" w:cs="Times New Roman"/>
      <w:b/>
      <w:sz w:val="26"/>
      <w:szCs w:val="20"/>
    </w:rPr>
  </w:style>
  <w:style w:type="paragraph" w:styleId="ListParagraph">
    <w:name w:val="List Paragraph"/>
    <w:aliases w:val="bullet,List Paragraph1,List Paragraph11,List Paragraph2,bullet 1,List Paragraph12,Thang2,VNA - List Paragraph,1.,Table Sequence,List Paragraph111,Colorful List - Accent 11,List Paragraph 1,Bullet L1,List Paragraph (numbered (a)),Bullets"/>
    <w:basedOn w:val="Normal"/>
    <w:link w:val="ListParagraphChar"/>
    <w:uiPriority w:val="34"/>
    <w:qFormat/>
    <w:rsid w:val="00CB599D"/>
    <w:pPr>
      <w:spacing w:after="0" w:line="240" w:lineRule="auto"/>
      <w:ind w:left="720"/>
      <w:contextualSpacing/>
    </w:pPr>
    <w:rPr>
      <w:rFonts w:eastAsia="Times New Roman" w:cs="Times New Roman"/>
      <w:szCs w:val="28"/>
      <w:lang w:val="vi-VN"/>
    </w:rPr>
  </w:style>
  <w:style w:type="character" w:customStyle="1" w:styleId="ListParagraphChar">
    <w:name w:val="List Paragraph Char"/>
    <w:aliases w:val="bullet Char,List Paragraph1 Char,List Paragraph11 Char,List Paragraph2 Char,bullet 1 Char,List Paragraph12 Char,Thang2 Char,VNA - List Paragraph Char,1. Char,Table Sequence Char,List Paragraph111 Char,Colorful List - Accent 11 Char"/>
    <w:link w:val="ListParagraph"/>
    <w:uiPriority w:val="34"/>
    <w:qFormat/>
    <w:locked/>
    <w:rsid w:val="00CB599D"/>
    <w:rPr>
      <w:rFonts w:ascii="Times New Roman" w:eastAsia="Times New Roman" w:hAnsi="Times New Roman" w:cs="Times New Roman"/>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dc:creator>
  <cp:lastModifiedBy>PC</cp:lastModifiedBy>
  <cp:revision>2</cp:revision>
  <dcterms:created xsi:type="dcterms:W3CDTF">2022-08-26T08:26:00Z</dcterms:created>
  <dcterms:modified xsi:type="dcterms:W3CDTF">2022-08-26T08:26:00Z</dcterms:modified>
</cp:coreProperties>
</file>