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795B4" w14:textId="08DD3431" w:rsidR="008B6FC1" w:rsidRPr="00D85FEC" w:rsidRDefault="00B61D12" w:rsidP="00D02C01">
      <w:pPr>
        <w:spacing w:before="60" w:after="60" w:line="240" w:lineRule="auto"/>
        <w:ind w:firstLine="0"/>
        <w:jc w:val="center"/>
        <w:rPr>
          <w:b/>
          <w:szCs w:val="28"/>
        </w:rPr>
      </w:pPr>
      <w:r w:rsidRPr="00D85FEC">
        <w:rPr>
          <w:b/>
          <w:szCs w:val="28"/>
        </w:rPr>
        <w:t>P</w:t>
      </w:r>
      <w:r w:rsidR="000A0908">
        <w:rPr>
          <w:b/>
          <w:szCs w:val="28"/>
        </w:rPr>
        <w:t>hụ lục 1</w:t>
      </w:r>
    </w:p>
    <w:p w14:paraId="5AE6C639" w14:textId="77777777" w:rsidR="00D526DF" w:rsidRPr="000A0908" w:rsidRDefault="00D526DF" w:rsidP="00D02C01">
      <w:pPr>
        <w:spacing w:before="60" w:after="60" w:line="240" w:lineRule="auto"/>
        <w:ind w:firstLine="0"/>
        <w:jc w:val="center"/>
        <w:rPr>
          <w:b/>
          <w:sz w:val="26"/>
          <w:szCs w:val="26"/>
        </w:rPr>
      </w:pPr>
      <w:r w:rsidRPr="000A0908">
        <w:rPr>
          <w:b/>
          <w:sz w:val="26"/>
          <w:szCs w:val="26"/>
        </w:rPr>
        <w:t>HỆ THỐNG CHỈ TIÊU THỐNG KÊ NGÀNH KHOA HỌC VÀ CÔNG NGHỆ</w:t>
      </w:r>
    </w:p>
    <w:p w14:paraId="5EA0E9A8" w14:textId="4C9D86C6" w:rsidR="007D5F30" w:rsidRPr="000A0908" w:rsidRDefault="00165D56" w:rsidP="00D02C01">
      <w:pPr>
        <w:spacing w:before="60" w:after="60" w:line="240" w:lineRule="auto"/>
        <w:ind w:firstLine="0"/>
        <w:jc w:val="center"/>
        <w:rPr>
          <w:i/>
          <w:iCs/>
          <w:sz w:val="26"/>
          <w:szCs w:val="26"/>
        </w:rPr>
      </w:pPr>
      <w:r w:rsidRPr="000A0908">
        <w:rPr>
          <w:i/>
          <w:iCs/>
          <w:sz w:val="26"/>
          <w:szCs w:val="26"/>
          <w:lang w:val="vi-VN"/>
        </w:rPr>
        <w:t>(Ban hành kèm theo Thông tư s</w:t>
      </w:r>
      <w:r w:rsidRPr="000A0908">
        <w:rPr>
          <w:i/>
          <w:iCs/>
          <w:sz w:val="26"/>
          <w:szCs w:val="26"/>
        </w:rPr>
        <w:t>ố</w:t>
      </w:r>
      <w:r w:rsidR="000A0908" w:rsidRPr="000A0908">
        <w:rPr>
          <w:i/>
          <w:iCs/>
          <w:sz w:val="26"/>
          <w:szCs w:val="26"/>
        </w:rPr>
        <w:t xml:space="preserve">       </w:t>
      </w:r>
      <w:r w:rsidRPr="000A0908">
        <w:rPr>
          <w:i/>
          <w:iCs/>
          <w:sz w:val="26"/>
          <w:szCs w:val="26"/>
          <w:lang w:val="vi-VN"/>
        </w:rPr>
        <w:t xml:space="preserve"> </w:t>
      </w:r>
      <w:r w:rsidR="00B91AA8" w:rsidRPr="000A0908">
        <w:rPr>
          <w:i/>
          <w:iCs/>
          <w:sz w:val="26"/>
          <w:szCs w:val="26"/>
        </w:rPr>
        <w:t xml:space="preserve">/2025/TT-BKHCN </w:t>
      </w:r>
      <w:r w:rsidRPr="000A0908">
        <w:rPr>
          <w:i/>
          <w:iCs/>
          <w:sz w:val="26"/>
          <w:szCs w:val="26"/>
          <w:lang w:val="vi-VN"/>
        </w:rPr>
        <w:t>ngày</w:t>
      </w:r>
      <w:r w:rsidRPr="000A0908">
        <w:rPr>
          <w:i/>
          <w:iCs/>
          <w:sz w:val="26"/>
          <w:szCs w:val="26"/>
        </w:rPr>
        <w:t xml:space="preserve"> </w:t>
      </w:r>
      <w:r w:rsidR="000A0908" w:rsidRPr="000A0908">
        <w:rPr>
          <w:i/>
          <w:iCs/>
          <w:sz w:val="26"/>
          <w:szCs w:val="26"/>
        </w:rPr>
        <w:t xml:space="preserve">    </w:t>
      </w:r>
      <w:r w:rsidRPr="000A0908">
        <w:rPr>
          <w:i/>
          <w:iCs/>
          <w:sz w:val="26"/>
          <w:szCs w:val="26"/>
          <w:lang w:val="vi-VN"/>
        </w:rPr>
        <w:t>th</w:t>
      </w:r>
      <w:r w:rsidRPr="000A0908">
        <w:rPr>
          <w:i/>
          <w:iCs/>
          <w:sz w:val="26"/>
          <w:szCs w:val="26"/>
        </w:rPr>
        <w:t>á</w:t>
      </w:r>
      <w:r w:rsidRPr="000A0908">
        <w:rPr>
          <w:i/>
          <w:iCs/>
          <w:sz w:val="26"/>
          <w:szCs w:val="26"/>
          <w:lang w:val="vi-VN"/>
        </w:rPr>
        <w:t>ng</w:t>
      </w:r>
      <w:r w:rsidR="000A0908" w:rsidRPr="000A0908">
        <w:rPr>
          <w:i/>
          <w:iCs/>
          <w:sz w:val="26"/>
          <w:szCs w:val="26"/>
        </w:rPr>
        <w:t xml:space="preserve"> 12 </w:t>
      </w:r>
      <w:r w:rsidRPr="000A0908">
        <w:rPr>
          <w:i/>
          <w:iCs/>
          <w:sz w:val="26"/>
          <w:szCs w:val="26"/>
          <w:lang w:val="vi-VN"/>
        </w:rPr>
        <w:t xml:space="preserve">năm </w:t>
      </w:r>
      <w:r w:rsidR="00B91AA8" w:rsidRPr="000A0908">
        <w:rPr>
          <w:i/>
          <w:iCs/>
          <w:sz w:val="26"/>
          <w:szCs w:val="26"/>
        </w:rPr>
        <w:t xml:space="preserve">2025 </w:t>
      </w:r>
      <w:r w:rsidRPr="000A0908">
        <w:rPr>
          <w:i/>
          <w:iCs/>
          <w:sz w:val="26"/>
          <w:szCs w:val="26"/>
          <w:lang w:val="vi-VN"/>
        </w:rPr>
        <w:t xml:space="preserve">của Bộ trưởng Bộ </w:t>
      </w:r>
      <w:r w:rsidRPr="000A0908">
        <w:rPr>
          <w:i/>
          <w:iCs/>
          <w:sz w:val="26"/>
          <w:szCs w:val="26"/>
        </w:rPr>
        <w:t>Khoa học và Công nghệ)</w:t>
      </w:r>
      <w:r w:rsidR="007D5F30" w:rsidRPr="000A0908">
        <w:rPr>
          <w:i/>
          <w:iCs/>
          <w:sz w:val="26"/>
          <w:szCs w:val="26"/>
        </w:rPr>
        <w:br/>
      </w:r>
    </w:p>
    <w:p w14:paraId="199CFC56" w14:textId="739CBA38" w:rsidR="008B6FC1" w:rsidRPr="000A0908" w:rsidRDefault="0092034F" w:rsidP="007D5F30">
      <w:pPr>
        <w:spacing w:before="60" w:after="60" w:line="240" w:lineRule="auto"/>
        <w:ind w:firstLine="0"/>
        <w:rPr>
          <w:i/>
          <w:iCs/>
          <w:sz w:val="26"/>
          <w:szCs w:val="26"/>
        </w:rPr>
      </w:pPr>
      <w:r w:rsidRPr="000A0908">
        <w:rPr>
          <w:b/>
          <w:sz w:val="26"/>
          <w:szCs w:val="26"/>
        </w:rPr>
        <w:t xml:space="preserve">I. </w:t>
      </w:r>
      <w:r w:rsidR="00D526DF" w:rsidRPr="000A0908">
        <w:rPr>
          <w:b/>
          <w:sz w:val="26"/>
          <w:szCs w:val="26"/>
        </w:rPr>
        <w:t>DANH MỤC</w:t>
      </w:r>
      <w:r w:rsidR="008B6FC1" w:rsidRPr="000A0908">
        <w:rPr>
          <w:b/>
          <w:sz w:val="26"/>
          <w:szCs w:val="26"/>
        </w:rPr>
        <w:t xml:space="preserve"> </w:t>
      </w:r>
      <w:r w:rsidR="008B6FC1" w:rsidRPr="000A0908">
        <w:rPr>
          <w:b/>
          <w:sz w:val="26"/>
          <w:szCs w:val="26"/>
          <w:lang w:val="vi-VN"/>
        </w:rPr>
        <w:t xml:space="preserve">CHỈ TIÊU THỐNG KÊ NGÀNH </w:t>
      </w:r>
      <w:r w:rsidR="008B6FC1" w:rsidRPr="000A0908">
        <w:rPr>
          <w:b/>
          <w:sz w:val="26"/>
          <w:szCs w:val="26"/>
        </w:rPr>
        <w:t>KHOA HỌC VÀ CÔNG NGHỆ</w:t>
      </w: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136"/>
        <w:gridCol w:w="7083"/>
      </w:tblGrid>
      <w:tr w:rsidR="00D85FEC" w:rsidRPr="00D85FEC" w14:paraId="58953973" w14:textId="77777777" w:rsidTr="007D5F30">
        <w:trPr>
          <w:trHeight w:val="180"/>
        </w:trPr>
        <w:tc>
          <w:tcPr>
            <w:tcW w:w="398" w:type="pct"/>
            <w:shd w:val="solid" w:color="FFFFFF" w:fill="auto"/>
            <w:tcMar>
              <w:top w:w="0" w:type="dxa"/>
              <w:left w:w="0" w:type="dxa"/>
              <w:bottom w:w="0" w:type="dxa"/>
              <w:right w:w="0" w:type="dxa"/>
            </w:tcMar>
            <w:vAlign w:val="center"/>
          </w:tcPr>
          <w:p w14:paraId="3689348D" w14:textId="77777777" w:rsidR="008B6FC1" w:rsidRPr="00D85FEC" w:rsidRDefault="008B6FC1" w:rsidP="007D5F30">
            <w:pPr>
              <w:spacing w:before="40" w:after="40" w:line="240" w:lineRule="auto"/>
              <w:ind w:firstLine="0"/>
              <w:jc w:val="center"/>
              <w:rPr>
                <w:sz w:val="26"/>
                <w:szCs w:val="26"/>
              </w:rPr>
            </w:pPr>
            <w:r w:rsidRPr="00D85FEC">
              <w:rPr>
                <w:b/>
                <w:bCs/>
                <w:sz w:val="26"/>
                <w:szCs w:val="26"/>
                <w:lang w:val="vi-VN"/>
              </w:rPr>
              <w:t>TT</w:t>
            </w:r>
          </w:p>
        </w:tc>
        <w:tc>
          <w:tcPr>
            <w:tcW w:w="636" w:type="pct"/>
            <w:shd w:val="solid" w:color="FFFFFF" w:fill="auto"/>
            <w:tcMar>
              <w:top w:w="0" w:type="dxa"/>
              <w:left w:w="0" w:type="dxa"/>
              <w:bottom w:w="0" w:type="dxa"/>
              <w:right w:w="0" w:type="dxa"/>
            </w:tcMar>
            <w:vAlign w:val="center"/>
          </w:tcPr>
          <w:p w14:paraId="48B1DFBC" w14:textId="77777777" w:rsidR="008B6FC1" w:rsidRPr="00D85FEC" w:rsidRDefault="008B6FC1" w:rsidP="002234B5">
            <w:pPr>
              <w:spacing w:before="40" w:after="40" w:line="240" w:lineRule="auto"/>
              <w:ind w:firstLine="0"/>
              <w:jc w:val="center"/>
              <w:rPr>
                <w:sz w:val="26"/>
                <w:szCs w:val="26"/>
              </w:rPr>
            </w:pPr>
            <w:r w:rsidRPr="00D85FEC">
              <w:rPr>
                <w:b/>
                <w:bCs/>
                <w:sz w:val="26"/>
                <w:szCs w:val="26"/>
                <w:lang w:val="vi-VN"/>
              </w:rPr>
              <w:t>Mã số</w:t>
            </w:r>
          </w:p>
        </w:tc>
        <w:tc>
          <w:tcPr>
            <w:tcW w:w="3966" w:type="pct"/>
            <w:shd w:val="solid" w:color="FFFFFF" w:fill="auto"/>
            <w:tcMar>
              <w:top w:w="0" w:type="dxa"/>
              <w:left w:w="0" w:type="dxa"/>
              <w:bottom w:w="0" w:type="dxa"/>
              <w:right w:w="0" w:type="dxa"/>
            </w:tcMar>
            <w:vAlign w:val="center"/>
          </w:tcPr>
          <w:p w14:paraId="6AE11951" w14:textId="77777777" w:rsidR="008B6FC1" w:rsidRPr="00D85FEC" w:rsidRDefault="008B6FC1" w:rsidP="007D5F30">
            <w:pPr>
              <w:spacing w:before="40" w:after="40" w:line="240" w:lineRule="auto"/>
              <w:ind w:right="241" w:firstLine="26"/>
              <w:rPr>
                <w:sz w:val="26"/>
                <w:szCs w:val="26"/>
              </w:rPr>
            </w:pPr>
            <w:r w:rsidRPr="00D85FEC">
              <w:rPr>
                <w:b/>
                <w:bCs/>
                <w:sz w:val="26"/>
                <w:szCs w:val="26"/>
                <w:lang w:val="vi-VN"/>
              </w:rPr>
              <w:t>Nhóm, tên chỉ tiêu</w:t>
            </w:r>
          </w:p>
        </w:tc>
      </w:tr>
      <w:tr w:rsidR="00D85FEC" w:rsidRPr="00D85FEC" w14:paraId="2FF82CD3" w14:textId="77777777" w:rsidTr="007D5F30">
        <w:tc>
          <w:tcPr>
            <w:tcW w:w="5000" w:type="pct"/>
            <w:gridSpan w:val="3"/>
            <w:shd w:val="solid" w:color="FFFFFF" w:fill="auto"/>
            <w:tcMar>
              <w:top w:w="0" w:type="dxa"/>
              <w:left w:w="0" w:type="dxa"/>
              <w:bottom w:w="0" w:type="dxa"/>
              <w:right w:w="0" w:type="dxa"/>
            </w:tcMar>
            <w:vAlign w:val="center"/>
          </w:tcPr>
          <w:p w14:paraId="6FC9E8E3" w14:textId="77777777" w:rsidR="008B6FC1" w:rsidRPr="00D85FEC" w:rsidRDefault="008B6FC1" w:rsidP="007D5F30">
            <w:pPr>
              <w:spacing w:before="40" w:after="40" w:line="240" w:lineRule="auto"/>
              <w:ind w:left="95" w:right="241" w:firstLine="55"/>
              <w:jc w:val="left"/>
              <w:rPr>
                <w:sz w:val="26"/>
                <w:szCs w:val="26"/>
              </w:rPr>
            </w:pPr>
            <w:r w:rsidRPr="00D85FEC">
              <w:rPr>
                <w:b/>
                <w:bCs/>
                <w:sz w:val="26"/>
                <w:szCs w:val="26"/>
              </w:rPr>
              <w:t>0</w:t>
            </w:r>
            <w:r w:rsidR="001335DA" w:rsidRPr="00D85FEC">
              <w:rPr>
                <w:b/>
                <w:bCs/>
                <w:sz w:val="26"/>
                <w:szCs w:val="26"/>
              </w:rPr>
              <w:t>1</w:t>
            </w:r>
            <w:r w:rsidRPr="00D85FEC">
              <w:rPr>
                <w:b/>
                <w:bCs/>
                <w:sz w:val="26"/>
                <w:szCs w:val="26"/>
              </w:rPr>
              <w:t xml:space="preserve">. </w:t>
            </w:r>
            <w:r w:rsidRPr="00D85FEC">
              <w:rPr>
                <w:b/>
                <w:sz w:val="26"/>
                <w:szCs w:val="26"/>
              </w:rPr>
              <w:t>NGHIÊN CỨU KHOA HỌC VÀ PHÁT TRIỂN CÔNG NGHỆ</w:t>
            </w:r>
          </w:p>
        </w:tc>
      </w:tr>
      <w:tr w:rsidR="00D85FEC" w:rsidRPr="00D85FEC" w14:paraId="2956C7E3" w14:textId="77777777" w:rsidTr="007D5F30">
        <w:tc>
          <w:tcPr>
            <w:tcW w:w="398" w:type="pct"/>
            <w:shd w:val="solid" w:color="FFFFFF" w:fill="auto"/>
            <w:tcMar>
              <w:top w:w="0" w:type="dxa"/>
              <w:left w:w="0" w:type="dxa"/>
              <w:bottom w:w="0" w:type="dxa"/>
              <w:right w:w="0" w:type="dxa"/>
            </w:tcMar>
            <w:vAlign w:val="center"/>
          </w:tcPr>
          <w:p w14:paraId="5EDC64E8" w14:textId="77777777" w:rsidR="00D55BAB" w:rsidRPr="00D85FEC" w:rsidRDefault="00D55BAB" w:rsidP="007D5F30">
            <w:pPr>
              <w:widowControl/>
              <w:numPr>
                <w:ilvl w:val="0"/>
                <w:numId w:val="1"/>
              </w:numPr>
              <w:spacing w:before="40" w:after="40" w:line="240" w:lineRule="auto"/>
              <w:ind w:left="577"/>
              <w:jc w:val="center"/>
              <w:rPr>
                <w:sz w:val="26"/>
                <w:szCs w:val="26"/>
              </w:rPr>
            </w:pPr>
          </w:p>
        </w:tc>
        <w:tc>
          <w:tcPr>
            <w:tcW w:w="636" w:type="pct"/>
            <w:shd w:val="solid" w:color="FFFFFF" w:fill="auto"/>
            <w:tcMar>
              <w:top w:w="0" w:type="dxa"/>
              <w:left w:w="0" w:type="dxa"/>
              <w:bottom w:w="0" w:type="dxa"/>
              <w:right w:w="0" w:type="dxa"/>
            </w:tcMar>
            <w:vAlign w:val="center"/>
          </w:tcPr>
          <w:p w14:paraId="4817F258" w14:textId="77777777" w:rsidR="00D55BAB" w:rsidRPr="00D85FEC" w:rsidRDefault="00546CC9" w:rsidP="002234B5">
            <w:pPr>
              <w:spacing w:before="40" w:after="40" w:line="240" w:lineRule="auto"/>
              <w:ind w:firstLine="0"/>
              <w:jc w:val="center"/>
              <w:rPr>
                <w:sz w:val="26"/>
                <w:szCs w:val="26"/>
              </w:rPr>
            </w:pPr>
            <w:r w:rsidRPr="00D85FEC">
              <w:rPr>
                <w:sz w:val="26"/>
                <w:szCs w:val="26"/>
              </w:rPr>
              <w:t>01</w:t>
            </w:r>
            <w:r w:rsidR="00D55BAB" w:rsidRPr="00D85FEC">
              <w:rPr>
                <w:sz w:val="26"/>
                <w:szCs w:val="26"/>
                <w:lang w:val="vi-VN"/>
              </w:rPr>
              <w:t>01</w:t>
            </w:r>
          </w:p>
        </w:tc>
        <w:tc>
          <w:tcPr>
            <w:tcW w:w="3966" w:type="pct"/>
            <w:shd w:val="solid" w:color="FFFFFF" w:fill="auto"/>
            <w:tcMar>
              <w:top w:w="0" w:type="dxa"/>
              <w:left w:w="0" w:type="dxa"/>
              <w:bottom w:w="0" w:type="dxa"/>
              <w:right w:w="0" w:type="dxa"/>
            </w:tcMar>
            <w:vAlign w:val="center"/>
          </w:tcPr>
          <w:p w14:paraId="59B9008B" w14:textId="77777777" w:rsidR="00D55BAB" w:rsidRPr="00D85FEC" w:rsidRDefault="00D55BAB" w:rsidP="002234B5">
            <w:pPr>
              <w:widowControl/>
              <w:spacing w:before="40" w:after="40" w:line="240" w:lineRule="auto"/>
              <w:ind w:left="129" w:right="241" w:firstLine="0"/>
              <w:jc w:val="left"/>
              <w:rPr>
                <w:sz w:val="26"/>
                <w:szCs w:val="26"/>
              </w:rPr>
            </w:pPr>
            <w:r w:rsidRPr="00D85FEC">
              <w:rPr>
                <w:sz w:val="26"/>
                <w:szCs w:val="26"/>
              </w:rPr>
              <w:t>Số tổ chức nghiên cứu khoa học và phát triển công nghệ</w:t>
            </w:r>
          </w:p>
        </w:tc>
      </w:tr>
      <w:tr w:rsidR="00D85FEC" w:rsidRPr="00D85FEC" w14:paraId="1A3C295A" w14:textId="77777777" w:rsidTr="007D5F30">
        <w:tc>
          <w:tcPr>
            <w:tcW w:w="398" w:type="pct"/>
            <w:shd w:val="solid" w:color="FFFFFF" w:fill="auto"/>
            <w:tcMar>
              <w:top w:w="0" w:type="dxa"/>
              <w:left w:w="0" w:type="dxa"/>
              <w:bottom w:w="0" w:type="dxa"/>
              <w:right w:w="0" w:type="dxa"/>
            </w:tcMar>
            <w:vAlign w:val="center"/>
          </w:tcPr>
          <w:p w14:paraId="013F1ED1" w14:textId="77777777" w:rsidR="00D55BAB" w:rsidRPr="00D85FEC" w:rsidRDefault="00D55BAB" w:rsidP="007D5F30">
            <w:pPr>
              <w:widowControl/>
              <w:numPr>
                <w:ilvl w:val="0"/>
                <w:numId w:val="1"/>
              </w:numPr>
              <w:spacing w:before="40" w:after="40" w:line="240" w:lineRule="auto"/>
              <w:ind w:left="577"/>
              <w:jc w:val="center"/>
              <w:rPr>
                <w:sz w:val="26"/>
                <w:szCs w:val="26"/>
              </w:rPr>
            </w:pPr>
          </w:p>
        </w:tc>
        <w:tc>
          <w:tcPr>
            <w:tcW w:w="636" w:type="pct"/>
            <w:shd w:val="solid" w:color="FFFFFF" w:fill="auto"/>
            <w:tcMar>
              <w:top w:w="0" w:type="dxa"/>
              <w:left w:w="0" w:type="dxa"/>
              <w:bottom w:w="0" w:type="dxa"/>
              <w:right w:w="0" w:type="dxa"/>
            </w:tcMar>
            <w:vAlign w:val="center"/>
          </w:tcPr>
          <w:p w14:paraId="6D8DF91C" w14:textId="77777777" w:rsidR="00D55BAB" w:rsidRPr="00D85FEC" w:rsidRDefault="00546CC9" w:rsidP="002234B5">
            <w:pPr>
              <w:spacing w:before="40" w:after="40" w:line="240" w:lineRule="auto"/>
              <w:ind w:firstLine="0"/>
              <w:jc w:val="center"/>
              <w:rPr>
                <w:sz w:val="26"/>
                <w:szCs w:val="26"/>
              </w:rPr>
            </w:pPr>
            <w:r w:rsidRPr="00D85FEC">
              <w:rPr>
                <w:sz w:val="26"/>
                <w:szCs w:val="26"/>
              </w:rPr>
              <w:t>01</w:t>
            </w:r>
            <w:r w:rsidR="00D55BAB" w:rsidRPr="00D85FEC">
              <w:rPr>
                <w:sz w:val="26"/>
                <w:szCs w:val="26"/>
                <w:lang w:val="vi-VN"/>
              </w:rPr>
              <w:t>02</w:t>
            </w:r>
          </w:p>
        </w:tc>
        <w:tc>
          <w:tcPr>
            <w:tcW w:w="3966" w:type="pct"/>
            <w:shd w:val="solid" w:color="FFFFFF" w:fill="auto"/>
            <w:tcMar>
              <w:top w:w="0" w:type="dxa"/>
              <w:left w:w="0" w:type="dxa"/>
              <w:bottom w:w="0" w:type="dxa"/>
              <w:right w:w="0" w:type="dxa"/>
            </w:tcMar>
            <w:vAlign w:val="center"/>
          </w:tcPr>
          <w:p w14:paraId="7A9AA86C" w14:textId="77777777" w:rsidR="00D55BAB" w:rsidRPr="00D85FEC" w:rsidRDefault="00CF484A" w:rsidP="002234B5">
            <w:pPr>
              <w:spacing w:before="40" w:after="40" w:line="240" w:lineRule="auto"/>
              <w:ind w:left="129" w:right="241" w:firstLine="8"/>
              <w:rPr>
                <w:sz w:val="26"/>
                <w:szCs w:val="26"/>
              </w:rPr>
            </w:pPr>
            <w:r w:rsidRPr="00D85FEC">
              <w:rPr>
                <w:sz w:val="26"/>
                <w:szCs w:val="26"/>
              </w:rPr>
              <w:t>Số chương trình khoa học, công nghệ và đổi mới sáng tạo</w:t>
            </w:r>
          </w:p>
        </w:tc>
      </w:tr>
      <w:tr w:rsidR="00D85FEC" w:rsidRPr="00D85FEC" w14:paraId="10F9C80C" w14:textId="77777777" w:rsidTr="007D5F30">
        <w:tc>
          <w:tcPr>
            <w:tcW w:w="398" w:type="pct"/>
            <w:shd w:val="solid" w:color="FFFFFF" w:fill="auto"/>
            <w:tcMar>
              <w:top w:w="0" w:type="dxa"/>
              <w:left w:w="0" w:type="dxa"/>
              <w:bottom w:w="0" w:type="dxa"/>
              <w:right w:w="0" w:type="dxa"/>
            </w:tcMar>
            <w:vAlign w:val="center"/>
          </w:tcPr>
          <w:p w14:paraId="110B2DC0" w14:textId="77777777" w:rsidR="00D55BAB" w:rsidRPr="00D85FEC" w:rsidRDefault="00D55BAB" w:rsidP="007D5F30">
            <w:pPr>
              <w:widowControl/>
              <w:numPr>
                <w:ilvl w:val="0"/>
                <w:numId w:val="1"/>
              </w:numPr>
              <w:spacing w:before="40" w:after="40" w:line="240" w:lineRule="auto"/>
              <w:ind w:left="255" w:hanging="179"/>
              <w:jc w:val="center"/>
              <w:rPr>
                <w:sz w:val="26"/>
                <w:szCs w:val="26"/>
              </w:rPr>
            </w:pPr>
          </w:p>
        </w:tc>
        <w:tc>
          <w:tcPr>
            <w:tcW w:w="636" w:type="pct"/>
            <w:shd w:val="solid" w:color="FFFFFF" w:fill="auto"/>
            <w:tcMar>
              <w:top w:w="0" w:type="dxa"/>
              <w:left w:w="0" w:type="dxa"/>
              <w:bottom w:w="0" w:type="dxa"/>
              <w:right w:w="0" w:type="dxa"/>
            </w:tcMar>
            <w:vAlign w:val="center"/>
          </w:tcPr>
          <w:p w14:paraId="74E6E03C" w14:textId="77777777" w:rsidR="00D55BAB" w:rsidRPr="00D85FEC" w:rsidRDefault="00546CC9" w:rsidP="002234B5">
            <w:pPr>
              <w:spacing w:before="40" w:after="40" w:line="240" w:lineRule="auto"/>
              <w:ind w:firstLine="0"/>
              <w:jc w:val="center"/>
              <w:rPr>
                <w:sz w:val="26"/>
                <w:szCs w:val="26"/>
              </w:rPr>
            </w:pPr>
            <w:r w:rsidRPr="00D85FEC">
              <w:rPr>
                <w:sz w:val="26"/>
                <w:szCs w:val="26"/>
              </w:rPr>
              <w:t>01</w:t>
            </w:r>
            <w:r w:rsidR="00D55BAB" w:rsidRPr="00D85FEC">
              <w:rPr>
                <w:sz w:val="26"/>
                <w:szCs w:val="26"/>
                <w:lang w:val="vi-VN"/>
              </w:rPr>
              <w:t>03</w:t>
            </w:r>
          </w:p>
        </w:tc>
        <w:tc>
          <w:tcPr>
            <w:tcW w:w="3966" w:type="pct"/>
            <w:shd w:val="solid" w:color="FFFFFF" w:fill="auto"/>
            <w:tcMar>
              <w:top w:w="0" w:type="dxa"/>
              <w:left w:w="0" w:type="dxa"/>
              <w:bottom w:w="0" w:type="dxa"/>
              <w:right w:w="0" w:type="dxa"/>
            </w:tcMar>
            <w:vAlign w:val="center"/>
          </w:tcPr>
          <w:p w14:paraId="5835548F" w14:textId="77777777" w:rsidR="00D55BAB" w:rsidRPr="00D85FEC" w:rsidRDefault="00D20E88" w:rsidP="002234B5">
            <w:pPr>
              <w:spacing w:before="40" w:after="40" w:line="240" w:lineRule="auto"/>
              <w:ind w:left="129" w:right="241" w:firstLine="8"/>
              <w:rPr>
                <w:sz w:val="26"/>
                <w:szCs w:val="26"/>
              </w:rPr>
            </w:pPr>
            <w:r w:rsidRPr="00D85FEC">
              <w:rPr>
                <w:sz w:val="26"/>
                <w:szCs w:val="26"/>
              </w:rPr>
              <w:t xml:space="preserve">Số </w:t>
            </w:r>
            <w:r w:rsidR="00D55BAB" w:rsidRPr="00D85FEC">
              <w:rPr>
                <w:sz w:val="26"/>
                <w:szCs w:val="26"/>
              </w:rPr>
              <w:t xml:space="preserve">nhiệm vụ </w:t>
            </w:r>
            <w:r w:rsidR="00CF484A" w:rsidRPr="00D85FEC">
              <w:rPr>
                <w:sz w:val="26"/>
                <w:szCs w:val="26"/>
              </w:rPr>
              <w:t>khoa học, công nghệ và đổi mới sáng tạo</w:t>
            </w:r>
          </w:p>
        </w:tc>
      </w:tr>
      <w:tr w:rsidR="00D85FEC" w:rsidRPr="00D85FEC" w14:paraId="0017E42B" w14:textId="77777777" w:rsidTr="007D5F30">
        <w:tc>
          <w:tcPr>
            <w:tcW w:w="398" w:type="pct"/>
            <w:shd w:val="solid" w:color="FFFFFF" w:fill="auto"/>
            <w:tcMar>
              <w:top w:w="0" w:type="dxa"/>
              <w:left w:w="0" w:type="dxa"/>
              <w:bottom w:w="0" w:type="dxa"/>
              <w:right w:w="0" w:type="dxa"/>
            </w:tcMar>
            <w:vAlign w:val="center"/>
          </w:tcPr>
          <w:p w14:paraId="597C1C85" w14:textId="77777777" w:rsidR="00925AA2" w:rsidRPr="00D85FEC" w:rsidRDefault="00925AA2" w:rsidP="007D5F30">
            <w:pPr>
              <w:widowControl/>
              <w:numPr>
                <w:ilvl w:val="0"/>
                <w:numId w:val="1"/>
              </w:numPr>
              <w:spacing w:before="40" w:after="40" w:line="240" w:lineRule="auto"/>
              <w:ind w:left="255" w:hanging="179"/>
              <w:jc w:val="center"/>
              <w:rPr>
                <w:sz w:val="26"/>
                <w:szCs w:val="26"/>
              </w:rPr>
            </w:pPr>
          </w:p>
        </w:tc>
        <w:tc>
          <w:tcPr>
            <w:tcW w:w="636" w:type="pct"/>
            <w:shd w:val="solid" w:color="FFFFFF" w:fill="auto"/>
            <w:tcMar>
              <w:top w:w="0" w:type="dxa"/>
              <w:left w:w="0" w:type="dxa"/>
              <w:bottom w:w="0" w:type="dxa"/>
              <w:right w:w="0" w:type="dxa"/>
            </w:tcMar>
            <w:vAlign w:val="center"/>
          </w:tcPr>
          <w:p w14:paraId="095F01F2" w14:textId="77777777" w:rsidR="00925AA2" w:rsidRPr="00D85FEC" w:rsidRDefault="00546CC9" w:rsidP="002234B5">
            <w:pPr>
              <w:spacing w:before="40" w:after="40" w:line="240" w:lineRule="auto"/>
              <w:ind w:firstLine="0"/>
              <w:jc w:val="center"/>
              <w:rPr>
                <w:sz w:val="26"/>
                <w:szCs w:val="26"/>
              </w:rPr>
            </w:pPr>
            <w:r w:rsidRPr="00D85FEC">
              <w:rPr>
                <w:sz w:val="26"/>
                <w:szCs w:val="26"/>
              </w:rPr>
              <w:t>01</w:t>
            </w:r>
            <w:r w:rsidR="00583621" w:rsidRPr="00D85FEC">
              <w:rPr>
                <w:sz w:val="26"/>
                <w:szCs w:val="26"/>
              </w:rPr>
              <w:t>04</w:t>
            </w:r>
          </w:p>
        </w:tc>
        <w:tc>
          <w:tcPr>
            <w:tcW w:w="3966" w:type="pct"/>
            <w:shd w:val="solid" w:color="FFFFFF" w:fill="auto"/>
            <w:tcMar>
              <w:top w:w="0" w:type="dxa"/>
              <w:left w:w="0" w:type="dxa"/>
              <w:bottom w:w="0" w:type="dxa"/>
              <w:right w:w="0" w:type="dxa"/>
            </w:tcMar>
            <w:vAlign w:val="center"/>
          </w:tcPr>
          <w:p w14:paraId="1CDA5C69" w14:textId="77777777" w:rsidR="00925AA2" w:rsidRPr="00D85FEC" w:rsidRDefault="00925AA2" w:rsidP="00645349">
            <w:pPr>
              <w:spacing w:before="20" w:after="20" w:line="240" w:lineRule="auto"/>
              <w:ind w:left="130" w:right="245" w:firstLine="14"/>
              <w:jc w:val="left"/>
              <w:rPr>
                <w:sz w:val="26"/>
                <w:szCs w:val="26"/>
              </w:rPr>
            </w:pPr>
            <w:r w:rsidRPr="00D85FEC">
              <w:rPr>
                <w:sz w:val="26"/>
                <w:szCs w:val="26"/>
              </w:rPr>
              <w:t>Số bài báo khoa học của Việt Nam công bố trên tạp chí khoa học và công nghệ trong nước</w:t>
            </w:r>
          </w:p>
        </w:tc>
      </w:tr>
      <w:tr w:rsidR="00D85FEC" w:rsidRPr="00D85FEC" w14:paraId="6E36A508" w14:textId="77777777" w:rsidTr="007D5F30">
        <w:tc>
          <w:tcPr>
            <w:tcW w:w="398" w:type="pct"/>
            <w:shd w:val="solid" w:color="FFFFFF" w:fill="auto"/>
            <w:tcMar>
              <w:top w:w="0" w:type="dxa"/>
              <w:left w:w="0" w:type="dxa"/>
              <w:bottom w:w="0" w:type="dxa"/>
              <w:right w:w="0" w:type="dxa"/>
            </w:tcMar>
            <w:vAlign w:val="center"/>
          </w:tcPr>
          <w:p w14:paraId="2F98E5B1" w14:textId="77777777" w:rsidR="00925AA2" w:rsidRPr="00D85FEC" w:rsidRDefault="00925AA2" w:rsidP="007D5F30">
            <w:pPr>
              <w:widowControl/>
              <w:numPr>
                <w:ilvl w:val="0"/>
                <w:numId w:val="1"/>
              </w:numPr>
              <w:spacing w:before="40" w:after="40" w:line="240" w:lineRule="auto"/>
              <w:ind w:left="255" w:hanging="179"/>
              <w:jc w:val="center"/>
              <w:rPr>
                <w:sz w:val="26"/>
                <w:szCs w:val="26"/>
              </w:rPr>
            </w:pPr>
          </w:p>
        </w:tc>
        <w:tc>
          <w:tcPr>
            <w:tcW w:w="636" w:type="pct"/>
            <w:shd w:val="solid" w:color="FFFFFF" w:fill="auto"/>
            <w:tcMar>
              <w:top w:w="0" w:type="dxa"/>
              <w:left w:w="0" w:type="dxa"/>
              <w:bottom w:w="0" w:type="dxa"/>
              <w:right w:w="0" w:type="dxa"/>
            </w:tcMar>
            <w:vAlign w:val="center"/>
          </w:tcPr>
          <w:p w14:paraId="17B08741" w14:textId="77777777" w:rsidR="00925AA2" w:rsidRPr="00D85FEC" w:rsidRDefault="00546CC9" w:rsidP="002234B5">
            <w:pPr>
              <w:spacing w:before="40" w:after="40" w:line="240" w:lineRule="auto"/>
              <w:ind w:firstLine="0"/>
              <w:jc w:val="center"/>
              <w:rPr>
                <w:sz w:val="26"/>
                <w:szCs w:val="26"/>
              </w:rPr>
            </w:pPr>
            <w:r w:rsidRPr="00D85FEC">
              <w:rPr>
                <w:sz w:val="26"/>
                <w:szCs w:val="26"/>
              </w:rPr>
              <w:t>01</w:t>
            </w:r>
            <w:r w:rsidR="00925AA2" w:rsidRPr="00D85FEC">
              <w:rPr>
                <w:sz w:val="26"/>
                <w:szCs w:val="26"/>
              </w:rPr>
              <w:t>05</w:t>
            </w:r>
          </w:p>
        </w:tc>
        <w:tc>
          <w:tcPr>
            <w:tcW w:w="3966" w:type="pct"/>
            <w:shd w:val="solid" w:color="FFFFFF" w:fill="auto"/>
            <w:tcMar>
              <w:top w:w="0" w:type="dxa"/>
              <w:left w:w="0" w:type="dxa"/>
              <w:bottom w:w="0" w:type="dxa"/>
              <w:right w:w="0" w:type="dxa"/>
            </w:tcMar>
            <w:vAlign w:val="center"/>
          </w:tcPr>
          <w:p w14:paraId="6A418275" w14:textId="77777777" w:rsidR="00925AA2" w:rsidRPr="00D85FEC" w:rsidRDefault="00925AA2" w:rsidP="00645349">
            <w:pPr>
              <w:spacing w:before="20" w:after="20" w:line="240" w:lineRule="auto"/>
              <w:ind w:left="130" w:right="245" w:firstLine="14"/>
              <w:jc w:val="left"/>
              <w:rPr>
                <w:sz w:val="26"/>
                <w:szCs w:val="26"/>
              </w:rPr>
            </w:pPr>
            <w:r w:rsidRPr="00D85FEC">
              <w:rPr>
                <w:sz w:val="26"/>
                <w:szCs w:val="26"/>
              </w:rPr>
              <w:t>Số bài báo khoa học của Việt Nam công bố trên tạp chí khoa học và công nghệ quốc tế</w:t>
            </w:r>
          </w:p>
        </w:tc>
      </w:tr>
      <w:tr w:rsidR="00D85FEC" w:rsidRPr="00D85FEC" w14:paraId="683FC520" w14:textId="77777777" w:rsidTr="007D5F30">
        <w:tc>
          <w:tcPr>
            <w:tcW w:w="398" w:type="pct"/>
            <w:shd w:val="solid" w:color="FFFFFF" w:fill="auto"/>
            <w:tcMar>
              <w:top w:w="0" w:type="dxa"/>
              <w:left w:w="0" w:type="dxa"/>
              <w:bottom w:w="0" w:type="dxa"/>
              <w:right w:w="0" w:type="dxa"/>
            </w:tcMar>
            <w:vAlign w:val="center"/>
          </w:tcPr>
          <w:p w14:paraId="41661EA4" w14:textId="77777777" w:rsidR="00D55BAB" w:rsidRPr="00D85FEC" w:rsidRDefault="00D55BAB" w:rsidP="007D5F30">
            <w:pPr>
              <w:widowControl/>
              <w:numPr>
                <w:ilvl w:val="0"/>
                <w:numId w:val="1"/>
              </w:numPr>
              <w:spacing w:before="40" w:after="40" w:line="240" w:lineRule="auto"/>
              <w:ind w:left="255" w:hanging="179"/>
              <w:jc w:val="center"/>
              <w:rPr>
                <w:sz w:val="26"/>
                <w:szCs w:val="26"/>
                <w:lang w:val="vi-VN"/>
              </w:rPr>
            </w:pPr>
          </w:p>
        </w:tc>
        <w:tc>
          <w:tcPr>
            <w:tcW w:w="636" w:type="pct"/>
            <w:shd w:val="solid" w:color="FFFFFF" w:fill="auto"/>
            <w:tcMar>
              <w:top w:w="0" w:type="dxa"/>
              <w:left w:w="0" w:type="dxa"/>
              <w:bottom w:w="0" w:type="dxa"/>
              <w:right w:w="0" w:type="dxa"/>
            </w:tcMar>
            <w:vAlign w:val="center"/>
          </w:tcPr>
          <w:p w14:paraId="05B24170" w14:textId="77777777" w:rsidR="00D55BAB" w:rsidRPr="00D85FEC" w:rsidRDefault="00546CC9" w:rsidP="002234B5">
            <w:pPr>
              <w:spacing w:before="40" w:after="40" w:line="240" w:lineRule="auto"/>
              <w:ind w:firstLine="0"/>
              <w:jc w:val="center"/>
              <w:rPr>
                <w:sz w:val="26"/>
                <w:szCs w:val="26"/>
                <w:lang w:val="vi-VN"/>
              </w:rPr>
            </w:pPr>
            <w:r w:rsidRPr="00D85FEC">
              <w:rPr>
                <w:sz w:val="26"/>
                <w:szCs w:val="26"/>
              </w:rPr>
              <w:t>01</w:t>
            </w:r>
            <w:r w:rsidR="00D55BAB" w:rsidRPr="00D85FEC">
              <w:rPr>
                <w:sz w:val="26"/>
                <w:szCs w:val="26"/>
              </w:rPr>
              <w:t>0</w:t>
            </w:r>
            <w:r w:rsidR="00583621" w:rsidRPr="00D85FEC">
              <w:rPr>
                <w:sz w:val="26"/>
                <w:szCs w:val="26"/>
              </w:rPr>
              <w:t>6</w:t>
            </w:r>
          </w:p>
        </w:tc>
        <w:tc>
          <w:tcPr>
            <w:tcW w:w="3966" w:type="pct"/>
            <w:shd w:val="solid" w:color="FFFFFF" w:fill="auto"/>
            <w:tcMar>
              <w:top w:w="0" w:type="dxa"/>
              <w:left w:w="0" w:type="dxa"/>
              <w:bottom w:w="0" w:type="dxa"/>
              <w:right w:w="0" w:type="dxa"/>
            </w:tcMar>
            <w:vAlign w:val="center"/>
          </w:tcPr>
          <w:p w14:paraId="22852095" w14:textId="77777777" w:rsidR="00D55BAB" w:rsidRPr="00D85FEC" w:rsidRDefault="00D55BAB" w:rsidP="002234B5">
            <w:pPr>
              <w:spacing w:before="40" w:after="40" w:line="240" w:lineRule="auto"/>
              <w:ind w:left="129" w:right="241" w:firstLine="8"/>
              <w:rPr>
                <w:sz w:val="26"/>
                <w:szCs w:val="26"/>
                <w:lang w:val="vi-VN"/>
              </w:rPr>
            </w:pPr>
            <w:r w:rsidRPr="00D85FEC">
              <w:rPr>
                <w:sz w:val="26"/>
                <w:szCs w:val="26"/>
                <w:lang w:val="vi-VN"/>
              </w:rPr>
              <w:t>Số người được đào tạo thông qua nhiệm vụ khoa học và công nghệ</w:t>
            </w:r>
          </w:p>
        </w:tc>
      </w:tr>
      <w:tr w:rsidR="00D85FEC" w:rsidRPr="00D85FEC" w14:paraId="5529D892" w14:textId="77777777" w:rsidTr="007D5F30">
        <w:tc>
          <w:tcPr>
            <w:tcW w:w="398" w:type="pct"/>
            <w:shd w:val="solid" w:color="FFFFFF" w:fill="auto"/>
            <w:tcMar>
              <w:top w:w="0" w:type="dxa"/>
              <w:left w:w="0" w:type="dxa"/>
              <w:bottom w:w="0" w:type="dxa"/>
              <w:right w:w="0" w:type="dxa"/>
            </w:tcMar>
            <w:vAlign w:val="center"/>
          </w:tcPr>
          <w:p w14:paraId="717A4406" w14:textId="77777777" w:rsidR="00D55BAB" w:rsidRPr="00D85FEC" w:rsidRDefault="00D55BAB" w:rsidP="007D5F30">
            <w:pPr>
              <w:widowControl/>
              <w:numPr>
                <w:ilvl w:val="0"/>
                <w:numId w:val="1"/>
              </w:numPr>
              <w:spacing w:before="40" w:after="40" w:line="240" w:lineRule="auto"/>
              <w:ind w:left="255" w:hanging="179"/>
              <w:jc w:val="center"/>
              <w:rPr>
                <w:sz w:val="26"/>
                <w:szCs w:val="26"/>
                <w:lang w:val="vi-VN"/>
              </w:rPr>
            </w:pPr>
          </w:p>
        </w:tc>
        <w:tc>
          <w:tcPr>
            <w:tcW w:w="636" w:type="pct"/>
            <w:shd w:val="solid" w:color="FFFFFF" w:fill="auto"/>
            <w:tcMar>
              <w:top w:w="0" w:type="dxa"/>
              <w:left w:w="0" w:type="dxa"/>
              <w:bottom w:w="0" w:type="dxa"/>
              <w:right w:w="0" w:type="dxa"/>
            </w:tcMar>
            <w:vAlign w:val="center"/>
          </w:tcPr>
          <w:p w14:paraId="7A908D7E" w14:textId="77777777" w:rsidR="00D55BAB" w:rsidRPr="00D85FEC" w:rsidRDefault="00546CC9" w:rsidP="002234B5">
            <w:pPr>
              <w:spacing w:before="40" w:after="40" w:line="240" w:lineRule="auto"/>
              <w:ind w:firstLine="0"/>
              <w:jc w:val="center"/>
              <w:rPr>
                <w:sz w:val="26"/>
                <w:szCs w:val="26"/>
                <w:lang w:val="vi-VN"/>
              </w:rPr>
            </w:pPr>
            <w:r w:rsidRPr="00D85FEC">
              <w:rPr>
                <w:sz w:val="26"/>
                <w:szCs w:val="26"/>
              </w:rPr>
              <w:t>01</w:t>
            </w:r>
            <w:r w:rsidR="00D55BAB" w:rsidRPr="00D85FEC">
              <w:rPr>
                <w:sz w:val="26"/>
                <w:szCs w:val="26"/>
              </w:rPr>
              <w:t>0</w:t>
            </w:r>
            <w:r w:rsidR="00583621" w:rsidRPr="00D85FEC">
              <w:rPr>
                <w:sz w:val="26"/>
                <w:szCs w:val="26"/>
              </w:rPr>
              <w:t>7</w:t>
            </w:r>
          </w:p>
        </w:tc>
        <w:tc>
          <w:tcPr>
            <w:tcW w:w="3966" w:type="pct"/>
            <w:shd w:val="solid" w:color="FFFFFF" w:fill="auto"/>
            <w:tcMar>
              <w:top w:w="0" w:type="dxa"/>
              <w:left w:w="0" w:type="dxa"/>
              <w:bottom w:w="0" w:type="dxa"/>
              <w:right w:w="0" w:type="dxa"/>
            </w:tcMar>
            <w:vAlign w:val="center"/>
          </w:tcPr>
          <w:p w14:paraId="16910998" w14:textId="77777777" w:rsidR="00D55BAB" w:rsidRPr="00D85FEC" w:rsidRDefault="00D55BAB" w:rsidP="002234B5">
            <w:pPr>
              <w:spacing w:before="40" w:after="40" w:line="240" w:lineRule="auto"/>
              <w:ind w:left="129" w:right="241" w:firstLine="8"/>
              <w:rPr>
                <w:sz w:val="26"/>
                <w:szCs w:val="26"/>
                <w:lang w:val="vi-VN"/>
              </w:rPr>
            </w:pPr>
            <w:r w:rsidRPr="00D85FEC">
              <w:rPr>
                <w:sz w:val="26"/>
                <w:szCs w:val="26"/>
                <w:lang w:val="vi-VN"/>
              </w:rPr>
              <w:t>Số nhiệm vụ hợp tác quốc tế về khoa học và công nghệ</w:t>
            </w:r>
          </w:p>
        </w:tc>
      </w:tr>
      <w:tr w:rsidR="00D85FEC" w:rsidRPr="00D85FEC" w14:paraId="0941CD56" w14:textId="77777777" w:rsidTr="007D5F30">
        <w:tc>
          <w:tcPr>
            <w:tcW w:w="5000" w:type="pct"/>
            <w:gridSpan w:val="3"/>
            <w:shd w:val="solid" w:color="FFFFFF" w:fill="auto"/>
            <w:tcMar>
              <w:top w:w="0" w:type="dxa"/>
              <w:left w:w="0" w:type="dxa"/>
              <w:bottom w:w="0" w:type="dxa"/>
              <w:right w:w="0" w:type="dxa"/>
            </w:tcMar>
            <w:vAlign w:val="center"/>
          </w:tcPr>
          <w:p w14:paraId="41663666" w14:textId="77777777" w:rsidR="008B6FC1" w:rsidRPr="00D85FEC" w:rsidRDefault="008B6FC1" w:rsidP="007D5F30">
            <w:pPr>
              <w:spacing w:before="40" w:after="40" w:line="240" w:lineRule="auto"/>
              <w:ind w:left="129" w:right="241" w:firstLine="55"/>
              <w:jc w:val="left"/>
              <w:rPr>
                <w:rFonts w:ascii="Times New Roman Bold" w:hAnsi="Times New Roman Bold"/>
                <w:spacing w:val="-10"/>
                <w:sz w:val="26"/>
                <w:szCs w:val="26"/>
                <w:lang w:val="vi-VN"/>
              </w:rPr>
            </w:pPr>
            <w:r w:rsidRPr="00D85FEC">
              <w:rPr>
                <w:sz w:val="26"/>
                <w:szCs w:val="26"/>
                <w:lang w:val="vi-VN"/>
              </w:rPr>
              <w:br w:type="page"/>
            </w:r>
            <w:r w:rsidRPr="00D85FEC">
              <w:rPr>
                <w:rFonts w:ascii="Times New Roman Bold" w:hAnsi="Times New Roman Bold"/>
                <w:b/>
                <w:bCs/>
                <w:spacing w:val="-10"/>
                <w:sz w:val="26"/>
                <w:szCs w:val="26"/>
                <w:lang w:val="vi-VN"/>
              </w:rPr>
              <w:t>0</w:t>
            </w:r>
            <w:r w:rsidR="001335DA" w:rsidRPr="00D85FEC">
              <w:rPr>
                <w:rFonts w:ascii="Times New Roman Bold" w:hAnsi="Times New Roman Bold"/>
                <w:b/>
                <w:bCs/>
                <w:spacing w:val="-10"/>
                <w:sz w:val="26"/>
                <w:szCs w:val="26"/>
                <w:lang w:val="vi-VN"/>
              </w:rPr>
              <w:t>2</w:t>
            </w:r>
            <w:r w:rsidRPr="00D85FEC">
              <w:rPr>
                <w:rFonts w:ascii="Times New Roman Bold" w:hAnsi="Times New Roman Bold"/>
                <w:b/>
                <w:bCs/>
                <w:spacing w:val="-10"/>
                <w:sz w:val="26"/>
                <w:szCs w:val="26"/>
                <w:lang w:val="vi-VN"/>
              </w:rPr>
              <w:t xml:space="preserve">. </w:t>
            </w:r>
            <w:r w:rsidR="007B2075" w:rsidRPr="00D85FEC">
              <w:rPr>
                <w:rFonts w:ascii="Times New Roman Bold" w:hAnsi="Times New Roman Bold"/>
                <w:b/>
                <w:spacing w:val="-10"/>
                <w:sz w:val="26"/>
                <w:szCs w:val="26"/>
                <w:lang w:val="vi-VN"/>
              </w:rPr>
              <w:t>ỨNG DỤNG CÔNG NGHỆ, ĐỔI MỚI SÁNG TẠO, KHỞI NGHIỆP VÀ DOANH NGHIỆP</w:t>
            </w:r>
          </w:p>
        </w:tc>
      </w:tr>
      <w:tr w:rsidR="00D85FEC" w:rsidRPr="00D85FEC" w14:paraId="770A93E8" w14:textId="77777777" w:rsidTr="007D5F30">
        <w:tc>
          <w:tcPr>
            <w:tcW w:w="398" w:type="pct"/>
            <w:shd w:val="solid" w:color="FFFFFF" w:fill="auto"/>
            <w:tcMar>
              <w:top w:w="0" w:type="dxa"/>
              <w:left w:w="0" w:type="dxa"/>
              <w:bottom w:w="0" w:type="dxa"/>
              <w:right w:w="0" w:type="dxa"/>
            </w:tcMar>
            <w:vAlign w:val="center"/>
          </w:tcPr>
          <w:p w14:paraId="3C6F0D65" w14:textId="77777777" w:rsidR="00D753A6" w:rsidRPr="00D85FEC" w:rsidRDefault="00D753A6" w:rsidP="007D5F30">
            <w:pPr>
              <w:widowControl/>
              <w:numPr>
                <w:ilvl w:val="0"/>
                <w:numId w:val="1"/>
              </w:numPr>
              <w:spacing w:before="40" w:after="40" w:line="240" w:lineRule="auto"/>
              <w:ind w:left="345" w:hanging="269"/>
              <w:jc w:val="center"/>
              <w:rPr>
                <w:sz w:val="26"/>
                <w:szCs w:val="26"/>
                <w:lang w:val="vi-VN"/>
              </w:rPr>
            </w:pPr>
          </w:p>
        </w:tc>
        <w:tc>
          <w:tcPr>
            <w:tcW w:w="636" w:type="pct"/>
            <w:shd w:val="solid" w:color="FFFFFF" w:fill="auto"/>
            <w:tcMar>
              <w:top w:w="0" w:type="dxa"/>
              <w:left w:w="0" w:type="dxa"/>
              <w:bottom w:w="0" w:type="dxa"/>
              <w:right w:w="0" w:type="dxa"/>
            </w:tcMar>
            <w:vAlign w:val="center"/>
          </w:tcPr>
          <w:p w14:paraId="0B61BB87" w14:textId="77777777" w:rsidR="00D753A6" w:rsidRPr="00D85FEC" w:rsidRDefault="0098208F" w:rsidP="002234B5">
            <w:pPr>
              <w:widowControl/>
              <w:spacing w:before="40" w:after="40" w:line="240" w:lineRule="auto"/>
              <w:ind w:firstLine="0"/>
              <w:jc w:val="center"/>
              <w:rPr>
                <w:sz w:val="26"/>
                <w:szCs w:val="26"/>
              </w:rPr>
            </w:pPr>
            <w:r w:rsidRPr="00D85FEC">
              <w:rPr>
                <w:sz w:val="26"/>
                <w:szCs w:val="26"/>
              </w:rPr>
              <w:t>02</w:t>
            </w:r>
            <w:r w:rsidR="00D753A6" w:rsidRPr="00D85FEC">
              <w:rPr>
                <w:sz w:val="26"/>
                <w:szCs w:val="26"/>
              </w:rPr>
              <w:t>01</w:t>
            </w:r>
          </w:p>
        </w:tc>
        <w:tc>
          <w:tcPr>
            <w:tcW w:w="3966" w:type="pct"/>
            <w:shd w:val="solid" w:color="FFFFFF" w:fill="auto"/>
            <w:tcMar>
              <w:top w:w="0" w:type="dxa"/>
              <w:left w:w="0" w:type="dxa"/>
              <w:bottom w:w="0" w:type="dxa"/>
              <w:right w:w="0" w:type="dxa"/>
            </w:tcMar>
            <w:vAlign w:val="center"/>
          </w:tcPr>
          <w:p w14:paraId="3F63E9BB" w14:textId="77777777" w:rsidR="00D753A6" w:rsidRPr="00D85FEC" w:rsidRDefault="00D753A6" w:rsidP="002234B5">
            <w:pPr>
              <w:spacing w:before="40" w:after="40" w:line="240" w:lineRule="auto"/>
              <w:ind w:left="129" w:right="241" w:firstLine="8"/>
              <w:jc w:val="left"/>
              <w:rPr>
                <w:sz w:val="26"/>
                <w:szCs w:val="26"/>
              </w:rPr>
            </w:pPr>
            <w:r w:rsidRPr="00D85FEC">
              <w:rPr>
                <w:sz w:val="26"/>
                <w:szCs w:val="26"/>
              </w:rPr>
              <w:t>Số khu công nghệ cao</w:t>
            </w:r>
          </w:p>
        </w:tc>
      </w:tr>
      <w:tr w:rsidR="00D85FEC" w:rsidRPr="00D85FEC" w14:paraId="52032EC1" w14:textId="77777777" w:rsidTr="007D5F30">
        <w:tc>
          <w:tcPr>
            <w:tcW w:w="398" w:type="pct"/>
            <w:shd w:val="solid" w:color="FFFFFF" w:fill="auto"/>
            <w:tcMar>
              <w:top w:w="0" w:type="dxa"/>
              <w:left w:w="0" w:type="dxa"/>
              <w:bottom w:w="0" w:type="dxa"/>
              <w:right w:w="0" w:type="dxa"/>
            </w:tcMar>
            <w:vAlign w:val="center"/>
          </w:tcPr>
          <w:p w14:paraId="6BD9177A" w14:textId="77777777" w:rsidR="00D753A6" w:rsidRPr="00D85FEC" w:rsidRDefault="00D753A6" w:rsidP="007D5F30">
            <w:pPr>
              <w:widowControl/>
              <w:numPr>
                <w:ilvl w:val="0"/>
                <w:numId w:val="1"/>
              </w:numPr>
              <w:spacing w:before="40" w:after="40" w:line="240" w:lineRule="auto"/>
              <w:ind w:left="345" w:hanging="269"/>
              <w:jc w:val="center"/>
              <w:rPr>
                <w:sz w:val="26"/>
                <w:szCs w:val="26"/>
              </w:rPr>
            </w:pPr>
          </w:p>
        </w:tc>
        <w:tc>
          <w:tcPr>
            <w:tcW w:w="636" w:type="pct"/>
            <w:shd w:val="solid" w:color="FFFFFF" w:fill="auto"/>
            <w:tcMar>
              <w:top w:w="0" w:type="dxa"/>
              <w:left w:w="0" w:type="dxa"/>
              <w:bottom w:w="0" w:type="dxa"/>
              <w:right w:w="0" w:type="dxa"/>
            </w:tcMar>
            <w:vAlign w:val="center"/>
          </w:tcPr>
          <w:p w14:paraId="02668841" w14:textId="77777777" w:rsidR="00D753A6" w:rsidRPr="00D85FEC" w:rsidRDefault="0098208F" w:rsidP="002234B5">
            <w:pPr>
              <w:spacing w:before="40" w:after="40" w:line="240" w:lineRule="auto"/>
              <w:ind w:firstLine="0"/>
              <w:jc w:val="center"/>
              <w:rPr>
                <w:sz w:val="26"/>
                <w:szCs w:val="26"/>
              </w:rPr>
            </w:pPr>
            <w:r w:rsidRPr="00D85FEC">
              <w:rPr>
                <w:sz w:val="26"/>
                <w:szCs w:val="26"/>
              </w:rPr>
              <w:t>02</w:t>
            </w:r>
            <w:r w:rsidR="00D753A6" w:rsidRPr="00D85FEC">
              <w:rPr>
                <w:sz w:val="26"/>
                <w:szCs w:val="26"/>
              </w:rPr>
              <w:t>02</w:t>
            </w:r>
          </w:p>
        </w:tc>
        <w:tc>
          <w:tcPr>
            <w:tcW w:w="3966" w:type="pct"/>
            <w:shd w:val="solid" w:color="FFFFFF" w:fill="auto"/>
            <w:tcMar>
              <w:top w:w="0" w:type="dxa"/>
              <w:left w:w="0" w:type="dxa"/>
              <w:bottom w:w="0" w:type="dxa"/>
              <w:right w:w="0" w:type="dxa"/>
            </w:tcMar>
            <w:vAlign w:val="center"/>
          </w:tcPr>
          <w:p w14:paraId="3285CC81" w14:textId="77777777" w:rsidR="00D753A6" w:rsidRPr="008309E3" w:rsidRDefault="00D753A6" w:rsidP="002234B5">
            <w:pPr>
              <w:spacing w:before="40" w:after="40" w:line="240" w:lineRule="auto"/>
              <w:ind w:left="129" w:right="241" w:firstLine="8"/>
              <w:jc w:val="left"/>
              <w:rPr>
                <w:spacing w:val="-6"/>
                <w:sz w:val="26"/>
                <w:szCs w:val="26"/>
              </w:rPr>
            </w:pPr>
            <w:r w:rsidRPr="008309E3">
              <w:rPr>
                <w:spacing w:val="-6"/>
                <w:sz w:val="26"/>
                <w:szCs w:val="26"/>
              </w:rPr>
              <w:t>Giá trị sản xuất sản phẩm công nghệ cao của các khu công nghệ cao</w:t>
            </w:r>
          </w:p>
        </w:tc>
      </w:tr>
      <w:tr w:rsidR="00D85FEC" w:rsidRPr="00D85FEC" w14:paraId="44BD1944" w14:textId="77777777" w:rsidTr="007D5F30">
        <w:tc>
          <w:tcPr>
            <w:tcW w:w="398" w:type="pct"/>
            <w:shd w:val="solid" w:color="FFFFFF" w:fill="auto"/>
            <w:tcMar>
              <w:top w:w="0" w:type="dxa"/>
              <w:left w:w="0" w:type="dxa"/>
              <w:bottom w:w="0" w:type="dxa"/>
              <w:right w:w="0" w:type="dxa"/>
            </w:tcMar>
            <w:vAlign w:val="center"/>
          </w:tcPr>
          <w:p w14:paraId="5F25944D" w14:textId="77777777" w:rsidR="00D753A6" w:rsidRPr="00D85FEC" w:rsidRDefault="00D753A6" w:rsidP="007D5F30">
            <w:pPr>
              <w:widowControl/>
              <w:numPr>
                <w:ilvl w:val="0"/>
                <w:numId w:val="1"/>
              </w:numPr>
              <w:spacing w:before="40" w:after="40" w:line="240" w:lineRule="auto"/>
              <w:ind w:left="345" w:hanging="269"/>
              <w:jc w:val="center"/>
              <w:rPr>
                <w:sz w:val="26"/>
                <w:szCs w:val="26"/>
              </w:rPr>
            </w:pPr>
          </w:p>
        </w:tc>
        <w:tc>
          <w:tcPr>
            <w:tcW w:w="636" w:type="pct"/>
            <w:shd w:val="solid" w:color="FFFFFF" w:fill="auto"/>
            <w:tcMar>
              <w:top w:w="0" w:type="dxa"/>
              <w:left w:w="0" w:type="dxa"/>
              <w:bottom w:w="0" w:type="dxa"/>
              <w:right w:w="0" w:type="dxa"/>
            </w:tcMar>
            <w:vAlign w:val="center"/>
          </w:tcPr>
          <w:p w14:paraId="3FB74748" w14:textId="77777777" w:rsidR="00D753A6" w:rsidRPr="00D85FEC" w:rsidRDefault="0098208F" w:rsidP="002234B5">
            <w:pPr>
              <w:spacing w:before="40" w:after="40" w:line="240" w:lineRule="auto"/>
              <w:ind w:firstLine="0"/>
              <w:jc w:val="center"/>
              <w:rPr>
                <w:sz w:val="26"/>
                <w:szCs w:val="26"/>
              </w:rPr>
            </w:pPr>
            <w:r w:rsidRPr="00D85FEC">
              <w:rPr>
                <w:sz w:val="26"/>
                <w:szCs w:val="26"/>
              </w:rPr>
              <w:t>02</w:t>
            </w:r>
            <w:r w:rsidR="00D753A6" w:rsidRPr="00D85FEC">
              <w:rPr>
                <w:sz w:val="26"/>
                <w:szCs w:val="26"/>
              </w:rPr>
              <w:t>03</w:t>
            </w:r>
          </w:p>
        </w:tc>
        <w:tc>
          <w:tcPr>
            <w:tcW w:w="3966" w:type="pct"/>
            <w:shd w:val="solid" w:color="FFFFFF" w:fill="auto"/>
            <w:tcMar>
              <w:top w:w="0" w:type="dxa"/>
              <w:left w:w="0" w:type="dxa"/>
              <w:bottom w:w="0" w:type="dxa"/>
              <w:right w:w="0" w:type="dxa"/>
            </w:tcMar>
            <w:vAlign w:val="center"/>
          </w:tcPr>
          <w:p w14:paraId="753671EA" w14:textId="77777777" w:rsidR="00D753A6" w:rsidRPr="00D85FEC" w:rsidRDefault="00D753A6" w:rsidP="002234B5">
            <w:pPr>
              <w:spacing w:before="40" w:after="40" w:line="240" w:lineRule="auto"/>
              <w:ind w:left="129" w:right="241" w:firstLine="8"/>
              <w:jc w:val="left"/>
              <w:rPr>
                <w:sz w:val="26"/>
                <w:szCs w:val="26"/>
              </w:rPr>
            </w:pPr>
            <w:r w:rsidRPr="00D85FEC">
              <w:rPr>
                <w:sz w:val="26"/>
                <w:szCs w:val="26"/>
              </w:rPr>
              <w:t>Tổng vốn đầu tư vào các khu công nghệ cao</w:t>
            </w:r>
          </w:p>
        </w:tc>
      </w:tr>
      <w:tr w:rsidR="00D85FEC" w:rsidRPr="00D85FEC" w14:paraId="15767CA3" w14:textId="77777777" w:rsidTr="007D5F30">
        <w:tc>
          <w:tcPr>
            <w:tcW w:w="398" w:type="pct"/>
            <w:shd w:val="solid" w:color="FFFFFF" w:fill="auto"/>
            <w:tcMar>
              <w:top w:w="0" w:type="dxa"/>
              <w:left w:w="0" w:type="dxa"/>
              <w:bottom w:w="0" w:type="dxa"/>
              <w:right w:w="0" w:type="dxa"/>
            </w:tcMar>
            <w:vAlign w:val="center"/>
          </w:tcPr>
          <w:p w14:paraId="257F17E7" w14:textId="77777777" w:rsidR="0096090F" w:rsidRPr="00D85FEC" w:rsidRDefault="0096090F" w:rsidP="007D5F30">
            <w:pPr>
              <w:widowControl/>
              <w:numPr>
                <w:ilvl w:val="0"/>
                <w:numId w:val="1"/>
              </w:numPr>
              <w:spacing w:before="40" w:after="40" w:line="240" w:lineRule="auto"/>
              <w:ind w:left="345" w:hanging="269"/>
              <w:jc w:val="center"/>
              <w:rPr>
                <w:sz w:val="26"/>
                <w:szCs w:val="26"/>
              </w:rPr>
            </w:pPr>
          </w:p>
        </w:tc>
        <w:tc>
          <w:tcPr>
            <w:tcW w:w="636" w:type="pct"/>
            <w:shd w:val="solid" w:color="FFFFFF" w:fill="auto"/>
            <w:tcMar>
              <w:top w:w="0" w:type="dxa"/>
              <w:left w:w="0" w:type="dxa"/>
              <w:bottom w:w="0" w:type="dxa"/>
              <w:right w:w="0" w:type="dxa"/>
            </w:tcMar>
            <w:vAlign w:val="center"/>
          </w:tcPr>
          <w:p w14:paraId="17C4B65D" w14:textId="77777777" w:rsidR="0096090F" w:rsidRPr="00D85FEC" w:rsidRDefault="0098208F" w:rsidP="002234B5">
            <w:pPr>
              <w:spacing w:before="40" w:after="40" w:line="240" w:lineRule="auto"/>
              <w:ind w:firstLine="0"/>
              <w:jc w:val="center"/>
              <w:rPr>
                <w:sz w:val="26"/>
                <w:szCs w:val="26"/>
              </w:rPr>
            </w:pPr>
            <w:r w:rsidRPr="00D85FEC">
              <w:rPr>
                <w:sz w:val="26"/>
                <w:szCs w:val="26"/>
              </w:rPr>
              <w:t>02</w:t>
            </w:r>
            <w:r w:rsidR="0096090F" w:rsidRPr="00D85FEC">
              <w:rPr>
                <w:sz w:val="26"/>
                <w:szCs w:val="26"/>
              </w:rPr>
              <w:t>04</w:t>
            </w:r>
          </w:p>
        </w:tc>
        <w:tc>
          <w:tcPr>
            <w:tcW w:w="3966" w:type="pct"/>
            <w:shd w:val="solid" w:color="FFFFFF" w:fill="auto"/>
            <w:tcMar>
              <w:top w:w="0" w:type="dxa"/>
              <w:left w:w="0" w:type="dxa"/>
              <w:bottom w:w="0" w:type="dxa"/>
              <w:right w:w="0" w:type="dxa"/>
            </w:tcMar>
            <w:vAlign w:val="center"/>
          </w:tcPr>
          <w:p w14:paraId="7094BF29" w14:textId="77777777" w:rsidR="0096090F" w:rsidRPr="00D85FEC" w:rsidRDefault="0096090F" w:rsidP="00645349">
            <w:pPr>
              <w:spacing w:before="20" w:after="20" w:line="240" w:lineRule="auto"/>
              <w:ind w:left="130" w:right="245" w:firstLine="14"/>
              <w:jc w:val="left"/>
              <w:rPr>
                <w:sz w:val="26"/>
                <w:szCs w:val="26"/>
              </w:rPr>
            </w:pPr>
            <w:r w:rsidRPr="00D85FEC">
              <w:rPr>
                <w:sz w:val="26"/>
                <w:szCs w:val="26"/>
              </w:rPr>
              <w:t>Tỷ trọng giá trị xuất khẩu sản phẩm công nghệ cao trong tổng giá trị xuất khẩu hàng hóa</w:t>
            </w:r>
          </w:p>
        </w:tc>
      </w:tr>
      <w:tr w:rsidR="00D85FEC" w:rsidRPr="00D85FEC" w14:paraId="4EF922CC" w14:textId="77777777" w:rsidTr="007D5F30">
        <w:tc>
          <w:tcPr>
            <w:tcW w:w="398" w:type="pct"/>
            <w:shd w:val="solid" w:color="FFFFFF" w:fill="auto"/>
            <w:tcMar>
              <w:top w:w="0" w:type="dxa"/>
              <w:left w:w="0" w:type="dxa"/>
              <w:bottom w:w="0" w:type="dxa"/>
              <w:right w:w="0" w:type="dxa"/>
            </w:tcMar>
            <w:vAlign w:val="center"/>
          </w:tcPr>
          <w:p w14:paraId="7D982CB0" w14:textId="77777777" w:rsidR="0096090F" w:rsidRPr="00D85FEC" w:rsidRDefault="0096090F" w:rsidP="007D5F30">
            <w:pPr>
              <w:widowControl/>
              <w:numPr>
                <w:ilvl w:val="0"/>
                <w:numId w:val="1"/>
              </w:numPr>
              <w:spacing w:before="40" w:after="40" w:line="240" w:lineRule="auto"/>
              <w:ind w:left="345" w:hanging="269"/>
              <w:jc w:val="center"/>
              <w:rPr>
                <w:sz w:val="26"/>
                <w:szCs w:val="26"/>
              </w:rPr>
            </w:pPr>
          </w:p>
        </w:tc>
        <w:tc>
          <w:tcPr>
            <w:tcW w:w="636" w:type="pct"/>
            <w:shd w:val="solid" w:color="FFFFFF" w:fill="auto"/>
            <w:tcMar>
              <w:top w:w="0" w:type="dxa"/>
              <w:left w:w="0" w:type="dxa"/>
              <w:bottom w:w="0" w:type="dxa"/>
              <w:right w:w="0" w:type="dxa"/>
            </w:tcMar>
            <w:vAlign w:val="center"/>
          </w:tcPr>
          <w:p w14:paraId="51F753F9" w14:textId="77777777" w:rsidR="0096090F" w:rsidRPr="00D85FEC" w:rsidRDefault="0098208F" w:rsidP="002234B5">
            <w:pPr>
              <w:spacing w:before="40" w:after="40" w:line="240" w:lineRule="auto"/>
              <w:ind w:firstLine="0"/>
              <w:jc w:val="center"/>
              <w:rPr>
                <w:sz w:val="26"/>
                <w:szCs w:val="26"/>
              </w:rPr>
            </w:pPr>
            <w:r w:rsidRPr="00D85FEC">
              <w:rPr>
                <w:sz w:val="26"/>
                <w:szCs w:val="26"/>
              </w:rPr>
              <w:t>02</w:t>
            </w:r>
            <w:r w:rsidR="0096090F" w:rsidRPr="00D85FEC">
              <w:rPr>
                <w:sz w:val="26"/>
                <w:szCs w:val="26"/>
              </w:rPr>
              <w:t>05</w:t>
            </w:r>
          </w:p>
        </w:tc>
        <w:tc>
          <w:tcPr>
            <w:tcW w:w="3966" w:type="pct"/>
            <w:shd w:val="solid" w:color="FFFFFF" w:fill="auto"/>
            <w:tcMar>
              <w:top w:w="0" w:type="dxa"/>
              <w:left w:w="0" w:type="dxa"/>
              <w:bottom w:w="0" w:type="dxa"/>
              <w:right w:w="0" w:type="dxa"/>
            </w:tcMar>
            <w:vAlign w:val="center"/>
          </w:tcPr>
          <w:p w14:paraId="185D5100" w14:textId="77777777" w:rsidR="0096090F" w:rsidRPr="00B430E5" w:rsidRDefault="0096090F" w:rsidP="002234B5">
            <w:pPr>
              <w:spacing w:before="40" w:after="40" w:line="240" w:lineRule="auto"/>
              <w:ind w:left="129" w:right="241" w:firstLine="8"/>
              <w:jc w:val="left"/>
              <w:rPr>
                <w:spacing w:val="-4"/>
                <w:sz w:val="26"/>
                <w:szCs w:val="26"/>
              </w:rPr>
            </w:pPr>
            <w:r w:rsidRPr="00B430E5">
              <w:rPr>
                <w:spacing w:val="-4"/>
                <w:sz w:val="26"/>
                <w:szCs w:val="26"/>
              </w:rPr>
              <w:t xml:space="preserve">Số hợp đồng chuyển giao công nghệ đã được đăng ký và cấp phép </w:t>
            </w:r>
          </w:p>
        </w:tc>
      </w:tr>
      <w:tr w:rsidR="00D85FEC" w:rsidRPr="00D85FEC" w14:paraId="5F82FCBD" w14:textId="77777777" w:rsidTr="007D5F30">
        <w:tc>
          <w:tcPr>
            <w:tcW w:w="398" w:type="pct"/>
            <w:shd w:val="solid" w:color="FFFFFF" w:fill="auto"/>
            <w:tcMar>
              <w:top w:w="0" w:type="dxa"/>
              <w:left w:w="0" w:type="dxa"/>
              <w:bottom w:w="0" w:type="dxa"/>
              <w:right w:w="0" w:type="dxa"/>
            </w:tcMar>
            <w:vAlign w:val="center"/>
          </w:tcPr>
          <w:p w14:paraId="46B8D5FC" w14:textId="77777777" w:rsidR="0096090F" w:rsidRPr="00D85FEC" w:rsidRDefault="0096090F" w:rsidP="007D5F30">
            <w:pPr>
              <w:widowControl/>
              <w:numPr>
                <w:ilvl w:val="0"/>
                <w:numId w:val="1"/>
              </w:numPr>
              <w:spacing w:before="40" w:after="40" w:line="240" w:lineRule="auto"/>
              <w:ind w:left="345" w:hanging="269"/>
              <w:jc w:val="center"/>
              <w:rPr>
                <w:sz w:val="26"/>
                <w:szCs w:val="26"/>
              </w:rPr>
            </w:pPr>
          </w:p>
        </w:tc>
        <w:tc>
          <w:tcPr>
            <w:tcW w:w="636" w:type="pct"/>
            <w:shd w:val="solid" w:color="FFFFFF" w:fill="auto"/>
            <w:tcMar>
              <w:top w:w="0" w:type="dxa"/>
              <w:left w:w="0" w:type="dxa"/>
              <w:bottom w:w="0" w:type="dxa"/>
              <w:right w:w="0" w:type="dxa"/>
            </w:tcMar>
            <w:vAlign w:val="center"/>
          </w:tcPr>
          <w:p w14:paraId="3BF5F146" w14:textId="77777777" w:rsidR="0096090F" w:rsidRPr="00D85FEC" w:rsidRDefault="0098208F" w:rsidP="002234B5">
            <w:pPr>
              <w:spacing w:before="40" w:after="40" w:line="240" w:lineRule="auto"/>
              <w:ind w:firstLine="0"/>
              <w:jc w:val="center"/>
              <w:rPr>
                <w:sz w:val="26"/>
                <w:szCs w:val="26"/>
              </w:rPr>
            </w:pPr>
            <w:r w:rsidRPr="00D85FEC">
              <w:rPr>
                <w:sz w:val="26"/>
                <w:szCs w:val="26"/>
              </w:rPr>
              <w:t>02</w:t>
            </w:r>
            <w:r w:rsidR="0096090F" w:rsidRPr="00D85FEC">
              <w:rPr>
                <w:sz w:val="26"/>
                <w:szCs w:val="26"/>
              </w:rPr>
              <w:t>06</w:t>
            </w:r>
          </w:p>
        </w:tc>
        <w:tc>
          <w:tcPr>
            <w:tcW w:w="3966" w:type="pct"/>
            <w:shd w:val="solid" w:color="FFFFFF" w:fill="auto"/>
            <w:tcMar>
              <w:top w:w="0" w:type="dxa"/>
              <w:left w:w="0" w:type="dxa"/>
              <w:bottom w:w="0" w:type="dxa"/>
              <w:right w:w="0" w:type="dxa"/>
            </w:tcMar>
            <w:vAlign w:val="center"/>
          </w:tcPr>
          <w:p w14:paraId="6535E444" w14:textId="77777777" w:rsidR="0096090F" w:rsidRPr="00D85FEC" w:rsidRDefault="0011734F" w:rsidP="00645349">
            <w:pPr>
              <w:spacing w:before="20" w:after="20" w:line="240" w:lineRule="auto"/>
              <w:ind w:left="130" w:right="245" w:firstLine="14"/>
              <w:jc w:val="left"/>
              <w:rPr>
                <w:sz w:val="26"/>
                <w:szCs w:val="26"/>
              </w:rPr>
            </w:pPr>
            <w:r w:rsidRPr="00D85FEC">
              <w:rPr>
                <w:sz w:val="26"/>
                <w:szCs w:val="26"/>
              </w:rPr>
              <w:t>G</w:t>
            </w:r>
            <w:r w:rsidR="0096090F" w:rsidRPr="00D85FEC">
              <w:rPr>
                <w:sz w:val="26"/>
                <w:szCs w:val="26"/>
              </w:rPr>
              <w:t xml:space="preserve">iá trị hợp đồng chuyển giao công nghệ đã được cấp </w:t>
            </w:r>
            <w:r w:rsidR="00C90044" w:rsidRPr="00D85FEC">
              <w:rPr>
                <w:sz w:val="26"/>
                <w:szCs w:val="26"/>
              </w:rPr>
              <w:t>g</w:t>
            </w:r>
            <w:r w:rsidR="0096090F" w:rsidRPr="00D85FEC">
              <w:rPr>
                <w:sz w:val="26"/>
                <w:szCs w:val="26"/>
              </w:rPr>
              <w:t>iấy chứng nhận đăng ký</w:t>
            </w:r>
            <w:r w:rsidR="00CD54BC" w:rsidRPr="00D85FEC">
              <w:rPr>
                <w:sz w:val="26"/>
                <w:szCs w:val="26"/>
              </w:rPr>
              <w:t xml:space="preserve"> và cấp phép</w:t>
            </w:r>
          </w:p>
        </w:tc>
      </w:tr>
      <w:tr w:rsidR="00D85FEC" w:rsidRPr="00D85FEC" w14:paraId="4FC8F4E2" w14:textId="77777777" w:rsidTr="007D5F30">
        <w:tc>
          <w:tcPr>
            <w:tcW w:w="398" w:type="pct"/>
            <w:shd w:val="solid" w:color="FFFFFF" w:fill="auto"/>
            <w:tcMar>
              <w:top w:w="0" w:type="dxa"/>
              <w:left w:w="0" w:type="dxa"/>
              <w:bottom w:w="0" w:type="dxa"/>
              <w:right w:w="0" w:type="dxa"/>
            </w:tcMar>
            <w:vAlign w:val="center"/>
          </w:tcPr>
          <w:p w14:paraId="3F26B80D" w14:textId="77777777" w:rsidR="0096090F" w:rsidRPr="00D85FEC" w:rsidRDefault="0096090F" w:rsidP="007D5F30">
            <w:pPr>
              <w:widowControl/>
              <w:numPr>
                <w:ilvl w:val="0"/>
                <w:numId w:val="1"/>
              </w:numPr>
              <w:spacing w:before="40" w:after="40" w:line="240" w:lineRule="auto"/>
              <w:ind w:left="345" w:hanging="269"/>
              <w:jc w:val="center"/>
              <w:rPr>
                <w:sz w:val="26"/>
                <w:szCs w:val="26"/>
              </w:rPr>
            </w:pPr>
          </w:p>
        </w:tc>
        <w:tc>
          <w:tcPr>
            <w:tcW w:w="636" w:type="pct"/>
            <w:shd w:val="solid" w:color="FFFFFF" w:fill="auto"/>
            <w:tcMar>
              <w:top w:w="0" w:type="dxa"/>
              <w:left w:w="0" w:type="dxa"/>
              <w:bottom w:w="0" w:type="dxa"/>
              <w:right w:w="0" w:type="dxa"/>
            </w:tcMar>
            <w:vAlign w:val="center"/>
          </w:tcPr>
          <w:p w14:paraId="4B6F98F3" w14:textId="77777777" w:rsidR="0096090F" w:rsidRPr="00D85FEC" w:rsidRDefault="0098208F" w:rsidP="002234B5">
            <w:pPr>
              <w:spacing w:before="40" w:after="40" w:line="240" w:lineRule="auto"/>
              <w:ind w:firstLine="0"/>
              <w:jc w:val="center"/>
              <w:rPr>
                <w:sz w:val="26"/>
                <w:szCs w:val="26"/>
              </w:rPr>
            </w:pPr>
            <w:r w:rsidRPr="00D85FEC">
              <w:rPr>
                <w:sz w:val="26"/>
                <w:szCs w:val="26"/>
              </w:rPr>
              <w:t>02</w:t>
            </w:r>
            <w:r w:rsidR="0096090F" w:rsidRPr="00D85FEC">
              <w:rPr>
                <w:sz w:val="26"/>
                <w:szCs w:val="26"/>
              </w:rPr>
              <w:t>07</w:t>
            </w:r>
          </w:p>
        </w:tc>
        <w:tc>
          <w:tcPr>
            <w:tcW w:w="3966" w:type="pct"/>
            <w:shd w:val="solid" w:color="FFFFFF" w:fill="auto"/>
            <w:tcMar>
              <w:top w:w="0" w:type="dxa"/>
              <w:left w:w="0" w:type="dxa"/>
              <w:bottom w:w="0" w:type="dxa"/>
              <w:right w:w="0" w:type="dxa"/>
            </w:tcMar>
            <w:vAlign w:val="center"/>
          </w:tcPr>
          <w:p w14:paraId="134B6E08" w14:textId="77777777" w:rsidR="0096090F" w:rsidRPr="00D85FEC" w:rsidRDefault="0096090F" w:rsidP="002234B5">
            <w:pPr>
              <w:spacing w:before="40" w:after="40" w:line="240" w:lineRule="auto"/>
              <w:ind w:left="129" w:right="241" w:firstLine="8"/>
              <w:rPr>
                <w:sz w:val="26"/>
                <w:szCs w:val="26"/>
              </w:rPr>
            </w:pPr>
            <w:r w:rsidRPr="00D85FEC">
              <w:rPr>
                <w:sz w:val="26"/>
                <w:szCs w:val="26"/>
              </w:rPr>
              <w:t>Số dự án đầu tư được thẩm định, có ý kiến về công nghệ</w:t>
            </w:r>
          </w:p>
        </w:tc>
      </w:tr>
      <w:tr w:rsidR="00D85FEC" w:rsidRPr="00D85FEC" w14:paraId="78AEC270" w14:textId="77777777" w:rsidTr="007D5F30">
        <w:tc>
          <w:tcPr>
            <w:tcW w:w="398" w:type="pct"/>
            <w:shd w:val="solid" w:color="FFFFFF" w:fill="auto"/>
            <w:tcMar>
              <w:top w:w="0" w:type="dxa"/>
              <w:left w:w="0" w:type="dxa"/>
              <w:bottom w:w="0" w:type="dxa"/>
              <w:right w:w="0" w:type="dxa"/>
            </w:tcMar>
            <w:vAlign w:val="center"/>
          </w:tcPr>
          <w:p w14:paraId="6B6762FB" w14:textId="77777777" w:rsidR="0096090F" w:rsidRPr="00D85FEC" w:rsidRDefault="0096090F" w:rsidP="007D5F30">
            <w:pPr>
              <w:widowControl/>
              <w:numPr>
                <w:ilvl w:val="0"/>
                <w:numId w:val="1"/>
              </w:numPr>
              <w:spacing w:before="40" w:after="40" w:line="240" w:lineRule="auto"/>
              <w:ind w:left="345" w:hanging="269"/>
              <w:jc w:val="center"/>
              <w:rPr>
                <w:sz w:val="26"/>
                <w:szCs w:val="26"/>
              </w:rPr>
            </w:pPr>
          </w:p>
        </w:tc>
        <w:tc>
          <w:tcPr>
            <w:tcW w:w="636" w:type="pct"/>
            <w:shd w:val="solid" w:color="FFFFFF" w:fill="auto"/>
            <w:tcMar>
              <w:top w:w="0" w:type="dxa"/>
              <w:left w:w="0" w:type="dxa"/>
              <w:bottom w:w="0" w:type="dxa"/>
              <w:right w:w="0" w:type="dxa"/>
            </w:tcMar>
            <w:vAlign w:val="center"/>
          </w:tcPr>
          <w:p w14:paraId="784D3210" w14:textId="77777777" w:rsidR="0096090F" w:rsidRPr="00D85FEC" w:rsidRDefault="0098208F" w:rsidP="002234B5">
            <w:pPr>
              <w:spacing w:before="40" w:after="40" w:line="240" w:lineRule="auto"/>
              <w:ind w:firstLine="0"/>
              <w:jc w:val="center"/>
              <w:rPr>
                <w:sz w:val="26"/>
                <w:szCs w:val="26"/>
              </w:rPr>
            </w:pPr>
            <w:r w:rsidRPr="00D85FEC">
              <w:rPr>
                <w:sz w:val="26"/>
                <w:szCs w:val="26"/>
              </w:rPr>
              <w:t>02</w:t>
            </w:r>
            <w:r w:rsidR="0096090F" w:rsidRPr="00D85FEC">
              <w:rPr>
                <w:sz w:val="26"/>
                <w:szCs w:val="26"/>
              </w:rPr>
              <w:t>08</w:t>
            </w:r>
          </w:p>
        </w:tc>
        <w:tc>
          <w:tcPr>
            <w:tcW w:w="3966" w:type="pct"/>
            <w:shd w:val="solid" w:color="FFFFFF" w:fill="auto"/>
            <w:tcMar>
              <w:top w:w="0" w:type="dxa"/>
              <w:left w:w="0" w:type="dxa"/>
              <w:bottom w:w="0" w:type="dxa"/>
              <w:right w:w="0" w:type="dxa"/>
            </w:tcMar>
            <w:vAlign w:val="center"/>
          </w:tcPr>
          <w:p w14:paraId="44868BD2" w14:textId="77777777" w:rsidR="0096090F" w:rsidRPr="00D85FEC" w:rsidRDefault="0096090F" w:rsidP="008A6998">
            <w:pPr>
              <w:spacing w:before="40" w:after="40" w:line="240" w:lineRule="auto"/>
              <w:ind w:left="129" w:right="241" w:firstLine="8"/>
              <w:jc w:val="left"/>
              <w:rPr>
                <w:sz w:val="26"/>
                <w:szCs w:val="26"/>
              </w:rPr>
            </w:pPr>
            <w:r w:rsidRPr="00D85FEC">
              <w:rPr>
                <w:sz w:val="26"/>
                <w:szCs w:val="26"/>
              </w:rPr>
              <w:t xml:space="preserve">Số </w:t>
            </w:r>
            <w:r w:rsidR="008A6998" w:rsidRPr="00D85FEC">
              <w:rPr>
                <w:sz w:val="26"/>
                <w:szCs w:val="26"/>
              </w:rPr>
              <w:t>g</w:t>
            </w:r>
            <w:r w:rsidRPr="00D85FEC">
              <w:rPr>
                <w:sz w:val="26"/>
                <w:szCs w:val="26"/>
              </w:rPr>
              <w:t>iấy chứng nhận đăng ký chuyển giao công nghệ được cấp</w:t>
            </w:r>
          </w:p>
        </w:tc>
      </w:tr>
      <w:tr w:rsidR="00D85FEC" w:rsidRPr="00D85FEC" w14:paraId="1339411A" w14:textId="77777777" w:rsidTr="007D5F30">
        <w:tc>
          <w:tcPr>
            <w:tcW w:w="398" w:type="pct"/>
            <w:shd w:val="solid" w:color="FFFFFF" w:fill="auto"/>
            <w:tcMar>
              <w:top w:w="0" w:type="dxa"/>
              <w:left w:w="0" w:type="dxa"/>
              <w:bottom w:w="0" w:type="dxa"/>
              <w:right w:w="0" w:type="dxa"/>
            </w:tcMar>
            <w:vAlign w:val="center"/>
          </w:tcPr>
          <w:p w14:paraId="63664A02" w14:textId="77777777" w:rsidR="0096090F" w:rsidRPr="00D85FEC" w:rsidRDefault="0096090F" w:rsidP="007D5F30">
            <w:pPr>
              <w:widowControl/>
              <w:numPr>
                <w:ilvl w:val="0"/>
                <w:numId w:val="1"/>
              </w:numPr>
              <w:spacing w:before="40" w:after="40" w:line="240" w:lineRule="auto"/>
              <w:ind w:left="345" w:hanging="269"/>
              <w:jc w:val="center"/>
              <w:rPr>
                <w:sz w:val="26"/>
                <w:szCs w:val="26"/>
              </w:rPr>
            </w:pPr>
          </w:p>
        </w:tc>
        <w:tc>
          <w:tcPr>
            <w:tcW w:w="636" w:type="pct"/>
            <w:shd w:val="solid" w:color="FFFFFF" w:fill="auto"/>
            <w:tcMar>
              <w:top w:w="0" w:type="dxa"/>
              <w:left w:w="0" w:type="dxa"/>
              <w:bottom w:w="0" w:type="dxa"/>
              <w:right w:w="0" w:type="dxa"/>
            </w:tcMar>
            <w:vAlign w:val="center"/>
          </w:tcPr>
          <w:p w14:paraId="66320A5D" w14:textId="77777777" w:rsidR="0096090F" w:rsidRPr="00D85FEC" w:rsidRDefault="0098208F" w:rsidP="002234B5">
            <w:pPr>
              <w:spacing w:before="40" w:after="40" w:line="240" w:lineRule="auto"/>
              <w:ind w:firstLine="0"/>
              <w:jc w:val="center"/>
              <w:rPr>
                <w:sz w:val="26"/>
                <w:szCs w:val="26"/>
              </w:rPr>
            </w:pPr>
            <w:r w:rsidRPr="00D85FEC">
              <w:rPr>
                <w:sz w:val="26"/>
                <w:szCs w:val="26"/>
              </w:rPr>
              <w:t>02</w:t>
            </w:r>
            <w:r w:rsidR="0096090F" w:rsidRPr="00D85FEC">
              <w:rPr>
                <w:sz w:val="26"/>
                <w:szCs w:val="26"/>
              </w:rPr>
              <w:t>09</w:t>
            </w:r>
          </w:p>
        </w:tc>
        <w:tc>
          <w:tcPr>
            <w:tcW w:w="3966" w:type="pct"/>
            <w:shd w:val="solid" w:color="FFFFFF" w:fill="auto"/>
            <w:tcMar>
              <w:top w:w="0" w:type="dxa"/>
              <w:left w:w="0" w:type="dxa"/>
              <w:bottom w:w="0" w:type="dxa"/>
              <w:right w:w="0" w:type="dxa"/>
            </w:tcMar>
            <w:vAlign w:val="center"/>
          </w:tcPr>
          <w:p w14:paraId="28C4713F" w14:textId="77777777" w:rsidR="0096090F" w:rsidRPr="00D85FEC" w:rsidRDefault="0096090F" w:rsidP="002234B5">
            <w:pPr>
              <w:spacing w:before="40" w:after="40" w:line="240" w:lineRule="auto"/>
              <w:ind w:left="129" w:right="241" w:firstLine="8"/>
              <w:jc w:val="left"/>
              <w:rPr>
                <w:sz w:val="26"/>
                <w:szCs w:val="26"/>
              </w:rPr>
            </w:pPr>
            <w:r w:rsidRPr="00D85FEC">
              <w:rPr>
                <w:sz w:val="26"/>
                <w:szCs w:val="26"/>
              </w:rPr>
              <w:t>Số công nghệ được chuyển giao</w:t>
            </w:r>
          </w:p>
        </w:tc>
      </w:tr>
      <w:tr w:rsidR="00D85FEC" w:rsidRPr="00D85FEC" w14:paraId="56F2B21D" w14:textId="77777777" w:rsidTr="007D5F30">
        <w:tc>
          <w:tcPr>
            <w:tcW w:w="398" w:type="pct"/>
            <w:shd w:val="solid" w:color="FFFFFF" w:fill="auto"/>
            <w:tcMar>
              <w:top w:w="0" w:type="dxa"/>
              <w:left w:w="0" w:type="dxa"/>
              <w:bottom w:w="0" w:type="dxa"/>
              <w:right w:w="0" w:type="dxa"/>
            </w:tcMar>
            <w:vAlign w:val="center"/>
          </w:tcPr>
          <w:p w14:paraId="1683334D" w14:textId="77777777" w:rsidR="0096090F" w:rsidRPr="00D85FEC" w:rsidRDefault="0096090F" w:rsidP="007D5F30">
            <w:pPr>
              <w:widowControl/>
              <w:numPr>
                <w:ilvl w:val="0"/>
                <w:numId w:val="1"/>
              </w:numPr>
              <w:spacing w:before="40" w:after="40" w:line="240" w:lineRule="auto"/>
              <w:ind w:left="345" w:hanging="269"/>
              <w:jc w:val="center"/>
              <w:rPr>
                <w:sz w:val="26"/>
                <w:szCs w:val="26"/>
              </w:rPr>
            </w:pPr>
          </w:p>
        </w:tc>
        <w:tc>
          <w:tcPr>
            <w:tcW w:w="636" w:type="pct"/>
            <w:shd w:val="solid" w:color="FFFFFF" w:fill="auto"/>
            <w:tcMar>
              <w:top w:w="0" w:type="dxa"/>
              <w:left w:w="0" w:type="dxa"/>
              <w:bottom w:w="0" w:type="dxa"/>
              <w:right w:w="0" w:type="dxa"/>
            </w:tcMar>
            <w:vAlign w:val="center"/>
          </w:tcPr>
          <w:p w14:paraId="4253D4EF" w14:textId="77777777" w:rsidR="0096090F" w:rsidRPr="00D85FEC" w:rsidRDefault="0098208F" w:rsidP="002234B5">
            <w:pPr>
              <w:spacing w:before="40" w:after="40" w:line="240" w:lineRule="auto"/>
              <w:ind w:firstLine="0"/>
              <w:jc w:val="center"/>
              <w:rPr>
                <w:sz w:val="26"/>
                <w:szCs w:val="26"/>
              </w:rPr>
            </w:pPr>
            <w:r w:rsidRPr="00D85FEC">
              <w:rPr>
                <w:sz w:val="26"/>
                <w:szCs w:val="26"/>
              </w:rPr>
              <w:t>02</w:t>
            </w:r>
            <w:r w:rsidR="0096090F" w:rsidRPr="00D85FEC">
              <w:rPr>
                <w:sz w:val="26"/>
                <w:szCs w:val="26"/>
              </w:rPr>
              <w:t>10</w:t>
            </w:r>
          </w:p>
        </w:tc>
        <w:tc>
          <w:tcPr>
            <w:tcW w:w="3966" w:type="pct"/>
            <w:shd w:val="solid" w:color="FFFFFF" w:fill="auto"/>
            <w:tcMar>
              <w:top w:w="0" w:type="dxa"/>
              <w:left w:w="0" w:type="dxa"/>
              <w:bottom w:w="0" w:type="dxa"/>
              <w:right w:w="0" w:type="dxa"/>
            </w:tcMar>
            <w:vAlign w:val="center"/>
          </w:tcPr>
          <w:p w14:paraId="251CA500" w14:textId="77777777" w:rsidR="0096090F" w:rsidRPr="00D85FEC" w:rsidRDefault="0096090F" w:rsidP="002234B5">
            <w:pPr>
              <w:spacing w:before="40" w:after="40" w:line="240" w:lineRule="auto"/>
              <w:ind w:left="129" w:right="241" w:firstLine="8"/>
              <w:rPr>
                <w:sz w:val="26"/>
                <w:szCs w:val="26"/>
              </w:rPr>
            </w:pPr>
            <w:r w:rsidRPr="00D85FEC">
              <w:rPr>
                <w:sz w:val="26"/>
                <w:szCs w:val="26"/>
              </w:rPr>
              <w:t>Số văn bản chấp thuận nhập khẩu máy móc, thiết bị đã qua sử dụng trong trường hợp khác</w:t>
            </w:r>
          </w:p>
        </w:tc>
      </w:tr>
      <w:tr w:rsidR="00D85FEC" w:rsidRPr="00D85FEC" w14:paraId="2F32C975" w14:textId="77777777" w:rsidTr="007D5F30">
        <w:tc>
          <w:tcPr>
            <w:tcW w:w="398" w:type="pct"/>
            <w:shd w:val="solid" w:color="FFFFFF" w:fill="auto"/>
            <w:tcMar>
              <w:top w:w="0" w:type="dxa"/>
              <w:left w:w="0" w:type="dxa"/>
              <w:bottom w:w="0" w:type="dxa"/>
              <w:right w:w="0" w:type="dxa"/>
            </w:tcMar>
            <w:vAlign w:val="center"/>
          </w:tcPr>
          <w:p w14:paraId="37A7D675" w14:textId="77777777" w:rsidR="0096090F" w:rsidRPr="00D85FEC" w:rsidRDefault="0096090F" w:rsidP="007D5F30">
            <w:pPr>
              <w:widowControl/>
              <w:numPr>
                <w:ilvl w:val="0"/>
                <w:numId w:val="1"/>
              </w:numPr>
              <w:spacing w:before="40" w:after="40" w:line="240" w:lineRule="auto"/>
              <w:ind w:left="345" w:hanging="269"/>
              <w:jc w:val="center"/>
              <w:rPr>
                <w:sz w:val="26"/>
                <w:szCs w:val="26"/>
              </w:rPr>
            </w:pPr>
          </w:p>
        </w:tc>
        <w:tc>
          <w:tcPr>
            <w:tcW w:w="636" w:type="pct"/>
            <w:shd w:val="solid" w:color="FFFFFF" w:fill="auto"/>
            <w:tcMar>
              <w:top w:w="0" w:type="dxa"/>
              <w:left w:w="0" w:type="dxa"/>
              <w:bottom w:w="0" w:type="dxa"/>
              <w:right w:w="0" w:type="dxa"/>
            </w:tcMar>
            <w:vAlign w:val="center"/>
          </w:tcPr>
          <w:p w14:paraId="3CDB0AC4" w14:textId="77777777" w:rsidR="0096090F" w:rsidRPr="00D85FEC" w:rsidRDefault="0098208F" w:rsidP="002234B5">
            <w:pPr>
              <w:spacing w:before="40" w:after="40" w:line="240" w:lineRule="auto"/>
              <w:ind w:firstLine="0"/>
              <w:jc w:val="center"/>
              <w:rPr>
                <w:sz w:val="26"/>
                <w:szCs w:val="26"/>
              </w:rPr>
            </w:pPr>
            <w:r w:rsidRPr="00D85FEC">
              <w:rPr>
                <w:sz w:val="26"/>
                <w:szCs w:val="26"/>
              </w:rPr>
              <w:t>02</w:t>
            </w:r>
            <w:r w:rsidR="0096090F" w:rsidRPr="00D85FEC">
              <w:rPr>
                <w:sz w:val="26"/>
                <w:szCs w:val="26"/>
              </w:rPr>
              <w:t>11</w:t>
            </w:r>
          </w:p>
        </w:tc>
        <w:tc>
          <w:tcPr>
            <w:tcW w:w="3966" w:type="pct"/>
            <w:shd w:val="solid" w:color="FFFFFF" w:fill="auto"/>
            <w:tcMar>
              <w:top w:w="0" w:type="dxa"/>
              <w:left w:w="0" w:type="dxa"/>
              <w:bottom w:w="0" w:type="dxa"/>
              <w:right w:w="0" w:type="dxa"/>
            </w:tcMar>
            <w:vAlign w:val="center"/>
          </w:tcPr>
          <w:p w14:paraId="3A38C6E3" w14:textId="77777777" w:rsidR="0096090F" w:rsidRPr="00D85FEC" w:rsidRDefault="00241CB5" w:rsidP="008A6998">
            <w:pPr>
              <w:spacing w:before="40" w:after="40" w:line="240" w:lineRule="auto"/>
              <w:ind w:left="129" w:right="241" w:firstLine="8"/>
              <w:rPr>
                <w:sz w:val="26"/>
                <w:szCs w:val="26"/>
              </w:rPr>
            </w:pPr>
            <w:r w:rsidRPr="00D85FEC">
              <w:rPr>
                <w:sz w:val="26"/>
                <w:szCs w:val="26"/>
              </w:rPr>
              <w:t xml:space="preserve">Số </w:t>
            </w:r>
            <w:r w:rsidR="008A6998" w:rsidRPr="00D85FEC">
              <w:rPr>
                <w:sz w:val="26"/>
                <w:szCs w:val="26"/>
              </w:rPr>
              <w:t>g</w:t>
            </w:r>
            <w:r w:rsidR="0096090F" w:rsidRPr="00D85FEC">
              <w:rPr>
                <w:sz w:val="26"/>
                <w:szCs w:val="26"/>
              </w:rPr>
              <w:t>iấy chứng nhận chuyển giao công nghệ khuyến khích chuyển giao được cấp</w:t>
            </w:r>
          </w:p>
        </w:tc>
      </w:tr>
      <w:tr w:rsidR="00D85FEC" w:rsidRPr="00D85FEC" w14:paraId="1DE08482" w14:textId="77777777" w:rsidTr="007D5F30">
        <w:tc>
          <w:tcPr>
            <w:tcW w:w="398" w:type="pct"/>
            <w:shd w:val="solid" w:color="FFFFFF" w:fill="auto"/>
            <w:tcMar>
              <w:top w:w="0" w:type="dxa"/>
              <w:left w:w="0" w:type="dxa"/>
              <w:bottom w:w="0" w:type="dxa"/>
              <w:right w:w="0" w:type="dxa"/>
            </w:tcMar>
            <w:vAlign w:val="center"/>
          </w:tcPr>
          <w:p w14:paraId="4A6762EC" w14:textId="77777777" w:rsidR="0096090F" w:rsidRPr="00D85FEC" w:rsidRDefault="0096090F" w:rsidP="007D5F30">
            <w:pPr>
              <w:widowControl/>
              <w:numPr>
                <w:ilvl w:val="0"/>
                <w:numId w:val="1"/>
              </w:numPr>
              <w:spacing w:before="40" w:after="40" w:line="240" w:lineRule="auto"/>
              <w:ind w:left="345" w:hanging="269"/>
              <w:jc w:val="center"/>
              <w:rPr>
                <w:sz w:val="26"/>
                <w:szCs w:val="26"/>
              </w:rPr>
            </w:pPr>
          </w:p>
        </w:tc>
        <w:tc>
          <w:tcPr>
            <w:tcW w:w="636" w:type="pct"/>
            <w:shd w:val="solid" w:color="FFFFFF" w:fill="auto"/>
            <w:tcMar>
              <w:top w:w="0" w:type="dxa"/>
              <w:left w:w="0" w:type="dxa"/>
              <w:bottom w:w="0" w:type="dxa"/>
              <w:right w:w="0" w:type="dxa"/>
            </w:tcMar>
            <w:vAlign w:val="center"/>
          </w:tcPr>
          <w:p w14:paraId="7B4AD444" w14:textId="77777777" w:rsidR="0096090F" w:rsidRPr="00D85FEC" w:rsidRDefault="0098208F" w:rsidP="002234B5">
            <w:pPr>
              <w:spacing w:before="40" w:after="40" w:line="240" w:lineRule="auto"/>
              <w:ind w:firstLine="0"/>
              <w:jc w:val="center"/>
              <w:rPr>
                <w:sz w:val="26"/>
                <w:szCs w:val="26"/>
              </w:rPr>
            </w:pPr>
            <w:r w:rsidRPr="00D85FEC">
              <w:rPr>
                <w:sz w:val="26"/>
                <w:szCs w:val="26"/>
              </w:rPr>
              <w:t>02</w:t>
            </w:r>
            <w:r w:rsidR="0096090F" w:rsidRPr="00D85FEC">
              <w:rPr>
                <w:sz w:val="26"/>
                <w:szCs w:val="26"/>
              </w:rPr>
              <w:t>12</w:t>
            </w:r>
          </w:p>
        </w:tc>
        <w:tc>
          <w:tcPr>
            <w:tcW w:w="3966" w:type="pct"/>
            <w:shd w:val="solid" w:color="FFFFFF" w:fill="auto"/>
            <w:tcMar>
              <w:top w:w="0" w:type="dxa"/>
              <w:left w:w="0" w:type="dxa"/>
              <w:bottom w:w="0" w:type="dxa"/>
              <w:right w:w="0" w:type="dxa"/>
            </w:tcMar>
            <w:vAlign w:val="center"/>
          </w:tcPr>
          <w:p w14:paraId="00BE416C" w14:textId="77777777" w:rsidR="0096090F" w:rsidRPr="00D85FEC" w:rsidRDefault="0096090F" w:rsidP="002234B5">
            <w:pPr>
              <w:spacing w:before="40" w:after="40" w:line="240" w:lineRule="auto"/>
              <w:ind w:left="129" w:right="241" w:firstLine="8"/>
              <w:rPr>
                <w:sz w:val="26"/>
                <w:szCs w:val="26"/>
              </w:rPr>
            </w:pPr>
            <w:r w:rsidRPr="00D85FEC">
              <w:rPr>
                <w:sz w:val="26"/>
                <w:szCs w:val="26"/>
              </w:rPr>
              <w:t>Số tổ chức giám định máy móc, thiết bị, dây chuyền công nghệ đã qua sử dụng được cơ quan có thẩm quyền chỉ định</w:t>
            </w:r>
          </w:p>
        </w:tc>
      </w:tr>
      <w:tr w:rsidR="00D85FEC" w:rsidRPr="00D85FEC" w14:paraId="012E920E" w14:textId="77777777" w:rsidTr="007D5F30">
        <w:tc>
          <w:tcPr>
            <w:tcW w:w="398" w:type="pct"/>
            <w:shd w:val="solid" w:color="FFFFFF" w:fill="auto"/>
            <w:tcMar>
              <w:top w:w="0" w:type="dxa"/>
              <w:left w:w="0" w:type="dxa"/>
              <w:bottom w:w="0" w:type="dxa"/>
              <w:right w:w="0" w:type="dxa"/>
            </w:tcMar>
            <w:vAlign w:val="center"/>
          </w:tcPr>
          <w:p w14:paraId="49483283" w14:textId="77777777" w:rsidR="0096090F" w:rsidRPr="00D85FEC" w:rsidRDefault="0096090F" w:rsidP="007D5F30">
            <w:pPr>
              <w:widowControl/>
              <w:numPr>
                <w:ilvl w:val="0"/>
                <w:numId w:val="1"/>
              </w:numPr>
              <w:spacing w:before="40" w:after="40" w:line="240" w:lineRule="auto"/>
              <w:ind w:left="345" w:hanging="269"/>
              <w:jc w:val="center"/>
              <w:rPr>
                <w:sz w:val="26"/>
                <w:szCs w:val="26"/>
              </w:rPr>
            </w:pPr>
          </w:p>
        </w:tc>
        <w:tc>
          <w:tcPr>
            <w:tcW w:w="636" w:type="pct"/>
            <w:shd w:val="solid" w:color="FFFFFF" w:fill="auto"/>
            <w:tcMar>
              <w:top w:w="0" w:type="dxa"/>
              <w:left w:w="0" w:type="dxa"/>
              <w:bottom w:w="0" w:type="dxa"/>
              <w:right w:w="0" w:type="dxa"/>
            </w:tcMar>
            <w:vAlign w:val="center"/>
          </w:tcPr>
          <w:p w14:paraId="71C6B546" w14:textId="77777777" w:rsidR="0096090F" w:rsidRPr="00D85FEC" w:rsidRDefault="0098208F" w:rsidP="002234B5">
            <w:pPr>
              <w:spacing w:before="40" w:after="40" w:line="240" w:lineRule="auto"/>
              <w:ind w:firstLine="0"/>
              <w:jc w:val="center"/>
              <w:rPr>
                <w:sz w:val="26"/>
                <w:szCs w:val="26"/>
              </w:rPr>
            </w:pPr>
            <w:r w:rsidRPr="00D85FEC">
              <w:rPr>
                <w:sz w:val="26"/>
                <w:szCs w:val="26"/>
              </w:rPr>
              <w:t>02</w:t>
            </w:r>
            <w:r w:rsidR="0096090F" w:rsidRPr="00D85FEC">
              <w:rPr>
                <w:sz w:val="26"/>
                <w:szCs w:val="26"/>
              </w:rPr>
              <w:t>13</w:t>
            </w:r>
          </w:p>
        </w:tc>
        <w:tc>
          <w:tcPr>
            <w:tcW w:w="3966" w:type="pct"/>
            <w:shd w:val="solid" w:color="FFFFFF" w:fill="auto"/>
            <w:tcMar>
              <w:top w:w="0" w:type="dxa"/>
              <w:left w:w="0" w:type="dxa"/>
              <w:bottom w:w="0" w:type="dxa"/>
              <w:right w:w="0" w:type="dxa"/>
            </w:tcMar>
            <w:vAlign w:val="center"/>
          </w:tcPr>
          <w:p w14:paraId="6F253351" w14:textId="77777777" w:rsidR="0096090F" w:rsidRPr="00D85FEC" w:rsidRDefault="0096090F" w:rsidP="002234B5">
            <w:pPr>
              <w:spacing w:before="40" w:after="40" w:line="240" w:lineRule="auto"/>
              <w:ind w:left="129" w:right="241" w:firstLine="8"/>
              <w:jc w:val="left"/>
              <w:rPr>
                <w:sz w:val="26"/>
                <w:szCs w:val="26"/>
              </w:rPr>
            </w:pPr>
            <w:r w:rsidRPr="00D85FEC">
              <w:rPr>
                <w:sz w:val="26"/>
                <w:szCs w:val="26"/>
              </w:rPr>
              <w:t xml:space="preserve">Tỷ lệ doanh nghiệp </w:t>
            </w:r>
            <w:r w:rsidR="00D526DF" w:rsidRPr="00D85FEC">
              <w:rPr>
                <w:sz w:val="26"/>
                <w:szCs w:val="26"/>
              </w:rPr>
              <w:t>có hoạt động</w:t>
            </w:r>
            <w:r w:rsidRPr="00D85FEC">
              <w:rPr>
                <w:sz w:val="26"/>
                <w:szCs w:val="26"/>
              </w:rPr>
              <w:t xml:space="preserve"> đổi mới sáng tạo</w:t>
            </w:r>
          </w:p>
        </w:tc>
      </w:tr>
      <w:tr w:rsidR="00D85FEC" w:rsidRPr="00D85FEC" w14:paraId="21A76E66" w14:textId="77777777" w:rsidTr="007D5F30">
        <w:tc>
          <w:tcPr>
            <w:tcW w:w="398" w:type="pct"/>
            <w:shd w:val="solid" w:color="FFFFFF" w:fill="auto"/>
            <w:tcMar>
              <w:top w:w="0" w:type="dxa"/>
              <w:left w:w="0" w:type="dxa"/>
              <w:bottom w:w="0" w:type="dxa"/>
              <w:right w:w="0" w:type="dxa"/>
            </w:tcMar>
            <w:vAlign w:val="center"/>
          </w:tcPr>
          <w:p w14:paraId="72A5DEA7" w14:textId="77777777" w:rsidR="00BD7204" w:rsidRPr="00D85FEC" w:rsidRDefault="00BD7204" w:rsidP="007D5F30">
            <w:pPr>
              <w:widowControl/>
              <w:numPr>
                <w:ilvl w:val="0"/>
                <w:numId w:val="1"/>
              </w:numPr>
              <w:spacing w:before="40" w:after="40" w:line="240" w:lineRule="auto"/>
              <w:ind w:left="365" w:hanging="289"/>
              <w:jc w:val="center"/>
              <w:rPr>
                <w:sz w:val="26"/>
                <w:szCs w:val="26"/>
              </w:rPr>
            </w:pPr>
          </w:p>
        </w:tc>
        <w:tc>
          <w:tcPr>
            <w:tcW w:w="636" w:type="pct"/>
            <w:shd w:val="solid" w:color="FFFFFF" w:fill="auto"/>
            <w:tcMar>
              <w:top w:w="0" w:type="dxa"/>
              <w:left w:w="0" w:type="dxa"/>
              <w:bottom w:w="0" w:type="dxa"/>
              <w:right w:w="0" w:type="dxa"/>
            </w:tcMar>
            <w:vAlign w:val="center"/>
          </w:tcPr>
          <w:p w14:paraId="605B9604" w14:textId="77777777" w:rsidR="00BD7204" w:rsidRPr="00D85FEC" w:rsidRDefault="0098208F" w:rsidP="002234B5">
            <w:pPr>
              <w:spacing w:before="40" w:after="40" w:line="240" w:lineRule="auto"/>
              <w:ind w:firstLine="0"/>
              <w:jc w:val="center"/>
              <w:rPr>
                <w:sz w:val="26"/>
                <w:szCs w:val="26"/>
              </w:rPr>
            </w:pPr>
            <w:r w:rsidRPr="00D85FEC">
              <w:rPr>
                <w:sz w:val="26"/>
                <w:szCs w:val="26"/>
              </w:rPr>
              <w:t>02</w:t>
            </w:r>
            <w:r w:rsidR="00BD7204" w:rsidRPr="00D85FEC">
              <w:rPr>
                <w:sz w:val="26"/>
                <w:szCs w:val="26"/>
              </w:rPr>
              <w:t>14</w:t>
            </w:r>
          </w:p>
        </w:tc>
        <w:tc>
          <w:tcPr>
            <w:tcW w:w="3966" w:type="pct"/>
            <w:shd w:val="solid" w:color="FFFFFF" w:fill="auto"/>
            <w:tcMar>
              <w:top w:w="0" w:type="dxa"/>
              <w:left w:w="0" w:type="dxa"/>
              <w:bottom w:w="0" w:type="dxa"/>
              <w:right w:w="0" w:type="dxa"/>
            </w:tcMar>
            <w:vAlign w:val="center"/>
          </w:tcPr>
          <w:p w14:paraId="34970BAB" w14:textId="77777777" w:rsidR="00BD7204" w:rsidRPr="00D85FEC" w:rsidRDefault="00BD7204" w:rsidP="002234B5">
            <w:pPr>
              <w:spacing w:before="40" w:after="40" w:line="240" w:lineRule="auto"/>
              <w:ind w:left="129" w:right="241" w:firstLine="8"/>
              <w:jc w:val="left"/>
              <w:rPr>
                <w:sz w:val="26"/>
                <w:szCs w:val="26"/>
              </w:rPr>
            </w:pPr>
            <w:r w:rsidRPr="00D85FEC">
              <w:rPr>
                <w:sz w:val="26"/>
                <w:szCs w:val="26"/>
              </w:rPr>
              <w:t>Tỷ lệ doanh nghiệp có bộ phận nghiên cứu khoa học và phát triển công nghệ</w:t>
            </w:r>
          </w:p>
        </w:tc>
      </w:tr>
      <w:tr w:rsidR="00D85FEC" w:rsidRPr="00D85FEC" w14:paraId="7EE26A80" w14:textId="77777777" w:rsidTr="007D5F30">
        <w:tc>
          <w:tcPr>
            <w:tcW w:w="398" w:type="pct"/>
            <w:shd w:val="solid" w:color="FFFFFF" w:fill="auto"/>
            <w:tcMar>
              <w:top w:w="0" w:type="dxa"/>
              <w:left w:w="0" w:type="dxa"/>
              <w:bottom w:w="0" w:type="dxa"/>
              <w:right w:w="0" w:type="dxa"/>
            </w:tcMar>
            <w:vAlign w:val="center"/>
          </w:tcPr>
          <w:p w14:paraId="2F42F946" w14:textId="77777777" w:rsidR="00BD7204" w:rsidRPr="00D85FEC" w:rsidRDefault="00BD7204" w:rsidP="007D5F30">
            <w:pPr>
              <w:widowControl/>
              <w:numPr>
                <w:ilvl w:val="0"/>
                <w:numId w:val="1"/>
              </w:numPr>
              <w:spacing w:before="40" w:after="40" w:line="240" w:lineRule="auto"/>
              <w:ind w:left="365" w:hanging="289"/>
              <w:jc w:val="center"/>
              <w:rPr>
                <w:sz w:val="26"/>
                <w:szCs w:val="26"/>
              </w:rPr>
            </w:pPr>
          </w:p>
        </w:tc>
        <w:tc>
          <w:tcPr>
            <w:tcW w:w="636" w:type="pct"/>
            <w:shd w:val="solid" w:color="FFFFFF" w:fill="auto"/>
            <w:tcMar>
              <w:top w:w="0" w:type="dxa"/>
              <w:left w:w="0" w:type="dxa"/>
              <w:bottom w:w="0" w:type="dxa"/>
              <w:right w:w="0" w:type="dxa"/>
            </w:tcMar>
            <w:vAlign w:val="center"/>
          </w:tcPr>
          <w:p w14:paraId="3761D171" w14:textId="77777777" w:rsidR="00BD7204" w:rsidRPr="00D85FEC" w:rsidRDefault="0098208F" w:rsidP="002234B5">
            <w:pPr>
              <w:spacing w:before="40" w:after="40" w:line="240" w:lineRule="auto"/>
              <w:ind w:firstLine="0"/>
              <w:jc w:val="center"/>
              <w:rPr>
                <w:sz w:val="26"/>
                <w:szCs w:val="26"/>
              </w:rPr>
            </w:pPr>
            <w:r w:rsidRPr="00D85FEC">
              <w:rPr>
                <w:sz w:val="26"/>
                <w:szCs w:val="26"/>
              </w:rPr>
              <w:t>02</w:t>
            </w:r>
            <w:r w:rsidR="00BD7204" w:rsidRPr="00D85FEC">
              <w:rPr>
                <w:sz w:val="26"/>
                <w:szCs w:val="26"/>
              </w:rPr>
              <w:t>15</w:t>
            </w:r>
          </w:p>
        </w:tc>
        <w:tc>
          <w:tcPr>
            <w:tcW w:w="3966" w:type="pct"/>
            <w:shd w:val="solid" w:color="FFFFFF" w:fill="auto"/>
            <w:tcMar>
              <w:top w:w="0" w:type="dxa"/>
              <w:left w:w="0" w:type="dxa"/>
              <w:bottom w:w="0" w:type="dxa"/>
              <w:right w:w="0" w:type="dxa"/>
            </w:tcMar>
            <w:vAlign w:val="center"/>
          </w:tcPr>
          <w:p w14:paraId="3EAC9BD1" w14:textId="77777777" w:rsidR="00BD7204" w:rsidRPr="00D85FEC" w:rsidRDefault="00BD7204" w:rsidP="002234B5">
            <w:pPr>
              <w:spacing w:before="40" w:after="40" w:line="240" w:lineRule="auto"/>
              <w:ind w:left="129" w:right="241" w:firstLine="8"/>
              <w:jc w:val="left"/>
              <w:rPr>
                <w:sz w:val="26"/>
                <w:szCs w:val="26"/>
              </w:rPr>
            </w:pPr>
            <w:r w:rsidRPr="00D85FEC">
              <w:rPr>
                <w:sz w:val="26"/>
                <w:szCs w:val="26"/>
              </w:rPr>
              <w:t>Số doanh nghiệp khoa học và công nghệ</w:t>
            </w:r>
          </w:p>
        </w:tc>
      </w:tr>
      <w:tr w:rsidR="00D85FEC" w:rsidRPr="00D85FEC" w14:paraId="410F3F88" w14:textId="77777777" w:rsidTr="007D5F30">
        <w:tc>
          <w:tcPr>
            <w:tcW w:w="398" w:type="pct"/>
            <w:shd w:val="solid" w:color="FFFFFF" w:fill="auto"/>
            <w:tcMar>
              <w:top w:w="0" w:type="dxa"/>
              <w:left w:w="0" w:type="dxa"/>
              <w:bottom w:w="0" w:type="dxa"/>
              <w:right w:w="0" w:type="dxa"/>
            </w:tcMar>
            <w:vAlign w:val="center"/>
          </w:tcPr>
          <w:p w14:paraId="4F1CBEF0" w14:textId="77777777" w:rsidR="00F15F37" w:rsidRPr="00D85FEC" w:rsidRDefault="00F15F37" w:rsidP="007D5F30">
            <w:pPr>
              <w:widowControl/>
              <w:numPr>
                <w:ilvl w:val="0"/>
                <w:numId w:val="1"/>
              </w:numPr>
              <w:spacing w:before="40" w:after="40" w:line="240" w:lineRule="auto"/>
              <w:ind w:left="365" w:hanging="289"/>
              <w:jc w:val="center"/>
              <w:rPr>
                <w:sz w:val="26"/>
                <w:szCs w:val="26"/>
              </w:rPr>
            </w:pPr>
          </w:p>
        </w:tc>
        <w:tc>
          <w:tcPr>
            <w:tcW w:w="636" w:type="pct"/>
            <w:shd w:val="solid" w:color="FFFFFF" w:fill="auto"/>
            <w:tcMar>
              <w:top w:w="0" w:type="dxa"/>
              <w:left w:w="0" w:type="dxa"/>
              <w:bottom w:w="0" w:type="dxa"/>
              <w:right w:w="0" w:type="dxa"/>
            </w:tcMar>
            <w:vAlign w:val="center"/>
          </w:tcPr>
          <w:p w14:paraId="1CD5E291" w14:textId="77777777" w:rsidR="00F15F37" w:rsidRPr="00D85FEC" w:rsidRDefault="00F15F37" w:rsidP="002234B5">
            <w:pPr>
              <w:spacing w:before="40" w:after="40" w:line="240" w:lineRule="auto"/>
              <w:ind w:firstLine="0"/>
              <w:jc w:val="center"/>
              <w:rPr>
                <w:sz w:val="26"/>
                <w:szCs w:val="26"/>
              </w:rPr>
            </w:pPr>
            <w:r w:rsidRPr="00D85FEC">
              <w:rPr>
                <w:sz w:val="26"/>
                <w:szCs w:val="26"/>
              </w:rPr>
              <w:t>0216</w:t>
            </w:r>
          </w:p>
        </w:tc>
        <w:tc>
          <w:tcPr>
            <w:tcW w:w="3966" w:type="pct"/>
            <w:shd w:val="solid" w:color="FFFFFF" w:fill="auto"/>
            <w:tcMar>
              <w:top w:w="0" w:type="dxa"/>
              <w:left w:w="0" w:type="dxa"/>
              <w:bottom w:w="0" w:type="dxa"/>
              <w:right w:w="0" w:type="dxa"/>
            </w:tcMar>
            <w:vAlign w:val="center"/>
          </w:tcPr>
          <w:p w14:paraId="5461A54C" w14:textId="77777777" w:rsidR="00F15F37" w:rsidRPr="00D85FEC" w:rsidRDefault="00F15F37" w:rsidP="002234B5">
            <w:pPr>
              <w:spacing w:before="40" w:after="40" w:line="240" w:lineRule="auto"/>
              <w:ind w:left="129" w:right="241" w:firstLine="8"/>
              <w:jc w:val="left"/>
              <w:rPr>
                <w:sz w:val="26"/>
                <w:szCs w:val="26"/>
              </w:rPr>
            </w:pPr>
            <w:r w:rsidRPr="00D85FEC">
              <w:rPr>
                <w:sz w:val="26"/>
                <w:szCs w:val="26"/>
              </w:rPr>
              <w:t>Doanh thu của doanh nghiệp khoa học và công nghệ</w:t>
            </w:r>
          </w:p>
        </w:tc>
      </w:tr>
      <w:tr w:rsidR="00D85FEC" w:rsidRPr="00D85FEC" w14:paraId="10895B2F" w14:textId="77777777" w:rsidTr="007D5F30">
        <w:tc>
          <w:tcPr>
            <w:tcW w:w="398" w:type="pct"/>
            <w:shd w:val="solid" w:color="FFFFFF" w:fill="auto"/>
            <w:tcMar>
              <w:top w:w="0" w:type="dxa"/>
              <w:left w:w="0" w:type="dxa"/>
              <w:bottom w:w="0" w:type="dxa"/>
              <w:right w:w="0" w:type="dxa"/>
            </w:tcMar>
            <w:vAlign w:val="center"/>
          </w:tcPr>
          <w:p w14:paraId="010525F8" w14:textId="77777777" w:rsidR="00646926" w:rsidRPr="00D85FEC" w:rsidRDefault="00646926" w:rsidP="007D5F30">
            <w:pPr>
              <w:widowControl/>
              <w:numPr>
                <w:ilvl w:val="0"/>
                <w:numId w:val="1"/>
              </w:numPr>
              <w:spacing w:before="40" w:after="40" w:line="240" w:lineRule="auto"/>
              <w:ind w:left="365" w:hanging="289"/>
              <w:jc w:val="center"/>
              <w:rPr>
                <w:sz w:val="26"/>
                <w:szCs w:val="26"/>
              </w:rPr>
            </w:pPr>
          </w:p>
        </w:tc>
        <w:tc>
          <w:tcPr>
            <w:tcW w:w="636" w:type="pct"/>
            <w:shd w:val="solid" w:color="FFFFFF" w:fill="auto"/>
            <w:tcMar>
              <w:top w:w="0" w:type="dxa"/>
              <w:left w:w="0" w:type="dxa"/>
              <w:bottom w:w="0" w:type="dxa"/>
              <w:right w:w="0" w:type="dxa"/>
            </w:tcMar>
            <w:vAlign w:val="center"/>
          </w:tcPr>
          <w:p w14:paraId="3D8E3B3D" w14:textId="77777777" w:rsidR="00646926" w:rsidRPr="00D85FEC" w:rsidRDefault="00646926" w:rsidP="002234B5">
            <w:pPr>
              <w:spacing w:before="40" w:after="40" w:line="240" w:lineRule="auto"/>
              <w:ind w:firstLine="0"/>
              <w:jc w:val="center"/>
              <w:rPr>
                <w:sz w:val="26"/>
                <w:szCs w:val="26"/>
              </w:rPr>
            </w:pPr>
            <w:r w:rsidRPr="00D85FEC">
              <w:rPr>
                <w:sz w:val="26"/>
                <w:szCs w:val="26"/>
              </w:rPr>
              <w:t>021</w:t>
            </w:r>
            <w:r w:rsidR="00F15F37" w:rsidRPr="00D85FEC">
              <w:rPr>
                <w:sz w:val="26"/>
                <w:szCs w:val="26"/>
              </w:rPr>
              <w:t>7</w:t>
            </w:r>
          </w:p>
        </w:tc>
        <w:tc>
          <w:tcPr>
            <w:tcW w:w="3966" w:type="pct"/>
            <w:shd w:val="solid" w:color="FFFFFF" w:fill="auto"/>
            <w:tcMar>
              <w:top w:w="0" w:type="dxa"/>
              <w:left w:w="0" w:type="dxa"/>
              <w:bottom w:w="0" w:type="dxa"/>
              <w:right w:w="0" w:type="dxa"/>
            </w:tcMar>
            <w:vAlign w:val="center"/>
          </w:tcPr>
          <w:p w14:paraId="14836A15" w14:textId="77777777" w:rsidR="00646926" w:rsidRPr="00D85FEC" w:rsidRDefault="00646926" w:rsidP="002234B5">
            <w:pPr>
              <w:spacing w:before="40" w:after="40" w:line="240" w:lineRule="auto"/>
              <w:ind w:left="129" w:right="241" w:firstLine="8"/>
              <w:rPr>
                <w:sz w:val="26"/>
                <w:szCs w:val="26"/>
              </w:rPr>
            </w:pPr>
            <w:r w:rsidRPr="00D85FEC">
              <w:rPr>
                <w:sz w:val="26"/>
                <w:szCs w:val="26"/>
              </w:rPr>
              <w:t>Số sản phẩm hình thành từ kết quả khoa học và công nghệ</w:t>
            </w:r>
            <w:r w:rsidR="007B00C0" w:rsidRPr="00D85FEC">
              <w:rPr>
                <w:sz w:val="26"/>
                <w:szCs w:val="26"/>
              </w:rPr>
              <w:t xml:space="preserve"> của các doanh nghiệp khoa học và công nghệ</w:t>
            </w:r>
          </w:p>
        </w:tc>
      </w:tr>
      <w:tr w:rsidR="00D85FEC" w:rsidRPr="00D85FEC" w14:paraId="63A06F9C" w14:textId="77777777" w:rsidTr="007D5F30">
        <w:tc>
          <w:tcPr>
            <w:tcW w:w="398" w:type="pct"/>
            <w:shd w:val="solid" w:color="FFFFFF" w:fill="auto"/>
            <w:tcMar>
              <w:top w:w="0" w:type="dxa"/>
              <w:left w:w="0" w:type="dxa"/>
              <w:bottom w:w="0" w:type="dxa"/>
              <w:right w:w="0" w:type="dxa"/>
            </w:tcMar>
            <w:vAlign w:val="center"/>
          </w:tcPr>
          <w:p w14:paraId="007BCC5B" w14:textId="77777777" w:rsidR="00646926" w:rsidRPr="00D85FEC" w:rsidRDefault="00646926"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285B6DF7" w14:textId="77777777" w:rsidR="00646926" w:rsidRPr="00D85FEC" w:rsidRDefault="007B00C0" w:rsidP="002234B5">
            <w:pPr>
              <w:spacing w:before="40" w:after="40" w:line="240" w:lineRule="auto"/>
              <w:ind w:firstLine="0"/>
              <w:jc w:val="center"/>
              <w:rPr>
                <w:sz w:val="26"/>
                <w:szCs w:val="26"/>
              </w:rPr>
            </w:pPr>
            <w:r w:rsidRPr="00D85FEC">
              <w:rPr>
                <w:sz w:val="26"/>
                <w:szCs w:val="26"/>
              </w:rPr>
              <w:t>021</w:t>
            </w:r>
            <w:r w:rsidR="00F15F37" w:rsidRPr="00D85FEC">
              <w:rPr>
                <w:sz w:val="26"/>
                <w:szCs w:val="26"/>
              </w:rPr>
              <w:t>8</w:t>
            </w:r>
          </w:p>
        </w:tc>
        <w:tc>
          <w:tcPr>
            <w:tcW w:w="3966" w:type="pct"/>
            <w:shd w:val="solid" w:color="FFFFFF" w:fill="auto"/>
            <w:tcMar>
              <w:top w:w="0" w:type="dxa"/>
              <w:left w:w="0" w:type="dxa"/>
              <w:bottom w:w="0" w:type="dxa"/>
              <w:right w:w="0" w:type="dxa"/>
            </w:tcMar>
            <w:vAlign w:val="center"/>
          </w:tcPr>
          <w:p w14:paraId="56966B55" w14:textId="77777777" w:rsidR="00646926" w:rsidRPr="00D85FEC" w:rsidRDefault="007B00C0" w:rsidP="002234B5">
            <w:pPr>
              <w:spacing w:before="40" w:after="40" w:line="240" w:lineRule="auto"/>
              <w:ind w:left="129" w:right="241" w:firstLine="8"/>
              <w:jc w:val="left"/>
              <w:rPr>
                <w:sz w:val="26"/>
                <w:szCs w:val="26"/>
              </w:rPr>
            </w:pPr>
            <w:r w:rsidRPr="00D85FEC">
              <w:rPr>
                <w:sz w:val="26"/>
                <w:szCs w:val="26"/>
              </w:rPr>
              <w:t>Doanh thu của sản phẩm hình thành từ kết quả khoa học và công nghệ của các doanh nghiệp khoa học và công nghệ</w:t>
            </w:r>
          </w:p>
        </w:tc>
      </w:tr>
      <w:tr w:rsidR="00D85FEC" w:rsidRPr="00D85FEC" w14:paraId="7AD6B93D" w14:textId="77777777" w:rsidTr="007D5F30">
        <w:tc>
          <w:tcPr>
            <w:tcW w:w="398" w:type="pct"/>
            <w:shd w:val="solid" w:color="FFFFFF" w:fill="auto"/>
            <w:tcMar>
              <w:top w:w="0" w:type="dxa"/>
              <w:left w:w="0" w:type="dxa"/>
              <w:bottom w:w="0" w:type="dxa"/>
              <w:right w:w="0" w:type="dxa"/>
            </w:tcMar>
            <w:vAlign w:val="center"/>
          </w:tcPr>
          <w:p w14:paraId="1CE6A005"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5695AC51" w14:textId="77777777" w:rsidR="007B00C0" w:rsidRPr="00D85FEC" w:rsidRDefault="007B00C0" w:rsidP="002234B5">
            <w:pPr>
              <w:spacing w:before="40" w:after="40" w:line="240" w:lineRule="auto"/>
              <w:ind w:firstLine="0"/>
              <w:jc w:val="center"/>
              <w:rPr>
                <w:sz w:val="26"/>
                <w:szCs w:val="26"/>
              </w:rPr>
            </w:pPr>
            <w:r w:rsidRPr="00D85FEC">
              <w:rPr>
                <w:sz w:val="26"/>
                <w:szCs w:val="26"/>
              </w:rPr>
              <w:t>0219</w:t>
            </w:r>
          </w:p>
        </w:tc>
        <w:tc>
          <w:tcPr>
            <w:tcW w:w="3966" w:type="pct"/>
            <w:shd w:val="solid" w:color="FFFFFF" w:fill="auto"/>
            <w:tcMar>
              <w:top w:w="0" w:type="dxa"/>
              <w:left w:w="0" w:type="dxa"/>
              <w:bottom w:w="0" w:type="dxa"/>
              <w:right w:w="0" w:type="dxa"/>
            </w:tcMar>
            <w:vAlign w:val="center"/>
          </w:tcPr>
          <w:p w14:paraId="47008AB9" w14:textId="77777777" w:rsidR="007B00C0" w:rsidRPr="00D85FEC" w:rsidRDefault="007B00C0" w:rsidP="002234B5">
            <w:pPr>
              <w:spacing w:before="40" w:after="40" w:line="240" w:lineRule="auto"/>
              <w:ind w:left="129" w:right="241" w:firstLine="8"/>
              <w:rPr>
                <w:sz w:val="26"/>
                <w:szCs w:val="26"/>
              </w:rPr>
            </w:pPr>
            <w:r w:rsidRPr="00D85FEC">
              <w:rPr>
                <w:sz w:val="26"/>
                <w:szCs w:val="26"/>
              </w:rPr>
              <w:t>Số doanh nghiệp khởi nghiệp sáng tạo</w:t>
            </w:r>
          </w:p>
        </w:tc>
      </w:tr>
      <w:tr w:rsidR="00D85FEC" w:rsidRPr="00D85FEC" w14:paraId="63B1E1F0" w14:textId="77777777" w:rsidTr="007D5F30">
        <w:tc>
          <w:tcPr>
            <w:tcW w:w="398" w:type="pct"/>
            <w:shd w:val="solid" w:color="FFFFFF" w:fill="auto"/>
            <w:tcMar>
              <w:top w:w="0" w:type="dxa"/>
              <w:left w:w="0" w:type="dxa"/>
              <w:bottom w:w="0" w:type="dxa"/>
              <w:right w:w="0" w:type="dxa"/>
            </w:tcMar>
            <w:vAlign w:val="center"/>
          </w:tcPr>
          <w:p w14:paraId="1A8D57CB"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3B6DB953" w14:textId="77777777" w:rsidR="007B00C0" w:rsidRPr="00D85FEC" w:rsidRDefault="007B00C0" w:rsidP="002234B5">
            <w:pPr>
              <w:spacing w:before="40" w:after="40" w:line="240" w:lineRule="auto"/>
              <w:ind w:firstLine="0"/>
              <w:jc w:val="center"/>
              <w:rPr>
                <w:sz w:val="26"/>
                <w:szCs w:val="26"/>
              </w:rPr>
            </w:pPr>
            <w:r w:rsidRPr="00D85FEC">
              <w:rPr>
                <w:sz w:val="26"/>
                <w:szCs w:val="26"/>
              </w:rPr>
              <w:t>0220</w:t>
            </w:r>
          </w:p>
        </w:tc>
        <w:tc>
          <w:tcPr>
            <w:tcW w:w="3966" w:type="pct"/>
            <w:shd w:val="solid" w:color="FFFFFF" w:fill="auto"/>
            <w:tcMar>
              <w:top w:w="0" w:type="dxa"/>
              <w:left w:w="0" w:type="dxa"/>
              <w:bottom w:w="0" w:type="dxa"/>
              <w:right w:w="0" w:type="dxa"/>
            </w:tcMar>
            <w:vAlign w:val="center"/>
          </w:tcPr>
          <w:p w14:paraId="7B6B6FED" w14:textId="77777777" w:rsidR="007B00C0" w:rsidRPr="00C164BF" w:rsidRDefault="00CB094F" w:rsidP="002234B5">
            <w:pPr>
              <w:spacing w:before="40" w:after="40" w:line="240" w:lineRule="auto"/>
              <w:ind w:left="129" w:right="241" w:firstLine="8"/>
              <w:rPr>
                <w:spacing w:val="-2"/>
                <w:sz w:val="26"/>
                <w:szCs w:val="26"/>
              </w:rPr>
            </w:pPr>
            <w:r w:rsidRPr="00C164BF">
              <w:rPr>
                <w:spacing w:val="-2"/>
                <w:sz w:val="26"/>
                <w:szCs w:val="26"/>
              </w:rPr>
              <w:t>Số lao động làm việc trong</w:t>
            </w:r>
            <w:r w:rsidR="007B00C0" w:rsidRPr="00C164BF">
              <w:rPr>
                <w:spacing w:val="-2"/>
                <w:sz w:val="26"/>
                <w:szCs w:val="26"/>
              </w:rPr>
              <w:t xml:space="preserve"> các doanh nghiệp khởi nghiệp sáng tạo</w:t>
            </w:r>
          </w:p>
        </w:tc>
      </w:tr>
      <w:tr w:rsidR="00D85FEC" w:rsidRPr="00D85FEC" w14:paraId="0AC8D62A" w14:textId="77777777" w:rsidTr="007D5F30">
        <w:tc>
          <w:tcPr>
            <w:tcW w:w="398" w:type="pct"/>
            <w:shd w:val="solid" w:color="FFFFFF" w:fill="auto"/>
            <w:tcMar>
              <w:top w:w="0" w:type="dxa"/>
              <w:left w:w="0" w:type="dxa"/>
              <w:bottom w:w="0" w:type="dxa"/>
              <w:right w:w="0" w:type="dxa"/>
            </w:tcMar>
            <w:vAlign w:val="center"/>
          </w:tcPr>
          <w:p w14:paraId="3A35A45B"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36EF0DAD" w14:textId="77777777" w:rsidR="007B00C0" w:rsidRPr="00D85FEC" w:rsidRDefault="007B00C0" w:rsidP="002234B5">
            <w:pPr>
              <w:spacing w:before="40" w:after="40" w:line="240" w:lineRule="auto"/>
              <w:ind w:firstLine="0"/>
              <w:jc w:val="center"/>
              <w:rPr>
                <w:sz w:val="26"/>
                <w:szCs w:val="26"/>
              </w:rPr>
            </w:pPr>
            <w:r w:rsidRPr="00D85FEC">
              <w:rPr>
                <w:sz w:val="26"/>
                <w:szCs w:val="26"/>
              </w:rPr>
              <w:t>0221</w:t>
            </w:r>
          </w:p>
        </w:tc>
        <w:tc>
          <w:tcPr>
            <w:tcW w:w="3966" w:type="pct"/>
            <w:shd w:val="solid" w:color="FFFFFF" w:fill="auto"/>
            <w:tcMar>
              <w:top w:w="0" w:type="dxa"/>
              <w:left w:w="0" w:type="dxa"/>
              <w:bottom w:w="0" w:type="dxa"/>
              <w:right w:w="0" w:type="dxa"/>
            </w:tcMar>
            <w:vAlign w:val="center"/>
          </w:tcPr>
          <w:p w14:paraId="0BEC7ECB" w14:textId="77777777" w:rsidR="007B00C0" w:rsidRPr="00D85FEC" w:rsidRDefault="007B00C0" w:rsidP="002234B5">
            <w:pPr>
              <w:spacing w:before="40" w:after="40" w:line="240" w:lineRule="auto"/>
              <w:ind w:left="129" w:right="241" w:firstLine="8"/>
              <w:rPr>
                <w:sz w:val="26"/>
                <w:szCs w:val="26"/>
              </w:rPr>
            </w:pPr>
            <w:r w:rsidRPr="00D85FEC">
              <w:rPr>
                <w:sz w:val="26"/>
                <w:szCs w:val="26"/>
              </w:rPr>
              <w:t>Số trung tâm hỗ trợ khởi nghiệp sáng tạo</w:t>
            </w:r>
          </w:p>
        </w:tc>
      </w:tr>
      <w:tr w:rsidR="00D85FEC" w:rsidRPr="00D85FEC" w14:paraId="29E84811" w14:textId="77777777" w:rsidTr="007D5F30">
        <w:tc>
          <w:tcPr>
            <w:tcW w:w="398" w:type="pct"/>
            <w:shd w:val="solid" w:color="FFFFFF" w:fill="auto"/>
            <w:tcMar>
              <w:top w:w="0" w:type="dxa"/>
              <w:left w:w="0" w:type="dxa"/>
              <w:bottom w:w="0" w:type="dxa"/>
              <w:right w:w="0" w:type="dxa"/>
            </w:tcMar>
            <w:vAlign w:val="center"/>
          </w:tcPr>
          <w:p w14:paraId="55CCC75F"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2C09779B" w14:textId="77777777" w:rsidR="007B00C0" w:rsidRPr="00D85FEC" w:rsidRDefault="007B00C0" w:rsidP="002234B5">
            <w:pPr>
              <w:spacing w:before="40" w:after="40" w:line="240" w:lineRule="auto"/>
              <w:ind w:firstLine="0"/>
              <w:jc w:val="center"/>
              <w:rPr>
                <w:sz w:val="26"/>
                <w:szCs w:val="26"/>
              </w:rPr>
            </w:pPr>
            <w:r w:rsidRPr="00D85FEC">
              <w:rPr>
                <w:sz w:val="26"/>
                <w:szCs w:val="26"/>
              </w:rPr>
              <w:t>0222</w:t>
            </w:r>
          </w:p>
        </w:tc>
        <w:tc>
          <w:tcPr>
            <w:tcW w:w="3966" w:type="pct"/>
            <w:shd w:val="solid" w:color="FFFFFF" w:fill="auto"/>
            <w:tcMar>
              <w:top w:w="0" w:type="dxa"/>
              <w:left w:w="0" w:type="dxa"/>
              <w:bottom w:w="0" w:type="dxa"/>
              <w:right w:w="0" w:type="dxa"/>
            </w:tcMar>
            <w:vAlign w:val="center"/>
          </w:tcPr>
          <w:p w14:paraId="023E44F6" w14:textId="77777777" w:rsidR="007B00C0" w:rsidRPr="00D85FEC" w:rsidRDefault="007B00C0" w:rsidP="002234B5">
            <w:pPr>
              <w:spacing w:before="40" w:after="40" w:line="240" w:lineRule="auto"/>
              <w:ind w:left="129" w:right="241" w:firstLine="8"/>
              <w:rPr>
                <w:spacing w:val="-4"/>
                <w:sz w:val="26"/>
                <w:szCs w:val="26"/>
              </w:rPr>
            </w:pPr>
            <w:r w:rsidRPr="00D85FEC">
              <w:rPr>
                <w:spacing w:val="-4"/>
                <w:sz w:val="26"/>
                <w:szCs w:val="26"/>
              </w:rPr>
              <w:t>Số lao động làm việc tại các trung tâm hỗ trợ khởi nghiệp sáng tạo</w:t>
            </w:r>
          </w:p>
        </w:tc>
      </w:tr>
      <w:tr w:rsidR="00D85FEC" w:rsidRPr="00D85FEC" w14:paraId="6D1C9457" w14:textId="77777777" w:rsidTr="007D5F30">
        <w:tc>
          <w:tcPr>
            <w:tcW w:w="398" w:type="pct"/>
            <w:shd w:val="solid" w:color="FFFFFF" w:fill="auto"/>
            <w:tcMar>
              <w:top w:w="0" w:type="dxa"/>
              <w:left w:w="0" w:type="dxa"/>
              <w:bottom w:w="0" w:type="dxa"/>
              <w:right w:w="0" w:type="dxa"/>
            </w:tcMar>
            <w:vAlign w:val="center"/>
          </w:tcPr>
          <w:p w14:paraId="4F217E95" w14:textId="77777777" w:rsidR="00CB094F" w:rsidRPr="00D85FEC" w:rsidRDefault="00CB094F"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5301F2C5" w14:textId="77777777" w:rsidR="00CB094F" w:rsidRPr="00D85FEC" w:rsidRDefault="00CB094F" w:rsidP="002234B5">
            <w:pPr>
              <w:spacing w:before="40" w:after="40" w:line="240" w:lineRule="auto"/>
              <w:ind w:firstLine="0"/>
              <w:jc w:val="center"/>
              <w:rPr>
                <w:sz w:val="26"/>
                <w:szCs w:val="26"/>
              </w:rPr>
            </w:pPr>
            <w:r w:rsidRPr="00D85FEC">
              <w:rPr>
                <w:sz w:val="26"/>
                <w:szCs w:val="26"/>
              </w:rPr>
              <w:t>0223</w:t>
            </w:r>
          </w:p>
        </w:tc>
        <w:tc>
          <w:tcPr>
            <w:tcW w:w="3966" w:type="pct"/>
            <w:shd w:val="solid" w:color="FFFFFF" w:fill="auto"/>
            <w:tcMar>
              <w:top w:w="0" w:type="dxa"/>
              <w:left w:w="0" w:type="dxa"/>
              <w:bottom w:w="0" w:type="dxa"/>
              <w:right w:w="0" w:type="dxa"/>
            </w:tcMar>
            <w:vAlign w:val="center"/>
          </w:tcPr>
          <w:p w14:paraId="0CCB44D7" w14:textId="77777777" w:rsidR="00CB094F" w:rsidRPr="00D85FEC" w:rsidRDefault="00CB094F" w:rsidP="002234B5">
            <w:pPr>
              <w:spacing w:before="40" w:after="40" w:line="240" w:lineRule="auto"/>
              <w:ind w:left="129" w:right="241" w:firstLine="8"/>
              <w:rPr>
                <w:sz w:val="26"/>
                <w:szCs w:val="26"/>
              </w:rPr>
            </w:pPr>
            <w:r w:rsidRPr="00D85FEC">
              <w:rPr>
                <w:sz w:val="26"/>
                <w:szCs w:val="26"/>
              </w:rPr>
              <w:t>Số trung tâm đổi mới sáng tạo</w:t>
            </w:r>
          </w:p>
        </w:tc>
      </w:tr>
      <w:tr w:rsidR="00D85FEC" w:rsidRPr="00D85FEC" w14:paraId="0BCC38F1" w14:textId="77777777" w:rsidTr="007D5F30">
        <w:tc>
          <w:tcPr>
            <w:tcW w:w="398" w:type="pct"/>
            <w:shd w:val="solid" w:color="FFFFFF" w:fill="auto"/>
            <w:tcMar>
              <w:top w:w="0" w:type="dxa"/>
              <w:left w:w="0" w:type="dxa"/>
              <w:bottom w:w="0" w:type="dxa"/>
              <w:right w:w="0" w:type="dxa"/>
            </w:tcMar>
            <w:vAlign w:val="center"/>
          </w:tcPr>
          <w:p w14:paraId="7C73BC32" w14:textId="77777777" w:rsidR="00CB094F" w:rsidRPr="00D85FEC" w:rsidRDefault="00CB094F"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7F07CE42" w14:textId="77777777" w:rsidR="00CB094F" w:rsidRPr="00D85FEC" w:rsidRDefault="00CB094F" w:rsidP="002234B5">
            <w:pPr>
              <w:spacing w:before="40" w:after="40" w:line="240" w:lineRule="auto"/>
              <w:ind w:firstLine="0"/>
              <w:jc w:val="center"/>
              <w:rPr>
                <w:sz w:val="26"/>
                <w:szCs w:val="26"/>
              </w:rPr>
            </w:pPr>
            <w:r w:rsidRPr="00D85FEC">
              <w:rPr>
                <w:sz w:val="26"/>
                <w:szCs w:val="26"/>
              </w:rPr>
              <w:t>0224</w:t>
            </w:r>
          </w:p>
        </w:tc>
        <w:tc>
          <w:tcPr>
            <w:tcW w:w="3966" w:type="pct"/>
            <w:shd w:val="solid" w:color="FFFFFF" w:fill="auto"/>
            <w:tcMar>
              <w:top w:w="0" w:type="dxa"/>
              <w:left w:w="0" w:type="dxa"/>
              <w:bottom w:w="0" w:type="dxa"/>
              <w:right w:w="0" w:type="dxa"/>
            </w:tcMar>
            <w:vAlign w:val="center"/>
          </w:tcPr>
          <w:p w14:paraId="6980C32B" w14:textId="77777777" w:rsidR="00CB094F" w:rsidRPr="00D85FEC" w:rsidRDefault="00CB094F" w:rsidP="00CB094F">
            <w:pPr>
              <w:spacing w:before="40" w:after="40" w:line="240" w:lineRule="auto"/>
              <w:ind w:left="129" w:right="241" w:firstLine="8"/>
              <w:rPr>
                <w:sz w:val="26"/>
                <w:szCs w:val="26"/>
              </w:rPr>
            </w:pPr>
            <w:r w:rsidRPr="00D85FEC">
              <w:rPr>
                <w:sz w:val="26"/>
                <w:szCs w:val="26"/>
              </w:rPr>
              <w:t>Số lao động làm việc trong các trung tâm đổi mới sáng tạo</w:t>
            </w:r>
          </w:p>
        </w:tc>
      </w:tr>
      <w:tr w:rsidR="00D85FEC" w:rsidRPr="00D85FEC" w14:paraId="42164DBC" w14:textId="77777777" w:rsidTr="007D5F30">
        <w:tc>
          <w:tcPr>
            <w:tcW w:w="398" w:type="pct"/>
            <w:shd w:val="solid" w:color="FFFFFF" w:fill="auto"/>
            <w:tcMar>
              <w:top w:w="0" w:type="dxa"/>
              <w:left w:w="0" w:type="dxa"/>
              <w:bottom w:w="0" w:type="dxa"/>
              <w:right w:w="0" w:type="dxa"/>
            </w:tcMar>
            <w:vAlign w:val="center"/>
          </w:tcPr>
          <w:p w14:paraId="34B133BE"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0D1AD0BA" w14:textId="77777777" w:rsidR="007B00C0" w:rsidRPr="00D85FEC" w:rsidRDefault="007B00C0" w:rsidP="0069760A">
            <w:pPr>
              <w:spacing w:before="40" w:after="40" w:line="240" w:lineRule="auto"/>
              <w:ind w:firstLine="0"/>
              <w:jc w:val="center"/>
              <w:rPr>
                <w:sz w:val="26"/>
                <w:szCs w:val="26"/>
              </w:rPr>
            </w:pPr>
            <w:r w:rsidRPr="00D85FEC">
              <w:rPr>
                <w:sz w:val="26"/>
                <w:szCs w:val="26"/>
              </w:rPr>
              <w:t>022</w:t>
            </w:r>
            <w:r w:rsidR="0069760A" w:rsidRPr="00D85FEC">
              <w:rPr>
                <w:sz w:val="26"/>
                <w:szCs w:val="26"/>
              </w:rPr>
              <w:t>5</w:t>
            </w:r>
          </w:p>
        </w:tc>
        <w:tc>
          <w:tcPr>
            <w:tcW w:w="3966" w:type="pct"/>
            <w:shd w:val="solid" w:color="FFFFFF" w:fill="auto"/>
            <w:tcMar>
              <w:top w:w="0" w:type="dxa"/>
              <w:left w:w="0" w:type="dxa"/>
              <w:bottom w:w="0" w:type="dxa"/>
              <w:right w:w="0" w:type="dxa"/>
            </w:tcMar>
            <w:vAlign w:val="center"/>
          </w:tcPr>
          <w:p w14:paraId="58C614BC" w14:textId="77777777" w:rsidR="007B00C0" w:rsidRPr="00D85FEC" w:rsidRDefault="007B00C0" w:rsidP="002234B5">
            <w:pPr>
              <w:spacing w:before="40" w:after="40" w:line="240" w:lineRule="auto"/>
              <w:ind w:left="129" w:right="241" w:firstLine="8"/>
              <w:rPr>
                <w:sz w:val="26"/>
                <w:szCs w:val="26"/>
              </w:rPr>
            </w:pPr>
            <w:r w:rsidRPr="00D85FEC">
              <w:rPr>
                <w:sz w:val="26"/>
                <w:szCs w:val="26"/>
              </w:rPr>
              <w:t>Số tổ chức trung gian của thị trường khoa học và công nghệ</w:t>
            </w:r>
          </w:p>
        </w:tc>
      </w:tr>
      <w:tr w:rsidR="00D85FEC" w:rsidRPr="00D85FEC" w14:paraId="68662BDA" w14:textId="77777777" w:rsidTr="007D5F30">
        <w:tc>
          <w:tcPr>
            <w:tcW w:w="398" w:type="pct"/>
            <w:shd w:val="solid" w:color="FFFFFF" w:fill="auto"/>
            <w:tcMar>
              <w:top w:w="0" w:type="dxa"/>
              <w:left w:w="0" w:type="dxa"/>
              <w:bottom w:w="0" w:type="dxa"/>
              <w:right w:w="0" w:type="dxa"/>
            </w:tcMar>
            <w:vAlign w:val="center"/>
          </w:tcPr>
          <w:p w14:paraId="6CB0EC2D"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5A61741B" w14:textId="77777777" w:rsidR="007B00C0" w:rsidRPr="00D85FEC" w:rsidRDefault="007B00C0" w:rsidP="0069760A">
            <w:pPr>
              <w:spacing w:before="40" w:after="40" w:line="240" w:lineRule="auto"/>
              <w:ind w:firstLine="0"/>
              <w:jc w:val="center"/>
              <w:rPr>
                <w:sz w:val="26"/>
                <w:szCs w:val="26"/>
              </w:rPr>
            </w:pPr>
            <w:r w:rsidRPr="00D85FEC">
              <w:rPr>
                <w:sz w:val="26"/>
                <w:szCs w:val="26"/>
              </w:rPr>
              <w:t>022</w:t>
            </w:r>
            <w:r w:rsidR="0069760A" w:rsidRPr="00D85FEC">
              <w:rPr>
                <w:sz w:val="26"/>
                <w:szCs w:val="26"/>
              </w:rPr>
              <w:t>6</w:t>
            </w:r>
          </w:p>
        </w:tc>
        <w:tc>
          <w:tcPr>
            <w:tcW w:w="3966" w:type="pct"/>
            <w:shd w:val="solid" w:color="FFFFFF" w:fill="auto"/>
            <w:tcMar>
              <w:top w:w="0" w:type="dxa"/>
              <w:left w:w="0" w:type="dxa"/>
              <w:bottom w:w="0" w:type="dxa"/>
              <w:right w:w="0" w:type="dxa"/>
            </w:tcMar>
            <w:vAlign w:val="center"/>
          </w:tcPr>
          <w:p w14:paraId="67B01017" w14:textId="77777777" w:rsidR="007B00C0" w:rsidRPr="00D85FEC" w:rsidRDefault="007B00C0" w:rsidP="002234B5">
            <w:pPr>
              <w:spacing w:before="40" w:after="40" w:line="240" w:lineRule="auto"/>
              <w:ind w:left="129" w:right="241" w:firstLine="8"/>
              <w:rPr>
                <w:sz w:val="26"/>
                <w:szCs w:val="26"/>
              </w:rPr>
            </w:pPr>
            <w:r w:rsidRPr="00D85FEC">
              <w:rPr>
                <w:sz w:val="26"/>
                <w:szCs w:val="26"/>
              </w:rPr>
              <w:t>Giá trị giao dịch của thị trường khoa học và công nghệ</w:t>
            </w:r>
          </w:p>
        </w:tc>
      </w:tr>
      <w:tr w:rsidR="00D85FEC" w:rsidRPr="00D85FEC" w14:paraId="299945A4" w14:textId="77777777" w:rsidTr="007D5F30">
        <w:tc>
          <w:tcPr>
            <w:tcW w:w="398" w:type="pct"/>
            <w:shd w:val="solid" w:color="FFFFFF" w:fill="auto"/>
            <w:tcMar>
              <w:top w:w="0" w:type="dxa"/>
              <w:left w:w="0" w:type="dxa"/>
              <w:bottom w:w="0" w:type="dxa"/>
              <w:right w:w="0" w:type="dxa"/>
            </w:tcMar>
            <w:vAlign w:val="center"/>
          </w:tcPr>
          <w:p w14:paraId="32AD40CF"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3B9C0D48" w14:textId="77777777" w:rsidR="007B00C0" w:rsidRPr="00D85FEC" w:rsidRDefault="007B00C0" w:rsidP="0069760A">
            <w:pPr>
              <w:spacing w:before="40" w:after="40" w:line="240" w:lineRule="auto"/>
              <w:ind w:firstLine="0"/>
              <w:jc w:val="center"/>
              <w:rPr>
                <w:sz w:val="26"/>
                <w:szCs w:val="26"/>
              </w:rPr>
            </w:pPr>
            <w:r w:rsidRPr="00D85FEC">
              <w:rPr>
                <w:sz w:val="26"/>
                <w:szCs w:val="26"/>
              </w:rPr>
              <w:t>022</w:t>
            </w:r>
            <w:r w:rsidR="0069760A" w:rsidRPr="00D85FEC">
              <w:rPr>
                <w:sz w:val="26"/>
                <w:szCs w:val="26"/>
              </w:rPr>
              <w:t>7</w:t>
            </w:r>
          </w:p>
        </w:tc>
        <w:tc>
          <w:tcPr>
            <w:tcW w:w="3966" w:type="pct"/>
            <w:shd w:val="solid" w:color="FFFFFF" w:fill="auto"/>
            <w:tcMar>
              <w:top w:w="0" w:type="dxa"/>
              <w:left w:w="0" w:type="dxa"/>
              <w:bottom w:w="0" w:type="dxa"/>
              <w:right w:w="0" w:type="dxa"/>
            </w:tcMar>
            <w:vAlign w:val="center"/>
          </w:tcPr>
          <w:p w14:paraId="6CB652F4" w14:textId="77777777" w:rsidR="007B00C0" w:rsidRPr="00D85FEC" w:rsidRDefault="007B00C0" w:rsidP="006F17B2">
            <w:pPr>
              <w:spacing w:before="40" w:after="40" w:line="240" w:lineRule="auto"/>
              <w:ind w:left="129" w:right="241" w:firstLine="8"/>
              <w:rPr>
                <w:sz w:val="26"/>
                <w:szCs w:val="26"/>
              </w:rPr>
            </w:pPr>
            <w:r w:rsidRPr="00D85FEC">
              <w:rPr>
                <w:sz w:val="26"/>
                <w:szCs w:val="26"/>
              </w:rPr>
              <w:t xml:space="preserve">Số </w:t>
            </w:r>
            <w:r w:rsidR="006F17B2" w:rsidRPr="00D85FEC">
              <w:rPr>
                <w:sz w:val="26"/>
                <w:szCs w:val="26"/>
              </w:rPr>
              <w:t>g</w:t>
            </w:r>
            <w:r w:rsidRPr="00D85FEC">
              <w:rPr>
                <w:sz w:val="26"/>
                <w:szCs w:val="26"/>
              </w:rPr>
              <w:t>iấy chứng nhận doanh nghiệp công nghệ cao được cấp</w:t>
            </w:r>
          </w:p>
        </w:tc>
      </w:tr>
      <w:tr w:rsidR="00D85FEC" w:rsidRPr="00D85FEC" w14:paraId="7D4C0B5B" w14:textId="77777777" w:rsidTr="007D5F30">
        <w:tc>
          <w:tcPr>
            <w:tcW w:w="398" w:type="pct"/>
            <w:shd w:val="solid" w:color="FFFFFF" w:fill="auto"/>
            <w:tcMar>
              <w:top w:w="0" w:type="dxa"/>
              <w:left w:w="0" w:type="dxa"/>
              <w:bottom w:w="0" w:type="dxa"/>
              <w:right w:w="0" w:type="dxa"/>
            </w:tcMar>
            <w:vAlign w:val="center"/>
          </w:tcPr>
          <w:p w14:paraId="781166BD"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4E9F4969" w14:textId="77777777" w:rsidR="007B00C0" w:rsidRPr="00D85FEC" w:rsidRDefault="007B00C0" w:rsidP="0069760A">
            <w:pPr>
              <w:spacing w:before="40" w:after="40" w:line="240" w:lineRule="auto"/>
              <w:ind w:firstLine="0"/>
              <w:jc w:val="center"/>
              <w:rPr>
                <w:sz w:val="26"/>
                <w:szCs w:val="26"/>
              </w:rPr>
            </w:pPr>
            <w:r w:rsidRPr="00D85FEC">
              <w:rPr>
                <w:sz w:val="26"/>
                <w:szCs w:val="26"/>
              </w:rPr>
              <w:t>022</w:t>
            </w:r>
            <w:r w:rsidR="0069760A" w:rsidRPr="00D85FEC">
              <w:rPr>
                <w:sz w:val="26"/>
                <w:szCs w:val="26"/>
              </w:rPr>
              <w:t>8</w:t>
            </w:r>
          </w:p>
        </w:tc>
        <w:tc>
          <w:tcPr>
            <w:tcW w:w="3966" w:type="pct"/>
            <w:shd w:val="solid" w:color="FFFFFF" w:fill="auto"/>
            <w:tcMar>
              <w:top w:w="0" w:type="dxa"/>
              <w:left w:w="0" w:type="dxa"/>
              <w:bottom w:w="0" w:type="dxa"/>
              <w:right w:w="0" w:type="dxa"/>
            </w:tcMar>
            <w:vAlign w:val="center"/>
          </w:tcPr>
          <w:p w14:paraId="4FD01896" w14:textId="77777777" w:rsidR="007B00C0" w:rsidRPr="00D85FEC" w:rsidRDefault="0011734F" w:rsidP="002234B5">
            <w:pPr>
              <w:spacing w:before="40" w:after="40" w:line="240" w:lineRule="auto"/>
              <w:ind w:left="129" w:right="241" w:firstLine="8"/>
              <w:rPr>
                <w:sz w:val="26"/>
                <w:szCs w:val="26"/>
              </w:rPr>
            </w:pPr>
            <w:r w:rsidRPr="00D85FEC">
              <w:rPr>
                <w:sz w:val="26"/>
                <w:szCs w:val="26"/>
              </w:rPr>
              <w:t>Số</w:t>
            </w:r>
            <w:r w:rsidR="007B00C0" w:rsidRPr="00D85FEC">
              <w:rPr>
                <w:sz w:val="26"/>
                <w:szCs w:val="26"/>
              </w:rPr>
              <w:t xml:space="preserve"> lao động</w:t>
            </w:r>
            <w:r w:rsidR="00CB094F" w:rsidRPr="00D85FEC">
              <w:rPr>
                <w:sz w:val="26"/>
                <w:szCs w:val="26"/>
              </w:rPr>
              <w:t xml:space="preserve"> làm việc</w:t>
            </w:r>
            <w:r w:rsidR="007B00C0" w:rsidRPr="00D85FEC">
              <w:rPr>
                <w:sz w:val="26"/>
                <w:szCs w:val="26"/>
              </w:rPr>
              <w:t xml:space="preserve"> trong các doanh nghiệp công nghệ cao</w:t>
            </w:r>
          </w:p>
        </w:tc>
      </w:tr>
      <w:tr w:rsidR="00D85FEC" w:rsidRPr="00D85FEC" w14:paraId="499C0D30" w14:textId="77777777" w:rsidTr="007D5F30">
        <w:tc>
          <w:tcPr>
            <w:tcW w:w="398" w:type="pct"/>
            <w:shd w:val="solid" w:color="FFFFFF" w:fill="auto"/>
            <w:tcMar>
              <w:top w:w="0" w:type="dxa"/>
              <w:left w:w="0" w:type="dxa"/>
              <w:bottom w:w="0" w:type="dxa"/>
              <w:right w:w="0" w:type="dxa"/>
            </w:tcMar>
            <w:vAlign w:val="center"/>
          </w:tcPr>
          <w:p w14:paraId="695C8C3B"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1E7C9C1C" w14:textId="77777777" w:rsidR="007B00C0" w:rsidRPr="00D85FEC" w:rsidRDefault="007B00C0" w:rsidP="0069760A">
            <w:pPr>
              <w:spacing w:before="40" w:after="40" w:line="240" w:lineRule="auto"/>
              <w:ind w:firstLine="0"/>
              <w:jc w:val="center"/>
              <w:rPr>
                <w:sz w:val="26"/>
                <w:szCs w:val="26"/>
              </w:rPr>
            </w:pPr>
            <w:r w:rsidRPr="00D85FEC">
              <w:rPr>
                <w:sz w:val="26"/>
                <w:szCs w:val="26"/>
              </w:rPr>
              <w:t>022</w:t>
            </w:r>
            <w:r w:rsidR="0069760A" w:rsidRPr="00D85FEC">
              <w:rPr>
                <w:sz w:val="26"/>
                <w:szCs w:val="26"/>
              </w:rPr>
              <w:t>9</w:t>
            </w:r>
          </w:p>
        </w:tc>
        <w:tc>
          <w:tcPr>
            <w:tcW w:w="3966" w:type="pct"/>
            <w:shd w:val="solid" w:color="FFFFFF" w:fill="auto"/>
            <w:tcMar>
              <w:top w:w="0" w:type="dxa"/>
              <w:left w:w="0" w:type="dxa"/>
              <w:bottom w:w="0" w:type="dxa"/>
              <w:right w:w="0" w:type="dxa"/>
            </w:tcMar>
            <w:vAlign w:val="center"/>
          </w:tcPr>
          <w:p w14:paraId="2D7DAE7F" w14:textId="77777777" w:rsidR="007B00C0" w:rsidRPr="00D85FEC" w:rsidRDefault="007B00C0" w:rsidP="006F17B2">
            <w:pPr>
              <w:spacing w:before="40" w:after="40" w:line="240" w:lineRule="auto"/>
              <w:ind w:left="129" w:right="241" w:firstLine="8"/>
              <w:rPr>
                <w:spacing w:val="-6"/>
                <w:sz w:val="26"/>
                <w:szCs w:val="26"/>
              </w:rPr>
            </w:pPr>
            <w:r w:rsidRPr="00D85FEC">
              <w:rPr>
                <w:spacing w:val="-6"/>
                <w:sz w:val="26"/>
                <w:szCs w:val="26"/>
              </w:rPr>
              <w:t xml:space="preserve">Doanh thu của doanh nghiệp được cấp </w:t>
            </w:r>
            <w:r w:rsidR="006F17B2" w:rsidRPr="00D85FEC">
              <w:rPr>
                <w:spacing w:val="-6"/>
                <w:sz w:val="26"/>
                <w:szCs w:val="26"/>
              </w:rPr>
              <w:t>g</w:t>
            </w:r>
            <w:r w:rsidRPr="00D85FEC">
              <w:rPr>
                <w:spacing w:val="-6"/>
                <w:sz w:val="26"/>
                <w:szCs w:val="26"/>
              </w:rPr>
              <w:t>iấy chứng nhận doanh nghiệp công nghệ cao</w:t>
            </w:r>
          </w:p>
        </w:tc>
      </w:tr>
      <w:tr w:rsidR="00D85FEC" w:rsidRPr="00D85FEC" w14:paraId="383069AB" w14:textId="77777777" w:rsidTr="007D5F30">
        <w:tc>
          <w:tcPr>
            <w:tcW w:w="398" w:type="pct"/>
            <w:shd w:val="solid" w:color="FFFFFF" w:fill="auto"/>
            <w:tcMar>
              <w:top w:w="0" w:type="dxa"/>
              <w:left w:w="0" w:type="dxa"/>
              <w:bottom w:w="0" w:type="dxa"/>
              <w:right w:w="0" w:type="dxa"/>
            </w:tcMar>
            <w:vAlign w:val="center"/>
          </w:tcPr>
          <w:p w14:paraId="02B2B61F"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1D0161E9" w14:textId="77777777" w:rsidR="007B00C0" w:rsidRPr="00D85FEC" w:rsidRDefault="007B00C0" w:rsidP="0069760A">
            <w:pPr>
              <w:spacing w:before="40" w:after="40" w:line="240" w:lineRule="auto"/>
              <w:ind w:firstLine="0"/>
              <w:jc w:val="center"/>
              <w:rPr>
                <w:sz w:val="26"/>
                <w:szCs w:val="26"/>
              </w:rPr>
            </w:pPr>
            <w:r w:rsidRPr="00D85FEC">
              <w:rPr>
                <w:sz w:val="26"/>
                <w:szCs w:val="26"/>
              </w:rPr>
              <w:t>02</w:t>
            </w:r>
            <w:r w:rsidR="0069760A" w:rsidRPr="00D85FEC">
              <w:rPr>
                <w:sz w:val="26"/>
                <w:szCs w:val="26"/>
              </w:rPr>
              <w:t>30</w:t>
            </w:r>
          </w:p>
        </w:tc>
        <w:tc>
          <w:tcPr>
            <w:tcW w:w="3966" w:type="pct"/>
            <w:shd w:val="solid" w:color="FFFFFF" w:fill="auto"/>
            <w:tcMar>
              <w:top w:w="0" w:type="dxa"/>
              <w:left w:w="0" w:type="dxa"/>
              <w:bottom w:w="0" w:type="dxa"/>
              <w:right w:w="0" w:type="dxa"/>
            </w:tcMar>
            <w:vAlign w:val="center"/>
          </w:tcPr>
          <w:p w14:paraId="5915E649" w14:textId="77777777" w:rsidR="007B00C0" w:rsidRPr="00D85FEC" w:rsidRDefault="007B00C0" w:rsidP="006F17B2">
            <w:pPr>
              <w:spacing w:before="40" w:after="40" w:line="240" w:lineRule="auto"/>
              <w:ind w:left="129" w:right="241" w:firstLine="8"/>
              <w:rPr>
                <w:sz w:val="26"/>
                <w:szCs w:val="26"/>
              </w:rPr>
            </w:pPr>
            <w:r w:rsidRPr="00D85FEC">
              <w:rPr>
                <w:sz w:val="26"/>
                <w:szCs w:val="26"/>
              </w:rPr>
              <w:t xml:space="preserve">Doanh thu sản phẩm công nghệ cao từ doanh nghiệp được cấp </w:t>
            </w:r>
            <w:r w:rsidR="006F17B2" w:rsidRPr="00D85FEC">
              <w:rPr>
                <w:sz w:val="26"/>
                <w:szCs w:val="26"/>
              </w:rPr>
              <w:t>g</w:t>
            </w:r>
            <w:r w:rsidRPr="00D85FEC">
              <w:rPr>
                <w:sz w:val="26"/>
                <w:szCs w:val="26"/>
              </w:rPr>
              <w:t>iấy chứng nhận</w:t>
            </w:r>
          </w:p>
        </w:tc>
      </w:tr>
      <w:tr w:rsidR="00D85FEC" w:rsidRPr="00D85FEC" w14:paraId="47FBCC0C" w14:textId="77777777" w:rsidTr="007D5F30">
        <w:tc>
          <w:tcPr>
            <w:tcW w:w="398" w:type="pct"/>
            <w:shd w:val="solid" w:color="FFFFFF" w:fill="auto"/>
            <w:tcMar>
              <w:top w:w="0" w:type="dxa"/>
              <w:left w:w="0" w:type="dxa"/>
              <w:bottom w:w="0" w:type="dxa"/>
              <w:right w:w="0" w:type="dxa"/>
            </w:tcMar>
            <w:vAlign w:val="center"/>
          </w:tcPr>
          <w:p w14:paraId="34529538"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5F3365DA" w14:textId="77777777" w:rsidR="007B00C0" w:rsidRPr="00D85FEC" w:rsidRDefault="007B00C0" w:rsidP="0069760A">
            <w:pPr>
              <w:spacing w:before="40" w:after="40" w:line="240" w:lineRule="auto"/>
              <w:ind w:firstLine="0"/>
              <w:jc w:val="center"/>
              <w:rPr>
                <w:sz w:val="26"/>
                <w:szCs w:val="26"/>
              </w:rPr>
            </w:pPr>
            <w:r w:rsidRPr="00D85FEC">
              <w:rPr>
                <w:sz w:val="26"/>
                <w:szCs w:val="26"/>
              </w:rPr>
              <w:t>02</w:t>
            </w:r>
            <w:r w:rsidR="0069760A" w:rsidRPr="00D85FEC">
              <w:rPr>
                <w:sz w:val="26"/>
                <w:szCs w:val="26"/>
              </w:rPr>
              <w:t>31</w:t>
            </w:r>
          </w:p>
        </w:tc>
        <w:tc>
          <w:tcPr>
            <w:tcW w:w="3966" w:type="pct"/>
            <w:shd w:val="solid" w:color="FFFFFF" w:fill="auto"/>
            <w:tcMar>
              <w:top w:w="0" w:type="dxa"/>
              <w:left w:w="0" w:type="dxa"/>
              <w:bottom w:w="0" w:type="dxa"/>
              <w:right w:w="0" w:type="dxa"/>
            </w:tcMar>
            <w:vAlign w:val="center"/>
          </w:tcPr>
          <w:p w14:paraId="51D7343C" w14:textId="77777777" w:rsidR="007B00C0" w:rsidRPr="00D85FEC" w:rsidRDefault="007B00C0" w:rsidP="006F17B2">
            <w:pPr>
              <w:spacing w:before="40" w:after="40" w:line="240" w:lineRule="auto"/>
              <w:ind w:left="129" w:right="241" w:firstLine="8"/>
              <w:rPr>
                <w:sz w:val="26"/>
                <w:szCs w:val="26"/>
              </w:rPr>
            </w:pPr>
            <w:r w:rsidRPr="00D85FEC">
              <w:rPr>
                <w:sz w:val="26"/>
                <w:szCs w:val="26"/>
              </w:rPr>
              <w:t xml:space="preserve">Số </w:t>
            </w:r>
            <w:r w:rsidR="006F17B2" w:rsidRPr="00D85FEC">
              <w:rPr>
                <w:sz w:val="26"/>
                <w:szCs w:val="26"/>
              </w:rPr>
              <w:t>g</w:t>
            </w:r>
            <w:r w:rsidRPr="00D85FEC">
              <w:rPr>
                <w:sz w:val="26"/>
                <w:szCs w:val="26"/>
              </w:rPr>
              <w:t>iấy chứng nhận doanh nghiệp thành lập mới từ dự án đầu tư sản xuất sản phẩm công nghệ cao</w:t>
            </w:r>
          </w:p>
        </w:tc>
      </w:tr>
      <w:tr w:rsidR="00D85FEC" w:rsidRPr="00D85FEC" w14:paraId="66CF5194" w14:textId="77777777" w:rsidTr="007D5F30">
        <w:tc>
          <w:tcPr>
            <w:tcW w:w="398" w:type="pct"/>
            <w:shd w:val="solid" w:color="FFFFFF" w:fill="auto"/>
            <w:tcMar>
              <w:top w:w="0" w:type="dxa"/>
              <w:left w:w="0" w:type="dxa"/>
              <w:bottom w:w="0" w:type="dxa"/>
              <w:right w:w="0" w:type="dxa"/>
            </w:tcMar>
            <w:vAlign w:val="center"/>
          </w:tcPr>
          <w:p w14:paraId="21CFB191"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37DBCCE9" w14:textId="77777777" w:rsidR="007B00C0" w:rsidRPr="00D85FEC" w:rsidRDefault="007B00C0" w:rsidP="0069760A">
            <w:pPr>
              <w:spacing w:before="40" w:after="40" w:line="240" w:lineRule="auto"/>
              <w:ind w:firstLine="0"/>
              <w:jc w:val="center"/>
              <w:rPr>
                <w:sz w:val="26"/>
                <w:szCs w:val="26"/>
              </w:rPr>
            </w:pPr>
            <w:r w:rsidRPr="00D85FEC">
              <w:rPr>
                <w:sz w:val="26"/>
                <w:szCs w:val="26"/>
              </w:rPr>
              <w:t>023</w:t>
            </w:r>
            <w:r w:rsidR="0069760A" w:rsidRPr="00D85FEC">
              <w:rPr>
                <w:sz w:val="26"/>
                <w:szCs w:val="26"/>
              </w:rPr>
              <w:t>2</w:t>
            </w:r>
          </w:p>
        </w:tc>
        <w:tc>
          <w:tcPr>
            <w:tcW w:w="3966" w:type="pct"/>
            <w:shd w:val="solid" w:color="FFFFFF" w:fill="auto"/>
            <w:tcMar>
              <w:top w:w="0" w:type="dxa"/>
              <w:left w:w="0" w:type="dxa"/>
              <w:bottom w:w="0" w:type="dxa"/>
              <w:right w:w="0" w:type="dxa"/>
            </w:tcMar>
            <w:vAlign w:val="center"/>
          </w:tcPr>
          <w:p w14:paraId="0650DA32" w14:textId="77777777" w:rsidR="007B00C0" w:rsidRPr="00D85FEC" w:rsidRDefault="007B00C0" w:rsidP="002234B5">
            <w:pPr>
              <w:spacing w:before="40" w:after="40" w:line="240" w:lineRule="auto"/>
              <w:ind w:left="129" w:right="241" w:firstLine="8"/>
              <w:rPr>
                <w:sz w:val="26"/>
                <w:szCs w:val="26"/>
              </w:rPr>
            </w:pPr>
            <w:r w:rsidRPr="00D85FEC">
              <w:rPr>
                <w:sz w:val="26"/>
                <w:szCs w:val="26"/>
              </w:rPr>
              <w:t xml:space="preserve">Số </w:t>
            </w:r>
            <w:r w:rsidR="00241CB5" w:rsidRPr="00D85FEC">
              <w:rPr>
                <w:sz w:val="26"/>
                <w:szCs w:val="26"/>
              </w:rPr>
              <w:t>g</w:t>
            </w:r>
            <w:r w:rsidRPr="00D85FEC">
              <w:rPr>
                <w:sz w:val="26"/>
                <w:szCs w:val="26"/>
              </w:rPr>
              <w:t>iấy chứng nhận hoạt động ứng dụng công nghệ cao</w:t>
            </w:r>
          </w:p>
        </w:tc>
      </w:tr>
      <w:tr w:rsidR="00D85FEC" w:rsidRPr="00D85FEC" w14:paraId="69D0E3A9" w14:textId="77777777" w:rsidTr="007D5F30">
        <w:tc>
          <w:tcPr>
            <w:tcW w:w="398" w:type="pct"/>
            <w:shd w:val="solid" w:color="FFFFFF" w:fill="auto"/>
            <w:tcMar>
              <w:top w:w="0" w:type="dxa"/>
              <w:left w:w="0" w:type="dxa"/>
              <w:bottom w:w="0" w:type="dxa"/>
              <w:right w:w="0" w:type="dxa"/>
            </w:tcMar>
            <w:vAlign w:val="center"/>
          </w:tcPr>
          <w:p w14:paraId="3A799B6B"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664C2CFD" w14:textId="77777777" w:rsidR="007B00C0" w:rsidRPr="00D85FEC" w:rsidRDefault="007B00C0" w:rsidP="0069760A">
            <w:pPr>
              <w:spacing w:before="40" w:after="40" w:line="240" w:lineRule="auto"/>
              <w:ind w:firstLine="0"/>
              <w:jc w:val="center"/>
              <w:rPr>
                <w:sz w:val="26"/>
                <w:szCs w:val="26"/>
              </w:rPr>
            </w:pPr>
            <w:r w:rsidRPr="00D85FEC">
              <w:rPr>
                <w:sz w:val="26"/>
                <w:szCs w:val="26"/>
              </w:rPr>
              <w:t>023</w:t>
            </w:r>
            <w:r w:rsidR="0069760A" w:rsidRPr="00D85FEC">
              <w:rPr>
                <w:sz w:val="26"/>
                <w:szCs w:val="26"/>
              </w:rPr>
              <w:t>3</w:t>
            </w:r>
          </w:p>
        </w:tc>
        <w:tc>
          <w:tcPr>
            <w:tcW w:w="3966" w:type="pct"/>
            <w:shd w:val="solid" w:color="FFFFFF" w:fill="auto"/>
            <w:tcMar>
              <w:top w:w="0" w:type="dxa"/>
              <w:left w:w="0" w:type="dxa"/>
              <w:bottom w:w="0" w:type="dxa"/>
              <w:right w:w="0" w:type="dxa"/>
            </w:tcMar>
            <w:vAlign w:val="center"/>
          </w:tcPr>
          <w:p w14:paraId="1366CCF1" w14:textId="77777777" w:rsidR="007B00C0" w:rsidRPr="00D85FEC" w:rsidRDefault="007B00C0" w:rsidP="006F17B2">
            <w:pPr>
              <w:spacing w:before="40" w:after="40" w:line="240" w:lineRule="auto"/>
              <w:ind w:left="129" w:right="241" w:firstLine="8"/>
              <w:rPr>
                <w:sz w:val="26"/>
                <w:szCs w:val="26"/>
              </w:rPr>
            </w:pPr>
            <w:r w:rsidRPr="00D85FEC">
              <w:rPr>
                <w:sz w:val="26"/>
                <w:szCs w:val="26"/>
              </w:rPr>
              <w:t xml:space="preserve">Doanh thu từ dự án ứng dụng công nghệ cao được cấp </w:t>
            </w:r>
            <w:r w:rsidR="006F17B2" w:rsidRPr="00D85FEC">
              <w:rPr>
                <w:sz w:val="26"/>
                <w:szCs w:val="26"/>
              </w:rPr>
              <w:t>g</w:t>
            </w:r>
            <w:r w:rsidRPr="00D85FEC">
              <w:rPr>
                <w:sz w:val="26"/>
                <w:szCs w:val="26"/>
              </w:rPr>
              <w:t>iấy chứng nhận</w:t>
            </w:r>
          </w:p>
        </w:tc>
      </w:tr>
      <w:tr w:rsidR="00D85FEC" w:rsidRPr="00D85FEC" w14:paraId="231A794A" w14:textId="77777777" w:rsidTr="007D5F30">
        <w:tc>
          <w:tcPr>
            <w:tcW w:w="398" w:type="pct"/>
            <w:shd w:val="solid" w:color="FFFFFF" w:fill="auto"/>
            <w:tcMar>
              <w:top w:w="0" w:type="dxa"/>
              <w:left w:w="0" w:type="dxa"/>
              <w:bottom w:w="0" w:type="dxa"/>
              <w:right w:w="0" w:type="dxa"/>
            </w:tcMar>
            <w:vAlign w:val="center"/>
          </w:tcPr>
          <w:p w14:paraId="0DBAA762"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4CB41E09" w14:textId="77777777" w:rsidR="007B00C0" w:rsidRPr="00D85FEC" w:rsidRDefault="007B00C0" w:rsidP="0069760A">
            <w:pPr>
              <w:spacing w:before="40" w:after="40" w:line="240" w:lineRule="auto"/>
              <w:ind w:firstLine="0"/>
              <w:jc w:val="center"/>
              <w:rPr>
                <w:sz w:val="26"/>
                <w:szCs w:val="26"/>
              </w:rPr>
            </w:pPr>
            <w:r w:rsidRPr="00D85FEC">
              <w:rPr>
                <w:sz w:val="26"/>
                <w:szCs w:val="26"/>
              </w:rPr>
              <w:t>023</w:t>
            </w:r>
            <w:r w:rsidR="0069760A" w:rsidRPr="00D85FEC">
              <w:rPr>
                <w:sz w:val="26"/>
                <w:szCs w:val="26"/>
              </w:rPr>
              <w:t>4</w:t>
            </w:r>
          </w:p>
        </w:tc>
        <w:tc>
          <w:tcPr>
            <w:tcW w:w="3966" w:type="pct"/>
            <w:shd w:val="solid" w:color="FFFFFF" w:fill="auto"/>
            <w:tcMar>
              <w:top w:w="0" w:type="dxa"/>
              <w:left w:w="0" w:type="dxa"/>
              <w:bottom w:w="0" w:type="dxa"/>
              <w:right w:w="0" w:type="dxa"/>
            </w:tcMar>
            <w:vAlign w:val="center"/>
          </w:tcPr>
          <w:p w14:paraId="34F12B64" w14:textId="77777777" w:rsidR="007B00C0" w:rsidRPr="00C164BF" w:rsidRDefault="00D20E88" w:rsidP="002234B5">
            <w:pPr>
              <w:spacing w:before="40" w:after="40" w:line="240" w:lineRule="auto"/>
              <w:ind w:left="129" w:right="241" w:firstLine="8"/>
              <w:rPr>
                <w:sz w:val="26"/>
                <w:szCs w:val="26"/>
              </w:rPr>
            </w:pPr>
            <w:r w:rsidRPr="00C164BF">
              <w:rPr>
                <w:sz w:val="26"/>
                <w:szCs w:val="26"/>
              </w:rPr>
              <w:t xml:space="preserve">Số </w:t>
            </w:r>
            <w:r w:rsidR="007B00C0" w:rsidRPr="00C164BF">
              <w:rPr>
                <w:sz w:val="26"/>
                <w:szCs w:val="26"/>
              </w:rPr>
              <w:t>doanh nghiệp được hỗ trợ thực hiện ứng dụng, đổi mới công nghệ từ ngân sách nhà nước</w:t>
            </w:r>
          </w:p>
        </w:tc>
      </w:tr>
      <w:tr w:rsidR="00D85FEC" w:rsidRPr="00D85FEC" w14:paraId="1D80891A" w14:textId="77777777" w:rsidTr="007D5F30">
        <w:tc>
          <w:tcPr>
            <w:tcW w:w="398" w:type="pct"/>
            <w:shd w:val="solid" w:color="FFFFFF" w:fill="auto"/>
            <w:tcMar>
              <w:top w:w="0" w:type="dxa"/>
              <w:left w:w="0" w:type="dxa"/>
              <w:bottom w:w="0" w:type="dxa"/>
              <w:right w:w="0" w:type="dxa"/>
            </w:tcMar>
            <w:vAlign w:val="center"/>
          </w:tcPr>
          <w:p w14:paraId="49ABDD2E"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61510A9F" w14:textId="77777777" w:rsidR="007B00C0" w:rsidRPr="00D85FEC" w:rsidRDefault="007B00C0" w:rsidP="0069760A">
            <w:pPr>
              <w:spacing w:before="40" w:after="40" w:line="240" w:lineRule="auto"/>
              <w:ind w:firstLine="0"/>
              <w:jc w:val="center"/>
              <w:rPr>
                <w:sz w:val="26"/>
                <w:szCs w:val="26"/>
              </w:rPr>
            </w:pPr>
            <w:r w:rsidRPr="00D85FEC">
              <w:rPr>
                <w:sz w:val="26"/>
                <w:szCs w:val="26"/>
              </w:rPr>
              <w:t>023</w:t>
            </w:r>
            <w:r w:rsidR="0069760A" w:rsidRPr="00D85FEC">
              <w:rPr>
                <w:sz w:val="26"/>
                <w:szCs w:val="26"/>
              </w:rPr>
              <w:t>5</w:t>
            </w:r>
          </w:p>
        </w:tc>
        <w:tc>
          <w:tcPr>
            <w:tcW w:w="3966" w:type="pct"/>
            <w:shd w:val="solid" w:color="FFFFFF" w:fill="auto"/>
            <w:tcMar>
              <w:top w:w="0" w:type="dxa"/>
              <w:left w:w="0" w:type="dxa"/>
              <w:bottom w:w="0" w:type="dxa"/>
              <w:right w:w="0" w:type="dxa"/>
            </w:tcMar>
            <w:vAlign w:val="center"/>
          </w:tcPr>
          <w:p w14:paraId="7D115897" w14:textId="77777777" w:rsidR="007B00C0" w:rsidRPr="00D85FEC" w:rsidRDefault="00E576DA" w:rsidP="002234B5">
            <w:pPr>
              <w:spacing w:before="40" w:after="40" w:line="240" w:lineRule="auto"/>
              <w:ind w:left="129" w:right="241" w:firstLine="8"/>
              <w:rPr>
                <w:sz w:val="26"/>
                <w:szCs w:val="26"/>
              </w:rPr>
            </w:pPr>
            <w:r w:rsidRPr="00D85FEC">
              <w:rPr>
                <w:sz w:val="26"/>
                <w:szCs w:val="26"/>
                <w:lang w:val="it-IT"/>
              </w:rPr>
              <w:t>Số doanh nghiệp được đánh giá trình độ, năng lực công nghệ trong ngành sản xuất</w:t>
            </w:r>
          </w:p>
        </w:tc>
      </w:tr>
      <w:tr w:rsidR="00D85FEC" w:rsidRPr="00D85FEC" w14:paraId="080BBBC2" w14:textId="77777777" w:rsidTr="007D5F30">
        <w:tc>
          <w:tcPr>
            <w:tcW w:w="398" w:type="pct"/>
            <w:shd w:val="solid" w:color="FFFFFF" w:fill="auto"/>
            <w:tcMar>
              <w:top w:w="0" w:type="dxa"/>
              <w:left w:w="0" w:type="dxa"/>
              <w:bottom w:w="0" w:type="dxa"/>
              <w:right w:w="0" w:type="dxa"/>
            </w:tcMar>
            <w:vAlign w:val="center"/>
          </w:tcPr>
          <w:p w14:paraId="671861D1" w14:textId="77777777" w:rsidR="007B00C0" w:rsidRPr="00D85FEC" w:rsidRDefault="007B00C0"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2D6D71AF" w14:textId="77777777" w:rsidR="007B00C0" w:rsidRPr="00D85FEC" w:rsidRDefault="007B00C0" w:rsidP="0069760A">
            <w:pPr>
              <w:spacing w:before="40" w:after="40" w:line="240" w:lineRule="auto"/>
              <w:ind w:firstLine="0"/>
              <w:jc w:val="center"/>
              <w:rPr>
                <w:sz w:val="26"/>
                <w:szCs w:val="26"/>
              </w:rPr>
            </w:pPr>
            <w:r w:rsidRPr="00D85FEC">
              <w:rPr>
                <w:sz w:val="26"/>
                <w:szCs w:val="26"/>
              </w:rPr>
              <w:t>023</w:t>
            </w:r>
            <w:r w:rsidR="0069760A" w:rsidRPr="00D85FEC">
              <w:rPr>
                <w:sz w:val="26"/>
                <w:szCs w:val="26"/>
              </w:rPr>
              <w:t>6</w:t>
            </w:r>
          </w:p>
        </w:tc>
        <w:tc>
          <w:tcPr>
            <w:tcW w:w="3966" w:type="pct"/>
            <w:shd w:val="solid" w:color="FFFFFF" w:fill="auto"/>
            <w:tcMar>
              <w:top w:w="0" w:type="dxa"/>
              <w:left w:w="0" w:type="dxa"/>
              <w:bottom w:w="0" w:type="dxa"/>
              <w:right w:w="0" w:type="dxa"/>
            </w:tcMar>
            <w:vAlign w:val="center"/>
          </w:tcPr>
          <w:p w14:paraId="5AAF097C" w14:textId="77777777" w:rsidR="007B00C0" w:rsidRPr="00D85FEC" w:rsidRDefault="007B00C0" w:rsidP="002234B5">
            <w:pPr>
              <w:spacing w:before="40" w:after="40" w:line="240" w:lineRule="auto"/>
              <w:ind w:left="129" w:right="241" w:firstLine="8"/>
              <w:rPr>
                <w:sz w:val="26"/>
                <w:szCs w:val="26"/>
              </w:rPr>
            </w:pPr>
            <w:r w:rsidRPr="00D85FEC">
              <w:rPr>
                <w:sz w:val="26"/>
                <w:szCs w:val="26"/>
              </w:rPr>
              <w:t>Số công nghệ, thiết bị được quảng bá, giới thiệu nhằm hỗ trợ hoạt động chuyển giao và ứng dụng công nghệ</w:t>
            </w:r>
          </w:p>
        </w:tc>
      </w:tr>
      <w:tr w:rsidR="00D85FEC" w:rsidRPr="00D85FEC" w14:paraId="2B11CFA0" w14:textId="77777777" w:rsidTr="007D5F30">
        <w:tc>
          <w:tcPr>
            <w:tcW w:w="5000" w:type="pct"/>
            <w:gridSpan w:val="3"/>
            <w:shd w:val="clear" w:color="auto" w:fill="auto"/>
            <w:tcMar>
              <w:top w:w="0" w:type="dxa"/>
              <w:left w:w="0" w:type="dxa"/>
              <w:bottom w:w="0" w:type="dxa"/>
              <w:right w:w="0" w:type="dxa"/>
            </w:tcMar>
            <w:vAlign w:val="center"/>
          </w:tcPr>
          <w:p w14:paraId="452EAF8F" w14:textId="77777777" w:rsidR="007B00C0" w:rsidRPr="00D85FEC" w:rsidRDefault="007B00C0" w:rsidP="007D5F30">
            <w:pPr>
              <w:spacing w:before="40" w:after="40" w:line="240" w:lineRule="auto"/>
              <w:ind w:left="129" w:right="241" w:firstLine="55"/>
              <w:jc w:val="left"/>
              <w:rPr>
                <w:sz w:val="26"/>
                <w:szCs w:val="26"/>
                <w:lang w:val="vi-VN"/>
              </w:rPr>
            </w:pPr>
            <w:r w:rsidRPr="00D85FEC">
              <w:rPr>
                <w:b/>
                <w:bCs/>
                <w:sz w:val="26"/>
                <w:szCs w:val="26"/>
                <w:lang w:val="vi-VN"/>
              </w:rPr>
              <w:t>0</w:t>
            </w:r>
            <w:r w:rsidRPr="00D85FEC">
              <w:rPr>
                <w:b/>
                <w:bCs/>
                <w:sz w:val="26"/>
                <w:szCs w:val="26"/>
              </w:rPr>
              <w:t>3</w:t>
            </w:r>
            <w:r w:rsidRPr="00D85FEC">
              <w:rPr>
                <w:b/>
                <w:bCs/>
                <w:sz w:val="26"/>
                <w:szCs w:val="26"/>
                <w:lang w:val="vi-VN"/>
              </w:rPr>
              <w:t xml:space="preserve">. </w:t>
            </w:r>
            <w:r w:rsidRPr="00D85FEC">
              <w:rPr>
                <w:b/>
                <w:sz w:val="26"/>
                <w:szCs w:val="26"/>
                <w:lang w:val="vi-VN"/>
              </w:rPr>
              <w:t>SỞ HỮU TRÍ TUỆ</w:t>
            </w:r>
          </w:p>
        </w:tc>
      </w:tr>
      <w:tr w:rsidR="00D85FEC" w:rsidRPr="00D85FEC" w14:paraId="4B91D9A2" w14:textId="77777777" w:rsidTr="007D5F30">
        <w:tc>
          <w:tcPr>
            <w:tcW w:w="398" w:type="pct"/>
            <w:shd w:val="solid" w:color="FFFFFF" w:fill="auto"/>
            <w:tcMar>
              <w:top w:w="0" w:type="dxa"/>
              <w:left w:w="0" w:type="dxa"/>
              <w:bottom w:w="0" w:type="dxa"/>
              <w:right w:w="0" w:type="dxa"/>
            </w:tcMar>
            <w:vAlign w:val="center"/>
          </w:tcPr>
          <w:p w14:paraId="6556FC52" w14:textId="77777777" w:rsidR="00153C13" w:rsidRPr="00D85FEC" w:rsidRDefault="00153C1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51AD5C4" w14:textId="77777777" w:rsidR="00153C13" w:rsidRPr="00D85FEC" w:rsidRDefault="00153C13" w:rsidP="00153C13">
            <w:pPr>
              <w:spacing w:before="40" w:after="40" w:line="240" w:lineRule="auto"/>
              <w:ind w:firstLine="0"/>
              <w:jc w:val="center"/>
              <w:rPr>
                <w:sz w:val="26"/>
                <w:szCs w:val="26"/>
              </w:rPr>
            </w:pPr>
            <w:r w:rsidRPr="00D85FEC">
              <w:rPr>
                <w:sz w:val="26"/>
                <w:szCs w:val="26"/>
              </w:rPr>
              <w:t>03</w:t>
            </w:r>
            <w:r w:rsidRPr="00D85FEC">
              <w:rPr>
                <w:sz w:val="26"/>
                <w:szCs w:val="26"/>
                <w:lang w:val="vi-VN"/>
              </w:rPr>
              <w:t>01</w:t>
            </w:r>
          </w:p>
        </w:tc>
        <w:tc>
          <w:tcPr>
            <w:tcW w:w="3966" w:type="pct"/>
            <w:shd w:val="solid" w:color="FFFFFF" w:fill="auto"/>
            <w:tcMar>
              <w:top w:w="0" w:type="dxa"/>
              <w:left w:w="0" w:type="dxa"/>
              <w:bottom w:w="0" w:type="dxa"/>
              <w:right w:w="0" w:type="dxa"/>
            </w:tcMar>
          </w:tcPr>
          <w:p w14:paraId="0187A356" w14:textId="77777777" w:rsidR="00153C13" w:rsidRPr="00D85FEC" w:rsidRDefault="00153C13" w:rsidP="00153C13">
            <w:pPr>
              <w:spacing w:before="40" w:after="40" w:line="240" w:lineRule="auto"/>
              <w:ind w:left="129" w:right="256" w:firstLine="0"/>
              <w:rPr>
                <w:sz w:val="26"/>
                <w:szCs w:val="26"/>
              </w:rPr>
            </w:pPr>
            <w:r w:rsidRPr="00D85FEC">
              <w:rPr>
                <w:sz w:val="26"/>
                <w:szCs w:val="26"/>
              </w:rPr>
              <w:t>Số đơn đăng ký xác lập quyền sở hữu công nghiệp được tiếp nhận</w:t>
            </w:r>
          </w:p>
        </w:tc>
      </w:tr>
      <w:tr w:rsidR="00D85FEC" w:rsidRPr="00D85FEC" w14:paraId="551D56DB" w14:textId="77777777" w:rsidTr="007D5F30">
        <w:tc>
          <w:tcPr>
            <w:tcW w:w="398" w:type="pct"/>
            <w:shd w:val="solid" w:color="FFFFFF" w:fill="auto"/>
            <w:tcMar>
              <w:top w:w="0" w:type="dxa"/>
              <w:left w:w="0" w:type="dxa"/>
              <w:bottom w:w="0" w:type="dxa"/>
              <w:right w:w="0" w:type="dxa"/>
            </w:tcMar>
            <w:vAlign w:val="center"/>
          </w:tcPr>
          <w:p w14:paraId="3556E8F4" w14:textId="77777777" w:rsidR="00153C13" w:rsidRPr="00D85FEC" w:rsidRDefault="00153C13"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6233BA6C" w14:textId="77777777" w:rsidR="00153C13" w:rsidRPr="00D85FEC" w:rsidRDefault="00153C13" w:rsidP="00153C13">
            <w:pPr>
              <w:spacing w:before="40" w:after="40" w:line="240" w:lineRule="auto"/>
              <w:ind w:firstLine="0"/>
              <w:jc w:val="center"/>
              <w:rPr>
                <w:sz w:val="26"/>
                <w:szCs w:val="26"/>
              </w:rPr>
            </w:pPr>
            <w:r w:rsidRPr="00D85FEC">
              <w:rPr>
                <w:sz w:val="26"/>
                <w:szCs w:val="26"/>
              </w:rPr>
              <w:t>03</w:t>
            </w:r>
            <w:r w:rsidRPr="00D85FEC">
              <w:rPr>
                <w:sz w:val="26"/>
                <w:szCs w:val="26"/>
                <w:lang w:val="vi-VN"/>
              </w:rPr>
              <w:t>02</w:t>
            </w:r>
          </w:p>
        </w:tc>
        <w:tc>
          <w:tcPr>
            <w:tcW w:w="3966" w:type="pct"/>
            <w:shd w:val="solid" w:color="FFFFFF" w:fill="auto"/>
            <w:tcMar>
              <w:top w:w="0" w:type="dxa"/>
              <w:left w:w="0" w:type="dxa"/>
              <w:bottom w:w="0" w:type="dxa"/>
              <w:right w:w="0" w:type="dxa"/>
            </w:tcMar>
          </w:tcPr>
          <w:p w14:paraId="75839CA5" w14:textId="77777777" w:rsidR="00153C13" w:rsidRPr="00D85FEC" w:rsidRDefault="00153C13" w:rsidP="00153C13">
            <w:pPr>
              <w:spacing w:before="40" w:after="40" w:line="240" w:lineRule="auto"/>
              <w:ind w:left="129" w:right="256" w:firstLine="0"/>
              <w:rPr>
                <w:sz w:val="26"/>
                <w:szCs w:val="26"/>
              </w:rPr>
            </w:pPr>
            <w:r w:rsidRPr="00D85FEC">
              <w:rPr>
                <w:sz w:val="26"/>
                <w:szCs w:val="26"/>
              </w:rPr>
              <w:t xml:space="preserve">Số văn bằng bảo hộ sở hữu công nghiệp được cấp </w:t>
            </w:r>
          </w:p>
        </w:tc>
      </w:tr>
      <w:tr w:rsidR="00D85FEC" w:rsidRPr="00D85FEC" w14:paraId="7BAE46E7" w14:textId="77777777" w:rsidTr="007D5F30">
        <w:tc>
          <w:tcPr>
            <w:tcW w:w="398" w:type="pct"/>
            <w:shd w:val="solid" w:color="FFFFFF" w:fill="auto"/>
            <w:tcMar>
              <w:top w:w="0" w:type="dxa"/>
              <w:left w:w="0" w:type="dxa"/>
              <w:bottom w:w="0" w:type="dxa"/>
              <w:right w:w="0" w:type="dxa"/>
            </w:tcMar>
            <w:vAlign w:val="center"/>
          </w:tcPr>
          <w:p w14:paraId="619A0592" w14:textId="77777777" w:rsidR="00153C13" w:rsidRPr="00D85FEC" w:rsidRDefault="00153C13"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6CD48F19" w14:textId="77777777" w:rsidR="00153C13" w:rsidRPr="00D85FEC" w:rsidRDefault="00153C13" w:rsidP="00153C13">
            <w:pPr>
              <w:spacing w:before="40" w:after="40" w:line="240" w:lineRule="auto"/>
              <w:ind w:firstLine="0"/>
              <w:jc w:val="center"/>
              <w:rPr>
                <w:sz w:val="26"/>
                <w:szCs w:val="26"/>
              </w:rPr>
            </w:pPr>
            <w:r w:rsidRPr="00D85FEC">
              <w:rPr>
                <w:sz w:val="26"/>
                <w:szCs w:val="26"/>
              </w:rPr>
              <w:t>03</w:t>
            </w:r>
            <w:r w:rsidRPr="00D85FEC">
              <w:rPr>
                <w:sz w:val="26"/>
                <w:szCs w:val="26"/>
                <w:lang w:val="vi-VN"/>
              </w:rPr>
              <w:t>0</w:t>
            </w:r>
            <w:r w:rsidRPr="00D85FEC">
              <w:rPr>
                <w:sz w:val="26"/>
                <w:szCs w:val="26"/>
              </w:rPr>
              <w:t>3</w:t>
            </w:r>
          </w:p>
        </w:tc>
        <w:tc>
          <w:tcPr>
            <w:tcW w:w="3966" w:type="pct"/>
            <w:shd w:val="solid" w:color="FFFFFF" w:fill="auto"/>
            <w:tcMar>
              <w:top w:w="0" w:type="dxa"/>
              <w:left w:w="0" w:type="dxa"/>
              <w:bottom w:w="0" w:type="dxa"/>
              <w:right w:w="0" w:type="dxa"/>
            </w:tcMar>
          </w:tcPr>
          <w:p w14:paraId="3182A2DA" w14:textId="77777777" w:rsidR="00153C13" w:rsidRPr="00D85FEC" w:rsidRDefault="00153C13" w:rsidP="00153C13">
            <w:pPr>
              <w:spacing w:before="40" w:after="40" w:line="240" w:lineRule="auto"/>
              <w:ind w:left="129" w:right="256" w:firstLine="0"/>
              <w:rPr>
                <w:sz w:val="26"/>
                <w:szCs w:val="26"/>
              </w:rPr>
            </w:pPr>
            <w:r w:rsidRPr="00D85FEC">
              <w:rPr>
                <w:sz w:val="26"/>
                <w:szCs w:val="26"/>
              </w:rPr>
              <w:t>Số tiền thu từ phí, lệ phí sở hữu công nghiệp</w:t>
            </w:r>
          </w:p>
        </w:tc>
      </w:tr>
      <w:tr w:rsidR="00D85FEC" w:rsidRPr="00D85FEC" w14:paraId="293D9F3B" w14:textId="77777777" w:rsidTr="007D5F30">
        <w:tc>
          <w:tcPr>
            <w:tcW w:w="398" w:type="pct"/>
            <w:shd w:val="solid" w:color="FFFFFF" w:fill="auto"/>
            <w:tcMar>
              <w:top w:w="0" w:type="dxa"/>
              <w:left w:w="0" w:type="dxa"/>
              <w:bottom w:w="0" w:type="dxa"/>
              <w:right w:w="0" w:type="dxa"/>
            </w:tcMar>
            <w:vAlign w:val="center"/>
          </w:tcPr>
          <w:p w14:paraId="67E31795" w14:textId="77777777" w:rsidR="00153C13" w:rsidRPr="00D85FEC" w:rsidRDefault="00153C1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0E0C9F26" w14:textId="77777777" w:rsidR="00153C13" w:rsidRPr="00D85FEC" w:rsidRDefault="00153C13" w:rsidP="00153C13">
            <w:pPr>
              <w:spacing w:before="40" w:after="40" w:line="240" w:lineRule="auto"/>
              <w:ind w:firstLine="0"/>
              <w:jc w:val="center"/>
              <w:rPr>
                <w:sz w:val="26"/>
                <w:szCs w:val="26"/>
              </w:rPr>
            </w:pPr>
            <w:r w:rsidRPr="00D85FEC">
              <w:rPr>
                <w:sz w:val="26"/>
                <w:szCs w:val="26"/>
              </w:rPr>
              <w:t>0304</w:t>
            </w:r>
          </w:p>
        </w:tc>
        <w:tc>
          <w:tcPr>
            <w:tcW w:w="3966" w:type="pct"/>
            <w:shd w:val="solid" w:color="FFFFFF" w:fill="auto"/>
            <w:tcMar>
              <w:top w:w="0" w:type="dxa"/>
              <w:left w:w="0" w:type="dxa"/>
              <w:bottom w:w="0" w:type="dxa"/>
              <w:right w:w="0" w:type="dxa"/>
            </w:tcMar>
          </w:tcPr>
          <w:p w14:paraId="15423D7D" w14:textId="77777777" w:rsidR="00153C13" w:rsidRPr="00D85FEC" w:rsidRDefault="00153C13" w:rsidP="00153C13">
            <w:pPr>
              <w:spacing w:before="40" w:after="40" w:line="240" w:lineRule="auto"/>
              <w:ind w:left="129" w:right="256" w:firstLine="0"/>
              <w:rPr>
                <w:sz w:val="26"/>
                <w:szCs w:val="26"/>
              </w:rPr>
            </w:pPr>
            <w:r w:rsidRPr="00D85FEC">
              <w:rPr>
                <w:sz w:val="26"/>
                <w:szCs w:val="26"/>
              </w:rPr>
              <w:t>Số đơn đăng ký quốc tế về sở hữu công nghiệp có nguồn gốc Việt Nam</w:t>
            </w:r>
          </w:p>
        </w:tc>
      </w:tr>
      <w:tr w:rsidR="00D85FEC" w:rsidRPr="00D85FEC" w14:paraId="532C162F" w14:textId="77777777" w:rsidTr="007D5F30">
        <w:tc>
          <w:tcPr>
            <w:tcW w:w="398" w:type="pct"/>
            <w:shd w:val="solid" w:color="FFFFFF" w:fill="auto"/>
            <w:tcMar>
              <w:top w:w="0" w:type="dxa"/>
              <w:left w:w="0" w:type="dxa"/>
              <w:bottom w:w="0" w:type="dxa"/>
              <w:right w:w="0" w:type="dxa"/>
            </w:tcMar>
            <w:vAlign w:val="center"/>
          </w:tcPr>
          <w:p w14:paraId="3C126477" w14:textId="77777777" w:rsidR="00153C13" w:rsidRPr="00D85FEC" w:rsidRDefault="00153C1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8A4EE64" w14:textId="77777777" w:rsidR="00153C13" w:rsidRPr="00D85FEC" w:rsidRDefault="00153C13" w:rsidP="00153C13">
            <w:pPr>
              <w:spacing w:before="40" w:after="40" w:line="240" w:lineRule="auto"/>
              <w:ind w:firstLine="0"/>
              <w:jc w:val="center"/>
              <w:rPr>
                <w:sz w:val="26"/>
                <w:szCs w:val="26"/>
              </w:rPr>
            </w:pPr>
            <w:r w:rsidRPr="00D85FEC">
              <w:rPr>
                <w:sz w:val="26"/>
                <w:szCs w:val="26"/>
              </w:rPr>
              <w:t>0305</w:t>
            </w:r>
          </w:p>
        </w:tc>
        <w:tc>
          <w:tcPr>
            <w:tcW w:w="3966" w:type="pct"/>
            <w:shd w:val="solid" w:color="FFFFFF" w:fill="auto"/>
            <w:tcMar>
              <w:top w:w="0" w:type="dxa"/>
              <w:left w:w="0" w:type="dxa"/>
              <w:bottom w:w="0" w:type="dxa"/>
              <w:right w:w="0" w:type="dxa"/>
            </w:tcMar>
          </w:tcPr>
          <w:p w14:paraId="5A5A3EE7" w14:textId="77777777" w:rsidR="00153C13" w:rsidRPr="00D85FEC" w:rsidRDefault="00153C13" w:rsidP="00153C13">
            <w:pPr>
              <w:spacing w:before="40" w:after="40" w:line="240" w:lineRule="auto"/>
              <w:ind w:left="129" w:right="256" w:firstLine="0"/>
              <w:rPr>
                <w:sz w:val="26"/>
                <w:szCs w:val="26"/>
              </w:rPr>
            </w:pPr>
            <w:r w:rsidRPr="00D85FEC">
              <w:rPr>
                <w:sz w:val="26"/>
                <w:szCs w:val="26"/>
              </w:rPr>
              <w:t>Số văn bằng bảo hộ quyền sở hữu công nghiệp cấp cho tổ chức, cá nhân Việt Nam</w:t>
            </w:r>
          </w:p>
        </w:tc>
      </w:tr>
      <w:tr w:rsidR="00D85FEC" w:rsidRPr="00D85FEC" w14:paraId="7469CA5F" w14:textId="77777777" w:rsidTr="007D5F30">
        <w:tc>
          <w:tcPr>
            <w:tcW w:w="398" w:type="pct"/>
            <w:shd w:val="solid" w:color="FFFFFF" w:fill="auto"/>
            <w:tcMar>
              <w:top w:w="0" w:type="dxa"/>
              <w:left w:w="0" w:type="dxa"/>
              <w:bottom w:w="0" w:type="dxa"/>
              <w:right w:w="0" w:type="dxa"/>
            </w:tcMar>
            <w:vAlign w:val="center"/>
          </w:tcPr>
          <w:p w14:paraId="5D5BE2FD" w14:textId="77777777" w:rsidR="00153C13" w:rsidRPr="00D85FEC" w:rsidRDefault="00153C1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91FDC8D" w14:textId="77777777" w:rsidR="00153C13" w:rsidRPr="00D85FEC" w:rsidRDefault="00153C13" w:rsidP="00153C13">
            <w:pPr>
              <w:spacing w:before="40" w:after="40" w:line="240" w:lineRule="auto"/>
              <w:ind w:firstLine="0"/>
              <w:jc w:val="center"/>
              <w:rPr>
                <w:sz w:val="26"/>
                <w:szCs w:val="26"/>
                <w:lang w:val="vi-VN"/>
              </w:rPr>
            </w:pPr>
            <w:r w:rsidRPr="00D85FEC">
              <w:rPr>
                <w:sz w:val="26"/>
                <w:szCs w:val="26"/>
              </w:rPr>
              <w:t>0306</w:t>
            </w:r>
          </w:p>
        </w:tc>
        <w:tc>
          <w:tcPr>
            <w:tcW w:w="3966" w:type="pct"/>
            <w:shd w:val="solid" w:color="FFFFFF" w:fill="auto"/>
            <w:tcMar>
              <w:top w:w="0" w:type="dxa"/>
              <w:left w:w="0" w:type="dxa"/>
              <w:bottom w:w="0" w:type="dxa"/>
              <w:right w:w="0" w:type="dxa"/>
            </w:tcMar>
          </w:tcPr>
          <w:p w14:paraId="465CE27E" w14:textId="77777777" w:rsidR="00153C13" w:rsidRPr="00D85FEC" w:rsidRDefault="00153C13" w:rsidP="00153C13">
            <w:pPr>
              <w:spacing w:before="40" w:after="40" w:line="240" w:lineRule="auto"/>
              <w:ind w:left="129" w:right="256" w:firstLine="0"/>
              <w:rPr>
                <w:spacing w:val="-8"/>
                <w:sz w:val="26"/>
                <w:szCs w:val="26"/>
              </w:rPr>
            </w:pPr>
            <w:r w:rsidRPr="00D85FEC">
              <w:rPr>
                <w:sz w:val="26"/>
                <w:szCs w:val="26"/>
              </w:rPr>
              <w:t>Số hợp đồng chuyển nhượng quyền sở hữu công nghiệp được tiếp nhận và xử lý</w:t>
            </w:r>
          </w:p>
        </w:tc>
      </w:tr>
      <w:tr w:rsidR="00D85FEC" w:rsidRPr="00D85FEC" w14:paraId="178FAD87" w14:textId="77777777" w:rsidTr="007D5F30">
        <w:tc>
          <w:tcPr>
            <w:tcW w:w="398" w:type="pct"/>
            <w:shd w:val="solid" w:color="FFFFFF" w:fill="auto"/>
            <w:tcMar>
              <w:top w:w="0" w:type="dxa"/>
              <w:left w:w="0" w:type="dxa"/>
              <w:bottom w:w="0" w:type="dxa"/>
              <w:right w:w="0" w:type="dxa"/>
            </w:tcMar>
            <w:vAlign w:val="center"/>
          </w:tcPr>
          <w:p w14:paraId="19858D1C" w14:textId="77777777" w:rsidR="00153C13" w:rsidRPr="00D85FEC" w:rsidRDefault="00153C1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3383228C" w14:textId="77777777" w:rsidR="00153C13" w:rsidRPr="00D85FEC" w:rsidRDefault="00153C13" w:rsidP="00153C13">
            <w:pPr>
              <w:spacing w:before="40" w:after="40" w:line="240" w:lineRule="auto"/>
              <w:ind w:firstLine="0"/>
              <w:jc w:val="center"/>
              <w:rPr>
                <w:sz w:val="26"/>
                <w:szCs w:val="26"/>
              </w:rPr>
            </w:pPr>
            <w:r w:rsidRPr="00D85FEC">
              <w:rPr>
                <w:sz w:val="26"/>
                <w:szCs w:val="26"/>
              </w:rPr>
              <w:t>03</w:t>
            </w:r>
            <w:r w:rsidRPr="00D85FEC">
              <w:rPr>
                <w:sz w:val="26"/>
                <w:szCs w:val="26"/>
                <w:lang w:val="vi-VN"/>
              </w:rPr>
              <w:t>0</w:t>
            </w:r>
            <w:r w:rsidRPr="00D85FEC">
              <w:rPr>
                <w:sz w:val="26"/>
                <w:szCs w:val="26"/>
              </w:rPr>
              <w:t>7</w:t>
            </w:r>
          </w:p>
        </w:tc>
        <w:tc>
          <w:tcPr>
            <w:tcW w:w="3966" w:type="pct"/>
            <w:shd w:val="solid" w:color="FFFFFF" w:fill="auto"/>
            <w:tcMar>
              <w:top w:w="0" w:type="dxa"/>
              <w:left w:w="0" w:type="dxa"/>
              <w:bottom w:w="0" w:type="dxa"/>
              <w:right w:w="0" w:type="dxa"/>
            </w:tcMar>
          </w:tcPr>
          <w:p w14:paraId="48D11140" w14:textId="77777777" w:rsidR="00153C13" w:rsidRPr="00D85FEC" w:rsidRDefault="00153C13" w:rsidP="00153C13">
            <w:pPr>
              <w:spacing w:before="40" w:after="40" w:line="240" w:lineRule="auto"/>
              <w:ind w:left="129" w:right="256" w:firstLine="0"/>
              <w:rPr>
                <w:sz w:val="26"/>
                <w:szCs w:val="26"/>
              </w:rPr>
            </w:pPr>
            <w:r w:rsidRPr="00D85FEC">
              <w:rPr>
                <w:sz w:val="26"/>
                <w:szCs w:val="26"/>
              </w:rPr>
              <w:t>Số hợp đồng sử dụng đối tượng sở hữu công nghiệp được tiếp nhận và xử lý</w:t>
            </w:r>
          </w:p>
        </w:tc>
      </w:tr>
      <w:tr w:rsidR="00D85FEC" w:rsidRPr="00D85FEC" w14:paraId="70FFCE5C" w14:textId="77777777" w:rsidTr="007D5F30">
        <w:tc>
          <w:tcPr>
            <w:tcW w:w="398" w:type="pct"/>
            <w:shd w:val="solid" w:color="FFFFFF" w:fill="auto"/>
            <w:tcMar>
              <w:top w:w="0" w:type="dxa"/>
              <w:left w:w="0" w:type="dxa"/>
              <w:bottom w:w="0" w:type="dxa"/>
              <w:right w:w="0" w:type="dxa"/>
            </w:tcMar>
            <w:vAlign w:val="center"/>
          </w:tcPr>
          <w:p w14:paraId="7E00CF62" w14:textId="77777777" w:rsidR="00153C13" w:rsidRPr="00D85FEC" w:rsidRDefault="00153C13"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0020DD6A" w14:textId="77777777" w:rsidR="00153C13" w:rsidRPr="00D85FEC" w:rsidRDefault="00153C13" w:rsidP="00153C13">
            <w:pPr>
              <w:spacing w:before="40" w:after="40" w:line="240" w:lineRule="auto"/>
              <w:ind w:firstLine="0"/>
              <w:jc w:val="center"/>
              <w:rPr>
                <w:sz w:val="26"/>
                <w:szCs w:val="26"/>
              </w:rPr>
            </w:pPr>
            <w:r w:rsidRPr="00D85FEC">
              <w:rPr>
                <w:sz w:val="26"/>
                <w:szCs w:val="26"/>
              </w:rPr>
              <w:t>03</w:t>
            </w:r>
            <w:r w:rsidRPr="00D85FEC">
              <w:rPr>
                <w:sz w:val="26"/>
                <w:szCs w:val="26"/>
                <w:lang w:val="vi-VN"/>
              </w:rPr>
              <w:t>0</w:t>
            </w:r>
            <w:r w:rsidRPr="00D85FEC">
              <w:rPr>
                <w:sz w:val="26"/>
                <w:szCs w:val="26"/>
              </w:rPr>
              <w:t>8</w:t>
            </w:r>
          </w:p>
        </w:tc>
        <w:tc>
          <w:tcPr>
            <w:tcW w:w="3966" w:type="pct"/>
            <w:shd w:val="solid" w:color="FFFFFF" w:fill="auto"/>
            <w:tcMar>
              <w:top w:w="0" w:type="dxa"/>
              <w:left w:w="0" w:type="dxa"/>
              <w:bottom w:w="0" w:type="dxa"/>
              <w:right w:w="0" w:type="dxa"/>
            </w:tcMar>
          </w:tcPr>
          <w:p w14:paraId="07DAD3E6" w14:textId="77777777" w:rsidR="00153C13" w:rsidRPr="00D85FEC" w:rsidRDefault="00153C13" w:rsidP="00153C13">
            <w:pPr>
              <w:spacing w:before="40" w:after="40" w:line="240" w:lineRule="auto"/>
              <w:ind w:left="129" w:right="256" w:firstLine="0"/>
              <w:rPr>
                <w:sz w:val="26"/>
                <w:szCs w:val="26"/>
                <w:lang w:val="vi-VN"/>
              </w:rPr>
            </w:pPr>
            <w:r w:rsidRPr="00D85FEC">
              <w:rPr>
                <w:sz w:val="26"/>
                <w:szCs w:val="26"/>
              </w:rPr>
              <w:t>Số cá nhân được cấp Chứng chỉ hành nghề dịch vụ đại diện sở hữu công nghiệp được ghi nhận trong Sổ đăng ký quốc gia về đại diện sở hữu công nghiệp</w:t>
            </w:r>
          </w:p>
        </w:tc>
      </w:tr>
      <w:tr w:rsidR="00D85FEC" w:rsidRPr="00D85FEC" w14:paraId="7CA5653B" w14:textId="77777777" w:rsidTr="007D5F30">
        <w:tc>
          <w:tcPr>
            <w:tcW w:w="398" w:type="pct"/>
            <w:shd w:val="solid" w:color="FFFFFF" w:fill="auto"/>
            <w:tcMar>
              <w:top w:w="0" w:type="dxa"/>
              <w:left w:w="0" w:type="dxa"/>
              <w:bottom w:w="0" w:type="dxa"/>
              <w:right w:w="0" w:type="dxa"/>
            </w:tcMar>
            <w:vAlign w:val="center"/>
          </w:tcPr>
          <w:p w14:paraId="209C834B" w14:textId="77777777" w:rsidR="00153C13" w:rsidRPr="00D85FEC" w:rsidRDefault="00153C1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F65A3BF" w14:textId="77777777" w:rsidR="00153C13" w:rsidRPr="00D85FEC" w:rsidRDefault="00153C13" w:rsidP="00153C13">
            <w:pPr>
              <w:spacing w:before="40" w:after="40" w:line="240" w:lineRule="auto"/>
              <w:ind w:firstLine="0"/>
              <w:jc w:val="center"/>
              <w:rPr>
                <w:sz w:val="26"/>
                <w:szCs w:val="26"/>
              </w:rPr>
            </w:pPr>
            <w:r w:rsidRPr="00D85FEC">
              <w:rPr>
                <w:sz w:val="26"/>
                <w:szCs w:val="26"/>
              </w:rPr>
              <w:t>0309</w:t>
            </w:r>
          </w:p>
        </w:tc>
        <w:tc>
          <w:tcPr>
            <w:tcW w:w="3966" w:type="pct"/>
            <w:shd w:val="solid" w:color="FFFFFF" w:fill="auto"/>
            <w:tcMar>
              <w:top w:w="0" w:type="dxa"/>
              <w:left w:w="0" w:type="dxa"/>
              <w:bottom w:w="0" w:type="dxa"/>
              <w:right w:w="0" w:type="dxa"/>
            </w:tcMar>
          </w:tcPr>
          <w:p w14:paraId="6947A582" w14:textId="77777777" w:rsidR="00153C13" w:rsidRPr="00D85FEC" w:rsidRDefault="00153C13" w:rsidP="00153C13">
            <w:pPr>
              <w:spacing w:before="40" w:after="40" w:line="240" w:lineRule="auto"/>
              <w:ind w:left="129" w:right="256" w:firstLine="0"/>
              <w:rPr>
                <w:sz w:val="26"/>
                <w:szCs w:val="26"/>
              </w:rPr>
            </w:pPr>
            <w:r w:rsidRPr="00D85FEC">
              <w:rPr>
                <w:sz w:val="26"/>
                <w:szCs w:val="26"/>
              </w:rPr>
              <w:t>Số tổ chức dịch vụ đại diện sở hữu công nghiệp được ghi nhận trong Sổ đăng ký quốc gia về đại diện sở hữu công nghiệp</w:t>
            </w:r>
          </w:p>
        </w:tc>
      </w:tr>
      <w:tr w:rsidR="00D85FEC" w:rsidRPr="00D85FEC" w14:paraId="670106BB" w14:textId="77777777" w:rsidTr="007D5F30">
        <w:tc>
          <w:tcPr>
            <w:tcW w:w="398" w:type="pct"/>
            <w:shd w:val="solid" w:color="FFFFFF" w:fill="auto"/>
            <w:tcMar>
              <w:top w:w="0" w:type="dxa"/>
              <w:left w:w="0" w:type="dxa"/>
              <w:bottom w:w="0" w:type="dxa"/>
              <w:right w:w="0" w:type="dxa"/>
            </w:tcMar>
            <w:vAlign w:val="center"/>
          </w:tcPr>
          <w:p w14:paraId="7029960C" w14:textId="77777777" w:rsidR="00153C13" w:rsidRPr="00D85FEC" w:rsidRDefault="00153C1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066E2FE4" w14:textId="77777777" w:rsidR="00153C13" w:rsidRPr="00D85FEC" w:rsidRDefault="00153C13" w:rsidP="00153C13">
            <w:pPr>
              <w:spacing w:before="40" w:after="40" w:line="240" w:lineRule="auto"/>
              <w:ind w:firstLine="0"/>
              <w:jc w:val="center"/>
              <w:rPr>
                <w:sz w:val="26"/>
                <w:szCs w:val="26"/>
              </w:rPr>
            </w:pPr>
            <w:r w:rsidRPr="00D85FEC">
              <w:rPr>
                <w:sz w:val="26"/>
                <w:szCs w:val="26"/>
              </w:rPr>
              <w:t>0310</w:t>
            </w:r>
          </w:p>
        </w:tc>
        <w:tc>
          <w:tcPr>
            <w:tcW w:w="3966" w:type="pct"/>
            <w:shd w:val="solid" w:color="FFFFFF" w:fill="auto"/>
            <w:tcMar>
              <w:top w:w="0" w:type="dxa"/>
              <w:left w:w="0" w:type="dxa"/>
              <w:bottom w:w="0" w:type="dxa"/>
              <w:right w:w="0" w:type="dxa"/>
            </w:tcMar>
          </w:tcPr>
          <w:p w14:paraId="4C2FF619" w14:textId="77777777" w:rsidR="00153C13" w:rsidRPr="00D85FEC" w:rsidRDefault="00153C13" w:rsidP="00153C13">
            <w:pPr>
              <w:spacing w:before="40" w:after="40" w:line="240" w:lineRule="auto"/>
              <w:ind w:left="129" w:right="256" w:firstLine="0"/>
              <w:rPr>
                <w:sz w:val="26"/>
                <w:szCs w:val="26"/>
              </w:rPr>
            </w:pPr>
            <w:r w:rsidRPr="00D85FEC">
              <w:rPr>
                <w:sz w:val="26"/>
                <w:szCs w:val="26"/>
              </w:rPr>
              <w:t>Số cá nhân được cấp Thẻ giám định viên sở hữu công nghiệp được ghi nhận trong Sổ đăng ký quốc gia về giám định sở hữu công nghiệp</w:t>
            </w:r>
          </w:p>
        </w:tc>
      </w:tr>
      <w:tr w:rsidR="00D85FEC" w:rsidRPr="00D85FEC" w14:paraId="05885C3B" w14:textId="77777777" w:rsidTr="007D5F30">
        <w:tc>
          <w:tcPr>
            <w:tcW w:w="398" w:type="pct"/>
            <w:shd w:val="solid" w:color="FFFFFF" w:fill="auto"/>
            <w:tcMar>
              <w:top w:w="0" w:type="dxa"/>
              <w:left w:w="0" w:type="dxa"/>
              <w:bottom w:w="0" w:type="dxa"/>
              <w:right w:w="0" w:type="dxa"/>
            </w:tcMar>
            <w:vAlign w:val="center"/>
          </w:tcPr>
          <w:p w14:paraId="2D6C121F" w14:textId="77777777" w:rsidR="00153C13" w:rsidRPr="00D85FEC" w:rsidRDefault="00153C13" w:rsidP="007D5F30">
            <w:pPr>
              <w:widowControl/>
              <w:numPr>
                <w:ilvl w:val="0"/>
                <w:numId w:val="1"/>
              </w:numPr>
              <w:spacing w:before="40" w:after="40" w:line="240" w:lineRule="auto"/>
              <w:ind w:left="436"/>
              <w:jc w:val="center"/>
              <w:rPr>
                <w:sz w:val="26"/>
                <w:szCs w:val="26"/>
              </w:rPr>
            </w:pPr>
          </w:p>
        </w:tc>
        <w:tc>
          <w:tcPr>
            <w:tcW w:w="636" w:type="pct"/>
            <w:shd w:val="solid" w:color="FFFFFF" w:fill="auto"/>
            <w:tcMar>
              <w:top w:w="0" w:type="dxa"/>
              <w:left w:w="0" w:type="dxa"/>
              <w:bottom w:w="0" w:type="dxa"/>
              <w:right w:w="0" w:type="dxa"/>
            </w:tcMar>
            <w:vAlign w:val="center"/>
          </w:tcPr>
          <w:p w14:paraId="25FFEF1A" w14:textId="77777777" w:rsidR="00153C13" w:rsidRPr="00D85FEC" w:rsidRDefault="00153C13" w:rsidP="00153C13">
            <w:pPr>
              <w:spacing w:before="40" w:after="40" w:line="240" w:lineRule="auto"/>
              <w:ind w:firstLine="0"/>
              <w:jc w:val="center"/>
              <w:rPr>
                <w:sz w:val="26"/>
                <w:szCs w:val="26"/>
              </w:rPr>
            </w:pPr>
            <w:r w:rsidRPr="00D85FEC">
              <w:rPr>
                <w:sz w:val="26"/>
                <w:szCs w:val="26"/>
              </w:rPr>
              <w:t>0311</w:t>
            </w:r>
          </w:p>
        </w:tc>
        <w:tc>
          <w:tcPr>
            <w:tcW w:w="3966" w:type="pct"/>
            <w:shd w:val="solid" w:color="FFFFFF" w:fill="auto"/>
            <w:tcMar>
              <w:top w:w="0" w:type="dxa"/>
              <w:left w:w="0" w:type="dxa"/>
              <w:bottom w:w="0" w:type="dxa"/>
              <w:right w:w="0" w:type="dxa"/>
            </w:tcMar>
          </w:tcPr>
          <w:p w14:paraId="668488FE" w14:textId="77777777" w:rsidR="00153C13" w:rsidRPr="00D85FEC" w:rsidRDefault="00153C13" w:rsidP="00153C13">
            <w:pPr>
              <w:spacing w:before="40" w:after="40" w:line="240" w:lineRule="auto"/>
              <w:ind w:left="129" w:right="256" w:firstLine="0"/>
              <w:rPr>
                <w:sz w:val="26"/>
                <w:szCs w:val="26"/>
              </w:rPr>
            </w:pPr>
            <w:r w:rsidRPr="00D85FEC">
              <w:rPr>
                <w:sz w:val="26"/>
                <w:szCs w:val="26"/>
              </w:rPr>
              <w:t>Số tổ chức giám định sở hữu công nghiệp được ghi nhận trong Sổ đăng ký quốc gia về giám định sở hữu công nghiệp</w:t>
            </w:r>
          </w:p>
        </w:tc>
      </w:tr>
      <w:tr w:rsidR="00D85FEC" w:rsidRPr="00D85FEC" w14:paraId="4E4145E2" w14:textId="77777777" w:rsidTr="007D5F30">
        <w:tc>
          <w:tcPr>
            <w:tcW w:w="5000" w:type="pct"/>
            <w:gridSpan w:val="3"/>
            <w:shd w:val="solid" w:color="FFFFFF" w:fill="auto"/>
            <w:tcMar>
              <w:top w:w="0" w:type="dxa"/>
              <w:left w:w="0" w:type="dxa"/>
              <w:bottom w:w="0" w:type="dxa"/>
              <w:right w:w="0" w:type="dxa"/>
            </w:tcMar>
            <w:vAlign w:val="center"/>
          </w:tcPr>
          <w:p w14:paraId="5B4702BF" w14:textId="77777777" w:rsidR="00D91EBA" w:rsidRPr="00D85FEC" w:rsidRDefault="00D91EBA" w:rsidP="007D5F30">
            <w:pPr>
              <w:spacing w:before="40" w:after="40" w:line="240" w:lineRule="auto"/>
              <w:ind w:left="129" w:right="241" w:firstLine="55"/>
              <w:jc w:val="left"/>
              <w:rPr>
                <w:sz w:val="26"/>
                <w:szCs w:val="26"/>
              </w:rPr>
            </w:pPr>
            <w:r w:rsidRPr="00D85FEC">
              <w:rPr>
                <w:b/>
                <w:bCs/>
                <w:sz w:val="26"/>
                <w:szCs w:val="26"/>
              </w:rPr>
              <w:t xml:space="preserve">04. </w:t>
            </w:r>
            <w:r w:rsidRPr="00D85FEC">
              <w:rPr>
                <w:b/>
                <w:sz w:val="26"/>
                <w:szCs w:val="26"/>
              </w:rPr>
              <w:t>TIÊU CHUẨN ĐO LƯỜNG CHẤT LƯỢNG</w:t>
            </w:r>
          </w:p>
        </w:tc>
      </w:tr>
      <w:tr w:rsidR="00D85FEC" w:rsidRPr="00D85FEC" w14:paraId="25DCF1EE" w14:textId="77777777" w:rsidTr="007D5F30">
        <w:trPr>
          <w:trHeight w:val="74"/>
        </w:trPr>
        <w:tc>
          <w:tcPr>
            <w:tcW w:w="398" w:type="pct"/>
            <w:shd w:val="solid" w:color="FFFFFF" w:fill="auto"/>
            <w:tcMar>
              <w:top w:w="0" w:type="dxa"/>
              <w:left w:w="0" w:type="dxa"/>
              <w:bottom w:w="0" w:type="dxa"/>
              <w:right w:w="0" w:type="dxa"/>
            </w:tcMar>
            <w:vAlign w:val="center"/>
          </w:tcPr>
          <w:p w14:paraId="3922C98A"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069A9631" w14:textId="77777777" w:rsidR="00D91EBA" w:rsidRPr="00D85FEC" w:rsidRDefault="00D91EBA" w:rsidP="002234B5">
            <w:pPr>
              <w:widowControl/>
              <w:spacing w:before="40" w:after="40" w:line="240" w:lineRule="auto"/>
              <w:ind w:firstLine="0"/>
              <w:jc w:val="center"/>
              <w:rPr>
                <w:sz w:val="26"/>
                <w:szCs w:val="26"/>
              </w:rPr>
            </w:pPr>
            <w:r w:rsidRPr="00D85FEC">
              <w:rPr>
                <w:sz w:val="26"/>
                <w:szCs w:val="26"/>
              </w:rPr>
              <w:t>0401</w:t>
            </w:r>
          </w:p>
        </w:tc>
        <w:tc>
          <w:tcPr>
            <w:tcW w:w="3966" w:type="pct"/>
            <w:shd w:val="solid" w:color="FFFFFF" w:fill="auto"/>
            <w:tcMar>
              <w:top w:w="0" w:type="dxa"/>
              <w:left w:w="0" w:type="dxa"/>
              <w:bottom w:w="0" w:type="dxa"/>
              <w:right w:w="0" w:type="dxa"/>
            </w:tcMar>
            <w:vAlign w:val="center"/>
          </w:tcPr>
          <w:p w14:paraId="73808E38" w14:textId="77777777" w:rsidR="00D91EBA" w:rsidRPr="00D85FEC" w:rsidRDefault="00D91EBA" w:rsidP="002234B5">
            <w:pPr>
              <w:spacing w:before="40" w:after="40" w:line="240" w:lineRule="auto"/>
              <w:ind w:left="129" w:right="241" w:firstLine="8"/>
              <w:jc w:val="left"/>
              <w:rPr>
                <w:sz w:val="26"/>
                <w:szCs w:val="26"/>
              </w:rPr>
            </w:pPr>
            <w:r w:rsidRPr="00D85FEC">
              <w:rPr>
                <w:sz w:val="26"/>
                <w:szCs w:val="26"/>
              </w:rPr>
              <w:t>Số tiêu chuẩn quốc gia (TCVN) được công bố</w:t>
            </w:r>
          </w:p>
        </w:tc>
      </w:tr>
      <w:tr w:rsidR="00D85FEC" w:rsidRPr="00D85FEC" w14:paraId="2FCA6F90" w14:textId="77777777" w:rsidTr="007D5F30">
        <w:tc>
          <w:tcPr>
            <w:tcW w:w="398" w:type="pct"/>
            <w:shd w:val="solid" w:color="FFFFFF" w:fill="auto"/>
            <w:tcMar>
              <w:top w:w="0" w:type="dxa"/>
              <w:left w:w="0" w:type="dxa"/>
              <w:bottom w:w="0" w:type="dxa"/>
              <w:right w:w="0" w:type="dxa"/>
            </w:tcMar>
            <w:vAlign w:val="center"/>
          </w:tcPr>
          <w:p w14:paraId="283A0D68"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6210F5E" w14:textId="77777777" w:rsidR="00D91EBA" w:rsidRPr="00D85FEC" w:rsidRDefault="00D91EBA" w:rsidP="002234B5">
            <w:pPr>
              <w:spacing w:before="40" w:after="40" w:line="240" w:lineRule="auto"/>
              <w:ind w:firstLine="0"/>
              <w:jc w:val="center"/>
              <w:rPr>
                <w:sz w:val="26"/>
                <w:szCs w:val="26"/>
              </w:rPr>
            </w:pPr>
            <w:r w:rsidRPr="00D85FEC">
              <w:rPr>
                <w:sz w:val="26"/>
                <w:szCs w:val="26"/>
              </w:rPr>
              <w:t>0402</w:t>
            </w:r>
          </w:p>
        </w:tc>
        <w:tc>
          <w:tcPr>
            <w:tcW w:w="3966" w:type="pct"/>
            <w:shd w:val="solid" w:color="FFFFFF" w:fill="auto"/>
            <w:tcMar>
              <w:top w:w="0" w:type="dxa"/>
              <w:left w:w="0" w:type="dxa"/>
              <w:bottom w:w="0" w:type="dxa"/>
              <w:right w:w="0" w:type="dxa"/>
            </w:tcMar>
            <w:vAlign w:val="center"/>
          </w:tcPr>
          <w:p w14:paraId="4D577904" w14:textId="77777777" w:rsidR="00D91EBA" w:rsidRPr="00D85FEC" w:rsidRDefault="00D91EBA" w:rsidP="002234B5">
            <w:pPr>
              <w:spacing w:before="40" w:after="40" w:line="240" w:lineRule="auto"/>
              <w:ind w:left="129" w:right="241" w:firstLine="8"/>
              <w:jc w:val="left"/>
              <w:rPr>
                <w:sz w:val="26"/>
                <w:szCs w:val="26"/>
              </w:rPr>
            </w:pPr>
            <w:r w:rsidRPr="00D85FEC">
              <w:rPr>
                <w:sz w:val="26"/>
                <w:szCs w:val="26"/>
              </w:rPr>
              <w:t>Số quy chuẩn kỹ thuật quốc gia (QCVN) được ban hành</w:t>
            </w:r>
          </w:p>
        </w:tc>
      </w:tr>
      <w:tr w:rsidR="00D85FEC" w:rsidRPr="00D85FEC" w14:paraId="4E5B3BB8" w14:textId="77777777" w:rsidTr="007D5F30">
        <w:tc>
          <w:tcPr>
            <w:tcW w:w="398" w:type="pct"/>
            <w:shd w:val="solid" w:color="FFFFFF" w:fill="auto"/>
            <w:tcMar>
              <w:top w:w="0" w:type="dxa"/>
              <w:left w:w="0" w:type="dxa"/>
              <w:bottom w:w="0" w:type="dxa"/>
              <w:right w:w="0" w:type="dxa"/>
            </w:tcMar>
            <w:vAlign w:val="center"/>
          </w:tcPr>
          <w:p w14:paraId="0426AA61"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A62EE27" w14:textId="77777777" w:rsidR="00D91EBA" w:rsidRPr="00D85FEC" w:rsidRDefault="00D91EBA" w:rsidP="002234B5">
            <w:pPr>
              <w:spacing w:before="40" w:after="40" w:line="240" w:lineRule="auto"/>
              <w:ind w:firstLine="0"/>
              <w:jc w:val="center"/>
              <w:rPr>
                <w:sz w:val="26"/>
                <w:szCs w:val="26"/>
              </w:rPr>
            </w:pPr>
            <w:r w:rsidRPr="00D85FEC">
              <w:rPr>
                <w:sz w:val="26"/>
                <w:szCs w:val="26"/>
              </w:rPr>
              <w:t>0403</w:t>
            </w:r>
          </w:p>
        </w:tc>
        <w:tc>
          <w:tcPr>
            <w:tcW w:w="3966" w:type="pct"/>
            <w:shd w:val="solid" w:color="FFFFFF" w:fill="auto"/>
            <w:tcMar>
              <w:top w:w="0" w:type="dxa"/>
              <w:left w:w="0" w:type="dxa"/>
              <w:bottom w:w="0" w:type="dxa"/>
              <w:right w:w="0" w:type="dxa"/>
            </w:tcMar>
            <w:vAlign w:val="center"/>
          </w:tcPr>
          <w:p w14:paraId="205740BC" w14:textId="77777777" w:rsidR="00D91EBA" w:rsidRPr="00D85FEC" w:rsidRDefault="00D91EBA" w:rsidP="002234B5">
            <w:pPr>
              <w:spacing w:before="40" w:after="40" w:line="240" w:lineRule="auto"/>
              <w:ind w:left="129" w:right="241" w:firstLine="8"/>
              <w:jc w:val="left"/>
              <w:rPr>
                <w:sz w:val="26"/>
                <w:szCs w:val="26"/>
              </w:rPr>
            </w:pPr>
            <w:r w:rsidRPr="00D85FEC">
              <w:rPr>
                <w:sz w:val="26"/>
                <w:szCs w:val="26"/>
              </w:rPr>
              <w:t>Số quy chuẩn kỹ thuật địa phương (QCĐP)</w:t>
            </w:r>
          </w:p>
        </w:tc>
      </w:tr>
      <w:tr w:rsidR="00D85FEC" w:rsidRPr="00D85FEC" w14:paraId="569BB5FB" w14:textId="77777777" w:rsidTr="007D5F30">
        <w:tc>
          <w:tcPr>
            <w:tcW w:w="398" w:type="pct"/>
            <w:shd w:val="solid" w:color="FFFFFF" w:fill="auto"/>
            <w:tcMar>
              <w:top w:w="0" w:type="dxa"/>
              <w:left w:w="0" w:type="dxa"/>
              <w:bottom w:w="0" w:type="dxa"/>
              <w:right w:w="0" w:type="dxa"/>
            </w:tcMar>
            <w:vAlign w:val="center"/>
          </w:tcPr>
          <w:p w14:paraId="1D0EF05E"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6127F68D" w14:textId="77777777" w:rsidR="00D91EBA" w:rsidRPr="00D85FEC" w:rsidRDefault="00D91EBA" w:rsidP="002234B5">
            <w:pPr>
              <w:spacing w:before="40" w:after="40" w:line="240" w:lineRule="auto"/>
              <w:ind w:firstLine="0"/>
              <w:jc w:val="center"/>
              <w:rPr>
                <w:sz w:val="26"/>
                <w:szCs w:val="26"/>
              </w:rPr>
            </w:pPr>
            <w:r w:rsidRPr="00D85FEC">
              <w:rPr>
                <w:sz w:val="26"/>
                <w:szCs w:val="26"/>
              </w:rPr>
              <w:t>0404</w:t>
            </w:r>
          </w:p>
        </w:tc>
        <w:tc>
          <w:tcPr>
            <w:tcW w:w="3966" w:type="pct"/>
            <w:shd w:val="solid" w:color="FFFFFF" w:fill="auto"/>
            <w:tcMar>
              <w:top w:w="0" w:type="dxa"/>
              <w:left w:w="0" w:type="dxa"/>
              <w:bottom w:w="0" w:type="dxa"/>
              <w:right w:w="0" w:type="dxa"/>
            </w:tcMar>
            <w:vAlign w:val="center"/>
          </w:tcPr>
          <w:p w14:paraId="552A6619" w14:textId="77777777" w:rsidR="00D91EBA" w:rsidRPr="00D85FEC" w:rsidRDefault="00D20E88" w:rsidP="002234B5">
            <w:pPr>
              <w:spacing w:before="40" w:after="40" w:line="240" w:lineRule="auto"/>
              <w:ind w:left="129" w:right="241" w:firstLine="8"/>
              <w:jc w:val="left"/>
              <w:rPr>
                <w:sz w:val="26"/>
                <w:szCs w:val="26"/>
              </w:rPr>
            </w:pPr>
            <w:r w:rsidRPr="00D85FEC">
              <w:rPr>
                <w:sz w:val="26"/>
                <w:szCs w:val="26"/>
              </w:rPr>
              <w:t xml:space="preserve">Số </w:t>
            </w:r>
            <w:r w:rsidR="00D91EBA" w:rsidRPr="00D85FEC">
              <w:rPr>
                <w:sz w:val="26"/>
                <w:szCs w:val="26"/>
              </w:rPr>
              <w:t>mẫu phương tiện đo được phê duyệt</w:t>
            </w:r>
          </w:p>
        </w:tc>
      </w:tr>
      <w:tr w:rsidR="00D85FEC" w:rsidRPr="00D85FEC" w14:paraId="1D59A29D" w14:textId="77777777" w:rsidTr="007D5F30">
        <w:tc>
          <w:tcPr>
            <w:tcW w:w="398" w:type="pct"/>
            <w:shd w:val="solid" w:color="FFFFFF" w:fill="auto"/>
            <w:tcMar>
              <w:top w:w="0" w:type="dxa"/>
              <w:left w:w="0" w:type="dxa"/>
              <w:bottom w:w="0" w:type="dxa"/>
              <w:right w:w="0" w:type="dxa"/>
            </w:tcMar>
            <w:vAlign w:val="center"/>
          </w:tcPr>
          <w:p w14:paraId="2EA1436A"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7BA3FC31" w14:textId="77777777" w:rsidR="00D91EBA" w:rsidRPr="00D85FEC" w:rsidRDefault="00D91EBA" w:rsidP="002234B5">
            <w:pPr>
              <w:spacing w:before="40" w:after="40" w:line="240" w:lineRule="auto"/>
              <w:ind w:firstLine="0"/>
              <w:jc w:val="center"/>
              <w:rPr>
                <w:sz w:val="26"/>
                <w:szCs w:val="26"/>
              </w:rPr>
            </w:pPr>
            <w:r w:rsidRPr="00D85FEC">
              <w:rPr>
                <w:sz w:val="26"/>
                <w:szCs w:val="26"/>
              </w:rPr>
              <w:t>0405</w:t>
            </w:r>
          </w:p>
        </w:tc>
        <w:tc>
          <w:tcPr>
            <w:tcW w:w="3966" w:type="pct"/>
            <w:shd w:val="solid" w:color="FFFFFF" w:fill="auto"/>
            <w:tcMar>
              <w:top w:w="0" w:type="dxa"/>
              <w:left w:w="0" w:type="dxa"/>
              <w:bottom w:w="0" w:type="dxa"/>
              <w:right w:w="0" w:type="dxa"/>
            </w:tcMar>
            <w:vAlign w:val="center"/>
          </w:tcPr>
          <w:p w14:paraId="5D0ED6F7" w14:textId="77777777" w:rsidR="00D91EBA" w:rsidRPr="00D85FEC" w:rsidRDefault="00D91EBA" w:rsidP="002234B5">
            <w:pPr>
              <w:spacing w:before="40" w:after="40" w:line="240" w:lineRule="auto"/>
              <w:ind w:left="129" w:right="241" w:firstLine="8"/>
              <w:jc w:val="left"/>
              <w:rPr>
                <w:sz w:val="26"/>
                <w:szCs w:val="26"/>
              </w:rPr>
            </w:pPr>
            <w:r w:rsidRPr="00D85FEC">
              <w:rPr>
                <w:sz w:val="26"/>
                <w:szCs w:val="26"/>
              </w:rPr>
              <w:t xml:space="preserve">Số tổ chức kiểm định, hiệu chuẩn, thử nghiệm phương tiện đo, chuẩn đo lường </w:t>
            </w:r>
          </w:p>
        </w:tc>
      </w:tr>
      <w:tr w:rsidR="00D85FEC" w:rsidRPr="00D85FEC" w14:paraId="7E6323BA" w14:textId="77777777" w:rsidTr="007D5F30">
        <w:tc>
          <w:tcPr>
            <w:tcW w:w="398" w:type="pct"/>
            <w:shd w:val="solid" w:color="FFFFFF" w:fill="auto"/>
            <w:tcMar>
              <w:top w:w="0" w:type="dxa"/>
              <w:left w:w="0" w:type="dxa"/>
              <w:bottom w:w="0" w:type="dxa"/>
              <w:right w:w="0" w:type="dxa"/>
            </w:tcMar>
            <w:vAlign w:val="center"/>
          </w:tcPr>
          <w:p w14:paraId="12C0358F"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72D35E3A" w14:textId="77777777" w:rsidR="00D91EBA" w:rsidRPr="00D85FEC" w:rsidRDefault="00D91EBA" w:rsidP="002234B5">
            <w:pPr>
              <w:spacing w:before="40" w:after="40" w:line="240" w:lineRule="auto"/>
              <w:ind w:firstLine="0"/>
              <w:jc w:val="center"/>
              <w:rPr>
                <w:sz w:val="26"/>
                <w:szCs w:val="26"/>
              </w:rPr>
            </w:pPr>
            <w:r w:rsidRPr="00D85FEC">
              <w:rPr>
                <w:sz w:val="26"/>
                <w:szCs w:val="26"/>
              </w:rPr>
              <w:t>0406</w:t>
            </w:r>
          </w:p>
        </w:tc>
        <w:tc>
          <w:tcPr>
            <w:tcW w:w="3966" w:type="pct"/>
            <w:shd w:val="solid" w:color="FFFFFF" w:fill="auto"/>
            <w:tcMar>
              <w:top w:w="0" w:type="dxa"/>
              <w:left w:w="0" w:type="dxa"/>
              <w:bottom w:w="0" w:type="dxa"/>
              <w:right w:w="0" w:type="dxa"/>
            </w:tcMar>
            <w:vAlign w:val="center"/>
          </w:tcPr>
          <w:p w14:paraId="31D2C883" w14:textId="77777777" w:rsidR="00D91EBA" w:rsidRPr="00D85FEC" w:rsidRDefault="00D91EBA" w:rsidP="002234B5">
            <w:pPr>
              <w:spacing w:before="40" w:after="40" w:line="240" w:lineRule="auto"/>
              <w:ind w:left="129" w:right="241" w:firstLine="8"/>
              <w:jc w:val="left"/>
              <w:rPr>
                <w:sz w:val="26"/>
                <w:szCs w:val="26"/>
              </w:rPr>
            </w:pPr>
            <w:r w:rsidRPr="00D85FEC">
              <w:rPr>
                <w:sz w:val="26"/>
                <w:szCs w:val="26"/>
              </w:rPr>
              <w:t>Số phương tiện đo, chuẩn đo lường được kiểm định, hiệu chuẩn, thử nghiệm</w:t>
            </w:r>
          </w:p>
        </w:tc>
      </w:tr>
      <w:tr w:rsidR="00D85FEC" w:rsidRPr="00D85FEC" w14:paraId="1E55AEC3" w14:textId="77777777" w:rsidTr="007D5F30">
        <w:tc>
          <w:tcPr>
            <w:tcW w:w="398" w:type="pct"/>
            <w:shd w:val="solid" w:color="FFFFFF" w:fill="auto"/>
            <w:tcMar>
              <w:top w:w="0" w:type="dxa"/>
              <w:left w:w="0" w:type="dxa"/>
              <w:bottom w:w="0" w:type="dxa"/>
              <w:right w:w="0" w:type="dxa"/>
            </w:tcMar>
            <w:vAlign w:val="center"/>
          </w:tcPr>
          <w:p w14:paraId="3C5E841E"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10FF3BF5" w14:textId="77777777" w:rsidR="00D91EBA" w:rsidRPr="00D85FEC" w:rsidRDefault="00D91EBA" w:rsidP="002234B5">
            <w:pPr>
              <w:spacing w:before="40" w:after="40" w:line="240" w:lineRule="auto"/>
              <w:ind w:firstLine="0"/>
              <w:jc w:val="center"/>
              <w:rPr>
                <w:sz w:val="26"/>
                <w:szCs w:val="26"/>
              </w:rPr>
            </w:pPr>
            <w:r w:rsidRPr="00D85FEC">
              <w:rPr>
                <w:sz w:val="26"/>
                <w:szCs w:val="26"/>
              </w:rPr>
              <w:t>0407</w:t>
            </w:r>
          </w:p>
        </w:tc>
        <w:tc>
          <w:tcPr>
            <w:tcW w:w="3966" w:type="pct"/>
            <w:shd w:val="solid" w:color="FFFFFF" w:fill="auto"/>
            <w:tcMar>
              <w:top w:w="0" w:type="dxa"/>
              <w:left w:w="0" w:type="dxa"/>
              <w:bottom w:w="0" w:type="dxa"/>
              <w:right w:w="0" w:type="dxa"/>
            </w:tcMar>
            <w:vAlign w:val="center"/>
          </w:tcPr>
          <w:p w14:paraId="2AABDD4D" w14:textId="77777777" w:rsidR="00D91EBA" w:rsidRPr="00D85FEC" w:rsidRDefault="00D91EBA" w:rsidP="002234B5">
            <w:pPr>
              <w:spacing w:before="40" w:after="40" w:line="240" w:lineRule="auto"/>
              <w:ind w:left="129" w:right="241" w:firstLine="8"/>
              <w:jc w:val="left"/>
              <w:rPr>
                <w:sz w:val="26"/>
                <w:szCs w:val="26"/>
              </w:rPr>
            </w:pPr>
            <w:r w:rsidRPr="00D85FEC">
              <w:rPr>
                <w:sz w:val="26"/>
                <w:szCs w:val="26"/>
              </w:rPr>
              <w:t xml:space="preserve">Số </w:t>
            </w:r>
            <w:r w:rsidR="00177406" w:rsidRPr="00D85FEC">
              <w:rPr>
                <w:sz w:val="26"/>
                <w:szCs w:val="26"/>
              </w:rPr>
              <w:t>G</w:t>
            </w:r>
            <w:r w:rsidRPr="00D85FEC">
              <w:rPr>
                <w:sz w:val="26"/>
                <w:szCs w:val="26"/>
              </w:rPr>
              <w:t>iấy chứng nhận về hệ thống quản lý cấp cho tổ chức, doanh nghiệp</w:t>
            </w:r>
          </w:p>
        </w:tc>
      </w:tr>
      <w:tr w:rsidR="00D85FEC" w:rsidRPr="00D85FEC" w14:paraId="0B23F41C" w14:textId="77777777" w:rsidTr="007D5F30">
        <w:tc>
          <w:tcPr>
            <w:tcW w:w="398" w:type="pct"/>
            <w:shd w:val="solid" w:color="FFFFFF" w:fill="auto"/>
            <w:tcMar>
              <w:top w:w="0" w:type="dxa"/>
              <w:left w:w="0" w:type="dxa"/>
              <w:bottom w:w="0" w:type="dxa"/>
              <w:right w:w="0" w:type="dxa"/>
            </w:tcMar>
            <w:vAlign w:val="center"/>
          </w:tcPr>
          <w:p w14:paraId="581E35DF"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1A058D59" w14:textId="77777777" w:rsidR="00D91EBA" w:rsidRPr="00D85FEC" w:rsidRDefault="00D91EBA" w:rsidP="002234B5">
            <w:pPr>
              <w:spacing w:before="40" w:after="40" w:line="240" w:lineRule="auto"/>
              <w:ind w:firstLine="0"/>
              <w:jc w:val="center"/>
              <w:rPr>
                <w:sz w:val="26"/>
                <w:szCs w:val="26"/>
              </w:rPr>
            </w:pPr>
            <w:r w:rsidRPr="00D85FEC">
              <w:rPr>
                <w:sz w:val="26"/>
                <w:szCs w:val="26"/>
              </w:rPr>
              <w:t>0408</w:t>
            </w:r>
          </w:p>
        </w:tc>
        <w:tc>
          <w:tcPr>
            <w:tcW w:w="3966" w:type="pct"/>
            <w:shd w:val="solid" w:color="FFFFFF" w:fill="auto"/>
            <w:tcMar>
              <w:top w:w="0" w:type="dxa"/>
              <w:left w:w="0" w:type="dxa"/>
              <w:bottom w:w="0" w:type="dxa"/>
              <w:right w:w="0" w:type="dxa"/>
            </w:tcMar>
            <w:vAlign w:val="center"/>
          </w:tcPr>
          <w:p w14:paraId="620C40EF" w14:textId="77777777" w:rsidR="00D91EBA" w:rsidRPr="00C14A42" w:rsidRDefault="00D91EBA" w:rsidP="002234B5">
            <w:pPr>
              <w:spacing w:before="40" w:after="40" w:line="240" w:lineRule="auto"/>
              <w:ind w:left="129" w:right="241" w:firstLine="8"/>
              <w:jc w:val="left"/>
              <w:rPr>
                <w:spacing w:val="-2"/>
                <w:sz w:val="26"/>
                <w:szCs w:val="26"/>
              </w:rPr>
            </w:pPr>
            <w:r w:rsidRPr="00C14A42">
              <w:rPr>
                <w:spacing w:val="-2"/>
                <w:sz w:val="26"/>
                <w:szCs w:val="26"/>
              </w:rPr>
              <w:t>Số doanh nghiệp, tổ chức nộp hồ sơ và được cấp  mã số mã vạch</w:t>
            </w:r>
          </w:p>
        </w:tc>
      </w:tr>
      <w:tr w:rsidR="00D85FEC" w:rsidRPr="00D85FEC" w14:paraId="097E29DB" w14:textId="77777777" w:rsidTr="007D5F30">
        <w:tc>
          <w:tcPr>
            <w:tcW w:w="398" w:type="pct"/>
            <w:shd w:val="solid" w:color="FFFFFF" w:fill="auto"/>
            <w:tcMar>
              <w:top w:w="0" w:type="dxa"/>
              <w:left w:w="0" w:type="dxa"/>
              <w:bottom w:w="0" w:type="dxa"/>
              <w:right w:w="0" w:type="dxa"/>
            </w:tcMar>
            <w:vAlign w:val="center"/>
          </w:tcPr>
          <w:p w14:paraId="7D587D22"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46C56C93" w14:textId="77777777" w:rsidR="00D91EBA" w:rsidRPr="00D85FEC" w:rsidRDefault="00D91EBA" w:rsidP="002234B5">
            <w:pPr>
              <w:spacing w:before="40" w:after="40" w:line="240" w:lineRule="auto"/>
              <w:ind w:firstLine="0"/>
              <w:jc w:val="center"/>
              <w:rPr>
                <w:sz w:val="26"/>
                <w:szCs w:val="26"/>
              </w:rPr>
            </w:pPr>
            <w:r w:rsidRPr="00D85FEC">
              <w:rPr>
                <w:sz w:val="26"/>
                <w:szCs w:val="26"/>
              </w:rPr>
              <w:t>0409</w:t>
            </w:r>
          </w:p>
        </w:tc>
        <w:tc>
          <w:tcPr>
            <w:tcW w:w="3966" w:type="pct"/>
            <w:shd w:val="solid" w:color="FFFFFF" w:fill="auto"/>
            <w:tcMar>
              <w:top w:w="0" w:type="dxa"/>
              <w:left w:w="0" w:type="dxa"/>
              <w:bottom w:w="0" w:type="dxa"/>
              <w:right w:w="0" w:type="dxa"/>
            </w:tcMar>
            <w:vAlign w:val="center"/>
          </w:tcPr>
          <w:p w14:paraId="1EE31A8C" w14:textId="77777777" w:rsidR="00D91EBA" w:rsidRPr="00D85FEC" w:rsidRDefault="00D91EBA" w:rsidP="002234B5">
            <w:pPr>
              <w:spacing w:before="40" w:after="40" w:line="240" w:lineRule="auto"/>
              <w:ind w:left="129" w:right="241" w:firstLine="8"/>
              <w:jc w:val="left"/>
              <w:rPr>
                <w:spacing w:val="-2"/>
                <w:sz w:val="26"/>
                <w:szCs w:val="26"/>
              </w:rPr>
            </w:pPr>
            <w:r w:rsidRPr="00D85FEC">
              <w:rPr>
                <w:spacing w:val="-2"/>
                <w:sz w:val="26"/>
                <w:szCs w:val="26"/>
              </w:rPr>
              <w:t>Số loại sản phẩm được doanh nghiệp, tổ chức định danh sử dụng mã số, mã vạch</w:t>
            </w:r>
          </w:p>
        </w:tc>
      </w:tr>
      <w:tr w:rsidR="00D85FEC" w:rsidRPr="00D85FEC" w14:paraId="2EDA26D9" w14:textId="77777777" w:rsidTr="007D5F30">
        <w:tc>
          <w:tcPr>
            <w:tcW w:w="398" w:type="pct"/>
            <w:shd w:val="solid" w:color="FFFFFF" w:fill="auto"/>
            <w:tcMar>
              <w:top w:w="0" w:type="dxa"/>
              <w:left w:w="0" w:type="dxa"/>
              <w:bottom w:w="0" w:type="dxa"/>
              <w:right w:w="0" w:type="dxa"/>
            </w:tcMar>
            <w:vAlign w:val="center"/>
          </w:tcPr>
          <w:p w14:paraId="4818647D"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6AD3F682" w14:textId="77777777" w:rsidR="00D91EBA" w:rsidRPr="00D85FEC" w:rsidRDefault="00D91EBA" w:rsidP="002234B5">
            <w:pPr>
              <w:spacing w:before="40" w:after="40" w:line="240" w:lineRule="auto"/>
              <w:ind w:firstLine="0"/>
              <w:jc w:val="center"/>
              <w:rPr>
                <w:sz w:val="26"/>
                <w:szCs w:val="26"/>
              </w:rPr>
            </w:pPr>
            <w:r w:rsidRPr="00D85FEC">
              <w:rPr>
                <w:sz w:val="26"/>
                <w:szCs w:val="26"/>
              </w:rPr>
              <w:t>0410</w:t>
            </w:r>
          </w:p>
        </w:tc>
        <w:tc>
          <w:tcPr>
            <w:tcW w:w="3966" w:type="pct"/>
            <w:shd w:val="solid" w:color="FFFFFF" w:fill="auto"/>
            <w:tcMar>
              <w:top w:w="0" w:type="dxa"/>
              <w:left w:w="0" w:type="dxa"/>
              <w:bottom w:w="0" w:type="dxa"/>
              <w:right w:w="0" w:type="dxa"/>
            </w:tcMar>
            <w:vAlign w:val="center"/>
          </w:tcPr>
          <w:p w14:paraId="60A4D708" w14:textId="77777777" w:rsidR="00D91EBA" w:rsidRPr="00D85FEC" w:rsidRDefault="00D91EBA" w:rsidP="002234B5">
            <w:pPr>
              <w:spacing w:before="40" w:after="40" w:line="240" w:lineRule="auto"/>
              <w:ind w:left="129" w:right="241" w:firstLine="8"/>
              <w:jc w:val="left"/>
              <w:rPr>
                <w:sz w:val="26"/>
                <w:szCs w:val="26"/>
              </w:rPr>
            </w:pPr>
            <w:r w:rsidRPr="00D85FEC">
              <w:rPr>
                <w:sz w:val="26"/>
                <w:szCs w:val="26"/>
              </w:rPr>
              <w:t>Số phòng thử nghiệm, hiệu chuẩn được công nhận</w:t>
            </w:r>
          </w:p>
        </w:tc>
      </w:tr>
      <w:tr w:rsidR="00D85FEC" w:rsidRPr="00D85FEC" w14:paraId="16429936" w14:textId="77777777" w:rsidTr="007D5F30">
        <w:tc>
          <w:tcPr>
            <w:tcW w:w="398" w:type="pct"/>
            <w:shd w:val="solid" w:color="FFFFFF" w:fill="auto"/>
            <w:tcMar>
              <w:top w:w="0" w:type="dxa"/>
              <w:left w:w="0" w:type="dxa"/>
              <w:bottom w:w="0" w:type="dxa"/>
              <w:right w:w="0" w:type="dxa"/>
            </w:tcMar>
            <w:vAlign w:val="center"/>
          </w:tcPr>
          <w:p w14:paraId="02111D9D"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65A9CE26" w14:textId="77777777" w:rsidR="00D91EBA" w:rsidRPr="00D85FEC" w:rsidRDefault="00D91EBA" w:rsidP="002234B5">
            <w:pPr>
              <w:spacing w:before="40" w:after="40" w:line="240" w:lineRule="auto"/>
              <w:ind w:firstLine="0"/>
              <w:jc w:val="center"/>
              <w:rPr>
                <w:sz w:val="26"/>
                <w:szCs w:val="26"/>
              </w:rPr>
            </w:pPr>
            <w:r w:rsidRPr="00D85FEC">
              <w:rPr>
                <w:sz w:val="26"/>
                <w:szCs w:val="26"/>
              </w:rPr>
              <w:t>0411</w:t>
            </w:r>
          </w:p>
        </w:tc>
        <w:tc>
          <w:tcPr>
            <w:tcW w:w="3966" w:type="pct"/>
            <w:shd w:val="solid" w:color="FFFFFF" w:fill="auto"/>
            <w:tcMar>
              <w:top w:w="0" w:type="dxa"/>
              <w:left w:w="0" w:type="dxa"/>
              <w:bottom w:w="0" w:type="dxa"/>
              <w:right w:w="0" w:type="dxa"/>
            </w:tcMar>
            <w:vAlign w:val="center"/>
          </w:tcPr>
          <w:p w14:paraId="3E5677E6" w14:textId="77777777" w:rsidR="00D91EBA" w:rsidRPr="00D85FEC" w:rsidRDefault="00D91EBA" w:rsidP="002234B5">
            <w:pPr>
              <w:spacing w:before="40" w:after="40" w:line="240" w:lineRule="auto"/>
              <w:ind w:left="129" w:right="241" w:firstLine="8"/>
              <w:jc w:val="left"/>
              <w:rPr>
                <w:sz w:val="26"/>
                <w:szCs w:val="26"/>
              </w:rPr>
            </w:pPr>
            <w:r w:rsidRPr="00D85FEC">
              <w:rPr>
                <w:sz w:val="26"/>
                <w:szCs w:val="26"/>
              </w:rPr>
              <w:t>Số tổ chức đánh giá sự phù hợp (thử nghiệm, chứng nhận, giám định và kiểm định) đăng ký lĩnh vực hoạt động</w:t>
            </w:r>
          </w:p>
        </w:tc>
      </w:tr>
      <w:tr w:rsidR="00D85FEC" w:rsidRPr="00D85FEC" w14:paraId="37B56C41" w14:textId="77777777" w:rsidTr="007D5F30">
        <w:tc>
          <w:tcPr>
            <w:tcW w:w="398" w:type="pct"/>
            <w:shd w:val="solid" w:color="FFFFFF" w:fill="auto"/>
            <w:tcMar>
              <w:top w:w="0" w:type="dxa"/>
              <w:left w:w="0" w:type="dxa"/>
              <w:bottom w:w="0" w:type="dxa"/>
              <w:right w:w="0" w:type="dxa"/>
            </w:tcMar>
            <w:vAlign w:val="center"/>
          </w:tcPr>
          <w:p w14:paraId="13FC5A40"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31F147A" w14:textId="77777777" w:rsidR="00D91EBA" w:rsidRPr="00D85FEC" w:rsidRDefault="00D91EBA" w:rsidP="002234B5">
            <w:pPr>
              <w:spacing w:before="40" w:after="40" w:line="240" w:lineRule="auto"/>
              <w:ind w:firstLine="0"/>
              <w:jc w:val="center"/>
              <w:rPr>
                <w:sz w:val="26"/>
                <w:szCs w:val="26"/>
              </w:rPr>
            </w:pPr>
            <w:r w:rsidRPr="00D85FEC">
              <w:rPr>
                <w:sz w:val="26"/>
                <w:szCs w:val="26"/>
              </w:rPr>
              <w:t>0412</w:t>
            </w:r>
          </w:p>
        </w:tc>
        <w:tc>
          <w:tcPr>
            <w:tcW w:w="3966" w:type="pct"/>
            <w:shd w:val="solid" w:color="FFFFFF" w:fill="auto"/>
            <w:tcMar>
              <w:top w:w="0" w:type="dxa"/>
              <w:left w:w="0" w:type="dxa"/>
              <w:bottom w:w="0" w:type="dxa"/>
              <w:right w:w="0" w:type="dxa"/>
            </w:tcMar>
            <w:vAlign w:val="center"/>
          </w:tcPr>
          <w:p w14:paraId="6A61743E" w14:textId="77777777" w:rsidR="00D91EBA" w:rsidRPr="00D85FEC" w:rsidRDefault="00D91EBA" w:rsidP="002234B5">
            <w:pPr>
              <w:spacing w:before="40" w:after="40" w:line="240" w:lineRule="auto"/>
              <w:ind w:left="129" w:right="241" w:firstLine="8"/>
              <w:jc w:val="left"/>
              <w:rPr>
                <w:sz w:val="26"/>
                <w:szCs w:val="26"/>
              </w:rPr>
            </w:pPr>
            <w:r w:rsidRPr="00D85FEC">
              <w:rPr>
                <w:sz w:val="26"/>
                <w:szCs w:val="26"/>
              </w:rPr>
              <w:t>Số tổ chức đánh giá sự phù hợp (thử nghiệm, chứng nhận, giám định và kiểm định) được chỉ định</w:t>
            </w:r>
          </w:p>
        </w:tc>
      </w:tr>
      <w:tr w:rsidR="00D85FEC" w:rsidRPr="00D85FEC" w14:paraId="6484C75F" w14:textId="77777777" w:rsidTr="007D5F30">
        <w:tc>
          <w:tcPr>
            <w:tcW w:w="398" w:type="pct"/>
            <w:shd w:val="solid" w:color="FFFFFF" w:fill="auto"/>
            <w:tcMar>
              <w:top w:w="0" w:type="dxa"/>
              <w:left w:w="0" w:type="dxa"/>
              <w:bottom w:w="0" w:type="dxa"/>
              <w:right w:w="0" w:type="dxa"/>
            </w:tcMar>
            <w:vAlign w:val="center"/>
          </w:tcPr>
          <w:p w14:paraId="4606CB83"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0DBA2886" w14:textId="77777777" w:rsidR="00D91EBA" w:rsidRPr="00D85FEC" w:rsidRDefault="00D91EBA" w:rsidP="002234B5">
            <w:pPr>
              <w:spacing w:before="40" w:after="40" w:line="240" w:lineRule="auto"/>
              <w:ind w:firstLine="0"/>
              <w:jc w:val="center"/>
              <w:rPr>
                <w:sz w:val="26"/>
                <w:szCs w:val="26"/>
              </w:rPr>
            </w:pPr>
            <w:r w:rsidRPr="00D85FEC">
              <w:rPr>
                <w:sz w:val="26"/>
                <w:szCs w:val="26"/>
              </w:rPr>
              <w:t>0413</w:t>
            </w:r>
          </w:p>
        </w:tc>
        <w:tc>
          <w:tcPr>
            <w:tcW w:w="3966" w:type="pct"/>
            <w:shd w:val="solid" w:color="FFFFFF" w:fill="auto"/>
            <w:tcMar>
              <w:top w:w="0" w:type="dxa"/>
              <w:left w:w="0" w:type="dxa"/>
              <w:bottom w:w="0" w:type="dxa"/>
              <w:right w:w="0" w:type="dxa"/>
            </w:tcMar>
            <w:vAlign w:val="center"/>
          </w:tcPr>
          <w:p w14:paraId="39B15E8B" w14:textId="77777777" w:rsidR="00D91EBA" w:rsidRPr="00D85FEC" w:rsidRDefault="00D91EBA" w:rsidP="00C54BFA">
            <w:pPr>
              <w:spacing w:before="40" w:after="40" w:line="240" w:lineRule="auto"/>
              <w:ind w:left="129" w:right="241" w:firstLine="8"/>
              <w:jc w:val="left"/>
              <w:rPr>
                <w:sz w:val="26"/>
                <w:szCs w:val="26"/>
              </w:rPr>
            </w:pPr>
            <w:r w:rsidRPr="00D85FEC">
              <w:rPr>
                <w:sz w:val="26"/>
                <w:szCs w:val="26"/>
              </w:rPr>
              <w:t>Số tiêu chuẩn ISO/IEC được chấp nhận là T</w:t>
            </w:r>
            <w:r w:rsidR="00C54BFA" w:rsidRPr="00D85FEC">
              <w:rPr>
                <w:sz w:val="26"/>
                <w:szCs w:val="26"/>
              </w:rPr>
              <w:t>iêu chuẩn Việt Nam</w:t>
            </w:r>
            <w:r w:rsidRPr="00D85FEC">
              <w:rPr>
                <w:sz w:val="26"/>
                <w:szCs w:val="26"/>
              </w:rPr>
              <w:t xml:space="preserve"> </w:t>
            </w:r>
          </w:p>
        </w:tc>
      </w:tr>
      <w:tr w:rsidR="00D85FEC" w:rsidRPr="00D85FEC" w14:paraId="6D42B812" w14:textId="77777777" w:rsidTr="007D5F30">
        <w:tc>
          <w:tcPr>
            <w:tcW w:w="398" w:type="pct"/>
            <w:shd w:val="solid" w:color="FFFFFF" w:fill="auto"/>
            <w:tcMar>
              <w:top w:w="0" w:type="dxa"/>
              <w:left w:w="0" w:type="dxa"/>
              <w:bottom w:w="0" w:type="dxa"/>
              <w:right w:w="0" w:type="dxa"/>
            </w:tcMar>
            <w:vAlign w:val="center"/>
          </w:tcPr>
          <w:p w14:paraId="54E16F49"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6777334F" w14:textId="77777777" w:rsidR="00D91EBA" w:rsidRPr="00D85FEC" w:rsidRDefault="00D91EBA" w:rsidP="002234B5">
            <w:pPr>
              <w:spacing w:before="40" w:after="40" w:line="240" w:lineRule="auto"/>
              <w:ind w:firstLine="0"/>
              <w:jc w:val="center"/>
              <w:rPr>
                <w:sz w:val="26"/>
                <w:szCs w:val="26"/>
              </w:rPr>
            </w:pPr>
            <w:r w:rsidRPr="00D85FEC">
              <w:rPr>
                <w:sz w:val="26"/>
                <w:szCs w:val="26"/>
              </w:rPr>
              <w:t>0414</w:t>
            </w:r>
          </w:p>
        </w:tc>
        <w:tc>
          <w:tcPr>
            <w:tcW w:w="3966" w:type="pct"/>
            <w:shd w:val="solid" w:color="FFFFFF" w:fill="auto"/>
            <w:tcMar>
              <w:top w:w="0" w:type="dxa"/>
              <w:left w:w="0" w:type="dxa"/>
              <w:bottom w:w="0" w:type="dxa"/>
              <w:right w:w="0" w:type="dxa"/>
            </w:tcMar>
            <w:vAlign w:val="center"/>
          </w:tcPr>
          <w:p w14:paraId="62F85E33" w14:textId="77777777" w:rsidR="00D91EBA" w:rsidRPr="00D85FEC" w:rsidRDefault="00D91EBA" w:rsidP="002234B5">
            <w:pPr>
              <w:spacing w:before="40" w:after="40" w:line="240" w:lineRule="auto"/>
              <w:ind w:left="129" w:right="241" w:firstLine="8"/>
              <w:jc w:val="left"/>
              <w:rPr>
                <w:sz w:val="26"/>
                <w:szCs w:val="26"/>
              </w:rPr>
            </w:pPr>
            <w:r w:rsidRPr="00D85FEC">
              <w:rPr>
                <w:sz w:val="26"/>
                <w:szCs w:val="26"/>
              </w:rPr>
              <w:t>Số chuẩn đo lường quốc gia</w:t>
            </w:r>
          </w:p>
        </w:tc>
      </w:tr>
      <w:tr w:rsidR="00D85FEC" w:rsidRPr="00D85FEC" w14:paraId="6C21FD60" w14:textId="77777777" w:rsidTr="007D5F30">
        <w:tc>
          <w:tcPr>
            <w:tcW w:w="398" w:type="pct"/>
            <w:shd w:val="solid" w:color="FFFFFF" w:fill="auto"/>
            <w:tcMar>
              <w:top w:w="0" w:type="dxa"/>
              <w:left w:w="0" w:type="dxa"/>
              <w:bottom w:w="0" w:type="dxa"/>
              <w:right w:w="0" w:type="dxa"/>
            </w:tcMar>
            <w:vAlign w:val="center"/>
          </w:tcPr>
          <w:p w14:paraId="339C79CF"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14F9CA00" w14:textId="77777777" w:rsidR="00D91EBA" w:rsidRPr="00D85FEC" w:rsidRDefault="00D91EBA" w:rsidP="002234B5">
            <w:pPr>
              <w:spacing w:before="40" w:after="40" w:line="240" w:lineRule="auto"/>
              <w:ind w:firstLine="0"/>
              <w:jc w:val="center"/>
              <w:rPr>
                <w:sz w:val="26"/>
                <w:szCs w:val="26"/>
              </w:rPr>
            </w:pPr>
            <w:r w:rsidRPr="00D85FEC">
              <w:rPr>
                <w:sz w:val="26"/>
                <w:szCs w:val="26"/>
              </w:rPr>
              <w:t>0415</w:t>
            </w:r>
          </w:p>
        </w:tc>
        <w:tc>
          <w:tcPr>
            <w:tcW w:w="3966" w:type="pct"/>
            <w:shd w:val="solid" w:color="FFFFFF" w:fill="auto"/>
            <w:tcMar>
              <w:top w:w="0" w:type="dxa"/>
              <w:left w:w="0" w:type="dxa"/>
              <w:bottom w:w="0" w:type="dxa"/>
              <w:right w:w="0" w:type="dxa"/>
            </w:tcMar>
            <w:vAlign w:val="center"/>
          </w:tcPr>
          <w:p w14:paraId="4DC726A2" w14:textId="77777777" w:rsidR="00D91EBA" w:rsidRPr="00D85FEC" w:rsidRDefault="00D91EBA" w:rsidP="002234B5">
            <w:pPr>
              <w:spacing w:before="40" w:after="40" w:line="240" w:lineRule="auto"/>
              <w:ind w:left="129" w:right="241" w:firstLine="8"/>
              <w:jc w:val="left"/>
              <w:rPr>
                <w:sz w:val="26"/>
                <w:szCs w:val="26"/>
              </w:rPr>
            </w:pPr>
            <w:r w:rsidRPr="00D85FEC">
              <w:rPr>
                <w:sz w:val="26"/>
                <w:szCs w:val="26"/>
              </w:rPr>
              <w:t>Số chuẩn đo lường được chứng nhận</w:t>
            </w:r>
          </w:p>
        </w:tc>
      </w:tr>
      <w:tr w:rsidR="00D85FEC" w:rsidRPr="00D85FEC" w14:paraId="4565FC2D" w14:textId="77777777" w:rsidTr="007D5F30">
        <w:tc>
          <w:tcPr>
            <w:tcW w:w="398" w:type="pct"/>
            <w:shd w:val="solid" w:color="FFFFFF" w:fill="auto"/>
            <w:tcMar>
              <w:top w:w="0" w:type="dxa"/>
              <w:left w:w="0" w:type="dxa"/>
              <w:bottom w:w="0" w:type="dxa"/>
              <w:right w:w="0" w:type="dxa"/>
            </w:tcMar>
            <w:vAlign w:val="center"/>
          </w:tcPr>
          <w:p w14:paraId="6F02349F"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42A9B591" w14:textId="77777777" w:rsidR="00D91EBA" w:rsidRPr="00D85FEC" w:rsidRDefault="00D91EBA" w:rsidP="002234B5">
            <w:pPr>
              <w:spacing w:before="40" w:after="40" w:line="240" w:lineRule="auto"/>
              <w:ind w:firstLine="0"/>
              <w:jc w:val="center"/>
              <w:rPr>
                <w:sz w:val="26"/>
                <w:szCs w:val="26"/>
              </w:rPr>
            </w:pPr>
            <w:r w:rsidRPr="00D85FEC">
              <w:rPr>
                <w:sz w:val="26"/>
                <w:szCs w:val="26"/>
              </w:rPr>
              <w:t>0416</w:t>
            </w:r>
          </w:p>
        </w:tc>
        <w:tc>
          <w:tcPr>
            <w:tcW w:w="3966" w:type="pct"/>
            <w:shd w:val="solid" w:color="FFFFFF" w:fill="auto"/>
            <w:tcMar>
              <w:top w:w="0" w:type="dxa"/>
              <w:left w:w="0" w:type="dxa"/>
              <w:bottom w:w="0" w:type="dxa"/>
              <w:right w:w="0" w:type="dxa"/>
            </w:tcMar>
            <w:vAlign w:val="center"/>
          </w:tcPr>
          <w:p w14:paraId="03A7549F" w14:textId="77777777" w:rsidR="00D91EBA" w:rsidRPr="00D85FEC" w:rsidRDefault="00D91EBA" w:rsidP="002234B5">
            <w:pPr>
              <w:spacing w:before="40" w:after="40" w:line="240" w:lineRule="auto"/>
              <w:ind w:left="129" w:right="241" w:firstLine="8"/>
              <w:jc w:val="left"/>
              <w:rPr>
                <w:sz w:val="26"/>
                <w:szCs w:val="26"/>
              </w:rPr>
            </w:pPr>
            <w:r w:rsidRPr="00D85FEC">
              <w:rPr>
                <w:sz w:val="26"/>
                <w:szCs w:val="26"/>
              </w:rPr>
              <w:t>Số chứng nhận kiểm định viên</w:t>
            </w:r>
          </w:p>
        </w:tc>
      </w:tr>
      <w:tr w:rsidR="00D85FEC" w:rsidRPr="00D85FEC" w14:paraId="60FFED54" w14:textId="77777777" w:rsidTr="007D5F30">
        <w:tc>
          <w:tcPr>
            <w:tcW w:w="398" w:type="pct"/>
            <w:shd w:val="solid" w:color="FFFFFF" w:fill="auto"/>
            <w:tcMar>
              <w:top w:w="0" w:type="dxa"/>
              <w:left w:w="0" w:type="dxa"/>
              <w:bottom w:w="0" w:type="dxa"/>
              <w:right w:w="0" w:type="dxa"/>
            </w:tcMar>
            <w:vAlign w:val="center"/>
          </w:tcPr>
          <w:p w14:paraId="74882ED3" w14:textId="77777777" w:rsidR="00D91EBA" w:rsidRPr="00D85FEC" w:rsidRDefault="00D91EBA"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77944BF" w14:textId="77777777" w:rsidR="00D91EBA" w:rsidRPr="00D85FEC" w:rsidRDefault="00D91EBA" w:rsidP="002234B5">
            <w:pPr>
              <w:spacing w:before="40" w:after="40" w:line="240" w:lineRule="auto"/>
              <w:ind w:firstLine="0"/>
              <w:jc w:val="center"/>
              <w:rPr>
                <w:sz w:val="26"/>
                <w:szCs w:val="26"/>
              </w:rPr>
            </w:pPr>
            <w:r w:rsidRPr="00D85FEC">
              <w:rPr>
                <w:sz w:val="26"/>
                <w:szCs w:val="26"/>
              </w:rPr>
              <w:t>0417</w:t>
            </w:r>
          </w:p>
        </w:tc>
        <w:tc>
          <w:tcPr>
            <w:tcW w:w="3966" w:type="pct"/>
            <w:shd w:val="solid" w:color="FFFFFF" w:fill="auto"/>
            <w:tcMar>
              <w:top w:w="0" w:type="dxa"/>
              <w:left w:w="0" w:type="dxa"/>
              <w:bottom w:w="0" w:type="dxa"/>
              <w:right w:w="0" w:type="dxa"/>
            </w:tcMar>
            <w:vAlign w:val="center"/>
          </w:tcPr>
          <w:p w14:paraId="724F2308" w14:textId="77777777" w:rsidR="00D91EBA" w:rsidRPr="00D85FEC" w:rsidRDefault="00D91EBA" w:rsidP="002234B5">
            <w:pPr>
              <w:spacing w:before="40" w:after="40" w:line="240" w:lineRule="auto"/>
              <w:ind w:left="129" w:right="241" w:firstLine="8"/>
              <w:jc w:val="left"/>
              <w:rPr>
                <w:sz w:val="26"/>
                <w:szCs w:val="26"/>
              </w:rPr>
            </w:pPr>
            <w:r w:rsidRPr="00D85FEC">
              <w:rPr>
                <w:sz w:val="26"/>
                <w:szCs w:val="26"/>
              </w:rPr>
              <w:t>Số tổ chức được chỉ định hoạt động kiểm định đối chứng</w:t>
            </w:r>
          </w:p>
        </w:tc>
      </w:tr>
      <w:tr w:rsidR="00D85FEC" w:rsidRPr="00D85FEC" w14:paraId="2B5791E6" w14:textId="77777777" w:rsidTr="007D5F30">
        <w:tc>
          <w:tcPr>
            <w:tcW w:w="5000" w:type="pct"/>
            <w:gridSpan w:val="3"/>
            <w:shd w:val="solid" w:color="FFFFFF" w:fill="auto"/>
            <w:tcMar>
              <w:top w:w="0" w:type="dxa"/>
              <w:left w:w="0" w:type="dxa"/>
              <w:bottom w:w="0" w:type="dxa"/>
              <w:right w:w="0" w:type="dxa"/>
            </w:tcMar>
            <w:vAlign w:val="center"/>
          </w:tcPr>
          <w:p w14:paraId="5540A06E" w14:textId="77777777" w:rsidR="00D91EBA" w:rsidRPr="00D85FEC" w:rsidRDefault="00D91EBA" w:rsidP="007D5F30">
            <w:pPr>
              <w:spacing w:before="40" w:after="40" w:line="240" w:lineRule="auto"/>
              <w:ind w:left="129" w:right="241" w:firstLine="0"/>
              <w:jc w:val="left"/>
              <w:rPr>
                <w:sz w:val="26"/>
                <w:szCs w:val="26"/>
              </w:rPr>
            </w:pPr>
            <w:r w:rsidRPr="00D85FEC">
              <w:rPr>
                <w:rStyle w:val="Strong"/>
                <w:rFonts w:eastAsia="SimSun"/>
                <w:sz w:val="26"/>
                <w:szCs w:val="26"/>
                <w:shd w:val="clear" w:color="auto" w:fill="FFFFFF"/>
              </w:rPr>
              <w:t>05. NĂNG LƯỢNG NGUYÊN TỬ, AN TOÀN BỨC XẠ VÀ HẠT NHÂN</w:t>
            </w:r>
          </w:p>
        </w:tc>
      </w:tr>
      <w:tr w:rsidR="00D85FEC" w:rsidRPr="00D85FEC" w14:paraId="40DC716F" w14:textId="77777777" w:rsidTr="007D5F30">
        <w:tc>
          <w:tcPr>
            <w:tcW w:w="398" w:type="pct"/>
            <w:shd w:val="solid" w:color="FFFFFF" w:fill="auto"/>
            <w:tcMar>
              <w:top w:w="0" w:type="dxa"/>
              <w:left w:w="0" w:type="dxa"/>
              <w:bottom w:w="0" w:type="dxa"/>
              <w:right w:w="0" w:type="dxa"/>
            </w:tcMar>
            <w:vAlign w:val="center"/>
          </w:tcPr>
          <w:p w14:paraId="5984FAA5" w14:textId="77777777" w:rsidR="0058625C" w:rsidRPr="00D85FEC" w:rsidRDefault="0058625C"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D9080D4" w14:textId="77777777" w:rsidR="0058625C" w:rsidRPr="00D85FEC" w:rsidRDefault="0058625C" w:rsidP="002234B5">
            <w:pPr>
              <w:widowControl/>
              <w:spacing w:before="40" w:after="40" w:line="240" w:lineRule="auto"/>
              <w:ind w:firstLine="0"/>
              <w:jc w:val="center"/>
              <w:rPr>
                <w:sz w:val="26"/>
                <w:szCs w:val="26"/>
              </w:rPr>
            </w:pPr>
            <w:r w:rsidRPr="00D85FEC">
              <w:rPr>
                <w:sz w:val="26"/>
                <w:szCs w:val="26"/>
              </w:rPr>
              <w:t>0501</w:t>
            </w:r>
          </w:p>
        </w:tc>
        <w:tc>
          <w:tcPr>
            <w:tcW w:w="3966" w:type="pct"/>
            <w:shd w:val="solid" w:color="FFFFFF" w:fill="auto"/>
            <w:tcMar>
              <w:top w:w="0" w:type="dxa"/>
              <w:left w:w="0" w:type="dxa"/>
              <w:bottom w:w="0" w:type="dxa"/>
              <w:right w:w="0" w:type="dxa"/>
            </w:tcMar>
            <w:vAlign w:val="center"/>
          </w:tcPr>
          <w:p w14:paraId="0BAB2CA5" w14:textId="77777777" w:rsidR="0058625C" w:rsidRPr="00D85FEC" w:rsidRDefault="0058625C" w:rsidP="002234B5">
            <w:pPr>
              <w:spacing w:before="40" w:after="40" w:line="240" w:lineRule="auto"/>
              <w:ind w:left="129" w:right="241" w:firstLine="8"/>
              <w:jc w:val="left"/>
              <w:rPr>
                <w:sz w:val="26"/>
                <w:szCs w:val="26"/>
              </w:rPr>
            </w:pPr>
            <w:r w:rsidRPr="00D85FEC">
              <w:rPr>
                <w:sz w:val="26"/>
                <w:szCs w:val="26"/>
              </w:rPr>
              <w:t>Số cơ sở tiến hành công việc bức xạ</w:t>
            </w:r>
          </w:p>
        </w:tc>
      </w:tr>
      <w:tr w:rsidR="00D85FEC" w:rsidRPr="00D85FEC" w14:paraId="72CA7088" w14:textId="77777777" w:rsidTr="007D5F30">
        <w:tc>
          <w:tcPr>
            <w:tcW w:w="398" w:type="pct"/>
            <w:shd w:val="solid" w:color="FFFFFF" w:fill="auto"/>
            <w:tcMar>
              <w:top w:w="0" w:type="dxa"/>
              <w:left w:w="0" w:type="dxa"/>
              <w:bottom w:w="0" w:type="dxa"/>
              <w:right w:w="0" w:type="dxa"/>
            </w:tcMar>
            <w:vAlign w:val="center"/>
          </w:tcPr>
          <w:p w14:paraId="63F891B4" w14:textId="77777777" w:rsidR="0058625C" w:rsidRPr="00D85FEC" w:rsidRDefault="0058625C"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1FA9330" w14:textId="77777777" w:rsidR="0058625C" w:rsidRPr="00D85FEC" w:rsidRDefault="0058625C" w:rsidP="002234B5">
            <w:pPr>
              <w:spacing w:before="40" w:after="40" w:line="240" w:lineRule="auto"/>
              <w:ind w:firstLine="0"/>
              <w:jc w:val="center"/>
              <w:rPr>
                <w:sz w:val="26"/>
                <w:szCs w:val="26"/>
              </w:rPr>
            </w:pPr>
            <w:r w:rsidRPr="00D85FEC">
              <w:rPr>
                <w:sz w:val="26"/>
                <w:szCs w:val="26"/>
              </w:rPr>
              <w:t>0502</w:t>
            </w:r>
          </w:p>
        </w:tc>
        <w:tc>
          <w:tcPr>
            <w:tcW w:w="3966" w:type="pct"/>
            <w:shd w:val="solid" w:color="FFFFFF" w:fill="auto"/>
            <w:tcMar>
              <w:top w:w="0" w:type="dxa"/>
              <w:left w:w="0" w:type="dxa"/>
              <w:bottom w:w="0" w:type="dxa"/>
              <w:right w:w="0" w:type="dxa"/>
            </w:tcMar>
            <w:vAlign w:val="center"/>
          </w:tcPr>
          <w:p w14:paraId="14ED6864" w14:textId="77777777" w:rsidR="0058625C" w:rsidRPr="00D85FEC" w:rsidRDefault="0058625C" w:rsidP="002234B5">
            <w:pPr>
              <w:spacing w:before="40" w:after="40" w:line="240" w:lineRule="auto"/>
              <w:ind w:left="129" w:right="241" w:firstLine="8"/>
              <w:jc w:val="left"/>
              <w:rPr>
                <w:sz w:val="26"/>
                <w:szCs w:val="26"/>
              </w:rPr>
            </w:pPr>
            <w:r w:rsidRPr="00D85FEC">
              <w:rPr>
                <w:sz w:val="26"/>
                <w:szCs w:val="26"/>
              </w:rPr>
              <w:t>Số nhân viên bức xạ</w:t>
            </w:r>
          </w:p>
        </w:tc>
      </w:tr>
      <w:tr w:rsidR="00D85FEC" w:rsidRPr="00D85FEC" w14:paraId="69E8CEF9" w14:textId="77777777" w:rsidTr="007D5F30">
        <w:tc>
          <w:tcPr>
            <w:tcW w:w="398" w:type="pct"/>
            <w:shd w:val="solid" w:color="FFFFFF" w:fill="auto"/>
            <w:tcMar>
              <w:top w:w="0" w:type="dxa"/>
              <w:left w:w="0" w:type="dxa"/>
              <w:bottom w:w="0" w:type="dxa"/>
              <w:right w:w="0" w:type="dxa"/>
            </w:tcMar>
            <w:vAlign w:val="center"/>
          </w:tcPr>
          <w:p w14:paraId="5B4C180D" w14:textId="77777777" w:rsidR="0058625C" w:rsidRPr="00D85FEC" w:rsidRDefault="0058625C"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1143944D" w14:textId="77777777" w:rsidR="0058625C" w:rsidRPr="00D85FEC" w:rsidRDefault="0058625C" w:rsidP="002234B5">
            <w:pPr>
              <w:spacing w:before="40" w:after="40" w:line="240" w:lineRule="auto"/>
              <w:ind w:firstLine="0"/>
              <w:jc w:val="center"/>
              <w:rPr>
                <w:sz w:val="26"/>
                <w:szCs w:val="26"/>
              </w:rPr>
            </w:pPr>
            <w:r w:rsidRPr="00D85FEC">
              <w:rPr>
                <w:sz w:val="26"/>
                <w:szCs w:val="26"/>
              </w:rPr>
              <w:t>0503</w:t>
            </w:r>
          </w:p>
        </w:tc>
        <w:tc>
          <w:tcPr>
            <w:tcW w:w="3966" w:type="pct"/>
            <w:shd w:val="solid" w:color="FFFFFF" w:fill="auto"/>
            <w:tcMar>
              <w:top w:w="0" w:type="dxa"/>
              <w:left w:w="0" w:type="dxa"/>
              <w:bottom w:w="0" w:type="dxa"/>
              <w:right w:w="0" w:type="dxa"/>
            </w:tcMar>
            <w:vAlign w:val="center"/>
          </w:tcPr>
          <w:p w14:paraId="689CFED3" w14:textId="77777777" w:rsidR="0058625C" w:rsidRPr="00D85FEC" w:rsidRDefault="00C61343" w:rsidP="002234B5">
            <w:pPr>
              <w:spacing w:before="40" w:after="40" w:line="240" w:lineRule="auto"/>
              <w:ind w:left="129" w:right="241" w:firstLine="8"/>
              <w:jc w:val="left"/>
              <w:rPr>
                <w:sz w:val="26"/>
                <w:szCs w:val="26"/>
              </w:rPr>
            </w:pPr>
            <w:r w:rsidRPr="00D85FEC">
              <w:rPr>
                <w:sz w:val="26"/>
                <w:szCs w:val="26"/>
              </w:rPr>
              <w:t>Số thiết bị phát tia X</w:t>
            </w:r>
          </w:p>
        </w:tc>
      </w:tr>
      <w:tr w:rsidR="00D85FEC" w:rsidRPr="00D85FEC" w14:paraId="4CF59ABE" w14:textId="77777777" w:rsidTr="007D5F30">
        <w:tc>
          <w:tcPr>
            <w:tcW w:w="398" w:type="pct"/>
            <w:shd w:val="solid" w:color="FFFFFF" w:fill="auto"/>
            <w:tcMar>
              <w:top w:w="0" w:type="dxa"/>
              <w:left w:w="0" w:type="dxa"/>
              <w:bottom w:w="0" w:type="dxa"/>
              <w:right w:w="0" w:type="dxa"/>
            </w:tcMar>
            <w:vAlign w:val="center"/>
          </w:tcPr>
          <w:p w14:paraId="23591CFF"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CBA23C0" w14:textId="77777777" w:rsidR="00C61343" w:rsidRPr="00D85FEC" w:rsidRDefault="00C61343" w:rsidP="002234B5">
            <w:pPr>
              <w:spacing w:before="40" w:after="40" w:line="240" w:lineRule="auto"/>
              <w:ind w:firstLine="0"/>
              <w:jc w:val="center"/>
              <w:rPr>
                <w:sz w:val="26"/>
                <w:szCs w:val="26"/>
              </w:rPr>
            </w:pPr>
            <w:r w:rsidRPr="00D85FEC">
              <w:rPr>
                <w:sz w:val="26"/>
                <w:szCs w:val="26"/>
              </w:rPr>
              <w:t>0504</w:t>
            </w:r>
          </w:p>
        </w:tc>
        <w:tc>
          <w:tcPr>
            <w:tcW w:w="3966" w:type="pct"/>
            <w:shd w:val="solid" w:color="FFFFFF" w:fill="auto"/>
            <w:tcMar>
              <w:top w:w="0" w:type="dxa"/>
              <w:left w:w="0" w:type="dxa"/>
              <w:bottom w:w="0" w:type="dxa"/>
              <w:right w:w="0" w:type="dxa"/>
            </w:tcMar>
            <w:vAlign w:val="center"/>
          </w:tcPr>
          <w:p w14:paraId="7BFA50AB" w14:textId="77777777" w:rsidR="00C61343" w:rsidRPr="00D85FEC" w:rsidRDefault="00C61343" w:rsidP="002234B5">
            <w:pPr>
              <w:spacing w:before="40" w:after="40" w:line="240" w:lineRule="auto"/>
              <w:ind w:left="129" w:right="241" w:firstLine="8"/>
              <w:jc w:val="left"/>
              <w:rPr>
                <w:sz w:val="26"/>
                <w:szCs w:val="26"/>
              </w:rPr>
            </w:pPr>
            <w:r w:rsidRPr="00D85FEC">
              <w:rPr>
                <w:sz w:val="26"/>
                <w:szCs w:val="26"/>
              </w:rPr>
              <w:t xml:space="preserve">Số thiết bị gia tốc trong xạ trị </w:t>
            </w:r>
          </w:p>
        </w:tc>
      </w:tr>
      <w:tr w:rsidR="00D85FEC" w:rsidRPr="00D85FEC" w14:paraId="5914AD64" w14:textId="77777777" w:rsidTr="007D5F30">
        <w:tc>
          <w:tcPr>
            <w:tcW w:w="398" w:type="pct"/>
            <w:shd w:val="solid" w:color="FFFFFF" w:fill="auto"/>
            <w:tcMar>
              <w:top w:w="0" w:type="dxa"/>
              <w:left w:w="0" w:type="dxa"/>
              <w:bottom w:w="0" w:type="dxa"/>
              <w:right w:w="0" w:type="dxa"/>
            </w:tcMar>
            <w:vAlign w:val="center"/>
          </w:tcPr>
          <w:p w14:paraId="053E5726"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43A20467" w14:textId="77777777" w:rsidR="00C61343" w:rsidRPr="00D85FEC" w:rsidRDefault="00C61343" w:rsidP="002234B5">
            <w:pPr>
              <w:spacing w:before="40" w:after="40" w:line="240" w:lineRule="auto"/>
              <w:ind w:firstLine="0"/>
              <w:jc w:val="center"/>
              <w:rPr>
                <w:sz w:val="26"/>
                <w:szCs w:val="26"/>
              </w:rPr>
            </w:pPr>
            <w:r w:rsidRPr="00D85FEC">
              <w:rPr>
                <w:sz w:val="26"/>
                <w:szCs w:val="26"/>
              </w:rPr>
              <w:t>0505</w:t>
            </w:r>
          </w:p>
        </w:tc>
        <w:tc>
          <w:tcPr>
            <w:tcW w:w="3966" w:type="pct"/>
            <w:shd w:val="solid" w:color="FFFFFF" w:fill="auto"/>
            <w:tcMar>
              <w:top w:w="0" w:type="dxa"/>
              <w:left w:w="0" w:type="dxa"/>
              <w:bottom w:w="0" w:type="dxa"/>
              <w:right w:w="0" w:type="dxa"/>
            </w:tcMar>
            <w:vAlign w:val="center"/>
          </w:tcPr>
          <w:p w14:paraId="398FB4B7" w14:textId="77777777" w:rsidR="00C61343" w:rsidRPr="00D85FEC" w:rsidRDefault="00C61343" w:rsidP="002234B5">
            <w:pPr>
              <w:spacing w:before="40" w:after="40" w:line="240" w:lineRule="auto"/>
              <w:ind w:left="129" w:right="241" w:firstLine="8"/>
              <w:jc w:val="left"/>
              <w:rPr>
                <w:sz w:val="26"/>
                <w:szCs w:val="26"/>
              </w:rPr>
            </w:pPr>
            <w:r w:rsidRPr="00D85FEC">
              <w:rPr>
                <w:sz w:val="26"/>
                <w:szCs w:val="26"/>
              </w:rPr>
              <w:t xml:space="preserve">Số thiết bị gia tốc trong chiếu xạ công nghiệp </w:t>
            </w:r>
          </w:p>
        </w:tc>
      </w:tr>
      <w:tr w:rsidR="00D85FEC" w:rsidRPr="00D85FEC" w14:paraId="5DBCD7C5" w14:textId="77777777" w:rsidTr="007D5F30">
        <w:tc>
          <w:tcPr>
            <w:tcW w:w="398" w:type="pct"/>
            <w:shd w:val="solid" w:color="FFFFFF" w:fill="auto"/>
            <w:tcMar>
              <w:top w:w="0" w:type="dxa"/>
              <w:left w:w="0" w:type="dxa"/>
              <w:bottom w:w="0" w:type="dxa"/>
              <w:right w:w="0" w:type="dxa"/>
            </w:tcMar>
            <w:vAlign w:val="center"/>
          </w:tcPr>
          <w:p w14:paraId="094CB82A"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F41C6C6" w14:textId="77777777" w:rsidR="00C61343" w:rsidRPr="00D85FEC" w:rsidRDefault="00C61343" w:rsidP="002234B5">
            <w:pPr>
              <w:spacing w:before="40" w:after="40" w:line="240" w:lineRule="auto"/>
              <w:ind w:firstLine="0"/>
              <w:jc w:val="center"/>
              <w:rPr>
                <w:sz w:val="26"/>
                <w:szCs w:val="26"/>
              </w:rPr>
            </w:pPr>
            <w:r w:rsidRPr="00D85FEC">
              <w:rPr>
                <w:sz w:val="26"/>
                <w:szCs w:val="26"/>
              </w:rPr>
              <w:t>0506</w:t>
            </w:r>
          </w:p>
        </w:tc>
        <w:tc>
          <w:tcPr>
            <w:tcW w:w="3966" w:type="pct"/>
            <w:shd w:val="solid" w:color="FFFFFF" w:fill="auto"/>
            <w:tcMar>
              <w:top w:w="0" w:type="dxa"/>
              <w:left w:w="0" w:type="dxa"/>
              <w:bottom w:w="0" w:type="dxa"/>
              <w:right w:w="0" w:type="dxa"/>
            </w:tcMar>
            <w:vAlign w:val="center"/>
          </w:tcPr>
          <w:p w14:paraId="79737783" w14:textId="77777777" w:rsidR="00C61343" w:rsidRPr="00D85FEC" w:rsidRDefault="00C61343" w:rsidP="002234B5">
            <w:pPr>
              <w:spacing w:before="40" w:after="40" w:line="240" w:lineRule="auto"/>
              <w:ind w:left="129" w:right="241" w:firstLine="8"/>
              <w:rPr>
                <w:sz w:val="26"/>
                <w:szCs w:val="26"/>
              </w:rPr>
            </w:pPr>
            <w:r w:rsidRPr="00D85FEC">
              <w:rPr>
                <w:sz w:val="26"/>
                <w:szCs w:val="26"/>
              </w:rPr>
              <w:t xml:space="preserve">Số thiết bị xạ trị sử dụng nguồn phóng xạ </w:t>
            </w:r>
          </w:p>
        </w:tc>
      </w:tr>
      <w:tr w:rsidR="00D85FEC" w:rsidRPr="00D85FEC" w14:paraId="6F21DFB4" w14:textId="77777777" w:rsidTr="007D5F30">
        <w:tc>
          <w:tcPr>
            <w:tcW w:w="398" w:type="pct"/>
            <w:shd w:val="solid" w:color="FFFFFF" w:fill="auto"/>
            <w:tcMar>
              <w:top w:w="0" w:type="dxa"/>
              <w:left w:w="0" w:type="dxa"/>
              <w:bottom w:w="0" w:type="dxa"/>
              <w:right w:w="0" w:type="dxa"/>
            </w:tcMar>
            <w:vAlign w:val="center"/>
          </w:tcPr>
          <w:p w14:paraId="30AE9216"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34271096" w14:textId="77777777" w:rsidR="00C61343" w:rsidRPr="00D85FEC" w:rsidRDefault="00C61343" w:rsidP="002234B5">
            <w:pPr>
              <w:spacing w:before="40" w:after="40" w:line="240" w:lineRule="auto"/>
              <w:ind w:firstLine="0"/>
              <w:jc w:val="center"/>
              <w:rPr>
                <w:sz w:val="26"/>
                <w:szCs w:val="26"/>
              </w:rPr>
            </w:pPr>
            <w:r w:rsidRPr="00D85FEC">
              <w:rPr>
                <w:sz w:val="26"/>
                <w:szCs w:val="26"/>
              </w:rPr>
              <w:t>0507</w:t>
            </w:r>
          </w:p>
        </w:tc>
        <w:tc>
          <w:tcPr>
            <w:tcW w:w="3966" w:type="pct"/>
            <w:shd w:val="solid" w:color="FFFFFF" w:fill="auto"/>
            <w:tcMar>
              <w:top w:w="0" w:type="dxa"/>
              <w:left w:w="0" w:type="dxa"/>
              <w:bottom w:w="0" w:type="dxa"/>
              <w:right w:w="0" w:type="dxa"/>
            </w:tcMar>
            <w:vAlign w:val="center"/>
          </w:tcPr>
          <w:p w14:paraId="59B425FA" w14:textId="77777777" w:rsidR="00C61343" w:rsidRPr="00D85FEC" w:rsidRDefault="00C61343" w:rsidP="002234B5">
            <w:pPr>
              <w:spacing w:before="40" w:after="40" w:line="240" w:lineRule="auto"/>
              <w:ind w:left="129" w:right="241" w:firstLine="8"/>
              <w:jc w:val="left"/>
              <w:rPr>
                <w:sz w:val="26"/>
                <w:szCs w:val="26"/>
              </w:rPr>
            </w:pPr>
            <w:r w:rsidRPr="00D85FEC">
              <w:rPr>
                <w:sz w:val="26"/>
                <w:szCs w:val="26"/>
              </w:rPr>
              <w:t xml:space="preserve">Số thiết bị chiếu xạ công nghiệp sử dụng nguồn phóng xạ </w:t>
            </w:r>
          </w:p>
        </w:tc>
      </w:tr>
      <w:tr w:rsidR="00D85FEC" w:rsidRPr="00D85FEC" w14:paraId="21A63908" w14:textId="77777777" w:rsidTr="007D5F30">
        <w:tc>
          <w:tcPr>
            <w:tcW w:w="398" w:type="pct"/>
            <w:shd w:val="solid" w:color="FFFFFF" w:fill="auto"/>
            <w:tcMar>
              <w:top w:w="0" w:type="dxa"/>
              <w:left w:w="0" w:type="dxa"/>
              <w:bottom w:w="0" w:type="dxa"/>
              <w:right w:w="0" w:type="dxa"/>
            </w:tcMar>
            <w:vAlign w:val="center"/>
          </w:tcPr>
          <w:p w14:paraId="018FEE36"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09B23DCD" w14:textId="77777777" w:rsidR="00C61343" w:rsidRPr="00D85FEC" w:rsidRDefault="00C61343" w:rsidP="002234B5">
            <w:pPr>
              <w:spacing w:before="40" w:after="40" w:line="240" w:lineRule="auto"/>
              <w:ind w:firstLine="0"/>
              <w:jc w:val="center"/>
              <w:rPr>
                <w:sz w:val="26"/>
                <w:szCs w:val="26"/>
              </w:rPr>
            </w:pPr>
            <w:r w:rsidRPr="00D85FEC">
              <w:rPr>
                <w:sz w:val="26"/>
                <w:szCs w:val="26"/>
              </w:rPr>
              <w:t>0508</w:t>
            </w:r>
          </w:p>
        </w:tc>
        <w:tc>
          <w:tcPr>
            <w:tcW w:w="3966" w:type="pct"/>
            <w:shd w:val="solid" w:color="FFFFFF" w:fill="auto"/>
            <w:tcMar>
              <w:top w:w="0" w:type="dxa"/>
              <w:left w:w="0" w:type="dxa"/>
              <w:bottom w:w="0" w:type="dxa"/>
              <w:right w:w="0" w:type="dxa"/>
            </w:tcMar>
            <w:vAlign w:val="center"/>
          </w:tcPr>
          <w:p w14:paraId="15F98D16" w14:textId="77777777" w:rsidR="00C61343" w:rsidRPr="00D85FEC" w:rsidRDefault="00C61343" w:rsidP="002234B5">
            <w:pPr>
              <w:spacing w:before="40" w:after="40" w:line="240" w:lineRule="auto"/>
              <w:ind w:left="129" w:right="241" w:firstLine="8"/>
              <w:jc w:val="left"/>
              <w:rPr>
                <w:sz w:val="26"/>
                <w:szCs w:val="26"/>
              </w:rPr>
            </w:pPr>
            <w:r w:rsidRPr="00D85FEC">
              <w:rPr>
                <w:sz w:val="26"/>
                <w:szCs w:val="26"/>
              </w:rPr>
              <w:t>Số giấy phép tiến hành công việc bức xạ được cấp</w:t>
            </w:r>
          </w:p>
        </w:tc>
      </w:tr>
      <w:tr w:rsidR="00D85FEC" w:rsidRPr="00D85FEC" w14:paraId="36770B70" w14:textId="77777777" w:rsidTr="007D5F30">
        <w:tc>
          <w:tcPr>
            <w:tcW w:w="398" w:type="pct"/>
            <w:shd w:val="solid" w:color="FFFFFF" w:fill="auto"/>
            <w:tcMar>
              <w:top w:w="0" w:type="dxa"/>
              <w:left w:w="0" w:type="dxa"/>
              <w:bottom w:w="0" w:type="dxa"/>
              <w:right w:w="0" w:type="dxa"/>
            </w:tcMar>
            <w:vAlign w:val="center"/>
          </w:tcPr>
          <w:p w14:paraId="00E6B44D"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D9F9546" w14:textId="77777777" w:rsidR="00C61343" w:rsidRPr="00D85FEC" w:rsidRDefault="00C61343" w:rsidP="002234B5">
            <w:pPr>
              <w:spacing w:before="40" w:after="40" w:line="240" w:lineRule="auto"/>
              <w:ind w:firstLine="0"/>
              <w:jc w:val="center"/>
              <w:rPr>
                <w:sz w:val="26"/>
                <w:szCs w:val="26"/>
              </w:rPr>
            </w:pPr>
            <w:r w:rsidRPr="00D85FEC">
              <w:rPr>
                <w:sz w:val="26"/>
                <w:szCs w:val="26"/>
              </w:rPr>
              <w:t>0509</w:t>
            </w:r>
          </w:p>
        </w:tc>
        <w:tc>
          <w:tcPr>
            <w:tcW w:w="3966" w:type="pct"/>
            <w:shd w:val="solid" w:color="FFFFFF" w:fill="auto"/>
            <w:tcMar>
              <w:top w:w="0" w:type="dxa"/>
              <w:left w:w="0" w:type="dxa"/>
              <w:bottom w:w="0" w:type="dxa"/>
              <w:right w:w="0" w:type="dxa"/>
            </w:tcMar>
            <w:vAlign w:val="center"/>
          </w:tcPr>
          <w:p w14:paraId="5E2E6F77" w14:textId="77777777" w:rsidR="00C61343" w:rsidRPr="00D85FEC" w:rsidRDefault="00C61343" w:rsidP="008A6998">
            <w:pPr>
              <w:spacing w:before="40" w:after="40" w:line="240" w:lineRule="auto"/>
              <w:ind w:left="129" w:right="241" w:firstLine="8"/>
              <w:jc w:val="left"/>
              <w:rPr>
                <w:sz w:val="26"/>
                <w:szCs w:val="26"/>
              </w:rPr>
            </w:pPr>
            <w:r w:rsidRPr="00D85FEC">
              <w:rPr>
                <w:sz w:val="26"/>
                <w:szCs w:val="26"/>
              </w:rPr>
              <w:t xml:space="preserve">Số </w:t>
            </w:r>
            <w:r w:rsidR="008A6998" w:rsidRPr="00D85FEC">
              <w:rPr>
                <w:sz w:val="26"/>
                <w:szCs w:val="26"/>
              </w:rPr>
              <w:t>c</w:t>
            </w:r>
            <w:r w:rsidRPr="00D85FEC">
              <w:rPr>
                <w:sz w:val="26"/>
                <w:szCs w:val="26"/>
              </w:rPr>
              <w:t>hứng chỉ nhân viên bức xạ được cấp</w:t>
            </w:r>
          </w:p>
        </w:tc>
      </w:tr>
      <w:tr w:rsidR="00D85FEC" w:rsidRPr="00D85FEC" w14:paraId="311B6685" w14:textId="77777777" w:rsidTr="007D5F30">
        <w:tc>
          <w:tcPr>
            <w:tcW w:w="398" w:type="pct"/>
            <w:shd w:val="solid" w:color="FFFFFF" w:fill="auto"/>
            <w:tcMar>
              <w:top w:w="0" w:type="dxa"/>
              <w:left w:w="0" w:type="dxa"/>
              <w:bottom w:w="0" w:type="dxa"/>
              <w:right w:w="0" w:type="dxa"/>
            </w:tcMar>
            <w:vAlign w:val="center"/>
          </w:tcPr>
          <w:p w14:paraId="0FFE8E0C"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339C2B57" w14:textId="77777777" w:rsidR="00C61343" w:rsidRPr="00D85FEC" w:rsidRDefault="00C61343" w:rsidP="002234B5">
            <w:pPr>
              <w:spacing w:before="40" w:after="40" w:line="240" w:lineRule="auto"/>
              <w:ind w:firstLine="0"/>
              <w:jc w:val="center"/>
              <w:rPr>
                <w:sz w:val="26"/>
                <w:szCs w:val="26"/>
              </w:rPr>
            </w:pPr>
            <w:r w:rsidRPr="00D85FEC">
              <w:rPr>
                <w:sz w:val="26"/>
                <w:szCs w:val="26"/>
              </w:rPr>
              <w:t>0510</w:t>
            </w:r>
          </w:p>
        </w:tc>
        <w:tc>
          <w:tcPr>
            <w:tcW w:w="3966" w:type="pct"/>
            <w:shd w:val="solid" w:color="FFFFFF" w:fill="auto"/>
            <w:tcMar>
              <w:top w:w="0" w:type="dxa"/>
              <w:left w:w="0" w:type="dxa"/>
              <w:bottom w:w="0" w:type="dxa"/>
              <w:right w:w="0" w:type="dxa"/>
            </w:tcMar>
            <w:vAlign w:val="center"/>
          </w:tcPr>
          <w:p w14:paraId="09377F4D" w14:textId="77777777" w:rsidR="00C61343" w:rsidRPr="00D85FEC" w:rsidRDefault="00C61343" w:rsidP="008A6998">
            <w:pPr>
              <w:spacing w:before="40" w:after="40" w:line="240" w:lineRule="auto"/>
              <w:ind w:left="129" w:right="241" w:firstLine="8"/>
              <w:jc w:val="left"/>
              <w:rPr>
                <w:sz w:val="26"/>
                <w:szCs w:val="26"/>
              </w:rPr>
            </w:pPr>
            <w:r w:rsidRPr="00D85FEC">
              <w:rPr>
                <w:sz w:val="26"/>
                <w:szCs w:val="26"/>
              </w:rPr>
              <w:t xml:space="preserve">Số </w:t>
            </w:r>
            <w:r w:rsidR="008A6998" w:rsidRPr="00D85FEC">
              <w:rPr>
                <w:sz w:val="26"/>
                <w:szCs w:val="26"/>
              </w:rPr>
              <w:t>g</w:t>
            </w:r>
            <w:r w:rsidRPr="00D85FEC">
              <w:rPr>
                <w:sz w:val="26"/>
                <w:szCs w:val="26"/>
              </w:rPr>
              <w:t>iấy đăng ký dịch vụ hỗ trợ ứng dụng năng lượng nguyên tử được cấp</w:t>
            </w:r>
          </w:p>
        </w:tc>
      </w:tr>
      <w:tr w:rsidR="00D85FEC" w:rsidRPr="00D85FEC" w14:paraId="64408D79" w14:textId="77777777" w:rsidTr="007D5F30">
        <w:tc>
          <w:tcPr>
            <w:tcW w:w="398" w:type="pct"/>
            <w:shd w:val="solid" w:color="FFFFFF" w:fill="auto"/>
            <w:tcMar>
              <w:top w:w="0" w:type="dxa"/>
              <w:left w:w="0" w:type="dxa"/>
              <w:bottom w:w="0" w:type="dxa"/>
              <w:right w:w="0" w:type="dxa"/>
            </w:tcMar>
            <w:vAlign w:val="center"/>
          </w:tcPr>
          <w:p w14:paraId="0338C2FA"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339CAF50" w14:textId="77777777" w:rsidR="00C61343" w:rsidRPr="00D85FEC" w:rsidRDefault="00C61343" w:rsidP="002234B5">
            <w:pPr>
              <w:spacing w:before="40" w:after="40" w:line="240" w:lineRule="auto"/>
              <w:ind w:firstLine="0"/>
              <w:jc w:val="center"/>
              <w:rPr>
                <w:sz w:val="26"/>
                <w:szCs w:val="26"/>
              </w:rPr>
            </w:pPr>
            <w:r w:rsidRPr="00D85FEC">
              <w:rPr>
                <w:sz w:val="26"/>
                <w:szCs w:val="26"/>
              </w:rPr>
              <w:t>0511</w:t>
            </w:r>
          </w:p>
        </w:tc>
        <w:tc>
          <w:tcPr>
            <w:tcW w:w="3966" w:type="pct"/>
            <w:shd w:val="solid" w:color="FFFFFF" w:fill="auto"/>
            <w:tcMar>
              <w:top w:w="0" w:type="dxa"/>
              <w:left w:w="0" w:type="dxa"/>
              <w:bottom w:w="0" w:type="dxa"/>
              <w:right w:w="0" w:type="dxa"/>
            </w:tcMar>
            <w:vAlign w:val="center"/>
          </w:tcPr>
          <w:p w14:paraId="1CFE5646" w14:textId="77777777" w:rsidR="00C61343" w:rsidRPr="00D85FEC" w:rsidRDefault="00C61343" w:rsidP="008A6998">
            <w:pPr>
              <w:spacing w:before="40" w:after="40" w:line="240" w:lineRule="auto"/>
              <w:ind w:left="129" w:right="241" w:firstLine="8"/>
              <w:rPr>
                <w:spacing w:val="-4"/>
                <w:sz w:val="26"/>
                <w:szCs w:val="26"/>
              </w:rPr>
            </w:pPr>
            <w:r w:rsidRPr="00D85FEC">
              <w:rPr>
                <w:spacing w:val="-4"/>
                <w:sz w:val="26"/>
                <w:szCs w:val="26"/>
              </w:rPr>
              <w:t xml:space="preserve">Số </w:t>
            </w:r>
            <w:r w:rsidR="008A6998" w:rsidRPr="00D85FEC">
              <w:rPr>
                <w:spacing w:val="-4"/>
                <w:sz w:val="26"/>
                <w:szCs w:val="26"/>
              </w:rPr>
              <w:t>c</w:t>
            </w:r>
            <w:r w:rsidRPr="00D85FEC">
              <w:rPr>
                <w:spacing w:val="-4"/>
                <w:sz w:val="26"/>
                <w:szCs w:val="26"/>
              </w:rPr>
              <w:t>hứng chỉ hành nghề dịch vụ hỗ trợ ứng dụng năng lượng nguyên tử được cấp</w:t>
            </w:r>
          </w:p>
        </w:tc>
      </w:tr>
      <w:tr w:rsidR="00D85FEC" w:rsidRPr="00D85FEC" w14:paraId="06E570A8" w14:textId="77777777" w:rsidTr="007D5F30">
        <w:tc>
          <w:tcPr>
            <w:tcW w:w="398" w:type="pct"/>
            <w:shd w:val="solid" w:color="FFFFFF" w:fill="auto"/>
            <w:tcMar>
              <w:top w:w="0" w:type="dxa"/>
              <w:left w:w="0" w:type="dxa"/>
              <w:bottom w:w="0" w:type="dxa"/>
              <w:right w:w="0" w:type="dxa"/>
            </w:tcMar>
            <w:vAlign w:val="center"/>
          </w:tcPr>
          <w:p w14:paraId="1B805731"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59DAC6C" w14:textId="77777777" w:rsidR="00C61343" w:rsidRPr="00D85FEC" w:rsidRDefault="00C61343" w:rsidP="002234B5">
            <w:pPr>
              <w:spacing w:before="40" w:after="40" w:line="240" w:lineRule="auto"/>
              <w:ind w:firstLine="0"/>
              <w:jc w:val="center"/>
              <w:rPr>
                <w:sz w:val="26"/>
                <w:szCs w:val="26"/>
              </w:rPr>
            </w:pPr>
            <w:r w:rsidRPr="00D85FEC">
              <w:rPr>
                <w:sz w:val="26"/>
                <w:szCs w:val="26"/>
              </w:rPr>
              <w:t>0512</w:t>
            </w:r>
          </w:p>
        </w:tc>
        <w:tc>
          <w:tcPr>
            <w:tcW w:w="3966" w:type="pct"/>
            <w:shd w:val="solid" w:color="FFFFFF" w:fill="auto"/>
            <w:tcMar>
              <w:top w:w="0" w:type="dxa"/>
              <w:left w:w="0" w:type="dxa"/>
              <w:bottom w:w="0" w:type="dxa"/>
              <w:right w:w="0" w:type="dxa"/>
            </w:tcMar>
            <w:vAlign w:val="center"/>
          </w:tcPr>
          <w:p w14:paraId="2CEC78DD" w14:textId="77777777" w:rsidR="00C61343" w:rsidRPr="00D85FEC" w:rsidRDefault="00C61343" w:rsidP="002234B5">
            <w:pPr>
              <w:spacing w:before="40" w:after="40" w:line="240" w:lineRule="auto"/>
              <w:ind w:left="129" w:right="241" w:firstLine="8"/>
              <w:jc w:val="left"/>
              <w:rPr>
                <w:sz w:val="26"/>
                <w:szCs w:val="26"/>
              </w:rPr>
            </w:pPr>
            <w:r w:rsidRPr="00D85FEC">
              <w:rPr>
                <w:sz w:val="26"/>
                <w:szCs w:val="26"/>
              </w:rPr>
              <w:t>Số mạng lưới quan trắc và cảnh báo phóng xạ môi trường</w:t>
            </w:r>
          </w:p>
        </w:tc>
      </w:tr>
      <w:tr w:rsidR="00D85FEC" w:rsidRPr="00D85FEC" w14:paraId="77D49BEB" w14:textId="77777777" w:rsidTr="007D5F30">
        <w:tc>
          <w:tcPr>
            <w:tcW w:w="5000" w:type="pct"/>
            <w:gridSpan w:val="3"/>
            <w:shd w:val="solid" w:color="FFFFFF" w:fill="auto"/>
            <w:tcMar>
              <w:top w:w="0" w:type="dxa"/>
              <w:left w:w="0" w:type="dxa"/>
              <w:bottom w:w="0" w:type="dxa"/>
              <w:right w:w="0" w:type="dxa"/>
            </w:tcMar>
            <w:vAlign w:val="center"/>
          </w:tcPr>
          <w:p w14:paraId="2B1FA39E" w14:textId="77777777" w:rsidR="00C61343" w:rsidRPr="00D85FEC" w:rsidRDefault="00C61343" w:rsidP="007D5F30">
            <w:pPr>
              <w:spacing w:before="40" w:after="40" w:line="240" w:lineRule="auto"/>
              <w:ind w:left="129" w:right="241" w:firstLine="8"/>
              <w:jc w:val="left"/>
              <w:rPr>
                <w:sz w:val="26"/>
                <w:szCs w:val="26"/>
              </w:rPr>
            </w:pPr>
            <w:r w:rsidRPr="00D85FEC">
              <w:rPr>
                <w:b/>
                <w:bCs/>
                <w:sz w:val="26"/>
                <w:szCs w:val="26"/>
              </w:rPr>
              <w:t xml:space="preserve">06. </w:t>
            </w:r>
            <w:r w:rsidRPr="00D85FEC">
              <w:rPr>
                <w:b/>
                <w:sz w:val="26"/>
                <w:szCs w:val="26"/>
              </w:rPr>
              <w:t>BƯU CHÍNH, VIỄN THÔNG</w:t>
            </w:r>
          </w:p>
        </w:tc>
      </w:tr>
      <w:tr w:rsidR="00D85FEC" w:rsidRPr="00D85FEC" w14:paraId="4FECDA7F" w14:textId="77777777" w:rsidTr="007D5F30">
        <w:tc>
          <w:tcPr>
            <w:tcW w:w="398" w:type="pct"/>
            <w:shd w:val="solid" w:color="FFFFFF" w:fill="auto"/>
            <w:tcMar>
              <w:top w:w="0" w:type="dxa"/>
              <w:left w:w="0" w:type="dxa"/>
              <w:bottom w:w="0" w:type="dxa"/>
              <w:right w:w="0" w:type="dxa"/>
            </w:tcMar>
            <w:vAlign w:val="center"/>
          </w:tcPr>
          <w:p w14:paraId="326E7710"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2DA81D8" w14:textId="77777777" w:rsidR="00C61343" w:rsidRPr="00D85FEC" w:rsidRDefault="00C61343" w:rsidP="002234B5">
            <w:pPr>
              <w:widowControl/>
              <w:spacing w:before="40" w:after="40" w:line="240" w:lineRule="auto"/>
              <w:ind w:firstLine="0"/>
              <w:jc w:val="center"/>
              <w:rPr>
                <w:sz w:val="26"/>
                <w:szCs w:val="26"/>
              </w:rPr>
            </w:pPr>
            <w:r w:rsidRPr="00D85FEC">
              <w:rPr>
                <w:sz w:val="26"/>
                <w:szCs w:val="26"/>
              </w:rPr>
              <w:t>0601</w:t>
            </w:r>
          </w:p>
        </w:tc>
        <w:tc>
          <w:tcPr>
            <w:tcW w:w="3966" w:type="pct"/>
            <w:shd w:val="solid" w:color="FFFFFF" w:fill="auto"/>
            <w:tcMar>
              <w:top w:w="0" w:type="dxa"/>
              <w:left w:w="0" w:type="dxa"/>
              <w:bottom w:w="0" w:type="dxa"/>
              <w:right w:w="0" w:type="dxa"/>
            </w:tcMar>
            <w:vAlign w:val="center"/>
          </w:tcPr>
          <w:p w14:paraId="23B41DED" w14:textId="77777777" w:rsidR="00C61343" w:rsidRPr="00D85FEC" w:rsidRDefault="00C61343" w:rsidP="002234B5">
            <w:pPr>
              <w:spacing w:before="40" w:after="40" w:line="240" w:lineRule="auto"/>
              <w:ind w:left="129" w:right="241" w:firstLine="8"/>
              <w:jc w:val="left"/>
              <w:rPr>
                <w:sz w:val="26"/>
                <w:szCs w:val="26"/>
              </w:rPr>
            </w:pPr>
            <w:r w:rsidRPr="00D85FEC">
              <w:rPr>
                <w:sz w:val="26"/>
                <w:szCs w:val="26"/>
              </w:rPr>
              <w:t>Số doanh nghiệp bưu chính</w:t>
            </w:r>
          </w:p>
        </w:tc>
      </w:tr>
      <w:tr w:rsidR="00D85FEC" w:rsidRPr="00D85FEC" w14:paraId="3B5BC188" w14:textId="77777777" w:rsidTr="007D5F30">
        <w:tc>
          <w:tcPr>
            <w:tcW w:w="398" w:type="pct"/>
            <w:shd w:val="solid" w:color="FFFFFF" w:fill="auto"/>
            <w:tcMar>
              <w:top w:w="0" w:type="dxa"/>
              <w:left w:w="0" w:type="dxa"/>
              <w:bottom w:w="0" w:type="dxa"/>
              <w:right w:w="0" w:type="dxa"/>
            </w:tcMar>
            <w:vAlign w:val="center"/>
          </w:tcPr>
          <w:p w14:paraId="4C872C54"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78BC6575" w14:textId="77777777" w:rsidR="00C61343" w:rsidRPr="00D85FEC" w:rsidRDefault="00C61343" w:rsidP="002234B5">
            <w:pPr>
              <w:spacing w:before="40" w:after="40" w:line="240" w:lineRule="auto"/>
              <w:ind w:firstLine="0"/>
              <w:jc w:val="center"/>
              <w:rPr>
                <w:sz w:val="26"/>
                <w:szCs w:val="26"/>
              </w:rPr>
            </w:pPr>
            <w:r w:rsidRPr="00D85FEC">
              <w:rPr>
                <w:sz w:val="26"/>
                <w:szCs w:val="26"/>
              </w:rPr>
              <w:t>0602</w:t>
            </w:r>
          </w:p>
        </w:tc>
        <w:tc>
          <w:tcPr>
            <w:tcW w:w="3966" w:type="pct"/>
            <w:shd w:val="solid" w:color="FFFFFF" w:fill="auto"/>
            <w:tcMar>
              <w:top w:w="0" w:type="dxa"/>
              <w:left w:w="0" w:type="dxa"/>
              <w:bottom w:w="0" w:type="dxa"/>
              <w:right w:w="0" w:type="dxa"/>
            </w:tcMar>
            <w:vAlign w:val="center"/>
          </w:tcPr>
          <w:p w14:paraId="6E8D3CA0" w14:textId="77777777" w:rsidR="00C61343" w:rsidRPr="00D85FEC" w:rsidRDefault="00C61343" w:rsidP="002234B5">
            <w:pPr>
              <w:spacing w:before="40" w:after="40" w:line="240" w:lineRule="auto"/>
              <w:ind w:left="129" w:right="241" w:firstLine="8"/>
              <w:jc w:val="left"/>
              <w:rPr>
                <w:sz w:val="26"/>
                <w:szCs w:val="26"/>
              </w:rPr>
            </w:pPr>
            <w:r w:rsidRPr="00D85FEC">
              <w:rPr>
                <w:sz w:val="26"/>
                <w:szCs w:val="26"/>
              </w:rPr>
              <w:t>Tổng doanh thu của doanh nghiệp bưu chính</w:t>
            </w:r>
          </w:p>
        </w:tc>
      </w:tr>
      <w:tr w:rsidR="00D85FEC" w:rsidRPr="00D85FEC" w14:paraId="32A37DDD" w14:textId="77777777" w:rsidTr="007D5F30">
        <w:tc>
          <w:tcPr>
            <w:tcW w:w="398" w:type="pct"/>
            <w:shd w:val="solid" w:color="FFFFFF" w:fill="auto"/>
            <w:tcMar>
              <w:top w:w="0" w:type="dxa"/>
              <w:left w:w="0" w:type="dxa"/>
              <w:bottom w:w="0" w:type="dxa"/>
              <w:right w:w="0" w:type="dxa"/>
            </w:tcMar>
            <w:vAlign w:val="center"/>
          </w:tcPr>
          <w:p w14:paraId="4A1C5E8A"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3D63AFB2" w14:textId="77777777" w:rsidR="00C61343" w:rsidRPr="00D85FEC" w:rsidRDefault="00C61343" w:rsidP="002234B5">
            <w:pPr>
              <w:spacing w:before="40" w:after="40" w:line="240" w:lineRule="auto"/>
              <w:ind w:firstLine="0"/>
              <w:jc w:val="center"/>
              <w:rPr>
                <w:sz w:val="26"/>
                <w:szCs w:val="26"/>
              </w:rPr>
            </w:pPr>
            <w:r w:rsidRPr="00D85FEC">
              <w:rPr>
                <w:sz w:val="26"/>
                <w:szCs w:val="26"/>
              </w:rPr>
              <w:t>0603</w:t>
            </w:r>
          </w:p>
        </w:tc>
        <w:tc>
          <w:tcPr>
            <w:tcW w:w="3966" w:type="pct"/>
            <w:shd w:val="solid" w:color="FFFFFF" w:fill="auto"/>
            <w:tcMar>
              <w:top w:w="0" w:type="dxa"/>
              <w:left w:w="0" w:type="dxa"/>
              <w:bottom w:w="0" w:type="dxa"/>
              <w:right w:w="0" w:type="dxa"/>
            </w:tcMar>
            <w:vAlign w:val="center"/>
          </w:tcPr>
          <w:p w14:paraId="34581828" w14:textId="77777777" w:rsidR="00C61343" w:rsidRPr="00D85FEC" w:rsidRDefault="00C61343" w:rsidP="002234B5">
            <w:pPr>
              <w:spacing w:before="40" w:after="40" w:line="240" w:lineRule="auto"/>
              <w:ind w:left="129" w:right="241" w:firstLine="8"/>
              <w:jc w:val="left"/>
              <w:rPr>
                <w:sz w:val="26"/>
                <w:szCs w:val="26"/>
              </w:rPr>
            </w:pPr>
            <w:r w:rsidRPr="00D85FEC">
              <w:rPr>
                <w:sz w:val="26"/>
                <w:szCs w:val="26"/>
              </w:rPr>
              <w:t>Doanh thu dịch vụ chuyển phát gói, kiện hàng hóa cho thương mại điện tử</w:t>
            </w:r>
          </w:p>
        </w:tc>
      </w:tr>
      <w:tr w:rsidR="00D85FEC" w:rsidRPr="00D85FEC" w14:paraId="0523991E" w14:textId="77777777" w:rsidTr="007D5F30">
        <w:tc>
          <w:tcPr>
            <w:tcW w:w="398" w:type="pct"/>
            <w:shd w:val="solid" w:color="FFFFFF" w:fill="auto"/>
            <w:tcMar>
              <w:top w:w="0" w:type="dxa"/>
              <w:left w:w="0" w:type="dxa"/>
              <w:bottom w:w="0" w:type="dxa"/>
              <w:right w:w="0" w:type="dxa"/>
            </w:tcMar>
            <w:vAlign w:val="center"/>
          </w:tcPr>
          <w:p w14:paraId="45205E21"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05C7DF79" w14:textId="77777777" w:rsidR="00C61343" w:rsidRPr="00D85FEC" w:rsidRDefault="00C61343" w:rsidP="002234B5">
            <w:pPr>
              <w:spacing w:before="40" w:after="40" w:line="240" w:lineRule="auto"/>
              <w:ind w:firstLine="0"/>
              <w:jc w:val="center"/>
              <w:rPr>
                <w:sz w:val="26"/>
                <w:szCs w:val="26"/>
              </w:rPr>
            </w:pPr>
            <w:r w:rsidRPr="00D85FEC">
              <w:rPr>
                <w:sz w:val="26"/>
                <w:szCs w:val="26"/>
              </w:rPr>
              <w:t>0604</w:t>
            </w:r>
          </w:p>
        </w:tc>
        <w:tc>
          <w:tcPr>
            <w:tcW w:w="3966" w:type="pct"/>
            <w:shd w:val="solid" w:color="FFFFFF" w:fill="auto"/>
            <w:tcMar>
              <w:top w:w="0" w:type="dxa"/>
              <w:left w:w="0" w:type="dxa"/>
              <w:bottom w:w="0" w:type="dxa"/>
              <w:right w:w="0" w:type="dxa"/>
            </w:tcMar>
            <w:vAlign w:val="center"/>
          </w:tcPr>
          <w:p w14:paraId="5FD4E35F" w14:textId="77777777" w:rsidR="00C61343" w:rsidRPr="009E3271" w:rsidRDefault="00C61343" w:rsidP="002234B5">
            <w:pPr>
              <w:spacing w:before="40" w:after="40" w:line="240" w:lineRule="auto"/>
              <w:ind w:left="129" w:right="241" w:firstLine="8"/>
              <w:jc w:val="left"/>
              <w:rPr>
                <w:spacing w:val="-4"/>
                <w:sz w:val="26"/>
                <w:szCs w:val="26"/>
              </w:rPr>
            </w:pPr>
            <w:r w:rsidRPr="009E3271">
              <w:rPr>
                <w:spacing w:val="-4"/>
                <w:sz w:val="26"/>
                <w:szCs w:val="26"/>
              </w:rPr>
              <w:t>Sản lượng gói, kiện hàng hóa chuyển phát cho thương mại điện tử</w:t>
            </w:r>
          </w:p>
        </w:tc>
      </w:tr>
      <w:tr w:rsidR="00D85FEC" w:rsidRPr="00D85FEC" w14:paraId="791E002E" w14:textId="77777777" w:rsidTr="007D5F30">
        <w:tc>
          <w:tcPr>
            <w:tcW w:w="398" w:type="pct"/>
            <w:shd w:val="solid" w:color="FFFFFF" w:fill="auto"/>
            <w:tcMar>
              <w:top w:w="0" w:type="dxa"/>
              <w:left w:w="0" w:type="dxa"/>
              <w:bottom w:w="0" w:type="dxa"/>
              <w:right w:w="0" w:type="dxa"/>
            </w:tcMar>
            <w:vAlign w:val="center"/>
          </w:tcPr>
          <w:p w14:paraId="41B5D310"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776EEB5E" w14:textId="77777777" w:rsidR="00C61343" w:rsidRPr="00D85FEC" w:rsidRDefault="00C61343" w:rsidP="002234B5">
            <w:pPr>
              <w:spacing w:before="40" w:after="40" w:line="240" w:lineRule="auto"/>
              <w:ind w:firstLine="0"/>
              <w:jc w:val="center"/>
              <w:rPr>
                <w:sz w:val="26"/>
                <w:szCs w:val="26"/>
              </w:rPr>
            </w:pPr>
            <w:r w:rsidRPr="00D85FEC">
              <w:rPr>
                <w:sz w:val="26"/>
                <w:szCs w:val="26"/>
              </w:rPr>
              <w:t>0605</w:t>
            </w:r>
          </w:p>
        </w:tc>
        <w:tc>
          <w:tcPr>
            <w:tcW w:w="3966" w:type="pct"/>
            <w:shd w:val="solid" w:color="FFFFFF" w:fill="auto"/>
            <w:tcMar>
              <w:top w:w="0" w:type="dxa"/>
              <w:left w:w="0" w:type="dxa"/>
              <w:bottom w:w="0" w:type="dxa"/>
              <w:right w:w="0" w:type="dxa"/>
            </w:tcMar>
            <w:vAlign w:val="center"/>
          </w:tcPr>
          <w:p w14:paraId="75487E30" w14:textId="77777777" w:rsidR="00C61343" w:rsidRPr="00D85FEC" w:rsidRDefault="00C61343" w:rsidP="002234B5">
            <w:pPr>
              <w:spacing w:before="40" w:after="40" w:line="240" w:lineRule="auto"/>
              <w:ind w:left="129" w:right="241" w:firstLine="8"/>
              <w:jc w:val="left"/>
              <w:rPr>
                <w:sz w:val="26"/>
                <w:szCs w:val="26"/>
              </w:rPr>
            </w:pPr>
            <w:r w:rsidRPr="00D85FEC">
              <w:rPr>
                <w:sz w:val="26"/>
                <w:szCs w:val="26"/>
              </w:rPr>
              <w:t>Số lao động của doanh nghiệp bưu chính</w:t>
            </w:r>
          </w:p>
        </w:tc>
      </w:tr>
      <w:tr w:rsidR="00D85FEC" w:rsidRPr="00D85FEC" w14:paraId="1C2119C0" w14:textId="77777777" w:rsidTr="007D5F30">
        <w:tc>
          <w:tcPr>
            <w:tcW w:w="398" w:type="pct"/>
            <w:shd w:val="solid" w:color="FFFFFF" w:fill="auto"/>
            <w:tcMar>
              <w:top w:w="0" w:type="dxa"/>
              <w:left w:w="0" w:type="dxa"/>
              <w:bottom w:w="0" w:type="dxa"/>
              <w:right w:w="0" w:type="dxa"/>
            </w:tcMar>
            <w:vAlign w:val="center"/>
          </w:tcPr>
          <w:p w14:paraId="0EF9D196"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0EA181F" w14:textId="77777777" w:rsidR="00C61343" w:rsidRPr="00D85FEC" w:rsidRDefault="00C61343" w:rsidP="002234B5">
            <w:pPr>
              <w:spacing w:before="40" w:after="40" w:line="240" w:lineRule="auto"/>
              <w:ind w:firstLine="0"/>
              <w:jc w:val="center"/>
              <w:rPr>
                <w:sz w:val="26"/>
                <w:szCs w:val="26"/>
              </w:rPr>
            </w:pPr>
            <w:r w:rsidRPr="00D85FEC">
              <w:rPr>
                <w:sz w:val="26"/>
                <w:szCs w:val="26"/>
              </w:rPr>
              <w:t>0606</w:t>
            </w:r>
          </w:p>
        </w:tc>
        <w:tc>
          <w:tcPr>
            <w:tcW w:w="3966" w:type="pct"/>
            <w:shd w:val="solid" w:color="FFFFFF" w:fill="auto"/>
            <w:tcMar>
              <w:top w:w="0" w:type="dxa"/>
              <w:left w:w="0" w:type="dxa"/>
              <w:bottom w:w="0" w:type="dxa"/>
              <w:right w:w="0" w:type="dxa"/>
            </w:tcMar>
            <w:vAlign w:val="center"/>
          </w:tcPr>
          <w:p w14:paraId="4FAC32AE" w14:textId="77777777" w:rsidR="00C61343" w:rsidRPr="00D85FEC" w:rsidRDefault="00C61343" w:rsidP="002234B5">
            <w:pPr>
              <w:spacing w:before="40" w:after="40" w:line="240" w:lineRule="auto"/>
              <w:ind w:left="129" w:right="241" w:firstLine="8"/>
              <w:jc w:val="left"/>
              <w:rPr>
                <w:sz w:val="26"/>
                <w:szCs w:val="26"/>
              </w:rPr>
            </w:pPr>
            <w:r w:rsidRPr="00D85FEC">
              <w:rPr>
                <w:sz w:val="26"/>
                <w:szCs w:val="26"/>
              </w:rPr>
              <w:t>Số điểm phục vụ bưu chính</w:t>
            </w:r>
          </w:p>
        </w:tc>
      </w:tr>
      <w:tr w:rsidR="00D85FEC" w:rsidRPr="00D85FEC" w14:paraId="765CA498" w14:textId="77777777" w:rsidTr="007D5F30">
        <w:tc>
          <w:tcPr>
            <w:tcW w:w="398" w:type="pct"/>
            <w:shd w:val="solid" w:color="FFFFFF" w:fill="auto"/>
            <w:tcMar>
              <w:top w:w="0" w:type="dxa"/>
              <w:left w:w="0" w:type="dxa"/>
              <w:bottom w:w="0" w:type="dxa"/>
              <w:right w:w="0" w:type="dxa"/>
            </w:tcMar>
            <w:vAlign w:val="center"/>
          </w:tcPr>
          <w:p w14:paraId="3CE59ABD"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4F6E2325" w14:textId="77777777" w:rsidR="00C61343" w:rsidRPr="00D85FEC" w:rsidRDefault="00C61343" w:rsidP="002234B5">
            <w:pPr>
              <w:spacing w:before="40" w:after="40" w:line="240" w:lineRule="auto"/>
              <w:ind w:firstLine="0"/>
              <w:jc w:val="center"/>
              <w:rPr>
                <w:sz w:val="26"/>
                <w:szCs w:val="26"/>
              </w:rPr>
            </w:pPr>
            <w:r w:rsidRPr="00D85FEC">
              <w:rPr>
                <w:sz w:val="26"/>
                <w:szCs w:val="26"/>
              </w:rPr>
              <w:t>0607</w:t>
            </w:r>
          </w:p>
        </w:tc>
        <w:tc>
          <w:tcPr>
            <w:tcW w:w="3966" w:type="pct"/>
            <w:shd w:val="solid" w:color="FFFFFF" w:fill="auto"/>
            <w:tcMar>
              <w:top w:w="0" w:type="dxa"/>
              <w:left w:w="0" w:type="dxa"/>
              <w:bottom w:w="0" w:type="dxa"/>
              <w:right w:w="0" w:type="dxa"/>
            </w:tcMar>
            <w:vAlign w:val="center"/>
          </w:tcPr>
          <w:p w14:paraId="4F471E27" w14:textId="77777777" w:rsidR="00C61343" w:rsidRPr="00D85FEC" w:rsidRDefault="00C61343" w:rsidP="00AE6B9B">
            <w:pPr>
              <w:spacing w:before="40" w:after="40" w:line="240" w:lineRule="auto"/>
              <w:ind w:left="129" w:right="241" w:firstLine="8"/>
              <w:jc w:val="left"/>
              <w:rPr>
                <w:sz w:val="26"/>
                <w:szCs w:val="26"/>
              </w:rPr>
            </w:pPr>
            <w:r w:rsidRPr="00D85FEC">
              <w:rPr>
                <w:sz w:val="26"/>
                <w:szCs w:val="26"/>
              </w:rPr>
              <w:t xml:space="preserve">Số tiền </w:t>
            </w:r>
            <w:r w:rsidR="00AE6B9B" w:rsidRPr="00D85FEC">
              <w:rPr>
                <w:sz w:val="26"/>
                <w:szCs w:val="26"/>
              </w:rPr>
              <w:t>doanh nghiệp bưu chính</w:t>
            </w:r>
            <w:r w:rsidRPr="00D85FEC">
              <w:rPr>
                <w:sz w:val="26"/>
                <w:szCs w:val="26"/>
              </w:rPr>
              <w:t xml:space="preserve"> nộp ngân sách nhà nước</w:t>
            </w:r>
          </w:p>
        </w:tc>
      </w:tr>
      <w:tr w:rsidR="00D85FEC" w:rsidRPr="00D85FEC" w14:paraId="6A6F6040" w14:textId="77777777" w:rsidTr="007D5F30">
        <w:tc>
          <w:tcPr>
            <w:tcW w:w="398" w:type="pct"/>
            <w:shd w:val="solid" w:color="FFFFFF" w:fill="auto"/>
            <w:tcMar>
              <w:top w:w="0" w:type="dxa"/>
              <w:left w:w="0" w:type="dxa"/>
              <w:bottom w:w="0" w:type="dxa"/>
              <w:right w:w="0" w:type="dxa"/>
            </w:tcMar>
            <w:vAlign w:val="center"/>
          </w:tcPr>
          <w:p w14:paraId="5B2340AC"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7274DE39" w14:textId="77777777" w:rsidR="00C61343" w:rsidRPr="00D85FEC" w:rsidRDefault="00C61343" w:rsidP="002234B5">
            <w:pPr>
              <w:spacing w:before="40" w:after="40" w:line="240" w:lineRule="auto"/>
              <w:ind w:firstLine="0"/>
              <w:jc w:val="center"/>
              <w:rPr>
                <w:sz w:val="26"/>
                <w:szCs w:val="26"/>
              </w:rPr>
            </w:pPr>
            <w:r w:rsidRPr="00D85FEC">
              <w:rPr>
                <w:sz w:val="26"/>
                <w:szCs w:val="26"/>
              </w:rPr>
              <w:t>0608</w:t>
            </w:r>
          </w:p>
        </w:tc>
        <w:tc>
          <w:tcPr>
            <w:tcW w:w="3966" w:type="pct"/>
            <w:shd w:val="solid" w:color="FFFFFF" w:fill="auto"/>
            <w:tcMar>
              <w:top w:w="0" w:type="dxa"/>
              <w:left w:w="0" w:type="dxa"/>
              <w:bottom w:w="0" w:type="dxa"/>
              <w:right w:w="0" w:type="dxa"/>
            </w:tcMar>
            <w:vAlign w:val="center"/>
          </w:tcPr>
          <w:p w14:paraId="087E2573" w14:textId="77777777" w:rsidR="00C61343" w:rsidRPr="00D85FEC" w:rsidRDefault="00C61343" w:rsidP="002234B5">
            <w:pPr>
              <w:spacing w:before="40" w:after="40" w:line="240" w:lineRule="auto"/>
              <w:ind w:left="129" w:right="241" w:firstLine="8"/>
              <w:jc w:val="left"/>
              <w:rPr>
                <w:sz w:val="26"/>
                <w:szCs w:val="26"/>
              </w:rPr>
            </w:pPr>
            <w:r w:rsidRPr="00D85FEC">
              <w:rPr>
                <w:sz w:val="26"/>
                <w:szCs w:val="26"/>
              </w:rPr>
              <w:t xml:space="preserve">Lợi nhuận sau thuế của </w:t>
            </w:r>
            <w:r w:rsidR="00AE6B9B" w:rsidRPr="00D85FEC">
              <w:rPr>
                <w:sz w:val="26"/>
                <w:szCs w:val="26"/>
              </w:rPr>
              <w:t>doanh nghiệp bưu chính</w:t>
            </w:r>
          </w:p>
        </w:tc>
      </w:tr>
      <w:tr w:rsidR="00D85FEC" w:rsidRPr="00D85FEC" w14:paraId="159C0AC4" w14:textId="77777777" w:rsidTr="007D5F30">
        <w:tc>
          <w:tcPr>
            <w:tcW w:w="398" w:type="pct"/>
            <w:shd w:val="solid" w:color="FFFFFF" w:fill="auto"/>
            <w:tcMar>
              <w:top w:w="0" w:type="dxa"/>
              <w:left w:w="0" w:type="dxa"/>
              <w:bottom w:w="0" w:type="dxa"/>
              <w:right w:w="0" w:type="dxa"/>
            </w:tcMar>
            <w:vAlign w:val="center"/>
          </w:tcPr>
          <w:p w14:paraId="4DCC6F49"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36D61CE9" w14:textId="77777777" w:rsidR="00C61343" w:rsidRPr="00D85FEC" w:rsidRDefault="00C61343" w:rsidP="002234B5">
            <w:pPr>
              <w:spacing w:before="40" w:after="40" w:line="240" w:lineRule="auto"/>
              <w:ind w:firstLine="0"/>
              <w:jc w:val="center"/>
              <w:rPr>
                <w:sz w:val="26"/>
                <w:szCs w:val="26"/>
              </w:rPr>
            </w:pPr>
            <w:r w:rsidRPr="00D85FEC">
              <w:rPr>
                <w:sz w:val="26"/>
                <w:szCs w:val="26"/>
              </w:rPr>
              <w:t>0609</w:t>
            </w:r>
          </w:p>
        </w:tc>
        <w:tc>
          <w:tcPr>
            <w:tcW w:w="3966" w:type="pct"/>
            <w:shd w:val="solid" w:color="FFFFFF" w:fill="auto"/>
            <w:tcMar>
              <w:top w:w="0" w:type="dxa"/>
              <w:left w:w="0" w:type="dxa"/>
              <w:bottom w:w="0" w:type="dxa"/>
              <w:right w:w="0" w:type="dxa"/>
            </w:tcMar>
            <w:vAlign w:val="center"/>
          </w:tcPr>
          <w:p w14:paraId="4F1FE4DE" w14:textId="77777777" w:rsidR="00C61343" w:rsidRPr="00D85FEC" w:rsidRDefault="00C61343" w:rsidP="002234B5">
            <w:pPr>
              <w:spacing w:before="40" w:after="40" w:line="240" w:lineRule="auto"/>
              <w:ind w:left="129" w:right="241" w:firstLine="8"/>
              <w:jc w:val="left"/>
              <w:rPr>
                <w:sz w:val="26"/>
                <w:szCs w:val="26"/>
              </w:rPr>
            </w:pPr>
            <w:r w:rsidRPr="00D85FEC">
              <w:rPr>
                <w:sz w:val="26"/>
                <w:szCs w:val="26"/>
              </w:rPr>
              <w:t>Sản lượng thư cơ bản</w:t>
            </w:r>
          </w:p>
        </w:tc>
      </w:tr>
      <w:tr w:rsidR="00D85FEC" w:rsidRPr="00D85FEC" w14:paraId="2CE6254E" w14:textId="77777777" w:rsidTr="007D5F30">
        <w:tc>
          <w:tcPr>
            <w:tcW w:w="398" w:type="pct"/>
            <w:shd w:val="solid" w:color="FFFFFF" w:fill="auto"/>
            <w:tcMar>
              <w:top w:w="0" w:type="dxa"/>
              <w:left w:w="0" w:type="dxa"/>
              <w:bottom w:w="0" w:type="dxa"/>
              <w:right w:w="0" w:type="dxa"/>
            </w:tcMar>
            <w:vAlign w:val="center"/>
          </w:tcPr>
          <w:p w14:paraId="1E55CD2F"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CAD3E97" w14:textId="77777777" w:rsidR="00C61343" w:rsidRPr="00D85FEC" w:rsidRDefault="00C61343" w:rsidP="002234B5">
            <w:pPr>
              <w:spacing w:before="40" w:after="40" w:line="240" w:lineRule="auto"/>
              <w:ind w:firstLine="0"/>
              <w:jc w:val="center"/>
              <w:rPr>
                <w:sz w:val="26"/>
                <w:szCs w:val="26"/>
              </w:rPr>
            </w:pPr>
            <w:r w:rsidRPr="00D85FEC">
              <w:rPr>
                <w:sz w:val="26"/>
                <w:szCs w:val="26"/>
              </w:rPr>
              <w:t>0610</w:t>
            </w:r>
          </w:p>
        </w:tc>
        <w:tc>
          <w:tcPr>
            <w:tcW w:w="3966" w:type="pct"/>
            <w:shd w:val="solid" w:color="FFFFFF" w:fill="auto"/>
            <w:tcMar>
              <w:top w:w="0" w:type="dxa"/>
              <w:left w:w="0" w:type="dxa"/>
              <w:bottom w:w="0" w:type="dxa"/>
              <w:right w:w="0" w:type="dxa"/>
            </w:tcMar>
            <w:vAlign w:val="center"/>
          </w:tcPr>
          <w:p w14:paraId="7D4721BC" w14:textId="77777777" w:rsidR="00C61343" w:rsidRPr="009E3271" w:rsidRDefault="00C61343" w:rsidP="002234B5">
            <w:pPr>
              <w:spacing w:before="40" w:after="40" w:line="240" w:lineRule="auto"/>
              <w:ind w:left="129" w:right="241" w:firstLine="8"/>
              <w:jc w:val="left"/>
              <w:rPr>
                <w:spacing w:val="-2"/>
                <w:sz w:val="26"/>
                <w:szCs w:val="26"/>
              </w:rPr>
            </w:pPr>
            <w:r w:rsidRPr="009E3271">
              <w:rPr>
                <w:spacing w:val="-2"/>
                <w:sz w:val="26"/>
                <w:szCs w:val="26"/>
              </w:rPr>
              <w:t>Sản lượng báo, tạp chí phát hành qua mạng bưu chính công cộng</w:t>
            </w:r>
          </w:p>
        </w:tc>
      </w:tr>
      <w:tr w:rsidR="00D85FEC" w:rsidRPr="00D85FEC" w14:paraId="630BE3BC" w14:textId="77777777" w:rsidTr="007D5F30">
        <w:tc>
          <w:tcPr>
            <w:tcW w:w="398" w:type="pct"/>
            <w:shd w:val="solid" w:color="FFFFFF" w:fill="auto"/>
            <w:tcMar>
              <w:top w:w="0" w:type="dxa"/>
              <w:left w:w="0" w:type="dxa"/>
              <w:bottom w:w="0" w:type="dxa"/>
              <w:right w:w="0" w:type="dxa"/>
            </w:tcMar>
            <w:vAlign w:val="center"/>
          </w:tcPr>
          <w:p w14:paraId="1431EC7E"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A4A585E" w14:textId="77777777" w:rsidR="00C61343" w:rsidRPr="00D85FEC" w:rsidRDefault="00C61343" w:rsidP="002234B5">
            <w:pPr>
              <w:spacing w:before="40" w:after="40" w:line="240" w:lineRule="auto"/>
              <w:ind w:firstLine="0"/>
              <w:jc w:val="center"/>
              <w:rPr>
                <w:sz w:val="26"/>
                <w:szCs w:val="26"/>
              </w:rPr>
            </w:pPr>
            <w:r w:rsidRPr="00D85FEC">
              <w:rPr>
                <w:sz w:val="26"/>
                <w:szCs w:val="26"/>
              </w:rPr>
              <w:t>0611</w:t>
            </w:r>
          </w:p>
        </w:tc>
        <w:tc>
          <w:tcPr>
            <w:tcW w:w="3966" w:type="pct"/>
            <w:shd w:val="solid" w:color="FFFFFF" w:fill="auto"/>
            <w:tcMar>
              <w:top w:w="0" w:type="dxa"/>
              <w:left w:w="0" w:type="dxa"/>
              <w:bottom w:w="0" w:type="dxa"/>
              <w:right w:w="0" w:type="dxa"/>
            </w:tcMar>
            <w:vAlign w:val="center"/>
          </w:tcPr>
          <w:p w14:paraId="712CE9A2" w14:textId="77777777" w:rsidR="00C61343" w:rsidRPr="00D85FEC" w:rsidRDefault="00153C13" w:rsidP="00AE6B9B">
            <w:pPr>
              <w:spacing w:before="40" w:after="40" w:line="240" w:lineRule="auto"/>
              <w:ind w:left="129" w:right="241" w:firstLine="8"/>
              <w:jc w:val="left"/>
              <w:rPr>
                <w:sz w:val="26"/>
                <w:szCs w:val="26"/>
              </w:rPr>
            </w:pPr>
            <w:r w:rsidRPr="00D85FEC">
              <w:rPr>
                <w:sz w:val="26"/>
                <w:szCs w:val="26"/>
              </w:rPr>
              <w:t xml:space="preserve">Số hồ sơ tiếp nhận, </w:t>
            </w:r>
            <w:r w:rsidR="00C61343" w:rsidRPr="00D85FEC">
              <w:rPr>
                <w:sz w:val="26"/>
                <w:szCs w:val="26"/>
              </w:rPr>
              <w:t xml:space="preserve">chuyển trả kết quả giải quyết </w:t>
            </w:r>
            <w:r w:rsidR="00AE6B9B" w:rsidRPr="00D85FEC">
              <w:rPr>
                <w:sz w:val="26"/>
                <w:szCs w:val="26"/>
              </w:rPr>
              <w:t>thủ tục hành chính</w:t>
            </w:r>
            <w:r w:rsidR="00C61343" w:rsidRPr="00D85FEC">
              <w:rPr>
                <w:sz w:val="26"/>
                <w:szCs w:val="26"/>
              </w:rPr>
              <w:t xml:space="preserve"> qua dịch vụ bưu chính công ích</w:t>
            </w:r>
          </w:p>
        </w:tc>
      </w:tr>
      <w:tr w:rsidR="00D85FEC" w:rsidRPr="00D85FEC" w14:paraId="420C463E" w14:textId="77777777" w:rsidTr="007D5F30">
        <w:tc>
          <w:tcPr>
            <w:tcW w:w="398" w:type="pct"/>
            <w:shd w:val="solid" w:color="FFFFFF" w:fill="auto"/>
            <w:tcMar>
              <w:top w:w="0" w:type="dxa"/>
              <w:left w:w="0" w:type="dxa"/>
              <w:bottom w:w="0" w:type="dxa"/>
              <w:right w:w="0" w:type="dxa"/>
            </w:tcMar>
            <w:vAlign w:val="center"/>
          </w:tcPr>
          <w:p w14:paraId="5A2C951D"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7B615000" w14:textId="77777777" w:rsidR="00C61343" w:rsidRPr="00D85FEC" w:rsidRDefault="00C61343" w:rsidP="005C47BE">
            <w:pPr>
              <w:spacing w:before="60" w:after="40" w:line="240" w:lineRule="auto"/>
              <w:ind w:firstLine="0"/>
              <w:jc w:val="center"/>
              <w:rPr>
                <w:sz w:val="26"/>
                <w:szCs w:val="26"/>
              </w:rPr>
            </w:pPr>
            <w:r w:rsidRPr="00D85FEC">
              <w:rPr>
                <w:sz w:val="26"/>
                <w:szCs w:val="26"/>
              </w:rPr>
              <w:t>0612</w:t>
            </w:r>
          </w:p>
        </w:tc>
        <w:tc>
          <w:tcPr>
            <w:tcW w:w="3966" w:type="pct"/>
            <w:shd w:val="solid" w:color="FFFFFF" w:fill="auto"/>
            <w:tcMar>
              <w:top w:w="0" w:type="dxa"/>
              <w:left w:w="0" w:type="dxa"/>
              <w:bottom w:w="0" w:type="dxa"/>
              <w:right w:w="0" w:type="dxa"/>
            </w:tcMar>
            <w:vAlign w:val="center"/>
          </w:tcPr>
          <w:p w14:paraId="5F47015D"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Sản lượng dịch vụ bưu chính phục vụ cơ quan Đảng, Nhà nước</w:t>
            </w:r>
          </w:p>
        </w:tc>
      </w:tr>
      <w:tr w:rsidR="00D85FEC" w:rsidRPr="00D85FEC" w14:paraId="00F01CEA" w14:textId="77777777" w:rsidTr="007D5F30">
        <w:tc>
          <w:tcPr>
            <w:tcW w:w="398" w:type="pct"/>
            <w:shd w:val="solid" w:color="FFFFFF" w:fill="auto"/>
            <w:tcMar>
              <w:top w:w="0" w:type="dxa"/>
              <w:left w:w="0" w:type="dxa"/>
              <w:bottom w:w="0" w:type="dxa"/>
              <w:right w:w="0" w:type="dxa"/>
            </w:tcMar>
            <w:vAlign w:val="center"/>
          </w:tcPr>
          <w:p w14:paraId="6BEFA338"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63558E5B" w14:textId="77777777" w:rsidR="00C61343" w:rsidRPr="00D85FEC" w:rsidRDefault="00C61343" w:rsidP="005C47BE">
            <w:pPr>
              <w:spacing w:before="60" w:after="40" w:line="240" w:lineRule="auto"/>
              <w:ind w:firstLine="0"/>
              <w:jc w:val="center"/>
              <w:rPr>
                <w:sz w:val="26"/>
                <w:szCs w:val="26"/>
              </w:rPr>
            </w:pPr>
            <w:r w:rsidRPr="00D85FEC">
              <w:rPr>
                <w:sz w:val="26"/>
                <w:szCs w:val="26"/>
              </w:rPr>
              <w:t>0613</w:t>
            </w:r>
          </w:p>
        </w:tc>
        <w:tc>
          <w:tcPr>
            <w:tcW w:w="3966" w:type="pct"/>
            <w:shd w:val="solid" w:color="FFFFFF" w:fill="auto"/>
            <w:tcMar>
              <w:top w:w="0" w:type="dxa"/>
              <w:left w:w="0" w:type="dxa"/>
              <w:bottom w:w="0" w:type="dxa"/>
              <w:right w:w="0" w:type="dxa"/>
            </w:tcMar>
            <w:vAlign w:val="center"/>
          </w:tcPr>
          <w:p w14:paraId="6443325E"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Số doanh nghiệp được cấp giấy phép viễn thông</w:t>
            </w:r>
          </w:p>
        </w:tc>
      </w:tr>
      <w:tr w:rsidR="00D85FEC" w:rsidRPr="00D85FEC" w14:paraId="79285CE6" w14:textId="77777777" w:rsidTr="007D5F30">
        <w:tc>
          <w:tcPr>
            <w:tcW w:w="398" w:type="pct"/>
            <w:shd w:val="solid" w:color="FFFFFF" w:fill="auto"/>
            <w:tcMar>
              <w:top w:w="0" w:type="dxa"/>
              <w:left w:w="0" w:type="dxa"/>
              <w:bottom w:w="0" w:type="dxa"/>
              <w:right w:w="0" w:type="dxa"/>
            </w:tcMar>
            <w:vAlign w:val="center"/>
          </w:tcPr>
          <w:p w14:paraId="1691EB8B"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7705DF41" w14:textId="77777777" w:rsidR="00C61343" w:rsidRPr="00D85FEC" w:rsidRDefault="00C61343" w:rsidP="005C47BE">
            <w:pPr>
              <w:spacing w:before="60" w:after="40" w:line="240" w:lineRule="auto"/>
              <w:ind w:firstLine="0"/>
              <w:jc w:val="center"/>
              <w:rPr>
                <w:sz w:val="26"/>
                <w:szCs w:val="26"/>
              </w:rPr>
            </w:pPr>
            <w:r w:rsidRPr="00D85FEC">
              <w:rPr>
                <w:sz w:val="26"/>
                <w:szCs w:val="26"/>
              </w:rPr>
              <w:t>0614</w:t>
            </w:r>
          </w:p>
        </w:tc>
        <w:tc>
          <w:tcPr>
            <w:tcW w:w="3966" w:type="pct"/>
            <w:shd w:val="solid" w:color="FFFFFF" w:fill="auto"/>
            <w:tcMar>
              <w:top w:w="0" w:type="dxa"/>
              <w:left w:w="0" w:type="dxa"/>
              <w:bottom w:w="0" w:type="dxa"/>
              <w:right w:w="0" w:type="dxa"/>
            </w:tcMar>
            <w:vAlign w:val="center"/>
          </w:tcPr>
          <w:p w14:paraId="3752A8F4"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Số lao động trong doanh nghiệp viễn thông</w:t>
            </w:r>
          </w:p>
        </w:tc>
      </w:tr>
      <w:tr w:rsidR="00D85FEC" w:rsidRPr="00D85FEC" w14:paraId="4CE3CBA0" w14:textId="77777777" w:rsidTr="007D5F30">
        <w:tc>
          <w:tcPr>
            <w:tcW w:w="398" w:type="pct"/>
            <w:shd w:val="solid" w:color="FFFFFF" w:fill="auto"/>
            <w:tcMar>
              <w:top w:w="0" w:type="dxa"/>
              <w:left w:w="0" w:type="dxa"/>
              <w:bottom w:w="0" w:type="dxa"/>
              <w:right w:w="0" w:type="dxa"/>
            </w:tcMar>
            <w:vAlign w:val="center"/>
          </w:tcPr>
          <w:p w14:paraId="1C80CF9B"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14A91E17" w14:textId="77777777" w:rsidR="00C61343" w:rsidRPr="00D85FEC" w:rsidRDefault="00C61343" w:rsidP="005C47BE">
            <w:pPr>
              <w:spacing w:before="60" w:after="40" w:line="240" w:lineRule="auto"/>
              <w:ind w:firstLine="0"/>
              <w:jc w:val="center"/>
              <w:rPr>
                <w:sz w:val="26"/>
                <w:szCs w:val="26"/>
              </w:rPr>
            </w:pPr>
            <w:r w:rsidRPr="00D85FEC">
              <w:rPr>
                <w:sz w:val="26"/>
                <w:szCs w:val="26"/>
              </w:rPr>
              <w:t>0615</w:t>
            </w:r>
          </w:p>
        </w:tc>
        <w:tc>
          <w:tcPr>
            <w:tcW w:w="3966" w:type="pct"/>
            <w:shd w:val="solid" w:color="FFFFFF" w:fill="auto"/>
            <w:tcMar>
              <w:top w:w="0" w:type="dxa"/>
              <w:left w:w="0" w:type="dxa"/>
              <w:bottom w:w="0" w:type="dxa"/>
              <w:right w:w="0" w:type="dxa"/>
            </w:tcMar>
            <w:vAlign w:val="center"/>
          </w:tcPr>
          <w:p w14:paraId="36F41559"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Số tiền doanh nghiệp viễn thông nộp ngân sách nhà nước</w:t>
            </w:r>
          </w:p>
        </w:tc>
      </w:tr>
      <w:tr w:rsidR="00D85FEC" w:rsidRPr="00D85FEC" w14:paraId="007C8678" w14:textId="77777777" w:rsidTr="007D5F30">
        <w:tc>
          <w:tcPr>
            <w:tcW w:w="398" w:type="pct"/>
            <w:shd w:val="solid" w:color="FFFFFF" w:fill="auto"/>
            <w:tcMar>
              <w:top w:w="0" w:type="dxa"/>
              <w:left w:w="0" w:type="dxa"/>
              <w:bottom w:w="0" w:type="dxa"/>
              <w:right w:w="0" w:type="dxa"/>
            </w:tcMar>
            <w:vAlign w:val="center"/>
          </w:tcPr>
          <w:p w14:paraId="5A07A03A"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719AA882" w14:textId="77777777" w:rsidR="00C61343" w:rsidRPr="00D85FEC" w:rsidRDefault="00C61343" w:rsidP="005C47BE">
            <w:pPr>
              <w:spacing w:before="60" w:after="40" w:line="240" w:lineRule="auto"/>
              <w:ind w:firstLine="0"/>
              <w:jc w:val="center"/>
              <w:rPr>
                <w:sz w:val="26"/>
                <w:szCs w:val="26"/>
              </w:rPr>
            </w:pPr>
            <w:r w:rsidRPr="00D85FEC">
              <w:rPr>
                <w:sz w:val="26"/>
                <w:szCs w:val="26"/>
              </w:rPr>
              <w:t>0616</w:t>
            </w:r>
          </w:p>
        </w:tc>
        <w:tc>
          <w:tcPr>
            <w:tcW w:w="3966" w:type="pct"/>
            <w:shd w:val="solid" w:color="FFFFFF" w:fill="auto"/>
            <w:tcMar>
              <w:top w:w="0" w:type="dxa"/>
              <w:left w:w="0" w:type="dxa"/>
              <w:bottom w:w="0" w:type="dxa"/>
              <w:right w:w="0" w:type="dxa"/>
            </w:tcMar>
            <w:vAlign w:val="center"/>
          </w:tcPr>
          <w:p w14:paraId="553F8274"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Lợi nhuận sau thuế của doanh nghiệp viễn thông</w:t>
            </w:r>
          </w:p>
        </w:tc>
      </w:tr>
      <w:tr w:rsidR="00D85FEC" w:rsidRPr="00D85FEC" w14:paraId="12397F03" w14:textId="77777777" w:rsidTr="007D5F30">
        <w:tc>
          <w:tcPr>
            <w:tcW w:w="398" w:type="pct"/>
            <w:shd w:val="solid" w:color="FFFFFF" w:fill="auto"/>
            <w:tcMar>
              <w:top w:w="0" w:type="dxa"/>
              <w:left w:w="0" w:type="dxa"/>
              <w:bottom w:w="0" w:type="dxa"/>
              <w:right w:w="0" w:type="dxa"/>
            </w:tcMar>
            <w:vAlign w:val="center"/>
          </w:tcPr>
          <w:p w14:paraId="443F5367"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4C6F7DE5" w14:textId="77777777" w:rsidR="00C61343" w:rsidRPr="00D85FEC" w:rsidRDefault="00C61343" w:rsidP="005C47BE">
            <w:pPr>
              <w:spacing w:before="60" w:after="40" w:line="240" w:lineRule="auto"/>
              <w:ind w:firstLine="0"/>
              <w:jc w:val="center"/>
              <w:rPr>
                <w:sz w:val="26"/>
                <w:szCs w:val="26"/>
              </w:rPr>
            </w:pPr>
            <w:r w:rsidRPr="00D85FEC">
              <w:rPr>
                <w:sz w:val="26"/>
                <w:szCs w:val="26"/>
              </w:rPr>
              <w:t>0617</w:t>
            </w:r>
          </w:p>
        </w:tc>
        <w:tc>
          <w:tcPr>
            <w:tcW w:w="3966" w:type="pct"/>
            <w:shd w:val="solid" w:color="FFFFFF" w:fill="auto"/>
            <w:tcMar>
              <w:top w:w="0" w:type="dxa"/>
              <w:left w:w="0" w:type="dxa"/>
              <w:bottom w:w="0" w:type="dxa"/>
              <w:right w:w="0" w:type="dxa"/>
            </w:tcMar>
            <w:vAlign w:val="center"/>
          </w:tcPr>
          <w:p w14:paraId="6C3D9993"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 xml:space="preserve">Tổng doanh thu của doanh nghiệp viễn thông </w:t>
            </w:r>
          </w:p>
        </w:tc>
      </w:tr>
      <w:tr w:rsidR="00D85FEC" w:rsidRPr="00D85FEC" w14:paraId="5E13377C" w14:textId="77777777" w:rsidTr="007D5F30">
        <w:tc>
          <w:tcPr>
            <w:tcW w:w="398" w:type="pct"/>
            <w:shd w:val="solid" w:color="FFFFFF" w:fill="auto"/>
            <w:tcMar>
              <w:top w:w="0" w:type="dxa"/>
              <w:left w:w="0" w:type="dxa"/>
              <w:bottom w:w="0" w:type="dxa"/>
              <w:right w:w="0" w:type="dxa"/>
            </w:tcMar>
            <w:vAlign w:val="center"/>
          </w:tcPr>
          <w:p w14:paraId="42CA4B10"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65AE8EC2" w14:textId="77777777" w:rsidR="00C61343" w:rsidRPr="00D85FEC" w:rsidRDefault="00C61343" w:rsidP="005C47BE">
            <w:pPr>
              <w:spacing w:before="60" w:after="40" w:line="240" w:lineRule="auto"/>
              <w:ind w:firstLine="0"/>
              <w:jc w:val="center"/>
              <w:rPr>
                <w:sz w:val="26"/>
                <w:szCs w:val="26"/>
              </w:rPr>
            </w:pPr>
            <w:r w:rsidRPr="00D85FEC">
              <w:rPr>
                <w:sz w:val="26"/>
                <w:szCs w:val="26"/>
              </w:rPr>
              <w:t>0618</w:t>
            </w:r>
          </w:p>
        </w:tc>
        <w:tc>
          <w:tcPr>
            <w:tcW w:w="3966" w:type="pct"/>
            <w:shd w:val="solid" w:color="FFFFFF" w:fill="auto"/>
            <w:tcMar>
              <w:top w:w="0" w:type="dxa"/>
              <w:left w:w="0" w:type="dxa"/>
              <w:bottom w:w="0" w:type="dxa"/>
              <w:right w:w="0" w:type="dxa"/>
            </w:tcMar>
            <w:vAlign w:val="center"/>
          </w:tcPr>
          <w:p w14:paraId="74A7A288"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Tỷ lệ phủ sóng mạng di động băng rộng 5G trên dân số</w:t>
            </w:r>
          </w:p>
        </w:tc>
      </w:tr>
      <w:tr w:rsidR="00D85FEC" w:rsidRPr="00D85FEC" w14:paraId="1FF577C4" w14:textId="77777777" w:rsidTr="007D5F30">
        <w:tc>
          <w:tcPr>
            <w:tcW w:w="398" w:type="pct"/>
            <w:shd w:val="solid" w:color="FFFFFF" w:fill="auto"/>
            <w:tcMar>
              <w:top w:w="0" w:type="dxa"/>
              <w:left w:w="0" w:type="dxa"/>
              <w:bottom w:w="0" w:type="dxa"/>
              <w:right w:w="0" w:type="dxa"/>
            </w:tcMar>
            <w:vAlign w:val="center"/>
          </w:tcPr>
          <w:p w14:paraId="22448875"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3A33C65F" w14:textId="77777777" w:rsidR="00C61343" w:rsidRPr="00D85FEC" w:rsidRDefault="00C61343" w:rsidP="005C47BE">
            <w:pPr>
              <w:spacing w:before="60" w:after="40" w:line="240" w:lineRule="auto"/>
              <w:ind w:firstLine="0"/>
              <w:jc w:val="center"/>
              <w:rPr>
                <w:sz w:val="26"/>
                <w:szCs w:val="26"/>
              </w:rPr>
            </w:pPr>
            <w:r w:rsidRPr="00D85FEC">
              <w:rPr>
                <w:sz w:val="26"/>
                <w:szCs w:val="26"/>
              </w:rPr>
              <w:t>0619</w:t>
            </w:r>
          </w:p>
        </w:tc>
        <w:tc>
          <w:tcPr>
            <w:tcW w:w="3966" w:type="pct"/>
            <w:shd w:val="solid" w:color="FFFFFF" w:fill="auto"/>
            <w:tcMar>
              <w:top w:w="0" w:type="dxa"/>
              <w:left w:w="0" w:type="dxa"/>
              <w:bottom w:w="0" w:type="dxa"/>
              <w:right w:w="0" w:type="dxa"/>
            </w:tcMar>
            <w:vAlign w:val="center"/>
          </w:tcPr>
          <w:p w14:paraId="6F4E0A7E"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Số thành viên địa chỉ Internet</w:t>
            </w:r>
          </w:p>
        </w:tc>
      </w:tr>
      <w:tr w:rsidR="00D85FEC" w:rsidRPr="00D85FEC" w14:paraId="33B582A7" w14:textId="77777777" w:rsidTr="007D5F30">
        <w:tc>
          <w:tcPr>
            <w:tcW w:w="398" w:type="pct"/>
            <w:shd w:val="solid" w:color="FFFFFF" w:fill="auto"/>
            <w:tcMar>
              <w:top w:w="0" w:type="dxa"/>
              <w:left w:w="0" w:type="dxa"/>
              <w:bottom w:w="0" w:type="dxa"/>
              <w:right w:w="0" w:type="dxa"/>
            </w:tcMar>
            <w:vAlign w:val="center"/>
          </w:tcPr>
          <w:p w14:paraId="27005493"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2B951FC" w14:textId="77777777" w:rsidR="00C61343" w:rsidRPr="00D85FEC" w:rsidRDefault="00C61343" w:rsidP="005C47BE">
            <w:pPr>
              <w:spacing w:before="60" w:after="40" w:line="240" w:lineRule="auto"/>
              <w:ind w:firstLine="0"/>
              <w:jc w:val="center"/>
              <w:rPr>
                <w:sz w:val="26"/>
                <w:szCs w:val="26"/>
              </w:rPr>
            </w:pPr>
            <w:r w:rsidRPr="00D85FEC">
              <w:rPr>
                <w:sz w:val="26"/>
                <w:szCs w:val="26"/>
              </w:rPr>
              <w:t>0620</w:t>
            </w:r>
          </w:p>
        </w:tc>
        <w:tc>
          <w:tcPr>
            <w:tcW w:w="3966" w:type="pct"/>
            <w:shd w:val="solid" w:color="FFFFFF" w:fill="auto"/>
            <w:tcMar>
              <w:top w:w="0" w:type="dxa"/>
              <w:left w:w="0" w:type="dxa"/>
              <w:bottom w:w="0" w:type="dxa"/>
              <w:right w:w="0" w:type="dxa"/>
            </w:tcMar>
            <w:vAlign w:val="center"/>
          </w:tcPr>
          <w:p w14:paraId="2A8B0E6F"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 xml:space="preserve">Số tên miền quốc tế </w:t>
            </w:r>
          </w:p>
        </w:tc>
      </w:tr>
      <w:tr w:rsidR="00D85FEC" w:rsidRPr="00D85FEC" w14:paraId="5391639B" w14:textId="77777777" w:rsidTr="007D5F30">
        <w:tc>
          <w:tcPr>
            <w:tcW w:w="398" w:type="pct"/>
            <w:shd w:val="solid" w:color="FFFFFF" w:fill="auto"/>
            <w:tcMar>
              <w:top w:w="0" w:type="dxa"/>
              <w:left w:w="0" w:type="dxa"/>
              <w:bottom w:w="0" w:type="dxa"/>
              <w:right w:w="0" w:type="dxa"/>
            </w:tcMar>
            <w:vAlign w:val="center"/>
          </w:tcPr>
          <w:p w14:paraId="556221B3"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30B3B27C" w14:textId="77777777" w:rsidR="00C61343" w:rsidRPr="00D85FEC" w:rsidRDefault="00C61343" w:rsidP="005C47BE">
            <w:pPr>
              <w:spacing w:before="60" w:after="40" w:line="240" w:lineRule="auto"/>
              <w:ind w:firstLine="0"/>
              <w:jc w:val="center"/>
              <w:rPr>
                <w:sz w:val="26"/>
                <w:szCs w:val="26"/>
              </w:rPr>
            </w:pPr>
            <w:r w:rsidRPr="00D85FEC">
              <w:rPr>
                <w:sz w:val="26"/>
                <w:szCs w:val="26"/>
              </w:rPr>
              <w:t>0621</w:t>
            </w:r>
          </w:p>
        </w:tc>
        <w:tc>
          <w:tcPr>
            <w:tcW w:w="3966" w:type="pct"/>
            <w:shd w:val="solid" w:color="FFFFFF" w:fill="auto"/>
            <w:tcMar>
              <w:top w:w="0" w:type="dxa"/>
              <w:left w:w="0" w:type="dxa"/>
              <w:bottom w:w="0" w:type="dxa"/>
              <w:right w:w="0" w:type="dxa"/>
            </w:tcMar>
            <w:vAlign w:val="center"/>
          </w:tcPr>
          <w:p w14:paraId="78D30C72"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Số tên miền quốc gia Việt Nam ".vn"</w:t>
            </w:r>
          </w:p>
        </w:tc>
      </w:tr>
      <w:tr w:rsidR="00D85FEC" w:rsidRPr="00D85FEC" w14:paraId="5A0B50B0" w14:textId="77777777" w:rsidTr="007D5F30">
        <w:tc>
          <w:tcPr>
            <w:tcW w:w="398" w:type="pct"/>
            <w:shd w:val="solid" w:color="FFFFFF" w:fill="auto"/>
            <w:tcMar>
              <w:top w:w="0" w:type="dxa"/>
              <w:left w:w="0" w:type="dxa"/>
              <w:bottom w:w="0" w:type="dxa"/>
              <w:right w:w="0" w:type="dxa"/>
            </w:tcMar>
            <w:vAlign w:val="center"/>
          </w:tcPr>
          <w:p w14:paraId="0BA70442"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15B0E60" w14:textId="77777777" w:rsidR="00C61343" w:rsidRPr="00D85FEC" w:rsidRDefault="00C61343" w:rsidP="005C47BE">
            <w:pPr>
              <w:spacing w:before="60" w:after="40" w:line="240" w:lineRule="auto"/>
              <w:ind w:firstLine="0"/>
              <w:jc w:val="center"/>
              <w:rPr>
                <w:sz w:val="26"/>
                <w:szCs w:val="26"/>
              </w:rPr>
            </w:pPr>
            <w:r w:rsidRPr="00D85FEC">
              <w:rPr>
                <w:sz w:val="26"/>
                <w:szCs w:val="26"/>
              </w:rPr>
              <w:t>0622</w:t>
            </w:r>
          </w:p>
        </w:tc>
        <w:tc>
          <w:tcPr>
            <w:tcW w:w="3966" w:type="pct"/>
            <w:shd w:val="solid" w:color="FFFFFF" w:fill="auto"/>
            <w:tcMar>
              <w:top w:w="0" w:type="dxa"/>
              <w:left w:w="0" w:type="dxa"/>
              <w:bottom w:w="0" w:type="dxa"/>
              <w:right w:w="0" w:type="dxa"/>
            </w:tcMar>
            <w:vAlign w:val="center"/>
          </w:tcPr>
          <w:p w14:paraId="3D434DC5" w14:textId="77777777" w:rsidR="00C61343" w:rsidRPr="00D85FEC" w:rsidRDefault="00C61343" w:rsidP="005C47BE">
            <w:pPr>
              <w:spacing w:before="60" w:after="40" w:line="240" w:lineRule="auto"/>
              <w:ind w:left="129" w:right="241" w:firstLine="8"/>
              <w:jc w:val="left"/>
              <w:rPr>
                <w:sz w:val="26"/>
                <w:szCs w:val="26"/>
                <w:lang w:val="fr-FR"/>
              </w:rPr>
            </w:pPr>
            <w:r w:rsidRPr="00D85FEC">
              <w:rPr>
                <w:sz w:val="26"/>
                <w:szCs w:val="26"/>
                <w:lang w:val="fr-FR"/>
              </w:rPr>
              <w:t>Số địa chỉ Internet IPv4</w:t>
            </w:r>
          </w:p>
        </w:tc>
      </w:tr>
      <w:tr w:rsidR="00D85FEC" w:rsidRPr="00D85FEC" w14:paraId="0A786C58" w14:textId="77777777" w:rsidTr="007D5F30">
        <w:tc>
          <w:tcPr>
            <w:tcW w:w="398" w:type="pct"/>
            <w:shd w:val="solid" w:color="FFFFFF" w:fill="auto"/>
            <w:tcMar>
              <w:top w:w="0" w:type="dxa"/>
              <w:left w:w="0" w:type="dxa"/>
              <w:bottom w:w="0" w:type="dxa"/>
              <w:right w:w="0" w:type="dxa"/>
            </w:tcMar>
            <w:vAlign w:val="center"/>
          </w:tcPr>
          <w:p w14:paraId="7F234CC5"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084523CC" w14:textId="77777777" w:rsidR="00C61343" w:rsidRPr="00D85FEC" w:rsidRDefault="00C61343" w:rsidP="005C47BE">
            <w:pPr>
              <w:spacing w:before="60" w:after="40" w:line="240" w:lineRule="auto"/>
              <w:ind w:firstLine="0"/>
              <w:jc w:val="center"/>
              <w:rPr>
                <w:sz w:val="26"/>
                <w:szCs w:val="26"/>
              </w:rPr>
            </w:pPr>
            <w:r w:rsidRPr="00D85FEC">
              <w:rPr>
                <w:sz w:val="26"/>
                <w:szCs w:val="26"/>
              </w:rPr>
              <w:t>0623</w:t>
            </w:r>
          </w:p>
        </w:tc>
        <w:tc>
          <w:tcPr>
            <w:tcW w:w="3966" w:type="pct"/>
            <w:shd w:val="solid" w:color="FFFFFF" w:fill="auto"/>
            <w:tcMar>
              <w:top w:w="0" w:type="dxa"/>
              <w:left w:w="0" w:type="dxa"/>
              <w:bottom w:w="0" w:type="dxa"/>
              <w:right w:w="0" w:type="dxa"/>
            </w:tcMar>
            <w:vAlign w:val="center"/>
          </w:tcPr>
          <w:p w14:paraId="5F7AF0E5" w14:textId="77777777" w:rsidR="00C61343" w:rsidRPr="00D85FEC" w:rsidRDefault="00C61343" w:rsidP="005C47BE">
            <w:pPr>
              <w:spacing w:before="60" w:after="40" w:line="240" w:lineRule="auto"/>
              <w:ind w:left="129" w:right="241" w:firstLine="8"/>
              <w:jc w:val="left"/>
              <w:rPr>
                <w:spacing w:val="-4"/>
                <w:sz w:val="26"/>
                <w:szCs w:val="26"/>
              </w:rPr>
            </w:pPr>
            <w:r w:rsidRPr="00D85FEC">
              <w:rPr>
                <w:spacing w:val="-4"/>
                <w:sz w:val="26"/>
                <w:szCs w:val="26"/>
              </w:rPr>
              <w:t>Số địa chỉ Internet IPv6 khối 64 (quy đổi từ các khối 32, khối 48)</w:t>
            </w:r>
          </w:p>
        </w:tc>
      </w:tr>
      <w:tr w:rsidR="00D85FEC" w:rsidRPr="00D85FEC" w14:paraId="39592E8B" w14:textId="77777777" w:rsidTr="007D5F30">
        <w:tc>
          <w:tcPr>
            <w:tcW w:w="398" w:type="pct"/>
            <w:shd w:val="solid" w:color="FFFFFF" w:fill="auto"/>
            <w:tcMar>
              <w:top w:w="0" w:type="dxa"/>
              <w:left w:w="0" w:type="dxa"/>
              <w:bottom w:w="0" w:type="dxa"/>
              <w:right w:w="0" w:type="dxa"/>
            </w:tcMar>
            <w:vAlign w:val="center"/>
          </w:tcPr>
          <w:p w14:paraId="48E115B4"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7E0A7AE5" w14:textId="77777777" w:rsidR="00C61343" w:rsidRPr="00D85FEC" w:rsidRDefault="00C61343" w:rsidP="005C47BE">
            <w:pPr>
              <w:spacing w:before="60" w:after="40" w:line="240" w:lineRule="auto"/>
              <w:ind w:firstLine="0"/>
              <w:jc w:val="center"/>
              <w:rPr>
                <w:sz w:val="26"/>
                <w:szCs w:val="26"/>
              </w:rPr>
            </w:pPr>
            <w:r w:rsidRPr="00D85FEC">
              <w:rPr>
                <w:sz w:val="26"/>
                <w:szCs w:val="26"/>
              </w:rPr>
              <w:t>0624</w:t>
            </w:r>
          </w:p>
        </w:tc>
        <w:tc>
          <w:tcPr>
            <w:tcW w:w="3966" w:type="pct"/>
            <w:shd w:val="solid" w:color="FFFFFF" w:fill="auto"/>
            <w:tcMar>
              <w:top w:w="0" w:type="dxa"/>
              <w:left w:w="0" w:type="dxa"/>
              <w:bottom w:w="0" w:type="dxa"/>
              <w:right w:w="0" w:type="dxa"/>
            </w:tcMar>
            <w:vAlign w:val="center"/>
          </w:tcPr>
          <w:p w14:paraId="7319A198"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Số lượng số hiệu mạng</w:t>
            </w:r>
          </w:p>
        </w:tc>
      </w:tr>
      <w:tr w:rsidR="00D85FEC" w:rsidRPr="00D85FEC" w14:paraId="34134754" w14:textId="77777777" w:rsidTr="007D5F30">
        <w:tc>
          <w:tcPr>
            <w:tcW w:w="398" w:type="pct"/>
            <w:shd w:val="solid" w:color="FFFFFF" w:fill="auto"/>
            <w:tcMar>
              <w:top w:w="0" w:type="dxa"/>
              <w:left w:w="0" w:type="dxa"/>
              <w:bottom w:w="0" w:type="dxa"/>
              <w:right w:w="0" w:type="dxa"/>
            </w:tcMar>
            <w:vAlign w:val="center"/>
          </w:tcPr>
          <w:p w14:paraId="2D5B5ABF"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4B51978" w14:textId="77777777" w:rsidR="00C61343" w:rsidRPr="00D85FEC" w:rsidRDefault="00C61343" w:rsidP="005C47BE">
            <w:pPr>
              <w:spacing w:before="60" w:after="40" w:line="240" w:lineRule="auto"/>
              <w:ind w:firstLine="0"/>
              <w:jc w:val="center"/>
              <w:rPr>
                <w:sz w:val="26"/>
                <w:szCs w:val="26"/>
              </w:rPr>
            </w:pPr>
            <w:r w:rsidRPr="00D85FEC">
              <w:rPr>
                <w:sz w:val="26"/>
                <w:szCs w:val="26"/>
              </w:rPr>
              <w:t>0625</w:t>
            </w:r>
          </w:p>
        </w:tc>
        <w:tc>
          <w:tcPr>
            <w:tcW w:w="3966" w:type="pct"/>
            <w:shd w:val="solid" w:color="FFFFFF" w:fill="auto"/>
            <w:tcMar>
              <w:top w:w="0" w:type="dxa"/>
              <w:left w:w="0" w:type="dxa"/>
              <w:bottom w:w="0" w:type="dxa"/>
              <w:right w:w="0" w:type="dxa"/>
            </w:tcMar>
            <w:vAlign w:val="center"/>
          </w:tcPr>
          <w:p w14:paraId="529EE064"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lang w:val="nl-NL"/>
              </w:rPr>
              <w:t>Tỷ lệ sử dụng địa chỉ IPv6 Việt Nam</w:t>
            </w:r>
          </w:p>
        </w:tc>
      </w:tr>
      <w:tr w:rsidR="00D85FEC" w:rsidRPr="00D85FEC" w14:paraId="2F8F7C4E" w14:textId="77777777" w:rsidTr="007D5F30">
        <w:tc>
          <w:tcPr>
            <w:tcW w:w="398" w:type="pct"/>
            <w:shd w:val="solid" w:color="FFFFFF" w:fill="auto"/>
            <w:tcMar>
              <w:top w:w="0" w:type="dxa"/>
              <w:left w:w="0" w:type="dxa"/>
              <w:bottom w:w="0" w:type="dxa"/>
              <w:right w:w="0" w:type="dxa"/>
            </w:tcMar>
            <w:vAlign w:val="center"/>
          </w:tcPr>
          <w:p w14:paraId="62A423AD"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4DF98C99" w14:textId="77777777" w:rsidR="00C61343" w:rsidRPr="00D85FEC" w:rsidRDefault="00C61343" w:rsidP="005C47BE">
            <w:pPr>
              <w:spacing w:before="60" w:after="40" w:line="240" w:lineRule="auto"/>
              <w:ind w:firstLine="0"/>
              <w:jc w:val="center"/>
              <w:rPr>
                <w:sz w:val="26"/>
                <w:szCs w:val="26"/>
              </w:rPr>
            </w:pPr>
            <w:r w:rsidRPr="00D85FEC">
              <w:rPr>
                <w:sz w:val="26"/>
                <w:szCs w:val="26"/>
              </w:rPr>
              <w:t>0626</w:t>
            </w:r>
          </w:p>
        </w:tc>
        <w:tc>
          <w:tcPr>
            <w:tcW w:w="3966" w:type="pct"/>
            <w:shd w:val="solid" w:color="FFFFFF" w:fill="auto"/>
            <w:tcMar>
              <w:top w:w="0" w:type="dxa"/>
              <w:left w:w="0" w:type="dxa"/>
              <w:bottom w:w="0" w:type="dxa"/>
              <w:right w:w="0" w:type="dxa"/>
            </w:tcMar>
            <w:vAlign w:val="center"/>
          </w:tcPr>
          <w:p w14:paraId="7993A0DF"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Tổng thu phí, lệ phí tài nguyên Internet Việt Nam</w:t>
            </w:r>
          </w:p>
        </w:tc>
      </w:tr>
      <w:tr w:rsidR="00D85FEC" w:rsidRPr="00D85FEC" w14:paraId="38E0AD2C" w14:textId="77777777" w:rsidTr="007D5F30">
        <w:tc>
          <w:tcPr>
            <w:tcW w:w="398" w:type="pct"/>
            <w:shd w:val="solid" w:color="FFFFFF" w:fill="auto"/>
            <w:tcMar>
              <w:top w:w="0" w:type="dxa"/>
              <w:left w:w="0" w:type="dxa"/>
              <w:bottom w:w="0" w:type="dxa"/>
              <w:right w:w="0" w:type="dxa"/>
            </w:tcMar>
            <w:vAlign w:val="center"/>
          </w:tcPr>
          <w:p w14:paraId="2EA08864"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F9D25D0" w14:textId="77777777" w:rsidR="00C61343" w:rsidRPr="00D85FEC" w:rsidRDefault="00C61343" w:rsidP="005C47BE">
            <w:pPr>
              <w:spacing w:before="60" w:after="40" w:line="240" w:lineRule="auto"/>
              <w:ind w:firstLine="0"/>
              <w:jc w:val="center"/>
              <w:rPr>
                <w:sz w:val="26"/>
                <w:szCs w:val="26"/>
              </w:rPr>
            </w:pPr>
            <w:r w:rsidRPr="00D85FEC">
              <w:rPr>
                <w:sz w:val="26"/>
                <w:szCs w:val="26"/>
              </w:rPr>
              <w:t>0627</w:t>
            </w:r>
          </w:p>
        </w:tc>
        <w:tc>
          <w:tcPr>
            <w:tcW w:w="3966" w:type="pct"/>
            <w:shd w:val="solid" w:color="FFFFFF" w:fill="auto"/>
            <w:tcMar>
              <w:top w:w="0" w:type="dxa"/>
              <w:left w:w="0" w:type="dxa"/>
              <w:bottom w:w="0" w:type="dxa"/>
              <w:right w:w="0" w:type="dxa"/>
            </w:tcMar>
            <w:vAlign w:val="center"/>
          </w:tcPr>
          <w:p w14:paraId="2AC09353"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Số trạm kiểm soát tần số vô tuyến điện.</w:t>
            </w:r>
          </w:p>
        </w:tc>
      </w:tr>
      <w:tr w:rsidR="00D85FEC" w:rsidRPr="00D85FEC" w14:paraId="13B01853" w14:textId="77777777" w:rsidTr="007D5F30">
        <w:tc>
          <w:tcPr>
            <w:tcW w:w="398" w:type="pct"/>
            <w:shd w:val="solid" w:color="FFFFFF" w:fill="auto"/>
            <w:tcMar>
              <w:top w:w="0" w:type="dxa"/>
              <w:left w:w="0" w:type="dxa"/>
              <w:bottom w:w="0" w:type="dxa"/>
              <w:right w:w="0" w:type="dxa"/>
            </w:tcMar>
            <w:vAlign w:val="center"/>
          </w:tcPr>
          <w:p w14:paraId="1E60388B"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6C65F1E1" w14:textId="77777777" w:rsidR="00C61343" w:rsidRPr="00D85FEC" w:rsidRDefault="00C61343" w:rsidP="005C47BE">
            <w:pPr>
              <w:spacing w:before="60" w:after="40" w:line="240" w:lineRule="auto"/>
              <w:ind w:firstLine="0"/>
              <w:jc w:val="center"/>
              <w:rPr>
                <w:sz w:val="26"/>
                <w:szCs w:val="26"/>
              </w:rPr>
            </w:pPr>
            <w:r w:rsidRPr="00D85FEC">
              <w:rPr>
                <w:sz w:val="26"/>
                <w:szCs w:val="26"/>
              </w:rPr>
              <w:t>0628</w:t>
            </w:r>
          </w:p>
        </w:tc>
        <w:tc>
          <w:tcPr>
            <w:tcW w:w="3966" w:type="pct"/>
            <w:shd w:val="solid" w:color="FFFFFF" w:fill="auto"/>
            <w:tcMar>
              <w:top w:w="0" w:type="dxa"/>
              <w:left w:w="0" w:type="dxa"/>
              <w:bottom w:w="0" w:type="dxa"/>
              <w:right w:w="0" w:type="dxa"/>
            </w:tcMar>
            <w:vAlign w:val="center"/>
          </w:tcPr>
          <w:p w14:paraId="1DFD2639" w14:textId="77777777" w:rsidR="00C61343" w:rsidRPr="00D85FEC" w:rsidRDefault="00C61343" w:rsidP="005C47BE">
            <w:pPr>
              <w:spacing w:before="60" w:after="40" w:line="240" w:lineRule="auto"/>
              <w:ind w:left="129" w:right="241" w:firstLine="8"/>
              <w:jc w:val="left"/>
              <w:rPr>
                <w:spacing w:val="-4"/>
                <w:sz w:val="26"/>
                <w:szCs w:val="26"/>
              </w:rPr>
            </w:pPr>
            <w:r w:rsidRPr="00D85FEC">
              <w:rPr>
                <w:spacing w:val="-4"/>
                <w:sz w:val="26"/>
                <w:szCs w:val="26"/>
              </w:rPr>
              <w:t>Lượng phổ tần số vô tuyến điện quy hoạch cho hệ thống thông tin di động IMT</w:t>
            </w:r>
          </w:p>
        </w:tc>
      </w:tr>
      <w:tr w:rsidR="00D85FEC" w:rsidRPr="00D85FEC" w14:paraId="3F1D73D9" w14:textId="77777777" w:rsidTr="007D5F30">
        <w:tc>
          <w:tcPr>
            <w:tcW w:w="398" w:type="pct"/>
            <w:shd w:val="solid" w:color="FFFFFF" w:fill="auto"/>
            <w:tcMar>
              <w:top w:w="0" w:type="dxa"/>
              <w:left w:w="0" w:type="dxa"/>
              <w:bottom w:w="0" w:type="dxa"/>
              <w:right w:w="0" w:type="dxa"/>
            </w:tcMar>
            <w:vAlign w:val="center"/>
          </w:tcPr>
          <w:p w14:paraId="65A1E3CB"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0EACD311" w14:textId="77777777" w:rsidR="00C61343" w:rsidRPr="00D85FEC" w:rsidRDefault="00C61343" w:rsidP="005C47BE">
            <w:pPr>
              <w:spacing w:before="60" w:after="40" w:line="240" w:lineRule="auto"/>
              <w:ind w:firstLine="0"/>
              <w:jc w:val="center"/>
              <w:rPr>
                <w:sz w:val="26"/>
                <w:szCs w:val="26"/>
              </w:rPr>
            </w:pPr>
            <w:r w:rsidRPr="00D85FEC">
              <w:rPr>
                <w:sz w:val="26"/>
                <w:szCs w:val="26"/>
              </w:rPr>
              <w:t>0629</w:t>
            </w:r>
          </w:p>
        </w:tc>
        <w:tc>
          <w:tcPr>
            <w:tcW w:w="3966" w:type="pct"/>
            <w:shd w:val="solid" w:color="FFFFFF" w:fill="auto"/>
            <w:tcMar>
              <w:top w:w="0" w:type="dxa"/>
              <w:left w:w="0" w:type="dxa"/>
              <w:bottom w:w="0" w:type="dxa"/>
              <w:right w:w="0" w:type="dxa"/>
            </w:tcMar>
            <w:vAlign w:val="center"/>
          </w:tcPr>
          <w:p w14:paraId="1729F15E"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Lượng phổ tần số vô tuyến điện đã cấp phép cho IMT</w:t>
            </w:r>
          </w:p>
        </w:tc>
      </w:tr>
      <w:tr w:rsidR="00D85FEC" w:rsidRPr="00D85FEC" w14:paraId="322A813B" w14:textId="77777777" w:rsidTr="007D5F30">
        <w:tc>
          <w:tcPr>
            <w:tcW w:w="398" w:type="pct"/>
            <w:shd w:val="solid" w:color="FFFFFF" w:fill="auto"/>
            <w:tcMar>
              <w:top w:w="0" w:type="dxa"/>
              <w:left w:w="0" w:type="dxa"/>
              <w:bottom w:w="0" w:type="dxa"/>
              <w:right w:w="0" w:type="dxa"/>
            </w:tcMar>
            <w:vAlign w:val="center"/>
          </w:tcPr>
          <w:p w14:paraId="67F2175C"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4D7701DB" w14:textId="77777777" w:rsidR="00C61343" w:rsidRPr="00D85FEC" w:rsidRDefault="00C61343" w:rsidP="005C47BE">
            <w:pPr>
              <w:spacing w:before="60" w:after="40" w:line="240" w:lineRule="auto"/>
              <w:ind w:firstLine="0"/>
              <w:jc w:val="center"/>
              <w:rPr>
                <w:sz w:val="26"/>
                <w:szCs w:val="26"/>
              </w:rPr>
            </w:pPr>
            <w:r w:rsidRPr="00D85FEC">
              <w:rPr>
                <w:sz w:val="26"/>
                <w:szCs w:val="26"/>
              </w:rPr>
              <w:t>0630</w:t>
            </w:r>
          </w:p>
        </w:tc>
        <w:tc>
          <w:tcPr>
            <w:tcW w:w="3966" w:type="pct"/>
            <w:shd w:val="solid" w:color="FFFFFF" w:fill="auto"/>
            <w:tcMar>
              <w:top w:w="0" w:type="dxa"/>
              <w:left w:w="0" w:type="dxa"/>
              <w:bottom w:w="0" w:type="dxa"/>
              <w:right w:w="0" w:type="dxa"/>
            </w:tcMar>
            <w:vAlign w:val="center"/>
          </w:tcPr>
          <w:p w14:paraId="698F1BCD"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 xml:space="preserve">Số giấy phép sử dụng tần số vô tuyến điện đã cấp phép </w:t>
            </w:r>
          </w:p>
        </w:tc>
      </w:tr>
      <w:tr w:rsidR="00D85FEC" w:rsidRPr="00D85FEC" w14:paraId="7BBB5433" w14:textId="77777777" w:rsidTr="007D5F30">
        <w:tc>
          <w:tcPr>
            <w:tcW w:w="398" w:type="pct"/>
            <w:shd w:val="solid" w:color="FFFFFF" w:fill="auto"/>
            <w:tcMar>
              <w:top w:w="0" w:type="dxa"/>
              <w:left w:w="0" w:type="dxa"/>
              <w:bottom w:w="0" w:type="dxa"/>
              <w:right w:w="0" w:type="dxa"/>
            </w:tcMar>
            <w:vAlign w:val="center"/>
          </w:tcPr>
          <w:p w14:paraId="23AC94A5"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ECF3A1C" w14:textId="77777777" w:rsidR="00C61343" w:rsidRPr="00D85FEC" w:rsidRDefault="00C61343" w:rsidP="005C47BE">
            <w:pPr>
              <w:spacing w:before="60" w:after="40" w:line="240" w:lineRule="auto"/>
              <w:ind w:firstLine="0"/>
              <w:jc w:val="center"/>
              <w:rPr>
                <w:sz w:val="26"/>
                <w:szCs w:val="26"/>
              </w:rPr>
            </w:pPr>
            <w:r w:rsidRPr="00D85FEC">
              <w:rPr>
                <w:sz w:val="26"/>
                <w:szCs w:val="26"/>
              </w:rPr>
              <w:t>0631</w:t>
            </w:r>
          </w:p>
        </w:tc>
        <w:tc>
          <w:tcPr>
            <w:tcW w:w="3966" w:type="pct"/>
            <w:shd w:val="solid" w:color="FFFFFF" w:fill="auto"/>
            <w:tcMar>
              <w:top w:w="0" w:type="dxa"/>
              <w:left w:w="0" w:type="dxa"/>
              <w:bottom w:w="0" w:type="dxa"/>
              <w:right w:w="0" w:type="dxa"/>
            </w:tcMar>
            <w:vAlign w:val="center"/>
          </w:tcPr>
          <w:p w14:paraId="5EF5188A"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Số băng tần kiểm soát được</w:t>
            </w:r>
          </w:p>
        </w:tc>
      </w:tr>
      <w:tr w:rsidR="00D85FEC" w:rsidRPr="00D85FEC" w14:paraId="4C33DD9D" w14:textId="77777777" w:rsidTr="007D5F30">
        <w:tc>
          <w:tcPr>
            <w:tcW w:w="398" w:type="pct"/>
            <w:shd w:val="solid" w:color="FFFFFF" w:fill="auto"/>
            <w:tcMar>
              <w:top w:w="0" w:type="dxa"/>
              <w:left w:w="0" w:type="dxa"/>
              <w:bottom w:w="0" w:type="dxa"/>
              <w:right w:w="0" w:type="dxa"/>
            </w:tcMar>
            <w:vAlign w:val="center"/>
          </w:tcPr>
          <w:p w14:paraId="5C9A2236"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01F4ADC" w14:textId="77777777" w:rsidR="00C61343" w:rsidRPr="00D85FEC" w:rsidRDefault="00C61343" w:rsidP="005C47BE">
            <w:pPr>
              <w:spacing w:before="60" w:after="40" w:line="240" w:lineRule="auto"/>
              <w:ind w:firstLine="0"/>
              <w:jc w:val="center"/>
              <w:rPr>
                <w:sz w:val="26"/>
                <w:szCs w:val="26"/>
              </w:rPr>
            </w:pPr>
            <w:r w:rsidRPr="00D85FEC">
              <w:rPr>
                <w:sz w:val="26"/>
                <w:szCs w:val="26"/>
              </w:rPr>
              <w:t>0632</w:t>
            </w:r>
          </w:p>
        </w:tc>
        <w:tc>
          <w:tcPr>
            <w:tcW w:w="3966" w:type="pct"/>
            <w:shd w:val="solid" w:color="FFFFFF" w:fill="auto"/>
            <w:tcMar>
              <w:top w:w="0" w:type="dxa"/>
              <w:left w:w="0" w:type="dxa"/>
              <w:bottom w:w="0" w:type="dxa"/>
              <w:right w:w="0" w:type="dxa"/>
            </w:tcMar>
            <w:vAlign w:val="center"/>
          </w:tcPr>
          <w:p w14:paraId="6B879A35"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Số vụ vi phạm sử dụng tần số và thiết bị vô tuyến điện</w:t>
            </w:r>
          </w:p>
        </w:tc>
      </w:tr>
      <w:tr w:rsidR="00D85FEC" w:rsidRPr="00D85FEC" w14:paraId="569FC5A3" w14:textId="77777777" w:rsidTr="007D5F30">
        <w:tc>
          <w:tcPr>
            <w:tcW w:w="398" w:type="pct"/>
            <w:shd w:val="solid" w:color="FFFFFF" w:fill="auto"/>
            <w:tcMar>
              <w:top w:w="0" w:type="dxa"/>
              <w:left w:w="0" w:type="dxa"/>
              <w:bottom w:w="0" w:type="dxa"/>
              <w:right w:w="0" w:type="dxa"/>
            </w:tcMar>
            <w:vAlign w:val="center"/>
          </w:tcPr>
          <w:p w14:paraId="7CC99B56"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D592122" w14:textId="77777777" w:rsidR="00C61343" w:rsidRPr="00D85FEC" w:rsidRDefault="00C61343" w:rsidP="005C47BE">
            <w:pPr>
              <w:spacing w:before="60" w:after="40" w:line="240" w:lineRule="auto"/>
              <w:ind w:firstLine="0"/>
              <w:jc w:val="center"/>
              <w:rPr>
                <w:sz w:val="26"/>
                <w:szCs w:val="26"/>
              </w:rPr>
            </w:pPr>
            <w:r w:rsidRPr="00D85FEC">
              <w:rPr>
                <w:sz w:val="26"/>
                <w:szCs w:val="26"/>
              </w:rPr>
              <w:t>0633</w:t>
            </w:r>
          </w:p>
        </w:tc>
        <w:tc>
          <w:tcPr>
            <w:tcW w:w="3966" w:type="pct"/>
            <w:shd w:val="solid" w:color="FFFFFF" w:fill="auto"/>
            <w:tcMar>
              <w:top w:w="0" w:type="dxa"/>
              <w:left w:w="0" w:type="dxa"/>
              <w:bottom w:w="0" w:type="dxa"/>
              <w:right w:w="0" w:type="dxa"/>
            </w:tcMar>
            <w:vAlign w:val="center"/>
          </w:tcPr>
          <w:p w14:paraId="3F590EF6"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Số vụ can nhiễu tần số vô tuyến điện có hại</w:t>
            </w:r>
          </w:p>
        </w:tc>
      </w:tr>
      <w:tr w:rsidR="00D85FEC" w:rsidRPr="00D85FEC" w14:paraId="400631C6" w14:textId="77777777" w:rsidTr="007D5F30">
        <w:tc>
          <w:tcPr>
            <w:tcW w:w="398" w:type="pct"/>
            <w:shd w:val="solid" w:color="FFFFFF" w:fill="auto"/>
            <w:tcMar>
              <w:top w:w="0" w:type="dxa"/>
              <w:left w:w="0" w:type="dxa"/>
              <w:bottom w:w="0" w:type="dxa"/>
              <w:right w:w="0" w:type="dxa"/>
            </w:tcMar>
            <w:vAlign w:val="center"/>
          </w:tcPr>
          <w:p w14:paraId="4A6DE8FD"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75900587" w14:textId="77777777" w:rsidR="00C61343" w:rsidRPr="00D85FEC" w:rsidRDefault="00C61343" w:rsidP="005C47BE">
            <w:pPr>
              <w:spacing w:before="60" w:after="40" w:line="240" w:lineRule="auto"/>
              <w:ind w:firstLine="0"/>
              <w:jc w:val="center"/>
              <w:rPr>
                <w:sz w:val="26"/>
                <w:szCs w:val="26"/>
              </w:rPr>
            </w:pPr>
            <w:r w:rsidRPr="00D85FEC">
              <w:rPr>
                <w:sz w:val="26"/>
                <w:szCs w:val="26"/>
              </w:rPr>
              <w:t>0634</w:t>
            </w:r>
          </w:p>
        </w:tc>
        <w:tc>
          <w:tcPr>
            <w:tcW w:w="3966" w:type="pct"/>
            <w:shd w:val="solid" w:color="FFFFFF" w:fill="auto"/>
            <w:tcMar>
              <w:top w:w="0" w:type="dxa"/>
              <w:left w:w="0" w:type="dxa"/>
              <w:bottom w:w="0" w:type="dxa"/>
              <w:right w:w="0" w:type="dxa"/>
            </w:tcMar>
            <w:vAlign w:val="center"/>
          </w:tcPr>
          <w:p w14:paraId="31310128"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Số quỹ đạo vệ tinh đã đăng ký thành công</w:t>
            </w:r>
          </w:p>
        </w:tc>
      </w:tr>
      <w:tr w:rsidR="00D85FEC" w:rsidRPr="00D85FEC" w14:paraId="6A16B88B" w14:textId="77777777" w:rsidTr="007D5F30">
        <w:tc>
          <w:tcPr>
            <w:tcW w:w="398" w:type="pct"/>
            <w:shd w:val="solid" w:color="FFFFFF" w:fill="auto"/>
            <w:tcMar>
              <w:top w:w="0" w:type="dxa"/>
              <w:left w:w="0" w:type="dxa"/>
              <w:bottom w:w="0" w:type="dxa"/>
              <w:right w:w="0" w:type="dxa"/>
            </w:tcMar>
            <w:vAlign w:val="center"/>
          </w:tcPr>
          <w:p w14:paraId="48B05564"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FC8BCB7" w14:textId="77777777" w:rsidR="00C61343" w:rsidRPr="00D85FEC" w:rsidRDefault="00C61343" w:rsidP="005C47BE">
            <w:pPr>
              <w:spacing w:before="60" w:after="40" w:line="240" w:lineRule="auto"/>
              <w:ind w:firstLine="0"/>
              <w:jc w:val="center"/>
              <w:rPr>
                <w:sz w:val="26"/>
                <w:szCs w:val="26"/>
              </w:rPr>
            </w:pPr>
            <w:r w:rsidRPr="00D85FEC">
              <w:rPr>
                <w:sz w:val="26"/>
                <w:szCs w:val="26"/>
              </w:rPr>
              <w:t>0635</w:t>
            </w:r>
          </w:p>
        </w:tc>
        <w:tc>
          <w:tcPr>
            <w:tcW w:w="3966" w:type="pct"/>
            <w:shd w:val="solid" w:color="FFFFFF" w:fill="auto"/>
            <w:tcMar>
              <w:top w:w="0" w:type="dxa"/>
              <w:left w:w="0" w:type="dxa"/>
              <w:bottom w:w="0" w:type="dxa"/>
              <w:right w:w="0" w:type="dxa"/>
            </w:tcMar>
            <w:vAlign w:val="center"/>
          </w:tcPr>
          <w:p w14:paraId="42FC74B9"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Số lượng ấn định tần số vô tuyến điện đã đăng ký quốc tế</w:t>
            </w:r>
          </w:p>
        </w:tc>
      </w:tr>
      <w:tr w:rsidR="00D85FEC" w:rsidRPr="00D85FEC" w14:paraId="6C9666DF" w14:textId="77777777" w:rsidTr="007D5F30">
        <w:tc>
          <w:tcPr>
            <w:tcW w:w="398" w:type="pct"/>
            <w:shd w:val="solid" w:color="FFFFFF" w:fill="auto"/>
            <w:tcMar>
              <w:top w:w="0" w:type="dxa"/>
              <w:left w:w="0" w:type="dxa"/>
              <w:bottom w:w="0" w:type="dxa"/>
              <w:right w:w="0" w:type="dxa"/>
            </w:tcMar>
            <w:vAlign w:val="center"/>
          </w:tcPr>
          <w:p w14:paraId="04B29673"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242671C" w14:textId="77777777" w:rsidR="00C61343" w:rsidRPr="00D85FEC" w:rsidRDefault="00C61343" w:rsidP="005C47BE">
            <w:pPr>
              <w:spacing w:before="60" w:after="40" w:line="240" w:lineRule="auto"/>
              <w:ind w:firstLine="0"/>
              <w:jc w:val="center"/>
              <w:rPr>
                <w:sz w:val="26"/>
                <w:szCs w:val="26"/>
              </w:rPr>
            </w:pPr>
            <w:r w:rsidRPr="00D85FEC">
              <w:rPr>
                <w:sz w:val="26"/>
                <w:szCs w:val="26"/>
              </w:rPr>
              <w:t>0636</w:t>
            </w:r>
          </w:p>
        </w:tc>
        <w:tc>
          <w:tcPr>
            <w:tcW w:w="3966" w:type="pct"/>
            <w:shd w:val="solid" w:color="FFFFFF" w:fill="auto"/>
            <w:tcMar>
              <w:top w:w="0" w:type="dxa"/>
              <w:left w:w="0" w:type="dxa"/>
              <w:bottom w:w="0" w:type="dxa"/>
              <w:right w:w="0" w:type="dxa"/>
            </w:tcMar>
            <w:vAlign w:val="center"/>
          </w:tcPr>
          <w:p w14:paraId="587A72E4"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Tổng thu lệ phí cấp phép và phí sử dụng tần số vô tuyến điện</w:t>
            </w:r>
          </w:p>
        </w:tc>
      </w:tr>
      <w:tr w:rsidR="00D85FEC" w:rsidRPr="00D85FEC" w14:paraId="2BC0CAB6" w14:textId="77777777" w:rsidTr="007D5F30">
        <w:tc>
          <w:tcPr>
            <w:tcW w:w="398" w:type="pct"/>
            <w:shd w:val="solid" w:color="FFFFFF" w:fill="auto"/>
            <w:tcMar>
              <w:top w:w="0" w:type="dxa"/>
              <w:left w:w="0" w:type="dxa"/>
              <w:bottom w:w="0" w:type="dxa"/>
              <w:right w:w="0" w:type="dxa"/>
            </w:tcMar>
            <w:vAlign w:val="center"/>
          </w:tcPr>
          <w:p w14:paraId="60F5753E"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439FABA8" w14:textId="77777777" w:rsidR="00C61343" w:rsidRPr="00D85FEC" w:rsidRDefault="00C61343" w:rsidP="005C47BE">
            <w:pPr>
              <w:spacing w:before="60" w:after="40" w:line="240" w:lineRule="auto"/>
              <w:ind w:firstLine="0"/>
              <w:jc w:val="center"/>
              <w:rPr>
                <w:sz w:val="26"/>
                <w:szCs w:val="26"/>
              </w:rPr>
            </w:pPr>
            <w:r w:rsidRPr="00D85FEC">
              <w:rPr>
                <w:sz w:val="26"/>
                <w:szCs w:val="26"/>
              </w:rPr>
              <w:t>0637</w:t>
            </w:r>
          </w:p>
        </w:tc>
        <w:tc>
          <w:tcPr>
            <w:tcW w:w="3966" w:type="pct"/>
            <w:shd w:val="solid" w:color="FFFFFF" w:fill="auto"/>
            <w:tcMar>
              <w:top w:w="0" w:type="dxa"/>
              <w:left w:w="0" w:type="dxa"/>
              <w:bottom w:w="0" w:type="dxa"/>
              <w:right w:w="0" w:type="dxa"/>
            </w:tcMar>
            <w:vAlign w:val="center"/>
          </w:tcPr>
          <w:p w14:paraId="5F892798" w14:textId="77777777" w:rsidR="00C61343" w:rsidRPr="004B0FB7" w:rsidRDefault="00C61343" w:rsidP="005C47BE">
            <w:pPr>
              <w:spacing w:before="60" w:after="40" w:line="240" w:lineRule="auto"/>
              <w:ind w:left="129" w:right="241" w:firstLine="8"/>
              <w:jc w:val="left"/>
              <w:rPr>
                <w:sz w:val="26"/>
                <w:szCs w:val="26"/>
              </w:rPr>
            </w:pPr>
            <w:r w:rsidRPr="004B0FB7">
              <w:rPr>
                <w:sz w:val="26"/>
                <w:szCs w:val="26"/>
              </w:rPr>
              <w:t>Số tiền nộp ngân sách nhà nước từ lệ phí cấp phép và phí sử dụng tần số vô tuyến điện</w:t>
            </w:r>
          </w:p>
        </w:tc>
      </w:tr>
      <w:tr w:rsidR="00D85FEC" w:rsidRPr="00D85FEC" w14:paraId="64E5CB4D" w14:textId="77777777" w:rsidTr="007D5F30">
        <w:tc>
          <w:tcPr>
            <w:tcW w:w="398" w:type="pct"/>
            <w:shd w:val="solid" w:color="FFFFFF" w:fill="auto"/>
            <w:tcMar>
              <w:top w:w="0" w:type="dxa"/>
              <w:left w:w="0" w:type="dxa"/>
              <w:bottom w:w="0" w:type="dxa"/>
              <w:right w:w="0" w:type="dxa"/>
            </w:tcMar>
            <w:vAlign w:val="center"/>
          </w:tcPr>
          <w:p w14:paraId="1E2D6F74" w14:textId="77777777" w:rsidR="00C61343" w:rsidRPr="00D85FEC" w:rsidRDefault="00C61343" w:rsidP="007D5F30">
            <w:pPr>
              <w:widowControl/>
              <w:numPr>
                <w:ilvl w:val="0"/>
                <w:numId w:val="1"/>
              </w:numPr>
              <w:spacing w:before="6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019659E" w14:textId="77777777" w:rsidR="00C61343" w:rsidRPr="00D85FEC" w:rsidRDefault="00C61343" w:rsidP="005C47BE">
            <w:pPr>
              <w:spacing w:before="60" w:after="40" w:line="240" w:lineRule="auto"/>
              <w:ind w:firstLine="0"/>
              <w:jc w:val="center"/>
              <w:rPr>
                <w:sz w:val="26"/>
                <w:szCs w:val="26"/>
              </w:rPr>
            </w:pPr>
            <w:r w:rsidRPr="00D85FEC">
              <w:rPr>
                <w:sz w:val="26"/>
                <w:szCs w:val="26"/>
              </w:rPr>
              <w:t>0638</w:t>
            </w:r>
          </w:p>
        </w:tc>
        <w:tc>
          <w:tcPr>
            <w:tcW w:w="3966" w:type="pct"/>
            <w:shd w:val="solid" w:color="FFFFFF" w:fill="auto"/>
            <w:tcMar>
              <w:top w:w="0" w:type="dxa"/>
              <w:left w:w="0" w:type="dxa"/>
              <w:bottom w:w="0" w:type="dxa"/>
              <w:right w:w="0" w:type="dxa"/>
            </w:tcMar>
            <w:vAlign w:val="center"/>
          </w:tcPr>
          <w:p w14:paraId="795C4C3D" w14:textId="77777777" w:rsidR="00C61343" w:rsidRPr="00D85FEC" w:rsidRDefault="00C61343" w:rsidP="005C47BE">
            <w:pPr>
              <w:spacing w:before="60" w:after="40" w:line="240" w:lineRule="auto"/>
              <w:ind w:left="129" w:right="241" w:firstLine="8"/>
              <w:jc w:val="left"/>
              <w:rPr>
                <w:sz w:val="26"/>
                <w:szCs w:val="26"/>
              </w:rPr>
            </w:pPr>
            <w:r w:rsidRPr="00D85FEC">
              <w:rPr>
                <w:sz w:val="26"/>
                <w:szCs w:val="26"/>
              </w:rPr>
              <w:t>Số tiền thực thu từ cấp quyền sử dụng tần số vô tuyến điện</w:t>
            </w:r>
          </w:p>
        </w:tc>
      </w:tr>
      <w:tr w:rsidR="00D85FEC" w:rsidRPr="00D85FEC" w14:paraId="67CB82CC" w14:textId="77777777" w:rsidTr="007D5F30">
        <w:tc>
          <w:tcPr>
            <w:tcW w:w="5000" w:type="pct"/>
            <w:gridSpan w:val="3"/>
            <w:shd w:val="solid" w:color="FFFFFF" w:fill="auto"/>
            <w:tcMar>
              <w:top w:w="0" w:type="dxa"/>
              <w:left w:w="0" w:type="dxa"/>
              <w:bottom w:w="0" w:type="dxa"/>
              <w:right w:w="0" w:type="dxa"/>
            </w:tcMar>
            <w:vAlign w:val="center"/>
          </w:tcPr>
          <w:p w14:paraId="5EB52EA6" w14:textId="77777777" w:rsidR="00C61343" w:rsidRPr="00D85FEC" w:rsidRDefault="00C61343" w:rsidP="007D5F30">
            <w:pPr>
              <w:spacing w:before="40" w:after="40" w:line="240" w:lineRule="auto"/>
              <w:ind w:left="129" w:right="241" w:firstLine="8"/>
              <w:jc w:val="left"/>
              <w:rPr>
                <w:sz w:val="26"/>
                <w:szCs w:val="26"/>
              </w:rPr>
            </w:pPr>
            <w:r w:rsidRPr="00D85FEC">
              <w:rPr>
                <w:b/>
                <w:bCs/>
                <w:sz w:val="26"/>
                <w:szCs w:val="26"/>
              </w:rPr>
              <w:t>07.</w:t>
            </w:r>
            <w:r w:rsidRPr="00D85FEC">
              <w:rPr>
                <w:b/>
                <w:sz w:val="26"/>
                <w:szCs w:val="26"/>
              </w:rPr>
              <w:t xml:space="preserve"> CHUYỂN ĐỔI SỐ</w:t>
            </w:r>
          </w:p>
        </w:tc>
      </w:tr>
      <w:tr w:rsidR="00D85FEC" w:rsidRPr="00D85FEC" w14:paraId="391B3AC9" w14:textId="77777777" w:rsidTr="007D5F30">
        <w:tc>
          <w:tcPr>
            <w:tcW w:w="398" w:type="pct"/>
            <w:shd w:val="solid" w:color="FFFFFF" w:fill="auto"/>
            <w:tcMar>
              <w:top w:w="0" w:type="dxa"/>
              <w:left w:w="0" w:type="dxa"/>
              <w:bottom w:w="0" w:type="dxa"/>
              <w:right w:w="0" w:type="dxa"/>
            </w:tcMar>
            <w:vAlign w:val="center"/>
          </w:tcPr>
          <w:p w14:paraId="0565CCEA"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D72E9B4" w14:textId="77777777" w:rsidR="00C61343" w:rsidRPr="00D85FEC" w:rsidRDefault="00C61343" w:rsidP="002234B5">
            <w:pPr>
              <w:widowControl/>
              <w:spacing w:before="40" w:after="40" w:line="240" w:lineRule="auto"/>
              <w:ind w:firstLine="0"/>
              <w:jc w:val="center"/>
              <w:rPr>
                <w:sz w:val="26"/>
                <w:szCs w:val="26"/>
              </w:rPr>
            </w:pPr>
            <w:r w:rsidRPr="00D85FEC">
              <w:rPr>
                <w:sz w:val="26"/>
                <w:szCs w:val="26"/>
              </w:rPr>
              <w:t>0701</w:t>
            </w:r>
          </w:p>
        </w:tc>
        <w:tc>
          <w:tcPr>
            <w:tcW w:w="3966" w:type="pct"/>
            <w:shd w:val="solid" w:color="FFFFFF" w:fill="auto"/>
            <w:tcMar>
              <w:top w:w="0" w:type="dxa"/>
              <w:left w:w="0" w:type="dxa"/>
              <w:bottom w:w="0" w:type="dxa"/>
              <w:right w:w="0" w:type="dxa"/>
            </w:tcMar>
            <w:vAlign w:val="center"/>
          </w:tcPr>
          <w:p w14:paraId="2C7C56D0" w14:textId="77777777" w:rsidR="00C61343" w:rsidRPr="00D85FEC" w:rsidRDefault="00C61343" w:rsidP="008A6998">
            <w:pPr>
              <w:spacing w:before="40" w:after="40" w:line="240" w:lineRule="auto"/>
              <w:ind w:left="129" w:right="241" w:firstLine="8"/>
              <w:jc w:val="left"/>
              <w:rPr>
                <w:sz w:val="26"/>
                <w:szCs w:val="26"/>
              </w:rPr>
            </w:pPr>
            <w:r w:rsidRPr="00D85FEC">
              <w:rPr>
                <w:sz w:val="26"/>
                <w:szCs w:val="26"/>
              </w:rPr>
              <w:t xml:space="preserve">Số giao dịch qua nền tảng tích hợp, chia sẻ dữ liệu quốc gia </w:t>
            </w:r>
          </w:p>
        </w:tc>
      </w:tr>
      <w:tr w:rsidR="00D85FEC" w:rsidRPr="00D85FEC" w14:paraId="05D4075B" w14:textId="77777777" w:rsidTr="007D5F30">
        <w:tc>
          <w:tcPr>
            <w:tcW w:w="398" w:type="pct"/>
            <w:shd w:val="solid" w:color="FFFFFF" w:fill="auto"/>
            <w:tcMar>
              <w:top w:w="0" w:type="dxa"/>
              <w:left w:w="0" w:type="dxa"/>
              <w:bottom w:w="0" w:type="dxa"/>
              <w:right w:w="0" w:type="dxa"/>
            </w:tcMar>
            <w:vAlign w:val="center"/>
          </w:tcPr>
          <w:p w14:paraId="64AB06F6"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1036F252" w14:textId="77777777" w:rsidR="00C61343" w:rsidRPr="00D85FEC" w:rsidRDefault="00C61343" w:rsidP="002234B5">
            <w:pPr>
              <w:spacing w:before="40" w:after="40" w:line="240" w:lineRule="auto"/>
              <w:ind w:firstLine="0"/>
              <w:jc w:val="center"/>
              <w:rPr>
                <w:sz w:val="26"/>
                <w:szCs w:val="26"/>
              </w:rPr>
            </w:pPr>
            <w:r w:rsidRPr="00D85FEC">
              <w:rPr>
                <w:sz w:val="26"/>
                <w:szCs w:val="26"/>
              </w:rPr>
              <w:t>0702</w:t>
            </w:r>
          </w:p>
        </w:tc>
        <w:tc>
          <w:tcPr>
            <w:tcW w:w="3966" w:type="pct"/>
            <w:shd w:val="solid" w:color="FFFFFF" w:fill="auto"/>
            <w:tcMar>
              <w:top w:w="0" w:type="dxa"/>
              <w:left w:w="0" w:type="dxa"/>
              <w:bottom w:w="0" w:type="dxa"/>
              <w:right w:w="0" w:type="dxa"/>
            </w:tcMar>
            <w:vAlign w:val="center"/>
          </w:tcPr>
          <w:p w14:paraId="26FAFD4C" w14:textId="77777777" w:rsidR="00FA2D46" w:rsidRPr="00D85FEC" w:rsidRDefault="00FA2D46" w:rsidP="002234B5">
            <w:pPr>
              <w:spacing w:before="40" w:after="40" w:line="240" w:lineRule="auto"/>
              <w:ind w:left="129" w:right="241" w:firstLine="8"/>
              <w:jc w:val="left"/>
              <w:rPr>
                <w:sz w:val="26"/>
                <w:szCs w:val="26"/>
              </w:rPr>
            </w:pPr>
            <w:r w:rsidRPr="00D85FEC">
              <w:rPr>
                <w:sz w:val="26"/>
                <w:szCs w:val="26"/>
              </w:rPr>
              <w:t>Số tổ chức cung cấp dịch vụ tin cậy được cấp phép</w:t>
            </w:r>
          </w:p>
        </w:tc>
      </w:tr>
      <w:tr w:rsidR="00D85FEC" w:rsidRPr="00D85FEC" w14:paraId="4F22D573" w14:textId="77777777" w:rsidTr="007D5F30">
        <w:tc>
          <w:tcPr>
            <w:tcW w:w="398" w:type="pct"/>
            <w:shd w:val="solid" w:color="FFFFFF" w:fill="auto"/>
            <w:tcMar>
              <w:top w:w="0" w:type="dxa"/>
              <w:left w:w="0" w:type="dxa"/>
              <w:bottom w:w="0" w:type="dxa"/>
              <w:right w:w="0" w:type="dxa"/>
            </w:tcMar>
            <w:vAlign w:val="center"/>
          </w:tcPr>
          <w:p w14:paraId="322AF11F"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3470FB8B" w14:textId="77777777" w:rsidR="00C61343" w:rsidRPr="00D85FEC" w:rsidRDefault="00C61343" w:rsidP="002234B5">
            <w:pPr>
              <w:spacing w:before="40" w:after="40" w:line="240" w:lineRule="auto"/>
              <w:ind w:firstLine="0"/>
              <w:jc w:val="center"/>
              <w:rPr>
                <w:sz w:val="26"/>
                <w:szCs w:val="26"/>
              </w:rPr>
            </w:pPr>
            <w:r w:rsidRPr="00D85FEC">
              <w:rPr>
                <w:sz w:val="26"/>
                <w:szCs w:val="26"/>
              </w:rPr>
              <w:t>0703</w:t>
            </w:r>
          </w:p>
        </w:tc>
        <w:tc>
          <w:tcPr>
            <w:tcW w:w="3966" w:type="pct"/>
            <w:shd w:val="solid" w:color="FFFFFF" w:fill="auto"/>
            <w:tcMar>
              <w:top w:w="0" w:type="dxa"/>
              <w:left w:w="0" w:type="dxa"/>
              <w:bottom w:w="0" w:type="dxa"/>
              <w:right w:w="0" w:type="dxa"/>
            </w:tcMar>
            <w:vAlign w:val="center"/>
          </w:tcPr>
          <w:p w14:paraId="6D6ECFB2" w14:textId="77777777" w:rsidR="00C61343" w:rsidRPr="00D85FEC" w:rsidRDefault="00C61343" w:rsidP="002234B5">
            <w:pPr>
              <w:spacing w:before="40" w:after="40" w:line="240" w:lineRule="auto"/>
              <w:ind w:left="129" w:right="241" w:firstLine="6"/>
              <w:jc w:val="left"/>
              <w:rPr>
                <w:sz w:val="26"/>
                <w:szCs w:val="26"/>
              </w:rPr>
            </w:pPr>
            <w:r w:rsidRPr="00D85FEC">
              <w:rPr>
                <w:sz w:val="26"/>
                <w:szCs w:val="26"/>
              </w:rPr>
              <w:t>Số Chứng thư chữ ký số công cộng đã cấp</w:t>
            </w:r>
          </w:p>
        </w:tc>
      </w:tr>
      <w:tr w:rsidR="00D85FEC" w:rsidRPr="00D85FEC" w14:paraId="654A74A6" w14:textId="77777777" w:rsidTr="007D5F30">
        <w:tc>
          <w:tcPr>
            <w:tcW w:w="398" w:type="pct"/>
            <w:shd w:val="solid" w:color="FFFFFF" w:fill="auto"/>
            <w:tcMar>
              <w:top w:w="0" w:type="dxa"/>
              <w:left w:w="0" w:type="dxa"/>
              <w:bottom w:w="0" w:type="dxa"/>
              <w:right w:w="0" w:type="dxa"/>
            </w:tcMar>
            <w:vAlign w:val="center"/>
          </w:tcPr>
          <w:p w14:paraId="06638B4D"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33E3B961" w14:textId="77777777" w:rsidR="00C61343" w:rsidRPr="00D85FEC" w:rsidRDefault="00C61343" w:rsidP="002234B5">
            <w:pPr>
              <w:spacing w:before="40" w:after="40" w:line="240" w:lineRule="auto"/>
              <w:ind w:firstLine="0"/>
              <w:jc w:val="center"/>
              <w:rPr>
                <w:sz w:val="26"/>
                <w:szCs w:val="26"/>
              </w:rPr>
            </w:pPr>
            <w:r w:rsidRPr="00D85FEC">
              <w:rPr>
                <w:sz w:val="26"/>
                <w:szCs w:val="26"/>
              </w:rPr>
              <w:t>0704</w:t>
            </w:r>
          </w:p>
        </w:tc>
        <w:tc>
          <w:tcPr>
            <w:tcW w:w="3966" w:type="pct"/>
            <w:shd w:val="solid" w:color="FFFFFF" w:fill="auto"/>
            <w:tcMar>
              <w:top w:w="0" w:type="dxa"/>
              <w:left w:w="0" w:type="dxa"/>
              <w:bottom w:w="0" w:type="dxa"/>
              <w:right w:w="0" w:type="dxa"/>
            </w:tcMar>
            <w:vAlign w:val="center"/>
          </w:tcPr>
          <w:p w14:paraId="424B7EC0" w14:textId="77777777" w:rsidR="007468C5" w:rsidRPr="00D85FEC" w:rsidRDefault="00C61343" w:rsidP="002234B5">
            <w:pPr>
              <w:spacing w:before="40" w:after="40" w:line="240" w:lineRule="auto"/>
              <w:ind w:left="129" w:right="241" w:firstLine="8"/>
              <w:jc w:val="left"/>
              <w:rPr>
                <w:sz w:val="26"/>
                <w:szCs w:val="26"/>
              </w:rPr>
            </w:pPr>
            <w:r w:rsidRPr="00D85FEC">
              <w:rPr>
                <w:sz w:val="26"/>
                <w:szCs w:val="26"/>
              </w:rPr>
              <w:t xml:space="preserve">Tỷ lệ dân số trưởng thành có chứng thư chữ ký số </w:t>
            </w:r>
            <w:r w:rsidR="007468C5" w:rsidRPr="00D85FEC">
              <w:rPr>
                <w:sz w:val="26"/>
                <w:szCs w:val="26"/>
              </w:rPr>
              <w:t xml:space="preserve">công cộng  </w:t>
            </w:r>
            <w:r w:rsidRPr="00D85FEC">
              <w:rPr>
                <w:sz w:val="26"/>
                <w:szCs w:val="26"/>
              </w:rPr>
              <w:t>hoặc chữ ký điện tử cá nhân</w:t>
            </w:r>
          </w:p>
        </w:tc>
      </w:tr>
      <w:tr w:rsidR="00D85FEC" w:rsidRPr="00D85FEC" w14:paraId="1B9FD8E3" w14:textId="77777777" w:rsidTr="007D5F30">
        <w:tc>
          <w:tcPr>
            <w:tcW w:w="398" w:type="pct"/>
            <w:shd w:val="solid" w:color="FFFFFF" w:fill="auto"/>
            <w:tcMar>
              <w:top w:w="0" w:type="dxa"/>
              <w:left w:w="0" w:type="dxa"/>
              <w:bottom w:w="0" w:type="dxa"/>
              <w:right w:w="0" w:type="dxa"/>
            </w:tcMar>
            <w:vAlign w:val="center"/>
          </w:tcPr>
          <w:p w14:paraId="7469E988"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1E30EF75" w14:textId="77777777" w:rsidR="00C61343" w:rsidRPr="00D85FEC" w:rsidRDefault="00C61343" w:rsidP="002234B5">
            <w:pPr>
              <w:spacing w:before="40" w:after="40" w:line="240" w:lineRule="auto"/>
              <w:ind w:firstLine="0"/>
              <w:jc w:val="center"/>
              <w:rPr>
                <w:sz w:val="26"/>
                <w:szCs w:val="26"/>
              </w:rPr>
            </w:pPr>
            <w:r w:rsidRPr="00D85FEC">
              <w:rPr>
                <w:sz w:val="26"/>
                <w:szCs w:val="26"/>
              </w:rPr>
              <w:t>0705</w:t>
            </w:r>
          </w:p>
        </w:tc>
        <w:tc>
          <w:tcPr>
            <w:tcW w:w="3966" w:type="pct"/>
            <w:shd w:val="solid" w:color="FFFFFF" w:fill="auto"/>
            <w:tcMar>
              <w:top w:w="0" w:type="dxa"/>
              <w:left w:w="0" w:type="dxa"/>
              <w:bottom w:w="0" w:type="dxa"/>
              <w:right w:w="0" w:type="dxa"/>
            </w:tcMar>
            <w:vAlign w:val="center"/>
          </w:tcPr>
          <w:p w14:paraId="565F2874" w14:textId="77777777" w:rsidR="00C61343" w:rsidRPr="00D85FEC" w:rsidRDefault="00C61343" w:rsidP="002234B5">
            <w:pPr>
              <w:spacing w:before="40" w:after="40" w:line="240" w:lineRule="auto"/>
              <w:ind w:left="129" w:right="241" w:firstLine="8"/>
              <w:jc w:val="left"/>
              <w:rPr>
                <w:sz w:val="26"/>
                <w:szCs w:val="26"/>
              </w:rPr>
            </w:pPr>
            <w:r w:rsidRPr="00D85FEC">
              <w:rPr>
                <w:sz w:val="26"/>
                <w:szCs w:val="26"/>
              </w:rPr>
              <w:t>Số tiền đóng góp vào ngân sách nhà nước từ nguồn thu phí dịch vụ duy trì hệ</w:t>
            </w:r>
            <w:r w:rsidR="00015772" w:rsidRPr="00D85FEC">
              <w:rPr>
                <w:sz w:val="26"/>
                <w:szCs w:val="26"/>
              </w:rPr>
              <w:t xml:space="preserve"> </w:t>
            </w:r>
            <w:r w:rsidRPr="00D85FEC">
              <w:rPr>
                <w:sz w:val="26"/>
                <w:szCs w:val="26"/>
              </w:rPr>
              <w:t>thống kiểm tra trạng thái chứng thư chữ ký số</w:t>
            </w:r>
          </w:p>
        </w:tc>
      </w:tr>
      <w:tr w:rsidR="00D85FEC" w:rsidRPr="00D85FEC" w14:paraId="47F82371" w14:textId="77777777" w:rsidTr="00D02C01">
        <w:trPr>
          <w:trHeight w:val="421"/>
        </w:trPr>
        <w:tc>
          <w:tcPr>
            <w:tcW w:w="5000" w:type="pct"/>
            <w:gridSpan w:val="3"/>
            <w:shd w:val="solid" w:color="FFFFFF" w:fill="auto"/>
            <w:tcMar>
              <w:top w:w="0" w:type="dxa"/>
              <w:left w:w="0" w:type="dxa"/>
              <w:bottom w:w="0" w:type="dxa"/>
              <w:right w:w="0" w:type="dxa"/>
            </w:tcMar>
            <w:vAlign w:val="center"/>
          </w:tcPr>
          <w:p w14:paraId="5E5041C6" w14:textId="77777777" w:rsidR="00C61343" w:rsidRPr="00D85FEC" w:rsidRDefault="00C61343" w:rsidP="007D5F30">
            <w:pPr>
              <w:spacing w:before="40" w:after="40" w:line="240" w:lineRule="auto"/>
              <w:ind w:left="129" w:right="241" w:firstLine="8"/>
              <w:jc w:val="left"/>
              <w:rPr>
                <w:sz w:val="26"/>
                <w:szCs w:val="26"/>
              </w:rPr>
            </w:pPr>
            <w:r w:rsidRPr="00D85FEC">
              <w:rPr>
                <w:b/>
                <w:bCs/>
                <w:sz w:val="26"/>
                <w:szCs w:val="26"/>
              </w:rPr>
              <w:t xml:space="preserve">08. </w:t>
            </w:r>
            <w:r w:rsidRPr="00D85FEC">
              <w:rPr>
                <w:b/>
                <w:sz w:val="26"/>
                <w:szCs w:val="26"/>
              </w:rPr>
              <w:t>CÔNG NGHIỆP CÔNG NGHỆ SỐ</w:t>
            </w:r>
          </w:p>
        </w:tc>
      </w:tr>
      <w:tr w:rsidR="00D85FEC" w:rsidRPr="00D85FEC" w14:paraId="26AD86DA" w14:textId="77777777" w:rsidTr="007D5F30">
        <w:tc>
          <w:tcPr>
            <w:tcW w:w="398" w:type="pct"/>
            <w:shd w:val="solid" w:color="FFFFFF" w:fill="auto"/>
            <w:tcMar>
              <w:top w:w="0" w:type="dxa"/>
              <w:left w:w="0" w:type="dxa"/>
              <w:bottom w:w="0" w:type="dxa"/>
              <w:right w:w="0" w:type="dxa"/>
            </w:tcMar>
            <w:vAlign w:val="center"/>
          </w:tcPr>
          <w:p w14:paraId="15749014"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33C80391" w14:textId="77777777" w:rsidR="00C61343" w:rsidRPr="00D85FEC" w:rsidRDefault="00C61343" w:rsidP="002234B5">
            <w:pPr>
              <w:widowControl/>
              <w:spacing w:before="40" w:after="40" w:line="240" w:lineRule="auto"/>
              <w:ind w:firstLine="0"/>
              <w:jc w:val="center"/>
              <w:rPr>
                <w:sz w:val="26"/>
                <w:szCs w:val="26"/>
              </w:rPr>
            </w:pPr>
            <w:r w:rsidRPr="00D85FEC">
              <w:rPr>
                <w:sz w:val="26"/>
                <w:szCs w:val="26"/>
              </w:rPr>
              <w:t>0801</w:t>
            </w:r>
          </w:p>
        </w:tc>
        <w:tc>
          <w:tcPr>
            <w:tcW w:w="3966" w:type="pct"/>
            <w:shd w:val="solid" w:color="FFFFFF" w:fill="auto"/>
            <w:tcMar>
              <w:top w:w="0" w:type="dxa"/>
              <w:left w:w="0" w:type="dxa"/>
              <w:bottom w:w="0" w:type="dxa"/>
              <w:right w:w="0" w:type="dxa"/>
            </w:tcMar>
            <w:vAlign w:val="center"/>
          </w:tcPr>
          <w:p w14:paraId="1B3DA346" w14:textId="77777777" w:rsidR="00C61343" w:rsidRPr="00D85FEC" w:rsidRDefault="00C61343" w:rsidP="002234B5">
            <w:pPr>
              <w:spacing w:before="40" w:after="40" w:line="240" w:lineRule="auto"/>
              <w:ind w:left="129" w:right="241" w:firstLine="6"/>
              <w:jc w:val="left"/>
              <w:rPr>
                <w:sz w:val="26"/>
                <w:szCs w:val="26"/>
              </w:rPr>
            </w:pPr>
            <w:r w:rsidRPr="00D85FEC">
              <w:rPr>
                <w:sz w:val="26"/>
                <w:szCs w:val="26"/>
              </w:rPr>
              <w:t>Số khu công nghệ số tập trung</w:t>
            </w:r>
          </w:p>
        </w:tc>
      </w:tr>
      <w:tr w:rsidR="00D85FEC" w:rsidRPr="00D85FEC" w14:paraId="5B2FEE7F" w14:textId="77777777" w:rsidTr="007D5F30">
        <w:tc>
          <w:tcPr>
            <w:tcW w:w="398" w:type="pct"/>
            <w:shd w:val="solid" w:color="FFFFFF" w:fill="auto"/>
            <w:tcMar>
              <w:top w:w="0" w:type="dxa"/>
              <w:left w:w="0" w:type="dxa"/>
              <w:bottom w:w="0" w:type="dxa"/>
              <w:right w:w="0" w:type="dxa"/>
            </w:tcMar>
            <w:vAlign w:val="center"/>
          </w:tcPr>
          <w:p w14:paraId="6A1B2B8A"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F623EE0" w14:textId="77777777" w:rsidR="00C61343" w:rsidRPr="00D85FEC" w:rsidRDefault="00C61343" w:rsidP="002234B5">
            <w:pPr>
              <w:spacing w:before="40" w:after="40" w:line="240" w:lineRule="auto"/>
              <w:ind w:firstLine="0"/>
              <w:jc w:val="center"/>
              <w:rPr>
                <w:sz w:val="26"/>
                <w:szCs w:val="26"/>
              </w:rPr>
            </w:pPr>
            <w:r w:rsidRPr="00D85FEC">
              <w:rPr>
                <w:sz w:val="26"/>
                <w:szCs w:val="26"/>
              </w:rPr>
              <w:t>0802</w:t>
            </w:r>
          </w:p>
        </w:tc>
        <w:tc>
          <w:tcPr>
            <w:tcW w:w="3966" w:type="pct"/>
            <w:shd w:val="solid" w:color="FFFFFF" w:fill="auto"/>
            <w:tcMar>
              <w:top w:w="0" w:type="dxa"/>
              <w:left w:w="0" w:type="dxa"/>
              <w:bottom w:w="0" w:type="dxa"/>
              <w:right w:w="0" w:type="dxa"/>
            </w:tcMar>
            <w:vAlign w:val="center"/>
          </w:tcPr>
          <w:p w14:paraId="6712E6DF" w14:textId="77777777" w:rsidR="00C61343" w:rsidRPr="00D85FEC" w:rsidRDefault="00C61343" w:rsidP="002234B5">
            <w:pPr>
              <w:spacing w:before="40" w:after="40" w:line="240" w:lineRule="auto"/>
              <w:ind w:left="129" w:right="241" w:firstLine="6"/>
              <w:jc w:val="left"/>
              <w:rPr>
                <w:sz w:val="26"/>
                <w:szCs w:val="26"/>
              </w:rPr>
            </w:pPr>
            <w:r w:rsidRPr="00D85FEC">
              <w:rPr>
                <w:sz w:val="26"/>
                <w:szCs w:val="26"/>
              </w:rPr>
              <w:t>Số doanh nghiệp công nghệ số</w:t>
            </w:r>
          </w:p>
        </w:tc>
      </w:tr>
      <w:tr w:rsidR="00D85FEC" w:rsidRPr="00D85FEC" w14:paraId="164B97D6" w14:textId="77777777" w:rsidTr="007D5F30">
        <w:tc>
          <w:tcPr>
            <w:tcW w:w="398" w:type="pct"/>
            <w:shd w:val="solid" w:color="FFFFFF" w:fill="auto"/>
            <w:tcMar>
              <w:top w:w="0" w:type="dxa"/>
              <w:left w:w="0" w:type="dxa"/>
              <w:bottom w:w="0" w:type="dxa"/>
              <w:right w:w="0" w:type="dxa"/>
            </w:tcMar>
            <w:vAlign w:val="center"/>
          </w:tcPr>
          <w:p w14:paraId="58DD7725"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4330ADB1" w14:textId="77777777" w:rsidR="00C61343" w:rsidRPr="00D85FEC" w:rsidRDefault="00C61343" w:rsidP="002234B5">
            <w:pPr>
              <w:spacing w:before="40" w:after="40" w:line="240" w:lineRule="auto"/>
              <w:ind w:firstLine="0"/>
              <w:jc w:val="center"/>
              <w:rPr>
                <w:sz w:val="26"/>
                <w:szCs w:val="26"/>
              </w:rPr>
            </w:pPr>
            <w:r w:rsidRPr="00D85FEC">
              <w:rPr>
                <w:sz w:val="26"/>
                <w:szCs w:val="26"/>
              </w:rPr>
              <w:t>0803</w:t>
            </w:r>
          </w:p>
        </w:tc>
        <w:tc>
          <w:tcPr>
            <w:tcW w:w="3966" w:type="pct"/>
            <w:shd w:val="solid" w:color="FFFFFF" w:fill="auto"/>
            <w:tcMar>
              <w:top w:w="0" w:type="dxa"/>
              <w:left w:w="0" w:type="dxa"/>
              <w:bottom w:w="0" w:type="dxa"/>
              <w:right w:w="0" w:type="dxa"/>
            </w:tcMar>
            <w:vAlign w:val="center"/>
          </w:tcPr>
          <w:p w14:paraId="3D8444AE" w14:textId="77777777" w:rsidR="00C61343" w:rsidRPr="00D85FEC" w:rsidRDefault="00C61343" w:rsidP="002234B5">
            <w:pPr>
              <w:spacing w:before="40" w:after="40" w:line="240" w:lineRule="auto"/>
              <w:ind w:left="129" w:right="241" w:firstLine="6"/>
              <w:jc w:val="left"/>
              <w:rPr>
                <w:sz w:val="26"/>
                <w:szCs w:val="26"/>
              </w:rPr>
            </w:pPr>
            <w:r w:rsidRPr="00D85FEC">
              <w:rPr>
                <w:sz w:val="26"/>
                <w:szCs w:val="26"/>
              </w:rPr>
              <w:t>Số lao động trong các doanh nghiệp công nghệ số</w:t>
            </w:r>
          </w:p>
        </w:tc>
      </w:tr>
      <w:tr w:rsidR="00D85FEC" w:rsidRPr="00D85FEC" w14:paraId="72BD4AAA" w14:textId="77777777" w:rsidTr="007D5F30">
        <w:tc>
          <w:tcPr>
            <w:tcW w:w="398" w:type="pct"/>
            <w:shd w:val="solid" w:color="FFFFFF" w:fill="auto"/>
            <w:tcMar>
              <w:top w:w="0" w:type="dxa"/>
              <w:left w:w="0" w:type="dxa"/>
              <w:bottom w:w="0" w:type="dxa"/>
              <w:right w:w="0" w:type="dxa"/>
            </w:tcMar>
            <w:vAlign w:val="center"/>
          </w:tcPr>
          <w:p w14:paraId="6D0CB14D"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1AFAB888" w14:textId="77777777" w:rsidR="00C61343" w:rsidRPr="00D85FEC" w:rsidRDefault="00C61343" w:rsidP="002234B5">
            <w:pPr>
              <w:spacing w:before="40" w:after="40" w:line="240" w:lineRule="auto"/>
              <w:ind w:firstLine="0"/>
              <w:jc w:val="center"/>
              <w:rPr>
                <w:sz w:val="26"/>
                <w:szCs w:val="26"/>
              </w:rPr>
            </w:pPr>
            <w:r w:rsidRPr="00D85FEC">
              <w:rPr>
                <w:sz w:val="26"/>
                <w:szCs w:val="26"/>
              </w:rPr>
              <w:t>0804</w:t>
            </w:r>
          </w:p>
        </w:tc>
        <w:tc>
          <w:tcPr>
            <w:tcW w:w="3966" w:type="pct"/>
            <w:shd w:val="solid" w:color="FFFFFF" w:fill="auto"/>
            <w:tcMar>
              <w:top w:w="0" w:type="dxa"/>
              <w:left w:w="0" w:type="dxa"/>
              <w:bottom w:w="0" w:type="dxa"/>
              <w:right w:w="0" w:type="dxa"/>
            </w:tcMar>
            <w:vAlign w:val="center"/>
          </w:tcPr>
          <w:p w14:paraId="1F860011" w14:textId="77777777" w:rsidR="00C61343" w:rsidRPr="00D85FEC" w:rsidRDefault="00C61343" w:rsidP="002234B5">
            <w:pPr>
              <w:spacing w:before="40" w:after="40" w:line="240" w:lineRule="auto"/>
              <w:ind w:left="129" w:right="241" w:firstLine="6"/>
              <w:jc w:val="left"/>
              <w:rPr>
                <w:sz w:val="26"/>
                <w:szCs w:val="26"/>
              </w:rPr>
            </w:pPr>
            <w:r w:rsidRPr="00D85FEC">
              <w:rPr>
                <w:sz w:val="26"/>
                <w:szCs w:val="26"/>
              </w:rPr>
              <w:t>Doanh thu của doanh nghiệp công nghệ số</w:t>
            </w:r>
          </w:p>
        </w:tc>
      </w:tr>
      <w:tr w:rsidR="00D85FEC" w:rsidRPr="00D85FEC" w14:paraId="1E738C2C" w14:textId="77777777" w:rsidTr="007D5F30">
        <w:tc>
          <w:tcPr>
            <w:tcW w:w="398" w:type="pct"/>
            <w:shd w:val="solid" w:color="FFFFFF" w:fill="auto"/>
            <w:tcMar>
              <w:top w:w="0" w:type="dxa"/>
              <w:left w:w="0" w:type="dxa"/>
              <w:bottom w:w="0" w:type="dxa"/>
              <w:right w:w="0" w:type="dxa"/>
            </w:tcMar>
            <w:vAlign w:val="center"/>
          </w:tcPr>
          <w:p w14:paraId="62E64854"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3771A000" w14:textId="77777777" w:rsidR="00C61343" w:rsidRPr="00D85FEC" w:rsidRDefault="00C61343" w:rsidP="002234B5">
            <w:pPr>
              <w:spacing w:before="40" w:after="40" w:line="240" w:lineRule="auto"/>
              <w:ind w:firstLine="0"/>
              <w:jc w:val="center"/>
              <w:rPr>
                <w:sz w:val="26"/>
                <w:szCs w:val="26"/>
              </w:rPr>
            </w:pPr>
            <w:r w:rsidRPr="00D85FEC">
              <w:rPr>
                <w:sz w:val="26"/>
                <w:szCs w:val="26"/>
              </w:rPr>
              <w:t>0805</w:t>
            </w:r>
          </w:p>
        </w:tc>
        <w:tc>
          <w:tcPr>
            <w:tcW w:w="3966" w:type="pct"/>
            <w:shd w:val="solid" w:color="FFFFFF" w:fill="auto"/>
            <w:tcMar>
              <w:top w:w="0" w:type="dxa"/>
              <w:left w:w="0" w:type="dxa"/>
              <w:bottom w:w="0" w:type="dxa"/>
              <w:right w:w="0" w:type="dxa"/>
            </w:tcMar>
            <w:vAlign w:val="center"/>
          </w:tcPr>
          <w:p w14:paraId="1D13DF8B" w14:textId="77777777" w:rsidR="00C61343" w:rsidRPr="00D85FEC" w:rsidRDefault="00C61343" w:rsidP="002234B5">
            <w:pPr>
              <w:spacing w:before="40" w:after="40" w:line="240" w:lineRule="auto"/>
              <w:ind w:left="129" w:right="241" w:firstLine="6"/>
              <w:jc w:val="left"/>
              <w:rPr>
                <w:sz w:val="26"/>
                <w:szCs w:val="26"/>
              </w:rPr>
            </w:pPr>
            <w:r w:rsidRPr="00D85FEC">
              <w:rPr>
                <w:sz w:val="26"/>
                <w:szCs w:val="26"/>
              </w:rPr>
              <w:t xml:space="preserve">Giá trị nhập khẩu sản phẩm phần cứng </w:t>
            </w:r>
          </w:p>
        </w:tc>
      </w:tr>
      <w:tr w:rsidR="00D85FEC" w:rsidRPr="00D85FEC" w14:paraId="174068E4" w14:textId="77777777" w:rsidTr="007D5F30">
        <w:tc>
          <w:tcPr>
            <w:tcW w:w="398" w:type="pct"/>
            <w:shd w:val="solid" w:color="FFFFFF" w:fill="auto"/>
            <w:tcMar>
              <w:top w:w="0" w:type="dxa"/>
              <w:left w:w="0" w:type="dxa"/>
              <w:bottom w:w="0" w:type="dxa"/>
              <w:right w:w="0" w:type="dxa"/>
            </w:tcMar>
            <w:vAlign w:val="center"/>
          </w:tcPr>
          <w:p w14:paraId="51D5420F"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7D541DA0" w14:textId="77777777" w:rsidR="00C61343" w:rsidRPr="00D85FEC" w:rsidRDefault="00C61343" w:rsidP="002234B5">
            <w:pPr>
              <w:spacing w:before="40" w:after="40" w:line="240" w:lineRule="auto"/>
              <w:ind w:firstLine="0"/>
              <w:jc w:val="center"/>
              <w:rPr>
                <w:sz w:val="26"/>
                <w:szCs w:val="26"/>
              </w:rPr>
            </w:pPr>
            <w:r w:rsidRPr="00D85FEC">
              <w:rPr>
                <w:sz w:val="26"/>
                <w:szCs w:val="26"/>
              </w:rPr>
              <w:t>0806</w:t>
            </w:r>
          </w:p>
        </w:tc>
        <w:tc>
          <w:tcPr>
            <w:tcW w:w="3966" w:type="pct"/>
            <w:shd w:val="solid" w:color="FFFFFF" w:fill="auto"/>
            <w:tcMar>
              <w:top w:w="0" w:type="dxa"/>
              <w:left w:w="0" w:type="dxa"/>
              <w:bottom w:w="0" w:type="dxa"/>
              <w:right w:w="0" w:type="dxa"/>
            </w:tcMar>
            <w:vAlign w:val="center"/>
          </w:tcPr>
          <w:p w14:paraId="1F017DB6" w14:textId="77777777" w:rsidR="00C61343" w:rsidRPr="00D85FEC" w:rsidRDefault="00C61343" w:rsidP="002234B5">
            <w:pPr>
              <w:spacing w:before="40" w:after="40" w:line="240" w:lineRule="auto"/>
              <w:ind w:left="129" w:right="241" w:firstLine="6"/>
              <w:jc w:val="left"/>
              <w:rPr>
                <w:sz w:val="26"/>
                <w:szCs w:val="26"/>
              </w:rPr>
            </w:pPr>
            <w:r w:rsidRPr="00D85FEC">
              <w:rPr>
                <w:sz w:val="26"/>
                <w:szCs w:val="26"/>
              </w:rPr>
              <w:t xml:space="preserve">Giá trị xuất khẩu sản phẩm phần cứng </w:t>
            </w:r>
          </w:p>
        </w:tc>
      </w:tr>
      <w:tr w:rsidR="00D85FEC" w:rsidRPr="00D85FEC" w14:paraId="0F569FCA" w14:textId="77777777" w:rsidTr="007D5F30">
        <w:tc>
          <w:tcPr>
            <w:tcW w:w="398" w:type="pct"/>
            <w:shd w:val="solid" w:color="FFFFFF" w:fill="auto"/>
            <w:tcMar>
              <w:top w:w="0" w:type="dxa"/>
              <w:left w:w="0" w:type="dxa"/>
              <w:bottom w:w="0" w:type="dxa"/>
              <w:right w:w="0" w:type="dxa"/>
            </w:tcMar>
            <w:vAlign w:val="center"/>
          </w:tcPr>
          <w:p w14:paraId="1D04A808"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56AEED08" w14:textId="77777777" w:rsidR="00C61343" w:rsidRPr="00D85FEC" w:rsidRDefault="00C61343" w:rsidP="002234B5">
            <w:pPr>
              <w:spacing w:before="40" w:after="40" w:line="240" w:lineRule="auto"/>
              <w:ind w:firstLine="0"/>
              <w:jc w:val="center"/>
              <w:rPr>
                <w:sz w:val="26"/>
                <w:szCs w:val="26"/>
              </w:rPr>
            </w:pPr>
            <w:r w:rsidRPr="00D85FEC">
              <w:rPr>
                <w:sz w:val="26"/>
                <w:szCs w:val="26"/>
              </w:rPr>
              <w:t>0807</w:t>
            </w:r>
          </w:p>
        </w:tc>
        <w:tc>
          <w:tcPr>
            <w:tcW w:w="3966" w:type="pct"/>
            <w:shd w:val="solid" w:color="FFFFFF" w:fill="auto"/>
            <w:tcMar>
              <w:top w:w="0" w:type="dxa"/>
              <w:left w:w="0" w:type="dxa"/>
              <w:bottom w:w="0" w:type="dxa"/>
              <w:right w:w="0" w:type="dxa"/>
            </w:tcMar>
            <w:vAlign w:val="center"/>
          </w:tcPr>
          <w:p w14:paraId="0FC8399B" w14:textId="77777777" w:rsidR="00C61343" w:rsidRPr="00D85FEC" w:rsidRDefault="00C61343" w:rsidP="002234B5">
            <w:pPr>
              <w:spacing w:before="40" w:after="40" w:line="240" w:lineRule="auto"/>
              <w:ind w:left="129" w:right="241" w:firstLine="6"/>
              <w:jc w:val="left"/>
              <w:rPr>
                <w:sz w:val="26"/>
                <w:szCs w:val="26"/>
              </w:rPr>
            </w:pPr>
            <w:r w:rsidRPr="00D85FEC">
              <w:rPr>
                <w:sz w:val="26"/>
                <w:szCs w:val="26"/>
              </w:rPr>
              <w:t>Lợi nhuận sau thuế của doanh nghiệp công nghệ số</w:t>
            </w:r>
          </w:p>
        </w:tc>
      </w:tr>
      <w:tr w:rsidR="00D85FEC" w:rsidRPr="00D85FEC" w14:paraId="0E0C6D0A" w14:textId="77777777" w:rsidTr="007D5F30">
        <w:tc>
          <w:tcPr>
            <w:tcW w:w="398" w:type="pct"/>
            <w:shd w:val="solid" w:color="FFFFFF" w:fill="auto"/>
            <w:tcMar>
              <w:top w:w="0" w:type="dxa"/>
              <w:left w:w="0" w:type="dxa"/>
              <w:bottom w:w="0" w:type="dxa"/>
              <w:right w:w="0" w:type="dxa"/>
            </w:tcMar>
            <w:vAlign w:val="center"/>
          </w:tcPr>
          <w:p w14:paraId="093CCFDE"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7CFF360F" w14:textId="77777777" w:rsidR="00C61343" w:rsidRPr="00D85FEC" w:rsidRDefault="00C61343" w:rsidP="002234B5">
            <w:pPr>
              <w:spacing w:before="40" w:after="40" w:line="240" w:lineRule="auto"/>
              <w:ind w:firstLine="0"/>
              <w:jc w:val="center"/>
              <w:rPr>
                <w:sz w:val="26"/>
                <w:szCs w:val="26"/>
              </w:rPr>
            </w:pPr>
            <w:r w:rsidRPr="00D85FEC">
              <w:rPr>
                <w:sz w:val="26"/>
                <w:szCs w:val="26"/>
              </w:rPr>
              <w:t>0808</w:t>
            </w:r>
          </w:p>
        </w:tc>
        <w:tc>
          <w:tcPr>
            <w:tcW w:w="3966" w:type="pct"/>
            <w:shd w:val="solid" w:color="FFFFFF" w:fill="auto"/>
            <w:tcMar>
              <w:top w:w="0" w:type="dxa"/>
              <w:left w:w="0" w:type="dxa"/>
              <w:bottom w:w="0" w:type="dxa"/>
              <w:right w:w="0" w:type="dxa"/>
            </w:tcMar>
            <w:vAlign w:val="center"/>
          </w:tcPr>
          <w:p w14:paraId="65C9E96A" w14:textId="77777777" w:rsidR="00C61343" w:rsidRPr="00D85FEC" w:rsidRDefault="00C61343" w:rsidP="002234B5">
            <w:pPr>
              <w:spacing w:before="40" w:after="40" w:line="240" w:lineRule="auto"/>
              <w:ind w:left="129" w:right="241" w:firstLine="6"/>
              <w:jc w:val="left"/>
              <w:rPr>
                <w:sz w:val="26"/>
                <w:szCs w:val="26"/>
              </w:rPr>
            </w:pPr>
            <w:r w:rsidRPr="00D85FEC">
              <w:rPr>
                <w:sz w:val="26"/>
                <w:szCs w:val="26"/>
              </w:rPr>
              <w:t>Số tiền doanh nghiệp công nghệ số nộp ngân sách nhà nước</w:t>
            </w:r>
          </w:p>
        </w:tc>
      </w:tr>
      <w:tr w:rsidR="00D85FEC" w:rsidRPr="00D85FEC" w14:paraId="12BB37B3" w14:textId="77777777" w:rsidTr="007D5F30">
        <w:tc>
          <w:tcPr>
            <w:tcW w:w="5000" w:type="pct"/>
            <w:gridSpan w:val="3"/>
            <w:shd w:val="solid" w:color="FFFFFF" w:fill="auto"/>
            <w:tcMar>
              <w:top w:w="0" w:type="dxa"/>
              <w:left w:w="0" w:type="dxa"/>
              <w:bottom w:w="0" w:type="dxa"/>
              <w:right w:w="0" w:type="dxa"/>
            </w:tcMar>
            <w:vAlign w:val="center"/>
          </w:tcPr>
          <w:p w14:paraId="0DBFD0D5" w14:textId="77777777" w:rsidR="00C61343" w:rsidRPr="00D85FEC" w:rsidRDefault="00C61343" w:rsidP="007D5F30">
            <w:pPr>
              <w:spacing w:before="40" w:after="40" w:line="240" w:lineRule="auto"/>
              <w:ind w:left="129" w:right="241" w:firstLine="8"/>
              <w:jc w:val="left"/>
              <w:rPr>
                <w:sz w:val="26"/>
                <w:szCs w:val="26"/>
              </w:rPr>
            </w:pPr>
            <w:r w:rsidRPr="00D85FEC">
              <w:rPr>
                <w:rStyle w:val="Strong"/>
                <w:rFonts w:eastAsia="SimSun"/>
                <w:sz w:val="26"/>
                <w:szCs w:val="26"/>
                <w:shd w:val="clear" w:color="auto" w:fill="FFFFFF"/>
              </w:rPr>
              <w:t>09. TỔNG HỢP</w:t>
            </w:r>
          </w:p>
        </w:tc>
      </w:tr>
      <w:tr w:rsidR="00D85FEC" w:rsidRPr="00D85FEC" w14:paraId="1A02F209" w14:textId="77777777" w:rsidTr="007D5F30">
        <w:tc>
          <w:tcPr>
            <w:tcW w:w="398" w:type="pct"/>
            <w:shd w:val="solid" w:color="FFFFFF" w:fill="auto"/>
            <w:tcMar>
              <w:top w:w="0" w:type="dxa"/>
              <w:left w:w="0" w:type="dxa"/>
              <w:bottom w:w="0" w:type="dxa"/>
              <w:right w:w="0" w:type="dxa"/>
            </w:tcMar>
            <w:vAlign w:val="center"/>
          </w:tcPr>
          <w:p w14:paraId="335489F9"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4D3DD4EC" w14:textId="77777777" w:rsidR="00C61343" w:rsidRPr="00D85FEC" w:rsidRDefault="00C61343" w:rsidP="002234B5">
            <w:pPr>
              <w:spacing w:before="40" w:after="40" w:line="240" w:lineRule="auto"/>
              <w:ind w:firstLine="0"/>
              <w:jc w:val="center"/>
              <w:rPr>
                <w:sz w:val="26"/>
                <w:szCs w:val="26"/>
              </w:rPr>
            </w:pPr>
            <w:r w:rsidRPr="00D85FEC">
              <w:rPr>
                <w:sz w:val="26"/>
                <w:szCs w:val="26"/>
              </w:rPr>
              <w:t>0901</w:t>
            </w:r>
          </w:p>
        </w:tc>
        <w:tc>
          <w:tcPr>
            <w:tcW w:w="3966" w:type="pct"/>
            <w:shd w:val="solid" w:color="FFFFFF" w:fill="auto"/>
            <w:tcMar>
              <w:top w:w="0" w:type="dxa"/>
              <w:left w:w="0" w:type="dxa"/>
              <w:bottom w:w="0" w:type="dxa"/>
              <w:right w:w="0" w:type="dxa"/>
            </w:tcMar>
            <w:vAlign w:val="center"/>
          </w:tcPr>
          <w:p w14:paraId="581E35CE" w14:textId="77777777" w:rsidR="00C61343" w:rsidRPr="00D85FEC" w:rsidRDefault="00C61343" w:rsidP="00241085">
            <w:pPr>
              <w:spacing w:before="40" w:after="40" w:line="240" w:lineRule="auto"/>
              <w:ind w:left="129" w:right="241" w:firstLine="8"/>
              <w:jc w:val="left"/>
              <w:rPr>
                <w:sz w:val="26"/>
                <w:szCs w:val="26"/>
              </w:rPr>
            </w:pPr>
            <w:r w:rsidRPr="00D85FEC">
              <w:rPr>
                <w:sz w:val="26"/>
                <w:szCs w:val="26"/>
              </w:rPr>
              <w:t xml:space="preserve">Số công chức, viên chức, lao động hợp đồng làm việc tại các cơ quan </w:t>
            </w:r>
            <w:r w:rsidR="00241085" w:rsidRPr="00D85FEC">
              <w:rPr>
                <w:sz w:val="26"/>
                <w:szCs w:val="26"/>
              </w:rPr>
              <w:t>quản lý nhà nước</w:t>
            </w:r>
            <w:r w:rsidRPr="00D85FEC">
              <w:rPr>
                <w:sz w:val="26"/>
                <w:szCs w:val="26"/>
              </w:rPr>
              <w:t xml:space="preserve">, đơn vị sự nghiệp công lập trong ngành </w:t>
            </w:r>
            <w:r w:rsidR="00241085" w:rsidRPr="00D85FEC">
              <w:rPr>
                <w:sz w:val="26"/>
                <w:szCs w:val="26"/>
              </w:rPr>
              <w:t>Khoa học và Công nghệ</w:t>
            </w:r>
          </w:p>
        </w:tc>
      </w:tr>
      <w:tr w:rsidR="00D85FEC" w:rsidRPr="00D85FEC" w14:paraId="2F43D02C" w14:textId="77777777" w:rsidTr="007D5F30">
        <w:tc>
          <w:tcPr>
            <w:tcW w:w="398" w:type="pct"/>
            <w:shd w:val="solid" w:color="FFFFFF" w:fill="auto"/>
            <w:tcMar>
              <w:top w:w="0" w:type="dxa"/>
              <w:left w:w="0" w:type="dxa"/>
              <w:bottom w:w="0" w:type="dxa"/>
              <w:right w:w="0" w:type="dxa"/>
            </w:tcMar>
            <w:vAlign w:val="center"/>
          </w:tcPr>
          <w:p w14:paraId="7E0C00B5"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D841DDC" w14:textId="77777777" w:rsidR="00C61343" w:rsidRPr="00D85FEC" w:rsidRDefault="00C61343" w:rsidP="002234B5">
            <w:pPr>
              <w:widowControl/>
              <w:spacing w:before="40" w:after="40" w:line="240" w:lineRule="auto"/>
              <w:ind w:firstLine="0"/>
              <w:jc w:val="center"/>
              <w:rPr>
                <w:sz w:val="26"/>
                <w:szCs w:val="26"/>
              </w:rPr>
            </w:pPr>
            <w:r w:rsidRPr="00D85FEC">
              <w:rPr>
                <w:sz w:val="26"/>
                <w:szCs w:val="26"/>
              </w:rPr>
              <w:t>0902</w:t>
            </w:r>
          </w:p>
        </w:tc>
        <w:tc>
          <w:tcPr>
            <w:tcW w:w="3966" w:type="pct"/>
            <w:shd w:val="solid" w:color="FFFFFF" w:fill="auto"/>
            <w:tcMar>
              <w:top w:w="0" w:type="dxa"/>
              <w:left w:w="0" w:type="dxa"/>
              <w:bottom w:w="0" w:type="dxa"/>
              <w:right w:w="0" w:type="dxa"/>
            </w:tcMar>
            <w:vAlign w:val="center"/>
          </w:tcPr>
          <w:p w14:paraId="407A4F5F" w14:textId="77777777" w:rsidR="00C61343" w:rsidRPr="00D85FEC" w:rsidRDefault="00C61343" w:rsidP="00241085">
            <w:pPr>
              <w:spacing w:before="40" w:after="40" w:line="240" w:lineRule="auto"/>
              <w:ind w:left="129" w:right="241" w:firstLine="8"/>
              <w:jc w:val="left"/>
              <w:rPr>
                <w:sz w:val="26"/>
                <w:szCs w:val="26"/>
              </w:rPr>
            </w:pPr>
            <w:r w:rsidRPr="00D85FEC">
              <w:rPr>
                <w:sz w:val="26"/>
                <w:szCs w:val="26"/>
              </w:rPr>
              <w:t xml:space="preserve">Tổng chi </w:t>
            </w:r>
            <w:r w:rsidR="00241085" w:rsidRPr="00D85FEC">
              <w:rPr>
                <w:sz w:val="26"/>
                <w:szCs w:val="26"/>
              </w:rPr>
              <w:t>ngân sách nhà nước</w:t>
            </w:r>
            <w:r w:rsidRPr="00D85FEC">
              <w:rPr>
                <w:sz w:val="26"/>
                <w:szCs w:val="26"/>
              </w:rPr>
              <w:t xml:space="preserve"> cho khoa học, công nghệ, </w:t>
            </w:r>
            <w:r w:rsidR="00241085" w:rsidRPr="00D85FEC">
              <w:rPr>
                <w:sz w:val="26"/>
                <w:szCs w:val="26"/>
              </w:rPr>
              <w:t>đổi mới sáng tạo và chuyển đổi số</w:t>
            </w:r>
          </w:p>
        </w:tc>
      </w:tr>
      <w:tr w:rsidR="00D85FEC" w:rsidRPr="00D85FEC" w14:paraId="201B75C1" w14:textId="77777777" w:rsidTr="007D5F30">
        <w:tc>
          <w:tcPr>
            <w:tcW w:w="398" w:type="pct"/>
            <w:shd w:val="solid" w:color="FFFFFF" w:fill="auto"/>
            <w:tcMar>
              <w:top w:w="0" w:type="dxa"/>
              <w:left w:w="0" w:type="dxa"/>
              <w:bottom w:w="0" w:type="dxa"/>
              <w:right w:w="0" w:type="dxa"/>
            </w:tcMar>
            <w:vAlign w:val="center"/>
          </w:tcPr>
          <w:p w14:paraId="5795E799" w14:textId="77777777" w:rsidR="00C61343" w:rsidRPr="00D85FEC" w:rsidRDefault="00C61343" w:rsidP="007D5F30">
            <w:pPr>
              <w:widowControl/>
              <w:numPr>
                <w:ilvl w:val="0"/>
                <w:numId w:val="1"/>
              </w:numPr>
              <w:spacing w:before="40" w:after="40" w:line="240" w:lineRule="auto"/>
              <w:ind w:left="436"/>
              <w:jc w:val="center"/>
              <w:rPr>
                <w:sz w:val="26"/>
                <w:szCs w:val="26"/>
                <w:lang w:val="vi-VN"/>
              </w:rPr>
            </w:pPr>
          </w:p>
        </w:tc>
        <w:tc>
          <w:tcPr>
            <w:tcW w:w="636" w:type="pct"/>
            <w:shd w:val="solid" w:color="FFFFFF" w:fill="auto"/>
            <w:tcMar>
              <w:top w:w="0" w:type="dxa"/>
              <w:left w:w="0" w:type="dxa"/>
              <w:bottom w:w="0" w:type="dxa"/>
              <w:right w:w="0" w:type="dxa"/>
            </w:tcMar>
            <w:vAlign w:val="center"/>
          </w:tcPr>
          <w:p w14:paraId="2CE2BA97" w14:textId="77777777" w:rsidR="00C61343" w:rsidRPr="00D85FEC" w:rsidRDefault="00C61343" w:rsidP="002234B5">
            <w:pPr>
              <w:spacing w:before="40" w:after="40" w:line="240" w:lineRule="auto"/>
              <w:ind w:firstLine="0"/>
              <w:jc w:val="center"/>
              <w:rPr>
                <w:sz w:val="26"/>
                <w:szCs w:val="26"/>
              </w:rPr>
            </w:pPr>
            <w:r w:rsidRPr="00D85FEC">
              <w:rPr>
                <w:sz w:val="26"/>
                <w:szCs w:val="26"/>
              </w:rPr>
              <w:t>0903</w:t>
            </w:r>
          </w:p>
        </w:tc>
        <w:tc>
          <w:tcPr>
            <w:tcW w:w="3966" w:type="pct"/>
            <w:shd w:val="solid" w:color="FFFFFF" w:fill="auto"/>
            <w:tcMar>
              <w:top w:w="0" w:type="dxa"/>
              <w:left w:w="0" w:type="dxa"/>
              <w:bottom w:w="0" w:type="dxa"/>
              <w:right w:w="0" w:type="dxa"/>
            </w:tcMar>
            <w:vAlign w:val="center"/>
          </w:tcPr>
          <w:p w14:paraId="111CFCD0" w14:textId="77777777" w:rsidR="00C61343" w:rsidRPr="00D85FEC" w:rsidRDefault="00C61343" w:rsidP="002234B5">
            <w:pPr>
              <w:spacing w:before="40" w:after="40" w:line="240" w:lineRule="auto"/>
              <w:ind w:left="129" w:right="241" w:firstLine="8"/>
              <w:jc w:val="left"/>
              <w:rPr>
                <w:spacing w:val="-4"/>
                <w:sz w:val="26"/>
                <w:szCs w:val="26"/>
              </w:rPr>
            </w:pPr>
            <w:r w:rsidRPr="00D85FEC">
              <w:rPr>
                <w:spacing w:val="-4"/>
                <w:sz w:val="26"/>
                <w:szCs w:val="26"/>
              </w:rPr>
              <w:t>Số điều ước, thỏa thuận quốc tế về khoa học và công nghệ được ký kết</w:t>
            </w:r>
          </w:p>
        </w:tc>
      </w:tr>
    </w:tbl>
    <w:p w14:paraId="58813DCF" w14:textId="77777777" w:rsidR="008B6FC1" w:rsidRPr="00943B11" w:rsidRDefault="008B6FC1" w:rsidP="008E4433">
      <w:pPr>
        <w:spacing w:before="40" w:after="120" w:line="271" w:lineRule="auto"/>
        <w:ind w:firstLine="425"/>
        <w:rPr>
          <w:rFonts w:ascii="Times New Roman Bold" w:hAnsi="Times New Roman Bold"/>
          <w:b/>
          <w:szCs w:val="28"/>
        </w:rPr>
      </w:pPr>
      <w:r w:rsidRPr="00D85FEC">
        <w:rPr>
          <w:b/>
          <w:bCs/>
          <w:szCs w:val="28"/>
          <w:lang w:val="vi-VN"/>
        </w:rPr>
        <w:br w:type="page"/>
      </w:r>
      <w:r w:rsidRPr="00943B11">
        <w:rPr>
          <w:rFonts w:ascii="Times New Roman Bold" w:hAnsi="Times New Roman Bold"/>
          <w:b/>
          <w:bCs/>
          <w:szCs w:val="28"/>
        </w:rPr>
        <w:lastRenderedPageBreak/>
        <w:t>II</w:t>
      </w:r>
      <w:r w:rsidR="00AD1682" w:rsidRPr="00943B11">
        <w:rPr>
          <w:rFonts w:ascii="Times New Roman Bold" w:hAnsi="Times New Roman Bold"/>
          <w:b/>
          <w:bCs/>
          <w:szCs w:val="28"/>
        </w:rPr>
        <w:t xml:space="preserve">. </w:t>
      </w:r>
      <w:r w:rsidRPr="00943B11">
        <w:rPr>
          <w:rFonts w:ascii="Times New Roman Bold" w:hAnsi="Times New Roman Bold"/>
          <w:b/>
          <w:bCs/>
          <w:szCs w:val="28"/>
          <w:lang w:val="vi-VN"/>
        </w:rPr>
        <w:t>NỘI DUNG</w:t>
      </w:r>
      <w:r w:rsidRPr="00943B11">
        <w:rPr>
          <w:rFonts w:ascii="Times New Roman Bold" w:hAnsi="Times New Roman Bold"/>
          <w:b/>
          <w:bCs/>
          <w:szCs w:val="28"/>
        </w:rPr>
        <w:t xml:space="preserve"> </w:t>
      </w:r>
      <w:r w:rsidRPr="00943B11">
        <w:rPr>
          <w:rFonts w:ascii="Times New Roman Bold" w:hAnsi="Times New Roman Bold"/>
          <w:b/>
          <w:szCs w:val="28"/>
          <w:lang w:val="vi-VN"/>
        </w:rPr>
        <w:t xml:space="preserve">CHỈ TIÊU THỐNG KÊ NGÀNH </w:t>
      </w:r>
      <w:r w:rsidRPr="00943B11">
        <w:rPr>
          <w:rFonts w:ascii="Times New Roman Bold" w:hAnsi="Times New Roman Bold"/>
          <w:b/>
          <w:szCs w:val="28"/>
        </w:rPr>
        <w:t>KHOA HỌC VÀ</w:t>
      </w:r>
      <w:r w:rsidR="00165D56" w:rsidRPr="00943B11">
        <w:rPr>
          <w:rFonts w:ascii="Times New Roman Bold" w:hAnsi="Times New Roman Bold"/>
          <w:b/>
          <w:szCs w:val="28"/>
        </w:rPr>
        <w:t xml:space="preserve"> </w:t>
      </w:r>
      <w:r w:rsidRPr="00943B11">
        <w:rPr>
          <w:rFonts w:ascii="Times New Roman Bold" w:hAnsi="Times New Roman Bold"/>
          <w:b/>
          <w:szCs w:val="28"/>
        </w:rPr>
        <w:t>CÔNG NGHỆ</w:t>
      </w:r>
    </w:p>
    <w:p w14:paraId="712D2016" w14:textId="77777777" w:rsidR="00A562E3" w:rsidRPr="00D85FEC" w:rsidRDefault="00A562E3" w:rsidP="008E4433">
      <w:pPr>
        <w:spacing w:before="120" w:after="120" w:line="240" w:lineRule="auto"/>
        <w:ind w:firstLine="425"/>
        <w:rPr>
          <w:b/>
          <w:szCs w:val="28"/>
          <w:lang w:val="it-IT"/>
        </w:rPr>
      </w:pPr>
      <w:r w:rsidRPr="00D85FEC">
        <w:rPr>
          <w:b/>
          <w:bCs/>
          <w:szCs w:val="28"/>
          <w:lang w:val="it-IT"/>
        </w:rPr>
        <w:t>0</w:t>
      </w:r>
      <w:r w:rsidR="00074334" w:rsidRPr="00D85FEC">
        <w:rPr>
          <w:b/>
          <w:bCs/>
          <w:szCs w:val="28"/>
          <w:lang w:val="it-IT"/>
        </w:rPr>
        <w:t>1</w:t>
      </w:r>
      <w:r w:rsidRPr="00D85FEC">
        <w:rPr>
          <w:b/>
          <w:bCs/>
          <w:szCs w:val="28"/>
          <w:lang w:val="vi-VN"/>
        </w:rPr>
        <w:t xml:space="preserve">. </w:t>
      </w:r>
      <w:r w:rsidRPr="00D85FEC">
        <w:rPr>
          <w:b/>
          <w:szCs w:val="28"/>
          <w:lang w:val="it-IT"/>
        </w:rPr>
        <w:t>NGHIÊN CỨU KHOA HỌC VÀ PHÁT TRIỂN CÔNG NGHỆ</w:t>
      </w:r>
    </w:p>
    <w:p w14:paraId="6B34EFCA" w14:textId="77777777" w:rsidR="00A562E3" w:rsidRPr="00D85FEC" w:rsidRDefault="00276C57" w:rsidP="00875DDB">
      <w:pPr>
        <w:spacing w:before="120" w:after="40" w:line="240" w:lineRule="auto"/>
        <w:ind w:firstLine="425"/>
        <w:rPr>
          <w:b/>
          <w:szCs w:val="28"/>
          <w:lang w:val="it-IT"/>
        </w:rPr>
      </w:pPr>
      <w:r w:rsidRPr="00D85FEC">
        <w:rPr>
          <w:b/>
          <w:szCs w:val="28"/>
          <w:lang w:val="it-IT"/>
        </w:rPr>
        <w:t>01</w:t>
      </w:r>
      <w:r w:rsidR="00DC5562" w:rsidRPr="00D85FEC">
        <w:rPr>
          <w:b/>
          <w:szCs w:val="28"/>
          <w:lang w:val="it-IT"/>
        </w:rPr>
        <w:t xml:space="preserve">01. Số </w:t>
      </w:r>
      <w:r w:rsidR="00A562E3" w:rsidRPr="00D85FEC">
        <w:rPr>
          <w:b/>
          <w:szCs w:val="28"/>
          <w:lang w:val="it-IT"/>
        </w:rPr>
        <w:t>tổ chức nghiên cứu khoa học và phát triển công nghệ</w:t>
      </w:r>
    </w:p>
    <w:p w14:paraId="68E005B3" w14:textId="77777777" w:rsidR="00A562E3" w:rsidRPr="00D85FEC" w:rsidRDefault="00A562E3" w:rsidP="0071659C">
      <w:pPr>
        <w:spacing w:before="60" w:after="60" w:line="240" w:lineRule="auto"/>
        <w:ind w:firstLine="426"/>
        <w:rPr>
          <w:b/>
          <w:i/>
          <w:szCs w:val="28"/>
          <w:lang w:val="it-IT"/>
        </w:rPr>
      </w:pPr>
      <w:r w:rsidRPr="00D85FEC">
        <w:rPr>
          <w:b/>
          <w:i/>
          <w:szCs w:val="28"/>
          <w:lang w:val="it-IT"/>
        </w:rPr>
        <w:t>1. Khái niệm, phương pháp tính</w:t>
      </w:r>
    </w:p>
    <w:p w14:paraId="7547A4D3" w14:textId="77777777" w:rsidR="00A562E3" w:rsidRPr="00D85FEC" w:rsidRDefault="00A562E3" w:rsidP="0071659C">
      <w:pPr>
        <w:spacing w:before="60" w:after="60" w:line="240" w:lineRule="auto"/>
        <w:ind w:firstLine="426"/>
        <w:rPr>
          <w:szCs w:val="28"/>
          <w:lang w:val="it-IT"/>
        </w:rPr>
      </w:pPr>
      <w:r w:rsidRPr="00D85FEC">
        <w:rPr>
          <w:szCs w:val="28"/>
          <w:lang w:val="it-IT"/>
        </w:rPr>
        <w:t>Là số lượng tổ chức nghiên cứu khoa học, tổ chức nghiên cứu khoa học và phát triển công nghệ được tổ chức dưới hình thức viện hàn lâm, viện, trung tâm và hình thức khác do Chính phủ quy định.</w:t>
      </w:r>
    </w:p>
    <w:p w14:paraId="588B3C12" w14:textId="77777777" w:rsidR="00A562E3" w:rsidRPr="00D85FEC" w:rsidRDefault="00A562E3" w:rsidP="0071659C">
      <w:pPr>
        <w:spacing w:before="60" w:after="60" w:line="240" w:lineRule="auto"/>
        <w:ind w:firstLine="426"/>
        <w:rPr>
          <w:b/>
          <w:i/>
          <w:szCs w:val="28"/>
          <w:lang w:val="it-IT"/>
        </w:rPr>
      </w:pPr>
      <w:r w:rsidRPr="00D85FEC">
        <w:rPr>
          <w:b/>
          <w:i/>
          <w:szCs w:val="28"/>
          <w:lang w:val="it-IT"/>
        </w:rPr>
        <w:t>2. Phân tổ chủ yếu</w:t>
      </w:r>
    </w:p>
    <w:p w14:paraId="708C5D78" w14:textId="77777777" w:rsidR="00A562E3" w:rsidRPr="00D85FEC" w:rsidRDefault="00A562E3" w:rsidP="0071659C">
      <w:pPr>
        <w:spacing w:before="60" w:after="60" w:line="240" w:lineRule="auto"/>
        <w:ind w:firstLine="426"/>
        <w:rPr>
          <w:szCs w:val="28"/>
          <w:lang w:val="it-IT"/>
        </w:rPr>
      </w:pPr>
      <w:r w:rsidRPr="00D85FEC">
        <w:rPr>
          <w:szCs w:val="28"/>
          <w:lang w:val="it-IT"/>
        </w:rPr>
        <w:t>- Công l</w:t>
      </w:r>
      <w:r w:rsidR="00BB71B8" w:rsidRPr="00D85FEC">
        <w:rPr>
          <w:szCs w:val="28"/>
          <w:lang w:val="it-IT"/>
        </w:rPr>
        <w:t>ập/</w:t>
      </w:r>
      <w:r w:rsidRPr="00D85FEC">
        <w:rPr>
          <w:szCs w:val="28"/>
          <w:lang w:val="it-IT"/>
        </w:rPr>
        <w:t>ngoài công lập;</w:t>
      </w:r>
    </w:p>
    <w:p w14:paraId="53EACA1D" w14:textId="77777777" w:rsidR="00BB71B8" w:rsidRPr="00D85FEC" w:rsidRDefault="00BB71B8" w:rsidP="0071659C">
      <w:pPr>
        <w:spacing w:before="60" w:after="60" w:line="240" w:lineRule="auto"/>
        <w:ind w:firstLine="426"/>
        <w:rPr>
          <w:szCs w:val="28"/>
          <w:lang w:val="it-IT"/>
        </w:rPr>
      </w:pPr>
      <w:r w:rsidRPr="00D85FEC">
        <w:rPr>
          <w:szCs w:val="28"/>
          <w:lang w:val="it-IT"/>
        </w:rPr>
        <w:t>- Bộ/ngành;</w:t>
      </w:r>
      <w:r w:rsidR="00A562E3" w:rsidRPr="00D85FEC">
        <w:rPr>
          <w:szCs w:val="28"/>
          <w:lang w:val="it-IT"/>
        </w:rPr>
        <w:t xml:space="preserve"> </w:t>
      </w:r>
    </w:p>
    <w:p w14:paraId="7158AEBF" w14:textId="77777777" w:rsidR="00A562E3" w:rsidRPr="00D85FEC" w:rsidRDefault="00BB71B8" w:rsidP="0071659C">
      <w:pPr>
        <w:spacing w:before="60" w:after="60" w:line="240" w:lineRule="auto"/>
        <w:ind w:firstLine="426"/>
        <w:rPr>
          <w:szCs w:val="28"/>
          <w:lang w:val="it-IT"/>
        </w:rPr>
      </w:pPr>
      <w:r w:rsidRPr="00D85FEC">
        <w:rPr>
          <w:szCs w:val="28"/>
          <w:lang w:val="it-IT"/>
        </w:rPr>
        <w:t xml:space="preserve">- </w:t>
      </w:r>
      <w:r w:rsidR="00A562E3" w:rsidRPr="00D85FEC">
        <w:rPr>
          <w:szCs w:val="28"/>
          <w:lang w:val="it-IT"/>
        </w:rPr>
        <w:t>Tỉnh/</w:t>
      </w:r>
      <w:r w:rsidR="00AE0B30" w:rsidRPr="00D85FEC">
        <w:rPr>
          <w:szCs w:val="28"/>
          <w:lang w:val="it-IT"/>
        </w:rPr>
        <w:t>thành phố</w:t>
      </w:r>
      <w:r w:rsidR="00A562E3" w:rsidRPr="00D85FEC">
        <w:rPr>
          <w:szCs w:val="28"/>
          <w:lang w:val="it-IT"/>
        </w:rPr>
        <w:t>.</w:t>
      </w:r>
    </w:p>
    <w:p w14:paraId="7234CB05" w14:textId="77777777" w:rsidR="00A562E3" w:rsidRPr="00D85FEC" w:rsidRDefault="00A562E3" w:rsidP="0071659C">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E5D85E9" w14:textId="77777777" w:rsidR="00A562E3" w:rsidRPr="00D85FEC" w:rsidRDefault="00A562E3" w:rsidP="0071659C">
      <w:pPr>
        <w:spacing w:before="60" w:after="60" w:line="240" w:lineRule="auto"/>
        <w:ind w:firstLine="426"/>
        <w:rPr>
          <w:b/>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14E728AB" w14:textId="77777777" w:rsidR="00A562E3" w:rsidRPr="00D85FEC" w:rsidRDefault="00A562E3" w:rsidP="0071659C">
      <w:pPr>
        <w:spacing w:before="60" w:after="60" w:line="240" w:lineRule="auto"/>
        <w:ind w:firstLine="426"/>
        <w:rPr>
          <w:szCs w:val="28"/>
          <w:lang w:val="it-IT"/>
        </w:rPr>
      </w:pPr>
      <w:r w:rsidRPr="00D85FEC">
        <w:rPr>
          <w:szCs w:val="28"/>
          <w:lang w:val="it-IT"/>
        </w:rPr>
        <w:t>- Chế độ báo cáo thống kê ngành KH&amp;CN;</w:t>
      </w:r>
    </w:p>
    <w:p w14:paraId="030FE6B1" w14:textId="77777777" w:rsidR="00A562E3" w:rsidRPr="00D85FEC" w:rsidRDefault="00A562E3" w:rsidP="0071659C">
      <w:pPr>
        <w:spacing w:before="60" w:after="60" w:line="240" w:lineRule="auto"/>
        <w:ind w:firstLine="426"/>
        <w:rPr>
          <w:szCs w:val="28"/>
          <w:lang w:val="it-IT"/>
        </w:rPr>
      </w:pPr>
      <w:r w:rsidRPr="00D85FEC">
        <w:rPr>
          <w:szCs w:val="28"/>
          <w:lang w:val="it-IT"/>
        </w:rPr>
        <w:t>- Điều tra nghiên cứu khoa học và phát triển công nghệ.</w:t>
      </w:r>
    </w:p>
    <w:p w14:paraId="1411BB1E" w14:textId="77777777" w:rsidR="00A562E3" w:rsidRPr="00D85FEC" w:rsidRDefault="00A562E3" w:rsidP="0071659C">
      <w:pPr>
        <w:spacing w:before="60" w:after="60" w:line="240" w:lineRule="auto"/>
        <w:ind w:firstLine="426"/>
        <w:rPr>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b/>
          <w:szCs w:val="28"/>
          <w:lang w:val="pt-BR"/>
        </w:rPr>
        <w:t xml:space="preserve"> </w:t>
      </w:r>
      <w:r w:rsidRPr="00D85FEC">
        <w:rPr>
          <w:szCs w:val="28"/>
          <w:lang w:val="vi-VN"/>
        </w:rPr>
        <w:t>Cục Thông tin</w:t>
      </w:r>
      <w:r w:rsidR="00E2662E" w:rsidRPr="00D85FEC">
        <w:rPr>
          <w:szCs w:val="28"/>
          <w:lang w:val="it-IT"/>
        </w:rPr>
        <w:t>,</w:t>
      </w:r>
      <w:r w:rsidRPr="00D85FEC">
        <w:rPr>
          <w:szCs w:val="28"/>
          <w:lang w:val="vi-VN"/>
        </w:rPr>
        <w:t xml:space="preserve"> </w:t>
      </w:r>
      <w:r w:rsidR="009857DA" w:rsidRPr="00D85FEC">
        <w:rPr>
          <w:szCs w:val="28"/>
          <w:lang w:val="it-IT"/>
        </w:rPr>
        <w:t>T</w:t>
      </w:r>
      <w:r w:rsidR="00E2662E" w:rsidRPr="00D85FEC">
        <w:rPr>
          <w:szCs w:val="28"/>
          <w:lang w:val="it-IT"/>
        </w:rPr>
        <w:t>hống kê</w:t>
      </w:r>
      <w:r w:rsidR="003B05CE" w:rsidRPr="00D85FEC">
        <w:rPr>
          <w:szCs w:val="28"/>
          <w:lang w:val="it-IT"/>
        </w:rPr>
        <w:t>.</w:t>
      </w:r>
    </w:p>
    <w:p w14:paraId="074424D4" w14:textId="77777777" w:rsidR="00A562E3" w:rsidRPr="00D85FEC" w:rsidRDefault="00276C57" w:rsidP="0071659C">
      <w:pPr>
        <w:spacing w:before="240" w:after="40" w:line="240" w:lineRule="auto"/>
        <w:ind w:firstLine="426"/>
        <w:rPr>
          <w:b/>
          <w:szCs w:val="28"/>
          <w:lang w:val="it-IT"/>
        </w:rPr>
      </w:pPr>
      <w:r w:rsidRPr="00D85FEC">
        <w:rPr>
          <w:b/>
          <w:szCs w:val="28"/>
          <w:lang w:val="it-IT"/>
        </w:rPr>
        <w:t>01</w:t>
      </w:r>
      <w:r w:rsidR="00A562E3" w:rsidRPr="00D85FEC">
        <w:rPr>
          <w:b/>
          <w:szCs w:val="28"/>
          <w:lang w:val="it-IT"/>
        </w:rPr>
        <w:t xml:space="preserve">02. Số chương trình </w:t>
      </w:r>
      <w:r w:rsidR="00894440" w:rsidRPr="00D85FEC">
        <w:rPr>
          <w:b/>
          <w:szCs w:val="28"/>
        </w:rPr>
        <w:t>khoa học, công nghệ và đổi mới sáng tạo</w:t>
      </w:r>
    </w:p>
    <w:p w14:paraId="5C458299" w14:textId="77777777" w:rsidR="00A562E3" w:rsidRPr="00D85FEC" w:rsidRDefault="00A562E3" w:rsidP="0071659C">
      <w:pPr>
        <w:spacing w:before="60" w:after="60" w:line="240" w:lineRule="auto"/>
        <w:ind w:firstLine="426"/>
        <w:rPr>
          <w:b/>
          <w:i/>
          <w:szCs w:val="28"/>
          <w:lang w:val="it-IT"/>
        </w:rPr>
      </w:pPr>
      <w:r w:rsidRPr="00D85FEC">
        <w:rPr>
          <w:b/>
          <w:i/>
          <w:szCs w:val="28"/>
          <w:lang w:val="it-IT"/>
        </w:rPr>
        <w:t>1. Khái niệm, phương pháp tính</w:t>
      </w:r>
    </w:p>
    <w:p w14:paraId="71B02083" w14:textId="77777777" w:rsidR="00A562E3" w:rsidRPr="00D85FEC" w:rsidRDefault="00A562E3" w:rsidP="0071659C">
      <w:pPr>
        <w:spacing w:before="60" w:after="60" w:line="240" w:lineRule="auto"/>
        <w:ind w:firstLine="426"/>
        <w:rPr>
          <w:szCs w:val="28"/>
          <w:lang w:val="it-IT"/>
        </w:rPr>
      </w:pPr>
      <w:r w:rsidRPr="00D85FEC">
        <w:rPr>
          <w:szCs w:val="28"/>
          <w:lang w:val="it-IT"/>
        </w:rPr>
        <w:t xml:space="preserve">Chương trình </w:t>
      </w:r>
      <w:r w:rsidR="00894440" w:rsidRPr="00D85FEC">
        <w:rPr>
          <w:szCs w:val="28"/>
        </w:rPr>
        <w:t>khoa học, công nghệ và đổi mới sáng tạo</w:t>
      </w:r>
      <w:r w:rsidR="00894440" w:rsidRPr="00D85FEC">
        <w:rPr>
          <w:szCs w:val="28"/>
          <w:lang w:val="it-IT"/>
        </w:rPr>
        <w:t xml:space="preserve"> </w:t>
      </w:r>
      <w:r w:rsidRPr="00D85FEC">
        <w:rPr>
          <w:szCs w:val="28"/>
          <w:lang w:val="it-IT"/>
        </w:rPr>
        <w:t>là tập hợp các hoạt động khoa học, công nghệ có mục tiêu chung để giải quyết các vấn đề có tính liên ngành, liên vùng, phục vụ phát triển kinh tế - xã hội trung hạn hoặc dài hạn.</w:t>
      </w:r>
    </w:p>
    <w:p w14:paraId="0CDC483D" w14:textId="77777777" w:rsidR="00A562E3" w:rsidRPr="00D85FEC" w:rsidRDefault="00A562E3" w:rsidP="0071659C">
      <w:pPr>
        <w:spacing w:before="60" w:after="60" w:line="240" w:lineRule="auto"/>
        <w:ind w:firstLine="426"/>
        <w:rPr>
          <w:b/>
          <w:i/>
          <w:szCs w:val="28"/>
          <w:lang w:val="it-IT"/>
        </w:rPr>
      </w:pPr>
      <w:r w:rsidRPr="00D85FEC">
        <w:rPr>
          <w:b/>
          <w:i/>
          <w:szCs w:val="28"/>
          <w:lang w:val="it-IT"/>
        </w:rPr>
        <w:t>2. Phân tổ chủ yếu</w:t>
      </w:r>
    </w:p>
    <w:p w14:paraId="79CC0F5E" w14:textId="77777777" w:rsidR="00A562E3" w:rsidRPr="00D85FEC" w:rsidRDefault="00A562E3" w:rsidP="0071659C">
      <w:pPr>
        <w:spacing w:before="60" w:after="60" w:line="240" w:lineRule="auto"/>
        <w:ind w:firstLine="426"/>
        <w:rPr>
          <w:szCs w:val="28"/>
          <w:lang w:val="it-IT"/>
        </w:rPr>
      </w:pPr>
      <w:r w:rsidRPr="00D85FEC">
        <w:rPr>
          <w:szCs w:val="28"/>
          <w:lang w:val="it-IT"/>
        </w:rPr>
        <w:t>- Lĩnh vực KH&amp;CN;</w:t>
      </w:r>
    </w:p>
    <w:p w14:paraId="247686BB" w14:textId="77777777" w:rsidR="00A562E3" w:rsidRPr="00D85FEC" w:rsidRDefault="00A562E3" w:rsidP="0071659C">
      <w:pPr>
        <w:spacing w:before="60" w:after="60" w:line="240" w:lineRule="auto"/>
        <w:ind w:firstLine="426"/>
        <w:rPr>
          <w:szCs w:val="28"/>
          <w:lang w:val="it-IT"/>
        </w:rPr>
      </w:pPr>
      <w:r w:rsidRPr="00D85FEC">
        <w:rPr>
          <w:szCs w:val="28"/>
          <w:lang w:val="it-IT"/>
        </w:rPr>
        <w:t>- Loại hình nghiên cứu;</w:t>
      </w:r>
    </w:p>
    <w:p w14:paraId="721B77E4" w14:textId="77777777" w:rsidR="00A562E3" w:rsidRPr="00D85FEC" w:rsidRDefault="00A562E3" w:rsidP="0071659C">
      <w:pPr>
        <w:spacing w:before="60" w:after="60" w:line="240" w:lineRule="auto"/>
        <w:ind w:firstLine="426"/>
        <w:rPr>
          <w:szCs w:val="28"/>
          <w:lang w:val="it-IT"/>
        </w:rPr>
      </w:pPr>
      <w:r w:rsidRPr="00D85FEC">
        <w:rPr>
          <w:szCs w:val="28"/>
          <w:lang w:val="it-IT"/>
        </w:rPr>
        <w:t>- Khu vực thực hiện.</w:t>
      </w:r>
    </w:p>
    <w:p w14:paraId="22D35C5E" w14:textId="77777777" w:rsidR="00A562E3" w:rsidRPr="00D85FEC" w:rsidRDefault="00A562E3" w:rsidP="0071659C">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218B436A" w14:textId="77777777" w:rsidR="00A562E3" w:rsidRPr="00D85FEC" w:rsidRDefault="00A562E3" w:rsidP="0071659C">
      <w:pPr>
        <w:spacing w:before="60" w:after="60" w:line="240" w:lineRule="auto"/>
        <w:ind w:firstLine="426"/>
        <w:rPr>
          <w:b/>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76A5F4FF" w14:textId="77777777" w:rsidR="00A562E3" w:rsidRPr="00D85FEC" w:rsidRDefault="00A562E3" w:rsidP="0071659C">
      <w:pPr>
        <w:spacing w:before="60" w:after="60" w:line="240" w:lineRule="auto"/>
        <w:ind w:firstLine="426"/>
        <w:rPr>
          <w:szCs w:val="28"/>
          <w:lang w:val="it-IT"/>
        </w:rPr>
      </w:pPr>
      <w:r w:rsidRPr="00D85FEC">
        <w:rPr>
          <w:szCs w:val="28"/>
          <w:lang w:val="it-IT"/>
        </w:rPr>
        <w:t>- Chế độ báo cáo thống kê ngành KH&amp;CN;</w:t>
      </w:r>
    </w:p>
    <w:p w14:paraId="57B4E361" w14:textId="77777777" w:rsidR="00A562E3" w:rsidRPr="00D85FEC" w:rsidRDefault="00A562E3" w:rsidP="0071659C">
      <w:pPr>
        <w:spacing w:before="60" w:after="60" w:line="240" w:lineRule="auto"/>
        <w:ind w:firstLine="426"/>
        <w:rPr>
          <w:szCs w:val="28"/>
          <w:lang w:val="it-IT"/>
        </w:rPr>
      </w:pPr>
      <w:r w:rsidRPr="00D85FEC">
        <w:rPr>
          <w:szCs w:val="28"/>
          <w:lang w:val="it-IT"/>
        </w:rPr>
        <w:t>- Điều tra nghiên cứu khoa học và phát triển công nghệ.</w:t>
      </w:r>
    </w:p>
    <w:p w14:paraId="5183ED1C" w14:textId="77777777" w:rsidR="00A562E3" w:rsidRPr="00D85FEC" w:rsidRDefault="00A562E3" w:rsidP="0071659C">
      <w:pPr>
        <w:spacing w:before="60" w:after="60" w:line="240" w:lineRule="auto"/>
        <w:ind w:firstLine="426"/>
        <w:rPr>
          <w:b/>
          <w:szCs w:val="28"/>
          <w:lang w:val="vi-VN"/>
        </w:rPr>
      </w:pPr>
      <w:r w:rsidRPr="00D85FEC">
        <w:rPr>
          <w:b/>
          <w:i/>
          <w:szCs w:val="28"/>
          <w:lang w:val="it-IT"/>
        </w:rPr>
        <w:t xml:space="preserve">5. </w:t>
      </w:r>
      <w:r w:rsidRPr="00D85FEC">
        <w:rPr>
          <w:b/>
          <w:i/>
          <w:szCs w:val="28"/>
          <w:lang w:val="pt-BR"/>
        </w:rPr>
        <w:t xml:space="preserve">Đơn vị chịu trách nhiệm thu thập, </w:t>
      </w:r>
      <w:r w:rsidR="008C22D7" w:rsidRPr="00D85FEC">
        <w:rPr>
          <w:b/>
          <w:i/>
          <w:szCs w:val="28"/>
          <w:lang w:val="pt-BR"/>
        </w:rPr>
        <w:t>tổng hợp</w:t>
      </w:r>
      <w:r w:rsidR="00C566B2" w:rsidRPr="00D85FEC">
        <w:rPr>
          <w:b/>
          <w:i/>
          <w:szCs w:val="28"/>
          <w:lang w:val="pt-BR"/>
        </w:rPr>
        <w:t>:</w:t>
      </w:r>
      <w:r w:rsidRPr="00D85FEC">
        <w:rPr>
          <w:b/>
          <w:szCs w:val="28"/>
          <w:lang w:val="pt-BR"/>
        </w:rPr>
        <w:t xml:space="preserve"> </w:t>
      </w:r>
      <w:r w:rsidR="00E2662E" w:rsidRPr="00D85FEC">
        <w:rPr>
          <w:szCs w:val="28"/>
          <w:lang w:val="vi-VN"/>
        </w:rPr>
        <w:t>Cục Thông tin</w:t>
      </w:r>
      <w:r w:rsidR="00E2662E" w:rsidRPr="00D85FEC">
        <w:rPr>
          <w:szCs w:val="28"/>
          <w:lang w:val="it-IT"/>
        </w:rPr>
        <w:t>,</w:t>
      </w:r>
      <w:r w:rsidR="00E2662E" w:rsidRPr="00D85FEC">
        <w:rPr>
          <w:szCs w:val="28"/>
          <w:lang w:val="vi-VN"/>
        </w:rPr>
        <w:t xml:space="preserve"> </w:t>
      </w:r>
      <w:r w:rsidR="009857DA" w:rsidRPr="00D85FEC">
        <w:rPr>
          <w:szCs w:val="28"/>
          <w:lang w:val="it-IT"/>
        </w:rPr>
        <w:t>T</w:t>
      </w:r>
      <w:r w:rsidR="00E2662E" w:rsidRPr="00D85FEC">
        <w:rPr>
          <w:szCs w:val="28"/>
          <w:lang w:val="it-IT"/>
        </w:rPr>
        <w:t>hống kê</w:t>
      </w:r>
      <w:r w:rsidR="003B05CE" w:rsidRPr="00D85FEC">
        <w:rPr>
          <w:szCs w:val="28"/>
          <w:lang w:val="it-IT"/>
        </w:rPr>
        <w:t>.</w:t>
      </w:r>
    </w:p>
    <w:p w14:paraId="4D2C2217" w14:textId="77777777" w:rsidR="00A562E3" w:rsidRPr="00D85FEC" w:rsidRDefault="00276C57" w:rsidP="0071659C">
      <w:pPr>
        <w:spacing w:before="240" w:after="40" w:line="240" w:lineRule="auto"/>
        <w:ind w:firstLine="426"/>
        <w:rPr>
          <w:b/>
          <w:szCs w:val="28"/>
          <w:lang w:val="vi-VN"/>
        </w:rPr>
      </w:pPr>
      <w:r w:rsidRPr="00D85FEC">
        <w:rPr>
          <w:b/>
          <w:szCs w:val="28"/>
          <w:lang w:val="vi-VN"/>
        </w:rPr>
        <w:t>01</w:t>
      </w:r>
      <w:r w:rsidR="00A562E3" w:rsidRPr="00D85FEC">
        <w:rPr>
          <w:b/>
          <w:szCs w:val="28"/>
          <w:lang w:val="vi-VN"/>
        </w:rPr>
        <w:t xml:space="preserve">03. Số nhiệm vụ </w:t>
      </w:r>
      <w:r w:rsidR="00894440" w:rsidRPr="00D85FEC">
        <w:rPr>
          <w:b/>
          <w:szCs w:val="28"/>
        </w:rPr>
        <w:t>khoa học, công nghệ và đổi mới sáng tạo</w:t>
      </w:r>
    </w:p>
    <w:p w14:paraId="31249ACE" w14:textId="77777777" w:rsidR="00A562E3" w:rsidRPr="00D85FEC" w:rsidRDefault="00A562E3" w:rsidP="0071659C">
      <w:pPr>
        <w:spacing w:before="60" w:after="60" w:line="240" w:lineRule="auto"/>
        <w:ind w:firstLine="426"/>
        <w:rPr>
          <w:b/>
          <w:i/>
          <w:szCs w:val="28"/>
          <w:lang w:val="vi-VN"/>
        </w:rPr>
      </w:pPr>
      <w:r w:rsidRPr="00D85FEC">
        <w:rPr>
          <w:b/>
          <w:i/>
          <w:szCs w:val="28"/>
          <w:lang w:val="vi-VN"/>
        </w:rPr>
        <w:t>1. Khái niệm, phương pháp tính</w:t>
      </w:r>
    </w:p>
    <w:p w14:paraId="6453B17E" w14:textId="77777777" w:rsidR="00A562E3" w:rsidRPr="00D85FEC" w:rsidRDefault="00A562E3" w:rsidP="0071659C">
      <w:pPr>
        <w:spacing w:before="60" w:after="60" w:line="240" w:lineRule="auto"/>
        <w:ind w:firstLine="426"/>
        <w:rPr>
          <w:szCs w:val="28"/>
          <w:lang w:val="it-IT"/>
        </w:rPr>
      </w:pPr>
      <w:r w:rsidRPr="00D85FEC">
        <w:rPr>
          <w:szCs w:val="28"/>
          <w:lang w:val="it-IT"/>
        </w:rPr>
        <w:t xml:space="preserve">Nhiệm vụ </w:t>
      </w:r>
      <w:r w:rsidR="00894440" w:rsidRPr="00D85FEC">
        <w:rPr>
          <w:szCs w:val="28"/>
        </w:rPr>
        <w:t>khoa học, công nghệ và đổi mới sáng tạo</w:t>
      </w:r>
      <w:r w:rsidR="00894440" w:rsidRPr="00D85FEC">
        <w:rPr>
          <w:szCs w:val="28"/>
          <w:lang w:val="it-IT"/>
        </w:rPr>
        <w:t xml:space="preserve"> </w:t>
      </w:r>
      <w:r w:rsidRPr="00D85FEC">
        <w:rPr>
          <w:szCs w:val="28"/>
          <w:lang w:val="it-IT"/>
        </w:rPr>
        <w:t>là hình thức tổ chức công việc để giải quyết các vấn đề về khoa học, công nghệ đáp ứng yêu cầu thực tiễn phát triển kinh tế - xã hội, bảo đảm quốc phòng, an ninh, phát triển khoa học, công nghệ.</w:t>
      </w:r>
    </w:p>
    <w:p w14:paraId="79CD14BF" w14:textId="77777777" w:rsidR="00A562E3" w:rsidRPr="00D85FEC" w:rsidRDefault="00A562E3" w:rsidP="0071659C">
      <w:pPr>
        <w:spacing w:before="60" w:after="60" w:line="240" w:lineRule="auto"/>
        <w:ind w:firstLine="426"/>
        <w:rPr>
          <w:b/>
          <w:i/>
          <w:szCs w:val="28"/>
          <w:lang w:val="it-IT"/>
        </w:rPr>
      </w:pPr>
      <w:r w:rsidRPr="00D85FEC">
        <w:rPr>
          <w:b/>
          <w:i/>
          <w:szCs w:val="28"/>
          <w:lang w:val="it-IT"/>
        </w:rPr>
        <w:lastRenderedPageBreak/>
        <w:t>2. Phân tổ chủ yếu</w:t>
      </w:r>
    </w:p>
    <w:p w14:paraId="4BA1EBC1" w14:textId="77777777" w:rsidR="00A562E3" w:rsidRPr="00D85FEC" w:rsidRDefault="00A562E3" w:rsidP="0071659C">
      <w:pPr>
        <w:spacing w:before="60" w:after="60" w:line="240" w:lineRule="auto"/>
        <w:ind w:firstLine="426"/>
        <w:rPr>
          <w:szCs w:val="28"/>
          <w:lang w:val="it-IT"/>
        </w:rPr>
      </w:pPr>
      <w:r w:rsidRPr="00D85FEC">
        <w:rPr>
          <w:szCs w:val="28"/>
          <w:lang w:val="it-IT"/>
        </w:rPr>
        <w:t>- Tình trạng (chuyển tiếp/phê duyệt mới; đã nghiệm thu; đưa vào ứng dụng)</w:t>
      </w:r>
      <w:r w:rsidR="009857DA" w:rsidRPr="00D85FEC">
        <w:rPr>
          <w:szCs w:val="28"/>
          <w:lang w:val="it-IT"/>
        </w:rPr>
        <w:t>;</w:t>
      </w:r>
    </w:p>
    <w:p w14:paraId="1DDE3B6F" w14:textId="77777777" w:rsidR="00A562E3" w:rsidRPr="00D85FEC" w:rsidRDefault="00A562E3" w:rsidP="0071659C">
      <w:pPr>
        <w:spacing w:before="60" w:after="60" w:line="240" w:lineRule="auto"/>
        <w:ind w:firstLine="426"/>
        <w:rPr>
          <w:szCs w:val="28"/>
          <w:lang w:val="it-IT"/>
        </w:rPr>
      </w:pPr>
      <w:r w:rsidRPr="00D85FEC">
        <w:rPr>
          <w:szCs w:val="28"/>
          <w:lang w:val="it-IT"/>
        </w:rPr>
        <w:t>- Lĩnh vực KH&amp;CN;</w:t>
      </w:r>
    </w:p>
    <w:p w14:paraId="719ACF83" w14:textId="77777777" w:rsidR="00A562E3" w:rsidRPr="00D85FEC" w:rsidRDefault="00A562E3" w:rsidP="0071659C">
      <w:pPr>
        <w:spacing w:before="60" w:after="60" w:line="240" w:lineRule="auto"/>
        <w:ind w:firstLine="426"/>
        <w:rPr>
          <w:szCs w:val="28"/>
          <w:lang w:val="it-IT"/>
        </w:rPr>
      </w:pPr>
      <w:r w:rsidRPr="00D85FEC">
        <w:rPr>
          <w:szCs w:val="28"/>
          <w:lang w:val="it-IT"/>
        </w:rPr>
        <w:t>- Loại hình nghiên cứu;</w:t>
      </w:r>
    </w:p>
    <w:p w14:paraId="5B17CBA6" w14:textId="77777777" w:rsidR="00A562E3" w:rsidRPr="00D85FEC" w:rsidRDefault="00A562E3" w:rsidP="0071659C">
      <w:pPr>
        <w:spacing w:before="60" w:after="60" w:line="240" w:lineRule="auto"/>
        <w:ind w:firstLine="426"/>
        <w:rPr>
          <w:szCs w:val="28"/>
          <w:lang w:val="it-IT"/>
        </w:rPr>
      </w:pPr>
      <w:r w:rsidRPr="00D85FEC">
        <w:rPr>
          <w:szCs w:val="28"/>
          <w:lang w:val="it-IT"/>
        </w:rPr>
        <w:t>- Khu vực thực hiện</w:t>
      </w:r>
      <w:r w:rsidR="006722BF" w:rsidRPr="00D85FEC">
        <w:rPr>
          <w:szCs w:val="28"/>
          <w:lang w:val="it-IT"/>
        </w:rPr>
        <w:t>.</w:t>
      </w:r>
    </w:p>
    <w:p w14:paraId="3AEC9145" w14:textId="77777777" w:rsidR="00A562E3" w:rsidRPr="00D85FEC" w:rsidRDefault="00A562E3" w:rsidP="0071659C">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208DE879" w14:textId="77777777" w:rsidR="00A562E3" w:rsidRPr="00D85FEC" w:rsidRDefault="00A562E3" w:rsidP="0071659C">
      <w:pPr>
        <w:spacing w:before="60" w:after="60" w:line="240" w:lineRule="auto"/>
        <w:ind w:firstLine="426"/>
        <w:rPr>
          <w:b/>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7F1C2CB7" w14:textId="77777777" w:rsidR="00A562E3" w:rsidRPr="00D85FEC" w:rsidRDefault="00A562E3" w:rsidP="0071659C">
      <w:pPr>
        <w:spacing w:before="60" w:after="60" w:line="240" w:lineRule="auto"/>
        <w:ind w:firstLine="426"/>
        <w:rPr>
          <w:szCs w:val="28"/>
          <w:lang w:val="it-IT"/>
        </w:rPr>
      </w:pPr>
      <w:r w:rsidRPr="00D85FEC">
        <w:rPr>
          <w:szCs w:val="28"/>
          <w:lang w:val="it-IT"/>
        </w:rPr>
        <w:t>- Chế độ báo cáo thống kê ngành KH&amp;CN;</w:t>
      </w:r>
    </w:p>
    <w:p w14:paraId="76EC629C" w14:textId="77777777" w:rsidR="00A562E3" w:rsidRPr="00D85FEC" w:rsidRDefault="00A562E3" w:rsidP="0071659C">
      <w:pPr>
        <w:spacing w:before="60" w:after="60" w:line="240" w:lineRule="auto"/>
        <w:ind w:firstLine="426"/>
        <w:rPr>
          <w:szCs w:val="28"/>
          <w:lang w:val="it-IT"/>
        </w:rPr>
      </w:pPr>
      <w:r w:rsidRPr="00D85FEC">
        <w:rPr>
          <w:szCs w:val="28"/>
          <w:lang w:val="it-IT"/>
        </w:rPr>
        <w:t>- Điều tra nghiên cứu khoa học và phát triển công nghệ.</w:t>
      </w:r>
    </w:p>
    <w:p w14:paraId="658FFDDF" w14:textId="77777777" w:rsidR="00A562E3" w:rsidRPr="00D85FEC" w:rsidRDefault="00A562E3" w:rsidP="0071659C">
      <w:pPr>
        <w:spacing w:before="60" w:after="60" w:line="240" w:lineRule="auto"/>
        <w:ind w:firstLine="426"/>
        <w:rPr>
          <w:b/>
          <w:spacing w:val="-4"/>
          <w:szCs w:val="28"/>
          <w:lang w:val="pt-BR"/>
        </w:rPr>
      </w:pPr>
      <w:r w:rsidRPr="00D85FEC">
        <w:rPr>
          <w:b/>
          <w:i/>
          <w:spacing w:val="-4"/>
          <w:szCs w:val="28"/>
          <w:lang w:val="it-IT"/>
        </w:rPr>
        <w:t xml:space="preserve">5. </w:t>
      </w:r>
      <w:r w:rsidRPr="00D85FEC">
        <w:rPr>
          <w:b/>
          <w:i/>
          <w:spacing w:val="-4"/>
          <w:szCs w:val="28"/>
          <w:lang w:val="pt-BR"/>
        </w:rPr>
        <w:t xml:space="preserve">Đơn vị chịu trách nhiệm thu thập, </w:t>
      </w:r>
      <w:r w:rsidR="008C22D7" w:rsidRPr="00D85FEC">
        <w:rPr>
          <w:b/>
          <w:i/>
          <w:spacing w:val="-4"/>
          <w:szCs w:val="28"/>
          <w:lang w:val="pt-BR"/>
        </w:rPr>
        <w:t>tổng hợp</w:t>
      </w:r>
      <w:r w:rsidR="00E2662E" w:rsidRPr="00D85FEC">
        <w:rPr>
          <w:b/>
          <w:i/>
          <w:spacing w:val="-4"/>
          <w:szCs w:val="28"/>
          <w:lang w:val="pt-BR"/>
        </w:rPr>
        <w:t>:</w:t>
      </w:r>
      <w:r w:rsidR="00E2662E" w:rsidRPr="00D85FEC">
        <w:rPr>
          <w:spacing w:val="-4"/>
          <w:szCs w:val="28"/>
          <w:lang w:val="vi-VN"/>
        </w:rPr>
        <w:t xml:space="preserve"> Cục Thông tin</w:t>
      </w:r>
      <w:r w:rsidR="00E2662E" w:rsidRPr="00D85FEC">
        <w:rPr>
          <w:spacing w:val="-4"/>
          <w:szCs w:val="28"/>
          <w:lang w:val="it-IT"/>
        </w:rPr>
        <w:t>,</w:t>
      </w:r>
      <w:r w:rsidR="00E2662E" w:rsidRPr="00D85FEC">
        <w:rPr>
          <w:spacing w:val="-4"/>
          <w:szCs w:val="28"/>
          <w:lang w:val="vi-VN"/>
        </w:rPr>
        <w:t xml:space="preserve"> </w:t>
      </w:r>
      <w:r w:rsidR="00131CB0" w:rsidRPr="00D85FEC">
        <w:rPr>
          <w:spacing w:val="-4"/>
          <w:szCs w:val="28"/>
          <w:lang w:val="it-IT"/>
        </w:rPr>
        <w:t>T</w:t>
      </w:r>
      <w:r w:rsidR="00E2662E" w:rsidRPr="00D85FEC">
        <w:rPr>
          <w:spacing w:val="-4"/>
          <w:szCs w:val="28"/>
          <w:lang w:val="it-IT"/>
        </w:rPr>
        <w:t>hống kê</w:t>
      </w:r>
      <w:r w:rsidR="00131CB0" w:rsidRPr="00D85FEC">
        <w:rPr>
          <w:spacing w:val="-4"/>
          <w:szCs w:val="28"/>
          <w:lang w:val="it-IT"/>
        </w:rPr>
        <w:t>.</w:t>
      </w:r>
      <w:r w:rsidRPr="00D85FEC">
        <w:rPr>
          <w:b/>
          <w:spacing w:val="-4"/>
          <w:szCs w:val="28"/>
          <w:lang w:val="pt-BR"/>
        </w:rPr>
        <w:t xml:space="preserve"> </w:t>
      </w:r>
    </w:p>
    <w:p w14:paraId="600B2FF2" w14:textId="77777777" w:rsidR="00112345" w:rsidRPr="00D85FEC" w:rsidRDefault="00276C57" w:rsidP="0071659C">
      <w:pPr>
        <w:spacing w:before="240" w:after="40" w:line="240" w:lineRule="auto"/>
        <w:ind w:firstLine="426"/>
        <w:rPr>
          <w:b/>
          <w:szCs w:val="28"/>
          <w:lang w:val="it-IT"/>
        </w:rPr>
      </w:pPr>
      <w:r w:rsidRPr="00D85FEC">
        <w:rPr>
          <w:b/>
          <w:szCs w:val="28"/>
          <w:lang w:val="it-IT"/>
        </w:rPr>
        <w:t>0104</w:t>
      </w:r>
      <w:r w:rsidR="00112345" w:rsidRPr="00D85FEC">
        <w:rPr>
          <w:b/>
          <w:szCs w:val="28"/>
          <w:lang w:val="it-IT"/>
        </w:rPr>
        <w:t>. Số bài báo khoa học của Việt Nam công bố trên tạp chí khoa học và công nghệ trong nước</w:t>
      </w:r>
    </w:p>
    <w:p w14:paraId="283B523F" w14:textId="77777777" w:rsidR="00112345" w:rsidRPr="00D85FEC" w:rsidRDefault="00112345" w:rsidP="0071659C">
      <w:pPr>
        <w:spacing w:before="60" w:after="60" w:line="240" w:lineRule="auto"/>
        <w:ind w:firstLine="426"/>
        <w:rPr>
          <w:b/>
          <w:i/>
          <w:szCs w:val="28"/>
          <w:lang w:val="it-IT"/>
        </w:rPr>
      </w:pPr>
      <w:r w:rsidRPr="00D85FEC">
        <w:rPr>
          <w:b/>
          <w:i/>
          <w:szCs w:val="28"/>
          <w:lang w:val="it-IT"/>
        </w:rPr>
        <w:t>1. Khái niệm, phương pháp tính</w:t>
      </w:r>
    </w:p>
    <w:p w14:paraId="06CF13FB" w14:textId="77777777" w:rsidR="00112345" w:rsidRPr="00D85FEC" w:rsidRDefault="00BB71B8" w:rsidP="0071659C">
      <w:pPr>
        <w:spacing w:before="60" w:after="60" w:line="240" w:lineRule="auto"/>
        <w:ind w:firstLine="426"/>
        <w:rPr>
          <w:szCs w:val="28"/>
          <w:lang w:val="it-IT"/>
        </w:rPr>
      </w:pPr>
      <w:r w:rsidRPr="00D85FEC">
        <w:rPr>
          <w:szCs w:val="28"/>
          <w:lang w:val="it-IT"/>
        </w:rPr>
        <w:t xml:space="preserve">Là số lượng </w:t>
      </w:r>
      <w:r w:rsidR="00112345" w:rsidRPr="00D85FEC">
        <w:rPr>
          <w:szCs w:val="28"/>
          <w:lang w:val="it-IT"/>
        </w:rPr>
        <w:t xml:space="preserve">bài báo </w:t>
      </w:r>
      <w:r w:rsidR="00215428" w:rsidRPr="00D85FEC">
        <w:rPr>
          <w:szCs w:val="28"/>
          <w:lang w:val="it-IT"/>
        </w:rPr>
        <w:t xml:space="preserve">của Việt Nam </w:t>
      </w:r>
      <w:r w:rsidR="00112345" w:rsidRPr="00D85FEC">
        <w:rPr>
          <w:szCs w:val="28"/>
          <w:lang w:val="it-IT"/>
        </w:rPr>
        <w:t>đăng tải kết quả nghiên cứu khoa học và phát triển công nghệ được công bố trên các tạp chí KH&amp;CN trong nước.</w:t>
      </w:r>
    </w:p>
    <w:p w14:paraId="513E3689" w14:textId="77777777" w:rsidR="00112345" w:rsidRPr="00D85FEC" w:rsidRDefault="00112345" w:rsidP="0071659C">
      <w:pPr>
        <w:spacing w:before="60" w:after="60" w:line="240" w:lineRule="auto"/>
        <w:ind w:firstLine="426"/>
        <w:rPr>
          <w:szCs w:val="28"/>
          <w:lang w:val="it-IT"/>
        </w:rPr>
      </w:pPr>
      <w:r w:rsidRPr="00D85FEC">
        <w:rPr>
          <w:b/>
          <w:i/>
          <w:szCs w:val="28"/>
          <w:lang w:val="it-IT"/>
        </w:rPr>
        <w:t>2. Phân tổ chủ yếu:</w:t>
      </w:r>
      <w:r w:rsidRPr="00D85FEC">
        <w:rPr>
          <w:b/>
          <w:szCs w:val="28"/>
          <w:lang w:val="it-IT"/>
        </w:rPr>
        <w:t xml:space="preserve"> </w:t>
      </w:r>
      <w:r w:rsidR="006722BF" w:rsidRPr="00D85FEC">
        <w:rPr>
          <w:szCs w:val="28"/>
          <w:lang w:val="it-IT"/>
        </w:rPr>
        <w:t>Lĩnh vực KH&amp;CN.</w:t>
      </w:r>
    </w:p>
    <w:p w14:paraId="5ABF0201" w14:textId="77777777" w:rsidR="00112345" w:rsidRPr="00D85FEC" w:rsidRDefault="00112345" w:rsidP="0071659C">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CBCD134" w14:textId="77777777" w:rsidR="00112345" w:rsidRPr="00D85FEC" w:rsidRDefault="00112345" w:rsidP="0071659C">
      <w:pPr>
        <w:spacing w:before="60" w:after="60" w:line="240" w:lineRule="auto"/>
        <w:ind w:firstLine="426"/>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CSDL công bố KH&amp;CN Việt Nam</w:t>
      </w:r>
      <w:r w:rsidR="00FA5A2F" w:rsidRPr="00D85FEC">
        <w:rPr>
          <w:szCs w:val="28"/>
          <w:lang w:val="it-IT"/>
        </w:rPr>
        <w:t>.</w:t>
      </w:r>
    </w:p>
    <w:p w14:paraId="22B2A6DD" w14:textId="77777777" w:rsidR="00112345" w:rsidRPr="00D85FEC" w:rsidRDefault="00112345" w:rsidP="0071659C">
      <w:pPr>
        <w:spacing w:before="60" w:after="60" w:line="240" w:lineRule="auto"/>
        <w:ind w:firstLine="426"/>
        <w:rPr>
          <w:spacing w:val="-4"/>
          <w:szCs w:val="28"/>
          <w:lang w:val="it-IT"/>
        </w:rPr>
      </w:pPr>
      <w:r w:rsidRPr="00D85FEC">
        <w:rPr>
          <w:b/>
          <w:i/>
          <w:spacing w:val="-4"/>
          <w:szCs w:val="28"/>
          <w:lang w:val="it-IT"/>
        </w:rPr>
        <w:t xml:space="preserve">5. </w:t>
      </w:r>
      <w:r w:rsidRPr="00D85FEC">
        <w:rPr>
          <w:b/>
          <w:i/>
          <w:spacing w:val="-4"/>
          <w:szCs w:val="28"/>
          <w:lang w:val="pt-BR"/>
        </w:rPr>
        <w:t>Đơn vị chịu trách nhiệm thu thập, tổng hợp:</w:t>
      </w:r>
      <w:r w:rsidRPr="00D85FEC">
        <w:rPr>
          <w:spacing w:val="-4"/>
          <w:szCs w:val="28"/>
          <w:lang w:val="it-IT"/>
        </w:rPr>
        <w:t xml:space="preserve"> Cục Thông tin, Thống kê.</w:t>
      </w:r>
    </w:p>
    <w:p w14:paraId="3AB82036" w14:textId="77777777" w:rsidR="00112345" w:rsidRPr="00D85FEC" w:rsidRDefault="00276C57" w:rsidP="0071659C">
      <w:pPr>
        <w:spacing w:before="240" w:after="40" w:line="240" w:lineRule="auto"/>
        <w:ind w:firstLine="426"/>
        <w:rPr>
          <w:b/>
          <w:szCs w:val="28"/>
          <w:lang w:val="it-IT"/>
        </w:rPr>
      </w:pPr>
      <w:r w:rsidRPr="00D85FEC">
        <w:rPr>
          <w:b/>
          <w:szCs w:val="28"/>
          <w:lang w:val="it-IT"/>
        </w:rPr>
        <w:t>01</w:t>
      </w:r>
      <w:r w:rsidR="00112345" w:rsidRPr="00D85FEC">
        <w:rPr>
          <w:b/>
          <w:szCs w:val="28"/>
          <w:lang w:val="it-IT"/>
        </w:rPr>
        <w:t>05. Số bài báo khoa học của Việt Nam công bố trên tạp chí khoa học và công nghệ quốc tế</w:t>
      </w:r>
    </w:p>
    <w:p w14:paraId="44B88CBC" w14:textId="77777777" w:rsidR="00112345" w:rsidRPr="00D85FEC" w:rsidRDefault="00112345" w:rsidP="0071659C">
      <w:pPr>
        <w:spacing w:before="60" w:after="60" w:line="240" w:lineRule="auto"/>
        <w:ind w:firstLine="426"/>
        <w:rPr>
          <w:b/>
          <w:i/>
          <w:szCs w:val="28"/>
          <w:lang w:val="it-IT"/>
        </w:rPr>
      </w:pPr>
      <w:r w:rsidRPr="00D85FEC">
        <w:rPr>
          <w:b/>
          <w:i/>
          <w:szCs w:val="28"/>
          <w:lang w:val="it-IT"/>
        </w:rPr>
        <w:t>1. Khái niệm, phương pháp tính</w:t>
      </w:r>
    </w:p>
    <w:p w14:paraId="76FBEF52" w14:textId="77777777" w:rsidR="00112345" w:rsidRPr="00D85FEC" w:rsidRDefault="00BB71B8" w:rsidP="0071659C">
      <w:pPr>
        <w:spacing w:before="60" w:after="60" w:line="240" w:lineRule="auto"/>
        <w:ind w:firstLine="426"/>
        <w:rPr>
          <w:szCs w:val="28"/>
          <w:lang w:val="it-IT"/>
        </w:rPr>
      </w:pPr>
      <w:r w:rsidRPr="00D85FEC">
        <w:rPr>
          <w:szCs w:val="28"/>
          <w:lang w:val="it-IT"/>
        </w:rPr>
        <w:t xml:space="preserve">Là số lượng </w:t>
      </w:r>
      <w:r w:rsidR="00112345" w:rsidRPr="00D85FEC">
        <w:rPr>
          <w:szCs w:val="28"/>
          <w:lang w:val="it-IT"/>
        </w:rPr>
        <w:t>bài báo</w:t>
      </w:r>
      <w:r w:rsidR="00215428" w:rsidRPr="00D85FEC">
        <w:rPr>
          <w:szCs w:val="28"/>
          <w:lang w:val="it-IT"/>
        </w:rPr>
        <w:t xml:space="preserve"> của Việt Nam</w:t>
      </w:r>
      <w:r w:rsidR="00112345" w:rsidRPr="00D85FEC">
        <w:rPr>
          <w:szCs w:val="28"/>
          <w:lang w:val="it-IT"/>
        </w:rPr>
        <w:t xml:space="preserve"> đăng tải kết quả nghiên cứu khoa học và phát triển công nghệ được công bố trên các tạp chí KH&amp;CN </w:t>
      </w:r>
      <w:r w:rsidR="0055780C" w:rsidRPr="00D85FEC">
        <w:rPr>
          <w:szCs w:val="28"/>
          <w:lang w:val="it-IT"/>
        </w:rPr>
        <w:t>quốc tế</w:t>
      </w:r>
      <w:r w:rsidR="00112345" w:rsidRPr="00D85FEC">
        <w:rPr>
          <w:szCs w:val="28"/>
          <w:lang w:val="it-IT"/>
        </w:rPr>
        <w:t xml:space="preserve"> mà có ít nhất một trong số các tác giả là công dân Việt Nam.</w:t>
      </w:r>
    </w:p>
    <w:p w14:paraId="3A1913A0" w14:textId="77777777" w:rsidR="00112345" w:rsidRPr="00D85FEC" w:rsidRDefault="00112345" w:rsidP="0071659C">
      <w:pPr>
        <w:spacing w:before="60" w:after="60" w:line="240" w:lineRule="auto"/>
        <w:ind w:firstLine="426"/>
        <w:rPr>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Lĩnh vực KH&amp;CN.</w:t>
      </w:r>
    </w:p>
    <w:p w14:paraId="6F12BE42" w14:textId="77777777" w:rsidR="00112345" w:rsidRPr="00D85FEC" w:rsidRDefault="00112345" w:rsidP="0071659C">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3D19E1B6" w14:textId="77777777" w:rsidR="00112345" w:rsidRPr="00D85FEC" w:rsidRDefault="00112345" w:rsidP="0071659C">
      <w:pPr>
        <w:spacing w:before="60" w:after="60" w:line="240" w:lineRule="auto"/>
        <w:ind w:firstLine="426"/>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Scopus/</w:t>
      </w:r>
      <w:r w:rsidR="00AE591C" w:rsidRPr="00D85FEC">
        <w:rPr>
          <w:szCs w:val="28"/>
          <w:lang w:val="it-IT"/>
        </w:rPr>
        <w:t>Web of Science</w:t>
      </w:r>
      <w:r w:rsidRPr="00D85FEC">
        <w:rPr>
          <w:szCs w:val="28"/>
          <w:lang w:val="it-IT"/>
        </w:rPr>
        <w:t>.</w:t>
      </w:r>
    </w:p>
    <w:p w14:paraId="24F4E726" w14:textId="77777777" w:rsidR="00112345" w:rsidRPr="00D85FEC" w:rsidRDefault="00112345" w:rsidP="0071659C">
      <w:pPr>
        <w:spacing w:before="60" w:after="60" w:line="240" w:lineRule="auto"/>
        <w:ind w:firstLine="426"/>
        <w:rPr>
          <w:spacing w:val="-4"/>
          <w:szCs w:val="28"/>
          <w:lang w:val="pt-BR"/>
        </w:rPr>
      </w:pPr>
      <w:r w:rsidRPr="00D85FEC">
        <w:rPr>
          <w:b/>
          <w:i/>
          <w:spacing w:val="-4"/>
          <w:szCs w:val="28"/>
          <w:lang w:val="it-IT"/>
        </w:rPr>
        <w:t xml:space="preserve">5. </w:t>
      </w:r>
      <w:r w:rsidRPr="00D85FEC">
        <w:rPr>
          <w:b/>
          <w:i/>
          <w:spacing w:val="-4"/>
          <w:szCs w:val="28"/>
          <w:lang w:val="pt-BR"/>
        </w:rPr>
        <w:t>Đơn vị chịu trách nhiệm thu thập, tổng hợp</w:t>
      </w:r>
      <w:r w:rsidRPr="00D85FEC">
        <w:rPr>
          <w:b/>
          <w:i/>
          <w:spacing w:val="-4"/>
          <w:szCs w:val="28"/>
          <w:lang w:val="it-IT"/>
        </w:rPr>
        <w:t>:</w:t>
      </w:r>
      <w:r w:rsidRPr="00D85FEC">
        <w:rPr>
          <w:spacing w:val="-4"/>
          <w:szCs w:val="28"/>
          <w:lang w:val="it-IT"/>
        </w:rPr>
        <w:t xml:space="preserve"> </w:t>
      </w:r>
      <w:r w:rsidR="00131CB0" w:rsidRPr="00D85FEC">
        <w:rPr>
          <w:spacing w:val="-4"/>
          <w:szCs w:val="28"/>
          <w:lang w:val="it-IT"/>
        </w:rPr>
        <w:t>Cục Thông tin, Thống kê.</w:t>
      </w:r>
      <w:r w:rsidRPr="00D85FEC">
        <w:rPr>
          <w:b/>
          <w:spacing w:val="-4"/>
          <w:szCs w:val="28"/>
          <w:lang w:val="pt-BR"/>
        </w:rPr>
        <w:t xml:space="preserve"> </w:t>
      </w:r>
    </w:p>
    <w:p w14:paraId="62546316" w14:textId="77777777" w:rsidR="00A562E3" w:rsidRPr="00D85FEC" w:rsidRDefault="00276C57" w:rsidP="0071659C">
      <w:pPr>
        <w:spacing w:before="240" w:after="40" w:line="240" w:lineRule="auto"/>
        <w:ind w:firstLine="426"/>
        <w:rPr>
          <w:b/>
          <w:szCs w:val="28"/>
        </w:rPr>
      </w:pPr>
      <w:r w:rsidRPr="00D85FEC">
        <w:rPr>
          <w:b/>
          <w:szCs w:val="28"/>
          <w:lang w:val="vi-VN"/>
        </w:rPr>
        <w:t>01</w:t>
      </w:r>
      <w:r w:rsidR="00A562E3" w:rsidRPr="00D85FEC">
        <w:rPr>
          <w:b/>
          <w:szCs w:val="28"/>
          <w:lang w:val="vi-VN"/>
        </w:rPr>
        <w:t>0</w:t>
      </w:r>
      <w:r w:rsidR="0033155D" w:rsidRPr="00D85FEC">
        <w:rPr>
          <w:b/>
          <w:szCs w:val="28"/>
          <w:lang w:val="vi-VN"/>
        </w:rPr>
        <w:t>6</w:t>
      </w:r>
      <w:r w:rsidR="00A562E3" w:rsidRPr="00D85FEC">
        <w:rPr>
          <w:b/>
          <w:szCs w:val="28"/>
          <w:lang w:val="vi-VN"/>
        </w:rPr>
        <w:t xml:space="preserve">. Số người được đào tạo thông qua nhiệm vụ </w:t>
      </w:r>
      <w:r w:rsidR="00795842" w:rsidRPr="00D85FEC">
        <w:rPr>
          <w:b/>
          <w:szCs w:val="28"/>
        </w:rPr>
        <w:t>khoa học và công nghệ</w:t>
      </w:r>
    </w:p>
    <w:p w14:paraId="5A6A2B5E" w14:textId="77777777" w:rsidR="00A562E3" w:rsidRPr="00D85FEC" w:rsidRDefault="00A562E3" w:rsidP="0071659C">
      <w:pPr>
        <w:spacing w:before="60" w:after="60" w:line="240" w:lineRule="auto"/>
        <w:ind w:firstLine="426"/>
        <w:rPr>
          <w:b/>
          <w:i/>
          <w:szCs w:val="28"/>
          <w:lang w:val="vi-VN"/>
        </w:rPr>
      </w:pPr>
      <w:r w:rsidRPr="00D85FEC">
        <w:rPr>
          <w:b/>
          <w:i/>
          <w:szCs w:val="28"/>
          <w:lang w:val="vi-VN"/>
        </w:rPr>
        <w:t>1. Khái niệm, phương pháp tính</w:t>
      </w:r>
    </w:p>
    <w:p w14:paraId="360E8FF6" w14:textId="77777777" w:rsidR="00A562E3" w:rsidRPr="00D85FEC" w:rsidRDefault="00496F89" w:rsidP="0071659C">
      <w:pPr>
        <w:spacing w:before="60" w:after="60" w:line="240" w:lineRule="auto"/>
        <w:ind w:firstLine="426"/>
        <w:rPr>
          <w:szCs w:val="28"/>
          <w:lang w:val="it-IT"/>
        </w:rPr>
      </w:pPr>
      <w:r w:rsidRPr="00D85FEC">
        <w:rPr>
          <w:szCs w:val="28"/>
          <w:lang w:val="it-IT"/>
        </w:rPr>
        <w:t>Là số lượng</w:t>
      </w:r>
      <w:r w:rsidR="00A562E3" w:rsidRPr="00D85FEC">
        <w:rPr>
          <w:szCs w:val="28"/>
          <w:lang w:val="it-IT"/>
        </w:rPr>
        <w:t xml:space="preserve"> người tham gia thực hiện nhiệm vụ </w:t>
      </w:r>
      <w:r w:rsidR="00795842" w:rsidRPr="00D85FEC">
        <w:rPr>
          <w:szCs w:val="28"/>
          <w:lang w:val="it-IT"/>
        </w:rPr>
        <w:t xml:space="preserve">KH&amp;CN </w:t>
      </w:r>
      <w:r w:rsidR="00A562E3" w:rsidRPr="00D85FEC">
        <w:rPr>
          <w:szCs w:val="28"/>
          <w:lang w:val="it-IT"/>
        </w:rPr>
        <w:t xml:space="preserve">và có luận văn thạc sĩ hoặc luận án tiến sĩ có nội dung liên quan đến các nhiệm vụ </w:t>
      </w:r>
      <w:r w:rsidR="00795842" w:rsidRPr="00D85FEC">
        <w:rPr>
          <w:szCs w:val="28"/>
          <w:lang w:val="it-IT"/>
        </w:rPr>
        <w:t>KH&amp;CN</w:t>
      </w:r>
      <w:r w:rsidR="00A562E3" w:rsidRPr="00D85FEC">
        <w:rPr>
          <w:szCs w:val="28"/>
          <w:lang w:val="it-IT"/>
        </w:rPr>
        <w:t xml:space="preserve"> được nghiệm thu trong năm.</w:t>
      </w:r>
    </w:p>
    <w:p w14:paraId="67B5AFE6" w14:textId="77777777" w:rsidR="00A562E3" w:rsidRPr="00D85FEC" w:rsidRDefault="00A562E3" w:rsidP="0071659C">
      <w:pPr>
        <w:spacing w:before="60" w:after="60" w:line="240" w:lineRule="auto"/>
        <w:ind w:firstLine="426"/>
        <w:rPr>
          <w:b/>
          <w:i/>
          <w:szCs w:val="28"/>
          <w:lang w:val="it-IT"/>
        </w:rPr>
      </w:pPr>
      <w:r w:rsidRPr="00D85FEC">
        <w:rPr>
          <w:b/>
          <w:i/>
          <w:szCs w:val="28"/>
          <w:lang w:val="it-IT"/>
        </w:rPr>
        <w:t>2. Phân tổ chủ yếu</w:t>
      </w:r>
    </w:p>
    <w:p w14:paraId="4029FB19" w14:textId="77777777" w:rsidR="00A562E3" w:rsidRPr="00D85FEC" w:rsidRDefault="00A562E3" w:rsidP="0071659C">
      <w:pPr>
        <w:spacing w:before="60" w:after="60" w:line="240" w:lineRule="auto"/>
        <w:ind w:firstLine="426"/>
        <w:rPr>
          <w:szCs w:val="28"/>
          <w:lang w:val="it-IT"/>
        </w:rPr>
      </w:pPr>
      <w:r w:rsidRPr="00D85FEC">
        <w:rPr>
          <w:szCs w:val="28"/>
          <w:lang w:val="it-IT"/>
        </w:rPr>
        <w:t>- Trình độ đào tạo;</w:t>
      </w:r>
    </w:p>
    <w:p w14:paraId="2592C12E" w14:textId="77777777" w:rsidR="00A562E3" w:rsidRPr="00D85FEC" w:rsidRDefault="00A562E3" w:rsidP="0071659C">
      <w:pPr>
        <w:spacing w:before="60" w:after="60" w:line="240" w:lineRule="auto"/>
        <w:ind w:firstLine="426"/>
        <w:rPr>
          <w:szCs w:val="28"/>
          <w:lang w:val="it-IT"/>
        </w:rPr>
      </w:pPr>
      <w:r w:rsidRPr="00D85FEC">
        <w:rPr>
          <w:szCs w:val="28"/>
          <w:lang w:val="it-IT"/>
        </w:rPr>
        <w:t>- Lĩnh vực đào tạo.</w:t>
      </w:r>
    </w:p>
    <w:p w14:paraId="0A09C60D" w14:textId="77777777" w:rsidR="00A562E3" w:rsidRPr="00D85FEC" w:rsidRDefault="00A562E3" w:rsidP="0071659C">
      <w:pPr>
        <w:spacing w:before="60" w:after="60" w:line="240" w:lineRule="auto"/>
        <w:ind w:firstLine="426"/>
        <w:rPr>
          <w:szCs w:val="28"/>
          <w:lang w:val="it-IT"/>
        </w:rPr>
      </w:pPr>
      <w:r w:rsidRPr="00D85FEC">
        <w:rPr>
          <w:b/>
          <w:i/>
          <w:szCs w:val="28"/>
          <w:lang w:val="it-IT"/>
        </w:rPr>
        <w:lastRenderedPageBreak/>
        <w:t>3. Kỳ công bố:</w:t>
      </w:r>
      <w:r w:rsidRPr="00D85FEC">
        <w:rPr>
          <w:b/>
          <w:szCs w:val="28"/>
          <w:lang w:val="it-IT"/>
        </w:rPr>
        <w:t xml:space="preserve"> </w:t>
      </w:r>
      <w:r w:rsidRPr="00D85FEC">
        <w:rPr>
          <w:szCs w:val="28"/>
          <w:lang w:val="it-IT"/>
        </w:rPr>
        <w:t>Năm.</w:t>
      </w:r>
    </w:p>
    <w:p w14:paraId="33FF8703" w14:textId="77777777" w:rsidR="00A562E3" w:rsidRPr="00D85FEC" w:rsidRDefault="00A562E3" w:rsidP="0071659C">
      <w:pPr>
        <w:spacing w:before="60" w:after="60" w:line="240" w:lineRule="auto"/>
        <w:ind w:firstLine="426"/>
        <w:rPr>
          <w:b/>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6CEB50F5" w14:textId="77777777" w:rsidR="00A562E3" w:rsidRPr="00D85FEC" w:rsidRDefault="00A562E3" w:rsidP="0071659C">
      <w:pPr>
        <w:spacing w:before="60" w:after="60" w:line="240" w:lineRule="auto"/>
        <w:ind w:firstLine="426"/>
        <w:rPr>
          <w:szCs w:val="28"/>
          <w:lang w:val="it-IT"/>
        </w:rPr>
      </w:pPr>
      <w:r w:rsidRPr="00D85FEC">
        <w:rPr>
          <w:szCs w:val="28"/>
          <w:lang w:val="it-IT"/>
        </w:rPr>
        <w:t>- Chế độ báo cáo thống kê ngành KH&amp;CN;</w:t>
      </w:r>
    </w:p>
    <w:p w14:paraId="1A8DC32A" w14:textId="77777777" w:rsidR="00A562E3" w:rsidRPr="00D85FEC" w:rsidRDefault="00A562E3" w:rsidP="0071659C">
      <w:pPr>
        <w:spacing w:before="60" w:after="60" w:line="240" w:lineRule="auto"/>
        <w:ind w:firstLine="426"/>
        <w:rPr>
          <w:szCs w:val="28"/>
          <w:lang w:val="it-IT"/>
        </w:rPr>
      </w:pPr>
      <w:r w:rsidRPr="00D85FEC">
        <w:rPr>
          <w:szCs w:val="28"/>
          <w:lang w:val="it-IT"/>
        </w:rPr>
        <w:t>- Điều tra nghiên cứu khoa học và phát triển công nghệ.</w:t>
      </w:r>
    </w:p>
    <w:p w14:paraId="4B84D4FC" w14:textId="77777777" w:rsidR="00A562E3" w:rsidRPr="00D85FEC" w:rsidRDefault="00A562E3" w:rsidP="0071659C">
      <w:pPr>
        <w:spacing w:before="60" w:after="60" w:line="240" w:lineRule="auto"/>
        <w:ind w:firstLine="426"/>
        <w:rPr>
          <w:spacing w:val="-4"/>
          <w:szCs w:val="28"/>
          <w:lang w:val="it-IT"/>
        </w:rPr>
      </w:pPr>
      <w:r w:rsidRPr="00D85FEC">
        <w:rPr>
          <w:b/>
          <w:i/>
          <w:spacing w:val="-4"/>
          <w:szCs w:val="28"/>
          <w:lang w:val="it-IT"/>
        </w:rPr>
        <w:t xml:space="preserve">5. </w:t>
      </w:r>
      <w:r w:rsidRPr="00D85FEC">
        <w:rPr>
          <w:b/>
          <w:i/>
          <w:spacing w:val="-4"/>
          <w:szCs w:val="28"/>
          <w:lang w:val="pt-BR"/>
        </w:rPr>
        <w:t xml:space="preserve">Đơn vị chịu trách nhiệm thu thập, </w:t>
      </w:r>
      <w:r w:rsidR="008C22D7" w:rsidRPr="00D85FEC">
        <w:rPr>
          <w:b/>
          <w:i/>
          <w:spacing w:val="-4"/>
          <w:szCs w:val="28"/>
          <w:lang w:val="pt-BR"/>
        </w:rPr>
        <w:t>tổng hợp</w:t>
      </w:r>
      <w:r w:rsidR="00E2662E" w:rsidRPr="00D85FEC">
        <w:rPr>
          <w:b/>
          <w:i/>
          <w:spacing w:val="-4"/>
          <w:szCs w:val="28"/>
          <w:lang w:val="pt-BR"/>
        </w:rPr>
        <w:t>:</w:t>
      </w:r>
      <w:r w:rsidR="00E2662E" w:rsidRPr="00D85FEC">
        <w:rPr>
          <w:spacing w:val="-4"/>
          <w:szCs w:val="28"/>
          <w:lang w:val="vi-VN"/>
        </w:rPr>
        <w:t xml:space="preserve"> </w:t>
      </w:r>
      <w:r w:rsidR="00F970D1" w:rsidRPr="00D85FEC">
        <w:rPr>
          <w:spacing w:val="-4"/>
          <w:szCs w:val="28"/>
          <w:lang w:val="it-IT"/>
        </w:rPr>
        <w:t>Cục Thông tin, Thống kê</w:t>
      </w:r>
      <w:r w:rsidR="00417690" w:rsidRPr="00D85FEC">
        <w:rPr>
          <w:spacing w:val="-4"/>
          <w:szCs w:val="28"/>
          <w:lang w:val="it-IT"/>
        </w:rPr>
        <w:t>.</w:t>
      </w:r>
    </w:p>
    <w:p w14:paraId="41EBA043" w14:textId="77777777" w:rsidR="00A562E3" w:rsidRPr="00D85FEC" w:rsidRDefault="00276C57" w:rsidP="0071659C">
      <w:pPr>
        <w:spacing w:before="240" w:after="40" w:line="240" w:lineRule="auto"/>
        <w:ind w:firstLine="426"/>
        <w:rPr>
          <w:b/>
          <w:szCs w:val="28"/>
          <w:lang w:val="it-IT"/>
        </w:rPr>
      </w:pPr>
      <w:r w:rsidRPr="00D85FEC">
        <w:rPr>
          <w:b/>
          <w:szCs w:val="28"/>
          <w:lang w:val="it-IT"/>
        </w:rPr>
        <w:t>01</w:t>
      </w:r>
      <w:r w:rsidR="00A562E3" w:rsidRPr="00D85FEC">
        <w:rPr>
          <w:b/>
          <w:szCs w:val="28"/>
          <w:lang w:val="it-IT"/>
        </w:rPr>
        <w:t>0</w:t>
      </w:r>
      <w:r w:rsidR="008C743E" w:rsidRPr="00D85FEC">
        <w:rPr>
          <w:b/>
          <w:szCs w:val="28"/>
          <w:lang w:val="it-IT"/>
        </w:rPr>
        <w:t>7</w:t>
      </w:r>
      <w:r w:rsidR="00A562E3" w:rsidRPr="00D85FEC">
        <w:rPr>
          <w:b/>
          <w:szCs w:val="28"/>
          <w:lang w:val="it-IT"/>
        </w:rPr>
        <w:t>. Số nhiệm vụ hợp tác quốc tế về khoa học và công nghệ</w:t>
      </w:r>
    </w:p>
    <w:p w14:paraId="07700695" w14:textId="77777777" w:rsidR="00A562E3" w:rsidRPr="00D85FEC" w:rsidRDefault="00A562E3" w:rsidP="0071659C">
      <w:pPr>
        <w:spacing w:before="60" w:after="60" w:line="240" w:lineRule="auto"/>
        <w:ind w:firstLine="426"/>
        <w:rPr>
          <w:b/>
          <w:i/>
          <w:szCs w:val="28"/>
          <w:lang w:val="it-IT"/>
        </w:rPr>
      </w:pPr>
      <w:r w:rsidRPr="00D85FEC">
        <w:rPr>
          <w:b/>
          <w:i/>
          <w:szCs w:val="28"/>
          <w:lang w:val="it-IT"/>
        </w:rPr>
        <w:t>1. Khái niệm, phương pháp tính</w:t>
      </w:r>
    </w:p>
    <w:p w14:paraId="6FB9263E" w14:textId="77777777" w:rsidR="00A562E3" w:rsidRPr="00D85FEC" w:rsidRDefault="00A562E3" w:rsidP="0071659C">
      <w:pPr>
        <w:spacing w:before="60" w:after="60" w:line="240" w:lineRule="auto"/>
        <w:ind w:firstLine="426"/>
        <w:rPr>
          <w:szCs w:val="28"/>
          <w:lang w:val="it-IT"/>
        </w:rPr>
      </w:pPr>
      <w:r w:rsidRPr="00D85FEC">
        <w:rPr>
          <w:szCs w:val="28"/>
          <w:lang w:val="it-IT"/>
        </w:rPr>
        <w:t>Nhiệm vụ hợp tác quốc tế về KH&amp;CN là đề tài/đề án/dự án KH&amp;CN hợp tác xây dựng, tổ chức thực hiện và đóng góp kinh phí giữa các tổ chức KH&amp;CN Việt Nam với các đối tác nước ngoài theo thỏa thuận bằng văn bản của các cơ quan có thẩm quyền của Việt Nam và cơ quan có thẩm quyền của nước ngoài.</w:t>
      </w:r>
    </w:p>
    <w:p w14:paraId="2CFD077E" w14:textId="77777777" w:rsidR="00A562E3" w:rsidRPr="00D85FEC" w:rsidRDefault="00A562E3" w:rsidP="0071659C">
      <w:pPr>
        <w:spacing w:before="60" w:after="60" w:line="240" w:lineRule="auto"/>
        <w:ind w:firstLine="426"/>
        <w:rPr>
          <w:szCs w:val="28"/>
          <w:lang w:val="it-IT"/>
        </w:rPr>
      </w:pPr>
      <w:r w:rsidRPr="00D85FEC">
        <w:rPr>
          <w:szCs w:val="28"/>
          <w:lang w:val="it-IT"/>
        </w:rPr>
        <w:t>Số lượng nhiệm vụ hợp tác quốc tế về KH&amp;CN là tổng số các nhiệm vụ được cấp có thẩm quyền phê duyệt mở mới trong năm báo cáo. Chỉ tính những nhiệm vụ mà đơn vị báo cáo là đối tác chính từ phía Việt Nam hoặc là đơn vị được giao quản lý nhiệm vụ.</w:t>
      </w:r>
    </w:p>
    <w:p w14:paraId="02154711" w14:textId="77777777" w:rsidR="00A562E3" w:rsidRPr="00D85FEC" w:rsidRDefault="00A562E3" w:rsidP="0071659C">
      <w:pPr>
        <w:spacing w:before="60" w:after="60" w:line="240" w:lineRule="auto"/>
        <w:ind w:firstLine="426"/>
        <w:rPr>
          <w:b/>
          <w:i/>
          <w:szCs w:val="28"/>
          <w:lang w:val="it-IT"/>
        </w:rPr>
      </w:pPr>
      <w:r w:rsidRPr="00D85FEC">
        <w:rPr>
          <w:b/>
          <w:i/>
          <w:szCs w:val="28"/>
          <w:lang w:val="it-IT"/>
        </w:rPr>
        <w:t>2. Phân tổ chủ yếu</w:t>
      </w:r>
    </w:p>
    <w:p w14:paraId="055405EF" w14:textId="77777777" w:rsidR="00A562E3" w:rsidRPr="00D85FEC" w:rsidRDefault="00A562E3" w:rsidP="0071659C">
      <w:pPr>
        <w:spacing w:before="60" w:after="60" w:line="240" w:lineRule="auto"/>
        <w:ind w:firstLine="426"/>
        <w:rPr>
          <w:szCs w:val="28"/>
          <w:lang w:val="it-IT"/>
        </w:rPr>
      </w:pPr>
      <w:r w:rsidRPr="00D85FEC">
        <w:rPr>
          <w:szCs w:val="28"/>
          <w:lang w:val="it-IT"/>
        </w:rPr>
        <w:t xml:space="preserve">- Nguồn cấp kinh phí (trong nước/nước ngoài); </w:t>
      </w:r>
    </w:p>
    <w:p w14:paraId="0374627E" w14:textId="77777777" w:rsidR="00A562E3" w:rsidRPr="00D85FEC" w:rsidRDefault="00A562E3" w:rsidP="0071659C">
      <w:pPr>
        <w:spacing w:before="60" w:after="60" w:line="240" w:lineRule="auto"/>
        <w:ind w:firstLine="426"/>
        <w:rPr>
          <w:szCs w:val="28"/>
          <w:lang w:val="it-IT"/>
        </w:rPr>
      </w:pPr>
      <w:r w:rsidRPr="00D85FEC">
        <w:rPr>
          <w:szCs w:val="28"/>
          <w:lang w:val="it-IT"/>
        </w:rPr>
        <w:t xml:space="preserve">- Lĩnh vực nghiên cứu; </w:t>
      </w:r>
    </w:p>
    <w:p w14:paraId="22F33CE1" w14:textId="77777777" w:rsidR="00A562E3" w:rsidRPr="00D85FEC" w:rsidRDefault="00A562E3" w:rsidP="0071659C">
      <w:pPr>
        <w:spacing w:before="60" w:after="60" w:line="240" w:lineRule="auto"/>
        <w:ind w:firstLine="426"/>
        <w:rPr>
          <w:szCs w:val="28"/>
          <w:lang w:val="it-IT"/>
        </w:rPr>
      </w:pPr>
      <w:r w:rsidRPr="00D85FEC">
        <w:rPr>
          <w:szCs w:val="28"/>
          <w:lang w:val="it-IT"/>
        </w:rPr>
        <w:t xml:space="preserve">- Hình thức hợp tác; </w:t>
      </w:r>
    </w:p>
    <w:p w14:paraId="68734866" w14:textId="77777777" w:rsidR="00A562E3" w:rsidRPr="00D85FEC" w:rsidRDefault="00496F89" w:rsidP="0071659C">
      <w:pPr>
        <w:spacing w:before="60" w:after="60" w:line="240" w:lineRule="auto"/>
        <w:ind w:firstLine="426"/>
        <w:rPr>
          <w:szCs w:val="28"/>
          <w:lang w:val="it-IT"/>
        </w:rPr>
      </w:pPr>
      <w:r w:rsidRPr="00D85FEC">
        <w:rPr>
          <w:szCs w:val="28"/>
          <w:lang w:val="it-IT"/>
        </w:rPr>
        <w:t>- Đối tác quốc tế.</w:t>
      </w:r>
    </w:p>
    <w:p w14:paraId="29AD6100" w14:textId="77777777" w:rsidR="00A562E3" w:rsidRPr="00D85FEC" w:rsidRDefault="00A562E3" w:rsidP="0071659C">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7B6EFEB5" w14:textId="77777777" w:rsidR="00A562E3" w:rsidRPr="00D85FEC" w:rsidRDefault="00A562E3" w:rsidP="0071659C">
      <w:pPr>
        <w:spacing w:before="60" w:after="60" w:line="240" w:lineRule="auto"/>
        <w:ind w:firstLine="426"/>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Chế độ báo cáo thống kê ngành KH&amp;CN.</w:t>
      </w:r>
    </w:p>
    <w:p w14:paraId="6C2E716B" w14:textId="77777777" w:rsidR="00B46792" w:rsidRPr="00D85FEC" w:rsidRDefault="00A562E3" w:rsidP="0071659C">
      <w:pPr>
        <w:spacing w:before="60" w:after="60" w:line="240" w:lineRule="auto"/>
        <w:ind w:firstLine="426"/>
        <w:rPr>
          <w:spacing w:val="-4"/>
          <w:szCs w:val="28"/>
          <w:lang w:val="it-IT"/>
        </w:rPr>
      </w:pPr>
      <w:r w:rsidRPr="00D85FEC">
        <w:rPr>
          <w:b/>
          <w:i/>
          <w:spacing w:val="-4"/>
          <w:szCs w:val="28"/>
          <w:lang w:val="it-IT"/>
        </w:rPr>
        <w:t xml:space="preserve">5. </w:t>
      </w:r>
      <w:r w:rsidRPr="00D85FEC">
        <w:rPr>
          <w:b/>
          <w:i/>
          <w:spacing w:val="-4"/>
          <w:szCs w:val="28"/>
          <w:lang w:val="pt-BR"/>
        </w:rPr>
        <w:t xml:space="preserve">Đơn vị chịu trách nhiệm thu thập, </w:t>
      </w:r>
      <w:r w:rsidR="008C22D7" w:rsidRPr="00D85FEC">
        <w:rPr>
          <w:b/>
          <w:i/>
          <w:spacing w:val="-4"/>
          <w:szCs w:val="28"/>
          <w:lang w:val="pt-BR"/>
        </w:rPr>
        <w:t>tổng hợp</w:t>
      </w:r>
      <w:r w:rsidR="00E2662E" w:rsidRPr="00D85FEC">
        <w:rPr>
          <w:b/>
          <w:i/>
          <w:spacing w:val="-4"/>
          <w:szCs w:val="28"/>
          <w:lang w:val="pt-BR"/>
        </w:rPr>
        <w:t>:</w:t>
      </w:r>
      <w:r w:rsidR="00E2662E" w:rsidRPr="00D85FEC">
        <w:rPr>
          <w:spacing w:val="-4"/>
          <w:szCs w:val="28"/>
          <w:lang w:val="vi-VN"/>
        </w:rPr>
        <w:t xml:space="preserve"> </w:t>
      </w:r>
      <w:r w:rsidR="00F970D1" w:rsidRPr="00D85FEC">
        <w:rPr>
          <w:spacing w:val="-4"/>
          <w:szCs w:val="28"/>
          <w:lang w:val="it-IT"/>
        </w:rPr>
        <w:t>Cục Thông tin, Thống kê</w:t>
      </w:r>
      <w:r w:rsidR="006E08E5" w:rsidRPr="00D85FEC">
        <w:rPr>
          <w:spacing w:val="-4"/>
          <w:szCs w:val="28"/>
          <w:lang w:val="it-IT"/>
        </w:rPr>
        <w:t>.</w:t>
      </w:r>
    </w:p>
    <w:p w14:paraId="4CC205E3" w14:textId="77777777" w:rsidR="00813169" w:rsidRPr="00D85FEC" w:rsidRDefault="00813169" w:rsidP="007B670A">
      <w:pPr>
        <w:spacing w:before="40" w:after="40" w:line="240" w:lineRule="auto"/>
        <w:ind w:firstLine="720"/>
        <w:rPr>
          <w:b/>
          <w:bCs/>
          <w:szCs w:val="28"/>
          <w:lang w:val="pt-BR"/>
        </w:rPr>
      </w:pPr>
    </w:p>
    <w:p w14:paraId="4A68C495" w14:textId="77777777" w:rsidR="00A562E3" w:rsidRPr="00D85FEC" w:rsidRDefault="00F33741" w:rsidP="00727251">
      <w:pPr>
        <w:spacing w:before="40" w:after="40" w:line="240" w:lineRule="auto"/>
        <w:ind w:firstLine="426"/>
        <w:rPr>
          <w:b/>
          <w:szCs w:val="28"/>
          <w:lang w:val="pt-BR"/>
        </w:rPr>
      </w:pPr>
      <w:r w:rsidRPr="00D85FEC">
        <w:rPr>
          <w:b/>
          <w:bCs/>
          <w:szCs w:val="28"/>
          <w:lang w:val="pt-BR"/>
        </w:rPr>
        <w:t>02</w:t>
      </w:r>
      <w:r w:rsidR="00A562E3" w:rsidRPr="00D85FEC">
        <w:rPr>
          <w:b/>
          <w:bCs/>
          <w:szCs w:val="28"/>
          <w:lang w:val="vi-VN"/>
        </w:rPr>
        <w:t xml:space="preserve">. </w:t>
      </w:r>
      <w:r w:rsidR="00A562E3" w:rsidRPr="00D85FEC">
        <w:rPr>
          <w:b/>
          <w:szCs w:val="28"/>
          <w:lang w:val="pt-BR"/>
        </w:rPr>
        <w:t>ỨNG DỤNG CÔNG NGHỆ, ĐỔI MỚI SÁNG TẠO, KHỞI NGHIỆP VÀ DOANH NGHIỆP</w:t>
      </w:r>
    </w:p>
    <w:p w14:paraId="304A7048" w14:textId="77777777" w:rsidR="00A562E3" w:rsidRPr="00D85FEC" w:rsidRDefault="00F33741" w:rsidP="005C23F7">
      <w:pPr>
        <w:spacing w:before="240" w:after="40" w:line="271" w:lineRule="auto"/>
        <w:ind w:firstLine="425"/>
        <w:rPr>
          <w:b/>
          <w:szCs w:val="28"/>
          <w:lang w:val="pt-BR"/>
        </w:rPr>
      </w:pPr>
      <w:r w:rsidRPr="00D85FEC">
        <w:rPr>
          <w:b/>
          <w:szCs w:val="28"/>
          <w:lang w:val="pt-BR"/>
        </w:rPr>
        <w:t>02</w:t>
      </w:r>
      <w:r w:rsidR="00A562E3" w:rsidRPr="00D85FEC">
        <w:rPr>
          <w:b/>
          <w:szCs w:val="28"/>
          <w:lang w:val="pt-BR"/>
        </w:rPr>
        <w:t>01. Số khu công nghệ cao</w:t>
      </w:r>
    </w:p>
    <w:p w14:paraId="32C24011" w14:textId="77777777" w:rsidR="00A562E3" w:rsidRPr="00D85FEC" w:rsidRDefault="00A562E3" w:rsidP="005C23F7">
      <w:pPr>
        <w:spacing w:before="60" w:after="60" w:line="271" w:lineRule="auto"/>
        <w:ind w:firstLine="425"/>
        <w:rPr>
          <w:b/>
          <w:i/>
          <w:szCs w:val="28"/>
          <w:lang w:val="pt-BR"/>
        </w:rPr>
      </w:pPr>
      <w:r w:rsidRPr="00D85FEC">
        <w:rPr>
          <w:b/>
          <w:i/>
          <w:szCs w:val="28"/>
          <w:lang w:val="pt-BR"/>
        </w:rPr>
        <w:t>1. Khái niệm, phương pháp tính</w:t>
      </w:r>
    </w:p>
    <w:p w14:paraId="612091B5" w14:textId="77777777" w:rsidR="001B4DF8" w:rsidRPr="00D85FEC" w:rsidRDefault="001B4DF8" w:rsidP="005C23F7">
      <w:pPr>
        <w:spacing w:before="60" w:after="60" w:line="271" w:lineRule="auto"/>
        <w:ind w:firstLine="425"/>
        <w:rPr>
          <w:szCs w:val="28"/>
          <w:lang w:val="it-IT"/>
        </w:rPr>
      </w:pPr>
      <w:r w:rsidRPr="00D85FEC">
        <w:rPr>
          <w:szCs w:val="28"/>
          <w:lang w:val="it-IT"/>
        </w:rPr>
        <w:t>Khu công nghệ cao là nơi tập trung, liên kết hoạt động nghiên cứu khoa học, phát triển công nghệ, đổi mới sáng tạo, ươm tạo và thương mại hóa công nghệ cao, công nghệ chiến lược, hình thành hệ sinh thái công nghệ cao, góp phần nâng cao năng lực công nghệ quốc gia và phát triển kinh tế - xã hội.</w:t>
      </w:r>
    </w:p>
    <w:p w14:paraId="3982BC2C" w14:textId="77777777" w:rsidR="00A562E3" w:rsidRPr="00D85FEC" w:rsidRDefault="00A562E3" w:rsidP="005C23F7">
      <w:pPr>
        <w:spacing w:before="60" w:after="60" w:line="271" w:lineRule="auto"/>
        <w:ind w:firstLine="425"/>
        <w:rPr>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Không có.</w:t>
      </w:r>
    </w:p>
    <w:p w14:paraId="6779C1A5" w14:textId="77777777" w:rsidR="00A562E3" w:rsidRPr="00D85FEC" w:rsidRDefault="00A562E3" w:rsidP="005C23F7">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4506B2BB" w14:textId="77777777" w:rsidR="00A562E3" w:rsidRPr="00D85FEC" w:rsidRDefault="00A562E3" w:rsidP="005C23F7">
      <w:pPr>
        <w:spacing w:before="60" w:after="60" w:line="271" w:lineRule="auto"/>
        <w:ind w:firstLine="425"/>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Hồ sơ hành chính.</w:t>
      </w:r>
    </w:p>
    <w:p w14:paraId="2D0376F8" w14:textId="77777777" w:rsidR="00A562E3" w:rsidRPr="00846C47" w:rsidRDefault="00A562E3" w:rsidP="005C23F7">
      <w:pPr>
        <w:spacing w:before="60" w:after="60" w:line="271" w:lineRule="auto"/>
        <w:ind w:firstLine="425"/>
        <w:rPr>
          <w:szCs w:val="28"/>
          <w:lang w:val="pt-BR"/>
        </w:rPr>
      </w:pPr>
      <w:r w:rsidRPr="00846C47">
        <w:rPr>
          <w:b/>
          <w:i/>
          <w:szCs w:val="28"/>
          <w:lang w:val="it-IT"/>
        </w:rPr>
        <w:t xml:space="preserve">5. </w:t>
      </w:r>
      <w:r w:rsidRPr="00846C47">
        <w:rPr>
          <w:b/>
          <w:i/>
          <w:szCs w:val="28"/>
          <w:lang w:val="pt-BR"/>
        </w:rPr>
        <w:t xml:space="preserve">Đơn vị chịu trách nhiệm thu thập, </w:t>
      </w:r>
      <w:r w:rsidR="008C22D7" w:rsidRPr="00846C47">
        <w:rPr>
          <w:b/>
          <w:i/>
          <w:szCs w:val="28"/>
          <w:lang w:val="pt-BR"/>
        </w:rPr>
        <w:t>tổng hợp</w:t>
      </w:r>
      <w:r w:rsidR="00E2662E" w:rsidRPr="00846C47">
        <w:rPr>
          <w:i/>
          <w:szCs w:val="28"/>
          <w:lang w:val="it-IT"/>
        </w:rPr>
        <w:t>:</w:t>
      </w:r>
      <w:r w:rsidR="00E2662E" w:rsidRPr="00846C47">
        <w:rPr>
          <w:szCs w:val="28"/>
          <w:lang w:val="it-IT"/>
        </w:rPr>
        <w:t xml:space="preserve"> </w:t>
      </w:r>
      <w:r w:rsidR="00E2662E" w:rsidRPr="00846C47">
        <w:rPr>
          <w:szCs w:val="28"/>
          <w:lang w:val="pt-BR"/>
        </w:rPr>
        <w:t>Vụ Khoa học kỹ thuật và công nghệ</w:t>
      </w:r>
      <w:r w:rsidR="00676605" w:rsidRPr="00846C47">
        <w:rPr>
          <w:szCs w:val="28"/>
          <w:lang w:val="pt-BR"/>
        </w:rPr>
        <w:t>.</w:t>
      </w:r>
    </w:p>
    <w:p w14:paraId="78F7C30F" w14:textId="77777777" w:rsidR="00A562E3" w:rsidRPr="00D85FEC" w:rsidRDefault="00F33741" w:rsidP="00727251">
      <w:pPr>
        <w:spacing w:before="240" w:after="40" w:line="240" w:lineRule="auto"/>
        <w:ind w:firstLine="426"/>
        <w:rPr>
          <w:rFonts w:ascii="Times New Roman Bold" w:hAnsi="Times New Roman Bold"/>
          <w:b/>
          <w:spacing w:val="-4"/>
          <w:szCs w:val="28"/>
          <w:lang w:val="it-IT"/>
        </w:rPr>
      </w:pPr>
      <w:r w:rsidRPr="00D85FEC">
        <w:rPr>
          <w:rFonts w:ascii="Times New Roman Bold" w:hAnsi="Times New Roman Bold"/>
          <w:b/>
          <w:spacing w:val="-4"/>
          <w:szCs w:val="28"/>
          <w:lang w:val="it-IT"/>
        </w:rPr>
        <w:lastRenderedPageBreak/>
        <w:t>02</w:t>
      </w:r>
      <w:r w:rsidR="00A562E3" w:rsidRPr="00D85FEC">
        <w:rPr>
          <w:rFonts w:ascii="Times New Roman Bold" w:hAnsi="Times New Roman Bold"/>
          <w:b/>
          <w:spacing w:val="-4"/>
          <w:szCs w:val="28"/>
          <w:lang w:val="it-IT"/>
        </w:rPr>
        <w:t>02. Giá trị sản xuất sản phẩm công nghệ cao của các khu công nghệ cao</w:t>
      </w:r>
    </w:p>
    <w:p w14:paraId="540314C7" w14:textId="77777777" w:rsidR="00A562E3" w:rsidRPr="00D85FEC" w:rsidRDefault="00A562E3" w:rsidP="009E5EAE">
      <w:pPr>
        <w:spacing w:before="60" w:after="60" w:line="271" w:lineRule="auto"/>
        <w:ind w:firstLine="425"/>
        <w:rPr>
          <w:b/>
          <w:i/>
          <w:szCs w:val="28"/>
          <w:lang w:val="it-IT"/>
        </w:rPr>
      </w:pPr>
      <w:r w:rsidRPr="00D85FEC">
        <w:rPr>
          <w:b/>
          <w:i/>
          <w:szCs w:val="28"/>
          <w:lang w:val="it-IT"/>
        </w:rPr>
        <w:t>1. Khái niệm, phương pháp tính</w:t>
      </w:r>
    </w:p>
    <w:p w14:paraId="1540F9BA" w14:textId="77777777" w:rsidR="00A562E3" w:rsidRPr="00D85FEC" w:rsidRDefault="00A562E3" w:rsidP="009E5EAE">
      <w:pPr>
        <w:spacing w:before="60" w:after="60" w:line="271" w:lineRule="auto"/>
        <w:ind w:firstLine="425"/>
        <w:rPr>
          <w:szCs w:val="28"/>
          <w:lang w:val="it-IT"/>
        </w:rPr>
      </w:pPr>
      <w:r w:rsidRPr="00D85FEC">
        <w:rPr>
          <w:szCs w:val="28"/>
          <w:lang w:val="it-IT"/>
        </w:rPr>
        <w:t>Giá trị sản xuất sản phẩm công nghệ cao của Khu công nghệ cao là tổng giá trị hàng hóa và dịch vụ công nghệ cao được tạo ra của năm đó.</w:t>
      </w:r>
    </w:p>
    <w:p w14:paraId="78B90977" w14:textId="77777777" w:rsidR="00A562E3" w:rsidRPr="00D85FEC" w:rsidRDefault="00A562E3" w:rsidP="009E5EAE">
      <w:pPr>
        <w:spacing w:before="60" w:after="60" w:line="271" w:lineRule="auto"/>
        <w:ind w:firstLine="425"/>
        <w:rPr>
          <w:b/>
          <w:i/>
          <w:szCs w:val="28"/>
          <w:lang w:val="it-IT"/>
        </w:rPr>
      </w:pPr>
      <w:r w:rsidRPr="00D85FEC">
        <w:rPr>
          <w:b/>
          <w:i/>
          <w:szCs w:val="28"/>
          <w:lang w:val="it-IT"/>
        </w:rPr>
        <w:t>2. Phân tổ chủ yếu</w:t>
      </w:r>
    </w:p>
    <w:p w14:paraId="6DAD2392" w14:textId="77777777" w:rsidR="00A562E3" w:rsidRPr="00D85FEC" w:rsidRDefault="00A562E3" w:rsidP="009E5EAE">
      <w:pPr>
        <w:spacing w:before="60" w:after="60" w:line="271" w:lineRule="auto"/>
        <w:ind w:firstLine="425"/>
        <w:rPr>
          <w:szCs w:val="28"/>
          <w:lang w:val="it-IT"/>
        </w:rPr>
      </w:pPr>
      <w:r w:rsidRPr="00D85FEC">
        <w:rPr>
          <w:szCs w:val="28"/>
          <w:lang w:val="it-IT"/>
        </w:rPr>
        <w:t>- Loại sản phẩm/dịch vụ;</w:t>
      </w:r>
    </w:p>
    <w:p w14:paraId="263A964C" w14:textId="77777777" w:rsidR="00A562E3" w:rsidRPr="00D85FEC" w:rsidRDefault="00A562E3" w:rsidP="009E5EAE">
      <w:pPr>
        <w:spacing w:before="60" w:after="60" w:line="271" w:lineRule="auto"/>
        <w:ind w:firstLine="425"/>
        <w:rPr>
          <w:szCs w:val="28"/>
          <w:lang w:val="it-IT"/>
        </w:rPr>
      </w:pPr>
      <w:r w:rsidRPr="00D85FEC">
        <w:rPr>
          <w:szCs w:val="28"/>
          <w:lang w:val="it-IT"/>
        </w:rPr>
        <w:t>- Tỉnh/</w:t>
      </w:r>
      <w:r w:rsidR="00AE0B30" w:rsidRPr="00D85FEC">
        <w:rPr>
          <w:szCs w:val="28"/>
          <w:lang w:val="it-IT"/>
        </w:rPr>
        <w:t>thành phố</w:t>
      </w:r>
      <w:r w:rsidRPr="00D85FEC">
        <w:rPr>
          <w:szCs w:val="28"/>
          <w:lang w:val="it-IT"/>
        </w:rPr>
        <w:t>.</w:t>
      </w:r>
    </w:p>
    <w:p w14:paraId="30A497A2" w14:textId="77777777" w:rsidR="00A562E3" w:rsidRPr="00D85FEC" w:rsidRDefault="00A562E3" w:rsidP="009E5EAE">
      <w:pPr>
        <w:spacing w:before="60" w:after="60" w:line="271" w:lineRule="auto"/>
        <w:ind w:firstLine="425"/>
        <w:rPr>
          <w:szCs w:val="28"/>
          <w:lang w:val="it-IT"/>
        </w:rPr>
      </w:pPr>
      <w:r w:rsidRPr="00D85FEC">
        <w:rPr>
          <w:b/>
          <w:i/>
          <w:szCs w:val="28"/>
          <w:lang w:val="it-IT"/>
        </w:rPr>
        <w:t xml:space="preserve">3. Kỳ công bố: </w:t>
      </w:r>
      <w:r w:rsidRPr="00D85FEC">
        <w:rPr>
          <w:szCs w:val="28"/>
          <w:lang w:val="it-IT"/>
        </w:rPr>
        <w:t>Năm.</w:t>
      </w:r>
    </w:p>
    <w:p w14:paraId="3559FA45" w14:textId="77777777" w:rsidR="00A562E3" w:rsidRPr="00D85FEC" w:rsidRDefault="00A562E3" w:rsidP="009E5EAE">
      <w:pPr>
        <w:spacing w:before="60" w:after="60" w:line="271" w:lineRule="auto"/>
        <w:ind w:firstLine="425"/>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Hồ sơ hành chính.</w:t>
      </w:r>
    </w:p>
    <w:p w14:paraId="57E2E96E" w14:textId="77777777" w:rsidR="00A562E3" w:rsidRPr="00D85FEC" w:rsidRDefault="001E4866" w:rsidP="009E5EAE">
      <w:pPr>
        <w:spacing w:before="60" w:after="60" w:line="271" w:lineRule="auto"/>
        <w:ind w:firstLine="425"/>
        <w:rPr>
          <w:spacing w:val="-10"/>
          <w:szCs w:val="28"/>
          <w:lang w:val="pt-BR"/>
        </w:rPr>
      </w:pPr>
      <w:r w:rsidRPr="00846C47">
        <w:rPr>
          <w:b/>
          <w:i/>
          <w:szCs w:val="28"/>
          <w:lang w:val="it-IT"/>
        </w:rPr>
        <w:t xml:space="preserve">5. </w:t>
      </w:r>
      <w:r w:rsidRPr="00846C47">
        <w:rPr>
          <w:b/>
          <w:i/>
          <w:szCs w:val="28"/>
          <w:lang w:val="pt-BR"/>
        </w:rPr>
        <w:t>Đơn vị chịu trách nhiệm thu thập, tổng hợp</w:t>
      </w:r>
      <w:r w:rsidRPr="00846C47">
        <w:rPr>
          <w:i/>
          <w:szCs w:val="28"/>
          <w:lang w:val="it-IT"/>
        </w:rPr>
        <w:t>:</w:t>
      </w:r>
      <w:r w:rsidRPr="00846C47">
        <w:rPr>
          <w:szCs w:val="28"/>
          <w:lang w:val="it-IT"/>
        </w:rPr>
        <w:t xml:space="preserve"> </w:t>
      </w:r>
      <w:r w:rsidRPr="00846C47">
        <w:rPr>
          <w:szCs w:val="28"/>
          <w:lang w:val="pt-BR"/>
        </w:rPr>
        <w:t>Vụ Khoa học kỹ thuật và công nghệ</w:t>
      </w:r>
      <w:r w:rsidRPr="00D85FEC">
        <w:rPr>
          <w:spacing w:val="-6"/>
          <w:szCs w:val="28"/>
          <w:lang w:val="pt-BR"/>
        </w:rPr>
        <w:t>.</w:t>
      </w:r>
      <w:r w:rsidR="00A562E3" w:rsidRPr="00D85FEC">
        <w:rPr>
          <w:b/>
          <w:spacing w:val="-10"/>
          <w:szCs w:val="28"/>
          <w:lang w:val="pt-BR"/>
        </w:rPr>
        <w:t xml:space="preserve"> </w:t>
      </w:r>
    </w:p>
    <w:p w14:paraId="3721FBED" w14:textId="77777777" w:rsidR="00A562E3" w:rsidRPr="00D85FEC" w:rsidRDefault="00F33741" w:rsidP="00727251">
      <w:pPr>
        <w:spacing w:before="240" w:after="40" w:line="240" w:lineRule="auto"/>
        <w:ind w:firstLine="426"/>
        <w:rPr>
          <w:b/>
          <w:szCs w:val="28"/>
          <w:lang w:val="it-IT"/>
        </w:rPr>
      </w:pPr>
      <w:r w:rsidRPr="00D85FEC">
        <w:rPr>
          <w:b/>
          <w:szCs w:val="28"/>
          <w:lang w:val="it-IT"/>
        </w:rPr>
        <w:t>02</w:t>
      </w:r>
      <w:r w:rsidR="00A562E3" w:rsidRPr="00D85FEC">
        <w:rPr>
          <w:b/>
          <w:szCs w:val="28"/>
          <w:lang w:val="it-IT"/>
        </w:rPr>
        <w:t>03. Tổng vốn đầu tư vào các khu công nghệ cao</w:t>
      </w:r>
    </w:p>
    <w:p w14:paraId="2DCA7A35" w14:textId="77777777" w:rsidR="00A562E3" w:rsidRPr="00D85FEC" w:rsidRDefault="00A562E3" w:rsidP="009E5EAE">
      <w:pPr>
        <w:spacing w:before="60" w:after="60" w:line="271" w:lineRule="auto"/>
        <w:ind w:firstLine="425"/>
        <w:rPr>
          <w:b/>
          <w:i/>
          <w:szCs w:val="28"/>
          <w:lang w:val="it-IT"/>
        </w:rPr>
      </w:pPr>
      <w:r w:rsidRPr="00D85FEC">
        <w:rPr>
          <w:b/>
          <w:i/>
          <w:szCs w:val="28"/>
          <w:lang w:val="it-IT"/>
        </w:rPr>
        <w:t>1. Khái niệm, phương pháp tính</w:t>
      </w:r>
    </w:p>
    <w:p w14:paraId="4BBF0531" w14:textId="77777777" w:rsidR="00A562E3" w:rsidRPr="00D85FEC" w:rsidRDefault="00A562E3" w:rsidP="009E5EAE">
      <w:pPr>
        <w:spacing w:before="60" w:after="60" w:line="271" w:lineRule="auto"/>
        <w:ind w:firstLine="425"/>
        <w:rPr>
          <w:szCs w:val="28"/>
          <w:lang w:val="it-IT"/>
        </w:rPr>
      </w:pPr>
      <w:r w:rsidRPr="00D85FEC">
        <w:rPr>
          <w:szCs w:val="28"/>
          <w:lang w:val="it-IT"/>
        </w:rPr>
        <w:t xml:space="preserve">Vốn đầu tư vào khu công nghệ cao là nguồn tài chính </w:t>
      </w:r>
      <w:r w:rsidR="009D1AB3" w:rsidRPr="00D85FEC">
        <w:rPr>
          <w:szCs w:val="28"/>
          <w:lang w:val="it-IT"/>
        </w:rPr>
        <w:t>để thực hiện</w:t>
      </w:r>
      <w:r w:rsidRPr="00D85FEC">
        <w:rPr>
          <w:szCs w:val="28"/>
          <w:lang w:val="it-IT"/>
        </w:rPr>
        <w:t xml:space="preserve"> xây dựng, phát triển và vận hành </w:t>
      </w:r>
      <w:r w:rsidR="0050782D" w:rsidRPr="00D85FEC">
        <w:rPr>
          <w:szCs w:val="28"/>
          <w:lang w:val="it-IT"/>
        </w:rPr>
        <w:t>khu công nghệ cao</w:t>
      </w:r>
      <w:r w:rsidRPr="00D85FEC">
        <w:rPr>
          <w:szCs w:val="28"/>
          <w:lang w:val="it-IT"/>
        </w:rPr>
        <w:t xml:space="preserve"> của năm đó.</w:t>
      </w:r>
    </w:p>
    <w:p w14:paraId="7A36FCA4" w14:textId="77777777" w:rsidR="00A562E3" w:rsidRPr="005C23F7" w:rsidRDefault="00A562E3" w:rsidP="009E5EAE">
      <w:pPr>
        <w:spacing w:before="60" w:after="60" w:line="271" w:lineRule="auto"/>
        <w:ind w:firstLine="425"/>
        <w:rPr>
          <w:spacing w:val="-4"/>
          <w:szCs w:val="28"/>
          <w:lang w:val="it-IT"/>
        </w:rPr>
      </w:pPr>
      <w:r w:rsidRPr="005C23F7">
        <w:rPr>
          <w:spacing w:val="-4"/>
          <w:szCs w:val="28"/>
          <w:lang w:val="it-IT"/>
        </w:rPr>
        <w:t>Vốn đầu tư xây dựng và phát triển khu công nghệ cao gồm: nguồn vốn từ ngân sách nhà nước; vốn đầu tư của các tổ chức, cá nhân và các nguồn vốn hợp pháp khác.</w:t>
      </w:r>
    </w:p>
    <w:p w14:paraId="2A872999" w14:textId="77777777" w:rsidR="00A562E3" w:rsidRPr="00D85FEC" w:rsidRDefault="00A562E3" w:rsidP="009E5EAE">
      <w:pPr>
        <w:spacing w:before="60" w:after="60" w:line="271" w:lineRule="auto"/>
        <w:ind w:firstLine="425"/>
        <w:rPr>
          <w:szCs w:val="28"/>
          <w:lang w:val="it-IT"/>
        </w:rPr>
      </w:pPr>
      <w:r w:rsidRPr="00D85FEC">
        <w:rPr>
          <w:b/>
          <w:i/>
          <w:szCs w:val="28"/>
          <w:lang w:val="it-IT"/>
        </w:rPr>
        <w:t>2. Phân tổ chủ yếu:</w:t>
      </w:r>
      <w:r w:rsidRPr="00D85FEC">
        <w:rPr>
          <w:szCs w:val="28"/>
          <w:lang w:val="it-IT"/>
        </w:rPr>
        <w:t xml:space="preserve"> Nguồn vốn (Vốn FDI/ trong nước).</w:t>
      </w:r>
    </w:p>
    <w:p w14:paraId="1E539C8A" w14:textId="77777777" w:rsidR="00A562E3" w:rsidRPr="00D85FEC" w:rsidRDefault="00A562E3" w:rsidP="009E5EAE">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08A91854" w14:textId="77777777" w:rsidR="00A562E3" w:rsidRPr="00D85FEC" w:rsidRDefault="00A562E3" w:rsidP="009E5EAE">
      <w:pPr>
        <w:spacing w:before="60" w:after="60" w:line="271" w:lineRule="auto"/>
        <w:ind w:firstLine="425"/>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Hồ sơ hành chính.</w:t>
      </w:r>
    </w:p>
    <w:p w14:paraId="5A16F8D9" w14:textId="77777777" w:rsidR="00A562E3" w:rsidRPr="00846C47" w:rsidRDefault="001E4866" w:rsidP="009E5EAE">
      <w:pPr>
        <w:spacing w:before="60" w:after="60" w:line="271" w:lineRule="auto"/>
        <w:ind w:firstLine="425"/>
        <w:rPr>
          <w:szCs w:val="28"/>
          <w:lang w:val="pt-BR"/>
        </w:rPr>
      </w:pPr>
      <w:r w:rsidRPr="00846C47">
        <w:rPr>
          <w:b/>
          <w:i/>
          <w:szCs w:val="28"/>
          <w:lang w:val="it-IT"/>
        </w:rPr>
        <w:t xml:space="preserve">5. </w:t>
      </w:r>
      <w:r w:rsidRPr="00846C47">
        <w:rPr>
          <w:b/>
          <w:i/>
          <w:szCs w:val="28"/>
          <w:lang w:val="pt-BR"/>
        </w:rPr>
        <w:t>Đơn vị chịu trách nhiệm thu thập, tổng hợp</w:t>
      </w:r>
      <w:r w:rsidRPr="00846C47">
        <w:rPr>
          <w:i/>
          <w:szCs w:val="28"/>
          <w:lang w:val="it-IT"/>
        </w:rPr>
        <w:t>:</w:t>
      </w:r>
      <w:r w:rsidRPr="00846C47">
        <w:rPr>
          <w:szCs w:val="28"/>
          <w:lang w:val="it-IT"/>
        </w:rPr>
        <w:t xml:space="preserve"> </w:t>
      </w:r>
      <w:r w:rsidRPr="00846C47">
        <w:rPr>
          <w:szCs w:val="28"/>
          <w:lang w:val="pt-BR"/>
        </w:rPr>
        <w:t>Vụ Khoa học kỹ thuật và công nghệ.</w:t>
      </w:r>
    </w:p>
    <w:p w14:paraId="3E558EB9" w14:textId="77777777" w:rsidR="00A375CA" w:rsidRPr="00D85FEC" w:rsidRDefault="00F33741" w:rsidP="00727251">
      <w:pPr>
        <w:spacing w:before="240" w:after="40" w:line="240" w:lineRule="auto"/>
        <w:ind w:firstLine="426"/>
        <w:rPr>
          <w:b/>
          <w:szCs w:val="28"/>
          <w:lang w:val="it-IT"/>
        </w:rPr>
      </w:pPr>
      <w:r w:rsidRPr="00D85FEC">
        <w:rPr>
          <w:b/>
          <w:szCs w:val="28"/>
          <w:lang w:val="it-IT"/>
        </w:rPr>
        <w:t>02</w:t>
      </w:r>
      <w:r w:rsidR="00A562E3" w:rsidRPr="00D85FEC">
        <w:rPr>
          <w:b/>
          <w:szCs w:val="28"/>
          <w:lang w:val="it-IT"/>
        </w:rPr>
        <w:t xml:space="preserve">04. </w:t>
      </w:r>
      <w:r w:rsidR="00A375CA" w:rsidRPr="00D85FEC">
        <w:rPr>
          <w:b/>
          <w:szCs w:val="28"/>
          <w:lang w:val="it-IT"/>
        </w:rPr>
        <w:t>Tỷ trọng giá trị xuất khẩu sản phẩm công nghệ cao trong tổng giá trị xuất khẩu hàng hóa</w:t>
      </w:r>
    </w:p>
    <w:p w14:paraId="73512CA4" w14:textId="77777777" w:rsidR="00A375CA" w:rsidRPr="00D85FEC" w:rsidRDefault="00A375CA" w:rsidP="00C81E62">
      <w:pPr>
        <w:spacing w:before="60" w:after="60" w:line="240" w:lineRule="auto"/>
        <w:ind w:firstLine="426"/>
        <w:rPr>
          <w:b/>
          <w:i/>
          <w:szCs w:val="28"/>
          <w:lang w:val="it-IT"/>
        </w:rPr>
      </w:pPr>
      <w:r w:rsidRPr="00D85FEC">
        <w:rPr>
          <w:b/>
          <w:i/>
          <w:szCs w:val="28"/>
          <w:lang w:val="it-IT"/>
        </w:rPr>
        <w:t>1. Khái niệm, phương pháp tính</w:t>
      </w:r>
    </w:p>
    <w:p w14:paraId="0C2A7CD4" w14:textId="77777777" w:rsidR="00A375CA" w:rsidRPr="00D85FEC" w:rsidRDefault="00A375CA" w:rsidP="009E5EAE">
      <w:pPr>
        <w:spacing w:before="60" w:after="60" w:line="271" w:lineRule="auto"/>
        <w:ind w:firstLine="425"/>
        <w:rPr>
          <w:szCs w:val="28"/>
          <w:lang w:val="it-IT"/>
        </w:rPr>
      </w:pPr>
      <w:r w:rsidRPr="00D85FEC">
        <w:rPr>
          <w:szCs w:val="28"/>
          <w:lang w:val="it-IT"/>
        </w:rPr>
        <w:t>Tỷ trọng giá trị xuất khẩu sản phẩm công nghệ cao trong tổng giá trị xuất khẩu hàng hóa là chỉ tiêu tương đối thể hiện bằng tỷ lệ phần trăm giữa tổng giá trị xuất khẩu sản phẩm công nghệ cao trong 01 năm trên tổng giá trị xuất khẩu hàng hóa trên cả nước của năm đó.</w:t>
      </w:r>
    </w:p>
    <w:p w14:paraId="55037E32" w14:textId="77777777" w:rsidR="00A375CA" w:rsidRPr="00D85FEC" w:rsidRDefault="00A375CA" w:rsidP="009E5EAE">
      <w:pPr>
        <w:spacing w:before="60" w:after="60" w:line="271" w:lineRule="auto"/>
        <w:ind w:firstLine="425"/>
        <w:rPr>
          <w:szCs w:val="28"/>
          <w:lang w:val="it-IT"/>
        </w:rPr>
      </w:pPr>
      <w:r w:rsidRPr="00D85FEC">
        <w:rPr>
          <w:szCs w:val="28"/>
          <w:lang w:val="it-IT"/>
        </w:rPr>
        <w:t xml:space="preserve">Công thức tính: </w:t>
      </w:r>
    </w:p>
    <w:tbl>
      <w:tblPr>
        <w:tblW w:w="8950" w:type="dxa"/>
        <w:jc w:val="center"/>
        <w:tblCellMar>
          <w:left w:w="28" w:type="dxa"/>
          <w:right w:w="28" w:type="dxa"/>
        </w:tblCellMar>
        <w:tblLook w:val="04A0" w:firstRow="1" w:lastRow="0" w:firstColumn="1" w:lastColumn="0" w:noHBand="0" w:noVBand="1"/>
      </w:tblPr>
      <w:tblGrid>
        <w:gridCol w:w="3700"/>
        <w:gridCol w:w="690"/>
        <w:gridCol w:w="3659"/>
        <w:gridCol w:w="901"/>
      </w:tblGrid>
      <w:tr w:rsidR="00D85FEC" w:rsidRPr="00D85FEC" w14:paraId="23404702" w14:textId="77777777" w:rsidTr="00454B45">
        <w:trPr>
          <w:jc w:val="center"/>
        </w:trPr>
        <w:tc>
          <w:tcPr>
            <w:tcW w:w="3700" w:type="dxa"/>
            <w:vMerge w:val="restart"/>
            <w:vAlign w:val="center"/>
          </w:tcPr>
          <w:p w14:paraId="020D3250" w14:textId="77777777" w:rsidR="00727251" w:rsidRPr="00D85FEC" w:rsidRDefault="00727251" w:rsidP="00C81E62">
            <w:pPr>
              <w:spacing w:before="60" w:after="60" w:line="240" w:lineRule="auto"/>
              <w:ind w:firstLine="0"/>
              <w:jc w:val="center"/>
              <w:rPr>
                <w:szCs w:val="28"/>
                <w:lang w:val="it-IT"/>
              </w:rPr>
            </w:pPr>
          </w:p>
          <w:p w14:paraId="4F4FDAFD" w14:textId="77777777" w:rsidR="00A375CA" w:rsidRPr="00D85FEC" w:rsidRDefault="00A375CA" w:rsidP="00C81E62">
            <w:pPr>
              <w:spacing w:before="60" w:after="60" w:line="240" w:lineRule="auto"/>
              <w:ind w:firstLine="0"/>
              <w:jc w:val="center"/>
              <w:rPr>
                <w:szCs w:val="28"/>
                <w:lang w:val="sv-SE"/>
              </w:rPr>
            </w:pPr>
            <w:r w:rsidRPr="00D85FEC">
              <w:rPr>
                <w:szCs w:val="28"/>
                <w:lang w:val="it-IT"/>
              </w:rPr>
              <w:t>Tỷ trọng giá trị xuất khẩu sản phẩm công nghệ cao (%)</w:t>
            </w:r>
          </w:p>
        </w:tc>
        <w:tc>
          <w:tcPr>
            <w:tcW w:w="690" w:type="dxa"/>
            <w:vMerge w:val="restart"/>
            <w:vAlign w:val="center"/>
          </w:tcPr>
          <w:p w14:paraId="4590F108" w14:textId="77777777" w:rsidR="00727251" w:rsidRPr="00D85FEC" w:rsidRDefault="00727251" w:rsidP="00C81E62">
            <w:pPr>
              <w:spacing w:before="60" w:after="60" w:line="240" w:lineRule="auto"/>
              <w:ind w:firstLine="0"/>
              <w:jc w:val="center"/>
              <w:rPr>
                <w:szCs w:val="28"/>
                <w:lang w:val="sv-SE"/>
              </w:rPr>
            </w:pPr>
          </w:p>
          <w:p w14:paraId="647B9792" w14:textId="77777777" w:rsidR="00A375CA" w:rsidRPr="00D85FEC" w:rsidRDefault="00A375CA" w:rsidP="00C81E62">
            <w:pPr>
              <w:spacing w:before="60" w:after="60" w:line="240" w:lineRule="auto"/>
              <w:ind w:firstLine="0"/>
              <w:jc w:val="center"/>
              <w:rPr>
                <w:szCs w:val="28"/>
                <w:lang w:val="sv-SE"/>
              </w:rPr>
            </w:pPr>
            <w:r w:rsidRPr="00D85FEC">
              <w:rPr>
                <w:szCs w:val="28"/>
                <w:lang w:val="sv-SE"/>
              </w:rPr>
              <w:t>=</w:t>
            </w:r>
          </w:p>
        </w:tc>
        <w:tc>
          <w:tcPr>
            <w:tcW w:w="3659" w:type="dxa"/>
            <w:tcBorders>
              <w:bottom w:val="single" w:sz="4" w:space="0" w:color="auto"/>
            </w:tcBorders>
            <w:vAlign w:val="center"/>
          </w:tcPr>
          <w:p w14:paraId="7472A9CE" w14:textId="77777777" w:rsidR="00A375CA" w:rsidRPr="00D85FEC" w:rsidRDefault="00A375CA" w:rsidP="00C81E62">
            <w:pPr>
              <w:spacing w:before="60" w:after="60" w:line="240" w:lineRule="auto"/>
              <w:ind w:firstLine="0"/>
              <w:jc w:val="center"/>
              <w:rPr>
                <w:szCs w:val="28"/>
                <w:lang w:val="sv-SE"/>
              </w:rPr>
            </w:pPr>
            <w:r w:rsidRPr="00D85FEC">
              <w:rPr>
                <w:szCs w:val="28"/>
                <w:lang w:val="it-IT"/>
              </w:rPr>
              <w:t>Tổng giá trị xuất khẩu sản phẩm công nghệ cao</w:t>
            </w:r>
          </w:p>
        </w:tc>
        <w:tc>
          <w:tcPr>
            <w:tcW w:w="901" w:type="dxa"/>
            <w:vMerge w:val="restart"/>
            <w:vAlign w:val="center"/>
          </w:tcPr>
          <w:p w14:paraId="6DE94802" w14:textId="77777777" w:rsidR="00727251" w:rsidRPr="00D85FEC" w:rsidRDefault="00727251" w:rsidP="00C81E62">
            <w:pPr>
              <w:spacing w:before="60" w:after="60" w:line="240" w:lineRule="auto"/>
              <w:ind w:firstLine="0"/>
              <w:rPr>
                <w:szCs w:val="28"/>
                <w:lang w:val="sv-SE"/>
              </w:rPr>
            </w:pPr>
          </w:p>
          <w:p w14:paraId="297C5E74" w14:textId="77777777" w:rsidR="00A375CA" w:rsidRPr="00D85FEC" w:rsidRDefault="00A375CA" w:rsidP="00C81E62">
            <w:pPr>
              <w:spacing w:before="60" w:after="60" w:line="240" w:lineRule="auto"/>
              <w:ind w:firstLine="0"/>
              <w:rPr>
                <w:szCs w:val="28"/>
                <w:lang w:val="sv-SE"/>
              </w:rPr>
            </w:pPr>
            <w:r w:rsidRPr="00D85FEC">
              <w:rPr>
                <w:szCs w:val="28"/>
                <w:lang w:val="sv-SE"/>
              </w:rPr>
              <w:t>×</w:t>
            </w:r>
            <w:r w:rsidRPr="00D85FEC">
              <w:rPr>
                <w:szCs w:val="28"/>
              </w:rPr>
              <w:t xml:space="preserve"> </w:t>
            </w:r>
            <w:r w:rsidRPr="00D85FEC">
              <w:rPr>
                <w:szCs w:val="28"/>
                <w:lang w:val="sv-SE"/>
              </w:rPr>
              <w:t>100</w:t>
            </w:r>
          </w:p>
        </w:tc>
      </w:tr>
      <w:tr w:rsidR="00D85FEC" w:rsidRPr="00D85FEC" w14:paraId="3A0031D2" w14:textId="77777777" w:rsidTr="00454B45">
        <w:trPr>
          <w:jc w:val="center"/>
        </w:trPr>
        <w:tc>
          <w:tcPr>
            <w:tcW w:w="3700" w:type="dxa"/>
            <w:vMerge/>
            <w:vAlign w:val="center"/>
          </w:tcPr>
          <w:p w14:paraId="73F0DA69" w14:textId="77777777" w:rsidR="00A375CA" w:rsidRPr="00D85FEC" w:rsidRDefault="00A375CA" w:rsidP="00C81E62">
            <w:pPr>
              <w:spacing w:before="60" w:after="60" w:line="240" w:lineRule="auto"/>
              <w:ind w:firstLine="426"/>
              <w:rPr>
                <w:szCs w:val="28"/>
                <w:lang w:val="sv-SE"/>
              </w:rPr>
            </w:pPr>
          </w:p>
        </w:tc>
        <w:tc>
          <w:tcPr>
            <w:tcW w:w="690" w:type="dxa"/>
            <w:vMerge/>
            <w:vAlign w:val="center"/>
          </w:tcPr>
          <w:p w14:paraId="79F7E14E" w14:textId="77777777" w:rsidR="00A375CA" w:rsidRPr="00D85FEC" w:rsidRDefault="00A375CA" w:rsidP="00C81E62">
            <w:pPr>
              <w:spacing w:before="60" w:after="60" w:line="240" w:lineRule="auto"/>
              <w:ind w:firstLine="426"/>
              <w:rPr>
                <w:szCs w:val="28"/>
                <w:lang w:val="sv-SE"/>
              </w:rPr>
            </w:pPr>
          </w:p>
        </w:tc>
        <w:tc>
          <w:tcPr>
            <w:tcW w:w="3659" w:type="dxa"/>
            <w:tcBorders>
              <w:top w:val="single" w:sz="4" w:space="0" w:color="auto"/>
            </w:tcBorders>
            <w:vAlign w:val="center"/>
          </w:tcPr>
          <w:p w14:paraId="358B7495" w14:textId="77777777" w:rsidR="00A375CA" w:rsidRPr="00D85FEC" w:rsidRDefault="00A375CA" w:rsidP="00C81E62">
            <w:pPr>
              <w:spacing w:before="60" w:after="60" w:line="240" w:lineRule="auto"/>
              <w:ind w:firstLine="0"/>
              <w:jc w:val="center"/>
              <w:rPr>
                <w:szCs w:val="28"/>
                <w:lang w:val="sv-SE"/>
              </w:rPr>
            </w:pPr>
            <w:r w:rsidRPr="00D85FEC">
              <w:rPr>
                <w:szCs w:val="28"/>
                <w:lang w:val="it-IT"/>
              </w:rPr>
              <w:t>Tổng giá trị xuất khẩu hàng hóa</w:t>
            </w:r>
          </w:p>
        </w:tc>
        <w:tc>
          <w:tcPr>
            <w:tcW w:w="901" w:type="dxa"/>
            <w:vMerge/>
            <w:vAlign w:val="center"/>
          </w:tcPr>
          <w:p w14:paraId="42044CB9" w14:textId="77777777" w:rsidR="00A375CA" w:rsidRPr="00D85FEC" w:rsidRDefault="00A375CA" w:rsidP="00C81E62">
            <w:pPr>
              <w:spacing w:before="60" w:after="60" w:line="240" w:lineRule="auto"/>
              <w:ind w:firstLine="426"/>
              <w:rPr>
                <w:szCs w:val="28"/>
                <w:lang w:val="sv-SE"/>
              </w:rPr>
            </w:pPr>
          </w:p>
        </w:tc>
      </w:tr>
    </w:tbl>
    <w:p w14:paraId="34840C3F" w14:textId="77777777" w:rsidR="00A375CA" w:rsidRPr="00D85FEC" w:rsidRDefault="00A375CA" w:rsidP="009E5EAE">
      <w:pPr>
        <w:spacing w:before="60" w:after="60" w:line="271" w:lineRule="auto"/>
        <w:ind w:firstLine="425"/>
        <w:rPr>
          <w:b/>
          <w:i/>
          <w:szCs w:val="28"/>
          <w:lang w:val="it-IT"/>
        </w:rPr>
      </w:pPr>
      <w:r w:rsidRPr="00D85FEC">
        <w:rPr>
          <w:b/>
          <w:i/>
          <w:szCs w:val="28"/>
          <w:lang w:val="it-IT"/>
        </w:rPr>
        <w:t>2. Phân tổ chủ yếu</w:t>
      </w:r>
    </w:p>
    <w:p w14:paraId="48D6A740" w14:textId="77777777" w:rsidR="00A375CA" w:rsidRPr="00D85FEC" w:rsidRDefault="00A375CA" w:rsidP="009E5EAE">
      <w:pPr>
        <w:spacing w:before="60" w:after="60" w:line="271" w:lineRule="auto"/>
        <w:ind w:firstLine="425"/>
        <w:rPr>
          <w:szCs w:val="28"/>
          <w:lang w:val="it-IT"/>
        </w:rPr>
      </w:pPr>
      <w:r w:rsidRPr="00D85FEC">
        <w:rPr>
          <w:b/>
          <w:i/>
          <w:szCs w:val="28"/>
          <w:lang w:val="it-IT"/>
        </w:rPr>
        <w:lastRenderedPageBreak/>
        <w:t>3. Kỳ công bố:</w:t>
      </w:r>
      <w:r w:rsidRPr="00D85FEC">
        <w:rPr>
          <w:b/>
          <w:szCs w:val="28"/>
          <w:lang w:val="it-IT"/>
        </w:rPr>
        <w:t xml:space="preserve"> </w:t>
      </w:r>
      <w:r w:rsidR="003B05CE" w:rsidRPr="00D85FEC">
        <w:rPr>
          <w:szCs w:val="28"/>
          <w:lang w:val="it-IT"/>
        </w:rPr>
        <w:t>Năm</w:t>
      </w:r>
      <w:r w:rsidR="006722BF" w:rsidRPr="00D85FEC">
        <w:rPr>
          <w:szCs w:val="28"/>
          <w:lang w:val="it-IT"/>
        </w:rPr>
        <w:t>.</w:t>
      </w:r>
    </w:p>
    <w:p w14:paraId="6DDB1E56" w14:textId="77777777" w:rsidR="00A375CA" w:rsidRPr="00D85FEC" w:rsidRDefault="00A375CA" w:rsidP="009E5EAE">
      <w:pPr>
        <w:spacing w:before="60" w:after="60" w:line="271" w:lineRule="auto"/>
        <w:ind w:firstLine="425"/>
        <w:rPr>
          <w:szCs w:val="28"/>
          <w:lang w:val="it-IT"/>
        </w:rPr>
      </w:pPr>
      <w:r w:rsidRPr="00D85FEC">
        <w:rPr>
          <w:b/>
          <w:i/>
          <w:szCs w:val="28"/>
          <w:lang w:val="it-IT"/>
        </w:rPr>
        <w:t>4. Nguồn số liệu</w:t>
      </w:r>
      <w:r w:rsidR="003B05CE" w:rsidRPr="00D85FEC">
        <w:rPr>
          <w:b/>
          <w:i/>
          <w:szCs w:val="28"/>
          <w:lang w:val="it-IT"/>
        </w:rPr>
        <w:t>:</w:t>
      </w:r>
      <w:r w:rsidR="00347E9A" w:rsidRPr="00D85FEC">
        <w:rPr>
          <w:szCs w:val="28"/>
          <w:lang w:val="it-IT"/>
        </w:rPr>
        <w:t xml:space="preserve"> Hồ sơ hành chính</w:t>
      </w:r>
      <w:r w:rsidR="006722BF" w:rsidRPr="00D85FEC">
        <w:rPr>
          <w:szCs w:val="28"/>
          <w:lang w:val="it-IT"/>
        </w:rPr>
        <w:t>.</w:t>
      </w:r>
    </w:p>
    <w:p w14:paraId="0A27AC27" w14:textId="77777777" w:rsidR="00A375CA" w:rsidRPr="005C23F7" w:rsidRDefault="001E4866" w:rsidP="009E5EAE">
      <w:pPr>
        <w:spacing w:before="60" w:after="60" w:line="271" w:lineRule="auto"/>
        <w:ind w:firstLine="425"/>
        <w:rPr>
          <w:b/>
          <w:szCs w:val="28"/>
          <w:lang w:val="it-IT"/>
        </w:rPr>
      </w:pPr>
      <w:r w:rsidRPr="005C23F7">
        <w:rPr>
          <w:b/>
          <w:i/>
          <w:szCs w:val="28"/>
          <w:lang w:val="it-IT"/>
        </w:rPr>
        <w:t xml:space="preserve">5. </w:t>
      </w:r>
      <w:r w:rsidRPr="005C23F7">
        <w:rPr>
          <w:b/>
          <w:i/>
          <w:szCs w:val="28"/>
          <w:lang w:val="pt-BR"/>
        </w:rPr>
        <w:t>Đơn vị chịu trách nhiệm thu thập, tổng hợp</w:t>
      </w:r>
      <w:r w:rsidRPr="005C23F7">
        <w:rPr>
          <w:i/>
          <w:szCs w:val="28"/>
          <w:lang w:val="it-IT"/>
        </w:rPr>
        <w:t>:</w:t>
      </w:r>
      <w:r w:rsidRPr="005C23F7">
        <w:rPr>
          <w:szCs w:val="28"/>
          <w:lang w:val="it-IT"/>
        </w:rPr>
        <w:t xml:space="preserve"> </w:t>
      </w:r>
      <w:r w:rsidRPr="005C23F7">
        <w:rPr>
          <w:szCs w:val="28"/>
          <w:lang w:val="pt-BR"/>
        </w:rPr>
        <w:t>Vụ Khoa học kỹ thuật và công nghệ.</w:t>
      </w:r>
    </w:p>
    <w:p w14:paraId="2F03FEA7" w14:textId="77777777" w:rsidR="00A562E3" w:rsidRPr="00D85FEC" w:rsidRDefault="00F33741" w:rsidP="004713B8">
      <w:pPr>
        <w:spacing w:before="240" w:after="40" w:line="240" w:lineRule="auto"/>
        <w:ind w:firstLine="426"/>
        <w:rPr>
          <w:b/>
          <w:szCs w:val="28"/>
          <w:lang w:val="it-IT"/>
        </w:rPr>
      </w:pPr>
      <w:r w:rsidRPr="00D85FEC">
        <w:rPr>
          <w:b/>
          <w:szCs w:val="28"/>
          <w:lang w:val="it-IT"/>
        </w:rPr>
        <w:t>02</w:t>
      </w:r>
      <w:r w:rsidR="00A375CA" w:rsidRPr="00D85FEC">
        <w:rPr>
          <w:b/>
          <w:szCs w:val="28"/>
          <w:lang w:val="it-IT"/>
        </w:rPr>
        <w:t xml:space="preserve">05. </w:t>
      </w:r>
      <w:r w:rsidR="00A562E3" w:rsidRPr="00D85FEC">
        <w:rPr>
          <w:b/>
          <w:szCs w:val="28"/>
          <w:lang w:val="it-IT"/>
        </w:rPr>
        <w:t>Số hợp đồng chuyển giao công nghệ đã được đăng ký và cấp phép</w:t>
      </w:r>
    </w:p>
    <w:p w14:paraId="474D2622" w14:textId="77777777" w:rsidR="00A562E3" w:rsidRPr="00D85FEC" w:rsidRDefault="00A562E3" w:rsidP="00DB77A4">
      <w:pPr>
        <w:spacing w:after="60" w:line="271" w:lineRule="auto"/>
        <w:ind w:firstLine="425"/>
        <w:rPr>
          <w:b/>
          <w:i/>
          <w:szCs w:val="28"/>
          <w:lang w:val="it-IT"/>
        </w:rPr>
      </w:pPr>
      <w:r w:rsidRPr="00D85FEC">
        <w:rPr>
          <w:b/>
          <w:i/>
          <w:szCs w:val="28"/>
          <w:lang w:val="it-IT"/>
        </w:rPr>
        <w:t>1. Khái niệm, phương pháp tính</w:t>
      </w:r>
    </w:p>
    <w:p w14:paraId="75BCBB8B" w14:textId="77777777" w:rsidR="00A562E3" w:rsidRPr="00D85FEC" w:rsidRDefault="00A562E3" w:rsidP="00DB77A4">
      <w:pPr>
        <w:spacing w:after="60" w:line="271" w:lineRule="auto"/>
        <w:ind w:firstLine="425"/>
        <w:rPr>
          <w:szCs w:val="28"/>
          <w:lang w:val="it-IT"/>
        </w:rPr>
      </w:pPr>
      <w:r w:rsidRPr="00D85FEC">
        <w:rPr>
          <w:szCs w:val="28"/>
          <w:lang w:val="it-IT"/>
        </w:rPr>
        <w:t>Số lượng hợp đồng chuyển giao công nghệ đã được đăng ký và cấp phép là tổng số hợp đồng chuyển giao công nghệ của tổ chức, cá nhân Việt Nam được cơ quan nhà nước có thẩm quyền tiếp nhận, đăng ký và cấp phép trong kỳ báo cáo.</w:t>
      </w:r>
    </w:p>
    <w:p w14:paraId="6473B17D" w14:textId="77777777" w:rsidR="00A562E3" w:rsidRPr="00D85FEC" w:rsidRDefault="00A562E3" w:rsidP="00DB77A4">
      <w:pPr>
        <w:spacing w:before="60" w:after="60" w:line="271" w:lineRule="auto"/>
        <w:ind w:firstLine="425"/>
        <w:rPr>
          <w:b/>
          <w:i/>
          <w:szCs w:val="28"/>
          <w:lang w:val="it-IT"/>
        </w:rPr>
      </w:pPr>
      <w:r w:rsidRPr="00D85FEC">
        <w:rPr>
          <w:b/>
          <w:i/>
          <w:szCs w:val="28"/>
          <w:lang w:val="it-IT"/>
        </w:rPr>
        <w:t>2. Phân tổ chủ yếu</w:t>
      </w:r>
    </w:p>
    <w:p w14:paraId="456CFB20" w14:textId="77777777" w:rsidR="00A562E3" w:rsidRPr="00D85FEC" w:rsidRDefault="00A562E3" w:rsidP="00DB77A4">
      <w:pPr>
        <w:spacing w:before="60" w:after="60" w:line="271" w:lineRule="auto"/>
        <w:ind w:firstLine="425"/>
        <w:rPr>
          <w:szCs w:val="28"/>
          <w:lang w:val="it-IT"/>
        </w:rPr>
      </w:pPr>
      <w:r w:rsidRPr="00D85FEC">
        <w:rPr>
          <w:szCs w:val="28"/>
          <w:lang w:val="it-IT"/>
        </w:rPr>
        <w:t>- Hình thức chuyển giao;</w:t>
      </w:r>
    </w:p>
    <w:p w14:paraId="00EAD7FD" w14:textId="77777777" w:rsidR="00A562E3" w:rsidRPr="00D85FEC" w:rsidRDefault="00A562E3" w:rsidP="00DB77A4">
      <w:pPr>
        <w:spacing w:before="60" w:after="60" w:line="271" w:lineRule="auto"/>
        <w:ind w:firstLine="425"/>
        <w:rPr>
          <w:szCs w:val="28"/>
          <w:lang w:val="it-IT"/>
        </w:rPr>
      </w:pPr>
      <w:r w:rsidRPr="00D85FEC">
        <w:rPr>
          <w:szCs w:val="28"/>
          <w:lang w:val="it-IT"/>
        </w:rPr>
        <w:t>- Tỉnh/thành phố.</w:t>
      </w:r>
    </w:p>
    <w:p w14:paraId="4C6CC4D3" w14:textId="77777777" w:rsidR="00A562E3" w:rsidRPr="00D85FEC" w:rsidRDefault="00A562E3" w:rsidP="00DB77A4">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03C7AA2C" w14:textId="77777777" w:rsidR="00A562E3" w:rsidRPr="00D85FEC" w:rsidRDefault="00A562E3" w:rsidP="00DB77A4">
      <w:pPr>
        <w:spacing w:before="60" w:after="60" w:line="271" w:lineRule="auto"/>
        <w:ind w:firstLine="425"/>
        <w:rPr>
          <w:b/>
          <w:szCs w:val="28"/>
          <w:lang w:val="it-IT"/>
        </w:rPr>
      </w:pPr>
      <w:r w:rsidRPr="00D85FEC">
        <w:rPr>
          <w:b/>
          <w:i/>
          <w:szCs w:val="28"/>
          <w:lang w:val="it-IT"/>
        </w:rPr>
        <w:t>4. Nguồn số liệu:</w:t>
      </w:r>
      <w:r w:rsidRPr="00D85FEC">
        <w:rPr>
          <w:b/>
          <w:szCs w:val="28"/>
          <w:lang w:val="it-IT"/>
        </w:rPr>
        <w:t xml:space="preserve"> </w:t>
      </w:r>
      <w:r w:rsidRPr="00D85FEC">
        <w:rPr>
          <w:szCs w:val="28"/>
          <w:lang w:val="it-IT"/>
        </w:rPr>
        <w:t>Chế độ báo cáo thống kê ngành KH&amp;CN.</w:t>
      </w:r>
    </w:p>
    <w:p w14:paraId="1DD81EEC" w14:textId="77777777" w:rsidR="00A562E3" w:rsidRPr="005C23F7" w:rsidRDefault="00A562E3" w:rsidP="00DB77A4">
      <w:pPr>
        <w:spacing w:before="60" w:after="60" w:line="271" w:lineRule="auto"/>
        <w:ind w:firstLine="425"/>
        <w:rPr>
          <w:szCs w:val="28"/>
          <w:lang w:val="it-IT"/>
        </w:rPr>
      </w:pPr>
      <w:r w:rsidRPr="005C23F7">
        <w:rPr>
          <w:b/>
          <w:i/>
          <w:szCs w:val="28"/>
          <w:lang w:val="it-IT"/>
        </w:rPr>
        <w:t xml:space="preserve">5. </w:t>
      </w:r>
      <w:r w:rsidRPr="005C23F7">
        <w:rPr>
          <w:b/>
          <w:i/>
          <w:szCs w:val="28"/>
          <w:lang w:val="pt-BR"/>
        </w:rPr>
        <w:t xml:space="preserve">Đơn vị chịu trách nhiệm thu thập, </w:t>
      </w:r>
      <w:r w:rsidR="008C22D7" w:rsidRPr="005C23F7">
        <w:rPr>
          <w:b/>
          <w:i/>
          <w:szCs w:val="28"/>
          <w:lang w:val="pt-BR"/>
        </w:rPr>
        <w:t>tổng hợp</w:t>
      </w:r>
      <w:r w:rsidR="00E2662E" w:rsidRPr="005C23F7">
        <w:rPr>
          <w:i/>
          <w:szCs w:val="28"/>
          <w:lang w:val="it-IT"/>
        </w:rPr>
        <w:t>:</w:t>
      </w:r>
      <w:r w:rsidR="00E2662E" w:rsidRPr="005C23F7">
        <w:rPr>
          <w:szCs w:val="28"/>
          <w:lang w:val="it-IT"/>
        </w:rPr>
        <w:t xml:space="preserve"> </w:t>
      </w:r>
      <w:r w:rsidR="00E2662E" w:rsidRPr="005C23F7">
        <w:rPr>
          <w:szCs w:val="28"/>
          <w:lang w:val="pt-BR"/>
        </w:rPr>
        <w:t xml:space="preserve">Vụ Đánh giá và Thẩm định </w:t>
      </w:r>
      <w:r w:rsidR="00AB19FC" w:rsidRPr="005C23F7">
        <w:rPr>
          <w:szCs w:val="28"/>
          <w:lang w:val="pt-BR"/>
        </w:rPr>
        <w:t>công nghệ.</w:t>
      </w:r>
    </w:p>
    <w:p w14:paraId="0726FB69" w14:textId="77777777" w:rsidR="00A562E3" w:rsidRPr="00D85FEC" w:rsidRDefault="00F33741" w:rsidP="004713B8">
      <w:pPr>
        <w:spacing w:before="240" w:after="40" w:line="240" w:lineRule="auto"/>
        <w:ind w:firstLine="426"/>
        <w:rPr>
          <w:b/>
          <w:szCs w:val="28"/>
          <w:lang w:val="it-IT"/>
        </w:rPr>
      </w:pPr>
      <w:r w:rsidRPr="00D85FEC">
        <w:rPr>
          <w:b/>
          <w:szCs w:val="28"/>
          <w:lang w:val="it-IT"/>
        </w:rPr>
        <w:t>02</w:t>
      </w:r>
      <w:r w:rsidR="00A562E3" w:rsidRPr="00D85FEC">
        <w:rPr>
          <w:b/>
          <w:szCs w:val="28"/>
          <w:lang w:val="it-IT"/>
        </w:rPr>
        <w:t>0</w:t>
      </w:r>
      <w:r w:rsidR="00A375CA" w:rsidRPr="00D85FEC">
        <w:rPr>
          <w:b/>
          <w:szCs w:val="28"/>
          <w:lang w:val="it-IT"/>
        </w:rPr>
        <w:t>6</w:t>
      </w:r>
      <w:r w:rsidR="00A562E3" w:rsidRPr="00D85FEC">
        <w:rPr>
          <w:b/>
          <w:szCs w:val="28"/>
          <w:lang w:val="it-IT"/>
        </w:rPr>
        <w:t xml:space="preserve">. </w:t>
      </w:r>
      <w:r w:rsidR="00B53A24" w:rsidRPr="00D85FEC">
        <w:rPr>
          <w:b/>
          <w:szCs w:val="28"/>
          <w:lang w:val="it-IT"/>
        </w:rPr>
        <w:t>G</w:t>
      </w:r>
      <w:r w:rsidR="00A562E3" w:rsidRPr="00D85FEC">
        <w:rPr>
          <w:b/>
          <w:szCs w:val="28"/>
          <w:lang w:val="it-IT"/>
        </w:rPr>
        <w:t>iá trị hợp đồng chuyển giao công nghệ đã được cấp Giấy chứng nhận đăng ký</w:t>
      </w:r>
    </w:p>
    <w:p w14:paraId="7D879D0B" w14:textId="77777777" w:rsidR="00A562E3" w:rsidRPr="00D85FEC" w:rsidRDefault="00A562E3" w:rsidP="00DB77A4">
      <w:pPr>
        <w:spacing w:before="60" w:after="60" w:line="271" w:lineRule="auto"/>
        <w:ind w:firstLine="425"/>
        <w:rPr>
          <w:b/>
          <w:i/>
          <w:szCs w:val="28"/>
          <w:lang w:val="it-IT"/>
        </w:rPr>
      </w:pPr>
      <w:r w:rsidRPr="00D85FEC">
        <w:rPr>
          <w:b/>
          <w:i/>
          <w:szCs w:val="28"/>
          <w:lang w:val="it-IT"/>
        </w:rPr>
        <w:t>1. Khái niệm, phương pháp tính</w:t>
      </w:r>
    </w:p>
    <w:p w14:paraId="56A0AE26" w14:textId="77777777" w:rsidR="00A562E3" w:rsidRPr="00D85FEC" w:rsidRDefault="00DB5437" w:rsidP="00DB77A4">
      <w:pPr>
        <w:spacing w:before="60" w:after="60" w:line="271" w:lineRule="auto"/>
        <w:ind w:firstLine="425"/>
        <w:rPr>
          <w:szCs w:val="28"/>
          <w:lang w:val="it-IT"/>
        </w:rPr>
      </w:pPr>
      <w:r w:rsidRPr="00D85FEC">
        <w:rPr>
          <w:szCs w:val="28"/>
          <w:lang w:val="it-IT"/>
        </w:rPr>
        <w:t>G</w:t>
      </w:r>
      <w:r w:rsidR="00A562E3" w:rsidRPr="00D85FEC">
        <w:rPr>
          <w:szCs w:val="28"/>
          <w:lang w:val="it-IT"/>
        </w:rPr>
        <w:t>iá trị hợp đồng chuyển giao công nghệ là tổng số tiền được ghi trong các hợp đồng chuyển giao công nghệ đã được cơ quan có thẩm quyền cấp Giấy chứng nhận đăng ký.</w:t>
      </w:r>
      <w:r w:rsidR="000F6BD4" w:rsidRPr="00D85FEC">
        <w:rPr>
          <w:szCs w:val="28"/>
          <w:lang w:val="it-IT"/>
        </w:rPr>
        <w:t xml:space="preserve"> </w:t>
      </w:r>
      <w:r w:rsidR="00A562E3" w:rsidRPr="00D85FEC">
        <w:rPr>
          <w:szCs w:val="28"/>
          <w:lang w:val="it-IT"/>
        </w:rPr>
        <w:t xml:space="preserve">(Trường hợp hợp đồng chuyển giao công nghệ chỉ ghi theo %, phải có ghi số </w:t>
      </w:r>
      <w:r w:rsidR="009F4C71" w:rsidRPr="00D85FEC">
        <w:rPr>
          <w:szCs w:val="28"/>
          <w:lang w:val="it-IT"/>
        </w:rPr>
        <w:t xml:space="preserve">tiền </w:t>
      </w:r>
      <w:r w:rsidR="00A562E3" w:rsidRPr="00D85FEC">
        <w:rPr>
          <w:szCs w:val="28"/>
          <w:lang w:val="it-IT"/>
        </w:rPr>
        <w:t>cụ thể tương ứng tối thiểu).</w:t>
      </w:r>
    </w:p>
    <w:p w14:paraId="6D45CB15" w14:textId="77777777" w:rsidR="00A562E3" w:rsidRPr="00D85FEC" w:rsidRDefault="00A562E3" w:rsidP="00DB77A4">
      <w:pPr>
        <w:spacing w:before="60" w:after="60" w:line="271" w:lineRule="auto"/>
        <w:ind w:firstLine="425"/>
        <w:rPr>
          <w:b/>
          <w:i/>
          <w:szCs w:val="28"/>
          <w:lang w:val="it-IT"/>
        </w:rPr>
      </w:pPr>
      <w:r w:rsidRPr="00D85FEC">
        <w:rPr>
          <w:b/>
          <w:i/>
          <w:szCs w:val="28"/>
          <w:lang w:val="it-IT"/>
        </w:rPr>
        <w:t>2. Phân tổ chủ yếu</w:t>
      </w:r>
    </w:p>
    <w:p w14:paraId="298CD852" w14:textId="77777777" w:rsidR="00A562E3" w:rsidRPr="00D85FEC" w:rsidRDefault="00A562E3" w:rsidP="00DB77A4">
      <w:pPr>
        <w:spacing w:before="60" w:after="60" w:line="271" w:lineRule="auto"/>
        <w:ind w:firstLine="425"/>
        <w:rPr>
          <w:szCs w:val="28"/>
          <w:lang w:val="it-IT"/>
        </w:rPr>
      </w:pPr>
      <w:r w:rsidRPr="00D85FEC">
        <w:rPr>
          <w:szCs w:val="28"/>
          <w:lang w:val="it-IT"/>
        </w:rPr>
        <w:t>- Hình thức chuyển giao;</w:t>
      </w:r>
    </w:p>
    <w:p w14:paraId="1B5386A7" w14:textId="77777777" w:rsidR="00A562E3" w:rsidRPr="00D85FEC" w:rsidRDefault="00A562E3" w:rsidP="00DB77A4">
      <w:pPr>
        <w:spacing w:before="60" w:after="60" w:line="271" w:lineRule="auto"/>
        <w:ind w:firstLine="425"/>
        <w:rPr>
          <w:szCs w:val="28"/>
          <w:lang w:val="it-IT"/>
        </w:rPr>
      </w:pPr>
      <w:r w:rsidRPr="00D85FEC">
        <w:rPr>
          <w:szCs w:val="28"/>
          <w:lang w:val="it-IT"/>
        </w:rPr>
        <w:t>- Tỉnh/thành phố.</w:t>
      </w:r>
    </w:p>
    <w:p w14:paraId="6E61655E" w14:textId="77777777" w:rsidR="00A562E3" w:rsidRPr="00D85FEC" w:rsidRDefault="00A562E3" w:rsidP="00DB77A4">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297AC9E6" w14:textId="77777777" w:rsidR="00A562E3" w:rsidRPr="00D85FEC" w:rsidRDefault="00A562E3" w:rsidP="00DB77A4">
      <w:pPr>
        <w:spacing w:before="60" w:after="60" w:line="271" w:lineRule="auto"/>
        <w:ind w:firstLine="425"/>
        <w:rPr>
          <w:b/>
          <w:szCs w:val="28"/>
          <w:lang w:val="it-IT"/>
        </w:rPr>
      </w:pPr>
      <w:r w:rsidRPr="00D85FEC">
        <w:rPr>
          <w:b/>
          <w:i/>
          <w:szCs w:val="28"/>
          <w:lang w:val="it-IT"/>
        </w:rPr>
        <w:t>4. Nguồn số liệu:</w:t>
      </w:r>
      <w:r w:rsidRPr="00D85FEC">
        <w:rPr>
          <w:b/>
          <w:szCs w:val="28"/>
          <w:lang w:val="it-IT"/>
        </w:rPr>
        <w:t xml:space="preserve"> </w:t>
      </w:r>
      <w:r w:rsidRPr="00D85FEC">
        <w:rPr>
          <w:szCs w:val="28"/>
          <w:lang w:val="it-IT"/>
        </w:rPr>
        <w:t>Chế độ báo cáo thống kê ngành KH&amp;CN.</w:t>
      </w:r>
    </w:p>
    <w:p w14:paraId="66A0550B" w14:textId="77777777" w:rsidR="00A562E3" w:rsidRPr="005C23F7" w:rsidRDefault="007263B0" w:rsidP="00DB77A4">
      <w:pPr>
        <w:spacing w:before="60" w:after="60" w:line="271" w:lineRule="auto"/>
        <w:ind w:firstLine="425"/>
        <w:rPr>
          <w:szCs w:val="28"/>
          <w:lang w:val="pt-BR"/>
        </w:rPr>
      </w:pPr>
      <w:r w:rsidRPr="005C23F7">
        <w:rPr>
          <w:b/>
          <w:i/>
          <w:szCs w:val="28"/>
          <w:lang w:val="it-IT"/>
        </w:rPr>
        <w:t xml:space="preserve">5. </w:t>
      </w:r>
      <w:r w:rsidRPr="005C23F7">
        <w:rPr>
          <w:b/>
          <w:i/>
          <w:szCs w:val="28"/>
          <w:lang w:val="pt-BR"/>
        </w:rPr>
        <w:t>Đơn vị chịu trách nhiệm thu thập, tổng hợp</w:t>
      </w:r>
      <w:r w:rsidRPr="005C23F7">
        <w:rPr>
          <w:i/>
          <w:szCs w:val="28"/>
          <w:lang w:val="it-IT"/>
        </w:rPr>
        <w:t>:</w:t>
      </w:r>
      <w:r w:rsidRPr="005C23F7">
        <w:rPr>
          <w:szCs w:val="28"/>
          <w:lang w:val="it-IT"/>
        </w:rPr>
        <w:t xml:space="preserve"> </w:t>
      </w:r>
      <w:r w:rsidRPr="005C23F7">
        <w:rPr>
          <w:szCs w:val="28"/>
          <w:lang w:val="pt-BR"/>
        </w:rPr>
        <w:t>Vụ Đánh giá và Thẩm định công nghệ.</w:t>
      </w:r>
    </w:p>
    <w:p w14:paraId="2FEB74B1" w14:textId="77777777" w:rsidR="00A562E3" w:rsidRPr="00D85FEC" w:rsidRDefault="00F33741" w:rsidP="004713B8">
      <w:pPr>
        <w:spacing w:before="240" w:after="40" w:line="240" w:lineRule="auto"/>
        <w:ind w:firstLine="426"/>
        <w:rPr>
          <w:b/>
          <w:szCs w:val="28"/>
          <w:lang w:val="it-IT"/>
        </w:rPr>
      </w:pPr>
      <w:r w:rsidRPr="00D85FEC">
        <w:rPr>
          <w:b/>
          <w:szCs w:val="28"/>
          <w:lang w:val="it-IT"/>
        </w:rPr>
        <w:t>02</w:t>
      </w:r>
      <w:r w:rsidR="00A562E3" w:rsidRPr="00D85FEC">
        <w:rPr>
          <w:b/>
          <w:szCs w:val="28"/>
          <w:lang w:val="it-IT"/>
        </w:rPr>
        <w:t>0</w:t>
      </w:r>
      <w:r w:rsidR="00A375CA" w:rsidRPr="00D85FEC">
        <w:rPr>
          <w:b/>
          <w:szCs w:val="28"/>
          <w:lang w:val="it-IT"/>
        </w:rPr>
        <w:t>7</w:t>
      </w:r>
      <w:r w:rsidR="00DC5562" w:rsidRPr="00D85FEC">
        <w:rPr>
          <w:b/>
          <w:szCs w:val="28"/>
          <w:lang w:val="it-IT"/>
        </w:rPr>
        <w:t xml:space="preserve">. Số </w:t>
      </w:r>
      <w:r w:rsidR="00A562E3" w:rsidRPr="00D85FEC">
        <w:rPr>
          <w:b/>
          <w:szCs w:val="28"/>
          <w:lang w:val="it-IT"/>
        </w:rPr>
        <w:t>dự án đầu tư được thẩm định, có ý kiến về công nghệ</w:t>
      </w:r>
    </w:p>
    <w:p w14:paraId="76E88124" w14:textId="77777777" w:rsidR="00A562E3" w:rsidRPr="00D85FEC" w:rsidRDefault="00A562E3" w:rsidP="00DB77A4">
      <w:pPr>
        <w:spacing w:before="100" w:after="60" w:line="271" w:lineRule="auto"/>
        <w:ind w:firstLine="425"/>
        <w:rPr>
          <w:b/>
          <w:i/>
          <w:szCs w:val="28"/>
          <w:lang w:val="it-IT"/>
        </w:rPr>
      </w:pPr>
      <w:r w:rsidRPr="00D85FEC">
        <w:rPr>
          <w:b/>
          <w:i/>
          <w:szCs w:val="28"/>
          <w:lang w:val="it-IT"/>
        </w:rPr>
        <w:t>1. Khái niệm, phương pháp tính</w:t>
      </w:r>
    </w:p>
    <w:p w14:paraId="50AF2FEC" w14:textId="77777777" w:rsidR="004C4542" w:rsidRPr="00D85FEC" w:rsidRDefault="004C4542" w:rsidP="00DB77A4">
      <w:pPr>
        <w:spacing w:before="100" w:after="60" w:line="271" w:lineRule="auto"/>
        <w:ind w:firstLine="425"/>
        <w:rPr>
          <w:szCs w:val="28"/>
          <w:lang w:val="it-IT"/>
        </w:rPr>
      </w:pPr>
      <w:r w:rsidRPr="00D85FEC">
        <w:rPr>
          <w:szCs w:val="28"/>
          <w:lang w:val="it-IT"/>
        </w:rPr>
        <w:t>Là những dự án đầu tư được thẩm định, có ý kiến về công nghệ.</w:t>
      </w:r>
    </w:p>
    <w:p w14:paraId="6BCE55A9" w14:textId="77777777" w:rsidR="00A562E3" w:rsidRPr="00D85FEC" w:rsidRDefault="00A562E3" w:rsidP="00DB77A4">
      <w:pPr>
        <w:spacing w:before="100" w:after="60" w:line="271" w:lineRule="auto"/>
        <w:ind w:firstLine="425"/>
        <w:rPr>
          <w:szCs w:val="28"/>
          <w:lang w:val="it-IT"/>
        </w:rPr>
      </w:pPr>
      <w:r w:rsidRPr="00D85FEC">
        <w:rPr>
          <w:b/>
          <w:i/>
          <w:szCs w:val="28"/>
          <w:lang w:val="it-IT"/>
        </w:rPr>
        <w:lastRenderedPageBreak/>
        <w:t>2. Phân tổ chủ yếu:</w:t>
      </w:r>
      <w:r w:rsidRPr="00D85FEC">
        <w:rPr>
          <w:szCs w:val="28"/>
          <w:lang w:val="it-IT"/>
        </w:rPr>
        <w:t xml:space="preserve"> Tỉnh/thành phố.</w:t>
      </w:r>
    </w:p>
    <w:p w14:paraId="65B927EF" w14:textId="77777777" w:rsidR="00A562E3" w:rsidRPr="00D85FEC" w:rsidRDefault="00A562E3" w:rsidP="00DB77A4">
      <w:pPr>
        <w:spacing w:before="10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0B3DD943" w14:textId="77777777" w:rsidR="00A562E3" w:rsidRPr="00D85FEC" w:rsidRDefault="00A562E3" w:rsidP="00DB77A4">
      <w:pPr>
        <w:spacing w:before="100" w:after="60" w:line="271" w:lineRule="auto"/>
        <w:ind w:firstLine="425"/>
        <w:rPr>
          <w:b/>
          <w:szCs w:val="28"/>
          <w:lang w:val="it-IT"/>
        </w:rPr>
      </w:pPr>
      <w:r w:rsidRPr="00D85FEC">
        <w:rPr>
          <w:b/>
          <w:i/>
          <w:szCs w:val="28"/>
          <w:lang w:val="it-IT"/>
        </w:rPr>
        <w:t>4. Nguồn số liệu:</w:t>
      </w:r>
      <w:r w:rsidRPr="00D85FEC">
        <w:rPr>
          <w:b/>
          <w:szCs w:val="28"/>
          <w:lang w:val="it-IT"/>
        </w:rPr>
        <w:t xml:space="preserve"> </w:t>
      </w:r>
      <w:r w:rsidRPr="00D85FEC">
        <w:rPr>
          <w:szCs w:val="28"/>
          <w:lang w:val="it-IT"/>
        </w:rPr>
        <w:t>Chế độ báo cáo thống kê ngành KH&amp;CN.</w:t>
      </w:r>
    </w:p>
    <w:p w14:paraId="5EC4A638" w14:textId="77777777" w:rsidR="00A562E3" w:rsidRPr="005C23F7" w:rsidRDefault="007263B0" w:rsidP="00DB77A4">
      <w:pPr>
        <w:spacing w:before="100" w:after="60" w:line="271" w:lineRule="auto"/>
        <w:ind w:firstLine="425"/>
        <w:rPr>
          <w:b/>
          <w:szCs w:val="28"/>
          <w:lang w:val="it-IT"/>
        </w:rPr>
      </w:pPr>
      <w:r w:rsidRPr="005C23F7">
        <w:rPr>
          <w:b/>
          <w:i/>
          <w:szCs w:val="28"/>
          <w:lang w:val="it-IT"/>
        </w:rPr>
        <w:t xml:space="preserve">5. </w:t>
      </w:r>
      <w:r w:rsidRPr="005C23F7">
        <w:rPr>
          <w:b/>
          <w:i/>
          <w:szCs w:val="28"/>
          <w:lang w:val="pt-BR"/>
        </w:rPr>
        <w:t>Đơn vị chịu trách nhiệm thu thập, tổng hợp</w:t>
      </w:r>
      <w:r w:rsidRPr="005C23F7">
        <w:rPr>
          <w:i/>
          <w:szCs w:val="28"/>
          <w:lang w:val="it-IT"/>
        </w:rPr>
        <w:t>:</w:t>
      </w:r>
      <w:r w:rsidRPr="005C23F7">
        <w:rPr>
          <w:szCs w:val="28"/>
          <w:lang w:val="it-IT"/>
        </w:rPr>
        <w:t xml:space="preserve"> </w:t>
      </w:r>
      <w:r w:rsidRPr="005C23F7">
        <w:rPr>
          <w:szCs w:val="28"/>
          <w:lang w:val="pt-BR"/>
        </w:rPr>
        <w:t>Vụ Đánh giá và Thẩm định công nghệ.</w:t>
      </w:r>
      <w:r w:rsidR="00A562E3" w:rsidRPr="005C23F7">
        <w:rPr>
          <w:b/>
          <w:szCs w:val="28"/>
          <w:lang w:val="it-IT"/>
        </w:rPr>
        <w:t xml:space="preserve"> </w:t>
      </w:r>
    </w:p>
    <w:p w14:paraId="3929AC1A" w14:textId="77777777" w:rsidR="00A562E3" w:rsidRPr="00D85FEC" w:rsidRDefault="00F33741" w:rsidP="004713B8">
      <w:pPr>
        <w:spacing w:before="240" w:after="40" w:line="240" w:lineRule="auto"/>
        <w:ind w:firstLine="426"/>
        <w:rPr>
          <w:b/>
          <w:szCs w:val="28"/>
          <w:lang w:val="it-IT"/>
        </w:rPr>
      </w:pPr>
      <w:r w:rsidRPr="00D85FEC">
        <w:rPr>
          <w:b/>
          <w:szCs w:val="28"/>
          <w:lang w:val="it-IT"/>
        </w:rPr>
        <w:t>02</w:t>
      </w:r>
      <w:r w:rsidR="00A562E3" w:rsidRPr="00D85FEC">
        <w:rPr>
          <w:b/>
          <w:szCs w:val="28"/>
          <w:lang w:val="it-IT"/>
        </w:rPr>
        <w:t>0</w:t>
      </w:r>
      <w:r w:rsidR="00A375CA" w:rsidRPr="00D85FEC">
        <w:rPr>
          <w:b/>
          <w:szCs w:val="28"/>
          <w:lang w:val="it-IT"/>
        </w:rPr>
        <w:t>8</w:t>
      </w:r>
      <w:r w:rsidR="00A562E3" w:rsidRPr="00D85FEC">
        <w:rPr>
          <w:b/>
          <w:szCs w:val="28"/>
          <w:lang w:val="it-IT"/>
        </w:rPr>
        <w:t>. Số Giấy chứng nhận đăng ký chuyển giao công nghệ được cấp</w:t>
      </w:r>
    </w:p>
    <w:p w14:paraId="0EBC41A8" w14:textId="77777777" w:rsidR="00A562E3" w:rsidRPr="00D85FEC" w:rsidRDefault="00A562E3" w:rsidP="00DB77A4">
      <w:pPr>
        <w:spacing w:after="80" w:line="240" w:lineRule="auto"/>
        <w:ind w:firstLine="425"/>
        <w:rPr>
          <w:b/>
          <w:i/>
          <w:szCs w:val="28"/>
          <w:lang w:val="it-IT"/>
        </w:rPr>
      </w:pPr>
      <w:r w:rsidRPr="00D85FEC">
        <w:rPr>
          <w:b/>
          <w:i/>
          <w:szCs w:val="28"/>
          <w:lang w:val="it-IT"/>
        </w:rPr>
        <w:t>1. Khái niệm, phương pháp tính</w:t>
      </w:r>
    </w:p>
    <w:p w14:paraId="672F8632" w14:textId="77777777" w:rsidR="00A562E3" w:rsidRPr="00D85FEC" w:rsidRDefault="001B0C86" w:rsidP="00DB77A4">
      <w:pPr>
        <w:spacing w:after="80" w:line="240" w:lineRule="auto"/>
        <w:ind w:firstLine="425"/>
        <w:rPr>
          <w:szCs w:val="28"/>
          <w:lang w:val="it-IT"/>
        </w:rPr>
      </w:pPr>
      <w:r w:rsidRPr="00D85FEC">
        <w:rPr>
          <w:szCs w:val="28"/>
          <w:lang w:val="it-IT"/>
        </w:rPr>
        <w:t>Là t</w:t>
      </w:r>
      <w:r w:rsidR="00A562E3" w:rsidRPr="00D85FEC">
        <w:rPr>
          <w:szCs w:val="28"/>
          <w:lang w:val="it-IT"/>
        </w:rPr>
        <w:t xml:space="preserve">ổng số </w:t>
      </w:r>
      <w:r w:rsidR="00B94049" w:rsidRPr="00D85FEC">
        <w:rPr>
          <w:szCs w:val="28"/>
          <w:lang w:val="it-IT"/>
        </w:rPr>
        <w:t>G</w:t>
      </w:r>
      <w:r w:rsidR="00A562E3" w:rsidRPr="00D85FEC">
        <w:rPr>
          <w:szCs w:val="28"/>
          <w:lang w:val="it-IT"/>
        </w:rPr>
        <w:t>iấy chứng nhận đăng ký chuyển giao công nghệ (cấp mới, sửa đổi, bổ sung, gia hạn) được cơ quan có thẩm quyền cấp.</w:t>
      </w:r>
    </w:p>
    <w:p w14:paraId="253C26E6" w14:textId="77777777" w:rsidR="00A562E3" w:rsidRPr="00D85FEC" w:rsidRDefault="00A562E3" w:rsidP="00DB77A4">
      <w:pPr>
        <w:spacing w:after="80" w:line="240" w:lineRule="auto"/>
        <w:ind w:firstLine="425"/>
        <w:rPr>
          <w:b/>
          <w:i/>
          <w:szCs w:val="28"/>
          <w:lang w:val="it-IT"/>
        </w:rPr>
      </w:pPr>
      <w:r w:rsidRPr="00D85FEC">
        <w:rPr>
          <w:b/>
          <w:i/>
          <w:szCs w:val="28"/>
          <w:lang w:val="it-IT"/>
        </w:rPr>
        <w:t>2. Phân tổ chủ yếu</w:t>
      </w:r>
    </w:p>
    <w:p w14:paraId="0FAD0D44" w14:textId="77777777" w:rsidR="00A562E3" w:rsidRPr="00D85FEC" w:rsidRDefault="00A562E3" w:rsidP="00DB77A4">
      <w:pPr>
        <w:spacing w:after="80" w:line="240" w:lineRule="auto"/>
        <w:ind w:firstLine="425"/>
        <w:rPr>
          <w:szCs w:val="28"/>
          <w:lang w:val="it-IT"/>
        </w:rPr>
      </w:pPr>
      <w:r w:rsidRPr="00D85FEC">
        <w:rPr>
          <w:szCs w:val="28"/>
          <w:lang w:val="it-IT"/>
        </w:rPr>
        <w:t>- Hình thức chuyển giao;</w:t>
      </w:r>
    </w:p>
    <w:p w14:paraId="7CE296A8" w14:textId="77777777" w:rsidR="00A562E3" w:rsidRPr="00D85FEC" w:rsidRDefault="00A562E3" w:rsidP="00DB77A4">
      <w:pPr>
        <w:spacing w:after="80" w:line="240" w:lineRule="auto"/>
        <w:ind w:firstLine="425"/>
        <w:rPr>
          <w:szCs w:val="28"/>
          <w:lang w:val="it-IT"/>
        </w:rPr>
      </w:pPr>
      <w:r w:rsidRPr="00D85FEC">
        <w:rPr>
          <w:szCs w:val="28"/>
          <w:lang w:val="it-IT"/>
        </w:rPr>
        <w:t>- Tỉnh/thành phố.</w:t>
      </w:r>
    </w:p>
    <w:p w14:paraId="1BBAAAA3" w14:textId="77777777" w:rsidR="00A562E3" w:rsidRPr="00D85FEC" w:rsidRDefault="00A562E3" w:rsidP="00DB77A4">
      <w:pPr>
        <w:spacing w:after="80" w:line="240"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330EF94" w14:textId="77777777" w:rsidR="00A562E3" w:rsidRPr="00D85FEC" w:rsidRDefault="00A562E3" w:rsidP="00DB77A4">
      <w:pPr>
        <w:spacing w:after="80" w:line="240" w:lineRule="auto"/>
        <w:ind w:firstLine="425"/>
        <w:rPr>
          <w:b/>
          <w:szCs w:val="28"/>
          <w:lang w:val="it-IT"/>
        </w:rPr>
      </w:pPr>
      <w:r w:rsidRPr="00D85FEC">
        <w:rPr>
          <w:b/>
          <w:i/>
          <w:szCs w:val="28"/>
          <w:lang w:val="it-IT"/>
        </w:rPr>
        <w:t>4. Nguồn số liệu:</w:t>
      </w:r>
      <w:r w:rsidRPr="00D85FEC">
        <w:rPr>
          <w:b/>
          <w:szCs w:val="28"/>
          <w:lang w:val="it-IT"/>
        </w:rPr>
        <w:t xml:space="preserve"> </w:t>
      </w:r>
      <w:r w:rsidRPr="00D85FEC">
        <w:rPr>
          <w:szCs w:val="28"/>
          <w:lang w:val="it-IT"/>
        </w:rPr>
        <w:t>Chế độ báo cáo thống kê ngành KH&amp;CN.</w:t>
      </w:r>
    </w:p>
    <w:p w14:paraId="6763DBBA" w14:textId="77777777" w:rsidR="00A562E3" w:rsidRPr="005C23F7" w:rsidRDefault="007263B0" w:rsidP="00DB77A4">
      <w:pPr>
        <w:spacing w:after="80" w:line="240" w:lineRule="auto"/>
        <w:ind w:firstLine="425"/>
        <w:rPr>
          <w:szCs w:val="28"/>
          <w:lang w:val="pt-BR"/>
        </w:rPr>
      </w:pPr>
      <w:r w:rsidRPr="005C23F7">
        <w:rPr>
          <w:b/>
          <w:i/>
          <w:szCs w:val="28"/>
          <w:lang w:val="it-IT"/>
        </w:rPr>
        <w:t xml:space="preserve">5. </w:t>
      </w:r>
      <w:r w:rsidRPr="005C23F7">
        <w:rPr>
          <w:b/>
          <w:i/>
          <w:szCs w:val="28"/>
          <w:lang w:val="pt-BR"/>
        </w:rPr>
        <w:t>Đơn vị chịu trách nhiệm thu thập, tổng hợp</w:t>
      </w:r>
      <w:r w:rsidRPr="005C23F7">
        <w:rPr>
          <w:i/>
          <w:szCs w:val="28"/>
          <w:lang w:val="it-IT"/>
        </w:rPr>
        <w:t>:</w:t>
      </w:r>
      <w:r w:rsidRPr="005C23F7">
        <w:rPr>
          <w:szCs w:val="28"/>
          <w:lang w:val="it-IT"/>
        </w:rPr>
        <w:t xml:space="preserve"> </w:t>
      </w:r>
      <w:r w:rsidRPr="005C23F7">
        <w:rPr>
          <w:szCs w:val="28"/>
          <w:lang w:val="pt-BR"/>
        </w:rPr>
        <w:t>Vụ Đánh giá và Thẩm định công nghệ.</w:t>
      </w:r>
      <w:r w:rsidR="00A562E3" w:rsidRPr="005C23F7">
        <w:rPr>
          <w:b/>
          <w:szCs w:val="28"/>
          <w:lang w:val="pt-BR"/>
        </w:rPr>
        <w:t xml:space="preserve"> </w:t>
      </w:r>
    </w:p>
    <w:p w14:paraId="7CF15C0A" w14:textId="77777777" w:rsidR="00A562E3" w:rsidRPr="00D85FEC" w:rsidRDefault="00F33741" w:rsidP="00DB77A4">
      <w:pPr>
        <w:spacing w:after="80" w:line="240" w:lineRule="auto"/>
        <w:ind w:firstLine="425"/>
        <w:rPr>
          <w:b/>
          <w:szCs w:val="28"/>
          <w:lang w:val="it-IT"/>
        </w:rPr>
      </w:pPr>
      <w:r w:rsidRPr="00D85FEC">
        <w:rPr>
          <w:b/>
          <w:szCs w:val="28"/>
          <w:lang w:val="it-IT"/>
        </w:rPr>
        <w:t>02</w:t>
      </w:r>
      <w:r w:rsidR="00A562E3" w:rsidRPr="00D85FEC">
        <w:rPr>
          <w:b/>
          <w:szCs w:val="28"/>
          <w:lang w:val="it-IT"/>
        </w:rPr>
        <w:t>0</w:t>
      </w:r>
      <w:r w:rsidR="00A375CA" w:rsidRPr="00D85FEC">
        <w:rPr>
          <w:b/>
          <w:szCs w:val="28"/>
          <w:lang w:val="it-IT"/>
        </w:rPr>
        <w:t>9</w:t>
      </w:r>
      <w:r w:rsidR="00A562E3" w:rsidRPr="00D85FEC">
        <w:rPr>
          <w:b/>
          <w:szCs w:val="28"/>
          <w:lang w:val="it-IT"/>
        </w:rPr>
        <w:t>. Số công nghệ được chuyển giao</w:t>
      </w:r>
    </w:p>
    <w:p w14:paraId="5264D3EF" w14:textId="77777777" w:rsidR="00A562E3" w:rsidRPr="00D85FEC" w:rsidRDefault="00A562E3" w:rsidP="00DB77A4">
      <w:pPr>
        <w:spacing w:after="80" w:line="240" w:lineRule="auto"/>
        <w:ind w:firstLine="425"/>
        <w:rPr>
          <w:b/>
          <w:i/>
          <w:szCs w:val="28"/>
          <w:lang w:val="it-IT"/>
        </w:rPr>
      </w:pPr>
      <w:r w:rsidRPr="00D85FEC">
        <w:rPr>
          <w:b/>
          <w:i/>
          <w:szCs w:val="28"/>
          <w:lang w:val="it-IT"/>
        </w:rPr>
        <w:t>1. Khái niệm, phương pháp tính</w:t>
      </w:r>
    </w:p>
    <w:p w14:paraId="01234BAC" w14:textId="77777777" w:rsidR="00A562E3" w:rsidRPr="00D85FEC" w:rsidRDefault="001B0C86" w:rsidP="00DB77A4">
      <w:pPr>
        <w:spacing w:after="80" w:line="240" w:lineRule="auto"/>
        <w:ind w:firstLine="425"/>
        <w:rPr>
          <w:szCs w:val="28"/>
          <w:lang w:val="it-IT"/>
        </w:rPr>
      </w:pPr>
      <w:r w:rsidRPr="00D85FEC">
        <w:rPr>
          <w:szCs w:val="28"/>
          <w:lang w:val="it-IT"/>
        </w:rPr>
        <w:t>Là t</w:t>
      </w:r>
      <w:r w:rsidR="00A562E3" w:rsidRPr="00D85FEC">
        <w:rPr>
          <w:szCs w:val="28"/>
          <w:lang w:val="it-IT"/>
        </w:rPr>
        <w:t>ổng số côn</w:t>
      </w:r>
      <w:r w:rsidR="00AF785A" w:rsidRPr="00D85FEC">
        <w:rPr>
          <w:szCs w:val="28"/>
          <w:lang w:val="it-IT"/>
        </w:rPr>
        <w:t>g nghệ được chuyển giao trong kỳ</w:t>
      </w:r>
      <w:r w:rsidR="00A562E3" w:rsidRPr="00D85FEC">
        <w:rPr>
          <w:szCs w:val="28"/>
          <w:lang w:val="it-IT"/>
        </w:rPr>
        <w:t xml:space="preserve"> báo cáo.</w:t>
      </w:r>
    </w:p>
    <w:p w14:paraId="421AC2C7" w14:textId="77777777" w:rsidR="00A562E3" w:rsidRPr="00D85FEC" w:rsidRDefault="00A562E3" w:rsidP="00DB77A4">
      <w:pPr>
        <w:spacing w:after="80" w:line="240" w:lineRule="auto"/>
        <w:ind w:firstLine="425"/>
        <w:rPr>
          <w:b/>
          <w:i/>
          <w:szCs w:val="28"/>
          <w:lang w:val="it-IT"/>
        </w:rPr>
      </w:pPr>
      <w:r w:rsidRPr="00D85FEC">
        <w:rPr>
          <w:b/>
          <w:i/>
          <w:szCs w:val="28"/>
          <w:lang w:val="it-IT"/>
        </w:rPr>
        <w:t>2. Phân tổ chủ yếu</w:t>
      </w:r>
    </w:p>
    <w:p w14:paraId="17AF161A" w14:textId="77777777" w:rsidR="00A562E3" w:rsidRPr="00D85FEC" w:rsidRDefault="00A562E3" w:rsidP="00DB77A4">
      <w:pPr>
        <w:spacing w:after="80" w:line="240" w:lineRule="auto"/>
        <w:ind w:firstLine="425"/>
        <w:rPr>
          <w:szCs w:val="28"/>
          <w:lang w:val="it-IT"/>
        </w:rPr>
      </w:pPr>
      <w:r w:rsidRPr="00D85FEC">
        <w:rPr>
          <w:szCs w:val="28"/>
          <w:lang w:val="it-IT"/>
        </w:rPr>
        <w:t>- Ngành kinh tế;</w:t>
      </w:r>
    </w:p>
    <w:p w14:paraId="32EF9F2A" w14:textId="77777777" w:rsidR="00A562E3" w:rsidRPr="00D85FEC" w:rsidRDefault="00A562E3" w:rsidP="00DB77A4">
      <w:pPr>
        <w:spacing w:after="80" w:line="240" w:lineRule="auto"/>
        <w:ind w:firstLine="425"/>
        <w:rPr>
          <w:szCs w:val="28"/>
          <w:lang w:val="it-IT"/>
        </w:rPr>
      </w:pPr>
      <w:r w:rsidRPr="00D85FEC">
        <w:rPr>
          <w:szCs w:val="28"/>
          <w:lang w:val="it-IT"/>
        </w:rPr>
        <w:t>- Lĩnh vực KH&amp;CN;</w:t>
      </w:r>
    </w:p>
    <w:p w14:paraId="2DB9DF2F" w14:textId="77777777" w:rsidR="00A562E3" w:rsidRPr="00D85FEC" w:rsidRDefault="00A562E3" w:rsidP="00DB77A4">
      <w:pPr>
        <w:spacing w:after="80" w:line="240" w:lineRule="auto"/>
        <w:ind w:firstLine="425"/>
        <w:rPr>
          <w:szCs w:val="28"/>
          <w:lang w:val="it-IT"/>
        </w:rPr>
      </w:pPr>
      <w:r w:rsidRPr="00D85FEC">
        <w:rPr>
          <w:szCs w:val="28"/>
          <w:lang w:val="it-IT"/>
        </w:rPr>
        <w:t>- Bộ/ngành;</w:t>
      </w:r>
    </w:p>
    <w:p w14:paraId="4EB3C825" w14:textId="77777777" w:rsidR="00A562E3" w:rsidRPr="00D85FEC" w:rsidRDefault="00A562E3" w:rsidP="00DB77A4">
      <w:pPr>
        <w:spacing w:after="80" w:line="240" w:lineRule="auto"/>
        <w:ind w:firstLine="425"/>
        <w:rPr>
          <w:szCs w:val="28"/>
          <w:lang w:val="it-IT"/>
        </w:rPr>
      </w:pPr>
      <w:r w:rsidRPr="00D85FEC">
        <w:rPr>
          <w:szCs w:val="28"/>
          <w:lang w:val="it-IT"/>
        </w:rPr>
        <w:t>- Tỉnh/thành phố.</w:t>
      </w:r>
    </w:p>
    <w:p w14:paraId="62120483" w14:textId="77777777" w:rsidR="00A562E3" w:rsidRPr="00D85FEC" w:rsidRDefault="00A562E3" w:rsidP="00DB77A4">
      <w:pPr>
        <w:spacing w:after="80" w:line="240"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84403F5" w14:textId="77777777" w:rsidR="00A562E3" w:rsidRPr="00D85FEC" w:rsidRDefault="00A562E3" w:rsidP="00DB77A4">
      <w:pPr>
        <w:spacing w:after="80" w:line="240" w:lineRule="auto"/>
        <w:ind w:firstLine="425"/>
        <w:rPr>
          <w:b/>
          <w:szCs w:val="28"/>
          <w:lang w:val="it-IT"/>
        </w:rPr>
      </w:pPr>
      <w:r w:rsidRPr="00D85FEC">
        <w:rPr>
          <w:b/>
          <w:i/>
          <w:szCs w:val="28"/>
          <w:lang w:val="it-IT"/>
        </w:rPr>
        <w:t>4. Nguồn số liệu:</w:t>
      </w:r>
      <w:r w:rsidRPr="00D85FEC">
        <w:rPr>
          <w:b/>
          <w:szCs w:val="28"/>
          <w:lang w:val="it-IT"/>
        </w:rPr>
        <w:t xml:space="preserve"> </w:t>
      </w:r>
      <w:r w:rsidRPr="00D85FEC">
        <w:rPr>
          <w:szCs w:val="28"/>
          <w:lang w:val="it-IT"/>
        </w:rPr>
        <w:t>Hồ sơ hành chính.</w:t>
      </w:r>
    </w:p>
    <w:p w14:paraId="1458BD33" w14:textId="77777777" w:rsidR="00A562E3" w:rsidRPr="005C23F7" w:rsidRDefault="007263B0" w:rsidP="00DB77A4">
      <w:pPr>
        <w:spacing w:after="80" w:line="240" w:lineRule="auto"/>
        <w:ind w:firstLine="425"/>
        <w:rPr>
          <w:szCs w:val="28"/>
          <w:lang w:val="pt-BR"/>
        </w:rPr>
      </w:pPr>
      <w:r w:rsidRPr="005C23F7">
        <w:rPr>
          <w:b/>
          <w:i/>
          <w:szCs w:val="28"/>
          <w:lang w:val="it-IT"/>
        </w:rPr>
        <w:t xml:space="preserve">5. </w:t>
      </w:r>
      <w:r w:rsidRPr="005C23F7">
        <w:rPr>
          <w:b/>
          <w:i/>
          <w:szCs w:val="28"/>
          <w:lang w:val="pt-BR"/>
        </w:rPr>
        <w:t>Đơn vị chịu trách nhiệm thu thập, tổng hợp</w:t>
      </w:r>
      <w:r w:rsidRPr="005C23F7">
        <w:rPr>
          <w:i/>
          <w:szCs w:val="28"/>
          <w:lang w:val="it-IT"/>
        </w:rPr>
        <w:t>:</w:t>
      </w:r>
      <w:r w:rsidRPr="005C23F7">
        <w:rPr>
          <w:szCs w:val="28"/>
          <w:lang w:val="it-IT"/>
        </w:rPr>
        <w:t xml:space="preserve"> </w:t>
      </w:r>
      <w:r w:rsidRPr="005C23F7">
        <w:rPr>
          <w:szCs w:val="28"/>
          <w:lang w:val="pt-BR"/>
        </w:rPr>
        <w:t>Vụ Đánh giá và Thẩm định công nghệ.</w:t>
      </w:r>
      <w:r w:rsidR="00A562E3" w:rsidRPr="005C23F7">
        <w:rPr>
          <w:b/>
          <w:szCs w:val="28"/>
          <w:lang w:val="pt-BR"/>
        </w:rPr>
        <w:t xml:space="preserve"> </w:t>
      </w:r>
    </w:p>
    <w:p w14:paraId="2B5F1649" w14:textId="77777777" w:rsidR="00A375CA" w:rsidRPr="00D85FEC" w:rsidRDefault="00F33741" w:rsidP="00261F97">
      <w:pPr>
        <w:spacing w:before="240" w:after="40" w:line="240" w:lineRule="auto"/>
        <w:ind w:firstLine="426"/>
        <w:rPr>
          <w:b/>
          <w:szCs w:val="28"/>
          <w:lang w:val="it-IT"/>
        </w:rPr>
      </w:pPr>
      <w:r w:rsidRPr="00D85FEC">
        <w:rPr>
          <w:b/>
          <w:szCs w:val="28"/>
          <w:lang w:val="it-IT"/>
        </w:rPr>
        <w:t>02</w:t>
      </w:r>
      <w:r w:rsidR="00A375CA" w:rsidRPr="00D85FEC">
        <w:rPr>
          <w:b/>
          <w:szCs w:val="28"/>
          <w:lang w:val="it-IT"/>
        </w:rPr>
        <w:t>10</w:t>
      </w:r>
      <w:r w:rsidR="00A562E3" w:rsidRPr="00D85FEC">
        <w:rPr>
          <w:b/>
          <w:szCs w:val="28"/>
          <w:lang w:val="it-IT"/>
        </w:rPr>
        <w:t xml:space="preserve">. </w:t>
      </w:r>
      <w:r w:rsidR="00A375CA" w:rsidRPr="00D85FEC">
        <w:rPr>
          <w:b/>
          <w:szCs w:val="28"/>
          <w:lang w:val="it-IT"/>
        </w:rPr>
        <w:t>Số văn bản chấp thuận nhập khẩu máy móc, thiết bị đã qua sử dụng trong trường hợp khác</w:t>
      </w:r>
    </w:p>
    <w:p w14:paraId="79E6B04E" w14:textId="77777777" w:rsidR="00A375CA" w:rsidRPr="00D85FEC" w:rsidRDefault="00A375CA" w:rsidP="003D4C5F">
      <w:pPr>
        <w:spacing w:before="60" w:after="60" w:line="240" w:lineRule="auto"/>
        <w:ind w:firstLine="425"/>
        <w:rPr>
          <w:b/>
          <w:i/>
          <w:szCs w:val="28"/>
          <w:lang w:val="it-IT"/>
        </w:rPr>
      </w:pPr>
      <w:r w:rsidRPr="00D85FEC">
        <w:rPr>
          <w:b/>
          <w:i/>
          <w:szCs w:val="28"/>
          <w:lang w:val="it-IT"/>
        </w:rPr>
        <w:t>1. Khái niệm, phương pháp tính</w:t>
      </w:r>
    </w:p>
    <w:p w14:paraId="22068C9C" w14:textId="77777777" w:rsidR="00347E9A" w:rsidRPr="00D85FEC" w:rsidRDefault="001B0C86" w:rsidP="003D4C5F">
      <w:pPr>
        <w:spacing w:before="60" w:after="60" w:line="240" w:lineRule="auto"/>
        <w:ind w:firstLine="425"/>
        <w:rPr>
          <w:bCs/>
          <w:szCs w:val="28"/>
          <w:lang w:val="it-IT"/>
        </w:rPr>
      </w:pPr>
      <w:r w:rsidRPr="00D85FEC">
        <w:rPr>
          <w:bCs/>
          <w:szCs w:val="28"/>
          <w:lang w:val="it-IT"/>
        </w:rPr>
        <w:t>Là t</w:t>
      </w:r>
      <w:r w:rsidR="00A375CA" w:rsidRPr="00D85FEC">
        <w:rPr>
          <w:bCs/>
          <w:szCs w:val="28"/>
          <w:lang w:val="it-IT"/>
        </w:rPr>
        <w:t>ổng số văn bản chấp thuận nhập khẩu máy móc, thiết bị đã qua sử dụng trong trường hợp khác được cơ quan có thẩm quyền cấp</w:t>
      </w:r>
      <w:r w:rsidR="00347E9A" w:rsidRPr="00D85FEC">
        <w:rPr>
          <w:bCs/>
          <w:szCs w:val="28"/>
          <w:lang w:val="it-IT"/>
        </w:rPr>
        <w:t>.</w:t>
      </w:r>
      <w:r w:rsidR="00A375CA" w:rsidRPr="00D85FEC">
        <w:rPr>
          <w:bCs/>
          <w:szCs w:val="28"/>
          <w:lang w:val="it-IT"/>
        </w:rPr>
        <w:t xml:space="preserve"> </w:t>
      </w:r>
    </w:p>
    <w:p w14:paraId="704D0247" w14:textId="77777777" w:rsidR="00A375CA" w:rsidRPr="00D85FEC" w:rsidRDefault="00A375CA" w:rsidP="003D4C5F">
      <w:pPr>
        <w:spacing w:before="60" w:after="60" w:line="240" w:lineRule="auto"/>
        <w:ind w:firstLine="425"/>
        <w:rPr>
          <w:b/>
          <w:i/>
          <w:szCs w:val="28"/>
          <w:lang w:val="it-IT"/>
        </w:rPr>
      </w:pPr>
      <w:r w:rsidRPr="00D85FEC">
        <w:rPr>
          <w:b/>
          <w:i/>
          <w:szCs w:val="28"/>
          <w:lang w:val="it-IT"/>
        </w:rPr>
        <w:t>2. Phân tổ chủ yếu</w:t>
      </w:r>
    </w:p>
    <w:p w14:paraId="555D542E" w14:textId="77777777" w:rsidR="00A375CA" w:rsidRPr="00D85FEC" w:rsidRDefault="00A375CA" w:rsidP="003D4C5F">
      <w:pPr>
        <w:spacing w:before="60" w:after="60" w:line="240" w:lineRule="auto"/>
        <w:ind w:firstLine="425"/>
        <w:rPr>
          <w:szCs w:val="28"/>
          <w:lang w:val="it-IT"/>
        </w:rPr>
      </w:pPr>
      <w:r w:rsidRPr="00D85FEC">
        <w:rPr>
          <w:szCs w:val="28"/>
          <w:lang w:val="it-IT"/>
        </w:rPr>
        <w:t>- Nước sản xuất/xuất xứ;</w:t>
      </w:r>
    </w:p>
    <w:p w14:paraId="7873423F" w14:textId="77777777" w:rsidR="00A375CA" w:rsidRPr="00D85FEC" w:rsidRDefault="00A375CA" w:rsidP="003D4C5F">
      <w:pPr>
        <w:spacing w:before="60" w:after="60" w:line="240" w:lineRule="auto"/>
        <w:ind w:firstLine="425"/>
        <w:rPr>
          <w:szCs w:val="28"/>
          <w:lang w:val="it-IT"/>
        </w:rPr>
      </w:pPr>
      <w:r w:rsidRPr="00D85FEC">
        <w:rPr>
          <w:szCs w:val="28"/>
          <w:lang w:val="it-IT"/>
        </w:rPr>
        <w:lastRenderedPageBreak/>
        <w:t>- Tỉnh/thành phố.</w:t>
      </w:r>
    </w:p>
    <w:p w14:paraId="78C16D69" w14:textId="77777777" w:rsidR="00A375CA" w:rsidRPr="00D85FEC" w:rsidRDefault="00A375CA" w:rsidP="003D4C5F">
      <w:pPr>
        <w:spacing w:before="60" w:after="60" w:line="240"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2F8F3F2B" w14:textId="77777777" w:rsidR="00A375CA" w:rsidRPr="00D85FEC" w:rsidRDefault="00A375CA" w:rsidP="003D4C5F">
      <w:pPr>
        <w:spacing w:before="60" w:after="60" w:line="240" w:lineRule="auto"/>
        <w:ind w:firstLine="425"/>
        <w:rPr>
          <w:b/>
          <w:i/>
          <w:szCs w:val="28"/>
          <w:lang w:val="it-IT"/>
        </w:rPr>
      </w:pPr>
      <w:r w:rsidRPr="00D85FEC">
        <w:rPr>
          <w:b/>
          <w:i/>
          <w:szCs w:val="28"/>
          <w:lang w:val="it-IT"/>
        </w:rPr>
        <w:t xml:space="preserve">4. Nguồn số liệu </w:t>
      </w:r>
    </w:p>
    <w:p w14:paraId="25772F5C" w14:textId="77777777" w:rsidR="00A375CA" w:rsidRPr="00D85FEC" w:rsidRDefault="00A375CA" w:rsidP="003D4C5F">
      <w:pPr>
        <w:spacing w:before="60" w:after="60" w:line="240" w:lineRule="auto"/>
        <w:ind w:firstLine="425"/>
        <w:rPr>
          <w:szCs w:val="28"/>
          <w:lang w:val="it-IT"/>
        </w:rPr>
      </w:pPr>
      <w:r w:rsidRPr="00D85FEC">
        <w:rPr>
          <w:szCs w:val="28"/>
          <w:lang w:val="it-IT"/>
        </w:rPr>
        <w:t>- Chế độ báo cáo thống kê ngành KH&amp;CN;</w:t>
      </w:r>
    </w:p>
    <w:p w14:paraId="6860B4FC" w14:textId="77777777" w:rsidR="00A375CA" w:rsidRPr="00D85FEC" w:rsidRDefault="00A375CA" w:rsidP="003D4C5F">
      <w:pPr>
        <w:spacing w:before="60" w:after="60" w:line="240" w:lineRule="auto"/>
        <w:ind w:firstLine="425"/>
        <w:rPr>
          <w:szCs w:val="28"/>
          <w:lang w:val="it-IT"/>
        </w:rPr>
      </w:pPr>
      <w:r w:rsidRPr="00D85FEC">
        <w:rPr>
          <w:szCs w:val="28"/>
          <w:lang w:val="it-IT"/>
        </w:rPr>
        <w:t xml:space="preserve">- Hồ sơ hành chính. </w:t>
      </w:r>
    </w:p>
    <w:p w14:paraId="610C1C35" w14:textId="77777777" w:rsidR="00A375CA" w:rsidRPr="005C23F7" w:rsidRDefault="007263B0" w:rsidP="003D4C5F">
      <w:pPr>
        <w:spacing w:before="60" w:after="60" w:line="240" w:lineRule="auto"/>
        <w:ind w:firstLine="425"/>
        <w:rPr>
          <w:b/>
          <w:szCs w:val="28"/>
          <w:lang w:val="it-IT"/>
        </w:rPr>
      </w:pPr>
      <w:r w:rsidRPr="005C23F7">
        <w:rPr>
          <w:b/>
          <w:i/>
          <w:szCs w:val="28"/>
          <w:lang w:val="it-IT"/>
        </w:rPr>
        <w:t xml:space="preserve">5. </w:t>
      </w:r>
      <w:r w:rsidRPr="005C23F7">
        <w:rPr>
          <w:b/>
          <w:i/>
          <w:szCs w:val="28"/>
          <w:lang w:val="pt-BR"/>
        </w:rPr>
        <w:t>Đơn vị chịu trách nhiệm thu thập, tổng hợp</w:t>
      </w:r>
      <w:r w:rsidRPr="005C23F7">
        <w:rPr>
          <w:i/>
          <w:szCs w:val="28"/>
          <w:lang w:val="it-IT"/>
        </w:rPr>
        <w:t>:</w:t>
      </w:r>
      <w:r w:rsidRPr="005C23F7">
        <w:rPr>
          <w:szCs w:val="28"/>
          <w:lang w:val="it-IT"/>
        </w:rPr>
        <w:t xml:space="preserve"> </w:t>
      </w:r>
      <w:r w:rsidRPr="005C23F7">
        <w:rPr>
          <w:szCs w:val="28"/>
          <w:lang w:val="pt-BR"/>
        </w:rPr>
        <w:t>Vụ Đánh giá và Thẩm định công nghệ.</w:t>
      </w:r>
    </w:p>
    <w:p w14:paraId="28A31657" w14:textId="77777777" w:rsidR="00A375CA" w:rsidRPr="00D85FEC" w:rsidRDefault="00F33741" w:rsidP="004351EB">
      <w:pPr>
        <w:spacing w:before="240" w:after="40" w:line="264" w:lineRule="auto"/>
        <w:ind w:firstLine="426"/>
        <w:rPr>
          <w:b/>
          <w:szCs w:val="28"/>
          <w:lang w:val="it-IT"/>
        </w:rPr>
      </w:pPr>
      <w:r w:rsidRPr="00D85FEC">
        <w:rPr>
          <w:b/>
          <w:szCs w:val="28"/>
          <w:lang w:val="it-IT"/>
        </w:rPr>
        <w:t>02</w:t>
      </w:r>
      <w:r w:rsidR="00A375CA" w:rsidRPr="00D85FEC">
        <w:rPr>
          <w:b/>
          <w:szCs w:val="28"/>
          <w:lang w:val="it-IT"/>
        </w:rPr>
        <w:t>11. Số Giấy chứng nhận chuyển giao công nghệ khuyến khích chuyển giao được cấp</w:t>
      </w:r>
    </w:p>
    <w:p w14:paraId="139CCF77" w14:textId="77777777" w:rsidR="00A375CA" w:rsidRPr="00D85FEC" w:rsidRDefault="00A375CA" w:rsidP="004351EB">
      <w:pPr>
        <w:spacing w:after="80" w:line="264" w:lineRule="auto"/>
        <w:ind w:firstLine="425"/>
        <w:rPr>
          <w:b/>
          <w:i/>
          <w:szCs w:val="28"/>
          <w:lang w:val="it-IT"/>
        </w:rPr>
      </w:pPr>
      <w:r w:rsidRPr="00D85FEC">
        <w:rPr>
          <w:b/>
          <w:i/>
          <w:szCs w:val="28"/>
          <w:lang w:val="it-IT"/>
        </w:rPr>
        <w:t>1. Khái niệm, phương pháp tính</w:t>
      </w:r>
    </w:p>
    <w:p w14:paraId="01CFC321" w14:textId="77777777" w:rsidR="00A375CA" w:rsidRPr="00D85FEC" w:rsidRDefault="009F5979" w:rsidP="004351EB">
      <w:pPr>
        <w:spacing w:after="80" w:line="264" w:lineRule="auto"/>
        <w:ind w:firstLine="425"/>
        <w:rPr>
          <w:bCs/>
          <w:szCs w:val="28"/>
          <w:lang w:val="it-IT"/>
        </w:rPr>
      </w:pPr>
      <w:r w:rsidRPr="00D85FEC">
        <w:rPr>
          <w:bCs/>
          <w:szCs w:val="28"/>
          <w:lang w:val="it-IT"/>
        </w:rPr>
        <w:t>Là t</w:t>
      </w:r>
      <w:r w:rsidR="00A375CA" w:rsidRPr="00D85FEC">
        <w:rPr>
          <w:bCs/>
          <w:szCs w:val="28"/>
          <w:lang w:val="it-IT"/>
        </w:rPr>
        <w:t>ổng số Giấy chứng nhận đăng ký chuyển giao công nghệ khuyến khích chuyển giao được cơ quan có thẩm quyền cấp.</w:t>
      </w:r>
    </w:p>
    <w:p w14:paraId="1A7D73A0" w14:textId="77777777" w:rsidR="00A375CA" w:rsidRPr="00D85FEC" w:rsidRDefault="00A375CA" w:rsidP="004351EB">
      <w:pPr>
        <w:spacing w:after="80" w:line="264" w:lineRule="auto"/>
        <w:ind w:firstLine="425"/>
        <w:rPr>
          <w:b/>
          <w:i/>
          <w:szCs w:val="28"/>
          <w:lang w:val="it-IT"/>
        </w:rPr>
      </w:pPr>
      <w:r w:rsidRPr="00D85FEC">
        <w:rPr>
          <w:b/>
          <w:i/>
          <w:szCs w:val="28"/>
          <w:lang w:val="it-IT"/>
        </w:rPr>
        <w:t>2. Phân tổ chủ yếu</w:t>
      </w:r>
    </w:p>
    <w:p w14:paraId="59C9822A" w14:textId="77777777" w:rsidR="00A375CA" w:rsidRPr="00D85FEC" w:rsidRDefault="00A375CA" w:rsidP="004351EB">
      <w:pPr>
        <w:spacing w:after="80" w:line="264" w:lineRule="auto"/>
        <w:ind w:firstLine="425"/>
        <w:rPr>
          <w:szCs w:val="28"/>
          <w:lang w:val="it-IT"/>
        </w:rPr>
      </w:pPr>
      <w:r w:rsidRPr="00D85FEC">
        <w:rPr>
          <w:szCs w:val="28"/>
          <w:lang w:val="it-IT"/>
        </w:rPr>
        <w:t>- Hình thức chuyển giao;</w:t>
      </w:r>
    </w:p>
    <w:p w14:paraId="22936937" w14:textId="77777777" w:rsidR="00A375CA" w:rsidRPr="00D85FEC" w:rsidRDefault="00A375CA" w:rsidP="004351EB">
      <w:pPr>
        <w:spacing w:after="80" w:line="264" w:lineRule="auto"/>
        <w:ind w:firstLine="425"/>
        <w:rPr>
          <w:szCs w:val="28"/>
          <w:lang w:val="it-IT"/>
        </w:rPr>
      </w:pPr>
      <w:r w:rsidRPr="00D85FEC">
        <w:rPr>
          <w:szCs w:val="28"/>
          <w:lang w:val="it-IT"/>
        </w:rPr>
        <w:t>- Tỉnh/thành phố.</w:t>
      </w:r>
    </w:p>
    <w:p w14:paraId="0C38224C" w14:textId="77777777" w:rsidR="00A375CA" w:rsidRPr="00D85FEC" w:rsidRDefault="00A375CA" w:rsidP="004351EB">
      <w:pPr>
        <w:spacing w:after="8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08883BE" w14:textId="77777777" w:rsidR="00A375CA" w:rsidRPr="00D85FEC" w:rsidRDefault="00A375CA" w:rsidP="004351EB">
      <w:pPr>
        <w:spacing w:after="80" w:line="264" w:lineRule="auto"/>
        <w:ind w:firstLine="425"/>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Chế độ báo cáo thống kê ngành KH&amp;CN.</w:t>
      </w:r>
    </w:p>
    <w:p w14:paraId="7032EA76" w14:textId="77777777" w:rsidR="00A375CA" w:rsidRPr="005C23F7" w:rsidRDefault="007263B0" w:rsidP="004351EB">
      <w:pPr>
        <w:spacing w:after="80" w:line="264" w:lineRule="auto"/>
        <w:ind w:firstLine="425"/>
        <w:rPr>
          <w:b/>
          <w:szCs w:val="28"/>
          <w:lang w:val="it-IT"/>
        </w:rPr>
      </w:pPr>
      <w:r w:rsidRPr="005C23F7">
        <w:rPr>
          <w:b/>
          <w:i/>
          <w:szCs w:val="28"/>
          <w:lang w:val="it-IT"/>
        </w:rPr>
        <w:t xml:space="preserve">5. </w:t>
      </w:r>
      <w:r w:rsidRPr="005C23F7">
        <w:rPr>
          <w:b/>
          <w:i/>
          <w:szCs w:val="28"/>
          <w:lang w:val="pt-BR"/>
        </w:rPr>
        <w:t>Đơn vị chịu trách nhiệm thu thập, tổng hợp</w:t>
      </w:r>
      <w:r w:rsidRPr="005C23F7">
        <w:rPr>
          <w:i/>
          <w:szCs w:val="28"/>
          <w:lang w:val="it-IT"/>
        </w:rPr>
        <w:t>:</w:t>
      </w:r>
      <w:r w:rsidRPr="005C23F7">
        <w:rPr>
          <w:szCs w:val="28"/>
          <w:lang w:val="it-IT"/>
        </w:rPr>
        <w:t xml:space="preserve"> </w:t>
      </w:r>
      <w:r w:rsidRPr="005C23F7">
        <w:rPr>
          <w:szCs w:val="28"/>
          <w:lang w:val="pt-BR"/>
        </w:rPr>
        <w:t>Vụ Đánh giá và Thẩm định công nghệ.</w:t>
      </w:r>
    </w:p>
    <w:p w14:paraId="6C5993EC" w14:textId="77777777" w:rsidR="00A375CA" w:rsidRPr="00D85FEC" w:rsidRDefault="00F33741" w:rsidP="00261F97">
      <w:pPr>
        <w:spacing w:before="240" w:after="40" w:line="240" w:lineRule="auto"/>
        <w:ind w:firstLine="426"/>
        <w:rPr>
          <w:b/>
          <w:szCs w:val="28"/>
          <w:lang w:val="it-IT"/>
        </w:rPr>
      </w:pPr>
      <w:r w:rsidRPr="00D85FEC">
        <w:rPr>
          <w:b/>
          <w:szCs w:val="28"/>
          <w:lang w:val="it-IT"/>
        </w:rPr>
        <w:t>02</w:t>
      </w:r>
      <w:r w:rsidR="00A375CA" w:rsidRPr="00D85FEC">
        <w:rPr>
          <w:b/>
          <w:szCs w:val="28"/>
          <w:lang w:val="it-IT"/>
        </w:rPr>
        <w:t>12. Số tổ chức giám định máy móc, thiết bị, dây chuyền công nghệ đã qua sử dụng được cơ quan có thẩm quyền chỉ định</w:t>
      </w:r>
    </w:p>
    <w:p w14:paraId="438CA3AB" w14:textId="77777777" w:rsidR="00A375CA" w:rsidRPr="00D85FEC" w:rsidRDefault="00A375CA" w:rsidP="00B440EC">
      <w:pPr>
        <w:spacing w:before="60" w:after="60" w:line="264" w:lineRule="auto"/>
        <w:ind w:firstLine="425"/>
        <w:rPr>
          <w:b/>
          <w:i/>
          <w:szCs w:val="28"/>
          <w:lang w:val="it-IT"/>
        </w:rPr>
      </w:pPr>
      <w:r w:rsidRPr="00D85FEC">
        <w:rPr>
          <w:b/>
          <w:i/>
          <w:szCs w:val="28"/>
          <w:lang w:val="it-IT"/>
        </w:rPr>
        <w:t>1. Khái niệm, phương pháp tính</w:t>
      </w:r>
    </w:p>
    <w:p w14:paraId="056FB65C" w14:textId="77777777" w:rsidR="00A375CA" w:rsidRPr="00D85FEC" w:rsidRDefault="00526630" w:rsidP="00B440EC">
      <w:pPr>
        <w:spacing w:before="60" w:after="60" w:line="264" w:lineRule="auto"/>
        <w:ind w:firstLine="425"/>
        <w:rPr>
          <w:bCs/>
          <w:szCs w:val="28"/>
          <w:lang w:val="it-IT"/>
        </w:rPr>
      </w:pPr>
      <w:r w:rsidRPr="00D85FEC">
        <w:rPr>
          <w:bCs/>
          <w:szCs w:val="28"/>
          <w:lang w:val="it-IT"/>
        </w:rPr>
        <w:t>Là t</w:t>
      </w:r>
      <w:r w:rsidR="00A375CA" w:rsidRPr="00D85FEC">
        <w:rPr>
          <w:bCs/>
          <w:szCs w:val="28"/>
          <w:lang w:val="it-IT"/>
        </w:rPr>
        <w:t>ổng số tổ chức giám định máy móc, thiết bị, dây chuyền công nghệ đã qua sử dụng được</w:t>
      </w:r>
      <w:r w:rsidR="00347E9A" w:rsidRPr="00D85FEC">
        <w:rPr>
          <w:bCs/>
          <w:szCs w:val="28"/>
          <w:lang w:val="it-IT"/>
        </w:rPr>
        <w:t xml:space="preserve"> cơ quan có thẩm quyền chỉ định</w:t>
      </w:r>
      <w:r w:rsidR="00A375CA" w:rsidRPr="00D85FEC">
        <w:rPr>
          <w:bCs/>
          <w:szCs w:val="28"/>
          <w:lang w:val="it-IT"/>
        </w:rPr>
        <w:t>.</w:t>
      </w:r>
    </w:p>
    <w:p w14:paraId="29B395BB" w14:textId="77777777" w:rsidR="00A375CA" w:rsidRPr="00D85FEC" w:rsidRDefault="00A375CA" w:rsidP="00B440EC">
      <w:pPr>
        <w:spacing w:before="60" w:after="60" w:line="264" w:lineRule="auto"/>
        <w:ind w:firstLine="425"/>
        <w:rPr>
          <w:szCs w:val="28"/>
          <w:lang w:val="it-IT"/>
        </w:rPr>
      </w:pPr>
      <w:r w:rsidRPr="00D85FEC">
        <w:rPr>
          <w:b/>
          <w:i/>
          <w:szCs w:val="28"/>
          <w:lang w:val="it-IT"/>
        </w:rPr>
        <w:t>2. Phân tổ chủ yếu:</w:t>
      </w:r>
      <w:r w:rsidRPr="00D85FEC">
        <w:rPr>
          <w:szCs w:val="28"/>
          <w:lang w:val="it-IT"/>
        </w:rPr>
        <w:t xml:space="preserve"> Tỉnh/thành phố.</w:t>
      </w:r>
    </w:p>
    <w:p w14:paraId="6983E426" w14:textId="77777777" w:rsidR="00A375CA" w:rsidRPr="00D85FEC" w:rsidRDefault="00A375CA" w:rsidP="00B440EC">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03D46F02" w14:textId="77777777" w:rsidR="00A375CA" w:rsidRPr="00D85FEC" w:rsidRDefault="00A375CA" w:rsidP="00B440EC">
      <w:pPr>
        <w:spacing w:before="60" w:after="60" w:line="264" w:lineRule="auto"/>
        <w:ind w:firstLine="425"/>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Chế độ báo cáo thống kê ngành KH&amp;CN.</w:t>
      </w:r>
    </w:p>
    <w:p w14:paraId="07B3541B" w14:textId="77777777" w:rsidR="00A375CA" w:rsidRPr="005C23F7" w:rsidRDefault="007263B0" w:rsidP="00B440EC">
      <w:pPr>
        <w:spacing w:before="60" w:after="60" w:line="264" w:lineRule="auto"/>
        <w:ind w:firstLine="425"/>
        <w:rPr>
          <w:b/>
          <w:szCs w:val="28"/>
          <w:lang w:val="it-IT"/>
        </w:rPr>
      </w:pPr>
      <w:r w:rsidRPr="005C23F7">
        <w:rPr>
          <w:b/>
          <w:i/>
          <w:szCs w:val="28"/>
          <w:lang w:val="it-IT"/>
        </w:rPr>
        <w:t xml:space="preserve">5. </w:t>
      </w:r>
      <w:r w:rsidRPr="005C23F7">
        <w:rPr>
          <w:b/>
          <w:i/>
          <w:szCs w:val="28"/>
          <w:lang w:val="pt-BR"/>
        </w:rPr>
        <w:t>Đơn vị chịu trách nhiệm thu thập, tổng hợp</w:t>
      </w:r>
      <w:r w:rsidRPr="005C23F7">
        <w:rPr>
          <w:i/>
          <w:szCs w:val="28"/>
          <w:lang w:val="it-IT"/>
        </w:rPr>
        <w:t>:</w:t>
      </w:r>
      <w:r w:rsidRPr="005C23F7">
        <w:rPr>
          <w:szCs w:val="28"/>
          <w:lang w:val="it-IT"/>
        </w:rPr>
        <w:t xml:space="preserve"> </w:t>
      </w:r>
      <w:r w:rsidRPr="005C23F7">
        <w:rPr>
          <w:szCs w:val="28"/>
          <w:lang w:val="pt-BR"/>
        </w:rPr>
        <w:t>Vụ Đánh giá và Thẩm định công nghệ.</w:t>
      </w:r>
    </w:p>
    <w:p w14:paraId="05AE4204" w14:textId="77777777" w:rsidR="00A562E3" w:rsidRPr="00D85FEC" w:rsidRDefault="00F33741" w:rsidP="00261F97">
      <w:pPr>
        <w:spacing w:before="240" w:after="40" w:line="240" w:lineRule="auto"/>
        <w:ind w:firstLine="426"/>
        <w:rPr>
          <w:b/>
          <w:szCs w:val="28"/>
          <w:lang w:val="it-IT"/>
        </w:rPr>
      </w:pPr>
      <w:r w:rsidRPr="00D85FEC">
        <w:rPr>
          <w:b/>
          <w:szCs w:val="28"/>
          <w:lang w:val="it-IT"/>
        </w:rPr>
        <w:t>02</w:t>
      </w:r>
      <w:r w:rsidR="00A375CA" w:rsidRPr="00D85FEC">
        <w:rPr>
          <w:b/>
          <w:szCs w:val="28"/>
          <w:lang w:val="it-IT"/>
        </w:rPr>
        <w:t xml:space="preserve">13. </w:t>
      </w:r>
      <w:r w:rsidR="00A562E3" w:rsidRPr="00D85FEC">
        <w:rPr>
          <w:b/>
          <w:szCs w:val="28"/>
          <w:lang w:val="it-IT"/>
        </w:rPr>
        <w:t xml:space="preserve">Tỷ lệ doanh nghiệp </w:t>
      </w:r>
      <w:r w:rsidR="003563E2" w:rsidRPr="00D85FEC">
        <w:rPr>
          <w:b/>
          <w:szCs w:val="28"/>
          <w:lang w:val="it-IT"/>
        </w:rPr>
        <w:t>có hoạt động</w:t>
      </w:r>
      <w:r w:rsidR="00A562E3" w:rsidRPr="00D85FEC">
        <w:rPr>
          <w:b/>
          <w:szCs w:val="28"/>
          <w:lang w:val="it-IT"/>
        </w:rPr>
        <w:t xml:space="preserve"> đổi mới sáng tạo</w:t>
      </w:r>
    </w:p>
    <w:p w14:paraId="09273B65" w14:textId="77777777" w:rsidR="00A562E3" w:rsidRPr="00D85FEC" w:rsidRDefault="00A562E3" w:rsidP="00B440EC">
      <w:pPr>
        <w:spacing w:before="60" w:after="60" w:line="264" w:lineRule="auto"/>
        <w:ind w:firstLine="425"/>
        <w:rPr>
          <w:b/>
          <w:i/>
          <w:szCs w:val="28"/>
          <w:lang w:val="it-IT"/>
        </w:rPr>
      </w:pPr>
      <w:r w:rsidRPr="00D85FEC">
        <w:rPr>
          <w:b/>
          <w:i/>
          <w:szCs w:val="28"/>
          <w:lang w:val="it-IT"/>
        </w:rPr>
        <w:t>1. Khái niệm, phương pháp tính</w:t>
      </w:r>
    </w:p>
    <w:p w14:paraId="411E3E0D" w14:textId="77777777" w:rsidR="00A562E3" w:rsidRPr="00D85FEC" w:rsidRDefault="00A562E3" w:rsidP="00B440EC">
      <w:pPr>
        <w:spacing w:before="60" w:after="60" w:line="264" w:lineRule="auto"/>
        <w:ind w:firstLine="425"/>
        <w:rPr>
          <w:szCs w:val="28"/>
          <w:lang w:val="it-IT"/>
        </w:rPr>
      </w:pPr>
      <w:r w:rsidRPr="00D85FEC">
        <w:rPr>
          <w:szCs w:val="28"/>
          <w:lang w:val="it-IT"/>
        </w:rPr>
        <w:t xml:space="preserve">Doanh nghiệp </w:t>
      </w:r>
      <w:r w:rsidR="003563E2" w:rsidRPr="00D85FEC">
        <w:rPr>
          <w:szCs w:val="28"/>
          <w:lang w:val="it-IT"/>
        </w:rPr>
        <w:t xml:space="preserve">có hoạt động </w:t>
      </w:r>
      <w:r w:rsidRPr="00D85FEC">
        <w:rPr>
          <w:szCs w:val="28"/>
          <w:lang w:val="it-IT"/>
        </w:rPr>
        <w:t xml:space="preserve">đổi mới sáng tạo là doanh nghiệp có thực hiện ít nhất một trong hai loại hoạt động: đổi mới sản phẩm; đổi mới quy trình sản xuất kinh doanh. Tỷ lệ doanh nghiệp thực hiện đổi mới sáng tạo là tỷ lệ phần trăm của số doanh nghiệp có thực hiện ít nhất một trong hai loại hoạt động (đổi mới sản </w:t>
      </w:r>
      <w:r w:rsidRPr="00D85FEC">
        <w:rPr>
          <w:szCs w:val="28"/>
          <w:lang w:val="it-IT"/>
        </w:rPr>
        <w:lastRenderedPageBreak/>
        <w:t>phẩm; đổi mới quy trình sản xuất kinh doanh) trong tổng số doanh nghiệp được điều tra trong kỳ.</w:t>
      </w:r>
    </w:p>
    <w:p w14:paraId="403F4094" w14:textId="77777777" w:rsidR="00A562E3" w:rsidRPr="00D85FEC" w:rsidRDefault="00A562E3" w:rsidP="00B440EC">
      <w:pPr>
        <w:spacing w:before="60" w:after="60" w:line="264" w:lineRule="auto"/>
        <w:ind w:firstLine="425"/>
        <w:rPr>
          <w:szCs w:val="28"/>
          <w:lang w:val="it-IT"/>
        </w:rPr>
      </w:pPr>
      <w:r w:rsidRPr="00D85FEC">
        <w:rPr>
          <w:szCs w:val="28"/>
          <w:lang w:val="it-IT"/>
        </w:rPr>
        <w:t xml:space="preserve">Công thức tính: </w:t>
      </w:r>
    </w:p>
    <w:tbl>
      <w:tblPr>
        <w:tblW w:w="8272" w:type="dxa"/>
        <w:jc w:val="center"/>
        <w:tblCellMar>
          <w:left w:w="28" w:type="dxa"/>
          <w:right w:w="28" w:type="dxa"/>
        </w:tblCellMar>
        <w:tblLook w:val="04A0" w:firstRow="1" w:lastRow="0" w:firstColumn="1" w:lastColumn="0" w:noHBand="0" w:noVBand="1"/>
      </w:tblPr>
      <w:tblGrid>
        <w:gridCol w:w="3700"/>
        <w:gridCol w:w="553"/>
        <w:gridCol w:w="3118"/>
        <w:gridCol w:w="901"/>
      </w:tblGrid>
      <w:tr w:rsidR="00D85FEC" w:rsidRPr="00D85FEC" w14:paraId="269E6AC6" w14:textId="77777777" w:rsidTr="00352D28">
        <w:trPr>
          <w:jc w:val="center"/>
        </w:trPr>
        <w:tc>
          <w:tcPr>
            <w:tcW w:w="3700" w:type="dxa"/>
            <w:vMerge w:val="restart"/>
            <w:vAlign w:val="center"/>
          </w:tcPr>
          <w:p w14:paraId="559D4F06" w14:textId="77777777" w:rsidR="00A562E3" w:rsidRPr="00D85FEC" w:rsidRDefault="00A562E3" w:rsidP="00E552CF">
            <w:pPr>
              <w:spacing w:before="60" w:after="60" w:line="264" w:lineRule="auto"/>
              <w:ind w:firstLine="0"/>
              <w:jc w:val="center"/>
              <w:rPr>
                <w:szCs w:val="28"/>
                <w:lang w:val="sv-SE"/>
              </w:rPr>
            </w:pPr>
            <w:r w:rsidRPr="00D85FEC">
              <w:rPr>
                <w:szCs w:val="28"/>
                <w:lang w:val="it-IT"/>
              </w:rPr>
              <w:t>Tỷ lệ doanh nghiệp có hoạt động ĐMST (%)</w:t>
            </w:r>
          </w:p>
        </w:tc>
        <w:tc>
          <w:tcPr>
            <w:tcW w:w="553" w:type="dxa"/>
            <w:vMerge w:val="restart"/>
            <w:vAlign w:val="center"/>
          </w:tcPr>
          <w:p w14:paraId="0EED6A2E" w14:textId="77777777" w:rsidR="00A562E3" w:rsidRPr="00D85FEC" w:rsidRDefault="00A562E3" w:rsidP="00E552CF">
            <w:pPr>
              <w:spacing w:before="60" w:after="60" w:line="264" w:lineRule="auto"/>
              <w:ind w:firstLine="0"/>
              <w:rPr>
                <w:szCs w:val="28"/>
                <w:lang w:val="sv-SE"/>
              </w:rPr>
            </w:pPr>
            <w:r w:rsidRPr="00D85FEC">
              <w:rPr>
                <w:szCs w:val="28"/>
                <w:lang w:val="sv-SE"/>
              </w:rPr>
              <w:t>=</w:t>
            </w:r>
          </w:p>
        </w:tc>
        <w:tc>
          <w:tcPr>
            <w:tcW w:w="3118" w:type="dxa"/>
            <w:tcBorders>
              <w:bottom w:val="single" w:sz="4" w:space="0" w:color="auto"/>
            </w:tcBorders>
            <w:vAlign w:val="center"/>
          </w:tcPr>
          <w:p w14:paraId="450F27C0" w14:textId="77777777" w:rsidR="00A562E3" w:rsidRPr="00D85FEC" w:rsidRDefault="00A562E3" w:rsidP="00E552CF">
            <w:pPr>
              <w:spacing w:before="60" w:after="60" w:line="264" w:lineRule="auto"/>
              <w:ind w:firstLine="0"/>
              <w:jc w:val="center"/>
              <w:rPr>
                <w:szCs w:val="28"/>
                <w:lang w:val="sv-SE"/>
              </w:rPr>
            </w:pPr>
            <w:r w:rsidRPr="00D85FEC">
              <w:rPr>
                <w:szCs w:val="28"/>
                <w:lang w:val="it-IT"/>
              </w:rPr>
              <w:t>Số doanh nghiệp thực hiện đổi mới sáng tạo</w:t>
            </w:r>
          </w:p>
        </w:tc>
        <w:tc>
          <w:tcPr>
            <w:tcW w:w="901" w:type="dxa"/>
            <w:vMerge w:val="restart"/>
            <w:vAlign w:val="center"/>
          </w:tcPr>
          <w:p w14:paraId="7174BDB3" w14:textId="77777777" w:rsidR="00A562E3" w:rsidRPr="00D85FEC" w:rsidRDefault="00A562E3" w:rsidP="00E552CF">
            <w:pPr>
              <w:spacing w:before="60" w:after="60" w:line="264" w:lineRule="auto"/>
              <w:ind w:firstLine="0"/>
              <w:rPr>
                <w:szCs w:val="28"/>
                <w:lang w:val="sv-SE"/>
              </w:rPr>
            </w:pPr>
            <w:r w:rsidRPr="00D85FEC">
              <w:rPr>
                <w:szCs w:val="28"/>
                <w:lang w:val="sv-SE"/>
              </w:rPr>
              <w:t>×</w:t>
            </w:r>
            <w:r w:rsidRPr="00D85FEC">
              <w:rPr>
                <w:szCs w:val="28"/>
              </w:rPr>
              <w:t xml:space="preserve"> </w:t>
            </w:r>
            <w:r w:rsidRPr="00D85FEC">
              <w:rPr>
                <w:szCs w:val="28"/>
                <w:lang w:val="sv-SE"/>
              </w:rPr>
              <w:t>100</w:t>
            </w:r>
          </w:p>
        </w:tc>
      </w:tr>
      <w:tr w:rsidR="00D85FEC" w:rsidRPr="00D85FEC" w14:paraId="1499152A" w14:textId="77777777" w:rsidTr="00352D28">
        <w:trPr>
          <w:jc w:val="center"/>
        </w:trPr>
        <w:tc>
          <w:tcPr>
            <w:tcW w:w="3700" w:type="dxa"/>
            <w:vMerge/>
            <w:vAlign w:val="center"/>
          </w:tcPr>
          <w:p w14:paraId="2672F364" w14:textId="77777777" w:rsidR="00A562E3" w:rsidRPr="00D85FEC" w:rsidRDefault="00A562E3" w:rsidP="00B440EC">
            <w:pPr>
              <w:spacing w:before="60" w:after="60" w:line="264" w:lineRule="auto"/>
              <w:ind w:firstLine="425"/>
              <w:rPr>
                <w:szCs w:val="28"/>
                <w:lang w:val="sv-SE"/>
              </w:rPr>
            </w:pPr>
          </w:p>
        </w:tc>
        <w:tc>
          <w:tcPr>
            <w:tcW w:w="553" w:type="dxa"/>
            <w:vMerge/>
            <w:vAlign w:val="center"/>
          </w:tcPr>
          <w:p w14:paraId="22F0056B" w14:textId="77777777" w:rsidR="00A562E3" w:rsidRPr="00D85FEC" w:rsidRDefault="00A562E3" w:rsidP="00B440EC">
            <w:pPr>
              <w:spacing w:before="60" w:after="60" w:line="264" w:lineRule="auto"/>
              <w:ind w:firstLine="425"/>
              <w:rPr>
                <w:szCs w:val="28"/>
                <w:lang w:val="sv-SE"/>
              </w:rPr>
            </w:pPr>
          </w:p>
        </w:tc>
        <w:tc>
          <w:tcPr>
            <w:tcW w:w="3118" w:type="dxa"/>
            <w:tcBorders>
              <w:top w:val="single" w:sz="4" w:space="0" w:color="auto"/>
            </w:tcBorders>
            <w:vAlign w:val="center"/>
          </w:tcPr>
          <w:p w14:paraId="6D0C9549" w14:textId="77777777" w:rsidR="00A562E3" w:rsidRPr="00D85FEC" w:rsidRDefault="00A562E3" w:rsidP="00E552CF">
            <w:pPr>
              <w:spacing w:before="60" w:after="60" w:line="264" w:lineRule="auto"/>
              <w:ind w:firstLine="0"/>
              <w:jc w:val="center"/>
              <w:rPr>
                <w:szCs w:val="28"/>
                <w:lang w:val="sv-SE"/>
              </w:rPr>
            </w:pPr>
            <w:r w:rsidRPr="00D85FEC">
              <w:rPr>
                <w:szCs w:val="28"/>
                <w:lang w:val="it-IT"/>
              </w:rPr>
              <w:t>Tổng số doanh  nghiệp được điều tra</w:t>
            </w:r>
          </w:p>
        </w:tc>
        <w:tc>
          <w:tcPr>
            <w:tcW w:w="901" w:type="dxa"/>
            <w:vMerge/>
            <w:vAlign w:val="center"/>
          </w:tcPr>
          <w:p w14:paraId="16C8134C" w14:textId="77777777" w:rsidR="00A562E3" w:rsidRPr="00D85FEC" w:rsidRDefault="00A562E3" w:rsidP="00B440EC">
            <w:pPr>
              <w:spacing w:before="60" w:after="60" w:line="264" w:lineRule="auto"/>
              <w:ind w:firstLine="425"/>
              <w:rPr>
                <w:szCs w:val="28"/>
                <w:lang w:val="sv-SE"/>
              </w:rPr>
            </w:pPr>
          </w:p>
        </w:tc>
      </w:tr>
    </w:tbl>
    <w:p w14:paraId="4FCDBBD5" w14:textId="77777777" w:rsidR="00A562E3" w:rsidRPr="00D85FEC" w:rsidRDefault="00A562E3" w:rsidP="004351EB">
      <w:pPr>
        <w:spacing w:before="120" w:after="60" w:line="240" w:lineRule="auto"/>
        <w:ind w:firstLine="425"/>
        <w:rPr>
          <w:b/>
          <w:i/>
          <w:szCs w:val="28"/>
          <w:lang w:val="it-IT"/>
        </w:rPr>
      </w:pPr>
      <w:r w:rsidRPr="00D85FEC">
        <w:rPr>
          <w:b/>
          <w:i/>
          <w:szCs w:val="28"/>
          <w:lang w:val="it-IT"/>
        </w:rPr>
        <w:t>2. Phân tổ chủ yếu</w:t>
      </w:r>
    </w:p>
    <w:p w14:paraId="22ABB079" w14:textId="77777777" w:rsidR="003563E2" w:rsidRPr="00D85FEC" w:rsidRDefault="003563E2" w:rsidP="00261F97">
      <w:pPr>
        <w:spacing w:before="60" w:after="60" w:line="240" w:lineRule="auto"/>
        <w:ind w:firstLine="426"/>
        <w:rPr>
          <w:szCs w:val="28"/>
          <w:lang w:val="it-IT"/>
        </w:rPr>
      </w:pPr>
      <w:r w:rsidRPr="00D85FEC">
        <w:rPr>
          <w:szCs w:val="28"/>
          <w:lang w:val="it-IT"/>
        </w:rPr>
        <w:t xml:space="preserve">- Ngành kinh tế; </w:t>
      </w:r>
    </w:p>
    <w:p w14:paraId="2F9DE07C" w14:textId="77777777" w:rsidR="00A562E3" w:rsidRPr="00D85FEC" w:rsidRDefault="00A562E3" w:rsidP="00261F97">
      <w:pPr>
        <w:spacing w:before="60" w:after="60" w:line="240" w:lineRule="auto"/>
        <w:ind w:firstLine="426"/>
        <w:rPr>
          <w:szCs w:val="28"/>
          <w:lang w:val="it-IT"/>
        </w:rPr>
      </w:pPr>
      <w:r w:rsidRPr="00D85FEC">
        <w:rPr>
          <w:szCs w:val="28"/>
          <w:lang w:val="it-IT"/>
        </w:rPr>
        <w:t xml:space="preserve">- Loại hình </w:t>
      </w:r>
      <w:r w:rsidR="003563E2" w:rsidRPr="00D85FEC">
        <w:rPr>
          <w:szCs w:val="28"/>
          <w:lang w:val="it-IT"/>
        </w:rPr>
        <w:t>sở hữu</w:t>
      </w:r>
      <w:r w:rsidRPr="00D85FEC">
        <w:rPr>
          <w:szCs w:val="28"/>
          <w:lang w:val="it-IT"/>
        </w:rPr>
        <w:t xml:space="preserve">; </w:t>
      </w:r>
    </w:p>
    <w:p w14:paraId="56B9B64F" w14:textId="77777777" w:rsidR="003563E2" w:rsidRPr="00D85FEC" w:rsidRDefault="00A562E3" w:rsidP="00261F97">
      <w:pPr>
        <w:spacing w:before="60" w:after="60" w:line="240" w:lineRule="auto"/>
        <w:ind w:firstLine="426"/>
        <w:rPr>
          <w:szCs w:val="28"/>
          <w:lang w:val="it-IT"/>
        </w:rPr>
      </w:pPr>
      <w:r w:rsidRPr="00D85FEC">
        <w:rPr>
          <w:szCs w:val="28"/>
          <w:lang w:val="it-IT"/>
        </w:rPr>
        <w:t xml:space="preserve">- </w:t>
      </w:r>
      <w:r w:rsidR="003563E2" w:rsidRPr="00D85FEC">
        <w:rPr>
          <w:szCs w:val="28"/>
          <w:lang w:val="it-IT"/>
        </w:rPr>
        <w:t>Loại hình đổi mới sáng tạo.</w:t>
      </w:r>
    </w:p>
    <w:p w14:paraId="2D93D68F" w14:textId="77777777" w:rsidR="00A562E3" w:rsidRPr="00D85FEC" w:rsidRDefault="00A562E3" w:rsidP="00261F97">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1B9AE7F8" w14:textId="77777777" w:rsidR="00A562E3" w:rsidRPr="00D85FEC" w:rsidRDefault="00A562E3" w:rsidP="00261F97">
      <w:pPr>
        <w:spacing w:before="60" w:after="60" w:line="240" w:lineRule="auto"/>
        <w:ind w:firstLine="426"/>
        <w:rPr>
          <w:b/>
          <w:szCs w:val="28"/>
          <w:lang w:val="it-IT"/>
        </w:rPr>
      </w:pPr>
      <w:r w:rsidRPr="00D85FEC">
        <w:rPr>
          <w:b/>
          <w:i/>
          <w:szCs w:val="28"/>
          <w:lang w:val="it-IT"/>
        </w:rPr>
        <w:t>4. Nguồn số liệu:</w:t>
      </w:r>
      <w:r w:rsidRPr="00D85FEC">
        <w:rPr>
          <w:b/>
          <w:szCs w:val="28"/>
          <w:lang w:val="it-IT"/>
        </w:rPr>
        <w:t xml:space="preserve"> </w:t>
      </w:r>
      <w:r w:rsidRPr="00D85FEC">
        <w:rPr>
          <w:szCs w:val="28"/>
          <w:lang w:val="it-IT"/>
        </w:rPr>
        <w:t>Điều tra thống kê đổi mới sáng tạo trong doanh nghiệp.</w:t>
      </w:r>
    </w:p>
    <w:p w14:paraId="20C1DB87" w14:textId="77777777" w:rsidR="00A562E3" w:rsidRPr="00D85FEC" w:rsidRDefault="00A562E3" w:rsidP="00261F97">
      <w:pPr>
        <w:spacing w:before="60" w:after="60" w:line="240" w:lineRule="auto"/>
        <w:ind w:firstLine="426"/>
        <w:rPr>
          <w:spacing w:val="-4"/>
          <w:szCs w:val="28"/>
          <w:lang w:val="pt-BR"/>
        </w:rPr>
      </w:pPr>
      <w:r w:rsidRPr="00D85FEC">
        <w:rPr>
          <w:b/>
          <w:i/>
          <w:szCs w:val="28"/>
          <w:lang w:val="it-IT"/>
        </w:rPr>
        <w:t>5</w:t>
      </w:r>
      <w:r w:rsidRPr="00D85FEC">
        <w:rPr>
          <w:b/>
          <w:i/>
          <w:spacing w:val="-4"/>
          <w:szCs w:val="28"/>
          <w:lang w:val="it-IT"/>
        </w:rPr>
        <w:t xml:space="preserve">. </w:t>
      </w:r>
      <w:r w:rsidRPr="00D85FEC">
        <w:rPr>
          <w:b/>
          <w:i/>
          <w:spacing w:val="-4"/>
          <w:szCs w:val="28"/>
          <w:lang w:val="pt-BR"/>
        </w:rPr>
        <w:t>Đơn vị chịu trách nhiệm thu thập, tổng hợp:</w:t>
      </w:r>
      <w:r w:rsidRPr="00D85FEC">
        <w:rPr>
          <w:b/>
          <w:spacing w:val="-4"/>
          <w:szCs w:val="28"/>
          <w:lang w:val="pt-BR"/>
        </w:rPr>
        <w:t xml:space="preserve"> </w:t>
      </w:r>
      <w:r w:rsidRPr="00D85FEC">
        <w:rPr>
          <w:spacing w:val="-4"/>
          <w:szCs w:val="28"/>
          <w:lang w:val="it-IT"/>
        </w:rPr>
        <w:t>Cục Thông tin, Thống kê.</w:t>
      </w:r>
    </w:p>
    <w:p w14:paraId="480F99FE" w14:textId="77777777" w:rsidR="00B84EDF" w:rsidRPr="00D85FEC" w:rsidRDefault="00D34B9E" w:rsidP="00261F97">
      <w:pPr>
        <w:spacing w:before="240" w:after="40" w:line="240" w:lineRule="auto"/>
        <w:ind w:firstLine="426"/>
        <w:rPr>
          <w:b/>
          <w:szCs w:val="28"/>
          <w:lang w:val="it-IT"/>
        </w:rPr>
      </w:pPr>
      <w:r w:rsidRPr="00D85FEC">
        <w:rPr>
          <w:b/>
          <w:szCs w:val="28"/>
          <w:lang w:val="it-IT"/>
        </w:rPr>
        <w:t>0</w:t>
      </w:r>
      <w:r w:rsidR="00F33741" w:rsidRPr="00D85FEC">
        <w:rPr>
          <w:b/>
          <w:szCs w:val="28"/>
          <w:lang w:val="it-IT"/>
        </w:rPr>
        <w:t>2</w:t>
      </w:r>
      <w:r w:rsidR="00B84EDF" w:rsidRPr="00D85FEC">
        <w:rPr>
          <w:b/>
          <w:szCs w:val="28"/>
          <w:lang w:val="it-IT"/>
        </w:rPr>
        <w:t>14. Tỷ lệ doanh nghiệp có bộ phận nghiên cứu khoa học và phát triển công nghệ</w:t>
      </w:r>
    </w:p>
    <w:p w14:paraId="199377D9" w14:textId="77777777" w:rsidR="00B84EDF" w:rsidRPr="00D85FEC" w:rsidRDefault="00B84EDF" w:rsidP="00261F97">
      <w:pPr>
        <w:spacing w:before="60" w:after="60" w:line="240" w:lineRule="auto"/>
        <w:ind w:firstLine="426"/>
        <w:rPr>
          <w:b/>
          <w:i/>
          <w:szCs w:val="28"/>
          <w:lang w:val="it-IT"/>
        </w:rPr>
      </w:pPr>
      <w:r w:rsidRPr="00D85FEC">
        <w:rPr>
          <w:b/>
          <w:i/>
          <w:szCs w:val="28"/>
          <w:lang w:val="it-IT"/>
        </w:rPr>
        <w:t>1. Khái niệm, phương pháp tính</w:t>
      </w:r>
    </w:p>
    <w:p w14:paraId="496979C0" w14:textId="77777777" w:rsidR="00B84EDF" w:rsidRPr="00D85FEC" w:rsidRDefault="00B84EDF" w:rsidP="00261F97">
      <w:pPr>
        <w:spacing w:before="60" w:after="60" w:line="240" w:lineRule="auto"/>
        <w:ind w:firstLine="426"/>
        <w:rPr>
          <w:szCs w:val="28"/>
          <w:lang w:val="it-IT"/>
        </w:rPr>
      </w:pPr>
      <w:r w:rsidRPr="00D85FEC">
        <w:rPr>
          <w:szCs w:val="28"/>
          <w:lang w:val="it-IT"/>
        </w:rPr>
        <w:t>Bộ phận về nghiên cứu khoa học và phát triển công nghệ (R&amp;D) của doanh nghiệp là một viện, trung tâm, phòng, ban,… hoặc đơn thuần là một tổ, một bộ phận,… có chức năng chuyên về hoạt động nghiên cứu, thử nghiệm, phát triển sản phẩm mới, quy trình công nghệ mới hoặc nghiên cứu cải tiến về kỹ thuật những sản phẩm, quy trình công nghệ đang có.</w:t>
      </w:r>
    </w:p>
    <w:p w14:paraId="6E70A43F" w14:textId="77777777" w:rsidR="00B84EDF" w:rsidRPr="009B7854" w:rsidRDefault="00B84EDF" w:rsidP="00261F97">
      <w:pPr>
        <w:spacing w:before="60" w:after="60" w:line="240" w:lineRule="auto"/>
        <w:ind w:firstLine="426"/>
        <w:rPr>
          <w:szCs w:val="28"/>
          <w:lang w:val="it-IT"/>
        </w:rPr>
      </w:pPr>
      <w:r w:rsidRPr="009B7854">
        <w:rPr>
          <w:szCs w:val="28"/>
          <w:lang w:val="it-IT"/>
        </w:rPr>
        <w:t>Phương pháp tính: Tỷ lệ doanh nghiệp có bộ phận NC&amp;PT là tỷ lệ phần trăm giữa số doanh nghiệp có bộ phận NC&amp;PT trên tổng số doanh nghiệp được điều tra trong kỳ.</w:t>
      </w:r>
    </w:p>
    <w:p w14:paraId="7259FB7F" w14:textId="77777777" w:rsidR="00B84EDF" w:rsidRPr="00D85FEC" w:rsidRDefault="00B84EDF" w:rsidP="00261F97">
      <w:pPr>
        <w:spacing w:before="60" w:after="60" w:line="240" w:lineRule="auto"/>
        <w:ind w:firstLine="426"/>
        <w:rPr>
          <w:szCs w:val="28"/>
          <w:lang w:val="it-IT"/>
        </w:rPr>
      </w:pPr>
      <w:r w:rsidRPr="00D85FEC">
        <w:rPr>
          <w:szCs w:val="28"/>
          <w:lang w:val="it-IT"/>
        </w:rPr>
        <w:t xml:space="preserve">Công thức tính: </w:t>
      </w:r>
    </w:p>
    <w:tbl>
      <w:tblPr>
        <w:tblW w:w="7766" w:type="dxa"/>
        <w:jc w:val="center"/>
        <w:tblCellMar>
          <w:left w:w="28" w:type="dxa"/>
          <w:right w:w="28" w:type="dxa"/>
        </w:tblCellMar>
        <w:tblLook w:val="04A0" w:firstRow="1" w:lastRow="0" w:firstColumn="1" w:lastColumn="0" w:noHBand="0" w:noVBand="1"/>
      </w:tblPr>
      <w:tblGrid>
        <w:gridCol w:w="2689"/>
        <w:gridCol w:w="923"/>
        <w:gridCol w:w="3192"/>
        <w:gridCol w:w="962"/>
      </w:tblGrid>
      <w:tr w:rsidR="00D85FEC" w:rsidRPr="00D85FEC" w14:paraId="57970C05" w14:textId="77777777" w:rsidTr="00574371">
        <w:trPr>
          <w:jc w:val="center"/>
        </w:trPr>
        <w:tc>
          <w:tcPr>
            <w:tcW w:w="2689" w:type="dxa"/>
            <w:vMerge w:val="restart"/>
            <w:vAlign w:val="center"/>
          </w:tcPr>
          <w:p w14:paraId="011225A9" w14:textId="77777777" w:rsidR="00B84EDF" w:rsidRPr="00D85FEC" w:rsidRDefault="00B84EDF" w:rsidP="00B86EC8">
            <w:pPr>
              <w:spacing w:before="60" w:after="60" w:line="240" w:lineRule="auto"/>
              <w:ind w:firstLine="0"/>
              <w:jc w:val="center"/>
              <w:rPr>
                <w:szCs w:val="28"/>
                <w:lang w:val="sv-SE"/>
              </w:rPr>
            </w:pPr>
            <w:r w:rsidRPr="00D85FEC">
              <w:rPr>
                <w:szCs w:val="28"/>
                <w:lang w:val="it-IT"/>
              </w:rPr>
              <w:t>Tỷ lệ doanh nghiệp có bộ phận</w:t>
            </w:r>
            <w:r w:rsidR="00B86EC8" w:rsidRPr="00D85FEC">
              <w:rPr>
                <w:szCs w:val="28"/>
                <w:lang w:val="it-IT"/>
              </w:rPr>
              <w:t xml:space="preserve"> </w:t>
            </w:r>
            <w:r w:rsidRPr="00D85FEC">
              <w:rPr>
                <w:szCs w:val="28"/>
                <w:lang w:val="it-IT"/>
              </w:rPr>
              <w:t>NC&amp;PT (%)</w:t>
            </w:r>
          </w:p>
        </w:tc>
        <w:tc>
          <w:tcPr>
            <w:tcW w:w="923" w:type="dxa"/>
            <w:vMerge w:val="restart"/>
            <w:vAlign w:val="center"/>
          </w:tcPr>
          <w:p w14:paraId="303B74E0" w14:textId="77777777" w:rsidR="00B84EDF" w:rsidRPr="00D85FEC" w:rsidRDefault="00B84EDF" w:rsidP="00B86EC8">
            <w:pPr>
              <w:spacing w:before="60" w:after="60" w:line="240" w:lineRule="auto"/>
              <w:ind w:firstLine="0"/>
              <w:jc w:val="center"/>
              <w:rPr>
                <w:szCs w:val="28"/>
                <w:lang w:val="sv-SE"/>
              </w:rPr>
            </w:pPr>
            <w:r w:rsidRPr="00D85FEC">
              <w:rPr>
                <w:szCs w:val="28"/>
                <w:lang w:val="sv-SE"/>
              </w:rPr>
              <w:t>=</w:t>
            </w:r>
          </w:p>
        </w:tc>
        <w:tc>
          <w:tcPr>
            <w:tcW w:w="3192" w:type="dxa"/>
            <w:tcBorders>
              <w:bottom w:val="single" w:sz="4" w:space="0" w:color="auto"/>
            </w:tcBorders>
            <w:vAlign w:val="center"/>
          </w:tcPr>
          <w:p w14:paraId="73FF7CDB" w14:textId="77777777" w:rsidR="00B86EC8" w:rsidRPr="00D85FEC" w:rsidRDefault="00B84EDF" w:rsidP="00B86EC8">
            <w:pPr>
              <w:spacing w:before="60" w:after="60" w:line="240" w:lineRule="auto"/>
              <w:ind w:firstLine="0"/>
              <w:jc w:val="center"/>
              <w:rPr>
                <w:szCs w:val="28"/>
                <w:lang w:val="it-IT"/>
              </w:rPr>
            </w:pPr>
            <w:r w:rsidRPr="00D85FEC">
              <w:rPr>
                <w:szCs w:val="28"/>
                <w:lang w:val="it-IT"/>
              </w:rPr>
              <w:t xml:space="preserve">Số doanh nghiệp có </w:t>
            </w:r>
          </w:p>
          <w:p w14:paraId="2B65CDD7" w14:textId="77777777" w:rsidR="00B84EDF" w:rsidRPr="00D85FEC" w:rsidRDefault="00B84EDF" w:rsidP="00B86EC8">
            <w:pPr>
              <w:spacing w:before="60" w:after="60" w:line="240" w:lineRule="auto"/>
              <w:ind w:firstLine="0"/>
              <w:jc w:val="center"/>
              <w:rPr>
                <w:szCs w:val="28"/>
                <w:lang w:val="sv-SE"/>
              </w:rPr>
            </w:pPr>
            <w:r w:rsidRPr="00D85FEC">
              <w:rPr>
                <w:szCs w:val="28"/>
                <w:lang w:val="it-IT"/>
              </w:rPr>
              <w:t>bộ phận NC&amp;PT</w:t>
            </w:r>
          </w:p>
        </w:tc>
        <w:tc>
          <w:tcPr>
            <w:tcW w:w="962" w:type="dxa"/>
            <w:vMerge w:val="restart"/>
            <w:vAlign w:val="center"/>
          </w:tcPr>
          <w:p w14:paraId="7B967F1A" w14:textId="77777777" w:rsidR="00B84EDF" w:rsidRPr="00D85FEC" w:rsidRDefault="00B84EDF" w:rsidP="00B86EC8">
            <w:pPr>
              <w:spacing w:before="60" w:after="60" w:line="240" w:lineRule="auto"/>
              <w:ind w:firstLine="0"/>
              <w:jc w:val="center"/>
              <w:rPr>
                <w:szCs w:val="28"/>
                <w:lang w:val="sv-SE"/>
              </w:rPr>
            </w:pPr>
            <w:r w:rsidRPr="00D85FEC">
              <w:rPr>
                <w:szCs w:val="28"/>
                <w:lang w:val="sv-SE"/>
              </w:rPr>
              <w:t>×</w:t>
            </w:r>
            <w:r w:rsidRPr="00D85FEC">
              <w:rPr>
                <w:szCs w:val="28"/>
              </w:rPr>
              <w:t xml:space="preserve"> </w:t>
            </w:r>
            <w:r w:rsidRPr="00D85FEC">
              <w:rPr>
                <w:szCs w:val="28"/>
                <w:lang w:val="sv-SE"/>
              </w:rPr>
              <w:t>100</w:t>
            </w:r>
          </w:p>
        </w:tc>
      </w:tr>
      <w:tr w:rsidR="00D85FEC" w:rsidRPr="00D85FEC" w14:paraId="1F56A17A" w14:textId="77777777" w:rsidTr="00574371">
        <w:trPr>
          <w:jc w:val="center"/>
        </w:trPr>
        <w:tc>
          <w:tcPr>
            <w:tcW w:w="2689" w:type="dxa"/>
            <w:vMerge/>
            <w:vAlign w:val="center"/>
          </w:tcPr>
          <w:p w14:paraId="58B4F428" w14:textId="77777777" w:rsidR="00B84EDF" w:rsidRPr="00D85FEC" w:rsidRDefault="00B84EDF" w:rsidP="00261F97">
            <w:pPr>
              <w:spacing w:before="60" w:after="60" w:line="240" w:lineRule="auto"/>
              <w:ind w:firstLine="426"/>
              <w:rPr>
                <w:szCs w:val="28"/>
                <w:lang w:val="sv-SE"/>
              </w:rPr>
            </w:pPr>
          </w:p>
        </w:tc>
        <w:tc>
          <w:tcPr>
            <w:tcW w:w="923" w:type="dxa"/>
            <w:vMerge/>
            <w:vAlign w:val="center"/>
          </w:tcPr>
          <w:p w14:paraId="3107824A" w14:textId="77777777" w:rsidR="00B84EDF" w:rsidRPr="00D85FEC" w:rsidRDefault="00B84EDF" w:rsidP="00261F97">
            <w:pPr>
              <w:spacing w:before="60" w:after="60" w:line="240" w:lineRule="auto"/>
              <w:ind w:firstLine="426"/>
              <w:rPr>
                <w:szCs w:val="28"/>
                <w:lang w:val="sv-SE"/>
              </w:rPr>
            </w:pPr>
          </w:p>
        </w:tc>
        <w:tc>
          <w:tcPr>
            <w:tcW w:w="3192" w:type="dxa"/>
            <w:tcBorders>
              <w:top w:val="single" w:sz="4" w:space="0" w:color="auto"/>
            </w:tcBorders>
            <w:vAlign w:val="center"/>
          </w:tcPr>
          <w:p w14:paraId="081E2FF8" w14:textId="77777777" w:rsidR="00B84EDF" w:rsidRPr="00D85FEC" w:rsidRDefault="00B84EDF" w:rsidP="00574371">
            <w:pPr>
              <w:spacing w:before="60" w:after="60" w:line="240" w:lineRule="auto"/>
              <w:ind w:firstLine="0"/>
              <w:jc w:val="center"/>
              <w:rPr>
                <w:szCs w:val="28"/>
                <w:lang w:val="sv-SE"/>
              </w:rPr>
            </w:pPr>
            <w:r w:rsidRPr="00D85FEC">
              <w:rPr>
                <w:szCs w:val="28"/>
                <w:lang w:val="it-IT"/>
              </w:rPr>
              <w:t>Tổng số doanh  nghiệp được điều tra</w:t>
            </w:r>
          </w:p>
        </w:tc>
        <w:tc>
          <w:tcPr>
            <w:tcW w:w="962" w:type="dxa"/>
            <w:vMerge/>
            <w:vAlign w:val="center"/>
          </w:tcPr>
          <w:p w14:paraId="092303D4" w14:textId="77777777" w:rsidR="00B84EDF" w:rsidRPr="00D85FEC" w:rsidRDefault="00B84EDF" w:rsidP="00261F97">
            <w:pPr>
              <w:spacing w:before="60" w:after="60" w:line="240" w:lineRule="auto"/>
              <w:ind w:firstLine="426"/>
              <w:rPr>
                <w:szCs w:val="28"/>
                <w:lang w:val="sv-SE"/>
              </w:rPr>
            </w:pPr>
          </w:p>
        </w:tc>
      </w:tr>
    </w:tbl>
    <w:p w14:paraId="597D8768" w14:textId="77777777" w:rsidR="00B84EDF" w:rsidRPr="00D85FEC" w:rsidRDefault="00B84EDF" w:rsidP="00261F97">
      <w:pPr>
        <w:spacing w:before="60" w:after="60" w:line="240" w:lineRule="auto"/>
        <w:ind w:firstLine="426"/>
        <w:rPr>
          <w:b/>
          <w:i/>
          <w:szCs w:val="28"/>
          <w:lang w:val="it-IT"/>
        </w:rPr>
      </w:pPr>
      <w:r w:rsidRPr="00D85FEC">
        <w:rPr>
          <w:b/>
          <w:i/>
          <w:szCs w:val="28"/>
          <w:lang w:val="it-IT"/>
        </w:rPr>
        <w:t>2. Phân tổ chủ yếu</w:t>
      </w:r>
    </w:p>
    <w:p w14:paraId="3FC08290" w14:textId="77777777" w:rsidR="00B84EDF" w:rsidRPr="00D85FEC" w:rsidRDefault="00B84EDF" w:rsidP="00261F97">
      <w:pPr>
        <w:spacing w:before="60" w:after="60" w:line="240" w:lineRule="auto"/>
        <w:ind w:firstLine="426"/>
        <w:rPr>
          <w:szCs w:val="28"/>
          <w:lang w:val="it-IT"/>
        </w:rPr>
      </w:pPr>
      <w:r w:rsidRPr="00D85FEC">
        <w:rPr>
          <w:szCs w:val="28"/>
          <w:lang w:val="it-IT"/>
        </w:rPr>
        <w:t xml:space="preserve">- Ngành kinh tế; </w:t>
      </w:r>
    </w:p>
    <w:p w14:paraId="575DA9B9" w14:textId="77777777" w:rsidR="00B84EDF" w:rsidRPr="00D85FEC" w:rsidRDefault="00B84EDF" w:rsidP="00261F97">
      <w:pPr>
        <w:spacing w:before="60" w:after="60" w:line="240" w:lineRule="auto"/>
        <w:ind w:firstLine="426"/>
        <w:rPr>
          <w:szCs w:val="28"/>
          <w:lang w:val="it-IT"/>
        </w:rPr>
      </w:pPr>
      <w:r w:rsidRPr="00D85FEC">
        <w:rPr>
          <w:szCs w:val="28"/>
          <w:lang w:val="it-IT"/>
        </w:rPr>
        <w:t xml:space="preserve">- Loại hình </w:t>
      </w:r>
      <w:r w:rsidR="003563E2" w:rsidRPr="00D85FEC">
        <w:rPr>
          <w:szCs w:val="28"/>
          <w:lang w:val="it-IT"/>
        </w:rPr>
        <w:t>sở hữu</w:t>
      </w:r>
      <w:r w:rsidR="000B32FC" w:rsidRPr="00D85FEC">
        <w:rPr>
          <w:szCs w:val="28"/>
          <w:lang w:val="it-IT"/>
        </w:rPr>
        <w:t>.</w:t>
      </w:r>
    </w:p>
    <w:p w14:paraId="3F450F20" w14:textId="77777777" w:rsidR="00B84EDF" w:rsidRPr="00D85FEC" w:rsidRDefault="00B84EDF" w:rsidP="00261F97">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57620E33" w14:textId="77777777" w:rsidR="00B84EDF" w:rsidRPr="00D85FEC" w:rsidRDefault="00B84EDF" w:rsidP="00261F97">
      <w:pPr>
        <w:spacing w:before="60" w:after="60" w:line="240" w:lineRule="auto"/>
        <w:ind w:firstLine="426"/>
        <w:rPr>
          <w:b/>
          <w:szCs w:val="28"/>
          <w:lang w:val="it-IT"/>
        </w:rPr>
      </w:pPr>
      <w:r w:rsidRPr="00D85FEC">
        <w:rPr>
          <w:b/>
          <w:i/>
          <w:szCs w:val="28"/>
          <w:lang w:val="it-IT"/>
        </w:rPr>
        <w:t>4. Nguồn số liệu:</w:t>
      </w:r>
      <w:r w:rsidRPr="00D85FEC">
        <w:rPr>
          <w:b/>
          <w:szCs w:val="28"/>
          <w:lang w:val="it-IT"/>
        </w:rPr>
        <w:t xml:space="preserve"> </w:t>
      </w:r>
      <w:r w:rsidRPr="00D85FEC">
        <w:rPr>
          <w:szCs w:val="28"/>
          <w:lang w:val="it-IT"/>
        </w:rPr>
        <w:t>Điều tra thống kê đổi mới sáng tạo trong doanh nghiệp.</w:t>
      </w:r>
    </w:p>
    <w:p w14:paraId="67C7909E" w14:textId="77777777" w:rsidR="00B84EDF" w:rsidRPr="00D85FEC" w:rsidRDefault="00B84EDF" w:rsidP="00261F97">
      <w:pPr>
        <w:spacing w:before="60" w:after="60" w:line="240" w:lineRule="auto"/>
        <w:ind w:firstLine="426"/>
        <w:rPr>
          <w:b/>
          <w:spacing w:val="-4"/>
          <w:szCs w:val="28"/>
          <w:lang w:val="it-IT"/>
        </w:rPr>
      </w:pPr>
      <w:r w:rsidRPr="00D85FEC">
        <w:rPr>
          <w:b/>
          <w:i/>
          <w:spacing w:val="-4"/>
          <w:szCs w:val="28"/>
          <w:lang w:val="it-IT"/>
        </w:rPr>
        <w:t xml:space="preserve">5. </w:t>
      </w:r>
      <w:r w:rsidRPr="00D85FEC">
        <w:rPr>
          <w:b/>
          <w:i/>
          <w:spacing w:val="-4"/>
          <w:szCs w:val="28"/>
          <w:lang w:val="pt-BR"/>
        </w:rPr>
        <w:t xml:space="preserve">Đơn vị chịu trách nhiệm thu thập, tổng hợp: </w:t>
      </w:r>
      <w:r w:rsidRPr="00D85FEC">
        <w:rPr>
          <w:spacing w:val="-4"/>
          <w:szCs w:val="28"/>
          <w:lang w:val="it-IT"/>
        </w:rPr>
        <w:t>Cục Thông tin, Thống kê.</w:t>
      </w:r>
    </w:p>
    <w:p w14:paraId="6E03F249" w14:textId="77777777" w:rsidR="00A562E3" w:rsidRPr="00D85FEC" w:rsidRDefault="00F33741" w:rsidP="00261F97">
      <w:pPr>
        <w:spacing w:before="240" w:after="40" w:line="240" w:lineRule="auto"/>
        <w:ind w:firstLine="426"/>
        <w:rPr>
          <w:b/>
          <w:szCs w:val="28"/>
          <w:lang w:val="it-IT"/>
        </w:rPr>
      </w:pPr>
      <w:r w:rsidRPr="00D85FEC">
        <w:rPr>
          <w:b/>
          <w:szCs w:val="28"/>
          <w:lang w:val="it-IT"/>
        </w:rPr>
        <w:lastRenderedPageBreak/>
        <w:t>02</w:t>
      </w:r>
      <w:r w:rsidR="00A562E3" w:rsidRPr="00D85FEC">
        <w:rPr>
          <w:b/>
          <w:szCs w:val="28"/>
          <w:lang w:val="it-IT"/>
        </w:rPr>
        <w:t>1</w:t>
      </w:r>
      <w:r w:rsidR="00B84EDF" w:rsidRPr="00D85FEC">
        <w:rPr>
          <w:b/>
          <w:szCs w:val="28"/>
          <w:lang w:val="it-IT"/>
        </w:rPr>
        <w:t>5</w:t>
      </w:r>
      <w:r w:rsidR="00A562E3" w:rsidRPr="00D85FEC">
        <w:rPr>
          <w:b/>
          <w:szCs w:val="28"/>
          <w:lang w:val="it-IT"/>
        </w:rPr>
        <w:t>. Số doanh nghiệp khoa học và công nghệ</w:t>
      </w:r>
    </w:p>
    <w:p w14:paraId="2872C226" w14:textId="77777777" w:rsidR="00A562E3" w:rsidRPr="00D85FEC" w:rsidRDefault="00A562E3" w:rsidP="00604B0C">
      <w:pPr>
        <w:spacing w:before="60" w:after="60" w:line="271" w:lineRule="auto"/>
        <w:ind w:firstLine="425"/>
        <w:rPr>
          <w:b/>
          <w:i/>
          <w:szCs w:val="28"/>
          <w:lang w:val="it-IT"/>
        </w:rPr>
      </w:pPr>
      <w:r w:rsidRPr="00D85FEC">
        <w:rPr>
          <w:b/>
          <w:i/>
          <w:szCs w:val="28"/>
          <w:lang w:val="it-IT"/>
        </w:rPr>
        <w:t>1. Khái niệm, phương pháp tính</w:t>
      </w:r>
    </w:p>
    <w:p w14:paraId="558EE75F" w14:textId="77777777" w:rsidR="00A562E3" w:rsidRPr="00D85FEC" w:rsidRDefault="00A562E3" w:rsidP="00604B0C">
      <w:pPr>
        <w:spacing w:before="60" w:after="60" w:line="271" w:lineRule="auto"/>
        <w:ind w:firstLine="425"/>
        <w:rPr>
          <w:szCs w:val="28"/>
          <w:lang w:val="it-IT"/>
        </w:rPr>
      </w:pPr>
      <w:r w:rsidRPr="00D85FEC">
        <w:rPr>
          <w:szCs w:val="28"/>
          <w:lang w:val="it-IT"/>
        </w:rPr>
        <w:t>Doanh nghiệp khoa học và công nghệ là doanh nghiệp thực hiện hoạt động nghiên cứu, phát triển, chuyển giao, đổi mới công nghệ, có năng lực hấp thụ, làm chủ công nghệ và mang lại hiệu quả về kinh tế, xã hội, môi trường . (Điều 39 Luật Khoa học, Công nghệ và Đổi mới sáng tạo ngày 27 tháng 6 năm 2025).</w:t>
      </w:r>
    </w:p>
    <w:p w14:paraId="664F10DC" w14:textId="77777777" w:rsidR="00A562E3" w:rsidRPr="00D85FEC" w:rsidRDefault="00A562E3" w:rsidP="00604B0C">
      <w:pPr>
        <w:spacing w:before="60" w:after="60" w:line="271" w:lineRule="auto"/>
        <w:ind w:firstLine="425"/>
        <w:rPr>
          <w:szCs w:val="28"/>
          <w:lang w:val="it-IT"/>
        </w:rPr>
      </w:pPr>
      <w:r w:rsidRPr="00D85FEC">
        <w:rPr>
          <w:szCs w:val="28"/>
          <w:lang w:val="it-IT"/>
        </w:rPr>
        <w:t xml:space="preserve">Số doanh nghiệp khoa học và công nghệ là số doanh nghiệp được cơ quan quản </w:t>
      </w:r>
      <w:r w:rsidRPr="00D85FEC">
        <w:rPr>
          <w:spacing w:val="-4"/>
          <w:szCs w:val="28"/>
          <w:lang w:val="it-IT"/>
        </w:rPr>
        <w:t>lý nhà nước có thẩm quyền cấp Giấy chứng nhận doanh nghiệp khoa học và công nghệ</w:t>
      </w:r>
      <w:r w:rsidRPr="00D85FEC">
        <w:rPr>
          <w:szCs w:val="28"/>
          <w:lang w:val="it-IT"/>
        </w:rPr>
        <w:t>.</w:t>
      </w:r>
    </w:p>
    <w:p w14:paraId="0246B09A" w14:textId="77777777" w:rsidR="00A562E3" w:rsidRPr="00D85FEC" w:rsidRDefault="00A562E3" w:rsidP="00604B0C">
      <w:pPr>
        <w:spacing w:before="60" w:after="60" w:line="271" w:lineRule="auto"/>
        <w:ind w:firstLine="425"/>
        <w:rPr>
          <w:b/>
          <w:i/>
          <w:szCs w:val="28"/>
          <w:lang w:val="it-IT"/>
        </w:rPr>
      </w:pPr>
      <w:r w:rsidRPr="00D85FEC">
        <w:rPr>
          <w:b/>
          <w:i/>
          <w:szCs w:val="28"/>
          <w:lang w:val="it-IT"/>
        </w:rPr>
        <w:t>2. Phân tổ chủ yếu</w:t>
      </w:r>
    </w:p>
    <w:p w14:paraId="6CF1ADE7" w14:textId="77777777" w:rsidR="00A562E3" w:rsidRPr="00D85FEC" w:rsidRDefault="00A562E3" w:rsidP="00604B0C">
      <w:pPr>
        <w:spacing w:before="60" w:after="60" w:line="271" w:lineRule="auto"/>
        <w:ind w:firstLine="425"/>
        <w:rPr>
          <w:szCs w:val="28"/>
          <w:lang w:val="it-IT"/>
        </w:rPr>
      </w:pPr>
      <w:r w:rsidRPr="00D85FEC">
        <w:rPr>
          <w:szCs w:val="28"/>
          <w:lang w:val="it-IT"/>
        </w:rPr>
        <w:t>- Ngành kinh tế;</w:t>
      </w:r>
    </w:p>
    <w:p w14:paraId="0EA96C56" w14:textId="77777777" w:rsidR="00A562E3" w:rsidRPr="00D85FEC" w:rsidRDefault="00A562E3" w:rsidP="00604B0C">
      <w:pPr>
        <w:spacing w:before="60" w:after="60" w:line="271" w:lineRule="auto"/>
        <w:ind w:firstLine="425"/>
        <w:rPr>
          <w:szCs w:val="28"/>
          <w:lang w:val="it-IT"/>
        </w:rPr>
      </w:pPr>
      <w:r w:rsidRPr="00D85FEC">
        <w:rPr>
          <w:szCs w:val="28"/>
          <w:lang w:val="it-IT"/>
        </w:rPr>
        <w:t xml:space="preserve">- Loại hình </w:t>
      </w:r>
      <w:r w:rsidR="000504AE" w:rsidRPr="00D85FEC">
        <w:rPr>
          <w:szCs w:val="28"/>
          <w:lang w:val="it-IT"/>
        </w:rPr>
        <w:t>kinh tế</w:t>
      </w:r>
      <w:r w:rsidRPr="00D85FEC">
        <w:rPr>
          <w:szCs w:val="28"/>
          <w:lang w:val="it-IT"/>
        </w:rPr>
        <w:t>;</w:t>
      </w:r>
    </w:p>
    <w:p w14:paraId="14ADDB90" w14:textId="77777777" w:rsidR="00A562E3" w:rsidRPr="00D85FEC" w:rsidRDefault="00A562E3" w:rsidP="00604B0C">
      <w:pPr>
        <w:spacing w:before="60" w:after="60" w:line="271" w:lineRule="auto"/>
        <w:ind w:firstLine="425"/>
        <w:rPr>
          <w:szCs w:val="28"/>
          <w:lang w:val="it-IT"/>
        </w:rPr>
      </w:pPr>
      <w:r w:rsidRPr="00D85FEC">
        <w:rPr>
          <w:szCs w:val="28"/>
          <w:lang w:val="it-IT"/>
        </w:rPr>
        <w:t>- Tình trạng hoạt động;</w:t>
      </w:r>
    </w:p>
    <w:p w14:paraId="6CCCDF41" w14:textId="77777777" w:rsidR="00A562E3" w:rsidRPr="00D85FEC" w:rsidRDefault="00A562E3" w:rsidP="00604B0C">
      <w:pPr>
        <w:spacing w:before="60" w:after="60" w:line="271" w:lineRule="auto"/>
        <w:ind w:firstLine="425"/>
        <w:rPr>
          <w:szCs w:val="28"/>
          <w:lang w:val="it-IT"/>
        </w:rPr>
      </w:pPr>
      <w:r w:rsidRPr="00D85FEC">
        <w:rPr>
          <w:szCs w:val="28"/>
          <w:lang w:val="it-IT"/>
        </w:rPr>
        <w:t>- Tỉnh/thành phố.</w:t>
      </w:r>
    </w:p>
    <w:p w14:paraId="0A9DA672" w14:textId="77777777" w:rsidR="00A562E3" w:rsidRPr="00D85FEC" w:rsidRDefault="00A562E3" w:rsidP="00604B0C">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5D071132" w14:textId="77777777" w:rsidR="00A562E3" w:rsidRPr="00D85FEC" w:rsidRDefault="00A562E3" w:rsidP="00604B0C">
      <w:pPr>
        <w:spacing w:before="60" w:after="60" w:line="271" w:lineRule="auto"/>
        <w:ind w:firstLine="425"/>
        <w:rPr>
          <w:b/>
          <w:szCs w:val="28"/>
          <w:lang w:val="it-IT"/>
        </w:rPr>
      </w:pPr>
      <w:r w:rsidRPr="00D85FEC">
        <w:rPr>
          <w:b/>
          <w:i/>
          <w:szCs w:val="28"/>
          <w:lang w:val="it-IT"/>
        </w:rPr>
        <w:t xml:space="preserve">4. Nguồn số liệu: </w:t>
      </w:r>
      <w:r w:rsidRPr="00D85FEC">
        <w:rPr>
          <w:szCs w:val="28"/>
          <w:lang w:val="it-IT"/>
        </w:rPr>
        <w:t>Chế độ báo cáo thống kê ngành KH&amp;CN.</w:t>
      </w:r>
    </w:p>
    <w:p w14:paraId="732B8453" w14:textId="77777777" w:rsidR="00A562E3" w:rsidRPr="00D85FEC" w:rsidRDefault="00A562E3" w:rsidP="00604B0C">
      <w:pPr>
        <w:spacing w:before="60" w:after="60" w:line="271" w:lineRule="auto"/>
        <w:ind w:firstLine="425"/>
        <w:rPr>
          <w:b/>
          <w:szCs w:val="28"/>
          <w:lang w:val="pt-BR"/>
        </w:rPr>
      </w:pPr>
      <w:r w:rsidRPr="00D85FEC">
        <w:rPr>
          <w:b/>
          <w:i/>
          <w:szCs w:val="28"/>
          <w:lang w:val="it-IT"/>
        </w:rPr>
        <w:t xml:space="preserve">5. </w:t>
      </w:r>
      <w:r w:rsidRPr="00D85FEC">
        <w:rPr>
          <w:b/>
          <w:i/>
          <w:szCs w:val="28"/>
          <w:lang w:val="pt-BR"/>
        </w:rPr>
        <w:t xml:space="preserve">Đơn vị chịu trách nhiệm thu thập, </w:t>
      </w:r>
      <w:r w:rsidR="008C22D7" w:rsidRPr="00D85FEC">
        <w:rPr>
          <w:b/>
          <w:i/>
          <w:szCs w:val="28"/>
          <w:lang w:val="pt-BR"/>
        </w:rPr>
        <w:t>tổng hợp</w:t>
      </w:r>
      <w:r w:rsidR="00E2662E" w:rsidRPr="00D85FEC">
        <w:rPr>
          <w:i/>
          <w:szCs w:val="28"/>
          <w:lang w:val="it-IT"/>
        </w:rPr>
        <w:t>:</w:t>
      </w:r>
      <w:r w:rsidR="00E2662E" w:rsidRPr="00D85FEC">
        <w:rPr>
          <w:szCs w:val="28"/>
          <w:lang w:val="it-IT"/>
        </w:rPr>
        <w:t xml:space="preserve"> </w:t>
      </w:r>
      <w:r w:rsidR="00E2662E" w:rsidRPr="00D85FEC">
        <w:rPr>
          <w:szCs w:val="28"/>
          <w:lang w:val="pt-BR"/>
        </w:rPr>
        <w:t>Cục Khởi nghiệp và Doanh nghiệp công nghệ</w:t>
      </w:r>
      <w:r w:rsidR="000F65D0" w:rsidRPr="00D85FEC">
        <w:rPr>
          <w:szCs w:val="28"/>
          <w:lang w:val="pt-BR"/>
        </w:rPr>
        <w:t>.</w:t>
      </w:r>
      <w:r w:rsidRPr="00D85FEC">
        <w:rPr>
          <w:b/>
          <w:szCs w:val="28"/>
          <w:lang w:val="pt-BR"/>
        </w:rPr>
        <w:t xml:space="preserve"> </w:t>
      </w:r>
    </w:p>
    <w:p w14:paraId="67806A32" w14:textId="77777777" w:rsidR="00A820CE" w:rsidRPr="00D85FEC" w:rsidRDefault="00A820CE" w:rsidP="00261F97">
      <w:pPr>
        <w:spacing w:before="240" w:after="40" w:line="240" w:lineRule="auto"/>
        <w:ind w:firstLine="426"/>
        <w:rPr>
          <w:b/>
          <w:szCs w:val="28"/>
          <w:lang w:val="it-IT"/>
        </w:rPr>
      </w:pPr>
      <w:r w:rsidRPr="00D85FEC">
        <w:rPr>
          <w:b/>
          <w:szCs w:val="28"/>
          <w:lang w:val="it-IT"/>
        </w:rPr>
        <w:t>0216. Doanh thu của doanh nghiệp KH&amp;CN</w:t>
      </w:r>
    </w:p>
    <w:p w14:paraId="4476FEB8" w14:textId="77777777" w:rsidR="00A820CE" w:rsidRPr="00D85FEC" w:rsidRDefault="00A820CE" w:rsidP="00604B0C">
      <w:pPr>
        <w:spacing w:before="60" w:after="60" w:line="271" w:lineRule="auto"/>
        <w:ind w:firstLine="425"/>
        <w:rPr>
          <w:b/>
          <w:i/>
          <w:szCs w:val="28"/>
          <w:lang w:val="it-IT"/>
        </w:rPr>
      </w:pPr>
      <w:r w:rsidRPr="00D85FEC">
        <w:rPr>
          <w:b/>
          <w:i/>
          <w:szCs w:val="28"/>
          <w:lang w:val="it-IT"/>
        </w:rPr>
        <w:t>1. Khái niệm, phương pháp tính</w:t>
      </w:r>
    </w:p>
    <w:p w14:paraId="2416AAAB" w14:textId="77777777" w:rsidR="00A820CE" w:rsidRPr="00D85FEC" w:rsidRDefault="00A820CE" w:rsidP="00604B0C">
      <w:pPr>
        <w:spacing w:before="60" w:after="60" w:line="271" w:lineRule="auto"/>
        <w:ind w:firstLine="425"/>
        <w:rPr>
          <w:szCs w:val="28"/>
          <w:lang w:val="it-IT"/>
        </w:rPr>
      </w:pPr>
      <w:r w:rsidRPr="00D85FEC">
        <w:rPr>
          <w:szCs w:val="28"/>
          <w:lang w:val="it-IT"/>
        </w:rPr>
        <w:t>Là tổng doanh thu của doanh nghiệp đã được Bộ Khoa học và Công nghệ cấp Giấy chứng nhận doanh nghiệp KH&amp;CN, bao gồm toàn bộ hoạt động sản xuất, kinh doanh của doanh nghiệp trong kỳ báo cáo.</w:t>
      </w:r>
    </w:p>
    <w:p w14:paraId="149E2316" w14:textId="77777777" w:rsidR="00A820CE" w:rsidRPr="00DF272F" w:rsidRDefault="00A820CE" w:rsidP="00604B0C">
      <w:pPr>
        <w:spacing w:before="60" w:after="60" w:line="271" w:lineRule="auto"/>
        <w:ind w:firstLine="425"/>
        <w:rPr>
          <w:spacing w:val="-4"/>
          <w:szCs w:val="28"/>
          <w:lang w:val="it-IT"/>
        </w:rPr>
      </w:pPr>
      <w:r w:rsidRPr="00DF272F">
        <w:rPr>
          <w:spacing w:val="-4"/>
          <w:szCs w:val="28"/>
          <w:lang w:val="it-IT"/>
        </w:rPr>
        <w:t>Phương pháp tính: Doanh thu được tính theo báo cáo tài chính của doanh nghiệp hoặc theo số liệu kê khai định kỳ, đối chiếu với kết quả xác minh (nếu có). Chỉ tính doanh thu của các doanh nghiệp còn hiệu lực Giấy chứng nhận tại thời điểm báo cáo.</w:t>
      </w:r>
    </w:p>
    <w:p w14:paraId="11B4C8FA" w14:textId="77777777" w:rsidR="00A820CE" w:rsidRPr="00D85FEC" w:rsidRDefault="00A820CE" w:rsidP="00604B0C">
      <w:pPr>
        <w:spacing w:before="60" w:after="60" w:line="271" w:lineRule="auto"/>
        <w:ind w:firstLine="425"/>
        <w:rPr>
          <w:b/>
          <w:i/>
          <w:szCs w:val="28"/>
          <w:lang w:val="it-IT"/>
        </w:rPr>
      </w:pPr>
      <w:r w:rsidRPr="00D85FEC">
        <w:rPr>
          <w:b/>
          <w:i/>
          <w:szCs w:val="28"/>
          <w:lang w:val="it-IT"/>
        </w:rPr>
        <w:t>2. Phân tổ chủ yếu</w:t>
      </w:r>
    </w:p>
    <w:p w14:paraId="5F8EEB52" w14:textId="77777777" w:rsidR="00A820CE" w:rsidRPr="00D85FEC" w:rsidRDefault="00A820CE" w:rsidP="00604B0C">
      <w:pPr>
        <w:spacing w:before="60" w:after="60" w:line="271" w:lineRule="auto"/>
        <w:ind w:firstLine="425"/>
        <w:rPr>
          <w:szCs w:val="28"/>
          <w:lang w:val="it-IT"/>
        </w:rPr>
      </w:pPr>
      <w:r w:rsidRPr="00D85FEC">
        <w:rPr>
          <w:szCs w:val="28"/>
          <w:lang w:val="it-IT"/>
        </w:rPr>
        <w:t>- Ngành kinh tế</w:t>
      </w:r>
    </w:p>
    <w:p w14:paraId="08E69417" w14:textId="77777777" w:rsidR="003D2CBE" w:rsidRPr="00D85FEC" w:rsidRDefault="003D2CBE" w:rsidP="00604B0C">
      <w:pPr>
        <w:spacing w:before="60" w:after="60" w:line="271" w:lineRule="auto"/>
        <w:ind w:firstLine="425"/>
        <w:rPr>
          <w:szCs w:val="28"/>
          <w:lang w:val="it-IT"/>
        </w:rPr>
      </w:pPr>
      <w:r w:rsidRPr="00D85FEC">
        <w:rPr>
          <w:szCs w:val="28"/>
          <w:lang w:val="it-IT"/>
        </w:rPr>
        <w:t xml:space="preserve">- Loại hình </w:t>
      </w:r>
      <w:r w:rsidR="000504AE" w:rsidRPr="00D85FEC">
        <w:rPr>
          <w:szCs w:val="28"/>
          <w:lang w:val="it-IT"/>
        </w:rPr>
        <w:t>kinh tế</w:t>
      </w:r>
      <w:r w:rsidRPr="00D85FEC">
        <w:rPr>
          <w:szCs w:val="28"/>
          <w:lang w:val="it-IT"/>
        </w:rPr>
        <w:t>;</w:t>
      </w:r>
    </w:p>
    <w:p w14:paraId="10CBEE08" w14:textId="77777777" w:rsidR="003D2CBE" w:rsidRPr="00D85FEC" w:rsidRDefault="003D2CBE" w:rsidP="00604B0C">
      <w:pPr>
        <w:spacing w:before="60" w:after="60" w:line="271" w:lineRule="auto"/>
        <w:ind w:firstLine="425"/>
        <w:rPr>
          <w:szCs w:val="28"/>
          <w:lang w:val="it-IT"/>
        </w:rPr>
      </w:pPr>
      <w:r w:rsidRPr="00D85FEC">
        <w:rPr>
          <w:szCs w:val="28"/>
          <w:lang w:val="it-IT"/>
        </w:rPr>
        <w:t>- Tình trạng hoạt động;</w:t>
      </w:r>
    </w:p>
    <w:p w14:paraId="7A775ACE" w14:textId="77777777" w:rsidR="00A820CE" w:rsidRPr="00D85FEC" w:rsidRDefault="00A820CE" w:rsidP="00604B0C">
      <w:pPr>
        <w:spacing w:before="60" w:after="60" w:line="271" w:lineRule="auto"/>
        <w:ind w:firstLine="425"/>
        <w:rPr>
          <w:szCs w:val="28"/>
          <w:lang w:val="it-IT"/>
        </w:rPr>
      </w:pPr>
      <w:r w:rsidRPr="00D85FEC">
        <w:rPr>
          <w:szCs w:val="28"/>
          <w:lang w:val="it-IT"/>
        </w:rPr>
        <w:t xml:space="preserve"> - Tỉnh/thành phố.</w:t>
      </w:r>
    </w:p>
    <w:p w14:paraId="4FE38FFD" w14:textId="77777777" w:rsidR="00A820CE" w:rsidRPr="00D85FEC" w:rsidRDefault="00A820CE" w:rsidP="00604B0C">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817C030" w14:textId="77777777" w:rsidR="004C4542" w:rsidRPr="00D85FEC" w:rsidRDefault="00A820CE" w:rsidP="00604B0C">
      <w:pPr>
        <w:spacing w:before="60" w:after="60" w:line="271" w:lineRule="auto"/>
        <w:ind w:firstLine="425"/>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Hồ sơ hành chính</w:t>
      </w:r>
      <w:r w:rsidR="004C4542" w:rsidRPr="00D85FEC">
        <w:rPr>
          <w:szCs w:val="28"/>
          <w:lang w:val="it-IT"/>
        </w:rPr>
        <w:t>.</w:t>
      </w:r>
      <w:r w:rsidRPr="00D85FEC">
        <w:rPr>
          <w:szCs w:val="28"/>
          <w:lang w:val="it-IT"/>
        </w:rPr>
        <w:t xml:space="preserve"> </w:t>
      </w:r>
    </w:p>
    <w:p w14:paraId="7234E520" w14:textId="77777777" w:rsidR="00A820CE" w:rsidRPr="00D85FEC" w:rsidRDefault="00A820CE" w:rsidP="00604B0C">
      <w:pPr>
        <w:spacing w:before="60" w:after="60" w:line="271" w:lineRule="auto"/>
        <w:ind w:firstLine="425"/>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Khởi nghiệp và Doanh nghiệp công nghệ.</w:t>
      </w:r>
    </w:p>
    <w:p w14:paraId="7246E7D8" w14:textId="77777777" w:rsidR="008C5298" w:rsidRPr="00D85FEC" w:rsidRDefault="008C5298" w:rsidP="00261F97">
      <w:pPr>
        <w:spacing w:before="240" w:after="40" w:line="240" w:lineRule="auto"/>
        <w:ind w:firstLine="426"/>
        <w:rPr>
          <w:b/>
          <w:szCs w:val="28"/>
          <w:lang w:val="it-IT"/>
        </w:rPr>
      </w:pPr>
      <w:r w:rsidRPr="00D85FEC">
        <w:rPr>
          <w:b/>
          <w:szCs w:val="28"/>
          <w:lang w:val="it-IT"/>
        </w:rPr>
        <w:lastRenderedPageBreak/>
        <w:t>021</w:t>
      </w:r>
      <w:r w:rsidR="00A820CE" w:rsidRPr="00D85FEC">
        <w:rPr>
          <w:b/>
          <w:szCs w:val="28"/>
          <w:lang w:val="it-IT"/>
        </w:rPr>
        <w:t>7</w:t>
      </w:r>
      <w:r w:rsidRPr="00D85FEC">
        <w:rPr>
          <w:b/>
          <w:szCs w:val="28"/>
          <w:lang w:val="it-IT"/>
        </w:rPr>
        <w:t>. Số sản phẩm hình thành từ kết quả khoa học và công nghệ của doanh nghiệp KH&amp;CN</w:t>
      </w:r>
    </w:p>
    <w:p w14:paraId="253946FA" w14:textId="77777777" w:rsidR="008C5298" w:rsidRPr="00D85FEC" w:rsidRDefault="008C5298" w:rsidP="00286A98">
      <w:pPr>
        <w:spacing w:before="60" w:after="60" w:line="264" w:lineRule="auto"/>
        <w:ind w:firstLine="425"/>
        <w:rPr>
          <w:b/>
          <w:i/>
          <w:szCs w:val="28"/>
          <w:lang w:val="it-IT"/>
        </w:rPr>
      </w:pPr>
      <w:r w:rsidRPr="00D85FEC">
        <w:rPr>
          <w:b/>
          <w:i/>
          <w:szCs w:val="28"/>
          <w:lang w:val="it-IT"/>
        </w:rPr>
        <w:t>1. Khái niệm, phương pháp tính</w:t>
      </w:r>
    </w:p>
    <w:p w14:paraId="2164A1E4" w14:textId="77777777" w:rsidR="008C5298" w:rsidRPr="00D85FEC" w:rsidRDefault="008C5298" w:rsidP="00286A98">
      <w:pPr>
        <w:spacing w:before="60" w:after="60" w:line="264" w:lineRule="auto"/>
        <w:ind w:firstLine="425"/>
        <w:rPr>
          <w:bCs/>
          <w:szCs w:val="28"/>
          <w:lang w:val="it-IT"/>
        </w:rPr>
      </w:pPr>
      <w:r w:rsidRPr="00D85FEC">
        <w:rPr>
          <w:bCs/>
          <w:szCs w:val="28"/>
          <w:lang w:val="it-IT"/>
        </w:rPr>
        <w:t xml:space="preserve">Là </w:t>
      </w:r>
      <w:r w:rsidR="00276A4F" w:rsidRPr="00D85FEC">
        <w:rPr>
          <w:bCs/>
          <w:szCs w:val="28"/>
          <w:lang w:val="it-IT"/>
        </w:rPr>
        <w:t xml:space="preserve">số lượng các </w:t>
      </w:r>
      <w:r w:rsidRPr="00D85FEC">
        <w:rPr>
          <w:bCs/>
          <w:szCs w:val="28"/>
          <w:lang w:val="it-IT"/>
        </w:rPr>
        <w:t xml:space="preserve">sản phẩm được ứng dụng trực tiếp hoặc chuyển giao công nghệ từ kết quả của hoạt động khoa học và công nghệ </w:t>
      </w:r>
      <w:r w:rsidR="0072330F" w:rsidRPr="00D85FEC">
        <w:rPr>
          <w:bCs/>
          <w:szCs w:val="28"/>
          <w:lang w:val="it-IT"/>
        </w:rPr>
        <w:t xml:space="preserve">được cơ quan có thẩm quyền công nhận hoặc đăng ký bảo hộ, </w:t>
      </w:r>
      <w:r w:rsidRPr="00D85FEC">
        <w:rPr>
          <w:bCs/>
          <w:szCs w:val="28"/>
          <w:lang w:val="it-IT"/>
        </w:rPr>
        <w:t>để tạo ra hàng hóa hoặc dịch vụ cụ thể phục vụ sản xuất, kinh doanh</w:t>
      </w:r>
      <w:r w:rsidR="0072330F" w:rsidRPr="00D85FEC">
        <w:rPr>
          <w:bCs/>
          <w:szCs w:val="28"/>
          <w:lang w:val="it-IT"/>
        </w:rPr>
        <w:t xml:space="preserve"> trong kỳ báo cáo.</w:t>
      </w:r>
    </w:p>
    <w:p w14:paraId="2CA35CBB" w14:textId="77777777" w:rsidR="008C5298" w:rsidRPr="00D85FEC" w:rsidRDefault="008C5298" w:rsidP="00286A98">
      <w:pPr>
        <w:spacing w:before="60" w:after="60" w:line="264" w:lineRule="auto"/>
        <w:ind w:firstLine="425"/>
        <w:rPr>
          <w:b/>
          <w:i/>
          <w:szCs w:val="28"/>
          <w:lang w:val="it-IT"/>
        </w:rPr>
      </w:pPr>
      <w:r w:rsidRPr="00D85FEC">
        <w:rPr>
          <w:b/>
          <w:i/>
          <w:szCs w:val="28"/>
          <w:lang w:val="it-IT"/>
        </w:rPr>
        <w:t>2. Phân tổ chủ yếu</w:t>
      </w:r>
    </w:p>
    <w:p w14:paraId="12292E8E" w14:textId="77777777" w:rsidR="008C5298" w:rsidRPr="00252463" w:rsidRDefault="008C5298" w:rsidP="00286A98">
      <w:pPr>
        <w:spacing w:before="60" w:after="60" w:line="264" w:lineRule="auto"/>
        <w:ind w:firstLine="425"/>
        <w:rPr>
          <w:spacing w:val="-2"/>
          <w:szCs w:val="28"/>
          <w:lang w:val="it-IT"/>
        </w:rPr>
      </w:pPr>
      <w:r w:rsidRPr="00252463">
        <w:rPr>
          <w:spacing w:val="-2"/>
          <w:szCs w:val="28"/>
          <w:lang w:val="it-IT"/>
        </w:rPr>
        <w:t xml:space="preserve">- Hình thức sản phẩm (Sáng chế, giải pháp hữu ích, kiểu dáng công nghiệp,…);   </w:t>
      </w:r>
    </w:p>
    <w:p w14:paraId="50EBAF0A" w14:textId="77777777" w:rsidR="008C5298" w:rsidRPr="00D85FEC" w:rsidRDefault="008C5298" w:rsidP="00286A98">
      <w:pPr>
        <w:spacing w:before="60" w:after="60" w:line="264" w:lineRule="auto"/>
        <w:ind w:firstLine="425"/>
        <w:rPr>
          <w:szCs w:val="28"/>
          <w:lang w:val="it-IT"/>
        </w:rPr>
      </w:pPr>
      <w:r w:rsidRPr="00D85FEC">
        <w:rPr>
          <w:szCs w:val="28"/>
          <w:lang w:val="it-IT"/>
        </w:rPr>
        <w:t>- Tỉnh/thành phố.</w:t>
      </w:r>
    </w:p>
    <w:p w14:paraId="7CA6E7F9" w14:textId="77777777" w:rsidR="008C5298" w:rsidRPr="00D85FEC" w:rsidRDefault="008C5298" w:rsidP="00286A98">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2A1E3764" w14:textId="77777777" w:rsidR="008C5298" w:rsidRPr="00D85FEC" w:rsidRDefault="008C5298" w:rsidP="00286A98">
      <w:pPr>
        <w:spacing w:before="60" w:after="60" w:line="264" w:lineRule="auto"/>
        <w:ind w:firstLine="425"/>
        <w:rPr>
          <w:szCs w:val="28"/>
          <w:lang w:val="it-IT"/>
        </w:rPr>
      </w:pPr>
      <w:r w:rsidRPr="00D85FEC">
        <w:rPr>
          <w:b/>
          <w:i/>
          <w:szCs w:val="28"/>
          <w:lang w:val="it-IT"/>
        </w:rPr>
        <w:t xml:space="preserve">4. Nguồn số liệu: </w:t>
      </w:r>
      <w:r w:rsidRPr="00D85FEC">
        <w:rPr>
          <w:szCs w:val="28"/>
          <w:lang w:val="it-IT"/>
        </w:rPr>
        <w:t>Hồ sơ hành chính</w:t>
      </w:r>
      <w:r w:rsidR="006722BF" w:rsidRPr="00D85FEC">
        <w:rPr>
          <w:szCs w:val="28"/>
          <w:lang w:val="it-IT"/>
        </w:rPr>
        <w:t>.</w:t>
      </w:r>
      <w:r w:rsidRPr="00D85FEC">
        <w:rPr>
          <w:szCs w:val="28"/>
          <w:lang w:val="it-IT"/>
        </w:rPr>
        <w:t xml:space="preserve"> </w:t>
      </w:r>
    </w:p>
    <w:p w14:paraId="643FBB96" w14:textId="77777777" w:rsidR="008C5298" w:rsidRPr="00D85FEC" w:rsidRDefault="008C5298" w:rsidP="00286A98">
      <w:pPr>
        <w:spacing w:before="60" w:after="60" w:line="264" w:lineRule="auto"/>
        <w:ind w:firstLine="425"/>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Khởi nghiệp và Doanh nghiệp công nghệ.</w:t>
      </w:r>
    </w:p>
    <w:p w14:paraId="7C0C5589" w14:textId="77777777" w:rsidR="0072330F" w:rsidRPr="00D85FEC" w:rsidRDefault="0072330F" w:rsidP="00261F97">
      <w:pPr>
        <w:spacing w:before="240" w:after="40" w:line="240" w:lineRule="auto"/>
        <w:ind w:firstLine="426"/>
        <w:rPr>
          <w:b/>
          <w:szCs w:val="28"/>
          <w:lang w:val="it-IT"/>
        </w:rPr>
      </w:pPr>
      <w:r w:rsidRPr="00D85FEC">
        <w:rPr>
          <w:b/>
          <w:szCs w:val="28"/>
          <w:lang w:val="it-IT"/>
        </w:rPr>
        <w:t>021</w:t>
      </w:r>
      <w:r w:rsidR="00A820CE" w:rsidRPr="00D85FEC">
        <w:rPr>
          <w:b/>
          <w:szCs w:val="28"/>
          <w:lang w:val="it-IT"/>
        </w:rPr>
        <w:t>8</w:t>
      </w:r>
      <w:r w:rsidRPr="00D85FEC">
        <w:rPr>
          <w:b/>
          <w:szCs w:val="28"/>
          <w:lang w:val="it-IT"/>
        </w:rPr>
        <w:t>. Doanh thu của sản phẩm hình thành từ kết quả khoa học và công nghệ của doanh nghiệp KH&amp;CN</w:t>
      </w:r>
    </w:p>
    <w:p w14:paraId="003A6621" w14:textId="77777777" w:rsidR="0072330F" w:rsidRPr="00D85FEC" w:rsidRDefault="0072330F" w:rsidP="00BD7707">
      <w:pPr>
        <w:spacing w:before="60" w:after="60" w:line="264" w:lineRule="auto"/>
        <w:ind w:firstLine="425"/>
        <w:rPr>
          <w:b/>
          <w:i/>
          <w:szCs w:val="28"/>
          <w:lang w:val="it-IT"/>
        </w:rPr>
      </w:pPr>
      <w:r w:rsidRPr="00D85FEC">
        <w:rPr>
          <w:b/>
          <w:i/>
          <w:szCs w:val="28"/>
          <w:lang w:val="it-IT"/>
        </w:rPr>
        <w:t>1. Khái niệm, phương pháp tính</w:t>
      </w:r>
    </w:p>
    <w:p w14:paraId="5B6CAF1E" w14:textId="77777777" w:rsidR="0072330F" w:rsidRPr="00D85FEC" w:rsidRDefault="0072330F" w:rsidP="00BD7707">
      <w:pPr>
        <w:spacing w:before="60" w:after="60" w:line="264" w:lineRule="auto"/>
        <w:ind w:firstLine="425"/>
        <w:rPr>
          <w:bCs/>
          <w:szCs w:val="28"/>
          <w:lang w:val="it-IT"/>
        </w:rPr>
      </w:pPr>
      <w:r w:rsidRPr="00D85FEC">
        <w:rPr>
          <w:bCs/>
          <w:szCs w:val="28"/>
          <w:lang w:val="it-IT"/>
        </w:rPr>
        <w:t>Là tổng doanh thu của các sản phẩm được ứng dụng trực tiếp hoặc chuyển giao công nghệ từ kết quả của hoạt động khoa học và công nghệ được cơ quan có thẩm quyền công nhận hoặc đăng ký bảo hộ, để tạo ra hàng hóa hoặc dịch vụ cụ thể phục vụ sản xuất, kinh doanh trong kỳ báo cáo.</w:t>
      </w:r>
    </w:p>
    <w:p w14:paraId="7386F567" w14:textId="77777777" w:rsidR="0072330F" w:rsidRPr="00D85FEC" w:rsidRDefault="0072330F" w:rsidP="00BD7707">
      <w:pPr>
        <w:spacing w:before="60" w:after="60" w:line="264" w:lineRule="auto"/>
        <w:ind w:firstLine="425"/>
        <w:rPr>
          <w:b/>
          <w:i/>
          <w:szCs w:val="28"/>
          <w:lang w:val="it-IT"/>
        </w:rPr>
      </w:pPr>
      <w:r w:rsidRPr="00D85FEC">
        <w:rPr>
          <w:b/>
          <w:i/>
          <w:szCs w:val="28"/>
          <w:lang w:val="it-IT"/>
        </w:rPr>
        <w:t>2. Phân tổ chủ yếu</w:t>
      </w:r>
    </w:p>
    <w:p w14:paraId="1B81610A" w14:textId="77777777" w:rsidR="0072330F" w:rsidRPr="00252463" w:rsidRDefault="0072330F" w:rsidP="00BD7707">
      <w:pPr>
        <w:spacing w:before="60" w:after="60" w:line="264" w:lineRule="auto"/>
        <w:ind w:firstLine="425"/>
        <w:rPr>
          <w:spacing w:val="-2"/>
          <w:szCs w:val="28"/>
          <w:lang w:val="it-IT"/>
        </w:rPr>
      </w:pPr>
      <w:r w:rsidRPr="00252463">
        <w:rPr>
          <w:spacing w:val="-2"/>
          <w:szCs w:val="28"/>
          <w:lang w:val="it-IT"/>
        </w:rPr>
        <w:t xml:space="preserve">- Hình thức sản phẩm (Sáng chế, giải pháp hữu ích, kiểu dáng công nghiệp,…);   </w:t>
      </w:r>
    </w:p>
    <w:p w14:paraId="4D747068" w14:textId="77777777" w:rsidR="0072330F" w:rsidRPr="00D85FEC" w:rsidRDefault="0072330F" w:rsidP="00BD7707">
      <w:pPr>
        <w:spacing w:before="60" w:after="60" w:line="264" w:lineRule="auto"/>
        <w:ind w:firstLine="425"/>
        <w:rPr>
          <w:szCs w:val="28"/>
          <w:lang w:val="it-IT"/>
        </w:rPr>
      </w:pPr>
      <w:r w:rsidRPr="00D85FEC">
        <w:rPr>
          <w:szCs w:val="28"/>
          <w:lang w:val="it-IT"/>
        </w:rPr>
        <w:t>- Tỉnh/thành phố.</w:t>
      </w:r>
    </w:p>
    <w:p w14:paraId="07093355" w14:textId="77777777" w:rsidR="0072330F" w:rsidRPr="00D85FEC" w:rsidRDefault="0072330F" w:rsidP="00BD7707">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0702E66D" w14:textId="77777777" w:rsidR="000209FA" w:rsidRPr="00D85FEC" w:rsidRDefault="0072330F" w:rsidP="00BD7707">
      <w:pPr>
        <w:spacing w:before="60" w:after="60" w:line="264" w:lineRule="auto"/>
        <w:ind w:firstLine="425"/>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Hồ sơ hành chính</w:t>
      </w:r>
      <w:r w:rsidR="006722BF" w:rsidRPr="00D85FEC">
        <w:rPr>
          <w:szCs w:val="28"/>
          <w:lang w:val="it-IT"/>
        </w:rPr>
        <w:t>.</w:t>
      </w:r>
      <w:r w:rsidRPr="00D85FEC">
        <w:rPr>
          <w:szCs w:val="28"/>
          <w:lang w:val="it-IT"/>
        </w:rPr>
        <w:t xml:space="preserve"> </w:t>
      </w:r>
    </w:p>
    <w:p w14:paraId="154E8CF6" w14:textId="77777777" w:rsidR="0072330F" w:rsidRPr="00D85FEC" w:rsidRDefault="0072330F" w:rsidP="00BD7707">
      <w:pPr>
        <w:spacing w:before="60" w:after="60" w:line="264" w:lineRule="auto"/>
        <w:ind w:firstLine="425"/>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Khởi nghiệp và Doanh nghiệp công nghệ.</w:t>
      </w:r>
    </w:p>
    <w:p w14:paraId="0182770A" w14:textId="77777777" w:rsidR="004476DF" w:rsidRPr="00D85FEC" w:rsidRDefault="00F33741" w:rsidP="00261F97">
      <w:pPr>
        <w:spacing w:before="240" w:after="40" w:line="240" w:lineRule="auto"/>
        <w:ind w:firstLine="426"/>
        <w:rPr>
          <w:b/>
          <w:szCs w:val="28"/>
          <w:lang w:val="it-IT"/>
        </w:rPr>
      </w:pPr>
      <w:r w:rsidRPr="00D85FEC">
        <w:rPr>
          <w:b/>
          <w:szCs w:val="28"/>
          <w:lang w:val="it-IT"/>
        </w:rPr>
        <w:t>02</w:t>
      </w:r>
      <w:r w:rsidR="00A562E3" w:rsidRPr="00D85FEC">
        <w:rPr>
          <w:b/>
          <w:szCs w:val="28"/>
          <w:lang w:val="it-IT"/>
        </w:rPr>
        <w:t>1</w:t>
      </w:r>
      <w:r w:rsidR="001B158F" w:rsidRPr="00D85FEC">
        <w:rPr>
          <w:b/>
          <w:szCs w:val="28"/>
          <w:lang w:val="it-IT"/>
        </w:rPr>
        <w:t>9</w:t>
      </w:r>
      <w:r w:rsidR="00A562E3" w:rsidRPr="00D85FEC">
        <w:rPr>
          <w:b/>
          <w:szCs w:val="28"/>
          <w:lang w:val="it-IT"/>
        </w:rPr>
        <w:t xml:space="preserve">. </w:t>
      </w:r>
      <w:r w:rsidR="004476DF" w:rsidRPr="00D85FEC">
        <w:rPr>
          <w:b/>
          <w:szCs w:val="28"/>
          <w:lang w:val="it-IT"/>
        </w:rPr>
        <w:t>Số doanh nghiệp khởi nghiệp sáng tạo</w:t>
      </w:r>
    </w:p>
    <w:p w14:paraId="051D5A8E" w14:textId="77777777" w:rsidR="004476DF" w:rsidRPr="00D85FEC" w:rsidRDefault="004476DF" w:rsidP="00562804">
      <w:pPr>
        <w:spacing w:before="60" w:after="60" w:line="271" w:lineRule="auto"/>
        <w:ind w:firstLine="425"/>
        <w:rPr>
          <w:b/>
          <w:i/>
          <w:szCs w:val="28"/>
          <w:lang w:val="it-IT"/>
        </w:rPr>
      </w:pPr>
      <w:r w:rsidRPr="00D85FEC">
        <w:rPr>
          <w:b/>
          <w:i/>
          <w:szCs w:val="28"/>
          <w:lang w:val="it-IT"/>
        </w:rPr>
        <w:t>1. Khái niệm, phương pháp tính</w:t>
      </w:r>
    </w:p>
    <w:p w14:paraId="5227BB99" w14:textId="77777777" w:rsidR="000B1251" w:rsidRPr="00D85FEC" w:rsidRDefault="004476DF" w:rsidP="00562804">
      <w:pPr>
        <w:spacing w:before="60" w:after="60" w:line="271" w:lineRule="auto"/>
        <w:ind w:firstLine="425"/>
        <w:rPr>
          <w:lang w:val="nl-NL"/>
        </w:rPr>
      </w:pPr>
      <w:r w:rsidRPr="00BF4B10">
        <w:rPr>
          <w:bCs/>
          <w:spacing w:val="-2"/>
          <w:szCs w:val="28"/>
          <w:lang w:val="it-IT"/>
        </w:rPr>
        <w:t>Doanh nghiệp khởi nghiệp sáng tạo là doanh nghiệp triển khai mô hình kinh doanh sáng tạo, có khả năng tăng trưởng nhanh và mở rộng quy mô thị trường dựa trên khai thác hiệu quả công nghệ, quyền sở hữu trí tuệ, ý tưởng đột phá hoặc mô hình kinh doanh mới.</w:t>
      </w:r>
      <w:r w:rsidR="00D8433E" w:rsidRPr="00BF4B10">
        <w:rPr>
          <w:bCs/>
          <w:spacing w:val="-2"/>
          <w:szCs w:val="28"/>
          <w:lang w:val="it-IT"/>
        </w:rPr>
        <w:t xml:space="preserve"> </w:t>
      </w:r>
      <w:r w:rsidR="000B1251" w:rsidRPr="00BF4B10">
        <w:rPr>
          <w:spacing w:val="-2"/>
          <w:lang w:val="nl-NL"/>
        </w:rPr>
        <w:t>Doanh nghiệp khởi nghiệp sáng tạo là doanh nghiệp được cơ quan có thẩm quyền cấp Giấy công nhận doanh nghiệp khởi nghiệp sáng tạo</w:t>
      </w:r>
      <w:r w:rsidR="000B1251" w:rsidRPr="00D85FEC">
        <w:rPr>
          <w:lang w:val="nl-NL"/>
        </w:rPr>
        <w:t>.</w:t>
      </w:r>
    </w:p>
    <w:p w14:paraId="5954C2E4" w14:textId="77777777" w:rsidR="004476DF" w:rsidRPr="00D85FEC" w:rsidRDefault="004476DF" w:rsidP="00BD7707">
      <w:pPr>
        <w:spacing w:before="60" w:after="60" w:line="264" w:lineRule="auto"/>
        <w:ind w:firstLine="425"/>
        <w:rPr>
          <w:b/>
          <w:i/>
          <w:szCs w:val="28"/>
          <w:lang w:val="it-IT"/>
        </w:rPr>
      </w:pPr>
      <w:r w:rsidRPr="00D85FEC">
        <w:rPr>
          <w:b/>
          <w:i/>
          <w:szCs w:val="28"/>
          <w:lang w:val="it-IT"/>
        </w:rPr>
        <w:lastRenderedPageBreak/>
        <w:t>2. Phân tổ chủ yếu</w:t>
      </w:r>
    </w:p>
    <w:p w14:paraId="23C58B68" w14:textId="77777777" w:rsidR="004476DF" w:rsidRPr="00D85FEC" w:rsidRDefault="004476DF" w:rsidP="00BD7707">
      <w:pPr>
        <w:spacing w:before="60" w:after="60" w:line="264" w:lineRule="auto"/>
        <w:ind w:firstLine="425"/>
        <w:rPr>
          <w:szCs w:val="28"/>
          <w:lang w:val="it-IT"/>
        </w:rPr>
      </w:pPr>
      <w:r w:rsidRPr="00D85FEC">
        <w:rPr>
          <w:szCs w:val="28"/>
          <w:lang w:val="it-IT"/>
        </w:rPr>
        <w:t>- Ngành kinh tế;</w:t>
      </w:r>
    </w:p>
    <w:p w14:paraId="6C81E1CE" w14:textId="77777777" w:rsidR="004476DF" w:rsidRPr="00D85FEC" w:rsidRDefault="004476DF" w:rsidP="00BD7707">
      <w:pPr>
        <w:spacing w:before="60" w:after="60" w:line="264" w:lineRule="auto"/>
        <w:ind w:firstLine="425"/>
        <w:rPr>
          <w:szCs w:val="28"/>
          <w:lang w:val="it-IT"/>
        </w:rPr>
      </w:pPr>
      <w:r w:rsidRPr="00D85FEC">
        <w:rPr>
          <w:szCs w:val="28"/>
          <w:lang w:val="it-IT"/>
        </w:rPr>
        <w:t xml:space="preserve">- Loại hình </w:t>
      </w:r>
      <w:r w:rsidR="000504AE" w:rsidRPr="00D85FEC">
        <w:rPr>
          <w:szCs w:val="28"/>
          <w:lang w:val="it-IT"/>
        </w:rPr>
        <w:t>kinh tế</w:t>
      </w:r>
      <w:r w:rsidRPr="00D85FEC">
        <w:rPr>
          <w:szCs w:val="28"/>
          <w:lang w:val="it-IT"/>
        </w:rPr>
        <w:t>;</w:t>
      </w:r>
    </w:p>
    <w:p w14:paraId="4DC0918C" w14:textId="77777777" w:rsidR="004476DF" w:rsidRPr="00D85FEC" w:rsidRDefault="004476DF" w:rsidP="00BD7707">
      <w:pPr>
        <w:spacing w:before="60" w:after="60" w:line="264" w:lineRule="auto"/>
        <w:ind w:firstLine="425"/>
        <w:rPr>
          <w:szCs w:val="28"/>
          <w:lang w:val="it-IT"/>
        </w:rPr>
      </w:pPr>
      <w:r w:rsidRPr="00D85FEC">
        <w:rPr>
          <w:szCs w:val="28"/>
          <w:lang w:val="it-IT"/>
        </w:rPr>
        <w:t>- Tình trạng hoạt động;</w:t>
      </w:r>
    </w:p>
    <w:p w14:paraId="6F9C8F7C" w14:textId="77777777" w:rsidR="004476DF" w:rsidRPr="00D85FEC" w:rsidRDefault="004476DF" w:rsidP="00BD7707">
      <w:pPr>
        <w:spacing w:before="60" w:after="60" w:line="264" w:lineRule="auto"/>
        <w:ind w:firstLine="425"/>
        <w:rPr>
          <w:szCs w:val="28"/>
          <w:lang w:val="it-IT"/>
        </w:rPr>
      </w:pPr>
      <w:r w:rsidRPr="00D85FEC">
        <w:rPr>
          <w:szCs w:val="28"/>
          <w:lang w:val="it-IT"/>
        </w:rPr>
        <w:t>- Tỉnh/thành phố.</w:t>
      </w:r>
    </w:p>
    <w:p w14:paraId="643969E7" w14:textId="77777777" w:rsidR="004476DF" w:rsidRPr="00D85FEC" w:rsidRDefault="004476DF" w:rsidP="00BD7707">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09A0A574" w14:textId="77777777" w:rsidR="004476DF" w:rsidRPr="00D85FEC" w:rsidRDefault="004476DF" w:rsidP="00BD7707">
      <w:pPr>
        <w:spacing w:before="60" w:after="60" w:line="264" w:lineRule="auto"/>
        <w:ind w:firstLine="425"/>
        <w:rPr>
          <w:b/>
          <w:i/>
          <w:szCs w:val="28"/>
          <w:lang w:val="it-IT"/>
        </w:rPr>
      </w:pPr>
      <w:r w:rsidRPr="00D85FEC">
        <w:rPr>
          <w:b/>
          <w:i/>
          <w:szCs w:val="28"/>
          <w:lang w:val="it-IT"/>
        </w:rPr>
        <w:t xml:space="preserve">4. Nguồn số liệu </w:t>
      </w:r>
    </w:p>
    <w:p w14:paraId="72F80125" w14:textId="77777777" w:rsidR="004476DF" w:rsidRPr="00D85FEC" w:rsidRDefault="004476DF" w:rsidP="00BD7707">
      <w:pPr>
        <w:spacing w:before="60" w:after="60" w:line="264" w:lineRule="auto"/>
        <w:ind w:firstLine="425"/>
        <w:rPr>
          <w:szCs w:val="28"/>
          <w:lang w:val="it-IT"/>
        </w:rPr>
      </w:pPr>
      <w:r w:rsidRPr="00D85FEC">
        <w:rPr>
          <w:szCs w:val="28"/>
          <w:lang w:val="it-IT"/>
        </w:rPr>
        <w:t>- Hồ sơ hành chính;</w:t>
      </w:r>
    </w:p>
    <w:p w14:paraId="2F50D683" w14:textId="77777777" w:rsidR="004476DF" w:rsidRPr="00D85FEC" w:rsidRDefault="004476DF" w:rsidP="00BD7707">
      <w:pPr>
        <w:spacing w:before="60" w:after="60" w:line="264" w:lineRule="auto"/>
        <w:ind w:firstLine="425"/>
        <w:rPr>
          <w:szCs w:val="28"/>
          <w:lang w:val="it-IT"/>
        </w:rPr>
      </w:pPr>
      <w:r w:rsidRPr="00D85FEC">
        <w:rPr>
          <w:szCs w:val="28"/>
          <w:lang w:val="it-IT"/>
        </w:rPr>
        <w:t xml:space="preserve">- Chế độ báo cáo thống kê ngành </w:t>
      </w:r>
      <w:r w:rsidR="000209FA" w:rsidRPr="00D85FEC">
        <w:rPr>
          <w:szCs w:val="28"/>
          <w:lang w:val="it-IT"/>
        </w:rPr>
        <w:t>KH&amp;CN</w:t>
      </w:r>
      <w:r w:rsidRPr="00D85FEC">
        <w:rPr>
          <w:szCs w:val="28"/>
          <w:lang w:val="it-IT"/>
        </w:rPr>
        <w:t>.</w:t>
      </w:r>
    </w:p>
    <w:p w14:paraId="4B4232FC" w14:textId="77777777" w:rsidR="004476DF" w:rsidRPr="00D85FEC" w:rsidRDefault="004476DF" w:rsidP="00BD7707">
      <w:pPr>
        <w:spacing w:before="60" w:after="60" w:line="264" w:lineRule="auto"/>
        <w:ind w:firstLine="425"/>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Khởi nghiệp và Doanh nghiệp công nghệ.</w:t>
      </w:r>
    </w:p>
    <w:p w14:paraId="45AACDC1" w14:textId="77777777" w:rsidR="001B158F" w:rsidRPr="00D85FEC" w:rsidRDefault="001B158F" w:rsidP="00261F97">
      <w:pPr>
        <w:spacing w:before="240" w:after="40" w:line="240" w:lineRule="auto"/>
        <w:ind w:firstLine="426"/>
        <w:rPr>
          <w:rFonts w:ascii="Times New Roman Bold" w:hAnsi="Times New Roman Bold"/>
          <w:b/>
          <w:spacing w:val="-8"/>
          <w:szCs w:val="28"/>
          <w:lang w:val="it-IT"/>
        </w:rPr>
      </w:pPr>
      <w:r w:rsidRPr="00D85FEC">
        <w:rPr>
          <w:rFonts w:ascii="Times New Roman Bold" w:hAnsi="Times New Roman Bold"/>
          <w:b/>
          <w:spacing w:val="-8"/>
          <w:szCs w:val="28"/>
          <w:lang w:val="it-IT"/>
        </w:rPr>
        <w:t xml:space="preserve">0220. </w:t>
      </w:r>
      <w:r w:rsidR="0069760A" w:rsidRPr="00D85FEC">
        <w:rPr>
          <w:rFonts w:ascii="Times New Roman Bold" w:hAnsi="Times New Roman Bold"/>
          <w:b/>
          <w:spacing w:val="-8"/>
          <w:szCs w:val="28"/>
        </w:rPr>
        <w:t>Số lao động làm việc trong</w:t>
      </w:r>
      <w:r w:rsidRPr="00D85FEC">
        <w:rPr>
          <w:rFonts w:ascii="Times New Roman Bold" w:hAnsi="Times New Roman Bold"/>
          <w:b/>
          <w:spacing w:val="-8"/>
          <w:szCs w:val="28"/>
        </w:rPr>
        <w:t xml:space="preserve"> các doanh nghiệp khởi nghiệp sáng tạo</w:t>
      </w:r>
    </w:p>
    <w:p w14:paraId="44A447A5" w14:textId="77777777" w:rsidR="001B158F" w:rsidRPr="00D85FEC" w:rsidRDefault="001B158F" w:rsidP="00BD7707">
      <w:pPr>
        <w:spacing w:before="60" w:after="60" w:line="264" w:lineRule="auto"/>
        <w:ind w:firstLine="425"/>
        <w:rPr>
          <w:b/>
          <w:i/>
          <w:szCs w:val="28"/>
          <w:lang w:val="it-IT"/>
        </w:rPr>
      </w:pPr>
      <w:r w:rsidRPr="00D85FEC">
        <w:rPr>
          <w:b/>
          <w:i/>
          <w:szCs w:val="28"/>
          <w:lang w:val="it-IT"/>
        </w:rPr>
        <w:t>1. Khái niệm, phương pháp tính</w:t>
      </w:r>
    </w:p>
    <w:p w14:paraId="6D5D594F" w14:textId="77777777" w:rsidR="00EE22D5" w:rsidRPr="00D85FEC" w:rsidRDefault="00EE22D5" w:rsidP="00BD7707">
      <w:pPr>
        <w:spacing w:before="60" w:after="60" w:line="264" w:lineRule="auto"/>
        <w:ind w:firstLine="425"/>
        <w:rPr>
          <w:bCs/>
          <w:szCs w:val="28"/>
          <w:lang w:val="nl-NL"/>
        </w:rPr>
      </w:pPr>
      <w:r w:rsidRPr="00D85FEC">
        <w:rPr>
          <w:bCs/>
          <w:szCs w:val="28"/>
          <w:lang w:val="nl-NL"/>
        </w:rPr>
        <w:t xml:space="preserve">Là số </w:t>
      </w:r>
      <w:r w:rsidR="0069760A" w:rsidRPr="00D85FEC">
        <w:rPr>
          <w:bCs/>
          <w:szCs w:val="28"/>
          <w:lang w:val="nl-NL"/>
        </w:rPr>
        <w:t>người lao động đang làm việc trong các</w:t>
      </w:r>
      <w:r w:rsidRPr="00D85FEC">
        <w:rPr>
          <w:bCs/>
          <w:szCs w:val="28"/>
          <w:lang w:val="nl-NL"/>
        </w:rPr>
        <w:t xml:space="preserve"> doanh nghiệp khởi nghiệp sáng tạo tại thời điểm 31/12 của năm thống kê do doanh nghiệp đó trả công, trả lương. Những trường hợp người lao động đến thời điểm thống kê đang nghỉ thai sản, nghỉ ốm hoặc đi làm cho đơn vị khác theo các hợp đồng phụ những vẫn được hưởng lương hoặc một phần lương của đơn vị thì cũng được tính vào tổng số lao động của đơn vị.</w:t>
      </w:r>
    </w:p>
    <w:p w14:paraId="313819C5" w14:textId="77777777" w:rsidR="001B158F" w:rsidRPr="00D85FEC" w:rsidRDefault="001B158F" w:rsidP="00BD7707">
      <w:pPr>
        <w:spacing w:before="60" w:after="60" w:line="264" w:lineRule="auto"/>
        <w:ind w:firstLine="425"/>
        <w:rPr>
          <w:b/>
          <w:i/>
          <w:szCs w:val="28"/>
          <w:lang w:val="it-IT"/>
        </w:rPr>
      </w:pPr>
      <w:r w:rsidRPr="00D85FEC">
        <w:rPr>
          <w:b/>
          <w:i/>
          <w:szCs w:val="28"/>
          <w:lang w:val="it-IT"/>
        </w:rPr>
        <w:t>2. Phân tổ chủ yếu</w:t>
      </w:r>
    </w:p>
    <w:p w14:paraId="50416DF6" w14:textId="77777777" w:rsidR="001B158F" w:rsidRPr="00D85FEC" w:rsidRDefault="001B158F" w:rsidP="00BD7707">
      <w:pPr>
        <w:spacing w:before="60" w:after="60" w:line="264" w:lineRule="auto"/>
        <w:ind w:firstLine="425"/>
        <w:rPr>
          <w:szCs w:val="28"/>
          <w:lang w:val="it-IT"/>
        </w:rPr>
      </w:pPr>
      <w:r w:rsidRPr="00D85FEC">
        <w:rPr>
          <w:szCs w:val="28"/>
          <w:lang w:val="it-IT"/>
        </w:rPr>
        <w:t xml:space="preserve">- </w:t>
      </w:r>
      <w:r w:rsidR="00EE22D5" w:rsidRPr="00D85FEC">
        <w:rPr>
          <w:szCs w:val="28"/>
          <w:lang w:val="it-IT"/>
        </w:rPr>
        <w:t>Trình độ đào tạo;</w:t>
      </w:r>
    </w:p>
    <w:p w14:paraId="79245692" w14:textId="77777777" w:rsidR="001B158F" w:rsidRPr="00D85FEC" w:rsidRDefault="001B158F" w:rsidP="00BD7707">
      <w:pPr>
        <w:spacing w:before="60" w:after="60" w:line="264" w:lineRule="auto"/>
        <w:ind w:firstLine="425"/>
        <w:rPr>
          <w:szCs w:val="28"/>
          <w:lang w:val="it-IT"/>
        </w:rPr>
      </w:pPr>
      <w:r w:rsidRPr="00D85FEC">
        <w:rPr>
          <w:szCs w:val="28"/>
          <w:lang w:val="it-IT"/>
        </w:rPr>
        <w:t>- Tỉnh/thành phố.</w:t>
      </w:r>
    </w:p>
    <w:p w14:paraId="021A27F0" w14:textId="77777777" w:rsidR="001B158F" w:rsidRPr="00D85FEC" w:rsidRDefault="001B158F" w:rsidP="00BD7707">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407AD045" w14:textId="77777777" w:rsidR="001B158F" w:rsidRPr="00D85FEC" w:rsidRDefault="001B158F" w:rsidP="00BD7707">
      <w:pPr>
        <w:spacing w:before="60" w:after="60" w:line="264" w:lineRule="auto"/>
        <w:ind w:firstLine="425"/>
        <w:rPr>
          <w:b/>
          <w:i/>
          <w:szCs w:val="28"/>
          <w:lang w:val="it-IT"/>
        </w:rPr>
      </w:pPr>
      <w:r w:rsidRPr="00D85FEC">
        <w:rPr>
          <w:b/>
          <w:i/>
          <w:szCs w:val="28"/>
          <w:lang w:val="it-IT"/>
        </w:rPr>
        <w:t xml:space="preserve">4. Nguồn số liệu </w:t>
      </w:r>
    </w:p>
    <w:p w14:paraId="4294B5BE" w14:textId="77777777" w:rsidR="001B158F" w:rsidRPr="00D85FEC" w:rsidRDefault="001B158F" w:rsidP="00BD7707">
      <w:pPr>
        <w:spacing w:before="60" w:after="60" w:line="264" w:lineRule="auto"/>
        <w:ind w:firstLine="425"/>
        <w:rPr>
          <w:szCs w:val="28"/>
          <w:lang w:val="it-IT"/>
        </w:rPr>
      </w:pPr>
      <w:r w:rsidRPr="00D85FEC">
        <w:rPr>
          <w:szCs w:val="28"/>
          <w:lang w:val="it-IT"/>
        </w:rPr>
        <w:t>- Hồ sơ hành chính;</w:t>
      </w:r>
    </w:p>
    <w:p w14:paraId="5E0D2039" w14:textId="77777777" w:rsidR="001B158F" w:rsidRPr="00D85FEC" w:rsidRDefault="001B158F" w:rsidP="00BD7707">
      <w:pPr>
        <w:spacing w:before="60" w:after="60" w:line="264" w:lineRule="auto"/>
        <w:ind w:firstLine="425"/>
        <w:rPr>
          <w:szCs w:val="28"/>
          <w:lang w:val="it-IT"/>
        </w:rPr>
      </w:pPr>
      <w:r w:rsidRPr="00D85FEC">
        <w:rPr>
          <w:szCs w:val="28"/>
          <w:lang w:val="it-IT"/>
        </w:rPr>
        <w:t>- Chế độ báo cáo thống kê ngành khoa học và công nghệ.</w:t>
      </w:r>
    </w:p>
    <w:p w14:paraId="389A219E" w14:textId="77777777" w:rsidR="001B158F" w:rsidRPr="00D85FEC" w:rsidRDefault="001B158F" w:rsidP="00BD7707">
      <w:pPr>
        <w:spacing w:before="60" w:after="60" w:line="264" w:lineRule="auto"/>
        <w:ind w:firstLine="425"/>
        <w:rPr>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Khởi nghiệp và Doanh nghiệp công nghệ.</w:t>
      </w:r>
    </w:p>
    <w:p w14:paraId="0C088E5B" w14:textId="77777777" w:rsidR="004476DF" w:rsidRPr="00D85FEC" w:rsidRDefault="00F33741" w:rsidP="00261F97">
      <w:pPr>
        <w:spacing w:before="240" w:after="40" w:line="240" w:lineRule="auto"/>
        <w:ind w:firstLine="426"/>
        <w:rPr>
          <w:b/>
          <w:szCs w:val="28"/>
          <w:lang w:val="it-IT"/>
        </w:rPr>
      </w:pPr>
      <w:r w:rsidRPr="00D85FEC">
        <w:rPr>
          <w:b/>
          <w:szCs w:val="28"/>
          <w:lang w:val="it-IT"/>
        </w:rPr>
        <w:t>02</w:t>
      </w:r>
      <w:r w:rsidR="001B158F" w:rsidRPr="00D85FEC">
        <w:rPr>
          <w:b/>
          <w:szCs w:val="28"/>
          <w:lang w:val="it-IT"/>
        </w:rPr>
        <w:t>21</w:t>
      </w:r>
      <w:r w:rsidR="004476DF" w:rsidRPr="00D85FEC">
        <w:rPr>
          <w:b/>
          <w:szCs w:val="28"/>
          <w:lang w:val="it-IT"/>
        </w:rPr>
        <w:t>. Số trung tâm hỗ trợ khởi nghiệp sáng tạo</w:t>
      </w:r>
    </w:p>
    <w:p w14:paraId="3F49F860" w14:textId="77777777" w:rsidR="004476DF" w:rsidRPr="00D85FEC" w:rsidRDefault="004476DF" w:rsidP="00261F97">
      <w:pPr>
        <w:spacing w:before="60" w:after="60" w:line="240" w:lineRule="auto"/>
        <w:ind w:firstLine="426"/>
        <w:rPr>
          <w:b/>
          <w:i/>
          <w:szCs w:val="28"/>
          <w:lang w:val="it-IT"/>
        </w:rPr>
      </w:pPr>
      <w:r w:rsidRPr="00D85FEC">
        <w:rPr>
          <w:b/>
          <w:i/>
          <w:szCs w:val="28"/>
          <w:lang w:val="it-IT"/>
        </w:rPr>
        <w:t>1. Khái niệm, phương pháp tính</w:t>
      </w:r>
    </w:p>
    <w:p w14:paraId="13CA4103" w14:textId="77777777" w:rsidR="004476DF" w:rsidRPr="00D85FEC" w:rsidRDefault="004476DF" w:rsidP="00261F97">
      <w:pPr>
        <w:spacing w:before="60" w:after="60" w:line="240" w:lineRule="auto"/>
        <w:ind w:firstLine="426"/>
        <w:rPr>
          <w:bCs/>
          <w:szCs w:val="28"/>
          <w:lang w:val="it-IT"/>
        </w:rPr>
      </w:pPr>
      <w:r w:rsidRPr="00D85FEC">
        <w:rPr>
          <w:bCs/>
          <w:szCs w:val="28"/>
          <w:lang w:val="it-IT"/>
        </w:rPr>
        <w:t xml:space="preserve">Trung tâm hỗ trợ khởi nghiệp sáng tạo là tổ chức có chức năng hỗ trợ hình thành, phát triển mô hình kinh doanh sáng tạo dựa trên công nghệ, ý tưởng đột phá hoặc mô hình kinh doanh mới, doanh nghiệp khởi nghiệp sáng tạo, do cá nhân, nhóm cá nhân hoặc tổ chức thực hiện; đồng thời cung cấp dịch vụ, hạ tầng và giải pháp </w:t>
      </w:r>
      <w:r w:rsidRPr="00D85FEC">
        <w:rPr>
          <w:spacing w:val="-6"/>
          <w:szCs w:val="28"/>
          <w:lang w:val="it-IT"/>
        </w:rPr>
        <w:t>nhằm kết nối, phát triển mạng lưới, thúc đẩy phát triển hệ sinh thái khởi nghiệp sáng tạo.</w:t>
      </w:r>
    </w:p>
    <w:p w14:paraId="512CC42A" w14:textId="77777777" w:rsidR="000B1251" w:rsidRPr="00D85FEC" w:rsidRDefault="000B1251" w:rsidP="00261F97">
      <w:pPr>
        <w:spacing w:before="60" w:after="60" w:line="240" w:lineRule="auto"/>
        <w:ind w:firstLine="426"/>
        <w:rPr>
          <w:bCs/>
          <w:szCs w:val="28"/>
          <w:lang w:val="it-IT"/>
        </w:rPr>
      </w:pPr>
      <w:r w:rsidRPr="00D85FEC">
        <w:rPr>
          <w:bCs/>
          <w:szCs w:val="28"/>
          <w:lang w:val="it-IT"/>
        </w:rPr>
        <w:lastRenderedPageBreak/>
        <w:t>T</w:t>
      </w:r>
      <w:r w:rsidR="004476DF" w:rsidRPr="00D85FEC">
        <w:rPr>
          <w:bCs/>
          <w:szCs w:val="28"/>
          <w:lang w:val="it-IT"/>
        </w:rPr>
        <w:t xml:space="preserve">rung tâm hỗ trợ khởi nghiệp sáng tạo </w:t>
      </w:r>
      <w:r w:rsidRPr="00D85FEC">
        <w:rPr>
          <w:bCs/>
          <w:szCs w:val="28"/>
          <w:lang w:val="it-IT"/>
        </w:rPr>
        <w:t>l</w:t>
      </w:r>
      <w:r w:rsidRPr="00D85FEC">
        <w:rPr>
          <w:lang w:val="nl-NL"/>
        </w:rPr>
        <w:t>à tổ chức đủ điều kiện và đã được cấp Giấy công nhận trung tâm hỗ trợ khởi nghiệp sáng tạo, trung tâm hỗ trợ khởi nghiệp sáng tạo cấp tỉnh, trung tâm hỗ trợ khởi nghiệp sáng tạo cấp quốc gia.</w:t>
      </w:r>
    </w:p>
    <w:p w14:paraId="3D6E6250" w14:textId="77777777" w:rsidR="004476DF" w:rsidRPr="00D85FEC" w:rsidRDefault="004476DF" w:rsidP="00261F97">
      <w:pPr>
        <w:spacing w:before="60" w:after="60" w:line="240" w:lineRule="auto"/>
        <w:ind w:firstLine="426"/>
        <w:rPr>
          <w:b/>
          <w:i/>
          <w:szCs w:val="28"/>
          <w:lang w:val="it-IT"/>
        </w:rPr>
      </w:pPr>
      <w:r w:rsidRPr="00D85FEC">
        <w:rPr>
          <w:b/>
          <w:i/>
          <w:szCs w:val="28"/>
          <w:lang w:val="it-IT"/>
        </w:rPr>
        <w:t>2. Phân tổ chủ yếu</w:t>
      </w:r>
    </w:p>
    <w:p w14:paraId="4EBE75D9" w14:textId="0273F014" w:rsidR="004476DF" w:rsidRPr="00D85FEC" w:rsidRDefault="004476DF" w:rsidP="00261F97">
      <w:pPr>
        <w:spacing w:before="60" w:after="60" w:line="240" w:lineRule="auto"/>
        <w:ind w:firstLine="426"/>
        <w:rPr>
          <w:szCs w:val="28"/>
          <w:lang w:val="it-IT"/>
        </w:rPr>
      </w:pPr>
      <w:r w:rsidRPr="00D85FEC">
        <w:rPr>
          <w:szCs w:val="28"/>
          <w:lang w:val="it-IT"/>
        </w:rPr>
        <w:t xml:space="preserve">- Cấp của </w:t>
      </w:r>
      <w:r w:rsidR="00DE286E">
        <w:rPr>
          <w:szCs w:val="28"/>
          <w:lang w:val="it-IT"/>
        </w:rPr>
        <w:t>t</w:t>
      </w:r>
      <w:r w:rsidRPr="00D85FEC">
        <w:rPr>
          <w:szCs w:val="28"/>
          <w:lang w:val="it-IT"/>
        </w:rPr>
        <w:t>rung tâm;</w:t>
      </w:r>
    </w:p>
    <w:p w14:paraId="7BBBD70D" w14:textId="77777777" w:rsidR="004476DF" w:rsidRPr="00D85FEC" w:rsidRDefault="004476DF" w:rsidP="00261F97">
      <w:pPr>
        <w:spacing w:before="60" w:after="60" w:line="240" w:lineRule="auto"/>
        <w:ind w:firstLine="426"/>
        <w:rPr>
          <w:szCs w:val="28"/>
          <w:lang w:val="it-IT"/>
        </w:rPr>
      </w:pPr>
      <w:r w:rsidRPr="00D85FEC">
        <w:rPr>
          <w:szCs w:val="28"/>
          <w:lang w:val="it-IT"/>
        </w:rPr>
        <w:t>- Loại hình</w:t>
      </w:r>
      <w:r w:rsidR="00A35D52" w:rsidRPr="00D85FEC">
        <w:rPr>
          <w:szCs w:val="28"/>
          <w:lang w:val="it-IT"/>
        </w:rPr>
        <w:t xml:space="preserve"> </w:t>
      </w:r>
      <w:r w:rsidRPr="00D85FEC">
        <w:rPr>
          <w:szCs w:val="28"/>
          <w:lang w:val="it-IT"/>
        </w:rPr>
        <w:t>(Đơn vị sự nghiệp công lập/Doanh nghiệp/Hợp tác xã</w:t>
      </w:r>
      <w:r w:rsidR="00A35D52" w:rsidRPr="00D85FEC">
        <w:rPr>
          <w:szCs w:val="28"/>
          <w:lang w:val="it-IT"/>
        </w:rPr>
        <w:t>/Khác</w:t>
      </w:r>
      <w:r w:rsidRPr="00D85FEC">
        <w:rPr>
          <w:szCs w:val="28"/>
          <w:lang w:val="it-IT"/>
        </w:rPr>
        <w:t>);</w:t>
      </w:r>
    </w:p>
    <w:p w14:paraId="70360A07" w14:textId="77777777" w:rsidR="004476DF" w:rsidRPr="00D85FEC" w:rsidRDefault="004476DF" w:rsidP="00261F97">
      <w:pPr>
        <w:spacing w:before="60" w:after="60" w:line="240" w:lineRule="auto"/>
        <w:ind w:firstLine="426"/>
        <w:rPr>
          <w:szCs w:val="28"/>
          <w:lang w:val="it-IT"/>
        </w:rPr>
      </w:pPr>
      <w:r w:rsidRPr="00D85FEC">
        <w:rPr>
          <w:szCs w:val="28"/>
          <w:lang w:val="it-IT"/>
        </w:rPr>
        <w:t>- Tỉnh/thành phố.</w:t>
      </w:r>
    </w:p>
    <w:p w14:paraId="642B9591" w14:textId="77777777" w:rsidR="004476DF" w:rsidRPr="00D85FEC" w:rsidRDefault="004476DF" w:rsidP="00261F97">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7715D295" w14:textId="77777777" w:rsidR="004476DF" w:rsidRPr="00D85FEC" w:rsidRDefault="004476DF" w:rsidP="00261F97">
      <w:pPr>
        <w:spacing w:before="60" w:after="60" w:line="240" w:lineRule="auto"/>
        <w:ind w:firstLine="426"/>
        <w:rPr>
          <w:b/>
          <w:i/>
          <w:szCs w:val="28"/>
          <w:lang w:val="it-IT"/>
        </w:rPr>
      </w:pPr>
      <w:r w:rsidRPr="00D85FEC">
        <w:rPr>
          <w:b/>
          <w:i/>
          <w:szCs w:val="28"/>
          <w:lang w:val="it-IT"/>
        </w:rPr>
        <w:t xml:space="preserve">4. Nguồn số liệu </w:t>
      </w:r>
    </w:p>
    <w:p w14:paraId="1B3CA873" w14:textId="77777777" w:rsidR="004476DF" w:rsidRPr="00D85FEC" w:rsidRDefault="004476DF" w:rsidP="00261F97">
      <w:pPr>
        <w:spacing w:before="60" w:after="60" w:line="240" w:lineRule="auto"/>
        <w:ind w:firstLine="426"/>
        <w:rPr>
          <w:szCs w:val="28"/>
          <w:lang w:val="it-IT"/>
        </w:rPr>
      </w:pPr>
      <w:r w:rsidRPr="00D85FEC">
        <w:rPr>
          <w:szCs w:val="28"/>
          <w:lang w:val="it-IT"/>
        </w:rPr>
        <w:t xml:space="preserve">- Chế độ báo cáo thống kê ngành </w:t>
      </w:r>
      <w:r w:rsidR="000209FA" w:rsidRPr="00D85FEC">
        <w:rPr>
          <w:szCs w:val="28"/>
          <w:lang w:val="it-IT"/>
        </w:rPr>
        <w:t>KH&amp;CN</w:t>
      </w:r>
      <w:r w:rsidRPr="00D85FEC">
        <w:rPr>
          <w:szCs w:val="28"/>
          <w:lang w:val="it-IT"/>
        </w:rPr>
        <w:t>;</w:t>
      </w:r>
    </w:p>
    <w:p w14:paraId="0117033F" w14:textId="77777777" w:rsidR="004476DF" w:rsidRPr="00D85FEC" w:rsidRDefault="004476DF" w:rsidP="00261F97">
      <w:pPr>
        <w:spacing w:before="60" w:after="60" w:line="240" w:lineRule="auto"/>
        <w:ind w:firstLine="426"/>
        <w:rPr>
          <w:szCs w:val="28"/>
          <w:lang w:val="it-IT"/>
        </w:rPr>
      </w:pPr>
      <w:r w:rsidRPr="00D85FEC">
        <w:rPr>
          <w:szCs w:val="28"/>
          <w:lang w:val="it-IT"/>
        </w:rPr>
        <w:t xml:space="preserve">- Hồ sơ hành chính. </w:t>
      </w:r>
    </w:p>
    <w:p w14:paraId="6AE43597" w14:textId="77777777" w:rsidR="004476DF" w:rsidRPr="00D85FEC" w:rsidRDefault="004476DF" w:rsidP="00261F97">
      <w:pPr>
        <w:spacing w:before="60" w:after="60" w:line="240" w:lineRule="auto"/>
        <w:ind w:firstLine="426"/>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Khởi nghiệp và Doanh nghiệp công nghệ.</w:t>
      </w:r>
    </w:p>
    <w:p w14:paraId="4FE8DA6A" w14:textId="77777777" w:rsidR="00EE22D5" w:rsidRPr="00D85FEC" w:rsidRDefault="00EE22D5" w:rsidP="00261F97">
      <w:pPr>
        <w:spacing w:before="240" w:after="40" w:line="240" w:lineRule="auto"/>
        <w:ind w:firstLine="426"/>
        <w:rPr>
          <w:rFonts w:ascii="Times New Roman Bold" w:hAnsi="Times New Roman Bold"/>
          <w:b/>
          <w:szCs w:val="28"/>
          <w:lang w:val="it-IT"/>
        </w:rPr>
      </w:pPr>
      <w:r w:rsidRPr="00D85FEC">
        <w:rPr>
          <w:rFonts w:ascii="Times New Roman Bold" w:hAnsi="Times New Roman Bold"/>
          <w:b/>
          <w:szCs w:val="28"/>
          <w:lang w:val="it-IT"/>
        </w:rPr>
        <w:t xml:space="preserve">0222. </w:t>
      </w:r>
      <w:r w:rsidRPr="00D85FEC">
        <w:rPr>
          <w:rFonts w:ascii="Times New Roman Bold" w:hAnsi="Times New Roman Bold"/>
          <w:b/>
          <w:szCs w:val="28"/>
        </w:rPr>
        <w:t xml:space="preserve">Số lao động làm việc tại các </w:t>
      </w:r>
      <w:r w:rsidR="00E17231" w:rsidRPr="00D85FEC">
        <w:rPr>
          <w:rFonts w:ascii="Times New Roman Bold" w:hAnsi="Times New Roman Bold"/>
          <w:b/>
          <w:szCs w:val="28"/>
        </w:rPr>
        <w:t>trung tâm</w:t>
      </w:r>
      <w:r w:rsidR="00450A1B" w:rsidRPr="00D85FEC">
        <w:rPr>
          <w:rFonts w:ascii="Times New Roman Bold" w:hAnsi="Times New Roman Bold"/>
          <w:b/>
          <w:szCs w:val="28"/>
        </w:rPr>
        <w:t xml:space="preserve"> hỗ trợ</w:t>
      </w:r>
      <w:r w:rsidRPr="00D85FEC">
        <w:rPr>
          <w:rFonts w:ascii="Times New Roman Bold" w:hAnsi="Times New Roman Bold"/>
          <w:b/>
          <w:szCs w:val="28"/>
        </w:rPr>
        <w:t xml:space="preserve"> khởi nghiệp sáng tạo</w:t>
      </w:r>
    </w:p>
    <w:p w14:paraId="331003ED" w14:textId="77777777" w:rsidR="00EE22D5" w:rsidRPr="00D85FEC" w:rsidRDefault="00EE22D5" w:rsidP="00DE286E">
      <w:pPr>
        <w:spacing w:before="60" w:after="60" w:line="264" w:lineRule="auto"/>
        <w:ind w:firstLine="425"/>
        <w:rPr>
          <w:b/>
          <w:i/>
          <w:szCs w:val="28"/>
          <w:lang w:val="it-IT"/>
        </w:rPr>
      </w:pPr>
      <w:r w:rsidRPr="00D85FEC">
        <w:rPr>
          <w:b/>
          <w:i/>
          <w:szCs w:val="28"/>
          <w:lang w:val="it-IT"/>
        </w:rPr>
        <w:t>1. Khái niệm, phương pháp tính</w:t>
      </w:r>
    </w:p>
    <w:p w14:paraId="087378C3" w14:textId="77777777" w:rsidR="00EE22D5" w:rsidRPr="00D85FEC" w:rsidRDefault="00EE22D5" w:rsidP="00DE286E">
      <w:pPr>
        <w:spacing w:before="60" w:after="60" w:line="264" w:lineRule="auto"/>
        <w:ind w:firstLine="425"/>
        <w:rPr>
          <w:bCs/>
          <w:szCs w:val="28"/>
          <w:lang w:val="nl-NL"/>
        </w:rPr>
      </w:pPr>
      <w:r w:rsidRPr="00D85FEC">
        <w:rPr>
          <w:bCs/>
          <w:szCs w:val="28"/>
          <w:lang w:val="nl-NL"/>
        </w:rPr>
        <w:t>Là số người lao động đang làm việc tại trung tâm hỗ trợ khởi nghiệp sáng tạo tại thời điểm 31/12 của năm thống kê do doanh nghiệp đó trả công, trả lương. Những trường hợp người lao động đến thời điểm thống kê đang nghỉ thai sản, nghỉ ốm hoặc đi làm cho đơn vị khác theo các hợp đồng phụ những vẫn được hưởng lương hoặc một phần lương của đơn vị thì cũng được tính vào tổng số lao động của đơn vị.</w:t>
      </w:r>
    </w:p>
    <w:p w14:paraId="50EC8643" w14:textId="77777777" w:rsidR="00EE22D5" w:rsidRPr="00D85FEC" w:rsidRDefault="00EE22D5" w:rsidP="00DE286E">
      <w:pPr>
        <w:spacing w:before="60" w:after="60" w:line="264" w:lineRule="auto"/>
        <w:ind w:firstLine="425"/>
        <w:rPr>
          <w:b/>
          <w:i/>
          <w:szCs w:val="28"/>
          <w:lang w:val="it-IT"/>
        </w:rPr>
      </w:pPr>
      <w:r w:rsidRPr="00D85FEC">
        <w:rPr>
          <w:b/>
          <w:i/>
          <w:szCs w:val="28"/>
          <w:lang w:val="it-IT"/>
        </w:rPr>
        <w:t>2. Phân tổ chủ yếu</w:t>
      </w:r>
    </w:p>
    <w:p w14:paraId="1CE7A5BD" w14:textId="5D0E4C69" w:rsidR="00EE22D5" w:rsidRPr="00D85FEC" w:rsidRDefault="00EE22D5" w:rsidP="00DE286E">
      <w:pPr>
        <w:spacing w:before="60" w:after="60" w:line="264" w:lineRule="auto"/>
        <w:ind w:firstLine="425"/>
        <w:rPr>
          <w:szCs w:val="28"/>
          <w:lang w:val="it-IT"/>
        </w:rPr>
      </w:pPr>
      <w:r w:rsidRPr="00D85FEC">
        <w:rPr>
          <w:szCs w:val="28"/>
          <w:lang w:val="it-IT"/>
        </w:rPr>
        <w:t xml:space="preserve">- Cấp </w:t>
      </w:r>
      <w:r w:rsidR="00DE286E">
        <w:rPr>
          <w:szCs w:val="28"/>
          <w:lang w:val="it-IT"/>
        </w:rPr>
        <w:t>của t</w:t>
      </w:r>
      <w:r w:rsidRPr="00D85FEC">
        <w:rPr>
          <w:szCs w:val="28"/>
          <w:lang w:val="it-IT"/>
        </w:rPr>
        <w:t>rung tâm;</w:t>
      </w:r>
    </w:p>
    <w:p w14:paraId="7DCDFEA0" w14:textId="77777777" w:rsidR="00EE22D5" w:rsidRPr="00D85FEC" w:rsidRDefault="00EE22D5" w:rsidP="00DE286E">
      <w:pPr>
        <w:spacing w:before="60" w:after="60" w:line="264" w:lineRule="auto"/>
        <w:ind w:firstLine="425"/>
        <w:rPr>
          <w:szCs w:val="28"/>
          <w:lang w:val="it-IT"/>
        </w:rPr>
      </w:pPr>
      <w:r w:rsidRPr="00D85FEC">
        <w:rPr>
          <w:szCs w:val="28"/>
          <w:lang w:val="it-IT"/>
        </w:rPr>
        <w:t>- Trình độ đào tạo;</w:t>
      </w:r>
    </w:p>
    <w:p w14:paraId="62AE3E74" w14:textId="77777777" w:rsidR="00EE22D5" w:rsidRPr="00D85FEC" w:rsidRDefault="00EE22D5" w:rsidP="00DE286E">
      <w:pPr>
        <w:spacing w:before="60" w:after="60" w:line="264" w:lineRule="auto"/>
        <w:ind w:firstLine="425"/>
        <w:rPr>
          <w:szCs w:val="28"/>
          <w:lang w:val="it-IT"/>
        </w:rPr>
      </w:pPr>
      <w:r w:rsidRPr="00D85FEC">
        <w:rPr>
          <w:szCs w:val="28"/>
          <w:lang w:val="it-IT"/>
        </w:rPr>
        <w:t>- Tỉnh/thành phố.</w:t>
      </w:r>
    </w:p>
    <w:p w14:paraId="519ECB92" w14:textId="77777777" w:rsidR="00EE22D5" w:rsidRPr="00D85FEC" w:rsidRDefault="00EE22D5" w:rsidP="00DE286E">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53F47B4D" w14:textId="77777777" w:rsidR="00EE22D5" w:rsidRPr="00D85FEC" w:rsidRDefault="00EE22D5" w:rsidP="00DE286E">
      <w:pPr>
        <w:spacing w:before="60" w:after="60" w:line="264" w:lineRule="auto"/>
        <w:ind w:firstLine="425"/>
        <w:rPr>
          <w:b/>
          <w:i/>
          <w:szCs w:val="28"/>
          <w:lang w:val="it-IT"/>
        </w:rPr>
      </w:pPr>
      <w:r w:rsidRPr="00D85FEC">
        <w:rPr>
          <w:b/>
          <w:i/>
          <w:szCs w:val="28"/>
          <w:lang w:val="it-IT"/>
        </w:rPr>
        <w:t xml:space="preserve">4. Nguồn số liệu </w:t>
      </w:r>
    </w:p>
    <w:p w14:paraId="652B1BF3" w14:textId="77777777" w:rsidR="00EE22D5" w:rsidRPr="00D85FEC" w:rsidRDefault="000209FA" w:rsidP="00DE286E">
      <w:pPr>
        <w:spacing w:before="60" w:after="60" w:line="264" w:lineRule="auto"/>
        <w:ind w:firstLine="425"/>
        <w:rPr>
          <w:szCs w:val="28"/>
          <w:lang w:val="it-IT"/>
        </w:rPr>
      </w:pPr>
      <w:r w:rsidRPr="00D85FEC">
        <w:rPr>
          <w:szCs w:val="28"/>
          <w:lang w:val="it-IT"/>
        </w:rPr>
        <w:t>- Hồ sơ hành chính</w:t>
      </w:r>
      <w:r w:rsidR="00EE22D5" w:rsidRPr="00D85FEC">
        <w:rPr>
          <w:szCs w:val="28"/>
          <w:lang w:val="it-IT"/>
        </w:rPr>
        <w:t>;</w:t>
      </w:r>
    </w:p>
    <w:p w14:paraId="41DC3775" w14:textId="77777777" w:rsidR="00EE22D5" w:rsidRPr="00D85FEC" w:rsidRDefault="00EE22D5" w:rsidP="00DE286E">
      <w:pPr>
        <w:spacing w:before="60" w:after="60" w:line="264" w:lineRule="auto"/>
        <w:ind w:firstLine="425"/>
        <w:rPr>
          <w:szCs w:val="28"/>
          <w:lang w:val="it-IT"/>
        </w:rPr>
      </w:pPr>
      <w:r w:rsidRPr="00D85FEC">
        <w:rPr>
          <w:szCs w:val="28"/>
          <w:lang w:val="it-IT"/>
        </w:rPr>
        <w:t>- Chế độ báo cáo thống kê ngành khoa học và công nghệ.</w:t>
      </w:r>
    </w:p>
    <w:p w14:paraId="384858D9" w14:textId="77777777" w:rsidR="00EE22D5" w:rsidRPr="00D85FEC" w:rsidRDefault="00EE22D5" w:rsidP="00DE286E">
      <w:pPr>
        <w:spacing w:before="60" w:after="60" w:line="264" w:lineRule="auto"/>
        <w:ind w:firstLine="425"/>
        <w:rPr>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Khởi nghiệp và Doanh nghiệp công nghệ.</w:t>
      </w:r>
    </w:p>
    <w:p w14:paraId="4A855266" w14:textId="77777777" w:rsidR="00CB094F" w:rsidRPr="00D85FEC" w:rsidRDefault="00CB094F" w:rsidP="00CB094F">
      <w:pPr>
        <w:spacing w:before="240" w:after="40" w:line="240" w:lineRule="auto"/>
        <w:ind w:firstLine="426"/>
        <w:rPr>
          <w:b/>
          <w:szCs w:val="28"/>
          <w:lang w:val="it-IT"/>
        </w:rPr>
      </w:pPr>
      <w:r w:rsidRPr="00D85FEC">
        <w:rPr>
          <w:b/>
          <w:szCs w:val="28"/>
          <w:lang w:val="it-IT"/>
        </w:rPr>
        <w:t>0223. Số trung tâm đổi mới sáng tạo</w:t>
      </w:r>
    </w:p>
    <w:p w14:paraId="77B6FD86" w14:textId="77777777" w:rsidR="00CB094F" w:rsidRPr="00D85FEC" w:rsidRDefault="00CB094F" w:rsidP="00DE286E">
      <w:pPr>
        <w:spacing w:before="60" w:after="60" w:line="264" w:lineRule="auto"/>
        <w:ind w:firstLine="425"/>
        <w:rPr>
          <w:b/>
          <w:i/>
          <w:szCs w:val="28"/>
          <w:lang w:val="it-IT"/>
        </w:rPr>
      </w:pPr>
      <w:r w:rsidRPr="00D85FEC">
        <w:rPr>
          <w:b/>
          <w:i/>
          <w:szCs w:val="28"/>
          <w:lang w:val="it-IT"/>
        </w:rPr>
        <w:t>1. Khái niệm, phương pháp tính</w:t>
      </w:r>
    </w:p>
    <w:p w14:paraId="42290227" w14:textId="77777777" w:rsidR="00CB094F" w:rsidRPr="00D85FEC" w:rsidRDefault="00CB094F" w:rsidP="00DE286E">
      <w:pPr>
        <w:spacing w:before="60" w:after="60" w:line="264" w:lineRule="auto"/>
        <w:ind w:firstLine="425"/>
        <w:rPr>
          <w:bCs/>
          <w:szCs w:val="28"/>
          <w:lang w:val="it-IT"/>
        </w:rPr>
      </w:pPr>
      <w:r w:rsidRPr="00D85FEC">
        <w:rPr>
          <w:bCs/>
          <w:szCs w:val="28"/>
          <w:lang w:val="it-IT"/>
        </w:rPr>
        <w:t xml:space="preserve">Trung tâm đổi mới sáng tạo sáng tạo là các loại hình tổ chức có hoạt động đổi mới sáng tạo, khởi nghiệp sáng tạo, hỗ trợ đổi mới sáng tạo, hỗ trợ khởi nghiệp sáng tạo theo quy định tại Điều 47 Luật Khoa học, công nghệ và đổi mới sáng tạo, </w:t>
      </w:r>
      <w:r w:rsidRPr="00D85FEC">
        <w:rPr>
          <w:bCs/>
          <w:szCs w:val="28"/>
          <w:lang w:val="it-IT"/>
        </w:rPr>
        <w:lastRenderedPageBreak/>
        <w:t>có mục tiêu kết nối, tập hợp và huy động các nguồn lực trong và ngoài nước để hỗ trợ tổ chức, doanh nghiệp và cá nhân thực hiện hoạt động đổi mới sáng tạo; cung cấp dịch vụ, hạ tầng và giải pháp để thúc đẩy ứng dụng công nghệ, chuyển giao công nghệ, đổi mới công nghệ, phát triển sản phẩm mới, khai thác và thương mại hóa quyền sở hữu trí tuệ, nâng cao năng suất, chuyển đổi số, phát triển doanh nghiệp khởi nghiệp sáng tạo, đồng thời kết nối và phát triển hệ thống đổi mới sáng tạo.</w:t>
      </w:r>
    </w:p>
    <w:p w14:paraId="3A447167" w14:textId="77777777" w:rsidR="00CB094F" w:rsidRPr="00D85FEC" w:rsidRDefault="00CB094F" w:rsidP="00DE286E">
      <w:pPr>
        <w:spacing w:before="60" w:after="60" w:line="264" w:lineRule="auto"/>
        <w:ind w:firstLine="425"/>
        <w:rPr>
          <w:bCs/>
          <w:szCs w:val="28"/>
          <w:lang w:val="it-IT"/>
        </w:rPr>
      </w:pPr>
      <w:r w:rsidRPr="00D85FEC">
        <w:rPr>
          <w:bCs/>
          <w:szCs w:val="28"/>
          <w:lang w:val="it-IT"/>
        </w:rPr>
        <w:t>Trung tâm đổi mới sáng tạo sáng tạo l</w:t>
      </w:r>
      <w:r w:rsidRPr="00D85FEC">
        <w:rPr>
          <w:bCs/>
          <w:szCs w:val="28"/>
          <w:lang w:val="nl-NL"/>
        </w:rPr>
        <w:t>à tổ chức đủ điều kiện và đã được cấp Giấy công nhận trung tâm đổi mới sáng tạo, trung tâm đổi mới sáng tạo cấp tỉnh, trung tâm trung tâm đổi mới sáng tạo cấp quốc gia.</w:t>
      </w:r>
    </w:p>
    <w:p w14:paraId="6EBF5116" w14:textId="77777777" w:rsidR="00CB094F" w:rsidRPr="00D85FEC" w:rsidRDefault="00CB094F" w:rsidP="00DE286E">
      <w:pPr>
        <w:spacing w:before="60" w:after="60" w:line="264" w:lineRule="auto"/>
        <w:ind w:firstLine="425"/>
        <w:rPr>
          <w:b/>
          <w:i/>
          <w:szCs w:val="28"/>
          <w:lang w:val="it-IT"/>
        </w:rPr>
      </w:pPr>
      <w:r w:rsidRPr="00D85FEC">
        <w:rPr>
          <w:b/>
          <w:i/>
          <w:szCs w:val="28"/>
          <w:lang w:val="it-IT"/>
        </w:rPr>
        <w:t>2. Phân tổ chủ yếu</w:t>
      </w:r>
    </w:p>
    <w:p w14:paraId="3C969C93" w14:textId="5BD46C7A" w:rsidR="00CB094F" w:rsidRPr="00D85FEC" w:rsidRDefault="00CB094F" w:rsidP="00DE286E">
      <w:pPr>
        <w:spacing w:before="60" w:after="60" w:line="264" w:lineRule="auto"/>
        <w:ind w:firstLine="425"/>
        <w:rPr>
          <w:szCs w:val="28"/>
          <w:lang w:val="it-IT"/>
        </w:rPr>
      </w:pPr>
      <w:r w:rsidRPr="00D85FEC">
        <w:rPr>
          <w:szCs w:val="28"/>
          <w:lang w:val="it-IT"/>
        </w:rPr>
        <w:t xml:space="preserve">- Cấp của </w:t>
      </w:r>
      <w:r w:rsidR="00DE286E">
        <w:rPr>
          <w:szCs w:val="28"/>
          <w:lang w:val="it-IT"/>
        </w:rPr>
        <w:t>t</w:t>
      </w:r>
      <w:r w:rsidRPr="00D85FEC">
        <w:rPr>
          <w:szCs w:val="28"/>
          <w:lang w:val="it-IT"/>
        </w:rPr>
        <w:t>rung tâm;</w:t>
      </w:r>
    </w:p>
    <w:p w14:paraId="7901764F" w14:textId="77777777" w:rsidR="00CB094F" w:rsidRPr="00D85FEC" w:rsidRDefault="00CB094F" w:rsidP="00DE286E">
      <w:pPr>
        <w:spacing w:before="60" w:after="60" w:line="264" w:lineRule="auto"/>
        <w:ind w:firstLine="425"/>
        <w:rPr>
          <w:szCs w:val="28"/>
          <w:lang w:val="it-IT"/>
        </w:rPr>
      </w:pPr>
      <w:r w:rsidRPr="00D85FEC">
        <w:rPr>
          <w:szCs w:val="28"/>
          <w:lang w:val="it-IT"/>
        </w:rPr>
        <w:t>- Loại hình (Đơn vị sự nghiệp công lập/Doanh nghiệp/Hợp tác xã/Khác);</w:t>
      </w:r>
    </w:p>
    <w:p w14:paraId="4824BCC5" w14:textId="77777777" w:rsidR="00CB094F" w:rsidRPr="00D85FEC" w:rsidRDefault="00CB094F" w:rsidP="00DE286E">
      <w:pPr>
        <w:spacing w:before="60" w:after="60" w:line="264" w:lineRule="auto"/>
        <w:ind w:firstLine="425"/>
        <w:rPr>
          <w:szCs w:val="28"/>
          <w:lang w:val="it-IT"/>
        </w:rPr>
      </w:pPr>
      <w:r w:rsidRPr="00D85FEC">
        <w:rPr>
          <w:szCs w:val="28"/>
          <w:lang w:val="it-IT"/>
        </w:rPr>
        <w:t>- Tỉnh/thành phố.</w:t>
      </w:r>
    </w:p>
    <w:p w14:paraId="446AA603" w14:textId="77777777" w:rsidR="00CB094F" w:rsidRPr="00D85FEC" w:rsidRDefault="00CB094F" w:rsidP="00DE286E">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4A6F8FC4" w14:textId="77777777" w:rsidR="00CB094F" w:rsidRPr="00D85FEC" w:rsidRDefault="00CB094F" w:rsidP="00DE286E">
      <w:pPr>
        <w:spacing w:before="60" w:after="60" w:line="264" w:lineRule="auto"/>
        <w:ind w:firstLine="425"/>
        <w:rPr>
          <w:b/>
          <w:i/>
          <w:szCs w:val="28"/>
          <w:lang w:val="it-IT"/>
        </w:rPr>
      </w:pPr>
      <w:r w:rsidRPr="00D85FEC">
        <w:rPr>
          <w:b/>
          <w:i/>
          <w:szCs w:val="28"/>
          <w:lang w:val="it-IT"/>
        </w:rPr>
        <w:t xml:space="preserve">4. Nguồn số liệu </w:t>
      </w:r>
    </w:p>
    <w:p w14:paraId="34EB2167" w14:textId="77777777" w:rsidR="00CB094F" w:rsidRPr="00D85FEC" w:rsidRDefault="00CB094F" w:rsidP="00DE286E">
      <w:pPr>
        <w:spacing w:before="60" w:after="60" w:line="264" w:lineRule="auto"/>
        <w:ind w:firstLine="425"/>
        <w:rPr>
          <w:szCs w:val="28"/>
          <w:lang w:val="it-IT"/>
        </w:rPr>
      </w:pPr>
      <w:r w:rsidRPr="00D85FEC">
        <w:rPr>
          <w:szCs w:val="28"/>
          <w:lang w:val="it-IT"/>
        </w:rPr>
        <w:t>- Chế độ báo cáo thống kê ngành KH&amp;CN;</w:t>
      </w:r>
    </w:p>
    <w:p w14:paraId="3B6D4608" w14:textId="77777777" w:rsidR="00CB094F" w:rsidRPr="00D85FEC" w:rsidRDefault="00CB094F" w:rsidP="00DE286E">
      <w:pPr>
        <w:spacing w:before="60" w:after="60" w:line="264" w:lineRule="auto"/>
        <w:ind w:firstLine="425"/>
        <w:rPr>
          <w:szCs w:val="28"/>
          <w:lang w:val="it-IT"/>
        </w:rPr>
      </w:pPr>
      <w:r w:rsidRPr="00D85FEC">
        <w:rPr>
          <w:szCs w:val="28"/>
          <w:lang w:val="it-IT"/>
        </w:rPr>
        <w:t xml:space="preserve">- Hồ sơ hành chính. </w:t>
      </w:r>
    </w:p>
    <w:p w14:paraId="6A248409" w14:textId="77777777" w:rsidR="00CB094F" w:rsidRPr="00D85FEC" w:rsidRDefault="00CB094F" w:rsidP="00DE286E">
      <w:pPr>
        <w:spacing w:before="60" w:after="60" w:line="264" w:lineRule="auto"/>
        <w:ind w:firstLine="425"/>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Đổi mới sáng tạo.</w:t>
      </w:r>
    </w:p>
    <w:p w14:paraId="15EA3306" w14:textId="77777777" w:rsidR="00CB094F" w:rsidRPr="00D85FEC" w:rsidRDefault="00CB094F" w:rsidP="00CB094F">
      <w:pPr>
        <w:spacing w:before="240" w:after="40" w:line="240" w:lineRule="auto"/>
        <w:ind w:firstLine="426"/>
        <w:rPr>
          <w:rFonts w:ascii="Times New Roman Bold" w:hAnsi="Times New Roman Bold"/>
          <w:b/>
          <w:szCs w:val="28"/>
          <w:lang w:val="it-IT"/>
        </w:rPr>
      </w:pPr>
      <w:r w:rsidRPr="00D85FEC">
        <w:rPr>
          <w:rFonts w:ascii="Times New Roman Bold" w:hAnsi="Times New Roman Bold"/>
          <w:b/>
          <w:szCs w:val="28"/>
          <w:lang w:val="it-IT"/>
        </w:rPr>
        <w:t xml:space="preserve">0224. </w:t>
      </w:r>
      <w:r w:rsidRPr="00D85FEC">
        <w:rPr>
          <w:rFonts w:ascii="Times New Roman Bold" w:hAnsi="Times New Roman Bold"/>
          <w:b/>
          <w:szCs w:val="28"/>
        </w:rPr>
        <w:t>Số lao động làm trong các trung tâm đổi mới sáng tạo</w:t>
      </w:r>
    </w:p>
    <w:p w14:paraId="54B43A48" w14:textId="77777777" w:rsidR="00CB094F" w:rsidRPr="00D85FEC" w:rsidRDefault="00CB094F" w:rsidP="00DE286E">
      <w:pPr>
        <w:spacing w:before="60" w:after="60" w:line="264" w:lineRule="auto"/>
        <w:ind w:firstLine="425"/>
        <w:rPr>
          <w:b/>
          <w:i/>
          <w:szCs w:val="28"/>
          <w:lang w:val="it-IT"/>
        </w:rPr>
      </w:pPr>
      <w:r w:rsidRPr="00D85FEC">
        <w:rPr>
          <w:b/>
          <w:i/>
          <w:szCs w:val="28"/>
          <w:lang w:val="it-IT"/>
        </w:rPr>
        <w:t>1. Khái niệm, phương pháp tính</w:t>
      </w:r>
    </w:p>
    <w:p w14:paraId="212CB27A" w14:textId="77777777" w:rsidR="0069760A" w:rsidRPr="00D85FEC" w:rsidRDefault="0069760A" w:rsidP="00DE286E">
      <w:pPr>
        <w:spacing w:before="60" w:after="60" w:line="264" w:lineRule="auto"/>
        <w:ind w:firstLine="425"/>
        <w:rPr>
          <w:bCs/>
          <w:szCs w:val="28"/>
          <w:lang w:val="nl-NL"/>
        </w:rPr>
      </w:pPr>
      <w:r w:rsidRPr="00D85FEC">
        <w:rPr>
          <w:bCs/>
          <w:szCs w:val="28"/>
          <w:lang w:val="nl-NL"/>
        </w:rPr>
        <w:t>Là số người lao động đang làm việc tại</w:t>
      </w:r>
      <w:r w:rsidRPr="00D85FEC">
        <w:rPr>
          <w:bCs/>
          <w:szCs w:val="28"/>
          <w:lang w:val="it-IT"/>
        </w:rPr>
        <w:t xml:space="preserve"> </w:t>
      </w:r>
      <w:r w:rsidRPr="00D85FEC">
        <w:rPr>
          <w:bCs/>
          <w:szCs w:val="28"/>
          <w:lang w:val="nl-NL"/>
        </w:rPr>
        <w:t>trung tâm đổi mới sáng tạo tại thời điểm 31/12 của năm thống kê do tổ chức, doanh nghiệp đó trả công, trả lương. Những trường hợp người lao động đến thời điểm thống kê đang nghỉ thai sản, nghỉ ốm hoặc đi làm cho đơn vị khác theo các hợp đồng phụ những vẫn được hưởng lương hoặc một phần lương của đơn vị thì cũng được tính vào tổng số lao động của đơn vị.</w:t>
      </w:r>
    </w:p>
    <w:p w14:paraId="4AC7AF63" w14:textId="77777777" w:rsidR="00CB094F" w:rsidRPr="00D85FEC" w:rsidRDefault="00CB094F" w:rsidP="00DE286E">
      <w:pPr>
        <w:spacing w:before="60" w:after="60" w:line="264" w:lineRule="auto"/>
        <w:ind w:firstLine="425"/>
        <w:rPr>
          <w:b/>
          <w:i/>
          <w:szCs w:val="28"/>
          <w:lang w:val="it-IT"/>
        </w:rPr>
      </w:pPr>
      <w:r w:rsidRPr="00D85FEC">
        <w:rPr>
          <w:b/>
          <w:i/>
          <w:szCs w:val="28"/>
          <w:lang w:val="it-IT"/>
        </w:rPr>
        <w:t>2. Phân tổ chủ yếu</w:t>
      </w:r>
    </w:p>
    <w:p w14:paraId="69A0443A" w14:textId="77777777" w:rsidR="00CB094F" w:rsidRPr="00D85FEC" w:rsidRDefault="00CB094F" w:rsidP="00DE286E">
      <w:pPr>
        <w:spacing w:before="60" w:after="60" w:line="264" w:lineRule="auto"/>
        <w:ind w:firstLine="425"/>
        <w:rPr>
          <w:szCs w:val="28"/>
          <w:lang w:val="it-IT"/>
        </w:rPr>
      </w:pPr>
      <w:r w:rsidRPr="00D85FEC">
        <w:rPr>
          <w:szCs w:val="28"/>
          <w:lang w:val="it-IT"/>
        </w:rPr>
        <w:t>- Cấp Trung tâm;</w:t>
      </w:r>
    </w:p>
    <w:p w14:paraId="4466480D" w14:textId="77777777" w:rsidR="00CB094F" w:rsidRPr="00D85FEC" w:rsidRDefault="00CB094F" w:rsidP="00DE286E">
      <w:pPr>
        <w:spacing w:before="60" w:after="60" w:line="264" w:lineRule="auto"/>
        <w:ind w:firstLine="425"/>
        <w:rPr>
          <w:szCs w:val="28"/>
          <w:lang w:val="it-IT"/>
        </w:rPr>
      </w:pPr>
      <w:r w:rsidRPr="00D85FEC">
        <w:rPr>
          <w:szCs w:val="28"/>
          <w:lang w:val="it-IT"/>
        </w:rPr>
        <w:t>- Trình độ đào tạo;</w:t>
      </w:r>
    </w:p>
    <w:p w14:paraId="22E6F28A" w14:textId="77777777" w:rsidR="00CB094F" w:rsidRPr="00D85FEC" w:rsidRDefault="00CB094F" w:rsidP="00DE286E">
      <w:pPr>
        <w:spacing w:before="60" w:after="60" w:line="264" w:lineRule="auto"/>
        <w:ind w:firstLine="425"/>
        <w:rPr>
          <w:szCs w:val="28"/>
          <w:lang w:val="it-IT"/>
        </w:rPr>
      </w:pPr>
      <w:r w:rsidRPr="00D85FEC">
        <w:rPr>
          <w:szCs w:val="28"/>
          <w:lang w:val="it-IT"/>
        </w:rPr>
        <w:t>- Tỉnh/thành phố.</w:t>
      </w:r>
    </w:p>
    <w:p w14:paraId="10F36D7B" w14:textId="77777777" w:rsidR="00CB094F" w:rsidRPr="00D85FEC" w:rsidRDefault="00CB094F" w:rsidP="00DE286E">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5BBB6E3" w14:textId="77777777" w:rsidR="00CB094F" w:rsidRPr="00D85FEC" w:rsidRDefault="00CB094F" w:rsidP="00DE286E">
      <w:pPr>
        <w:spacing w:before="60" w:after="60" w:line="264" w:lineRule="auto"/>
        <w:ind w:firstLine="425"/>
        <w:rPr>
          <w:b/>
          <w:i/>
          <w:szCs w:val="28"/>
          <w:lang w:val="it-IT"/>
        </w:rPr>
      </w:pPr>
      <w:r w:rsidRPr="00D85FEC">
        <w:rPr>
          <w:b/>
          <w:i/>
          <w:szCs w:val="28"/>
          <w:lang w:val="it-IT"/>
        </w:rPr>
        <w:t xml:space="preserve">4. Nguồn số liệu </w:t>
      </w:r>
    </w:p>
    <w:p w14:paraId="6D640CEF" w14:textId="77777777" w:rsidR="00CB094F" w:rsidRPr="00D85FEC" w:rsidRDefault="00CB094F" w:rsidP="00DE286E">
      <w:pPr>
        <w:spacing w:before="60" w:after="60" w:line="264" w:lineRule="auto"/>
        <w:ind w:firstLine="425"/>
        <w:rPr>
          <w:szCs w:val="28"/>
          <w:lang w:val="it-IT"/>
        </w:rPr>
      </w:pPr>
      <w:r w:rsidRPr="00D85FEC">
        <w:rPr>
          <w:szCs w:val="28"/>
          <w:lang w:val="it-IT"/>
        </w:rPr>
        <w:t>- Hồ sơ hành chính;</w:t>
      </w:r>
    </w:p>
    <w:p w14:paraId="3251314C" w14:textId="77777777" w:rsidR="00CB094F" w:rsidRPr="00D85FEC" w:rsidRDefault="00CB094F" w:rsidP="00DE286E">
      <w:pPr>
        <w:spacing w:before="60" w:after="60" w:line="264" w:lineRule="auto"/>
        <w:ind w:firstLine="425"/>
        <w:rPr>
          <w:szCs w:val="28"/>
          <w:lang w:val="it-IT"/>
        </w:rPr>
      </w:pPr>
      <w:r w:rsidRPr="00D85FEC">
        <w:rPr>
          <w:szCs w:val="28"/>
          <w:lang w:val="it-IT"/>
        </w:rPr>
        <w:t>- Chế độ báo cáo thống kê ngành khoa học và công nghệ.</w:t>
      </w:r>
    </w:p>
    <w:p w14:paraId="6FDD0FD7" w14:textId="77777777" w:rsidR="00CB094F" w:rsidRPr="00D85FEC" w:rsidRDefault="00CB094F" w:rsidP="00DE286E">
      <w:pPr>
        <w:spacing w:before="60" w:after="60" w:line="264" w:lineRule="auto"/>
        <w:ind w:firstLine="425"/>
        <w:rPr>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Cục Đổi mới sáng tạo.</w:t>
      </w:r>
    </w:p>
    <w:p w14:paraId="0EB5A624" w14:textId="77777777" w:rsidR="00A562E3" w:rsidRPr="00D85FEC" w:rsidRDefault="00F33741" w:rsidP="00261F97">
      <w:pPr>
        <w:spacing w:before="240" w:after="40" w:line="240" w:lineRule="auto"/>
        <w:ind w:firstLine="426"/>
        <w:rPr>
          <w:rFonts w:ascii="Times New Roman Bold" w:hAnsi="Times New Roman Bold"/>
          <w:b/>
          <w:spacing w:val="-4"/>
          <w:szCs w:val="28"/>
          <w:lang w:val="it-IT"/>
        </w:rPr>
      </w:pPr>
      <w:r w:rsidRPr="00D85FEC">
        <w:rPr>
          <w:rFonts w:ascii="Times New Roman Bold" w:hAnsi="Times New Roman Bold"/>
          <w:b/>
          <w:spacing w:val="-4"/>
          <w:szCs w:val="28"/>
          <w:lang w:val="it-IT"/>
        </w:rPr>
        <w:lastRenderedPageBreak/>
        <w:t>02</w:t>
      </w:r>
      <w:r w:rsidR="00043408" w:rsidRPr="00D85FEC">
        <w:rPr>
          <w:rFonts w:ascii="Times New Roman Bold" w:hAnsi="Times New Roman Bold"/>
          <w:b/>
          <w:spacing w:val="-4"/>
          <w:szCs w:val="28"/>
          <w:lang w:val="it-IT"/>
        </w:rPr>
        <w:t>2</w:t>
      </w:r>
      <w:r w:rsidR="0069760A" w:rsidRPr="00D85FEC">
        <w:rPr>
          <w:rFonts w:ascii="Times New Roman Bold" w:hAnsi="Times New Roman Bold"/>
          <w:b/>
          <w:spacing w:val="-4"/>
          <w:szCs w:val="28"/>
          <w:lang w:val="it-IT"/>
        </w:rPr>
        <w:t>5</w:t>
      </w:r>
      <w:r w:rsidR="004476DF" w:rsidRPr="00D85FEC">
        <w:rPr>
          <w:rFonts w:ascii="Times New Roman Bold" w:hAnsi="Times New Roman Bold"/>
          <w:b/>
          <w:spacing w:val="-4"/>
          <w:szCs w:val="28"/>
          <w:lang w:val="it-IT"/>
        </w:rPr>
        <w:t xml:space="preserve">. </w:t>
      </w:r>
      <w:r w:rsidR="00A562E3" w:rsidRPr="00D85FEC">
        <w:rPr>
          <w:rFonts w:ascii="Times New Roman Bold" w:hAnsi="Times New Roman Bold"/>
          <w:b/>
          <w:spacing w:val="-4"/>
          <w:szCs w:val="28"/>
          <w:lang w:val="it-IT"/>
        </w:rPr>
        <w:t>Số tổ chức trung gian của thị trường khoa học và công nghệ</w:t>
      </w:r>
    </w:p>
    <w:p w14:paraId="69B37071" w14:textId="77777777" w:rsidR="00A562E3" w:rsidRPr="00D85FEC" w:rsidRDefault="00A562E3" w:rsidP="00261F97">
      <w:pPr>
        <w:spacing w:before="60" w:after="60" w:line="240" w:lineRule="auto"/>
        <w:ind w:firstLine="426"/>
        <w:rPr>
          <w:b/>
          <w:i/>
          <w:szCs w:val="28"/>
          <w:lang w:val="it-IT"/>
        </w:rPr>
      </w:pPr>
      <w:r w:rsidRPr="00D85FEC">
        <w:rPr>
          <w:b/>
          <w:i/>
          <w:szCs w:val="28"/>
          <w:lang w:val="it-IT"/>
        </w:rPr>
        <w:t>1. Khái niệm, phương pháp tính</w:t>
      </w:r>
    </w:p>
    <w:p w14:paraId="23ED9630" w14:textId="77777777" w:rsidR="00A562E3" w:rsidRPr="00D85FEC" w:rsidRDefault="00A562E3" w:rsidP="00261F97">
      <w:pPr>
        <w:spacing w:before="60" w:after="60" w:line="240" w:lineRule="auto"/>
        <w:ind w:firstLine="426"/>
        <w:rPr>
          <w:szCs w:val="28"/>
          <w:lang w:val="it-IT"/>
        </w:rPr>
      </w:pPr>
      <w:r w:rsidRPr="00D85FEC">
        <w:rPr>
          <w:szCs w:val="28"/>
          <w:lang w:val="it-IT"/>
        </w:rPr>
        <w:t>Tổ chức trung gian của thị trường KH&amp;CN là tổ chức được quy định tại Thông tư số 16/2014/TT-BKHCN ngày 13 tháng 6 năm 2014 của Bộ trưởng Bộ KH&amp;CN về điều kiện thành lập, hoạt động của tổ chức trung gian của thị trường KH&amp;CN. Tổ chức trung gian có thể được thành lập dưới các hình thức sàn, trung tâm, văn phòng, phòng, vườn ươm và các hình thức khác.</w:t>
      </w:r>
    </w:p>
    <w:p w14:paraId="6CA781EE" w14:textId="77777777" w:rsidR="00A562E3" w:rsidRPr="00D85FEC" w:rsidRDefault="00A562E3" w:rsidP="00261F97">
      <w:pPr>
        <w:spacing w:before="60" w:after="60" w:line="240" w:lineRule="auto"/>
        <w:ind w:firstLine="426"/>
        <w:rPr>
          <w:b/>
          <w:i/>
          <w:szCs w:val="28"/>
          <w:lang w:val="it-IT"/>
        </w:rPr>
      </w:pPr>
      <w:r w:rsidRPr="00D85FEC">
        <w:rPr>
          <w:b/>
          <w:i/>
          <w:szCs w:val="28"/>
          <w:lang w:val="it-IT"/>
        </w:rPr>
        <w:t>2. Phân tổ chủ yếu</w:t>
      </w:r>
    </w:p>
    <w:p w14:paraId="71308723" w14:textId="77777777" w:rsidR="00A562E3" w:rsidRPr="00D85FEC" w:rsidRDefault="00A562E3" w:rsidP="00261F97">
      <w:pPr>
        <w:spacing w:before="60" w:after="60" w:line="240" w:lineRule="auto"/>
        <w:ind w:firstLine="426"/>
        <w:rPr>
          <w:szCs w:val="28"/>
          <w:lang w:val="it-IT"/>
        </w:rPr>
      </w:pPr>
      <w:r w:rsidRPr="00D85FEC">
        <w:rPr>
          <w:szCs w:val="28"/>
          <w:lang w:val="it-IT"/>
        </w:rPr>
        <w:t xml:space="preserve">- Loại hình kinh tế; </w:t>
      </w:r>
    </w:p>
    <w:p w14:paraId="6DBD3755" w14:textId="77777777" w:rsidR="00A562E3" w:rsidRPr="00D85FEC" w:rsidRDefault="00A562E3" w:rsidP="00261F97">
      <w:pPr>
        <w:spacing w:before="60" w:after="60" w:line="240" w:lineRule="auto"/>
        <w:ind w:firstLine="426"/>
        <w:rPr>
          <w:szCs w:val="28"/>
          <w:lang w:val="it-IT"/>
        </w:rPr>
      </w:pPr>
      <w:r w:rsidRPr="00D85FEC">
        <w:rPr>
          <w:szCs w:val="28"/>
          <w:lang w:val="it-IT"/>
        </w:rPr>
        <w:t xml:space="preserve">- Loại hình tổ chức; </w:t>
      </w:r>
    </w:p>
    <w:p w14:paraId="0F00AE32" w14:textId="77777777" w:rsidR="00A562E3" w:rsidRPr="00D85FEC" w:rsidRDefault="00A562E3" w:rsidP="00261F97">
      <w:pPr>
        <w:spacing w:before="60" w:after="60" w:line="240" w:lineRule="auto"/>
        <w:ind w:firstLine="426"/>
        <w:rPr>
          <w:szCs w:val="28"/>
          <w:lang w:val="it-IT"/>
        </w:rPr>
      </w:pPr>
      <w:r w:rsidRPr="00D85FEC">
        <w:rPr>
          <w:szCs w:val="28"/>
          <w:lang w:val="it-IT"/>
        </w:rPr>
        <w:t>- Tỉnh/thành phố.</w:t>
      </w:r>
    </w:p>
    <w:p w14:paraId="28276073" w14:textId="77777777" w:rsidR="00A562E3" w:rsidRPr="00D85FEC" w:rsidRDefault="00A562E3" w:rsidP="00261F97">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09ABDCAB" w14:textId="77777777" w:rsidR="00A562E3" w:rsidRPr="00D85FEC" w:rsidRDefault="00A562E3" w:rsidP="00261F97">
      <w:pPr>
        <w:spacing w:before="60" w:after="60" w:line="240" w:lineRule="auto"/>
        <w:ind w:firstLine="426"/>
        <w:rPr>
          <w:b/>
          <w:szCs w:val="28"/>
          <w:lang w:val="it-IT"/>
        </w:rPr>
      </w:pPr>
      <w:r w:rsidRPr="00D85FEC">
        <w:rPr>
          <w:b/>
          <w:i/>
          <w:szCs w:val="28"/>
          <w:lang w:val="it-IT"/>
        </w:rPr>
        <w:t>4. Nguồn số liệu:</w:t>
      </w:r>
      <w:r w:rsidRPr="00D85FEC">
        <w:rPr>
          <w:b/>
          <w:szCs w:val="28"/>
          <w:lang w:val="it-IT"/>
        </w:rPr>
        <w:t xml:space="preserve"> </w:t>
      </w:r>
      <w:r w:rsidRPr="00D85FEC">
        <w:rPr>
          <w:szCs w:val="28"/>
          <w:lang w:val="it-IT"/>
        </w:rPr>
        <w:t>Chế độ báo cáo thống kê ngành KH&amp;CN.</w:t>
      </w:r>
    </w:p>
    <w:p w14:paraId="213D4B23" w14:textId="77777777" w:rsidR="00A562E3" w:rsidRPr="00D85FEC" w:rsidRDefault="00A562E3" w:rsidP="00261F97">
      <w:pPr>
        <w:spacing w:before="60" w:after="60" w:line="240" w:lineRule="auto"/>
        <w:ind w:firstLine="426"/>
        <w:rPr>
          <w:szCs w:val="28"/>
          <w:lang w:val="pt-BR"/>
        </w:rPr>
      </w:pPr>
      <w:r w:rsidRPr="00D85FEC">
        <w:rPr>
          <w:b/>
          <w:i/>
          <w:szCs w:val="28"/>
          <w:lang w:val="it-IT"/>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w:t>
      </w:r>
      <w:r w:rsidR="00E04A78" w:rsidRPr="00D85FEC">
        <w:rPr>
          <w:szCs w:val="28"/>
          <w:lang w:val="pt-BR"/>
        </w:rPr>
        <w:t>Cục Đổi mới sáng tạo</w:t>
      </w:r>
      <w:r w:rsidR="0096543C" w:rsidRPr="00D85FEC">
        <w:rPr>
          <w:szCs w:val="28"/>
          <w:lang w:val="pt-BR"/>
        </w:rPr>
        <w:t>.</w:t>
      </w:r>
      <w:r w:rsidRPr="00D85FEC">
        <w:rPr>
          <w:b/>
          <w:szCs w:val="28"/>
          <w:lang w:val="pt-BR"/>
        </w:rPr>
        <w:t xml:space="preserve"> </w:t>
      </w:r>
    </w:p>
    <w:p w14:paraId="47784E56" w14:textId="77777777" w:rsidR="00A562E3" w:rsidRPr="00D85FEC" w:rsidRDefault="00F33741" w:rsidP="00CC125D">
      <w:pPr>
        <w:spacing w:before="240" w:after="40" w:line="271" w:lineRule="auto"/>
        <w:ind w:firstLine="425"/>
        <w:rPr>
          <w:b/>
          <w:szCs w:val="28"/>
          <w:lang w:val="it-IT"/>
        </w:rPr>
      </w:pPr>
      <w:r w:rsidRPr="00D85FEC">
        <w:rPr>
          <w:b/>
          <w:szCs w:val="28"/>
          <w:lang w:val="it-IT"/>
        </w:rPr>
        <w:t>02</w:t>
      </w:r>
      <w:r w:rsidR="008A2A57" w:rsidRPr="00D85FEC">
        <w:rPr>
          <w:b/>
          <w:szCs w:val="28"/>
          <w:lang w:val="it-IT"/>
        </w:rPr>
        <w:t>2</w:t>
      </w:r>
      <w:r w:rsidR="0069760A" w:rsidRPr="00D85FEC">
        <w:rPr>
          <w:b/>
          <w:szCs w:val="28"/>
          <w:lang w:val="it-IT"/>
        </w:rPr>
        <w:t>6</w:t>
      </w:r>
      <w:r w:rsidR="00A562E3" w:rsidRPr="00D85FEC">
        <w:rPr>
          <w:b/>
          <w:szCs w:val="28"/>
          <w:lang w:val="it-IT"/>
        </w:rPr>
        <w:t>. Giá trị giao dịch của thị trường khoa học và công nghệ</w:t>
      </w:r>
    </w:p>
    <w:p w14:paraId="6D62242A" w14:textId="77777777" w:rsidR="00A562E3" w:rsidRPr="00D85FEC" w:rsidRDefault="00A562E3" w:rsidP="00CC125D">
      <w:pPr>
        <w:spacing w:before="60" w:after="60" w:line="271" w:lineRule="auto"/>
        <w:ind w:firstLine="425"/>
        <w:rPr>
          <w:b/>
          <w:i/>
          <w:szCs w:val="28"/>
          <w:lang w:val="it-IT"/>
        </w:rPr>
      </w:pPr>
      <w:r w:rsidRPr="00D85FEC">
        <w:rPr>
          <w:b/>
          <w:i/>
          <w:szCs w:val="28"/>
          <w:lang w:val="it-IT"/>
        </w:rPr>
        <w:t>1. Khái niệm, phương pháp tính</w:t>
      </w:r>
    </w:p>
    <w:p w14:paraId="691240D0" w14:textId="77777777" w:rsidR="00A562E3" w:rsidRPr="00D85FEC" w:rsidRDefault="00A562E3" w:rsidP="00CC125D">
      <w:pPr>
        <w:spacing w:before="60" w:after="60" w:line="271" w:lineRule="auto"/>
        <w:ind w:firstLine="425"/>
        <w:rPr>
          <w:szCs w:val="28"/>
          <w:lang w:val="it-IT"/>
        </w:rPr>
      </w:pPr>
      <w:r w:rsidRPr="00D85FEC">
        <w:rPr>
          <w:szCs w:val="28"/>
          <w:lang w:val="it-IT"/>
        </w:rPr>
        <w:t>Giá trị giao dịch của thị trường KH&amp;CN là giá trị trao đổi thực tế của công nghệ giữa hai hoặc nhiều đối tượng.</w:t>
      </w:r>
    </w:p>
    <w:p w14:paraId="7C4D5894" w14:textId="77777777" w:rsidR="00A562E3" w:rsidRPr="00D85FEC" w:rsidRDefault="00A562E3" w:rsidP="00CC125D">
      <w:pPr>
        <w:spacing w:before="60" w:after="60" w:line="271" w:lineRule="auto"/>
        <w:ind w:firstLine="425"/>
        <w:rPr>
          <w:b/>
          <w:i/>
          <w:szCs w:val="28"/>
          <w:lang w:val="it-IT"/>
        </w:rPr>
      </w:pPr>
      <w:r w:rsidRPr="00D85FEC">
        <w:rPr>
          <w:b/>
          <w:i/>
          <w:szCs w:val="28"/>
          <w:lang w:val="it-IT"/>
        </w:rPr>
        <w:t>2. Phân tổ chủ yếu</w:t>
      </w:r>
    </w:p>
    <w:p w14:paraId="3E4C30FC" w14:textId="77777777" w:rsidR="00A562E3" w:rsidRPr="00D85FEC" w:rsidRDefault="00A562E3" w:rsidP="00CC125D">
      <w:pPr>
        <w:spacing w:before="60" w:after="60" w:line="271" w:lineRule="auto"/>
        <w:ind w:firstLine="425"/>
        <w:rPr>
          <w:szCs w:val="28"/>
          <w:lang w:val="it-IT"/>
        </w:rPr>
      </w:pPr>
      <w:r w:rsidRPr="00D85FEC">
        <w:rPr>
          <w:szCs w:val="28"/>
          <w:lang w:val="it-IT"/>
        </w:rPr>
        <w:t xml:space="preserve">- Ngành kinh tế; </w:t>
      </w:r>
    </w:p>
    <w:p w14:paraId="0BFFF9E8" w14:textId="77777777" w:rsidR="00A562E3" w:rsidRPr="00D85FEC" w:rsidRDefault="00A562E3" w:rsidP="00CC125D">
      <w:pPr>
        <w:spacing w:before="60" w:after="60" w:line="271" w:lineRule="auto"/>
        <w:ind w:firstLine="425"/>
        <w:rPr>
          <w:szCs w:val="28"/>
          <w:lang w:val="it-IT"/>
        </w:rPr>
      </w:pPr>
      <w:r w:rsidRPr="00D85FEC">
        <w:rPr>
          <w:szCs w:val="28"/>
          <w:lang w:val="it-IT"/>
        </w:rPr>
        <w:t xml:space="preserve">- Loại hình kinh tế; </w:t>
      </w:r>
    </w:p>
    <w:p w14:paraId="76230242" w14:textId="77777777" w:rsidR="00A562E3" w:rsidRPr="00D85FEC" w:rsidRDefault="00A562E3" w:rsidP="00CC125D">
      <w:pPr>
        <w:spacing w:before="60" w:after="60" w:line="271" w:lineRule="auto"/>
        <w:ind w:firstLine="425"/>
        <w:rPr>
          <w:szCs w:val="28"/>
          <w:lang w:val="it-IT"/>
        </w:rPr>
      </w:pPr>
      <w:r w:rsidRPr="00D85FEC">
        <w:rPr>
          <w:szCs w:val="28"/>
          <w:lang w:val="it-IT"/>
        </w:rPr>
        <w:t xml:space="preserve">- Trong nước/ngoài nước; </w:t>
      </w:r>
    </w:p>
    <w:p w14:paraId="381A9B08" w14:textId="77777777" w:rsidR="00A562E3" w:rsidRPr="00D85FEC" w:rsidRDefault="00A562E3" w:rsidP="00CC125D">
      <w:pPr>
        <w:spacing w:before="60" w:after="60" w:line="271" w:lineRule="auto"/>
        <w:ind w:firstLine="425"/>
        <w:rPr>
          <w:szCs w:val="28"/>
          <w:lang w:val="it-IT"/>
        </w:rPr>
      </w:pPr>
      <w:r w:rsidRPr="00D85FEC">
        <w:rPr>
          <w:szCs w:val="28"/>
          <w:lang w:val="it-IT"/>
        </w:rPr>
        <w:t xml:space="preserve">- Nước và vùng lãnh thổ; </w:t>
      </w:r>
    </w:p>
    <w:p w14:paraId="6FBA61E3" w14:textId="77777777" w:rsidR="00A562E3" w:rsidRPr="00D85FEC" w:rsidRDefault="00A562E3" w:rsidP="00CC125D">
      <w:pPr>
        <w:spacing w:before="60" w:after="60" w:line="271" w:lineRule="auto"/>
        <w:ind w:firstLine="425"/>
        <w:rPr>
          <w:szCs w:val="28"/>
          <w:lang w:val="it-IT"/>
        </w:rPr>
      </w:pPr>
      <w:r w:rsidRPr="00D85FEC">
        <w:rPr>
          <w:szCs w:val="28"/>
          <w:lang w:val="it-IT"/>
        </w:rPr>
        <w:t>- Hình thức (Xuất khẩu/Nhập khẩu).</w:t>
      </w:r>
    </w:p>
    <w:p w14:paraId="5C4A3574" w14:textId="77777777" w:rsidR="00A562E3" w:rsidRPr="00D85FEC" w:rsidRDefault="00A562E3" w:rsidP="00CC125D">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25F183E0" w14:textId="77777777" w:rsidR="00A562E3" w:rsidRPr="00D85FEC" w:rsidRDefault="00A562E3" w:rsidP="00CC125D">
      <w:pPr>
        <w:spacing w:before="60" w:after="60" w:line="271" w:lineRule="auto"/>
        <w:ind w:firstLine="425"/>
        <w:rPr>
          <w:szCs w:val="28"/>
          <w:lang w:val="it-IT"/>
        </w:rPr>
      </w:pPr>
      <w:r w:rsidRPr="00D85FEC">
        <w:rPr>
          <w:b/>
          <w:i/>
          <w:szCs w:val="28"/>
          <w:lang w:val="it-IT"/>
        </w:rPr>
        <w:t xml:space="preserve">4. Nguồn số liệu: </w:t>
      </w:r>
    </w:p>
    <w:p w14:paraId="3D5CEEF5" w14:textId="77777777" w:rsidR="006722BF" w:rsidRPr="00D85FEC" w:rsidRDefault="006722BF" w:rsidP="00CC125D">
      <w:pPr>
        <w:spacing w:before="60" w:after="60" w:line="271" w:lineRule="auto"/>
        <w:ind w:firstLine="425"/>
        <w:rPr>
          <w:szCs w:val="28"/>
          <w:lang w:val="it-IT"/>
        </w:rPr>
      </w:pPr>
      <w:r w:rsidRPr="00D85FEC">
        <w:rPr>
          <w:szCs w:val="28"/>
          <w:lang w:val="it-IT"/>
        </w:rPr>
        <w:t>- Hồ sơ hành chính;</w:t>
      </w:r>
    </w:p>
    <w:p w14:paraId="31480AE4" w14:textId="77777777" w:rsidR="006722BF" w:rsidRPr="00D85FEC" w:rsidRDefault="006722BF" w:rsidP="00CC125D">
      <w:pPr>
        <w:spacing w:before="60" w:after="60" w:line="271" w:lineRule="auto"/>
        <w:ind w:firstLine="425"/>
        <w:rPr>
          <w:szCs w:val="28"/>
          <w:lang w:val="it-IT"/>
        </w:rPr>
      </w:pPr>
      <w:r w:rsidRPr="00D85FEC">
        <w:rPr>
          <w:szCs w:val="28"/>
          <w:lang w:val="it-IT"/>
        </w:rPr>
        <w:t>- Chế độ báo cáo thống kê ngành KH&amp;CN.</w:t>
      </w:r>
    </w:p>
    <w:p w14:paraId="33D69728" w14:textId="77777777" w:rsidR="00A562E3" w:rsidRPr="00D85FEC" w:rsidRDefault="00A562E3" w:rsidP="00CC125D">
      <w:pPr>
        <w:spacing w:before="60" w:after="60" w:line="271" w:lineRule="auto"/>
        <w:ind w:firstLine="425"/>
        <w:rPr>
          <w:szCs w:val="28"/>
          <w:lang w:val="pt-BR"/>
        </w:rPr>
      </w:pPr>
      <w:r w:rsidRPr="00D85FEC">
        <w:rPr>
          <w:b/>
          <w:i/>
          <w:szCs w:val="28"/>
          <w:lang w:val="it-IT"/>
        </w:rPr>
        <w:t xml:space="preserve">5. </w:t>
      </w:r>
      <w:r w:rsidRPr="00D85FEC">
        <w:rPr>
          <w:b/>
          <w:i/>
          <w:szCs w:val="28"/>
          <w:lang w:val="pt-BR"/>
        </w:rPr>
        <w:t xml:space="preserve">Đơn vị chịu trách nhiệm thu thập, </w:t>
      </w:r>
      <w:r w:rsidR="008C22D7" w:rsidRPr="00D85FEC">
        <w:rPr>
          <w:b/>
          <w:i/>
          <w:szCs w:val="28"/>
          <w:lang w:val="pt-BR"/>
        </w:rPr>
        <w:t>tổng hợp</w:t>
      </w:r>
      <w:r w:rsidR="00E04A78" w:rsidRPr="00D85FEC">
        <w:rPr>
          <w:i/>
          <w:szCs w:val="28"/>
          <w:lang w:val="it-IT"/>
        </w:rPr>
        <w:t xml:space="preserve">: </w:t>
      </w:r>
      <w:r w:rsidR="00E04A78" w:rsidRPr="00D85FEC">
        <w:rPr>
          <w:szCs w:val="28"/>
          <w:lang w:val="pt-BR"/>
        </w:rPr>
        <w:t>Cục Đổi mới sáng tạo</w:t>
      </w:r>
      <w:r w:rsidR="0096543C" w:rsidRPr="00D85FEC">
        <w:rPr>
          <w:szCs w:val="28"/>
          <w:lang w:val="pt-BR"/>
        </w:rPr>
        <w:t>.</w:t>
      </w:r>
      <w:r w:rsidRPr="00D85FEC">
        <w:rPr>
          <w:b/>
          <w:szCs w:val="28"/>
          <w:lang w:val="pt-BR"/>
        </w:rPr>
        <w:t xml:space="preserve"> </w:t>
      </w:r>
    </w:p>
    <w:p w14:paraId="4A71BA90" w14:textId="77777777" w:rsidR="00A562E3" w:rsidRPr="00D85FEC" w:rsidRDefault="00F33741" w:rsidP="00CC125D">
      <w:pPr>
        <w:spacing w:before="240" w:after="40" w:line="264" w:lineRule="auto"/>
        <w:ind w:firstLine="426"/>
        <w:rPr>
          <w:b/>
          <w:szCs w:val="28"/>
          <w:lang w:val="it-IT"/>
        </w:rPr>
      </w:pPr>
      <w:r w:rsidRPr="00D85FEC">
        <w:rPr>
          <w:b/>
          <w:szCs w:val="28"/>
          <w:lang w:val="it-IT"/>
        </w:rPr>
        <w:t>02</w:t>
      </w:r>
      <w:r w:rsidR="008A2A57" w:rsidRPr="00D85FEC">
        <w:rPr>
          <w:b/>
          <w:szCs w:val="28"/>
          <w:lang w:val="it-IT"/>
        </w:rPr>
        <w:t>2</w:t>
      </w:r>
      <w:r w:rsidR="0069760A" w:rsidRPr="00D85FEC">
        <w:rPr>
          <w:b/>
          <w:szCs w:val="28"/>
          <w:lang w:val="it-IT"/>
        </w:rPr>
        <w:t>7</w:t>
      </w:r>
      <w:r w:rsidR="00A562E3" w:rsidRPr="00D85FEC">
        <w:rPr>
          <w:b/>
          <w:szCs w:val="28"/>
          <w:lang w:val="it-IT"/>
        </w:rPr>
        <w:t>. Số Giấy chứng nhận doanh nghiệp công nghệ cao được cấp</w:t>
      </w:r>
    </w:p>
    <w:p w14:paraId="080F08C6" w14:textId="77777777" w:rsidR="00A562E3" w:rsidRPr="00D85FEC" w:rsidRDefault="00A562E3" w:rsidP="00CC125D">
      <w:pPr>
        <w:spacing w:before="60" w:after="60" w:line="271" w:lineRule="auto"/>
        <w:ind w:firstLine="425"/>
        <w:rPr>
          <w:b/>
          <w:i/>
          <w:szCs w:val="28"/>
          <w:lang w:val="it-IT"/>
        </w:rPr>
      </w:pPr>
      <w:r w:rsidRPr="00D85FEC">
        <w:rPr>
          <w:b/>
          <w:i/>
          <w:szCs w:val="28"/>
          <w:lang w:val="it-IT"/>
        </w:rPr>
        <w:t>1. Khái niệm, phương pháp tính</w:t>
      </w:r>
    </w:p>
    <w:p w14:paraId="43D03AF8" w14:textId="77777777" w:rsidR="00A562E3" w:rsidRPr="00D85FEC" w:rsidRDefault="00A562E3" w:rsidP="00CC125D">
      <w:pPr>
        <w:spacing w:before="60" w:after="60" w:line="271" w:lineRule="auto"/>
        <w:ind w:firstLine="425"/>
        <w:rPr>
          <w:szCs w:val="28"/>
          <w:lang w:val="it-IT"/>
        </w:rPr>
      </w:pPr>
      <w:r w:rsidRPr="00D85FEC">
        <w:rPr>
          <w:szCs w:val="28"/>
          <w:lang w:val="it-IT"/>
        </w:rPr>
        <w:t>Là số lượng Giấy chứng nhận doanh nghiệp công nghệ cao do Bộ Khoa học và Công nghệ cấp mới trong tháng báo cáo, đối với các doanh nghiệp đáp ứng đầy đủ điều kiện, tiêu chí quy định tại Điều 18 Luật Công nghệ cao và Quyết định số 10/2021/QĐ-TTg ngày 16/3/2021 của Thủ tướng Chính phủ.</w:t>
      </w:r>
    </w:p>
    <w:p w14:paraId="267307EC" w14:textId="77777777" w:rsidR="00A562E3" w:rsidRPr="00D85FEC" w:rsidRDefault="00A562E3" w:rsidP="00CC125D">
      <w:pPr>
        <w:spacing w:before="60" w:after="60" w:line="271" w:lineRule="auto"/>
        <w:ind w:firstLine="425"/>
        <w:rPr>
          <w:szCs w:val="28"/>
          <w:lang w:val="it-IT"/>
        </w:rPr>
      </w:pPr>
      <w:r w:rsidRPr="00D85FEC">
        <w:rPr>
          <w:szCs w:val="28"/>
          <w:lang w:val="it-IT"/>
        </w:rPr>
        <w:lastRenderedPageBreak/>
        <w:t>Phương pháp tính: Số liệu được tổng hợp trên cơ sở thống kê số lượng Giấy chứng nhận doanh nghiệp công nghệ cao đã cấp mới trong tháng báo cáo.</w:t>
      </w:r>
    </w:p>
    <w:p w14:paraId="2603BBAF" w14:textId="77777777" w:rsidR="00A562E3" w:rsidRPr="00D85FEC" w:rsidRDefault="00A562E3" w:rsidP="00CC125D">
      <w:pPr>
        <w:spacing w:before="60" w:after="60" w:line="271" w:lineRule="auto"/>
        <w:ind w:firstLine="425"/>
        <w:rPr>
          <w:b/>
          <w:i/>
          <w:szCs w:val="28"/>
          <w:lang w:val="it-IT"/>
        </w:rPr>
      </w:pPr>
      <w:r w:rsidRPr="00D85FEC">
        <w:rPr>
          <w:b/>
          <w:i/>
          <w:szCs w:val="28"/>
          <w:lang w:val="it-IT"/>
        </w:rPr>
        <w:t>2. Phân tổ chủ yếu</w:t>
      </w:r>
    </w:p>
    <w:p w14:paraId="7843DEF8" w14:textId="77777777" w:rsidR="00A562E3" w:rsidRPr="00D85FEC" w:rsidRDefault="00A562E3" w:rsidP="00CC125D">
      <w:pPr>
        <w:spacing w:before="60" w:after="60" w:line="271" w:lineRule="auto"/>
        <w:ind w:firstLine="425"/>
        <w:rPr>
          <w:szCs w:val="28"/>
          <w:lang w:val="it-IT"/>
        </w:rPr>
      </w:pPr>
      <w:r w:rsidRPr="00D85FEC">
        <w:rPr>
          <w:szCs w:val="28"/>
          <w:lang w:val="it-IT"/>
        </w:rPr>
        <w:t>- Ngành kinh tế;</w:t>
      </w:r>
    </w:p>
    <w:p w14:paraId="5ECDCB59" w14:textId="77777777" w:rsidR="00A562E3" w:rsidRPr="00D85FEC" w:rsidRDefault="00A562E3" w:rsidP="00CC125D">
      <w:pPr>
        <w:spacing w:before="60" w:after="60" w:line="271" w:lineRule="auto"/>
        <w:ind w:firstLine="425"/>
        <w:rPr>
          <w:szCs w:val="28"/>
          <w:lang w:val="it-IT"/>
        </w:rPr>
      </w:pPr>
      <w:r w:rsidRPr="00D85FEC">
        <w:rPr>
          <w:szCs w:val="28"/>
          <w:lang w:val="it-IT"/>
        </w:rPr>
        <w:t>- Loại hình kinh tế;</w:t>
      </w:r>
    </w:p>
    <w:p w14:paraId="17FF0DE5" w14:textId="77777777" w:rsidR="00A562E3" w:rsidRPr="00D85FEC" w:rsidRDefault="00A562E3" w:rsidP="00CC125D">
      <w:pPr>
        <w:spacing w:before="60" w:after="60" w:line="271" w:lineRule="auto"/>
        <w:ind w:firstLine="425"/>
        <w:rPr>
          <w:szCs w:val="28"/>
          <w:lang w:val="it-IT"/>
        </w:rPr>
      </w:pPr>
      <w:r w:rsidRPr="00D85FEC">
        <w:rPr>
          <w:szCs w:val="28"/>
          <w:lang w:val="it-IT"/>
        </w:rPr>
        <w:t>- Hình thức thành lập (thành lập mới; chuyển đổi từ các tổ chức KH&amp;CN; chuyển đổi từ doanh nghiệp);</w:t>
      </w:r>
    </w:p>
    <w:p w14:paraId="2EC4C7A2" w14:textId="77777777" w:rsidR="00A562E3" w:rsidRPr="00D85FEC" w:rsidRDefault="00A562E3" w:rsidP="00CC125D">
      <w:pPr>
        <w:spacing w:before="60" w:after="60" w:line="271" w:lineRule="auto"/>
        <w:ind w:firstLine="425"/>
        <w:rPr>
          <w:szCs w:val="28"/>
          <w:lang w:val="it-IT"/>
        </w:rPr>
      </w:pPr>
      <w:r w:rsidRPr="00D85FEC">
        <w:rPr>
          <w:szCs w:val="28"/>
          <w:lang w:val="it-IT"/>
        </w:rPr>
        <w:t>- Tỉnh/thành phố.</w:t>
      </w:r>
    </w:p>
    <w:p w14:paraId="4E2B6998" w14:textId="77777777" w:rsidR="00A562E3" w:rsidRPr="00D85FEC" w:rsidRDefault="00A562E3" w:rsidP="00CC125D">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727EBA97" w14:textId="77777777" w:rsidR="00A562E3" w:rsidRPr="00D85FEC" w:rsidRDefault="00A562E3" w:rsidP="00CC125D">
      <w:pPr>
        <w:spacing w:before="60" w:after="60" w:line="271" w:lineRule="auto"/>
        <w:ind w:firstLine="425"/>
        <w:rPr>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02C932E9" w14:textId="77777777" w:rsidR="00A562E3" w:rsidRPr="00D85FEC" w:rsidRDefault="00A562E3" w:rsidP="00CC125D">
      <w:pPr>
        <w:spacing w:before="60" w:after="60" w:line="271" w:lineRule="auto"/>
        <w:ind w:firstLine="425"/>
        <w:rPr>
          <w:szCs w:val="28"/>
          <w:lang w:val="it-IT"/>
        </w:rPr>
      </w:pPr>
      <w:r w:rsidRPr="00D85FEC">
        <w:rPr>
          <w:szCs w:val="28"/>
          <w:lang w:val="it-IT"/>
        </w:rPr>
        <w:t>- Hồ sơ hành chính;</w:t>
      </w:r>
    </w:p>
    <w:p w14:paraId="7BB2D874" w14:textId="77777777" w:rsidR="00A562E3" w:rsidRPr="00D85FEC" w:rsidRDefault="00A562E3" w:rsidP="00CC125D">
      <w:pPr>
        <w:spacing w:before="60" w:after="60" w:line="271" w:lineRule="auto"/>
        <w:ind w:firstLine="425"/>
        <w:rPr>
          <w:szCs w:val="28"/>
          <w:lang w:val="it-IT"/>
        </w:rPr>
      </w:pPr>
      <w:r w:rsidRPr="00D85FEC">
        <w:rPr>
          <w:szCs w:val="28"/>
          <w:lang w:val="it-IT"/>
        </w:rPr>
        <w:t>- Chế độ báo cáo thống kê ngành KH&amp;CN.</w:t>
      </w:r>
    </w:p>
    <w:p w14:paraId="1726C2BF" w14:textId="77777777" w:rsidR="00A562E3" w:rsidRPr="00D85FEC" w:rsidRDefault="00A562E3" w:rsidP="00CC125D">
      <w:pPr>
        <w:spacing w:before="60" w:after="60" w:line="271" w:lineRule="auto"/>
        <w:ind w:firstLine="425"/>
        <w:rPr>
          <w:szCs w:val="28"/>
          <w:lang w:val="pt-BR"/>
        </w:rPr>
      </w:pPr>
      <w:r w:rsidRPr="00D85FEC">
        <w:rPr>
          <w:b/>
          <w:i/>
          <w:szCs w:val="28"/>
          <w:lang w:val="it-IT"/>
        </w:rPr>
        <w:t xml:space="preserve">5. </w:t>
      </w:r>
      <w:r w:rsidRPr="00D85FEC">
        <w:rPr>
          <w:b/>
          <w:i/>
          <w:szCs w:val="28"/>
          <w:lang w:val="pt-BR"/>
        </w:rPr>
        <w:t xml:space="preserve">Đơn vị chịu trách nhiệm thu thập, </w:t>
      </w:r>
      <w:r w:rsidR="008C22D7" w:rsidRPr="00D85FEC">
        <w:rPr>
          <w:b/>
          <w:i/>
          <w:szCs w:val="28"/>
          <w:lang w:val="pt-BR"/>
        </w:rPr>
        <w:t>tổng hợp</w:t>
      </w:r>
      <w:r w:rsidR="00E04A78" w:rsidRPr="00D85FEC">
        <w:rPr>
          <w:i/>
          <w:szCs w:val="28"/>
          <w:lang w:val="it-IT"/>
        </w:rPr>
        <w:t>:</w:t>
      </w:r>
      <w:r w:rsidR="00E04A78" w:rsidRPr="00D85FEC">
        <w:rPr>
          <w:szCs w:val="28"/>
          <w:lang w:val="it-IT"/>
        </w:rPr>
        <w:t xml:space="preserve"> </w:t>
      </w:r>
      <w:r w:rsidR="00E04A78" w:rsidRPr="00D85FEC">
        <w:rPr>
          <w:szCs w:val="28"/>
          <w:lang w:val="pt-BR"/>
        </w:rPr>
        <w:t>Cục Đổi mới sáng tạo</w:t>
      </w:r>
      <w:r w:rsidR="0096543C" w:rsidRPr="00D85FEC">
        <w:rPr>
          <w:szCs w:val="28"/>
          <w:lang w:val="pt-BR"/>
        </w:rPr>
        <w:t>.</w:t>
      </w:r>
      <w:r w:rsidRPr="00D85FEC">
        <w:rPr>
          <w:b/>
          <w:szCs w:val="28"/>
          <w:lang w:val="pt-BR"/>
        </w:rPr>
        <w:t xml:space="preserve"> </w:t>
      </w:r>
    </w:p>
    <w:p w14:paraId="4509D375" w14:textId="77777777" w:rsidR="00A562E3" w:rsidRPr="00D85FEC" w:rsidRDefault="00F33741" w:rsidP="00261F97">
      <w:pPr>
        <w:spacing w:before="240" w:after="40" w:line="240" w:lineRule="auto"/>
        <w:ind w:firstLine="426"/>
        <w:rPr>
          <w:b/>
          <w:szCs w:val="28"/>
          <w:lang w:val="it-IT"/>
        </w:rPr>
      </w:pPr>
      <w:r w:rsidRPr="00D85FEC">
        <w:rPr>
          <w:b/>
          <w:szCs w:val="28"/>
          <w:lang w:val="it-IT"/>
        </w:rPr>
        <w:t>02</w:t>
      </w:r>
      <w:r w:rsidR="008A2A57" w:rsidRPr="00D85FEC">
        <w:rPr>
          <w:b/>
          <w:szCs w:val="28"/>
          <w:lang w:val="it-IT"/>
        </w:rPr>
        <w:t>2</w:t>
      </w:r>
      <w:r w:rsidR="0069760A" w:rsidRPr="00D85FEC">
        <w:rPr>
          <w:b/>
          <w:szCs w:val="28"/>
          <w:lang w:val="it-IT"/>
        </w:rPr>
        <w:t>8</w:t>
      </w:r>
      <w:r w:rsidR="00A562E3" w:rsidRPr="00D85FEC">
        <w:rPr>
          <w:b/>
          <w:szCs w:val="28"/>
          <w:lang w:val="it-IT"/>
        </w:rPr>
        <w:t xml:space="preserve">. </w:t>
      </w:r>
      <w:r w:rsidR="00EE22D5" w:rsidRPr="00D85FEC">
        <w:rPr>
          <w:b/>
          <w:szCs w:val="28"/>
          <w:lang w:val="it-IT"/>
        </w:rPr>
        <w:t>Số l</w:t>
      </w:r>
      <w:r w:rsidR="00A562E3" w:rsidRPr="00D85FEC">
        <w:rPr>
          <w:b/>
          <w:szCs w:val="28"/>
          <w:lang w:val="it-IT"/>
        </w:rPr>
        <w:t>ao động trong các doanh nghiệp công nghệ cao</w:t>
      </w:r>
    </w:p>
    <w:p w14:paraId="25020094" w14:textId="77777777" w:rsidR="00A562E3" w:rsidRPr="00D85FEC" w:rsidRDefault="00A562E3" w:rsidP="00B90650">
      <w:pPr>
        <w:spacing w:before="60" w:after="60" w:line="252" w:lineRule="auto"/>
        <w:ind w:firstLine="425"/>
        <w:rPr>
          <w:b/>
          <w:i/>
          <w:szCs w:val="28"/>
          <w:lang w:val="it-IT"/>
        </w:rPr>
      </w:pPr>
      <w:r w:rsidRPr="00D85FEC">
        <w:rPr>
          <w:b/>
          <w:i/>
          <w:szCs w:val="28"/>
          <w:lang w:val="it-IT"/>
        </w:rPr>
        <w:t>1. Khái niệm, phương pháp tính</w:t>
      </w:r>
    </w:p>
    <w:p w14:paraId="58DCF5C5" w14:textId="77777777" w:rsidR="00A562E3" w:rsidRPr="00D85FEC" w:rsidRDefault="00A562E3" w:rsidP="00B90650">
      <w:pPr>
        <w:spacing w:before="60" w:after="60" w:line="252" w:lineRule="auto"/>
        <w:ind w:firstLine="425"/>
        <w:rPr>
          <w:szCs w:val="28"/>
          <w:lang w:val="it-IT"/>
        </w:rPr>
      </w:pPr>
      <w:r w:rsidRPr="00D85FEC">
        <w:rPr>
          <w:szCs w:val="28"/>
          <w:lang w:val="it-IT"/>
        </w:rPr>
        <w:t>“Lao động trong các doanh nghiệp công nghệ cao” là những người trực tiếp hoặc gián tiếp tham gia vào quá trình nghiên cứu, phát triển, sản xuất, kinh doanh, vận hành hoặc quản lý các sản phẩm và quy trình sử dụng công nghệ cao, trong các doanh nghiệp đã được cấp Giấy chứng nhận doanh nghiệp công nghệ cao.</w:t>
      </w:r>
    </w:p>
    <w:p w14:paraId="2FCD75C3" w14:textId="77777777" w:rsidR="00A562E3" w:rsidRPr="00D85FEC" w:rsidRDefault="00A562E3" w:rsidP="00B90650">
      <w:pPr>
        <w:spacing w:before="60" w:after="60" w:line="252" w:lineRule="auto"/>
        <w:ind w:firstLine="425"/>
        <w:rPr>
          <w:szCs w:val="28"/>
          <w:lang w:val="it-IT"/>
        </w:rPr>
      </w:pPr>
      <w:r w:rsidRPr="00D85FEC">
        <w:rPr>
          <w:szCs w:val="28"/>
          <w:lang w:val="it-IT"/>
        </w:rPr>
        <w:t xml:space="preserve">Phương pháp tính: </w:t>
      </w:r>
      <w:r w:rsidR="00CB7692" w:rsidRPr="00D85FEC">
        <w:rPr>
          <w:szCs w:val="28"/>
          <w:lang w:val="nl-NL"/>
        </w:rPr>
        <w:t>Tổng số lao động đang làm việc trong các doanh nghiệp được cấp Giấy chứng nhận doanh nghiệp công nghệ cao</w:t>
      </w:r>
      <w:r w:rsidR="00CB7692" w:rsidRPr="00D85FEC">
        <w:rPr>
          <w:szCs w:val="28"/>
          <w:lang w:val="it-IT"/>
        </w:rPr>
        <w:t xml:space="preserve"> </w:t>
      </w:r>
      <w:r w:rsidRPr="00D85FEC">
        <w:rPr>
          <w:szCs w:val="28"/>
          <w:lang w:val="it-IT"/>
        </w:rPr>
        <w:t>trong kỳ báo cáo.</w:t>
      </w:r>
    </w:p>
    <w:p w14:paraId="782B8298" w14:textId="77777777" w:rsidR="00A562E3" w:rsidRPr="00D85FEC" w:rsidRDefault="00A562E3" w:rsidP="00B90650">
      <w:pPr>
        <w:spacing w:before="60" w:after="60" w:line="252" w:lineRule="auto"/>
        <w:ind w:firstLine="425"/>
        <w:rPr>
          <w:b/>
          <w:i/>
          <w:szCs w:val="28"/>
          <w:lang w:val="it-IT"/>
        </w:rPr>
      </w:pPr>
      <w:r w:rsidRPr="00D85FEC">
        <w:rPr>
          <w:b/>
          <w:i/>
          <w:szCs w:val="28"/>
          <w:lang w:val="it-IT"/>
        </w:rPr>
        <w:t>2. Phân tổ chủ yếu</w:t>
      </w:r>
    </w:p>
    <w:p w14:paraId="383DE95F" w14:textId="77777777" w:rsidR="0043472F" w:rsidRPr="00D85FEC" w:rsidRDefault="0043472F" w:rsidP="00B90650">
      <w:pPr>
        <w:spacing w:before="60" w:after="60" w:line="252" w:lineRule="auto"/>
        <w:ind w:firstLine="425"/>
        <w:rPr>
          <w:szCs w:val="28"/>
          <w:lang w:val="it-IT"/>
        </w:rPr>
      </w:pPr>
      <w:r w:rsidRPr="00D85FEC">
        <w:rPr>
          <w:szCs w:val="28"/>
          <w:lang w:val="it-IT"/>
        </w:rPr>
        <w:t>- Trình độ;</w:t>
      </w:r>
    </w:p>
    <w:p w14:paraId="3A2EA792" w14:textId="77777777" w:rsidR="00A562E3" w:rsidRPr="00D85FEC" w:rsidRDefault="00A562E3" w:rsidP="00B90650">
      <w:pPr>
        <w:spacing w:before="60" w:after="60" w:line="252" w:lineRule="auto"/>
        <w:ind w:firstLine="425"/>
        <w:rPr>
          <w:szCs w:val="28"/>
          <w:lang w:val="it-IT"/>
        </w:rPr>
      </w:pPr>
      <w:r w:rsidRPr="00D85FEC">
        <w:rPr>
          <w:szCs w:val="28"/>
          <w:lang w:val="it-IT"/>
        </w:rPr>
        <w:t>- Ngành kinh tế;</w:t>
      </w:r>
    </w:p>
    <w:p w14:paraId="2ADF5F83" w14:textId="77777777" w:rsidR="00A562E3" w:rsidRPr="00D85FEC" w:rsidRDefault="00A562E3" w:rsidP="00B90650">
      <w:pPr>
        <w:spacing w:before="60" w:after="60" w:line="252" w:lineRule="auto"/>
        <w:ind w:firstLine="425"/>
        <w:rPr>
          <w:szCs w:val="28"/>
          <w:lang w:val="it-IT"/>
        </w:rPr>
      </w:pPr>
      <w:r w:rsidRPr="00D85FEC">
        <w:rPr>
          <w:szCs w:val="28"/>
          <w:lang w:val="it-IT"/>
        </w:rPr>
        <w:t>- Lĩnh vực khoa học và công nghệ;</w:t>
      </w:r>
    </w:p>
    <w:p w14:paraId="565FE567" w14:textId="77777777" w:rsidR="00A562E3" w:rsidRPr="00D85FEC" w:rsidRDefault="00A562E3" w:rsidP="00B90650">
      <w:pPr>
        <w:spacing w:before="60" w:after="60" w:line="252" w:lineRule="auto"/>
        <w:ind w:firstLine="425"/>
        <w:rPr>
          <w:szCs w:val="28"/>
          <w:lang w:val="it-IT"/>
        </w:rPr>
      </w:pPr>
      <w:r w:rsidRPr="00D85FEC">
        <w:rPr>
          <w:szCs w:val="28"/>
          <w:lang w:val="it-IT"/>
        </w:rPr>
        <w:t>- Tỉnh/thành phố.</w:t>
      </w:r>
    </w:p>
    <w:p w14:paraId="37F07ED4" w14:textId="77777777" w:rsidR="00A562E3" w:rsidRPr="00D85FEC" w:rsidRDefault="00A562E3" w:rsidP="00B90650">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203E5FC3" w14:textId="77777777" w:rsidR="00A562E3" w:rsidRPr="00D85FEC" w:rsidRDefault="00A562E3" w:rsidP="00B90650">
      <w:pPr>
        <w:spacing w:before="60" w:after="60" w:line="252" w:lineRule="auto"/>
        <w:ind w:firstLine="425"/>
        <w:rPr>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13EC8007" w14:textId="77777777" w:rsidR="00A562E3" w:rsidRPr="00D85FEC" w:rsidRDefault="00A562E3" w:rsidP="00B90650">
      <w:pPr>
        <w:spacing w:before="60" w:after="60" w:line="252" w:lineRule="auto"/>
        <w:ind w:firstLine="425"/>
        <w:rPr>
          <w:szCs w:val="28"/>
          <w:lang w:val="it-IT"/>
        </w:rPr>
      </w:pPr>
      <w:r w:rsidRPr="00D85FEC">
        <w:rPr>
          <w:szCs w:val="28"/>
          <w:lang w:val="it-IT"/>
        </w:rPr>
        <w:t>- Hồ sơ hành chính;</w:t>
      </w:r>
    </w:p>
    <w:p w14:paraId="72F84B41" w14:textId="77777777" w:rsidR="00A562E3" w:rsidRPr="00D85FEC" w:rsidRDefault="00A562E3" w:rsidP="00B90650">
      <w:pPr>
        <w:spacing w:before="60" w:after="60" w:line="252" w:lineRule="auto"/>
        <w:ind w:firstLine="425"/>
        <w:rPr>
          <w:szCs w:val="28"/>
          <w:lang w:val="it-IT"/>
        </w:rPr>
      </w:pPr>
      <w:r w:rsidRPr="00D85FEC">
        <w:rPr>
          <w:szCs w:val="28"/>
          <w:lang w:val="it-IT"/>
        </w:rPr>
        <w:t>- Chế độ báo cáo thống kê ngành KH&amp;CN.</w:t>
      </w:r>
    </w:p>
    <w:p w14:paraId="3A6BFE17" w14:textId="77777777" w:rsidR="00A562E3" w:rsidRPr="00D85FEC" w:rsidRDefault="00A562E3" w:rsidP="00B90650">
      <w:pPr>
        <w:spacing w:before="60" w:after="60" w:line="252" w:lineRule="auto"/>
        <w:ind w:firstLine="425"/>
        <w:rPr>
          <w:szCs w:val="28"/>
          <w:lang w:val="pt-BR"/>
        </w:rPr>
      </w:pPr>
      <w:r w:rsidRPr="00D85FEC">
        <w:rPr>
          <w:b/>
          <w:i/>
          <w:szCs w:val="28"/>
          <w:lang w:val="it-IT"/>
        </w:rPr>
        <w:t xml:space="preserve">5. </w:t>
      </w:r>
      <w:r w:rsidRPr="00D85FEC">
        <w:rPr>
          <w:b/>
          <w:i/>
          <w:szCs w:val="28"/>
          <w:lang w:val="pt-BR"/>
        </w:rPr>
        <w:t xml:space="preserve">Đơn vị chịu trách nhiệm thu thập, </w:t>
      </w:r>
      <w:r w:rsidR="008C22D7" w:rsidRPr="00D85FEC">
        <w:rPr>
          <w:b/>
          <w:i/>
          <w:szCs w:val="28"/>
          <w:lang w:val="pt-BR"/>
        </w:rPr>
        <w:t>tổng hợp</w:t>
      </w:r>
      <w:r w:rsidR="00E04A78" w:rsidRPr="00D85FEC">
        <w:rPr>
          <w:i/>
          <w:szCs w:val="28"/>
          <w:lang w:val="it-IT"/>
        </w:rPr>
        <w:t>:</w:t>
      </w:r>
      <w:r w:rsidR="00E04A78" w:rsidRPr="00D85FEC">
        <w:rPr>
          <w:szCs w:val="28"/>
          <w:lang w:val="it-IT"/>
        </w:rPr>
        <w:t xml:space="preserve"> </w:t>
      </w:r>
      <w:r w:rsidR="00E04A78" w:rsidRPr="00D85FEC">
        <w:rPr>
          <w:szCs w:val="28"/>
          <w:lang w:val="pt-BR"/>
        </w:rPr>
        <w:t>Cục Đổi mới sáng tạo</w:t>
      </w:r>
      <w:r w:rsidR="0096543C" w:rsidRPr="00D85FEC">
        <w:rPr>
          <w:szCs w:val="28"/>
          <w:lang w:val="pt-BR"/>
        </w:rPr>
        <w:t>.</w:t>
      </w:r>
      <w:r w:rsidRPr="00D85FEC">
        <w:rPr>
          <w:b/>
          <w:szCs w:val="28"/>
          <w:lang w:val="pt-BR"/>
        </w:rPr>
        <w:t xml:space="preserve"> </w:t>
      </w:r>
    </w:p>
    <w:p w14:paraId="5BFF8D66" w14:textId="77777777" w:rsidR="00A562E3" w:rsidRPr="00D85FEC" w:rsidRDefault="00F33741" w:rsidP="00261F97">
      <w:pPr>
        <w:spacing w:before="240" w:after="40" w:line="240" w:lineRule="auto"/>
        <w:ind w:firstLine="426"/>
        <w:rPr>
          <w:b/>
          <w:szCs w:val="28"/>
          <w:lang w:val="it-IT"/>
        </w:rPr>
      </w:pPr>
      <w:r w:rsidRPr="00D85FEC">
        <w:rPr>
          <w:b/>
          <w:szCs w:val="28"/>
          <w:lang w:val="it-IT"/>
        </w:rPr>
        <w:t>02</w:t>
      </w:r>
      <w:r w:rsidR="00D66818" w:rsidRPr="00D85FEC">
        <w:rPr>
          <w:b/>
          <w:szCs w:val="28"/>
          <w:lang w:val="it-IT"/>
        </w:rPr>
        <w:t>2</w:t>
      </w:r>
      <w:r w:rsidR="0069760A" w:rsidRPr="00D85FEC">
        <w:rPr>
          <w:b/>
          <w:szCs w:val="28"/>
          <w:lang w:val="it-IT"/>
        </w:rPr>
        <w:t>9</w:t>
      </w:r>
      <w:r w:rsidR="00A562E3" w:rsidRPr="00D85FEC">
        <w:rPr>
          <w:b/>
          <w:szCs w:val="28"/>
          <w:lang w:val="it-IT"/>
        </w:rPr>
        <w:t>. Doanh thu của doanh nghiệp được cấp Giấy chứng nhận doanh nghiệp công nghệ cao</w:t>
      </w:r>
    </w:p>
    <w:p w14:paraId="75E0621C" w14:textId="77777777" w:rsidR="00A562E3" w:rsidRPr="00D85FEC" w:rsidRDefault="00A562E3" w:rsidP="00B90650">
      <w:pPr>
        <w:spacing w:before="60" w:after="60" w:line="252" w:lineRule="auto"/>
        <w:ind w:firstLine="425"/>
        <w:rPr>
          <w:b/>
          <w:i/>
          <w:szCs w:val="28"/>
          <w:lang w:val="it-IT"/>
        </w:rPr>
      </w:pPr>
      <w:r w:rsidRPr="00D85FEC">
        <w:rPr>
          <w:b/>
          <w:i/>
          <w:szCs w:val="28"/>
          <w:lang w:val="it-IT"/>
        </w:rPr>
        <w:t>1. Khái niệm, phương pháp tính</w:t>
      </w:r>
    </w:p>
    <w:p w14:paraId="3C20C721" w14:textId="77777777" w:rsidR="00A562E3" w:rsidRPr="00D85FEC" w:rsidRDefault="00A562E3" w:rsidP="00562804">
      <w:pPr>
        <w:spacing w:before="60" w:after="60" w:line="271" w:lineRule="auto"/>
        <w:ind w:firstLine="425"/>
        <w:rPr>
          <w:szCs w:val="28"/>
          <w:lang w:val="it-IT"/>
        </w:rPr>
      </w:pPr>
      <w:r w:rsidRPr="00D85FEC">
        <w:rPr>
          <w:szCs w:val="28"/>
          <w:lang w:val="it-IT"/>
        </w:rPr>
        <w:t xml:space="preserve">Là tổng doanh thu của doanh nghiệp đã được Bộ Khoa học và Công nghệ cấp </w:t>
      </w:r>
      <w:r w:rsidRPr="00D85FEC">
        <w:rPr>
          <w:szCs w:val="28"/>
          <w:lang w:val="it-IT"/>
        </w:rPr>
        <w:lastRenderedPageBreak/>
        <w:t>Giấy chứng nhận doanh nghiệp công nghệ cao, bao gồm toàn bộ hoạt động sản xuất, kinh doanh c</w:t>
      </w:r>
      <w:r w:rsidR="0072330F" w:rsidRPr="00D85FEC">
        <w:rPr>
          <w:szCs w:val="28"/>
          <w:lang w:val="it-IT"/>
        </w:rPr>
        <w:t>ủa doanh nghiệp trong kỳ báo cáo</w:t>
      </w:r>
      <w:r w:rsidRPr="00D85FEC">
        <w:rPr>
          <w:szCs w:val="28"/>
          <w:lang w:val="it-IT"/>
        </w:rPr>
        <w:t>.</w:t>
      </w:r>
    </w:p>
    <w:p w14:paraId="508419AD" w14:textId="77777777" w:rsidR="00A562E3" w:rsidRPr="00D85FEC" w:rsidRDefault="00A562E3" w:rsidP="00562804">
      <w:pPr>
        <w:spacing w:before="60" w:after="60" w:line="271" w:lineRule="auto"/>
        <w:ind w:firstLine="425"/>
        <w:rPr>
          <w:szCs w:val="28"/>
          <w:lang w:val="it-IT"/>
        </w:rPr>
      </w:pPr>
      <w:r w:rsidRPr="00D85FEC">
        <w:rPr>
          <w:szCs w:val="28"/>
          <w:lang w:val="it-IT"/>
        </w:rPr>
        <w:t>Phương pháp tính: Doanh thu được tính theo báo cáo tài chính của doanh nghiệp hoặc theo số liệu kê khai định kỳ, đối chiếu với kết quả xác minh (nếu có). Chỉ tính doanh thu của các doanh nghiệp còn hiệu lực Giấy chứng nhận tại thời điểm báo cáo.</w:t>
      </w:r>
    </w:p>
    <w:p w14:paraId="76D9CFC5" w14:textId="77777777" w:rsidR="00A562E3" w:rsidRPr="00D85FEC" w:rsidRDefault="00A562E3" w:rsidP="00B90650">
      <w:pPr>
        <w:spacing w:before="60" w:after="60" w:line="252" w:lineRule="auto"/>
        <w:ind w:firstLine="425"/>
        <w:rPr>
          <w:b/>
          <w:i/>
          <w:szCs w:val="28"/>
          <w:lang w:val="it-IT"/>
        </w:rPr>
      </w:pPr>
      <w:r w:rsidRPr="00D85FEC">
        <w:rPr>
          <w:b/>
          <w:i/>
          <w:szCs w:val="28"/>
          <w:lang w:val="it-IT"/>
        </w:rPr>
        <w:t>2. Phân tổ chủ yếu</w:t>
      </w:r>
    </w:p>
    <w:p w14:paraId="1D04B52D" w14:textId="77777777" w:rsidR="00A562E3" w:rsidRPr="00D85FEC" w:rsidRDefault="00A562E3" w:rsidP="00B90650">
      <w:pPr>
        <w:spacing w:before="60" w:after="60" w:line="252" w:lineRule="auto"/>
        <w:ind w:firstLine="425"/>
        <w:rPr>
          <w:szCs w:val="28"/>
          <w:lang w:val="it-IT"/>
        </w:rPr>
      </w:pPr>
      <w:r w:rsidRPr="00D85FEC">
        <w:rPr>
          <w:szCs w:val="28"/>
          <w:lang w:val="it-IT"/>
        </w:rPr>
        <w:t>- Ngành kinh tế;</w:t>
      </w:r>
    </w:p>
    <w:p w14:paraId="58A73585" w14:textId="77777777" w:rsidR="00A562E3" w:rsidRPr="00D85FEC" w:rsidRDefault="00A562E3" w:rsidP="00B90650">
      <w:pPr>
        <w:spacing w:before="60" w:after="60" w:line="252" w:lineRule="auto"/>
        <w:ind w:firstLine="425"/>
        <w:rPr>
          <w:szCs w:val="28"/>
          <w:lang w:val="it-IT"/>
        </w:rPr>
      </w:pPr>
      <w:r w:rsidRPr="00D85FEC">
        <w:rPr>
          <w:szCs w:val="28"/>
          <w:lang w:val="it-IT"/>
        </w:rPr>
        <w:t>- Lĩnh vực khoa học và công nghệ;</w:t>
      </w:r>
    </w:p>
    <w:p w14:paraId="21BD15AC" w14:textId="77777777" w:rsidR="00A562E3" w:rsidRPr="00D85FEC" w:rsidRDefault="00A562E3" w:rsidP="00B90650">
      <w:pPr>
        <w:spacing w:before="60" w:after="60" w:line="252" w:lineRule="auto"/>
        <w:ind w:firstLine="425"/>
        <w:rPr>
          <w:szCs w:val="28"/>
          <w:lang w:val="it-IT"/>
        </w:rPr>
      </w:pPr>
      <w:r w:rsidRPr="00D85FEC">
        <w:rPr>
          <w:szCs w:val="28"/>
          <w:lang w:val="it-IT"/>
        </w:rPr>
        <w:t>- Tỉnh/thành phố.</w:t>
      </w:r>
    </w:p>
    <w:p w14:paraId="6DF51F9A" w14:textId="77777777" w:rsidR="00A562E3" w:rsidRPr="00D85FEC" w:rsidRDefault="00A562E3" w:rsidP="00B90650">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FCA5905" w14:textId="77777777" w:rsidR="00A562E3" w:rsidRPr="00D85FEC" w:rsidRDefault="00A562E3" w:rsidP="00B90650">
      <w:pPr>
        <w:spacing w:before="60" w:after="60" w:line="252" w:lineRule="auto"/>
        <w:ind w:firstLine="425"/>
        <w:rPr>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40C5FB3E" w14:textId="77777777" w:rsidR="00A562E3" w:rsidRPr="00D85FEC" w:rsidRDefault="00A562E3" w:rsidP="00B90650">
      <w:pPr>
        <w:spacing w:before="60" w:after="60" w:line="252" w:lineRule="auto"/>
        <w:ind w:firstLine="425"/>
        <w:rPr>
          <w:szCs w:val="28"/>
          <w:lang w:val="it-IT"/>
        </w:rPr>
      </w:pPr>
      <w:r w:rsidRPr="00D85FEC">
        <w:rPr>
          <w:szCs w:val="28"/>
          <w:lang w:val="it-IT"/>
        </w:rPr>
        <w:t>- Hồ sơ hành chính;</w:t>
      </w:r>
    </w:p>
    <w:p w14:paraId="06445F0E" w14:textId="77777777" w:rsidR="00A562E3" w:rsidRPr="00D85FEC" w:rsidRDefault="00A562E3" w:rsidP="00B90650">
      <w:pPr>
        <w:spacing w:before="60" w:after="60" w:line="252" w:lineRule="auto"/>
        <w:ind w:firstLine="425"/>
        <w:rPr>
          <w:szCs w:val="28"/>
          <w:lang w:val="it-IT"/>
        </w:rPr>
      </w:pPr>
      <w:r w:rsidRPr="00D85FEC">
        <w:rPr>
          <w:szCs w:val="28"/>
          <w:lang w:val="it-IT"/>
        </w:rPr>
        <w:t>- Chế độ báo cáo thống kê ngành KH&amp;CN.</w:t>
      </w:r>
    </w:p>
    <w:p w14:paraId="07FF5449" w14:textId="77777777" w:rsidR="00A562E3" w:rsidRPr="00D85FEC" w:rsidRDefault="00A562E3" w:rsidP="00B90650">
      <w:pPr>
        <w:spacing w:before="60" w:after="60" w:line="252" w:lineRule="auto"/>
        <w:ind w:firstLine="425"/>
        <w:rPr>
          <w:szCs w:val="28"/>
          <w:lang w:val="pt-BR"/>
        </w:rPr>
      </w:pPr>
      <w:r w:rsidRPr="00D85FEC">
        <w:rPr>
          <w:b/>
          <w:i/>
          <w:szCs w:val="28"/>
          <w:lang w:val="it-IT"/>
        </w:rPr>
        <w:t xml:space="preserve">5. </w:t>
      </w:r>
      <w:r w:rsidRPr="00D85FEC">
        <w:rPr>
          <w:b/>
          <w:i/>
          <w:szCs w:val="28"/>
          <w:lang w:val="pt-BR"/>
        </w:rPr>
        <w:t xml:space="preserve">Đơn vị chịu trách nhiệm thu thập, </w:t>
      </w:r>
      <w:r w:rsidR="008C22D7" w:rsidRPr="00D85FEC">
        <w:rPr>
          <w:b/>
          <w:i/>
          <w:szCs w:val="28"/>
          <w:lang w:val="pt-BR"/>
        </w:rPr>
        <w:t>tổng hợp</w:t>
      </w:r>
      <w:r w:rsidR="00E04A78" w:rsidRPr="00D85FEC">
        <w:rPr>
          <w:i/>
          <w:szCs w:val="28"/>
          <w:lang w:val="it-IT"/>
        </w:rPr>
        <w:t>:</w:t>
      </w:r>
      <w:r w:rsidR="00E04A78" w:rsidRPr="00D85FEC">
        <w:rPr>
          <w:szCs w:val="28"/>
          <w:lang w:val="it-IT"/>
        </w:rPr>
        <w:t xml:space="preserve"> </w:t>
      </w:r>
      <w:r w:rsidR="00E04A78" w:rsidRPr="00D85FEC">
        <w:rPr>
          <w:szCs w:val="28"/>
          <w:lang w:val="pt-BR"/>
        </w:rPr>
        <w:t>Cục Đổi mới sáng tạo</w:t>
      </w:r>
      <w:r w:rsidR="0096543C" w:rsidRPr="00D85FEC">
        <w:rPr>
          <w:szCs w:val="28"/>
          <w:lang w:val="pt-BR"/>
        </w:rPr>
        <w:t>.</w:t>
      </w:r>
      <w:r w:rsidRPr="00D85FEC">
        <w:rPr>
          <w:b/>
          <w:szCs w:val="28"/>
          <w:lang w:val="pt-BR"/>
        </w:rPr>
        <w:t xml:space="preserve"> </w:t>
      </w:r>
    </w:p>
    <w:p w14:paraId="695130D6" w14:textId="77777777" w:rsidR="008F69B1" w:rsidRPr="00D85FEC" w:rsidRDefault="00F33741" w:rsidP="00261F97">
      <w:pPr>
        <w:spacing w:before="240" w:after="40" w:line="240" w:lineRule="auto"/>
        <w:ind w:firstLine="426"/>
        <w:rPr>
          <w:b/>
          <w:szCs w:val="28"/>
          <w:lang w:val="it-IT"/>
        </w:rPr>
      </w:pPr>
      <w:r w:rsidRPr="00D85FEC">
        <w:rPr>
          <w:b/>
          <w:szCs w:val="28"/>
          <w:lang w:val="it-IT"/>
        </w:rPr>
        <w:t>02</w:t>
      </w:r>
      <w:r w:rsidR="0069760A" w:rsidRPr="00D85FEC">
        <w:rPr>
          <w:b/>
          <w:szCs w:val="28"/>
          <w:lang w:val="it-IT"/>
        </w:rPr>
        <w:t>30</w:t>
      </w:r>
      <w:r w:rsidR="008F69B1" w:rsidRPr="00D85FEC">
        <w:rPr>
          <w:b/>
          <w:szCs w:val="28"/>
          <w:lang w:val="it-IT"/>
        </w:rPr>
        <w:t>. Doanh thu sản phẩm công nghệ cao từ doanh nghiệp được cấp Giấy chứng nhận</w:t>
      </w:r>
    </w:p>
    <w:p w14:paraId="6ACB640C" w14:textId="77777777" w:rsidR="008F69B1" w:rsidRPr="00D85FEC" w:rsidRDefault="008F69B1" w:rsidP="009259F2">
      <w:pPr>
        <w:spacing w:before="60" w:after="60" w:line="252" w:lineRule="auto"/>
        <w:ind w:firstLine="425"/>
        <w:rPr>
          <w:b/>
          <w:i/>
          <w:szCs w:val="28"/>
          <w:lang w:val="it-IT"/>
        </w:rPr>
      </w:pPr>
      <w:r w:rsidRPr="00D85FEC">
        <w:rPr>
          <w:b/>
          <w:i/>
          <w:szCs w:val="28"/>
          <w:lang w:val="it-IT"/>
        </w:rPr>
        <w:t>1. Khái niệm, phương pháp tính</w:t>
      </w:r>
    </w:p>
    <w:p w14:paraId="17CA0631" w14:textId="77777777" w:rsidR="008F69B1" w:rsidRPr="00D85FEC" w:rsidRDefault="008F69B1" w:rsidP="00562804">
      <w:pPr>
        <w:spacing w:before="60" w:after="60" w:line="271" w:lineRule="auto"/>
        <w:ind w:firstLine="425"/>
        <w:rPr>
          <w:szCs w:val="28"/>
          <w:lang w:val="it-IT"/>
        </w:rPr>
      </w:pPr>
      <w:r w:rsidRPr="00D85FEC">
        <w:rPr>
          <w:szCs w:val="28"/>
          <w:lang w:val="it-IT"/>
        </w:rPr>
        <w:t>- Khái niệm: Là doanh thu từ các sản phẩm thuộc Danh mục sản phẩm công nghệ cao được khuyến khích phát triển ban hành theo Quyết định số 38/2020/QĐ-TTg của Thủ tướng Chính phủ và đáp ứng một số tiêu chí của Luật Công nghệ cao. Doanh thu này được tổng hợp từ báo cáo của các doanh nghiệp đã được Bộ Khoa học và Công nghệ cấp Giấy chứng nhận doanh nghiệp công nghệ cao.</w:t>
      </w:r>
    </w:p>
    <w:p w14:paraId="3C5C3395" w14:textId="77777777" w:rsidR="008F69B1" w:rsidRPr="00D85FEC" w:rsidRDefault="008F69B1" w:rsidP="00562804">
      <w:pPr>
        <w:spacing w:before="60" w:after="60" w:line="271" w:lineRule="auto"/>
        <w:ind w:firstLine="425"/>
        <w:rPr>
          <w:szCs w:val="28"/>
          <w:lang w:val="it-IT"/>
        </w:rPr>
      </w:pPr>
      <w:r w:rsidRPr="00D85FEC">
        <w:rPr>
          <w:szCs w:val="28"/>
          <w:lang w:val="it-IT"/>
        </w:rPr>
        <w:t>- Phương pháp tính: Số liệu được tổng hợp từ báo cáo doanh thu của các doanh nghiệp đã được cấp Giấy chứng nhận doanh nghiệp công nghệ cao, trên cơ sở phân loại theo các nhóm sản phẩm trong Danh mục sản phẩm công nghệ cao.</w:t>
      </w:r>
    </w:p>
    <w:p w14:paraId="3833B44B" w14:textId="77777777" w:rsidR="008F69B1" w:rsidRPr="00D85FEC" w:rsidRDefault="008F69B1" w:rsidP="009259F2">
      <w:pPr>
        <w:spacing w:before="60" w:after="60" w:line="252" w:lineRule="auto"/>
        <w:ind w:firstLine="425"/>
        <w:rPr>
          <w:b/>
          <w:i/>
          <w:szCs w:val="28"/>
          <w:lang w:val="it-IT"/>
        </w:rPr>
      </w:pPr>
      <w:r w:rsidRPr="00D85FEC">
        <w:rPr>
          <w:b/>
          <w:i/>
          <w:szCs w:val="28"/>
          <w:lang w:val="it-IT"/>
        </w:rPr>
        <w:t>2. Phân tổ chủ yếu</w:t>
      </w:r>
    </w:p>
    <w:p w14:paraId="329880EE" w14:textId="77777777" w:rsidR="008F69B1" w:rsidRPr="00D85FEC" w:rsidRDefault="008F69B1" w:rsidP="009259F2">
      <w:pPr>
        <w:spacing w:before="60" w:after="60" w:line="252" w:lineRule="auto"/>
        <w:ind w:firstLine="425"/>
        <w:rPr>
          <w:szCs w:val="28"/>
          <w:lang w:val="it-IT"/>
        </w:rPr>
      </w:pPr>
      <w:r w:rsidRPr="00D85FEC">
        <w:rPr>
          <w:szCs w:val="28"/>
          <w:lang w:val="it-IT"/>
        </w:rPr>
        <w:t>- Ngành kinh tế;</w:t>
      </w:r>
    </w:p>
    <w:p w14:paraId="1F970294" w14:textId="77777777" w:rsidR="008F69B1" w:rsidRPr="00D85FEC" w:rsidRDefault="008F69B1" w:rsidP="009259F2">
      <w:pPr>
        <w:spacing w:before="60" w:after="60" w:line="252" w:lineRule="auto"/>
        <w:ind w:firstLine="425"/>
        <w:rPr>
          <w:szCs w:val="28"/>
          <w:lang w:val="it-IT"/>
        </w:rPr>
      </w:pPr>
      <w:r w:rsidRPr="00D85FEC">
        <w:rPr>
          <w:szCs w:val="28"/>
          <w:lang w:val="it-IT"/>
        </w:rPr>
        <w:t>- Lĩnh vực khoa học và công nghệ;</w:t>
      </w:r>
    </w:p>
    <w:p w14:paraId="7F4AB29E" w14:textId="77777777" w:rsidR="008F69B1" w:rsidRPr="00D85FEC" w:rsidRDefault="008F69B1" w:rsidP="009259F2">
      <w:pPr>
        <w:spacing w:before="60" w:after="60" w:line="252" w:lineRule="auto"/>
        <w:ind w:firstLine="425"/>
        <w:rPr>
          <w:szCs w:val="28"/>
          <w:lang w:val="it-IT"/>
        </w:rPr>
      </w:pPr>
      <w:r w:rsidRPr="00D85FEC">
        <w:rPr>
          <w:szCs w:val="28"/>
          <w:lang w:val="it-IT"/>
        </w:rPr>
        <w:t>- Tỉnh/thành phố.</w:t>
      </w:r>
    </w:p>
    <w:p w14:paraId="6FB342D8" w14:textId="77777777" w:rsidR="008F69B1" w:rsidRPr="00D85FEC" w:rsidRDefault="008F69B1" w:rsidP="009259F2">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4B184497" w14:textId="77777777" w:rsidR="008F69B1" w:rsidRPr="00D85FEC" w:rsidRDefault="008F69B1" w:rsidP="009259F2">
      <w:pPr>
        <w:spacing w:before="60" w:after="60" w:line="252" w:lineRule="auto"/>
        <w:ind w:firstLine="425"/>
        <w:rPr>
          <w:b/>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7D0C32E3" w14:textId="77777777" w:rsidR="008F69B1" w:rsidRPr="00D85FEC" w:rsidRDefault="008F69B1" w:rsidP="009259F2">
      <w:pPr>
        <w:spacing w:before="60" w:after="60" w:line="252" w:lineRule="auto"/>
        <w:ind w:firstLine="425"/>
        <w:rPr>
          <w:szCs w:val="28"/>
          <w:lang w:val="it-IT"/>
        </w:rPr>
      </w:pPr>
      <w:r w:rsidRPr="00D85FEC">
        <w:rPr>
          <w:szCs w:val="28"/>
          <w:lang w:val="it-IT"/>
        </w:rPr>
        <w:t>- Chế độ báo cáo thống kê ngành KH&amp;CN;</w:t>
      </w:r>
    </w:p>
    <w:p w14:paraId="58092D18" w14:textId="77777777" w:rsidR="008F69B1" w:rsidRPr="00D85FEC" w:rsidRDefault="008F69B1" w:rsidP="009259F2">
      <w:pPr>
        <w:spacing w:before="60" w:after="60" w:line="252" w:lineRule="auto"/>
        <w:ind w:firstLine="425"/>
        <w:rPr>
          <w:szCs w:val="28"/>
          <w:lang w:val="it-IT"/>
        </w:rPr>
      </w:pPr>
      <w:r w:rsidRPr="00D85FEC">
        <w:rPr>
          <w:szCs w:val="28"/>
          <w:lang w:val="it-IT"/>
        </w:rPr>
        <w:t>- Hồ sơ hành chính.</w:t>
      </w:r>
    </w:p>
    <w:p w14:paraId="7313CAA8" w14:textId="77777777" w:rsidR="008F69B1" w:rsidRPr="00D85FEC" w:rsidRDefault="008F69B1" w:rsidP="009259F2">
      <w:pPr>
        <w:spacing w:before="60" w:after="60" w:line="252" w:lineRule="auto"/>
        <w:ind w:firstLine="425"/>
        <w:rPr>
          <w:b/>
          <w:szCs w:val="28"/>
          <w:lang w:val="it-IT"/>
        </w:rPr>
      </w:pPr>
      <w:r w:rsidRPr="00D85FEC">
        <w:rPr>
          <w:b/>
          <w:i/>
          <w:szCs w:val="28"/>
          <w:lang w:val="it-IT"/>
        </w:rPr>
        <w:t>5. Đơn vị chịu trách nhiệm thu thập, tổng hợp</w:t>
      </w:r>
      <w:r w:rsidR="00E04A78" w:rsidRPr="00D85FEC">
        <w:rPr>
          <w:i/>
          <w:szCs w:val="28"/>
          <w:lang w:val="it-IT"/>
        </w:rPr>
        <w:t>:</w:t>
      </w:r>
      <w:r w:rsidR="00E04A78" w:rsidRPr="00D85FEC">
        <w:rPr>
          <w:szCs w:val="28"/>
          <w:lang w:val="it-IT"/>
        </w:rPr>
        <w:t xml:space="preserve"> </w:t>
      </w:r>
      <w:r w:rsidR="00E04A78" w:rsidRPr="00D85FEC">
        <w:rPr>
          <w:szCs w:val="28"/>
          <w:lang w:val="pt-BR"/>
        </w:rPr>
        <w:t>Cục Đổi mới sáng tạo</w:t>
      </w:r>
      <w:r w:rsidR="0096543C" w:rsidRPr="00D85FEC">
        <w:rPr>
          <w:szCs w:val="28"/>
          <w:lang w:val="pt-BR"/>
        </w:rPr>
        <w:t>.</w:t>
      </w:r>
    </w:p>
    <w:p w14:paraId="5952802C" w14:textId="77777777" w:rsidR="008F69B1" w:rsidRPr="00D85FEC" w:rsidRDefault="00F33741" w:rsidP="00261F97">
      <w:pPr>
        <w:spacing w:before="240" w:after="40" w:line="240" w:lineRule="auto"/>
        <w:ind w:firstLine="426"/>
        <w:rPr>
          <w:b/>
          <w:szCs w:val="28"/>
          <w:lang w:val="it-IT"/>
        </w:rPr>
      </w:pPr>
      <w:r w:rsidRPr="00D85FEC">
        <w:rPr>
          <w:b/>
          <w:szCs w:val="28"/>
          <w:lang w:val="it-IT"/>
        </w:rPr>
        <w:lastRenderedPageBreak/>
        <w:t>02</w:t>
      </w:r>
      <w:r w:rsidR="0069760A" w:rsidRPr="00D85FEC">
        <w:rPr>
          <w:b/>
          <w:szCs w:val="28"/>
          <w:lang w:val="it-IT"/>
        </w:rPr>
        <w:t>31</w:t>
      </w:r>
      <w:r w:rsidR="008F69B1" w:rsidRPr="00D85FEC">
        <w:rPr>
          <w:b/>
          <w:szCs w:val="28"/>
          <w:lang w:val="it-IT"/>
        </w:rPr>
        <w:t>. Số Giấy chứng nhận doanh nghiệp thành lập mới từ dự án đầu tư sản xuất sản phẩm công nghệ cao</w:t>
      </w:r>
    </w:p>
    <w:p w14:paraId="4D0BFC9D" w14:textId="77777777" w:rsidR="008F69B1" w:rsidRPr="00D85FEC" w:rsidRDefault="008F69B1" w:rsidP="00261F97">
      <w:pPr>
        <w:spacing w:before="60" w:after="60" w:line="240" w:lineRule="auto"/>
        <w:ind w:firstLine="426"/>
        <w:rPr>
          <w:b/>
          <w:i/>
          <w:szCs w:val="28"/>
          <w:lang w:val="it-IT"/>
        </w:rPr>
      </w:pPr>
      <w:r w:rsidRPr="00D85FEC">
        <w:rPr>
          <w:b/>
          <w:i/>
          <w:szCs w:val="28"/>
          <w:lang w:val="it-IT"/>
        </w:rPr>
        <w:t>1. Khái niệm, phương pháp tính</w:t>
      </w:r>
    </w:p>
    <w:p w14:paraId="5FE6EAB3" w14:textId="77777777" w:rsidR="008F69B1" w:rsidRPr="00D85FEC" w:rsidRDefault="008F69B1" w:rsidP="00261F97">
      <w:pPr>
        <w:spacing w:before="60" w:after="60" w:line="240" w:lineRule="auto"/>
        <w:ind w:firstLine="426"/>
        <w:rPr>
          <w:bCs/>
          <w:szCs w:val="28"/>
          <w:lang w:val="it-IT"/>
        </w:rPr>
      </w:pPr>
      <w:r w:rsidRPr="00D85FEC">
        <w:rPr>
          <w:bCs/>
          <w:szCs w:val="28"/>
          <w:lang w:val="it-IT"/>
        </w:rPr>
        <w:t>- Khái niệm: Là số lượng Giấy chứng nhận doanh nghiệp công nghệ cao do Bộ Khoa học và Công nghệ cấp mới trong tháng báo cáo, đối với các doanh nghiệp đáp ứng đầy đủ điều kiện, tiêu chí quy định tại Điều 18 Luật Công nghệ cao và Quyết định số 10/2021/QĐ-TTg ngày 16/3/2021 của Thủ tướng Chính phủ.</w:t>
      </w:r>
    </w:p>
    <w:p w14:paraId="38C6C2CC" w14:textId="77777777" w:rsidR="008F69B1" w:rsidRPr="00D85FEC" w:rsidRDefault="008F69B1" w:rsidP="00261F97">
      <w:pPr>
        <w:spacing w:before="60" w:after="60" w:line="240" w:lineRule="auto"/>
        <w:ind w:firstLine="426"/>
        <w:rPr>
          <w:bCs/>
          <w:szCs w:val="28"/>
          <w:lang w:val="it-IT"/>
        </w:rPr>
      </w:pPr>
      <w:r w:rsidRPr="00D85FEC">
        <w:rPr>
          <w:bCs/>
          <w:szCs w:val="28"/>
          <w:lang w:val="it-IT"/>
        </w:rPr>
        <w:t>- Phương pháp tính: Số liệu được tổng hợp trên cơ sở thống kê số lượng Giấy chứng nhận doanh nghiệp công nghệ cao đã cấp mới trong tháng báo cáo.</w:t>
      </w:r>
    </w:p>
    <w:p w14:paraId="3C2BE9EC" w14:textId="77777777" w:rsidR="008F69B1" w:rsidRPr="00D85FEC" w:rsidRDefault="008F69B1" w:rsidP="00261F97">
      <w:pPr>
        <w:spacing w:before="60" w:after="60" w:line="240" w:lineRule="auto"/>
        <w:ind w:firstLine="426"/>
        <w:rPr>
          <w:b/>
          <w:i/>
          <w:szCs w:val="28"/>
          <w:lang w:val="it-IT"/>
        </w:rPr>
      </w:pPr>
      <w:r w:rsidRPr="00D85FEC">
        <w:rPr>
          <w:b/>
          <w:i/>
          <w:szCs w:val="28"/>
          <w:lang w:val="it-IT"/>
        </w:rPr>
        <w:t>2. Phân tổ chủ yếu</w:t>
      </w:r>
    </w:p>
    <w:p w14:paraId="7BB9C617" w14:textId="77777777" w:rsidR="008F69B1" w:rsidRPr="00D85FEC" w:rsidRDefault="008F69B1" w:rsidP="00261F97">
      <w:pPr>
        <w:spacing w:before="60" w:after="60" w:line="240" w:lineRule="auto"/>
        <w:ind w:firstLine="426"/>
        <w:rPr>
          <w:szCs w:val="28"/>
          <w:lang w:val="it-IT"/>
        </w:rPr>
      </w:pPr>
      <w:r w:rsidRPr="00D85FEC">
        <w:rPr>
          <w:szCs w:val="28"/>
          <w:lang w:val="it-IT"/>
        </w:rPr>
        <w:t>- Ngành kinh tế;</w:t>
      </w:r>
    </w:p>
    <w:p w14:paraId="20F16BE0" w14:textId="77777777" w:rsidR="008F69B1" w:rsidRPr="00D85FEC" w:rsidRDefault="008F69B1" w:rsidP="00261F97">
      <w:pPr>
        <w:spacing w:before="60" w:after="60" w:line="240" w:lineRule="auto"/>
        <w:ind w:firstLine="426"/>
        <w:rPr>
          <w:szCs w:val="28"/>
          <w:lang w:val="it-IT"/>
        </w:rPr>
      </w:pPr>
      <w:r w:rsidRPr="00D85FEC">
        <w:rPr>
          <w:szCs w:val="28"/>
          <w:lang w:val="it-IT"/>
        </w:rPr>
        <w:t>- Lĩnh vực khoa học và công nghệ;</w:t>
      </w:r>
    </w:p>
    <w:p w14:paraId="68C42C3E" w14:textId="77777777" w:rsidR="008F69B1" w:rsidRPr="00D85FEC" w:rsidRDefault="008F69B1" w:rsidP="00261F97">
      <w:pPr>
        <w:spacing w:before="60" w:after="60" w:line="240" w:lineRule="auto"/>
        <w:ind w:firstLine="426"/>
        <w:rPr>
          <w:szCs w:val="28"/>
          <w:lang w:val="it-IT"/>
        </w:rPr>
      </w:pPr>
      <w:r w:rsidRPr="00D85FEC">
        <w:rPr>
          <w:szCs w:val="28"/>
          <w:lang w:val="it-IT"/>
        </w:rPr>
        <w:t>- Tỉnh/thành phố.</w:t>
      </w:r>
    </w:p>
    <w:p w14:paraId="48E22562" w14:textId="77777777" w:rsidR="008F69B1" w:rsidRPr="00D85FEC" w:rsidRDefault="008F69B1" w:rsidP="00261F97">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26C0F8CB" w14:textId="77777777" w:rsidR="008F69B1" w:rsidRPr="00D85FEC" w:rsidRDefault="008F69B1" w:rsidP="00261F97">
      <w:pPr>
        <w:spacing w:before="60" w:after="60" w:line="240" w:lineRule="auto"/>
        <w:ind w:firstLine="426"/>
        <w:rPr>
          <w:b/>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54155591" w14:textId="77777777" w:rsidR="008F69B1" w:rsidRPr="00D85FEC" w:rsidRDefault="008F69B1" w:rsidP="00261F97">
      <w:pPr>
        <w:spacing w:before="60" w:after="60" w:line="240" w:lineRule="auto"/>
        <w:ind w:firstLine="426"/>
        <w:rPr>
          <w:szCs w:val="28"/>
          <w:lang w:val="it-IT"/>
        </w:rPr>
      </w:pPr>
      <w:r w:rsidRPr="00D85FEC">
        <w:rPr>
          <w:szCs w:val="28"/>
          <w:lang w:val="it-IT"/>
        </w:rPr>
        <w:t>- Chế độ báo cáo thống kê ngành KH&amp;CN;</w:t>
      </w:r>
    </w:p>
    <w:p w14:paraId="51808300" w14:textId="77777777" w:rsidR="008F69B1" w:rsidRPr="00D85FEC" w:rsidRDefault="008F69B1" w:rsidP="00261F97">
      <w:pPr>
        <w:spacing w:before="60" w:after="60" w:line="240" w:lineRule="auto"/>
        <w:ind w:firstLine="426"/>
        <w:rPr>
          <w:szCs w:val="28"/>
          <w:lang w:val="it-IT"/>
        </w:rPr>
      </w:pPr>
      <w:r w:rsidRPr="00D85FEC">
        <w:rPr>
          <w:szCs w:val="28"/>
          <w:lang w:val="it-IT"/>
        </w:rPr>
        <w:t>- Hồ sơ hành chính.</w:t>
      </w:r>
    </w:p>
    <w:p w14:paraId="4A2E8359" w14:textId="77777777" w:rsidR="008F69B1" w:rsidRPr="00D85FEC" w:rsidRDefault="008F69B1" w:rsidP="00261F97">
      <w:pPr>
        <w:spacing w:before="60" w:after="60" w:line="240" w:lineRule="auto"/>
        <w:ind w:firstLine="426"/>
        <w:rPr>
          <w:b/>
          <w:szCs w:val="28"/>
          <w:lang w:val="it-IT"/>
        </w:rPr>
      </w:pPr>
      <w:r w:rsidRPr="00D85FEC">
        <w:rPr>
          <w:b/>
          <w:i/>
          <w:szCs w:val="28"/>
          <w:lang w:val="it-IT"/>
        </w:rPr>
        <w:t>5. Đơn vị chịu trách nhiệm thu thập, tổng hợp</w:t>
      </w:r>
      <w:r w:rsidR="00E04A78" w:rsidRPr="00D85FEC">
        <w:rPr>
          <w:i/>
          <w:szCs w:val="28"/>
          <w:lang w:val="it-IT"/>
        </w:rPr>
        <w:t xml:space="preserve">: </w:t>
      </w:r>
      <w:r w:rsidR="00E04A78" w:rsidRPr="00D85FEC">
        <w:rPr>
          <w:szCs w:val="28"/>
          <w:lang w:val="pt-BR"/>
        </w:rPr>
        <w:t>Cục Đổi mới sáng tạo</w:t>
      </w:r>
      <w:r w:rsidR="0096543C" w:rsidRPr="00D85FEC">
        <w:rPr>
          <w:szCs w:val="28"/>
          <w:lang w:val="pt-BR"/>
        </w:rPr>
        <w:t>.</w:t>
      </w:r>
    </w:p>
    <w:p w14:paraId="7571B9D5" w14:textId="77777777" w:rsidR="008F69B1" w:rsidRPr="00D85FEC" w:rsidRDefault="00F33741" w:rsidP="00261F97">
      <w:pPr>
        <w:spacing w:before="240" w:after="40" w:line="240" w:lineRule="auto"/>
        <w:ind w:firstLine="426"/>
        <w:rPr>
          <w:b/>
          <w:szCs w:val="28"/>
          <w:lang w:val="it-IT"/>
        </w:rPr>
      </w:pPr>
      <w:r w:rsidRPr="00D85FEC">
        <w:rPr>
          <w:b/>
          <w:szCs w:val="28"/>
          <w:lang w:val="it-IT"/>
        </w:rPr>
        <w:t>02</w:t>
      </w:r>
      <w:r w:rsidR="00043408" w:rsidRPr="00D85FEC">
        <w:rPr>
          <w:b/>
          <w:szCs w:val="28"/>
          <w:lang w:val="it-IT"/>
        </w:rPr>
        <w:t>3</w:t>
      </w:r>
      <w:r w:rsidR="0069760A" w:rsidRPr="00D85FEC">
        <w:rPr>
          <w:b/>
          <w:szCs w:val="28"/>
          <w:lang w:val="it-IT"/>
        </w:rPr>
        <w:t>2</w:t>
      </w:r>
      <w:r w:rsidR="008F69B1" w:rsidRPr="00D85FEC">
        <w:rPr>
          <w:b/>
          <w:szCs w:val="28"/>
          <w:lang w:val="it-IT"/>
        </w:rPr>
        <w:t>. Số Giấy chứng nhận hoạt động ứng dụng công nghệ cao</w:t>
      </w:r>
    </w:p>
    <w:p w14:paraId="26F30BAE" w14:textId="77777777" w:rsidR="008F69B1" w:rsidRPr="00D85FEC" w:rsidRDefault="008F69B1" w:rsidP="00CD6B02">
      <w:pPr>
        <w:spacing w:before="60" w:after="60" w:line="252" w:lineRule="auto"/>
        <w:ind w:firstLine="425"/>
        <w:rPr>
          <w:b/>
          <w:i/>
          <w:szCs w:val="28"/>
          <w:lang w:val="it-IT"/>
        </w:rPr>
      </w:pPr>
      <w:r w:rsidRPr="00D85FEC">
        <w:rPr>
          <w:b/>
          <w:i/>
          <w:szCs w:val="28"/>
          <w:lang w:val="it-IT"/>
        </w:rPr>
        <w:t>1. Khái niệm, phương pháp tính</w:t>
      </w:r>
    </w:p>
    <w:p w14:paraId="5513C9E2" w14:textId="77777777" w:rsidR="008F69B1" w:rsidRPr="00D85FEC" w:rsidRDefault="008F69B1" w:rsidP="00562804">
      <w:pPr>
        <w:spacing w:before="60" w:after="60" w:line="271" w:lineRule="auto"/>
        <w:ind w:firstLine="425"/>
        <w:rPr>
          <w:bCs/>
          <w:szCs w:val="28"/>
          <w:lang w:val="it-IT"/>
        </w:rPr>
      </w:pPr>
      <w:r w:rsidRPr="00D85FEC">
        <w:rPr>
          <w:bCs/>
          <w:szCs w:val="28"/>
          <w:lang w:val="it-IT"/>
        </w:rPr>
        <w:t>- Khái niệm: Là số lượng Giấy chứng nhận hoạt động ứng dụng công nghệ cao do Bộ Khoa học và Công nghệ cấp trong kỳ báo cáo, đối với các tổ chức, doanh nghiệp đáp ứng điều kiện, tiêu chí quy định tại Điều 18 Luật Công nghệ cao và các văn bản hướng dẫn thi hành.</w:t>
      </w:r>
    </w:p>
    <w:p w14:paraId="7334BB5D" w14:textId="77777777" w:rsidR="008F69B1" w:rsidRPr="00D85FEC" w:rsidRDefault="008F69B1" w:rsidP="00562804">
      <w:pPr>
        <w:spacing w:before="60" w:after="60" w:line="271" w:lineRule="auto"/>
        <w:ind w:firstLine="425"/>
        <w:rPr>
          <w:bCs/>
          <w:szCs w:val="28"/>
          <w:lang w:val="it-IT"/>
        </w:rPr>
      </w:pPr>
      <w:r w:rsidRPr="00D85FEC">
        <w:rPr>
          <w:bCs/>
          <w:szCs w:val="28"/>
          <w:lang w:val="it-IT"/>
        </w:rPr>
        <w:t>- Phương pháp tính: Tổng hợp số lượng Giấy chứng nhận đã được cấp trong kỳ báo cáo trên cơ sở hồ sơ thẩm định và quyết định cấp Giấy chứng nhận hoạt động ứng dụng công nghệ cao của Bộ Khoa học và Công nghệ.</w:t>
      </w:r>
    </w:p>
    <w:p w14:paraId="4904DDF0" w14:textId="77777777" w:rsidR="008F69B1" w:rsidRPr="00D85FEC" w:rsidRDefault="008F69B1" w:rsidP="00CD6B02">
      <w:pPr>
        <w:spacing w:before="60" w:after="60" w:line="252" w:lineRule="auto"/>
        <w:ind w:firstLine="425"/>
        <w:rPr>
          <w:b/>
          <w:i/>
          <w:szCs w:val="28"/>
          <w:lang w:val="it-IT"/>
        </w:rPr>
      </w:pPr>
      <w:r w:rsidRPr="00D85FEC">
        <w:rPr>
          <w:b/>
          <w:i/>
          <w:szCs w:val="28"/>
          <w:lang w:val="it-IT"/>
        </w:rPr>
        <w:t>2. Phân tổ chủ yếu</w:t>
      </w:r>
    </w:p>
    <w:p w14:paraId="5AC32377" w14:textId="77777777" w:rsidR="008F69B1" w:rsidRPr="00D85FEC" w:rsidRDefault="008F69B1" w:rsidP="00CD6B02">
      <w:pPr>
        <w:spacing w:before="60" w:after="60" w:line="252" w:lineRule="auto"/>
        <w:ind w:firstLine="425"/>
        <w:rPr>
          <w:szCs w:val="28"/>
          <w:lang w:val="it-IT"/>
        </w:rPr>
      </w:pPr>
      <w:r w:rsidRPr="00D85FEC">
        <w:rPr>
          <w:szCs w:val="28"/>
          <w:lang w:val="it-IT"/>
        </w:rPr>
        <w:t>- Ngành kinh tế;</w:t>
      </w:r>
    </w:p>
    <w:p w14:paraId="0B347FEC" w14:textId="77777777" w:rsidR="008F69B1" w:rsidRPr="00D85FEC" w:rsidRDefault="008F69B1" w:rsidP="00CD6B02">
      <w:pPr>
        <w:spacing w:before="60" w:after="60" w:line="252" w:lineRule="auto"/>
        <w:ind w:firstLine="425"/>
        <w:rPr>
          <w:szCs w:val="28"/>
          <w:lang w:val="it-IT"/>
        </w:rPr>
      </w:pPr>
      <w:r w:rsidRPr="00D85FEC">
        <w:rPr>
          <w:szCs w:val="28"/>
          <w:lang w:val="it-IT"/>
        </w:rPr>
        <w:t>- Lĩnh vực khoa học và công nghệ;</w:t>
      </w:r>
    </w:p>
    <w:p w14:paraId="781C4597" w14:textId="77777777" w:rsidR="008F69B1" w:rsidRPr="00D85FEC" w:rsidRDefault="008F69B1" w:rsidP="00CD6B02">
      <w:pPr>
        <w:spacing w:before="60" w:after="60" w:line="252" w:lineRule="auto"/>
        <w:ind w:firstLine="425"/>
        <w:rPr>
          <w:szCs w:val="28"/>
          <w:lang w:val="it-IT"/>
        </w:rPr>
      </w:pPr>
      <w:r w:rsidRPr="00D85FEC">
        <w:rPr>
          <w:szCs w:val="28"/>
          <w:lang w:val="it-IT"/>
        </w:rPr>
        <w:t>- Tỉnh/thành phố.</w:t>
      </w:r>
    </w:p>
    <w:p w14:paraId="6FA6AF48" w14:textId="77777777" w:rsidR="008F69B1" w:rsidRPr="00D85FEC" w:rsidRDefault="008F69B1" w:rsidP="00CD6B02">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89F600E" w14:textId="77777777" w:rsidR="008F69B1" w:rsidRPr="00D85FEC" w:rsidRDefault="008F69B1" w:rsidP="00CD6B02">
      <w:pPr>
        <w:spacing w:before="60" w:after="60" w:line="252" w:lineRule="auto"/>
        <w:ind w:firstLine="425"/>
        <w:rPr>
          <w:b/>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4534DF83" w14:textId="77777777" w:rsidR="008F69B1" w:rsidRPr="00D85FEC" w:rsidRDefault="008F69B1" w:rsidP="00CD6B02">
      <w:pPr>
        <w:spacing w:before="60" w:after="60" w:line="252" w:lineRule="auto"/>
        <w:ind w:firstLine="425"/>
        <w:rPr>
          <w:szCs w:val="28"/>
          <w:lang w:val="it-IT"/>
        </w:rPr>
      </w:pPr>
      <w:r w:rsidRPr="00D85FEC">
        <w:rPr>
          <w:szCs w:val="28"/>
          <w:lang w:val="it-IT"/>
        </w:rPr>
        <w:t>- Chế độ báo cáo thống kê ngành KH&amp;CN;</w:t>
      </w:r>
    </w:p>
    <w:p w14:paraId="186F8A0C" w14:textId="77777777" w:rsidR="008F69B1" w:rsidRPr="00D85FEC" w:rsidRDefault="008F69B1" w:rsidP="00CD6B02">
      <w:pPr>
        <w:spacing w:before="60" w:after="60" w:line="252" w:lineRule="auto"/>
        <w:ind w:firstLine="425"/>
        <w:rPr>
          <w:szCs w:val="28"/>
          <w:lang w:val="it-IT"/>
        </w:rPr>
      </w:pPr>
      <w:r w:rsidRPr="00D85FEC">
        <w:rPr>
          <w:szCs w:val="28"/>
          <w:lang w:val="it-IT"/>
        </w:rPr>
        <w:t>- Hồ sơ hành chính.</w:t>
      </w:r>
    </w:p>
    <w:p w14:paraId="0A0F9F97" w14:textId="77777777" w:rsidR="008F69B1" w:rsidRPr="00D85FEC" w:rsidRDefault="008F69B1" w:rsidP="00CD6B02">
      <w:pPr>
        <w:spacing w:before="60" w:after="60" w:line="252" w:lineRule="auto"/>
        <w:ind w:firstLine="425"/>
        <w:rPr>
          <w:b/>
          <w:szCs w:val="28"/>
          <w:lang w:val="it-IT"/>
        </w:rPr>
      </w:pPr>
      <w:r w:rsidRPr="00D85FEC">
        <w:rPr>
          <w:b/>
          <w:i/>
          <w:szCs w:val="28"/>
          <w:lang w:val="it-IT"/>
        </w:rPr>
        <w:t>5. Đơn vị chịu trách nhiệm thu thập, tổng hợp</w:t>
      </w:r>
      <w:r w:rsidR="00E04A78" w:rsidRPr="00D85FEC">
        <w:rPr>
          <w:i/>
          <w:szCs w:val="28"/>
          <w:lang w:val="it-IT"/>
        </w:rPr>
        <w:t>:</w:t>
      </w:r>
      <w:r w:rsidR="00E04A78" w:rsidRPr="00D85FEC">
        <w:rPr>
          <w:szCs w:val="28"/>
          <w:lang w:val="it-IT"/>
        </w:rPr>
        <w:t xml:space="preserve"> </w:t>
      </w:r>
      <w:r w:rsidR="00E04A78" w:rsidRPr="00D85FEC">
        <w:rPr>
          <w:szCs w:val="28"/>
          <w:lang w:val="pt-BR"/>
        </w:rPr>
        <w:t>Cục Đổi mới sáng tạo</w:t>
      </w:r>
      <w:r w:rsidR="0096543C" w:rsidRPr="00D85FEC">
        <w:rPr>
          <w:szCs w:val="28"/>
          <w:lang w:val="pt-BR"/>
        </w:rPr>
        <w:t>.</w:t>
      </w:r>
    </w:p>
    <w:p w14:paraId="146A244C" w14:textId="77777777" w:rsidR="008F69B1" w:rsidRPr="00120C34" w:rsidRDefault="00F33741" w:rsidP="00261F97">
      <w:pPr>
        <w:spacing w:before="240" w:after="40" w:line="240" w:lineRule="auto"/>
        <w:ind w:firstLine="426"/>
        <w:rPr>
          <w:rFonts w:ascii="Times New Roman Bold" w:hAnsi="Times New Roman Bold"/>
          <w:b/>
          <w:spacing w:val="-8"/>
          <w:szCs w:val="28"/>
          <w:lang w:val="it-IT"/>
        </w:rPr>
      </w:pPr>
      <w:r w:rsidRPr="00120C34">
        <w:rPr>
          <w:rFonts w:ascii="Times New Roman Bold" w:hAnsi="Times New Roman Bold"/>
          <w:b/>
          <w:spacing w:val="-8"/>
          <w:szCs w:val="28"/>
          <w:lang w:val="it-IT"/>
        </w:rPr>
        <w:lastRenderedPageBreak/>
        <w:t>02</w:t>
      </w:r>
      <w:r w:rsidR="00043408" w:rsidRPr="00120C34">
        <w:rPr>
          <w:rFonts w:ascii="Times New Roman Bold" w:hAnsi="Times New Roman Bold"/>
          <w:b/>
          <w:spacing w:val="-8"/>
          <w:szCs w:val="28"/>
          <w:lang w:val="it-IT"/>
        </w:rPr>
        <w:t>3</w:t>
      </w:r>
      <w:r w:rsidR="0069760A" w:rsidRPr="00120C34">
        <w:rPr>
          <w:rFonts w:ascii="Times New Roman Bold" w:hAnsi="Times New Roman Bold"/>
          <w:b/>
          <w:spacing w:val="-8"/>
          <w:szCs w:val="28"/>
          <w:lang w:val="it-IT"/>
        </w:rPr>
        <w:t>3</w:t>
      </w:r>
      <w:r w:rsidR="008F69B1" w:rsidRPr="00120C34">
        <w:rPr>
          <w:rFonts w:ascii="Times New Roman Bold" w:hAnsi="Times New Roman Bold"/>
          <w:b/>
          <w:spacing w:val="-8"/>
          <w:szCs w:val="28"/>
          <w:lang w:val="it-IT"/>
        </w:rPr>
        <w:t>. Doanh thu từ dự án ứng dụng công nghệ cao được cấp Giấy chứng nhận</w:t>
      </w:r>
    </w:p>
    <w:p w14:paraId="46FF332D" w14:textId="77777777" w:rsidR="008F69B1" w:rsidRPr="00D85FEC" w:rsidRDefault="008F69B1" w:rsidP="00CD6B02">
      <w:pPr>
        <w:spacing w:before="60" w:after="60" w:line="252" w:lineRule="auto"/>
        <w:ind w:firstLine="425"/>
        <w:rPr>
          <w:b/>
          <w:i/>
          <w:szCs w:val="28"/>
          <w:lang w:val="it-IT"/>
        </w:rPr>
      </w:pPr>
      <w:r w:rsidRPr="00D85FEC">
        <w:rPr>
          <w:b/>
          <w:i/>
          <w:szCs w:val="28"/>
          <w:lang w:val="it-IT"/>
        </w:rPr>
        <w:t>1. Khái niệm, phương pháp tính</w:t>
      </w:r>
    </w:p>
    <w:p w14:paraId="475B2EB2" w14:textId="77777777" w:rsidR="008F69B1" w:rsidRPr="00D85FEC" w:rsidRDefault="008F69B1" w:rsidP="00CD6B02">
      <w:pPr>
        <w:spacing w:before="60" w:after="60" w:line="252" w:lineRule="auto"/>
        <w:ind w:firstLine="425"/>
        <w:rPr>
          <w:bCs/>
          <w:szCs w:val="28"/>
          <w:lang w:val="it-IT"/>
        </w:rPr>
      </w:pPr>
      <w:r w:rsidRPr="00D85FEC">
        <w:rPr>
          <w:bCs/>
          <w:szCs w:val="28"/>
          <w:lang w:val="it-IT"/>
        </w:rPr>
        <w:t>- Khái niệm: Doanh thu từ dự án ứng dụng công nghệ cao được cấp Giấy chứng nhận là tổng thu nhập mà doanh nghiệp thu được từ việc triển khai các hoạt động sản xuất, kinh doanh, dịch vụ công nghệ cao trong phạm vi của dự án đã được cơ quan có thẩm quyền cấp Giấy chứng nhận.</w:t>
      </w:r>
    </w:p>
    <w:p w14:paraId="101B4B58" w14:textId="77777777" w:rsidR="008F69B1" w:rsidRPr="00D85FEC" w:rsidRDefault="008F69B1" w:rsidP="00CD6B02">
      <w:pPr>
        <w:spacing w:before="60" w:after="60" w:line="252" w:lineRule="auto"/>
        <w:ind w:firstLine="425"/>
        <w:rPr>
          <w:bCs/>
          <w:spacing w:val="-6"/>
          <w:szCs w:val="28"/>
          <w:lang w:val="it-IT"/>
        </w:rPr>
      </w:pPr>
      <w:r w:rsidRPr="00D85FEC">
        <w:rPr>
          <w:bCs/>
          <w:spacing w:val="-6"/>
          <w:szCs w:val="28"/>
          <w:lang w:val="it-IT"/>
        </w:rPr>
        <w:t xml:space="preserve">- Phương pháp tính: Tổng hợp số liệu doanh thu theo </w:t>
      </w:r>
      <w:r w:rsidR="00980A0D" w:rsidRPr="00D85FEC">
        <w:rPr>
          <w:bCs/>
          <w:spacing w:val="-6"/>
          <w:szCs w:val="28"/>
          <w:lang w:val="it-IT"/>
        </w:rPr>
        <w:t>Chế độ báo cáo thống kê ngành KH&amp;CN</w:t>
      </w:r>
      <w:r w:rsidRPr="00D85FEC">
        <w:rPr>
          <w:bCs/>
          <w:spacing w:val="-6"/>
          <w:szCs w:val="28"/>
          <w:lang w:val="it-IT"/>
        </w:rPr>
        <w:t>, báo cáo tài chính hoặc hồ sơ hành chính của doanh nghiệp có dự án ứng dụng công nghệ cao được cấp Giấy chứng nhận, đối chiếu với số liệu xác minh (nếu có).</w:t>
      </w:r>
    </w:p>
    <w:p w14:paraId="022618EF" w14:textId="77777777" w:rsidR="008F69B1" w:rsidRPr="00D85FEC" w:rsidRDefault="008F69B1" w:rsidP="00CD6B02">
      <w:pPr>
        <w:spacing w:before="60" w:after="60" w:line="252" w:lineRule="auto"/>
        <w:ind w:firstLine="425"/>
        <w:rPr>
          <w:b/>
          <w:i/>
          <w:szCs w:val="28"/>
          <w:lang w:val="it-IT"/>
        </w:rPr>
      </w:pPr>
      <w:r w:rsidRPr="00D85FEC">
        <w:rPr>
          <w:b/>
          <w:i/>
          <w:szCs w:val="28"/>
          <w:lang w:val="it-IT"/>
        </w:rPr>
        <w:t>2. Phân tổ chủ yếu</w:t>
      </w:r>
    </w:p>
    <w:p w14:paraId="0A973184" w14:textId="77777777" w:rsidR="008F69B1" w:rsidRPr="00D85FEC" w:rsidRDefault="008F69B1" w:rsidP="00CD6B02">
      <w:pPr>
        <w:spacing w:before="60" w:after="60" w:line="252" w:lineRule="auto"/>
        <w:ind w:firstLine="425"/>
        <w:rPr>
          <w:szCs w:val="28"/>
          <w:lang w:val="it-IT"/>
        </w:rPr>
      </w:pPr>
      <w:r w:rsidRPr="00D85FEC">
        <w:rPr>
          <w:szCs w:val="28"/>
          <w:lang w:val="it-IT"/>
        </w:rPr>
        <w:t>- Ngành kinh tế;</w:t>
      </w:r>
    </w:p>
    <w:p w14:paraId="65533A45" w14:textId="77777777" w:rsidR="008F69B1" w:rsidRPr="00D85FEC" w:rsidRDefault="008F69B1" w:rsidP="00CD6B02">
      <w:pPr>
        <w:spacing w:before="60" w:after="60" w:line="252" w:lineRule="auto"/>
        <w:ind w:firstLine="425"/>
        <w:rPr>
          <w:szCs w:val="28"/>
          <w:lang w:val="it-IT"/>
        </w:rPr>
      </w:pPr>
      <w:r w:rsidRPr="00D85FEC">
        <w:rPr>
          <w:szCs w:val="28"/>
          <w:lang w:val="it-IT"/>
        </w:rPr>
        <w:t>- Lĩnh vực khoa học và công nghệ; Bộ/ngành;</w:t>
      </w:r>
    </w:p>
    <w:p w14:paraId="44EF4512" w14:textId="77777777" w:rsidR="008F69B1" w:rsidRPr="00D85FEC" w:rsidRDefault="008F69B1" w:rsidP="00CD6B02">
      <w:pPr>
        <w:spacing w:before="60" w:after="60" w:line="252" w:lineRule="auto"/>
        <w:ind w:firstLine="425"/>
        <w:rPr>
          <w:szCs w:val="28"/>
          <w:lang w:val="it-IT"/>
        </w:rPr>
      </w:pPr>
      <w:r w:rsidRPr="00D85FEC">
        <w:rPr>
          <w:szCs w:val="28"/>
          <w:lang w:val="it-IT"/>
        </w:rPr>
        <w:t>- Tỉnh/thành phố.</w:t>
      </w:r>
    </w:p>
    <w:p w14:paraId="2A399031" w14:textId="77777777" w:rsidR="008F69B1" w:rsidRPr="00D85FEC" w:rsidRDefault="008F69B1" w:rsidP="00CD6B02">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7D5D7AAB" w14:textId="77777777" w:rsidR="008F69B1" w:rsidRPr="00D85FEC" w:rsidRDefault="008F69B1" w:rsidP="00CD6B02">
      <w:pPr>
        <w:spacing w:before="60" w:after="60" w:line="252" w:lineRule="auto"/>
        <w:ind w:firstLine="425"/>
        <w:rPr>
          <w:b/>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0637EE48" w14:textId="77777777" w:rsidR="008F69B1" w:rsidRPr="00D85FEC" w:rsidRDefault="008F69B1" w:rsidP="00CD6B02">
      <w:pPr>
        <w:spacing w:before="60" w:after="60" w:line="252" w:lineRule="auto"/>
        <w:ind w:firstLine="425"/>
        <w:rPr>
          <w:szCs w:val="28"/>
          <w:lang w:val="it-IT"/>
        </w:rPr>
      </w:pPr>
      <w:r w:rsidRPr="00D85FEC">
        <w:rPr>
          <w:szCs w:val="28"/>
          <w:lang w:val="it-IT"/>
        </w:rPr>
        <w:t>- Chế độ báo cáo thống kê ngành KH&amp;CN;</w:t>
      </w:r>
    </w:p>
    <w:p w14:paraId="2ABCF2E2" w14:textId="77777777" w:rsidR="008F69B1" w:rsidRPr="00D85FEC" w:rsidRDefault="008F69B1" w:rsidP="00CD6B02">
      <w:pPr>
        <w:spacing w:before="60" w:after="60" w:line="252" w:lineRule="auto"/>
        <w:ind w:firstLine="425"/>
        <w:rPr>
          <w:szCs w:val="28"/>
          <w:lang w:val="it-IT"/>
        </w:rPr>
      </w:pPr>
      <w:r w:rsidRPr="00D85FEC">
        <w:rPr>
          <w:szCs w:val="28"/>
          <w:lang w:val="it-IT"/>
        </w:rPr>
        <w:t>- Hồ sơ hành chính.</w:t>
      </w:r>
    </w:p>
    <w:p w14:paraId="2DBEA0D1" w14:textId="77777777" w:rsidR="008F69B1" w:rsidRPr="00D85FEC" w:rsidRDefault="008F69B1" w:rsidP="00CD6B02">
      <w:pPr>
        <w:spacing w:before="60" w:after="60" w:line="252" w:lineRule="auto"/>
        <w:ind w:firstLine="425"/>
        <w:rPr>
          <w:b/>
          <w:szCs w:val="28"/>
          <w:lang w:val="it-IT"/>
        </w:rPr>
      </w:pPr>
      <w:r w:rsidRPr="00D85FEC">
        <w:rPr>
          <w:b/>
          <w:i/>
          <w:szCs w:val="28"/>
          <w:lang w:val="it-IT"/>
        </w:rPr>
        <w:t>5. Đơn vị chịu trách nhiệm thu thập, tổng hợp</w:t>
      </w:r>
      <w:r w:rsidR="00E04A78" w:rsidRPr="00D85FEC">
        <w:rPr>
          <w:i/>
          <w:szCs w:val="28"/>
          <w:lang w:val="it-IT"/>
        </w:rPr>
        <w:t>:</w:t>
      </w:r>
      <w:r w:rsidR="00E04A78" w:rsidRPr="00D85FEC">
        <w:rPr>
          <w:szCs w:val="28"/>
          <w:lang w:val="it-IT"/>
        </w:rPr>
        <w:t xml:space="preserve"> </w:t>
      </w:r>
      <w:r w:rsidR="00E04A78" w:rsidRPr="00D85FEC">
        <w:rPr>
          <w:szCs w:val="28"/>
          <w:lang w:val="pt-BR"/>
        </w:rPr>
        <w:t>Cục Đổi mới sáng tạo</w:t>
      </w:r>
      <w:r w:rsidR="0096543C" w:rsidRPr="00D85FEC">
        <w:rPr>
          <w:szCs w:val="28"/>
          <w:lang w:val="pt-BR"/>
        </w:rPr>
        <w:t>.</w:t>
      </w:r>
    </w:p>
    <w:p w14:paraId="052C4E2B" w14:textId="77777777" w:rsidR="008F69B1" w:rsidRPr="00D85FEC" w:rsidRDefault="00F33741" w:rsidP="00261F97">
      <w:pPr>
        <w:spacing w:before="240" w:after="40" w:line="240" w:lineRule="auto"/>
        <w:ind w:firstLine="426"/>
        <w:rPr>
          <w:b/>
          <w:szCs w:val="28"/>
          <w:lang w:val="it-IT"/>
        </w:rPr>
      </w:pPr>
      <w:r w:rsidRPr="00D85FEC">
        <w:rPr>
          <w:b/>
          <w:szCs w:val="28"/>
          <w:lang w:val="it-IT"/>
        </w:rPr>
        <w:t>02</w:t>
      </w:r>
      <w:r w:rsidR="00043408" w:rsidRPr="00D85FEC">
        <w:rPr>
          <w:b/>
          <w:szCs w:val="28"/>
          <w:lang w:val="it-IT"/>
        </w:rPr>
        <w:t>3</w:t>
      </w:r>
      <w:r w:rsidR="0069760A" w:rsidRPr="00D85FEC">
        <w:rPr>
          <w:b/>
          <w:szCs w:val="28"/>
          <w:lang w:val="it-IT"/>
        </w:rPr>
        <w:t>4</w:t>
      </w:r>
      <w:r w:rsidR="008F69B1" w:rsidRPr="00D85FEC">
        <w:rPr>
          <w:b/>
          <w:szCs w:val="28"/>
          <w:lang w:val="it-IT"/>
        </w:rPr>
        <w:t>. Số doanh nghiệp được hỗ trợ thực hiện ứng dụng, đổi mới công nghệ từ ngân sách nhà nước</w:t>
      </w:r>
    </w:p>
    <w:p w14:paraId="0FBF6BBD" w14:textId="77777777" w:rsidR="008F69B1" w:rsidRPr="00D85FEC" w:rsidRDefault="008F69B1" w:rsidP="00261F97">
      <w:pPr>
        <w:spacing w:before="40" w:after="40" w:line="240" w:lineRule="auto"/>
        <w:ind w:firstLine="426"/>
        <w:rPr>
          <w:b/>
          <w:i/>
          <w:szCs w:val="28"/>
          <w:lang w:val="it-IT"/>
        </w:rPr>
      </w:pPr>
      <w:r w:rsidRPr="00D85FEC">
        <w:rPr>
          <w:b/>
          <w:i/>
          <w:szCs w:val="28"/>
          <w:lang w:val="it-IT"/>
        </w:rPr>
        <w:t>1. Khái niệm, phương pháp tính</w:t>
      </w:r>
    </w:p>
    <w:p w14:paraId="3D94FA44" w14:textId="77777777" w:rsidR="008F69B1" w:rsidRPr="00D85FEC" w:rsidRDefault="008F69B1" w:rsidP="00562804">
      <w:pPr>
        <w:spacing w:before="60" w:after="60" w:line="271" w:lineRule="auto"/>
        <w:ind w:firstLine="425"/>
        <w:rPr>
          <w:bCs/>
          <w:szCs w:val="28"/>
          <w:lang w:val="it-IT"/>
        </w:rPr>
      </w:pPr>
      <w:r w:rsidRPr="00D85FEC">
        <w:rPr>
          <w:bCs/>
          <w:szCs w:val="28"/>
          <w:lang w:val="it-IT"/>
        </w:rPr>
        <w:t>- Khái niệm: Là số doanh nghiệp được cơ quan nhà nước có thẩm quyền phê duyệt, bố trí và giải ngân kinh phí từ ngân sách nhà nước (NSNN) để thực hiện hoạt động ứng dụng công nghệ mới, đổi mới công nghệ nhằm nâng cao năng suất, chất lượng sản phẩm, dịch vụ hoặc năng lực cạnh tranh.</w:t>
      </w:r>
    </w:p>
    <w:p w14:paraId="1751DCEB" w14:textId="77777777" w:rsidR="008F69B1" w:rsidRPr="00D85FEC" w:rsidRDefault="008F69B1" w:rsidP="00562804">
      <w:pPr>
        <w:spacing w:before="60" w:after="60" w:line="271" w:lineRule="auto"/>
        <w:ind w:firstLine="425"/>
        <w:rPr>
          <w:bCs/>
          <w:szCs w:val="28"/>
          <w:lang w:val="it-IT"/>
        </w:rPr>
      </w:pPr>
      <w:r w:rsidRPr="00D85FEC">
        <w:rPr>
          <w:bCs/>
          <w:szCs w:val="28"/>
          <w:lang w:val="it-IT"/>
        </w:rPr>
        <w:t>- Phương pháp tính:</w:t>
      </w:r>
    </w:p>
    <w:p w14:paraId="3A94F186" w14:textId="77777777" w:rsidR="008F69B1" w:rsidRPr="00D85FEC" w:rsidRDefault="008F69B1" w:rsidP="00562804">
      <w:pPr>
        <w:spacing w:before="60" w:after="60" w:line="271" w:lineRule="auto"/>
        <w:ind w:firstLine="425"/>
        <w:rPr>
          <w:bCs/>
          <w:szCs w:val="28"/>
          <w:lang w:val="it-IT"/>
        </w:rPr>
      </w:pPr>
      <w:r w:rsidRPr="00D85FEC">
        <w:rPr>
          <w:bCs/>
          <w:szCs w:val="28"/>
          <w:lang w:val="it-IT"/>
        </w:rPr>
        <w:t>Chỉ tiêu được xác định bằng số lượng doanh nghiệp (tính theo đơn vị doanh nghiệp) được cấp kinh phí hỗ trợ từ NSNN trong kỳ báo cáo.</w:t>
      </w:r>
    </w:p>
    <w:p w14:paraId="7F026676" w14:textId="77777777" w:rsidR="008F69B1" w:rsidRPr="00D85FEC" w:rsidRDefault="008F69B1" w:rsidP="00562804">
      <w:pPr>
        <w:spacing w:before="60" w:after="60" w:line="271" w:lineRule="auto"/>
        <w:ind w:firstLine="425"/>
        <w:rPr>
          <w:b/>
          <w:i/>
          <w:szCs w:val="28"/>
          <w:lang w:val="it-IT"/>
        </w:rPr>
      </w:pPr>
      <w:r w:rsidRPr="00D85FEC">
        <w:rPr>
          <w:b/>
          <w:i/>
          <w:szCs w:val="28"/>
          <w:lang w:val="it-IT"/>
        </w:rPr>
        <w:t>2. Phân tổ chủ yếu</w:t>
      </w:r>
    </w:p>
    <w:p w14:paraId="1A21B355" w14:textId="77777777" w:rsidR="008F69B1" w:rsidRPr="00D85FEC" w:rsidRDefault="008F69B1" w:rsidP="00562804">
      <w:pPr>
        <w:spacing w:before="60" w:after="60" w:line="271" w:lineRule="auto"/>
        <w:ind w:firstLine="425"/>
        <w:rPr>
          <w:szCs w:val="28"/>
          <w:lang w:val="it-IT"/>
        </w:rPr>
      </w:pPr>
      <w:r w:rsidRPr="00D85FEC">
        <w:rPr>
          <w:szCs w:val="28"/>
          <w:lang w:val="it-IT"/>
        </w:rPr>
        <w:t xml:space="preserve">- </w:t>
      </w:r>
      <w:r w:rsidR="00913E6D" w:rsidRPr="00D85FEC">
        <w:rPr>
          <w:szCs w:val="28"/>
          <w:lang w:val="it-IT"/>
        </w:rPr>
        <w:t>L</w:t>
      </w:r>
      <w:r w:rsidR="00512DA1" w:rsidRPr="00D85FEC">
        <w:rPr>
          <w:szCs w:val="28"/>
          <w:lang w:val="it-IT"/>
        </w:rPr>
        <w:t>oại hình doanh nghiệp (Nhà nước/T</w:t>
      </w:r>
      <w:r w:rsidRPr="00D85FEC">
        <w:rPr>
          <w:szCs w:val="28"/>
          <w:lang w:val="it-IT"/>
        </w:rPr>
        <w:t>ư nhân</w:t>
      </w:r>
      <w:r w:rsidR="00512DA1" w:rsidRPr="00D85FEC">
        <w:rPr>
          <w:szCs w:val="28"/>
          <w:lang w:val="it-IT"/>
        </w:rPr>
        <w:t>/FDI);</w:t>
      </w:r>
    </w:p>
    <w:p w14:paraId="19E97E1A" w14:textId="77777777" w:rsidR="008F69B1" w:rsidRPr="00D85FEC" w:rsidRDefault="008F69B1" w:rsidP="00562804">
      <w:pPr>
        <w:spacing w:before="60" w:after="60" w:line="271" w:lineRule="auto"/>
        <w:ind w:firstLine="425"/>
        <w:rPr>
          <w:szCs w:val="28"/>
          <w:lang w:val="it-IT"/>
        </w:rPr>
      </w:pPr>
      <w:r w:rsidRPr="00D85FEC">
        <w:rPr>
          <w:szCs w:val="28"/>
          <w:lang w:val="it-IT"/>
        </w:rPr>
        <w:t xml:space="preserve">- </w:t>
      </w:r>
      <w:r w:rsidR="00913E6D" w:rsidRPr="00D85FEC">
        <w:rPr>
          <w:szCs w:val="28"/>
          <w:lang w:val="it-IT"/>
        </w:rPr>
        <w:t>Q</w:t>
      </w:r>
      <w:r w:rsidRPr="00D85FEC">
        <w:rPr>
          <w:szCs w:val="28"/>
          <w:lang w:val="it-IT"/>
        </w:rPr>
        <w:t>uy mô doanh nghiệp</w:t>
      </w:r>
      <w:r w:rsidR="00512DA1" w:rsidRPr="00D85FEC">
        <w:rPr>
          <w:szCs w:val="28"/>
          <w:lang w:val="it-IT"/>
        </w:rPr>
        <w:t xml:space="preserve"> (Siêu nhỏ/N</w:t>
      </w:r>
      <w:r w:rsidRPr="00D85FEC">
        <w:rPr>
          <w:szCs w:val="28"/>
          <w:lang w:val="it-IT"/>
        </w:rPr>
        <w:t>hỏ</w:t>
      </w:r>
      <w:r w:rsidR="00512DA1" w:rsidRPr="00D85FEC">
        <w:rPr>
          <w:szCs w:val="28"/>
          <w:lang w:val="it-IT"/>
        </w:rPr>
        <w:t>/V</w:t>
      </w:r>
      <w:r w:rsidRPr="00D85FEC">
        <w:rPr>
          <w:szCs w:val="28"/>
          <w:lang w:val="it-IT"/>
        </w:rPr>
        <w:t>ừa</w:t>
      </w:r>
      <w:r w:rsidR="00512DA1" w:rsidRPr="00D85FEC">
        <w:rPr>
          <w:szCs w:val="28"/>
          <w:lang w:val="it-IT"/>
        </w:rPr>
        <w:t>/L</w:t>
      </w:r>
      <w:r w:rsidRPr="00D85FEC">
        <w:rPr>
          <w:szCs w:val="28"/>
          <w:lang w:val="it-IT"/>
        </w:rPr>
        <w:t>ớn</w:t>
      </w:r>
      <w:r w:rsidR="00512DA1" w:rsidRPr="00D85FEC">
        <w:rPr>
          <w:szCs w:val="28"/>
          <w:lang w:val="it-IT"/>
        </w:rPr>
        <w:t>)</w:t>
      </w:r>
      <w:r w:rsidRPr="00D85FEC">
        <w:rPr>
          <w:szCs w:val="28"/>
          <w:lang w:val="it-IT"/>
        </w:rPr>
        <w:t>;</w:t>
      </w:r>
    </w:p>
    <w:p w14:paraId="2D976418" w14:textId="77777777" w:rsidR="008F69B1" w:rsidRPr="00D85FEC" w:rsidRDefault="008F69B1" w:rsidP="00562804">
      <w:pPr>
        <w:spacing w:before="60" w:after="60" w:line="271" w:lineRule="auto"/>
        <w:ind w:firstLine="425"/>
        <w:rPr>
          <w:szCs w:val="28"/>
          <w:lang w:val="it-IT"/>
        </w:rPr>
      </w:pPr>
      <w:r w:rsidRPr="00D85FEC">
        <w:rPr>
          <w:szCs w:val="28"/>
          <w:lang w:val="it-IT"/>
        </w:rPr>
        <w:t xml:space="preserve">- </w:t>
      </w:r>
      <w:r w:rsidR="00913E6D" w:rsidRPr="00D85FEC">
        <w:rPr>
          <w:szCs w:val="28"/>
          <w:lang w:val="it-IT"/>
        </w:rPr>
        <w:t>N</w:t>
      </w:r>
      <w:r w:rsidRPr="00D85FEC">
        <w:rPr>
          <w:szCs w:val="28"/>
          <w:lang w:val="it-IT"/>
        </w:rPr>
        <w:t>gành kinh tế;</w:t>
      </w:r>
    </w:p>
    <w:p w14:paraId="23E7AC7C" w14:textId="77777777" w:rsidR="008F69B1" w:rsidRPr="00D85FEC" w:rsidRDefault="008F69B1" w:rsidP="00562804">
      <w:pPr>
        <w:spacing w:before="60" w:after="60" w:line="271" w:lineRule="auto"/>
        <w:ind w:firstLine="425"/>
        <w:rPr>
          <w:szCs w:val="28"/>
          <w:lang w:val="it-IT"/>
        </w:rPr>
      </w:pPr>
      <w:r w:rsidRPr="00D85FEC">
        <w:rPr>
          <w:szCs w:val="28"/>
          <w:lang w:val="it-IT"/>
        </w:rPr>
        <w:t xml:space="preserve">- </w:t>
      </w:r>
      <w:r w:rsidR="00512DA1" w:rsidRPr="00D85FEC">
        <w:rPr>
          <w:szCs w:val="28"/>
          <w:lang w:val="it-IT"/>
        </w:rPr>
        <w:t>Tỉnh/thành phố.</w:t>
      </w:r>
    </w:p>
    <w:p w14:paraId="09D0DAA1" w14:textId="77777777" w:rsidR="008F69B1" w:rsidRPr="00D85FEC" w:rsidRDefault="008F69B1" w:rsidP="00562804">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2C601434" w14:textId="77777777" w:rsidR="008F69B1" w:rsidRPr="00D85FEC" w:rsidRDefault="008F69B1" w:rsidP="00562804">
      <w:pPr>
        <w:spacing w:before="60" w:after="60" w:line="271" w:lineRule="auto"/>
        <w:ind w:firstLine="425"/>
        <w:rPr>
          <w:b/>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7CF3CDD4" w14:textId="77777777" w:rsidR="008F69B1" w:rsidRPr="00D85FEC" w:rsidRDefault="008F69B1" w:rsidP="00562804">
      <w:pPr>
        <w:spacing w:before="60" w:after="60" w:line="271" w:lineRule="auto"/>
        <w:ind w:firstLine="425"/>
        <w:rPr>
          <w:szCs w:val="28"/>
          <w:lang w:val="it-IT"/>
        </w:rPr>
      </w:pPr>
      <w:r w:rsidRPr="00D85FEC">
        <w:rPr>
          <w:szCs w:val="28"/>
          <w:lang w:val="it-IT"/>
        </w:rPr>
        <w:lastRenderedPageBreak/>
        <w:t>- Chế độ báo cáo thống kê ngành KH&amp;CN;</w:t>
      </w:r>
    </w:p>
    <w:p w14:paraId="302C2E09" w14:textId="77777777" w:rsidR="008F69B1" w:rsidRPr="00D85FEC" w:rsidRDefault="008F69B1" w:rsidP="00261F97">
      <w:pPr>
        <w:spacing w:before="60" w:after="60" w:line="240" w:lineRule="auto"/>
        <w:ind w:firstLine="426"/>
        <w:rPr>
          <w:szCs w:val="28"/>
          <w:lang w:val="it-IT"/>
        </w:rPr>
      </w:pPr>
      <w:r w:rsidRPr="00D85FEC">
        <w:rPr>
          <w:szCs w:val="28"/>
          <w:lang w:val="it-IT"/>
        </w:rPr>
        <w:t>- Hồ sơ hành chính.</w:t>
      </w:r>
    </w:p>
    <w:p w14:paraId="29EED807" w14:textId="77777777" w:rsidR="008F69B1" w:rsidRPr="00D85FEC" w:rsidRDefault="008F69B1" w:rsidP="00261F97">
      <w:pPr>
        <w:spacing w:before="60" w:after="60" w:line="240" w:lineRule="auto"/>
        <w:ind w:firstLine="426"/>
        <w:rPr>
          <w:b/>
          <w:szCs w:val="28"/>
          <w:lang w:val="it-IT"/>
        </w:rPr>
      </w:pPr>
      <w:r w:rsidRPr="00D85FEC">
        <w:rPr>
          <w:b/>
          <w:i/>
          <w:szCs w:val="28"/>
          <w:lang w:val="it-IT"/>
        </w:rPr>
        <w:t>5. Đơn vị chịu trách nhiệm thu thập, tổng hợp</w:t>
      </w:r>
      <w:r w:rsidR="00E04A78" w:rsidRPr="00D85FEC">
        <w:rPr>
          <w:i/>
          <w:szCs w:val="28"/>
          <w:lang w:val="it-IT"/>
        </w:rPr>
        <w:t xml:space="preserve">: </w:t>
      </w:r>
      <w:r w:rsidR="00E04A78" w:rsidRPr="00D85FEC">
        <w:rPr>
          <w:szCs w:val="28"/>
          <w:lang w:val="pt-BR"/>
        </w:rPr>
        <w:t>Cục Đổi mới sáng tạo</w:t>
      </w:r>
      <w:r w:rsidR="0096543C" w:rsidRPr="00D85FEC">
        <w:rPr>
          <w:szCs w:val="28"/>
          <w:lang w:val="pt-BR"/>
        </w:rPr>
        <w:t>.</w:t>
      </w:r>
    </w:p>
    <w:p w14:paraId="4AE24654" w14:textId="77777777" w:rsidR="008F69B1" w:rsidRPr="00D85FEC" w:rsidRDefault="00F33741" w:rsidP="00261F97">
      <w:pPr>
        <w:spacing w:before="240" w:after="40" w:line="240" w:lineRule="auto"/>
        <w:ind w:firstLine="426"/>
        <w:rPr>
          <w:rFonts w:ascii="Times New Roman Bold" w:hAnsi="Times New Roman Bold"/>
          <w:b/>
          <w:spacing w:val="-8"/>
          <w:szCs w:val="28"/>
          <w:lang w:val="it-IT"/>
        </w:rPr>
      </w:pPr>
      <w:r w:rsidRPr="00D85FEC">
        <w:rPr>
          <w:rFonts w:ascii="Times New Roman Bold" w:hAnsi="Times New Roman Bold"/>
          <w:b/>
          <w:spacing w:val="-8"/>
          <w:szCs w:val="28"/>
          <w:lang w:val="it-IT"/>
        </w:rPr>
        <w:t>02</w:t>
      </w:r>
      <w:r w:rsidR="00043408" w:rsidRPr="00D85FEC">
        <w:rPr>
          <w:rFonts w:ascii="Times New Roman Bold" w:hAnsi="Times New Roman Bold"/>
          <w:b/>
          <w:spacing w:val="-8"/>
          <w:szCs w:val="28"/>
          <w:lang w:val="it-IT"/>
        </w:rPr>
        <w:t>3</w:t>
      </w:r>
      <w:r w:rsidR="0069760A" w:rsidRPr="00D85FEC">
        <w:rPr>
          <w:rFonts w:ascii="Times New Roman Bold" w:hAnsi="Times New Roman Bold"/>
          <w:b/>
          <w:spacing w:val="-8"/>
          <w:szCs w:val="28"/>
          <w:lang w:val="it-IT"/>
        </w:rPr>
        <w:t>5</w:t>
      </w:r>
      <w:r w:rsidR="008F69B1" w:rsidRPr="00D85FEC">
        <w:rPr>
          <w:rFonts w:ascii="Times New Roman Bold" w:hAnsi="Times New Roman Bold"/>
          <w:b/>
          <w:spacing w:val="-8"/>
          <w:szCs w:val="28"/>
          <w:lang w:val="it-IT"/>
        </w:rPr>
        <w:t xml:space="preserve">. </w:t>
      </w:r>
      <w:r w:rsidR="00495093" w:rsidRPr="00D85FEC">
        <w:rPr>
          <w:rFonts w:ascii="Times New Roman Bold" w:hAnsi="Times New Roman Bold"/>
          <w:b/>
          <w:spacing w:val="-8"/>
          <w:szCs w:val="28"/>
          <w:lang w:val="it-IT"/>
        </w:rPr>
        <w:t xml:space="preserve"> Số doanh nghiệp được đánh giá t</w:t>
      </w:r>
      <w:r w:rsidR="008F69B1" w:rsidRPr="00D85FEC">
        <w:rPr>
          <w:rFonts w:ascii="Times New Roman Bold" w:hAnsi="Times New Roman Bold"/>
          <w:b/>
          <w:spacing w:val="-8"/>
          <w:szCs w:val="28"/>
          <w:lang w:val="it-IT"/>
        </w:rPr>
        <w:t>rình độ, năng lực công nghệ trong ngành sản xuất</w:t>
      </w:r>
    </w:p>
    <w:p w14:paraId="65B0F0C9" w14:textId="77777777" w:rsidR="008F69B1" w:rsidRPr="00D85FEC" w:rsidRDefault="008F69B1" w:rsidP="00261F97">
      <w:pPr>
        <w:spacing w:before="60" w:after="60" w:line="240" w:lineRule="auto"/>
        <w:ind w:firstLine="426"/>
        <w:rPr>
          <w:b/>
          <w:i/>
          <w:szCs w:val="28"/>
          <w:lang w:val="it-IT"/>
        </w:rPr>
      </w:pPr>
      <w:r w:rsidRPr="00D85FEC">
        <w:rPr>
          <w:b/>
          <w:i/>
          <w:szCs w:val="28"/>
          <w:lang w:val="it-IT"/>
        </w:rPr>
        <w:t>1. Khái niệm, phương pháp tính</w:t>
      </w:r>
    </w:p>
    <w:p w14:paraId="50123AEA" w14:textId="77777777" w:rsidR="008F69B1" w:rsidRPr="00D85FEC" w:rsidRDefault="00B7244B" w:rsidP="00261F97">
      <w:pPr>
        <w:spacing w:before="60" w:after="60" w:line="240" w:lineRule="auto"/>
        <w:ind w:firstLine="426"/>
        <w:rPr>
          <w:bCs/>
          <w:szCs w:val="28"/>
          <w:lang w:val="it-IT"/>
        </w:rPr>
      </w:pPr>
      <w:r w:rsidRPr="00D85FEC">
        <w:rPr>
          <w:bCs/>
          <w:szCs w:val="28"/>
          <w:lang w:val="it-IT"/>
        </w:rPr>
        <w:t>a)</w:t>
      </w:r>
      <w:r w:rsidR="008F69B1" w:rsidRPr="00D85FEC">
        <w:rPr>
          <w:bCs/>
          <w:szCs w:val="28"/>
          <w:lang w:val="it-IT"/>
        </w:rPr>
        <w:t xml:space="preserve"> Khái niệm: </w:t>
      </w:r>
    </w:p>
    <w:p w14:paraId="666B126D" w14:textId="77777777" w:rsidR="008F69B1" w:rsidRPr="00D85FEC" w:rsidRDefault="008F69B1" w:rsidP="00261F97">
      <w:pPr>
        <w:spacing w:before="60" w:after="60" w:line="240" w:lineRule="auto"/>
        <w:ind w:firstLine="426"/>
        <w:rPr>
          <w:bCs/>
          <w:szCs w:val="28"/>
          <w:lang w:val="it-IT"/>
        </w:rPr>
      </w:pPr>
      <w:r w:rsidRPr="00D85FEC">
        <w:rPr>
          <w:bCs/>
          <w:szCs w:val="28"/>
          <w:lang w:val="it-IT"/>
        </w:rPr>
        <w:t>+ Trình độ và năng lực công nghệ sản xuất là mức độ đạt được của hiện trạng công nghệ, khả năng tổ chức, khai thác công nghệ hiện có, khả năng hấp thụ, làm chủ, nghiên cứu phát triển và đổi mới sáng tạo công nghệ sản xuất của doanh nghiệp, ngành, lĩnh vực.</w:t>
      </w:r>
    </w:p>
    <w:p w14:paraId="34AEBD42" w14:textId="77777777" w:rsidR="008F69B1" w:rsidRPr="00D85FEC" w:rsidRDefault="008F69B1" w:rsidP="00261F97">
      <w:pPr>
        <w:spacing w:before="60" w:after="60" w:line="240" w:lineRule="auto"/>
        <w:ind w:firstLine="426"/>
        <w:rPr>
          <w:bCs/>
          <w:szCs w:val="28"/>
          <w:lang w:val="it-IT"/>
        </w:rPr>
      </w:pPr>
      <w:r w:rsidRPr="00D85FEC">
        <w:rPr>
          <w:bCs/>
          <w:szCs w:val="28"/>
          <w:lang w:val="it-IT"/>
        </w:rPr>
        <w:t>+ Đánh giá trình độ và năng lực công nghệ sản xuất của doanh nghiệp là việc phân tích, xác định hiện trạng, hiệu quả sử dụng, khai thác công nghệ sản xuất và đánh giá khả năng tổ chức, khai thác công nghệ hiện có, khả năng hấp thụ, làm chủ, nghiên cứu và phát triển và đổi mới sáng tạo công nghệ sản xuất của doanh nghiệp.</w:t>
      </w:r>
    </w:p>
    <w:p w14:paraId="2E9F68C4" w14:textId="77777777" w:rsidR="008F69B1" w:rsidRPr="00D85FEC" w:rsidRDefault="008F69B1" w:rsidP="00261F97">
      <w:pPr>
        <w:spacing w:before="60" w:after="60" w:line="240" w:lineRule="auto"/>
        <w:ind w:firstLine="426"/>
        <w:rPr>
          <w:bCs/>
          <w:szCs w:val="28"/>
          <w:lang w:val="it-IT"/>
        </w:rPr>
      </w:pPr>
      <w:r w:rsidRPr="00D85FEC">
        <w:rPr>
          <w:bCs/>
          <w:szCs w:val="28"/>
          <w:lang w:val="it-IT"/>
        </w:rPr>
        <w:t>+ Đánh giá trình độ và năng lực công nghệ sản xuất của ngành, lĩnh vực sản xuất là việc phân tích, tổng hợp các kết quả đánh giá trình độ và năng lực công nghệ sản xuất của các doanh nghiệp trong ngành, lĩnh vực sản xuất.</w:t>
      </w:r>
    </w:p>
    <w:p w14:paraId="3482EE3C" w14:textId="77777777" w:rsidR="008F69B1" w:rsidRPr="00D85FEC" w:rsidRDefault="00B7244B" w:rsidP="00261F97">
      <w:pPr>
        <w:spacing w:before="60" w:after="60" w:line="240" w:lineRule="auto"/>
        <w:ind w:firstLine="426"/>
        <w:rPr>
          <w:bCs/>
          <w:szCs w:val="28"/>
          <w:lang w:val="it-IT"/>
        </w:rPr>
      </w:pPr>
      <w:r w:rsidRPr="00D85FEC">
        <w:rPr>
          <w:bCs/>
          <w:szCs w:val="28"/>
          <w:lang w:val="it-IT"/>
        </w:rPr>
        <w:t>b)</w:t>
      </w:r>
      <w:r w:rsidR="008F69B1" w:rsidRPr="00D85FEC">
        <w:rPr>
          <w:bCs/>
          <w:szCs w:val="28"/>
          <w:lang w:val="it-IT"/>
        </w:rPr>
        <w:t xml:space="preserve"> Phương pháp tính:</w:t>
      </w:r>
    </w:p>
    <w:p w14:paraId="1DFA5522" w14:textId="77777777" w:rsidR="00495093" w:rsidRPr="00D85FEC" w:rsidRDefault="00495093" w:rsidP="00261F97">
      <w:pPr>
        <w:spacing w:before="60" w:after="60" w:line="240" w:lineRule="auto"/>
        <w:ind w:firstLine="426"/>
        <w:rPr>
          <w:bCs/>
          <w:szCs w:val="28"/>
          <w:lang w:val="it-IT"/>
        </w:rPr>
      </w:pPr>
      <w:r w:rsidRPr="00D85FEC">
        <w:rPr>
          <w:bCs/>
          <w:szCs w:val="28"/>
          <w:lang w:val="it-IT"/>
        </w:rPr>
        <w:t xml:space="preserve">Là tổng số doanh nghiệp được đánh giá trình độ, năng lực </w:t>
      </w:r>
      <w:r w:rsidR="003340F4" w:rsidRPr="00D85FEC">
        <w:rPr>
          <w:bCs/>
          <w:szCs w:val="28"/>
          <w:lang w:val="it-IT"/>
        </w:rPr>
        <w:t>công nghệ trong kỳ báo cáo theo các tiêu chí và phân loại được quy định tại Thông tư 17/2019/TT-BKHCN.</w:t>
      </w:r>
    </w:p>
    <w:p w14:paraId="27A0AAF5" w14:textId="77777777" w:rsidR="008F69B1" w:rsidRPr="00D85FEC" w:rsidRDefault="00B94049" w:rsidP="00261F97">
      <w:pPr>
        <w:spacing w:before="60" w:after="60" w:line="240" w:lineRule="auto"/>
        <w:ind w:firstLine="426"/>
        <w:rPr>
          <w:bCs/>
          <w:szCs w:val="28"/>
          <w:lang w:val="it-IT"/>
        </w:rPr>
      </w:pPr>
      <w:r w:rsidRPr="00D85FEC">
        <w:rPr>
          <w:bCs/>
          <w:szCs w:val="28"/>
          <w:lang w:val="it-IT"/>
        </w:rPr>
        <w:t>i</w:t>
      </w:r>
      <w:r w:rsidR="003340F4" w:rsidRPr="00D85FEC">
        <w:rPr>
          <w:bCs/>
          <w:szCs w:val="28"/>
          <w:lang w:val="it-IT"/>
        </w:rPr>
        <w:t xml:space="preserve">) </w:t>
      </w:r>
      <w:r w:rsidR="008F69B1" w:rsidRPr="00D85FEC">
        <w:rPr>
          <w:bCs/>
          <w:szCs w:val="28"/>
          <w:lang w:val="it-IT"/>
        </w:rPr>
        <w:t xml:space="preserve">Việc đánh giá được thực hiện định lượng theo 26 tiêu chí thuộc 5 </w:t>
      </w:r>
      <w:r w:rsidR="0091780B" w:rsidRPr="00D85FEC">
        <w:rPr>
          <w:bCs/>
          <w:szCs w:val="28"/>
          <w:lang w:val="it-IT"/>
        </w:rPr>
        <w:t>nhóm</w:t>
      </w:r>
      <w:r w:rsidR="008F69B1" w:rsidRPr="00D85FEC">
        <w:rPr>
          <w:bCs/>
          <w:szCs w:val="28"/>
          <w:lang w:val="it-IT"/>
        </w:rPr>
        <w:t>:</w:t>
      </w:r>
    </w:p>
    <w:p w14:paraId="59CB35EB" w14:textId="77777777" w:rsidR="008F69B1" w:rsidRPr="00D85FEC" w:rsidRDefault="008F69B1" w:rsidP="00261F97">
      <w:pPr>
        <w:spacing w:before="60" w:after="60" w:line="240" w:lineRule="auto"/>
        <w:ind w:firstLine="426"/>
        <w:rPr>
          <w:bCs/>
          <w:szCs w:val="28"/>
          <w:lang w:val="it-IT"/>
        </w:rPr>
      </w:pPr>
      <w:r w:rsidRPr="00D85FEC">
        <w:rPr>
          <w:bCs/>
          <w:szCs w:val="28"/>
          <w:lang w:val="it-IT"/>
        </w:rPr>
        <w:t>+ Hiện trạng công nghệ, thiết bị (T).</w:t>
      </w:r>
    </w:p>
    <w:p w14:paraId="63E06C0F" w14:textId="77777777" w:rsidR="008F69B1" w:rsidRPr="00D85FEC" w:rsidRDefault="008F69B1" w:rsidP="00261F97">
      <w:pPr>
        <w:spacing w:before="60" w:after="60" w:line="240" w:lineRule="auto"/>
        <w:ind w:firstLine="426"/>
        <w:rPr>
          <w:bCs/>
          <w:szCs w:val="28"/>
          <w:lang w:val="it-IT"/>
        </w:rPr>
      </w:pPr>
      <w:r w:rsidRPr="00D85FEC">
        <w:rPr>
          <w:bCs/>
          <w:szCs w:val="28"/>
          <w:lang w:val="it-IT"/>
        </w:rPr>
        <w:t>+ Hiệu quả khai thác công nghệ (E).</w:t>
      </w:r>
    </w:p>
    <w:p w14:paraId="339E66AC" w14:textId="77777777" w:rsidR="008F69B1" w:rsidRPr="00D85FEC" w:rsidRDefault="008F69B1" w:rsidP="00261F97">
      <w:pPr>
        <w:spacing w:before="60" w:after="60" w:line="240" w:lineRule="auto"/>
        <w:ind w:firstLine="426"/>
        <w:rPr>
          <w:bCs/>
          <w:szCs w:val="28"/>
          <w:lang w:val="it-IT"/>
        </w:rPr>
      </w:pPr>
      <w:r w:rsidRPr="00D85FEC">
        <w:rPr>
          <w:bCs/>
          <w:szCs w:val="28"/>
          <w:lang w:val="it-IT"/>
        </w:rPr>
        <w:t>+ Năng lực tổ chức, quản lý công nghệ (O).</w:t>
      </w:r>
    </w:p>
    <w:p w14:paraId="5ED5AB8D" w14:textId="77777777" w:rsidR="008F69B1" w:rsidRPr="00D85FEC" w:rsidRDefault="008F69B1" w:rsidP="00261F97">
      <w:pPr>
        <w:spacing w:before="60" w:after="60" w:line="240" w:lineRule="auto"/>
        <w:ind w:firstLine="426"/>
        <w:rPr>
          <w:bCs/>
          <w:szCs w:val="28"/>
          <w:lang w:val="it-IT"/>
        </w:rPr>
      </w:pPr>
      <w:r w:rsidRPr="00D85FEC">
        <w:rPr>
          <w:bCs/>
          <w:szCs w:val="28"/>
          <w:lang w:val="it-IT"/>
        </w:rPr>
        <w:t xml:space="preserve">+ Năng lực nghiên cứu </w:t>
      </w:r>
      <w:r w:rsidR="0091780B" w:rsidRPr="00D85FEC">
        <w:rPr>
          <w:bCs/>
          <w:szCs w:val="28"/>
          <w:lang w:val="it-IT"/>
        </w:rPr>
        <w:t>-</w:t>
      </w:r>
      <w:r w:rsidRPr="00D85FEC">
        <w:rPr>
          <w:bCs/>
          <w:szCs w:val="28"/>
          <w:lang w:val="it-IT"/>
        </w:rPr>
        <w:t xml:space="preserve"> phát triển (R&amp;D) (R).</w:t>
      </w:r>
    </w:p>
    <w:p w14:paraId="46231C9C" w14:textId="77777777" w:rsidR="008F69B1" w:rsidRPr="00D85FEC" w:rsidRDefault="008F69B1" w:rsidP="00261F97">
      <w:pPr>
        <w:spacing w:before="60" w:after="60" w:line="240" w:lineRule="auto"/>
        <w:ind w:firstLine="426"/>
        <w:rPr>
          <w:bCs/>
          <w:szCs w:val="28"/>
          <w:lang w:val="it-IT"/>
        </w:rPr>
      </w:pPr>
      <w:r w:rsidRPr="00D85FEC">
        <w:rPr>
          <w:bCs/>
          <w:szCs w:val="28"/>
          <w:lang w:val="it-IT"/>
        </w:rPr>
        <w:t>+ Năng lực đổi mới sáng tạo (I).</w:t>
      </w:r>
    </w:p>
    <w:p w14:paraId="4C0D6516" w14:textId="77777777" w:rsidR="008F69B1" w:rsidRPr="00D85FEC" w:rsidRDefault="00B7244B" w:rsidP="00261F97">
      <w:pPr>
        <w:spacing w:before="60" w:after="60" w:line="240" w:lineRule="auto"/>
        <w:ind w:firstLine="426"/>
        <w:rPr>
          <w:bCs/>
          <w:szCs w:val="28"/>
          <w:lang w:val="it-IT"/>
        </w:rPr>
      </w:pPr>
      <w:r w:rsidRPr="00D85FEC">
        <w:rPr>
          <w:bCs/>
          <w:szCs w:val="28"/>
          <w:lang w:val="it-IT"/>
        </w:rPr>
        <w:t>ii</w:t>
      </w:r>
      <w:r w:rsidR="003340F4" w:rsidRPr="00D85FEC">
        <w:rPr>
          <w:bCs/>
          <w:szCs w:val="28"/>
          <w:lang w:val="it-IT"/>
        </w:rPr>
        <w:t xml:space="preserve">) </w:t>
      </w:r>
      <w:r w:rsidR="008F69B1" w:rsidRPr="00D85FEC">
        <w:rPr>
          <w:bCs/>
          <w:szCs w:val="28"/>
          <w:lang w:val="it-IT"/>
        </w:rPr>
        <w:t>Phương pháp đánh giá theo Điều 10 Thông tư 17/2019/TT-BKHCN:</w:t>
      </w:r>
    </w:p>
    <w:p w14:paraId="38EBE3B8" w14:textId="77777777" w:rsidR="008F69B1" w:rsidRPr="00D85FEC" w:rsidRDefault="008F69B1" w:rsidP="00261F97">
      <w:pPr>
        <w:spacing w:before="60" w:after="60" w:line="240" w:lineRule="auto"/>
        <w:ind w:firstLine="426"/>
        <w:rPr>
          <w:bCs/>
          <w:szCs w:val="28"/>
          <w:lang w:val="it-IT"/>
        </w:rPr>
      </w:pPr>
      <w:r w:rsidRPr="00D85FEC">
        <w:rPr>
          <w:bCs/>
          <w:szCs w:val="28"/>
          <w:lang w:val="it-IT"/>
        </w:rPr>
        <w:t>- Xác định điểm nhóm thành phần:</w:t>
      </w:r>
    </w:p>
    <w:p w14:paraId="4C8BE4CE" w14:textId="77777777" w:rsidR="008F69B1" w:rsidRPr="00D85FEC" w:rsidRDefault="008F69B1" w:rsidP="00261F97">
      <w:pPr>
        <w:spacing w:before="60" w:after="60" w:line="240" w:lineRule="auto"/>
        <w:ind w:firstLine="426"/>
        <w:rPr>
          <w:bCs/>
          <w:szCs w:val="28"/>
          <w:lang w:val="it-IT"/>
        </w:rPr>
      </w:pPr>
      <w:r w:rsidRPr="00D85FEC">
        <w:rPr>
          <w:bCs/>
          <w:szCs w:val="28"/>
          <w:lang w:val="it-IT"/>
        </w:rPr>
        <w:t>+ Tính điểm trung bình các nhóm thành phần (T, E, O, R, I) dựa trên kết quả đánh giá từng doanh nghiệp trong mẫu.</w:t>
      </w:r>
    </w:p>
    <w:p w14:paraId="2DD5A04F" w14:textId="77777777" w:rsidR="008F69B1" w:rsidRPr="00D85FEC" w:rsidRDefault="008F69B1" w:rsidP="00261F97">
      <w:pPr>
        <w:spacing w:before="60" w:after="60" w:line="240" w:lineRule="auto"/>
        <w:ind w:firstLine="426"/>
        <w:rPr>
          <w:bCs/>
          <w:szCs w:val="28"/>
          <w:lang w:val="it-IT"/>
        </w:rPr>
      </w:pPr>
      <w:r w:rsidRPr="00284348">
        <w:rPr>
          <w:bCs/>
          <w:szCs w:val="28"/>
          <w:lang w:val="it-IT"/>
        </w:rPr>
        <w:t>+ Xác định tổng điểm của ngành/lĩnh vực theo hướng dẫn tại Mục 4 và 5 Phụ lục III</w:t>
      </w:r>
      <w:r w:rsidRPr="00D85FEC">
        <w:rPr>
          <w:bCs/>
          <w:spacing w:val="-6"/>
          <w:szCs w:val="28"/>
          <w:lang w:val="it-IT"/>
        </w:rPr>
        <w:t>.</w:t>
      </w:r>
    </w:p>
    <w:p w14:paraId="7773B8A2" w14:textId="77777777" w:rsidR="008F69B1" w:rsidRPr="00D85FEC" w:rsidRDefault="0091780B" w:rsidP="00261F97">
      <w:pPr>
        <w:spacing w:before="60" w:after="60" w:line="240" w:lineRule="auto"/>
        <w:ind w:firstLine="426"/>
        <w:rPr>
          <w:bCs/>
          <w:szCs w:val="28"/>
          <w:lang w:val="it-IT"/>
        </w:rPr>
      </w:pPr>
      <w:r w:rsidRPr="00D85FEC">
        <w:rPr>
          <w:bCs/>
          <w:szCs w:val="28"/>
          <w:lang w:val="it-IT"/>
        </w:rPr>
        <w:t>-</w:t>
      </w:r>
      <w:r w:rsidR="003340F4" w:rsidRPr="00D85FEC">
        <w:rPr>
          <w:bCs/>
          <w:szCs w:val="28"/>
          <w:lang w:val="it-IT"/>
        </w:rPr>
        <w:t xml:space="preserve"> </w:t>
      </w:r>
      <w:r w:rsidR="008F69B1" w:rsidRPr="00D85FEC">
        <w:rPr>
          <w:bCs/>
          <w:szCs w:val="28"/>
          <w:lang w:val="it-IT"/>
        </w:rPr>
        <w:t>Tính hệ số đồng bộ (HĐB):</w:t>
      </w:r>
      <w:r w:rsidRPr="00D85FEC">
        <w:rPr>
          <w:bCs/>
          <w:szCs w:val="28"/>
          <w:lang w:val="it-IT"/>
        </w:rPr>
        <w:t xml:space="preserve"> </w:t>
      </w:r>
      <w:r w:rsidRPr="00D85FEC">
        <w:rPr>
          <w:bCs/>
          <w:iCs/>
          <w:szCs w:val="28"/>
          <w:lang w:val="vi-VN"/>
        </w:rPr>
        <w:t>Hệ số mức độ đồng bộ của trình độ và năng lực công nghệ sản xuất T</w:t>
      </w:r>
      <w:r w:rsidRPr="00D85FEC">
        <w:rPr>
          <w:bCs/>
          <w:iCs/>
          <w:szCs w:val="28"/>
          <w:vertAlign w:val="subscript"/>
        </w:rPr>
        <w:t>ĐB</w:t>
      </w:r>
      <w:r w:rsidRPr="00D85FEC">
        <w:rPr>
          <w:bCs/>
          <w:iCs/>
          <w:szCs w:val="28"/>
        </w:rPr>
        <w:t> </w:t>
      </w:r>
      <w:r w:rsidRPr="00D85FEC">
        <w:rPr>
          <w:bCs/>
          <w:iCs/>
          <w:szCs w:val="28"/>
          <w:lang w:val="vi-VN"/>
        </w:rPr>
        <w:t>được tính theo công thức</w:t>
      </w:r>
      <w:r w:rsidRPr="00D85FEC">
        <w:rPr>
          <w:bCs/>
          <w:iCs/>
          <w:szCs w:val="28"/>
        </w:rPr>
        <w:t xml:space="preserve"> tại Mục 3 Phụ lục III của Thông tư 17/2019/TT-BKHCN</w:t>
      </w:r>
      <w:r w:rsidR="008F69B1" w:rsidRPr="00D85FEC">
        <w:rPr>
          <w:bCs/>
          <w:szCs w:val="28"/>
          <w:lang w:val="it-IT"/>
        </w:rPr>
        <w:t>.</w:t>
      </w:r>
    </w:p>
    <w:p w14:paraId="2D7F1910" w14:textId="77777777" w:rsidR="0091780B" w:rsidRPr="00D85FEC" w:rsidRDefault="0091780B" w:rsidP="00261F97">
      <w:pPr>
        <w:spacing w:before="60" w:after="60" w:line="240" w:lineRule="auto"/>
        <w:ind w:firstLine="426"/>
        <w:rPr>
          <w:bCs/>
          <w:iCs/>
          <w:szCs w:val="28"/>
        </w:rPr>
      </w:pPr>
      <w:r w:rsidRPr="00D85FEC">
        <w:rPr>
          <w:bCs/>
          <w:szCs w:val="28"/>
          <w:lang w:val="it-IT"/>
        </w:rPr>
        <w:t>-</w:t>
      </w:r>
      <w:r w:rsidR="003340F4" w:rsidRPr="00D85FEC">
        <w:rPr>
          <w:bCs/>
          <w:szCs w:val="28"/>
          <w:lang w:val="it-IT"/>
        </w:rPr>
        <w:t xml:space="preserve"> </w:t>
      </w:r>
      <w:r w:rsidR="008F69B1" w:rsidRPr="00D85FEC">
        <w:rPr>
          <w:bCs/>
          <w:szCs w:val="28"/>
          <w:lang w:val="it-IT"/>
        </w:rPr>
        <w:t>Phân loại trình độ công nghệ ngành/lĩnh vực:</w:t>
      </w:r>
      <w:r w:rsidRPr="00D85FEC">
        <w:rPr>
          <w:bCs/>
          <w:szCs w:val="28"/>
          <w:lang w:val="it-IT"/>
        </w:rPr>
        <w:t xml:space="preserve"> </w:t>
      </w:r>
      <w:r w:rsidRPr="00D85FEC">
        <w:rPr>
          <w:bCs/>
          <w:iCs/>
          <w:szCs w:val="28"/>
          <w:lang w:val="vi-VN"/>
        </w:rPr>
        <w:t xml:space="preserve">Trình độ và năng lực công </w:t>
      </w:r>
      <w:r w:rsidRPr="00D85FEC">
        <w:rPr>
          <w:bCs/>
          <w:iCs/>
          <w:szCs w:val="28"/>
          <w:lang w:val="vi-VN"/>
        </w:rPr>
        <w:lastRenderedPageBreak/>
        <w:t>nghệ sản xuất của doanh nghiệp được đo lường bằng số điểm đạt được</w:t>
      </w:r>
      <w:r w:rsidRPr="00D85FEC">
        <w:rPr>
          <w:bCs/>
          <w:iCs/>
          <w:szCs w:val="28"/>
        </w:rPr>
        <w:t xml:space="preserve"> (theo công thức tỉnh tại Mục 3 Phụ lục III của Thông tư 17/2019/TT-BKHCN). </w:t>
      </w:r>
    </w:p>
    <w:p w14:paraId="7FF1382D" w14:textId="77777777" w:rsidR="008F69B1" w:rsidRPr="00D85FEC" w:rsidRDefault="008F69B1" w:rsidP="00261F97">
      <w:pPr>
        <w:spacing w:before="60" w:after="60" w:line="240" w:lineRule="auto"/>
        <w:ind w:firstLine="426"/>
        <w:rPr>
          <w:b/>
          <w:i/>
          <w:szCs w:val="28"/>
          <w:lang w:val="it-IT"/>
        </w:rPr>
      </w:pPr>
      <w:r w:rsidRPr="00D85FEC">
        <w:rPr>
          <w:b/>
          <w:i/>
          <w:szCs w:val="28"/>
          <w:lang w:val="it-IT"/>
        </w:rPr>
        <w:t>2. Phân tổ chủ yếu</w:t>
      </w:r>
    </w:p>
    <w:p w14:paraId="64050D7B" w14:textId="77777777" w:rsidR="00495093" w:rsidRPr="00D85FEC" w:rsidRDefault="00495093" w:rsidP="00261F97">
      <w:pPr>
        <w:spacing w:before="60" w:after="60" w:line="240" w:lineRule="auto"/>
        <w:ind w:firstLine="426"/>
        <w:rPr>
          <w:szCs w:val="28"/>
          <w:lang w:val="it-IT"/>
        </w:rPr>
      </w:pPr>
      <w:r w:rsidRPr="00D85FEC">
        <w:rPr>
          <w:szCs w:val="28"/>
          <w:lang w:val="it-IT"/>
        </w:rPr>
        <w:t>- Quy mô doanh nghiệp (Nhỏ/Vừa/Lớn);</w:t>
      </w:r>
    </w:p>
    <w:p w14:paraId="30E320B2" w14:textId="77777777" w:rsidR="008F69B1" w:rsidRPr="00D85FEC" w:rsidRDefault="008F69B1" w:rsidP="00261F97">
      <w:pPr>
        <w:spacing w:before="60" w:after="60" w:line="240" w:lineRule="auto"/>
        <w:ind w:firstLine="426"/>
        <w:rPr>
          <w:szCs w:val="28"/>
          <w:lang w:val="it-IT"/>
        </w:rPr>
      </w:pPr>
      <w:r w:rsidRPr="00D85FEC">
        <w:rPr>
          <w:szCs w:val="28"/>
          <w:lang w:val="it-IT"/>
        </w:rPr>
        <w:t xml:space="preserve">- </w:t>
      </w:r>
      <w:r w:rsidR="00495093" w:rsidRPr="00D85FEC">
        <w:rPr>
          <w:szCs w:val="28"/>
          <w:lang w:val="it-IT"/>
        </w:rPr>
        <w:t>Mã n</w:t>
      </w:r>
      <w:r w:rsidRPr="00D85FEC">
        <w:rPr>
          <w:szCs w:val="28"/>
          <w:lang w:val="it-IT"/>
        </w:rPr>
        <w:t>gành sản xuất (</w:t>
      </w:r>
      <w:r w:rsidR="0091780B" w:rsidRPr="00D85FEC">
        <w:rPr>
          <w:szCs w:val="28"/>
        </w:rPr>
        <w:t>theo Quyết định số 36/2025/QĐ-TTg ngày 29/9/2025 của Thủ tướng Chính phủ</w:t>
      </w:r>
      <w:r w:rsidRPr="00D85FEC">
        <w:rPr>
          <w:szCs w:val="28"/>
          <w:lang w:val="it-IT"/>
        </w:rPr>
        <w:t>);</w:t>
      </w:r>
    </w:p>
    <w:p w14:paraId="146A0D8E" w14:textId="77777777" w:rsidR="008F69B1" w:rsidRPr="00D85FEC" w:rsidRDefault="008F69B1" w:rsidP="00261F97">
      <w:pPr>
        <w:spacing w:before="60" w:after="60" w:line="240" w:lineRule="auto"/>
        <w:ind w:firstLine="426"/>
        <w:rPr>
          <w:szCs w:val="28"/>
          <w:lang w:val="it-IT"/>
        </w:rPr>
      </w:pPr>
      <w:r w:rsidRPr="00D85FEC">
        <w:rPr>
          <w:szCs w:val="28"/>
          <w:lang w:val="it-IT"/>
        </w:rPr>
        <w:t xml:space="preserve">- </w:t>
      </w:r>
      <w:r w:rsidR="00495093" w:rsidRPr="00D85FEC">
        <w:rPr>
          <w:szCs w:val="28"/>
          <w:lang w:val="it-IT"/>
        </w:rPr>
        <w:t xml:space="preserve">Trình độ </w:t>
      </w:r>
      <w:r w:rsidRPr="00D85FEC">
        <w:rPr>
          <w:szCs w:val="28"/>
          <w:lang w:val="it-IT"/>
        </w:rPr>
        <w:t>(lạc hậu</w:t>
      </w:r>
      <w:r w:rsidR="00DA2295" w:rsidRPr="00D85FEC">
        <w:rPr>
          <w:szCs w:val="28"/>
          <w:lang w:val="it-IT"/>
        </w:rPr>
        <w:t>/</w:t>
      </w:r>
      <w:r w:rsidRPr="00D85FEC">
        <w:rPr>
          <w:szCs w:val="28"/>
          <w:lang w:val="it-IT"/>
        </w:rPr>
        <w:t>trung bình</w:t>
      </w:r>
      <w:r w:rsidR="00DA2295" w:rsidRPr="00D85FEC">
        <w:rPr>
          <w:szCs w:val="28"/>
          <w:lang w:val="it-IT"/>
        </w:rPr>
        <w:t>/</w:t>
      </w:r>
      <w:r w:rsidR="0091780B" w:rsidRPr="00D85FEC">
        <w:rPr>
          <w:szCs w:val="28"/>
          <w:lang w:val="it-IT"/>
        </w:rPr>
        <w:t xml:space="preserve">trung bình </w:t>
      </w:r>
      <w:r w:rsidRPr="00D85FEC">
        <w:rPr>
          <w:szCs w:val="28"/>
          <w:lang w:val="it-IT"/>
        </w:rPr>
        <w:t>tiên tiến</w:t>
      </w:r>
      <w:r w:rsidR="00DA2295" w:rsidRPr="00D85FEC">
        <w:rPr>
          <w:szCs w:val="28"/>
          <w:lang w:val="it-IT"/>
        </w:rPr>
        <w:t>/</w:t>
      </w:r>
      <w:r w:rsidR="0091780B" w:rsidRPr="00D85FEC">
        <w:rPr>
          <w:szCs w:val="28"/>
          <w:lang w:val="it-IT"/>
        </w:rPr>
        <w:t>tiên tiến</w:t>
      </w:r>
      <w:r w:rsidRPr="00D85FEC">
        <w:rPr>
          <w:szCs w:val="28"/>
          <w:lang w:val="it-IT"/>
        </w:rPr>
        <w:t>);</w:t>
      </w:r>
    </w:p>
    <w:p w14:paraId="4396BF9A" w14:textId="77777777" w:rsidR="00495093" w:rsidRPr="00D85FEC" w:rsidRDefault="00495093" w:rsidP="00261F97">
      <w:pPr>
        <w:spacing w:before="60" w:after="60" w:line="240" w:lineRule="auto"/>
        <w:ind w:firstLine="426"/>
        <w:rPr>
          <w:szCs w:val="28"/>
          <w:lang w:val="it-IT"/>
        </w:rPr>
      </w:pPr>
      <w:r w:rsidRPr="00D85FEC">
        <w:rPr>
          <w:szCs w:val="28"/>
          <w:lang w:val="it-IT"/>
        </w:rPr>
        <w:t>- Nhóm tiêu chí (T-E-O-R-I);</w:t>
      </w:r>
    </w:p>
    <w:p w14:paraId="09414792" w14:textId="77777777" w:rsidR="00495093" w:rsidRPr="00D85FEC" w:rsidRDefault="00495093" w:rsidP="00261F97">
      <w:pPr>
        <w:spacing w:before="60" w:after="60" w:line="240" w:lineRule="auto"/>
        <w:ind w:firstLine="426"/>
        <w:rPr>
          <w:szCs w:val="28"/>
          <w:lang w:val="it-IT"/>
        </w:rPr>
      </w:pPr>
      <w:r w:rsidRPr="00D85FEC">
        <w:rPr>
          <w:szCs w:val="28"/>
          <w:lang w:val="it-IT"/>
        </w:rPr>
        <w:t>- Tỉnh/thành phố.</w:t>
      </w:r>
    </w:p>
    <w:p w14:paraId="2863709A" w14:textId="77777777" w:rsidR="008F69B1" w:rsidRPr="00D85FEC" w:rsidRDefault="008F69B1" w:rsidP="00261F97">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09E37F24" w14:textId="77777777" w:rsidR="008F69B1" w:rsidRPr="00D85FEC" w:rsidRDefault="008F69B1" w:rsidP="00261F97">
      <w:pPr>
        <w:spacing w:before="60" w:after="60" w:line="240" w:lineRule="auto"/>
        <w:ind w:firstLine="426"/>
        <w:rPr>
          <w:b/>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77914E95" w14:textId="77777777" w:rsidR="008F69B1" w:rsidRPr="00D85FEC" w:rsidRDefault="008F69B1" w:rsidP="00261F97">
      <w:pPr>
        <w:spacing w:before="60" w:after="60" w:line="240" w:lineRule="auto"/>
        <w:ind w:firstLine="426"/>
        <w:rPr>
          <w:szCs w:val="28"/>
          <w:lang w:val="it-IT"/>
        </w:rPr>
      </w:pPr>
      <w:r w:rsidRPr="00D85FEC">
        <w:rPr>
          <w:szCs w:val="28"/>
          <w:lang w:val="it-IT"/>
        </w:rPr>
        <w:t>- Chế độ báo cáo thống kê ngành KH&amp;CN;</w:t>
      </w:r>
    </w:p>
    <w:p w14:paraId="1C80A769" w14:textId="77777777" w:rsidR="008F69B1" w:rsidRPr="00D85FEC" w:rsidRDefault="008F69B1" w:rsidP="00261F97">
      <w:pPr>
        <w:spacing w:before="60" w:after="60" w:line="240" w:lineRule="auto"/>
        <w:ind w:firstLine="426"/>
        <w:rPr>
          <w:szCs w:val="28"/>
          <w:lang w:val="it-IT"/>
        </w:rPr>
      </w:pPr>
      <w:r w:rsidRPr="00D85FEC">
        <w:rPr>
          <w:szCs w:val="28"/>
          <w:lang w:val="it-IT"/>
        </w:rPr>
        <w:t>- Hồ sơ hành chính.</w:t>
      </w:r>
    </w:p>
    <w:p w14:paraId="0EA33599" w14:textId="77777777" w:rsidR="008F69B1" w:rsidRPr="00D85FEC" w:rsidRDefault="008F69B1" w:rsidP="00261F97">
      <w:pPr>
        <w:spacing w:before="60" w:after="60" w:line="240" w:lineRule="auto"/>
        <w:ind w:firstLine="426"/>
        <w:rPr>
          <w:b/>
          <w:szCs w:val="28"/>
          <w:lang w:val="it-IT"/>
        </w:rPr>
      </w:pPr>
      <w:r w:rsidRPr="00D85FEC">
        <w:rPr>
          <w:b/>
          <w:i/>
          <w:szCs w:val="28"/>
          <w:lang w:val="it-IT"/>
        </w:rPr>
        <w:t>5. Đơn vị chịu trách nhiệm thu thập, tổng hợp</w:t>
      </w:r>
      <w:r w:rsidR="00E04A78" w:rsidRPr="00D85FEC">
        <w:rPr>
          <w:i/>
          <w:szCs w:val="28"/>
          <w:lang w:val="it-IT"/>
        </w:rPr>
        <w:t>:</w:t>
      </w:r>
      <w:r w:rsidR="00E04A78" w:rsidRPr="00D85FEC">
        <w:rPr>
          <w:szCs w:val="28"/>
          <w:lang w:val="it-IT"/>
        </w:rPr>
        <w:t xml:space="preserve"> </w:t>
      </w:r>
      <w:r w:rsidR="00E04A78" w:rsidRPr="00D85FEC">
        <w:rPr>
          <w:szCs w:val="28"/>
          <w:lang w:val="pt-BR"/>
        </w:rPr>
        <w:t>Cục Đổi mới sáng tạo</w:t>
      </w:r>
      <w:r w:rsidR="00D07670" w:rsidRPr="00D85FEC">
        <w:rPr>
          <w:szCs w:val="28"/>
          <w:lang w:val="pt-BR"/>
        </w:rPr>
        <w:t>.</w:t>
      </w:r>
    </w:p>
    <w:p w14:paraId="264BE8E1" w14:textId="77777777" w:rsidR="008F69B1" w:rsidRPr="00D85FEC" w:rsidRDefault="00F33741" w:rsidP="00261F97">
      <w:pPr>
        <w:spacing w:before="240" w:after="40" w:line="240" w:lineRule="auto"/>
        <w:ind w:firstLine="426"/>
        <w:rPr>
          <w:b/>
          <w:szCs w:val="28"/>
          <w:lang w:val="it-IT"/>
        </w:rPr>
      </w:pPr>
      <w:r w:rsidRPr="00D85FEC">
        <w:rPr>
          <w:b/>
          <w:szCs w:val="28"/>
          <w:lang w:val="it-IT"/>
        </w:rPr>
        <w:t>02</w:t>
      </w:r>
      <w:r w:rsidR="008A2A57" w:rsidRPr="00D85FEC">
        <w:rPr>
          <w:b/>
          <w:szCs w:val="28"/>
          <w:lang w:val="it-IT"/>
        </w:rPr>
        <w:t>3</w:t>
      </w:r>
      <w:r w:rsidR="0069760A" w:rsidRPr="00D85FEC">
        <w:rPr>
          <w:b/>
          <w:szCs w:val="28"/>
          <w:lang w:val="it-IT"/>
        </w:rPr>
        <w:t>6</w:t>
      </w:r>
      <w:r w:rsidR="008F69B1" w:rsidRPr="00D85FEC">
        <w:rPr>
          <w:b/>
          <w:szCs w:val="28"/>
          <w:lang w:val="it-IT"/>
        </w:rPr>
        <w:t>. Số công nghệ, thiết bị được quảng bá, giới thiệu nhằm hỗ trợ hoạt động chuyển giao và ứng dụng công nghệ</w:t>
      </w:r>
    </w:p>
    <w:p w14:paraId="4931BF5A" w14:textId="77777777" w:rsidR="008F69B1" w:rsidRPr="00D85FEC" w:rsidRDefault="008F69B1" w:rsidP="00AC24D6">
      <w:pPr>
        <w:spacing w:before="60" w:after="60" w:line="264" w:lineRule="auto"/>
        <w:ind w:firstLine="425"/>
        <w:rPr>
          <w:b/>
          <w:i/>
          <w:szCs w:val="28"/>
          <w:lang w:val="it-IT"/>
        </w:rPr>
      </w:pPr>
      <w:r w:rsidRPr="00D85FEC">
        <w:rPr>
          <w:b/>
          <w:i/>
          <w:szCs w:val="28"/>
          <w:lang w:val="it-IT"/>
        </w:rPr>
        <w:t>1. Khái niệm, phương pháp tính</w:t>
      </w:r>
    </w:p>
    <w:p w14:paraId="1486C1B4" w14:textId="77777777" w:rsidR="008F69B1" w:rsidRPr="00D85FEC" w:rsidRDefault="008F69B1" w:rsidP="00AC24D6">
      <w:pPr>
        <w:spacing w:before="60" w:after="60" w:line="264" w:lineRule="auto"/>
        <w:ind w:firstLine="425"/>
        <w:rPr>
          <w:bCs/>
          <w:szCs w:val="28"/>
          <w:lang w:val="it-IT"/>
        </w:rPr>
      </w:pPr>
      <w:r w:rsidRPr="00D85FEC">
        <w:rPr>
          <w:bCs/>
          <w:szCs w:val="28"/>
          <w:lang w:val="it-IT"/>
        </w:rPr>
        <w:t>- Khái niệm:</w:t>
      </w:r>
    </w:p>
    <w:p w14:paraId="10C1E059" w14:textId="77777777" w:rsidR="008F69B1" w:rsidRPr="00D85FEC" w:rsidRDefault="008F69B1" w:rsidP="00AC24D6">
      <w:pPr>
        <w:spacing w:before="60" w:after="60" w:line="264" w:lineRule="auto"/>
        <w:ind w:firstLine="425"/>
        <w:rPr>
          <w:bCs/>
          <w:szCs w:val="28"/>
          <w:lang w:val="it-IT"/>
        </w:rPr>
      </w:pPr>
      <w:r w:rsidRPr="00D85FEC">
        <w:rPr>
          <w:bCs/>
          <w:szCs w:val="28"/>
          <w:lang w:val="it-IT"/>
        </w:rPr>
        <w:t>Chỉ tiêu phản ánh số lượng công nghệ, thiết bị đã được quảng bá, giới thiệu tới cộng đồng doanh nghiệp, tổ chức KH&amp;CN và nhà đầu tư thông qua các hoạt động xúc tiến (chợ công nghệ, hội chợ triển lãm, hội thảo, hội nghị giới thiệu công nghệ, cơ sở dữ liệu trực tuyến, bản tin công nghệ…) do cơ quan nhà nước, tổ chức KH&amp;CN hoặc doanh nghiệp chủ trì, phối hợp tổ chức.</w:t>
      </w:r>
    </w:p>
    <w:p w14:paraId="78C87485" w14:textId="77777777" w:rsidR="008F69B1" w:rsidRPr="00D85FEC" w:rsidRDefault="008F69B1" w:rsidP="00AC24D6">
      <w:pPr>
        <w:spacing w:before="60" w:after="60" w:line="264" w:lineRule="auto"/>
        <w:ind w:firstLine="425"/>
        <w:rPr>
          <w:bCs/>
          <w:szCs w:val="28"/>
          <w:lang w:val="it-IT"/>
        </w:rPr>
      </w:pPr>
      <w:r w:rsidRPr="00D85FEC">
        <w:rPr>
          <w:bCs/>
          <w:szCs w:val="28"/>
          <w:lang w:val="it-IT"/>
        </w:rPr>
        <w:t>- Phương pháp tính:</w:t>
      </w:r>
    </w:p>
    <w:p w14:paraId="3D2B0961" w14:textId="77777777" w:rsidR="008F69B1" w:rsidRPr="00D85FEC" w:rsidRDefault="008F69B1" w:rsidP="00AC24D6">
      <w:pPr>
        <w:spacing w:before="60" w:after="60" w:line="264" w:lineRule="auto"/>
        <w:ind w:firstLine="425"/>
        <w:rPr>
          <w:bCs/>
          <w:szCs w:val="28"/>
          <w:lang w:val="it-IT"/>
        </w:rPr>
      </w:pPr>
      <w:r w:rsidRPr="00D85FEC">
        <w:rPr>
          <w:bCs/>
          <w:szCs w:val="28"/>
          <w:lang w:val="it-IT"/>
        </w:rPr>
        <w:t>Số lượng công nghệ, thiết bị được quảng bá, giới thiệu trong kỳ báo cáo được xác định bằng tổng số công nghệ, thiết bị đã được giới thiệu thông qua các sự kiện và kênh thông tin chính thức trong kỳ báo cáo.</w:t>
      </w:r>
    </w:p>
    <w:p w14:paraId="371399D8" w14:textId="77777777" w:rsidR="008F69B1" w:rsidRPr="00D85FEC" w:rsidRDefault="008F69B1" w:rsidP="00AC24D6">
      <w:pPr>
        <w:spacing w:before="60" w:after="60" w:line="264" w:lineRule="auto"/>
        <w:ind w:firstLine="425"/>
        <w:rPr>
          <w:bCs/>
          <w:szCs w:val="28"/>
          <w:lang w:val="it-IT"/>
        </w:rPr>
      </w:pPr>
      <w:r w:rsidRPr="00D85FEC">
        <w:rPr>
          <w:bCs/>
          <w:szCs w:val="28"/>
          <w:lang w:val="it-IT"/>
        </w:rPr>
        <w:t>- Nguyên tắc:</w:t>
      </w:r>
    </w:p>
    <w:p w14:paraId="0601B183" w14:textId="77777777" w:rsidR="008F69B1" w:rsidRPr="00D85FEC" w:rsidRDefault="008F69B1" w:rsidP="00AC24D6">
      <w:pPr>
        <w:spacing w:before="60" w:after="60" w:line="264" w:lineRule="auto"/>
        <w:ind w:firstLine="425"/>
        <w:rPr>
          <w:bCs/>
          <w:szCs w:val="28"/>
          <w:lang w:val="it-IT"/>
        </w:rPr>
      </w:pPr>
      <w:r w:rsidRPr="00D85FEC">
        <w:rPr>
          <w:bCs/>
          <w:szCs w:val="28"/>
          <w:lang w:val="it-IT"/>
        </w:rPr>
        <w:t>Tính theo số công nghệ/thiết bị có hồ sơ, thông tin đầy đủ (mô tả, thông số kỹ thuật, đơn vị cung ứng, nhu cầu chuyển giao).</w:t>
      </w:r>
    </w:p>
    <w:p w14:paraId="0A03B15B" w14:textId="77777777" w:rsidR="008F69B1" w:rsidRPr="00D85FEC" w:rsidRDefault="008F69B1" w:rsidP="00AC24D6">
      <w:pPr>
        <w:spacing w:before="60" w:after="60" w:line="264" w:lineRule="auto"/>
        <w:ind w:firstLine="425"/>
        <w:rPr>
          <w:bCs/>
          <w:szCs w:val="28"/>
          <w:lang w:val="it-IT"/>
        </w:rPr>
      </w:pPr>
      <w:r w:rsidRPr="00D85FEC">
        <w:rPr>
          <w:bCs/>
          <w:szCs w:val="28"/>
          <w:lang w:val="it-IT"/>
        </w:rPr>
        <w:t>Một công nghệ/thiết bị có thể được giới thiệu ở nhiều sự kiện nhưng chỉ tính 1 lần trong năm.</w:t>
      </w:r>
    </w:p>
    <w:p w14:paraId="4AB79D77" w14:textId="77777777" w:rsidR="008F69B1" w:rsidRPr="00D85FEC" w:rsidRDefault="008F69B1" w:rsidP="00AC24D6">
      <w:pPr>
        <w:spacing w:before="60" w:after="60" w:line="264" w:lineRule="auto"/>
        <w:ind w:firstLine="425"/>
        <w:rPr>
          <w:b/>
          <w:i/>
          <w:szCs w:val="28"/>
          <w:lang w:val="it-IT"/>
        </w:rPr>
      </w:pPr>
      <w:r w:rsidRPr="00D85FEC">
        <w:rPr>
          <w:b/>
          <w:i/>
          <w:szCs w:val="28"/>
          <w:lang w:val="it-IT"/>
        </w:rPr>
        <w:t>2. Phân tổ chủ yếu</w:t>
      </w:r>
    </w:p>
    <w:p w14:paraId="0120BAEC" w14:textId="77777777" w:rsidR="008F69B1" w:rsidRPr="00D85FEC" w:rsidRDefault="008F69B1" w:rsidP="0030283E">
      <w:pPr>
        <w:spacing w:before="60" w:after="60" w:line="276" w:lineRule="auto"/>
        <w:ind w:firstLine="425"/>
        <w:rPr>
          <w:szCs w:val="28"/>
          <w:lang w:val="it-IT"/>
        </w:rPr>
      </w:pPr>
      <w:r w:rsidRPr="00D85FEC">
        <w:rPr>
          <w:szCs w:val="28"/>
          <w:lang w:val="it-IT"/>
        </w:rPr>
        <w:t xml:space="preserve">- </w:t>
      </w:r>
      <w:r w:rsidR="009C383A" w:rsidRPr="00D85FEC">
        <w:rPr>
          <w:szCs w:val="28"/>
          <w:lang w:val="it-IT"/>
        </w:rPr>
        <w:t>L</w:t>
      </w:r>
      <w:r w:rsidRPr="00D85FEC">
        <w:rPr>
          <w:szCs w:val="28"/>
          <w:lang w:val="it-IT"/>
        </w:rPr>
        <w:t>ĩnh vực công nghệ (công nghệ sinh học, công nghệ vật liệu, công nghệ thông tin, công nghệ môi trường, cơ khí – chế tạo, năng lượng, v.v.);</w:t>
      </w:r>
    </w:p>
    <w:p w14:paraId="5FAF974B" w14:textId="77777777" w:rsidR="008F69B1" w:rsidRPr="00D85FEC" w:rsidRDefault="008F69B1" w:rsidP="0030283E">
      <w:pPr>
        <w:spacing w:before="60" w:after="60" w:line="276" w:lineRule="auto"/>
        <w:ind w:firstLine="425"/>
        <w:rPr>
          <w:szCs w:val="28"/>
          <w:lang w:val="it-IT"/>
        </w:rPr>
      </w:pPr>
      <w:r w:rsidRPr="00D85FEC">
        <w:rPr>
          <w:szCs w:val="28"/>
          <w:lang w:val="it-IT"/>
        </w:rPr>
        <w:t xml:space="preserve">- </w:t>
      </w:r>
      <w:r w:rsidR="009C383A" w:rsidRPr="00D85FEC">
        <w:rPr>
          <w:szCs w:val="28"/>
          <w:lang w:val="it-IT"/>
        </w:rPr>
        <w:t>H</w:t>
      </w:r>
      <w:r w:rsidRPr="00D85FEC">
        <w:rPr>
          <w:szCs w:val="28"/>
          <w:lang w:val="it-IT"/>
        </w:rPr>
        <w:t>ình thức quảng bá (sự kiện trực tiếp: Techmart, Techdemo; cơ sở dữ liệu trực tuyến; ấn phẩm thông tin);</w:t>
      </w:r>
    </w:p>
    <w:p w14:paraId="6E4C14DA" w14:textId="77777777" w:rsidR="009C383A" w:rsidRPr="00D85FEC" w:rsidRDefault="008F69B1" w:rsidP="0030283E">
      <w:pPr>
        <w:spacing w:before="60" w:after="60" w:line="276" w:lineRule="auto"/>
        <w:ind w:firstLine="425"/>
        <w:rPr>
          <w:szCs w:val="28"/>
          <w:lang w:val="it-IT"/>
        </w:rPr>
      </w:pPr>
      <w:r w:rsidRPr="00D85FEC">
        <w:rPr>
          <w:szCs w:val="28"/>
          <w:lang w:val="it-IT"/>
        </w:rPr>
        <w:lastRenderedPageBreak/>
        <w:t xml:space="preserve">- </w:t>
      </w:r>
      <w:r w:rsidR="009C383A" w:rsidRPr="00D85FEC">
        <w:rPr>
          <w:szCs w:val="28"/>
          <w:lang w:val="it-IT"/>
        </w:rPr>
        <w:t>Tỉnh/thành phố.</w:t>
      </w:r>
    </w:p>
    <w:p w14:paraId="77C8D71E" w14:textId="77777777" w:rsidR="008F69B1" w:rsidRPr="00D85FEC" w:rsidRDefault="008F69B1" w:rsidP="0030283E">
      <w:pPr>
        <w:spacing w:before="60" w:after="60" w:line="276"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EF197B3" w14:textId="77777777" w:rsidR="008F69B1" w:rsidRPr="00D85FEC" w:rsidRDefault="008F69B1" w:rsidP="0030283E">
      <w:pPr>
        <w:spacing w:before="60" w:after="60" w:line="276" w:lineRule="auto"/>
        <w:ind w:firstLine="425"/>
        <w:rPr>
          <w:b/>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4555AD55" w14:textId="77777777" w:rsidR="008F69B1" w:rsidRPr="00D85FEC" w:rsidRDefault="008F69B1" w:rsidP="0030283E">
      <w:pPr>
        <w:spacing w:before="60" w:after="60" w:line="276" w:lineRule="auto"/>
        <w:ind w:firstLine="425"/>
        <w:rPr>
          <w:szCs w:val="28"/>
          <w:lang w:val="it-IT"/>
        </w:rPr>
      </w:pPr>
      <w:r w:rsidRPr="00D85FEC">
        <w:rPr>
          <w:szCs w:val="28"/>
          <w:lang w:val="it-IT"/>
        </w:rPr>
        <w:t>- Chế độ báo cáo thống kê ngành KH&amp;CN;</w:t>
      </w:r>
    </w:p>
    <w:p w14:paraId="02E760BC" w14:textId="77777777" w:rsidR="008F69B1" w:rsidRPr="00D85FEC" w:rsidRDefault="008F69B1" w:rsidP="0030283E">
      <w:pPr>
        <w:spacing w:before="60" w:after="60" w:line="276" w:lineRule="auto"/>
        <w:ind w:firstLine="425"/>
        <w:rPr>
          <w:szCs w:val="28"/>
          <w:lang w:val="it-IT"/>
        </w:rPr>
      </w:pPr>
      <w:r w:rsidRPr="00D85FEC">
        <w:rPr>
          <w:szCs w:val="28"/>
          <w:lang w:val="it-IT"/>
        </w:rPr>
        <w:t>- Hồ sơ hành chính.</w:t>
      </w:r>
    </w:p>
    <w:p w14:paraId="0176D163" w14:textId="77777777" w:rsidR="008F69B1" w:rsidRPr="00D85FEC" w:rsidRDefault="008F69B1" w:rsidP="0030283E">
      <w:pPr>
        <w:spacing w:before="60" w:after="60" w:line="276" w:lineRule="auto"/>
        <w:ind w:firstLine="425"/>
        <w:rPr>
          <w:b/>
          <w:szCs w:val="28"/>
          <w:lang w:val="it-IT"/>
        </w:rPr>
      </w:pPr>
      <w:r w:rsidRPr="00D85FEC">
        <w:rPr>
          <w:b/>
          <w:i/>
          <w:szCs w:val="28"/>
          <w:lang w:val="it-IT"/>
        </w:rPr>
        <w:t>5. Đơn vị chịu trách nhiệm thu thập, tổng hợp</w:t>
      </w:r>
      <w:r w:rsidR="00E04A78" w:rsidRPr="00D85FEC">
        <w:rPr>
          <w:i/>
          <w:szCs w:val="28"/>
          <w:lang w:val="it-IT"/>
        </w:rPr>
        <w:t>:</w:t>
      </w:r>
      <w:r w:rsidR="00E04A78" w:rsidRPr="00D85FEC">
        <w:rPr>
          <w:szCs w:val="28"/>
          <w:lang w:val="it-IT"/>
        </w:rPr>
        <w:t xml:space="preserve"> </w:t>
      </w:r>
      <w:r w:rsidR="00E04A78" w:rsidRPr="00D85FEC">
        <w:rPr>
          <w:szCs w:val="28"/>
          <w:lang w:val="pt-BR"/>
        </w:rPr>
        <w:t>Cục Đổi mới sáng tạo</w:t>
      </w:r>
      <w:r w:rsidR="0096543C" w:rsidRPr="00D85FEC">
        <w:rPr>
          <w:szCs w:val="28"/>
          <w:lang w:val="pt-BR"/>
        </w:rPr>
        <w:t>.</w:t>
      </w:r>
    </w:p>
    <w:p w14:paraId="464B6236" w14:textId="77777777" w:rsidR="008F69B1" w:rsidRPr="00D85FEC" w:rsidRDefault="008F69B1" w:rsidP="00C51A85">
      <w:pPr>
        <w:spacing w:before="240" w:after="40" w:line="240" w:lineRule="auto"/>
        <w:ind w:firstLine="425"/>
        <w:rPr>
          <w:b/>
          <w:szCs w:val="28"/>
          <w:lang w:val="it-IT"/>
        </w:rPr>
      </w:pPr>
      <w:r w:rsidRPr="00D85FEC">
        <w:rPr>
          <w:b/>
          <w:szCs w:val="28"/>
          <w:lang w:val="it-IT"/>
        </w:rPr>
        <w:t>0</w:t>
      </w:r>
      <w:r w:rsidR="00F33741" w:rsidRPr="00D85FEC">
        <w:rPr>
          <w:b/>
          <w:szCs w:val="28"/>
          <w:lang w:val="it-IT"/>
        </w:rPr>
        <w:t>3</w:t>
      </w:r>
      <w:r w:rsidRPr="00D85FEC">
        <w:rPr>
          <w:b/>
          <w:szCs w:val="28"/>
          <w:lang w:val="it-IT"/>
        </w:rPr>
        <w:t>. SỞ HỮU TRÍ TUỆ</w:t>
      </w:r>
    </w:p>
    <w:p w14:paraId="550398A3" w14:textId="77777777" w:rsidR="0011601C" w:rsidRPr="00D85FEC" w:rsidRDefault="0011601C" w:rsidP="00C51A85">
      <w:pPr>
        <w:spacing w:before="240" w:after="40" w:line="240" w:lineRule="auto"/>
        <w:ind w:firstLine="426"/>
        <w:rPr>
          <w:b/>
          <w:szCs w:val="28"/>
          <w:lang w:val="it-IT"/>
        </w:rPr>
      </w:pPr>
      <w:r w:rsidRPr="00D85FEC">
        <w:rPr>
          <w:b/>
          <w:szCs w:val="28"/>
          <w:lang w:val="it-IT"/>
        </w:rPr>
        <w:t>0301. Số đơn đăng ký xác lập quyền sở hữu công nghiệp được tiếp nhận</w:t>
      </w:r>
    </w:p>
    <w:p w14:paraId="060388F3" w14:textId="77777777" w:rsidR="0011601C" w:rsidRPr="00D85FEC" w:rsidRDefault="0011601C" w:rsidP="00AC24D6">
      <w:pPr>
        <w:spacing w:before="60" w:after="60" w:line="264" w:lineRule="auto"/>
        <w:ind w:firstLine="425"/>
        <w:rPr>
          <w:b/>
          <w:i/>
          <w:szCs w:val="28"/>
          <w:lang w:val="it-IT"/>
        </w:rPr>
      </w:pPr>
      <w:r w:rsidRPr="00D85FEC">
        <w:rPr>
          <w:b/>
          <w:i/>
          <w:szCs w:val="28"/>
          <w:lang w:val="it-IT"/>
        </w:rPr>
        <w:t>1. Khái niệm, phương pháp tính</w:t>
      </w:r>
    </w:p>
    <w:p w14:paraId="50A97CB0" w14:textId="77777777" w:rsidR="0011601C" w:rsidRPr="00D85FEC" w:rsidRDefault="00A9347E" w:rsidP="0030283E">
      <w:pPr>
        <w:spacing w:before="60" w:after="60" w:line="276" w:lineRule="auto"/>
        <w:ind w:firstLine="425"/>
        <w:rPr>
          <w:bCs/>
          <w:szCs w:val="28"/>
          <w:lang w:val="it-IT"/>
        </w:rPr>
      </w:pPr>
      <w:r w:rsidRPr="00D85FEC">
        <w:rPr>
          <w:bCs/>
          <w:szCs w:val="28"/>
          <w:lang w:val="it-IT"/>
        </w:rPr>
        <w:t>Đơn đăng ký xác lập quyền sở hữu công nghiệp tại Việt Nam là đơn do tổ chức, cá nhân nộp trực tiếp hoặc thông qua đại diện hợp pháp tại Việt Nam nộp cho cơ quan quản lý nhà nước về quyền sở hữu công nghiệp nhằm xác lập quyền sở hữu công nghiệp đối với sáng chế, giải pháp hữu ích, kiểu dáng công nghiệp, thiết kế bố trí mạch tích hợp bán dẫn, nhãn hiệu, chỉ dẫn địa lý.</w:t>
      </w:r>
    </w:p>
    <w:p w14:paraId="11213E70" w14:textId="77777777" w:rsidR="0011601C" w:rsidRPr="00D85FEC" w:rsidRDefault="0011601C" w:rsidP="0030283E">
      <w:pPr>
        <w:spacing w:before="60" w:after="60" w:line="276" w:lineRule="auto"/>
        <w:ind w:firstLine="425"/>
        <w:rPr>
          <w:b/>
          <w:i/>
          <w:szCs w:val="28"/>
          <w:lang w:val="it-IT"/>
        </w:rPr>
      </w:pPr>
      <w:r w:rsidRPr="00D85FEC">
        <w:rPr>
          <w:b/>
          <w:i/>
          <w:szCs w:val="28"/>
          <w:lang w:val="it-IT"/>
        </w:rPr>
        <w:t>2. Phân tổ chủ yếu</w:t>
      </w:r>
    </w:p>
    <w:p w14:paraId="436501A4" w14:textId="77777777" w:rsidR="00A9347E" w:rsidRPr="00D85FEC" w:rsidRDefault="00A9347E" w:rsidP="0030283E">
      <w:pPr>
        <w:spacing w:before="40" w:after="40" w:line="276" w:lineRule="auto"/>
        <w:rPr>
          <w:szCs w:val="28"/>
          <w:lang w:val="it-IT"/>
        </w:rPr>
      </w:pPr>
      <w:r w:rsidRPr="00D85FEC">
        <w:rPr>
          <w:szCs w:val="28"/>
          <w:lang w:val="it-IT"/>
        </w:rPr>
        <w:t xml:space="preserve">- Loại đơn (sáng chế/giải pháp hữu ích; kiểu dáng công nghiệp; </w:t>
      </w:r>
      <w:r w:rsidRPr="00D85FEC">
        <w:rPr>
          <w:bCs/>
          <w:szCs w:val="28"/>
          <w:lang w:val="it-IT"/>
        </w:rPr>
        <w:t>thiết kế bố trí mạch tích hợp bán dẫn</w:t>
      </w:r>
      <w:r w:rsidRPr="00D85FEC">
        <w:rPr>
          <w:szCs w:val="28"/>
          <w:lang w:val="it-IT"/>
        </w:rPr>
        <w:t>; nhãn hiệu; chỉ dẫn địa lý);</w:t>
      </w:r>
    </w:p>
    <w:p w14:paraId="14FCB7D6" w14:textId="77777777" w:rsidR="00A9347E" w:rsidRPr="00D85FEC" w:rsidRDefault="00A9347E" w:rsidP="0030283E">
      <w:pPr>
        <w:spacing w:before="40" w:after="40" w:line="276" w:lineRule="auto"/>
        <w:rPr>
          <w:szCs w:val="28"/>
          <w:lang w:val="it-IT"/>
        </w:rPr>
      </w:pPr>
      <w:r w:rsidRPr="00D85FEC">
        <w:rPr>
          <w:szCs w:val="28"/>
          <w:lang w:val="it-IT"/>
        </w:rPr>
        <w:t>- Quốc tịch chủ đơn (Việt Nam/Nước ngoài);</w:t>
      </w:r>
    </w:p>
    <w:p w14:paraId="3E255C9E" w14:textId="77777777" w:rsidR="00A9347E" w:rsidRPr="00D85FEC" w:rsidRDefault="00A9347E" w:rsidP="0030283E">
      <w:pPr>
        <w:spacing w:before="40" w:after="40" w:line="276" w:lineRule="auto"/>
        <w:rPr>
          <w:szCs w:val="28"/>
          <w:lang w:val="it-IT"/>
        </w:rPr>
      </w:pPr>
      <w:r w:rsidRPr="00D85FEC">
        <w:rPr>
          <w:szCs w:val="28"/>
          <w:lang w:val="it-IT"/>
        </w:rPr>
        <w:t>- Tỉnh/thành phố của người nộp đơn tại Việt Nam;</w:t>
      </w:r>
    </w:p>
    <w:p w14:paraId="3A5EE500" w14:textId="77777777" w:rsidR="0011601C" w:rsidRPr="00D85FEC" w:rsidRDefault="00A9347E" w:rsidP="0030283E">
      <w:pPr>
        <w:spacing w:before="60" w:after="60" w:line="276" w:lineRule="auto"/>
        <w:ind w:firstLine="425"/>
        <w:rPr>
          <w:szCs w:val="28"/>
          <w:lang w:val="it-IT"/>
        </w:rPr>
      </w:pPr>
      <w:r w:rsidRPr="00D85FEC">
        <w:rPr>
          <w:szCs w:val="28"/>
          <w:lang w:val="it-IT"/>
        </w:rPr>
        <w:t>- Chủ thể đơn (Cá nhân/doanh nghiệp/viện nghiên cứu/trường đại học).</w:t>
      </w:r>
    </w:p>
    <w:p w14:paraId="65841567" w14:textId="77777777" w:rsidR="0011601C" w:rsidRPr="00D85FEC" w:rsidRDefault="0011601C" w:rsidP="0030283E">
      <w:pPr>
        <w:spacing w:before="60" w:after="60" w:line="276"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1735F98C" w14:textId="77777777" w:rsidR="0011601C" w:rsidRPr="00D85FEC" w:rsidRDefault="0011601C" w:rsidP="0030283E">
      <w:pPr>
        <w:spacing w:before="60" w:after="60" w:line="276" w:lineRule="auto"/>
        <w:ind w:firstLine="425"/>
        <w:rPr>
          <w:spacing w:val="-4"/>
          <w:szCs w:val="28"/>
          <w:lang w:val="it-IT"/>
        </w:rPr>
      </w:pPr>
      <w:r w:rsidRPr="00D85FEC">
        <w:rPr>
          <w:b/>
          <w:i/>
          <w:spacing w:val="-4"/>
          <w:szCs w:val="28"/>
          <w:lang w:val="it-IT"/>
        </w:rPr>
        <w:t>4. Nguồn số liệu:</w:t>
      </w:r>
      <w:r w:rsidRPr="00D85FEC">
        <w:rPr>
          <w:b/>
          <w:spacing w:val="-4"/>
          <w:szCs w:val="28"/>
          <w:lang w:val="it-IT"/>
        </w:rPr>
        <w:t xml:space="preserve"> </w:t>
      </w:r>
      <w:r w:rsidRPr="00D85FEC">
        <w:rPr>
          <w:spacing w:val="-4"/>
          <w:szCs w:val="28"/>
          <w:lang w:val="it-IT"/>
        </w:rPr>
        <w:t>Cơ sở dữ liệu về sở hữu công nghiệp của Cục Sở hữu trí tuệ.</w:t>
      </w:r>
    </w:p>
    <w:p w14:paraId="0CB31D45" w14:textId="77777777" w:rsidR="0011601C" w:rsidRPr="00D85FEC" w:rsidRDefault="0011601C" w:rsidP="0030283E">
      <w:pPr>
        <w:spacing w:before="60" w:after="60" w:line="276" w:lineRule="auto"/>
        <w:ind w:firstLine="425"/>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Sở hữu trí tuệ.</w:t>
      </w:r>
    </w:p>
    <w:p w14:paraId="4E769664" w14:textId="77777777" w:rsidR="0011601C" w:rsidRPr="00D85FEC" w:rsidRDefault="0011601C" w:rsidP="00A9347E">
      <w:pPr>
        <w:spacing w:before="240" w:after="40" w:line="240" w:lineRule="auto"/>
        <w:ind w:firstLine="426"/>
        <w:rPr>
          <w:rFonts w:ascii="Times New Roman Bold" w:hAnsi="Times New Roman Bold"/>
          <w:b/>
          <w:spacing w:val="-4"/>
          <w:szCs w:val="28"/>
          <w:lang w:val="it-IT"/>
        </w:rPr>
      </w:pPr>
      <w:r w:rsidRPr="00D85FEC">
        <w:rPr>
          <w:rFonts w:ascii="Times New Roman Bold" w:hAnsi="Times New Roman Bold"/>
          <w:b/>
          <w:spacing w:val="-4"/>
          <w:szCs w:val="28"/>
          <w:lang w:val="it-IT"/>
        </w:rPr>
        <w:t xml:space="preserve">0302. </w:t>
      </w:r>
      <w:r w:rsidR="00A9347E" w:rsidRPr="00D85FEC">
        <w:rPr>
          <w:rFonts w:ascii="Times New Roman Bold" w:hAnsi="Times New Roman Bold"/>
          <w:b/>
          <w:spacing w:val="-4"/>
          <w:szCs w:val="28"/>
          <w:lang w:val="it-IT"/>
        </w:rPr>
        <w:t>Số văn bằng bảo hộ quyền sở hữu công nghiệp được cấp</w:t>
      </w:r>
    </w:p>
    <w:p w14:paraId="36744841" w14:textId="77777777" w:rsidR="0011601C" w:rsidRPr="00D85FEC" w:rsidRDefault="0011601C" w:rsidP="00562804">
      <w:pPr>
        <w:spacing w:before="60" w:after="60" w:line="276" w:lineRule="auto"/>
        <w:ind w:firstLine="425"/>
        <w:rPr>
          <w:b/>
          <w:i/>
          <w:szCs w:val="28"/>
          <w:lang w:val="it-IT"/>
        </w:rPr>
      </w:pPr>
      <w:r w:rsidRPr="00D85FEC">
        <w:rPr>
          <w:b/>
          <w:i/>
          <w:szCs w:val="28"/>
          <w:lang w:val="it-IT"/>
        </w:rPr>
        <w:t>1. Khái niệm, phương pháp tính</w:t>
      </w:r>
    </w:p>
    <w:p w14:paraId="2604BBDC" w14:textId="77777777" w:rsidR="00A9347E" w:rsidRPr="00D85FEC" w:rsidRDefault="00A9347E" w:rsidP="00562804">
      <w:pPr>
        <w:spacing w:before="60" w:after="60" w:line="276" w:lineRule="auto"/>
        <w:rPr>
          <w:bCs/>
          <w:szCs w:val="28"/>
          <w:lang w:val="it-IT"/>
        </w:rPr>
      </w:pPr>
      <w:r w:rsidRPr="00D85FEC">
        <w:rPr>
          <w:spacing w:val="-4"/>
          <w:szCs w:val="28"/>
          <w:lang w:val="it-IT"/>
        </w:rPr>
        <w:t xml:space="preserve">Số văn bằng bảo hộ được cấp theo mã số này được tính bằng </w:t>
      </w:r>
      <w:r w:rsidRPr="00D85FEC">
        <w:rPr>
          <w:szCs w:val="28"/>
        </w:rPr>
        <w:t xml:space="preserve">tổng của số văn bằng bảo hộ quyền sở hữu công nghiệp được cấp tại Việt Nam, số </w:t>
      </w:r>
      <w:r w:rsidRPr="00D85FEC">
        <w:rPr>
          <w:spacing w:val="-4"/>
          <w:szCs w:val="28"/>
          <w:lang w:val="it-IT"/>
        </w:rPr>
        <w:t>nhãn hiệu đăng ký quốc tế được bảo hộ tại Việt Nam và số kiểu dáng công nghiệp đăng ký quốc tế được bảo hộ tại Việt Nam, trong đó:</w:t>
      </w:r>
    </w:p>
    <w:p w14:paraId="1EA79D06" w14:textId="7C25FE24" w:rsidR="00A9347E" w:rsidRPr="00D85FEC" w:rsidRDefault="00A9347E" w:rsidP="00562804">
      <w:pPr>
        <w:spacing w:before="60" w:after="60" w:line="276" w:lineRule="auto"/>
        <w:ind w:firstLine="425"/>
        <w:rPr>
          <w:spacing w:val="-4"/>
          <w:szCs w:val="28"/>
          <w:lang w:val="it-IT"/>
        </w:rPr>
      </w:pPr>
      <w:r w:rsidRPr="00D85FEC">
        <w:rPr>
          <w:bCs/>
          <w:szCs w:val="28"/>
          <w:lang w:val="it-IT"/>
        </w:rPr>
        <w:t xml:space="preserve">- Văn bằng bảo hộ quyền sở hữu công nghiệp là văn bản do cơ quan quản lý nhà nước về quyền sở hữu công nghiệp cấp cho tổ chức, cá nhân nhằm xác lập quyền sở hữu công nghiệp đối với sáng chế, thiết kế bố trí mạch tích hợp bán dẫn, kiểu dáng công nghiệp, nhãn hiệu, chỉ dẫn địa lý (theo quy định tại khoản 25 Điều 4 Luật Sở hữu trí tuệ). Các loại văn bằng bảo hộ quyền sở hữu công nghiệp bao </w:t>
      </w:r>
      <w:r w:rsidRPr="00D85FEC">
        <w:rPr>
          <w:bCs/>
          <w:szCs w:val="28"/>
          <w:lang w:val="it-IT"/>
        </w:rPr>
        <w:lastRenderedPageBreak/>
        <w:t>gồm: Bằng độc quyền sáng chế; Bằng độc quyền giải pháp hữu ích; Bằng độc quyền kiểu dáng công nghiệp; Giấy chứng nhận đăng ký thiết kế bố trí mạch tích hợp bán dẫn, Giấy chứng nhận đăng ký nhãn hiệu (bao gồm nhãn hiệu thông thường, nhãn hiệu tập thể, nhãn hiệu chứng nhận), Giấy chứ</w:t>
      </w:r>
      <w:r w:rsidR="004A4B63">
        <w:rPr>
          <w:bCs/>
          <w:szCs w:val="28"/>
          <w:lang w:val="it-IT"/>
        </w:rPr>
        <w:t>ng nhận đăng ký chỉ dẫn địa lý</w:t>
      </w:r>
      <w:r w:rsidRPr="00D85FEC">
        <w:rPr>
          <w:bCs/>
          <w:szCs w:val="28"/>
          <w:lang w:val="it-IT"/>
        </w:rPr>
        <w:t xml:space="preserve">; </w:t>
      </w:r>
      <w:bookmarkStart w:id="0" w:name="_Hlk216456053"/>
    </w:p>
    <w:p w14:paraId="1F3FA834" w14:textId="77777777" w:rsidR="00A9347E" w:rsidRPr="00D85FEC" w:rsidRDefault="00A9347E" w:rsidP="00562804">
      <w:pPr>
        <w:spacing w:before="60" w:after="60" w:line="276" w:lineRule="auto"/>
        <w:ind w:firstLine="425"/>
        <w:rPr>
          <w:spacing w:val="-4"/>
          <w:szCs w:val="28"/>
          <w:lang w:val="it-IT"/>
        </w:rPr>
      </w:pPr>
      <w:r w:rsidRPr="00D85FEC">
        <w:rPr>
          <w:spacing w:val="-4"/>
          <w:szCs w:val="28"/>
          <w:lang w:val="it-IT"/>
        </w:rPr>
        <w:t xml:space="preserve">- Nhãn hiệu đăng ký quốc tế được bảo hộ tại Việt Nam là nhãn hiệu đăng ký quốc tế theo </w:t>
      </w:r>
      <w:r w:rsidRPr="00D85FEC">
        <w:rPr>
          <w:szCs w:val="28"/>
        </w:rPr>
        <w:t xml:space="preserve">Nghị định thư và Thỏa ước Madrid về đăng ký quốc tế nhãn hiệu </w:t>
      </w:r>
      <w:r w:rsidRPr="00D85FEC">
        <w:rPr>
          <w:spacing w:val="-4"/>
          <w:szCs w:val="28"/>
          <w:lang w:val="it-IT"/>
        </w:rPr>
        <w:t xml:space="preserve">có chỉ định Việt Nam được cơ quan quản lý nhà nước về quyền sở hữu công nghiệp ra quyết định chấp nhận bảo hộ tại Việt Nam; </w:t>
      </w:r>
    </w:p>
    <w:p w14:paraId="68248F21" w14:textId="77777777" w:rsidR="0011601C" w:rsidRPr="00D85FEC" w:rsidRDefault="00A9347E" w:rsidP="00562804">
      <w:pPr>
        <w:spacing w:before="60" w:after="60" w:line="276" w:lineRule="auto"/>
        <w:ind w:firstLine="425"/>
        <w:rPr>
          <w:szCs w:val="28"/>
        </w:rPr>
      </w:pPr>
      <w:r w:rsidRPr="00D85FEC">
        <w:rPr>
          <w:szCs w:val="28"/>
        </w:rPr>
        <w:t>- Kiểu dáng công nghiệp đăng ký quốc tế được bảo hộ tại Việt Nam là kiểu dáng công nghiệp đăng ký quốc tế theo Thỏa ước La Hay về đăng ký quốc tế kiểu dáng công nghiệp có chỉ định Việt Nam được cơ quan quản lý nhà nước về quyền sở hữu công nghiệp ra quyết định chấp nhận bảo hộ tại Việt Nam.</w:t>
      </w:r>
      <w:bookmarkEnd w:id="0"/>
    </w:p>
    <w:p w14:paraId="5D93E6B0" w14:textId="77777777" w:rsidR="0011601C" w:rsidRPr="00D85FEC" w:rsidRDefault="0011601C" w:rsidP="00562804">
      <w:pPr>
        <w:spacing w:before="60" w:after="60" w:line="276" w:lineRule="auto"/>
        <w:ind w:firstLine="425"/>
        <w:rPr>
          <w:b/>
          <w:i/>
          <w:szCs w:val="28"/>
          <w:lang w:val="it-IT"/>
        </w:rPr>
      </w:pPr>
      <w:r w:rsidRPr="00D85FEC">
        <w:rPr>
          <w:b/>
          <w:i/>
          <w:szCs w:val="28"/>
          <w:lang w:val="it-IT"/>
        </w:rPr>
        <w:t>2. Phân tổ chủ yếu</w:t>
      </w:r>
    </w:p>
    <w:p w14:paraId="0E05D7E4" w14:textId="77777777" w:rsidR="00A9347E" w:rsidRPr="00D85FEC" w:rsidRDefault="00A9347E" w:rsidP="00562804">
      <w:pPr>
        <w:spacing w:before="60" w:after="60" w:line="276" w:lineRule="auto"/>
        <w:rPr>
          <w:szCs w:val="28"/>
          <w:lang w:val="it-IT"/>
        </w:rPr>
      </w:pPr>
      <w:r w:rsidRPr="00D85FEC">
        <w:rPr>
          <w:szCs w:val="28"/>
          <w:lang w:val="it-IT"/>
        </w:rPr>
        <w:t xml:space="preserve">- Loại văn bằng bảo hộ; </w:t>
      </w:r>
    </w:p>
    <w:p w14:paraId="1137F32A" w14:textId="77777777" w:rsidR="00A9347E" w:rsidRPr="00D85FEC" w:rsidRDefault="00A9347E" w:rsidP="00562804">
      <w:pPr>
        <w:spacing w:before="60" w:after="60" w:line="276" w:lineRule="auto"/>
        <w:rPr>
          <w:szCs w:val="28"/>
          <w:lang w:val="it-IT"/>
        </w:rPr>
      </w:pPr>
      <w:r w:rsidRPr="00D85FEC">
        <w:rPr>
          <w:szCs w:val="28"/>
          <w:lang w:val="it-IT"/>
        </w:rPr>
        <w:t>- Quốc tịch chủ văn bằng bảo hộ (Việt Nam/nước ngoài);</w:t>
      </w:r>
    </w:p>
    <w:p w14:paraId="2A78419D" w14:textId="77777777" w:rsidR="00A9347E" w:rsidRPr="00D85FEC" w:rsidRDefault="00A9347E" w:rsidP="00562804">
      <w:pPr>
        <w:spacing w:before="60" w:after="60" w:line="276" w:lineRule="auto"/>
        <w:rPr>
          <w:szCs w:val="28"/>
          <w:lang w:val="it-IT"/>
        </w:rPr>
      </w:pPr>
      <w:r w:rsidRPr="00D85FEC">
        <w:rPr>
          <w:szCs w:val="28"/>
          <w:lang w:val="it-IT"/>
        </w:rPr>
        <w:t>- Tỉnh/thành phố của chủ văn bằng bảo hộ tại Việt Nam;</w:t>
      </w:r>
    </w:p>
    <w:p w14:paraId="6279F614" w14:textId="77777777" w:rsidR="0011601C" w:rsidRPr="00D85FEC" w:rsidRDefault="00A9347E" w:rsidP="00562804">
      <w:pPr>
        <w:spacing w:before="60" w:after="60" w:line="276" w:lineRule="auto"/>
        <w:ind w:firstLine="425"/>
        <w:rPr>
          <w:spacing w:val="-4"/>
          <w:szCs w:val="28"/>
          <w:lang w:val="it-IT"/>
        </w:rPr>
      </w:pPr>
      <w:r w:rsidRPr="00D85FEC">
        <w:rPr>
          <w:spacing w:val="-4"/>
          <w:szCs w:val="28"/>
          <w:lang w:val="it-IT"/>
        </w:rPr>
        <w:t>- Loại chủ văn bằng bảo hộ (cá nhân/doanh nghiệp/viện nghiên cứu/trường đại học).</w:t>
      </w:r>
    </w:p>
    <w:p w14:paraId="7BE2597E" w14:textId="77777777" w:rsidR="0011601C" w:rsidRPr="00D85FEC" w:rsidRDefault="0011601C" w:rsidP="00562804">
      <w:pPr>
        <w:spacing w:before="60" w:after="60" w:line="276" w:lineRule="auto"/>
        <w:ind w:firstLine="432"/>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35903D1F" w14:textId="77777777" w:rsidR="0011601C" w:rsidRPr="00D85FEC" w:rsidRDefault="0011601C" w:rsidP="00562804">
      <w:pPr>
        <w:spacing w:before="60" w:after="60" w:line="276" w:lineRule="auto"/>
        <w:ind w:firstLine="432"/>
        <w:rPr>
          <w:spacing w:val="-4"/>
          <w:szCs w:val="28"/>
          <w:lang w:val="it-IT"/>
        </w:rPr>
      </w:pPr>
      <w:r w:rsidRPr="00D85FEC">
        <w:rPr>
          <w:b/>
          <w:i/>
          <w:spacing w:val="-4"/>
          <w:szCs w:val="28"/>
          <w:lang w:val="it-IT"/>
        </w:rPr>
        <w:t>4. Nguồn số liệu:</w:t>
      </w:r>
      <w:r w:rsidRPr="00D85FEC">
        <w:rPr>
          <w:b/>
          <w:spacing w:val="-4"/>
          <w:szCs w:val="28"/>
          <w:lang w:val="it-IT"/>
        </w:rPr>
        <w:t xml:space="preserve"> </w:t>
      </w:r>
      <w:r w:rsidRPr="00D85FEC">
        <w:rPr>
          <w:spacing w:val="-4"/>
          <w:szCs w:val="28"/>
          <w:lang w:val="it-IT"/>
        </w:rPr>
        <w:t>Cơ sở dữ liệu về sở hữu công nghiệp của Cục Sở hữu trí tuệ.</w:t>
      </w:r>
    </w:p>
    <w:p w14:paraId="79859BF6" w14:textId="77777777" w:rsidR="0011601C" w:rsidRPr="00D85FEC" w:rsidRDefault="0011601C" w:rsidP="00562804">
      <w:pPr>
        <w:spacing w:before="60" w:after="60" w:line="276" w:lineRule="auto"/>
        <w:ind w:firstLine="432"/>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Sở hữu trí tuệ.</w:t>
      </w:r>
    </w:p>
    <w:p w14:paraId="15BD1412" w14:textId="77777777" w:rsidR="0011601C" w:rsidRPr="00D85FEC" w:rsidRDefault="0011601C" w:rsidP="00C51A85">
      <w:pPr>
        <w:spacing w:before="240" w:after="40" w:line="240" w:lineRule="auto"/>
        <w:ind w:firstLine="426"/>
        <w:rPr>
          <w:b/>
          <w:szCs w:val="28"/>
          <w:lang w:val="it-IT"/>
        </w:rPr>
      </w:pPr>
      <w:r w:rsidRPr="00D85FEC">
        <w:rPr>
          <w:b/>
          <w:szCs w:val="28"/>
          <w:lang w:val="it-IT"/>
        </w:rPr>
        <w:t xml:space="preserve">0303. </w:t>
      </w:r>
      <w:r w:rsidR="00CF7DD7" w:rsidRPr="00D85FEC">
        <w:rPr>
          <w:b/>
          <w:szCs w:val="28"/>
          <w:lang w:val="it-IT"/>
        </w:rPr>
        <w:t>Số tiền</w:t>
      </w:r>
      <w:r w:rsidRPr="00D85FEC">
        <w:rPr>
          <w:b/>
          <w:szCs w:val="28"/>
          <w:lang w:val="it-IT"/>
        </w:rPr>
        <w:t xml:space="preserve"> thu từ phí, lệ phí </w:t>
      </w:r>
      <w:r w:rsidR="00CF7DD7" w:rsidRPr="00D85FEC">
        <w:rPr>
          <w:b/>
          <w:szCs w:val="28"/>
          <w:lang w:val="it-IT"/>
        </w:rPr>
        <w:t>sở hữu công nghiệp</w:t>
      </w:r>
    </w:p>
    <w:p w14:paraId="11B7B901" w14:textId="77777777" w:rsidR="0011601C" w:rsidRPr="00D85FEC" w:rsidRDefault="0011601C" w:rsidP="00562804">
      <w:pPr>
        <w:spacing w:before="60" w:after="60" w:line="276" w:lineRule="auto"/>
        <w:ind w:firstLine="425"/>
        <w:rPr>
          <w:b/>
          <w:i/>
          <w:szCs w:val="28"/>
          <w:lang w:val="it-IT"/>
        </w:rPr>
      </w:pPr>
      <w:r w:rsidRPr="00D85FEC">
        <w:rPr>
          <w:b/>
          <w:i/>
          <w:szCs w:val="28"/>
          <w:lang w:val="it-IT"/>
        </w:rPr>
        <w:t>1. Khái niệm, phương pháp tính</w:t>
      </w:r>
    </w:p>
    <w:p w14:paraId="50411342" w14:textId="77777777" w:rsidR="0011601C" w:rsidRPr="00D85FEC" w:rsidRDefault="00A9347E" w:rsidP="00562804">
      <w:pPr>
        <w:spacing w:before="60" w:after="60" w:line="276" w:lineRule="auto"/>
        <w:ind w:firstLine="425"/>
        <w:rPr>
          <w:bCs/>
          <w:szCs w:val="28"/>
          <w:lang w:val="it-IT"/>
        </w:rPr>
      </w:pPr>
      <w:r w:rsidRPr="00D85FEC">
        <w:rPr>
          <w:bCs/>
          <w:szCs w:val="28"/>
          <w:lang w:val="it-IT"/>
        </w:rPr>
        <w:t xml:space="preserve">Là tổng số tiền thu từ phí, lệ phí sở hữu công nghiệp trong kỳ báo cáo theo quy định tại Thông tư số 263/2016/TT-BTC ngày 14 tháng 11 năm 2016 của Bộ Tài chính và Thông tư số 31/2020/TT-BTC ngày 04/5/2020 </w:t>
      </w:r>
      <w:r w:rsidRPr="00D85FEC">
        <w:rPr>
          <w:bCs/>
          <w:spacing w:val="-4"/>
          <w:szCs w:val="28"/>
          <w:lang w:val="it-IT"/>
        </w:rPr>
        <w:t>của Bộ Tài chính sửa đổi, bổ sung một số điều của Thông tư số 263/2016/TT-BTC.</w:t>
      </w:r>
    </w:p>
    <w:p w14:paraId="6B8CB825" w14:textId="77777777" w:rsidR="0011601C" w:rsidRPr="00D85FEC" w:rsidRDefault="0011601C" w:rsidP="00562804">
      <w:pPr>
        <w:spacing w:before="60" w:after="60" w:line="276" w:lineRule="auto"/>
        <w:ind w:firstLine="425"/>
        <w:rPr>
          <w:szCs w:val="28"/>
          <w:lang w:val="it-IT"/>
        </w:rPr>
      </w:pPr>
      <w:r w:rsidRPr="00D85FEC">
        <w:rPr>
          <w:b/>
          <w:i/>
          <w:szCs w:val="28"/>
          <w:lang w:val="it-IT"/>
        </w:rPr>
        <w:t>2. Phân tổ chủ yếu</w:t>
      </w:r>
      <w:r w:rsidR="00A9347E" w:rsidRPr="00D85FEC">
        <w:rPr>
          <w:b/>
          <w:i/>
          <w:szCs w:val="28"/>
          <w:lang w:val="it-IT"/>
        </w:rPr>
        <w:t xml:space="preserve">: </w:t>
      </w:r>
      <w:r w:rsidR="00A9347E" w:rsidRPr="00D85FEC">
        <w:rPr>
          <w:szCs w:val="28"/>
          <w:lang w:val="it-IT"/>
        </w:rPr>
        <w:t xml:space="preserve"> Loại phí và lệ phí.</w:t>
      </w:r>
    </w:p>
    <w:p w14:paraId="1081563C" w14:textId="77777777" w:rsidR="0011601C" w:rsidRPr="00D85FEC" w:rsidRDefault="0011601C" w:rsidP="00562804">
      <w:pPr>
        <w:spacing w:before="60" w:after="60" w:line="276"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4CD5F9C3" w14:textId="77777777" w:rsidR="0011601C" w:rsidRPr="00D85FEC" w:rsidRDefault="0011601C" w:rsidP="00562804">
      <w:pPr>
        <w:spacing w:before="60" w:after="60" w:line="276" w:lineRule="auto"/>
        <w:ind w:firstLine="425"/>
        <w:rPr>
          <w:spacing w:val="-4"/>
          <w:szCs w:val="28"/>
          <w:lang w:val="it-IT"/>
        </w:rPr>
      </w:pPr>
      <w:r w:rsidRPr="00D85FEC">
        <w:rPr>
          <w:b/>
          <w:i/>
          <w:spacing w:val="-4"/>
          <w:szCs w:val="28"/>
          <w:lang w:val="it-IT"/>
        </w:rPr>
        <w:t>4. Nguồn số liệu:</w:t>
      </w:r>
      <w:r w:rsidRPr="00D85FEC">
        <w:rPr>
          <w:b/>
          <w:spacing w:val="-4"/>
          <w:szCs w:val="28"/>
          <w:lang w:val="it-IT"/>
        </w:rPr>
        <w:t xml:space="preserve"> </w:t>
      </w:r>
      <w:r w:rsidRPr="00D85FEC">
        <w:rPr>
          <w:spacing w:val="-4"/>
          <w:szCs w:val="28"/>
          <w:lang w:val="it-IT"/>
        </w:rPr>
        <w:t>Cơ sở dữ liệu về sở hữu công nghiệp của Cục Sở hữu trí tuệ.</w:t>
      </w:r>
    </w:p>
    <w:p w14:paraId="47DB8FFF" w14:textId="77777777" w:rsidR="0011601C" w:rsidRPr="00D85FEC" w:rsidRDefault="0011601C" w:rsidP="00562804">
      <w:pPr>
        <w:spacing w:before="60" w:after="60" w:line="276" w:lineRule="auto"/>
        <w:ind w:firstLine="425"/>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Sở hữu trí tuệ</w:t>
      </w:r>
      <w:r w:rsidR="00C63B35" w:rsidRPr="00D85FEC">
        <w:rPr>
          <w:szCs w:val="28"/>
          <w:lang w:val="it-IT"/>
        </w:rPr>
        <w:t>.</w:t>
      </w:r>
    </w:p>
    <w:p w14:paraId="69181CF8" w14:textId="77777777" w:rsidR="00562804" w:rsidRDefault="00562804" w:rsidP="00C51A85">
      <w:pPr>
        <w:spacing w:before="240" w:after="40" w:line="240" w:lineRule="auto"/>
        <w:ind w:firstLine="426"/>
        <w:rPr>
          <w:b/>
          <w:szCs w:val="28"/>
          <w:lang w:val="it-IT"/>
        </w:rPr>
      </w:pPr>
    </w:p>
    <w:p w14:paraId="44817C04" w14:textId="77777777" w:rsidR="00562804" w:rsidRDefault="00562804" w:rsidP="00C51A85">
      <w:pPr>
        <w:spacing w:before="240" w:after="40" w:line="240" w:lineRule="auto"/>
        <w:ind w:firstLine="426"/>
        <w:rPr>
          <w:b/>
          <w:szCs w:val="28"/>
          <w:lang w:val="it-IT"/>
        </w:rPr>
      </w:pPr>
    </w:p>
    <w:p w14:paraId="4D300187" w14:textId="44AD3971" w:rsidR="00E7136D" w:rsidRPr="00D85FEC" w:rsidRDefault="00276A4F" w:rsidP="00C51A85">
      <w:pPr>
        <w:spacing w:before="240" w:after="40" w:line="240" w:lineRule="auto"/>
        <w:ind w:firstLine="426"/>
        <w:rPr>
          <w:b/>
          <w:szCs w:val="28"/>
          <w:lang w:val="it-IT"/>
        </w:rPr>
      </w:pPr>
      <w:r w:rsidRPr="00D85FEC">
        <w:rPr>
          <w:b/>
          <w:szCs w:val="28"/>
          <w:lang w:val="it-IT"/>
        </w:rPr>
        <w:lastRenderedPageBreak/>
        <w:t xml:space="preserve">0304. </w:t>
      </w:r>
      <w:r w:rsidR="00A9347E" w:rsidRPr="00D85FEC">
        <w:rPr>
          <w:b/>
          <w:szCs w:val="28"/>
          <w:lang w:val="it-IT"/>
        </w:rPr>
        <w:t xml:space="preserve">Số đơn </w:t>
      </w:r>
      <w:r w:rsidR="00A9347E" w:rsidRPr="00D85FEC">
        <w:rPr>
          <w:b/>
          <w:bCs/>
          <w:szCs w:val="28"/>
        </w:rPr>
        <w:t xml:space="preserve">đăng ký quốc tế về sở hữu công nghiệp </w:t>
      </w:r>
      <w:r w:rsidR="00A9347E" w:rsidRPr="00D85FEC">
        <w:rPr>
          <w:b/>
          <w:szCs w:val="28"/>
          <w:lang w:val="it-IT"/>
        </w:rPr>
        <w:t>có nguồn gốc Việt Nam tiếp nhận</w:t>
      </w:r>
    </w:p>
    <w:p w14:paraId="45B7745B" w14:textId="77777777" w:rsidR="0011601C" w:rsidRPr="00D85FEC" w:rsidRDefault="0011601C" w:rsidP="0094182D">
      <w:pPr>
        <w:spacing w:before="60" w:after="60" w:line="271" w:lineRule="auto"/>
        <w:ind w:firstLine="425"/>
        <w:rPr>
          <w:b/>
          <w:i/>
          <w:szCs w:val="28"/>
          <w:lang w:val="it-IT"/>
        </w:rPr>
      </w:pPr>
      <w:r w:rsidRPr="00D85FEC">
        <w:rPr>
          <w:b/>
          <w:i/>
          <w:szCs w:val="28"/>
          <w:lang w:val="it-IT"/>
        </w:rPr>
        <w:t>1. Khái niệm, phương pháp tính</w:t>
      </w:r>
    </w:p>
    <w:p w14:paraId="29F79882" w14:textId="77777777" w:rsidR="0011601C" w:rsidRPr="00D85FEC" w:rsidRDefault="00A9347E" w:rsidP="0094182D">
      <w:pPr>
        <w:spacing w:before="60" w:after="60" w:line="271" w:lineRule="auto"/>
        <w:ind w:firstLine="425"/>
        <w:rPr>
          <w:bCs/>
          <w:szCs w:val="28"/>
          <w:lang w:val="it-IT"/>
        </w:rPr>
      </w:pPr>
      <w:r w:rsidRPr="00D85FEC">
        <w:rPr>
          <w:bCs/>
          <w:szCs w:val="28"/>
          <w:lang w:val="it-IT"/>
        </w:rPr>
        <w:t>Số lượng đơn do chủ thể tại Việt Nam nộp đăng ký bảo hộ tại nước ngoài được cơ quan quản lý nhà nước về quyền sở hữu công nghiệp tiếp nhận và chuyển tiếp cho Văn phòng quốc tế của Tổ chức Sở hữu trí tuệ thế giới (WIPO) trong kỳ báo cáo.</w:t>
      </w:r>
    </w:p>
    <w:p w14:paraId="1AA277B7" w14:textId="77777777" w:rsidR="0011601C" w:rsidRPr="00D85FEC" w:rsidRDefault="0011601C" w:rsidP="0094182D">
      <w:pPr>
        <w:spacing w:before="60" w:after="60" w:line="271" w:lineRule="auto"/>
        <w:ind w:firstLine="425"/>
        <w:rPr>
          <w:b/>
          <w:i/>
          <w:szCs w:val="28"/>
          <w:lang w:val="it-IT"/>
        </w:rPr>
      </w:pPr>
      <w:r w:rsidRPr="00D85FEC">
        <w:rPr>
          <w:b/>
          <w:i/>
          <w:szCs w:val="28"/>
          <w:lang w:val="it-IT"/>
        </w:rPr>
        <w:t>2. Phân tổ chủ yếu</w:t>
      </w:r>
    </w:p>
    <w:p w14:paraId="65D75BB4" w14:textId="77777777" w:rsidR="00A9347E" w:rsidRPr="00D85FEC" w:rsidRDefault="00A9347E" w:rsidP="0094182D">
      <w:pPr>
        <w:spacing w:before="60" w:after="60" w:line="271" w:lineRule="auto"/>
        <w:ind w:firstLine="425"/>
        <w:rPr>
          <w:szCs w:val="28"/>
          <w:lang w:val="it-IT"/>
        </w:rPr>
      </w:pPr>
      <w:r w:rsidRPr="00D85FEC">
        <w:rPr>
          <w:szCs w:val="28"/>
          <w:lang w:val="it-IT"/>
        </w:rPr>
        <w:t xml:space="preserve">- Loại đơn; </w:t>
      </w:r>
    </w:p>
    <w:p w14:paraId="11E5F963" w14:textId="77777777" w:rsidR="00A9347E" w:rsidRPr="00D85FEC" w:rsidRDefault="00A9347E" w:rsidP="0094182D">
      <w:pPr>
        <w:spacing w:before="60" w:after="60" w:line="271" w:lineRule="auto"/>
        <w:ind w:firstLine="425"/>
        <w:rPr>
          <w:szCs w:val="28"/>
          <w:lang w:val="it-IT"/>
        </w:rPr>
      </w:pPr>
      <w:r w:rsidRPr="00D85FEC">
        <w:rPr>
          <w:szCs w:val="28"/>
          <w:lang w:val="it-IT"/>
        </w:rPr>
        <w:t>- Quốc tịch chủ đơn (Việt Nam/ nước ngoài);</w:t>
      </w:r>
    </w:p>
    <w:p w14:paraId="3E9CFB25" w14:textId="77777777" w:rsidR="00A9347E" w:rsidRPr="00D85FEC" w:rsidRDefault="00A9347E" w:rsidP="0094182D">
      <w:pPr>
        <w:spacing w:before="60" w:after="60" w:line="271" w:lineRule="auto"/>
        <w:ind w:firstLine="425"/>
        <w:rPr>
          <w:szCs w:val="28"/>
          <w:lang w:val="it-IT"/>
        </w:rPr>
      </w:pPr>
      <w:r w:rsidRPr="00D85FEC">
        <w:rPr>
          <w:szCs w:val="28"/>
          <w:lang w:val="it-IT"/>
        </w:rPr>
        <w:t>- Tỉnh/thành phố của chủ đơn tại Việt Nam;</w:t>
      </w:r>
    </w:p>
    <w:p w14:paraId="275B8C6A" w14:textId="77777777" w:rsidR="0011601C" w:rsidRPr="00D85FEC" w:rsidRDefault="00A9347E" w:rsidP="0094182D">
      <w:pPr>
        <w:spacing w:before="60" w:after="60" w:line="271" w:lineRule="auto"/>
        <w:ind w:firstLine="425"/>
        <w:rPr>
          <w:szCs w:val="28"/>
          <w:lang w:val="it-IT"/>
        </w:rPr>
      </w:pPr>
      <w:r w:rsidRPr="00D85FEC">
        <w:rPr>
          <w:szCs w:val="28"/>
          <w:lang w:val="it-IT"/>
        </w:rPr>
        <w:t>- Loại hình chủ đơn (cá nhân/doanh nghiệp/viện nghiên cứu/trường đại học).</w:t>
      </w:r>
    </w:p>
    <w:p w14:paraId="7E268D67" w14:textId="77777777" w:rsidR="0011601C" w:rsidRPr="00D85FEC" w:rsidRDefault="0011601C" w:rsidP="0094182D">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280BB2E3" w14:textId="77777777" w:rsidR="0011601C" w:rsidRPr="00D85FEC" w:rsidRDefault="0011601C" w:rsidP="0094182D">
      <w:pPr>
        <w:spacing w:before="60" w:after="60" w:line="271" w:lineRule="auto"/>
        <w:ind w:firstLine="425"/>
        <w:rPr>
          <w:spacing w:val="-4"/>
          <w:szCs w:val="28"/>
          <w:lang w:val="it-IT"/>
        </w:rPr>
      </w:pPr>
      <w:r w:rsidRPr="00D85FEC">
        <w:rPr>
          <w:b/>
          <w:i/>
          <w:spacing w:val="-4"/>
          <w:szCs w:val="28"/>
          <w:lang w:val="it-IT"/>
        </w:rPr>
        <w:t>4. Nguồn số liệu:</w:t>
      </w:r>
      <w:r w:rsidRPr="00D85FEC">
        <w:rPr>
          <w:b/>
          <w:spacing w:val="-4"/>
          <w:szCs w:val="28"/>
          <w:lang w:val="it-IT"/>
        </w:rPr>
        <w:t xml:space="preserve"> </w:t>
      </w:r>
      <w:r w:rsidRPr="00D85FEC">
        <w:rPr>
          <w:spacing w:val="-4"/>
          <w:szCs w:val="28"/>
          <w:lang w:val="it-IT"/>
        </w:rPr>
        <w:t>Cơ sở dữ liệu về sở hữu công nghiệp của Cục Sở hữu trí tuệ.</w:t>
      </w:r>
    </w:p>
    <w:p w14:paraId="63DA7BB7" w14:textId="77777777" w:rsidR="0011601C" w:rsidRPr="00D85FEC" w:rsidRDefault="0011601C" w:rsidP="0094182D">
      <w:pPr>
        <w:spacing w:before="60" w:after="60" w:line="271" w:lineRule="auto"/>
        <w:ind w:firstLine="425"/>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Sở hữu trí tuệ.</w:t>
      </w:r>
    </w:p>
    <w:p w14:paraId="4FC8FFBC" w14:textId="77777777" w:rsidR="0011601C" w:rsidRPr="00D85FEC" w:rsidRDefault="0011601C" w:rsidP="00C51A85">
      <w:pPr>
        <w:spacing w:before="240" w:after="40" w:line="240" w:lineRule="auto"/>
        <w:ind w:firstLine="426"/>
        <w:rPr>
          <w:b/>
          <w:szCs w:val="28"/>
          <w:lang w:val="it-IT"/>
        </w:rPr>
      </w:pPr>
      <w:r w:rsidRPr="00D85FEC">
        <w:rPr>
          <w:b/>
          <w:szCs w:val="28"/>
          <w:lang w:val="it-IT"/>
        </w:rPr>
        <w:t xml:space="preserve">0305. </w:t>
      </w:r>
      <w:r w:rsidR="00A9347E" w:rsidRPr="00D85FEC">
        <w:rPr>
          <w:b/>
          <w:szCs w:val="28"/>
          <w:lang w:val="it-IT"/>
        </w:rPr>
        <w:t>Số văn bằng bảo hộ quyền sở hữu công nghiệp cấp cho tổ chức, cá nhân Việt Nam</w:t>
      </w:r>
    </w:p>
    <w:p w14:paraId="6D07AA7B" w14:textId="77777777" w:rsidR="0011601C" w:rsidRPr="00D85FEC" w:rsidRDefault="0011601C" w:rsidP="0094182D">
      <w:pPr>
        <w:spacing w:before="60" w:after="60" w:line="271" w:lineRule="auto"/>
        <w:ind w:firstLine="425"/>
        <w:rPr>
          <w:b/>
          <w:i/>
          <w:szCs w:val="28"/>
          <w:lang w:val="it-IT"/>
        </w:rPr>
      </w:pPr>
      <w:r w:rsidRPr="00D85FEC">
        <w:rPr>
          <w:b/>
          <w:i/>
          <w:szCs w:val="28"/>
          <w:lang w:val="it-IT"/>
        </w:rPr>
        <w:t>1. Khái niệm, phương pháp tính</w:t>
      </w:r>
    </w:p>
    <w:p w14:paraId="5A24330F" w14:textId="77777777" w:rsidR="0011601C" w:rsidRPr="00D85FEC" w:rsidRDefault="00A9347E" w:rsidP="0094182D">
      <w:pPr>
        <w:spacing w:before="60" w:after="60" w:line="271" w:lineRule="auto"/>
        <w:ind w:firstLine="425"/>
        <w:rPr>
          <w:bCs/>
          <w:szCs w:val="28"/>
          <w:lang w:val="it-IT"/>
        </w:rPr>
      </w:pPr>
      <w:r w:rsidRPr="00D85FEC">
        <w:rPr>
          <w:bCs/>
          <w:szCs w:val="28"/>
          <w:lang w:val="it-IT"/>
        </w:rPr>
        <w:t>Tổ chức, cá nhân Việt Nam được cấp văn bằng bảo hộ là tổ chức, cá nhân Việt Nam, cá nhân nước ngoài thường trú tại Việt Nam, tổ chức, cá nhân nước ngoài có cơ sở sản xuất, kinh doanh tại Việt Nam nộp đơn đăng ký xác lập quyền sở hữu công nghiệp trực tiếp hoặc thông qua đại diện hợp pháp tại Việt Nam được cơ quan quản lý nhà nước về quyền sở hữu công nghiệp cấp văn bằng bảo hộ.</w:t>
      </w:r>
    </w:p>
    <w:p w14:paraId="39C7A263" w14:textId="77777777" w:rsidR="0011601C" w:rsidRPr="00D85FEC" w:rsidRDefault="0011601C" w:rsidP="0094182D">
      <w:pPr>
        <w:spacing w:before="60" w:after="60" w:line="271" w:lineRule="auto"/>
        <w:ind w:firstLine="425"/>
        <w:rPr>
          <w:b/>
          <w:i/>
          <w:szCs w:val="28"/>
          <w:lang w:val="it-IT"/>
        </w:rPr>
      </w:pPr>
      <w:r w:rsidRPr="00D85FEC">
        <w:rPr>
          <w:b/>
          <w:i/>
          <w:szCs w:val="28"/>
          <w:lang w:val="it-IT"/>
        </w:rPr>
        <w:t>2. Phân tổ chủ yếu</w:t>
      </w:r>
    </w:p>
    <w:p w14:paraId="3AAD84EF" w14:textId="77777777" w:rsidR="00A9347E" w:rsidRPr="00D85FEC" w:rsidRDefault="00A9347E" w:rsidP="0094182D">
      <w:pPr>
        <w:spacing w:before="60" w:after="60" w:line="271" w:lineRule="auto"/>
        <w:ind w:firstLine="425"/>
        <w:rPr>
          <w:szCs w:val="28"/>
          <w:lang w:val="it-IT"/>
        </w:rPr>
      </w:pPr>
      <w:r w:rsidRPr="00D85FEC">
        <w:rPr>
          <w:szCs w:val="28"/>
          <w:lang w:val="it-IT"/>
        </w:rPr>
        <w:t xml:space="preserve">- Loại văn bằng bảo hộ; </w:t>
      </w:r>
    </w:p>
    <w:p w14:paraId="2DD19DEA" w14:textId="617A5F96" w:rsidR="00A9347E" w:rsidRPr="00D85FEC" w:rsidRDefault="00A9347E" w:rsidP="0094182D">
      <w:pPr>
        <w:spacing w:before="60" w:after="60" w:line="271" w:lineRule="auto"/>
        <w:ind w:firstLine="425"/>
        <w:rPr>
          <w:szCs w:val="28"/>
          <w:lang w:val="it-IT"/>
        </w:rPr>
      </w:pPr>
      <w:r w:rsidRPr="00D85FEC">
        <w:rPr>
          <w:szCs w:val="28"/>
          <w:lang w:val="it-IT"/>
        </w:rPr>
        <w:t>- Loại hình chủ văn bằng bảo hộ (cá nhân/doanh nghiệp/viện nghiên cứu/</w:t>
      </w:r>
      <w:r w:rsidR="00452151">
        <w:rPr>
          <w:szCs w:val="28"/>
          <w:lang w:val="it-IT"/>
        </w:rPr>
        <w:t xml:space="preserve"> </w:t>
      </w:r>
      <w:r w:rsidRPr="00D85FEC">
        <w:rPr>
          <w:szCs w:val="28"/>
          <w:lang w:val="it-IT"/>
        </w:rPr>
        <w:t>trường đại học).</w:t>
      </w:r>
    </w:p>
    <w:p w14:paraId="5DA3F2B9" w14:textId="77777777" w:rsidR="0011601C" w:rsidRPr="00D85FEC" w:rsidRDefault="0011601C" w:rsidP="0094182D">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75A37F71" w14:textId="77777777" w:rsidR="0011601C" w:rsidRPr="00D85FEC" w:rsidRDefault="0011601C" w:rsidP="0094182D">
      <w:pPr>
        <w:spacing w:before="60" w:after="60" w:line="271" w:lineRule="auto"/>
        <w:ind w:firstLine="425"/>
        <w:rPr>
          <w:spacing w:val="-2"/>
          <w:szCs w:val="28"/>
          <w:lang w:val="it-IT"/>
        </w:rPr>
      </w:pPr>
      <w:r w:rsidRPr="00D85FEC">
        <w:rPr>
          <w:b/>
          <w:i/>
          <w:spacing w:val="-2"/>
          <w:szCs w:val="28"/>
          <w:lang w:val="it-IT"/>
        </w:rPr>
        <w:t xml:space="preserve">4. Nguồn số liệu: </w:t>
      </w:r>
      <w:r w:rsidRPr="00D85FEC">
        <w:rPr>
          <w:spacing w:val="-2"/>
          <w:szCs w:val="28"/>
          <w:lang w:val="it-IT"/>
        </w:rPr>
        <w:t>Cơ sở dữ liệu về sở hữu công nghiệp của Cục Sở hữu trí tuệ.</w:t>
      </w:r>
    </w:p>
    <w:p w14:paraId="1C5D02E5" w14:textId="77777777" w:rsidR="0011601C" w:rsidRPr="00D85FEC" w:rsidRDefault="0011601C" w:rsidP="0094182D">
      <w:pPr>
        <w:spacing w:before="60" w:after="60" w:line="271" w:lineRule="auto"/>
        <w:ind w:firstLine="425"/>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Sở hữu trí tuệ.</w:t>
      </w:r>
    </w:p>
    <w:p w14:paraId="3744D3F3" w14:textId="77777777" w:rsidR="00E7136D" w:rsidRPr="00D85FEC" w:rsidRDefault="00276A4F" w:rsidP="00A9347E">
      <w:pPr>
        <w:spacing w:before="240" w:after="40" w:line="240" w:lineRule="auto"/>
        <w:ind w:firstLine="426"/>
        <w:rPr>
          <w:sz w:val="26"/>
          <w:szCs w:val="26"/>
          <w:lang w:val="vi-VN"/>
        </w:rPr>
      </w:pPr>
      <w:r w:rsidRPr="00D85FEC">
        <w:rPr>
          <w:b/>
          <w:szCs w:val="28"/>
          <w:lang w:val="it-IT"/>
        </w:rPr>
        <w:t xml:space="preserve">0306. </w:t>
      </w:r>
      <w:r w:rsidR="00A9347E" w:rsidRPr="00D85FEC">
        <w:rPr>
          <w:b/>
          <w:bCs/>
          <w:szCs w:val="28"/>
        </w:rPr>
        <w:t>Số hợp đồng chuyển nhượng quyền sở hữu công nghiệp được tiếp nhận và xử lý</w:t>
      </w:r>
    </w:p>
    <w:p w14:paraId="6683D310" w14:textId="77777777" w:rsidR="0011601C" w:rsidRPr="00D85FEC" w:rsidRDefault="0011601C" w:rsidP="00B451E3">
      <w:pPr>
        <w:spacing w:after="80" w:line="240" w:lineRule="auto"/>
        <w:ind w:firstLine="425"/>
        <w:rPr>
          <w:b/>
          <w:i/>
          <w:szCs w:val="28"/>
          <w:lang w:val="it-IT"/>
        </w:rPr>
      </w:pPr>
      <w:r w:rsidRPr="00D85FEC">
        <w:rPr>
          <w:b/>
          <w:i/>
          <w:szCs w:val="28"/>
          <w:lang w:val="it-IT"/>
        </w:rPr>
        <w:t>1. Khái niệm, phương pháp tính</w:t>
      </w:r>
    </w:p>
    <w:p w14:paraId="6A44F915" w14:textId="77777777" w:rsidR="0011601C" w:rsidRPr="00D85FEC" w:rsidRDefault="00A9347E" w:rsidP="00B451E3">
      <w:pPr>
        <w:spacing w:after="80" w:line="240" w:lineRule="auto"/>
        <w:ind w:firstLine="425"/>
        <w:rPr>
          <w:bCs/>
          <w:szCs w:val="28"/>
          <w:lang w:val="it-IT"/>
        </w:rPr>
      </w:pPr>
      <w:r w:rsidRPr="00D85FEC">
        <w:rPr>
          <w:szCs w:val="28"/>
        </w:rPr>
        <w:t>Số hợp đồng chuyển nhượng quyền sở hữu công nghiệp được tiếp nhận và xử lý</w:t>
      </w:r>
      <w:r w:rsidRPr="00D85FEC">
        <w:rPr>
          <w:bCs/>
          <w:szCs w:val="28"/>
          <w:lang w:val="it-IT"/>
        </w:rPr>
        <w:t xml:space="preserve"> là số lượng các hợp đồng </w:t>
      </w:r>
      <w:r w:rsidRPr="00D85FEC">
        <w:rPr>
          <w:szCs w:val="28"/>
        </w:rPr>
        <w:t>chuyển nhượng quyền sở hữu công nghiệp</w:t>
      </w:r>
      <w:r w:rsidRPr="00D85FEC">
        <w:rPr>
          <w:bCs/>
          <w:szCs w:val="28"/>
          <w:lang w:val="it-IT"/>
        </w:rPr>
        <w:t xml:space="preserve"> được cơ </w:t>
      </w:r>
      <w:r w:rsidRPr="00D85FEC">
        <w:rPr>
          <w:bCs/>
          <w:szCs w:val="28"/>
          <w:lang w:val="it-IT"/>
        </w:rPr>
        <w:lastRenderedPageBreak/>
        <w:t>quan quản lý nhà nước về quyền sở hữu công nghiệp ra quyết định ghi nhận theo quy định pháp luật.</w:t>
      </w:r>
    </w:p>
    <w:p w14:paraId="73148686" w14:textId="77777777" w:rsidR="0011601C" w:rsidRPr="00D85FEC" w:rsidRDefault="0011601C" w:rsidP="00B451E3">
      <w:pPr>
        <w:spacing w:after="80" w:line="240" w:lineRule="auto"/>
        <w:ind w:firstLine="425"/>
        <w:rPr>
          <w:szCs w:val="28"/>
          <w:lang w:val="it-IT"/>
        </w:rPr>
      </w:pPr>
      <w:r w:rsidRPr="00D85FEC">
        <w:rPr>
          <w:b/>
          <w:i/>
          <w:szCs w:val="28"/>
          <w:lang w:val="it-IT"/>
        </w:rPr>
        <w:t>2. Phân tổ chủ yếu:</w:t>
      </w:r>
      <w:r w:rsidRPr="00D85FEC">
        <w:rPr>
          <w:szCs w:val="28"/>
          <w:lang w:val="it-IT"/>
        </w:rPr>
        <w:t xml:space="preserve"> Loại hình hợp đồng t</w:t>
      </w:r>
      <w:r w:rsidR="00A9347E" w:rsidRPr="00D85FEC">
        <w:rPr>
          <w:szCs w:val="28"/>
          <w:lang w:val="it-IT"/>
        </w:rPr>
        <w:t>heo chủ thể Việt Nam/nước ngoài.</w:t>
      </w:r>
    </w:p>
    <w:p w14:paraId="7579B218" w14:textId="77777777" w:rsidR="0011601C" w:rsidRPr="00D85FEC" w:rsidRDefault="0011601C" w:rsidP="00B451E3">
      <w:pPr>
        <w:spacing w:after="80" w:line="240"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58B246D1" w14:textId="77777777" w:rsidR="0011601C" w:rsidRPr="00D85FEC" w:rsidRDefault="0011601C" w:rsidP="00B451E3">
      <w:pPr>
        <w:spacing w:after="80" w:line="240" w:lineRule="auto"/>
        <w:ind w:firstLine="425"/>
        <w:rPr>
          <w:spacing w:val="-4"/>
          <w:szCs w:val="28"/>
          <w:lang w:val="it-IT"/>
        </w:rPr>
      </w:pPr>
      <w:r w:rsidRPr="00D85FEC">
        <w:rPr>
          <w:b/>
          <w:i/>
          <w:spacing w:val="-4"/>
          <w:szCs w:val="28"/>
          <w:lang w:val="it-IT"/>
        </w:rPr>
        <w:t>4. Nguồn số liệu:</w:t>
      </w:r>
      <w:r w:rsidRPr="00D85FEC">
        <w:rPr>
          <w:b/>
          <w:spacing w:val="-4"/>
          <w:szCs w:val="28"/>
          <w:lang w:val="it-IT"/>
        </w:rPr>
        <w:t xml:space="preserve"> </w:t>
      </w:r>
      <w:r w:rsidRPr="00D85FEC">
        <w:rPr>
          <w:spacing w:val="-4"/>
          <w:szCs w:val="28"/>
          <w:lang w:val="it-IT"/>
        </w:rPr>
        <w:t>Cơ sở dữ liệu về sở hữu công nghiệp của Cục Sở hữu trí tuệ.</w:t>
      </w:r>
    </w:p>
    <w:p w14:paraId="4A53A2C2" w14:textId="77777777" w:rsidR="0011601C" w:rsidRPr="00D85FEC" w:rsidRDefault="0011601C" w:rsidP="00B451E3">
      <w:pPr>
        <w:spacing w:after="80" w:line="240" w:lineRule="auto"/>
        <w:ind w:firstLine="425"/>
        <w:rPr>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Sở hữu trí tuệ.</w:t>
      </w:r>
    </w:p>
    <w:p w14:paraId="0597B65C" w14:textId="77777777" w:rsidR="0011601C" w:rsidRPr="00D85FEC" w:rsidRDefault="0011601C" w:rsidP="00C51A85">
      <w:pPr>
        <w:spacing w:before="240" w:after="40" w:line="240" w:lineRule="auto"/>
        <w:ind w:firstLine="426"/>
        <w:rPr>
          <w:b/>
          <w:szCs w:val="28"/>
          <w:lang w:val="it-IT"/>
        </w:rPr>
      </w:pPr>
      <w:r w:rsidRPr="00D85FEC">
        <w:rPr>
          <w:b/>
          <w:szCs w:val="28"/>
          <w:lang w:val="it-IT"/>
        </w:rPr>
        <w:t xml:space="preserve">0307. </w:t>
      </w:r>
      <w:r w:rsidR="00A9347E" w:rsidRPr="00D85FEC">
        <w:rPr>
          <w:b/>
          <w:bCs/>
          <w:szCs w:val="28"/>
        </w:rPr>
        <w:t>Số hợp đồng sử dụng đối tượng sở hữu công nghiệp được tiếp nhận và xử lý</w:t>
      </w:r>
    </w:p>
    <w:p w14:paraId="283B9EA5" w14:textId="77777777" w:rsidR="0011601C" w:rsidRPr="00D85FEC" w:rsidRDefault="0011601C" w:rsidP="00B451E3">
      <w:pPr>
        <w:spacing w:after="80" w:line="240" w:lineRule="auto"/>
        <w:ind w:firstLine="425"/>
        <w:rPr>
          <w:b/>
          <w:i/>
          <w:szCs w:val="28"/>
          <w:lang w:val="it-IT"/>
        </w:rPr>
      </w:pPr>
      <w:r w:rsidRPr="00D85FEC">
        <w:rPr>
          <w:b/>
          <w:i/>
          <w:szCs w:val="28"/>
          <w:lang w:val="it-IT"/>
        </w:rPr>
        <w:t>1. Khái niệm, phương pháp tính</w:t>
      </w:r>
    </w:p>
    <w:p w14:paraId="1241F4C3" w14:textId="77777777" w:rsidR="0011601C" w:rsidRPr="00D85FEC" w:rsidRDefault="00A9347E" w:rsidP="00B451E3">
      <w:pPr>
        <w:spacing w:after="80" w:line="240" w:lineRule="auto"/>
        <w:ind w:firstLine="425"/>
        <w:rPr>
          <w:bCs/>
          <w:szCs w:val="28"/>
          <w:lang w:val="it-IT"/>
        </w:rPr>
      </w:pPr>
      <w:r w:rsidRPr="00D85FEC">
        <w:rPr>
          <w:szCs w:val="28"/>
        </w:rPr>
        <w:t>Số hợp đồng sử dụng đối tượng sở hữu công nghiệp được tiếp nhận và xử lý</w:t>
      </w:r>
      <w:r w:rsidRPr="00D85FEC">
        <w:rPr>
          <w:bCs/>
          <w:szCs w:val="28"/>
          <w:lang w:val="it-IT"/>
        </w:rPr>
        <w:t xml:space="preserve"> là số lượng các hợp đồng </w:t>
      </w:r>
      <w:r w:rsidRPr="00D85FEC">
        <w:rPr>
          <w:szCs w:val="28"/>
        </w:rPr>
        <w:t xml:space="preserve">sử dụng đối tượng </w:t>
      </w:r>
      <w:r w:rsidRPr="00D85FEC">
        <w:rPr>
          <w:bCs/>
          <w:szCs w:val="28"/>
          <w:lang w:val="it-IT"/>
        </w:rPr>
        <w:t>sở hữu công nghiệp được cơ quan quản lý nhà nước về quyền sở hữu công nghiệp ra quyết định ghi nhận theo quy định pháp luật.</w:t>
      </w:r>
    </w:p>
    <w:p w14:paraId="0757A7FF" w14:textId="77777777" w:rsidR="0011601C" w:rsidRPr="00D85FEC" w:rsidRDefault="0011601C" w:rsidP="00B451E3">
      <w:pPr>
        <w:spacing w:after="80" w:line="240" w:lineRule="auto"/>
        <w:ind w:firstLine="425"/>
        <w:rPr>
          <w:szCs w:val="28"/>
          <w:lang w:val="it-IT"/>
        </w:rPr>
      </w:pPr>
      <w:r w:rsidRPr="00D85FEC">
        <w:rPr>
          <w:b/>
          <w:i/>
          <w:szCs w:val="28"/>
          <w:lang w:val="it-IT"/>
        </w:rPr>
        <w:t>2. Phân tổ chủ yếu:</w:t>
      </w:r>
      <w:r w:rsidRPr="00D85FEC">
        <w:rPr>
          <w:szCs w:val="28"/>
          <w:lang w:val="it-IT"/>
        </w:rPr>
        <w:t xml:space="preserve"> Loại hình hợp đồng t</w:t>
      </w:r>
      <w:r w:rsidR="00A9347E" w:rsidRPr="00D85FEC">
        <w:rPr>
          <w:szCs w:val="28"/>
          <w:lang w:val="it-IT"/>
        </w:rPr>
        <w:t>heo chủ thể Việt Nam/nước ngoài.</w:t>
      </w:r>
    </w:p>
    <w:p w14:paraId="48D49C3B" w14:textId="77777777" w:rsidR="0011601C" w:rsidRPr="00D85FEC" w:rsidRDefault="0011601C" w:rsidP="00B451E3">
      <w:pPr>
        <w:spacing w:after="80" w:line="240"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1F7A5EEC" w14:textId="77777777" w:rsidR="0011601C" w:rsidRPr="00D85FEC" w:rsidRDefault="0011601C" w:rsidP="00B451E3">
      <w:pPr>
        <w:spacing w:after="80" w:line="240" w:lineRule="auto"/>
        <w:ind w:firstLine="425"/>
        <w:rPr>
          <w:spacing w:val="-2"/>
          <w:szCs w:val="28"/>
          <w:lang w:val="it-IT"/>
        </w:rPr>
      </w:pPr>
      <w:r w:rsidRPr="00D85FEC">
        <w:rPr>
          <w:b/>
          <w:i/>
          <w:spacing w:val="-2"/>
          <w:szCs w:val="28"/>
          <w:lang w:val="it-IT"/>
        </w:rPr>
        <w:t>4. Nguồn số liệu:</w:t>
      </w:r>
      <w:r w:rsidRPr="00D85FEC">
        <w:rPr>
          <w:b/>
          <w:spacing w:val="-2"/>
          <w:szCs w:val="28"/>
          <w:lang w:val="it-IT"/>
        </w:rPr>
        <w:t xml:space="preserve"> </w:t>
      </w:r>
      <w:r w:rsidRPr="00D85FEC">
        <w:rPr>
          <w:spacing w:val="-2"/>
          <w:szCs w:val="28"/>
          <w:lang w:val="it-IT"/>
        </w:rPr>
        <w:t>Cơ sở dữ liệu về sở hữu công nghiệp của Cục Sở hữu trí tuệ.</w:t>
      </w:r>
    </w:p>
    <w:p w14:paraId="34985542" w14:textId="77777777" w:rsidR="0011601C" w:rsidRPr="00D85FEC" w:rsidRDefault="0011601C" w:rsidP="00B451E3">
      <w:pPr>
        <w:spacing w:after="80" w:line="240" w:lineRule="auto"/>
        <w:ind w:firstLine="425"/>
        <w:rPr>
          <w:szCs w:val="28"/>
          <w:lang w:val="it-IT"/>
        </w:rPr>
      </w:pPr>
      <w:r w:rsidRPr="00D85FEC">
        <w:rPr>
          <w:b/>
          <w:i/>
          <w:szCs w:val="28"/>
          <w:lang w:val="it-IT"/>
        </w:rPr>
        <w:t>5. Đơn vị chịu trách nhiệm thu thập, tổng hợp:</w:t>
      </w:r>
      <w:r w:rsidRPr="00D85FEC">
        <w:rPr>
          <w:szCs w:val="28"/>
          <w:lang w:val="it-IT"/>
        </w:rPr>
        <w:t xml:space="preserve"> Cục Sở hữu trí tuệ.</w:t>
      </w:r>
    </w:p>
    <w:p w14:paraId="530B906E" w14:textId="77777777" w:rsidR="0011601C" w:rsidRPr="00D85FEC" w:rsidRDefault="0011601C" w:rsidP="00C51A85">
      <w:pPr>
        <w:spacing w:before="240" w:after="40" w:line="240" w:lineRule="auto"/>
        <w:ind w:firstLine="426"/>
        <w:rPr>
          <w:b/>
          <w:szCs w:val="28"/>
          <w:lang w:val="it-IT"/>
        </w:rPr>
      </w:pPr>
      <w:r w:rsidRPr="00D85FEC">
        <w:rPr>
          <w:b/>
          <w:szCs w:val="28"/>
          <w:lang w:val="it-IT"/>
        </w:rPr>
        <w:t>030</w:t>
      </w:r>
      <w:r w:rsidR="00CF7DD7" w:rsidRPr="00D85FEC">
        <w:rPr>
          <w:b/>
          <w:szCs w:val="28"/>
          <w:lang w:val="it-IT"/>
        </w:rPr>
        <w:t>8</w:t>
      </w:r>
      <w:r w:rsidRPr="00D85FEC">
        <w:rPr>
          <w:b/>
          <w:szCs w:val="28"/>
          <w:lang w:val="it-IT"/>
        </w:rPr>
        <w:t xml:space="preserve">. </w:t>
      </w:r>
      <w:r w:rsidR="00A9347E" w:rsidRPr="00D85FEC">
        <w:rPr>
          <w:b/>
          <w:bCs/>
          <w:szCs w:val="28"/>
        </w:rPr>
        <w:t>Số cá nhân được cấp Chứng chỉ hành nghề dịch vụ đại diện sở hữu công nghiệp được ghi nhận trong Sổ đăng ký quốc gia về đại diện sở hữu công nghiệp</w:t>
      </w:r>
    </w:p>
    <w:p w14:paraId="7DB0A26D" w14:textId="77777777" w:rsidR="0011601C" w:rsidRPr="00D85FEC" w:rsidRDefault="0011601C" w:rsidP="00B451E3">
      <w:pPr>
        <w:spacing w:after="80" w:line="240" w:lineRule="auto"/>
        <w:ind w:firstLine="425"/>
        <w:rPr>
          <w:b/>
          <w:i/>
          <w:szCs w:val="28"/>
          <w:lang w:val="it-IT"/>
        </w:rPr>
      </w:pPr>
      <w:r w:rsidRPr="00D85FEC">
        <w:rPr>
          <w:b/>
          <w:i/>
          <w:szCs w:val="28"/>
          <w:lang w:val="it-IT"/>
        </w:rPr>
        <w:t>1. Khái niệm, phương pháp tính</w:t>
      </w:r>
    </w:p>
    <w:p w14:paraId="7C5420F6" w14:textId="77777777" w:rsidR="0011601C" w:rsidRPr="00D85FEC" w:rsidRDefault="00A9347E" w:rsidP="00B451E3">
      <w:pPr>
        <w:spacing w:after="80" w:line="240" w:lineRule="auto"/>
        <w:ind w:firstLine="425"/>
        <w:rPr>
          <w:bCs/>
          <w:szCs w:val="28"/>
          <w:lang w:val="it-IT"/>
        </w:rPr>
      </w:pPr>
      <w:r w:rsidRPr="00D85FEC">
        <w:rPr>
          <w:bCs/>
          <w:szCs w:val="28"/>
          <w:lang w:val="it-IT"/>
        </w:rPr>
        <w:t>Là cá nhân có đủ điều kiện và được cấp Chứng chỉ hành nghề dịch vụ đại diện sở hữu công nghiệp theo quy định tại khoản 2 Điều 155 Luật Sở hữu trí tuệ và được cơ quan quản lý nhà nước về quyền sở hữu công nghiệp ra quyết định ghi nhận.</w:t>
      </w:r>
    </w:p>
    <w:p w14:paraId="428176D3" w14:textId="77777777" w:rsidR="0011601C" w:rsidRPr="00D85FEC" w:rsidRDefault="0011601C" w:rsidP="00B451E3">
      <w:pPr>
        <w:spacing w:after="80" w:line="240" w:lineRule="auto"/>
        <w:ind w:firstLine="425"/>
        <w:rPr>
          <w:b/>
          <w:i/>
          <w:szCs w:val="28"/>
          <w:lang w:val="it-IT"/>
        </w:rPr>
      </w:pPr>
      <w:r w:rsidRPr="00D85FEC">
        <w:rPr>
          <w:b/>
          <w:i/>
          <w:szCs w:val="28"/>
          <w:lang w:val="it-IT"/>
        </w:rPr>
        <w:t>2. Phân tổ chủ yếu</w:t>
      </w:r>
      <w:r w:rsidR="00A9347E" w:rsidRPr="00D85FEC">
        <w:rPr>
          <w:b/>
          <w:i/>
          <w:szCs w:val="28"/>
          <w:lang w:val="it-IT"/>
        </w:rPr>
        <w:t xml:space="preserve">: </w:t>
      </w:r>
      <w:r w:rsidR="00A9347E" w:rsidRPr="00D85FEC">
        <w:rPr>
          <w:szCs w:val="28"/>
          <w:lang w:val="it-IT"/>
        </w:rPr>
        <w:t>Tỉnh/thành phố của cá nhân được cấp Chứng chỉ hành nghề dịch vụ đại diện sở hữu công nghiệp tại Việt Nam.</w:t>
      </w:r>
    </w:p>
    <w:p w14:paraId="7BB8676C" w14:textId="77777777" w:rsidR="0011601C" w:rsidRPr="00D85FEC" w:rsidRDefault="0011601C" w:rsidP="00B451E3">
      <w:pPr>
        <w:spacing w:after="80" w:line="240"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C649437" w14:textId="77777777" w:rsidR="0011601C" w:rsidRPr="00D85FEC" w:rsidRDefault="0011601C" w:rsidP="00B451E3">
      <w:pPr>
        <w:spacing w:after="80" w:line="240" w:lineRule="auto"/>
        <w:ind w:firstLine="425"/>
        <w:rPr>
          <w:szCs w:val="28"/>
          <w:lang w:val="it-IT"/>
        </w:rPr>
      </w:pPr>
      <w:r w:rsidRPr="00D85FEC">
        <w:rPr>
          <w:b/>
          <w:i/>
          <w:szCs w:val="28"/>
          <w:lang w:val="it-IT"/>
        </w:rPr>
        <w:t>4. Nguồn số liệu:</w:t>
      </w:r>
      <w:r w:rsidRPr="00D85FEC">
        <w:rPr>
          <w:b/>
          <w:szCs w:val="28"/>
          <w:lang w:val="it-IT"/>
        </w:rPr>
        <w:t xml:space="preserve"> </w:t>
      </w:r>
      <w:r w:rsidR="00A9347E" w:rsidRPr="00D85FEC">
        <w:rPr>
          <w:bCs/>
          <w:szCs w:val="28"/>
          <w:lang w:val="it-IT"/>
        </w:rPr>
        <w:t xml:space="preserve">Sổ </w:t>
      </w:r>
      <w:r w:rsidR="0031093A" w:rsidRPr="00D85FEC">
        <w:rPr>
          <w:bCs/>
          <w:szCs w:val="28"/>
          <w:lang w:val="it-IT"/>
        </w:rPr>
        <w:t>Đ</w:t>
      </w:r>
      <w:r w:rsidR="00A9347E" w:rsidRPr="00D85FEC">
        <w:rPr>
          <w:bCs/>
          <w:szCs w:val="28"/>
          <w:lang w:val="it-IT"/>
        </w:rPr>
        <w:t>ăng ký quốc gia về đại diện sở hữu công nghiệp</w:t>
      </w:r>
      <w:r w:rsidR="00A9347E" w:rsidRPr="00D85FEC">
        <w:rPr>
          <w:szCs w:val="28"/>
          <w:lang w:val="it-IT"/>
        </w:rPr>
        <w:t>.</w:t>
      </w:r>
    </w:p>
    <w:p w14:paraId="6996F717" w14:textId="77777777" w:rsidR="0011601C" w:rsidRPr="00D85FEC" w:rsidRDefault="0011601C" w:rsidP="00B451E3">
      <w:pPr>
        <w:spacing w:after="80" w:line="240" w:lineRule="auto"/>
        <w:ind w:firstLine="425"/>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Sở hữu trí tuệ.</w:t>
      </w:r>
    </w:p>
    <w:p w14:paraId="5F9229F6" w14:textId="77777777" w:rsidR="00D91EBA" w:rsidRPr="00D85FEC" w:rsidRDefault="00D91EBA" w:rsidP="00C51A85">
      <w:pPr>
        <w:spacing w:before="240" w:after="40" w:line="240" w:lineRule="auto"/>
        <w:ind w:firstLine="426"/>
        <w:rPr>
          <w:b/>
          <w:szCs w:val="28"/>
          <w:lang w:val="it-IT"/>
        </w:rPr>
      </w:pPr>
      <w:r w:rsidRPr="00D85FEC">
        <w:rPr>
          <w:b/>
          <w:szCs w:val="28"/>
        </w:rPr>
        <w:t xml:space="preserve">0309. </w:t>
      </w:r>
      <w:r w:rsidR="00A9347E" w:rsidRPr="00D85FEC">
        <w:rPr>
          <w:b/>
          <w:bCs/>
          <w:szCs w:val="28"/>
        </w:rPr>
        <w:t>Số tổ chức dịch vụ đại diện sở hữu công nghiệp được ghi nhận trong Sổ đăng ký quốc gia về đại diện sở hữu công nghiệp</w:t>
      </w:r>
    </w:p>
    <w:p w14:paraId="05609ED5" w14:textId="77777777" w:rsidR="00D91EBA" w:rsidRPr="00D85FEC" w:rsidRDefault="00D91EBA" w:rsidP="00C63B35">
      <w:pPr>
        <w:spacing w:before="60" w:after="60" w:line="240" w:lineRule="auto"/>
        <w:ind w:firstLine="425"/>
        <w:rPr>
          <w:b/>
          <w:i/>
          <w:szCs w:val="28"/>
          <w:lang w:val="it-IT"/>
        </w:rPr>
      </w:pPr>
      <w:r w:rsidRPr="00D85FEC">
        <w:rPr>
          <w:b/>
          <w:i/>
          <w:szCs w:val="28"/>
          <w:lang w:val="it-IT"/>
        </w:rPr>
        <w:t>1. Khái niệm, phương pháp tính</w:t>
      </w:r>
    </w:p>
    <w:p w14:paraId="66BA0A66" w14:textId="77777777" w:rsidR="00C872BE" w:rsidRPr="00D85FEC" w:rsidRDefault="00A9347E" w:rsidP="00B451E3">
      <w:pPr>
        <w:spacing w:after="80" w:line="240" w:lineRule="auto"/>
        <w:ind w:firstLine="425"/>
        <w:rPr>
          <w:bCs/>
          <w:szCs w:val="28"/>
        </w:rPr>
      </w:pPr>
      <w:r w:rsidRPr="00D85FEC">
        <w:rPr>
          <w:bCs/>
          <w:szCs w:val="28"/>
          <w:lang w:val="it-IT"/>
        </w:rPr>
        <w:t>Là tổ chức đáp ứng điều kiện kinh doanh dịch vụ đại diện sở hữu công nghiệp theo quy định tại Điều 154 Luật Sở hữu trí tuệ và  được cơ quan quản lý nhà nước về quyền sở hữu công nghiệp ra quyết định ghi nhận.</w:t>
      </w:r>
    </w:p>
    <w:p w14:paraId="0A2DCDAA" w14:textId="77777777" w:rsidR="00A9347E" w:rsidRPr="00D85FEC" w:rsidRDefault="00D91EBA" w:rsidP="00B451E3">
      <w:pPr>
        <w:spacing w:after="80" w:line="240" w:lineRule="auto"/>
        <w:ind w:firstLine="425"/>
        <w:rPr>
          <w:szCs w:val="28"/>
          <w:lang w:val="it-IT"/>
        </w:rPr>
      </w:pPr>
      <w:r w:rsidRPr="00D85FEC">
        <w:rPr>
          <w:b/>
          <w:i/>
          <w:szCs w:val="28"/>
          <w:lang w:val="it-IT"/>
        </w:rPr>
        <w:t>2. Phân tổ chủ yếu:</w:t>
      </w:r>
      <w:r w:rsidRPr="00D85FEC">
        <w:rPr>
          <w:szCs w:val="28"/>
          <w:lang w:val="it-IT"/>
        </w:rPr>
        <w:t xml:space="preserve"> </w:t>
      </w:r>
      <w:r w:rsidR="00A9347E" w:rsidRPr="00D85FEC">
        <w:rPr>
          <w:szCs w:val="28"/>
          <w:lang w:val="it-IT"/>
        </w:rPr>
        <w:t>Lĩnh vực kinh doanh dịch vụ đại diện sở hữu công nghiệp.</w:t>
      </w:r>
    </w:p>
    <w:p w14:paraId="1A37A7BC" w14:textId="77777777" w:rsidR="00D91EBA" w:rsidRPr="00D85FEC" w:rsidRDefault="00D91EBA" w:rsidP="00B451E3">
      <w:pPr>
        <w:spacing w:after="80" w:line="240" w:lineRule="auto"/>
        <w:ind w:firstLine="425"/>
        <w:rPr>
          <w:szCs w:val="28"/>
          <w:lang w:val="it-IT"/>
        </w:rPr>
      </w:pPr>
      <w:r w:rsidRPr="00D85FEC">
        <w:rPr>
          <w:b/>
          <w:szCs w:val="28"/>
          <w:lang w:val="it-IT"/>
        </w:rPr>
        <w:lastRenderedPageBreak/>
        <w:t xml:space="preserve">3. Kỳ công bố: </w:t>
      </w:r>
      <w:r w:rsidRPr="00D85FEC">
        <w:rPr>
          <w:szCs w:val="28"/>
          <w:lang w:val="it-IT"/>
        </w:rPr>
        <w:t>Năm.</w:t>
      </w:r>
    </w:p>
    <w:p w14:paraId="642A9AE1" w14:textId="77777777" w:rsidR="00D91EBA" w:rsidRPr="00D85FEC" w:rsidRDefault="00D91EBA" w:rsidP="00B451E3">
      <w:pPr>
        <w:spacing w:after="80" w:line="240" w:lineRule="auto"/>
        <w:ind w:firstLine="425"/>
        <w:rPr>
          <w:szCs w:val="28"/>
          <w:lang w:val="it-IT"/>
        </w:rPr>
      </w:pPr>
      <w:r w:rsidRPr="00D85FEC">
        <w:rPr>
          <w:b/>
          <w:i/>
          <w:szCs w:val="28"/>
          <w:lang w:val="it-IT"/>
        </w:rPr>
        <w:t>4. Nguồn số liệu:</w:t>
      </w:r>
      <w:r w:rsidRPr="00D85FEC">
        <w:rPr>
          <w:b/>
          <w:szCs w:val="28"/>
          <w:lang w:val="it-IT"/>
        </w:rPr>
        <w:t xml:space="preserve"> </w:t>
      </w:r>
      <w:r w:rsidR="00A9347E" w:rsidRPr="00D85FEC">
        <w:rPr>
          <w:bCs/>
          <w:szCs w:val="28"/>
          <w:lang w:val="it-IT"/>
        </w:rPr>
        <w:t>Sổ Đăng ký quốc gia về đại diện sở hữu công nghiệp</w:t>
      </w:r>
      <w:r w:rsidR="00A9347E" w:rsidRPr="00D85FEC">
        <w:rPr>
          <w:szCs w:val="28"/>
          <w:lang w:val="it-IT"/>
        </w:rPr>
        <w:t>.</w:t>
      </w:r>
    </w:p>
    <w:p w14:paraId="5184A3CC" w14:textId="77777777" w:rsidR="00D91EBA" w:rsidRPr="00D85FEC" w:rsidRDefault="00D91EBA" w:rsidP="00B451E3">
      <w:pPr>
        <w:spacing w:after="80" w:line="240" w:lineRule="auto"/>
        <w:ind w:firstLine="425"/>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Sở hữu trí tuệ.</w:t>
      </w:r>
    </w:p>
    <w:p w14:paraId="688C9ED3" w14:textId="77777777" w:rsidR="0011601C" w:rsidRPr="00D85FEC" w:rsidRDefault="0011601C" w:rsidP="00C51A85">
      <w:pPr>
        <w:spacing w:before="240" w:after="40" w:line="240" w:lineRule="auto"/>
        <w:ind w:firstLine="426"/>
        <w:rPr>
          <w:b/>
          <w:szCs w:val="28"/>
          <w:lang w:val="it-IT"/>
        </w:rPr>
      </w:pPr>
      <w:r w:rsidRPr="00D85FEC">
        <w:rPr>
          <w:b/>
          <w:szCs w:val="28"/>
          <w:lang w:val="it-IT"/>
        </w:rPr>
        <w:t>03</w:t>
      </w:r>
      <w:r w:rsidR="00D91EBA" w:rsidRPr="00D85FEC">
        <w:rPr>
          <w:b/>
          <w:szCs w:val="28"/>
          <w:lang w:val="it-IT"/>
        </w:rPr>
        <w:t>10</w:t>
      </w:r>
      <w:r w:rsidRPr="00D85FEC">
        <w:rPr>
          <w:b/>
          <w:szCs w:val="28"/>
          <w:lang w:val="it-IT"/>
        </w:rPr>
        <w:t xml:space="preserve">. </w:t>
      </w:r>
      <w:r w:rsidR="00A9347E" w:rsidRPr="00D85FEC">
        <w:rPr>
          <w:b/>
          <w:bCs/>
          <w:szCs w:val="28"/>
        </w:rPr>
        <w:t>Số cá nhân được cấp Thẻ giám định viên sở hữu công nghiệp được ghi nhận trong Sổ đăng ký quốc gia về giám định sở hữu công nghiệp</w:t>
      </w:r>
    </w:p>
    <w:p w14:paraId="75B5FD0F" w14:textId="77777777" w:rsidR="0011601C" w:rsidRPr="00D85FEC" w:rsidRDefault="0011601C" w:rsidP="00B451E3">
      <w:pPr>
        <w:spacing w:before="60" w:after="60" w:line="271" w:lineRule="auto"/>
        <w:ind w:firstLine="425"/>
        <w:rPr>
          <w:b/>
          <w:i/>
          <w:szCs w:val="28"/>
          <w:lang w:val="it-IT"/>
        </w:rPr>
      </w:pPr>
      <w:r w:rsidRPr="00D85FEC">
        <w:rPr>
          <w:b/>
          <w:i/>
          <w:szCs w:val="28"/>
          <w:lang w:val="it-IT"/>
        </w:rPr>
        <w:t>1. Khái niệm, phương pháp tính</w:t>
      </w:r>
    </w:p>
    <w:p w14:paraId="61BA24AE" w14:textId="77777777" w:rsidR="0011601C" w:rsidRPr="00D85FEC" w:rsidRDefault="00A9347E" w:rsidP="00B451E3">
      <w:pPr>
        <w:spacing w:before="60" w:after="60" w:line="271" w:lineRule="auto"/>
        <w:ind w:firstLine="425"/>
        <w:rPr>
          <w:bCs/>
          <w:spacing w:val="-6"/>
          <w:szCs w:val="28"/>
          <w:lang w:val="it-IT"/>
        </w:rPr>
      </w:pPr>
      <w:r w:rsidRPr="00D85FEC">
        <w:rPr>
          <w:bCs/>
          <w:szCs w:val="28"/>
        </w:rPr>
        <w:t xml:space="preserve">Là cá nhân </w:t>
      </w:r>
      <w:r w:rsidRPr="00D85FEC">
        <w:rPr>
          <w:bCs/>
          <w:szCs w:val="28"/>
          <w:lang w:val="it-IT"/>
        </w:rPr>
        <w:t xml:space="preserve">có đủ điều kiện và được cấp </w:t>
      </w:r>
      <w:r w:rsidRPr="00D85FEC">
        <w:rPr>
          <w:bCs/>
          <w:szCs w:val="28"/>
        </w:rPr>
        <w:t xml:space="preserve">Giấy chứng nhận giám định viên sở hữu công nghiệp theo quy định tại </w:t>
      </w:r>
      <w:r w:rsidRPr="00D85FEC">
        <w:rPr>
          <w:szCs w:val="28"/>
          <w:lang w:val="vi-VN"/>
        </w:rPr>
        <w:t xml:space="preserve">khoản 3 </w:t>
      </w:r>
      <w:r w:rsidRPr="00D85FEC">
        <w:rPr>
          <w:bCs/>
          <w:szCs w:val="28"/>
        </w:rPr>
        <w:t xml:space="preserve">Điều 201 Luật Sở hữu trí tuệ </w:t>
      </w:r>
      <w:r w:rsidRPr="00D85FEC">
        <w:rPr>
          <w:bCs/>
          <w:szCs w:val="28"/>
          <w:lang w:val="it-IT"/>
        </w:rPr>
        <w:t>và được cơ quan quản lý nhà nước về quyền sở hữu công nghiệp ra quyết định ghi nhận.</w:t>
      </w:r>
    </w:p>
    <w:p w14:paraId="3D1E0758" w14:textId="77777777" w:rsidR="0011601C" w:rsidRPr="00D85FEC" w:rsidRDefault="0011601C" w:rsidP="00B451E3">
      <w:pPr>
        <w:spacing w:before="60" w:after="60" w:line="271" w:lineRule="auto"/>
        <w:ind w:firstLine="425"/>
        <w:rPr>
          <w:szCs w:val="28"/>
          <w:lang w:val="it-IT"/>
        </w:rPr>
      </w:pPr>
      <w:r w:rsidRPr="00D85FEC">
        <w:rPr>
          <w:b/>
          <w:i/>
          <w:szCs w:val="28"/>
          <w:lang w:val="it-IT"/>
        </w:rPr>
        <w:t>2. Phân tổ chủ yếu:</w:t>
      </w:r>
      <w:r w:rsidRPr="00D85FEC">
        <w:rPr>
          <w:szCs w:val="28"/>
          <w:lang w:val="it-IT"/>
        </w:rPr>
        <w:t xml:space="preserve"> </w:t>
      </w:r>
      <w:r w:rsidR="00A9347E" w:rsidRPr="00D85FEC">
        <w:rPr>
          <w:szCs w:val="28"/>
          <w:lang w:val="it-IT"/>
        </w:rPr>
        <w:t>Chuyên ngành giám định.</w:t>
      </w:r>
    </w:p>
    <w:p w14:paraId="440C9688" w14:textId="77777777" w:rsidR="0011601C" w:rsidRPr="00D85FEC" w:rsidRDefault="0011601C" w:rsidP="00B451E3">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31F7B7E6" w14:textId="77777777" w:rsidR="0011601C" w:rsidRPr="00D85FEC" w:rsidRDefault="0011601C" w:rsidP="00B451E3">
      <w:pPr>
        <w:spacing w:before="60" w:after="60" w:line="271" w:lineRule="auto"/>
        <w:ind w:firstLine="425"/>
        <w:rPr>
          <w:szCs w:val="28"/>
          <w:lang w:val="it-IT"/>
        </w:rPr>
      </w:pPr>
      <w:r w:rsidRPr="00D85FEC">
        <w:rPr>
          <w:b/>
          <w:i/>
          <w:szCs w:val="28"/>
          <w:lang w:val="it-IT"/>
        </w:rPr>
        <w:t>4. Nguồn số liệu:</w:t>
      </w:r>
      <w:r w:rsidRPr="00D85FEC">
        <w:rPr>
          <w:b/>
          <w:szCs w:val="28"/>
          <w:lang w:val="it-IT"/>
        </w:rPr>
        <w:t xml:space="preserve"> </w:t>
      </w:r>
      <w:r w:rsidR="00A9347E" w:rsidRPr="00D85FEC">
        <w:rPr>
          <w:bCs/>
          <w:szCs w:val="28"/>
        </w:rPr>
        <w:t>Sổ Đăng ký Quốc gia về giám định sở hữu công nghiệp</w:t>
      </w:r>
      <w:r w:rsidR="00A9347E" w:rsidRPr="00D85FEC">
        <w:rPr>
          <w:szCs w:val="28"/>
          <w:lang w:val="it-IT"/>
        </w:rPr>
        <w:t>.</w:t>
      </w:r>
    </w:p>
    <w:p w14:paraId="0756B9E4" w14:textId="77777777" w:rsidR="0011601C" w:rsidRPr="00D85FEC" w:rsidRDefault="0011601C" w:rsidP="00B451E3">
      <w:pPr>
        <w:spacing w:before="60" w:after="60" w:line="271" w:lineRule="auto"/>
        <w:ind w:firstLine="425"/>
        <w:rPr>
          <w:b/>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Sở hữu trí tuệ.</w:t>
      </w:r>
    </w:p>
    <w:p w14:paraId="2526104F" w14:textId="77777777" w:rsidR="0011601C" w:rsidRPr="00D85FEC" w:rsidRDefault="0011601C" w:rsidP="00C51A85">
      <w:pPr>
        <w:spacing w:before="240" w:after="40" w:line="240" w:lineRule="auto"/>
        <w:ind w:firstLine="426"/>
        <w:rPr>
          <w:b/>
          <w:szCs w:val="28"/>
          <w:lang w:val="it-IT"/>
        </w:rPr>
      </w:pPr>
      <w:r w:rsidRPr="00D85FEC">
        <w:rPr>
          <w:b/>
          <w:szCs w:val="28"/>
          <w:lang w:val="it-IT"/>
        </w:rPr>
        <w:t>031</w:t>
      </w:r>
      <w:r w:rsidR="00D91EBA" w:rsidRPr="00D85FEC">
        <w:rPr>
          <w:b/>
          <w:szCs w:val="28"/>
          <w:lang w:val="it-IT"/>
        </w:rPr>
        <w:t>1</w:t>
      </w:r>
      <w:r w:rsidRPr="00D85FEC">
        <w:rPr>
          <w:b/>
          <w:szCs w:val="28"/>
          <w:lang w:val="it-IT"/>
        </w:rPr>
        <w:t xml:space="preserve">. </w:t>
      </w:r>
      <w:r w:rsidR="00A9347E" w:rsidRPr="00D85FEC">
        <w:rPr>
          <w:b/>
          <w:bCs/>
          <w:szCs w:val="28"/>
        </w:rPr>
        <w:t>Số tổ chức giám định sở hữu công nghiệp được ghi nhận trong Sổ đăng ký quốc gia về giám định sở hữu công nghiệp</w:t>
      </w:r>
    </w:p>
    <w:p w14:paraId="404C6E2E" w14:textId="77777777" w:rsidR="0011601C" w:rsidRPr="00D85FEC" w:rsidRDefault="0011601C" w:rsidP="0030283E">
      <w:pPr>
        <w:spacing w:before="60" w:after="60" w:line="276" w:lineRule="auto"/>
        <w:ind w:firstLine="425"/>
        <w:rPr>
          <w:b/>
          <w:i/>
          <w:szCs w:val="28"/>
          <w:lang w:val="it-IT"/>
        </w:rPr>
      </w:pPr>
      <w:r w:rsidRPr="00D85FEC">
        <w:rPr>
          <w:b/>
          <w:i/>
          <w:szCs w:val="28"/>
          <w:lang w:val="it-IT"/>
        </w:rPr>
        <w:t>1. Khái niệm, phương pháp tính</w:t>
      </w:r>
    </w:p>
    <w:p w14:paraId="4F2BBF7D" w14:textId="77777777" w:rsidR="0011601C" w:rsidRPr="00D85FEC" w:rsidRDefault="00A9347E" w:rsidP="0030283E">
      <w:pPr>
        <w:spacing w:before="60" w:after="60" w:line="276" w:lineRule="auto"/>
        <w:ind w:firstLine="425"/>
        <w:rPr>
          <w:bCs/>
          <w:szCs w:val="28"/>
          <w:lang w:val="it-IT"/>
        </w:rPr>
      </w:pPr>
      <w:r w:rsidRPr="00D85FEC">
        <w:rPr>
          <w:bCs/>
          <w:szCs w:val="28"/>
          <w:lang w:val="it-IT"/>
        </w:rPr>
        <w:t>Là tổ chức đáp ứng điều kiện quy định tại khoản 2 Điều 201 Luật Sở hữu trí tuệ và được cơ quan quản lý nhà nước về quyền sở hữu công nghiệp ra quyết định ghi nhận.</w:t>
      </w:r>
    </w:p>
    <w:p w14:paraId="5C5E0403" w14:textId="77777777" w:rsidR="0011601C" w:rsidRPr="00D85FEC" w:rsidRDefault="0011601C" w:rsidP="0030283E">
      <w:pPr>
        <w:spacing w:before="60" w:after="60" w:line="276" w:lineRule="auto"/>
        <w:ind w:firstLine="425"/>
        <w:rPr>
          <w:b/>
          <w:i/>
          <w:szCs w:val="28"/>
          <w:lang w:val="it-IT"/>
        </w:rPr>
      </w:pPr>
      <w:r w:rsidRPr="00D85FEC">
        <w:rPr>
          <w:b/>
          <w:i/>
          <w:szCs w:val="28"/>
          <w:lang w:val="it-IT"/>
        </w:rPr>
        <w:t>2. Phân tổ chủ yếu</w:t>
      </w:r>
      <w:r w:rsidR="00A9347E" w:rsidRPr="00D85FEC">
        <w:rPr>
          <w:b/>
          <w:i/>
          <w:szCs w:val="28"/>
          <w:lang w:val="it-IT"/>
        </w:rPr>
        <w:t xml:space="preserve">: </w:t>
      </w:r>
      <w:r w:rsidR="00A9347E" w:rsidRPr="00D85FEC">
        <w:rPr>
          <w:szCs w:val="28"/>
          <w:lang w:val="it-IT"/>
        </w:rPr>
        <w:t>Tỉnh/thành phố của tổ chức hoạt động giám định sở hữu công nghiệp tại Việt Nam.</w:t>
      </w:r>
    </w:p>
    <w:p w14:paraId="1DCCCC9F" w14:textId="77777777" w:rsidR="0011601C" w:rsidRPr="00D85FEC" w:rsidRDefault="0011601C" w:rsidP="0030283E">
      <w:pPr>
        <w:spacing w:before="60" w:after="60" w:line="276"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54D2A7F5" w14:textId="77777777" w:rsidR="0011601C" w:rsidRPr="00D85FEC" w:rsidRDefault="0011601C" w:rsidP="0030283E">
      <w:pPr>
        <w:spacing w:before="60" w:after="60" w:line="276" w:lineRule="auto"/>
        <w:ind w:firstLine="425"/>
        <w:rPr>
          <w:szCs w:val="28"/>
          <w:lang w:val="it-IT"/>
        </w:rPr>
      </w:pPr>
      <w:r w:rsidRPr="00D85FEC">
        <w:rPr>
          <w:b/>
          <w:i/>
          <w:szCs w:val="28"/>
          <w:lang w:val="it-IT"/>
        </w:rPr>
        <w:t>4. Nguồn số liệu:</w:t>
      </w:r>
      <w:r w:rsidRPr="00D85FEC">
        <w:rPr>
          <w:b/>
          <w:szCs w:val="28"/>
          <w:lang w:val="it-IT"/>
        </w:rPr>
        <w:t xml:space="preserve"> </w:t>
      </w:r>
      <w:r w:rsidR="00A9347E" w:rsidRPr="00D85FEC">
        <w:rPr>
          <w:bCs/>
          <w:szCs w:val="28"/>
        </w:rPr>
        <w:t>Sổ Đăng ký Quốc gia về giám định sở hữu công nghiệp</w:t>
      </w:r>
      <w:r w:rsidR="00A9347E" w:rsidRPr="00D85FEC">
        <w:rPr>
          <w:szCs w:val="28"/>
          <w:lang w:val="it-IT"/>
        </w:rPr>
        <w:t>.</w:t>
      </w:r>
    </w:p>
    <w:p w14:paraId="308244B0" w14:textId="77777777" w:rsidR="008637F6" w:rsidRPr="00D85FEC" w:rsidRDefault="0011601C" w:rsidP="0030283E">
      <w:pPr>
        <w:spacing w:before="60" w:after="60" w:line="276" w:lineRule="auto"/>
        <w:ind w:firstLine="425"/>
        <w:rPr>
          <w:szCs w:val="28"/>
          <w:lang w:val="it-IT"/>
        </w:rPr>
      </w:pPr>
      <w:r w:rsidRPr="00D85FEC">
        <w:rPr>
          <w:b/>
          <w:i/>
          <w:szCs w:val="28"/>
          <w:lang w:val="it-IT"/>
        </w:rPr>
        <w:t>5. Đơn vị chịu trách nhiệm thu thập, tổng hợp</w:t>
      </w:r>
      <w:r w:rsidRPr="00D85FEC">
        <w:rPr>
          <w:i/>
          <w:szCs w:val="28"/>
          <w:lang w:val="it-IT"/>
        </w:rPr>
        <w:t>:</w:t>
      </w:r>
      <w:r w:rsidRPr="00D85FEC">
        <w:rPr>
          <w:szCs w:val="28"/>
          <w:lang w:val="it-IT"/>
        </w:rPr>
        <w:t xml:space="preserve"> Cục Sở hữu trí tuệ.</w:t>
      </w:r>
    </w:p>
    <w:p w14:paraId="7AC22A35" w14:textId="77777777" w:rsidR="0030283E" w:rsidRDefault="0030283E" w:rsidP="00C51A85">
      <w:pPr>
        <w:spacing w:before="40" w:after="40" w:line="240" w:lineRule="auto"/>
        <w:ind w:firstLine="426"/>
        <w:rPr>
          <w:rStyle w:val="Strong"/>
          <w:rFonts w:eastAsia="SimSun"/>
          <w:szCs w:val="28"/>
          <w:shd w:val="clear" w:color="auto" w:fill="FFFFFF"/>
          <w:lang w:val="it-IT"/>
        </w:rPr>
      </w:pPr>
    </w:p>
    <w:p w14:paraId="44E0D091" w14:textId="48CCFAE6" w:rsidR="008637F6" w:rsidRPr="00D85FEC" w:rsidRDefault="008637F6" w:rsidP="00C51A85">
      <w:pPr>
        <w:spacing w:before="40" w:after="40" w:line="240" w:lineRule="auto"/>
        <w:ind w:firstLine="426"/>
        <w:rPr>
          <w:rStyle w:val="Strong"/>
          <w:rFonts w:eastAsia="SimSun"/>
          <w:szCs w:val="28"/>
          <w:shd w:val="clear" w:color="auto" w:fill="FFFFFF"/>
          <w:lang w:val="it-IT"/>
        </w:rPr>
      </w:pPr>
      <w:r w:rsidRPr="00D85FEC">
        <w:rPr>
          <w:rStyle w:val="Strong"/>
          <w:rFonts w:eastAsia="SimSun"/>
          <w:szCs w:val="28"/>
          <w:shd w:val="clear" w:color="auto" w:fill="FFFFFF"/>
          <w:lang w:val="it-IT"/>
        </w:rPr>
        <w:t>0</w:t>
      </w:r>
      <w:r w:rsidR="00F33741" w:rsidRPr="00D85FEC">
        <w:rPr>
          <w:rStyle w:val="Strong"/>
          <w:rFonts w:eastAsia="SimSun"/>
          <w:szCs w:val="28"/>
          <w:shd w:val="clear" w:color="auto" w:fill="FFFFFF"/>
          <w:lang w:val="it-IT"/>
        </w:rPr>
        <w:t>4</w:t>
      </w:r>
      <w:r w:rsidRPr="00D85FEC">
        <w:rPr>
          <w:rStyle w:val="Strong"/>
          <w:rFonts w:eastAsia="SimSun"/>
          <w:szCs w:val="28"/>
          <w:shd w:val="clear" w:color="auto" w:fill="FFFFFF"/>
          <w:lang w:val="it-IT"/>
        </w:rPr>
        <w:t>. TIÊU CHUẨN, ĐO LƯỜNG VÀ CHẤT LƯỢNG</w:t>
      </w:r>
    </w:p>
    <w:p w14:paraId="7FAE1EBE" w14:textId="77777777" w:rsidR="008637F6" w:rsidRPr="00D85FEC" w:rsidRDefault="00F33741" w:rsidP="00C51A85">
      <w:pPr>
        <w:spacing w:before="240" w:after="40" w:line="240" w:lineRule="auto"/>
        <w:ind w:firstLine="426"/>
        <w:rPr>
          <w:b/>
          <w:szCs w:val="28"/>
          <w:shd w:val="clear" w:color="auto" w:fill="FFFFFF"/>
          <w:lang w:val="it-IT"/>
        </w:rPr>
      </w:pPr>
      <w:r w:rsidRPr="00D85FEC">
        <w:rPr>
          <w:rStyle w:val="Strong"/>
          <w:rFonts w:eastAsia="SimSun"/>
          <w:szCs w:val="28"/>
          <w:shd w:val="clear" w:color="auto" w:fill="FFFFFF"/>
          <w:lang w:val="it-IT"/>
        </w:rPr>
        <w:t>04</w:t>
      </w:r>
      <w:r w:rsidR="008637F6" w:rsidRPr="00D85FEC">
        <w:rPr>
          <w:rStyle w:val="Strong"/>
          <w:rFonts w:eastAsia="SimSun"/>
          <w:szCs w:val="28"/>
          <w:shd w:val="clear" w:color="auto" w:fill="FFFFFF"/>
          <w:lang w:val="it-IT"/>
        </w:rPr>
        <w:t xml:space="preserve">01. </w:t>
      </w:r>
      <w:r w:rsidR="008637F6" w:rsidRPr="00D85FEC">
        <w:rPr>
          <w:b/>
          <w:szCs w:val="28"/>
          <w:shd w:val="clear" w:color="auto" w:fill="FFFFFF"/>
          <w:lang w:val="it-IT"/>
        </w:rPr>
        <w:t>Số tiêu chuẩn quốc gia (TCVN) được công bố</w:t>
      </w:r>
    </w:p>
    <w:p w14:paraId="55DE5795" w14:textId="77777777" w:rsidR="008637F6" w:rsidRPr="00D85FEC" w:rsidRDefault="008637F6" w:rsidP="0030283E">
      <w:pPr>
        <w:spacing w:before="60" w:after="60" w:line="276" w:lineRule="auto"/>
        <w:ind w:firstLine="425"/>
        <w:rPr>
          <w:b/>
          <w:i/>
          <w:szCs w:val="28"/>
          <w:lang w:val="it-IT"/>
        </w:rPr>
      </w:pPr>
      <w:r w:rsidRPr="00D85FEC">
        <w:rPr>
          <w:b/>
          <w:i/>
          <w:szCs w:val="28"/>
          <w:lang w:val="it-IT"/>
        </w:rPr>
        <w:t xml:space="preserve">1. Khái niệm, phương pháp tính </w:t>
      </w:r>
    </w:p>
    <w:p w14:paraId="4DD2D302" w14:textId="77777777" w:rsidR="008637F6" w:rsidRPr="00D85FEC" w:rsidRDefault="008637F6" w:rsidP="0030283E">
      <w:pPr>
        <w:spacing w:before="60" w:after="60" w:line="276" w:lineRule="auto"/>
        <w:ind w:firstLine="425"/>
        <w:rPr>
          <w:iCs/>
          <w:szCs w:val="28"/>
          <w:shd w:val="clear" w:color="auto" w:fill="FFFFFF"/>
          <w:lang w:val="it-IT"/>
        </w:rPr>
      </w:pPr>
      <w:r w:rsidRPr="00D85FEC">
        <w:rPr>
          <w:iCs/>
          <w:szCs w:val="28"/>
          <w:lang w:val="it-IT"/>
        </w:rPr>
        <w:t>Tiêu chuẩn quốc gia (TCVN) được công bố là TCVN được cơ quan có thẩm quyền công bố theo quy định pháp luật.</w:t>
      </w:r>
    </w:p>
    <w:p w14:paraId="2BF5D270" w14:textId="77777777" w:rsidR="008637F6" w:rsidRPr="00D85FEC" w:rsidRDefault="008637F6" w:rsidP="0030283E">
      <w:pPr>
        <w:spacing w:before="60" w:after="60" w:line="276" w:lineRule="auto"/>
        <w:ind w:firstLine="425"/>
        <w:rPr>
          <w:bCs/>
          <w:szCs w:val="28"/>
          <w:lang w:val="it-IT"/>
        </w:rPr>
      </w:pPr>
      <w:r w:rsidRPr="00D85FEC">
        <w:rPr>
          <w:b/>
          <w:i/>
          <w:szCs w:val="28"/>
          <w:lang w:val="it-IT"/>
        </w:rPr>
        <w:t>2. Phân tổ chủ yếu:</w:t>
      </w:r>
      <w:r w:rsidRPr="00D85FEC">
        <w:rPr>
          <w:b/>
          <w:szCs w:val="28"/>
          <w:lang w:val="it-IT"/>
        </w:rPr>
        <w:t xml:space="preserve"> </w:t>
      </w:r>
      <w:r w:rsidRPr="00D85FEC">
        <w:rPr>
          <w:bCs/>
          <w:szCs w:val="28"/>
          <w:lang w:val="it-IT"/>
        </w:rPr>
        <w:t xml:space="preserve">Danh mục tiêu chuẩn quốc gia của Việt Nam phân nhóm theo lĩnh vực tại </w:t>
      </w:r>
      <w:r w:rsidR="0001066C" w:rsidRPr="00D85FEC">
        <w:rPr>
          <w:bCs/>
          <w:szCs w:val="28"/>
          <w:lang w:val="it-IT"/>
        </w:rPr>
        <w:t>chỉ số</w:t>
      </w:r>
      <w:r w:rsidRPr="00D85FEC">
        <w:rPr>
          <w:bCs/>
          <w:szCs w:val="28"/>
          <w:lang w:val="it-IT"/>
        </w:rPr>
        <w:t xml:space="preserve"> phân loại ICS.</w:t>
      </w:r>
    </w:p>
    <w:p w14:paraId="1096DCF2" w14:textId="77777777" w:rsidR="008637F6" w:rsidRPr="00D85FEC" w:rsidRDefault="008637F6" w:rsidP="0030283E">
      <w:pPr>
        <w:spacing w:before="60" w:after="60" w:line="276"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06A6E39E" w14:textId="77777777" w:rsidR="008637F6" w:rsidRPr="00D85FEC" w:rsidRDefault="001B2842" w:rsidP="0030283E">
      <w:pPr>
        <w:spacing w:before="60" w:after="60" w:line="276" w:lineRule="auto"/>
        <w:ind w:firstLine="425"/>
        <w:rPr>
          <w:b/>
          <w:i/>
          <w:szCs w:val="28"/>
          <w:lang w:val="it-IT"/>
        </w:rPr>
      </w:pPr>
      <w:r w:rsidRPr="00D85FEC">
        <w:rPr>
          <w:b/>
          <w:i/>
          <w:szCs w:val="28"/>
          <w:lang w:val="it-IT"/>
        </w:rPr>
        <w:t>4. Nguồn số liệu</w:t>
      </w:r>
      <w:r w:rsidR="008637F6" w:rsidRPr="00D85FEC">
        <w:rPr>
          <w:b/>
          <w:i/>
          <w:szCs w:val="28"/>
          <w:lang w:val="it-IT"/>
        </w:rPr>
        <w:t xml:space="preserve"> </w:t>
      </w:r>
    </w:p>
    <w:p w14:paraId="4B76E49D" w14:textId="77777777" w:rsidR="008637F6" w:rsidRPr="00D85FEC" w:rsidRDefault="008637F6" w:rsidP="0030283E">
      <w:pPr>
        <w:spacing w:before="60" w:after="60" w:line="276" w:lineRule="auto"/>
        <w:ind w:firstLine="425"/>
        <w:rPr>
          <w:szCs w:val="28"/>
          <w:lang w:val="it-IT"/>
        </w:rPr>
      </w:pPr>
      <w:r w:rsidRPr="00D85FEC">
        <w:rPr>
          <w:szCs w:val="28"/>
          <w:lang w:val="it-IT"/>
        </w:rPr>
        <w:lastRenderedPageBreak/>
        <w:t>- Chế độ báo cáo thống kê ngành KH&amp;CN;</w:t>
      </w:r>
    </w:p>
    <w:p w14:paraId="2B2D2810" w14:textId="77777777" w:rsidR="008637F6" w:rsidRPr="00D85FEC" w:rsidRDefault="008637F6" w:rsidP="0030283E">
      <w:pPr>
        <w:spacing w:before="60" w:after="60" w:line="276" w:lineRule="auto"/>
        <w:ind w:firstLine="425"/>
        <w:rPr>
          <w:b/>
          <w:szCs w:val="28"/>
          <w:lang w:val="it-IT"/>
        </w:rPr>
      </w:pPr>
      <w:r w:rsidRPr="00D85FEC">
        <w:rPr>
          <w:szCs w:val="28"/>
          <w:lang w:val="it-IT"/>
        </w:rPr>
        <w:t>- Hồ sơ hành chính.</w:t>
      </w:r>
    </w:p>
    <w:p w14:paraId="7E66BD28" w14:textId="77777777" w:rsidR="008637F6" w:rsidRPr="00D85FEC" w:rsidRDefault="008637F6" w:rsidP="0030283E">
      <w:pPr>
        <w:spacing w:before="60" w:after="60" w:line="276"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4673B572" w14:textId="77777777" w:rsidR="008637F6" w:rsidRPr="00D85FEC" w:rsidRDefault="00F33741" w:rsidP="00C51A85">
      <w:pPr>
        <w:pStyle w:val="NormalWeb"/>
        <w:widowControl w:val="0"/>
        <w:shd w:val="clear" w:color="auto" w:fill="FFFFFF"/>
        <w:spacing w:before="240" w:beforeAutospacing="0" w:after="40" w:afterAutospacing="0"/>
        <w:ind w:firstLine="426"/>
        <w:jc w:val="both"/>
        <w:rPr>
          <w:b/>
          <w:sz w:val="28"/>
          <w:szCs w:val="28"/>
          <w:shd w:val="clear" w:color="auto" w:fill="FFFFFF"/>
          <w:lang w:val="it-IT"/>
        </w:rPr>
      </w:pPr>
      <w:r w:rsidRPr="00D85FEC">
        <w:rPr>
          <w:b/>
          <w:sz w:val="28"/>
          <w:szCs w:val="28"/>
          <w:shd w:val="clear" w:color="auto" w:fill="FFFFFF"/>
          <w:lang w:val="it-IT"/>
        </w:rPr>
        <w:t>04</w:t>
      </w:r>
      <w:r w:rsidR="008637F6" w:rsidRPr="00D85FEC">
        <w:rPr>
          <w:b/>
          <w:sz w:val="28"/>
          <w:szCs w:val="28"/>
          <w:shd w:val="clear" w:color="auto" w:fill="FFFFFF"/>
          <w:lang w:val="it-IT"/>
        </w:rPr>
        <w:t>02. Số quy chuẩn kỹ thuật quốc gia (QCVN) được ban hành</w:t>
      </w:r>
    </w:p>
    <w:p w14:paraId="6004B173" w14:textId="77777777" w:rsidR="008637F6" w:rsidRPr="00D85FEC" w:rsidRDefault="008637F6" w:rsidP="00AC3267">
      <w:pPr>
        <w:pStyle w:val="NormalWeb"/>
        <w:widowControl w:val="0"/>
        <w:spacing w:before="60" w:beforeAutospacing="0" w:after="60" w:afterAutospacing="0" w:line="252" w:lineRule="auto"/>
        <w:ind w:firstLine="425"/>
        <w:jc w:val="both"/>
        <w:rPr>
          <w:b/>
          <w:i/>
          <w:sz w:val="28"/>
          <w:szCs w:val="28"/>
          <w:lang w:val="it-IT"/>
        </w:rPr>
      </w:pPr>
      <w:r w:rsidRPr="00D85FEC">
        <w:rPr>
          <w:b/>
          <w:i/>
          <w:sz w:val="28"/>
          <w:szCs w:val="28"/>
          <w:lang w:val="it-IT"/>
        </w:rPr>
        <w:t>1. Khái niệm, phương pháp tính</w:t>
      </w:r>
    </w:p>
    <w:p w14:paraId="2F187D38" w14:textId="77777777" w:rsidR="008637F6" w:rsidRPr="00D85FEC" w:rsidRDefault="008637F6" w:rsidP="00AC3267">
      <w:pPr>
        <w:pStyle w:val="NormalWeb"/>
        <w:widowControl w:val="0"/>
        <w:spacing w:before="60" w:beforeAutospacing="0" w:after="60" w:afterAutospacing="0" w:line="252" w:lineRule="auto"/>
        <w:ind w:firstLine="425"/>
        <w:jc w:val="both"/>
        <w:rPr>
          <w:sz w:val="28"/>
          <w:szCs w:val="28"/>
          <w:lang w:val="it-IT"/>
        </w:rPr>
      </w:pPr>
      <w:r w:rsidRPr="00D85FEC">
        <w:rPr>
          <w:sz w:val="28"/>
          <w:szCs w:val="28"/>
          <w:bdr w:val="none" w:sz="0" w:space="0" w:color="auto" w:frame="1"/>
          <w:lang w:val="it-IT"/>
        </w:rPr>
        <w:t>Quy chuẩn kỹ thuật quốc gia (QCVN) được ban hành là QCVN do cơ quan có thẩm quyền xây dựng, ban hành theo quy định pháp luật.</w:t>
      </w:r>
    </w:p>
    <w:p w14:paraId="59888B29" w14:textId="77777777" w:rsidR="008637F6" w:rsidRPr="00D85FEC" w:rsidRDefault="008637F6" w:rsidP="00AC3267">
      <w:pPr>
        <w:spacing w:before="60" w:after="60" w:line="252" w:lineRule="auto"/>
        <w:ind w:firstLine="425"/>
        <w:rPr>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Danh mục quy chuẩn kỹ thuật quốc gia của Việt Nam.</w:t>
      </w:r>
    </w:p>
    <w:p w14:paraId="664F781D" w14:textId="77777777" w:rsidR="008637F6" w:rsidRPr="00D85FEC" w:rsidRDefault="008637F6" w:rsidP="00AC3267">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11BFD0AC" w14:textId="77777777" w:rsidR="008637F6" w:rsidRPr="00D85FEC" w:rsidRDefault="008637F6" w:rsidP="00AC3267">
      <w:pPr>
        <w:spacing w:before="60" w:after="60" w:line="252" w:lineRule="auto"/>
        <w:ind w:firstLine="425"/>
        <w:rPr>
          <w:i/>
          <w:szCs w:val="28"/>
          <w:lang w:val="it-IT"/>
        </w:rPr>
      </w:pPr>
      <w:r w:rsidRPr="00D85FEC">
        <w:rPr>
          <w:b/>
          <w:i/>
          <w:szCs w:val="28"/>
          <w:lang w:val="it-IT"/>
        </w:rPr>
        <w:t>4. Nguồn số liệu:</w:t>
      </w:r>
      <w:r w:rsidRPr="00D85FEC">
        <w:rPr>
          <w:i/>
          <w:szCs w:val="28"/>
          <w:lang w:val="it-IT"/>
        </w:rPr>
        <w:t xml:space="preserve"> </w:t>
      </w:r>
    </w:p>
    <w:p w14:paraId="06B50BB0" w14:textId="77777777" w:rsidR="008637F6" w:rsidRPr="00D85FEC" w:rsidRDefault="008637F6" w:rsidP="00AC3267">
      <w:pPr>
        <w:spacing w:before="60" w:after="60" w:line="252" w:lineRule="auto"/>
        <w:ind w:firstLine="425"/>
        <w:rPr>
          <w:szCs w:val="28"/>
          <w:lang w:val="it-IT"/>
        </w:rPr>
      </w:pPr>
      <w:r w:rsidRPr="00D85FEC">
        <w:rPr>
          <w:szCs w:val="28"/>
          <w:lang w:val="it-IT"/>
        </w:rPr>
        <w:t>- Chế độ báo cáo thống kê ngành KH&amp;CN;</w:t>
      </w:r>
    </w:p>
    <w:p w14:paraId="6A8E1110" w14:textId="77777777" w:rsidR="008637F6" w:rsidRPr="00D85FEC" w:rsidRDefault="008637F6" w:rsidP="00AC3267">
      <w:pPr>
        <w:spacing w:before="60" w:after="60" w:line="252" w:lineRule="auto"/>
        <w:ind w:firstLine="425"/>
        <w:rPr>
          <w:b/>
          <w:szCs w:val="28"/>
          <w:lang w:val="it-IT"/>
        </w:rPr>
      </w:pPr>
      <w:r w:rsidRPr="00D85FEC">
        <w:rPr>
          <w:szCs w:val="28"/>
          <w:lang w:val="it-IT"/>
        </w:rPr>
        <w:t>- Hồ sơ hành chính.</w:t>
      </w:r>
    </w:p>
    <w:p w14:paraId="67318081" w14:textId="77777777" w:rsidR="008637F6" w:rsidRPr="00D85FEC" w:rsidRDefault="008637F6" w:rsidP="00AC3267">
      <w:pPr>
        <w:spacing w:before="60" w:after="60" w:line="252"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711BD211" w14:textId="77777777" w:rsidR="008637F6" w:rsidRPr="00D85FEC" w:rsidRDefault="00F33741" w:rsidP="00C51A85">
      <w:pPr>
        <w:spacing w:before="240" w:after="40" w:line="240" w:lineRule="auto"/>
        <w:ind w:firstLine="426"/>
        <w:rPr>
          <w:b/>
          <w:szCs w:val="28"/>
          <w:lang w:val="it-IT"/>
        </w:rPr>
      </w:pPr>
      <w:r w:rsidRPr="00D85FEC">
        <w:rPr>
          <w:b/>
          <w:szCs w:val="28"/>
          <w:lang w:val="it-IT"/>
        </w:rPr>
        <w:t>04</w:t>
      </w:r>
      <w:r w:rsidR="008637F6" w:rsidRPr="00D85FEC">
        <w:rPr>
          <w:b/>
          <w:szCs w:val="28"/>
          <w:lang w:val="it-IT"/>
        </w:rPr>
        <w:t>03. Số quy chuẩn kỹ thuật địa phương (QCĐP)</w:t>
      </w:r>
    </w:p>
    <w:p w14:paraId="5356C405" w14:textId="77777777" w:rsidR="008637F6" w:rsidRPr="00D85FEC" w:rsidRDefault="008637F6" w:rsidP="00AC3267">
      <w:pPr>
        <w:pStyle w:val="NormalWeb"/>
        <w:widowControl w:val="0"/>
        <w:spacing w:before="60" w:beforeAutospacing="0" w:after="60" w:afterAutospacing="0" w:line="252" w:lineRule="auto"/>
        <w:ind w:firstLine="425"/>
        <w:jc w:val="both"/>
        <w:rPr>
          <w:b/>
          <w:i/>
          <w:sz w:val="28"/>
          <w:szCs w:val="28"/>
          <w:lang w:val="it-IT"/>
        </w:rPr>
      </w:pPr>
      <w:r w:rsidRPr="00D85FEC">
        <w:rPr>
          <w:b/>
          <w:i/>
          <w:sz w:val="28"/>
          <w:szCs w:val="28"/>
          <w:lang w:val="it-IT"/>
        </w:rPr>
        <w:t>1. Khái niệm, phương pháp tính</w:t>
      </w:r>
    </w:p>
    <w:p w14:paraId="42AAD8BF" w14:textId="77777777" w:rsidR="008637F6" w:rsidRPr="00D85FEC" w:rsidRDefault="008637F6" w:rsidP="00AC3267">
      <w:pPr>
        <w:pStyle w:val="NormalWeb"/>
        <w:widowControl w:val="0"/>
        <w:spacing w:before="60" w:beforeAutospacing="0" w:after="60" w:afterAutospacing="0" w:line="252" w:lineRule="auto"/>
        <w:ind w:firstLine="425"/>
        <w:jc w:val="both"/>
        <w:rPr>
          <w:iCs/>
          <w:sz w:val="28"/>
          <w:szCs w:val="28"/>
          <w:shd w:val="clear" w:color="auto" w:fill="FFFFFF"/>
          <w:lang w:val="it-IT"/>
        </w:rPr>
      </w:pPr>
      <w:r w:rsidRPr="00D85FEC">
        <w:rPr>
          <w:iCs/>
          <w:sz w:val="28"/>
          <w:szCs w:val="28"/>
          <w:shd w:val="clear" w:color="auto" w:fill="FFFFFF"/>
          <w:lang w:val="it-IT"/>
        </w:rPr>
        <w:t>Quy chuẩn kỹ thuật địa phương (QCĐP) được ban hành là QCĐP được cơ quan có thẩm quyền xây dựng, ban hành theo quy định pháp luật.</w:t>
      </w:r>
    </w:p>
    <w:p w14:paraId="2F49E490" w14:textId="77777777" w:rsidR="008637F6" w:rsidRPr="00081872" w:rsidRDefault="008637F6" w:rsidP="00AC3267">
      <w:pPr>
        <w:spacing w:before="60" w:after="60" w:line="252" w:lineRule="auto"/>
        <w:ind w:firstLine="425"/>
        <w:rPr>
          <w:szCs w:val="28"/>
          <w:shd w:val="clear" w:color="auto" w:fill="FFFFFF"/>
          <w:lang w:val="it-IT"/>
        </w:rPr>
      </w:pPr>
      <w:r w:rsidRPr="00081872">
        <w:rPr>
          <w:b/>
          <w:i/>
          <w:szCs w:val="28"/>
          <w:lang w:val="it-IT"/>
        </w:rPr>
        <w:t>2. Phân tổ chủ yếu:</w:t>
      </w:r>
      <w:r w:rsidRPr="00081872">
        <w:rPr>
          <w:b/>
          <w:szCs w:val="28"/>
          <w:lang w:val="it-IT"/>
        </w:rPr>
        <w:t xml:space="preserve"> </w:t>
      </w:r>
      <w:r w:rsidR="0001066C" w:rsidRPr="00081872">
        <w:rPr>
          <w:lang w:val="nl-NL"/>
        </w:rPr>
        <w:t>Danh mục quy chuẩn kỹ thuật địa phương của các tỉnh, thành phố</w:t>
      </w:r>
      <w:r w:rsidRPr="00081872">
        <w:rPr>
          <w:szCs w:val="28"/>
          <w:lang w:val="it-IT"/>
        </w:rPr>
        <w:t>.</w:t>
      </w:r>
    </w:p>
    <w:p w14:paraId="40D24599" w14:textId="77777777" w:rsidR="008637F6" w:rsidRPr="00D85FEC" w:rsidRDefault="008637F6" w:rsidP="00AC3267">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5DC4DDE4" w14:textId="77777777" w:rsidR="008637F6" w:rsidRPr="00D85FEC" w:rsidRDefault="008637F6" w:rsidP="00AC3267">
      <w:pPr>
        <w:spacing w:before="60" w:after="60" w:line="252" w:lineRule="auto"/>
        <w:ind w:firstLine="425"/>
        <w:rPr>
          <w:b/>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64814F77" w14:textId="77777777" w:rsidR="008637F6" w:rsidRPr="00D85FEC" w:rsidRDefault="008637F6" w:rsidP="00AC3267">
      <w:pPr>
        <w:spacing w:before="60" w:after="60" w:line="252" w:lineRule="auto"/>
        <w:ind w:firstLine="425"/>
        <w:rPr>
          <w:szCs w:val="28"/>
          <w:lang w:val="it-IT"/>
        </w:rPr>
      </w:pPr>
      <w:r w:rsidRPr="00D85FEC">
        <w:rPr>
          <w:szCs w:val="28"/>
          <w:lang w:val="it-IT"/>
        </w:rPr>
        <w:t>- Chế độ báo cáo thống kê ngành KH&amp;CN;</w:t>
      </w:r>
    </w:p>
    <w:p w14:paraId="4FD267B0" w14:textId="77777777" w:rsidR="008637F6" w:rsidRPr="00D85FEC" w:rsidRDefault="008637F6" w:rsidP="00AC3267">
      <w:pPr>
        <w:spacing w:before="60" w:after="60" w:line="252" w:lineRule="auto"/>
        <w:ind w:firstLine="425"/>
        <w:rPr>
          <w:b/>
          <w:szCs w:val="28"/>
          <w:lang w:val="it-IT"/>
        </w:rPr>
      </w:pPr>
      <w:r w:rsidRPr="00D85FEC">
        <w:rPr>
          <w:szCs w:val="28"/>
          <w:lang w:val="it-IT"/>
        </w:rPr>
        <w:t>- Hồ sơ hành chính.</w:t>
      </w:r>
    </w:p>
    <w:p w14:paraId="55E0B483" w14:textId="77777777" w:rsidR="008637F6" w:rsidRPr="00D85FEC" w:rsidRDefault="008637F6" w:rsidP="00AC3267">
      <w:pPr>
        <w:spacing w:before="60" w:after="60" w:line="252"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2879DCCF" w14:textId="77777777" w:rsidR="008637F6" w:rsidRPr="00D85FEC" w:rsidRDefault="00F33741" w:rsidP="00C51A85">
      <w:pPr>
        <w:spacing w:before="240" w:after="40" w:line="240" w:lineRule="auto"/>
        <w:ind w:firstLine="426"/>
        <w:rPr>
          <w:b/>
          <w:szCs w:val="28"/>
          <w:shd w:val="clear" w:color="auto" w:fill="FFFFFF"/>
          <w:lang w:val="it-IT"/>
        </w:rPr>
      </w:pPr>
      <w:r w:rsidRPr="00D85FEC">
        <w:rPr>
          <w:b/>
          <w:szCs w:val="28"/>
          <w:shd w:val="clear" w:color="auto" w:fill="FFFFFF"/>
          <w:lang w:val="it-IT"/>
        </w:rPr>
        <w:t>04</w:t>
      </w:r>
      <w:r w:rsidR="008637F6" w:rsidRPr="00D85FEC">
        <w:rPr>
          <w:b/>
          <w:szCs w:val="28"/>
          <w:shd w:val="clear" w:color="auto" w:fill="FFFFFF"/>
          <w:lang w:val="it-IT"/>
        </w:rPr>
        <w:t>04. Số mẫu phương tiện đo được phê duyệt</w:t>
      </w:r>
    </w:p>
    <w:p w14:paraId="6618B528" w14:textId="77777777" w:rsidR="008637F6" w:rsidRPr="00D85FEC" w:rsidRDefault="008637F6" w:rsidP="00EF48D0">
      <w:pPr>
        <w:pStyle w:val="NormalWeb"/>
        <w:widowControl w:val="0"/>
        <w:spacing w:before="60" w:beforeAutospacing="0" w:after="60" w:afterAutospacing="0" w:line="264" w:lineRule="auto"/>
        <w:ind w:firstLine="425"/>
        <w:jc w:val="both"/>
        <w:rPr>
          <w:i/>
          <w:sz w:val="28"/>
          <w:szCs w:val="28"/>
          <w:lang w:val="it-IT"/>
        </w:rPr>
      </w:pPr>
      <w:r w:rsidRPr="00D85FEC">
        <w:rPr>
          <w:b/>
          <w:i/>
          <w:sz w:val="28"/>
          <w:szCs w:val="28"/>
          <w:lang w:val="it-IT"/>
        </w:rPr>
        <w:t xml:space="preserve">1. Khái niệm, phương pháp tính </w:t>
      </w:r>
    </w:p>
    <w:p w14:paraId="5CEAB611" w14:textId="77777777" w:rsidR="008637F6" w:rsidRPr="00D85FEC" w:rsidRDefault="008637F6" w:rsidP="00EF48D0">
      <w:pPr>
        <w:spacing w:before="60" w:after="60" w:line="264" w:lineRule="auto"/>
        <w:ind w:firstLine="425"/>
        <w:rPr>
          <w:iCs/>
          <w:szCs w:val="28"/>
          <w:shd w:val="clear" w:color="auto" w:fill="FFFFFF"/>
          <w:lang w:val="it-IT"/>
        </w:rPr>
      </w:pPr>
      <w:r w:rsidRPr="00D85FEC">
        <w:rPr>
          <w:iCs/>
          <w:szCs w:val="28"/>
          <w:shd w:val="clear" w:color="auto" w:fill="FFFFFF"/>
          <w:lang w:val="it-IT"/>
        </w:rPr>
        <w:t>Mẫu phương tiện đo được phê duyệt là mẫu phương tiện kỹ thuật để thực hiện phép đo được cơ quan có thẩm quyền về đo lường đánh giá, xác nhận mẫu phương tiện đo hoặc mẫu của loại (type) phương tiện đo (gọi chung là mẫu) phù hợp với yêu cầu kỹ thuật đo lường.</w:t>
      </w:r>
    </w:p>
    <w:p w14:paraId="335791A7" w14:textId="77777777" w:rsidR="008637F6" w:rsidRPr="00D85FEC" w:rsidRDefault="008637F6" w:rsidP="00EF48D0">
      <w:pPr>
        <w:spacing w:before="60" w:after="60" w:line="264" w:lineRule="auto"/>
        <w:ind w:firstLine="425"/>
        <w:rPr>
          <w:iCs/>
          <w:spacing w:val="-8"/>
          <w:szCs w:val="28"/>
          <w:shd w:val="clear" w:color="auto" w:fill="FFFFFF"/>
          <w:lang w:val="it-IT"/>
        </w:rPr>
      </w:pPr>
      <w:r w:rsidRPr="00D85FEC">
        <w:rPr>
          <w:iCs/>
          <w:spacing w:val="-8"/>
          <w:szCs w:val="28"/>
          <w:shd w:val="clear" w:color="auto" w:fill="FFFFFF"/>
          <w:lang w:val="it-IT"/>
        </w:rPr>
        <w:t>Phương pháp tính: Tổng số lượng mẫu phương tiện đo được phê duyệt còn hiệu lực.</w:t>
      </w:r>
    </w:p>
    <w:p w14:paraId="417B8797" w14:textId="77777777" w:rsidR="008637F6" w:rsidRPr="00D85FEC" w:rsidRDefault="008637F6" w:rsidP="00EF48D0">
      <w:pPr>
        <w:spacing w:before="60" w:after="60" w:line="264" w:lineRule="auto"/>
        <w:ind w:firstLine="425"/>
        <w:rPr>
          <w:szCs w:val="28"/>
          <w:lang w:val="it-IT"/>
        </w:rPr>
      </w:pPr>
      <w:r w:rsidRPr="00D85FEC">
        <w:rPr>
          <w:b/>
          <w:i/>
          <w:szCs w:val="28"/>
          <w:lang w:val="it-IT"/>
        </w:rPr>
        <w:t>2. Phân tổ chủ yếu:</w:t>
      </w:r>
      <w:r w:rsidRPr="00D85FEC">
        <w:rPr>
          <w:b/>
          <w:szCs w:val="28"/>
          <w:lang w:val="it-IT"/>
        </w:rPr>
        <w:t xml:space="preserve"> </w:t>
      </w:r>
      <w:r w:rsidRPr="00D85FEC">
        <w:rPr>
          <w:szCs w:val="28"/>
          <w:shd w:val="clear" w:color="auto" w:fill="FFFFFF"/>
          <w:lang w:val="it-IT"/>
        </w:rPr>
        <w:t>Loại phương tiện đo.</w:t>
      </w:r>
    </w:p>
    <w:p w14:paraId="3B0D701E" w14:textId="77777777" w:rsidR="008637F6" w:rsidRPr="00D85FEC" w:rsidRDefault="008637F6" w:rsidP="00EF48D0">
      <w:pPr>
        <w:spacing w:before="60" w:after="60" w:line="264" w:lineRule="auto"/>
        <w:ind w:firstLine="425"/>
        <w:rPr>
          <w:szCs w:val="28"/>
          <w:lang w:val="it-IT"/>
        </w:rPr>
      </w:pPr>
      <w:r w:rsidRPr="00D85FEC">
        <w:rPr>
          <w:b/>
          <w:i/>
          <w:szCs w:val="28"/>
          <w:lang w:val="it-IT"/>
        </w:rPr>
        <w:lastRenderedPageBreak/>
        <w:t>3. Kỳ công bố:</w:t>
      </w:r>
      <w:r w:rsidRPr="00D85FEC">
        <w:rPr>
          <w:b/>
          <w:szCs w:val="28"/>
          <w:lang w:val="it-IT"/>
        </w:rPr>
        <w:t xml:space="preserve"> </w:t>
      </w:r>
      <w:r w:rsidRPr="00D85FEC">
        <w:rPr>
          <w:szCs w:val="28"/>
          <w:lang w:val="it-IT"/>
        </w:rPr>
        <w:t>Năm.</w:t>
      </w:r>
    </w:p>
    <w:p w14:paraId="0D92F496" w14:textId="77777777" w:rsidR="008637F6" w:rsidRPr="00D85FEC" w:rsidRDefault="008637F6" w:rsidP="00EF48D0">
      <w:pPr>
        <w:spacing w:before="60" w:after="60" w:line="264" w:lineRule="auto"/>
        <w:ind w:firstLine="425"/>
        <w:rPr>
          <w:i/>
          <w:szCs w:val="28"/>
          <w:lang w:val="it-IT"/>
        </w:rPr>
      </w:pPr>
      <w:r w:rsidRPr="00D85FEC">
        <w:rPr>
          <w:b/>
          <w:i/>
          <w:szCs w:val="28"/>
          <w:lang w:val="it-IT"/>
        </w:rPr>
        <w:t>4. Nguồn số liệu</w:t>
      </w:r>
    </w:p>
    <w:p w14:paraId="59BDCF1F" w14:textId="77777777" w:rsidR="008637F6" w:rsidRPr="00D85FEC" w:rsidRDefault="008637F6" w:rsidP="00EF48D0">
      <w:pPr>
        <w:spacing w:before="60" w:after="60" w:line="264" w:lineRule="auto"/>
        <w:ind w:firstLine="425"/>
        <w:rPr>
          <w:szCs w:val="28"/>
          <w:lang w:val="it-IT"/>
        </w:rPr>
      </w:pPr>
      <w:r w:rsidRPr="00D85FEC">
        <w:rPr>
          <w:szCs w:val="28"/>
          <w:lang w:val="it-IT"/>
        </w:rPr>
        <w:t xml:space="preserve">- Chế </w:t>
      </w:r>
      <w:r w:rsidR="008952A8" w:rsidRPr="00D85FEC">
        <w:rPr>
          <w:szCs w:val="28"/>
          <w:lang w:val="it-IT"/>
        </w:rPr>
        <w:t>độ báo cáo thống kê ngành KH&amp;CN;</w:t>
      </w:r>
      <w:r w:rsidRPr="00D85FEC">
        <w:rPr>
          <w:szCs w:val="28"/>
          <w:lang w:val="it-IT"/>
        </w:rPr>
        <w:t xml:space="preserve"> </w:t>
      </w:r>
    </w:p>
    <w:p w14:paraId="61BFADAE" w14:textId="77777777" w:rsidR="008637F6" w:rsidRPr="00D85FEC" w:rsidRDefault="008637F6" w:rsidP="00EF48D0">
      <w:pPr>
        <w:spacing w:before="60" w:after="60" w:line="264" w:lineRule="auto"/>
        <w:ind w:firstLine="425"/>
        <w:rPr>
          <w:szCs w:val="28"/>
          <w:lang w:val="it-IT"/>
        </w:rPr>
      </w:pPr>
      <w:r w:rsidRPr="00D85FEC">
        <w:rPr>
          <w:szCs w:val="28"/>
          <w:lang w:val="it-IT"/>
        </w:rPr>
        <w:t>- Hồ sơ hành chính.</w:t>
      </w:r>
    </w:p>
    <w:p w14:paraId="1176C8C0" w14:textId="77777777" w:rsidR="008637F6" w:rsidRPr="00D85FEC" w:rsidRDefault="008637F6" w:rsidP="00EF48D0">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15002DBE" w14:textId="77777777" w:rsidR="008637F6" w:rsidRPr="00D85FEC" w:rsidRDefault="00F33741" w:rsidP="00C51A85">
      <w:pPr>
        <w:pStyle w:val="NormalWeb"/>
        <w:widowControl w:val="0"/>
        <w:spacing w:before="240" w:beforeAutospacing="0" w:after="40" w:afterAutospacing="0"/>
        <w:ind w:firstLine="426"/>
        <w:jc w:val="both"/>
        <w:rPr>
          <w:b/>
          <w:sz w:val="28"/>
          <w:szCs w:val="28"/>
          <w:shd w:val="clear" w:color="auto" w:fill="FFFFFF"/>
          <w:lang w:val="it-IT"/>
        </w:rPr>
      </w:pPr>
      <w:r w:rsidRPr="00D85FEC">
        <w:rPr>
          <w:b/>
          <w:sz w:val="28"/>
          <w:szCs w:val="28"/>
          <w:shd w:val="clear" w:color="auto" w:fill="FFFFFF"/>
          <w:lang w:val="it-IT"/>
        </w:rPr>
        <w:t>04</w:t>
      </w:r>
      <w:r w:rsidR="008637F6" w:rsidRPr="00D85FEC">
        <w:rPr>
          <w:b/>
          <w:sz w:val="28"/>
          <w:szCs w:val="28"/>
          <w:shd w:val="clear" w:color="auto" w:fill="FFFFFF"/>
          <w:lang w:val="it-IT"/>
        </w:rPr>
        <w:t xml:space="preserve">05. Số tổ chức kiểm định, hiệu chuẩn, thử nghiệm phương tiện đo, chuẩn đo lường </w:t>
      </w:r>
    </w:p>
    <w:p w14:paraId="42E78A25" w14:textId="77777777" w:rsidR="008637F6" w:rsidRPr="00D85FEC" w:rsidRDefault="008637F6" w:rsidP="00C678B3">
      <w:pPr>
        <w:pStyle w:val="NormalWeb"/>
        <w:widowControl w:val="0"/>
        <w:spacing w:before="60" w:beforeAutospacing="0" w:after="60" w:afterAutospacing="0" w:line="271" w:lineRule="auto"/>
        <w:ind w:firstLine="425"/>
        <w:jc w:val="both"/>
        <w:rPr>
          <w:i/>
          <w:sz w:val="28"/>
          <w:szCs w:val="28"/>
          <w:lang w:val="it-IT"/>
        </w:rPr>
      </w:pPr>
      <w:r w:rsidRPr="00D85FEC">
        <w:rPr>
          <w:b/>
          <w:i/>
          <w:sz w:val="28"/>
          <w:szCs w:val="28"/>
          <w:lang w:val="it-IT"/>
        </w:rPr>
        <w:t xml:space="preserve">1. Khái niệm, phương pháp tính </w:t>
      </w:r>
    </w:p>
    <w:p w14:paraId="47AB8927" w14:textId="77777777" w:rsidR="008637F6" w:rsidRPr="00D85FEC" w:rsidRDefault="008637F6" w:rsidP="00C678B3">
      <w:pPr>
        <w:spacing w:before="60" w:after="60" w:line="271" w:lineRule="auto"/>
        <w:ind w:firstLine="425"/>
        <w:rPr>
          <w:szCs w:val="28"/>
          <w:shd w:val="clear" w:color="auto" w:fill="FFFFFF"/>
          <w:lang w:val="it-IT"/>
        </w:rPr>
      </w:pPr>
      <w:r w:rsidRPr="00D85FEC">
        <w:rPr>
          <w:iCs/>
          <w:szCs w:val="28"/>
          <w:shd w:val="clear" w:color="auto" w:fill="FFFFFF"/>
          <w:lang w:val="it-IT"/>
        </w:rPr>
        <w:t>Tổ chức kiểm định, hiệu chuẩn, thử nghiệm phương</w:t>
      </w:r>
      <w:r w:rsidR="004C7286" w:rsidRPr="00D85FEC">
        <w:rPr>
          <w:iCs/>
          <w:szCs w:val="28"/>
          <w:shd w:val="clear" w:color="auto" w:fill="FFFFFF"/>
          <w:lang w:val="it-IT"/>
        </w:rPr>
        <w:t xml:space="preserve"> tiện đo, chuẩn đo lường </w:t>
      </w:r>
      <w:r w:rsidRPr="00D85FEC">
        <w:rPr>
          <w:iCs/>
          <w:szCs w:val="28"/>
          <w:shd w:val="clear" w:color="auto" w:fill="FFFFFF"/>
          <w:lang w:val="it-IT"/>
        </w:rPr>
        <w:t xml:space="preserve"> là tổ chức cung cấp dịch vụ kiểm định, hiệu chuẩn, thử nghiệm phương tiện đo, chuẩn đo lường được cơ quan có thẩm quyền cấp đăng ký</w:t>
      </w:r>
      <w:r w:rsidR="004C7286" w:rsidRPr="00D85FEC">
        <w:rPr>
          <w:iCs/>
          <w:szCs w:val="28"/>
          <w:shd w:val="clear" w:color="auto" w:fill="FFFFFF"/>
          <w:lang w:val="it-IT"/>
        </w:rPr>
        <w:t>/chỉ định</w:t>
      </w:r>
      <w:r w:rsidRPr="00D85FEC">
        <w:rPr>
          <w:szCs w:val="28"/>
          <w:shd w:val="clear" w:color="auto" w:fill="FFFFFF"/>
          <w:lang w:val="it-IT"/>
        </w:rPr>
        <w:t>.</w:t>
      </w:r>
    </w:p>
    <w:p w14:paraId="1AB98399" w14:textId="77777777" w:rsidR="008637F6" w:rsidRPr="00D85FEC" w:rsidRDefault="008637F6" w:rsidP="00C678B3">
      <w:pPr>
        <w:spacing w:before="60" w:after="60" w:line="271" w:lineRule="auto"/>
        <w:ind w:firstLine="425"/>
        <w:rPr>
          <w:b/>
          <w:i/>
          <w:szCs w:val="28"/>
          <w:lang w:val="it-IT"/>
        </w:rPr>
      </w:pPr>
      <w:r w:rsidRPr="00D85FEC">
        <w:rPr>
          <w:b/>
          <w:i/>
          <w:szCs w:val="28"/>
          <w:lang w:val="it-IT"/>
        </w:rPr>
        <w:t xml:space="preserve">2. Phân tổ chủ yếu </w:t>
      </w:r>
    </w:p>
    <w:p w14:paraId="59FA43AC" w14:textId="77777777" w:rsidR="004C7286" w:rsidRPr="00D85FEC" w:rsidRDefault="004C7286" w:rsidP="00C678B3">
      <w:pPr>
        <w:spacing w:before="60" w:after="60" w:line="271" w:lineRule="auto"/>
        <w:ind w:firstLine="425"/>
        <w:rPr>
          <w:szCs w:val="28"/>
          <w:lang w:val="it-IT"/>
        </w:rPr>
      </w:pPr>
      <w:r w:rsidRPr="00D85FEC">
        <w:rPr>
          <w:b/>
          <w:szCs w:val="28"/>
          <w:lang w:val="it-IT"/>
        </w:rPr>
        <w:t xml:space="preserve">- </w:t>
      </w:r>
      <w:r w:rsidRPr="00D85FEC">
        <w:rPr>
          <w:szCs w:val="28"/>
          <w:lang w:val="it-IT"/>
        </w:rPr>
        <w:t>Tình trạng cấp (Đăng ký/Chỉ định)</w:t>
      </w:r>
    </w:p>
    <w:p w14:paraId="7102F513" w14:textId="77777777" w:rsidR="008637F6" w:rsidRPr="00D85FEC" w:rsidRDefault="008637F6" w:rsidP="00C678B3">
      <w:pPr>
        <w:spacing w:before="60" w:after="60" w:line="271" w:lineRule="auto"/>
        <w:ind w:firstLine="425"/>
        <w:rPr>
          <w:szCs w:val="28"/>
          <w:shd w:val="clear" w:color="auto" w:fill="FFFFFF"/>
          <w:lang w:val="it-IT"/>
        </w:rPr>
      </w:pPr>
      <w:r w:rsidRPr="00D85FEC">
        <w:rPr>
          <w:szCs w:val="28"/>
          <w:shd w:val="clear" w:color="auto" w:fill="FFFFFF"/>
          <w:lang w:val="it-IT"/>
        </w:rPr>
        <w:t>- Tỉnh/thành phố;</w:t>
      </w:r>
    </w:p>
    <w:p w14:paraId="1980C0B5" w14:textId="77777777" w:rsidR="008637F6" w:rsidRPr="00D85FEC" w:rsidRDefault="008637F6" w:rsidP="00C678B3">
      <w:pPr>
        <w:spacing w:before="60" w:after="60" w:line="271" w:lineRule="auto"/>
        <w:ind w:firstLine="425"/>
        <w:rPr>
          <w:szCs w:val="28"/>
          <w:shd w:val="clear" w:color="auto" w:fill="FFFFFF"/>
          <w:lang w:val="it-IT"/>
        </w:rPr>
      </w:pPr>
      <w:r w:rsidRPr="00D85FEC">
        <w:rPr>
          <w:szCs w:val="28"/>
          <w:shd w:val="clear" w:color="auto" w:fill="FFFFFF"/>
          <w:lang w:val="it-IT"/>
        </w:rPr>
        <w:t>- Lĩnh vực hoạt động.</w:t>
      </w:r>
    </w:p>
    <w:p w14:paraId="7B6D9B52" w14:textId="77777777" w:rsidR="008637F6" w:rsidRPr="00D85FEC" w:rsidRDefault="008637F6" w:rsidP="00C678B3">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36EC8224" w14:textId="77777777" w:rsidR="008637F6" w:rsidRPr="00D85FEC" w:rsidRDefault="008637F6" w:rsidP="00C678B3">
      <w:pPr>
        <w:spacing w:before="60" w:after="60" w:line="271" w:lineRule="auto"/>
        <w:ind w:firstLine="425"/>
        <w:rPr>
          <w:szCs w:val="28"/>
          <w:lang w:val="it-IT"/>
        </w:rPr>
      </w:pPr>
      <w:r w:rsidRPr="00D85FEC">
        <w:rPr>
          <w:b/>
          <w:i/>
          <w:szCs w:val="28"/>
          <w:lang w:val="it-IT"/>
        </w:rPr>
        <w:t>4. Nguồn số liệu</w:t>
      </w:r>
      <w:r w:rsidR="0001066C" w:rsidRPr="00D85FEC">
        <w:rPr>
          <w:b/>
          <w:i/>
          <w:szCs w:val="28"/>
          <w:lang w:val="it-IT"/>
        </w:rPr>
        <w:t>:</w:t>
      </w:r>
      <w:r w:rsidR="0001066C" w:rsidRPr="00D85FEC">
        <w:rPr>
          <w:b/>
          <w:szCs w:val="28"/>
          <w:lang w:val="it-IT"/>
        </w:rPr>
        <w:t xml:space="preserve"> </w:t>
      </w:r>
      <w:r w:rsidRPr="00D85FEC">
        <w:rPr>
          <w:szCs w:val="28"/>
          <w:lang w:val="it-IT"/>
        </w:rPr>
        <w:t>Chế đ</w:t>
      </w:r>
      <w:r w:rsidR="0001066C" w:rsidRPr="00D85FEC">
        <w:rPr>
          <w:szCs w:val="28"/>
          <w:lang w:val="it-IT"/>
        </w:rPr>
        <w:t>ộ báo cáo thống kê ngành KH&amp;CN.</w:t>
      </w:r>
    </w:p>
    <w:p w14:paraId="2A49618B" w14:textId="77777777" w:rsidR="008637F6" w:rsidRPr="00D85FEC" w:rsidRDefault="008637F6" w:rsidP="00C678B3">
      <w:pPr>
        <w:spacing w:before="60" w:after="60" w:line="271"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5C2FC964" w14:textId="77777777" w:rsidR="008637F6" w:rsidRPr="0030283E" w:rsidRDefault="00F33741" w:rsidP="00C51A85">
      <w:pPr>
        <w:spacing w:before="240" w:after="40" w:line="240" w:lineRule="auto"/>
        <w:ind w:firstLine="426"/>
        <w:rPr>
          <w:rFonts w:ascii="Times New Roman Bold" w:hAnsi="Times New Roman Bold"/>
          <w:b/>
          <w:szCs w:val="28"/>
          <w:shd w:val="clear" w:color="auto" w:fill="FFFFFF"/>
          <w:lang w:val="it-IT"/>
        </w:rPr>
      </w:pPr>
      <w:r w:rsidRPr="0030283E">
        <w:rPr>
          <w:rFonts w:ascii="Times New Roman Bold" w:hAnsi="Times New Roman Bold"/>
          <w:b/>
          <w:szCs w:val="28"/>
          <w:shd w:val="clear" w:color="auto" w:fill="FFFFFF"/>
          <w:lang w:val="it-IT"/>
        </w:rPr>
        <w:t>04</w:t>
      </w:r>
      <w:r w:rsidR="008637F6" w:rsidRPr="0030283E">
        <w:rPr>
          <w:rFonts w:ascii="Times New Roman Bold" w:hAnsi="Times New Roman Bold"/>
          <w:b/>
          <w:szCs w:val="28"/>
          <w:shd w:val="clear" w:color="auto" w:fill="FFFFFF"/>
          <w:lang w:val="it-IT"/>
        </w:rPr>
        <w:t>0</w:t>
      </w:r>
      <w:r w:rsidR="004C7286" w:rsidRPr="0030283E">
        <w:rPr>
          <w:rFonts w:ascii="Times New Roman Bold" w:hAnsi="Times New Roman Bold"/>
          <w:b/>
          <w:szCs w:val="28"/>
          <w:shd w:val="clear" w:color="auto" w:fill="FFFFFF"/>
          <w:lang w:val="it-IT"/>
        </w:rPr>
        <w:t>6</w:t>
      </w:r>
      <w:r w:rsidR="008637F6" w:rsidRPr="0030283E">
        <w:rPr>
          <w:rFonts w:ascii="Times New Roman Bold" w:hAnsi="Times New Roman Bold"/>
          <w:b/>
          <w:szCs w:val="28"/>
          <w:shd w:val="clear" w:color="auto" w:fill="FFFFFF"/>
          <w:lang w:val="it-IT"/>
        </w:rPr>
        <w:t xml:space="preserve">. </w:t>
      </w:r>
      <w:r w:rsidR="008637F6" w:rsidRPr="0030283E">
        <w:rPr>
          <w:rFonts w:ascii="Times New Roman Bold" w:hAnsi="Times New Roman Bold"/>
          <w:b/>
          <w:szCs w:val="28"/>
          <w:lang w:val="it-IT"/>
        </w:rPr>
        <w:t>Số phương tiện đo, chuẩn đo lường được kiểm định, hiệu chuẩn, thử nghiệm</w:t>
      </w:r>
    </w:p>
    <w:p w14:paraId="304DEE80" w14:textId="77777777" w:rsidR="008637F6" w:rsidRPr="00D85FEC" w:rsidRDefault="008637F6" w:rsidP="00EF48D0">
      <w:pPr>
        <w:pStyle w:val="NormalWeb"/>
        <w:widowControl w:val="0"/>
        <w:spacing w:before="60" w:beforeAutospacing="0" w:after="60" w:afterAutospacing="0" w:line="264" w:lineRule="auto"/>
        <w:ind w:firstLine="425"/>
        <w:jc w:val="both"/>
        <w:rPr>
          <w:b/>
          <w:i/>
          <w:sz w:val="28"/>
          <w:szCs w:val="28"/>
          <w:lang w:val="it-IT"/>
        </w:rPr>
      </w:pPr>
      <w:r w:rsidRPr="00D85FEC">
        <w:rPr>
          <w:b/>
          <w:i/>
          <w:sz w:val="28"/>
          <w:szCs w:val="28"/>
          <w:lang w:val="it-IT"/>
        </w:rPr>
        <w:t xml:space="preserve">1. Khái niệm, phương pháp tính </w:t>
      </w:r>
    </w:p>
    <w:p w14:paraId="38C370ED" w14:textId="77777777" w:rsidR="008637F6" w:rsidRPr="00D85FEC" w:rsidRDefault="008637F6" w:rsidP="00EF48D0">
      <w:pPr>
        <w:spacing w:before="60" w:after="60" w:line="264" w:lineRule="auto"/>
        <w:ind w:firstLine="425"/>
        <w:rPr>
          <w:iCs/>
          <w:szCs w:val="28"/>
          <w:shd w:val="clear" w:color="auto" w:fill="FFFFFF"/>
          <w:lang w:val="it-IT"/>
        </w:rPr>
      </w:pPr>
      <w:r w:rsidRPr="00D85FEC">
        <w:rPr>
          <w:iCs/>
          <w:szCs w:val="28"/>
          <w:shd w:val="clear" w:color="auto" w:fill="FFFFFF"/>
          <w:lang w:val="it-IT"/>
        </w:rPr>
        <w:t>Phương tiện đo, chuẩn đo lường được kiểm định, hiệu chuẩn, thử nghiệm là phương tiện đo được kiểm soát theo yêu cầu kỹ thuật đo lường theo quy định.</w:t>
      </w:r>
    </w:p>
    <w:p w14:paraId="3CD0186D" w14:textId="77777777" w:rsidR="008637F6" w:rsidRPr="00D85FEC" w:rsidRDefault="008637F6" w:rsidP="00EF48D0">
      <w:pPr>
        <w:spacing w:before="60" w:after="60" w:line="264" w:lineRule="auto"/>
        <w:ind w:firstLine="425"/>
        <w:rPr>
          <w:szCs w:val="28"/>
          <w:shd w:val="clear" w:color="auto" w:fill="FFFFFF"/>
          <w:lang w:val="it-IT"/>
        </w:rPr>
      </w:pPr>
      <w:r w:rsidRPr="00D85FEC">
        <w:rPr>
          <w:iCs/>
          <w:szCs w:val="28"/>
          <w:shd w:val="clear" w:color="auto" w:fill="FFFFFF"/>
          <w:lang w:val="it-IT"/>
        </w:rPr>
        <w:t>Phương pháp tính: Tổng số phương tiện đo, chuẩn đo lường được kiểm định, hiệu chuẩn, thử nghiệm.</w:t>
      </w:r>
    </w:p>
    <w:p w14:paraId="1645EFC2" w14:textId="77777777" w:rsidR="008637F6" w:rsidRPr="00D85FEC" w:rsidRDefault="008637F6" w:rsidP="00EF48D0">
      <w:pPr>
        <w:spacing w:before="60" w:after="60" w:line="264" w:lineRule="auto"/>
        <w:ind w:firstLine="425"/>
        <w:rPr>
          <w:b/>
          <w:i/>
          <w:szCs w:val="28"/>
          <w:lang w:val="it-IT"/>
        </w:rPr>
      </w:pPr>
      <w:r w:rsidRPr="00D85FEC">
        <w:rPr>
          <w:b/>
          <w:i/>
          <w:szCs w:val="28"/>
          <w:lang w:val="it-IT"/>
        </w:rPr>
        <w:t>2. Phân tổ chủ yếu</w:t>
      </w:r>
    </w:p>
    <w:p w14:paraId="140B9702" w14:textId="77777777" w:rsidR="008637F6" w:rsidRPr="00D85FEC" w:rsidRDefault="008637F6" w:rsidP="00EF48D0">
      <w:pPr>
        <w:spacing w:before="60" w:after="60" w:line="264" w:lineRule="auto"/>
        <w:ind w:firstLine="425"/>
        <w:rPr>
          <w:bCs/>
          <w:szCs w:val="28"/>
          <w:lang w:val="it-IT"/>
        </w:rPr>
      </w:pPr>
      <w:r w:rsidRPr="00D85FEC">
        <w:rPr>
          <w:bCs/>
          <w:szCs w:val="28"/>
          <w:lang w:val="it-IT"/>
        </w:rPr>
        <w:t>- Loại phương tiện đo;</w:t>
      </w:r>
    </w:p>
    <w:p w14:paraId="1BACDDAD" w14:textId="77777777" w:rsidR="008637F6" w:rsidRPr="00D85FEC" w:rsidRDefault="008637F6" w:rsidP="00EF48D0">
      <w:pPr>
        <w:spacing w:before="60" w:after="60" w:line="264" w:lineRule="auto"/>
        <w:ind w:firstLine="425"/>
        <w:rPr>
          <w:b/>
          <w:szCs w:val="28"/>
          <w:lang w:val="it-IT"/>
        </w:rPr>
      </w:pPr>
      <w:r w:rsidRPr="00D85FEC">
        <w:rPr>
          <w:szCs w:val="28"/>
          <w:shd w:val="clear" w:color="auto" w:fill="FFFFFF"/>
          <w:lang w:val="it-IT"/>
        </w:rPr>
        <w:t>- Tỉnh/thành phố.</w:t>
      </w:r>
    </w:p>
    <w:p w14:paraId="51C1074B" w14:textId="77777777" w:rsidR="008637F6" w:rsidRPr="00D85FEC" w:rsidRDefault="008637F6" w:rsidP="00EF48D0">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7541B317" w14:textId="77777777" w:rsidR="008637F6" w:rsidRPr="00D85FEC" w:rsidRDefault="008637F6" w:rsidP="00EF48D0">
      <w:pPr>
        <w:spacing w:before="60" w:after="60" w:line="264" w:lineRule="auto"/>
        <w:ind w:firstLine="425"/>
        <w:rPr>
          <w:i/>
          <w:szCs w:val="28"/>
          <w:lang w:val="it-IT"/>
        </w:rPr>
      </w:pPr>
      <w:r w:rsidRPr="00D85FEC">
        <w:rPr>
          <w:b/>
          <w:i/>
          <w:szCs w:val="28"/>
          <w:lang w:val="it-IT"/>
        </w:rPr>
        <w:t>4. Nguồn số liệu</w:t>
      </w:r>
    </w:p>
    <w:p w14:paraId="74807A4E" w14:textId="77777777" w:rsidR="008637F6" w:rsidRPr="00D85FEC" w:rsidRDefault="008637F6" w:rsidP="00EF48D0">
      <w:pPr>
        <w:spacing w:before="60" w:after="60" w:line="264" w:lineRule="auto"/>
        <w:ind w:firstLine="425"/>
        <w:rPr>
          <w:szCs w:val="28"/>
          <w:lang w:val="it-IT"/>
        </w:rPr>
      </w:pPr>
      <w:r w:rsidRPr="00D85FEC">
        <w:rPr>
          <w:szCs w:val="28"/>
          <w:lang w:val="it-IT"/>
        </w:rPr>
        <w:t>- Chế độ báo cáo thống kê ngành KH&amp;CN;</w:t>
      </w:r>
    </w:p>
    <w:p w14:paraId="7FE0F366" w14:textId="77777777" w:rsidR="008637F6" w:rsidRPr="00D85FEC" w:rsidRDefault="00204D3B" w:rsidP="00EF48D0">
      <w:pPr>
        <w:spacing w:before="60" w:after="60" w:line="264" w:lineRule="auto"/>
        <w:ind w:firstLine="425"/>
        <w:rPr>
          <w:szCs w:val="28"/>
          <w:lang w:val="it-IT"/>
        </w:rPr>
      </w:pPr>
      <w:r w:rsidRPr="00D85FEC">
        <w:rPr>
          <w:szCs w:val="28"/>
          <w:lang w:val="it-IT"/>
        </w:rPr>
        <w:t>- Hồ sơ hành chính</w:t>
      </w:r>
      <w:r w:rsidR="008637F6" w:rsidRPr="00D85FEC">
        <w:rPr>
          <w:szCs w:val="28"/>
          <w:lang w:val="it-IT"/>
        </w:rPr>
        <w:t>.</w:t>
      </w:r>
    </w:p>
    <w:p w14:paraId="73E69400" w14:textId="77777777" w:rsidR="008637F6" w:rsidRPr="00D85FEC" w:rsidRDefault="008637F6" w:rsidP="00EF48D0">
      <w:pPr>
        <w:spacing w:before="60" w:after="60" w:line="264" w:lineRule="auto"/>
        <w:ind w:firstLine="425"/>
        <w:rPr>
          <w:b/>
          <w:szCs w:val="28"/>
          <w:lang w:val="it-IT"/>
        </w:rPr>
      </w:pPr>
      <w:r w:rsidRPr="00D85FEC">
        <w:rPr>
          <w:b/>
          <w:i/>
          <w:szCs w:val="28"/>
          <w:lang w:val="it-IT"/>
        </w:rPr>
        <w:lastRenderedPageBreak/>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6FC8BF41" w14:textId="77777777" w:rsidR="008637F6" w:rsidRPr="0030283E" w:rsidRDefault="00F33741" w:rsidP="00C51A85">
      <w:pPr>
        <w:spacing w:before="240" w:after="40" w:line="240" w:lineRule="auto"/>
        <w:ind w:firstLine="426"/>
        <w:rPr>
          <w:rFonts w:ascii="Times New Roman Bold" w:hAnsi="Times New Roman Bold"/>
          <w:b/>
          <w:szCs w:val="28"/>
          <w:shd w:val="clear" w:color="auto" w:fill="FFFFFF"/>
          <w:lang w:val="it-IT"/>
        </w:rPr>
      </w:pPr>
      <w:r w:rsidRPr="0030283E">
        <w:rPr>
          <w:rFonts w:ascii="Times New Roman Bold" w:hAnsi="Times New Roman Bold"/>
          <w:b/>
          <w:szCs w:val="28"/>
          <w:shd w:val="clear" w:color="auto" w:fill="FFFFFF"/>
          <w:lang w:val="it-IT"/>
        </w:rPr>
        <w:t>04</w:t>
      </w:r>
      <w:r w:rsidR="008637F6" w:rsidRPr="0030283E">
        <w:rPr>
          <w:rFonts w:ascii="Times New Roman Bold" w:hAnsi="Times New Roman Bold"/>
          <w:b/>
          <w:szCs w:val="28"/>
          <w:shd w:val="clear" w:color="auto" w:fill="FFFFFF"/>
          <w:lang w:val="it-IT"/>
        </w:rPr>
        <w:t>0</w:t>
      </w:r>
      <w:r w:rsidR="004C7286" w:rsidRPr="0030283E">
        <w:rPr>
          <w:rFonts w:ascii="Times New Roman Bold" w:hAnsi="Times New Roman Bold"/>
          <w:b/>
          <w:szCs w:val="28"/>
          <w:shd w:val="clear" w:color="auto" w:fill="FFFFFF"/>
          <w:lang w:val="it-IT"/>
        </w:rPr>
        <w:t>7</w:t>
      </w:r>
      <w:r w:rsidR="008637F6" w:rsidRPr="0030283E">
        <w:rPr>
          <w:rFonts w:ascii="Times New Roman Bold" w:hAnsi="Times New Roman Bold"/>
          <w:b/>
          <w:szCs w:val="28"/>
          <w:shd w:val="clear" w:color="auto" w:fill="FFFFFF"/>
          <w:lang w:val="it-IT"/>
        </w:rPr>
        <w:t xml:space="preserve">. Số </w:t>
      </w:r>
      <w:r w:rsidR="000017C4" w:rsidRPr="0030283E">
        <w:rPr>
          <w:rFonts w:ascii="Times New Roman Bold" w:hAnsi="Times New Roman Bold"/>
          <w:b/>
          <w:szCs w:val="28"/>
          <w:shd w:val="clear" w:color="auto" w:fill="FFFFFF"/>
          <w:lang w:val="it-IT"/>
        </w:rPr>
        <w:t>G</w:t>
      </w:r>
      <w:r w:rsidR="008637F6" w:rsidRPr="0030283E">
        <w:rPr>
          <w:rFonts w:ascii="Times New Roman Bold" w:hAnsi="Times New Roman Bold"/>
          <w:b/>
          <w:szCs w:val="28"/>
          <w:shd w:val="clear" w:color="auto" w:fill="FFFFFF"/>
          <w:lang w:val="it-IT"/>
        </w:rPr>
        <w:t>iấy chứng nhận về hệ thống quản lý cấp cho tổ chức, doanh nghiệp</w:t>
      </w:r>
    </w:p>
    <w:p w14:paraId="035E192D" w14:textId="77777777" w:rsidR="008637F6" w:rsidRPr="00D85FEC" w:rsidRDefault="008637F6" w:rsidP="0089184E">
      <w:pPr>
        <w:pStyle w:val="NormalWeb"/>
        <w:widowControl w:val="0"/>
        <w:spacing w:beforeAutospacing="0" w:afterAutospacing="0" w:line="271" w:lineRule="auto"/>
        <w:ind w:firstLine="425"/>
        <w:jc w:val="both"/>
        <w:rPr>
          <w:b/>
          <w:i/>
          <w:sz w:val="28"/>
          <w:szCs w:val="28"/>
          <w:lang w:val="it-IT"/>
        </w:rPr>
      </w:pPr>
      <w:r w:rsidRPr="00D85FEC">
        <w:rPr>
          <w:b/>
          <w:i/>
          <w:sz w:val="28"/>
          <w:szCs w:val="28"/>
          <w:lang w:val="it-IT"/>
        </w:rPr>
        <w:t xml:space="preserve">1. Khái niệm, phương pháp tính </w:t>
      </w:r>
    </w:p>
    <w:p w14:paraId="4BF890DD" w14:textId="77777777" w:rsidR="008637F6" w:rsidRPr="00D85FEC" w:rsidRDefault="008637F6" w:rsidP="0089184E">
      <w:pPr>
        <w:spacing w:before="100" w:after="100" w:line="271" w:lineRule="auto"/>
        <w:ind w:firstLine="425"/>
        <w:rPr>
          <w:iCs/>
          <w:szCs w:val="28"/>
          <w:shd w:val="clear" w:color="auto" w:fill="FFFFFF"/>
          <w:lang w:val="it-IT"/>
        </w:rPr>
      </w:pPr>
      <w:r w:rsidRPr="00D85FEC">
        <w:rPr>
          <w:iCs/>
          <w:szCs w:val="28"/>
          <w:lang w:val="nl-NL"/>
        </w:rPr>
        <w:t xml:space="preserve">Giấy chứng nhận về hệ thống quản lý cấp cho tổ chức, doanh nghiệp là Chứng chỉ về hệ thống quản lý phù hợp với tiêu chuẩn tương ứng của tổ chức đánh giá sự phù hợp cấp cho tổ chức, doanh nghiệp. </w:t>
      </w:r>
    </w:p>
    <w:p w14:paraId="66C89CE3" w14:textId="3DC5939E" w:rsidR="008637F6" w:rsidRPr="00D85FEC" w:rsidRDefault="00350310" w:rsidP="0089184E">
      <w:pPr>
        <w:spacing w:before="60" w:after="60" w:line="271" w:lineRule="auto"/>
        <w:ind w:firstLine="425"/>
        <w:rPr>
          <w:szCs w:val="28"/>
          <w:shd w:val="clear" w:color="auto" w:fill="FFFFFF"/>
          <w:lang w:val="it-IT"/>
        </w:rPr>
      </w:pPr>
      <w:r>
        <w:rPr>
          <w:b/>
          <w:i/>
          <w:szCs w:val="28"/>
          <w:lang w:val="it-IT"/>
        </w:rPr>
        <w:t>2. Phân tổ chủ yếu:</w:t>
      </w:r>
      <w:r w:rsidR="008637F6" w:rsidRPr="00D85FEC">
        <w:rPr>
          <w:szCs w:val="28"/>
          <w:shd w:val="clear" w:color="auto" w:fill="FFFFFF"/>
          <w:lang w:val="it-IT"/>
        </w:rPr>
        <w:t xml:space="preserve"> Loại chứng chỉ về hệ thố</w:t>
      </w:r>
      <w:r>
        <w:rPr>
          <w:szCs w:val="28"/>
          <w:shd w:val="clear" w:color="auto" w:fill="FFFFFF"/>
          <w:lang w:val="it-IT"/>
        </w:rPr>
        <w:t>ng quản lý (22 loại tiêu chuẩn).</w:t>
      </w:r>
    </w:p>
    <w:p w14:paraId="3937B0E5" w14:textId="77777777" w:rsidR="008637F6" w:rsidRPr="00D85FEC" w:rsidRDefault="008637F6" w:rsidP="0089184E">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288A0168" w14:textId="77777777" w:rsidR="008637F6" w:rsidRPr="00D85FEC" w:rsidRDefault="008637F6" w:rsidP="0089184E">
      <w:pPr>
        <w:spacing w:before="60" w:after="60" w:line="271" w:lineRule="auto"/>
        <w:ind w:firstLine="425"/>
        <w:rPr>
          <w:b/>
          <w:i/>
          <w:szCs w:val="28"/>
          <w:lang w:val="it-IT"/>
        </w:rPr>
      </w:pPr>
      <w:r w:rsidRPr="00D85FEC">
        <w:rPr>
          <w:b/>
          <w:i/>
          <w:szCs w:val="28"/>
          <w:lang w:val="it-IT"/>
        </w:rPr>
        <w:t xml:space="preserve">4. Nguồn </w:t>
      </w:r>
      <w:r w:rsidR="005632FA" w:rsidRPr="00D85FEC">
        <w:rPr>
          <w:b/>
          <w:i/>
          <w:szCs w:val="28"/>
          <w:lang w:val="it-IT"/>
        </w:rPr>
        <w:t>số liệu</w:t>
      </w:r>
      <w:r w:rsidRPr="00D85FEC">
        <w:rPr>
          <w:b/>
          <w:i/>
          <w:szCs w:val="28"/>
          <w:lang w:val="it-IT"/>
        </w:rPr>
        <w:t xml:space="preserve"> </w:t>
      </w:r>
    </w:p>
    <w:p w14:paraId="5164BFCF" w14:textId="77777777" w:rsidR="008637F6" w:rsidRPr="00D85FEC" w:rsidRDefault="008637F6" w:rsidP="0089184E">
      <w:pPr>
        <w:spacing w:before="60" w:after="60" w:line="271" w:lineRule="auto"/>
        <w:ind w:firstLine="425"/>
        <w:rPr>
          <w:szCs w:val="28"/>
          <w:lang w:val="nl-NL"/>
        </w:rPr>
      </w:pPr>
      <w:r w:rsidRPr="00D85FEC">
        <w:rPr>
          <w:szCs w:val="28"/>
          <w:lang w:val="nl-NL"/>
        </w:rPr>
        <w:t xml:space="preserve">- Chế độ báo cáo thống kê ngành KH&amp;CN; </w:t>
      </w:r>
    </w:p>
    <w:p w14:paraId="211F378D" w14:textId="77777777" w:rsidR="008637F6" w:rsidRPr="00D85FEC" w:rsidRDefault="008637F6" w:rsidP="0089184E">
      <w:pPr>
        <w:spacing w:before="60" w:after="60" w:line="271" w:lineRule="auto"/>
        <w:ind w:firstLine="425"/>
        <w:rPr>
          <w:szCs w:val="28"/>
          <w:lang w:val="nl-NL"/>
        </w:rPr>
      </w:pPr>
      <w:r w:rsidRPr="00D85FEC">
        <w:rPr>
          <w:szCs w:val="28"/>
          <w:lang w:val="nl-NL"/>
        </w:rPr>
        <w:t>- Hồ sơ hành chính.</w:t>
      </w:r>
    </w:p>
    <w:p w14:paraId="45A2DD69" w14:textId="77777777" w:rsidR="008637F6" w:rsidRPr="00D85FEC" w:rsidRDefault="008637F6" w:rsidP="0089184E">
      <w:pPr>
        <w:spacing w:before="60" w:after="60" w:line="271" w:lineRule="auto"/>
        <w:ind w:firstLine="425"/>
        <w:rPr>
          <w:b/>
          <w:szCs w:val="28"/>
          <w:lang w:val="nl-NL"/>
        </w:rPr>
      </w:pPr>
      <w:r w:rsidRPr="00D85FEC">
        <w:rPr>
          <w:b/>
          <w:i/>
          <w:szCs w:val="28"/>
          <w:lang w:val="nl-NL"/>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1414E009" w14:textId="77777777" w:rsidR="008637F6" w:rsidRPr="00D85FEC" w:rsidRDefault="00F33741" w:rsidP="00C51A85">
      <w:pPr>
        <w:pStyle w:val="NormalWeb"/>
        <w:widowControl w:val="0"/>
        <w:spacing w:before="240" w:beforeAutospacing="0" w:after="40" w:afterAutospacing="0"/>
        <w:ind w:firstLine="426"/>
        <w:jc w:val="both"/>
        <w:rPr>
          <w:b/>
          <w:sz w:val="28"/>
          <w:szCs w:val="28"/>
          <w:lang w:val="nl-NL"/>
        </w:rPr>
      </w:pPr>
      <w:r w:rsidRPr="00D85FEC">
        <w:rPr>
          <w:b/>
          <w:sz w:val="28"/>
          <w:szCs w:val="28"/>
          <w:shd w:val="clear" w:color="auto" w:fill="FFFFFF"/>
          <w:lang w:val="nl-NL"/>
        </w:rPr>
        <w:t>04</w:t>
      </w:r>
      <w:r w:rsidR="008637F6" w:rsidRPr="00D85FEC">
        <w:rPr>
          <w:b/>
          <w:sz w:val="28"/>
          <w:szCs w:val="28"/>
          <w:shd w:val="clear" w:color="auto" w:fill="FFFFFF"/>
          <w:lang w:val="nl-NL"/>
        </w:rPr>
        <w:t>0</w:t>
      </w:r>
      <w:r w:rsidR="00D7561D" w:rsidRPr="00D85FEC">
        <w:rPr>
          <w:b/>
          <w:sz w:val="28"/>
          <w:szCs w:val="28"/>
          <w:shd w:val="clear" w:color="auto" w:fill="FFFFFF"/>
          <w:lang w:val="nl-NL"/>
        </w:rPr>
        <w:t>8</w:t>
      </w:r>
      <w:r w:rsidR="008637F6" w:rsidRPr="00D85FEC">
        <w:rPr>
          <w:b/>
          <w:sz w:val="28"/>
          <w:szCs w:val="28"/>
          <w:shd w:val="clear" w:color="auto" w:fill="FFFFFF"/>
          <w:lang w:val="nl-NL"/>
        </w:rPr>
        <w:t xml:space="preserve">. </w:t>
      </w:r>
      <w:r w:rsidR="008637F6" w:rsidRPr="00D85FEC">
        <w:rPr>
          <w:b/>
          <w:sz w:val="28"/>
          <w:szCs w:val="28"/>
          <w:lang w:val="nl-NL"/>
        </w:rPr>
        <w:t>Số doanh nghiệp, tổ chức nộp hồ sơ và được cấp mã số mã vạch</w:t>
      </w:r>
    </w:p>
    <w:p w14:paraId="7FE37968" w14:textId="77777777" w:rsidR="008637F6" w:rsidRPr="00D85FEC" w:rsidRDefault="008637F6" w:rsidP="00B451E3">
      <w:pPr>
        <w:pStyle w:val="NormalWeb"/>
        <w:widowControl w:val="0"/>
        <w:spacing w:before="60" w:beforeAutospacing="0" w:after="60" w:afterAutospacing="0" w:line="271" w:lineRule="auto"/>
        <w:ind w:firstLine="425"/>
        <w:jc w:val="both"/>
        <w:rPr>
          <w:b/>
          <w:i/>
          <w:sz w:val="28"/>
          <w:szCs w:val="28"/>
          <w:lang w:val="nl-NL"/>
        </w:rPr>
      </w:pPr>
      <w:r w:rsidRPr="00D85FEC">
        <w:rPr>
          <w:b/>
          <w:i/>
          <w:sz w:val="28"/>
          <w:szCs w:val="28"/>
          <w:lang w:val="nl-NL"/>
        </w:rPr>
        <w:t xml:space="preserve">1. Khái niệm, phương pháp tính </w:t>
      </w:r>
    </w:p>
    <w:p w14:paraId="54B57734" w14:textId="77777777" w:rsidR="008637F6" w:rsidRPr="00D85FEC" w:rsidRDefault="008637F6" w:rsidP="00B451E3">
      <w:pPr>
        <w:pStyle w:val="NormalWeb"/>
        <w:widowControl w:val="0"/>
        <w:spacing w:before="60" w:beforeAutospacing="0" w:after="60" w:afterAutospacing="0" w:line="271" w:lineRule="auto"/>
        <w:ind w:firstLine="425"/>
        <w:jc w:val="both"/>
        <w:rPr>
          <w:iCs/>
          <w:sz w:val="28"/>
          <w:szCs w:val="28"/>
          <w:shd w:val="clear" w:color="auto" w:fill="FFFFFF"/>
          <w:lang w:val="nl-NL"/>
        </w:rPr>
      </w:pPr>
      <w:r w:rsidRPr="00D85FEC">
        <w:rPr>
          <w:iCs/>
          <w:sz w:val="28"/>
          <w:szCs w:val="28"/>
          <w:shd w:val="clear" w:color="auto" w:fill="FFFFFF"/>
          <w:lang w:val="nl-NL"/>
        </w:rPr>
        <w:t>Doanh nghiệp, tổ chức đăng ký sử dụng mã số mã vạch là doanh nghiệp, tổ chức nộp hồ sơ và được cơ quan quản lý nhà nước về mã số mã vạch của Việt Nam (Ủy ban Tiêu chuẩn Đo lường Chất lượng Quốc gia) cấp mã số, mã vạch.</w:t>
      </w:r>
    </w:p>
    <w:p w14:paraId="50AAD96F" w14:textId="77777777" w:rsidR="008637F6" w:rsidRPr="00D85FEC" w:rsidRDefault="008637F6" w:rsidP="00B451E3">
      <w:pPr>
        <w:pStyle w:val="NormalWeb"/>
        <w:widowControl w:val="0"/>
        <w:spacing w:before="60" w:beforeAutospacing="0" w:after="60" w:afterAutospacing="0" w:line="271" w:lineRule="auto"/>
        <w:ind w:firstLine="425"/>
        <w:jc w:val="both"/>
        <w:rPr>
          <w:iCs/>
          <w:sz w:val="28"/>
          <w:szCs w:val="28"/>
          <w:shd w:val="clear" w:color="auto" w:fill="FFFFFF"/>
          <w:lang w:val="nl-NL"/>
        </w:rPr>
      </w:pPr>
      <w:r w:rsidRPr="00D85FEC">
        <w:rPr>
          <w:iCs/>
          <w:sz w:val="28"/>
          <w:szCs w:val="28"/>
          <w:shd w:val="clear" w:color="auto" w:fill="FFFFFF"/>
          <w:lang w:val="nl-NL"/>
        </w:rPr>
        <w:t>- Phương pháp tính: Tổng số lượng tổ chức, doanh nghiệp nộp hồ sơ và được cấp mã số, mã vạch.</w:t>
      </w:r>
    </w:p>
    <w:p w14:paraId="45646578" w14:textId="77777777" w:rsidR="008637F6" w:rsidRPr="00D85FEC" w:rsidRDefault="008637F6" w:rsidP="00B451E3">
      <w:pPr>
        <w:spacing w:before="60" w:after="60" w:line="271" w:lineRule="auto"/>
        <w:ind w:firstLine="425"/>
        <w:rPr>
          <w:b/>
          <w:i/>
          <w:iCs/>
          <w:szCs w:val="28"/>
          <w:lang w:val="nl-NL"/>
        </w:rPr>
      </w:pPr>
      <w:r w:rsidRPr="00D85FEC">
        <w:rPr>
          <w:b/>
          <w:i/>
          <w:iCs/>
          <w:szCs w:val="28"/>
          <w:lang w:val="nl-NL"/>
        </w:rPr>
        <w:t>2. Phân tổ chủ yếu</w:t>
      </w:r>
    </w:p>
    <w:p w14:paraId="379586E2" w14:textId="77777777" w:rsidR="008637F6" w:rsidRPr="00D85FEC" w:rsidRDefault="008637F6" w:rsidP="00B451E3">
      <w:pPr>
        <w:spacing w:before="60" w:after="60" w:line="271" w:lineRule="auto"/>
        <w:ind w:firstLine="425"/>
        <w:rPr>
          <w:bCs/>
          <w:szCs w:val="28"/>
          <w:lang w:val="nl-NL"/>
        </w:rPr>
      </w:pPr>
      <w:r w:rsidRPr="00D85FEC">
        <w:rPr>
          <w:bCs/>
          <w:szCs w:val="28"/>
          <w:lang w:val="nl-NL"/>
        </w:rPr>
        <w:t>- Loại mã số;</w:t>
      </w:r>
    </w:p>
    <w:p w14:paraId="7E646137" w14:textId="77777777" w:rsidR="008637F6" w:rsidRPr="00D85FEC" w:rsidRDefault="008637F6" w:rsidP="00B451E3">
      <w:pPr>
        <w:spacing w:before="60" w:after="60" w:line="271" w:lineRule="auto"/>
        <w:ind w:firstLine="425"/>
        <w:rPr>
          <w:bCs/>
          <w:szCs w:val="28"/>
          <w:lang w:val="nl-NL"/>
        </w:rPr>
      </w:pPr>
      <w:r w:rsidRPr="00D85FEC">
        <w:rPr>
          <w:bCs/>
          <w:szCs w:val="28"/>
          <w:lang w:val="nl-NL"/>
        </w:rPr>
        <w:t>- Tỉnh/thành phố;</w:t>
      </w:r>
    </w:p>
    <w:p w14:paraId="6BF2885E" w14:textId="77777777" w:rsidR="008637F6" w:rsidRPr="00D85FEC" w:rsidRDefault="008637F6" w:rsidP="00B451E3">
      <w:pPr>
        <w:spacing w:before="60" w:after="60" w:line="271" w:lineRule="auto"/>
        <w:ind w:firstLine="425"/>
        <w:rPr>
          <w:bCs/>
          <w:szCs w:val="28"/>
          <w:lang w:val="nl-NL"/>
        </w:rPr>
      </w:pPr>
      <w:r w:rsidRPr="00D85FEC">
        <w:rPr>
          <w:bCs/>
          <w:szCs w:val="28"/>
          <w:lang w:val="nl-NL"/>
        </w:rPr>
        <w:t>- Tiền tố mã doanh nghiệp.</w:t>
      </w:r>
    </w:p>
    <w:p w14:paraId="5266750F" w14:textId="77777777" w:rsidR="008637F6" w:rsidRPr="00D85FEC" w:rsidRDefault="008637F6" w:rsidP="00B451E3">
      <w:pPr>
        <w:spacing w:before="60" w:after="60" w:line="271" w:lineRule="auto"/>
        <w:ind w:firstLine="425"/>
        <w:rPr>
          <w:szCs w:val="28"/>
          <w:lang w:val="nl-NL"/>
        </w:rPr>
      </w:pPr>
      <w:r w:rsidRPr="00D85FEC">
        <w:rPr>
          <w:b/>
          <w:i/>
          <w:szCs w:val="28"/>
          <w:lang w:val="nl-NL"/>
        </w:rPr>
        <w:t>3. Kỳ công bố:</w:t>
      </w:r>
      <w:r w:rsidRPr="00D85FEC">
        <w:rPr>
          <w:b/>
          <w:szCs w:val="28"/>
          <w:lang w:val="nl-NL"/>
        </w:rPr>
        <w:t xml:space="preserve"> </w:t>
      </w:r>
      <w:r w:rsidRPr="00D85FEC">
        <w:rPr>
          <w:szCs w:val="28"/>
          <w:lang w:val="nl-NL"/>
        </w:rPr>
        <w:t>Năm.</w:t>
      </w:r>
    </w:p>
    <w:p w14:paraId="3FA5A47B" w14:textId="77777777" w:rsidR="008637F6" w:rsidRPr="00D85FEC" w:rsidRDefault="008637F6" w:rsidP="00B451E3">
      <w:pPr>
        <w:spacing w:before="60" w:after="60" w:line="271" w:lineRule="auto"/>
        <w:ind w:firstLine="425"/>
        <w:rPr>
          <w:i/>
          <w:szCs w:val="28"/>
          <w:lang w:val="nl-NL"/>
        </w:rPr>
      </w:pPr>
      <w:r w:rsidRPr="00D85FEC">
        <w:rPr>
          <w:b/>
          <w:i/>
          <w:szCs w:val="28"/>
          <w:lang w:val="nl-NL"/>
        </w:rPr>
        <w:t>4. Nguồn số liệu</w:t>
      </w:r>
    </w:p>
    <w:p w14:paraId="50A3C8F7" w14:textId="77777777" w:rsidR="008637F6" w:rsidRPr="00D85FEC" w:rsidRDefault="008637F6" w:rsidP="00B451E3">
      <w:pPr>
        <w:spacing w:before="60" w:after="60" w:line="271" w:lineRule="auto"/>
        <w:ind w:firstLine="425"/>
        <w:rPr>
          <w:szCs w:val="28"/>
          <w:lang w:val="nl-NL"/>
        </w:rPr>
      </w:pPr>
      <w:r w:rsidRPr="00D85FEC">
        <w:rPr>
          <w:szCs w:val="28"/>
          <w:lang w:val="nl-NL"/>
        </w:rPr>
        <w:t xml:space="preserve">- Chế độ báo cáo thống kê ngành KH&amp;CN; </w:t>
      </w:r>
    </w:p>
    <w:p w14:paraId="3661941B" w14:textId="77777777" w:rsidR="008637F6" w:rsidRPr="00D85FEC" w:rsidRDefault="008637F6" w:rsidP="00B451E3">
      <w:pPr>
        <w:spacing w:before="60" w:after="60" w:line="271" w:lineRule="auto"/>
        <w:ind w:firstLine="425"/>
        <w:rPr>
          <w:szCs w:val="28"/>
          <w:lang w:val="nl-NL"/>
        </w:rPr>
      </w:pPr>
      <w:r w:rsidRPr="00D85FEC">
        <w:rPr>
          <w:szCs w:val="28"/>
          <w:lang w:val="nl-NL"/>
        </w:rPr>
        <w:t>- Hồ sơ hành chính của Tổ chức công nhận và của Ủy ban Tiêu chuẩn Đo lường Chất lượng Quốc gia.</w:t>
      </w:r>
    </w:p>
    <w:p w14:paraId="587BAA9F" w14:textId="77777777" w:rsidR="008637F6" w:rsidRPr="00D85FEC" w:rsidRDefault="008637F6" w:rsidP="00B451E3">
      <w:pPr>
        <w:spacing w:before="60" w:after="60" w:line="271" w:lineRule="auto"/>
        <w:ind w:firstLine="425"/>
        <w:rPr>
          <w:b/>
          <w:szCs w:val="28"/>
          <w:lang w:val="nl-NL"/>
        </w:rPr>
      </w:pPr>
      <w:r w:rsidRPr="00D85FEC">
        <w:rPr>
          <w:b/>
          <w:i/>
          <w:szCs w:val="28"/>
          <w:lang w:val="nl-NL"/>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7F503867" w14:textId="77777777" w:rsidR="0030283E" w:rsidRDefault="0030283E" w:rsidP="00C51A85">
      <w:pPr>
        <w:pStyle w:val="NormalWeb"/>
        <w:widowControl w:val="0"/>
        <w:spacing w:before="240" w:beforeAutospacing="0" w:after="40" w:afterAutospacing="0"/>
        <w:ind w:firstLine="426"/>
        <w:jc w:val="both"/>
        <w:rPr>
          <w:b/>
          <w:sz w:val="28"/>
          <w:szCs w:val="28"/>
          <w:lang w:val="nl-NL"/>
        </w:rPr>
      </w:pPr>
    </w:p>
    <w:p w14:paraId="1B4D754C" w14:textId="1327F78B" w:rsidR="008637F6" w:rsidRPr="00D85FEC" w:rsidRDefault="00F33741" w:rsidP="00C51A85">
      <w:pPr>
        <w:pStyle w:val="NormalWeb"/>
        <w:widowControl w:val="0"/>
        <w:spacing w:before="240" w:beforeAutospacing="0" w:after="40" w:afterAutospacing="0"/>
        <w:ind w:firstLine="426"/>
        <w:jc w:val="both"/>
        <w:rPr>
          <w:b/>
          <w:sz w:val="28"/>
          <w:szCs w:val="28"/>
          <w:lang w:val="nl-NL"/>
        </w:rPr>
      </w:pPr>
      <w:r w:rsidRPr="00D85FEC">
        <w:rPr>
          <w:b/>
          <w:sz w:val="28"/>
          <w:szCs w:val="28"/>
          <w:lang w:val="nl-NL"/>
        </w:rPr>
        <w:lastRenderedPageBreak/>
        <w:t>04</w:t>
      </w:r>
      <w:r w:rsidR="00D7561D" w:rsidRPr="00D85FEC">
        <w:rPr>
          <w:b/>
          <w:sz w:val="28"/>
          <w:szCs w:val="28"/>
          <w:lang w:val="nl-NL"/>
        </w:rPr>
        <w:t>09</w:t>
      </w:r>
      <w:r w:rsidR="008637F6" w:rsidRPr="00D85FEC">
        <w:rPr>
          <w:b/>
          <w:sz w:val="28"/>
          <w:szCs w:val="28"/>
          <w:lang w:val="nl-NL"/>
        </w:rPr>
        <w:t>. Số loại sản phẩm được doanh nghiệp, tổ chức định danh sử dụng mã số, mã vạch</w:t>
      </w:r>
    </w:p>
    <w:p w14:paraId="0599AECB" w14:textId="77777777" w:rsidR="008637F6" w:rsidRPr="00D85FEC" w:rsidRDefault="008637F6" w:rsidP="009A67D2">
      <w:pPr>
        <w:pStyle w:val="NormalWeb"/>
        <w:widowControl w:val="0"/>
        <w:spacing w:before="60" w:beforeAutospacing="0" w:after="60" w:afterAutospacing="0" w:line="264" w:lineRule="auto"/>
        <w:ind w:firstLine="425"/>
        <w:jc w:val="both"/>
        <w:rPr>
          <w:b/>
          <w:i/>
          <w:sz w:val="28"/>
          <w:szCs w:val="28"/>
          <w:lang w:val="nl-NL"/>
        </w:rPr>
      </w:pPr>
      <w:r w:rsidRPr="00D85FEC">
        <w:rPr>
          <w:b/>
          <w:i/>
          <w:sz w:val="28"/>
          <w:szCs w:val="28"/>
          <w:lang w:val="nl-NL"/>
        </w:rPr>
        <w:t>1. Khái niệm, phương pháp tính</w:t>
      </w:r>
    </w:p>
    <w:p w14:paraId="73D34E7A" w14:textId="77777777" w:rsidR="008637F6" w:rsidRPr="00D85FEC" w:rsidRDefault="008637F6" w:rsidP="009A67D2">
      <w:pPr>
        <w:spacing w:before="60" w:after="60" w:line="264" w:lineRule="auto"/>
        <w:ind w:firstLine="425"/>
        <w:rPr>
          <w:iCs/>
          <w:szCs w:val="28"/>
          <w:lang w:val="nl-NL"/>
        </w:rPr>
      </w:pPr>
      <w:r w:rsidRPr="00D85FEC">
        <w:rPr>
          <w:iCs/>
          <w:szCs w:val="28"/>
          <w:lang w:val="nl-NL"/>
        </w:rPr>
        <w:t>Số loại sản phẩm được định danh bằng mã sản phẩm GTIN được doanh nghiệp, tổ chức kê khai trên hệ thống quản lý mã số, mã vạch theo quy định tại Thông tư 10/2020/TT-BKHCN.</w:t>
      </w:r>
    </w:p>
    <w:p w14:paraId="0C768906" w14:textId="77777777" w:rsidR="008637F6" w:rsidRPr="00D85FEC" w:rsidRDefault="008637F6" w:rsidP="009A67D2">
      <w:pPr>
        <w:spacing w:before="60" w:after="60" w:line="264" w:lineRule="auto"/>
        <w:ind w:firstLine="425"/>
        <w:rPr>
          <w:iCs/>
          <w:szCs w:val="28"/>
          <w:lang w:val="nl-NL"/>
        </w:rPr>
      </w:pPr>
      <w:r w:rsidRPr="00D85FEC">
        <w:rPr>
          <w:iCs/>
          <w:szCs w:val="28"/>
          <w:lang w:val="nl-NL"/>
        </w:rPr>
        <w:t>- Phương pháp tính: Tổng số loại sản phẩm được tổ chức, doanh nghiệp thực hiện kê khai mới trên hệ thống quản lý mã số, mã vạch.</w:t>
      </w:r>
    </w:p>
    <w:p w14:paraId="3A735178" w14:textId="77777777" w:rsidR="008637F6" w:rsidRPr="00D85FEC" w:rsidRDefault="008637F6" w:rsidP="009A67D2">
      <w:pPr>
        <w:spacing w:before="60" w:after="60" w:line="264" w:lineRule="auto"/>
        <w:ind w:firstLine="425"/>
        <w:rPr>
          <w:b/>
          <w:i/>
          <w:szCs w:val="28"/>
          <w:lang w:val="nl-NL"/>
        </w:rPr>
      </w:pPr>
      <w:r w:rsidRPr="00D85FEC">
        <w:rPr>
          <w:b/>
          <w:i/>
          <w:szCs w:val="28"/>
          <w:lang w:val="nl-NL"/>
        </w:rPr>
        <w:t>2. Phân tổ chủ yếu</w:t>
      </w:r>
    </w:p>
    <w:p w14:paraId="75093B76" w14:textId="77777777" w:rsidR="008637F6" w:rsidRPr="00D85FEC" w:rsidRDefault="008637F6" w:rsidP="009A67D2">
      <w:pPr>
        <w:spacing w:before="60" w:after="60" w:line="264" w:lineRule="auto"/>
        <w:ind w:firstLine="425"/>
        <w:rPr>
          <w:bCs/>
          <w:szCs w:val="28"/>
          <w:lang w:val="nl-NL"/>
        </w:rPr>
      </w:pPr>
      <w:r w:rsidRPr="00D85FEC">
        <w:rPr>
          <w:bCs/>
          <w:szCs w:val="28"/>
          <w:lang w:val="nl-NL"/>
        </w:rPr>
        <w:t>- Tỉnh/thành phố;</w:t>
      </w:r>
    </w:p>
    <w:p w14:paraId="7E3B1A05" w14:textId="77777777" w:rsidR="008637F6" w:rsidRPr="00D85FEC" w:rsidRDefault="008637F6" w:rsidP="009A67D2">
      <w:pPr>
        <w:spacing w:before="60" w:after="60" w:line="264" w:lineRule="auto"/>
        <w:ind w:firstLine="425"/>
        <w:rPr>
          <w:bCs/>
          <w:szCs w:val="28"/>
          <w:lang w:val="nl-NL"/>
        </w:rPr>
      </w:pPr>
      <w:r w:rsidRPr="00D85FEC">
        <w:rPr>
          <w:bCs/>
          <w:szCs w:val="28"/>
          <w:lang w:val="nl-NL"/>
        </w:rPr>
        <w:t>- Tiền tố mã doanh nghiệp.</w:t>
      </w:r>
    </w:p>
    <w:p w14:paraId="3C623145" w14:textId="77777777" w:rsidR="008637F6" w:rsidRPr="00D85FEC" w:rsidRDefault="008637F6" w:rsidP="009A67D2">
      <w:pPr>
        <w:spacing w:before="60" w:after="60" w:line="264" w:lineRule="auto"/>
        <w:ind w:firstLine="425"/>
        <w:rPr>
          <w:szCs w:val="28"/>
          <w:lang w:val="nl-NL"/>
        </w:rPr>
      </w:pPr>
      <w:r w:rsidRPr="00D85FEC">
        <w:rPr>
          <w:b/>
          <w:i/>
          <w:szCs w:val="28"/>
          <w:lang w:val="nl-NL"/>
        </w:rPr>
        <w:t>3. Kỳ công bố:</w:t>
      </w:r>
      <w:r w:rsidRPr="00D85FEC">
        <w:rPr>
          <w:b/>
          <w:szCs w:val="28"/>
          <w:lang w:val="nl-NL"/>
        </w:rPr>
        <w:t xml:space="preserve"> </w:t>
      </w:r>
      <w:r w:rsidRPr="00D85FEC">
        <w:rPr>
          <w:szCs w:val="28"/>
          <w:lang w:val="nl-NL"/>
        </w:rPr>
        <w:t>Năm.</w:t>
      </w:r>
    </w:p>
    <w:p w14:paraId="1E08FCDC" w14:textId="77777777" w:rsidR="008637F6" w:rsidRPr="00D85FEC" w:rsidRDefault="008637F6" w:rsidP="009A67D2">
      <w:pPr>
        <w:spacing w:before="60" w:after="60" w:line="264" w:lineRule="auto"/>
        <w:ind w:firstLine="425"/>
        <w:rPr>
          <w:szCs w:val="28"/>
          <w:lang w:val="nl-NL"/>
        </w:rPr>
      </w:pPr>
      <w:r w:rsidRPr="00D85FEC">
        <w:rPr>
          <w:b/>
          <w:i/>
          <w:szCs w:val="28"/>
          <w:lang w:val="nl-NL"/>
        </w:rPr>
        <w:t>4. Nguồn số liệu:</w:t>
      </w:r>
      <w:r w:rsidRPr="00D85FEC">
        <w:rPr>
          <w:b/>
          <w:szCs w:val="28"/>
          <w:lang w:val="nl-NL"/>
        </w:rPr>
        <w:t xml:space="preserve"> </w:t>
      </w:r>
      <w:r w:rsidR="00204D3B" w:rsidRPr="00D85FEC">
        <w:rPr>
          <w:szCs w:val="28"/>
          <w:lang w:val="nl-NL"/>
        </w:rPr>
        <w:t>Hồ sơ hành chính.</w:t>
      </w:r>
    </w:p>
    <w:p w14:paraId="59D940C3" w14:textId="77777777" w:rsidR="008637F6" w:rsidRPr="00D85FEC" w:rsidRDefault="008637F6" w:rsidP="009A67D2">
      <w:pPr>
        <w:spacing w:before="60" w:after="60" w:line="264" w:lineRule="auto"/>
        <w:ind w:firstLine="425"/>
        <w:rPr>
          <w:b/>
          <w:szCs w:val="28"/>
          <w:lang w:val="nl-NL"/>
        </w:rPr>
      </w:pPr>
      <w:r w:rsidRPr="00D85FEC">
        <w:rPr>
          <w:b/>
          <w:i/>
          <w:szCs w:val="28"/>
          <w:lang w:val="nl-NL"/>
        </w:rPr>
        <w:t xml:space="preserve">5. </w:t>
      </w:r>
      <w:r w:rsidRPr="00D85FEC">
        <w:rPr>
          <w:b/>
          <w:i/>
          <w:szCs w:val="28"/>
          <w:lang w:val="pt-BR"/>
        </w:rPr>
        <w:t>Đơn vị chịu trách nhiệm thu thập, tổng hợp</w:t>
      </w:r>
      <w:r w:rsidR="00E04A78" w:rsidRPr="00D85FEC">
        <w:rPr>
          <w:i/>
          <w:szCs w:val="28"/>
          <w:lang w:val="it-IT"/>
        </w:rPr>
        <w:t xml:space="preserve">: </w:t>
      </w:r>
      <w:r w:rsidR="00E04A78" w:rsidRPr="00D85FEC">
        <w:rPr>
          <w:szCs w:val="28"/>
          <w:lang w:val="it-IT"/>
        </w:rPr>
        <w:t>Ủy ban Tiêu chuẩn Đo lường Chất lượng Quốc gia</w:t>
      </w:r>
      <w:r w:rsidR="0096543C" w:rsidRPr="00D85FEC">
        <w:rPr>
          <w:szCs w:val="28"/>
          <w:lang w:val="it-IT"/>
        </w:rPr>
        <w:t>.</w:t>
      </w:r>
    </w:p>
    <w:p w14:paraId="7E96658F" w14:textId="77777777" w:rsidR="008637F6" w:rsidRPr="00D85FEC" w:rsidRDefault="00F33741" w:rsidP="00C51A85">
      <w:pPr>
        <w:pStyle w:val="NormalWeb"/>
        <w:widowControl w:val="0"/>
        <w:spacing w:before="240" w:beforeAutospacing="0" w:after="40" w:afterAutospacing="0"/>
        <w:ind w:firstLine="426"/>
        <w:jc w:val="both"/>
        <w:rPr>
          <w:b/>
          <w:sz w:val="28"/>
          <w:szCs w:val="28"/>
          <w:lang w:val="nl-NL"/>
        </w:rPr>
      </w:pPr>
      <w:r w:rsidRPr="00D85FEC">
        <w:rPr>
          <w:b/>
          <w:sz w:val="28"/>
          <w:szCs w:val="28"/>
          <w:shd w:val="clear" w:color="auto" w:fill="FFFFFF"/>
          <w:lang w:val="nl-NL"/>
        </w:rPr>
        <w:t>04</w:t>
      </w:r>
      <w:r w:rsidR="008637F6" w:rsidRPr="00D85FEC">
        <w:rPr>
          <w:b/>
          <w:sz w:val="28"/>
          <w:szCs w:val="28"/>
          <w:shd w:val="clear" w:color="auto" w:fill="FFFFFF"/>
          <w:lang w:val="nl-NL"/>
        </w:rPr>
        <w:t>1</w:t>
      </w:r>
      <w:r w:rsidR="00D7561D" w:rsidRPr="00D85FEC">
        <w:rPr>
          <w:b/>
          <w:sz w:val="28"/>
          <w:szCs w:val="28"/>
          <w:shd w:val="clear" w:color="auto" w:fill="FFFFFF"/>
          <w:lang w:val="nl-NL"/>
        </w:rPr>
        <w:t>0</w:t>
      </w:r>
      <w:r w:rsidR="008637F6" w:rsidRPr="00D85FEC">
        <w:rPr>
          <w:b/>
          <w:sz w:val="28"/>
          <w:szCs w:val="28"/>
          <w:shd w:val="clear" w:color="auto" w:fill="FFFFFF"/>
          <w:lang w:val="nl-NL"/>
        </w:rPr>
        <w:t>.</w:t>
      </w:r>
      <w:r w:rsidR="008637F6" w:rsidRPr="00D85FEC">
        <w:rPr>
          <w:b/>
          <w:sz w:val="28"/>
          <w:szCs w:val="28"/>
          <w:lang w:val="nl-NL"/>
        </w:rPr>
        <w:t xml:space="preserve"> Số phòng thử nghiệm, hiệu chuẩn được công nhận</w:t>
      </w:r>
    </w:p>
    <w:p w14:paraId="6AC30E4A" w14:textId="77777777" w:rsidR="008637F6" w:rsidRPr="00D85FEC" w:rsidRDefault="008637F6" w:rsidP="009A67D2">
      <w:pPr>
        <w:pStyle w:val="NormalWeb"/>
        <w:widowControl w:val="0"/>
        <w:spacing w:before="60" w:beforeAutospacing="0" w:after="60" w:afterAutospacing="0" w:line="264" w:lineRule="auto"/>
        <w:ind w:firstLine="425"/>
        <w:jc w:val="both"/>
        <w:rPr>
          <w:i/>
          <w:sz w:val="28"/>
          <w:szCs w:val="28"/>
          <w:lang w:val="nl-NL"/>
        </w:rPr>
      </w:pPr>
      <w:r w:rsidRPr="00D85FEC">
        <w:rPr>
          <w:b/>
          <w:i/>
          <w:sz w:val="28"/>
          <w:szCs w:val="28"/>
          <w:lang w:val="nl-NL"/>
        </w:rPr>
        <w:t xml:space="preserve">1. Khái niệm, phương pháp tính </w:t>
      </w:r>
    </w:p>
    <w:p w14:paraId="58082A16" w14:textId="77777777" w:rsidR="008637F6" w:rsidRPr="00D85FEC" w:rsidRDefault="008637F6" w:rsidP="009A67D2">
      <w:pPr>
        <w:spacing w:before="60" w:after="60" w:line="264" w:lineRule="auto"/>
        <w:ind w:firstLine="425"/>
        <w:rPr>
          <w:bCs/>
          <w:iCs/>
          <w:spacing w:val="-2"/>
          <w:szCs w:val="28"/>
          <w:lang w:val="nl-NL"/>
        </w:rPr>
      </w:pPr>
      <w:r w:rsidRPr="00D85FEC">
        <w:rPr>
          <w:iCs/>
          <w:spacing w:val="-2"/>
          <w:szCs w:val="28"/>
          <w:lang w:val="nl-NL"/>
        </w:rPr>
        <w:t>Phòng thử nghiệm, hiệu chuẩn được công nhận là những phòng thử nghiệm, hiệu chuẩn được cơ quan, tổ chức có thẩm quyền, xác nhận đáp ứng các điều kiện theo quy định của Luật Đo lường và quy định của pháp luật có liên quan, được cơ quan nhà nước về đo lường có thẩm quyền xem xét, đưa vào danh sách để tổ chức, cá nhân lựa chọn sử dụng dịch vụ hiệu chuẩn, thử nghiệm phương tiện đo, chuẩn đo lường.</w:t>
      </w:r>
    </w:p>
    <w:p w14:paraId="4C437BD6" w14:textId="77777777" w:rsidR="008637F6" w:rsidRPr="00D85FEC" w:rsidRDefault="008637F6" w:rsidP="009A67D2">
      <w:pPr>
        <w:spacing w:before="60" w:after="60" w:line="264" w:lineRule="auto"/>
        <w:ind w:firstLine="425"/>
        <w:rPr>
          <w:szCs w:val="28"/>
          <w:shd w:val="clear" w:color="auto" w:fill="FFFFFF"/>
          <w:lang w:val="nl-NL"/>
        </w:rPr>
      </w:pPr>
      <w:r w:rsidRPr="00D85FEC">
        <w:rPr>
          <w:b/>
          <w:i/>
          <w:szCs w:val="28"/>
          <w:lang w:val="nl-NL"/>
        </w:rPr>
        <w:t>2. Phân tổ chủ yếu:</w:t>
      </w:r>
      <w:r w:rsidRPr="00D85FEC">
        <w:rPr>
          <w:szCs w:val="28"/>
          <w:shd w:val="clear" w:color="auto" w:fill="FFFFFF"/>
          <w:lang w:val="nl-NL"/>
        </w:rPr>
        <w:t xml:space="preserve"> Tỉnh/thành phố.</w:t>
      </w:r>
    </w:p>
    <w:p w14:paraId="53F2A585" w14:textId="77777777" w:rsidR="008637F6" w:rsidRPr="00D85FEC" w:rsidRDefault="008637F6" w:rsidP="009A67D2">
      <w:pPr>
        <w:spacing w:before="60" w:after="60" w:line="264" w:lineRule="auto"/>
        <w:ind w:firstLine="425"/>
        <w:rPr>
          <w:szCs w:val="28"/>
          <w:lang w:val="nl-NL"/>
        </w:rPr>
      </w:pPr>
      <w:r w:rsidRPr="00D85FEC">
        <w:rPr>
          <w:b/>
          <w:i/>
          <w:szCs w:val="28"/>
          <w:lang w:val="nl-NL"/>
        </w:rPr>
        <w:t>3. Kỳ công bố:</w:t>
      </w:r>
      <w:r w:rsidRPr="00D85FEC">
        <w:rPr>
          <w:b/>
          <w:szCs w:val="28"/>
          <w:lang w:val="nl-NL"/>
        </w:rPr>
        <w:t xml:space="preserve"> </w:t>
      </w:r>
      <w:r w:rsidRPr="00D85FEC">
        <w:rPr>
          <w:szCs w:val="28"/>
          <w:lang w:val="nl-NL"/>
        </w:rPr>
        <w:t>Năm.</w:t>
      </w:r>
    </w:p>
    <w:p w14:paraId="1EC4C4EC" w14:textId="77777777" w:rsidR="008637F6" w:rsidRPr="00D85FEC" w:rsidRDefault="008637F6" w:rsidP="009A67D2">
      <w:pPr>
        <w:spacing w:before="60" w:after="60" w:line="264" w:lineRule="auto"/>
        <w:ind w:firstLine="425"/>
        <w:rPr>
          <w:b/>
          <w:i/>
          <w:szCs w:val="28"/>
          <w:lang w:val="nl-NL"/>
        </w:rPr>
      </w:pPr>
      <w:r w:rsidRPr="00D85FEC">
        <w:rPr>
          <w:b/>
          <w:i/>
          <w:szCs w:val="28"/>
          <w:lang w:val="nl-NL"/>
        </w:rPr>
        <w:t>4. Nguồn số liệu</w:t>
      </w:r>
    </w:p>
    <w:p w14:paraId="7DC350E5" w14:textId="77777777" w:rsidR="008637F6" w:rsidRPr="00D85FEC" w:rsidRDefault="008637F6" w:rsidP="009A67D2">
      <w:pPr>
        <w:spacing w:before="60" w:after="60" w:line="264" w:lineRule="auto"/>
        <w:ind w:firstLine="425"/>
        <w:rPr>
          <w:szCs w:val="28"/>
          <w:lang w:val="nl-NL"/>
        </w:rPr>
      </w:pPr>
      <w:r w:rsidRPr="00D85FEC">
        <w:rPr>
          <w:szCs w:val="28"/>
          <w:lang w:val="nl-NL"/>
        </w:rPr>
        <w:t xml:space="preserve">- Chế độ báo cáo thống kê ngành KH&amp;CN; </w:t>
      </w:r>
    </w:p>
    <w:p w14:paraId="4903661D" w14:textId="77777777" w:rsidR="008637F6" w:rsidRPr="00D85FEC" w:rsidRDefault="00204D3B" w:rsidP="009A67D2">
      <w:pPr>
        <w:spacing w:before="60" w:after="60" w:line="264" w:lineRule="auto"/>
        <w:ind w:firstLine="425"/>
        <w:rPr>
          <w:bCs/>
          <w:szCs w:val="28"/>
          <w:lang w:val="nl-NL"/>
        </w:rPr>
      </w:pPr>
      <w:r w:rsidRPr="00D85FEC">
        <w:rPr>
          <w:bCs/>
          <w:szCs w:val="28"/>
          <w:lang w:val="nl-NL"/>
        </w:rPr>
        <w:t>- Hồ sơ hành chính</w:t>
      </w:r>
      <w:r w:rsidR="008637F6" w:rsidRPr="00D85FEC">
        <w:rPr>
          <w:bCs/>
          <w:szCs w:val="28"/>
          <w:lang w:val="nl-NL"/>
        </w:rPr>
        <w:t>.</w:t>
      </w:r>
    </w:p>
    <w:p w14:paraId="2271495E" w14:textId="77777777" w:rsidR="008637F6" w:rsidRPr="00D85FEC" w:rsidRDefault="008637F6" w:rsidP="009A67D2">
      <w:pPr>
        <w:spacing w:before="60" w:after="60" w:line="264" w:lineRule="auto"/>
        <w:ind w:firstLine="425"/>
        <w:rPr>
          <w:b/>
          <w:szCs w:val="28"/>
          <w:lang w:val="nl-NL"/>
        </w:rPr>
      </w:pPr>
      <w:r w:rsidRPr="00D85FEC">
        <w:rPr>
          <w:b/>
          <w:i/>
          <w:szCs w:val="28"/>
          <w:lang w:val="nl-NL"/>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6F186506" w14:textId="77777777" w:rsidR="008637F6" w:rsidRPr="00D85FEC" w:rsidRDefault="00F33741" w:rsidP="00C51A85">
      <w:pPr>
        <w:pStyle w:val="NormalWeb"/>
        <w:widowControl w:val="0"/>
        <w:spacing w:before="240" w:beforeAutospacing="0" w:after="40" w:afterAutospacing="0"/>
        <w:ind w:firstLine="426"/>
        <w:jc w:val="both"/>
        <w:rPr>
          <w:b/>
          <w:sz w:val="28"/>
          <w:szCs w:val="28"/>
          <w:lang w:val="nl-NL"/>
        </w:rPr>
      </w:pPr>
      <w:r w:rsidRPr="00D85FEC">
        <w:rPr>
          <w:b/>
          <w:sz w:val="28"/>
          <w:szCs w:val="28"/>
          <w:shd w:val="clear" w:color="auto" w:fill="FFFFFF"/>
          <w:lang w:val="nl-NL"/>
        </w:rPr>
        <w:t>04</w:t>
      </w:r>
      <w:r w:rsidR="008637F6" w:rsidRPr="00D85FEC">
        <w:rPr>
          <w:b/>
          <w:sz w:val="28"/>
          <w:szCs w:val="28"/>
          <w:shd w:val="clear" w:color="auto" w:fill="FFFFFF"/>
          <w:lang w:val="nl-NL"/>
        </w:rPr>
        <w:t>1</w:t>
      </w:r>
      <w:r w:rsidR="00D7561D" w:rsidRPr="00D85FEC">
        <w:rPr>
          <w:b/>
          <w:sz w:val="28"/>
          <w:szCs w:val="28"/>
          <w:shd w:val="clear" w:color="auto" w:fill="FFFFFF"/>
          <w:lang w:val="nl-NL"/>
        </w:rPr>
        <w:t>1</w:t>
      </w:r>
      <w:r w:rsidR="008637F6" w:rsidRPr="00D85FEC">
        <w:rPr>
          <w:b/>
          <w:sz w:val="28"/>
          <w:szCs w:val="28"/>
          <w:shd w:val="clear" w:color="auto" w:fill="FFFFFF"/>
          <w:lang w:val="nl-NL"/>
        </w:rPr>
        <w:t>.</w:t>
      </w:r>
      <w:r w:rsidR="008637F6" w:rsidRPr="00D85FEC">
        <w:rPr>
          <w:b/>
          <w:sz w:val="28"/>
          <w:szCs w:val="28"/>
          <w:lang w:val="nl-NL"/>
        </w:rPr>
        <w:t xml:space="preserve"> Số tổ chức đánh giá sự phù hợp (thử nghiệm, chứng nhận, giám định và kiểm định) đăng ký lĩnh vực hoạt động</w:t>
      </w:r>
    </w:p>
    <w:p w14:paraId="15E89B22" w14:textId="77777777" w:rsidR="008637F6" w:rsidRPr="00D85FEC" w:rsidRDefault="008637F6" w:rsidP="005776FA">
      <w:pPr>
        <w:pStyle w:val="NormalWeb"/>
        <w:widowControl w:val="0"/>
        <w:spacing w:before="60" w:beforeAutospacing="0" w:after="60" w:afterAutospacing="0" w:line="252" w:lineRule="auto"/>
        <w:ind w:firstLine="425"/>
        <w:jc w:val="both"/>
        <w:rPr>
          <w:i/>
          <w:sz w:val="28"/>
          <w:szCs w:val="28"/>
          <w:lang w:val="nl-NL"/>
        </w:rPr>
      </w:pPr>
      <w:r w:rsidRPr="00D85FEC">
        <w:rPr>
          <w:b/>
          <w:i/>
          <w:sz w:val="28"/>
          <w:szCs w:val="28"/>
          <w:lang w:val="nl-NL"/>
        </w:rPr>
        <w:t xml:space="preserve">1. Khái niệm, phương pháp tính </w:t>
      </w:r>
    </w:p>
    <w:p w14:paraId="179415E3" w14:textId="77777777" w:rsidR="008637F6" w:rsidRPr="00D85FEC" w:rsidRDefault="008637F6" w:rsidP="005776FA">
      <w:pPr>
        <w:spacing w:before="60" w:after="60" w:line="252" w:lineRule="auto"/>
        <w:ind w:firstLine="425"/>
        <w:rPr>
          <w:iCs/>
          <w:szCs w:val="28"/>
          <w:lang w:val="nl-NL"/>
        </w:rPr>
      </w:pPr>
      <w:r w:rsidRPr="00D85FEC">
        <w:rPr>
          <w:iCs/>
          <w:szCs w:val="28"/>
          <w:lang w:val="nl-NL"/>
        </w:rPr>
        <w:t xml:space="preserve">Tổ chức đánh giá sự phù hợp là tổ chức tiến hành hoạt động thử nghiệm, giám định, kiểm định, chứng nhận sự phù hợp của sản phẩm, hàng hóa, quá trình sản xuất, </w:t>
      </w:r>
      <w:r w:rsidRPr="00D85FEC">
        <w:rPr>
          <w:iCs/>
          <w:spacing w:val="-6"/>
          <w:szCs w:val="28"/>
          <w:lang w:val="nl-NL"/>
        </w:rPr>
        <w:t xml:space="preserve">cung ứng dịch vụ phù hợp với tiêu chuẩn công bố áp dụng, quy chuẩn kỹ thuật </w:t>
      </w:r>
      <w:r w:rsidRPr="00D85FEC">
        <w:rPr>
          <w:iCs/>
          <w:spacing w:val="-6"/>
          <w:szCs w:val="28"/>
          <w:lang w:val="nl-NL"/>
        </w:rPr>
        <w:lastRenderedPageBreak/>
        <w:t>tương ứng.</w:t>
      </w:r>
    </w:p>
    <w:p w14:paraId="2718513A" w14:textId="77777777" w:rsidR="008637F6" w:rsidRPr="00D85FEC" w:rsidRDefault="008637F6" w:rsidP="005776FA">
      <w:pPr>
        <w:spacing w:before="60" w:after="60" w:line="252" w:lineRule="auto"/>
        <w:ind w:firstLine="425"/>
        <w:rPr>
          <w:bCs/>
          <w:iCs/>
          <w:szCs w:val="28"/>
          <w:lang w:val="nl-NL"/>
        </w:rPr>
      </w:pPr>
      <w:r w:rsidRPr="00D85FEC">
        <w:rPr>
          <w:iCs/>
          <w:szCs w:val="28"/>
          <w:lang w:val="nl-NL"/>
        </w:rPr>
        <w:t>Phương pháp tính: Tổng số lượng tổ chức đánh giá sự phù hợp đăng ký/Chỉ định/công nhận lĩnh vực hoạt động.</w:t>
      </w:r>
    </w:p>
    <w:p w14:paraId="6AF0D48A" w14:textId="77777777" w:rsidR="008637F6" w:rsidRPr="00D85FEC" w:rsidRDefault="008637F6" w:rsidP="005776FA">
      <w:pPr>
        <w:spacing w:before="60" w:after="60" w:line="252" w:lineRule="auto"/>
        <w:ind w:firstLine="425"/>
        <w:rPr>
          <w:b/>
          <w:i/>
          <w:szCs w:val="28"/>
          <w:lang w:val="nl-NL"/>
        </w:rPr>
      </w:pPr>
      <w:r w:rsidRPr="00D85FEC">
        <w:rPr>
          <w:b/>
          <w:i/>
          <w:szCs w:val="28"/>
          <w:lang w:val="nl-NL"/>
        </w:rPr>
        <w:t>2. Phân tổ chủ yếu</w:t>
      </w:r>
    </w:p>
    <w:p w14:paraId="3416B45C" w14:textId="77777777" w:rsidR="008637F6" w:rsidRPr="00D85FEC" w:rsidRDefault="008637F6" w:rsidP="005776FA">
      <w:pPr>
        <w:spacing w:before="60" w:after="60" w:line="252" w:lineRule="auto"/>
        <w:ind w:firstLine="425"/>
        <w:rPr>
          <w:bCs/>
          <w:szCs w:val="28"/>
          <w:lang w:val="nl-NL"/>
        </w:rPr>
      </w:pPr>
      <w:r w:rsidRPr="00D85FEC">
        <w:rPr>
          <w:bCs/>
          <w:szCs w:val="28"/>
          <w:lang w:val="nl-NL"/>
        </w:rPr>
        <w:t>- Tỉnh/thành phố;</w:t>
      </w:r>
    </w:p>
    <w:p w14:paraId="6611FB92" w14:textId="77777777" w:rsidR="008637F6" w:rsidRPr="00D85FEC" w:rsidRDefault="008637F6" w:rsidP="005776FA">
      <w:pPr>
        <w:spacing w:before="60" w:after="60" w:line="252" w:lineRule="auto"/>
        <w:ind w:firstLine="425"/>
        <w:rPr>
          <w:bCs/>
          <w:spacing w:val="-8"/>
          <w:szCs w:val="28"/>
          <w:lang w:val="nl-NL"/>
        </w:rPr>
      </w:pPr>
      <w:r w:rsidRPr="00D85FEC">
        <w:rPr>
          <w:bCs/>
          <w:spacing w:val="-8"/>
          <w:szCs w:val="28"/>
          <w:lang w:val="nl-NL"/>
        </w:rPr>
        <w:t>- Ngành nghề hoạt động của tổ chức (xây dựng, công thương, giao thông vận tải…);</w:t>
      </w:r>
    </w:p>
    <w:p w14:paraId="5AECFB2F" w14:textId="77777777" w:rsidR="008637F6" w:rsidRPr="00D85FEC" w:rsidRDefault="008637F6" w:rsidP="005776FA">
      <w:pPr>
        <w:spacing w:before="60" w:after="60" w:line="252" w:lineRule="auto"/>
        <w:ind w:firstLine="425"/>
        <w:rPr>
          <w:bCs/>
          <w:szCs w:val="28"/>
          <w:shd w:val="clear" w:color="auto" w:fill="FFFFFF"/>
          <w:lang w:val="nl-NL"/>
        </w:rPr>
      </w:pPr>
      <w:r w:rsidRPr="00D85FEC">
        <w:rPr>
          <w:bCs/>
          <w:szCs w:val="28"/>
          <w:lang w:val="nl-NL"/>
        </w:rPr>
        <w:t>- Lĩnh vực hoạt động (thử nghiệm/chứng nhận/giám định/kiểm định).</w:t>
      </w:r>
    </w:p>
    <w:p w14:paraId="506D3089" w14:textId="77777777" w:rsidR="008637F6" w:rsidRPr="00D85FEC" w:rsidRDefault="008637F6" w:rsidP="005776FA">
      <w:pPr>
        <w:spacing w:before="60" w:after="60" w:line="252" w:lineRule="auto"/>
        <w:ind w:firstLine="425"/>
        <w:rPr>
          <w:szCs w:val="28"/>
          <w:lang w:val="nl-NL"/>
        </w:rPr>
      </w:pPr>
      <w:r w:rsidRPr="00D85FEC">
        <w:rPr>
          <w:b/>
          <w:i/>
          <w:szCs w:val="28"/>
          <w:lang w:val="nl-NL"/>
        </w:rPr>
        <w:t>3. Kỳ công bố:</w:t>
      </w:r>
      <w:r w:rsidRPr="00D85FEC">
        <w:rPr>
          <w:b/>
          <w:szCs w:val="28"/>
          <w:lang w:val="nl-NL"/>
        </w:rPr>
        <w:t xml:space="preserve"> </w:t>
      </w:r>
      <w:r w:rsidRPr="00D85FEC">
        <w:rPr>
          <w:szCs w:val="28"/>
          <w:lang w:val="nl-NL"/>
        </w:rPr>
        <w:t>Năm.</w:t>
      </w:r>
    </w:p>
    <w:p w14:paraId="07EBD848" w14:textId="77777777" w:rsidR="008637F6" w:rsidRPr="00D85FEC" w:rsidRDefault="008637F6" w:rsidP="005776FA">
      <w:pPr>
        <w:spacing w:before="60" w:after="60" w:line="252" w:lineRule="auto"/>
        <w:ind w:firstLine="425"/>
        <w:rPr>
          <w:i/>
          <w:szCs w:val="28"/>
          <w:lang w:val="nl-NL"/>
        </w:rPr>
      </w:pPr>
      <w:r w:rsidRPr="00D85FEC">
        <w:rPr>
          <w:b/>
          <w:i/>
          <w:szCs w:val="28"/>
          <w:lang w:val="nl-NL"/>
        </w:rPr>
        <w:t>4. Nguồn số liệu</w:t>
      </w:r>
    </w:p>
    <w:p w14:paraId="7DD4F3D5" w14:textId="77777777" w:rsidR="008637F6" w:rsidRPr="00D85FEC" w:rsidRDefault="008637F6" w:rsidP="005776FA">
      <w:pPr>
        <w:spacing w:before="60" w:after="60" w:line="252" w:lineRule="auto"/>
        <w:ind w:firstLine="425"/>
        <w:rPr>
          <w:bCs/>
          <w:szCs w:val="28"/>
          <w:lang w:val="nl-NL"/>
        </w:rPr>
      </w:pPr>
      <w:r w:rsidRPr="00D85FEC">
        <w:rPr>
          <w:bCs/>
          <w:szCs w:val="28"/>
          <w:lang w:val="nl-NL"/>
        </w:rPr>
        <w:t xml:space="preserve">- Chế độ báo cáo thống kê ngành KH&amp;CN; </w:t>
      </w:r>
    </w:p>
    <w:p w14:paraId="6D9B1CA0" w14:textId="77777777" w:rsidR="008637F6" w:rsidRPr="00D85FEC" w:rsidRDefault="008637F6" w:rsidP="005776FA">
      <w:pPr>
        <w:spacing w:before="60" w:after="60" w:line="252" w:lineRule="auto"/>
        <w:ind w:firstLine="425"/>
        <w:rPr>
          <w:bCs/>
          <w:szCs w:val="28"/>
          <w:lang w:val="nl-NL"/>
        </w:rPr>
      </w:pPr>
      <w:r w:rsidRPr="00D85FEC">
        <w:rPr>
          <w:bCs/>
          <w:szCs w:val="28"/>
          <w:lang w:val="nl-NL"/>
        </w:rPr>
        <w:t>- Hồ sơ hành chính.</w:t>
      </w:r>
    </w:p>
    <w:p w14:paraId="72A615D7" w14:textId="77777777" w:rsidR="008637F6" w:rsidRPr="00D85FEC" w:rsidRDefault="008637F6" w:rsidP="005776FA">
      <w:pPr>
        <w:spacing w:before="60" w:after="60" w:line="252" w:lineRule="auto"/>
        <w:ind w:firstLine="425"/>
        <w:rPr>
          <w:b/>
          <w:szCs w:val="28"/>
          <w:lang w:val="nl-NL"/>
        </w:rPr>
      </w:pPr>
      <w:r w:rsidRPr="00D85FEC">
        <w:rPr>
          <w:b/>
          <w:i/>
          <w:szCs w:val="28"/>
          <w:lang w:val="nl-NL"/>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68A0D2B6" w14:textId="77777777" w:rsidR="008637F6" w:rsidRPr="00D85FEC" w:rsidRDefault="00F33741" w:rsidP="00C51A85">
      <w:pPr>
        <w:pStyle w:val="NormalWeb"/>
        <w:widowControl w:val="0"/>
        <w:spacing w:before="240" w:beforeAutospacing="0" w:after="40" w:afterAutospacing="0"/>
        <w:ind w:firstLine="426"/>
        <w:jc w:val="both"/>
        <w:rPr>
          <w:b/>
          <w:sz w:val="28"/>
          <w:szCs w:val="28"/>
          <w:lang w:val="nl-NL"/>
        </w:rPr>
      </w:pPr>
      <w:r w:rsidRPr="00D85FEC">
        <w:rPr>
          <w:b/>
          <w:sz w:val="28"/>
          <w:szCs w:val="28"/>
          <w:shd w:val="clear" w:color="auto" w:fill="FFFFFF"/>
          <w:lang w:val="nl-NL"/>
        </w:rPr>
        <w:t>04</w:t>
      </w:r>
      <w:r w:rsidR="008637F6" w:rsidRPr="00D85FEC">
        <w:rPr>
          <w:b/>
          <w:sz w:val="28"/>
          <w:szCs w:val="28"/>
          <w:shd w:val="clear" w:color="auto" w:fill="FFFFFF"/>
          <w:lang w:val="nl-NL"/>
        </w:rPr>
        <w:t>1</w:t>
      </w:r>
      <w:r w:rsidR="00D7561D" w:rsidRPr="00D85FEC">
        <w:rPr>
          <w:b/>
          <w:sz w:val="28"/>
          <w:szCs w:val="28"/>
          <w:shd w:val="clear" w:color="auto" w:fill="FFFFFF"/>
          <w:lang w:val="nl-NL"/>
        </w:rPr>
        <w:t>2</w:t>
      </w:r>
      <w:r w:rsidR="008637F6" w:rsidRPr="00D85FEC">
        <w:rPr>
          <w:b/>
          <w:sz w:val="28"/>
          <w:szCs w:val="28"/>
          <w:shd w:val="clear" w:color="auto" w:fill="FFFFFF"/>
          <w:lang w:val="nl-NL"/>
        </w:rPr>
        <w:t>.</w:t>
      </w:r>
      <w:r w:rsidR="008637F6" w:rsidRPr="00D85FEC">
        <w:rPr>
          <w:b/>
          <w:sz w:val="28"/>
          <w:szCs w:val="28"/>
          <w:lang w:val="nl-NL"/>
        </w:rPr>
        <w:t xml:space="preserve"> Số tổ chức đánh giá sự phù hợp (thử nghiệm, chứng nhận, giám định và kiểm định) được chỉ định</w:t>
      </w:r>
    </w:p>
    <w:p w14:paraId="7CC088D3" w14:textId="77777777" w:rsidR="008637F6" w:rsidRPr="00D85FEC" w:rsidRDefault="008637F6" w:rsidP="00EA063B">
      <w:pPr>
        <w:pStyle w:val="NormalWeb"/>
        <w:widowControl w:val="0"/>
        <w:spacing w:before="40" w:beforeAutospacing="0" w:after="40" w:afterAutospacing="0" w:line="252" w:lineRule="auto"/>
        <w:ind w:firstLine="425"/>
        <w:jc w:val="both"/>
        <w:rPr>
          <w:i/>
          <w:sz w:val="28"/>
          <w:szCs w:val="28"/>
          <w:lang w:val="nl-NL"/>
        </w:rPr>
      </w:pPr>
      <w:r w:rsidRPr="00D85FEC">
        <w:rPr>
          <w:b/>
          <w:i/>
          <w:sz w:val="28"/>
          <w:szCs w:val="28"/>
          <w:lang w:val="nl-NL"/>
        </w:rPr>
        <w:t xml:space="preserve">1. Khái niệm, phương pháp tính </w:t>
      </w:r>
    </w:p>
    <w:p w14:paraId="014DF866" w14:textId="77777777" w:rsidR="008637F6" w:rsidRPr="005776FA" w:rsidRDefault="008637F6" w:rsidP="00EA063B">
      <w:pPr>
        <w:spacing w:before="40" w:after="40" w:line="252" w:lineRule="auto"/>
        <w:ind w:firstLine="425"/>
        <w:rPr>
          <w:iCs/>
          <w:szCs w:val="28"/>
          <w:lang w:val="nl-NL"/>
        </w:rPr>
      </w:pPr>
      <w:r w:rsidRPr="005776FA">
        <w:rPr>
          <w:iCs/>
          <w:szCs w:val="28"/>
          <w:lang w:val="nl-NL"/>
        </w:rPr>
        <w:t>Tổ chức đánh giá sự phù hợp là tổ chức tiến hành hoạt động thử nghiệm, giám định, kiểm định, chứng nhận sự phù hợp của sản phẩm, hàng hóa, quá trình sản xuất, cung ứng dịch vụ phù hợp với tiêu chuẩn công bố áp dụng, quy chuẩn kỹ thuật tương ứng.</w:t>
      </w:r>
    </w:p>
    <w:p w14:paraId="273F0A58" w14:textId="77777777" w:rsidR="008637F6" w:rsidRPr="00D85FEC" w:rsidRDefault="008637F6" w:rsidP="00EA063B">
      <w:pPr>
        <w:spacing w:before="40" w:after="40" w:line="252" w:lineRule="auto"/>
        <w:ind w:firstLine="425"/>
        <w:rPr>
          <w:bCs/>
          <w:iCs/>
          <w:szCs w:val="28"/>
          <w:lang w:val="nl-NL"/>
        </w:rPr>
      </w:pPr>
      <w:r w:rsidRPr="00D85FEC">
        <w:rPr>
          <w:iCs/>
          <w:szCs w:val="28"/>
          <w:lang w:val="nl-NL"/>
        </w:rPr>
        <w:t>Phương pháp tính: Tổng số tổ chức đánh giá sự phù hợp (thử nghiệm, chứng nhận, giám định và kiểm định) được chỉ định.</w:t>
      </w:r>
    </w:p>
    <w:p w14:paraId="387C88AB" w14:textId="77777777" w:rsidR="008637F6" w:rsidRPr="00D85FEC" w:rsidRDefault="008637F6" w:rsidP="00EA063B">
      <w:pPr>
        <w:spacing w:before="40" w:after="40" w:line="252" w:lineRule="auto"/>
        <w:ind w:firstLine="425"/>
        <w:rPr>
          <w:b/>
          <w:i/>
          <w:szCs w:val="28"/>
          <w:lang w:val="nl-NL"/>
        </w:rPr>
      </w:pPr>
      <w:r w:rsidRPr="00D85FEC">
        <w:rPr>
          <w:b/>
          <w:i/>
          <w:szCs w:val="28"/>
          <w:lang w:val="nl-NL"/>
        </w:rPr>
        <w:t>2. Phân tổ chủ yếu</w:t>
      </w:r>
    </w:p>
    <w:p w14:paraId="1C93DE07" w14:textId="77777777" w:rsidR="008637F6" w:rsidRPr="00D85FEC" w:rsidRDefault="008637F6" w:rsidP="00EA063B">
      <w:pPr>
        <w:spacing w:before="40" w:after="40" w:line="252" w:lineRule="auto"/>
        <w:ind w:firstLine="425"/>
        <w:rPr>
          <w:bCs/>
          <w:szCs w:val="28"/>
          <w:lang w:val="nl-NL"/>
        </w:rPr>
      </w:pPr>
      <w:r w:rsidRPr="00D85FEC">
        <w:rPr>
          <w:bCs/>
          <w:szCs w:val="28"/>
          <w:lang w:val="nl-NL"/>
        </w:rPr>
        <w:t>- Tỉnh/thành phố;</w:t>
      </w:r>
    </w:p>
    <w:p w14:paraId="6FB982DD" w14:textId="77777777" w:rsidR="008637F6" w:rsidRPr="00D85FEC" w:rsidRDefault="008637F6" w:rsidP="00EA063B">
      <w:pPr>
        <w:spacing w:before="40" w:after="40" w:line="252" w:lineRule="auto"/>
        <w:ind w:firstLine="425"/>
        <w:rPr>
          <w:bCs/>
          <w:spacing w:val="-8"/>
          <w:szCs w:val="28"/>
          <w:lang w:val="nl-NL"/>
        </w:rPr>
      </w:pPr>
      <w:r w:rsidRPr="00D85FEC">
        <w:rPr>
          <w:bCs/>
          <w:spacing w:val="-8"/>
          <w:szCs w:val="28"/>
          <w:lang w:val="nl-NL"/>
        </w:rPr>
        <w:t>- Ngành nghề hoạt động của tổ chức (xây dựng, công thương, giao thông vận tải…);</w:t>
      </w:r>
    </w:p>
    <w:p w14:paraId="3ADE4DB3" w14:textId="77777777" w:rsidR="008637F6" w:rsidRPr="00D85FEC" w:rsidRDefault="008637F6" w:rsidP="00EA063B">
      <w:pPr>
        <w:spacing w:before="40" w:after="40" w:line="252" w:lineRule="auto"/>
        <w:ind w:firstLine="425"/>
        <w:rPr>
          <w:bCs/>
          <w:szCs w:val="28"/>
          <w:lang w:val="nl-NL"/>
        </w:rPr>
      </w:pPr>
      <w:r w:rsidRPr="00D85FEC">
        <w:rPr>
          <w:bCs/>
          <w:szCs w:val="28"/>
          <w:lang w:val="nl-NL"/>
        </w:rPr>
        <w:t>- Lĩnh vực hoạt động (thử nghiệm/chứng nhận/giám định/kiểm định).</w:t>
      </w:r>
    </w:p>
    <w:p w14:paraId="7D5797C7" w14:textId="77777777" w:rsidR="008637F6" w:rsidRPr="00D85FEC" w:rsidRDefault="008637F6" w:rsidP="00EA063B">
      <w:pPr>
        <w:spacing w:before="40" w:after="40" w:line="252" w:lineRule="auto"/>
        <w:ind w:firstLine="425"/>
        <w:rPr>
          <w:szCs w:val="28"/>
          <w:lang w:val="nl-NL"/>
        </w:rPr>
      </w:pPr>
      <w:r w:rsidRPr="00D85FEC">
        <w:rPr>
          <w:b/>
          <w:i/>
          <w:szCs w:val="28"/>
          <w:lang w:val="nl-NL"/>
        </w:rPr>
        <w:t>3. Kỳ công bố:</w:t>
      </w:r>
      <w:r w:rsidRPr="00D85FEC">
        <w:rPr>
          <w:b/>
          <w:szCs w:val="28"/>
          <w:lang w:val="nl-NL"/>
        </w:rPr>
        <w:t xml:space="preserve"> </w:t>
      </w:r>
      <w:r w:rsidRPr="00D85FEC">
        <w:rPr>
          <w:szCs w:val="28"/>
          <w:lang w:val="nl-NL"/>
        </w:rPr>
        <w:t>Năm.</w:t>
      </w:r>
    </w:p>
    <w:p w14:paraId="24669FA3" w14:textId="77777777" w:rsidR="008637F6" w:rsidRPr="00D85FEC" w:rsidRDefault="008637F6" w:rsidP="00EA063B">
      <w:pPr>
        <w:spacing w:before="40" w:after="40" w:line="252" w:lineRule="auto"/>
        <w:ind w:firstLine="425"/>
        <w:rPr>
          <w:i/>
          <w:szCs w:val="28"/>
          <w:lang w:val="nl-NL"/>
        </w:rPr>
      </w:pPr>
      <w:r w:rsidRPr="00D85FEC">
        <w:rPr>
          <w:b/>
          <w:i/>
          <w:szCs w:val="28"/>
          <w:lang w:val="nl-NL"/>
        </w:rPr>
        <w:t>4. Nguồn số liệu</w:t>
      </w:r>
    </w:p>
    <w:p w14:paraId="1006EAE3" w14:textId="77777777" w:rsidR="008637F6" w:rsidRPr="00D85FEC" w:rsidRDefault="008637F6" w:rsidP="00EA063B">
      <w:pPr>
        <w:spacing w:before="40" w:after="40" w:line="252" w:lineRule="auto"/>
        <w:ind w:firstLine="425"/>
        <w:rPr>
          <w:bCs/>
          <w:szCs w:val="28"/>
          <w:lang w:val="nl-NL"/>
        </w:rPr>
      </w:pPr>
      <w:r w:rsidRPr="00D85FEC">
        <w:rPr>
          <w:bCs/>
          <w:szCs w:val="28"/>
          <w:lang w:val="nl-NL"/>
        </w:rPr>
        <w:t xml:space="preserve">- Chế độ báo cáo thống kê ngành KH&amp;CN; </w:t>
      </w:r>
    </w:p>
    <w:p w14:paraId="746DC28E" w14:textId="77777777" w:rsidR="008637F6" w:rsidRPr="00D85FEC" w:rsidRDefault="008637F6" w:rsidP="00EA063B">
      <w:pPr>
        <w:spacing w:before="40" w:after="40" w:line="252" w:lineRule="auto"/>
        <w:ind w:firstLine="425"/>
        <w:rPr>
          <w:bCs/>
          <w:szCs w:val="28"/>
          <w:lang w:val="nl-NL"/>
        </w:rPr>
      </w:pPr>
      <w:r w:rsidRPr="00D85FEC">
        <w:rPr>
          <w:bCs/>
          <w:szCs w:val="28"/>
          <w:lang w:val="nl-NL"/>
        </w:rPr>
        <w:t>- Hồ sơ hành chính.</w:t>
      </w:r>
    </w:p>
    <w:p w14:paraId="31CDB55A" w14:textId="77777777" w:rsidR="008637F6" w:rsidRPr="00D85FEC" w:rsidRDefault="008637F6" w:rsidP="00EA063B">
      <w:pPr>
        <w:spacing w:before="40" w:after="40" w:line="252" w:lineRule="auto"/>
        <w:ind w:firstLine="425"/>
        <w:rPr>
          <w:b/>
          <w:szCs w:val="28"/>
          <w:lang w:val="nl-NL"/>
        </w:rPr>
      </w:pPr>
      <w:r w:rsidRPr="00D85FEC">
        <w:rPr>
          <w:b/>
          <w:i/>
          <w:szCs w:val="28"/>
          <w:lang w:val="nl-NL"/>
        </w:rPr>
        <w:t xml:space="preserve">5. </w:t>
      </w:r>
      <w:r w:rsidRPr="00D85FEC">
        <w:rPr>
          <w:b/>
          <w:i/>
          <w:szCs w:val="28"/>
          <w:lang w:val="pt-BR"/>
        </w:rPr>
        <w:t>Đơn vị chịu trách nhiệm thu thập, tổng hợp</w:t>
      </w:r>
      <w:r w:rsidR="00E04A78" w:rsidRPr="00D85FEC">
        <w:rPr>
          <w:i/>
          <w:szCs w:val="28"/>
          <w:lang w:val="it-IT"/>
        </w:rPr>
        <w:t xml:space="preserve">: </w:t>
      </w:r>
      <w:r w:rsidR="00E04A78" w:rsidRPr="00D85FEC">
        <w:rPr>
          <w:szCs w:val="28"/>
          <w:lang w:val="it-IT"/>
        </w:rPr>
        <w:t>Ủy ban Tiêu chuẩn Đo lường Chất lượng Quốc gia</w:t>
      </w:r>
      <w:r w:rsidR="0096543C" w:rsidRPr="00D85FEC">
        <w:rPr>
          <w:szCs w:val="28"/>
          <w:lang w:val="it-IT"/>
        </w:rPr>
        <w:t>.</w:t>
      </w:r>
    </w:p>
    <w:p w14:paraId="3BB30999" w14:textId="77777777" w:rsidR="008637F6" w:rsidRPr="00D85FEC" w:rsidRDefault="00F33741" w:rsidP="00C51A85">
      <w:pPr>
        <w:pStyle w:val="NormalWeb"/>
        <w:widowControl w:val="0"/>
        <w:spacing w:before="240" w:beforeAutospacing="0" w:after="40" w:afterAutospacing="0"/>
        <w:ind w:firstLine="426"/>
        <w:jc w:val="both"/>
        <w:rPr>
          <w:b/>
          <w:sz w:val="28"/>
          <w:szCs w:val="28"/>
          <w:lang w:val="nl-NL"/>
        </w:rPr>
      </w:pPr>
      <w:r w:rsidRPr="00D85FEC">
        <w:rPr>
          <w:b/>
          <w:sz w:val="28"/>
          <w:szCs w:val="28"/>
          <w:shd w:val="clear" w:color="auto" w:fill="FFFFFF"/>
          <w:lang w:val="nl-NL"/>
        </w:rPr>
        <w:t>04</w:t>
      </w:r>
      <w:r w:rsidR="008637F6" w:rsidRPr="00D85FEC">
        <w:rPr>
          <w:b/>
          <w:sz w:val="28"/>
          <w:szCs w:val="28"/>
          <w:shd w:val="clear" w:color="auto" w:fill="FFFFFF"/>
          <w:lang w:val="nl-NL"/>
        </w:rPr>
        <w:t>1</w:t>
      </w:r>
      <w:r w:rsidR="00D7561D" w:rsidRPr="00D85FEC">
        <w:rPr>
          <w:b/>
          <w:sz w:val="28"/>
          <w:szCs w:val="28"/>
          <w:shd w:val="clear" w:color="auto" w:fill="FFFFFF"/>
          <w:lang w:val="nl-NL"/>
        </w:rPr>
        <w:t>3</w:t>
      </w:r>
      <w:r w:rsidR="008637F6" w:rsidRPr="00D85FEC">
        <w:rPr>
          <w:b/>
          <w:sz w:val="28"/>
          <w:szCs w:val="28"/>
          <w:shd w:val="clear" w:color="auto" w:fill="FFFFFF"/>
          <w:lang w:val="nl-NL"/>
        </w:rPr>
        <w:t>.</w:t>
      </w:r>
      <w:r w:rsidR="008637F6" w:rsidRPr="00D85FEC">
        <w:rPr>
          <w:b/>
          <w:sz w:val="28"/>
          <w:szCs w:val="28"/>
          <w:lang w:val="nl-NL"/>
        </w:rPr>
        <w:t xml:space="preserve"> Số tiêu chuẩn ISO/IEC được chấp nhận là </w:t>
      </w:r>
      <w:r w:rsidR="009857DA" w:rsidRPr="00D85FEC">
        <w:rPr>
          <w:b/>
          <w:sz w:val="28"/>
          <w:szCs w:val="28"/>
          <w:lang w:val="nl-NL"/>
        </w:rPr>
        <w:t>Tiêu chuẩn Việt Nam (</w:t>
      </w:r>
      <w:r w:rsidR="008637F6" w:rsidRPr="00D85FEC">
        <w:rPr>
          <w:b/>
          <w:sz w:val="28"/>
          <w:szCs w:val="28"/>
          <w:lang w:val="nl-NL"/>
        </w:rPr>
        <w:t>TCVN</w:t>
      </w:r>
      <w:r w:rsidR="009857DA" w:rsidRPr="00D85FEC">
        <w:rPr>
          <w:b/>
          <w:sz w:val="28"/>
          <w:szCs w:val="28"/>
          <w:lang w:val="nl-NL"/>
        </w:rPr>
        <w:t>)</w:t>
      </w:r>
    </w:p>
    <w:p w14:paraId="5E840C7F" w14:textId="77777777" w:rsidR="008637F6" w:rsidRPr="00D85FEC" w:rsidRDefault="008637F6" w:rsidP="00D72995">
      <w:pPr>
        <w:pStyle w:val="NormalWeb"/>
        <w:spacing w:before="60" w:beforeAutospacing="0" w:after="60" w:afterAutospacing="0" w:line="264" w:lineRule="auto"/>
        <w:ind w:firstLine="425"/>
        <w:jc w:val="both"/>
        <w:textAlignment w:val="baseline"/>
        <w:rPr>
          <w:i/>
          <w:sz w:val="28"/>
          <w:szCs w:val="28"/>
          <w:lang w:val="nl-NL"/>
        </w:rPr>
      </w:pPr>
      <w:r w:rsidRPr="00D85FEC">
        <w:rPr>
          <w:b/>
          <w:i/>
          <w:sz w:val="28"/>
          <w:szCs w:val="28"/>
          <w:lang w:val="nl-NL"/>
        </w:rPr>
        <w:t xml:space="preserve">1. Khái niệm, phương pháp tính </w:t>
      </w:r>
    </w:p>
    <w:p w14:paraId="0AE03CC8" w14:textId="77777777" w:rsidR="008637F6" w:rsidRPr="00D85FEC" w:rsidRDefault="008637F6" w:rsidP="00D72995">
      <w:pPr>
        <w:spacing w:before="60" w:after="60" w:line="264" w:lineRule="auto"/>
        <w:ind w:firstLine="425"/>
        <w:rPr>
          <w:bCs/>
          <w:iCs/>
          <w:szCs w:val="28"/>
          <w:lang w:val="nl-NL"/>
        </w:rPr>
      </w:pPr>
      <w:r w:rsidRPr="00D85FEC">
        <w:rPr>
          <w:iCs/>
          <w:szCs w:val="28"/>
          <w:lang w:val="nl-NL"/>
        </w:rPr>
        <w:t>TCVN được xây dựng trên cơ sở chấp nhận tương đương Tiêu chuẩn quốc tế ISO/IEC/ITU...</w:t>
      </w:r>
    </w:p>
    <w:p w14:paraId="5788738F" w14:textId="77777777" w:rsidR="008637F6" w:rsidRPr="00D85FEC" w:rsidRDefault="008637F6" w:rsidP="00D72995">
      <w:pPr>
        <w:spacing w:before="60" w:after="60" w:line="264" w:lineRule="auto"/>
        <w:ind w:firstLine="425"/>
        <w:rPr>
          <w:bCs/>
          <w:szCs w:val="28"/>
          <w:shd w:val="clear" w:color="auto" w:fill="FFFFFF"/>
          <w:lang w:val="nl-NL"/>
        </w:rPr>
      </w:pPr>
      <w:r w:rsidRPr="00D85FEC">
        <w:rPr>
          <w:b/>
          <w:i/>
          <w:szCs w:val="28"/>
          <w:lang w:val="nl-NL"/>
        </w:rPr>
        <w:lastRenderedPageBreak/>
        <w:t>2. Phân tổ chủ yếu:</w:t>
      </w:r>
      <w:r w:rsidRPr="00D85FEC">
        <w:rPr>
          <w:b/>
          <w:szCs w:val="28"/>
          <w:lang w:val="nl-NL"/>
        </w:rPr>
        <w:t xml:space="preserve"> </w:t>
      </w:r>
      <w:r w:rsidRPr="00D85FEC">
        <w:rPr>
          <w:bCs/>
          <w:szCs w:val="28"/>
          <w:lang w:val="nl-NL"/>
        </w:rPr>
        <w:t>Danh mục TCVN.</w:t>
      </w:r>
    </w:p>
    <w:p w14:paraId="28C629EA" w14:textId="77777777" w:rsidR="008637F6" w:rsidRPr="00D85FEC" w:rsidRDefault="008637F6" w:rsidP="00D72995">
      <w:pPr>
        <w:spacing w:before="60" w:after="60" w:line="264" w:lineRule="auto"/>
        <w:ind w:firstLine="425"/>
        <w:rPr>
          <w:szCs w:val="28"/>
          <w:lang w:val="nl-NL"/>
        </w:rPr>
      </w:pPr>
      <w:r w:rsidRPr="00D85FEC">
        <w:rPr>
          <w:b/>
          <w:i/>
          <w:szCs w:val="28"/>
          <w:lang w:val="nl-NL"/>
        </w:rPr>
        <w:t>3. Kỳ công bố:</w:t>
      </w:r>
      <w:r w:rsidRPr="00D85FEC">
        <w:rPr>
          <w:b/>
          <w:szCs w:val="28"/>
          <w:lang w:val="nl-NL"/>
        </w:rPr>
        <w:t xml:space="preserve"> </w:t>
      </w:r>
      <w:r w:rsidRPr="00D85FEC">
        <w:rPr>
          <w:szCs w:val="28"/>
          <w:lang w:val="nl-NL"/>
        </w:rPr>
        <w:t>Năm.</w:t>
      </w:r>
    </w:p>
    <w:p w14:paraId="5542BE3D" w14:textId="77777777" w:rsidR="008637F6" w:rsidRPr="00D85FEC" w:rsidRDefault="008637F6" w:rsidP="00D72995">
      <w:pPr>
        <w:spacing w:before="60" w:after="60" w:line="264" w:lineRule="auto"/>
        <w:ind w:firstLine="425"/>
        <w:rPr>
          <w:i/>
          <w:szCs w:val="28"/>
          <w:lang w:val="nl-NL"/>
        </w:rPr>
      </w:pPr>
      <w:r w:rsidRPr="00D85FEC">
        <w:rPr>
          <w:b/>
          <w:i/>
          <w:szCs w:val="28"/>
          <w:lang w:val="nl-NL"/>
        </w:rPr>
        <w:t>4. Nguồn số liệu</w:t>
      </w:r>
    </w:p>
    <w:p w14:paraId="7C8907E4" w14:textId="77777777" w:rsidR="008637F6" w:rsidRPr="00D85FEC" w:rsidRDefault="008637F6" w:rsidP="00D72995">
      <w:pPr>
        <w:spacing w:before="60" w:after="60" w:line="264" w:lineRule="auto"/>
        <w:ind w:firstLine="425"/>
        <w:rPr>
          <w:bCs/>
          <w:szCs w:val="28"/>
          <w:lang w:val="nl-NL"/>
        </w:rPr>
      </w:pPr>
      <w:r w:rsidRPr="00D85FEC">
        <w:rPr>
          <w:bCs/>
          <w:szCs w:val="28"/>
          <w:lang w:val="nl-NL"/>
        </w:rPr>
        <w:t xml:space="preserve">- Chế độ báo cáo thống kê ngành KH&amp;CN; </w:t>
      </w:r>
    </w:p>
    <w:p w14:paraId="3000BEF3" w14:textId="77777777" w:rsidR="008637F6" w:rsidRPr="00D85FEC" w:rsidRDefault="008637F6" w:rsidP="00D72995">
      <w:pPr>
        <w:spacing w:before="60" w:after="60" w:line="264" w:lineRule="auto"/>
        <w:ind w:firstLine="425"/>
        <w:rPr>
          <w:bCs/>
          <w:szCs w:val="28"/>
          <w:lang w:val="nl-NL"/>
        </w:rPr>
      </w:pPr>
      <w:r w:rsidRPr="00D85FEC">
        <w:rPr>
          <w:bCs/>
          <w:szCs w:val="28"/>
          <w:lang w:val="nl-NL"/>
        </w:rPr>
        <w:t>- Hồ sơ hành chính của Tổ chức công nhận và của Ủy ban Tiêu chuẩn Đo lường Chất lượng Quốc gia.</w:t>
      </w:r>
    </w:p>
    <w:p w14:paraId="27AA3357" w14:textId="77777777" w:rsidR="008637F6" w:rsidRPr="00D85FEC" w:rsidRDefault="008637F6" w:rsidP="00D72995">
      <w:pPr>
        <w:spacing w:before="60" w:after="60" w:line="264" w:lineRule="auto"/>
        <w:ind w:firstLine="425"/>
        <w:rPr>
          <w:b/>
          <w:szCs w:val="28"/>
          <w:lang w:val="nl-NL"/>
        </w:rPr>
      </w:pPr>
      <w:r w:rsidRPr="00D85FEC">
        <w:rPr>
          <w:b/>
          <w:i/>
          <w:szCs w:val="28"/>
          <w:lang w:val="nl-NL"/>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478059E3" w14:textId="77777777" w:rsidR="008637F6" w:rsidRPr="00D85FEC" w:rsidRDefault="00F33741" w:rsidP="00C51A85">
      <w:pPr>
        <w:pStyle w:val="NormalWeb"/>
        <w:widowControl w:val="0"/>
        <w:spacing w:before="240" w:beforeAutospacing="0" w:after="40" w:afterAutospacing="0"/>
        <w:ind w:firstLine="426"/>
        <w:jc w:val="both"/>
        <w:rPr>
          <w:b/>
          <w:sz w:val="28"/>
          <w:szCs w:val="28"/>
          <w:lang w:val="nl-NL"/>
        </w:rPr>
      </w:pPr>
      <w:r w:rsidRPr="00D85FEC">
        <w:rPr>
          <w:b/>
          <w:sz w:val="28"/>
          <w:szCs w:val="28"/>
          <w:shd w:val="clear" w:color="auto" w:fill="FFFFFF"/>
          <w:lang w:val="nl-NL"/>
        </w:rPr>
        <w:t>04</w:t>
      </w:r>
      <w:r w:rsidR="008637F6" w:rsidRPr="00D85FEC">
        <w:rPr>
          <w:b/>
          <w:sz w:val="28"/>
          <w:szCs w:val="28"/>
          <w:shd w:val="clear" w:color="auto" w:fill="FFFFFF"/>
          <w:lang w:val="nl-NL"/>
        </w:rPr>
        <w:t>1</w:t>
      </w:r>
      <w:r w:rsidR="00D7561D" w:rsidRPr="00D85FEC">
        <w:rPr>
          <w:b/>
          <w:sz w:val="28"/>
          <w:szCs w:val="28"/>
          <w:shd w:val="clear" w:color="auto" w:fill="FFFFFF"/>
          <w:lang w:val="nl-NL"/>
        </w:rPr>
        <w:t>4</w:t>
      </w:r>
      <w:r w:rsidR="008637F6" w:rsidRPr="00D85FEC">
        <w:rPr>
          <w:b/>
          <w:sz w:val="28"/>
          <w:szCs w:val="28"/>
          <w:shd w:val="clear" w:color="auto" w:fill="FFFFFF"/>
          <w:lang w:val="nl-NL"/>
        </w:rPr>
        <w:t>.</w:t>
      </w:r>
      <w:r w:rsidR="008637F6" w:rsidRPr="00D85FEC">
        <w:rPr>
          <w:b/>
          <w:sz w:val="28"/>
          <w:szCs w:val="28"/>
          <w:lang w:val="nl-NL"/>
        </w:rPr>
        <w:t xml:space="preserve"> Số chuẩn đo lường quốc gia</w:t>
      </w:r>
    </w:p>
    <w:p w14:paraId="220525AB" w14:textId="77777777" w:rsidR="008637F6" w:rsidRPr="00D85FEC" w:rsidRDefault="008637F6" w:rsidP="00D72995">
      <w:pPr>
        <w:pStyle w:val="NormalWeb"/>
        <w:spacing w:before="60" w:beforeAutospacing="0" w:after="60" w:afterAutospacing="0" w:line="264" w:lineRule="auto"/>
        <w:ind w:firstLine="425"/>
        <w:jc w:val="both"/>
        <w:textAlignment w:val="baseline"/>
        <w:rPr>
          <w:i/>
          <w:sz w:val="28"/>
          <w:szCs w:val="28"/>
          <w:lang w:val="nl-NL"/>
        </w:rPr>
      </w:pPr>
      <w:r w:rsidRPr="00D85FEC">
        <w:rPr>
          <w:b/>
          <w:i/>
          <w:sz w:val="28"/>
          <w:szCs w:val="28"/>
          <w:lang w:val="nl-NL"/>
        </w:rPr>
        <w:t xml:space="preserve">1. Khái niệm, phương pháp tính </w:t>
      </w:r>
    </w:p>
    <w:p w14:paraId="3A82E08C" w14:textId="77777777" w:rsidR="008637F6" w:rsidRPr="00D85FEC" w:rsidRDefault="008637F6" w:rsidP="00D72995">
      <w:pPr>
        <w:spacing w:before="60" w:after="60" w:line="264" w:lineRule="auto"/>
        <w:ind w:firstLine="425"/>
        <w:rPr>
          <w:iCs/>
          <w:szCs w:val="28"/>
          <w:lang w:val="nl-NL"/>
        </w:rPr>
      </w:pPr>
      <w:r w:rsidRPr="00D85FEC">
        <w:rPr>
          <w:iCs/>
          <w:szCs w:val="28"/>
          <w:lang w:val="nl-NL"/>
        </w:rPr>
        <w:t>Chuẩn đo lường quốc gia là chuẩn đo lường cao nhất của quốc gia được dùng để xác định giá trị đo của các chuẩn đo lường còn lại của lĩnh vực đo.</w:t>
      </w:r>
    </w:p>
    <w:p w14:paraId="49ED2304" w14:textId="77777777" w:rsidR="008637F6" w:rsidRPr="00D85FEC" w:rsidRDefault="008637F6" w:rsidP="00D72995">
      <w:pPr>
        <w:spacing w:before="60" w:after="60" w:line="264" w:lineRule="auto"/>
        <w:ind w:firstLine="425"/>
        <w:rPr>
          <w:bCs/>
          <w:iCs/>
          <w:szCs w:val="28"/>
          <w:lang w:val="nl-NL"/>
        </w:rPr>
      </w:pPr>
      <w:r w:rsidRPr="00D85FEC">
        <w:rPr>
          <w:iCs/>
          <w:szCs w:val="28"/>
          <w:lang w:val="nl-NL"/>
        </w:rPr>
        <w:t>Phương pháp tính: Tổng số lượng Chuẩn đo lường quốc gia.</w:t>
      </w:r>
    </w:p>
    <w:p w14:paraId="29652739" w14:textId="77777777" w:rsidR="008637F6" w:rsidRPr="00D85FEC" w:rsidRDefault="008637F6" w:rsidP="00D72995">
      <w:pPr>
        <w:spacing w:before="60" w:after="60" w:line="264" w:lineRule="auto"/>
        <w:ind w:firstLine="425"/>
        <w:rPr>
          <w:bCs/>
          <w:szCs w:val="28"/>
          <w:shd w:val="clear" w:color="auto" w:fill="FFFFFF"/>
          <w:lang w:val="nl-NL"/>
        </w:rPr>
      </w:pPr>
      <w:r w:rsidRPr="00D85FEC">
        <w:rPr>
          <w:b/>
          <w:i/>
          <w:szCs w:val="28"/>
          <w:lang w:val="nl-NL"/>
        </w:rPr>
        <w:t>2. Phân tổ chủ yếu:</w:t>
      </w:r>
      <w:r w:rsidRPr="00D85FEC">
        <w:rPr>
          <w:szCs w:val="28"/>
          <w:lang w:val="nl-NL"/>
        </w:rPr>
        <w:t xml:space="preserve"> L</w:t>
      </w:r>
      <w:r w:rsidRPr="00D85FEC">
        <w:rPr>
          <w:bCs/>
          <w:szCs w:val="28"/>
          <w:lang w:val="nl-NL"/>
        </w:rPr>
        <w:t>ĩnh vực đo.</w:t>
      </w:r>
    </w:p>
    <w:p w14:paraId="289E7639" w14:textId="77777777" w:rsidR="008637F6" w:rsidRPr="00D85FEC" w:rsidRDefault="008637F6" w:rsidP="00D72995">
      <w:pPr>
        <w:spacing w:before="60" w:after="60" w:line="264" w:lineRule="auto"/>
        <w:ind w:firstLine="425"/>
        <w:rPr>
          <w:szCs w:val="28"/>
          <w:lang w:val="nl-NL"/>
        </w:rPr>
      </w:pPr>
      <w:r w:rsidRPr="00D85FEC">
        <w:rPr>
          <w:b/>
          <w:i/>
          <w:szCs w:val="28"/>
          <w:lang w:val="nl-NL"/>
        </w:rPr>
        <w:t>3. Kỳ công bố:</w:t>
      </w:r>
      <w:r w:rsidRPr="00D85FEC">
        <w:rPr>
          <w:b/>
          <w:szCs w:val="28"/>
          <w:lang w:val="nl-NL"/>
        </w:rPr>
        <w:t xml:space="preserve"> </w:t>
      </w:r>
      <w:r w:rsidRPr="00D85FEC">
        <w:rPr>
          <w:szCs w:val="28"/>
          <w:lang w:val="nl-NL"/>
        </w:rPr>
        <w:t>Năm.</w:t>
      </w:r>
    </w:p>
    <w:p w14:paraId="622A2B3E" w14:textId="77777777" w:rsidR="008637F6" w:rsidRPr="00D85FEC" w:rsidRDefault="008637F6" w:rsidP="00D72995">
      <w:pPr>
        <w:spacing w:before="60" w:after="60" w:line="264" w:lineRule="auto"/>
        <w:ind w:firstLine="425"/>
        <w:rPr>
          <w:i/>
          <w:szCs w:val="28"/>
          <w:lang w:val="nl-NL"/>
        </w:rPr>
      </w:pPr>
      <w:r w:rsidRPr="00D85FEC">
        <w:rPr>
          <w:b/>
          <w:i/>
          <w:szCs w:val="28"/>
          <w:lang w:val="nl-NL"/>
        </w:rPr>
        <w:t>4. Nguồn số liệu</w:t>
      </w:r>
    </w:p>
    <w:p w14:paraId="06C9CEC1" w14:textId="77777777" w:rsidR="008637F6" w:rsidRPr="00D85FEC" w:rsidRDefault="008637F6" w:rsidP="00D72995">
      <w:pPr>
        <w:spacing w:before="60" w:after="60" w:line="264" w:lineRule="auto"/>
        <w:ind w:firstLine="425"/>
        <w:rPr>
          <w:bCs/>
          <w:szCs w:val="28"/>
          <w:lang w:val="nl-NL"/>
        </w:rPr>
      </w:pPr>
      <w:r w:rsidRPr="00D85FEC">
        <w:rPr>
          <w:bCs/>
          <w:szCs w:val="28"/>
          <w:lang w:val="nl-NL"/>
        </w:rPr>
        <w:t xml:space="preserve">- Chế độ báo cáo thống kê ngành KH&amp;CN; </w:t>
      </w:r>
    </w:p>
    <w:p w14:paraId="070D84CE" w14:textId="77777777" w:rsidR="008637F6" w:rsidRPr="00D85FEC" w:rsidRDefault="008637F6" w:rsidP="00D72995">
      <w:pPr>
        <w:spacing w:before="60" w:after="60" w:line="264" w:lineRule="auto"/>
        <w:ind w:firstLine="425"/>
        <w:rPr>
          <w:bCs/>
          <w:szCs w:val="28"/>
          <w:lang w:val="nl-NL"/>
        </w:rPr>
      </w:pPr>
      <w:r w:rsidRPr="00D85FEC">
        <w:rPr>
          <w:bCs/>
          <w:szCs w:val="28"/>
          <w:lang w:val="nl-NL"/>
        </w:rPr>
        <w:t>- Hồ sơ hành chính của Tổ chức công nhận và của Ủy ban Tiêu chuẩn Đo lường Chất lượng Quốc gia.</w:t>
      </w:r>
    </w:p>
    <w:p w14:paraId="2CAC7947" w14:textId="77777777" w:rsidR="008637F6" w:rsidRPr="00D85FEC" w:rsidRDefault="008637F6" w:rsidP="00D72995">
      <w:pPr>
        <w:spacing w:before="60" w:after="60" w:line="264" w:lineRule="auto"/>
        <w:ind w:firstLine="425"/>
        <w:rPr>
          <w:szCs w:val="28"/>
          <w:lang w:val="nl-NL"/>
        </w:rPr>
      </w:pPr>
      <w:r w:rsidRPr="00D85FEC">
        <w:rPr>
          <w:b/>
          <w:i/>
          <w:szCs w:val="28"/>
          <w:lang w:val="nl-NL"/>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6FB5533C" w14:textId="77777777" w:rsidR="008637F6" w:rsidRPr="00D85FEC" w:rsidRDefault="00F33741" w:rsidP="00C51A85">
      <w:pPr>
        <w:pStyle w:val="NormalWeb"/>
        <w:widowControl w:val="0"/>
        <w:spacing w:before="240" w:beforeAutospacing="0" w:after="40" w:afterAutospacing="0"/>
        <w:ind w:firstLine="426"/>
        <w:jc w:val="both"/>
        <w:rPr>
          <w:b/>
          <w:sz w:val="28"/>
          <w:szCs w:val="28"/>
          <w:lang w:val="nl-NL"/>
        </w:rPr>
      </w:pPr>
      <w:r w:rsidRPr="00D85FEC">
        <w:rPr>
          <w:b/>
          <w:sz w:val="28"/>
          <w:szCs w:val="28"/>
          <w:shd w:val="clear" w:color="auto" w:fill="FFFFFF"/>
          <w:lang w:val="nl-NL"/>
        </w:rPr>
        <w:t>04</w:t>
      </w:r>
      <w:r w:rsidR="008637F6" w:rsidRPr="00D85FEC">
        <w:rPr>
          <w:b/>
          <w:sz w:val="28"/>
          <w:szCs w:val="28"/>
          <w:shd w:val="clear" w:color="auto" w:fill="FFFFFF"/>
          <w:lang w:val="nl-NL"/>
        </w:rPr>
        <w:t>1</w:t>
      </w:r>
      <w:r w:rsidR="00D7561D" w:rsidRPr="00D85FEC">
        <w:rPr>
          <w:b/>
          <w:sz w:val="28"/>
          <w:szCs w:val="28"/>
          <w:shd w:val="clear" w:color="auto" w:fill="FFFFFF"/>
          <w:lang w:val="nl-NL"/>
        </w:rPr>
        <w:t>5</w:t>
      </w:r>
      <w:r w:rsidR="008637F6" w:rsidRPr="00D85FEC">
        <w:rPr>
          <w:b/>
          <w:sz w:val="28"/>
          <w:szCs w:val="28"/>
          <w:shd w:val="clear" w:color="auto" w:fill="FFFFFF"/>
          <w:lang w:val="nl-NL"/>
        </w:rPr>
        <w:t>.</w:t>
      </w:r>
      <w:r w:rsidR="008637F6" w:rsidRPr="00D85FEC">
        <w:rPr>
          <w:b/>
          <w:sz w:val="28"/>
          <w:szCs w:val="28"/>
          <w:lang w:val="nl-NL"/>
        </w:rPr>
        <w:t xml:space="preserve"> Số chuẩn đo lường được chứng nhận</w:t>
      </w:r>
    </w:p>
    <w:p w14:paraId="1A4718B7" w14:textId="77777777" w:rsidR="008637F6" w:rsidRPr="00D85FEC" w:rsidRDefault="008637F6" w:rsidP="00D72995">
      <w:pPr>
        <w:pStyle w:val="NormalWeb"/>
        <w:spacing w:before="60" w:beforeAutospacing="0" w:after="60" w:afterAutospacing="0" w:line="252" w:lineRule="auto"/>
        <w:ind w:firstLine="425"/>
        <w:jc w:val="both"/>
        <w:rPr>
          <w:i/>
          <w:sz w:val="28"/>
          <w:szCs w:val="28"/>
          <w:lang w:val="nl-NL"/>
        </w:rPr>
      </w:pPr>
      <w:r w:rsidRPr="00D85FEC">
        <w:rPr>
          <w:b/>
          <w:i/>
          <w:sz w:val="28"/>
          <w:szCs w:val="28"/>
          <w:lang w:val="nl-NL"/>
        </w:rPr>
        <w:t xml:space="preserve">1. Khái niệm, phương pháp tính </w:t>
      </w:r>
    </w:p>
    <w:p w14:paraId="348BD7F5" w14:textId="77777777" w:rsidR="008637F6" w:rsidRPr="00D85FEC" w:rsidRDefault="008637F6" w:rsidP="00D72995">
      <w:pPr>
        <w:spacing w:before="60" w:after="60" w:line="252" w:lineRule="auto"/>
        <w:ind w:firstLine="425"/>
        <w:rPr>
          <w:iCs/>
          <w:szCs w:val="28"/>
          <w:lang w:val="nl-NL"/>
        </w:rPr>
      </w:pPr>
      <w:r w:rsidRPr="00D85FEC">
        <w:rPr>
          <w:iCs/>
          <w:szCs w:val="28"/>
          <w:lang w:val="nl-NL"/>
        </w:rPr>
        <w:t>Chuẩn đo lường là phương tiện kỹ thuật để thể hiện, duy trì đơn vị đo của đại lượng đo và được dùng làm chuẩn để so sánh với phương tiện đo hoặc chuẩn đo lường khác.</w:t>
      </w:r>
    </w:p>
    <w:p w14:paraId="73E8A3AC" w14:textId="77777777" w:rsidR="008637F6" w:rsidRPr="00D85FEC" w:rsidRDefault="008637F6" w:rsidP="00D72995">
      <w:pPr>
        <w:spacing w:before="60" w:after="60" w:line="252" w:lineRule="auto"/>
        <w:ind w:firstLine="425"/>
        <w:rPr>
          <w:bCs/>
          <w:iCs/>
          <w:szCs w:val="28"/>
          <w:lang w:val="nl-NL"/>
        </w:rPr>
      </w:pPr>
      <w:r w:rsidRPr="00D85FEC">
        <w:rPr>
          <w:iCs/>
          <w:szCs w:val="28"/>
          <w:lang w:val="nl-NL"/>
        </w:rPr>
        <w:t>Phương pháp tính: Chuẩn đo lường công tác dùng trực tiếp để kiểm định phương tiện đo phải được chứng nhận.</w:t>
      </w:r>
    </w:p>
    <w:p w14:paraId="3EDBFD3D" w14:textId="77777777" w:rsidR="008637F6" w:rsidRPr="00D85FEC" w:rsidRDefault="008637F6" w:rsidP="00D72995">
      <w:pPr>
        <w:spacing w:before="60" w:after="60" w:line="252" w:lineRule="auto"/>
        <w:ind w:firstLine="425"/>
        <w:rPr>
          <w:b/>
          <w:i/>
          <w:szCs w:val="28"/>
          <w:lang w:val="nl-NL"/>
        </w:rPr>
      </w:pPr>
      <w:r w:rsidRPr="00D85FEC">
        <w:rPr>
          <w:b/>
          <w:i/>
          <w:szCs w:val="28"/>
          <w:lang w:val="nl-NL"/>
        </w:rPr>
        <w:t>2. Phân tổ chủ yếu</w:t>
      </w:r>
    </w:p>
    <w:p w14:paraId="188EDB77" w14:textId="77777777" w:rsidR="008637F6" w:rsidRPr="00D85FEC" w:rsidRDefault="008637F6" w:rsidP="00D72995">
      <w:pPr>
        <w:spacing w:before="60" w:after="60" w:line="252" w:lineRule="auto"/>
        <w:ind w:firstLine="425"/>
        <w:rPr>
          <w:bCs/>
          <w:szCs w:val="28"/>
          <w:lang w:val="nl-NL"/>
        </w:rPr>
      </w:pPr>
      <w:r w:rsidRPr="00D85FEC">
        <w:rPr>
          <w:bCs/>
          <w:szCs w:val="28"/>
          <w:lang w:val="nl-NL"/>
        </w:rPr>
        <w:t>- Tỉnh/thành phố;</w:t>
      </w:r>
    </w:p>
    <w:p w14:paraId="3B861097" w14:textId="77777777" w:rsidR="008637F6" w:rsidRPr="00D85FEC" w:rsidRDefault="008637F6" w:rsidP="00D72995">
      <w:pPr>
        <w:spacing w:before="60" w:after="60" w:line="252" w:lineRule="auto"/>
        <w:ind w:firstLine="425"/>
        <w:rPr>
          <w:bCs/>
          <w:szCs w:val="28"/>
          <w:lang w:val="nl-NL"/>
        </w:rPr>
      </w:pPr>
      <w:r w:rsidRPr="00D85FEC">
        <w:rPr>
          <w:bCs/>
          <w:szCs w:val="28"/>
          <w:lang w:val="nl-NL"/>
        </w:rPr>
        <w:t>- Loại chuẩn đo lường.</w:t>
      </w:r>
    </w:p>
    <w:p w14:paraId="213738B7" w14:textId="77777777" w:rsidR="008637F6" w:rsidRPr="00D85FEC" w:rsidRDefault="008637F6" w:rsidP="00D72995">
      <w:pPr>
        <w:spacing w:before="60" w:after="60" w:line="252" w:lineRule="auto"/>
        <w:ind w:firstLine="425"/>
        <w:rPr>
          <w:szCs w:val="28"/>
          <w:lang w:val="nl-NL"/>
        </w:rPr>
      </w:pPr>
      <w:r w:rsidRPr="00D85FEC">
        <w:rPr>
          <w:b/>
          <w:i/>
          <w:szCs w:val="28"/>
          <w:lang w:val="nl-NL"/>
        </w:rPr>
        <w:t>3. Kỳ công bố:</w:t>
      </w:r>
      <w:r w:rsidRPr="00D85FEC">
        <w:rPr>
          <w:b/>
          <w:szCs w:val="28"/>
          <w:lang w:val="nl-NL"/>
        </w:rPr>
        <w:t xml:space="preserve"> </w:t>
      </w:r>
      <w:r w:rsidRPr="00D85FEC">
        <w:rPr>
          <w:szCs w:val="28"/>
          <w:lang w:val="nl-NL"/>
        </w:rPr>
        <w:t>Năm.</w:t>
      </w:r>
    </w:p>
    <w:p w14:paraId="5E877F5F" w14:textId="77777777" w:rsidR="008637F6" w:rsidRPr="00D85FEC" w:rsidRDefault="008637F6" w:rsidP="00D72995">
      <w:pPr>
        <w:spacing w:before="60" w:after="60" w:line="252" w:lineRule="auto"/>
        <w:ind w:firstLine="425"/>
        <w:rPr>
          <w:i/>
          <w:szCs w:val="28"/>
          <w:lang w:val="nl-NL"/>
        </w:rPr>
      </w:pPr>
      <w:r w:rsidRPr="00D85FEC">
        <w:rPr>
          <w:b/>
          <w:i/>
          <w:szCs w:val="28"/>
          <w:lang w:val="nl-NL"/>
        </w:rPr>
        <w:t>4. Nguồn số liệu</w:t>
      </w:r>
    </w:p>
    <w:p w14:paraId="0F2E56E0" w14:textId="77777777" w:rsidR="008637F6" w:rsidRPr="00D85FEC" w:rsidRDefault="008637F6" w:rsidP="00D72995">
      <w:pPr>
        <w:spacing w:before="60" w:after="60" w:line="252" w:lineRule="auto"/>
        <w:ind w:firstLine="425"/>
        <w:rPr>
          <w:bCs/>
          <w:szCs w:val="28"/>
          <w:lang w:val="nl-NL"/>
        </w:rPr>
      </w:pPr>
      <w:r w:rsidRPr="00D85FEC">
        <w:rPr>
          <w:bCs/>
          <w:szCs w:val="28"/>
          <w:lang w:val="nl-NL"/>
        </w:rPr>
        <w:t xml:space="preserve">- Chế độ báo cáo thống kê ngành KH&amp;CN; </w:t>
      </w:r>
    </w:p>
    <w:p w14:paraId="7FC79069" w14:textId="77777777" w:rsidR="008637F6" w:rsidRPr="00D85FEC" w:rsidRDefault="008637F6" w:rsidP="00D72995">
      <w:pPr>
        <w:spacing w:before="60" w:after="60" w:line="252" w:lineRule="auto"/>
        <w:ind w:firstLine="425"/>
        <w:rPr>
          <w:bCs/>
          <w:szCs w:val="28"/>
          <w:lang w:val="nl-NL"/>
        </w:rPr>
      </w:pPr>
      <w:r w:rsidRPr="00D85FEC">
        <w:rPr>
          <w:bCs/>
          <w:szCs w:val="28"/>
          <w:lang w:val="nl-NL"/>
        </w:rPr>
        <w:t xml:space="preserve">- Hồ sơ hành chính của Tổ chức công nhận và của Ủy ban Tiêu chuẩn Đo </w:t>
      </w:r>
      <w:r w:rsidRPr="00D85FEC">
        <w:rPr>
          <w:bCs/>
          <w:szCs w:val="28"/>
          <w:lang w:val="nl-NL"/>
        </w:rPr>
        <w:lastRenderedPageBreak/>
        <w:t>lường Chất lượng Quốc gia.</w:t>
      </w:r>
    </w:p>
    <w:p w14:paraId="25FBFF76" w14:textId="77777777" w:rsidR="008637F6" w:rsidRPr="00D85FEC" w:rsidRDefault="008637F6" w:rsidP="00D72995">
      <w:pPr>
        <w:spacing w:before="60" w:after="60" w:line="252" w:lineRule="auto"/>
        <w:ind w:firstLine="425"/>
        <w:rPr>
          <w:b/>
          <w:szCs w:val="28"/>
          <w:lang w:val="nl-NL"/>
        </w:rPr>
      </w:pPr>
      <w:r w:rsidRPr="00D85FEC">
        <w:rPr>
          <w:b/>
          <w:i/>
          <w:szCs w:val="28"/>
          <w:lang w:val="nl-NL"/>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4F841A52" w14:textId="77777777" w:rsidR="008637F6" w:rsidRPr="00D85FEC" w:rsidRDefault="00F33741" w:rsidP="00C51A85">
      <w:pPr>
        <w:pStyle w:val="NormalWeb"/>
        <w:widowControl w:val="0"/>
        <w:spacing w:before="240" w:beforeAutospacing="0" w:after="40" w:afterAutospacing="0"/>
        <w:ind w:firstLine="426"/>
        <w:jc w:val="both"/>
        <w:rPr>
          <w:b/>
          <w:sz w:val="28"/>
          <w:szCs w:val="28"/>
          <w:lang w:val="nl-NL"/>
        </w:rPr>
      </w:pPr>
      <w:r w:rsidRPr="00D85FEC">
        <w:rPr>
          <w:b/>
          <w:sz w:val="28"/>
          <w:szCs w:val="28"/>
          <w:shd w:val="clear" w:color="auto" w:fill="FFFFFF"/>
          <w:lang w:val="nl-NL"/>
        </w:rPr>
        <w:t>04</w:t>
      </w:r>
      <w:r w:rsidR="008637F6" w:rsidRPr="00D85FEC">
        <w:rPr>
          <w:b/>
          <w:sz w:val="28"/>
          <w:szCs w:val="28"/>
          <w:shd w:val="clear" w:color="auto" w:fill="FFFFFF"/>
          <w:lang w:val="nl-NL"/>
        </w:rPr>
        <w:t>1</w:t>
      </w:r>
      <w:r w:rsidR="00D7561D" w:rsidRPr="00D85FEC">
        <w:rPr>
          <w:b/>
          <w:sz w:val="28"/>
          <w:szCs w:val="28"/>
          <w:shd w:val="clear" w:color="auto" w:fill="FFFFFF"/>
          <w:lang w:val="nl-NL"/>
        </w:rPr>
        <w:t>6</w:t>
      </w:r>
      <w:r w:rsidR="008637F6" w:rsidRPr="00D85FEC">
        <w:rPr>
          <w:b/>
          <w:sz w:val="28"/>
          <w:szCs w:val="28"/>
          <w:shd w:val="clear" w:color="auto" w:fill="FFFFFF"/>
          <w:lang w:val="nl-NL"/>
        </w:rPr>
        <w:t>.</w:t>
      </w:r>
      <w:r w:rsidR="008637F6" w:rsidRPr="00D85FEC">
        <w:rPr>
          <w:b/>
          <w:sz w:val="28"/>
          <w:szCs w:val="28"/>
          <w:lang w:val="nl-NL"/>
        </w:rPr>
        <w:t xml:space="preserve"> Số kiểm định viên</w:t>
      </w:r>
      <w:r w:rsidR="00BA7A4B" w:rsidRPr="00D85FEC">
        <w:rPr>
          <w:b/>
          <w:sz w:val="28"/>
          <w:szCs w:val="28"/>
          <w:lang w:val="nl-NL"/>
        </w:rPr>
        <w:t xml:space="preserve"> được chứng nhận</w:t>
      </w:r>
    </w:p>
    <w:p w14:paraId="19F2AE6F" w14:textId="77777777" w:rsidR="008637F6" w:rsidRPr="00D85FEC" w:rsidRDefault="008637F6" w:rsidP="005F153B">
      <w:pPr>
        <w:pStyle w:val="NormalWeb"/>
        <w:spacing w:before="60" w:beforeAutospacing="0" w:after="60" w:afterAutospacing="0"/>
        <w:ind w:firstLine="425"/>
        <w:jc w:val="both"/>
        <w:rPr>
          <w:i/>
          <w:sz w:val="28"/>
          <w:szCs w:val="28"/>
          <w:lang w:val="nl-NL"/>
        </w:rPr>
      </w:pPr>
      <w:r w:rsidRPr="00D85FEC">
        <w:rPr>
          <w:b/>
          <w:i/>
          <w:sz w:val="28"/>
          <w:szCs w:val="28"/>
          <w:lang w:val="nl-NL"/>
        </w:rPr>
        <w:t xml:space="preserve">1. Khái niệm, phương pháp tính </w:t>
      </w:r>
    </w:p>
    <w:p w14:paraId="0E1A885B" w14:textId="77777777" w:rsidR="008637F6" w:rsidRPr="00D85FEC" w:rsidRDefault="008637F6" w:rsidP="00DA2244">
      <w:pPr>
        <w:spacing w:before="60" w:after="60" w:line="271" w:lineRule="auto"/>
        <w:ind w:firstLine="425"/>
        <w:rPr>
          <w:iCs/>
          <w:szCs w:val="28"/>
          <w:lang w:val="nl-NL"/>
        </w:rPr>
      </w:pPr>
      <w:r w:rsidRPr="00D85FEC">
        <w:rPr>
          <w:iCs/>
          <w:szCs w:val="28"/>
          <w:lang w:val="nl-NL"/>
        </w:rPr>
        <w:t xml:space="preserve">Nhân viên kiểm định của tổ chức kiểm định được chỉ định đáp ứng các yêu cầu sau đây được chứng nhận, cấp thẻ kiểm định viên đo lường: </w:t>
      </w:r>
    </w:p>
    <w:p w14:paraId="2AEDCF18" w14:textId="77777777" w:rsidR="008637F6" w:rsidRPr="00D85FEC" w:rsidRDefault="008637F6" w:rsidP="00DA2244">
      <w:pPr>
        <w:spacing w:before="60" w:after="60" w:line="271" w:lineRule="auto"/>
        <w:ind w:firstLine="425"/>
        <w:rPr>
          <w:iCs/>
          <w:szCs w:val="28"/>
          <w:lang w:val="nl-NL"/>
        </w:rPr>
      </w:pPr>
      <w:r w:rsidRPr="00D85FEC">
        <w:rPr>
          <w:iCs/>
          <w:szCs w:val="28"/>
          <w:lang w:val="nl-NL"/>
        </w:rPr>
        <w:t xml:space="preserve">- Tốt nghiệp trung cấp hoặc tương đương trở lên; </w:t>
      </w:r>
    </w:p>
    <w:p w14:paraId="002EA2DD" w14:textId="77777777" w:rsidR="008637F6" w:rsidRPr="00D85FEC" w:rsidRDefault="008637F6" w:rsidP="00DA2244">
      <w:pPr>
        <w:spacing w:before="60" w:after="60" w:line="271" w:lineRule="auto"/>
        <w:ind w:firstLine="425"/>
        <w:rPr>
          <w:iCs/>
          <w:szCs w:val="28"/>
          <w:lang w:val="nl-NL"/>
        </w:rPr>
      </w:pPr>
      <w:r w:rsidRPr="00D85FEC">
        <w:rPr>
          <w:iCs/>
          <w:szCs w:val="28"/>
          <w:lang w:val="nl-NL"/>
        </w:rPr>
        <w:t>- Hoàn thành khóa đào tạo về kiểm định do cơ quan có thẩm quyền tổ chức thực hiện tương ứng với lĩnh vực được chỉ định.</w:t>
      </w:r>
    </w:p>
    <w:p w14:paraId="182AB548" w14:textId="77777777" w:rsidR="008637F6" w:rsidRPr="00D85FEC" w:rsidRDefault="008637F6" w:rsidP="00DA2244">
      <w:pPr>
        <w:spacing w:before="60" w:after="60" w:line="271" w:lineRule="auto"/>
        <w:ind w:firstLine="425"/>
        <w:rPr>
          <w:bCs/>
          <w:iCs/>
          <w:szCs w:val="28"/>
          <w:lang w:val="nl-NL"/>
        </w:rPr>
      </w:pPr>
      <w:r w:rsidRPr="00D85FEC">
        <w:rPr>
          <w:iCs/>
          <w:szCs w:val="28"/>
          <w:lang w:val="nl-NL"/>
        </w:rPr>
        <w:t>Phương pháp tính: Tổng số kiểm định viên được chứng nhận.</w:t>
      </w:r>
    </w:p>
    <w:p w14:paraId="39793917" w14:textId="77777777" w:rsidR="008637F6" w:rsidRPr="00D85FEC" w:rsidRDefault="008637F6" w:rsidP="00DA2244">
      <w:pPr>
        <w:spacing w:before="60" w:after="60" w:line="271" w:lineRule="auto"/>
        <w:ind w:firstLine="425"/>
        <w:rPr>
          <w:b/>
          <w:i/>
          <w:szCs w:val="28"/>
          <w:lang w:val="nl-NL"/>
        </w:rPr>
      </w:pPr>
      <w:r w:rsidRPr="00D85FEC">
        <w:rPr>
          <w:b/>
          <w:i/>
          <w:szCs w:val="28"/>
          <w:lang w:val="nl-NL"/>
        </w:rPr>
        <w:t>2. Phân tổ chủ yếu</w:t>
      </w:r>
    </w:p>
    <w:p w14:paraId="7A8FF675" w14:textId="77777777" w:rsidR="008637F6" w:rsidRPr="00D85FEC" w:rsidRDefault="008637F6" w:rsidP="00DA2244">
      <w:pPr>
        <w:spacing w:before="60" w:after="60" w:line="271" w:lineRule="auto"/>
        <w:ind w:firstLine="425"/>
        <w:rPr>
          <w:bCs/>
          <w:szCs w:val="28"/>
          <w:lang w:val="nl-NL"/>
        </w:rPr>
      </w:pPr>
      <w:r w:rsidRPr="00D85FEC">
        <w:rPr>
          <w:bCs/>
          <w:szCs w:val="28"/>
          <w:lang w:val="nl-NL"/>
        </w:rPr>
        <w:t>- Tỉnh/thành phố;</w:t>
      </w:r>
    </w:p>
    <w:p w14:paraId="7FEEE761" w14:textId="77777777" w:rsidR="008637F6" w:rsidRPr="00D85FEC" w:rsidRDefault="008637F6" w:rsidP="00DA2244">
      <w:pPr>
        <w:spacing w:before="60" w:after="60" w:line="271" w:lineRule="auto"/>
        <w:ind w:firstLine="425"/>
        <w:rPr>
          <w:bCs/>
          <w:szCs w:val="28"/>
          <w:lang w:val="nl-NL"/>
        </w:rPr>
      </w:pPr>
      <w:r w:rsidRPr="00D85FEC">
        <w:rPr>
          <w:bCs/>
          <w:szCs w:val="28"/>
          <w:lang w:val="nl-NL"/>
        </w:rPr>
        <w:t>- Phạm vi kiểm định.</w:t>
      </w:r>
    </w:p>
    <w:p w14:paraId="0B2F5E44" w14:textId="77777777" w:rsidR="008637F6" w:rsidRPr="00D85FEC" w:rsidRDefault="008637F6" w:rsidP="00DA2244">
      <w:pPr>
        <w:spacing w:before="60" w:after="60" w:line="271" w:lineRule="auto"/>
        <w:ind w:firstLine="425"/>
        <w:rPr>
          <w:szCs w:val="28"/>
          <w:lang w:val="nl-NL"/>
        </w:rPr>
      </w:pPr>
      <w:r w:rsidRPr="00D85FEC">
        <w:rPr>
          <w:b/>
          <w:i/>
          <w:szCs w:val="28"/>
          <w:lang w:val="nl-NL"/>
        </w:rPr>
        <w:t>3. Kỳ công bố:</w:t>
      </w:r>
      <w:r w:rsidRPr="00D85FEC">
        <w:rPr>
          <w:b/>
          <w:szCs w:val="28"/>
          <w:lang w:val="nl-NL"/>
        </w:rPr>
        <w:t xml:space="preserve"> </w:t>
      </w:r>
      <w:r w:rsidRPr="00D85FEC">
        <w:rPr>
          <w:szCs w:val="28"/>
          <w:lang w:val="nl-NL"/>
        </w:rPr>
        <w:t>Năm.</w:t>
      </w:r>
    </w:p>
    <w:p w14:paraId="33400B14" w14:textId="77777777" w:rsidR="008637F6" w:rsidRPr="00D85FEC" w:rsidRDefault="008637F6" w:rsidP="00DA2244">
      <w:pPr>
        <w:spacing w:before="60" w:after="60" w:line="271" w:lineRule="auto"/>
        <w:ind w:firstLine="425"/>
        <w:rPr>
          <w:szCs w:val="28"/>
          <w:lang w:val="nl-NL"/>
        </w:rPr>
      </w:pPr>
      <w:r w:rsidRPr="00D85FEC">
        <w:rPr>
          <w:b/>
          <w:i/>
          <w:szCs w:val="28"/>
          <w:lang w:val="nl-NL"/>
        </w:rPr>
        <w:t>4. Nguồn số liệu</w:t>
      </w:r>
      <w:r w:rsidRPr="00D85FEC">
        <w:rPr>
          <w:i/>
          <w:szCs w:val="28"/>
          <w:lang w:val="nl-NL"/>
        </w:rPr>
        <w:t xml:space="preserve">: </w:t>
      </w:r>
      <w:r w:rsidRPr="00D85FEC">
        <w:rPr>
          <w:bCs/>
          <w:szCs w:val="28"/>
          <w:lang w:val="nl-NL"/>
        </w:rPr>
        <w:t>Hồ sơ hành chính.</w:t>
      </w:r>
    </w:p>
    <w:p w14:paraId="3AF5D6D5" w14:textId="77777777" w:rsidR="008637F6" w:rsidRPr="00D85FEC" w:rsidRDefault="008637F6" w:rsidP="00DA2244">
      <w:pPr>
        <w:spacing w:before="60" w:after="60" w:line="271" w:lineRule="auto"/>
        <w:ind w:firstLine="425"/>
        <w:rPr>
          <w:b/>
          <w:szCs w:val="28"/>
          <w:lang w:val="nl-NL"/>
        </w:rPr>
      </w:pPr>
      <w:r w:rsidRPr="00D85FEC">
        <w:rPr>
          <w:b/>
          <w:i/>
          <w:szCs w:val="28"/>
          <w:lang w:val="nl-NL"/>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043F77AF" w14:textId="77777777" w:rsidR="008637F6" w:rsidRPr="00D85FEC" w:rsidRDefault="00F33741" w:rsidP="00C51A85">
      <w:pPr>
        <w:pStyle w:val="NormalWeb"/>
        <w:widowControl w:val="0"/>
        <w:spacing w:before="240" w:beforeAutospacing="0" w:after="40" w:afterAutospacing="0"/>
        <w:ind w:firstLine="426"/>
        <w:jc w:val="both"/>
        <w:rPr>
          <w:b/>
          <w:sz w:val="28"/>
          <w:szCs w:val="28"/>
          <w:lang w:val="nl-NL"/>
        </w:rPr>
      </w:pPr>
      <w:r w:rsidRPr="00D85FEC">
        <w:rPr>
          <w:b/>
          <w:sz w:val="28"/>
          <w:szCs w:val="28"/>
          <w:shd w:val="clear" w:color="auto" w:fill="FFFFFF"/>
          <w:lang w:val="nl-NL"/>
        </w:rPr>
        <w:t>04</w:t>
      </w:r>
      <w:r w:rsidR="008637F6" w:rsidRPr="00D85FEC">
        <w:rPr>
          <w:b/>
          <w:sz w:val="28"/>
          <w:szCs w:val="28"/>
          <w:shd w:val="clear" w:color="auto" w:fill="FFFFFF"/>
          <w:lang w:val="nl-NL"/>
        </w:rPr>
        <w:t>1</w:t>
      </w:r>
      <w:r w:rsidR="00D7561D" w:rsidRPr="00D85FEC">
        <w:rPr>
          <w:b/>
          <w:sz w:val="28"/>
          <w:szCs w:val="28"/>
          <w:shd w:val="clear" w:color="auto" w:fill="FFFFFF"/>
          <w:lang w:val="nl-NL"/>
        </w:rPr>
        <w:t>7</w:t>
      </w:r>
      <w:r w:rsidR="008637F6" w:rsidRPr="00D85FEC">
        <w:rPr>
          <w:b/>
          <w:sz w:val="28"/>
          <w:szCs w:val="28"/>
          <w:shd w:val="clear" w:color="auto" w:fill="FFFFFF"/>
          <w:lang w:val="nl-NL"/>
        </w:rPr>
        <w:t>.</w:t>
      </w:r>
      <w:r w:rsidR="008637F6" w:rsidRPr="00D85FEC">
        <w:rPr>
          <w:b/>
          <w:sz w:val="28"/>
          <w:szCs w:val="28"/>
          <w:lang w:val="nl-NL"/>
        </w:rPr>
        <w:t xml:space="preserve"> Số tổ chức được chỉ định hoạt động kiểm định đối chứng</w:t>
      </w:r>
    </w:p>
    <w:p w14:paraId="11DF20EF" w14:textId="77777777" w:rsidR="008637F6" w:rsidRPr="00D85FEC" w:rsidRDefault="008637F6" w:rsidP="00D72995">
      <w:pPr>
        <w:pStyle w:val="NormalWeb"/>
        <w:spacing w:before="60" w:beforeAutospacing="0" w:after="60" w:afterAutospacing="0" w:line="271" w:lineRule="auto"/>
        <w:ind w:firstLine="425"/>
        <w:jc w:val="both"/>
        <w:rPr>
          <w:i/>
          <w:sz w:val="28"/>
          <w:szCs w:val="28"/>
          <w:lang w:val="nl-NL"/>
        </w:rPr>
      </w:pPr>
      <w:r w:rsidRPr="00D85FEC">
        <w:rPr>
          <w:b/>
          <w:i/>
          <w:sz w:val="28"/>
          <w:szCs w:val="28"/>
          <w:lang w:val="nl-NL"/>
        </w:rPr>
        <w:t xml:space="preserve">1. Khái niệm, phương pháp tính </w:t>
      </w:r>
    </w:p>
    <w:p w14:paraId="37FF38AE" w14:textId="77777777" w:rsidR="008637F6" w:rsidRPr="00D85FEC" w:rsidRDefault="008637F6" w:rsidP="00D72995">
      <w:pPr>
        <w:spacing w:before="60" w:after="60" w:line="271" w:lineRule="auto"/>
        <w:ind w:firstLine="425"/>
        <w:rPr>
          <w:iCs/>
          <w:szCs w:val="28"/>
          <w:lang w:val="nl-NL"/>
        </w:rPr>
      </w:pPr>
      <w:r w:rsidRPr="00D85FEC">
        <w:rPr>
          <w:iCs/>
          <w:szCs w:val="28"/>
          <w:lang w:val="nl-NL"/>
        </w:rPr>
        <w:t>Kiểm định đối chứng là hình thức kiểm định định kỳ áp dụng đối với công tơ điện, đồng hồ đo nước lạnh do tổ chức kiểm định đối chứng thực hiện.</w:t>
      </w:r>
    </w:p>
    <w:p w14:paraId="552E4C78" w14:textId="77777777" w:rsidR="008637F6" w:rsidRPr="00D85FEC" w:rsidRDefault="008637F6" w:rsidP="00D72995">
      <w:pPr>
        <w:spacing w:before="60" w:after="60" w:line="271" w:lineRule="auto"/>
        <w:ind w:firstLine="425"/>
        <w:rPr>
          <w:bCs/>
          <w:iCs/>
          <w:szCs w:val="28"/>
          <w:lang w:val="nl-NL"/>
        </w:rPr>
      </w:pPr>
      <w:r w:rsidRPr="00D85FEC">
        <w:rPr>
          <w:iCs/>
          <w:szCs w:val="28"/>
          <w:lang w:val="nl-NL"/>
        </w:rPr>
        <w:t>Phương pháp tính: Tổng số tổ chức được chỉ định kiểm định đối chứng.</w:t>
      </w:r>
    </w:p>
    <w:p w14:paraId="6C386897" w14:textId="77777777" w:rsidR="008637F6" w:rsidRPr="00D85FEC" w:rsidRDefault="008637F6" w:rsidP="00D72995">
      <w:pPr>
        <w:spacing w:before="60" w:after="60" w:line="271" w:lineRule="auto"/>
        <w:ind w:firstLine="425"/>
        <w:rPr>
          <w:b/>
          <w:i/>
          <w:szCs w:val="28"/>
          <w:lang w:val="nl-NL"/>
        </w:rPr>
      </w:pPr>
      <w:r w:rsidRPr="00D85FEC">
        <w:rPr>
          <w:b/>
          <w:i/>
          <w:szCs w:val="28"/>
          <w:lang w:val="nl-NL"/>
        </w:rPr>
        <w:t>2. Phân tổ chủ yếu</w:t>
      </w:r>
    </w:p>
    <w:p w14:paraId="4B115042" w14:textId="77777777" w:rsidR="008637F6" w:rsidRPr="00D85FEC" w:rsidRDefault="008637F6" w:rsidP="00D72995">
      <w:pPr>
        <w:spacing w:before="60" w:after="60" w:line="271" w:lineRule="auto"/>
        <w:ind w:firstLine="425"/>
        <w:rPr>
          <w:bCs/>
          <w:szCs w:val="28"/>
          <w:lang w:val="nl-NL"/>
        </w:rPr>
      </w:pPr>
      <w:r w:rsidRPr="00D85FEC">
        <w:rPr>
          <w:bCs/>
          <w:szCs w:val="28"/>
          <w:lang w:val="nl-NL"/>
        </w:rPr>
        <w:t>- Tỉnh/thành phố;</w:t>
      </w:r>
    </w:p>
    <w:p w14:paraId="7240C0ED" w14:textId="77777777" w:rsidR="008637F6" w:rsidRPr="00D85FEC" w:rsidRDefault="008637F6" w:rsidP="00D72995">
      <w:pPr>
        <w:spacing w:before="60" w:after="60" w:line="271" w:lineRule="auto"/>
        <w:ind w:firstLine="425"/>
        <w:rPr>
          <w:bCs/>
          <w:szCs w:val="28"/>
          <w:lang w:val="nl-NL"/>
        </w:rPr>
      </w:pPr>
      <w:r w:rsidRPr="00D85FEC">
        <w:rPr>
          <w:bCs/>
          <w:szCs w:val="28"/>
          <w:lang w:val="nl-NL"/>
        </w:rPr>
        <w:t>- Lĩnh vực hoạt động.</w:t>
      </w:r>
    </w:p>
    <w:p w14:paraId="393632D8" w14:textId="77777777" w:rsidR="008637F6" w:rsidRPr="00D85FEC" w:rsidRDefault="008637F6" w:rsidP="00D72995">
      <w:pPr>
        <w:spacing w:before="60" w:after="60" w:line="271" w:lineRule="auto"/>
        <w:ind w:firstLine="425"/>
        <w:rPr>
          <w:szCs w:val="28"/>
          <w:lang w:val="nl-NL"/>
        </w:rPr>
      </w:pPr>
      <w:r w:rsidRPr="00D85FEC">
        <w:rPr>
          <w:b/>
          <w:i/>
          <w:szCs w:val="28"/>
          <w:lang w:val="nl-NL"/>
        </w:rPr>
        <w:t>3. Kỳ công bố:</w:t>
      </w:r>
      <w:r w:rsidRPr="00D85FEC">
        <w:rPr>
          <w:b/>
          <w:szCs w:val="28"/>
          <w:lang w:val="nl-NL"/>
        </w:rPr>
        <w:t xml:space="preserve"> </w:t>
      </w:r>
      <w:r w:rsidRPr="00D85FEC">
        <w:rPr>
          <w:szCs w:val="28"/>
          <w:lang w:val="nl-NL"/>
        </w:rPr>
        <w:t>Năm.</w:t>
      </w:r>
    </w:p>
    <w:p w14:paraId="6F494DED" w14:textId="77777777" w:rsidR="008637F6" w:rsidRPr="00D85FEC" w:rsidRDefault="008637F6" w:rsidP="00D72995">
      <w:pPr>
        <w:spacing w:before="60" w:after="60" w:line="271" w:lineRule="auto"/>
        <w:ind w:firstLine="425"/>
        <w:rPr>
          <w:bCs/>
          <w:szCs w:val="28"/>
          <w:lang w:val="nl-NL"/>
        </w:rPr>
      </w:pPr>
      <w:r w:rsidRPr="00D85FEC">
        <w:rPr>
          <w:b/>
          <w:i/>
          <w:szCs w:val="28"/>
          <w:lang w:val="nl-NL"/>
        </w:rPr>
        <w:t>4. Nguồn số liệu:</w:t>
      </w:r>
      <w:r w:rsidRPr="00D85FEC">
        <w:rPr>
          <w:bCs/>
          <w:szCs w:val="28"/>
          <w:lang w:val="nl-NL"/>
        </w:rPr>
        <w:t xml:space="preserve"> Hồ sơ hành</w:t>
      </w:r>
      <w:r w:rsidR="00204D3B" w:rsidRPr="00D85FEC">
        <w:rPr>
          <w:bCs/>
          <w:szCs w:val="28"/>
          <w:lang w:val="nl-NL"/>
        </w:rPr>
        <w:t xml:space="preserve"> chính</w:t>
      </w:r>
      <w:r w:rsidRPr="00D85FEC">
        <w:rPr>
          <w:bCs/>
          <w:szCs w:val="28"/>
          <w:lang w:val="nl-NL"/>
        </w:rPr>
        <w:t>.</w:t>
      </w:r>
    </w:p>
    <w:p w14:paraId="6A3F658C" w14:textId="77777777" w:rsidR="008637F6" w:rsidRPr="00D85FEC" w:rsidRDefault="008637F6" w:rsidP="00D72995">
      <w:pPr>
        <w:spacing w:before="60" w:after="60" w:line="271" w:lineRule="auto"/>
        <w:ind w:firstLine="425"/>
        <w:rPr>
          <w:szCs w:val="28"/>
          <w:lang w:val="it-IT"/>
        </w:rPr>
      </w:pPr>
      <w:r w:rsidRPr="00D85FEC">
        <w:rPr>
          <w:b/>
          <w:i/>
          <w:szCs w:val="28"/>
          <w:lang w:val="nl-NL"/>
        </w:rPr>
        <w:t xml:space="preserve">5. </w:t>
      </w:r>
      <w:r w:rsidRPr="00D85FEC">
        <w:rPr>
          <w:b/>
          <w:i/>
          <w:szCs w:val="28"/>
          <w:lang w:val="pt-BR"/>
        </w:rPr>
        <w:t>Đơn vị chịu trách nhiệm thu thập, tổng hợp</w:t>
      </w:r>
      <w:r w:rsidR="00E04A78" w:rsidRPr="00D85FEC">
        <w:rPr>
          <w:i/>
          <w:szCs w:val="28"/>
          <w:lang w:val="it-IT"/>
        </w:rPr>
        <w:t>:</w:t>
      </w:r>
      <w:r w:rsidR="00E04A78" w:rsidRPr="00D85FEC">
        <w:rPr>
          <w:szCs w:val="28"/>
          <w:lang w:val="it-IT"/>
        </w:rPr>
        <w:t xml:space="preserve"> Ủy ban Tiêu chuẩn Đo lường Chất lượng Quốc gia</w:t>
      </w:r>
      <w:r w:rsidR="0096543C" w:rsidRPr="00D85FEC">
        <w:rPr>
          <w:szCs w:val="28"/>
          <w:lang w:val="it-IT"/>
        </w:rPr>
        <w:t>.</w:t>
      </w:r>
    </w:p>
    <w:p w14:paraId="1D278DCB" w14:textId="77777777" w:rsidR="003971D9" w:rsidRPr="00D85FEC" w:rsidRDefault="003971D9" w:rsidP="007B670A">
      <w:pPr>
        <w:spacing w:before="40" w:after="40" w:line="240" w:lineRule="auto"/>
        <w:ind w:firstLine="720"/>
        <w:rPr>
          <w:b/>
          <w:szCs w:val="28"/>
          <w:lang w:val="nl-NL"/>
        </w:rPr>
      </w:pPr>
    </w:p>
    <w:p w14:paraId="117767BC" w14:textId="77777777" w:rsidR="00FF76DD" w:rsidRPr="00D85FEC" w:rsidRDefault="00F33741" w:rsidP="00C51A85">
      <w:pPr>
        <w:spacing w:before="40" w:after="40" w:line="240" w:lineRule="auto"/>
        <w:ind w:firstLine="426"/>
        <w:rPr>
          <w:b/>
          <w:szCs w:val="28"/>
          <w:lang w:val="it-IT"/>
        </w:rPr>
      </w:pPr>
      <w:r w:rsidRPr="00D85FEC">
        <w:rPr>
          <w:b/>
          <w:bCs/>
          <w:szCs w:val="28"/>
          <w:lang w:val="it-IT"/>
        </w:rPr>
        <w:t>05</w:t>
      </w:r>
      <w:r w:rsidR="00FF76DD" w:rsidRPr="00D85FEC">
        <w:rPr>
          <w:b/>
          <w:bCs/>
          <w:szCs w:val="28"/>
          <w:lang w:val="vi-VN"/>
        </w:rPr>
        <w:t xml:space="preserve">. </w:t>
      </w:r>
      <w:r w:rsidR="00FF76DD" w:rsidRPr="00D85FEC">
        <w:rPr>
          <w:b/>
          <w:szCs w:val="28"/>
          <w:lang w:val="it-IT"/>
        </w:rPr>
        <w:t>NĂNG LƯỢNG NGUYÊN TỬ, AN TOÀN BỨC XẠ VÀ HẠT NHÂN</w:t>
      </w:r>
    </w:p>
    <w:p w14:paraId="2CD3599C" w14:textId="77777777" w:rsidR="00FF76DD" w:rsidRPr="00D85FEC" w:rsidRDefault="00F33741" w:rsidP="00C51A85">
      <w:pPr>
        <w:spacing w:before="240" w:after="40" w:line="240" w:lineRule="auto"/>
        <w:ind w:firstLine="426"/>
        <w:rPr>
          <w:b/>
          <w:szCs w:val="28"/>
          <w:lang w:val="it-IT"/>
        </w:rPr>
      </w:pPr>
      <w:r w:rsidRPr="00D85FEC">
        <w:rPr>
          <w:b/>
          <w:szCs w:val="28"/>
          <w:lang w:val="it-IT"/>
        </w:rPr>
        <w:t>05</w:t>
      </w:r>
      <w:r w:rsidR="00FF76DD" w:rsidRPr="00D85FEC">
        <w:rPr>
          <w:b/>
          <w:szCs w:val="28"/>
          <w:lang w:val="it-IT"/>
        </w:rPr>
        <w:t>0</w:t>
      </w:r>
      <w:r w:rsidR="00F35AE5" w:rsidRPr="00D85FEC">
        <w:rPr>
          <w:b/>
          <w:szCs w:val="28"/>
          <w:lang w:val="it-IT"/>
        </w:rPr>
        <w:t>1</w:t>
      </w:r>
      <w:r w:rsidR="00FF76DD" w:rsidRPr="00D85FEC">
        <w:rPr>
          <w:b/>
          <w:szCs w:val="28"/>
          <w:lang w:val="it-IT"/>
        </w:rPr>
        <w:t>. Số cơ sở tiến hành công việc bức xạ</w:t>
      </w:r>
    </w:p>
    <w:p w14:paraId="432185FF" w14:textId="77777777" w:rsidR="00FF76DD" w:rsidRPr="00D85FEC" w:rsidRDefault="00FF76DD" w:rsidP="005F153B">
      <w:pPr>
        <w:spacing w:before="60" w:after="60" w:line="240" w:lineRule="auto"/>
        <w:ind w:firstLine="425"/>
        <w:rPr>
          <w:b/>
          <w:i/>
          <w:szCs w:val="28"/>
          <w:lang w:val="it-IT"/>
        </w:rPr>
      </w:pPr>
      <w:r w:rsidRPr="00D85FEC">
        <w:rPr>
          <w:b/>
          <w:i/>
          <w:szCs w:val="28"/>
          <w:lang w:val="it-IT"/>
        </w:rPr>
        <w:t>1. Khái niệm, phương pháp tính</w:t>
      </w:r>
    </w:p>
    <w:p w14:paraId="781E56AF" w14:textId="77777777" w:rsidR="00FF76DD" w:rsidRPr="00D85FEC" w:rsidRDefault="00FF76DD" w:rsidP="00DA2244">
      <w:pPr>
        <w:spacing w:before="40" w:after="40" w:line="240" w:lineRule="auto"/>
        <w:ind w:firstLine="425"/>
        <w:rPr>
          <w:szCs w:val="28"/>
          <w:lang w:val="it-IT"/>
        </w:rPr>
      </w:pPr>
      <w:r w:rsidRPr="00D85FEC">
        <w:rPr>
          <w:szCs w:val="28"/>
          <w:lang w:val="it-IT"/>
        </w:rPr>
        <w:lastRenderedPageBreak/>
        <w:t>Cơ sở tiến hành công việc bức xạ là các tổ chức, cá nhân tiến hành hoạt động theo quy định tại Điều 14 Luật năng lượng nguyên tử 94/2025/QH15.</w:t>
      </w:r>
    </w:p>
    <w:p w14:paraId="3EF0699E" w14:textId="77777777" w:rsidR="00FF76DD" w:rsidRPr="00D85FEC" w:rsidRDefault="00FF76DD" w:rsidP="00DA2244">
      <w:pPr>
        <w:spacing w:before="40" w:after="40" w:line="240" w:lineRule="auto"/>
        <w:ind w:firstLine="425"/>
        <w:rPr>
          <w:b/>
          <w:i/>
          <w:szCs w:val="28"/>
          <w:lang w:val="it-IT"/>
        </w:rPr>
      </w:pPr>
      <w:r w:rsidRPr="00D85FEC">
        <w:rPr>
          <w:b/>
          <w:i/>
          <w:szCs w:val="28"/>
          <w:lang w:val="it-IT"/>
        </w:rPr>
        <w:t>2. Phân tổ chủ yếu</w:t>
      </w:r>
    </w:p>
    <w:p w14:paraId="2810978F" w14:textId="77777777" w:rsidR="00FF76DD" w:rsidRPr="00D85FEC" w:rsidRDefault="00FF76DD" w:rsidP="00DA2244">
      <w:pPr>
        <w:spacing w:before="40" w:after="40" w:line="240" w:lineRule="auto"/>
        <w:ind w:firstLine="425"/>
        <w:rPr>
          <w:szCs w:val="28"/>
          <w:lang w:val="it-IT"/>
        </w:rPr>
      </w:pPr>
      <w:r w:rsidRPr="00D85FEC">
        <w:rPr>
          <w:szCs w:val="28"/>
          <w:lang w:val="it-IT"/>
        </w:rPr>
        <w:t>- Tỉnh/thành phố;</w:t>
      </w:r>
    </w:p>
    <w:p w14:paraId="1F931587" w14:textId="77777777" w:rsidR="00FF76DD" w:rsidRPr="00D85FEC" w:rsidRDefault="00FF76DD" w:rsidP="00DA2244">
      <w:pPr>
        <w:spacing w:before="40" w:after="40" w:line="240" w:lineRule="auto"/>
        <w:ind w:firstLine="425"/>
        <w:rPr>
          <w:szCs w:val="28"/>
          <w:lang w:val="it-IT"/>
        </w:rPr>
      </w:pPr>
      <w:r w:rsidRPr="00D85FEC">
        <w:rPr>
          <w:szCs w:val="28"/>
          <w:lang w:val="it-IT"/>
        </w:rPr>
        <w:t>- Loại hình kinh tế.</w:t>
      </w:r>
    </w:p>
    <w:p w14:paraId="68ADA7F1" w14:textId="77777777" w:rsidR="00FF76DD" w:rsidRPr="00D85FEC" w:rsidRDefault="00FF76DD" w:rsidP="00DA2244">
      <w:pPr>
        <w:spacing w:before="40" w:after="40" w:line="240"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910C8D3" w14:textId="77777777" w:rsidR="00FF76DD" w:rsidRPr="00D85FEC" w:rsidRDefault="00FF76DD" w:rsidP="00DA2244">
      <w:pPr>
        <w:widowControl/>
        <w:spacing w:before="40" w:after="40" w:line="240" w:lineRule="auto"/>
        <w:ind w:firstLine="425"/>
        <w:rPr>
          <w:b/>
          <w:i/>
          <w:szCs w:val="28"/>
          <w:lang w:val="it-IT"/>
        </w:rPr>
      </w:pPr>
      <w:r w:rsidRPr="00D85FEC">
        <w:rPr>
          <w:b/>
          <w:i/>
          <w:szCs w:val="28"/>
          <w:lang w:val="it-IT"/>
        </w:rPr>
        <w:t xml:space="preserve">4. Nguồn số liệu </w:t>
      </w:r>
    </w:p>
    <w:p w14:paraId="43F545A8" w14:textId="77777777" w:rsidR="00FF76DD" w:rsidRPr="00D85FEC" w:rsidRDefault="00FF76DD" w:rsidP="00DA2244">
      <w:pPr>
        <w:spacing w:before="40" w:after="40" w:line="240" w:lineRule="auto"/>
        <w:ind w:firstLine="425"/>
        <w:rPr>
          <w:szCs w:val="28"/>
          <w:lang w:val="it-IT"/>
        </w:rPr>
      </w:pPr>
      <w:r w:rsidRPr="00D85FEC">
        <w:rPr>
          <w:szCs w:val="28"/>
          <w:lang w:val="it-IT"/>
        </w:rPr>
        <w:t>- Chế độ báo cáo thống kê ngành KH&amp;CN;</w:t>
      </w:r>
    </w:p>
    <w:p w14:paraId="337E134D" w14:textId="77777777" w:rsidR="00FF76DD" w:rsidRPr="00D85FEC" w:rsidRDefault="00FF76DD" w:rsidP="00DA2244">
      <w:pPr>
        <w:spacing w:before="40" w:after="40" w:line="240" w:lineRule="auto"/>
        <w:ind w:firstLine="425"/>
        <w:rPr>
          <w:szCs w:val="28"/>
          <w:lang w:val="it-IT"/>
        </w:rPr>
      </w:pPr>
      <w:r w:rsidRPr="00D85FEC">
        <w:rPr>
          <w:szCs w:val="28"/>
          <w:lang w:val="it-IT"/>
        </w:rPr>
        <w:t>- Hồ sơ hành chính.</w:t>
      </w:r>
    </w:p>
    <w:p w14:paraId="06B73F94" w14:textId="77777777" w:rsidR="00FF76DD" w:rsidRPr="00B07980" w:rsidRDefault="00FF76DD" w:rsidP="00DA2244">
      <w:pPr>
        <w:spacing w:before="40" w:after="40" w:line="240" w:lineRule="auto"/>
        <w:ind w:firstLine="425"/>
        <w:rPr>
          <w:spacing w:val="-4"/>
          <w:szCs w:val="28"/>
          <w:lang w:val="it-IT"/>
        </w:rPr>
      </w:pPr>
      <w:r w:rsidRPr="00B07980">
        <w:rPr>
          <w:b/>
          <w:i/>
          <w:spacing w:val="-4"/>
          <w:szCs w:val="28"/>
          <w:lang w:val="it-IT"/>
        </w:rPr>
        <w:t xml:space="preserve">5. </w:t>
      </w:r>
      <w:r w:rsidRPr="00B07980">
        <w:rPr>
          <w:b/>
          <w:i/>
          <w:spacing w:val="-4"/>
          <w:szCs w:val="28"/>
          <w:lang w:val="pt-BR"/>
        </w:rPr>
        <w:t>Đơn vị chịu trách nhiệm thu thập, tổng hợp</w:t>
      </w:r>
      <w:r w:rsidR="00E04A78" w:rsidRPr="00B07980">
        <w:rPr>
          <w:i/>
          <w:spacing w:val="-4"/>
          <w:szCs w:val="28"/>
          <w:lang w:val="it-IT"/>
        </w:rPr>
        <w:t>:</w:t>
      </w:r>
      <w:r w:rsidR="00E04A78" w:rsidRPr="00B07980">
        <w:rPr>
          <w:spacing w:val="-4"/>
          <w:szCs w:val="28"/>
          <w:lang w:val="it-IT"/>
        </w:rPr>
        <w:t xml:space="preserve"> Cục An toàn bức xạ và hạt nhân</w:t>
      </w:r>
      <w:r w:rsidR="005F153B" w:rsidRPr="00B07980">
        <w:rPr>
          <w:spacing w:val="-4"/>
          <w:szCs w:val="28"/>
          <w:lang w:val="it-IT"/>
        </w:rPr>
        <w:t>.</w:t>
      </w:r>
    </w:p>
    <w:p w14:paraId="3F0EB2A2" w14:textId="77777777" w:rsidR="00FF76DD" w:rsidRPr="00D85FEC" w:rsidRDefault="00F33741" w:rsidP="00C51A85">
      <w:pPr>
        <w:spacing w:before="240" w:after="40" w:line="240" w:lineRule="auto"/>
        <w:ind w:firstLine="426"/>
        <w:rPr>
          <w:b/>
          <w:szCs w:val="28"/>
          <w:lang w:val="it-IT"/>
        </w:rPr>
      </w:pPr>
      <w:r w:rsidRPr="00D85FEC">
        <w:rPr>
          <w:b/>
          <w:szCs w:val="28"/>
          <w:lang w:val="it-IT"/>
        </w:rPr>
        <w:t>05</w:t>
      </w:r>
      <w:r w:rsidR="00FF76DD" w:rsidRPr="00D85FEC">
        <w:rPr>
          <w:b/>
          <w:szCs w:val="28"/>
          <w:lang w:val="it-IT"/>
        </w:rPr>
        <w:t>0</w:t>
      </w:r>
      <w:r w:rsidR="00F35AE5" w:rsidRPr="00D85FEC">
        <w:rPr>
          <w:b/>
          <w:szCs w:val="28"/>
          <w:lang w:val="it-IT"/>
        </w:rPr>
        <w:t>2</w:t>
      </w:r>
      <w:r w:rsidR="00FF76DD" w:rsidRPr="00D85FEC">
        <w:rPr>
          <w:b/>
          <w:szCs w:val="28"/>
          <w:lang w:val="it-IT"/>
        </w:rPr>
        <w:t>. Số nhân viên bức xạ</w:t>
      </w:r>
    </w:p>
    <w:p w14:paraId="31E7CE97" w14:textId="77777777" w:rsidR="00FF76DD" w:rsidRPr="00D85FEC" w:rsidRDefault="00FF76DD" w:rsidP="00DA2244">
      <w:pPr>
        <w:spacing w:before="40" w:after="40" w:line="240" w:lineRule="auto"/>
        <w:ind w:firstLine="426"/>
        <w:rPr>
          <w:b/>
          <w:i/>
          <w:szCs w:val="28"/>
          <w:lang w:val="it-IT"/>
        </w:rPr>
      </w:pPr>
      <w:r w:rsidRPr="00D85FEC">
        <w:rPr>
          <w:b/>
          <w:i/>
          <w:szCs w:val="28"/>
          <w:lang w:val="it-IT"/>
        </w:rPr>
        <w:t>1. Khái niệm, phương pháp tính</w:t>
      </w:r>
    </w:p>
    <w:p w14:paraId="24ED3340" w14:textId="77777777" w:rsidR="00FF76DD" w:rsidRPr="00D85FEC" w:rsidRDefault="00FF76DD" w:rsidP="00DA2244">
      <w:pPr>
        <w:spacing w:before="40" w:after="40" w:line="240" w:lineRule="auto"/>
        <w:ind w:firstLine="426"/>
        <w:rPr>
          <w:szCs w:val="28"/>
          <w:lang w:val="it-IT"/>
        </w:rPr>
      </w:pPr>
      <w:r w:rsidRPr="00D85FEC">
        <w:rPr>
          <w:szCs w:val="28"/>
          <w:lang w:val="it-IT"/>
        </w:rPr>
        <w:t>Nhân viên bức xạ là người làm việc trực tiếp với bức xạ, được đào tạo về chuyên môn, nghiệp vụ và nắm vững quy định của pháp luật về an toàn bức xạ.</w:t>
      </w:r>
    </w:p>
    <w:p w14:paraId="3AD3E129" w14:textId="77777777" w:rsidR="00FF76DD" w:rsidRPr="00D85FEC" w:rsidRDefault="00FF76DD" w:rsidP="00DA2244">
      <w:pPr>
        <w:spacing w:before="40" w:after="40" w:line="240" w:lineRule="auto"/>
        <w:ind w:firstLine="426"/>
        <w:rPr>
          <w:b/>
          <w:i/>
          <w:szCs w:val="28"/>
          <w:lang w:val="it-IT"/>
        </w:rPr>
      </w:pPr>
      <w:r w:rsidRPr="00D85FEC">
        <w:rPr>
          <w:b/>
          <w:i/>
          <w:szCs w:val="28"/>
          <w:lang w:val="it-IT"/>
        </w:rPr>
        <w:t>2. Phân tổ chủ yếu</w:t>
      </w:r>
    </w:p>
    <w:p w14:paraId="6D71C399" w14:textId="77777777" w:rsidR="00FF76DD" w:rsidRPr="00D85FEC" w:rsidRDefault="00FF76DD" w:rsidP="00DA2244">
      <w:pPr>
        <w:spacing w:before="40" w:after="40" w:line="240" w:lineRule="auto"/>
        <w:ind w:firstLine="426"/>
        <w:rPr>
          <w:szCs w:val="28"/>
          <w:lang w:val="it-IT"/>
        </w:rPr>
      </w:pPr>
      <w:r w:rsidRPr="00D85FEC">
        <w:rPr>
          <w:szCs w:val="28"/>
          <w:lang w:val="it-IT"/>
        </w:rPr>
        <w:t>- Tỉnh/thành phố;</w:t>
      </w:r>
    </w:p>
    <w:p w14:paraId="4069BF64" w14:textId="77777777" w:rsidR="00FF76DD" w:rsidRPr="00D85FEC" w:rsidRDefault="00FF76DD" w:rsidP="00DA2244">
      <w:pPr>
        <w:spacing w:before="40" w:after="40" w:line="240" w:lineRule="auto"/>
        <w:ind w:firstLine="426"/>
        <w:rPr>
          <w:szCs w:val="28"/>
          <w:lang w:val="it-IT"/>
        </w:rPr>
      </w:pPr>
      <w:r w:rsidRPr="00D85FEC">
        <w:rPr>
          <w:szCs w:val="28"/>
          <w:lang w:val="it-IT"/>
        </w:rPr>
        <w:t>- Loại hình kinh tế;</w:t>
      </w:r>
    </w:p>
    <w:p w14:paraId="33E02E14" w14:textId="77777777" w:rsidR="00FF76DD" w:rsidRPr="00D85FEC" w:rsidRDefault="00FF76DD" w:rsidP="00DA2244">
      <w:pPr>
        <w:spacing w:before="40" w:after="40" w:line="240" w:lineRule="auto"/>
        <w:ind w:firstLine="426"/>
        <w:rPr>
          <w:szCs w:val="28"/>
          <w:lang w:val="it-IT"/>
        </w:rPr>
      </w:pPr>
      <w:r w:rsidRPr="00D85FEC">
        <w:rPr>
          <w:szCs w:val="28"/>
          <w:lang w:val="it-IT"/>
        </w:rPr>
        <w:t>- Giới tính.</w:t>
      </w:r>
    </w:p>
    <w:p w14:paraId="3A548B6F" w14:textId="77777777" w:rsidR="00FF76DD" w:rsidRPr="00D85FEC" w:rsidRDefault="00FF76DD" w:rsidP="00DA2244">
      <w:pPr>
        <w:spacing w:before="40" w:after="4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5875F6D1" w14:textId="77777777" w:rsidR="00FF76DD" w:rsidRPr="00D85FEC" w:rsidRDefault="00FF76DD" w:rsidP="00DA2244">
      <w:pPr>
        <w:widowControl/>
        <w:spacing w:before="40" w:after="40" w:line="240" w:lineRule="auto"/>
        <w:ind w:firstLine="426"/>
        <w:rPr>
          <w:b/>
          <w:i/>
          <w:szCs w:val="28"/>
          <w:lang w:val="it-IT"/>
        </w:rPr>
      </w:pPr>
      <w:r w:rsidRPr="00D85FEC">
        <w:rPr>
          <w:b/>
          <w:i/>
          <w:szCs w:val="28"/>
          <w:lang w:val="it-IT"/>
        </w:rPr>
        <w:t xml:space="preserve">4. Nguồn số liệu </w:t>
      </w:r>
    </w:p>
    <w:p w14:paraId="408A936E" w14:textId="77777777" w:rsidR="00FF76DD" w:rsidRPr="00D85FEC" w:rsidRDefault="00FF76DD" w:rsidP="00DA2244">
      <w:pPr>
        <w:spacing w:before="40" w:after="40" w:line="240" w:lineRule="auto"/>
        <w:rPr>
          <w:szCs w:val="28"/>
          <w:lang w:val="it-IT"/>
        </w:rPr>
      </w:pPr>
      <w:r w:rsidRPr="00D85FEC">
        <w:rPr>
          <w:szCs w:val="28"/>
          <w:lang w:val="it-IT"/>
        </w:rPr>
        <w:t>- Chế độ báo cáo thống kê ngành KH&amp;CN;</w:t>
      </w:r>
    </w:p>
    <w:p w14:paraId="1F46C532" w14:textId="77777777" w:rsidR="00FF76DD" w:rsidRPr="00D85FEC" w:rsidRDefault="00FF76DD" w:rsidP="00DA2244">
      <w:pPr>
        <w:spacing w:before="40" w:after="40" w:line="240" w:lineRule="auto"/>
        <w:rPr>
          <w:szCs w:val="28"/>
          <w:lang w:val="it-IT"/>
        </w:rPr>
      </w:pPr>
      <w:r w:rsidRPr="00D85FEC">
        <w:rPr>
          <w:szCs w:val="28"/>
          <w:lang w:val="it-IT"/>
        </w:rPr>
        <w:t>- Hồ sơ hành chính.</w:t>
      </w:r>
    </w:p>
    <w:p w14:paraId="7907C7A8" w14:textId="77777777" w:rsidR="00FF76DD" w:rsidRPr="00B07980" w:rsidRDefault="00FF76DD" w:rsidP="00DA2244">
      <w:pPr>
        <w:spacing w:before="40" w:after="40" w:line="240" w:lineRule="auto"/>
        <w:ind w:firstLine="426"/>
        <w:rPr>
          <w:b/>
          <w:spacing w:val="-4"/>
          <w:szCs w:val="28"/>
          <w:lang w:val="it-IT"/>
        </w:rPr>
      </w:pPr>
      <w:r w:rsidRPr="00B07980">
        <w:rPr>
          <w:b/>
          <w:i/>
          <w:spacing w:val="-4"/>
          <w:szCs w:val="28"/>
          <w:lang w:val="it-IT"/>
        </w:rPr>
        <w:t xml:space="preserve">5. </w:t>
      </w:r>
      <w:r w:rsidRPr="00B07980">
        <w:rPr>
          <w:b/>
          <w:i/>
          <w:spacing w:val="-4"/>
          <w:szCs w:val="28"/>
          <w:lang w:val="pt-BR"/>
        </w:rPr>
        <w:t>Đơn vị chịu trách nhiệm thu thập, tổng hợp</w:t>
      </w:r>
      <w:r w:rsidR="00E04A78" w:rsidRPr="00B07980">
        <w:rPr>
          <w:i/>
          <w:spacing w:val="-4"/>
          <w:szCs w:val="28"/>
          <w:lang w:val="it-IT"/>
        </w:rPr>
        <w:t>:</w:t>
      </w:r>
      <w:r w:rsidR="00E04A78" w:rsidRPr="00B07980">
        <w:rPr>
          <w:spacing w:val="-4"/>
          <w:szCs w:val="28"/>
          <w:lang w:val="it-IT"/>
        </w:rPr>
        <w:t xml:space="preserve"> Cục An toàn bức xạ và hạt nhân</w:t>
      </w:r>
      <w:r w:rsidR="0096543C" w:rsidRPr="00B07980">
        <w:rPr>
          <w:spacing w:val="-4"/>
          <w:szCs w:val="28"/>
          <w:lang w:val="it-IT"/>
        </w:rPr>
        <w:t>.</w:t>
      </w:r>
    </w:p>
    <w:p w14:paraId="3A837696" w14:textId="77777777" w:rsidR="00FC519B" w:rsidRPr="00D85FEC" w:rsidRDefault="005F307A" w:rsidP="00C51A85">
      <w:pPr>
        <w:spacing w:before="240" w:after="40" w:line="240" w:lineRule="auto"/>
        <w:ind w:firstLine="426"/>
        <w:rPr>
          <w:b/>
          <w:szCs w:val="28"/>
          <w:lang w:val="it-IT"/>
        </w:rPr>
      </w:pPr>
      <w:r w:rsidRPr="00D85FEC">
        <w:rPr>
          <w:b/>
          <w:szCs w:val="28"/>
          <w:lang w:val="it-IT"/>
        </w:rPr>
        <w:t>050</w:t>
      </w:r>
      <w:r w:rsidR="00F35AE5" w:rsidRPr="00D85FEC">
        <w:rPr>
          <w:b/>
          <w:szCs w:val="28"/>
          <w:lang w:val="it-IT"/>
        </w:rPr>
        <w:t>3</w:t>
      </w:r>
      <w:r w:rsidRPr="00D85FEC">
        <w:rPr>
          <w:b/>
          <w:szCs w:val="28"/>
          <w:lang w:val="it-IT"/>
        </w:rPr>
        <w:t xml:space="preserve">. </w:t>
      </w:r>
      <w:r w:rsidR="00C61343" w:rsidRPr="00D85FEC">
        <w:rPr>
          <w:b/>
          <w:szCs w:val="28"/>
        </w:rPr>
        <w:t>Số thiết bị phát tia X</w:t>
      </w:r>
    </w:p>
    <w:p w14:paraId="60692A63" w14:textId="77777777" w:rsidR="005F307A" w:rsidRPr="00D85FEC" w:rsidRDefault="005F307A" w:rsidP="00055E34">
      <w:pPr>
        <w:spacing w:before="60" w:after="60" w:line="264" w:lineRule="auto"/>
        <w:ind w:firstLine="425"/>
        <w:rPr>
          <w:b/>
          <w:i/>
          <w:szCs w:val="28"/>
          <w:lang w:val="it-IT"/>
        </w:rPr>
      </w:pPr>
      <w:r w:rsidRPr="00D85FEC">
        <w:rPr>
          <w:b/>
          <w:i/>
          <w:szCs w:val="28"/>
          <w:lang w:val="it-IT"/>
        </w:rPr>
        <w:t>1. Khái niệm, phương pháp tính</w:t>
      </w:r>
    </w:p>
    <w:p w14:paraId="3D8C0642" w14:textId="77777777" w:rsidR="00C61343" w:rsidRPr="00D85FEC" w:rsidRDefault="00C61343" w:rsidP="00055E34">
      <w:pPr>
        <w:spacing w:before="60" w:after="60" w:line="264" w:lineRule="auto"/>
        <w:ind w:firstLine="425"/>
        <w:rPr>
          <w:szCs w:val="28"/>
          <w:lang w:val="it-IT"/>
        </w:rPr>
      </w:pPr>
      <w:r w:rsidRPr="00D85FEC">
        <w:rPr>
          <w:szCs w:val="28"/>
        </w:rPr>
        <w:t>Là các thiết bị X-quang khác nhau được sử dụng cho các mục đích y tế, công nghiệp, nghiên cứu và các mục đích khác.</w:t>
      </w:r>
    </w:p>
    <w:p w14:paraId="3FD8FA34" w14:textId="77777777" w:rsidR="005F307A" w:rsidRPr="00D85FEC" w:rsidRDefault="005F307A" w:rsidP="00055E34">
      <w:pPr>
        <w:spacing w:before="60" w:after="60" w:line="264" w:lineRule="auto"/>
        <w:ind w:firstLine="425"/>
        <w:rPr>
          <w:b/>
          <w:i/>
          <w:szCs w:val="28"/>
          <w:lang w:val="it-IT"/>
        </w:rPr>
      </w:pPr>
      <w:r w:rsidRPr="00D85FEC">
        <w:rPr>
          <w:b/>
          <w:i/>
          <w:szCs w:val="28"/>
          <w:lang w:val="it-IT"/>
        </w:rPr>
        <w:t>2. Phân tổ chủ yếu</w:t>
      </w:r>
    </w:p>
    <w:p w14:paraId="020369C5" w14:textId="77777777" w:rsidR="00C61343" w:rsidRPr="00D85FEC" w:rsidRDefault="00C61343" w:rsidP="00055E34">
      <w:pPr>
        <w:spacing w:before="60" w:after="60" w:line="264" w:lineRule="auto"/>
        <w:ind w:firstLine="425"/>
        <w:rPr>
          <w:szCs w:val="28"/>
          <w:lang w:val="it-IT"/>
        </w:rPr>
      </w:pPr>
      <w:r w:rsidRPr="00D85FEC">
        <w:rPr>
          <w:szCs w:val="28"/>
          <w:lang w:val="it-IT"/>
        </w:rPr>
        <w:t>- Loại thiết bị;</w:t>
      </w:r>
    </w:p>
    <w:p w14:paraId="57FD6BFA" w14:textId="77777777" w:rsidR="005F307A" w:rsidRPr="00D85FEC" w:rsidRDefault="005F307A" w:rsidP="00055E34">
      <w:pPr>
        <w:spacing w:before="60" w:after="60" w:line="264" w:lineRule="auto"/>
        <w:ind w:firstLine="425"/>
        <w:rPr>
          <w:szCs w:val="28"/>
          <w:lang w:val="it-IT"/>
        </w:rPr>
      </w:pPr>
      <w:r w:rsidRPr="00D85FEC">
        <w:rPr>
          <w:szCs w:val="28"/>
          <w:lang w:val="it-IT"/>
        </w:rPr>
        <w:t>- Loại hình kinh tế;</w:t>
      </w:r>
    </w:p>
    <w:p w14:paraId="3024459E" w14:textId="77777777" w:rsidR="005F307A" w:rsidRPr="00D85FEC" w:rsidRDefault="005F307A" w:rsidP="00055E34">
      <w:pPr>
        <w:spacing w:before="60" w:after="60" w:line="264" w:lineRule="auto"/>
        <w:ind w:firstLine="425"/>
        <w:rPr>
          <w:szCs w:val="28"/>
          <w:lang w:val="it-IT"/>
        </w:rPr>
      </w:pPr>
      <w:r w:rsidRPr="00D85FEC">
        <w:rPr>
          <w:szCs w:val="28"/>
          <w:lang w:val="it-IT"/>
        </w:rPr>
        <w:t>- Tỉnh/thành phố.</w:t>
      </w:r>
    </w:p>
    <w:p w14:paraId="7A8F892C" w14:textId="77777777" w:rsidR="005F307A" w:rsidRPr="00D85FEC" w:rsidRDefault="005F307A" w:rsidP="00055E34">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F8E67D3" w14:textId="77777777" w:rsidR="005F307A" w:rsidRPr="00D85FEC" w:rsidRDefault="005F307A" w:rsidP="00055E34">
      <w:pPr>
        <w:spacing w:before="60" w:after="60" w:line="264" w:lineRule="auto"/>
        <w:ind w:firstLine="425"/>
        <w:rPr>
          <w:szCs w:val="28"/>
          <w:lang w:val="it-IT"/>
        </w:rPr>
      </w:pPr>
      <w:r w:rsidRPr="00D85FEC">
        <w:rPr>
          <w:b/>
          <w:i/>
          <w:szCs w:val="28"/>
          <w:lang w:val="it-IT"/>
        </w:rPr>
        <w:t>4. Nguồn số liệu</w:t>
      </w:r>
      <w:r w:rsidR="00C26EBA" w:rsidRPr="00D85FEC">
        <w:rPr>
          <w:b/>
          <w:i/>
          <w:szCs w:val="28"/>
          <w:lang w:val="it-IT"/>
        </w:rPr>
        <w:t>:</w:t>
      </w:r>
      <w:r w:rsidR="00C26EBA" w:rsidRPr="00D85FEC">
        <w:rPr>
          <w:b/>
          <w:szCs w:val="28"/>
          <w:lang w:val="it-IT"/>
        </w:rPr>
        <w:t xml:space="preserve"> </w:t>
      </w:r>
      <w:r w:rsidRPr="00D85FEC">
        <w:rPr>
          <w:szCs w:val="28"/>
          <w:lang w:val="it-IT"/>
        </w:rPr>
        <w:t>Chế độ báo cáo thống kê ngành KH&amp;CN;</w:t>
      </w:r>
    </w:p>
    <w:p w14:paraId="4531F9D2" w14:textId="77777777" w:rsidR="005F307A" w:rsidRPr="00B07980" w:rsidRDefault="005F307A" w:rsidP="00055E34">
      <w:pPr>
        <w:spacing w:before="60" w:after="60" w:line="264" w:lineRule="auto"/>
        <w:ind w:firstLine="425"/>
        <w:rPr>
          <w:b/>
          <w:spacing w:val="-4"/>
          <w:szCs w:val="28"/>
          <w:lang w:val="it-IT"/>
        </w:rPr>
      </w:pPr>
      <w:r w:rsidRPr="00B07980">
        <w:rPr>
          <w:b/>
          <w:i/>
          <w:spacing w:val="-4"/>
          <w:szCs w:val="28"/>
          <w:lang w:val="it-IT"/>
        </w:rPr>
        <w:t xml:space="preserve">5. </w:t>
      </w:r>
      <w:r w:rsidRPr="00B07980">
        <w:rPr>
          <w:b/>
          <w:i/>
          <w:spacing w:val="-4"/>
          <w:szCs w:val="28"/>
          <w:lang w:val="pt-BR"/>
        </w:rPr>
        <w:t>Đơn vị chịu trách nhiệm thu thập, tổng hợp</w:t>
      </w:r>
      <w:r w:rsidRPr="00B07980">
        <w:rPr>
          <w:i/>
          <w:spacing w:val="-4"/>
          <w:szCs w:val="28"/>
          <w:lang w:val="it-IT"/>
        </w:rPr>
        <w:t>:</w:t>
      </w:r>
      <w:r w:rsidRPr="00B07980">
        <w:rPr>
          <w:spacing w:val="-4"/>
          <w:szCs w:val="28"/>
          <w:lang w:val="it-IT"/>
        </w:rPr>
        <w:t xml:space="preserve"> Cục An toàn bức xạ và hạt nhân.</w:t>
      </w:r>
    </w:p>
    <w:p w14:paraId="2949C3FC" w14:textId="77777777" w:rsidR="00FF76DD" w:rsidRPr="00D85FEC" w:rsidRDefault="00F33741" w:rsidP="00C51A85">
      <w:pPr>
        <w:spacing w:before="240" w:after="40" w:line="240" w:lineRule="auto"/>
        <w:ind w:firstLine="426"/>
        <w:rPr>
          <w:b/>
          <w:szCs w:val="28"/>
          <w:lang w:val="it-IT"/>
        </w:rPr>
      </w:pPr>
      <w:r w:rsidRPr="00D85FEC">
        <w:rPr>
          <w:b/>
          <w:szCs w:val="28"/>
          <w:lang w:val="it-IT"/>
        </w:rPr>
        <w:t>05</w:t>
      </w:r>
      <w:r w:rsidR="00FF76DD" w:rsidRPr="00D85FEC">
        <w:rPr>
          <w:b/>
          <w:szCs w:val="28"/>
          <w:lang w:val="it-IT"/>
        </w:rPr>
        <w:t>0</w:t>
      </w:r>
      <w:r w:rsidR="009A6E4C" w:rsidRPr="00D85FEC">
        <w:rPr>
          <w:b/>
          <w:szCs w:val="28"/>
          <w:lang w:val="it-IT"/>
        </w:rPr>
        <w:t>4</w:t>
      </w:r>
      <w:r w:rsidR="00FF76DD" w:rsidRPr="00D85FEC">
        <w:rPr>
          <w:b/>
          <w:szCs w:val="28"/>
          <w:lang w:val="it-IT"/>
        </w:rPr>
        <w:t xml:space="preserve">. Số thiết bị gia tốc trong xạ trị </w:t>
      </w:r>
    </w:p>
    <w:p w14:paraId="0DF05418" w14:textId="77777777" w:rsidR="00FF76DD" w:rsidRPr="00D85FEC" w:rsidRDefault="00FF76DD" w:rsidP="00055E34">
      <w:pPr>
        <w:spacing w:before="60" w:after="60" w:line="264" w:lineRule="auto"/>
        <w:ind w:firstLine="425"/>
        <w:rPr>
          <w:b/>
          <w:i/>
          <w:szCs w:val="28"/>
          <w:lang w:val="it-IT"/>
        </w:rPr>
      </w:pPr>
      <w:r w:rsidRPr="00D85FEC">
        <w:rPr>
          <w:b/>
          <w:i/>
          <w:szCs w:val="28"/>
          <w:lang w:val="it-IT"/>
        </w:rPr>
        <w:t>1. Khái niệm, phương pháp tính</w:t>
      </w:r>
    </w:p>
    <w:p w14:paraId="57D6E360" w14:textId="77777777" w:rsidR="00FF76DD" w:rsidRPr="00D85FEC" w:rsidRDefault="00FF76DD" w:rsidP="00055E34">
      <w:pPr>
        <w:spacing w:before="60" w:after="60" w:line="264" w:lineRule="auto"/>
        <w:ind w:firstLine="425"/>
        <w:rPr>
          <w:szCs w:val="28"/>
          <w:lang w:val="it-IT"/>
        </w:rPr>
      </w:pPr>
      <w:r w:rsidRPr="00D85FEC">
        <w:rPr>
          <w:szCs w:val="28"/>
          <w:lang w:val="it-IT"/>
        </w:rPr>
        <w:lastRenderedPageBreak/>
        <w:t>Máy gia tốc sử dụng trong xạ trị từ xa để điều trị ung thư.</w:t>
      </w:r>
    </w:p>
    <w:p w14:paraId="69DDBEBA" w14:textId="77777777" w:rsidR="00FF76DD" w:rsidRPr="00D85FEC" w:rsidRDefault="00FF76DD" w:rsidP="00055E34">
      <w:pPr>
        <w:spacing w:before="60" w:after="60" w:line="264" w:lineRule="auto"/>
        <w:ind w:firstLine="425"/>
        <w:rPr>
          <w:b/>
          <w:i/>
          <w:szCs w:val="28"/>
          <w:lang w:val="it-IT"/>
        </w:rPr>
      </w:pPr>
      <w:r w:rsidRPr="00D85FEC">
        <w:rPr>
          <w:b/>
          <w:i/>
          <w:szCs w:val="28"/>
          <w:lang w:val="it-IT"/>
        </w:rPr>
        <w:t>2. Phân tổ chủ yếu</w:t>
      </w:r>
    </w:p>
    <w:p w14:paraId="7AEAD223" w14:textId="77777777" w:rsidR="00FF76DD" w:rsidRPr="00D85FEC" w:rsidRDefault="00FF76DD" w:rsidP="00055E34">
      <w:pPr>
        <w:spacing w:before="60" w:after="60" w:line="264" w:lineRule="auto"/>
        <w:ind w:firstLine="425"/>
        <w:rPr>
          <w:szCs w:val="28"/>
          <w:lang w:val="it-IT"/>
        </w:rPr>
      </w:pPr>
      <w:r w:rsidRPr="00D85FEC">
        <w:rPr>
          <w:szCs w:val="28"/>
          <w:lang w:val="it-IT"/>
        </w:rPr>
        <w:t>- Loại thiết bị (máy gia tốc tuyến tính, máy gia tốc hạt);</w:t>
      </w:r>
    </w:p>
    <w:p w14:paraId="1D8C907D" w14:textId="77777777" w:rsidR="00FF76DD" w:rsidRPr="00D85FEC" w:rsidRDefault="00FF76DD" w:rsidP="00055E34">
      <w:pPr>
        <w:spacing w:before="60" w:after="60" w:line="264" w:lineRule="auto"/>
        <w:ind w:firstLine="425"/>
        <w:rPr>
          <w:szCs w:val="28"/>
          <w:lang w:val="it-IT"/>
        </w:rPr>
      </w:pPr>
      <w:r w:rsidRPr="00D85FEC">
        <w:rPr>
          <w:szCs w:val="28"/>
          <w:lang w:val="it-IT"/>
        </w:rPr>
        <w:t>- Tỉnh/thành phố.</w:t>
      </w:r>
    </w:p>
    <w:p w14:paraId="348FC3FB" w14:textId="77777777" w:rsidR="00FF76DD" w:rsidRPr="00D85FEC" w:rsidRDefault="00FF76DD" w:rsidP="00055E34">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0A5E5359" w14:textId="77777777" w:rsidR="00FF76DD" w:rsidRPr="00D85FEC" w:rsidRDefault="00FF76DD" w:rsidP="00055E34">
      <w:pPr>
        <w:spacing w:before="60" w:after="60" w:line="264" w:lineRule="auto"/>
        <w:ind w:firstLine="425"/>
        <w:rPr>
          <w:b/>
          <w:i/>
          <w:szCs w:val="28"/>
          <w:lang w:val="it-IT"/>
        </w:rPr>
      </w:pPr>
      <w:r w:rsidRPr="00D85FEC">
        <w:rPr>
          <w:b/>
          <w:i/>
          <w:szCs w:val="28"/>
          <w:lang w:val="it-IT"/>
        </w:rPr>
        <w:t xml:space="preserve">4. Nguồn số liệu </w:t>
      </w:r>
    </w:p>
    <w:p w14:paraId="5FB024AB" w14:textId="77777777" w:rsidR="00FF76DD" w:rsidRPr="00D85FEC" w:rsidRDefault="00FF76DD" w:rsidP="00055E34">
      <w:pPr>
        <w:spacing w:before="60" w:after="60" w:line="264" w:lineRule="auto"/>
        <w:ind w:firstLine="425"/>
        <w:rPr>
          <w:szCs w:val="28"/>
          <w:lang w:val="it-IT"/>
        </w:rPr>
      </w:pPr>
      <w:r w:rsidRPr="00D85FEC">
        <w:rPr>
          <w:szCs w:val="28"/>
          <w:lang w:val="it-IT"/>
        </w:rPr>
        <w:t>- Chế độ báo cáo thống kê ngành KH&amp;CN;</w:t>
      </w:r>
    </w:p>
    <w:p w14:paraId="037B9BD3" w14:textId="77777777" w:rsidR="00FF76DD" w:rsidRPr="00D85FEC" w:rsidRDefault="00FF76DD" w:rsidP="00055E34">
      <w:pPr>
        <w:spacing w:before="60" w:after="60" w:line="264" w:lineRule="auto"/>
        <w:ind w:firstLine="425"/>
        <w:rPr>
          <w:szCs w:val="28"/>
          <w:lang w:val="it-IT"/>
        </w:rPr>
      </w:pPr>
      <w:r w:rsidRPr="00D85FEC">
        <w:rPr>
          <w:szCs w:val="28"/>
          <w:lang w:val="it-IT"/>
        </w:rPr>
        <w:t>- Hồ sơ hành chính</w:t>
      </w:r>
      <w:r w:rsidR="00204D3B" w:rsidRPr="00D85FEC">
        <w:rPr>
          <w:szCs w:val="28"/>
          <w:lang w:val="it-IT"/>
        </w:rPr>
        <w:t>.</w:t>
      </w:r>
    </w:p>
    <w:p w14:paraId="3815B01D" w14:textId="77777777" w:rsidR="00FF76DD" w:rsidRPr="00B07980" w:rsidRDefault="00700ECC" w:rsidP="00055E34">
      <w:pPr>
        <w:spacing w:before="60" w:after="60" w:line="264" w:lineRule="auto"/>
        <w:ind w:firstLine="425"/>
        <w:rPr>
          <w:b/>
          <w:spacing w:val="-4"/>
          <w:szCs w:val="28"/>
          <w:lang w:val="it-IT"/>
        </w:rPr>
      </w:pPr>
      <w:r w:rsidRPr="00B07980">
        <w:rPr>
          <w:b/>
          <w:i/>
          <w:spacing w:val="-4"/>
          <w:szCs w:val="28"/>
          <w:lang w:val="it-IT"/>
        </w:rPr>
        <w:t xml:space="preserve">5. </w:t>
      </w:r>
      <w:r w:rsidRPr="00B07980">
        <w:rPr>
          <w:b/>
          <w:i/>
          <w:spacing w:val="-4"/>
          <w:szCs w:val="28"/>
          <w:lang w:val="pt-BR"/>
        </w:rPr>
        <w:t>Đơn vị chịu trách nhiệm thu thập, tổng hợp</w:t>
      </w:r>
      <w:r w:rsidRPr="00B07980">
        <w:rPr>
          <w:i/>
          <w:spacing w:val="-4"/>
          <w:szCs w:val="28"/>
          <w:lang w:val="it-IT"/>
        </w:rPr>
        <w:t>:</w:t>
      </w:r>
      <w:r w:rsidRPr="00B07980">
        <w:rPr>
          <w:spacing w:val="-4"/>
          <w:szCs w:val="28"/>
          <w:lang w:val="it-IT"/>
        </w:rPr>
        <w:t xml:space="preserve"> Cục An toàn bức xạ và hạt nhân.</w:t>
      </w:r>
    </w:p>
    <w:p w14:paraId="331226CC" w14:textId="77777777" w:rsidR="00FF76DD" w:rsidRPr="00D85FEC" w:rsidRDefault="00F33741" w:rsidP="00C51A85">
      <w:pPr>
        <w:spacing w:before="240" w:after="40" w:line="240" w:lineRule="auto"/>
        <w:ind w:firstLine="426"/>
        <w:rPr>
          <w:b/>
          <w:szCs w:val="28"/>
          <w:lang w:val="it-IT"/>
        </w:rPr>
      </w:pPr>
      <w:r w:rsidRPr="00D85FEC">
        <w:rPr>
          <w:b/>
          <w:szCs w:val="28"/>
          <w:lang w:val="it-IT"/>
        </w:rPr>
        <w:t>05</w:t>
      </w:r>
      <w:r w:rsidR="00FF76DD" w:rsidRPr="00D85FEC">
        <w:rPr>
          <w:b/>
          <w:szCs w:val="28"/>
          <w:lang w:val="it-IT"/>
        </w:rPr>
        <w:t>0</w:t>
      </w:r>
      <w:r w:rsidR="009A6E4C" w:rsidRPr="00D85FEC">
        <w:rPr>
          <w:b/>
          <w:szCs w:val="28"/>
          <w:lang w:val="it-IT"/>
        </w:rPr>
        <w:t>5</w:t>
      </w:r>
      <w:r w:rsidR="00FF76DD" w:rsidRPr="00D85FEC">
        <w:rPr>
          <w:b/>
          <w:szCs w:val="28"/>
          <w:lang w:val="it-IT"/>
        </w:rPr>
        <w:t xml:space="preserve">. Số thiết bị gia tốc trong chiếu xạ công nghiệp </w:t>
      </w:r>
    </w:p>
    <w:p w14:paraId="5A6726EA" w14:textId="77777777" w:rsidR="00FF76DD" w:rsidRPr="00D85FEC" w:rsidRDefault="00FF76DD" w:rsidP="00385CAD">
      <w:pPr>
        <w:spacing w:before="60" w:after="60" w:line="264" w:lineRule="auto"/>
        <w:ind w:firstLine="425"/>
        <w:rPr>
          <w:b/>
          <w:i/>
          <w:szCs w:val="28"/>
          <w:lang w:val="it-IT"/>
        </w:rPr>
      </w:pPr>
      <w:r w:rsidRPr="00D85FEC">
        <w:rPr>
          <w:b/>
          <w:i/>
          <w:szCs w:val="28"/>
          <w:lang w:val="it-IT"/>
        </w:rPr>
        <w:t>1. Khái niệm, phương pháp tính</w:t>
      </w:r>
    </w:p>
    <w:p w14:paraId="424CD1CC" w14:textId="77777777" w:rsidR="00FF76DD" w:rsidRPr="00D85FEC" w:rsidRDefault="00FF76DD" w:rsidP="0030283E">
      <w:pPr>
        <w:spacing w:before="60" w:after="60" w:line="271" w:lineRule="auto"/>
        <w:ind w:firstLine="425"/>
        <w:rPr>
          <w:szCs w:val="28"/>
          <w:lang w:val="it-IT"/>
        </w:rPr>
      </w:pPr>
      <w:r w:rsidRPr="00D85FEC">
        <w:rPr>
          <w:szCs w:val="28"/>
          <w:lang w:val="it-IT"/>
        </w:rPr>
        <w:t>Máy gia tốc sử dụng trong chiếu xạ công nghiệp (chiếu xạ khử trùng, đột biến và xử lý vật liệu).</w:t>
      </w:r>
    </w:p>
    <w:p w14:paraId="18196371" w14:textId="77777777" w:rsidR="00FF76DD" w:rsidRPr="00D85FEC" w:rsidRDefault="00FF76DD" w:rsidP="0030283E">
      <w:pPr>
        <w:spacing w:before="60" w:after="60" w:line="271" w:lineRule="auto"/>
        <w:ind w:firstLine="425"/>
        <w:rPr>
          <w:b/>
          <w:i/>
          <w:szCs w:val="28"/>
          <w:lang w:val="it-IT"/>
        </w:rPr>
      </w:pPr>
      <w:r w:rsidRPr="00D85FEC">
        <w:rPr>
          <w:b/>
          <w:i/>
          <w:szCs w:val="28"/>
          <w:lang w:val="it-IT"/>
        </w:rPr>
        <w:t>2. Phân tổ chủ yếu</w:t>
      </w:r>
    </w:p>
    <w:p w14:paraId="2108A1D9" w14:textId="77777777" w:rsidR="00FF76DD" w:rsidRPr="00D85FEC" w:rsidRDefault="00FF76DD" w:rsidP="0030283E">
      <w:pPr>
        <w:spacing w:before="60" w:after="60" w:line="271" w:lineRule="auto"/>
        <w:ind w:firstLine="425"/>
        <w:rPr>
          <w:szCs w:val="28"/>
          <w:lang w:val="it-IT"/>
        </w:rPr>
      </w:pPr>
      <w:r w:rsidRPr="00D85FEC">
        <w:rPr>
          <w:szCs w:val="28"/>
          <w:lang w:val="it-IT"/>
        </w:rPr>
        <w:t>- Loại thiết bị (máy gia tốc tuyến tính, máy gia tốc hạt);</w:t>
      </w:r>
    </w:p>
    <w:p w14:paraId="6335B35C" w14:textId="77777777" w:rsidR="00FF76DD" w:rsidRPr="00D85FEC" w:rsidRDefault="00FF76DD" w:rsidP="0030283E">
      <w:pPr>
        <w:spacing w:before="60" w:after="60" w:line="271" w:lineRule="auto"/>
        <w:ind w:firstLine="425"/>
        <w:rPr>
          <w:szCs w:val="28"/>
          <w:lang w:val="it-IT"/>
        </w:rPr>
      </w:pPr>
      <w:r w:rsidRPr="00D85FEC">
        <w:rPr>
          <w:szCs w:val="28"/>
          <w:lang w:val="it-IT"/>
        </w:rPr>
        <w:t>- Tỉnh/thành phố.</w:t>
      </w:r>
    </w:p>
    <w:p w14:paraId="1E2EACBC" w14:textId="77777777" w:rsidR="00FF76DD" w:rsidRPr="00D85FEC" w:rsidRDefault="00FF76DD" w:rsidP="0030283E">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7FA579BE" w14:textId="77777777" w:rsidR="00FF76DD" w:rsidRPr="00D85FEC" w:rsidRDefault="00FF76DD" w:rsidP="0030283E">
      <w:pPr>
        <w:widowControl/>
        <w:spacing w:before="60" w:after="60" w:line="271" w:lineRule="auto"/>
        <w:ind w:firstLine="425"/>
        <w:rPr>
          <w:b/>
          <w:i/>
          <w:szCs w:val="28"/>
          <w:lang w:val="it-IT"/>
        </w:rPr>
      </w:pPr>
      <w:r w:rsidRPr="00D85FEC">
        <w:rPr>
          <w:b/>
          <w:i/>
          <w:szCs w:val="28"/>
          <w:lang w:val="it-IT"/>
        </w:rPr>
        <w:t xml:space="preserve">4. Nguồn số liệu </w:t>
      </w:r>
    </w:p>
    <w:p w14:paraId="0A3C58E0" w14:textId="77777777" w:rsidR="00FF76DD" w:rsidRPr="00D85FEC" w:rsidRDefault="00FF76DD" w:rsidP="0030283E">
      <w:pPr>
        <w:spacing w:before="60" w:after="60" w:line="271" w:lineRule="auto"/>
        <w:ind w:firstLine="425"/>
        <w:rPr>
          <w:szCs w:val="28"/>
          <w:lang w:val="it-IT"/>
        </w:rPr>
      </w:pPr>
      <w:r w:rsidRPr="00D85FEC">
        <w:rPr>
          <w:szCs w:val="28"/>
          <w:lang w:val="it-IT"/>
        </w:rPr>
        <w:t>- Chế độ báo cáo thống kê ngành KH&amp;CN;</w:t>
      </w:r>
    </w:p>
    <w:p w14:paraId="482A3DC0" w14:textId="77777777" w:rsidR="00204D3B" w:rsidRPr="00D85FEC" w:rsidRDefault="00204D3B" w:rsidP="0030283E">
      <w:pPr>
        <w:spacing w:before="60" w:after="60" w:line="271" w:lineRule="auto"/>
        <w:ind w:firstLine="425"/>
        <w:rPr>
          <w:szCs w:val="28"/>
          <w:lang w:val="it-IT"/>
        </w:rPr>
      </w:pPr>
      <w:r w:rsidRPr="00D85FEC">
        <w:rPr>
          <w:szCs w:val="28"/>
          <w:lang w:val="it-IT"/>
        </w:rPr>
        <w:t>- Hồ sơ hành chính.</w:t>
      </w:r>
    </w:p>
    <w:p w14:paraId="178FC751" w14:textId="77777777" w:rsidR="00FF76DD" w:rsidRPr="00B07980" w:rsidRDefault="00700ECC" w:rsidP="0030283E">
      <w:pPr>
        <w:spacing w:before="60" w:after="60" w:line="271" w:lineRule="auto"/>
        <w:ind w:firstLine="425"/>
        <w:rPr>
          <w:spacing w:val="-4"/>
          <w:szCs w:val="28"/>
          <w:lang w:val="it-IT"/>
        </w:rPr>
      </w:pPr>
      <w:r w:rsidRPr="00B07980">
        <w:rPr>
          <w:b/>
          <w:i/>
          <w:spacing w:val="-4"/>
          <w:szCs w:val="28"/>
          <w:lang w:val="it-IT"/>
        </w:rPr>
        <w:t xml:space="preserve">5. </w:t>
      </w:r>
      <w:r w:rsidRPr="00B07980">
        <w:rPr>
          <w:b/>
          <w:i/>
          <w:spacing w:val="-4"/>
          <w:szCs w:val="28"/>
          <w:lang w:val="pt-BR"/>
        </w:rPr>
        <w:t>Đơn vị chịu trách nhiệm thu thập, tổng hợp</w:t>
      </w:r>
      <w:r w:rsidRPr="00B07980">
        <w:rPr>
          <w:i/>
          <w:spacing w:val="-4"/>
          <w:szCs w:val="28"/>
          <w:lang w:val="it-IT"/>
        </w:rPr>
        <w:t>:</w:t>
      </w:r>
      <w:r w:rsidRPr="00B07980">
        <w:rPr>
          <w:spacing w:val="-4"/>
          <w:szCs w:val="28"/>
          <w:lang w:val="it-IT"/>
        </w:rPr>
        <w:t xml:space="preserve"> Cục An toàn bức xạ và hạt nhân.</w:t>
      </w:r>
    </w:p>
    <w:p w14:paraId="01DE3CBB" w14:textId="77777777" w:rsidR="00FF76DD" w:rsidRPr="00D85FEC" w:rsidRDefault="00F33741" w:rsidP="00C51A85">
      <w:pPr>
        <w:spacing w:before="240" w:after="40" w:line="240" w:lineRule="auto"/>
        <w:ind w:firstLine="426"/>
        <w:rPr>
          <w:b/>
          <w:szCs w:val="28"/>
          <w:lang w:val="it-IT"/>
        </w:rPr>
      </w:pPr>
      <w:r w:rsidRPr="00D85FEC">
        <w:rPr>
          <w:b/>
          <w:szCs w:val="28"/>
          <w:lang w:val="it-IT"/>
        </w:rPr>
        <w:t>05</w:t>
      </w:r>
      <w:r w:rsidR="005B0AA3" w:rsidRPr="00D85FEC">
        <w:rPr>
          <w:b/>
          <w:szCs w:val="28"/>
          <w:lang w:val="it-IT"/>
        </w:rPr>
        <w:t>0</w:t>
      </w:r>
      <w:r w:rsidR="009A6E4C" w:rsidRPr="00D85FEC">
        <w:rPr>
          <w:b/>
          <w:szCs w:val="28"/>
          <w:lang w:val="it-IT"/>
        </w:rPr>
        <w:t>6</w:t>
      </w:r>
      <w:r w:rsidR="00FF76DD" w:rsidRPr="00D85FEC">
        <w:rPr>
          <w:b/>
          <w:szCs w:val="28"/>
          <w:lang w:val="it-IT"/>
        </w:rPr>
        <w:t xml:space="preserve">. Số thiết bị xạ trị sử dụng nguồn phóng xạ </w:t>
      </w:r>
    </w:p>
    <w:p w14:paraId="45CC7E4B" w14:textId="77777777" w:rsidR="00FF76DD" w:rsidRPr="00D85FEC" w:rsidRDefault="00FF76DD" w:rsidP="005F153B">
      <w:pPr>
        <w:spacing w:before="60" w:after="60" w:line="240" w:lineRule="auto"/>
        <w:ind w:firstLine="426"/>
        <w:rPr>
          <w:b/>
          <w:i/>
          <w:szCs w:val="28"/>
          <w:lang w:val="it-IT"/>
        </w:rPr>
      </w:pPr>
      <w:r w:rsidRPr="00D85FEC">
        <w:rPr>
          <w:b/>
          <w:i/>
          <w:szCs w:val="28"/>
          <w:lang w:val="it-IT"/>
        </w:rPr>
        <w:t>1. Khái niệm, phương pháp tính</w:t>
      </w:r>
    </w:p>
    <w:p w14:paraId="5115CB1B" w14:textId="77777777" w:rsidR="00FF76DD" w:rsidRPr="00D85FEC" w:rsidRDefault="00FF76DD" w:rsidP="0030283E">
      <w:pPr>
        <w:spacing w:before="60" w:after="60" w:line="271" w:lineRule="auto"/>
        <w:ind w:firstLine="425"/>
        <w:rPr>
          <w:szCs w:val="28"/>
          <w:lang w:val="it-IT"/>
        </w:rPr>
      </w:pPr>
      <w:r w:rsidRPr="00D85FEC">
        <w:rPr>
          <w:szCs w:val="28"/>
          <w:lang w:val="it-IT"/>
        </w:rPr>
        <w:t>Thiết bị xạ trị từ xa sử dụng nguồn phóng xạ, thiết bị xạ trị áp sát sử dụng nguồn phóng xạ.</w:t>
      </w:r>
    </w:p>
    <w:p w14:paraId="4C1D9CB4" w14:textId="77777777" w:rsidR="00FF76DD" w:rsidRPr="00D85FEC" w:rsidRDefault="00FF76DD" w:rsidP="0030283E">
      <w:pPr>
        <w:spacing w:before="60" w:after="60" w:line="271" w:lineRule="auto"/>
        <w:ind w:firstLine="425"/>
        <w:rPr>
          <w:b/>
          <w:i/>
          <w:szCs w:val="28"/>
          <w:lang w:val="it-IT"/>
        </w:rPr>
      </w:pPr>
      <w:r w:rsidRPr="00D85FEC">
        <w:rPr>
          <w:b/>
          <w:i/>
          <w:szCs w:val="28"/>
          <w:lang w:val="it-IT"/>
        </w:rPr>
        <w:t>2. Phân tổ chủ yếu</w:t>
      </w:r>
    </w:p>
    <w:p w14:paraId="271193B0" w14:textId="77777777" w:rsidR="00FF76DD" w:rsidRPr="00D85FEC" w:rsidRDefault="00FF76DD" w:rsidP="0030283E">
      <w:pPr>
        <w:spacing w:before="60" w:after="60" w:line="271" w:lineRule="auto"/>
        <w:ind w:firstLine="425"/>
        <w:rPr>
          <w:szCs w:val="28"/>
          <w:lang w:val="it-IT"/>
        </w:rPr>
      </w:pPr>
      <w:r w:rsidRPr="00D85FEC">
        <w:rPr>
          <w:szCs w:val="28"/>
          <w:lang w:val="it-IT"/>
        </w:rPr>
        <w:t>- Loại thiết bị;</w:t>
      </w:r>
    </w:p>
    <w:p w14:paraId="685B88CC" w14:textId="77777777" w:rsidR="00FF76DD" w:rsidRPr="00D85FEC" w:rsidRDefault="00FF76DD" w:rsidP="0030283E">
      <w:pPr>
        <w:spacing w:before="60" w:after="60" w:line="271" w:lineRule="auto"/>
        <w:ind w:firstLine="425"/>
        <w:rPr>
          <w:szCs w:val="28"/>
          <w:lang w:val="it-IT"/>
        </w:rPr>
      </w:pPr>
      <w:r w:rsidRPr="00D85FEC">
        <w:rPr>
          <w:szCs w:val="28"/>
          <w:lang w:val="it-IT"/>
        </w:rPr>
        <w:t>- Tỉnh/thành phố.</w:t>
      </w:r>
    </w:p>
    <w:p w14:paraId="1A9BED5A" w14:textId="77777777" w:rsidR="00FF76DD" w:rsidRPr="00D85FEC" w:rsidRDefault="00FF76DD" w:rsidP="0030283E">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AED571B" w14:textId="77777777" w:rsidR="00FF76DD" w:rsidRPr="00D85FEC" w:rsidRDefault="00FF76DD" w:rsidP="0030283E">
      <w:pPr>
        <w:widowControl/>
        <w:spacing w:before="60" w:after="60" w:line="271" w:lineRule="auto"/>
        <w:ind w:firstLine="425"/>
        <w:rPr>
          <w:b/>
          <w:i/>
          <w:szCs w:val="28"/>
          <w:lang w:val="it-IT"/>
        </w:rPr>
      </w:pPr>
      <w:r w:rsidRPr="00D85FEC">
        <w:rPr>
          <w:b/>
          <w:i/>
          <w:szCs w:val="28"/>
          <w:lang w:val="it-IT"/>
        </w:rPr>
        <w:t xml:space="preserve">4. Nguồn số liệu </w:t>
      </w:r>
    </w:p>
    <w:p w14:paraId="2E33969A" w14:textId="77777777" w:rsidR="00FF76DD" w:rsidRPr="00D85FEC" w:rsidRDefault="00FF76DD" w:rsidP="0030283E">
      <w:pPr>
        <w:spacing w:before="60" w:after="60" w:line="271" w:lineRule="auto"/>
        <w:ind w:firstLine="425"/>
        <w:rPr>
          <w:szCs w:val="28"/>
          <w:lang w:val="it-IT"/>
        </w:rPr>
      </w:pPr>
      <w:r w:rsidRPr="00D85FEC">
        <w:rPr>
          <w:szCs w:val="28"/>
          <w:lang w:val="it-IT"/>
        </w:rPr>
        <w:t>- Chế độ báo cáo thống kê ngành KH&amp;CN;</w:t>
      </w:r>
    </w:p>
    <w:p w14:paraId="0C256C16" w14:textId="77777777" w:rsidR="00204D3B" w:rsidRPr="00D85FEC" w:rsidRDefault="00204D3B" w:rsidP="0030283E">
      <w:pPr>
        <w:spacing w:before="60" w:after="60" w:line="271" w:lineRule="auto"/>
        <w:ind w:firstLine="425"/>
        <w:rPr>
          <w:szCs w:val="28"/>
          <w:lang w:val="it-IT"/>
        </w:rPr>
      </w:pPr>
      <w:r w:rsidRPr="00D85FEC">
        <w:rPr>
          <w:szCs w:val="28"/>
          <w:lang w:val="it-IT"/>
        </w:rPr>
        <w:t>- Hồ sơ hành chính.</w:t>
      </w:r>
    </w:p>
    <w:p w14:paraId="12B04F2D" w14:textId="77777777" w:rsidR="00CE7438" w:rsidRPr="00B07980" w:rsidRDefault="00700ECC" w:rsidP="0030283E">
      <w:pPr>
        <w:spacing w:before="60" w:after="60" w:line="271" w:lineRule="auto"/>
        <w:ind w:firstLine="425"/>
        <w:rPr>
          <w:spacing w:val="-4"/>
          <w:szCs w:val="28"/>
          <w:lang w:val="it-IT"/>
        </w:rPr>
      </w:pPr>
      <w:r w:rsidRPr="00B07980">
        <w:rPr>
          <w:b/>
          <w:i/>
          <w:spacing w:val="-4"/>
          <w:szCs w:val="28"/>
          <w:lang w:val="it-IT"/>
        </w:rPr>
        <w:t xml:space="preserve">5. </w:t>
      </w:r>
      <w:r w:rsidRPr="00B07980">
        <w:rPr>
          <w:b/>
          <w:i/>
          <w:spacing w:val="-4"/>
          <w:szCs w:val="28"/>
          <w:lang w:val="pt-BR"/>
        </w:rPr>
        <w:t>Đơn vị chịu trách nhiệm thu thập, tổng hợp</w:t>
      </w:r>
      <w:r w:rsidRPr="00B07980">
        <w:rPr>
          <w:i/>
          <w:spacing w:val="-4"/>
          <w:szCs w:val="28"/>
          <w:lang w:val="it-IT"/>
        </w:rPr>
        <w:t>:</w:t>
      </w:r>
      <w:r w:rsidRPr="00B07980">
        <w:rPr>
          <w:spacing w:val="-4"/>
          <w:szCs w:val="28"/>
          <w:lang w:val="it-IT"/>
        </w:rPr>
        <w:t xml:space="preserve"> Cục An toàn bức xạ và hạt nhân.</w:t>
      </w:r>
    </w:p>
    <w:p w14:paraId="10DA3A42" w14:textId="0D660BFA" w:rsidR="00FF76DD" w:rsidRPr="00D85FEC" w:rsidRDefault="00F33741" w:rsidP="00C51A85">
      <w:pPr>
        <w:spacing w:before="240" w:after="40" w:line="240" w:lineRule="auto"/>
        <w:ind w:firstLine="426"/>
        <w:rPr>
          <w:b/>
          <w:szCs w:val="28"/>
          <w:lang w:val="it-IT"/>
        </w:rPr>
      </w:pPr>
      <w:r w:rsidRPr="00D85FEC">
        <w:rPr>
          <w:b/>
          <w:szCs w:val="28"/>
          <w:lang w:val="it-IT"/>
        </w:rPr>
        <w:lastRenderedPageBreak/>
        <w:t>05</w:t>
      </w:r>
      <w:r w:rsidR="005B0AA3" w:rsidRPr="00D85FEC">
        <w:rPr>
          <w:b/>
          <w:szCs w:val="28"/>
          <w:lang w:val="it-IT"/>
        </w:rPr>
        <w:t>0</w:t>
      </w:r>
      <w:r w:rsidR="009A6E4C" w:rsidRPr="00D85FEC">
        <w:rPr>
          <w:b/>
          <w:szCs w:val="28"/>
          <w:lang w:val="it-IT"/>
        </w:rPr>
        <w:t>7</w:t>
      </w:r>
      <w:r w:rsidR="00FF76DD" w:rsidRPr="00D85FEC">
        <w:rPr>
          <w:b/>
          <w:szCs w:val="28"/>
          <w:lang w:val="it-IT"/>
        </w:rPr>
        <w:t xml:space="preserve">. Số thiết bị chiếu xạ công nghiệp sử dụng nguồn phóng xạ </w:t>
      </w:r>
    </w:p>
    <w:p w14:paraId="1EF99F57" w14:textId="77777777" w:rsidR="00FF76DD" w:rsidRPr="00D85FEC" w:rsidRDefault="00FF76DD" w:rsidP="005F153B">
      <w:pPr>
        <w:spacing w:before="60" w:after="60" w:line="240" w:lineRule="auto"/>
        <w:ind w:firstLine="426"/>
        <w:rPr>
          <w:b/>
          <w:i/>
          <w:szCs w:val="28"/>
          <w:lang w:val="it-IT"/>
        </w:rPr>
      </w:pPr>
      <w:r w:rsidRPr="00D85FEC">
        <w:rPr>
          <w:b/>
          <w:i/>
          <w:szCs w:val="28"/>
          <w:lang w:val="it-IT"/>
        </w:rPr>
        <w:t>1. Khái niệm, phương pháp tính</w:t>
      </w:r>
    </w:p>
    <w:p w14:paraId="69628A45" w14:textId="77777777" w:rsidR="00FF76DD" w:rsidRPr="00D85FEC" w:rsidRDefault="00FF76DD" w:rsidP="0030283E">
      <w:pPr>
        <w:spacing w:before="60" w:after="60" w:line="264" w:lineRule="auto"/>
        <w:ind w:firstLine="425"/>
        <w:rPr>
          <w:szCs w:val="28"/>
          <w:lang w:val="it-IT"/>
        </w:rPr>
      </w:pPr>
      <w:r w:rsidRPr="00D85FEC">
        <w:rPr>
          <w:szCs w:val="28"/>
          <w:lang w:val="it-IT"/>
        </w:rPr>
        <w:t>Thiết bị chiếu xạ công nghiệp xử dụng nguồn phóng xạ sử dụng trong chiếu xạ công nghiệp (chiếu xạ khử trùng, đột biến và xử lý vật liệu).</w:t>
      </w:r>
    </w:p>
    <w:p w14:paraId="045F65B7" w14:textId="77777777" w:rsidR="00FF76DD" w:rsidRPr="00D85FEC" w:rsidRDefault="00FF76DD" w:rsidP="0030283E">
      <w:pPr>
        <w:spacing w:before="60" w:after="60" w:line="264" w:lineRule="auto"/>
        <w:ind w:firstLine="425"/>
        <w:rPr>
          <w:b/>
          <w:i/>
          <w:szCs w:val="28"/>
          <w:lang w:val="it-IT"/>
        </w:rPr>
      </w:pPr>
      <w:r w:rsidRPr="00D85FEC">
        <w:rPr>
          <w:b/>
          <w:i/>
          <w:szCs w:val="28"/>
          <w:lang w:val="it-IT"/>
        </w:rPr>
        <w:t>2. Phân tổ chủ yếu</w:t>
      </w:r>
    </w:p>
    <w:p w14:paraId="5ACDDF7E" w14:textId="77777777" w:rsidR="00FF76DD" w:rsidRPr="00D85FEC" w:rsidRDefault="00FF76DD" w:rsidP="0030283E">
      <w:pPr>
        <w:spacing w:before="60" w:after="60" w:line="264" w:lineRule="auto"/>
        <w:ind w:firstLine="425"/>
        <w:rPr>
          <w:szCs w:val="28"/>
          <w:lang w:val="it-IT"/>
        </w:rPr>
      </w:pPr>
      <w:r w:rsidRPr="00D85FEC">
        <w:rPr>
          <w:szCs w:val="28"/>
          <w:lang w:val="it-IT"/>
        </w:rPr>
        <w:t>- Tỉnh/thành phố;</w:t>
      </w:r>
    </w:p>
    <w:p w14:paraId="2703BF97" w14:textId="77777777" w:rsidR="00FF76DD" w:rsidRPr="00D85FEC" w:rsidRDefault="00FF76DD" w:rsidP="0030283E">
      <w:pPr>
        <w:spacing w:before="60" w:after="60" w:line="264" w:lineRule="auto"/>
        <w:ind w:firstLine="425"/>
        <w:rPr>
          <w:szCs w:val="28"/>
          <w:lang w:val="it-IT"/>
        </w:rPr>
      </w:pPr>
      <w:r w:rsidRPr="00D85FEC">
        <w:rPr>
          <w:szCs w:val="28"/>
          <w:lang w:val="it-IT"/>
        </w:rPr>
        <w:t>- Loại hình kinh tế.</w:t>
      </w:r>
    </w:p>
    <w:p w14:paraId="55D9BD06" w14:textId="77777777" w:rsidR="00FF76DD" w:rsidRPr="00D85FEC" w:rsidRDefault="00FF76DD" w:rsidP="0030283E">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1D357FB9" w14:textId="77777777" w:rsidR="00FF76DD" w:rsidRPr="00D85FEC" w:rsidRDefault="00FF76DD" w:rsidP="0030283E">
      <w:pPr>
        <w:widowControl/>
        <w:spacing w:before="60" w:after="60" w:line="264" w:lineRule="auto"/>
        <w:ind w:firstLine="425"/>
        <w:rPr>
          <w:i/>
          <w:szCs w:val="28"/>
          <w:lang w:val="it-IT"/>
        </w:rPr>
      </w:pPr>
      <w:r w:rsidRPr="00D85FEC">
        <w:rPr>
          <w:b/>
          <w:i/>
          <w:szCs w:val="28"/>
          <w:lang w:val="it-IT"/>
        </w:rPr>
        <w:t xml:space="preserve">4. Nguồn số liệu </w:t>
      </w:r>
    </w:p>
    <w:p w14:paraId="2871AF4E" w14:textId="77777777" w:rsidR="00FF76DD" w:rsidRPr="00D85FEC" w:rsidRDefault="00FF76DD" w:rsidP="0030283E">
      <w:pPr>
        <w:spacing w:before="60" w:after="60" w:line="264" w:lineRule="auto"/>
        <w:ind w:firstLine="425"/>
        <w:rPr>
          <w:szCs w:val="28"/>
          <w:lang w:val="it-IT"/>
        </w:rPr>
      </w:pPr>
      <w:r w:rsidRPr="00D85FEC">
        <w:rPr>
          <w:szCs w:val="28"/>
          <w:lang w:val="it-IT"/>
        </w:rPr>
        <w:t>- Chế độ báo cáo thống kê ngành KH&amp;CN;</w:t>
      </w:r>
    </w:p>
    <w:p w14:paraId="2C5F07AC" w14:textId="77777777" w:rsidR="00204D3B" w:rsidRPr="00D85FEC" w:rsidRDefault="00204D3B" w:rsidP="0030283E">
      <w:pPr>
        <w:spacing w:before="60" w:after="60" w:line="264" w:lineRule="auto"/>
        <w:ind w:firstLine="425"/>
        <w:rPr>
          <w:szCs w:val="28"/>
          <w:lang w:val="it-IT"/>
        </w:rPr>
      </w:pPr>
      <w:r w:rsidRPr="00D85FEC">
        <w:rPr>
          <w:szCs w:val="28"/>
          <w:lang w:val="it-IT"/>
        </w:rPr>
        <w:t>- Hồ sơ hành chính.</w:t>
      </w:r>
    </w:p>
    <w:p w14:paraId="54B61E23" w14:textId="77777777" w:rsidR="00FF76DD" w:rsidRPr="00B07980" w:rsidRDefault="00700ECC" w:rsidP="0030283E">
      <w:pPr>
        <w:spacing w:before="60" w:after="60" w:line="264" w:lineRule="auto"/>
        <w:ind w:firstLine="425"/>
        <w:rPr>
          <w:b/>
          <w:spacing w:val="-4"/>
          <w:szCs w:val="28"/>
          <w:lang w:val="it-IT"/>
        </w:rPr>
      </w:pPr>
      <w:r w:rsidRPr="00B07980">
        <w:rPr>
          <w:b/>
          <w:i/>
          <w:spacing w:val="-4"/>
          <w:szCs w:val="28"/>
          <w:lang w:val="it-IT"/>
        </w:rPr>
        <w:t xml:space="preserve">5. </w:t>
      </w:r>
      <w:r w:rsidRPr="00B07980">
        <w:rPr>
          <w:b/>
          <w:i/>
          <w:spacing w:val="-4"/>
          <w:szCs w:val="28"/>
          <w:lang w:val="pt-BR"/>
        </w:rPr>
        <w:t>Đơn vị chịu trách nhiệm thu thập, tổng hợp</w:t>
      </w:r>
      <w:r w:rsidRPr="00B07980">
        <w:rPr>
          <w:i/>
          <w:spacing w:val="-4"/>
          <w:szCs w:val="28"/>
          <w:lang w:val="it-IT"/>
        </w:rPr>
        <w:t>:</w:t>
      </w:r>
      <w:r w:rsidRPr="00B07980">
        <w:rPr>
          <w:spacing w:val="-4"/>
          <w:szCs w:val="28"/>
          <w:lang w:val="it-IT"/>
        </w:rPr>
        <w:t xml:space="preserve"> Cục An toàn bức xạ và hạt nhân.</w:t>
      </w:r>
    </w:p>
    <w:p w14:paraId="69AEF795" w14:textId="77777777" w:rsidR="00FF76DD" w:rsidRPr="00D85FEC" w:rsidRDefault="00F33741" w:rsidP="00C51A85">
      <w:pPr>
        <w:spacing w:before="240" w:after="40" w:line="240" w:lineRule="auto"/>
        <w:ind w:firstLine="426"/>
        <w:rPr>
          <w:b/>
          <w:szCs w:val="28"/>
          <w:lang w:val="it-IT"/>
        </w:rPr>
      </w:pPr>
      <w:r w:rsidRPr="00D85FEC">
        <w:rPr>
          <w:b/>
          <w:szCs w:val="28"/>
          <w:lang w:val="it-IT"/>
        </w:rPr>
        <w:t>05</w:t>
      </w:r>
      <w:r w:rsidR="009A6E4C" w:rsidRPr="00D85FEC">
        <w:rPr>
          <w:b/>
          <w:szCs w:val="28"/>
          <w:lang w:val="it-IT"/>
        </w:rPr>
        <w:t>08</w:t>
      </w:r>
      <w:r w:rsidR="00BA7A4B" w:rsidRPr="00D85FEC">
        <w:rPr>
          <w:b/>
          <w:szCs w:val="28"/>
          <w:lang w:val="it-IT"/>
        </w:rPr>
        <w:t>. Số G</w:t>
      </w:r>
      <w:r w:rsidR="00FF76DD" w:rsidRPr="00D85FEC">
        <w:rPr>
          <w:b/>
          <w:szCs w:val="28"/>
          <w:lang w:val="it-IT"/>
        </w:rPr>
        <w:t>iấy phép tiến hành công việc bức xạ được cấp</w:t>
      </w:r>
    </w:p>
    <w:p w14:paraId="785D0B48" w14:textId="77777777" w:rsidR="00FF76DD" w:rsidRPr="00D85FEC" w:rsidRDefault="00FF76DD" w:rsidP="005F153B">
      <w:pPr>
        <w:spacing w:before="60" w:after="60" w:line="240" w:lineRule="auto"/>
        <w:ind w:firstLine="426"/>
        <w:rPr>
          <w:b/>
          <w:i/>
          <w:szCs w:val="28"/>
          <w:lang w:val="it-IT"/>
        </w:rPr>
      </w:pPr>
      <w:r w:rsidRPr="00D85FEC">
        <w:rPr>
          <w:b/>
          <w:i/>
          <w:szCs w:val="28"/>
          <w:lang w:val="it-IT"/>
        </w:rPr>
        <w:t>1. Khái niệm, phương pháp tính</w:t>
      </w:r>
    </w:p>
    <w:p w14:paraId="2486C889" w14:textId="77777777" w:rsidR="00FF76DD" w:rsidRPr="00D85FEC" w:rsidRDefault="00FF76DD" w:rsidP="005F153B">
      <w:pPr>
        <w:spacing w:before="60" w:after="60" w:line="240" w:lineRule="auto"/>
        <w:ind w:firstLine="426"/>
        <w:rPr>
          <w:szCs w:val="28"/>
          <w:lang w:val="it-IT"/>
        </w:rPr>
      </w:pPr>
      <w:r w:rsidRPr="00D85FEC">
        <w:rPr>
          <w:szCs w:val="28"/>
          <w:lang w:val="it-IT"/>
        </w:rPr>
        <w:t>Giấy phép tiến hành công việc bức xạ được cấp là giấy phép được cấp cho tổ chức, cá nhân có đầy đủ các điều kiện để tiến hành công việc bức xạ.</w:t>
      </w:r>
    </w:p>
    <w:p w14:paraId="61C80184" w14:textId="77777777" w:rsidR="00FF76DD" w:rsidRPr="00D85FEC" w:rsidRDefault="00FF76DD" w:rsidP="005F153B">
      <w:pPr>
        <w:spacing w:before="60" w:after="60" w:line="240" w:lineRule="auto"/>
        <w:ind w:firstLine="426"/>
        <w:rPr>
          <w:b/>
          <w:i/>
          <w:szCs w:val="28"/>
          <w:lang w:val="it-IT"/>
        </w:rPr>
      </w:pPr>
      <w:r w:rsidRPr="00D85FEC">
        <w:rPr>
          <w:b/>
          <w:i/>
          <w:szCs w:val="28"/>
          <w:lang w:val="it-IT"/>
        </w:rPr>
        <w:t>2. Phân tổ chủ yếu</w:t>
      </w:r>
    </w:p>
    <w:p w14:paraId="50EF054F" w14:textId="77777777" w:rsidR="00FF76DD" w:rsidRPr="00D85FEC" w:rsidRDefault="00FF76DD" w:rsidP="005F153B">
      <w:pPr>
        <w:spacing w:before="60" w:after="60" w:line="240" w:lineRule="auto"/>
        <w:ind w:firstLine="426"/>
        <w:rPr>
          <w:szCs w:val="28"/>
          <w:lang w:val="it-IT"/>
        </w:rPr>
      </w:pPr>
      <w:r w:rsidRPr="00D85FEC">
        <w:rPr>
          <w:szCs w:val="28"/>
          <w:lang w:val="it-IT"/>
        </w:rPr>
        <w:t>- Tỉnh/thành phố;</w:t>
      </w:r>
    </w:p>
    <w:p w14:paraId="7CAB982A" w14:textId="77777777" w:rsidR="00FF76DD" w:rsidRPr="00D85FEC" w:rsidRDefault="00FF76DD" w:rsidP="005F153B">
      <w:pPr>
        <w:spacing w:before="60" w:after="60" w:line="240" w:lineRule="auto"/>
        <w:ind w:firstLine="426"/>
        <w:rPr>
          <w:szCs w:val="28"/>
          <w:lang w:val="it-IT"/>
        </w:rPr>
      </w:pPr>
      <w:r w:rsidRPr="00D85FEC">
        <w:rPr>
          <w:szCs w:val="28"/>
          <w:lang w:val="it-IT"/>
        </w:rPr>
        <w:t>- Loại hình kinh tế.</w:t>
      </w:r>
    </w:p>
    <w:p w14:paraId="5DF975BF" w14:textId="77777777" w:rsidR="00FF76DD" w:rsidRPr="00D85FEC" w:rsidRDefault="00FF76DD" w:rsidP="005F153B">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46270F35" w14:textId="77777777" w:rsidR="00FF76DD" w:rsidRPr="00D85FEC" w:rsidRDefault="00FF76DD" w:rsidP="005F153B">
      <w:pPr>
        <w:widowControl/>
        <w:spacing w:before="60" w:after="60" w:line="240" w:lineRule="auto"/>
        <w:ind w:firstLine="426"/>
        <w:rPr>
          <w:i/>
          <w:szCs w:val="28"/>
          <w:lang w:val="it-IT"/>
        </w:rPr>
      </w:pPr>
      <w:r w:rsidRPr="00D85FEC">
        <w:rPr>
          <w:b/>
          <w:i/>
          <w:szCs w:val="28"/>
          <w:lang w:val="it-IT"/>
        </w:rPr>
        <w:t xml:space="preserve">4. Nguồn số liệu </w:t>
      </w:r>
    </w:p>
    <w:p w14:paraId="637F3087" w14:textId="77777777" w:rsidR="00FF76DD" w:rsidRPr="00D85FEC" w:rsidRDefault="00FF76DD" w:rsidP="005F153B">
      <w:pPr>
        <w:spacing w:before="60" w:after="60" w:line="240" w:lineRule="auto"/>
        <w:ind w:firstLine="426"/>
        <w:rPr>
          <w:szCs w:val="28"/>
          <w:lang w:val="it-IT"/>
        </w:rPr>
      </w:pPr>
      <w:r w:rsidRPr="00D85FEC">
        <w:rPr>
          <w:szCs w:val="28"/>
          <w:lang w:val="it-IT"/>
        </w:rPr>
        <w:t>- Chế độ báo cáo thống kê ngành KH&amp;CN;</w:t>
      </w:r>
    </w:p>
    <w:p w14:paraId="2175A7CD" w14:textId="77777777" w:rsidR="00204D3B" w:rsidRPr="00D85FEC" w:rsidRDefault="00204D3B" w:rsidP="005F153B">
      <w:pPr>
        <w:spacing w:before="60" w:after="60" w:line="240" w:lineRule="auto"/>
        <w:ind w:firstLine="426"/>
        <w:rPr>
          <w:szCs w:val="28"/>
          <w:lang w:val="it-IT"/>
        </w:rPr>
      </w:pPr>
      <w:r w:rsidRPr="00D85FEC">
        <w:rPr>
          <w:szCs w:val="28"/>
          <w:lang w:val="it-IT"/>
        </w:rPr>
        <w:t>- Hồ sơ hành chính.</w:t>
      </w:r>
    </w:p>
    <w:p w14:paraId="39B32782" w14:textId="77777777" w:rsidR="00FF76DD" w:rsidRPr="00B07980" w:rsidRDefault="00A236AC" w:rsidP="005F153B">
      <w:pPr>
        <w:spacing w:before="60" w:after="60" w:line="240" w:lineRule="auto"/>
        <w:ind w:firstLine="426"/>
        <w:rPr>
          <w:spacing w:val="-4"/>
          <w:szCs w:val="28"/>
          <w:lang w:val="it-IT"/>
        </w:rPr>
      </w:pPr>
      <w:r w:rsidRPr="00B07980">
        <w:rPr>
          <w:b/>
          <w:i/>
          <w:spacing w:val="-4"/>
          <w:szCs w:val="28"/>
          <w:lang w:val="it-IT"/>
        </w:rPr>
        <w:t xml:space="preserve">5. </w:t>
      </w:r>
      <w:r w:rsidRPr="00B07980">
        <w:rPr>
          <w:b/>
          <w:i/>
          <w:spacing w:val="-4"/>
          <w:szCs w:val="28"/>
          <w:lang w:val="pt-BR"/>
        </w:rPr>
        <w:t>Đơn vị chịu trách nhiệm thu thập, tổng hợp</w:t>
      </w:r>
      <w:r w:rsidRPr="00B07980">
        <w:rPr>
          <w:i/>
          <w:spacing w:val="-4"/>
          <w:szCs w:val="28"/>
          <w:lang w:val="it-IT"/>
        </w:rPr>
        <w:t>:</w:t>
      </w:r>
      <w:r w:rsidRPr="00B07980">
        <w:rPr>
          <w:spacing w:val="-4"/>
          <w:szCs w:val="28"/>
          <w:lang w:val="it-IT"/>
        </w:rPr>
        <w:t xml:space="preserve"> Cục An toàn bức xạ và hạt nhân.</w:t>
      </w:r>
    </w:p>
    <w:p w14:paraId="28FF7D5F" w14:textId="77777777" w:rsidR="00FF76DD" w:rsidRPr="00D85FEC" w:rsidRDefault="00F33741" w:rsidP="00C51A85">
      <w:pPr>
        <w:spacing w:before="240" w:after="40" w:line="240" w:lineRule="auto"/>
        <w:ind w:firstLine="426"/>
        <w:rPr>
          <w:b/>
          <w:szCs w:val="28"/>
          <w:lang w:val="it-IT"/>
        </w:rPr>
      </w:pPr>
      <w:r w:rsidRPr="00D85FEC">
        <w:rPr>
          <w:b/>
          <w:szCs w:val="28"/>
          <w:lang w:val="it-IT"/>
        </w:rPr>
        <w:t>05</w:t>
      </w:r>
      <w:r w:rsidR="009A6E4C" w:rsidRPr="00D85FEC">
        <w:rPr>
          <w:b/>
          <w:szCs w:val="28"/>
          <w:lang w:val="it-IT"/>
        </w:rPr>
        <w:t>09</w:t>
      </w:r>
      <w:r w:rsidR="00FF76DD" w:rsidRPr="00D85FEC">
        <w:rPr>
          <w:b/>
          <w:szCs w:val="28"/>
          <w:lang w:val="it-IT"/>
        </w:rPr>
        <w:t xml:space="preserve">. Số </w:t>
      </w:r>
      <w:r w:rsidR="00D071EF" w:rsidRPr="00D85FEC">
        <w:rPr>
          <w:b/>
          <w:szCs w:val="28"/>
          <w:lang w:val="it-IT"/>
        </w:rPr>
        <w:t>c</w:t>
      </w:r>
      <w:r w:rsidR="00FF76DD" w:rsidRPr="00D85FEC">
        <w:rPr>
          <w:b/>
          <w:szCs w:val="28"/>
          <w:lang w:val="it-IT"/>
        </w:rPr>
        <w:t>hứng chỉ nhân viên bức xạ được cấp</w:t>
      </w:r>
    </w:p>
    <w:p w14:paraId="6C796280" w14:textId="77777777" w:rsidR="00FF76DD" w:rsidRPr="00D85FEC" w:rsidRDefault="00FF76DD" w:rsidP="005F153B">
      <w:pPr>
        <w:spacing w:before="60" w:after="60" w:line="240" w:lineRule="auto"/>
        <w:ind w:firstLine="426"/>
        <w:rPr>
          <w:b/>
          <w:i/>
          <w:szCs w:val="28"/>
          <w:lang w:val="it-IT"/>
        </w:rPr>
      </w:pPr>
      <w:r w:rsidRPr="00D85FEC">
        <w:rPr>
          <w:b/>
          <w:i/>
          <w:szCs w:val="28"/>
          <w:lang w:val="it-IT"/>
        </w:rPr>
        <w:t>1. Khái niệm, phương pháp tính</w:t>
      </w:r>
    </w:p>
    <w:p w14:paraId="07C4C329" w14:textId="77777777" w:rsidR="00FF76DD" w:rsidRPr="00D85FEC" w:rsidRDefault="00FF76DD" w:rsidP="005F153B">
      <w:pPr>
        <w:spacing w:before="60" w:after="60" w:line="240" w:lineRule="auto"/>
        <w:ind w:firstLine="426"/>
        <w:rPr>
          <w:szCs w:val="28"/>
          <w:lang w:val="it-IT"/>
        </w:rPr>
      </w:pPr>
      <w:r w:rsidRPr="00D85FEC">
        <w:rPr>
          <w:szCs w:val="28"/>
          <w:lang w:val="it-IT"/>
        </w:rPr>
        <w:t>Chứng chỉ nhân viên bức xạ là chứng chỉ được cấp cho cá nhân đủ điều kiện để đảm nhiệm một số công việc nhất định.</w:t>
      </w:r>
    </w:p>
    <w:p w14:paraId="227FBCB6" w14:textId="77777777" w:rsidR="00FF76DD" w:rsidRPr="00D85FEC" w:rsidRDefault="00FF76DD" w:rsidP="005F153B">
      <w:pPr>
        <w:spacing w:before="60" w:after="60" w:line="240" w:lineRule="auto"/>
        <w:ind w:firstLine="426"/>
        <w:rPr>
          <w:b/>
          <w:i/>
          <w:szCs w:val="28"/>
          <w:lang w:val="it-IT"/>
        </w:rPr>
      </w:pPr>
      <w:r w:rsidRPr="00D85FEC">
        <w:rPr>
          <w:b/>
          <w:i/>
          <w:szCs w:val="28"/>
          <w:lang w:val="it-IT"/>
        </w:rPr>
        <w:t>2. Phân tổ chủ yếu</w:t>
      </w:r>
    </w:p>
    <w:p w14:paraId="19774A2B" w14:textId="77777777" w:rsidR="00FF76DD" w:rsidRPr="00D85FEC" w:rsidRDefault="00FF76DD" w:rsidP="005F153B">
      <w:pPr>
        <w:spacing w:before="60" w:after="60" w:line="240" w:lineRule="auto"/>
        <w:ind w:firstLine="426"/>
        <w:rPr>
          <w:szCs w:val="28"/>
          <w:lang w:val="it-IT"/>
        </w:rPr>
      </w:pPr>
      <w:r w:rsidRPr="00D85FEC">
        <w:rPr>
          <w:szCs w:val="28"/>
          <w:lang w:val="it-IT"/>
        </w:rPr>
        <w:t xml:space="preserve">- Công việc đảm nhiệm; </w:t>
      </w:r>
    </w:p>
    <w:p w14:paraId="10650201" w14:textId="77777777" w:rsidR="00FF76DD" w:rsidRPr="00D85FEC" w:rsidRDefault="00FF76DD" w:rsidP="005F153B">
      <w:pPr>
        <w:spacing w:before="60" w:after="60" w:line="240" w:lineRule="auto"/>
        <w:ind w:firstLine="426"/>
        <w:rPr>
          <w:szCs w:val="28"/>
          <w:lang w:val="it-IT"/>
        </w:rPr>
      </w:pPr>
      <w:r w:rsidRPr="00D85FEC">
        <w:rPr>
          <w:szCs w:val="28"/>
          <w:lang w:val="it-IT"/>
        </w:rPr>
        <w:t>- Tỉnh/thành phố.</w:t>
      </w:r>
    </w:p>
    <w:p w14:paraId="0E0AA48D" w14:textId="77777777" w:rsidR="00FF76DD" w:rsidRPr="00D85FEC" w:rsidRDefault="00FF76DD" w:rsidP="005F153B">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495773F0" w14:textId="77777777" w:rsidR="00FF76DD" w:rsidRPr="00D85FEC" w:rsidRDefault="00FF76DD" w:rsidP="005F153B">
      <w:pPr>
        <w:widowControl/>
        <w:spacing w:before="60" w:after="60" w:line="240" w:lineRule="auto"/>
        <w:ind w:firstLine="426"/>
        <w:rPr>
          <w:i/>
          <w:szCs w:val="28"/>
          <w:lang w:val="it-IT"/>
        </w:rPr>
      </w:pPr>
      <w:r w:rsidRPr="00D85FEC">
        <w:rPr>
          <w:b/>
          <w:i/>
          <w:szCs w:val="28"/>
          <w:lang w:val="it-IT"/>
        </w:rPr>
        <w:t xml:space="preserve">4. Nguồn số liệu </w:t>
      </w:r>
    </w:p>
    <w:p w14:paraId="3B07994D" w14:textId="77777777" w:rsidR="00FF76DD" w:rsidRPr="00D85FEC" w:rsidRDefault="00FF76DD" w:rsidP="005F153B">
      <w:pPr>
        <w:spacing w:before="60" w:after="60" w:line="240" w:lineRule="auto"/>
        <w:ind w:firstLine="426"/>
        <w:rPr>
          <w:szCs w:val="28"/>
          <w:lang w:val="it-IT"/>
        </w:rPr>
      </w:pPr>
      <w:r w:rsidRPr="00D85FEC">
        <w:rPr>
          <w:szCs w:val="28"/>
          <w:lang w:val="it-IT"/>
        </w:rPr>
        <w:t>- Chế độ báo cáo thống kê ngành KH&amp;CN;</w:t>
      </w:r>
    </w:p>
    <w:p w14:paraId="2D90F405" w14:textId="77777777" w:rsidR="00204D3B" w:rsidRPr="00D85FEC" w:rsidRDefault="00204D3B" w:rsidP="005F153B">
      <w:pPr>
        <w:spacing w:before="60" w:after="60" w:line="240" w:lineRule="auto"/>
        <w:ind w:firstLine="426"/>
        <w:rPr>
          <w:szCs w:val="28"/>
          <w:lang w:val="it-IT"/>
        </w:rPr>
      </w:pPr>
      <w:r w:rsidRPr="00D85FEC">
        <w:rPr>
          <w:szCs w:val="28"/>
          <w:lang w:val="it-IT"/>
        </w:rPr>
        <w:t>- Hồ sơ hành chính.</w:t>
      </w:r>
    </w:p>
    <w:p w14:paraId="2CEE1D83" w14:textId="77777777" w:rsidR="00FF76DD" w:rsidRPr="00B07980" w:rsidRDefault="00A236AC" w:rsidP="005F153B">
      <w:pPr>
        <w:spacing w:before="60" w:after="60" w:line="240" w:lineRule="auto"/>
        <w:ind w:firstLine="426"/>
        <w:rPr>
          <w:spacing w:val="-4"/>
          <w:szCs w:val="28"/>
          <w:lang w:val="it-IT"/>
        </w:rPr>
      </w:pPr>
      <w:r w:rsidRPr="00B07980">
        <w:rPr>
          <w:b/>
          <w:i/>
          <w:spacing w:val="-4"/>
          <w:szCs w:val="28"/>
          <w:lang w:val="it-IT"/>
        </w:rPr>
        <w:t xml:space="preserve">5. </w:t>
      </w:r>
      <w:r w:rsidRPr="00B07980">
        <w:rPr>
          <w:b/>
          <w:i/>
          <w:spacing w:val="-4"/>
          <w:szCs w:val="28"/>
          <w:lang w:val="pt-BR"/>
        </w:rPr>
        <w:t>Đơn vị chịu trách nhiệm thu thập, tổng hợp</w:t>
      </w:r>
      <w:r w:rsidRPr="00B07980">
        <w:rPr>
          <w:i/>
          <w:spacing w:val="-4"/>
          <w:szCs w:val="28"/>
          <w:lang w:val="it-IT"/>
        </w:rPr>
        <w:t>:</w:t>
      </w:r>
      <w:r w:rsidRPr="00B07980">
        <w:rPr>
          <w:spacing w:val="-4"/>
          <w:szCs w:val="28"/>
          <w:lang w:val="it-IT"/>
        </w:rPr>
        <w:t xml:space="preserve"> Cục An toàn bức xạ và hạt nhân.</w:t>
      </w:r>
    </w:p>
    <w:p w14:paraId="45EEFF2F" w14:textId="77777777" w:rsidR="00FF76DD" w:rsidRPr="00D85FEC" w:rsidRDefault="00F33741" w:rsidP="00C51A85">
      <w:pPr>
        <w:spacing w:before="240" w:after="40" w:line="240" w:lineRule="auto"/>
        <w:ind w:firstLine="426"/>
        <w:rPr>
          <w:rFonts w:ascii="Times New Roman Bold" w:hAnsi="Times New Roman Bold"/>
          <w:b/>
          <w:spacing w:val="-10"/>
          <w:szCs w:val="28"/>
          <w:lang w:val="it-IT"/>
        </w:rPr>
      </w:pPr>
      <w:r w:rsidRPr="00D85FEC">
        <w:rPr>
          <w:rFonts w:ascii="Times New Roman Bold" w:hAnsi="Times New Roman Bold"/>
          <w:b/>
          <w:spacing w:val="-10"/>
          <w:szCs w:val="28"/>
          <w:lang w:val="it-IT"/>
        </w:rPr>
        <w:lastRenderedPageBreak/>
        <w:t>05</w:t>
      </w:r>
      <w:r w:rsidR="00FF76DD" w:rsidRPr="00D85FEC">
        <w:rPr>
          <w:rFonts w:ascii="Times New Roman Bold" w:hAnsi="Times New Roman Bold"/>
          <w:b/>
          <w:spacing w:val="-10"/>
          <w:szCs w:val="28"/>
          <w:lang w:val="it-IT"/>
        </w:rPr>
        <w:t>1</w:t>
      </w:r>
      <w:r w:rsidR="009A6E4C" w:rsidRPr="00D85FEC">
        <w:rPr>
          <w:rFonts w:ascii="Times New Roman Bold" w:hAnsi="Times New Roman Bold"/>
          <w:b/>
          <w:spacing w:val="-10"/>
          <w:szCs w:val="28"/>
          <w:lang w:val="it-IT"/>
        </w:rPr>
        <w:t>0</w:t>
      </w:r>
      <w:r w:rsidR="00BA7A4B" w:rsidRPr="00D85FEC">
        <w:rPr>
          <w:rFonts w:ascii="Times New Roman Bold" w:hAnsi="Times New Roman Bold"/>
          <w:b/>
          <w:spacing w:val="-10"/>
          <w:szCs w:val="28"/>
          <w:lang w:val="it-IT"/>
        </w:rPr>
        <w:t xml:space="preserve">. Số </w:t>
      </w:r>
      <w:r w:rsidR="00D071EF" w:rsidRPr="00D85FEC">
        <w:rPr>
          <w:rFonts w:ascii="Times New Roman Bold" w:hAnsi="Times New Roman Bold"/>
          <w:b/>
          <w:spacing w:val="-10"/>
          <w:szCs w:val="28"/>
          <w:lang w:val="it-IT"/>
        </w:rPr>
        <w:t>g</w:t>
      </w:r>
      <w:r w:rsidR="00FF76DD" w:rsidRPr="00D85FEC">
        <w:rPr>
          <w:rFonts w:ascii="Times New Roman Bold" w:hAnsi="Times New Roman Bold"/>
          <w:b/>
          <w:spacing w:val="-10"/>
          <w:szCs w:val="28"/>
          <w:lang w:val="it-IT"/>
        </w:rPr>
        <w:t>iấy đăng ký dịch vụ hỗ trợ ứng dụng năng lượng nguyên tử</w:t>
      </w:r>
      <w:r w:rsidR="00BA7A4B" w:rsidRPr="00D85FEC">
        <w:rPr>
          <w:rFonts w:ascii="Times New Roman Bold" w:hAnsi="Times New Roman Bold"/>
          <w:b/>
          <w:spacing w:val="-10"/>
          <w:szCs w:val="28"/>
          <w:lang w:val="it-IT"/>
        </w:rPr>
        <w:t xml:space="preserve"> được cấp</w:t>
      </w:r>
    </w:p>
    <w:p w14:paraId="7CC08AAF" w14:textId="77777777" w:rsidR="00FF76DD" w:rsidRPr="00D85FEC" w:rsidRDefault="00FF76DD" w:rsidP="00587153">
      <w:pPr>
        <w:spacing w:before="60" w:after="60" w:line="271" w:lineRule="auto"/>
        <w:ind w:firstLine="426"/>
        <w:rPr>
          <w:b/>
          <w:i/>
          <w:szCs w:val="28"/>
          <w:lang w:val="it-IT"/>
        </w:rPr>
      </w:pPr>
      <w:r w:rsidRPr="00D85FEC">
        <w:rPr>
          <w:b/>
          <w:i/>
          <w:szCs w:val="28"/>
          <w:lang w:val="it-IT"/>
        </w:rPr>
        <w:t>1. Khái niệm, phương pháp tính</w:t>
      </w:r>
    </w:p>
    <w:p w14:paraId="019548E6" w14:textId="77777777" w:rsidR="00FF76DD" w:rsidRPr="00D85FEC" w:rsidRDefault="00FF76DD" w:rsidP="00587153">
      <w:pPr>
        <w:spacing w:before="60" w:after="60" w:line="271" w:lineRule="auto"/>
        <w:ind w:firstLine="425"/>
        <w:rPr>
          <w:szCs w:val="28"/>
          <w:lang w:val="it-IT"/>
        </w:rPr>
      </w:pPr>
      <w:r w:rsidRPr="00D85FEC">
        <w:rPr>
          <w:szCs w:val="28"/>
          <w:lang w:val="it-IT"/>
        </w:rPr>
        <w:t>Giấy đăng ký dịch vụ hỗ trợ ứng dụng năng lượng nguyên tử là giấy đăng ký được cấp cho tổ chức có đủ điều kiện để tiến hành hoạt động dịch vụ hỗ trợ ứng dụng năng lượng nguyên tử.</w:t>
      </w:r>
    </w:p>
    <w:p w14:paraId="571A53A1" w14:textId="77777777" w:rsidR="00FF76DD" w:rsidRPr="00D85FEC" w:rsidRDefault="00FF76DD" w:rsidP="00587153">
      <w:pPr>
        <w:spacing w:before="60" w:after="60" w:line="271" w:lineRule="auto"/>
        <w:ind w:firstLine="425"/>
        <w:rPr>
          <w:b/>
          <w:i/>
          <w:szCs w:val="28"/>
          <w:lang w:val="it-IT"/>
        </w:rPr>
      </w:pPr>
      <w:r w:rsidRPr="00D85FEC">
        <w:rPr>
          <w:b/>
          <w:i/>
          <w:szCs w:val="28"/>
          <w:lang w:val="it-IT"/>
        </w:rPr>
        <w:t>2. Phân tổ chủ yếu</w:t>
      </w:r>
    </w:p>
    <w:p w14:paraId="28072A8C" w14:textId="77777777" w:rsidR="00FF76DD" w:rsidRPr="00D85FEC" w:rsidRDefault="00FF76DD" w:rsidP="00587153">
      <w:pPr>
        <w:spacing w:before="60" w:after="60" w:line="271" w:lineRule="auto"/>
        <w:ind w:firstLine="425"/>
        <w:rPr>
          <w:szCs w:val="28"/>
          <w:lang w:val="it-IT"/>
        </w:rPr>
      </w:pPr>
      <w:r w:rsidRPr="00D85FEC">
        <w:rPr>
          <w:szCs w:val="28"/>
          <w:lang w:val="it-IT"/>
        </w:rPr>
        <w:t xml:space="preserve">- Loại hình dịch vụ (Điều </w:t>
      </w:r>
      <w:r w:rsidR="00E24A5C" w:rsidRPr="00D85FEC">
        <w:rPr>
          <w:szCs w:val="28"/>
          <w:lang w:val="it-IT"/>
        </w:rPr>
        <w:t>15</w:t>
      </w:r>
      <w:r w:rsidRPr="00D85FEC">
        <w:rPr>
          <w:szCs w:val="28"/>
          <w:lang w:val="it-IT"/>
        </w:rPr>
        <w:t xml:space="preserve"> Luật Năng lượng nguyên tử 20</w:t>
      </w:r>
      <w:r w:rsidR="00E24A5C" w:rsidRPr="00D85FEC">
        <w:rPr>
          <w:szCs w:val="28"/>
          <w:lang w:val="it-IT"/>
        </w:rPr>
        <w:t>2</w:t>
      </w:r>
      <w:r w:rsidR="00F33741" w:rsidRPr="00D85FEC">
        <w:rPr>
          <w:szCs w:val="28"/>
          <w:lang w:val="it-IT"/>
        </w:rPr>
        <w:t>5</w:t>
      </w:r>
      <w:r w:rsidRPr="00D85FEC">
        <w:rPr>
          <w:szCs w:val="28"/>
          <w:lang w:val="it-IT"/>
        </w:rPr>
        <w:t>);</w:t>
      </w:r>
    </w:p>
    <w:p w14:paraId="35F800BF" w14:textId="77777777" w:rsidR="00FF76DD" w:rsidRPr="00D85FEC" w:rsidRDefault="00FF76DD" w:rsidP="00587153">
      <w:pPr>
        <w:spacing w:before="60" w:after="60" w:line="271" w:lineRule="auto"/>
        <w:ind w:firstLine="425"/>
        <w:rPr>
          <w:szCs w:val="28"/>
          <w:lang w:val="it-IT"/>
        </w:rPr>
      </w:pPr>
      <w:r w:rsidRPr="00D85FEC">
        <w:rPr>
          <w:szCs w:val="28"/>
          <w:lang w:val="it-IT"/>
        </w:rPr>
        <w:t>- Tỉnh/thành phố.</w:t>
      </w:r>
    </w:p>
    <w:p w14:paraId="06416898" w14:textId="77777777" w:rsidR="00FF76DD" w:rsidRPr="00D85FEC" w:rsidRDefault="00FF76DD" w:rsidP="00587153">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16565475" w14:textId="77777777" w:rsidR="00FF76DD" w:rsidRPr="00D85FEC" w:rsidRDefault="00FF76DD" w:rsidP="00587153">
      <w:pPr>
        <w:widowControl/>
        <w:spacing w:before="60" w:after="60" w:line="271" w:lineRule="auto"/>
        <w:ind w:firstLine="425"/>
        <w:rPr>
          <w:i/>
          <w:szCs w:val="28"/>
          <w:lang w:val="it-IT"/>
        </w:rPr>
      </w:pPr>
      <w:r w:rsidRPr="00D85FEC">
        <w:rPr>
          <w:b/>
          <w:i/>
          <w:szCs w:val="28"/>
          <w:lang w:val="it-IT"/>
        </w:rPr>
        <w:t xml:space="preserve">4. Nguồn số liệu </w:t>
      </w:r>
    </w:p>
    <w:p w14:paraId="08F2B9B0" w14:textId="77777777" w:rsidR="00FF76DD" w:rsidRPr="00D85FEC" w:rsidRDefault="00FF76DD" w:rsidP="00587153">
      <w:pPr>
        <w:spacing w:before="60" w:after="60" w:line="271" w:lineRule="auto"/>
        <w:ind w:firstLine="425"/>
        <w:rPr>
          <w:szCs w:val="28"/>
          <w:lang w:val="it-IT"/>
        </w:rPr>
      </w:pPr>
      <w:r w:rsidRPr="00D85FEC">
        <w:rPr>
          <w:szCs w:val="28"/>
          <w:lang w:val="it-IT"/>
        </w:rPr>
        <w:t>- Chế độ báo cáo thống kê ngành KH&amp;CN;</w:t>
      </w:r>
    </w:p>
    <w:p w14:paraId="62CA5CB8" w14:textId="77777777" w:rsidR="00204D3B" w:rsidRPr="00D85FEC" w:rsidRDefault="00204D3B" w:rsidP="00587153">
      <w:pPr>
        <w:spacing w:before="60" w:after="60" w:line="271" w:lineRule="auto"/>
        <w:ind w:firstLine="425"/>
        <w:rPr>
          <w:szCs w:val="28"/>
          <w:lang w:val="it-IT"/>
        </w:rPr>
      </w:pPr>
      <w:r w:rsidRPr="00D85FEC">
        <w:rPr>
          <w:szCs w:val="28"/>
          <w:lang w:val="it-IT"/>
        </w:rPr>
        <w:t>- Hồ sơ hành chính.</w:t>
      </w:r>
    </w:p>
    <w:p w14:paraId="0853D923" w14:textId="77777777" w:rsidR="00FF76DD" w:rsidRPr="00B07980" w:rsidRDefault="00A236AC" w:rsidP="00587153">
      <w:pPr>
        <w:spacing w:before="60" w:after="60" w:line="271" w:lineRule="auto"/>
        <w:ind w:firstLine="425"/>
        <w:rPr>
          <w:spacing w:val="-4"/>
          <w:szCs w:val="28"/>
          <w:lang w:val="it-IT"/>
        </w:rPr>
      </w:pPr>
      <w:r w:rsidRPr="00B07980">
        <w:rPr>
          <w:b/>
          <w:i/>
          <w:spacing w:val="-4"/>
          <w:szCs w:val="28"/>
          <w:lang w:val="it-IT"/>
        </w:rPr>
        <w:t xml:space="preserve">5. </w:t>
      </w:r>
      <w:r w:rsidRPr="00B07980">
        <w:rPr>
          <w:b/>
          <w:i/>
          <w:spacing w:val="-4"/>
          <w:szCs w:val="28"/>
          <w:lang w:val="pt-BR"/>
        </w:rPr>
        <w:t>Đơn vị chịu trách nhiệm thu thập, tổng hợp</w:t>
      </w:r>
      <w:r w:rsidRPr="00B07980">
        <w:rPr>
          <w:i/>
          <w:spacing w:val="-4"/>
          <w:szCs w:val="28"/>
          <w:lang w:val="it-IT"/>
        </w:rPr>
        <w:t>:</w:t>
      </w:r>
      <w:r w:rsidRPr="00B07980">
        <w:rPr>
          <w:spacing w:val="-4"/>
          <w:szCs w:val="28"/>
          <w:lang w:val="it-IT"/>
        </w:rPr>
        <w:t xml:space="preserve"> Cục An toàn bức xạ và hạt nhân.</w:t>
      </w:r>
    </w:p>
    <w:p w14:paraId="13BDC279" w14:textId="77777777" w:rsidR="00FF76DD" w:rsidRPr="00D85FEC" w:rsidRDefault="00F33741" w:rsidP="00587153">
      <w:pPr>
        <w:spacing w:before="240" w:after="40" w:line="240" w:lineRule="auto"/>
        <w:ind w:firstLine="425"/>
        <w:rPr>
          <w:b/>
          <w:szCs w:val="28"/>
          <w:lang w:val="it-IT"/>
        </w:rPr>
      </w:pPr>
      <w:r w:rsidRPr="00D85FEC">
        <w:rPr>
          <w:b/>
          <w:szCs w:val="28"/>
          <w:lang w:val="it-IT"/>
        </w:rPr>
        <w:t>05</w:t>
      </w:r>
      <w:r w:rsidR="00FF76DD" w:rsidRPr="00D85FEC">
        <w:rPr>
          <w:b/>
          <w:szCs w:val="28"/>
          <w:lang w:val="it-IT"/>
        </w:rPr>
        <w:t>1</w:t>
      </w:r>
      <w:r w:rsidR="009A6E4C" w:rsidRPr="00D85FEC">
        <w:rPr>
          <w:b/>
          <w:szCs w:val="28"/>
          <w:lang w:val="it-IT"/>
        </w:rPr>
        <w:t>1</w:t>
      </w:r>
      <w:r w:rsidR="00FF76DD" w:rsidRPr="00D85FEC">
        <w:rPr>
          <w:b/>
          <w:szCs w:val="28"/>
          <w:lang w:val="it-IT"/>
        </w:rPr>
        <w:t>. Số chứng chỉ hành nghề dịch vụ hỗ trợ ứng dụng năng lượng nguyên tử</w:t>
      </w:r>
      <w:r w:rsidR="00BA7A4B" w:rsidRPr="00D85FEC">
        <w:rPr>
          <w:b/>
          <w:szCs w:val="28"/>
          <w:lang w:val="it-IT"/>
        </w:rPr>
        <w:t xml:space="preserve"> được cấp</w:t>
      </w:r>
    </w:p>
    <w:p w14:paraId="71DA5C9E" w14:textId="77777777" w:rsidR="00FF76DD" w:rsidRPr="00D85FEC" w:rsidRDefault="00FF76DD" w:rsidP="00587153">
      <w:pPr>
        <w:spacing w:before="60" w:after="60" w:line="271" w:lineRule="auto"/>
        <w:ind w:firstLine="425"/>
        <w:rPr>
          <w:b/>
          <w:i/>
          <w:szCs w:val="28"/>
          <w:lang w:val="it-IT"/>
        </w:rPr>
      </w:pPr>
      <w:r w:rsidRPr="00D85FEC">
        <w:rPr>
          <w:b/>
          <w:i/>
          <w:szCs w:val="28"/>
          <w:lang w:val="it-IT"/>
        </w:rPr>
        <w:t>1. Khái niệm, phương pháp tính</w:t>
      </w:r>
    </w:p>
    <w:p w14:paraId="6120103C" w14:textId="77777777" w:rsidR="00FF76DD" w:rsidRPr="00D85FEC" w:rsidRDefault="00FF76DD" w:rsidP="00587153">
      <w:pPr>
        <w:spacing w:before="60" w:after="60" w:line="271" w:lineRule="auto"/>
        <w:ind w:firstLine="425"/>
        <w:rPr>
          <w:szCs w:val="28"/>
          <w:lang w:val="it-IT"/>
        </w:rPr>
      </w:pPr>
      <w:r w:rsidRPr="00D85FEC">
        <w:rPr>
          <w:szCs w:val="28"/>
          <w:lang w:val="it-IT"/>
        </w:rPr>
        <w:t>Chứng chỉ hành nghề dịch vụ hỗ trợ ứng dụng năng lượng nguyên tử là chứng chỉ được cấp cho cá nhân đủ điều kiện thực hiện dịch vụ hỗ trợ ứng dụng năng lượng nguyên tử.</w:t>
      </w:r>
    </w:p>
    <w:p w14:paraId="261BAAEF" w14:textId="77777777" w:rsidR="00FF76DD" w:rsidRPr="00D85FEC" w:rsidRDefault="00FF76DD" w:rsidP="00587153">
      <w:pPr>
        <w:spacing w:before="60" w:after="60" w:line="271" w:lineRule="auto"/>
        <w:ind w:firstLine="425"/>
        <w:rPr>
          <w:b/>
          <w:i/>
          <w:szCs w:val="28"/>
          <w:lang w:val="it-IT"/>
        </w:rPr>
      </w:pPr>
      <w:r w:rsidRPr="00D85FEC">
        <w:rPr>
          <w:b/>
          <w:i/>
          <w:szCs w:val="28"/>
          <w:lang w:val="it-IT"/>
        </w:rPr>
        <w:t>2. Phân tổ chủ yếu</w:t>
      </w:r>
    </w:p>
    <w:p w14:paraId="0E796433" w14:textId="77777777" w:rsidR="00FF76DD" w:rsidRPr="00D85FEC" w:rsidRDefault="00FF76DD" w:rsidP="00587153">
      <w:pPr>
        <w:spacing w:before="60" w:after="60" w:line="271" w:lineRule="auto"/>
        <w:ind w:firstLine="425"/>
        <w:rPr>
          <w:szCs w:val="28"/>
          <w:lang w:val="it-IT"/>
        </w:rPr>
      </w:pPr>
      <w:r w:rsidRPr="00D85FEC">
        <w:rPr>
          <w:szCs w:val="28"/>
          <w:lang w:val="it-IT"/>
        </w:rPr>
        <w:t>- Loại hình dịch vụ;</w:t>
      </w:r>
    </w:p>
    <w:p w14:paraId="6205B60B" w14:textId="77777777" w:rsidR="00FF76DD" w:rsidRPr="00D85FEC" w:rsidRDefault="00FF76DD" w:rsidP="00587153">
      <w:pPr>
        <w:spacing w:before="60" w:after="60" w:line="271" w:lineRule="auto"/>
        <w:ind w:firstLine="425"/>
        <w:rPr>
          <w:szCs w:val="28"/>
          <w:lang w:val="it-IT"/>
        </w:rPr>
      </w:pPr>
      <w:r w:rsidRPr="00D85FEC">
        <w:rPr>
          <w:szCs w:val="28"/>
          <w:lang w:val="it-IT"/>
        </w:rPr>
        <w:t>- Tỉnh/thành phố.</w:t>
      </w:r>
    </w:p>
    <w:p w14:paraId="1025A2B5" w14:textId="77777777" w:rsidR="00FF76DD" w:rsidRPr="00D85FEC" w:rsidRDefault="00FF76DD" w:rsidP="00587153">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0EDFC403" w14:textId="77777777" w:rsidR="00FF76DD" w:rsidRPr="00D85FEC" w:rsidRDefault="00FF76DD" w:rsidP="00587153">
      <w:pPr>
        <w:widowControl/>
        <w:spacing w:before="60" w:after="60" w:line="271" w:lineRule="auto"/>
        <w:ind w:firstLine="425"/>
        <w:rPr>
          <w:i/>
          <w:szCs w:val="28"/>
          <w:lang w:val="it-IT"/>
        </w:rPr>
      </w:pPr>
      <w:r w:rsidRPr="00D85FEC">
        <w:rPr>
          <w:b/>
          <w:i/>
          <w:szCs w:val="28"/>
          <w:lang w:val="it-IT"/>
        </w:rPr>
        <w:t xml:space="preserve">4. Nguồn số liệu </w:t>
      </w:r>
    </w:p>
    <w:p w14:paraId="396F5ACB" w14:textId="77777777" w:rsidR="00FF76DD" w:rsidRPr="00D85FEC" w:rsidRDefault="00FF76DD" w:rsidP="00587153">
      <w:pPr>
        <w:spacing w:before="60" w:after="60" w:line="271" w:lineRule="auto"/>
        <w:ind w:firstLine="425"/>
        <w:rPr>
          <w:szCs w:val="28"/>
          <w:lang w:val="it-IT"/>
        </w:rPr>
      </w:pPr>
      <w:r w:rsidRPr="00D85FEC">
        <w:rPr>
          <w:szCs w:val="28"/>
          <w:lang w:val="it-IT"/>
        </w:rPr>
        <w:t>- Chế độ báo cáo thống kê ngành KH&amp;CN;</w:t>
      </w:r>
    </w:p>
    <w:p w14:paraId="7FFADDF5" w14:textId="77777777" w:rsidR="00204D3B" w:rsidRPr="00D85FEC" w:rsidRDefault="00204D3B" w:rsidP="00587153">
      <w:pPr>
        <w:spacing w:before="60" w:after="60" w:line="271" w:lineRule="auto"/>
        <w:ind w:firstLine="425"/>
        <w:rPr>
          <w:szCs w:val="28"/>
          <w:lang w:val="it-IT"/>
        </w:rPr>
      </w:pPr>
      <w:r w:rsidRPr="00D85FEC">
        <w:rPr>
          <w:szCs w:val="28"/>
          <w:lang w:val="it-IT"/>
        </w:rPr>
        <w:t>- Hồ sơ hành chính.</w:t>
      </w:r>
    </w:p>
    <w:p w14:paraId="5621F364" w14:textId="77777777" w:rsidR="00FF76DD" w:rsidRPr="00B07980" w:rsidRDefault="00A236AC" w:rsidP="00587153">
      <w:pPr>
        <w:spacing w:before="60" w:after="60" w:line="271" w:lineRule="auto"/>
        <w:ind w:firstLine="425"/>
        <w:rPr>
          <w:spacing w:val="-4"/>
          <w:szCs w:val="28"/>
          <w:lang w:val="it-IT"/>
        </w:rPr>
      </w:pPr>
      <w:r w:rsidRPr="00B07980">
        <w:rPr>
          <w:b/>
          <w:i/>
          <w:spacing w:val="-4"/>
          <w:szCs w:val="28"/>
          <w:lang w:val="it-IT"/>
        </w:rPr>
        <w:t xml:space="preserve">5. </w:t>
      </w:r>
      <w:r w:rsidRPr="00B07980">
        <w:rPr>
          <w:b/>
          <w:i/>
          <w:spacing w:val="-4"/>
          <w:szCs w:val="28"/>
          <w:lang w:val="pt-BR"/>
        </w:rPr>
        <w:t>Đơn vị chịu trách nhiệm thu thập, tổng hợp</w:t>
      </w:r>
      <w:r w:rsidRPr="00B07980">
        <w:rPr>
          <w:i/>
          <w:spacing w:val="-4"/>
          <w:szCs w:val="28"/>
          <w:lang w:val="it-IT"/>
        </w:rPr>
        <w:t>:</w:t>
      </w:r>
      <w:r w:rsidRPr="00B07980">
        <w:rPr>
          <w:spacing w:val="-4"/>
          <w:szCs w:val="28"/>
          <w:lang w:val="it-IT"/>
        </w:rPr>
        <w:t xml:space="preserve"> Cục An toàn bức xạ và hạt nhân.</w:t>
      </w:r>
    </w:p>
    <w:p w14:paraId="6F83390A" w14:textId="77777777" w:rsidR="00FF76DD" w:rsidRPr="00D85FEC" w:rsidRDefault="00F33741" w:rsidP="00C51A85">
      <w:pPr>
        <w:spacing w:before="240" w:after="40" w:line="240" w:lineRule="auto"/>
        <w:ind w:firstLine="426"/>
        <w:rPr>
          <w:b/>
          <w:szCs w:val="28"/>
          <w:lang w:val="it-IT"/>
        </w:rPr>
      </w:pPr>
      <w:r w:rsidRPr="00D85FEC">
        <w:rPr>
          <w:b/>
          <w:szCs w:val="28"/>
          <w:lang w:val="it-IT"/>
        </w:rPr>
        <w:t>05</w:t>
      </w:r>
      <w:r w:rsidR="00FF76DD" w:rsidRPr="00D85FEC">
        <w:rPr>
          <w:b/>
          <w:szCs w:val="28"/>
          <w:lang w:val="it-IT"/>
        </w:rPr>
        <w:t>1</w:t>
      </w:r>
      <w:r w:rsidR="009A6E4C" w:rsidRPr="00D85FEC">
        <w:rPr>
          <w:b/>
          <w:szCs w:val="28"/>
          <w:lang w:val="it-IT"/>
        </w:rPr>
        <w:t>2</w:t>
      </w:r>
      <w:r w:rsidR="00FF76DD" w:rsidRPr="00D85FEC">
        <w:rPr>
          <w:b/>
          <w:szCs w:val="28"/>
          <w:lang w:val="it-IT"/>
        </w:rPr>
        <w:t>. Số mạng lưới quan trắc và cảnh báo phóng xạ môi trường</w:t>
      </w:r>
    </w:p>
    <w:p w14:paraId="18301C30" w14:textId="77777777" w:rsidR="00FF76DD" w:rsidRPr="00D85FEC" w:rsidRDefault="00FF76DD" w:rsidP="00587153">
      <w:pPr>
        <w:spacing w:before="60" w:after="60" w:line="271" w:lineRule="auto"/>
        <w:ind w:firstLine="426"/>
        <w:rPr>
          <w:b/>
          <w:i/>
          <w:szCs w:val="28"/>
          <w:lang w:val="it-IT"/>
        </w:rPr>
      </w:pPr>
      <w:r w:rsidRPr="00D85FEC">
        <w:rPr>
          <w:b/>
          <w:i/>
          <w:szCs w:val="28"/>
          <w:lang w:val="it-IT"/>
        </w:rPr>
        <w:t>1. Khái niệm, phương pháp tính</w:t>
      </w:r>
    </w:p>
    <w:p w14:paraId="08B6121E" w14:textId="77777777" w:rsidR="00FF76DD" w:rsidRPr="00D85FEC" w:rsidRDefault="00FF76DD" w:rsidP="00587153">
      <w:pPr>
        <w:spacing w:before="60" w:after="60" w:line="271" w:lineRule="auto"/>
        <w:ind w:firstLine="426"/>
        <w:rPr>
          <w:szCs w:val="28"/>
          <w:lang w:val="it-IT"/>
        </w:rPr>
      </w:pPr>
      <w:r w:rsidRPr="00D85FEC">
        <w:rPr>
          <w:szCs w:val="28"/>
          <w:lang w:val="it-IT"/>
        </w:rPr>
        <w:t xml:space="preserve">Mạng lưới quan trắc và cảnh báo phóng xạ môi trường quốc gia bảo đảm kịp thời phát hiện diễn biến bất thường và cảnh báo sớm về bức xạ do các cơ sở hạt nhân trên toàn quốc và sự cố hạt nhân ngoài biên giới có thể tác động đến Việt Nam, hỗ trợ việc chủ động ứng phó sự cố hạt nhân; cung cấp cơ sở dữ liệu về phóng xạ môi trường phục vụ công tác quản lý nhà nước về năng lượng nguyên </w:t>
      </w:r>
      <w:r w:rsidRPr="00D85FEC">
        <w:rPr>
          <w:szCs w:val="28"/>
          <w:lang w:val="it-IT"/>
        </w:rPr>
        <w:lastRenderedPageBreak/>
        <w:t>tử và an toàn bức xạ, an toàn hạt nhân.</w:t>
      </w:r>
    </w:p>
    <w:p w14:paraId="4BE1B09C" w14:textId="77777777" w:rsidR="00FF76DD" w:rsidRPr="00D85FEC" w:rsidRDefault="00FF76DD" w:rsidP="00587153">
      <w:pPr>
        <w:spacing w:before="60" w:after="60" w:line="271" w:lineRule="auto"/>
        <w:ind w:firstLine="426"/>
        <w:rPr>
          <w:szCs w:val="28"/>
          <w:lang w:val="it-IT"/>
        </w:rPr>
      </w:pPr>
      <w:r w:rsidRPr="00D85FEC">
        <w:rPr>
          <w:b/>
          <w:i/>
          <w:szCs w:val="28"/>
          <w:lang w:val="it-IT"/>
        </w:rPr>
        <w:t>2. Phân tổ chủ yếu</w:t>
      </w:r>
      <w:r w:rsidR="00F506D6" w:rsidRPr="00D85FEC">
        <w:rPr>
          <w:b/>
          <w:i/>
          <w:szCs w:val="28"/>
          <w:lang w:val="it-IT"/>
        </w:rPr>
        <w:t>:</w:t>
      </w:r>
      <w:r w:rsidRPr="00D85FEC">
        <w:rPr>
          <w:szCs w:val="28"/>
          <w:lang w:val="it-IT"/>
        </w:rPr>
        <w:t xml:space="preserve"> Tỉnh/thành phố.</w:t>
      </w:r>
    </w:p>
    <w:p w14:paraId="2C4134DA" w14:textId="77777777" w:rsidR="00FF76DD" w:rsidRPr="00D85FEC" w:rsidRDefault="00FF76DD" w:rsidP="00587153">
      <w:pPr>
        <w:spacing w:before="60" w:after="60" w:line="271"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5C95636A" w14:textId="77777777" w:rsidR="00FF76DD" w:rsidRPr="00D85FEC" w:rsidRDefault="00FF76DD" w:rsidP="00587153">
      <w:pPr>
        <w:widowControl/>
        <w:spacing w:before="60" w:after="60" w:line="271" w:lineRule="auto"/>
        <w:ind w:firstLine="426"/>
        <w:rPr>
          <w:i/>
          <w:szCs w:val="28"/>
          <w:lang w:val="it-IT"/>
        </w:rPr>
      </w:pPr>
      <w:r w:rsidRPr="00D85FEC">
        <w:rPr>
          <w:b/>
          <w:i/>
          <w:szCs w:val="28"/>
          <w:lang w:val="it-IT"/>
        </w:rPr>
        <w:t xml:space="preserve">4. Nguồn số liệu </w:t>
      </w:r>
    </w:p>
    <w:p w14:paraId="6A13B9A3" w14:textId="77777777" w:rsidR="00FF76DD" w:rsidRPr="00D85FEC" w:rsidRDefault="00FF76DD" w:rsidP="00587153">
      <w:pPr>
        <w:spacing w:before="60" w:after="60" w:line="271" w:lineRule="auto"/>
        <w:ind w:firstLine="426"/>
        <w:rPr>
          <w:szCs w:val="28"/>
          <w:lang w:val="it-IT"/>
        </w:rPr>
      </w:pPr>
      <w:r w:rsidRPr="00D85FEC">
        <w:rPr>
          <w:szCs w:val="28"/>
          <w:lang w:val="it-IT"/>
        </w:rPr>
        <w:t>- Chế độ báo cáo thống kê ngành KH&amp;CN;</w:t>
      </w:r>
    </w:p>
    <w:p w14:paraId="11C5A425" w14:textId="77777777" w:rsidR="00204D3B" w:rsidRPr="00D85FEC" w:rsidRDefault="00204D3B" w:rsidP="00587153">
      <w:pPr>
        <w:spacing w:before="60" w:after="60" w:line="271" w:lineRule="auto"/>
        <w:ind w:firstLine="426"/>
        <w:rPr>
          <w:szCs w:val="28"/>
          <w:lang w:val="it-IT"/>
        </w:rPr>
      </w:pPr>
      <w:r w:rsidRPr="00D85FEC">
        <w:rPr>
          <w:szCs w:val="28"/>
          <w:lang w:val="it-IT"/>
        </w:rPr>
        <w:t>- Hồ sơ hành chính.</w:t>
      </w:r>
    </w:p>
    <w:p w14:paraId="6636D191" w14:textId="77777777" w:rsidR="00FF76DD" w:rsidRPr="00B07980" w:rsidRDefault="00A236AC" w:rsidP="00587153">
      <w:pPr>
        <w:spacing w:before="60" w:after="60" w:line="271" w:lineRule="auto"/>
        <w:ind w:firstLine="426"/>
        <w:rPr>
          <w:b/>
          <w:spacing w:val="-4"/>
          <w:szCs w:val="28"/>
          <w:lang w:val="it-IT"/>
        </w:rPr>
      </w:pPr>
      <w:r w:rsidRPr="00B07980">
        <w:rPr>
          <w:b/>
          <w:i/>
          <w:spacing w:val="-4"/>
          <w:szCs w:val="28"/>
          <w:lang w:val="it-IT"/>
        </w:rPr>
        <w:t xml:space="preserve">5. </w:t>
      </w:r>
      <w:r w:rsidRPr="00B07980">
        <w:rPr>
          <w:b/>
          <w:i/>
          <w:spacing w:val="-4"/>
          <w:szCs w:val="28"/>
          <w:lang w:val="pt-BR"/>
        </w:rPr>
        <w:t>Đơn vị chịu trách nhiệm thu thập, tổng hợp</w:t>
      </w:r>
      <w:r w:rsidRPr="00B07980">
        <w:rPr>
          <w:i/>
          <w:spacing w:val="-4"/>
          <w:szCs w:val="28"/>
          <w:lang w:val="it-IT"/>
        </w:rPr>
        <w:t>:</w:t>
      </w:r>
      <w:r w:rsidRPr="00B07980">
        <w:rPr>
          <w:spacing w:val="-4"/>
          <w:szCs w:val="28"/>
          <w:lang w:val="it-IT"/>
        </w:rPr>
        <w:t xml:space="preserve"> Cục An toàn bức xạ và hạt nhân.</w:t>
      </w:r>
    </w:p>
    <w:p w14:paraId="6012955F" w14:textId="77777777" w:rsidR="00FF76DD" w:rsidRPr="00D85FEC" w:rsidRDefault="00FF76DD" w:rsidP="00C51A85">
      <w:pPr>
        <w:spacing w:before="40" w:after="40" w:line="240" w:lineRule="auto"/>
        <w:ind w:firstLine="426"/>
        <w:rPr>
          <w:szCs w:val="28"/>
          <w:lang w:val="it-IT"/>
        </w:rPr>
      </w:pPr>
    </w:p>
    <w:p w14:paraId="43F9345B" w14:textId="77777777" w:rsidR="00074334" w:rsidRPr="00D85FEC" w:rsidRDefault="00074334" w:rsidP="00C51A85">
      <w:pPr>
        <w:spacing w:before="40" w:after="40" w:line="240" w:lineRule="auto"/>
        <w:ind w:firstLine="426"/>
        <w:rPr>
          <w:b/>
          <w:szCs w:val="28"/>
          <w:lang w:val="it-IT"/>
        </w:rPr>
      </w:pPr>
      <w:r w:rsidRPr="00D85FEC">
        <w:rPr>
          <w:b/>
          <w:bCs/>
          <w:szCs w:val="28"/>
          <w:lang w:val="it-IT"/>
        </w:rPr>
        <w:t>0</w:t>
      </w:r>
      <w:r w:rsidR="00BE7ED6" w:rsidRPr="00D85FEC">
        <w:rPr>
          <w:b/>
          <w:bCs/>
          <w:szCs w:val="28"/>
          <w:lang w:val="it-IT"/>
        </w:rPr>
        <w:t>6</w:t>
      </w:r>
      <w:r w:rsidRPr="00D85FEC">
        <w:rPr>
          <w:b/>
          <w:bCs/>
          <w:szCs w:val="28"/>
          <w:lang w:val="vi-VN"/>
        </w:rPr>
        <w:t xml:space="preserve">. </w:t>
      </w:r>
      <w:r w:rsidRPr="00D85FEC">
        <w:rPr>
          <w:b/>
          <w:szCs w:val="28"/>
          <w:lang w:val="it-IT"/>
        </w:rPr>
        <w:t>BƯU CHÍNH, VIỄN THÔNG</w:t>
      </w:r>
    </w:p>
    <w:p w14:paraId="4A5A4E8A"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01. Số lượng doanh nghiệp bưu chính</w:t>
      </w:r>
    </w:p>
    <w:p w14:paraId="0583E8EA" w14:textId="77777777" w:rsidR="00074334" w:rsidRPr="00D85FEC" w:rsidRDefault="00074334" w:rsidP="00587153">
      <w:pPr>
        <w:spacing w:before="60" w:after="60" w:line="271" w:lineRule="auto"/>
        <w:ind w:firstLine="426"/>
        <w:rPr>
          <w:b/>
          <w:i/>
          <w:szCs w:val="28"/>
          <w:lang w:val="it-IT"/>
        </w:rPr>
      </w:pPr>
      <w:r w:rsidRPr="00D85FEC">
        <w:rPr>
          <w:b/>
          <w:i/>
          <w:szCs w:val="28"/>
          <w:lang w:val="it-IT"/>
        </w:rPr>
        <w:t>1. Khái niệm, phương pháp tính</w:t>
      </w:r>
    </w:p>
    <w:p w14:paraId="308B1840" w14:textId="77777777" w:rsidR="00074334" w:rsidRPr="00D85FEC" w:rsidRDefault="00074334" w:rsidP="00587153">
      <w:pPr>
        <w:spacing w:before="60" w:after="60" w:line="271" w:lineRule="auto"/>
        <w:ind w:firstLine="426"/>
        <w:rPr>
          <w:szCs w:val="28"/>
          <w:lang w:val="it-IT"/>
        </w:rPr>
      </w:pPr>
      <w:r w:rsidRPr="00D85FEC">
        <w:rPr>
          <w:szCs w:val="28"/>
          <w:lang w:val="it-IT"/>
        </w:rPr>
        <w:t>Là doanh nghiệp, tổ chức được cơ quan nhà nước có thẩm quyền về bưu  chính cấp giấy phép bưu chính, văn bản xác nhận thông báo hoạt động bưu chính (viết tắt là DNBC) tính đến thời điểm cuối kỳ báo cáo.</w:t>
      </w:r>
    </w:p>
    <w:p w14:paraId="632E0E6A" w14:textId="77777777" w:rsidR="00074334" w:rsidRPr="00D85FEC" w:rsidRDefault="00074334" w:rsidP="00587153">
      <w:pPr>
        <w:spacing w:before="60" w:after="60" w:line="271" w:lineRule="auto"/>
        <w:ind w:firstLine="426"/>
        <w:rPr>
          <w:b/>
          <w:i/>
          <w:szCs w:val="28"/>
          <w:lang w:val="it-IT"/>
        </w:rPr>
      </w:pPr>
      <w:r w:rsidRPr="00D85FEC">
        <w:rPr>
          <w:b/>
          <w:i/>
          <w:szCs w:val="28"/>
          <w:lang w:val="it-IT"/>
        </w:rPr>
        <w:t>2. Phân tổ chủ yếu</w:t>
      </w:r>
    </w:p>
    <w:p w14:paraId="78EBD710" w14:textId="77777777" w:rsidR="00074334" w:rsidRPr="00D85FEC" w:rsidRDefault="00074334" w:rsidP="00587153">
      <w:pPr>
        <w:spacing w:before="60" w:after="60" w:line="271" w:lineRule="auto"/>
        <w:ind w:firstLine="426"/>
        <w:rPr>
          <w:szCs w:val="28"/>
          <w:lang w:val="it-IT"/>
        </w:rPr>
      </w:pPr>
      <w:r w:rsidRPr="00D85FEC">
        <w:rPr>
          <w:szCs w:val="28"/>
          <w:lang w:val="it-IT"/>
        </w:rPr>
        <w:t>- Loại cấp phép (giấy phép bưu chính/văn bản xác nhận thông báo hoạt động bưu chính);</w:t>
      </w:r>
    </w:p>
    <w:p w14:paraId="0AA689DC" w14:textId="77777777" w:rsidR="00074334" w:rsidRPr="00D85FEC" w:rsidRDefault="00074334" w:rsidP="00587153">
      <w:pPr>
        <w:spacing w:before="60" w:after="60" w:line="271" w:lineRule="auto"/>
        <w:ind w:firstLine="426"/>
        <w:rPr>
          <w:szCs w:val="28"/>
          <w:lang w:val="it-IT"/>
        </w:rPr>
      </w:pPr>
      <w:r w:rsidRPr="00D85FEC">
        <w:rPr>
          <w:szCs w:val="28"/>
          <w:lang w:val="it-IT"/>
        </w:rPr>
        <w:t>- Phạm vi cung ứng dịch vụ (nội tỉnh/liên tỉnh/quốc tế/liên tỉnh và quốc tế);</w:t>
      </w:r>
    </w:p>
    <w:p w14:paraId="320378F1" w14:textId="77777777" w:rsidR="00074334" w:rsidRPr="00587153" w:rsidRDefault="00074334" w:rsidP="00587153">
      <w:pPr>
        <w:spacing w:before="60" w:after="60" w:line="271" w:lineRule="auto"/>
        <w:ind w:firstLine="426"/>
        <w:rPr>
          <w:spacing w:val="-6"/>
          <w:szCs w:val="28"/>
          <w:lang w:val="it-IT"/>
        </w:rPr>
      </w:pPr>
      <w:r w:rsidRPr="00587153">
        <w:rPr>
          <w:spacing w:val="-6"/>
          <w:szCs w:val="28"/>
          <w:lang w:val="it-IT"/>
        </w:rPr>
        <w:t>- Loại hình doanh nghiệp (nhà nước/ngoài nhà nước (trừ FDI)/có vốn đầu tư FDI);</w:t>
      </w:r>
    </w:p>
    <w:p w14:paraId="4A437BFC" w14:textId="77777777" w:rsidR="00074334" w:rsidRPr="00D85FEC" w:rsidRDefault="00074334" w:rsidP="00587153">
      <w:pPr>
        <w:spacing w:before="60" w:after="60" w:line="271" w:lineRule="auto"/>
        <w:ind w:firstLine="426"/>
        <w:rPr>
          <w:szCs w:val="28"/>
          <w:lang w:val="it-IT"/>
        </w:rPr>
      </w:pPr>
      <w:r w:rsidRPr="00D85FEC">
        <w:rPr>
          <w:szCs w:val="28"/>
          <w:lang w:val="it-IT"/>
        </w:rPr>
        <w:t>- Tỉnh/thành phố (nơi doanh nghiệp có trụ sở chính).</w:t>
      </w:r>
    </w:p>
    <w:p w14:paraId="19F8427F" w14:textId="77777777" w:rsidR="00074334" w:rsidRPr="00D85FEC" w:rsidRDefault="00074334" w:rsidP="00587153">
      <w:pPr>
        <w:spacing w:before="60" w:after="60" w:line="271"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41BD4B5" w14:textId="77777777" w:rsidR="00074334" w:rsidRPr="00D85FEC" w:rsidRDefault="00074334" w:rsidP="00587153">
      <w:pPr>
        <w:spacing w:before="60" w:after="60" w:line="271" w:lineRule="auto"/>
        <w:ind w:firstLine="426"/>
        <w:rPr>
          <w:b/>
          <w:i/>
          <w:szCs w:val="28"/>
          <w:lang w:val="it-IT"/>
        </w:rPr>
      </w:pPr>
      <w:r w:rsidRPr="00D85FEC">
        <w:rPr>
          <w:b/>
          <w:i/>
          <w:szCs w:val="28"/>
          <w:lang w:val="it-IT"/>
        </w:rPr>
        <w:t xml:space="preserve">4. Nguồn số liệu </w:t>
      </w:r>
    </w:p>
    <w:p w14:paraId="1ABC040A" w14:textId="77777777" w:rsidR="00074334" w:rsidRPr="00D85FEC" w:rsidRDefault="00074334" w:rsidP="00587153">
      <w:pPr>
        <w:spacing w:before="60" w:after="60" w:line="271" w:lineRule="auto"/>
        <w:ind w:firstLine="426"/>
        <w:rPr>
          <w:szCs w:val="28"/>
          <w:lang w:val="it-IT"/>
        </w:rPr>
      </w:pPr>
      <w:r w:rsidRPr="00D85FEC">
        <w:rPr>
          <w:b/>
          <w:szCs w:val="28"/>
          <w:lang w:val="it-IT"/>
        </w:rPr>
        <w:t xml:space="preserve">- </w:t>
      </w:r>
      <w:r w:rsidR="005905FA" w:rsidRPr="00D85FEC">
        <w:rPr>
          <w:szCs w:val="28"/>
          <w:lang w:val="it-IT"/>
        </w:rPr>
        <w:t>Chế độ báo cáo thống kê ngành KH&amp;CN;</w:t>
      </w:r>
    </w:p>
    <w:p w14:paraId="39F3B6C5" w14:textId="77777777" w:rsidR="00074334" w:rsidRPr="00D85FEC" w:rsidRDefault="00074334" w:rsidP="00587153">
      <w:pPr>
        <w:spacing w:before="60" w:after="60" w:line="271" w:lineRule="auto"/>
        <w:ind w:firstLine="426"/>
        <w:rPr>
          <w:szCs w:val="28"/>
          <w:lang w:val="it-IT"/>
        </w:rPr>
      </w:pPr>
      <w:r w:rsidRPr="00D85FEC">
        <w:rPr>
          <w:szCs w:val="28"/>
          <w:lang w:val="it-IT"/>
        </w:rPr>
        <w:t>- Hồ sơ hành chính.</w:t>
      </w:r>
    </w:p>
    <w:p w14:paraId="55B773D0" w14:textId="77777777" w:rsidR="00074334" w:rsidRPr="00D85FEC" w:rsidRDefault="00074334" w:rsidP="00587153">
      <w:pPr>
        <w:spacing w:before="60" w:after="60" w:line="271" w:lineRule="auto"/>
        <w:ind w:firstLine="426"/>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szCs w:val="28"/>
          <w:lang w:val="it-IT"/>
        </w:rPr>
        <w:t xml:space="preserve"> Vụ Bưu chính</w:t>
      </w:r>
      <w:r w:rsidR="00DA3EA2" w:rsidRPr="00D85FEC">
        <w:rPr>
          <w:szCs w:val="28"/>
          <w:lang w:val="it-IT"/>
        </w:rPr>
        <w:t>.</w:t>
      </w:r>
    </w:p>
    <w:p w14:paraId="79E2E101" w14:textId="77777777" w:rsidR="00074334" w:rsidRPr="00D85FEC" w:rsidRDefault="00BE7ED6" w:rsidP="00C51A85">
      <w:pPr>
        <w:spacing w:before="240" w:after="40" w:line="240" w:lineRule="auto"/>
        <w:ind w:firstLine="426"/>
        <w:rPr>
          <w:szCs w:val="28"/>
          <w:lang w:val="it-IT"/>
        </w:rPr>
      </w:pPr>
      <w:r w:rsidRPr="00D85FEC">
        <w:rPr>
          <w:b/>
          <w:szCs w:val="28"/>
          <w:lang w:val="it-IT"/>
        </w:rPr>
        <w:t>06</w:t>
      </w:r>
      <w:r w:rsidR="00074334" w:rsidRPr="00D85FEC">
        <w:rPr>
          <w:b/>
          <w:szCs w:val="28"/>
          <w:lang w:val="it-IT"/>
        </w:rPr>
        <w:t>02. Tổng doanh thu của doanh nghiệp bưu chính</w:t>
      </w:r>
    </w:p>
    <w:p w14:paraId="0FDED987" w14:textId="77777777" w:rsidR="00074334" w:rsidRPr="00D85FEC" w:rsidRDefault="00074334" w:rsidP="00587153">
      <w:pPr>
        <w:spacing w:before="60" w:after="60" w:line="271" w:lineRule="auto"/>
        <w:ind w:firstLine="426"/>
        <w:rPr>
          <w:b/>
          <w:i/>
          <w:szCs w:val="28"/>
          <w:lang w:val="it-IT"/>
        </w:rPr>
      </w:pPr>
      <w:r w:rsidRPr="00D85FEC">
        <w:rPr>
          <w:b/>
          <w:i/>
          <w:szCs w:val="28"/>
          <w:lang w:val="it-IT"/>
        </w:rPr>
        <w:t>1. Khái niệm, phương pháp tính</w:t>
      </w:r>
    </w:p>
    <w:p w14:paraId="734BD4C0" w14:textId="77777777" w:rsidR="00074334" w:rsidRPr="00D85FEC" w:rsidRDefault="00074334" w:rsidP="00587153">
      <w:pPr>
        <w:widowControl/>
        <w:spacing w:before="60" w:after="60" w:line="271" w:lineRule="auto"/>
        <w:ind w:firstLine="426"/>
        <w:rPr>
          <w:szCs w:val="28"/>
          <w:lang w:val="it-IT"/>
        </w:rPr>
      </w:pPr>
      <w:r w:rsidRPr="00D85FEC">
        <w:rPr>
          <w:szCs w:val="28"/>
          <w:lang w:val="it-IT"/>
        </w:rPr>
        <w:t>Là tổng số tiền đã và sẽ thu về do việc sản xuất, kinh doanh, cung cấp dịch vụ và các hoạt động khác của doanh nghiệp bưu chính trong kỳ báo cáo.</w:t>
      </w:r>
    </w:p>
    <w:p w14:paraId="3F2DB93E" w14:textId="1AE1C4A9" w:rsidR="00074334" w:rsidRPr="00D85FEC" w:rsidRDefault="00074334" w:rsidP="00587153">
      <w:pPr>
        <w:spacing w:before="60" w:after="60" w:line="271" w:lineRule="auto"/>
        <w:ind w:firstLine="426"/>
        <w:rPr>
          <w:b/>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Không có</w:t>
      </w:r>
      <w:r w:rsidR="00E80869">
        <w:rPr>
          <w:szCs w:val="28"/>
          <w:lang w:val="it-IT"/>
        </w:rPr>
        <w:t>.</w:t>
      </w:r>
    </w:p>
    <w:p w14:paraId="58286427" w14:textId="77777777" w:rsidR="00074334" w:rsidRPr="00D85FEC" w:rsidRDefault="00074334" w:rsidP="00587153">
      <w:pPr>
        <w:spacing w:before="60" w:after="60" w:line="271"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w:t>
      </w:r>
    </w:p>
    <w:p w14:paraId="209703D6" w14:textId="77777777" w:rsidR="00074334" w:rsidRPr="00D85FEC" w:rsidRDefault="00074334" w:rsidP="00587153">
      <w:pPr>
        <w:widowControl/>
        <w:spacing w:before="60" w:after="60" w:line="271" w:lineRule="auto"/>
        <w:ind w:firstLine="426"/>
        <w:rPr>
          <w:b/>
          <w:i/>
          <w:szCs w:val="28"/>
          <w:lang w:val="it-IT"/>
        </w:rPr>
      </w:pPr>
      <w:r w:rsidRPr="00D85FEC">
        <w:rPr>
          <w:b/>
          <w:i/>
          <w:szCs w:val="28"/>
          <w:lang w:val="it-IT"/>
        </w:rPr>
        <w:t xml:space="preserve">4. Nguồn số liệu </w:t>
      </w:r>
    </w:p>
    <w:p w14:paraId="5C7AF026" w14:textId="77777777" w:rsidR="00074334" w:rsidRPr="00D85FEC" w:rsidRDefault="00074334" w:rsidP="00587153">
      <w:pPr>
        <w:widowControl/>
        <w:spacing w:before="60" w:after="60" w:line="271" w:lineRule="auto"/>
        <w:ind w:firstLine="426"/>
        <w:rPr>
          <w:szCs w:val="28"/>
          <w:lang w:val="it-IT"/>
        </w:rPr>
      </w:pPr>
      <w:r w:rsidRPr="00D85FEC">
        <w:rPr>
          <w:b/>
          <w:szCs w:val="28"/>
          <w:lang w:val="it-IT"/>
        </w:rPr>
        <w:t xml:space="preserve">- </w:t>
      </w:r>
      <w:r w:rsidRPr="00D85FEC">
        <w:rPr>
          <w:szCs w:val="28"/>
          <w:lang w:val="it-IT"/>
        </w:rPr>
        <w:t xml:space="preserve">Hồ sơ hành chính; </w:t>
      </w:r>
    </w:p>
    <w:p w14:paraId="735BBF9D" w14:textId="77777777" w:rsidR="00074334" w:rsidRPr="00D85FEC" w:rsidRDefault="00074334" w:rsidP="00587153">
      <w:pPr>
        <w:widowControl/>
        <w:spacing w:before="60" w:after="60" w:line="271" w:lineRule="auto"/>
        <w:ind w:firstLine="426"/>
        <w:rPr>
          <w:szCs w:val="28"/>
          <w:lang w:val="it-IT"/>
        </w:rPr>
      </w:pPr>
      <w:r w:rsidRPr="00D85FEC">
        <w:rPr>
          <w:szCs w:val="28"/>
          <w:lang w:val="it-IT"/>
        </w:rPr>
        <w:lastRenderedPageBreak/>
        <w:t xml:space="preserve">- </w:t>
      </w:r>
      <w:r w:rsidR="005905FA" w:rsidRPr="00D85FEC">
        <w:rPr>
          <w:szCs w:val="28"/>
          <w:lang w:val="it-IT"/>
        </w:rPr>
        <w:t>Chế độ báo cáo thống kê ngành KH&amp;CN.</w:t>
      </w:r>
    </w:p>
    <w:p w14:paraId="21D2D3C3" w14:textId="77777777" w:rsidR="00074334" w:rsidRPr="00D85FEC" w:rsidRDefault="00074334" w:rsidP="00587153">
      <w:pPr>
        <w:spacing w:before="60" w:after="60" w:line="271" w:lineRule="auto"/>
        <w:ind w:firstLine="426"/>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szCs w:val="28"/>
          <w:lang w:val="it-IT"/>
        </w:rPr>
        <w:t xml:space="preserve"> Vụ Bưu chính</w:t>
      </w:r>
      <w:r w:rsidR="00DA3EA2" w:rsidRPr="00D85FEC">
        <w:rPr>
          <w:szCs w:val="28"/>
          <w:lang w:val="it-IT"/>
        </w:rPr>
        <w:t>.</w:t>
      </w:r>
    </w:p>
    <w:p w14:paraId="30129EB5"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03. Doanh thu dịch vụ chuyển phát gói, kiện hàng hóa cho thương mại điện tử</w:t>
      </w:r>
    </w:p>
    <w:p w14:paraId="555F4870" w14:textId="77777777" w:rsidR="00074334" w:rsidRPr="00D85FEC" w:rsidRDefault="00074334" w:rsidP="005F153B">
      <w:pPr>
        <w:spacing w:before="60" w:after="60" w:line="240" w:lineRule="auto"/>
        <w:ind w:firstLine="426"/>
        <w:rPr>
          <w:b/>
          <w:i/>
          <w:szCs w:val="28"/>
          <w:lang w:val="it-IT"/>
        </w:rPr>
      </w:pPr>
      <w:r w:rsidRPr="00D85FEC">
        <w:rPr>
          <w:b/>
          <w:i/>
          <w:szCs w:val="28"/>
          <w:lang w:val="it-IT"/>
        </w:rPr>
        <w:t>1. Khái niệm, phương pháp tính</w:t>
      </w:r>
    </w:p>
    <w:p w14:paraId="436AE3DA" w14:textId="77777777" w:rsidR="00074334" w:rsidRPr="00D85FEC" w:rsidRDefault="00074334" w:rsidP="00DA2244">
      <w:pPr>
        <w:widowControl/>
        <w:spacing w:before="40" w:after="40" w:line="271" w:lineRule="auto"/>
        <w:ind w:firstLine="425"/>
        <w:rPr>
          <w:szCs w:val="28"/>
          <w:lang w:val="it-IT"/>
        </w:rPr>
      </w:pPr>
      <w:r w:rsidRPr="00D85FEC">
        <w:rPr>
          <w:szCs w:val="28"/>
          <w:lang w:val="it-IT"/>
        </w:rPr>
        <w:t>Là tổng số tiền doanh nghiệp bưu chính thu về từ việc làm dịch vụ chuyển phát gói, kiện hàng hóa cho thương mại điện tử.</w:t>
      </w:r>
    </w:p>
    <w:p w14:paraId="76B40300" w14:textId="3ACBA0F7" w:rsidR="00074334" w:rsidRPr="00D85FEC" w:rsidRDefault="00074334" w:rsidP="00DA2244">
      <w:pPr>
        <w:spacing w:before="40" w:after="40" w:line="271" w:lineRule="auto"/>
        <w:ind w:firstLine="425"/>
        <w:rPr>
          <w:b/>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Không có</w:t>
      </w:r>
      <w:r w:rsidR="00852D9C">
        <w:rPr>
          <w:szCs w:val="28"/>
          <w:lang w:val="it-IT"/>
        </w:rPr>
        <w:t>.</w:t>
      </w:r>
    </w:p>
    <w:p w14:paraId="72E40AE9" w14:textId="77777777" w:rsidR="00074334" w:rsidRPr="00D85FEC" w:rsidRDefault="00074334" w:rsidP="00DA2244">
      <w:pPr>
        <w:spacing w:before="40" w:after="4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w:t>
      </w:r>
    </w:p>
    <w:p w14:paraId="31838CD9" w14:textId="77777777" w:rsidR="00074334" w:rsidRPr="00D85FEC" w:rsidRDefault="00074334" w:rsidP="00DA2244">
      <w:pPr>
        <w:widowControl/>
        <w:spacing w:before="40" w:after="40" w:line="271" w:lineRule="auto"/>
        <w:ind w:firstLine="425"/>
        <w:rPr>
          <w:b/>
          <w:i/>
          <w:szCs w:val="28"/>
          <w:lang w:val="it-IT"/>
        </w:rPr>
      </w:pPr>
      <w:r w:rsidRPr="00D85FEC">
        <w:rPr>
          <w:b/>
          <w:i/>
          <w:szCs w:val="28"/>
          <w:lang w:val="it-IT"/>
        </w:rPr>
        <w:t xml:space="preserve">4. Nguồn số liệu </w:t>
      </w:r>
    </w:p>
    <w:p w14:paraId="1EBF3295" w14:textId="77777777" w:rsidR="00074334" w:rsidRPr="00D85FEC" w:rsidRDefault="00074334" w:rsidP="00DA2244">
      <w:pPr>
        <w:widowControl/>
        <w:spacing w:before="40" w:after="40" w:line="271" w:lineRule="auto"/>
        <w:ind w:firstLine="425"/>
        <w:rPr>
          <w:szCs w:val="28"/>
          <w:lang w:val="it-IT"/>
        </w:rPr>
      </w:pPr>
      <w:r w:rsidRPr="00D85FEC">
        <w:rPr>
          <w:b/>
          <w:szCs w:val="28"/>
          <w:lang w:val="it-IT"/>
        </w:rPr>
        <w:t xml:space="preserve">- </w:t>
      </w:r>
      <w:r w:rsidRPr="00D85FEC">
        <w:rPr>
          <w:szCs w:val="28"/>
          <w:lang w:val="it-IT"/>
        </w:rPr>
        <w:t xml:space="preserve">Hồ sơ hành chính; </w:t>
      </w:r>
    </w:p>
    <w:p w14:paraId="28043820" w14:textId="77777777" w:rsidR="00074334" w:rsidRPr="00D85FEC" w:rsidRDefault="00074334" w:rsidP="00DA2244">
      <w:pPr>
        <w:widowControl/>
        <w:spacing w:before="40" w:after="40" w:line="271" w:lineRule="auto"/>
        <w:ind w:firstLine="425"/>
        <w:rPr>
          <w:szCs w:val="28"/>
          <w:lang w:val="it-IT"/>
        </w:rPr>
      </w:pPr>
      <w:r w:rsidRPr="00D85FEC">
        <w:rPr>
          <w:szCs w:val="28"/>
          <w:lang w:val="it-IT"/>
        </w:rPr>
        <w:t xml:space="preserve">- </w:t>
      </w:r>
      <w:r w:rsidR="005905FA" w:rsidRPr="00D85FEC">
        <w:rPr>
          <w:szCs w:val="28"/>
          <w:lang w:val="it-IT"/>
        </w:rPr>
        <w:t>Chế độ báo cáo thống kê ngành KH&amp;CN.</w:t>
      </w:r>
    </w:p>
    <w:p w14:paraId="44E9EDBB" w14:textId="77777777" w:rsidR="00074334" w:rsidRPr="00D85FEC" w:rsidRDefault="00074334" w:rsidP="00DA2244">
      <w:pPr>
        <w:spacing w:before="40" w:after="40" w:line="271"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szCs w:val="28"/>
          <w:lang w:val="it-IT"/>
        </w:rPr>
        <w:t xml:space="preserve"> Vụ Bưu chính</w:t>
      </w:r>
      <w:r w:rsidR="00DA3EA2" w:rsidRPr="00D85FEC">
        <w:rPr>
          <w:szCs w:val="28"/>
          <w:lang w:val="it-IT"/>
        </w:rPr>
        <w:t>.</w:t>
      </w:r>
    </w:p>
    <w:p w14:paraId="5D51EB0F" w14:textId="77777777" w:rsidR="00074334" w:rsidRPr="00D85FEC" w:rsidRDefault="00BE7ED6" w:rsidP="00C51A85">
      <w:pPr>
        <w:spacing w:before="240" w:after="40" w:line="240" w:lineRule="auto"/>
        <w:ind w:firstLine="426"/>
        <w:rPr>
          <w:rFonts w:ascii="Times New Roman Bold" w:hAnsi="Times New Roman Bold"/>
          <w:b/>
          <w:spacing w:val="-4"/>
          <w:szCs w:val="28"/>
          <w:lang w:val="it-IT"/>
        </w:rPr>
      </w:pPr>
      <w:r w:rsidRPr="00D85FEC">
        <w:rPr>
          <w:rFonts w:ascii="Times New Roman Bold" w:hAnsi="Times New Roman Bold"/>
          <w:b/>
          <w:spacing w:val="-4"/>
          <w:szCs w:val="28"/>
          <w:lang w:val="it-IT"/>
        </w:rPr>
        <w:t>06</w:t>
      </w:r>
      <w:r w:rsidR="00074334" w:rsidRPr="00D85FEC">
        <w:rPr>
          <w:rFonts w:ascii="Times New Roman Bold" w:hAnsi="Times New Roman Bold"/>
          <w:b/>
          <w:spacing w:val="-4"/>
          <w:szCs w:val="28"/>
          <w:lang w:val="it-IT"/>
        </w:rPr>
        <w:t>04. Sản lượng gói, kiện hàng hóa chuyển phát cho thương mại điện tử</w:t>
      </w:r>
    </w:p>
    <w:p w14:paraId="2AB38D45" w14:textId="77777777" w:rsidR="00074334" w:rsidRPr="00D85FEC" w:rsidRDefault="00074334" w:rsidP="00DA2244">
      <w:pPr>
        <w:spacing w:before="40" w:after="40" w:line="271" w:lineRule="auto"/>
        <w:ind w:firstLine="425"/>
        <w:rPr>
          <w:b/>
          <w:i/>
          <w:szCs w:val="28"/>
          <w:lang w:val="it-IT"/>
        </w:rPr>
      </w:pPr>
      <w:r w:rsidRPr="00D85FEC">
        <w:rPr>
          <w:b/>
          <w:i/>
          <w:szCs w:val="28"/>
          <w:lang w:val="it-IT"/>
        </w:rPr>
        <w:t>1. Khái niệm, phương pháp tính</w:t>
      </w:r>
    </w:p>
    <w:p w14:paraId="453F5C58" w14:textId="77777777" w:rsidR="00074334" w:rsidRPr="00D85FEC" w:rsidRDefault="00074334" w:rsidP="00DA2244">
      <w:pPr>
        <w:widowControl/>
        <w:spacing w:before="40" w:after="40" w:line="271" w:lineRule="auto"/>
        <w:ind w:firstLine="425"/>
        <w:rPr>
          <w:szCs w:val="28"/>
          <w:lang w:val="it-IT"/>
        </w:rPr>
      </w:pPr>
      <w:r w:rsidRPr="00D85FEC">
        <w:rPr>
          <w:szCs w:val="28"/>
          <w:lang w:val="it-IT"/>
        </w:rPr>
        <w:t>Là số lượng gói, kiện hàng hóa doanh nghiệp bưu chính thực hiện nhận, chuyển phát cho hoạt động thương mại điện tử trong kỳ báo cáo.</w:t>
      </w:r>
    </w:p>
    <w:p w14:paraId="2AC6725D" w14:textId="77777777" w:rsidR="00074334" w:rsidRPr="00D85FEC" w:rsidRDefault="00074334" w:rsidP="00DA2244">
      <w:pPr>
        <w:spacing w:before="40" w:after="40" w:line="271" w:lineRule="auto"/>
        <w:ind w:firstLine="425"/>
        <w:rPr>
          <w:b/>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Không có.</w:t>
      </w:r>
    </w:p>
    <w:p w14:paraId="1A1E1DD3" w14:textId="77777777" w:rsidR="00074334" w:rsidRPr="00D85FEC" w:rsidRDefault="00074334" w:rsidP="00DA2244">
      <w:pPr>
        <w:spacing w:before="40" w:after="4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w:t>
      </w:r>
    </w:p>
    <w:p w14:paraId="106AD86F" w14:textId="77777777" w:rsidR="00074334" w:rsidRPr="00D85FEC" w:rsidRDefault="00074334" w:rsidP="00DA2244">
      <w:pPr>
        <w:widowControl/>
        <w:spacing w:before="40" w:after="40" w:line="271" w:lineRule="auto"/>
        <w:ind w:firstLine="425"/>
        <w:rPr>
          <w:b/>
          <w:i/>
          <w:szCs w:val="28"/>
          <w:lang w:val="it-IT"/>
        </w:rPr>
      </w:pPr>
      <w:r w:rsidRPr="00D85FEC">
        <w:rPr>
          <w:b/>
          <w:i/>
          <w:szCs w:val="28"/>
          <w:lang w:val="it-IT"/>
        </w:rPr>
        <w:t xml:space="preserve">4. Nguồn số liệu </w:t>
      </w:r>
    </w:p>
    <w:p w14:paraId="6DFDD750" w14:textId="77777777" w:rsidR="00074334" w:rsidRPr="00D85FEC" w:rsidRDefault="00074334" w:rsidP="00DA2244">
      <w:pPr>
        <w:widowControl/>
        <w:spacing w:before="40" w:after="40" w:line="271" w:lineRule="auto"/>
        <w:ind w:firstLine="425"/>
        <w:rPr>
          <w:szCs w:val="28"/>
          <w:lang w:val="it-IT"/>
        </w:rPr>
      </w:pPr>
      <w:r w:rsidRPr="00D85FEC">
        <w:rPr>
          <w:b/>
          <w:szCs w:val="28"/>
          <w:lang w:val="it-IT"/>
        </w:rPr>
        <w:t xml:space="preserve">- </w:t>
      </w:r>
      <w:r w:rsidRPr="00D85FEC">
        <w:rPr>
          <w:szCs w:val="28"/>
          <w:lang w:val="it-IT"/>
        </w:rPr>
        <w:t xml:space="preserve">Hồ sơ hành chính; </w:t>
      </w:r>
    </w:p>
    <w:p w14:paraId="3E3A12B8" w14:textId="77777777" w:rsidR="00074334" w:rsidRPr="00D85FEC" w:rsidRDefault="00074334" w:rsidP="00DA2244">
      <w:pPr>
        <w:widowControl/>
        <w:spacing w:before="40" w:after="40" w:line="271" w:lineRule="auto"/>
        <w:ind w:firstLine="425"/>
        <w:rPr>
          <w:szCs w:val="28"/>
          <w:lang w:val="it-IT"/>
        </w:rPr>
      </w:pPr>
      <w:r w:rsidRPr="00D85FEC">
        <w:rPr>
          <w:szCs w:val="28"/>
          <w:lang w:val="it-IT"/>
        </w:rPr>
        <w:t xml:space="preserve">- </w:t>
      </w:r>
      <w:r w:rsidR="005905FA" w:rsidRPr="00D85FEC">
        <w:rPr>
          <w:szCs w:val="28"/>
          <w:lang w:val="it-IT"/>
        </w:rPr>
        <w:t>Chế độ báo cáo thống kê ngành KH&amp;CN.</w:t>
      </w:r>
    </w:p>
    <w:p w14:paraId="54ED0405" w14:textId="77777777" w:rsidR="00074334" w:rsidRPr="00D85FEC" w:rsidRDefault="00074334" w:rsidP="00DA2244">
      <w:pPr>
        <w:spacing w:before="40" w:after="40" w:line="271"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b/>
          <w:szCs w:val="28"/>
          <w:lang w:val="pt-BR"/>
        </w:rPr>
        <w:t xml:space="preserve"> </w:t>
      </w:r>
      <w:r w:rsidRPr="00D85FEC">
        <w:rPr>
          <w:szCs w:val="28"/>
          <w:lang w:val="it-IT"/>
        </w:rPr>
        <w:t>Vụ Bưu chính</w:t>
      </w:r>
      <w:r w:rsidR="00DA3EA2" w:rsidRPr="00D85FEC">
        <w:rPr>
          <w:szCs w:val="28"/>
          <w:lang w:val="it-IT"/>
        </w:rPr>
        <w:t>.</w:t>
      </w:r>
    </w:p>
    <w:p w14:paraId="23C0123A"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05. Số lao động của doanh nghiệp bưu chính</w:t>
      </w:r>
    </w:p>
    <w:p w14:paraId="1A880FD1" w14:textId="77777777" w:rsidR="00074334" w:rsidRPr="00D85FEC" w:rsidRDefault="00074334" w:rsidP="00DA2244">
      <w:pPr>
        <w:spacing w:before="40" w:after="40" w:line="271" w:lineRule="auto"/>
        <w:ind w:firstLine="425"/>
        <w:rPr>
          <w:b/>
          <w:i/>
          <w:szCs w:val="28"/>
          <w:lang w:val="it-IT"/>
        </w:rPr>
      </w:pPr>
      <w:r w:rsidRPr="00D85FEC">
        <w:rPr>
          <w:b/>
          <w:i/>
          <w:szCs w:val="28"/>
          <w:lang w:val="it-IT"/>
        </w:rPr>
        <w:t>1. Khái niệm, phương pháp tính</w:t>
      </w:r>
    </w:p>
    <w:p w14:paraId="70D3891C" w14:textId="77777777" w:rsidR="00074334" w:rsidRPr="00D85FEC" w:rsidRDefault="00074334" w:rsidP="00DA2244">
      <w:pPr>
        <w:widowControl/>
        <w:spacing w:before="40" w:after="40" w:line="271" w:lineRule="auto"/>
        <w:ind w:firstLine="425"/>
        <w:rPr>
          <w:szCs w:val="28"/>
          <w:lang w:val="it-IT"/>
        </w:rPr>
      </w:pPr>
      <w:r w:rsidRPr="00D85FEC">
        <w:rPr>
          <w:szCs w:val="28"/>
          <w:lang w:val="it-IT"/>
        </w:rPr>
        <w:t>Là tổng số nhân sự làm việc toàn thời gian (được hưởng lương và đóng BHXH) và nhân sự làm việc thời vụ (được quy đổi sang toàn thời gian theo công thức 2 thời vụ = 1 toàn thời gian) trong các doanh nghiệp, tổ chức hoạt động trong lĩnh vực bưu chính trong kỳ báo cáo.</w:t>
      </w:r>
    </w:p>
    <w:p w14:paraId="7E3FDC3F" w14:textId="77777777" w:rsidR="00074334" w:rsidRPr="00D85FEC" w:rsidRDefault="00074334" w:rsidP="00DA2244">
      <w:pPr>
        <w:spacing w:before="40" w:after="40" w:line="271" w:lineRule="auto"/>
        <w:ind w:firstLine="425"/>
        <w:rPr>
          <w:b/>
          <w:i/>
          <w:szCs w:val="28"/>
          <w:lang w:val="it-IT"/>
        </w:rPr>
      </w:pPr>
      <w:r w:rsidRPr="00D85FEC">
        <w:rPr>
          <w:b/>
          <w:i/>
          <w:szCs w:val="28"/>
          <w:lang w:val="it-IT"/>
        </w:rPr>
        <w:t xml:space="preserve">2. Phân tổ chủ yếu </w:t>
      </w:r>
    </w:p>
    <w:p w14:paraId="72F15E6F" w14:textId="77777777" w:rsidR="00074334" w:rsidRPr="00D85FEC" w:rsidRDefault="00074334" w:rsidP="00DA2244">
      <w:pPr>
        <w:widowControl/>
        <w:spacing w:before="40" w:after="40" w:line="271" w:lineRule="auto"/>
        <w:ind w:firstLine="425"/>
        <w:rPr>
          <w:szCs w:val="28"/>
          <w:lang w:val="it-IT"/>
        </w:rPr>
      </w:pPr>
      <w:r w:rsidRPr="00D85FEC">
        <w:rPr>
          <w:szCs w:val="28"/>
          <w:lang w:val="it-IT"/>
        </w:rPr>
        <w:t>-</w:t>
      </w:r>
      <w:r w:rsidR="009A5810" w:rsidRPr="00D85FEC">
        <w:rPr>
          <w:szCs w:val="28"/>
          <w:lang w:val="it-IT"/>
        </w:rPr>
        <w:t xml:space="preserve"> </w:t>
      </w:r>
      <w:r w:rsidRPr="00D85FEC">
        <w:rPr>
          <w:szCs w:val="28"/>
          <w:lang w:val="it-IT"/>
        </w:rPr>
        <w:t>Giới tính;</w:t>
      </w:r>
    </w:p>
    <w:p w14:paraId="30C0CAC7" w14:textId="77777777" w:rsidR="00074334" w:rsidRPr="00D85FEC" w:rsidRDefault="00074334" w:rsidP="00DA2244">
      <w:pPr>
        <w:widowControl/>
        <w:spacing w:before="40" w:after="40" w:line="271" w:lineRule="auto"/>
        <w:ind w:firstLine="425"/>
        <w:rPr>
          <w:szCs w:val="28"/>
          <w:lang w:val="it-IT"/>
        </w:rPr>
      </w:pPr>
      <w:r w:rsidRPr="00D85FEC">
        <w:rPr>
          <w:szCs w:val="28"/>
          <w:lang w:val="it-IT"/>
        </w:rPr>
        <w:t>-</w:t>
      </w:r>
      <w:r w:rsidR="009A5810" w:rsidRPr="00D85FEC">
        <w:rPr>
          <w:szCs w:val="28"/>
          <w:lang w:val="it-IT"/>
        </w:rPr>
        <w:t xml:space="preserve"> </w:t>
      </w:r>
      <w:r w:rsidRPr="00D85FEC">
        <w:rPr>
          <w:szCs w:val="28"/>
          <w:lang w:val="it-IT"/>
        </w:rPr>
        <w:t>Tỉnh/thành phố.</w:t>
      </w:r>
    </w:p>
    <w:p w14:paraId="6F2FF0E8" w14:textId="77777777" w:rsidR="00074334" w:rsidRPr="00D85FEC" w:rsidRDefault="00074334" w:rsidP="00DA2244">
      <w:pPr>
        <w:spacing w:before="40" w:after="40" w:line="271" w:lineRule="auto"/>
        <w:ind w:firstLine="425"/>
        <w:rPr>
          <w:szCs w:val="28"/>
          <w:lang w:val="it-IT"/>
        </w:rPr>
      </w:pPr>
      <w:r w:rsidRPr="00D85FEC">
        <w:rPr>
          <w:b/>
          <w:i/>
          <w:szCs w:val="28"/>
          <w:lang w:val="it-IT"/>
        </w:rPr>
        <w:t>3. Kỳ công bố:</w:t>
      </w:r>
      <w:r w:rsidRPr="00D85FEC">
        <w:rPr>
          <w:b/>
          <w:szCs w:val="28"/>
          <w:lang w:val="it-IT"/>
        </w:rPr>
        <w:t xml:space="preserve"> </w:t>
      </w:r>
      <w:r w:rsidR="00764AFE" w:rsidRPr="00D85FEC">
        <w:rPr>
          <w:szCs w:val="28"/>
          <w:lang w:val="it-IT"/>
        </w:rPr>
        <w:t>Năm.</w:t>
      </w:r>
    </w:p>
    <w:p w14:paraId="1D39F277" w14:textId="77777777" w:rsidR="00074334" w:rsidRPr="00D85FEC" w:rsidRDefault="00074334" w:rsidP="00DA2244">
      <w:pPr>
        <w:widowControl/>
        <w:spacing w:before="40" w:after="40" w:line="271" w:lineRule="auto"/>
        <w:ind w:firstLine="425"/>
        <w:rPr>
          <w:b/>
          <w:i/>
          <w:szCs w:val="28"/>
          <w:lang w:val="it-IT"/>
        </w:rPr>
      </w:pPr>
      <w:r w:rsidRPr="00D85FEC">
        <w:rPr>
          <w:b/>
          <w:i/>
          <w:szCs w:val="28"/>
          <w:lang w:val="it-IT"/>
        </w:rPr>
        <w:t xml:space="preserve">4. Nguồn số liệu </w:t>
      </w:r>
    </w:p>
    <w:p w14:paraId="53176E36" w14:textId="77777777" w:rsidR="00074334" w:rsidRPr="00D85FEC" w:rsidRDefault="00074334" w:rsidP="00DA2244">
      <w:pPr>
        <w:widowControl/>
        <w:spacing w:before="40" w:after="40" w:line="271" w:lineRule="auto"/>
        <w:ind w:firstLine="425"/>
        <w:rPr>
          <w:szCs w:val="28"/>
          <w:lang w:val="it-IT"/>
        </w:rPr>
      </w:pPr>
      <w:r w:rsidRPr="00D85FEC">
        <w:rPr>
          <w:b/>
          <w:szCs w:val="28"/>
          <w:lang w:val="it-IT"/>
        </w:rPr>
        <w:lastRenderedPageBreak/>
        <w:t xml:space="preserve">- </w:t>
      </w:r>
      <w:r w:rsidRPr="00D85FEC">
        <w:rPr>
          <w:szCs w:val="28"/>
          <w:lang w:val="it-IT"/>
        </w:rPr>
        <w:t xml:space="preserve">Hồ sơ hành chính; </w:t>
      </w:r>
    </w:p>
    <w:p w14:paraId="44EBE32F" w14:textId="77777777" w:rsidR="005905FA" w:rsidRPr="00D85FEC" w:rsidRDefault="005905FA" w:rsidP="00DA2244">
      <w:pPr>
        <w:spacing w:before="40" w:after="40" w:line="271" w:lineRule="auto"/>
        <w:ind w:firstLine="425"/>
        <w:rPr>
          <w:szCs w:val="28"/>
          <w:lang w:val="it-IT"/>
        </w:rPr>
      </w:pPr>
      <w:r w:rsidRPr="00D85FEC">
        <w:rPr>
          <w:szCs w:val="28"/>
          <w:lang w:val="it-IT"/>
        </w:rPr>
        <w:t>- Chế độ báo cáo thống kê ngành KH&amp;CN.</w:t>
      </w:r>
    </w:p>
    <w:p w14:paraId="28776C8D" w14:textId="77777777" w:rsidR="00074334" w:rsidRPr="00D85FEC" w:rsidRDefault="00074334" w:rsidP="00DA2244">
      <w:pPr>
        <w:spacing w:before="40" w:after="40" w:line="271"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b/>
          <w:szCs w:val="28"/>
          <w:lang w:val="pt-BR"/>
        </w:rPr>
        <w:t xml:space="preserve"> </w:t>
      </w:r>
      <w:r w:rsidRPr="00D85FEC">
        <w:rPr>
          <w:szCs w:val="28"/>
          <w:lang w:val="it-IT"/>
        </w:rPr>
        <w:t>Vụ Bưu chính</w:t>
      </w:r>
      <w:r w:rsidR="00DA3EA2" w:rsidRPr="00D85FEC">
        <w:rPr>
          <w:szCs w:val="28"/>
          <w:lang w:val="it-IT"/>
        </w:rPr>
        <w:t>.</w:t>
      </w:r>
    </w:p>
    <w:p w14:paraId="088C14F9" w14:textId="77777777" w:rsidR="00074334" w:rsidRPr="00D85FEC" w:rsidRDefault="00BE7ED6" w:rsidP="00DA2244">
      <w:pPr>
        <w:widowControl/>
        <w:spacing w:before="240" w:after="40" w:line="240" w:lineRule="auto"/>
        <w:ind w:firstLine="425"/>
        <w:rPr>
          <w:b/>
          <w:szCs w:val="28"/>
          <w:lang w:val="it-IT"/>
        </w:rPr>
      </w:pPr>
      <w:r w:rsidRPr="00D85FEC">
        <w:rPr>
          <w:b/>
          <w:szCs w:val="28"/>
          <w:lang w:val="it-IT"/>
        </w:rPr>
        <w:t>06</w:t>
      </w:r>
      <w:r w:rsidR="00074334" w:rsidRPr="00D85FEC">
        <w:rPr>
          <w:b/>
          <w:szCs w:val="28"/>
          <w:lang w:val="it-IT"/>
        </w:rPr>
        <w:t>06. Số điểm phục vụ bưu chính</w:t>
      </w:r>
    </w:p>
    <w:p w14:paraId="010D4D55" w14:textId="77777777" w:rsidR="00074334" w:rsidRPr="00D85FEC" w:rsidRDefault="00074334" w:rsidP="00DA2244">
      <w:pPr>
        <w:spacing w:before="60" w:after="60" w:line="271" w:lineRule="auto"/>
        <w:ind w:firstLine="425"/>
        <w:rPr>
          <w:b/>
          <w:i/>
          <w:szCs w:val="28"/>
          <w:lang w:val="it-IT"/>
        </w:rPr>
      </w:pPr>
      <w:r w:rsidRPr="00D85FEC">
        <w:rPr>
          <w:b/>
          <w:i/>
          <w:szCs w:val="28"/>
          <w:lang w:val="it-IT"/>
        </w:rPr>
        <w:t>1. Khái niệm, phương pháp tính</w:t>
      </w:r>
    </w:p>
    <w:p w14:paraId="765C642E" w14:textId="77777777" w:rsidR="00074334" w:rsidRPr="00D85FEC" w:rsidRDefault="00074334" w:rsidP="00DA2244">
      <w:pPr>
        <w:widowControl/>
        <w:spacing w:before="60" w:after="60" w:line="271" w:lineRule="auto"/>
        <w:ind w:firstLine="425"/>
        <w:rPr>
          <w:szCs w:val="28"/>
          <w:lang w:val="it-IT"/>
        </w:rPr>
      </w:pPr>
      <w:r w:rsidRPr="00D85FEC">
        <w:rPr>
          <w:szCs w:val="28"/>
          <w:lang w:val="it-IT"/>
        </w:rPr>
        <w:t>Là số lượng điểm phục vụ của doanh nghiệp bưu chính tính đến thời điểm cuối kỳ báo cáo. Điểm phục vụ bưu chính là nơi chấp nhận, phát bưu gửi (bao gồm bưu cục, ki-ốt, đại lý, thùng thư công cộng, điểm Bưu điện văn hóa xã (BĐVHX) và hình thức khác để chấp nhận, phát bưu gửi).</w:t>
      </w:r>
    </w:p>
    <w:p w14:paraId="517C42A8" w14:textId="77777777" w:rsidR="00074334" w:rsidRPr="00D85FEC" w:rsidRDefault="00074334" w:rsidP="00DA2244">
      <w:pPr>
        <w:spacing w:before="60" w:after="60" w:line="271" w:lineRule="auto"/>
        <w:ind w:firstLine="425"/>
        <w:rPr>
          <w:b/>
          <w:i/>
          <w:szCs w:val="28"/>
          <w:lang w:val="it-IT"/>
        </w:rPr>
      </w:pPr>
      <w:r w:rsidRPr="00D85FEC">
        <w:rPr>
          <w:b/>
          <w:i/>
          <w:szCs w:val="28"/>
          <w:lang w:val="it-IT"/>
        </w:rPr>
        <w:t xml:space="preserve">2. Phân tổ chủ yếu </w:t>
      </w:r>
    </w:p>
    <w:p w14:paraId="2715F57C" w14:textId="77777777" w:rsidR="00074334" w:rsidRPr="00D85FEC" w:rsidRDefault="00074334" w:rsidP="00DA2244">
      <w:pPr>
        <w:widowControl/>
        <w:spacing w:before="60" w:after="60" w:line="271" w:lineRule="auto"/>
        <w:ind w:firstLine="425"/>
        <w:rPr>
          <w:szCs w:val="28"/>
          <w:lang w:val="it-IT"/>
        </w:rPr>
      </w:pPr>
      <w:r w:rsidRPr="00D85FEC">
        <w:rPr>
          <w:szCs w:val="28"/>
          <w:lang w:val="it-IT"/>
        </w:rPr>
        <w:t>- Loại hình điểm phục vụ;</w:t>
      </w:r>
    </w:p>
    <w:p w14:paraId="10775058" w14:textId="77777777" w:rsidR="00074334" w:rsidRPr="00D85FEC" w:rsidRDefault="00074334" w:rsidP="00DA2244">
      <w:pPr>
        <w:widowControl/>
        <w:spacing w:before="60" w:after="60" w:line="271" w:lineRule="auto"/>
        <w:ind w:firstLine="425"/>
        <w:rPr>
          <w:szCs w:val="28"/>
          <w:lang w:val="it-IT"/>
        </w:rPr>
      </w:pPr>
      <w:r w:rsidRPr="00D85FEC">
        <w:rPr>
          <w:szCs w:val="28"/>
          <w:lang w:val="it-IT"/>
        </w:rPr>
        <w:t>- Tỉnh/thành phố.</w:t>
      </w:r>
    </w:p>
    <w:p w14:paraId="4C51FF95" w14:textId="77777777" w:rsidR="00074334" w:rsidRPr="00D85FEC" w:rsidRDefault="00074334" w:rsidP="00DA2244">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w:t>
      </w:r>
    </w:p>
    <w:p w14:paraId="00C6D924" w14:textId="77777777" w:rsidR="00074334" w:rsidRPr="00D85FEC" w:rsidRDefault="00074334" w:rsidP="00DA2244">
      <w:pPr>
        <w:widowControl/>
        <w:spacing w:before="60" w:after="60" w:line="271" w:lineRule="auto"/>
        <w:ind w:firstLine="425"/>
        <w:rPr>
          <w:szCs w:val="28"/>
          <w:lang w:val="it-IT"/>
        </w:rPr>
      </w:pPr>
      <w:r w:rsidRPr="00D85FEC">
        <w:rPr>
          <w:b/>
          <w:i/>
          <w:szCs w:val="28"/>
          <w:lang w:val="it-IT"/>
        </w:rPr>
        <w:t>4. Nguồn số liệu:</w:t>
      </w:r>
      <w:r w:rsidRPr="00D85FEC">
        <w:rPr>
          <w:b/>
          <w:szCs w:val="28"/>
          <w:lang w:val="it-IT"/>
        </w:rPr>
        <w:t xml:space="preserve"> </w:t>
      </w:r>
      <w:r w:rsidR="005905FA" w:rsidRPr="00D85FEC">
        <w:rPr>
          <w:szCs w:val="28"/>
          <w:lang w:val="it-IT"/>
        </w:rPr>
        <w:t>Chế độ báo cáo thống kê ngành KH&amp;CN.</w:t>
      </w:r>
      <w:r w:rsidRPr="00D85FEC">
        <w:rPr>
          <w:szCs w:val="28"/>
          <w:lang w:val="it-IT"/>
        </w:rPr>
        <w:t xml:space="preserve"> </w:t>
      </w:r>
    </w:p>
    <w:p w14:paraId="6784DDAB" w14:textId="77777777" w:rsidR="00074334" w:rsidRPr="00D85FEC" w:rsidRDefault="00074334" w:rsidP="00DA2244">
      <w:pPr>
        <w:spacing w:before="60" w:after="60" w:line="271"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szCs w:val="28"/>
          <w:lang w:val="it-IT"/>
        </w:rPr>
        <w:t xml:space="preserve"> Vụ Bưu chính</w:t>
      </w:r>
      <w:r w:rsidR="00DA3EA2" w:rsidRPr="00D85FEC">
        <w:rPr>
          <w:szCs w:val="28"/>
          <w:lang w:val="it-IT"/>
        </w:rPr>
        <w:t>.</w:t>
      </w:r>
    </w:p>
    <w:p w14:paraId="6F38CDAC"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 xml:space="preserve">07. Số tiền </w:t>
      </w:r>
      <w:r w:rsidR="00CF7077" w:rsidRPr="00D85FEC">
        <w:rPr>
          <w:b/>
          <w:szCs w:val="28"/>
          <w:lang w:val="it-IT"/>
        </w:rPr>
        <w:t xml:space="preserve">Doanh nghiệp bưu chính </w:t>
      </w:r>
      <w:r w:rsidR="00074334" w:rsidRPr="00D85FEC">
        <w:rPr>
          <w:b/>
          <w:szCs w:val="28"/>
          <w:lang w:val="it-IT"/>
        </w:rPr>
        <w:t>nộp ngân sách nhà nước</w:t>
      </w:r>
    </w:p>
    <w:p w14:paraId="71374202" w14:textId="77777777" w:rsidR="00074334" w:rsidRPr="00D85FEC" w:rsidRDefault="00074334" w:rsidP="00DA2244">
      <w:pPr>
        <w:spacing w:before="60" w:after="60" w:line="271" w:lineRule="auto"/>
        <w:ind w:firstLine="425"/>
        <w:rPr>
          <w:b/>
          <w:i/>
          <w:szCs w:val="28"/>
          <w:lang w:val="it-IT"/>
        </w:rPr>
      </w:pPr>
      <w:r w:rsidRPr="00D85FEC">
        <w:rPr>
          <w:b/>
          <w:i/>
          <w:szCs w:val="28"/>
          <w:lang w:val="it-IT"/>
        </w:rPr>
        <w:t>1. Khái niệm, phương pháp tính</w:t>
      </w:r>
    </w:p>
    <w:p w14:paraId="6FEC30BF" w14:textId="77777777" w:rsidR="00074334" w:rsidRPr="00D85FEC" w:rsidRDefault="00074334" w:rsidP="00DA2244">
      <w:pPr>
        <w:widowControl/>
        <w:spacing w:before="60" w:after="60" w:line="271" w:lineRule="auto"/>
        <w:ind w:firstLine="425"/>
        <w:rPr>
          <w:szCs w:val="28"/>
          <w:lang w:val="it-IT"/>
        </w:rPr>
      </w:pPr>
      <w:r w:rsidRPr="00D85FEC">
        <w:rPr>
          <w:szCs w:val="28"/>
          <w:lang w:val="it-IT"/>
        </w:rPr>
        <w:t>Là toàn bộ các khoản thuế, phí, lệ phí và các khoản nộp ngân sách khác của doanh nghiệp, tổ chức hoạt động bưu chính phải nộp cho Nhà nước theo quy định của pháp luật trong kỳ báo cáo.</w:t>
      </w:r>
    </w:p>
    <w:p w14:paraId="5317107D" w14:textId="77777777" w:rsidR="00074334" w:rsidRPr="00D85FEC" w:rsidRDefault="00074334" w:rsidP="00DA2244">
      <w:pPr>
        <w:spacing w:before="60" w:after="60" w:line="271" w:lineRule="auto"/>
        <w:ind w:firstLine="425"/>
        <w:rPr>
          <w:b/>
          <w:i/>
          <w:szCs w:val="28"/>
          <w:lang w:val="it-IT"/>
        </w:rPr>
      </w:pPr>
      <w:r w:rsidRPr="00D85FEC">
        <w:rPr>
          <w:b/>
          <w:i/>
          <w:szCs w:val="28"/>
          <w:lang w:val="it-IT"/>
        </w:rPr>
        <w:t xml:space="preserve">2. Phân tổ chủ yếu </w:t>
      </w:r>
    </w:p>
    <w:p w14:paraId="36E0640D" w14:textId="77777777" w:rsidR="00074334" w:rsidRPr="00852D9C" w:rsidRDefault="00074334" w:rsidP="00DA2244">
      <w:pPr>
        <w:widowControl/>
        <w:spacing w:before="60" w:after="60" w:line="271" w:lineRule="auto"/>
        <w:ind w:firstLine="425"/>
        <w:rPr>
          <w:spacing w:val="-10"/>
          <w:szCs w:val="28"/>
          <w:lang w:val="it-IT"/>
        </w:rPr>
      </w:pPr>
      <w:r w:rsidRPr="00852D9C">
        <w:rPr>
          <w:spacing w:val="-10"/>
          <w:szCs w:val="28"/>
          <w:lang w:val="it-IT"/>
        </w:rPr>
        <w:t>-</w:t>
      </w:r>
      <w:r w:rsidR="00776523" w:rsidRPr="00852D9C">
        <w:rPr>
          <w:spacing w:val="-10"/>
          <w:szCs w:val="28"/>
          <w:lang w:val="it-IT"/>
        </w:rPr>
        <w:t xml:space="preserve"> </w:t>
      </w:r>
      <w:r w:rsidRPr="00852D9C">
        <w:rPr>
          <w:spacing w:val="-10"/>
          <w:szCs w:val="28"/>
          <w:lang w:val="it-IT"/>
        </w:rPr>
        <w:t>Loại của khoản tiền nộp (thuế VAT /thuế TNDN.../phí, lệ phí /các khoản nộp khác);</w:t>
      </w:r>
    </w:p>
    <w:p w14:paraId="596B1BFD" w14:textId="77777777" w:rsidR="00074334" w:rsidRPr="00D85FEC" w:rsidRDefault="00074334" w:rsidP="00DA2244">
      <w:pPr>
        <w:widowControl/>
        <w:spacing w:before="60" w:after="60" w:line="271" w:lineRule="auto"/>
        <w:ind w:firstLine="425"/>
        <w:rPr>
          <w:szCs w:val="28"/>
          <w:lang w:val="it-IT"/>
        </w:rPr>
      </w:pPr>
      <w:r w:rsidRPr="00D85FEC">
        <w:rPr>
          <w:szCs w:val="28"/>
          <w:lang w:val="it-IT"/>
        </w:rPr>
        <w:t xml:space="preserve">-Tỉnh/thành phố (nơi </w:t>
      </w:r>
      <w:r w:rsidR="0031093A" w:rsidRPr="00D85FEC">
        <w:rPr>
          <w:szCs w:val="28"/>
          <w:lang w:val="it-IT"/>
        </w:rPr>
        <w:t>doanh nghiệp</w:t>
      </w:r>
      <w:r w:rsidRPr="00D85FEC">
        <w:rPr>
          <w:szCs w:val="28"/>
          <w:lang w:val="it-IT"/>
        </w:rPr>
        <w:t xml:space="preserve"> nộp thuế).</w:t>
      </w:r>
    </w:p>
    <w:p w14:paraId="7D1DADDF" w14:textId="77777777" w:rsidR="00074334" w:rsidRPr="00D85FEC" w:rsidRDefault="00074334" w:rsidP="00DA2244">
      <w:pPr>
        <w:spacing w:before="60" w:after="60" w:line="271" w:lineRule="auto"/>
        <w:ind w:firstLine="425"/>
        <w:rPr>
          <w:szCs w:val="28"/>
          <w:lang w:val="it-IT"/>
        </w:rPr>
      </w:pPr>
      <w:r w:rsidRPr="00D85FEC">
        <w:rPr>
          <w:b/>
          <w:i/>
          <w:szCs w:val="28"/>
          <w:lang w:val="it-IT"/>
        </w:rPr>
        <w:t xml:space="preserve">3. Kỳ công bố: </w:t>
      </w:r>
      <w:r w:rsidRPr="00D85FEC">
        <w:rPr>
          <w:szCs w:val="28"/>
          <w:lang w:val="it-IT"/>
        </w:rPr>
        <w:t>Quý, năm.</w:t>
      </w:r>
    </w:p>
    <w:p w14:paraId="76A4329A" w14:textId="77777777" w:rsidR="00074334" w:rsidRPr="00D85FEC" w:rsidRDefault="00074334" w:rsidP="00DA2244">
      <w:pPr>
        <w:widowControl/>
        <w:spacing w:before="60" w:after="60" w:line="271" w:lineRule="auto"/>
        <w:ind w:firstLine="425"/>
        <w:rPr>
          <w:b/>
          <w:i/>
          <w:szCs w:val="28"/>
          <w:lang w:val="it-IT"/>
        </w:rPr>
      </w:pPr>
      <w:r w:rsidRPr="00D85FEC">
        <w:rPr>
          <w:b/>
          <w:i/>
          <w:szCs w:val="28"/>
          <w:lang w:val="it-IT"/>
        </w:rPr>
        <w:t xml:space="preserve">4. Nguồn số liệu </w:t>
      </w:r>
    </w:p>
    <w:p w14:paraId="1436420C" w14:textId="77777777" w:rsidR="00074334" w:rsidRPr="00D85FEC" w:rsidRDefault="00074334" w:rsidP="00DA2244">
      <w:pPr>
        <w:widowControl/>
        <w:spacing w:before="60" w:after="60" w:line="271" w:lineRule="auto"/>
        <w:ind w:firstLine="425"/>
        <w:rPr>
          <w:szCs w:val="28"/>
          <w:lang w:val="it-IT"/>
        </w:rPr>
      </w:pPr>
      <w:r w:rsidRPr="00D85FEC">
        <w:rPr>
          <w:b/>
          <w:szCs w:val="28"/>
          <w:lang w:val="it-IT"/>
        </w:rPr>
        <w:t xml:space="preserve">- </w:t>
      </w:r>
      <w:r w:rsidRPr="00D85FEC">
        <w:rPr>
          <w:szCs w:val="28"/>
          <w:lang w:val="it-IT"/>
        </w:rPr>
        <w:t xml:space="preserve">Hồ sơ hành chính; </w:t>
      </w:r>
    </w:p>
    <w:p w14:paraId="009082D5" w14:textId="77777777" w:rsidR="005905FA" w:rsidRPr="00D85FEC" w:rsidRDefault="005905FA" w:rsidP="00DA2244">
      <w:pPr>
        <w:spacing w:before="60" w:after="60" w:line="271" w:lineRule="auto"/>
        <w:ind w:firstLine="425"/>
        <w:rPr>
          <w:szCs w:val="28"/>
          <w:lang w:val="it-IT"/>
        </w:rPr>
      </w:pPr>
      <w:r w:rsidRPr="00D85FEC">
        <w:rPr>
          <w:szCs w:val="28"/>
          <w:lang w:val="it-IT"/>
        </w:rPr>
        <w:t>- Chế độ báo cáo thống kê ngành KH&amp;CN.</w:t>
      </w:r>
    </w:p>
    <w:p w14:paraId="42F7C8E5" w14:textId="77777777" w:rsidR="00074334" w:rsidRPr="00D85FEC" w:rsidRDefault="00074334" w:rsidP="00DA2244">
      <w:pPr>
        <w:spacing w:before="60" w:after="60" w:line="271"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b/>
          <w:szCs w:val="28"/>
          <w:lang w:val="pt-BR"/>
        </w:rPr>
        <w:t xml:space="preserve"> </w:t>
      </w:r>
      <w:r w:rsidRPr="00D85FEC">
        <w:rPr>
          <w:szCs w:val="28"/>
          <w:lang w:val="it-IT"/>
        </w:rPr>
        <w:t>Vụ Bưu chính</w:t>
      </w:r>
      <w:r w:rsidR="00DA3EA2" w:rsidRPr="00D85FEC">
        <w:rPr>
          <w:szCs w:val="28"/>
          <w:lang w:val="it-IT"/>
        </w:rPr>
        <w:t>.</w:t>
      </w:r>
    </w:p>
    <w:p w14:paraId="36E2D6C7" w14:textId="77777777" w:rsidR="00074334" w:rsidRPr="00D85FEC" w:rsidRDefault="00BE7ED6" w:rsidP="00C51A85">
      <w:pPr>
        <w:spacing w:before="240" w:after="40" w:line="240" w:lineRule="auto"/>
        <w:ind w:firstLine="426"/>
        <w:rPr>
          <w:szCs w:val="28"/>
          <w:lang w:val="it-IT"/>
        </w:rPr>
      </w:pPr>
      <w:r w:rsidRPr="00D85FEC">
        <w:rPr>
          <w:b/>
          <w:szCs w:val="28"/>
          <w:lang w:val="it-IT"/>
        </w:rPr>
        <w:t>06</w:t>
      </w:r>
      <w:r w:rsidR="00074334" w:rsidRPr="00D85FEC">
        <w:rPr>
          <w:b/>
          <w:szCs w:val="28"/>
          <w:lang w:val="it-IT"/>
        </w:rPr>
        <w:t>08. Lợi nhuận sau thuế của Doanh nghiệp bưu chính</w:t>
      </w:r>
    </w:p>
    <w:p w14:paraId="37567094" w14:textId="77777777" w:rsidR="00074334" w:rsidRPr="00D85FEC" w:rsidRDefault="00074334" w:rsidP="005F153B">
      <w:pPr>
        <w:spacing w:before="60" w:after="60" w:line="240" w:lineRule="auto"/>
        <w:ind w:firstLine="426"/>
        <w:rPr>
          <w:b/>
          <w:i/>
          <w:szCs w:val="28"/>
          <w:lang w:val="it-IT"/>
        </w:rPr>
      </w:pPr>
      <w:r w:rsidRPr="00D85FEC">
        <w:rPr>
          <w:b/>
          <w:i/>
          <w:szCs w:val="28"/>
          <w:lang w:val="it-IT"/>
        </w:rPr>
        <w:t>1. Khái niệm, phương pháp tính</w:t>
      </w:r>
    </w:p>
    <w:p w14:paraId="0A29A0E8" w14:textId="77777777" w:rsidR="00074334" w:rsidRPr="00D85FEC" w:rsidRDefault="00074334" w:rsidP="005F153B">
      <w:pPr>
        <w:widowControl/>
        <w:spacing w:before="60" w:after="60" w:line="240" w:lineRule="auto"/>
        <w:ind w:firstLine="426"/>
        <w:rPr>
          <w:szCs w:val="28"/>
          <w:lang w:val="it-IT"/>
        </w:rPr>
      </w:pPr>
      <w:r w:rsidRPr="00D85FEC">
        <w:rPr>
          <w:szCs w:val="28"/>
          <w:lang w:val="it-IT"/>
        </w:rPr>
        <w:t>Là chênh lệch giữa tổng doanh thu trừ đi tổng chi phí trong quá trình hoạt động sản xuất và trừ tiền thuế thu nhập doanh nghiệp phải nộp trong kỳ báo cáo.</w:t>
      </w:r>
    </w:p>
    <w:p w14:paraId="7A0E8E2A" w14:textId="77777777" w:rsidR="00074334" w:rsidRPr="00D85FEC" w:rsidRDefault="00074334" w:rsidP="005F153B">
      <w:pPr>
        <w:spacing w:before="60" w:after="60" w:line="240" w:lineRule="auto"/>
        <w:ind w:firstLine="426"/>
        <w:rPr>
          <w:b/>
          <w:szCs w:val="28"/>
          <w:lang w:val="it-IT"/>
        </w:rPr>
      </w:pPr>
      <w:r w:rsidRPr="00D85FEC">
        <w:rPr>
          <w:b/>
          <w:i/>
          <w:szCs w:val="28"/>
          <w:lang w:val="it-IT"/>
        </w:rPr>
        <w:t xml:space="preserve">2. Phân tổ chủ yếu: </w:t>
      </w:r>
      <w:r w:rsidRPr="00D85FEC">
        <w:rPr>
          <w:szCs w:val="28"/>
          <w:lang w:val="it-IT"/>
        </w:rPr>
        <w:t>Không có.</w:t>
      </w:r>
    </w:p>
    <w:p w14:paraId="1B70CFB4" w14:textId="77777777" w:rsidR="00074334" w:rsidRPr="00D85FEC" w:rsidRDefault="00074334" w:rsidP="005F153B">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51DCFC57" w14:textId="77777777" w:rsidR="00074334" w:rsidRPr="00D85FEC" w:rsidRDefault="00074334" w:rsidP="005F153B">
      <w:pPr>
        <w:widowControl/>
        <w:spacing w:before="60" w:after="60" w:line="240" w:lineRule="auto"/>
        <w:ind w:firstLine="426"/>
        <w:rPr>
          <w:b/>
          <w:i/>
          <w:szCs w:val="28"/>
          <w:lang w:val="it-IT"/>
        </w:rPr>
      </w:pPr>
      <w:r w:rsidRPr="00D85FEC">
        <w:rPr>
          <w:b/>
          <w:i/>
          <w:szCs w:val="28"/>
          <w:lang w:val="it-IT"/>
        </w:rPr>
        <w:lastRenderedPageBreak/>
        <w:t xml:space="preserve">4. Nguồn số liệu </w:t>
      </w:r>
    </w:p>
    <w:p w14:paraId="25C9682E" w14:textId="77777777" w:rsidR="00074334" w:rsidRPr="00D85FEC" w:rsidRDefault="00074334" w:rsidP="005F153B">
      <w:pPr>
        <w:widowControl/>
        <w:spacing w:before="60" w:after="60" w:line="240" w:lineRule="auto"/>
        <w:ind w:firstLine="426"/>
        <w:rPr>
          <w:szCs w:val="28"/>
          <w:lang w:val="it-IT"/>
        </w:rPr>
      </w:pPr>
      <w:r w:rsidRPr="00D85FEC">
        <w:rPr>
          <w:b/>
          <w:szCs w:val="28"/>
          <w:lang w:val="it-IT"/>
        </w:rPr>
        <w:t xml:space="preserve">- </w:t>
      </w:r>
      <w:r w:rsidRPr="00D85FEC">
        <w:rPr>
          <w:szCs w:val="28"/>
          <w:lang w:val="it-IT"/>
        </w:rPr>
        <w:t xml:space="preserve">Hồ sơ hành chính; </w:t>
      </w:r>
    </w:p>
    <w:p w14:paraId="3AAE66A2" w14:textId="77777777" w:rsidR="00074334" w:rsidRPr="00D85FEC" w:rsidRDefault="00074334" w:rsidP="005F153B">
      <w:pPr>
        <w:widowControl/>
        <w:spacing w:before="60" w:after="60" w:line="240" w:lineRule="auto"/>
        <w:ind w:firstLine="426"/>
        <w:rPr>
          <w:szCs w:val="28"/>
          <w:lang w:val="it-IT"/>
        </w:rPr>
      </w:pPr>
      <w:r w:rsidRPr="00D85FEC">
        <w:rPr>
          <w:szCs w:val="28"/>
          <w:lang w:val="it-IT"/>
        </w:rPr>
        <w:t xml:space="preserve">- </w:t>
      </w:r>
      <w:r w:rsidR="005905FA" w:rsidRPr="00D85FEC">
        <w:rPr>
          <w:szCs w:val="28"/>
          <w:lang w:val="it-IT"/>
        </w:rPr>
        <w:t>Chế độ báo cáo thống kê ngành KH&amp;CN.</w:t>
      </w:r>
    </w:p>
    <w:p w14:paraId="4FA417FD" w14:textId="77777777" w:rsidR="00074334" w:rsidRPr="00D85FEC" w:rsidRDefault="00074334" w:rsidP="005F153B">
      <w:pPr>
        <w:spacing w:before="60" w:after="60" w:line="240" w:lineRule="auto"/>
        <w:ind w:firstLine="426"/>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Vụ Bưu chính</w:t>
      </w:r>
      <w:r w:rsidR="00DA3EA2" w:rsidRPr="00D85FEC">
        <w:rPr>
          <w:szCs w:val="28"/>
          <w:lang w:val="it-IT"/>
        </w:rPr>
        <w:t>.</w:t>
      </w:r>
    </w:p>
    <w:p w14:paraId="65391528"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09. Sản lượng thư cơ bản</w:t>
      </w:r>
    </w:p>
    <w:p w14:paraId="59ED8DF9" w14:textId="77777777" w:rsidR="00074334" w:rsidRPr="00D85FEC" w:rsidRDefault="00074334" w:rsidP="002B40CB">
      <w:pPr>
        <w:spacing w:before="60" w:after="60" w:line="271" w:lineRule="auto"/>
        <w:ind w:firstLine="425"/>
        <w:rPr>
          <w:b/>
          <w:i/>
          <w:szCs w:val="28"/>
          <w:lang w:val="it-IT"/>
        </w:rPr>
      </w:pPr>
      <w:r w:rsidRPr="00D85FEC">
        <w:rPr>
          <w:b/>
          <w:i/>
          <w:szCs w:val="28"/>
          <w:lang w:val="it-IT"/>
        </w:rPr>
        <w:t>1. Khái niệm, phương pháp tính</w:t>
      </w:r>
    </w:p>
    <w:p w14:paraId="096C7F9F" w14:textId="77777777" w:rsidR="00074334" w:rsidRPr="00D85FEC" w:rsidRDefault="00074334" w:rsidP="002B40CB">
      <w:pPr>
        <w:spacing w:before="60" w:after="60" w:line="271" w:lineRule="auto"/>
        <w:ind w:firstLine="425"/>
        <w:rPr>
          <w:szCs w:val="28"/>
          <w:lang w:val="it-IT"/>
        </w:rPr>
      </w:pPr>
      <w:r w:rsidRPr="00D85FEC">
        <w:rPr>
          <w:szCs w:val="28"/>
          <w:lang w:val="it-IT"/>
        </w:rPr>
        <w:t xml:space="preserve">Sản lượng thư cơ bản (đi trong nước, đi nước ngoài, từ nước ngoài đến VN) do Tổng Công ty Bưu điện VN (VNPost) cung cấp trong kỳ báo cáo. </w:t>
      </w:r>
    </w:p>
    <w:p w14:paraId="2268BB66" w14:textId="77777777" w:rsidR="00074334" w:rsidRPr="00D85FEC" w:rsidRDefault="00074334" w:rsidP="002B40CB">
      <w:pPr>
        <w:widowControl/>
        <w:spacing w:before="60" w:after="60" w:line="271" w:lineRule="auto"/>
        <w:ind w:firstLine="425"/>
        <w:rPr>
          <w:spacing w:val="-6"/>
          <w:szCs w:val="28"/>
          <w:lang w:val="it-IT"/>
        </w:rPr>
      </w:pPr>
      <w:r w:rsidRPr="00D85FEC">
        <w:rPr>
          <w:b/>
          <w:i/>
          <w:spacing w:val="-6"/>
          <w:szCs w:val="28"/>
          <w:lang w:val="it-IT"/>
        </w:rPr>
        <w:t xml:space="preserve">2. Phân tổ chủ yếu: </w:t>
      </w:r>
      <w:r w:rsidRPr="00D85FEC">
        <w:rPr>
          <w:spacing w:val="-6"/>
          <w:szCs w:val="28"/>
          <w:lang w:val="it-IT"/>
        </w:rPr>
        <w:t>Loại thư (th</w:t>
      </w:r>
      <w:r w:rsidR="009A5810" w:rsidRPr="00D85FEC">
        <w:rPr>
          <w:spacing w:val="-6"/>
          <w:szCs w:val="28"/>
          <w:lang w:val="it-IT"/>
        </w:rPr>
        <w:t>ư đi trong nước/thư quốc tế đi</w:t>
      </w:r>
      <w:r w:rsidRPr="00D85FEC">
        <w:rPr>
          <w:spacing w:val="-6"/>
          <w:szCs w:val="28"/>
          <w:lang w:val="it-IT"/>
        </w:rPr>
        <w:t>/thư quốc tế đến).</w:t>
      </w:r>
    </w:p>
    <w:p w14:paraId="26E9FA38" w14:textId="77777777" w:rsidR="00074334" w:rsidRPr="00D85FEC" w:rsidRDefault="00074334" w:rsidP="002B40CB">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7930F8BA" w14:textId="77777777" w:rsidR="00074334" w:rsidRPr="00D85FEC" w:rsidRDefault="00074334" w:rsidP="002B40CB">
      <w:pPr>
        <w:widowControl/>
        <w:spacing w:before="60" w:after="60" w:line="271" w:lineRule="auto"/>
        <w:ind w:firstLine="425"/>
        <w:rPr>
          <w:szCs w:val="28"/>
          <w:lang w:val="it-IT"/>
        </w:rPr>
      </w:pPr>
      <w:r w:rsidRPr="00D85FEC">
        <w:rPr>
          <w:b/>
          <w:i/>
          <w:szCs w:val="28"/>
          <w:lang w:val="it-IT"/>
        </w:rPr>
        <w:t>4. Nguồn số liệu:</w:t>
      </w:r>
      <w:r w:rsidRPr="00D85FEC">
        <w:rPr>
          <w:b/>
          <w:szCs w:val="28"/>
          <w:lang w:val="it-IT"/>
        </w:rPr>
        <w:t xml:space="preserve"> </w:t>
      </w:r>
      <w:r w:rsidR="005905FA" w:rsidRPr="00D85FEC">
        <w:rPr>
          <w:szCs w:val="28"/>
          <w:lang w:val="it-IT"/>
        </w:rPr>
        <w:t>Chế độ báo cáo thống kê ngành KH&amp;CN.</w:t>
      </w:r>
    </w:p>
    <w:p w14:paraId="66C2F539" w14:textId="77777777" w:rsidR="00074334" w:rsidRPr="00D85FEC" w:rsidRDefault="00074334" w:rsidP="002B40CB">
      <w:pPr>
        <w:spacing w:before="60" w:after="60" w:line="271"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Vụ Bưu chính</w:t>
      </w:r>
      <w:r w:rsidR="005D6AD7" w:rsidRPr="00D85FEC">
        <w:rPr>
          <w:szCs w:val="28"/>
          <w:lang w:val="it-IT"/>
        </w:rPr>
        <w:t>.</w:t>
      </w:r>
    </w:p>
    <w:p w14:paraId="60467D12"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10. Sản lượng báo, tạp chí phát hành qua mạng bưu chính công cộng</w:t>
      </w:r>
    </w:p>
    <w:p w14:paraId="0B3914ED" w14:textId="77777777" w:rsidR="00074334" w:rsidRPr="00D85FEC" w:rsidRDefault="00074334" w:rsidP="002B40CB">
      <w:pPr>
        <w:spacing w:before="60" w:after="60" w:line="271" w:lineRule="auto"/>
        <w:ind w:firstLine="425"/>
        <w:rPr>
          <w:b/>
          <w:i/>
          <w:szCs w:val="28"/>
          <w:lang w:val="it-IT"/>
        </w:rPr>
      </w:pPr>
      <w:r w:rsidRPr="00D85FEC">
        <w:rPr>
          <w:b/>
          <w:i/>
          <w:szCs w:val="28"/>
          <w:lang w:val="it-IT"/>
        </w:rPr>
        <w:t>1. Khái niệm, phương pháp tính</w:t>
      </w:r>
    </w:p>
    <w:p w14:paraId="27E48577" w14:textId="77777777" w:rsidR="00074334" w:rsidRPr="00A43200" w:rsidRDefault="00074334" w:rsidP="002B40CB">
      <w:pPr>
        <w:widowControl/>
        <w:spacing w:before="60" w:after="60" w:line="271" w:lineRule="auto"/>
        <w:ind w:firstLine="425"/>
        <w:rPr>
          <w:szCs w:val="28"/>
          <w:lang w:val="it-IT"/>
        </w:rPr>
      </w:pPr>
      <w:r w:rsidRPr="00A43200">
        <w:rPr>
          <w:szCs w:val="28"/>
          <w:lang w:val="it-IT"/>
        </w:rPr>
        <w:t>Sản lượng báo in (gồm báo Nhân dân, báo QĐND, báo Đảng địa phương, Tạp chí Cộng sản) được Vnpost phát hành qua mạng bưu chính công ích (BCCI) trong kỳ báo cáo.</w:t>
      </w:r>
    </w:p>
    <w:p w14:paraId="04E0F702" w14:textId="77777777" w:rsidR="00074334" w:rsidRPr="00D85FEC" w:rsidRDefault="00074334" w:rsidP="002B40CB">
      <w:pPr>
        <w:spacing w:before="60" w:after="60" w:line="271" w:lineRule="auto"/>
        <w:ind w:firstLine="425"/>
        <w:rPr>
          <w:b/>
          <w:i/>
          <w:szCs w:val="28"/>
          <w:lang w:val="it-IT"/>
        </w:rPr>
      </w:pPr>
      <w:r w:rsidRPr="00D85FEC">
        <w:rPr>
          <w:b/>
          <w:i/>
          <w:szCs w:val="28"/>
          <w:lang w:val="it-IT"/>
        </w:rPr>
        <w:t xml:space="preserve">2. Phân tổ chủ yếu </w:t>
      </w:r>
    </w:p>
    <w:p w14:paraId="4570B3DC" w14:textId="77777777" w:rsidR="00074334" w:rsidRPr="00D85FEC" w:rsidRDefault="00074334" w:rsidP="002B40CB">
      <w:pPr>
        <w:widowControl/>
        <w:spacing w:before="60" w:after="60" w:line="271" w:lineRule="auto"/>
        <w:ind w:firstLine="425"/>
        <w:rPr>
          <w:szCs w:val="28"/>
          <w:lang w:val="it-IT"/>
        </w:rPr>
      </w:pPr>
      <w:r w:rsidRPr="00D85FEC">
        <w:rPr>
          <w:szCs w:val="28"/>
          <w:lang w:val="it-IT"/>
        </w:rPr>
        <w:t xml:space="preserve">- </w:t>
      </w:r>
      <w:r w:rsidR="009A5810" w:rsidRPr="00D85FEC">
        <w:rPr>
          <w:szCs w:val="28"/>
          <w:lang w:val="it-IT"/>
        </w:rPr>
        <w:t>L</w:t>
      </w:r>
      <w:r w:rsidRPr="00D85FEC">
        <w:rPr>
          <w:szCs w:val="28"/>
          <w:lang w:val="it-IT"/>
        </w:rPr>
        <w:t>oại báo, tạp chí (Báo Nhân dân /Báo Quân đội Nhân dân /báo do Đảng bộ địa phương xuất bản /Tạp chí Cộng sản);</w:t>
      </w:r>
    </w:p>
    <w:p w14:paraId="0FB0D83D" w14:textId="77777777" w:rsidR="00074334" w:rsidRPr="00D85FEC" w:rsidRDefault="00074334" w:rsidP="002B40CB">
      <w:pPr>
        <w:widowControl/>
        <w:spacing w:before="60" w:after="60" w:line="271" w:lineRule="auto"/>
        <w:ind w:firstLine="425"/>
        <w:rPr>
          <w:szCs w:val="28"/>
          <w:lang w:val="it-IT"/>
        </w:rPr>
      </w:pPr>
      <w:r w:rsidRPr="00D85FEC">
        <w:rPr>
          <w:szCs w:val="28"/>
          <w:lang w:val="it-IT"/>
        </w:rPr>
        <w:t>-</w:t>
      </w:r>
      <w:r w:rsidR="009A5810" w:rsidRPr="00D85FEC">
        <w:rPr>
          <w:szCs w:val="28"/>
          <w:lang w:val="it-IT"/>
        </w:rPr>
        <w:t xml:space="preserve"> T</w:t>
      </w:r>
      <w:r w:rsidRPr="00D85FEC">
        <w:rPr>
          <w:szCs w:val="28"/>
          <w:lang w:val="it-IT"/>
        </w:rPr>
        <w:t>ỉnh/thành phố (địa bàn phát hành).</w:t>
      </w:r>
    </w:p>
    <w:p w14:paraId="0E64636C" w14:textId="77777777" w:rsidR="00074334" w:rsidRPr="00D85FEC" w:rsidRDefault="00074334" w:rsidP="002B40CB">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 Năm.</w:t>
      </w:r>
    </w:p>
    <w:p w14:paraId="3C46CFBF" w14:textId="77777777" w:rsidR="00074334" w:rsidRPr="00D85FEC" w:rsidRDefault="00074334" w:rsidP="002B40CB">
      <w:pPr>
        <w:widowControl/>
        <w:spacing w:before="60" w:after="60" w:line="271" w:lineRule="auto"/>
        <w:ind w:firstLine="425"/>
        <w:rPr>
          <w:szCs w:val="28"/>
          <w:lang w:val="it-IT"/>
        </w:rPr>
      </w:pPr>
      <w:r w:rsidRPr="00D85FEC">
        <w:rPr>
          <w:b/>
          <w:i/>
          <w:szCs w:val="28"/>
          <w:lang w:val="it-IT"/>
        </w:rPr>
        <w:t>4. Nguồn số liệu:</w:t>
      </w:r>
      <w:r w:rsidRPr="00D85FEC">
        <w:rPr>
          <w:szCs w:val="28"/>
          <w:lang w:val="it-IT"/>
        </w:rPr>
        <w:t xml:space="preserve"> </w:t>
      </w:r>
      <w:r w:rsidR="005905FA" w:rsidRPr="00D85FEC">
        <w:rPr>
          <w:szCs w:val="28"/>
          <w:lang w:val="it-IT"/>
        </w:rPr>
        <w:t>Chế độ báo cáo thống kê ngành KH&amp;CN.</w:t>
      </w:r>
    </w:p>
    <w:p w14:paraId="039C9DFE" w14:textId="77777777" w:rsidR="00074334" w:rsidRPr="00D85FEC" w:rsidRDefault="00074334" w:rsidP="002B40CB">
      <w:pPr>
        <w:spacing w:before="60" w:after="60" w:line="271"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Vụ Bưu chính</w:t>
      </w:r>
      <w:r w:rsidR="005D6AD7" w:rsidRPr="00D85FEC">
        <w:rPr>
          <w:szCs w:val="28"/>
          <w:lang w:val="it-IT"/>
        </w:rPr>
        <w:t>.</w:t>
      </w:r>
    </w:p>
    <w:p w14:paraId="2A65D751"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11. Số hồ sơ tiếp nhận, chuyển trả kết quả giải quyết TTHC qua dịch vụ bưu chính công ích</w:t>
      </w:r>
    </w:p>
    <w:p w14:paraId="20020130" w14:textId="77777777" w:rsidR="00074334" w:rsidRPr="00D85FEC" w:rsidRDefault="00074334" w:rsidP="002B40CB">
      <w:pPr>
        <w:spacing w:before="60" w:after="60" w:line="271" w:lineRule="auto"/>
        <w:ind w:firstLine="425"/>
        <w:rPr>
          <w:b/>
          <w:i/>
          <w:szCs w:val="28"/>
          <w:lang w:val="it-IT"/>
        </w:rPr>
      </w:pPr>
      <w:r w:rsidRPr="00D85FEC">
        <w:rPr>
          <w:b/>
          <w:i/>
          <w:szCs w:val="28"/>
          <w:lang w:val="it-IT"/>
        </w:rPr>
        <w:t>1. Khái niệm, phương pháp tính</w:t>
      </w:r>
    </w:p>
    <w:p w14:paraId="07F46236" w14:textId="77777777" w:rsidR="00074334" w:rsidRPr="00D85FEC" w:rsidRDefault="00074334" w:rsidP="002B40CB">
      <w:pPr>
        <w:widowControl/>
        <w:spacing w:before="60" w:after="60" w:line="271" w:lineRule="auto"/>
        <w:ind w:firstLine="425"/>
        <w:rPr>
          <w:spacing w:val="-4"/>
          <w:szCs w:val="28"/>
          <w:lang w:val="it-IT"/>
        </w:rPr>
      </w:pPr>
      <w:r w:rsidRPr="00D85FEC">
        <w:rPr>
          <w:szCs w:val="28"/>
          <w:lang w:val="it-IT"/>
        </w:rPr>
        <w:t>Là tổng số hồ sơ được tiếp nhận, được chuyển trả kết quả qua dịch vụ bưu chính công ích trong kỳ báo cáo.</w:t>
      </w:r>
    </w:p>
    <w:p w14:paraId="456867F1" w14:textId="77777777" w:rsidR="00074334" w:rsidRPr="00D85FEC" w:rsidRDefault="00074334" w:rsidP="002B40CB">
      <w:pPr>
        <w:spacing w:before="60" w:after="60" w:line="271" w:lineRule="auto"/>
        <w:ind w:firstLine="425"/>
        <w:rPr>
          <w:b/>
          <w:i/>
          <w:szCs w:val="28"/>
          <w:lang w:val="it-IT"/>
        </w:rPr>
      </w:pPr>
      <w:r w:rsidRPr="00D85FEC">
        <w:rPr>
          <w:b/>
          <w:i/>
          <w:szCs w:val="28"/>
          <w:lang w:val="it-IT"/>
        </w:rPr>
        <w:t xml:space="preserve">2. Phân tổ chủ yếu </w:t>
      </w:r>
    </w:p>
    <w:p w14:paraId="5168567A" w14:textId="77777777" w:rsidR="00074334" w:rsidRPr="00D85FEC" w:rsidRDefault="009A5810" w:rsidP="002B40CB">
      <w:pPr>
        <w:widowControl/>
        <w:spacing w:before="60" w:after="60" w:line="271" w:lineRule="auto"/>
        <w:ind w:firstLine="425"/>
        <w:rPr>
          <w:szCs w:val="28"/>
          <w:lang w:val="it-IT"/>
        </w:rPr>
      </w:pPr>
      <w:r w:rsidRPr="00D85FEC">
        <w:rPr>
          <w:szCs w:val="28"/>
          <w:lang w:val="it-IT"/>
        </w:rPr>
        <w:t>- L</w:t>
      </w:r>
      <w:r w:rsidR="00074334" w:rsidRPr="00D85FEC">
        <w:rPr>
          <w:szCs w:val="28"/>
          <w:lang w:val="it-IT"/>
        </w:rPr>
        <w:t>ĩnh vực (công an /tư pháp /tài nguyên,...tương ứng với lĩnh vực thuộc các bộ, ngành quản lý);</w:t>
      </w:r>
    </w:p>
    <w:p w14:paraId="2ACA5C90" w14:textId="77777777" w:rsidR="00074334" w:rsidRPr="00C22222" w:rsidRDefault="009A5810" w:rsidP="002B40CB">
      <w:pPr>
        <w:widowControl/>
        <w:spacing w:before="60" w:after="60" w:line="271" w:lineRule="auto"/>
        <w:ind w:firstLine="425"/>
        <w:rPr>
          <w:spacing w:val="-6"/>
          <w:szCs w:val="28"/>
          <w:lang w:val="it-IT"/>
        </w:rPr>
      </w:pPr>
      <w:r w:rsidRPr="00C22222">
        <w:rPr>
          <w:spacing w:val="-6"/>
          <w:szCs w:val="28"/>
          <w:lang w:val="it-IT"/>
        </w:rPr>
        <w:t>- L</w:t>
      </w:r>
      <w:r w:rsidR="00074334" w:rsidRPr="00C22222">
        <w:rPr>
          <w:spacing w:val="-6"/>
          <w:szCs w:val="28"/>
          <w:lang w:val="it-IT"/>
        </w:rPr>
        <w:t>oại hình dịch vụ chuyển phát hồ sơ TTHC (tiếp nhận hồ sơ/chuyển trả kết quả);</w:t>
      </w:r>
    </w:p>
    <w:p w14:paraId="304DDCC6" w14:textId="77777777" w:rsidR="00074334" w:rsidRPr="00D85FEC" w:rsidRDefault="009A5810" w:rsidP="002B40CB">
      <w:pPr>
        <w:widowControl/>
        <w:spacing w:before="60" w:after="60" w:line="271" w:lineRule="auto"/>
        <w:ind w:firstLine="425"/>
        <w:rPr>
          <w:szCs w:val="28"/>
          <w:lang w:val="it-IT"/>
        </w:rPr>
      </w:pPr>
      <w:r w:rsidRPr="00D85FEC">
        <w:rPr>
          <w:szCs w:val="28"/>
          <w:lang w:val="it-IT"/>
        </w:rPr>
        <w:lastRenderedPageBreak/>
        <w:t>- T</w:t>
      </w:r>
      <w:r w:rsidR="00074334" w:rsidRPr="00D85FEC">
        <w:rPr>
          <w:szCs w:val="28"/>
          <w:lang w:val="it-IT"/>
        </w:rPr>
        <w:t>ỉnh/thành phố (nơi TTHC được công bố tiếp nhận, chuyển trả qua dịch vụ bưu chính công ích).</w:t>
      </w:r>
    </w:p>
    <w:p w14:paraId="361B7750" w14:textId="77777777" w:rsidR="00074334" w:rsidRPr="00D85FEC" w:rsidRDefault="00074334" w:rsidP="002B40CB">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 Năm.</w:t>
      </w:r>
    </w:p>
    <w:p w14:paraId="56BD1AAB" w14:textId="77777777" w:rsidR="00074334" w:rsidRPr="00D85FEC" w:rsidRDefault="00074334" w:rsidP="002B40CB">
      <w:pPr>
        <w:widowControl/>
        <w:spacing w:before="60" w:after="60" w:line="271" w:lineRule="auto"/>
        <w:ind w:firstLine="425"/>
        <w:rPr>
          <w:szCs w:val="28"/>
          <w:lang w:val="it-IT"/>
        </w:rPr>
      </w:pPr>
      <w:r w:rsidRPr="00D85FEC">
        <w:rPr>
          <w:b/>
          <w:i/>
          <w:szCs w:val="28"/>
          <w:lang w:val="it-IT"/>
        </w:rPr>
        <w:t>4. Nguồn số liệu:</w:t>
      </w:r>
      <w:r w:rsidRPr="00D85FEC">
        <w:rPr>
          <w:szCs w:val="28"/>
          <w:lang w:val="it-IT"/>
        </w:rPr>
        <w:t xml:space="preserve"> </w:t>
      </w:r>
      <w:r w:rsidR="005905FA" w:rsidRPr="00D85FEC">
        <w:rPr>
          <w:szCs w:val="28"/>
          <w:lang w:val="it-IT"/>
        </w:rPr>
        <w:t>Chế độ báo cáo thống kê ngành KH&amp;CN.</w:t>
      </w:r>
    </w:p>
    <w:p w14:paraId="2FB4ED76" w14:textId="77777777" w:rsidR="00074334" w:rsidRPr="00D85FEC" w:rsidRDefault="00074334" w:rsidP="002B40CB">
      <w:pPr>
        <w:spacing w:before="60" w:after="60" w:line="271" w:lineRule="auto"/>
        <w:ind w:firstLine="425"/>
        <w:rPr>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 xml:space="preserve">: </w:t>
      </w:r>
      <w:r w:rsidRPr="00D85FEC">
        <w:rPr>
          <w:szCs w:val="28"/>
          <w:lang w:val="it-IT"/>
        </w:rPr>
        <w:t>Vụ Bưu chính</w:t>
      </w:r>
      <w:r w:rsidR="00276CDD" w:rsidRPr="00D85FEC">
        <w:rPr>
          <w:szCs w:val="28"/>
          <w:lang w:val="it-IT"/>
        </w:rPr>
        <w:t>.</w:t>
      </w:r>
      <w:r w:rsidRPr="00D85FEC">
        <w:rPr>
          <w:szCs w:val="28"/>
          <w:lang w:val="it-IT"/>
        </w:rPr>
        <w:t xml:space="preserve"> </w:t>
      </w:r>
    </w:p>
    <w:p w14:paraId="4B068B74"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12. Sản lượng dịch vụ bưu chính phục vụ cơ quan Đảng, Nhà nước</w:t>
      </w:r>
    </w:p>
    <w:p w14:paraId="5520B4D6" w14:textId="77777777" w:rsidR="00074334" w:rsidRPr="00D85FEC" w:rsidRDefault="00074334" w:rsidP="009650C5">
      <w:pPr>
        <w:spacing w:before="60" w:after="60" w:line="264" w:lineRule="auto"/>
        <w:ind w:firstLine="425"/>
        <w:rPr>
          <w:b/>
          <w:i/>
          <w:szCs w:val="28"/>
          <w:lang w:val="it-IT"/>
        </w:rPr>
      </w:pPr>
      <w:r w:rsidRPr="00D85FEC">
        <w:rPr>
          <w:b/>
          <w:i/>
          <w:szCs w:val="28"/>
          <w:lang w:val="it-IT"/>
        </w:rPr>
        <w:t>1. Khái niệm, phương pháp tính</w:t>
      </w:r>
    </w:p>
    <w:p w14:paraId="62C64B75" w14:textId="77777777" w:rsidR="00F3171A" w:rsidRPr="00D85FEC" w:rsidRDefault="00F3171A" w:rsidP="009650C5">
      <w:pPr>
        <w:widowControl/>
        <w:spacing w:before="60" w:after="60" w:line="264" w:lineRule="auto"/>
        <w:ind w:firstLine="425"/>
        <w:rPr>
          <w:szCs w:val="28"/>
          <w:lang w:val="it-IT"/>
        </w:rPr>
      </w:pPr>
      <w:r w:rsidRPr="00D85FEC">
        <w:rPr>
          <w:szCs w:val="28"/>
          <w:lang w:val="nl-NL"/>
        </w:rPr>
        <w:t>Là số lượng bưu gửi KT1 được Cục Bưu điện Trung ương (Cục BĐTW) và Tổng Công ty Bưu điện Việt Nam (VNPost) cung cấp cho các đối tượng theo quy định tại Quyết định số 32/2025/QĐ-TTg ngày 08/9/2025 (bao gồm báo cáo sản lượng bưu gửi KT1 của Cục BĐTW và VNPost thực hiện</w:t>
      </w:r>
      <w:r w:rsidR="00276CDD" w:rsidRPr="00D85FEC">
        <w:rPr>
          <w:szCs w:val="28"/>
          <w:lang w:val="nl-NL"/>
        </w:rPr>
        <w:t>.</w:t>
      </w:r>
    </w:p>
    <w:p w14:paraId="6C49BFE9" w14:textId="77777777" w:rsidR="00074334" w:rsidRPr="00D85FEC" w:rsidRDefault="00074334" w:rsidP="009650C5">
      <w:pPr>
        <w:spacing w:before="60" w:after="60" w:line="264" w:lineRule="auto"/>
        <w:ind w:firstLine="425"/>
        <w:rPr>
          <w:b/>
          <w:i/>
          <w:szCs w:val="28"/>
          <w:lang w:val="it-IT"/>
        </w:rPr>
      </w:pPr>
      <w:r w:rsidRPr="00D85FEC">
        <w:rPr>
          <w:b/>
          <w:i/>
          <w:szCs w:val="28"/>
          <w:lang w:val="it-IT"/>
        </w:rPr>
        <w:t xml:space="preserve">2. Phân tổ chủ yếu </w:t>
      </w:r>
    </w:p>
    <w:p w14:paraId="645449E0" w14:textId="77777777" w:rsidR="00074334" w:rsidRPr="00D85FEC" w:rsidRDefault="00074334" w:rsidP="009650C5">
      <w:pPr>
        <w:widowControl/>
        <w:spacing w:before="60" w:after="60" w:line="264" w:lineRule="auto"/>
        <w:ind w:firstLine="425"/>
        <w:rPr>
          <w:szCs w:val="28"/>
          <w:lang w:val="it-IT"/>
        </w:rPr>
      </w:pPr>
      <w:r w:rsidRPr="00D85FEC">
        <w:rPr>
          <w:szCs w:val="28"/>
          <w:lang w:val="it-IT"/>
        </w:rPr>
        <w:t>-</w:t>
      </w:r>
      <w:r w:rsidR="009A5810" w:rsidRPr="00D85FEC">
        <w:rPr>
          <w:szCs w:val="28"/>
          <w:lang w:val="it-IT"/>
        </w:rPr>
        <w:t xml:space="preserve"> L</w:t>
      </w:r>
      <w:r w:rsidRPr="00D85FEC">
        <w:rPr>
          <w:szCs w:val="28"/>
          <w:lang w:val="it-IT"/>
        </w:rPr>
        <w:t>oại hình dịch vụ công ích (thường /khẩn /mật /khẩn mật);</w:t>
      </w:r>
    </w:p>
    <w:p w14:paraId="10A2F683" w14:textId="77777777" w:rsidR="00074334" w:rsidRPr="00D85FEC" w:rsidRDefault="00074334" w:rsidP="009650C5">
      <w:pPr>
        <w:widowControl/>
        <w:spacing w:before="60" w:after="60" w:line="264" w:lineRule="auto"/>
        <w:ind w:firstLine="425"/>
        <w:rPr>
          <w:szCs w:val="28"/>
          <w:lang w:val="it-IT"/>
        </w:rPr>
      </w:pPr>
      <w:r w:rsidRPr="00D85FEC">
        <w:rPr>
          <w:szCs w:val="28"/>
          <w:lang w:val="it-IT"/>
        </w:rPr>
        <w:t>-</w:t>
      </w:r>
      <w:r w:rsidR="009A5810" w:rsidRPr="00D85FEC">
        <w:rPr>
          <w:szCs w:val="28"/>
          <w:lang w:val="it-IT"/>
        </w:rPr>
        <w:t xml:space="preserve"> T</w:t>
      </w:r>
      <w:r w:rsidRPr="00D85FEC">
        <w:rPr>
          <w:szCs w:val="28"/>
          <w:lang w:val="it-IT"/>
        </w:rPr>
        <w:t>ỉnh /thành phố (nơi phát trả).</w:t>
      </w:r>
    </w:p>
    <w:p w14:paraId="56D7B4CA" w14:textId="77777777" w:rsidR="00074334" w:rsidRPr="00D85FEC" w:rsidRDefault="00074334" w:rsidP="009650C5">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w:t>
      </w:r>
    </w:p>
    <w:p w14:paraId="2C3F81E0" w14:textId="77777777" w:rsidR="00074334" w:rsidRPr="00D85FEC" w:rsidRDefault="00074334" w:rsidP="009650C5">
      <w:pPr>
        <w:widowControl/>
        <w:spacing w:before="60" w:after="60" w:line="264" w:lineRule="auto"/>
        <w:ind w:firstLine="425"/>
        <w:rPr>
          <w:szCs w:val="28"/>
          <w:lang w:val="it-IT"/>
        </w:rPr>
      </w:pPr>
      <w:r w:rsidRPr="00D85FEC">
        <w:rPr>
          <w:b/>
          <w:i/>
          <w:szCs w:val="28"/>
          <w:lang w:val="it-IT"/>
        </w:rPr>
        <w:t>4. Nguồn số liệu:</w:t>
      </w:r>
      <w:r w:rsidRPr="00D85FEC">
        <w:rPr>
          <w:szCs w:val="28"/>
          <w:lang w:val="it-IT"/>
        </w:rPr>
        <w:t xml:space="preserve"> </w:t>
      </w:r>
      <w:r w:rsidR="005905FA" w:rsidRPr="00D85FEC">
        <w:rPr>
          <w:szCs w:val="28"/>
          <w:lang w:val="it-IT"/>
        </w:rPr>
        <w:t>Chế độ báo cáo thống kê ngành KH&amp;CN.</w:t>
      </w:r>
    </w:p>
    <w:p w14:paraId="1B6635B6" w14:textId="77777777" w:rsidR="00074334" w:rsidRPr="00D85FEC" w:rsidRDefault="00074334" w:rsidP="009650C5">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Vụ Bưu chính</w:t>
      </w:r>
      <w:r w:rsidR="00A9064A" w:rsidRPr="00D85FEC">
        <w:rPr>
          <w:szCs w:val="28"/>
          <w:lang w:val="it-IT"/>
        </w:rPr>
        <w:t>.</w:t>
      </w:r>
    </w:p>
    <w:p w14:paraId="3B273799"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13. Số doanh nghiệp được cấp giấy phép viễn thông</w:t>
      </w:r>
    </w:p>
    <w:p w14:paraId="6A8CB010" w14:textId="77777777" w:rsidR="00074334" w:rsidRPr="00D85FEC" w:rsidRDefault="00074334" w:rsidP="009650C5">
      <w:pPr>
        <w:spacing w:before="60" w:after="60" w:line="264" w:lineRule="auto"/>
        <w:ind w:firstLine="425"/>
        <w:rPr>
          <w:b/>
          <w:i/>
          <w:szCs w:val="28"/>
          <w:lang w:val="it-IT"/>
        </w:rPr>
      </w:pPr>
      <w:r w:rsidRPr="00D85FEC">
        <w:rPr>
          <w:b/>
          <w:i/>
          <w:szCs w:val="28"/>
          <w:lang w:val="it-IT"/>
        </w:rPr>
        <w:t>1. Khái niệm, phương pháp tính</w:t>
      </w:r>
    </w:p>
    <w:p w14:paraId="324B3A98" w14:textId="77777777" w:rsidR="008A178A" w:rsidRPr="00D85FEC" w:rsidRDefault="008A178A" w:rsidP="009650C5">
      <w:pPr>
        <w:widowControl/>
        <w:spacing w:before="60" w:after="60" w:line="264" w:lineRule="auto"/>
        <w:ind w:firstLine="425"/>
        <w:rPr>
          <w:szCs w:val="28"/>
          <w:lang w:val="it-IT"/>
        </w:rPr>
      </w:pPr>
      <w:r w:rsidRPr="00D85FEC">
        <w:rPr>
          <w:szCs w:val="28"/>
          <w:lang w:val="it-IT"/>
        </w:rPr>
        <w:t>Là số doanh nghiệp có giấy phép kinh doanh dịch vụ viễn thông v</w:t>
      </w:r>
      <w:r w:rsidRPr="00D85FEC">
        <w:rPr>
          <w:szCs w:val="28"/>
          <w:lang w:val="vi-VN"/>
        </w:rPr>
        <w:t>à giấy chứng nhận đăng ký cung cấp dịch vụ viễn thông, thông báo cung cấp dịch vụ viễn thông</w:t>
      </w:r>
      <w:r w:rsidRPr="00D85FEC">
        <w:rPr>
          <w:szCs w:val="28"/>
          <w:lang w:val="it-IT"/>
        </w:rPr>
        <w:t xml:space="preserve"> còn hiệu lực tính đến thời điểm cuối kỳ báo cáo.</w:t>
      </w:r>
    </w:p>
    <w:p w14:paraId="0B139876" w14:textId="77777777" w:rsidR="00074334" w:rsidRPr="00D85FEC" w:rsidRDefault="00074334" w:rsidP="009650C5">
      <w:pPr>
        <w:spacing w:before="60" w:after="60" w:line="264" w:lineRule="auto"/>
        <w:ind w:firstLine="425"/>
        <w:rPr>
          <w:b/>
          <w:i/>
          <w:szCs w:val="28"/>
          <w:lang w:val="it-IT"/>
        </w:rPr>
      </w:pPr>
      <w:r w:rsidRPr="00D85FEC">
        <w:rPr>
          <w:b/>
          <w:i/>
          <w:szCs w:val="28"/>
          <w:lang w:val="it-IT"/>
        </w:rPr>
        <w:t xml:space="preserve">2. Phân tổ chủ yếu </w:t>
      </w:r>
    </w:p>
    <w:p w14:paraId="09CCA609" w14:textId="77777777" w:rsidR="00074334" w:rsidRPr="00D85FEC" w:rsidRDefault="00074334" w:rsidP="009650C5">
      <w:pPr>
        <w:widowControl/>
        <w:spacing w:before="60" w:after="60" w:line="264" w:lineRule="auto"/>
        <w:ind w:firstLine="425"/>
        <w:rPr>
          <w:spacing w:val="-4"/>
          <w:szCs w:val="28"/>
          <w:lang w:val="it-IT"/>
        </w:rPr>
      </w:pPr>
      <w:r w:rsidRPr="00D85FEC">
        <w:rPr>
          <w:spacing w:val="-4"/>
          <w:szCs w:val="28"/>
          <w:lang w:val="it-IT"/>
        </w:rPr>
        <w:t>-</w:t>
      </w:r>
      <w:r w:rsidR="009A5810" w:rsidRPr="00D85FEC">
        <w:rPr>
          <w:spacing w:val="-4"/>
          <w:szCs w:val="28"/>
          <w:lang w:val="it-IT"/>
        </w:rPr>
        <w:t xml:space="preserve"> </w:t>
      </w:r>
      <w:r w:rsidR="009B260F" w:rsidRPr="00D85FEC">
        <w:rPr>
          <w:spacing w:val="-4"/>
          <w:szCs w:val="28"/>
          <w:lang w:val="it-IT"/>
        </w:rPr>
        <w:t>Loại hình dịch vụ cung cấp cần</w:t>
      </w:r>
      <w:r w:rsidR="009B260F" w:rsidRPr="00D85FEC">
        <w:rPr>
          <w:spacing w:val="-4"/>
          <w:szCs w:val="28"/>
          <w:lang w:val="vi-VN"/>
        </w:rPr>
        <w:t xml:space="preserve"> có giấy phép kinh doanh dịch vụ viễn thông </w:t>
      </w:r>
      <w:r w:rsidR="00D071EF" w:rsidRPr="00D85FEC">
        <w:rPr>
          <w:spacing w:val="-4"/>
          <w:szCs w:val="28"/>
          <w:lang w:val="it-IT"/>
        </w:rPr>
        <w:t>(cố định (mặt đất (thoại/</w:t>
      </w:r>
      <w:r w:rsidR="009B260F" w:rsidRPr="00D85FEC">
        <w:rPr>
          <w:spacing w:val="-4"/>
          <w:szCs w:val="28"/>
          <w:lang w:val="it-IT"/>
        </w:rPr>
        <w:t>truy nhập</w:t>
      </w:r>
      <w:r w:rsidR="009B260F" w:rsidRPr="00D85FEC" w:rsidDel="00FC2389">
        <w:rPr>
          <w:spacing w:val="-4"/>
          <w:szCs w:val="28"/>
          <w:lang w:val="it-IT"/>
        </w:rPr>
        <w:t xml:space="preserve"> </w:t>
      </w:r>
      <w:r w:rsidR="00D071EF" w:rsidRPr="00D85FEC">
        <w:rPr>
          <w:spacing w:val="-4"/>
          <w:szCs w:val="28"/>
          <w:lang w:val="it-IT"/>
        </w:rPr>
        <w:t>Internet)/vệ tinh)</w:t>
      </w:r>
      <w:r w:rsidR="009B260F" w:rsidRPr="00D85FEC">
        <w:rPr>
          <w:spacing w:val="-4"/>
          <w:szCs w:val="28"/>
          <w:lang w:val="it-IT"/>
        </w:rPr>
        <w:t xml:space="preserve">/di động </w:t>
      </w:r>
      <w:r w:rsidR="00D071EF" w:rsidRPr="00D85FEC">
        <w:rPr>
          <w:spacing w:val="-4"/>
          <w:szCs w:val="28"/>
          <w:lang w:val="it-IT"/>
        </w:rPr>
        <w:t>(mặt đất (2G, 3G, 4G, 5G, MVNO)</w:t>
      </w:r>
      <w:r w:rsidR="009B260F" w:rsidRPr="00D85FEC">
        <w:rPr>
          <w:spacing w:val="-4"/>
          <w:szCs w:val="28"/>
          <w:lang w:val="it-IT"/>
        </w:rPr>
        <w:t>/vệ tinh /hàng hải);</w:t>
      </w:r>
      <w:r w:rsidR="009B260F" w:rsidRPr="00D85FEC">
        <w:rPr>
          <w:spacing w:val="-4"/>
          <w:szCs w:val="28"/>
          <w:lang w:val="vi-VN"/>
        </w:rPr>
        <w:t xml:space="preserve"> dịch vụ cung cấp cần có giấy chứng nhận đăng ký cung cấp dịch vụ viễn thông; dịch vụ cung cấp cần thông báo cung cấp dịch vụ viễn thông;</w:t>
      </w:r>
    </w:p>
    <w:p w14:paraId="0B0A5F78" w14:textId="77777777" w:rsidR="00074334" w:rsidRPr="00D85FEC" w:rsidRDefault="00074334" w:rsidP="009650C5">
      <w:pPr>
        <w:widowControl/>
        <w:spacing w:before="60" w:after="60" w:line="264" w:lineRule="auto"/>
        <w:ind w:firstLine="425"/>
        <w:rPr>
          <w:szCs w:val="28"/>
          <w:lang w:val="it-IT"/>
        </w:rPr>
      </w:pPr>
      <w:r w:rsidRPr="00D85FEC">
        <w:rPr>
          <w:szCs w:val="28"/>
          <w:lang w:val="it-IT"/>
        </w:rPr>
        <w:t>-</w:t>
      </w:r>
      <w:r w:rsidR="009A5810" w:rsidRPr="00D85FEC">
        <w:rPr>
          <w:szCs w:val="28"/>
          <w:lang w:val="it-IT"/>
        </w:rPr>
        <w:t xml:space="preserve"> L</w:t>
      </w:r>
      <w:r w:rsidR="00D071EF" w:rsidRPr="00D85FEC">
        <w:rPr>
          <w:szCs w:val="28"/>
          <w:lang w:val="it-IT"/>
        </w:rPr>
        <w:t>oại hình kinh tế (nhà nước/ngoài nhà nước (trừ FDI)</w:t>
      </w:r>
      <w:r w:rsidRPr="00D85FEC">
        <w:rPr>
          <w:szCs w:val="28"/>
          <w:lang w:val="it-IT"/>
        </w:rPr>
        <w:t>/có vốn đầu tư FDI);</w:t>
      </w:r>
    </w:p>
    <w:p w14:paraId="27FD3AEA" w14:textId="77777777" w:rsidR="00074334" w:rsidRPr="00D85FEC" w:rsidRDefault="00074334" w:rsidP="009650C5">
      <w:pPr>
        <w:widowControl/>
        <w:spacing w:before="60" w:after="60" w:line="264" w:lineRule="auto"/>
        <w:ind w:firstLine="425"/>
        <w:rPr>
          <w:szCs w:val="28"/>
          <w:lang w:val="it-IT"/>
        </w:rPr>
      </w:pPr>
      <w:r w:rsidRPr="00D85FEC">
        <w:rPr>
          <w:szCs w:val="28"/>
          <w:lang w:val="it-IT"/>
        </w:rPr>
        <w:t>-</w:t>
      </w:r>
      <w:r w:rsidR="009A5810" w:rsidRPr="00D85FEC">
        <w:rPr>
          <w:szCs w:val="28"/>
          <w:lang w:val="it-IT"/>
        </w:rPr>
        <w:t xml:space="preserve"> L</w:t>
      </w:r>
      <w:r w:rsidRPr="00D85FEC">
        <w:rPr>
          <w:szCs w:val="28"/>
          <w:lang w:val="it-IT"/>
        </w:rPr>
        <w:t>oại hạ tầng được phép thi</w:t>
      </w:r>
      <w:r w:rsidR="005905FA" w:rsidRPr="00D85FEC">
        <w:rPr>
          <w:szCs w:val="28"/>
          <w:lang w:val="it-IT"/>
        </w:rPr>
        <w:t>ết lập (hạ tầng cố định mặt đất</w:t>
      </w:r>
      <w:r w:rsidR="00D071EF" w:rsidRPr="00D85FEC">
        <w:rPr>
          <w:szCs w:val="28"/>
          <w:lang w:val="it-IT"/>
        </w:rPr>
        <w:t>/cố định vệ tinh</w:t>
      </w:r>
      <w:r w:rsidRPr="00D85FEC">
        <w:rPr>
          <w:szCs w:val="28"/>
          <w:lang w:val="it-IT"/>
        </w:rPr>
        <w:t>/d</w:t>
      </w:r>
      <w:r w:rsidR="005905FA" w:rsidRPr="00D85FEC">
        <w:rPr>
          <w:szCs w:val="28"/>
          <w:lang w:val="it-IT"/>
        </w:rPr>
        <w:t>i động mặt đất/di động vệ tinh</w:t>
      </w:r>
      <w:r w:rsidRPr="00D85FEC">
        <w:rPr>
          <w:szCs w:val="28"/>
          <w:lang w:val="it-IT"/>
        </w:rPr>
        <w:t>/MVNO).</w:t>
      </w:r>
    </w:p>
    <w:p w14:paraId="38C9DEF4" w14:textId="77777777" w:rsidR="00074334" w:rsidRPr="00D85FEC" w:rsidRDefault="00074334" w:rsidP="009650C5">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w:t>
      </w:r>
    </w:p>
    <w:p w14:paraId="337AF61B" w14:textId="77777777" w:rsidR="00074334" w:rsidRPr="00D85FEC" w:rsidRDefault="00074334" w:rsidP="009650C5">
      <w:pPr>
        <w:widowControl/>
        <w:spacing w:before="60" w:after="60" w:line="264" w:lineRule="auto"/>
        <w:ind w:firstLine="425"/>
        <w:rPr>
          <w:i/>
          <w:szCs w:val="28"/>
          <w:lang w:val="it-IT"/>
        </w:rPr>
      </w:pPr>
      <w:r w:rsidRPr="00D85FEC">
        <w:rPr>
          <w:b/>
          <w:i/>
          <w:szCs w:val="28"/>
          <w:lang w:val="it-IT"/>
        </w:rPr>
        <w:t>4. Nguồn số liệu</w:t>
      </w:r>
      <w:r w:rsidR="005905FA" w:rsidRPr="00D85FEC">
        <w:rPr>
          <w:b/>
          <w:i/>
          <w:szCs w:val="28"/>
          <w:lang w:val="it-IT"/>
        </w:rPr>
        <w:t xml:space="preserve">: </w:t>
      </w:r>
    </w:p>
    <w:p w14:paraId="0F403DE2" w14:textId="77777777" w:rsidR="008A178A" w:rsidRPr="00D85FEC" w:rsidRDefault="008A178A" w:rsidP="009650C5">
      <w:pPr>
        <w:spacing w:before="60" w:after="60" w:line="264" w:lineRule="auto"/>
        <w:ind w:firstLine="425"/>
        <w:rPr>
          <w:szCs w:val="28"/>
          <w:lang w:val="it-IT"/>
        </w:rPr>
      </w:pPr>
      <w:r w:rsidRPr="00D85FEC">
        <w:rPr>
          <w:szCs w:val="28"/>
          <w:lang w:val="it-IT"/>
        </w:rPr>
        <w:t xml:space="preserve">- Hồ sơ hành chính; </w:t>
      </w:r>
    </w:p>
    <w:p w14:paraId="2E92B2F0" w14:textId="77777777" w:rsidR="008A178A" w:rsidRPr="00D85FEC" w:rsidRDefault="008A178A" w:rsidP="009650C5">
      <w:pPr>
        <w:spacing w:before="60" w:after="60" w:line="264" w:lineRule="auto"/>
        <w:ind w:firstLine="425"/>
        <w:rPr>
          <w:szCs w:val="28"/>
          <w:lang w:val="it-IT"/>
        </w:rPr>
      </w:pPr>
      <w:r w:rsidRPr="00D85FEC">
        <w:rPr>
          <w:szCs w:val="28"/>
          <w:lang w:val="it-IT"/>
        </w:rPr>
        <w:t xml:space="preserve">- </w:t>
      </w:r>
      <w:r w:rsidR="00D67D03" w:rsidRPr="00D85FEC">
        <w:rPr>
          <w:szCs w:val="28"/>
          <w:lang w:val="it-IT"/>
        </w:rPr>
        <w:t>Chế độ báo cáo thống kê ngành KH&amp;CN.</w:t>
      </w:r>
    </w:p>
    <w:p w14:paraId="4CE75EA1" w14:textId="77777777" w:rsidR="00074334" w:rsidRPr="00D85FEC" w:rsidRDefault="00074334" w:rsidP="009650C5">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Viễn Thông</w:t>
      </w:r>
      <w:r w:rsidR="00DA281F" w:rsidRPr="00D85FEC">
        <w:rPr>
          <w:szCs w:val="28"/>
          <w:lang w:val="it-IT"/>
        </w:rPr>
        <w:t>.</w:t>
      </w:r>
    </w:p>
    <w:p w14:paraId="63261E3A" w14:textId="77777777" w:rsidR="00074334" w:rsidRPr="00D85FEC" w:rsidRDefault="00BE7ED6" w:rsidP="00C51A85">
      <w:pPr>
        <w:spacing w:before="240" w:after="40" w:line="240" w:lineRule="auto"/>
        <w:ind w:firstLine="426"/>
        <w:rPr>
          <w:b/>
          <w:szCs w:val="28"/>
          <w:lang w:val="it-IT"/>
        </w:rPr>
      </w:pPr>
      <w:r w:rsidRPr="00D85FEC">
        <w:rPr>
          <w:b/>
          <w:szCs w:val="28"/>
          <w:lang w:val="it-IT"/>
        </w:rPr>
        <w:lastRenderedPageBreak/>
        <w:t>06</w:t>
      </w:r>
      <w:r w:rsidR="00074334" w:rsidRPr="00D85FEC">
        <w:rPr>
          <w:b/>
          <w:szCs w:val="28"/>
          <w:lang w:val="it-IT"/>
        </w:rPr>
        <w:t>14. Số lao động trong doanh nghiệp viễn thông</w:t>
      </w:r>
    </w:p>
    <w:p w14:paraId="48628BCF" w14:textId="77777777" w:rsidR="00074334" w:rsidRPr="00D85FEC" w:rsidRDefault="00074334" w:rsidP="00FD7E54">
      <w:pPr>
        <w:spacing w:before="60" w:after="60" w:line="264" w:lineRule="auto"/>
        <w:ind w:firstLine="425"/>
        <w:rPr>
          <w:b/>
          <w:i/>
          <w:szCs w:val="28"/>
          <w:lang w:val="it-IT"/>
        </w:rPr>
      </w:pPr>
      <w:r w:rsidRPr="00D85FEC">
        <w:rPr>
          <w:b/>
          <w:i/>
          <w:szCs w:val="28"/>
          <w:lang w:val="it-IT"/>
        </w:rPr>
        <w:t>1. Khái niệm, phương pháp tính</w:t>
      </w:r>
    </w:p>
    <w:p w14:paraId="079A5DE4" w14:textId="77777777" w:rsidR="00074334" w:rsidRPr="00D85FEC" w:rsidRDefault="00074334" w:rsidP="00FD7E54">
      <w:pPr>
        <w:widowControl/>
        <w:spacing w:before="60" w:after="60" w:line="264" w:lineRule="auto"/>
        <w:ind w:firstLine="425"/>
        <w:rPr>
          <w:szCs w:val="28"/>
          <w:lang w:val="it-IT"/>
        </w:rPr>
      </w:pPr>
      <w:r w:rsidRPr="00D85FEC">
        <w:rPr>
          <w:szCs w:val="28"/>
          <w:lang w:val="it-IT"/>
        </w:rPr>
        <w:t>Là tổng số lao động làm việc toàn thời gian của doanh nghiệp tại Việt Nam trong kỳ báo cáo có tham gia trong quá trình cung cấp dịch vụ viễn thông của doanh nghiệp. (Cách tính lao động làm toàn thời gian theo hướng dẫn của ITU: Số lao động làm việc toàn thời gian bằng tỷ lệ tổng số thời gian làm việc của các lao động trong kỳ báo cáo chia cho số thời gian làm việc của một kỳ báo cáo).</w:t>
      </w:r>
    </w:p>
    <w:p w14:paraId="4810B790" w14:textId="77777777" w:rsidR="00074334" w:rsidRPr="00D85FEC" w:rsidRDefault="00074334" w:rsidP="00FD7E54">
      <w:pPr>
        <w:spacing w:before="60" w:after="60" w:line="264" w:lineRule="auto"/>
        <w:ind w:firstLine="425"/>
        <w:rPr>
          <w:b/>
          <w:i/>
          <w:szCs w:val="28"/>
          <w:lang w:val="it-IT"/>
        </w:rPr>
      </w:pPr>
      <w:r w:rsidRPr="00D85FEC">
        <w:rPr>
          <w:b/>
          <w:i/>
          <w:szCs w:val="28"/>
          <w:lang w:val="it-IT"/>
        </w:rPr>
        <w:t xml:space="preserve">2. Phân tổ chủ yếu </w:t>
      </w:r>
    </w:p>
    <w:p w14:paraId="445EF0F2" w14:textId="77777777" w:rsidR="00074334" w:rsidRPr="00D85FEC" w:rsidRDefault="009A5810" w:rsidP="00FD7E54">
      <w:pPr>
        <w:widowControl/>
        <w:spacing w:before="60" w:after="60" w:line="264" w:lineRule="auto"/>
        <w:ind w:firstLine="425"/>
        <w:rPr>
          <w:szCs w:val="28"/>
          <w:lang w:val="it-IT"/>
        </w:rPr>
      </w:pPr>
      <w:r w:rsidRPr="00D85FEC">
        <w:rPr>
          <w:szCs w:val="28"/>
          <w:lang w:val="it-IT"/>
        </w:rPr>
        <w:t>- G</w:t>
      </w:r>
      <w:r w:rsidR="00074334" w:rsidRPr="00D85FEC">
        <w:rPr>
          <w:szCs w:val="28"/>
          <w:lang w:val="it-IT"/>
        </w:rPr>
        <w:t>iới tính;</w:t>
      </w:r>
    </w:p>
    <w:p w14:paraId="094E4165" w14:textId="77777777" w:rsidR="00074334" w:rsidRPr="00D85FEC" w:rsidRDefault="009A5810" w:rsidP="00FD7E54">
      <w:pPr>
        <w:widowControl/>
        <w:spacing w:before="60" w:after="60" w:line="264" w:lineRule="auto"/>
        <w:ind w:firstLine="425"/>
        <w:rPr>
          <w:szCs w:val="28"/>
          <w:lang w:val="it-IT"/>
        </w:rPr>
      </w:pPr>
      <w:r w:rsidRPr="00D85FEC">
        <w:rPr>
          <w:szCs w:val="28"/>
          <w:lang w:val="it-IT"/>
        </w:rPr>
        <w:t>- T</w:t>
      </w:r>
      <w:r w:rsidR="00074334" w:rsidRPr="00D85FEC">
        <w:rPr>
          <w:szCs w:val="28"/>
          <w:lang w:val="it-IT"/>
        </w:rPr>
        <w:t>ỉnh/thành phố.</w:t>
      </w:r>
    </w:p>
    <w:p w14:paraId="1A2F6C20" w14:textId="77777777" w:rsidR="00074334" w:rsidRPr="00D85FEC" w:rsidRDefault="00074334" w:rsidP="00FD7E54">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w:t>
      </w:r>
    </w:p>
    <w:p w14:paraId="2853D674" w14:textId="77777777" w:rsidR="00074334" w:rsidRPr="00D85FEC" w:rsidRDefault="00074334" w:rsidP="00FD7E54">
      <w:pPr>
        <w:widowControl/>
        <w:spacing w:before="60" w:after="60" w:line="264" w:lineRule="auto"/>
        <w:ind w:firstLine="425"/>
        <w:rPr>
          <w:i/>
          <w:szCs w:val="28"/>
          <w:lang w:val="it-IT"/>
        </w:rPr>
      </w:pPr>
      <w:r w:rsidRPr="00D85FEC">
        <w:rPr>
          <w:b/>
          <w:i/>
          <w:szCs w:val="28"/>
          <w:lang w:val="it-IT"/>
        </w:rPr>
        <w:t>4. Nguồn số liệu</w:t>
      </w:r>
      <w:r w:rsidRPr="00D85FEC">
        <w:rPr>
          <w:i/>
          <w:szCs w:val="28"/>
          <w:lang w:val="it-IT"/>
        </w:rPr>
        <w:t xml:space="preserve"> </w:t>
      </w:r>
    </w:p>
    <w:p w14:paraId="3356D6EA" w14:textId="77777777" w:rsidR="00074334" w:rsidRPr="00D85FEC" w:rsidRDefault="00074334" w:rsidP="00FD7E54">
      <w:pPr>
        <w:widowControl/>
        <w:spacing w:before="60" w:after="60" w:line="264" w:lineRule="auto"/>
        <w:ind w:firstLine="425"/>
        <w:rPr>
          <w:szCs w:val="28"/>
          <w:lang w:val="it-IT"/>
        </w:rPr>
      </w:pPr>
      <w:r w:rsidRPr="00D85FEC">
        <w:rPr>
          <w:szCs w:val="28"/>
          <w:lang w:val="it-IT"/>
        </w:rPr>
        <w:t xml:space="preserve">- Hồ sơ hành chính; </w:t>
      </w:r>
    </w:p>
    <w:p w14:paraId="257FA062" w14:textId="77777777" w:rsidR="00074334" w:rsidRPr="00D85FEC" w:rsidRDefault="00074334" w:rsidP="00FD7E54">
      <w:pPr>
        <w:widowControl/>
        <w:spacing w:before="60" w:after="60" w:line="264" w:lineRule="auto"/>
        <w:ind w:firstLine="425"/>
        <w:rPr>
          <w:szCs w:val="28"/>
          <w:lang w:val="it-IT"/>
        </w:rPr>
      </w:pPr>
      <w:r w:rsidRPr="00D85FEC">
        <w:rPr>
          <w:szCs w:val="28"/>
          <w:lang w:val="it-IT"/>
        </w:rPr>
        <w:t xml:space="preserve">- </w:t>
      </w:r>
      <w:r w:rsidR="005905FA" w:rsidRPr="00D85FEC">
        <w:rPr>
          <w:szCs w:val="28"/>
          <w:lang w:val="it-IT"/>
        </w:rPr>
        <w:t>Chế độ báo cáo thống kê ngành KH&amp;CN.</w:t>
      </w:r>
    </w:p>
    <w:p w14:paraId="2C388D1F" w14:textId="77777777" w:rsidR="00074334" w:rsidRPr="00D85FEC" w:rsidRDefault="00074334" w:rsidP="00FD7E54">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Viễn Thông</w:t>
      </w:r>
      <w:r w:rsidR="00893368" w:rsidRPr="00D85FEC">
        <w:rPr>
          <w:szCs w:val="28"/>
          <w:lang w:val="it-IT"/>
        </w:rPr>
        <w:t>.</w:t>
      </w:r>
    </w:p>
    <w:p w14:paraId="108A969C"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15. Số tiền doanh nghiệp viễn thông nộp ngân sách nhà nước</w:t>
      </w:r>
    </w:p>
    <w:p w14:paraId="2FC0A8ED" w14:textId="77777777" w:rsidR="00074334" w:rsidRPr="00D85FEC" w:rsidRDefault="00074334" w:rsidP="00FD7E54">
      <w:pPr>
        <w:spacing w:before="60" w:after="60" w:line="264" w:lineRule="auto"/>
        <w:ind w:firstLine="425"/>
        <w:rPr>
          <w:b/>
          <w:i/>
          <w:szCs w:val="28"/>
          <w:lang w:val="it-IT"/>
        </w:rPr>
      </w:pPr>
      <w:r w:rsidRPr="00D85FEC">
        <w:rPr>
          <w:b/>
          <w:i/>
          <w:szCs w:val="28"/>
          <w:lang w:val="it-IT"/>
        </w:rPr>
        <w:t>1. Khái niệm, phương pháp tính</w:t>
      </w:r>
    </w:p>
    <w:p w14:paraId="0D1D662A" w14:textId="77777777" w:rsidR="00074334" w:rsidRPr="00D85FEC" w:rsidRDefault="00074334" w:rsidP="00FD7E54">
      <w:pPr>
        <w:widowControl/>
        <w:spacing w:before="60" w:after="60" w:line="264" w:lineRule="auto"/>
        <w:ind w:firstLine="425"/>
        <w:rPr>
          <w:szCs w:val="28"/>
          <w:lang w:val="it-IT"/>
        </w:rPr>
      </w:pPr>
      <w:r w:rsidRPr="00D85FEC">
        <w:rPr>
          <w:szCs w:val="28"/>
          <w:lang w:val="it-IT"/>
        </w:rPr>
        <w:t xml:space="preserve">Là tổng số tiền thuế, phí, lệ phí và các khoản nộp ngân sách khác của các doanh nghiệp viễn thông phải nộp </w:t>
      </w:r>
      <w:r w:rsidR="007E4C06" w:rsidRPr="00D85FEC">
        <w:rPr>
          <w:szCs w:val="28"/>
          <w:lang w:val="it-IT"/>
        </w:rPr>
        <w:t xml:space="preserve">ngân sách </w:t>
      </w:r>
      <w:r w:rsidRPr="00D85FEC">
        <w:rPr>
          <w:szCs w:val="28"/>
          <w:lang w:val="it-IT"/>
        </w:rPr>
        <w:t>Nhà nước trong kỳ báo cáo theo quy định của pháp luật.</w:t>
      </w:r>
    </w:p>
    <w:p w14:paraId="3BE51979" w14:textId="77777777" w:rsidR="00074334" w:rsidRPr="00D85FEC" w:rsidRDefault="00074334" w:rsidP="00FD7E54">
      <w:pPr>
        <w:spacing w:before="60" w:after="60" w:line="264" w:lineRule="auto"/>
        <w:ind w:firstLine="425"/>
        <w:rPr>
          <w:b/>
          <w:szCs w:val="28"/>
          <w:lang w:val="it-IT"/>
        </w:rPr>
      </w:pPr>
      <w:r w:rsidRPr="00D85FEC">
        <w:rPr>
          <w:b/>
          <w:i/>
          <w:szCs w:val="28"/>
          <w:lang w:val="it-IT"/>
        </w:rPr>
        <w:t>2. Phân tổ chủ yếu</w:t>
      </w:r>
      <w:r w:rsidR="0046768A" w:rsidRPr="00D85FEC">
        <w:rPr>
          <w:b/>
          <w:i/>
          <w:szCs w:val="28"/>
          <w:lang w:val="it-IT"/>
        </w:rPr>
        <w:t>:</w:t>
      </w:r>
      <w:r w:rsidRPr="00D85FEC">
        <w:rPr>
          <w:b/>
          <w:szCs w:val="28"/>
          <w:lang w:val="it-IT"/>
        </w:rPr>
        <w:t xml:space="preserve"> </w:t>
      </w:r>
      <w:r w:rsidR="009A5810" w:rsidRPr="00D85FEC">
        <w:rPr>
          <w:szCs w:val="28"/>
          <w:lang w:val="it-IT"/>
        </w:rPr>
        <w:t>L</w:t>
      </w:r>
      <w:r w:rsidRPr="00D85FEC">
        <w:rPr>
          <w:szCs w:val="28"/>
          <w:lang w:val="it-IT"/>
        </w:rPr>
        <w:t>o</w:t>
      </w:r>
      <w:r w:rsidR="00D071EF" w:rsidRPr="00D85FEC">
        <w:rPr>
          <w:szCs w:val="28"/>
          <w:lang w:val="it-IT"/>
        </w:rPr>
        <w:t>ại của khoản tiền nộp (thuế VAT</w:t>
      </w:r>
      <w:r w:rsidRPr="00D85FEC">
        <w:rPr>
          <w:szCs w:val="28"/>
          <w:lang w:val="it-IT"/>
        </w:rPr>
        <w:t>/thuế TNDN.../</w:t>
      </w:r>
      <w:r w:rsidR="0046768A" w:rsidRPr="00D85FEC">
        <w:rPr>
          <w:szCs w:val="28"/>
          <w:lang w:val="it-IT"/>
        </w:rPr>
        <w:t>phí, lệ phí/các khoản nộp khác).</w:t>
      </w:r>
    </w:p>
    <w:p w14:paraId="5F0F03FB" w14:textId="77777777" w:rsidR="00074334" w:rsidRPr="00D85FEC" w:rsidRDefault="00074334" w:rsidP="00FD7E54">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w:t>
      </w:r>
    </w:p>
    <w:p w14:paraId="5E18A9E5" w14:textId="77777777" w:rsidR="00074334" w:rsidRPr="00D85FEC" w:rsidRDefault="00074334" w:rsidP="00FD7E54">
      <w:pPr>
        <w:widowControl/>
        <w:spacing w:before="60" w:after="60" w:line="264" w:lineRule="auto"/>
        <w:ind w:firstLine="425"/>
        <w:rPr>
          <w:i/>
          <w:szCs w:val="28"/>
          <w:lang w:val="it-IT"/>
        </w:rPr>
      </w:pPr>
      <w:r w:rsidRPr="00D85FEC">
        <w:rPr>
          <w:b/>
          <w:i/>
          <w:szCs w:val="28"/>
          <w:lang w:val="it-IT"/>
        </w:rPr>
        <w:t>4. Nguồn số liệu</w:t>
      </w:r>
      <w:r w:rsidRPr="00D85FEC">
        <w:rPr>
          <w:i/>
          <w:szCs w:val="28"/>
          <w:lang w:val="it-IT"/>
        </w:rPr>
        <w:t xml:space="preserve"> </w:t>
      </w:r>
    </w:p>
    <w:p w14:paraId="733A9DBD" w14:textId="77777777" w:rsidR="00074334" w:rsidRPr="00D85FEC" w:rsidRDefault="00074334" w:rsidP="00FD7E54">
      <w:pPr>
        <w:widowControl/>
        <w:spacing w:before="60" w:after="60" w:line="264" w:lineRule="auto"/>
        <w:ind w:firstLine="425"/>
        <w:rPr>
          <w:szCs w:val="28"/>
          <w:lang w:val="it-IT"/>
        </w:rPr>
      </w:pPr>
      <w:r w:rsidRPr="00D85FEC">
        <w:rPr>
          <w:szCs w:val="28"/>
          <w:lang w:val="it-IT"/>
        </w:rPr>
        <w:t xml:space="preserve">- Hồ sơ hành chính; </w:t>
      </w:r>
    </w:p>
    <w:p w14:paraId="2AC25CEA" w14:textId="77777777" w:rsidR="00074334" w:rsidRPr="00D85FEC" w:rsidRDefault="00074334" w:rsidP="00FD7E54">
      <w:pPr>
        <w:widowControl/>
        <w:spacing w:before="60" w:after="60" w:line="264" w:lineRule="auto"/>
        <w:ind w:firstLine="425"/>
        <w:rPr>
          <w:szCs w:val="28"/>
          <w:lang w:val="it-IT"/>
        </w:rPr>
      </w:pPr>
      <w:r w:rsidRPr="00D85FEC">
        <w:rPr>
          <w:szCs w:val="28"/>
          <w:lang w:val="it-IT"/>
        </w:rPr>
        <w:t xml:space="preserve">- </w:t>
      </w:r>
      <w:r w:rsidR="005905FA" w:rsidRPr="00D85FEC">
        <w:rPr>
          <w:szCs w:val="28"/>
          <w:lang w:val="it-IT"/>
        </w:rPr>
        <w:t>Chế độ báo cáo thống kê ngành KH&amp;CN.</w:t>
      </w:r>
    </w:p>
    <w:p w14:paraId="7D733D38" w14:textId="77777777" w:rsidR="00074334" w:rsidRPr="00D85FEC" w:rsidRDefault="00074334" w:rsidP="00FD7E54">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Viễn Thông</w:t>
      </w:r>
      <w:r w:rsidR="00664E52" w:rsidRPr="00D85FEC">
        <w:rPr>
          <w:szCs w:val="28"/>
          <w:lang w:val="it-IT"/>
        </w:rPr>
        <w:t>.</w:t>
      </w:r>
    </w:p>
    <w:p w14:paraId="490080BC"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16. Lợi nhuận sau thuế của doanh nghiệp viễn thông</w:t>
      </w:r>
    </w:p>
    <w:p w14:paraId="33577BA6" w14:textId="77777777" w:rsidR="00074334" w:rsidRPr="00D85FEC" w:rsidRDefault="00074334" w:rsidP="00FD7E54">
      <w:pPr>
        <w:spacing w:before="60" w:after="60" w:line="264" w:lineRule="auto"/>
        <w:ind w:firstLine="425"/>
        <w:rPr>
          <w:b/>
          <w:i/>
          <w:szCs w:val="28"/>
          <w:lang w:val="it-IT"/>
        </w:rPr>
      </w:pPr>
      <w:r w:rsidRPr="00D85FEC">
        <w:rPr>
          <w:b/>
          <w:i/>
          <w:szCs w:val="28"/>
          <w:lang w:val="it-IT"/>
        </w:rPr>
        <w:t>1. Khái niệm, phương pháp tính</w:t>
      </w:r>
    </w:p>
    <w:p w14:paraId="3E2F507E" w14:textId="77777777" w:rsidR="00074334" w:rsidRPr="00D85FEC" w:rsidRDefault="00074334" w:rsidP="00FD7E54">
      <w:pPr>
        <w:widowControl/>
        <w:spacing w:before="60" w:after="60" w:line="264" w:lineRule="auto"/>
        <w:ind w:firstLine="425"/>
        <w:rPr>
          <w:szCs w:val="28"/>
          <w:lang w:val="it-IT"/>
        </w:rPr>
      </w:pPr>
      <w:r w:rsidRPr="00D85FEC">
        <w:rPr>
          <w:szCs w:val="28"/>
          <w:lang w:val="it-IT"/>
        </w:rPr>
        <w:t>Là chênh lệch giữa tổng doanh thu trừ đi tổng chi phí trong quá trình họat động sản xuất và trừ tiền thuế thu nhập doanh nghiệp phải nộp trong kỳ báo cáo.</w:t>
      </w:r>
    </w:p>
    <w:p w14:paraId="382FCCAA" w14:textId="77777777" w:rsidR="00074334" w:rsidRPr="00D85FEC" w:rsidRDefault="00074334" w:rsidP="00FD7E54">
      <w:pPr>
        <w:spacing w:before="60" w:after="60" w:line="264" w:lineRule="auto"/>
        <w:ind w:firstLine="425"/>
        <w:rPr>
          <w:szCs w:val="28"/>
          <w:lang w:val="it-IT"/>
        </w:rPr>
      </w:pPr>
      <w:r w:rsidRPr="00D85FEC">
        <w:rPr>
          <w:b/>
          <w:i/>
          <w:szCs w:val="28"/>
          <w:lang w:val="it-IT"/>
        </w:rPr>
        <w:t>2. Phân tổ chủ yếu</w:t>
      </w:r>
      <w:r w:rsidR="008D22F5" w:rsidRPr="00D85FEC">
        <w:rPr>
          <w:b/>
          <w:i/>
          <w:szCs w:val="28"/>
          <w:lang w:val="it-IT"/>
        </w:rPr>
        <w:t>:</w:t>
      </w:r>
      <w:r w:rsidRPr="00D85FEC">
        <w:rPr>
          <w:b/>
          <w:szCs w:val="28"/>
          <w:lang w:val="it-IT"/>
        </w:rPr>
        <w:t xml:space="preserve"> </w:t>
      </w:r>
      <w:r w:rsidRPr="00D85FEC">
        <w:rPr>
          <w:szCs w:val="28"/>
          <w:lang w:val="it-IT"/>
        </w:rPr>
        <w:t>Tỉnh/thành phố.</w:t>
      </w:r>
    </w:p>
    <w:p w14:paraId="1CCB55E6" w14:textId="77777777" w:rsidR="00074334" w:rsidRPr="00D85FEC" w:rsidRDefault="00074334" w:rsidP="00FD7E54">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3FAB1E9D" w14:textId="77777777" w:rsidR="00074334" w:rsidRPr="00D85FEC" w:rsidRDefault="00074334" w:rsidP="00FD7E54">
      <w:pPr>
        <w:widowControl/>
        <w:spacing w:before="60" w:after="60" w:line="264" w:lineRule="auto"/>
        <w:ind w:firstLine="425"/>
        <w:rPr>
          <w:szCs w:val="28"/>
          <w:lang w:val="it-IT"/>
        </w:rPr>
      </w:pPr>
      <w:r w:rsidRPr="00D85FEC">
        <w:rPr>
          <w:b/>
          <w:i/>
          <w:szCs w:val="28"/>
          <w:lang w:val="it-IT"/>
        </w:rPr>
        <w:t>4. Nguồn số liệu:</w:t>
      </w:r>
      <w:r w:rsidRPr="00D85FEC">
        <w:rPr>
          <w:i/>
          <w:szCs w:val="28"/>
          <w:lang w:val="it-IT"/>
        </w:rPr>
        <w:t xml:space="preserve"> </w:t>
      </w:r>
      <w:r w:rsidRPr="00D85FEC">
        <w:rPr>
          <w:szCs w:val="28"/>
          <w:lang w:val="it-IT"/>
        </w:rPr>
        <w:t>Hồ sơ hành chính.</w:t>
      </w:r>
    </w:p>
    <w:p w14:paraId="22C24082" w14:textId="77777777" w:rsidR="00074334" w:rsidRPr="00D85FEC" w:rsidRDefault="00074334" w:rsidP="00FD7E54">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Viễn Thông</w:t>
      </w:r>
      <w:r w:rsidR="00664E52" w:rsidRPr="00D85FEC">
        <w:rPr>
          <w:szCs w:val="28"/>
          <w:lang w:val="it-IT"/>
        </w:rPr>
        <w:t>.</w:t>
      </w:r>
    </w:p>
    <w:p w14:paraId="11317C0B" w14:textId="77777777" w:rsidR="00580626" w:rsidRPr="00D85FEC" w:rsidRDefault="00BE7ED6" w:rsidP="00C51A85">
      <w:pPr>
        <w:spacing w:before="240" w:after="40" w:line="240" w:lineRule="auto"/>
        <w:ind w:firstLine="426"/>
        <w:rPr>
          <w:b/>
          <w:szCs w:val="28"/>
          <w:lang w:val="it-IT"/>
        </w:rPr>
      </w:pPr>
      <w:r w:rsidRPr="00D85FEC">
        <w:rPr>
          <w:b/>
          <w:szCs w:val="28"/>
          <w:lang w:val="it-IT"/>
        </w:rPr>
        <w:lastRenderedPageBreak/>
        <w:t>06</w:t>
      </w:r>
      <w:r w:rsidR="00074334" w:rsidRPr="00D85FEC">
        <w:rPr>
          <w:b/>
          <w:szCs w:val="28"/>
          <w:lang w:val="it-IT"/>
        </w:rPr>
        <w:t xml:space="preserve">17. </w:t>
      </w:r>
      <w:r w:rsidR="00580626" w:rsidRPr="00D85FEC">
        <w:rPr>
          <w:b/>
          <w:szCs w:val="28"/>
          <w:lang w:val="it-IT"/>
        </w:rPr>
        <w:t>Tổng doanh thu của doanh nghiệp viễn thông</w:t>
      </w:r>
    </w:p>
    <w:p w14:paraId="32706A0B" w14:textId="77777777" w:rsidR="00580626" w:rsidRPr="00D85FEC" w:rsidRDefault="00580626" w:rsidP="00D13192">
      <w:pPr>
        <w:spacing w:before="60" w:after="60" w:line="276" w:lineRule="auto"/>
        <w:ind w:firstLine="425"/>
        <w:rPr>
          <w:b/>
          <w:i/>
          <w:szCs w:val="28"/>
          <w:lang w:val="it-IT"/>
        </w:rPr>
      </w:pPr>
      <w:r w:rsidRPr="00D85FEC">
        <w:rPr>
          <w:b/>
          <w:i/>
          <w:szCs w:val="28"/>
          <w:lang w:val="it-IT"/>
        </w:rPr>
        <w:t>1. Khái niệm, phương pháp tính</w:t>
      </w:r>
    </w:p>
    <w:p w14:paraId="1DA0FCBE" w14:textId="77777777" w:rsidR="00580626" w:rsidRPr="00D85FEC" w:rsidRDefault="00580626" w:rsidP="00D13192">
      <w:pPr>
        <w:widowControl/>
        <w:spacing w:before="60" w:after="60" w:line="276" w:lineRule="auto"/>
        <w:ind w:firstLine="425"/>
        <w:rPr>
          <w:szCs w:val="28"/>
          <w:lang w:val="it-IT"/>
        </w:rPr>
      </w:pPr>
      <w:r w:rsidRPr="00D85FEC">
        <w:rPr>
          <w:szCs w:val="28"/>
          <w:lang w:val="it-IT"/>
        </w:rPr>
        <w:t>Là tổng doanh thu của doanh nghiệp tạo ra (bao gồm cả doanh thu từ các giao dịch mua bán nội bộ).</w:t>
      </w:r>
    </w:p>
    <w:p w14:paraId="440CC935" w14:textId="77777777" w:rsidR="00580626" w:rsidRPr="00D85FEC" w:rsidRDefault="00580626" w:rsidP="00D13192">
      <w:pPr>
        <w:spacing w:before="60" w:after="60" w:line="276" w:lineRule="auto"/>
        <w:ind w:firstLine="425"/>
        <w:rPr>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Không có.</w:t>
      </w:r>
    </w:p>
    <w:p w14:paraId="398FDB55" w14:textId="77777777" w:rsidR="00580626" w:rsidRPr="00D85FEC" w:rsidRDefault="00580626" w:rsidP="00D13192">
      <w:pPr>
        <w:spacing w:before="60" w:after="60" w:line="276"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5EDE26FD" w14:textId="77777777" w:rsidR="00580626" w:rsidRPr="00D85FEC" w:rsidRDefault="00580626" w:rsidP="00D13192">
      <w:pPr>
        <w:widowControl/>
        <w:spacing w:before="60" w:after="60" w:line="276" w:lineRule="auto"/>
        <w:ind w:firstLine="425"/>
        <w:rPr>
          <w:i/>
          <w:szCs w:val="28"/>
          <w:lang w:val="it-IT"/>
        </w:rPr>
      </w:pPr>
      <w:r w:rsidRPr="00D85FEC">
        <w:rPr>
          <w:b/>
          <w:i/>
          <w:szCs w:val="28"/>
          <w:lang w:val="it-IT"/>
        </w:rPr>
        <w:t>4. Nguồn số liệu</w:t>
      </w:r>
      <w:r w:rsidRPr="00D85FEC">
        <w:rPr>
          <w:i/>
          <w:szCs w:val="28"/>
          <w:lang w:val="it-IT"/>
        </w:rPr>
        <w:t xml:space="preserve"> </w:t>
      </w:r>
    </w:p>
    <w:p w14:paraId="0B8AB352" w14:textId="77777777" w:rsidR="00580626" w:rsidRPr="00D85FEC" w:rsidRDefault="00580626" w:rsidP="00D13192">
      <w:pPr>
        <w:widowControl/>
        <w:spacing w:before="60" w:after="60" w:line="276" w:lineRule="auto"/>
        <w:ind w:firstLine="425"/>
        <w:rPr>
          <w:szCs w:val="28"/>
          <w:lang w:val="it-IT"/>
        </w:rPr>
      </w:pPr>
      <w:r w:rsidRPr="00D85FEC">
        <w:rPr>
          <w:szCs w:val="28"/>
          <w:lang w:val="it-IT"/>
        </w:rPr>
        <w:t xml:space="preserve">- Hồ sơ hành chính; </w:t>
      </w:r>
    </w:p>
    <w:p w14:paraId="630E0A7B" w14:textId="77777777" w:rsidR="00580626" w:rsidRPr="00D85FEC" w:rsidRDefault="00580626" w:rsidP="00D13192">
      <w:pPr>
        <w:widowControl/>
        <w:spacing w:before="60" w:after="60" w:line="276" w:lineRule="auto"/>
        <w:ind w:firstLine="425"/>
        <w:rPr>
          <w:szCs w:val="28"/>
          <w:lang w:val="it-IT"/>
        </w:rPr>
      </w:pPr>
      <w:r w:rsidRPr="00D85FEC">
        <w:rPr>
          <w:szCs w:val="28"/>
          <w:lang w:val="it-IT"/>
        </w:rPr>
        <w:t>- Chế độ báo cáo thống kê ngành KH&amp;CN.</w:t>
      </w:r>
    </w:p>
    <w:p w14:paraId="2CB50BA4" w14:textId="77777777" w:rsidR="00580626" w:rsidRPr="00D85FEC" w:rsidRDefault="00580626" w:rsidP="00D13192">
      <w:pPr>
        <w:widowControl/>
        <w:spacing w:before="60" w:after="60" w:line="276"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Viễn Thông</w:t>
      </w:r>
      <w:r w:rsidR="00664E52" w:rsidRPr="00D85FEC">
        <w:rPr>
          <w:szCs w:val="28"/>
          <w:lang w:val="it-IT"/>
        </w:rPr>
        <w:t>.</w:t>
      </w:r>
      <w:r w:rsidRPr="00D85FEC">
        <w:rPr>
          <w:szCs w:val="28"/>
          <w:lang w:val="it-IT"/>
        </w:rPr>
        <w:t xml:space="preserve"> </w:t>
      </w:r>
    </w:p>
    <w:p w14:paraId="388C6F31" w14:textId="77777777" w:rsidR="00580626"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 xml:space="preserve">18. </w:t>
      </w:r>
      <w:r w:rsidR="00580626" w:rsidRPr="00D85FEC">
        <w:rPr>
          <w:b/>
          <w:szCs w:val="28"/>
          <w:lang w:val="it-IT"/>
        </w:rPr>
        <w:t>Tỷ lệ phủ sóng mạng di động băng rộng 5G trên dân số</w:t>
      </w:r>
    </w:p>
    <w:p w14:paraId="7E9271C1" w14:textId="77777777" w:rsidR="00580626" w:rsidRPr="00D85FEC" w:rsidRDefault="00580626" w:rsidP="00D13192">
      <w:pPr>
        <w:spacing w:before="60" w:after="60" w:line="276" w:lineRule="auto"/>
        <w:ind w:firstLine="425"/>
        <w:rPr>
          <w:b/>
          <w:i/>
          <w:szCs w:val="28"/>
          <w:lang w:val="it-IT"/>
        </w:rPr>
      </w:pPr>
      <w:r w:rsidRPr="00D85FEC">
        <w:rPr>
          <w:b/>
          <w:i/>
          <w:szCs w:val="28"/>
          <w:lang w:val="it-IT"/>
        </w:rPr>
        <w:t>1. Khái niệm, phương pháp tính</w:t>
      </w:r>
    </w:p>
    <w:p w14:paraId="5322F9D7" w14:textId="77777777" w:rsidR="00580626" w:rsidRPr="00554D00" w:rsidRDefault="00580626" w:rsidP="00D13192">
      <w:pPr>
        <w:widowControl/>
        <w:spacing w:before="60" w:after="60" w:line="276" w:lineRule="auto"/>
        <w:ind w:firstLine="425"/>
        <w:rPr>
          <w:spacing w:val="-10"/>
          <w:szCs w:val="28"/>
          <w:lang w:val="it-IT"/>
        </w:rPr>
      </w:pPr>
      <w:r w:rsidRPr="00554D00">
        <w:rPr>
          <w:spacing w:val="-10"/>
          <w:szCs w:val="28"/>
          <w:lang w:val="it-IT"/>
        </w:rPr>
        <w:t>Tỷ lệ phủ sóng mạng di động băng rộng 5G trên dân số phản ánh mức độ bao phủ của hạ tầng mạng 5G, tính theo tỷ lệ phần trăm dân số sống trong khu vực có tín hiệu 5G.</w:t>
      </w:r>
    </w:p>
    <w:p w14:paraId="7FD78957" w14:textId="77777777" w:rsidR="00580626" w:rsidRPr="00D85FEC" w:rsidRDefault="00580626" w:rsidP="00D13192">
      <w:pPr>
        <w:widowControl/>
        <w:spacing w:before="60" w:after="60" w:line="276" w:lineRule="auto"/>
        <w:ind w:firstLine="425"/>
        <w:rPr>
          <w:b/>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Tỉnh/thành phố.</w:t>
      </w:r>
    </w:p>
    <w:p w14:paraId="0ABCBF73" w14:textId="77777777" w:rsidR="00580626" w:rsidRPr="00D85FEC" w:rsidRDefault="00580626" w:rsidP="00D13192">
      <w:pPr>
        <w:spacing w:before="60" w:after="60" w:line="276"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06096789" w14:textId="77777777" w:rsidR="00580626" w:rsidRPr="00D85FEC" w:rsidRDefault="00580626" w:rsidP="00D13192">
      <w:pPr>
        <w:widowControl/>
        <w:spacing w:before="60" w:after="60" w:line="276" w:lineRule="auto"/>
        <w:ind w:firstLine="425"/>
        <w:rPr>
          <w:i/>
          <w:szCs w:val="28"/>
          <w:lang w:val="it-IT"/>
        </w:rPr>
      </w:pPr>
      <w:r w:rsidRPr="00D85FEC">
        <w:rPr>
          <w:b/>
          <w:i/>
          <w:szCs w:val="28"/>
          <w:lang w:val="it-IT"/>
        </w:rPr>
        <w:t>4. Nguồn số liệu</w:t>
      </w:r>
      <w:r w:rsidRPr="00D85FEC">
        <w:rPr>
          <w:i/>
          <w:szCs w:val="28"/>
          <w:lang w:val="it-IT"/>
        </w:rPr>
        <w:t xml:space="preserve"> </w:t>
      </w:r>
    </w:p>
    <w:p w14:paraId="31D5B48F" w14:textId="77777777" w:rsidR="00580626" w:rsidRPr="00D85FEC" w:rsidRDefault="00580626" w:rsidP="00D13192">
      <w:pPr>
        <w:widowControl/>
        <w:spacing w:before="60" w:after="60" w:line="276" w:lineRule="auto"/>
        <w:ind w:firstLine="425"/>
        <w:rPr>
          <w:szCs w:val="28"/>
          <w:lang w:val="it-IT"/>
        </w:rPr>
      </w:pPr>
      <w:r w:rsidRPr="00D85FEC">
        <w:rPr>
          <w:szCs w:val="28"/>
          <w:lang w:val="it-IT"/>
        </w:rPr>
        <w:t xml:space="preserve">- Chế độ báo cáo thống kê ngành KH&amp;CN; </w:t>
      </w:r>
    </w:p>
    <w:p w14:paraId="6E7C97DB" w14:textId="77777777" w:rsidR="00580626" w:rsidRPr="00D85FEC" w:rsidRDefault="00580626" w:rsidP="00D13192">
      <w:pPr>
        <w:widowControl/>
        <w:spacing w:before="60" w:after="60" w:line="276" w:lineRule="auto"/>
        <w:ind w:firstLine="425"/>
        <w:rPr>
          <w:szCs w:val="28"/>
          <w:lang w:val="it-IT"/>
        </w:rPr>
      </w:pPr>
      <w:r w:rsidRPr="00D85FEC">
        <w:rPr>
          <w:szCs w:val="28"/>
          <w:lang w:val="it-IT"/>
        </w:rPr>
        <w:t>- Hồ sơ hành chính.</w:t>
      </w:r>
    </w:p>
    <w:p w14:paraId="3CDA9875" w14:textId="77777777" w:rsidR="00580626" w:rsidRPr="00D85FEC" w:rsidRDefault="00580626" w:rsidP="00D13192">
      <w:pPr>
        <w:widowControl/>
        <w:spacing w:before="60" w:after="60" w:line="276"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 xml:space="preserve">: </w:t>
      </w:r>
      <w:r w:rsidRPr="00D85FEC">
        <w:rPr>
          <w:szCs w:val="28"/>
          <w:lang w:val="it-IT"/>
        </w:rPr>
        <w:t>Cục Viễn Thông.</w:t>
      </w:r>
    </w:p>
    <w:p w14:paraId="29178990"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19. Số thành viên địa chỉ Internet</w:t>
      </w:r>
    </w:p>
    <w:p w14:paraId="0705109D" w14:textId="77777777" w:rsidR="00074334" w:rsidRPr="00D85FEC" w:rsidRDefault="00074334" w:rsidP="00D13192">
      <w:pPr>
        <w:spacing w:before="60" w:after="60" w:line="276" w:lineRule="auto"/>
        <w:ind w:firstLine="425"/>
        <w:rPr>
          <w:b/>
          <w:i/>
          <w:szCs w:val="28"/>
          <w:lang w:val="it-IT"/>
        </w:rPr>
      </w:pPr>
      <w:r w:rsidRPr="00D85FEC">
        <w:rPr>
          <w:b/>
          <w:i/>
          <w:szCs w:val="28"/>
          <w:lang w:val="it-IT"/>
        </w:rPr>
        <w:t>1. Khái niệm, phương pháp tính</w:t>
      </w:r>
    </w:p>
    <w:p w14:paraId="685B0C75" w14:textId="77777777" w:rsidR="007C60C9" w:rsidRPr="00D85FEC" w:rsidRDefault="007C60C9" w:rsidP="00D13192">
      <w:pPr>
        <w:spacing w:before="60" w:after="60" w:line="276" w:lineRule="auto"/>
        <w:ind w:firstLine="425"/>
        <w:rPr>
          <w:lang w:val="nl-NL"/>
        </w:rPr>
      </w:pPr>
      <w:r w:rsidRPr="00D85FEC">
        <w:rPr>
          <w:lang w:val="nl-NL"/>
        </w:rPr>
        <w:t xml:space="preserve">Là số lượng thành viên địa chỉ Internet tính đến thời điểm cuối kỳ báo cáo Thành viên địa chỉ là cơ quan, tổ </w:t>
      </w:r>
      <w:r w:rsidRPr="00D85FEC">
        <w:t xml:space="preserve"> </w:t>
      </w:r>
      <w:r w:rsidRPr="00D85FEC">
        <w:rPr>
          <w:lang w:val="nl-NL"/>
        </w:rPr>
        <w:t>chức, doanh nghiệp đang được phân bổ, cấp địa chỉ IP từ Bộ Khoa học và Công ngh</w:t>
      </w:r>
      <w:r w:rsidR="00BB0CC1" w:rsidRPr="00D85FEC">
        <w:rPr>
          <w:lang w:val="nl-NL"/>
        </w:rPr>
        <w:t>ệ (Trung tâm Internet Việt Nam).</w:t>
      </w:r>
    </w:p>
    <w:p w14:paraId="07F9D1E7" w14:textId="77777777" w:rsidR="00074334" w:rsidRPr="00D85FEC" w:rsidRDefault="00074334" w:rsidP="00D13192">
      <w:pPr>
        <w:spacing w:before="60" w:after="60" w:line="276" w:lineRule="auto"/>
        <w:ind w:firstLine="425"/>
        <w:rPr>
          <w:b/>
          <w:spacing w:val="-8"/>
          <w:szCs w:val="28"/>
          <w:lang w:val="it-IT"/>
        </w:rPr>
      </w:pPr>
      <w:r w:rsidRPr="00D85FEC">
        <w:rPr>
          <w:b/>
          <w:i/>
          <w:spacing w:val="-8"/>
          <w:szCs w:val="28"/>
          <w:lang w:val="it-IT"/>
        </w:rPr>
        <w:t>2. Phân tổ chủ yếu:</w:t>
      </w:r>
      <w:r w:rsidRPr="00D85FEC">
        <w:rPr>
          <w:b/>
          <w:spacing w:val="-8"/>
          <w:szCs w:val="28"/>
          <w:lang w:val="it-IT"/>
        </w:rPr>
        <w:t xml:space="preserve"> </w:t>
      </w:r>
      <w:r w:rsidRPr="00D85FEC">
        <w:rPr>
          <w:spacing w:val="-8"/>
          <w:szCs w:val="28"/>
          <w:lang w:val="it-IT"/>
        </w:rPr>
        <w:t>Tỉnh/thành phố (nơi thành viên địa chỉ Internet có trụ sở chính).</w:t>
      </w:r>
    </w:p>
    <w:p w14:paraId="15F645E4" w14:textId="77777777" w:rsidR="00074334" w:rsidRPr="00D85FEC" w:rsidRDefault="00074334" w:rsidP="00D13192">
      <w:pPr>
        <w:spacing w:before="60" w:after="60" w:line="276"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23E3ED6F" w14:textId="77777777" w:rsidR="00074334" w:rsidRPr="00D85FEC" w:rsidRDefault="00074334" w:rsidP="00D13192">
      <w:pPr>
        <w:widowControl/>
        <w:spacing w:before="60" w:after="60" w:line="276" w:lineRule="auto"/>
        <w:ind w:firstLine="425"/>
        <w:rPr>
          <w:i/>
          <w:szCs w:val="28"/>
          <w:lang w:val="it-IT"/>
        </w:rPr>
      </w:pPr>
      <w:r w:rsidRPr="00D85FEC">
        <w:rPr>
          <w:b/>
          <w:i/>
          <w:szCs w:val="28"/>
          <w:lang w:val="it-IT"/>
        </w:rPr>
        <w:t>4. Nguồn số liệu</w:t>
      </w:r>
      <w:r w:rsidRPr="00D85FEC">
        <w:rPr>
          <w:i/>
          <w:szCs w:val="28"/>
          <w:lang w:val="it-IT"/>
        </w:rPr>
        <w:t xml:space="preserve"> </w:t>
      </w:r>
    </w:p>
    <w:p w14:paraId="7A18783D" w14:textId="77777777" w:rsidR="00074334" w:rsidRPr="00D85FEC" w:rsidRDefault="00074334" w:rsidP="00D13192">
      <w:pPr>
        <w:widowControl/>
        <w:spacing w:before="60" w:after="60" w:line="276" w:lineRule="auto"/>
        <w:ind w:firstLine="425"/>
        <w:rPr>
          <w:szCs w:val="28"/>
          <w:lang w:val="it-IT"/>
        </w:rPr>
      </w:pPr>
      <w:r w:rsidRPr="00D85FEC">
        <w:rPr>
          <w:szCs w:val="28"/>
          <w:lang w:val="it-IT"/>
        </w:rPr>
        <w:t xml:space="preserve">- Hồ sơ hành chính; </w:t>
      </w:r>
    </w:p>
    <w:p w14:paraId="17C9AFDA" w14:textId="77777777" w:rsidR="00074334" w:rsidRPr="00D85FEC" w:rsidRDefault="00074334" w:rsidP="00D13192">
      <w:pPr>
        <w:widowControl/>
        <w:spacing w:before="60" w:after="60" w:line="276" w:lineRule="auto"/>
        <w:ind w:firstLine="425"/>
        <w:rPr>
          <w:szCs w:val="28"/>
          <w:lang w:val="it-IT"/>
        </w:rPr>
      </w:pPr>
      <w:r w:rsidRPr="00D85FEC">
        <w:rPr>
          <w:szCs w:val="28"/>
          <w:lang w:val="it-IT"/>
        </w:rPr>
        <w:t xml:space="preserve">- </w:t>
      </w:r>
      <w:r w:rsidR="005905FA" w:rsidRPr="00D85FEC">
        <w:rPr>
          <w:szCs w:val="28"/>
          <w:lang w:val="it-IT"/>
        </w:rPr>
        <w:t>Chế độ báo cáo thống kê ngành KH&amp;CN.</w:t>
      </w:r>
    </w:p>
    <w:p w14:paraId="2F6C030E" w14:textId="77777777" w:rsidR="00074334" w:rsidRPr="00D85FEC" w:rsidRDefault="00074334" w:rsidP="00D13192">
      <w:pPr>
        <w:spacing w:before="60" w:after="60" w:line="276" w:lineRule="auto"/>
        <w:ind w:firstLine="425"/>
        <w:rPr>
          <w:b/>
          <w:spacing w:val="-6"/>
          <w:szCs w:val="28"/>
          <w:lang w:val="it-IT"/>
        </w:rPr>
      </w:pPr>
      <w:r w:rsidRPr="00D85FEC">
        <w:rPr>
          <w:b/>
          <w:i/>
          <w:spacing w:val="-6"/>
          <w:szCs w:val="28"/>
          <w:lang w:val="it-IT"/>
        </w:rPr>
        <w:t xml:space="preserve">5. </w:t>
      </w:r>
      <w:r w:rsidRPr="00D85FEC">
        <w:rPr>
          <w:b/>
          <w:i/>
          <w:spacing w:val="-6"/>
          <w:szCs w:val="28"/>
          <w:lang w:val="pt-BR"/>
        </w:rPr>
        <w:t>Đơn vị chịu trách nhiệm thu thập, tổng hợp</w:t>
      </w:r>
      <w:r w:rsidRPr="00D85FEC">
        <w:rPr>
          <w:i/>
          <w:spacing w:val="-6"/>
          <w:szCs w:val="28"/>
          <w:lang w:val="it-IT"/>
        </w:rPr>
        <w:t>:</w:t>
      </w:r>
      <w:r w:rsidRPr="00D85FEC">
        <w:rPr>
          <w:spacing w:val="-6"/>
          <w:szCs w:val="28"/>
          <w:lang w:val="it-IT"/>
        </w:rPr>
        <w:t xml:space="preserve"> Trung tâm Internet Việt Nam</w:t>
      </w:r>
      <w:r w:rsidR="00B6345D" w:rsidRPr="00D85FEC">
        <w:rPr>
          <w:spacing w:val="-6"/>
          <w:szCs w:val="28"/>
          <w:lang w:val="it-IT"/>
        </w:rPr>
        <w:t>.</w:t>
      </w:r>
    </w:p>
    <w:p w14:paraId="04666F22" w14:textId="77777777" w:rsidR="00D13192" w:rsidRDefault="00D13192" w:rsidP="00C51A85">
      <w:pPr>
        <w:spacing w:before="240" w:after="40" w:line="240" w:lineRule="auto"/>
        <w:ind w:firstLine="426"/>
        <w:rPr>
          <w:b/>
          <w:szCs w:val="28"/>
          <w:lang w:val="it-IT"/>
        </w:rPr>
      </w:pPr>
    </w:p>
    <w:p w14:paraId="5DBE0727" w14:textId="4BD6A435" w:rsidR="00074334" w:rsidRPr="00D85FEC" w:rsidRDefault="00BE7ED6" w:rsidP="00C51A85">
      <w:pPr>
        <w:spacing w:before="240" w:after="40" w:line="240" w:lineRule="auto"/>
        <w:ind w:firstLine="426"/>
        <w:rPr>
          <w:b/>
          <w:szCs w:val="28"/>
          <w:lang w:val="it-IT"/>
        </w:rPr>
      </w:pPr>
      <w:r w:rsidRPr="00D85FEC">
        <w:rPr>
          <w:b/>
          <w:szCs w:val="28"/>
          <w:lang w:val="it-IT"/>
        </w:rPr>
        <w:lastRenderedPageBreak/>
        <w:t>06</w:t>
      </w:r>
      <w:r w:rsidR="00074334" w:rsidRPr="00D85FEC">
        <w:rPr>
          <w:b/>
          <w:szCs w:val="28"/>
          <w:lang w:val="it-IT"/>
        </w:rPr>
        <w:t xml:space="preserve">20. Số tên miền quốc tế </w:t>
      </w:r>
    </w:p>
    <w:p w14:paraId="5E253F8E" w14:textId="77777777" w:rsidR="00074334" w:rsidRPr="00D85FEC" w:rsidRDefault="00074334" w:rsidP="00D13192">
      <w:pPr>
        <w:spacing w:before="60" w:after="60" w:line="276" w:lineRule="auto"/>
        <w:ind w:firstLine="425"/>
        <w:rPr>
          <w:b/>
          <w:i/>
          <w:szCs w:val="28"/>
          <w:lang w:val="it-IT"/>
        </w:rPr>
      </w:pPr>
      <w:r w:rsidRPr="00D85FEC">
        <w:rPr>
          <w:b/>
          <w:i/>
          <w:szCs w:val="28"/>
          <w:lang w:val="it-IT"/>
        </w:rPr>
        <w:t>1. Khái niệm, phương pháp tính</w:t>
      </w:r>
    </w:p>
    <w:p w14:paraId="56040300" w14:textId="77777777" w:rsidR="00074334" w:rsidRPr="00D85FEC" w:rsidRDefault="007C60C9" w:rsidP="00D13192">
      <w:pPr>
        <w:widowControl/>
        <w:spacing w:before="60" w:after="60" w:line="288" w:lineRule="auto"/>
        <w:ind w:firstLine="425"/>
        <w:rPr>
          <w:szCs w:val="28"/>
          <w:lang w:val="it-IT"/>
        </w:rPr>
      </w:pPr>
      <w:r w:rsidRPr="00D85FEC">
        <w:rPr>
          <w:lang w:val="nl-NL"/>
        </w:rPr>
        <w:t xml:space="preserve">Là tổng số tên miền quốc tế đã đăng ký sử dụng theo </w:t>
      </w:r>
      <w:r w:rsidR="00980A0D" w:rsidRPr="00D85FEC">
        <w:rPr>
          <w:lang w:val="nl-NL"/>
        </w:rPr>
        <w:t>Chế độ báo cáo thống kê ngành KH&amp;CN</w:t>
      </w:r>
      <w:r w:rsidRPr="00D85FEC">
        <w:rPr>
          <w:lang w:val="nl-NL"/>
        </w:rPr>
        <w:t xml:space="preserve"> của các Nhà đăng ký tên miền quốc tế tại Việt Nam và Tổ chức quản lý tên miền dùng chung cấp cao nhất mới (New gTLD Registry).</w:t>
      </w:r>
    </w:p>
    <w:p w14:paraId="72F3FDB9" w14:textId="77777777" w:rsidR="00074334" w:rsidRPr="00D85FEC" w:rsidRDefault="00074334" w:rsidP="00D13192">
      <w:pPr>
        <w:spacing w:before="60" w:after="60" w:line="288" w:lineRule="auto"/>
        <w:ind w:firstLine="425"/>
        <w:rPr>
          <w:b/>
          <w:i/>
          <w:szCs w:val="28"/>
          <w:lang w:val="it-IT"/>
        </w:rPr>
      </w:pPr>
      <w:r w:rsidRPr="00D85FEC">
        <w:rPr>
          <w:b/>
          <w:i/>
          <w:szCs w:val="28"/>
          <w:lang w:val="it-IT"/>
        </w:rPr>
        <w:t xml:space="preserve">2. Phân tổ chủ yếu </w:t>
      </w:r>
    </w:p>
    <w:p w14:paraId="1559A389" w14:textId="77777777" w:rsidR="00074334" w:rsidRPr="00D85FEC" w:rsidRDefault="00074334" w:rsidP="00D13192">
      <w:pPr>
        <w:widowControl/>
        <w:spacing w:before="60" w:after="60" w:line="288" w:lineRule="auto"/>
        <w:ind w:firstLine="425"/>
        <w:rPr>
          <w:szCs w:val="28"/>
          <w:lang w:val="it-IT"/>
        </w:rPr>
      </w:pPr>
      <w:r w:rsidRPr="00D85FEC">
        <w:rPr>
          <w:szCs w:val="28"/>
          <w:lang w:val="it-IT"/>
        </w:rPr>
        <w:t>-</w:t>
      </w:r>
      <w:r w:rsidR="00CC5CCA" w:rsidRPr="00D85FEC">
        <w:rPr>
          <w:szCs w:val="28"/>
          <w:lang w:val="it-IT"/>
        </w:rPr>
        <w:t xml:space="preserve"> L</w:t>
      </w:r>
      <w:r w:rsidRPr="00D85FEC">
        <w:rPr>
          <w:szCs w:val="28"/>
          <w:lang w:val="it-IT"/>
        </w:rPr>
        <w:t>ịch sử</w:t>
      </w:r>
      <w:r w:rsidR="00D071EF" w:rsidRPr="00D85FEC">
        <w:rPr>
          <w:szCs w:val="28"/>
          <w:lang w:val="it-IT"/>
        </w:rPr>
        <w:t xml:space="preserve"> duy trì (kỳ trước chuyển sang/phát triển mới trong kỳ</w:t>
      </w:r>
      <w:r w:rsidRPr="00D85FEC">
        <w:rPr>
          <w:szCs w:val="28"/>
          <w:lang w:val="it-IT"/>
        </w:rPr>
        <w:t>/hủy trong kỳ);</w:t>
      </w:r>
    </w:p>
    <w:p w14:paraId="2AE38607" w14:textId="77777777" w:rsidR="00074334" w:rsidRPr="00D85FEC" w:rsidRDefault="00074334" w:rsidP="00D13192">
      <w:pPr>
        <w:widowControl/>
        <w:spacing w:before="60" w:after="60" w:line="288" w:lineRule="auto"/>
        <w:ind w:firstLine="425"/>
        <w:rPr>
          <w:szCs w:val="28"/>
          <w:lang w:val="it-IT"/>
        </w:rPr>
      </w:pPr>
      <w:r w:rsidRPr="00D85FEC">
        <w:rPr>
          <w:szCs w:val="28"/>
          <w:lang w:val="it-IT"/>
        </w:rPr>
        <w:t>-</w:t>
      </w:r>
      <w:r w:rsidR="00CC5CCA" w:rsidRPr="00D85FEC">
        <w:rPr>
          <w:lang w:val="nl-NL"/>
        </w:rPr>
        <w:t xml:space="preserve"> Nhà đăng ký tên miền quốc tế tại Việt Nam/Tổ chức quản lý tên miền dùng chung cấp c</w:t>
      </w:r>
      <w:r w:rsidR="00B6345D" w:rsidRPr="00D85FEC">
        <w:rPr>
          <w:lang w:val="nl-NL"/>
        </w:rPr>
        <w:t>ao nhất mới (New gTLD Registry);</w:t>
      </w:r>
    </w:p>
    <w:p w14:paraId="75998A6A" w14:textId="77777777" w:rsidR="00074334" w:rsidRPr="00D85FEC" w:rsidRDefault="00074334" w:rsidP="00D13192">
      <w:pPr>
        <w:widowControl/>
        <w:spacing w:before="60" w:after="60" w:line="288" w:lineRule="auto"/>
        <w:ind w:firstLine="425"/>
        <w:rPr>
          <w:szCs w:val="28"/>
          <w:lang w:val="it-IT"/>
        </w:rPr>
      </w:pPr>
      <w:r w:rsidRPr="00D85FEC">
        <w:rPr>
          <w:szCs w:val="28"/>
          <w:lang w:val="it-IT"/>
        </w:rPr>
        <w:t>-</w:t>
      </w:r>
      <w:r w:rsidR="00CC5CCA" w:rsidRPr="00D85FEC">
        <w:rPr>
          <w:szCs w:val="28"/>
          <w:lang w:val="it-IT"/>
        </w:rPr>
        <w:t xml:space="preserve"> Đ</w:t>
      </w:r>
      <w:r w:rsidRPr="00D85FEC">
        <w:rPr>
          <w:szCs w:val="28"/>
          <w:lang w:val="it-IT"/>
        </w:rPr>
        <w:t>ịa bàn (tỉnh/thành phố/vùng lãnh thổ nước ngoài (tương ứng với địa chỉ của người sử dụng tên miền)).</w:t>
      </w:r>
    </w:p>
    <w:p w14:paraId="1E5FF67A" w14:textId="77777777" w:rsidR="00074334" w:rsidRPr="00D85FEC" w:rsidRDefault="00074334" w:rsidP="00D13192">
      <w:pPr>
        <w:spacing w:before="60" w:after="60" w:line="288"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 năm.</w:t>
      </w:r>
    </w:p>
    <w:p w14:paraId="627F646F" w14:textId="77777777" w:rsidR="00074334" w:rsidRPr="00D85FEC" w:rsidRDefault="00074334" w:rsidP="00D13192">
      <w:pPr>
        <w:widowControl/>
        <w:spacing w:before="60" w:after="60" w:line="288" w:lineRule="auto"/>
        <w:ind w:firstLine="425"/>
        <w:rPr>
          <w:i/>
          <w:szCs w:val="28"/>
          <w:lang w:val="it-IT"/>
        </w:rPr>
      </w:pPr>
      <w:r w:rsidRPr="00D85FEC">
        <w:rPr>
          <w:b/>
          <w:i/>
          <w:szCs w:val="28"/>
          <w:lang w:val="it-IT"/>
        </w:rPr>
        <w:t>4. Nguồn số liệu</w:t>
      </w:r>
      <w:r w:rsidRPr="00D85FEC">
        <w:rPr>
          <w:i/>
          <w:szCs w:val="28"/>
          <w:lang w:val="it-IT"/>
        </w:rPr>
        <w:t xml:space="preserve"> </w:t>
      </w:r>
    </w:p>
    <w:p w14:paraId="4C3CE66B" w14:textId="77777777" w:rsidR="00074334" w:rsidRPr="00D85FEC" w:rsidRDefault="00074334" w:rsidP="00D13192">
      <w:pPr>
        <w:widowControl/>
        <w:spacing w:before="60" w:after="60" w:line="288" w:lineRule="auto"/>
        <w:ind w:firstLine="425"/>
        <w:rPr>
          <w:szCs w:val="28"/>
          <w:lang w:val="it-IT"/>
        </w:rPr>
      </w:pPr>
      <w:r w:rsidRPr="00D85FEC">
        <w:rPr>
          <w:szCs w:val="28"/>
          <w:lang w:val="it-IT"/>
        </w:rPr>
        <w:t xml:space="preserve">- </w:t>
      </w:r>
      <w:r w:rsidR="005905FA" w:rsidRPr="00D85FEC">
        <w:rPr>
          <w:szCs w:val="28"/>
          <w:lang w:val="it-IT"/>
        </w:rPr>
        <w:t>Chế độ báo cáo thống kê ngành KH&amp;CN</w:t>
      </w:r>
      <w:r w:rsidRPr="00D85FEC">
        <w:rPr>
          <w:szCs w:val="28"/>
          <w:lang w:val="it-IT"/>
        </w:rPr>
        <w:t xml:space="preserve">; </w:t>
      </w:r>
    </w:p>
    <w:p w14:paraId="57606685" w14:textId="77777777" w:rsidR="00074334" w:rsidRPr="00D85FEC" w:rsidRDefault="00B6345D" w:rsidP="00D13192">
      <w:pPr>
        <w:widowControl/>
        <w:spacing w:before="60" w:after="60" w:line="288" w:lineRule="auto"/>
        <w:ind w:firstLine="425"/>
        <w:rPr>
          <w:szCs w:val="28"/>
          <w:lang w:val="it-IT"/>
        </w:rPr>
      </w:pPr>
      <w:r w:rsidRPr="00D85FEC">
        <w:rPr>
          <w:szCs w:val="28"/>
          <w:lang w:val="it-IT"/>
        </w:rPr>
        <w:t>- Hồ sơ hành chính.</w:t>
      </w:r>
    </w:p>
    <w:p w14:paraId="2849D961" w14:textId="77777777" w:rsidR="00074334" w:rsidRPr="00D85FEC" w:rsidRDefault="00074334" w:rsidP="00D13192">
      <w:pPr>
        <w:spacing w:before="60" w:after="60" w:line="288" w:lineRule="auto"/>
        <w:ind w:firstLine="425"/>
        <w:rPr>
          <w:b/>
          <w:spacing w:val="-6"/>
          <w:szCs w:val="28"/>
          <w:lang w:val="it-IT"/>
        </w:rPr>
      </w:pPr>
      <w:r w:rsidRPr="00D85FEC">
        <w:rPr>
          <w:b/>
          <w:i/>
          <w:spacing w:val="-6"/>
          <w:szCs w:val="28"/>
          <w:lang w:val="it-IT"/>
        </w:rPr>
        <w:t xml:space="preserve">5. </w:t>
      </w:r>
      <w:r w:rsidRPr="00D85FEC">
        <w:rPr>
          <w:b/>
          <w:i/>
          <w:spacing w:val="-6"/>
          <w:szCs w:val="28"/>
          <w:lang w:val="pt-BR"/>
        </w:rPr>
        <w:t>Đơn vị chịu trách nhiệm thu thập, tổng hợp</w:t>
      </w:r>
      <w:r w:rsidRPr="00D85FEC">
        <w:rPr>
          <w:i/>
          <w:spacing w:val="-6"/>
          <w:szCs w:val="28"/>
          <w:lang w:val="it-IT"/>
        </w:rPr>
        <w:t>:</w:t>
      </w:r>
      <w:r w:rsidRPr="00D85FEC">
        <w:rPr>
          <w:spacing w:val="-6"/>
          <w:szCs w:val="28"/>
          <w:lang w:val="it-IT"/>
        </w:rPr>
        <w:t xml:space="preserve"> Trung tâm Internet Việt Nam</w:t>
      </w:r>
      <w:r w:rsidR="00B6345D" w:rsidRPr="00D85FEC">
        <w:rPr>
          <w:spacing w:val="-6"/>
          <w:szCs w:val="28"/>
          <w:lang w:val="it-IT"/>
        </w:rPr>
        <w:t>.</w:t>
      </w:r>
    </w:p>
    <w:p w14:paraId="342528A5"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21. Số tên miền quốc gia Việt Nam ".vn"</w:t>
      </w:r>
    </w:p>
    <w:p w14:paraId="10950395" w14:textId="77777777" w:rsidR="00074334" w:rsidRPr="00D85FEC" w:rsidRDefault="00074334" w:rsidP="00D13192">
      <w:pPr>
        <w:spacing w:before="60" w:after="60" w:line="288" w:lineRule="auto"/>
        <w:ind w:firstLine="425"/>
        <w:rPr>
          <w:b/>
          <w:i/>
          <w:szCs w:val="28"/>
          <w:lang w:val="it-IT"/>
        </w:rPr>
      </w:pPr>
      <w:r w:rsidRPr="00D85FEC">
        <w:rPr>
          <w:b/>
          <w:i/>
          <w:szCs w:val="28"/>
          <w:lang w:val="it-IT"/>
        </w:rPr>
        <w:t>1. Khái niệm, phương pháp tính</w:t>
      </w:r>
    </w:p>
    <w:p w14:paraId="3FB7231A" w14:textId="77777777" w:rsidR="00074334" w:rsidRPr="00D85FEC" w:rsidRDefault="00E30889" w:rsidP="00D13192">
      <w:pPr>
        <w:widowControl/>
        <w:spacing w:before="60" w:after="60" w:line="288" w:lineRule="auto"/>
        <w:ind w:firstLine="425"/>
        <w:rPr>
          <w:spacing w:val="-6"/>
          <w:szCs w:val="28"/>
          <w:lang w:val="it-IT"/>
        </w:rPr>
      </w:pPr>
      <w:r w:rsidRPr="00D85FEC">
        <w:rPr>
          <w:lang w:val="nl-NL"/>
        </w:rPr>
        <w:t xml:space="preserve">Là tổng số tên miền quốc gia Việt Nam “.vn” đang được quản lý, duy trì </w:t>
      </w:r>
      <w:r w:rsidRPr="00D85FEC">
        <w:rPr>
          <w:spacing w:val="-6"/>
          <w:lang w:val="nl-NL"/>
        </w:rPr>
        <w:t>trên hệ thống quản lý tên miền quốc gia Việt Nam “.vn” tại thời điểm cuối kỳ báo cáo</w:t>
      </w:r>
      <w:r w:rsidR="00074334" w:rsidRPr="00D85FEC">
        <w:rPr>
          <w:spacing w:val="-6"/>
          <w:szCs w:val="28"/>
          <w:lang w:val="it-IT"/>
        </w:rPr>
        <w:t>.</w:t>
      </w:r>
    </w:p>
    <w:p w14:paraId="6FCA6A38" w14:textId="77777777" w:rsidR="00074334" w:rsidRPr="00D85FEC" w:rsidRDefault="00074334" w:rsidP="00D13192">
      <w:pPr>
        <w:spacing w:before="60" w:after="60" w:line="288" w:lineRule="auto"/>
        <w:ind w:firstLine="425"/>
        <w:rPr>
          <w:b/>
          <w:i/>
          <w:szCs w:val="28"/>
          <w:lang w:val="it-IT"/>
        </w:rPr>
      </w:pPr>
      <w:r w:rsidRPr="00D85FEC">
        <w:rPr>
          <w:b/>
          <w:i/>
          <w:szCs w:val="28"/>
          <w:lang w:val="it-IT"/>
        </w:rPr>
        <w:t xml:space="preserve">2. Phân tổ chủ yếu: </w:t>
      </w:r>
    </w:p>
    <w:p w14:paraId="4359D503" w14:textId="77777777" w:rsidR="00074334" w:rsidRPr="00D85FEC" w:rsidRDefault="00074334" w:rsidP="00D13192">
      <w:pPr>
        <w:widowControl/>
        <w:spacing w:before="60" w:after="60" w:line="288" w:lineRule="auto"/>
        <w:ind w:firstLine="425"/>
        <w:rPr>
          <w:szCs w:val="28"/>
          <w:lang w:val="it-IT"/>
        </w:rPr>
      </w:pPr>
      <w:r w:rsidRPr="00D85FEC">
        <w:rPr>
          <w:szCs w:val="28"/>
          <w:lang w:val="it-IT"/>
        </w:rPr>
        <w:t>- Tình trạng sử dụng dịch vụ (có/không);</w:t>
      </w:r>
    </w:p>
    <w:p w14:paraId="684DB8DE" w14:textId="77777777" w:rsidR="00074334" w:rsidRPr="00D85FEC" w:rsidRDefault="00074334" w:rsidP="00D13192">
      <w:pPr>
        <w:widowControl/>
        <w:spacing w:before="60" w:after="60" w:line="288" w:lineRule="auto"/>
        <w:ind w:firstLine="425"/>
        <w:rPr>
          <w:szCs w:val="28"/>
          <w:lang w:val="it-IT"/>
        </w:rPr>
      </w:pPr>
      <w:r w:rsidRPr="00D85FEC">
        <w:rPr>
          <w:szCs w:val="28"/>
          <w:lang w:val="it-IT"/>
        </w:rPr>
        <w:t>- Kiểu tên miền (tên miền không dấu /tên miền tiếng Việt);</w:t>
      </w:r>
    </w:p>
    <w:p w14:paraId="08BA0241" w14:textId="77777777" w:rsidR="00074334" w:rsidRPr="00D85FEC" w:rsidRDefault="00D071EF" w:rsidP="00D13192">
      <w:pPr>
        <w:widowControl/>
        <w:spacing w:before="60" w:after="60" w:line="288" w:lineRule="auto"/>
        <w:ind w:firstLine="425"/>
        <w:rPr>
          <w:szCs w:val="28"/>
          <w:lang w:val="it-IT"/>
        </w:rPr>
      </w:pPr>
      <w:r w:rsidRPr="00D85FEC">
        <w:rPr>
          <w:szCs w:val="28"/>
          <w:lang w:val="it-IT"/>
        </w:rPr>
        <w:t>- Nhóm đuôi tên miền (.com.vn/.edu.vn</w:t>
      </w:r>
      <w:r w:rsidR="00074334" w:rsidRPr="00D85FEC">
        <w:rPr>
          <w:szCs w:val="28"/>
          <w:lang w:val="it-IT"/>
        </w:rPr>
        <w:t>/.gov.vn...);</w:t>
      </w:r>
    </w:p>
    <w:p w14:paraId="62F536C7" w14:textId="77777777" w:rsidR="00074334" w:rsidRPr="00D85FEC" w:rsidRDefault="00074334" w:rsidP="00D13192">
      <w:pPr>
        <w:widowControl/>
        <w:spacing w:before="60" w:after="60" w:line="288" w:lineRule="auto"/>
        <w:ind w:firstLine="425"/>
        <w:rPr>
          <w:szCs w:val="28"/>
          <w:lang w:val="it-IT"/>
        </w:rPr>
      </w:pPr>
      <w:r w:rsidRPr="00D85FEC">
        <w:rPr>
          <w:szCs w:val="28"/>
          <w:lang w:val="it-IT"/>
        </w:rPr>
        <w:t>- Nhà đăng ký;</w:t>
      </w:r>
    </w:p>
    <w:p w14:paraId="74434ED9" w14:textId="77777777" w:rsidR="00074334" w:rsidRPr="00D85FEC" w:rsidRDefault="00074334" w:rsidP="00D13192">
      <w:pPr>
        <w:widowControl/>
        <w:spacing w:before="60" w:after="60" w:line="288" w:lineRule="auto"/>
        <w:ind w:firstLine="425"/>
        <w:rPr>
          <w:szCs w:val="28"/>
          <w:lang w:val="it-IT"/>
        </w:rPr>
      </w:pPr>
      <w:r w:rsidRPr="00D85FEC">
        <w:rPr>
          <w:szCs w:val="28"/>
          <w:lang w:val="it-IT"/>
        </w:rPr>
        <w:t>-Tỉnh/thành phố;</w:t>
      </w:r>
    </w:p>
    <w:p w14:paraId="5534E3E0" w14:textId="77777777" w:rsidR="00074334" w:rsidRPr="00D85FEC" w:rsidRDefault="00074334" w:rsidP="00D13192">
      <w:pPr>
        <w:widowControl/>
        <w:spacing w:before="60" w:after="60" w:line="288" w:lineRule="auto"/>
        <w:ind w:firstLine="425"/>
        <w:rPr>
          <w:szCs w:val="28"/>
        </w:rPr>
      </w:pPr>
      <w:r w:rsidRPr="00D85FEC">
        <w:rPr>
          <w:szCs w:val="28"/>
        </w:rPr>
        <w:t>- Quốc gia (Việt Nam, Lào...).</w:t>
      </w:r>
    </w:p>
    <w:p w14:paraId="6916EAC1" w14:textId="77777777" w:rsidR="00074334" w:rsidRPr="00D85FEC" w:rsidRDefault="00074334" w:rsidP="00D13192">
      <w:pPr>
        <w:spacing w:before="60" w:after="60" w:line="288" w:lineRule="auto"/>
        <w:ind w:firstLine="425"/>
        <w:rPr>
          <w:szCs w:val="28"/>
          <w:lang w:val="it-IT"/>
        </w:rPr>
      </w:pPr>
      <w:r w:rsidRPr="00D85FEC">
        <w:rPr>
          <w:b/>
          <w:i/>
          <w:szCs w:val="28"/>
          <w:lang w:val="it-IT"/>
        </w:rPr>
        <w:t>3. Kỳ công bố:</w:t>
      </w:r>
      <w:r w:rsidRPr="00D85FEC">
        <w:rPr>
          <w:b/>
          <w:szCs w:val="28"/>
          <w:lang w:val="it-IT"/>
        </w:rPr>
        <w:t xml:space="preserve"> </w:t>
      </w:r>
      <w:r w:rsidR="00E30889" w:rsidRPr="00D85FEC">
        <w:rPr>
          <w:szCs w:val="28"/>
          <w:lang w:val="it-IT"/>
        </w:rPr>
        <w:t>Q</w:t>
      </w:r>
      <w:r w:rsidRPr="00D85FEC">
        <w:rPr>
          <w:szCs w:val="28"/>
          <w:lang w:val="it-IT"/>
        </w:rPr>
        <w:t>uý, năm.</w:t>
      </w:r>
    </w:p>
    <w:p w14:paraId="2F38DAE9" w14:textId="77777777" w:rsidR="00074334" w:rsidRPr="00D85FEC" w:rsidRDefault="00074334" w:rsidP="00D13192">
      <w:pPr>
        <w:widowControl/>
        <w:spacing w:before="60" w:after="60" w:line="288" w:lineRule="auto"/>
        <w:ind w:firstLine="425"/>
        <w:rPr>
          <w:szCs w:val="28"/>
          <w:lang w:val="it-IT"/>
        </w:rPr>
      </w:pPr>
      <w:r w:rsidRPr="00D85FEC">
        <w:rPr>
          <w:b/>
          <w:i/>
          <w:szCs w:val="28"/>
          <w:lang w:val="it-IT"/>
        </w:rPr>
        <w:t>4. Nguồn số liệu:</w:t>
      </w:r>
      <w:r w:rsidRPr="00D85FEC">
        <w:rPr>
          <w:szCs w:val="28"/>
          <w:lang w:val="it-IT"/>
        </w:rPr>
        <w:t xml:space="preserve"> </w:t>
      </w:r>
      <w:r w:rsidR="005905FA" w:rsidRPr="00D85FEC">
        <w:rPr>
          <w:szCs w:val="28"/>
          <w:lang w:val="it-IT"/>
        </w:rPr>
        <w:t>Chế độ báo cáo thống kê ngành KH&amp;CN.</w:t>
      </w:r>
    </w:p>
    <w:p w14:paraId="3332EC98" w14:textId="77777777" w:rsidR="00074334" w:rsidRPr="00D85FEC" w:rsidRDefault="00074334" w:rsidP="00D13192">
      <w:pPr>
        <w:spacing w:before="60" w:after="60" w:line="288" w:lineRule="auto"/>
        <w:ind w:firstLine="425"/>
        <w:rPr>
          <w:b/>
          <w:spacing w:val="-6"/>
          <w:szCs w:val="28"/>
          <w:lang w:val="it-IT"/>
        </w:rPr>
      </w:pPr>
      <w:r w:rsidRPr="00D85FEC">
        <w:rPr>
          <w:b/>
          <w:i/>
          <w:spacing w:val="-6"/>
          <w:szCs w:val="28"/>
          <w:lang w:val="it-IT"/>
        </w:rPr>
        <w:t xml:space="preserve">5. </w:t>
      </w:r>
      <w:r w:rsidRPr="00D85FEC">
        <w:rPr>
          <w:b/>
          <w:i/>
          <w:spacing w:val="-6"/>
          <w:szCs w:val="28"/>
          <w:lang w:val="pt-BR"/>
        </w:rPr>
        <w:t>Đơn vị chịu trách nhiệm thu thập, tổng hợp</w:t>
      </w:r>
      <w:r w:rsidRPr="00D85FEC">
        <w:rPr>
          <w:i/>
          <w:spacing w:val="-6"/>
          <w:szCs w:val="28"/>
          <w:lang w:val="it-IT"/>
        </w:rPr>
        <w:t>:</w:t>
      </w:r>
      <w:r w:rsidRPr="00D85FEC">
        <w:rPr>
          <w:spacing w:val="-6"/>
          <w:szCs w:val="28"/>
          <w:lang w:val="it-IT"/>
        </w:rPr>
        <w:t xml:space="preserve"> Trung tâm Internet Việt Nam</w:t>
      </w:r>
      <w:r w:rsidR="00C352B7" w:rsidRPr="00D85FEC">
        <w:rPr>
          <w:spacing w:val="-6"/>
          <w:szCs w:val="28"/>
          <w:lang w:val="it-IT"/>
        </w:rPr>
        <w:t>.</w:t>
      </w:r>
    </w:p>
    <w:p w14:paraId="0B13FF7D" w14:textId="77777777" w:rsidR="00D13192" w:rsidRDefault="00D13192" w:rsidP="00C51A85">
      <w:pPr>
        <w:spacing w:before="240" w:after="40" w:line="240" w:lineRule="auto"/>
        <w:ind w:firstLine="426"/>
        <w:rPr>
          <w:b/>
          <w:szCs w:val="28"/>
          <w:lang w:val="it-IT"/>
        </w:rPr>
      </w:pPr>
    </w:p>
    <w:p w14:paraId="275F66D8" w14:textId="77777777" w:rsidR="00D13192" w:rsidRDefault="00D13192" w:rsidP="00C51A85">
      <w:pPr>
        <w:spacing w:before="240" w:after="40" w:line="240" w:lineRule="auto"/>
        <w:ind w:firstLine="426"/>
        <w:rPr>
          <w:b/>
          <w:szCs w:val="28"/>
          <w:lang w:val="it-IT"/>
        </w:rPr>
      </w:pPr>
    </w:p>
    <w:p w14:paraId="43AB55CA" w14:textId="16070BE1" w:rsidR="00074334" w:rsidRPr="00D85FEC" w:rsidRDefault="00BE7ED6" w:rsidP="00C51A85">
      <w:pPr>
        <w:spacing w:before="240" w:after="40" w:line="240" w:lineRule="auto"/>
        <w:ind w:firstLine="426"/>
        <w:rPr>
          <w:b/>
          <w:szCs w:val="28"/>
          <w:lang w:val="fr-FR"/>
        </w:rPr>
      </w:pPr>
      <w:r w:rsidRPr="00D85FEC">
        <w:rPr>
          <w:b/>
          <w:szCs w:val="28"/>
          <w:lang w:val="it-IT"/>
        </w:rPr>
        <w:lastRenderedPageBreak/>
        <w:t>06</w:t>
      </w:r>
      <w:r w:rsidR="00074334" w:rsidRPr="00D85FEC">
        <w:rPr>
          <w:b/>
          <w:szCs w:val="28"/>
          <w:lang w:val="it-IT"/>
        </w:rPr>
        <w:t xml:space="preserve">22. </w:t>
      </w:r>
      <w:r w:rsidR="00074334" w:rsidRPr="00D85FEC">
        <w:rPr>
          <w:b/>
          <w:szCs w:val="28"/>
          <w:lang w:val="fr-FR"/>
        </w:rPr>
        <w:t>Số địa chỉ Internet IPv4</w:t>
      </w:r>
    </w:p>
    <w:p w14:paraId="1F0706AB" w14:textId="77777777" w:rsidR="00074334" w:rsidRPr="00D85FEC" w:rsidRDefault="00074334" w:rsidP="00D13192">
      <w:pPr>
        <w:spacing w:before="60" w:after="60" w:line="288" w:lineRule="auto"/>
        <w:ind w:firstLine="425"/>
        <w:rPr>
          <w:b/>
          <w:i/>
          <w:szCs w:val="28"/>
          <w:lang w:val="fr-FR"/>
        </w:rPr>
      </w:pPr>
      <w:r w:rsidRPr="00D85FEC">
        <w:rPr>
          <w:b/>
          <w:i/>
          <w:szCs w:val="28"/>
          <w:lang w:val="fr-FR"/>
        </w:rPr>
        <w:t>1. Khái niệm, phương pháp tính</w:t>
      </w:r>
    </w:p>
    <w:p w14:paraId="6B979141" w14:textId="77777777" w:rsidR="00074334" w:rsidRPr="00D85FEC" w:rsidRDefault="00E17231" w:rsidP="00D13192">
      <w:pPr>
        <w:widowControl/>
        <w:spacing w:before="60" w:after="60" w:line="288" w:lineRule="auto"/>
        <w:ind w:firstLine="425"/>
        <w:rPr>
          <w:szCs w:val="28"/>
          <w:lang w:val="fr-FR"/>
        </w:rPr>
      </w:pPr>
      <w:r w:rsidRPr="00D85FEC">
        <w:rPr>
          <w:lang w:val="nl-NL"/>
        </w:rPr>
        <w:t>Là tổng số địa chỉ IPv4 mà quốc gia Việt Nam được cấp và được Bộ Khoa học và Công nghệ (Trung tâm Internet Việt Nam) quản lý tính đến thời điểm cuối kỳ báo cáo. Địa chỉ IPv4 là địa chỉ giao thức Internet phiên bản 4</w:t>
      </w:r>
      <w:r w:rsidR="00074334" w:rsidRPr="00D85FEC">
        <w:rPr>
          <w:szCs w:val="28"/>
          <w:lang w:val="fr-FR"/>
        </w:rPr>
        <w:t>.</w:t>
      </w:r>
    </w:p>
    <w:p w14:paraId="30AC613A" w14:textId="77777777" w:rsidR="00074334" w:rsidRPr="00D85FEC" w:rsidRDefault="00074334" w:rsidP="00D13192">
      <w:pPr>
        <w:spacing w:before="60" w:after="60" w:line="288" w:lineRule="auto"/>
        <w:ind w:firstLine="425"/>
        <w:rPr>
          <w:b/>
          <w:i/>
          <w:szCs w:val="28"/>
          <w:lang w:val="it-IT"/>
        </w:rPr>
      </w:pPr>
      <w:r w:rsidRPr="00D85FEC">
        <w:rPr>
          <w:b/>
          <w:i/>
          <w:szCs w:val="28"/>
          <w:lang w:val="it-IT"/>
        </w:rPr>
        <w:t xml:space="preserve">2. Phân tổ chủ yếu: </w:t>
      </w:r>
    </w:p>
    <w:p w14:paraId="601AB63A" w14:textId="77777777" w:rsidR="00074334" w:rsidRPr="00D85FEC" w:rsidRDefault="00074334" w:rsidP="00D13192">
      <w:pPr>
        <w:widowControl/>
        <w:spacing w:before="60" w:after="60" w:line="288" w:lineRule="auto"/>
        <w:ind w:firstLine="425"/>
        <w:rPr>
          <w:szCs w:val="28"/>
          <w:lang w:val="fr-FR"/>
        </w:rPr>
      </w:pPr>
      <w:r w:rsidRPr="00D85FEC">
        <w:rPr>
          <w:szCs w:val="28"/>
          <w:lang w:val="fr-FR"/>
        </w:rPr>
        <w:t>- Tỉnh/thành phố (nơi thành viên địa chỉ Internet có trụ sở chính).</w:t>
      </w:r>
    </w:p>
    <w:p w14:paraId="7BCDA5D5" w14:textId="77777777" w:rsidR="00074334" w:rsidRPr="00D85FEC" w:rsidRDefault="00074334" w:rsidP="00D13192">
      <w:pPr>
        <w:widowControl/>
        <w:spacing w:before="60" w:after="60" w:line="288" w:lineRule="auto"/>
        <w:ind w:firstLine="425"/>
        <w:rPr>
          <w:szCs w:val="28"/>
          <w:lang w:val="fr-FR"/>
        </w:rPr>
      </w:pPr>
      <w:r w:rsidRPr="00D85FEC">
        <w:rPr>
          <w:b/>
          <w:i/>
          <w:szCs w:val="28"/>
          <w:lang w:val="it-IT"/>
        </w:rPr>
        <w:t>3. Kỳ công bố:</w:t>
      </w:r>
      <w:r w:rsidRPr="00D85FEC">
        <w:rPr>
          <w:b/>
          <w:szCs w:val="28"/>
          <w:lang w:val="it-IT"/>
        </w:rPr>
        <w:t xml:space="preserve"> </w:t>
      </w:r>
      <w:r w:rsidRPr="00D85FEC">
        <w:rPr>
          <w:szCs w:val="28"/>
          <w:lang w:val="fr-FR"/>
        </w:rPr>
        <w:t>Quý, năm.</w:t>
      </w:r>
    </w:p>
    <w:p w14:paraId="1B5FE99F" w14:textId="77777777" w:rsidR="00074334" w:rsidRPr="00D85FEC" w:rsidRDefault="00074334" w:rsidP="00D13192">
      <w:pPr>
        <w:widowControl/>
        <w:spacing w:before="60" w:after="60" w:line="288" w:lineRule="auto"/>
        <w:ind w:firstLine="425"/>
        <w:rPr>
          <w:szCs w:val="28"/>
          <w:lang w:val="fr-FR"/>
        </w:rPr>
      </w:pPr>
      <w:r w:rsidRPr="00D85FEC">
        <w:rPr>
          <w:b/>
          <w:i/>
          <w:szCs w:val="28"/>
          <w:lang w:val="it-IT"/>
        </w:rPr>
        <w:t>4. Nguồn số liệu:</w:t>
      </w:r>
      <w:r w:rsidRPr="00D85FEC">
        <w:rPr>
          <w:szCs w:val="28"/>
          <w:lang w:val="fr-FR"/>
        </w:rPr>
        <w:t xml:space="preserve"> </w:t>
      </w:r>
      <w:r w:rsidR="005905FA" w:rsidRPr="00D85FEC">
        <w:rPr>
          <w:szCs w:val="28"/>
          <w:lang w:val="it-IT"/>
        </w:rPr>
        <w:t>Chế độ báo cáo thống kê ngành KH&amp;CN.</w:t>
      </w:r>
    </w:p>
    <w:p w14:paraId="49923B5F" w14:textId="77777777" w:rsidR="00074334" w:rsidRPr="00D85FEC" w:rsidRDefault="00074334" w:rsidP="00D13192">
      <w:pPr>
        <w:spacing w:before="60" w:after="60" w:line="288"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w:t>
      </w:r>
      <w:r w:rsidRPr="00D85FEC">
        <w:rPr>
          <w:szCs w:val="28"/>
          <w:lang w:val="fr-FR"/>
        </w:rPr>
        <w:t>Trung tâm Internet Việt Nam</w:t>
      </w:r>
      <w:r w:rsidR="00BF46E6" w:rsidRPr="00D85FEC">
        <w:rPr>
          <w:szCs w:val="28"/>
          <w:lang w:val="fr-FR"/>
        </w:rPr>
        <w:t>.</w:t>
      </w:r>
    </w:p>
    <w:p w14:paraId="09FC97B6"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23. Số địa chỉ Internet IPv6 khối 64 (quy đổi từ các khối 32, khối 48)</w:t>
      </w:r>
    </w:p>
    <w:p w14:paraId="3A54DFAF" w14:textId="77777777" w:rsidR="00074334" w:rsidRPr="00D85FEC" w:rsidRDefault="00074334" w:rsidP="008113C2">
      <w:pPr>
        <w:spacing w:before="60" w:after="60" w:line="271" w:lineRule="auto"/>
        <w:ind w:firstLine="425"/>
        <w:rPr>
          <w:b/>
          <w:i/>
          <w:szCs w:val="28"/>
          <w:lang w:val="it-IT"/>
        </w:rPr>
      </w:pPr>
      <w:r w:rsidRPr="00D85FEC">
        <w:rPr>
          <w:b/>
          <w:i/>
          <w:szCs w:val="28"/>
          <w:lang w:val="it-IT"/>
        </w:rPr>
        <w:t>1. Khái niệm, phương pháp tính</w:t>
      </w:r>
    </w:p>
    <w:p w14:paraId="651609C0" w14:textId="77777777" w:rsidR="00E17231" w:rsidRPr="00D85FEC" w:rsidRDefault="00E17231" w:rsidP="008113C2">
      <w:pPr>
        <w:spacing w:before="60" w:after="60" w:line="271" w:lineRule="auto"/>
        <w:ind w:firstLine="425"/>
        <w:rPr>
          <w:lang w:val="nl-NL"/>
        </w:rPr>
      </w:pPr>
      <w:r w:rsidRPr="00D85FEC">
        <w:rPr>
          <w:lang w:val="nl-NL"/>
        </w:rPr>
        <w:t>Là tổng số địa chỉ IPv6 mà quốc gia Việt Nam được cấp và được Bộ Khoa học và Công nghệ (Trung tâm Internet Việt Nam) quản lý tính đến thời điểm cuối kỳ báo cáo (Địa chỉ IPv6 là địa chỉ giao thức Internet phiên bản 6. 01 khối /64 địa chỉ IPv6 bằng 2^(128-64) địa chỉ IPv6).</w:t>
      </w:r>
    </w:p>
    <w:p w14:paraId="1980E80A" w14:textId="77777777" w:rsidR="00074334" w:rsidRPr="00D85FEC" w:rsidRDefault="00074334" w:rsidP="008113C2">
      <w:pPr>
        <w:spacing w:before="60" w:after="60" w:line="271" w:lineRule="auto"/>
        <w:ind w:firstLine="425"/>
        <w:rPr>
          <w:spacing w:val="-8"/>
          <w:szCs w:val="28"/>
          <w:lang w:val="it-IT"/>
        </w:rPr>
      </w:pPr>
      <w:r w:rsidRPr="00D85FEC">
        <w:rPr>
          <w:b/>
          <w:i/>
          <w:spacing w:val="-8"/>
          <w:szCs w:val="28"/>
          <w:lang w:val="it-IT"/>
        </w:rPr>
        <w:t>2. Phân tổ chủ yếu:</w:t>
      </w:r>
      <w:r w:rsidRPr="00D85FEC">
        <w:rPr>
          <w:b/>
          <w:spacing w:val="-8"/>
          <w:szCs w:val="28"/>
          <w:lang w:val="it-IT"/>
        </w:rPr>
        <w:t xml:space="preserve"> </w:t>
      </w:r>
      <w:r w:rsidRPr="00D85FEC">
        <w:rPr>
          <w:spacing w:val="-8"/>
          <w:szCs w:val="28"/>
          <w:lang w:val="it-IT"/>
        </w:rPr>
        <w:t>Tỉnh/thành phố (nơi thành viên địa chỉ Internet có trụ sở chính).</w:t>
      </w:r>
    </w:p>
    <w:p w14:paraId="01528095" w14:textId="77777777" w:rsidR="00074334" w:rsidRPr="00D85FEC" w:rsidRDefault="00074334" w:rsidP="008113C2">
      <w:pPr>
        <w:widowControl/>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 năm.</w:t>
      </w:r>
    </w:p>
    <w:p w14:paraId="551B8967" w14:textId="77777777" w:rsidR="00074334" w:rsidRPr="00D85FEC" w:rsidRDefault="00074334" w:rsidP="008113C2">
      <w:pPr>
        <w:widowControl/>
        <w:spacing w:before="60" w:after="60" w:line="271" w:lineRule="auto"/>
        <w:ind w:firstLine="425"/>
        <w:rPr>
          <w:szCs w:val="28"/>
          <w:lang w:val="it-IT"/>
        </w:rPr>
      </w:pPr>
      <w:r w:rsidRPr="00D85FEC">
        <w:rPr>
          <w:b/>
          <w:i/>
          <w:szCs w:val="28"/>
          <w:lang w:val="it-IT"/>
        </w:rPr>
        <w:t>4. Nguồn số liệu:</w:t>
      </w:r>
      <w:r w:rsidRPr="00D85FEC">
        <w:rPr>
          <w:szCs w:val="28"/>
          <w:lang w:val="it-IT"/>
        </w:rPr>
        <w:t xml:space="preserve"> </w:t>
      </w:r>
      <w:r w:rsidR="005905FA" w:rsidRPr="00D85FEC">
        <w:rPr>
          <w:szCs w:val="28"/>
          <w:lang w:val="it-IT"/>
        </w:rPr>
        <w:t>Chế độ báo cáo thống kê ngành KH&amp;CN.</w:t>
      </w:r>
    </w:p>
    <w:p w14:paraId="1C7313E1" w14:textId="77777777" w:rsidR="00BB34A0" w:rsidRPr="00D85FEC" w:rsidRDefault="00BB34A0" w:rsidP="008113C2">
      <w:pPr>
        <w:spacing w:before="60" w:after="60" w:line="271" w:lineRule="auto"/>
        <w:ind w:firstLine="425"/>
        <w:rPr>
          <w:b/>
          <w:spacing w:val="-6"/>
          <w:szCs w:val="28"/>
          <w:lang w:val="it-IT"/>
        </w:rPr>
      </w:pPr>
      <w:r w:rsidRPr="00D85FEC">
        <w:rPr>
          <w:b/>
          <w:i/>
          <w:spacing w:val="-6"/>
          <w:szCs w:val="28"/>
          <w:lang w:val="it-IT"/>
        </w:rPr>
        <w:t xml:space="preserve">5. </w:t>
      </w:r>
      <w:r w:rsidRPr="00D85FEC">
        <w:rPr>
          <w:b/>
          <w:i/>
          <w:spacing w:val="-6"/>
          <w:szCs w:val="28"/>
          <w:lang w:val="pt-BR"/>
        </w:rPr>
        <w:t>Đơn vị chịu trách nhiệm thu thập, tổng hợp</w:t>
      </w:r>
      <w:r w:rsidRPr="00D85FEC">
        <w:rPr>
          <w:i/>
          <w:spacing w:val="-6"/>
          <w:szCs w:val="28"/>
          <w:lang w:val="it-IT"/>
        </w:rPr>
        <w:t>:</w:t>
      </w:r>
      <w:r w:rsidRPr="00D85FEC">
        <w:rPr>
          <w:spacing w:val="-6"/>
          <w:szCs w:val="28"/>
          <w:lang w:val="it-IT"/>
        </w:rPr>
        <w:t xml:space="preserve"> Trung tâm Internet Việt Nam</w:t>
      </w:r>
      <w:r w:rsidR="00BF0C51" w:rsidRPr="00D85FEC">
        <w:rPr>
          <w:spacing w:val="-6"/>
          <w:szCs w:val="28"/>
          <w:lang w:val="it-IT"/>
        </w:rPr>
        <w:t>.</w:t>
      </w:r>
    </w:p>
    <w:p w14:paraId="05CE6D6B" w14:textId="77777777" w:rsidR="00074334" w:rsidRPr="00D85FEC" w:rsidRDefault="00BE7ED6" w:rsidP="00C51A85">
      <w:pPr>
        <w:spacing w:before="240" w:after="20" w:line="240" w:lineRule="auto"/>
        <w:ind w:firstLine="426"/>
        <w:rPr>
          <w:b/>
          <w:szCs w:val="28"/>
          <w:lang w:val="it-IT"/>
        </w:rPr>
      </w:pPr>
      <w:r w:rsidRPr="00D85FEC">
        <w:rPr>
          <w:b/>
          <w:szCs w:val="28"/>
          <w:lang w:val="it-IT"/>
        </w:rPr>
        <w:t>06</w:t>
      </w:r>
      <w:r w:rsidR="00074334" w:rsidRPr="00D85FEC">
        <w:rPr>
          <w:b/>
          <w:szCs w:val="28"/>
          <w:lang w:val="it-IT"/>
        </w:rPr>
        <w:t>24. Số số hiệu mạng</w:t>
      </w:r>
    </w:p>
    <w:p w14:paraId="5B484AB5" w14:textId="77777777" w:rsidR="00074334" w:rsidRPr="00D85FEC" w:rsidRDefault="00074334" w:rsidP="008113C2">
      <w:pPr>
        <w:spacing w:before="60" w:after="60" w:line="271" w:lineRule="auto"/>
        <w:ind w:firstLine="425"/>
        <w:rPr>
          <w:b/>
          <w:i/>
          <w:szCs w:val="28"/>
          <w:lang w:val="it-IT"/>
        </w:rPr>
      </w:pPr>
      <w:r w:rsidRPr="00D85FEC">
        <w:rPr>
          <w:b/>
          <w:i/>
          <w:szCs w:val="28"/>
          <w:lang w:val="it-IT"/>
        </w:rPr>
        <w:t>1. Khái niệm, phương pháp tính</w:t>
      </w:r>
    </w:p>
    <w:p w14:paraId="7F66DB5D" w14:textId="77777777" w:rsidR="00074334" w:rsidRPr="00D85FEC" w:rsidRDefault="00074334" w:rsidP="008113C2">
      <w:pPr>
        <w:widowControl/>
        <w:spacing w:before="60" w:after="60" w:line="271" w:lineRule="auto"/>
        <w:ind w:firstLine="425"/>
        <w:rPr>
          <w:szCs w:val="28"/>
          <w:lang w:val="it-IT"/>
        </w:rPr>
      </w:pPr>
      <w:r w:rsidRPr="00D85FEC">
        <w:rPr>
          <w:szCs w:val="28"/>
          <w:lang w:val="it-IT"/>
        </w:rPr>
        <w:t>Là số lượng số hiệu mạng mà các tổ chức/doanh nghiệp Việt Nam được cấp và sử dụng tính đến thời điểm cuối kỳ báo cáo. Số hiệu mạng là số được sử dụng để định danh một mạng máy tính (hoặc một tập hợp địa chỉ IP) tham gia vào hoạt động định tuyến chung trên Internet.</w:t>
      </w:r>
    </w:p>
    <w:p w14:paraId="27FA8848" w14:textId="77777777" w:rsidR="00074334" w:rsidRPr="00D85FEC" w:rsidRDefault="00074334" w:rsidP="008113C2">
      <w:pPr>
        <w:spacing w:before="60" w:after="60" w:line="271" w:lineRule="auto"/>
        <w:ind w:firstLine="425"/>
        <w:rPr>
          <w:spacing w:val="-8"/>
          <w:szCs w:val="28"/>
          <w:lang w:val="it-IT"/>
        </w:rPr>
      </w:pPr>
      <w:r w:rsidRPr="00D85FEC">
        <w:rPr>
          <w:b/>
          <w:i/>
          <w:spacing w:val="-8"/>
          <w:szCs w:val="28"/>
          <w:lang w:val="it-IT"/>
        </w:rPr>
        <w:t>2. Phân tổ chủ yếu:</w:t>
      </w:r>
      <w:r w:rsidRPr="00D85FEC">
        <w:rPr>
          <w:b/>
          <w:spacing w:val="-8"/>
          <w:szCs w:val="28"/>
          <w:lang w:val="it-IT"/>
        </w:rPr>
        <w:t xml:space="preserve"> </w:t>
      </w:r>
      <w:r w:rsidRPr="00D85FEC">
        <w:rPr>
          <w:spacing w:val="-8"/>
          <w:szCs w:val="28"/>
          <w:lang w:val="it-IT"/>
        </w:rPr>
        <w:t>Tỉnh/thành phố (nơi thành viên địa chỉ Internet có trụ sở chính).</w:t>
      </w:r>
    </w:p>
    <w:p w14:paraId="514AF19F" w14:textId="77777777" w:rsidR="00074334" w:rsidRPr="00D85FEC" w:rsidRDefault="00074334" w:rsidP="008113C2">
      <w:pPr>
        <w:widowControl/>
        <w:spacing w:before="60" w:after="60" w:line="271" w:lineRule="auto"/>
        <w:ind w:firstLine="425"/>
        <w:rPr>
          <w:szCs w:val="28"/>
          <w:lang w:val="it-IT"/>
        </w:rPr>
      </w:pPr>
      <w:r w:rsidRPr="00D85FEC">
        <w:rPr>
          <w:b/>
          <w:i/>
          <w:szCs w:val="28"/>
          <w:lang w:val="it-IT"/>
        </w:rPr>
        <w:t xml:space="preserve">3. Kỳ công bố: </w:t>
      </w:r>
      <w:r w:rsidRPr="00D85FEC">
        <w:rPr>
          <w:szCs w:val="28"/>
          <w:lang w:val="it-IT"/>
        </w:rPr>
        <w:t>Quý, năm</w:t>
      </w:r>
      <w:r w:rsidR="00F03087" w:rsidRPr="00D85FEC">
        <w:rPr>
          <w:szCs w:val="28"/>
          <w:lang w:val="it-IT"/>
        </w:rPr>
        <w:t>.</w:t>
      </w:r>
    </w:p>
    <w:p w14:paraId="432434D5" w14:textId="77777777" w:rsidR="00074334" w:rsidRPr="00D85FEC" w:rsidRDefault="00074334" w:rsidP="008113C2">
      <w:pPr>
        <w:widowControl/>
        <w:spacing w:before="60" w:after="60" w:line="271" w:lineRule="auto"/>
        <w:ind w:firstLine="425"/>
        <w:rPr>
          <w:szCs w:val="28"/>
          <w:lang w:val="it-IT"/>
        </w:rPr>
      </w:pPr>
      <w:r w:rsidRPr="00D85FEC">
        <w:rPr>
          <w:b/>
          <w:i/>
          <w:szCs w:val="28"/>
          <w:lang w:val="it-IT"/>
        </w:rPr>
        <w:t>4. Nguồn số liệu:</w:t>
      </w:r>
      <w:r w:rsidRPr="00D85FEC">
        <w:rPr>
          <w:szCs w:val="28"/>
          <w:lang w:val="it-IT"/>
        </w:rPr>
        <w:t xml:space="preserve"> </w:t>
      </w:r>
      <w:r w:rsidR="005905FA" w:rsidRPr="00D85FEC">
        <w:rPr>
          <w:szCs w:val="28"/>
          <w:lang w:val="it-IT"/>
        </w:rPr>
        <w:t>Chế độ báo cáo thống kê ngành KH&amp;CN.</w:t>
      </w:r>
    </w:p>
    <w:p w14:paraId="5F0BA193" w14:textId="77777777" w:rsidR="00074334" w:rsidRPr="00D85FEC" w:rsidRDefault="00074334" w:rsidP="008113C2">
      <w:pPr>
        <w:spacing w:before="60" w:after="60" w:line="271" w:lineRule="auto"/>
        <w:ind w:firstLine="425"/>
        <w:rPr>
          <w:b/>
          <w:spacing w:val="-6"/>
          <w:szCs w:val="28"/>
          <w:lang w:val="it-IT"/>
        </w:rPr>
      </w:pPr>
      <w:r w:rsidRPr="00D85FEC">
        <w:rPr>
          <w:b/>
          <w:i/>
          <w:spacing w:val="-6"/>
          <w:szCs w:val="28"/>
          <w:lang w:val="it-IT"/>
        </w:rPr>
        <w:t xml:space="preserve">5. </w:t>
      </w:r>
      <w:r w:rsidRPr="00D85FEC">
        <w:rPr>
          <w:b/>
          <w:i/>
          <w:spacing w:val="-6"/>
          <w:szCs w:val="28"/>
          <w:lang w:val="pt-BR"/>
        </w:rPr>
        <w:t>Đơn vị chịu trách nhiệm thu thập, tổng hợp</w:t>
      </w:r>
      <w:r w:rsidRPr="00D85FEC">
        <w:rPr>
          <w:i/>
          <w:spacing w:val="-6"/>
          <w:szCs w:val="28"/>
          <w:lang w:val="it-IT"/>
        </w:rPr>
        <w:t>:</w:t>
      </w:r>
      <w:r w:rsidRPr="00D85FEC">
        <w:rPr>
          <w:spacing w:val="-6"/>
          <w:szCs w:val="28"/>
          <w:lang w:val="it-IT"/>
        </w:rPr>
        <w:t xml:space="preserve"> Trung tâm Internet Việt Nam</w:t>
      </w:r>
      <w:r w:rsidR="00F03087" w:rsidRPr="00D85FEC">
        <w:rPr>
          <w:spacing w:val="-6"/>
          <w:szCs w:val="28"/>
          <w:lang w:val="it-IT"/>
        </w:rPr>
        <w:t>.</w:t>
      </w:r>
    </w:p>
    <w:p w14:paraId="5C426835" w14:textId="77777777" w:rsidR="00074334" w:rsidRPr="00D85FEC" w:rsidRDefault="00BE7ED6" w:rsidP="00C51A85">
      <w:pPr>
        <w:spacing w:before="240" w:after="20" w:line="240" w:lineRule="auto"/>
        <w:ind w:firstLine="426"/>
        <w:rPr>
          <w:b/>
          <w:szCs w:val="28"/>
          <w:lang w:val="it-IT"/>
        </w:rPr>
      </w:pPr>
      <w:r w:rsidRPr="00D85FEC">
        <w:rPr>
          <w:b/>
          <w:szCs w:val="28"/>
          <w:lang w:val="it-IT"/>
        </w:rPr>
        <w:t>06</w:t>
      </w:r>
      <w:r w:rsidR="00074334" w:rsidRPr="00D85FEC">
        <w:rPr>
          <w:b/>
          <w:szCs w:val="28"/>
          <w:lang w:val="it-IT"/>
        </w:rPr>
        <w:t xml:space="preserve">25. </w:t>
      </w:r>
      <w:r w:rsidR="00E17231" w:rsidRPr="00D85FEC">
        <w:rPr>
          <w:b/>
          <w:szCs w:val="28"/>
          <w:lang w:val="nl-NL"/>
        </w:rPr>
        <w:t>Tỷ lệ sử dụng địa chỉ IPv6 Việt Nam</w:t>
      </w:r>
    </w:p>
    <w:p w14:paraId="7AA490FE" w14:textId="77777777" w:rsidR="00074334" w:rsidRPr="00D85FEC" w:rsidRDefault="00074334" w:rsidP="00D13192">
      <w:pPr>
        <w:spacing w:before="60" w:after="60" w:line="276" w:lineRule="auto"/>
        <w:ind w:firstLine="425"/>
        <w:rPr>
          <w:b/>
          <w:i/>
          <w:szCs w:val="28"/>
          <w:lang w:val="it-IT"/>
        </w:rPr>
      </w:pPr>
      <w:r w:rsidRPr="00D85FEC">
        <w:rPr>
          <w:b/>
          <w:i/>
          <w:szCs w:val="28"/>
          <w:lang w:val="it-IT"/>
        </w:rPr>
        <w:t>1. Khái niệm, phương pháp tính</w:t>
      </w:r>
    </w:p>
    <w:p w14:paraId="165B5504" w14:textId="77777777" w:rsidR="00E17231" w:rsidRPr="00D85FEC" w:rsidRDefault="00E17231" w:rsidP="00D13192">
      <w:pPr>
        <w:spacing w:before="60" w:after="60" w:line="276" w:lineRule="auto"/>
        <w:ind w:firstLine="425"/>
        <w:rPr>
          <w:lang w:val="nl-NL"/>
        </w:rPr>
      </w:pPr>
      <w:r w:rsidRPr="00D85FEC">
        <w:rPr>
          <w:lang w:val="nl-NL"/>
        </w:rPr>
        <w:t xml:space="preserve">Tỷ lệ sử dụng IPv6 Việt Nam theo số liệu thống kê của các tổ chức quốc tế uy </w:t>
      </w:r>
      <w:r w:rsidRPr="00D85FEC">
        <w:rPr>
          <w:lang w:val="nl-NL"/>
        </w:rPr>
        <w:lastRenderedPageBreak/>
        <w:t>tín trên thế giới (ví dụ: APNIC, ICANN) tại thời điểm khảo sát (là tỷ lệ sử dụng IPv6 để truy cập Internet trên tổng số truy cập Internet).</w:t>
      </w:r>
    </w:p>
    <w:p w14:paraId="4EC3D522" w14:textId="58B9F0CB" w:rsidR="00074334" w:rsidRPr="00D85FEC" w:rsidRDefault="00074334" w:rsidP="00D13192">
      <w:pPr>
        <w:spacing w:before="60" w:after="60" w:line="276" w:lineRule="auto"/>
        <w:ind w:firstLine="425"/>
        <w:rPr>
          <w:szCs w:val="28"/>
          <w:lang w:val="it-IT"/>
        </w:rPr>
      </w:pPr>
      <w:r w:rsidRPr="00D85FEC">
        <w:rPr>
          <w:b/>
          <w:i/>
          <w:szCs w:val="28"/>
          <w:lang w:val="it-IT"/>
        </w:rPr>
        <w:t xml:space="preserve">2. Phân tổ chủ yếu: </w:t>
      </w:r>
      <w:r w:rsidRPr="00D85FEC">
        <w:rPr>
          <w:szCs w:val="28"/>
          <w:lang w:val="it-IT"/>
        </w:rPr>
        <w:t>Doanh</w:t>
      </w:r>
      <w:r w:rsidR="00D071EF" w:rsidRPr="00D85FEC">
        <w:rPr>
          <w:szCs w:val="28"/>
          <w:lang w:val="it-IT"/>
        </w:rPr>
        <w:t xml:space="preserve"> nghiệp viễn thông lớn (Viettel/VNPT/Mobifone</w:t>
      </w:r>
      <w:r w:rsidRPr="00D85FEC">
        <w:rPr>
          <w:szCs w:val="28"/>
          <w:lang w:val="it-IT"/>
        </w:rPr>
        <w:t>/</w:t>
      </w:r>
      <w:r w:rsidR="00155363">
        <w:rPr>
          <w:szCs w:val="28"/>
          <w:lang w:val="it-IT"/>
        </w:rPr>
        <w:t xml:space="preserve"> </w:t>
      </w:r>
      <w:r w:rsidRPr="00D85FEC">
        <w:rPr>
          <w:szCs w:val="28"/>
          <w:lang w:val="it-IT"/>
        </w:rPr>
        <w:t>FPT).</w:t>
      </w:r>
    </w:p>
    <w:p w14:paraId="49D452BE" w14:textId="77777777" w:rsidR="00074334" w:rsidRPr="00D85FEC" w:rsidRDefault="00074334" w:rsidP="00D13192">
      <w:pPr>
        <w:spacing w:before="60" w:after="60" w:line="276"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Tháng.</w:t>
      </w:r>
    </w:p>
    <w:p w14:paraId="7177113F" w14:textId="77777777" w:rsidR="00074334" w:rsidRPr="00D85FEC" w:rsidRDefault="00074334" w:rsidP="00D13192">
      <w:pPr>
        <w:spacing w:before="60" w:after="60" w:line="276" w:lineRule="auto"/>
        <w:ind w:firstLine="425"/>
        <w:rPr>
          <w:szCs w:val="28"/>
          <w:lang w:val="it-IT"/>
        </w:rPr>
      </w:pPr>
      <w:r w:rsidRPr="00D85FEC">
        <w:rPr>
          <w:b/>
          <w:i/>
          <w:szCs w:val="28"/>
          <w:lang w:val="it-IT"/>
        </w:rPr>
        <w:t>4. Nguồn số liệu:</w:t>
      </w:r>
      <w:r w:rsidRPr="00D85FEC">
        <w:rPr>
          <w:szCs w:val="28"/>
          <w:lang w:val="it-IT"/>
        </w:rPr>
        <w:t xml:space="preserve"> </w:t>
      </w:r>
      <w:r w:rsidR="005905FA" w:rsidRPr="00D85FEC">
        <w:rPr>
          <w:szCs w:val="28"/>
          <w:lang w:val="it-IT"/>
        </w:rPr>
        <w:t>Chế độ báo cáo thống kê ngành KH&amp;CN.</w:t>
      </w:r>
    </w:p>
    <w:p w14:paraId="7FDD9000" w14:textId="77777777" w:rsidR="00074334" w:rsidRPr="00D85FEC" w:rsidRDefault="00074334" w:rsidP="00D13192">
      <w:pPr>
        <w:spacing w:before="60" w:after="60" w:line="276" w:lineRule="auto"/>
        <w:ind w:firstLine="425"/>
        <w:rPr>
          <w:b/>
          <w:spacing w:val="-6"/>
          <w:szCs w:val="28"/>
          <w:lang w:val="it-IT"/>
        </w:rPr>
      </w:pPr>
      <w:r w:rsidRPr="00D85FEC">
        <w:rPr>
          <w:b/>
          <w:i/>
          <w:spacing w:val="-6"/>
          <w:szCs w:val="28"/>
          <w:lang w:val="it-IT"/>
        </w:rPr>
        <w:t xml:space="preserve">5. </w:t>
      </w:r>
      <w:r w:rsidRPr="00D85FEC">
        <w:rPr>
          <w:b/>
          <w:i/>
          <w:spacing w:val="-6"/>
          <w:szCs w:val="28"/>
          <w:lang w:val="pt-BR"/>
        </w:rPr>
        <w:t>Đơn vị chịu trách nhiệm thu thập, tổng hợp</w:t>
      </w:r>
      <w:r w:rsidRPr="00D85FEC">
        <w:rPr>
          <w:i/>
          <w:spacing w:val="-6"/>
          <w:szCs w:val="28"/>
          <w:lang w:val="it-IT"/>
        </w:rPr>
        <w:t>:</w:t>
      </w:r>
      <w:r w:rsidRPr="00D85FEC">
        <w:rPr>
          <w:spacing w:val="-6"/>
          <w:szCs w:val="28"/>
          <w:lang w:val="it-IT"/>
        </w:rPr>
        <w:t xml:space="preserve"> Trung tâm Internet Việt Nam</w:t>
      </w:r>
      <w:r w:rsidR="00F03087" w:rsidRPr="00D85FEC">
        <w:rPr>
          <w:spacing w:val="-6"/>
          <w:szCs w:val="28"/>
          <w:lang w:val="it-IT"/>
        </w:rPr>
        <w:t>.</w:t>
      </w:r>
    </w:p>
    <w:p w14:paraId="71EA426A"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26. Tổng thu phí, lệ phí tài nguyên Internet Việt Nam</w:t>
      </w:r>
    </w:p>
    <w:p w14:paraId="4302C46F" w14:textId="77777777" w:rsidR="00074334" w:rsidRPr="00D85FEC" w:rsidRDefault="00074334" w:rsidP="00D13192">
      <w:pPr>
        <w:spacing w:before="60" w:after="60" w:line="276" w:lineRule="auto"/>
        <w:ind w:firstLine="425"/>
        <w:rPr>
          <w:b/>
          <w:i/>
          <w:szCs w:val="28"/>
          <w:lang w:val="it-IT"/>
        </w:rPr>
      </w:pPr>
      <w:r w:rsidRPr="00D85FEC">
        <w:rPr>
          <w:b/>
          <w:i/>
          <w:szCs w:val="28"/>
          <w:lang w:val="it-IT"/>
        </w:rPr>
        <w:t>1. Khái niệm, phương pháp tính</w:t>
      </w:r>
    </w:p>
    <w:p w14:paraId="5C36ADC4" w14:textId="77777777" w:rsidR="00074334" w:rsidRPr="00D85FEC" w:rsidRDefault="00E17231" w:rsidP="00D13192">
      <w:pPr>
        <w:spacing w:before="60" w:after="60" w:line="276" w:lineRule="auto"/>
        <w:ind w:firstLine="425"/>
        <w:rPr>
          <w:szCs w:val="28"/>
          <w:lang w:val="it-IT"/>
        </w:rPr>
      </w:pPr>
      <w:r w:rsidRPr="00D85FEC">
        <w:rPr>
          <w:lang w:val="nl-NL"/>
        </w:rPr>
        <w:t>Là tổng số tiền gồm phí, lệ phí tên miền quốc gia Việt Nam “.vn” và địa chỉ Internet (IP), số hiệu mạng (ASN) đã thu được trong kỳ báo cáo.</w:t>
      </w:r>
    </w:p>
    <w:p w14:paraId="38B51112" w14:textId="77777777" w:rsidR="00074334" w:rsidRPr="00D85FEC" w:rsidRDefault="00074334" w:rsidP="00D13192">
      <w:pPr>
        <w:spacing w:before="60" w:after="60" w:line="276" w:lineRule="auto"/>
        <w:ind w:firstLine="425"/>
        <w:rPr>
          <w:b/>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 xml:space="preserve">Nhóm </w:t>
      </w:r>
      <w:r w:rsidR="00D071EF" w:rsidRPr="00D85FEC">
        <w:rPr>
          <w:szCs w:val="28"/>
          <w:lang w:val="it-IT"/>
        </w:rPr>
        <w:t>khoản thu phí, lệ phí (tên miền</w:t>
      </w:r>
      <w:r w:rsidRPr="00D85FEC">
        <w:rPr>
          <w:szCs w:val="28"/>
          <w:lang w:val="it-IT"/>
        </w:rPr>
        <w:t>/địa chỉ</w:t>
      </w:r>
      <w:r w:rsidR="00E17231" w:rsidRPr="00D85FEC">
        <w:rPr>
          <w:szCs w:val="28"/>
          <w:lang w:val="it-IT"/>
        </w:rPr>
        <w:t xml:space="preserve"> IP/ASN</w:t>
      </w:r>
      <w:r w:rsidRPr="00D85FEC">
        <w:rPr>
          <w:szCs w:val="28"/>
          <w:lang w:val="it-IT"/>
        </w:rPr>
        <w:t>).</w:t>
      </w:r>
    </w:p>
    <w:p w14:paraId="155CA35A" w14:textId="77777777" w:rsidR="00074334" w:rsidRPr="00D85FEC" w:rsidRDefault="00074334" w:rsidP="00D13192">
      <w:pPr>
        <w:spacing w:before="60" w:after="60" w:line="276"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Tháng.</w:t>
      </w:r>
    </w:p>
    <w:p w14:paraId="1DF375EF" w14:textId="77777777" w:rsidR="00074334" w:rsidRPr="00D85FEC" w:rsidRDefault="00074334" w:rsidP="00D13192">
      <w:pPr>
        <w:spacing w:before="60" w:after="60" w:line="276" w:lineRule="auto"/>
        <w:ind w:firstLine="425"/>
        <w:rPr>
          <w:szCs w:val="28"/>
          <w:lang w:val="it-IT"/>
        </w:rPr>
      </w:pPr>
      <w:r w:rsidRPr="00D85FEC">
        <w:rPr>
          <w:b/>
          <w:i/>
          <w:szCs w:val="28"/>
          <w:lang w:val="it-IT"/>
        </w:rPr>
        <w:t>4. Nguồn số liệu:</w:t>
      </w:r>
      <w:r w:rsidRPr="00D85FEC">
        <w:rPr>
          <w:i/>
          <w:szCs w:val="28"/>
          <w:lang w:val="it-IT"/>
        </w:rPr>
        <w:t xml:space="preserve"> </w:t>
      </w:r>
      <w:r w:rsidRPr="00D85FEC">
        <w:rPr>
          <w:szCs w:val="28"/>
          <w:lang w:val="it-IT"/>
        </w:rPr>
        <w:t>Hồ sơ hành chính.</w:t>
      </w:r>
    </w:p>
    <w:p w14:paraId="20001B2E" w14:textId="77777777" w:rsidR="00074334" w:rsidRPr="00D85FEC" w:rsidRDefault="00074334" w:rsidP="00D13192">
      <w:pPr>
        <w:spacing w:before="60" w:after="60" w:line="276" w:lineRule="auto"/>
        <w:ind w:firstLine="425"/>
        <w:rPr>
          <w:b/>
          <w:spacing w:val="-6"/>
          <w:szCs w:val="28"/>
          <w:lang w:val="it-IT"/>
        </w:rPr>
      </w:pPr>
      <w:r w:rsidRPr="00D85FEC">
        <w:rPr>
          <w:b/>
          <w:i/>
          <w:spacing w:val="-6"/>
          <w:szCs w:val="28"/>
          <w:lang w:val="it-IT"/>
        </w:rPr>
        <w:t xml:space="preserve">5. </w:t>
      </w:r>
      <w:r w:rsidRPr="00D85FEC">
        <w:rPr>
          <w:b/>
          <w:i/>
          <w:spacing w:val="-6"/>
          <w:szCs w:val="28"/>
          <w:lang w:val="pt-BR"/>
        </w:rPr>
        <w:t>Đơn vị chịu trách nhiệm thu thập, tổng hợp</w:t>
      </w:r>
      <w:r w:rsidRPr="00D85FEC">
        <w:rPr>
          <w:i/>
          <w:spacing w:val="-6"/>
          <w:szCs w:val="28"/>
          <w:lang w:val="it-IT"/>
        </w:rPr>
        <w:t>:</w:t>
      </w:r>
      <w:r w:rsidRPr="00D85FEC">
        <w:rPr>
          <w:spacing w:val="-6"/>
          <w:szCs w:val="28"/>
          <w:lang w:val="it-IT"/>
        </w:rPr>
        <w:t xml:space="preserve"> Trung tâm Internet Việt Nam</w:t>
      </w:r>
      <w:r w:rsidR="00C32F38" w:rsidRPr="00D85FEC">
        <w:rPr>
          <w:spacing w:val="-6"/>
          <w:szCs w:val="28"/>
          <w:lang w:val="it-IT"/>
        </w:rPr>
        <w:t>.</w:t>
      </w:r>
    </w:p>
    <w:p w14:paraId="3F1F86E2"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27. Số trạm kiểm soát tần số vô tuyến điện.</w:t>
      </w:r>
    </w:p>
    <w:p w14:paraId="37865768" w14:textId="77777777" w:rsidR="00074334" w:rsidRPr="00D85FEC" w:rsidRDefault="00074334" w:rsidP="008113C2">
      <w:pPr>
        <w:spacing w:before="60" w:after="60" w:line="264" w:lineRule="auto"/>
        <w:ind w:firstLine="425"/>
        <w:rPr>
          <w:b/>
          <w:i/>
          <w:szCs w:val="28"/>
          <w:lang w:val="it-IT"/>
        </w:rPr>
      </w:pPr>
      <w:r w:rsidRPr="00D85FEC">
        <w:rPr>
          <w:b/>
          <w:i/>
          <w:szCs w:val="28"/>
          <w:lang w:val="it-IT"/>
        </w:rPr>
        <w:t>1. Khái niệm, phương pháp tính</w:t>
      </w:r>
    </w:p>
    <w:p w14:paraId="37D3F950" w14:textId="77777777" w:rsidR="00074334" w:rsidRPr="00D85FEC" w:rsidRDefault="00074334" w:rsidP="00D13192">
      <w:pPr>
        <w:spacing w:before="60" w:after="60" w:line="276" w:lineRule="auto"/>
        <w:ind w:firstLine="425"/>
        <w:rPr>
          <w:szCs w:val="28"/>
          <w:lang w:val="it-IT"/>
        </w:rPr>
      </w:pPr>
      <w:r w:rsidRPr="00D85FEC">
        <w:rPr>
          <w:szCs w:val="28"/>
          <w:lang w:val="it-IT"/>
        </w:rPr>
        <w:t xml:space="preserve">Là số lượng trạm kiểm soát tần số đang hoạt động tỉnh đến thời điểm cuối kỳ báo cáo. (Trạm kiểm soát tần số là trạm (cố định hoặc lưu động) có các thiết bị chuyên dùng để kiểm soát, giám sát, thu thập thông tin về các phát xạ vô tuyến điện trong không gian nhằm phát hiện và xử lý kịp thời các nguồn gây can nhiễu, các vi phạm về sử dụng tần số và thiết bị VTĐ; đo đạc các thông số kỹ thuật thiết bị </w:t>
      </w:r>
      <w:r w:rsidR="007A7470" w:rsidRPr="00D85FEC">
        <w:rPr>
          <w:szCs w:val="28"/>
          <w:lang w:val="it-IT"/>
        </w:rPr>
        <w:t>vô tuyến điện</w:t>
      </w:r>
      <w:r w:rsidRPr="00D85FEC">
        <w:rPr>
          <w:szCs w:val="28"/>
          <w:lang w:val="it-IT"/>
        </w:rPr>
        <w:t xml:space="preserve"> để phục vụ công tác quản lý sử dụng tần số vô tuyến điện, quỹ đạo vệ tinh).</w:t>
      </w:r>
    </w:p>
    <w:p w14:paraId="5A10454E" w14:textId="77777777" w:rsidR="00074334" w:rsidRPr="00D85FEC" w:rsidRDefault="00074334" w:rsidP="008113C2">
      <w:pPr>
        <w:spacing w:before="60" w:after="60" w:line="264" w:lineRule="auto"/>
        <w:ind w:firstLine="425"/>
        <w:rPr>
          <w:b/>
          <w:i/>
          <w:szCs w:val="28"/>
          <w:lang w:val="it-IT"/>
        </w:rPr>
      </w:pPr>
      <w:r w:rsidRPr="00D85FEC">
        <w:rPr>
          <w:b/>
          <w:i/>
          <w:szCs w:val="28"/>
          <w:lang w:val="it-IT"/>
        </w:rPr>
        <w:t>2. Phân tổ chủ yếu</w:t>
      </w:r>
    </w:p>
    <w:p w14:paraId="3D3FB9F9" w14:textId="77777777" w:rsidR="00074334" w:rsidRPr="00D85FEC" w:rsidRDefault="00074334" w:rsidP="008113C2">
      <w:pPr>
        <w:spacing w:before="60" w:after="60" w:line="264" w:lineRule="auto"/>
        <w:ind w:firstLine="425"/>
        <w:rPr>
          <w:szCs w:val="28"/>
          <w:lang w:val="it-IT"/>
        </w:rPr>
      </w:pPr>
      <w:r w:rsidRPr="00D85FEC">
        <w:rPr>
          <w:szCs w:val="28"/>
          <w:lang w:val="it-IT"/>
        </w:rPr>
        <w:t>- Loại trạm (cố định /lưu động);</w:t>
      </w:r>
    </w:p>
    <w:p w14:paraId="50CE49DE" w14:textId="77777777" w:rsidR="00074334" w:rsidRPr="00D85FEC" w:rsidRDefault="00074334" w:rsidP="008113C2">
      <w:pPr>
        <w:spacing w:before="60" w:after="60" w:line="264" w:lineRule="auto"/>
        <w:ind w:firstLine="425"/>
        <w:rPr>
          <w:spacing w:val="-8"/>
          <w:szCs w:val="28"/>
          <w:lang w:val="it-IT"/>
        </w:rPr>
      </w:pPr>
      <w:r w:rsidRPr="00D85FEC">
        <w:rPr>
          <w:spacing w:val="-8"/>
          <w:szCs w:val="28"/>
          <w:lang w:val="it-IT"/>
        </w:rPr>
        <w:t>-</w:t>
      </w:r>
      <w:r w:rsidR="00BB34A0" w:rsidRPr="00D85FEC">
        <w:rPr>
          <w:spacing w:val="-8"/>
          <w:szCs w:val="28"/>
          <w:lang w:val="it-IT"/>
        </w:rPr>
        <w:t xml:space="preserve"> </w:t>
      </w:r>
      <w:r w:rsidRPr="00D85FEC">
        <w:rPr>
          <w:spacing w:val="-8"/>
          <w:szCs w:val="28"/>
          <w:lang w:val="it-IT"/>
        </w:rPr>
        <w:t>Khu vực kiểm soát tần số (khu vực I/II/III,... theo địa chỉ đơn vị vận hành trạm).</w:t>
      </w:r>
    </w:p>
    <w:p w14:paraId="14F49D45" w14:textId="77777777" w:rsidR="00074334" w:rsidRPr="00D85FEC" w:rsidRDefault="00074334" w:rsidP="008113C2">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07422ED2" w14:textId="77777777" w:rsidR="00074334" w:rsidRPr="00D85FEC" w:rsidRDefault="00074334" w:rsidP="008113C2">
      <w:pPr>
        <w:spacing w:before="60" w:after="60" w:line="264" w:lineRule="auto"/>
        <w:ind w:firstLine="425"/>
        <w:rPr>
          <w:b/>
          <w:i/>
          <w:szCs w:val="28"/>
          <w:lang w:val="it-IT"/>
        </w:rPr>
      </w:pPr>
      <w:r w:rsidRPr="00D85FEC">
        <w:rPr>
          <w:b/>
          <w:i/>
          <w:szCs w:val="28"/>
          <w:lang w:val="it-IT"/>
        </w:rPr>
        <w:t xml:space="preserve">4. Nguồn số liệu </w:t>
      </w:r>
    </w:p>
    <w:p w14:paraId="110ADE19" w14:textId="77777777" w:rsidR="00074334" w:rsidRPr="00D85FEC" w:rsidRDefault="00074334" w:rsidP="008113C2">
      <w:pPr>
        <w:spacing w:before="60" w:after="60" w:line="264"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68F71436" w14:textId="77777777" w:rsidR="00074334" w:rsidRPr="00D85FEC" w:rsidRDefault="00074334" w:rsidP="008113C2">
      <w:pPr>
        <w:spacing w:before="60" w:after="60" w:line="264" w:lineRule="auto"/>
        <w:ind w:firstLine="425"/>
        <w:rPr>
          <w:szCs w:val="28"/>
          <w:lang w:val="it-IT"/>
        </w:rPr>
      </w:pPr>
      <w:r w:rsidRPr="00D85FEC">
        <w:rPr>
          <w:szCs w:val="28"/>
          <w:lang w:val="it-IT"/>
        </w:rPr>
        <w:t>- Hồ sơ hành chính.</w:t>
      </w:r>
    </w:p>
    <w:p w14:paraId="69CF3F1F" w14:textId="77777777" w:rsidR="00074334" w:rsidRPr="00D85FEC" w:rsidRDefault="00074334" w:rsidP="008113C2">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Tần số vô tuyến điện</w:t>
      </w:r>
      <w:r w:rsidR="00C32F38" w:rsidRPr="00D85FEC">
        <w:rPr>
          <w:szCs w:val="28"/>
          <w:lang w:val="it-IT"/>
        </w:rPr>
        <w:t>.</w:t>
      </w:r>
    </w:p>
    <w:p w14:paraId="07473C05" w14:textId="77777777" w:rsidR="00D13192" w:rsidRDefault="00D13192" w:rsidP="00C51A85">
      <w:pPr>
        <w:spacing w:before="240" w:after="40" w:line="240" w:lineRule="auto"/>
        <w:ind w:firstLine="426"/>
        <w:rPr>
          <w:b/>
          <w:szCs w:val="28"/>
          <w:lang w:val="it-IT"/>
        </w:rPr>
      </w:pPr>
    </w:p>
    <w:p w14:paraId="4EB56A7E" w14:textId="4BA15503" w:rsidR="00074334" w:rsidRPr="00D85FEC" w:rsidRDefault="00BE7ED6" w:rsidP="00C51A85">
      <w:pPr>
        <w:spacing w:before="240" w:after="40" w:line="240" w:lineRule="auto"/>
        <w:ind w:firstLine="426"/>
        <w:rPr>
          <w:b/>
          <w:szCs w:val="28"/>
          <w:lang w:val="it-IT"/>
        </w:rPr>
      </w:pPr>
      <w:r w:rsidRPr="00D85FEC">
        <w:rPr>
          <w:b/>
          <w:szCs w:val="28"/>
          <w:lang w:val="it-IT"/>
        </w:rPr>
        <w:lastRenderedPageBreak/>
        <w:t>06</w:t>
      </w:r>
      <w:r w:rsidR="00074334" w:rsidRPr="00D85FEC">
        <w:rPr>
          <w:b/>
          <w:szCs w:val="28"/>
          <w:lang w:val="it-IT"/>
        </w:rPr>
        <w:t>28. Lượng phổ tần số vô tuyến điện quy hoạch cho hệ thống thông tin di động IMT</w:t>
      </w:r>
    </w:p>
    <w:p w14:paraId="20C342A3" w14:textId="77777777" w:rsidR="00074334" w:rsidRPr="00D85FEC" w:rsidRDefault="00074334" w:rsidP="008113C2">
      <w:pPr>
        <w:spacing w:before="60" w:after="60" w:line="264" w:lineRule="auto"/>
        <w:ind w:firstLine="425"/>
        <w:rPr>
          <w:b/>
          <w:i/>
          <w:szCs w:val="28"/>
          <w:lang w:val="it-IT"/>
        </w:rPr>
      </w:pPr>
      <w:r w:rsidRPr="00D85FEC">
        <w:rPr>
          <w:b/>
          <w:i/>
          <w:szCs w:val="28"/>
          <w:lang w:val="it-IT"/>
        </w:rPr>
        <w:t>1. Khái niệm, phương pháp tính</w:t>
      </w:r>
    </w:p>
    <w:p w14:paraId="7DE0190A" w14:textId="77777777" w:rsidR="00074334" w:rsidRPr="00D85FEC" w:rsidRDefault="00074334" w:rsidP="008113C2">
      <w:pPr>
        <w:spacing w:before="60" w:after="60" w:line="264" w:lineRule="auto"/>
        <w:ind w:firstLine="425"/>
        <w:rPr>
          <w:szCs w:val="28"/>
          <w:lang w:val="it-IT"/>
        </w:rPr>
      </w:pPr>
      <w:r w:rsidRPr="00D85FEC">
        <w:rPr>
          <w:szCs w:val="28"/>
          <w:lang w:val="it-IT"/>
        </w:rPr>
        <w:t>Là tổng độ rộng các băng tần (tính bằng M</w:t>
      </w:r>
      <w:r w:rsidR="007A7470" w:rsidRPr="00D85FEC">
        <w:rPr>
          <w:szCs w:val="28"/>
          <w:lang w:val="it-IT"/>
        </w:rPr>
        <w:t>H</w:t>
      </w:r>
      <w:r w:rsidRPr="00D85FEC">
        <w:rPr>
          <w:szCs w:val="28"/>
          <w:lang w:val="it-IT"/>
        </w:rPr>
        <w:t>z) đã được quy hoạch cho hệ thống thông tin di động IMT(International Mobile Telecom</w:t>
      </w:r>
      <w:r w:rsidR="007A7470" w:rsidRPr="00D85FEC">
        <w:rPr>
          <w:szCs w:val="28"/>
          <w:lang w:val="it-IT"/>
        </w:rPr>
        <w:t>m</w:t>
      </w:r>
      <w:r w:rsidRPr="00D85FEC">
        <w:rPr>
          <w:szCs w:val="28"/>
          <w:lang w:val="it-IT"/>
        </w:rPr>
        <w:t>unications)</w:t>
      </w:r>
      <w:r w:rsidR="007A7470" w:rsidRPr="00D85FEC">
        <w:rPr>
          <w:szCs w:val="28"/>
          <w:lang w:val="it-IT"/>
        </w:rPr>
        <w:t xml:space="preserve"> </w:t>
      </w:r>
      <w:r w:rsidRPr="00D85FEC">
        <w:rPr>
          <w:szCs w:val="28"/>
          <w:lang w:val="it-IT"/>
        </w:rPr>
        <w:t>tại quy hoạch băng tần do Bộ Khoa học và Công nghệ ban hành tính đến thời điểm cuối kỳ báo cáo. (Băng tần là một dải tần số vô tuyến điện trong phổ tần, được sử dụng cho nhiều mục đích như: phát triển kinh tế xã hội, quốc phòng, an ninh. Phổ tần số vô tuyến là phổ điện từ tương ứng với tần số vô tuyến thấp hơn 300 GHz).</w:t>
      </w:r>
    </w:p>
    <w:p w14:paraId="192D8CD2" w14:textId="77777777" w:rsidR="00074334" w:rsidRPr="00D85FEC" w:rsidRDefault="00074334" w:rsidP="008113C2">
      <w:pPr>
        <w:spacing w:before="60" w:after="60" w:line="264" w:lineRule="auto"/>
        <w:ind w:firstLine="425"/>
        <w:rPr>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Theo băng tần (băng tần 1 /băng tần 2 /băng tần 3,...).</w:t>
      </w:r>
    </w:p>
    <w:p w14:paraId="03801542" w14:textId="77777777" w:rsidR="00074334" w:rsidRPr="00D85FEC" w:rsidRDefault="00074334" w:rsidP="008113C2">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63BC2498" w14:textId="77777777" w:rsidR="00074334" w:rsidRPr="00D85FEC" w:rsidRDefault="00074334" w:rsidP="008113C2">
      <w:pPr>
        <w:spacing w:before="60" w:after="60" w:line="264" w:lineRule="auto"/>
        <w:ind w:firstLine="425"/>
        <w:rPr>
          <w:b/>
          <w:i/>
          <w:szCs w:val="28"/>
          <w:lang w:val="it-IT"/>
        </w:rPr>
      </w:pPr>
      <w:r w:rsidRPr="00D85FEC">
        <w:rPr>
          <w:b/>
          <w:i/>
          <w:szCs w:val="28"/>
          <w:lang w:val="it-IT"/>
        </w:rPr>
        <w:t xml:space="preserve">4. Nguồn số liệu </w:t>
      </w:r>
    </w:p>
    <w:p w14:paraId="43D4CE15" w14:textId="77777777" w:rsidR="00074334" w:rsidRPr="00D85FEC" w:rsidRDefault="00074334" w:rsidP="008113C2">
      <w:pPr>
        <w:spacing w:before="60" w:after="60" w:line="264"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55F2E6ED" w14:textId="77777777" w:rsidR="00074334" w:rsidRPr="00D85FEC" w:rsidRDefault="00074334" w:rsidP="008113C2">
      <w:pPr>
        <w:spacing w:before="60" w:after="60" w:line="264" w:lineRule="auto"/>
        <w:ind w:firstLine="425"/>
        <w:rPr>
          <w:szCs w:val="28"/>
          <w:lang w:val="it-IT"/>
        </w:rPr>
      </w:pPr>
      <w:r w:rsidRPr="00D85FEC">
        <w:rPr>
          <w:szCs w:val="28"/>
          <w:lang w:val="it-IT"/>
        </w:rPr>
        <w:t>- Hồ sơ hành chính.</w:t>
      </w:r>
    </w:p>
    <w:p w14:paraId="6291F022" w14:textId="77777777" w:rsidR="00074334" w:rsidRPr="00D85FEC" w:rsidRDefault="00074334" w:rsidP="008113C2">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 xml:space="preserve">: </w:t>
      </w:r>
      <w:r w:rsidRPr="00D85FEC">
        <w:rPr>
          <w:szCs w:val="28"/>
          <w:lang w:val="it-IT"/>
        </w:rPr>
        <w:t>Cục Tần số vô tuyến điện</w:t>
      </w:r>
      <w:r w:rsidR="00747EAB" w:rsidRPr="00D85FEC">
        <w:rPr>
          <w:szCs w:val="28"/>
          <w:lang w:val="it-IT"/>
        </w:rPr>
        <w:t>.</w:t>
      </w:r>
    </w:p>
    <w:p w14:paraId="13B6209F"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29. Lượng phổ tần số vô tuyến điện đã cấp phép cho IMT</w:t>
      </w:r>
    </w:p>
    <w:p w14:paraId="4D0E2630" w14:textId="77777777" w:rsidR="00074334" w:rsidRPr="00D85FEC" w:rsidRDefault="00074334" w:rsidP="005F153B">
      <w:pPr>
        <w:spacing w:before="60" w:after="60" w:line="240" w:lineRule="auto"/>
        <w:ind w:firstLine="426"/>
        <w:rPr>
          <w:b/>
          <w:i/>
          <w:szCs w:val="28"/>
          <w:lang w:val="it-IT"/>
        </w:rPr>
      </w:pPr>
      <w:r w:rsidRPr="00D85FEC">
        <w:rPr>
          <w:b/>
          <w:i/>
          <w:szCs w:val="28"/>
          <w:lang w:val="it-IT"/>
        </w:rPr>
        <w:t>1. Khái niệm, phương pháp tính</w:t>
      </w:r>
    </w:p>
    <w:p w14:paraId="32DBE2A5" w14:textId="77777777" w:rsidR="00074334" w:rsidRPr="00D85FEC" w:rsidRDefault="00074334" w:rsidP="005F153B">
      <w:pPr>
        <w:spacing w:before="60" w:after="60" w:line="240" w:lineRule="auto"/>
        <w:ind w:firstLine="426"/>
        <w:rPr>
          <w:szCs w:val="28"/>
          <w:lang w:val="it-IT"/>
        </w:rPr>
      </w:pPr>
      <w:r w:rsidRPr="00D85FEC">
        <w:rPr>
          <w:szCs w:val="28"/>
          <w:lang w:val="it-IT"/>
        </w:rPr>
        <w:t>Là lượng tần số tính bằng M</w:t>
      </w:r>
      <w:r w:rsidR="007A7470" w:rsidRPr="00D85FEC">
        <w:rPr>
          <w:szCs w:val="28"/>
          <w:lang w:val="it-IT"/>
        </w:rPr>
        <w:t>H</w:t>
      </w:r>
      <w:r w:rsidRPr="00D85FEC">
        <w:rPr>
          <w:szCs w:val="28"/>
          <w:lang w:val="it-IT"/>
        </w:rPr>
        <w:t>z đã được cơ quan nhà nước có thẩm quyền cấp phép sử dụng cho nghiệp vụ thông tin di động còn thời hạn tính đến thời điểm cuối kỳ báo cáo.</w:t>
      </w:r>
    </w:p>
    <w:p w14:paraId="38929A4D" w14:textId="77777777" w:rsidR="00074334" w:rsidRPr="00D85FEC" w:rsidRDefault="00074334" w:rsidP="005F153B">
      <w:pPr>
        <w:spacing w:before="60" w:after="60" w:line="240" w:lineRule="auto"/>
        <w:ind w:firstLine="426"/>
        <w:rPr>
          <w:b/>
          <w:i/>
          <w:szCs w:val="28"/>
          <w:lang w:val="it-IT"/>
        </w:rPr>
      </w:pPr>
      <w:r w:rsidRPr="00D85FEC">
        <w:rPr>
          <w:b/>
          <w:i/>
          <w:szCs w:val="28"/>
          <w:lang w:val="it-IT"/>
        </w:rPr>
        <w:t>2. Phân tổ chủ yếu</w:t>
      </w:r>
    </w:p>
    <w:p w14:paraId="6B3644F3" w14:textId="77777777" w:rsidR="00074334" w:rsidRPr="00D85FEC" w:rsidRDefault="00D071EF" w:rsidP="005F153B">
      <w:pPr>
        <w:spacing w:before="60" w:after="60" w:line="240" w:lineRule="auto"/>
        <w:ind w:firstLine="426"/>
        <w:rPr>
          <w:szCs w:val="28"/>
          <w:lang w:val="it-IT"/>
        </w:rPr>
      </w:pPr>
      <w:r w:rsidRPr="00D85FEC">
        <w:rPr>
          <w:szCs w:val="28"/>
          <w:lang w:val="it-IT"/>
        </w:rPr>
        <w:t>-Theo băng tần (băng tần 1/băng tần 2</w:t>
      </w:r>
      <w:r w:rsidR="00074334" w:rsidRPr="00D85FEC">
        <w:rPr>
          <w:szCs w:val="28"/>
          <w:lang w:val="it-IT"/>
        </w:rPr>
        <w:t>/băng tần 3,…);</w:t>
      </w:r>
    </w:p>
    <w:p w14:paraId="1C001B56" w14:textId="77777777" w:rsidR="00074334" w:rsidRPr="00D85FEC" w:rsidRDefault="00074334" w:rsidP="005F153B">
      <w:pPr>
        <w:spacing w:before="60" w:after="60" w:line="240" w:lineRule="auto"/>
        <w:ind w:firstLine="426"/>
        <w:rPr>
          <w:szCs w:val="28"/>
          <w:lang w:val="it-IT"/>
        </w:rPr>
      </w:pPr>
      <w:r w:rsidRPr="00D85FEC">
        <w:rPr>
          <w:szCs w:val="28"/>
          <w:lang w:val="it-IT"/>
        </w:rPr>
        <w:t xml:space="preserve">-Theo doanh nghiệp được cấp phép (DN viễn </w:t>
      </w:r>
      <w:r w:rsidR="00D071EF" w:rsidRPr="00D85FEC">
        <w:rPr>
          <w:szCs w:val="28"/>
          <w:lang w:val="it-IT"/>
        </w:rPr>
        <w:t>thông 1/DN viễn thông 2</w:t>
      </w:r>
      <w:r w:rsidRPr="00D85FEC">
        <w:rPr>
          <w:szCs w:val="28"/>
          <w:lang w:val="it-IT"/>
        </w:rPr>
        <w:t>/...).</w:t>
      </w:r>
    </w:p>
    <w:p w14:paraId="4B256BDD" w14:textId="77777777" w:rsidR="00074334" w:rsidRPr="00D85FEC" w:rsidRDefault="00074334" w:rsidP="005F153B">
      <w:pPr>
        <w:spacing w:before="60" w:after="60" w:line="240" w:lineRule="auto"/>
        <w:ind w:firstLine="426"/>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w:t>
      </w:r>
    </w:p>
    <w:p w14:paraId="75A7CAE8" w14:textId="77777777" w:rsidR="00074334" w:rsidRPr="00D85FEC" w:rsidRDefault="00074334" w:rsidP="005F153B">
      <w:pPr>
        <w:spacing w:before="60" w:after="60" w:line="240" w:lineRule="auto"/>
        <w:ind w:firstLine="426"/>
        <w:rPr>
          <w:b/>
          <w:i/>
          <w:szCs w:val="28"/>
          <w:lang w:val="it-IT"/>
        </w:rPr>
      </w:pPr>
      <w:r w:rsidRPr="00D85FEC">
        <w:rPr>
          <w:b/>
          <w:i/>
          <w:szCs w:val="28"/>
          <w:lang w:val="it-IT"/>
        </w:rPr>
        <w:t xml:space="preserve">4. Nguồn số liệu </w:t>
      </w:r>
    </w:p>
    <w:p w14:paraId="41202D61" w14:textId="77777777" w:rsidR="00074334" w:rsidRPr="00D85FEC" w:rsidRDefault="00074334" w:rsidP="005F153B">
      <w:pPr>
        <w:spacing w:before="60" w:after="60" w:line="240" w:lineRule="auto"/>
        <w:ind w:firstLine="426"/>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0A79A8E6" w14:textId="77777777" w:rsidR="00074334" w:rsidRPr="00D85FEC" w:rsidRDefault="00074334" w:rsidP="005F153B">
      <w:pPr>
        <w:spacing w:before="60" w:after="60" w:line="240" w:lineRule="auto"/>
        <w:ind w:firstLine="426"/>
        <w:rPr>
          <w:szCs w:val="28"/>
          <w:lang w:val="it-IT"/>
        </w:rPr>
      </w:pPr>
      <w:r w:rsidRPr="00D85FEC">
        <w:rPr>
          <w:szCs w:val="28"/>
          <w:lang w:val="it-IT"/>
        </w:rPr>
        <w:t>- Hồ sơ hành chính.</w:t>
      </w:r>
    </w:p>
    <w:p w14:paraId="78513E0B" w14:textId="77777777" w:rsidR="00074334" w:rsidRPr="00D85FEC" w:rsidRDefault="00074334" w:rsidP="005F153B">
      <w:pPr>
        <w:spacing w:before="60" w:after="60" w:line="240" w:lineRule="auto"/>
        <w:ind w:firstLine="426"/>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Tần số vô tuyến điện</w:t>
      </w:r>
      <w:r w:rsidR="00856B2C" w:rsidRPr="00D85FEC">
        <w:rPr>
          <w:szCs w:val="28"/>
          <w:lang w:val="it-IT"/>
        </w:rPr>
        <w:t>.</w:t>
      </w:r>
    </w:p>
    <w:p w14:paraId="5FC61891"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 xml:space="preserve">30. Số </w:t>
      </w:r>
      <w:r w:rsidR="00CF7077" w:rsidRPr="00D85FEC">
        <w:rPr>
          <w:b/>
          <w:szCs w:val="28"/>
          <w:lang w:val="it-IT"/>
        </w:rPr>
        <w:t>G</w:t>
      </w:r>
      <w:r w:rsidR="00074334" w:rsidRPr="00D85FEC">
        <w:rPr>
          <w:b/>
          <w:szCs w:val="28"/>
          <w:lang w:val="it-IT"/>
        </w:rPr>
        <w:t>iấy phép sử dụng tần số vô tuyến điện đã cấp phép</w:t>
      </w:r>
    </w:p>
    <w:p w14:paraId="4DA95428" w14:textId="77777777" w:rsidR="00074334" w:rsidRPr="00D85FEC" w:rsidRDefault="00074334" w:rsidP="007C6E2E">
      <w:pPr>
        <w:spacing w:before="40" w:after="40" w:line="264" w:lineRule="auto"/>
        <w:ind w:firstLine="425"/>
        <w:rPr>
          <w:b/>
          <w:i/>
          <w:szCs w:val="28"/>
          <w:lang w:val="it-IT"/>
        </w:rPr>
      </w:pPr>
      <w:r w:rsidRPr="00D85FEC">
        <w:rPr>
          <w:b/>
          <w:i/>
          <w:szCs w:val="28"/>
          <w:lang w:val="it-IT"/>
        </w:rPr>
        <w:t>1. Khái niệm, phương pháp tính</w:t>
      </w:r>
    </w:p>
    <w:p w14:paraId="740E686E" w14:textId="77777777" w:rsidR="00074334" w:rsidRPr="00D85FEC" w:rsidRDefault="007A7470" w:rsidP="007C6E2E">
      <w:pPr>
        <w:spacing w:before="40" w:after="40" w:line="264" w:lineRule="auto"/>
        <w:ind w:firstLine="425"/>
        <w:rPr>
          <w:szCs w:val="28"/>
          <w:lang w:val="it-IT"/>
        </w:rPr>
      </w:pPr>
      <w:r w:rsidRPr="00D85FEC">
        <w:rPr>
          <w:szCs w:val="28"/>
          <w:lang w:val="it-IT"/>
        </w:rPr>
        <w:t>Là tổng số giấy phép sử dụng tần số vô tuyến điện đã cấp phép tính đến thời điểm cuối kỳ báo cáo và còn hiệu lực</w:t>
      </w:r>
      <w:r w:rsidR="00074334" w:rsidRPr="00D85FEC">
        <w:rPr>
          <w:szCs w:val="28"/>
          <w:lang w:val="it-IT"/>
        </w:rPr>
        <w:t>.</w:t>
      </w:r>
    </w:p>
    <w:p w14:paraId="67C9455C" w14:textId="77777777" w:rsidR="00074334" w:rsidRPr="00D85FEC" w:rsidRDefault="00074334" w:rsidP="007C6E2E">
      <w:pPr>
        <w:spacing w:before="40" w:after="40" w:line="264" w:lineRule="auto"/>
        <w:ind w:firstLine="425"/>
        <w:rPr>
          <w:b/>
          <w:i/>
          <w:szCs w:val="28"/>
          <w:lang w:val="it-IT"/>
        </w:rPr>
      </w:pPr>
      <w:r w:rsidRPr="00D85FEC">
        <w:rPr>
          <w:b/>
          <w:i/>
          <w:szCs w:val="28"/>
          <w:lang w:val="it-IT"/>
        </w:rPr>
        <w:t>2. Phân tổ chủ yếu</w:t>
      </w:r>
    </w:p>
    <w:p w14:paraId="2F76CEF0" w14:textId="77777777" w:rsidR="00074334" w:rsidRPr="00D85FEC" w:rsidRDefault="00074334" w:rsidP="007C6E2E">
      <w:pPr>
        <w:spacing w:before="40" w:after="40" w:line="264" w:lineRule="auto"/>
        <w:ind w:firstLine="425"/>
        <w:rPr>
          <w:szCs w:val="28"/>
          <w:lang w:val="it-IT"/>
        </w:rPr>
      </w:pPr>
      <w:r w:rsidRPr="00D85FEC">
        <w:rPr>
          <w:szCs w:val="28"/>
          <w:lang w:val="it-IT"/>
        </w:rPr>
        <w:t xml:space="preserve">- </w:t>
      </w:r>
      <w:r w:rsidR="007A7470" w:rsidRPr="00D85FEC">
        <w:rPr>
          <w:szCs w:val="28"/>
          <w:lang w:val="it-IT"/>
        </w:rPr>
        <w:t xml:space="preserve">Loại giấy phép (giấy phép sử dụng băng tần; giấy phép sử dụng tần số và quỹ đạo vệ tinh (vệ tinh địa tĩnh và vệ tinh phi địa tĩnh); giấy phép sử dụng tần số và thiết bị vô tuyến điện đối với: đài vô tuyến điện nghiệp dư, đài vô tuyến điện </w:t>
      </w:r>
      <w:r w:rsidR="007A7470" w:rsidRPr="00D85FEC">
        <w:rPr>
          <w:szCs w:val="28"/>
          <w:lang w:val="it-IT"/>
        </w:rPr>
        <w:lastRenderedPageBreak/>
        <w:t>đặt trên phương tiện nghề cá, thiết bị phát thanh, truyền hình,…);</w:t>
      </w:r>
    </w:p>
    <w:p w14:paraId="7BED91F8" w14:textId="77777777" w:rsidR="00074334" w:rsidRPr="00D85FEC" w:rsidRDefault="00074334" w:rsidP="007C6E2E">
      <w:pPr>
        <w:spacing w:before="40" w:after="40" w:line="264" w:lineRule="auto"/>
        <w:ind w:firstLine="425"/>
        <w:rPr>
          <w:i/>
          <w:szCs w:val="28"/>
          <w:lang w:val="it-IT"/>
        </w:rPr>
      </w:pPr>
      <w:r w:rsidRPr="00D85FEC">
        <w:rPr>
          <w:szCs w:val="28"/>
          <w:lang w:val="it-IT"/>
        </w:rPr>
        <w:t>-Tỉnh/thành phố</w:t>
      </w:r>
      <w:r w:rsidRPr="00D85FEC">
        <w:rPr>
          <w:i/>
          <w:szCs w:val="28"/>
          <w:lang w:val="it-IT"/>
        </w:rPr>
        <w:t>.</w:t>
      </w:r>
    </w:p>
    <w:p w14:paraId="6405CD8E" w14:textId="77777777" w:rsidR="00074334" w:rsidRPr="00D85FEC" w:rsidRDefault="00074334" w:rsidP="007C6E2E">
      <w:pPr>
        <w:spacing w:before="40" w:after="4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w:t>
      </w:r>
    </w:p>
    <w:p w14:paraId="4DABA12B" w14:textId="77777777" w:rsidR="00074334" w:rsidRPr="00D85FEC" w:rsidRDefault="00074334" w:rsidP="007C6E2E">
      <w:pPr>
        <w:spacing w:before="40" w:after="40" w:line="264" w:lineRule="auto"/>
        <w:ind w:firstLine="425"/>
        <w:rPr>
          <w:b/>
          <w:i/>
          <w:szCs w:val="28"/>
          <w:lang w:val="it-IT"/>
        </w:rPr>
      </w:pPr>
      <w:r w:rsidRPr="00D85FEC">
        <w:rPr>
          <w:b/>
          <w:i/>
          <w:szCs w:val="28"/>
          <w:lang w:val="it-IT"/>
        </w:rPr>
        <w:t xml:space="preserve">4. Nguồn số liệu </w:t>
      </w:r>
    </w:p>
    <w:p w14:paraId="4C52CDA1" w14:textId="77777777" w:rsidR="00074334" w:rsidRPr="00D85FEC" w:rsidRDefault="00074334" w:rsidP="007C6E2E">
      <w:pPr>
        <w:spacing w:before="40" w:after="40" w:line="264"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1FA77F9E" w14:textId="77777777" w:rsidR="00074334" w:rsidRPr="00D85FEC" w:rsidRDefault="00074334" w:rsidP="007C6E2E">
      <w:pPr>
        <w:spacing w:before="40" w:after="40" w:line="264" w:lineRule="auto"/>
        <w:ind w:firstLine="425"/>
        <w:rPr>
          <w:szCs w:val="28"/>
          <w:lang w:val="it-IT"/>
        </w:rPr>
      </w:pPr>
      <w:r w:rsidRPr="00D85FEC">
        <w:rPr>
          <w:szCs w:val="28"/>
          <w:lang w:val="it-IT"/>
        </w:rPr>
        <w:t>- Hồ sơ hành chính.</w:t>
      </w:r>
    </w:p>
    <w:p w14:paraId="77D799FA" w14:textId="77777777" w:rsidR="00074334" w:rsidRPr="00D85FEC" w:rsidRDefault="00074334" w:rsidP="007C6E2E">
      <w:pPr>
        <w:spacing w:before="40" w:after="4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Tần số vô tuyến điện</w:t>
      </w:r>
      <w:r w:rsidR="00D96566" w:rsidRPr="00D85FEC">
        <w:rPr>
          <w:szCs w:val="28"/>
          <w:lang w:val="it-IT"/>
        </w:rPr>
        <w:t>.</w:t>
      </w:r>
    </w:p>
    <w:p w14:paraId="253AF3E6"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31. Số băng tần kiểm soát được</w:t>
      </w:r>
    </w:p>
    <w:p w14:paraId="61AB7D91" w14:textId="77777777" w:rsidR="00074334" w:rsidRPr="00D85FEC" w:rsidRDefault="00074334" w:rsidP="00890DF0">
      <w:pPr>
        <w:spacing w:before="60" w:after="60" w:line="271" w:lineRule="auto"/>
        <w:ind w:firstLine="425"/>
        <w:rPr>
          <w:b/>
          <w:i/>
          <w:szCs w:val="28"/>
          <w:lang w:val="it-IT"/>
        </w:rPr>
      </w:pPr>
      <w:r w:rsidRPr="00D85FEC">
        <w:rPr>
          <w:b/>
          <w:i/>
          <w:szCs w:val="28"/>
          <w:lang w:val="it-IT"/>
        </w:rPr>
        <w:t>1. Khái niệm, phương pháp tính</w:t>
      </w:r>
    </w:p>
    <w:p w14:paraId="0AFD1AAA" w14:textId="77777777" w:rsidR="00074334" w:rsidRPr="00D85FEC" w:rsidRDefault="007A7470" w:rsidP="00890DF0">
      <w:pPr>
        <w:spacing w:before="60" w:after="60" w:line="271" w:lineRule="auto"/>
        <w:ind w:firstLine="425"/>
        <w:rPr>
          <w:spacing w:val="-4"/>
          <w:szCs w:val="28"/>
          <w:lang w:val="it-IT"/>
        </w:rPr>
      </w:pPr>
      <w:r w:rsidRPr="00D85FEC">
        <w:rPr>
          <w:spacing w:val="-4"/>
          <w:szCs w:val="28"/>
          <w:lang w:val="it-IT"/>
        </w:rPr>
        <w:t>Là những dải tần số dưới 300 GHz hệ thống thiết bị kiểm soát của Việt Nam đã kiểm soát được đến thời điểm cuối kỳ báo cáo. Dải tần dưới 300 GHz là dải tần được</w:t>
      </w:r>
      <w:r w:rsidRPr="00D85FEC">
        <w:rPr>
          <w:spacing w:val="-4"/>
          <w:szCs w:val="28"/>
          <w:lang w:val="vi-VN"/>
        </w:rPr>
        <w:t xml:space="preserve"> </w:t>
      </w:r>
      <w:r w:rsidRPr="00D85FEC">
        <w:rPr>
          <w:spacing w:val="-4"/>
          <w:szCs w:val="28"/>
          <w:lang w:val="it-IT"/>
        </w:rPr>
        <w:t>Liên minh Viễn thông quốc tế</w:t>
      </w:r>
      <w:r w:rsidRPr="00D85FEC">
        <w:rPr>
          <w:spacing w:val="-4"/>
          <w:szCs w:val="28"/>
          <w:lang w:val="vi-VN"/>
        </w:rPr>
        <w:t xml:space="preserve"> (</w:t>
      </w:r>
      <w:r w:rsidRPr="00D85FEC">
        <w:rPr>
          <w:spacing w:val="-4"/>
          <w:szCs w:val="28"/>
          <w:lang w:val="it-IT"/>
        </w:rPr>
        <w:t>ITU</w:t>
      </w:r>
      <w:r w:rsidRPr="00D85FEC">
        <w:rPr>
          <w:spacing w:val="-4"/>
          <w:szCs w:val="28"/>
          <w:lang w:val="vi-VN"/>
        </w:rPr>
        <w:t>)</w:t>
      </w:r>
      <w:r w:rsidRPr="00D85FEC">
        <w:rPr>
          <w:spacing w:val="-4"/>
          <w:szCs w:val="28"/>
          <w:lang w:val="it-IT"/>
        </w:rPr>
        <w:t xml:space="preserve"> phân định, gồm có VLF, LF, MF, HF, VHF, UHF, SHF, EHF. Dải kiểm soát được là các dải tần mà khi bất kỳ một tổ chức, cá nhân nào sử dụng để phát tín hiệu trong phạm vi lãnh thổ Việt</w:t>
      </w:r>
      <w:r w:rsidRPr="00D85FEC">
        <w:rPr>
          <w:spacing w:val="-4"/>
          <w:szCs w:val="28"/>
          <w:lang w:val="vi-VN"/>
        </w:rPr>
        <w:t xml:space="preserve"> Nam </w:t>
      </w:r>
      <w:r w:rsidRPr="00D85FEC">
        <w:rPr>
          <w:spacing w:val="-4"/>
          <w:szCs w:val="28"/>
          <w:lang w:val="it-IT"/>
        </w:rPr>
        <w:t xml:space="preserve"> thì các phương tiện kỹ thuật của Việt</w:t>
      </w:r>
      <w:r w:rsidRPr="00D85FEC">
        <w:rPr>
          <w:spacing w:val="-4"/>
          <w:szCs w:val="28"/>
          <w:lang w:val="vi-VN"/>
        </w:rPr>
        <w:t xml:space="preserve"> Nam </w:t>
      </w:r>
      <w:r w:rsidRPr="00D85FEC">
        <w:rPr>
          <w:spacing w:val="-4"/>
          <w:szCs w:val="28"/>
          <w:lang w:val="it-IT"/>
        </w:rPr>
        <w:t xml:space="preserve"> hoàn toàn cho phép xác minh được vị trí và các thông số liên quan</w:t>
      </w:r>
      <w:r w:rsidR="00074334" w:rsidRPr="00D85FEC">
        <w:rPr>
          <w:spacing w:val="-4"/>
          <w:szCs w:val="28"/>
          <w:lang w:val="it-IT"/>
        </w:rPr>
        <w:t>.</w:t>
      </w:r>
    </w:p>
    <w:p w14:paraId="2AF4B052" w14:textId="77777777" w:rsidR="00074334" w:rsidRPr="00D85FEC" w:rsidRDefault="00074334" w:rsidP="00890DF0">
      <w:pPr>
        <w:spacing w:before="60" w:after="60" w:line="271" w:lineRule="auto"/>
        <w:ind w:firstLine="425"/>
        <w:rPr>
          <w:b/>
          <w:i/>
          <w:szCs w:val="28"/>
          <w:lang w:val="it-IT"/>
        </w:rPr>
      </w:pPr>
      <w:r w:rsidRPr="00D85FEC">
        <w:rPr>
          <w:b/>
          <w:i/>
          <w:szCs w:val="28"/>
          <w:lang w:val="it-IT"/>
        </w:rPr>
        <w:t>2. Phân tổ chủ yếu</w:t>
      </w:r>
    </w:p>
    <w:p w14:paraId="081CF4FC" w14:textId="77777777" w:rsidR="00074334" w:rsidRPr="00D85FEC" w:rsidRDefault="00007067" w:rsidP="00890DF0">
      <w:pPr>
        <w:spacing w:before="60" w:after="60" w:line="271" w:lineRule="auto"/>
        <w:ind w:firstLine="425"/>
        <w:rPr>
          <w:spacing w:val="-6"/>
          <w:szCs w:val="28"/>
          <w:lang w:val="it-IT"/>
        </w:rPr>
      </w:pPr>
      <w:r w:rsidRPr="00D85FEC">
        <w:rPr>
          <w:spacing w:val="-6"/>
          <w:szCs w:val="28"/>
          <w:lang w:val="it-IT"/>
        </w:rPr>
        <w:t>- B</w:t>
      </w:r>
      <w:r w:rsidR="00074334" w:rsidRPr="00D85FEC">
        <w:rPr>
          <w:spacing w:val="-6"/>
          <w:szCs w:val="28"/>
          <w:lang w:val="it-IT"/>
        </w:rPr>
        <w:t>ăng tần (VLF, LF, MF, HF, VHF, UHF, SHF, EHF,... theo phân định của ITU);</w:t>
      </w:r>
    </w:p>
    <w:p w14:paraId="59EF2E0E" w14:textId="77777777" w:rsidR="00074334" w:rsidRPr="006547B7" w:rsidRDefault="00007067" w:rsidP="00890DF0">
      <w:pPr>
        <w:spacing w:before="60" w:after="60" w:line="271" w:lineRule="auto"/>
        <w:ind w:firstLine="425"/>
        <w:rPr>
          <w:spacing w:val="-8"/>
          <w:szCs w:val="28"/>
          <w:lang w:val="it-IT"/>
        </w:rPr>
      </w:pPr>
      <w:r w:rsidRPr="006547B7">
        <w:rPr>
          <w:spacing w:val="-8"/>
          <w:szCs w:val="28"/>
          <w:lang w:val="it-IT"/>
        </w:rPr>
        <w:t>- N</w:t>
      </w:r>
      <w:r w:rsidR="00074334" w:rsidRPr="006547B7">
        <w:rPr>
          <w:spacing w:val="-8"/>
          <w:szCs w:val="28"/>
          <w:lang w:val="it-IT"/>
        </w:rPr>
        <w:t>hóm phương tiện th</w:t>
      </w:r>
      <w:r w:rsidR="00D071EF" w:rsidRPr="006547B7">
        <w:rPr>
          <w:spacing w:val="-8"/>
          <w:szCs w:val="28"/>
          <w:lang w:val="it-IT"/>
        </w:rPr>
        <w:t>ực hiện kiểm soát (trạm cố định/trạm lưu động</w:t>
      </w:r>
      <w:r w:rsidR="00074334" w:rsidRPr="006547B7">
        <w:rPr>
          <w:spacing w:val="-8"/>
          <w:szCs w:val="28"/>
          <w:lang w:val="it-IT"/>
        </w:rPr>
        <w:t>/trạm vệ tinh).</w:t>
      </w:r>
    </w:p>
    <w:p w14:paraId="47C6A601" w14:textId="77777777" w:rsidR="00074334" w:rsidRPr="00D85FEC" w:rsidRDefault="00074334" w:rsidP="00890DF0">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00764AFE" w:rsidRPr="00D85FEC">
        <w:rPr>
          <w:szCs w:val="28"/>
          <w:lang w:val="it-IT"/>
        </w:rPr>
        <w:t>Năm.</w:t>
      </w:r>
    </w:p>
    <w:p w14:paraId="2ADB42D1" w14:textId="77777777" w:rsidR="00074334" w:rsidRPr="00D85FEC" w:rsidRDefault="00074334" w:rsidP="00890DF0">
      <w:pPr>
        <w:spacing w:before="60" w:after="60" w:line="271" w:lineRule="auto"/>
        <w:ind w:firstLine="425"/>
        <w:rPr>
          <w:b/>
          <w:i/>
          <w:szCs w:val="28"/>
          <w:lang w:val="it-IT"/>
        </w:rPr>
      </w:pPr>
      <w:r w:rsidRPr="00D85FEC">
        <w:rPr>
          <w:b/>
          <w:i/>
          <w:szCs w:val="28"/>
          <w:lang w:val="it-IT"/>
        </w:rPr>
        <w:t xml:space="preserve">4. Nguồn số liệu </w:t>
      </w:r>
    </w:p>
    <w:p w14:paraId="389F0639" w14:textId="77777777" w:rsidR="00074334" w:rsidRPr="00D85FEC" w:rsidRDefault="00074334" w:rsidP="00890DF0">
      <w:pPr>
        <w:spacing w:before="60" w:after="60" w:line="271"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47BE7852" w14:textId="77777777" w:rsidR="00074334" w:rsidRPr="00D85FEC" w:rsidRDefault="00074334" w:rsidP="00890DF0">
      <w:pPr>
        <w:spacing w:before="60" w:after="60" w:line="271" w:lineRule="auto"/>
        <w:ind w:firstLine="425"/>
        <w:rPr>
          <w:szCs w:val="28"/>
          <w:lang w:val="it-IT"/>
        </w:rPr>
      </w:pPr>
      <w:r w:rsidRPr="00D85FEC">
        <w:rPr>
          <w:szCs w:val="28"/>
          <w:lang w:val="it-IT"/>
        </w:rPr>
        <w:t>- Hồ sơ hành chính.</w:t>
      </w:r>
    </w:p>
    <w:p w14:paraId="711AC3CB" w14:textId="77777777" w:rsidR="00074334" w:rsidRPr="00D85FEC" w:rsidRDefault="00074334" w:rsidP="00890DF0">
      <w:pPr>
        <w:spacing w:before="60" w:after="60" w:line="271"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Tần số vô tuyến điện</w:t>
      </w:r>
      <w:r w:rsidR="000F7528" w:rsidRPr="00D85FEC">
        <w:rPr>
          <w:szCs w:val="28"/>
          <w:lang w:val="it-IT"/>
        </w:rPr>
        <w:t>.</w:t>
      </w:r>
    </w:p>
    <w:p w14:paraId="2AD63311"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32. Số vụ vi phạm sử dụng tần số và thiết bị vô tuyến điện</w:t>
      </w:r>
    </w:p>
    <w:p w14:paraId="7671D170" w14:textId="77777777" w:rsidR="00074334" w:rsidRPr="00D85FEC" w:rsidRDefault="00074334" w:rsidP="00890DF0">
      <w:pPr>
        <w:spacing w:before="60" w:after="60" w:line="271" w:lineRule="auto"/>
        <w:ind w:firstLine="425"/>
        <w:rPr>
          <w:b/>
          <w:i/>
          <w:szCs w:val="28"/>
          <w:lang w:val="it-IT"/>
        </w:rPr>
      </w:pPr>
      <w:r w:rsidRPr="00D85FEC">
        <w:rPr>
          <w:b/>
          <w:i/>
          <w:szCs w:val="28"/>
          <w:lang w:val="it-IT"/>
        </w:rPr>
        <w:t>1. Khái niệm, phương pháp tính</w:t>
      </w:r>
    </w:p>
    <w:p w14:paraId="077CB3B8" w14:textId="77777777" w:rsidR="00074334" w:rsidRPr="00D85FEC" w:rsidRDefault="007A7470" w:rsidP="00890DF0">
      <w:pPr>
        <w:spacing w:before="60" w:after="60" w:line="271" w:lineRule="auto"/>
        <w:ind w:firstLine="425"/>
        <w:rPr>
          <w:szCs w:val="28"/>
          <w:lang w:val="it-IT"/>
        </w:rPr>
      </w:pPr>
      <w:r w:rsidRPr="00D85FEC">
        <w:rPr>
          <w:szCs w:val="28"/>
          <w:lang w:val="it-IT"/>
        </w:rPr>
        <w:t>Là số vụ vi phạm sử dụng tần số và thiết bị vô tuyến điện kiểm soát, phát hiện được trong kỳ báo cáo.</w:t>
      </w:r>
    </w:p>
    <w:p w14:paraId="56076166" w14:textId="77777777" w:rsidR="00074334" w:rsidRPr="00D85FEC" w:rsidRDefault="00074334" w:rsidP="00890DF0">
      <w:pPr>
        <w:spacing w:before="60" w:after="60" w:line="271" w:lineRule="auto"/>
        <w:ind w:firstLine="425"/>
        <w:rPr>
          <w:szCs w:val="28"/>
          <w:lang w:val="it-IT"/>
        </w:rPr>
      </w:pPr>
      <w:r w:rsidRPr="00D85FEC">
        <w:rPr>
          <w:b/>
          <w:i/>
          <w:szCs w:val="28"/>
          <w:lang w:val="it-IT"/>
        </w:rPr>
        <w:t>2. Phân tổ chủ yếu:</w:t>
      </w:r>
      <w:r w:rsidRPr="00D85FEC">
        <w:rPr>
          <w:szCs w:val="28"/>
          <w:lang w:val="it-IT"/>
        </w:rPr>
        <w:t xml:space="preserve"> Tỉnh/thành phố (nơi phát sinh vi phạm).</w:t>
      </w:r>
    </w:p>
    <w:p w14:paraId="743071CC" w14:textId="77777777" w:rsidR="00074334" w:rsidRPr="00D85FEC" w:rsidRDefault="00074334" w:rsidP="00890DF0">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w:t>
      </w:r>
    </w:p>
    <w:p w14:paraId="018AA6F5" w14:textId="77777777" w:rsidR="00074334" w:rsidRPr="00D85FEC" w:rsidRDefault="00074334" w:rsidP="00890DF0">
      <w:pPr>
        <w:spacing w:before="60" w:after="60" w:line="271" w:lineRule="auto"/>
        <w:ind w:firstLine="425"/>
        <w:rPr>
          <w:b/>
          <w:i/>
          <w:szCs w:val="28"/>
          <w:lang w:val="it-IT"/>
        </w:rPr>
      </w:pPr>
      <w:r w:rsidRPr="00D85FEC">
        <w:rPr>
          <w:b/>
          <w:i/>
          <w:szCs w:val="28"/>
          <w:lang w:val="it-IT"/>
        </w:rPr>
        <w:t xml:space="preserve">4. Nguồn số liệu </w:t>
      </w:r>
    </w:p>
    <w:p w14:paraId="3F33C49E" w14:textId="77777777" w:rsidR="00074334" w:rsidRPr="00D85FEC" w:rsidRDefault="00074334" w:rsidP="00890DF0">
      <w:pPr>
        <w:spacing w:before="60" w:after="60" w:line="271"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400AC368" w14:textId="77777777" w:rsidR="00074334" w:rsidRPr="00D85FEC" w:rsidRDefault="00074334" w:rsidP="00890DF0">
      <w:pPr>
        <w:spacing w:before="60" w:after="60" w:line="271" w:lineRule="auto"/>
        <w:ind w:firstLine="425"/>
        <w:rPr>
          <w:szCs w:val="28"/>
          <w:lang w:val="it-IT"/>
        </w:rPr>
      </w:pPr>
      <w:r w:rsidRPr="00D85FEC">
        <w:rPr>
          <w:szCs w:val="28"/>
          <w:lang w:val="it-IT"/>
        </w:rPr>
        <w:t xml:space="preserve">- Hồ sơ hành chính; </w:t>
      </w:r>
    </w:p>
    <w:p w14:paraId="77F74232" w14:textId="77777777" w:rsidR="00074334" w:rsidRPr="00D85FEC" w:rsidRDefault="00074334" w:rsidP="00890DF0">
      <w:pPr>
        <w:spacing w:before="60" w:after="60" w:line="271"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Tần số vô tuyến điện</w:t>
      </w:r>
      <w:r w:rsidR="000F7528" w:rsidRPr="00D85FEC">
        <w:rPr>
          <w:szCs w:val="28"/>
          <w:lang w:val="it-IT"/>
        </w:rPr>
        <w:t>.</w:t>
      </w:r>
    </w:p>
    <w:p w14:paraId="63B37B10" w14:textId="77777777" w:rsidR="00074334" w:rsidRPr="00D85FEC" w:rsidRDefault="00BE7ED6" w:rsidP="00C51A85">
      <w:pPr>
        <w:spacing w:before="240" w:after="40" w:line="240" w:lineRule="auto"/>
        <w:ind w:firstLine="426"/>
        <w:rPr>
          <w:b/>
          <w:szCs w:val="28"/>
          <w:lang w:val="it-IT"/>
        </w:rPr>
      </w:pPr>
      <w:r w:rsidRPr="00D85FEC">
        <w:rPr>
          <w:b/>
          <w:szCs w:val="28"/>
          <w:lang w:val="it-IT"/>
        </w:rPr>
        <w:lastRenderedPageBreak/>
        <w:t>06</w:t>
      </w:r>
      <w:r w:rsidR="00074334" w:rsidRPr="00D85FEC">
        <w:rPr>
          <w:b/>
          <w:szCs w:val="28"/>
          <w:lang w:val="it-IT"/>
        </w:rPr>
        <w:t>33. Số vụ can nhiễu tần số vô tuyến điện có hại</w:t>
      </w:r>
    </w:p>
    <w:p w14:paraId="7784FB3D" w14:textId="77777777" w:rsidR="00074334" w:rsidRPr="00D85FEC" w:rsidRDefault="00074334" w:rsidP="00BE2377">
      <w:pPr>
        <w:spacing w:before="60" w:after="60" w:line="264" w:lineRule="auto"/>
        <w:ind w:firstLine="425"/>
        <w:rPr>
          <w:b/>
          <w:i/>
          <w:szCs w:val="28"/>
          <w:lang w:val="it-IT"/>
        </w:rPr>
      </w:pPr>
      <w:r w:rsidRPr="00D85FEC">
        <w:rPr>
          <w:b/>
          <w:i/>
          <w:szCs w:val="28"/>
          <w:lang w:val="it-IT"/>
        </w:rPr>
        <w:t>1. Khái niệm, phương pháp tính</w:t>
      </w:r>
    </w:p>
    <w:p w14:paraId="59C5DB51" w14:textId="77777777" w:rsidR="00FB0F5C" w:rsidRDefault="00074334" w:rsidP="00BE2377">
      <w:pPr>
        <w:spacing w:before="60" w:after="60" w:line="264" w:lineRule="auto"/>
        <w:ind w:firstLine="425"/>
        <w:rPr>
          <w:szCs w:val="28"/>
          <w:lang w:val="it-IT"/>
        </w:rPr>
      </w:pPr>
      <w:r w:rsidRPr="00D85FEC">
        <w:rPr>
          <w:szCs w:val="28"/>
          <w:lang w:val="it-IT"/>
        </w:rPr>
        <w:t xml:space="preserve">Là số vụ can nhiễu có hại phát sinh trong kỳ báo cáo. </w:t>
      </w:r>
    </w:p>
    <w:p w14:paraId="43A7389D" w14:textId="1BDE90DC" w:rsidR="00074334" w:rsidRPr="00D85FEC" w:rsidRDefault="00074334" w:rsidP="00BE2377">
      <w:pPr>
        <w:spacing w:before="60" w:after="60" w:line="264" w:lineRule="auto"/>
        <w:ind w:firstLine="425"/>
        <w:rPr>
          <w:szCs w:val="28"/>
          <w:lang w:val="it-IT"/>
        </w:rPr>
      </w:pPr>
      <w:r w:rsidRPr="00D85FEC">
        <w:rPr>
          <w:szCs w:val="28"/>
          <w:lang w:val="it-IT"/>
        </w:rPr>
        <w:t>Can nhiễu (nhiễu có hại) là ảnh hưởng có hại của năng lượng điện từ do việc phát xạ bức xạ hoặc cảm ứng gây mất an toàn hoặc cản trở, làm gián đoạn hoạt động của thiết bị, hệ thống thiết bị vô tuy</w:t>
      </w:r>
      <w:r w:rsidR="00FB0F5C">
        <w:rPr>
          <w:szCs w:val="28"/>
          <w:lang w:val="it-IT"/>
        </w:rPr>
        <w:t>ến điện đang khai thác hợp pháp</w:t>
      </w:r>
      <w:r w:rsidRPr="00D85FEC">
        <w:rPr>
          <w:szCs w:val="28"/>
          <w:lang w:val="it-IT"/>
        </w:rPr>
        <w:t>.</w:t>
      </w:r>
    </w:p>
    <w:p w14:paraId="0133B6C8" w14:textId="77777777" w:rsidR="00074334" w:rsidRPr="00D85FEC" w:rsidRDefault="00074334" w:rsidP="00BE2377">
      <w:pPr>
        <w:spacing w:before="60" w:after="60" w:line="264" w:lineRule="auto"/>
        <w:ind w:firstLine="425"/>
        <w:rPr>
          <w:b/>
          <w:i/>
          <w:szCs w:val="28"/>
          <w:lang w:val="it-IT"/>
        </w:rPr>
      </w:pPr>
      <w:r w:rsidRPr="00D85FEC">
        <w:rPr>
          <w:b/>
          <w:i/>
          <w:szCs w:val="28"/>
          <w:lang w:val="it-IT"/>
        </w:rPr>
        <w:t>2. Phân tổ chủ yếu</w:t>
      </w:r>
    </w:p>
    <w:p w14:paraId="37F7BEAB" w14:textId="77777777" w:rsidR="00074334" w:rsidRPr="00D85FEC" w:rsidRDefault="00325B98" w:rsidP="00BE2377">
      <w:pPr>
        <w:spacing w:before="60" w:after="60" w:line="264" w:lineRule="auto"/>
        <w:ind w:firstLine="425"/>
        <w:rPr>
          <w:szCs w:val="28"/>
          <w:lang w:val="it-IT"/>
        </w:rPr>
      </w:pPr>
      <w:r w:rsidRPr="00D85FEC">
        <w:rPr>
          <w:szCs w:val="28"/>
          <w:lang w:val="it-IT"/>
        </w:rPr>
        <w:t>- T</w:t>
      </w:r>
      <w:r w:rsidR="00074334" w:rsidRPr="00D85FEC">
        <w:rPr>
          <w:szCs w:val="28"/>
          <w:lang w:val="it-IT"/>
        </w:rPr>
        <w:t>ỉnh/thành phố (nơi phát sinh can nhiễu);</w:t>
      </w:r>
    </w:p>
    <w:p w14:paraId="365A7FD0" w14:textId="77777777" w:rsidR="00074334" w:rsidRPr="00D85FEC" w:rsidRDefault="00074334" w:rsidP="00BE2377">
      <w:pPr>
        <w:spacing w:before="60" w:after="60" w:line="264" w:lineRule="auto"/>
        <w:ind w:firstLine="425"/>
        <w:rPr>
          <w:szCs w:val="28"/>
          <w:lang w:val="it-IT"/>
        </w:rPr>
      </w:pPr>
      <w:r w:rsidRPr="00D85FEC">
        <w:rPr>
          <w:szCs w:val="28"/>
          <w:lang w:val="it-IT"/>
        </w:rPr>
        <w:t>-</w:t>
      </w:r>
      <w:r w:rsidR="00325B98" w:rsidRPr="00D85FEC">
        <w:rPr>
          <w:szCs w:val="28"/>
          <w:lang w:val="it-IT"/>
        </w:rPr>
        <w:t xml:space="preserve"> K</w:t>
      </w:r>
      <w:r w:rsidR="00F45450" w:rsidRPr="00D85FEC">
        <w:rPr>
          <w:szCs w:val="28"/>
          <w:lang w:val="it-IT"/>
        </w:rPr>
        <w:t>ết quả xử lý (đã kết thúc</w:t>
      </w:r>
      <w:r w:rsidRPr="00D85FEC">
        <w:rPr>
          <w:szCs w:val="28"/>
          <w:lang w:val="it-IT"/>
        </w:rPr>
        <w:t>/chưa kết thúc);</w:t>
      </w:r>
    </w:p>
    <w:p w14:paraId="48E61DC3" w14:textId="77777777" w:rsidR="00074334" w:rsidRPr="00D85FEC" w:rsidRDefault="00074334" w:rsidP="00BE2377">
      <w:pPr>
        <w:spacing w:before="60" w:after="60" w:line="264" w:lineRule="auto"/>
        <w:ind w:firstLine="425"/>
        <w:rPr>
          <w:szCs w:val="28"/>
          <w:lang w:val="it-IT"/>
        </w:rPr>
      </w:pPr>
      <w:r w:rsidRPr="00D85FEC">
        <w:rPr>
          <w:szCs w:val="28"/>
          <w:lang w:val="it-IT"/>
        </w:rPr>
        <w:t>-</w:t>
      </w:r>
      <w:r w:rsidR="00325B98" w:rsidRPr="00D85FEC">
        <w:rPr>
          <w:szCs w:val="28"/>
          <w:lang w:val="it-IT"/>
        </w:rPr>
        <w:t xml:space="preserve"> C</w:t>
      </w:r>
      <w:r w:rsidRPr="00D85FEC">
        <w:rPr>
          <w:szCs w:val="28"/>
          <w:lang w:val="it-IT"/>
        </w:rPr>
        <w:t>ác nghiệp vụ chính bị can nhiễu (</w:t>
      </w:r>
      <w:r w:rsidR="00F45450" w:rsidRPr="00D85FEC">
        <w:rPr>
          <w:szCs w:val="28"/>
          <w:lang w:val="it-IT"/>
        </w:rPr>
        <w:t>điều hành, dẫn đường hàng không</w:t>
      </w:r>
      <w:r w:rsidRPr="00D85FEC">
        <w:rPr>
          <w:szCs w:val="28"/>
          <w:lang w:val="it-IT"/>
        </w:rPr>
        <w:t>/di độn</w:t>
      </w:r>
      <w:r w:rsidR="00F45450" w:rsidRPr="00D85FEC">
        <w:rPr>
          <w:szCs w:val="28"/>
          <w:lang w:val="it-IT"/>
        </w:rPr>
        <w:t>g công cộng/di động dùng riêng</w:t>
      </w:r>
      <w:r w:rsidRPr="00D85FEC">
        <w:rPr>
          <w:szCs w:val="28"/>
          <w:lang w:val="it-IT"/>
        </w:rPr>
        <w:t>/</w:t>
      </w:r>
      <w:r w:rsidR="00F45450" w:rsidRPr="00D85FEC">
        <w:rPr>
          <w:szCs w:val="28"/>
          <w:lang w:val="it-IT"/>
        </w:rPr>
        <w:t>phát thanh truyền hình quảng bá</w:t>
      </w:r>
      <w:r w:rsidRPr="00D85FEC">
        <w:rPr>
          <w:szCs w:val="28"/>
          <w:lang w:val="it-IT"/>
        </w:rPr>
        <w:t>/nghiệp vụ khác).</w:t>
      </w:r>
    </w:p>
    <w:p w14:paraId="3F109B74" w14:textId="77777777" w:rsidR="00074334" w:rsidRPr="00D85FEC" w:rsidRDefault="00074334" w:rsidP="00BE2377">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w:t>
      </w:r>
    </w:p>
    <w:p w14:paraId="7B289444" w14:textId="77777777" w:rsidR="00074334" w:rsidRPr="00D85FEC" w:rsidRDefault="00074334" w:rsidP="00BE2377">
      <w:pPr>
        <w:spacing w:before="60" w:after="60" w:line="264" w:lineRule="auto"/>
        <w:ind w:firstLine="425"/>
        <w:rPr>
          <w:b/>
          <w:i/>
          <w:szCs w:val="28"/>
          <w:lang w:val="it-IT"/>
        </w:rPr>
      </w:pPr>
      <w:r w:rsidRPr="00D85FEC">
        <w:rPr>
          <w:b/>
          <w:i/>
          <w:szCs w:val="28"/>
          <w:lang w:val="it-IT"/>
        </w:rPr>
        <w:t xml:space="preserve">4. Nguồn số liệu </w:t>
      </w:r>
    </w:p>
    <w:p w14:paraId="5ECD00D1" w14:textId="77777777" w:rsidR="00074334" w:rsidRPr="00D85FEC" w:rsidRDefault="00074334" w:rsidP="00BE2377">
      <w:pPr>
        <w:spacing w:before="60" w:after="60" w:line="264"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79A54589" w14:textId="77777777" w:rsidR="00074334" w:rsidRPr="00D85FEC" w:rsidRDefault="00074334" w:rsidP="00BE2377">
      <w:pPr>
        <w:spacing w:before="60" w:after="60" w:line="264" w:lineRule="auto"/>
        <w:ind w:firstLine="425"/>
        <w:rPr>
          <w:szCs w:val="28"/>
          <w:lang w:val="it-IT"/>
        </w:rPr>
      </w:pPr>
      <w:r w:rsidRPr="00D85FEC">
        <w:rPr>
          <w:szCs w:val="28"/>
          <w:lang w:val="it-IT"/>
        </w:rPr>
        <w:t>- Hồ sơ hành chính</w:t>
      </w:r>
      <w:r w:rsidR="00325B98" w:rsidRPr="00D85FEC">
        <w:rPr>
          <w:szCs w:val="28"/>
          <w:lang w:val="it-IT"/>
        </w:rPr>
        <w:t>.</w:t>
      </w:r>
    </w:p>
    <w:p w14:paraId="5469A363" w14:textId="77777777" w:rsidR="00074334" w:rsidRPr="00D85FEC" w:rsidRDefault="00074334" w:rsidP="00BE2377">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Tần số vô tuyến điện</w:t>
      </w:r>
      <w:r w:rsidR="000F7528" w:rsidRPr="00D85FEC">
        <w:rPr>
          <w:szCs w:val="28"/>
          <w:lang w:val="it-IT"/>
        </w:rPr>
        <w:t>.</w:t>
      </w:r>
    </w:p>
    <w:p w14:paraId="73ADE84D"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34. Số quỹ đạo vệ tinh đã đăng ký thành công</w:t>
      </w:r>
    </w:p>
    <w:p w14:paraId="71B5BBEB" w14:textId="77777777" w:rsidR="00074334" w:rsidRPr="00D85FEC" w:rsidRDefault="00074334" w:rsidP="00C54855">
      <w:pPr>
        <w:spacing w:before="60" w:after="60" w:line="264" w:lineRule="auto"/>
        <w:ind w:firstLine="425"/>
        <w:rPr>
          <w:b/>
          <w:i/>
          <w:szCs w:val="28"/>
          <w:lang w:val="it-IT"/>
        </w:rPr>
      </w:pPr>
      <w:r w:rsidRPr="00D85FEC">
        <w:rPr>
          <w:b/>
          <w:i/>
          <w:szCs w:val="28"/>
          <w:lang w:val="it-IT"/>
        </w:rPr>
        <w:t>1. Khái niệm, phương pháp tính</w:t>
      </w:r>
    </w:p>
    <w:p w14:paraId="63F72094" w14:textId="77777777" w:rsidR="007A7470" w:rsidRPr="00D85FEC" w:rsidRDefault="007A7470" w:rsidP="00C54855">
      <w:pPr>
        <w:spacing w:before="60" w:after="60" w:line="264" w:lineRule="auto"/>
        <w:ind w:firstLine="425"/>
        <w:rPr>
          <w:szCs w:val="28"/>
          <w:lang w:val="it-IT"/>
        </w:rPr>
      </w:pPr>
      <w:r w:rsidRPr="00D85FEC">
        <w:rPr>
          <w:szCs w:val="28"/>
          <w:lang w:val="it-IT"/>
        </w:rPr>
        <w:t>Là số lượng vị trí quỹ đạo đã được đăng ký thành công với Liên minh Viễn thông quốc tế (ITU) đã được đưa vào sử dụng hoặc còn hiệu lực để đưa vào sử dụng cho các dự án vệ tinh (bao gồm quỹ đạo địa tĩnh và quỹ đạo phi địa tĩnh) tính đến thời điểm cuối kỳ báo cáo.</w:t>
      </w:r>
    </w:p>
    <w:p w14:paraId="1AA9B17F" w14:textId="77777777" w:rsidR="00074334" w:rsidRPr="00D85FEC" w:rsidRDefault="00074334" w:rsidP="00C54855">
      <w:pPr>
        <w:spacing w:before="60" w:after="60" w:line="264" w:lineRule="auto"/>
        <w:ind w:firstLine="425"/>
        <w:rPr>
          <w:szCs w:val="28"/>
          <w:lang w:val="it-IT"/>
        </w:rPr>
      </w:pPr>
      <w:r w:rsidRPr="00D85FEC">
        <w:rPr>
          <w:b/>
          <w:i/>
          <w:szCs w:val="28"/>
          <w:lang w:val="it-IT"/>
        </w:rPr>
        <w:t>2. Phân tổ chủ yếu:</w:t>
      </w:r>
      <w:r w:rsidR="00325B98" w:rsidRPr="00D85FEC">
        <w:rPr>
          <w:szCs w:val="28"/>
          <w:lang w:val="it-IT"/>
        </w:rPr>
        <w:t xml:space="preserve"> L</w:t>
      </w:r>
      <w:r w:rsidRPr="00D85FEC">
        <w:rPr>
          <w:szCs w:val="28"/>
          <w:lang w:val="it-IT"/>
        </w:rPr>
        <w:t>oại quỹ đạo (địa tĩnh/phi địa tĩnh).</w:t>
      </w:r>
    </w:p>
    <w:p w14:paraId="7B0B25E8" w14:textId="77777777" w:rsidR="00074334" w:rsidRPr="00D85FEC" w:rsidRDefault="00074334" w:rsidP="00C54855">
      <w:pPr>
        <w:spacing w:before="60" w:after="60" w:line="264" w:lineRule="auto"/>
        <w:ind w:firstLine="425"/>
        <w:rPr>
          <w:szCs w:val="28"/>
          <w:lang w:val="it-IT"/>
        </w:rPr>
      </w:pPr>
      <w:r w:rsidRPr="00D85FEC">
        <w:rPr>
          <w:b/>
          <w:szCs w:val="28"/>
          <w:lang w:val="it-IT"/>
        </w:rPr>
        <w:t xml:space="preserve">3. Kỳ công bố: </w:t>
      </w:r>
      <w:r w:rsidR="007A7470" w:rsidRPr="00D85FEC">
        <w:rPr>
          <w:szCs w:val="28"/>
          <w:lang w:val="it-IT"/>
        </w:rPr>
        <w:t>Năm</w:t>
      </w:r>
      <w:r w:rsidRPr="00D85FEC">
        <w:rPr>
          <w:szCs w:val="28"/>
          <w:lang w:val="it-IT"/>
        </w:rPr>
        <w:t>.</w:t>
      </w:r>
    </w:p>
    <w:p w14:paraId="75BA2E23" w14:textId="77777777" w:rsidR="00074334" w:rsidRPr="00D85FEC" w:rsidRDefault="00074334" w:rsidP="00C54855">
      <w:pPr>
        <w:spacing w:before="60" w:after="60" w:line="264" w:lineRule="auto"/>
        <w:ind w:firstLine="425"/>
        <w:rPr>
          <w:b/>
          <w:i/>
          <w:szCs w:val="28"/>
          <w:lang w:val="it-IT"/>
        </w:rPr>
      </w:pPr>
      <w:r w:rsidRPr="00D85FEC">
        <w:rPr>
          <w:b/>
          <w:i/>
          <w:szCs w:val="28"/>
          <w:lang w:val="it-IT"/>
        </w:rPr>
        <w:t xml:space="preserve">4. Nguồn số liệu </w:t>
      </w:r>
    </w:p>
    <w:p w14:paraId="0288F479" w14:textId="77777777" w:rsidR="00074334" w:rsidRPr="00D85FEC" w:rsidRDefault="00074334" w:rsidP="00C54855">
      <w:pPr>
        <w:spacing w:before="60" w:after="60" w:line="264"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5B176DE4" w14:textId="77777777" w:rsidR="00074334" w:rsidRPr="00D85FEC" w:rsidRDefault="00074334" w:rsidP="00C54855">
      <w:pPr>
        <w:spacing w:before="60" w:after="60" w:line="264" w:lineRule="auto"/>
        <w:ind w:firstLine="425"/>
        <w:rPr>
          <w:szCs w:val="28"/>
          <w:lang w:val="it-IT"/>
        </w:rPr>
      </w:pPr>
      <w:r w:rsidRPr="00D85FEC">
        <w:rPr>
          <w:szCs w:val="28"/>
          <w:lang w:val="it-IT"/>
        </w:rPr>
        <w:t>- Hồ sơ hành chính.</w:t>
      </w:r>
    </w:p>
    <w:p w14:paraId="2CDFBCEB" w14:textId="77777777" w:rsidR="00074334" w:rsidRPr="00D85FEC" w:rsidRDefault="00074334" w:rsidP="00C54855">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Tần số vô tuyến điện</w:t>
      </w:r>
      <w:r w:rsidR="000F7528" w:rsidRPr="00D85FEC">
        <w:rPr>
          <w:szCs w:val="28"/>
          <w:lang w:val="it-IT"/>
        </w:rPr>
        <w:t>.</w:t>
      </w:r>
    </w:p>
    <w:p w14:paraId="1E5F3BDF"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 xml:space="preserve">35. Số </w:t>
      </w:r>
      <w:r w:rsidR="00552A06" w:rsidRPr="00D85FEC">
        <w:rPr>
          <w:b/>
          <w:szCs w:val="28"/>
          <w:lang w:val="it-IT"/>
        </w:rPr>
        <w:t xml:space="preserve">lượng </w:t>
      </w:r>
      <w:r w:rsidR="00074334" w:rsidRPr="00D85FEC">
        <w:rPr>
          <w:b/>
          <w:szCs w:val="28"/>
          <w:lang w:val="it-IT"/>
        </w:rPr>
        <w:t>ấn định tần số vô tuyến điện đã đăng ký quốc tế</w:t>
      </w:r>
    </w:p>
    <w:p w14:paraId="46888BD7" w14:textId="77777777" w:rsidR="00074334" w:rsidRPr="00D85FEC" w:rsidRDefault="00074334" w:rsidP="00C54855">
      <w:pPr>
        <w:spacing w:before="60" w:after="60" w:line="264" w:lineRule="auto"/>
        <w:ind w:firstLine="425"/>
        <w:rPr>
          <w:b/>
          <w:i/>
          <w:szCs w:val="28"/>
          <w:lang w:val="it-IT"/>
        </w:rPr>
      </w:pPr>
      <w:r w:rsidRPr="00D85FEC">
        <w:rPr>
          <w:b/>
          <w:i/>
          <w:szCs w:val="28"/>
          <w:lang w:val="it-IT"/>
        </w:rPr>
        <w:t>1. Khái niệm, phương pháp tính</w:t>
      </w:r>
    </w:p>
    <w:p w14:paraId="7F6988EC" w14:textId="77777777" w:rsidR="00074334" w:rsidRPr="00D85FEC" w:rsidRDefault="00074334" w:rsidP="00C54855">
      <w:pPr>
        <w:spacing w:before="60" w:after="60" w:line="264" w:lineRule="auto"/>
        <w:ind w:firstLine="425"/>
        <w:rPr>
          <w:spacing w:val="-2"/>
          <w:szCs w:val="28"/>
          <w:lang w:val="it-IT"/>
        </w:rPr>
      </w:pPr>
      <w:r w:rsidRPr="00D85FEC">
        <w:rPr>
          <w:spacing w:val="-2"/>
          <w:szCs w:val="28"/>
          <w:lang w:val="it-IT"/>
        </w:rPr>
        <w:t>Là số lượng ấn định tần số vô tuyến điện đã đăng ký quốc tế với Liên minh Viễn thông quốc tế (ITU) đang hiệu lực tính đến cuối kỳ đánh giá. (Ấn định tần số là việc tần số đã được cơ quan quản lý ấn định và cấp phép một đài vô tuyến điện được quyền sử dụng một tần số hay một kênh tần số vô tuyến điện theo những điều kiện cụ thể).</w:t>
      </w:r>
    </w:p>
    <w:p w14:paraId="0EB6D36D" w14:textId="77777777" w:rsidR="00074334" w:rsidRPr="00D85FEC" w:rsidRDefault="00074334" w:rsidP="00C54855">
      <w:pPr>
        <w:spacing w:before="60" w:after="60" w:line="264" w:lineRule="auto"/>
        <w:ind w:firstLine="425"/>
        <w:rPr>
          <w:spacing w:val="-4"/>
          <w:szCs w:val="28"/>
          <w:lang w:val="it-IT"/>
        </w:rPr>
      </w:pPr>
      <w:r w:rsidRPr="00D85FEC">
        <w:rPr>
          <w:b/>
          <w:i/>
          <w:spacing w:val="-4"/>
          <w:szCs w:val="28"/>
          <w:lang w:val="it-IT"/>
        </w:rPr>
        <w:lastRenderedPageBreak/>
        <w:t>2. Phân tổ chủ yếu:</w:t>
      </w:r>
      <w:r w:rsidRPr="00D85FEC">
        <w:rPr>
          <w:spacing w:val="-4"/>
          <w:szCs w:val="28"/>
          <w:lang w:val="it-IT"/>
        </w:rPr>
        <w:t xml:space="preserve"> Theo nghi</w:t>
      </w:r>
      <w:r w:rsidR="00F45450" w:rsidRPr="00D85FEC">
        <w:rPr>
          <w:spacing w:val="-4"/>
          <w:szCs w:val="28"/>
          <w:lang w:val="it-IT"/>
        </w:rPr>
        <w:t>ệp vụ chính (cảnh báo thiên tai</w:t>
      </w:r>
      <w:r w:rsidRPr="00D85FEC">
        <w:rPr>
          <w:spacing w:val="-4"/>
          <w:szCs w:val="28"/>
          <w:lang w:val="it-IT"/>
        </w:rPr>
        <w:t>/hỗ trợ hàng hải...).</w:t>
      </w:r>
    </w:p>
    <w:p w14:paraId="16D9C2A9" w14:textId="77777777" w:rsidR="00074334" w:rsidRPr="00D85FEC" w:rsidRDefault="00074334" w:rsidP="00C54855">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007A7470" w:rsidRPr="00D85FEC">
        <w:rPr>
          <w:szCs w:val="28"/>
          <w:lang w:val="it-IT"/>
        </w:rPr>
        <w:t>Năm</w:t>
      </w:r>
      <w:r w:rsidRPr="00D85FEC">
        <w:rPr>
          <w:szCs w:val="28"/>
          <w:lang w:val="it-IT"/>
        </w:rPr>
        <w:t>.</w:t>
      </w:r>
    </w:p>
    <w:p w14:paraId="3B0D7A81" w14:textId="77777777" w:rsidR="00074334" w:rsidRPr="00D85FEC" w:rsidRDefault="00074334" w:rsidP="00C54855">
      <w:pPr>
        <w:spacing w:before="60" w:after="60" w:line="264" w:lineRule="auto"/>
        <w:ind w:firstLine="425"/>
        <w:rPr>
          <w:b/>
          <w:i/>
          <w:szCs w:val="28"/>
          <w:lang w:val="it-IT"/>
        </w:rPr>
      </w:pPr>
      <w:r w:rsidRPr="00D85FEC">
        <w:rPr>
          <w:b/>
          <w:i/>
          <w:szCs w:val="28"/>
          <w:lang w:val="it-IT"/>
        </w:rPr>
        <w:t xml:space="preserve">4. Nguồn số liệu </w:t>
      </w:r>
    </w:p>
    <w:p w14:paraId="0F2167AE" w14:textId="77777777" w:rsidR="00074334" w:rsidRPr="00D85FEC" w:rsidRDefault="00074334" w:rsidP="00C54855">
      <w:pPr>
        <w:spacing w:before="60" w:after="60" w:line="264"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0F933643" w14:textId="77777777" w:rsidR="00074334" w:rsidRPr="00D85FEC" w:rsidRDefault="00074334" w:rsidP="00C54855">
      <w:pPr>
        <w:spacing w:before="60" w:after="60" w:line="264" w:lineRule="auto"/>
        <w:ind w:firstLine="425"/>
        <w:rPr>
          <w:szCs w:val="28"/>
          <w:lang w:val="it-IT"/>
        </w:rPr>
      </w:pPr>
      <w:r w:rsidRPr="00D85FEC">
        <w:rPr>
          <w:szCs w:val="28"/>
          <w:lang w:val="it-IT"/>
        </w:rPr>
        <w:t>- Hồ sơ hành chính.</w:t>
      </w:r>
    </w:p>
    <w:p w14:paraId="1D9556B9" w14:textId="77777777" w:rsidR="00074334" w:rsidRPr="00D85FEC" w:rsidRDefault="00074334" w:rsidP="00C54855">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 xml:space="preserve">: </w:t>
      </w:r>
      <w:r w:rsidRPr="00D85FEC">
        <w:rPr>
          <w:szCs w:val="28"/>
          <w:lang w:val="it-IT"/>
        </w:rPr>
        <w:t>Cục Tần số vô tuyến điện</w:t>
      </w:r>
      <w:r w:rsidR="00231B64" w:rsidRPr="00D85FEC">
        <w:rPr>
          <w:szCs w:val="28"/>
          <w:lang w:val="it-IT"/>
        </w:rPr>
        <w:t>.</w:t>
      </w:r>
    </w:p>
    <w:p w14:paraId="052CBB65"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36. Tổng thu lệ phí cấp phép và phí sử dụng tần số vô tuyến điện</w:t>
      </w:r>
    </w:p>
    <w:p w14:paraId="201DD069" w14:textId="77777777" w:rsidR="00074334" w:rsidRPr="00D85FEC" w:rsidRDefault="00074334" w:rsidP="007C6E2E">
      <w:pPr>
        <w:spacing w:before="60" w:after="60" w:line="264" w:lineRule="auto"/>
        <w:ind w:firstLine="425"/>
        <w:rPr>
          <w:b/>
          <w:i/>
          <w:szCs w:val="28"/>
          <w:lang w:val="it-IT"/>
        </w:rPr>
      </w:pPr>
      <w:r w:rsidRPr="00D85FEC">
        <w:rPr>
          <w:b/>
          <w:i/>
          <w:szCs w:val="28"/>
          <w:lang w:val="it-IT"/>
        </w:rPr>
        <w:t>1. Khái niệm, phương pháp tính</w:t>
      </w:r>
    </w:p>
    <w:p w14:paraId="32D100E5" w14:textId="77777777" w:rsidR="00074334" w:rsidRPr="00D85FEC" w:rsidRDefault="00074334" w:rsidP="007C6E2E">
      <w:pPr>
        <w:spacing w:before="60" w:after="60" w:line="264" w:lineRule="auto"/>
        <w:ind w:firstLine="425"/>
        <w:rPr>
          <w:szCs w:val="28"/>
          <w:lang w:val="it-IT"/>
        </w:rPr>
      </w:pPr>
      <w:r w:rsidRPr="00D85FEC">
        <w:rPr>
          <w:szCs w:val="28"/>
          <w:lang w:val="it-IT"/>
        </w:rPr>
        <w:t>Là tổng số tiền gồm lệ phí và phí sử dụng tần số đã thu được trong kỳ báo cáo.</w:t>
      </w:r>
    </w:p>
    <w:p w14:paraId="171C263D" w14:textId="77777777" w:rsidR="00074334" w:rsidRPr="00D85FEC" w:rsidRDefault="00074334" w:rsidP="007C6E2E">
      <w:pPr>
        <w:spacing w:before="60" w:after="60" w:line="264" w:lineRule="auto"/>
        <w:ind w:firstLine="425"/>
        <w:rPr>
          <w:szCs w:val="28"/>
          <w:lang w:val="it-IT"/>
        </w:rPr>
      </w:pPr>
      <w:r w:rsidRPr="00D85FEC">
        <w:rPr>
          <w:b/>
          <w:i/>
          <w:szCs w:val="28"/>
          <w:lang w:val="it-IT"/>
        </w:rPr>
        <w:t>2. Phân tổ chủ yếu:</w:t>
      </w:r>
      <w:r w:rsidRPr="00D85FEC">
        <w:rPr>
          <w:szCs w:val="28"/>
          <w:lang w:val="it-IT"/>
        </w:rPr>
        <w:t xml:space="preserve"> </w:t>
      </w:r>
      <w:r w:rsidR="00325B98" w:rsidRPr="00D85FEC">
        <w:rPr>
          <w:szCs w:val="28"/>
          <w:lang w:val="it-IT"/>
        </w:rPr>
        <w:t>L</w:t>
      </w:r>
      <w:r w:rsidRPr="00D85FEC">
        <w:rPr>
          <w:szCs w:val="28"/>
          <w:lang w:val="it-IT"/>
        </w:rPr>
        <w:t>oại t</w:t>
      </w:r>
      <w:r w:rsidR="00325B98" w:rsidRPr="00D85FEC">
        <w:rPr>
          <w:szCs w:val="28"/>
          <w:lang w:val="it-IT"/>
        </w:rPr>
        <w:t>hu phí, lệ phí (lệ phí cấp phép</w:t>
      </w:r>
      <w:r w:rsidRPr="00D85FEC">
        <w:rPr>
          <w:szCs w:val="28"/>
          <w:lang w:val="it-IT"/>
        </w:rPr>
        <w:t>/phí sử dụng tần số).</w:t>
      </w:r>
    </w:p>
    <w:p w14:paraId="2DF3ABDB" w14:textId="77777777" w:rsidR="00074334" w:rsidRPr="00D85FEC" w:rsidRDefault="00074334" w:rsidP="007C6E2E">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007A7470" w:rsidRPr="00D85FEC">
        <w:rPr>
          <w:szCs w:val="28"/>
          <w:lang w:val="it-IT"/>
        </w:rPr>
        <w:t xml:space="preserve">Quý, </w:t>
      </w:r>
      <w:r w:rsidR="00502B03" w:rsidRPr="00D85FEC">
        <w:rPr>
          <w:szCs w:val="28"/>
          <w:lang w:val="it-IT"/>
        </w:rPr>
        <w:t>n</w:t>
      </w:r>
      <w:r w:rsidR="007A7470" w:rsidRPr="00D85FEC">
        <w:rPr>
          <w:szCs w:val="28"/>
          <w:lang w:val="it-IT"/>
        </w:rPr>
        <w:t>ăm</w:t>
      </w:r>
      <w:r w:rsidRPr="00D85FEC">
        <w:rPr>
          <w:szCs w:val="28"/>
          <w:lang w:val="it-IT"/>
        </w:rPr>
        <w:t>.</w:t>
      </w:r>
    </w:p>
    <w:p w14:paraId="7814C526" w14:textId="77777777" w:rsidR="00074334" w:rsidRPr="00D85FEC" w:rsidRDefault="00074334" w:rsidP="007C6E2E">
      <w:pPr>
        <w:spacing w:before="60" w:after="60" w:line="264" w:lineRule="auto"/>
        <w:ind w:firstLine="425"/>
        <w:rPr>
          <w:b/>
          <w:i/>
          <w:szCs w:val="28"/>
          <w:lang w:val="it-IT"/>
        </w:rPr>
      </w:pPr>
      <w:r w:rsidRPr="00D85FEC">
        <w:rPr>
          <w:b/>
          <w:i/>
          <w:szCs w:val="28"/>
          <w:lang w:val="it-IT"/>
        </w:rPr>
        <w:t xml:space="preserve">4. Nguồn số liệu </w:t>
      </w:r>
    </w:p>
    <w:p w14:paraId="4FDC45C7" w14:textId="77777777" w:rsidR="00074334" w:rsidRPr="00D85FEC" w:rsidRDefault="00074334" w:rsidP="007C6E2E">
      <w:pPr>
        <w:spacing w:before="60" w:after="60" w:line="264"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506DD09D" w14:textId="77777777" w:rsidR="00074334" w:rsidRPr="00D85FEC" w:rsidRDefault="00074334" w:rsidP="007C6E2E">
      <w:pPr>
        <w:spacing w:before="60" w:after="60" w:line="264" w:lineRule="auto"/>
        <w:ind w:firstLine="425"/>
        <w:rPr>
          <w:szCs w:val="28"/>
          <w:lang w:val="it-IT"/>
        </w:rPr>
      </w:pPr>
      <w:r w:rsidRPr="00D85FEC">
        <w:rPr>
          <w:szCs w:val="28"/>
          <w:lang w:val="it-IT"/>
        </w:rPr>
        <w:t>- Hồ sơ hành chính.</w:t>
      </w:r>
    </w:p>
    <w:p w14:paraId="1FE8F167" w14:textId="77777777" w:rsidR="00074334" w:rsidRPr="00D85FEC" w:rsidRDefault="00074334" w:rsidP="007C6E2E">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Tần số vô tuyến điện</w:t>
      </w:r>
      <w:r w:rsidR="00231B64" w:rsidRPr="00D85FEC">
        <w:rPr>
          <w:szCs w:val="28"/>
          <w:lang w:val="it-IT"/>
        </w:rPr>
        <w:t>.</w:t>
      </w:r>
    </w:p>
    <w:p w14:paraId="4681B224"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 xml:space="preserve">37. </w:t>
      </w:r>
      <w:r w:rsidR="00552A06" w:rsidRPr="00D85FEC">
        <w:rPr>
          <w:b/>
          <w:szCs w:val="28"/>
          <w:lang w:val="it-IT"/>
        </w:rPr>
        <w:t>Số tiền n</w:t>
      </w:r>
      <w:r w:rsidR="00074334" w:rsidRPr="00D85FEC">
        <w:rPr>
          <w:b/>
          <w:szCs w:val="28"/>
          <w:lang w:val="it-IT"/>
        </w:rPr>
        <w:t>ộp ngân sách nhà nước từ lệ phí cấp phép và phí sử dụng tần số vô tuyến điện</w:t>
      </w:r>
    </w:p>
    <w:p w14:paraId="789BF1FB" w14:textId="77777777" w:rsidR="00074334" w:rsidRPr="00D85FEC" w:rsidRDefault="00074334" w:rsidP="007C6E2E">
      <w:pPr>
        <w:spacing w:before="60" w:after="60" w:line="264" w:lineRule="auto"/>
        <w:ind w:firstLine="425"/>
        <w:rPr>
          <w:b/>
          <w:i/>
          <w:szCs w:val="28"/>
          <w:lang w:val="it-IT"/>
        </w:rPr>
      </w:pPr>
      <w:r w:rsidRPr="00D85FEC">
        <w:rPr>
          <w:b/>
          <w:i/>
          <w:szCs w:val="28"/>
          <w:lang w:val="it-IT"/>
        </w:rPr>
        <w:t>1. Khái niệm, phương pháp tính</w:t>
      </w:r>
    </w:p>
    <w:p w14:paraId="119F2166" w14:textId="77777777" w:rsidR="00074334" w:rsidRPr="00D85FEC" w:rsidRDefault="00074334" w:rsidP="007C6E2E">
      <w:pPr>
        <w:spacing w:before="60" w:after="60" w:line="264" w:lineRule="auto"/>
        <w:ind w:firstLine="425"/>
        <w:rPr>
          <w:szCs w:val="28"/>
          <w:lang w:val="it-IT"/>
        </w:rPr>
      </w:pPr>
      <w:r w:rsidRPr="00D85FEC">
        <w:rPr>
          <w:szCs w:val="28"/>
          <w:lang w:val="it-IT"/>
        </w:rPr>
        <w:t>Là tổng số tiền đã nộp ngân sách nhà nước từ lệ phí cấp phép và phí sử dụng tần số trong kỳ báo cáo.</w:t>
      </w:r>
    </w:p>
    <w:p w14:paraId="20D0F93C" w14:textId="4E1291B8" w:rsidR="00074334" w:rsidRPr="00D85FEC" w:rsidRDefault="00074334" w:rsidP="007C6E2E">
      <w:pPr>
        <w:spacing w:before="60" w:after="60" w:line="264" w:lineRule="auto"/>
        <w:ind w:firstLine="425"/>
        <w:rPr>
          <w:b/>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Không có</w:t>
      </w:r>
      <w:r w:rsidR="00D44B2E">
        <w:rPr>
          <w:szCs w:val="28"/>
          <w:lang w:val="it-IT"/>
        </w:rPr>
        <w:t>.</w:t>
      </w:r>
    </w:p>
    <w:p w14:paraId="0BF62899" w14:textId="77777777" w:rsidR="00074334" w:rsidRPr="00D85FEC" w:rsidRDefault="00074334" w:rsidP="007C6E2E">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007A7470" w:rsidRPr="00D85FEC">
        <w:rPr>
          <w:szCs w:val="28"/>
          <w:lang w:val="it-IT"/>
        </w:rPr>
        <w:t xml:space="preserve">Quý, </w:t>
      </w:r>
      <w:r w:rsidR="00502B03" w:rsidRPr="00D85FEC">
        <w:rPr>
          <w:szCs w:val="28"/>
          <w:lang w:val="it-IT"/>
        </w:rPr>
        <w:t>n</w:t>
      </w:r>
      <w:r w:rsidR="007A7470" w:rsidRPr="00D85FEC">
        <w:rPr>
          <w:szCs w:val="28"/>
          <w:lang w:val="it-IT"/>
        </w:rPr>
        <w:t>ăm</w:t>
      </w:r>
      <w:r w:rsidRPr="00D85FEC">
        <w:rPr>
          <w:szCs w:val="28"/>
          <w:lang w:val="it-IT"/>
        </w:rPr>
        <w:t>.</w:t>
      </w:r>
    </w:p>
    <w:p w14:paraId="7D803917" w14:textId="77777777" w:rsidR="00074334" w:rsidRPr="00D85FEC" w:rsidRDefault="00074334" w:rsidP="007C6E2E">
      <w:pPr>
        <w:spacing w:before="60" w:after="60" w:line="264" w:lineRule="auto"/>
        <w:ind w:firstLine="425"/>
        <w:rPr>
          <w:b/>
          <w:i/>
          <w:szCs w:val="28"/>
          <w:lang w:val="it-IT"/>
        </w:rPr>
      </w:pPr>
      <w:r w:rsidRPr="00D85FEC">
        <w:rPr>
          <w:b/>
          <w:i/>
          <w:szCs w:val="28"/>
          <w:lang w:val="it-IT"/>
        </w:rPr>
        <w:t xml:space="preserve">4. Nguồn số liệu </w:t>
      </w:r>
    </w:p>
    <w:p w14:paraId="3B1B1A72" w14:textId="77777777" w:rsidR="00074334" w:rsidRPr="00D85FEC" w:rsidRDefault="00074334" w:rsidP="007C6E2E">
      <w:pPr>
        <w:spacing w:before="60" w:after="60" w:line="264"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19D26141" w14:textId="77777777" w:rsidR="00074334" w:rsidRPr="00D85FEC" w:rsidRDefault="00074334" w:rsidP="007C6E2E">
      <w:pPr>
        <w:spacing w:before="60" w:after="60" w:line="264" w:lineRule="auto"/>
        <w:ind w:firstLine="425"/>
        <w:rPr>
          <w:szCs w:val="28"/>
          <w:lang w:val="it-IT"/>
        </w:rPr>
      </w:pPr>
      <w:r w:rsidRPr="00D85FEC">
        <w:rPr>
          <w:szCs w:val="28"/>
          <w:lang w:val="it-IT"/>
        </w:rPr>
        <w:t>- Hồ sơ hành chính.</w:t>
      </w:r>
    </w:p>
    <w:p w14:paraId="36E9CC49" w14:textId="77777777" w:rsidR="00074334" w:rsidRPr="00D85FEC" w:rsidRDefault="00074334" w:rsidP="007C6E2E">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Tần số vô tuyến điện</w:t>
      </w:r>
      <w:r w:rsidR="00923CAB" w:rsidRPr="00D85FEC">
        <w:rPr>
          <w:szCs w:val="28"/>
          <w:lang w:val="it-IT"/>
        </w:rPr>
        <w:t>.</w:t>
      </w:r>
    </w:p>
    <w:p w14:paraId="424EE5E9" w14:textId="77777777" w:rsidR="00074334" w:rsidRPr="00D85FEC" w:rsidRDefault="00BE7ED6" w:rsidP="00C51A85">
      <w:pPr>
        <w:spacing w:before="240" w:after="40" w:line="240" w:lineRule="auto"/>
        <w:ind w:firstLine="426"/>
        <w:rPr>
          <w:b/>
          <w:szCs w:val="28"/>
          <w:lang w:val="it-IT"/>
        </w:rPr>
      </w:pPr>
      <w:r w:rsidRPr="00D85FEC">
        <w:rPr>
          <w:b/>
          <w:szCs w:val="28"/>
          <w:lang w:val="it-IT"/>
        </w:rPr>
        <w:t>06</w:t>
      </w:r>
      <w:r w:rsidR="00074334" w:rsidRPr="00D85FEC">
        <w:rPr>
          <w:b/>
          <w:szCs w:val="28"/>
          <w:lang w:val="it-IT"/>
        </w:rPr>
        <w:t>38. Số tiền thực thu từ cấp quyền sử dụng tần số vô tuyến điện</w:t>
      </w:r>
    </w:p>
    <w:p w14:paraId="67D6E9DE" w14:textId="77777777" w:rsidR="00074334" w:rsidRPr="00D85FEC" w:rsidRDefault="00074334" w:rsidP="007C6E2E">
      <w:pPr>
        <w:spacing w:before="60" w:after="60" w:line="264" w:lineRule="auto"/>
        <w:ind w:firstLine="425"/>
        <w:rPr>
          <w:b/>
          <w:i/>
          <w:szCs w:val="28"/>
          <w:lang w:val="it-IT"/>
        </w:rPr>
      </w:pPr>
      <w:r w:rsidRPr="00D85FEC">
        <w:rPr>
          <w:b/>
          <w:i/>
          <w:szCs w:val="28"/>
          <w:lang w:val="it-IT"/>
        </w:rPr>
        <w:t>1. Khái niệm, phương pháp tính</w:t>
      </w:r>
    </w:p>
    <w:p w14:paraId="3AD6DBC4" w14:textId="77777777" w:rsidR="00074334" w:rsidRPr="00D85FEC" w:rsidRDefault="00074334" w:rsidP="007C6E2E">
      <w:pPr>
        <w:spacing w:before="60" w:after="60" w:line="264" w:lineRule="auto"/>
        <w:ind w:firstLine="425"/>
        <w:rPr>
          <w:szCs w:val="28"/>
          <w:lang w:val="it-IT"/>
        </w:rPr>
      </w:pPr>
      <w:r w:rsidRPr="00D85FEC">
        <w:rPr>
          <w:szCs w:val="28"/>
          <w:lang w:val="it-IT"/>
        </w:rPr>
        <w:t>Là tổng số tiền thu được từ việc cấp quyền sử dụng tần số đối với các băng tần số vô tuyến điện trong kỳ báo cáo.</w:t>
      </w:r>
    </w:p>
    <w:p w14:paraId="5FB9BA2E" w14:textId="77777777" w:rsidR="00074334" w:rsidRPr="00D85FEC" w:rsidRDefault="00074334" w:rsidP="007C6E2E">
      <w:pPr>
        <w:spacing w:before="60" w:after="60" w:line="264" w:lineRule="auto"/>
        <w:ind w:firstLine="425"/>
        <w:rPr>
          <w:b/>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Không có.</w:t>
      </w:r>
    </w:p>
    <w:p w14:paraId="73285797" w14:textId="77777777" w:rsidR="00074334" w:rsidRPr="00D85FEC" w:rsidRDefault="00074334" w:rsidP="007C6E2E">
      <w:pPr>
        <w:spacing w:before="60" w:after="60" w:line="264" w:lineRule="auto"/>
        <w:ind w:firstLine="425"/>
        <w:rPr>
          <w:szCs w:val="28"/>
          <w:lang w:val="it-IT"/>
        </w:rPr>
      </w:pPr>
      <w:r w:rsidRPr="00D85FEC">
        <w:rPr>
          <w:b/>
          <w:i/>
          <w:szCs w:val="28"/>
          <w:lang w:val="it-IT"/>
        </w:rPr>
        <w:t>3. Kỳ công bố:</w:t>
      </w:r>
      <w:r w:rsidRPr="00D85FEC">
        <w:rPr>
          <w:b/>
          <w:szCs w:val="28"/>
          <w:lang w:val="it-IT"/>
        </w:rPr>
        <w:t xml:space="preserve"> </w:t>
      </w:r>
      <w:r w:rsidR="007A7470" w:rsidRPr="00D85FEC">
        <w:rPr>
          <w:szCs w:val="28"/>
          <w:lang w:val="it-IT"/>
        </w:rPr>
        <w:t xml:space="preserve">Quý, </w:t>
      </w:r>
      <w:r w:rsidR="00502B03" w:rsidRPr="00D85FEC">
        <w:rPr>
          <w:szCs w:val="28"/>
          <w:lang w:val="it-IT"/>
        </w:rPr>
        <w:t>n</w:t>
      </w:r>
      <w:r w:rsidR="007A7470" w:rsidRPr="00D85FEC">
        <w:rPr>
          <w:szCs w:val="28"/>
          <w:lang w:val="it-IT"/>
        </w:rPr>
        <w:t>ăm</w:t>
      </w:r>
      <w:r w:rsidRPr="00D85FEC">
        <w:rPr>
          <w:szCs w:val="28"/>
          <w:lang w:val="it-IT"/>
        </w:rPr>
        <w:t>.</w:t>
      </w:r>
    </w:p>
    <w:p w14:paraId="6DB536BC" w14:textId="77777777" w:rsidR="00074334" w:rsidRPr="00D85FEC" w:rsidRDefault="00074334" w:rsidP="007C6E2E">
      <w:pPr>
        <w:spacing w:before="60" w:after="60" w:line="264" w:lineRule="auto"/>
        <w:ind w:firstLine="425"/>
        <w:rPr>
          <w:b/>
          <w:i/>
          <w:szCs w:val="28"/>
          <w:lang w:val="it-IT"/>
        </w:rPr>
      </w:pPr>
      <w:r w:rsidRPr="00D85FEC">
        <w:rPr>
          <w:b/>
          <w:i/>
          <w:szCs w:val="28"/>
          <w:lang w:val="it-IT"/>
        </w:rPr>
        <w:t xml:space="preserve">4. Nguồn số liệu </w:t>
      </w:r>
    </w:p>
    <w:p w14:paraId="5C01C64D" w14:textId="77777777" w:rsidR="00074334" w:rsidRPr="00D85FEC" w:rsidRDefault="00074334" w:rsidP="007C6E2E">
      <w:pPr>
        <w:spacing w:before="60" w:after="60" w:line="264"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4B21697D" w14:textId="77777777" w:rsidR="00074334" w:rsidRPr="00D85FEC" w:rsidRDefault="00074334" w:rsidP="007C6E2E">
      <w:pPr>
        <w:spacing w:before="60" w:after="60" w:line="264" w:lineRule="auto"/>
        <w:ind w:firstLine="425"/>
        <w:rPr>
          <w:szCs w:val="28"/>
          <w:lang w:val="it-IT"/>
        </w:rPr>
      </w:pPr>
      <w:r w:rsidRPr="00D85FEC">
        <w:rPr>
          <w:b/>
          <w:szCs w:val="28"/>
          <w:lang w:val="it-IT"/>
        </w:rPr>
        <w:lastRenderedPageBreak/>
        <w:t>-</w:t>
      </w:r>
      <w:r w:rsidRPr="00D85FEC">
        <w:rPr>
          <w:szCs w:val="28"/>
          <w:lang w:val="it-IT"/>
        </w:rPr>
        <w:t xml:space="preserve"> Hồ sơ hành chính.</w:t>
      </w:r>
    </w:p>
    <w:p w14:paraId="5BD8C15E" w14:textId="77777777" w:rsidR="00074334" w:rsidRPr="00D85FEC" w:rsidRDefault="00074334" w:rsidP="007C6E2E">
      <w:pPr>
        <w:spacing w:before="60" w:after="60" w:line="264"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Cục Tần số vô tuyến điện</w:t>
      </w:r>
      <w:r w:rsidR="00EF77D5" w:rsidRPr="00D85FEC">
        <w:rPr>
          <w:szCs w:val="28"/>
          <w:lang w:val="it-IT"/>
        </w:rPr>
        <w:t>.</w:t>
      </w:r>
    </w:p>
    <w:p w14:paraId="257F0EA3" w14:textId="77777777" w:rsidR="00074334" w:rsidRPr="00D85FEC" w:rsidRDefault="00074334" w:rsidP="00C51A85">
      <w:pPr>
        <w:spacing w:before="30" w:after="30" w:line="240" w:lineRule="auto"/>
        <w:ind w:firstLine="426"/>
        <w:rPr>
          <w:szCs w:val="28"/>
          <w:lang w:val="it-IT"/>
        </w:rPr>
      </w:pPr>
    </w:p>
    <w:p w14:paraId="166154BD" w14:textId="77777777" w:rsidR="00074334" w:rsidRPr="00D85FEC" w:rsidRDefault="00BE7ED6" w:rsidP="00C51A85">
      <w:pPr>
        <w:spacing w:before="40" w:after="40" w:line="240" w:lineRule="auto"/>
        <w:ind w:firstLine="426"/>
        <w:rPr>
          <w:b/>
          <w:szCs w:val="28"/>
          <w:lang w:val="it-IT"/>
        </w:rPr>
      </w:pPr>
      <w:r w:rsidRPr="00D85FEC">
        <w:rPr>
          <w:b/>
          <w:szCs w:val="28"/>
          <w:lang w:val="it-IT"/>
        </w:rPr>
        <w:t>07</w:t>
      </w:r>
      <w:r w:rsidR="00074334" w:rsidRPr="00D85FEC">
        <w:rPr>
          <w:b/>
          <w:szCs w:val="28"/>
          <w:lang w:val="it-IT"/>
        </w:rPr>
        <w:t>. CHUYỂN ĐỔI SỐ</w:t>
      </w:r>
    </w:p>
    <w:p w14:paraId="2EFCA21D" w14:textId="77777777" w:rsidR="00074334" w:rsidRPr="00D85FEC" w:rsidRDefault="00BE7ED6" w:rsidP="00BA798B">
      <w:pPr>
        <w:spacing w:before="240" w:after="40" w:line="264" w:lineRule="auto"/>
        <w:ind w:firstLine="426"/>
        <w:rPr>
          <w:rFonts w:ascii="Times New Roman Bold" w:hAnsi="Times New Roman Bold"/>
          <w:b/>
          <w:spacing w:val="-6"/>
          <w:szCs w:val="28"/>
          <w:lang w:val="it-IT"/>
        </w:rPr>
      </w:pPr>
      <w:r w:rsidRPr="00D85FEC">
        <w:rPr>
          <w:rFonts w:ascii="Times New Roman Bold" w:hAnsi="Times New Roman Bold"/>
          <w:b/>
          <w:spacing w:val="-6"/>
          <w:szCs w:val="28"/>
          <w:lang w:val="it-IT"/>
        </w:rPr>
        <w:t>07</w:t>
      </w:r>
      <w:r w:rsidR="00074334" w:rsidRPr="00D85FEC">
        <w:rPr>
          <w:rFonts w:ascii="Times New Roman Bold" w:hAnsi="Times New Roman Bold"/>
          <w:b/>
          <w:spacing w:val="-6"/>
          <w:szCs w:val="28"/>
          <w:lang w:val="it-IT"/>
        </w:rPr>
        <w:t>01. Số giao dịch qua nền tảng tích hợp, chia sẻ dữ liệu quốc gia</w:t>
      </w:r>
    </w:p>
    <w:p w14:paraId="2CE40901" w14:textId="77777777" w:rsidR="00074334" w:rsidRPr="00D85FEC" w:rsidRDefault="00074334" w:rsidP="00BE03FD">
      <w:pPr>
        <w:spacing w:before="60" w:after="60" w:line="266" w:lineRule="auto"/>
        <w:ind w:firstLine="425"/>
        <w:rPr>
          <w:b/>
          <w:i/>
          <w:szCs w:val="28"/>
          <w:lang w:val="it-IT"/>
        </w:rPr>
      </w:pPr>
      <w:r w:rsidRPr="00D85FEC">
        <w:rPr>
          <w:b/>
          <w:i/>
          <w:szCs w:val="28"/>
          <w:lang w:val="it-IT"/>
        </w:rPr>
        <w:t>1. Khái niệm, phương pháp tính</w:t>
      </w:r>
    </w:p>
    <w:p w14:paraId="433A365E" w14:textId="77777777" w:rsidR="00BE3A9D" w:rsidRPr="00D85FEC" w:rsidRDefault="00BE3A9D" w:rsidP="00BE03FD">
      <w:pPr>
        <w:spacing w:before="60" w:after="60" w:line="266" w:lineRule="auto"/>
        <w:ind w:firstLine="425"/>
        <w:rPr>
          <w:szCs w:val="28"/>
          <w:lang w:val="it-IT"/>
        </w:rPr>
      </w:pPr>
      <w:r w:rsidRPr="00D85FEC">
        <w:rPr>
          <w:lang w:val="nl-NL"/>
        </w:rPr>
        <w:t>Là tổng số lượt giao dịch hoặc yêu cầu xử lý thành công giữa các cơ quan nhà nước được thực hiện qua nền tảng này trong kỳ báo cáo.</w:t>
      </w:r>
    </w:p>
    <w:p w14:paraId="2B44872C" w14:textId="77777777" w:rsidR="00074334" w:rsidRPr="00D85FEC" w:rsidRDefault="00074334" w:rsidP="00BE03FD">
      <w:pPr>
        <w:spacing w:before="60" w:after="60" w:line="266" w:lineRule="auto"/>
        <w:ind w:firstLine="425"/>
        <w:rPr>
          <w:b/>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Không có.</w:t>
      </w:r>
    </w:p>
    <w:p w14:paraId="7F026059" w14:textId="77777777" w:rsidR="00074334" w:rsidRPr="00D85FEC" w:rsidRDefault="00074334" w:rsidP="00BE03FD">
      <w:pPr>
        <w:spacing w:before="60" w:after="60" w:line="266" w:lineRule="auto"/>
        <w:ind w:firstLine="425"/>
        <w:rPr>
          <w:szCs w:val="28"/>
          <w:lang w:val="it-IT"/>
        </w:rPr>
      </w:pPr>
      <w:r w:rsidRPr="00D85FEC">
        <w:rPr>
          <w:b/>
          <w:i/>
          <w:szCs w:val="28"/>
          <w:lang w:val="it-IT"/>
        </w:rPr>
        <w:t>3. Kỳ công bố:</w:t>
      </w:r>
      <w:r w:rsidR="009556C1" w:rsidRPr="00D85FEC">
        <w:rPr>
          <w:szCs w:val="28"/>
          <w:lang w:val="it-IT"/>
        </w:rPr>
        <w:t xml:space="preserve"> Tháng</w:t>
      </w:r>
      <w:r w:rsidRPr="00D85FEC">
        <w:rPr>
          <w:szCs w:val="28"/>
          <w:lang w:val="it-IT"/>
        </w:rPr>
        <w:t xml:space="preserve">, </w:t>
      </w:r>
      <w:r w:rsidR="00502B03" w:rsidRPr="00D85FEC">
        <w:rPr>
          <w:szCs w:val="28"/>
          <w:lang w:val="it-IT"/>
        </w:rPr>
        <w:t>n</w:t>
      </w:r>
      <w:r w:rsidR="009556C1" w:rsidRPr="00D85FEC">
        <w:rPr>
          <w:szCs w:val="28"/>
          <w:lang w:val="it-IT"/>
        </w:rPr>
        <w:t>ăm</w:t>
      </w:r>
      <w:r w:rsidRPr="00D85FEC">
        <w:rPr>
          <w:szCs w:val="28"/>
          <w:lang w:val="it-IT"/>
        </w:rPr>
        <w:t>.</w:t>
      </w:r>
    </w:p>
    <w:p w14:paraId="19372D79" w14:textId="77777777" w:rsidR="00074334" w:rsidRPr="00D85FEC" w:rsidRDefault="00074334" w:rsidP="00BE03FD">
      <w:pPr>
        <w:spacing w:before="60" w:after="60" w:line="266" w:lineRule="auto"/>
        <w:ind w:firstLine="425"/>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Nền tảng tích hợp chia sẻ dữ liệu quốc gia.</w:t>
      </w:r>
    </w:p>
    <w:p w14:paraId="74D8273D" w14:textId="77777777" w:rsidR="00074334" w:rsidRPr="00D85FEC" w:rsidRDefault="00074334" w:rsidP="00BE03FD">
      <w:pPr>
        <w:spacing w:before="60" w:after="60" w:line="266" w:lineRule="auto"/>
        <w:ind w:firstLine="425"/>
        <w:rPr>
          <w:b/>
          <w:spacing w:val="-6"/>
          <w:szCs w:val="28"/>
          <w:lang w:val="it-IT"/>
        </w:rPr>
      </w:pPr>
      <w:r w:rsidRPr="00D85FEC">
        <w:rPr>
          <w:b/>
          <w:i/>
          <w:szCs w:val="28"/>
          <w:lang w:val="it-IT"/>
        </w:rPr>
        <w:t>5</w:t>
      </w:r>
      <w:r w:rsidRPr="00D85FEC">
        <w:rPr>
          <w:b/>
          <w:i/>
          <w:spacing w:val="-6"/>
          <w:szCs w:val="28"/>
          <w:lang w:val="it-IT"/>
        </w:rPr>
        <w:t xml:space="preserve">. </w:t>
      </w:r>
      <w:r w:rsidRPr="00D85FEC">
        <w:rPr>
          <w:b/>
          <w:i/>
          <w:spacing w:val="-6"/>
          <w:szCs w:val="28"/>
          <w:lang w:val="pt-BR"/>
        </w:rPr>
        <w:t>Đơn vị chịu trách nhiệm thu thập, tổng hợp</w:t>
      </w:r>
      <w:r w:rsidRPr="00D85FEC">
        <w:rPr>
          <w:i/>
          <w:spacing w:val="-6"/>
          <w:szCs w:val="28"/>
          <w:lang w:val="it-IT"/>
        </w:rPr>
        <w:t>:</w:t>
      </w:r>
      <w:r w:rsidRPr="00D85FEC">
        <w:rPr>
          <w:spacing w:val="-6"/>
          <w:szCs w:val="28"/>
          <w:lang w:val="it-IT"/>
        </w:rPr>
        <w:t xml:space="preserve"> Cục Chuyển đổi số quốc gia</w:t>
      </w:r>
      <w:r w:rsidR="001A42E9" w:rsidRPr="00D85FEC">
        <w:rPr>
          <w:spacing w:val="-6"/>
          <w:szCs w:val="28"/>
          <w:lang w:val="it-IT"/>
        </w:rPr>
        <w:t>.</w:t>
      </w:r>
    </w:p>
    <w:p w14:paraId="2366366A" w14:textId="77777777" w:rsidR="00074334" w:rsidRPr="00D85FEC" w:rsidRDefault="00BE7ED6" w:rsidP="00C51A85">
      <w:pPr>
        <w:spacing w:before="240" w:after="40" w:line="240" w:lineRule="auto"/>
        <w:ind w:firstLine="426"/>
        <w:rPr>
          <w:b/>
          <w:szCs w:val="28"/>
          <w:lang w:val="it-IT"/>
        </w:rPr>
      </w:pPr>
      <w:r w:rsidRPr="00D85FEC">
        <w:rPr>
          <w:b/>
          <w:szCs w:val="28"/>
          <w:lang w:val="it-IT"/>
        </w:rPr>
        <w:t>0702</w:t>
      </w:r>
      <w:r w:rsidR="00074334" w:rsidRPr="00D85FEC">
        <w:rPr>
          <w:b/>
          <w:szCs w:val="28"/>
          <w:lang w:val="it-IT"/>
        </w:rPr>
        <w:t xml:space="preserve">. </w:t>
      </w:r>
      <w:r w:rsidR="00C54BFA" w:rsidRPr="00D85FEC">
        <w:rPr>
          <w:b/>
          <w:szCs w:val="28"/>
          <w:lang w:val="it-IT"/>
        </w:rPr>
        <w:t>Số tổ chức cung cấp dịch vụ tin cậy được cấp phép</w:t>
      </w:r>
    </w:p>
    <w:p w14:paraId="23423FAD" w14:textId="77777777" w:rsidR="00074334" w:rsidRPr="00D85FEC" w:rsidRDefault="00074334" w:rsidP="00D13192">
      <w:pPr>
        <w:spacing w:before="60" w:after="60" w:line="276" w:lineRule="auto"/>
        <w:ind w:firstLine="425"/>
        <w:rPr>
          <w:b/>
          <w:i/>
          <w:szCs w:val="28"/>
          <w:lang w:val="it-IT"/>
        </w:rPr>
      </w:pPr>
      <w:r w:rsidRPr="00D85FEC">
        <w:rPr>
          <w:b/>
          <w:i/>
          <w:szCs w:val="28"/>
          <w:lang w:val="it-IT"/>
        </w:rPr>
        <w:t>1. Khái niệm, phương pháp tính</w:t>
      </w:r>
    </w:p>
    <w:p w14:paraId="3F91880B" w14:textId="77777777" w:rsidR="00BE3A9D" w:rsidRPr="00D85FEC" w:rsidRDefault="00BE3A9D" w:rsidP="00D13192">
      <w:pPr>
        <w:spacing w:before="60" w:after="60" w:line="276" w:lineRule="auto"/>
        <w:ind w:firstLine="425"/>
        <w:rPr>
          <w:szCs w:val="28"/>
          <w:lang w:val="it-IT"/>
        </w:rPr>
      </w:pPr>
      <w:r w:rsidRPr="00D85FEC">
        <w:rPr>
          <w:lang w:val="nl-NL"/>
        </w:rPr>
        <w:t xml:space="preserve">Là số </w:t>
      </w:r>
      <w:r w:rsidR="006D0A23" w:rsidRPr="00D85FEC">
        <w:t>tổ chức được Bộ Khoa học và Công nghệ cấp phép, có thể cấp chứng thư chữ ký số dịch vụ tin cậy phục vụ giao dịch điện tử</w:t>
      </w:r>
      <w:r w:rsidRPr="00D85FEC">
        <w:rPr>
          <w:lang w:val="nl-NL"/>
        </w:rPr>
        <w:t xml:space="preserve"> tại thời điểm báo cáo.</w:t>
      </w:r>
    </w:p>
    <w:p w14:paraId="4D1CF0AD" w14:textId="77777777" w:rsidR="00074334" w:rsidRPr="00D85FEC" w:rsidRDefault="00074334" w:rsidP="00D13192">
      <w:pPr>
        <w:spacing w:before="60" w:after="60" w:line="276" w:lineRule="auto"/>
        <w:ind w:firstLine="425"/>
        <w:rPr>
          <w:b/>
          <w:i/>
          <w:szCs w:val="28"/>
          <w:lang w:val="it-IT"/>
        </w:rPr>
      </w:pPr>
      <w:r w:rsidRPr="00D85FEC">
        <w:rPr>
          <w:b/>
          <w:i/>
          <w:szCs w:val="28"/>
          <w:lang w:val="it-IT"/>
        </w:rPr>
        <w:t>2. Phân tổ chủ yếu</w:t>
      </w:r>
    </w:p>
    <w:p w14:paraId="6A49FF27" w14:textId="77777777" w:rsidR="00074334" w:rsidRPr="00D85FEC" w:rsidRDefault="00074334" w:rsidP="00D13192">
      <w:pPr>
        <w:spacing w:before="60" w:after="60" w:line="276" w:lineRule="auto"/>
        <w:ind w:firstLine="425"/>
        <w:rPr>
          <w:szCs w:val="28"/>
          <w:lang w:val="it-IT"/>
        </w:rPr>
      </w:pPr>
      <w:r w:rsidRPr="00D85FEC">
        <w:rPr>
          <w:szCs w:val="28"/>
          <w:lang w:val="it-IT"/>
        </w:rPr>
        <w:t>-</w:t>
      </w:r>
      <w:r w:rsidR="00BE3A9D" w:rsidRPr="00D85FEC">
        <w:rPr>
          <w:szCs w:val="28"/>
          <w:lang w:val="it-IT"/>
        </w:rPr>
        <w:t xml:space="preserve"> L</w:t>
      </w:r>
      <w:r w:rsidRPr="00D85FEC">
        <w:rPr>
          <w:szCs w:val="28"/>
          <w:lang w:val="it-IT"/>
        </w:rPr>
        <w:t>oại hình kinh tế của doanh nghiệp (nhà nước</w:t>
      </w:r>
      <w:r w:rsidR="00BE3A9D" w:rsidRPr="00D85FEC">
        <w:rPr>
          <w:szCs w:val="28"/>
          <w:lang w:val="it-IT"/>
        </w:rPr>
        <w:t>/ngoài nhà nước</w:t>
      </w:r>
      <w:r w:rsidRPr="00D85FEC">
        <w:rPr>
          <w:szCs w:val="28"/>
          <w:lang w:val="it-IT"/>
        </w:rPr>
        <w:t>/có vốn đầu tư</w:t>
      </w:r>
      <w:r w:rsidR="00BE3A9D" w:rsidRPr="00D85FEC">
        <w:rPr>
          <w:szCs w:val="28"/>
          <w:lang w:val="it-IT"/>
        </w:rPr>
        <w:t xml:space="preserve"> nước ngoài</w:t>
      </w:r>
      <w:r w:rsidRPr="00D85FEC">
        <w:rPr>
          <w:szCs w:val="28"/>
          <w:lang w:val="it-IT"/>
        </w:rPr>
        <w:t>);</w:t>
      </w:r>
    </w:p>
    <w:p w14:paraId="33CE60FF" w14:textId="77777777" w:rsidR="00074334" w:rsidRPr="00D85FEC" w:rsidRDefault="00BE3A9D" w:rsidP="00D13192">
      <w:pPr>
        <w:spacing w:before="60" w:after="60" w:line="276" w:lineRule="auto"/>
        <w:ind w:firstLine="425"/>
        <w:rPr>
          <w:szCs w:val="28"/>
          <w:lang w:val="it-IT"/>
        </w:rPr>
      </w:pPr>
      <w:r w:rsidRPr="00D85FEC">
        <w:rPr>
          <w:szCs w:val="28"/>
          <w:lang w:val="it-IT"/>
        </w:rPr>
        <w:t>- Tình trạng hoạt động (đang hoạt động</w:t>
      </w:r>
      <w:r w:rsidR="00074334" w:rsidRPr="00D85FEC">
        <w:rPr>
          <w:szCs w:val="28"/>
          <w:lang w:val="it-IT"/>
        </w:rPr>
        <w:t>/đã bị thu hồi giấy phép).</w:t>
      </w:r>
    </w:p>
    <w:p w14:paraId="0F6BEAB6" w14:textId="77777777" w:rsidR="00074334" w:rsidRPr="00D85FEC" w:rsidRDefault="00074334" w:rsidP="00D13192">
      <w:pPr>
        <w:spacing w:before="60" w:after="60" w:line="276"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Tháng.</w:t>
      </w:r>
    </w:p>
    <w:p w14:paraId="3A17F3F3" w14:textId="77777777" w:rsidR="00074334" w:rsidRPr="00D85FEC" w:rsidRDefault="00074334" w:rsidP="00D13192">
      <w:pPr>
        <w:spacing w:before="60" w:after="60" w:line="276" w:lineRule="auto"/>
        <w:ind w:firstLine="425"/>
        <w:rPr>
          <w:b/>
          <w:i/>
          <w:szCs w:val="28"/>
          <w:lang w:val="it-IT"/>
        </w:rPr>
      </w:pPr>
      <w:r w:rsidRPr="00D85FEC">
        <w:rPr>
          <w:b/>
          <w:i/>
          <w:szCs w:val="28"/>
          <w:lang w:val="it-IT"/>
        </w:rPr>
        <w:t xml:space="preserve">4. Nguồn số liệu </w:t>
      </w:r>
    </w:p>
    <w:p w14:paraId="43F69515" w14:textId="77777777" w:rsidR="00074334" w:rsidRPr="00D85FEC" w:rsidRDefault="00074334" w:rsidP="00D13192">
      <w:pPr>
        <w:spacing w:before="60" w:after="60" w:line="276"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65C21E5E" w14:textId="77777777" w:rsidR="00074334" w:rsidRPr="00D85FEC" w:rsidRDefault="00074334" w:rsidP="00D13192">
      <w:pPr>
        <w:spacing w:before="60" w:after="60" w:line="276" w:lineRule="auto"/>
        <w:ind w:firstLine="425"/>
        <w:rPr>
          <w:szCs w:val="28"/>
          <w:lang w:val="it-IT"/>
        </w:rPr>
      </w:pPr>
      <w:r w:rsidRPr="00D85FEC">
        <w:rPr>
          <w:szCs w:val="28"/>
          <w:lang w:val="it-IT"/>
        </w:rPr>
        <w:t>- Hồ sơ hành chính.</w:t>
      </w:r>
    </w:p>
    <w:p w14:paraId="6313F0E3" w14:textId="77777777" w:rsidR="00074334" w:rsidRPr="00D85FEC" w:rsidRDefault="00074334" w:rsidP="00D13192">
      <w:pPr>
        <w:spacing w:before="60" w:after="60" w:line="276"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Trung tâm Chứng thực điện tử quốc gia</w:t>
      </w:r>
      <w:r w:rsidR="001A42E9" w:rsidRPr="00D85FEC">
        <w:rPr>
          <w:szCs w:val="28"/>
          <w:lang w:val="it-IT"/>
        </w:rPr>
        <w:t>.</w:t>
      </w:r>
    </w:p>
    <w:p w14:paraId="0F0D0E28" w14:textId="77777777" w:rsidR="00074334" w:rsidRPr="00D85FEC" w:rsidRDefault="00BE7ED6" w:rsidP="00C51A85">
      <w:pPr>
        <w:spacing w:before="240" w:after="40" w:line="240" w:lineRule="auto"/>
        <w:ind w:firstLine="426"/>
        <w:rPr>
          <w:b/>
          <w:szCs w:val="28"/>
          <w:lang w:val="it-IT"/>
        </w:rPr>
      </w:pPr>
      <w:r w:rsidRPr="00D85FEC">
        <w:rPr>
          <w:b/>
          <w:szCs w:val="28"/>
          <w:lang w:val="it-IT"/>
        </w:rPr>
        <w:t>07</w:t>
      </w:r>
      <w:r w:rsidR="00074334" w:rsidRPr="00D85FEC">
        <w:rPr>
          <w:b/>
          <w:szCs w:val="28"/>
          <w:lang w:val="it-IT"/>
        </w:rPr>
        <w:t>03. Số Chứng thư chữ ký số công cộng đã cấp</w:t>
      </w:r>
    </w:p>
    <w:p w14:paraId="02E4D845" w14:textId="77777777" w:rsidR="00074334" w:rsidRPr="00D85FEC" w:rsidRDefault="00074334" w:rsidP="00A4154C">
      <w:pPr>
        <w:spacing w:before="60" w:after="60" w:line="271" w:lineRule="auto"/>
        <w:ind w:firstLine="425"/>
        <w:rPr>
          <w:b/>
          <w:i/>
          <w:szCs w:val="28"/>
          <w:lang w:val="it-IT"/>
        </w:rPr>
      </w:pPr>
      <w:r w:rsidRPr="00D85FEC">
        <w:rPr>
          <w:b/>
          <w:i/>
          <w:szCs w:val="28"/>
          <w:lang w:val="it-IT"/>
        </w:rPr>
        <w:t>1. Khái niệm, phương pháp tính</w:t>
      </w:r>
    </w:p>
    <w:p w14:paraId="20498A56" w14:textId="77777777" w:rsidR="00074334" w:rsidRPr="00D85FEC" w:rsidRDefault="00074334" w:rsidP="00D13192">
      <w:pPr>
        <w:spacing w:before="60" w:after="60" w:line="276" w:lineRule="auto"/>
        <w:ind w:firstLine="425"/>
        <w:rPr>
          <w:szCs w:val="28"/>
          <w:lang w:val="it-IT"/>
        </w:rPr>
      </w:pPr>
      <w:r w:rsidRPr="00D85FEC">
        <w:rPr>
          <w:szCs w:val="28"/>
          <w:lang w:val="it-IT"/>
        </w:rPr>
        <w:t>Là số lượng Chứng thư chữ ký số được các Tổ chức cung cấp dịch vụ chứng</w:t>
      </w:r>
      <w:r w:rsidR="006E5252" w:rsidRPr="00D85FEC">
        <w:rPr>
          <w:szCs w:val="28"/>
          <w:lang w:val="it-IT"/>
        </w:rPr>
        <w:t xml:space="preserve"> thực chữ ký số công cộng cấp ra</w:t>
      </w:r>
      <w:r w:rsidRPr="00D85FEC">
        <w:rPr>
          <w:szCs w:val="28"/>
          <w:lang w:val="it-IT"/>
        </w:rPr>
        <w:t>.</w:t>
      </w:r>
    </w:p>
    <w:p w14:paraId="5E3CC6A4" w14:textId="30F7B917" w:rsidR="00074334" w:rsidRPr="00D85FEC" w:rsidRDefault="00074334" w:rsidP="00D13192">
      <w:pPr>
        <w:spacing w:before="60" w:after="60" w:line="276" w:lineRule="auto"/>
        <w:ind w:firstLine="425"/>
        <w:rPr>
          <w:szCs w:val="28"/>
          <w:lang w:val="it-IT"/>
        </w:rPr>
      </w:pPr>
      <w:r w:rsidRPr="00D85FEC">
        <w:rPr>
          <w:b/>
          <w:i/>
          <w:szCs w:val="28"/>
          <w:lang w:val="it-IT"/>
        </w:rPr>
        <w:t xml:space="preserve">2. Phân tổ chủ yếu: </w:t>
      </w:r>
      <w:r w:rsidR="00325B98" w:rsidRPr="00D85FEC">
        <w:rPr>
          <w:szCs w:val="28"/>
          <w:lang w:val="it-IT"/>
        </w:rPr>
        <w:t>Phân theo mô hình (</w:t>
      </w:r>
      <w:r w:rsidRPr="00D85FEC">
        <w:rPr>
          <w:szCs w:val="28"/>
          <w:lang w:val="it-IT"/>
        </w:rPr>
        <w:t>Ký số trên các phương tiện lưu khóa</w:t>
      </w:r>
      <w:r w:rsidR="00325B98" w:rsidRPr="00D85FEC">
        <w:rPr>
          <w:szCs w:val="28"/>
          <w:lang w:val="it-IT"/>
        </w:rPr>
        <w:t xml:space="preserve"> bí mật bằng thiết bị phần cứng/Ký số từ xa (Remote Signing)/</w:t>
      </w:r>
      <w:r w:rsidRPr="00D85FEC">
        <w:rPr>
          <w:szCs w:val="28"/>
          <w:lang w:val="it-IT"/>
        </w:rPr>
        <w:t>Ký số trên thiết bị di động (Sim PKI)</w:t>
      </w:r>
      <w:r w:rsidR="00325B98" w:rsidRPr="00D85FEC">
        <w:rPr>
          <w:szCs w:val="28"/>
          <w:lang w:val="it-IT"/>
        </w:rPr>
        <w:t>)</w:t>
      </w:r>
      <w:r w:rsidRPr="00D85FEC">
        <w:rPr>
          <w:szCs w:val="28"/>
          <w:lang w:val="it-IT"/>
        </w:rPr>
        <w:t>.</w:t>
      </w:r>
    </w:p>
    <w:p w14:paraId="5C9D6DB3" w14:textId="77777777" w:rsidR="00074334" w:rsidRPr="00D85FEC" w:rsidRDefault="00074334" w:rsidP="00D13192">
      <w:pPr>
        <w:spacing w:before="60" w:after="60" w:line="276" w:lineRule="auto"/>
        <w:ind w:firstLine="425"/>
        <w:rPr>
          <w:szCs w:val="28"/>
          <w:lang w:val="it-IT"/>
        </w:rPr>
      </w:pPr>
      <w:r w:rsidRPr="00D85FEC">
        <w:rPr>
          <w:b/>
          <w:i/>
          <w:szCs w:val="28"/>
          <w:lang w:val="it-IT"/>
        </w:rPr>
        <w:lastRenderedPageBreak/>
        <w:t>3. Kỳ công bố:</w:t>
      </w:r>
      <w:r w:rsidRPr="00D85FEC">
        <w:rPr>
          <w:b/>
          <w:szCs w:val="28"/>
          <w:lang w:val="it-IT"/>
        </w:rPr>
        <w:t xml:space="preserve"> </w:t>
      </w:r>
      <w:r w:rsidRPr="00D85FEC">
        <w:rPr>
          <w:szCs w:val="28"/>
          <w:lang w:val="it-IT"/>
        </w:rPr>
        <w:t>Tháng.</w:t>
      </w:r>
    </w:p>
    <w:p w14:paraId="1E8649FD" w14:textId="77777777" w:rsidR="00074334" w:rsidRPr="00D85FEC" w:rsidRDefault="00074334" w:rsidP="00A4154C">
      <w:pPr>
        <w:spacing w:before="60" w:after="60" w:line="271" w:lineRule="auto"/>
        <w:ind w:firstLine="425"/>
        <w:rPr>
          <w:b/>
          <w:i/>
          <w:szCs w:val="28"/>
          <w:lang w:val="it-IT"/>
        </w:rPr>
      </w:pPr>
      <w:r w:rsidRPr="00D85FEC">
        <w:rPr>
          <w:b/>
          <w:i/>
          <w:szCs w:val="28"/>
          <w:lang w:val="it-IT"/>
        </w:rPr>
        <w:t xml:space="preserve">4. Nguồn số liệu </w:t>
      </w:r>
    </w:p>
    <w:p w14:paraId="20D14036" w14:textId="77777777" w:rsidR="00074334" w:rsidRPr="00D85FEC" w:rsidRDefault="00074334" w:rsidP="00A4154C">
      <w:pPr>
        <w:spacing w:before="60" w:after="60" w:line="271"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16990E2B" w14:textId="77777777" w:rsidR="00074334" w:rsidRPr="00D85FEC" w:rsidRDefault="00074334" w:rsidP="00A4154C">
      <w:pPr>
        <w:spacing w:before="60" w:after="60" w:line="271" w:lineRule="auto"/>
        <w:ind w:firstLine="425"/>
        <w:rPr>
          <w:szCs w:val="28"/>
          <w:lang w:val="it-IT"/>
        </w:rPr>
      </w:pPr>
      <w:r w:rsidRPr="00D85FEC">
        <w:rPr>
          <w:szCs w:val="28"/>
          <w:lang w:val="it-IT"/>
        </w:rPr>
        <w:t>- Hồ sơ hành chính.</w:t>
      </w:r>
    </w:p>
    <w:p w14:paraId="08C14418" w14:textId="77777777" w:rsidR="00074334" w:rsidRPr="00D85FEC" w:rsidRDefault="00074334" w:rsidP="00A4154C">
      <w:pPr>
        <w:spacing w:before="60" w:after="60" w:line="271"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 xml:space="preserve">: </w:t>
      </w:r>
      <w:r w:rsidRPr="00D85FEC">
        <w:rPr>
          <w:szCs w:val="28"/>
          <w:lang w:val="it-IT"/>
        </w:rPr>
        <w:t>Trung tâm Chứng thực điện tử quốc gia</w:t>
      </w:r>
      <w:r w:rsidR="003B12BA" w:rsidRPr="00D85FEC">
        <w:rPr>
          <w:szCs w:val="28"/>
          <w:lang w:val="it-IT"/>
        </w:rPr>
        <w:t>.</w:t>
      </w:r>
    </w:p>
    <w:p w14:paraId="795DF03B" w14:textId="77777777" w:rsidR="00074334" w:rsidRPr="00D85FEC" w:rsidRDefault="00BE7ED6" w:rsidP="00C51A85">
      <w:pPr>
        <w:spacing w:before="240" w:after="40" w:line="240" w:lineRule="auto"/>
        <w:ind w:firstLine="426"/>
        <w:rPr>
          <w:b/>
          <w:szCs w:val="28"/>
          <w:lang w:val="it-IT"/>
        </w:rPr>
      </w:pPr>
      <w:r w:rsidRPr="00D85FEC">
        <w:rPr>
          <w:b/>
          <w:szCs w:val="28"/>
          <w:lang w:val="it-IT"/>
        </w:rPr>
        <w:t>07</w:t>
      </w:r>
      <w:r w:rsidR="00074334" w:rsidRPr="00D85FEC">
        <w:rPr>
          <w:b/>
          <w:szCs w:val="28"/>
          <w:lang w:val="it-IT"/>
        </w:rPr>
        <w:t>04. Tỷ lệ dân số trưởng thành có chứng thư chữ ký số hoặc chữ ký điện tử cá nhân</w:t>
      </w:r>
    </w:p>
    <w:p w14:paraId="23D60B62" w14:textId="77777777" w:rsidR="00074334" w:rsidRPr="00D85FEC" w:rsidRDefault="00074334" w:rsidP="00A4154C">
      <w:pPr>
        <w:spacing w:before="60" w:after="60" w:line="271" w:lineRule="auto"/>
        <w:ind w:firstLine="425"/>
        <w:rPr>
          <w:b/>
          <w:i/>
          <w:szCs w:val="28"/>
          <w:lang w:val="it-IT"/>
        </w:rPr>
      </w:pPr>
      <w:r w:rsidRPr="00D85FEC">
        <w:rPr>
          <w:b/>
          <w:i/>
          <w:szCs w:val="28"/>
          <w:lang w:val="it-IT"/>
        </w:rPr>
        <w:t>1. Khái niệm, phương pháp tính</w:t>
      </w:r>
    </w:p>
    <w:p w14:paraId="657F837E" w14:textId="77777777" w:rsidR="00074334" w:rsidRPr="00D85FEC" w:rsidRDefault="00074334" w:rsidP="00A4154C">
      <w:pPr>
        <w:spacing w:before="60" w:after="60" w:line="271" w:lineRule="auto"/>
        <w:ind w:firstLine="425"/>
        <w:rPr>
          <w:szCs w:val="28"/>
          <w:lang w:val="it-IT"/>
        </w:rPr>
      </w:pPr>
      <w:r w:rsidRPr="00D85FEC">
        <w:rPr>
          <w:szCs w:val="28"/>
          <w:lang w:val="it-IT"/>
        </w:rPr>
        <w:t>Chỉ số thể hiện tỷ lệ phần trăm dân số trưởng thành có chứng thư chữ ký số hoặc chữ ký điện tử cá nhân so với tổng dân số tại thời điểm báo cáo.</w:t>
      </w:r>
    </w:p>
    <w:p w14:paraId="67E47142" w14:textId="77777777" w:rsidR="00074334" w:rsidRPr="00D85FEC" w:rsidRDefault="00074334" w:rsidP="00A4154C">
      <w:pPr>
        <w:spacing w:before="60" w:after="60" w:line="271" w:lineRule="auto"/>
        <w:ind w:firstLine="425"/>
        <w:rPr>
          <w:b/>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Không có.</w:t>
      </w:r>
    </w:p>
    <w:p w14:paraId="41D9CDD0" w14:textId="77777777" w:rsidR="00074334" w:rsidRPr="00D85FEC" w:rsidRDefault="00074334" w:rsidP="00A4154C">
      <w:pPr>
        <w:spacing w:before="60" w:after="60" w:line="271"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Tháng.</w:t>
      </w:r>
    </w:p>
    <w:p w14:paraId="5BB9806C" w14:textId="77777777" w:rsidR="00074334" w:rsidRPr="00D85FEC" w:rsidRDefault="00074334" w:rsidP="00A4154C">
      <w:pPr>
        <w:spacing w:before="60" w:after="60" w:line="271" w:lineRule="auto"/>
        <w:ind w:firstLine="425"/>
        <w:rPr>
          <w:b/>
          <w:i/>
          <w:szCs w:val="28"/>
          <w:lang w:val="it-IT"/>
        </w:rPr>
      </w:pPr>
      <w:r w:rsidRPr="00D85FEC">
        <w:rPr>
          <w:b/>
          <w:i/>
          <w:szCs w:val="28"/>
          <w:lang w:val="it-IT"/>
        </w:rPr>
        <w:t xml:space="preserve">4. Nguồn số liệu </w:t>
      </w:r>
    </w:p>
    <w:p w14:paraId="7680A398" w14:textId="77777777" w:rsidR="00074334" w:rsidRPr="00D85FEC" w:rsidRDefault="00074334" w:rsidP="00A4154C">
      <w:pPr>
        <w:spacing w:before="60" w:after="60" w:line="271"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401101CB" w14:textId="77777777" w:rsidR="00074334" w:rsidRPr="00D85FEC" w:rsidRDefault="00074334" w:rsidP="00A4154C">
      <w:pPr>
        <w:spacing w:before="60" w:after="60" w:line="271" w:lineRule="auto"/>
        <w:ind w:firstLine="425"/>
        <w:rPr>
          <w:szCs w:val="28"/>
          <w:lang w:val="it-IT"/>
        </w:rPr>
      </w:pPr>
      <w:r w:rsidRPr="00D85FEC">
        <w:rPr>
          <w:szCs w:val="28"/>
          <w:lang w:val="it-IT"/>
        </w:rPr>
        <w:t>- Hồ sơ hành chính.</w:t>
      </w:r>
    </w:p>
    <w:p w14:paraId="677EA116" w14:textId="77777777" w:rsidR="00074334" w:rsidRPr="00D85FEC" w:rsidRDefault="00074334" w:rsidP="00A4154C">
      <w:pPr>
        <w:spacing w:before="60" w:after="60" w:line="271"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Trung tâm Chứng thực điện tử quốc gia</w:t>
      </w:r>
      <w:r w:rsidR="003B12BA" w:rsidRPr="00D85FEC">
        <w:rPr>
          <w:szCs w:val="28"/>
          <w:lang w:val="it-IT"/>
        </w:rPr>
        <w:t>.</w:t>
      </w:r>
    </w:p>
    <w:p w14:paraId="7FF6A8BF" w14:textId="77777777" w:rsidR="00074334" w:rsidRPr="00D85FEC" w:rsidRDefault="00BE7ED6" w:rsidP="00972C09">
      <w:pPr>
        <w:spacing w:before="240" w:after="40" w:line="252" w:lineRule="auto"/>
        <w:ind w:firstLine="426"/>
        <w:rPr>
          <w:b/>
          <w:szCs w:val="28"/>
          <w:lang w:val="it-IT"/>
        </w:rPr>
      </w:pPr>
      <w:r w:rsidRPr="00D85FEC">
        <w:rPr>
          <w:b/>
          <w:szCs w:val="28"/>
          <w:lang w:val="it-IT"/>
        </w:rPr>
        <w:t>07</w:t>
      </w:r>
      <w:r w:rsidR="00074334" w:rsidRPr="00D85FEC">
        <w:rPr>
          <w:b/>
          <w:szCs w:val="28"/>
          <w:lang w:val="it-IT"/>
        </w:rPr>
        <w:t>05. Số tiền đóng góp vào ngân sách nhà nước từ nguồn thu phí dịch vụ duy trì hệ thống kiểm tra trạng thái chứng thư chữ ký số</w:t>
      </w:r>
    </w:p>
    <w:p w14:paraId="34B4ACD6" w14:textId="77777777" w:rsidR="00074334" w:rsidRPr="00D85FEC" w:rsidRDefault="00074334" w:rsidP="00972C09">
      <w:pPr>
        <w:spacing w:before="60" w:after="60" w:line="252" w:lineRule="auto"/>
        <w:ind w:firstLine="425"/>
        <w:rPr>
          <w:b/>
          <w:i/>
          <w:szCs w:val="28"/>
          <w:lang w:val="it-IT"/>
        </w:rPr>
      </w:pPr>
      <w:r w:rsidRPr="00D85FEC">
        <w:rPr>
          <w:b/>
          <w:i/>
          <w:szCs w:val="28"/>
          <w:lang w:val="it-IT"/>
        </w:rPr>
        <w:t>1. Khái niệm, phương pháp tính</w:t>
      </w:r>
    </w:p>
    <w:p w14:paraId="1257548D" w14:textId="77777777" w:rsidR="00074334" w:rsidRPr="00D85FEC" w:rsidRDefault="00074334" w:rsidP="00972C09">
      <w:pPr>
        <w:spacing w:before="60" w:after="60" w:line="252" w:lineRule="auto"/>
        <w:ind w:firstLine="425"/>
        <w:rPr>
          <w:szCs w:val="28"/>
          <w:lang w:val="it-IT"/>
        </w:rPr>
      </w:pPr>
      <w:r w:rsidRPr="00D85FEC">
        <w:rPr>
          <w:szCs w:val="28"/>
          <w:lang w:val="it-IT"/>
        </w:rPr>
        <w:t xml:space="preserve">Là tổng số phí thu được từ các CA công cộng, sau khi trừ khoản phí được để lại phục vụ hoạt động sự nghiệp theo quy định, đã và sẽ đóng vào </w:t>
      </w:r>
      <w:r w:rsidR="00325B98" w:rsidRPr="00D85FEC">
        <w:rPr>
          <w:szCs w:val="28"/>
          <w:lang w:val="it-IT"/>
        </w:rPr>
        <w:t xml:space="preserve">ngân sách nhà nước </w:t>
      </w:r>
      <w:r w:rsidRPr="00D85FEC">
        <w:rPr>
          <w:szCs w:val="28"/>
          <w:lang w:val="it-IT"/>
        </w:rPr>
        <w:t>trong kỳ báo cáo.</w:t>
      </w:r>
    </w:p>
    <w:p w14:paraId="3B5371A6" w14:textId="77777777" w:rsidR="00074334" w:rsidRPr="00D85FEC" w:rsidRDefault="00074334" w:rsidP="00972C09">
      <w:pPr>
        <w:spacing w:before="60" w:after="60" w:line="252" w:lineRule="auto"/>
        <w:ind w:firstLine="425"/>
        <w:rPr>
          <w:b/>
          <w:szCs w:val="28"/>
          <w:lang w:val="it-IT"/>
        </w:rPr>
      </w:pPr>
      <w:r w:rsidRPr="00D85FEC">
        <w:rPr>
          <w:b/>
          <w:i/>
          <w:szCs w:val="28"/>
          <w:lang w:val="it-IT"/>
        </w:rPr>
        <w:t>2. Phân tổ chủ yếu:</w:t>
      </w:r>
      <w:r w:rsidRPr="00D85FEC">
        <w:rPr>
          <w:b/>
          <w:szCs w:val="28"/>
          <w:lang w:val="it-IT"/>
        </w:rPr>
        <w:t xml:space="preserve"> </w:t>
      </w:r>
      <w:r w:rsidRPr="00D85FEC">
        <w:rPr>
          <w:szCs w:val="28"/>
          <w:lang w:val="it-IT"/>
        </w:rPr>
        <w:t>Không có.</w:t>
      </w:r>
    </w:p>
    <w:p w14:paraId="0B3BD1A3" w14:textId="77777777" w:rsidR="00074334" w:rsidRPr="00D85FEC" w:rsidRDefault="00074334" w:rsidP="00972C09">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Tháng.</w:t>
      </w:r>
    </w:p>
    <w:p w14:paraId="10E61603" w14:textId="77777777" w:rsidR="00074334" w:rsidRPr="00D85FEC" w:rsidRDefault="00074334" w:rsidP="00972C09">
      <w:pPr>
        <w:spacing w:before="60" w:after="60" w:line="252" w:lineRule="auto"/>
        <w:ind w:firstLine="425"/>
        <w:rPr>
          <w:szCs w:val="28"/>
          <w:lang w:val="it-IT"/>
        </w:rPr>
      </w:pPr>
      <w:r w:rsidRPr="00D85FEC">
        <w:rPr>
          <w:b/>
          <w:i/>
          <w:szCs w:val="28"/>
          <w:lang w:val="it-IT"/>
        </w:rPr>
        <w:t>4. Nguồn số liệu:</w:t>
      </w:r>
      <w:r w:rsidRPr="00D85FEC">
        <w:rPr>
          <w:b/>
          <w:szCs w:val="28"/>
          <w:lang w:val="it-IT"/>
        </w:rPr>
        <w:t xml:space="preserve"> </w:t>
      </w:r>
      <w:r w:rsidR="005905FA" w:rsidRPr="00D85FEC">
        <w:rPr>
          <w:szCs w:val="28"/>
          <w:lang w:val="it-IT"/>
        </w:rPr>
        <w:t>Chế độ báo cáo thống kê ngành KH&amp;CN.</w:t>
      </w:r>
    </w:p>
    <w:p w14:paraId="65E7229E" w14:textId="77777777" w:rsidR="00074334" w:rsidRPr="00D85FEC" w:rsidRDefault="00074334" w:rsidP="00972C09">
      <w:pPr>
        <w:spacing w:before="60" w:after="60" w:line="252"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Trung tâm Chứng thực điện tử quốc gia</w:t>
      </w:r>
      <w:r w:rsidR="00EB14D1" w:rsidRPr="00D85FEC">
        <w:rPr>
          <w:szCs w:val="28"/>
          <w:lang w:val="it-IT"/>
        </w:rPr>
        <w:t>.</w:t>
      </w:r>
    </w:p>
    <w:p w14:paraId="68578E90" w14:textId="77777777" w:rsidR="00074334" w:rsidRPr="00D85FEC" w:rsidRDefault="00BE7ED6" w:rsidP="00972C09">
      <w:pPr>
        <w:spacing w:before="360" w:after="240" w:line="252" w:lineRule="auto"/>
        <w:ind w:firstLine="425"/>
        <w:rPr>
          <w:b/>
          <w:szCs w:val="28"/>
          <w:lang w:val="it-IT"/>
        </w:rPr>
      </w:pPr>
      <w:r w:rsidRPr="00D85FEC">
        <w:rPr>
          <w:b/>
          <w:szCs w:val="28"/>
          <w:lang w:val="it-IT"/>
        </w:rPr>
        <w:t>08</w:t>
      </w:r>
      <w:r w:rsidR="00074334" w:rsidRPr="00D85FEC">
        <w:rPr>
          <w:b/>
          <w:szCs w:val="28"/>
          <w:lang w:val="it-IT"/>
        </w:rPr>
        <w:t>. CÔNG NGHIỆP CÔNG NGHỆ SỐ</w:t>
      </w:r>
    </w:p>
    <w:p w14:paraId="0205153D" w14:textId="77777777" w:rsidR="00074334" w:rsidRPr="00D85FEC" w:rsidRDefault="00BE7ED6" w:rsidP="00972C09">
      <w:pPr>
        <w:spacing w:before="60" w:after="60" w:line="252" w:lineRule="auto"/>
        <w:ind w:firstLine="425"/>
        <w:rPr>
          <w:b/>
          <w:szCs w:val="28"/>
          <w:lang w:val="it-IT"/>
        </w:rPr>
      </w:pPr>
      <w:r w:rsidRPr="00D85FEC">
        <w:rPr>
          <w:b/>
          <w:szCs w:val="28"/>
          <w:lang w:val="it-IT"/>
        </w:rPr>
        <w:t>08</w:t>
      </w:r>
      <w:r w:rsidR="00074334" w:rsidRPr="00D85FEC">
        <w:rPr>
          <w:b/>
          <w:szCs w:val="28"/>
          <w:lang w:val="it-IT"/>
        </w:rPr>
        <w:t>01. Số khu công nghệ số tập trung</w:t>
      </w:r>
    </w:p>
    <w:p w14:paraId="180C805B" w14:textId="77777777" w:rsidR="00074334" w:rsidRPr="00D85FEC" w:rsidRDefault="00074334" w:rsidP="00972C09">
      <w:pPr>
        <w:spacing w:before="60" w:after="60" w:line="252" w:lineRule="auto"/>
        <w:ind w:firstLine="425"/>
        <w:rPr>
          <w:b/>
          <w:i/>
          <w:szCs w:val="28"/>
          <w:lang w:val="it-IT"/>
        </w:rPr>
      </w:pPr>
      <w:r w:rsidRPr="00D85FEC">
        <w:rPr>
          <w:b/>
          <w:i/>
          <w:szCs w:val="28"/>
          <w:lang w:val="it-IT"/>
        </w:rPr>
        <w:t>1. Khái niệm, phương pháp tính</w:t>
      </w:r>
    </w:p>
    <w:p w14:paraId="32A4E992" w14:textId="77777777" w:rsidR="00074334" w:rsidRPr="00D85FEC" w:rsidRDefault="002E5BEF" w:rsidP="00972C09">
      <w:pPr>
        <w:spacing w:before="60" w:after="60" w:line="252" w:lineRule="auto"/>
        <w:ind w:firstLine="425"/>
        <w:rPr>
          <w:szCs w:val="28"/>
          <w:lang w:val="it-IT"/>
        </w:rPr>
      </w:pPr>
      <w:r w:rsidRPr="00D85FEC">
        <w:rPr>
          <w:szCs w:val="28"/>
          <w:lang w:val="it-IT"/>
        </w:rPr>
        <w:t xml:space="preserve">Khu công nghệ số tập trung là khu chức năng, tập trung các hoạt động nghiên cứu và phát triển, hỗ trợ, đào tạo, thúc đẩy đổi mới sáng tạo, ươm tạo công nghệ </w:t>
      </w:r>
      <w:r w:rsidRPr="00D85FEC">
        <w:rPr>
          <w:szCs w:val="28"/>
          <w:lang w:val="it-IT"/>
        </w:rPr>
        <w:lastRenderedPageBreak/>
        <w:t>số và doanh nghiệp công nghệ số, sản xuất và kinh doanh sản phẩm, dịch vụ công nghệ số, cung cấp hạ tầng, cung ứng dịch vụ cho các tổ chức, doanh nghiệp, cá nhân và các hoạt động khác trong khu.</w:t>
      </w:r>
    </w:p>
    <w:p w14:paraId="7BA14D98" w14:textId="77777777" w:rsidR="00074334" w:rsidRPr="00D85FEC" w:rsidRDefault="00074334" w:rsidP="00972C09">
      <w:pPr>
        <w:spacing w:before="60" w:after="60" w:line="252" w:lineRule="auto"/>
        <w:ind w:firstLine="425"/>
        <w:rPr>
          <w:b/>
          <w:i/>
          <w:szCs w:val="28"/>
          <w:lang w:val="it-IT"/>
        </w:rPr>
      </w:pPr>
      <w:r w:rsidRPr="00D85FEC">
        <w:rPr>
          <w:b/>
          <w:i/>
          <w:szCs w:val="28"/>
          <w:lang w:val="it-IT"/>
        </w:rPr>
        <w:t>2. Phân tổ chủ yếu</w:t>
      </w:r>
    </w:p>
    <w:p w14:paraId="762AABF6" w14:textId="77777777" w:rsidR="00074334" w:rsidRPr="00D85FEC" w:rsidRDefault="00074334" w:rsidP="00972C09">
      <w:pPr>
        <w:spacing w:before="60" w:after="60" w:line="252" w:lineRule="auto"/>
        <w:ind w:firstLine="425"/>
        <w:rPr>
          <w:szCs w:val="28"/>
          <w:lang w:val="it-IT"/>
        </w:rPr>
      </w:pPr>
      <w:r w:rsidRPr="00D85FEC">
        <w:rPr>
          <w:szCs w:val="28"/>
          <w:lang w:val="it-IT"/>
        </w:rPr>
        <w:t>- Ngành kinh tế;</w:t>
      </w:r>
    </w:p>
    <w:p w14:paraId="5E14045C" w14:textId="77777777" w:rsidR="00074334" w:rsidRPr="00D85FEC" w:rsidRDefault="00074334" w:rsidP="00972C09">
      <w:pPr>
        <w:spacing w:before="60" w:after="60" w:line="252" w:lineRule="auto"/>
        <w:ind w:firstLine="425"/>
        <w:rPr>
          <w:szCs w:val="28"/>
          <w:lang w:val="it-IT"/>
        </w:rPr>
      </w:pPr>
      <w:r w:rsidRPr="00D85FEC">
        <w:rPr>
          <w:szCs w:val="28"/>
          <w:lang w:val="it-IT"/>
        </w:rPr>
        <w:t>- Lĩnh vực KH&amp;CN;</w:t>
      </w:r>
    </w:p>
    <w:p w14:paraId="40F83156" w14:textId="77777777" w:rsidR="00074334" w:rsidRPr="00D85FEC" w:rsidRDefault="00074334" w:rsidP="00972C09">
      <w:pPr>
        <w:spacing w:before="60" w:after="60" w:line="252" w:lineRule="auto"/>
        <w:ind w:firstLine="425"/>
        <w:rPr>
          <w:szCs w:val="28"/>
          <w:lang w:val="it-IT"/>
        </w:rPr>
      </w:pPr>
      <w:r w:rsidRPr="00D85FEC">
        <w:rPr>
          <w:szCs w:val="28"/>
          <w:lang w:val="it-IT"/>
        </w:rPr>
        <w:t>- Bộ/ngành;</w:t>
      </w:r>
    </w:p>
    <w:p w14:paraId="0C898A02" w14:textId="77777777" w:rsidR="00074334" w:rsidRPr="00D85FEC" w:rsidRDefault="00074334" w:rsidP="00972C09">
      <w:pPr>
        <w:spacing w:before="60" w:after="60" w:line="252" w:lineRule="auto"/>
        <w:ind w:firstLine="425"/>
        <w:rPr>
          <w:szCs w:val="28"/>
          <w:lang w:val="it-IT"/>
        </w:rPr>
      </w:pPr>
      <w:r w:rsidRPr="00D85FEC">
        <w:rPr>
          <w:szCs w:val="28"/>
          <w:lang w:val="it-IT"/>
        </w:rPr>
        <w:t>- Tỉnh/thành phố.</w:t>
      </w:r>
    </w:p>
    <w:p w14:paraId="1380396F" w14:textId="77777777" w:rsidR="00074334" w:rsidRPr="00D85FEC" w:rsidRDefault="00074334" w:rsidP="00972C09">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39280E79" w14:textId="77777777" w:rsidR="00074334" w:rsidRPr="00D85FEC" w:rsidRDefault="00074334" w:rsidP="00972C09">
      <w:pPr>
        <w:spacing w:before="60" w:after="60" w:line="252" w:lineRule="auto"/>
        <w:ind w:firstLine="425"/>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Hồ sơ hành chính.</w:t>
      </w:r>
    </w:p>
    <w:p w14:paraId="50C005CF" w14:textId="77777777" w:rsidR="00074334" w:rsidRPr="00F842BF" w:rsidRDefault="001D1209" w:rsidP="00972C09">
      <w:pPr>
        <w:spacing w:before="60" w:after="60" w:line="252" w:lineRule="auto"/>
        <w:ind w:firstLine="425"/>
        <w:rPr>
          <w:b/>
          <w:szCs w:val="28"/>
          <w:lang w:val="it-IT"/>
        </w:rPr>
      </w:pPr>
      <w:r w:rsidRPr="00F842BF">
        <w:rPr>
          <w:b/>
          <w:i/>
          <w:szCs w:val="28"/>
          <w:lang w:val="it-IT"/>
        </w:rPr>
        <w:t xml:space="preserve">5. </w:t>
      </w:r>
      <w:r w:rsidRPr="00F842BF">
        <w:rPr>
          <w:b/>
          <w:i/>
          <w:szCs w:val="28"/>
          <w:lang w:val="pt-BR"/>
        </w:rPr>
        <w:t>Đơn vị chịu trách nhiệm thu thập, tổng hợp</w:t>
      </w:r>
      <w:r w:rsidRPr="00F842BF">
        <w:rPr>
          <w:i/>
          <w:szCs w:val="28"/>
          <w:lang w:val="it-IT"/>
        </w:rPr>
        <w:t>:</w:t>
      </w:r>
      <w:r w:rsidRPr="00F842BF">
        <w:rPr>
          <w:szCs w:val="28"/>
          <w:lang w:val="it-IT"/>
        </w:rPr>
        <w:t xml:space="preserve"> Cục Công nghiệp công nghệ thông tin.</w:t>
      </w:r>
    </w:p>
    <w:p w14:paraId="71ABA578" w14:textId="77777777" w:rsidR="00074334" w:rsidRPr="00D85FEC" w:rsidRDefault="00BE7ED6" w:rsidP="00972C09">
      <w:pPr>
        <w:spacing w:before="240" w:after="40" w:line="252" w:lineRule="auto"/>
        <w:ind w:firstLine="426"/>
        <w:rPr>
          <w:b/>
          <w:szCs w:val="28"/>
          <w:lang w:val="it-IT"/>
        </w:rPr>
      </w:pPr>
      <w:r w:rsidRPr="00D85FEC">
        <w:rPr>
          <w:b/>
          <w:szCs w:val="28"/>
          <w:lang w:val="it-IT"/>
        </w:rPr>
        <w:t>08</w:t>
      </w:r>
      <w:r w:rsidR="00074334" w:rsidRPr="00D85FEC">
        <w:rPr>
          <w:b/>
          <w:szCs w:val="28"/>
          <w:lang w:val="it-IT"/>
        </w:rPr>
        <w:t>02. Số doanh nghiệp công nghệ số</w:t>
      </w:r>
    </w:p>
    <w:p w14:paraId="60F7F38A" w14:textId="77777777" w:rsidR="00074334" w:rsidRPr="00D85FEC" w:rsidRDefault="00074334" w:rsidP="00972C09">
      <w:pPr>
        <w:spacing w:before="60" w:after="60" w:line="252" w:lineRule="auto"/>
        <w:ind w:firstLine="425"/>
        <w:rPr>
          <w:b/>
          <w:i/>
          <w:szCs w:val="28"/>
          <w:lang w:val="it-IT"/>
        </w:rPr>
      </w:pPr>
      <w:r w:rsidRPr="00D85FEC">
        <w:rPr>
          <w:b/>
          <w:i/>
          <w:szCs w:val="28"/>
          <w:lang w:val="it-IT"/>
        </w:rPr>
        <w:t>1. Khái niệm, phương pháp tính</w:t>
      </w:r>
    </w:p>
    <w:p w14:paraId="2346D438" w14:textId="77777777" w:rsidR="00074334" w:rsidRPr="00D85FEC" w:rsidRDefault="00B0388F" w:rsidP="00972C09">
      <w:pPr>
        <w:spacing w:before="60" w:after="60" w:line="252" w:lineRule="auto"/>
        <w:ind w:firstLine="425"/>
        <w:rPr>
          <w:szCs w:val="28"/>
          <w:lang w:val="it-IT"/>
        </w:rPr>
      </w:pPr>
      <w:r w:rsidRPr="00D85FEC">
        <w:rPr>
          <w:szCs w:val="28"/>
          <w:lang w:val="it-IT"/>
        </w:rPr>
        <w:t>Là số lượng doanh nghiệp có hoạt động chính trong các lĩnh vực sản xuất sản phẩm phần mềm, sản xuất sản phẩm nội dung số, cung cấp dịch vụ công nghệ số, sản xuất sản phẩm, tính đến thời điểm cuối kỳ báo cáo. (Ngành chính là ngành chiếm tỷ trọng lớn nhất về doanh thu thuần).</w:t>
      </w:r>
    </w:p>
    <w:p w14:paraId="6F482F13" w14:textId="77777777" w:rsidR="00074334" w:rsidRPr="00D85FEC" w:rsidRDefault="00074334" w:rsidP="00972C09">
      <w:pPr>
        <w:spacing w:before="60" w:after="60" w:line="252" w:lineRule="auto"/>
        <w:ind w:firstLine="425"/>
        <w:rPr>
          <w:b/>
          <w:i/>
          <w:szCs w:val="28"/>
          <w:lang w:val="it-IT"/>
        </w:rPr>
      </w:pPr>
      <w:r w:rsidRPr="00D85FEC">
        <w:rPr>
          <w:b/>
          <w:i/>
          <w:szCs w:val="28"/>
          <w:lang w:val="it-IT"/>
        </w:rPr>
        <w:t>2. Phân tổ chủ yếu</w:t>
      </w:r>
    </w:p>
    <w:p w14:paraId="3F42D7B9" w14:textId="3ADC5B5B" w:rsidR="00074334" w:rsidRPr="00D85FEC" w:rsidRDefault="00074334" w:rsidP="00972C09">
      <w:pPr>
        <w:spacing w:before="60" w:after="60" w:line="252" w:lineRule="auto"/>
        <w:ind w:firstLine="425"/>
        <w:rPr>
          <w:szCs w:val="28"/>
          <w:lang w:val="it-IT"/>
        </w:rPr>
      </w:pPr>
      <w:r w:rsidRPr="00D85FEC">
        <w:rPr>
          <w:szCs w:val="28"/>
          <w:lang w:val="it-IT"/>
        </w:rPr>
        <w:t>-</w:t>
      </w:r>
      <w:r w:rsidR="00325B98" w:rsidRPr="00D85FEC">
        <w:rPr>
          <w:szCs w:val="28"/>
          <w:lang w:val="it-IT"/>
        </w:rPr>
        <w:t xml:space="preserve"> </w:t>
      </w:r>
      <w:r w:rsidRPr="00D85FEC">
        <w:rPr>
          <w:szCs w:val="28"/>
          <w:lang w:val="it-IT"/>
        </w:rPr>
        <w:t>Lĩnh vực kinh doan</w:t>
      </w:r>
      <w:r w:rsidR="003C7DE5">
        <w:rPr>
          <w:szCs w:val="28"/>
          <w:lang w:val="it-IT"/>
        </w:rPr>
        <w:t>h chính (phần mềm/phần cứng, điện tử/nội dung số</w:t>
      </w:r>
      <w:r w:rsidRPr="00D85FEC">
        <w:rPr>
          <w:szCs w:val="28"/>
          <w:lang w:val="it-IT"/>
        </w:rPr>
        <w:t>/dịch vụ CNTT (trừ buôn bán, phân phối));</w:t>
      </w:r>
    </w:p>
    <w:p w14:paraId="025ABCBC" w14:textId="77777777" w:rsidR="00074334" w:rsidRPr="00D85FEC" w:rsidRDefault="00074334" w:rsidP="00972C09">
      <w:pPr>
        <w:spacing w:before="60" w:after="60" w:line="252" w:lineRule="auto"/>
        <w:ind w:firstLine="425"/>
        <w:rPr>
          <w:szCs w:val="28"/>
          <w:lang w:val="it-IT"/>
        </w:rPr>
      </w:pPr>
      <w:r w:rsidRPr="00D85FEC">
        <w:rPr>
          <w:szCs w:val="28"/>
          <w:lang w:val="it-IT"/>
        </w:rPr>
        <w:t>-</w:t>
      </w:r>
      <w:r w:rsidR="00325B98" w:rsidRPr="00D85FEC">
        <w:rPr>
          <w:szCs w:val="28"/>
          <w:lang w:val="it-IT"/>
        </w:rPr>
        <w:t xml:space="preserve"> </w:t>
      </w:r>
      <w:r w:rsidRPr="00D85FEC">
        <w:rPr>
          <w:szCs w:val="28"/>
          <w:lang w:val="it-IT"/>
        </w:rPr>
        <w:t>Loại hình kinh tế (nhà nước/ngoài nhà nước (trừ FDI)/có vốn đầu tư FDI);</w:t>
      </w:r>
    </w:p>
    <w:p w14:paraId="6E073AAE" w14:textId="43393D1E" w:rsidR="00074334" w:rsidRPr="00D85FEC" w:rsidRDefault="00074334" w:rsidP="00972C09">
      <w:pPr>
        <w:spacing w:before="60" w:after="60" w:line="252" w:lineRule="auto"/>
        <w:ind w:firstLine="425"/>
        <w:rPr>
          <w:szCs w:val="28"/>
          <w:lang w:val="it-IT"/>
        </w:rPr>
      </w:pPr>
      <w:r w:rsidRPr="00D85FEC">
        <w:rPr>
          <w:szCs w:val="28"/>
          <w:lang w:val="it-IT"/>
        </w:rPr>
        <w:t>-</w:t>
      </w:r>
      <w:r w:rsidR="00325B98" w:rsidRPr="00D85FEC">
        <w:rPr>
          <w:szCs w:val="28"/>
          <w:lang w:val="it-IT"/>
        </w:rPr>
        <w:t xml:space="preserve"> </w:t>
      </w:r>
      <w:r w:rsidR="00F627D6" w:rsidRPr="00D85FEC">
        <w:rPr>
          <w:szCs w:val="28"/>
          <w:lang w:val="it-IT"/>
        </w:rPr>
        <w:t>Q</w:t>
      </w:r>
      <w:r w:rsidRPr="00D85FEC">
        <w:rPr>
          <w:szCs w:val="28"/>
          <w:lang w:val="it-IT"/>
        </w:rPr>
        <w:t xml:space="preserve">uy mô sử dụng </w:t>
      </w:r>
      <w:r w:rsidR="003C7DE5">
        <w:rPr>
          <w:szCs w:val="28"/>
          <w:lang w:val="it-IT"/>
        </w:rPr>
        <w:t>lao động (từ 10 người trở xuống/từ 11 người đến 100 người</w:t>
      </w:r>
      <w:r w:rsidRPr="00D85FEC">
        <w:rPr>
          <w:szCs w:val="28"/>
          <w:lang w:val="it-IT"/>
        </w:rPr>
        <w:t>/</w:t>
      </w:r>
      <w:r w:rsidR="003C7DE5">
        <w:rPr>
          <w:szCs w:val="28"/>
          <w:lang w:val="it-IT"/>
        </w:rPr>
        <w:t xml:space="preserve"> </w:t>
      </w:r>
      <w:r w:rsidRPr="00D85FEC">
        <w:rPr>
          <w:szCs w:val="28"/>
          <w:lang w:val="it-IT"/>
        </w:rPr>
        <w:t xml:space="preserve">từ 101 đến </w:t>
      </w:r>
      <w:r w:rsidR="003C7DE5">
        <w:rPr>
          <w:szCs w:val="28"/>
          <w:lang w:val="it-IT"/>
        </w:rPr>
        <w:t>200 người</w:t>
      </w:r>
      <w:r w:rsidRPr="00D85FEC">
        <w:rPr>
          <w:szCs w:val="28"/>
          <w:lang w:val="it-IT"/>
        </w:rPr>
        <w:t>/từ 201 người trở lên);</w:t>
      </w:r>
    </w:p>
    <w:p w14:paraId="266322DF" w14:textId="7114A374" w:rsidR="00074334" w:rsidRPr="00D85FEC" w:rsidRDefault="00074334" w:rsidP="00972C09">
      <w:pPr>
        <w:spacing w:before="60" w:after="60" w:line="252" w:lineRule="auto"/>
        <w:ind w:firstLine="425"/>
        <w:rPr>
          <w:szCs w:val="28"/>
          <w:lang w:val="it-IT"/>
        </w:rPr>
      </w:pPr>
      <w:r w:rsidRPr="00D85FEC">
        <w:rPr>
          <w:szCs w:val="28"/>
          <w:lang w:val="it-IT"/>
        </w:rPr>
        <w:t>-</w:t>
      </w:r>
      <w:r w:rsidR="00325B98" w:rsidRPr="00D85FEC">
        <w:rPr>
          <w:szCs w:val="28"/>
          <w:lang w:val="it-IT"/>
        </w:rPr>
        <w:t xml:space="preserve"> Q</w:t>
      </w:r>
      <w:r w:rsidRPr="00D85FEC">
        <w:rPr>
          <w:szCs w:val="28"/>
          <w:lang w:val="it-IT"/>
        </w:rPr>
        <w:t>uy mô doanh thu (m</w:t>
      </w:r>
      <w:r w:rsidR="003C7DE5">
        <w:rPr>
          <w:szCs w:val="28"/>
          <w:lang w:val="it-IT"/>
        </w:rPr>
        <w:t>ột năm) (từ 3 tỷ đồng trở xuống/trên 3 tỷ đến 100 tỷ</w:t>
      </w:r>
      <w:r w:rsidRPr="00D85FEC">
        <w:rPr>
          <w:szCs w:val="28"/>
          <w:lang w:val="it-IT"/>
        </w:rPr>
        <w:t>/</w:t>
      </w:r>
      <w:r w:rsidR="003C7DE5">
        <w:rPr>
          <w:szCs w:val="28"/>
          <w:lang w:val="it-IT"/>
        </w:rPr>
        <w:t xml:space="preserve"> trên 100 tỷ đến 300 tỷ</w:t>
      </w:r>
      <w:r w:rsidRPr="00D85FEC">
        <w:rPr>
          <w:szCs w:val="28"/>
          <w:lang w:val="it-IT"/>
        </w:rPr>
        <w:t>/trên 300 tỷ trở lên);</w:t>
      </w:r>
    </w:p>
    <w:p w14:paraId="443D8094" w14:textId="77777777" w:rsidR="00074334" w:rsidRPr="00D85FEC" w:rsidRDefault="00074334" w:rsidP="00972C09">
      <w:pPr>
        <w:spacing w:before="60" w:after="60" w:line="252" w:lineRule="auto"/>
        <w:ind w:firstLine="425"/>
        <w:rPr>
          <w:spacing w:val="-4"/>
          <w:szCs w:val="28"/>
          <w:lang w:val="it-IT"/>
        </w:rPr>
      </w:pPr>
      <w:r w:rsidRPr="00D85FEC">
        <w:rPr>
          <w:spacing w:val="-4"/>
          <w:szCs w:val="28"/>
          <w:lang w:val="it-IT"/>
        </w:rPr>
        <w:t>-</w:t>
      </w:r>
      <w:r w:rsidR="00325B98" w:rsidRPr="00D85FEC">
        <w:rPr>
          <w:spacing w:val="-4"/>
          <w:szCs w:val="28"/>
          <w:lang w:val="it-IT"/>
        </w:rPr>
        <w:t xml:space="preserve"> </w:t>
      </w:r>
      <w:r w:rsidRPr="00D85FEC">
        <w:rPr>
          <w:spacing w:val="-4"/>
          <w:szCs w:val="28"/>
          <w:lang w:val="it-IT"/>
        </w:rPr>
        <w:t>Tỉnh/thành phố (theo địa chỉ trụ sở chính của DN tại đăng ký kinh doanh).</w:t>
      </w:r>
    </w:p>
    <w:p w14:paraId="067A971E" w14:textId="77777777" w:rsidR="00074334" w:rsidRPr="00D85FEC" w:rsidRDefault="00074334" w:rsidP="00972C09">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28041C36" w14:textId="77777777" w:rsidR="00074334" w:rsidRPr="00D85FEC" w:rsidRDefault="00074334" w:rsidP="00972C09">
      <w:pPr>
        <w:spacing w:before="60" w:after="60" w:line="252" w:lineRule="auto"/>
        <w:ind w:firstLine="425"/>
        <w:rPr>
          <w:b/>
          <w:i/>
          <w:szCs w:val="28"/>
          <w:lang w:val="it-IT"/>
        </w:rPr>
      </w:pPr>
      <w:r w:rsidRPr="00D85FEC">
        <w:rPr>
          <w:b/>
          <w:i/>
          <w:szCs w:val="28"/>
          <w:lang w:val="it-IT"/>
        </w:rPr>
        <w:t xml:space="preserve">4. Nguồn số liệu </w:t>
      </w:r>
    </w:p>
    <w:p w14:paraId="40BB13F1" w14:textId="77777777" w:rsidR="00074334" w:rsidRPr="00D85FEC" w:rsidRDefault="00074334" w:rsidP="00972C09">
      <w:pPr>
        <w:spacing w:before="60" w:after="60" w:line="252"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63F8D399" w14:textId="77777777" w:rsidR="00074334" w:rsidRPr="00D85FEC" w:rsidRDefault="00074334" w:rsidP="00972C09">
      <w:pPr>
        <w:spacing w:before="60" w:after="60" w:line="252" w:lineRule="auto"/>
        <w:ind w:firstLine="425"/>
        <w:rPr>
          <w:szCs w:val="28"/>
          <w:lang w:val="it-IT"/>
        </w:rPr>
      </w:pPr>
      <w:r w:rsidRPr="00D85FEC">
        <w:rPr>
          <w:szCs w:val="28"/>
          <w:lang w:val="it-IT"/>
        </w:rPr>
        <w:t>- Hồ sơ hành chính.</w:t>
      </w:r>
    </w:p>
    <w:p w14:paraId="5BDA869F" w14:textId="77777777" w:rsidR="00074334" w:rsidRPr="00F842BF" w:rsidRDefault="00E72975" w:rsidP="00972C09">
      <w:pPr>
        <w:spacing w:before="60" w:after="60" w:line="252" w:lineRule="auto"/>
        <w:ind w:firstLine="425"/>
        <w:rPr>
          <w:b/>
          <w:szCs w:val="28"/>
          <w:lang w:val="it-IT"/>
        </w:rPr>
      </w:pPr>
      <w:r w:rsidRPr="00F842BF">
        <w:rPr>
          <w:b/>
          <w:i/>
          <w:szCs w:val="28"/>
          <w:lang w:val="it-IT"/>
        </w:rPr>
        <w:t xml:space="preserve">5. </w:t>
      </w:r>
      <w:r w:rsidRPr="00F842BF">
        <w:rPr>
          <w:b/>
          <w:i/>
          <w:szCs w:val="28"/>
          <w:lang w:val="pt-BR"/>
        </w:rPr>
        <w:t>Đơn vị chịu trách nhiệm thu thập, tổng hợp</w:t>
      </w:r>
      <w:r w:rsidRPr="00F842BF">
        <w:rPr>
          <w:i/>
          <w:szCs w:val="28"/>
          <w:lang w:val="it-IT"/>
        </w:rPr>
        <w:t>:</w:t>
      </w:r>
      <w:r w:rsidRPr="00F842BF">
        <w:rPr>
          <w:szCs w:val="28"/>
          <w:lang w:val="it-IT"/>
        </w:rPr>
        <w:t xml:space="preserve"> Cục Công nghiệp công nghệ thông tin.</w:t>
      </w:r>
    </w:p>
    <w:p w14:paraId="696B6D22" w14:textId="77777777" w:rsidR="00074334" w:rsidRPr="00D85FEC" w:rsidRDefault="009420EE" w:rsidP="00972C09">
      <w:pPr>
        <w:spacing w:before="240" w:after="40" w:line="252" w:lineRule="auto"/>
        <w:ind w:firstLine="426"/>
        <w:rPr>
          <w:b/>
          <w:szCs w:val="28"/>
          <w:lang w:val="it-IT"/>
        </w:rPr>
      </w:pPr>
      <w:r w:rsidRPr="00D85FEC">
        <w:rPr>
          <w:b/>
          <w:szCs w:val="28"/>
          <w:lang w:val="it-IT"/>
        </w:rPr>
        <w:t>0803</w:t>
      </w:r>
      <w:r w:rsidR="00074334" w:rsidRPr="00D85FEC">
        <w:rPr>
          <w:b/>
          <w:szCs w:val="28"/>
          <w:lang w:val="it-IT"/>
        </w:rPr>
        <w:t>. Số lao động trong các doanh nghiệp công nghệ số</w:t>
      </w:r>
    </w:p>
    <w:p w14:paraId="5946965B" w14:textId="77777777" w:rsidR="00074334" w:rsidRPr="00D85FEC" w:rsidRDefault="00074334" w:rsidP="00972C09">
      <w:pPr>
        <w:spacing w:after="80" w:line="252" w:lineRule="auto"/>
        <w:ind w:firstLine="425"/>
        <w:rPr>
          <w:b/>
          <w:i/>
          <w:szCs w:val="28"/>
          <w:lang w:val="it-IT"/>
        </w:rPr>
      </w:pPr>
      <w:r w:rsidRPr="00D85FEC">
        <w:rPr>
          <w:b/>
          <w:i/>
          <w:szCs w:val="28"/>
          <w:lang w:val="it-IT"/>
        </w:rPr>
        <w:t>1. Khái niệm, phương pháp tính</w:t>
      </w:r>
    </w:p>
    <w:p w14:paraId="0402F535" w14:textId="77777777" w:rsidR="00074334" w:rsidRPr="00D85FEC" w:rsidRDefault="00F627D6" w:rsidP="00972C09">
      <w:pPr>
        <w:spacing w:before="60" w:after="60" w:line="252" w:lineRule="auto"/>
        <w:ind w:firstLine="425"/>
        <w:rPr>
          <w:szCs w:val="28"/>
          <w:lang w:val="it-IT"/>
        </w:rPr>
      </w:pPr>
      <w:r w:rsidRPr="00D85FEC">
        <w:rPr>
          <w:szCs w:val="28"/>
          <w:lang w:val="it-IT"/>
        </w:rPr>
        <w:t xml:space="preserve">Là tổng số lao động hưởng lương tại các doanh nghiệp công nghiệp công nghệ </w:t>
      </w:r>
      <w:r w:rsidRPr="00D85FEC">
        <w:rPr>
          <w:szCs w:val="28"/>
          <w:lang w:val="it-IT"/>
        </w:rPr>
        <w:lastRenderedPageBreak/>
        <w:t>số trong kỳ báo cáo.</w:t>
      </w:r>
    </w:p>
    <w:p w14:paraId="0085A50F" w14:textId="77777777" w:rsidR="00074334" w:rsidRPr="00D85FEC" w:rsidRDefault="00074334" w:rsidP="00972C09">
      <w:pPr>
        <w:spacing w:before="60" w:after="60" w:line="252" w:lineRule="auto"/>
        <w:ind w:firstLine="425"/>
        <w:rPr>
          <w:b/>
          <w:i/>
          <w:szCs w:val="28"/>
          <w:lang w:val="it-IT"/>
        </w:rPr>
      </w:pPr>
      <w:r w:rsidRPr="00D85FEC">
        <w:rPr>
          <w:b/>
          <w:i/>
          <w:szCs w:val="28"/>
          <w:lang w:val="it-IT"/>
        </w:rPr>
        <w:t>2. Phân tổ chủ yếu</w:t>
      </w:r>
    </w:p>
    <w:p w14:paraId="2219E9C6" w14:textId="77777777" w:rsidR="00074334" w:rsidRPr="00D85FEC" w:rsidRDefault="00074334" w:rsidP="00972C09">
      <w:pPr>
        <w:spacing w:before="60" w:after="60" w:line="252" w:lineRule="auto"/>
        <w:ind w:firstLine="425"/>
        <w:rPr>
          <w:szCs w:val="28"/>
          <w:lang w:val="it-IT"/>
        </w:rPr>
      </w:pPr>
      <w:r w:rsidRPr="00D85FEC">
        <w:rPr>
          <w:szCs w:val="28"/>
          <w:lang w:val="it-IT"/>
        </w:rPr>
        <w:t>-</w:t>
      </w:r>
      <w:r w:rsidR="00BE4E0A" w:rsidRPr="00D85FEC">
        <w:rPr>
          <w:szCs w:val="28"/>
          <w:lang w:val="it-IT"/>
        </w:rPr>
        <w:t xml:space="preserve"> G</w:t>
      </w:r>
      <w:r w:rsidRPr="00D85FEC">
        <w:rPr>
          <w:szCs w:val="28"/>
          <w:lang w:val="it-IT"/>
        </w:rPr>
        <w:t>iới tính;</w:t>
      </w:r>
    </w:p>
    <w:p w14:paraId="572A02AF" w14:textId="00AD5454" w:rsidR="00074334" w:rsidRPr="00D85FEC" w:rsidRDefault="00074334" w:rsidP="00972C09">
      <w:pPr>
        <w:spacing w:before="60" w:after="60" w:line="252" w:lineRule="auto"/>
        <w:ind w:firstLine="425"/>
        <w:rPr>
          <w:szCs w:val="28"/>
          <w:lang w:val="it-IT"/>
        </w:rPr>
      </w:pPr>
      <w:r w:rsidRPr="00D85FEC">
        <w:rPr>
          <w:szCs w:val="28"/>
          <w:lang w:val="it-IT"/>
        </w:rPr>
        <w:t>-</w:t>
      </w:r>
      <w:r w:rsidR="00BE4E0A" w:rsidRPr="00D85FEC">
        <w:rPr>
          <w:szCs w:val="28"/>
          <w:lang w:val="it-IT"/>
        </w:rPr>
        <w:t xml:space="preserve"> L</w:t>
      </w:r>
      <w:r w:rsidRPr="00D85FEC">
        <w:rPr>
          <w:szCs w:val="28"/>
          <w:lang w:val="it-IT"/>
        </w:rPr>
        <w:t>ĩnh</w:t>
      </w:r>
      <w:r w:rsidR="0097163A">
        <w:rPr>
          <w:szCs w:val="28"/>
          <w:lang w:val="it-IT"/>
        </w:rPr>
        <w:t xml:space="preserve"> vực kinh doanh chính (phần mềm/phần cứng, điện tử/nội dung số</w:t>
      </w:r>
      <w:r w:rsidRPr="00D85FEC">
        <w:rPr>
          <w:szCs w:val="28"/>
          <w:lang w:val="it-IT"/>
        </w:rPr>
        <w:t>/dịch vụ CNTT (trừ buôn bán, phân phối));</w:t>
      </w:r>
    </w:p>
    <w:p w14:paraId="01B5C9EF" w14:textId="77777777" w:rsidR="00074334" w:rsidRPr="00D85FEC" w:rsidRDefault="00074334" w:rsidP="00972C09">
      <w:pPr>
        <w:spacing w:before="60" w:after="60" w:line="252" w:lineRule="auto"/>
        <w:ind w:firstLine="425"/>
        <w:rPr>
          <w:szCs w:val="28"/>
          <w:lang w:val="it-IT"/>
        </w:rPr>
      </w:pPr>
      <w:r w:rsidRPr="00D85FEC">
        <w:rPr>
          <w:szCs w:val="28"/>
          <w:lang w:val="it-IT"/>
        </w:rPr>
        <w:t>-</w:t>
      </w:r>
      <w:r w:rsidR="00BE4E0A" w:rsidRPr="00D85FEC">
        <w:rPr>
          <w:szCs w:val="28"/>
          <w:lang w:val="it-IT"/>
        </w:rPr>
        <w:t xml:space="preserve"> T</w:t>
      </w:r>
      <w:r w:rsidRPr="00D85FEC">
        <w:rPr>
          <w:szCs w:val="28"/>
          <w:lang w:val="it-IT"/>
        </w:rPr>
        <w:t>ỉnh/thành phố.</w:t>
      </w:r>
    </w:p>
    <w:p w14:paraId="3610833B" w14:textId="77777777" w:rsidR="00074334" w:rsidRPr="00D85FEC" w:rsidRDefault="00074334" w:rsidP="00972C09">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32874B20" w14:textId="77777777" w:rsidR="00074334" w:rsidRPr="00D85FEC" w:rsidRDefault="00074334" w:rsidP="00972C09">
      <w:pPr>
        <w:spacing w:before="60" w:after="60" w:line="252" w:lineRule="auto"/>
        <w:ind w:firstLine="425"/>
        <w:rPr>
          <w:b/>
          <w:i/>
          <w:szCs w:val="28"/>
          <w:lang w:val="it-IT"/>
        </w:rPr>
      </w:pPr>
      <w:r w:rsidRPr="00D85FEC">
        <w:rPr>
          <w:b/>
          <w:i/>
          <w:szCs w:val="28"/>
          <w:lang w:val="it-IT"/>
        </w:rPr>
        <w:t xml:space="preserve">4. Nguồn số liệu </w:t>
      </w:r>
    </w:p>
    <w:p w14:paraId="0B59C932" w14:textId="77777777" w:rsidR="00074334" w:rsidRPr="00D85FEC" w:rsidRDefault="00074334" w:rsidP="00972C09">
      <w:pPr>
        <w:spacing w:before="60" w:after="60" w:line="252"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0E8829FB" w14:textId="77777777" w:rsidR="00074334" w:rsidRPr="00D85FEC" w:rsidRDefault="00074334" w:rsidP="00972C09">
      <w:pPr>
        <w:spacing w:before="60" w:after="60" w:line="252" w:lineRule="auto"/>
        <w:ind w:firstLine="425"/>
        <w:rPr>
          <w:szCs w:val="28"/>
          <w:lang w:val="it-IT"/>
        </w:rPr>
      </w:pPr>
      <w:r w:rsidRPr="00D85FEC">
        <w:rPr>
          <w:szCs w:val="28"/>
          <w:lang w:val="it-IT"/>
        </w:rPr>
        <w:t>- Hồ sơ hành chính.</w:t>
      </w:r>
    </w:p>
    <w:p w14:paraId="18BF391C" w14:textId="77777777" w:rsidR="00074334" w:rsidRPr="00F842BF" w:rsidRDefault="00E72975" w:rsidP="00972C09">
      <w:pPr>
        <w:spacing w:before="60" w:after="60" w:line="252" w:lineRule="auto"/>
        <w:ind w:firstLine="425"/>
        <w:rPr>
          <w:b/>
          <w:szCs w:val="28"/>
          <w:lang w:val="it-IT"/>
        </w:rPr>
      </w:pPr>
      <w:r w:rsidRPr="00F842BF">
        <w:rPr>
          <w:b/>
          <w:i/>
          <w:szCs w:val="28"/>
          <w:lang w:val="it-IT"/>
        </w:rPr>
        <w:t xml:space="preserve">5. </w:t>
      </w:r>
      <w:r w:rsidRPr="00F842BF">
        <w:rPr>
          <w:b/>
          <w:i/>
          <w:szCs w:val="28"/>
          <w:lang w:val="pt-BR"/>
        </w:rPr>
        <w:t>Đơn vị chịu trách nhiệm thu thập, tổng hợp</w:t>
      </w:r>
      <w:r w:rsidRPr="00F842BF">
        <w:rPr>
          <w:i/>
          <w:szCs w:val="28"/>
          <w:lang w:val="it-IT"/>
        </w:rPr>
        <w:t>:</w:t>
      </w:r>
      <w:r w:rsidRPr="00F842BF">
        <w:rPr>
          <w:szCs w:val="28"/>
          <w:lang w:val="it-IT"/>
        </w:rPr>
        <w:t xml:space="preserve"> Cục Công nghiệp công nghệ thông tin.</w:t>
      </w:r>
    </w:p>
    <w:p w14:paraId="7AFEA01D" w14:textId="77777777" w:rsidR="00074334" w:rsidRPr="00D85FEC" w:rsidRDefault="00BE7ED6" w:rsidP="00972C09">
      <w:pPr>
        <w:spacing w:before="240" w:after="40" w:line="252" w:lineRule="auto"/>
        <w:ind w:firstLine="426"/>
        <w:rPr>
          <w:b/>
          <w:szCs w:val="28"/>
          <w:lang w:val="it-IT"/>
        </w:rPr>
      </w:pPr>
      <w:r w:rsidRPr="00D85FEC">
        <w:rPr>
          <w:b/>
          <w:szCs w:val="28"/>
          <w:lang w:val="it-IT"/>
        </w:rPr>
        <w:t>08</w:t>
      </w:r>
      <w:r w:rsidR="00074334" w:rsidRPr="00D85FEC">
        <w:rPr>
          <w:b/>
          <w:szCs w:val="28"/>
          <w:lang w:val="it-IT"/>
        </w:rPr>
        <w:t>04. Doanh thu của doanh nghiệp công nghệ số</w:t>
      </w:r>
    </w:p>
    <w:p w14:paraId="15517A8A" w14:textId="77777777" w:rsidR="00074334" w:rsidRPr="00D85FEC" w:rsidRDefault="00074334" w:rsidP="00972C09">
      <w:pPr>
        <w:spacing w:before="60" w:after="60" w:line="252" w:lineRule="auto"/>
        <w:ind w:firstLine="425"/>
        <w:rPr>
          <w:b/>
          <w:i/>
          <w:szCs w:val="28"/>
          <w:lang w:val="it-IT"/>
        </w:rPr>
      </w:pPr>
      <w:r w:rsidRPr="00D85FEC">
        <w:rPr>
          <w:b/>
          <w:i/>
          <w:szCs w:val="28"/>
          <w:lang w:val="it-IT"/>
        </w:rPr>
        <w:t>1. Khái niệm, phương pháp tính</w:t>
      </w:r>
    </w:p>
    <w:p w14:paraId="71D6B94D" w14:textId="77777777" w:rsidR="00074334" w:rsidRPr="00D85FEC" w:rsidRDefault="00F627D6" w:rsidP="00972C09">
      <w:pPr>
        <w:spacing w:before="60" w:after="60" w:line="252" w:lineRule="auto"/>
        <w:ind w:firstLine="425"/>
        <w:rPr>
          <w:szCs w:val="28"/>
          <w:lang w:val="it-IT"/>
        </w:rPr>
      </w:pPr>
      <w:r w:rsidRPr="00D85FEC">
        <w:rPr>
          <w:szCs w:val="28"/>
          <w:lang w:val="it-IT"/>
        </w:rPr>
        <w:t>Là tổng số tiền đã thu được và sẽ thu được từ hoạt động sản xuất, cung cấp sản phẩm, dịch vụ công nghệ thông tin của các doanh nghiệp công nghệ số (không tính hoạt động buôn bán, phân phối) trong kỳ báo cáo.</w:t>
      </w:r>
    </w:p>
    <w:p w14:paraId="558FAF84" w14:textId="5B5628BC" w:rsidR="00074334" w:rsidRPr="00D85FEC" w:rsidRDefault="00074334" w:rsidP="00972C09">
      <w:pPr>
        <w:spacing w:before="60" w:after="60" w:line="252" w:lineRule="auto"/>
        <w:ind w:firstLine="425"/>
        <w:rPr>
          <w:szCs w:val="28"/>
          <w:lang w:val="it-IT"/>
        </w:rPr>
      </w:pPr>
      <w:r w:rsidRPr="00D85FEC">
        <w:rPr>
          <w:b/>
          <w:i/>
          <w:szCs w:val="28"/>
          <w:lang w:val="it-IT"/>
        </w:rPr>
        <w:t>2. Phân tổ chủ yếu:</w:t>
      </w:r>
      <w:r w:rsidRPr="00D85FEC">
        <w:rPr>
          <w:b/>
          <w:szCs w:val="28"/>
          <w:lang w:val="it-IT"/>
        </w:rPr>
        <w:t xml:space="preserve"> </w:t>
      </w:r>
      <w:r w:rsidR="00F44C6F" w:rsidRPr="00D85FEC">
        <w:rPr>
          <w:szCs w:val="28"/>
          <w:lang w:val="it-IT"/>
        </w:rPr>
        <w:t>L</w:t>
      </w:r>
      <w:r w:rsidRPr="00D85FEC">
        <w:rPr>
          <w:szCs w:val="28"/>
          <w:lang w:val="it-IT"/>
        </w:rPr>
        <w:t>ĩnh vực kinh doanh chín</w:t>
      </w:r>
      <w:r w:rsidR="00150F4A" w:rsidRPr="00D85FEC">
        <w:rPr>
          <w:szCs w:val="28"/>
          <w:lang w:val="it-IT"/>
        </w:rPr>
        <w:t>h (phần mềm/phần cứng, điện tử</w:t>
      </w:r>
      <w:r w:rsidRPr="00D85FEC">
        <w:rPr>
          <w:szCs w:val="28"/>
          <w:lang w:val="it-IT"/>
        </w:rPr>
        <w:t>/</w:t>
      </w:r>
      <w:r w:rsidR="0097163A">
        <w:rPr>
          <w:szCs w:val="28"/>
          <w:lang w:val="it-IT"/>
        </w:rPr>
        <w:t>nội dung số</w:t>
      </w:r>
      <w:r w:rsidRPr="00D85FEC">
        <w:rPr>
          <w:szCs w:val="28"/>
          <w:lang w:val="it-IT"/>
        </w:rPr>
        <w:t>/dịch vụ CNTT (trừ buôn bán, phân phối)).</w:t>
      </w:r>
    </w:p>
    <w:p w14:paraId="044D2E34" w14:textId="77777777" w:rsidR="00074334" w:rsidRPr="00D85FEC" w:rsidRDefault="00074334" w:rsidP="00972C09">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1FF22CCD" w14:textId="77777777" w:rsidR="00074334" w:rsidRPr="00D85FEC" w:rsidRDefault="00074334" w:rsidP="00972C09">
      <w:pPr>
        <w:spacing w:before="60" w:after="60" w:line="252" w:lineRule="auto"/>
        <w:ind w:firstLine="425"/>
        <w:rPr>
          <w:b/>
          <w:i/>
          <w:szCs w:val="28"/>
          <w:lang w:val="it-IT"/>
        </w:rPr>
      </w:pPr>
      <w:r w:rsidRPr="00D85FEC">
        <w:rPr>
          <w:b/>
          <w:i/>
          <w:szCs w:val="28"/>
          <w:lang w:val="it-IT"/>
        </w:rPr>
        <w:t xml:space="preserve">4. Nguồn số liệu </w:t>
      </w:r>
    </w:p>
    <w:p w14:paraId="28AD78E2" w14:textId="77777777" w:rsidR="00074334" w:rsidRPr="00D85FEC" w:rsidRDefault="00074334" w:rsidP="00972C09">
      <w:pPr>
        <w:spacing w:before="60" w:after="60" w:line="252"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220349B9" w14:textId="77777777" w:rsidR="00074334" w:rsidRPr="00D85FEC" w:rsidRDefault="00074334" w:rsidP="00972C09">
      <w:pPr>
        <w:spacing w:before="60" w:after="60" w:line="252" w:lineRule="auto"/>
        <w:ind w:firstLine="425"/>
        <w:rPr>
          <w:szCs w:val="28"/>
          <w:lang w:val="it-IT"/>
        </w:rPr>
      </w:pPr>
      <w:r w:rsidRPr="00D85FEC">
        <w:rPr>
          <w:szCs w:val="28"/>
          <w:lang w:val="it-IT"/>
        </w:rPr>
        <w:t>- Hồ sơ hành chính.</w:t>
      </w:r>
    </w:p>
    <w:p w14:paraId="73300CF4" w14:textId="77777777" w:rsidR="00074334" w:rsidRPr="00F842BF" w:rsidRDefault="00E72975" w:rsidP="00972C09">
      <w:pPr>
        <w:spacing w:before="60" w:after="60" w:line="252" w:lineRule="auto"/>
        <w:ind w:firstLine="425"/>
        <w:rPr>
          <w:szCs w:val="28"/>
          <w:lang w:val="it-IT"/>
        </w:rPr>
      </w:pPr>
      <w:r w:rsidRPr="00F842BF">
        <w:rPr>
          <w:b/>
          <w:i/>
          <w:szCs w:val="28"/>
          <w:lang w:val="it-IT"/>
        </w:rPr>
        <w:t xml:space="preserve">5. </w:t>
      </w:r>
      <w:r w:rsidRPr="00F842BF">
        <w:rPr>
          <w:b/>
          <w:i/>
          <w:szCs w:val="28"/>
          <w:lang w:val="pt-BR"/>
        </w:rPr>
        <w:t>Đơn vị chịu trách nhiệm thu thập, tổng hợp</w:t>
      </w:r>
      <w:r w:rsidRPr="00F842BF">
        <w:rPr>
          <w:i/>
          <w:szCs w:val="28"/>
          <w:lang w:val="it-IT"/>
        </w:rPr>
        <w:t>:</w:t>
      </w:r>
      <w:r w:rsidRPr="00F842BF">
        <w:rPr>
          <w:szCs w:val="28"/>
          <w:lang w:val="it-IT"/>
        </w:rPr>
        <w:t xml:space="preserve"> Cục Công nghiệp công nghệ thông tin.</w:t>
      </w:r>
    </w:p>
    <w:p w14:paraId="156DE92D" w14:textId="77777777" w:rsidR="00074334" w:rsidRPr="00D85FEC" w:rsidRDefault="00BE7ED6" w:rsidP="00972C09">
      <w:pPr>
        <w:spacing w:before="240" w:after="40" w:line="252" w:lineRule="auto"/>
        <w:ind w:firstLine="426"/>
        <w:rPr>
          <w:b/>
          <w:szCs w:val="28"/>
          <w:lang w:val="it-IT"/>
        </w:rPr>
      </w:pPr>
      <w:r w:rsidRPr="00D85FEC">
        <w:rPr>
          <w:b/>
          <w:szCs w:val="28"/>
          <w:lang w:val="it-IT"/>
        </w:rPr>
        <w:t>08</w:t>
      </w:r>
      <w:r w:rsidR="00074334" w:rsidRPr="00D85FEC">
        <w:rPr>
          <w:b/>
          <w:szCs w:val="28"/>
          <w:lang w:val="it-IT"/>
        </w:rPr>
        <w:t>05. Giá trị nhập khẩu sản phẩm, hàng hóa phần cứng công nghiệp công nghệ số</w:t>
      </w:r>
    </w:p>
    <w:p w14:paraId="349712A1" w14:textId="77777777" w:rsidR="00074334" w:rsidRPr="00D85FEC" w:rsidRDefault="00074334" w:rsidP="00972C09">
      <w:pPr>
        <w:spacing w:before="60" w:after="60" w:line="252" w:lineRule="auto"/>
        <w:ind w:firstLine="425"/>
        <w:rPr>
          <w:b/>
          <w:i/>
          <w:szCs w:val="28"/>
          <w:lang w:val="it-IT"/>
        </w:rPr>
      </w:pPr>
      <w:r w:rsidRPr="00D85FEC">
        <w:rPr>
          <w:b/>
          <w:i/>
          <w:szCs w:val="28"/>
          <w:lang w:val="it-IT"/>
        </w:rPr>
        <w:t>1. Khái niệm, phương pháp tính</w:t>
      </w:r>
    </w:p>
    <w:p w14:paraId="22B27592" w14:textId="280DD52B" w:rsidR="00074334" w:rsidRPr="00D85FEC" w:rsidRDefault="00333382" w:rsidP="00972C09">
      <w:pPr>
        <w:spacing w:before="60" w:after="60" w:line="252" w:lineRule="auto"/>
        <w:ind w:firstLine="425"/>
        <w:rPr>
          <w:szCs w:val="28"/>
          <w:lang w:val="it-IT"/>
        </w:rPr>
      </w:pPr>
      <w:r w:rsidRPr="00D85FEC">
        <w:rPr>
          <w:szCs w:val="28"/>
          <w:lang w:val="it-IT"/>
        </w:rPr>
        <w:t xml:space="preserve">Là tổng giá trị nhập khẩu sản phẩm phần cứng trong kỳ báo cáo. Sản phẩm phần cứng là hàng hóa thuộc các nhóm: điện thoại các loại </w:t>
      </w:r>
      <w:r w:rsidR="0097163A">
        <w:rPr>
          <w:szCs w:val="28"/>
          <w:lang w:val="it-IT"/>
        </w:rPr>
        <w:t>và</w:t>
      </w:r>
      <w:r w:rsidRPr="00D85FEC">
        <w:rPr>
          <w:szCs w:val="28"/>
          <w:lang w:val="it-IT"/>
        </w:rPr>
        <w:t xml:space="preserve"> linh kiện, máy vi tính, sản phẩm điện tử và linh kiện.</w:t>
      </w:r>
    </w:p>
    <w:p w14:paraId="335515AA" w14:textId="3C882570" w:rsidR="00074334" w:rsidRPr="00D85FEC" w:rsidRDefault="00074334" w:rsidP="00972C09">
      <w:pPr>
        <w:spacing w:before="60" w:after="60" w:line="252" w:lineRule="auto"/>
        <w:ind w:firstLine="425"/>
        <w:rPr>
          <w:szCs w:val="28"/>
          <w:lang w:val="it-IT"/>
        </w:rPr>
      </w:pPr>
      <w:r w:rsidRPr="00D85FEC">
        <w:rPr>
          <w:b/>
          <w:i/>
          <w:szCs w:val="28"/>
          <w:lang w:val="it-IT"/>
        </w:rPr>
        <w:t>2. Phân tổ chủ yếu:</w:t>
      </w:r>
      <w:r w:rsidRPr="00D85FEC">
        <w:rPr>
          <w:szCs w:val="28"/>
          <w:lang w:val="it-IT"/>
        </w:rPr>
        <w:t xml:space="preserve"> Theo nhóm sản phẩm, hàng hóa</w:t>
      </w:r>
      <w:r w:rsidR="0097163A">
        <w:rPr>
          <w:szCs w:val="28"/>
          <w:lang w:val="it-IT"/>
        </w:rPr>
        <w:t>.</w:t>
      </w:r>
      <w:r w:rsidRPr="00D85FEC">
        <w:rPr>
          <w:szCs w:val="28"/>
          <w:lang w:val="it-IT"/>
        </w:rPr>
        <w:t xml:space="preserve"> </w:t>
      </w:r>
    </w:p>
    <w:p w14:paraId="622CFA5D" w14:textId="77777777" w:rsidR="00074334" w:rsidRPr="00D85FEC" w:rsidRDefault="00074334" w:rsidP="00972C09">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 năm.</w:t>
      </w:r>
    </w:p>
    <w:p w14:paraId="728DB94B" w14:textId="77777777" w:rsidR="00074334" w:rsidRPr="00D85FEC" w:rsidRDefault="00074334" w:rsidP="00972C09">
      <w:pPr>
        <w:spacing w:before="60" w:after="60" w:line="252" w:lineRule="auto"/>
        <w:ind w:firstLine="425"/>
        <w:rPr>
          <w:b/>
          <w:i/>
          <w:szCs w:val="28"/>
          <w:lang w:val="it-IT"/>
        </w:rPr>
      </w:pPr>
      <w:r w:rsidRPr="00D85FEC">
        <w:rPr>
          <w:b/>
          <w:i/>
          <w:szCs w:val="28"/>
          <w:lang w:val="it-IT"/>
        </w:rPr>
        <w:t xml:space="preserve">4. Nguồn số liệu </w:t>
      </w:r>
    </w:p>
    <w:p w14:paraId="420A6796" w14:textId="77777777" w:rsidR="00074334" w:rsidRPr="00D85FEC" w:rsidRDefault="00074334" w:rsidP="00972C09">
      <w:pPr>
        <w:spacing w:before="60" w:after="60" w:line="252"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2434AA5A" w14:textId="77777777" w:rsidR="00074334" w:rsidRPr="00D85FEC" w:rsidRDefault="00074334" w:rsidP="00972C09">
      <w:pPr>
        <w:spacing w:before="60" w:after="60" w:line="252" w:lineRule="auto"/>
        <w:ind w:firstLine="425"/>
        <w:rPr>
          <w:szCs w:val="28"/>
          <w:lang w:val="it-IT"/>
        </w:rPr>
      </w:pPr>
      <w:r w:rsidRPr="00D85FEC">
        <w:rPr>
          <w:szCs w:val="28"/>
          <w:lang w:val="it-IT"/>
        </w:rPr>
        <w:t>- Hồ sơ hành chính.</w:t>
      </w:r>
    </w:p>
    <w:p w14:paraId="137815C4" w14:textId="77777777" w:rsidR="00074334" w:rsidRPr="00F842BF" w:rsidRDefault="00E72975" w:rsidP="00972C09">
      <w:pPr>
        <w:spacing w:before="60" w:after="60" w:line="252" w:lineRule="auto"/>
        <w:ind w:firstLine="425"/>
        <w:rPr>
          <w:b/>
          <w:szCs w:val="28"/>
          <w:lang w:val="it-IT"/>
        </w:rPr>
      </w:pPr>
      <w:r w:rsidRPr="00F842BF">
        <w:rPr>
          <w:b/>
          <w:i/>
          <w:szCs w:val="28"/>
          <w:lang w:val="it-IT"/>
        </w:rPr>
        <w:lastRenderedPageBreak/>
        <w:t xml:space="preserve">5. </w:t>
      </w:r>
      <w:r w:rsidRPr="00F842BF">
        <w:rPr>
          <w:b/>
          <w:i/>
          <w:szCs w:val="28"/>
          <w:lang w:val="pt-BR"/>
        </w:rPr>
        <w:t>Đơn vị chịu trách nhiệm thu thập, tổng hợp</w:t>
      </w:r>
      <w:r w:rsidRPr="00F842BF">
        <w:rPr>
          <w:i/>
          <w:szCs w:val="28"/>
          <w:lang w:val="it-IT"/>
        </w:rPr>
        <w:t>:</w:t>
      </w:r>
      <w:r w:rsidRPr="00F842BF">
        <w:rPr>
          <w:szCs w:val="28"/>
          <w:lang w:val="it-IT"/>
        </w:rPr>
        <w:t xml:space="preserve"> Cục Công nghiệp công nghệ thông tin.</w:t>
      </w:r>
    </w:p>
    <w:p w14:paraId="00E7B63B" w14:textId="77777777" w:rsidR="00074334" w:rsidRPr="00F842BF" w:rsidRDefault="00BE7ED6" w:rsidP="00972C09">
      <w:pPr>
        <w:spacing w:before="240" w:after="40" w:line="252" w:lineRule="auto"/>
        <w:ind w:firstLine="426"/>
        <w:rPr>
          <w:rFonts w:ascii="Times New Roman Bold" w:hAnsi="Times New Roman Bold"/>
          <w:b/>
          <w:szCs w:val="28"/>
          <w:lang w:val="it-IT"/>
        </w:rPr>
      </w:pPr>
      <w:r w:rsidRPr="00F842BF">
        <w:rPr>
          <w:rFonts w:ascii="Times New Roman Bold" w:hAnsi="Times New Roman Bold"/>
          <w:b/>
          <w:szCs w:val="28"/>
          <w:lang w:val="it-IT"/>
        </w:rPr>
        <w:t>08</w:t>
      </w:r>
      <w:r w:rsidR="00074334" w:rsidRPr="00F842BF">
        <w:rPr>
          <w:rFonts w:ascii="Times New Roman Bold" w:hAnsi="Times New Roman Bold"/>
          <w:b/>
          <w:szCs w:val="28"/>
          <w:lang w:val="it-IT"/>
        </w:rPr>
        <w:t>06. Giá trị xuất khẩu sản phẩm, hàng hóa phần cứng công nghiệp công nghệ số</w:t>
      </w:r>
    </w:p>
    <w:p w14:paraId="5446A77C" w14:textId="77777777" w:rsidR="00074334" w:rsidRPr="00D85FEC" w:rsidRDefault="00074334" w:rsidP="00972C09">
      <w:pPr>
        <w:spacing w:before="60" w:after="60" w:line="252" w:lineRule="auto"/>
        <w:ind w:firstLine="425"/>
        <w:rPr>
          <w:b/>
          <w:i/>
          <w:szCs w:val="28"/>
          <w:lang w:val="it-IT"/>
        </w:rPr>
      </w:pPr>
      <w:r w:rsidRPr="00D85FEC">
        <w:rPr>
          <w:b/>
          <w:i/>
          <w:szCs w:val="28"/>
          <w:lang w:val="it-IT"/>
        </w:rPr>
        <w:t>1. Khái niệm, phương pháp tính</w:t>
      </w:r>
    </w:p>
    <w:p w14:paraId="359426C7" w14:textId="77777777" w:rsidR="00074334" w:rsidRPr="00D85FEC" w:rsidRDefault="00333382" w:rsidP="00972C09">
      <w:pPr>
        <w:spacing w:before="60" w:after="60" w:line="252" w:lineRule="auto"/>
        <w:ind w:firstLine="425"/>
        <w:rPr>
          <w:szCs w:val="28"/>
          <w:lang w:val="it-IT"/>
        </w:rPr>
      </w:pPr>
      <w:r w:rsidRPr="00D85FEC">
        <w:rPr>
          <w:szCs w:val="28"/>
          <w:lang w:val="it-IT"/>
        </w:rPr>
        <w:t>Là tổng giá trị xuất khẩu sản phẩm phần cứng trong kỳ báo cáo.</w:t>
      </w:r>
    </w:p>
    <w:p w14:paraId="0FA0605C" w14:textId="77777777" w:rsidR="00074334" w:rsidRPr="00D85FEC" w:rsidRDefault="00074334" w:rsidP="00972C09">
      <w:pPr>
        <w:spacing w:before="60" w:after="60" w:line="252" w:lineRule="auto"/>
        <w:ind w:firstLine="425"/>
        <w:rPr>
          <w:szCs w:val="28"/>
          <w:lang w:val="it-IT"/>
        </w:rPr>
      </w:pPr>
      <w:r w:rsidRPr="00D85FEC">
        <w:rPr>
          <w:b/>
          <w:i/>
          <w:szCs w:val="28"/>
          <w:lang w:val="it-IT"/>
        </w:rPr>
        <w:t>2. Phân tổ chủ yếu:</w:t>
      </w:r>
      <w:r w:rsidRPr="00D85FEC">
        <w:rPr>
          <w:szCs w:val="28"/>
          <w:lang w:val="it-IT"/>
        </w:rPr>
        <w:t xml:space="preserve"> Theo nhóm sản phẩm, hàng hóa. </w:t>
      </w:r>
    </w:p>
    <w:p w14:paraId="169D6884" w14:textId="77777777" w:rsidR="00074334" w:rsidRPr="00D85FEC" w:rsidRDefault="00074334" w:rsidP="00972C09">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Quý, năm.</w:t>
      </w:r>
    </w:p>
    <w:p w14:paraId="2FBF412F" w14:textId="77777777" w:rsidR="00074334" w:rsidRPr="00D85FEC" w:rsidRDefault="00074334" w:rsidP="00972C09">
      <w:pPr>
        <w:spacing w:before="60" w:after="60" w:line="252" w:lineRule="auto"/>
        <w:ind w:firstLine="425"/>
        <w:rPr>
          <w:b/>
          <w:i/>
          <w:szCs w:val="28"/>
          <w:lang w:val="it-IT"/>
        </w:rPr>
      </w:pPr>
      <w:r w:rsidRPr="00D85FEC">
        <w:rPr>
          <w:b/>
          <w:i/>
          <w:szCs w:val="28"/>
          <w:lang w:val="it-IT"/>
        </w:rPr>
        <w:t xml:space="preserve">4. Nguồn số liệu </w:t>
      </w:r>
    </w:p>
    <w:p w14:paraId="57346883" w14:textId="77777777" w:rsidR="00074334" w:rsidRPr="00D85FEC" w:rsidRDefault="00074334" w:rsidP="00972C09">
      <w:pPr>
        <w:spacing w:before="60" w:after="60" w:line="252"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109A4B86" w14:textId="77777777" w:rsidR="00074334" w:rsidRPr="00D85FEC" w:rsidRDefault="00074334" w:rsidP="00972C09">
      <w:pPr>
        <w:spacing w:before="60" w:after="60" w:line="252" w:lineRule="auto"/>
        <w:ind w:firstLine="425"/>
        <w:rPr>
          <w:szCs w:val="28"/>
          <w:lang w:val="it-IT"/>
        </w:rPr>
      </w:pPr>
      <w:r w:rsidRPr="00D85FEC">
        <w:rPr>
          <w:szCs w:val="28"/>
          <w:lang w:val="it-IT"/>
        </w:rPr>
        <w:t>- Hồ sơ hành chính.</w:t>
      </w:r>
    </w:p>
    <w:p w14:paraId="0A5016AB" w14:textId="77777777" w:rsidR="00074334" w:rsidRPr="00F842BF" w:rsidRDefault="00E72975" w:rsidP="00972C09">
      <w:pPr>
        <w:spacing w:before="60" w:after="60" w:line="252" w:lineRule="auto"/>
        <w:ind w:firstLine="425"/>
        <w:rPr>
          <w:b/>
          <w:szCs w:val="28"/>
          <w:lang w:val="it-IT"/>
        </w:rPr>
      </w:pPr>
      <w:r w:rsidRPr="00F842BF">
        <w:rPr>
          <w:b/>
          <w:i/>
          <w:szCs w:val="28"/>
          <w:lang w:val="it-IT"/>
        </w:rPr>
        <w:t xml:space="preserve">5. </w:t>
      </w:r>
      <w:r w:rsidRPr="00F842BF">
        <w:rPr>
          <w:b/>
          <w:i/>
          <w:szCs w:val="28"/>
          <w:lang w:val="pt-BR"/>
        </w:rPr>
        <w:t>Đơn vị chịu trách nhiệm thu thập, tổng hợp</w:t>
      </w:r>
      <w:r w:rsidRPr="00F842BF">
        <w:rPr>
          <w:i/>
          <w:szCs w:val="28"/>
          <w:lang w:val="it-IT"/>
        </w:rPr>
        <w:t>:</w:t>
      </w:r>
      <w:r w:rsidRPr="00F842BF">
        <w:rPr>
          <w:szCs w:val="28"/>
          <w:lang w:val="it-IT"/>
        </w:rPr>
        <w:t xml:space="preserve"> Cục Công nghiệp công nghệ thông tin.</w:t>
      </w:r>
    </w:p>
    <w:p w14:paraId="3D82606F" w14:textId="77777777" w:rsidR="00074334" w:rsidRPr="00D85FEC" w:rsidRDefault="00BE7ED6" w:rsidP="00972C09">
      <w:pPr>
        <w:spacing w:before="240" w:after="40" w:line="252" w:lineRule="auto"/>
        <w:ind w:firstLine="426"/>
        <w:rPr>
          <w:b/>
          <w:szCs w:val="28"/>
          <w:lang w:val="it-IT"/>
        </w:rPr>
      </w:pPr>
      <w:r w:rsidRPr="00D85FEC">
        <w:rPr>
          <w:b/>
          <w:szCs w:val="28"/>
          <w:lang w:val="it-IT"/>
        </w:rPr>
        <w:t>08</w:t>
      </w:r>
      <w:r w:rsidR="00074334" w:rsidRPr="00D85FEC">
        <w:rPr>
          <w:b/>
          <w:szCs w:val="28"/>
          <w:lang w:val="it-IT"/>
        </w:rPr>
        <w:t xml:space="preserve">07. Lợi nhuận sau thuế của doanh nghiệp </w:t>
      </w:r>
      <w:r w:rsidR="00AA265D" w:rsidRPr="00D85FEC">
        <w:rPr>
          <w:b/>
          <w:szCs w:val="28"/>
          <w:lang w:val="it-IT"/>
        </w:rPr>
        <w:t>công nghệ số</w:t>
      </w:r>
    </w:p>
    <w:p w14:paraId="4DBA52A6" w14:textId="77777777" w:rsidR="00074334" w:rsidRPr="00D85FEC" w:rsidRDefault="00074334" w:rsidP="00972C09">
      <w:pPr>
        <w:spacing w:before="60" w:after="60" w:line="252" w:lineRule="auto"/>
        <w:ind w:firstLine="425"/>
        <w:rPr>
          <w:b/>
          <w:i/>
          <w:szCs w:val="28"/>
          <w:lang w:val="it-IT"/>
        </w:rPr>
      </w:pPr>
      <w:r w:rsidRPr="00D85FEC">
        <w:rPr>
          <w:b/>
          <w:i/>
          <w:szCs w:val="28"/>
          <w:lang w:val="it-IT"/>
        </w:rPr>
        <w:t>1. Khái niệm, phương pháp tính</w:t>
      </w:r>
    </w:p>
    <w:p w14:paraId="0001795C" w14:textId="77777777" w:rsidR="00074334" w:rsidRPr="00D85FEC" w:rsidRDefault="00074334" w:rsidP="00972C09">
      <w:pPr>
        <w:spacing w:before="60" w:after="60" w:line="252" w:lineRule="auto"/>
        <w:ind w:firstLine="425"/>
        <w:rPr>
          <w:szCs w:val="28"/>
          <w:lang w:val="it-IT"/>
        </w:rPr>
      </w:pPr>
      <w:r w:rsidRPr="00D85FEC">
        <w:rPr>
          <w:szCs w:val="28"/>
          <w:lang w:val="it-IT"/>
        </w:rPr>
        <w:t>Phần lợi nhuận còn lại của doanh nghiệp sau trừ tiền thuế TNDN phải nộp trong kỳ báo cáo.</w:t>
      </w:r>
    </w:p>
    <w:p w14:paraId="539963BC" w14:textId="5A763D10" w:rsidR="00074334" w:rsidRPr="00D85FEC" w:rsidRDefault="00074334" w:rsidP="00972C09">
      <w:pPr>
        <w:spacing w:before="60" w:after="60" w:line="252" w:lineRule="auto"/>
        <w:ind w:firstLine="425"/>
        <w:rPr>
          <w:b/>
          <w:szCs w:val="28"/>
          <w:lang w:val="it-IT"/>
        </w:rPr>
      </w:pPr>
      <w:r w:rsidRPr="00D85FEC">
        <w:rPr>
          <w:b/>
          <w:i/>
          <w:szCs w:val="28"/>
          <w:lang w:val="it-IT"/>
        </w:rPr>
        <w:t>2. Phân tổ chủ yếu:</w:t>
      </w:r>
      <w:r w:rsidRPr="00D85FEC">
        <w:rPr>
          <w:b/>
          <w:szCs w:val="28"/>
          <w:lang w:val="it-IT"/>
        </w:rPr>
        <w:t xml:space="preserve"> </w:t>
      </w:r>
      <w:r w:rsidR="00F44C6F" w:rsidRPr="00D85FEC">
        <w:rPr>
          <w:szCs w:val="28"/>
          <w:lang w:val="it-IT"/>
        </w:rPr>
        <w:t>L</w:t>
      </w:r>
      <w:r w:rsidRPr="00D85FEC">
        <w:rPr>
          <w:szCs w:val="28"/>
          <w:lang w:val="it-IT"/>
        </w:rPr>
        <w:t>ĩnh vực kinh doanh chính (phần mềm/phần cứng, điện tử/</w:t>
      </w:r>
      <w:r w:rsidR="006C32F7">
        <w:rPr>
          <w:szCs w:val="28"/>
          <w:lang w:val="it-IT"/>
        </w:rPr>
        <w:t>nội dung số</w:t>
      </w:r>
      <w:r w:rsidRPr="00D85FEC">
        <w:rPr>
          <w:szCs w:val="28"/>
          <w:lang w:val="it-IT"/>
        </w:rPr>
        <w:t xml:space="preserve">/dịch vụ CNTT (trừ buôn bán, phân phối)). </w:t>
      </w:r>
    </w:p>
    <w:p w14:paraId="3E940EAC" w14:textId="77777777" w:rsidR="00074334" w:rsidRPr="00D85FEC" w:rsidRDefault="00074334" w:rsidP="00972C09">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5103A8FC" w14:textId="77777777" w:rsidR="00074334" w:rsidRPr="00D85FEC" w:rsidRDefault="00074334" w:rsidP="00972C09">
      <w:pPr>
        <w:spacing w:before="60" w:after="60" w:line="252" w:lineRule="auto"/>
        <w:ind w:firstLine="425"/>
        <w:rPr>
          <w:b/>
          <w:i/>
          <w:szCs w:val="28"/>
          <w:lang w:val="it-IT"/>
        </w:rPr>
      </w:pPr>
      <w:r w:rsidRPr="00D85FEC">
        <w:rPr>
          <w:b/>
          <w:i/>
          <w:szCs w:val="28"/>
          <w:lang w:val="it-IT"/>
        </w:rPr>
        <w:t xml:space="preserve">4. Nguồn số liệu </w:t>
      </w:r>
    </w:p>
    <w:p w14:paraId="1476B6D9" w14:textId="77777777" w:rsidR="00074334" w:rsidRPr="00D85FEC" w:rsidRDefault="00074334" w:rsidP="00972C09">
      <w:pPr>
        <w:spacing w:before="60" w:after="60" w:line="252"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29515A81" w14:textId="77777777" w:rsidR="00074334" w:rsidRPr="00D85FEC" w:rsidRDefault="00074334" w:rsidP="00972C09">
      <w:pPr>
        <w:spacing w:before="60" w:after="60" w:line="252" w:lineRule="auto"/>
        <w:ind w:firstLine="425"/>
        <w:rPr>
          <w:szCs w:val="28"/>
          <w:lang w:val="it-IT"/>
        </w:rPr>
      </w:pPr>
      <w:r w:rsidRPr="00D85FEC">
        <w:rPr>
          <w:szCs w:val="28"/>
          <w:lang w:val="it-IT"/>
        </w:rPr>
        <w:t>- Hồ sơ hành chính.</w:t>
      </w:r>
    </w:p>
    <w:p w14:paraId="3109DF21" w14:textId="77777777" w:rsidR="00074334" w:rsidRPr="00F842BF" w:rsidRDefault="00E72975" w:rsidP="00972C09">
      <w:pPr>
        <w:spacing w:before="60" w:after="60" w:line="252" w:lineRule="auto"/>
        <w:ind w:firstLine="425"/>
        <w:rPr>
          <w:b/>
          <w:szCs w:val="28"/>
          <w:lang w:val="it-IT"/>
        </w:rPr>
      </w:pPr>
      <w:r w:rsidRPr="00F842BF">
        <w:rPr>
          <w:b/>
          <w:i/>
          <w:szCs w:val="28"/>
          <w:lang w:val="it-IT"/>
        </w:rPr>
        <w:t xml:space="preserve">5. </w:t>
      </w:r>
      <w:r w:rsidRPr="00F842BF">
        <w:rPr>
          <w:b/>
          <w:i/>
          <w:szCs w:val="28"/>
          <w:lang w:val="pt-BR"/>
        </w:rPr>
        <w:t>Đơn vị chịu trách nhiệm thu thập, tổng hợp</w:t>
      </w:r>
      <w:r w:rsidRPr="00F842BF">
        <w:rPr>
          <w:i/>
          <w:szCs w:val="28"/>
          <w:lang w:val="it-IT"/>
        </w:rPr>
        <w:t>:</w:t>
      </w:r>
      <w:r w:rsidRPr="00F842BF">
        <w:rPr>
          <w:szCs w:val="28"/>
          <w:lang w:val="it-IT"/>
        </w:rPr>
        <w:t xml:space="preserve"> Cục Công nghiệp công nghệ thông tin.</w:t>
      </w:r>
    </w:p>
    <w:p w14:paraId="62C1CDC7" w14:textId="77777777" w:rsidR="00074334" w:rsidRPr="00D85FEC" w:rsidRDefault="00BE7ED6" w:rsidP="00972C09">
      <w:pPr>
        <w:spacing w:before="240" w:after="40" w:line="252" w:lineRule="auto"/>
        <w:ind w:firstLine="426"/>
        <w:rPr>
          <w:b/>
          <w:szCs w:val="28"/>
          <w:lang w:val="it-IT"/>
        </w:rPr>
      </w:pPr>
      <w:r w:rsidRPr="00D85FEC">
        <w:rPr>
          <w:b/>
          <w:szCs w:val="28"/>
          <w:lang w:val="it-IT"/>
        </w:rPr>
        <w:t>08</w:t>
      </w:r>
      <w:r w:rsidR="00074334" w:rsidRPr="00D85FEC">
        <w:rPr>
          <w:b/>
          <w:szCs w:val="28"/>
          <w:lang w:val="it-IT"/>
        </w:rPr>
        <w:t xml:space="preserve">08. Số tiền doanh nghiệp </w:t>
      </w:r>
      <w:r w:rsidR="00AA265D" w:rsidRPr="00D85FEC">
        <w:rPr>
          <w:b/>
          <w:szCs w:val="28"/>
          <w:lang w:val="it-IT"/>
        </w:rPr>
        <w:t>công nghệ số</w:t>
      </w:r>
      <w:r w:rsidR="00074334" w:rsidRPr="00D85FEC">
        <w:rPr>
          <w:b/>
          <w:szCs w:val="28"/>
          <w:lang w:val="it-IT"/>
        </w:rPr>
        <w:t xml:space="preserve"> nộp ngân sách nhà nước</w:t>
      </w:r>
    </w:p>
    <w:p w14:paraId="40002E80" w14:textId="77777777" w:rsidR="00074334" w:rsidRPr="00D85FEC" w:rsidRDefault="00074334" w:rsidP="00972C09">
      <w:pPr>
        <w:spacing w:before="60" w:after="60" w:line="252" w:lineRule="auto"/>
        <w:ind w:firstLine="425"/>
        <w:rPr>
          <w:b/>
          <w:i/>
          <w:szCs w:val="28"/>
          <w:lang w:val="it-IT"/>
        </w:rPr>
      </w:pPr>
      <w:r w:rsidRPr="00D85FEC">
        <w:rPr>
          <w:b/>
          <w:i/>
          <w:szCs w:val="28"/>
          <w:lang w:val="it-IT"/>
        </w:rPr>
        <w:t>1. Khái niệm, phương pháp tính</w:t>
      </w:r>
    </w:p>
    <w:p w14:paraId="6204AADB" w14:textId="77777777" w:rsidR="00074334" w:rsidRPr="00D85FEC" w:rsidRDefault="00D717D2" w:rsidP="00972C09">
      <w:pPr>
        <w:spacing w:before="60" w:after="60" w:line="252" w:lineRule="auto"/>
        <w:ind w:firstLine="425"/>
        <w:rPr>
          <w:szCs w:val="28"/>
          <w:lang w:val="it-IT"/>
        </w:rPr>
      </w:pPr>
      <w:r w:rsidRPr="00D85FEC">
        <w:rPr>
          <w:szCs w:val="28"/>
          <w:lang w:val="it-IT"/>
        </w:rPr>
        <w:t>Là toàn bộ các khoản thuế của các doanh nghiệp hoạt động trong lĩnh vực sản xuất và dịch vụ công nghệ số phải nộp cho Nhà nước theo quy định của pháp luật về thuế trong kỳ báo cáo.</w:t>
      </w:r>
    </w:p>
    <w:p w14:paraId="681B82E6" w14:textId="77777777" w:rsidR="00074334" w:rsidRPr="00D85FEC" w:rsidRDefault="00074334" w:rsidP="00972C09">
      <w:pPr>
        <w:spacing w:before="60" w:after="60" w:line="252" w:lineRule="auto"/>
        <w:ind w:firstLine="425"/>
        <w:rPr>
          <w:b/>
          <w:szCs w:val="28"/>
          <w:lang w:val="it-IT"/>
        </w:rPr>
      </w:pPr>
      <w:r w:rsidRPr="00D85FEC">
        <w:rPr>
          <w:b/>
          <w:i/>
          <w:szCs w:val="28"/>
          <w:lang w:val="it-IT"/>
        </w:rPr>
        <w:t xml:space="preserve">2. Phân tổ chủ yếu: </w:t>
      </w:r>
      <w:r w:rsidRPr="00D85FEC">
        <w:rPr>
          <w:szCs w:val="28"/>
          <w:lang w:val="it-IT"/>
        </w:rPr>
        <w:t>Không có.</w:t>
      </w:r>
    </w:p>
    <w:p w14:paraId="0279AE9D" w14:textId="77777777" w:rsidR="00074334" w:rsidRPr="00D85FEC" w:rsidRDefault="00074334" w:rsidP="00972C09">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112C7695" w14:textId="77777777" w:rsidR="00074334" w:rsidRPr="00D85FEC" w:rsidRDefault="00074334" w:rsidP="00972C09">
      <w:pPr>
        <w:spacing w:before="60" w:after="60" w:line="252" w:lineRule="auto"/>
        <w:ind w:firstLine="425"/>
        <w:rPr>
          <w:b/>
          <w:i/>
          <w:szCs w:val="28"/>
          <w:lang w:val="it-IT"/>
        </w:rPr>
      </w:pPr>
      <w:r w:rsidRPr="00D85FEC">
        <w:rPr>
          <w:b/>
          <w:i/>
          <w:szCs w:val="28"/>
          <w:lang w:val="it-IT"/>
        </w:rPr>
        <w:t xml:space="preserve">4. Nguồn số liệu </w:t>
      </w:r>
    </w:p>
    <w:p w14:paraId="71CDF8C9" w14:textId="77777777" w:rsidR="00074334" w:rsidRPr="00D85FEC" w:rsidRDefault="00074334" w:rsidP="00972C09">
      <w:pPr>
        <w:spacing w:before="60" w:after="60" w:line="252" w:lineRule="auto"/>
        <w:ind w:firstLine="425"/>
        <w:rPr>
          <w:szCs w:val="28"/>
          <w:lang w:val="it-IT"/>
        </w:rPr>
      </w:pPr>
      <w:r w:rsidRPr="00D85FEC">
        <w:rPr>
          <w:b/>
          <w:szCs w:val="28"/>
          <w:lang w:val="it-IT"/>
        </w:rPr>
        <w:t xml:space="preserve">- </w:t>
      </w:r>
      <w:r w:rsidR="00980A0D" w:rsidRPr="00D85FEC">
        <w:rPr>
          <w:szCs w:val="28"/>
          <w:lang w:val="it-IT"/>
        </w:rPr>
        <w:t>Chế độ báo cáo thống kê ngành KH&amp;CN</w:t>
      </w:r>
      <w:r w:rsidRPr="00D85FEC">
        <w:rPr>
          <w:szCs w:val="28"/>
          <w:lang w:val="it-IT"/>
        </w:rPr>
        <w:t xml:space="preserve">; </w:t>
      </w:r>
    </w:p>
    <w:p w14:paraId="05CE32E1" w14:textId="77777777" w:rsidR="00074334" w:rsidRPr="00D85FEC" w:rsidRDefault="00074334" w:rsidP="00972C09">
      <w:pPr>
        <w:spacing w:before="60" w:after="60" w:line="252" w:lineRule="auto"/>
        <w:ind w:firstLine="425"/>
        <w:rPr>
          <w:szCs w:val="28"/>
          <w:lang w:val="it-IT"/>
        </w:rPr>
      </w:pPr>
      <w:r w:rsidRPr="00D85FEC">
        <w:rPr>
          <w:szCs w:val="28"/>
          <w:lang w:val="it-IT"/>
        </w:rPr>
        <w:t>- Hồ sơ hành chính.</w:t>
      </w:r>
    </w:p>
    <w:p w14:paraId="52829EF4" w14:textId="77777777" w:rsidR="00074334" w:rsidRPr="00F842BF" w:rsidRDefault="00E72975" w:rsidP="00972C09">
      <w:pPr>
        <w:spacing w:before="60" w:after="60" w:line="252" w:lineRule="auto"/>
        <w:ind w:firstLine="425"/>
        <w:rPr>
          <w:b/>
          <w:szCs w:val="28"/>
          <w:lang w:val="it-IT"/>
        </w:rPr>
      </w:pPr>
      <w:r w:rsidRPr="00F842BF">
        <w:rPr>
          <w:b/>
          <w:i/>
          <w:szCs w:val="28"/>
          <w:lang w:val="it-IT"/>
        </w:rPr>
        <w:lastRenderedPageBreak/>
        <w:t xml:space="preserve">5. </w:t>
      </w:r>
      <w:r w:rsidRPr="00F842BF">
        <w:rPr>
          <w:b/>
          <w:i/>
          <w:szCs w:val="28"/>
          <w:lang w:val="pt-BR"/>
        </w:rPr>
        <w:t>Đơn vị chịu trách nhiệm thu thập, tổng hợp</w:t>
      </w:r>
      <w:r w:rsidRPr="00F842BF">
        <w:rPr>
          <w:i/>
          <w:szCs w:val="28"/>
          <w:lang w:val="it-IT"/>
        </w:rPr>
        <w:t>:</w:t>
      </w:r>
      <w:r w:rsidRPr="00F842BF">
        <w:rPr>
          <w:szCs w:val="28"/>
          <w:lang w:val="it-IT"/>
        </w:rPr>
        <w:t xml:space="preserve"> Cục Công nghiệp công nghệ thông tin.</w:t>
      </w:r>
    </w:p>
    <w:p w14:paraId="6D5015D7" w14:textId="77777777" w:rsidR="00FF76DD" w:rsidRPr="00D85FEC" w:rsidRDefault="00FF76DD" w:rsidP="00972C09">
      <w:pPr>
        <w:spacing w:before="240" w:after="40" w:line="252" w:lineRule="auto"/>
        <w:ind w:firstLine="425"/>
        <w:rPr>
          <w:b/>
          <w:szCs w:val="28"/>
          <w:lang w:val="it-IT"/>
        </w:rPr>
      </w:pPr>
      <w:r w:rsidRPr="00D85FEC">
        <w:rPr>
          <w:b/>
          <w:bCs/>
          <w:szCs w:val="28"/>
          <w:lang w:val="it-IT"/>
        </w:rPr>
        <w:t>0</w:t>
      </w:r>
      <w:r w:rsidRPr="00D85FEC">
        <w:rPr>
          <w:b/>
          <w:bCs/>
          <w:szCs w:val="28"/>
          <w:lang w:val="vi-VN"/>
        </w:rPr>
        <w:t xml:space="preserve">9. </w:t>
      </w:r>
      <w:r w:rsidRPr="00D85FEC">
        <w:rPr>
          <w:b/>
          <w:szCs w:val="28"/>
          <w:lang w:val="it-IT"/>
        </w:rPr>
        <w:t>TỔNG HỢP</w:t>
      </w:r>
    </w:p>
    <w:p w14:paraId="3462D81C" w14:textId="77777777" w:rsidR="009B5E44" w:rsidRPr="00D85FEC" w:rsidRDefault="00FF76DD" w:rsidP="00EF2D53">
      <w:pPr>
        <w:spacing w:before="120" w:after="40" w:line="252" w:lineRule="auto"/>
        <w:ind w:firstLine="425"/>
        <w:rPr>
          <w:b/>
          <w:szCs w:val="28"/>
          <w:lang w:val="it-IT"/>
        </w:rPr>
      </w:pPr>
      <w:r w:rsidRPr="00D85FEC">
        <w:rPr>
          <w:b/>
          <w:szCs w:val="28"/>
          <w:lang w:val="it-IT"/>
        </w:rPr>
        <w:t>090</w:t>
      </w:r>
      <w:r w:rsidR="00241CB5" w:rsidRPr="00D85FEC">
        <w:rPr>
          <w:b/>
          <w:szCs w:val="28"/>
          <w:lang w:val="it-IT"/>
        </w:rPr>
        <w:t>1</w:t>
      </w:r>
      <w:r w:rsidRPr="00D85FEC">
        <w:rPr>
          <w:b/>
          <w:szCs w:val="28"/>
          <w:lang w:val="it-IT"/>
        </w:rPr>
        <w:t xml:space="preserve">. </w:t>
      </w:r>
      <w:r w:rsidR="009B5E44" w:rsidRPr="00D85FEC">
        <w:rPr>
          <w:b/>
          <w:szCs w:val="28"/>
          <w:lang w:val="it-IT"/>
        </w:rPr>
        <w:t>Số công chức, viên chức, lao động hợp đồng làm việc tại các cơ quan QLNN, đơn vị sự nghiệp công lập trong ngành KH&amp;CN</w:t>
      </w:r>
    </w:p>
    <w:p w14:paraId="4F097F84" w14:textId="77777777" w:rsidR="009B5E44" w:rsidRPr="00D85FEC" w:rsidRDefault="009B5E44" w:rsidP="00972C09">
      <w:pPr>
        <w:spacing w:before="40" w:after="40" w:line="252" w:lineRule="auto"/>
        <w:ind w:firstLine="425"/>
        <w:rPr>
          <w:b/>
          <w:i/>
          <w:szCs w:val="28"/>
          <w:lang w:val="it-IT"/>
        </w:rPr>
      </w:pPr>
      <w:r w:rsidRPr="00D85FEC">
        <w:rPr>
          <w:b/>
          <w:i/>
          <w:szCs w:val="28"/>
          <w:lang w:val="it-IT"/>
        </w:rPr>
        <w:t>1. Khái niệm, phương pháp tính</w:t>
      </w:r>
    </w:p>
    <w:p w14:paraId="3A6DC086" w14:textId="1E995EC2" w:rsidR="00B54315" w:rsidRPr="00D85FEC" w:rsidRDefault="00B54315" w:rsidP="00972C09">
      <w:pPr>
        <w:spacing w:before="40" w:after="40" w:line="252" w:lineRule="auto"/>
        <w:ind w:firstLine="425"/>
        <w:rPr>
          <w:szCs w:val="28"/>
        </w:rPr>
      </w:pPr>
      <w:r w:rsidRPr="00D85FEC">
        <w:rPr>
          <w:szCs w:val="28"/>
        </w:rPr>
        <w:t>Số lượng công chức, viên chức</w:t>
      </w:r>
      <w:r w:rsidRPr="00D85FEC">
        <w:rPr>
          <w:szCs w:val="28"/>
          <w:lang w:val="it-IT"/>
        </w:rPr>
        <w:t>, lao động hợp đồng làm việc tại các cơ quan QLNN, đơn vị sự nghiệp công lập trong ngành KH&amp;CN</w:t>
      </w:r>
      <w:r w:rsidRPr="00D85FEC">
        <w:rPr>
          <w:szCs w:val="28"/>
        </w:rPr>
        <w:t xml:space="preserve"> là tổng số người l</w:t>
      </w:r>
      <w:r w:rsidR="006C32F7">
        <w:rPr>
          <w:szCs w:val="28"/>
        </w:rPr>
        <w:t xml:space="preserve">ao động trong chỉ tiêu biên chế </w:t>
      </w:r>
      <w:r w:rsidRPr="00D85FEC">
        <w:rPr>
          <w:szCs w:val="28"/>
        </w:rPr>
        <w:t xml:space="preserve">và người lao động ký kết hợp đồng từ đủ 12 tháng trở lên </w:t>
      </w:r>
      <w:r w:rsidRPr="00D85FEC">
        <w:rPr>
          <w:szCs w:val="28"/>
          <w:lang w:val="pt-BR"/>
        </w:rPr>
        <w:t>tại thời điểm báo cáo.</w:t>
      </w:r>
    </w:p>
    <w:p w14:paraId="1F7F98CB" w14:textId="77777777" w:rsidR="00B54315" w:rsidRPr="00D85FEC" w:rsidRDefault="00B54315" w:rsidP="00972C09">
      <w:pPr>
        <w:spacing w:before="40" w:after="40" w:line="252" w:lineRule="auto"/>
        <w:ind w:firstLine="425"/>
        <w:rPr>
          <w:i/>
          <w:szCs w:val="28"/>
          <w:lang w:val="pt-BR"/>
        </w:rPr>
      </w:pPr>
      <w:r w:rsidRPr="00D85FEC">
        <w:rPr>
          <w:i/>
          <w:szCs w:val="28"/>
          <w:lang w:val="pt-BR"/>
        </w:rPr>
        <w:t>Các cơ quan quản lý nhà nước, đơn vị sự nghiệp công lập trong ngành KH&amp;CN bao gồm:</w:t>
      </w:r>
    </w:p>
    <w:p w14:paraId="7D155B7D" w14:textId="77777777" w:rsidR="00B54315" w:rsidRPr="00D85FEC" w:rsidRDefault="00B54315" w:rsidP="00972C09">
      <w:pPr>
        <w:spacing w:before="40" w:after="40" w:line="252" w:lineRule="auto"/>
        <w:ind w:firstLine="425"/>
        <w:rPr>
          <w:szCs w:val="28"/>
          <w:lang w:val="pt-BR"/>
        </w:rPr>
      </w:pPr>
      <w:r w:rsidRPr="00D85FEC">
        <w:rPr>
          <w:szCs w:val="28"/>
          <w:lang w:val="pt-BR"/>
        </w:rPr>
        <w:t>- Các đơn vị quản lý nhà nước và đơn vị sự nghiệp công lập thuộc Bộ Khoa học và Công nghệ;</w:t>
      </w:r>
    </w:p>
    <w:p w14:paraId="3763D002" w14:textId="77777777" w:rsidR="00B54315" w:rsidRPr="00D85FEC" w:rsidRDefault="00B54315" w:rsidP="00972C09">
      <w:pPr>
        <w:spacing w:before="40" w:after="40" w:line="252" w:lineRule="auto"/>
        <w:ind w:firstLine="425"/>
        <w:rPr>
          <w:szCs w:val="28"/>
          <w:shd w:val="clear" w:color="auto" w:fill="FFFFFF"/>
          <w:lang w:val="pt-BR"/>
        </w:rPr>
      </w:pPr>
      <w:r w:rsidRPr="00D85FEC">
        <w:rPr>
          <w:szCs w:val="28"/>
          <w:lang w:val="pt-BR"/>
        </w:rPr>
        <w:t xml:space="preserve">- Các đơn vị quản lý về KH&amp;CN và tổ chức KH&amp;CN thuộc các Bộ, </w:t>
      </w:r>
      <w:r w:rsidRPr="00D85FEC">
        <w:rPr>
          <w:szCs w:val="28"/>
          <w:shd w:val="clear" w:color="auto" w:fill="FFFFFF"/>
          <w:lang w:val="pt-BR"/>
        </w:rPr>
        <w:t>cơ quan ngang Bộ, cơ quan thuộc Chính phủ;</w:t>
      </w:r>
    </w:p>
    <w:p w14:paraId="0B2FB179" w14:textId="77777777" w:rsidR="00B54315" w:rsidRPr="00D85FEC" w:rsidRDefault="00B54315" w:rsidP="00972C09">
      <w:pPr>
        <w:spacing w:before="40" w:after="40" w:line="252" w:lineRule="auto"/>
        <w:ind w:firstLine="425"/>
        <w:rPr>
          <w:szCs w:val="28"/>
          <w:shd w:val="clear" w:color="auto" w:fill="FFFFFF"/>
          <w:lang w:val="pt-BR"/>
        </w:rPr>
      </w:pPr>
      <w:r w:rsidRPr="00D85FEC">
        <w:rPr>
          <w:szCs w:val="28"/>
          <w:shd w:val="clear" w:color="auto" w:fill="FFFFFF"/>
          <w:lang w:val="pt-BR"/>
        </w:rPr>
        <w:t>- Sở Khoa học và Công nghệ (bao gồm các đơn vị quản lý nhà nước và đơn vị sự nghiệp công lập trực thuộc Sở); cá tổ chức KH&amp;CN công lập thuộc Ủy ban nhân dân tỉnh, thành phố.</w:t>
      </w:r>
    </w:p>
    <w:p w14:paraId="3FB83324" w14:textId="77777777" w:rsidR="00B54315" w:rsidRPr="00D85FEC" w:rsidRDefault="00B54315" w:rsidP="00972C09">
      <w:pPr>
        <w:spacing w:before="40" w:after="40" w:line="252" w:lineRule="auto"/>
        <w:ind w:firstLine="425"/>
        <w:rPr>
          <w:szCs w:val="28"/>
          <w:lang w:val="pt-BR"/>
        </w:rPr>
      </w:pPr>
      <w:r w:rsidRPr="00D85FEC">
        <w:rPr>
          <w:i/>
          <w:szCs w:val="28"/>
          <w:lang w:val="pt-BR"/>
        </w:rPr>
        <w:t xml:space="preserve">Lao </w:t>
      </w:r>
      <w:r w:rsidRPr="00D85FEC">
        <w:rPr>
          <w:rFonts w:hint="eastAsia"/>
          <w:i/>
          <w:szCs w:val="28"/>
          <w:lang w:val="pt-BR"/>
        </w:rPr>
        <w:t>đ</w:t>
      </w:r>
      <w:r w:rsidRPr="00D85FEC">
        <w:rPr>
          <w:i/>
          <w:szCs w:val="28"/>
          <w:lang w:val="pt-BR"/>
        </w:rPr>
        <w:t xml:space="preserve">ộng trong chỉ tiêu biên chế </w:t>
      </w:r>
      <w:r w:rsidRPr="00D85FEC">
        <w:rPr>
          <w:szCs w:val="28"/>
          <w:lang w:val="pt-BR"/>
        </w:rPr>
        <w:t>là các công chức, viên chức đã được tuyển dụng làm việc trong các cơ quan/đơn vị thuộc ngành KH&amp;CN.</w:t>
      </w:r>
    </w:p>
    <w:p w14:paraId="188ED129" w14:textId="77777777" w:rsidR="00B54315" w:rsidRPr="00D85FEC" w:rsidRDefault="00B54315" w:rsidP="00972C09">
      <w:pPr>
        <w:spacing w:before="40" w:after="40" w:line="252" w:lineRule="auto"/>
        <w:ind w:firstLine="425"/>
        <w:rPr>
          <w:szCs w:val="28"/>
          <w:lang w:val="pt-BR"/>
        </w:rPr>
      </w:pPr>
      <w:r w:rsidRPr="00D85FEC">
        <w:rPr>
          <w:i/>
          <w:szCs w:val="28"/>
          <w:lang w:val="pt-BR"/>
        </w:rPr>
        <w:t>Lao động ký kết hợp đồng</w:t>
      </w:r>
      <w:r w:rsidRPr="00D85FEC">
        <w:rPr>
          <w:szCs w:val="28"/>
          <w:lang w:val="pt-BR"/>
        </w:rPr>
        <w:t xml:space="preserve"> là những người ký kết hợp đồng lao động hợp đồng làm chuyên môn, nghiệp vụ và ký kết hợp đồng dịch vụ để thực hiện công việc hỗ trợ, phục vụ.</w:t>
      </w:r>
    </w:p>
    <w:p w14:paraId="39FAC6A5" w14:textId="77777777" w:rsidR="009B5E44" w:rsidRPr="00D85FEC" w:rsidRDefault="009B5E44" w:rsidP="00972C09">
      <w:pPr>
        <w:spacing w:before="60" w:after="60" w:line="252" w:lineRule="auto"/>
        <w:ind w:firstLine="425"/>
        <w:rPr>
          <w:b/>
          <w:i/>
          <w:szCs w:val="28"/>
          <w:lang w:val="it-IT"/>
        </w:rPr>
      </w:pPr>
      <w:r w:rsidRPr="00D85FEC">
        <w:rPr>
          <w:b/>
          <w:i/>
          <w:szCs w:val="28"/>
          <w:lang w:val="it-IT"/>
        </w:rPr>
        <w:t>2. Phân tổ chủ yếu</w:t>
      </w:r>
    </w:p>
    <w:p w14:paraId="64A37CFC" w14:textId="77777777" w:rsidR="001770D5" w:rsidRPr="00D85FEC" w:rsidRDefault="001770D5" w:rsidP="00972C09">
      <w:pPr>
        <w:spacing w:before="60" w:after="60" w:line="252" w:lineRule="auto"/>
        <w:ind w:firstLine="425"/>
        <w:rPr>
          <w:szCs w:val="28"/>
          <w:lang w:val="it-IT"/>
        </w:rPr>
      </w:pPr>
      <w:r w:rsidRPr="00D85FEC">
        <w:rPr>
          <w:szCs w:val="28"/>
          <w:lang w:val="it-IT"/>
        </w:rPr>
        <w:t xml:space="preserve">- </w:t>
      </w:r>
      <w:r w:rsidR="0071293A" w:rsidRPr="00D85FEC">
        <w:rPr>
          <w:szCs w:val="28"/>
          <w:lang w:val="it-IT"/>
        </w:rPr>
        <w:t>C</w:t>
      </w:r>
      <w:r w:rsidR="00D16ED1" w:rsidRPr="00D85FEC">
        <w:rPr>
          <w:szCs w:val="28"/>
          <w:lang w:val="it-IT"/>
        </w:rPr>
        <w:t>ông chức/viên chức/lao động hợp đồng</w:t>
      </w:r>
      <w:r w:rsidR="00B80083" w:rsidRPr="00D85FEC">
        <w:rPr>
          <w:szCs w:val="28"/>
          <w:lang w:val="it-IT"/>
        </w:rPr>
        <w:t>;</w:t>
      </w:r>
    </w:p>
    <w:p w14:paraId="6EFEAF9A" w14:textId="77777777" w:rsidR="009B5E44" w:rsidRPr="00D85FEC" w:rsidRDefault="009B5E44" w:rsidP="00972C09">
      <w:pPr>
        <w:spacing w:before="60" w:after="60" w:line="252" w:lineRule="auto"/>
        <w:ind w:firstLine="425"/>
        <w:rPr>
          <w:szCs w:val="28"/>
          <w:lang w:val="it-IT"/>
        </w:rPr>
      </w:pPr>
      <w:r w:rsidRPr="00D85FEC">
        <w:rPr>
          <w:szCs w:val="28"/>
          <w:lang w:val="it-IT"/>
        </w:rPr>
        <w:t>- Loại hình tổ chức;</w:t>
      </w:r>
    </w:p>
    <w:p w14:paraId="3BA3A1E7" w14:textId="77777777" w:rsidR="009B5E44" w:rsidRPr="00D85FEC" w:rsidRDefault="009B5E44" w:rsidP="00972C09">
      <w:pPr>
        <w:spacing w:before="60" w:after="60" w:line="252" w:lineRule="auto"/>
        <w:ind w:firstLine="425"/>
        <w:rPr>
          <w:szCs w:val="28"/>
          <w:lang w:val="it-IT"/>
        </w:rPr>
      </w:pPr>
      <w:r w:rsidRPr="00D85FEC">
        <w:rPr>
          <w:szCs w:val="28"/>
          <w:lang w:val="it-IT"/>
        </w:rPr>
        <w:t>- Trình độ chuyên môn;</w:t>
      </w:r>
    </w:p>
    <w:p w14:paraId="0F86F79C" w14:textId="77777777" w:rsidR="009B5E44" w:rsidRPr="00D85FEC" w:rsidRDefault="009B5E44" w:rsidP="00972C09">
      <w:pPr>
        <w:spacing w:before="60" w:after="60" w:line="252" w:lineRule="auto"/>
        <w:ind w:firstLine="425"/>
        <w:rPr>
          <w:szCs w:val="28"/>
          <w:lang w:val="it-IT"/>
        </w:rPr>
      </w:pPr>
      <w:r w:rsidRPr="00D85FEC">
        <w:rPr>
          <w:szCs w:val="28"/>
          <w:lang w:val="it-IT"/>
        </w:rPr>
        <w:t>- Giới tính;</w:t>
      </w:r>
    </w:p>
    <w:p w14:paraId="47D5C33C" w14:textId="77777777" w:rsidR="009B5E44" w:rsidRPr="00D85FEC" w:rsidRDefault="009B5E44" w:rsidP="00972C09">
      <w:pPr>
        <w:spacing w:before="60" w:after="60" w:line="252" w:lineRule="auto"/>
        <w:ind w:firstLine="425"/>
        <w:rPr>
          <w:szCs w:val="28"/>
          <w:lang w:val="it-IT"/>
        </w:rPr>
      </w:pPr>
      <w:r w:rsidRPr="00D85FEC">
        <w:rPr>
          <w:szCs w:val="28"/>
          <w:lang w:val="it-IT"/>
        </w:rPr>
        <w:t>- Dân tộc;</w:t>
      </w:r>
    </w:p>
    <w:p w14:paraId="6EAFAB09" w14:textId="77777777" w:rsidR="009B5E44" w:rsidRPr="00D85FEC" w:rsidRDefault="009B5E44" w:rsidP="00972C09">
      <w:pPr>
        <w:spacing w:before="60" w:after="60" w:line="252" w:lineRule="auto"/>
        <w:ind w:firstLine="425"/>
        <w:rPr>
          <w:szCs w:val="28"/>
          <w:lang w:val="it-IT"/>
        </w:rPr>
      </w:pPr>
      <w:r w:rsidRPr="00D85FEC">
        <w:rPr>
          <w:szCs w:val="28"/>
          <w:lang w:val="it-IT"/>
        </w:rPr>
        <w:t>- Độ tuổi;</w:t>
      </w:r>
    </w:p>
    <w:p w14:paraId="64417B18" w14:textId="77777777" w:rsidR="009B5E44" w:rsidRPr="00D85FEC" w:rsidRDefault="009B5E44" w:rsidP="00972C09">
      <w:pPr>
        <w:spacing w:before="60" w:after="60" w:line="252" w:lineRule="auto"/>
        <w:ind w:firstLine="425"/>
        <w:rPr>
          <w:szCs w:val="28"/>
          <w:lang w:val="it-IT"/>
        </w:rPr>
      </w:pPr>
      <w:r w:rsidRPr="00D85FEC">
        <w:rPr>
          <w:szCs w:val="28"/>
          <w:lang w:val="it-IT"/>
        </w:rPr>
        <w:t>- Bộ/ngành;</w:t>
      </w:r>
    </w:p>
    <w:p w14:paraId="3F1C2741" w14:textId="0E7077F1" w:rsidR="009B5E44" w:rsidRPr="00D85FEC" w:rsidRDefault="009B5E44" w:rsidP="00972C09">
      <w:pPr>
        <w:spacing w:before="60" w:after="60" w:line="252" w:lineRule="auto"/>
        <w:ind w:firstLine="425"/>
        <w:rPr>
          <w:szCs w:val="28"/>
          <w:lang w:val="it-IT"/>
        </w:rPr>
      </w:pPr>
      <w:r w:rsidRPr="00D85FEC">
        <w:rPr>
          <w:szCs w:val="28"/>
          <w:lang w:val="it-IT"/>
        </w:rPr>
        <w:t>- Tỉnh/thành phố</w:t>
      </w:r>
      <w:r w:rsidR="00591777">
        <w:rPr>
          <w:szCs w:val="28"/>
          <w:lang w:val="it-IT"/>
        </w:rPr>
        <w:t>.</w:t>
      </w:r>
    </w:p>
    <w:p w14:paraId="361AB2CB" w14:textId="77777777" w:rsidR="009B5E44" w:rsidRPr="00D85FEC" w:rsidRDefault="009B5E44" w:rsidP="00972C09">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3949E8D8" w14:textId="77777777" w:rsidR="009B5E44" w:rsidRPr="00D85FEC" w:rsidRDefault="009B5E44" w:rsidP="00972C09">
      <w:pPr>
        <w:widowControl/>
        <w:spacing w:before="60" w:after="60" w:line="252" w:lineRule="auto"/>
        <w:ind w:firstLine="425"/>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Chế độ báo cáo thống kê ngành KH&amp;CN</w:t>
      </w:r>
      <w:r w:rsidR="00906B30" w:rsidRPr="00D85FEC">
        <w:rPr>
          <w:szCs w:val="28"/>
          <w:lang w:val="it-IT"/>
        </w:rPr>
        <w:t>.</w:t>
      </w:r>
    </w:p>
    <w:p w14:paraId="63766ACD" w14:textId="77777777" w:rsidR="009B5E44" w:rsidRPr="00D85FEC" w:rsidRDefault="009B5E44" w:rsidP="00972C09">
      <w:pPr>
        <w:spacing w:before="60" w:after="60" w:line="252" w:lineRule="auto"/>
        <w:ind w:firstLine="425"/>
        <w:rPr>
          <w:b/>
          <w:spacing w:val="-4"/>
          <w:szCs w:val="28"/>
          <w:lang w:val="it-IT"/>
        </w:rPr>
      </w:pPr>
      <w:r w:rsidRPr="00D85FEC">
        <w:rPr>
          <w:b/>
          <w:i/>
          <w:spacing w:val="-4"/>
          <w:szCs w:val="28"/>
          <w:lang w:val="it-IT"/>
        </w:rPr>
        <w:t xml:space="preserve">5. </w:t>
      </w:r>
      <w:r w:rsidRPr="00D85FEC">
        <w:rPr>
          <w:b/>
          <w:i/>
          <w:spacing w:val="-4"/>
          <w:szCs w:val="28"/>
          <w:lang w:val="pt-BR"/>
        </w:rPr>
        <w:t>Đơn vị chịu trách nhiệm thu thập, tổng hợp</w:t>
      </w:r>
      <w:r w:rsidRPr="00D85FEC">
        <w:rPr>
          <w:i/>
          <w:spacing w:val="-4"/>
          <w:szCs w:val="28"/>
          <w:lang w:val="it-IT"/>
        </w:rPr>
        <w:t>:</w:t>
      </w:r>
      <w:r w:rsidRPr="00D85FEC">
        <w:rPr>
          <w:spacing w:val="-4"/>
          <w:szCs w:val="28"/>
          <w:lang w:val="it-IT"/>
        </w:rPr>
        <w:t xml:space="preserve"> Cục Thông tin, Thống kê.</w:t>
      </w:r>
    </w:p>
    <w:p w14:paraId="124244D6" w14:textId="77777777" w:rsidR="00D13192" w:rsidRDefault="00D13192" w:rsidP="00972C09">
      <w:pPr>
        <w:spacing w:before="240" w:after="40" w:line="252" w:lineRule="auto"/>
        <w:ind w:firstLine="426"/>
        <w:rPr>
          <w:b/>
          <w:szCs w:val="28"/>
          <w:lang w:val="it-IT"/>
        </w:rPr>
      </w:pPr>
    </w:p>
    <w:p w14:paraId="50EC2D7D" w14:textId="3C3D2F09" w:rsidR="00241CB5" w:rsidRPr="00D85FEC" w:rsidRDefault="00241CB5" w:rsidP="00972C09">
      <w:pPr>
        <w:spacing w:before="240" w:after="40" w:line="252" w:lineRule="auto"/>
        <w:ind w:firstLine="426"/>
        <w:rPr>
          <w:szCs w:val="28"/>
          <w:lang w:val="it-IT"/>
        </w:rPr>
      </w:pPr>
      <w:r w:rsidRPr="00D85FEC">
        <w:rPr>
          <w:b/>
          <w:szCs w:val="28"/>
          <w:lang w:val="it-IT"/>
        </w:rPr>
        <w:lastRenderedPageBreak/>
        <w:t>0902. Tổng chi NSNN cho khoa học, công nghệ, ĐMST, CĐS</w:t>
      </w:r>
    </w:p>
    <w:p w14:paraId="0F99E749" w14:textId="77777777" w:rsidR="00241CB5" w:rsidRPr="00D85FEC" w:rsidRDefault="00241CB5" w:rsidP="00972C09">
      <w:pPr>
        <w:spacing w:before="60" w:after="60" w:line="252" w:lineRule="auto"/>
        <w:ind w:firstLine="425"/>
        <w:rPr>
          <w:b/>
          <w:i/>
          <w:szCs w:val="28"/>
          <w:lang w:val="it-IT"/>
        </w:rPr>
      </w:pPr>
      <w:r w:rsidRPr="00D85FEC">
        <w:rPr>
          <w:b/>
          <w:i/>
          <w:szCs w:val="28"/>
          <w:lang w:val="it-IT"/>
        </w:rPr>
        <w:t>1. Khái niệm, phương pháp tính</w:t>
      </w:r>
    </w:p>
    <w:p w14:paraId="1E4A8AF4" w14:textId="77777777" w:rsidR="00241CB5" w:rsidRPr="00D85FEC" w:rsidRDefault="00241CB5" w:rsidP="00972C09">
      <w:pPr>
        <w:spacing w:before="60" w:after="60" w:line="252" w:lineRule="auto"/>
        <w:ind w:firstLine="425"/>
        <w:rPr>
          <w:szCs w:val="28"/>
          <w:lang w:val="it-IT"/>
        </w:rPr>
      </w:pPr>
      <w:r w:rsidRPr="00D85FEC">
        <w:rPr>
          <w:szCs w:val="28"/>
          <w:lang w:val="it-IT"/>
        </w:rPr>
        <w:t>Tổng số kinh phí từ ngân sách nhà nước chi cho khoa học công nghệ, đổi mới sáng tạo và chuyển đổi số trong kỳ báo cáo.</w:t>
      </w:r>
    </w:p>
    <w:p w14:paraId="2CC1654B" w14:textId="77777777" w:rsidR="00241CB5" w:rsidRPr="00D85FEC" w:rsidRDefault="00241CB5" w:rsidP="00972C09">
      <w:pPr>
        <w:spacing w:before="60" w:after="60" w:line="252" w:lineRule="auto"/>
        <w:ind w:firstLine="425"/>
        <w:rPr>
          <w:b/>
          <w:i/>
          <w:szCs w:val="28"/>
          <w:lang w:val="it-IT"/>
        </w:rPr>
      </w:pPr>
      <w:r w:rsidRPr="00D85FEC">
        <w:rPr>
          <w:b/>
          <w:i/>
          <w:szCs w:val="28"/>
          <w:lang w:val="it-IT"/>
        </w:rPr>
        <w:t>2. Phân tổ chủ yếu</w:t>
      </w:r>
    </w:p>
    <w:p w14:paraId="1257BFFF" w14:textId="77777777" w:rsidR="00241CB5" w:rsidRPr="00D85FEC" w:rsidRDefault="00241CB5" w:rsidP="00972C09">
      <w:pPr>
        <w:spacing w:before="60" w:after="60" w:line="252" w:lineRule="auto"/>
        <w:ind w:firstLine="425"/>
        <w:rPr>
          <w:szCs w:val="28"/>
          <w:lang w:val="it-IT"/>
        </w:rPr>
      </w:pPr>
      <w:r w:rsidRPr="00D85FEC">
        <w:rPr>
          <w:szCs w:val="28"/>
          <w:lang w:val="it-IT"/>
        </w:rPr>
        <w:t>- Nguồn cấp kinh phí;</w:t>
      </w:r>
    </w:p>
    <w:p w14:paraId="4B6D53A1" w14:textId="7925C59F" w:rsidR="00241CB5" w:rsidRPr="00D85FEC" w:rsidRDefault="00591777" w:rsidP="00972C09">
      <w:pPr>
        <w:spacing w:before="60" w:after="60" w:line="252" w:lineRule="auto"/>
        <w:ind w:firstLine="425"/>
        <w:rPr>
          <w:szCs w:val="28"/>
          <w:lang w:val="it-IT"/>
        </w:rPr>
      </w:pPr>
      <w:r>
        <w:rPr>
          <w:szCs w:val="28"/>
          <w:lang w:val="it-IT"/>
        </w:rPr>
        <w:t>- Loại chi (KH&amp;CN/ĐMST/CĐS).</w:t>
      </w:r>
    </w:p>
    <w:p w14:paraId="3C2E37F5" w14:textId="77777777" w:rsidR="00241CB5" w:rsidRPr="00D85FEC" w:rsidRDefault="00241CB5" w:rsidP="00972C09">
      <w:pPr>
        <w:spacing w:before="60" w:after="60" w:line="252" w:lineRule="auto"/>
        <w:ind w:firstLine="425"/>
        <w:rPr>
          <w:szCs w:val="28"/>
          <w:lang w:val="it-IT"/>
        </w:rPr>
      </w:pPr>
      <w:r w:rsidRPr="00D85FEC">
        <w:rPr>
          <w:b/>
          <w:i/>
          <w:szCs w:val="28"/>
          <w:lang w:val="it-IT"/>
        </w:rPr>
        <w:t>3. Kỳ công bố:</w:t>
      </w:r>
      <w:r w:rsidRPr="00D85FEC">
        <w:rPr>
          <w:b/>
          <w:szCs w:val="28"/>
          <w:lang w:val="it-IT"/>
        </w:rPr>
        <w:t xml:space="preserve"> </w:t>
      </w:r>
      <w:r w:rsidRPr="00D85FEC">
        <w:rPr>
          <w:szCs w:val="28"/>
          <w:lang w:val="it-IT"/>
        </w:rPr>
        <w:t>Năm.</w:t>
      </w:r>
    </w:p>
    <w:p w14:paraId="54257E21" w14:textId="77777777" w:rsidR="00241CB5" w:rsidRPr="00D85FEC" w:rsidRDefault="00241CB5" w:rsidP="00972C09">
      <w:pPr>
        <w:widowControl/>
        <w:spacing w:before="60" w:after="60" w:line="252" w:lineRule="auto"/>
        <w:ind w:firstLine="425"/>
        <w:rPr>
          <w:szCs w:val="28"/>
          <w:lang w:val="it-IT"/>
        </w:rPr>
      </w:pPr>
      <w:r w:rsidRPr="00D85FEC">
        <w:rPr>
          <w:b/>
          <w:i/>
          <w:szCs w:val="28"/>
          <w:lang w:val="it-IT"/>
        </w:rPr>
        <w:t xml:space="preserve">4. Nguồn số liệu: </w:t>
      </w:r>
      <w:r w:rsidRPr="00D85FEC">
        <w:rPr>
          <w:szCs w:val="28"/>
          <w:lang w:val="it-IT"/>
        </w:rPr>
        <w:t>Hồ sơ hành chính.</w:t>
      </w:r>
    </w:p>
    <w:p w14:paraId="3D64A6CF" w14:textId="77777777" w:rsidR="00241CB5" w:rsidRPr="00D85FEC" w:rsidRDefault="00241CB5" w:rsidP="00972C09">
      <w:pPr>
        <w:spacing w:before="60" w:after="60" w:line="252" w:lineRule="auto"/>
        <w:ind w:firstLine="425"/>
        <w:rPr>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Vụ Kế hoạch - Tài chính.</w:t>
      </w:r>
    </w:p>
    <w:p w14:paraId="59601F7A" w14:textId="77777777" w:rsidR="00241CB5" w:rsidRPr="00D85FEC" w:rsidRDefault="00241CB5" w:rsidP="00972C09">
      <w:pPr>
        <w:spacing w:before="60" w:after="60" w:line="252" w:lineRule="auto"/>
        <w:ind w:firstLine="425"/>
        <w:rPr>
          <w:rFonts w:ascii="Times New Roman Bold" w:hAnsi="Times New Roman Bold"/>
          <w:b/>
          <w:spacing w:val="-4"/>
          <w:szCs w:val="28"/>
          <w:lang w:val="it-IT"/>
        </w:rPr>
      </w:pPr>
      <w:r w:rsidRPr="00D85FEC">
        <w:rPr>
          <w:rFonts w:ascii="Times New Roman Bold" w:hAnsi="Times New Roman Bold"/>
          <w:b/>
          <w:spacing w:val="-4"/>
          <w:szCs w:val="28"/>
          <w:lang w:val="it-IT"/>
        </w:rPr>
        <w:t>0903. Số điều ước, thỏa thuận quốc tế về khoa học và công nghệ được ký kết</w:t>
      </w:r>
    </w:p>
    <w:p w14:paraId="57A461B6" w14:textId="77777777" w:rsidR="00241CB5" w:rsidRPr="00D85FEC" w:rsidRDefault="00241CB5" w:rsidP="00972C09">
      <w:pPr>
        <w:spacing w:before="60" w:after="60" w:line="252" w:lineRule="auto"/>
        <w:ind w:firstLine="425"/>
        <w:rPr>
          <w:b/>
          <w:i/>
          <w:szCs w:val="28"/>
          <w:lang w:val="it-IT"/>
        </w:rPr>
      </w:pPr>
      <w:r w:rsidRPr="00D85FEC">
        <w:rPr>
          <w:b/>
          <w:i/>
          <w:szCs w:val="28"/>
          <w:lang w:val="it-IT"/>
        </w:rPr>
        <w:t>1. Khái niệm, phương pháp tính</w:t>
      </w:r>
    </w:p>
    <w:p w14:paraId="58456D84" w14:textId="77777777" w:rsidR="00241CB5" w:rsidRPr="00D85FEC" w:rsidRDefault="00241CB5" w:rsidP="00972C09">
      <w:pPr>
        <w:spacing w:before="60" w:after="60" w:line="252" w:lineRule="auto"/>
        <w:ind w:firstLine="425"/>
        <w:rPr>
          <w:szCs w:val="28"/>
          <w:lang w:val="it-IT"/>
        </w:rPr>
      </w:pPr>
      <w:r w:rsidRPr="00D85FEC">
        <w:rPr>
          <w:szCs w:val="28"/>
          <w:lang w:val="it-IT"/>
        </w:rPr>
        <w:t>Điều ước quốc tế là thỏa thuận bằng văn bản được ký kết nhân danh Nhà nước hoặc Chính phủ nước Cộng hòa xã hội chủ nghĩa Việt Nam với bên ký kết nước ngoài, làm phát sinh, thay đổi hoặc chấm dứt quyền, nghĩa vụ của nước Cộng hòa xã hội chủ nghĩa Việt Nam.</w:t>
      </w:r>
    </w:p>
    <w:p w14:paraId="7A873817" w14:textId="77777777" w:rsidR="00241CB5" w:rsidRPr="00D85FEC" w:rsidRDefault="00241CB5" w:rsidP="00972C09">
      <w:pPr>
        <w:spacing w:before="60" w:after="60" w:line="252" w:lineRule="auto"/>
        <w:ind w:firstLine="425"/>
        <w:rPr>
          <w:b/>
          <w:i/>
          <w:szCs w:val="28"/>
          <w:lang w:val="it-IT"/>
        </w:rPr>
      </w:pPr>
      <w:r w:rsidRPr="00D85FEC">
        <w:rPr>
          <w:b/>
          <w:i/>
          <w:szCs w:val="28"/>
          <w:lang w:val="it-IT"/>
        </w:rPr>
        <w:t>2. Phân tổ chủ yếu</w:t>
      </w:r>
    </w:p>
    <w:p w14:paraId="307FD413" w14:textId="77777777" w:rsidR="00241CB5" w:rsidRPr="00D85FEC" w:rsidRDefault="00241CB5" w:rsidP="00972C09">
      <w:pPr>
        <w:spacing w:before="60" w:after="60" w:line="252" w:lineRule="auto"/>
        <w:ind w:firstLine="425"/>
        <w:rPr>
          <w:szCs w:val="28"/>
          <w:lang w:val="it-IT"/>
        </w:rPr>
      </w:pPr>
      <w:r w:rsidRPr="00D85FEC">
        <w:rPr>
          <w:szCs w:val="28"/>
          <w:lang w:val="it-IT"/>
        </w:rPr>
        <w:t>- Lĩnh vực nghiên cứu;</w:t>
      </w:r>
    </w:p>
    <w:p w14:paraId="32F7B159" w14:textId="77777777" w:rsidR="00241CB5" w:rsidRPr="00D85FEC" w:rsidRDefault="00241CB5" w:rsidP="00972C09">
      <w:pPr>
        <w:spacing w:before="60" w:after="60" w:line="252" w:lineRule="auto"/>
        <w:ind w:firstLine="425"/>
        <w:rPr>
          <w:szCs w:val="28"/>
          <w:lang w:val="it-IT"/>
        </w:rPr>
      </w:pPr>
      <w:r w:rsidRPr="00D85FEC">
        <w:rPr>
          <w:szCs w:val="28"/>
          <w:lang w:val="it-IT"/>
        </w:rPr>
        <w:t>- Đối tác quốc tế.</w:t>
      </w:r>
    </w:p>
    <w:p w14:paraId="635B7201" w14:textId="77777777" w:rsidR="00241CB5" w:rsidRPr="00D85FEC" w:rsidRDefault="00241CB5" w:rsidP="00972C09">
      <w:pPr>
        <w:spacing w:before="60" w:after="60" w:line="252" w:lineRule="auto"/>
        <w:ind w:firstLine="425"/>
        <w:rPr>
          <w:szCs w:val="28"/>
          <w:lang w:val="it-IT"/>
        </w:rPr>
      </w:pPr>
      <w:r w:rsidRPr="00D85FEC">
        <w:rPr>
          <w:b/>
          <w:i/>
          <w:szCs w:val="28"/>
          <w:lang w:val="it-IT"/>
        </w:rPr>
        <w:t xml:space="preserve">3. Kỳ công bố: </w:t>
      </w:r>
      <w:r w:rsidRPr="00D85FEC">
        <w:rPr>
          <w:szCs w:val="28"/>
          <w:lang w:val="it-IT"/>
        </w:rPr>
        <w:t>Năm.</w:t>
      </w:r>
    </w:p>
    <w:p w14:paraId="463185ED" w14:textId="77777777" w:rsidR="00241CB5" w:rsidRPr="00D85FEC" w:rsidRDefault="00241CB5" w:rsidP="00972C09">
      <w:pPr>
        <w:widowControl/>
        <w:spacing w:before="60" w:after="60" w:line="252" w:lineRule="auto"/>
        <w:ind w:firstLine="425"/>
        <w:rPr>
          <w:szCs w:val="28"/>
          <w:lang w:val="it-IT"/>
        </w:rPr>
      </w:pPr>
      <w:r w:rsidRPr="00D85FEC">
        <w:rPr>
          <w:b/>
          <w:i/>
          <w:szCs w:val="28"/>
          <w:lang w:val="it-IT"/>
        </w:rPr>
        <w:t>4. Nguồn số liệu:</w:t>
      </w:r>
      <w:r w:rsidRPr="00D85FEC">
        <w:rPr>
          <w:b/>
          <w:szCs w:val="28"/>
          <w:lang w:val="it-IT"/>
        </w:rPr>
        <w:t xml:space="preserve"> </w:t>
      </w:r>
      <w:r w:rsidRPr="00D85FEC">
        <w:rPr>
          <w:szCs w:val="28"/>
          <w:lang w:val="it-IT"/>
        </w:rPr>
        <w:t>Chế độ báo cáo thống kê ngành KH&amp;CN.</w:t>
      </w:r>
    </w:p>
    <w:p w14:paraId="109A5F40" w14:textId="53FCDBA5" w:rsidR="00633C69" w:rsidRPr="00D85FEC" w:rsidRDefault="00241CB5" w:rsidP="00972C09">
      <w:pPr>
        <w:spacing w:before="60" w:after="60" w:line="252" w:lineRule="auto"/>
        <w:ind w:firstLine="425"/>
        <w:rPr>
          <w:b/>
          <w:szCs w:val="28"/>
          <w:lang w:val="it-IT"/>
        </w:rPr>
      </w:pPr>
      <w:r w:rsidRPr="00D85FEC">
        <w:rPr>
          <w:b/>
          <w:i/>
          <w:szCs w:val="28"/>
          <w:lang w:val="it-IT"/>
        </w:rPr>
        <w:t xml:space="preserve">5. </w:t>
      </w:r>
      <w:r w:rsidRPr="00D85FEC">
        <w:rPr>
          <w:b/>
          <w:i/>
          <w:szCs w:val="28"/>
          <w:lang w:val="pt-BR"/>
        </w:rPr>
        <w:t>Đơn vị chịu trách nhiệm thu thập, tổng hợp</w:t>
      </w:r>
      <w:r w:rsidRPr="00D85FEC">
        <w:rPr>
          <w:i/>
          <w:szCs w:val="28"/>
          <w:lang w:val="it-IT"/>
        </w:rPr>
        <w:t>:</w:t>
      </w:r>
      <w:r w:rsidRPr="00D85FEC">
        <w:rPr>
          <w:szCs w:val="28"/>
          <w:lang w:val="it-IT"/>
        </w:rPr>
        <w:t xml:space="preserve"> Vụ Hợp tác quốc tế.</w:t>
      </w:r>
    </w:p>
    <w:sectPr w:rsidR="00633C69" w:rsidRPr="00D85FEC" w:rsidSect="00131E39">
      <w:headerReference w:type="default"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3E5B" w14:textId="77777777" w:rsidR="00F74830" w:rsidRDefault="00F74830" w:rsidP="008B6FC1">
      <w:pPr>
        <w:spacing w:before="0" w:line="240" w:lineRule="auto"/>
      </w:pPr>
      <w:r>
        <w:separator/>
      </w:r>
    </w:p>
  </w:endnote>
  <w:endnote w:type="continuationSeparator" w:id="0">
    <w:p w14:paraId="2A89D6D1" w14:textId="77777777" w:rsidR="00F74830" w:rsidRDefault="00F74830" w:rsidP="008B6F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6E73" w14:textId="2C6A0124" w:rsidR="00A4154C" w:rsidRPr="00E41E44" w:rsidRDefault="00A4154C">
    <w:pPr>
      <w:pStyle w:val="Footer"/>
      <w:jc w:val="center"/>
      <w:rPr>
        <w:sz w:val="22"/>
        <w:szCs w:val="22"/>
      </w:rPr>
    </w:pPr>
  </w:p>
  <w:p w14:paraId="3CF72B50" w14:textId="77777777" w:rsidR="00A4154C" w:rsidRDefault="00A41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F13B" w14:textId="77777777" w:rsidR="00F74830" w:rsidRDefault="00F74830" w:rsidP="008B6FC1">
      <w:pPr>
        <w:spacing w:before="0" w:line="240" w:lineRule="auto"/>
      </w:pPr>
      <w:r>
        <w:separator/>
      </w:r>
    </w:p>
  </w:footnote>
  <w:footnote w:type="continuationSeparator" w:id="0">
    <w:p w14:paraId="5F87E9AE" w14:textId="77777777" w:rsidR="00F74830" w:rsidRDefault="00F74830" w:rsidP="008B6FC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202607"/>
      <w:docPartObj>
        <w:docPartGallery w:val="Page Numbers (Top of Page)"/>
        <w:docPartUnique/>
      </w:docPartObj>
    </w:sdtPr>
    <w:sdtEndPr>
      <w:rPr>
        <w:noProof/>
        <w:sz w:val="24"/>
        <w:szCs w:val="22"/>
      </w:rPr>
    </w:sdtEndPr>
    <w:sdtContent>
      <w:p w14:paraId="79A4A8C6" w14:textId="19CB9806" w:rsidR="00131E39" w:rsidRPr="00131E39" w:rsidRDefault="00131E39">
        <w:pPr>
          <w:pStyle w:val="Header"/>
          <w:jc w:val="center"/>
          <w:rPr>
            <w:sz w:val="24"/>
            <w:szCs w:val="22"/>
          </w:rPr>
        </w:pPr>
        <w:r w:rsidRPr="00131E39">
          <w:rPr>
            <w:sz w:val="24"/>
            <w:szCs w:val="22"/>
          </w:rPr>
          <w:fldChar w:fldCharType="begin"/>
        </w:r>
        <w:r w:rsidRPr="00131E39">
          <w:rPr>
            <w:sz w:val="24"/>
            <w:szCs w:val="22"/>
          </w:rPr>
          <w:instrText xml:space="preserve"> PAGE   \* MERGEFORMAT </w:instrText>
        </w:r>
        <w:r w:rsidRPr="00131E39">
          <w:rPr>
            <w:sz w:val="24"/>
            <w:szCs w:val="22"/>
          </w:rPr>
          <w:fldChar w:fldCharType="separate"/>
        </w:r>
        <w:r w:rsidR="00D13192">
          <w:rPr>
            <w:noProof/>
            <w:sz w:val="24"/>
            <w:szCs w:val="22"/>
          </w:rPr>
          <w:t>30</w:t>
        </w:r>
        <w:r w:rsidRPr="00131E39">
          <w:rPr>
            <w:noProof/>
            <w:sz w:val="24"/>
            <w:szCs w:val="22"/>
          </w:rPr>
          <w:fldChar w:fldCharType="end"/>
        </w:r>
      </w:p>
    </w:sdtContent>
  </w:sdt>
  <w:p w14:paraId="2A232981" w14:textId="77777777" w:rsidR="00131E39" w:rsidRDefault="00131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7A8A"/>
    <w:multiLevelType w:val="hybridMultilevel"/>
    <w:tmpl w:val="17D8073C"/>
    <w:lvl w:ilvl="0" w:tplc="A30472BC">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B2A22"/>
    <w:multiLevelType w:val="hybridMultilevel"/>
    <w:tmpl w:val="17D8073C"/>
    <w:lvl w:ilvl="0" w:tplc="A30472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442892">
    <w:abstractNumId w:val="1"/>
  </w:num>
  <w:num w:numId="2" w16cid:durableId="116617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93"/>
    <w:rsid w:val="000017C4"/>
    <w:rsid w:val="00007067"/>
    <w:rsid w:val="0001066C"/>
    <w:rsid w:val="00015772"/>
    <w:rsid w:val="000209FA"/>
    <w:rsid w:val="0002779D"/>
    <w:rsid w:val="00033710"/>
    <w:rsid w:val="00037813"/>
    <w:rsid w:val="00042BE8"/>
    <w:rsid w:val="00043408"/>
    <w:rsid w:val="00045A88"/>
    <w:rsid w:val="000504AE"/>
    <w:rsid w:val="00055E34"/>
    <w:rsid w:val="00061834"/>
    <w:rsid w:val="000659E5"/>
    <w:rsid w:val="00074334"/>
    <w:rsid w:val="000751F8"/>
    <w:rsid w:val="00081872"/>
    <w:rsid w:val="0008266A"/>
    <w:rsid w:val="0009027E"/>
    <w:rsid w:val="000941A8"/>
    <w:rsid w:val="000A0908"/>
    <w:rsid w:val="000B0CEA"/>
    <w:rsid w:val="000B1251"/>
    <w:rsid w:val="000B32FC"/>
    <w:rsid w:val="000B5015"/>
    <w:rsid w:val="000B5020"/>
    <w:rsid w:val="000B5523"/>
    <w:rsid w:val="000B7B67"/>
    <w:rsid w:val="000C2077"/>
    <w:rsid w:val="000C470C"/>
    <w:rsid w:val="000C6288"/>
    <w:rsid w:val="000C6D90"/>
    <w:rsid w:val="000C76A4"/>
    <w:rsid w:val="000D188C"/>
    <w:rsid w:val="000D1E45"/>
    <w:rsid w:val="000D44AB"/>
    <w:rsid w:val="000D4891"/>
    <w:rsid w:val="000E217E"/>
    <w:rsid w:val="000F2F55"/>
    <w:rsid w:val="000F65D0"/>
    <w:rsid w:val="000F6BD4"/>
    <w:rsid w:val="000F7528"/>
    <w:rsid w:val="00110B8C"/>
    <w:rsid w:val="00112345"/>
    <w:rsid w:val="00114C72"/>
    <w:rsid w:val="0011601C"/>
    <w:rsid w:val="001170FC"/>
    <w:rsid w:val="0011734F"/>
    <w:rsid w:val="00120C34"/>
    <w:rsid w:val="001253C9"/>
    <w:rsid w:val="00131CB0"/>
    <w:rsid w:val="00131E39"/>
    <w:rsid w:val="001335DA"/>
    <w:rsid w:val="00136D81"/>
    <w:rsid w:val="001475DB"/>
    <w:rsid w:val="00150F4A"/>
    <w:rsid w:val="00153C13"/>
    <w:rsid w:val="00155363"/>
    <w:rsid w:val="00156C49"/>
    <w:rsid w:val="00157D7C"/>
    <w:rsid w:val="00160806"/>
    <w:rsid w:val="0016538C"/>
    <w:rsid w:val="00165830"/>
    <w:rsid w:val="00165D56"/>
    <w:rsid w:val="00176FD8"/>
    <w:rsid w:val="001770D5"/>
    <w:rsid w:val="00177406"/>
    <w:rsid w:val="00180032"/>
    <w:rsid w:val="00187908"/>
    <w:rsid w:val="00190280"/>
    <w:rsid w:val="00191184"/>
    <w:rsid w:val="001A2B75"/>
    <w:rsid w:val="001A42E9"/>
    <w:rsid w:val="001B0268"/>
    <w:rsid w:val="001B0A79"/>
    <w:rsid w:val="001B0C86"/>
    <w:rsid w:val="001B0E95"/>
    <w:rsid w:val="001B158F"/>
    <w:rsid w:val="001B1ECD"/>
    <w:rsid w:val="001B2842"/>
    <w:rsid w:val="001B4DF8"/>
    <w:rsid w:val="001C2772"/>
    <w:rsid w:val="001C29DD"/>
    <w:rsid w:val="001C3143"/>
    <w:rsid w:val="001C5BD2"/>
    <w:rsid w:val="001D1209"/>
    <w:rsid w:val="001E0D45"/>
    <w:rsid w:val="001E148D"/>
    <w:rsid w:val="001E3157"/>
    <w:rsid w:val="001E4866"/>
    <w:rsid w:val="001E6093"/>
    <w:rsid w:val="001F2B8F"/>
    <w:rsid w:val="001F6008"/>
    <w:rsid w:val="002012BE"/>
    <w:rsid w:val="002025DD"/>
    <w:rsid w:val="00204D3B"/>
    <w:rsid w:val="0021241B"/>
    <w:rsid w:val="00215428"/>
    <w:rsid w:val="00221625"/>
    <w:rsid w:val="0022262B"/>
    <w:rsid w:val="0022273B"/>
    <w:rsid w:val="002234B5"/>
    <w:rsid w:val="00231486"/>
    <w:rsid w:val="00231B64"/>
    <w:rsid w:val="002342A8"/>
    <w:rsid w:val="0023711C"/>
    <w:rsid w:val="00240341"/>
    <w:rsid w:val="00241085"/>
    <w:rsid w:val="00241CB5"/>
    <w:rsid w:val="00246A80"/>
    <w:rsid w:val="00246DBA"/>
    <w:rsid w:val="00247595"/>
    <w:rsid w:val="002476BD"/>
    <w:rsid w:val="00252463"/>
    <w:rsid w:val="0025571C"/>
    <w:rsid w:val="00261F97"/>
    <w:rsid w:val="00266A63"/>
    <w:rsid w:val="002702C1"/>
    <w:rsid w:val="002710A2"/>
    <w:rsid w:val="00271345"/>
    <w:rsid w:val="00271DC2"/>
    <w:rsid w:val="0027321F"/>
    <w:rsid w:val="00275132"/>
    <w:rsid w:val="00275BBE"/>
    <w:rsid w:val="00276A4F"/>
    <w:rsid w:val="00276C57"/>
    <w:rsid w:val="00276CDD"/>
    <w:rsid w:val="00283387"/>
    <w:rsid w:val="00284348"/>
    <w:rsid w:val="00286A98"/>
    <w:rsid w:val="0029101E"/>
    <w:rsid w:val="00292B01"/>
    <w:rsid w:val="002A0AC4"/>
    <w:rsid w:val="002A6CD8"/>
    <w:rsid w:val="002B37F5"/>
    <w:rsid w:val="002B37F6"/>
    <w:rsid w:val="002B40CB"/>
    <w:rsid w:val="002C70CE"/>
    <w:rsid w:val="002D0DDF"/>
    <w:rsid w:val="002D3E82"/>
    <w:rsid w:val="002E5442"/>
    <w:rsid w:val="002E5BEF"/>
    <w:rsid w:val="002E6F33"/>
    <w:rsid w:val="002F21B8"/>
    <w:rsid w:val="0030283E"/>
    <w:rsid w:val="0031093A"/>
    <w:rsid w:val="00311FFE"/>
    <w:rsid w:val="00321B0C"/>
    <w:rsid w:val="00325B98"/>
    <w:rsid w:val="00330235"/>
    <w:rsid w:val="0033155D"/>
    <w:rsid w:val="003321F5"/>
    <w:rsid w:val="00333382"/>
    <w:rsid w:val="00333EB9"/>
    <w:rsid w:val="003340F4"/>
    <w:rsid w:val="003357E8"/>
    <w:rsid w:val="0034711F"/>
    <w:rsid w:val="00347E9A"/>
    <w:rsid w:val="00350310"/>
    <w:rsid w:val="0035126D"/>
    <w:rsid w:val="00352D28"/>
    <w:rsid w:val="003563E2"/>
    <w:rsid w:val="003565CC"/>
    <w:rsid w:val="0037214A"/>
    <w:rsid w:val="00373965"/>
    <w:rsid w:val="003768DF"/>
    <w:rsid w:val="003809C3"/>
    <w:rsid w:val="00380DC8"/>
    <w:rsid w:val="00380E93"/>
    <w:rsid w:val="00383D3A"/>
    <w:rsid w:val="00384951"/>
    <w:rsid w:val="00385CAD"/>
    <w:rsid w:val="00391860"/>
    <w:rsid w:val="003971D9"/>
    <w:rsid w:val="003A3FB2"/>
    <w:rsid w:val="003B05CE"/>
    <w:rsid w:val="003B12BA"/>
    <w:rsid w:val="003B1B90"/>
    <w:rsid w:val="003B5E33"/>
    <w:rsid w:val="003B6068"/>
    <w:rsid w:val="003C0797"/>
    <w:rsid w:val="003C3BB0"/>
    <w:rsid w:val="003C769A"/>
    <w:rsid w:val="003C7DE5"/>
    <w:rsid w:val="003D2CBE"/>
    <w:rsid w:val="003D4061"/>
    <w:rsid w:val="003D4C5F"/>
    <w:rsid w:val="003D4FB0"/>
    <w:rsid w:val="003D7EBB"/>
    <w:rsid w:val="003E5D87"/>
    <w:rsid w:val="003E5E46"/>
    <w:rsid w:val="003E6401"/>
    <w:rsid w:val="003F426A"/>
    <w:rsid w:val="00403195"/>
    <w:rsid w:val="004047D8"/>
    <w:rsid w:val="00405D8C"/>
    <w:rsid w:val="004105B3"/>
    <w:rsid w:val="0041152C"/>
    <w:rsid w:val="0041219F"/>
    <w:rsid w:val="00413C2B"/>
    <w:rsid w:val="00416781"/>
    <w:rsid w:val="00417690"/>
    <w:rsid w:val="0043472F"/>
    <w:rsid w:val="00434F35"/>
    <w:rsid w:val="004351EB"/>
    <w:rsid w:val="00436120"/>
    <w:rsid w:val="00443AE3"/>
    <w:rsid w:val="004476DF"/>
    <w:rsid w:val="00450A1B"/>
    <w:rsid w:val="00452151"/>
    <w:rsid w:val="00454334"/>
    <w:rsid w:val="00454B45"/>
    <w:rsid w:val="004573B9"/>
    <w:rsid w:val="004616C3"/>
    <w:rsid w:val="00461768"/>
    <w:rsid w:val="00461DD8"/>
    <w:rsid w:val="0046768A"/>
    <w:rsid w:val="004713B8"/>
    <w:rsid w:val="00471AD4"/>
    <w:rsid w:val="00495093"/>
    <w:rsid w:val="00496F89"/>
    <w:rsid w:val="004A0011"/>
    <w:rsid w:val="004A399E"/>
    <w:rsid w:val="004A4B63"/>
    <w:rsid w:val="004B0FB7"/>
    <w:rsid w:val="004B797A"/>
    <w:rsid w:val="004C18DE"/>
    <w:rsid w:val="004C1BB5"/>
    <w:rsid w:val="004C3A6C"/>
    <w:rsid w:val="004C4542"/>
    <w:rsid w:val="004C7286"/>
    <w:rsid w:val="004D247F"/>
    <w:rsid w:val="004D7300"/>
    <w:rsid w:val="004D75FA"/>
    <w:rsid w:val="004E1F27"/>
    <w:rsid w:val="0050135A"/>
    <w:rsid w:val="00502B03"/>
    <w:rsid w:val="00504475"/>
    <w:rsid w:val="0050782D"/>
    <w:rsid w:val="005078D4"/>
    <w:rsid w:val="00511DDC"/>
    <w:rsid w:val="00512DA1"/>
    <w:rsid w:val="00515862"/>
    <w:rsid w:val="005158B8"/>
    <w:rsid w:val="00517F40"/>
    <w:rsid w:val="00521836"/>
    <w:rsid w:val="00526630"/>
    <w:rsid w:val="005320A2"/>
    <w:rsid w:val="0053379D"/>
    <w:rsid w:val="0054247D"/>
    <w:rsid w:val="00545F8E"/>
    <w:rsid w:val="00546CC9"/>
    <w:rsid w:val="00552A06"/>
    <w:rsid w:val="00554D00"/>
    <w:rsid w:val="0055780C"/>
    <w:rsid w:val="00561C03"/>
    <w:rsid w:val="00562804"/>
    <w:rsid w:val="005632FA"/>
    <w:rsid w:val="00574371"/>
    <w:rsid w:val="005776FA"/>
    <w:rsid w:val="00580626"/>
    <w:rsid w:val="00583621"/>
    <w:rsid w:val="005855CC"/>
    <w:rsid w:val="0058625C"/>
    <w:rsid w:val="00587153"/>
    <w:rsid w:val="005905FA"/>
    <w:rsid w:val="00591777"/>
    <w:rsid w:val="005945AE"/>
    <w:rsid w:val="005A117E"/>
    <w:rsid w:val="005A16F7"/>
    <w:rsid w:val="005A3F8E"/>
    <w:rsid w:val="005A5F9E"/>
    <w:rsid w:val="005A6677"/>
    <w:rsid w:val="005B0AA3"/>
    <w:rsid w:val="005B18FB"/>
    <w:rsid w:val="005B76D1"/>
    <w:rsid w:val="005C0A35"/>
    <w:rsid w:val="005C23F7"/>
    <w:rsid w:val="005C3ABE"/>
    <w:rsid w:val="005C47BE"/>
    <w:rsid w:val="005C6A89"/>
    <w:rsid w:val="005C6B82"/>
    <w:rsid w:val="005C7BFB"/>
    <w:rsid w:val="005D1178"/>
    <w:rsid w:val="005D1EB1"/>
    <w:rsid w:val="005D6AD7"/>
    <w:rsid w:val="005D6EED"/>
    <w:rsid w:val="005F153B"/>
    <w:rsid w:val="005F24F2"/>
    <w:rsid w:val="005F307A"/>
    <w:rsid w:val="005F41DD"/>
    <w:rsid w:val="005F53B8"/>
    <w:rsid w:val="0060330A"/>
    <w:rsid w:val="00604B0C"/>
    <w:rsid w:val="006068C8"/>
    <w:rsid w:val="00610ACC"/>
    <w:rsid w:val="00617282"/>
    <w:rsid w:val="00625969"/>
    <w:rsid w:val="006275EC"/>
    <w:rsid w:val="00633C69"/>
    <w:rsid w:val="00645349"/>
    <w:rsid w:val="00646926"/>
    <w:rsid w:val="006547B7"/>
    <w:rsid w:val="00664E52"/>
    <w:rsid w:val="006660B2"/>
    <w:rsid w:val="00671C9A"/>
    <w:rsid w:val="006722BF"/>
    <w:rsid w:val="006738B9"/>
    <w:rsid w:val="00675784"/>
    <w:rsid w:val="00676605"/>
    <w:rsid w:val="00681BAE"/>
    <w:rsid w:val="00683F41"/>
    <w:rsid w:val="0069307F"/>
    <w:rsid w:val="00695B90"/>
    <w:rsid w:val="0069760A"/>
    <w:rsid w:val="006A3A62"/>
    <w:rsid w:val="006B3122"/>
    <w:rsid w:val="006B69D3"/>
    <w:rsid w:val="006C32F7"/>
    <w:rsid w:val="006C42F1"/>
    <w:rsid w:val="006C6D3F"/>
    <w:rsid w:val="006D0A23"/>
    <w:rsid w:val="006D51E8"/>
    <w:rsid w:val="006E08E5"/>
    <w:rsid w:val="006E5252"/>
    <w:rsid w:val="006E5775"/>
    <w:rsid w:val="006F17B2"/>
    <w:rsid w:val="00700ECC"/>
    <w:rsid w:val="0070446F"/>
    <w:rsid w:val="00704592"/>
    <w:rsid w:val="0071293A"/>
    <w:rsid w:val="0071659C"/>
    <w:rsid w:val="0072330F"/>
    <w:rsid w:val="007263B0"/>
    <w:rsid w:val="00727251"/>
    <w:rsid w:val="007334CE"/>
    <w:rsid w:val="0073510B"/>
    <w:rsid w:val="00736843"/>
    <w:rsid w:val="00737981"/>
    <w:rsid w:val="00742771"/>
    <w:rsid w:val="007468C5"/>
    <w:rsid w:val="00747EAB"/>
    <w:rsid w:val="007515B0"/>
    <w:rsid w:val="00764AFE"/>
    <w:rsid w:val="007666EA"/>
    <w:rsid w:val="0077102A"/>
    <w:rsid w:val="00773A59"/>
    <w:rsid w:val="00776523"/>
    <w:rsid w:val="00777F6E"/>
    <w:rsid w:val="0078153A"/>
    <w:rsid w:val="00795842"/>
    <w:rsid w:val="007A7470"/>
    <w:rsid w:val="007B00C0"/>
    <w:rsid w:val="007B2075"/>
    <w:rsid w:val="007B31B2"/>
    <w:rsid w:val="007B670A"/>
    <w:rsid w:val="007C21CC"/>
    <w:rsid w:val="007C60C9"/>
    <w:rsid w:val="007C6E2E"/>
    <w:rsid w:val="007C77A5"/>
    <w:rsid w:val="007C7B24"/>
    <w:rsid w:val="007D003C"/>
    <w:rsid w:val="007D5F30"/>
    <w:rsid w:val="007E08CD"/>
    <w:rsid w:val="007E3CA3"/>
    <w:rsid w:val="007E4C06"/>
    <w:rsid w:val="007E5EEE"/>
    <w:rsid w:val="007E5FE6"/>
    <w:rsid w:val="007E6881"/>
    <w:rsid w:val="007F1440"/>
    <w:rsid w:val="007F2E32"/>
    <w:rsid w:val="007F5121"/>
    <w:rsid w:val="00807B50"/>
    <w:rsid w:val="00811081"/>
    <w:rsid w:val="008113C2"/>
    <w:rsid w:val="0081302A"/>
    <w:rsid w:val="00813169"/>
    <w:rsid w:val="008216C8"/>
    <w:rsid w:val="0082358F"/>
    <w:rsid w:val="008309E3"/>
    <w:rsid w:val="00832A0F"/>
    <w:rsid w:val="00840A19"/>
    <w:rsid w:val="00846C47"/>
    <w:rsid w:val="00852D9C"/>
    <w:rsid w:val="008569AF"/>
    <w:rsid w:val="00856B2C"/>
    <w:rsid w:val="00857F98"/>
    <w:rsid w:val="008637F6"/>
    <w:rsid w:val="00871740"/>
    <w:rsid w:val="00875DDB"/>
    <w:rsid w:val="00882E34"/>
    <w:rsid w:val="00883672"/>
    <w:rsid w:val="00886ECC"/>
    <w:rsid w:val="0088705E"/>
    <w:rsid w:val="00890DF0"/>
    <w:rsid w:val="00891134"/>
    <w:rsid w:val="0089184E"/>
    <w:rsid w:val="00893368"/>
    <w:rsid w:val="00894440"/>
    <w:rsid w:val="008952A8"/>
    <w:rsid w:val="00895B7D"/>
    <w:rsid w:val="00895D25"/>
    <w:rsid w:val="008A178A"/>
    <w:rsid w:val="008A2A57"/>
    <w:rsid w:val="008A64DD"/>
    <w:rsid w:val="008A6998"/>
    <w:rsid w:val="008B381E"/>
    <w:rsid w:val="008B5E39"/>
    <w:rsid w:val="008B6FC1"/>
    <w:rsid w:val="008C22D7"/>
    <w:rsid w:val="008C5298"/>
    <w:rsid w:val="008C743E"/>
    <w:rsid w:val="008D22F5"/>
    <w:rsid w:val="008D6FF0"/>
    <w:rsid w:val="008E2243"/>
    <w:rsid w:val="008E4433"/>
    <w:rsid w:val="008F043E"/>
    <w:rsid w:val="008F69B1"/>
    <w:rsid w:val="00901CFE"/>
    <w:rsid w:val="00901FB2"/>
    <w:rsid w:val="00904200"/>
    <w:rsid w:val="00904B7E"/>
    <w:rsid w:val="00904E02"/>
    <w:rsid w:val="00905641"/>
    <w:rsid w:val="00905800"/>
    <w:rsid w:val="00905A6E"/>
    <w:rsid w:val="00906B30"/>
    <w:rsid w:val="00913E6D"/>
    <w:rsid w:val="0091683E"/>
    <w:rsid w:val="0091780B"/>
    <w:rsid w:val="0092034F"/>
    <w:rsid w:val="0092039E"/>
    <w:rsid w:val="00921432"/>
    <w:rsid w:val="00923CAB"/>
    <w:rsid w:val="009259F2"/>
    <w:rsid w:val="00925AA2"/>
    <w:rsid w:val="00930B9A"/>
    <w:rsid w:val="00931E2C"/>
    <w:rsid w:val="0094182D"/>
    <w:rsid w:val="009420EE"/>
    <w:rsid w:val="00943B11"/>
    <w:rsid w:val="00947C8F"/>
    <w:rsid w:val="009556C1"/>
    <w:rsid w:val="0096090F"/>
    <w:rsid w:val="009618BB"/>
    <w:rsid w:val="009650C5"/>
    <w:rsid w:val="0096543C"/>
    <w:rsid w:val="0097163A"/>
    <w:rsid w:val="00972C09"/>
    <w:rsid w:val="009750F4"/>
    <w:rsid w:val="00980A0D"/>
    <w:rsid w:val="0098208F"/>
    <w:rsid w:val="0098303C"/>
    <w:rsid w:val="0098501D"/>
    <w:rsid w:val="009857DA"/>
    <w:rsid w:val="00990972"/>
    <w:rsid w:val="00993695"/>
    <w:rsid w:val="00995CD9"/>
    <w:rsid w:val="00997AF5"/>
    <w:rsid w:val="009A4AE2"/>
    <w:rsid w:val="009A5810"/>
    <w:rsid w:val="009A67D2"/>
    <w:rsid w:val="009A6E4C"/>
    <w:rsid w:val="009B260F"/>
    <w:rsid w:val="009B32DC"/>
    <w:rsid w:val="009B5E44"/>
    <w:rsid w:val="009B6659"/>
    <w:rsid w:val="009B7854"/>
    <w:rsid w:val="009C383A"/>
    <w:rsid w:val="009D1AB3"/>
    <w:rsid w:val="009E3271"/>
    <w:rsid w:val="009E5EAE"/>
    <w:rsid w:val="009E7083"/>
    <w:rsid w:val="009F34B5"/>
    <w:rsid w:val="009F4C71"/>
    <w:rsid w:val="009F5979"/>
    <w:rsid w:val="009F6B36"/>
    <w:rsid w:val="00A04FC8"/>
    <w:rsid w:val="00A05813"/>
    <w:rsid w:val="00A06EC1"/>
    <w:rsid w:val="00A15062"/>
    <w:rsid w:val="00A17581"/>
    <w:rsid w:val="00A23533"/>
    <w:rsid w:val="00A236AC"/>
    <w:rsid w:val="00A30E07"/>
    <w:rsid w:val="00A32ECC"/>
    <w:rsid w:val="00A34689"/>
    <w:rsid w:val="00A35D52"/>
    <w:rsid w:val="00A367CB"/>
    <w:rsid w:val="00A375CA"/>
    <w:rsid w:val="00A4154C"/>
    <w:rsid w:val="00A42B2C"/>
    <w:rsid w:val="00A43200"/>
    <w:rsid w:val="00A462A8"/>
    <w:rsid w:val="00A473F2"/>
    <w:rsid w:val="00A54738"/>
    <w:rsid w:val="00A54D50"/>
    <w:rsid w:val="00A562E3"/>
    <w:rsid w:val="00A6067F"/>
    <w:rsid w:val="00A63F8B"/>
    <w:rsid w:val="00A6519D"/>
    <w:rsid w:val="00A71821"/>
    <w:rsid w:val="00A756F5"/>
    <w:rsid w:val="00A820CE"/>
    <w:rsid w:val="00A82713"/>
    <w:rsid w:val="00A8585A"/>
    <w:rsid w:val="00A9009E"/>
    <w:rsid w:val="00A9064A"/>
    <w:rsid w:val="00A9347E"/>
    <w:rsid w:val="00A93C7B"/>
    <w:rsid w:val="00A94D27"/>
    <w:rsid w:val="00AA265D"/>
    <w:rsid w:val="00AB05DB"/>
    <w:rsid w:val="00AB19FC"/>
    <w:rsid w:val="00AB3691"/>
    <w:rsid w:val="00AC24D6"/>
    <w:rsid w:val="00AC3267"/>
    <w:rsid w:val="00AD1682"/>
    <w:rsid w:val="00AD3156"/>
    <w:rsid w:val="00AE0B30"/>
    <w:rsid w:val="00AE591C"/>
    <w:rsid w:val="00AE6B9B"/>
    <w:rsid w:val="00AE76D3"/>
    <w:rsid w:val="00AF785A"/>
    <w:rsid w:val="00B02752"/>
    <w:rsid w:val="00B0388F"/>
    <w:rsid w:val="00B04F31"/>
    <w:rsid w:val="00B06723"/>
    <w:rsid w:val="00B07980"/>
    <w:rsid w:val="00B16D15"/>
    <w:rsid w:val="00B23299"/>
    <w:rsid w:val="00B3120C"/>
    <w:rsid w:val="00B318F3"/>
    <w:rsid w:val="00B37B26"/>
    <w:rsid w:val="00B42636"/>
    <w:rsid w:val="00B430E5"/>
    <w:rsid w:val="00B440EC"/>
    <w:rsid w:val="00B451E3"/>
    <w:rsid w:val="00B46081"/>
    <w:rsid w:val="00B46792"/>
    <w:rsid w:val="00B5138F"/>
    <w:rsid w:val="00B53A24"/>
    <w:rsid w:val="00B54315"/>
    <w:rsid w:val="00B55A66"/>
    <w:rsid w:val="00B57C71"/>
    <w:rsid w:val="00B61D12"/>
    <w:rsid w:val="00B625B1"/>
    <w:rsid w:val="00B6345D"/>
    <w:rsid w:val="00B67A3A"/>
    <w:rsid w:val="00B7244B"/>
    <w:rsid w:val="00B73571"/>
    <w:rsid w:val="00B74A39"/>
    <w:rsid w:val="00B76D1F"/>
    <w:rsid w:val="00B80083"/>
    <w:rsid w:val="00B8457B"/>
    <w:rsid w:val="00B84EDF"/>
    <w:rsid w:val="00B86EC8"/>
    <w:rsid w:val="00B87F11"/>
    <w:rsid w:val="00B90650"/>
    <w:rsid w:val="00B9131E"/>
    <w:rsid w:val="00B91AA8"/>
    <w:rsid w:val="00B92628"/>
    <w:rsid w:val="00B94049"/>
    <w:rsid w:val="00B95241"/>
    <w:rsid w:val="00BA798B"/>
    <w:rsid w:val="00BA7A4B"/>
    <w:rsid w:val="00BB0CC1"/>
    <w:rsid w:val="00BB19DC"/>
    <w:rsid w:val="00BB34A0"/>
    <w:rsid w:val="00BB6B35"/>
    <w:rsid w:val="00BB71B8"/>
    <w:rsid w:val="00BC62E5"/>
    <w:rsid w:val="00BC7BDB"/>
    <w:rsid w:val="00BD0771"/>
    <w:rsid w:val="00BD6F14"/>
    <w:rsid w:val="00BD7204"/>
    <w:rsid w:val="00BD7707"/>
    <w:rsid w:val="00BE03FD"/>
    <w:rsid w:val="00BE2377"/>
    <w:rsid w:val="00BE3894"/>
    <w:rsid w:val="00BE3A9D"/>
    <w:rsid w:val="00BE4E0A"/>
    <w:rsid w:val="00BE7ED6"/>
    <w:rsid w:val="00BF0C51"/>
    <w:rsid w:val="00BF0FB2"/>
    <w:rsid w:val="00BF46E6"/>
    <w:rsid w:val="00BF4B10"/>
    <w:rsid w:val="00C0099A"/>
    <w:rsid w:val="00C019CE"/>
    <w:rsid w:val="00C054E5"/>
    <w:rsid w:val="00C100B7"/>
    <w:rsid w:val="00C107CA"/>
    <w:rsid w:val="00C14A42"/>
    <w:rsid w:val="00C152D7"/>
    <w:rsid w:val="00C155C2"/>
    <w:rsid w:val="00C164BF"/>
    <w:rsid w:val="00C21F6B"/>
    <w:rsid w:val="00C22222"/>
    <w:rsid w:val="00C22D23"/>
    <w:rsid w:val="00C26EBA"/>
    <w:rsid w:val="00C32F38"/>
    <w:rsid w:val="00C330EA"/>
    <w:rsid w:val="00C33272"/>
    <w:rsid w:val="00C34B1B"/>
    <w:rsid w:val="00C352B7"/>
    <w:rsid w:val="00C3598A"/>
    <w:rsid w:val="00C36B37"/>
    <w:rsid w:val="00C41449"/>
    <w:rsid w:val="00C47B98"/>
    <w:rsid w:val="00C51A85"/>
    <w:rsid w:val="00C54855"/>
    <w:rsid w:val="00C54BFA"/>
    <w:rsid w:val="00C566B2"/>
    <w:rsid w:val="00C61343"/>
    <w:rsid w:val="00C63B35"/>
    <w:rsid w:val="00C66BD4"/>
    <w:rsid w:val="00C678B3"/>
    <w:rsid w:val="00C73FF0"/>
    <w:rsid w:val="00C81E62"/>
    <w:rsid w:val="00C872BE"/>
    <w:rsid w:val="00C873A8"/>
    <w:rsid w:val="00C90044"/>
    <w:rsid w:val="00C9507C"/>
    <w:rsid w:val="00CB094F"/>
    <w:rsid w:val="00CB11C8"/>
    <w:rsid w:val="00CB1F37"/>
    <w:rsid w:val="00CB4875"/>
    <w:rsid w:val="00CB6938"/>
    <w:rsid w:val="00CB7692"/>
    <w:rsid w:val="00CC125D"/>
    <w:rsid w:val="00CC5CCA"/>
    <w:rsid w:val="00CD2753"/>
    <w:rsid w:val="00CD4949"/>
    <w:rsid w:val="00CD54BC"/>
    <w:rsid w:val="00CD5B06"/>
    <w:rsid w:val="00CD6B02"/>
    <w:rsid w:val="00CD6C8D"/>
    <w:rsid w:val="00CD7AD5"/>
    <w:rsid w:val="00CE3E34"/>
    <w:rsid w:val="00CE7438"/>
    <w:rsid w:val="00CF1EDF"/>
    <w:rsid w:val="00CF484A"/>
    <w:rsid w:val="00CF7077"/>
    <w:rsid w:val="00CF73F1"/>
    <w:rsid w:val="00CF7DD7"/>
    <w:rsid w:val="00D01ED0"/>
    <w:rsid w:val="00D02C01"/>
    <w:rsid w:val="00D071EF"/>
    <w:rsid w:val="00D07670"/>
    <w:rsid w:val="00D13192"/>
    <w:rsid w:val="00D16ED1"/>
    <w:rsid w:val="00D1743C"/>
    <w:rsid w:val="00D20E88"/>
    <w:rsid w:val="00D26CCA"/>
    <w:rsid w:val="00D34B9E"/>
    <w:rsid w:val="00D36788"/>
    <w:rsid w:val="00D41BAD"/>
    <w:rsid w:val="00D446CC"/>
    <w:rsid w:val="00D446E4"/>
    <w:rsid w:val="00D44B2E"/>
    <w:rsid w:val="00D526DF"/>
    <w:rsid w:val="00D53E14"/>
    <w:rsid w:val="00D547B7"/>
    <w:rsid w:val="00D55BAB"/>
    <w:rsid w:val="00D57CE1"/>
    <w:rsid w:val="00D66818"/>
    <w:rsid w:val="00D67D03"/>
    <w:rsid w:val="00D67DEA"/>
    <w:rsid w:val="00D70B9E"/>
    <w:rsid w:val="00D717D2"/>
    <w:rsid w:val="00D719DF"/>
    <w:rsid w:val="00D72995"/>
    <w:rsid w:val="00D73FF1"/>
    <w:rsid w:val="00D74CC5"/>
    <w:rsid w:val="00D753A6"/>
    <w:rsid w:val="00D754DB"/>
    <w:rsid w:val="00D7561D"/>
    <w:rsid w:val="00D82AC9"/>
    <w:rsid w:val="00D8433E"/>
    <w:rsid w:val="00D85FEC"/>
    <w:rsid w:val="00D871D4"/>
    <w:rsid w:val="00D91EBA"/>
    <w:rsid w:val="00D92C98"/>
    <w:rsid w:val="00D96566"/>
    <w:rsid w:val="00D97046"/>
    <w:rsid w:val="00D97F07"/>
    <w:rsid w:val="00DA1065"/>
    <w:rsid w:val="00DA2244"/>
    <w:rsid w:val="00DA2295"/>
    <w:rsid w:val="00DA281F"/>
    <w:rsid w:val="00DA3EA2"/>
    <w:rsid w:val="00DA6E96"/>
    <w:rsid w:val="00DA7FE5"/>
    <w:rsid w:val="00DB2211"/>
    <w:rsid w:val="00DB5437"/>
    <w:rsid w:val="00DB6006"/>
    <w:rsid w:val="00DB694D"/>
    <w:rsid w:val="00DB77A4"/>
    <w:rsid w:val="00DC5562"/>
    <w:rsid w:val="00DC5FF0"/>
    <w:rsid w:val="00DC7ECF"/>
    <w:rsid w:val="00DD48DF"/>
    <w:rsid w:val="00DE16B7"/>
    <w:rsid w:val="00DE286E"/>
    <w:rsid w:val="00DE4FF3"/>
    <w:rsid w:val="00DF272F"/>
    <w:rsid w:val="00DF2AFD"/>
    <w:rsid w:val="00DF6089"/>
    <w:rsid w:val="00E00FA6"/>
    <w:rsid w:val="00E04A78"/>
    <w:rsid w:val="00E10031"/>
    <w:rsid w:val="00E17231"/>
    <w:rsid w:val="00E20DD6"/>
    <w:rsid w:val="00E225E3"/>
    <w:rsid w:val="00E230EC"/>
    <w:rsid w:val="00E24A5C"/>
    <w:rsid w:val="00E2662E"/>
    <w:rsid w:val="00E30889"/>
    <w:rsid w:val="00E41E44"/>
    <w:rsid w:val="00E422DB"/>
    <w:rsid w:val="00E45579"/>
    <w:rsid w:val="00E47D21"/>
    <w:rsid w:val="00E51D2D"/>
    <w:rsid w:val="00E552CF"/>
    <w:rsid w:val="00E5737B"/>
    <w:rsid w:val="00E576DA"/>
    <w:rsid w:val="00E57EC1"/>
    <w:rsid w:val="00E63B88"/>
    <w:rsid w:val="00E63DCD"/>
    <w:rsid w:val="00E6567B"/>
    <w:rsid w:val="00E7136D"/>
    <w:rsid w:val="00E72975"/>
    <w:rsid w:val="00E729CF"/>
    <w:rsid w:val="00E749B6"/>
    <w:rsid w:val="00E80869"/>
    <w:rsid w:val="00E86E3B"/>
    <w:rsid w:val="00E91A8F"/>
    <w:rsid w:val="00E92C9C"/>
    <w:rsid w:val="00E93A21"/>
    <w:rsid w:val="00EA063B"/>
    <w:rsid w:val="00EB14D1"/>
    <w:rsid w:val="00EB3406"/>
    <w:rsid w:val="00EB341F"/>
    <w:rsid w:val="00EB36D4"/>
    <w:rsid w:val="00EC226F"/>
    <w:rsid w:val="00EC4F66"/>
    <w:rsid w:val="00ED31D2"/>
    <w:rsid w:val="00ED3ACA"/>
    <w:rsid w:val="00EE0AEE"/>
    <w:rsid w:val="00EE22D5"/>
    <w:rsid w:val="00EE4F1A"/>
    <w:rsid w:val="00EF0258"/>
    <w:rsid w:val="00EF0DDF"/>
    <w:rsid w:val="00EF2D53"/>
    <w:rsid w:val="00EF48D0"/>
    <w:rsid w:val="00EF4F14"/>
    <w:rsid w:val="00EF77D5"/>
    <w:rsid w:val="00F03087"/>
    <w:rsid w:val="00F04005"/>
    <w:rsid w:val="00F04998"/>
    <w:rsid w:val="00F15F37"/>
    <w:rsid w:val="00F24642"/>
    <w:rsid w:val="00F303BD"/>
    <w:rsid w:val="00F3171A"/>
    <w:rsid w:val="00F33741"/>
    <w:rsid w:val="00F33925"/>
    <w:rsid w:val="00F34CF3"/>
    <w:rsid w:val="00F35AE5"/>
    <w:rsid w:val="00F36D38"/>
    <w:rsid w:val="00F37216"/>
    <w:rsid w:val="00F37F98"/>
    <w:rsid w:val="00F44C6F"/>
    <w:rsid w:val="00F45450"/>
    <w:rsid w:val="00F506D6"/>
    <w:rsid w:val="00F51866"/>
    <w:rsid w:val="00F57C2E"/>
    <w:rsid w:val="00F627D6"/>
    <w:rsid w:val="00F65060"/>
    <w:rsid w:val="00F6731B"/>
    <w:rsid w:val="00F74830"/>
    <w:rsid w:val="00F77382"/>
    <w:rsid w:val="00F812A5"/>
    <w:rsid w:val="00F842BF"/>
    <w:rsid w:val="00F84B73"/>
    <w:rsid w:val="00F8543C"/>
    <w:rsid w:val="00F85E5E"/>
    <w:rsid w:val="00F874CD"/>
    <w:rsid w:val="00F87D12"/>
    <w:rsid w:val="00F970D1"/>
    <w:rsid w:val="00FA1B70"/>
    <w:rsid w:val="00FA2D46"/>
    <w:rsid w:val="00FA5A2F"/>
    <w:rsid w:val="00FA6918"/>
    <w:rsid w:val="00FB0F5C"/>
    <w:rsid w:val="00FC48AF"/>
    <w:rsid w:val="00FC519B"/>
    <w:rsid w:val="00FC564A"/>
    <w:rsid w:val="00FD1649"/>
    <w:rsid w:val="00FD4BC8"/>
    <w:rsid w:val="00FD7E54"/>
    <w:rsid w:val="00FF20D9"/>
    <w:rsid w:val="00FF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39C6"/>
  <w15:chartTrackingRefBased/>
  <w15:docId w15:val="{5A4C0888-5735-432D-B94E-28D5CF4F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65"/>
    <w:pPr>
      <w:widowControl w:val="0"/>
      <w:spacing w:before="80" w:line="400" w:lineRule="exact"/>
      <w:ind w:firstLine="454"/>
      <w:jc w:val="both"/>
    </w:pPr>
    <w:rPr>
      <w:rFonts w:eastAsia="Times New Roman" w:cs="Times New Roman"/>
      <w:szCs w:val="24"/>
    </w:rPr>
  </w:style>
  <w:style w:type="paragraph" w:styleId="Heading1">
    <w:name w:val="heading 1"/>
    <w:basedOn w:val="Normal"/>
    <w:next w:val="Normal"/>
    <w:link w:val="Heading1Char"/>
    <w:uiPriority w:val="9"/>
    <w:qFormat/>
    <w:rsid w:val="00373965"/>
    <w:pPr>
      <w:keepNext/>
      <w:keepLines/>
      <w:outlineLvl w:val="0"/>
    </w:pPr>
    <w:rPr>
      <w:rFonts w:eastAsiaTheme="majorEastAsia" w:cstheme="majorBidi"/>
      <w:b/>
      <w:color w:val="C00000"/>
      <w:kern w:val="2"/>
      <w:szCs w:val="40"/>
    </w:rPr>
  </w:style>
  <w:style w:type="paragraph" w:styleId="Heading2">
    <w:name w:val="heading 2"/>
    <w:basedOn w:val="Normal"/>
    <w:next w:val="Normal"/>
    <w:link w:val="Heading2Char"/>
    <w:uiPriority w:val="9"/>
    <w:unhideWhenUsed/>
    <w:qFormat/>
    <w:rsid w:val="00373965"/>
    <w:pPr>
      <w:spacing w:before="0" w:after="80"/>
      <w:outlineLvl w:val="1"/>
    </w:pPr>
    <w:rPr>
      <w:rFonts w:eastAsiaTheme="majorEastAsia" w:cstheme="majorBidi"/>
      <w:b/>
      <w:color w:val="5B9BD5" w:themeColor="accent1"/>
      <w:kern w:val="2"/>
      <w:szCs w:val="32"/>
    </w:rPr>
  </w:style>
  <w:style w:type="paragraph" w:styleId="Heading3">
    <w:name w:val="heading 3"/>
    <w:basedOn w:val="Normal"/>
    <w:next w:val="Normal"/>
    <w:link w:val="Heading3Char"/>
    <w:uiPriority w:val="9"/>
    <w:unhideWhenUsed/>
    <w:qFormat/>
    <w:rsid w:val="00373965"/>
    <w:pPr>
      <w:spacing w:before="0" w:after="80"/>
      <w:outlineLvl w:val="2"/>
    </w:pPr>
    <w:rPr>
      <w:rFonts w:eastAsiaTheme="majorEastAsia" w:cstheme="majorBidi"/>
      <w:b/>
      <w:kern w:val="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65"/>
    <w:rPr>
      <w:rFonts w:eastAsiaTheme="majorEastAsia" w:cstheme="majorBidi"/>
      <w:b/>
      <w:color w:val="C00000"/>
      <w:kern w:val="2"/>
      <w:szCs w:val="40"/>
    </w:rPr>
  </w:style>
  <w:style w:type="character" w:customStyle="1" w:styleId="Heading2Char">
    <w:name w:val="Heading 2 Char"/>
    <w:basedOn w:val="DefaultParagraphFont"/>
    <w:link w:val="Heading2"/>
    <w:uiPriority w:val="9"/>
    <w:rsid w:val="00373965"/>
    <w:rPr>
      <w:rFonts w:eastAsiaTheme="majorEastAsia" w:cstheme="majorBidi"/>
      <w:b/>
      <w:color w:val="5B9BD5" w:themeColor="accent1"/>
      <w:kern w:val="2"/>
      <w:szCs w:val="32"/>
    </w:rPr>
  </w:style>
  <w:style w:type="character" w:customStyle="1" w:styleId="Heading3Char">
    <w:name w:val="Heading 3 Char"/>
    <w:basedOn w:val="DefaultParagraphFont"/>
    <w:link w:val="Heading3"/>
    <w:uiPriority w:val="9"/>
    <w:rsid w:val="00373965"/>
    <w:rPr>
      <w:rFonts w:eastAsiaTheme="majorEastAsia" w:cstheme="majorBidi"/>
      <w:b/>
      <w:kern w:val="2"/>
      <w:szCs w:val="28"/>
    </w:rPr>
  </w:style>
  <w:style w:type="character" w:styleId="Strong">
    <w:name w:val="Strong"/>
    <w:uiPriority w:val="22"/>
    <w:qFormat/>
    <w:rsid w:val="008B6FC1"/>
    <w:rPr>
      <w:b/>
      <w:bCs/>
    </w:rPr>
  </w:style>
  <w:style w:type="paragraph" w:styleId="FootnoteText">
    <w:name w:val="footnote text"/>
    <w:basedOn w:val="Normal"/>
    <w:link w:val="FootnoteTextChar"/>
    <w:rsid w:val="008B6FC1"/>
    <w:pPr>
      <w:widowControl/>
      <w:spacing w:before="120" w:line="240" w:lineRule="atLeast"/>
      <w:ind w:firstLine="720"/>
    </w:pPr>
    <w:rPr>
      <w:iCs/>
      <w:sz w:val="20"/>
      <w:szCs w:val="20"/>
      <w:lang w:val="x-none" w:eastAsia="x-none"/>
    </w:rPr>
  </w:style>
  <w:style w:type="character" w:customStyle="1" w:styleId="FootnoteTextChar">
    <w:name w:val="Footnote Text Char"/>
    <w:basedOn w:val="DefaultParagraphFont"/>
    <w:link w:val="FootnoteText"/>
    <w:rsid w:val="008B6FC1"/>
    <w:rPr>
      <w:rFonts w:eastAsia="Times New Roman" w:cs="Times New Roman"/>
      <w:iCs/>
      <w:sz w:val="20"/>
      <w:szCs w:val="20"/>
      <w:lang w:val="x-none" w:eastAsia="x-none"/>
    </w:rPr>
  </w:style>
  <w:style w:type="character" w:styleId="FootnoteReference">
    <w:name w:val="footnote reference"/>
    <w:aliases w:val="Footnote"/>
    <w:rsid w:val="008B6FC1"/>
    <w:rPr>
      <w:vertAlign w:val="superscript"/>
    </w:rPr>
  </w:style>
  <w:style w:type="paragraph" w:styleId="NormalWeb">
    <w:name w:val="Normal (Web)"/>
    <w:basedOn w:val="Normal"/>
    <w:uiPriority w:val="99"/>
    <w:unhideWhenUsed/>
    <w:rsid w:val="008F69B1"/>
    <w:pPr>
      <w:widowControl/>
      <w:spacing w:before="100" w:beforeAutospacing="1" w:after="100" w:afterAutospacing="1" w:line="240" w:lineRule="auto"/>
      <w:ind w:firstLine="0"/>
      <w:jc w:val="left"/>
    </w:pPr>
    <w:rPr>
      <w:sz w:val="24"/>
    </w:rPr>
  </w:style>
  <w:style w:type="paragraph" w:styleId="Header">
    <w:name w:val="header"/>
    <w:basedOn w:val="Normal"/>
    <w:link w:val="HeaderChar"/>
    <w:uiPriority w:val="99"/>
    <w:unhideWhenUsed/>
    <w:rsid w:val="00CD275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2753"/>
    <w:rPr>
      <w:rFonts w:eastAsia="Times New Roman" w:cs="Times New Roman"/>
      <w:szCs w:val="24"/>
    </w:rPr>
  </w:style>
  <w:style w:type="paragraph" w:styleId="Footer">
    <w:name w:val="footer"/>
    <w:basedOn w:val="Normal"/>
    <w:link w:val="FooterChar"/>
    <w:uiPriority w:val="99"/>
    <w:unhideWhenUsed/>
    <w:rsid w:val="00CD275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2753"/>
    <w:rPr>
      <w:rFonts w:eastAsia="Times New Roman" w:cs="Times New Roman"/>
      <w:szCs w:val="24"/>
    </w:rPr>
  </w:style>
  <w:style w:type="character" w:customStyle="1" w:styleId="vkekvd">
    <w:name w:val="vkekvd"/>
    <w:basedOn w:val="DefaultParagraphFont"/>
    <w:rsid w:val="002A0AC4"/>
  </w:style>
  <w:style w:type="paragraph" w:styleId="BalloonText">
    <w:name w:val="Balloon Text"/>
    <w:basedOn w:val="Normal"/>
    <w:link w:val="BalloonTextChar"/>
    <w:uiPriority w:val="99"/>
    <w:semiHidden/>
    <w:unhideWhenUsed/>
    <w:rsid w:val="0053379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7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8693">
      <w:bodyDiv w:val="1"/>
      <w:marLeft w:val="0"/>
      <w:marRight w:val="0"/>
      <w:marTop w:val="0"/>
      <w:marBottom w:val="0"/>
      <w:divBdr>
        <w:top w:val="none" w:sz="0" w:space="0" w:color="auto"/>
        <w:left w:val="none" w:sz="0" w:space="0" w:color="auto"/>
        <w:bottom w:val="none" w:sz="0" w:space="0" w:color="auto"/>
        <w:right w:val="none" w:sz="0" w:space="0" w:color="auto"/>
      </w:divBdr>
    </w:div>
    <w:div w:id="63259465">
      <w:bodyDiv w:val="1"/>
      <w:marLeft w:val="0"/>
      <w:marRight w:val="0"/>
      <w:marTop w:val="0"/>
      <w:marBottom w:val="0"/>
      <w:divBdr>
        <w:top w:val="none" w:sz="0" w:space="0" w:color="auto"/>
        <w:left w:val="none" w:sz="0" w:space="0" w:color="auto"/>
        <w:bottom w:val="none" w:sz="0" w:space="0" w:color="auto"/>
        <w:right w:val="none" w:sz="0" w:space="0" w:color="auto"/>
      </w:divBdr>
    </w:div>
    <w:div w:id="134375993">
      <w:bodyDiv w:val="1"/>
      <w:marLeft w:val="0"/>
      <w:marRight w:val="0"/>
      <w:marTop w:val="0"/>
      <w:marBottom w:val="0"/>
      <w:divBdr>
        <w:top w:val="none" w:sz="0" w:space="0" w:color="auto"/>
        <w:left w:val="none" w:sz="0" w:space="0" w:color="auto"/>
        <w:bottom w:val="none" w:sz="0" w:space="0" w:color="auto"/>
        <w:right w:val="none" w:sz="0" w:space="0" w:color="auto"/>
      </w:divBdr>
    </w:div>
    <w:div w:id="208419797">
      <w:bodyDiv w:val="1"/>
      <w:marLeft w:val="0"/>
      <w:marRight w:val="0"/>
      <w:marTop w:val="0"/>
      <w:marBottom w:val="0"/>
      <w:divBdr>
        <w:top w:val="none" w:sz="0" w:space="0" w:color="auto"/>
        <w:left w:val="none" w:sz="0" w:space="0" w:color="auto"/>
        <w:bottom w:val="none" w:sz="0" w:space="0" w:color="auto"/>
        <w:right w:val="none" w:sz="0" w:space="0" w:color="auto"/>
      </w:divBdr>
    </w:div>
    <w:div w:id="239993523">
      <w:bodyDiv w:val="1"/>
      <w:marLeft w:val="0"/>
      <w:marRight w:val="0"/>
      <w:marTop w:val="0"/>
      <w:marBottom w:val="0"/>
      <w:divBdr>
        <w:top w:val="none" w:sz="0" w:space="0" w:color="auto"/>
        <w:left w:val="none" w:sz="0" w:space="0" w:color="auto"/>
        <w:bottom w:val="none" w:sz="0" w:space="0" w:color="auto"/>
        <w:right w:val="none" w:sz="0" w:space="0" w:color="auto"/>
      </w:divBdr>
    </w:div>
    <w:div w:id="240800189">
      <w:bodyDiv w:val="1"/>
      <w:marLeft w:val="0"/>
      <w:marRight w:val="0"/>
      <w:marTop w:val="0"/>
      <w:marBottom w:val="0"/>
      <w:divBdr>
        <w:top w:val="none" w:sz="0" w:space="0" w:color="auto"/>
        <w:left w:val="none" w:sz="0" w:space="0" w:color="auto"/>
        <w:bottom w:val="none" w:sz="0" w:space="0" w:color="auto"/>
        <w:right w:val="none" w:sz="0" w:space="0" w:color="auto"/>
      </w:divBdr>
    </w:div>
    <w:div w:id="264458371">
      <w:bodyDiv w:val="1"/>
      <w:marLeft w:val="0"/>
      <w:marRight w:val="0"/>
      <w:marTop w:val="0"/>
      <w:marBottom w:val="0"/>
      <w:divBdr>
        <w:top w:val="none" w:sz="0" w:space="0" w:color="auto"/>
        <w:left w:val="none" w:sz="0" w:space="0" w:color="auto"/>
        <w:bottom w:val="none" w:sz="0" w:space="0" w:color="auto"/>
        <w:right w:val="none" w:sz="0" w:space="0" w:color="auto"/>
      </w:divBdr>
    </w:div>
    <w:div w:id="313266694">
      <w:bodyDiv w:val="1"/>
      <w:marLeft w:val="0"/>
      <w:marRight w:val="0"/>
      <w:marTop w:val="0"/>
      <w:marBottom w:val="0"/>
      <w:divBdr>
        <w:top w:val="none" w:sz="0" w:space="0" w:color="auto"/>
        <w:left w:val="none" w:sz="0" w:space="0" w:color="auto"/>
        <w:bottom w:val="none" w:sz="0" w:space="0" w:color="auto"/>
        <w:right w:val="none" w:sz="0" w:space="0" w:color="auto"/>
      </w:divBdr>
    </w:div>
    <w:div w:id="320813479">
      <w:bodyDiv w:val="1"/>
      <w:marLeft w:val="0"/>
      <w:marRight w:val="0"/>
      <w:marTop w:val="0"/>
      <w:marBottom w:val="0"/>
      <w:divBdr>
        <w:top w:val="none" w:sz="0" w:space="0" w:color="auto"/>
        <w:left w:val="none" w:sz="0" w:space="0" w:color="auto"/>
        <w:bottom w:val="none" w:sz="0" w:space="0" w:color="auto"/>
        <w:right w:val="none" w:sz="0" w:space="0" w:color="auto"/>
      </w:divBdr>
    </w:div>
    <w:div w:id="328560588">
      <w:bodyDiv w:val="1"/>
      <w:marLeft w:val="0"/>
      <w:marRight w:val="0"/>
      <w:marTop w:val="0"/>
      <w:marBottom w:val="0"/>
      <w:divBdr>
        <w:top w:val="none" w:sz="0" w:space="0" w:color="auto"/>
        <w:left w:val="none" w:sz="0" w:space="0" w:color="auto"/>
        <w:bottom w:val="none" w:sz="0" w:space="0" w:color="auto"/>
        <w:right w:val="none" w:sz="0" w:space="0" w:color="auto"/>
      </w:divBdr>
    </w:div>
    <w:div w:id="344285769">
      <w:bodyDiv w:val="1"/>
      <w:marLeft w:val="0"/>
      <w:marRight w:val="0"/>
      <w:marTop w:val="0"/>
      <w:marBottom w:val="0"/>
      <w:divBdr>
        <w:top w:val="none" w:sz="0" w:space="0" w:color="auto"/>
        <w:left w:val="none" w:sz="0" w:space="0" w:color="auto"/>
        <w:bottom w:val="none" w:sz="0" w:space="0" w:color="auto"/>
        <w:right w:val="none" w:sz="0" w:space="0" w:color="auto"/>
      </w:divBdr>
    </w:div>
    <w:div w:id="459423606">
      <w:bodyDiv w:val="1"/>
      <w:marLeft w:val="0"/>
      <w:marRight w:val="0"/>
      <w:marTop w:val="0"/>
      <w:marBottom w:val="0"/>
      <w:divBdr>
        <w:top w:val="none" w:sz="0" w:space="0" w:color="auto"/>
        <w:left w:val="none" w:sz="0" w:space="0" w:color="auto"/>
        <w:bottom w:val="none" w:sz="0" w:space="0" w:color="auto"/>
        <w:right w:val="none" w:sz="0" w:space="0" w:color="auto"/>
      </w:divBdr>
    </w:div>
    <w:div w:id="462232809">
      <w:bodyDiv w:val="1"/>
      <w:marLeft w:val="0"/>
      <w:marRight w:val="0"/>
      <w:marTop w:val="0"/>
      <w:marBottom w:val="0"/>
      <w:divBdr>
        <w:top w:val="none" w:sz="0" w:space="0" w:color="auto"/>
        <w:left w:val="none" w:sz="0" w:space="0" w:color="auto"/>
        <w:bottom w:val="none" w:sz="0" w:space="0" w:color="auto"/>
        <w:right w:val="none" w:sz="0" w:space="0" w:color="auto"/>
      </w:divBdr>
    </w:div>
    <w:div w:id="477499644">
      <w:bodyDiv w:val="1"/>
      <w:marLeft w:val="0"/>
      <w:marRight w:val="0"/>
      <w:marTop w:val="0"/>
      <w:marBottom w:val="0"/>
      <w:divBdr>
        <w:top w:val="none" w:sz="0" w:space="0" w:color="auto"/>
        <w:left w:val="none" w:sz="0" w:space="0" w:color="auto"/>
        <w:bottom w:val="none" w:sz="0" w:space="0" w:color="auto"/>
        <w:right w:val="none" w:sz="0" w:space="0" w:color="auto"/>
      </w:divBdr>
    </w:div>
    <w:div w:id="507520821">
      <w:bodyDiv w:val="1"/>
      <w:marLeft w:val="0"/>
      <w:marRight w:val="0"/>
      <w:marTop w:val="0"/>
      <w:marBottom w:val="0"/>
      <w:divBdr>
        <w:top w:val="none" w:sz="0" w:space="0" w:color="auto"/>
        <w:left w:val="none" w:sz="0" w:space="0" w:color="auto"/>
        <w:bottom w:val="none" w:sz="0" w:space="0" w:color="auto"/>
        <w:right w:val="none" w:sz="0" w:space="0" w:color="auto"/>
      </w:divBdr>
    </w:div>
    <w:div w:id="522600188">
      <w:bodyDiv w:val="1"/>
      <w:marLeft w:val="0"/>
      <w:marRight w:val="0"/>
      <w:marTop w:val="0"/>
      <w:marBottom w:val="0"/>
      <w:divBdr>
        <w:top w:val="none" w:sz="0" w:space="0" w:color="auto"/>
        <w:left w:val="none" w:sz="0" w:space="0" w:color="auto"/>
        <w:bottom w:val="none" w:sz="0" w:space="0" w:color="auto"/>
        <w:right w:val="none" w:sz="0" w:space="0" w:color="auto"/>
      </w:divBdr>
    </w:div>
    <w:div w:id="538856462">
      <w:bodyDiv w:val="1"/>
      <w:marLeft w:val="0"/>
      <w:marRight w:val="0"/>
      <w:marTop w:val="0"/>
      <w:marBottom w:val="0"/>
      <w:divBdr>
        <w:top w:val="none" w:sz="0" w:space="0" w:color="auto"/>
        <w:left w:val="none" w:sz="0" w:space="0" w:color="auto"/>
        <w:bottom w:val="none" w:sz="0" w:space="0" w:color="auto"/>
        <w:right w:val="none" w:sz="0" w:space="0" w:color="auto"/>
      </w:divBdr>
    </w:div>
    <w:div w:id="571551878">
      <w:bodyDiv w:val="1"/>
      <w:marLeft w:val="0"/>
      <w:marRight w:val="0"/>
      <w:marTop w:val="0"/>
      <w:marBottom w:val="0"/>
      <w:divBdr>
        <w:top w:val="none" w:sz="0" w:space="0" w:color="auto"/>
        <w:left w:val="none" w:sz="0" w:space="0" w:color="auto"/>
        <w:bottom w:val="none" w:sz="0" w:space="0" w:color="auto"/>
        <w:right w:val="none" w:sz="0" w:space="0" w:color="auto"/>
      </w:divBdr>
    </w:div>
    <w:div w:id="578367912">
      <w:bodyDiv w:val="1"/>
      <w:marLeft w:val="0"/>
      <w:marRight w:val="0"/>
      <w:marTop w:val="0"/>
      <w:marBottom w:val="0"/>
      <w:divBdr>
        <w:top w:val="none" w:sz="0" w:space="0" w:color="auto"/>
        <w:left w:val="none" w:sz="0" w:space="0" w:color="auto"/>
        <w:bottom w:val="none" w:sz="0" w:space="0" w:color="auto"/>
        <w:right w:val="none" w:sz="0" w:space="0" w:color="auto"/>
      </w:divBdr>
    </w:div>
    <w:div w:id="585964750">
      <w:bodyDiv w:val="1"/>
      <w:marLeft w:val="0"/>
      <w:marRight w:val="0"/>
      <w:marTop w:val="0"/>
      <w:marBottom w:val="0"/>
      <w:divBdr>
        <w:top w:val="none" w:sz="0" w:space="0" w:color="auto"/>
        <w:left w:val="none" w:sz="0" w:space="0" w:color="auto"/>
        <w:bottom w:val="none" w:sz="0" w:space="0" w:color="auto"/>
        <w:right w:val="none" w:sz="0" w:space="0" w:color="auto"/>
      </w:divBdr>
    </w:div>
    <w:div w:id="612326223">
      <w:bodyDiv w:val="1"/>
      <w:marLeft w:val="0"/>
      <w:marRight w:val="0"/>
      <w:marTop w:val="0"/>
      <w:marBottom w:val="0"/>
      <w:divBdr>
        <w:top w:val="none" w:sz="0" w:space="0" w:color="auto"/>
        <w:left w:val="none" w:sz="0" w:space="0" w:color="auto"/>
        <w:bottom w:val="none" w:sz="0" w:space="0" w:color="auto"/>
        <w:right w:val="none" w:sz="0" w:space="0" w:color="auto"/>
      </w:divBdr>
    </w:div>
    <w:div w:id="628242182">
      <w:bodyDiv w:val="1"/>
      <w:marLeft w:val="0"/>
      <w:marRight w:val="0"/>
      <w:marTop w:val="0"/>
      <w:marBottom w:val="0"/>
      <w:divBdr>
        <w:top w:val="none" w:sz="0" w:space="0" w:color="auto"/>
        <w:left w:val="none" w:sz="0" w:space="0" w:color="auto"/>
        <w:bottom w:val="none" w:sz="0" w:space="0" w:color="auto"/>
        <w:right w:val="none" w:sz="0" w:space="0" w:color="auto"/>
      </w:divBdr>
    </w:div>
    <w:div w:id="640571717">
      <w:bodyDiv w:val="1"/>
      <w:marLeft w:val="0"/>
      <w:marRight w:val="0"/>
      <w:marTop w:val="0"/>
      <w:marBottom w:val="0"/>
      <w:divBdr>
        <w:top w:val="none" w:sz="0" w:space="0" w:color="auto"/>
        <w:left w:val="none" w:sz="0" w:space="0" w:color="auto"/>
        <w:bottom w:val="none" w:sz="0" w:space="0" w:color="auto"/>
        <w:right w:val="none" w:sz="0" w:space="0" w:color="auto"/>
      </w:divBdr>
    </w:div>
    <w:div w:id="669210497">
      <w:bodyDiv w:val="1"/>
      <w:marLeft w:val="0"/>
      <w:marRight w:val="0"/>
      <w:marTop w:val="0"/>
      <w:marBottom w:val="0"/>
      <w:divBdr>
        <w:top w:val="none" w:sz="0" w:space="0" w:color="auto"/>
        <w:left w:val="none" w:sz="0" w:space="0" w:color="auto"/>
        <w:bottom w:val="none" w:sz="0" w:space="0" w:color="auto"/>
        <w:right w:val="none" w:sz="0" w:space="0" w:color="auto"/>
      </w:divBdr>
    </w:div>
    <w:div w:id="687676378">
      <w:bodyDiv w:val="1"/>
      <w:marLeft w:val="0"/>
      <w:marRight w:val="0"/>
      <w:marTop w:val="0"/>
      <w:marBottom w:val="0"/>
      <w:divBdr>
        <w:top w:val="none" w:sz="0" w:space="0" w:color="auto"/>
        <w:left w:val="none" w:sz="0" w:space="0" w:color="auto"/>
        <w:bottom w:val="none" w:sz="0" w:space="0" w:color="auto"/>
        <w:right w:val="none" w:sz="0" w:space="0" w:color="auto"/>
      </w:divBdr>
    </w:div>
    <w:div w:id="710376456">
      <w:bodyDiv w:val="1"/>
      <w:marLeft w:val="0"/>
      <w:marRight w:val="0"/>
      <w:marTop w:val="0"/>
      <w:marBottom w:val="0"/>
      <w:divBdr>
        <w:top w:val="none" w:sz="0" w:space="0" w:color="auto"/>
        <w:left w:val="none" w:sz="0" w:space="0" w:color="auto"/>
        <w:bottom w:val="none" w:sz="0" w:space="0" w:color="auto"/>
        <w:right w:val="none" w:sz="0" w:space="0" w:color="auto"/>
      </w:divBdr>
    </w:div>
    <w:div w:id="711661197">
      <w:bodyDiv w:val="1"/>
      <w:marLeft w:val="0"/>
      <w:marRight w:val="0"/>
      <w:marTop w:val="0"/>
      <w:marBottom w:val="0"/>
      <w:divBdr>
        <w:top w:val="none" w:sz="0" w:space="0" w:color="auto"/>
        <w:left w:val="none" w:sz="0" w:space="0" w:color="auto"/>
        <w:bottom w:val="none" w:sz="0" w:space="0" w:color="auto"/>
        <w:right w:val="none" w:sz="0" w:space="0" w:color="auto"/>
      </w:divBdr>
    </w:div>
    <w:div w:id="790368129">
      <w:bodyDiv w:val="1"/>
      <w:marLeft w:val="0"/>
      <w:marRight w:val="0"/>
      <w:marTop w:val="0"/>
      <w:marBottom w:val="0"/>
      <w:divBdr>
        <w:top w:val="none" w:sz="0" w:space="0" w:color="auto"/>
        <w:left w:val="none" w:sz="0" w:space="0" w:color="auto"/>
        <w:bottom w:val="none" w:sz="0" w:space="0" w:color="auto"/>
        <w:right w:val="none" w:sz="0" w:space="0" w:color="auto"/>
      </w:divBdr>
    </w:div>
    <w:div w:id="795411465">
      <w:bodyDiv w:val="1"/>
      <w:marLeft w:val="0"/>
      <w:marRight w:val="0"/>
      <w:marTop w:val="0"/>
      <w:marBottom w:val="0"/>
      <w:divBdr>
        <w:top w:val="none" w:sz="0" w:space="0" w:color="auto"/>
        <w:left w:val="none" w:sz="0" w:space="0" w:color="auto"/>
        <w:bottom w:val="none" w:sz="0" w:space="0" w:color="auto"/>
        <w:right w:val="none" w:sz="0" w:space="0" w:color="auto"/>
      </w:divBdr>
    </w:div>
    <w:div w:id="813303606">
      <w:bodyDiv w:val="1"/>
      <w:marLeft w:val="0"/>
      <w:marRight w:val="0"/>
      <w:marTop w:val="0"/>
      <w:marBottom w:val="0"/>
      <w:divBdr>
        <w:top w:val="none" w:sz="0" w:space="0" w:color="auto"/>
        <w:left w:val="none" w:sz="0" w:space="0" w:color="auto"/>
        <w:bottom w:val="none" w:sz="0" w:space="0" w:color="auto"/>
        <w:right w:val="none" w:sz="0" w:space="0" w:color="auto"/>
      </w:divBdr>
    </w:div>
    <w:div w:id="821392265">
      <w:bodyDiv w:val="1"/>
      <w:marLeft w:val="0"/>
      <w:marRight w:val="0"/>
      <w:marTop w:val="0"/>
      <w:marBottom w:val="0"/>
      <w:divBdr>
        <w:top w:val="none" w:sz="0" w:space="0" w:color="auto"/>
        <w:left w:val="none" w:sz="0" w:space="0" w:color="auto"/>
        <w:bottom w:val="none" w:sz="0" w:space="0" w:color="auto"/>
        <w:right w:val="none" w:sz="0" w:space="0" w:color="auto"/>
      </w:divBdr>
    </w:div>
    <w:div w:id="832602067">
      <w:bodyDiv w:val="1"/>
      <w:marLeft w:val="0"/>
      <w:marRight w:val="0"/>
      <w:marTop w:val="0"/>
      <w:marBottom w:val="0"/>
      <w:divBdr>
        <w:top w:val="none" w:sz="0" w:space="0" w:color="auto"/>
        <w:left w:val="none" w:sz="0" w:space="0" w:color="auto"/>
        <w:bottom w:val="none" w:sz="0" w:space="0" w:color="auto"/>
        <w:right w:val="none" w:sz="0" w:space="0" w:color="auto"/>
      </w:divBdr>
    </w:div>
    <w:div w:id="850874130">
      <w:bodyDiv w:val="1"/>
      <w:marLeft w:val="0"/>
      <w:marRight w:val="0"/>
      <w:marTop w:val="0"/>
      <w:marBottom w:val="0"/>
      <w:divBdr>
        <w:top w:val="none" w:sz="0" w:space="0" w:color="auto"/>
        <w:left w:val="none" w:sz="0" w:space="0" w:color="auto"/>
        <w:bottom w:val="none" w:sz="0" w:space="0" w:color="auto"/>
        <w:right w:val="none" w:sz="0" w:space="0" w:color="auto"/>
      </w:divBdr>
    </w:div>
    <w:div w:id="893808382">
      <w:bodyDiv w:val="1"/>
      <w:marLeft w:val="0"/>
      <w:marRight w:val="0"/>
      <w:marTop w:val="0"/>
      <w:marBottom w:val="0"/>
      <w:divBdr>
        <w:top w:val="none" w:sz="0" w:space="0" w:color="auto"/>
        <w:left w:val="none" w:sz="0" w:space="0" w:color="auto"/>
        <w:bottom w:val="none" w:sz="0" w:space="0" w:color="auto"/>
        <w:right w:val="none" w:sz="0" w:space="0" w:color="auto"/>
      </w:divBdr>
    </w:div>
    <w:div w:id="902060630">
      <w:bodyDiv w:val="1"/>
      <w:marLeft w:val="0"/>
      <w:marRight w:val="0"/>
      <w:marTop w:val="0"/>
      <w:marBottom w:val="0"/>
      <w:divBdr>
        <w:top w:val="none" w:sz="0" w:space="0" w:color="auto"/>
        <w:left w:val="none" w:sz="0" w:space="0" w:color="auto"/>
        <w:bottom w:val="none" w:sz="0" w:space="0" w:color="auto"/>
        <w:right w:val="none" w:sz="0" w:space="0" w:color="auto"/>
      </w:divBdr>
    </w:div>
    <w:div w:id="918515943">
      <w:bodyDiv w:val="1"/>
      <w:marLeft w:val="0"/>
      <w:marRight w:val="0"/>
      <w:marTop w:val="0"/>
      <w:marBottom w:val="0"/>
      <w:divBdr>
        <w:top w:val="none" w:sz="0" w:space="0" w:color="auto"/>
        <w:left w:val="none" w:sz="0" w:space="0" w:color="auto"/>
        <w:bottom w:val="none" w:sz="0" w:space="0" w:color="auto"/>
        <w:right w:val="none" w:sz="0" w:space="0" w:color="auto"/>
      </w:divBdr>
    </w:div>
    <w:div w:id="930433015">
      <w:bodyDiv w:val="1"/>
      <w:marLeft w:val="0"/>
      <w:marRight w:val="0"/>
      <w:marTop w:val="0"/>
      <w:marBottom w:val="0"/>
      <w:divBdr>
        <w:top w:val="none" w:sz="0" w:space="0" w:color="auto"/>
        <w:left w:val="none" w:sz="0" w:space="0" w:color="auto"/>
        <w:bottom w:val="none" w:sz="0" w:space="0" w:color="auto"/>
        <w:right w:val="none" w:sz="0" w:space="0" w:color="auto"/>
      </w:divBdr>
    </w:div>
    <w:div w:id="947738212">
      <w:bodyDiv w:val="1"/>
      <w:marLeft w:val="0"/>
      <w:marRight w:val="0"/>
      <w:marTop w:val="0"/>
      <w:marBottom w:val="0"/>
      <w:divBdr>
        <w:top w:val="none" w:sz="0" w:space="0" w:color="auto"/>
        <w:left w:val="none" w:sz="0" w:space="0" w:color="auto"/>
        <w:bottom w:val="none" w:sz="0" w:space="0" w:color="auto"/>
        <w:right w:val="none" w:sz="0" w:space="0" w:color="auto"/>
      </w:divBdr>
    </w:div>
    <w:div w:id="969743286">
      <w:bodyDiv w:val="1"/>
      <w:marLeft w:val="0"/>
      <w:marRight w:val="0"/>
      <w:marTop w:val="0"/>
      <w:marBottom w:val="0"/>
      <w:divBdr>
        <w:top w:val="none" w:sz="0" w:space="0" w:color="auto"/>
        <w:left w:val="none" w:sz="0" w:space="0" w:color="auto"/>
        <w:bottom w:val="none" w:sz="0" w:space="0" w:color="auto"/>
        <w:right w:val="none" w:sz="0" w:space="0" w:color="auto"/>
      </w:divBdr>
    </w:div>
    <w:div w:id="983582413">
      <w:bodyDiv w:val="1"/>
      <w:marLeft w:val="0"/>
      <w:marRight w:val="0"/>
      <w:marTop w:val="0"/>
      <w:marBottom w:val="0"/>
      <w:divBdr>
        <w:top w:val="none" w:sz="0" w:space="0" w:color="auto"/>
        <w:left w:val="none" w:sz="0" w:space="0" w:color="auto"/>
        <w:bottom w:val="none" w:sz="0" w:space="0" w:color="auto"/>
        <w:right w:val="none" w:sz="0" w:space="0" w:color="auto"/>
      </w:divBdr>
    </w:div>
    <w:div w:id="984630133">
      <w:bodyDiv w:val="1"/>
      <w:marLeft w:val="0"/>
      <w:marRight w:val="0"/>
      <w:marTop w:val="0"/>
      <w:marBottom w:val="0"/>
      <w:divBdr>
        <w:top w:val="none" w:sz="0" w:space="0" w:color="auto"/>
        <w:left w:val="none" w:sz="0" w:space="0" w:color="auto"/>
        <w:bottom w:val="none" w:sz="0" w:space="0" w:color="auto"/>
        <w:right w:val="none" w:sz="0" w:space="0" w:color="auto"/>
      </w:divBdr>
    </w:div>
    <w:div w:id="1005867423">
      <w:bodyDiv w:val="1"/>
      <w:marLeft w:val="0"/>
      <w:marRight w:val="0"/>
      <w:marTop w:val="0"/>
      <w:marBottom w:val="0"/>
      <w:divBdr>
        <w:top w:val="none" w:sz="0" w:space="0" w:color="auto"/>
        <w:left w:val="none" w:sz="0" w:space="0" w:color="auto"/>
        <w:bottom w:val="none" w:sz="0" w:space="0" w:color="auto"/>
        <w:right w:val="none" w:sz="0" w:space="0" w:color="auto"/>
      </w:divBdr>
    </w:div>
    <w:div w:id="1055540780">
      <w:bodyDiv w:val="1"/>
      <w:marLeft w:val="0"/>
      <w:marRight w:val="0"/>
      <w:marTop w:val="0"/>
      <w:marBottom w:val="0"/>
      <w:divBdr>
        <w:top w:val="none" w:sz="0" w:space="0" w:color="auto"/>
        <w:left w:val="none" w:sz="0" w:space="0" w:color="auto"/>
        <w:bottom w:val="none" w:sz="0" w:space="0" w:color="auto"/>
        <w:right w:val="none" w:sz="0" w:space="0" w:color="auto"/>
      </w:divBdr>
    </w:div>
    <w:div w:id="1083651191">
      <w:bodyDiv w:val="1"/>
      <w:marLeft w:val="0"/>
      <w:marRight w:val="0"/>
      <w:marTop w:val="0"/>
      <w:marBottom w:val="0"/>
      <w:divBdr>
        <w:top w:val="none" w:sz="0" w:space="0" w:color="auto"/>
        <w:left w:val="none" w:sz="0" w:space="0" w:color="auto"/>
        <w:bottom w:val="none" w:sz="0" w:space="0" w:color="auto"/>
        <w:right w:val="none" w:sz="0" w:space="0" w:color="auto"/>
      </w:divBdr>
    </w:div>
    <w:div w:id="1094595928">
      <w:bodyDiv w:val="1"/>
      <w:marLeft w:val="0"/>
      <w:marRight w:val="0"/>
      <w:marTop w:val="0"/>
      <w:marBottom w:val="0"/>
      <w:divBdr>
        <w:top w:val="none" w:sz="0" w:space="0" w:color="auto"/>
        <w:left w:val="none" w:sz="0" w:space="0" w:color="auto"/>
        <w:bottom w:val="none" w:sz="0" w:space="0" w:color="auto"/>
        <w:right w:val="none" w:sz="0" w:space="0" w:color="auto"/>
      </w:divBdr>
    </w:div>
    <w:div w:id="1098788227">
      <w:bodyDiv w:val="1"/>
      <w:marLeft w:val="0"/>
      <w:marRight w:val="0"/>
      <w:marTop w:val="0"/>
      <w:marBottom w:val="0"/>
      <w:divBdr>
        <w:top w:val="none" w:sz="0" w:space="0" w:color="auto"/>
        <w:left w:val="none" w:sz="0" w:space="0" w:color="auto"/>
        <w:bottom w:val="none" w:sz="0" w:space="0" w:color="auto"/>
        <w:right w:val="none" w:sz="0" w:space="0" w:color="auto"/>
      </w:divBdr>
    </w:div>
    <w:div w:id="1100102451">
      <w:bodyDiv w:val="1"/>
      <w:marLeft w:val="0"/>
      <w:marRight w:val="0"/>
      <w:marTop w:val="0"/>
      <w:marBottom w:val="0"/>
      <w:divBdr>
        <w:top w:val="none" w:sz="0" w:space="0" w:color="auto"/>
        <w:left w:val="none" w:sz="0" w:space="0" w:color="auto"/>
        <w:bottom w:val="none" w:sz="0" w:space="0" w:color="auto"/>
        <w:right w:val="none" w:sz="0" w:space="0" w:color="auto"/>
      </w:divBdr>
    </w:div>
    <w:div w:id="1129275011">
      <w:bodyDiv w:val="1"/>
      <w:marLeft w:val="0"/>
      <w:marRight w:val="0"/>
      <w:marTop w:val="0"/>
      <w:marBottom w:val="0"/>
      <w:divBdr>
        <w:top w:val="none" w:sz="0" w:space="0" w:color="auto"/>
        <w:left w:val="none" w:sz="0" w:space="0" w:color="auto"/>
        <w:bottom w:val="none" w:sz="0" w:space="0" w:color="auto"/>
        <w:right w:val="none" w:sz="0" w:space="0" w:color="auto"/>
      </w:divBdr>
    </w:div>
    <w:div w:id="1132790168">
      <w:bodyDiv w:val="1"/>
      <w:marLeft w:val="0"/>
      <w:marRight w:val="0"/>
      <w:marTop w:val="0"/>
      <w:marBottom w:val="0"/>
      <w:divBdr>
        <w:top w:val="none" w:sz="0" w:space="0" w:color="auto"/>
        <w:left w:val="none" w:sz="0" w:space="0" w:color="auto"/>
        <w:bottom w:val="none" w:sz="0" w:space="0" w:color="auto"/>
        <w:right w:val="none" w:sz="0" w:space="0" w:color="auto"/>
      </w:divBdr>
    </w:div>
    <w:div w:id="1148279119">
      <w:bodyDiv w:val="1"/>
      <w:marLeft w:val="0"/>
      <w:marRight w:val="0"/>
      <w:marTop w:val="0"/>
      <w:marBottom w:val="0"/>
      <w:divBdr>
        <w:top w:val="none" w:sz="0" w:space="0" w:color="auto"/>
        <w:left w:val="none" w:sz="0" w:space="0" w:color="auto"/>
        <w:bottom w:val="none" w:sz="0" w:space="0" w:color="auto"/>
        <w:right w:val="none" w:sz="0" w:space="0" w:color="auto"/>
      </w:divBdr>
    </w:div>
    <w:div w:id="1245529709">
      <w:bodyDiv w:val="1"/>
      <w:marLeft w:val="0"/>
      <w:marRight w:val="0"/>
      <w:marTop w:val="0"/>
      <w:marBottom w:val="0"/>
      <w:divBdr>
        <w:top w:val="none" w:sz="0" w:space="0" w:color="auto"/>
        <w:left w:val="none" w:sz="0" w:space="0" w:color="auto"/>
        <w:bottom w:val="none" w:sz="0" w:space="0" w:color="auto"/>
        <w:right w:val="none" w:sz="0" w:space="0" w:color="auto"/>
      </w:divBdr>
    </w:div>
    <w:div w:id="1251164448">
      <w:bodyDiv w:val="1"/>
      <w:marLeft w:val="0"/>
      <w:marRight w:val="0"/>
      <w:marTop w:val="0"/>
      <w:marBottom w:val="0"/>
      <w:divBdr>
        <w:top w:val="none" w:sz="0" w:space="0" w:color="auto"/>
        <w:left w:val="none" w:sz="0" w:space="0" w:color="auto"/>
        <w:bottom w:val="none" w:sz="0" w:space="0" w:color="auto"/>
        <w:right w:val="none" w:sz="0" w:space="0" w:color="auto"/>
      </w:divBdr>
    </w:div>
    <w:div w:id="1254126297">
      <w:bodyDiv w:val="1"/>
      <w:marLeft w:val="0"/>
      <w:marRight w:val="0"/>
      <w:marTop w:val="0"/>
      <w:marBottom w:val="0"/>
      <w:divBdr>
        <w:top w:val="none" w:sz="0" w:space="0" w:color="auto"/>
        <w:left w:val="none" w:sz="0" w:space="0" w:color="auto"/>
        <w:bottom w:val="none" w:sz="0" w:space="0" w:color="auto"/>
        <w:right w:val="none" w:sz="0" w:space="0" w:color="auto"/>
      </w:divBdr>
    </w:div>
    <w:div w:id="1323045292">
      <w:bodyDiv w:val="1"/>
      <w:marLeft w:val="0"/>
      <w:marRight w:val="0"/>
      <w:marTop w:val="0"/>
      <w:marBottom w:val="0"/>
      <w:divBdr>
        <w:top w:val="none" w:sz="0" w:space="0" w:color="auto"/>
        <w:left w:val="none" w:sz="0" w:space="0" w:color="auto"/>
        <w:bottom w:val="none" w:sz="0" w:space="0" w:color="auto"/>
        <w:right w:val="none" w:sz="0" w:space="0" w:color="auto"/>
      </w:divBdr>
    </w:div>
    <w:div w:id="1326013983">
      <w:bodyDiv w:val="1"/>
      <w:marLeft w:val="0"/>
      <w:marRight w:val="0"/>
      <w:marTop w:val="0"/>
      <w:marBottom w:val="0"/>
      <w:divBdr>
        <w:top w:val="none" w:sz="0" w:space="0" w:color="auto"/>
        <w:left w:val="none" w:sz="0" w:space="0" w:color="auto"/>
        <w:bottom w:val="none" w:sz="0" w:space="0" w:color="auto"/>
        <w:right w:val="none" w:sz="0" w:space="0" w:color="auto"/>
      </w:divBdr>
    </w:div>
    <w:div w:id="1378164671">
      <w:bodyDiv w:val="1"/>
      <w:marLeft w:val="0"/>
      <w:marRight w:val="0"/>
      <w:marTop w:val="0"/>
      <w:marBottom w:val="0"/>
      <w:divBdr>
        <w:top w:val="none" w:sz="0" w:space="0" w:color="auto"/>
        <w:left w:val="none" w:sz="0" w:space="0" w:color="auto"/>
        <w:bottom w:val="none" w:sz="0" w:space="0" w:color="auto"/>
        <w:right w:val="none" w:sz="0" w:space="0" w:color="auto"/>
      </w:divBdr>
    </w:div>
    <w:div w:id="1421490348">
      <w:bodyDiv w:val="1"/>
      <w:marLeft w:val="0"/>
      <w:marRight w:val="0"/>
      <w:marTop w:val="0"/>
      <w:marBottom w:val="0"/>
      <w:divBdr>
        <w:top w:val="none" w:sz="0" w:space="0" w:color="auto"/>
        <w:left w:val="none" w:sz="0" w:space="0" w:color="auto"/>
        <w:bottom w:val="none" w:sz="0" w:space="0" w:color="auto"/>
        <w:right w:val="none" w:sz="0" w:space="0" w:color="auto"/>
      </w:divBdr>
    </w:div>
    <w:div w:id="1511599251">
      <w:bodyDiv w:val="1"/>
      <w:marLeft w:val="0"/>
      <w:marRight w:val="0"/>
      <w:marTop w:val="0"/>
      <w:marBottom w:val="0"/>
      <w:divBdr>
        <w:top w:val="none" w:sz="0" w:space="0" w:color="auto"/>
        <w:left w:val="none" w:sz="0" w:space="0" w:color="auto"/>
        <w:bottom w:val="none" w:sz="0" w:space="0" w:color="auto"/>
        <w:right w:val="none" w:sz="0" w:space="0" w:color="auto"/>
      </w:divBdr>
    </w:div>
    <w:div w:id="1577742954">
      <w:bodyDiv w:val="1"/>
      <w:marLeft w:val="0"/>
      <w:marRight w:val="0"/>
      <w:marTop w:val="0"/>
      <w:marBottom w:val="0"/>
      <w:divBdr>
        <w:top w:val="none" w:sz="0" w:space="0" w:color="auto"/>
        <w:left w:val="none" w:sz="0" w:space="0" w:color="auto"/>
        <w:bottom w:val="none" w:sz="0" w:space="0" w:color="auto"/>
        <w:right w:val="none" w:sz="0" w:space="0" w:color="auto"/>
      </w:divBdr>
    </w:div>
    <w:div w:id="1585144378">
      <w:bodyDiv w:val="1"/>
      <w:marLeft w:val="0"/>
      <w:marRight w:val="0"/>
      <w:marTop w:val="0"/>
      <w:marBottom w:val="0"/>
      <w:divBdr>
        <w:top w:val="none" w:sz="0" w:space="0" w:color="auto"/>
        <w:left w:val="none" w:sz="0" w:space="0" w:color="auto"/>
        <w:bottom w:val="none" w:sz="0" w:space="0" w:color="auto"/>
        <w:right w:val="none" w:sz="0" w:space="0" w:color="auto"/>
      </w:divBdr>
    </w:div>
    <w:div w:id="1593975808">
      <w:bodyDiv w:val="1"/>
      <w:marLeft w:val="0"/>
      <w:marRight w:val="0"/>
      <w:marTop w:val="0"/>
      <w:marBottom w:val="0"/>
      <w:divBdr>
        <w:top w:val="none" w:sz="0" w:space="0" w:color="auto"/>
        <w:left w:val="none" w:sz="0" w:space="0" w:color="auto"/>
        <w:bottom w:val="none" w:sz="0" w:space="0" w:color="auto"/>
        <w:right w:val="none" w:sz="0" w:space="0" w:color="auto"/>
      </w:divBdr>
    </w:div>
    <w:div w:id="1596160338">
      <w:bodyDiv w:val="1"/>
      <w:marLeft w:val="0"/>
      <w:marRight w:val="0"/>
      <w:marTop w:val="0"/>
      <w:marBottom w:val="0"/>
      <w:divBdr>
        <w:top w:val="none" w:sz="0" w:space="0" w:color="auto"/>
        <w:left w:val="none" w:sz="0" w:space="0" w:color="auto"/>
        <w:bottom w:val="none" w:sz="0" w:space="0" w:color="auto"/>
        <w:right w:val="none" w:sz="0" w:space="0" w:color="auto"/>
      </w:divBdr>
    </w:div>
    <w:div w:id="1624387820">
      <w:bodyDiv w:val="1"/>
      <w:marLeft w:val="0"/>
      <w:marRight w:val="0"/>
      <w:marTop w:val="0"/>
      <w:marBottom w:val="0"/>
      <w:divBdr>
        <w:top w:val="none" w:sz="0" w:space="0" w:color="auto"/>
        <w:left w:val="none" w:sz="0" w:space="0" w:color="auto"/>
        <w:bottom w:val="none" w:sz="0" w:space="0" w:color="auto"/>
        <w:right w:val="none" w:sz="0" w:space="0" w:color="auto"/>
      </w:divBdr>
    </w:div>
    <w:div w:id="1633902411">
      <w:bodyDiv w:val="1"/>
      <w:marLeft w:val="0"/>
      <w:marRight w:val="0"/>
      <w:marTop w:val="0"/>
      <w:marBottom w:val="0"/>
      <w:divBdr>
        <w:top w:val="none" w:sz="0" w:space="0" w:color="auto"/>
        <w:left w:val="none" w:sz="0" w:space="0" w:color="auto"/>
        <w:bottom w:val="none" w:sz="0" w:space="0" w:color="auto"/>
        <w:right w:val="none" w:sz="0" w:space="0" w:color="auto"/>
      </w:divBdr>
    </w:div>
    <w:div w:id="1635863175">
      <w:bodyDiv w:val="1"/>
      <w:marLeft w:val="0"/>
      <w:marRight w:val="0"/>
      <w:marTop w:val="0"/>
      <w:marBottom w:val="0"/>
      <w:divBdr>
        <w:top w:val="none" w:sz="0" w:space="0" w:color="auto"/>
        <w:left w:val="none" w:sz="0" w:space="0" w:color="auto"/>
        <w:bottom w:val="none" w:sz="0" w:space="0" w:color="auto"/>
        <w:right w:val="none" w:sz="0" w:space="0" w:color="auto"/>
      </w:divBdr>
    </w:div>
    <w:div w:id="1639801805">
      <w:bodyDiv w:val="1"/>
      <w:marLeft w:val="0"/>
      <w:marRight w:val="0"/>
      <w:marTop w:val="0"/>
      <w:marBottom w:val="0"/>
      <w:divBdr>
        <w:top w:val="none" w:sz="0" w:space="0" w:color="auto"/>
        <w:left w:val="none" w:sz="0" w:space="0" w:color="auto"/>
        <w:bottom w:val="none" w:sz="0" w:space="0" w:color="auto"/>
        <w:right w:val="none" w:sz="0" w:space="0" w:color="auto"/>
      </w:divBdr>
    </w:div>
    <w:div w:id="1660160387">
      <w:bodyDiv w:val="1"/>
      <w:marLeft w:val="0"/>
      <w:marRight w:val="0"/>
      <w:marTop w:val="0"/>
      <w:marBottom w:val="0"/>
      <w:divBdr>
        <w:top w:val="none" w:sz="0" w:space="0" w:color="auto"/>
        <w:left w:val="none" w:sz="0" w:space="0" w:color="auto"/>
        <w:bottom w:val="none" w:sz="0" w:space="0" w:color="auto"/>
        <w:right w:val="none" w:sz="0" w:space="0" w:color="auto"/>
      </w:divBdr>
    </w:div>
    <w:div w:id="1750998477">
      <w:bodyDiv w:val="1"/>
      <w:marLeft w:val="0"/>
      <w:marRight w:val="0"/>
      <w:marTop w:val="0"/>
      <w:marBottom w:val="0"/>
      <w:divBdr>
        <w:top w:val="none" w:sz="0" w:space="0" w:color="auto"/>
        <w:left w:val="none" w:sz="0" w:space="0" w:color="auto"/>
        <w:bottom w:val="none" w:sz="0" w:space="0" w:color="auto"/>
        <w:right w:val="none" w:sz="0" w:space="0" w:color="auto"/>
      </w:divBdr>
    </w:div>
    <w:div w:id="1760830655">
      <w:bodyDiv w:val="1"/>
      <w:marLeft w:val="0"/>
      <w:marRight w:val="0"/>
      <w:marTop w:val="0"/>
      <w:marBottom w:val="0"/>
      <w:divBdr>
        <w:top w:val="none" w:sz="0" w:space="0" w:color="auto"/>
        <w:left w:val="none" w:sz="0" w:space="0" w:color="auto"/>
        <w:bottom w:val="none" w:sz="0" w:space="0" w:color="auto"/>
        <w:right w:val="none" w:sz="0" w:space="0" w:color="auto"/>
      </w:divBdr>
    </w:div>
    <w:div w:id="1823302852">
      <w:bodyDiv w:val="1"/>
      <w:marLeft w:val="0"/>
      <w:marRight w:val="0"/>
      <w:marTop w:val="0"/>
      <w:marBottom w:val="0"/>
      <w:divBdr>
        <w:top w:val="none" w:sz="0" w:space="0" w:color="auto"/>
        <w:left w:val="none" w:sz="0" w:space="0" w:color="auto"/>
        <w:bottom w:val="none" w:sz="0" w:space="0" w:color="auto"/>
        <w:right w:val="none" w:sz="0" w:space="0" w:color="auto"/>
      </w:divBdr>
    </w:div>
    <w:div w:id="1838422697">
      <w:bodyDiv w:val="1"/>
      <w:marLeft w:val="0"/>
      <w:marRight w:val="0"/>
      <w:marTop w:val="0"/>
      <w:marBottom w:val="0"/>
      <w:divBdr>
        <w:top w:val="none" w:sz="0" w:space="0" w:color="auto"/>
        <w:left w:val="none" w:sz="0" w:space="0" w:color="auto"/>
        <w:bottom w:val="none" w:sz="0" w:space="0" w:color="auto"/>
        <w:right w:val="none" w:sz="0" w:space="0" w:color="auto"/>
      </w:divBdr>
    </w:div>
    <w:div w:id="1840074477">
      <w:bodyDiv w:val="1"/>
      <w:marLeft w:val="0"/>
      <w:marRight w:val="0"/>
      <w:marTop w:val="0"/>
      <w:marBottom w:val="0"/>
      <w:divBdr>
        <w:top w:val="none" w:sz="0" w:space="0" w:color="auto"/>
        <w:left w:val="none" w:sz="0" w:space="0" w:color="auto"/>
        <w:bottom w:val="none" w:sz="0" w:space="0" w:color="auto"/>
        <w:right w:val="none" w:sz="0" w:space="0" w:color="auto"/>
      </w:divBdr>
    </w:div>
    <w:div w:id="1841315752">
      <w:bodyDiv w:val="1"/>
      <w:marLeft w:val="0"/>
      <w:marRight w:val="0"/>
      <w:marTop w:val="0"/>
      <w:marBottom w:val="0"/>
      <w:divBdr>
        <w:top w:val="none" w:sz="0" w:space="0" w:color="auto"/>
        <w:left w:val="none" w:sz="0" w:space="0" w:color="auto"/>
        <w:bottom w:val="none" w:sz="0" w:space="0" w:color="auto"/>
        <w:right w:val="none" w:sz="0" w:space="0" w:color="auto"/>
      </w:divBdr>
    </w:div>
    <w:div w:id="1845585338">
      <w:bodyDiv w:val="1"/>
      <w:marLeft w:val="0"/>
      <w:marRight w:val="0"/>
      <w:marTop w:val="0"/>
      <w:marBottom w:val="0"/>
      <w:divBdr>
        <w:top w:val="none" w:sz="0" w:space="0" w:color="auto"/>
        <w:left w:val="none" w:sz="0" w:space="0" w:color="auto"/>
        <w:bottom w:val="none" w:sz="0" w:space="0" w:color="auto"/>
        <w:right w:val="none" w:sz="0" w:space="0" w:color="auto"/>
      </w:divBdr>
    </w:div>
    <w:div w:id="1865166335">
      <w:bodyDiv w:val="1"/>
      <w:marLeft w:val="0"/>
      <w:marRight w:val="0"/>
      <w:marTop w:val="0"/>
      <w:marBottom w:val="0"/>
      <w:divBdr>
        <w:top w:val="none" w:sz="0" w:space="0" w:color="auto"/>
        <w:left w:val="none" w:sz="0" w:space="0" w:color="auto"/>
        <w:bottom w:val="none" w:sz="0" w:space="0" w:color="auto"/>
        <w:right w:val="none" w:sz="0" w:space="0" w:color="auto"/>
      </w:divBdr>
    </w:div>
    <w:div w:id="1869634527">
      <w:bodyDiv w:val="1"/>
      <w:marLeft w:val="0"/>
      <w:marRight w:val="0"/>
      <w:marTop w:val="0"/>
      <w:marBottom w:val="0"/>
      <w:divBdr>
        <w:top w:val="none" w:sz="0" w:space="0" w:color="auto"/>
        <w:left w:val="none" w:sz="0" w:space="0" w:color="auto"/>
        <w:bottom w:val="none" w:sz="0" w:space="0" w:color="auto"/>
        <w:right w:val="none" w:sz="0" w:space="0" w:color="auto"/>
      </w:divBdr>
    </w:div>
    <w:div w:id="1899783490">
      <w:bodyDiv w:val="1"/>
      <w:marLeft w:val="0"/>
      <w:marRight w:val="0"/>
      <w:marTop w:val="0"/>
      <w:marBottom w:val="0"/>
      <w:divBdr>
        <w:top w:val="none" w:sz="0" w:space="0" w:color="auto"/>
        <w:left w:val="none" w:sz="0" w:space="0" w:color="auto"/>
        <w:bottom w:val="none" w:sz="0" w:space="0" w:color="auto"/>
        <w:right w:val="none" w:sz="0" w:space="0" w:color="auto"/>
      </w:divBdr>
    </w:div>
    <w:div w:id="1931505289">
      <w:bodyDiv w:val="1"/>
      <w:marLeft w:val="0"/>
      <w:marRight w:val="0"/>
      <w:marTop w:val="0"/>
      <w:marBottom w:val="0"/>
      <w:divBdr>
        <w:top w:val="none" w:sz="0" w:space="0" w:color="auto"/>
        <w:left w:val="none" w:sz="0" w:space="0" w:color="auto"/>
        <w:bottom w:val="none" w:sz="0" w:space="0" w:color="auto"/>
        <w:right w:val="none" w:sz="0" w:space="0" w:color="auto"/>
      </w:divBdr>
    </w:div>
    <w:div w:id="1949773289">
      <w:bodyDiv w:val="1"/>
      <w:marLeft w:val="0"/>
      <w:marRight w:val="0"/>
      <w:marTop w:val="0"/>
      <w:marBottom w:val="0"/>
      <w:divBdr>
        <w:top w:val="none" w:sz="0" w:space="0" w:color="auto"/>
        <w:left w:val="none" w:sz="0" w:space="0" w:color="auto"/>
        <w:bottom w:val="none" w:sz="0" w:space="0" w:color="auto"/>
        <w:right w:val="none" w:sz="0" w:space="0" w:color="auto"/>
      </w:divBdr>
    </w:div>
    <w:div w:id="1974943552">
      <w:bodyDiv w:val="1"/>
      <w:marLeft w:val="0"/>
      <w:marRight w:val="0"/>
      <w:marTop w:val="0"/>
      <w:marBottom w:val="0"/>
      <w:divBdr>
        <w:top w:val="none" w:sz="0" w:space="0" w:color="auto"/>
        <w:left w:val="none" w:sz="0" w:space="0" w:color="auto"/>
        <w:bottom w:val="none" w:sz="0" w:space="0" w:color="auto"/>
        <w:right w:val="none" w:sz="0" w:space="0" w:color="auto"/>
      </w:divBdr>
    </w:div>
    <w:div w:id="2026898323">
      <w:bodyDiv w:val="1"/>
      <w:marLeft w:val="0"/>
      <w:marRight w:val="0"/>
      <w:marTop w:val="0"/>
      <w:marBottom w:val="0"/>
      <w:divBdr>
        <w:top w:val="none" w:sz="0" w:space="0" w:color="auto"/>
        <w:left w:val="none" w:sz="0" w:space="0" w:color="auto"/>
        <w:bottom w:val="none" w:sz="0" w:space="0" w:color="auto"/>
        <w:right w:val="none" w:sz="0" w:space="0" w:color="auto"/>
      </w:divBdr>
    </w:div>
    <w:div w:id="2028824686">
      <w:bodyDiv w:val="1"/>
      <w:marLeft w:val="0"/>
      <w:marRight w:val="0"/>
      <w:marTop w:val="0"/>
      <w:marBottom w:val="0"/>
      <w:divBdr>
        <w:top w:val="none" w:sz="0" w:space="0" w:color="auto"/>
        <w:left w:val="none" w:sz="0" w:space="0" w:color="auto"/>
        <w:bottom w:val="none" w:sz="0" w:space="0" w:color="auto"/>
        <w:right w:val="none" w:sz="0" w:space="0" w:color="auto"/>
      </w:divBdr>
    </w:div>
    <w:div w:id="2043939697">
      <w:bodyDiv w:val="1"/>
      <w:marLeft w:val="0"/>
      <w:marRight w:val="0"/>
      <w:marTop w:val="0"/>
      <w:marBottom w:val="0"/>
      <w:divBdr>
        <w:top w:val="none" w:sz="0" w:space="0" w:color="auto"/>
        <w:left w:val="none" w:sz="0" w:space="0" w:color="auto"/>
        <w:bottom w:val="none" w:sz="0" w:space="0" w:color="auto"/>
        <w:right w:val="none" w:sz="0" w:space="0" w:color="auto"/>
      </w:divBdr>
    </w:div>
    <w:div w:id="2065446602">
      <w:bodyDiv w:val="1"/>
      <w:marLeft w:val="0"/>
      <w:marRight w:val="0"/>
      <w:marTop w:val="0"/>
      <w:marBottom w:val="0"/>
      <w:divBdr>
        <w:top w:val="none" w:sz="0" w:space="0" w:color="auto"/>
        <w:left w:val="none" w:sz="0" w:space="0" w:color="auto"/>
        <w:bottom w:val="none" w:sz="0" w:space="0" w:color="auto"/>
        <w:right w:val="none" w:sz="0" w:space="0" w:color="auto"/>
      </w:divBdr>
    </w:div>
    <w:div w:id="2066099365">
      <w:bodyDiv w:val="1"/>
      <w:marLeft w:val="0"/>
      <w:marRight w:val="0"/>
      <w:marTop w:val="0"/>
      <w:marBottom w:val="0"/>
      <w:divBdr>
        <w:top w:val="none" w:sz="0" w:space="0" w:color="auto"/>
        <w:left w:val="none" w:sz="0" w:space="0" w:color="auto"/>
        <w:bottom w:val="none" w:sz="0" w:space="0" w:color="auto"/>
        <w:right w:val="none" w:sz="0" w:space="0" w:color="auto"/>
      </w:divBdr>
    </w:div>
    <w:div w:id="2082285651">
      <w:bodyDiv w:val="1"/>
      <w:marLeft w:val="0"/>
      <w:marRight w:val="0"/>
      <w:marTop w:val="0"/>
      <w:marBottom w:val="0"/>
      <w:divBdr>
        <w:top w:val="none" w:sz="0" w:space="0" w:color="auto"/>
        <w:left w:val="none" w:sz="0" w:space="0" w:color="auto"/>
        <w:bottom w:val="none" w:sz="0" w:space="0" w:color="auto"/>
        <w:right w:val="none" w:sz="0" w:space="0" w:color="auto"/>
      </w:divBdr>
    </w:div>
    <w:div w:id="2093623897">
      <w:bodyDiv w:val="1"/>
      <w:marLeft w:val="0"/>
      <w:marRight w:val="0"/>
      <w:marTop w:val="0"/>
      <w:marBottom w:val="0"/>
      <w:divBdr>
        <w:top w:val="none" w:sz="0" w:space="0" w:color="auto"/>
        <w:left w:val="none" w:sz="0" w:space="0" w:color="auto"/>
        <w:bottom w:val="none" w:sz="0" w:space="0" w:color="auto"/>
        <w:right w:val="none" w:sz="0" w:space="0" w:color="auto"/>
      </w:divBdr>
    </w:div>
    <w:div w:id="21448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8A254-1EE0-4345-8776-8C6F4DDF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14820</Words>
  <Characters>84475</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Thuy-TK</dc:creator>
  <cp:keywords/>
  <dc:description/>
  <cp:lastModifiedBy>Windows</cp:lastModifiedBy>
  <cp:revision>2</cp:revision>
  <cp:lastPrinted>2025-12-19T02:52:00Z</cp:lastPrinted>
  <dcterms:created xsi:type="dcterms:W3CDTF">2025-12-19T03:11:00Z</dcterms:created>
  <dcterms:modified xsi:type="dcterms:W3CDTF">2025-12-19T03:11:00Z</dcterms:modified>
</cp:coreProperties>
</file>