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6237"/>
      </w:tblGrid>
      <w:tr w:rsidR="00035375" w14:paraId="1E77C3D2" w14:textId="77777777" w:rsidTr="00035375">
        <w:trPr>
          <w:trHeight w:val="856"/>
        </w:trPr>
        <w:tc>
          <w:tcPr>
            <w:tcW w:w="3510" w:type="dxa"/>
          </w:tcPr>
          <w:p w14:paraId="74F478C4" w14:textId="386C123B" w:rsidR="00035375" w:rsidRPr="00035375" w:rsidRDefault="00035375" w:rsidP="00035375">
            <w:pPr>
              <w:tabs>
                <w:tab w:val="left" w:pos="540"/>
              </w:tabs>
              <w:jc w:val="center"/>
              <w:rPr>
                <w:rFonts w:ascii="Times New Roman" w:eastAsia="SimSun" w:hAnsi="Times New Roman" w:cs="Times New Roman"/>
                <w:b/>
                <w:sz w:val="28"/>
                <w:szCs w:val="28"/>
              </w:rPr>
            </w:pPr>
            <w:r w:rsidRPr="00035375">
              <w:rPr>
                <w:rFonts w:ascii="Times New Roman" w:eastAsia="SimSun" w:hAnsi="Times New Roman" w:cs="Times New Roman"/>
                <w:b/>
                <w:sz w:val="28"/>
                <w:szCs w:val="28"/>
              </w:rPr>
              <w:t>ỦY BAN NHÂN DÂN</w:t>
            </w:r>
          </w:p>
          <w:p w14:paraId="65277D6C" w14:textId="37D5C588" w:rsidR="00035375" w:rsidRPr="00035375" w:rsidRDefault="00035375" w:rsidP="00035375">
            <w:pPr>
              <w:tabs>
                <w:tab w:val="left" w:pos="540"/>
              </w:tabs>
              <w:jc w:val="center"/>
              <w:rPr>
                <w:rFonts w:ascii="Times New Roman" w:eastAsia="SimSun" w:hAnsi="Times New Roman" w:cs="Times New Roman"/>
                <w:b/>
                <w:sz w:val="28"/>
                <w:szCs w:val="28"/>
              </w:rPr>
            </w:pPr>
            <w:r w:rsidRPr="00035375">
              <w:rPr>
                <w:rFonts w:ascii="Times New Roman" w:eastAsia="SimSun" w:hAnsi="Times New Roman" w:cs="Times New Roman"/>
                <w:b/>
                <w:noProof/>
                <w:sz w:val="28"/>
                <w:szCs w:val="28"/>
              </w:rPr>
              <mc:AlternateContent>
                <mc:Choice Requires="wps">
                  <w:drawing>
                    <wp:anchor distT="0" distB="0" distL="114300" distR="114300" simplePos="0" relativeHeight="251659776" behindDoc="0" locked="0" layoutInCell="1" allowOverlap="1" wp14:anchorId="1F07B492" wp14:editId="79B58E87">
                      <wp:simplePos x="0" y="0"/>
                      <wp:positionH relativeFrom="column">
                        <wp:posOffset>453390</wp:posOffset>
                      </wp:positionH>
                      <wp:positionV relativeFrom="paragraph">
                        <wp:posOffset>219710</wp:posOffset>
                      </wp:positionV>
                      <wp:extent cx="10668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066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35.7pt,17.3pt" to="119.7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" strokecolor="black [3040]"/>
                  </w:pict>
                </mc:Fallback>
              </mc:AlternateContent>
            </w:r>
            <w:r w:rsidRPr="00035375">
              <w:rPr>
                <w:rFonts w:ascii="Times New Roman" w:eastAsia="SimSun" w:hAnsi="Times New Roman" w:cs="Times New Roman"/>
                <w:b/>
                <w:sz w:val="28"/>
                <w:szCs w:val="28"/>
              </w:rPr>
              <w:t>TỈNH LÀO CAI</w:t>
            </w:r>
          </w:p>
        </w:tc>
        <w:tc>
          <w:tcPr>
            <w:tcW w:w="6237" w:type="dxa"/>
          </w:tcPr>
          <w:p w14:paraId="22AFBAC9" w14:textId="77777777" w:rsidR="00035375" w:rsidRPr="00035375" w:rsidRDefault="00035375" w:rsidP="00035375">
            <w:pPr>
              <w:tabs>
                <w:tab w:val="left" w:pos="540"/>
              </w:tabs>
              <w:rPr>
                <w:rFonts w:ascii="Times New Roman" w:eastAsia="SimSun" w:hAnsi="Times New Roman" w:cs="Times New Roman"/>
                <w:b/>
                <w:sz w:val="28"/>
                <w:szCs w:val="28"/>
              </w:rPr>
            </w:pPr>
            <w:r w:rsidRPr="00035375">
              <w:rPr>
                <w:rFonts w:ascii="Times New Roman" w:eastAsia="SimSun" w:hAnsi="Times New Roman" w:cs="Times New Roman"/>
                <w:b/>
                <w:sz w:val="28"/>
                <w:szCs w:val="28"/>
              </w:rPr>
              <w:t>CỘNG HÒA XÃ HỘI CHỦ NGHĨA VIỆT NAM</w:t>
            </w:r>
          </w:p>
          <w:p w14:paraId="4529B8E5" w14:textId="3B9EEE82" w:rsidR="00035375" w:rsidRPr="00035375" w:rsidRDefault="00035375" w:rsidP="00035375">
            <w:pPr>
              <w:tabs>
                <w:tab w:val="left" w:pos="540"/>
              </w:tabs>
              <w:rPr>
                <w:rFonts w:ascii="Times New Roman" w:eastAsia="SimSun" w:hAnsi="Times New Roman" w:cs="Times New Roman"/>
                <w:b/>
                <w:sz w:val="28"/>
                <w:szCs w:val="28"/>
              </w:rPr>
            </w:pPr>
            <w:r w:rsidRPr="00035375">
              <w:rPr>
                <w:rFonts w:ascii="Times New Roman" w:eastAsia="SimSun" w:hAnsi="Times New Roman" w:cs="Times New Roman"/>
                <w:b/>
                <w:sz w:val="28"/>
                <w:szCs w:val="28"/>
              </w:rPr>
              <w:t xml:space="preserve">           </w:t>
            </w:r>
            <w:r>
              <w:rPr>
                <w:rFonts w:ascii="Times New Roman" w:eastAsia="SimSun" w:hAnsi="Times New Roman" w:cs="Times New Roman"/>
                <w:b/>
                <w:sz w:val="28"/>
                <w:szCs w:val="28"/>
              </w:rPr>
              <w:t xml:space="preserve">      </w:t>
            </w:r>
            <w:r w:rsidRPr="00035375">
              <w:rPr>
                <w:rFonts w:ascii="Times New Roman" w:eastAsia="SimSun" w:hAnsi="Times New Roman" w:cs="Times New Roman"/>
                <w:b/>
                <w:sz w:val="28"/>
                <w:szCs w:val="28"/>
              </w:rPr>
              <w:t xml:space="preserve"> Độc lập – Tự do – Hạnh phúc</w:t>
            </w:r>
          </w:p>
          <w:p w14:paraId="37038E52" w14:textId="730F8BDC" w:rsidR="00035375" w:rsidRPr="00035375" w:rsidRDefault="00035375" w:rsidP="00035375">
            <w:pPr>
              <w:tabs>
                <w:tab w:val="left" w:pos="960"/>
              </w:tabs>
              <w:rPr>
                <w:rFonts w:ascii="Times New Roman" w:eastAsia="SimSun" w:hAnsi="Times New Roman" w:cs="Times New Roman"/>
                <w:b/>
                <w:sz w:val="28"/>
                <w:szCs w:val="28"/>
              </w:rPr>
            </w:pPr>
            <w:r w:rsidRPr="00035375">
              <w:rPr>
                <w:rFonts w:ascii="Times New Roman" w:eastAsia="SimSun" w:hAnsi="Times New Roman" w:cs="Times New Roman"/>
                <w:b/>
                <w:noProof/>
                <w:sz w:val="28"/>
                <w:szCs w:val="28"/>
              </w:rPr>
              <mc:AlternateContent>
                <mc:Choice Requires="wps">
                  <w:drawing>
                    <wp:anchor distT="0" distB="0" distL="114300" distR="114300" simplePos="0" relativeHeight="251660800" behindDoc="0" locked="0" layoutInCell="1" allowOverlap="1" wp14:anchorId="3675715B" wp14:editId="765BE5D7">
                      <wp:simplePos x="0" y="0"/>
                      <wp:positionH relativeFrom="column">
                        <wp:posOffset>890905</wp:posOffset>
                      </wp:positionH>
                      <wp:positionV relativeFrom="paragraph">
                        <wp:posOffset>15240</wp:posOffset>
                      </wp:positionV>
                      <wp:extent cx="210502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70.15pt,1.2pt" to="235.9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" strokecolor="black [3040]"/>
                  </w:pict>
                </mc:Fallback>
              </mc:AlternateContent>
            </w:r>
            <w:r w:rsidRPr="00035375">
              <w:rPr>
                <w:rFonts w:ascii="Times New Roman" w:eastAsia="SimSun" w:hAnsi="Times New Roman" w:cs="Times New Roman"/>
                <w:b/>
                <w:sz w:val="28"/>
                <w:szCs w:val="28"/>
              </w:rPr>
              <w:tab/>
            </w:r>
          </w:p>
        </w:tc>
      </w:tr>
      <w:tr w:rsidR="00035375" w:rsidRPr="00035375" w14:paraId="48E5F16F" w14:textId="77777777" w:rsidTr="00035375">
        <w:tc>
          <w:tcPr>
            <w:tcW w:w="3510" w:type="dxa"/>
          </w:tcPr>
          <w:p w14:paraId="739CEE20" w14:textId="123F789B" w:rsidR="00035375" w:rsidRDefault="00AA7229" w:rsidP="00FA058D">
            <w:pPr>
              <w:tabs>
                <w:tab w:val="left" w:pos="540"/>
              </w:tabs>
              <w:spacing w:line="360" w:lineRule="auto"/>
              <w:rPr>
                <w:rFonts w:ascii="Times New Roman" w:eastAsia="SimSun" w:hAnsi="Times New Roman" w:cs="Times New Roman"/>
                <w:sz w:val="28"/>
                <w:szCs w:val="28"/>
              </w:rPr>
            </w:pPr>
            <w:r>
              <w:rPr>
                <w:rFonts w:ascii="Times New Roman" w:eastAsia="SimSun" w:hAnsi="Times New Roman" w:cs="Times New Roman"/>
                <w:sz w:val="28"/>
                <w:szCs w:val="28"/>
              </w:rPr>
              <w:t xml:space="preserve">      </w:t>
            </w:r>
            <w:r w:rsidR="00035375">
              <w:rPr>
                <w:rFonts w:ascii="Times New Roman" w:eastAsia="SimSun" w:hAnsi="Times New Roman" w:cs="Times New Roman"/>
                <w:sz w:val="28"/>
                <w:szCs w:val="28"/>
              </w:rPr>
              <w:t>Số:          TTr-UBND</w:t>
            </w:r>
          </w:p>
        </w:tc>
        <w:tc>
          <w:tcPr>
            <w:tcW w:w="6237" w:type="dxa"/>
          </w:tcPr>
          <w:p w14:paraId="6668432D" w14:textId="28028782" w:rsidR="00035375" w:rsidRPr="00035375" w:rsidRDefault="00AA7229" w:rsidP="008777BD">
            <w:pPr>
              <w:tabs>
                <w:tab w:val="left" w:pos="1320"/>
              </w:tabs>
              <w:spacing w:line="360" w:lineRule="auto"/>
              <w:rPr>
                <w:rFonts w:ascii="Times New Roman" w:eastAsia="SimSun" w:hAnsi="Times New Roman" w:cs="Times New Roman"/>
                <w:i/>
                <w:sz w:val="28"/>
                <w:szCs w:val="28"/>
              </w:rPr>
            </w:pPr>
            <w:r>
              <w:rPr>
                <w:rFonts w:ascii="Times New Roman" w:eastAsia="SimSun" w:hAnsi="Times New Roman" w:cs="Times New Roman"/>
                <w:i/>
                <w:sz w:val="28"/>
                <w:szCs w:val="28"/>
              </w:rPr>
              <w:t xml:space="preserve">        </w:t>
            </w:r>
            <w:r w:rsidR="00035375" w:rsidRPr="00035375">
              <w:rPr>
                <w:rFonts w:ascii="Times New Roman" w:eastAsia="SimSun" w:hAnsi="Times New Roman" w:cs="Times New Roman"/>
                <w:i/>
                <w:sz w:val="28"/>
                <w:szCs w:val="28"/>
              </w:rPr>
              <w:t>Lào Cai, ngày        tháng       năm 202</w:t>
            </w:r>
            <w:r w:rsidR="008777BD">
              <w:rPr>
                <w:rFonts w:ascii="Times New Roman" w:eastAsia="SimSun" w:hAnsi="Times New Roman" w:cs="Times New Roman"/>
                <w:i/>
                <w:sz w:val="28"/>
                <w:szCs w:val="28"/>
              </w:rPr>
              <w:t>3</w:t>
            </w:r>
          </w:p>
        </w:tc>
      </w:tr>
    </w:tbl>
    <w:p w14:paraId="524A2AA8" w14:textId="7526648E" w:rsidR="00035375" w:rsidRPr="00BE461A" w:rsidRDefault="00035375" w:rsidP="00BE461A">
      <w:pPr>
        <w:tabs>
          <w:tab w:val="left" w:pos="540"/>
        </w:tabs>
        <w:spacing w:after="0" w:line="360" w:lineRule="auto"/>
        <w:rPr>
          <w:rFonts w:ascii="Times New Roman" w:eastAsia="SimSun" w:hAnsi="Times New Roman" w:cs="Times New Roman"/>
          <w:sz w:val="28"/>
          <w:szCs w:val="28"/>
        </w:rPr>
      </w:pPr>
      <w:r>
        <w:rPr>
          <w:rFonts w:ascii="Times New Roman" w:eastAsia="SimSun" w:hAnsi="Times New Roman" w:cs="Times New Roman"/>
          <w:sz w:val="28"/>
          <w:szCs w:val="28"/>
        </w:rPr>
        <w:t xml:space="preserve">        </w:t>
      </w:r>
      <w:r w:rsidR="00AA7229">
        <w:rPr>
          <w:rFonts w:ascii="Times New Roman" w:eastAsia="SimSun" w:hAnsi="Times New Roman" w:cs="Times New Roman"/>
          <w:sz w:val="28"/>
          <w:szCs w:val="28"/>
        </w:rPr>
        <w:t xml:space="preserve">     </w:t>
      </w:r>
      <w:r>
        <w:rPr>
          <w:rFonts w:ascii="Times New Roman" w:eastAsia="SimSun" w:hAnsi="Times New Roman" w:cs="Times New Roman"/>
          <w:sz w:val="28"/>
          <w:szCs w:val="28"/>
        </w:rPr>
        <w:t>(Dự thảo 2)</w:t>
      </w:r>
    </w:p>
    <w:p w14:paraId="2A26BF72" w14:textId="77777777" w:rsidR="009579E5" w:rsidRPr="00E74883" w:rsidRDefault="009579E5" w:rsidP="00D94A21">
      <w:pPr>
        <w:spacing w:after="0" w:line="360" w:lineRule="auto"/>
        <w:jc w:val="center"/>
        <w:rPr>
          <w:rFonts w:ascii="Times New Roman" w:eastAsia="SimSun" w:hAnsi="Times New Roman" w:cs="Times New Roman"/>
          <w:b/>
          <w:sz w:val="28"/>
          <w:szCs w:val="28"/>
        </w:rPr>
      </w:pPr>
      <w:r w:rsidRPr="00E74883">
        <w:rPr>
          <w:rFonts w:ascii="Times New Roman" w:eastAsia="SimSun" w:hAnsi="Times New Roman" w:cs="Times New Roman"/>
          <w:b/>
          <w:sz w:val="28"/>
          <w:szCs w:val="28"/>
        </w:rPr>
        <w:t>TỜ TRÌNH</w:t>
      </w:r>
    </w:p>
    <w:p w14:paraId="2B8B4704" w14:textId="4A118828" w:rsidR="009579E5" w:rsidRPr="00E74883" w:rsidRDefault="009579E5" w:rsidP="00D94A21">
      <w:pPr>
        <w:spacing w:after="0" w:line="240" w:lineRule="auto"/>
        <w:ind w:firstLine="709"/>
        <w:jc w:val="center"/>
        <w:rPr>
          <w:rFonts w:ascii="Times New Roman" w:eastAsia="SimSun" w:hAnsi="Times New Roman" w:cs="Times New Roman"/>
          <w:b/>
          <w:sz w:val="28"/>
          <w:szCs w:val="28"/>
        </w:rPr>
      </w:pPr>
      <w:r w:rsidRPr="00E74883">
        <w:rPr>
          <w:rFonts w:ascii="Times New Roman" w:eastAsia="SimSun" w:hAnsi="Times New Roman" w:cs="Times New Roman"/>
          <w:b/>
          <w:sz w:val="28"/>
          <w:szCs w:val="28"/>
        </w:rPr>
        <w:t xml:space="preserve">Dự thảo Nghị quyết đặt tên đường, phố trên địa bàn </w:t>
      </w:r>
      <w:r w:rsidR="00A341D5">
        <w:rPr>
          <w:rFonts w:ascii="Times New Roman" w:eastAsia="SimSun" w:hAnsi="Times New Roman" w:cs="Times New Roman"/>
          <w:b/>
          <w:sz w:val="28"/>
          <w:szCs w:val="28"/>
        </w:rPr>
        <w:t xml:space="preserve">thị trấn </w:t>
      </w:r>
      <w:r w:rsidR="00C978C6">
        <w:rPr>
          <w:rFonts w:ascii="Times New Roman" w:eastAsia="SimSun" w:hAnsi="Times New Roman" w:cs="Times New Roman"/>
          <w:b/>
          <w:sz w:val="28"/>
          <w:szCs w:val="28"/>
        </w:rPr>
        <w:t>Phố Ràng</w:t>
      </w:r>
      <w:r w:rsidR="00A341D5">
        <w:rPr>
          <w:rFonts w:ascii="Times New Roman" w:eastAsia="SimSun" w:hAnsi="Times New Roman" w:cs="Times New Roman"/>
          <w:b/>
          <w:sz w:val="28"/>
          <w:szCs w:val="28"/>
        </w:rPr>
        <w:t>,</w:t>
      </w:r>
      <w:r w:rsidR="00795ACB">
        <w:rPr>
          <w:rFonts w:ascii="Times New Roman" w:eastAsia="SimSun" w:hAnsi="Times New Roman" w:cs="Times New Roman"/>
          <w:b/>
          <w:sz w:val="28"/>
          <w:szCs w:val="28"/>
        </w:rPr>
        <w:t xml:space="preserve"> </w:t>
      </w:r>
      <w:r w:rsidRPr="00E74883">
        <w:rPr>
          <w:rFonts w:ascii="Times New Roman" w:eastAsia="SimSun" w:hAnsi="Times New Roman" w:cs="Times New Roman"/>
          <w:b/>
          <w:sz w:val="28"/>
          <w:szCs w:val="28"/>
        </w:rPr>
        <w:t xml:space="preserve">huyện </w:t>
      </w:r>
      <w:r w:rsidR="00C978C6">
        <w:rPr>
          <w:rFonts w:ascii="Times New Roman" w:eastAsia="SimSun" w:hAnsi="Times New Roman" w:cs="Times New Roman"/>
          <w:b/>
          <w:sz w:val="28"/>
          <w:szCs w:val="28"/>
        </w:rPr>
        <w:t>Bảo Yên</w:t>
      </w:r>
      <w:r w:rsidR="00A341D5">
        <w:rPr>
          <w:rFonts w:ascii="Times New Roman" w:eastAsia="SimSun" w:hAnsi="Times New Roman" w:cs="Times New Roman"/>
          <w:b/>
          <w:sz w:val="28"/>
          <w:szCs w:val="28"/>
        </w:rPr>
        <w:t>,</w:t>
      </w:r>
      <w:r w:rsidRPr="00E74883">
        <w:rPr>
          <w:rFonts w:ascii="Times New Roman" w:eastAsia="SimSun" w:hAnsi="Times New Roman" w:cs="Times New Roman"/>
          <w:b/>
          <w:sz w:val="28"/>
          <w:szCs w:val="28"/>
        </w:rPr>
        <w:t xml:space="preserve"> tỉnh Lào Cai</w:t>
      </w:r>
    </w:p>
    <w:p w14:paraId="19302CB0" w14:textId="77777777" w:rsidR="00A341D5" w:rsidRPr="00D94A21" w:rsidRDefault="009579E5" w:rsidP="00D94A21">
      <w:pPr>
        <w:spacing w:after="0" w:line="240" w:lineRule="auto"/>
        <w:jc w:val="center"/>
        <w:rPr>
          <w:rFonts w:ascii="Times New Roman" w:eastAsia="SimSun" w:hAnsi="Times New Roman" w:cs="Times New Roman"/>
          <w:b/>
          <w:sz w:val="28"/>
          <w:szCs w:val="28"/>
        </w:rPr>
      </w:pPr>
      <w:r>
        <w:rPr>
          <w:rFonts w:ascii="Times New Roman" w:eastAsia="SimSun" w:hAnsi="Times New Roman" w:cs="Times New Roman"/>
          <w:noProof/>
          <w:sz w:val="28"/>
          <w:szCs w:val="28"/>
        </w:rPr>
        <mc:AlternateContent>
          <mc:Choice Requires="wps">
            <w:drawing>
              <wp:anchor distT="0" distB="0" distL="114300" distR="114300" simplePos="0" relativeHeight="251658752" behindDoc="0" locked="0" layoutInCell="1" allowOverlap="1" wp14:anchorId="656397EB" wp14:editId="38C80636">
                <wp:simplePos x="0" y="0"/>
                <wp:positionH relativeFrom="column">
                  <wp:posOffset>2434590</wp:posOffset>
                </wp:positionH>
                <wp:positionV relativeFrom="paragraph">
                  <wp:posOffset>58420</wp:posOffset>
                </wp:positionV>
                <wp:extent cx="1016000" cy="1270"/>
                <wp:effectExtent l="0" t="0" r="12700" b="3683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611074B" id="Straight Connector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1.7pt,4.6pt" to="271.7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"/>
            </w:pict>
          </mc:Fallback>
        </mc:AlternateContent>
      </w:r>
    </w:p>
    <w:p w14:paraId="319F7F26" w14:textId="77777777" w:rsidR="00035375" w:rsidRPr="00035375" w:rsidRDefault="00035375" w:rsidP="00035375">
      <w:pPr>
        <w:spacing w:before="120" w:after="120"/>
        <w:ind w:firstLine="720"/>
        <w:jc w:val="center"/>
        <w:rPr>
          <w:rFonts w:ascii="Times New Roman" w:hAnsi="Times New Roman" w:cs="Times New Roman"/>
          <w:sz w:val="28"/>
          <w:szCs w:val="28"/>
          <w:lang w:val="nl-NL"/>
        </w:rPr>
      </w:pPr>
      <w:r w:rsidRPr="00035375">
        <w:rPr>
          <w:rFonts w:ascii="Times New Roman" w:hAnsi="Times New Roman" w:cs="Times New Roman"/>
          <w:sz w:val="28"/>
          <w:szCs w:val="28"/>
          <w:lang w:val="nl-NL"/>
        </w:rPr>
        <w:t>Kính gửi: Hội đồng nhân dân tỉnh Lào Cai</w:t>
      </w:r>
    </w:p>
    <w:p w14:paraId="7104A074" w14:textId="146BAEE5" w:rsidR="009579E5" w:rsidRPr="001A283A" w:rsidRDefault="009579E5" w:rsidP="0007082C">
      <w:pPr>
        <w:spacing w:before="120" w:after="120" w:line="240" w:lineRule="auto"/>
        <w:ind w:firstLine="720"/>
        <w:jc w:val="both"/>
        <w:rPr>
          <w:rFonts w:ascii="Times New Roman" w:eastAsia="SimSun" w:hAnsi="Times New Roman" w:cs="Times New Roman"/>
          <w:sz w:val="28"/>
          <w:szCs w:val="28"/>
        </w:rPr>
      </w:pPr>
      <w:r w:rsidRPr="001A283A">
        <w:rPr>
          <w:rFonts w:ascii="Times New Roman" w:eastAsia="SimSun" w:hAnsi="Times New Roman" w:cs="Times New Roman"/>
          <w:sz w:val="28"/>
          <w:szCs w:val="28"/>
        </w:rPr>
        <w:t>Thực hiện quy định của Luật ban hành văn bản quy phạm pháp luật năm 2015; Căn cứ Nghị định số 91/2005/NĐ-CP ngày 11/7/2005 của Chính phủ về việc ban hành Quy chế đặt tên, đổi tên đường, phố và công trình công cộng, Sở</w:t>
      </w:r>
      <w:r w:rsidR="00E92CE4">
        <w:rPr>
          <w:rFonts w:ascii="Times New Roman" w:eastAsia="SimSun" w:hAnsi="Times New Roman" w:cs="Times New Roman"/>
          <w:sz w:val="28"/>
          <w:szCs w:val="28"/>
        </w:rPr>
        <w:t xml:space="preserve"> Văn hóa và</w:t>
      </w:r>
      <w:r w:rsidRPr="001A283A">
        <w:rPr>
          <w:rFonts w:ascii="Times New Roman" w:eastAsia="SimSun" w:hAnsi="Times New Roman" w:cs="Times New Roman"/>
          <w:sz w:val="28"/>
          <w:szCs w:val="28"/>
        </w:rPr>
        <w:t xml:space="preserve"> Thể thao trình UBND dự thảo Nghị quyết đặt tên đường, phố trên địa bàn huyện</w:t>
      </w:r>
      <w:r w:rsidR="006C2DBD" w:rsidRPr="001A283A">
        <w:rPr>
          <w:rFonts w:ascii="Times New Roman" w:eastAsia="SimSun" w:hAnsi="Times New Roman" w:cs="Times New Roman"/>
          <w:sz w:val="28"/>
          <w:szCs w:val="28"/>
        </w:rPr>
        <w:t xml:space="preserve"> thị trấn </w:t>
      </w:r>
      <w:r w:rsidR="0015657D">
        <w:rPr>
          <w:rFonts w:ascii="Times New Roman" w:eastAsia="SimSun" w:hAnsi="Times New Roman" w:cs="Times New Roman"/>
          <w:sz w:val="28"/>
          <w:szCs w:val="28"/>
        </w:rPr>
        <w:t>Phố Ràng</w:t>
      </w:r>
      <w:r w:rsidR="006C2DBD" w:rsidRPr="001A283A">
        <w:rPr>
          <w:rFonts w:ascii="Times New Roman" w:eastAsia="SimSun" w:hAnsi="Times New Roman" w:cs="Times New Roman"/>
          <w:sz w:val="28"/>
          <w:szCs w:val="28"/>
        </w:rPr>
        <w:t>, huyện</w:t>
      </w:r>
      <w:r w:rsidRPr="001A283A">
        <w:rPr>
          <w:rFonts w:ascii="Times New Roman" w:eastAsia="SimSun" w:hAnsi="Times New Roman" w:cs="Times New Roman"/>
          <w:sz w:val="28"/>
          <w:szCs w:val="28"/>
        </w:rPr>
        <w:t xml:space="preserve"> </w:t>
      </w:r>
      <w:r w:rsidR="0015657D">
        <w:rPr>
          <w:rFonts w:ascii="Times New Roman" w:eastAsia="SimSun" w:hAnsi="Times New Roman" w:cs="Times New Roman"/>
          <w:sz w:val="28"/>
          <w:szCs w:val="28"/>
        </w:rPr>
        <w:t>Bảo Yên</w:t>
      </w:r>
      <w:r w:rsidR="006C2DBD" w:rsidRPr="001A283A">
        <w:rPr>
          <w:rFonts w:ascii="Times New Roman" w:eastAsia="SimSun" w:hAnsi="Times New Roman" w:cs="Times New Roman"/>
          <w:sz w:val="28"/>
          <w:szCs w:val="28"/>
        </w:rPr>
        <w:t>,</w:t>
      </w:r>
      <w:r w:rsidRPr="001A283A">
        <w:rPr>
          <w:rFonts w:ascii="Times New Roman" w:eastAsia="SimSun" w:hAnsi="Times New Roman" w:cs="Times New Roman"/>
          <w:sz w:val="28"/>
          <w:szCs w:val="28"/>
        </w:rPr>
        <w:t xml:space="preserve"> tỉnh Lào Cai như sau:</w:t>
      </w:r>
    </w:p>
    <w:p w14:paraId="598C6B6A" w14:textId="77777777" w:rsidR="009579E5" w:rsidRPr="001A283A" w:rsidRDefault="009579E5" w:rsidP="0007082C">
      <w:pPr>
        <w:pStyle w:val="NormalWeb"/>
        <w:spacing w:before="120" w:beforeAutospacing="0" w:after="120" w:afterAutospacing="0"/>
        <w:ind w:firstLine="720"/>
        <w:jc w:val="both"/>
        <w:rPr>
          <w:b/>
          <w:sz w:val="28"/>
          <w:szCs w:val="28"/>
          <w:lang w:val="nl-NL"/>
        </w:rPr>
      </w:pPr>
      <w:r w:rsidRPr="001A283A">
        <w:rPr>
          <w:b/>
          <w:sz w:val="28"/>
          <w:szCs w:val="28"/>
          <w:lang w:val="nl-NL"/>
        </w:rPr>
        <w:t>I. Sự cần thiết ban hành Nghị Quyết</w:t>
      </w:r>
    </w:p>
    <w:p w14:paraId="7B01A349" w14:textId="77777777" w:rsidR="009579E5" w:rsidRPr="001A283A" w:rsidRDefault="009579E5" w:rsidP="0007082C">
      <w:pPr>
        <w:spacing w:before="120" w:after="120" w:line="240" w:lineRule="auto"/>
        <w:ind w:firstLine="720"/>
        <w:jc w:val="both"/>
        <w:rPr>
          <w:rFonts w:ascii="Times New Roman" w:eastAsia="SimSun" w:hAnsi="Times New Roman" w:cs="Times New Roman"/>
          <w:sz w:val="28"/>
          <w:szCs w:val="28"/>
          <w:lang w:val="nl-NL"/>
        </w:rPr>
      </w:pPr>
      <w:r w:rsidRPr="001A283A">
        <w:rPr>
          <w:rFonts w:ascii="Times New Roman" w:eastAsia="SimSun" w:hAnsi="Times New Roman" w:cs="Times New Roman"/>
          <w:sz w:val="28"/>
          <w:szCs w:val="28"/>
          <w:lang w:val="nl-NL"/>
        </w:rPr>
        <w:t>1. Căn cứ pháp lý:</w:t>
      </w:r>
    </w:p>
    <w:p w14:paraId="08E2294D" w14:textId="618A28FD" w:rsidR="0096051E" w:rsidRPr="001A283A" w:rsidRDefault="0096051E" w:rsidP="0007082C">
      <w:pPr>
        <w:pStyle w:val="NormalWeb"/>
        <w:spacing w:before="120" w:beforeAutospacing="0" w:after="120" w:afterAutospacing="0"/>
        <w:ind w:firstLine="720"/>
        <w:jc w:val="both"/>
        <w:rPr>
          <w:iCs/>
          <w:sz w:val="28"/>
          <w:szCs w:val="28"/>
          <w:lang w:val="nl-NL"/>
        </w:rPr>
      </w:pPr>
      <w:r w:rsidRPr="001A283A">
        <w:rPr>
          <w:iCs/>
          <w:sz w:val="28"/>
          <w:szCs w:val="28"/>
          <w:lang w:val="nl-NL"/>
        </w:rPr>
        <w:t>Căn cứ Luật Tổ chức chính quyền địa phương ngày 19 tháng 6 năm 2015;</w:t>
      </w:r>
    </w:p>
    <w:p w14:paraId="74AA3E1B" w14:textId="77777777" w:rsidR="00276C8D" w:rsidRPr="001A283A" w:rsidRDefault="00276C8D" w:rsidP="00276C8D">
      <w:pPr>
        <w:pStyle w:val="NormalWeb"/>
        <w:spacing w:before="0" w:beforeAutospacing="0" w:after="0" w:afterAutospacing="0"/>
        <w:ind w:firstLine="720"/>
        <w:jc w:val="both"/>
        <w:rPr>
          <w:iCs/>
          <w:sz w:val="28"/>
          <w:szCs w:val="28"/>
          <w:lang w:val="nl-NL"/>
        </w:rPr>
      </w:pPr>
      <w:r w:rsidRPr="001A283A">
        <w:rPr>
          <w:iCs/>
          <w:sz w:val="28"/>
          <w:szCs w:val="28"/>
          <w:lang w:val="nl-NL"/>
        </w:rPr>
        <w:t>Căn cứ Luật sửa đổi, bổ sung một số điều của Luật Tổ chức Chính phủ và Luật tổ chức chính quyền địa phương ngày 22/11/2019;</w:t>
      </w:r>
    </w:p>
    <w:p w14:paraId="67571329" w14:textId="77777777" w:rsidR="0096051E" w:rsidRPr="001A283A" w:rsidRDefault="0096051E" w:rsidP="0007082C">
      <w:pPr>
        <w:pStyle w:val="NormalWeb"/>
        <w:spacing w:before="120" w:beforeAutospacing="0" w:after="120" w:afterAutospacing="0"/>
        <w:ind w:firstLine="720"/>
        <w:jc w:val="both"/>
        <w:rPr>
          <w:iCs/>
          <w:sz w:val="28"/>
          <w:szCs w:val="28"/>
          <w:lang w:val="nl-NL"/>
        </w:rPr>
      </w:pPr>
      <w:r w:rsidRPr="001A283A">
        <w:rPr>
          <w:iCs/>
          <w:sz w:val="28"/>
          <w:szCs w:val="28"/>
          <w:lang w:val="nl-NL"/>
        </w:rPr>
        <w:t>Căn cứ Luật Ban hành văn bản quy phạm pháp luật ngày 22 tháng 6 năm 2015;</w:t>
      </w:r>
    </w:p>
    <w:p w14:paraId="128701D6" w14:textId="77777777" w:rsidR="0096051E" w:rsidRPr="001A283A" w:rsidRDefault="0096051E" w:rsidP="0007082C">
      <w:pPr>
        <w:pStyle w:val="NormalWeb"/>
        <w:spacing w:before="120" w:beforeAutospacing="0" w:after="120" w:afterAutospacing="0"/>
        <w:ind w:firstLine="720"/>
        <w:jc w:val="both"/>
        <w:rPr>
          <w:iCs/>
          <w:sz w:val="28"/>
          <w:szCs w:val="28"/>
          <w:lang w:val="nl-NL"/>
        </w:rPr>
      </w:pPr>
      <w:r w:rsidRPr="001A283A">
        <w:rPr>
          <w:iCs/>
          <w:sz w:val="28"/>
          <w:szCs w:val="28"/>
          <w:lang w:val="nl-NL"/>
        </w:rPr>
        <w:t>Căn cứ Luật sửa đổi bổ sung một số điều của Luật Ban hành văn bản quy phạm pháp luật  ngày 18 tháng 06 năm 2020;</w:t>
      </w:r>
    </w:p>
    <w:p w14:paraId="605E1E78" w14:textId="77777777" w:rsidR="0096051E" w:rsidRPr="001A283A" w:rsidRDefault="0096051E" w:rsidP="0007082C">
      <w:pPr>
        <w:pStyle w:val="NormalWeb"/>
        <w:spacing w:before="120" w:beforeAutospacing="0" w:after="120" w:afterAutospacing="0"/>
        <w:ind w:firstLine="720"/>
        <w:jc w:val="both"/>
        <w:rPr>
          <w:iCs/>
          <w:sz w:val="28"/>
          <w:szCs w:val="28"/>
          <w:lang w:val="nl-NL"/>
        </w:rPr>
      </w:pPr>
      <w:r w:rsidRPr="001A283A">
        <w:rPr>
          <w:iCs/>
          <w:sz w:val="28"/>
          <w:szCs w:val="28"/>
          <w:lang w:val="nl-NL"/>
        </w:rPr>
        <w:t>Căn cứ Nghị định số 91/2005/NĐ-CP ngày 11 tháng 7 năm 2005 của Chính phủ về việc ban hành Quy chế đặt tên, đổi tên đường, phố và công trình công cộng;</w:t>
      </w:r>
    </w:p>
    <w:p w14:paraId="15C3D67C" w14:textId="77777777" w:rsidR="0096051E" w:rsidRDefault="0096051E" w:rsidP="0007082C">
      <w:pPr>
        <w:pStyle w:val="NormalWeb"/>
        <w:spacing w:before="120" w:beforeAutospacing="0" w:after="120" w:afterAutospacing="0"/>
        <w:ind w:firstLine="720"/>
        <w:jc w:val="both"/>
        <w:rPr>
          <w:iCs/>
          <w:sz w:val="28"/>
          <w:szCs w:val="28"/>
          <w:lang w:val="nl-NL"/>
        </w:rPr>
      </w:pPr>
      <w:r w:rsidRPr="001A283A">
        <w:rPr>
          <w:iCs/>
          <w:sz w:val="28"/>
          <w:szCs w:val="28"/>
          <w:lang w:val="nl-NL"/>
        </w:rPr>
        <w:t>Căn cứ Nghị định 34/2016/NĐ-CP ngày 14 tháng 5 năm 2016 của Chính phủ quy định chi tiết một số điều và biện pháp thi hành Luật Ban hành văn bản quy phạm pháp luật;</w:t>
      </w:r>
    </w:p>
    <w:p w14:paraId="73A1384A" w14:textId="0A005478" w:rsidR="00C545B4" w:rsidRPr="00C545B4" w:rsidRDefault="00C545B4" w:rsidP="00C545B4">
      <w:pPr>
        <w:pStyle w:val="Heading1"/>
        <w:spacing w:before="120" w:after="120"/>
        <w:ind w:firstLine="720"/>
        <w:jc w:val="both"/>
        <w:rPr>
          <w:rFonts w:ascii="Times New Roman" w:hAnsi="Times New Roman"/>
          <w:b w:val="0"/>
          <w:sz w:val="28"/>
          <w:szCs w:val="28"/>
          <w:lang w:val="en-US"/>
        </w:rPr>
      </w:pPr>
      <w:r w:rsidRPr="007B01BE">
        <w:rPr>
          <w:rFonts w:ascii="Times New Roman" w:hAnsi="Times New Roman"/>
          <w:b w:val="0"/>
          <w:sz w:val="28"/>
          <w:szCs w:val="28"/>
        </w:rPr>
        <w:t xml:space="preserve">Căn cứ Nghị định 154/2020/NĐ-CP ngày 31/12/2020 của Chính phủ sửa đổi, bổ sung một số điều của </w:t>
      </w:r>
      <w:r w:rsidRPr="007776F4">
        <w:rPr>
          <w:rFonts w:ascii="Times New Roman" w:hAnsi="Times New Roman"/>
          <w:b w:val="0"/>
          <w:sz w:val="28"/>
          <w:szCs w:val="28"/>
        </w:rPr>
        <w:t>Nghị định 34/2016/NĐ-CP ngày 14 tháng</w:t>
      </w:r>
      <w:r w:rsidRPr="007B01BE">
        <w:rPr>
          <w:rFonts w:ascii="Times New Roman" w:hAnsi="Times New Roman"/>
          <w:b w:val="0"/>
          <w:sz w:val="28"/>
          <w:szCs w:val="28"/>
        </w:rPr>
        <w:t xml:space="preserve"> </w:t>
      </w:r>
      <w:r w:rsidRPr="007776F4">
        <w:rPr>
          <w:rFonts w:ascii="Times New Roman" w:hAnsi="Times New Roman"/>
          <w:b w:val="0"/>
          <w:sz w:val="28"/>
          <w:szCs w:val="28"/>
        </w:rPr>
        <w:t>5 nă</w:t>
      </w:r>
      <w:r w:rsidRPr="007B01BE">
        <w:rPr>
          <w:rFonts w:ascii="Times New Roman" w:hAnsi="Times New Roman"/>
          <w:b w:val="0"/>
          <w:sz w:val="28"/>
          <w:szCs w:val="28"/>
        </w:rPr>
        <w:t xml:space="preserve">m </w:t>
      </w:r>
      <w:r w:rsidRPr="007776F4">
        <w:rPr>
          <w:rFonts w:ascii="Times New Roman" w:hAnsi="Times New Roman"/>
          <w:b w:val="0"/>
          <w:sz w:val="28"/>
          <w:szCs w:val="28"/>
        </w:rPr>
        <w:t xml:space="preserve">2016 của Chính phủ quy định chi tiết một số điều và biện pháp thi hành Luật </w:t>
      </w:r>
      <w:r w:rsidRPr="007B01BE">
        <w:rPr>
          <w:rFonts w:ascii="Times New Roman" w:hAnsi="Times New Roman"/>
          <w:b w:val="0"/>
          <w:sz w:val="28"/>
          <w:szCs w:val="28"/>
        </w:rPr>
        <w:t>B</w:t>
      </w:r>
      <w:r w:rsidRPr="007776F4">
        <w:rPr>
          <w:rFonts w:ascii="Times New Roman" w:hAnsi="Times New Roman"/>
          <w:b w:val="0"/>
          <w:sz w:val="28"/>
          <w:szCs w:val="28"/>
        </w:rPr>
        <w:t xml:space="preserve">an </w:t>
      </w:r>
      <w:r>
        <w:rPr>
          <w:rFonts w:ascii="Times New Roman" w:hAnsi="Times New Roman"/>
          <w:b w:val="0"/>
          <w:sz w:val="28"/>
          <w:szCs w:val="28"/>
        </w:rPr>
        <w:t>hành văn bản quy phạm pháp luật</w:t>
      </w:r>
      <w:r>
        <w:rPr>
          <w:rFonts w:ascii="Times New Roman" w:hAnsi="Times New Roman"/>
          <w:b w:val="0"/>
          <w:sz w:val="28"/>
          <w:szCs w:val="28"/>
          <w:lang w:val="en-US"/>
        </w:rPr>
        <w:t>;</w:t>
      </w:r>
    </w:p>
    <w:p w14:paraId="0AF95670" w14:textId="77777777" w:rsidR="00C545B4" w:rsidRDefault="00C545B4" w:rsidP="00C545B4">
      <w:pPr>
        <w:pStyle w:val="Footer"/>
        <w:spacing w:before="120" w:after="120"/>
        <w:ind w:firstLine="720"/>
        <w:jc w:val="both"/>
        <w:rPr>
          <w:rFonts w:ascii="Times New Roman" w:eastAsia="Times New Roman" w:hAnsi="Times New Roman" w:cs="Times New Roman"/>
          <w:bCs/>
          <w:kern w:val="32"/>
          <w:sz w:val="28"/>
          <w:szCs w:val="28"/>
          <w:lang w:eastAsia="x-none"/>
        </w:rPr>
      </w:pPr>
      <w:r w:rsidRPr="00C545B4">
        <w:rPr>
          <w:rFonts w:ascii="Times New Roman" w:eastAsia="Times New Roman" w:hAnsi="Times New Roman" w:cs="Times New Roman"/>
          <w:bCs/>
          <w:kern w:val="32"/>
          <w:sz w:val="28"/>
          <w:szCs w:val="28"/>
          <w:lang w:val="x-none" w:eastAsia="x-none"/>
        </w:rPr>
        <w:t>Căn cứ Thông tư số 36/2006/TT-BVHTT ngày 20 tháng 3 năm 2006 của Bộ trưởng Bộ Văn hóa - Thông tin hướng dẫn thực hiện một số điều của Quy chế đặt tên, đổi tên đường, phố và công trình công cộng ban hành kèm theo Nghị định số 91/2005/NĐ-CP ngày 11 tháng 7 năm 2005 của Chính phủ.</w:t>
      </w:r>
    </w:p>
    <w:p w14:paraId="0FD202A1" w14:textId="7CFC2601" w:rsidR="0002134F" w:rsidRPr="00896B54" w:rsidRDefault="0002134F" w:rsidP="00B54BE7">
      <w:pPr>
        <w:spacing w:before="120" w:after="120" w:line="240" w:lineRule="auto"/>
        <w:ind w:firstLine="720"/>
        <w:jc w:val="both"/>
        <w:rPr>
          <w:rFonts w:ascii="Times New Roman" w:eastAsia="Times New Roman" w:hAnsi="Times New Roman" w:cs="Times New Roman"/>
          <w:bCs/>
          <w:kern w:val="32"/>
          <w:sz w:val="28"/>
          <w:szCs w:val="28"/>
          <w:lang w:eastAsia="x-none"/>
        </w:rPr>
      </w:pPr>
      <w:r w:rsidRPr="00700316">
        <w:rPr>
          <w:rFonts w:ascii="Times New Roman" w:eastAsia="Times New Roman" w:hAnsi="Times New Roman" w:cs="Times New Roman"/>
          <w:bCs/>
          <w:kern w:val="32"/>
          <w:sz w:val="28"/>
          <w:szCs w:val="28"/>
          <w:lang w:val="x-none" w:eastAsia="x-none"/>
        </w:rPr>
        <w:t>Căn cứ Quyết định số 45/2022/QĐ-UBND ngày 22 tháng 11 năm 2022 của Ủy ban nhân dân tỉnh Lào Cai Ban hành quy chế đặt tên, đổi tên đường, phố và công trình công</w:t>
      </w:r>
      <w:r w:rsidR="00B54BE7">
        <w:rPr>
          <w:rFonts w:ascii="Times New Roman" w:eastAsia="Times New Roman" w:hAnsi="Times New Roman" w:cs="Times New Roman"/>
          <w:bCs/>
          <w:kern w:val="32"/>
          <w:sz w:val="28"/>
          <w:szCs w:val="28"/>
          <w:lang w:val="x-none" w:eastAsia="x-none"/>
        </w:rPr>
        <w:t xml:space="preserve"> cộng trên địa bàn tỉnh Lào Cai</w:t>
      </w:r>
      <w:r w:rsidR="00B54BE7" w:rsidRPr="00896B54">
        <w:rPr>
          <w:rFonts w:ascii="Times New Roman" w:eastAsia="Times New Roman" w:hAnsi="Times New Roman" w:cs="Times New Roman"/>
          <w:bCs/>
          <w:kern w:val="32"/>
          <w:sz w:val="28"/>
          <w:szCs w:val="28"/>
          <w:lang w:val="x-none" w:eastAsia="x-none"/>
        </w:rPr>
        <w:t>;</w:t>
      </w:r>
      <w:r w:rsidR="00B54BE7" w:rsidRPr="00896B54">
        <w:rPr>
          <w:rFonts w:ascii="Times New Roman" w:eastAsia="Times New Roman" w:hAnsi="Times New Roman" w:cs="Times New Roman"/>
          <w:bCs/>
          <w:kern w:val="32"/>
          <w:sz w:val="28"/>
          <w:szCs w:val="28"/>
          <w:lang w:eastAsia="x-none"/>
        </w:rPr>
        <w:t xml:space="preserve"> Quyết định 22/2023/QĐ-UBND </w:t>
      </w:r>
      <w:r w:rsidR="00B54BE7" w:rsidRPr="00896B54">
        <w:rPr>
          <w:rFonts w:ascii="Times New Roman" w:eastAsia="Times New Roman" w:hAnsi="Times New Roman" w:cs="Times New Roman"/>
          <w:bCs/>
          <w:kern w:val="32"/>
          <w:sz w:val="28"/>
          <w:szCs w:val="28"/>
          <w:lang w:eastAsia="x-none"/>
        </w:rPr>
        <w:lastRenderedPageBreak/>
        <w:t xml:space="preserve">ngày 15 tháng 8 năm 2023 về sửa đổi một số nội dung của quy chế </w:t>
      </w:r>
      <w:r w:rsidR="00B54BE7" w:rsidRPr="00896B54">
        <w:rPr>
          <w:rFonts w:ascii="Times New Roman" w:eastAsia="Times New Roman" w:hAnsi="Times New Roman" w:cs="Times New Roman"/>
          <w:bCs/>
          <w:kern w:val="32"/>
          <w:sz w:val="28"/>
          <w:szCs w:val="28"/>
          <w:lang w:val="x-none" w:eastAsia="x-none"/>
        </w:rPr>
        <w:t>đặt tên, đổi tên đường, phố và công trình công cộng trên địa bàn tỉnh Lào Cai</w:t>
      </w:r>
      <w:r w:rsidR="00B54BE7" w:rsidRPr="00896B54">
        <w:rPr>
          <w:rFonts w:ascii="Times New Roman" w:eastAsia="Times New Roman" w:hAnsi="Times New Roman" w:cs="Times New Roman"/>
          <w:bCs/>
          <w:kern w:val="32"/>
          <w:sz w:val="28"/>
          <w:szCs w:val="28"/>
          <w:lang w:eastAsia="x-none"/>
        </w:rPr>
        <w:t xml:space="preserve"> ban hành kèm theo </w:t>
      </w:r>
      <w:r w:rsidR="00B54BE7" w:rsidRPr="00896B54">
        <w:rPr>
          <w:rFonts w:ascii="Times New Roman" w:eastAsia="Times New Roman" w:hAnsi="Times New Roman" w:cs="Times New Roman"/>
          <w:bCs/>
          <w:kern w:val="32"/>
          <w:sz w:val="28"/>
          <w:szCs w:val="28"/>
          <w:lang w:val="x-none" w:eastAsia="x-none"/>
        </w:rPr>
        <w:t>Quyết định số 45/2022/QĐ-UBND ngày 22</w:t>
      </w:r>
      <w:r w:rsidR="00B54BE7" w:rsidRPr="00896B54">
        <w:rPr>
          <w:rFonts w:ascii="Times New Roman" w:eastAsia="Times New Roman" w:hAnsi="Times New Roman" w:cs="Times New Roman"/>
          <w:bCs/>
          <w:kern w:val="32"/>
          <w:sz w:val="28"/>
          <w:szCs w:val="28"/>
          <w:lang w:eastAsia="x-none"/>
        </w:rPr>
        <w:t xml:space="preserve"> tháng </w:t>
      </w:r>
      <w:r w:rsidR="00B54BE7" w:rsidRPr="00896B54">
        <w:rPr>
          <w:rFonts w:ascii="Times New Roman" w:eastAsia="Times New Roman" w:hAnsi="Times New Roman" w:cs="Times New Roman"/>
          <w:bCs/>
          <w:kern w:val="32"/>
          <w:sz w:val="28"/>
          <w:szCs w:val="28"/>
          <w:lang w:val="x-none" w:eastAsia="x-none"/>
        </w:rPr>
        <w:t>11</w:t>
      </w:r>
      <w:r w:rsidR="00B54BE7" w:rsidRPr="00896B54">
        <w:rPr>
          <w:rFonts w:ascii="Times New Roman" w:eastAsia="Times New Roman" w:hAnsi="Times New Roman" w:cs="Times New Roman"/>
          <w:bCs/>
          <w:kern w:val="32"/>
          <w:sz w:val="28"/>
          <w:szCs w:val="28"/>
          <w:lang w:eastAsia="x-none"/>
        </w:rPr>
        <w:t xml:space="preserve"> năm </w:t>
      </w:r>
      <w:r w:rsidR="00B54BE7" w:rsidRPr="00896B54">
        <w:rPr>
          <w:rFonts w:ascii="Times New Roman" w:eastAsia="Times New Roman" w:hAnsi="Times New Roman" w:cs="Times New Roman"/>
          <w:bCs/>
          <w:kern w:val="32"/>
          <w:sz w:val="28"/>
          <w:szCs w:val="28"/>
          <w:lang w:val="x-none" w:eastAsia="x-none"/>
        </w:rPr>
        <w:t xml:space="preserve">2022 của </w:t>
      </w:r>
      <w:r w:rsidR="00B54BE7" w:rsidRPr="00896B54">
        <w:rPr>
          <w:rFonts w:ascii="Times New Roman" w:eastAsia="Times New Roman" w:hAnsi="Times New Roman" w:cs="Times New Roman"/>
          <w:bCs/>
          <w:kern w:val="32"/>
          <w:sz w:val="28"/>
          <w:szCs w:val="28"/>
          <w:lang w:eastAsia="x-none"/>
        </w:rPr>
        <w:t>Ủy ban nhân dân</w:t>
      </w:r>
      <w:r w:rsidR="00B54BE7" w:rsidRPr="00896B54">
        <w:rPr>
          <w:rFonts w:ascii="Times New Roman" w:eastAsia="Times New Roman" w:hAnsi="Times New Roman" w:cs="Times New Roman"/>
          <w:bCs/>
          <w:kern w:val="32"/>
          <w:sz w:val="28"/>
          <w:szCs w:val="28"/>
          <w:lang w:val="x-none" w:eastAsia="x-none"/>
        </w:rPr>
        <w:t xml:space="preserve"> tỉnh Lào Cai</w:t>
      </w:r>
      <w:r w:rsidR="00B54BE7" w:rsidRPr="00896B54">
        <w:rPr>
          <w:rFonts w:ascii="Times New Roman" w:eastAsia="Times New Roman" w:hAnsi="Times New Roman" w:cs="Times New Roman"/>
          <w:bCs/>
          <w:kern w:val="32"/>
          <w:sz w:val="28"/>
          <w:szCs w:val="28"/>
          <w:lang w:eastAsia="x-none"/>
        </w:rPr>
        <w:t>.</w:t>
      </w:r>
    </w:p>
    <w:p w14:paraId="28229FA1" w14:textId="637037D7" w:rsidR="0002134F" w:rsidRPr="0002134F" w:rsidRDefault="0002134F" w:rsidP="0002134F">
      <w:pPr>
        <w:spacing w:before="120" w:after="120" w:line="240" w:lineRule="auto"/>
        <w:ind w:firstLine="720"/>
        <w:jc w:val="both"/>
        <w:rPr>
          <w:rFonts w:ascii="Times New Roman" w:eastAsia="Times New Roman" w:hAnsi="Times New Roman" w:cs="Times New Roman"/>
          <w:bCs/>
          <w:kern w:val="32"/>
          <w:sz w:val="28"/>
          <w:szCs w:val="28"/>
          <w:lang w:eastAsia="x-none"/>
        </w:rPr>
      </w:pPr>
      <w:r w:rsidRPr="00700316">
        <w:rPr>
          <w:rFonts w:ascii="Times New Roman" w:eastAsia="Times New Roman" w:hAnsi="Times New Roman" w:cs="Times New Roman"/>
          <w:bCs/>
          <w:kern w:val="32"/>
          <w:sz w:val="28"/>
          <w:szCs w:val="28"/>
          <w:lang w:val="x-none" w:eastAsia="x-none"/>
        </w:rPr>
        <w:t>Căn cứ Quyết định số 982/QĐ-UBND ngày 25 tháng 4 năm 2023 của UBND tỉnh Lào Cai về việc Ban hành Ngân hàng tên đường, phố và công trình công cộng tỉnh Lào Cai.</w:t>
      </w:r>
    </w:p>
    <w:p w14:paraId="71FFFC8E" w14:textId="77777777" w:rsidR="009579E5" w:rsidRDefault="009579E5" w:rsidP="0007082C">
      <w:pPr>
        <w:tabs>
          <w:tab w:val="left" w:pos="1065"/>
        </w:tabs>
        <w:spacing w:before="120" w:after="120" w:line="240" w:lineRule="auto"/>
        <w:ind w:firstLine="720"/>
        <w:jc w:val="both"/>
        <w:rPr>
          <w:rFonts w:ascii="Times New Roman" w:eastAsia="Times New Roman" w:hAnsi="Times New Roman" w:cs="Times New Roman"/>
          <w:iCs/>
          <w:sz w:val="28"/>
          <w:szCs w:val="28"/>
          <w:lang w:val="nl-NL"/>
        </w:rPr>
      </w:pPr>
      <w:r w:rsidRPr="001A283A">
        <w:rPr>
          <w:rFonts w:ascii="Times New Roman" w:eastAsia="Times New Roman" w:hAnsi="Times New Roman" w:cs="Times New Roman"/>
          <w:iCs/>
          <w:sz w:val="28"/>
          <w:szCs w:val="28"/>
          <w:lang w:val="nl-NL"/>
        </w:rPr>
        <w:t>2. Sự cần thiết ban hành Nghị quyết</w:t>
      </w:r>
      <w:r w:rsidR="007C2553" w:rsidRPr="001A283A">
        <w:rPr>
          <w:rFonts w:ascii="Times New Roman" w:eastAsia="Times New Roman" w:hAnsi="Times New Roman" w:cs="Times New Roman"/>
          <w:iCs/>
          <w:sz w:val="28"/>
          <w:szCs w:val="28"/>
          <w:lang w:val="nl-NL"/>
        </w:rPr>
        <w:t>:</w:t>
      </w:r>
    </w:p>
    <w:p w14:paraId="06FF5005" w14:textId="7BC71B4A" w:rsidR="007A2615" w:rsidRPr="00896B54" w:rsidRDefault="00035375" w:rsidP="007A2615">
      <w:pPr>
        <w:spacing w:before="120" w:after="120" w:line="240" w:lineRule="auto"/>
        <w:ind w:firstLine="545"/>
        <w:jc w:val="both"/>
        <w:rPr>
          <w:rFonts w:ascii="Times New Roman" w:eastAsia="Times New Roman" w:hAnsi="Times New Roman" w:cs="Times New Roman"/>
          <w:iCs/>
          <w:sz w:val="28"/>
          <w:szCs w:val="28"/>
          <w:lang w:val="nl-NL"/>
        </w:rPr>
      </w:pPr>
      <w:r w:rsidRPr="0011342C">
        <w:rPr>
          <w:rFonts w:ascii="Times New Roman" w:eastAsia="Times New Roman" w:hAnsi="Times New Roman" w:cs="Times New Roman"/>
          <w:bCs/>
          <w:kern w:val="32"/>
          <w:sz w:val="28"/>
          <w:szCs w:val="28"/>
          <w:lang w:val="x-none" w:eastAsia="x-none"/>
        </w:rPr>
        <w:t>Trong những năm qua, huyện Bảo Yên đã có những bước phát triển mạnh mẽ trên tất cả các lĩnh vực chính trị, kinh tế, văn hóa, xã hội; trong đó hệ thống cơ sở hạ tầng, giao thông nội thị và các công trình công cộng từng bước được đầu tư, hoàn thiện và phát huy hiệu quả, góp phần quan trọng vào phát triển kinh tế</w:t>
      </w:r>
      <w:r w:rsidR="00745C9B" w:rsidRPr="00745C9B">
        <w:rPr>
          <w:rFonts w:ascii="Times New Roman" w:eastAsia="Times New Roman" w:hAnsi="Times New Roman" w:cs="Times New Roman"/>
          <w:bCs/>
          <w:color w:val="FF0000"/>
          <w:kern w:val="32"/>
          <w:sz w:val="28"/>
          <w:szCs w:val="28"/>
          <w:lang w:eastAsia="x-none"/>
        </w:rPr>
        <w:t>-</w:t>
      </w:r>
      <w:r w:rsidRPr="0011342C">
        <w:rPr>
          <w:rFonts w:ascii="Times New Roman" w:eastAsia="Times New Roman" w:hAnsi="Times New Roman" w:cs="Times New Roman"/>
          <w:bCs/>
          <w:kern w:val="32"/>
          <w:sz w:val="28"/>
          <w:szCs w:val="28"/>
          <w:lang w:val="x-none" w:eastAsia="x-none"/>
        </w:rPr>
        <w:t xml:space="preserve"> xã hội, phục vụ đời sống dân sinh. </w:t>
      </w:r>
      <w:r w:rsidRPr="00077B6C">
        <w:rPr>
          <w:rFonts w:ascii="Times New Roman" w:eastAsia="Times New Roman" w:hAnsi="Times New Roman" w:cs="Times New Roman"/>
          <w:bCs/>
          <w:kern w:val="32"/>
          <w:sz w:val="28"/>
          <w:szCs w:val="28"/>
          <w:lang w:val="x-none" w:eastAsia="x-none"/>
        </w:rPr>
        <w:t>Ngày 30/7/2015, UBND tỉnh Lào Cai đã</w:t>
      </w:r>
      <w:r>
        <w:rPr>
          <w:rFonts w:ascii="Times New Roman" w:eastAsia="Times New Roman" w:hAnsi="Times New Roman" w:cs="Times New Roman"/>
          <w:bCs/>
          <w:kern w:val="32"/>
          <w:sz w:val="28"/>
          <w:szCs w:val="28"/>
          <w:lang w:val="x-none" w:eastAsia="x-none"/>
        </w:rPr>
        <w:t xml:space="preserve"> ban hành Quyết định số 2376/QĐ</w:t>
      </w:r>
      <w:r>
        <w:rPr>
          <w:rFonts w:ascii="Times New Roman" w:eastAsia="Times New Roman" w:hAnsi="Times New Roman" w:cs="Times New Roman"/>
          <w:bCs/>
          <w:kern w:val="32"/>
          <w:sz w:val="28"/>
          <w:szCs w:val="28"/>
          <w:lang w:eastAsia="x-none"/>
        </w:rPr>
        <w:t>-</w:t>
      </w:r>
      <w:r w:rsidRPr="00077B6C">
        <w:rPr>
          <w:rFonts w:ascii="Times New Roman" w:eastAsia="Times New Roman" w:hAnsi="Times New Roman" w:cs="Times New Roman"/>
          <w:bCs/>
          <w:kern w:val="32"/>
          <w:sz w:val="28"/>
          <w:szCs w:val="28"/>
          <w:lang w:val="x-none" w:eastAsia="x-none"/>
        </w:rPr>
        <w:t xml:space="preserve">UBND ngày 30/7/2015 về việc đặt tên đường, phố, công trình công cộng trên địa bàn thị trấn Phố Ràng, huyện Bảo Yên, tỉnh Lào Cai. </w:t>
      </w:r>
      <w:r w:rsidR="00745C9B" w:rsidRPr="00896B54">
        <w:rPr>
          <w:rFonts w:ascii="Times New Roman" w:eastAsia="Times New Roman" w:hAnsi="Times New Roman" w:cs="Times New Roman"/>
          <w:bCs/>
          <w:kern w:val="32"/>
          <w:sz w:val="28"/>
          <w:szCs w:val="28"/>
          <w:lang w:eastAsia="x-none"/>
        </w:rPr>
        <w:t>Tại Nghị quyết đã có</w:t>
      </w:r>
      <w:r w:rsidRPr="00896B54">
        <w:rPr>
          <w:rFonts w:ascii="Times New Roman" w:eastAsia="Times New Roman" w:hAnsi="Times New Roman" w:cs="Times New Roman"/>
          <w:bCs/>
          <w:kern w:val="32"/>
          <w:sz w:val="28"/>
          <w:szCs w:val="28"/>
          <w:lang w:val="x-none" w:eastAsia="x-none"/>
        </w:rPr>
        <w:t xml:space="preserve"> 03 tuyến đường</w:t>
      </w:r>
      <w:r w:rsidRPr="00896B54">
        <w:rPr>
          <w:rFonts w:ascii="Times New Roman" w:eastAsia="Times New Roman" w:hAnsi="Times New Roman" w:cs="Times New Roman"/>
          <w:bCs/>
          <w:kern w:val="32"/>
          <w:sz w:val="28"/>
          <w:szCs w:val="28"/>
          <w:lang w:eastAsia="x-none"/>
        </w:rPr>
        <w:t xml:space="preserve">, </w:t>
      </w:r>
      <w:r w:rsidRPr="00896B54">
        <w:rPr>
          <w:rFonts w:ascii="Times New Roman" w:eastAsia="Times New Roman" w:hAnsi="Times New Roman" w:cs="Times New Roman"/>
          <w:bCs/>
          <w:kern w:val="32"/>
          <w:sz w:val="28"/>
          <w:szCs w:val="28"/>
          <w:lang w:val="x-none" w:eastAsia="x-none"/>
        </w:rPr>
        <w:t>29 Tuyến phố, 12 công trình công cộng trên địa bàn thị trấn Phố Ràng, huyện Bảo Yên</w:t>
      </w:r>
      <w:r w:rsidR="00745C9B" w:rsidRPr="00896B54">
        <w:rPr>
          <w:rFonts w:ascii="Times New Roman" w:eastAsia="Times New Roman" w:hAnsi="Times New Roman" w:cs="Times New Roman"/>
          <w:bCs/>
          <w:kern w:val="32"/>
          <w:sz w:val="28"/>
          <w:szCs w:val="28"/>
          <w:lang w:eastAsia="x-none"/>
        </w:rPr>
        <w:t xml:space="preserve"> được đặt tên</w:t>
      </w:r>
      <w:r w:rsidRPr="00896B54">
        <w:rPr>
          <w:rFonts w:ascii="Times New Roman" w:eastAsia="Times New Roman" w:hAnsi="Times New Roman" w:cs="Times New Roman"/>
          <w:bCs/>
          <w:kern w:val="32"/>
          <w:sz w:val="28"/>
          <w:szCs w:val="28"/>
          <w:lang w:val="x-none" w:eastAsia="x-none"/>
        </w:rPr>
        <w:t xml:space="preserve">. </w:t>
      </w:r>
      <w:r w:rsidRPr="00896B54">
        <w:rPr>
          <w:rFonts w:ascii="Times New Roman" w:eastAsia="Times New Roman" w:hAnsi="Times New Roman" w:cs="Times New Roman"/>
          <w:bCs/>
          <w:kern w:val="32"/>
          <w:sz w:val="28"/>
          <w:szCs w:val="28"/>
          <w:lang w:eastAsia="x-none"/>
        </w:rPr>
        <w:t>V</w:t>
      </w:r>
      <w:r w:rsidRPr="00896B54">
        <w:rPr>
          <w:rFonts w:ascii="Times New Roman" w:eastAsia="Times New Roman" w:hAnsi="Times New Roman" w:cs="Times New Roman"/>
          <w:bCs/>
          <w:kern w:val="32"/>
          <w:sz w:val="28"/>
          <w:szCs w:val="28"/>
          <w:lang w:val="x-none" w:eastAsia="x-none"/>
        </w:rPr>
        <w:t>iệc đặt tên đường, tên phố đã giúp cho công tác quản lý hành chính, quản lý đô thị và giao dịch của nhân dân được thuận lợi</w:t>
      </w:r>
      <w:r w:rsidRPr="00896B54">
        <w:rPr>
          <w:rFonts w:ascii="Times New Roman" w:eastAsia="Times New Roman" w:hAnsi="Times New Roman" w:cs="Times New Roman"/>
          <w:bCs/>
          <w:kern w:val="32"/>
          <w:sz w:val="28"/>
          <w:szCs w:val="28"/>
          <w:lang w:eastAsia="x-none"/>
        </w:rPr>
        <w:t>. Đ</w:t>
      </w:r>
      <w:r w:rsidRPr="00896B54">
        <w:rPr>
          <w:rFonts w:ascii="Times New Roman" w:eastAsia="Times New Roman" w:hAnsi="Times New Roman" w:cs="Times New Roman"/>
          <w:bCs/>
          <w:kern w:val="32"/>
          <w:sz w:val="28"/>
          <w:szCs w:val="28"/>
          <w:lang w:val="x-none" w:eastAsia="x-none"/>
        </w:rPr>
        <w:t>ến nay, các tên đường, tên phố đã trở nên quen thuộc và đi vào tiềm thức, đời sống hàng ngày của nhân dân thị trấn Phố Ràng nói riêng và của nhân dân huyện Bảo Yên nói chung</w:t>
      </w:r>
      <w:r w:rsidRPr="00896B54">
        <w:rPr>
          <w:rStyle w:val="fontstyle01"/>
          <w:rFonts w:ascii="Times New Roman" w:hAnsi="Times New Roman"/>
          <w:i/>
          <w:color w:val="auto"/>
          <w:lang w:val="nl-NL"/>
        </w:rPr>
        <w:t>.</w:t>
      </w:r>
      <w:r w:rsidRPr="00896B54">
        <w:rPr>
          <w:rStyle w:val="fontstyle01"/>
          <w:rFonts w:ascii="Times New Roman" w:hAnsi="Times New Roman"/>
          <w:color w:val="auto"/>
          <w:lang w:val="nl-NL"/>
        </w:rPr>
        <w:t xml:space="preserve">Tuy nhiên, qua quá trình rà soát về công tác đặt tên đường, phố và công trình công cộng, đồng thời đối chiếu với quy định tại </w:t>
      </w:r>
      <w:r w:rsidRPr="00896B54">
        <w:rPr>
          <w:rFonts w:ascii="Times New Roman" w:hAnsi="Times New Roman" w:cs="Times New Roman"/>
          <w:sz w:val="28"/>
          <w:szCs w:val="28"/>
          <w:lang w:val="nl-NL"/>
        </w:rPr>
        <w:t xml:space="preserve">Quy chế đặt tên, đổi tên đường, phố và công trình công cộng ban hành kèm theo Nghị định số 91/2005/NĐ-CP ngày 11/7/2005 của Chính phủ về việc ban hành Quy chế đặt tên, đổi tên đường, phố và công trình công cộng thì Quyết định </w:t>
      </w:r>
      <w:r w:rsidRPr="00896B54">
        <w:rPr>
          <w:rStyle w:val="fontstyle01"/>
          <w:rFonts w:ascii="Times New Roman" w:hAnsi="Times New Roman"/>
          <w:color w:val="auto"/>
          <w:lang w:val="nl-NL"/>
        </w:rPr>
        <w:t>số 2376/QĐ-UBND ngày 30/7/2015</w:t>
      </w:r>
      <w:r w:rsidRPr="00896B54">
        <w:rPr>
          <w:rStyle w:val="fontstyle01"/>
          <w:rFonts w:ascii="Times New Roman" w:hAnsi="Times New Roman"/>
          <w:i/>
          <w:color w:val="auto"/>
          <w:lang w:val="nl-NL"/>
        </w:rPr>
        <w:t xml:space="preserve"> </w:t>
      </w:r>
      <w:r w:rsidR="00745C9B" w:rsidRPr="00896B54">
        <w:rPr>
          <w:rStyle w:val="fontstyle01"/>
          <w:rFonts w:ascii="Times New Roman" w:hAnsi="Times New Roman"/>
          <w:color w:val="auto"/>
          <w:lang w:val="nl-NL"/>
        </w:rPr>
        <w:t>của UBND tỉnh Lào Cai</w:t>
      </w:r>
      <w:r w:rsidR="00745C9B" w:rsidRPr="00896B54">
        <w:rPr>
          <w:rStyle w:val="fontstyle01"/>
          <w:rFonts w:ascii="Times New Roman" w:hAnsi="Times New Roman"/>
          <w:i/>
          <w:color w:val="auto"/>
          <w:lang w:val="nl-NL"/>
        </w:rPr>
        <w:t xml:space="preserve"> </w:t>
      </w:r>
      <w:r w:rsidRPr="00896B54">
        <w:rPr>
          <w:rStyle w:val="fontstyle01"/>
          <w:color w:val="auto"/>
        </w:rPr>
        <w:t>ban hành chưa đúng</w:t>
      </w:r>
      <w:r w:rsidRPr="00896B54">
        <w:rPr>
          <w:rFonts w:ascii="TimesNewRomanPSMT" w:hAnsi="TimesNewRomanPSMT"/>
          <w:sz w:val="28"/>
          <w:szCs w:val="28"/>
        </w:rPr>
        <w:t xml:space="preserve"> </w:t>
      </w:r>
      <w:r w:rsidRPr="00896B54">
        <w:rPr>
          <w:rStyle w:val="fontstyle01"/>
          <w:color w:val="auto"/>
        </w:rPr>
        <w:t xml:space="preserve">thẩm </w:t>
      </w:r>
      <w:r>
        <w:rPr>
          <w:rStyle w:val="fontstyle01"/>
        </w:rPr>
        <w:t>quyền</w:t>
      </w:r>
      <w:r w:rsidRPr="00077B6C">
        <w:rPr>
          <w:rFonts w:ascii="Times New Roman" w:hAnsi="Times New Roman" w:cs="Times New Roman"/>
          <w:sz w:val="28"/>
          <w:szCs w:val="28"/>
          <w:lang w:val="nl-NL"/>
        </w:rPr>
        <w:t xml:space="preserve">. Đồng </w:t>
      </w:r>
      <w:r w:rsidRPr="00896B54">
        <w:rPr>
          <w:rFonts w:ascii="Times New Roman" w:hAnsi="Times New Roman" w:cs="Times New Roman"/>
          <w:sz w:val="28"/>
          <w:szCs w:val="28"/>
          <w:lang w:val="nl-NL"/>
        </w:rPr>
        <w:t xml:space="preserve">thời, xuất phát từ yêu cầu thực tiễn cùng với việc mở rộng đô thị thị trấn Phố Ràng </w:t>
      </w:r>
      <w:r w:rsidR="00745C9B" w:rsidRPr="00896B54">
        <w:rPr>
          <w:rFonts w:ascii="Times New Roman" w:hAnsi="Times New Roman" w:cs="Times New Roman"/>
          <w:sz w:val="28"/>
          <w:szCs w:val="28"/>
          <w:lang w:val="nl-NL"/>
        </w:rPr>
        <w:t xml:space="preserve">đã </w:t>
      </w:r>
      <w:r w:rsidRPr="00896B54">
        <w:rPr>
          <w:rFonts w:ascii="Times New Roman" w:hAnsi="Times New Roman" w:cs="Times New Roman"/>
          <w:sz w:val="28"/>
          <w:szCs w:val="28"/>
          <w:lang w:val="nl-NL"/>
        </w:rPr>
        <w:t xml:space="preserve">xuất hiện các Khu dân cư mới, các tuyến phố mới </w:t>
      </w:r>
      <w:r w:rsidR="007A2615" w:rsidRPr="00896B54">
        <w:rPr>
          <w:rFonts w:ascii="Times New Roman" w:hAnsi="Times New Roman" w:cs="Times New Roman"/>
          <w:sz w:val="28"/>
          <w:szCs w:val="28"/>
          <w:lang w:val="nl-NL"/>
        </w:rPr>
        <w:t>đã hình</w:t>
      </w:r>
      <w:r w:rsidRPr="00896B54">
        <w:rPr>
          <w:rFonts w:ascii="Times New Roman" w:hAnsi="Times New Roman" w:cs="Times New Roman"/>
          <w:sz w:val="28"/>
          <w:szCs w:val="28"/>
          <w:lang w:val="nl-NL"/>
        </w:rPr>
        <w:t xml:space="preserve"> thành, dân cư ổn định và chưa được đặ</w:t>
      </w:r>
      <w:r w:rsidR="00745C9B" w:rsidRPr="00896B54">
        <w:rPr>
          <w:rFonts w:ascii="Times New Roman" w:hAnsi="Times New Roman" w:cs="Times New Roman"/>
          <w:sz w:val="28"/>
          <w:szCs w:val="28"/>
          <w:lang w:val="nl-NL"/>
        </w:rPr>
        <w:t>t tên</w:t>
      </w:r>
      <w:r w:rsidR="00B83639">
        <w:rPr>
          <w:rFonts w:ascii="Times New Roman" w:hAnsi="Times New Roman" w:cs="Times New Roman"/>
          <w:sz w:val="28"/>
          <w:szCs w:val="28"/>
          <w:lang w:val="nl-NL"/>
        </w:rPr>
        <w:t xml:space="preserve">; </w:t>
      </w:r>
      <w:r w:rsidRPr="00896B54">
        <w:rPr>
          <w:rFonts w:ascii="Times New Roman" w:hAnsi="Times New Roman" w:cs="Times New Roman"/>
          <w:sz w:val="28"/>
          <w:szCs w:val="28"/>
          <w:lang w:val="nl-NL"/>
        </w:rPr>
        <w:t>khắc phục việ</w:t>
      </w:r>
      <w:r w:rsidR="00B83639">
        <w:rPr>
          <w:rFonts w:ascii="Times New Roman" w:hAnsi="Times New Roman" w:cs="Times New Roman"/>
          <w:sz w:val="28"/>
          <w:szCs w:val="28"/>
          <w:lang w:val="nl-NL"/>
        </w:rPr>
        <w:t>c</w:t>
      </w:r>
      <w:r w:rsidRPr="00896B54">
        <w:rPr>
          <w:rFonts w:ascii="Times New Roman" w:hAnsi="Times New Roman" w:cs="Times New Roman"/>
          <w:sz w:val="28"/>
          <w:szCs w:val="28"/>
          <w:lang w:val="nl-NL"/>
        </w:rPr>
        <w:t xml:space="preserve"> ban hành văn bản chưa đúng thẩm quyề</w:t>
      </w:r>
      <w:r w:rsidR="007A2615" w:rsidRPr="00896B54">
        <w:rPr>
          <w:rFonts w:ascii="Times New Roman" w:hAnsi="Times New Roman" w:cs="Times New Roman"/>
          <w:sz w:val="28"/>
          <w:szCs w:val="28"/>
          <w:lang w:val="nl-NL"/>
        </w:rPr>
        <w:t>n,</w:t>
      </w:r>
      <w:r w:rsidRPr="00896B54">
        <w:rPr>
          <w:rFonts w:ascii="Times New Roman" w:hAnsi="Times New Roman" w:cs="Times New Roman"/>
          <w:sz w:val="28"/>
          <w:szCs w:val="28"/>
          <w:lang w:val="nl-NL"/>
        </w:rPr>
        <w:t xml:space="preserve"> </w:t>
      </w:r>
      <w:r w:rsidR="007A2615" w:rsidRPr="00896B54">
        <w:rPr>
          <w:rStyle w:val="fontstyle01"/>
          <w:rFonts w:ascii="Times New Roman" w:hAnsi="Times New Roman" w:cs="Times New Roman"/>
          <w:color w:val="auto"/>
          <w:lang w:val="nl-NL"/>
        </w:rPr>
        <w:t>đồng thời tăng cường công tác quản lý đô thị, quản lý hành chính, tạo điều kiện thuận lợi cho tổ chức, cá nhân trong các hoạt động giao dịch dân sự, kinh tế, văn hóa - xã hội; góp phần giáo dục truyền thống văn hóa, lịch sử dân tộc; tình yêu quê hương, đất nước</w:t>
      </w:r>
      <w:r w:rsidR="00745C9B" w:rsidRPr="00896B54">
        <w:rPr>
          <w:rStyle w:val="fontstyle01"/>
          <w:rFonts w:ascii="Times New Roman" w:hAnsi="Times New Roman" w:cs="Times New Roman"/>
          <w:color w:val="auto"/>
          <w:lang w:val="nl-NL"/>
        </w:rPr>
        <w:t>.</w:t>
      </w:r>
    </w:p>
    <w:p w14:paraId="4379A8B8" w14:textId="5B5DD5D9" w:rsidR="00034AF7" w:rsidRPr="00896B54" w:rsidRDefault="00FF0CF0" w:rsidP="00896B54">
      <w:pPr>
        <w:spacing w:after="0" w:line="240" w:lineRule="auto"/>
        <w:ind w:firstLine="720"/>
        <w:jc w:val="both"/>
        <w:rPr>
          <w:rFonts w:ascii="Times New Roman" w:hAnsi="Times New Roman" w:cs="Times New Roman"/>
          <w:sz w:val="28"/>
          <w:szCs w:val="28"/>
          <w:lang w:val="nl-NL"/>
        </w:rPr>
      </w:pPr>
      <w:r w:rsidRPr="00896B54">
        <w:rPr>
          <w:rFonts w:ascii="Times New Roman" w:hAnsi="Times New Roman" w:cs="Times New Roman"/>
          <w:sz w:val="28"/>
          <w:szCs w:val="28"/>
          <w:lang w:val="nl-NL"/>
        </w:rPr>
        <w:t xml:space="preserve">Điều 16 Quy chế đặt tên, đổi tên đường, phố và công trình công cộng ban hành kèm theo Nghị định số 91/2005/NĐ-CP ngày 11/7/2005 của Chính phủ về việc ban hành Quy chế đặt tên, đổi tên đường, phố và công trình công cộng quy định: “Hội đồng nhân dân tỉnh, thành phố trực thuộc Trung ương có thẩm quyền quyết định đặt tên, đổi tên đường, phố; công trình công cộng có quy mô lớn, có ý nghĩa quan trọng”. </w:t>
      </w:r>
      <w:r w:rsidR="008354F8" w:rsidRPr="00896B54">
        <w:rPr>
          <w:rFonts w:ascii="Times New Roman" w:hAnsi="Times New Roman" w:cs="Times New Roman"/>
          <w:sz w:val="28"/>
          <w:szCs w:val="28"/>
          <w:lang w:val="nl-NL"/>
        </w:rPr>
        <w:t>N</w:t>
      </w:r>
      <w:r w:rsidR="00034AF7" w:rsidRPr="00896B54">
        <w:rPr>
          <w:rFonts w:ascii="Times New Roman" w:hAnsi="Times New Roman" w:cs="Times New Roman"/>
          <w:sz w:val="28"/>
          <w:szCs w:val="28"/>
          <w:lang w:val="nl-NL"/>
        </w:rPr>
        <w:t>gày 06/7/2023 Hội đồng nhân dân tỉnh đã ban hành Nghị quyết số 16/NQ-HĐND về điều chỉnh, bổ sung nội dung kế hoạch tổ chức các Kỳ họp thường lệ năm 2023 của Hội đồng nhân dân tỉnh Lào Cai khóa XVI, nhiệm kỳ 2021-2026 trong đó nhất trí bổ sung nội dung Tờ trình Nghị quyết đặt tên đường, phố trên địa bàn thị trấn Phố Ràng, huyện Bảo Yên.</w:t>
      </w:r>
    </w:p>
    <w:p w14:paraId="2D4A6F97" w14:textId="4CCE4D24" w:rsidR="00034AF7" w:rsidRPr="006C675C" w:rsidRDefault="00034AF7" w:rsidP="00034AF7">
      <w:pPr>
        <w:spacing w:before="60" w:after="60" w:line="240" w:lineRule="auto"/>
        <w:ind w:firstLine="720"/>
        <w:jc w:val="both"/>
        <w:rPr>
          <w:rFonts w:ascii="Times New Roman" w:hAnsi="Times New Roman" w:cs="Times New Roman"/>
          <w:sz w:val="28"/>
          <w:szCs w:val="28"/>
          <w:lang w:val="nl-NL"/>
        </w:rPr>
      </w:pPr>
      <w:r w:rsidRPr="006C675C">
        <w:rPr>
          <w:rFonts w:ascii="Times New Roman" w:hAnsi="Times New Roman" w:cs="Times New Roman"/>
          <w:sz w:val="28"/>
          <w:szCs w:val="28"/>
          <w:lang w:val="nl-NL"/>
        </w:rPr>
        <w:lastRenderedPageBreak/>
        <w:t>Từ những lý do nêu trên, xét thấy trình Hội đồng nhân dân tỉnh ban hành Nghị quyết đặt tên đường, phố trên địa bàn thị trấn Phố Ràng, huyện Bảo Yên, tỉnh Lào Cai là cần thiế</w:t>
      </w:r>
      <w:r w:rsidR="00745C9B">
        <w:rPr>
          <w:rFonts w:ascii="Times New Roman" w:hAnsi="Times New Roman" w:cs="Times New Roman"/>
          <w:sz w:val="28"/>
          <w:szCs w:val="28"/>
          <w:lang w:val="nl-NL"/>
        </w:rPr>
        <w:t>t và</w:t>
      </w:r>
      <w:r w:rsidRPr="006C675C">
        <w:rPr>
          <w:rFonts w:ascii="Times New Roman" w:hAnsi="Times New Roman" w:cs="Times New Roman"/>
          <w:sz w:val="28"/>
          <w:szCs w:val="28"/>
          <w:lang w:val="nl-NL"/>
        </w:rPr>
        <w:t xml:space="preserve"> phù hợp với quy định của pháp luật.</w:t>
      </w:r>
    </w:p>
    <w:p w14:paraId="0BB9B19B" w14:textId="77777777" w:rsidR="009579E5" w:rsidRPr="001A283A" w:rsidRDefault="009579E5" w:rsidP="0007082C">
      <w:pPr>
        <w:spacing w:before="120" w:after="120" w:line="240" w:lineRule="auto"/>
        <w:ind w:firstLine="709"/>
        <w:jc w:val="both"/>
        <w:rPr>
          <w:rFonts w:ascii="Times New Roman" w:eastAsia="SimSun" w:hAnsi="Times New Roman" w:cs="Times New Roman"/>
          <w:b/>
          <w:sz w:val="28"/>
          <w:szCs w:val="28"/>
          <w:lang w:val="nl-NL"/>
        </w:rPr>
      </w:pPr>
      <w:r w:rsidRPr="001A283A">
        <w:rPr>
          <w:rFonts w:ascii="Times New Roman" w:eastAsia="SimSun" w:hAnsi="Times New Roman" w:cs="Times New Roman"/>
          <w:b/>
          <w:sz w:val="28"/>
          <w:szCs w:val="28"/>
          <w:lang w:val="nl-NL"/>
        </w:rPr>
        <w:t>II. Mục đích, quan điểm chỉ đạo</w:t>
      </w:r>
    </w:p>
    <w:p w14:paraId="6DDF37DC" w14:textId="77777777" w:rsidR="0096051E" w:rsidRPr="00964C1A" w:rsidRDefault="0096051E" w:rsidP="0007082C">
      <w:pPr>
        <w:spacing w:before="120" w:after="120" w:line="240" w:lineRule="auto"/>
        <w:ind w:firstLine="720"/>
        <w:jc w:val="both"/>
        <w:rPr>
          <w:rFonts w:ascii="Times New Roman" w:eastAsia="Times New Roman" w:hAnsi="Times New Roman" w:cs="Times New Roman"/>
          <w:b/>
          <w:iCs/>
          <w:sz w:val="28"/>
          <w:szCs w:val="28"/>
          <w:lang w:val="nl-NL"/>
        </w:rPr>
      </w:pPr>
      <w:r w:rsidRPr="00964C1A">
        <w:rPr>
          <w:rFonts w:ascii="Times New Roman" w:eastAsia="Times New Roman" w:hAnsi="Times New Roman" w:cs="Times New Roman"/>
          <w:b/>
          <w:iCs/>
          <w:sz w:val="28"/>
          <w:szCs w:val="28"/>
          <w:lang w:val="nl-NL"/>
        </w:rPr>
        <w:t>1. Mục đích</w:t>
      </w:r>
      <w:r w:rsidR="007C2553" w:rsidRPr="00964C1A">
        <w:rPr>
          <w:rFonts w:ascii="Times New Roman" w:eastAsia="Times New Roman" w:hAnsi="Times New Roman" w:cs="Times New Roman"/>
          <w:b/>
          <w:iCs/>
          <w:sz w:val="28"/>
          <w:szCs w:val="28"/>
          <w:lang w:val="nl-NL"/>
        </w:rPr>
        <w:t>:</w:t>
      </w:r>
    </w:p>
    <w:p w14:paraId="276EE7BD" w14:textId="77777777" w:rsidR="0096051E" w:rsidRPr="001A283A" w:rsidRDefault="0096051E" w:rsidP="0007082C">
      <w:pPr>
        <w:spacing w:before="120" w:after="120" w:line="240" w:lineRule="auto"/>
        <w:ind w:firstLine="720"/>
        <w:jc w:val="both"/>
        <w:rPr>
          <w:rFonts w:ascii="Times New Roman" w:eastAsia="Times New Roman" w:hAnsi="Times New Roman" w:cs="Times New Roman"/>
          <w:iCs/>
          <w:sz w:val="28"/>
          <w:szCs w:val="28"/>
          <w:lang w:val="nl-NL"/>
        </w:rPr>
      </w:pPr>
      <w:r w:rsidRPr="001A283A">
        <w:rPr>
          <w:rFonts w:ascii="Times New Roman" w:eastAsia="Times New Roman" w:hAnsi="Times New Roman" w:cs="Times New Roman"/>
          <w:iCs/>
          <w:sz w:val="28"/>
          <w:szCs w:val="28"/>
          <w:lang w:val="nl-NL"/>
        </w:rPr>
        <w:t>- Nhằm thực hiện tốt công tác quản lý đô thị, quản lý hành chính, tạo điều kiện thuận lợi cho tổ chức, cá nhân trong các hoạt động, giao dịch kinh tế, văn hoá, xã hội.</w:t>
      </w:r>
    </w:p>
    <w:p w14:paraId="64BCF807" w14:textId="77777777" w:rsidR="0096051E" w:rsidRPr="001A283A" w:rsidRDefault="0096051E" w:rsidP="0007082C">
      <w:pPr>
        <w:spacing w:before="120" w:after="120" w:line="240" w:lineRule="auto"/>
        <w:ind w:firstLine="720"/>
        <w:jc w:val="both"/>
        <w:rPr>
          <w:rFonts w:ascii="Times New Roman" w:eastAsia="Times New Roman" w:hAnsi="Times New Roman" w:cs="Times New Roman"/>
          <w:iCs/>
          <w:sz w:val="28"/>
          <w:szCs w:val="28"/>
          <w:lang w:val="nl-NL"/>
        </w:rPr>
      </w:pPr>
      <w:r w:rsidRPr="001A283A">
        <w:rPr>
          <w:rFonts w:ascii="Times New Roman" w:eastAsia="Times New Roman" w:hAnsi="Times New Roman" w:cs="Times New Roman"/>
          <w:iCs/>
          <w:sz w:val="28"/>
          <w:szCs w:val="28"/>
          <w:lang w:val="nl-NL"/>
        </w:rPr>
        <w:t>- Góp phần giáo dục truyền thống lịch sử, văn hóa, nâng cao niềm tự hào dân tộc, tình yêu quê hương đất nước cho nhân dân.</w:t>
      </w:r>
    </w:p>
    <w:p w14:paraId="4084117D" w14:textId="77777777" w:rsidR="0096051E" w:rsidRPr="00964C1A" w:rsidRDefault="0096051E" w:rsidP="0007082C">
      <w:pPr>
        <w:spacing w:before="120" w:after="120" w:line="240" w:lineRule="auto"/>
        <w:ind w:firstLine="720"/>
        <w:jc w:val="both"/>
        <w:rPr>
          <w:rFonts w:ascii="Times New Roman" w:eastAsia="Times New Roman" w:hAnsi="Times New Roman" w:cs="Times New Roman"/>
          <w:b/>
          <w:iCs/>
          <w:sz w:val="28"/>
          <w:szCs w:val="28"/>
          <w:lang w:val="nl-NL"/>
        </w:rPr>
      </w:pPr>
      <w:r w:rsidRPr="00964C1A">
        <w:rPr>
          <w:rFonts w:ascii="Times New Roman" w:eastAsia="Times New Roman" w:hAnsi="Times New Roman" w:cs="Times New Roman"/>
          <w:b/>
          <w:iCs/>
          <w:sz w:val="28"/>
          <w:szCs w:val="28"/>
          <w:lang w:val="nl-NL"/>
        </w:rPr>
        <w:t>2. Quan điểm chỉ đạo</w:t>
      </w:r>
      <w:r w:rsidR="007C2553" w:rsidRPr="00964C1A">
        <w:rPr>
          <w:rFonts w:ascii="Times New Roman" w:eastAsia="Times New Roman" w:hAnsi="Times New Roman" w:cs="Times New Roman"/>
          <w:b/>
          <w:iCs/>
          <w:sz w:val="28"/>
          <w:szCs w:val="28"/>
          <w:lang w:val="nl-NL"/>
        </w:rPr>
        <w:t>:</w:t>
      </w:r>
    </w:p>
    <w:p w14:paraId="259FC64C" w14:textId="77777777" w:rsidR="0096051E" w:rsidRPr="001A283A" w:rsidRDefault="0096051E" w:rsidP="0007082C">
      <w:pPr>
        <w:spacing w:before="120" w:after="120" w:line="240" w:lineRule="auto"/>
        <w:ind w:firstLine="720"/>
        <w:jc w:val="both"/>
        <w:rPr>
          <w:rFonts w:ascii="Times New Roman" w:eastAsia="Times New Roman" w:hAnsi="Times New Roman" w:cs="Times New Roman"/>
          <w:iCs/>
          <w:sz w:val="28"/>
          <w:szCs w:val="28"/>
          <w:lang w:val="nl-NL"/>
        </w:rPr>
      </w:pPr>
      <w:r w:rsidRPr="001A283A">
        <w:rPr>
          <w:rFonts w:ascii="Times New Roman" w:eastAsia="Times New Roman" w:hAnsi="Times New Roman" w:cs="Times New Roman"/>
          <w:iCs/>
          <w:sz w:val="28"/>
          <w:szCs w:val="28"/>
          <w:lang w:val="nl-NL"/>
        </w:rPr>
        <w:t>- Việc tham mưu ban hành văn bản quy phạm pháp luật phải tuân thủ các nguyên tắc của Luật Ban hành văn bản quy phạm pháp luật ngày 22/6/2015; các văn bản pháp luật hiện hành có liên quan và tình hình thực tế tại địa phương.</w:t>
      </w:r>
    </w:p>
    <w:p w14:paraId="7D871BEF" w14:textId="26354A9B" w:rsidR="0096051E" w:rsidRPr="001A283A" w:rsidRDefault="0096051E" w:rsidP="0007082C">
      <w:pPr>
        <w:spacing w:before="120" w:after="120" w:line="240" w:lineRule="auto"/>
        <w:ind w:firstLine="720"/>
        <w:jc w:val="both"/>
        <w:rPr>
          <w:rFonts w:ascii="Times New Roman" w:eastAsia="Times New Roman" w:hAnsi="Times New Roman" w:cs="Times New Roman"/>
          <w:iCs/>
          <w:sz w:val="28"/>
          <w:szCs w:val="28"/>
          <w:lang w:val="nl-NL"/>
        </w:rPr>
      </w:pPr>
      <w:r w:rsidRPr="001A283A">
        <w:rPr>
          <w:rFonts w:ascii="Times New Roman" w:eastAsia="Times New Roman" w:hAnsi="Times New Roman" w:cs="Times New Roman"/>
          <w:iCs/>
          <w:sz w:val="28"/>
          <w:szCs w:val="28"/>
          <w:lang w:val="nl-NL"/>
        </w:rPr>
        <w:t>- Việc đặt tên đường, phố</w:t>
      </w:r>
      <w:r w:rsidR="00670512">
        <w:rPr>
          <w:rFonts w:ascii="Times New Roman" w:eastAsia="Times New Roman" w:hAnsi="Times New Roman" w:cs="Times New Roman"/>
          <w:iCs/>
          <w:sz w:val="28"/>
          <w:szCs w:val="28"/>
          <w:lang w:val="nl-NL"/>
        </w:rPr>
        <w:t xml:space="preserve"> </w:t>
      </w:r>
      <w:r w:rsidRPr="001A283A">
        <w:rPr>
          <w:rFonts w:ascii="Times New Roman" w:eastAsia="Times New Roman" w:hAnsi="Times New Roman" w:cs="Times New Roman"/>
          <w:iCs/>
          <w:sz w:val="28"/>
          <w:szCs w:val="28"/>
          <w:lang w:val="nl-NL"/>
        </w:rPr>
        <w:t xml:space="preserve">trên địa bàn thị trấn </w:t>
      </w:r>
      <w:r w:rsidR="00670512">
        <w:rPr>
          <w:rFonts w:ascii="Times New Roman" w:hAnsi="Times New Roman" w:cs="Times New Roman"/>
          <w:sz w:val="28"/>
          <w:szCs w:val="28"/>
          <w:lang w:val="nl-NL"/>
        </w:rPr>
        <w:t>Phố Ràng</w:t>
      </w:r>
      <w:r w:rsidR="00B00310" w:rsidRPr="001A283A">
        <w:rPr>
          <w:rFonts w:ascii="Times New Roman" w:eastAsia="Times New Roman" w:hAnsi="Times New Roman" w:cs="Times New Roman"/>
          <w:iCs/>
          <w:sz w:val="28"/>
          <w:szCs w:val="28"/>
          <w:lang w:val="nl-NL"/>
        </w:rPr>
        <w:t xml:space="preserve">, huyện </w:t>
      </w:r>
      <w:r w:rsidR="00670512">
        <w:rPr>
          <w:rFonts w:ascii="Times New Roman" w:hAnsi="Times New Roman" w:cs="Times New Roman"/>
          <w:sz w:val="28"/>
          <w:szCs w:val="28"/>
          <w:lang w:val="nl-NL"/>
        </w:rPr>
        <w:t xml:space="preserve">Bảo Yên </w:t>
      </w:r>
      <w:r w:rsidR="00795ACB" w:rsidRPr="001A283A">
        <w:rPr>
          <w:rFonts w:ascii="Times New Roman" w:hAnsi="Times New Roman" w:cs="Times New Roman"/>
          <w:sz w:val="28"/>
          <w:szCs w:val="28"/>
          <w:lang w:val="nl-NL"/>
        </w:rPr>
        <w:t xml:space="preserve"> </w:t>
      </w:r>
      <w:r w:rsidRPr="001A283A">
        <w:rPr>
          <w:rFonts w:ascii="Times New Roman" w:eastAsia="Times New Roman" w:hAnsi="Times New Roman" w:cs="Times New Roman"/>
          <w:iCs/>
          <w:sz w:val="28"/>
          <w:szCs w:val="28"/>
          <w:lang w:val="nl-NL"/>
        </w:rPr>
        <w:t>đảm bảo tính khoa học, tính xã hội và sự ổn định lâu dài và phù hợp, thống nhất với hệ thống pháp luật hiện hành có liên quan.</w:t>
      </w:r>
    </w:p>
    <w:p w14:paraId="4347A738" w14:textId="47615917" w:rsidR="0096051E" w:rsidRPr="0096051E" w:rsidRDefault="0096051E" w:rsidP="0007082C">
      <w:pPr>
        <w:spacing w:before="120" w:after="120" w:line="240" w:lineRule="auto"/>
        <w:ind w:firstLine="720"/>
        <w:jc w:val="both"/>
        <w:rPr>
          <w:rFonts w:ascii="Times New Roman" w:eastAsia="Times New Roman" w:hAnsi="Times New Roman" w:cs="Times New Roman"/>
          <w:iCs/>
          <w:sz w:val="28"/>
          <w:szCs w:val="28"/>
          <w:lang w:val="nl-NL"/>
        </w:rPr>
      </w:pPr>
      <w:r w:rsidRPr="001A283A">
        <w:rPr>
          <w:rFonts w:ascii="Times New Roman" w:eastAsia="Times New Roman" w:hAnsi="Times New Roman" w:cs="Times New Roman"/>
          <w:iCs/>
          <w:sz w:val="28"/>
          <w:szCs w:val="28"/>
          <w:lang w:val="nl-NL"/>
        </w:rPr>
        <w:t>- Tên đường, phố được lựa chọn trên cơ sở tên các nhân vật lịch sử của dân tộc từ thời dựng nước đến nay đã được Đảng, Chính phủ và nhân dân suy tôn, thừa nhận (bao gồm: tên các vị vua, các vị lãnh tụ, các nhà hoạt động cách mạng tiêu biểu, danh tướng, danh sĩ, danh nhân, anh hùng quân đội...); tên địa danh đã quen dùng từ xa xưa, ăn sâu vào tiềm thức nhân dân và địa danh có ý nghĩa, giá trị tiêu biểu về lịch sử - văn hóa của địa phương; tên phong trào cách mạng, sự kiện lịch sử, tên di tích lịch sử văn hóa, danh lam thắng cảnh có giá trị tiêu biểu của đất nước và địa phương; tên các danh từ có ý nghĩa tiêu biểu về chính trị, văn hóa, xã hội. Trong quá trình đặt tên, lựa chọn ưu tiên các nhân vật lịch sử mà xuất xứ và công trạng gắn liền với tỉnh Lào Cai</w:t>
      </w:r>
      <w:r w:rsidR="002405D1" w:rsidRPr="001A283A">
        <w:rPr>
          <w:rFonts w:ascii="Times New Roman" w:eastAsia="Times New Roman" w:hAnsi="Times New Roman" w:cs="Times New Roman"/>
          <w:iCs/>
          <w:sz w:val="28"/>
          <w:szCs w:val="28"/>
          <w:lang w:val="nl-NL"/>
        </w:rPr>
        <w:t xml:space="preserve"> và với địa phương</w:t>
      </w:r>
      <w:r w:rsidRPr="001A283A">
        <w:rPr>
          <w:rFonts w:ascii="Times New Roman" w:eastAsia="Times New Roman" w:hAnsi="Times New Roman" w:cs="Times New Roman"/>
          <w:iCs/>
          <w:sz w:val="28"/>
          <w:szCs w:val="28"/>
          <w:lang w:val="nl-NL"/>
        </w:rPr>
        <w:t xml:space="preserve">. </w:t>
      </w:r>
      <w:r w:rsidRPr="0096051E">
        <w:rPr>
          <w:rFonts w:ascii="Times New Roman" w:eastAsia="Times New Roman" w:hAnsi="Times New Roman" w:cs="Times New Roman"/>
          <w:iCs/>
          <w:sz w:val="28"/>
          <w:szCs w:val="28"/>
          <w:lang w:val="nl-NL"/>
        </w:rPr>
        <w:t>Vị trí, cấp độ, quy mô của đường, phố để đặt tên phải tương xứng với ý nghĩa của địa danh, tầm quan trọng của sự kiện lịch sử và công lao của danh nhân.</w:t>
      </w:r>
    </w:p>
    <w:p w14:paraId="2EE6F1E0" w14:textId="77777777" w:rsidR="009579E5" w:rsidRPr="000D1E94" w:rsidRDefault="009579E5" w:rsidP="0007082C">
      <w:pPr>
        <w:spacing w:before="120" w:after="120" w:line="240" w:lineRule="auto"/>
        <w:ind w:firstLine="709"/>
        <w:jc w:val="both"/>
        <w:rPr>
          <w:rFonts w:ascii="Times New Roman" w:eastAsia="SimSun" w:hAnsi="Times New Roman" w:cs="Times New Roman"/>
          <w:b/>
          <w:sz w:val="28"/>
          <w:szCs w:val="28"/>
          <w:lang w:val="nl-NL"/>
        </w:rPr>
      </w:pPr>
      <w:r w:rsidRPr="00E74883">
        <w:rPr>
          <w:rFonts w:ascii="Times New Roman" w:eastAsia="SimSun" w:hAnsi="Times New Roman" w:cs="Times New Roman"/>
          <w:b/>
          <w:sz w:val="28"/>
          <w:szCs w:val="28"/>
          <w:lang w:val="nl-NL"/>
        </w:rPr>
        <w:t>III. Quá trình xây dựng dự thảo Nghị quyết</w:t>
      </w:r>
    </w:p>
    <w:p w14:paraId="248C2931" w14:textId="45A138EC" w:rsidR="00E44AC5" w:rsidRPr="00896B54" w:rsidRDefault="0007082C" w:rsidP="00E44AC5">
      <w:pPr>
        <w:shd w:val="clear" w:color="auto" w:fill="FFFFFF"/>
        <w:spacing w:after="120" w:line="240" w:lineRule="auto"/>
        <w:ind w:firstLine="709"/>
        <w:jc w:val="both"/>
        <w:textAlignment w:val="baseline"/>
        <w:rPr>
          <w:rFonts w:ascii="Times New Roman" w:eastAsia="Times New Roman" w:hAnsi="Times New Roman" w:cs="Times New Roman"/>
          <w:sz w:val="28"/>
          <w:szCs w:val="28"/>
          <w:bdr w:val="none" w:sz="0" w:space="0" w:color="auto" w:frame="1"/>
        </w:rPr>
      </w:pPr>
      <w:r w:rsidRPr="0007082C">
        <w:rPr>
          <w:rFonts w:ascii="Times New Roman" w:eastAsia="Times New Roman" w:hAnsi="Times New Roman" w:cs="Times New Roman"/>
          <w:iCs/>
          <w:sz w:val="28"/>
          <w:szCs w:val="28"/>
          <w:lang w:val="nl-NL"/>
        </w:rPr>
        <w:t>1.</w:t>
      </w:r>
      <w:r>
        <w:rPr>
          <w:rFonts w:ascii="Times New Roman" w:eastAsia="Times New Roman" w:hAnsi="Times New Roman" w:cs="Times New Roman"/>
          <w:iCs/>
          <w:sz w:val="28"/>
          <w:szCs w:val="28"/>
          <w:lang w:val="nl-NL"/>
        </w:rPr>
        <w:t xml:space="preserve"> </w:t>
      </w:r>
      <w:r w:rsidR="007C2553" w:rsidRPr="0007082C">
        <w:rPr>
          <w:rFonts w:ascii="Times New Roman" w:eastAsia="Times New Roman" w:hAnsi="Times New Roman" w:cs="Times New Roman"/>
          <w:iCs/>
          <w:sz w:val="28"/>
          <w:szCs w:val="28"/>
          <w:lang w:val="nl-NL"/>
        </w:rPr>
        <w:t>Xuất phát từ tình hình thực tiễn và thể theo nguyện vọng của nhân dân địa phương</w:t>
      </w:r>
      <w:r w:rsidR="0096051E" w:rsidRPr="0007082C">
        <w:rPr>
          <w:rFonts w:ascii="Times New Roman" w:eastAsia="Times New Roman" w:hAnsi="Times New Roman" w:cs="Times New Roman"/>
          <w:iCs/>
          <w:sz w:val="28"/>
          <w:szCs w:val="28"/>
          <w:lang w:val="nl-NL"/>
        </w:rPr>
        <w:t xml:space="preserve">, UBND </w:t>
      </w:r>
      <w:r w:rsidR="00B00310" w:rsidRPr="0007082C">
        <w:rPr>
          <w:rFonts w:ascii="Times New Roman" w:eastAsia="Times New Roman" w:hAnsi="Times New Roman" w:cs="Times New Roman"/>
          <w:iCs/>
          <w:sz w:val="28"/>
          <w:szCs w:val="28"/>
          <w:lang w:val="nl-NL"/>
        </w:rPr>
        <w:t xml:space="preserve">huyện </w:t>
      </w:r>
      <w:r w:rsidR="00C01FAA">
        <w:rPr>
          <w:rFonts w:ascii="Times New Roman" w:hAnsi="Times New Roman" w:cs="Times New Roman"/>
          <w:sz w:val="28"/>
          <w:szCs w:val="28"/>
          <w:lang w:val="nl-NL"/>
        </w:rPr>
        <w:t>Bảo Yên</w:t>
      </w:r>
      <w:r w:rsidR="00795ACB" w:rsidRPr="0007082C">
        <w:rPr>
          <w:rFonts w:ascii="Times New Roman" w:hAnsi="Times New Roman" w:cs="Times New Roman"/>
          <w:sz w:val="28"/>
          <w:szCs w:val="28"/>
          <w:lang w:val="nl-NL"/>
        </w:rPr>
        <w:t xml:space="preserve"> </w:t>
      </w:r>
      <w:r w:rsidR="0096051E" w:rsidRPr="0007082C">
        <w:rPr>
          <w:rFonts w:ascii="Times New Roman" w:eastAsia="Times New Roman" w:hAnsi="Times New Roman" w:cs="Times New Roman"/>
          <w:iCs/>
          <w:sz w:val="28"/>
          <w:szCs w:val="28"/>
          <w:lang w:val="nl-NL"/>
        </w:rPr>
        <w:t>đã chỉ đạo tổ chức khảo sát, đánh giá</w:t>
      </w:r>
      <w:r w:rsidR="00964C1A">
        <w:rPr>
          <w:rFonts w:ascii="Times New Roman" w:eastAsia="Times New Roman" w:hAnsi="Times New Roman" w:cs="Times New Roman"/>
          <w:iCs/>
          <w:sz w:val="28"/>
          <w:szCs w:val="28"/>
          <w:lang w:val="nl-NL"/>
        </w:rPr>
        <w:t xml:space="preserve"> lại</w:t>
      </w:r>
      <w:r w:rsidR="0096051E" w:rsidRPr="0007082C">
        <w:rPr>
          <w:rFonts w:ascii="Times New Roman" w:eastAsia="Times New Roman" w:hAnsi="Times New Roman" w:cs="Times New Roman"/>
          <w:iCs/>
          <w:sz w:val="28"/>
          <w:szCs w:val="28"/>
          <w:lang w:val="nl-NL"/>
        </w:rPr>
        <w:t xml:space="preserve"> hiện trạng </w:t>
      </w:r>
      <w:r w:rsidR="00B00310" w:rsidRPr="0007082C">
        <w:rPr>
          <w:rFonts w:ascii="Times New Roman" w:eastAsia="Times New Roman" w:hAnsi="Times New Roman" w:cs="Times New Roman"/>
          <w:iCs/>
          <w:sz w:val="28"/>
          <w:szCs w:val="28"/>
          <w:lang w:val="nl-NL"/>
        </w:rPr>
        <w:t>0</w:t>
      </w:r>
      <w:r w:rsidR="005641D1">
        <w:rPr>
          <w:rFonts w:ascii="Times New Roman" w:eastAsia="Times New Roman" w:hAnsi="Times New Roman" w:cs="Times New Roman"/>
          <w:iCs/>
          <w:sz w:val="28"/>
          <w:szCs w:val="28"/>
          <w:lang w:val="nl-NL"/>
        </w:rPr>
        <w:t>3</w:t>
      </w:r>
      <w:r w:rsidR="00795ACB" w:rsidRPr="0007082C">
        <w:rPr>
          <w:rFonts w:ascii="Times New Roman" w:eastAsia="Times New Roman" w:hAnsi="Times New Roman" w:cs="Times New Roman"/>
          <w:iCs/>
          <w:sz w:val="28"/>
          <w:szCs w:val="28"/>
          <w:lang w:val="nl-NL"/>
        </w:rPr>
        <w:t xml:space="preserve"> đường, </w:t>
      </w:r>
      <w:r w:rsidR="005641D1">
        <w:rPr>
          <w:rFonts w:ascii="Times New Roman" w:eastAsia="Times New Roman" w:hAnsi="Times New Roman" w:cs="Times New Roman"/>
          <w:iCs/>
          <w:sz w:val="28"/>
          <w:szCs w:val="28"/>
          <w:lang w:val="nl-NL"/>
        </w:rPr>
        <w:t>29</w:t>
      </w:r>
      <w:r w:rsidR="00B00310" w:rsidRPr="0007082C">
        <w:rPr>
          <w:rFonts w:ascii="Times New Roman" w:eastAsia="Times New Roman" w:hAnsi="Times New Roman" w:cs="Times New Roman"/>
          <w:iCs/>
          <w:sz w:val="28"/>
          <w:szCs w:val="28"/>
          <w:lang w:val="nl-NL"/>
        </w:rPr>
        <w:t xml:space="preserve"> phố</w:t>
      </w:r>
      <w:r w:rsidR="005641D1" w:rsidRPr="005641D1">
        <w:rPr>
          <w:rStyle w:val="fontstyle01"/>
          <w:rFonts w:ascii="Times New Roman" w:hAnsi="Times New Roman"/>
          <w:i/>
          <w:lang w:val="nl-NL"/>
        </w:rPr>
        <w:t xml:space="preserve"> </w:t>
      </w:r>
      <w:r w:rsidR="00C01FAA">
        <w:rPr>
          <w:rStyle w:val="fontstyle01"/>
          <w:rFonts w:ascii="Times New Roman" w:hAnsi="Times New Roman"/>
          <w:i/>
          <w:lang w:val="nl-NL"/>
        </w:rPr>
        <w:t xml:space="preserve">đã được đặt tại </w:t>
      </w:r>
      <w:r w:rsidR="005641D1" w:rsidRPr="00770CAB">
        <w:rPr>
          <w:rStyle w:val="fontstyle01"/>
          <w:rFonts w:ascii="Times New Roman" w:hAnsi="Times New Roman"/>
          <w:i/>
          <w:lang w:val="nl-NL"/>
        </w:rPr>
        <w:t xml:space="preserve">Quyết định số 2376/QĐ-UBND ngày 30/7/2015 về việc đặt tên đường phố, công trình công cộng trên địa bàn thị trấn Phố Ràng, </w:t>
      </w:r>
      <w:r w:rsidR="005641D1" w:rsidRPr="00E44AC5">
        <w:rPr>
          <w:rStyle w:val="fontstyle01"/>
          <w:rFonts w:ascii="Times New Roman" w:hAnsi="Times New Roman" w:cs="Times New Roman"/>
          <w:i/>
          <w:lang w:val="nl-NL"/>
        </w:rPr>
        <w:t xml:space="preserve">huyện Bảo Yên, </w:t>
      </w:r>
      <w:r w:rsidR="005641D1" w:rsidRPr="00896B54">
        <w:rPr>
          <w:rStyle w:val="fontstyle01"/>
          <w:rFonts w:ascii="Times New Roman" w:hAnsi="Times New Roman" w:cs="Times New Roman"/>
          <w:i/>
          <w:color w:val="auto"/>
          <w:lang w:val="nl-NL"/>
        </w:rPr>
        <w:t>tỉnh Lào Cai</w:t>
      </w:r>
      <w:bookmarkStart w:id="0" w:name="_Hlk84188151"/>
      <w:r w:rsidR="00E44AC5" w:rsidRPr="00896B54">
        <w:rPr>
          <w:rStyle w:val="fontstyle01"/>
          <w:rFonts w:ascii="Times New Roman" w:hAnsi="Times New Roman" w:cs="Times New Roman"/>
          <w:i/>
          <w:color w:val="auto"/>
          <w:lang w:val="nl-NL"/>
        </w:rPr>
        <w:t xml:space="preserve"> </w:t>
      </w:r>
      <w:r w:rsidR="00E44AC5" w:rsidRPr="00896B54">
        <w:rPr>
          <w:rStyle w:val="fontstyle01"/>
          <w:rFonts w:ascii="Times New Roman" w:hAnsi="Times New Roman" w:cs="Times New Roman"/>
          <w:color w:val="auto"/>
          <w:lang w:val="nl-NL"/>
        </w:rPr>
        <w:t>và các tuyến phố mới cần đặt tên</w:t>
      </w:r>
      <w:r w:rsidR="00D524F8" w:rsidRPr="00896B54">
        <w:rPr>
          <w:rStyle w:val="fontstyle01"/>
          <w:rFonts w:ascii="Times New Roman" w:hAnsi="Times New Roman" w:cs="Times New Roman"/>
          <w:i/>
          <w:color w:val="auto"/>
          <w:lang w:val="nl-NL"/>
        </w:rPr>
        <w:t xml:space="preserve">; </w:t>
      </w:r>
      <w:r w:rsidR="00D524F8" w:rsidRPr="00896B54">
        <w:rPr>
          <w:rFonts w:ascii="Times New Roman" w:eastAsia="Times New Roman" w:hAnsi="Times New Roman" w:cs="Times New Roman"/>
          <w:iCs/>
          <w:sz w:val="28"/>
          <w:szCs w:val="28"/>
          <w:lang w:val="nl-NL"/>
        </w:rPr>
        <w:t>Đồng thời</w:t>
      </w:r>
      <w:r w:rsidR="002405D1" w:rsidRPr="00896B54">
        <w:rPr>
          <w:rFonts w:ascii="Times New Roman" w:eastAsia="Times New Roman" w:hAnsi="Times New Roman" w:cs="Times New Roman"/>
          <w:iCs/>
          <w:sz w:val="28"/>
          <w:szCs w:val="28"/>
          <w:lang w:val="nl-NL"/>
        </w:rPr>
        <w:t xml:space="preserve"> </w:t>
      </w:r>
      <w:r w:rsidR="00C937C4">
        <w:rPr>
          <w:rFonts w:ascii="Times New Roman" w:eastAsia="Times New Roman" w:hAnsi="Times New Roman" w:cs="Times New Roman"/>
          <w:sz w:val="28"/>
          <w:szCs w:val="28"/>
          <w:bdr w:val="none" w:sz="0" w:space="0" w:color="auto" w:frame="1"/>
        </w:rPr>
        <w:t>căn cứ vào</w:t>
      </w:r>
      <w:r w:rsidR="00C937C4" w:rsidRPr="00896B54">
        <w:rPr>
          <w:rFonts w:ascii="Times New Roman" w:eastAsia="Times New Roman" w:hAnsi="Times New Roman" w:cs="Times New Roman"/>
          <w:bCs/>
          <w:kern w:val="32"/>
          <w:sz w:val="28"/>
          <w:szCs w:val="28"/>
          <w:lang w:eastAsia="x-none"/>
        </w:rPr>
        <w:t xml:space="preserve"> </w:t>
      </w:r>
      <w:r w:rsidR="00C937C4" w:rsidRPr="00896B54">
        <w:rPr>
          <w:rFonts w:ascii="Times New Roman" w:eastAsia="Times New Roman" w:hAnsi="Times New Roman" w:cs="Times New Roman"/>
          <w:sz w:val="28"/>
          <w:szCs w:val="28"/>
          <w:bdr w:val="none" w:sz="0" w:space="0" w:color="auto" w:frame="1"/>
        </w:rPr>
        <w:t>vị trí, cấp độ, quy mô của đường, phố và công trình công cộng</w:t>
      </w:r>
      <w:r w:rsidR="00C937C4">
        <w:rPr>
          <w:rFonts w:ascii="Times New Roman" w:eastAsia="Times New Roman" w:hAnsi="Times New Roman" w:cs="Times New Roman"/>
          <w:sz w:val="28"/>
          <w:szCs w:val="28"/>
          <w:bdr w:val="none" w:sz="0" w:space="0" w:color="auto" w:frame="1"/>
        </w:rPr>
        <w:t>;</w:t>
      </w:r>
      <w:bookmarkStart w:id="1" w:name="_GoBack"/>
      <w:bookmarkEnd w:id="1"/>
      <w:r w:rsidR="00C937C4" w:rsidRPr="00896B54">
        <w:rPr>
          <w:rFonts w:ascii="Times New Roman" w:eastAsia="Times New Roman" w:hAnsi="Times New Roman" w:cs="Times New Roman"/>
          <w:sz w:val="28"/>
          <w:szCs w:val="28"/>
          <w:bdr w:val="none" w:sz="0" w:space="0" w:color="auto" w:frame="1"/>
        </w:rPr>
        <w:t xml:space="preserve"> </w:t>
      </w:r>
      <w:r w:rsidR="00E44AC5" w:rsidRPr="00896B54">
        <w:rPr>
          <w:rFonts w:ascii="Times New Roman" w:eastAsia="Times New Roman" w:hAnsi="Times New Roman" w:cs="Times New Roman"/>
          <w:bCs/>
          <w:kern w:val="32"/>
          <w:sz w:val="28"/>
          <w:szCs w:val="28"/>
          <w:lang w:val="x-none" w:eastAsia="x-none"/>
        </w:rPr>
        <w:t>Quyết định số 982/QĐ-UBND ngày 25</w:t>
      </w:r>
      <w:r w:rsidR="00E44AC5" w:rsidRPr="00896B54">
        <w:rPr>
          <w:rFonts w:ascii="Times New Roman" w:eastAsia="Times New Roman" w:hAnsi="Times New Roman" w:cs="Times New Roman"/>
          <w:bCs/>
          <w:kern w:val="32"/>
          <w:sz w:val="28"/>
          <w:szCs w:val="28"/>
          <w:lang w:eastAsia="x-none"/>
        </w:rPr>
        <w:t xml:space="preserve"> tháng </w:t>
      </w:r>
      <w:r w:rsidR="00E44AC5" w:rsidRPr="00896B54">
        <w:rPr>
          <w:rFonts w:ascii="Times New Roman" w:eastAsia="Times New Roman" w:hAnsi="Times New Roman" w:cs="Times New Roman"/>
          <w:bCs/>
          <w:kern w:val="32"/>
          <w:sz w:val="28"/>
          <w:szCs w:val="28"/>
          <w:lang w:val="x-none" w:eastAsia="x-none"/>
        </w:rPr>
        <w:t>4</w:t>
      </w:r>
      <w:r w:rsidR="00E44AC5" w:rsidRPr="00896B54">
        <w:rPr>
          <w:rFonts w:ascii="Times New Roman" w:eastAsia="Times New Roman" w:hAnsi="Times New Roman" w:cs="Times New Roman"/>
          <w:bCs/>
          <w:kern w:val="32"/>
          <w:sz w:val="28"/>
          <w:szCs w:val="28"/>
          <w:lang w:eastAsia="x-none"/>
        </w:rPr>
        <w:t xml:space="preserve"> năm </w:t>
      </w:r>
      <w:r w:rsidR="00E44AC5" w:rsidRPr="00896B54">
        <w:rPr>
          <w:rFonts w:ascii="Times New Roman" w:eastAsia="Times New Roman" w:hAnsi="Times New Roman" w:cs="Times New Roman"/>
          <w:bCs/>
          <w:kern w:val="32"/>
          <w:sz w:val="28"/>
          <w:szCs w:val="28"/>
          <w:lang w:val="x-none" w:eastAsia="x-none"/>
        </w:rPr>
        <w:t xml:space="preserve">2023 của </w:t>
      </w:r>
      <w:r w:rsidR="00E44AC5" w:rsidRPr="00896B54">
        <w:rPr>
          <w:rFonts w:ascii="Times New Roman" w:eastAsia="Times New Roman" w:hAnsi="Times New Roman" w:cs="Times New Roman"/>
          <w:bCs/>
          <w:kern w:val="32"/>
          <w:sz w:val="28"/>
          <w:szCs w:val="28"/>
          <w:lang w:eastAsia="x-none"/>
        </w:rPr>
        <w:t>Ủy ban nhân dân</w:t>
      </w:r>
      <w:r w:rsidR="00E44AC5" w:rsidRPr="00896B54">
        <w:rPr>
          <w:rFonts w:ascii="Times New Roman" w:eastAsia="Times New Roman" w:hAnsi="Times New Roman" w:cs="Times New Roman"/>
          <w:bCs/>
          <w:kern w:val="32"/>
          <w:sz w:val="28"/>
          <w:szCs w:val="28"/>
          <w:lang w:val="x-none" w:eastAsia="x-none"/>
        </w:rPr>
        <w:t xml:space="preserve"> tỉnh Lào Cai về việc Ban hành Ngân hàng tên đường, phố và công trình công cộng tỉnh Lào Cai</w:t>
      </w:r>
      <w:r w:rsidR="00E44AC5" w:rsidRPr="00896B54">
        <w:rPr>
          <w:rFonts w:ascii="Times New Roman" w:eastAsia="Times New Roman" w:hAnsi="Times New Roman" w:cs="Times New Roman"/>
          <w:bCs/>
          <w:kern w:val="32"/>
          <w:sz w:val="28"/>
          <w:szCs w:val="28"/>
          <w:lang w:eastAsia="x-none"/>
        </w:rPr>
        <w:t xml:space="preserve"> </w:t>
      </w:r>
      <w:r w:rsidR="00E44AC5" w:rsidRPr="00896B54">
        <w:rPr>
          <w:rFonts w:ascii="Times New Roman" w:eastAsia="Times New Roman" w:hAnsi="Times New Roman" w:cs="Times New Roman"/>
          <w:sz w:val="28"/>
          <w:szCs w:val="28"/>
          <w:bdr w:val="none" w:sz="0" w:space="0" w:color="auto" w:frame="1"/>
        </w:rPr>
        <w:t>để dự kiến đặt tên tương xứng với ý nghĩa của địa danh, tầm quan trọng của sự kiện lịch sử và công lao của danh nhân</w:t>
      </w:r>
      <w:bookmarkEnd w:id="0"/>
      <w:r w:rsidR="00E44AC5" w:rsidRPr="00896B54">
        <w:rPr>
          <w:rFonts w:ascii="Times New Roman" w:eastAsia="Times New Roman" w:hAnsi="Times New Roman" w:cs="Times New Roman"/>
          <w:sz w:val="28"/>
          <w:szCs w:val="28"/>
          <w:bdr w:val="none" w:sz="0" w:space="0" w:color="auto" w:frame="1"/>
        </w:rPr>
        <w:t>.</w:t>
      </w:r>
    </w:p>
    <w:p w14:paraId="0F66AAEB" w14:textId="3014F440" w:rsidR="006A436D" w:rsidRDefault="006A436D" w:rsidP="00E44AC5">
      <w:pPr>
        <w:shd w:val="clear" w:color="auto" w:fill="FFFFFF"/>
        <w:spacing w:after="120" w:line="240" w:lineRule="auto"/>
        <w:ind w:firstLine="709"/>
        <w:jc w:val="both"/>
        <w:textAlignment w:val="baseline"/>
        <w:rPr>
          <w:rFonts w:ascii="Times New Roman" w:eastAsia="Times New Roman" w:hAnsi="Times New Roman" w:cs="Times New Roman"/>
          <w:iCs/>
          <w:sz w:val="28"/>
          <w:szCs w:val="28"/>
          <w:lang w:val="nl-NL"/>
        </w:rPr>
      </w:pPr>
      <w:r w:rsidRPr="0007082C">
        <w:rPr>
          <w:rFonts w:ascii="Times New Roman" w:eastAsia="Times New Roman" w:hAnsi="Times New Roman" w:cs="Times New Roman"/>
          <w:iCs/>
          <w:sz w:val="28"/>
          <w:szCs w:val="28"/>
          <w:lang w:val="nl-NL"/>
        </w:rPr>
        <w:lastRenderedPageBreak/>
        <w:t xml:space="preserve">2. Căn cứ đề nghị của UBND huyện </w:t>
      </w:r>
      <w:r>
        <w:rPr>
          <w:rFonts w:ascii="Times New Roman" w:eastAsia="Times New Roman" w:hAnsi="Times New Roman" w:cs="Times New Roman"/>
          <w:iCs/>
          <w:sz w:val="28"/>
          <w:szCs w:val="28"/>
          <w:lang w:val="nl-NL"/>
        </w:rPr>
        <w:t>Bảo Yên</w:t>
      </w:r>
      <w:r w:rsidRPr="0007082C">
        <w:rPr>
          <w:rFonts w:ascii="Times New Roman" w:eastAsia="Times New Roman" w:hAnsi="Times New Roman" w:cs="Times New Roman"/>
          <w:iCs/>
          <w:sz w:val="28"/>
          <w:szCs w:val="28"/>
          <w:lang w:val="nl-NL"/>
        </w:rPr>
        <w:t xml:space="preserve"> tại Tờ trình</w:t>
      </w:r>
      <w:r>
        <w:rPr>
          <w:rFonts w:ascii="Times New Roman" w:eastAsia="Times New Roman" w:hAnsi="Times New Roman" w:cs="Times New Roman"/>
          <w:iCs/>
          <w:sz w:val="28"/>
          <w:szCs w:val="28"/>
          <w:lang w:val="nl-NL"/>
        </w:rPr>
        <w:t xml:space="preserve"> số 366/TTr-UBND ngày 14/9/2022, Sở Văn hoá và </w:t>
      </w:r>
      <w:r w:rsidRPr="0007082C">
        <w:rPr>
          <w:rFonts w:ascii="Times New Roman" w:eastAsia="Times New Roman" w:hAnsi="Times New Roman" w:cs="Times New Roman"/>
          <w:iCs/>
          <w:sz w:val="28"/>
          <w:szCs w:val="28"/>
          <w:lang w:val="nl-NL"/>
        </w:rPr>
        <w:t xml:space="preserve">Thể thao (cơ quan Thường trực Hội đồng Tư vấn về đặt tên, đổi tên đường, phố trên địa bàn tỉnh Lào Cai) đã tổng hợp nội dung, đề nghị tổ chức cuộc họp của Hội đồng Tư vấn về đặt tên đường, phố trên địa bàn thị trấn </w:t>
      </w:r>
      <w:r>
        <w:rPr>
          <w:rFonts w:ascii="Times New Roman" w:hAnsi="Times New Roman" w:cs="Times New Roman"/>
          <w:sz w:val="28"/>
          <w:szCs w:val="28"/>
          <w:lang w:val="nl-NL"/>
        </w:rPr>
        <w:t>Phố Ràng</w:t>
      </w:r>
      <w:r w:rsidRPr="0007082C">
        <w:rPr>
          <w:rFonts w:ascii="Times New Roman" w:eastAsia="Times New Roman" w:hAnsi="Times New Roman" w:cs="Times New Roman"/>
          <w:iCs/>
          <w:sz w:val="28"/>
          <w:szCs w:val="28"/>
          <w:lang w:val="nl-NL"/>
        </w:rPr>
        <w:t xml:space="preserve">, huyện </w:t>
      </w:r>
      <w:r>
        <w:rPr>
          <w:rFonts w:ascii="Times New Roman" w:hAnsi="Times New Roman" w:cs="Times New Roman"/>
          <w:sz w:val="28"/>
          <w:szCs w:val="28"/>
          <w:lang w:val="nl-NL"/>
        </w:rPr>
        <w:t>Bảo Yên</w:t>
      </w:r>
      <w:r w:rsidRPr="0007082C">
        <w:rPr>
          <w:rFonts w:ascii="Times New Roman" w:eastAsia="Times New Roman" w:hAnsi="Times New Roman" w:cs="Times New Roman"/>
          <w:iCs/>
          <w:sz w:val="28"/>
          <w:szCs w:val="28"/>
          <w:lang w:val="nl-NL"/>
        </w:rPr>
        <w:t>, tỉnh Lào Cai</w:t>
      </w:r>
      <w:r>
        <w:rPr>
          <w:rFonts w:ascii="Times New Roman" w:eastAsia="Times New Roman" w:hAnsi="Times New Roman" w:cs="Times New Roman"/>
          <w:iCs/>
          <w:sz w:val="28"/>
          <w:szCs w:val="28"/>
          <w:lang w:val="nl-NL"/>
        </w:rPr>
        <w:t xml:space="preserve"> (</w:t>
      </w:r>
      <w:r w:rsidRPr="00CE6C6B">
        <w:rPr>
          <w:rFonts w:ascii="Times New Roman" w:eastAsia="Times New Roman" w:hAnsi="Times New Roman" w:cs="Times New Roman"/>
          <w:iCs/>
          <w:sz w:val="28"/>
          <w:szCs w:val="28"/>
          <w:lang w:val="nl-NL"/>
        </w:rPr>
        <w:t xml:space="preserve">đặt lại theo </w:t>
      </w:r>
      <w:r w:rsidRPr="00CE6C6B">
        <w:rPr>
          <w:rFonts w:ascii="Times New Roman" w:eastAsia="Times New Roman" w:hAnsi="Times New Roman" w:cs="Times New Roman"/>
          <w:iCs/>
          <w:sz w:val="28"/>
          <w:szCs w:val="28"/>
        </w:rPr>
        <w:t>Quyết định số 2376/QĐ-UBND ngày 30/7/2015</w:t>
      </w:r>
      <w:r w:rsidRPr="00CE6C6B">
        <w:rPr>
          <w:rFonts w:ascii="Times New Roman" w:eastAsia="Times New Roman" w:hAnsi="Times New Roman" w:cs="Times New Roman"/>
          <w:iCs/>
          <w:sz w:val="28"/>
          <w:szCs w:val="28"/>
          <w:lang w:val="nl-NL"/>
        </w:rPr>
        <w:t xml:space="preserve"> của UBND tỉnh gồm 0</w:t>
      </w:r>
      <w:r>
        <w:rPr>
          <w:rFonts w:ascii="Times New Roman" w:eastAsia="Times New Roman" w:hAnsi="Times New Roman" w:cs="Times New Roman"/>
          <w:iCs/>
          <w:sz w:val="28"/>
          <w:szCs w:val="28"/>
          <w:lang w:val="nl-NL"/>
        </w:rPr>
        <w:t>3 đường, 29 phố; đặt mới 02 phố).</w:t>
      </w:r>
      <w:r w:rsidRPr="00CE6C6B">
        <w:rPr>
          <w:rFonts w:ascii="Times New Roman" w:eastAsia="Times New Roman" w:hAnsi="Times New Roman" w:cs="Times New Roman"/>
          <w:iCs/>
          <w:sz w:val="28"/>
          <w:szCs w:val="28"/>
          <w:lang w:val="nl-NL"/>
        </w:rPr>
        <w:t xml:space="preserve"> </w:t>
      </w:r>
    </w:p>
    <w:p w14:paraId="6E1BBA38" w14:textId="729AD888" w:rsidR="009D3BBB" w:rsidRDefault="0058035D" w:rsidP="00E44AC5">
      <w:pPr>
        <w:spacing w:before="120" w:after="120" w:line="240" w:lineRule="auto"/>
        <w:ind w:firstLine="720"/>
        <w:jc w:val="both"/>
        <w:rPr>
          <w:rFonts w:ascii="Times New Roman" w:hAnsi="Times New Roman" w:cs="Times New Roman"/>
          <w:sz w:val="28"/>
          <w:szCs w:val="28"/>
        </w:rPr>
      </w:pPr>
      <w:r>
        <w:rPr>
          <w:rFonts w:ascii="Times New Roman" w:eastAsia="Times New Roman" w:hAnsi="Times New Roman" w:cs="Times New Roman"/>
          <w:iCs/>
          <w:sz w:val="28"/>
          <w:szCs w:val="28"/>
          <w:lang w:val="nl-NL"/>
        </w:rPr>
        <w:t xml:space="preserve">3. </w:t>
      </w:r>
      <w:r w:rsidR="009D3BBB" w:rsidRPr="0007082C">
        <w:rPr>
          <w:rFonts w:ascii="Times New Roman" w:eastAsia="Times New Roman" w:hAnsi="Times New Roman" w:cs="Times New Roman"/>
          <w:iCs/>
          <w:sz w:val="28"/>
          <w:szCs w:val="28"/>
          <w:lang w:val="nl-NL"/>
        </w:rPr>
        <w:t xml:space="preserve">Căn cứ </w:t>
      </w:r>
      <w:r w:rsidR="009D3BBB" w:rsidRPr="0007082C">
        <w:rPr>
          <w:rFonts w:ascii="Times New Roman" w:hAnsi="Times New Roman" w:cs="Times New Roman"/>
          <w:sz w:val="28"/>
          <w:szCs w:val="28"/>
          <w:lang w:val="nl-NL"/>
        </w:rPr>
        <w:t>Thông báo kết luận số</w:t>
      </w:r>
      <w:r w:rsidR="009D3BBB">
        <w:rPr>
          <w:rFonts w:ascii="Times New Roman" w:hAnsi="Times New Roman" w:cs="Times New Roman"/>
          <w:sz w:val="28"/>
          <w:szCs w:val="28"/>
          <w:lang w:val="nl-NL"/>
        </w:rPr>
        <w:t xml:space="preserve"> 225/TB-VPUBND ngày 04</w:t>
      </w:r>
      <w:r w:rsidR="009D3BBB" w:rsidRPr="0007082C">
        <w:rPr>
          <w:rFonts w:ascii="Times New Roman" w:hAnsi="Times New Roman" w:cs="Times New Roman"/>
          <w:sz w:val="28"/>
          <w:szCs w:val="28"/>
          <w:lang w:val="nl-NL"/>
        </w:rPr>
        <w:t>/</w:t>
      </w:r>
      <w:r w:rsidR="009D3BBB">
        <w:rPr>
          <w:rFonts w:ascii="Times New Roman" w:hAnsi="Times New Roman" w:cs="Times New Roman"/>
          <w:sz w:val="28"/>
          <w:szCs w:val="28"/>
          <w:lang w:val="nl-NL"/>
        </w:rPr>
        <w:t>8/</w:t>
      </w:r>
      <w:r w:rsidR="009D3BBB" w:rsidRPr="0007082C">
        <w:rPr>
          <w:rFonts w:ascii="Times New Roman" w:hAnsi="Times New Roman" w:cs="Times New Roman"/>
          <w:sz w:val="28"/>
          <w:szCs w:val="28"/>
          <w:lang w:val="nl-NL"/>
        </w:rPr>
        <w:t>202</w:t>
      </w:r>
      <w:r w:rsidR="009D3BBB">
        <w:rPr>
          <w:rFonts w:ascii="Times New Roman" w:hAnsi="Times New Roman" w:cs="Times New Roman"/>
          <w:sz w:val="28"/>
          <w:szCs w:val="28"/>
          <w:lang w:val="nl-NL"/>
        </w:rPr>
        <w:t>3</w:t>
      </w:r>
      <w:r w:rsidR="009D3BBB" w:rsidRPr="0007082C">
        <w:rPr>
          <w:rFonts w:ascii="Times New Roman" w:hAnsi="Times New Roman" w:cs="Times New Roman"/>
          <w:sz w:val="28"/>
          <w:szCs w:val="28"/>
          <w:lang w:val="nl-NL"/>
        </w:rPr>
        <w:t xml:space="preserve"> của UBND tỉnh Lào Cai về việc </w:t>
      </w:r>
      <w:r w:rsidR="009D3BBB" w:rsidRPr="00222A90">
        <w:rPr>
          <w:rFonts w:ascii="Times New Roman" w:hAnsi="Times New Roman" w:cs="Times New Roman"/>
          <w:sz w:val="28"/>
          <w:szCs w:val="28"/>
        </w:rPr>
        <w:t>Kết luận của đồng chí Giàng Thị Dung - Phó Chủ tịch UBND tỉnh, Chủ tịch Hội đồng tư vấn về đặt tên, đổi tên đường, phố và công trình công cộng trên địa bàn tỉnh Lào Cai tại cuộc họp Hội đồng tư vấn về đặt tên đường, phố trên địa bàn huyện Bảo Yên, thị xã Sa Pa và thành phố Lào Cai</w:t>
      </w:r>
      <w:r w:rsidR="00E44AC5">
        <w:rPr>
          <w:rFonts w:ascii="Times New Roman" w:hAnsi="Times New Roman" w:cs="Times New Roman"/>
          <w:sz w:val="28"/>
          <w:szCs w:val="28"/>
        </w:rPr>
        <w:t>;</w:t>
      </w:r>
      <w:r w:rsidR="009D3BBB" w:rsidRPr="0007082C">
        <w:rPr>
          <w:rFonts w:ascii="Times New Roman" w:eastAsia="Times New Roman" w:hAnsi="Times New Roman" w:cs="Times New Roman"/>
          <w:iCs/>
          <w:sz w:val="28"/>
          <w:szCs w:val="28"/>
          <w:lang w:val="nl-NL"/>
        </w:rPr>
        <w:t xml:space="preserve"> Sở Văn hóa</w:t>
      </w:r>
      <w:r w:rsidR="009D3BBB">
        <w:rPr>
          <w:rFonts w:ascii="Times New Roman" w:eastAsia="Times New Roman" w:hAnsi="Times New Roman" w:cs="Times New Roman"/>
          <w:iCs/>
          <w:sz w:val="28"/>
          <w:szCs w:val="28"/>
          <w:lang w:val="nl-NL"/>
        </w:rPr>
        <w:t xml:space="preserve"> và</w:t>
      </w:r>
      <w:r w:rsidR="009D3BBB" w:rsidRPr="0007082C">
        <w:rPr>
          <w:rFonts w:ascii="Times New Roman" w:eastAsia="Times New Roman" w:hAnsi="Times New Roman" w:cs="Times New Roman"/>
          <w:iCs/>
          <w:sz w:val="28"/>
          <w:szCs w:val="28"/>
          <w:lang w:val="nl-NL"/>
        </w:rPr>
        <w:t xml:space="preserve"> Thể thao</w:t>
      </w:r>
      <w:r w:rsidR="009D3BBB" w:rsidRPr="00ED15D7">
        <w:rPr>
          <w:rFonts w:ascii="Times New Roman" w:hAnsi="Times New Roman" w:cs="Times New Roman"/>
          <w:b/>
          <w:i/>
          <w:sz w:val="28"/>
          <w:szCs w:val="28"/>
        </w:rPr>
        <w:t xml:space="preserve"> </w:t>
      </w:r>
      <w:r w:rsidR="009D3BBB">
        <w:rPr>
          <w:rFonts w:ascii="Times New Roman" w:hAnsi="Times New Roman" w:cs="Times New Roman"/>
          <w:sz w:val="28"/>
          <w:szCs w:val="28"/>
        </w:rPr>
        <w:t>đã có v</w:t>
      </w:r>
      <w:r w:rsidR="009D3BBB" w:rsidRPr="008C20A3">
        <w:rPr>
          <w:rFonts w:ascii="Times New Roman" w:hAnsi="Times New Roman" w:cs="Times New Roman"/>
          <w:sz w:val="28"/>
          <w:szCs w:val="28"/>
        </w:rPr>
        <w:t>ăn bản số 902/SVHTT-QLVH ngày 09/8/2022</w:t>
      </w:r>
      <w:r w:rsidR="009D3BBB">
        <w:rPr>
          <w:rFonts w:ascii="Times New Roman" w:hAnsi="Times New Roman" w:cs="Times New Roman"/>
          <w:sz w:val="28"/>
          <w:szCs w:val="28"/>
        </w:rPr>
        <w:t xml:space="preserve"> </w:t>
      </w:r>
      <w:r w:rsidR="009D3BBB" w:rsidRPr="00ED15D7">
        <w:rPr>
          <w:rFonts w:ascii="Times New Roman" w:hAnsi="Times New Roman" w:cs="Times New Roman"/>
          <w:sz w:val="28"/>
          <w:szCs w:val="28"/>
        </w:rPr>
        <w:t xml:space="preserve">đề nghị UBND </w:t>
      </w:r>
      <w:r w:rsidR="009D3BBB">
        <w:rPr>
          <w:rFonts w:ascii="Times New Roman" w:hAnsi="Times New Roman" w:cs="Times New Roman"/>
          <w:sz w:val="28"/>
          <w:szCs w:val="28"/>
        </w:rPr>
        <w:t>huyện Bảo Yên</w:t>
      </w:r>
      <w:r w:rsidR="009D3BBB" w:rsidRPr="00ED15D7">
        <w:rPr>
          <w:rFonts w:ascii="Times New Roman" w:hAnsi="Times New Roman" w:cs="Times New Roman"/>
          <w:sz w:val="28"/>
          <w:szCs w:val="28"/>
        </w:rPr>
        <w:t xml:space="preserve"> nghiên</w:t>
      </w:r>
      <w:r w:rsidR="009D3BBB" w:rsidRPr="00C30119">
        <w:rPr>
          <w:rFonts w:ascii="Times New Roman" w:eastAsia="Times New Roman" w:hAnsi="Times New Roman" w:cs="Times New Roman"/>
          <w:sz w:val="28"/>
          <w:szCs w:val="28"/>
          <w:lang w:val="nl-NL" w:eastAsia="en-GB"/>
        </w:rPr>
        <w:t xml:space="preserve"> cứu, lựa chọn, đề xuất </w:t>
      </w:r>
      <w:r w:rsidR="009D3BBB" w:rsidRPr="00C30119">
        <w:rPr>
          <w:rFonts w:ascii="Times New Roman" w:hAnsi="Times New Roman" w:cs="Times New Roman"/>
          <w:sz w:val="28"/>
          <w:szCs w:val="28"/>
        </w:rPr>
        <w:t>phương án đặt tên</w:t>
      </w:r>
      <w:r w:rsidR="009D3BBB" w:rsidRPr="00C30119">
        <w:rPr>
          <w:rFonts w:ascii="Times New Roman" w:eastAsia="Times New Roman" w:hAnsi="Times New Roman" w:cs="Times New Roman"/>
          <w:sz w:val="28"/>
          <w:szCs w:val="28"/>
          <w:lang w:val="nl-NL" w:eastAsia="en-GB"/>
        </w:rPr>
        <w:t xml:space="preserve"> phù hợp hơn</w:t>
      </w:r>
      <w:r w:rsidR="009D3BBB" w:rsidRPr="00DF3118">
        <w:rPr>
          <w:rFonts w:ascii="Times New Roman" w:eastAsia="Times New Roman" w:hAnsi="Times New Roman" w:cs="Times New Roman"/>
          <w:sz w:val="28"/>
          <w:szCs w:val="28"/>
          <w:lang w:val="nl-NL" w:eastAsia="en-GB"/>
        </w:rPr>
        <w:t xml:space="preserve"> </w:t>
      </w:r>
      <w:r w:rsidR="009D3BBB">
        <w:rPr>
          <w:rFonts w:ascii="Times New Roman" w:eastAsia="Times New Roman" w:hAnsi="Times New Roman" w:cs="Times New Roman"/>
          <w:sz w:val="28"/>
          <w:szCs w:val="28"/>
          <w:lang w:val="nl-NL" w:eastAsia="en-GB"/>
        </w:rPr>
        <w:t>đối với tên phố Đinh Bộ Lĩnh.</w:t>
      </w:r>
      <w:r w:rsidR="009D3BBB">
        <w:rPr>
          <w:rFonts w:ascii="Times New Roman" w:hAnsi="Times New Roman" w:cs="Times New Roman"/>
          <w:sz w:val="28"/>
          <w:szCs w:val="28"/>
        </w:rPr>
        <w:t xml:space="preserve"> </w:t>
      </w:r>
    </w:p>
    <w:p w14:paraId="38C3DC9F" w14:textId="1815F8CF" w:rsidR="009D3BBB" w:rsidRDefault="0058035D" w:rsidP="00E44AC5">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4. </w:t>
      </w:r>
      <w:r w:rsidR="009D3BBB">
        <w:rPr>
          <w:rFonts w:ascii="Times New Roman" w:hAnsi="Times New Roman" w:cs="Times New Roman"/>
          <w:sz w:val="28"/>
          <w:szCs w:val="28"/>
        </w:rPr>
        <w:t>Ngày 08</w:t>
      </w:r>
      <w:r w:rsidR="009D3BBB" w:rsidRPr="008C20A3">
        <w:rPr>
          <w:rFonts w:ascii="Times New Roman" w:hAnsi="Times New Roman" w:cs="Times New Roman"/>
          <w:sz w:val="28"/>
          <w:szCs w:val="28"/>
        </w:rPr>
        <w:t>/</w:t>
      </w:r>
      <w:r w:rsidR="009D3BBB">
        <w:rPr>
          <w:rFonts w:ascii="Times New Roman" w:hAnsi="Times New Roman" w:cs="Times New Roman"/>
          <w:sz w:val="28"/>
          <w:szCs w:val="28"/>
        </w:rPr>
        <w:t>9</w:t>
      </w:r>
      <w:r w:rsidR="009D3BBB" w:rsidRPr="008C20A3">
        <w:rPr>
          <w:rFonts w:ascii="Times New Roman" w:hAnsi="Times New Roman" w:cs="Times New Roman"/>
          <w:sz w:val="28"/>
          <w:szCs w:val="28"/>
        </w:rPr>
        <w:t>/2023</w:t>
      </w:r>
      <w:r w:rsidR="009D3BBB">
        <w:rPr>
          <w:rFonts w:ascii="Times New Roman" w:eastAsia="Times New Roman" w:hAnsi="Times New Roman" w:cs="Times New Roman"/>
          <w:sz w:val="28"/>
          <w:szCs w:val="28"/>
          <w:lang w:val="nl-NL" w:eastAsia="en-GB"/>
        </w:rPr>
        <w:t xml:space="preserve"> UBND huyện Bảo Yên đã có văn bản 1788/UBND-VHTT đề nghị thay phương án đặt tên phố Hoàng Sào thay thế phương án đặt tên ban đầu là phố Đinh Bộ Lĩnh</w:t>
      </w:r>
      <w:r w:rsidR="009D3BBB">
        <w:rPr>
          <w:rFonts w:ascii="Times New Roman" w:hAnsi="Times New Roman" w:cs="Times New Roman"/>
          <w:sz w:val="28"/>
          <w:szCs w:val="28"/>
        </w:rPr>
        <w:t>.</w:t>
      </w:r>
    </w:p>
    <w:p w14:paraId="4CF3975A" w14:textId="2B2595EA" w:rsidR="009D3BBB" w:rsidRPr="00896B54" w:rsidRDefault="0058035D" w:rsidP="009D3BBB">
      <w:pPr>
        <w:spacing w:before="120" w:after="120" w:line="240" w:lineRule="auto"/>
        <w:ind w:firstLine="720"/>
        <w:jc w:val="both"/>
        <w:rPr>
          <w:rFonts w:ascii="Times New Roman" w:eastAsia="Times New Roman" w:hAnsi="Times New Roman" w:cs="Times New Roman"/>
          <w:iCs/>
          <w:sz w:val="28"/>
          <w:szCs w:val="28"/>
          <w:lang w:val="nl-NL"/>
        </w:rPr>
      </w:pPr>
      <w:r>
        <w:rPr>
          <w:rFonts w:ascii="Times New Roman" w:hAnsi="Times New Roman" w:cs="Times New Roman"/>
          <w:sz w:val="28"/>
          <w:szCs w:val="28"/>
        </w:rPr>
        <w:t xml:space="preserve">5. </w:t>
      </w:r>
      <w:r w:rsidR="009D3BBB">
        <w:rPr>
          <w:rFonts w:ascii="Times New Roman" w:hAnsi="Times New Roman" w:cs="Times New Roman"/>
          <w:sz w:val="28"/>
          <w:szCs w:val="28"/>
        </w:rPr>
        <w:t>Sở Văn hóa và Thể thao đã</w:t>
      </w:r>
      <w:r w:rsidR="009D3BBB">
        <w:rPr>
          <w:rFonts w:ascii="Times New Roman" w:eastAsia="Times New Roman" w:hAnsi="Times New Roman" w:cs="Times New Roman"/>
          <w:sz w:val="28"/>
          <w:szCs w:val="28"/>
          <w:lang w:val="nl-NL" w:eastAsia="en-GB"/>
        </w:rPr>
        <w:t xml:space="preserve"> </w:t>
      </w:r>
      <w:r w:rsidR="009D3BBB" w:rsidRPr="0007082C">
        <w:rPr>
          <w:rFonts w:ascii="Times New Roman" w:eastAsia="Times New Roman" w:hAnsi="Times New Roman" w:cs="Times New Roman"/>
          <w:iCs/>
          <w:sz w:val="28"/>
          <w:szCs w:val="28"/>
          <w:lang w:val="nl-NL"/>
        </w:rPr>
        <w:t xml:space="preserve">tổng hợp, xây dựng dự thảo </w:t>
      </w:r>
      <w:r w:rsidR="009D3BBB" w:rsidRPr="007241F7">
        <w:rPr>
          <w:rFonts w:ascii="Times New Roman" w:eastAsia="SimSun" w:hAnsi="Times New Roman" w:cs="Times New Roman"/>
          <w:sz w:val="28"/>
          <w:szCs w:val="28"/>
        </w:rPr>
        <w:t>Nghị quyết đặt tên đường, phố trên địa bàn thị trấn Phố Ràng, huyện Bảo Yên, tỉnh Lào Cai</w:t>
      </w:r>
      <w:r w:rsidR="009D3BBB" w:rsidRPr="00D90531">
        <w:rPr>
          <w:rFonts w:ascii="Times New Roman" w:eastAsia="Times New Roman" w:hAnsi="Times New Roman" w:cs="Times New Roman"/>
          <w:iCs/>
          <w:sz w:val="28"/>
          <w:szCs w:val="28"/>
          <w:lang w:val="nl-NL"/>
        </w:rPr>
        <w:t xml:space="preserve"> và đă</w:t>
      </w:r>
      <w:r w:rsidR="00E44AC5">
        <w:rPr>
          <w:rFonts w:ascii="Times New Roman" w:eastAsia="Times New Roman" w:hAnsi="Times New Roman" w:cs="Times New Roman"/>
          <w:iCs/>
          <w:sz w:val="28"/>
          <w:szCs w:val="28"/>
          <w:lang w:val="nl-NL"/>
        </w:rPr>
        <w:t xml:space="preserve">ng tải dự thảo Nghị quyết </w:t>
      </w:r>
      <w:r w:rsidR="00E44AC5" w:rsidRPr="00896B54">
        <w:rPr>
          <w:rFonts w:ascii="Times New Roman" w:eastAsia="Times New Roman" w:hAnsi="Times New Roman" w:cs="Times New Roman"/>
          <w:iCs/>
          <w:sz w:val="28"/>
          <w:szCs w:val="28"/>
          <w:lang w:val="nl-NL"/>
        </w:rPr>
        <w:t>trên C</w:t>
      </w:r>
      <w:r w:rsidR="009D3BBB" w:rsidRPr="00896B54">
        <w:rPr>
          <w:rFonts w:ascii="Times New Roman" w:eastAsia="Times New Roman" w:hAnsi="Times New Roman" w:cs="Times New Roman"/>
          <w:iCs/>
          <w:sz w:val="28"/>
          <w:szCs w:val="28"/>
          <w:lang w:val="nl-NL"/>
        </w:rPr>
        <w:t>ổng thông tin điện tử của Sở Văn hóa và Thể thao để các cơ quan, tổ chức tham gia ý kiến bắt đầu từ ngày    /8/2023, đồng thời gửi xin ý kiến các Sở, ban, ngành,</w:t>
      </w:r>
      <w:r w:rsidR="00926BC2" w:rsidRPr="00896B54">
        <w:rPr>
          <w:rFonts w:ascii="Times New Roman" w:eastAsia="Times New Roman" w:hAnsi="Times New Roman" w:cs="Times New Roman"/>
          <w:iCs/>
          <w:sz w:val="28"/>
          <w:szCs w:val="28"/>
          <w:lang w:val="nl-NL"/>
        </w:rPr>
        <w:t xml:space="preserve"> Mặt trận và các </w:t>
      </w:r>
      <w:r w:rsidR="009D3BBB" w:rsidRPr="00896B54">
        <w:rPr>
          <w:rFonts w:ascii="Times New Roman" w:eastAsia="Times New Roman" w:hAnsi="Times New Roman" w:cs="Times New Roman"/>
          <w:iCs/>
          <w:sz w:val="28"/>
          <w:szCs w:val="28"/>
          <w:lang w:val="nl-NL"/>
        </w:rPr>
        <w:t>đoàn thể và đề nghị UBND huyện Bảo Yên công bố công khai để nhân dân góp ý kiến. Các ý kiến tham gia được nghiên cứu tiếp thu, giải trình (chi tiết tại Báo cáo tiếp thu giải trình ý kiến kèm theo tờ trình).</w:t>
      </w:r>
    </w:p>
    <w:p w14:paraId="39A1AE12" w14:textId="7D6BB79F" w:rsidR="008A0DA5" w:rsidRPr="008A0DA5" w:rsidRDefault="008A0DA5" w:rsidP="008016AC">
      <w:pPr>
        <w:shd w:val="clear" w:color="auto" w:fill="FFFFFF"/>
        <w:spacing w:before="12" w:after="12" w:line="240" w:lineRule="auto"/>
        <w:ind w:firstLine="720"/>
        <w:jc w:val="both"/>
        <w:rPr>
          <w:rFonts w:ascii="Times New Roman" w:eastAsia="Times New Roman" w:hAnsi="Times New Roman" w:cs="Times New Roman"/>
          <w:iCs/>
          <w:sz w:val="28"/>
          <w:szCs w:val="28"/>
          <w:lang w:val="nl-NL"/>
        </w:rPr>
      </w:pPr>
      <w:r w:rsidRPr="00896B54">
        <w:rPr>
          <w:rFonts w:ascii="Times New Roman" w:eastAsia="Times New Roman" w:hAnsi="Times New Roman" w:cs="Times New Roman"/>
          <w:iCs/>
          <w:sz w:val="28"/>
          <w:szCs w:val="28"/>
          <w:lang w:val="nl-NL"/>
        </w:rPr>
        <w:t>Sau khi tổng hợp ý kiến góp ý của các sở</w:t>
      </w:r>
      <w:r w:rsidR="00F82A88" w:rsidRPr="00896B54">
        <w:rPr>
          <w:rFonts w:ascii="Times New Roman" w:eastAsia="Times New Roman" w:hAnsi="Times New Roman" w:cs="Times New Roman"/>
          <w:iCs/>
          <w:sz w:val="28"/>
          <w:szCs w:val="28"/>
          <w:lang w:val="nl-NL"/>
        </w:rPr>
        <w:t>, ban,</w:t>
      </w:r>
      <w:r w:rsidRPr="00896B54">
        <w:rPr>
          <w:rFonts w:ascii="Times New Roman" w:eastAsia="Times New Roman" w:hAnsi="Times New Roman" w:cs="Times New Roman"/>
          <w:iCs/>
          <w:sz w:val="28"/>
          <w:szCs w:val="28"/>
          <w:lang w:val="nl-NL"/>
        </w:rPr>
        <w:t xml:space="preserve"> ngành, </w:t>
      </w:r>
      <w:r w:rsidR="00F82A88" w:rsidRPr="00896B54">
        <w:rPr>
          <w:rFonts w:ascii="Times New Roman" w:eastAsia="Times New Roman" w:hAnsi="Times New Roman" w:cs="Times New Roman"/>
          <w:iCs/>
          <w:sz w:val="28"/>
          <w:szCs w:val="28"/>
          <w:lang w:val="nl-NL"/>
        </w:rPr>
        <w:t xml:space="preserve">Mặt trận và các </w:t>
      </w:r>
      <w:r w:rsidRPr="00896B54">
        <w:rPr>
          <w:rFonts w:ascii="Times New Roman" w:eastAsia="Times New Roman" w:hAnsi="Times New Roman" w:cs="Times New Roman"/>
          <w:iCs/>
          <w:sz w:val="28"/>
          <w:szCs w:val="28"/>
          <w:lang w:val="nl-NL"/>
        </w:rPr>
        <w:t>đoàn thể tỉnh, Sở Văn hóa và Thể thao đã chỉnh sửa hoàn thiện dự thảo Nghị quyết. Ngày    /   /202</w:t>
      </w:r>
      <w:r w:rsidR="009D3BBB" w:rsidRPr="00896B54">
        <w:rPr>
          <w:rFonts w:ascii="Times New Roman" w:eastAsia="Times New Roman" w:hAnsi="Times New Roman" w:cs="Times New Roman"/>
          <w:iCs/>
          <w:sz w:val="28"/>
          <w:szCs w:val="28"/>
          <w:lang w:val="nl-NL"/>
        </w:rPr>
        <w:t>3</w:t>
      </w:r>
      <w:r w:rsidRPr="00896B54">
        <w:rPr>
          <w:rFonts w:ascii="Times New Roman" w:eastAsia="Times New Roman" w:hAnsi="Times New Roman" w:cs="Times New Roman"/>
          <w:iCs/>
          <w:sz w:val="28"/>
          <w:szCs w:val="28"/>
          <w:lang w:val="nl-NL"/>
        </w:rPr>
        <w:t xml:space="preserve">, Sở Văn hóa và Thể thao có Văn bản gửi hồ sơ cho Sở Tư Pháp thẩm định. Sau khi nhận được Báo cáo thẩm định của </w:t>
      </w:r>
      <w:r w:rsidR="00F82A88" w:rsidRPr="00896B54">
        <w:rPr>
          <w:rFonts w:ascii="Times New Roman" w:eastAsia="Times New Roman" w:hAnsi="Times New Roman" w:cs="Times New Roman"/>
          <w:iCs/>
          <w:sz w:val="28"/>
          <w:szCs w:val="28"/>
          <w:lang w:val="nl-NL"/>
        </w:rPr>
        <w:t xml:space="preserve">Sở Tư Pháp, Sở Văn hóa, Thể </w:t>
      </w:r>
      <w:r w:rsidRPr="00896B54">
        <w:rPr>
          <w:rFonts w:ascii="Times New Roman" w:eastAsia="Times New Roman" w:hAnsi="Times New Roman" w:cs="Times New Roman"/>
          <w:iCs/>
          <w:sz w:val="28"/>
          <w:szCs w:val="28"/>
          <w:lang w:val="nl-NL"/>
        </w:rPr>
        <w:t xml:space="preserve">thao đã tiếp thu và chỉnh sửa dự thảo theo ý kiến thẩm định của Sở Tư pháp và hoàn thiện </w:t>
      </w:r>
      <w:r w:rsidRPr="008A0DA5">
        <w:rPr>
          <w:rFonts w:ascii="Times New Roman" w:eastAsia="Times New Roman" w:hAnsi="Times New Roman" w:cs="Times New Roman"/>
          <w:iCs/>
          <w:sz w:val="28"/>
          <w:szCs w:val="28"/>
          <w:lang w:val="nl-NL"/>
        </w:rPr>
        <w:t>dự thảo trình UBND tỉnh.</w:t>
      </w:r>
    </w:p>
    <w:p w14:paraId="0A9FAC81" w14:textId="6ED48B30" w:rsidR="008A0DA5" w:rsidRPr="008A0DA5" w:rsidRDefault="00E04BC7" w:rsidP="008016AC">
      <w:pPr>
        <w:spacing w:before="120" w:after="120" w:line="240" w:lineRule="auto"/>
        <w:ind w:firstLine="720"/>
        <w:jc w:val="both"/>
        <w:rPr>
          <w:rFonts w:ascii="Times New Roman" w:eastAsia="Times New Roman" w:hAnsi="Times New Roman" w:cs="Times New Roman"/>
          <w:iCs/>
          <w:sz w:val="28"/>
          <w:szCs w:val="28"/>
          <w:lang w:val="nl-NL"/>
        </w:rPr>
      </w:pPr>
      <w:r>
        <w:rPr>
          <w:rFonts w:ascii="Times New Roman" w:eastAsia="Times New Roman" w:hAnsi="Times New Roman" w:cs="Times New Roman"/>
          <w:iCs/>
          <w:sz w:val="28"/>
          <w:szCs w:val="28"/>
          <w:lang w:val="nl-NL"/>
        </w:rPr>
        <w:t>6</w:t>
      </w:r>
      <w:r w:rsidR="008A0DA5" w:rsidRPr="008A0DA5">
        <w:rPr>
          <w:rFonts w:ascii="Times New Roman" w:eastAsia="Times New Roman" w:hAnsi="Times New Roman" w:cs="Times New Roman"/>
          <w:iCs/>
          <w:sz w:val="28"/>
          <w:szCs w:val="28"/>
          <w:lang w:val="nl-NL"/>
        </w:rPr>
        <w:t>. Sau khi thảo luận tập thể đối với các nội dung của dự thảo Nghị quyết, Uỷ ban nhân dân tỉnh đã hoàn thiện hồ sơ gửi Ban Văn hoá – Xã hội tiến hành thẩm tra theo quy định trước khi trình Hội đồng nhân dân tỉnh thông qua.</w:t>
      </w:r>
    </w:p>
    <w:p w14:paraId="7F31EEC3" w14:textId="0C17BDDE" w:rsidR="008A0DA5" w:rsidRPr="008A0DA5" w:rsidRDefault="008A0DA5" w:rsidP="008016AC">
      <w:pPr>
        <w:spacing w:before="120" w:after="120" w:line="240" w:lineRule="auto"/>
        <w:ind w:firstLine="720"/>
        <w:jc w:val="both"/>
        <w:rPr>
          <w:rFonts w:ascii="Times New Roman" w:eastAsia="Times New Roman" w:hAnsi="Times New Roman" w:cs="Times New Roman"/>
          <w:iCs/>
          <w:sz w:val="28"/>
          <w:szCs w:val="28"/>
          <w:lang w:val="nl-NL"/>
        </w:rPr>
      </w:pPr>
      <w:r w:rsidRPr="008A0DA5">
        <w:rPr>
          <w:rFonts w:ascii="Times New Roman" w:eastAsia="Times New Roman" w:hAnsi="Times New Roman" w:cs="Times New Roman"/>
          <w:iCs/>
          <w:sz w:val="28"/>
          <w:szCs w:val="28"/>
          <w:lang w:val="nl-NL"/>
        </w:rPr>
        <w:t>Trên cơ sở Báo cáo thẩm tra số....của Ban Văn hoá – Xã hội, Uỷ ban nhân dân tỉnh đã tiến hành nghiên cứu tiếp thu, chỉnh sửa, hoàn thiện dự thảo trình Hội đồng nhân dân xem xét thông qua theo quy định.</w:t>
      </w:r>
    </w:p>
    <w:p w14:paraId="05EF22EF" w14:textId="77777777" w:rsidR="009579E5" w:rsidRPr="00624B15" w:rsidRDefault="009579E5" w:rsidP="0007082C">
      <w:pPr>
        <w:spacing w:before="120" w:after="120" w:line="240" w:lineRule="auto"/>
        <w:ind w:firstLine="709"/>
        <w:jc w:val="both"/>
        <w:rPr>
          <w:rFonts w:ascii="Times New Roman" w:eastAsia="Times New Roman" w:hAnsi="Times New Roman" w:cs="Times New Roman"/>
          <w:b/>
          <w:iCs/>
          <w:sz w:val="28"/>
          <w:szCs w:val="28"/>
          <w:lang w:val="nl-NL"/>
        </w:rPr>
      </w:pPr>
      <w:r w:rsidRPr="00624B15">
        <w:rPr>
          <w:rFonts w:ascii="Times New Roman" w:eastAsia="Times New Roman" w:hAnsi="Times New Roman" w:cs="Times New Roman"/>
          <w:b/>
          <w:iCs/>
          <w:sz w:val="28"/>
          <w:szCs w:val="28"/>
          <w:lang w:val="nl-NL"/>
        </w:rPr>
        <w:t>IV. Bố cục và nội dung cơ bản của dự thảo Nghị quyết</w:t>
      </w:r>
    </w:p>
    <w:p w14:paraId="421BEB30" w14:textId="77777777" w:rsidR="00B00310" w:rsidRPr="00B00310" w:rsidRDefault="00B00310" w:rsidP="0007082C">
      <w:pPr>
        <w:spacing w:before="120" w:after="120" w:line="240" w:lineRule="auto"/>
        <w:ind w:firstLine="720"/>
        <w:jc w:val="both"/>
        <w:rPr>
          <w:rFonts w:ascii="Times New Roman" w:eastAsia="SimSun" w:hAnsi="Times New Roman" w:cs="Times New Roman"/>
          <w:sz w:val="28"/>
          <w:szCs w:val="28"/>
          <w:lang w:val="nl-NL"/>
        </w:rPr>
      </w:pPr>
      <w:r w:rsidRPr="00B00310">
        <w:rPr>
          <w:rFonts w:ascii="Times New Roman" w:eastAsia="SimSun" w:hAnsi="Times New Roman" w:cs="Times New Roman"/>
          <w:sz w:val="28"/>
          <w:szCs w:val="28"/>
          <w:lang w:val="nl-NL"/>
        </w:rPr>
        <w:t xml:space="preserve">1. Bố cục: </w:t>
      </w:r>
    </w:p>
    <w:p w14:paraId="441A6B67" w14:textId="77777777" w:rsidR="00B00310" w:rsidRPr="00B00310" w:rsidRDefault="00B00310" w:rsidP="0007082C">
      <w:pPr>
        <w:spacing w:before="120" w:after="120" w:line="240" w:lineRule="auto"/>
        <w:ind w:firstLine="720"/>
        <w:jc w:val="both"/>
        <w:rPr>
          <w:rFonts w:ascii="Times New Roman" w:eastAsia="SimSun" w:hAnsi="Times New Roman" w:cs="Times New Roman"/>
          <w:sz w:val="28"/>
          <w:szCs w:val="28"/>
          <w:lang w:val="nl-NL"/>
        </w:rPr>
      </w:pPr>
      <w:r w:rsidRPr="00B00310">
        <w:rPr>
          <w:rFonts w:ascii="Times New Roman" w:eastAsia="SimSun" w:hAnsi="Times New Roman" w:cs="Times New Roman"/>
          <w:sz w:val="28"/>
          <w:szCs w:val="28"/>
          <w:lang w:val="nl-NL"/>
        </w:rPr>
        <w:t>Nghị quyết gồm 2 Điều:</w:t>
      </w:r>
    </w:p>
    <w:p w14:paraId="44971586" w14:textId="51EEACDE" w:rsidR="00B00310" w:rsidRPr="00B00310" w:rsidRDefault="00B00310" w:rsidP="0007082C">
      <w:pPr>
        <w:spacing w:before="120" w:after="120" w:line="240" w:lineRule="auto"/>
        <w:ind w:firstLine="720"/>
        <w:jc w:val="both"/>
        <w:rPr>
          <w:rFonts w:ascii="Times New Roman" w:eastAsia="SimSun" w:hAnsi="Times New Roman" w:cs="Times New Roman"/>
          <w:sz w:val="28"/>
          <w:szCs w:val="28"/>
          <w:lang w:val="nl-NL"/>
        </w:rPr>
      </w:pPr>
      <w:r w:rsidRPr="00B00310">
        <w:rPr>
          <w:rFonts w:ascii="Times New Roman" w:eastAsia="SimSun" w:hAnsi="Times New Roman" w:cs="Times New Roman"/>
          <w:sz w:val="28"/>
          <w:szCs w:val="28"/>
          <w:lang w:val="nl-NL"/>
        </w:rPr>
        <w:lastRenderedPageBreak/>
        <w:t xml:space="preserve">Điều 1. Đặt tên </w:t>
      </w:r>
      <w:r w:rsidR="0085596C">
        <w:rPr>
          <w:rFonts w:ascii="Times New Roman" w:eastAsia="SimSun" w:hAnsi="Times New Roman" w:cs="Times New Roman"/>
          <w:sz w:val="28"/>
          <w:szCs w:val="28"/>
          <w:lang w:val="nl-NL"/>
        </w:rPr>
        <w:t>03</w:t>
      </w:r>
      <w:r w:rsidR="00D90531">
        <w:rPr>
          <w:rFonts w:ascii="Times New Roman" w:eastAsia="SimSun" w:hAnsi="Times New Roman" w:cs="Times New Roman"/>
          <w:sz w:val="28"/>
          <w:szCs w:val="28"/>
          <w:lang w:val="nl-NL"/>
        </w:rPr>
        <w:t xml:space="preserve"> đườ</w:t>
      </w:r>
      <w:r w:rsidR="0085596C">
        <w:rPr>
          <w:rFonts w:ascii="Times New Roman" w:eastAsia="SimSun" w:hAnsi="Times New Roman" w:cs="Times New Roman"/>
          <w:sz w:val="28"/>
          <w:szCs w:val="28"/>
          <w:lang w:val="nl-NL"/>
        </w:rPr>
        <w:t>ng, 31</w:t>
      </w:r>
      <w:r w:rsidRPr="00B00310">
        <w:rPr>
          <w:rFonts w:ascii="Times New Roman" w:eastAsia="SimSun" w:hAnsi="Times New Roman" w:cs="Times New Roman"/>
          <w:sz w:val="28"/>
          <w:szCs w:val="28"/>
          <w:lang w:val="nl-NL"/>
        </w:rPr>
        <w:t xml:space="preserve"> phố trên địa bàn thị trấn </w:t>
      </w:r>
      <w:r w:rsidR="0085596C">
        <w:rPr>
          <w:rFonts w:ascii="Times New Roman" w:eastAsia="Times New Roman" w:hAnsi="Times New Roman" w:cs="Times New Roman"/>
          <w:sz w:val="28"/>
          <w:szCs w:val="28"/>
          <w:lang w:val="nl-NL"/>
        </w:rPr>
        <w:t>Phố Ràng</w:t>
      </w:r>
      <w:r w:rsidRPr="00B00310">
        <w:rPr>
          <w:rFonts w:ascii="Times New Roman" w:eastAsia="SimSun" w:hAnsi="Times New Roman" w:cs="Times New Roman"/>
          <w:sz w:val="28"/>
          <w:szCs w:val="28"/>
          <w:lang w:val="nl-NL"/>
        </w:rPr>
        <w:t xml:space="preserve">, huyện </w:t>
      </w:r>
      <w:r w:rsidR="0085596C">
        <w:rPr>
          <w:rFonts w:ascii="Times New Roman" w:eastAsia="Times New Roman" w:hAnsi="Times New Roman" w:cs="Times New Roman"/>
          <w:sz w:val="28"/>
          <w:szCs w:val="28"/>
          <w:lang w:val="nl-NL"/>
        </w:rPr>
        <w:t>Bảo Yên</w:t>
      </w:r>
      <w:r w:rsidRPr="00B00310">
        <w:rPr>
          <w:rFonts w:ascii="Times New Roman" w:eastAsia="SimSun" w:hAnsi="Times New Roman" w:cs="Times New Roman"/>
          <w:sz w:val="28"/>
          <w:szCs w:val="28"/>
          <w:lang w:val="nl-NL"/>
        </w:rPr>
        <w:t>, tỉnh Lào Cai.</w:t>
      </w:r>
    </w:p>
    <w:p w14:paraId="73219DFA" w14:textId="77777777" w:rsidR="00B00310" w:rsidRPr="00B00310" w:rsidRDefault="00B00310" w:rsidP="0007082C">
      <w:pPr>
        <w:spacing w:before="120" w:after="120" w:line="240" w:lineRule="auto"/>
        <w:ind w:firstLine="720"/>
        <w:jc w:val="both"/>
        <w:rPr>
          <w:rFonts w:ascii="Times New Roman" w:eastAsia="SimSun" w:hAnsi="Times New Roman" w:cs="Times New Roman"/>
          <w:sz w:val="28"/>
          <w:szCs w:val="28"/>
          <w:lang w:val="nl-NL"/>
        </w:rPr>
      </w:pPr>
      <w:r w:rsidRPr="00B00310">
        <w:rPr>
          <w:rFonts w:ascii="Times New Roman" w:eastAsia="SimSun" w:hAnsi="Times New Roman" w:cs="Times New Roman"/>
          <w:sz w:val="28"/>
          <w:szCs w:val="28"/>
          <w:lang w:val="nl-NL"/>
        </w:rPr>
        <w:t>Điều 2. Trách nhiệm và hiệu lực thi hành</w:t>
      </w:r>
    </w:p>
    <w:p w14:paraId="6BB67A07" w14:textId="77777777" w:rsidR="00B00310" w:rsidRPr="00B00310" w:rsidRDefault="00B00310" w:rsidP="0007082C">
      <w:pPr>
        <w:spacing w:before="120" w:after="120" w:line="240" w:lineRule="auto"/>
        <w:ind w:firstLine="720"/>
        <w:jc w:val="both"/>
        <w:rPr>
          <w:rFonts w:ascii="Times New Roman" w:eastAsia="SimSun" w:hAnsi="Times New Roman" w:cs="Times New Roman"/>
          <w:sz w:val="28"/>
          <w:szCs w:val="28"/>
          <w:lang w:val="nl-NL"/>
        </w:rPr>
      </w:pPr>
      <w:r w:rsidRPr="00B00310">
        <w:rPr>
          <w:rFonts w:ascii="Times New Roman" w:eastAsia="SimSun" w:hAnsi="Times New Roman" w:cs="Times New Roman"/>
          <w:sz w:val="28"/>
          <w:szCs w:val="28"/>
          <w:lang w:val="nl-NL"/>
        </w:rPr>
        <w:t>2. Nội dung cơ bản của Nghị quyết</w:t>
      </w:r>
    </w:p>
    <w:p w14:paraId="6791F917" w14:textId="77777777" w:rsidR="0085596C" w:rsidRPr="00B00310" w:rsidRDefault="00B00310" w:rsidP="0085596C">
      <w:pPr>
        <w:spacing w:before="120" w:after="120" w:line="240" w:lineRule="auto"/>
        <w:ind w:firstLine="720"/>
        <w:jc w:val="both"/>
        <w:rPr>
          <w:rFonts w:ascii="Times New Roman" w:eastAsia="SimSun" w:hAnsi="Times New Roman" w:cs="Times New Roman"/>
          <w:sz w:val="28"/>
          <w:szCs w:val="28"/>
          <w:lang w:val="nl-NL"/>
        </w:rPr>
      </w:pPr>
      <w:r w:rsidRPr="00B00310">
        <w:rPr>
          <w:rFonts w:ascii="Times New Roman" w:eastAsia="SimSun" w:hAnsi="Times New Roman" w:cs="Times New Roman"/>
          <w:sz w:val="28"/>
          <w:szCs w:val="28"/>
          <w:lang w:val="nl-NL"/>
        </w:rPr>
        <w:t xml:space="preserve">a) Tên gọi của Văn bản: Nghị quyết đặt tên đường, phố trên địa bàn </w:t>
      </w:r>
      <w:r w:rsidR="0085596C" w:rsidRPr="00B00310">
        <w:rPr>
          <w:rFonts w:ascii="Times New Roman" w:eastAsia="SimSun" w:hAnsi="Times New Roman" w:cs="Times New Roman"/>
          <w:sz w:val="28"/>
          <w:szCs w:val="28"/>
          <w:lang w:val="nl-NL"/>
        </w:rPr>
        <w:t xml:space="preserve">thị trấn </w:t>
      </w:r>
      <w:r w:rsidR="0085596C">
        <w:rPr>
          <w:rFonts w:ascii="Times New Roman" w:eastAsia="Times New Roman" w:hAnsi="Times New Roman" w:cs="Times New Roman"/>
          <w:sz w:val="28"/>
          <w:szCs w:val="28"/>
          <w:lang w:val="nl-NL"/>
        </w:rPr>
        <w:t>Phố Ràng</w:t>
      </w:r>
      <w:r w:rsidR="0085596C" w:rsidRPr="00B00310">
        <w:rPr>
          <w:rFonts w:ascii="Times New Roman" w:eastAsia="SimSun" w:hAnsi="Times New Roman" w:cs="Times New Roman"/>
          <w:sz w:val="28"/>
          <w:szCs w:val="28"/>
          <w:lang w:val="nl-NL"/>
        </w:rPr>
        <w:t xml:space="preserve">, huyện </w:t>
      </w:r>
      <w:r w:rsidR="0085596C">
        <w:rPr>
          <w:rFonts w:ascii="Times New Roman" w:eastAsia="Times New Roman" w:hAnsi="Times New Roman" w:cs="Times New Roman"/>
          <w:sz w:val="28"/>
          <w:szCs w:val="28"/>
          <w:lang w:val="nl-NL"/>
        </w:rPr>
        <w:t>Bảo Yên</w:t>
      </w:r>
      <w:r w:rsidR="0085596C" w:rsidRPr="00B00310">
        <w:rPr>
          <w:rFonts w:ascii="Times New Roman" w:eastAsia="SimSun" w:hAnsi="Times New Roman" w:cs="Times New Roman"/>
          <w:sz w:val="28"/>
          <w:szCs w:val="28"/>
          <w:lang w:val="nl-NL"/>
        </w:rPr>
        <w:t>, tỉnh Lào Cai.</w:t>
      </w:r>
    </w:p>
    <w:p w14:paraId="511F4847" w14:textId="74AE8E32" w:rsidR="00B00310" w:rsidRPr="00B00310" w:rsidRDefault="00B00310" w:rsidP="0007082C">
      <w:pPr>
        <w:spacing w:before="120" w:after="120" w:line="240" w:lineRule="auto"/>
        <w:ind w:firstLine="720"/>
        <w:jc w:val="both"/>
        <w:rPr>
          <w:rFonts w:ascii="Times New Roman" w:eastAsia="SimSun" w:hAnsi="Times New Roman" w:cs="Times New Roman"/>
          <w:sz w:val="28"/>
          <w:szCs w:val="28"/>
          <w:lang w:val="nl-NL"/>
        </w:rPr>
      </w:pPr>
      <w:r w:rsidRPr="00B00310">
        <w:rPr>
          <w:rFonts w:ascii="Times New Roman" w:eastAsia="SimSun" w:hAnsi="Times New Roman" w:cs="Times New Roman"/>
          <w:sz w:val="28"/>
          <w:szCs w:val="28"/>
          <w:lang w:val="nl-NL"/>
        </w:rPr>
        <w:t>b) Nội dung chính của văn bản</w:t>
      </w:r>
    </w:p>
    <w:p w14:paraId="6FBFD20D" w14:textId="77777777" w:rsidR="0085596C" w:rsidRPr="00B00310" w:rsidRDefault="00B00310" w:rsidP="0085596C">
      <w:pPr>
        <w:spacing w:before="120" w:after="120" w:line="240" w:lineRule="auto"/>
        <w:ind w:firstLine="720"/>
        <w:jc w:val="both"/>
        <w:rPr>
          <w:rFonts w:ascii="Times New Roman" w:eastAsia="SimSun" w:hAnsi="Times New Roman" w:cs="Times New Roman"/>
          <w:sz w:val="28"/>
          <w:szCs w:val="28"/>
          <w:lang w:val="nl-NL"/>
        </w:rPr>
      </w:pPr>
      <w:r w:rsidRPr="00B00310">
        <w:rPr>
          <w:rFonts w:ascii="Times New Roman" w:eastAsia="SimSun" w:hAnsi="Times New Roman" w:cs="Times New Roman"/>
          <w:sz w:val="28"/>
          <w:szCs w:val="28"/>
          <w:lang w:val="nl-NL"/>
        </w:rPr>
        <w:t xml:space="preserve">- Điều 1 của Văn </w:t>
      </w:r>
      <w:r w:rsidRPr="001A283A">
        <w:rPr>
          <w:rFonts w:ascii="Times New Roman" w:eastAsia="SimSun" w:hAnsi="Times New Roman" w:cs="Times New Roman"/>
          <w:sz w:val="28"/>
          <w:szCs w:val="28"/>
          <w:lang w:val="nl-NL"/>
        </w:rPr>
        <w:t xml:space="preserve">bản </w:t>
      </w:r>
      <w:r w:rsidR="002405D1" w:rsidRPr="001A283A">
        <w:rPr>
          <w:rFonts w:ascii="Times New Roman" w:eastAsia="SimSun" w:hAnsi="Times New Roman" w:cs="Times New Roman"/>
          <w:sz w:val="28"/>
          <w:szCs w:val="28"/>
          <w:lang w:val="nl-NL"/>
        </w:rPr>
        <w:t xml:space="preserve">quy định </w:t>
      </w:r>
      <w:r w:rsidRPr="001A283A">
        <w:rPr>
          <w:rFonts w:ascii="Times New Roman" w:eastAsia="SimSun" w:hAnsi="Times New Roman" w:cs="Times New Roman"/>
          <w:sz w:val="28"/>
          <w:szCs w:val="28"/>
          <w:lang w:val="nl-NL"/>
        </w:rPr>
        <w:t xml:space="preserve">đặt tên </w:t>
      </w:r>
      <w:r w:rsidR="0085596C">
        <w:rPr>
          <w:rFonts w:ascii="Times New Roman" w:eastAsia="SimSun" w:hAnsi="Times New Roman" w:cs="Times New Roman"/>
          <w:sz w:val="28"/>
          <w:szCs w:val="28"/>
          <w:lang w:val="nl-NL"/>
        </w:rPr>
        <w:t>03</w:t>
      </w:r>
      <w:r w:rsidR="00D90531" w:rsidRPr="001A283A">
        <w:rPr>
          <w:rFonts w:ascii="Times New Roman" w:eastAsia="SimSun" w:hAnsi="Times New Roman" w:cs="Times New Roman"/>
          <w:sz w:val="28"/>
          <w:szCs w:val="28"/>
          <w:lang w:val="nl-NL"/>
        </w:rPr>
        <w:t xml:space="preserve"> đườ</w:t>
      </w:r>
      <w:r w:rsidR="0085596C">
        <w:rPr>
          <w:rFonts w:ascii="Times New Roman" w:eastAsia="SimSun" w:hAnsi="Times New Roman" w:cs="Times New Roman"/>
          <w:sz w:val="28"/>
          <w:szCs w:val="28"/>
          <w:lang w:val="nl-NL"/>
        </w:rPr>
        <w:t>ng, 31</w:t>
      </w:r>
      <w:r w:rsidR="00D90531" w:rsidRPr="001A283A">
        <w:rPr>
          <w:rFonts w:ascii="Times New Roman" w:eastAsia="SimSun" w:hAnsi="Times New Roman" w:cs="Times New Roman"/>
          <w:sz w:val="28"/>
          <w:szCs w:val="28"/>
          <w:lang w:val="nl-NL"/>
        </w:rPr>
        <w:t xml:space="preserve"> phố </w:t>
      </w:r>
      <w:r w:rsidRPr="001A283A">
        <w:rPr>
          <w:rFonts w:ascii="Times New Roman" w:eastAsia="SimSun" w:hAnsi="Times New Roman" w:cs="Times New Roman"/>
          <w:sz w:val="28"/>
          <w:szCs w:val="28"/>
          <w:lang w:val="nl-NL"/>
        </w:rPr>
        <w:t xml:space="preserve">trên địa bàn </w:t>
      </w:r>
      <w:r w:rsidR="0085596C" w:rsidRPr="00B00310">
        <w:rPr>
          <w:rFonts w:ascii="Times New Roman" w:eastAsia="SimSun" w:hAnsi="Times New Roman" w:cs="Times New Roman"/>
          <w:sz w:val="28"/>
          <w:szCs w:val="28"/>
          <w:lang w:val="nl-NL"/>
        </w:rPr>
        <w:t xml:space="preserve">thị trấn </w:t>
      </w:r>
      <w:r w:rsidR="0085596C">
        <w:rPr>
          <w:rFonts w:ascii="Times New Roman" w:eastAsia="Times New Roman" w:hAnsi="Times New Roman" w:cs="Times New Roman"/>
          <w:sz w:val="28"/>
          <w:szCs w:val="28"/>
          <w:lang w:val="nl-NL"/>
        </w:rPr>
        <w:t>Phố Ràng</w:t>
      </w:r>
      <w:r w:rsidR="0085596C" w:rsidRPr="00B00310">
        <w:rPr>
          <w:rFonts w:ascii="Times New Roman" w:eastAsia="SimSun" w:hAnsi="Times New Roman" w:cs="Times New Roman"/>
          <w:sz w:val="28"/>
          <w:szCs w:val="28"/>
          <w:lang w:val="nl-NL"/>
        </w:rPr>
        <w:t xml:space="preserve">, huyện </w:t>
      </w:r>
      <w:r w:rsidR="0085596C">
        <w:rPr>
          <w:rFonts w:ascii="Times New Roman" w:eastAsia="Times New Roman" w:hAnsi="Times New Roman" w:cs="Times New Roman"/>
          <w:sz w:val="28"/>
          <w:szCs w:val="28"/>
          <w:lang w:val="nl-NL"/>
        </w:rPr>
        <w:t>Bảo Yên</w:t>
      </w:r>
      <w:r w:rsidR="0085596C" w:rsidRPr="00B00310">
        <w:rPr>
          <w:rFonts w:ascii="Times New Roman" w:eastAsia="SimSun" w:hAnsi="Times New Roman" w:cs="Times New Roman"/>
          <w:sz w:val="28"/>
          <w:szCs w:val="28"/>
          <w:lang w:val="nl-NL"/>
        </w:rPr>
        <w:t>, tỉnh Lào Cai.</w:t>
      </w:r>
    </w:p>
    <w:p w14:paraId="70E4AA2B" w14:textId="6AFFBB42" w:rsidR="00B00310" w:rsidRDefault="00B00310" w:rsidP="0007082C">
      <w:pPr>
        <w:spacing w:before="120" w:after="120" w:line="240" w:lineRule="auto"/>
        <w:ind w:firstLine="720"/>
        <w:jc w:val="both"/>
        <w:rPr>
          <w:rFonts w:ascii="Times New Roman" w:eastAsia="SimSun" w:hAnsi="Times New Roman" w:cs="Times New Roman"/>
          <w:sz w:val="28"/>
          <w:szCs w:val="28"/>
          <w:lang w:val="nl-NL"/>
        </w:rPr>
      </w:pPr>
      <w:r w:rsidRPr="00B00310">
        <w:rPr>
          <w:rFonts w:ascii="Times New Roman" w:eastAsia="SimSun" w:hAnsi="Times New Roman" w:cs="Times New Roman"/>
          <w:sz w:val="28"/>
          <w:szCs w:val="28"/>
          <w:lang w:val="nl-NL"/>
        </w:rPr>
        <w:t>- Điều 2 của Văn bản quy định trách nhiệm của Ủy ban nhân dân tỉnh, trách nhiệm của Thường trực Hội đồng nhân dân tỉnh, các Ban của Hội đồng nhân dân tỉnh, Tổ đại biểu Hội đồng nhân dân tỉnh và các đại biểu Hội đồng nhân dân tỉnh.</w:t>
      </w:r>
    </w:p>
    <w:p w14:paraId="0F61219E" w14:textId="77777777" w:rsidR="007C2553" w:rsidRPr="00B00310" w:rsidRDefault="007C2553" w:rsidP="0007082C">
      <w:pPr>
        <w:spacing w:before="120" w:after="120" w:line="240" w:lineRule="auto"/>
        <w:ind w:firstLine="720"/>
        <w:jc w:val="both"/>
        <w:rPr>
          <w:rFonts w:ascii="Times New Roman" w:eastAsia="SimSun" w:hAnsi="Times New Roman" w:cs="Times New Roman"/>
          <w:sz w:val="28"/>
          <w:szCs w:val="28"/>
          <w:lang w:val="nl-NL"/>
        </w:rPr>
      </w:pPr>
      <w:r w:rsidRPr="0059329B">
        <w:rPr>
          <w:rFonts w:ascii="Times New Roman" w:eastAsia="SimSun" w:hAnsi="Times New Roman" w:cs="Times New Roman"/>
          <w:b/>
          <w:sz w:val="28"/>
          <w:szCs w:val="28"/>
          <w:lang w:val="nl-NL"/>
        </w:rPr>
        <w:t>V. Những vấn đề cần xin ý kiến:</w:t>
      </w:r>
      <w:r>
        <w:rPr>
          <w:rFonts w:ascii="Times New Roman" w:eastAsia="SimSun" w:hAnsi="Times New Roman" w:cs="Times New Roman"/>
          <w:sz w:val="28"/>
          <w:szCs w:val="28"/>
          <w:lang w:val="nl-NL"/>
        </w:rPr>
        <w:t xml:space="preserve"> Không có.</w:t>
      </w:r>
    </w:p>
    <w:p w14:paraId="5773EB4C" w14:textId="21D29E8D" w:rsidR="0091463A" w:rsidRPr="0091463A" w:rsidRDefault="009579E5" w:rsidP="0091463A">
      <w:pPr>
        <w:spacing w:before="120" w:after="120"/>
        <w:ind w:firstLine="720"/>
        <w:jc w:val="both"/>
        <w:rPr>
          <w:rFonts w:ascii="Times New Roman" w:eastAsia="SimSun" w:hAnsi="Times New Roman" w:cs="Times New Roman"/>
          <w:sz w:val="28"/>
          <w:szCs w:val="28"/>
          <w:lang w:val="nl-NL"/>
        </w:rPr>
      </w:pPr>
      <w:r w:rsidRPr="000D1E94">
        <w:rPr>
          <w:rFonts w:ascii="Times New Roman" w:eastAsia="SimSun" w:hAnsi="Times New Roman" w:cs="Times New Roman"/>
          <w:sz w:val="28"/>
          <w:szCs w:val="28"/>
          <w:lang w:val="nl-NL"/>
        </w:rPr>
        <w:t>Trên đây là tờ trình</w:t>
      </w:r>
      <w:r w:rsidR="008C218F">
        <w:rPr>
          <w:rFonts w:ascii="Times New Roman" w:eastAsia="SimSun" w:hAnsi="Times New Roman" w:cs="Times New Roman"/>
          <w:sz w:val="28"/>
          <w:szCs w:val="28"/>
          <w:lang w:val="nl-NL"/>
        </w:rPr>
        <w:t xml:space="preserve"> dự thảo</w:t>
      </w:r>
      <w:r w:rsidRPr="000D1E94">
        <w:rPr>
          <w:rFonts w:ascii="Times New Roman" w:eastAsia="SimSun" w:hAnsi="Times New Roman" w:cs="Times New Roman"/>
          <w:sz w:val="28"/>
          <w:szCs w:val="28"/>
          <w:lang w:val="nl-NL"/>
        </w:rPr>
        <w:t xml:space="preserve"> Nghị quyết </w:t>
      </w:r>
      <w:r w:rsidRPr="00276C8D">
        <w:rPr>
          <w:rFonts w:ascii="Times New Roman" w:eastAsia="SimSun" w:hAnsi="Times New Roman" w:cs="Times New Roman"/>
          <w:sz w:val="28"/>
          <w:szCs w:val="28"/>
          <w:lang w:val="nl-NL"/>
        </w:rPr>
        <w:t>đặt tên đường, phố trên địa bàn</w:t>
      </w:r>
      <w:r w:rsidR="0096051E" w:rsidRPr="00276C8D">
        <w:rPr>
          <w:rFonts w:ascii="Times New Roman" w:eastAsia="SimSun" w:hAnsi="Times New Roman" w:cs="Times New Roman"/>
          <w:sz w:val="28"/>
          <w:szCs w:val="28"/>
          <w:lang w:val="nl-NL"/>
        </w:rPr>
        <w:t xml:space="preserve"> </w:t>
      </w:r>
      <w:r w:rsidR="0085596C" w:rsidRPr="00B00310">
        <w:rPr>
          <w:rFonts w:ascii="Times New Roman" w:eastAsia="SimSun" w:hAnsi="Times New Roman" w:cs="Times New Roman"/>
          <w:sz w:val="28"/>
          <w:szCs w:val="28"/>
          <w:lang w:val="nl-NL"/>
        </w:rPr>
        <w:t xml:space="preserve">thị trấn </w:t>
      </w:r>
      <w:r w:rsidR="0085596C">
        <w:rPr>
          <w:rFonts w:ascii="Times New Roman" w:eastAsia="Times New Roman" w:hAnsi="Times New Roman" w:cs="Times New Roman"/>
          <w:sz w:val="28"/>
          <w:szCs w:val="28"/>
          <w:lang w:val="nl-NL"/>
        </w:rPr>
        <w:t>Phố Ràng</w:t>
      </w:r>
      <w:r w:rsidR="0085596C" w:rsidRPr="00B00310">
        <w:rPr>
          <w:rFonts w:ascii="Times New Roman" w:eastAsia="SimSun" w:hAnsi="Times New Roman" w:cs="Times New Roman"/>
          <w:sz w:val="28"/>
          <w:szCs w:val="28"/>
          <w:lang w:val="nl-NL"/>
        </w:rPr>
        <w:t xml:space="preserve">, huyện </w:t>
      </w:r>
      <w:r w:rsidR="0085596C">
        <w:rPr>
          <w:rFonts w:ascii="Times New Roman" w:eastAsia="Times New Roman" w:hAnsi="Times New Roman" w:cs="Times New Roman"/>
          <w:sz w:val="28"/>
          <w:szCs w:val="28"/>
          <w:lang w:val="nl-NL"/>
        </w:rPr>
        <w:t>Bảo Yên</w:t>
      </w:r>
      <w:r w:rsidR="0085596C" w:rsidRPr="00B00310">
        <w:rPr>
          <w:rFonts w:ascii="Times New Roman" w:eastAsia="SimSun" w:hAnsi="Times New Roman" w:cs="Times New Roman"/>
          <w:sz w:val="28"/>
          <w:szCs w:val="28"/>
          <w:lang w:val="nl-NL"/>
        </w:rPr>
        <w:t>, tỉ</w:t>
      </w:r>
      <w:r w:rsidR="0085596C">
        <w:rPr>
          <w:rFonts w:ascii="Times New Roman" w:eastAsia="SimSun" w:hAnsi="Times New Roman" w:cs="Times New Roman"/>
          <w:sz w:val="28"/>
          <w:szCs w:val="28"/>
          <w:lang w:val="nl-NL"/>
        </w:rPr>
        <w:t>nh Lào Cai</w:t>
      </w:r>
      <w:r w:rsidR="0091463A">
        <w:rPr>
          <w:rFonts w:ascii="Times New Roman" w:eastAsia="SimSun" w:hAnsi="Times New Roman" w:cs="Times New Roman"/>
          <w:sz w:val="28"/>
          <w:szCs w:val="28"/>
          <w:lang w:val="nl-NL"/>
        </w:rPr>
        <w:t>;</w:t>
      </w:r>
      <w:r w:rsidR="0085596C">
        <w:rPr>
          <w:rFonts w:ascii="Times New Roman" w:eastAsia="SimSun" w:hAnsi="Times New Roman" w:cs="Times New Roman"/>
          <w:sz w:val="28"/>
          <w:szCs w:val="28"/>
          <w:lang w:val="nl-NL"/>
        </w:rPr>
        <w:t xml:space="preserve"> </w:t>
      </w:r>
      <w:r w:rsidR="0091463A" w:rsidRPr="0091463A">
        <w:rPr>
          <w:rFonts w:ascii="Times New Roman" w:eastAsia="SimSun" w:hAnsi="Times New Roman" w:cs="Times New Roman"/>
          <w:sz w:val="28"/>
          <w:szCs w:val="28"/>
          <w:lang w:val="nl-NL"/>
        </w:rPr>
        <w:t>UBND tỉnh kính trình HĐND tỉnh xem xét, quyết định./.</w:t>
      </w:r>
    </w:p>
    <w:p w14:paraId="55F69BF1" w14:textId="46B8140F" w:rsidR="0091463A" w:rsidRPr="0091463A" w:rsidRDefault="0091463A" w:rsidP="0091463A">
      <w:pPr>
        <w:spacing w:before="120" w:after="120" w:line="240" w:lineRule="auto"/>
        <w:ind w:firstLine="720"/>
        <w:jc w:val="both"/>
        <w:rPr>
          <w:rFonts w:ascii="Times New Roman" w:eastAsia="SimSun" w:hAnsi="Times New Roman" w:cs="Times New Roman"/>
          <w:i/>
          <w:sz w:val="28"/>
          <w:szCs w:val="28"/>
          <w:lang w:val="nl-NL"/>
        </w:rPr>
      </w:pPr>
      <w:r w:rsidRPr="003E06A4">
        <w:rPr>
          <w:i/>
          <w:lang w:val="nl-NL"/>
        </w:rPr>
        <w:t xml:space="preserve"> </w:t>
      </w:r>
      <w:r w:rsidRPr="0091463A">
        <w:rPr>
          <w:rFonts w:ascii="Times New Roman" w:eastAsia="SimSun" w:hAnsi="Times New Roman" w:cs="Times New Roman"/>
          <w:i/>
          <w:sz w:val="28"/>
          <w:szCs w:val="28"/>
          <w:lang w:val="nl-NL"/>
        </w:rPr>
        <w:t xml:space="preserve">(Xin gửi kèm theo:(1) Dự thảo Nghị quyết của HĐND tỉnh về việc đặt tên đường, phố trên địa bàn thị trấn </w:t>
      </w:r>
      <w:r>
        <w:rPr>
          <w:rFonts w:ascii="Times New Roman" w:eastAsia="SimSun" w:hAnsi="Times New Roman" w:cs="Times New Roman"/>
          <w:i/>
          <w:sz w:val="28"/>
          <w:szCs w:val="28"/>
          <w:lang w:val="nl-NL"/>
        </w:rPr>
        <w:t>Phố Ràng</w:t>
      </w:r>
      <w:r w:rsidRPr="0091463A">
        <w:rPr>
          <w:rFonts w:ascii="Times New Roman" w:eastAsia="SimSun" w:hAnsi="Times New Roman" w:cs="Times New Roman"/>
          <w:i/>
          <w:sz w:val="28"/>
          <w:szCs w:val="28"/>
          <w:lang w:val="nl-NL"/>
        </w:rPr>
        <w:t xml:space="preserve">, huyện </w:t>
      </w:r>
      <w:r>
        <w:rPr>
          <w:rFonts w:ascii="Times New Roman" w:eastAsia="SimSun" w:hAnsi="Times New Roman" w:cs="Times New Roman"/>
          <w:i/>
          <w:sz w:val="28"/>
          <w:szCs w:val="28"/>
          <w:lang w:val="nl-NL"/>
        </w:rPr>
        <w:t>Bảo Yên</w:t>
      </w:r>
      <w:r w:rsidRPr="0091463A">
        <w:rPr>
          <w:rFonts w:ascii="Times New Roman" w:eastAsia="SimSun" w:hAnsi="Times New Roman" w:cs="Times New Roman"/>
          <w:i/>
          <w:sz w:val="28"/>
          <w:szCs w:val="28"/>
          <w:lang w:val="nl-NL"/>
        </w:rPr>
        <w:t xml:space="preserve">, tỉnh Lào Cai; (2)Bản giải trình tiếp thu ý kiến của UBND tỉnh; (3) </w:t>
      </w:r>
      <w:r w:rsidR="00FC7DC0">
        <w:rPr>
          <w:rFonts w:ascii="Times New Roman" w:eastAsia="SimSun" w:hAnsi="Times New Roman" w:cs="Times New Roman"/>
          <w:i/>
          <w:sz w:val="28"/>
          <w:szCs w:val="28"/>
          <w:lang w:val="nl-NL"/>
        </w:rPr>
        <w:t>Dự thảo đ</w:t>
      </w:r>
      <w:r>
        <w:rPr>
          <w:rFonts w:ascii="Times New Roman" w:eastAsia="SimSun" w:hAnsi="Times New Roman" w:cs="Times New Roman"/>
          <w:i/>
          <w:sz w:val="28"/>
          <w:szCs w:val="28"/>
          <w:lang w:val="nl-NL"/>
        </w:rPr>
        <w:t xml:space="preserve">ề án </w:t>
      </w:r>
      <w:r w:rsidRPr="0091463A">
        <w:rPr>
          <w:rFonts w:ascii="Times New Roman" w:eastAsia="SimSun" w:hAnsi="Times New Roman" w:cs="Times New Roman"/>
          <w:i/>
          <w:sz w:val="28"/>
          <w:szCs w:val="28"/>
          <w:lang w:val="nl-NL"/>
        </w:rPr>
        <w:t xml:space="preserve">đặt tên đường, phố trên địa bàn thị trấn </w:t>
      </w:r>
      <w:r>
        <w:rPr>
          <w:rFonts w:ascii="Times New Roman" w:eastAsia="SimSun" w:hAnsi="Times New Roman" w:cs="Times New Roman"/>
          <w:i/>
          <w:sz w:val="28"/>
          <w:szCs w:val="28"/>
          <w:lang w:val="nl-NL"/>
        </w:rPr>
        <w:t>Phố Ràng</w:t>
      </w:r>
      <w:r w:rsidRPr="0091463A">
        <w:rPr>
          <w:rFonts w:ascii="Times New Roman" w:eastAsia="SimSun" w:hAnsi="Times New Roman" w:cs="Times New Roman"/>
          <w:i/>
          <w:sz w:val="28"/>
          <w:szCs w:val="28"/>
          <w:lang w:val="nl-NL"/>
        </w:rPr>
        <w:t xml:space="preserve">, huyện </w:t>
      </w:r>
      <w:r>
        <w:rPr>
          <w:rFonts w:ascii="Times New Roman" w:eastAsia="SimSun" w:hAnsi="Times New Roman" w:cs="Times New Roman"/>
          <w:i/>
          <w:sz w:val="28"/>
          <w:szCs w:val="28"/>
          <w:lang w:val="nl-NL"/>
        </w:rPr>
        <w:t>Bảo Yên</w:t>
      </w:r>
      <w:r w:rsidRPr="0091463A">
        <w:rPr>
          <w:rFonts w:ascii="Times New Roman" w:eastAsia="SimSun" w:hAnsi="Times New Roman" w:cs="Times New Roman"/>
          <w:i/>
          <w:sz w:val="28"/>
          <w:szCs w:val="28"/>
          <w:lang w:val="nl-NL"/>
        </w:rPr>
        <w:t>, tỉnh Lào Cai; (4) Báo cáo thẩm định của Sở Tư pháp).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0"/>
        <w:gridCol w:w="222"/>
        <w:gridCol w:w="222"/>
      </w:tblGrid>
      <w:tr w:rsidR="00721E62" w:rsidRPr="00276C8D" w14:paraId="711940DD" w14:textId="77777777" w:rsidTr="0034269D">
        <w:tc>
          <w:tcPr>
            <w:tcW w:w="3369" w:type="dxa"/>
          </w:tcPr>
          <w:tbl>
            <w:tblPr>
              <w:tblW w:w="9214" w:type="dxa"/>
              <w:tblInd w:w="108" w:type="dxa"/>
              <w:tblLook w:val="0000" w:firstRow="0" w:lastRow="0" w:firstColumn="0" w:lastColumn="0" w:noHBand="0" w:noVBand="0"/>
            </w:tblPr>
            <w:tblGrid>
              <w:gridCol w:w="4536"/>
              <w:gridCol w:w="4678"/>
            </w:tblGrid>
            <w:tr w:rsidR="00185F6F" w:rsidRPr="00185F6F" w14:paraId="32664EB5" w14:textId="77777777" w:rsidTr="00215505">
              <w:trPr>
                <w:trHeight w:val="2920"/>
              </w:trPr>
              <w:tc>
                <w:tcPr>
                  <w:tcW w:w="4536" w:type="dxa"/>
                </w:tcPr>
                <w:p w14:paraId="12693B21" w14:textId="77777777" w:rsidR="00185F6F" w:rsidRPr="00185F6F" w:rsidRDefault="00185F6F" w:rsidP="00185F6F">
                  <w:pPr>
                    <w:spacing w:after="0" w:line="240" w:lineRule="auto"/>
                    <w:rPr>
                      <w:rFonts w:ascii="Times New Roman" w:hAnsi="Times New Roman" w:cs="Times New Roman"/>
                      <w:b/>
                      <w:i/>
                      <w:iCs/>
                      <w:sz w:val="24"/>
                      <w:szCs w:val="24"/>
                      <w:lang w:val="vi-VN"/>
                    </w:rPr>
                  </w:pPr>
                  <w:r w:rsidRPr="00185F6F">
                    <w:rPr>
                      <w:rFonts w:ascii="Times New Roman" w:hAnsi="Times New Roman" w:cs="Times New Roman"/>
                      <w:b/>
                      <w:i/>
                      <w:iCs/>
                      <w:sz w:val="24"/>
                      <w:szCs w:val="24"/>
                      <w:lang w:val="vi-VN"/>
                    </w:rPr>
                    <w:t>Nơi nhận:</w:t>
                  </w:r>
                </w:p>
                <w:p w14:paraId="6A0E2399" w14:textId="77777777" w:rsidR="00185F6F" w:rsidRPr="00185F6F" w:rsidRDefault="00185F6F" w:rsidP="00185F6F">
                  <w:pPr>
                    <w:spacing w:after="0" w:line="240" w:lineRule="auto"/>
                    <w:rPr>
                      <w:rFonts w:ascii="Times New Roman" w:hAnsi="Times New Roman" w:cs="Times New Roman"/>
                      <w:iCs/>
                      <w:lang w:val="nl-NL"/>
                    </w:rPr>
                  </w:pPr>
                  <w:r w:rsidRPr="00185F6F">
                    <w:rPr>
                      <w:rFonts w:ascii="Times New Roman" w:hAnsi="Times New Roman" w:cs="Times New Roman"/>
                      <w:iCs/>
                      <w:lang w:val="nl-NL"/>
                    </w:rPr>
                    <w:t>- Như trên;</w:t>
                  </w:r>
                </w:p>
                <w:p w14:paraId="3B7890C7" w14:textId="7C6CD04B" w:rsidR="00185F6F" w:rsidRPr="00185F6F" w:rsidRDefault="00185F6F" w:rsidP="00185F6F">
                  <w:pPr>
                    <w:spacing w:after="0" w:line="240" w:lineRule="auto"/>
                    <w:rPr>
                      <w:rFonts w:ascii="Times New Roman" w:hAnsi="Times New Roman" w:cs="Times New Roman"/>
                      <w:lang w:val="nl-NL"/>
                    </w:rPr>
                  </w:pPr>
                  <w:r w:rsidRPr="00185F6F">
                    <w:rPr>
                      <w:rFonts w:ascii="Times New Roman" w:hAnsi="Times New Roman" w:cs="Times New Roman"/>
                      <w:lang w:val="vi-VN"/>
                    </w:rPr>
                    <w:t>- T</w:t>
                  </w:r>
                  <w:r w:rsidR="003229D7">
                    <w:rPr>
                      <w:rFonts w:ascii="Times New Roman" w:hAnsi="Times New Roman" w:cs="Times New Roman"/>
                      <w:lang w:val="nl-NL"/>
                    </w:rPr>
                    <w:t xml:space="preserve">T. </w:t>
                  </w:r>
                  <w:r w:rsidRPr="00185F6F">
                    <w:rPr>
                      <w:rFonts w:ascii="Times New Roman" w:hAnsi="Times New Roman" w:cs="Times New Roman"/>
                      <w:lang w:val="vi-VN"/>
                    </w:rPr>
                    <w:t xml:space="preserve">Tỉnh ủy, </w:t>
                  </w:r>
                  <w:r w:rsidRPr="00185F6F">
                    <w:rPr>
                      <w:rFonts w:ascii="Times New Roman" w:hAnsi="Times New Roman" w:cs="Times New Roman"/>
                      <w:lang w:val="nl-NL"/>
                    </w:rPr>
                    <w:t>UBND, Đoàn ĐBQH tỉnh;</w:t>
                  </w:r>
                </w:p>
                <w:p w14:paraId="1B570739" w14:textId="400C81AC" w:rsidR="00185F6F" w:rsidRPr="00185F6F" w:rsidRDefault="00185F6F" w:rsidP="00185F6F">
                  <w:pPr>
                    <w:spacing w:after="0" w:line="240" w:lineRule="auto"/>
                    <w:rPr>
                      <w:rFonts w:ascii="Times New Roman" w:hAnsi="Times New Roman" w:cs="Times New Roman"/>
                      <w:lang w:val="nl-NL"/>
                    </w:rPr>
                  </w:pPr>
                  <w:r w:rsidRPr="00185F6F">
                    <w:rPr>
                      <w:rFonts w:ascii="Times New Roman" w:hAnsi="Times New Roman" w:cs="Times New Roman"/>
                      <w:lang w:val="nl-NL"/>
                    </w:rPr>
                    <w:t>- Đại biểu HĐND tỉnh khoá XV</w:t>
                  </w:r>
                  <w:r w:rsidR="006A2210">
                    <w:rPr>
                      <w:rFonts w:ascii="Times New Roman" w:hAnsi="Times New Roman" w:cs="Times New Roman"/>
                      <w:lang w:val="nl-NL"/>
                    </w:rPr>
                    <w:t>I</w:t>
                  </w:r>
                  <w:r w:rsidRPr="00185F6F">
                    <w:rPr>
                      <w:rFonts w:ascii="Times New Roman" w:hAnsi="Times New Roman" w:cs="Times New Roman"/>
                      <w:lang w:val="nl-NL"/>
                    </w:rPr>
                    <w:t>;</w:t>
                  </w:r>
                </w:p>
                <w:p w14:paraId="74BCE2E1" w14:textId="77777777" w:rsidR="00185F6F" w:rsidRPr="00185F6F" w:rsidRDefault="00185F6F" w:rsidP="00185F6F">
                  <w:pPr>
                    <w:spacing w:after="0" w:line="240" w:lineRule="auto"/>
                    <w:jc w:val="both"/>
                    <w:rPr>
                      <w:rFonts w:ascii="Times New Roman" w:hAnsi="Times New Roman" w:cs="Times New Roman"/>
                      <w:lang w:val="nl-NL"/>
                    </w:rPr>
                  </w:pPr>
                  <w:r w:rsidRPr="00185F6F">
                    <w:rPr>
                      <w:rFonts w:ascii="Times New Roman" w:hAnsi="Times New Roman" w:cs="Times New Roman"/>
                      <w:lang w:val="nl-NL"/>
                    </w:rPr>
                    <w:t>- Các Ban HĐND tỉnh;</w:t>
                  </w:r>
                </w:p>
                <w:p w14:paraId="0D58D564" w14:textId="77777777" w:rsidR="00185F6F" w:rsidRPr="00185F6F" w:rsidRDefault="00185F6F" w:rsidP="00185F6F">
                  <w:pPr>
                    <w:spacing w:after="0" w:line="240" w:lineRule="auto"/>
                    <w:jc w:val="both"/>
                    <w:rPr>
                      <w:rFonts w:ascii="Times New Roman" w:hAnsi="Times New Roman" w:cs="Times New Roman"/>
                      <w:lang w:val="nl-NL"/>
                    </w:rPr>
                  </w:pPr>
                  <w:r w:rsidRPr="00185F6F">
                    <w:rPr>
                      <w:rFonts w:ascii="Times New Roman" w:hAnsi="Times New Roman" w:cs="Times New Roman"/>
                      <w:lang w:val="nl-NL"/>
                    </w:rPr>
                    <w:t>- Văn phòng HĐND tỉnh;</w:t>
                  </w:r>
                </w:p>
                <w:p w14:paraId="23FF165A" w14:textId="5212BC65" w:rsidR="00185F6F" w:rsidRPr="00185F6F" w:rsidRDefault="00185F6F" w:rsidP="00185F6F">
                  <w:pPr>
                    <w:spacing w:after="0" w:line="240" w:lineRule="auto"/>
                    <w:jc w:val="both"/>
                    <w:rPr>
                      <w:rFonts w:ascii="Times New Roman" w:hAnsi="Times New Roman" w:cs="Times New Roman"/>
                      <w:spacing w:val="-2"/>
                      <w:lang w:val="nl-NL"/>
                    </w:rPr>
                  </w:pPr>
                  <w:r w:rsidRPr="00185F6F">
                    <w:rPr>
                      <w:rFonts w:ascii="Times New Roman" w:hAnsi="Times New Roman" w:cs="Times New Roman"/>
                      <w:spacing w:val="-2"/>
                      <w:lang w:val="nl-NL"/>
                    </w:rPr>
                    <w:t>- UBMTTQ Việ</w:t>
                  </w:r>
                  <w:r w:rsidR="003229D7">
                    <w:rPr>
                      <w:rFonts w:ascii="Times New Roman" w:hAnsi="Times New Roman" w:cs="Times New Roman"/>
                      <w:spacing w:val="-2"/>
                      <w:lang w:val="nl-NL"/>
                    </w:rPr>
                    <w:t>t Nam</w:t>
                  </w:r>
                  <w:r w:rsidRPr="00185F6F">
                    <w:rPr>
                      <w:rFonts w:ascii="Times New Roman" w:hAnsi="Times New Roman" w:cs="Times New Roman"/>
                      <w:spacing w:val="-2"/>
                      <w:lang w:val="nl-NL"/>
                    </w:rPr>
                    <w:t xml:space="preserve"> và các Đoàn thể tỉnh;</w:t>
                  </w:r>
                </w:p>
                <w:p w14:paraId="0C0936F1" w14:textId="77777777" w:rsidR="00185F6F" w:rsidRPr="00185F6F" w:rsidRDefault="00185F6F" w:rsidP="00185F6F">
                  <w:pPr>
                    <w:spacing w:after="0" w:line="240" w:lineRule="auto"/>
                    <w:jc w:val="both"/>
                    <w:rPr>
                      <w:rFonts w:ascii="Times New Roman" w:hAnsi="Times New Roman" w:cs="Times New Roman"/>
                      <w:spacing w:val="-2"/>
                    </w:rPr>
                  </w:pPr>
                  <w:r w:rsidRPr="00185F6F">
                    <w:rPr>
                      <w:rFonts w:ascii="Times New Roman" w:hAnsi="Times New Roman" w:cs="Times New Roman"/>
                      <w:spacing w:val="-2"/>
                    </w:rPr>
                    <w:t>- Các sở, ban, ngành tỉnh;</w:t>
                  </w:r>
                </w:p>
                <w:p w14:paraId="588D7086" w14:textId="77777777" w:rsidR="00185F6F" w:rsidRPr="00185F6F" w:rsidRDefault="00185F6F" w:rsidP="00185F6F">
                  <w:pPr>
                    <w:spacing w:after="0" w:line="240" w:lineRule="auto"/>
                    <w:jc w:val="both"/>
                    <w:rPr>
                      <w:rFonts w:ascii="Times New Roman" w:hAnsi="Times New Roman" w:cs="Times New Roman"/>
                      <w:spacing w:val="-2"/>
                    </w:rPr>
                  </w:pPr>
                  <w:r w:rsidRPr="00185F6F">
                    <w:rPr>
                      <w:rFonts w:ascii="Times New Roman" w:hAnsi="Times New Roman" w:cs="Times New Roman"/>
                      <w:spacing w:val="-2"/>
                    </w:rPr>
                    <w:t>- UBND các huyện, thị xã,  thành phố;</w:t>
                  </w:r>
                </w:p>
                <w:p w14:paraId="4522AEA1" w14:textId="77777777" w:rsidR="00185F6F" w:rsidRPr="00185F6F" w:rsidRDefault="00185F6F" w:rsidP="00185F6F">
                  <w:pPr>
                    <w:spacing w:after="0" w:line="240" w:lineRule="auto"/>
                    <w:rPr>
                      <w:rFonts w:ascii="Times New Roman" w:hAnsi="Times New Roman" w:cs="Times New Roman"/>
                    </w:rPr>
                  </w:pPr>
                  <w:r w:rsidRPr="00185F6F">
                    <w:rPr>
                      <w:rFonts w:ascii="Times New Roman" w:hAnsi="Times New Roman" w:cs="Times New Roman"/>
                    </w:rPr>
                    <w:t>- Lãnh đạo Văn phòng UBND tỉnh;</w:t>
                  </w:r>
                </w:p>
                <w:p w14:paraId="5E922A2F" w14:textId="77777777" w:rsidR="00185F6F" w:rsidRPr="00185F6F" w:rsidRDefault="00185F6F" w:rsidP="00185F6F">
                  <w:pPr>
                    <w:spacing w:after="0" w:line="240" w:lineRule="auto"/>
                    <w:rPr>
                      <w:rFonts w:ascii="Times New Roman" w:hAnsi="Times New Roman" w:cs="Times New Roman"/>
                      <w:lang w:val="nl-NL"/>
                    </w:rPr>
                  </w:pPr>
                  <w:r w:rsidRPr="00185F6F">
                    <w:rPr>
                      <w:rFonts w:ascii="Times New Roman" w:hAnsi="Times New Roman" w:cs="Times New Roman"/>
                      <w:lang w:val="nl-NL"/>
                    </w:rPr>
                    <w:t>- Lưu: VT, TH1,5, VX.</w:t>
                  </w:r>
                </w:p>
              </w:tc>
              <w:tc>
                <w:tcPr>
                  <w:tcW w:w="4678" w:type="dxa"/>
                </w:tcPr>
                <w:p w14:paraId="286922CB" w14:textId="458F93E7" w:rsidR="00185F6F" w:rsidRPr="00185F6F" w:rsidRDefault="003229D7" w:rsidP="00185F6F">
                  <w:pPr>
                    <w:spacing w:after="0" w:line="240" w:lineRule="auto"/>
                    <w:jc w:val="center"/>
                    <w:rPr>
                      <w:rFonts w:ascii="Times New Roman" w:hAnsi="Times New Roman" w:cs="Times New Roman"/>
                      <w:b/>
                      <w:bCs/>
                      <w:sz w:val="28"/>
                      <w:szCs w:val="28"/>
                      <w:lang w:val="nl-NL"/>
                    </w:rPr>
                  </w:pPr>
                  <w:r>
                    <w:rPr>
                      <w:rFonts w:ascii="Times New Roman" w:hAnsi="Times New Roman" w:cs="Times New Roman"/>
                      <w:b/>
                      <w:bCs/>
                      <w:sz w:val="28"/>
                      <w:szCs w:val="28"/>
                      <w:lang w:val="nl-NL"/>
                    </w:rPr>
                    <w:t xml:space="preserve"> </w:t>
                  </w:r>
                  <w:r w:rsidR="00185F6F" w:rsidRPr="00185F6F">
                    <w:rPr>
                      <w:rFonts w:ascii="Times New Roman" w:hAnsi="Times New Roman" w:cs="Times New Roman"/>
                      <w:b/>
                      <w:bCs/>
                      <w:sz w:val="28"/>
                      <w:szCs w:val="28"/>
                      <w:lang w:val="nl-NL"/>
                    </w:rPr>
                    <w:t>TM. ỦY BAN NHÂN DÂN</w:t>
                  </w:r>
                </w:p>
                <w:p w14:paraId="646897CA" w14:textId="77777777" w:rsidR="00185F6F" w:rsidRPr="00185F6F" w:rsidRDefault="00185F6F" w:rsidP="00185F6F">
                  <w:pPr>
                    <w:spacing w:after="0" w:line="240" w:lineRule="auto"/>
                    <w:jc w:val="center"/>
                    <w:rPr>
                      <w:rFonts w:ascii="Times New Roman" w:hAnsi="Times New Roman" w:cs="Times New Roman"/>
                      <w:b/>
                      <w:bCs/>
                      <w:sz w:val="28"/>
                      <w:szCs w:val="28"/>
                      <w:lang w:val="nl-NL"/>
                    </w:rPr>
                  </w:pPr>
                  <w:r w:rsidRPr="00185F6F">
                    <w:rPr>
                      <w:rFonts w:ascii="Times New Roman" w:hAnsi="Times New Roman" w:cs="Times New Roman"/>
                      <w:b/>
                      <w:bCs/>
                      <w:sz w:val="28"/>
                      <w:szCs w:val="28"/>
                      <w:lang w:val="nl-NL"/>
                    </w:rPr>
                    <w:t>CHỦ TỊCH</w:t>
                  </w:r>
                </w:p>
                <w:p w14:paraId="1B941C9E" w14:textId="77777777" w:rsidR="00185F6F" w:rsidRPr="00185F6F" w:rsidRDefault="00185F6F" w:rsidP="00185F6F">
                  <w:pPr>
                    <w:spacing w:after="0" w:line="240" w:lineRule="auto"/>
                    <w:ind w:firstLine="567"/>
                    <w:jc w:val="center"/>
                    <w:rPr>
                      <w:rFonts w:ascii="Times New Roman" w:hAnsi="Times New Roman" w:cs="Times New Roman"/>
                      <w:b/>
                      <w:bCs/>
                      <w:lang w:val="nl-NL"/>
                    </w:rPr>
                  </w:pPr>
                </w:p>
                <w:p w14:paraId="1C1A9305" w14:textId="77777777" w:rsidR="00185F6F" w:rsidRPr="00185F6F" w:rsidRDefault="00185F6F" w:rsidP="00185F6F">
                  <w:pPr>
                    <w:spacing w:after="0" w:line="240" w:lineRule="auto"/>
                    <w:ind w:firstLine="567"/>
                    <w:jc w:val="center"/>
                    <w:rPr>
                      <w:rFonts w:ascii="Times New Roman" w:hAnsi="Times New Roman" w:cs="Times New Roman"/>
                      <w:b/>
                      <w:bCs/>
                      <w:lang w:val="nl-NL"/>
                    </w:rPr>
                  </w:pPr>
                </w:p>
                <w:p w14:paraId="4286F471" w14:textId="77777777" w:rsidR="00185F6F" w:rsidRPr="00185F6F" w:rsidRDefault="00185F6F" w:rsidP="00185F6F">
                  <w:pPr>
                    <w:spacing w:after="0" w:line="240" w:lineRule="auto"/>
                    <w:ind w:firstLine="567"/>
                    <w:jc w:val="center"/>
                    <w:rPr>
                      <w:rFonts w:ascii="Times New Roman" w:hAnsi="Times New Roman" w:cs="Times New Roman"/>
                      <w:b/>
                      <w:bCs/>
                      <w:lang w:val="nl-NL"/>
                    </w:rPr>
                  </w:pPr>
                </w:p>
                <w:p w14:paraId="4E5C73C8" w14:textId="77777777" w:rsidR="00185F6F" w:rsidRPr="00185F6F" w:rsidRDefault="00185F6F" w:rsidP="00185F6F">
                  <w:pPr>
                    <w:spacing w:after="0" w:line="240" w:lineRule="auto"/>
                    <w:ind w:firstLine="567"/>
                    <w:jc w:val="center"/>
                    <w:rPr>
                      <w:rFonts w:ascii="Times New Roman" w:hAnsi="Times New Roman" w:cs="Times New Roman"/>
                      <w:b/>
                      <w:bCs/>
                      <w:lang w:val="nl-NL"/>
                    </w:rPr>
                  </w:pPr>
                </w:p>
                <w:p w14:paraId="4BD2AC9A" w14:textId="77777777" w:rsidR="00185F6F" w:rsidRPr="00185F6F" w:rsidRDefault="00185F6F" w:rsidP="00185F6F">
                  <w:pPr>
                    <w:spacing w:after="0" w:line="240" w:lineRule="auto"/>
                    <w:jc w:val="center"/>
                    <w:rPr>
                      <w:rFonts w:ascii="Times New Roman" w:hAnsi="Times New Roman" w:cs="Times New Roman"/>
                      <w:b/>
                      <w:bCs/>
                      <w:lang w:val="nl-NL"/>
                    </w:rPr>
                  </w:pPr>
                </w:p>
                <w:p w14:paraId="6C346DD4" w14:textId="77777777" w:rsidR="00185F6F" w:rsidRPr="00185F6F" w:rsidRDefault="00185F6F" w:rsidP="00185F6F">
                  <w:pPr>
                    <w:spacing w:after="0" w:line="240" w:lineRule="auto"/>
                    <w:rPr>
                      <w:rFonts w:ascii="Times New Roman" w:hAnsi="Times New Roman" w:cs="Times New Roman"/>
                      <w:b/>
                      <w:bCs/>
                      <w:lang w:val="nl-NL"/>
                    </w:rPr>
                  </w:pPr>
                  <w:r w:rsidRPr="00185F6F">
                    <w:rPr>
                      <w:rFonts w:ascii="Times New Roman" w:hAnsi="Times New Roman" w:cs="Times New Roman"/>
                      <w:b/>
                      <w:bCs/>
                      <w:lang w:val="nl-NL"/>
                    </w:rPr>
                    <w:t xml:space="preserve">               </w:t>
                  </w:r>
                </w:p>
              </w:tc>
            </w:tr>
          </w:tbl>
          <w:p w14:paraId="0FC06115" w14:textId="5D114307" w:rsidR="00721E62" w:rsidRDefault="00721E62" w:rsidP="0034269D">
            <w:pPr>
              <w:tabs>
                <w:tab w:val="right" w:pos="5103"/>
              </w:tabs>
              <w:jc w:val="both"/>
              <w:rPr>
                <w:rFonts w:ascii="Times New Roman" w:eastAsia="SimSun" w:hAnsi="Times New Roman" w:cs="Times New Roman"/>
                <w:i/>
                <w:sz w:val="28"/>
                <w:szCs w:val="28"/>
                <w:lang w:val="nl-NL"/>
              </w:rPr>
            </w:pPr>
          </w:p>
        </w:tc>
        <w:tc>
          <w:tcPr>
            <w:tcW w:w="2126" w:type="dxa"/>
          </w:tcPr>
          <w:p w14:paraId="62592251" w14:textId="77777777" w:rsidR="00721E62" w:rsidRDefault="00721E62" w:rsidP="00721E62">
            <w:pPr>
              <w:tabs>
                <w:tab w:val="right" w:pos="5103"/>
              </w:tabs>
              <w:spacing w:before="60" w:after="60"/>
              <w:jc w:val="both"/>
              <w:rPr>
                <w:rFonts w:ascii="Times New Roman" w:eastAsia="SimSun" w:hAnsi="Times New Roman" w:cs="Times New Roman"/>
                <w:i/>
                <w:sz w:val="28"/>
                <w:szCs w:val="28"/>
                <w:lang w:val="nl-NL"/>
              </w:rPr>
            </w:pPr>
          </w:p>
        </w:tc>
        <w:tc>
          <w:tcPr>
            <w:tcW w:w="4020" w:type="dxa"/>
          </w:tcPr>
          <w:p w14:paraId="06BF39CE" w14:textId="1AB2EBEA" w:rsidR="0034269D" w:rsidRPr="0034269D" w:rsidRDefault="0034269D" w:rsidP="0091463A">
            <w:pPr>
              <w:tabs>
                <w:tab w:val="left" w:pos="6450"/>
              </w:tabs>
              <w:spacing w:before="120"/>
              <w:rPr>
                <w:rFonts w:ascii="Times New Roman" w:eastAsia="SimSun" w:hAnsi="Times New Roman" w:cs="Times New Roman"/>
                <w:b/>
                <w:sz w:val="28"/>
                <w:szCs w:val="28"/>
                <w:lang w:val="nl-NL"/>
              </w:rPr>
            </w:pPr>
          </w:p>
        </w:tc>
      </w:tr>
    </w:tbl>
    <w:p w14:paraId="70DA64DB" w14:textId="77777777" w:rsidR="00721E62" w:rsidRPr="0096051E" w:rsidRDefault="00721E62" w:rsidP="00721E62">
      <w:pPr>
        <w:tabs>
          <w:tab w:val="right" w:pos="5103"/>
        </w:tabs>
        <w:spacing w:before="60" w:after="60" w:line="240" w:lineRule="auto"/>
        <w:ind w:firstLine="720"/>
        <w:jc w:val="both"/>
        <w:rPr>
          <w:rFonts w:ascii="Times New Roman" w:eastAsia="SimSun" w:hAnsi="Times New Roman" w:cs="Times New Roman"/>
          <w:i/>
          <w:sz w:val="28"/>
          <w:szCs w:val="28"/>
          <w:lang w:val="nl-NL"/>
        </w:rPr>
      </w:pPr>
    </w:p>
    <w:p w14:paraId="055C0818" w14:textId="77777777" w:rsidR="009579E5" w:rsidRPr="00E74883" w:rsidRDefault="009579E5" w:rsidP="00721E62">
      <w:pPr>
        <w:spacing w:before="60" w:after="60" w:line="240" w:lineRule="auto"/>
        <w:ind w:firstLine="720"/>
        <w:jc w:val="both"/>
        <w:rPr>
          <w:rFonts w:ascii="Times New Roman" w:eastAsia="SimSun" w:hAnsi="Times New Roman" w:cs="Times New Roman"/>
          <w:i/>
          <w:sz w:val="20"/>
          <w:szCs w:val="28"/>
          <w:lang w:val="nl-NL"/>
        </w:rPr>
      </w:pPr>
    </w:p>
    <w:p w14:paraId="36AF2ECD" w14:textId="77777777" w:rsidR="00680FEB" w:rsidRPr="00276C8D" w:rsidRDefault="00680FEB" w:rsidP="00721E62">
      <w:pPr>
        <w:pStyle w:val="Heading2"/>
        <w:tabs>
          <w:tab w:val="left" w:pos="1125"/>
        </w:tabs>
        <w:rPr>
          <w:lang w:val="nl-NL"/>
        </w:rPr>
      </w:pPr>
    </w:p>
    <w:sectPr w:rsidR="00680FEB" w:rsidRPr="00276C8D" w:rsidSect="004D63B2">
      <w:headerReference w:type="default" r:id="rId9"/>
      <w:footerReference w:type="even" r:id="rId10"/>
      <w:footerReference w:type="default" r:id="rId11"/>
      <w:headerReference w:type="first" r:id="rId12"/>
      <w:pgSz w:w="11907" w:h="16840" w:code="9"/>
      <w:pgMar w:top="851" w:right="851" w:bottom="567" w:left="158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669602" w14:textId="77777777" w:rsidR="006879BF" w:rsidRDefault="006879BF" w:rsidP="000D1E94">
      <w:pPr>
        <w:spacing w:after="0" w:line="240" w:lineRule="auto"/>
      </w:pPr>
      <w:r>
        <w:separator/>
      </w:r>
    </w:p>
  </w:endnote>
  <w:endnote w:type="continuationSeparator" w:id="0">
    <w:p w14:paraId="094FDAEB" w14:textId="77777777" w:rsidR="006879BF" w:rsidRDefault="006879BF" w:rsidP="000D1E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DD7EBA" w14:textId="77777777" w:rsidR="000234E0" w:rsidRDefault="00792AA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5358D2" w14:textId="77777777" w:rsidR="000234E0" w:rsidRDefault="006879B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2415A0" w14:textId="77777777" w:rsidR="007A3825" w:rsidRDefault="006879BF">
    <w:pPr>
      <w:pStyle w:val="Footer"/>
      <w:jc w:val="center"/>
    </w:pPr>
  </w:p>
  <w:p w14:paraId="4F5E683A" w14:textId="77777777" w:rsidR="000234E0" w:rsidRDefault="006879BF">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2882B1" w14:textId="77777777" w:rsidR="006879BF" w:rsidRDefault="006879BF" w:rsidP="000D1E94">
      <w:pPr>
        <w:spacing w:after="0" w:line="240" w:lineRule="auto"/>
      </w:pPr>
      <w:r>
        <w:separator/>
      </w:r>
    </w:p>
  </w:footnote>
  <w:footnote w:type="continuationSeparator" w:id="0">
    <w:p w14:paraId="5E81850E" w14:textId="77777777" w:rsidR="006879BF" w:rsidRDefault="006879BF" w:rsidP="000D1E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8480040"/>
      <w:docPartObj>
        <w:docPartGallery w:val="Page Numbers (Top of Page)"/>
        <w:docPartUnique/>
      </w:docPartObj>
    </w:sdtPr>
    <w:sdtEndPr>
      <w:rPr>
        <w:noProof/>
      </w:rPr>
    </w:sdtEndPr>
    <w:sdtContent>
      <w:p w14:paraId="0BBCE404" w14:textId="77777777" w:rsidR="0034269D" w:rsidRDefault="0034269D">
        <w:pPr>
          <w:pStyle w:val="Header"/>
          <w:jc w:val="center"/>
        </w:pPr>
        <w:r>
          <w:fldChar w:fldCharType="begin"/>
        </w:r>
        <w:r>
          <w:instrText xml:space="preserve"> PAGE   \* MERGEFORMAT </w:instrText>
        </w:r>
        <w:r>
          <w:fldChar w:fldCharType="separate"/>
        </w:r>
        <w:r w:rsidR="00C937C4">
          <w:rPr>
            <w:noProof/>
          </w:rPr>
          <w:t>3</w:t>
        </w:r>
        <w:r>
          <w:rPr>
            <w:noProof/>
          </w:rPr>
          <w:fldChar w:fldCharType="end"/>
        </w:r>
      </w:p>
    </w:sdtContent>
  </w:sdt>
  <w:p w14:paraId="6884141E" w14:textId="77777777" w:rsidR="00B24764" w:rsidRDefault="00B2476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DF6C65" w14:textId="77777777" w:rsidR="00D975BF" w:rsidRDefault="00D975BF">
    <w:pPr>
      <w:pStyle w:val="Header"/>
      <w:jc w:val="center"/>
    </w:pPr>
  </w:p>
  <w:p w14:paraId="794E3A07" w14:textId="77777777" w:rsidR="00D975BF" w:rsidRDefault="00D975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0526C6"/>
    <w:multiLevelType w:val="hybridMultilevel"/>
    <w:tmpl w:val="BEECEF0C"/>
    <w:lvl w:ilvl="0" w:tplc="260278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86B63E0"/>
    <w:multiLevelType w:val="multilevel"/>
    <w:tmpl w:val="88721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34B"/>
    <w:rsid w:val="0001327B"/>
    <w:rsid w:val="0002134F"/>
    <w:rsid w:val="00032DE3"/>
    <w:rsid w:val="00034AF7"/>
    <w:rsid w:val="00035375"/>
    <w:rsid w:val="0007082C"/>
    <w:rsid w:val="000D1E94"/>
    <w:rsid w:val="000E02D1"/>
    <w:rsid w:val="000F224F"/>
    <w:rsid w:val="0011342C"/>
    <w:rsid w:val="00115FEB"/>
    <w:rsid w:val="0013460C"/>
    <w:rsid w:val="00134632"/>
    <w:rsid w:val="00142649"/>
    <w:rsid w:val="0015657D"/>
    <w:rsid w:val="00185A97"/>
    <w:rsid w:val="00185F6F"/>
    <w:rsid w:val="001977E4"/>
    <w:rsid w:val="001A283A"/>
    <w:rsid w:val="001B2139"/>
    <w:rsid w:val="001D3EA4"/>
    <w:rsid w:val="001D7526"/>
    <w:rsid w:val="001F0989"/>
    <w:rsid w:val="0021092B"/>
    <w:rsid w:val="00232E04"/>
    <w:rsid w:val="002358C0"/>
    <w:rsid w:val="002405D1"/>
    <w:rsid w:val="00261BAE"/>
    <w:rsid w:val="00276C8D"/>
    <w:rsid w:val="00291DE9"/>
    <w:rsid w:val="002D1D4C"/>
    <w:rsid w:val="002D29CE"/>
    <w:rsid w:val="002F5378"/>
    <w:rsid w:val="003118F0"/>
    <w:rsid w:val="00311A5F"/>
    <w:rsid w:val="00316AD9"/>
    <w:rsid w:val="00316E5E"/>
    <w:rsid w:val="003229D7"/>
    <w:rsid w:val="003237FD"/>
    <w:rsid w:val="0033592E"/>
    <w:rsid w:val="0034269D"/>
    <w:rsid w:val="003743CA"/>
    <w:rsid w:val="003976FA"/>
    <w:rsid w:val="00423237"/>
    <w:rsid w:val="00435CFE"/>
    <w:rsid w:val="0045141F"/>
    <w:rsid w:val="00475D18"/>
    <w:rsid w:val="004D63B2"/>
    <w:rsid w:val="004E2054"/>
    <w:rsid w:val="00500479"/>
    <w:rsid w:val="005106B4"/>
    <w:rsid w:val="005641D1"/>
    <w:rsid w:val="0058035D"/>
    <w:rsid w:val="005D25D7"/>
    <w:rsid w:val="00600825"/>
    <w:rsid w:val="006217AD"/>
    <w:rsid w:val="00624B15"/>
    <w:rsid w:val="00650A97"/>
    <w:rsid w:val="00662C23"/>
    <w:rsid w:val="006661E7"/>
    <w:rsid w:val="00670512"/>
    <w:rsid w:val="00680FEB"/>
    <w:rsid w:val="006879BF"/>
    <w:rsid w:val="006A2210"/>
    <w:rsid w:val="006A436D"/>
    <w:rsid w:val="006A76D1"/>
    <w:rsid w:val="006A7E39"/>
    <w:rsid w:val="006C034B"/>
    <w:rsid w:val="006C2DBD"/>
    <w:rsid w:val="006C373C"/>
    <w:rsid w:val="006C5B42"/>
    <w:rsid w:val="00721E62"/>
    <w:rsid w:val="00737A7E"/>
    <w:rsid w:val="00745C9B"/>
    <w:rsid w:val="00752BB3"/>
    <w:rsid w:val="007559A0"/>
    <w:rsid w:val="00792AA1"/>
    <w:rsid w:val="00795ACB"/>
    <w:rsid w:val="007A2615"/>
    <w:rsid w:val="007B3BB9"/>
    <w:rsid w:val="007C2553"/>
    <w:rsid w:val="007E1703"/>
    <w:rsid w:val="007E349A"/>
    <w:rsid w:val="007E5A86"/>
    <w:rsid w:val="007F0C65"/>
    <w:rsid w:val="007F7F9C"/>
    <w:rsid w:val="008016AC"/>
    <w:rsid w:val="008354F8"/>
    <w:rsid w:val="0085596C"/>
    <w:rsid w:val="008777BD"/>
    <w:rsid w:val="00886C87"/>
    <w:rsid w:val="00896B54"/>
    <w:rsid w:val="008A0DA5"/>
    <w:rsid w:val="008C218F"/>
    <w:rsid w:val="008C2F08"/>
    <w:rsid w:val="008D34BA"/>
    <w:rsid w:val="008F7918"/>
    <w:rsid w:val="0091347E"/>
    <w:rsid w:val="0091463A"/>
    <w:rsid w:val="0092465E"/>
    <w:rsid w:val="00926BC2"/>
    <w:rsid w:val="00947D6A"/>
    <w:rsid w:val="009579E5"/>
    <w:rsid w:val="0096051E"/>
    <w:rsid w:val="00961A80"/>
    <w:rsid w:val="00964C1A"/>
    <w:rsid w:val="009745B8"/>
    <w:rsid w:val="009C0DE0"/>
    <w:rsid w:val="009D07A7"/>
    <w:rsid w:val="009D3BBB"/>
    <w:rsid w:val="009D6EBE"/>
    <w:rsid w:val="009E50AE"/>
    <w:rsid w:val="00A1481A"/>
    <w:rsid w:val="00A269D2"/>
    <w:rsid w:val="00A331C2"/>
    <w:rsid w:val="00A341D5"/>
    <w:rsid w:val="00A4366B"/>
    <w:rsid w:val="00A90C1C"/>
    <w:rsid w:val="00AA0AC8"/>
    <w:rsid w:val="00AA7229"/>
    <w:rsid w:val="00AB5811"/>
    <w:rsid w:val="00AC17E8"/>
    <w:rsid w:val="00AD58FE"/>
    <w:rsid w:val="00AE1CDC"/>
    <w:rsid w:val="00AE788A"/>
    <w:rsid w:val="00B00310"/>
    <w:rsid w:val="00B03008"/>
    <w:rsid w:val="00B079F7"/>
    <w:rsid w:val="00B07E55"/>
    <w:rsid w:val="00B24764"/>
    <w:rsid w:val="00B35986"/>
    <w:rsid w:val="00B429EC"/>
    <w:rsid w:val="00B54BE7"/>
    <w:rsid w:val="00B83639"/>
    <w:rsid w:val="00BB3A36"/>
    <w:rsid w:val="00BB4A4B"/>
    <w:rsid w:val="00BE461A"/>
    <w:rsid w:val="00C0161E"/>
    <w:rsid w:val="00C01FAA"/>
    <w:rsid w:val="00C117FC"/>
    <w:rsid w:val="00C150FA"/>
    <w:rsid w:val="00C235F0"/>
    <w:rsid w:val="00C23BC6"/>
    <w:rsid w:val="00C50535"/>
    <w:rsid w:val="00C545B4"/>
    <w:rsid w:val="00C937C4"/>
    <w:rsid w:val="00C978C6"/>
    <w:rsid w:val="00CB3C9D"/>
    <w:rsid w:val="00CB70D4"/>
    <w:rsid w:val="00D524F8"/>
    <w:rsid w:val="00D526F4"/>
    <w:rsid w:val="00D60DF7"/>
    <w:rsid w:val="00D61ACA"/>
    <w:rsid w:val="00D6418B"/>
    <w:rsid w:val="00D90531"/>
    <w:rsid w:val="00D94A21"/>
    <w:rsid w:val="00D975BF"/>
    <w:rsid w:val="00E04A12"/>
    <w:rsid w:val="00E04BC7"/>
    <w:rsid w:val="00E22C1D"/>
    <w:rsid w:val="00E30887"/>
    <w:rsid w:val="00E44AC5"/>
    <w:rsid w:val="00E631A4"/>
    <w:rsid w:val="00E64595"/>
    <w:rsid w:val="00E74883"/>
    <w:rsid w:val="00E92CE4"/>
    <w:rsid w:val="00EA1697"/>
    <w:rsid w:val="00EA380B"/>
    <w:rsid w:val="00EC0589"/>
    <w:rsid w:val="00ED599B"/>
    <w:rsid w:val="00EE2CB3"/>
    <w:rsid w:val="00EE7C6D"/>
    <w:rsid w:val="00EF500A"/>
    <w:rsid w:val="00F00D22"/>
    <w:rsid w:val="00F0604D"/>
    <w:rsid w:val="00F2317B"/>
    <w:rsid w:val="00F35B86"/>
    <w:rsid w:val="00F722D6"/>
    <w:rsid w:val="00F82A88"/>
    <w:rsid w:val="00F83301"/>
    <w:rsid w:val="00F86BD5"/>
    <w:rsid w:val="00FA058D"/>
    <w:rsid w:val="00FC7DC0"/>
    <w:rsid w:val="00FF0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CD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9E5"/>
  </w:style>
  <w:style w:type="paragraph" w:styleId="Heading1">
    <w:name w:val="heading 1"/>
    <w:basedOn w:val="Normal"/>
    <w:next w:val="Normal"/>
    <w:link w:val="Heading1Char"/>
    <w:qFormat/>
    <w:rsid w:val="00D6418B"/>
    <w:pPr>
      <w:keepNext/>
      <w:spacing w:before="240" w:after="60" w:line="240" w:lineRule="auto"/>
      <w:outlineLvl w:val="0"/>
    </w:pPr>
    <w:rPr>
      <w:rFonts w:ascii="Cambria" w:eastAsia="Times New Roman" w:hAnsi="Cambria" w:cs="Times New Roman"/>
      <w:b/>
      <w:bCs/>
      <w:kern w:val="32"/>
      <w:sz w:val="32"/>
      <w:szCs w:val="32"/>
      <w:lang w:val="x-none" w:eastAsia="x-none"/>
    </w:rPr>
  </w:style>
  <w:style w:type="paragraph" w:styleId="Heading2">
    <w:name w:val="heading 2"/>
    <w:basedOn w:val="Normal"/>
    <w:next w:val="Normal"/>
    <w:link w:val="Heading2Char"/>
    <w:uiPriority w:val="9"/>
    <w:unhideWhenUsed/>
    <w:qFormat/>
    <w:rsid w:val="00721E6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D07A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748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4883"/>
  </w:style>
  <w:style w:type="character" w:styleId="PageNumber">
    <w:name w:val="page number"/>
    <w:basedOn w:val="DefaultParagraphFont"/>
    <w:rsid w:val="00E74883"/>
  </w:style>
  <w:style w:type="paragraph" w:styleId="ListParagraph">
    <w:name w:val="List Paragraph"/>
    <w:basedOn w:val="Normal"/>
    <w:uiPriority w:val="34"/>
    <w:qFormat/>
    <w:rsid w:val="00E74883"/>
    <w:pPr>
      <w:ind w:left="720"/>
      <w:contextualSpacing/>
    </w:pPr>
  </w:style>
  <w:style w:type="character" w:customStyle="1" w:styleId="Heading1Char">
    <w:name w:val="Heading 1 Char"/>
    <w:basedOn w:val="DefaultParagraphFont"/>
    <w:link w:val="Heading1"/>
    <w:rsid w:val="00D6418B"/>
    <w:rPr>
      <w:rFonts w:ascii="Cambria" w:eastAsia="Times New Roman" w:hAnsi="Cambria" w:cs="Times New Roman"/>
      <w:b/>
      <w:bCs/>
      <w:kern w:val="32"/>
      <w:sz w:val="32"/>
      <w:szCs w:val="32"/>
      <w:lang w:val="x-none" w:eastAsia="x-none"/>
    </w:rPr>
  </w:style>
  <w:style w:type="paragraph" w:styleId="NormalWeb">
    <w:name w:val="Normal (Web)"/>
    <w:basedOn w:val="Normal"/>
    <w:rsid w:val="00D6418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D1E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1E94"/>
  </w:style>
  <w:style w:type="character" w:customStyle="1" w:styleId="Heading2Char">
    <w:name w:val="Heading 2 Char"/>
    <w:basedOn w:val="DefaultParagraphFont"/>
    <w:link w:val="Heading2"/>
    <w:uiPriority w:val="9"/>
    <w:rsid w:val="00721E62"/>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721E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721E62"/>
    <w:pPr>
      <w:spacing w:after="0" w:line="240" w:lineRule="auto"/>
      <w:jc w:val="center"/>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721E62"/>
    <w:rPr>
      <w:rFonts w:ascii="Times New Roman" w:eastAsia="Times New Roman" w:hAnsi="Times New Roman" w:cs="Times New Roman"/>
      <w:sz w:val="24"/>
      <w:szCs w:val="24"/>
    </w:rPr>
  </w:style>
  <w:style w:type="character" w:customStyle="1" w:styleId="fontstyle01">
    <w:name w:val="fontstyle01"/>
    <w:basedOn w:val="DefaultParagraphFont"/>
    <w:rsid w:val="00A269D2"/>
    <w:rPr>
      <w:rFonts w:ascii="TimesNewRomanPSMT" w:hAnsi="TimesNewRomanPSMT" w:hint="default"/>
      <w:b w:val="0"/>
      <w:bCs w:val="0"/>
      <w:i w:val="0"/>
      <w:iCs w:val="0"/>
      <w:color w:val="000000"/>
      <w:sz w:val="28"/>
      <w:szCs w:val="28"/>
    </w:rPr>
  </w:style>
  <w:style w:type="character" w:customStyle="1" w:styleId="Heading3Char">
    <w:name w:val="Heading 3 Char"/>
    <w:basedOn w:val="DefaultParagraphFont"/>
    <w:link w:val="Heading3"/>
    <w:uiPriority w:val="9"/>
    <w:semiHidden/>
    <w:rsid w:val="009D07A7"/>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9E5"/>
  </w:style>
  <w:style w:type="paragraph" w:styleId="Heading1">
    <w:name w:val="heading 1"/>
    <w:basedOn w:val="Normal"/>
    <w:next w:val="Normal"/>
    <w:link w:val="Heading1Char"/>
    <w:qFormat/>
    <w:rsid w:val="00D6418B"/>
    <w:pPr>
      <w:keepNext/>
      <w:spacing w:before="240" w:after="60" w:line="240" w:lineRule="auto"/>
      <w:outlineLvl w:val="0"/>
    </w:pPr>
    <w:rPr>
      <w:rFonts w:ascii="Cambria" w:eastAsia="Times New Roman" w:hAnsi="Cambria" w:cs="Times New Roman"/>
      <w:b/>
      <w:bCs/>
      <w:kern w:val="32"/>
      <w:sz w:val="32"/>
      <w:szCs w:val="32"/>
      <w:lang w:val="x-none" w:eastAsia="x-none"/>
    </w:rPr>
  </w:style>
  <w:style w:type="paragraph" w:styleId="Heading2">
    <w:name w:val="heading 2"/>
    <w:basedOn w:val="Normal"/>
    <w:next w:val="Normal"/>
    <w:link w:val="Heading2Char"/>
    <w:uiPriority w:val="9"/>
    <w:unhideWhenUsed/>
    <w:qFormat/>
    <w:rsid w:val="00721E6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D07A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748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4883"/>
  </w:style>
  <w:style w:type="character" w:styleId="PageNumber">
    <w:name w:val="page number"/>
    <w:basedOn w:val="DefaultParagraphFont"/>
    <w:rsid w:val="00E74883"/>
  </w:style>
  <w:style w:type="paragraph" w:styleId="ListParagraph">
    <w:name w:val="List Paragraph"/>
    <w:basedOn w:val="Normal"/>
    <w:uiPriority w:val="34"/>
    <w:qFormat/>
    <w:rsid w:val="00E74883"/>
    <w:pPr>
      <w:ind w:left="720"/>
      <w:contextualSpacing/>
    </w:pPr>
  </w:style>
  <w:style w:type="character" w:customStyle="1" w:styleId="Heading1Char">
    <w:name w:val="Heading 1 Char"/>
    <w:basedOn w:val="DefaultParagraphFont"/>
    <w:link w:val="Heading1"/>
    <w:rsid w:val="00D6418B"/>
    <w:rPr>
      <w:rFonts w:ascii="Cambria" w:eastAsia="Times New Roman" w:hAnsi="Cambria" w:cs="Times New Roman"/>
      <w:b/>
      <w:bCs/>
      <w:kern w:val="32"/>
      <w:sz w:val="32"/>
      <w:szCs w:val="32"/>
      <w:lang w:val="x-none" w:eastAsia="x-none"/>
    </w:rPr>
  </w:style>
  <w:style w:type="paragraph" w:styleId="NormalWeb">
    <w:name w:val="Normal (Web)"/>
    <w:basedOn w:val="Normal"/>
    <w:rsid w:val="00D6418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D1E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1E94"/>
  </w:style>
  <w:style w:type="character" w:customStyle="1" w:styleId="Heading2Char">
    <w:name w:val="Heading 2 Char"/>
    <w:basedOn w:val="DefaultParagraphFont"/>
    <w:link w:val="Heading2"/>
    <w:uiPriority w:val="9"/>
    <w:rsid w:val="00721E62"/>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721E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721E62"/>
    <w:pPr>
      <w:spacing w:after="0" w:line="240" w:lineRule="auto"/>
      <w:jc w:val="center"/>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721E62"/>
    <w:rPr>
      <w:rFonts w:ascii="Times New Roman" w:eastAsia="Times New Roman" w:hAnsi="Times New Roman" w:cs="Times New Roman"/>
      <w:sz w:val="24"/>
      <w:szCs w:val="24"/>
    </w:rPr>
  </w:style>
  <w:style w:type="character" w:customStyle="1" w:styleId="fontstyle01">
    <w:name w:val="fontstyle01"/>
    <w:basedOn w:val="DefaultParagraphFont"/>
    <w:rsid w:val="00A269D2"/>
    <w:rPr>
      <w:rFonts w:ascii="TimesNewRomanPSMT" w:hAnsi="TimesNewRomanPSMT" w:hint="default"/>
      <w:b w:val="0"/>
      <w:bCs w:val="0"/>
      <w:i w:val="0"/>
      <w:iCs w:val="0"/>
      <w:color w:val="000000"/>
      <w:sz w:val="28"/>
      <w:szCs w:val="28"/>
    </w:rPr>
  </w:style>
  <w:style w:type="character" w:customStyle="1" w:styleId="Heading3Char">
    <w:name w:val="Heading 3 Char"/>
    <w:basedOn w:val="DefaultParagraphFont"/>
    <w:link w:val="Heading3"/>
    <w:uiPriority w:val="9"/>
    <w:semiHidden/>
    <w:rsid w:val="009D07A7"/>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886780">
      <w:bodyDiv w:val="1"/>
      <w:marLeft w:val="0"/>
      <w:marRight w:val="0"/>
      <w:marTop w:val="0"/>
      <w:marBottom w:val="0"/>
      <w:divBdr>
        <w:top w:val="none" w:sz="0" w:space="0" w:color="auto"/>
        <w:left w:val="none" w:sz="0" w:space="0" w:color="auto"/>
        <w:bottom w:val="none" w:sz="0" w:space="0" w:color="auto"/>
        <w:right w:val="none" w:sz="0" w:space="0" w:color="auto"/>
      </w:divBdr>
    </w:div>
    <w:div w:id="1214392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757C78-53CD-420B-A41B-1A79836F2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1840</Words>
  <Characters>10492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Windows User</cp:lastModifiedBy>
  <cp:revision>5</cp:revision>
  <dcterms:created xsi:type="dcterms:W3CDTF">2023-09-13T02:58:00Z</dcterms:created>
  <dcterms:modified xsi:type="dcterms:W3CDTF">2023-09-13T04:52:00Z</dcterms:modified>
</cp:coreProperties>
</file>