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9230" w14:textId="2BF5C6DB" w:rsidR="00D91D53" w:rsidRPr="002B0B4B" w:rsidRDefault="00D91D53" w:rsidP="00D91D53">
      <w:pPr>
        <w:pStyle w:val="Heading1"/>
        <w:shd w:val="clear" w:color="auto" w:fill="FFFFFF"/>
        <w:spacing w:before="0" w:beforeAutospacing="0" w:after="0" w:afterAutospacing="0"/>
        <w:ind w:firstLine="709"/>
        <w:jc w:val="center"/>
        <w:rPr>
          <w:sz w:val="28"/>
          <w:szCs w:val="28"/>
        </w:rPr>
      </w:pPr>
      <w:r w:rsidRPr="002B0B4B">
        <w:rPr>
          <w:sz w:val="28"/>
          <w:szCs w:val="28"/>
        </w:rPr>
        <w:t xml:space="preserve">THÔNG TIN, THỜI SỰ NỔI BẬT THÁNG </w:t>
      </w:r>
      <w:r>
        <w:rPr>
          <w:sz w:val="28"/>
          <w:szCs w:val="28"/>
        </w:rPr>
        <w:t>0</w:t>
      </w:r>
      <w:r w:rsidR="0066170F">
        <w:rPr>
          <w:sz w:val="28"/>
          <w:szCs w:val="28"/>
        </w:rPr>
        <w:t>2</w:t>
      </w:r>
      <w:r w:rsidRPr="002B0B4B">
        <w:rPr>
          <w:sz w:val="28"/>
          <w:szCs w:val="28"/>
        </w:rPr>
        <w:t xml:space="preserve"> NĂM 202</w:t>
      </w:r>
      <w:r>
        <w:rPr>
          <w:sz w:val="28"/>
          <w:szCs w:val="28"/>
        </w:rPr>
        <w:t>3</w:t>
      </w:r>
    </w:p>
    <w:p w14:paraId="22BB271D" w14:textId="0F4E4C04" w:rsidR="00D91D53" w:rsidRPr="002B0B4B" w:rsidRDefault="00D91D53" w:rsidP="00D91D53">
      <w:pPr>
        <w:pStyle w:val="Heading1"/>
        <w:shd w:val="clear" w:color="auto" w:fill="FFFFFF"/>
        <w:spacing w:before="0" w:beforeAutospacing="0" w:after="0" w:afterAutospacing="0"/>
        <w:ind w:firstLine="709"/>
        <w:jc w:val="center"/>
        <w:rPr>
          <w:b w:val="0"/>
          <w:i/>
          <w:sz w:val="28"/>
          <w:szCs w:val="28"/>
        </w:rPr>
      </w:pPr>
      <w:r w:rsidRPr="002B0B4B">
        <w:rPr>
          <w:b w:val="0"/>
          <w:i/>
          <w:sz w:val="28"/>
          <w:szCs w:val="28"/>
        </w:rPr>
        <w:t>(</w:t>
      </w:r>
      <w:proofErr w:type="spellStart"/>
      <w:r w:rsidRPr="002B0B4B">
        <w:rPr>
          <w:b w:val="0"/>
          <w:i/>
          <w:sz w:val="28"/>
          <w:szCs w:val="28"/>
        </w:rPr>
        <w:t>Phục</w:t>
      </w:r>
      <w:proofErr w:type="spellEnd"/>
      <w:r w:rsidRPr="002B0B4B">
        <w:rPr>
          <w:b w:val="0"/>
          <w:i/>
          <w:sz w:val="28"/>
          <w:szCs w:val="28"/>
        </w:rPr>
        <w:t xml:space="preserve"> </w:t>
      </w:r>
      <w:proofErr w:type="spellStart"/>
      <w:r w:rsidRPr="002B0B4B">
        <w:rPr>
          <w:b w:val="0"/>
          <w:i/>
          <w:sz w:val="28"/>
          <w:szCs w:val="28"/>
        </w:rPr>
        <w:t>vụ</w:t>
      </w:r>
      <w:proofErr w:type="spellEnd"/>
      <w:r w:rsidRPr="002B0B4B">
        <w:rPr>
          <w:b w:val="0"/>
          <w:i/>
          <w:sz w:val="28"/>
          <w:szCs w:val="28"/>
        </w:rPr>
        <w:t xml:space="preserve"> </w:t>
      </w:r>
      <w:proofErr w:type="spellStart"/>
      <w:r w:rsidRPr="002B0B4B">
        <w:rPr>
          <w:b w:val="0"/>
          <w:i/>
          <w:sz w:val="28"/>
          <w:szCs w:val="28"/>
        </w:rPr>
        <w:t>hội</w:t>
      </w:r>
      <w:proofErr w:type="spellEnd"/>
      <w:r w:rsidRPr="002B0B4B">
        <w:rPr>
          <w:b w:val="0"/>
          <w:i/>
          <w:sz w:val="28"/>
          <w:szCs w:val="28"/>
        </w:rPr>
        <w:t xml:space="preserve"> </w:t>
      </w:r>
      <w:proofErr w:type="spellStart"/>
      <w:r w:rsidRPr="002B0B4B">
        <w:rPr>
          <w:b w:val="0"/>
          <w:i/>
          <w:sz w:val="28"/>
          <w:szCs w:val="28"/>
        </w:rPr>
        <w:t>nghị</w:t>
      </w:r>
      <w:proofErr w:type="spellEnd"/>
      <w:r w:rsidRPr="002B0B4B">
        <w:rPr>
          <w:b w:val="0"/>
          <w:i/>
          <w:sz w:val="28"/>
          <w:szCs w:val="28"/>
        </w:rPr>
        <w:t xml:space="preserve"> </w:t>
      </w:r>
      <w:proofErr w:type="spellStart"/>
      <w:r w:rsidRPr="002B0B4B">
        <w:rPr>
          <w:b w:val="0"/>
          <w:i/>
          <w:sz w:val="28"/>
          <w:szCs w:val="28"/>
        </w:rPr>
        <w:t>tuyên</w:t>
      </w:r>
      <w:proofErr w:type="spellEnd"/>
      <w:r w:rsidRPr="002B0B4B">
        <w:rPr>
          <w:b w:val="0"/>
          <w:i/>
          <w:sz w:val="28"/>
          <w:szCs w:val="28"/>
        </w:rPr>
        <w:t xml:space="preserve"> </w:t>
      </w:r>
      <w:proofErr w:type="spellStart"/>
      <w:r w:rsidRPr="002B0B4B">
        <w:rPr>
          <w:b w:val="0"/>
          <w:i/>
          <w:sz w:val="28"/>
          <w:szCs w:val="28"/>
        </w:rPr>
        <w:t>vận</w:t>
      </w:r>
      <w:proofErr w:type="spellEnd"/>
      <w:r w:rsidRPr="002B0B4B">
        <w:rPr>
          <w:b w:val="0"/>
          <w:i/>
          <w:sz w:val="28"/>
          <w:szCs w:val="28"/>
        </w:rPr>
        <w:t xml:space="preserve"> </w:t>
      </w:r>
      <w:proofErr w:type="spellStart"/>
      <w:r w:rsidRPr="002B0B4B">
        <w:rPr>
          <w:b w:val="0"/>
          <w:i/>
          <w:sz w:val="28"/>
          <w:szCs w:val="28"/>
        </w:rPr>
        <w:t>tháng</w:t>
      </w:r>
      <w:proofErr w:type="spellEnd"/>
      <w:r w:rsidRPr="002B0B4B">
        <w:rPr>
          <w:b w:val="0"/>
          <w:i/>
          <w:sz w:val="28"/>
          <w:szCs w:val="28"/>
        </w:rPr>
        <w:t xml:space="preserve"> </w:t>
      </w:r>
      <w:r w:rsidR="0066170F">
        <w:rPr>
          <w:b w:val="0"/>
          <w:i/>
          <w:sz w:val="28"/>
          <w:szCs w:val="28"/>
        </w:rPr>
        <w:t>3</w:t>
      </w:r>
      <w:r w:rsidRPr="002B0B4B">
        <w:rPr>
          <w:b w:val="0"/>
          <w:i/>
          <w:sz w:val="28"/>
          <w:szCs w:val="28"/>
        </w:rPr>
        <w:t xml:space="preserve"> </w:t>
      </w:r>
      <w:proofErr w:type="spellStart"/>
      <w:r w:rsidRPr="002B0B4B">
        <w:rPr>
          <w:b w:val="0"/>
          <w:i/>
          <w:sz w:val="28"/>
          <w:szCs w:val="28"/>
        </w:rPr>
        <w:t>năm</w:t>
      </w:r>
      <w:proofErr w:type="spellEnd"/>
      <w:r w:rsidRPr="002B0B4B">
        <w:rPr>
          <w:b w:val="0"/>
          <w:i/>
          <w:sz w:val="28"/>
          <w:szCs w:val="28"/>
        </w:rPr>
        <w:t xml:space="preserve"> 202</w:t>
      </w:r>
      <w:r>
        <w:rPr>
          <w:b w:val="0"/>
          <w:i/>
          <w:sz w:val="28"/>
          <w:szCs w:val="28"/>
        </w:rPr>
        <w:t>3</w:t>
      </w:r>
      <w:r w:rsidRPr="002B0B4B">
        <w:rPr>
          <w:b w:val="0"/>
          <w:i/>
          <w:sz w:val="28"/>
          <w:szCs w:val="28"/>
        </w:rPr>
        <w:t>)</w:t>
      </w:r>
    </w:p>
    <w:p w14:paraId="00D837B0" w14:textId="77777777" w:rsidR="00D91D53" w:rsidRPr="000D5E3D" w:rsidRDefault="00D91D53" w:rsidP="00D91D53">
      <w:pPr>
        <w:spacing w:after="0" w:line="240" w:lineRule="auto"/>
        <w:ind w:firstLine="709"/>
        <w:jc w:val="center"/>
        <w:rPr>
          <w:rFonts w:cs="Times New Roman"/>
          <w:sz w:val="28"/>
          <w:szCs w:val="28"/>
        </w:rPr>
      </w:pPr>
      <w:r w:rsidRPr="002B0B4B">
        <w:rPr>
          <w:rFonts w:cs="Times New Roman"/>
          <w:sz w:val="28"/>
          <w:szCs w:val="28"/>
        </w:rPr>
        <w:t>-----</w:t>
      </w:r>
    </w:p>
    <w:p w14:paraId="01DD1E9A" w14:textId="77777777" w:rsidR="00D91D53" w:rsidRDefault="00D91D53" w:rsidP="00D91D53">
      <w:pPr>
        <w:spacing w:after="120" w:line="240" w:lineRule="auto"/>
        <w:ind w:firstLine="709"/>
        <w:jc w:val="center"/>
        <w:rPr>
          <w:rFonts w:cs="Times New Roman"/>
          <w:b/>
          <w:sz w:val="28"/>
          <w:szCs w:val="28"/>
        </w:rPr>
      </w:pPr>
    </w:p>
    <w:p w14:paraId="1AEBAE40" w14:textId="475819F2" w:rsidR="00D91D53" w:rsidRDefault="00D91D53" w:rsidP="00D91D53">
      <w:pPr>
        <w:spacing w:after="120" w:line="240" w:lineRule="auto"/>
        <w:ind w:firstLine="709"/>
        <w:jc w:val="center"/>
        <w:rPr>
          <w:rFonts w:cs="Times New Roman"/>
          <w:b/>
          <w:sz w:val="28"/>
          <w:szCs w:val="28"/>
        </w:rPr>
      </w:pPr>
      <w:r w:rsidRPr="002B0B4B">
        <w:rPr>
          <w:rFonts w:cs="Times New Roman"/>
          <w:b/>
          <w:sz w:val="28"/>
          <w:szCs w:val="28"/>
        </w:rPr>
        <w:t xml:space="preserve">THÔNG TIN </w:t>
      </w:r>
      <w:r w:rsidR="0082297A">
        <w:rPr>
          <w:rFonts w:cs="Times New Roman"/>
          <w:b/>
          <w:sz w:val="28"/>
          <w:szCs w:val="28"/>
        </w:rPr>
        <w:t xml:space="preserve">THẾ GIỚI VÀ </w:t>
      </w:r>
      <w:r w:rsidRPr="002B0B4B">
        <w:rPr>
          <w:rFonts w:cs="Times New Roman"/>
          <w:b/>
          <w:sz w:val="28"/>
          <w:szCs w:val="28"/>
        </w:rPr>
        <w:t>TRONG NƯỚC</w:t>
      </w:r>
    </w:p>
    <w:p w14:paraId="11820FF9" w14:textId="77777777" w:rsidR="00AA29BF" w:rsidRPr="00A75936" w:rsidRDefault="00AA29BF" w:rsidP="00AA29BF">
      <w:pPr>
        <w:widowControl w:val="0"/>
        <w:spacing w:after="0" w:line="312" w:lineRule="auto"/>
        <w:ind w:firstLine="720"/>
        <w:jc w:val="both"/>
        <w:rPr>
          <w:rFonts w:eastAsia="Times New Roman"/>
          <w:b/>
          <w:sz w:val="28"/>
          <w:szCs w:val="28"/>
        </w:rPr>
      </w:pPr>
      <w:proofErr w:type="spellStart"/>
      <w:r>
        <w:rPr>
          <w:rFonts w:eastAsia="Times New Roman"/>
          <w:b/>
          <w:sz w:val="28"/>
          <w:szCs w:val="28"/>
        </w:rPr>
        <w:t>K</w:t>
      </w:r>
      <w:r w:rsidRPr="00A75936">
        <w:rPr>
          <w:rFonts w:eastAsia="Times New Roman"/>
          <w:b/>
          <w:sz w:val="28"/>
          <w:szCs w:val="28"/>
        </w:rPr>
        <w:t>ết</w:t>
      </w:r>
      <w:proofErr w:type="spellEnd"/>
      <w:r w:rsidRPr="00A75936">
        <w:rPr>
          <w:rFonts w:eastAsia="Times New Roman"/>
          <w:b/>
          <w:sz w:val="28"/>
          <w:szCs w:val="28"/>
        </w:rPr>
        <w:t xml:space="preserve"> </w:t>
      </w:r>
      <w:proofErr w:type="spellStart"/>
      <w:r w:rsidRPr="00A75936">
        <w:rPr>
          <w:rFonts w:eastAsia="Times New Roman"/>
          <w:b/>
          <w:sz w:val="28"/>
          <w:szCs w:val="28"/>
        </w:rPr>
        <w:t>quả</w:t>
      </w:r>
      <w:proofErr w:type="spellEnd"/>
      <w:r w:rsidRPr="00A75936">
        <w:rPr>
          <w:rFonts w:eastAsia="Times New Roman"/>
          <w:b/>
          <w:sz w:val="28"/>
          <w:szCs w:val="28"/>
        </w:rPr>
        <w:t xml:space="preserve"> </w:t>
      </w:r>
      <w:proofErr w:type="spellStart"/>
      <w:r w:rsidRPr="00A75936">
        <w:rPr>
          <w:rFonts w:eastAsia="Times New Roman"/>
          <w:b/>
          <w:sz w:val="28"/>
          <w:szCs w:val="28"/>
        </w:rPr>
        <w:t>chuyến</w:t>
      </w:r>
      <w:proofErr w:type="spellEnd"/>
      <w:r w:rsidRPr="00A75936">
        <w:rPr>
          <w:rFonts w:eastAsia="Times New Roman"/>
          <w:b/>
          <w:sz w:val="28"/>
          <w:szCs w:val="28"/>
        </w:rPr>
        <w:t xml:space="preserve"> </w:t>
      </w:r>
      <w:proofErr w:type="spellStart"/>
      <w:r w:rsidRPr="00A75936">
        <w:rPr>
          <w:rFonts w:eastAsia="Times New Roman"/>
          <w:b/>
          <w:sz w:val="28"/>
          <w:szCs w:val="28"/>
        </w:rPr>
        <w:t>thăm</w:t>
      </w:r>
      <w:proofErr w:type="spellEnd"/>
      <w:r w:rsidRPr="00A75936">
        <w:rPr>
          <w:rFonts w:eastAsia="Times New Roman"/>
          <w:b/>
          <w:sz w:val="28"/>
          <w:szCs w:val="28"/>
        </w:rPr>
        <w:t xml:space="preserve"> </w:t>
      </w:r>
      <w:proofErr w:type="spellStart"/>
      <w:r w:rsidRPr="00A75936">
        <w:rPr>
          <w:rFonts w:eastAsia="Times New Roman"/>
          <w:b/>
          <w:sz w:val="28"/>
          <w:szCs w:val="28"/>
        </w:rPr>
        <w:t>chính</w:t>
      </w:r>
      <w:proofErr w:type="spellEnd"/>
      <w:r w:rsidRPr="00A75936">
        <w:rPr>
          <w:rFonts w:eastAsia="Times New Roman"/>
          <w:b/>
          <w:sz w:val="28"/>
          <w:szCs w:val="28"/>
        </w:rPr>
        <w:t xml:space="preserve"> </w:t>
      </w:r>
      <w:proofErr w:type="spellStart"/>
      <w:r w:rsidRPr="00A75936">
        <w:rPr>
          <w:rFonts w:eastAsia="Times New Roman"/>
          <w:b/>
          <w:sz w:val="28"/>
          <w:szCs w:val="28"/>
        </w:rPr>
        <w:t>thức</w:t>
      </w:r>
      <w:proofErr w:type="spellEnd"/>
      <w:r w:rsidRPr="00A75936">
        <w:rPr>
          <w:rFonts w:eastAsia="Times New Roman"/>
          <w:b/>
          <w:sz w:val="28"/>
          <w:szCs w:val="28"/>
        </w:rPr>
        <w:t xml:space="preserve"> </w:t>
      </w:r>
      <w:proofErr w:type="spellStart"/>
      <w:r w:rsidRPr="00A75936">
        <w:rPr>
          <w:rFonts w:eastAsia="Times New Roman"/>
          <w:b/>
          <w:sz w:val="28"/>
          <w:szCs w:val="28"/>
        </w:rPr>
        <w:t>nước</w:t>
      </w:r>
      <w:proofErr w:type="spellEnd"/>
      <w:r w:rsidRPr="00A75936">
        <w:rPr>
          <w:rFonts w:eastAsia="Times New Roman"/>
          <w:b/>
          <w:sz w:val="28"/>
          <w:szCs w:val="28"/>
        </w:rPr>
        <w:t xml:space="preserve"> </w:t>
      </w:r>
      <w:proofErr w:type="spellStart"/>
      <w:r>
        <w:rPr>
          <w:rFonts w:eastAsia="Times New Roman"/>
          <w:b/>
          <w:sz w:val="28"/>
          <w:szCs w:val="28"/>
        </w:rPr>
        <w:t>C</w:t>
      </w:r>
      <w:r w:rsidRPr="00A75936">
        <w:rPr>
          <w:rFonts w:eastAsia="Times New Roman"/>
          <w:b/>
          <w:sz w:val="28"/>
          <w:szCs w:val="28"/>
        </w:rPr>
        <w:t>ộng</w:t>
      </w:r>
      <w:proofErr w:type="spellEnd"/>
      <w:r w:rsidRPr="00A75936">
        <w:rPr>
          <w:rFonts w:eastAsia="Times New Roman"/>
          <w:b/>
          <w:sz w:val="28"/>
          <w:szCs w:val="28"/>
        </w:rPr>
        <w:t xml:space="preserve"> </w:t>
      </w:r>
      <w:proofErr w:type="spellStart"/>
      <w:r w:rsidRPr="00A75936">
        <w:rPr>
          <w:rFonts w:eastAsia="Times New Roman"/>
          <w:b/>
          <w:sz w:val="28"/>
          <w:szCs w:val="28"/>
        </w:rPr>
        <w:t>hòa</w:t>
      </w:r>
      <w:proofErr w:type="spellEnd"/>
      <w:r w:rsidRPr="00A75936">
        <w:rPr>
          <w:rFonts w:eastAsia="Times New Roman"/>
          <w:b/>
          <w:sz w:val="28"/>
          <w:szCs w:val="28"/>
        </w:rPr>
        <w:t xml:space="preserve"> </w:t>
      </w:r>
      <w:r>
        <w:rPr>
          <w:rFonts w:eastAsia="Times New Roman"/>
          <w:b/>
          <w:sz w:val="28"/>
          <w:szCs w:val="28"/>
        </w:rPr>
        <w:t>S</w:t>
      </w:r>
      <w:r w:rsidRPr="00A75936">
        <w:rPr>
          <w:rFonts w:eastAsia="Times New Roman"/>
          <w:b/>
          <w:sz w:val="28"/>
          <w:szCs w:val="28"/>
        </w:rPr>
        <w:t xml:space="preserve">ingapore </w:t>
      </w:r>
      <w:proofErr w:type="spellStart"/>
      <w:r w:rsidRPr="00A75936">
        <w:rPr>
          <w:rFonts w:eastAsia="Times New Roman"/>
          <w:b/>
          <w:sz w:val="28"/>
          <w:szCs w:val="28"/>
        </w:rPr>
        <w:t>và</w:t>
      </w:r>
      <w:proofErr w:type="spellEnd"/>
      <w:r w:rsidRPr="00A75936">
        <w:rPr>
          <w:rFonts w:eastAsia="Times New Roman"/>
          <w:b/>
          <w:sz w:val="28"/>
          <w:szCs w:val="28"/>
        </w:rPr>
        <w:t xml:space="preserve"> </w:t>
      </w:r>
      <w:r>
        <w:rPr>
          <w:rFonts w:eastAsia="Times New Roman"/>
          <w:b/>
          <w:sz w:val="28"/>
          <w:szCs w:val="28"/>
        </w:rPr>
        <w:t>B</w:t>
      </w:r>
      <w:r w:rsidRPr="00A75936">
        <w:rPr>
          <w:rFonts w:eastAsia="Times New Roman"/>
          <w:b/>
          <w:sz w:val="28"/>
          <w:szCs w:val="28"/>
        </w:rPr>
        <w:t xml:space="preserve">runei </w:t>
      </w:r>
      <w:r>
        <w:rPr>
          <w:rFonts w:eastAsia="Times New Roman"/>
          <w:b/>
          <w:sz w:val="28"/>
          <w:szCs w:val="28"/>
        </w:rPr>
        <w:t>D</w:t>
      </w:r>
      <w:r w:rsidRPr="00A75936">
        <w:rPr>
          <w:rFonts w:eastAsia="Times New Roman"/>
          <w:b/>
          <w:sz w:val="28"/>
          <w:szCs w:val="28"/>
        </w:rPr>
        <w:t xml:space="preserve">arussalam </w:t>
      </w:r>
      <w:proofErr w:type="spellStart"/>
      <w:r w:rsidRPr="00A75936">
        <w:rPr>
          <w:rFonts w:eastAsia="Times New Roman"/>
          <w:b/>
          <w:sz w:val="28"/>
          <w:szCs w:val="28"/>
        </w:rPr>
        <w:t>của</w:t>
      </w:r>
      <w:proofErr w:type="spellEnd"/>
      <w:r w:rsidRPr="00A75936">
        <w:rPr>
          <w:rFonts w:eastAsia="Times New Roman"/>
          <w:b/>
          <w:sz w:val="28"/>
          <w:szCs w:val="28"/>
        </w:rPr>
        <w:t xml:space="preserve"> </w:t>
      </w:r>
      <w:proofErr w:type="spellStart"/>
      <w:r>
        <w:rPr>
          <w:rFonts w:eastAsia="Times New Roman"/>
          <w:b/>
          <w:sz w:val="28"/>
          <w:szCs w:val="28"/>
        </w:rPr>
        <w:t>T</w:t>
      </w:r>
      <w:r w:rsidRPr="00A75936">
        <w:rPr>
          <w:rFonts w:eastAsia="Times New Roman"/>
          <w:b/>
          <w:sz w:val="28"/>
          <w:szCs w:val="28"/>
        </w:rPr>
        <w:t>hủ</w:t>
      </w:r>
      <w:proofErr w:type="spellEnd"/>
      <w:r w:rsidRPr="00A75936">
        <w:rPr>
          <w:rFonts w:eastAsia="Times New Roman"/>
          <w:b/>
          <w:sz w:val="28"/>
          <w:szCs w:val="28"/>
        </w:rPr>
        <w:t xml:space="preserve"> </w:t>
      </w:r>
      <w:proofErr w:type="spellStart"/>
      <w:r w:rsidRPr="00A75936">
        <w:rPr>
          <w:rFonts w:eastAsia="Times New Roman"/>
          <w:b/>
          <w:sz w:val="28"/>
          <w:szCs w:val="28"/>
        </w:rPr>
        <w:t>tướng</w:t>
      </w:r>
      <w:proofErr w:type="spellEnd"/>
      <w:r w:rsidRPr="00A75936">
        <w:rPr>
          <w:rFonts w:eastAsia="Times New Roman"/>
          <w:b/>
          <w:sz w:val="28"/>
          <w:szCs w:val="28"/>
        </w:rPr>
        <w:t xml:space="preserve"> </w:t>
      </w:r>
      <w:proofErr w:type="spellStart"/>
      <w:r>
        <w:rPr>
          <w:rFonts w:eastAsia="Times New Roman"/>
          <w:b/>
          <w:sz w:val="28"/>
          <w:szCs w:val="28"/>
        </w:rPr>
        <w:t>C</w:t>
      </w:r>
      <w:r w:rsidRPr="00A75936">
        <w:rPr>
          <w:rFonts w:eastAsia="Times New Roman"/>
          <w:b/>
          <w:sz w:val="28"/>
          <w:szCs w:val="28"/>
        </w:rPr>
        <w:t>hính</w:t>
      </w:r>
      <w:proofErr w:type="spellEnd"/>
      <w:r w:rsidRPr="00A75936">
        <w:rPr>
          <w:rFonts w:eastAsia="Times New Roman"/>
          <w:b/>
          <w:sz w:val="28"/>
          <w:szCs w:val="28"/>
        </w:rPr>
        <w:t xml:space="preserve"> </w:t>
      </w:r>
      <w:proofErr w:type="spellStart"/>
      <w:r w:rsidRPr="00A75936">
        <w:rPr>
          <w:rFonts w:eastAsia="Times New Roman"/>
          <w:b/>
          <w:sz w:val="28"/>
          <w:szCs w:val="28"/>
        </w:rPr>
        <w:t>phủ</w:t>
      </w:r>
      <w:proofErr w:type="spellEnd"/>
      <w:r w:rsidRPr="00A75936">
        <w:rPr>
          <w:rFonts w:eastAsia="Times New Roman"/>
          <w:b/>
          <w:sz w:val="28"/>
          <w:szCs w:val="28"/>
        </w:rPr>
        <w:t xml:space="preserve"> </w:t>
      </w:r>
      <w:proofErr w:type="spellStart"/>
      <w:r>
        <w:rPr>
          <w:rFonts w:eastAsia="Times New Roman"/>
          <w:b/>
          <w:sz w:val="28"/>
          <w:szCs w:val="28"/>
        </w:rPr>
        <w:t>P</w:t>
      </w:r>
      <w:r w:rsidRPr="00A75936">
        <w:rPr>
          <w:rFonts w:eastAsia="Times New Roman"/>
          <w:b/>
          <w:sz w:val="28"/>
          <w:szCs w:val="28"/>
        </w:rPr>
        <w:t>hạm</w:t>
      </w:r>
      <w:proofErr w:type="spellEnd"/>
      <w:r w:rsidRPr="00A75936">
        <w:rPr>
          <w:rFonts w:eastAsia="Times New Roman"/>
          <w:b/>
          <w:sz w:val="28"/>
          <w:szCs w:val="28"/>
        </w:rPr>
        <w:t xml:space="preserve"> </w:t>
      </w:r>
      <w:r>
        <w:rPr>
          <w:rFonts w:eastAsia="Times New Roman"/>
          <w:b/>
          <w:sz w:val="28"/>
          <w:szCs w:val="28"/>
        </w:rPr>
        <w:t>M</w:t>
      </w:r>
      <w:r w:rsidRPr="00A75936">
        <w:rPr>
          <w:rFonts w:eastAsia="Times New Roman"/>
          <w:b/>
          <w:sz w:val="28"/>
          <w:szCs w:val="28"/>
        </w:rPr>
        <w:t xml:space="preserve">inh </w:t>
      </w:r>
      <w:proofErr w:type="spellStart"/>
      <w:r>
        <w:rPr>
          <w:rFonts w:eastAsia="Times New Roman"/>
          <w:b/>
          <w:sz w:val="28"/>
          <w:szCs w:val="28"/>
        </w:rPr>
        <w:t>C</w:t>
      </w:r>
      <w:r w:rsidRPr="00A75936">
        <w:rPr>
          <w:rFonts w:eastAsia="Times New Roman"/>
          <w:b/>
          <w:sz w:val="28"/>
          <w:szCs w:val="28"/>
        </w:rPr>
        <w:t>hính</w:t>
      </w:r>
      <w:proofErr w:type="spellEnd"/>
    </w:p>
    <w:p w14:paraId="45AB82B2" w14:textId="77777777" w:rsidR="00AA29BF" w:rsidRPr="000F4BFA" w:rsidRDefault="00AA29BF" w:rsidP="00AA29BF">
      <w:pPr>
        <w:widowControl w:val="0"/>
        <w:spacing w:after="120" w:line="240" w:lineRule="auto"/>
        <w:ind w:firstLine="720"/>
        <w:jc w:val="both"/>
        <w:rPr>
          <w:i/>
          <w:iCs/>
          <w:sz w:val="28"/>
          <w:szCs w:val="28"/>
          <w:shd w:val="clear" w:color="auto" w:fill="FFFFFF"/>
        </w:rPr>
      </w:pPr>
      <w:proofErr w:type="spellStart"/>
      <w:r w:rsidRPr="000F4BFA">
        <w:rPr>
          <w:bCs/>
          <w:i/>
          <w:iCs/>
          <w:sz w:val="28"/>
          <w:szCs w:val="28"/>
        </w:rPr>
        <w:t>Nhận</w:t>
      </w:r>
      <w:proofErr w:type="spellEnd"/>
      <w:r w:rsidRPr="000F4BFA">
        <w:rPr>
          <w:bCs/>
          <w:i/>
          <w:iCs/>
          <w:sz w:val="28"/>
          <w:szCs w:val="28"/>
        </w:rPr>
        <w:t xml:space="preserve"> </w:t>
      </w:r>
      <w:proofErr w:type="spellStart"/>
      <w:r w:rsidRPr="000F4BFA">
        <w:rPr>
          <w:bCs/>
          <w:i/>
          <w:iCs/>
          <w:sz w:val="28"/>
          <w:szCs w:val="28"/>
        </w:rPr>
        <w:t>lời</w:t>
      </w:r>
      <w:proofErr w:type="spellEnd"/>
      <w:r w:rsidRPr="000F4BFA">
        <w:rPr>
          <w:bCs/>
          <w:i/>
          <w:iCs/>
          <w:sz w:val="28"/>
          <w:szCs w:val="28"/>
        </w:rPr>
        <w:t xml:space="preserve"> </w:t>
      </w:r>
      <w:proofErr w:type="spellStart"/>
      <w:r w:rsidRPr="000F4BFA">
        <w:rPr>
          <w:bCs/>
          <w:i/>
          <w:iCs/>
          <w:sz w:val="28"/>
          <w:szCs w:val="28"/>
        </w:rPr>
        <w:t>mời</w:t>
      </w:r>
      <w:proofErr w:type="spellEnd"/>
      <w:r w:rsidRPr="000F4BFA">
        <w:rPr>
          <w:bCs/>
          <w:i/>
          <w:iCs/>
          <w:sz w:val="28"/>
          <w:szCs w:val="28"/>
        </w:rPr>
        <w:t xml:space="preserve"> </w:t>
      </w:r>
      <w:proofErr w:type="spellStart"/>
      <w:r w:rsidRPr="000F4BFA">
        <w:rPr>
          <w:bCs/>
          <w:i/>
          <w:iCs/>
          <w:sz w:val="28"/>
          <w:szCs w:val="28"/>
        </w:rPr>
        <w:t>của</w:t>
      </w:r>
      <w:proofErr w:type="spellEnd"/>
      <w:r w:rsidRPr="000F4BFA">
        <w:rPr>
          <w:bCs/>
          <w:i/>
          <w:iCs/>
          <w:sz w:val="28"/>
          <w:szCs w:val="28"/>
        </w:rPr>
        <w:t xml:space="preserve"> </w:t>
      </w:r>
      <w:proofErr w:type="spellStart"/>
      <w:r w:rsidRPr="000F4BFA">
        <w:rPr>
          <w:i/>
          <w:iCs/>
          <w:sz w:val="28"/>
          <w:szCs w:val="28"/>
          <w:shd w:val="clear" w:color="auto" w:fill="FFFFFF"/>
        </w:rPr>
        <w:t>Thủ</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tướng</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nước</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Cộng</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hòa</w:t>
      </w:r>
      <w:proofErr w:type="spellEnd"/>
      <w:r w:rsidRPr="000F4BFA">
        <w:rPr>
          <w:i/>
          <w:iCs/>
          <w:sz w:val="28"/>
          <w:szCs w:val="28"/>
          <w:shd w:val="clear" w:color="auto" w:fill="FFFFFF"/>
        </w:rPr>
        <w:t xml:space="preserve"> Singapore </w:t>
      </w:r>
      <w:proofErr w:type="spellStart"/>
      <w:r w:rsidRPr="000F4BFA">
        <w:rPr>
          <w:i/>
          <w:iCs/>
          <w:sz w:val="28"/>
          <w:szCs w:val="28"/>
          <w:shd w:val="clear" w:color="auto" w:fill="FFFFFF"/>
        </w:rPr>
        <w:t>Lý</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Hiển</w:t>
      </w:r>
      <w:proofErr w:type="spellEnd"/>
      <w:r w:rsidRPr="000F4BFA">
        <w:rPr>
          <w:i/>
          <w:iCs/>
          <w:sz w:val="28"/>
          <w:szCs w:val="28"/>
          <w:shd w:val="clear" w:color="auto" w:fill="FFFFFF"/>
        </w:rPr>
        <w:t xml:space="preserve"> Long </w:t>
      </w:r>
      <w:proofErr w:type="spellStart"/>
      <w:r w:rsidRPr="000F4BFA">
        <w:rPr>
          <w:i/>
          <w:iCs/>
          <w:sz w:val="28"/>
          <w:szCs w:val="28"/>
          <w:shd w:val="clear" w:color="auto" w:fill="FFFFFF"/>
        </w:rPr>
        <w:t>và</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Quốc</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vương</w:t>
      </w:r>
      <w:proofErr w:type="spellEnd"/>
      <w:r w:rsidRPr="000F4BFA">
        <w:rPr>
          <w:i/>
          <w:iCs/>
          <w:sz w:val="28"/>
          <w:szCs w:val="28"/>
          <w:shd w:val="clear" w:color="auto" w:fill="FFFFFF"/>
        </w:rPr>
        <w:t xml:space="preserve"> Brunei Darussalam Sultan Haji Hassanal Bolkiah, </w:t>
      </w:r>
      <w:proofErr w:type="spellStart"/>
      <w:r w:rsidRPr="000F4BFA">
        <w:rPr>
          <w:i/>
          <w:iCs/>
          <w:sz w:val="28"/>
          <w:szCs w:val="28"/>
          <w:shd w:val="clear" w:color="auto" w:fill="FFFFFF"/>
        </w:rPr>
        <w:t>Thủ</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tướng</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Chính</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phủ</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Phạm</w:t>
      </w:r>
      <w:proofErr w:type="spellEnd"/>
      <w:r w:rsidRPr="000F4BFA">
        <w:rPr>
          <w:i/>
          <w:iCs/>
          <w:sz w:val="28"/>
          <w:szCs w:val="28"/>
          <w:shd w:val="clear" w:color="auto" w:fill="FFFFFF"/>
        </w:rPr>
        <w:t xml:space="preserve"> Minh </w:t>
      </w:r>
      <w:proofErr w:type="spellStart"/>
      <w:r w:rsidRPr="000F4BFA">
        <w:rPr>
          <w:i/>
          <w:iCs/>
          <w:sz w:val="28"/>
          <w:szCs w:val="28"/>
          <w:shd w:val="clear" w:color="auto" w:fill="FFFFFF"/>
        </w:rPr>
        <w:t>Chính</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cùng</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Đoàn</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đại</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biểu</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cấp</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cao</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Việt</w:t>
      </w:r>
      <w:proofErr w:type="spellEnd"/>
      <w:r w:rsidRPr="000F4BFA">
        <w:rPr>
          <w:i/>
          <w:iCs/>
          <w:sz w:val="28"/>
          <w:szCs w:val="28"/>
          <w:shd w:val="clear" w:color="auto" w:fill="FFFFFF"/>
        </w:rPr>
        <w:t xml:space="preserve"> Nam </w:t>
      </w:r>
      <w:proofErr w:type="spellStart"/>
      <w:r w:rsidRPr="000F4BFA">
        <w:rPr>
          <w:i/>
          <w:iCs/>
          <w:sz w:val="28"/>
          <w:szCs w:val="28"/>
          <w:shd w:val="clear" w:color="auto" w:fill="FFFFFF"/>
        </w:rPr>
        <w:t>đã</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có</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chuyến</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thăm</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chính</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thức</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nước</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Cộng</w:t>
      </w:r>
      <w:proofErr w:type="spellEnd"/>
      <w:r w:rsidRPr="000F4BFA">
        <w:rPr>
          <w:i/>
          <w:iCs/>
          <w:sz w:val="28"/>
          <w:szCs w:val="28"/>
          <w:shd w:val="clear" w:color="auto" w:fill="FFFFFF"/>
        </w:rPr>
        <w:t xml:space="preserve"> </w:t>
      </w:r>
      <w:proofErr w:type="spellStart"/>
      <w:r w:rsidRPr="000F4BFA">
        <w:rPr>
          <w:i/>
          <w:iCs/>
          <w:sz w:val="28"/>
          <w:szCs w:val="28"/>
          <w:shd w:val="clear" w:color="auto" w:fill="FFFFFF"/>
        </w:rPr>
        <w:t>hòa</w:t>
      </w:r>
      <w:proofErr w:type="spellEnd"/>
      <w:r w:rsidRPr="000F4BFA">
        <w:rPr>
          <w:i/>
          <w:iCs/>
          <w:sz w:val="28"/>
          <w:szCs w:val="28"/>
          <w:shd w:val="clear" w:color="auto" w:fill="FFFFFF"/>
        </w:rPr>
        <w:t xml:space="preserve"> Singapore </w:t>
      </w:r>
      <w:proofErr w:type="spellStart"/>
      <w:r w:rsidRPr="000F4BFA">
        <w:rPr>
          <w:i/>
          <w:iCs/>
          <w:sz w:val="28"/>
          <w:szCs w:val="28"/>
          <w:shd w:val="clear" w:color="auto" w:fill="FFFFFF"/>
        </w:rPr>
        <w:t>và</w:t>
      </w:r>
      <w:proofErr w:type="spellEnd"/>
      <w:r w:rsidRPr="000F4BFA">
        <w:rPr>
          <w:i/>
          <w:iCs/>
          <w:sz w:val="28"/>
          <w:szCs w:val="28"/>
          <w:shd w:val="clear" w:color="auto" w:fill="FFFFFF"/>
        </w:rPr>
        <w:t xml:space="preserve"> Brunei Darussalam (08 - 11/02/2023). </w:t>
      </w:r>
    </w:p>
    <w:p w14:paraId="5FC1CC31"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z w:val="28"/>
          <w:szCs w:val="28"/>
        </w:rPr>
      </w:pPr>
      <w:proofErr w:type="spellStart"/>
      <w:r w:rsidRPr="000F4BFA">
        <w:rPr>
          <w:sz w:val="28"/>
          <w:szCs w:val="28"/>
        </w:rPr>
        <w:t>Chuyến</w:t>
      </w:r>
      <w:proofErr w:type="spellEnd"/>
      <w:r w:rsidRPr="000F4BFA">
        <w:rPr>
          <w:sz w:val="28"/>
          <w:szCs w:val="28"/>
        </w:rPr>
        <w:t xml:space="preserve"> </w:t>
      </w:r>
      <w:proofErr w:type="spellStart"/>
      <w:r w:rsidRPr="000F4BFA">
        <w:rPr>
          <w:sz w:val="28"/>
          <w:szCs w:val="28"/>
        </w:rPr>
        <w:t>thăm</w:t>
      </w:r>
      <w:proofErr w:type="spellEnd"/>
      <w:r w:rsidRPr="000F4BFA">
        <w:rPr>
          <w:sz w:val="28"/>
          <w:szCs w:val="28"/>
        </w:rPr>
        <w:t xml:space="preserve"> </w:t>
      </w:r>
      <w:proofErr w:type="spellStart"/>
      <w:r w:rsidRPr="000F4BFA">
        <w:rPr>
          <w:sz w:val="28"/>
          <w:szCs w:val="28"/>
        </w:rPr>
        <w:t>diễn</w:t>
      </w:r>
      <w:proofErr w:type="spellEnd"/>
      <w:r w:rsidRPr="000F4BFA">
        <w:rPr>
          <w:sz w:val="28"/>
          <w:szCs w:val="28"/>
        </w:rPr>
        <w:t xml:space="preserve"> </w:t>
      </w:r>
      <w:proofErr w:type="spellStart"/>
      <w:r w:rsidRPr="000F4BFA">
        <w:rPr>
          <w:sz w:val="28"/>
          <w:szCs w:val="28"/>
        </w:rPr>
        <w:t>ra</w:t>
      </w:r>
      <w:proofErr w:type="spellEnd"/>
      <w:r w:rsidRPr="000F4BFA">
        <w:rPr>
          <w:sz w:val="28"/>
          <w:szCs w:val="28"/>
        </w:rPr>
        <w:t xml:space="preserve"> </w:t>
      </w:r>
      <w:proofErr w:type="spellStart"/>
      <w:r w:rsidRPr="000F4BFA">
        <w:rPr>
          <w:sz w:val="28"/>
          <w:szCs w:val="28"/>
        </w:rPr>
        <w:t>trong</w:t>
      </w:r>
      <w:proofErr w:type="spellEnd"/>
      <w:r w:rsidRPr="000F4BFA">
        <w:rPr>
          <w:sz w:val="28"/>
          <w:szCs w:val="28"/>
        </w:rPr>
        <w:t xml:space="preserve"> </w:t>
      </w:r>
      <w:proofErr w:type="spellStart"/>
      <w:r w:rsidRPr="000F4BFA">
        <w:rPr>
          <w:sz w:val="28"/>
          <w:szCs w:val="28"/>
        </w:rPr>
        <w:t>bối</w:t>
      </w:r>
      <w:proofErr w:type="spellEnd"/>
      <w:r w:rsidRPr="000F4BFA">
        <w:rPr>
          <w:sz w:val="28"/>
          <w:szCs w:val="28"/>
        </w:rPr>
        <w:t xml:space="preserve"> </w:t>
      </w:r>
      <w:proofErr w:type="spellStart"/>
      <w:r w:rsidRPr="000F4BFA">
        <w:rPr>
          <w:sz w:val="28"/>
          <w:szCs w:val="28"/>
        </w:rPr>
        <w:t>cảnh</w:t>
      </w:r>
      <w:proofErr w:type="spellEnd"/>
      <w:r w:rsidRPr="000F4BFA">
        <w:rPr>
          <w:sz w:val="28"/>
          <w:szCs w:val="28"/>
        </w:rPr>
        <w:t xml:space="preserve"> </w:t>
      </w:r>
      <w:proofErr w:type="spellStart"/>
      <w:r w:rsidRPr="000F4BFA">
        <w:rPr>
          <w:sz w:val="28"/>
          <w:szCs w:val="28"/>
        </w:rPr>
        <w:t>quan</w:t>
      </w:r>
      <w:proofErr w:type="spellEnd"/>
      <w:r w:rsidRPr="000F4BFA">
        <w:rPr>
          <w:sz w:val="28"/>
          <w:szCs w:val="28"/>
        </w:rPr>
        <w:t xml:space="preserve"> </w:t>
      </w:r>
      <w:proofErr w:type="spellStart"/>
      <w:r w:rsidRPr="000F4BFA">
        <w:rPr>
          <w:sz w:val="28"/>
          <w:szCs w:val="28"/>
        </w:rPr>
        <w:t>hệ</w:t>
      </w:r>
      <w:proofErr w:type="spellEnd"/>
      <w:r w:rsidRPr="000F4BFA">
        <w:rPr>
          <w:sz w:val="28"/>
          <w:szCs w:val="28"/>
        </w:rPr>
        <w:t xml:space="preserve"> </w:t>
      </w:r>
      <w:proofErr w:type="spellStart"/>
      <w:r w:rsidRPr="000F4BFA">
        <w:rPr>
          <w:sz w:val="28"/>
          <w:szCs w:val="28"/>
        </w:rPr>
        <w:t>giữa</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w:t>
      </w:r>
      <w:proofErr w:type="spellStart"/>
      <w:r w:rsidRPr="000F4BFA">
        <w:rPr>
          <w:sz w:val="28"/>
          <w:szCs w:val="28"/>
        </w:rPr>
        <w:t>với</w:t>
      </w:r>
      <w:proofErr w:type="spellEnd"/>
      <w:r w:rsidRPr="000F4BFA">
        <w:rPr>
          <w:sz w:val="28"/>
          <w:szCs w:val="28"/>
        </w:rPr>
        <w:t xml:space="preserve"> </w:t>
      </w:r>
      <w:proofErr w:type="spellStart"/>
      <w:r w:rsidRPr="000F4BFA">
        <w:rPr>
          <w:sz w:val="28"/>
          <w:szCs w:val="28"/>
        </w:rPr>
        <w:t>hai</w:t>
      </w:r>
      <w:proofErr w:type="spellEnd"/>
      <w:r w:rsidRPr="000F4BFA">
        <w:rPr>
          <w:sz w:val="28"/>
          <w:szCs w:val="28"/>
        </w:rPr>
        <w:t xml:space="preserve"> </w:t>
      </w:r>
      <w:proofErr w:type="spellStart"/>
      <w:r w:rsidRPr="000F4BFA">
        <w:rPr>
          <w:sz w:val="28"/>
          <w:szCs w:val="28"/>
        </w:rPr>
        <w:t>nước</w:t>
      </w:r>
      <w:proofErr w:type="spellEnd"/>
      <w:r w:rsidRPr="000F4BFA">
        <w:rPr>
          <w:sz w:val="28"/>
          <w:szCs w:val="28"/>
        </w:rPr>
        <w:t xml:space="preserve"> </w:t>
      </w:r>
      <w:proofErr w:type="spellStart"/>
      <w:r w:rsidRPr="000F4BFA">
        <w:rPr>
          <w:sz w:val="28"/>
          <w:szCs w:val="28"/>
        </w:rPr>
        <w:t>đang</w:t>
      </w:r>
      <w:proofErr w:type="spellEnd"/>
      <w:r w:rsidRPr="000F4BFA">
        <w:rPr>
          <w:sz w:val="28"/>
          <w:szCs w:val="28"/>
        </w:rPr>
        <w:t xml:space="preserve"> </w:t>
      </w:r>
      <w:proofErr w:type="spellStart"/>
      <w:r w:rsidRPr="000F4BFA">
        <w:rPr>
          <w:sz w:val="28"/>
          <w:szCs w:val="28"/>
        </w:rPr>
        <w:t>phát</w:t>
      </w:r>
      <w:proofErr w:type="spellEnd"/>
      <w:r w:rsidRPr="000F4BFA">
        <w:rPr>
          <w:sz w:val="28"/>
          <w:szCs w:val="28"/>
        </w:rPr>
        <w:t xml:space="preserve"> </w:t>
      </w:r>
      <w:proofErr w:type="spellStart"/>
      <w:r w:rsidRPr="000F4BFA">
        <w:rPr>
          <w:sz w:val="28"/>
          <w:szCs w:val="28"/>
        </w:rPr>
        <w:t>triển</w:t>
      </w:r>
      <w:proofErr w:type="spellEnd"/>
      <w:r w:rsidRPr="000F4BFA">
        <w:rPr>
          <w:sz w:val="28"/>
          <w:szCs w:val="28"/>
        </w:rPr>
        <w:t xml:space="preserve"> </w:t>
      </w:r>
      <w:proofErr w:type="spellStart"/>
      <w:r w:rsidRPr="000F4BFA">
        <w:rPr>
          <w:sz w:val="28"/>
          <w:szCs w:val="28"/>
        </w:rPr>
        <w:t>tích</w:t>
      </w:r>
      <w:proofErr w:type="spellEnd"/>
      <w:r w:rsidRPr="000F4BFA">
        <w:rPr>
          <w:sz w:val="28"/>
          <w:szCs w:val="28"/>
        </w:rPr>
        <w:t xml:space="preserve"> </w:t>
      </w:r>
      <w:proofErr w:type="spellStart"/>
      <w:r w:rsidRPr="000F4BFA">
        <w:rPr>
          <w:sz w:val="28"/>
          <w:szCs w:val="28"/>
        </w:rPr>
        <w:t>cực</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mạnh</w:t>
      </w:r>
      <w:proofErr w:type="spellEnd"/>
      <w:r w:rsidRPr="000F4BFA">
        <w:rPr>
          <w:sz w:val="28"/>
          <w:szCs w:val="28"/>
        </w:rPr>
        <w:t xml:space="preserve"> </w:t>
      </w:r>
      <w:proofErr w:type="spellStart"/>
      <w:r w:rsidRPr="000F4BFA">
        <w:rPr>
          <w:sz w:val="28"/>
          <w:szCs w:val="28"/>
        </w:rPr>
        <w:t>mẽ</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w:t>
      </w:r>
      <w:proofErr w:type="spellStart"/>
      <w:r w:rsidRPr="000F4BFA">
        <w:rPr>
          <w:sz w:val="28"/>
          <w:szCs w:val="28"/>
        </w:rPr>
        <w:t>và</w:t>
      </w:r>
      <w:proofErr w:type="spellEnd"/>
      <w:r w:rsidRPr="000F4BFA">
        <w:rPr>
          <w:sz w:val="28"/>
          <w:szCs w:val="28"/>
        </w:rPr>
        <w:t xml:space="preserve"> Singapore </w:t>
      </w:r>
      <w:proofErr w:type="spellStart"/>
      <w:r w:rsidRPr="000F4BFA">
        <w:rPr>
          <w:sz w:val="28"/>
          <w:szCs w:val="28"/>
        </w:rPr>
        <w:t>kỷ</w:t>
      </w:r>
      <w:proofErr w:type="spellEnd"/>
      <w:r w:rsidRPr="000F4BFA">
        <w:rPr>
          <w:sz w:val="28"/>
          <w:szCs w:val="28"/>
        </w:rPr>
        <w:t xml:space="preserve"> </w:t>
      </w:r>
      <w:proofErr w:type="spellStart"/>
      <w:r w:rsidRPr="000F4BFA">
        <w:rPr>
          <w:sz w:val="28"/>
          <w:szCs w:val="28"/>
        </w:rPr>
        <w:t>niệm</w:t>
      </w:r>
      <w:proofErr w:type="spellEnd"/>
      <w:r w:rsidRPr="000F4BFA">
        <w:rPr>
          <w:sz w:val="28"/>
          <w:szCs w:val="28"/>
        </w:rPr>
        <w:t xml:space="preserve"> 50 </w:t>
      </w:r>
      <w:proofErr w:type="spellStart"/>
      <w:r w:rsidRPr="000F4BFA">
        <w:rPr>
          <w:sz w:val="28"/>
          <w:szCs w:val="28"/>
        </w:rPr>
        <w:t>năm</w:t>
      </w:r>
      <w:proofErr w:type="spellEnd"/>
      <w:r w:rsidRPr="000F4BFA">
        <w:rPr>
          <w:sz w:val="28"/>
          <w:szCs w:val="28"/>
        </w:rPr>
        <w:t xml:space="preserve"> </w:t>
      </w:r>
      <w:proofErr w:type="spellStart"/>
      <w:r w:rsidRPr="000F4BFA">
        <w:rPr>
          <w:sz w:val="28"/>
          <w:szCs w:val="28"/>
        </w:rPr>
        <w:t>quan</w:t>
      </w:r>
      <w:proofErr w:type="spellEnd"/>
      <w:r w:rsidRPr="000F4BFA">
        <w:rPr>
          <w:sz w:val="28"/>
          <w:szCs w:val="28"/>
        </w:rPr>
        <w:t xml:space="preserve"> </w:t>
      </w:r>
      <w:proofErr w:type="spellStart"/>
      <w:r w:rsidRPr="000F4BFA">
        <w:rPr>
          <w:sz w:val="28"/>
          <w:szCs w:val="28"/>
        </w:rPr>
        <w:t>hệ</w:t>
      </w:r>
      <w:proofErr w:type="spellEnd"/>
      <w:r w:rsidRPr="000F4BFA">
        <w:rPr>
          <w:sz w:val="28"/>
          <w:szCs w:val="28"/>
        </w:rPr>
        <w:t xml:space="preserve"> </w:t>
      </w:r>
      <w:proofErr w:type="spellStart"/>
      <w:r w:rsidRPr="000F4BFA">
        <w:rPr>
          <w:sz w:val="28"/>
          <w:szCs w:val="28"/>
        </w:rPr>
        <w:t>ngoại</w:t>
      </w:r>
      <w:proofErr w:type="spellEnd"/>
      <w:r w:rsidRPr="000F4BFA">
        <w:rPr>
          <w:sz w:val="28"/>
          <w:szCs w:val="28"/>
        </w:rPr>
        <w:t xml:space="preserve"> </w:t>
      </w:r>
      <w:proofErr w:type="spellStart"/>
      <w:r w:rsidRPr="000F4BFA">
        <w:rPr>
          <w:sz w:val="28"/>
          <w:szCs w:val="28"/>
        </w:rPr>
        <w:t>giao</w:t>
      </w:r>
      <w:proofErr w:type="spellEnd"/>
      <w:r w:rsidRPr="000F4BFA">
        <w:rPr>
          <w:sz w:val="28"/>
          <w:szCs w:val="28"/>
        </w:rPr>
        <w:t xml:space="preserve">, 10 </w:t>
      </w:r>
      <w:proofErr w:type="spellStart"/>
      <w:r w:rsidRPr="000F4BFA">
        <w:rPr>
          <w:sz w:val="28"/>
          <w:szCs w:val="28"/>
        </w:rPr>
        <w:t>năm</w:t>
      </w:r>
      <w:proofErr w:type="spellEnd"/>
      <w:r w:rsidRPr="000F4BFA">
        <w:rPr>
          <w:sz w:val="28"/>
          <w:szCs w:val="28"/>
        </w:rPr>
        <w:t xml:space="preserve"> </w:t>
      </w:r>
      <w:proofErr w:type="spellStart"/>
      <w:r w:rsidRPr="000F4BFA">
        <w:rPr>
          <w:sz w:val="28"/>
          <w:szCs w:val="28"/>
        </w:rPr>
        <w:t>thiết</w:t>
      </w:r>
      <w:proofErr w:type="spellEnd"/>
      <w:r w:rsidRPr="000F4BFA">
        <w:rPr>
          <w:sz w:val="28"/>
          <w:szCs w:val="28"/>
        </w:rPr>
        <w:t xml:space="preserve"> </w:t>
      </w:r>
      <w:proofErr w:type="spellStart"/>
      <w:r w:rsidRPr="000F4BFA">
        <w:rPr>
          <w:sz w:val="28"/>
          <w:szCs w:val="28"/>
        </w:rPr>
        <w:t>lập</w:t>
      </w:r>
      <w:proofErr w:type="spellEnd"/>
      <w:r w:rsidRPr="000F4BFA">
        <w:rPr>
          <w:sz w:val="28"/>
          <w:szCs w:val="28"/>
        </w:rPr>
        <w:t xml:space="preserve"> Quan </w:t>
      </w:r>
      <w:proofErr w:type="spellStart"/>
      <w:r w:rsidRPr="000F4BFA">
        <w:rPr>
          <w:sz w:val="28"/>
          <w:szCs w:val="28"/>
        </w:rPr>
        <w:t>hệ</w:t>
      </w:r>
      <w:proofErr w:type="spellEnd"/>
      <w:r w:rsidRPr="000F4BFA">
        <w:rPr>
          <w:sz w:val="28"/>
          <w:szCs w:val="28"/>
        </w:rPr>
        <w:t xml:space="preserve"> </w:t>
      </w:r>
      <w:proofErr w:type="spellStart"/>
      <w:r w:rsidRPr="000F4BFA">
        <w:rPr>
          <w:sz w:val="28"/>
          <w:szCs w:val="28"/>
        </w:rPr>
        <w:t>Đối</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Chiến</w:t>
      </w:r>
      <w:proofErr w:type="spellEnd"/>
      <w:r w:rsidRPr="000F4BFA">
        <w:rPr>
          <w:sz w:val="28"/>
          <w:szCs w:val="28"/>
        </w:rPr>
        <w:t xml:space="preserve"> </w:t>
      </w:r>
      <w:proofErr w:type="spellStart"/>
      <w:r w:rsidRPr="000F4BFA">
        <w:rPr>
          <w:sz w:val="28"/>
          <w:szCs w:val="28"/>
        </w:rPr>
        <w:t>lược</w:t>
      </w:r>
      <w:proofErr w:type="spellEnd"/>
      <w:r w:rsidRPr="000F4BFA">
        <w:rPr>
          <w:sz w:val="28"/>
          <w:szCs w:val="28"/>
        </w:rPr>
        <w:t xml:space="preserve"> </w:t>
      </w:r>
      <w:proofErr w:type="spellStart"/>
      <w:r w:rsidRPr="000F4BFA">
        <w:rPr>
          <w:sz w:val="28"/>
          <w:szCs w:val="28"/>
        </w:rPr>
        <w:t>năm</w:t>
      </w:r>
      <w:proofErr w:type="spellEnd"/>
      <w:r w:rsidRPr="000F4BFA">
        <w:rPr>
          <w:sz w:val="28"/>
          <w:szCs w:val="28"/>
        </w:rPr>
        <w:t xml:space="preserve"> 2023; </w:t>
      </w:r>
      <w:proofErr w:type="spellStart"/>
      <w:r w:rsidRPr="000F4BFA">
        <w:rPr>
          <w:sz w:val="28"/>
          <w:szCs w:val="28"/>
        </w:rPr>
        <w:t>Việt</w:t>
      </w:r>
      <w:proofErr w:type="spellEnd"/>
      <w:r w:rsidRPr="000F4BFA">
        <w:rPr>
          <w:sz w:val="28"/>
          <w:szCs w:val="28"/>
        </w:rPr>
        <w:t xml:space="preserve"> Nam </w:t>
      </w:r>
      <w:proofErr w:type="spellStart"/>
      <w:r w:rsidRPr="000F4BFA">
        <w:rPr>
          <w:sz w:val="28"/>
          <w:szCs w:val="28"/>
        </w:rPr>
        <w:t>và</w:t>
      </w:r>
      <w:proofErr w:type="spellEnd"/>
      <w:r w:rsidRPr="000F4BFA">
        <w:rPr>
          <w:sz w:val="28"/>
          <w:szCs w:val="28"/>
        </w:rPr>
        <w:t xml:space="preserve"> Brunei </w:t>
      </w:r>
      <w:proofErr w:type="spellStart"/>
      <w:r w:rsidRPr="000F4BFA">
        <w:rPr>
          <w:sz w:val="28"/>
          <w:szCs w:val="28"/>
        </w:rPr>
        <w:t>vừa</w:t>
      </w:r>
      <w:proofErr w:type="spellEnd"/>
      <w:r w:rsidRPr="000F4BFA">
        <w:rPr>
          <w:sz w:val="28"/>
          <w:szCs w:val="28"/>
        </w:rPr>
        <w:t xml:space="preserve"> </w:t>
      </w:r>
      <w:proofErr w:type="spellStart"/>
      <w:r w:rsidRPr="000F4BFA">
        <w:rPr>
          <w:sz w:val="28"/>
          <w:szCs w:val="28"/>
        </w:rPr>
        <w:t>kỷ</w:t>
      </w:r>
      <w:proofErr w:type="spellEnd"/>
      <w:r w:rsidRPr="000F4BFA">
        <w:rPr>
          <w:sz w:val="28"/>
          <w:szCs w:val="28"/>
        </w:rPr>
        <w:t xml:space="preserve"> </w:t>
      </w:r>
      <w:proofErr w:type="spellStart"/>
      <w:r w:rsidRPr="000F4BFA">
        <w:rPr>
          <w:sz w:val="28"/>
          <w:szCs w:val="28"/>
        </w:rPr>
        <w:t>niệm</w:t>
      </w:r>
      <w:proofErr w:type="spellEnd"/>
      <w:r w:rsidRPr="000F4BFA">
        <w:rPr>
          <w:sz w:val="28"/>
          <w:szCs w:val="28"/>
        </w:rPr>
        <w:t xml:space="preserve"> 30 </w:t>
      </w:r>
      <w:proofErr w:type="spellStart"/>
      <w:r w:rsidRPr="000F4BFA">
        <w:rPr>
          <w:sz w:val="28"/>
          <w:szCs w:val="28"/>
        </w:rPr>
        <w:t>năm</w:t>
      </w:r>
      <w:proofErr w:type="spellEnd"/>
      <w:r w:rsidRPr="000F4BFA">
        <w:rPr>
          <w:sz w:val="28"/>
          <w:szCs w:val="28"/>
        </w:rPr>
        <w:t xml:space="preserve"> </w:t>
      </w:r>
      <w:proofErr w:type="spellStart"/>
      <w:r w:rsidRPr="000F4BFA">
        <w:rPr>
          <w:sz w:val="28"/>
          <w:szCs w:val="28"/>
        </w:rPr>
        <w:t>quan</w:t>
      </w:r>
      <w:proofErr w:type="spellEnd"/>
      <w:r w:rsidRPr="000F4BFA">
        <w:rPr>
          <w:sz w:val="28"/>
          <w:szCs w:val="28"/>
        </w:rPr>
        <w:t xml:space="preserve"> </w:t>
      </w:r>
      <w:proofErr w:type="spellStart"/>
      <w:r w:rsidRPr="000F4BFA">
        <w:rPr>
          <w:sz w:val="28"/>
          <w:szCs w:val="28"/>
        </w:rPr>
        <w:t>hệ</w:t>
      </w:r>
      <w:proofErr w:type="spellEnd"/>
      <w:r w:rsidRPr="000F4BFA">
        <w:rPr>
          <w:sz w:val="28"/>
          <w:szCs w:val="28"/>
        </w:rPr>
        <w:t xml:space="preserve"> </w:t>
      </w:r>
      <w:proofErr w:type="spellStart"/>
      <w:r w:rsidRPr="000F4BFA">
        <w:rPr>
          <w:sz w:val="28"/>
          <w:szCs w:val="28"/>
        </w:rPr>
        <w:t>ngoại</w:t>
      </w:r>
      <w:proofErr w:type="spellEnd"/>
      <w:r w:rsidRPr="000F4BFA">
        <w:rPr>
          <w:sz w:val="28"/>
          <w:szCs w:val="28"/>
        </w:rPr>
        <w:t xml:space="preserve"> </w:t>
      </w:r>
      <w:proofErr w:type="spellStart"/>
      <w:r w:rsidRPr="000F4BFA">
        <w:rPr>
          <w:sz w:val="28"/>
          <w:szCs w:val="28"/>
        </w:rPr>
        <w:t>giao</w:t>
      </w:r>
      <w:proofErr w:type="spellEnd"/>
      <w:r w:rsidRPr="000F4BFA">
        <w:rPr>
          <w:sz w:val="28"/>
          <w:szCs w:val="28"/>
        </w:rPr>
        <w:t xml:space="preserve"> </w:t>
      </w:r>
      <w:proofErr w:type="spellStart"/>
      <w:r w:rsidRPr="000F4BFA">
        <w:rPr>
          <w:sz w:val="28"/>
          <w:szCs w:val="28"/>
        </w:rPr>
        <w:t>năm</w:t>
      </w:r>
      <w:proofErr w:type="spellEnd"/>
      <w:r w:rsidRPr="000F4BFA">
        <w:rPr>
          <w:sz w:val="28"/>
          <w:szCs w:val="28"/>
        </w:rPr>
        <w:t xml:space="preserve"> 2022.</w:t>
      </w:r>
    </w:p>
    <w:p w14:paraId="28C3525D"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z w:val="28"/>
          <w:szCs w:val="28"/>
        </w:rPr>
      </w:pPr>
      <w:proofErr w:type="spellStart"/>
      <w:r w:rsidRPr="000F4BFA">
        <w:rPr>
          <w:sz w:val="28"/>
          <w:szCs w:val="28"/>
        </w:rPr>
        <w:t>Chuyến</w:t>
      </w:r>
      <w:proofErr w:type="spellEnd"/>
      <w:r w:rsidRPr="000F4BFA">
        <w:rPr>
          <w:sz w:val="28"/>
          <w:szCs w:val="28"/>
        </w:rPr>
        <w:t xml:space="preserve"> </w:t>
      </w:r>
      <w:proofErr w:type="spellStart"/>
      <w:r w:rsidRPr="000F4BFA">
        <w:rPr>
          <w:sz w:val="28"/>
          <w:szCs w:val="28"/>
        </w:rPr>
        <w:t>thăm</w:t>
      </w:r>
      <w:proofErr w:type="spellEnd"/>
      <w:r w:rsidRPr="000F4BFA">
        <w:rPr>
          <w:sz w:val="28"/>
          <w:szCs w:val="28"/>
        </w:rPr>
        <w:t xml:space="preserve"> </w:t>
      </w:r>
      <w:proofErr w:type="spellStart"/>
      <w:r w:rsidRPr="000F4BFA">
        <w:rPr>
          <w:sz w:val="28"/>
          <w:szCs w:val="28"/>
        </w:rPr>
        <w:t>có</w:t>
      </w:r>
      <w:proofErr w:type="spellEnd"/>
      <w:r w:rsidRPr="000F4BFA">
        <w:rPr>
          <w:sz w:val="28"/>
          <w:szCs w:val="28"/>
        </w:rPr>
        <w:t xml:space="preserve"> ý </w:t>
      </w:r>
      <w:proofErr w:type="spellStart"/>
      <w:r w:rsidRPr="000F4BFA">
        <w:rPr>
          <w:sz w:val="28"/>
          <w:szCs w:val="28"/>
        </w:rPr>
        <w:t>nghĩa</w:t>
      </w:r>
      <w:proofErr w:type="spellEnd"/>
      <w:r w:rsidRPr="000F4BFA">
        <w:rPr>
          <w:sz w:val="28"/>
          <w:szCs w:val="28"/>
        </w:rPr>
        <w:t xml:space="preserve"> </w:t>
      </w:r>
      <w:proofErr w:type="spellStart"/>
      <w:r w:rsidRPr="000F4BFA">
        <w:rPr>
          <w:sz w:val="28"/>
          <w:szCs w:val="28"/>
        </w:rPr>
        <w:t>rất</w:t>
      </w:r>
      <w:proofErr w:type="spellEnd"/>
      <w:r w:rsidRPr="000F4BFA">
        <w:rPr>
          <w:sz w:val="28"/>
          <w:szCs w:val="28"/>
        </w:rPr>
        <w:t xml:space="preserve"> </w:t>
      </w:r>
      <w:proofErr w:type="spellStart"/>
      <w:r w:rsidRPr="000F4BFA">
        <w:rPr>
          <w:sz w:val="28"/>
          <w:szCs w:val="28"/>
        </w:rPr>
        <w:t>quan</w:t>
      </w:r>
      <w:proofErr w:type="spellEnd"/>
      <w:r w:rsidRPr="000F4BFA">
        <w:rPr>
          <w:sz w:val="28"/>
          <w:szCs w:val="28"/>
        </w:rPr>
        <w:t xml:space="preserve"> </w:t>
      </w:r>
      <w:proofErr w:type="spellStart"/>
      <w:r w:rsidRPr="000F4BFA">
        <w:rPr>
          <w:sz w:val="28"/>
          <w:szCs w:val="28"/>
        </w:rPr>
        <w:t>trọng</w:t>
      </w:r>
      <w:proofErr w:type="spellEnd"/>
      <w:r w:rsidRPr="000F4BFA">
        <w:rPr>
          <w:sz w:val="28"/>
          <w:szCs w:val="28"/>
        </w:rPr>
        <w:t xml:space="preserve"> </w:t>
      </w:r>
      <w:proofErr w:type="spellStart"/>
      <w:r w:rsidRPr="000F4BFA">
        <w:rPr>
          <w:sz w:val="28"/>
          <w:szCs w:val="28"/>
        </w:rPr>
        <w:t>bởi</w:t>
      </w:r>
      <w:proofErr w:type="spellEnd"/>
      <w:r w:rsidRPr="000F4BFA">
        <w:rPr>
          <w:sz w:val="28"/>
          <w:szCs w:val="28"/>
        </w:rPr>
        <w:t xml:space="preserve"> </w:t>
      </w:r>
      <w:proofErr w:type="spellStart"/>
      <w:r w:rsidRPr="000F4BFA">
        <w:rPr>
          <w:sz w:val="28"/>
          <w:szCs w:val="28"/>
        </w:rPr>
        <w:t>đây</w:t>
      </w:r>
      <w:proofErr w:type="spellEnd"/>
      <w:r w:rsidRPr="000F4BFA">
        <w:rPr>
          <w:sz w:val="28"/>
          <w:szCs w:val="28"/>
        </w:rPr>
        <w:t xml:space="preserve"> </w:t>
      </w:r>
      <w:proofErr w:type="spellStart"/>
      <w:r w:rsidRPr="000F4BFA">
        <w:rPr>
          <w:sz w:val="28"/>
          <w:szCs w:val="28"/>
        </w:rPr>
        <w:t>là</w:t>
      </w:r>
      <w:proofErr w:type="spellEnd"/>
      <w:r w:rsidRPr="000F4BFA">
        <w:rPr>
          <w:sz w:val="28"/>
          <w:szCs w:val="28"/>
        </w:rPr>
        <w:t xml:space="preserve"> </w:t>
      </w:r>
      <w:proofErr w:type="spellStart"/>
      <w:r w:rsidRPr="000F4BFA">
        <w:rPr>
          <w:sz w:val="28"/>
          <w:szCs w:val="28"/>
        </w:rPr>
        <w:t>chuyến</w:t>
      </w:r>
      <w:proofErr w:type="spellEnd"/>
      <w:r w:rsidRPr="000F4BFA">
        <w:rPr>
          <w:sz w:val="28"/>
          <w:szCs w:val="28"/>
        </w:rPr>
        <w:t xml:space="preserve"> </w:t>
      </w:r>
      <w:proofErr w:type="spellStart"/>
      <w:r w:rsidRPr="000F4BFA">
        <w:rPr>
          <w:sz w:val="28"/>
          <w:szCs w:val="28"/>
        </w:rPr>
        <w:t>thăm</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w:t>
      </w:r>
      <w:proofErr w:type="spellStart"/>
      <w:r w:rsidRPr="000F4BFA">
        <w:rPr>
          <w:sz w:val="28"/>
          <w:szCs w:val="28"/>
        </w:rPr>
        <w:t>tiên</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w:t>
      </w:r>
      <w:proofErr w:type="spellStart"/>
      <w:r w:rsidRPr="000F4BFA">
        <w:rPr>
          <w:sz w:val="28"/>
          <w:szCs w:val="28"/>
        </w:rPr>
        <w:t>Thủ</w:t>
      </w:r>
      <w:proofErr w:type="spellEnd"/>
      <w:r w:rsidRPr="000F4BFA">
        <w:rPr>
          <w:sz w:val="28"/>
          <w:szCs w:val="28"/>
        </w:rPr>
        <w:t xml:space="preserve"> </w:t>
      </w:r>
      <w:proofErr w:type="spellStart"/>
      <w:r w:rsidRPr="000F4BFA">
        <w:rPr>
          <w:sz w:val="28"/>
          <w:szCs w:val="28"/>
        </w:rPr>
        <w:t>tướng</w:t>
      </w:r>
      <w:proofErr w:type="spellEnd"/>
      <w:r w:rsidRPr="000F4BFA">
        <w:rPr>
          <w:sz w:val="28"/>
          <w:szCs w:val="28"/>
        </w:rPr>
        <w:t xml:space="preserve">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phủ</w:t>
      </w:r>
      <w:proofErr w:type="spellEnd"/>
      <w:r w:rsidRPr="000F4BFA">
        <w:rPr>
          <w:sz w:val="28"/>
          <w:szCs w:val="28"/>
        </w:rPr>
        <w:t xml:space="preserve"> </w:t>
      </w:r>
      <w:r w:rsidRPr="000F4BFA">
        <w:rPr>
          <w:sz w:val="28"/>
          <w:szCs w:val="28"/>
          <w:lang w:val="vi-VN"/>
        </w:rPr>
        <w:t xml:space="preserve">nước </w:t>
      </w:r>
      <w:r w:rsidRPr="000F4BFA">
        <w:rPr>
          <w:sz w:val="28"/>
          <w:szCs w:val="28"/>
        </w:rPr>
        <w:t xml:space="preserve">ta </w:t>
      </w:r>
      <w:proofErr w:type="spellStart"/>
      <w:r w:rsidRPr="000F4BFA">
        <w:rPr>
          <w:sz w:val="28"/>
          <w:szCs w:val="28"/>
        </w:rPr>
        <w:t>tới</w:t>
      </w:r>
      <w:proofErr w:type="spellEnd"/>
      <w:r w:rsidRPr="000F4BFA">
        <w:rPr>
          <w:sz w:val="28"/>
          <w:szCs w:val="28"/>
        </w:rPr>
        <w:t xml:space="preserve"> </w:t>
      </w:r>
      <w:proofErr w:type="spellStart"/>
      <w:r w:rsidRPr="000F4BFA">
        <w:rPr>
          <w:sz w:val="28"/>
          <w:szCs w:val="28"/>
        </w:rPr>
        <w:t>khu</w:t>
      </w:r>
      <w:proofErr w:type="spellEnd"/>
      <w:r w:rsidRPr="000F4BFA">
        <w:rPr>
          <w:sz w:val="28"/>
          <w:szCs w:val="28"/>
        </w:rPr>
        <w:t xml:space="preserve"> </w:t>
      </w:r>
      <w:proofErr w:type="spellStart"/>
      <w:r w:rsidRPr="000F4BFA">
        <w:rPr>
          <w:sz w:val="28"/>
          <w:szCs w:val="28"/>
        </w:rPr>
        <w:t>vực</w:t>
      </w:r>
      <w:proofErr w:type="spellEnd"/>
      <w:r w:rsidRPr="000F4BFA">
        <w:rPr>
          <w:sz w:val="28"/>
          <w:szCs w:val="28"/>
        </w:rPr>
        <w:t xml:space="preserve"> </w:t>
      </w:r>
      <w:proofErr w:type="spellStart"/>
      <w:r w:rsidRPr="000F4BFA">
        <w:rPr>
          <w:sz w:val="28"/>
          <w:szCs w:val="28"/>
        </w:rPr>
        <w:t>Đông</w:t>
      </w:r>
      <w:proofErr w:type="spellEnd"/>
      <w:r w:rsidRPr="000F4BFA">
        <w:rPr>
          <w:sz w:val="28"/>
          <w:szCs w:val="28"/>
        </w:rPr>
        <w:t xml:space="preserve"> Nam Á </w:t>
      </w:r>
      <w:proofErr w:type="spellStart"/>
      <w:r w:rsidRPr="000F4BFA">
        <w:rPr>
          <w:sz w:val="28"/>
          <w:szCs w:val="28"/>
        </w:rPr>
        <w:t>hải</w:t>
      </w:r>
      <w:proofErr w:type="spellEnd"/>
      <w:r w:rsidRPr="000F4BFA">
        <w:rPr>
          <w:sz w:val="28"/>
          <w:szCs w:val="28"/>
        </w:rPr>
        <w:t xml:space="preserve"> </w:t>
      </w:r>
      <w:proofErr w:type="spellStart"/>
      <w:r w:rsidRPr="000F4BFA">
        <w:rPr>
          <w:sz w:val="28"/>
          <w:szCs w:val="28"/>
        </w:rPr>
        <w:t>đảo</w:t>
      </w:r>
      <w:proofErr w:type="spellEnd"/>
      <w:r w:rsidRPr="000F4BFA">
        <w:rPr>
          <w:sz w:val="28"/>
          <w:szCs w:val="28"/>
        </w:rPr>
        <w:t xml:space="preserve"> </w:t>
      </w:r>
      <w:proofErr w:type="spellStart"/>
      <w:r w:rsidRPr="000F4BFA">
        <w:rPr>
          <w:sz w:val="28"/>
          <w:szCs w:val="28"/>
        </w:rPr>
        <w:t>kể</w:t>
      </w:r>
      <w:proofErr w:type="spellEnd"/>
      <w:r w:rsidRPr="000F4BFA">
        <w:rPr>
          <w:sz w:val="28"/>
          <w:szCs w:val="28"/>
        </w:rPr>
        <w:t xml:space="preserve"> </w:t>
      </w:r>
      <w:proofErr w:type="spellStart"/>
      <w:r w:rsidRPr="000F4BFA">
        <w:rPr>
          <w:sz w:val="28"/>
          <w:szCs w:val="28"/>
        </w:rPr>
        <w:t>từ</w:t>
      </w:r>
      <w:proofErr w:type="spellEnd"/>
      <w:r w:rsidRPr="000F4BFA">
        <w:rPr>
          <w:sz w:val="28"/>
          <w:szCs w:val="28"/>
        </w:rPr>
        <w:t xml:space="preserve"> </w:t>
      </w:r>
      <w:proofErr w:type="spellStart"/>
      <w:r w:rsidRPr="000F4BFA">
        <w:rPr>
          <w:sz w:val="28"/>
          <w:szCs w:val="28"/>
        </w:rPr>
        <w:t>sau</w:t>
      </w:r>
      <w:proofErr w:type="spellEnd"/>
      <w:r w:rsidRPr="000F4BFA">
        <w:rPr>
          <w:sz w:val="28"/>
          <w:szCs w:val="28"/>
        </w:rPr>
        <w:t xml:space="preserve"> </w:t>
      </w:r>
      <w:proofErr w:type="spellStart"/>
      <w:r w:rsidRPr="000F4BFA">
        <w:rPr>
          <w:sz w:val="28"/>
          <w:szCs w:val="28"/>
        </w:rPr>
        <w:t>Đại</w:t>
      </w:r>
      <w:proofErr w:type="spellEnd"/>
      <w:r w:rsidRPr="000F4BFA">
        <w:rPr>
          <w:sz w:val="28"/>
          <w:szCs w:val="28"/>
        </w:rPr>
        <w:t xml:space="preserve"> </w:t>
      </w:r>
      <w:proofErr w:type="spellStart"/>
      <w:r w:rsidRPr="000F4BFA">
        <w:rPr>
          <w:sz w:val="28"/>
          <w:szCs w:val="28"/>
        </w:rPr>
        <w:t>hội</w:t>
      </w:r>
      <w:proofErr w:type="spellEnd"/>
      <w:r w:rsidRPr="000F4BFA">
        <w:rPr>
          <w:sz w:val="28"/>
          <w:szCs w:val="28"/>
        </w:rPr>
        <w:t xml:space="preserve"> </w:t>
      </w:r>
      <w:proofErr w:type="spellStart"/>
      <w:r w:rsidRPr="000F4BFA">
        <w:rPr>
          <w:sz w:val="28"/>
          <w:szCs w:val="28"/>
        </w:rPr>
        <w:t>Đảng</w:t>
      </w:r>
      <w:proofErr w:type="spellEnd"/>
      <w:r w:rsidRPr="000F4BFA">
        <w:rPr>
          <w:sz w:val="28"/>
          <w:szCs w:val="28"/>
        </w:rPr>
        <w:t xml:space="preserve"> </w:t>
      </w:r>
      <w:proofErr w:type="spellStart"/>
      <w:r w:rsidRPr="000F4BFA">
        <w:rPr>
          <w:sz w:val="28"/>
          <w:szCs w:val="28"/>
        </w:rPr>
        <w:t>lần</w:t>
      </w:r>
      <w:proofErr w:type="spellEnd"/>
      <w:r w:rsidRPr="000F4BFA">
        <w:rPr>
          <w:sz w:val="28"/>
          <w:szCs w:val="28"/>
        </w:rPr>
        <w:t xml:space="preserve"> </w:t>
      </w:r>
      <w:proofErr w:type="spellStart"/>
      <w:r w:rsidRPr="000F4BFA">
        <w:rPr>
          <w:sz w:val="28"/>
          <w:szCs w:val="28"/>
        </w:rPr>
        <w:t>thứ</w:t>
      </w:r>
      <w:proofErr w:type="spellEnd"/>
      <w:r w:rsidRPr="000F4BFA">
        <w:rPr>
          <w:sz w:val="28"/>
          <w:szCs w:val="28"/>
        </w:rPr>
        <w:t xml:space="preserve"> XIII, </w:t>
      </w:r>
      <w:proofErr w:type="spellStart"/>
      <w:r w:rsidRPr="000F4BFA">
        <w:rPr>
          <w:sz w:val="28"/>
          <w:szCs w:val="28"/>
        </w:rPr>
        <w:t>cũng</w:t>
      </w:r>
      <w:proofErr w:type="spellEnd"/>
      <w:r w:rsidRPr="000F4BFA">
        <w:rPr>
          <w:sz w:val="28"/>
          <w:szCs w:val="28"/>
        </w:rPr>
        <w:t xml:space="preserve"> </w:t>
      </w:r>
      <w:proofErr w:type="spellStart"/>
      <w:r w:rsidRPr="000F4BFA">
        <w:rPr>
          <w:sz w:val="28"/>
          <w:szCs w:val="28"/>
        </w:rPr>
        <w:t>như</w:t>
      </w:r>
      <w:proofErr w:type="spellEnd"/>
      <w:r w:rsidRPr="000F4BFA">
        <w:rPr>
          <w:sz w:val="28"/>
          <w:szCs w:val="28"/>
        </w:rPr>
        <w:t xml:space="preserve"> </w:t>
      </w:r>
      <w:proofErr w:type="spellStart"/>
      <w:r w:rsidRPr="000F4BFA">
        <w:rPr>
          <w:sz w:val="28"/>
          <w:szCs w:val="28"/>
        </w:rPr>
        <w:t>kể</w:t>
      </w:r>
      <w:proofErr w:type="spellEnd"/>
      <w:r w:rsidRPr="000F4BFA">
        <w:rPr>
          <w:sz w:val="28"/>
          <w:szCs w:val="28"/>
        </w:rPr>
        <w:t xml:space="preserve"> </w:t>
      </w:r>
      <w:proofErr w:type="spellStart"/>
      <w:r w:rsidRPr="000F4BFA">
        <w:rPr>
          <w:sz w:val="28"/>
          <w:szCs w:val="28"/>
        </w:rPr>
        <w:t>từ</w:t>
      </w:r>
      <w:proofErr w:type="spellEnd"/>
      <w:r w:rsidRPr="000F4BFA">
        <w:rPr>
          <w:sz w:val="28"/>
          <w:szCs w:val="28"/>
        </w:rPr>
        <w:t xml:space="preserve"> </w:t>
      </w:r>
      <w:proofErr w:type="spellStart"/>
      <w:r w:rsidRPr="000F4BFA">
        <w:rPr>
          <w:sz w:val="28"/>
          <w:szCs w:val="28"/>
        </w:rPr>
        <w:t>khi</w:t>
      </w:r>
      <w:proofErr w:type="spellEnd"/>
      <w:r w:rsidRPr="000F4BFA">
        <w:rPr>
          <w:sz w:val="28"/>
          <w:szCs w:val="28"/>
        </w:rPr>
        <w:t xml:space="preserve"> </w:t>
      </w:r>
      <w:proofErr w:type="spellStart"/>
      <w:r w:rsidRPr="000F4BFA">
        <w:rPr>
          <w:sz w:val="28"/>
          <w:szCs w:val="28"/>
        </w:rPr>
        <w:t>đại</w:t>
      </w:r>
      <w:proofErr w:type="spellEnd"/>
      <w:r w:rsidRPr="000F4BFA">
        <w:rPr>
          <w:sz w:val="28"/>
          <w:szCs w:val="28"/>
        </w:rPr>
        <w:t xml:space="preserve"> </w:t>
      </w:r>
      <w:proofErr w:type="spellStart"/>
      <w:r w:rsidRPr="000F4BFA">
        <w:rPr>
          <w:sz w:val="28"/>
          <w:szCs w:val="28"/>
        </w:rPr>
        <w:t>dịch</w:t>
      </w:r>
      <w:proofErr w:type="spellEnd"/>
      <w:r w:rsidRPr="000F4BFA">
        <w:rPr>
          <w:sz w:val="28"/>
          <w:szCs w:val="28"/>
        </w:rPr>
        <w:t xml:space="preserve"> Covid-19 </w:t>
      </w:r>
      <w:proofErr w:type="spellStart"/>
      <w:r w:rsidRPr="000F4BFA">
        <w:rPr>
          <w:sz w:val="28"/>
          <w:szCs w:val="28"/>
        </w:rPr>
        <w:t>bùng</w:t>
      </w:r>
      <w:proofErr w:type="spellEnd"/>
      <w:r w:rsidRPr="000F4BFA">
        <w:rPr>
          <w:sz w:val="28"/>
          <w:szCs w:val="28"/>
        </w:rPr>
        <w:t xml:space="preserve"> </w:t>
      </w:r>
      <w:proofErr w:type="spellStart"/>
      <w:r w:rsidRPr="000F4BFA">
        <w:rPr>
          <w:sz w:val="28"/>
          <w:szCs w:val="28"/>
        </w:rPr>
        <w:t>phát</w:t>
      </w:r>
      <w:proofErr w:type="spellEnd"/>
      <w:r w:rsidRPr="000F4BFA">
        <w:rPr>
          <w:sz w:val="28"/>
          <w:szCs w:val="28"/>
        </w:rPr>
        <w:t xml:space="preserve">. </w:t>
      </w:r>
      <w:proofErr w:type="spellStart"/>
      <w:r w:rsidRPr="000F4BFA">
        <w:rPr>
          <w:sz w:val="28"/>
          <w:szCs w:val="28"/>
        </w:rPr>
        <w:t>Đặc</w:t>
      </w:r>
      <w:proofErr w:type="spellEnd"/>
      <w:r w:rsidRPr="000F4BFA">
        <w:rPr>
          <w:sz w:val="28"/>
          <w:szCs w:val="28"/>
        </w:rPr>
        <w:t xml:space="preserve"> </w:t>
      </w:r>
      <w:proofErr w:type="spellStart"/>
      <w:r w:rsidRPr="000F4BFA">
        <w:rPr>
          <w:sz w:val="28"/>
          <w:szCs w:val="28"/>
        </w:rPr>
        <w:t>biệt</w:t>
      </w:r>
      <w:proofErr w:type="spellEnd"/>
      <w:r w:rsidRPr="000F4BFA">
        <w:rPr>
          <w:sz w:val="28"/>
          <w:szCs w:val="28"/>
        </w:rPr>
        <w:t xml:space="preserve">, </w:t>
      </w:r>
      <w:proofErr w:type="spellStart"/>
      <w:r w:rsidRPr="000F4BFA">
        <w:rPr>
          <w:sz w:val="28"/>
          <w:szCs w:val="28"/>
        </w:rPr>
        <w:t>đây</w:t>
      </w:r>
      <w:proofErr w:type="spellEnd"/>
      <w:r w:rsidRPr="000F4BFA">
        <w:rPr>
          <w:sz w:val="28"/>
          <w:szCs w:val="28"/>
        </w:rPr>
        <w:t xml:space="preserve"> </w:t>
      </w:r>
      <w:proofErr w:type="spellStart"/>
      <w:r w:rsidRPr="000F4BFA">
        <w:rPr>
          <w:sz w:val="28"/>
          <w:szCs w:val="28"/>
        </w:rPr>
        <w:t>là</w:t>
      </w:r>
      <w:proofErr w:type="spellEnd"/>
      <w:r w:rsidRPr="000F4BFA">
        <w:rPr>
          <w:sz w:val="28"/>
          <w:szCs w:val="28"/>
        </w:rPr>
        <w:t xml:space="preserve"> </w:t>
      </w:r>
      <w:proofErr w:type="spellStart"/>
      <w:r w:rsidRPr="000F4BFA">
        <w:rPr>
          <w:sz w:val="28"/>
          <w:szCs w:val="28"/>
        </w:rPr>
        <w:t>chuyến</w:t>
      </w:r>
      <w:proofErr w:type="spellEnd"/>
      <w:r w:rsidRPr="000F4BFA">
        <w:rPr>
          <w:sz w:val="28"/>
          <w:szCs w:val="28"/>
        </w:rPr>
        <w:t xml:space="preserve"> </w:t>
      </w:r>
      <w:proofErr w:type="spellStart"/>
      <w:r w:rsidRPr="000F4BFA">
        <w:rPr>
          <w:sz w:val="28"/>
          <w:szCs w:val="28"/>
        </w:rPr>
        <w:t>thăm</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w:t>
      </w:r>
      <w:proofErr w:type="spellStart"/>
      <w:r w:rsidRPr="000F4BFA">
        <w:rPr>
          <w:sz w:val="28"/>
          <w:szCs w:val="28"/>
        </w:rPr>
        <w:t>tiên</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w:t>
      </w:r>
      <w:proofErr w:type="spellStart"/>
      <w:r w:rsidRPr="000F4BFA">
        <w:rPr>
          <w:sz w:val="28"/>
          <w:szCs w:val="28"/>
        </w:rPr>
        <w:t>Thủ</w:t>
      </w:r>
      <w:proofErr w:type="spellEnd"/>
      <w:r w:rsidRPr="000F4BFA">
        <w:rPr>
          <w:sz w:val="28"/>
          <w:szCs w:val="28"/>
        </w:rPr>
        <w:t xml:space="preserve"> </w:t>
      </w:r>
      <w:proofErr w:type="spellStart"/>
      <w:r w:rsidRPr="000F4BFA">
        <w:rPr>
          <w:sz w:val="28"/>
          <w:szCs w:val="28"/>
        </w:rPr>
        <w:t>tướng</w:t>
      </w:r>
      <w:proofErr w:type="spellEnd"/>
      <w:r w:rsidRPr="000F4BFA">
        <w:rPr>
          <w:sz w:val="28"/>
          <w:szCs w:val="28"/>
        </w:rPr>
        <w:t xml:space="preserve">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phủ</w:t>
      </w:r>
      <w:proofErr w:type="spellEnd"/>
      <w:r w:rsidRPr="000F4BFA">
        <w:rPr>
          <w:sz w:val="28"/>
          <w:szCs w:val="28"/>
        </w:rPr>
        <w:t xml:space="preserve"> ta </w:t>
      </w:r>
      <w:proofErr w:type="spellStart"/>
      <w:r w:rsidRPr="000F4BFA">
        <w:rPr>
          <w:sz w:val="28"/>
          <w:szCs w:val="28"/>
        </w:rPr>
        <w:t>tới</w:t>
      </w:r>
      <w:proofErr w:type="spellEnd"/>
      <w:r w:rsidRPr="000F4BFA">
        <w:rPr>
          <w:sz w:val="28"/>
          <w:szCs w:val="28"/>
        </w:rPr>
        <w:t xml:space="preserve"> Singapore </w:t>
      </w:r>
      <w:proofErr w:type="spellStart"/>
      <w:r w:rsidRPr="000F4BFA">
        <w:rPr>
          <w:sz w:val="28"/>
          <w:szCs w:val="28"/>
        </w:rPr>
        <w:t>sau</w:t>
      </w:r>
      <w:proofErr w:type="spellEnd"/>
      <w:r w:rsidRPr="000F4BFA">
        <w:rPr>
          <w:sz w:val="28"/>
          <w:szCs w:val="28"/>
        </w:rPr>
        <w:t xml:space="preserve"> </w:t>
      </w:r>
      <w:proofErr w:type="spellStart"/>
      <w:r w:rsidRPr="000F4BFA">
        <w:rPr>
          <w:sz w:val="28"/>
          <w:szCs w:val="28"/>
        </w:rPr>
        <w:t>gần</w:t>
      </w:r>
      <w:proofErr w:type="spellEnd"/>
      <w:r w:rsidRPr="000F4BFA">
        <w:rPr>
          <w:sz w:val="28"/>
          <w:szCs w:val="28"/>
        </w:rPr>
        <w:t xml:space="preserve"> 5 </w:t>
      </w:r>
      <w:proofErr w:type="spellStart"/>
      <w:r w:rsidRPr="000F4BFA">
        <w:rPr>
          <w:sz w:val="28"/>
          <w:szCs w:val="28"/>
        </w:rPr>
        <w:t>năm</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tới</w:t>
      </w:r>
      <w:proofErr w:type="spellEnd"/>
      <w:r w:rsidRPr="000F4BFA">
        <w:rPr>
          <w:sz w:val="28"/>
          <w:szCs w:val="28"/>
        </w:rPr>
        <w:t xml:space="preserve"> Brunei </w:t>
      </w:r>
      <w:proofErr w:type="spellStart"/>
      <w:r w:rsidRPr="000F4BFA">
        <w:rPr>
          <w:sz w:val="28"/>
          <w:szCs w:val="28"/>
        </w:rPr>
        <w:t>sau</w:t>
      </w:r>
      <w:proofErr w:type="spellEnd"/>
      <w:r w:rsidRPr="000F4BFA">
        <w:rPr>
          <w:sz w:val="28"/>
          <w:szCs w:val="28"/>
        </w:rPr>
        <w:t xml:space="preserve"> </w:t>
      </w:r>
      <w:proofErr w:type="spellStart"/>
      <w:r w:rsidRPr="000F4BFA">
        <w:rPr>
          <w:sz w:val="28"/>
          <w:szCs w:val="28"/>
        </w:rPr>
        <w:t>gần</w:t>
      </w:r>
      <w:proofErr w:type="spellEnd"/>
      <w:r w:rsidRPr="000F4BFA">
        <w:rPr>
          <w:sz w:val="28"/>
          <w:szCs w:val="28"/>
        </w:rPr>
        <w:t xml:space="preserve"> 16 </w:t>
      </w:r>
      <w:proofErr w:type="spellStart"/>
      <w:r w:rsidRPr="000F4BFA">
        <w:rPr>
          <w:sz w:val="28"/>
          <w:szCs w:val="28"/>
        </w:rPr>
        <w:t>năm</w:t>
      </w:r>
      <w:proofErr w:type="spellEnd"/>
      <w:r w:rsidRPr="000F4BFA">
        <w:rPr>
          <w:sz w:val="28"/>
          <w:szCs w:val="28"/>
        </w:rPr>
        <w:t>.</w:t>
      </w:r>
    </w:p>
    <w:p w14:paraId="683B761A"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z w:val="28"/>
          <w:szCs w:val="28"/>
        </w:rPr>
      </w:pPr>
      <w:proofErr w:type="spellStart"/>
      <w:r w:rsidRPr="000F4BFA">
        <w:rPr>
          <w:sz w:val="28"/>
          <w:szCs w:val="28"/>
        </w:rPr>
        <w:t>Thủ</w:t>
      </w:r>
      <w:proofErr w:type="spellEnd"/>
      <w:r w:rsidRPr="000F4BFA">
        <w:rPr>
          <w:sz w:val="28"/>
          <w:szCs w:val="28"/>
        </w:rPr>
        <w:t xml:space="preserve"> </w:t>
      </w:r>
      <w:proofErr w:type="spellStart"/>
      <w:r w:rsidRPr="000F4BFA">
        <w:rPr>
          <w:sz w:val="28"/>
          <w:szCs w:val="28"/>
        </w:rPr>
        <w:t>tướng</w:t>
      </w:r>
      <w:proofErr w:type="spellEnd"/>
      <w:r w:rsidRPr="000F4BFA">
        <w:rPr>
          <w:sz w:val="28"/>
          <w:szCs w:val="28"/>
        </w:rPr>
        <w:t xml:space="preserve">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phủ</w:t>
      </w:r>
      <w:proofErr w:type="spellEnd"/>
      <w:r w:rsidRPr="000F4BFA">
        <w:rPr>
          <w:sz w:val="28"/>
          <w:szCs w:val="28"/>
        </w:rPr>
        <w:t xml:space="preserve"> </w:t>
      </w:r>
      <w:proofErr w:type="spellStart"/>
      <w:r w:rsidRPr="000F4BFA">
        <w:rPr>
          <w:sz w:val="28"/>
          <w:szCs w:val="28"/>
        </w:rPr>
        <w:t>Phạm</w:t>
      </w:r>
      <w:proofErr w:type="spellEnd"/>
      <w:r w:rsidRPr="000F4BFA">
        <w:rPr>
          <w:sz w:val="28"/>
          <w:szCs w:val="28"/>
        </w:rPr>
        <w:t xml:space="preserve"> Minh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đã</w:t>
      </w:r>
      <w:proofErr w:type="spellEnd"/>
      <w:r w:rsidRPr="000F4BFA">
        <w:rPr>
          <w:sz w:val="28"/>
          <w:szCs w:val="28"/>
        </w:rPr>
        <w:t xml:space="preserve"> </w:t>
      </w:r>
      <w:proofErr w:type="spellStart"/>
      <w:r w:rsidRPr="000F4BFA">
        <w:rPr>
          <w:sz w:val="28"/>
          <w:szCs w:val="28"/>
        </w:rPr>
        <w:t>có</w:t>
      </w:r>
      <w:proofErr w:type="spellEnd"/>
      <w:r w:rsidRPr="000F4BFA">
        <w:rPr>
          <w:sz w:val="28"/>
          <w:szCs w:val="28"/>
        </w:rPr>
        <w:t xml:space="preserve"> </w:t>
      </w:r>
      <w:proofErr w:type="spellStart"/>
      <w:r w:rsidRPr="000F4BFA">
        <w:rPr>
          <w:sz w:val="28"/>
          <w:szCs w:val="28"/>
        </w:rPr>
        <w:t>hơn</w:t>
      </w:r>
      <w:proofErr w:type="spellEnd"/>
      <w:r w:rsidRPr="000F4BFA">
        <w:rPr>
          <w:sz w:val="28"/>
          <w:szCs w:val="28"/>
        </w:rPr>
        <w:t xml:space="preserve"> 30 </w:t>
      </w:r>
      <w:proofErr w:type="spellStart"/>
      <w:r w:rsidRPr="000F4BFA">
        <w:rPr>
          <w:sz w:val="28"/>
          <w:szCs w:val="28"/>
        </w:rPr>
        <w:t>hoạt</w:t>
      </w:r>
      <w:proofErr w:type="spellEnd"/>
      <w:r w:rsidRPr="000F4BFA">
        <w:rPr>
          <w:sz w:val="28"/>
          <w:szCs w:val="28"/>
        </w:rPr>
        <w:t xml:space="preserve"> </w:t>
      </w:r>
      <w:proofErr w:type="spellStart"/>
      <w:r w:rsidRPr="000F4BFA">
        <w:rPr>
          <w:sz w:val="28"/>
          <w:szCs w:val="28"/>
        </w:rPr>
        <w:t>động</w:t>
      </w:r>
      <w:proofErr w:type="spellEnd"/>
      <w:r w:rsidRPr="000F4BFA">
        <w:rPr>
          <w:sz w:val="28"/>
          <w:szCs w:val="28"/>
        </w:rPr>
        <w:t xml:space="preserve">; </w:t>
      </w:r>
      <w:proofErr w:type="spellStart"/>
      <w:r w:rsidRPr="000F4BFA">
        <w:rPr>
          <w:sz w:val="28"/>
          <w:szCs w:val="28"/>
        </w:rPr>
        <w:t>trong</w:t>
      </w:r>
      <w:proofErr w:type="spellEnd"/>
      <w:r w:rsidRPr="000F4BFA">
        <w:rPr>
          <w:sz w:val="28"/>
          <w:szCs w:val="28"/>
        </w:rPr>
        <w:t xml:space="preserve"> </w:t>
      </w:r>
      <w:proofErr w:type="spellStart"/>
      <w:r w:rsidRPr="000F4BFA">
        <w:rPr>
          <w:sz w:val="28"/>
          <w:szCs w:val="28"/>
        </w:rPr>
        <w:t>đó</w:t>
      </w:r>
      <w:proofErr w:type="spellEnd"/>
      <w:r w:rsidRPr="000F4BFA">
        <w:rPr>
          <w:sz w:val="28"/>
          <w:szCs w:val="28"/>
        </w:rPr>
        <w:t xml:space="preserve"> </w:t>
      </w:r>
      <w:proofErr w:type="spellStart"/>
      <w:r w:rsidRPr="000F4BFA">
        <w:rPr>
          <w:sz w:val="28"/>
          <w:szCs w:val="28"/>
        </w:rPr>
        <w:t>nổi</w:t>
      </w:r>
      <w:proofErr w:type="spellEnd"/>
      <w:r w:rsidRPr="000F4BFA">
        <w:rPr>
          <w:sz w:val="28"/>
          <w:szCs w:val="28"/>
        </w:rPr>
        <w:t xml:space="preserve"> </w:t>
      </w:r>
      <w:proofErr w:type="spellStart"/>
      <w:r w:rsidRPr="000F4BFA">
        <w:rPr>
          <w:sz w:val="28"/>
          <w:szCs w:val="28"/>
        </w:rPr>
        <w:t>bật</w:t>
      </w:r>
      <w:proofErr w:type="spellEnd"/>
      <w:r w:rsidRPr="000F4BFA">
        <w:rPr>
          <w:sz w:val="28"/>
          <w:szCs w:val="28"/>
        </w:rPr>
        <w:t xml:space="preserve"> </w:t>
      </w:r>
      <w:proofErr w:type="spellStart"/>
      <w:r w:rsidRPr="000F4BFA">
        <w:rPr>
          <w:sz w:val="28"/>
          <w:szCs w:val="28"/>
        </w:rPr>
        <w:t>là</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cuộc</w:t>
      </w:r>
      <w:proofErr w:type="spellEnd"/>
      <w:r w:rsidRPr="000F4BFA">
        <w:rPr>
          <w:sz w:val="28"/>
          <w:szCs w:val="28"/>
        </w:rPr>
        <w:t xml:space="preserve"> </w:t>
      </w:r>
      <w:proofErr w:type="spellStart"/>
      <w:r w:rsidRPr="000F4BFA">
        <w:rPr>
          <w:sz w:val="28"/>
          <w:szCs w:val="28"/>
        </w:rPr>
        <w:t>hội</w:t>
      </w:r>
      <w:proofErr w:type="spellEnd"/>
      <w:r w:rsidRPr="000F4BFA">
        <w:rPr>
          <w:sz w:val="28"/>
          <w:szCs w:val="28"/>
        </w:rPr>
        <w:t xml:space="preserve"> </w:t>
      </w:r>
      <w:proofErr w:type="spellStart"/>
      <w:r w:rsidRPr="000F4BFA">
        <w:rPr>
          <w:sz w:val="28"/>
          <w:szCs w:val="28"/>
        </w:rPr>
        <w:t>đàm</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tiếp</w:t>
      </w:r>
      <w:proofErr w:type="spellEnd"/>
      <w:r w:rsidRPr="000F4BFA">
        <w:rPr>
          <w:sz w:val="28"/>
          <w:szCs w:val="28"/>
        </w:rPr>
        <w:t xml:space="preserve"> </w:t>
      </w:r>
      <w:proofErr w:type="spellStart"/>
      <w:r w:rsidRPr="000F4BFA">
        <w:rPr>
          <w:sz w:val="28"/>
          <w:szCs w:val="28"/>
        </w:rPr>
        <w:t>xúc</w:t>
      </w:r>
      <w:proofErr w:type="spellEnd"/>
      <w:r w:rsidRPr="000F4BFA">
        <w:rPr>
          <w:sz w:val="28"/>
          <w:szCs w:val="28"/>
        </w:rPr>
        <w:t xml:space="preserve"> </w:t>
      </w:r>
      <w:proofErr w:type="spellStart"/>
      <w:r w:rsidRPr="000F4BFA">
        <w:rPr>
          <w:sz w:val="28"/>
          <w:szCs w:val="28"/>
        </w:rPr>
        <w:t>với</w:t>
      </w:r>
      <w:proofErr w:type="spellEnd"/>
      <w:r w:rsidRPr="000F4BFA">
        <w:rPr>
          <w:sz w:val="28"/>
          <w:szCs w:val="28"/>
        </w:rPr>
        <w:t xml:space="preserve"> </w:t>
      </w:r>
      <w:proofErr w:type="spellStart"/>
      <w:r w:rsidRPr="000F4BFA">
        <w:rPr>
          <w:sz w:val="28"/>
          <w:szCs w:val="28"/>
        </w:rPr>
        <w:t>tất</w:t>
      </w:r>
      <w:proofErr w:type="spellEnd"/>
      <w:r w:rsidRPr="000F4BFA">
        <w:rPr>
          <w:sz w:val="28"/>
          <w:szCs w:val="28"/>
        </w:rPr>
        <w:t xml:space="preserve"> </w:t>
      </w:r>
      <w:proofErr w:type="spellStart"/>
      <w:r w:rsidRPr="000F4BFA">
        <w:rPr>
          <w:sz w:val="28"/>
          <w:szCs w:val="28"/>
        </w:rPr>
        <w:t>cả</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Lãnh</w:t>
      </w:r>
      <w:proofErr w:type="spellEnd"/>
      <w:r w:rsidRPr="000F4BFA">
        <w:rPr>
          <w:sz w:val="28"/>
          <w:szCs w:val="28"/>
        </w:rPr>
        <w:t xml:space="preserve"> </w:t>
      </w:r>
      <w:proofErr w:type="spellStart"/>
      <w:r w:rsidRPr="000F4BFA">
        <w:rPr>
          <w:sz w:val="28"/>
          <w:szCs w:val="28"/>
        </w:rPr>
        <w:t>đạo</w:t>
      </w:r>
      <w:proofErr w:type="spellEnd"/>
      <w:r w:rsidRPr="000F4BFA">
        <w:rPr>
          <w:sz w:val="28"/>
          <w:szCs w:val="28"/>
        </w:rPr>
        <w:t xml:space="preserve"> </w:t>
      </w:r>
      <w:proofErr w:type="spellStart"/>
      <w:r w:rsidRPr="000F4BFA">
        <w:rPr>
          <w:sz w:val="28"/>
          <w:szCs w:val="28"/>
        </w:rPr>
        <w:t>cấp</w:t>
      </w:r>
      <w:proofErr w:type="spellEnd"/>
      <w:r w:rsidRPr="000F4BFA">
        <w:rPr>
          <w:sz w:val="28"/>
          <w:szCs w:val="28"/>
        </w:rPr>
        <w:t xml:space="preserve"> </w:t>
      </w:r>
      <w:proofErr w:type="spellStart"/>
      <w:r w:rsidRPr="000F4BFA">
        <w:rPr>
          <w:sz w:val="28"/>
          <w:szCs w:val="28"/>
        </w:rPr>
        <w:t>cao</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w:t>
      </w:r>
      <w:proofErr w:type="spellStart"/>
      <w:r w:rsidRPr="000F4BFA">
        <w:rPr>
          <w:sz w:val="28"/>
          <w:szCs w:val="28"/>
        </w:rPr>
        <w:t>hai</w:t>
      </w:r>
      <w:proofErr w:type="spellEnd"/>
      <w:r w:rsidRPr="000F4BFA">
        <w:rPr>
          <w:sz w:val="28"/>
          <w:szCs w:val="28"/>
        </w:rPr>
        <w:t xml:space="preserve"> </w:t>
      </w:r>
      <w:proofErr w:type="spellStart"/>
      <w:r w:rsidRPr="000F4BFA">
        <w:rPr>
          <w:sz w:val="28"/>
          <w:szCs w:val="28"/>
        </w:rPr>
        <w:t>nước</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cuộc</w:t>
      </w:r>
      <w:proofErr w:type="spellEnd"/>
      <w:r w:rsidRPr="000F4BFA">
        <w:rPr>
          <w:sz w:val="28"/>
          <w:szCs w:val="28"/>
        </w:rPr>
        <w:t xml:space="preserve"> </w:t>
      </w:r>
      <w:proofErr w:type="spellStart"/>
      <w:r w:rsidRPr="000F4BFA">
        <w:rPr>
          <w:sz w:val="28"/>
          <w:szCs w:val="28"/>
        </w:rPr>
        <w:t>tọa</w:t>
      </w:r>
      <w:proofErr w:type="spellEnd"/>
      <w:r w:rsidRPr="000F4BFA">
        <w:rPr>
          <w:sz w:val="28"/>
          <w:szCs w:val="28"/>
        </w:rPr>
        <w:t xml:space="preserve"> </w:t>
      </w:r>
      <w:proofErr w:type="spellStart"/>
      <w:r w:rsidRPr="000F4BFA">
        <w:rPr>
          <w:sz w:val="28"/>
          <w:szCs w:val="28"/>
        </w:rPr>
        <w:t>đàm</w:t>
      </w:r>
      <w:proofErr w:type="spellEnd"/>
      <w:r w:rsidRPr="000F4BFA">
        <w:rPr>
          <w:sz w:val="28"/>
          <w:szCs w:val="28"/>
        </w:rPr>
        <w:t xml:space="preserve">, </w:t>
      </w:r>
      <w:proofErr w:type="spellStart"/>
      <w:r w:rsidRPr="000F4BFA">
        <w:rPr>
          <w:sz w:val="28"/>
          <w:szCs w:val="28"/>
        </w:rPr>
        <w:t>trao</w:t>
      </w:r>
      <w:proofErr w:type="spellEnd"/>
      <w:r w:rsidRPr="000F4BFA">
        <w:rPr>
          <w:sz w:val="28"/>
          <w:szCs w:val="28"/>
        </w:rPr>
        <w:t xml:space="preserve"> </w:t>
      </w:r>
      <w:proofErr w:type="spellStart"/>
      <w:r w:rsidRPr="000F4BFA">
        <w:rPr>
          <w:sz w:val="28"/>
          <w:szCs w:val="28"/>
        </w:rPr>
        <w:t>đổi</w:t>
      </w:r>
      <w:proofErr w:type="spellEnd"/>
      <w:r w:rsidRPr="000F4BFA">
        <w:rPr>
          <w:sz w:val="28"/>
          <w:szCs w:val="28"/>
        </w:rPr>
        <w:t xml:space="preserve"> </w:t>
      </w:r>
      <w:proofErr w:type="spellStart"/>
      <w:r w:rsidRPr="000F4BFA">
        <w:rPr>
          <w:sz w:val="28"/>
          <w:szCs w:val="28"/>
        </w:rPr>
        <w:t>với</w:t>
      </w:r>
      <w:proofErr w:type="spellEnd"/>
      <w:r w:rsidRPr="000F4BFA">
        <w:rPr>
          <w:sz w:val="28"/>
          <w:szCs w:val="28"/>
        </w:rPr>
        <w:t xml:space="preserve"> </w:t>
      </w:r>
      <w:proofErr w:type="spellStart"/>
      <w:r w:rsidRPr="000F4BFA">
        <w:rPr>
          <w:sz w:val="28"/>
          <w:szCs w:val="28"/>
        </w:rPr>
        <w:t>lãnh</w:t>
      </w:r>
      <w:proofErr w:type="spellEnd"/>
      <w:r w:rsidRPr="000F4BFA">
        <w:rPr>
          <w:sz w:val="28"/>
          <w:szCs w:val="28"/>
        </w:rPr>
        <w:t xml:space="preserve"> </w:t>
      </w:r>
      <w:proofErr w:type="spellStart"/>
      <w:r w:rsidRPr="000F4BFA">
        <w:rPr>
          <w:sz w:val="28"/>
          <w:szCs w:val="28"/>
        </w:rPr>
        <w:t>đạo</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tập</w:t>
      </w:r>
      <w:proofErr w:type="spellEnd"/>
      <w:r w:rsidRPr="000F4BFA">
        <w:rPr>
          <w:sz w:val="28"/>
          <w:szCs w:val="28"/>
        </w:rPr>
        <w:t xml:space="preserve"> </w:t>
      </w:r>
      <w:proofErr w:type="spellStart"/>
      <w:r w:rsidRPr="000F4BFA">
        <w:rPr>
          <w:sz w:val="28"/>
          <w:szCs w:val="28"/>
        </w:rPr>
        <w:t>đoàn</w:t>
      </w:r>
      <w:proofErr w:type="spellEnd"/>
      <w:r w:rsidRPr="000F4BFA">
        <w:rPr>
          <w:sz w:val="28"/>
          <w:szCs w:val="28"/>
        </w:rPr>
        <w:t xml:space="preserve"> </w:t>
      </w:r>
      <w:proofErr w:type="spellStart"/>
      <w:r w:rsidRPr="000F4BFA">
        <w:rPr>
          <w:sz w:val="28"/>
          <w:szCs w:val="28"/>
        </w:rPr>
        <w:t>hàng</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w:t>
      </w:r>
      <w:proofErr w:type="spellStart"/>
      <w:r w:rsidRPr="000F4BFA">
        <w:rPr>
          <w:sz w:val="28"/>
          <w:szCs w:val="28"/>
        </w:rPr>
        <w:t>hai</w:t>
      </w:r>
      <w:proofErr w:type="spellEnd"/>
      <w:r w:rsidRPr="000F4BFA">
        <w:rPr>
          <w:sz w:val="28"/>
          <w:szCs w:val="28"/>
        </w:rPr>
        <w:t xml:space="preserve"> </w:t>
      </w:r>
      <w:proofErr w:type="spellStart"/>
      <w:r w:rsidRPr="000F4BFA">
        <w:rPr>
          <w:sz w:val="28"/>
          <w:szCs w:val="28"/>
        </w:rPr>
        <w:t>nước</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quỹ</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w:t>
      </w:r>
      <w:proofErr w:type="spellStart"/>
      <w:r w:rsidRPr="000F4BFA">
        <w:rPr>
          <w:sz w:val="28"/>
          <w:szCs w:val="28"/>
        </w:rPr>
        <w:t>tư</w:t>
      </w:r>
      <w:proofErr w:type="spellEnd"/>
      <w:r w:rsidRPr="000F4BFA">
        <w:rPr>
          <w:sz w:val="28"/>
          <w:szCs w:val="28"/>
        </w:rPr>
        <w:t xml:space="preserve"> </w:t>
      </w:r>
      <w:proofErr w:type="spellStart"/>
      <w:r w:rsidRPr="000F4BFA">
        <w:rPr>
          <w:sz w:val="28"/>
          <w:szCs w:val="28"/>
        </w:rPr>
        <w:t>lớn</w:t>
      </w:r>
      <w:proofErr w:type="spellEnd"/>
      <w:r w:rsidRPr="000F4BFA">
        <w:rPr>
          <w:sz w:val="28"/>
          <w:szCs w:val="28"/>
        </w:rPr>
        <w:t xml:space="preserve"> ở </w:t>
      </w:r>
      <w:proofErr w:type="spellStart"/>
      <w:r w:rsidRPr="000F4BFA">
        <w:rPr>
          <w:sz w:val="28"/>
          <w:szCs w:val="28"/>
        </w:rPr>
        <w:t>khu</w:t>
      </w:r>
      <w:proofErr w:type="spellEnd"/>
      <w:r w:rsidRPr="000F4BFA">
        <w:rPr>
          <w:sz w:val="28"/>
          <w:szCs w:val="28"/>
        </w:rPr>
        <w:t xml:space="preserve"> </w:t>
      </w:r>
      <w:proofErr w:type="spellStart"/>
      <w:r w:rsidRPr="000F4BFA">
        <w:rPr>
          <w:sz w:val="28"/>
          <w:szCs w:val="28"/>
        </w:rPr>
        <w:t>vực</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hoạt</w:t>
      </w:r>
      <w:proofErr w:type="spellEnd"/>
      <w:r w:rsidRPr="000F4BFA">
        <w:rPr>
          <w:sz w:val="28"/>
          <w:szCs w:val="28"/>
        </w:rPr>
        <w:t xml:space="preserve"> </w:t>
      </w:r>
      <w:proofErr w:type="spellStart"/>
      <w:r w:rsidRPr="000F4BFA">
        <w:rPr>
          <w:sz w:val="28"/>
          <w:szCs w:val="28"/>
        </w:rPr>
        <w:t>động</w:t>
      </w:r>
      <w:proofErr w:type="spellEnd"/>
      <w:r w:rsidRPr="000F4BFA">
        <w:rPr>
          <w:sz w:val="28"/>
          <w:szCs w:val="28"/>
        </w:rPr>
        <w:t xml:space="preserve"> </w:t>
      </w:r>
      <w:proofErr w:type="spellStart"/>
      <w:r w:rsidRPr="000F4BFA">
        <w:rPr>
          <w:sz w:val="28"/>
          <w:szCs w:val="28"/>
        </w:rPr>
        <w:t>gặp</w:t>
      </w:r>
      <w:proofErr w:type="spellEnd"/>
      <w:r w:rsidRPr="000F4BFA">
        <w:rPr>
          <w:sz w:val="28"/>
          <w:szCs w:val="28"/>
        </w:rPr>
        <w:t xml:space="preserve"> </w:t>
      </w:r>
      <w:proofErr w:type="spellStart"/>
      <w:r w:rsidRPr="000F4BFA">
        <w:rPr>
          <w:sz w:val="28"/>
          <w:szCs w:val="28"/>
        </w:rPr>
        <w:t>gỡ</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nói</w:t>
      </w:r>
      <w:proofErr w:type="spellEnd"/>
      <w:r w:rsidRPr="000F4BFA">
        <w:rPr>
          <w:sz w:val="28"/>
          <w:szCs w:val="28"/>
        </w:rPr>
        <w:t xml:space="preserve"> </w:t>
      </w:r>
      <w:proofErr w:type="spellStart"/>
      <w:r w:rsidRPr="000F4BFA">
        <w:rPr>
          <w:sz w:val="28"/>
          <w:szCs w:val="28"/>
        </w:rPr>
        <w:t>chuyện</w:t>
      </w:r>
      <w:proofErr w:type="spellEnd"/>
      <w:r w:rsidRPr="000F4BFA">
        <w:rPr>
          <w:sz w:val="28"/>
          <w:szCs w:val="28"/>
        </w:rPr>
        <w:t xml:space="preserve"> </w:t>
      </w:r>
      <w:proofErr w:type="spellStart"/>
      <w:r w:rsidRPr="000F4BFA">
        <w:rPr>
          <w:sz w:val="28"/>
          <w:szCs w:val="28"/>
        </w:rPr>
        <w:t>với</w:t>
      </w:r>
      <w:proofErr w:type="spellEnd"/>
      <w:r w:rsidRPr="000F4BFA">
        <w:rPr>
          <w:sz w:val="28"/>
          <w:szCs w:val="28"/>
        </w:rPr>
        <w:t xml:space="preserve"> </w:t>
      </w:r>
      <w:proofErr w:type="spellStart"/>
      <w:r w:rsidRPr="000F4BFA">
        <w:rPr>
          <w:sz w:val="28"/>
          <w:szCs w:val="28"/>
        </w:rPr>
        <w:t>cán</w:t>
      </w:r>
      <w:proofErr w:type="spellEnd"/>
      <w:r w:rsidRPr="000F4BFA">
        <w:rPr>
          <w:sz w:val="28"/>
          <w:szCs w:val="28"/>
        </w:rPr>
        <w:t xml:space="preserve"> </w:t>
      </w:r>
      <w:proofErr w:type="spellStart"/>
      <w:r w:rsidRPr="000F4BFA">
        <w:rPr>
          <w:sz w:val="28"/>
          <w:szCs w:val="28"/>
        </w:rPr>
        <w:t>bộ</w:t>
      </w:r>
      <w:proofErr w:type="spellEnd"/>
      <w:r w:rsidRPr="000F4BFA">
        <w:rPr>
          <w:sz w:val="28"/>
          <w:szCs w:val="28"/>
        </w:rPr>
        <w:t xml:space="preserve"> </w:t>
      </w:r>
      <w:proofErr w:type="spellStart"/>
      <w:r w:rsidRPr="000F4BFA">
        <w:rPr>
          <w:sz w:val="28"/>
          <w:szCs w:val="28"/>
        </w:rPr>
        <w:t>nhân</w:t>
      </w:r>
      <w:proofErr w:type="spellEnd"/>
      <w:r w:rsidRPr="000F4BFA">
        <w:rPr>
          <w:sz w:val="28"/>
          <w:szCs w:val="28"/>
        </w:rPr>
        <w:t xml:space="preserve"> </w:t>
      </w:r>
      <w:proofErr w:type="spellStart"/>
      <w:r w:rsidRPr="000F4BFA">
        <w:rPr>
          <w:sz w:val="28"/>
          <w:szCs w:val="28"/>
        </w:rPr>
        <w:t>viên</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cơ</w:t>
      </w:r>
      <w:proofErr w:type="spellEnd"/>
      <w:r w:rsidRPr="000F4BFA">
        <w:rPr>
          <w:sz w:val="28"/>
          <w:szCs w:val="28"/>
        </w:rPr>
        <w:t xml:space="preserve"> </w:t>
      </w:r>
      <w:proofErr w:type="spellStart"/>
      <w:r w:rsidRPr="000F4BFA">
        <w:rPr>
          <w:sz w:val="28"/>
          <w:szCs w:val="28"/>
        </w:rPr>
        <w:t>quan</w:t>
      </w:r>
      <w:proofErr w:type="spellEnd"/>
      <w:r w:rsidRPr="000F4BFA">
        <w:rPr>
          <w:sz w:val="28"/>
          <w:szCs w:val="28"/>
        </w:rPr>
        <w:t xml:space="preserve"> </w:t>
      </w:r>
      <w:proofErr w:type="spellStart"/>
      <w:r w:rsidRPr="000F4BFA">
        <w:rPr>
          <w:sz w:val="28"/>
          <w:szCs w:val="28"/>
        </w:rPr>
        <w:t>đại</w:t>
      </w:r>
      <w:proofErr w:type="spellEnd"/>
      <w:r w:rsidRPr="000F4BFA">
        <w:rPr>
          <w:sz w:val="28"/>
          <w:szCs w:val="28"/>
        </w:rPr>
        <w:t xml:space="preserve"> </w:t>
      </w:r>
      <w:proofErr w:type="spellStart"/>
      <w:r w:rsidRPr="000F4BFA">
        <w:rPr>
          <w:sz w:val="28"/>
          <w:szCs w:val="28"/>
        </w:rPr>
        <w:t>diện</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cộng</w:t>
      </w:r>
      <w:proofErr w:type="spellEnd"/>
      <w:r w:rsidRPr="000F4BFA">
        <w:rPr>
          <w:sz w:val="28"/>
          <w:szCs w:val="28"/>
        </w:rPr>
        <w:t xml:space="preserve"> </w:t>
      </w:r>
      <w:proofErr w:type="spellStart"/>
      <w:r w:rsidRPr="000F4BFA">
        <w:rPr>
          <w:sz w:val="28"/>
          <w:szCs w:val="28"/>
        </w:rPr>
        <w:t>đồng</w:t>
      </w:r>
      <w:proofErr w:type="spellEnd"/>
      <w:r w:rsidRPr="000F4BFA">
        <w:rPr>
          <w:sz w:val="28"/>
          <w:szCs w:val="28"/>
        </w:rPr>
        <w:t xml:space="preserve"> </w:t>
      </w:r>
      <w:proofErr w:type="spellStart"/>
      <w:r w:rsidRPr="000F4BFA">
        <w:rPr>
          <w:sz w:val="28"/>
          <w:szCs w:val="28"/>
        </w:rPr>
        <w:t>người</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w:t>
      </w:r>
      <w:proofErr w:type="spellStart"/>
      <w:r w:rsidRPr="000F4BFA">
        <w:rPr>
          <w:sz w:val="28"/>
          <w:szCs w:val="28"/>
        </w:rPr>
        <w:t>tại</w:t>
      </w:r>
      <w:proofErr w:type="spellEnd"/>
      <w:r w:rsidRPr="000F4BFA">
        <w:rPr>
          <w:sz w:val="28"/>
          <w:szCs w:val="28"/>
        </w:rPr>
        <w:t xml:space="preserve"> Singapore </w:t>
      </w:r>
      <w:proofErr w:type="spellStart"/>
      <w:r w:rsidRPr="000F4BFA">
        <w:rPr>
          <w:sz w:val="28"/>
          <w:szCs w:val="28"/>
        </w:rPr>
        <w:t>và</w:t>
      </w:r>
      <w:proofErr w:type="spellEnd"/>
      <w:r w:rsidRPr="000F4BFA">
        <w:rPr>
          <w:sz w:val="28"/>
          <w:szCs w:val="28"/>
        </w:rPr>
        <w:t xml:space="preserve"> Brunei.</w:t>
      </w:r>
    </w:p>
    <w:p w14:paraId="4C2EA5C0"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z w:val="28"/>
          <w:szCs w:val="28"/>
        </w:rPr>
      </w:pPr>
      <w:proofErr w:type="spellStart"/>
      <w:r w:rsidRPr="000F4BFA">
        <w:rPr>
          <w:sz w:val="28"/>
          <w:szCs w:val="28"/>
        </w:rPr>
        <w:t>Chuyến</w:t>
      </w:r>
      <w:proofErr w:type="spellEnd"/>
      <w:r w:rsidRPr="000F4BFA">
        <w:rPr>
          <w:sz w:val="28"/>
          <w:szCs w:val="28"/>
        </w:rPr>
        <w:t xml:space="preserve"> </w:t>
      </w:r>
      <w:proofErr w:type="spellStart"/>
      <w:r w:rsidRPr="000F4BFA">
        <w:rPr>
          <w:sz w:val="28"/>
          <w:szCs w:val="28"/>
        </w:rPr>
        <w:t>thăm</w:t>
      </w:r>
      <w:proofErr w:type="spellEnd"/>
      <w:r w:rsidRPr="000F4BFA">
        <w:rPr>
          <w:sz w:val="28"/>
          <w:szCs w:val="28"/>
        </w:rPr>
        <w:t xml:space="preserve"> </w:t>
      </w:r>
      <w:proofErr w:type="spellStart"/>
      <w:r w:rsidRPr="000F4BFA">
        <w:rPr>
          <w:sz w:val="28"/>
          <w:szCs w:val="28"/>
        </w:rPr>
        <w:t>đã</w:t>
      </w:r>
      <w:proofErr w:type="spellEnd"/>
      <w:r w:rsidRPr="000F4BFA">
        <w:rPr>
          <w:sz w:val="28"/>
          <w:szCs w:val="28"/>
        </w:rPr>
        <w:t xml:space="preserve"> </w:t>
      </w:r>
      <w:proofErr w:type="spellStart"/>
      <w:r w:rsidRPr="000F4BFA">
        <w:rPr>
          <w:sz w:val="28"/>
          <w:szCs w:val="28"/>
        </w:rPr>
        <w:t>đạt</w:t>
      </w:r>
      <w:proofErr w:type="spellEnd"/>
      <w:r w:rsidRPr="000F4BFA">
        <w:rPr>
          <w:sz w:val="28"/>
          <w:szCs w:val="28"/>
        </w:rPr>
        <w:t xml:space="preserve"> </w:t>
      </w:r>
      <w:proofErr w:type="spellStart"/>
      <w:r w:rsidRPr="000F4BFA">
        <w:rPr>
          <w:sz w:val="28"/>
          <w:szCs w:val="28"/>
        </w:rPr>
        <w:t>được</w:t>
      </w:r>
      <w:proofErr w:type="spellEnd"/>
      <w:r w:rsidRPr="000F4BFA">
        <w:rPr>
          <w:sz w:val="28"/>
          <w:szCs w:val="28"/>
        </w:rPr>
        <w:t xml:space="preserve"> </w:t>
      </w:r>
      <w:proofErr w:type="spellStart"/>
      <w:r w:rsidRPr="000F4BFA">
        <w:rPr>
          <w:sz w:val="28"/>
          <w:szCs w:val="28"/>
        </w:rPr>
        <w:t>một</w:t>
      </w:r>
      <w:proofErr w:type="spellEnd"/>
      <w:r w:rsidRPr="000F4BFA">
        <w:rPr>
          <w:sz w:val="28"/>
          <w:szCs w:val="28"/>
        </w:rPr>
        <w:t xml:space="preserve"> </w:t>
      </w:r>
      <w:proofErr w:type="spellStart"/>
      <w:r w:rsidRPr="000F4BFA">
        <w:rPr>
          <w:sz w:val="28"/>
          <w:szCs w:val="28"/>
        </w:rPr>
        <w:t>số</w:t>
      </w:r>
      <w:proofErr w:type="spellEnd"/>
      <w:r w:rsidRPr="000F4BFA">
        <w:rPr>
          <w:sz w:val="28"/>
          <w:szCs w:val="28"/>
        </w:rPr>
        <w:t xml:space="preserve"> </w:t>
      </w:r>
      <w:proofErr w:type="spellStart"/>
      <w:r w:rsidRPr="000F4BFA">
        <w:rPr>
          <w:sz w:val="28"/>
          <w:szCs w:val="28"/>
        </w:rPr>
        <w:t>kết</w:t>
      </w:r>
      <w:proofErr w:type="spellEnd"/>
      <w:r w:rsidRPr="000F4BFA">
        <w:rPr>
          <w:sz w:val="28"/>
          <w:szCs w:val="28"/>
        </w:rPr>
        <w:t xml:space="preserve"> </w:t>
      </w:r>
      <w:proofErr w:type="spellStart"/>
      <w:r w:rsidRPr="000F4BFA">
        <w:rPr>
          <w:sz w:val="28"/>
          <w:szCs w:val="28"/>
        </w:rPr>
        <w:t>quả</w:t>
      </w:r>
      <w:proofErr w:type="spellEnd"/>
      <w:r w:rsidRPr="000F4BFA">
        <w:rPr>
          <w:sz w:val="28"/>
          <w:szCs w:val="28"/>
        </w:rPr>
        <w:t xml:space="preserve"> </w:t>
      </w:r>
      <w:proofErr w:type="spellStart"/>
      <w:r w:rsidRPr="000F4BFA">
        <w:rPr>
          <w:sz w:val="28"/>
          <w:szCs w:val="28"/>
        </w:rPr>
        <w:t>quan</w:t>
      </w:r>
      <w:proofErr w:type="spellEnd"/>
      <w:r w:rsidRPr="000F4BFA">
        <w:rPr>
          <w:sz w:val="28"/>
          <w:szCs w:val="28"/>
        </w:rPr>
        <w:t xml:space="preserve"> </w:t>
      </w:r>
      <w:proofErr w:type="spellStart"/>
      <w:r w:rsidRPr="000F4BFA">
        <w:rPr>
          <w:sz w:val="28"/>
          <w:szCs w:val="28"/>
        </w:rPr>
        <w:t>trọng</w:t>
      </w:r>
      <w:proofErr w:type="spellEnd"/>
      <w:r w:rsidRPr="000F4BFA">
        <w:rPr>
          <w:sz w:val="28"/>
          <w:szCs w:val="28"/>
        </w:rPr>
        <w:t xml:space="preserve"> </w:t>
      </w:r>
      <w:proofErr w:type="spellStart"/>
      <w:r w:rsidRPr="000F4BFA">
        <w:rPr>
          <w:sz w:val="28"/>
          <w:szCs w:val="28"/>
        </w:rPr>
        <w:t>sau</w:t>
      </w:r>
      <w:proofErr w:type="spellEnd"/>
      <w:r w:rsidRPr="000F4BFA">
        <w:rPr>
          <w:sz w:val="28"/>
          <w:szCs w:val="28"/>
        </w:rPr>
        <w:t>: </w:t>
      </w:r>
    </w:p>
    <w:p w14:paraId="34999C94"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z w:val="28"/>
          <w:szCs w:val="28"/>
        </w:rPr>
      </w:pPr>
      <w:proofErr w:type="spellStart"/>
      <w:r w:rsidRPr="000F4BFA">
        <w:rPr>
          <w:rStyle w:val="Emphasis"/>
          <w:sz w:val="28"/>
          <w:szCs w:val="28"/>
          <w:bdr w:val="none" w:sz="0" w:space="0" w:color="auto" w:frame="1"/>
        </w:rPr>
        <w:t>Thứ</w:t>
      </w:r>
      <w:proofErr w:type="spellEnd"/>
      <w:r w:rsidRPr="000F4BFA">
        <w:rPr>
          <w:rStyle w:val="Emphasis"/>
          <w:sz w:val="28"/>
          <w:szCs w:val="28"/>
          <w:bdr w:val="none" w:sz="0" w:space="0" w:color="auto" w:frame="1"/>
        </w:rPr>
        <w:t xml:space="preserve"> </w:t>
      </w:r>
      <w:proofErr w:type="spellStart"/>
      <w:r w:rsidRPr="000F4BFA">
        <w:rPr>
          <w:rStyle w:val="Emphasis"/>
          <w:sz w:val="28"/>
          <w:szCs w:val="28"/>
          <w:bdr w:val="none" w:sz="0" w:space="0" w:color="auto" w:frame="1"/>
        </w:rPr>
        <w:t>nhất</w:t>
      </w:r>
      <w:proofErr w:type="spellEnd"/>
      <w:r w:rsidRPr="000F4BFA">
        <w:rPr>
          <w:rStyle w:val="Emphasis"/>
          <w:sz w:val="28"/>
          <w:szCs w:val="28"/>
          <w:bdr w:val="none" w:sz="0" w:space="0" w:color="auto" w:frame="1"/>
        </w:rPr>
        <w:t>,</w:t>
      </w:r>
      <w:r w:rsidRPr="000F4BFA">
        <w:rPr>
          <w:sz w:val="28"/>
          <w:szCs w:val="28"/>
        </w:rPr>
        <w:t>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nhà</w:t>
      </w:r>
      <w:proofErr w:type="spellEnd"/>
      <w:r w:rsidRPr="000F4BFA">
        <w:rPr>
          <w:sz w:val="28"/>
          <w:szCs w:val="28"/>
        </w:rPr>
        <w:t xml:space="preserve"> </w:t>
      </w:r>
      <w:proofErr w:type="spellStart"/>
      <w:r w:rsidRPr="000F4BFA">
        <w:rPr>
          <w:sz w:val="28"/>
          <w:szCs w:val="28"/>
        </w:rPr>
        <w:t>lãnh</w:t>
      </w:r>
      <w:proofErr w:type="spellEnd"/>
      <w:r w:rsidRPr="000F4BFA">
        <w:rPr>
          <w:sz w:val="28"/>
          <w:szCs w:val="28"/>
        </w:rPr>
        <w:t xml:space="preserve"> </w:t>
      </w:r>
      <w:proofErr w:type="spellStart"/>
      <w:r w:rsidRPr="000F4BFA">
        <w:rPr>
          <w:sz w:val="28"/>
          <w:szCs w:val="28"/>
        </w:rPr>
        <w:t>đạo</w:t>
      </w:r>
      <w:proofErr w:type="spellEnd"/>
      <w:r w:rsidRPr="000F4BFA">
        <w:rPr>
          <w:sz w:val="28"/>
          <w:szCs w:val="28"/>
        </w:rPr>
        <w:t xml:space="preserve"> Singapore </w:t>
      </w:r>
      <w:proofErr w:type="spellStart"/>
      <w:r w:rsidRPr="000F4BFA">
        <w:rPr>
          <w:sz w:val="28"/>
          <w:szCs w:val="28"/>
        </w:rPr>
        <w:t>và</w:t>
      </w:r>
      <w:proofErr w:type="spellEnd"/>
      <w:r w:rsidRPr="000F4BFA">
        <w:rPr>
          <w:sz w:val="28"/>
          <w:szCs w:val="28"/>
        </w:rPr>
        <w:t xml:space="preserve"> Brunei </w:t>
      </w:r>
      <w:proofErr w:type="spellStart"/>
      <w:r w:rsidRPr="000F4BFA">
        <w:rPr>
          <w:sz w:val="28"/>
          <w:szCs w:val="28"/>
        </w:rPr>
        <w:t>đều</w:t>
      </w:r>
      <w:proofErr w:type="spellEnd"/>
      <w:r w:rsidRPr="000F4BFA">
        <w:rPr>
          <w:sz w:val="28"/>
          <w:szCs w:val="28"/>
        </w:rPr>
        <w:t xml:space="preserve"> </w:t>
      </w:r>
      <w:proofErr w:type="spellStart"/>
      <w:r w:rsidRPr="000F4BFA">
        <w:rPr>
          <w:sz w:val="28"/>
          <w:szCs w:val="28"/>
        </w:rPr>
        <w:t>nhất</w:t>
      </w:r>
      <w:proofErr w:type="spellEnd"/>
      <w:r w:rsidRPr="000F4BFA">
        <w:rPr>
          <w:sz w:val="28"/>
          <w:szCs w:val="28"/>
        </w:rPr>
        <w:t xml:space="preserve"> </w:t>
      </w:r>
      <w:proofErr w:type="spellStart"/>
      <w:r w:rsidRPr="000F4BFA">
        <w:rPr>
          <w:sz w:val="28"/>
          <w:szCs w:val="28"/>
        </w:rPr>
        <w:t>trí</w:t>
      </w:r>
      <w:proofErr w:type="spellEnd"/>
      <w:r w:rsidRPr="000F4BFA">
        <w:rPr>
          <w:sz w:val="28"/>
          <w:szCs w:val="28"/>
        </w:rPr>
        <w:t xml:space="preserve"> </w:t>
      </w:r>
      <w:proofErr w:type="spellStart"/>
      <w:r w:rsidRPr="000F4BFA">
        <w:rPr>
          <w:sz w:val="28"/>
          <w:szCs w:val="28"/>
        </w:rPr>
        <w:t>không</w:t>
      </w:r>
      <w:proofErr w:type="spellEnd"/>
      <w:r w:rsidRPr="000F4BFA">
        <w:rPr>
          <w:sz w:val="28"/>
          <w:szCs w:val="28"/>
        </w:rPr>
        <w:t xml:space="preserve"> </w:t>
      </w:r>
      <w:proofErr w:type="spellStart"/>
      <w:r w:rsidRPr="000F4BFA">
        <w:rPr>
          <w:sz w:val="28"/>
          <w:szCs w:val="28"/>
        </w:rPr>
        <w:t>ngừng</w:t>
      </w:r>
      <w:proofErr w:type="spellEnd"/>
      <w:r w:rsidRPr="000F4BFA">
        <w:rPr>
          <w:sz w:val="28"/>
          <w:szCs w:val="28"/>
        </w:rPr>
        <w:t xml:space="preserve"> </w:t>
      </w:r>
      <w:proofErr w:type="spellStart"/>
      <w:r w:rsidRPr="000F4BFA">
        <w:rPr>
          <w:sz w:val="28"/>
          <w:szCs w:val="28"/>
        </w:rPr>
        <w:t>gia</w:t>
      </w:r>
      <w:proofErr w:type="spellEnd"/>
      <w:r w:rsidRPr="000F4BFA">
        <w:rPr>
          <w:sz w:val="28"/>
          <w:szCs w:val="28"/>
        </w:rPr>
        <w:t xml:space="preserve"> </w:t>
      </w:r>
      <w:proofErr w:type="spellStart"/>
      <w:r w:rsidRPr="000F4BFA">
        <w:rPr>
          <w:sz w:val="28"/>
          <w:szCs w:val="28"/>
        </w:rPr>
        <w:t>tăng</w:t>
      </w:r>
      <w:proofErr w:type="spellEnd"/>
      <w:r w:rsidRPr="000F4BFA">
        <w:rPr>
          <w:sz w:val="28"/>
          <w:szCs w:val="28"/>
        </w:rPr>
        <w:t xml:space="preserve"> tin </w:t>
      </w:r>
      <w:proofErr w:type="spellStart"/>
      <w:r w:rsidRPr="000F4BFA">
        <w:rPr>
          <w:sz w:val="28"/>
          <w:szCs w:val="28"/>
        </w:rPr>
        <w:t>cậy</w:t>
      </w:r>
      <w:proofErr w:type="spellEnd"/>
      <w:r w:rsidRPr="000F4BFA">
        <w:rPr>
          <w:sz w:val="28"/>
          <w:szCs w:val="28"/>
        </w:rPr>
        <w:t xml:space="preserve">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trị</w:t>
      </w:r>
      <w:proofErr w:type="spellEnd"/>
      <w:r w:rsidRPr="000F4BFA">
        <w:rPr>
          <w:sz w:val="28"/>
          <w:szCs w:val="28"/>
        </w:rPr>
        <w:t xml:space="preserve"> </w:t>
      </w:r>
      <w:proofErr w:type="spellStart"/>
      <w:r w:rsidRPr="000F4BFA">
        <w:rPr>
          <w:sz w:val="28"/>
          <w:szCs w:val="28"/>
        </w:rPr>
        <w:t>chiến</w:t>
      </w:r>
      <w:proofErr w:type="spellEnd"/>
      <w:r w:rsidRPr="000F4BFA">
        <w:rPr>
          <w:sz w:val="28"/>
          <w:szCs w:val="28"/>
        </w:rPr>
        <w:t xml:space="preserve"> </w:t>
      </w:r>
      <w:proofErr w:type="spellStart"/>
      <w:r w:rsidRPr="000F4BFA">
        <w:rPr>
          <w:sz w:val="28"/>
          <w:szCs w:val="28"/>
        </w:rPr>
        <w:t>lược</w:t>
      </w:r>
      <w:proofErr w:type="spellEnd"/>
      <w:r w:rsidRPr="000F4BFA">
        <w:rPr>
          <w:sz w:val="28"/>
          <w:szCs w:val="28"/>
        </w:rPr>
        <w:t xml:space="preserve"> </w:t>
      </w:r>
      <w:proofErr w:type="spellStart"/>
      <w:r w:rsidRPr="000F4BFA">
        <w:rPr>
          <w:sz w:val="28"/>
          <w:szCs w:val="28"/>
        </w:rPr>
        <w:t>với</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w:t>
      </w:r>
      <w:proofErr w:type="spellStart"/>
      <w:r w:rsidRPr="000F4BFA">
        <w:rPr>
          <w:sz w:val="28"/>
          <w:szCs w:val="28"/>
        </w:rPr>
        <w:t>thông</w:t>
      </w:r>
      <w:proofErr w:type="spellEnd"/>
      <w:r w:rsidRPr="000F4BFA">
        <w:rPr>
          <w:sz w:val="28"/>
          <w:szCs w:val="28"/>
        </w:rPr>
        <w:t xml:space="preserve"> qua </w:t>
      </w:r>
      <w:proofErr w:type="spellStart"/>
      <w:r w:rsidRPr="000F4BFA">
        <w:rPr>
          <w:sz w:val="28"/>
          <w:szCs w:val="28"/>
        </w:rPr>
        <w:t>tăng</w:t>
      </w:r>
      <w:proofErr w:type="spellEnd"/>
      <w:r w:rsidRPr="000F4BFA">
        <w:rPr>
          <w:sz w:val="28"/>
          <w:szCs w:val="28"/>
        </w:rPr>
        <w:t xml:space="preserve"> </w:t>
      </w:r>
      <w:proofErr w:type="spellStart"/>
      <w:r w:rsidRPr="000F4BFA">
        <w:rPr>
          <w:sz w:val="28"/>
          <w:szCs w:val="28"/>
        </w:rPr>
        <w:t>cường</w:t>
      </w:r>
      <w:proofErr w:type="spellEnd"/>
      <w:r w:rsidRPr="000F4BFA">
        <w:rPr>
          <w:sz w:val="28"/>
          <w:szCs w:val="28"/>
        </w:rPr>
        <w:t xml:space="preserve"> </w:t>
      </w:r>
      <w:proofErr w:type="spellStart"/>
      <w:r w:rsidRPr="000F4BFA">
        <w:rPr>
          <w:sz w:val="28"/>
          <w:szCs w:val="28"/>
        </w:rPr>
        <w:t>trao</w:t>
      </w:r>
      <w:proofErr w:type="spellEnd"/>
      <w:r w:rsidRPr="000F4BFA">
        <w:rPr>
          <w:sz w:val="28"/>
          <w:szCs w:val="28"/>
        </w:rPr>
        <w:t xml:space="preserve"> </w:t>
      </w:r>
      <w:proofErr w:type="spellStart"/>
      <w:r w:rsidRPr="000F4BFA">
        <w:rPr>
          <w:sz w:val="28"/>
          <w:szCs w:val="28"/>
        </w:rPr>
        <w:t>đổi</w:t>
      </w:r>
      <w:proofErr w:type="spellEnd"/>
      <w:r w:rsidRPr="000F4BFA">
        <w:rPr>
          <w:sz w:val="28"/>
          <w:szCs w:val="28"/>
        </w:rPr>
        <w:t xml:space="preserve"> </w:t>
      </w:r>
      <w:proofErr w:type="spellStart"/>
      <w:r w:rsidRPr="000F4BFA">
        <w:rPr>
          <w:sz w:val="28"/>
          <w:szCs w:val="28"/>
        </w:rPr>
        <w:t>đoàn</w:t>
      </w:r>
      <w:proofErr w:type="spellEnd"/>
      <w:r w:rsidRPr="000F4BFA">
        <w:rPr>
          <w:sz w:val="28"/>
          <w:szCs w:val="28"/>
        </w:rPr>
        <w:t xml:space="preserve">, </w:t>
      </w:r>
      <w:proofErr w:type="spellStart"/>
      <w:r w:rsidRPr="000F4BFA">
        <w:rPr>
          <w:sz w:val="28"/>
          <w:szCs w:val="28"/>
        </w:rPr>
        <w:t>tiếp</w:t>
      </w:r>
      <w:proofErr w:type="spellEnd"/>
      <w:r w:rsidRPr="000F4BFA">
        <w:rPr>
          <w:sz w:val="28"/>
          <w:szCs w:val="28"/>
        </w:rPr>
        <w:t xml:space="preserve"> </w:t>
      </w:r>
      <w:proofErr w:type="spellStart"/>
      <w:r w:rsidRPr="000F4BFA">
        <w:rPr>
          <w:sz w:val="28"/>
          <w:szCs w:val="28"/>
        </w:rPr>
        <w:t>xúc</w:t>
      </w:r>
      <w:proofErr w:type="spellEnd"/>
      <w:r w:rsidRPr="000F4BFA">
        <w:rPr>
          <w:sz w:val="28"/>
          <w:szCs w:val="28"/>
        </w:rPr>
        <w:t xml:space="preserve"> </w:t>
      </w:r>
      <w:proofErr w:type="spellStart"/>
      <w:r w:rsidRPr="000F4BFA">
        <w:rPr>
          <w:sz w:val="28"/>
          <w:szCs w:val="28"/>
        </w:rPr>
        <w:t>cấp</w:t>
      </w:r>
      <w:proofErr w:type="spellEnd"/>
      <w:r w:rsidRPr="000F4BFA">
        <w:rPr>
          <w:sz w:val="28"/>
          <w:szCs w:val="28"/>
        </w:rPr>
        <w:t xml:space="preserve"> </w:t>
      </w:r>
      <w:proofErr w:type="spellStart"/>
      <w:r w:rsidRPr="000F4BFA">
        <w:rPr>
          <w:sz w:val="28"/>
          <w:szCs w:val="28"/>
        </w:rPr>
        <w:t>cao</w:t>
      </w:r>
      <w:proofErr w:type="spellEnd"/>
      <w:r w:rsidRPr="000F4BFA">
        <w:rPr>
          <w:sz w:val="28"/>
          <w:szCs w:val="28"/>
        </w:rPr>
        <w:t xml:space="preserve">; </w:t>
      </w:r>
      <w:proofErr w:type="spellStart"/>
      <w:r w:rsidRPr="000F4BFA">
        <w:rPr>
          <w:sz w:val="28"/>
          <w:szCs w:val="28"/>
        </w:rPr>
        <w:t>triển</w:t>
      </w:r>
      <w:proofErr w:type="spellEnd"/>
      <w:r w:rsidRPr="000F4BFA">
        <w:rPr>
          <w:sz w:val="28"/>
          <w:szCs w:val="28"/>
        </w:rPr>
        <w:t xml:space="preserve"> </w:t>
      </w:r>
      <w:proofErr w:type="spellStart"/>
      <w:r w:rsidRPr="000F4BFA">
        <w:rPr>
          <w:sz w:val="28"/>
          <w:szCs w:val="28"/>
        </w:rPr>
        <w:t>khai</w:t>
      </w:r>
      <w:proofErr w:type="spellEnd"/>
      <w:r w:rsidRPr="000F4BFA">
        <w:rPr>
          <w:sz w:val="28"/>
          <w:szCs w:val="28"/>
        </w:rPr>
        <w:t xml:space="preserve"> </w:t>
      </w:r>
      <w:proofErr w:type="spellStart"/>
      <w:r w:rsidRPr="000F4BFA">
        <w:rPr>
          <w:sz w:val="28"/>
          <w:szCs w:val="28"/>
        </w:rPr>
        <w:t>hiệu</w:t>
      </w:r>
      <w:proofErr w:type="spellEnd"/>
      <w:r w:rsidRPr="000F4BFA">
        <w:rPr>
          <w:sz w:val="28"/>
          <w:szCs w:val="28"/>
        </w:rPr>
        <w:t xml:space="preserve"> </w:t>
      </w:r>
      <w:proofErr w:type="spellStart"/>
      <w:r w:rsidRPr="000F4BFA">
        <w:rPr>
          <w:sz w:val="28"/>
          <w:szCs w:val="28"/>
        </w:rPr>
        <w:t>quả</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cơ</w:t>
      </w:r>
      <w:proofErr w:type="spellEnd"/>
      <w:r w:rsidRPr="000F4BFA">
        <w:rPr>
          <w:sz w:val="28"/>
          <w:szCs w:val="28"/>
        </w:rPr>
        <w:t xml:space="preserve"> </w:t>
      </w:r>
      <w:proofErr w:type="spellStart"/>
      <w:r w:rsidRPr="000F4BFA">
        <w:rPr>
          <w:sz w:val="28"/>
          <w:szCs w:val="28"/>
        </w:rPr>
        <w:t>chế</w:t>
      </w:r>
      <w:proofErr w:type="spellEnd"/>
      <w:r w:rsidRPr="000F4BFA">
        <w:rPr>
          <w:sz w:val="28"/>
          <w:szCs w:val="28"/>
        </w:rPr>
        <w:t xml:space="preserve"> </w:t>
      </w:r>
      <w:proofErr w:type="spellStart"/>
      <w:r w:rsidRPr="000F4BFA">
        <w:rPr>
          <w:sz w:val="28"/>
          <w:szCs w:val="28"/>
        </w:rPr>
        <w:t>hợp</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song </w:t>
      </w:r>
      <w:proofErr w:type="spellStart"/>
      <w:r w:rsidRPr="000F4BFA">
        <w:rPr>
          <w:sz w:val="28"/>
          <w:szCs w:val="28"/>
        </w:rPr>
        <w:t>phương</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thỏa</w:t>
      </w:r>
      <w:proofErr w:type="spellEnd"/>
      <w:r w:rsidRPr="000F4BFA">
        <w:rPr>
          <w:sz w:val="28"/>
          <w:szCs w:val="28"/>
        </w:rPr>
        <w:t xml:space="preserve"> </w:t>
      </w:r>
      <w:proofErr w:type="spellStart"/>
      <w:r w:rsidRPr="000F4BFA">
        <w:rPr>
          <w:sz w:val="28"/>
          <w:szCs w:val="28"/>
        </w:rPr>
        <w:t>thuận</w:t>
      </w:r>
      <w:proofErr w:type="spellEnd"/>
      <w:r w:rsidRPr="000F4BFA">
        <w:rPr>
          <w:sz w:val="28"/>
          <w:szCs w:val="28"/>
        </w:rPr>
        <w:t xml:space="preserve"> </w:t>
      </w:r>
      <w:proofErr w:type="spellStart"/>
      <w:r w:rsidRPr="000F4BFA">
        <w:rPr>
          <w:sz w:val="28"/>
          <w:szCs w:val="28"/>
        </w:rPr>
        <w:t>hợp</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quan</w:t>
      </w:r>
      <w:proofErr w:type="spellEnd"/>
      <w:r w:rsidRPr="000F4BFA">
        <w:rPr>
          <w:sz w:val="28"/>
          <w:szCs w:val="28"/>
        </w:rPr>
        <w:t xml:space="preserve"> </w:t>
      </w:r>
      <w:proofErr w:type="spellStart"/>
      <w:r w:rsidRPr="000F4BFA">
        <w:rPr>
          <w:sz w:val="28"/>
          <w:szCs w:val="28"/>
        </w:rPr>
        <w:t>trọng</w:t>
      </w:r>
      <w:proofErr w:type="spellEnd"/>
      <w:r w:rsidRPr="000F4BFA">
        <w:rPr>
          <w:sz w:val="28"/>
          <w:szCs w:val="28"/>
        </w:rPr>
        <w:t xml:space="preserve">. </w:t>
      </w:r>
      <w:proofErr w:type="spellStart"/>
      <w:r w:rsidRPr="000F4BFA">
        <w:rPr>
          <w:sz w:val="28"/>
          <w:szCs w:val="28"/>
        </w:rPr>
        <w:t>Nhân</w:t>
      </w:r>
      <w:proofErr w:type="spellEnd"/>
      <w:r w:rsidRPr="000F4BFA">
        <w:rPr>
          <w:sz w:val="28"/>
          <w:szCs w:val="28"/>
        </w:rPr>
        <w:t xml:space="preserve"> </w:t>
      </w:r>
      <w:proofErr w:type="spellStart"/>
      <w:r w:rsidRPr="000F4BFA">
        <w:rPr>
          <w:sz w:val="28"/>
          <w:szCs w:val="28"/>
        </w:rPr>
        <w:t>dịp</w:t>
      </w:r>
      <w:proofErr w:type="spellEnd"/>
      <w:r w:rsidRPr="000F4BFA">
        <w:rPr>
          <w:sz w:val="28"/>
          <w:szCs w:val="28"/>
        </w:rPr>
        <w:t xml:space="preserve"> </w:t>
      </w:r>
      <w:proofErr w:type="spellStart"/>
      <w:r w:rsidRPr="000F4BFA">
        <w:rPr>
          <w:sz w:val="28"/>
          <w:szCs w:val="28"/>
        </w:rPr>
        <w:t>chuyến</w:t>
      </w:r>
      <w:proofErr w:type="spellEnd"/>
      <w:r w:rsidRPr="000F4BFA">
        <w:rPr>
          <w:sz w:val="28"/>
          <w:szCs w:val="28"/>
        </w:rPr>
        <w:t xml:space="preserve"> </w:t>
      </w:r>
      <w:proofErr w:type="spellStart"/>
      <w:r w:rsidRPr="000F4BFA">
        <w:rPr>
          <w:sz w:val="28"/>
          <w:szCs w:val="28"/>
        </w:rPr>
        <w:t>thăm</w:t>
      </w:r>
      <w:proofErr w:type="spellEnd"/>
      <w:r w:rsidRPr="000F4BFA">
        <w:rPr>
          <w:sz w:val="28"/>
          <w:szCs w:val="28"/>
        </w:rPr>
        <w:t xml:space="preserve">, </w:t>
      </w:r>
      <w:proofErr w:type="spellStart"/>
      <w:r w:rsidRPr="000F4BFA">
        <w:rPr>
          <w:sz w:val="28"/>
          <w:szCs w:val="28"/>
        </w:rPr>
        <w:t>nhiều</w:t>
      </w:r>
      <w:proofErr w:type="spellEnd"/>
      <w:r w:rsidRPr="000F4BFA">
        <w:rPr>
          <w:sz w:val="28"/>
          <w:szCs w:val="28"/>
        </w:rPr>
        <w:t xml:space="preserve"> </w:t>
      </w:r>
      <w:proofErr w:type="spellStart"/>
      <w:r w:rsidRPr="000F4BFA">
        <w:rPr>
          <w:sz w:val="28"/>
          <w:szCs w:val="28"/>
        </w:rPr>
        <w:t>văn</w:t>
      </w:r>
      <w:proofErr w:type="spellEnd"/>
      <w:r w:rsidRPr="000F4BFA">
        <w:rPr>
          <w:sz w:val="28"/>
          <w:szCs w:val="28"/>
        </w:rPr>
        <w:t xml:space="preserve"> </w:t>
      </w:r>
      <w:proofErr w:type="spellStart"/>
      <w:r w:rsidRPr="000F4BFA">
        <w:rPr>
          <w:sz w:val="28"/>
          <w:szCs w:val="28"/>
        </w:rPr>
        <w:t>kiện</w:t>
      </w:r>
      <w:proofErr w:type="spellEnd"/>
      <w:r w:rsidRPr="000F4BFA">
        <w:rPr>
          <w:sz w:val="28"/>
          <w:szCs w:val="28"/>
        </w:rPr>
        <w:t xml:space="preserve"> </w:t>
      </w:r>
      <w:proofErr w:type="spellStart"/>
      <w:r w:rsidRPr="000F4BFA">
        <w:rPr>
          <w:sz w:val="28"/>
          <w:szCs w:val="28"/>
        </w:rPr>
        <w:t>hợp</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đã</w:t>
      </w:r>
      <w:proofErr w:type="spellEnd"/>
      <w:r w:rsidRPr="000F4BFA">
        <w:rPr>
          <w:sz w:val="28"/>
          <w:szCs w:val="28"/>
        </w:rPr>
        <w:t xml:space="preserve"> </w:t>
      </w:r>
      <w:proofErr w:type="spellStart"/>
      <w:r w:rsidRPr="000F4BFA">
        <w:rPr>
          <w:sz w:val="28"/>
          <w:szCs w:val="28"/>
        </w:rPr>
        <w:t>được</w:t>
      </w:r>
      <w:proofErr w:type="spellEnd"/>
      <w:r w:rsidRPr="000F4BFA">
        <w:rPr>
          <w:sz w:val="28"/>
          <w:szCs w:val="28"/>
        </w:rPr>
        <w:t xml:space="preserve"> </w:t>
      </w:r>
      <w:proofErr w:type="spellStart"/>
      <w:r w:rsidRPr="000F4BFA">
        <w:rPr>
          <w:sz w:val="28"/>
          <w:szCs w:val="28"/>
        </w:rPr>
        <w:t>ký</w:t>
      </w:r>
      <w:proofErr w:type="spellEnd"/>
      <w:r w:rsidRPr="000F4BFA">
        <w:rPr>
          <w:sz w:val="28"/>
          <w:szCs w:val="28"/>
        </w:rPr>
        <w:t xml:space="preserve"> </w:t>
      </w:r>
      <w:proofErr w:type="spellStart"/>
      <w:r w:rsidRPr="000F4BFA">
        <w:rPr>
          <w:sz w:val="28"/>
          <w:szCs w:val="28"/>
        </w:rPr>
        <w:t>kết</w:t>
      </w:r>
      <w:proofErr w:type="spellEnd"/>
      <w:r w:rsidRPr="000F4BFA">
        <w:rPr>
          <w:sz w:val="28"/>
          <w:szCs w:val="28"/>
        </w:rPr>
        <w:t xml:space="preserve"> </w:t>
      </w:r>
      <w:proofErr w:type="spellStart"/>
      <w:r w:rsidRPr="000F4BFA">
        <w:rPr>
          <w:sz w:val="28"/>
          <w:szCs w:val="28"/>
        </w:rPr>
        <w:t>giữa</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w:t>
      </w:r>
      <w:proofErr w:type="spellStart"/>
      <w:r w:rsidRPr="000F4BFA">
        <w:rPr>
          <w:sz w:val="28"/>
          <w:szCs w:val="28"/>
        </w:rPr>
        <w:t>với</w:t>
      </w:r>
      <w:proofErr w:type="spellEnd"/>
      <w:r w:rsidRPr="000F4BFA">
        <w:rPr>
          <w:sz w:val="28"/>
          <w:szCs w:val="28"/>
        </w:rPr>
        <w:t xml:space="preserve"> </w:t>
      </w:r>
      <w:proofErr w:type="spellStart"/>
      <w:r w:rsidRPr="000F4BFA">
        <w:rPr>
          <w:sz w:val="28"/>
          <w:szCs w:val="28"/>
        </w:rPr>
        <w:t>hai</w:t>
      </w:r>
      <w:proofErr w:type="spellEnd"/>
      <w:r w:rsidRPr="000F4BFA">
        <w:rPr>
          <w:sz w:val="28"/>
          <w:szCs w:val="28"/>
        </w:rPr>
        <w:t xml:space="preserve"> </w:t>
      </w:r>
      <w:proofErr w:type="spellStart"/>
      <w:r w:rsidRPr="000F4BFA">
        <w:rPr>
          <w:sz w:val="28"/>
          <w:szCs w:val="28"/>
        </w:rPr>
        <w:t>nước</w:t>
      </w:r>
      <w:proofErr w:type="spellEnd"/>
      <w:r w:rsidRPr="000F4BFA">
        <w:rPr>
          <w:sz w:val="28"/>
          <w:szCs w:val="28"/>
        </w:rPr>
        <w:t xml:space="preserve"> </w:t>
      </w:r>
      <w:proofErr w:type="spellStart"/>
      <w:r w:rsidRPr="000F4BFA">
        <w:rPr>
          <w:sz w:val="28"/>
          <w:szCs w:val="28"/>
        </w:rPr>
        <w:t>trên</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lĩnh</w:t>
      </w:r>
      <w:proofErr w:type="spellEnd"/>
      <w:r w:rsidRPr="000F4BFA">
        <w:rPr>
          <w:sz w:val="28"/>
          <w:szCs w:val="28"/>
        </w:rPr>
        <w:t xml:space="preserve"> </w:t>
      </w:r>
      <w:proofErr w:type="spellStart"/>
      <w:r w:rsidRPr="000F4BFA">
        <w:rPr>
          <w:sz w:val="28"/>
          <w:szCs w:val="28"/>
        </w:rPr>
        <w:t>vực</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thương</w:t>
      </w:r>
      <w:proofErr w:type="spellEnd"/>
      <w:r w:rsidRPr="000F4BFA">
        <w:rPr>
          <w:sz w:val="28"/>
          <w:szCs w:val="28"/>
        </w:rPr>
        <w:t xml:space="preserve"> </w:t>
      </w:r>
      <w:proofErr w:type="spellStart"/>
      <w:r w:rsidRPr="000F4BFA">
        <w:rPr>
          <w:sz w:val="28"/>
          <w:szCs w:val="28"/>
        </w:rPr>
        <w:t>mại</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w:t>
      </w:r>
      <w:proofErr w:type="spellStart"/>
      <w:r w:rsidRPr="000F4BFA">
        <w:rPr>
          <w:sz w:val="28"/>
          <w:szCs w:val="28"/>
        </w:rPr>
        <w:t>tư</w:t>
      </w:r>
      <w:proofErr w:type="spellEnd"/>
      <w:r w:rsidRPr="000F4BFA">
        <w:rPr>
          <w:sz w:val="28"/>
          <w:szCs w:val="28"/>
        </w:rPr>
        <w:t xml:space="preserve">, </w:t>
      </w:r>
      <w:proofErr w:type="spellStart"/>
      <w:r w:rsidRPr="000F4BFA">
        <w:rPr>
          <w:sz w:val="28"/>
          <w:szCs w:val="28"/>
        </w:rPr>
        <w:t>hợp</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hàng</w:t>
      </w:r>
      <w:proofErr w:type="spellEnd"/>
      <w:r w:rsidRPr="000F4BFA">
        <w:rPr>
          <w:sz w:val="28"/>
          <w:szCs w:val="28"/>
        </w:rPr>
        <w:t xml:space="preserve"> </w:t>
      </w:r>
      <w:proofErr w:type="spellStart"/>
      <w:r w:rsidRPr="000F4BFA">
        <w:rPr>
          <w:sz w:val="28"/>
          <w:szCs w:val="28"/>
        </w:rPr>
        <w:t>hải</w:t>
      </w:r>
      <w:proofErr w:type="spellEnd"/>
      <w:r w:rsidRPr="000F4BFA">
        <w:rPr>
          <w:sz w:val="28"/>
          <w:szCs w:val="28"/>
        </w:rPr>
        <w:t xml:space="preserve">, </w:t>
      </w:r>
      <w:proofErr w:type="spellStart"/>
      <w:r w:rsidRPr="000F4BFA">
        <w:rPr>
          <w:sz w:val="28"/>
          <w:szCs w:val="28"/>
        </w:rPr>
        <w:t>thanh</w:t>
      </w:r>
      <w:proofErr w:type="spellEnd"/>
      <w:r w:rsidRPr="000F4BFA">
        <w:rPr>
          <w:sz w:val="28"/>
          <w:szCs w:val="28"/>
        </w:rPr>
        <w:t xml:space="preserve"> </w:t>
      </w:r>
      <w:proofErr w:type="spellStart"/>
      <w:r w:rsidRPr="000F4BFA">
        <w:rPr>
          <w:sz w:val="28"/>
          <w:szCs w:val="28"/>
        </w:rPr>
        <w:t>niên</w:t>
      </w:r>
      <w:proofErr w:type="spellEnd"/>
      <w:r w:rsidRPr="000F4BFA">
        <w:rPr>
          <w:sz w:val="28"/>
          <w:szCs w:val="28"/>
        </w:rPr>
        <w:t xml:space="preserve">, </w:t>
      </w:r>
      <w:proofErr w:type="spellStart"/>
      <w:r w:rsidRPr="000F4BFA">
        <w:rPr>
          <w:sz w:val="28"/>
          <w:szCs w:val="28"/>
        </w:rPr>
        <w:t>lãnh</w:t>
      </w:r>
      <w:proofErr w:type="spellEnd"/>
      <w:r w:rsidRPr="000F4BFA">
        <w:rPr>
          <w:sz w:val="28"/>
          <w:szCs w:val="28"/>
        </w:rPr>
        <w:t xml:space="preserve"> </w:t>
      </w:r>
      <w:proofErr w:type="spellStart"/>
      <w:r w:rsidRPr="000F4BFA">
        <w:rPr>
          <w:sz w:val="28"/>
          <w:szCs w:val="28"/>
        </w:rPr>
        <w:t>sự</w:t>
      </w:r>
      <w:proofErr w:type="spellEnd"/>
      <w:r w:rsidRPr="000F4BFA">
        <w:rPr>
          <w:sz w:val="28"/>
          <w:szCs w:val="28"/>
        </w:rPr>
        <w:t xml:space="preserve">, </w:t>
      </w:r>
      <w:proofErr w:type="spellStart"/>
      <w:r w:rsidRPr="000F4BFA">
        <w:rPr>
          <w:sz w:val="28"/>
          <w:szCs w:val="28"/>
        </w:rPr>
        <w:t>nghiên</w:t>
      </w:r>
      <w:proofErr w:type="spellEnd"/>
      <w:r w:rsidRPr="000F4BFA">
        <w:rPr>
          <w:sz w:val="28"/>
          <w:szCs w:val="28"/>
        </w:rPr>
        <w:t xml:space="preserve"> </w:t>
      </w:r>
      <w:proofErr w:type="spellStart"/>
      <w:r w:rsidRPr="000F4BFA">
        <w:rPr>
          <w:sz w:val="28"/>
          <w:szCs w:val="28"/>
        </w:rPr>
        <w:t>cứu</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đào</w:t>
      </w:r>
      <w:proofErr w:type="spellEnd"/>
      <w:r w:rsidRPr="000F4BFA">
        <w:rPr>
          <w:sz w:val="28"/>
          <w:szCs w:val="28"/>
        </w:rPr>
        <w:t xml:space="preserve"> </w:t>
      </w:r>
      <w:proofErr w:type="spellStart"/>
      <w:r w:rsidRPr="000F4BFA">
        <w:rPr>
          <w:sz w:val="28"/>
          <w:szCs w:val="28"/>
        </w:rPr>
        <w:t>tạo</w:t>
      </w:r>
      <w:proofErr w:type="spellEnd"/>
      <w:r w:rsidRPr="000F4BFA">
        <w:rPr>
          <w:sz w:val="28"/>
          <w:szCs w:val="28"/>
        </w:rPr>
        <w:t>.</w:t>
      </w:r>
    </w:p>
    <w:p w14:paraId="0418ADD7"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z w:val="28"/>
          <w:szCs w:val="28"/>
        </w:rPr>
      </w:pPr>
      <w:proofErr w:type="spellStart"/>
      <w:r w:rsidRPr="000F4BFA">
        <w:rPr>
          <w:sz w:val="28"/>
          <w:szCs w:val="28"/>
        </w:rPr>
        <w:t>Tại</w:t>
      </w:r>
      <w:proofErr w:type="spellEnd"/>
      <w:r w:rsidRPr="000F4BFA">
        <w:rPr>
          <w:sz w:val="28"/>
          <w:szCs w:val="28"/>
        </w:rPr>
        <w:t xml:space="preserve"> Singapore, </w:t>
      </w:r>
      <w:proofErr w:type="spellStart"/>
      <w:r w:rsidRPr="000F4BFA">
        <w:rPr>
          <w:sz w:val="28"/>
          <w:szCs w:val="28"/>
        </w:rPr>
        <w:t>hai</w:t>
      </w:r>
      <w:proofErr w:type="spellEnd"/>
      <w:r w:rsidRPr="000F4BFA">
        <w:rPr>
          <w:sz w:val="28"/>
          <w:szCs w:val="28"/>
        </w:rPr>
        <w:t xml:space="preserve"> </w:t>
      </w:r>
      <w:proofErr w:type="spellStart"/>
      <w:r w:rsidRPr="000F4BFA">
        <w:rPr>
          <w:sz w:val="28"/>
          <w:szCs w:val="28"/>
        </w:rPr>
        <w:t>bên</w:t>
      </w:r>
      <w:proofErr w:type="spellEnd"/>
      <w:r w:rsidRPr="000F4BFA">
        <w:rPr>
          <w:sz w:val="28"/>
          <w:szCs w:val="28"/>
        </w:rPr>
        <w:t xml:space="preserve"> </w:t>
      </w:r>
      <w:proofErr w:type="spellStart"/>
      <w:r w:rsidRPr="000F4BFA">
        <w:rPr>
          <w:sz w:val="28"/>
          <w:szCs w:val="28"/>
        </w:rPr>
        <w:t>ký</w:t>
      </w:r>
      <w:proofErr w:type="spellEnd"/>
      <w:r w:rsidRPr="000F4BFA">
        <w:rPr>
          <w:sz w:val="28"/>
          <w:szCs w:val="28"/>
        </w:rPr>
        <w:t xml:space="preserve"> </w:t>
      </w:r>
      <w:proofErr w:type="spellStart"/>
      <w:r w:rsidRPr="000F4BFA">
        <w:rPr>
          <w:sz w:val="28"/>
          <w:szCs w:val="28"/>
        </w:rPr>
        <w:t>kết</w:t>
      </w:r>
      <w:proofErr w:type="spellEnd"/>
      <w:r w:rsidRPr="000F4BFA">
        <w:rPr>
          <w:sz w:val="28"/>
          <w:szCs w:val="28"/>
        </w:rPr>
        <w:t xml:space="preserve"> </w:t>
      </w:r>
      <w:proofErr w:type="spellStart"/>
      <w:r w:rsidRPr="000F4BFA">
        <w:rPr>
          <w:sz w:val="28"/>
          <w:szCs w:val="28"/>
        </w:rPr>
        <w:t>Bản</w:t>
      </w:r>
      <w:proofErr w:type="spellEnd"/>
      <w:r w:rsidRPr="000F4BFA">
        <w:rPr>
          <w:sz w:val="28"/>
          <w:szCs w:val="28"/>
        </w:rPr>
        <w:t xml:space="preserve"> </w:t>
      </w:r>
      <w:proofErr w:type="spellStart"/>
      <w:r w:rsidRPr="000F4BFA">
        <w:rPr>
          <w:sz w:val="28"/>
          <w:szCs w:val="28"/>
        </w:rPr>
        <w:t>ghi</w:t>
      </w:r>
      <w:proofErr w:type="spellEnd"/>
      <w:r w:rsidRPr="000F4BFA">
        <w:rPr>
          <w:sz w:val="28"/>
          <w:szCs w:val="28"/>
        </w:rPr>
        <w:t xml:space="preserve"> </w:t>
      </w:r>
      <w:proofErr w:type="spellStart"/>
      <w:r w:rsidRPr="000F4BFA">
        <w:rPr>
          <w:sz w:val="28"/>
          <w:szCs w:val="28"/>
        </w:rPr>
        <w:t>nhớ</w:t>
      </w:r>
      <w:proofErr w:type="spellEnd"/>
      <w:r w:rsidRPr="000F4BFA">
        <w:rPr>
          <w:sz w:val="28"/>
          <w:szCs w:val="28"/>
        </w:rPr>
        <w:t xml:space="preserve"> (MOU) </w:t>
      </w:r>
      <w:proofErr w:type="spellStart"/>
      <w:r w:rsidRPr="000F4BFA">
        <w:rPr>
          <w:sz w:val="28"/>
          <w:szCs w:val="28"/>
        </w:rPr>
        <w:t>về</w:t>
      </w:r>
      <w:proofErr w:type="spellEnd"/>
      <w:r w:rsidRPr="000F4BFA">
        <w:rPr>
          <w:sz w:val="28"/>
          <w:szCs w:val="28"/>
        </w:rPr>
        <w:t xml:space="preserve"> Quan </w:t>
      </w:r>
      <w:proofErr w:type="spellStart"/>
      <w:r w:rsidRPr="000F4BFA">
        <w:rPr>
          <w:sz w:val="28"/>
          <w:szCs w:val="28"/>
        </w:rPr>
        <w:t>hệ</w:t>
      </w:r>
      <w:proofErr w:type="spellEnd"/>
      <w:r w:rsidRPr="000F4BFA">
        <w:rPr>
          <w:sz w:val="28"/>
          <w:szCs w:val="28"/>
        </w:rPr>
        <w:t xml:space="preserve"> </w:t>
      </w:r>
      <w:proofErr w:type="spellStart"/>
      <w:r w:rsidRPr="000F4BFA">
        <w:rPr>
          <w:sz w:val="28"/>
          <w:szCs w:val="28"/>
        </w:rPr>
        <w:t>Đối</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số</w:t>
      </w:r>
      <w:proofErr w:type="spellEnd"/>
      <w:r w:rsidRPr="000F4BFA">
        <w:rPr>
          <w:sz w:val="28"/>
          <w:szCs w:val="28"/>
        </w:rPr>
        <w:t xml:space="preserve"> -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xanh</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 Singapore, </w:t>
      </w:r>
      <w:proofErr w:type="spellStart"/>
      <w:r w:rsidRPr="000F4BFA">
        <w:rPr>
          <w:sz w:val="28"/>
          <w:szCs w:val="28"/>
        </w:rPr>
        <w:t>tạo</w:t>
      </w:r>
      <w:proofErr w:type="spellEnd"/>
      <w:r w:rsidRPr="000F4BFA">
        <w:rPr>
          <w:sz w:val="28"/>
          <w:szCs w:val="28"/>
        </w:rPr>
        <w:t xml:space="preserve"> </w:t>
      </w:r>
      <w:proofErr w:type="spellStart"/>
      <w:r w:rsidRPr="000F4BFA">
        <w:rPr>
          <w:sz w:val="28"/>
          <w:szCs w:val="28"/>
        </w:rPr>
        <w:t>tiền</w:t>
      </w:r>
      <w:proofErr w:type="spellEnd"/>
      <w:r w:rsidRPr="000F4BFA">
        <w:rPr>
          <w:sz w:val="28"/>
          <w:szCs w:val="28"/>
        </w:rPr>
        <w:t xml:space="preserve"> </w:t>
      </w:r>
      <w:proofErr w:type="spellStart"/>
      <w:r w:rsidRPr="000F4BFA">
        <w:rPr>
          <w:sz w:val="28"/>
          <w:szCs w:val="28"/>
        </w:rPr>
        <w:t>đề</w:t>
      </w:r>
      <w:proofErr w:type="spellEnd"/>
      <w:r w:rsidRPr="000F4BFA">
        <w:rPr>
          <w:sz w:val="28"/>
          <w:szCs w:val="28"/>
        </w:rPr>
        <w:t xml:space="preserve"> </w:t>
      </w:r>
      <w:proofErr w:type="spellStart"/>
      <w:r w:rsidRPr="000F4BFA">
        <w:rPr>
          <w:sz w:val="28"/>
          <w:szCs w:val="28"/>
        </w:rPr>
        <w:t>cho</w:t>
      </w:r>
      <w:proofErr w:type="spellEnd"/>
      <w:r w:rsidRPr="000F4BFA">
        <w:rPr>
          <w:sz w:val="28"/>
          <w:szCs w:val="28"/>
        </w:rPr>
        <w:t xml:space="preserve"> </w:t>
      </w:r>
      <w:proofErr w:type="spellStart"/>
      <w:r w:rsidRPr="000F4BFA">
        <w:rPr>
          <w:sz w:val="28"/>
          <w:szCs w:val="28"/>
        </w:rPr>
        <w:t>triển</w:t>
      </w:r>
      <w:proofErr w:type="spellEnd"/>
      <w:r w:rsidRPr="000F4BFA">
        <w:rPr>
          <w:sz w:val="28"/>
          <w:szCs w:val="28"/>
        </w:rPr>
        <w:t xml:space="preserve"> </w:t>
      </w:r>
      <w:proofErr w:type="spellStart"/>
      <w:r w:rsidRPr="000F4BFA">
        <w:rPr>
          <w:sz w:val="28"/>
          <w:szCs w:val="28"/>
        </w:rPr>
        <w:t>khai</w:t>
      </w:r>
      <w:proofErr w:type="spellEnd"/>
      <w:r w:rsidRPr="000F4BFA">
        <w:rPr>
          <w:sz w:val="28"/>
          <w:szCs w:val="28"/>
        </w:rPr>
        <w:t xml:space="preserve"> </w:t>
      </w:r>
      <w:proofErr w:type="spellStart"/>
      <w:r w:rsidRPr="000F4BFA">
        <w:rPr>
          <w:sz w:val="28"/>
          <w:szCs w:val="28"/>
        </w:rPr>
        <w:t>hợp</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giữa</w:t>
      </w:r>
      <w:proofErr w:type="spellEnd"/>
      <w:r w:rsidRPr="000F4BFA">
        <w:rPr>
          <w:sz w:val="28"/>
          <w:szCs w:val="28"/>
        </w:rPr>
        <w:t xml:space="preserve"> </w:t>
      </w:r>
      <w:proofErr w:type="spellStart"/>
      <w:r w:rsidRPr="000F4BFA">
        <w:rPr>
          <w:sz w:val="28"/>
          <w:szCs w:val="28"/>
        </w:rPr>
        <w:t>hai</w:t>
      </w:r>
      <w:proofErr w:type="spellEnd"/>
      <w:r w:rsidRPr="000F4BFA">
        <w:rPr>
          <w:sz w:val="28"/>
          <w:szCs w:val="28"/>
        </w:rPr>
        <w:t xml:space="preserve"> </w:t>
      </w:r>
      <w:proofErr w:type="spellStart"/>
      <w:r w:rsidRPr="000F4BFA">
        <w:rPr>
          <w:sz w:val="28"/>
          <w:szCs w:val="28"/>
        </w:rPr>
        <w:t>nước</w:t>
      </w:r>
      <w:proofErr w:type="spellEnd"/>
      <w:r w:rsidRPr="000F4BFA">
        <w:rPr>
          <w:sz w:val="28"/>
          <w:szCs w:val="28"/>
        </w:rPr>
        <w:t xml:space="preserve"> </w:t>
      </w:r>
      <w:proofErr w:type="spellStart"/>
      <w:r w:rsidRPr="000F4BFA">
        <w:rPr>
          <w:sz w:val="28"/>
          <w:szCs w:val="28"/>
        </w:rPr>
        <w:t>trong</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lĩnh</w:t>
      </w:r>
      <w:proofErr w:type="spellEnd"/>
      <w:r w:rsidRPr="000F4BFA">
        <w:rPr>
          <w:sz w:val="28"/>
          <w:szCs w:val="28"/>
        </w:rPr>
        <w:t xml:space="preserve"> </w:t>
      </w:r>
      <w:proofErr w:type="spellStart"/>
      <w:r w:rsidRPr="000F4BFA">
        <w:rPr>
          <w:sz w:val="28"/>
          <w:szCs w:val="28"/>
        </w:rPr>
        <w:t>vực</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số</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tuần</w:t>
      </w:r>
      <w:proofErr w:type="spellEnd"/>
      <w:r w:rsidRPr="000F4BFA">
        <w:rPr>
          <w:sz w:val="28"/>
          <w:szCs w:val="28"/>
        </w:rPr>
        <w:t xml:space="preserve"> </w:t>
      </w:r>
      <w:proofErr w:type="spellStart"/>
      <w:r w:rsidRPr="000F4BFA">
        <w:rPr>
          <w:sz w:val="28"/>
          <w:szCs w:val="28"/>
        </w:rPr>
        <w:t>hoàn</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xanh</w:t>
      </w:r>
      <w:proofErr w:type="spellEnd"/>
      <w:r w:rsidRPr="000F4BFA">
        <w:rPr>
          <w:sz w:val="28"/>
          <w:szCs w:val="28"/>
        </w:rPr>
        <w:t xml:space="preserve">, </w:t>
      </w:r>
      <w:proofErr w:type="spellStart"/>
      <w:r w:rsidRPr="000F4BFA">
        <w:rPr>
          <w:sz w:val="28"/>
          <w:szCs w:val="28"/>
        </w:rPr>
        <w:t>năng</w:t>
      </w:r>
      <w:proofErr w:type="spellEnd"/>
      <w:r w:rsidRPr="000F4BFA">
        <w:rPr>
          <w:sz w:val="28"/>
          <w:szCs w:val="28"/>
        </w:rPr>
        <w:t xml:space="preserve"> </w:t>
      </w:r>
      <w:proofErr w:type="spellStart"/>
      <w:r w:rsidRPr="000F4BFA">
        <w:rPr>
          <w:sz w:val="28"/>
          <w:szCs w:val="28"/>
        </w:rPr>
        <w:t>lượng</w:t>
      </w:r>
      <w:proofErr w:type="spellEnd"/>
      <w:r w:rsidRPr="000F4BFA">
        <w:rPr>
          <w:sz w:val="28"/>
          <w:szCs w:val="28"/>
        </w:rPr>
        <w:t xml:space="preserve"> </w:t>
      </w:r>
      <w:proofErr w:type="spellStart"/>
      <w:r w:rsidRPr="000F4BFA">
        <w:rPr>
          <w:sz w:val="28"/>
          <w:szCs w:val="28"/>
        </w:rPr>
        <w:t>sạch</w:t>
      </w:r>
      <w:proofErr w:type="spellEnd"/>
      <w:r w:rsidRPr="000F4BFA">
        <w:rPr>
          <w:sz w:val="28"/>
          <w:szCs w:val="28"/>
        </w:rPr>
        <w:t xml:space="preserve">, </w:t>
      </w:r>
      <w:proofErr w:type="spellStart"/>
      <w:r w:rsidRPr="000F4BFA">
        <w:rPr>
          <w:sz w:val="28"/>
          <w:szCs w:val="28"/>
        </w:rPr>
        <w:t>chống</w:t>
      </w:r>
      <w:proofErr w:type="spellEnd"/>
      <w:r w:rsidRPr="000F4BFA">
        <w:rPr>
          <w:sz w:val="28"/>
          <w:szCs w:val="28"/>
        </w:rPr>
        <w:t xml:space="preserve"> </w:t>
      </w:r>
      <w:proofErr w:type="spellStart"/>
      <w:r w:rsidRPr="000F4BFA">
        <w:rPr>
          <w:sz w:val="28"/>
          <w:szCs w:val="28"/>
        </w:rPr>
        <w:t>biến</w:t>
      </w:r>
      <w:proofErr w:type="spellEnd"/>
      <w:r w:rsidRPr="000F4BFA">
        <w:rPr>
          <w:sz w:val="28"/>
          <w:szCs w:val="28"/>
        </w:rPr>
        <w:t xml:space="preserve"> </w:t>
      </w:r>
      <w:proofErr w:type="spellStart"/>
      <w:r w:rsidRPr="000F4BFA">
        <w:rPr>
          <w:sz w:val="28"/>
          <w:szCs w:val="28"/>
        </w:rPr>
        <w:t>đổi</w:t>
      </w:r>
      <w:proofErr w:type="spellEnd"/>
      <w:r w:rsidRPr="000F4BFA">
        <w:rPr>
          <w:sz w:val="28"/>
          <w:szCs w:val="28"/>
        </w:rPr>
        <w:t xml:space="preserve"> </w:t>
      </w:r>
      <w:proofErr w:type="spellStart"/>
      <w:r w:rsidRPr="000F4BFA">
        <w:rPr>
          <w:sz w:val="28"/>
          <w:szCs w:val="28"/>
        </w:rPr>
        <w:t>khí</w:t>
      </w:r>
      <w:proofErr w:type="spellEnd"/>
      <w:r w:rsidRPr="000F4BFA">
        <w:rPr>
          <w:sz w:val="28"/>
          <w:szCs w:val="28"/>
        </w:rPr>
        <w:t xml:space="preserve"> </w:t>
      </w:r>
      <w:proofErr w:type="spellStart"/>
      <w:r w:rsidRPr="000F4BFA">
        <w:rPr>
          <w:sz w:val="28"/>
          <w:szCs w:val="28"/>
        </w:rPr>
        <w:t>hậu</w:t>
      </w:r>
      <w:proofErr w:type="spellEnd"/>
      <w:r w:rsidRPr="000F4BFA">
        <w:rPr>
          <w:sz w:val="28"/>
          <w:szCs w:val="28"/>
        </w:rPr>
        <w:t xml:space="preserve">… </w:t>
      </w:r>
      <w:proofErr w:type="spellStart"/>
      <w:r w:rsidRPr="000F4BFA">
        <w:rPr>
          <w:sz w:val="28"/>
          <w:szCs w:val="28"/>
        </w:rPr>
        <w:t>Lãnh</w:t>
      </w:r>
      <w:proofErr w:type="spellEnd"/>
      <w:r w:rsidRPr="000F4BFA">
        <w:rPr>
          <w:sz w:val="28"/>
          <w:szCs w:val="28"/>
        </w:rPr>
        <w:t xml:space="preserve"> </w:t>
      </w:r>
      <w:proofErr w:type="spellStart"/>
      <w:r w:rsidRPr="000F4BFA">
        <w:rPr>
          <w:sz w:val="28"/>
          <w:szCs w:val="28"/>
        </w:rPr>
        <w:t>đạo</w:t>
      </w:r>
      <w:proofErr w:type="spellEnd"/>
      <w:r w:rsidRPr="000F4BFA">
        <w:rPr>
          <w:sz w:val="28"/>
          <w:szCs w:val="28"/>
        </w:rPr>
        <w:t xml:space="preserve"> Singapore </w:t>
      </w:r>
      <w:proofErr w:type="spellStart"/>
      <w:r w:rsidRPr="000F4BFA">
        <w:rPr>
          <w:sz w:val="28"/>
          <w:szCs w:val="28"/>
        </w:rPr>
        <w:t>đánh</w:t>
      </w:r>
      <w:proofErr w:type="spellEnd"/>
      <w:r w:rsidRPr="000F4BFA">
        <w:rPr>
          <w:sz w:val="28"/>
          <w:szCs w:val="28"/>
        </w:rPr>
        <w:t xml:space="preserve"> </w:t>
      </w:r>
      <w:proofErr w:type="spellStart"/>
      <w:r w:rsidRPr="000F4BFA">
        <w:rPr>
          <w:sz w:val="28"/>
          <w:szCs w:val="28"/>
        </w:rPr>
        <w:t>giá</w:t>
      </w:r>
      <w:proofErr w:type="spellEnd"/>
      <w:r w:rsidRPr="000F4BFA">
        <w:rPr>
          <w:sz w:val="28"/>
          <w:szCs w:val="28"/>
        </w:rPr>
        <w:t xml:space="preserve"> </w:t>
      </w:r>
      <w:proofErr w:type="spellStart"/>
      <w:r w:rsidRPr="000F4BFA">
        <w:rPr>
          <w:sz w:val="28"/>
          <w:szCs w:val="28"/>
        </w:rPr>
        <w:t>cao</w:t>
      </w:r>
      <w:proofErr w:type="spellEnd"/>
      <w:r w:rsidRPr="000F4BFA">
        <w:rPr>
          <w:sz w:val="28"/>
          <w:szCs w:val="28"/>
        </w:rPr>
        <w:t xml:space="preserve"> </w:t>
      </w:r>
      <w:proofErr w:type="spellStart"/>
      <w:r w:rsidRPr="000F4BFA">
        <w:rPr>
          <w:sz w:val="28"/>
          <w:szCs w:val="28"/>
        </w:rPr>
        <w:t>việc</w:t>
      </w:r>
      <w:proofErr w:type="spellEnd"/>
      <w:r w:rsidRPr="000F4BFA">
        <w:rPr>
          <w:sz w:val="28"/>
          <w:szCs w:val="28"/>
        </w:rPr>
        <w:t xml:space="preserve">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phủ</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w:t>
      </w:r>
      <w:proofErr w:type="spellStart"/>
      <w:r w:rsidRPr="000F4BFA">
        <w:rPr>
          <w:sz w:val="28"/>
          <w:szCs w:val="28"/>
        </w:rPr>
        <w:t>vừa</w:t>
      </w:r>
      <w:proofErr w:type="spellEnd"/>
      <w:r w:rsidRPr="000F4BFA">
        <w:rPr>
          <w:sz w:val="28"/>
          <w:szCs w:val="28"/>
        </w:rPr>
        <w:t xml:space="preserve"> </w:t>
      </w:r>
      <w:proofErr w:type="spellStart"/>
      <w:r w:rsidRPr="000F4BFA">
        <w:rPr>
          <w:sz w:val="28"/>
          <w:szCs w:val="28"/>
        </w:rPr>
        <w:t>phê</w:t>
      </w:r>
      <w:proofErr w:type="spellEnd"/>
      <w:r w:rsidRPr="000F4BFA">
        <w:rPr>
          <w:sz w:val="28"/>
          <w:szCs w:val="28"/>
        </w:rPr>
        <w:t xml:space="preserve"> </w:t>
      </w:r>
      <w:proofErr w:type="spellStart"/>
      <w:r w:rsidRPr="000F4BFA">
        <w:rPr>
          <w:sz w:val="28"/>
          <w:szCs w:val="28"/>
        </w:rPr>
        <w:t>duyệt</w:t>
      </w:r>
      <w:proofErr w:type="spellEnd"/>
      <w:r w:rsidRPr="000F4BFA">
        <w:rPr>
          <w:sz w:val="28"/>
          <w:szCs w:val="28"/>
        </w:rPr>
        <w:t xml:space="preserve"> </w:t>
      </w:r>
      <w:proofErr w:type="spellStart"/>
      <w:r w:rsidRPr="000F4BFA">
        <w:rPr>
          <w:sz w:val="28"/>
          <w:szCs w:val="28"/>
        </w:rPr>
        <w:t>Quyết</w:t>
      </w:r>
      <w:proofErr w:type="spellEnd"/>
      <w:r w:rsidRPr="000F4BFA">
        <w:rPr>
          <w:sz w:val="28"/>
          <w:szCs w:val="28"/>
        </w:rPr>
        <w:t xml:space="preserve"> </w:t>
      </w:r>
      <w:proofErr w:type="spellStart"/>
      <w:r w:rsidRPr="000F4BFA">
        <w:rPr>
          <w:sz w:val="28"/>
          <w:szCs w:val="28"/>
        </w:rPr>
        <w:t>định</w:t>
      </w:r>
      <w:proofErr w:type="spellEnd"/>
      <w:r w:rsidRPr="000F4BFA">
        <w:rPr>
          <w:sz w:val="28"/>
          <w:szCs w:val="28"/>
        </w:rPr>
        <w:t xml:space="preserve"> </w:t>
      </w:r>
      <w:proofErr w:type="spellStart"/>
      <w:r w:rsidRPr="000F4BFA">
        <w:rPr>
          <w:sz w:val="28"/>
          <w:szCs w:val="28"/>
        </w:rPr>
        <w:t>chấp</w:t>
      </w:r>
      <w:proofErr w:type="spellEnd"/>
      <w:r w:rsidRPr="000F4BFA">
        <w:rPr>
          <w:sz w:val="28"/>
          <w:szCs w:val="28"/>
        </w:rPr>
        <w:t xml:space="preserve"> </w:t>
      </w:r>
      <w:proofErr w:type="spellStart"/>
      <w:r w:rsidRPr="000F4BFA">
        <w:rPr>
          <w:sz w:val="28"/>
          <w:szCs w:val="28"/>
        </w:rPr>
        <w:t>thuận</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w:t>
      </w:r>
      <w:proofErr w:type="spellStart"/>
      <w:r w:rsidRPr="000F4BFA">
        <w:rPr>
          <w:sz w:val="28"/>
          <w:szCs w:val="28"/>
        </w:rPr>
        <w:t>tư</w:t>
      </w:r>
      <w:proofErr w:type="spellEnd"/>
      <w:r w:rsidRPr="000F4BFA">
        <w:rPr>
          <w:sz w:val="28"/>
          <w:szCs w:val="28"/>
        </w:rPr>
        <w:t xml:space="preserve"> </w:t>
      </w:r>
      <w:proofErr w:type="spellStart"/>
      <w:r w:rsidRPr="000F4BFA">
        <w:rPr>
          <w:sz w:val="28"/>
          <w:szCs w:val="28"/>
        </w:rPr>
        <w:t>cho</w:t>
      </w:r>
      <w:proofErr w:type="spellEnd"/>
      <w:r w:rsidRPr="000F4BFA">
        <w:rPr>
          <w:sz w:val="28"/>
          <w:szCs w:val="28"/>
        </w:rPr>
        <w:t xml:space="preserve"> </w:t>
      </w:r>
      <w:proofErr w:type="spellStart"/>
      <w:r w:rsidRPr="000F4BFA">
        <w:rPr>
          <w:sz w:val="28"/>
          <w:szCs w:val="28"/>
        </w:rPr>
        <w:t>khu</w:t>
      </w:r>
      <w:proofErr w:type="spellEnd"/>
      <w:r w:rsidRPr="000F4BFA">
        <w:rPr>
          <w:sz w:val="28"/>
          <w:szCs w:val="28"/>
        </w:rPr>
        <w:t xml:space="preserve"> </w:t>
      </w:r>
      <w:proofErr w:type="spellStart"/>
      <w:r w:rsidRPr="000F4BFA">
        <w:rPr>
          <w:sz w:val="28"/>
          <w:szCs w:val="28"/>
        </w:rPr>
        <w:t>công</w:t>
      </w:r>
      <w:proofErr w:type="spellEnd"/>
      <w:r w:rsidRPr="000F4BFA">
        <w:rPr>
          <w:sz w:val="28"/>
          <w:szCs w:val="28"/>
        </w:rPr>
        <w:t xml:space="preserve"> </w:t>
      </w:r>
      <w:proofErr w:type="spellStart"/>
      <w:r w:rsidRPr="000F4BFA">
        <w:rPr>
          <w:sz w:val="28"/>
          <w:szCs w:val="28"/>
        </w:rPr>
        <w:t>nghiệp</w:t>
      </w:r>
      <w:proofErr w:type="spellEnd"/>
      <w:r w:rsidRPr="000F4BFA">
        <w:rPr>
          <w:sz w:val="28"/>
          <w:szCs w:val="28"/>
        </w:rPr>
        <w:t xml:space="preserve"> VSIP </w:t>
      </w:r>
      <w:proofErr w:type="spellStart"/>
      <w:r w:rsidRPr="000F4BFA">
        <w:rPr>
          <w:sz w:val="28"/>
          <w:szCs w:val="28"/>
        </w:rPr>
        <w:t>Nghệ</w:t>
      </w:r>
      <w:proofErr w:type="spellEnd"/>
      <w:r w:rsidRPr="000F4BFA">
        <w:rPr>
          <w:sz w:val="28"/>
          <w:szCs w:val="28"/>
        </w:rPr>
        <w:t xml:space="preserve"> An II, </w:t>
      </w:r>
      <w:proofErr w:type="spellStart"/>
      <w:r w:rsidRPr="000F4BFA">
        <w:rPr>
          <w:sz w:val="28"/>
          <w:szCs w:val="28"/>
        </w:rPr>
        <w:t>thể</w:t>
      </w:r>
      <w:proofErr w:type="spellEnd"/>
      <w:r w:rsidRPr="000F4BFA">
        <w:rPr>
          <w:sz w:val="28"/>
          <w:szCs w:val="28"/>
        </w:rPr>
        <w:t xml:space="preserve"> </w:t>
      </w:r>
      <w:proofErr w:type="spellStart"/>
      <w:r w:rsidRPr="000F4BFA">
        <w:rPr>
          <w:sz w:val="28"/>
          <w:szCs w:val="28"/>
        </w:rPr>
        <w:t>hiện</w:t>
      </w:r>
      <w:proofErr w:type="spellEnd"/>
      <w:r w:rsidRPr="000F4BFA">
        <w:rPr>
          <w:sz w:val="28"/>
          <w:szCs w:val="28"/>
        </w:rPr>
        <w:t xml:space="preserve"> </w:t>
      </w:r>
      <w:proofErr w:type="spellStart"/>
      <w:r w:rsidRPr="000F4BFA">
        <w:rPr>
          <w:sz w:val="28"/>
          <w:szCs w:val="28"/>
        </w:rPr>
        <w:t>quyết</w:t>
      </w:r>
      <w:proofErr w:type="spellEnd"/>
      <w:r w:rsidRPr="000F4BFA">
        <w:rPr>
          <w:sz w:val="28"/>
          <w:szCs w:val="28"/>
        </w:rPr>
        <w:t xml:space="preserve"> </w:t>
      </w:r>
      <w:proofErr w:type="spellStart"/>
      <w:r w:rsidRPr="000F4BFA">
        <w:rPr>
          <w:sz w:val="28"/>
          <w:szCs w:val="28"/>
        </w:rPr>
        <w:t>tâm</w:t>
      </w:r>
      <w:proofErr w:type="spellEnd"/>
      <w:r w:rsidRPr="000F4BFA">
        <w:rPr>
          <w:sz w:val="28"/>
          <w:szCs w:val="28"/>
        </w:rPr>
        <w:t xml:space="preserve"> </w:t>
      </w:r>
      <w:proofErr w:type="spellStart"/>
      <w:r w:rsidRPr="000F4BFA">
        <w:rPr>
          <w:sz w:val="28"/>
          <w:szCs w:val="28"/>
        </w:rPr>
        <w:t>thúc</w:t>
      </w:r>
      <w:proofErr w:type="spellEnd"/>
      <w:r w:rsidRPr="000F4BFA">
        <w:rPr>
          <w:sz w:val="28"/>
          <w:szCs w:val="28"/>
        </w:rPr>
        <w:t xml:space="preserve"> </w:t>
      </w:r>
      <w:proofErr w:type="spellStart"/>
      <w:r w:rsidRPr="000F4BFA">
        <w:rPr>
          <w:sz w:val="28"/>
          <w:szCs w:val="28"/>
        </w:rPr>
        <w:t>đẩy</w:t>
      </w:r>
      <w:proofErr w:type="spellEnd"/>
      <w:r w:rsidRPr="000F4BFA">
        <w:rPr>
          <w:sz w:val="28"/>
          <w:szCs w:val="28"/>
        </w:rPr>
        <w:t xml:space="preserve"> </w:t>
      </w:r>
      <w:proofErr w:type="spellStart"/>
      <w:r w:rsidRPr="000F4BFA">
        <w:rPr>
          <w:sz w:val="28"/>
          <w:szCs w:val="28"/>
        </w:rPr>
        <w:t>hợp</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w:t>
      </w:r>
      <w:proofErr w:type="spellStart"/>
      <w:r w:rsidRPr="000F4BFA">
        <w:rPr>
          <w:sz w:val="28"/>
          <w:szCs w:val="28"/>
        </w:rPr>
        <w:t>tư</w:t>
      </w:r>
      <w:proofErr w:type="spellEnd"/>
      <w:r w:rsidRPr="000F4BFA">
        <w:rPr>
          <w:sz w:val="28"/>
          <w:szCs w:val="28"/>
        </w:rPr>
        <w:t xml:space="preserve"> </w:t>
      </w:r>
      <w:proofErr w:type="spellStart"/>
      <w:r w:rsidRPr="000F4BFA">
        <w:rPr>
          <w:sz w:val="28"/>
          <w:szCs w:val="28"/>
        </w:rPr>
        <w:t>giữa</w:t>
      </w:r>
      <w:proofErr w:type="spellEnd"/>
      <w:r w:rsidRPr="000F4BFA">
        <w:rPr>
          <w:sz w:val="28"/>
          <w:szCs w:val="28"/>
        </w:rPr>
        <w:t xml:space="preserve"> </w:t>
      </w:r>
      <w:proofErr w:type="spellStart"/>
      <w:r w:rsidRPr="000F4BFA">
        <w:rPr>
          <w:sz w:val="28"/>
          <w:szCs w:val="28"/>
        </w:rPr>
        <w:t>hai</w:t>
      </w:r>
      <w:proofErr w:type="spellEnd"/>
      <w:r w:rsidRPr="000F4BFA">
        <w:rPr>
          <w:sz w:val="28"/>
          <w:szCs w:val="28"/>
        </w:rPr>
        <w:t xml:space="preserve"> </w:t>
      </w:r>
      <w:proofErr w:type="spellStart"/>
      <w:r w:rsidRPr="000F4BFA">
        <w:rPr>
          <w:sz w:val="28"/>
          <w:szCs w:val="28"/>
        </w:rPr>
        <w:t>nước</w:t>
      </w:r>
      <w:proofErr w:type="spellEnd"/>
      <w:r w:rsidRPr="000F4BFA">
        <w:rPr>
          <w:sz w:val="28"/>
          <w:szCs w:val="28"/>
        </w:rPr>
        <w:t>.</w:t>
      </w:r>
    </w:p>
    <w:p w14:paraId="41D1BCF0"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pacing w:val="-4"/>
          <w:sz w:val="28"/>
          <w:szCs w:val="28"/>
        </w:rPr>
      </w:pPr>
      <w:proofErr w:type="spellStart"/>
      <w:r w:rsidRPr="000F4BFA">
        <w:rPr>
          <w:spacing w:val="-4"/>
          <w:sz w:val="28"/>
          <w:szCs w:val="28"/>
        </w:rPr>
        <w:t>Với</w:t>
      </w:r>
      <w:proofErr w:type="spellEnd"/>
      <w:r w:rsidRPr="000F4BFA">
        <w:rPr>
          <w:spacing w:val="-4"/>
          <w:sz w:val="28"/>
          <w:szCs w:val="28"/>
        </w:rPr>
        <w:t xml:space="preserve"> Brunei, </w:t>
      </w:r>
      <w:proofErr w:type="spellStart"/>
      <w:r w:rsidRPr="000F4BFA">
        <w:rPr>
          <w:spacing w:val="-4"/>
          <w:sz w:val="28"/>
          <w:szCs w:val="28"/>
        </w:rPr>
        <w:t>lần</w:t>
      </w:r>
      <w:proofErr w:type="spellEnd"/>
      <w:r w:rsidRPr="000F4BFA">
        <w:rPr>
          <w:spacing w:val="-4"/>
          <w:sz w:val="28"/>
          <w:szCs w:val="28"/>
        </w:rPr>
        <w:t xml:space="preserve"> </w:t>
      </w:r>
      <w:proofErr w:type="spellStart"/>
      <w:r w:rsidRPr="000F4BFA">
        <w:rPr>
          <w:spacing w:val="-4"/>
          <w:sz w:val="28"/>
          <w:szCs w:val="28"/>
        </w:rPr>
        <w:t>đầu</w:t>
      </w:r>
      <w:proofErr w:type="spellEnd"/>
      <w:r w:rsidRPr="000F4BFA">
        <w:rPr>
          <w:spacing w:val="-4"/>
          <w:sz w:val="28"/>
          <w:szCs w:val="28"/>
        </w:rPr>
        <w:t xml:space="preserve"> </w:t>
      </w:r>
      <w:proofErr w:type="spellStart"/>
      <w:r w:rsidRPr="000F4BFA">
        <w:rPr>
          <w:spacing w:val="-4"/>
          <w:sz w:val="28"/>
          <w:szCs w:val="28"/>
        </w:rPr>
        <w:t>tiên</w:t>
      </w:r>
      <w:proofErr w:type="spellEnd"/>
      <w:r w:rsidRPr="000F4BFA">
        <w:rPr>
          <w:spacing w:val="-4"/>
          <w:sz w:val="28"/>
          <w:szCs w:val="28"/>
        </w:rPr>
        <w:t xml:space="preserve"> </w:t>
      </w:r>
      <w:proofErr w:type="spellStart"/>
      <w:r w:rsidRPr="000F4BFA">
        <w:rPr>
          <w:spacing w:val="-4"/>
          <w:sz w:val="28"/>
          <w:szCs w:val="28"/>
        </w:rPr>
        <w:t>hai</w:t>
      </w:r>
      <w:proofErr w:type="spellEnd"/>
      <w:r w:rsidRPr="000F4BFA">
        <w:rPr>
          <w:spacing w:val="-4"/>
          <w:sz w:val="28"/>
          <w:szCs w:val="28"/>
        </w:rPr>
        <w:t xml:space="preserve"> </w:t>
      </w:r>
      <w:proofErr w:type="spellStart"/>
      <w:r w:rsidRPr="000F4BFA">
        <w:rPr>
          <w:spacing w:val="-4"/>
          <w:sz w:val="28"/>
          <w:szCs w:val="28"/>
        </w:rPr>
        <w:t>bên</w:t>
      </w:r>
      <w:proofErr w:type="spellEnd"/>
      <w:r w:rsidRPr="000F4BFA">
        <w:rPr>
          <w:spacing w:val="-4"/>
          <w:sz w:val="28"/>
          <w:szCs w:val="28"/>
        </w:rPr>
        <w:t xml:space="preserve"> </w:t>
      </w:r>
      <w:proofErr w:type="spellStart"/>
      <w:r w:rsidRPr="000F4BFA">
        <w:rPr>
          <w:spacing w:val="-4"/>
          <w:sz w:val="28"/>
          <w:szCs w:val="28"/>
        </w:rPr>
        <w:t>ký</w:t>
      </w:r>
      <w:proofErr w:type="spellEnd"/>
      <w:r w:rsidRPr="000F4BFA">
        <w:rPr>
          <w:spacing w:val="-4"/>
          <w:sz w:val="28"/>
          <w:szCs w:val="28"/>
        </w:rPr>
        <w:t xml:space="preserve"> </w:t>
      </w:r>
      <w:proofErr w:type="spellStart"/>
      <w:r w:rsidRPr="000F4BFA">
        <w:rPr>
          <w:spacing w:val="-4"/>
          <w:sz w:val="28"/>
          <w:szCs w:val="28"/>
        </w:rPr>
        <w:t>Chương</w:t>
      </w:r>
      <w:proofErr w:type="spellEnd"/>
      <w:r w:rsidRPr="000F4BFA">
        <w:rPr>
          <w:spacing w:val="-4"/>
          <w:sz w:val="28"/>
          <w:szCs w:val="28"/>
        </w:rPr>
        <w:t xml:space="preserve"> </w:t>
      </w:r>
      <w:proofErr w:type="spellStart"/>
      <w:r w:rsidRPr="000F4BFA">
        <w:rPr>
          <w:spacing w:val="-4"/>
          <w:sz w:val="28"/>
          <w:szCs w:val="28"/>
        </w:rPr>
        <w:t>trình</w:t>
      </w:r>
      <w:proofErr w:type="spellEnd"/>
      <w:r w:rsidRPr="000F4BFA">
        <w:rPr>
          <w:spacing w:val="-4"/>
          <w:sz w:val="28"/>
          <w:szCs w:val="28"/>
        </w:rPr>
        <w:t xml:space="preserve"> </w:t>
      </w:r>
      <w:proofErr w:type="spellStart"/>
      <w:r w:rsidRPr="000F4BFA">
        <w:rPr>
          <w:spacing w:val="-4"/>
          <w:sz w:val="28"/>
          <w:szCs w:val="28"/>
        </w:rPr>
        <w:t>Hành</w:t>
      </w:r>
      <w:proofErr w:type="spellEnd"/>
      <w:r w:rsidRPr="000F4BFA">
        <w:rPr>
          <w:spacing w:val="-4"/>
          <w:sz w:val="28"/>
          <w:szCs w:val="28"/>
        </w:rPr>
        <w:t xml:space="preserve"> </w:t>
      </w:r>
      <w:proofErr w:type="spellStart"/>
      <w:r w:rsidRPr="000F4BFA">
        <w:rPr>
          <w:spacing w:val="-4"/>
          <w:sz w:val="28"/>
          <w:szCs w:val="28"/>
        </w:rPr>
        <w:t>động</w:t>
      </w:r>
      <w:proofErr w:type="spellEnd"/>
      <w:r w:rsidRPr="000F4BFA">
        <w:rPr>
          <w:spacing w:val="-4"/>
          <w:sz w:val="28"/>
          <w:szCs w:val="28"/>
        </w:rPr>
        <w:t xml:space="preserve"> </w:t>
      </w:r>
      <w:proofErr w:type="spellStart"/>
      <w:r w:rsidRPr="000F4BFA">
        <w:rPr>
          <w:spacing w:val="-4"/>
          <w:sz w:val="28"/>
          <w:szCs w:val="28"/>
        </w:rPr>
        <w:t>triển</w:t>
      </w:r>
      <w:proofErr w:type="spellEnd"/>
      <w:r w:rsidRPr="000F4BFA">
        <w:rPr>
          <w:spacing w:val="-4"/>
          <w:sz w:val="28"/>
          <w:szCs w:val="28"/>
        </w:rPr>
        <w:t xml:space="preserve"> </w:t>
      </w:r>
      <w:proofErr w:type="spellStart"/>
      <w:r w:rsidRPr="000F4BFA">
        <w:rPr>
          <w:spacing w:val="-4"/>
          <w:sz w:val="28"/>
          <w:szCs w:val="28"/>
        </w:rPr>
        <w:t>khai</w:t>
      </w:r>
      <w:proofErr w:type="spellEnd"/>
      <w:r w:rsidRPr="000F4BFA">
        <w:rPr>
          <w:spacing w:val="-4"/>
          <w:sz w:val="28"/>
          <w:szCs w:val="28"/>
        </w:rPr>
        <w:t xml:space="preserve"> </w:t>
      </w:r>
      <w:proofErr w:type="spellStart"/>
      <w:r w:rsidRPr="000F4BFA">
        <w:rPr>
          <w:spacing w:val="-4"/>
          <w:sz w:val="28"/>
          <w:szCs w:val="28"/>
        </w:rPr>
        <w:t>quan</w:t>
      </w:r>
      <w:proofErr w:type="spellEnd"/>
      <w:r w:rsidRPr="000F4BFA">
        <w:rPr>
          <w:spacing w:val="-4"/>
          <w:sz w:val="28"/>
          <w:szCs w:val="28"/>
        </w:rPr>
        <w:t xml:space="preserve"> </w:t>
      </w:r>
      <w:proofErr w:type="spellStart"/>
      <w:r w:rsidRPr="000F4BFA">
        <w:rPr>
          <w:spacing w:val="-4"/>
          <w:sz w:val="28"/>
          <w:szCs w:val="28"/>
        </w:rPr>
        <w:t>hệ</w:t>
      </w:r>
      <w:proofErr w:type="spellEnd"/>
      <w:r w:rsidRPr="000F4BFA">
        <w:rPr>
          <w:spacing w:val="-4"/>
          <w:sz w:val="28"/>
          <w:szCs w:val="28"/>
        </w:rPr>
        <w:t xml:space="preserve"> </w:t>
      </w:r>
      <w:proofErr w:type="spellStart"/>
      <w:r w:rsidRPr="000F4BFA">
        <w:rPr>
          <w:spacing w:val="-4"/>
          <w:sz w:val="28"/>
          <w:szCs w:val="28"/>
        </w:rPr>
        <w:t>Đối</w:t>
      </w:r>
      <w:proofErr w:type="spellEnd"/>
      <w:r w:rsidRPr="000F4BFA">
        <w:rPr>
          <w:spacing w:val="-4"/>
          <w:sz w:val="28"/>
          <w:szCs w:val="28"/>
        </w:rPr>
        <w:t xml:space="preserve"> </w:t>
      </w:r>
      <w:proofErr w:type="spellStart"/>
      <w:r w:rsidRPr="000F4BFA">
        <w:rPr>
          <w:spacing w:val="-4"/>
          <w:sz w:val="28"/>
          <w:szCs w:val="28"/>
        </w:rPr>
        <w:t>tác</w:t>
      </w:r>
      <w:proofErr w:type="spellEnd"/>
      <w:r w:rsidRPr="000F4BFA">
        <w:rPr>
          <w:spacing w:val="-4"/>
          <w:sz w:val="28"/>
          <w:szCs w:val="28"/>
        </w:rPr>
        <w:t xml:space="preserve"> </w:t>
      </w:r>
      <w:proofErr w:type="spellStart"/>
      <w:r w:rsidRPr="000F4BFA">
        <w:rPr>
          <w:spacing w:val="-4"/>
          <w:sz w:val="28"/>
          <w:szCs w:val="28"/>
        </w:rPr>
        <w:t>toàn</w:t>
      </w:r>
      <w:proofErr w:type="spellEnd"/>
      <w:r w:rsidRPr="000F4BFA">
        <w:rPr>
          <w:spacing w:val="-4"/>
          <w:sz w:val="28"/>
          <w:szCs w:val="28"/>
        </w:rPr>
        <w:t xml:space="preserve"> </w:t>
      </w:r>
      <w:proofErr w:type="spellStart"/>
      <w:r w:rsidRPr="000F4BFA">
        <w:rPr>
          <w:spacing w:val="-4"/>
          <w:sz w:val="28"/>
          <w:szCs w:val="28"/>
        </w:rPr>
        <w:t>diện</w:t>
      </w:r>
      <w:proofErr w:type="spellEnd"/>
      <w:r w:rsidRPr="000F4BFA">
        <w:rPr>
          <w:spacing w:val="-4"/>
          <w:sz w:val="28"/>
          <w:szCs w:val="28"/>
        </w:rPr>
        <w:t xml:space="preserve"> </w:t>
      </w:r>
      <w:proofErr w:type="spellStart"/>
      <w:r w:rsidRPr="000F4BFA">
        <w:rPr>
          <w:spacing w:val="-4"/>
          <w:sz w:val="28"/>
          <w:szCs w:val="28"/>
        </w:rPr>
        <w:t>Việt</w:t>
      </w:r>
      <w:proofErr w:type="spellEnd"/>
      <w:r w:rsidRPr="000F4BFA">
        <w:rPr>
          <w:spacing w:val="-4"/>
          <w:sz w:val="28"/>
          <w:szCs w:val="28"/>
        </w:rPr>
        <w:t xml:space="preserve"> Nam - Brunei </w:t>
      </w:r>
      <w:proofErr w:type="spellStart"/>
      <w:r w:rsidRPr="000F4BFA">
        <w:rPr>
          <w:spacing w:val="-4"/>
          <w:sz w:val="28"/>
          <w:szCs w:val="28"/>
        </w:rPr>
        <w:t>giai</w:t>
      </w:r>
      <w:proofErr w:type="spellEnd"/>
      <w:r w:rsidRPr="000F4BFA">
        <w:rPr>
          <w:spacing w:val="-4"/>
          <w:sz w:val="28"/>
          <w:szCs w:val="28"/>
        </w:rPr>
        <w:t xml:space="preserve"> </w:t>
      </w:r>
      <w:proofErr w:type="spellStart"/>
      <w:r w:rsidRPr="000F4BFA">
        <w:rPr>
          <w:spacing w:val="-4"/>
          <w:sz w:val="28"/>
          <w:szCs w:val="28"/>
        </w:rPr>
        <w:t>đoạn</w:t>
      </w:r>
      <w:proofErr w:type="spellEnd"/>
      <w:r w:rsidRPr="000F4BFA">
        <w:rPr>
          <w:spacing w:val="-4"/>
          <w:sz w:val="28"/>
          <w:szCs w:val="28"/>
        </w:rPr>
        <w:t xml:space="preserve"> 2023 - 2027, </w:t>
      </w:r>
      <w:proofErr w:type="spellStart"/>
      <w:r w:rsidRPr="000F4BFA">
        <w:rPr>
          <w:spacing w:val="-4"/>
          <w:sz w:val="28"/>
          <w:szCs w:val="28"/>
        </w:rPr>
        <w:t>giúp</w:t>
      </w:r>
      <w:proofErr w:type="spellEnd"/>
      <w:r w:rsidRPr="000F4BFA">
        <w:rPr>
          <w:spacing w:val="-4"/>
          <w:sz w:val="28"/>
          <w:szCs w:val="28"/>
        </w:rPr>
        <w:t xml:space="preserve"> </w:t>
      </w:r>
      <w:proofErr w:type="spellStart"/>
      <w:r w:rsidRPr="000F4BFA">
        <w:rPr>
          <w:spacing w:val="-4"/>
          <w:sz w:val="28"/>
          <w:szCs w:val="28"/>
        </w:rPr>
        <w:t>triển</w:t>
      </w:r>
      <w:proofErr w:type="spellEnd"/>
      <w:r w:rsidRPr="000F4BFA">
        <w:rPr>
          <w:spacing w:val="-4"/>
          <w:sz w:val="28"/>
          <w:szCs w:val="28"/>
        </w:rPr>
        <w:t xml:space="preserve"> </w:t>
      </w:r>
      <w:proofErr w:type="spellStart"/>
      <w:r w:rsidRPr="000F4BFA">
        <w:rPr>
          <w:spacing w:val="-4"/>
          <w:sz w:val="28"/>
          <w:szCs w:val="28"/>
        </w:rPr>
        <w:t>khai</w:t>
      </w:r>
      <w:proofErr w:type="spellEnd"/>
      <w:r w:rsidRPr="000F4BFA">
        <w:rPr>
          <w:spacing w:val="-4"/>
          <w:sz w:val="28"/>
          <w:szCs w:val="28"/>
        </w:rPr>
        <w:t xml:space="preserve"> </w:t>
      </w:r>
      <w:proofErr w:type="spellStart"/>
      <w:r w:rsidRPr="000F4BFA">
        <w:rPr>
          <w:spacing w:val="-4"/>
          <w:sz w:val="28"/>
          <w:szCs w:val="28"/>
        </w:rPr>
        <w:t>đồng</w:t>
      </w:r>
      <w:proofErr w:type="spellEnd"/>
      <w:r w:rsidRPr="000F4BFA">
        <w:rPr>
          <w:spacing w:val="-4"/>
          <w:sz w:val="28"/>
          <w:szCs w:val="28"/>
        </w:rPr>
        <w:t xml:space="preserve"> </w:t>
      </w:r>
      <w:proofErr w:type="spellStart"/>
      <w:r w:rsidRPr="000F4BFA">
        <w:rPr>
          <w:spacing w:val="-4"/>
          <w:sz w:val="28"/>
          <w:szCs w:val="28"/>
        </w:rPr>
        <w:t>bộ</w:t>
      </w:r>
      <w:proofErr w:type="spellEnd"/>
      <w:r w:rsidRPr="000F4BFA">
        <w:rPr>
          <w:spacing w:val="-4"/>
          <w:sz w:val="28"/>
          <w:szCs w:val="28"/>
        </w:rPr>
        <w:t xml:space="preserve">, </w:t>
      </w:r>
      <w:proofErr w:type="spellStart"/>
      <w:r w:rsidRPr="000F4BFA">
        <w:rPr>
          <w:spacing w:val="-4"/>
          <w:sz w:val="28"/>
          <w:szCs w:val="28"/>
        </w:rPr>
        <w:t>bài</w:t>
      </w:r>
      <w:proofErr w:type="spellEnd"/>
      <w:r w:rsidRPr="000F4BFA">
        <w:rPr>
          <w:spacing w:val="-4"/>
          <w:sz w:val="28"/>
          <w:szCs w:val="28"/>
        </w:rPr>
        <w:t xml:space="preserve"> </w:t>
      </w:r>
      <w:proofErr w:type="spellStart"/>
      <w:r w:rsidRPr="000F4BFA">
        <w:rPr>
          <w:spacing w:val="-4"/>
          <w:sz w:val="28"/>
          <w:szCs w:val="28"/>
        </w:rPr>
        <w:t>bản</w:t>
      </w:r>
      <w:proofErr w:type="spellEnd"/>
      <w:r w:rsidRPr="000F4BFA">
        <w:rPr>
          <w:spacing w:val="-4"/>
          <w:sz w:val="28"/>
          <w:szCs w:val="28"/>
        </w:rPr>
        <w:t xml:space="preserve"> </w:t>
      </w:r>
      <w:proofErr w:type="spellStart"/>
      <w:r w:rsidRPr="000F4BFA">
        <w:rPr>
          <w:spacing w:val="-4"/>
          <w:sz w:val="28"/>
          <w:szCs w:val="28"/>
        </w:rPr>
        <w:t>hợp</w:t>
      </w:r>
      <w:proofErr w:type="spellEnd"/>
      <w:r w:rsidRPr="000F4BFA">
        <w:rPr>
          <w:spacing w:val="-4"/>
          <w:sz w:val="28"/>
          <w:szCs w:val="28"/>
        </w:rPr>
        <w:t xml:space="preserve"> </w:t>
      </w:r>
      <w:proofErr w:type="spellStart"/>
      <w:r w:rsidRPr="000F4BFA">
        <w:rPr>
          <w:spacing w:val="-4"/>
          <w:sz w:val="28"/>
          <w:szCs w:val="28"/>
        </w:rPr>
        <w:t>tác</w:t>
      </w:r>
      <w:proofErr w:type="spellEnd"/>
      <w:r w:rsidRPr="000F4BFA">
        <w:rPr>
          <w:spacing w:val="-4"/>
          <w:sz w:val="28"/>
          <w:szCs w:val="28"/>
        </w:rPr>
        <w:t xml:space="preserve"> song </w:t>
      </w:r>
      <w:proofErr w:type="spellStart"/>
      <w:r w:rsidRPr="000F4BFA">
        <w:rPr>
          <w:spacing w:val="-4"/>
          <w:sz w:val="28"/>
          <w:szCs w:val="28"/>
        </w:rPr>
        <w:t>phương</w:t>
      </w:r>
      <w:proofErr w:type="spellEnd"/>
      <w:r w:rsidRPr="000F4BFA">
        <w:rPr>
          <w:spacing w:val="-4"/>
          <w:sz w:val="28"/>
          <w:szCs w:val="28"/>
        </w:rPr>
        <w:t xml:space="preserve"> </w:t>
      </w:r>
      <w:proofErr w:type="spellStart"/>
      <w:r w:rsidRPr="000F4BFA">
        <w:rPr>
          <w:spacing w:val="-4"/>
          <w:sz w:val="28"/>
          <w:szCs w:val="28"/>
        </w:rPr>
        <w:t>trên</w:t>
      </w:r>
      <w:proofErr w:type="spellEnd"/>
      <w:r w:rsidRPr="000F4BFA">
        <w:rPr>
          <w:spacing w:val="-4"/>
          <w:sz w:val="28"/>
          <w:szCs w:val="28"/>
        </w:rPr>
        <w:t xml:space="preserve"> </w:t>
      </w:r>
      <w:proofErr w:type="spellStart"/>
      <w:r w:rsidRPr="000F4BFA">
        <w:rPr>
          <w:spacing w:val="-4"/>
          <w:sz w:val="28"/>
          <w:szCs w:val="28"/>
        </w:rPr>
        <w:t>tất</w:t>
      </w:r>
      <w:proofErr w:type="spellEnd"/>
      <w:r w:rsidRPr="000F4BFA">
        <w:rPr>
          <w:spacing w:val="-4"/>
          <w:sz w:val="28"/>
          <w:szCs w:val="28"/>
        </w:rPr>
        <w:t xml:space="preserve"> </w:t>
      </w:r>
      <w:proofErr w:type="spellStart"/>
      <w:r w:rsidRPr="000F4BFA">
        <w:rPr>
          <w:spacing w:val="-4"/>
          <w:sz w:val="28"/>
          <w:szCs w:val="28"/>
        </w:rPr>
        <w:t>cả</w:t>
      </w:r>
      <w:proofErr w:type="spellEnd"/>
      <w:r w:rsidRPr="000F4BFA">
        <w:rPr>
          <w:spacing w:val="-4"/>
          <w:sz w:val="28"/>
          <w:szCs w:val="28"/>
        </w:rPr>
        <w:t xml:space="preserve"> </w:t>
      </w:r>
      <w:proofErr w:type="spellStart"/>
      <w:r w:rsidRPr="000F4BFA">
        <w:rPr>
          <w:spacing w:val="-4"/>
          <w:sz w:val="28"/>
          <w:szCs w:val="28"/>
        </w:rPr>
        <w:t>các</w:t>
      </w:r>
      <w:proofErr w:type="spellEnd"/>
      <w:r w:rsidRPr="000F4BFA">
        <w:rPr>
          <w:spacing w:val="-4"/>
          <w:sz w:val="28"/>
          <w:szCs w:val="28"/>
        </w:rPr>
        <w:t xml:space="preserve"> </w:t>
      </w:r>
      <w:proofErr w:type="spellStart"/>
      <w:r w:rsidRPr="000F4BFA">
        <w:rPr>
          <w:spacing w:val="-4"/>
          <w:sz w:val="28"/>
          <w:szCs w:val="28"/>
        </w:rPr>
        <w:t>lĩnh</w:t>
      </w:r>
      <w:proofErr w:type="spellEnd"/>
      <w:r w:rsidRPr="000F4BFA">
        <w:rPr>
          <w:spacing w:val="-4"/>
          <w:sz w:val="28"/>
          <w:szCs w:val="28"/>
        </w:rPr>
        <w:t xml:space="preserve"> </w:t>
      </w:r>
      <w:proofErr w:type="spellStart"/>
      <w:r w:rsidRPr="000F4BFA">
        <w:rPr>
          <w:spacing w:val="-4"/>
          <w:sz w:val="28"/>
          <w:szCs w:val="28"/>
        </w:rPr>
        <w:t>vực</w:t>
      </w:r>
      <w:proofErr w:type="spellEnd"/>
      <w:r w:rsidRPr="000F4BFA">
        <w:rPr>
          <w:spacing w:val="-4"/>
          <w:sz w:val="28"/>
          <w:szCs w:val="28"/>
        </w:rPr>
        <w:t xml:space="preserve"> </w:t>
      </w:r>
      <w:proofErr w:type="spellStart"/>
      <w:r w:rsidRPr="000F4BFA">
        <w:rPr>
          <w:spacing w:val="-4"/>
          <w:sz w:val="28"/>
          <w:szCs w:val="28"/>
        </w:rPr>
        <w:t>cùng</w:t>
      </w:r>
      <w:proofErr w:type="spellEnd"/>
      <w:r w:rsidRPr="000F4BFA">
        <w:rPr>
          <w:spacing w:val="-4"/>
          <w:sz w:val="28"/>
          <w:szCs w:val="28"/>
        </w:rPr>
        <w:t xml:space="preserve"> </w:t>
      </w:r>
      <w:proofErr w:type="spellStart"/>
      <w:r w:rsidRPr="000F4BFA">
        <w:rPr>
          <w:spacing w:val="-4"/>
          <w:sz w:val="28"/>
          <w:szCs w:val="28"/>
        </w:rPr>
        <w:t>quan</w:t>
      </w:r>
      <w:proofErr w:type="spellEnd"/>
      <w:r w:rsidRPr="000F4BFA">
        <w:rPr>
          <w:spacing w:val="-4"/>
          <w:sz w:val="28"/>
          <w:szCs w:val="28"/>
        </w:rPr>
        <w:t xml:space="preserve"> </w:t>
      </w:r>
      <w:proofErr w:type="spellStart"/>
      <w:r w:rsidRPr="000F4BFA">
        <w:rPr>
          <w:spacing w:val="-4"/>
          <w:sz w:val="28"/>
          <w:szCs w:val="28"/>
        </w:rPr>
        <w:t>tâm</w:t>
      </w:r>
      <w:proofErr w:type="spellEnd"/>
      <w:r w:rsidRPr="000F4BFA">
        <w:rPr>
          <w:spacing w:val="-4"/>
          <w:sz w:val="28"/>
          <w:szCs w:val="28"/>
        </w:rPr>
        <w:t xml:space="preserve"> </w:t>
      </w:r>
      <w:proofErr w:type="spellStart"/>
      <w:r w:rsidRPr="000F4BFA">
        <w:rPr>
          <w:spacing w:val="-4"/>
          <w:sz w:val="28"/>
          <w:szCs w:val="28"/>
        </w:rPr>
        <w:t>trong</w:t>
      </w:r>
      <w:proofErr w:type="spellEnd"/>
      <w:r w:rsidRPr="000F4BFA">
        <w:rPr>
          <w:spacing w:val="-4"/>
          <w:sz w:val="28"/>
          <w:szCs w:val="28"/>
        </w:rPr>
        <w:t xml:space="preserve"> 5 </w:t>
      </w:r>
      <w:proofErr w:type="spellStart"/>
      <w:r w:rsidRPr="000F4BFA">
        <w:rPr>
          <w:spacing w:val="-4"/>
          <w:sz w:val="28"/>
          <w:szCs w:val="28"/>
        </w:rPr>
        <w:t>năm</w:t>
      </w:r>
      <w:proofErr w:type="spellEnd"/>
      <w:r w:rsidRPr="000F4BFA">
        <w:rPr>
          <w:spacing w:val="-4"/>
          <w:sz w:val="28"/>
          <w:szCs w:val="28"/>
        </w:rPr>
        <w:t xml:space="preserve"> </w:t>
      </w:r>
      <w:proofErr w:type="spellStart"/>
      <w:r w:rsidRPr="000F4BFA">
        <w:rPr>
          <w:spacing w:val="-4"/>
          <w:sz w:val="28"/>
          <w:szCs w:val="28"/>
        </w:rPr>
        <w:t>tới</w:t>
      </w:r>
      <w:proofErr w:type="spellEnd"/>
      <w:r w:rsidRPr="000F4BFA">
        <w:rPr>
          <w:spacing w:val="-4"/>
          <w:sz w:val="28"/>
          <w:szCs w:val="28"/>
        </w:rPr>
        <w:t>.</w:t>
      </w:r>
    </w:p>
    <w:p w14:paraId="264A26FE"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z w:val="28"/>
          <w:szCs w:val="28"/>
        </w:rPr>
      </w:pPr>
      <w:proofErr w:type="spellStart"/>
      <w:r w:rsidRPr="000F4BFA">
        <w:rPr>
          <w:rStyle w:val="Emphasis"/>
          <w:sz w:val="28"/>
          <w:szCs w:val="28"/>
          <w:bdr w:val="none" w:sz="0" w:space="0" w:color="auto" w:frame="1"/>
        </w:rPr>
        <w:lastRenderedPageBreak/>
        <w:t>Thứ</w:t>
      </w:r>
      <w:proofErr w:type="spellEnd"/>
      <w:r w:rsidRPr="000F4BFA">
        <w:rPr>
          <w:rStyle w:val="Emphasis"/>
          <w:sz w:val="28"/>
          <w:szCs w:val="28"/>
          <w:bdr w:val="none" w:sz="0" w:space="0" w:color="auto" w:frame="1"/>
        </w:rPr>
        <w:t xml:space="preserve"> </w:t>
      </w:r>
      <w:proofErr w:type="spellStart"/>
      <w:r w:rsidRPr="000F4BFA">
        <w:rPr>
          <w:rStyle w:val="Emphasis"/>
          <w:sz w:val="28"/>
          <w:szCs w:val="28"/>
          <w:bdr w:val="none" w:sz="0" w:space="0" w:color="auto" w:frame="1"/>
        </w:rPr>
        <w:t>hai</w:t>
      </w:r>
      <w:proofErr w:type="spellEnd"/>
      <w:r w:rsidRPr="000F4BFA">
        <w:rPr>
          <w:rStyle w:val="Emphasis"/>
          <w:sz w:val="28"/>
          <w:szCs w:val="28"/>
          <w:bdr w:val="none" w:sz="0" w:space="0" w:color="auto" w:frame="1"/>
        </w:rPr>
        <w:t>,</w:t>
      </w:r>
      <w:r w:rsidRPr="000F4BFA">
        <w:rPr>
          <w:sz w:val="28"/>
          <w:szCs w:val="28"/>
        </w:rPr>
        <w:t> </w:t>
      </w:r>
      <w:proofErr w:type="spellStart"/>
      <w:r w:rsidRPr="000F4BFA">
        <w:rPr>
          <w:sz w:val="28"/>
          <w:szCs w:val="28"/>
        </w:rPr>
        <w:t>kết</w:t>
      </w:r>
      <w:proofErr w:type="spellEnd"/>
      <w:r w:rsidRPr="000F4BFA">
        <w:rPr>
          <w:sz w:val="28"/>
          <w:szCs w:val="28"/>
        </w:rPr>
        <w:t xml:space="preserve"> </w:t>
      </w:r>
      <w:proofErr w:type="spellStart"/>
      <w:r w:rsidRPr="000F4BFA">
        <w:rPr>
          <w:sz w:val="28"/>
          <w:szCs w:val="28"/>
        </w:rPr>
        <w:t>quả</w:t>
      </w:r>
      <w:proofErr w:type="spellEnd"/>
      <w:r w:rsidRPr="000F4BFA">
        <w:rPr>
          <w:sz w:val="28"/>
          <w:szCs w:val="28"/>
        </w:rPr>
        <w:t xml:space="preserve"> </w:t>
      </w:r>
      <w:proofErr w:type="spellStart"/>
      <w:r w:rsidRPr="000F4BFA">
        <w:rPr>
          <w:sz w:val="28"/>
          <w:szCs w:val="28"/>
        </w:rPr>
        <w:t>chuyến</w:t>
      </w:r>
      <w:proofErr w:type="spellEnd"/>
      <w:r w:rsidRPr="000F4BFA">
        <w:rPr>
          <w:sz w:val="28"/>
          <w:szCs w:val="28"/>
        </w:rPr>
        <w:t xml:space="preserve"> </w:t>
      </w:r>
      <w:proofErr w:type="spellStart"/>
      <w:r w:rsidRPr="000F4BFA">
        <w:rPr>
          <w:sz w:val="28"/>
          <w:szCs w:val="28"/>
        </w:rPr>
        <w:t>thăm</w:t>
      </w:r>
      <w:proofErr w:type="spellEnd"/>
      <w:r w:rsidRPr="000F4BFA">
        <w:rPr>
          <w:sz w:val="28"/>
          <w:szCs w:val="28"/>
        </w:rPr>
        <w:t xml:space="preserve"> </w:t>
      </w:r>
      <w:proofErr w:type="spellStart"/>
      <w:r w:rsidRPr="000F4BFA">
        <w:rPr>
          <w:sz w:val="28"/>
          <w:szCs w:val="28"/>
        </w:rPr>
        <w:t>đã</w:t>
      </w:r>
      <w:proofErr w:type="spellEnd"/>
      <w:r w:rsidRPr="000F4BFA">
        <w:rPr>
          <w:sz w:val="28"/>
          <w:szCs w:val="28"/>
        </w:rPr>
        <w:t xml:space="preserve"> </w:t>
      </w:r>
      <w:proofErr w:type="spellStart"/>
      <w:r w:rsidRPr="000F4BFA">
        <w:rPr>
          <w:sz w:val="28"/>
          <w:szCs w:val="28"/>
        </w:rPr>
        <w:t>tiếp</w:t>
      </w:r>
      <w:proofErr w:type="spellEnd"/>
      <w:r w:rsidRPr="000F4BFA">
        <w:rPr>
          <w:sz w:val="28"/>
          <w:szCs w:val="28"/>
        </w:rPr>
        <w:t xml:space="preserve"> </w:t>
      </w:r>
      <w:proofErr w:type="spellStart"/>
      <w:r w:rsidRPr="000F4BFA">
        <w:rPr>
          <w:sz w:val="28"/>
          <w:szCs w:val="28"/>
        </w:rPr>
        <w:t>thêm</w:t>
      </w:r>
      <w:proofErr w:type="spellEnd"/>
      <w:r w:rsidRPr="000F4BFA">
        <w:rPr>
          <w:sz w:val="28"/>
          <w:szCs w:val="28"/>
        </w:rPr>
        <w:t xml:space="preserve"> </w:t>
      </w:r>
      <w:proofErr w:type="spellStart"/>
      <w:r w:rsidRPr="000F4BFA">
        <w:rPr>
          <w:sz w:val="28"/>
          <w:szCs w:val="28"/>
        </w:rPr>
        <w:t>động</w:t>
      </w:r>
      <w:proofErr w:type="spellEnd"/>
      <w:r w:rsidRPr="000F4BFA">
        <w:rPr>
          <w:sz w:val="28"/>
          <w:szCs w:val="28"/>
        </w:rPr>
        <w:t xml:space="preserve"> </w:t>
      </w:r>
      <w:proofErr w:type="spellStart"/>
      <w:r w:rsidRPr="000F4BFA">
        <w:rPr>
          <w:sz w:val="28"/>
          <w:szCs w:val="28"/>
        </w:rPr>
        <w:t>lực</w:t>
      </w:r>
      <w:proofErr w:type="spellEnd"/>
      <w:r w:rsidRPr="000F4BFA">
        <w:rPr>
          <w:sz w:val="28"/>
          <w:szCs w:val="28"/>
        </w:rPr>
        <w:t xml:space="preserve"> </w:t>
      </w:r>
      <w:proofErr w:type="spellStart"/>
      <w:r w:rsidRPr="000F4BFA">
        <w:rPr>
          <w:sz w:val="28"/>
          <w:szCs w:val="28"/>
        </w:rPr>
        <w:t>mới</w:t>
      </w:r>
      <w:proofErr w:type="spellEnd"/>
      <w:r w:rsidRPr="000F4BFA">
        <w:rPr>
          <w:sz w:val="28"/>
          <w:szCs w:val="28"/>
        </w:rPr>
        <w:t xml:space="preserve"> </w:t>
      </w:r>
      <w:proofErr w:type="spellStart"/>
      <w:r w:rsidRPr="000F4BFA">
        <w:rPr>
          <w:sz w:val="28"/>
          <w:szCs w:val="28"/>
        </w:rPr>
        <w:t>cho</w:t>
      </w:r>
      <w:proofErr w:type="spellEnd"/>
      <w:r w:rsidRPr="000F4BFA">
        <w:rPr>
          <w:sz w:val="28"/>
          <w:szCs w:val="28"/>
        </w:rPr>
        <w:t xml:space="preserve"> </w:t>
      </w:r>
      <w:proofErr w:type="spellStart"/>
      <w:r w:rsidRPr="000F4BFA">
        <w:rPr>
          <w:sz w:val="28"/>
          <w:szCs w:val="28"/>
        </w:rPr>
        <w:t>hợp</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thương</w:t>
      </w:r>
      <w:proofErr w:type="spellEnd"/>
      <w:r w:rsidRPr="000F4BFA">
        <w:rPr>
          <w:sz w:val="28"/>
          <w:szCs w:val="28"/>
        </w:rPr>
        <w:t xml:space="preserve"> </w:t>
      </w:r>
      <w:proofErr w:type="spellStart"/>
      <w:r w:rsidRPr="000F4BFA">
        <w:rPr>
          <w:sz w:val="28"/>
          <w:szCs w:val="28"/>
        </w:rPr>
        <w:t>mại</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w:t>
      </w:r>
      <w:proofErr w:type="spellStart"/>
      <w:r w:rsidRPr="000F4BFA">
        <w:rPr>
          <w:sz w:val="28"/>
          <w:szCs w:val="28"/>
        </w:rPr>
        <w:t>tư</w:t>
      </w:r>
      <w:proofErr w:type="spellEnd"/>
      <w:r w:rsidRPr="000F4BFA">
        <w:rPr>
          <w:sz w:val="28"/>
          <w:szCs w:val="28"/>
        </w:rPr>
        <w:t xml:space="preserve"> </w:t>
      </w:r>
      <w:proofErr w:type="spellStart"/>
      <w:r w:rsidRPr="000F4BFA">
        <w:rPr>
          <w:sz w:val="28"/>
          <w:szCs w:val="28"/>
        </w:rPr>
        <w:t>giữa</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w:t>
      </w:r>
      <w:proofErr w:type="spellStart"/>
      <w:r w:rsidRPr="000F4BFA">
        <w:rPr>
          <w:sz w:val="28"/>
          <w:szCs w:val="28"/>
        </w:rPr>
        <w:t>với</w:t>
      </w:r>
      <w:proofErr w:type="spellEnd"/>
      <w:r w:rsidRPr="000F4BFA">
        <w:rPr>
          <w:sz w:val="28"/>
          <w:szCs w:val="28"/>
        </w:rPr>
        <w:t xml:space="preserve"> Singapore </w:t>
      </w:r>
      <w:proofErr w:type="spellStart"/>
      <w:r w:rsidRPr="000F4BFA">
        <w:rPr>
          <w:sz w:val="28"/>
          <w:szCs w:val="28"/>
        </w:rPr>
        <w:t>và</w:t>
      </w:r>
      <w:proofErr w:type="spellEnd"/>
      <w:r w:rsidRPr="000F4BFA">
        <w:rPr>
          <w:sz w:val="28"/>
          <w:szCs w:val="28"/>
        </w:rPr>
        <w:t xml:space="preserve"> Brunei, </w:t>
      </w:r>
      <w:proofErr w:type="spellStart"/>
      <w:r w:rsidRPr="000F4BFA">
        <w:rPr>
          <w:sz w:val="28"/>
          <w:szCs w:val="28"/>
        </w:rPr>
        <w:t>góp</w:t>
      </w:r>
      <w:proofErr w:type="spellEnd"/>
      <w:r w:rsidRPr="000F4BFA">
        <w:rPr>
          <w:sz w:val="28"/>
          <w:szCs w:val="28"/>
        </w:rPr>
        <w:t xml:space="preserve"> </w:t>
      </w:r>
      <w:proofErr w:type="spellStart"/>
      <w:r w:rsidRPr="000F4BFA">
        <w:rPr>
          <w:sz w:val="28"/>
          <w:szCs w:val="28"/>
        </w:rPr>
        <w:t>phần</w:t>
      </w:r>
      <w:proofErr w:type="spellEnd"/>
      <w:r w:rsidRPr="000F4BFA">
        <w:rPr>
          <w:sz w:val="28"/>
          <w:szCs w:val="28"/>
        </w:rPr>
        <w:t xml:space="preserve"> </w:t>
      </w:r>
      <w:proofErr w:type="spellStart"/>
      <w:r w:rsidRPr="000F4BFA">
        <w:rPr>
          <w:sz w:val="28"/>
          <w:szCs w:val="28"/>
        </w:rPr>
        <w:t>tích</w:t>
      </w:r>
      <w:proofErr w:type="spellEnd"/>
      <w:r w:rsidRPr="000F4BFA">
        <w:rPr>
          <w:sz w:val="28"/>
          <w:szCs w:val="28"/>
        </w:rPr>
        <w:t xml:space="preserve"> </w:t>
      </w:r>
      <w:proofErr w:type="spellStart"/>
      <w:r w:rsidRPr="000F4BFA">
        <w:rPr>
          <w:sz w:val="28"/>
          <w:szCs w:val="28"/>
        </w:rPr>
        <w:t>cực</w:t>
      </w:r>
      <w:proofErr w:type="spellEnd"/>
      <w:r w:rsidRPr="000F4BFA">
        <w:rPr>
          <w:sz w:val="28"/>
          <w:szCs w:val="28"/>
        </w:rPr>
        <w:t xml:space="preserve"> </w:t>
      </w:r>
      <w:proofErr w:type="spellStart"/>
      <w:r w:rsidRPr="000F4BFA">
        <w:rPr>
          <w:sz w:val="28"/>
          <w:szCs w:val="28"/>
        </w:rPr>
        <w:t>hỗ</w:t>
      </w:r>
      <w:proofErr w:type="spellEnd"/>
      <w:r w:rsidRPr="000F4BFA">
        <w:rPr>
          <w:sz w:val="28"/>
          <w:szCs w:val="28"/>
        </w:rPr>
        <w:t xml:space="preserve"> </w:t>
      </w:r>
      <w:proofErr w:type="spellStart"/>
      <w:r w:rsidRPr="000F4BFA">
        <w:rPr>
          <w:sz w:val="28"/>
          <w:szCs w:val="28"/>
        </w:rPr>
        <w:t>trợ</w:t>
      </w:r>
      <w:proofErr w:type="spellEnd"/>
      <w:r w:rsidRPr="000F4BFA">
        <w:rPr>
          <w:sz w:val="28"/>
          <w:szCs w:val="28"/>
        </w:rPr>
        <w:t xml:space="preserve"> </w:t>
      </w:r>
      <w:proofErr w:type="spellStart"/>
      <w:r w:rsidRPr="000F4BFA">
        <w:rPr>
          <w:sz w:val="28"/>
          <w:szCs w:val="28"/>
        </w:rPr>
        <w:t>công</w:t>
      </w:r>
      <w:proofErr w:type="spellEnd"/>
      <w:r w:rsidRPr="000F4BFA">
        <w:rPr>
          <w:sz w:val="28"/>
          <w:szCs w:val="28"/>
        </w:rPr>
        <w:t xml:space="preserve"> </w:t>
      </w:r>
      <w:proofErr w:type="spellStart"/>
      <w:r w:rsidRPr="000F4BFA">
        <w:rPr>
          <w:sz w:val="28"/>
          <w:szCs w:val="28"/>
        </w:rPr>
        <w:t>cuộc</w:t>
      </w:r>
      <w:proofErr w:type="spellEnd"/>
      <w:r w:rsidRPr="000F4BFA">
        <w:rPr>
          <w:sz w:val="28"/>
          <w:szCs w:val="28"/>
        </w:rPr>
        <w:t xml:space="preserve"> </w:t>
      </w:r>
      <w:proofErr w:type="spellStart"/>
      <w:r w:rsidRPr="000F4BFA">
        <w:rPr>
          <w:sz w:val="28"/>
          <w:szCs w:val="28"/>
        </w:rPr>
        <w:t>phục</w:t>
      </w:r>
      <w:proofErr w:type="spellEnd"/>
      <w:r w:rsidRPr="000F4BFA">
        <w:rPr>
          <w:sz w:val="28"/>
          <w:szCs w:val="28"/>
        </w:rPr>
        <w:t xml:space="preserve"> </w:t>
      </w:r>
      <w:proofErr w:type="spellStart"/>
      <w:r w:rsidRPr="000F4BFA">
        <w:rPr>
          <w:sz w:val="28"/>
          <w:szCs w:val="28"/>
        </w:rPr>
        <w:t>hồi</w:t>
      </w:r>
      <w:proofErr w:type="spellEnd"/>
      <w:r w:rsidRPr="000F4BFA">
        <w:rPr>
          <w:sz w:val="28"/>
          <w:szCs w:val="28"/>
        </w:rPr>
        <w:t xml:space="preserve">, </w:t>
      </w:r>
      <w:proofErr w:type="spellStart"/>
      <w:r w:rsidRPr="000F4BFA">
        <w:rPr>
          <w:sz w:val="28"/>
          <w:szCs w:val="28"/>
        </w:rPr>
        <w:t>phát</w:t>
      </w:r>
      <w:proofErr w:type="spellEnd"/>
      <w:r w:rsidRPr="000F4BFA">
        <w:rPr>
          <w:sz w:val="28"/>
          <w:szCs w:val="28"/>
        </w:rPr>
        <w:t xml:space="preserve"> </w:t>
      </w:r>
      <w:proofErr w:type="spellStart"/>
      <w:r w:rsidRPr="000F4BFA">
        <w:rPr>
          <w:sz w:val="28"/>
          <w:szCs w:val="28"/>
        </w:rPr>
        <w:t>triển</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 </w:t>
      </w:r>
      <w:proofErr w:type="spellStart"/>
      <w:r w:rsidRPr="000F4BFA">
        <w:rPr>
          <w:sz w:val="28"/>
          <w:szCs w:val="28"/>
        </w:rPr>
        <w:t>xã</w:t>
      </w:r>
      <w:proofErr w:type="spellEnd"/>
      <w:r w:rsidRPr="000F4BFA">
        <w:rPr>
          <w:sz w:val="28"/>
          <w:szCs w:val="28"/>
        </w:rPr>
        <w:t xml:space="preserve"> </w:t>
      </w:r>
      <w:proofErr w:type="spellStart"/>
      <w:r w:rsidRPr="000F4BFA">
        <w:rPr>
          <w:sz w:val="28"/>
          <w:szCs w:val="28"/>
        </w:rPr>
        <w:t>hội</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w:t>
      </w:r>
      <w:proofErr w:type="spellStart"/>
      <w:r w:rsidRPr="000F4BFA">
        <w:rPr>
          <w:sz w:val="28"/>
          <w:szCs w:val="28"/>
        </w:rPr>
        <w:t>Thủ</w:t>
      </w:r>
      <w:proofErr w:type="spellEnd"/>
      <w:r w:rsidRPr="000F4BFA">
        <w:rPr>
          <w:sz w:val="28"/>
          <w:szCs w:val="28"/>
        </w:rPr>
        <w:t xml:space="preserve"> </w:t>
      </w:r>
      <w:proofErr w:type="spellStart"/>
      <w:r w:rsidRPr="000F4BFA">
        <w:rPr>
          <w:sz w:val="28"/>
          <w:szCs w:val="28"/>
        </w:rPr>
        <w:t>tướng</w:t>
      </w:r>
      <w:proofErr w:type="spellEnd"/>
      <w:r w:rsidRPr="000F4BFA">
        <w:rPr>
          <w:sz w:val="28"/>
          <w:szCs w:val="28"/>
        </w:rPr>
        <w:t xml:space="preserve">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phủ</w:t>
      </w:r>
      <w:proofErr w:type="spellEnd"/>
      <w:r w:rsidRPr="000F4BFA">
        <w:rPr>
          <w:sz w:val="28"/>
          <w:szCs w:val="28"/>
        </w:rPr>
        <w:t xml:space="preserve"> </w:t>
      </w:r>
      <w:proofErr w:type="spellStart"/>
      <w:r w:rsidRPr="000F4BFA">
        <w:rPr>
          <w:sz w:val="28"/>
          <w:szCs w:val="28"/>
        </w:rPr>
        <w:t>Phạm</w:t>
      </w:r>
      <w:proofErr w:type="spellEnd"/>
      <w:r w:rsidRPr="000F4BFA">
        <w:rPr>
          <w:sz w:val="28"/>
          <w:szCs w:val="28"/>
        </w:rPr>
        <w:t xml:space="preserve"> Minh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đã</w:t>
      </w:r>
      <w:proofErr w:type="spellEnd"/>
      <w:r w:rsidRPr="000F4BFA">
        <w:rPr>
          <w:sz w:val="28"/>
          <w:szCs w:val="28"/>
        </w:rPr>
        <w:t xml:space="preserve"> </w:t>
      </w:r>
      <w:proofErr w:type="spellStart"/>
      <w:r w:rsidRPr="000F4BFA">
        <w:rPr>
          <w:sz w:val="28"/>
          <w:szCs w:val="28"/>
        </w:rPr>
        <w:t>đề</w:t>
      </w:r>
      <w:proofErr w:type="spellEnd"/>
      <w:r w:rsidRPr="000F4BFA">
        <w:rPr>
          <w:sz w:val="28"/>
          <w:szCs w:val="28"/>
        </w:rPr>
        <w:t xml:space="preserve"> </w:t>
      </w:r>
      <w:proofErr w:type="spellStart"/>
      <w:r w:rsidRPr="000F4BFA">
        <w:rPr>
          <w:sz w:val="28"/>
          <w:szCs w:val="28"/>
        </w:rPr>
        <w:t>xuất</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biện</w:t>
      </w:r>
      <w:proofErr w:type="spellEnd"/>
      <w:r w:rsidRPr="000F4BFA">
        <w:rPr>
          <w:sz w:val="28"/>
          <w:szCs w:val="28"/>
        </w:rPr>
        <w:t xml:space="preserve"> </w:t>
      </w:r>
      <w:proofErr w:type="spellStart"/>
      <w:r w:rsidRPr="000F4BFA">
        <w:rPr>
          <w:sz w:val="28"/>
          <w:szCs w:val="28"/>
        </w:rPr>
        <w:t>pháp</w:t>
      </w:r>
      <w:proofErr w:type="spellEnd"/>
      <w:r w:rsidRPr="000F4BFA">
        <w:rPr>
          <w:sz w:val="28"/>
          <w:szCs w:val="28"/>
        </w:rPr>
        <w:t xml:space="preserve"> </w:t>
      </w:r>
      <w:proofErr w:type="spellStart"/>
      <w:r w:rsidRPr="000F4BFA">
        <w:rPr>
          <w:sz w:val="28"/>
          <w:szCs w:val="28"/>
        </w:rPr>
        <w:t>tăng</w:t>
      </w:r>
      <w:proofErr w:type="spellEnd"/>
      <w:r w:rsidRPr="000F4BFA">
        <w:rPr>
          <w:sz w:val="28"/>
          <w:szCs w:val="28"/>
        </w:rPr>
        <w:t xml:space="preserve"> </w:t>
      </w:r>
      <w:proofErr w:type="spellStart"/>
      <w:r w:rsidRPr="000F4BFA">
        <w:rPr>
          <w:sz w:val="28"/>
          <w:szCs w:val="28"/>
        </w:rPr>
        <w:t>cường</w:t>
      </w:r>
      <w:proofErr w:type="spellEnd"/>
      <w:r w:rsidRPr="000F4BFA">
        <w:rPr>
          <w:sz w:val="28"/>
          <w:szCs w:val="28"/>
        </w:rPr>
        <w:t xml:space="preserve"> </w:t>
      </w:r>
      <w:proofErr w:type="spellStart"/>
      <w:r w:rsidRPr="000F4BFA">
        <w:rPr>
          <w:sz w:val="28"/>
          <w:szCs w:val="28"/>
        </w:rPr>
        <w:t>hợp</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trên</w:t>
      </w:r>
      <w:proofErr w:type="spellEnd"/>
      <w:r w:rsidRPr="000F4BFA">
        <w:rPr>
          <w:sz w:val="28"/>
          <w:szCs w:val="28"/>
        </w:rPr>
        <w:t xml:space="preserve"> </w:t>
      </w:r>
      <w:proofErr w:type="spellStart"/>
      <w:r w:rsidRPr="000F4BFA">
        <w:rPr>
          <w:sz w:val="28"/>
          <w:szCs w:val="28"/>
        </w:rPr>
        <w:t>nhiều</w:t>
      </w:r>
      <w:proofErr w:type="spellEnd"/>
      <w:r w:rsidRPr="000F4BFA">
        <w:rPr>
          <w:sz w:val="28"/>
          <w:szCs w:val="28"/>
        </w:rPr>
        <w:t xml:space="preserve"> </w:t>
      </w:r>
      <w:proofErr w:type="spellStart"/>
      <w:r w:rsidRPr="000F4BFA">
        <w:rPr>
          <w:sz w:val="28"/>
          <w:szCs w:val="28"/>
        </w:rPr>
        <w:t>lĩnh</w:t>
      </w:r>
      <w:proofErr w:type="spellEnd"/>
      <w:r w:rsidRPr="000F4BFA">
        <w:rPr>
          <w:sz w:val="28"/>
          <w:szCs w:val="28"/>
        </w:rPr>
        <w:t xml:space="preserve"> </w:t>
      </w:r>
      <w:proofErr w:type="spellStart"/>
      <w:r w:rsidRPr="000F4BFA">
        <w:rPr>
          <w:sz w:val="28"/>
          <w:szCs w:val="28"/>
        </w:rPr>
        <w:t>vực</w:t>
      </w:r>
      <w:proofErr w:type="spellEnd"/>
      <w:r w:rsidRPr="000F4BFA">
        <w:rPr>
          <w:sz w:val="28"/>
          <w:szCs w:val="28"/>
        </w:rPr>
        <w:t xml:space="preserve"> </w:t>
      </w:r>
      <w:proofErr w:type="spellStart"/>
      <w:r w:rsidRPr="000F4BFA">
        <w:rPr>
          <w:sz w:val="28"/>
          <w:szCs w:val="28"/>
        </w:rPr>
        <w:t>quan</w:t>
      </w:r>
      <w:proofErr w:type="spellEnd"/>
      <w:r w:rsidRPr="000F4BFA">
        <w:rPr>
          <w:sz w:val="28"/>
          <w:szCs w:val="28"/>
        </w:rPr>
        <w:t xml:space="preserve"> </w:t>
      </w:r>
      <w:proofErr w:type="spellStart"/>
      <w:r w:rsidRPr="000F4BFA">
        <w:rPr>
          <w:sz w:val="28"/>
          <w:szCs w:val="28"/>
        </w:rPr>
        <w:t>trọng</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được</w:t>
      </w:r>
      <w:proofErr w:type="spellEnd"/>
      <w:r w:rsidRPr="000F4BFA">
        <w:rPr>
          <w:sz w:val="28"/>
          <w:szCs w:val="28"/>
        </w:rPr>
        <w:t xml:space="preserve"> </w:t>
      </w:r>
      <w:proofErr w:type="spellStart"/>
      <w:r w:rsidRPr="000F4BFA">
        <w:rPr>
          <w:sz w:val="28"/>
          <w:szCs w:val="28"/>
        </w:rPr>
        <w:t>lãnh</w:t>
      </w:r>
      <w:proofErr w:type="spellEnd"/>
      <w:r w:rsidRPr="000F4BFA">
        <w:rPr>
          <w:sz w:val="28"/>
          <w:szCs w:val="28"/>
        </w:rPr>
        <w:t xml:space="preserve"> </w:t>
      </w:r>
      <w:proofErr w:type="spellStart"/>
      <w:r w:rsidRPr="000F4BFA">
        <w:rPr>
          <w:sz w:val="28"/>
          <w:szCs w:val="28"/>
        </w:rPr>
        <w:t>đạo</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nước</w:t>
      </w:r>
      <w:proofErr w:type="spellEnd"/>
      <w:r w:rsidRPr="000F4BFA">
        <w:rPr>
          <w:sz w:val="28"/>
          <w:szCs w:val="28"/>
        </w:rPr>
        <w:t xml:space="preserve"> </w:t>
      </w:r>
      <w:proofErr w:type="spellStart"/>
      <w:r w:rsidRPr="000F4BFA">
        <w:rPr>
          <w:sz w:val="28"/>
          <w:szCs w:val="28"/>
        </w:rPr>
        <w:t>ủng</w:t>
      </w:r>
      <w:proofErr w:type="spellEnd"/>
      <w:r w:rsidRPr="000F4BFA">
        <w:rPr>
          <w:sz w:val="28"/>
          <w:szCs w:val="28"/>
        </w:rPr>
        <w:t xml:space="preserve"> </w:t>
      </w:r>
      <w:proofErr w:type="spellStart"/>
      <w:r w:rsidRPr="000F4BFA">
        <w:rPr>
          <w:sz w:val="28"/>
          <w:szCs w:val="28"/>
        </w:rPr>
        <w:t>hộ</w:t>
      </w:r>
      <w:proofErr w:type="spellEnd"/>
      <w:r w:rsidRPr="000F4BFA">
        <w:rPr>
          <w:sz w:val="28"/>
          <w:szCs w:val="28"/>
        </w:rPr>
        <w:t xml:space="preserve">, </w:t>
      </w:r>
      <w:proofErr w:type="spellStart"/>
      <w:r w:rsidRPr="000F4BFA">
        <w:rPr>
          <w:sz w:val="28"/>
          <w:szCs w:val="28"/>
        </w:rPr>
        <w:t>trong</w:t>
      </w:r>
      <w:proofErr w:type="spellEnd"/>
      <w:r w:rsidRPr="000F4BFA">
        <w:rPr>
          <w:sz w:val="28"/>
          <w:szCs w:val="28"/>
        </w:rPr>
        <w:t xml:space="preserve"> </w:t>
      </w:r>
      <w:proofErr w:type="spellStart"/>
      <w:r w:rsidRPr="000F4BFA">
        <w:rPr>
          <w:sz w:val="28"/>
          <w:szCs w:val="28"/>
        </w:rPr>
        <w:t>đó</w:t>
      </w:r>
      <w:proofErr w:type="spellEnd"/>
      <w:r w:rsidRPr="000F4BFA">
        <w:rPr>
          <w:sz w:val="28"/>
          <w:szCs w:val="28"/>
        </w:rPr>
        <w:t xml:space="preserve"> </w:t>
      </w:r>
      <w:proofErr w:type="spellStart"/>
      <w:r w:rsidRPr="000F4BFA">
        <w:rPr>
          <w:sz w:val="28"/>
          <w:szCs w:val="28"/>
        </w:rPr>
        <w:t>có</w:t>
      </w:r>
      <w:proofErr w:type="spellEnd"/>
      <w:r w:rsidRPr="000F4BFA">
        <w:rPr>
          <w:sz w:val="28"/>
          <w:szCs w:val="28"/>
        </w:rPr>
        <w:t xml:space="preserve"> </w:t>
      </w:r>
      <w:proofErr w:type="spellStart"/>
      <w:r w:rsidRPr="000F4BFA">
        <w:rPr>
          <w:sz w:val="28"/>
          <w:szCs w:val="28"/>
        </w:rPr>
        <w:t>việc</w:t>
      </w:r>
      <w:proofErr w:type="spellEnd"/>
      <w:r w:rsidRPr="000F4BFA">
        <w:rPr>
          <w:sz w:val="28"/>
          <w:szCs w:val="28"/>
        </w:rPr>
        <w:t xml:space="preserve"> </w:t>
      </w:r>
      <w:proofErr w:type="spellStart"/>
      <w:r w:rsidRPr="000F4BFA">
        <w:rPr>
          <w:sz w:val="28"/>
          <w:szCs w:val="28"/>
        </w:rPr>
        <w:t>mở</w:t>
      </w:r>
      <w:proofErr w:type="spellEnd"/>
      <w:r w:rsidRPr="000F4BFA">
        <w:rPr>
          <w:sz w:val="28"/>
          <w:szCs w:val="28"/>
        </w:rPr>
        <w:t xml:space="preserve"> </w:t>
      </w:r>
      <w:proofErr w:type="spellStart"/>
      <w:r w:rsidRPr="000F4BFA">
        <w:rPr>
          <w:sz w:val="28"/>
          <w:szCs w:val="28"/>
        </w:rPr>
        <w:t>rộng</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nâng</w:t>
      </w:r>
      <w:proofErr w:type="spellEnd"/>
      <w:r w:rsidRPr="000F4BFA">
        <w:rPr>
          <w:sz w:val="28"/>
          <w:szCs w:val="28"/>
        </w:rPr>
        <w:t xml:space="preserve"> </w:t>
      </w:r>
      <w:proofErr w:type="spellStart"/>
      <w:r w:rsidRPr="000F4BFA">
        <w:rPr>
          <w:sz w:val="28"/>
          <w:szCs w:val="28"/>
        </w:rPr>
        <w:t>cao</w:t>
      </w:r>
      <w:proofErr w:type="spellEnd"/>
      <w:r w:rsidRPr="000F4BFA">
        <w:rPr>
          <w:sz w:val="28"/>
          <w:szCs w:val="28"/>
        </w:rPr>
        <w:t xml:space="preserve"> </w:t>
      </w:r>
      <w:proofErr w:type="spellStart"/>
      <w:r w:rsidRPr="000F4BFA">
        <w:rPr>
          <w:sz w:val="28"/>
          <w:szCs w:val="28"/>
        </w:rPr>
        <w:t>hiệu</w:t>
      </w:r>
      <w:proofErr w:type="spellEnd"/>
      <w:r w:rsidRPr="000F4BFA">
        <w:rPr>
          <w:sz w:val="28"/>
          <w:szCs w:val="28"/>
        </w:rPr>
        <w:t xml:space="preserve"> </w:t>
      </w:r>
      <w:proofErr w:type="spellStart"/>
      <w:r w:rsidRPr="000F4BFA">
        <w:rPr>
          <w:sz w:val="28"/>
          <w:szCs w:val="28"/>
        </w:rPr>
        <w:t>quả</w:t>
      </w:r>
      <w:proofErr w:type="spellEnd"/>
      <w:r w:rsidRPr="000F4BFA">
        <w:rPr>
          <w:sz w:val="28"/>
          <w:szCs w:val="28"/>
        </w:rPr>
        <w:t xml:space="preserve"> </w:t>
      </w:r>
      <w:proofErr w:type="spellStart"/>
      <w:r w:rsidRPr="000F4BFA">
        <w:rPr>
          <w:sz w:val="28"/>
          <w:szCs w:val="28"/>
        </w:rPr>
        <w:t>kết</w:t>
      </w:r>
      <w:proofErr w:type="spellEnd"/>
      <w:r w:rsidRPr="000F4BFA">
        <w:rPr>
          <w:sz w:val="28"/>
          <w:szCs w:val="28"/>
        </w:rPr>
        <w:t xml:space="preserve"> </w:t>
      </w:r>
      <w:proofErr w:type="spellStart"/>
      <w:r w:rsidRPr="000F4BFA">
        <w:rPr>
          <w:sz w:val="28"/>
          <w:szCs w:val="28"/>
        </w:rPr>
        <w:t>nối</w:t>
      </w:r>
      <w:proofErr w:type="spellEnd"/>
      <w:r w:rsidRPr="000F4BFA">
        <w:rPr>
          <w:sz w:val="28"/>
          <w:szCs w:val="28"/>
        </w:rPr>
        <w:t xml:space="preserve"> </w:t>
      </w:r>
      <w:proofErr w:type="spellStart"/>
      <w:r w:rsidRPr="000F4BFA">
        <w:rPr>
          <w:sz w:val="28"/>
          <w:szCs w:val="28"/>
        </w:rPr>
        <w:t>hai</w:t>
      </w:r>
      <w:proofErr w:type="spellEnd"/>
      <w:r w:rsidRPr="000F4BFA">
        <w:rPr>
          <w:sz w:val="28"/>
          <w:szCs w:val="28"/>
        </w:rPr>
        <w:t xml:space="preserve"> </w:t>
      </w:r>
      <w:proofErr w:type="spellStart"/>
      <w:r w:rsidRPr="000F4BFA">
        <w:rPr>
          <w:sz w:val="28"/>
          <w:szCs w:val="28"/>
        </w:rPr>
        <w:t>nền</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 Singapore, </w:t>
      </w:r>
      <w:proofErr w:type="spellStart"/>
      <w:r w:rsidRPr="000F4BFA">
        <w:rPr>
          <w:sz w:val="28"/>
          <w:szCs w:val="28"/>
        </w:rPr>
        <w:t>Việt</w:t>
      </w:r>
      <w:proofErr w:type="spellEnd"/>
      <w:r w:rsidRPr="000F4BFA">
        <w:rPr>
          <w:sz w:val="28"/>
          <w:szCs w:val="28"/>
        </w:rPr>
        <w:t xml:space="preserve"> Nam - Brunei </w:t>
      </w:r>
      <w:proofErr w:type="spellStart"/>
      <w:r w:rsidRPr="000F4BFA">
        <w:rPr>
          <w:sz w:val="28"/>
          <w:szCs w:val="28"/>
        </w:rPr>
        <w:t>nhằm</w:t>
      </w:r>
      <w:proofErr w:type="spellEnd"/>
      <w:r w:rsidRPr="000F4BFA">
        <w:rPr>
          <w:sz w:val="28"/>
          <w:szCs w:val="28"/>
        </w:rPr>
        <w:t xml:space="preserve"> </w:t>
      </w:r>
      <w:proofErr w:type="spellStart"/>
      <w:r w:rsidRPr="000F4BFA">
        <w:rPr>
          <w:sz w:val="28"/>
          <w:szCs w:val="28"/>
        </w:rPr>
        <w:t>hỗ</w:t>
      </w:r>
      <w:proofErr w:type="spellEnd"/>
      <w:r w:rsidRPr="000F4BFA">
        <w:rPr>
          <w:sz w:val="28"/>
          <w:szCs w:val="28"/>
        </w:rPr>
        <w:t xml:space="preserve"> </w:t>
      </w:r>
      <w:proofErr w:type="spellStart"/>
      <w:r w:rsidRPr="000F4BFA">
        <w:rPr>
          <w:sz w:val="28"/>
          <w:szCs w:val="28"/>
        </w:rPr>
        <w:t>trợ</w:t>
      </w:r>
      <w:proofErr w:type="spellEnd"/>
      <w:r w:rsidRPr="000F4BFA">
        <w:rPr>
          <w:sz w:val="28"/>
          <w:szCs w:val="28"/>
        </w:rPr>
        <w:t xml:space="preserve"> </w:t>
      </w:r>
      <w:proofErr w:type="spellStart"/>
      <w:r w:rsidRPr="000F4BFA">
        <w:rPr>
          <w:sz w:val="28"/>
          <w:szCs w:val="28"/>
        </w:rPr>
        <w:t>nhau</w:t>
      </w:r>
      <w:proofErr w:type="spellEnd"/>
      <w:r w:rsidRPr="000F4BFA">
        <w:rPr>
          <w:sz w:val="28"/>
          <w:szCs w:val="28"/>
        </w:rPr>
        <w:t xml:space="preserve"> </w:t>
      </w:r>
      <w:proofErr w:type="spellStart"/>
      <w:r w:rsidRPr="000F4BFA">
        <w:rPr>
          <w:sz w:val="28"/>
          <w:szCs w:val="28"/>
        </w:rPr>
        <w:t>xây</w:t>
      </w:r>
      <w:proofErr w:type="spellEnd"/>
      <w:r w:rsidRPr="000F4BFA">
        <w:rPr>
          <w:sz w:val="28"/>
          <w:szCs w:val="28"/>
        </w:rPr>
        <w:t xml:space="preserve"> </w:t>
      </w:r>
      <w:proofErr w:type="spellStart"/>
      <w:r w:rsidRPr="000F4BFA">
        <w:rPr>
          <w:sz w:val="28"/>
          <w:szCs w:val="28"/>
        </w:rPr>
        <w:t>dựng</w:t>
      </w:r>
      <w:proofErr w:type="spellEnd"/>
      <w:r w:rsidRPr="000F4BFA">
        <w:rPr>
          <w:sz w:val="28"/>
          <w:szCs w:val="28"/>
        </w:rPr>
        <w:t xml:space="preserve"> </w:t>
      </w:r>
      <w:proofErr w:type="spellStart"/>
      <w:r w:rsidRPr="000F4BFA">
        <w:rPr>
          <w:sz w:val="28"/>
          <w:szCs w:val="28"/>
        </w:rPr>
        <w:t>nền</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độc</w:t>
      </w:r>
      <w:proofErr w:type="spellEnd"/>
      <w:r w:rsidRPr="000F4BFA">
        <w:rPr>
          <w:sz w:val="28"/>
          <w:szCs w:val="28"/>
        </w:rPr>
        <w:t xml:space="preserve"> </w:t>
      </w:r>
      <w:proofErr w:type="spellStart"/>
      <w:r w:rsidRPr="000F4BFA">
        <w:rPr>
          <w:sz w:val="28"/>
          <w:szCs w:val="28"/>
        </w:rPr>
        <w:t>lập</w:t>
      </w:r>
      <w:proofErr w:type="spellEnd"/>
      <w:r w:rsidRPr="000F4BFA">
        <w:rPr>
          <w:sz w:val="28"/>
          <w:szCs w:val="28"/>
        </w:rPr>
        <w:t xml:space="preserve">, </w:t>
      </w:r>
      <w:proofErr w:type="spellStart"/>
      <w:r w:rsidRPr="000F4BFA">
        <w:rPr>
          <w:sz w:val="28"/>
          <w:szCs w:val="28"/>
        </w:rPr>
        <w:t>tự</w:t>
      </w:r>
      <w:proofErr w:type="spellEnd"/>
      <w:r w:rsidRPr="000F4BFA">
        <w:rPr>
          <w:sz w:val="28"/>
          <w:szCs w:val="28"/>
        </w:rPr>
        <w:t xml:space="preserve"> </w:t>
      </w:r>
      <w:proofErr w:type="spellStart"/>
      <w:r w:rsidRPr="000F4BFA">
        <w:rPr>
          <w:sz w:val="28"/>
          <w:szCs w:val="28"/>
        </w:rPr>
        <w:t>chủ</w:t>
      </w:r>
      <w:proofErr w:type="spellEnd"/>
      <w:r w:rsidRPr="000F4BFA">
        <w:rPr>
          <w:sz w:val="28"/>
          <w:szCs w:val="28"/>
        </w:rPr>
        <w:t xml:space="preserve">, </w:t>
      </w:r>
      <w:proofErr w:type="spellStart"/>
      <w:r w:rsidRPr="000F4BFA">
        <w:rPr>
          <w:sz w:val="28"/>
          <w:szCs w:val="28"/>
        </w:rPr>
        <w:t>hội</w:t>
      </w:r>
      <w:proofErr w:type="spellEnd"/>
      <w:r w:rsidRPr="000F4BFA">
        <w:rPr>
          <w:sz w:val="28"/>
          <w:szCs w:val="28"/>
        </w:rPr>
        <w:t xml:space="preserve"> </w:t>
      </w:r>
      <w:proofErr w:type="spellStart"/>
      <w:r w:rsidRPr="000F4BFA">
        <w:rPr>
          <w:sz w:val="28"/>
          <w:szCs w:val="28"/>
        </w:rPr>
        <w:t>nhập</w:t>
      </w:r>
      <w:proofErr w:type="spellEnd"/>
      <w:r w:rsidRPr="000F4BFA">
        <w:rPr>
          <w:sz w:val="28"/>
          <w:szCs w:val="28"/>
        </w:rPr>
        <w:t xml:space="preserve"> </w:t>
      </w:r>
      <w:proofErr w:type="spellStart"/>
      <w:r w:rsidRPr="000F4BFA">
        <w:rPr>
          <w:sz w:val="28"/>
          <w:szCs w:val="28"/>
        </w:rPr>
        <w:t>quốc</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sâu</w:t>
      </w:r>
      <w:proofErr w:type="spellEnd"/>
      <w:r w:rsidRPr="000F4BFA">
        <w:rPr>
          <w:sz w:val="28"/>
          <w:szCs w:val="28"/>
        </w:rPr>
        <w:t xml:space="preserve"> </w:t>
      </w:r>
      <w:proofErr w:type="spellStart"/>
      <w:r w:rsidRPr="000F4BFA">
        <w:rPr>
          <w:sz w:val="28"/>
          <w:szCs w:val="28"/>
        </w:rPr>
        <w:t>rộng</w:t>
      </w:r>
      <w:proofErr w:type="spellEnd"/>
      <w:r w:rsidRPr="000F4BFA">
        <w:rPr>
          <w:sz w:val="28"/>
          <w:szCs w:val="28"/>
        </w:rPr>
        <w:t xml:space="preserve">, </w:t>
      </w:r>
      <w:proofErr w:type="spellStart"/>
      <w:r w:rsidRPr="000F4BFA">
        <w:rPr>
          <w:sz w:val="28"/>
          <w:szCs w:val="28"/>
        </w:rPr>
        <w:t>thực</w:t>
      </w:r>
      <w:proofErr w:type="spellEnd"/>
      <w:r w:rsidRPr="000F4BFA">
        <w:rPr>
          <w:sz w:val="28"/>
          <w:szCs w:val="28"/>
        </w:rPr>
        <w:t xml:space="preserve"> </w:t>
      </w:r>
      <w:proofErr w:type="spellStart"/>
      <w:r w:rsidRPr="000F4BFA">
        <w:rPr>
          <w:sz w:val="28"/>
          <w:szCs w:val="28"/>
        </w:rPr>
        <w:t>chất</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hiệu</w:t>
      </w:r>
      <w:proofErr w:type="spellEnd"/>
      <w:r w:rsidRPr="000F4BFA">
        <w:rPr>
          <w:sz w:val="28"/>
          <w:szCs w:val="28"/>
        </w:rPr>
        <w:t xml:space="preserve"> </w:t>
      </w:r>
      <w:proofErr w:type="spellStart"/>
      <w:r w:rsidRPr="000F4BFA">
        <w:rPr>
          <w:sz w:val="28"/>
          <w:szCs w:val="28"/>
        </w:rPr>
        <w:t>quả</w:t>
      </w:r>
      <w:proofErr w:type="spellEnd"/>
      <w:r w:rsidRPr="000F4BFA">
        <w:rPr>
          <w:sz w:val="28"/>
          <w:szCs w:val="28"/>
        </w:rPr>
        <w:t>.</w:t>
      </w:r>
    </w:p>
    <w:p w14:paraId="05C6B605"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pacing w:val="-4"/>
          <w:sz w:val="28"/>
          <w:szCs w:val="28"/>
        </w:rPr>
      </w:pPr>
      <w:proofErr w:type="spellStart"/>
      <w:r w:rsidRPr="000F4BFA">
        <w:rPr>
          <w:rStyle w:val="Emphasis"/>
          <w:spacing w:val="-4"/>
          <w:sz w:val="28"/>
          <w:szCs w:val="28"/>
          <w:bdr w:val="none" w:sz="0" w:space="0" w:color="auto" w:frame="1"/>
        </w:rPr>
        <w:t>Thứ</w:t>
      </w:r>
      <w:proofErr w:type="spellEnd"/>
      <w:r w:rsidRPr="000F4BFA">
        <w:rPr>
          <w:rStyle w:val="Emphasis"/>
          <w:spacing w:val="-4"/>
          <w:sz w:val="28"/>
          <w:szCs w:val="28"/>
          <w:bdr w:val="none" w:sz="0" w:space="0" w:color="auto" w:frame="1"/>
        </w:rPr>
        <w:t xml:space="preserve"> </w:t>
      </w:r>
      <w:proofErr w:type="spellStart"/>
      <w:r w:rsidRPr="000F4BFA">
        <w:rPr>
          <w:rStyle w:val="Emphasis"/>
          <w:spacing w:val="-4"/>
          <w:sz w:val="28"/>
          <w:szCs w:val="28"/>
          <w:bdr w:val="none" w:sz="0" w:space="0" w:color="auto" w:frame="1"/>
        </w:rPr>
        <w:t>ba</w:t>
      </w:r>
      <w:proofErr w:type="spellEnd"/>
      <w:r w:rsidRPr="000F4BFA">
        <w:rPr>
          <w:rStyle w:val="Emphasis"/>
          <w:spacing w:val="-4"/>
          <w:sz w:val="28"/>
          <w:szCs w:val="28"/>
          <w:bdr w:val="none" w:sz="0" w:space="0" w:color="auto" w:frame="1"/>
        </w:rPr>
        <w:t>,</w:t>
      </w:r>
      <w:r w:rsidRPr="000F4BFA">
        <w:rPr>
          <w:spacing w:val="-4"/>
          <w:sz w:val="28"/>
          <w:szCs w:val="28"/>
        </w:rPr>
        <w:t> </w:t>
      </w:r>
      <w:proofErr w:type="spellStart"/>
      <w:r w:rsidRPr="000F4BFA">
        <w:rPr>
          <w:spacing w:val="-4"/>
          <w:sz w:val="28"/>
          <w:szCs w:val="28"/>
        </w:rPr>
        <w:t>các</w:t>
      </w:r>
      <w:proofErr w:type="spellEnd"/>
      <w:r w:rsidRPr="000F4BFA">
        <w:rPr>
          <w:spacing w:val="-4"/>
          <w:sz w:val="28"/>
          <w:szCs w:val="28"/>
        </w:rPr>
        <w:t xml:space="preserve"> </w:t>
      </w:r>
      <w:proofErr w:type="spellStart"/>
      <w:r w:rsidRPr="000F4BFA">
        <w:rPr>
          <w:spacing w:val="-4"/>
          <w:sz w:val="28"/>
          <w:szCs w:val="28"/>
        </w:rPr>
        <w:t>kết</w:t>
      </w:r>
      <w:proofErr w:type="spellEnd"/>
      <w:r w:rsidRPr="000F4BFA">
        <w:rPr>
          <w:spacing w:val="-4"/>
          <w:sz w:val="28"/>
          <w:szCs w:val="28"/>
        </w:rPr>
        <w:t xml:space="preserve"> </w:t>
      </w:r>
      <w:proofErr w:type="spellStart"/>
      <w:r w:rsidRPr="000F4BFA">
        <w:rPr>
          <w:spacing w:val="-4"/>
          <w:sz w:val="28"/>
          <w:szCs w:val="28"/>
        </w:rPr>
        <w:t>quả</w:t>
      </w:r>
      <w:proofErr w:type="spellEnd"/>
      <w:r w:rsidRPr="000F4BFA">
        <w:rPr>
          <w:spacing w:val="-4"/>
          <w:sz w:val="28"/>
          <w:szCs w:val="28"/>
        </w:rPr>
        <w:t xml:space="preserve"> </w:t>
      </w:r>
      <w:proofErr w:type="spellStart"/>
      <w:r w:rsidRPr="000F4BFA">
        <w:rPr>
          <w:spacing w:val="-4"/>
          <w:sz w:val="28"/>
          <w:szCs w:val="28"/>
        </w:rPr>
        <w:t>thực</w:t>
      </w:r>
      <w:proofErr w:type="spellEnd"/>
      <w:r w:rsidRPr="000F4BFA">
        <w:rPr>
          <w:spacing w:val="-4"/>
          <w:sz w:val="28"/>
          <w:szCs w:val="28"/>
        </w:rPr>
        <w:t xml:space="preserve"> </w:t>
      </w:r>
      <w:proofErr w:type="spellStart"/>
      <w:r w:rsidRPr="000F4BFA">
        <w:rPr>
          <w:spacing w:val="-4"/>
          <w:sz w:val="28"/>
          <w:szCs w:val="28"/>
        </w:rPr>
        <w:t>chất</w:t>
      </w:r>
      <w:proofErr w:type="spellEnd"/>
      <w:r w:rsidRPr="000F4BFA">
        <w:rPr>
          <w:spacing w:val="-4"/>
          <w:sz w:val="28"/>
          <w:szCs w:val="28"/>
        </w:rPr>
        <w:t xml:space="preserve"> </w:t>
      </w:r>
      <w:proofErr w:type="spellStart"/>
      <w:r w:rsidRPr="000F4BFA">
        <w:rPr>
          <w:spacing w:val="-4"/>
          <w:sz w:val="28"/>
          <w:szCs w:val="28"/>
        </w:rPr>
        <w:t>đạt</w:t>
      </w:r>
      <w:proofErr w:type="spellEnd"/>
      <w:r w:rsidRPr="000F4BFA">
        <w:rPr>
          <w:spacing w:val="-4"/>
          <w:sz w:val="28"/>
          <w:szCs w:val="28"/>
        </w:rPr>
        <w:t xml:space="preserve"> </w:t>
      </w:r>
      <w:proofErr w:type="spellStart"/>
      <w:r w:rsidRPr="000F4BFA">
        <w:rPr>
          <w:spacing w:val="-4"/>
          <w:sz w:val="28"/>
          <w:szCs w:val="28"/>
        </w:rPr>
        <w:t>được</w:t>
      </w:r>
      <w:proofErr w:type="spellEnd"/>
      <w:r w:rsidRPr="000F4BFA">
        <w:rPr>
          <w:spacing w:val="-4"/>
          <w:sz w:val="28"/>
          <w:szCs w:val="28"/>
        </w:rPr>
        <w:t xml:space="preserve"> </w:t>
      </w:r>
      <w:proofErr w:type="spellStart"/>
      <w:r w:rsidRPr="000F4BFA">
        <w:rPr>
          <w:spacing w:val="-4"/>
          <w:sz w:val="28"/>
          <w:szCs w:val="28"/>
        </w:rPr>
        <w:t>trong</w:t>
      </w:r>
      <w:proofErr w:type="spellEnd"/>
      <w:r w:rsidRPr="000F4BFA">
        <w:rPr>
          <w:spacing w:val="-4"/>
          <w:sz w:val="28"/>
          <w:szCs w:val="28"/>
        </w:rPr>
        <w:t xml:space="preserve"> </w:t>
      </w:r>
      <w:proofErr w:type="spellStart"/>
      <w:r w:rsidRPr="000F4BFA">
        <w:rPr>
          <w:spacing w:val="-4"/>
          <w:sz w:val="28"/>
          <w:szCs w:val="28"/>
        </w:rPr>
        <w:t>chuyến</w:t>
      </w:r>
      <w:proofErr w:type="spellEnd"/>
      <w:r w:rsidRPr="000F4BFA">
        <w:rPr>
          <w:spacing w:val="-4"/>
          <w:sz w:val="28"/>
          <w:szCs w:val="28"/>
        </w:rPr>
        <w:t xml:space="preserve"> </w:t>
      </w:r>
      <w:proofErr w:type="spellStart"/>
      <w:r w:rsidRPr="000F4BFA">
        <w:rPr>
          <w:spacing w:val="-4"/>
          <w:sz w:val="28"/>
          <w:szCs w:val="28"/>
        </w:rPr>
        <w:t>thăm</w:t>
      </w:r>
      <w:proofErr w:type="spellEnd"/>
      <w:r w:rsidRPr="000F4BFA">
        <w:rPr>
          <w:spacing w:val="-4"/>
          <w:sz w:val="28"/>
          <w:szCs w:val="28"/>
        </w:rPr>
        <w:t xml:space="preserve"> </w:t>
      </w:r>
      <w:proofErr w:type="spellStart"/>
      <w:r w:rsidRPr="000F4BFA">
        <w:rPr>
          <w:spacing w:val="-4"/>
          <w:sz w:val="28"/>
          <w:szCs w:val="28"/>
        </w:rPr>
        <w:t>không</w:t>
      </w:r>
      <w:proofErr w:type="spellEnd"/>
      <w:r w:rsidRPr="000F4BFA">
        <w:rPr>
          <w:spacing w:val="-4"/>
          <w:sz w:val="28"/>
          <w:szCs w:val="28"/>
        </w:rPr>
        <w:t xml:space="preserve"> </w:t>
      </w:r>
      <w:proofErr w:type="spellStart"/>
      <w:r w:rsidRPr="000F4BFA">
        <w:rPr>
          <w:spacing w:val="-4"/>
          <w:sz w:val="28"/>
          <w:szCs w:val="28"/>
        </w:rPr>
        <w:t>những</w:t>
      </w:r>
      <w:proofErr w:type="spellEnd"/>
      <w:r w:rsidRPr="000F4BFA">
        <w:rPr>
          <w:spacing w:val="-4"/>
          <w:sz w:val="28"/>
          <w:szCs w:val="28"/>
        </w:rPr>
        <w:t xml:space="preserve"> </w:t>
      </w:r>
      <w:proofErr w:type="spellStart"/>
      <w:r w:rsidRPr="000F4BFA">
        <w:rPr>
          <w:spacing w:val="-4"/>
          <w:sz w:val="28"/>
          <w:szCs w:val="28"/>
        </w:rPr>
        <w:t>góp</w:t>
      </w:r>
      <w:proofErr w:type="spellEnd"/>
      <w:r w:rsidRPr="000F4BFA">
        <w:rPr>
          <w:spacing w:val="-4"/>
          <w:sz w:val="28"/>
          <w:szCs w:val="28"/>
        </w:rPr>
        <w:t xml:space="preserve"> </w:t>
      </w:r>
      <w:proofErr w:type="spellStart"/>
      <w:r w:rsidRPr="000F4BFA">
        <w:rPr>
          <w:spacing w:val="-4"/>
          <w:sz w:val="28"/>
          <w:szCs w:val="28"/>
        </w:rPr>
        <w:t>phần</w:t>
      </w:r>
      <w:proofErr w:type="spellEnd"/>
      <w:r w:rsidRPr="000F4BFA">
        <w:rPr>
          <w:spacing w:val="-4"/>
          <w:sz w:val="28"/>
          <w:szCs w:val="28"/>
        </w:rPr>
        <w:t xml:space="preserve"> </w:t>
      </w:r>
      <w:proofErr w:type="spellStart"/>
      <w:r w:rsidRPr="000F4BFA">
        <w:rPr>
          <w:spacing w:val="-4"/>
          <w:sz w:val="28"/>
          <w:szCs w:val="28"/>
        </w:rPr>
        <w:t>làm</w:t>
      </w:r>
      <w:proofErr w:type="spellEnd"/>
      <w:r w:rsidRPr="000F4BFA">
        <w:rPr>
          <w:spacing w:val="-4"/>
          <w:sz w:val="28"/>
          <w:szCs w:val="28"/>
        </w:rPr>
        <w:t xml:space="preserve"> </w:t>
      </w:r>
      <w:proofErr w:type="spellStart"/>
      <w:r w:rsidRPr="000F4BFA">
        <w:rPr>
          <w:spacing w:val="-4"/>
          <w:sz w:val="28"/>
          <w:szCs w:val="28"/>
        </w:rPr>
        <w:t>sâu</w:t>
      </w:r>
      <w:proofErr w:type="spellEnd"/>
      <w:r w:rsidRPr="000F4BFA">
        <w:rPr>
          <w:spacing w:val="-4"/>
          <w:sz w:val="28"/>
          <w:szCs w:val="28"/>
        </w:rPr>
        <w:t xml:space="preserve"> </w:t>
      </w:r>
      <w:proofErr w:type="spellStart"/>
      <w:r w:rsidRPr="000F4BFA">
        <w:rPr>
          <w:spacing w:val="-4"/>
          <w:sz w:val="28"/>
          <w:szCs w:val="28"/>
        </w:rPr>
        <w:t>sắc</w:t>
      </w:r>
      <w:proofErr w:type="spellEnd"/>
      <w:r w:rsidRPr="000F4BFA">
        <w:rPr>
          <w:spacing w:val="-4"/>
          <w:sz w:val="28"/>
          <w:szCs w:val="28"/>
        </w:rPr>
        <w:t xml:space="preserve"> </w:t>
      </w:r>
      <w:proofErr w:type="spellStart"/>
      <w:r w:rsidRPr="000F4BFA">
        <w:rPr>
          <w:spacing w:val="-4"/>
          <w:sz w:val="28"/>
          <w:szCs w:val="28"/>
        </w:rPr>
        <w:t>hơn</w:t>
      </w:r>
      <w:proofErr w:type="spellEnd"/>
      <w:r w:rsidRPr="000F4BFA">
        <w:rPr>
          <w:spacing w:val="-4"/>
          <w:sz w:val="28"/>
          <w:szCs w:val="28"/>
        </w:rPr>
        <w:t xml:space="preserve"> </w:t>
      </w:r>
      <w:proofErr w:type="spellStart"/>
      <w:r w:rsidRPr="000F4BFA">
        <w:rPr>
          <w:spacing w:val="-4"/>
          <w:sz w:val="28"/>
          <w:szCs w:val="28"/>
        </w:rPr>
        <w:t>hợp</w:t>
      </w:r>
      <w:proofErr w:type="spellEnd"/>
      <w:r w:rsidRPr="000F4BFA">
        <w:rPr>
          <w:spacing w:val="-4"/>
          <w:sz w:val="28"/>
          <w:szCs w:val="28"/>
        </w:rPr>
        <w:t xml:space="preserve"> </w:t>
      </w:r>
      <w:proofErr w:type="spellStart"/>
      <w:r w:rsidRPr="000F4BFA">
        <w:rPr>
          <w:spacing w:val="-4"/>
          <w:sz w:val="28"/>
          <w:szCs w:val="28"/>
        </w:rPr>
        <w:t>tác</w:t>
      </w:r>
      <w:proofErr w:type="spellEnd"/>
      <w:r w:rsidRPr="000F4BFA">
        <w:rPr>
          <w:spacing w:val="-4"/>
          <w:sz w:val="28"/>
          <w:szCs w:val="28"/>
        </w:rPr>
        <w:t xml:space="preserve"> </w:t>
      </w:r>
      <w:proofErr w:type="spellStart"/>
      <w:r w:rsidRPr="000F4BFA">
        <w:rPr>
          <w:spacing w:val="-4"/>
          <w:sz w:val="28"/>
          <w:szCs w:val="28"/>
        </w:rPr>
        <w:t>giữa</w:t>
      </w:r>
      <w:proofErr w:type="spellEnd"/>
      <w:r w:rsidRPr="000F4BFA">
        <w:rPr>
          <w:spacing w:val="-4"/>
          <w:sz w:val="28"/>
          <w:szCs w:val="28"/>
        </w:rPr>
        <w:t xml:space="preserve"> </w:t>
      </w:r>
      <w:proofErr w:type="spellStart"/>
      <w:r w:rsidRPr="000F4BFA">
        <w:rPr>
          <w:spacing w:val="-4"/>
          <w:sz w:val="28"/>
          <w:szCs w:val="28"/>
        </w:rPr>
        <w:t>Việt</w:t>
      </w:r>
      <w:proofErr w:type="spellEnd"/>
      <w:r w:rsidRPr="000F4BFA">
        <w:rPr>
          <w:spacing w:val="-4"/>
          <w:sz w:val="28"/>
          <w:szCs w:val="28"/>
        </w:rPr>
        <w:t xml:space="preserve"> Nam </w:t>
      </w:r>
      <w:proofErr w:type="spellStart"/>
      <w:r w:rsidRPr="000F4BFA">
        <w:rPr>
          <w:spacing w:val="-4"/>
          <w:sz w:val="28"/>
          <w:szCs w:val="28"/>
        </w:rPr>
        <w:t>với</w:t>
      </w:r>
      <w:proofErr w:type="spellEnd"/>
      <w:r w:rsidRPr="000F4BFA">
        <w:rPr>
          <w:spacing w:val="-4"/>
          <w:sz w:val="28"/>
          <w:szCs w:val="28"/>
        </w:rPr>
        <w:t xml:space="preserve"> </w:t>
      </w:r>
      <w:proofErr w:type="spellStart"/>
      <w:r w:rsidRPr="000F4BFA">
        <w:rPr>
          <w:spacing w:val="-4"/>
          <w:sz w:val="28"/>
          <w:szCs w:val="28"/>
        </w:rPr>
        <w:t>hai</w:t>
      </w:r>
      <w:proofErr w:type="spellEnd"/>
      <w:r w:rsidRPr="000F4BFA">
        <w:rPr>
          <w:spacing w:val="-4"/>
          <w:sz w:val="28"/>
          <w:szCs w:val="28"/>
        </w:rPr>
        <w:t xml:space="preserve"> </w:t>
      </w:r>
      <w:proofErr w:type="spellStart"/>
      <w:r w:rsidRPr="000F4BFA">
        <w:rPr>
          <w:spacing w:val="-4"/>
          <w:sz w:val="28"/>
          <w:szCs w:val="28"/>
        </w:rPr>
        <w:t>nước</w:t>
      </w:r>
      <w:proofErr w:type="spellEnd"/>
      <w:r w:rsidRPr="000F4BFA">
        <w:rPr>
          <w:spacing w:val="-4"/>
          <w:sz w:val="28"/>
          <w:szCs w:val="28"/>
        </w:rPr>
        <w:t xml:space="preserve"> </w:t>
      </w:r>
      <w:proofErr w:type="spellStart"/>
      <w:r w:rsidRPr="000F4BFA">
        <w:rPr>
          <w:spacing w:val="-4"/>
          <w:sz w:val="28"/>
          <w:szCs w:val="28"/>
        </w:rPr>
        <w:t>trong</w:t>
      </w:r>
      <w:proofErr w:type="spellEnd"/>
      <w:r w:rsidRPr="000F4BFA">
        <w:rPr>
          <w:spacing w:val="-4"/>
          <w:sz w:val="28"/>
          <w:szCs w:val="28"/>
        </w:rPr>
        <w:t xml:space="preserve"> </w:t>
      </w:r>
      <w:proofErr w:type="spellStart"/>
      <w:r w:rsidRPr="000F4BFA">
        <w:rPr>
          <w:spacing w:val="-4"/>
          <w:sz w:val="28"/>
          <w:szCs w:val="28"/>
        </w:rPr>
        <w:t>các</w:t>
      </w:r>
      <w:proofErr w:type="spellEnd"/>
      <w:r w:rsidRPr="000F4BFA">
        <w:rPr>
          <w:spacing w:val="-4"/>
          <w:sz w:val="28"/>
          <w:szCs w:val="28"/>
        </w:rPr>
        <w:t xml:space="preserve"> </w:t>
      </w:r>
      <w:proofErr w:type="spellStart"/>
      <w:r w:rsidRPr="000F4BFA">
        <w:rPr>
          <w:spacing w:val="-4"/>
          <w:sz w:val="28"/>
          <w:szCs w:val="28"/>
        </w:rPr>
        <w:t>lĩnh</w:t>
      </w:r>
      <w:proofErr w:type="spellEnd"/>
      <w:r w:rsidRPr="000F4BFA">
        <w:rPr>
          <w:spacing w:val="-4"/>
          <w:sz w:val="28"/>
          <w:szCs w:val="28"/>
        </w:rPr>
        <w:t xml:space="preserve"> </w:t>
      </w:r>
      <w:proofErr w:type="spellStart"/>
      <w:r w:rsidRPr="000F4BFA">
        <w:rPr>
          <w:spacing w:val="-4"/>
          <w:sz w:val="28"/>
          <w:szCs w:val="28"/>
        </w:rPr>
        <w:t>vực</w:t>
      </w:r>
      <w:proofErr w:type="spellEnd"/>
      <w:r w:rsidRPr="000F4BFA">
        <w:rPr>
          <w:spacing w:val="-4"/>
          <w:sz w:val="28"/>
          <w:szCs w:val="28"/>
        </w:rPr>
        <w:t xml:space="preserve">: </w:t>
      </w:r>
      <w:proofErr w:type="spellStart"/>
      <w:r w:rsidRPr="000F4BFA">
        <w:rPr>
          <w:spacing w:val="-4"/>
          <w:sz w:val="28"/>
          <w:szCs w:val="28"/>
        </w:rPr>
        <w:t>chính</w:t>
      </w:r>
      <w:proofErr w:type="spellEnd"/>
      <w:r w:rsidRPr="000F4BFA">
        <w:rPr>
          <w:spacing w:val="-4"/>
          <w:sz w:val="28"/>
          <w:szCs w:val="28"/>
        </w:rPr>
        <w:t xml:space="preserve"> </w:t>
      </w:r>
      <w:proofErr w:type="spellStart"/>
      <w:r w:rsidRPr="000F4BFA">
        <w:rPr>
          <w:spacing w:val="-4"/>
          <w:sz w:val="28"/>
          <w:szCs w:val="28"/>
        </w:rPr>
        <w:t>trị</w:t>
      </w:r>
      <w:proofErr w:type="spellEnd"/>
      <w:r w:rsidRPr="000F4BFA">
        <w:rPr>
          <w:spacing w:val="-4"/>
          <w:sz w:val="28"/>
          <w:szCs w:val="28"/>
        </w:rPr>
        <w:t xml:space="preserve">, </w:t>
      </w:r>
      <w:proofErr w:type="spellStart"/>
      <w:r w:rsidRPr="000F4BFA">
        <w:rPr>
          <w:spacing w:val="-4"/>
          <w:sz w:val="28"/>
          <w:szCs w:val="28"/>
        </w:rPr>
        <w:t>kinh</w:t>
      </w:r>
      <w:proofErr w:type="spellEnd"/>
      <w:r w:rsidRPr="000F4BFA">
        <w:rPr>
          <w:spacing w:val="-4"/>
          <w:sz w:val="28"/>
          <w:szCs w:val="28"/>
        </w:rPr>
        <w:t xml:space="preserve"> </w:t>
      </w:r>
      <w:proofErr w:type="spellStart"/>
      <w:r w:rsidRPr="000F4BFA">
        <w:rPr>
          <w:spacing w:val="-4"/>
          <w:sz w:val="28"/>
          <w:szCs w:val="28"/>
        </w:rPr>
        <w:t>tế</w:t>
      </w:r>
      <w:proofErr w:type="spellEnd"/>
      <w:r w:rsidRPr="000F4BFA">
        <w:rPr>
          <w:spacing w:val="-4"/>
          <w:sz w:val="28"/>
          <w:szCs w:val="28"/>
        </w:rPr>
        <w:t xml:space="preserve">, </w:t>
      </w:r>
      <w:proofErr w:type="gramStart"/>
      <w:r w:rsidRPr="000F4BFA">
        <w:rPr>
          <w:spacing w:val="-4"/>
          <w:sz w:val="28"/>
          <w:szCs w:val="28"/>
        </w:rPr>
        <w:t>an</w:t>
      </w:r>
      <w:proofErr w:type="gramEnd"/>
      <w:r w:rsidRPr="000F4BFA">
        <w:rPr>
          <w:spacing w:val="-4"/>
          <w:sz w:val="28"/>
          <w:szCs w:val="28"/>
        </w:rPr>
        <w:t xml:space="preserve"> </w:t>
      </w:r>
      <w:proofErr w:type="spellStart"/>
      <w:r w:rsidRPr="000F4BFA">
        <w:rPr>
          <w:spacing w:val="-4"/>
          <w:sz w:val="28"/>
          <w:szCs w:val="28"/>
        </w:rPr>
        <w:t>ninh</w:t>
      </w:r>
      <w:proofErr w:type="spellEnd"/>
      <w:r w:rsidRPr="000F4BFA">
        <w:rPr>
          <w:spacing w:val="-4"/>
          <w:sz w:val="28"/>
          <w:szCs w:val="28"/>
        </w:rPr>
        <w:t xml:space="preserve">, </w:t>
      </w:r>
      <w:proofErr w:type="spellStart"/>
      <w:r w:rsidRPr="000F4BFA">
        <w:rPr>
          <w:spacing w:val="-4"/>
          <w:sz w:val="28"/>
          <w:szCs w:val="28"/>
        </w:rPr>
        <w:t>quốc</w:t>
      </w:r>
      <w:proofErr w:type="spellEnd"/>
      <w:r w:rsidRPr="000F4BFA">
        <w:rPr>
          <w:spacing w:val="-4"/>
          <w:sz w:val="28"/>
          <w:szCs w:val="28"/>
        </w:rPr>
        <w:t xml:space="preserve"> </w:t>
      </w:r>
      <w:proofErr w:type="spellStart"/>
      <w:r w:rsidRPr="000F4BFA">
        <w:rPr>
          <w:spacing w:val="-4"/>
          <w:sz w:val="28"/>
          <w:szCs w:val="28"/>
        </w:rPr>
        <w:t>phòng</w:t>
      </w:r>
      <w:proofErr w:type="spellEnd"/>
      <w:r w:rsidRPr="000F4BFA">
        <w:rPr>
          <w:spacing w:val="-4"/>
          <w:sz w:val="28"/>
          <w:szCs w:val="28"/>
        </w:rPr>
        <w:t xml:space="preserve">, </w:t>
      </w:r>
      <w:proofErr w:type="spellStart"/>
      <w:r w:rsidRPr="000F4BFA">
        <w:rPr>
          <w:spacing w:val="-4"/>
          <w:sz w:val="28"/>
          <w:szCs w:val="28"/>
        </w:rPr>
        <w:t>giáo</w:t>
      </w:r>
      <w:proofErr w:type="spellEnd"/>
      <w:r w:rsidRPr="000F4BFA">
        <w:rPr>
          <w:spacing w:val="-4"/>
          <w:sz w:val="28"/>
          <w:szCs w:val="28"/>
        </w:rPr>
        <w:t xml:space="preserve"> </w:t>
      </w:r>
      <w:proofErr w:type="spellStart"/>
      <w:r w:rsidRPr="000F4BFA">
        <w:rPr>
          <w:spacing w:val="-4"/>
          <w:sz w:val="28"/>
          <w:szCs w:val="28"/>
        </w:rPr>
        <w:t>dục</w:t>
      </w:r>
      <w:proofErr w:type="spellEnd"/>
      <w:r w:rsidRPr="000F4BFA">
        <w:rPr>
          <w:spacing w:val="-4"/>
          <w:sz w:val="28"/>
          <w:szCs w:val="28"/>
        </w:rPr>
        <w:t xml:space="preserve"> </w:t>
      </w:r>
      <w:proofErr w:type="spellStart"/>
      <w:r w:rsidRPr="000F4BFA">
        <w:rPr>
          <w:spacing w:val="-4"/>
          <w:sz w:val="28"/>
          <w:szCs w:val="28"/>
        </w:rPr>
        <w:t>đào</w:t>
      </w:r>
      <w:proofErr w:type="spellEnd"/>
      <w:r w:rsidRPr="000F4BFA">
        <w:rPr>
          <w:spacing w:val="-4"/>
          <w:sz w:val="28"/>
          <w:szCs w:val="28"/>
        </w:rPr>
        <w:t xml:space="preserve"> </w:t>
      </w:r>
      <w:proofErr w:type="spellStart"/>
      <w:r w:rsidRPr="000F4BFA">
        <w:rPr>
          <w:spacing w:val="-4"/>
          <w:sz w:val="28"/>
          <w:szCs w:val="28"/>
        </w:rPr>
        <w:t>tạo</w:t>
      </w:r>
      <w:proofErr w:type="spellEnd"/>
      <w:r w:rsidRPr="000F4BFA">
        <w:rPr>
          <w:spacing w:val="-4"/>
          <w:sz w:val="28"/>
          <w:szCs w:val="28"/>
        </w:rPr>
        <w:t xml:space="preserve">, </w:t>
      </w:r>
      <w:proofErr w:type="spellStart"/>
      <w:r w:rsidRPr="000F4BFA">
        <w:rPr>
          <w:spacing w:val="-4"/>
          <w:sz w:val="28"/>
          <w:szCs w:val="28"/>
        </w:rPr>
        <w:t>dầu</w:t>
      </w:r>
      <w:proofErr w:type="spellEnd"/>
      <w:r w:rsidRPr="000F4BFA">
        <w:rPr>
          <w:spacing w:val="-4"/>
          <w:sz w:val="28"/>
          <w:szCs w:val="28"/>
        </w:rPr>
        <w:t xml:space="preserve"> </w:t>
      </w:r>
      <w:proofErr w:type="spellStart"/>
      <w:r w:rsidRPr="000F4BFA">
        <w:rPr>
          <w:spacing w:val="-4"/>
          <w:sz w:val="28"/>
          <w:szCs w:val="28"/>
        </w:rPr>
        <w:t>khí</w:t>
      </w:r>
      <w:proofErr w:type="spellEnd"/>
      <w:r w:rsidRPr="000F4BFA">
        <w:rPr>
          <w:spacing w:val="-4"/>
          <w:sz w:val="28"/>
          <w:szCs w:val="28"/>
        </w:rPr>
        <w:t xml:space="preserve">, du </w:t>
      </w:r>
      <w:proofErr w:type="spellStart"/>
      <w:r w:rsidRPr="000F4BFA">
        <w:rPr>
          <w:spacing w:val="-4"/>
          <w:sz w:val="28"/>
          <w:szCs w:val="28"/>
        </w:rPr>
        <w:t>lịch</w:t>
      </w:r>
      <w:proofErr w:type="spellEnd"/>
      <w:r w:rsidRPr="000F4BFA">
        <w:rPr>
          <w:spacing w:val="-4"/>
          <w:sz w:val="28"/>
          <w:szCs w:val="28"/>
        </w:rPr>
        <w:t xml:space="preserve">, </w:t>
      </w:r>
      <w:proofErr w:type="spellStart"/>
      <w:r w:rsidRPr="000F4BFA">
        <w:rPr>
          <w:spacing w:val="-4"/>
          <w:sz w:val="28"/>
          <w:szCs w:val="28"/>
        </w:rPr>
        <w:t>giao</w:t>
      </w:r>
      <w:proofErr w:type="spellEnd"/>
      <w:r w:rsidRPr="000F4BFA">
        <w:rPr>
          <w:spacing w:val="-4"/>
          <w:sz w:val="28"/>
          <w:szCs w:val="28"/>
        </w:rPr>
        <w:t xml:space="preserve"> </w:t>
      </w:r>
      <w:proofErr w:type="spellStart"/>
      <w:r w:rsidRPr="000F4BFA">
        <w:rPr>
          <w:spacing w:val="-4"/>
          <w:sz w:val="28"/>
          <w:szCs w:val="28"/>
        </w:rPr>
        <w:t>lưu</w:t>
      </w:r>
      <w:proofErr w:type="spellEnd"/>
      <w:r w:rsidRPr="000F4BFA">
        <w:rPr>
          <w:spacing w:val="-4"/>
          <w:sz w:val="28"/>
          <w:szCs w:val="28"/>
        </w:rPr>
        <w:t xml:space="preserve"> </w:t>
      </w:r>
      <w:proofErr w:type="spellStart"/>
      <w:r w:rsidRPr="000F4BFA">
        <w:rPr>
          <w:spacing w:val="-4"/>
          <w:sz w:val="28"/>
          <w:szCs w:val="28"/>
        </w:rPr>
        <w:t>nhân</w:t>
      </w:r>
      <w:proofErr w:type="spellEnd"/>
      <w:r w:rsidRPr="000F4BFA">
        <w:rPr>
          <w:spacing w:val="-4"/>
          <w:sz w:val="28"/>
          <w:szCs w:val="28"/>
        </w:rPr>
        <w:t xml:space="preserve"> </w:t>
      </w:r>
      <w:proofErr w:type="spellStart"/>
      <w:r w:rsidRPr="000F4BFA">
        <w:rPr>
          <w:spacing w:val="-4"/>
          <w:sz w:val="28"/>
          <w:szCs w:val="28"/>
        </w:rPr>
        <w:t>dân</w:t>
      </w:r>
      <w:proofErr w:type="spellEnd"/>
      <w:r w:rsidRPr="000F4BFA">
        <w:rPr>
          <w:spacing w:val="-4"/>
          <w:sz w:val="28"/>
          <w:szCs w:val="28"/>
        </w:rPr>
        <w:t>…</w:t>
      </w:r>
    </w:p>
    <w:p w14:paraId="334185D4"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z w:val="28"/>
          <w:szCs w:val="28"/>
        </w:rPr>
      </w:pPr>
      <w:proofErr w:type="spellStart"/>
      <w:r w:rsidRPr="000F4BFA">
        <w:rPr>
          <w:rStyle w:val="Emphasis"/>
          <w:sz w:val="28"/>
          <w:szCs w:val="28"/>
          <w:bdr w:val="none" w:sz="0" w:space="0" w:color="auto" w:frame="1"/>
        </w:rPr>
        <w:t>Thứ</w:t>
      </w:r>
      <w:proofErr w:type="spellEnd"/>
      <w:r w:rsidRPr="000F4BFA">
        <w:rPr>
          <w:rStyle w:val="Emphasis"/>
          <w:sz w:val="28"/>
          <w:szCs w:val="28"/>
          <w:bdr w:val="none" w:sz="0" w:space="0" w:color="auto" w:frame="1"/>
        </w:rPr>
        <w:t xml:space="preserve"> </w:t>
      </w:r>
      <w:proofErr w:type="spellStart"/>
      <w:r w:rsidRPr="000F4BFA">
        <w:rPr>
          <w:rStyle w:val="Emphasis"/>
          <w:sz w:val="28"/>
          <w:szCs w:val="28"/>
          <w:bdr w:val="none" w:sz="0" w:space="0" w:color="auto" w:frame="1"/>
        </w:rPr>
        <w:t>tư</w:t>
      </w:r>
      <w:proofErr w:type="spellEnd"/>
      <w:r w:rsidRPr="000F4BFA">
        <w:rPr>
          <w:rStyle w:val="Emphasis"/>
          <w:sz w:val="28"/>
          <w:szCs w:val="28"/>
          <w:bdr w:val="none" w:sz="0" w:space="0" w:color="auto" w:frame="1"/>
        </w:rPr>
        <w:t>,</w:t>
      </w:r>
      <w:r w:rsidRPr="000F4BFA">
        <w:rPr>
          <w:sz w:val="28"/>
          <w:szCs w:val="28"/>
        </w:rPr>
        <w:t> </w:t>
      </w:r>
      <w:proofErr w:type="spellStart"/>
      <w:r w:rsidRPr="000F4BFA">
        <w:rPr>
          <w:sz w:val="28"/>
          <w:szCs w:val="28"/>
        </w:rPr>
        <w:t>Thủ</w:t>
      </w:r>
      <w:proofErr w:type="spellEnd"/>
      <w:r w:rsidRPr="000F4BFA">
        <w:rPr>
          <w:sz w:val="28"/>
          <w:szCs w:val="28"/>
        </w:rPr>
        <w:t xml:space="preserve"> </w:t>
      </w:r>
      <w:proofErr w:type="spellStart"/>
      <w:r w:rsidRPr="000F4BFA">
        <w:rPr>
          <w:sz w:val="28"/>
          <w:szCs w:val="28"/>
        </w:rPr>
        <w:t>tướng</w:t>
      </w:r>
      <w:proofErr w:type="spellEnd"/>
      <w:r w:rsidRPr="000F4BFA">
        <w:rPr>
          <w:sz w:val="28"/>
          <w:szCs w:val="28"/>
        </w:rPr>
        <w:t xml:space="preserve"> </w:t>
      </w:r>
      <w:proofErr w:type="spellStart"/>
      <w:r w:rsidRPr="000F4BFA">
        <w:rPr>
          <w:sz w:val="28"/>
          <w:szCs w:val="28"/>
        </w:rPr>
        <w:t>Phạm</w:t>
      </w:r>
      <w:proofErr w:type="spellEnd"/>
      <w:r w:rsidRPr="000F4BFA">
        <w:rPr>
          <w:sz w:val="28"/>
          <w:szCs w:val="28"/>
        </w:rPr>
        <w:t xml:space="preserve"> Minh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đã</w:t>
      </w:r>
      <w:proofErr w:type="spellEnd"/>
      <w:r w:rsidRPr="000F4BFA">
        <w:rPr>
          <w:sz w:val="28"/>
          <w:szCs w:val="28"/>
        </w:rPr>
        <w:t xml:space="preserve"> </w:t>
      </w:r>
      <w:proofErr w:type="spellStart"/>
      <w:r w:rsidRPr="000F4BFA">
        <w:rPr>
          <w:sz w:val="28"/>
          <w:szCs w:val="28"/>
        </w:rPr>
        <w:t>tham</w:t>
      </w:r>
      <w:proofErr w:type="spellEnd"/>
      <w:r w:rsidRPr="000F4BFA">
        <w:rPr>
          <w:sz w:val="28"/>
          <w:szCs w:val="28"/>
        </w:rPr>
        <w:t xml:space="preserve"> </w:t>
      </w:r>
      <w:proofErr w:type="spellStart"/>
      <w:r w:rsidRPr="000F4BFA">
        <w:rPr>
          <w:sz w:val="28"/>
          <w:szCs w:val="28"/>
        </w:rPr>
        <w:t>dự</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phát</w:t>
      </w:r>
      <w:proofErr w:type="spellEnd"/>
      <w:r w:rsidRPr="000F4BFA">
        <w:rPr>
          <w:sz w:val="28"/>
          <w:szCs w:val="28"/>
        </w:rPr>
        <w:t xml:space="preserve"> </w:t>
      </w:r>
      <w:proofErr w:type="spellStart"/>
      <w:r w:rsidRPr="000F4BFA">
        <w:rPr>
          <w:sz w:val="28"/>
          <w:szCs w:val="28"/>
        </w:rPr>
        <w:t>biểu</w:t>
      </w:r>
      <w:proofErr w:type="spellEnd"/>
      <w:r w:rsidRPr="000F4BFA">
        <w:rPr>
          <w:sz w:val="28"/>
          <w:szCs w:val="28"/>
        </w:rPr>
        <w:t xml:space="preserve"> </w:t>
      </w:r>
      <w:proofErr w:type="spellStart"/>
      <w:r w:rsidRPr="000F4BFA">
        <w:rPr>
          <w:sz w:val="28"/>
          <w:szCs w:val="28"/>
        </w:rPr>
        <w:t>tại</w:t>
      </w:r>
      <w:proofErr w:type="spellEnd"/>
      <w:r w:rsidRPr="000F4BFA">
        <w:rPr>
          <w:sz w:val="28"/>
          <w:szCs w:val="28"/>
        </w:rPr>
        <w:t xml:space="preserve"> </w:t>
      </w:r>
      <w:proofErr w:type="spellStart"/>
      <w:r w:rsidRPr="000F4BFA">
        <w:rPr>
          <w:sz w:val="28"/>
          <w:szCs w:val="28"/>
        </w:rPr>
        <w:t>diễn</w:t>
      </w:r>
      <w:proofErr w:type="spellEnd"/>
      <w:r w:rsidRPr="000F4BFA">
        <w:rPr>
          <w:sz w:val="28"/>
          <w:szCs w:val="28"/>
        </w:rPr>
        <w:t xml:space="preserve"> </w:t>
      </w:r>
      <w:proofErr w:type="spellStart"/>
      <w:r w:rsidRPr="000F4BFA">
        <w:rPr>
          <w:sz w:val="28"/>
          <w:szCs w:val="28"/>
        </w:rPr>
        <w:t>đàn</w:t>
      </w:r>
      <w:proofErr w:type="spellEnd"/>
      <w:r w:rsidRPr="000F4BFA">
        <w:rPr>
          <w:sz w:val="28"/>
          <w:szCs w:val="28"/>
        </w:rPr>
        <w:t xml:space="preserve"> </w:t>
      </w:r>
      <w:proofErr w:type="spellStart"/>
      <w:r w:rsidRPr="000F4BFA">
        <w:rPr>
          <w:sz w:val="28"/>
          <w:szCs w:val="28"/>
        </w:rPr>
        <w:t>doanh</w:t>
      </w:r>
      <w:proofErr w:type="spellEnd"/>
      <w:r w:rsidRPr="000F4BFA">
        <w:rPr>
          <w:sz w:val="28"/>
          <w:szCs w:val="28"/>
        </w:rPr>
        <w:t xml:space="preserve"> </w:t>
      </w:r>
      <w:proofErr w:type="spellStart"/>
      <w:r w:rsidRPr="000F4BFA">
        <w:rPr>
          <w:sz w:val="28"/>
          <w:szCs w:val="28"/>
        </w:rPr>
        <w:t>nghiệp</w:t>
      </w:r>
      <w:proofErr w:type="spellEnd"/>
      <w:r w:rsidRPr="000F4BFA">
        <w:rPr>
          <w:sz w:val="28"/>
          <w:szCs w:val="28"/>
        </w:rPr>
        <w:t xml:space="preserve"> </w:t>
      </w:r>
      <w:proofErr w:type="spellStart"/>
      <w:r w:rsidRPr="000F4BFA">
        <w:rPr>
          <w:sz w:val="28"/>
          <w:szCs w:val="28"/>
        </w:rPr>
        <w:t>với</w:t>
      </w:r>
      <w:proofErr w:type="spellEnd"/>
      <w:r w:rsidRPr="000F4BFA">
        <w:rPr>
          <w:sz w:val="28"/>
          <w:szCs w:val="28"/>
        </w:rPr>
        <w:t xml:space="preserve"> </w:t>
      </w:r>
      <w:proofErr w:type="spellStart"/>
      <w:r w:rsidRPr="000F4BFA">
        <w:rPr>
          <w:sz w:val="28"/>
          <w:szCs w:val="28"/>
        </w:rPr>
        <w:t>sự</w:t>
      </w:r>
      <w:proofErr w:type="spellEnd"/>
      <w:r w:rsidRPr="000F4BFA">
        <w:rPr>
          <w:sz w:val="28"/>
          <w:szCs w:val="28"/>
        </w:rPr>
        <w:t xml:space="preserve"> </w:t>
      </w:r>
      <w:proofErr w:type="spellStart"/>
      <w:r w:rsidRPr="000F4BFA">
        <w:rPr>
          <w:sz w:val="28"/>
          <w:szCs w:val="28"/>
        </w:rPr>
        <w:t>tham</w:t>
      </w:r>
      <w:proofErr w:type="spellEnd"/>
      <w:r w:rsidRPr="000F4BFA">
        <w:rPr>
          <w:sz w:val="28"/>
          <w:szCs w:val="28"/>
        </w:rPr>
        <w:t xml:space="preserve"> </w:t>
      </w:r>
      <w:proofErr w:type="spellStart"/>
      <w:r w:rsidRPr="000F4BFA">
        <w:rPr>
          <w:sz w:val="28"/>
          <w:szCs w:val="28"/>
        </w:rPr>
        <w:t>gia</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w:t>
      </w:r>
      <w:proofErr w:type="spellStart"/>
      <w:r w:rsidRPr="000F4BFA">
        <w:rPr>
          <w:sz w:val="28"/>
          <w:szCs w:val="28"/>
        </w:rPr>
        <w:t>hàng</w:t>
      </w:r>
      <w:proofErr w:type="spellEnd"/>
      <w:r w:rsidRPr="000F4BFA">
        <w:rPr>
          <w:sz w:val="28"/>
          <w:szCs w:val="28"/>
        </w:rPr>
        <w:t xml:space="preserve"> </w:t>
      </w:r>
      <w:proofErr w:type="spellStart"/>
      <w:r w:rsidRPr="000F4BFA">
        <w:rPr>
          <w:sz w:val="28"/>
          <w:szCs w:val="28"/>
        </w:rPr>
        <w:t>trăm</w:t>
      </w:r>
      <w:proofErr w:type="spellEnd"/>
      <w:r w:rsidRPr="000F4BFA">
        <w:rPr>
          <w:sz w:val="28"/>
          <w:szCs w:val="28"/>
        </w:rPr>
        <w:t xml:space="preserve"> </w:t>
      </w:r>
      <w:proofErr w:type="spellStart"/>
      <w:r w:rsidRPr="000F4BFA">
        <w:rPr>
          <w:sz w:val="28"/>
          <w:szCs w:val="28"/>
        </w:rPr>
        <w:t>doanh</w:t>
      </w:r>
      <w:proofErr w:type="spellEnd"/>
      <w:r w:rsidRPr="000F4BFA">
        <w:rPr>
          <w:sz w:val="28"/>
          <w:szCs w:val="28"/>
        </w:rPr>
        <w:t xml:space="preserve"> </w:t>
      </w:r>
      <w:proofErr w:type="spellStart"/>
      <w:r w:rsidRPr="000F4BFA">
        <w:rPr>
          <w:sz w:val="28"/>
          <w:szCs w:val="28"/>
        </w:rPr>
        <w:t>nghiệp</w:t>
      </w:r>
      <w:proofErr w:type="spellEnd"/>
      <w:r w:rsidRPr="000F4BFA">
        <w:rPr>
          <w:sz w:val="28"/>
          <w:szCs w:val="28"/>
        </w:rPr>
        <w:t xml:space="preserve"> Singapore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w:t>
      </w:r>
      <w:proofErr w:type="spellStart"/>
      <w:r w:rsidRPr="000F4BFA">
        <w:rPr>
          <w:sz w:val="28"/>
          <w:szCs w:val="28"/>
        </w:rPr>
        <w:t>tọa</w:t>
      </w:r>
      <w:proofErr w:type="spellEnd"/>
      <w:r w:rsidRPr="000F4BFA">
        <w:rPr>
          <w:sz w:val="28"/>
          <w:szCs w:val="28"/>
        </w:rPr>
        <w:t xml:space="preserve"> </w:t>
      </w:r>
      <w:proofErr w:type="spellStart"/>
      <w:r w:rsidRPr="000F4BFA">
        <w:rPr>
          <w:sz w:val="28"/>
          <w:szCs w:val="28"/>
        </w:rPr>
        <w:t>đàm</w:t>
      </w:r>
      <w:proofErr w:type="spellEnd"/>
      <w:r w:rsidRPr="000F4BFA">
        <w:rPr>
          <w:sz w:val="28"/>
          <w:szCs w:val="28"/>
        </w:rPr>
        <w:t xml:space="preserve"> </w:t>
      </w:r>
      <w:proofErr w:type="spellStart"/>
      <w:r w:rsidRPr="000F4BFA">
        <w:rPr>
          <w:sz w:val="28"/>
          <w:szCs w:val="28"/>
        </w:rPr>
        <w:t>với</w:t>
      </w:r>
      <w:proofErr w:type="spellEnd"/>
      <w:r w:rsidRPr="000F4BFA">
        <w:rPr>
          <w:sz w:val="28"/>
          <w:szCs w:val="28"/>
        </w:rPr>
        <w:t xml:space="preserve"> 32 </w:t>
      </w:r>
      <w:proofErr w:type="spellStart"/>
      <w:r w:rsidRPr="000F4BFA">
        <w:rPr>
          <w:sz w:val="28"/>
          <w:szCs w:val="28"/>
        </w:rPr>
        <w:t>quỹ</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w:t>
      </w:r>
      <w:proofErr w:type="spellStart"/>
      <w:r w:rsidRPr="000F4BFA">
        <w:rPr>
          <w:sz w:val="28"/>
          <w:szCs w:val="28"/>
        </w:rPr>
        <w:t>tư</w:t>
      </w:r>
      <w:proofErr w:type="spellEnd"/>
      <w:r w:rsidRPr="000F4BFA">
        <w:rPr>
          <w:sz w:val="28"/>
          <w:szCs w:val="28"/>
        </w:rPr>
        <w:t xml:space="preserve"> </w:t>
      </w:r>
      <w:proofErr w:type="spellStart"/>
      <w:r w:rsidRPr="000F4BFA">
        <w:rPr>
          <w:sz w:val="28"/>
          <w:szCs w:val="28"/>
        </w:rPr>
        <w:t>lớn</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Singapore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quốc</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có</w:t>
      </w:r>
      <w:proofErr w:type="spellEnd"/>
      <w:r w:rsidRPr="000F4BFA">
        <w:rPr>
          <w:sz w:val="28"/>
          <w:szCs w:val="28"/>
        </w:rPr>
        <w:t xml:space="preserve"> </w:t>
      </w:r>
      <w:proofErr w:type="spellStart"/>
      <w:r w:rsidRPr="000F4BFA">
        <w:rPr>
          <w:sz w:val="28"/>
          <w:szCs w:val="28"/>
        </w:rPr>
        <w:t>trụ</w:t>
      </w:r>
      <w:proofErr w:type="spellEnd"/>
      <w:r w:rsidRPr="000F4BFA">
        <w:rPr>
          <w:sz w:val="28"/>
          <w:szCs w:val="28"/>
        </w:rPr>
        <w:t xml:space="preserve"> </w:t>
      </w:r>
      <w:proofErr w:type="spellStart"/>
      <w:r w:rsidRPr="000F4BFA">
        <w:rPr>
          <w:sz w:val="28"/>
          <w:szCs w:val="28"/>
        </w:rPr>
        <w:t>sở</w:t>
      </w:r>
      <w:proofErr w:type="spellEnd"/>
      <w:r w:rsidRPr="000F4BFA">
        <w:rPr>
          <w:sz w:val="28"/>
          <w:szCs w:val="28"/>
        </w:rPr>
        <w:t xml:space="preserve"> </w:t>
      </w:r>
      <w:proofErr w:type="spellStart"/>
      <w:r w:rsidRPr="000F4BFA">
        <w:rPr>
          <w:sz w:val="28"/>
          <w:szCs w:val="28"/>
        </w:rPr>
        <w:t>tại</w:t>
      </w:r>
      <w:proofErr w:type="spellEnd"/>
      <w:r w:rsidRPr="000F4BFA">
        <w:rPr>
          <w:sz w:val="28"/>
          <w:szCs w:val="28"/>
        </w:rPr>
        <w:t xml:space="preserve"> Singapore </w:t>
      </w:r>
      <w:proofErr w:type="spellStart"/>
      <w:r w:rsidRPr="000F4BFA">
        <w:rPr>
          <w:sz w:val="28"/>
          <w:szCs w:val="28"/>
        </w:rPr>
        <w:t>để</w:t>
      </w:r>
      <w:proofErr w:type="spellEnd"/>
      <w:r w:rsidRPr="000F4BFA">
        <w:rPr>
          <w:sz w:val="28"/>
          <w:szCs w:val="28"/>
        </w:rPr>
        <w:t xml:space="preserve"> </w:t>
      </w:r>
      <w:proofErr w:type="spellStart"/>
      <w:r w:rsidRPr="000F4BFA">
        <w:rPr>
          <w:sz w:val="28"/>
          <w:szCs w:val="28"/>
        </w:rPr>
        <w:t>thúc</w:t>
      </w:r>
      <w:proofErr w:type="spellEnd"/>
      <w:r w:rsidRPr="000F4BFA">
        <w:rPr>
          <w:sz w:val="28"/>
          <w:szCs w:val="28"/>
        </w:rPr>
        <w:t xml:space="preserve"> </w:t>
      </w:r>
      <w:proofErr w:type="spellStart"/>
      <w:r w:rsidRPr="000F4BFA">
        <w:rPr>
          <w:sz w:val="28"/>
          <w:szCs w:val="28"/>
        </w:rPr>
        <w:t>đẩy</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w:t>
      </w:r>
      <w:proofErr w:type="spellStart"/>
      <w:r w:rsidRPr="000F4BFA">
        <w:rPr>
          <w:sz w:val="28"/>
          <w:szCs w:val="28"/>
        </w:rPr>
        <w:t>tư</w:t>
      </w:r>
      <w:proofErr w:type="spellEnd"/>
      <w:r w:rsidRPr="000F4BFA">
        <w:rPr>
          <w:sz w:val="28"/>
          <w:szCs w:val="28"/>
        </w:rPr>
        <w:t xml:space="preserve"> </w:t>
      </w:r>
      <w:proofErr w:type="spellStart"/>
      <w:r w:rsidRPr="000F4BFA">
        <w:rPr>
          <w:sz w:val="28"/>
          <w:szCs w:val="28"/>
        </w:rPr>
        <w:t>vào</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lĩnh</w:t>
      </w:r>
      <w:proofErr w:type="spellEnd"/>
      <w:r w:rsidRPr="000F4BFA">
        <w:rPr>
          <w:sz w:val="28"/>
          <w:szCs w:val="28"/>
        </w:rPr>
        <w:t xml:space="preserve"> </w:t>
      </w:r>
      <w:proofErr w:type="spellStart"/>
      <w:r w:rsidRPr="000F4BFA">
        <w:rPr>
          <w:sz w:val="28"/>
          <w:szCs w:val="28"/>
        </w:rPr>
        <w:t>vực</w:t>
      </w:r>
      <w:proofErr w:type="spellEnd"/>
      <w:r w:rsidRPr="000F4BFA">
        <w:rPr>
          <w:sz w:val="28"/>
          <w:szCs w:val="28"/>
        </w:rPr>
        <w:t xml:space="preserve"> ESG (</w:t>
      </w:r>
      <w:proofErr w:type="spellStart"/>
      <w:r w:rsidRPr="000F4BFA">
        <w:rPr>
          <w:sz w:val="28"/>
          <w:szCs w:val="28"/>
        </w:rPr>
        <w:t>môi</w:t>
      </w:r>
      <w:proofErr w:type="spellEnd"/>
      <w:r w:rsidRPr="000F4BFA">
        <w:rPr>
          <w:sz w:val="28"/>
          <w:szCs w:val="28"/>
        </w:rPr>
        <w:t xml:space="preserve"> </w:t>
      </w:r>
      <w:proofErr w:type="spellStart"/>
      <w:r w:rsidRPr="000F4BFA">
        <w:rPr>
          <w:sz w:val="28"/>
          <w:szCs w:val="28"/>
        </w:rPr>
        <w:t>trường</w:t>
      </w:r>
      <w:proofErr w:type="spellEnd"/>
      <w:r w:rsidRPr="000F4BFA">
        <w:rPr>
          <w:sz w:val="28"/>
          <w:szCs w:val="28"/>
        </w:rPr>
        <w:t xml:space="preserve">, </w:t>
      </w:r>
      <w:proofErr w:type="spellStart"/>
      <w:r w:rsidRPr="000F4BFA">
        <w:rPr>
          <w:sz w:val="28"/>
          <w:szCs w:val="28"/>
        </w:rPr>
        <w:t>xã</w:t>
      </w:r>
      <w:proofErr w:type="spellEnd"/>
      <w:r w:rsidRPr="000F4BFA">
        <w:rPr>
          <w:sz w:val="28"/>
          <w:szCs w:val="28"/>
        </w:rPr>
        <w:t xml:space="preserve"> </w:t>
      </w:r>
      <w:proofErr w:type="spellStart"/>
      <w:r w:rsidRPr="000F4BFA">
        <w:rPr>
          <w:sz w:val="28"/>
          <w:szCs w:val="28"/>
        </w:rPr>
        <w:t>hội</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quản</w:t>
      </w:r>
      <w:proofErr w:type="spellEnd"/>
      <w:r w:rsidRPr="000F4BFA">
        <w:rPr>
          <w:sz w:val="28"/>
          <w:szCs w:val="28"/>
        </w:rPr>
        <w:t xml:space="preserve"> </w:t>
      </w:r>
      <w:proofErr w:type="spellStart"/>
      <w:r w:rsidRPr="000F4BFA">
        <w:rPr>
          <w:sz w:val="28"/>
          <w:szCs w:val="28"/>
        </w:rPr>
        <w:t>trị</w:t>
      </w:r>
      <w:proofErr w:type="spellEnd"/>
      <w:r w:rsidRPr="000F4BFA">
        <w:rPr>
          <w:sz w:val="28"/>
          <w:szCs w:val="28"/>
        </w:rPr>
        <w:t xml:space="preserve"> </w:t>
      </w:r>
      <w:proofErr w:type="spellStart"/>
      <w:r w:rsidRPr="000F4BFA">
        <w:rPr>
          <w:sz w:val="28"/>
          <w:szCs w:val="28"/>
        </w:rPr>
        <w:t>doanh</w:t>
      </w:r>
      <w:proofErr w:type="spellEnd"/>
      <w:r w:rsidRPr="000F4BFA">
        <w:rPr>
          <w:sz w:val="28"/>
          <w:szCs w:val="28"/>
        </w:rPr>
        <w:t xml:space="preserve"> </w:t>
      </w:r>
      <w:proofErr w:type="spellStart"/>
      <w:r w:rsidRPr="000F4BFA">
        <w:rPr>
          <w:sz w:val="28"/>
          <w:szCs w:val="28"/>
        </w:rPr>
        <w:t>nghiệp</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tọa</w:t>
      </w:r>
      <w:proofErr w:type="spellEnd"/>
      <w:r w:rsidRPr="000F4BFA">
        <w:rPr>
          <w:sz w:val="28"/>
          <w:szCs w:val="28"/>
        </w:rPr>
        <w:t xml:space="preserve"> </w:t>
      </w:r>
      <w:proofErr w:type="spellStart"/>
      <w:r w:rsidRPr="000F4BFA">
        <w:rPr>
          <w:sz w:val="28"/>
          <w:szCs w:val="28"/>
        </w:rPr>
        <w:t>đàm</w:t>
      </w:r>
      <w:proofErr w:type="spellEnd"/>
      <w:r w:rsidRPr="000F4BFA">
        <w:rPr>
          <w:sz w:val="28"/>
          <w:szCs w:val="28"/>
        </w:rPr>
        <w:t xml:space="preserve"> </w:t>
      </w:r>
      <w:proofErr w:type="spellStart"/>
      <w:r w:rsidRPr="000F4BFA">
        <w:rPr>
          <w:sz w:val="28"/>
          <w:szCs w:val="28"/>
        </w:rPr>
        <w:t>với</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doanh</w:t>
      </w:r>
      <w:proofErr w:type="spellEnd"/>
      <w:r w:rsidRPr="000F4BFA">
        <w:rPr>
          <w:sz w:val="28"/>
          <w:szCs w:val="28"/>
        </w:rPr>
        <w:t xml:space="preserve"> </w:t>
      </w:r>
      <w:proofErr w:type="spellStart"/>
      <w:r w:rsidRPr="000F4BFA">
        <w:rPr>
          <w:sz w:val="28"/>
          <w:szCs w:val="28"/>
        </w:rPr>
        <w:t>nghiệp</w:t>
      </w:r>
      <w:proofErr w:type="spellEnd"/>
      <w:r w:rsidRPr="000F4BFA">
        <w:rPr>
          <w:sz w:val="28"/>
          <w:szCs w:val="28"/>
        </w:rPr>
        <w:t xml:space="preserve"> </w:t>
      </w:r>
      <w:proofErr w:type="spellStart"/>
      <w:r w:rsidRPr="000F4BFA">
        <w:rPr>
          <w:sz w:val="28"/>
          <w:szCs w:val="28"/>
        </w:rPr>
        <w:t>năng</w:t>
      </w:r>
      <w:proofErr w:type="spellEnd"/>
      <w:r w:rsidRPr="000F4BFA">
        <w:rPr>
          <w:sz w:val="28"/>
          <w:szCs w:val="28"/>
        </w:rPr>
        <w:t xml:space="preserve"> </w:t>
      </w:r>
      <w:proofErr w:type="spellStart"/>
      <w:r w:rsidRPr="000F4BFA">
        <w:rPr>
          <w:sz w:val="28"/>
          <w:szCs w:val="28"/>
        </w:rPr>
        <w:t>lượng</w:t>
      </w:r>
      <w:proofErr w:type="spellEnd"/>
      <w:r w:rsidRPr="000F4BFA">
        <w:rPr>
          <w:sz w:val="28"/>
          <w:szCs w:val="28"/>
        </w:rPr>
        <w:t xml:space="preserve"> - </w:t>
      </w:r>
      <w:proofErr w:type="spellStart"/>
      <w:r w:rsidRPr="000F4BFA">
        <w:rPr>
          <w:sz w:val="28"/>
          <w:szCs w:val="28"/>
        </w:rPr>
        <w:t>hóa</w:t>
      </w:r>
      <w:proofErr w:type="spellEnd"/>
      <w:r w:rsidRPr="000F4BFA">
        <w:rPr>
          <w:sz w:val="28"/>
          <w:szCs w:val="28"/>
        </w:rPr>
        <w:t xml:space="preserve"> </w:t>
      </w:r>
      <w:proofErr w:type="spellStart"/>
      <w:r w:rsidRPr="000F4BFA">
        <w:rPr>
          <w:sz w:val="28"/>
          <w:szCs w:val="28"/>
        </w:rPr>
        <w:t>chất</w:t>
      </w:r>
      <w:proofErr w:type="spellEnd"/>
      <w:r w:rsidRPr="000F4BFA">
        <w:rPr>
          <w:sz w:val="28"/>
          <w:szCs w:val="28"/>
        </w:rPr>
        <w:t xml:space="preserve"> </w:t>
      </w:r>
      <w:proofErr w:type="spellStart"/>
      <w:r w:rsidRPr="000F4BFA">
        <w:rPr>
          <w:sz w:val="28"/>
          <w:szCs w:val="28"/>
        </w:rPr>
        <w:t>hàng</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Brunei; </w:t>
      </w:r>
      <w:proofErr w:type="spellStart"/>
      <w:r w:rsidRPr="000F4BFA">
        <w:rPr>
          <w:sz w:val="28"/>
          <w:szCs w:val="28"/>
        </w:rPr>
        <w:t>tiếp</w:t>
      </w:r>
      <w:proofErr w:type="spellEnd"/>
      <w:r w:rsidRPr="000F4BFA">
        <w:rPr>
          <w:sz w:val="28"/>
          <w:szCs w:val="28"/>
        </w:rPr>
        <w:t xml:space="preserve"> </w:t>
      </w:r>
      <w:proofErr w:type="spellStart"/>
      <w:r w:rsidRPr="000F4BFA">
        <w:rPr>
          <w:sz w:val="28"/>
          <w:szCs w:val="28"/>
        </w:rPr>
        <w:t>lãnh</w:t>
      </w:r>
      <w:proofErr w:type="spellEnd"/>
      <w:r w:rsidRPr="000F4BFA">
        <w:rPr>
          <w:sz w:val="28"/>
          <w:szCs w:val="28"/>
        </w:rPr>
        <w:t xml:space="preserve"> </w:t>
      </w:r>
      <w:proofErr w:type="spellStart"/>
      <w:r w:rsidRPr="000F4BFA">
        <w:rPr>
          <w:sz w:val="28"/>
          <w:szCs w:val="28"/>
        </w:rPr>
        <w:t>đạo</w:t>
      </w:r>
      <w:proofErr w:type="spellEnd"/>
      <w:r w:rsidRPr="000F4BFA">
        <w:rPr>
          <w:sz w:val="28"/>
          <w:szCs w:val="28"/>
        </w:rPr>
        <w:t xml:space="preserve"> </w:t>
      </w:r>
      <w:proofErr w:type="spellStart"/>
      <w:r w:rsidRPr="000F4BFA">
        <w:rPr>
          <w:sz w:val="28"/>
          <w:szCs w:val="28"/>
        </w:rPr>
        <w:t>nhiều</w:t>
      </w:r>
      <w:proofErr w:type="spellEnd"/>
      <w:r w:rsidRPr="000F4BFA">
        <w:rPr>
          <w:sz w:val="28"/>
          <w:szCs w:val="28"/>
        </w:rPr>
        <w:t xml:space="preserve"> </w:t>
      </w:r>
      <w:proofErr w:type="spellStart"/>
      <w:r w:rsidRPr="000F4BFA">
        <w:rPr>
          <w:sz w:val="28"/>
          <w:szCs w:val="28"/>
        </w:rPr>
        <w:t>tập</w:t>
      </w:r>
      <w:proofErr w:type="spellEnd"/>
      <w:r w:rsidRPr="000F4BFA">
        <w:rPr>
          <w:sz w:val="28"/>
          <w:szCs w:val="28"/>
        </w:rPr>
        <w:t xml:space="preserve"> </w:t>
      </w:r>
      <w:proofErr w:type="spellStart"/>
      <w:r w:rsidRPr="000F4BFA">
        <w:rPr>
          <w:sz w:val="28"/>
          <w:szCs w:val="28"/>
        </w:rPr>
        <w:t>đoàn</w:t>
      </w:r>
      <w:proofErr w:type="spellEnd"/>
      <w:r w:rsidRPr="000F4BFA">
        <w:rPr>
          <w:sz w:val="28"/>
          <w:szCs w:val="28"/>
        </w:rPr>
        <w:t xml:space="preserve">, </w:t>
      </w:r>
      <w:proofErr w:type="spellStart"/>
      <w:r w:rsidRPr="000F4BFA">
        <w:rPr>
          <w:sz w:val="28"/>
          <w:szCs w:val="28"/>
        </w:rPr>
        <w:t>doanh</w:t>
      </w:r>
      <w:proofErr w:type="spellEnd"/>
      <w:r w:rsidRPr="000F4BFA">
        <w:rPr>
          <w:sz w:val="28"/>
          <w:szCs w:val="28"/>
        </w:rPr>
        <w:t xml:space="preserve"> </w:t>
      </w:r>
      <w:proofErr w:type="spellStart"/>
      <w:r w:rsidRPr="000F4BFA">
        <w:rPr>
          <w:sz w:val="28"/>
          <w:szCs w:val="28"/>
        </w:rPr>
        <w:t>nghiệp</w:t>
      </w:r>
      <w:proofErr w:type="spellEnd"/>
      <w:r w:rsidRPr="000F4BFA">
        <w:rPr>
          <w:sz w:val="28"/>
          <w:szCs w:val="28"/>
        </w:rPr>
        <w:t xml:space="preserve"> </w:t>
      </w:r>
      <w:proofErr w:type="spellStart"/>
      <w:r w:rsidRPr="000F4BFA">
        <w:rPr>
          <w:sz w:val="28"/>
          <w:szCs w:val="28"/>
        </w:rPr>
        <w:t>lớn</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w:t>
      </w:r>
      <w:proofErr w:type="spellStart"/>
      <w:r w:rsidRPr="000F4BFA">
        <w:rPr>
          <w:sz w:val="28"/>
          <w:szCs w:val="28"/>
        </w:rPr>
        <w:t>hai</w:t>
      </w:r>
      <w:proofErr w:type="spellEnd"/>
      <w:r w:rsidRPr="000F4BFA">
        <w:rPr>
          <w:sz w:val="28"/>
          <w:szCs w:val="28"/>
        </w:rPr>
        <w:t xml:space="preserve"> </w:t>
      </w:r>
      <w:proofErr w:type="spellStart"/>
      <w:r w:rsidRPr="000F4BFA">
        <w:rPr>
          <w:sz w:val="28"/>
          <w:szCs w:val="28"/>
        </w:rPr>
        <w:t>nước</w:t>
      </w:r>
      <w:proofErr w:type="spellEnd"/>
      <w:r w:rsidRPr="000F4BFA">
        <w:rPr>
          <w:sz w:val="28"/>
          <w:szCs w:val="28"/>
        </w:rPr>
        <w:t>.</w:t>
      </w:r>
    </w:p>
    <w:p w14:paraId="73B7EFB4"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z w:val="28"/>
          <w:szCs w:val="28"/>
        </w:rPr>
      </w:pP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phủ</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cộng</w:t>
      </w:r>
      <w:proofErr w:type="spellEnd"/>
      <w:r w:rsidRPr="000F4BFA">
        <w:rPr>
          <w:sz w:val="28"/>
          <w:szCs w:val="28"/>
        </w:rPr>
        <w:t xml:space="preserve"> </w:t>
      </w:r>
      <w:proofErr w:type="spellStart"/>
      <w:r w:rsidRPr="000F4BFA">
        <w:rPr>
          <w:sz w:val="28"/>
          <w:szCs w:val="28"/>
        </w:rPr>
        <w:t>đồng</w:t>
      </w:r>
      <w:proofErr w:type="spellEnd"/>
      <w:r w:rsidRPr="000F4BFA">
        <w:rPr>
          <w:sz w:val="28"/>
          <w:szCs w:val="28"/>
        </w:rPr>
        <w:t xml:space="preserve"> </w:t>
      </w:r>
      <w:proofErr w:type="spellStart"/>
      <w:r w:rsidRPr="000F4BFA">
        <w:rPr>
          <w:sz w:val="28"/>
          <w:szCs w:val="28"/>
        </w:rPr>
        <w:t>doanh</w:t>
      </w:r>
      <w:proofErr w:type="spellEnd"/>
      <w:r w:rsidRPr="000F4BFA">
        <w:rPr>
          <w:sz w:val="28"/>
          <w:szCs w:val="28"/>
        </w:rPr>
        <w:t xml:space="preserve"> </w:t>
      </w:r>
      <w:proofErr w:type="spellStart"/>
      <w:r w:rsidRPr="000F4BFA">
        <w:rPr>
          <w:sz w:val="28"/>
          <w:szCs w:val="28"/>
        </w:rPr>
        <w:t>nghiệp</w:t>
      </w:r>
      <w:proofErr w:type="spellEnd"/>
      <w:r w:rsidRPr="000F4BFA">
        <w:rPr>
          <w:sz w:val="28"/>
          <w:szCs w:val="28"/>
        </w:rPr>
        <w:t xml:space="preserve"> </w:t>
      </w:r>
      <w:proofErr w:type="spellStart"/>
      <w:r w:rsidRPr="000F4BFA">
        <w:rPr>
          <w:sz w:val="28"/>
          <w:szCs w:val="28"/>
        </w:rPr>
        <w:t>hai</w:t>
      </w:r>
      <w:proofErr w:type="spellEnd"/>
      <w:r w:rsidRPr="000F4BFA">
        <w:rPr>
          <w:sz w:val="28"/>
          <w:szCs w:val="28"/>
        </w:rPr>
        <w:t xml:space="preserve"> </w:t>
      </w:r>
      <w:proofErr w:type="spellStart"/>
      <w:r w:rsidRPr="000F4BFA">
        <w:rPr>
          <w:sz w:val="28"/>
          <w:szCs w:val="28"/>
        </w:rPr>
        <w:t>nước</w:t>
      </w:r>
      <w:proofErr w:type="spellEnd"/>
      <w:r w:rsidRPr="000F4BFA">
        <w:rPr>
          <w:sz w:val="28"/>
          <w:szCs w:val="28"/>
        </w:rPr>
        <w:t xml:space="preserve"> </w:t>
      </w:r>
      <w:proofErr w:type="spellStart"/>
      <w:r w:rsidRPr="000F4BFA">
        <w:rPr>
          <w:sz w:val="28"/>
          <w:szCs w:val="28"/>
        </w:rPr>
        <w:t>cũng</w:t>
      </w:r>
      <w:proofErr w:type="spellEnd"/>
      <w:r w:rsidRPr="000F4BFA">
        <w:rPr>
          <w:sz w:val="28"/>
          <w:szCs w:val="28"/>
        </w:rPr>
        <w:t xml:space="preserve"> </w:t>
      </w:r>
      <w:proofErr w:type="spellStart"/>
      <w:r w:rsidRPr="000F4BFA">
        <w:rPr>
          <w:sz w:val="28"/>
          <w:szCs w:val="28"/>
        </w:rPr>
        <w:t>như</w:t>
      </w:r>
      <w:proofErr w:type="spellEnd"/>
      <w:r w:rsidRPr="000F4BFA">
        <w:rPr>
          <w:sz w:val="28"/>
          <w:szCs w:val="28"/>
        </w:rPr>
        <w:t xml:space="preserve"> </w:t>
      </w:r>
      <w:proofErr w:type="spellStart"/>
      <w:r w:rsidRPr="000F4BFA">
        <w:rPr>
          <w:sz w:val="28"/>
          <w:szCs w:val="28"/>
        </w:rPr>
        <w:t>quốc</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w:t>
      </w:r>
      <w:proofErr w:type="spellStart"/>
      <w:r w:rsidRPr="000F4BFA">
        <w:rPr>
          <w:sz w:val="28"/>
          <w:szCs w:val="28"/>
        </w:rPr>
        <w:t>đều</w:t>
      </w:r>
      <w:proofErr w:type="spellEnd"/>
      <w:r w:rsidRPr="000F4BFA">
        <w:rPr>
          <w:sz w:val="28"/>
          <w:szCs w:val="28"/>
        </w:rPr>
        <w:t xml:space="preserve"> </w:t>
      </w:r>
      <w:proofErr w:type="spellStart"/>
      <w:r w:rsidRPr="000F4BFA">
        <w:rPr>
          <w:sz w:val="28"/>
          <w:szCs w:val="28"/>
        </w:rPr>
        <w:t>bày</w:t>
      </w:r>
      <w:proofErr w:type="spellEnd"/>
      <w:r w:rsidRPr="000F4BFA">
        <w:rPr>
          <w:sz w:val="28"/>
          <w:szCs w:val="28"/>
        </w:rPr>
        <w:t xml:space="preserve"> </w:t>
      </w:r>
      <w:proofErr w:type="spellStart"/>
      <w:r w:rsidRPr="000F4BFA">
        <w:rPr>
          <w:sz w:val="28"/>
          <w:szCs w:val="28"/>
        </w:rPr>
        <w:t>tỏ</w:t>
      </w:r>
      <w:proofErr w:type="spellEnd"/>
      <w:r w:rsidRPr="000F4BFA">
        <w:rPr>
          <w:sz w:val="28"/>
          <w:szCs w:val="28"/>
        </w:rPr>
        <w:t xml:space="preserve"> </w:t>
      </w:r>
      <w:proofErr w:type="spellStart"/>
      <w:r w:rsidRPr="000F4BFA">
        <w:rPr>
          <w:sz w:val="28"/>
          <w:szCs w:val="28"/>
        </w:rPr>
        <w:t>hết</w:t>
      </w:r>
      <w:proofErr w:type="spellEnd"/>
      <w:r w:rsidRPr="000F4BFA">
        <w:rPr>
          <w:sz w:val="28"/>
          <w:szCs w:val="28"/>
        </w:rPr>
        <w:t xml:space="preserve"> </w:t>
      </w:r>
      <w:proofErr w:type="spellStart"/>
      <w:r w:rsidRPr="000F4BFA">
        <w:rPr>
          <w:sz w:val="28"/>
          <w:szCs w:val="28"/>
        </w:rPr>
        <w:t>sức</w:t>
      </w:r>
      <w:proofErr w:type="spellEnd"/>
      <w:r w:rsidRPr="000F4BFA">
        <w:rPr>
          <w:sz w:val="28"/>
          <w:szCs w:val="28"/>
        </w:rPr>
        <w:t xml:space="preserve"> tin </w:t>
      </w:r>
      <w:proofErr w:type="spellStart"/>
      <w:r w:rsidRPr="000F4BFA">
        <w:rPr>
          <w:sz w:val="28"/>
          <w:szCs w:val="28"/>
        </w:rPr>
        <w:t>tưởng</w:t>
      </w:r>
      <w:proofErr w:type="spellEnd"/>
      <w:r w:rsidRPr="000F4BFA">
        <w:rPr>
          <w:sz w:val="28"/>
          <w:szCs w:val="28"/>
        </w:rPr>
        <w:t xml:space="preserve"> </w:t>
      </w:r>
      <w:proofErr w:type="spellStart"/>
      <w:r w:rsidRPr="000F4BFA">
        <w:rPr>
          <w:sz w:val="28"/>
          <w:szCs w:val="28"/>
        </w:rPr>
        <w:t>vào</w:t>
      </w:r>
      <w:proofErr w:type="spellEnd"/>
      <w:r w:rsidRPr="000F4BFA">
        <w:rPr>
          <w:sz w:val="28"/>
          <w:szCs w:val="28"/>
        </w:rPr>
        <w:t xml:space="preserve"> </w:t>
      </w:r>
      <w:proofErr w:type="spellStart"/>
      <w:r w:rsidRPr="000F4BFA">
        <w:rPr>
          <w:sz w:val="28"/>
          <w:szCs w:val="28"/>
        </w:rPr>
        <w:t>sự</w:t>
      </w:r>
      <w:proofErr w:type="spellEnd"/>
      <w:r w:rsidRPr="000F4BFA">
        <w:rPr>
          <w:sz w:val="28"/>
          <w:szCs w:val="28"/>
        </w:rPr>
        <w:t xml:space="preserve"> </w:t>
      </w:r>
      <w:proofErr w:type="spellStart"/>
      <w:r w:rsidRPr="000F4BFA">
        <w:rPr>
          <w:sz w:val="28"/>
          <w:szCs w:val="28"/>
        </w:rPr>
        <w:t>ổn</w:t>
      </w:r>
      <w:proofErr w:type="spellEnd"/>
      <w:r w:rsidRPr="000F4BFA">
        <w:rPr>
          <w:sz w:val="28"/>
          <w:szCs w:val="28"/>
        </w:rPr>
        <w:t xml:space="preserve"> </w:t>
      </w:r>
      <w:proofErr w:type="spellStart"/>
      <w:r w:rsidRPr="000F4BFA">
        <w:rPr>
          <w:sz w:val="28"/>
          <w:szCs w:val="28"/>
        </w:rPr>
        <w:t>định</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w:t>
      </w:r>
      <w:proofErr w:type="spellStart"/>
      <w:r w:rsidRPr="000F4BFA">
        <w:rPr>
          <w:sz w:val="28"/>
          <w:szCs w:val="28"/>
        </w:rPr>
        <w:t>môi</w:t>
      </w:r>
      <w:proofErr w:type="spellEnd"/>
      <w:r w:rsidRPr="000F4BFA">
        <w:rPr>
          <w:sz w:val="28"/>
          <w:szCs w:val="28"/>
        </w:rPr>
        <w:t xml:space="preserve"> </w:t>
      </w:r>
      <w:proofErr w:type="spellStart"/>
      <w:r w:rsidRPr="000F4BFA">
        <w:rPr>
          <w:sz w:val="28"/>
          <w:szCs w:val="28"/>
        </w:rPr>
        <w:t>trường</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doanh</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w:t>
      </w:r>
      <w:proofErr w:type="spellStart"/>
      <w:r w:rsidRPr="000F4BFA">
        <w:rPr>
          <w:sz w:val="28"/>
          <w:szCs w:val="28"/>
        </w:rPr>
        <w:t>khẳng</w:t>
      </w:r>
      <w:proofErr w:type="spellEnd"/>
      <w:r w:rsidRPr="000F4BFA">
        <w:rPr>
          <w:sz w:val="28"/>
          <w:szCs w:val="28"/>
        </w:rPr>
        <w:t xml:space="preserve"> </w:t>
      </w:r>
      <w:proofErr w:type="spellStart"/>
      <w:r w:rsidRPr="000F4BFA">
        <w:rPr>
          <w:sz w:val="28"/>
          <w:szCs w:val="28"/>
        </w:rPr>
        <w:t>định</w:t>
      </w:r>
      <w:proofErr w:type="spellEnd"/>
      <w:r w:rsidRPr="000F4BFA">
        <w:rPr>
          <w:sz w:val="28"/>
          <w:szCs w:val="28"/>
        </w:rPr>
        <w:t xml:space="preserve"> </w:t>
      </w:r>
      <w:proofErr w:type="spellStart"/>
      <w:r w:rsidRPr="000F4BFA">
        <w:rPr>
          <w:sz w:val="28"/>
          <w:szCs w:val="28"/>
        </w:rPr>
        <w:t>sẽ</w:t>
      </w:r>
      <w:proofErr w:type="spellEnd"/>
      <w:r w:rsidRPr="000F4BFA">
        <w:rPr>
          <w:sz w:val="28"/>
          <w:szCs w:val="28"/>
        </w:rPr>
        <w:t xml:space="preserve"> </w:t>
      </w:r>
      <w:proofErr w:type="spellStart"/>
      <w:r w:rsidRPr="000F4BFA">
        <w:rPr>
          <w:sz w:val="28"/>
          <w:szCs w:val="28"/>
        </w:rPr>
        <w:t>tiếp</w:t>
      </w:r>
      <w:proofErr w:type="spellEnd"/>
      <w:r w:rsidRPr="000F4BFA">
        <w:rPr>
          <w:sz w:val="28"/>
          <w:szCs w:val="28"/>
        </w:rPr>
        <w:t xml:space="preserve"> </w:t>
      </w:r>
      <w:proofErr w:type="spellStart"/>
      <w:r w:rsidRPr="000F4BFA">
        <w:rPr>
          <w:sz w:val="28"/>
          <w:szCs w:val="28"/>
        </w:rPr>
        <w:t>tục</w:t>
      </w:r>
      <w:proofErr w:type="spellEnd"/>
      <w:r w:rsidRPr="000F4BFA">
        <w:rPr>
          <w:sz w:val="28"/>
          <w:szCs w:val="28"/>
        </w:rPr>
        <w:t xml:space="preserve"> </w:t>
      </w:r>
      <w:proofErr w:type="spellStart"/>
      <w:r w:rsidRPr="000F4BFA">
        <w:rPr>
          <w:sz w:val="28"/>
          <w:szCs w:val="28"/>
        </w:rPr>
        <w:t>làm</w:t>
      </w:r>
      <w:proofErr w:type="spellEnd"/>
      <w:r w:rsidRPr="000F4BFA">
        <w:rPr>
          <w:sz w:val="28"/>
          <w:szCs w:val="28"/>
        </w:rPr>
        <w:t xml:space="preserve"> </w:t>
      </w:r>
      <w:proofErr w:type="spellStart"/>
      <w:r w:rsidRPr="000F4BFA">
        <w:rPr>
          <w:sz w:val="28"/>
          <w:szCs w:val="28"/>
        </w:rPr>
        <w:t>ăn</w:t>
      </w:r>
      <w:proofErr w:type="spellEnd"/>
      <w:r w:rsidRPr="000F4BFA">
        <w:rPr>
          <w:sz w:val="28"/>
          <w:szCs w:val="28"/>
        </w:rPr>
        <w:t xml:space="preserve"> </w:t>
      </w:r>
      <w:proofErr w:type="spellStart"/>
      <w:r w:rsidRPr="000F4BFA">
        <w:rPr>
          <w:sz w:val="28"/>
          <w:szCs w:val="28"/>
        </w:rPr>
        <w:t>lâu</w:t>
      </w:r>
      <w:proofErr w:type="spellEnd"/>
      <w:r w:rsidRPr="000F4BFA">
        <w:rPr>
          <w:sz w:val="28"/>
          <w:szCs w:val="28"/>
        </w:rPr>
        <w:t xml:space="preserve"> </w:t>
      </w:r>
      <w:proofErr w:type="spellStart"/>
      <w:r w:rsidRPr="000F4BFA">
        <w:rPr>
          <w:sz w:val="28"/>
          <w:szCs w:val="28"/>
        </w:rPr>
        <w:t>dài</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mở</w:t>
      </w:r>
      <w:proofErr w:type="spellEnd"/>
      <w:r w:rsidRPr="000F4BFA">
        <w:rPr>
          <w:sz w:val="28"/>
          <w:szCs w:val="28"/>
        </w:rPr>
        <w:t xml:space="preserve"> </w:t>
      </w:r>
      <w:proofErr w:type="spellStart"/>
      <w:r w:rsidRPr="000F4BFA">
        <w:rPr>
          <w:sz w:val="28"/>
          <w:szCs w:val="28"/>
        </w:rPr>
        <w:t>rộng</w:t>
      </w:r>
      <w:proofErr w:type="spellEnd"/>
      <w:r w:rsidRPr="000F4BFA">
        <w:rPr>
          <w:sz w:val="28"/>
          <w:szCs w:val="28"/>
        </w:rPr>
        <w:t xml:space="preserve"> </w:t>
      </w:r>
      <w:proofErr w:type="spellStart"/>
      <w:r w:rsidRPr="000F4BFA">
        <w:rPr>
          <w:sz w:val="28"/>
          <w:szCs w:val="28"/>
        </w:rPr>
        <w:t>đầu</w:t>
      </w:r>
      <w:proofErr w:type="spellEnd"/>
      <w:r w:rsidRPr="000F4BFA">
        <w:rPr>
          <w:sz w:val="28"/>
          <w:szCs w:val="28"/>
        </w:rPr>
        <w:t xml:space="preserve"> </w:t>
      </w:r>
      <w:proofErr w:type="spellStart"/>
      <w:r w:rsidRPr="000F4BFA">
        <w:rPr>
          <w:sz w:val="28"/>
          <w:szCs w:val="28"/>
        </w:rPr>
        <w:t>tư</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doanh</w:t>
      </w:r>
      <w:proofErr w:type="spellEnd"/>
      <w:r w:rsidRPr="000F4BFA">
        <w:rPr>
          <w:sz w:val="28"/>
          <w:szCs w:val="28"/>
        </w:rPr>
        <w:t xml:space="preserve"> </w:t>
      </w:r>
      <w:proofErr w:type="spellStart"/>
      <w:r w:rsidRPr="000F4BFA">
        <w:rPr>
          <w:sz w:val="28"/>
          <w:szCs w:val="28"/>
        </w:rPr>
        <w:t>tại</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w:t>
      </w:r>
    </w:p>
    <w:p w14:paraId="7273B67D"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pacing w:val="-4"/>
          <w:sz w:val="28"/>
          <w:szCs w:val="28"/>
        </w:rPr>
      </w:pPr>
      <w:proofErr w:type="spellStart"/>
      <w:r w:rsidRPr="000F4BFA">
        <w:rPr>
          <w:rStyle w:val="Emphasis"/>
          <w:spacing w:val="-4"/>
          <w:sz w:val="28"/>
          <w:szCs w:val="28"/>
          <w:bdr w:val="none" w:sz="0" w:space="0" w:color="auto" w:frame="1"/>
        </w:rPr>
        <w:t>Thứ</w:t>
      </w:r>
      <w:proofErr w:type="spellEnd"/>
      <w:r w:rsidRPr="000F4BFA">
        <w:rPr>
          <w:rStyle w:val="Emphasis"/>
          <w:spacing w:val="-4"/>
          <w:sz w:val="28"/>
          <w:szCs w:val="28"/>
          <w:bdr w:val="none" w:sz="0" w:space="0" w:color="auto" w:frame="1"/>
        </w:rPr>
        <w:t xml:space="preserve"> </w:t>
      </w:r>
      <w:proofErr w:type="spellStart"/>
      <w:r w:rsidRPr="000F4BFA">
        <w:rPr>
          <w:rStyle w:val="Emphasis"/>
          <w:spacing w:val="-4"/>
          <w:sz w:val="28"/>
          <w:szCs w:val="28"/>
          <w:bdr w:val="none" w:sz="0" w:space="0" w:color="auto" w:frame="1"/>
        </w:rPr>
        <w:t>năm</w:t>
      </w:r>
      <w:proofErr w:type="spellEnd"/>
      <w:r w:rsidRPr="000F4BFA">
        <w:rPr>
          <w:rStyle w:val="Emphasis"/>
          <w:spacing w:val="-4"/>
          <w:sz w:val="28"/>
          <w:szCs w:val="28"/>
          <w:bdr w:val="none" w:sz="0" w:space="0" w:color="auto" w:frame="1"/>
        </w:rPr>
        <w:t>,</w:t>
      </w:r>
      <w:r w:rsidRPr="000F4BFA">
        <w:rPr>
          <w:spacing w:val="-4"/>
          <w:sz w:val="28"/>
          <w:szCs w:val="28"/>
        </w:rPr>
        <w:t> </w:t>
      </w:r>
      <w:proofErr w:type="spellStart"/>
      <w:r w:rsidRPr="000F4BFA">
        <w:rPr>
          <w:spacing w:val="-4"/>
          <w:sz w:val="28"/>
          <w:szCs w:val="28"/>
        </w:rPr>
        <w:t>Thủ</w:t>
      </w:r>
      <w:proofErr w:type="spellEnd"/>
      <w:r w:rsidRPr="000F4BFA">
        <w:rPr>
          <w:spacing w:val="-4"/>
          <w:sz w:val="28"/>
          <w:szCs w:val="28"/>
        </w:rPr>
        <w:t xml:space="preserve"> </w:t>
      </w:r>
      <w:proofErr w:type="spellStart"/>
      <w:r w:rsidRPr="000F4BFA">
        <w:rPr>
          <w:spacing w:val="-4"/>
          <w:sz w:val="28"/>
          <w:szCs w:val="28"/>
        </w:rPr>
        <w:t>tướng</w:t>
      </w:r>
      <w:proofErr w:type="spellEnd"/>
      <w:r w:rsidRPr="000F4BFA">
        <w:rPr>
          <w:spacing w:val="-4"/>
          <w:sz w:val="28"/>
          <w:szCs w:val="28"/>
        </w:rPr>
        <w:t xml:space="preserve"> </w:t>
      </w:r>
      <w:proofErr w:type="spellStart"/>
      <w:r w:rsidRPr="000F4BFA">
        <w:rPr>
          <w:spacing w:val="-4"/>
          <w:sz w:val="28"/>
          <w:szCs w:val="28"/>
        </w:rPr>
        <w:t>Chính</w:t>
      </w:r>
      <w:proofErr w:type="spellEnd"/>
      <w:r w:rsidRPr="000F4BFA">
        <w:rPr>
          <w:spacing w:val="-4"/>
          <w:sz w:val="28"/>
          <w:szCs w:val="28"/>
        </w:rPr>
        <w:t xml:space="preserve"> </w:t>
      </w:r>
      <w:proofErr w:type="spellStart"/>
      <w:r w:rsidRPr="000F4BFA">
        <w:rPr>
          <w:spacing w:val="-4"/>
          <w:sz w:val="28"/>
          <w:szCs w:val="28"/>
        </w:rPr>
        <w:t>phủ</w:t>
      </w:r>
      <w:proofErr w:type="spellEnd"/>
      <w:r w:rsidRPr="000F4BFA">
        <w:rPr>
          <w:spacing w:val="-4"/>
          <w:sz w:val="28"/>
          <w:szCs w:val="28"/>
        </w:rPr>
        <w:t xml:space="preserve"> </w:t>
      </w:r>
      <w:proofErr w:type="spellStart"/>
      <w:r w:rsidRPr="000F4BFA">
        <w:rPr>
          <w:spacing w:val="-4"/>
          <w:sz w:val="28"/>
          <w:szCs w:val="28"/>
        </w:rPr>
        <w:t>Phạm</w:t>
      </w:r>
      <w:proofErr w:type="spellEnd"/>
      <w:r w:rsidRPr="000F4BFA">
        <w:rPr>
          <w:spacing w:val="-4"/>
          <w:sz w:val="28"/>
          <w:szCs w:val="28"/>
        </w:rPr>
        <w:t xml:space="preserve"> Minh </w:t>
      </w:r>
      <w:proofErr w:type="spellStart"/>
      <w:r w:rsidRPr="000F4BFA">
        <w:rPr>
          <w:spacing w:val="-4"/>
          <w:sz w:val="28"/>
          <w:szCs w:val="28"/>
        </w:rPr>
        <w:t>Chính</w:t>
      </w:r>
      <w:proofErr w:type="spellEnd"/>
      <w:r w:rsidRPr="000F4BFA">
        <w:rPr>
          <w:spacing w:val="-4"/>
          <w:sz w:val="28"/>
          <w:szCs w:val="28"/>
        </w:rPr>
        <w:t xml:space="preserve"> </w:t>
      </w:r>
      <w:proofErr w:type="spellStart"/>
      <w:r w:rsidRPr="000F4BFA">
        <w:rPr>
          <w:spacing w:val="-4"/>
          <w:sz w:val="28"/>
          <w:szCs w:val="28"/>
        </w:rPr>
        <w:t>đã</w:t>
      </w:r>
      <w:proofErr w:type="spellEnd"/>
      <w:r w:rsidRPr="000F4BFA">
        <w:rPr>
          <w:spacing w:val="-4"/>
          <w:sz w:val="28"/>
          <w:szCs w:val="28"/>
        </w:rPr>
        <w:t xml:space="preserve"> </w:t>
      </w:r>
      <w:proofErr w:type="spellStart"/>
      <w:r w:rsidRPr="000F4BFA">
        <w:rPr>
          <w:spacing w:val="-4"/>
          <w:sz w:val="28"/>
          <w:szCs w:val="28"/>
        </w:rPr>
        <w:t>trao</w:t>
      </w:r>
      <w:proofErr w:type="spellEnd"/>
      <w:r w:rsidRPr="000F4BFA">
        <w:rPr>
          <w:spacing w:val="-4"/>
          <w:sz w:val="28"/>
          <w:szCs w:val="28"/>
        </w:rPr>
        <w:t xml:space="preserve"> </w:t>
      </w:r>
      <w:proofErr w:type="spellStart"/>
      <w:r w:rsidRPr="000F4BFA">
        <w:rPr>
          <w:spacing w:val="-4"/>
          <w:sz w:val="28"/>
          <w:szCs w:val="28"/>
        </w:rPr>
        <w:t>đổi</w:t>
      </w:r>
      <w:proofErr w:type="spellEnd"/>
      <w:r w:rsidRPr="000F4BFA">
        <w:rPr>
          <w:spacing w:val="-4"/>
          <w:sz w:val="28"/>
          <w:szCs w:val="28"/>
        </w:rPr>
        <w:t xml:space="preserve"> </w:t>
      </w:r>
      <w:proofErr w:type="spellStart"/>
      <w:r w:rsidRPr="000F4BFA">
        <w:rPr>
          <w:spacing w:val="-4"/>
          <w:sz w:val="28"/>
          <w:szCs w:val="28"/>
        </w:rPr>
        <w:t>thẳng</w:t>
      </w:r>
      <w:proofErr w:type="spellEnd"/>
      <w:r w:rsidRPr="000F4BFA">
        <w:rPr>
          <w:spacing w:val="-4"/>
          <w:sz w:val="28"/>
          <w:szCs w:val="28"/>
        </w:rPr>
        <w:t xml:space="preserve"> </w:t>
      </w:r>
      <w:proofErr w:type="spellStart"/>
      <w:r w:rsidRPr="000F4BFA">
        <w:rPr>
          <w:spacing w:val="-4"/>
          <w:sz w:val="28"/>
          <w:szCs w:val="28"/>
        </w:rPr>
        <w:t>thắn</w:t>
      </w:r>
      <w:proofErr w:type="spellEnd"/>
      <w:r w:rsidRPr="000F4BFA">
        <w:rPr>
          <w:spacing w:val="-4"/>
          <w:sz w:val="28"/>
          <w:szCs w:val="28"/>
        </w:rPr>
        <w:t xml:space="preserve">, tin </w:t>
      </w:r>
      <w:proofErr w:type="spellStart"/>
      <w:r w:rsidRPr="000F4BFA">
        <w:rPr>
          <w:spacing w:val="-4"/>
          <w:sz w:val="28"/>
          <w:szCs w:val="28"/>
        </w:rPr>
        <w:t>cậy</w:t>
      </w:r>
      <w:proofErr w:type="spellEnd"/>
      <w:r w:rsidRPr="000F4BFA">
        <w:rPr>
          <w:spacing w:val="-4"/>
          <w:sz w:val="28"/>
          <w:szCs w:val="28"/>
        </w:rPr>
        <w:t xml:space="preserve"> </w:t>
      </w:r>
      <w:proofErr w:type="spellStart"/>
      <w:r w:rsidRPr="000F4BFA">
        <w:rPr>
          <w:spacing w:val="-4"/>
          <w:sz w:val="28"/>
          <w:szCs w:val="28"/>
        </w:rPr>
        <w:t>với</w:t>
      </w:r>
      <w:proofErr w:type="spellEnd"/>
      <w:r w:rsidRPr="000F4BFA">
        <w:rPr>
          <w:spacing w:val="-4"/>
          <w:sz w:val="28"/>
          <w:szCs w:val="28"/>
        </w:rPr>
        <w:t xml:space="preserve"> </w:t>
      </w:r>
      <w:proofErr w:type="spellStart"/>
      <w:r w:rsidRPr="000F4BFA">
        <w:rPr>
          <w:spacing w:val="-4"/>
          <w:sz w:val="28"/>
          <w:szCs w:val="28"/>
        </w:rPr>
        <w:t>lãnh</w:t>
      </w:r>
      <w:proofErr w:type="spellEnd"/>
      <w:r w:rsidRPr="000F4BFA">
        <w:rPr>
          <w:spacing w:val="-4"/>
          <w:sz w:val="28"/>
          <w:szCs w:val="28"/>
        </w:rPr>
        <w:t xml:space="preserve"> </w:t>
      </w:r>
      <w:proofErr w:type="spellStart"/>
      <w:r w:rsidRPr="000F4BFA">
        <w:rPr>
          <w:spacing w:val="-4"/>
          <w:sz w:val="28"/>
          <w:szCs w:val="28"/>
        </w:rPr>
        <w:t>đạo</w:t>
      </w:r>
      <w:proofErr w:type="spellEnd"/>
      <w:r w:rsidRPr="000F4BFA">
        <w:rPr>
          <w:spacing w:val="-4"/>
          <w:sz w:val="28"/>
          <w:szCs w:val="28"/>
        </w:rPr>
        <w:t xml:space="preserve"> </w:t>
      </w:r>
      <w:proofErr w:type="spellStart"/>
      <w:r w:rsidRPr="000F4BFA">
        <w:rPr>
          <w:spacing w:val="-4"/>
          <w:sz w:val="28"/>
          <w:szCs w:val="28"/>
        </w:rPr>
        <w:t>của</w:t>
      </w:r>
      <w:proofErr w:type="spellEnd"/>
      <w:r w:rsidRPr="000F4BFA">
        <w:rPr>
          <w:spacing w:val="-4"/>
          <w:sz w:val="28"/>
          <w:szCs w:val="28"/>
        </w:rPr>
        <w:t xml:space="preserve"> Singapore </w:t>
      </w:r>
      <w:proofErr w:type="spellStart"/>
      <w:r w:rsidRPr="000F4BFA">
        <w:rPr>
          <w:spacing w:val="-4"/>
          <w:sz w:val="28"/>
          <w:szCs w:val="28"/>
        </w:rPr>
        <w:t>và</w:t>
      </w:r>
      <w:proofErr w:type="spellEnd"/>
      <w:r w:rsidRPr="000F4BFA">
        <w:rPr>
          <w:spacing w:val="-4"/>
          <w:sz w:val="28"/>
          <w:szCs w:val="28"/>
        </w:rPr>
        <w:t xml:space="preserve"> Brunei </w:t>
      </w:r>
      <w:proofErr w:type="spellStart"/>
      <w:r w:rsidRPr="000F4BFA">
        <w:rPr>
          <w:spacing w:val="-4"/>
          <w:sz w:val="28"/>
          <w:szCs w:val="28"/>
        </w:rPr>
        <w:t>về</w:t>
      </w:r>
      <w:proofErr w:type="spellEnd"/>
      <w:r w:rsidRPr="000F4BFA">
        <w:rPr>
          <w:spacing w:val="-4"/>
          <w:sz w:val="28"/>
          <w:szCs w:val="28"/>
        </w:rPr>
        <w:t xml:space="preserve"> </w:t>
      </w:r>
      <w:proofErr w:type="spellStart"/>
      <w:r w:rsidRPr="000F4BFA">
        <w:rPr>
          <w:spacing w:val="-4"/>
          <w:sz w:val="28"/>
          <w:szCs w:val="28"/>
        </w:rPr>
        <w:t>những</w:t>
      </w:r>
      <w:proofErr w:type="spellEnd"/>
      <w:r w:rsidRPr="000F4BFA">
        <w:rPr>
          <w:spacing w:val="-4"/>
          <w:sz w:val="28"/>
          <w:szCs w:val="28"/>
        </w:rPr>
        <w:t xml:space="preserve"> </w:t>
      </w:r>
      <w:proofErr w:type="spellStart"/>
      <w:r w:rsidRPr="000F4BFA">
        <w:rPr>
          <w:spacing w:val="-4"/>
          <w:sz w:val="28"/>
          <w:szCs w:val="28"/>
        </w:rPr>
        <w:t>vấn</w:t>
      </w:r>
      <w:proofErr w:type="spellEnd"/>
      <w:r w:rsidRPr="000F4BFA">
        <w:rPr>
          <w:spacing w:val="-4"/>
          <w:sz w:val="28"/>
          <w:szCs w:val="28"/>
        </w:rPr>
        <w:t xml:space="preserve"> </w:t>
      </w:r>
      <w:proofErr w:type="spellStart"/>
      <w:r w:rsidRPr="000F4BFA">
        <w:rPr>
          <w:spacing w:val="-4"/>
          <w:sz w:val="28"/>
          <w:szCs w:val="28"/>
        </w:rPr>
        <w:t>đề</w:t>
      </w:r>
      <w:proofErr w:type="spellEnd"/>
      <w:r w:rsidRPr="000F4BFA">
        <w:rPr>
          <w:spacing w:val="-4"/>
          <w:sz w:val="28"/>
          <w:szCs w:val="28"/>
        </w:rPr>
        <w:t xml:space="preserve"> </w:t>
      </w:r>
      <w:proofErr w:type="spellStart"/>
      <w:r w:rsidRPr="000F4BFA">
        <w:rPr>
          <w:spacing w:val="-4"/>
          <w:sz w:val="28"/>
          <w:szCs w:val="28"/>
        </w:rPr>
        <w:t>khu</w:t>
      </w:r>
      <w:proofErr w:type="spellEnd"/>
      <w:r w:rsidRPr="000F4BFA">
        <w:rPr>
          <w:spacing w:val="-4"/>
          <w:sz w:val="28"/>
          <w:szCs w:val="28"/>
        </w:rPr>
        <w:t xml:space="preserve"> </w:t>
      </w:r>
      <w:proofErr w:type="spellStart"/>
      <w:r w:rsidRPr="000F4BFA">
        <w:rPr>
          <w:spacing w:val="-4"/>
          <w:sz w:val="28"/>
          <w:szCs w:val="28"/>
        </w:rPr>
        <w:t>vực</w:t>
      </w:r>
      <w:proofErr w:type="spellEnd"/>
      <w:r w:rsidRPr="000F4BFA">
        <w:rPr>
          <w:spacing w:val="-4"/>
          <w:sz w:val="28"/>
          <w:szCs w:val="28"/>
        </w:rPr>
        <w:t xml:space="preserve"> </w:t>
      </w:r>
      <w:proofErr w:type="spellStart"/>
      <w:r w:rsidRPr="000F4BFA">
        <w:rPr>
          <w:spacing w:val="-4"/>
          <w:sz w:val="28"/>
          <w:szCs w:val="28"/>
        </w:rPr>
        <w:t>và</w:t>
      </w:r>
      <w:proofErr w:type="spellEnd"/>
      <w:r w:rsidRPr="000F4BFA">
        <w:rPr>
          <w:spacing w:val="-4"/>
          <w:sz w:val="28"/>
          <w:szCs w:val="28"/>
        </w:rPr>
        <w:t xml:space="preserve"> </w:t>
      </w:r>
      <w:proofErr w:type="spellStart"/>
      <w:r w:rsidRPr="000F4BFA">
        <w:rPr>
          <w:spacing w:val="-4"/>
          <w:sz w:val="28"/>
          <w:szCs w:val="28"/>
        </w:rPr>
        <w:t>quốc</w:t>
      </w:r>
      <w:proofErr w:type="spellEnd"/>
      <w:r w:rsidRPr="000F4BFA">
        <w:rPr>
          <w:spacing w:val="-4"/>
          <w:sz w:val="28"/>
          <w:szCs w:val="28"/>
        </w:rPr>
        <w:t xml:space="preserve"> </w:t>
      </w:r>
      <w:proofErr w:type="spellStart"/>
      <w:r w:rsidRPr="000F4BFA">
        <w:rPr>
          <w:spacing w:val="-4"/>
          <w:sz w:val="28"/>
          <w:szCs w:val="28"/>
        </w:rPr>
        <w:t>tế</w:t>
      </w:r>
      <w:proofErr w:type="spellEnd"/>
      <w:r w:rsidRPr="000F4BFA">
        <w:rPr>
          <w:spacing w:val="-4"/>
          <w:sz w:val="28"/>
          <w:szCs w:val="28"/>
        </w:rPr>
        <w:t xml:space="preserve"> </w:t>
      </w:r>
      <w:proofErr w:type="spellStart"/>
      <w:r w:rsidRPr="000F4BFA">
        <w:rPr>
          <w:spacing w:val="-4"/>
          <w:sz w:val="28"/>
          <w:szCs w:val="28"/>
        </w:rPr>
        <w:t>cùng</w:t>
      </w:r>
      <w:proofErr w:type="spellEnd"/>
      <w:r w:rsidRPr="000F4BFA">
        <w:rPr>
          <w:spacing w:val="-4"/>
          <w:sz w:val="28"/>
          <w:szCs w:val="28"/>
        </w:rPr>
        <w:t xml:space="preserve"> </w:t>
      </w:r>
      <w:proofErr w:type="spellStart"/>
      <w:r w:rsidRPr="000F4BFA">
        <w:rPr>
          <w:spacing w:val="-4"/>
          <w:sz w:val="28"/>
          <w:szCs w:val="28"/>
        </w:rPr>
        <w:t>quan</w:t>
      </w:r>
      <w:proofErr w:type="spellEnd"/>
      <w:r w:rsidRPr="000F4BFA">
        <w:rPr>
          <w:spacing w:val="-4"/>
          <w:sz w:val="28"/>
          <w:szCs w:val="28"/>
        </w:rPr>
        <w:t xml:space="preserve"> </w:t>
      </w:r>
      <w:proofErr w:type="spellStart"/>
      <w:r w:rsidRPr="000F4BFA">
        <w:rPr>
          <w:spacing w:val="-4"/>
          <w:sz w:val="28"/>
          <w:szCs w:val="28"/>
        </w:rPr>
        <w:t>tâm</w:t>
      </w:r>
      <w:proofErr w:type="spellEnd"/>
      <w:r w:rsidRPr="000F4BFA">
        <w:rPr>
          <w:spacing w:val="-4"/>
          <w:sz w:val="28"/>
          <w:szCs w:val="28"/>
        </w:rPr>
        <w:t xml:space="preserve">, </w:t>
      </w:r>
      <w:proofErr w:type="spellStart"/>
      <w:r w:rsidRPr="000F4BFA">
        <w:rPr>
          <w:spacing w:val="-4"/>
          <w:sz w:val="28"/>
          <w:szCs w:val="28"/>
        </w:rPr>
        <w:t>trong</w:t>
      </w:r>
      <w:proofErr w:type="spellEnd"/>
      <w:r w:rsidRPr="000F4BFA">
        <w:rPr>
          <w:spacing w:val="-4"/>
          <w:sz w:val="28"/>
          <w:szCs w:val="28"/>
        </w:rPr>
        <w:t xml:space="preserve"> </w:t>
      </w:r>
      <w:proofErr w:type="spellStart"/>
      <w:r w:rsidRPr="000F4BFA">
        <w:rPr>
          <w:spacing w:val="-4"/>
          <w:sz w:val="28"/>
          <w:szCs w:val="28"/>
        </w:rPr>
        <w:t>đó</w:t>
      </w:r>
      <w:proofErr w:type="spellEnd"/>
      <w:r w:rsidRPr="000F4BFA">
        <w:rPr>
          <w:spacing w:val="-4"/>
          <w:sz w:val="28"/>
          <w:szCs w:val="28"/>
        </w:rPr>
        <w:t xml:space="preserve"> </w:t>
      </w:r>
      <w:proofErr w:type="spellStart"/>
      <w:r w:rsidRPr="000F4BFA">
        <w:rPr>
          <w:spacing w:val="-4"/>
          <w:sz w:val="28"/>
          <w:szCs w:val="28"/>
        </w:rPr>
        <w:t>có</w:t>
      </w:r>
      <w:proofErr w:type="spellEnd"/>
      <w:r w:rsidRPr="000F4BFA">
        <w:rPr>
          <w:spacing w:val="-4"/>
          <w:sz w:val="28"/>
          <w:szCs w:val="28"/>
        </w:rPr>
        <w:t xml:space="preserve"> </w:t>
      </w:r>
      <w:proofErr w:type="spellStart"/>
      <w:r w:rsidRPr="000F4BFA">
        <w:rPr>
          <w:spacing w:val="-4"/>
          <w:sz w:val="28"/>
          <w:szCs w:val="28"/>
        </w:rPr>
        <w:t>vấn</w:t>
      </w:r>
      <w:proofErr w:type="spellEnd"/>
      <w:r w:rsidRPr="000F4BFA">
        <w:rPr>
          <w:spacing w:val="-4"/>
          <w:sz w:val="28"/>
          <w:szCs w:val="28"/>
        </w:rPr>
        <w:t xml:space="preserve"> </w:t>
      </w:r>
      <w:proofErr w:type="spellStart"/>
      <w:r w:rsidRPr="000F4BFA">
        <w:rPr>
          <w:spacing w:val="-4"/>
          <w:sz w:val="28"/>
          <w:szCs w:val="28"/>
        </w:rPr>
        <w:t>đề</w:t>
      </w:r>
      <w:proofErr w:type="spellEnd"/>
      <w:r w:rsidRPr="000F4BFA">
        <w:rPr>
          <w:spacing w:val="-4"/>
          <w:sz w:val="28"/>
          <w:szCs w:val="28"/>
        </w:rPr>
        <w:t xml:space="preserve"> </w:t>
      </w:r>
      <w:proofErr w:type="spellStart"/>
      <w:r w:rsidRPr="000F4BFA">
        <w:rPr>
          <w:spacing w:val="-4"/>
          <w:sz w:val="28"/>
          <w:szCs w:val="28"/>
        </w:rPr>
        <w:t>Biển</w:t>
      </w:r>
      <w:proofErr w:type="spellEnd"/>
      <w:r w:rsidRPr="000F4BFA">
        <w:rPr>
          <w:spacing w:val="-4"/>
          <w:sz w:val="28"/>
          <w:szCs w:val="28"/>
        </w:rPr>
        <w:t xml:space="preserve"> </w:t>
      </w:r>
      <w:proofErr w:type="spellStart"/>
      <w:r w:rsidRPr="000F4BFA">
        <w:rPr>
          <w:spacing w:val="-4"/>
          <w:sz w:val="28"/>
          <w:szCs w:val="28"/>
        </w:rPr>
        <w:t>Đông</w:t>
      </w:r>
      <w:proofErr w:type="spellEnd"/>
      <w:r w:rsidRPr="000F4BFA">
        <w:rPr>
          <w:spacing w:val="-4"/>
          <w:sz w:val="28"/>
          <w:szCs w:val="28"/>
        </w:rPr>
        <w:t xml:space="preserve">; </w:t>
      </w:r>
      <w:proofErr w:type="spellStart"/>
      <w:r w:rsidRPr="000F4BFA">
        <w:rPr>
          <w:spacing w:val="-4"/>
          <w:sz w:val="28"/>
          <w:szCs w:val="28"/>
        </w:rPr>
        <w:t>thống</w:t>
      </w:r>
      <w:proofErr w:type="spellEnd"/>
      <w:r w:rsidRPr="000F4BFA">
        <w:rPr>
          <w:spacing w:val="-4"/>
          <w:sz w:val="28"/>
          <w:szCs w:val="28"/>
        </w:rPr>
        <w:t xml:space="preserve"> </w:t>
      </w:r>
      <w:proofErr w:type="spellStart"/>
      <w:r w:rsidRPr="000F4BFA">
        <w:rPr>
          <w:spacing w:val="-4"/>
          <w:sz w:val="28"/>
          <w:szCs w:val="28"/>
        </w:rPr>
        <w:t>nhất</w:t>
      </w:r>
      <w:proofErr w:type="spellEnd"/>
      <w:r w:rsidRPr="000F4BFA">
        <w:rPr>
          <w:spacing w:val="-4"/>
          <w:sz w:val="28"/>
          <w:szCs w:val="28"/>
        </w:rPr>
        <w:t xml:space="preserve"> </w:t>
      </w:r>
      <w:proofErr w:type="spellStart"/>
      <w:r w:rsidRPr="000F4BFA">
        <w:rPr>
          <w:spacing w:val="-4"/>
          <w:sz w:val="28"/>
          <w:szCs w:val="28"/>
        </w:rPr>
        <w:t>những</w:t>
      </w:r>
      <w:proofErr w:type="spellEnd"/>
      <w:r w:rsidRPr="000F4BFA">
        <w:rPr>
          <w:spacing w:val="-4"/>
          <w:sz w:val="28"/>
          <w:szCs w:val="28"/>
        </w:rPr>
        <w:t xml:space="preserve"> </w:t>
      </w:r>
      <w:proofErr w:type="spellStart"/>
      <w:r w:rsidRPr="000F4BFA">
        <w:rPr>
          <w:spacing w:val="-4"/>
          <w:sz w:val="28"/>
          <w:szCs w:val="28"/>
        </w:rPr>
        <w:t>phương</w:t>
      </w:r>
      <w:proofErr w:type="spellEnd"/>
      <w:r w:rsidRPr="000F4BFA">
        <w:rPr>
          <w:spacing w:val="-4"/>
          <w:sz w:val="28"/>
          <w:szCs w:val="28"/>
        </w:rPr>
        <w:t xml:space="preserve"> </w:t>
      </w:r>
      <w:proofErr w:type="spellStart"/>
      <w:r w:rsidRPr="000F4BFA">
        <w:rPr>
          <w:spacing w:val="-4"/>
          <w:sz w:val="28"/>
          <w:szCs w:val="28"/>
        </w:rPr>
        <w:t>hướng</w:t>
      </w:r>
      <w:proofErr w:type="spellEnd"/>
      <w:r w:rsidRPr="000F4BFA">
        <w:rPr>
          <w:spacing w:val="-4"/>
          <w:sz w:val="28"/>
          <w:szCs w:val="28"/>
        </w:rPr>
        <w:t xml:space="preserve"> </w:t>
      </w:r>
      <w:proofErr w:type="spellStart"/>
      <w:r w:rsidRPr="000F4BFA">
        <w:rPr>
          <w:spacing w:val="-4"/>
          <w:sz w:val="28"/>
          <w:szCs w:val="28"/>
        </w:rPr>
        <w:t>lớn</w:t>
      </w:r>
      <w:proofErr w:type="spellEnd"/>
      <w:r w:rsidRPr="000F4BFA">
        <w:rPr>
          <w:spacing w:val="-4"/>
          <w:sz w:val="28"/>
          <w:szCs w:val="28"/>
        </w:rPr>
        <w:t xml:space="preserve"> </w:t>
      </w:r>
      <w:proofErr w:type="spellStart"/>
      <w:r w:rsidRPr="000F4BFA">
        <w:rPr>
          <w:spacing w:val="-4"/>
          <w:sz w:val="28"/>
          <w:szCs w:val="28"/>
        </w:rPr>
        <w:t>nhằm</w:t>
      </w:r>
      <w:proofErr w:type="spellEnd"/>
      <w:r w:rsidRPr="000F4BFA">
        <w:rPr>
          <w:spacing w:val="-4"/>
          <w:sz w:val="28"/>
          <w:szCs w:val="28"/>
        </w:rPr>
        <w:t xml:space="preserve"> </w:t>
      </w:r>
      <w:proofErr w:type="spellStart"/>
      <w:r w:rsidRPr="000F4BFA">
        <w:rPr>
          <w:spacing w:val="-4"/>
          <w:sz w:val="28"/>
          <w:szCs w:val="28"/>
        </w:rPr>
        <w:t>tăng</w:t>
      </w:r>
      <w:proofErr w:type="spellEnd"/>
      <w:r w:rsidRPr="000F4BFA">
        <w:rPr>
          <w:spacing w:val="-4"/>
          <w:sz w:val="28"/>
          <w:szCs w:val="28"/>
        </w:rPr>
        <w:t xml:space="preserve"> </w:t>
      </w:r>
      <w:proofErr w:type="spellStart"/>
      <w:r w:rsidRPr="000F4BFA">
        <w:rPr>
          <w:spacing w:val="-4"/>
          <w:sz w:val="28"/>
          <w:szCs w:val="28"/>
        </w:rPr>
        <w:t>cường</w:t>
      </w:r>
      <w:proofErr w:type="spellEnd"/>
      <w:r w:rsidRPr="000F4BFA">
        <w:rPr>
          <w:spacing w:val="-4"/>
          <w:sz w:val="28"/>
          <w:szCs w:val="28"/>
        </w:rPr>
        <w:t xml:space="preserve"> </w:t>
      </w:r>
      <w:proofErr w:type="spellStart"/>
      <w:r w:rsidRPr="000F4BFA">
        <w:rPr>
          <w:spacing w:val="-4"/>
          <w:sz w:val="28"/>
          <w:szCs w:val="28"/>
        </w:rPr>
        <w:t>phối</w:t>
      </w:r>
      <w:proofErr w:type="spellEnd"/>
      <w:r w:rsidRPr="000F4BFA">
        <w:rPr>
          <w:spacing w:val="-4"/>
          <w:sz w:val="28"/>
          <w:szCs w:val="28"/>
        </w:rPr>
        <w:t xml:space="preserve"> </w:t>
      </w:r>
      <w:proofErr w:type="spellStart"/>
      <w:r w:rsidRPr="000F4BFA">
        <w:rPr>
          <w:spacing w:val="-4"/>
          <w:sz w:val="28"/>
          <w:szCs w:val="28"/>
        </w:rPr>
        <w:t>hợp</w:t>
      </w:r>
      <w:proofErr w:type="spellEnd"/>
      <w:r w:rsidRPr="000F4BFA">
        <w:rPr>
          <w:spacing w:val="-4"/>
          <w:sz w:val="28"/>
          <w:szCs w:val="28"/>
        </w:rPr>
        <w:t xml:space="preserve"> </w:t>
      </w:r>
      <w:proofErr w:type="spellStart"/>
      <w:r w:rsidRPr="000F4BFA">
        <w:rPr>
          <w:spacing w:val="-4"/>
          <w:sz w:val="28"/>
          <w:szCs w:val="28"/>
        </w:rPr>
        <w:t>giữa</w:t>
      </w:r>
      <w:proofErr w:type="spellEnd"/>
      <w:r w:rsidRPr="000F4BFA">
        <w:rPr>
          <w:spacing w:val="-4"/>
          <w:sz w:val="28"/>
          <w:szCs w:val="28"/>
        </w:rPr>
        <w:t xml:space="preserve"> </w:t>
      </w:r>
      <w:proofErr w:type="spellStart"/>
      <w:r w:rsidRPr="000F4BFA">
        <w:rPr>
          <w:spacing w:val="-4"/>
          <w:sz w:val="28"/>
          <w:szCs w:val="28"/>
        </w:rPr>
        <w:t>Việt</w:t>
      </w:r>
      <w:proofErr w:type="spellEnd"/>
      <w:r w:rsidRPr="000F4BFA">
        <w:rPr>
          <w:spacing w:val="-4"/>
          <w:sz w:val="28"/>
          <w:szCs w:val="28"/>
        </w:rPr>
        <w:t xml:space="preserve"> Nam </w:t>
      </w:r>
      <w:proofErr w:type="spellStart"/>
      <w:r w:rsidRPr="000F4BFA">
        <w:rPr>
          <w:spacing w:val="-4"/>
          <w:sz w:val="28"/>
          <w:szCs w:val="28"/>
        </w:rPr>
        <w:t>với</w:t>
      </w:r>
      <w:proofErr w:type="spellEnd"/>
      <w:r w:rsidRPr="000F4BFA">
        <w:rPr>
          <w:spacing w:val="-4"/>
          <w:sz w:val="28"/>
          <w:szCs w:val="28"/>
        </w:rPr>
        <w:t xml:space="preserve"> </w:t>
      </w:r>
      <w:proofErr w:type="spellStart"/>
      <w:r w:rsidRPr="000F4BFA">
        <w:rPr>
          <w:spacing w:val="-4"/>
          <w:sz w:val="28"/>
          <w:szCs w:val="28"/>
        </w:rPr>
        <w:t>hai</w:t>
      </w:r>
      <w:proofErr w:type="spellEnd"/>
      <w:r w:rsidRPr="000F4BFA">
        <w:rPr>
          <w:spacing w:val="-4"/>
          <w:sz w:val="28"/>
          <w:szCs w:val="28"/>
        </w:rPr>
        <w:t xml:space="preserve"> </w:t>
      </w:r>
      <w:proofErr w:type="spellStart"/>
      <w:r w:rsidRPr="000F4BFA">
        <w:rPr>
          <w:spacing w:val="-4"/>
          <w:sz w:val="28"/>
          <w:szCs w:val="28"/>
        </w:rPr>
        <w:t>nước</w:t>
      </w:r>
      <w:proofErr w:type="spellEnd"/>
      <w:r w:rsidRPr="000F4BFA">
        <w:rPr>
          <w:spacing w:val="-4"/>
          <w:sz w:val="28"/>
          <w:szCs w:val="28"/>
        </w:rPr>
        <w:t xml:space="preserve"> </w:t>
      </w:r>
      <w:proofErr w:type="spellStart"/>
      <w:r w:rsidRPr="000F4BFA">
        <w:rPr>
          <w:spacing w:val="-4"/>
          <w:sz w:val="28"/>
          <w:szCs w:val="28"/>
        </w:rPr>
        <w:t>tại</w:t>
      </w:r>
      <w:proofErr w:type="spellEnd"/>
      <w:r w:rsidRPr="000F4BFA">
        <w:rPr>
          <w:spacing w:val="-4"/>
          <w:sz w:val="28"/>
          <w:szCs w:val="28"/>
        </w:rPr>
        <w:t xml:space="preserve"> </w:t>
      </w:r>
      <w:proofErr w:type="spellStart"/>
      <w:r w:rsidRPr="000F4BFA">
        <w:rPr>
          <w:spacing w:val="-4"/>
          <w:sz w:val="28"/>
          <w:szCs w:val="28"/>
        </w:rPr>
        <w:t>các</w:t>
      </w:r>
      <w:proofErr w:type="spellEnd"/>
      <w:r w:rsidRPr="000F4BFA">
        <w:rPr>
          <w:spacing w:val="-4"/>
          <w:sz w:val="28"/>
          <w:szCs w:val="28"/>
        </w:rPr>
        <w:t xml:space="preserve"> </w:t>
      </w:r>
      <w:proofErr w:type="spellStart"/>
      <w:r w:rsidRPr="000F4BFA">
        <w:rPr>
          <w:spacing w:val="-4"/>
          <w:sz w:val="28"/>
          <w:szCs w:val="28"/>
        </w:rPr>
        <w:t>các</w:t>
      </w:r>
      <w:proofErr w:type="spellEnd"/>
      <w:r w:rsidRPr="000F4BFA">
        <w:rPr>
          <w:spacing w:val="-4"/>
          <w:sz w:val="28"/>
          <w:szCs w:val="28"/>
        </w:rPr>
        <w:t xml:space="preserve"> </w:t>
      </w:r>
      <w:proofErr w:type="spellStart"/>
      <w:r w:rsidRPr="000F4BFA">
        <w:rPr>
          <w:spacing w:val="-4"/>
          <w:sz w:val="28"/>
          <w:szCs w:val="28"/>
        </w:rPr>
        <w:t>thể</w:t>
      </w:r>
      <w:proofErr w:type="spellEnd"/>
      <w:r w:rsidRPr="000F4BFA">
        <w:rPr>
          <w:spacing w:val="-4"/>
          <w:sz w:val="28"/>
          <w:szCs w:val="28"/>
        </w:rPr>
        <w:t xml:space="preserve"> </w:t>
      </w:r>
      <w:proofErr w:type="spellStart"/>
      <w:r w:rsidRPr="000F4BFA">
        <w:rPr>
          <w:spacing w:val="-4"/>
          <w:sz w:val="28"/>
          <w:szCs w:val="28"/>
        </w:rPr>
        <w:t>chế</w:t>
      </w:r>
      <w:proofErr w:type="spellEnd"/>
      <w:r w:rsidRPr="000F4BFA">
        <w:rPr>
          <w:spacing w:val="-4"/>
          <w:sz w:val="28"/>
          <w:szCs w:val="28"/>
        </w:rPr>
        <w:t xml:space="preserve"> </w:t>
      </w:r>
      <w:proofErr w:type="spellStart"/>
      <w:r w:rsidRPr="000F4BFA">
        <w:rPr>
          <w:spacing w:val="-4"/>
          <w:sz w:val="28"/>
          <w:szCs w:val="28"/>
        </w:rPr>
        <w:t>hợp</w:t>
      </w:r>
      <w:proofErr w:type="spellEnd"/>
      <w:r w:rsidRPr="000F4BFA">
        <w:rPr>
          <w:spacing w:val="-4"/>
          <w:sz w:val="28"/>
          <w:szCs w:val="28"/>
        </w:rPr>
        <w:t xml:space="preserve"> </w:t>
      </w:r>
      <w:proofErr w:type="spellStart"/>
      <w:r w:rsidRPr="000F4BFA">
        <w:rPr>
          <w:spacing w:val="-4"/>
          <w:sz w:val="28"/>
          <w:szCs w:val="28"/>
        </w:rPr>
        <w:t>tác</w:t>
      </w:r>
      <w:proofErr w:type="spellEnd"/>
      <w:r w:rsidRPr="000F4BFA">
        <w:rPr>
          <w:spacing w:val="-4"/>
          <w:sz w:val="28"/>
          <w:szCs w:val="28"/>
        </w:rPr>
        <w:t xml:space="preserve"> </w:t>
      </w:r>
      <w:proofErr w:type="spellStart"/>
      <w:r w:rsidRPr="000F4BFA">
        <w:rPr>
          <w:spacing w:val="-4"/>
          <w:sz w:val="28"/>
          <w:szCs w:val="28"/>
        </w:rPr>
        <w:t>đa</w:t>
      </w:r>
      <w:proofErr w:type="spellEnd"/>
      <w:r w:rsidRPr="000F4BFA">
        <w:rPr>
          <w:spacing w:val="-4"/>
          <w:sz w:val="28"/>
          <w:szCs w:val="28"/>
        </w:rPr>
        <w:t xml:space="preserve"> </w:t>
      </w:r>
      <w:proofErr w:type="spellStart"/>
      <w:r w:rsidRPr="000F4BFA">
        <w:rPr>
          <w:spacing w:val="-4"/>
          <w:sz w:val="28"/>
          <w:szCs w:val="28"/>
        </w:rPr>
        <w:t>phương</w:t>
      </w:r>
      <w:proofErr w:type="spellEnd"/>
      <w:r w:rsidRPr="000F4BFA">
        <w:rPr>
          <w:spacing w:val="-4"/>
          <w:sz w:val="28"/>
          <w:szCs w:val="28"/>
        </w:rPr>
        <w:t>.</w:t>
      </w:r>
    </w:p>
    <w:p w14:paraId="5C2CBB0A" w14:textId="77777777" w:rsidR="00AA29BF" w:rsidRPr="000F4BFA" w:rsidRDefault="00AA29BF" w:rsidP="00AA29BF">
      <w:pPr>
        <w:pStyle w:val="NormalWeb"/>
        <w:shd w:val="clear" w:color="auto" w:fill="FFFFFF"/>
        <w:spacing w:before="0" w:beforeAutospacing="0" w:after="120" w:afterAutospacing="0"/>
        <w:ind w:firstLine="720"/>
        <w:jc w:val="both"/>
        <w:textAlignment w:val="baseline"/>
        <w:rPr>
          <w:sz w:val="28"/>
          <w:szCs w:val="28"/>
        </w:rPr>
      </w:pPr>
      <w:proofErr w:type="spellStart"/>
      <w:r w:rsidRPr="000F4BFA">
        <w:rPr>
          <w:sz w:val="28"/>
          <w:szCs w:val="28"/>
        </w:rPr>
        <w:t>Chuyến</w:t>
      </w:r>
      <w:proofErr w:type="spellEnd"/>
      <w:r w:rsidRPr="000F4BFA">
        <w:rPr>
          <w:sz w:val="28"/>
          <w:szCs w:val="28"/>
        </w:rPr>
        <w:t xml:space="preserve"> </w:t>
      </w:r>
      <w:proofErr w:type="spellStart"/>
      <w:r w:rsidRPr="000F4BFA">
        <w:rPr>
          <w:sz w:val="28"/>
          <w:szCs w:val="28"/>
        </w:rPr>
        <w:t>thăm</w:t>
      </w:r>
      <w:proofErr w:type="spellEnd"/>
      <w:r w:rsidRPr="000F4BFA">
        <w:rPr>
          <w:sz w:val="28"/>
          <w:szCs w:val="28"/>
        </w:rPr>
        <w:t xml:space="preserve">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thức</w:t>
      </w:r>
      <w:proofErr w:type="spellEnd"/>
      <w:r w:rsidRPr="000F4BFA">
        <w:rPr>
          <w:sz w:val="28"/>
          <w:szCs w:val="28"/>
        </w:rPr>
        <w:t xml:space="preserve"> Singapore </w:t>
      </w:r>
      <w:proofErr w:type="spellStart"/>
      <w:r w:rsidRPr="000F4BFA">
        <w:rPr>
          <w:sz w:val="28"/>
          <w:szCs w:val="28"/>
        </w:rPr>
        <w:t>và</w:t>
      </w:r>
      <w:proofErr w:type="spellEnd"/>
      <w:r w:rsidRPr="000F4BFA">
        <w:rPr>
          <w:sz w:val="28"/>
          <w:szCs w:val="28"/>
        </w:rPr>
        <w:t xml:space="preserve"> Brunei </w:t>
      </w:r>
      <w:proofErr w:type="spellStart"/>
      <w:r w:rsidRPr="000F4BFA">
        <w:rPr>
          <w:sz w:val="28"/>
          <w:szCs w:val="28"/>
        </w:rPr>
        <w:t>của</w:t>
      </w:r>
      <w:proofErr w:type="spellEnd"/>
      <w:r w:rsidRPr="000F4BFA">
        <w:rPr>
          <w:sz w:val="28"/>
          <w:szCs w:val="28"/>
        </w:rPr>
        <w:t xml:space="preserve"> </w:t>
      </w:r>
      <w:proofErr w:type="spellStart"/>
      <w:r w:rsidRPr="000F4BFA">
        <w:rPr>
          <w:sz w:val="28"/>
          <w:szCs w:val="28"/>
        </w:rPr>
        <w:t>Thủ</w:t>
      </w:r>
      <w:proofErr w:type="spellEnd"/>
      <w:r w:rsidRPr="000F4BFA">
        <w:rPr>
          <w:sz w:val="28"/>
          <w:szCs w:val="28"/>
        </w:rPr>
        <w:t xml:space="preserve"> </w:t>
      </w:r>
      <w:proofErr w:type="spellStart"/>
      <w:r w:rsidRPr="000F4BFA">
        <w:rPr>
          <w:sz w:val="28"/>
          <w:szCs w:val="28"/>
        </w:rPr>
        <w:t>tướng</w:t>
      </w:r>
      <w:proofErr w:type="spellEnd"/>
      <w:r w:rsidRPr="000F4BFA">
        <w:rPr>
          <w:sz w:val="28"/>
          <w:szCs w:val="28"/>
        </w:rPr>
        <w:t xml:space="preserve">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phủ</w:t>
      </w:r>
      <w:proofErr w:type="spellEnd"/>
      <w:r w:rsidRPr="000F4BFA">
        <w:rPr>
          <w:sz w:val="28"/>
          <w:szCs w:val="28"/>
        </w:rPr>
        <w:t xml:space="preserve"> </w:t>
      </w:r>
      <w:proofErr w:type="spellStart"/>
      <w:r w:rsidRPr="000F4BFA">
        <w:rPr>
          <w:sz w:val="28"/>
          <w:szCs w:val="28"/>
        </w:rPr>
        <w:t>Phạm</w:t>
      </w:r>
      <w:proofErr w:type="spellEnd"/>
      <w:r w:rsidRPr="000F4BFA">
        <w:rPr>
          <w:sz w:val="28"/>
          <w:szCs w:val="28"/>
        </w:rPr>
        <w:t xml:space="preserve"> Minh </w:t>
      </w:r>
      <w:proofErr w:type="spellStart"/>
      <w:r w:rsidRPr="000F4BFA">
        <w:rPr>
          <w:sz w:val="28"/>
          <w:szCs w:val="28"/>
        </w:rPr>
        <w:t>Chính</w:t>
      </w:r>
      <w:proofErr w:type="spellEnd"/>
      <w:r w:rsidRPr="000F4BFA">
        <w:rPr>
          <w:sz w:val="28"/>
          <w:szCs w:val="28"/>
        </w:rPr>
        <w:t xml:space="preserve"> </w:t>
      </w:r>
      <w:proofErr w:type="spellStart"/>
      <w:r w:rsidRPr="000F4BFA">
        <w:rPr>
          <w:sz w:val="28"/>
          <w:szCs w:val="28"/>
        </w:rPr>
        <w:t>đã</w:t>
      </w:r>
      <w:proofErr w:type="spellEnd"/>
      <w:r w:rsidRPr="000F4BFA">
        <w:rPr>
          <w:sz w:val="28"/>
          <w:szCs w:val="28"/>
        </w:rPr>
        <w:t xml:space="preserve"> </w:t>
      </w:r>
      <w:proofErr w:type="spellStart"/>
      <w:r w:rsidRPr="000F4BFA">
        <w:rPr>
          <w:sz w:val="28"/>
          <w:szCs w:val="28"/>
        </w:rPr>
        <w:t>thành</w:t>
      </w:r>
      <w:proofErr w:type="spellEnd"/>
      <w:r w:rsidRPr="000F4BFA">
        <w:rPr>
          <w:sz w:val="28"/>
          <w:szCs w:val="28"/>
        </w:rPr>
        <w:t xml:space="preserve"> </w:t>
      </w:r>
      <w:proofErr w:type="spellStart"/>
      <w:r w:rsidRPr="000F4BFA">
        <w:rPr>
          <w:sz w:val="28"/>
          <w:szCs w:val="28"/>
        </w:rPr>
        <w:t>công</w:t>
      </w:r>
      <w:proofErr w:type="spellEnd"/>
      <w:r w:rsidRPr="000F4BFA">
        <w:rPr>
          <w:sz w:val="28"/>
          <w:szCs w:val="28"/>
        </w:rPr>
        <w:t xml:space="preserve"> </w:t>
      </w:r>
      <w:proofErr w:type="spellStart"/>
      <w:r w:rsidRPr="000F4BFA">
        <w:rPr>
          <w:sz w:val="28"/>
          <w:szCs w:val="28"/>
        </w:rPr>
        <w:t>tốt</w:t>
      </w:r>
      <w:proofErr w:type="spellEnd"/>
      <w:r w:rsidRPr="000F4BFA">
        <w:rPr>
          <w:sz w:val="28"/>
          <w:szCs w:val="28"/>
        </w:rPr>
        <w:t xml:space="preserve"> </w:t>
      </w:r>
      <w:proofErr w:type="spellStart"/>
      <w:r w:rsidRPr="000F4BFA">
        <w:rPr>
          <w:sz w:val="28"/>
          <w:szCs w:val="28"/>
        </w:rPr>
        <w:t>đẹp</w:t>
      </w:r>
      <w:proofErr w:type="spellEnd"/>
      <w:r w:rsidRPr="000F4BFA">
        <w:rPr>
          <w:sz w:val="28"/>
          <w:szCs w:val="28"/>
        </w:rPr>
        <w:t xml:space="preserve"> </w:t>
      </w:r>
      <w:proofErr w:type="spellStart"/>
      <w:r w:rsidRPr="000F4BFA">
        <w:rPr>
          <w:sz w:val="28"/>
          <w:szCs w:val="28"/>
        </w:rPr>
        <w:t>trên</w:t>
      </w:r>
      <w:proofErr w:type="spellEnd"/>
      <w:r w:rsidRPr="000F4BFA">
        <w:rPr>
          <w:sz w:val="28"/>
          <w:szCs w:val="28"/>
        </w:rPr>
        <w:t xml:space="preserve"> </w:t>
      </w:r>
      <w:proofErr w:type="spellStart"/>
      <w:r w:rsidRPr="000F4BFA">
        <w:rPr>
          <w:sz w:val="28"/>
          <w:szCs w:val="28"/>
        </w:rPr>
        <w:t>tất</w:t>
      </w:r>
      <w:proofErr w:type="spellEnd"/>
      <w:r w:rsidRPr="000F4BFA">
        <w:rPr>
          <w:sz w:val="28"/>
          <w:szCs w:val="28"/>
        </w:rPr>
        <w:t xml:space="preserve"> </w:t>
      </w:r>
      <w:proofErr w:type="spellStart"/>
      <w:r w:rsidRPr="000F4BFA">
        <w:rPr>
          <w:sz w:val="28"/>
          <w:szCs w:val="28"/>
        </w:rPr>
        <w:t>cả</w:t>
      </w:r>
      <w:proofErr w:type="spellEnd"/>
      <w:r w:rsidRPr="000F4BFA">
        <w:rPr>
          <w:sz w:val="28"/>
          <w:szCs w:val="28"/>
        </w:rPr>
        <w:t xml:space="preserve"> </w:t>
      </w:r>
      <w:proofErr w:type="spellStart"/>
      <w:r w:rsidRPr="000F4BFA">
        <w:rPr>
          <w:sz w:val="28"/>
          <w:szCs w:val="28"/>
        </w:rPr>
        <w:t>các</w:t>
      </w:r>
      <w:proofErr w:type="spellEnd"/>
      <w:r w:rsidRPr="000F4BFA">
        <w:rPr>
          <w:sz w:val="28"/>
          <w:szCs w:val="28"/>
        </w:rPr>
        <w:t xml:space="preserve"> </w:t>
      </w:r>
      <w:proofErr w:type="spellStart"/>
      <w:r w:rsidRPr="000F4BFA">
        <w:rPr>
          <w:sz w:val="28"/>
          <w:szCs w:val="28"/>
        </w:rPr>
        <w:t>khía</w:t>
      </w:r>
      <w:proofErr w:type="spellEnd"/>
      <w:r w:rsidRPr="000F4BFA">
        <w:rPr>
          <w:sz w:val="28"/>
          <w:szCs w:val="28"/>
        </w:rPr>
        <w:t xml:space="preserve"> </w:t>
      </w:r>
      <w:proofErr w:type="spellStart"/>
      <w:r w:rsidRPr="000F4BFA">
        <w:rPr>
          <w:sz w:val="28"/>
          <w:szCs w:val="28"/>
        </w:rPr>
        <w:t>cạnh</w:t>
      </w:r>
      <w:proofErr w:type="spellEnd"/>
      <w:r w:rsidRPr="000F4BFA">
        <w:rPr>
          <w:sz w:val="28"/>
          <w:szCs w:val="28"/>
        </w:rPr>
        <w:t xml:space="preserve">, </w:t>
      </w:r>
      <w:proofErr w:type="spellStart"/>
      <w:r w:rsidRPr="000F4BFA">
        <w:rPr>
          <w:sz w:val="28"/>
          <w:szCs w:val="28"/>
        </w:rPr>
        <w:t>góp</w:t>
      </w:r>
      <w:proofErr w:type="spellEnd"/>
      <w:r w:rsidRPr="000F4BFA">
        <w:rPr>
          <w:sz w:val="28"/>
          <w:szCs w:val="28"/>
        </w:rPr>
        <w:t xml:space="preserve"> </w:t>
      </w:r>
      <w:proofErr w:type="spellStart"/>
      <w:r w:rsidRPr="000F4BFA">
        <w:rPr>
          <w:sz w:val="28"/>
          <w:szCs w:val="28"/>
        </w:rPr>
        <w:t>phần</w:t>
      </w:r>
      <w:proofErr w:type="spellEnd"/>
      <w:r w:rsidRPr="000F4BFA">
        <w:rPr>
          <w:sz w:val="28"/>
          <w:szCs w:val="28"/>
        </w:rPr>
        <w:t xml:space="preserve"> </w:t>
      </w:r>
      <w:proofErr w:type="spellStart"/>
      <w:r w:rsidRPr="000F4BFA">
        <w:rPr>
          <w:sz w:val="28"/>
          <w:szCs w:val="28"/>
        </w:rPr>
        <w:t>đưa</w:t>
      </w:r>
      <w:proofErr w:type="spellEnd"/>
      <w:r w:rsidRPr="000F4BFA">
        <w:rPr>
          <w:sz w:val="28"/>
          <w:szCs w:val="28"/>
        </w:rPr>
        <w:t xml:space="preserve"> </w:t>
      </w:r>
      <w:proofErr w:type="spellStart"/>
      <w:r w:rsidRPr="000F4BFA">
        <w:rPr>
          <w:sz w:val="28"/>
          <w:szCs w:val="28"/>
        </w:rPr>
        <w:t>quan</w:t>
      </w:r>
      <w:proofErr w:type="spellEnd"/>
      <w:r w:rsidRPr="000F4BFA">
        <w:rPr>
          <w:sz w:val="28"/>
          <w:szCs w:val="28"/>
        </w:rPr>
        <w:t xml:space="preserve"> </w:t>
      </w:r>
      <w:proofErr w:type="spellStart"/>
      <w:r w:rsidRPr="000F4BFA">
        <w:rPr>
          <w:sz w:val="28"/>
          <w:szCs w:val="28"/>
        </w:rPr>
        <w:t>hệ</w:t>
      </w:r>
      <w:proofErr w:type="spellEnd"/>
      <w:r w:rsidRPr="000F4BFA">
        <w:rPr>
          <w:sz w:val="28"/>
          <w:szCs w:val="28"/>
        </w:rPr>
        <w:t xml:space="preserve"> </w:t>
      </w:r>
      <w:proofErr w:type="spellStart"/>
      <w:r w:rsidRPr="000F4BFA">
        <w:rPr>
          <w:sz w:val="28"/>
          <w:szCs w:val="28"/>
        </w:rPr>
        <w:t>Đối</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Chiến</w:t>
      </w:r>
      <w:proofErr w:type="spellEnd"/>
      <w:r w:rsidRPr="000F4BFA">
        <w:rPr>
          <w:sz w:val="28"/>
          <w:szCs w:val="28"/>
        </w:rPr>
        <w:t xml:space="preserve"> </w:t>
      </w:r>
      <w:proofErr w:type="spellStart"/>
      <w:r w:rsidRPr="000F4BFA">
        <w:rPr>
          <w:sz w:val="28"/>
          <w:szCs w:val="28"/>
        </w:rPr>
        <w:t>lược</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 Singapore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Đối</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Toàn</w:t>
      </w:r>
      <w:proofErr w:type="spellEnd"/>
      <w:r w:rsidRPr="000F4BFA">
        <w:rPr>
          <w:sz w:val="28"/>
          <w:szCs w:val="28"/>
        </w:rPr>
        <w:t xml:space="preserve"> </w:t>
      </w:r>
      <w:proofErr w:type="spellStart"/>
      <w:r w:rsidRPr="000F4BFA">
        <w:rPr>
          <w:sz w:val="28"/>
          <w:szCs w:val="28"/>
        </w:rPr>
        <w:t>diện</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 Brunei </w:t>
      </w:r>
      <w:proofErr w:type="spellStart"/>
      <w:r w:rsidRPr="000F4BFA">
        <w:rPr>
          <w:sz w:val="28"/>
          <w:szCs w:val="28"/>
        </w:rPr>
        <w:t>lên</w:t>
      </w:r>
      <w:proofErr w:type="spellEnd"/>
      <w:r w:rsidRPr="000F4BFA">
        <w:rPr>
          <w:sz w:val="28"/>
          <w:szCs w:val="28"/>
        </w:rPr>
        <w:t xml:space="preserve"> </w:t>
      </w:r>
      <w:proofErr w:type="spellStart"/>
      <w:r w:rsidRPr="000F4BFA">
        <w:rPr>
          <w:sz w:val="28"/>
          <w:szCs w:val="28"/>
        </w:rPr>
        <w:t>tầm</w:t>
      </w:r>
      <w:proofErr w:type="spellEnd"/>
      <w:r w:rsidRPr="000F4BFA">
        <w:rPr>
          <w:sz w:val="28"/>
          <w:szCs w:val="28"/>
        </w:rPr>
        <w:t xml:space="preserve"> </w:t>
      </w:r>
      <w:proofErr w:type="spellStart"/>
      <w:r w:rsidRPr="000F4BFA">
        <w:rPr>
          <w:sz w:val="28"/>
          <w:szCs w:val="28"/>
        </w:rPr>
        <w:t>cao</w:t>
      </w:r>
      <w:proofErr w:type="spellEnd"/>
      <w:r w:rsidRPr="000F4BFA">
        <w:rPr>
          <w:sz w:val="28"/>
          <w:szCs w:val="28"/>
        </w:rPr>
        <w:t xml:space="preserve"> </w:t>
      </w:r>
      <w:proofErr w:type="spellStart"/>
      <w:r w:rsidRPr="000F4BFA">
        <w:rPr>
          <w:sz w:val="28"/>
          <w:szCs w:val="28"/>
        </w:rPr>
        <w:t>mới</w:t>
      </w:r>
      <w:proofErr w:type="spellEnd"/>
      <w:r w:rsidRPr="000F4BFA">
        <w:rPr>
          <w:sz w:val="28"/>
          <w:szCs w:val="28"/>
        </w:rPr>
        <w:t xml:space="preserve">, </w:t>
      </w:r>
      <w:proofErr w:type="spellStart"/>
      <w:r w:rsidRPr="000F4BFA">
        <w:rPr>
          <w:sz w:val="28"/>
          <w:szCs w:val="28"/>
        </w:rPr>
        <w:t>phục</w:t>
      </w:r>
      <w:proofErr w:type="spellEnd"/>
      <w:r w:rsidRPr="000F4BFA">
        <w:rPr>
          <w:sz w:val="28"/>
          <w:szCs w:val="28"/>
        </w:rPr>
        <w:t xml:space="preserve"> </w:t>
      </w:r>
      <w:proofErr w:type="spellStart"/>
      <w:r w:rsidRPr="000F4BFA">
        <w:rPr>
          <w:sz w:val="28"/>
          <w:szCs w:val="28"/>
        </w:rPr>
        <w:t>vụ</w:t>
      </w:r>
      <w:proofErr w:type="spellEnd"/>
      <w:r w:rsidRPr="000F4BFA">
        <w:rPr>
          <w:sz w:val="28"/>
          <w:szCs w:val="28"/>
        </w:rPr>
        <w:t xml:space="preserve"> </w:t>
      </w:r>
      <w:proofErr w:type="spellStart"/>
      <w:r w:rsidRPr="000F4BFA">
        <w:rPr>
          <w:sz w:val="28"/>
          <w:szCs w:val="28"/>
        </w:rPr>
        <w:t>thiết</w:t>
      </w:r>
      <w:proofErr w:type="spellEnd"/>
      <w:r w:rsidRPr="000F4BFA">
        <w:rPr>
          <w:sz w:val="28"/>
          <w:szCs w:val="28"/>
        </w:rPr>
        <w:t xml:space="preserve"> </w:t>
      </w:r>
      <w:proofErr w:type="spellStart"/>
      <w:r w:rsidRPr="000F4BFA">
        <w:rPr>
          <w:sz w:val="28"/>
          <w:szCs w:val="28"/>
        </w:rPr>
        <w:t>thực</w:t>
      </w:r>
      <w:proofErr w:type="spellEnd"/>
      <w:r w:rsidRPr="000F4BFA">
        <w:rPr>
          <w:sz w:val="28"/>
          <w:szCs w:val="28"/>
        </w:rPr>
        <w:t xml:space="preserve"> </w:t>
      </w:r>
      <w:proofErr w:type="spellStart"/>
      <w:r w:rsidRPr="000F4BFA">
        <w:rPr>
          <w:sz w:val="28"/>
          <w:szCs w:val="28"/>
        </w:rPr>
        <w:t>công</w:t>
      </w:r>
      <w:proofErr w:type="spellEnd"/>
      <w:r w:rsidRPr="000F4BFA">
        <w:rPr>
          <w:sz w:val="28"/>
          <w:szCs w:val="28"/>
        </w:rPr>
        <w:t xml:space="preserve"> </w:t>
      </w:r>
      <w:proofErr w:type="spellStart"/>
      <w:r w:rsidRPr="000F4BFA">
        <w:rPr>
          <w:sz w:val="28"/>
          <w:szCs w:val="28"/>
        </w:rPr>
        <w:t>cuộc</w:t>
      </w:r>
      <w:proofErr w:type="spellEnd"/>
      <w:r w:rsidRPr="000F4BFA">
        <w:rPr>
          <w:sz w:val="28"/>
          <w:szCs w:val="28"/>
        </w:rPr>
        <w:t xml:space="preserve"> </w:t>
      </w:r>
      <w:proofErr w:type="spellStart"/>
      <w:r w:rsidRPr="000F4BFA">
        <w:rPr>
          <w:sz w:val="28"/>
          <w:szCs w:val="28"/>
        </w:rPr>
        <w:t>phục</w:t>
      </w:r>
      <w:proofErr w:type="spellEnd"/>
      <w:r w:rsidRPr="000F4BFA">
        <w:rPr>
          <w:sz w:val="28"/>
          <w:szCs w:val="28"/>
        </w:rPr>
        <w:t xml:space="preserve"> </w:t>
      </w:r>
      <w:proofErr w:type="spellStart"/>
      <w:r w:rsidRPr="000F4BFA">
        <w:rPr>
          <w:sz w:val="28"/>
          <w:szCs w:val="28"/>
        </w:rPr>
        <w:t>hồi</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phát</w:t>
      </w:r>
      <w:proofErr w:type="spellEnd"/>
      <w:r w:rsidRPr="000F4BFA">
        <w:rPr>
          <w:sz w:val="28"/>
          <w:szCs w:val="28"/>
        </w:rPr>
        <w:t xml:space="preserve"> </w:t>
      </w:r>
      <w:proofErr w:type="spellStart"/>
      <w:r w:rsidRPr="000F4BFA">
        <w:rPr>
          <w:sz w:val="28"/>
          <w:szCs w:val="28"/>
        </w:rPr>
        <w:t>triển</w:t>
      </w:r>
      <w:proofErr w:type="spellEnd"/>
      <w:r w:rsidRPr="000F4BFA">
        <w:rPr>
          <w:sz w:val="28"/>
          <w:szCs w:val="28"/>
        </w:rPr>
        <w:t xml:space="preserve"> </w:t>
      </w:r>
      <w:proofErr w:type="spellStart"/>
      <w:r w:rsidRPr="000F4BFA">
        <w:rPr>
          <w:sz w:val="28"/>
          <w:szCs w:val="28"/>
        </w:rPr>
        <w:t>kinh</w:t>
      </w:r>
      <w:proofErr w:type="spellEnd"/>
      <w:r w:rsidRPr="000F4BFA">
        <w:rPr>
          <w:sz w:val="28"/>
          <w:szCs w:val="28"/>
        </w:rPr>
        <w:t xml:space="preserve"> </w:t>
      </w:r>
      <w:proofErr w:type="spellStart"/>
      <w:r w:rsidRPr="000F4BFA">
        <w:rPr>
          <w:sz w:val="28"/>
          <w:szCs w:val="28"/>
        </w:rPr>
        <w:t>tế</w:t>
      </w:r>
      <w:proofErr w:type="spellEnd"/>
      <w:r w:rsidRPr="000F4BFA">
        <w:rPr>
          <w:sz w:val="28"/>
          <w:szCs w:val="28"/>
        </w:rPr>
        <w:t xml:space="preserve"> - </w:t>
      </w:r>
      <w:proofErr w:type="spellStart"/>
      <w:r w:rsidRPr="000F4BFA">
        <w:rPr>
          <w:sz w:val="28"/>
          <w:szCs w:val="28"/>
        </w:rPr>
        <w:t>xã</w:t>
      </w:r>
      <w:proofErr w:type="spellEnd"/>
      <w:r w:rsidRPr="000F4BFA">
        <w:rPr>
          <w:sz w:val="28"/>
          <w:szCs w:val="28"/>
        </w:rPr>
        <w:t xml:space="preserve"> </w:t>
      </w:r>
      <w:proofErr w:type="spellStart"/>
      <w:r w:rsidRPr="000F4BFA">
        <w:rPr>
          <w:sz w:val="28"/>
          <w:szCs w:val="28"/>
        </w:rPr>
        <w:t>hội</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w:t>
      </w:r>
      <w:proofErr w:type="spellStart"/>
      <w:r w:rsidRPr="000F4BFA">
        <w:rPr>
          <w:sz w:val="28"/>
          <w:szCs w:val="28"/>
        </w:rPr>
        <w:t>Việt</w:t>
      </w:r>
      <w:proofErr w:type="spellEnd"/>
      <w:r w:rsidRPr="000F4BFA">
        <w:rPr>
          <w:sz w:val="28"/>
          <w:szCs w:val="28"/>
        </w:rPr>
        <w:t xml:space="preserve"> Nam, </w:t>
      </w:r>
      <w:proofErr w:type="spellStart"/>
      <w:r w:rsidRPr="000F4BFA">
        <w:rPr>
          <w:sz w:val="28"/>
          <w:szCs w:val="28"/>
        </w:rPr>
        <w:t>cũng</w:t>
      </w:r>
      <w:proofErr w:type="spellEnd"/>
      <w:r w:rsidRPr="000F4BFA">
        <w:rPr>
          <w:sz w:val="28"/>
          <w:szCs w:val="28"/>
        </w:rPr>
        <w:t xml:space="preserve"> </w:t>
      </w:r>
      <w:proofErr w:type="spellStart"/>
      <w:r w:rsidRPr="000F4BFA">
        <w:rPr>
          <w:sz w:val="28"/>
          <w:szCs w:val="28"/>
        </w:rPr>
        <w:t>như</w:t>
      </w:r>
      <w:proofErr w:type="spellEnd"/>
      <w:r w:rsidRPr="000F4BFA">
        <w:rPr>
          <w:sz w:val="28"/>
          <w:szCs w:val="28"/>
        </w:rPr>
        <w:t xml:space="preserve"> </w:t>
      </w:r>
      <w:proofErr w:type="spellStart"/>
      <w:r w:rsidRPr="000F4BFA">
        <w:rPr>
          <w:sz w:val="28"/>
          <w:szCs w:val="28"/>
        </w:rPr>
        <w:t>đóng</w:t>
      </w:r>
      <w:proofErr w:type="spellEnd"/>
      <w:r w:rsidRPr="000F4BFA">
        <w:rPr>
          <w:sz w:val="28"/>
          <w:szCs w:val="28"/>
        </w:rPr>
        <w:t xml:space="preserve"> </w:t>
      </w:r>
      <w:proofErr w:type="spellStart"/>
      <w:r w:rsidRPr="000F4BFA">
        <w:rPr>
          <w:sz w:val="28"/>
          <w:szCs w:val="28"/>
        </w:rPr>
        <w:t>góp</w:t>
      </w:r>
      <w:proofErr w:type="spellEnd"/>
      <w:r w:rsidRPr="000F4BFA">
        <w:rPr>
          <w:sz w:val="28"/>
          <w:szCs w:val="28"/>
        </w:rPr>
        <w:t xml:space="preserve"> </w:t>
      </w:r>
      <w:proofErr w:type="spellStart"/>
      <w:r w:rsidRPr="000F4BFA">
        <w:rPr>
          <w:sz w:val="28"/>
          <w:szCs w:val="28"/>
        </w:rPr>
        <w:t>tích</w:t>
      </w:r>
      <w:proofErr w:type="spellEnd"/>
      <w:r w:rsidRPr="000F4BFA">
        <w:rPr>
          <w:sz w:val="28"/>
          <w:szCs w:val="28"/>
        </w:rPr>
        <w:t xml:space="preserve"> </w:t>
      </w:r>
      <w:proofErr w:type="spellStart"/>
      <w:r w:rsidRPr="000F4BFA">
        <w:rPr>
          <w:sz w:val="28"/>
          <w:szCs w:val="28"/>
        </w:rPr>
        <w:t>cực</w:t>
      </w:r>
      <w:proofErr w:type="spellEnd"/>
      <w:r w:rsidRPr="000F4BFA">
        <w:rPr>
          <w:sz w:val="28"/>
          <w:szCs w:val="28"/>
        </w:rPr>
        <w:t xml:space="preserve"> </w:t>
      </w:r>
      <w:proofErr w:type="spellStart"/>
      <w:r w:rsidRPr="000F4BFA">
        <w:rPr>
          <w:sz w:val="28"/>
          <w:szCs w:val="28"/>
        </w:rPr>
        <w:t>vào</w:t>
      </w:r>
      <w:proofErr w:type="spellEnd"/>
      <w:r w:rsidRPr="000F4BFA">
        <w:rPr>
          <w:sz w:val="28"/>
          <w:szCs w:val="28"/>
        </w:rPr>
        <w:t xml:space="preserve"> </w:t>
      </w:r>
      <w:proofErr w:type="spellStart"/>
      <w:r w:rsidRPr="000F4BFA">
        <w:rPr>
          <w:sz w:val="28"/>
          <w:szCs w:val="28"/>
        </w:rPr>
        <w:t>việc</w:t>
      </w:r>
      <w:proofErr w:type="spellEnd"/>
      <w:r w:rsidRPr="000F4BFA">
        <w:rPr>
          <w:sz w:val="28"/>
          <w:szCs w:val="28"/>
        </w:rPr>
        <w:t xml:space="preserve"> </w:t>
      </w:r>
      <w:proofErr w:type="spellStart"/>
      <w:r w:rsidRPr="000F4BFA">
        <w:rPr>
          <w:sz w:val="28"/>
          <w:szCs w:val="28"/>
        </w:rPr>
        <w:t>củng</w:t>
      </w:r>
      <w:proofErr w:type="spellEnd"/>
      <w:r w:rsidRPr="000F4BFA">
        <w:rPr>
          <w:sz w:val="28"/>
          <w:szCs w:val="28"/>
        </w:rPr>
        <w:t xml:space="preserve"> </w:t>
      </w:r>
      <w:proofErr w:type="spellStart"/>
      <w:r w:rsidRPr="000F4BFA">
        <w:rPr>
          <w:sz w:val="28"/>
          <w:szCs w:val="28"/>
        </w:rPr>
        <w:t>cố</w:t>
      </w:r>
      <w:proofErr w:type="spellEnd"/>
      <w:r w:rsidRPr="000F4BFA">
        <w:rPr>
          <w:sz w:val="28"/>
          <w:szCs w:val="28"/>
        </w:rPr>
        <w:t xml:space="preserve"> </w:t>
      </w:r>
      <w:proofErr w:type="spellStart"/>
      <w:r w:rsidRPr="000F4BFA">
        <w:rPr>
          <w:sz w:val="28"/>
          <w:szCs w:val="28"/>
        </w:rPr>
        <w:t>đoàn</w:t>
      </w:r>
      <w:proofErr w:type="spellEnd"/>
      <w:r w:rsidRPr="000F4BFA">
        <w:rPr>
          <w:sz w:val="28"/>
          <w:szCs w:val="28"/>
        </w:rPr>
        <w:t xml:space="preserve"> </w:t>
      </w:r>
      <w:proofErr w:type="spellStart"/>
      <w:r w:rsidRPr="000F4BFA">
        <w:rPr>
          <w:sz w:val="28"/>
          <w:szCs w:val="28"/>
        </w:rPr>
        <w:t>kết</w:t>
      </w:r>
      <w:proofErr w:type="spellEnd"/>
      <w:r w:rsidRPr="000F4BFA">
        <w:rPr>
          <w:sz w:val="28"/>
          <w:szCs w:val="28"/>
        </w:rPr>
        <w:t xml:space="preserve"> </w:t>
      </w:r>
      <w:proofErr w:type="spellStart"/>
      <w:r w:rsidRPr="000F4BFA">
        <w:rPr>
          <w:sz w:val="28"/>
          <w:szCs w:val="28"/>
        </w:rPr>
        <w:t>của</w:t>
      </w:r>
      <w:proofErr w:type="spellEnd"/>
      <w:r w:rsidRPr="000F4BFA">
        <w:rPr>
          <w:sz w:val="28"/>
          <w:szCs w:val="28"/>
        </w:rPr>
        <w:t xml:space="preserve"> ASEAN, </w:t>
      </w:r>
      <w:proofErr w:type="spellStart"/>
      <w:r w:rsidRPr="000F4BFA">
        <w:rPr>
          <w:sz w:val="28"/>
          <w:szCs w:val="28"/>
        </w:rPr>
        <w:t>vì</w:t>
      </w:r>
      <w:proofErr w:type="spellEnd"/>
      <w:r w:rsidRPr="000F4BFA">
        <w:rPr>
          <w:sz w:val="28"/>
          <w:szCs w:val="28"/>
        </w:rPr>
        <w:t xml:space="preserve"> </w:t>
      </w:r>
      <w:proofErr w:type="spellStart"/>
      <w:r w:rsidRPr="000F4BFA">
        <w:rPr>
          <w:sz w:val="28"/>
          <w:szCs w:val="28"/>
        </w:rPr>
        <w:t>hòa</w:t>
      </w:r>
      <w:proofErr w:type="spellEnd"/>
      <w:r w:rsidRPr="000F4BFA">
        <w:rPr>
          <w:sz w:val="28"/>
          <w:szCs w:val="28"/>
        </w:rPr>
        <w:t xml:space="preserve"> </w:t>
      </w:r>
      <w:proofErr w:type="spellStart"/>
      <w:r w:rsidRPr="000F4BFA">
        <w:rPr>
          <w:sz w:val="28"/>
          <w:szCs w:val="28"/>
        </w:rPr>
        <w:t>bình</w:t>
      </w:r>
      <w:proofErr w:type="spellEnd"/>
      <w:r w:rsidRPr="000F4BFA">
        <w:rPr>
          <w:sz w:val="28"/>
          <w:szCs w:val="28"/>
        </w:rPr>
        <w:t xml:space="preserve">, </w:t>
      </w:r>
      <w:proofErr w:type="spellStart"/>
      <w:r w:rsidRPr="000F4BFA">
        <w:rPr>
          <w:sz w:val="28"/>
          <w:szCs w:val="28"/>
        </w:rPr>
        <w:t>ổn</w:t>
      </w:r>
      <w:proofErr w:type="spellEnd"/>
      <w:r w:rsidRPr="000F4BFA">
        <w:rPr>
          <w:sz w:val="28"/>
          <w:szCs w:val="28"/>
        </w:rPr>
        <w:t xml:space="preserve"> </w:t>
      </w:r>
      <w:proofErr w:type="spellStart"/>
      <w:r w:rsidRPr="000F4BFA">
        <w:rPr>
          <w:sz w:val="28"/>
          <w:szCs w:val="28"/>
        </w:rPr>
        <w:t>định</w:t>
      </w:r>
      <w:proofErr w:type="spellEnd"/>
      <w:r w:rsidRPr="000F4BFA">
        <w:rPr>
          <w:sz w:val="28"/>
          <w:szCs w:val="28"/>
        </w:rPr>
        <w:t xml:space="preserve">, </w:t>
      </w:r>
      <w:proofErr w:type="spellStart"/>
      <w:r w:rsidRPr="000F4BFA">
        <w:rPr>
          <w:sz w:val="28"/>
          <w:szCs w:val="28"/>
        </w:rPr>
        <w:t>hợp</w:t>
      </w:r>
      <w:proofErr w:type="spellEnd"/>
      <w:r w:rsidRPr="000F4BFA">
        <w:rPr>
          <w:sz w:val="28"/>
          <w:szCs w:val="28"/>
        </w:rPr>
        <w:t xml:space="preserve"> </w:t>
      </w:r>
      <w:proofErr w:type="spellStart"/>
      <w:r w:rsidRPr="000F4BFA">
        <w:rPr>
          <w:sz w:val="28"/>
          <w:szCs w:val="28"/>
        </w:rPr>
        <w:t>tác</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phát</w:t>
      </w:r>
      <w:proofErr w:type="spellEnd"/>
      <w:r w:rsidRPr="000F4BFA">
        <w:rPr>
          <w:sz w:val="28"/>
          <w:szCs w:val="28"/>
        </w:rPr>
        <w:t xml:space="preserve"> </w:t>
      </w:r>
      <w:proofErr w:type="spellStart"/>
      <w:r w:rsidRPr="000F4BFA">
        <w:rPr>
          <w:sz w:val="28"/>
          <w:szCs w:val="28"/>
        </w:rPr>
        <w:t>triển</w:t>
      </w:r>
      <w:proofErr w:type="spellEnd"/>
      <w:r w:rsidRPr="000F4BFA">
        <w:rPr>
          <w:sz w:val="28"/>
          <w:szCs w:val="28"/>
        </w:rPr>
        <w:t xml:space="preserve"> ở </w:t>
      </w:r>
      <w:proofErr w:type="spellStart"/>
      <w:r w:rsidRPr="000F4BFA">
        <w:rPr>
          <w:sz w:val="28"/>
          <w:szCs w:val="28"/>
        </w:rPr>
        <w:t>khu</w:t>
      </w:r>
      <w:proofErr w:type="spellEnd"/>
      <w:r w:rsidRPr="000F4BFA">
        <w:rPr>
          <w:sz w:val="28"/>
          <w:szCs w:val="28"/>
        </w:rPr>
        <w:t xml:space="preserve"> </w:t>
      </w:r>
      <w:proofErr w:type="spellStart"/>
      <w:r w:rsidRPr="000F4BFA">
        <w:rPr>
          <w:sz w:val="28"/>
          <w:szCs w:val="28"/>
        </w:rPr>
        <w:t>vực</w:t>
      </w:r>
      <w:proofErr w:type="spellEnd"/>
      <w:r w:rsidRPr="000F4BFA">
        <w:rPr>
          <w:sz w:val="28"/>
          <w:szCs w:val="28"/>
        </w:rPr>
        <w:t xml:space="preserve"> </w:t>
      </w:r>
      <w:proofErr w:type="spellStart"/>
      <w:r w:rsidRPr="000F4BFA">
        <w:rPr>
          <w:sz w:val="28"/>
          <w:szCs w:val="28"/>
        </w:rPr>
        <w:t>và</w:t>
      </w:r>
      <w:proofErr w:type="spellEnd"/>
      <w:r w:rsidRPr="000F4BFA">
        <w:rPr>
          <w:sz w:val="28"/>
          <w:szCs w:val="28"/>
        </w:rPr>
        <w:t xml:space="preserve"> </w:t>
      </w:r>
      <w:proofErr w:type="spellStart"/>
      <w:r w:rsidRPr="000F4BFA">
        <w:rPr>
          <w:sz w:val="28"/>
          <w:szCs w:val="28"/>
        </w:rPr>
        <w:t>trên</w:t>
      </w:r>
      <w:proofErr w:type="spellEnd"/>
      <w:r w:rsidRPr="000F4BFA">
        <w:rPr>
          <w:sz w:val="28"/>
          <w:szCs w:val="28"/>
        </w:rPr>
        <w:t xml:space="preserve"> </w:t>
      </w:r>
      <w:proofErr w:type="spellStart"/>
      <w:r w:rsidRPr="000F4BFA">
        <w:rPr>
          <w:sz w:val="28"/>
          <w:szCs w:val="28"/>
        </w:rPr>
        <w:t>thế</w:t>
      </w:r>
      <w:proofErr w:type="spellEnd"/>
      <w:r w:rsidRPr="000F4BFA">
        <w:rPr>
          <w:sz w:val="28"/>
          <w:szCs w:val="28"/>
        </w:rPr>
        <w:t xml:space="preserve"> </w:t>
      </w:r>
      <w:proofErr w:type="spellStart"/>
      <w:r w:rsidRPr="000F4BFA">
        <w:rPr>
          <w:sz w:val="28"/>
          <w:szCs w:val="28"/>
        </w:rPr>
        <w:t>giới</w:t>
      </w:r>
      <w:proofErr w:type="spellEnd"/>
      <w:r w:rsidRPr="000F4BFA">
        <w:rPr>
          <w:sz w:val="28"/>
          <w:szCs w:val="28"/>
        </w:rPr>
        <w:t>.</w:t>
      </w:r>
    </w:p>
    <w:p w14:paraId="3B10628C" w14:textId="77777777" w:rsidR="00AA29BF" w:rsidRPr="000F4BFA" w:rsidRDefault="00AA29BF" w:rsidP="00AA29BF">
      <w:pPr>
        <w:spacing w:after="0" w:line="312" w:lineRule="auto"/>
        <w:ind w:firstLine="709"/>
        <w:jc w:val="center"/>
        <w:rPr>
          <w:b/>
          <w:sz w:val="18"/>
          <w:szCs w:val="18"/>
        </w:rPr>
      </w:pPr>
    </w:p>
    <w:p w14:paraId="7EA16E9F" w14:textId="77777777" w:rsidR="00AA29BF" w:rsidRDefault="00AA29BF" w:rsidP="00AA29BF">
      <w:pPr>
        <w:spacing w:after="0" w:line="312" w:lineRule="auto"/>
        <w:ind w:firstLine="709"/>
        <w:jc w:val="center"/>
        <w:rPr>
          <w:b/>
          <w:sz w:val="28"/>
          <w:szCs w:val="28"/>
        </w:rPr>
      </w:pPr>
      <w:r>
        <w:rPr>
          <w:b/>
          <w:sz w:val="28"/>
          <w:szCs w:val="28"/>
        </w:rPr>
        <w:t>THÔNG TIN TRONG NƯỚC</w:t>
      </w:r>
    </w:p>
    <w:p w14:paraId="121DBAD5" w14:textId="77777777" w:rsidR="00AA29BF" w:rsidRPr="000F4BFA" w:rsidRDefault="00AA29BF" w:rsidP="00AA29BF">
      <w:pPr>
        <w:spacing w:after="120" w:line="240" w:lineRule="auto"/>
        <w:ind w:firstLine="709"/>
        <w:jc w:val="both"/>
        <w:rPr>
          <w:b/>
          <w:sz w:val="12"/>
          <w:szCs w:val="12"/>
        </w:rPr>
      </w:pPr>
    </w:p>
    <w:p w14:paraId="1995349B" w14:textId="77777777" w:rsidR="00AA29BF" w:rsidRPr="00A75936" w:rsidRDefault="00AA29BF" w:rsidP="00AA29BF">
      <w:pPr>
        <w:spacing w:after="120" w:line="240" w:lineRule="auto"/>
        <w:ind w:firstLine="709"/>
        <w:jc w:val="both"/>
        <w:rPr>
          <w:b/>
          <w:sz w:val="28"/>
          <w:szCs w:val="28"/>
        </w:rPr>
      </w:pPr>
      <w:r>
        <w:rPr>
          <w:b/>
          <w:sz w:val="28"/>
          <w:szCs w:val="28"/>
        </w:rPr>
        <w:t xml:space="preserve">1. </w:t>
      </w:r>
      <w:proofErr w:type="spellStart"/>
      <w:r>
        <w:rPr>
          <w:b/>
          <w:sz w:val="28"/>
          <w:szCs w:val="28"/>
        </w:rPr>
        <w:t>V</w:t>
      </w:r>
      <w:r w:rsidRPr="00A75936">
        <w:rPr>
          <w:b/>
          <w:sz w:val="28"/>
          <w:szCs w:val="28"/>
        </w:rPr>
        <w:t>iệc</w:t>
      </w:r>
      <w:proofErr w:type="spellEnd"/>
      <w:r w:rsidRPr="00A75936">
        <w:rPr>
          <w:b/>
          <w:sz w:val="28"/>
          <w:szCs w:val="28"/>
        </w:rPr>
        <w:t xml:space="preserve"> </w:t>
      </w:r>
      <w:proofErr w:type="spellStart"/>
      <w:r w:rsidRPr="00A75936">
        <w:rPr>
          <w:b/>
          <w:sz w:val="28"/>
          <w:szCs w:val="28"/>
        </w:rPr>
        <w:t>lấy</w:t>
      </w:r>
      <w:proofErr w:type="spellEnd"/>
      <w:r w:rsidRPr="00A75936">
        <w:rPr>
          <w:b/>
          <w:sz w:val="28"/>
          <w:szCs w:val="28"/>
        </w:rPr>
        <w:t xml:space="preserve"> </w:t>
      </w:r>
      <w:proofErr w:type="spellStart"/>
      <w:r w:rsidRPr="00A75936">
        <w:rPr>
          <w:b/>
          <w:sz w:val="28"/>
          <w:szCs w:val="28"/>
        </w:rPr>
        <w:t>phiếu</w:t>
      </w:r>
      <w:proofErr w:type="spellEnd"/>
      <w:r w:rsidRPr="00A75936">
        <w:rPr>
          <w:b/>
          <w:sz w:val="28"/>
          <w:szCs w:val="28"/>
        </w:rPr>
        <w:t xml:space="preserve"> </w:t>
      </w:r>
      <w:proofErr w:type="spellStart"/>
      <w:r w:rsidRPr="00A75936">
        <w:rPr>
          <w:b/>
          <w:sz w:val="28"/>
          <w:szCs w:val="28"/>
        </w:rPr>
        <w:t>tín</w:t>
      </w:r>
      <w:proofErr w:type="spellEnd"/>
      <w:r w:rsidRPr="00A75936">
        <w:rPr>
          <w:b/>
          <w:sz w:val="28"/>
          <w:szCs w:val="28"/>
        </w:rPr>
        <w:t xml:space="preserve"> </w:t>
      </w:r>
      <w:proofErr w:type="spellStart"/>
      <w:r w:rsidRPr="00A75936">
        <w:rPr>
          <w:b/>
          <w:sz w:val="28"/>
          <w:szCs w:val="28"/>
        </w:rPr>
        <w:t>nhiệm</w:t>
      </w:r>
      <w:proofErr w:type="spellEnd"/>
      <w:r w:rsidRPr="00A75936">
        <w:rPr>
          <w:b/>
          <w:sz w:val="28"/>
          <w:szCs w:val="28"/>
        </w:rPr>
        <w:t xml:space="preserve"> </w:t>
      </w:r>
      <w:proofErr w:type="spellStart"/>
      <w:r w:rsidRPr="00A75936">
        <w:rPr>
          <w:b/>
          <w:sz w:val="28"/>
          <w:szCs w:val="28"/>
        </w:rPr>
        <w:t>đối</w:t>
      </w:r>
      <w:proofErr w:type="spellEnd"/>
      <w:r w:rsidRPr="00A75936">
        <w:rPr>
          <w:b/>
          <w:sz w:val="28"/>
          <w:szCs w:val="28"/>
        </w:rPr>
        <w:t xml:space="preserve"> </w:t>
      </w:r>
      <w:proofErr w:type="spellStart"/>
      <w:r w:rsidRPr="00A75936">
        <w:rPr>
          <w:b/>
          <w:sz w:val="28"/>
          <w:szCs w:val="28"/>
        </w:rPr>
        <w:t>với</w:t>
      </w:r>
      <w:proofErr w:type="spellEnd"/>
      <w:r w:rsidRPr="00A75936">
        <w:rPr>
          <w:b/>
          <w:sz w:val="28"/>
          <w:szCs w:val="28"/>
        </w:rPr>
        <w:t xml:space="preserve"> </w:t>
      </w:r>
      <w:proofErr w:type="spellStart"/>
      <w:r w:rsidRPr="00A75936">
        <w:rPr>
          <w:b/>
          <w:sz w:val="28"/>
          <w:szCs w:val="28"/>
        </w:rPr>
        <w:t>chức</w:t>
      </w:r>
      <w:proofErr w:type="spellEnd"/>
      <w:r w:rsidRPr="00A75936">
        <w:rPr>
          <w:b/>
          <w:sz w:val="28"/>
          <w:szCs w:val="28"/>
        </w:rPr>
        <w:t xml:space="preserve"> </w:t>
      </w:r>
      <w:proofErr w:type="spellStart"/>
      <w:r w:rsidRPr="00A75936">
        <w:rPr>
          <w:b/>
          <w:sz w:val="28"/>
          <w:szCs w:val="28"/>
        </w:rPr>
        <w:t>danh</w:t>
      </w:r>
      <w:proofErr w:type="spellEnd"/>
      <w:r w:rsidRPr="00A75936">
        <w:rPr>
          <w:b/>
          <w:sz w:val="28"/>
          <w:szCs w:val="28"/>
        </w:rPr>
        <w:t xml:space="preserve">, </w:t>
      </w:r>
      <w:proofErr w:type="spellStart"/>
      <w:r w:rsidRPr="00A75936">
        <w:rPr>
          <w:b/>
          <w:sz w:val="28"/>
          <w:szCs w:val="28"/>
        </w:rPr>
        <w:t>chức</w:t>
      </w:r>
      <w:proofErr w:type="spellEnd"/>
      <w:r w:rsidRPr="00A75936">
        <w:rPr>
          <w:b/>
          <w:sz w:val="28"/>
          <w:szCs w:val="28"/>
        </w:rPr>
        <w:t xml:space="preserve"> </w:t>
      </w:r>
      <w:proofErr w:type="spellStart"/>
      <w:r w:rsidRPr="00A75936">
        <w:rPr>
          <w:b/>
          <w:sz w:val="28"/>
          <w:szCs w:val="28"/>
        </w:rPr>
        <w:t>vụ</w:t>
      </w:r>
      <w:proofErr w:type="spellEnd"/>
      <w:r w:rsidRPr="00A75936">
        <w:rPr>
          <w:b/>
          <w:sz w:val="28"/>
          <w:szCs w:val="28"/>
        </w:rPr>
        <w:t xml:space="preserve"> </w:t>
      </w:r>
      <w:proofErr w:type="spellStart"/>
      <w:r w:rsidRPr="00A75936">
        <w:rPr>
          <w:b/>
          <w:sz w:val="28"/>
          <w:szCs w:val="28"/>
        </w:rPr>
        <w:t>lãnh</w:t>
      </w:r>
      <w:proofErr w:type="spellEnd"/>
      <w:r w:rsidRPr="00A75936">
        <w:rPr>
          <w:b/>
          <w:sz w:val="28"/>
          <w:szCs w:val="28"/>
        </w:rPr>
        <w:t xml:space="preserve"> </w:t>
      </w:r>
      <w:proofErr w:type="spellStart"/>
      <w:r w:rsidRPr="00A75936">
        <w:rPr>
          <w:b/>
          <w:sz w:val="28"/>
          <w:szCs w:val="28"/>
        </w:rPr>
        <w:t>đạo</w:t>
      </w:r>
      <w:proofErr w:type="spellEnd"/>
      <w:r w:rsidRPr="00A75936">
        <w:rPr>
          <w:b/>
          <w:sz w:val="28"/>
          <w:szCs w:val="28"/>
        </w:rPr>
        <w:t xml:space="preserve">, </w:t>
      </w:r>
      <w:proofErr w:type="spellStart"/>
      <w:r w:rsidRPr="00A75936">
        <w:rPr>
          <w:b/>
          <w:sz w:val="28"/>
          <w:szCs w:val="28"/>
        </w:rPr>
        <w:t>quản</w:t>
      </w:r>
      <w:proofErr w:type="spellEnd"/>
      <w:r w:rsidRPr="00A75936">
        <w:rPr>
          <w:b/>
          <w:sz w:val="28"/>
          <w:szCs w:val="28"/>
        </w:rPr>
        <w:t xml:space="preserve"> </w:t>
      </w:r>
      <w:proofErr w:type="spellStart"/>
      <w:r w:rsidRPr="00A75936">
        <w:rPr>
          <w:b/>
          <w:sz w:val="28"/>
          <w:szCs w:val="28"/>
        </w:rPr>
        <w:t>lý</w:t>
      </w:r>
      <w:proofErr w:type="spellEnd"/>
      <w:r w:rsidRPr="00A75936">
        <w:rPr>
          <w:b/>
          <w:sz w:val="28"/>
          <w:szCs w:val="28"/>
        </w:rPr>
        <w:t xml:space="preserve"> </w:t>
      </w:r>
      <w:proofErr w:type="spellStart"/>
      <w:r w:rsidRPr="00A75936">
        <w:rPr>
          <w:b/>
          <w:sz w:val="28"/>
          <w:szCs w:val="28"/>
        </w:rPr>
        <w:t>trong</w:t>
      </w:r>
      <w:proofErr w:type="spellEnd"/>
      <w:r w:rsidRPr="00A75936">
        <w:rPr>
          <w:b/>
          <w:sz w:val="28"/>
          <w:szCs w:val="28"/>
        </w:rPr>
        <w:t xml:space="preserve"> </w:t>
      </w:r>
      <w:proofErr w:type="spellStart"/>
      <w:r w:rsidRPr="00A75936">
        <w:rPr>
          <w:b/>
          <w:sz w:val="28"/>
          <w:szCs w:val="28"/>
        </w:rPr>
        <w:t>hệ</w:t>
      </w:r>
      <w:proofErr w:type="spellEnd"/>
      <w:r w:rsidRPr="00A75936">
        <w:rPr>
          <w:b/>
          <w:sz w:val="28"/>
          <w:szCs w:val="28"/>
        </w:rPr>
        <w:t xml:space="preserve"> </w:t>
      </w:r>
      <w:proofErr w:type="spellStart"/>
      <w:r w:rsidRPr="00A75936">
        <w:rPr>
          <w:b/>
          <w:sz w:val="28"/>
          <w:szCs w:val="28"/>
        </w:rPr>
        <w:t>thống</w:t>
      </w:r>
      <w:proofErr w:type="spellEnd"/>
      <w:r w:rsidRPr="00A75936">
        <w:rPr>
          <w:b/>
          <w:sz w:val="28"/>
          <w:szCs w:val="28"/>
        </w:rPr>
        <w:t xml:space="preserve"> </w:t>
      </w:r>
      <w:proofErr w:type="spellStart"/>
      <w:r w:rsidRPr="00A75936">
        <w:rPr>
          <w:b/>
          <w:sz w:val="28"/>
          <w:szCs w:val="28"/>
        </w:rPr>
        <w:t>chính</w:t>
      </w:r>
      <w:proofErr w:type="spellEnd"/>
      <w:r w:rsidRPr="00A75936">
        <w:rPr>
          <w:b/>
          <w:sz w:val="28"/>
          <w:szCs w:val="28"/>
        </w:rPr>
        <w:t xml:space="preserve"> </w:t>
      </w:r>
      <w:proofErr w:type="spellStart"/>
      <w:r w:rsidRPr="00A75936">
        <w:rPr>
          <w:b/>
          <w:sz w:val="28"/>
          <w:szCs w:val="28"/>
        </w:rPr>
        <w:t>trị</w:t>
      </w:r>
      <w:proofErr w:type="spellEnd"/>
    </w:p>
    <w:p w14:paraId="0C0FCCC5" w14:textId="77777777" w:rsidR="00AA29BF" w:rsidRPr="00A75936" w:rsidRDefault="00AA29BF" w:rsidP="00AA29BF">
      <w:pPr>
        <w:spacing w:after="120" w:line="240" w:lineRule="auto"/>
        <w:ind w:firstLine="709"/>
        <w:jc w:val="both"/>
        <w:rPr>
          <w:sz w:val="28"/>
          <w:szCs w:val="28"/>
        </w:rPr>
      </w:pPr>
      <w:proofErr w:type="spellStart"/>
      <w:r w:rsidRPr="00A75936">
        <w:rPr>
          <w:sz w:val="28"/>
          <w:szCs w:val="28"/>
        </w:rPr>
        <w:t>Quy</w:t>
      </w:r>
      <w:proofErr w:type="spellEnd"/>
      <w:r w:rsidRPr="00A75936">
        <w:rPr>
          <w:sz w:val="28"/>
          <w:szCs w:val="28"/>
        </w:rPr>
        <w:t xml:space="preserve"> </w:t>
      </w:r>
      <w:proofErr w:type="spellStart"/>
      <w:r w:rsidRPr="00A75936">
        <w:rPr>
          <w:sz w:val="28"/>
          <w:szCs w:val="28"/>
        </w:rPr>
        <w:t>định</w:t>
      </w:r>
      <w:proofErr w:type="spellEnd"/>
      <w:r w:rsidRPr="00A75936">
        <w:rPr>
          <w:sz w:val="28"/>
          <w:szCs w:val="28"/>
        </w:rPr>
        <w:t xml:space="preserve"> </w:t>
      </w:r>
      <w:proofErr w:type="spellStart"/>
      <w:r w:rsidRPr="00A75936">
        <w:rPr>
          <w:sz w:val="28"/>
          <w:szCs w:val="28"/>
        </w:rPr>
        <w:t>số</w:t>
      </w:r>
      <w:proofErr w:type="spellEnd"/>
      <w:r w:rsidRPr="00A75936">
        <w:rPr>
          <w:sz w:val="28"/>
          <w:szCs w:val="28"/>
        </w:rPr>
        <w:t xml:space="preserve"> 96-QĐ/TW, </w:t>
      </w:r>
      <w:proofErr w:type="spellStart"/>
      <w:r w:rsidRPr="00A75936">
        <w:rPr>
          <w:sz w:val="28"/>
          <w:szCs w:val="28"/>
        </w:rPr>
        <w:t>ngày</w:t>
      </w:r>
      <w:proofErr w:type="spellEnd"/>
      <w:r w:rsidRPr="00A75936">
        <w:rPr>
          <w:sz w:val="28"/>
          <w:szCs w:val="28"/>
        </w:rPr>
        <w:t xml:space="preserve"> 02/02/2023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trị</w:t>
      </w:r>
      <w:proofErr w:type="spellEnd"/>
      <w:r w:rsidRPr="00A75936">
        <w:rPr>
          <w:sz w:val="28"/>
          <w:szCs w:val="28"/>
        </w:rPr>
        <w:t xml:space="preserve"> </w:t>
      </w:r>
      <w:proofErr w:type="spellStart"/>
      <w:r w:rsidRPr="00A75936">
        <w:rPr>
          <w:sz w:val="28"/>
          <w:szCs w:val="28"/>
        </w:rPr>
        <w:t>về</w:t>
      </w:r>
      <w:proofErr w:type="spellEnd"/>
      <w:r w:rsidRPr="00A75936">
        <w:rPr>
          <w:sz w:val="28"/>
          <w:szCs w:val="28"/>
        </w:rPr>
        <w:t xml:space="preserve"> </w:t>
      </w:r>
      <w:proofErr w:type="spellStart"/>
      <w:r w:rsidRPr="00A75936">
        <w:rPr>
          <w:sz w:val="28"/>
          <w:szCs w:val="28"/>
        </w:rPr>
        <w:t>việc</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đối</w:t>
      </w:r>
      <w:proofErr w:type="spellEnd"/>
      <w:r w:rsidRPr="00A75936">
        <w:rPr>
          <w:sz w:val="28"/>
          <w:szCs w:val="28"/>
        </w:rPr>
        <w:t xml:space="preserve"> </w:t>
      </w:r>
      <w:proofErr w:type="spellStart"/>
      <w:r w:rsidRPr="00A75936">
        <w:rPr>
          <w:sz w:val="28"/>
          <w:szCs w:val="28"/>
        </w:rPr>
        <w:t>với</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danh</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lãnh</w:t>
      </w:r>
      <w:proofErr w:type="spellEnd"/>
      <w:r w:rsidRPr="00A75936">
        <w:rPr>
          <w:sz w:val="28"/>
          <w:szCs w:val="28"/>
        </w:rPr>
        <w:t xml:space="preserve"> </w:t>
      </w:r>
      <w:proofErr w:type="spellStart"/>
      <w:r w:rsidRPr="00A75936">
        <w:rPr>
          <w:sz w:val="28"/>
          <w:szCs w:val="28"/>
        </w:rPr>
        <w:t>đạo</w:t>
      </w:r>
      <w:proofErr w:type="spellEnd"/>
      <w:r w:rsidRPr="00A75936">
        <w:rPr>
          <w:sz w:val="28"/>
          <w:szCs w:val="28"/>
        </w:rPr>
        <w:t xml:space="preserve">, </w:t>
      </w:r>
      <w:proofErr w:type="spellStart"/>
      <w:r w:rsidRPr="00A75936">
        <w:rPr>
          <w:sz w:val="28"/>
          <w:szCs w:val="28"/>
        </w:rPr>
        <w:t>quản</w:t>
      </w:r>
      <w:proofErr w:type="spellEnd"/>
      <w:r w:rsidRPr="00A75936">
        <w:rPr>
          <w:sz w:val="28"/>
          <w:szCs w:val="28"/>
        </w:rPr>
        <w:t xml:space="preserve"> </w:t>
      </w:r>
      <w:proofErr w:type="spellStart"/>
      <w:r w:rsidRPr="00A75936">
        <w:rPr>
          <w:sz w:val="28"/>
          <w:szCs w:val="28"/>
        </w:rPr>
        <w:t>lý</w:t>
      </w:r>
      <w:proofErr w:type="spellEnd"/>
      <w:r w:rsidRPr="00A75936">
        <w:rPr>
          <w:sz w:val="28"/>
          <w:szCs w:val="28"/>
        </w:rPr>
        <w:t xml:space="preserve"> </w:t>
      </w:r>
      <w:proofErr w:type="spellStart"/>
      <w:r w:rsidRPr="00A75936">
        <w:rPr>
          <w:sz w:val="28"/>
          <w:szCs w:val="28"/>
        </w:rPr>
        <w:t>trong</w:t>
      </w:r>
      <w:proofErr w:type="spellEnd"/>
      <w:r w:rsidRPr="00A75936">
        <w:rPr>
          <w:sz w:val="28"/>
          <w:szCs w:val="28"/>
        </w:rPr>
        <w:t xml:space="preserve"> </w:t>
      </w:r>
      <w:proofErr w:type="spellStart"/>
      <w:r w:rsidRPr="00A75936">
        <w:rPr>
          <w:sz w:val="28"/>
          <w:szCs w:val="28"/>
        </w:rPr>
        <w:t>hệ</w:t>
      </w:r>
      <w:proofErr w:type="spellEnd"/>
      <w:r w:rsidRPr="00A75936">
        <w:rPr>
          <w:sz w:val="28"/>
          <w:szCs w:val="28"/>
        </w:rPr>
        <w:t xml:space="preserve"> </w:t>
      </w:r>
      <w:proofErr w:type="spellStart"/>
      <w:r w:rsidRPr="00A75936">
        <w:rPr>
          <w:sz w:val="28"/>
          <w:szCs w:val="28"/>
        </w:rPr>
        <w:t>thống</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trị</w:t>
      </w:r>
      <w:proofErr w:type="spellEnd"/>
      <w:r w:rsidRPr="00A75936">
        <w:rPr>
          <w:sz w:val="28"/>
          <w:szCs w:val="28"/>
        </w:rPr>
        <w:t xml:space="preserve"> </w:t>
      </w:r>
      <w:proofErr w:type="spellStart"/>
      <w:r w:rsidRPr="00A75936">
        <w:rPr>
          <w:sz w:val="28"/>
          <w:szCs w:val="28"/>
        </w:rPr>
        <w:t>có</w:t>
      </w:r>
      <w:proofErr w:type="spellEnd"/>
      <w:r w:rsidRPr="00A75936">
        <w:rPr>
          <w:sz w:val="28"/>
          <w:szCs w:val="28"/>
        </w:rPr>
        <w:t xml:space="preserve"> </w:t>
      </w:r>
      <w:proofErr w:type="spellStart"/>
      <w:r w:rsidRPr="00A75936">
        <w:rPr>
          <w:sz w:val="28"/>
          <w:szCs w:val="28"/>
        </w:rPr>
        <w:t>một</w:t>
      </w:r>
      <w:proofErr w:type="spellEnd"/>
      <w:r w:rsidRPr="00A75936">
        <w:rPr>
          <w:sz w:val="28"/>
          <w:szCs w:val="28"/>
        </w:rPr>
        <w:t xml:space="preserve"> </w:t>
      </w:r>
      <w:proofErr w:type="spellStart"/>
      <w:r w:rsidRPr="00A75936">
        <w:rPr>
          <w:sz w:val="28"/>
          <w:szCs w:val="28"/>
        </w:rPr>
        <w:t>số</w:t>
      </w:r>
      <w:proofErr w:type="spellEnd"/>
      <w:r w:rsidRPr="00A75936">
        <w:rPr>
          <w:sz w:val="28"/>
          <w:szCs w:val="28"/>
        </w:rPr>
        <w:t xml:space="preserve"> </w:t>
      </w:r>
      <w:proofErr w:type="spellStart"/>
      <w:r w:rsidRPr="00A75936">
        <w:rPr>
          <w:sz w:val="28"/>
          <w:szCs w:val="28"/>
        </w:rPr>
        <w:t>điểm</w:t>
      </w:r>
      <w:proofErr w:type="spellEnd"/>
      <w:r w:rsidRPr="00A75936">
        <w:rPr>
          <w:sz w:val="28"/>
          <w:szCs w:val="28"/>
        </w:rPr>
        <w:t xml:space="preserve"> </w:t>
      </w:r>
      <w:proofErr w:type="spellStart"/>
      <w:r w:rsidRPr="00A75936">
        <w:rPr>
          <w:sz w:val="28"/>
          <w:szCs w:val="28"/>
        </w:rPr>
        <w:t>quan</w:t>
      </w:r>
      <w:proofErr w:type="spellEnd"/>
      <w:r w:rsidRPr="00A75936">
        <w:rPr>
          <w:sz w:val="28"/>
          <w:szCs w:val="28"/>
        </w:rPr>
        <w:t xml:space="preserve"> </w:t>
      </w:r>
      <w:proofErr w:type="spellStart"/>
      <w:r w:rsidRPr="00A75936">
        <w:rPr>
          <w:sz w:val="28"/>
          <w:szCs w:val="28"/>
        </w:rPr>
        <w:t>trọng</w:t>
      </w:r>
      <w:proofErr w:type="spellEnd"/>
      <w:r w:rsidRPr="00A75936">
        <w:rPr>
          <w:sz w:val="28"/>
          <w:szCs w:val="28"/>
        </w:rPr>
        <w:t xml:space="preserve"> </w:t>
      </w:r>
      <w:proofErr w:type="spellStart"/>
      <w:r w:rsidRPr="00A75936">
        <w:rPr>
          <w:sz w:val="28"/>
          <w:szCs w:val="28"/>
        </w:rPr>
        <w:t>sau</w:t>
      </w:r>
      <w:proofErr w:type="spellEnd"/>
      <w:r w:rsidRPr="00A75936">
        <w:rPr>
          <w:sz w:val="28"/>
          <w:szCs w:val="28"/>
        </w:rPr>
        <w:t>:</w:t>
      </w:r>
    </w:p>
    <w:p w14:paraId="552F465B" w14:textId="77777777" w:rsidR="00AA29BF" w:rsidRPr="00A75936" w:rsidRDefault="00AA29BF" w:rsidP="00AA29BF">
      <w:pPr>
        <w:spacing w:after="120" w:line="240" w:lineRule="auto"/>
        <w:ind w:firstLine="709"/>
        <w:jc w:val="both"/>
        <w:rPr>
          <w:sz w:val="28"/>
          <w:szCs w:val="28"/>
        </w:rPr>
      </w:pPr>
      <w:proofErr w:type="spellStart"/>
      <w:r w:rsidRPr="00A75936">
        <w:rPr>
          <w:sz w:val="28"/>
          <w:szCs w:val="28"/>
        </w:rPr>
        <w:t>Phạm</w:t>
      </w:r>
      <w:proofErr w:type="spellEnd"/>
      <w:r w:rsidRPr="00A75936">
        <w:rPr>
          <w:sz w:val="28"/>
          <w:szCs w:val="28"/>
        </w:rPr>
        <w:t xml:space="preserve"> vi, </w:t>
      </w:r>
      <w:proofErr w:type="spellStart"/>
      <w:r w:rsidRPr="00A75936">
        <w:rPr>
          <w:sz w:val="28"/>
          <w:szCs w:val="28"/>
        </w:rPr>
        <w:t>đối</w:t>
      </w:r>
      <w:proofErr w:type="spellEnd"/>
      <w:r w:rsidRPr="00A75936">
        <w:rPr>
          <w:sz w:val="28"/>
          <w:szCs w:val="28"/>
        </w:rPr>
        <w:t xml:space="preserve"> </w:t>
      </w:r>
      <w:proofErr w:type="spellStart"/>
      <w:r w:rsidRPr="00A75936">
        <w:rPr>
          <w:sz w:val="28"/>
          <w:szCs w:val="28"/>
        </w:rPr>
        <w:t>tượng</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và</w:t>
      </w:r>
      <w:proofErr w:type="spellEnd"/>
      <w:r w:rsidRPr="00A75936">
        <w:rPr>
          <w:sz w:val="28"/>
          <w:szCs w:val="28"/>
        </w:rPr>
        <w:t xml:space="preserve"> </w:t>
      </w:r>
      <w:proofErr w:type="spellStart"/>
      <w:r w:rsidRPr="00A75936">
        <w:rPr>
          <w:sz w:val="28"/>
          <w:szCs w:val="28"/>
        </w:rPr>
        <w:t>thành</w:t>
      </w:r>
      <w:proofErr w:type="spellEnd"/>
      <w:r w:rsidRPr="00A75936">
        <w:rPr>
          <w:sz w:val="28"/>
          <w:szCs w:val="28"/>
        </w:rPr>
        <w:t xml:space="preserve"> </w:t>
      </w:r>
      <w:proofErr w:type="spellStart"/>
      <w:r w:rsidRPr="00A75936">
        <w:rPr>
          <w:sz w:val="28"/>
          <w:szCs w:val="28"/>
        </w:rPr>
        <w:t>phần</w:t>
      </w:r>
      <w:proofErr w:type="spellEnd"/>
      <w:r w:rsidRPr="00A75936">
        <w:rPr>
          <w:sz w:val="28"/>
          <w:szCs w:val="28"/>
        </w:rPr>
        <w:t xml:space="preserve"> </w:t>
      </w:r>
      <w:proofErr w:type="spellStart"/>
      <w:r w:rsidRPr="00A75936">
        <w:rPr>
          <w:sz w:val="28"/>
          <w:szCs w:val="28"/>
        </w:rPr>
        <w:t>ghi</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Là</w:t>
      </w:r>
      <w:proofErr w:type="spellEnd"/>
      <w:r w:rsidRPr="00A75936">
        <w:rPr>
          <w:sz w:val="28"/>
          <w:szCs w:val="28"/>
        </w:rPr>
        <w:t xml:space="preserve"> </w:t>
      </w:r>
      <w:proofErr w:type="spellStart"/>
      <w:r w:rsidRPr="00A75936">
        <w:rPr>
          <w:sz w:val="28"/>
          <w:szCs w:val="28"/>
        </w:rPr>
        <w:t>cán</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giữ</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danh</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lãnh</w:t>
      </w:r>
      <w:proofErr w:type="spellEnd"/>
      <w:r w:rsidRPr="00A75936">
        <w:rPr>
          <w:sz w:val="28"/>
          <w:szCs w:val="28"/>
        </w:rPr>
        <w:t xml:space="preserve"> </w:t>
      </w:r>
      <w:proofErr w:type="spellStart"/>
      <w:r w:rsidRPr="00A75936">
        <w:rPr>
          <w:sz w:val="28"/>
          <w:szCs w:val="28"/>
        </w:rPr>
        <w:t>đạo</w:t>
      </w:r>
      <w:proofErr w:type="spellEnd"/>
      <w:r w:rsidRPr="00A75936">
        <w:rPr>
          <w:sz w:val="28"/>
          <w:szCs w:val="28"/>
        </w:rPr>
        <w:t xml:space="preserve">, </w:t>
      </w:r>
      <w:proofErr w:type="spellStart"/>
      <w:r w:rsidRPr="00A75936">
        <w:rPr>
          <w:sz w:val="28"/>
          <w:szCs w:val="28"/>
        </w:rPr>
        <w:t>quản</w:t>
      </w:r>
      <w:proofErr w:type="spellEnd"/>
      <w:r w:rsidRPr="00A75936">
        <w:rPr>
          <w:sz w:val="28"/>
          <w:szCs w:val="28"/>
        </w:rPr>
        <w:t xml:space="preserve"> </w:t>
      </w:r>
      <w:proofErr w:type="spellStart"/>
      <w:r w:rsidRPr="00A75936">
        <w:rPr>
          <w:sz w:val="28"/>
          <w:szCs w:val="28"/>
        </w:rPr>
        <w:t>lý</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tổ</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cơ</w:t>
      </w:r>
      <w:proofErr w:type="spellEnd"/>
      <w:r w:rsidRPr="00A75936">
        <w:rPr>
          <w:sz w:val="28"/>
          <w:szCs w:val="28"/>
        </w:rPr>
        <w:t xml:space="preserve"> </w:t>
      </w:r>
      <w:proofErr w:type="spellStart"/>
      <w:r w:rsidRPr="00A75936">
        <w:rPr>
          <w:sz w:val="28"/>
          <w:szCs w:val="28"/>
        </w:rPr>
        <w:t>quan</w:t>
      </w:r>
      <w:proofErr w:type="spellEnd"/>
      <w:r w:rsidRPr="00A75936">
        <w:rPr>
          <w:sz w:val="28"/>
          <w:szCs w:val="28"/>
        </w:rPr>
        <w:t xml:space="preserve">, </w:t>
      </w:r>
      <w:proofErr w:type="spellStart"/>
      <w:r w:rsidRPr="00A75936">
        <w:rPr>
          <w:sz w:val="28"/>
          <w:szCs w:val="28"/>
        </w:rPr>
        <w:t>đơn</w:t>
      </w:r>
      <w:proofErr w:type="spellEnd"/>
      <w:r w:rsidRPr="00A75936">
        <w:rPr>
          <w:sz w:val="28"/>
          <w:szCs w:val="28"/>
        </w:rPr>
        <w:t xml:space="preserve"> </w:t>
      </w:r>
      <w:proofErr w:type="spellStart"/>
      <w:r w:rsidRPr="00A75936">
        <w:rPr>
          <w:sz w:val="28"/>
          <w:szCs w:val="28"/>
        </w:rPr>
        <w:t>vị</w:t>
      </w:r>
      <w:proofErr w:type="spellEnd"/>
      <w:r w:rsidRPr="00A75936">
        <w:rPr>
          <w:sz w:val="28"/>
          <w:szCs w:val="28"/>
        </w:rPr>
        <w:t xml:space="preserve"> </w:t>
      </w:r>
      <w:proofErr w:type="spellStart"/>
      <w:r w:rsidRPr="00A75936">
        <w:rPr>
          <w:sz w:val="28"/>
          <w:szCs w:val="28"/>
        </w:rPr>
        <w:t>trong</w:t>
      </w:r>
      <w:proofErr w:type="spellEnd"/>
      <w:r w:rsidRPr="00A75936">
        <w:rPr>
          <w:sz w:val="28"/>
          <w:szCs w:val="28"/>
        </w:rPr>
        <w:t xml:space="preserve"> </w:t>
      </w:r>
      <w:proofErr w:type="spellStart"/>
      <w:r w:rsidRPr="00A75936">
        <w:rPr>
          <w:sz w:val="28"/>
          <w:szCs w:val="28"/>
        </w:rPr>
        <w:t>hệ</w:t>
      </w:r>
      <w:proofErr w:type="spellEnd"/>
      <w:r w:rsidRPr="00A75936">
        <w:rPr>
          <w:sz w:val="28"/>
          <w:szCs w:val="28"/>
        </w:rPr>
        <w:t xml:space="preserve"> </w:t>
      </w:r>
      <w:proofErr w:type="spellStart"/>
      <w:r w:rsidRPr="00A75936">
        <w:rPr>
          <w:sz w:val="28"/>
          <w:szCs w:val="28"/>
        </w:rPr>
        <w:t>thống</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trị</w:t>
      </w:r>
      <w:proofErr w:type="spellEnd"/>
      <w:r w:rsidRPr="00A75936">
        <w:rPr>
          <w:sz w:val="28"/>
          <w:szCs w:val="28"/>
        </w:rPr>
        <w:t xml:space="preserve"> </w:t>
      </w:r>
      <w:proofErr w:type="spellStart"/>
      <w:r w:rsidRPr="00A75936">
        <w:rPr>
          <w:sz w:val="28"/>
          <w:szCs w:val="28"/>
        </w:rPr>
        <w:t>từ</w:t>
      </w:r>
      <w:proofErr w:type="spellEnd"/>
      <w:r w:rsidRPr="00A75936">
        <w:rPr>
          <w:sz w:val="28"/>
          <w:szCs w:val="28"/>
        </w:rPr>
        <w:t xml:space="preserve"> </w:t>
      </w:r>
      <w:proofErr w:type="spellStart"/>
      <w:r w:rsidRPr="00A75936">
        <w:rPr>
          <w:sz w:val="28"/>
          <w:szCs w:val="28"/>
        </w:rPr>
        <w:t>Trung</w:t>
      </w:r>
      <w:proofErr w:type="spellEnd"/>
      <w:r w:rsidRPr="00A75936">
        <w:rPr>
          <w:sz w:val="28"/>
          <w:szCs w:val="28"/>
        </w:rPr>
        <w:t xml:space="preserve"> </w:t>
      </w:r>
      <w:proofErr w:type="spellStart"/>
      <w:r w:rsidRPr="00A75936">
        <w:rPr>
          <w:sz w:val="28"/>
          <w:szCs w:val="28"/>
        </w:rPr>
        <w:t>ương</w:t>
      </w:r>
      <w:proofErr w:type="spellEnd"/>
      <w:r w:rsidRPr="00A75936">
        <w:rPr>
          <w:sz w:val="28"/>
          <w:szCs w:val="28"/>
        </w:rPr>
        <w:t xml:space="preserve"> </w:t>
      </w:r>
      <w:proofErr w:type="spellStart"/>
      <w:r w:rsidRPr="00A75936">
        <w:rPr>
          <w:sz w:val="28"/>
          <w:szCs w:val="28"/>
        </w:rPr>
        <w:t>đến</w:t>
      </w:r>
      <w:proofErr w:type="spellEnd"/>
      <w:r w:rsidRPr="00A75936">
        <w:rPr>
          <w:sz w:val="28"/>
          <w:szCs w:val="28"/>
        </w:rPr>
        <w:t xml:space="preserve"> </w:t>
      </w:r>
      <w:proofErr w:type="spellStart"/>
      <w:r w:rsidRPr="00A75936">
        <w:rPr>
          <w:sz w:val="28"/>
          <w:szCs w:val="28"/>
        </w:rPr>
        <w:t>cấp</w:t>
      </w:r>
      <w:proofErr w:type="spellEnd"/>
      <w:r w:rsidRPr="00A75936">
        <w:rPr>
          <w:sz w:val="28"/>
          <w:szCs w:val="28"/>
        </w:rPr>
        <w:t xml:space="preserve"> </w:t>
      </w:r>
      <w:proofErr w:type="spellStart"/>
      <w:r w:rsidRPr="00A75936">
        <w:rPr>
          <w:sz w:val="28"/>
          <w:szCs w:val="28"/>
        </w:rPr>
        <w:t>có</w:t>
      </w:r>
      <w:proofErr w:type="spellEnd"/>
      <w:r w:rsidRPr="00A75936">
        <w:rPr>
          <w:sz w:val="28"/>
          <w:szCs w:val="28"/>
        </w:rPr>
        <w:t xml:space="preserve"> </w:t>
      </w:r>
      <w:proofErr w:type="spellStart"/>
      <w:r w:rsidRPr="00A75936">
        <w:rPr>
          <w:sz w:val="28"/>
          <w:szCs w:val="28"/>
        </w:rPr>
        <w:t>đơn</w:t>
      </w:r>
      <w:proofErr w:type="spellEnd"/>
      <w:r w:rsidRPr="00A75936">
        <w:rPr>
          <w:sz w:val="28"/>
          <w:szCs w:val="28"/>
        </w:rPr>
        <w:t xml:space="preserve"> </w:t>
      </w:r>
      <w:proofErr w:type="spellStart"/>
      <w:r w:rsidRPr="00A75936">
        <w:rPr>
          <w:sz w:val="28"/>
          <w:szCs w:val="28"/>
        </w:rPr>
        <w:t>vị</w:t>
      </w:r>
      <w:proofErr w:type="spellEnd"/>
      <w:r w:rsidRPr="00A75936">
        <w:rPr>
          <w:sz w:val="28"/>
          <w:szCs w:val="28"/>
        </w:rPr>
        <w:t xml:space="preserve"> </w:t>
      </w:r>
      <w:proofErr w:type="spellStart"/>
      <w:r w:rsidRPr="00A75936">
        <w:rPr>
          <w:sz w:val="28"/>
          <w:szCs w:val="28"/>
        </w:rPr>
        <w:t>trực</w:t>
      </w:r>
      <w:proofErr w:type="spellEnd"/>
      <w:r w:rsidRPr="00A75936">
        <w:rPr>
          <w:sz w:val="28"/>
          <w:szCs w:val="28"/>
        </w:rPr>
        <w:t xml:space="preserve"> </w:t>
      </w:r>
      <w:proofErr w:type="spellStart"/>
      <w:r w:rsidRPr="00A75936">
        <w:rPr>
          <w:sz w:val="28"/>
          <w:szCs w:val="28"/>
        </w:rPr>
        <w:t>thuộc</w:t>
      </w:r>
      <w:proofErr w:type="spellEnd"/>
      <w:r w:rsidRPr="00A75936">
        <w:rPr>
          <w:sz w:val="28"/>
          <w:szCs w:val="28"/>
        </w:rPr>
        <w:t xml:space="preserve">. </w:t>
      </w:r>
      <w:proofErr w:type="spellStart"/>
      <w:r w:rsidRPr="00A75936">
        <w:rPr>
          <w:sz w:val="28"/>
          <w:szCs w:val="28"/>
        </w:rPr>
        <w:t>Cán</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đã</w:t>
      </w:r>
      <w:proofErr w:type="spellEnd"/>
      <w:r w:rsidRPr="00A75936">
        <w:rPr>
          <w:sz w:val="28"/>
          <w:szCs w:val="28"/>
        </w:rPr>
        <w:t xml:space="preserve"> </w:t>
      </w:r>
      <w:proofErr w:type="spellStart"/>
      <w:r w:rsidRPr="00A75936">
        <w:rPr>
          <w:sz w:val="28"/>
          <w:szCs w:val="28"/>
        </w:rPr>
        <w:t>có</w:t>
      </w:r>
      <w:proofErr w:type="spellEnd"/>
      <w:r w:rsidRPr="00A75936">
        <w:rPr>
          <w:sz w:val="28"/>
          <w:szCs w:val="28"/>
        </w:rPr>
        <w:t xml:space="preserve"> </w:t>
      </w:r>
      <w:proofErr w:type="spellStart"/>
      <w:r w:rsidRPr="00A75936">
        <w:rPr>
          <w:sz w:val="28"/>
          <w:szCs w:val="28"/>
        </w:rPr>
        <w:lastRenderedPageBreak/>
        <w:t>thông</w:t>
      </w:r>
      <w:proofErr w:type="spellEnd"/>
      <w:r w:rsidRPr="00A75936">
        <w:rPr>
          <w:sz w:val="28"/>
          <w:szCs w:val="28"/>
        </w:rPr>
        <w:t xml:space="preserve"> </w:t>
      </w:r>
      <w:proofErr w:type="spellStart"/>
      <w:r w:rsidRPr="00A75936">
        <w:rPr>
          <w:sz w:val="28"/>
          <w:szCs w:val="28"/>
        </w:rPr>
        <w:t>báo</w:t>
      </w:r>
      <w:proofErr w:type="spellEnd"/>
      <w:r w:rsidRPr="00A75936">
        <w:rPr>
          <w:sz w:val="28"/>
          <w:szCs w:val="28"/>
        </w:rPr>
        <w:t xml:space="preserve"> </w:t>
      </w:r>
      <w:proofErr w:type="spellStart"/>
      <w:r w:rsidRPr="00A75936">
        <w:rPr>
          <w:sz w:val="28"/>
          <w:szCs w:val="28"/>
        </w:rPr>
        <w:t>nghỉ</w:t>
      </w:r>
      <w:proofErr w:type="spellEnd"/>
      <w:r w:rsidRPr="00A75936">
        <w:rPr>
          <w:sz w:val="28"/>
          <w:szCs w:val="28"/>
        </w:rPr>
        <w:t xml:space="preserve"> </w:t>
      </w:r>
      <w:proofErr w:type="spellStart"/>
      <w:r w:rsidRPr="00A75936">
        <w:rPr>
          <w:sz w:val="28"/>
          <w:szCs w:val="28"/>
        </w:rPr>
        <w:t>công</w:t>
      </w:r>
      <w:proofErr w:type="spellEnd"/>
      <w:r w:rsidRPr="00A75936">
        <w:rPr>
          <w:sz w:val="28"/>
          <w:szCs w:val="28"/>
        </w:rPr>
        <w:t xml:space="preserve"> </w:t>
      </w:r>
      <w:proofErr w:type="spellStart"/>
      <w:r w:rsidRPr="00A75936">
        <w:rPr>
          <w:sz w:val="28"/>
          <w:szCs w:val="28"/>
        </w:rPr>
        <w:t>tác</w:t>
      </w:r>
      <w:proofErr w:type="spellEnd"/>
      <w:r w:rsidRPr="00A75936">
        <w:rPr>
          <w:sz w:val="28"/>
          <w:szCs w:val="28"/>
        </w:rPr>
        <w:t xml:space="preserve"> </w:t>
      </w:r>
      <w:proofErr w:type="spellStart"/>
      <w:r w:rsidRPr="00A75936">
        <w:rPr>
          <w:sz w:val="28"/>
          <w:szCs w:val="28"/>
        </w:rPr>
        <w:t>chờ</w:t>
      </w:r>
      <w:proofErr w:type="spellEnd"/>
      <w:r w:rsidRPr="00A75936">
        <w:rPr>
          <w:sz w:val="28"/>
          <w:szCs w:val="28"/>
        </w:rPr>
        <w:t xml:space="preserve"> </w:t>
      </w:r>
      <w:proofErr w:type="spellStart"/>
      <w:r w:rsidRPr="00A75936">
        <w:rPr>
          <w:sz w:val="28"/>
          <w:szCs w:val="28"/>
        </w:rPr>
        <w:t>nghỉ</w:t>
      </w:r>
      <w:proofErr w:type="spellEnd"/>
      <w:r w:rsidRPr="00A75936">
        <w:rPr>
          <w:sz w:val="28"/>
          <w:szCs w:val="28"/>
        </w:rPr>
        <w:t xml:space="preserve"> </w:t>
      </w:r>
      <w:proofErr w:type="spellStart"/>
      <w:r w:rsidRPr="00A75936">
        <w:rPr>
          <w:sz w:val="28"/>
          <w:szCs w:val="28"/>
        </w:rPr>
        <w:t>hưu</w:t>
      </w:r>
      <w:proofErr w:type="spellEnd"/>
      <w:r w:rsidRPr="00A75936">
        <w:rPr>
          <w:sz w:val="28"/>
          <w:szCs w:val="28"/>
        </w:rPr>
        <w:t xml:space="preserve"> </w:t>
      </w:r>
      <w:proofErr w:type="spellStart"/>
      <w:r w:rsidRPr="00A75936">
        <w:rPr>
          <w:sz w:val="28"/>
          <w:szCs w:val="28"/>
        </w:rPr>
        <w:t>hoặc</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bổ</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bầu</w:t>
      </w:r>
      <w:proofErr w:type="spellEnd"/>
      <w:r w:rsidRPr="00A75936">
        <w:rPr>
          <w:sz w:val="28"/>
          <w:szCs w:val="28"/>
        </w:rPr>
        <w:t xml:space="preserve"> </w:t>
      </w:r>
      <w:proofErr w:type="spellStart"/>
      <w:r w:rsidRPr="00A75936">
        <w:rPr>
          <w:sz w:val="28"/>
          <w:szCs w:val="28"/>
        </w:rPr>
        <w:t>cử</w:t>
      </w:r>
      <w:proofErr w:type="spellEnd"/>
      <w:r w:rsidRPr="00A75936">
        <w:rPr>
          <w:sz w:val="28"/>
          <w:szCs w:val="28"/>
        </w:rPr>
        <w:t xml:space="preserve"> </w:t>
      </w:r>
      <w:proofErr w:type="spellStart"/>
      <w:r w:rsidRPr="00A75936">
        <w:rPr>
          <w:sz w:val="28"/>
          <w:szCs w:val="28"/>
        </w:rPr>
        <w:t>trong</w:t>
      </w:r>
      <w:proofErr w:type="spellEnd"/>
      <w:r w:rsidRPr="00A75936">
        <w:rPr>
          <w:sz w:val="28"/>
          <w:szCs w:val="28"/>
        </w:rPr>
        <w:t xml:space="preserve"> </w:t>
      </w:r>
      <w:proofErr w:type="spellStart"/>
      <w:r w:rsidRPr="00A75936">
        <w:rPr>
          <w:sz w:val="28"/>
          <w:szCs w:val="28"/>
        </w:rPr>
        <w:t>năm</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thì</w:t>
      </w:r>
      <w:proofErr w:type="spellEnd"/>
      <w:r w:rsidRPr="00A75936">
        <w:rPr>
          <w:sz w:val="28"/>
          <w:szCs w:val="28"/>
        </w:rPr>
        <w:t xml:space="preserve"> </w:t>
      </w:r>
      <w:proofErr w:type="spellStart"/>
      <w:r w:rsidRPr="00A75936">
        <w:rPr>
          <w:sz w:val="28"/>
          <w:szCs w:val="28"/>
        </w:rPr>
        <w:t>không</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w:t>
      </w:r>
    </w:p>
    <w:p w14:paraId="11AAF205" w14:textId="77777777" w:rsidR="00AA29BF" w:rsidRPr="00A75936" w:rsidRDefault="00AA29BF" w:rsidP="00AA29BF">
      <w:pPr>
        <w:spacing w:after="120" w:line="240" w:lineRule="auto"/>
        <w:ind w:firstLine="709"/>
        <w:jc w:val="both"/>
        <w:rPr>
          <w:sz w:val="28"/>
          <w:szCs w:val="28"/>
        </w:rPr>
      </w:pPr>
      <w:proofErr w:type="spellStart"/>
      <w:r w:rsidRPr="00A75936">
        <w:rPr>
          <w:sz w:val="28"/>
          <w:szCs w:val="28"/>
        </w:rPr>
        <w:t>Thành</w:t>
      </w:r>
      <w:proofErr w:type="spellEnd"/>
      <w:r w:rsidRPr="00A75936">
        <w:rPr>
          <w:sz w:val="28"/>
          <w:szCs w:val="28"/>
        </w:rPr>
        <w:t xml:space="preserve"> </w:t>
      </w:r>
      <w:proofErr w:type="spellStart"/>
      <w:r w:rsidRPr="00A75936">
        <w:rPr>
          <w:sz w:val="28"/>
          <w:szCs w:val="28"/>
        </w:rPr>
        <w:t>phần</w:t>
      </w:r>
      <w:proofErr w:type="spellEnd"/>
      <w:r w:rsidRPr="00A75936">
        <w:rPr>
          <w:sz w:val="28"/>
          <w:szCs w:val="28"/>
        </w:rPr>
        <w:t xml:space="preserve"> </w:t>
      </w:r>
      <w:proofErr w:type="spellStart"/>
      <w:r w:rsidRPr="00A75936">
        <w:rPr>
          <w:sz w:val="28"/>
          <w:szCs w:val="28"/>
        </w:rPr>
        <w:t>ghi</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quy</w:t>
      </w:r>
      <w:proofErr w:type="spellEnd"/>
      <w:r w:rsidRPr="00A75936">
        <w:rPr>
          <w:sz w:val="28"/>
          <w:szCs w:val="28"/>
        </w:rPr>
        <w:t xml:space="preserve"> </w:t>
      </w:r>
      <w:proofErr w:type="spellStart"/>
      <w:r w:rsidRPr="00A75936">
        <w:rPr>
          <w:sz w:val="28"/>
          <w:szCs w:val="28"/>
        </w:rPr>
        <w:t>định</w:t>
      </w:r>
      <w:proofErr w:type="spellEnd"/>
      <w:r w:rsidRPr="00A75936">
        <w:rPr>
          <w:sz w:val="28"/>
          <w:szCs w:val="28"/>
        </w:rPr>
        <w:t xml:space="preserve"> </w:t>
      </w:r>
      <w:proofErr w:type="spellStart"/>
      <w:r w:rsidRPr="00A75936">
        <w:rPr>
          <w:sz w:val="28"/>
          <w:szCs w:val="28"/>
        </w:rPr>
        <w:t>cụ</w:t>
      </w:r>
      <w:proofErr w:type="spellEnd"/>
      <w:r w:rsidRPr="00A75936">
        <w:rPr>
          <w:sz w:val="28"/>
          <w:szCs w:val="28"/>
        </w:rPr>
        <w:t xml:space="preserve"> </w:t>
      </w:r>
      <w:proofErr w:type="spellStart"/>
      <w:r w:rsidRPr="00A75936">
        <w:rPr>
          <w:sz w:val="28"/>
          <w:szCs w:val="28"/>
        </w:rPr>
        <w:t>thể</w:t>
      </w:r>
      <w:proofErr w:type="spellEnd"/>
      <w:r w:rsidRPr="00A75936">
        <w:rPr>
          <w:sz w:val="28"/>
          <w:szCs w:val="28"/>
        </w:rPr>
        <w:t xml:space="preserve"> </w:t>
      </w:r>
      <w:proofErr w:type="spellStart"/>
      <w:r w:rsidRPr="00A75936">
        <w:rPr>
          <w:sz w:val="28"/>
          <w:szCs w:val="28"/>
        </w:rPr>
        <w:t>đối</w:t>
      </w:r>
      <w:proofErr w:type="spellEnd"/>
      <w:r w:rsidRPr="00A75936">
        <w:rPr>
          <w:sz w:val="28"/>
          <w:szCs w:val="28"/>
        </w:rPr>
        <w:t xml:space="preserve"> </w:t>
      </w:r>
      <w:proofErr w:type="spellStart"/>
      <w:r w:rsidRPr="00A75936">
        <w:rPr>
          <w:sz w:val="28"/>
          <w:szCs w:val="28"/>
        </w:rPr>
        <w:t>với</w:t>
      </w:r>
      <w:proofErr w:type="spellEnd"/>
      <w:r w:rsidRPr="00A75936">
        <w:rPr>
          <w:sz w:val="28"/>
          <w:szCs w:val="28"/>
        </w:rPr>
        <w:t xml:space="preserve"> </w:t>
      </w:r>
      <w:proofErr w:type="spellStart"/>
      <w:r w:rsidRPr="00A75936">
        <w:rPr>
          <w:sz w:val="28"/>
          <w:szCs w:val="28"/>
        </w:rPr>
        <w:t>từng</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danh</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lãnh</w:t>
      </w:r>
      <w:proofErr w:type="spellEnd"/>
      <w:r w:rsidRPr="00A75936">
        <w:rPr>
          <w:sz w:val="28"/>
          <w:szCs w:val="28"/>
        </w:rPr>
        <w:t xml:space="preserve"> </w:t>
      </w:r>
      <w:proofErr w:type="spellStart"/>
      <w:r w:rsidRPr="00A75936">
        <w:rPr>
          <w:sz w:val="28"/>
          <w:szCs w:val="28"/>
        </w:rPr>
        <w:t>đạo</w:t>
      </w:r>
      <w:proofErr w:type="spellEnd"/>
      <w:r w:rsidRPr="00A75936">
        <w:rPr>
          <w:sz w:val="28"/>
          <w:szCs w:val="28"/>
        </w:rPr>
        <w:t xml:space="preserve">, </w:t>
      </w:r>
      <w:proofErr w:type="spellStart"/>
      <w:r w:rsidRPr="00A75936">
        <w:rPr>
          <w:sz w:val="28"/>
          <w:szCs w:val="28"/>
        </w:rPr>
        <w:t>quản</w:t>
      </w:r>
      <w:proofErr w:type="spellEnd"/>
      <w:r w:rsidRPr="00A75936">
        <w:rPr>
          <w:sz w:val="28"/>
          <w:szCs w:val="28"/>
        </w:rPr>
        <w:t xml:space="preserve"> </w:t>
      </w:r>
      <w:proofErr w:type="spellStart"/>
      <w:r w:rsidRPr="00A75936">
        <w:rPr>
          <w:sz w:val="28"/>
          <w:szCs w:val="28"/>
        </w:rPr>
        <w:t>lý</w:t>
      </w:r>
      <w:proofErr w:type="spellEnd"/>
      <w:r w:rsidRPr="00A75936">
        <w:rPr>
          <w:sz w:val="28"/>
          <w:szCs w:val="28"/>
        </w:rPr>
        <w:t xml:space="preserve"> </w:t>
      </w:r>
      <w:proofErr w:type="spellStart"/>
      <w:r w:rsidRPr="00A75936">
        <w:rPr>
          <w:sz w:val="28"/>
          <w:szCs w:val="28"/>
        </w:rPr>
        <w:t>trong</w:t>
      </w:r>
      <w:proofErr w:type="spellEnd"/>
      <w:r w:rsidRPr="00A75936">
        <w:rPr>
          <w:sz w:val="28"/>
          <w:szCs w:val="28"/>
        </w:rPr>
        <w:t xml:space="preserve"> </w:t>
      </w:r>
      <w:proofErr w:type="spellStart"/>
      <w:r w:rsidRPr="00A75936">
        <w:rPr>
          <w:sz w:val="28"/>
          <w:szCs w:val="28"/>
        </w:rPr>
        <w:t>hệ</w:t>
      </w:r>
      <w:proofErr w:type="spellEnd"/>
      <w:r w:rsidRPr="00A75936">
        <w:rPr>
          <w:sz w:val="28"/>
          <w:szCs w:val="28"/>
        </w:rPr>
        <w:t xml:space="preserve"> </w:t>
      </w:r>
      <w:proofErr w:type="spellStart"/>
      <w:r w:rsidRPr="00A75936">
        <w:rPr>
          <w:sz w:val="28"/>
          <w:szCs w:val="28"/>
        </w:rPr>
        <w:t>thống</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trị</w:t>
      </w:r>
      <w:proofErr w:type="spellEnd"/>
      <w:r w:rsidRPr="00A75936">
        <w:rPr>
          <w:sz w:val="28"/>
          <w:szCs w:val="28"/>
        </w:rPr>
        <w:t xml:space="preserve">. </w:t>
      </w:r>
      <w:proofErr w:type="spellStart"/>
      <w:r w:rsidRPr="00A75936">
        <w:rPr>
          <w:sz w:val="28"/>
          <w:szCs w:val="28"/>
        </w:rPr>
        <w:t>Hội</w:t>
      </w:r>
      <w:proofErr w:type="spellEnd"/>
      <w:r w:rsidRPr="00A75936">
        <w:rPr>
          <w:sz w:val="28"/>
          <w:szCs w:val="28"/>
        </w:rPr>
        <w:t xml:space="preserve"> </w:t>
      </w:r>
      <w:proofErr w:type="spellStart"/>
      <w:r w:rsidRPr="00A75936">
        <w:rPr>
          <w:sz w:val="28"/>
          <w:szCs w:val="28"/>
        </w:rPr>
        <w:t>nghị</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chỉ</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tiến</w:t>
      </w:r>
      <w:proofErr w:type="spellEnd"/>
      <w:r w:rsidRPr="00A75936">
        <w:rPr>
          <w:sz w:val="28"/>
          <w:szCs w:val="28"/>
        </w:rPr>
        <w:t xml:space="preserve"> </w:t>
      </w:r>
      <w:proofErr w:type="spellStart"/>
      <w:r w:rsidRPr="00A75936">
        <w:rPr>
          <w:sz w:val="28"/>
          <w:szCs w:val="28"/>
        </w:rPr>
        <w:t>hành</w:t>
      </w:r>
      <w:proofErr w:type="spellEnd"/>
      <w:r w:rsidRPr="00A75936">
        <w:rPr>
          <w:sz w:val="28"/>
          <w:szCs w:val="28"/>
        </w:rPr>
        <w:t xml:space="preserve"> </w:t>
      </w:r>
      <w:proofErr w:type="spellStart"/>
      <w:r w:rsidRPr="00A75936">
        <w:rPr>
          <w:sz w:val="28"/>
          <w:szCs w:val="28"/>
        </w:rPr>
        <w:t>khi</w:t>
      </w:r>
      <w:proofErr w:type="spellEnd"/>
      <w:r w:rsidRPr="00A75936">
        <w:rPr>
          <w:sz w:val="28"/>
          <w:szCs w:val="28"/>
        </w:rPr>
        <w:t xml:space="preserve"> </w:t>
      </w:r>
      <w:proofErr w:type="spellStart"/>
      <w:r w:rsidRPr="00A75936">
        <w:rPr>
          <w:sz w:val="28"/>
          <w:szCs w:val="28"/>
        </w:rPr>
        <w:t>có</w:t>
      </w:r>
      <w:proofErr w:type="spellEnd"/>
      <w:r w:rsidRPr="00A75936">
        <w:rPr>
          <w:sz w:val="28"/>
          <w:szCs w:val="28"/>
        </w:rPr>
        <w:t xml:space="preserve"> </w:t>
      </w:r>
      <w:proofErr w:type="spellStart"/>
      <w:r w:rsidRPr="00A75936">
        <w:rPr>
          <w:sz w:val="28"/>
          <w:szCs w:val="28"/>
        </w:rPr>
        <w:t>ít</w:t>
      </w:r>
      <w:proofErr w:type="spellEnd"/>
      <w:r w:rsidRPr="00A75936">
        <w:rPr>
          <w:sz w:val="28"/>
          <w:szCs w:val="28"/>
        </w:rPr>
        <w:t xml:space="preserve"> </w:t>
      </w:r>
      <w:proofErr w:type="spellStart"/>
      <w:r w:rsidRPr="00A75936">
        <w:rPr>
          <w:sz w:val="28"/>
          <w:szCs w:val="28"/>
        </w:rPr>
        <w:t>nhất</w:t>
      </w:r>
      <w:proofErr w:type="spellEnd"/>
      <w:r w:rsidRPr="00A75936">
        <w:rPr>
          <w:sz w:val="28"/>
          <w:szCs w:val="28"/>
        </w:rPr>
        <w:t xml:space="preserve"> 2/3 </w:t>
      </w:r>
      <w:proofErr w:type="spellStart"/>
      <w:r w:rsidRPr="00A75936">
        <w:rPr>
          <w:sz w:val="28"/>
          <w:szCs w:val="28"/>
        </w:rPr>
        <w:t>số</w:t>
      </w:r>
      <w:proofErr w:type="spellEnd"/>
      <w:r w:rsidRPr="00A75936">
        <w:rPr>
          <w:sz w:val="28"/>
          <w:szCs w:val="28"/>
        </w:rPr>
        <w:t xml:space="preserve"> </w:t>
      </w:r>
      <w:proofErr w:type="spellStart"/>
      <w:r w:rsidRPr="00A75936">
        <w:rPr>
          <w:sz w:val="28"/>
          <w:szCs w:val="28"/>
        </w:rPr>
        <w:t>người</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triệu</w:t>
      </w:r>
      <w:proofErr w:type="spellEnd"/>
      <w:r w:rsidRPr="00A75936">
        <w:rPr>
          <w:sz w:val="28"/>
          <w:szCs w:val="28"/>
        </w:rPr>
        <w:t xml:space="preserve"> </w:t>
      </w:r>
      <w:proofErr w:type="spellStart"/>
      <w:r w:rsidRPr="00A75936">
        <w:rPr>
          <w:sz w:val="28"/>
          <w:szCs w:val="28"/>
        </w:rPr>
        <w:t>tập</w:t>
      </w:r>
      <w:proofErr w:type="spellEnd"/>
      <w:r w:rsidRPr="00A75936">
        <w:rPr>
          <w:sz w:val="28"/>
          <w:szCs w:val="28"/>
        </w:rPr>
        <w:t xml:space="preserve"> </w:t>
      </w:r>
      <w:proofErr w:type="spellStart"/>
      <w:r w:rsidRPr="00A75936">
        <w:rPr>
          <w:sz w:val="28"/>
          <w:szCs w:val="28"/>
        </w:rPr>
        <w:t>có</w:t>
      </w:r>
      <w:proofErr w:type="spellEnd"/>
      <w:r w:rsidRPr="00A75936">
        <w:rPr>
          <w:sz w:val="28"/>
          <w:szCs w:val="28"/>
        </w:rPr>
        <w:t xml:space="preserve"> </w:t>
      </w:r>
      <w:proofErr w:type="spellStart"/>
      <w:r w:rsidRPr="00A75936">
        <w:rPr>
          <w:sz w:val="28"/>
          <w:szCs w:val="28"/>
        </w:rPr>
        <w:t>mặt</w:t>
      </w:r>
      <w:proofErr w:type="spellEnd"/>
      <w:r w:rsidRPr="00A75936">
        <w:rPr>
          <w:sz w:val="28"/>
          <w:szCs w:val="28"/>
        </w:rPr>
        <w:t>.</w:t>
      </w:r>
    </w:p>
    <w:p w14:paraId="66135EF0" w14:textId="77777777" w:rsidR="00AA29BF" w:rsidRPr="00A75936" w:rsidRDefault="00AA29BF" w:rsidP="00AA29BF">
      <w:pPr>
        <w:spacing w:after="120" w:line="240" w:lineRule="auto"/>
        <w:ind w:firstLine="709"/>
        <w:jc w:val="both"/>
        <w:rPr>
          <w:sz w:val="28"/>
          <w:szCs w:val="28"/>
        </w:rPr>
      </w:pPr>
      <w:proofErr w:type="spellStart"/>
      <w:r w:rsidRPr="00A75936">
        <w:rPr>
          <w:sz w:val="28"/>
          <w:szCs w:val="28"/>
        </w:rPr>
        <w:t>Việc</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tiến</w:t>
      </w:r>
      <w:proofErr w:type="spellEnd"/>
      <w:r w:rsidRPr="00A75936">
        <w:rPr>
          <w:sz w:val="28"/>
          <w:szCs w:val="28"/>
        </w:rPr>
        <w:t xml:space="preserve"> </w:t>
      </w:r>
      <w:proofErr w:type="spellStart"/>
      <w:r w:rsidRPr="00A75936">
        <w:rPr>
          <w:sz w:val="28"/>
          <w:szCs w:val="28"/>
        </w:rPr>
        <w:t>hành</w:t>
      </w:r>
      <w:proofErr w:type="spellEnd"/>
      <w:r w:rsidRPr="00A75936">
        <w:rPr>
          <w:sz w:val="28"/>
          <w:szCs w:val="28"/>
        </w:rPr>
        <w:t xml:space="preserve"> </w:t>
      </w:r>
      <w:proofErr w:type="spellStart"/>
      <w:r w:rsidRPr="00A75936">
        <w:rPr>
          <w:sz w:val="28"/>
          <w:szCs w:val="28"/>
        </w:rPr>
        <w:t>định</w:t>
      </w:r>
      <w:proofErr w:type="spellEnd"/>
      <w:r w:rsidRPr="00A75936">
        <w:rPr>
          <w:sz w:val="28"/>
          <w:szCs w:val="28"/>
        </w:rPr>
        <w:t xml:space="preserve"> </w:t>
      </w:r>
      <w:proofErr w:type="spellStart"/>
      <w:r w:rsidRPr="00A75936">
        <w:rPr>
          <w:sz w:val="28"/>
          <w:szCs w:val="28"/>
        </w:rPr>
        <w:t>kỳ</w:t>
      </w:r>
      <w:proofErr w:type="spellEnd"/>
      <w:r w:rsidRPr="00A75936">
        <w:rPr>
          <w:sz w:val="28"/>
          <w:szCs w:val="28"/>
        </w:rPr>
        <w:t xml:space="preserve"> </w:t>
      </w:r>
      <w:proofErr w:type="spellStart"/>
      <w:r w:rsidRPr="00A75936">
        <w:rPr>
          <w:sz w:val="28"/>
          <w:szCs w:val="28"/>
        </w:rPr>
        <w:t>vào</w:t>
      </w:r>
      <w:proofErr w:type="spellEnd"/>
      <w:r w:rsidRPr="00A75936">
        <w:rPr>
          <w:sz w:val="28"/>
          <w:szCs w:val="28"/>
        </w:rPr>
        <w:t xml:space="preserve"> </w:t>
      </w:r>
      <w:proofErr w:type="spellStart"/>
      <w:r w:rsidRPr="00A75936">
        <w:rPr>
          <w:sz w:val="28"/>
          <w:szCs w:val="28"/>
        </w:rPr>
        <w:t>năm</w:t>
      </w:r>
      <w:proofErr w:type="spellEnd"/>
      <w:r w:rsidRPr="00A75936">
        <w:rPr>
          <w:sz w:val="28"/>
          <w:szCs w:val="28"/>
        </w:rPr>
        <w:t xml:space="preserve"> </w:t>
      </w:r>
      <w:proofErr w:type="spellStart"/>
      <w:r w:rsidRPr="00A75936">
        <w:rPr>
          <w:sz w:val="28"/>
          <w:szCs w:val="28"/>
        </w:rPr>
        <w:t>thứ</w:t>
      </w:r>
      <w:proofErr w:type="spellEnd"/>
      <w:r w:rsidRPr="00A75936">
        <w:rPr>
          <w:sz w:val="28"/>
          <w:szCs w:val="28"/>
        </w:rPr>
        <w:t xml:space="preserve"> 3 (</w:t>
      </w:r>
      <w:proofErr w:type="spellStart"/>
      <w:r w:rsidRPr="00A75936">
        <w:rPr>
          <w:sz w:val="28"/>
          <w:szCs w:val="28"/>
        </w:rPr>
        <w:t>năm</w:t>
      </w:r>
      <w:proofErr w:type="spellEnd"/>
      <w:r w:rsidRPr="00A75936">
        <w:rPr>
          <w:sz w:val="28"/>
          <w:szCs w:val="28"/>
        </w:rPr>
        <w:t xml:space="preserve"> </w:t>
      </w:r>
      <w:proofErr w:type="spellStart"/>
      <w:r w:rsidRPr="00A75936">
        <w:rPr>
          <w:sz w:val="28"/>
          <w:szCs w:val="28"/>
        </w:rPr>
        <w:t>giữa</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kỳ</w:t>
      </w:r>
      <w:proofErr w:type="spellEnd"/>
      <w:r w:rsidRPr="00A75936">
        <w:rPr>
          <w:sz w:val="28"/>
          <w:szCs w:val="28"/>
        </w:rPr>
        <w:t xml:space="preserve"> </w:t>
      </w:r>
      <w:proofErr w:type="spellStart"/>
      <w:r w:rsidRPr="00A75936">
        <w:rPr>
          <w:sz w:val="28"/>
          <w:szCs w:val="28"/>
        </w:rPr>
        <w:t>đại</w:t>
      </w:r>
      <w:proofErr w:type="spellEnd"/>
      <w:r w:rsidRPr="00A75936">
        <w:rPr>
          <w:sz w:val="28"/>
          <w:szCs w:val="28"/>
        </w:rPr>
        <w:t xml:space="preserve"> </w:t>
      </w:r>
      <w:proofErr w:type="spellStart"/>
      <w:r w:rsidRPr="00A75936">
        <w:rPr>
          <w:sz w:val="28"/>
          <w:szCs w:val="28"/>
        </w:rPr>
        <w:t>hội</w:t>
      </w:r>
      <w:proofErr w:type="spellEnd"/>
      <w:r w:rsidRPr="00A75936">
        <w:rPr>
          <w:sz w:val="28"/>
          <w:szCs w:val="28"/>
        </w:rPr>
        <w:t xml:space="preserve"> </w:t>
      </w:r>
      <w:proofErr w:type="spellStart"/>
      <w:r w:rsidRPr="00A75936">
        <w:rPr>
          <w:sz w:val="28"/>
          <w:szCs w:val="28"/>
        </w:rPr>
        <w:t>đảng</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cấp</w:t>
      </w:r>
      <w:proofErr w:type="spellEnd"/>
      <w:r w:rsidRPr="00A75936">
        <w:rPr>
          <w:sz w:val="28"/>
          <w:szCs w:val="28"/>
        </w:rPr>
        <w:t xml:space="preserve">), </w:t>
      </w:r>
      <w:proofErr w:type="spellStart"/>
      <w:r w:rsidRPr="00A75936">
        <w:rPr>
          <w:sz w:val="28"/>
          <w:szCs w:val="28"/>
        </w:rPr>
        <w:t>cụ</w:t>
      </w:r>
      <w:proofErr w:type="spellEnd"/>
      <w:r w:rsidRPr="00A75936">
        <w:rPr>
          <w:sz w:val="28"/>
          <w:szCs w:val="28"/>
        </w:rPr>
        <w:t xml:space="preserve"> </w:t>
      </w:r>
      <w:proofErr w:type="spellStart"/>
      <w:r w:rsidRPr="00A75936">
        <w:rPr>
          <w:sz w:val="28"/>
          <w:szCs w:val="28"/>
        </w:rPr>
        <w:t>thể</w:t>
      </w:r>
      <w:proofErr w:type="spellEnd"/>
      <w:r w:rsidRPr="00A75936">
        <w:rPr>
          <w:sz w:val="28"/>
          <w:szCs w:val="28"/>
        </w:rPr>
        <w:t xml:space="preserve"> </w:t>
      </w:r>
      <w:proofErr w:type="spellStart"/>
      <w:r w:rsidRPr="00A75936">
        <w:rPr>
          <w:sz w:val="28"/>
          <w:szCs w:val="28"/>
        </w:rPr>
        <w:t>như</w:t>
      </w:r>
      <w:proofErr w:type="spellEnd"/>
      <w:r w:rsidRPr="00A75936">
        <w:rPr>
          <w:sz w:val="28"/>
          <w:szCs w:val="28"/>
        </w:rPr>
        <w:t xml:space="preserve"> </w:t>
      </w:r>
      <w:proofErr w:type="spellStart"/>
      <w:r w:rsidRPr="00A75936">
        <w:rPr>
          <w:sz w:val="28"/>
          <w:szCs w:val="28"/>
        </w:rPr>
        <w:t>sau</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đối</w:t>
      </w:r>
      <w:proofErr w:type="spellEnd"/>
      <w:r w:rsidRPr="00A75936">
        <w:rPr>
          <w:sz w:val="28"/>
          <w:szCs w:val="28"/>
        </w:rPr>
        <w:t xml:space="preserve"> </w:t>
      </w:r>
      <w:proofErr w:type="spellStart"/>
      <w:r w:rsidRPr="00A75936">
        <w:rPr>
          <w:sz w:val="28"/>
          <w:szCs w:val="28"/>
        </w:rPr>
        <w:t>với</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danh</w:t>
      </w:r>
      <w:proofErr w:type="spellEnd"/>
      <w:r w:rsidRPr="00A75936">
        <w:rPr>
          <w:sz w:val="28"/>
          <w:szCs w:val="28"/>
        </w:rPr>
        <w:t xml:space="preserve"> do </w:t>
      </w:r>
      <w:proofErr w:type="spellStart"/>
      <w:r w:rsidRPr="00A75936">
        <w:rPr>
          <w:sz w:val="28"/>
          <w:szCs w:val="28"/>
        </w:rPr>
        <w:t>Quốc</w:t>
      </w:r>
      <w:proofErr w:type="spellEnd"/>
      <w:r w:rsidRPr="00A75936">
        <w:rPr>
          <w:sz w:val="28"/>
          <w:szCs w:val="28"/>
        </w:rPr>
        <w:t xml:space="preserve"> </w:t>
      </w:r>
      <w:proofErr w:type="spellStart"/>
      <w:r w:rsidRPr="00A75936">
        <w:rPr>
          <w:sz w:val="28"/>
          <w:szCs w:val="28"/>
        </w:rPr>
        <w:t>hội</w:t>
      </w:r>
      <w:proofErr w:type="spellEnd"/>
      <w:r w:rsidRPr="00A75936">
        <w:rPr>
          <w:sz w:val="28"/>
          <w:szCs w:val="28"/>
        </w:rPr>
        <w:t xml:space="preserve">, </w:t>
      </w:r>
      <w:proofErr w:type="spellStart"/>
      <w:r w:rsidRPr="00A75936">
        <w:rPr>
          <w:sz w:val="28"/>
          <w:szCs w:val="28"/>
        </w:rPr>
        <w:t>hội</w:t>
      </w:r>
      <w:proofErr w:type="spellEnd"/>
      <w:r w:rsidRPr="00A75936">
        <w:rPr>
          <w:sz w:val="28"/>
          <w:szCs w:val="28"/>
        </w:rPr>
        <w:t xml:space="preserve"> </w:t>
      </w:r>
      <w:proofErr w:type="spellStart"/>
      <w:r w:rsidRPr="00A75936">
        <w:rPr>
          <w:sz w:val="28"/>
          <w:szCs w:val="28"/>
        </w:rPr>
        <w:t>đồng</w:t>
      </w:r>
      <w:proofErr w:type="spellEnd"/>
      <w:r w:rsidRPr="00A75936">
        <w:rPr>
          <w:sz w:val="28"/>
          <w:szCs w:val="28"/>
        </w:rPr>
        <w:t xml:space="preserve"> </w:t>
      </w:r>
      <w:proofErr w:type="spellStart"/>
      <w:r w:rsidRPr="00A75936">
        <w:rPr>
          <w:sz w:val="28"/>
          <w:szCs w:val="28"/>
        </w:rPr>
        <w:t>nhân</w:t>
      </w:r>
      <w:proofErr w:type="spellEnd"/>
      <w:r w:rsidRPr="00A75936">
        <w:rPr>
          <w:sz w:val="28"/>
          <w:szCs w:val="28"/>
        </w:rPr>
        <w:t xml:space="preserve"> </w:t>
      </w:r>
      <w:proofErr w:type="spellStart"/>
      <w:r w:rsidRPr="00A75936">
        <w:rPr>
          <w:sz w:val="28"/>
          <w:szCs w:val="28"/>
        </w:rPr>
        <w:t>dân</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cấp</w:t>
      </w:r>
      <w:proofErr w:type="spellEnd"/>
      <w:r w:rsidRPr="00A75936">
        <w:rPr>
          <w:sz w:val="28"/>
          <w:szCs w:val="28"/>
        </w:rPr>
        <w:t xml:space="preserve"> </w:t>
      </w:r>
      <w:proofErr w:type="spellStart"/>
      <w:r w:rsidRPr="00A75936">
        <w:rPr>
          <w:sz w:val="28"/>
          <w:szCs w:val="28"/>
        </w:rPr>
        <w:t>bầu</w:t>
      </w:r>
      <w:proofErr w:type="spellEnd"/>
      <w:r w:rsidRPr="00A75936">
        <w:rPr>
          <w:sz w:val="28"/>
          <w:szCs w:val="28"/>
        </w:rPr>
        <w:t xml:space="preserve"> </w:t>
      </w:r>
      <w:proofErr w:type="spellStart"/>
      <w:r w:rsidRPr="00A75936">
        <w:rPr>
          <w:sz w:val="28"/>
          <w:szCs w:val="28"/>
        </w:rPr>
        <w:t>hoặc</w:t>
      </w:r>
      <w:proofErr w:type="spellEnd"/>
      <w:r w:rsidRPr="00A75936">
        <w:rPr>
          <w:sz w:val="28"/>
          <w:szCs w:val="28"/>
        </w:rPr>
        <w:t xml:space="preserve"> </w:t>
      </w:r>
      <w:proofErr w:type="spellStart"/>
      <w:r w:rsidRPr="00A75936">
        <w:rPr>
          <w:sz w:val="28"/>
          <w:szCs w:val="28"/>
        </w:rPr>
        <w:t>phê</w:t>
      </w:r>
      <w:proofErr w:type="spellEnd"/>
      <w:r w:rsidRPr="00A75936">
        <w:rPr>
          <w:sz w:val="28"/>
          <w:szCs w:val="28"/>
        </w:rPr>
        <w:t xml:space="preserve"> </w:t>
      </w:r>
      <w:proofErr w:type="spellStart"/>
      <w:r w:rsidRPr="00A75936">
        <w:rPr>
          <w:sz w:val="28"/>
          <w:szCs w:val="28"/>
        </w:rPr>
        <w:t>chuẩn</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theo</w:t>
      </w:r>
      <w:proofErr w:type="spellEnd"/>
      <w:r w:rsidRPr="00A75936">
        <w:rPr>
          <w:sz w:val="28"/>
          <w:szCs w:val="28"/>
        </w:rPr>
        <w:t xml:space="preserve"> </w:t>
      </w:r>
      <w:proofErr w:type="spellStart"/>
      <w:r w:rsidRPr="00A75936">
        <w:rPr>
          <w:sz w:val="28"/>
          <w:szCs w:val="28"/>
        </w:rPr>
        <w:t>quy</w:t>
      </w:r>
      <w:proofErr w:type="spellEnd"/>
      <w:r w:rsidRPr="00A75936">
        <w:rPr>
          <w:sz w:val="28"/>
          <w:szCs w:val="28"/>
        </w:rPr>
        <w:t xml:space="preserve"> </w:t>
      </w:r>
      <w:proofErr w:type="spellStart"/>
      <w:r w:rsidRPr="00A75936">
        <w:rPr>
          <w:sz w:val="28"/>
          <w:szCs w:val="28"/>
        </w:rPr>
        <w:t>định</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Quốc</w:t>
      </w:r>
      <w:proofErr w:type="spellEnd"/>
      <w:r w:rsidRPr="00A75936">
        <w:rPr>
          <w:sz w:val="28"/>
          <w:szCs w:val="28"/>
        </w:rPr>
        <w:t xml:space="preserve"> </w:t>
      </w:r>
      <w:proofErr w:type="spellStart"/>
      <w:r w:rsidRPr="00A75936">
        <w:rPr>
          <w:sz w:val="28"/>
          <w:szCs w:val="28"/>
        </w:rPr>
        <w:t>hội</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đối</w:t>
      </w:r>
      <w:proofErr w:type="spellEnd"/>
      <w:r w:rsidRPr="00A75936">
        <w:rPr>
          <w:sz w:val="28"/>
          <w:szCs w:val="28"/>
        </w:rPr>
        <w:t xml:space="preserve"> </w:t>
      </w:r>
      <w:proofErr w:type="spellStart"/>
      <w:r w:rsidRPr="00A75936">
        <w:rPr>
          <w:sz w:val="28"/>
          <w:szCs w:val="28"/>
        </w:rPr>
        <w:t>với</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danh</w:t>
      </w:r>
      <w:proofErr w:type="spellEnd"/>
      <w:r w:rsidRPr="00A75936">
        <w:rPr>
          <w:sz w:val="28"/>
          <w:szCs w:val="28"/>
        </w:rPr>
        <w:t xml:space="preserve"> do Ban </w:t>
      </w:r>
      <w:proofErr w:type="spellStart"/>
      <w:r w:rsidRPr="00A75936">
        <w:rPr>
          <w:sz w:val="28"/>
          <w:szCs w:val="28"/>
        </w:rPr>
        <w:t>Chấp</w:t>
      </w:r>
      <w:proofErr w:type="spellEnd"/>
      <w:r w:rsidRPr="00A75936">
        <w:rPr>
          <w:sz w:val="28"/>
          <w:szCs w:val="28"/>
        </w:rPr>
        <w:t xml:space="preserve"> </w:t>
      </w:r>
      <w:proofErr w:type="spellStart"/>
      <w:r w:rsidRPr="00A75936">
        <w:rPr>
          <w:sz w:val="28"/>
          <w:szCs w:val="28"/>
        </w:rPr>
        <w:t>hành</w:t>
      </w:r>
      <w:proofErr w:type="spellEnd"/>
      <w:r w:rsidRPr="00A75936">
        <w:rPr>
          <w:sz w:val="28"/>
          <w:szCs w:val="28"/>
        </w:rPr>
        <w:t xml:space="preserve"> </w:t>
      </w:r>
      <w:proofErr w:type="spellStart"/>
      <w:r w:rsidRPr="00A75936">
        <w:rPr>
          <w:sz w:val="28"/>
          <w:szCs w:val="28"/>
        </w:rPr>
        <w:t>Trung</w:t>
      </w:r>
      <w:proofErr w:type="spellEnd"/>
      <w:r w:rsidRPr="00A75936">
        <w:rPr>
          <w:sz w:val="28"/>
          <w:szCs w:val="28"/>
        </w:rPr>
        <w:t xml:space="preserve"> </w:t>
      </w:r>
      <w:proofErr w:type="spellStart"/>
      <w:r w:rsidRPr="00A75936">
        <w:rPr>
          <w:sz w:val="28"/>
          <w:szCs w:val="28"/>
        </w:rPr>
        <w:t>ương</w:t>
      </w:r>
      <w:proofErr w:type="spellEnd"/>
      <w:r w:rsidRPr="00A75936">
        <w:rPr>
          <w:sz w:val="28"/>
          <w:szCs w:val="28"/>
        </w:rPr>
        <w:t xml:space="preserve"> </w:t>
      </w:r>
      <w:proofErr w:type="spellStart"/>
      <w:r w:rsidRPr="00A75936">
        <w:rPr>
          <w:sz w:val="28"/>
          <w:szCs w:val="28"/>
        </w:rPr>
        <w:t>Đảng</w:t>
      </w:r>
      <w:proofErr w:type="spellEnd"/>
      <w:r w:rsidRPr="00A75936">
        <w:rPr>
          <w:sz w:val="28"/>
          <w:szCs w:val="28"/>
        </w:rPr>
        <w:t xml:space="preserve"> </w:t>
      </w:r>
      <w:proofErr w:type="spellStart"/>
      <w:r w:rsidRPr="00A75936">
        <w:rPr>
          <w:sz w:val="28"/>
          <w:szCs w:val="28"/>
        </w:rPr>
        <w:t>bầu</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theo</w:t>
      </w:r>
      <w:proofErr w:type="spellEnd"/>
      <w:r w:rsidRPr="00A75936">
        <w:rPr>
          <w:sz w:val="28"/>
          <w:szCs w:val="28"/>
        </w:rPr>
        <w:t xml:space="preserve"> </w:t>
      </w:r>
      <w:proofErr w:type="spellStart"/>
      <w:r w:rsidRPr="00A75936">
        <w:rPr>
          <w:sz w:val="28"/>
          <w:szCs w:val="28"/>
        </w:rPr>
        <w:t>chương</w:t>
      </w:r>
      <w:proofErr w:type="spellEnd"/>
      <w:r w:rsidRPr="00A75936">
        <w:rPr>
          <w:sz w:val="28"/>
          <w:szCs w:val="28"/>
        </w:rPr>
        <w:t xml:space="preserve"> </w:t>
      </w:r>
      <w:proofErr w:type="spellStart"/>
      <w:r w:rsidRPr="00A75936">
        <w:rPr>
          <w:sz w:val="28"/>
          <w:szCs w:val="28"/>
        </w:rPr>
        <w:t>trình</w:t>
      </w:r>
      <w:proofErr w:type="spellEnd"/>
      <w:r w:rsidRPr="00A75936">
        <w:rPr>
          <w:sz w:val="28"/>
          <w:szCs w:val="28"/>
        </w:rPr>
        <w:t xml:space="preserve"> </w:t>
      </w:r>
      <w:proofErr w:type="spellStart"/>
      <w:r w:rsidRPr="00A75936">
        <w:rPr>
          <w:sz w:val="28"/>
          <w:szCs w:val="28"/>
        </w:rPr>
        <w:t>làm</w:t>
      </w:r>
      <w:proofErr w:type="spellEnd"/>
      <w:r w:rsidRPr="00A75936">
        <w:rPr>
          <w:sz w:val="28"/>
          <w:szCs w:val="28"/>
        </w:rPr>
        <w:t xml:space="preserve"> </w:t>
      </w:r>
      <w:proofErr w:type="spellStart"/>
      <w:r w:rsidRPr="00A75936">
        <w:rPr>
          <w:sz w:val="28"/>
          <w:szCs w:val="28"/>
        </w:rPr>
        <w:t>việc</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Ban </w:t>
      </w:r>
      <w:proofErr w:type="spellStart"/>
      <w:r w:rsidRPr="00A75936">
        <w:rPr>
          <w:sz w:val="28"/>
          <w:szCs w:val="28"/>
        </w:rPr>
        <w:t>Chấp</w:t>
      </w:r>
      <w:proofErr w:type="spellEnd"/>
      <w:r w:rsidRPr="00A75936">
        <w:rPr>
          <w:sz w:val="28"/>
          <w:szCs w:val="28"/>
        </w:rPr>
        <w:t xml:space="preserve"> </w:t>
      </w:r>
      <w:proofErr w:type="spellStart"/>
      <w:r w:rsidRPr="00A75936">
        <w:rPr>
          <w:sz w:val="28"/>
          <w:szCs w:val="28"/>
        </w:rPr>
        <w:t>hành</w:t>
      </w:r>
      <w:proofErr w:type="spellEnd"/>
      <w:r w:rsidRPr="00A75936">
        <w:rPr>
          <w:sz w:val="28"/>
          <w:szCs w:val="28"/>
        </w:rPr>
        <w:t xml:space="preserve"> </w:t>
      </w:r>
      <w:proofErr w:type="spellStart"/>
      <w:r w:rsidRPr="00A75936">
        <w:rPr>
          <w:sz w:val="28"/>
          <w:szCs w:val="28"/>
        </w:rPr>
        <w:t>Trung</w:t>
      </w:r>
      <w:proofErr w:type="spellEnd"/>
      <w:r w:rsidRPr="00A75936">
        <w:rPr>
          <w:sz w:val="28"/>
          <w:szCs w:val="28"/>
        </w:rPr>
        <w:t xml:space="preserve"> </w:t>
      </w:r>
      <w:proofErr w:type="spellStart"/>
      <w:r w:rsidRPr="00A75936">
        <w:rPr>
          <w:sz w:val="28"/>
          <w:szCs w:val="28"/>
        </w:rPr>
        <w:t>ương</w:t>
      </w:r>
      <w:proofErr w:type="spellEnd"/>
      <w:r w:rsidRPr="00A75936">
        <w:rPr>
          <w:sz w:val="28"/>
          <w:szCs w:val="28"/>
        </w:rPr>
        <w:t xml:space="preserve"> </w:t>
      </w:r>
      <w:proofErr w:type="spellStart"/>
      <w:r w:rsidRPr="00A75936">
        <w:rPr>
          <w:sz w:val="28"/>
          <w:szCs w:val="28"/>
        </w:rPr>
        <w:t>Đảng</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đối</w:t>
      </w:r>
      <w:proofErr w:type="spellEnd"/>
      <w:r w:rsidRPr="00A75936">
        <w:rPr>
          <w:sz w:val="28"/>
          <w:szCs w:val="28"/>
        </w:rPr>
        <w:t xml:space="preserve"> </w:t>
      </w:r>
      <w:proofErr w:type="spellStart"/>
      <w:r w:rsidRPr="00A75936">
        <w:rPr>
          <w:sz w:val="28"/>
          <w:szCs w:val="28"/>
        </w:rPr>
        <w:t>với</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danh</w:t>
      </w:r>
      <w:proofErr w:type="spellEnd"/>
      <w:r w:rsidRPr="00A75936">
        <w:rPr>
          <w:sz w:val="28"/>
          <w:szCs w:val="28"/>
        </w:rPr>
        <w:t xml:space="preserve"> </w:t>
      </w:r>
      <w:proofErr w:type="spellStart"/>
      <w:r w:rsidRPr="00A75936">
        <w:rPr>
          <w:sz w:val="28"/>
          <w:szCs w:val="28"/>
        </w:rPr>
        <w:t>lãnh</w:t>
      </w:r>
      <w:proofErr w:type="spellEnd"/>
      <w:r w:rsidRPr="00A75936">
        <w:rPr>
          <w:sz w:val="28"/>
          <w:szCs w:val="28"/>
        </w:rPr>
        <w:t xml:space="preserve"> </w:t>
      </w:r>
      <w:proofErr w:type="spellStart"/>
      <w:r w:rsidRPr="00A75936">
        <w:rPr>
          <w:sz w:val="28"/>
          <w:szCs w:val="28"/>
        </w:rPr>
        <w:t>đạo</w:t>
      </w:r>
      <w:proofErr w:type="spellEnd"/>
      <w:r w:rsidRPr="00A75936">
        <w:rPr>
          <w:sz w:val="28"/>
          <w:szCs w:val="28"/>
        </w:rPr>
        <w:t xml:space="preserve"> </w:t>
      </w:r>
      <w:proofErr w:type="spellStart"/>
      <w:r w:rsidRPr="00A75936">
        <w:rPr>
          <w:sz w:val="28"/>
          <w:szCs w:val="28"/>
        </w:rPr>
        <w:t>cấp</w:t>
      </w:r>
      <w:proofErr w:type="spellEnd"/>
      <w:r w:rsidRPr="00A75936">
        <w:rPr>
          <w:sz w:val="28"/>
          <w:szCs w:val="28"/>
        </w:rPr>
        <w:t xml:space="preserve"> </w:t>
      </w:r>
      <w:proofErr w:type="spellStart"/>
      <w:r w:rsidRPr="00A75936">
        <w:rPr>
          <w:sz w:val="28"/>
          <w:szCs w:val="28"/>
        </w:rPr>
        <w:t>uỷ</w:t>
      </w:r>
      <w:proofErr w:type="spellEnd"/>
      <w:r w:rsidRPr="00A75936">
        <w:rPr>
          <w:sz w:val="28"/>
          <w:szCs w:val="28"/>
        </w:rPr>
        <w:t xml:space="preserve"> </w:t>
      </w:r>
      <w:proofErr w:type="spellStart"/>
      <w:r w:rsidRPr="00A75936">
        <w:rPr>
          <w:sz w:val="28"/>
          <w:szCs w:val="28"/>
        </w:rPr>
        <w:t>địa</w:t>
      </w:r>
      <w:proofErr w:type="spellEnd"/>
      <w:r w:rsidRPr="00A75936">
        <w:rPr>
          <w:sz w:val="28"/>
          <w:szCs w:val="28"/>
        </w:rPr>
        <w:t xml:space="preserve"> </w:t>
      </w:r>
      <w:proofErr w:type="spellStart"/>
      <w:r w:rsidRPr="00A75936">
        <w:rPr>
          <w:sz w:val="28"/>
          <w:szCs w:val="28"/>
        </w:rPr>
        <w:t>phương</w:t>
      </w:r>
      <w:proofErr w:type="spellEnd"/>
      <w:r w:rsidRPr="00A75936">
        <w:rPr>
          <w:sz w:val="28"/>
          <w:szCs w:val="28"/>
        </w:rPr>
        <w:t xml:space="preserve"> </w:t>
      </w:r>
      <w:proofErr w:type="spellStart"/>
      <w:r w:rsidRPr="00A75936">
        <w:rPr>
          <w:sz w:val="28"/>
          <w:szCs w:val="28"/>
        </w:rPr>
        <w:t>tiến</w:t>
      </w:r>
      <w:proofErr w:type="spellEnd"/>
      <w:r w:rsidRPr="00A75936">
        <w:rPr>
          <w:sz w:val="28"/>
          <w:szCs w:val="28"/>
        </w:rPr>
        <w:t xml:space="preserve"> </w:t>
      </w:r>
      <w:proofErr w:type="spellStart"/>
      <w:r w:rsidRPr="00A75936">
        <w:rPr>
          <w:sz w:val="28"/>
          <w:szCs w:val="28"/>
        </w:rPr>
        <w:t>hành</w:t>
      </w:r>
      <w:proofErr w:type="spellEnd"/>
      <w:r w:rsidRPr="00A75936">
        <w:rPr>
          <w:sz w:val="28"/>
          <w:szCs w:val="28"/>
        </w:rPr>
        <w:t xml:space="preserve"> </w:t>
      </w:r>
      <w:proofErr w:type="spellStart"/>
      <w:r w:rsidRPr="00A75936">
        <w:rPr>
          <w:sz w:val="28"/>
          <w:szCs w:val="28"/>
        </w:rPr>
        <w:t>sau</w:t>
      </w:r>
      <w:proofErr w:type="spellEnd"/>
      <w:r w:rsidRPr="00A75936">
        <w:rPr>
          <w:sz w:val="28"/>
          <w:szCs w:val="28"/>
        </w:rPr>
        <w:t xml:space="preserve"> </w:t>
      </w:r>
      <w:proofErr w:type="spellStart"/>
      <w:r w:rsidRPr="00A75936">
        <w:rPr>
          <w:sz w:val="28"/>
          <w:szCs w:val="28"/>
        </w:rPr>
        <w:t>khi</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đối</w:t>
      </w:r>
      <w:proofErr w:type="spellEnd"/>
      <w:r w:rsidRPr="00A75936">
        <w:rPr>
          <w:sz w:val="28"/>
          <w:szCs w:val="28"/>
        </w:rPr>
        <w:t xml:space="preserve"> </w:t>
      </w:r>
      <w:proofErr w:type="spellStart"/>
      <w:r w:rsidRPr="00A75936">
        <w:rPr>
          <w:sz w:val="28"/>
          <w:szCs w:val="28"/>
        </w:rPr>
        <w:t>với</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danh</w:t>
      </w:r>
      <w:proofErr w:type="spellEnd"/>
      <w:r w:rsidRPr="00A75936">
        <w:rPr>
          <w:sz w:val="28"/>
          <w:szCs w:val="28"/>
        </w:rPr>
        <w:t xml:space="preserve"> do </w:t>
      </w:r>
      <w:proofErr w:type="spellStart"/>
      <w:r w:rsidRPr="00A75936">
        <w:rPr>
          <w:sz w:val="28"/>
          <w:szCs w:val="28"/>
        </w:rPr>
        <w:t>hội</w:t>
      </w:r>
      <w:proofErr w:type="spellEnd"/>
      <w:r w:rsidRPr="00A75936">
        <w:rPr>
          <w:sz w:val="28"/>
          <w:szCs w:val="28"/>
        </w:rPr>
        <w:t xml:space="preserve"> </w:t>
      </w:r>
      <w:proofErr w:type="spellStart"/>
      <w:r w:rsidRPr="00A75936">
        <w:rPr>
          <w:sz w:val="28"/>
          <w:szCs w:val="28"/>
        </w:rPr>
        <w:t>đồng</w:t>
      </w:r>
      <w:proofErr w:type="spellEnd"/>
      <w:r w:rsidRPr="00A75936">
        <w:rPr>
          <w:sz w:val="28"/>
          <w:szCs w:val="28"/>
        </w:rPr>
        <w:t xml:space="preserve"> </w:t>
      </w:r>
      <w:proofErr w:type="spellStart"/>
      <w:r w:rsidRPr="00A75936">
        <w:rPr>
          <w:sz w:val="28"/>
          <w:szCs w:val="28"/>
        </w:rPr>
        <w:t>nhân</w:t>
      </w:r>
      <w:proofErr w:type="spellEnd"/>
      <w:r w:rsidRPr="00A75936">
        <w:rPr>
          <w:sz w:val="28"/>
          <w:szCs w:val="28"/>
        </w:rPr>
        <w:t xml:space="preserve"> </w:t>
      </w:r>
      <w:proofErr w:type="spellStart"/>
      <w:r w:rsidRPr="00A75936">
        <w:rPr>
          <w:sz w:val="28"/>
          <w:szCs w:val="28"/>
        </w:rPr>
        <w:t>dân</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cấp</w:t>
      </w:r>
      <w:proofErr w:type="spellEnd"/>
      <w:r w:rsidRPr="00A75936">
        <w:rPr>
          <w:sz w:val="28"/>
          <w:szCs w:val="28"/>
        </w:rPr>
        <w:t xml:space="preserve"> </w:t>
      </w:r>
      <w:proofErr w:type="spellStart"/>
      <w:r w:rsidRPr="00A75936">
        <w:rPr>
          <w:sz w:val="28"/>
          <w:szCs w:val="28"/>
        </w:rPr>
        <w:t>bầu</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đối</w:t>
      </w:r>
      <w:proofErr w:type="spellEnd"/>
      <w:r w:rsidRPr="00A75936">
        <w:rPr>
          <w:sz w:val="28"/>
          <w:szCs w:val="28"/>
        </w:rPr>
        <w:t xml:space="preserve"> </w:t>
      </w:r>
      <w:proofErr w:type="spellStart"/>
      <w:r w:rsidRPr="00A75936">
        <w:rPr>
          <w:sz w:val="28"/>
          <w:szCs w:val="28"/>
        </w:rPr>
        <w:t>với</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danh</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lãnh</w:t>
      </w:r>
      <w:proofErr w:type="spellEnd"/>
      <w:r w:rsidRPr="00A75936">
        <w:rPr>
          <w:sz w:val="28"/>
          <w:szCs w:val="28"/>
        </w:rPr>
        <w:t xml:space="preserve"> </w:t>
      </w:r>
      <w:proofErr w:type="spellStart"/>
      <w:r w:rsidRPr="00A75936">
        <w:rPr>
          <w:sz w:val="28"/>
          <w:szCs w:val="28"/>
        </w:rPr>
        <w:t>đạo</w:t>
      </w:r>
      <w:proofErr w:type="spellEnd"/>
      <w:r w:rsidRPr="00A75936">
        <w:rPr>
          <w:sz w:val="28"/>
          <w:szCs w:val="28"/>
        </w:rPr>
        <w:t xml:space="preserve">, </w:t>
      </w:r>
      <w:proofErr w:type="spellStart"/>
      <w:r w:rsidRPr="00A75936">
        <w:rPr>
          <w:sz w:val="28"/>
          <w:szCs w:val="28"/>
        </w:rPr>
        <w:t>quản</w:t>
      </w:r>
      <w:proofErr w:type="spellEnd"/>
      <w:r w:rsidRPr="00A75936">
        <w:rPr>
          <w:sz w:val="28"/>
          <w:szCs w:val="28"/>
        </w:rPr>
        <w:t xml:space="preserve"> </w:t>
      </w:r>
      <w:proofErr w:type="spellStart"/>
      <w:r w:rsidRPr="00A75936">
        <w:rPr>
          <w:sz w:val="28"/>
          <w:szCs w:val="28"/>
        </w:rPr>
        <w:t>lý</w:t>
      </w:r>
      <w:proofErr w:type="spellEnd"/>
      <w:r w:rsidRPr="00A75936">
        <w:rPr>
          <w:sz w:val="28"/>
          <w:szCs w:val="28"/>
        </w:rPr>
        <w:t xml:space="preserve"> </w:t>
      </w:r>
      <w:proofErr w:type="spellStart"/>
      <w:r w:rsidRPr="00A75936">
        <w:rPr>
          <w:sz w:val="28"/>
          <w:szCs w:val="28"/>
        </w:rPr>
        <w:t>khác</w:t>
      </w:r>
      <w:proofErr w:type="spellEnd"/>
      <w:r w:rsidRPr="00A75936">
        <w:rPr>
          <w:sz w:val="28"/>
          <w:szCs w:val="28"/>
        </w:rPr>
        <w:t xml:space="preserve"> </w:t>
      </w:r>
      <w:proofErr w:type="spellStart"/>
      <w:r w:rsidRPr="00A75936">
        <w:rPr>
          <w:sz w:val="28"/>
          <w:szCs w:val="28"/>
        </w:rPr>
        <w:t>tiến</w:t>
      </w:r>
      <w:proofErr w:type="spellEnd"/>
      <w:r w:rsidRPr="00A75936">
        <w:rPr>
          <w:sz w:val="28"/>
          <w:szCs w:val="28"/>
        </w:rPr>
        <w:t xml:space="preserve"> </w:t>
      </w:r>
      <w:proofErr w:type="spellStart"/>
      <w:r w:rsidRPr="00A75936">
        <w:rPr>
          <w:sz w:val="28"/>
          <w:szCs w:val="28"/>
        </w:rPr>
        <w:t>hành</w:t>
      </w:r>
      <w:proofErr w:type="spellEnd"/>
      <w:r w:rsidRPr="00A75936">
        <w:rPr>
          <w:sz w:val="28"/>
          <w:szCs w:val="28"/>
        </w:rPr>
        <w:t xml:space="preserve"> </w:t>
      </w:r>
      <w:proofErr w:type="spellStart"/>
      <w:r w:rsidRPr="00A75936">
        <w:rPr>
          <w:sz w:val="28"/>
          <w:szCs w:val="28"/>
        </w:rPr>
        <w:t>sau</w:t>
      </w:r>
      <w:proofErr w:type="spellEnd"/>
      <w:r w:rsidRPr="00A75936">
        <w:rPr>
          <w:sz w:val="28"/>
          <w:szCs w:val="28"/>
        </w:rPr>
        <w:t xml:space="preserve"> </w:t>
      </w:r>
      <w:proofErr w:type="spellStart"/>
      <w:r w:rsidRPr="00A75936">
        <w:rPr>
          <w:sz w:val="28"/>
          <w:szCs w:val="28"/>
        </w:rPr>
        <w:t>sơ</w:t>
      </w:r>
      <w:proofErr w:type="spellEnd"/>
      <w:r w:rsidRPr="00A75936">
        <w:rPr>
          <w:sz w:val="28"/>
          <w:szCs w:val="28"/>
        </w:rPr>
        <w:t xml:space="preserve"> </w:t>
      </w:r>
      <w:proofErr w:type="spellStart"/>
      <w:r w:rsidRPr="00A75936">
        <w:rPr>
          <w:sz w:val="28"/>
          <w:szCs w:val="28"/>
        </w:rPr>
        <w:t>kết</w:t>
      </w:r>
      <w:proofErr w:type="spellEnd"/>
      <w:r w:rsidRPr="00A75936">
        <w:rPr>
          <w:sz w:val="28"/>
          <w:szCs w:val="28"/>
        </w:rPr>
        <w:t xml:space="preserve"> 6 </w:t>
      </w:r>
      <w:proofErr w:type="spellStart"/>
      <w:r w:rsidRPr="00A75936">
        <w:rPr>
          <w:sz w:val="28"/>
          <w:szCs w:val="28"/>
        </w:rPr>
        <w:t>tháng</w:t>
      </w:r>
      <w:proofErr w:type="spellEnd"/>
      <w:r w:rsidRPr="00A75936">
        <w:rPr>
          <w:sz w:val="28"/>
          <w:szCs w:val="28"/>
        </w:rPr>
        <w:t xml:space="preserve"> </w:t>
      </w:r>
      <w:proofErr w:type="spellStart"/>
      <w:r w:rsidRPr="00A75936">
        <w:rPr>
          <w:sz w:val="28"/>
          <w:szCs w:val="28"/>
        </w:rPr>
        <w:t>đầu</w:t>
      </w:r>
      <w:proofErr w:type="spellEnd"/>
      <w:r w:rsidRPr="00A75936">
        <w:rPr>
          <w:sz w:val="28"/>
          <w:szCs w:val="28"/>
        </w:rPr>
        <w:t xml:space="preserve"> </w:t>
      </w:r>
      <w:proofErr w:type="spellStart"/>
      <w:r w:rsidRPr="00A75936">
        <w:rPr>
          <w:sz w:val="28"/>
          <w:szCs w:val="28"/>
        </w:rPr>
        <w:t>năm</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năm</w:t>
      </w:r>
      <w:proofErr w:type="spellEnd"/>
      <w:r w:rsidRPr="00A75936">
        <w:rPr>
          <w:sz w:val="28"/>
          <w:szCs w:val="28"/>
        </w:rPr>
        <w:t xml:space="preserve"> </w:t>
      </w:r>
      <w:proofErr w:type="spellStart"/>
      <w:r w:rsidRPr="00A75936">
        <w:rPr>
          <w:sz w:val="28"/>
          <w:szCs w:val="28"/>
        </w:rPr>
        <w:t>thứ</w:t>
      </w:r>
      <w:proofErr w:type="spellEnd"/>
      <w:r w:rsidRPr="00A75936">
        <w:rPr>
          <w:sz w:val="28"/>
          <w:szCs w:val="28"/>
        </w:rPr>
        <w:t xml:space="preserve"> 3 </w:t>
      </w:r>
      <w:proofErr w:type="spellStart"/>
      <w:r w:rsidRPr="00A75936">
        <w:rPr>
          <w:sz w:val="28"/>
          <w:szCs w:val="28"/>
        </w:rPr>
        <w:t>giữa</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kỳ</w:t>
      </w:r>
      <w:proofErr w:type="spellEnd"/>
      <w:r w:rsidRPr="00A75936">
        <w:rPr>
          <w:sz w:val="28"/>
          <w:szCs w:val="28"/>
        </w:rPr>
        <w:t xml:space="preserve"> </w:t>
      </w:r>
      <w:proofErr w:type="spellStart"/>
      <w:r w:rsidRPr="00A75936">
        <w:rPr>
          <w:sz w:val="28"/>
          <w:szCs w:val="28"/>
        </w:rPr>
        <w:t>đại</w:t>
      </w:r>
      <w:proofErr w:type="spellEnd"/>
      <w:r w:rsidRPr="00A75936">
        <w:rPr>
          <w:sz w:val="28"/>
          <w:szCs w:val="28"/>
        </w:rPr>
        <w:t xml:space="preserve"> </w:t>
      </w:r>
      <w:proofErr w:type="spellStart"/>
      <w:r w:rsidRPr="00A75936">
        <w:rPr>
          <w:sz w:val="28"/>
          <w:szCs w:val="28"/>
        </w:rPr>
        <w:t>hội</w:t>
      </w:r>
      <w:proofErr w:type="spellEnd"/>
      <w:r w:rsidRPr="00A75936">
        <w:rPr>
          <w:sz w:val="28"/>
          <w:szCs w:val="28"/>
        </w:rPr>
        <w:t xml:space="preserve"> </w:t>
      </w:r>
      <w:proofErr w:type="spellStart"/>
      <w:r w:rsidRPr="00A75936">
        <w:rPr>
          <w:sz w:val="28"/>
          <w:szCs w:val="28"/>
        </w:rPr>
        <w:t>đảng</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cấp</w:t>
      </w:r>
      <w:proofErr w:type="spellEnd"/>
      <w:r w:rsidRPr="00A75936">
        <w:rPr>
          <w:sz w:val="28"/>
          <w:szCs w:val="28"/>
        </w:rPr>
        <w:t>.</w:t>
      </w:r>
    </w:p>
    <w:p w14:paraId="102E1513" w14:textId="77777777" w:rsidR="00AA29BF" w:rsidRPr="00A75936" w:rsidRDefault="00AA29BF" w:rsidP="00AA29BF">
      <w:pPr>
        <w:spacing w:after="120" w:line="240" w:lineRule="auto"/>
        <w:ind w:firstLine="709"/>
        <w:jc w:val="both"/>
        <w:rPr>
          <w:sz w:val="28"/>
          <w:szCs w:val="28"/>
        </w:rPr>
      </w:pPr>
      <w:proofErr w:type="spellStart"/>
      <w:r w:rsidRPr="00A75936">
        <w:rPr>
          <w:sz w:val="28"/>
          <w:szCs w:val="28"/>
        </w:rPr>
        <w:t>Tiêu</w:t>
      </w:r>
      <w:proofErr w:type="spellEnd"/>
      <w:r w:rsidRPr="00A75936">
        <w:rPr>
          <w:sz w:val="28"/>
          <w:szCs w:val="28"/>
        </w:rPr>
        <w:t xml:space="preserve"> </w:t>
      </w:r>
      <w:proofErr w:type="spellStart"/>
      <w:r w:rsidRPr="00A75936">
        <w:rPr>
          <w:sz w:val="28"/>
          <w:szCs w:val="28"/>
        </w:rPr>
        <w:t>chí</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(1) </w:t>
      </w:r>
      <w:proofErr w:type="spellStart"/>
      <w:r w:rsidRPr="00A75936">
        <w:rPr>
          <w:sz w:val="28"/>
          <w:szCs w:val="28"/>
        </w:rPr>
        <w:t>Phẩm</w:t>
      </w:r>
      <w:proofErr w:type="spellEnd"/>
      <w:r w:rsidRPr="00A75936">
        <w:rPr>
          <w:sz w:val="28"/>
          <w:szCs w:val="28"/>
        </w:rPr>
        <w:t xml:space="preserve"> </w:t>
      </w:r>
      <w:proofErr w:type="spellStart"/>
      <w:r w:rsidRPr="00A75936">
        <w:rPr>
          <w:sz w:val="28"/>
          <w:szCs w:val="28"/>
        </w:rPr>
        <w:t>chất</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trị</w:t>
      </w:r>
      <w:proofErr w:type="spellEnd"/>
      <w:r w:rsidRPr="00A75936">
        <w:rPr>
          <w:sz w:val="28"/>
          <w:szCs w:val="28"/>
        </w:rPr>
        <w:t xml:space="preserve">, </w:t>
      </w:r>
      <w:proofErr w:type="spellStart"/>
      <w:r w:rsidRPr="00A75936">
        <w:rPr>
          <w:sz w:val="28"/>
          <w:szCs w:val="28"/>
        </w:rPr>
        <w:t>đạo</w:t>
      </w:r>
      <w:proofErr w:type="spellEnd"/>
      <w:r w:rsidRPr="00A75936">
        <w:rPr>
          <w:sz w:val="28"/>
          <w:szCs w:val="28"/>
        </w:rPr>
        <w:t xml:space="preserve"> </w:t>
      </w:r>
      <w:proofErr w:type="spellStart"/>
      <w:r w:rsidRPr="00A75936">
        <w:rPr>
          <w:sz w:val="28"/>
          <w:szCs w:val="28"/>
        </w:rPr>
        <w:t>đức</w:t>
      </w:r>
      <w:proofErr w:type="spellEnd"/>
      <w:r w:rsidRPr="00A75936">
        <w:rPr>
          <w:sz w:val="28"/>
          <w:szCs w:val="28"/>
        </w:rPr>
        <w:t xml:space="preserve">, </w:t>
      </w:r>
      <w:proofErr w:type="spellStart"/>
      <w:r w:rsidRPr="00A75936">
        <w:rPr>
          <w:sz w:val="28"/>
          <w:szCs w:val="28"/>
        </w:rPr>
        <w:t>lối</w:t>
      </w:r>
      <w:proofErr w:type="spellEnd"/>
      <w:r w:rsidRPr="00A75936">
        <w:rPr>
          <w:sz w:val="28"/>
          <w:szCs w:val="28"/>
        </w:rPr>
        <w:t xml:space="preserve"> </w:t>
      </w:r>
      <w:proofErr w:type="spellStart"/>
      <w:r w:rsidRPr="00A75936">
        <w:rPr>
          <w:sz w:val="28"/>
          <w:szCs w:val="28"/>
        </w:rPr>
        <w:t>sống</w:t>
      </w:r>
      <w:proofErr w:type="spellEnd"/>
      <w:r w:rsidRPr="00A75936">
        <w:rPr>
          <w:sz w:val="28"/>
          <w:szCs w:val="28"/>
        </w:rPr>
        <w:t xml:space="preserve">, ý </w:t>
      </w:r>
      <w:proofErr w:type="spellStart"/>
      <w:r w:rsidRPr="00A75936">
        <w:rPr>
          <w:sz w:val="28"/>
          <w:szCs w:val="28"/>
        </w:rPr>
        <w:t>thức</w:t>
      </w:r>
      <w:proofErr w:type="spellEnd"/>
      <w:r w:rsidRPr="00A75936">
        <w:rPr>
          <w:sz w:val="28"/>
          <w:szCs w:val="28"/>
        </w:rPr>
        <w:t xml:space="preserve"> </w:t>
      </w:r>
      <w:proofErr w:type="spellStart"/>
      <w:r w:rsidRPr="00A75936">
        <w:rPr>
          <w:sz w:val="28"/>
          <w:szCs w:val="28"/>
        </w:rPr>
        <w:t>tổ</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kỷ</w:t>
      </w:r>
      <w:proofErr w:type="spellEnd"/>
      <w:r w:rsidRPr="00A75936">
        <w:rPr>
          <w:sz w:val="28"/>
          <w:szCs w:val="28"/>
        </w:rPr>
        <w:t xml:space="preserve"> </w:t>
      </w:r>
      <w:proofErr w:type="spellStart"/>
      <w:r w:rsidRPr="00A75936">
        <w:rPr>
          <w:sz w:val="28"/>
          <w:szCs w:val="28"/>
        </w:rPr>
        <w:t>luật</w:t>
      </w:r>
      <w:proofErr w:type="spellEnd"/>
      <w:r w:rsidRPr="00A75936">
        <w:rPr>
          <w:sz w:val="28"/>
          <w:szCs w:val="28"/>
        </w:rPr>
        <w:t xml:space="preserve">: </w:t>
      </w:r>
      <w:proofErr w:type="spellStart"/>
      <w:r w:rsidRPr="00A75936">
        <w:rPr>
          <w:sz w:val="28"/>
          <w:szCs w:val="28"/>
        </w:rPr>
        <w:t>Lập</w:t>
      </w:r>
      <w:proofErr w:type="spellEnd"/>
      <w:r w:rsidRPr="00A75936">
        <w:rPr>
          <w:sz w:val="28"/>
          <w:szCs w:val="28"/>
        </w:rPr>
        <w:t xml:space="preserve"> </w:t>
      </w:r>
      <w:proofErr w:type="spellStart"/>
      <w:r w:rsidRPr="00A75936">
        <w:rPr>
          <w:sz w:val="28"/>
          <w:szCs w:val="28"/>
        </w:rPr>
        <w:t>trường</w:t>
      </w:r>
      <w:proofErr w:type="spellEnd"/>
      <w:r w:rsidRPr="00A75936">
        <w:rPr>
          <w:sz w:val="28"/>
          <w:szCs w:val="28"/>
        </w:rPr>
        <w:t xml:space="preserve">, </w:t>
      </w:r>
      <w:proofErr w:type="spellStart"/>
      <w:r w:rsidRPr="00A75936">
        <w:rPr>
          <w:sz w:val="28"/>
          <w:szCs w:val="28"/>
        </w:rPr>
        <w:t>quan</w:t>
      </w:r>
      <w:proofErr w:type="spellEnd"/>
      <w:r w:rsidRPr="00A75936">
        <w:rPr>
          <w:sz w:val="28"/>
          <w:szCs w:val="28"/>
        </w:rPr>
        <w:t xml:space="preserve"> </w:t>
      </w:r>
      <w:proofErr w:type="spellStart"/>
      <w:r w:rsidRPr="00A75936">
        <w:rPr>
          <w:sz w:val="28"/>
          <w:szCs w:val="28"/>
        </w:rPr>
        <w:t>điểm</w:t>
      </w:r>
      <w:proofErr w:type="spellEnd"/>
      <w:r w:rsidRPr="00A75936">
        <w:rPr>
          <w:sz w:val="28"/>
          <w:szCs w:val="28"/>
        </w:rPr>
        <w:t xml:space="preserve">, </w:t>
      </w:r>
      <w:proofErr w:type="spellStart"/>
      <w:r w:rsidRPr="00A75936">
        <w:rPr>
          <w:sz w:val="28"/>
          <w:szCs w:val="28"/>
        </w:rPr>
        <w:t>bản</w:t>
      </w:r>
      <w:proofErr w:type="spellEnd"/>
      <w:r w:rsidRPr="00A75936">
        <w:rPr>
          <w:sz w:val="28"/>
          <w:szCs w:val="28"/>
        </w:rPr>
        <w:t xml:space="preserve"> </w:t>
      </w:r>
      <w:proofErr w:type="spellStart"/>
      <w:r w:rsidRPr="00A75936">
        <w:rPr>
          <w:sz w:val="28"/>
          <w:szCs w:val="28"/>
        </w:rPr>
        <w:t>lĩnh</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trị</w:t>
      </w:r>
      <w:proofErr w:type="spellEnd"/>
      <w:r w:rsidRPr="00A75936">
        <w:rPr>
          <w:sz w:val="28"/>
          <w:szCs w:val="28"/>
        </w:rPr>
        <w:t xml:space="preserve"> </w:t>
      </w:r>
      <w:proofErr w:type="spellStart"/>
      <w:r w:rsidRPr="00A75936">
        <w:rPr>
          <w:sz w:val="28"/>
          <w:szCs w:val="28"/>
        </w:rPr>
        <w:t>trong</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chủ</w:t>
      </w:r>
      <w:proofErr w:type="spellEnd"/>
      <w:r w:rsidRPr="00A75936">
        <w:rPr>
          <w:sz w:val="28"/>
          <w:szCs w:val="28"/>
        </w:rPr>
        <w:t xml:space="preserve"> </w:t>
      </w:r>
      <w:proofErr w:type="spellStart"/>
      <w:r w:rsidRPr="00A75936">
        <w:rPr>
          <w:sz w:val="28"/>
          <w:szCs w:val="28"/>
        </w:rPr>
        <w:t>trương</w:t>
      </w:r>
      <w:proofErr w:type="spellEnd"/>
      <w:r w:rsidRPr="00A75936">
        <w:rPr>
          <w:sz w:val="28"/>
          <w:szCs w:val="28"/>
        </w:rPr>
        <w:t xml:space="preserve">, </w:t>
      </w:r>
      <w:proofErr w:type="spellStart"/>
      <w:r w:rsidRPr="00A75936">
        <w:rPr>
          <w:sz w:val="28"/>
          <w:szCs w:val="28"/>
        </w:rPr>
        <w:t>đường</w:t>
      </w:r>
      <w:proofErr w:type="spellEnd"/>
      <w:r w:rsidRPr="00A75936">
        <w:rPr>
          <w:sz w:val="28"/>
          <w:szCs w:val="28"/>
        </w:rPr>
        <w:t xml:space="preserve"> </w:t>
      </w:r>
      <w:proofErr w:type="spellStart"/>
      <w:r w:rsidRPr="00A75936">
        <w:rPr>
          <w:sz w:val="28"/>
          <w:szCs w:val="28"/>
        </w:rPr>
        <w:t>lối</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Đảng</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sách</w:t>
      </w:r>
      <w:proofErr w:type="spellEnd"/>
      <w:r w:rsidRPr="00A75936">
        <w:rPr>
          <w:sz w:val="28"/>
          <w:szCs w:val="28"/>
        </w:rPr>
        <w:t xml:space="preserve">, </w:t>
      </w:r>
      <w:proofErr w:type="spellStart"/>
      <w:r w:rsidRPr="00A75936">
        <w:rPr>
          <w:sz w:val="28"/>
          <w:szCs w:val="28"/>
        </w:rPr>
        <w:t>pháp</w:t>
      </w:r>
      <w:proofErr w:type="spellEnd"/>
      <w:r w:rsidRPr="00A75936">
        <w:rPr>
          <w:sz w:val="28"/>
          <w:szCs w:val="28"/>
        </w:rPr>
        <w:t xml:space="preserve"> </w:t>
      </w:r>
      <w:proofErr w:type="spellStart"/>
      <w:r w:rsidRPr="00A75936">
        <w:rPr>
          <w:sz w:val="28"/>
          <w:szCs w:val="28"/>
        </w:rPr>
        <w:t>luật</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Nhà</w:t>
      </w:r>
      <w:proofErr w:type="spellEnd"/>
      <w:r w:rsidRPr="00A75936">
        <w:rPr>
          <w:sz w:val="28"/>
          <w:szCs w:val="28"/>
        </w:rPr>
        <w:t xml:space="preserve"> </w:t>
      </w:r>
      <w:proofErr w:type="spellStart"/>
      <w:r w:rsidRPr="00A75936">
        <w:rPr>
          <w:sz w:val="28"/>
          <w:szCs w:val="28"/>
        </w:rPr>
        <w:t>nước</w:t>
      </w:r>
      <w:proofErr w:type="spellEnd"/>
      <w:r w:rsidRPr="00A75936">
        <w:rPr>
          <w:sz w:val="28"/>
          <w:szCs w:val="28"/>
        </w:rPr>
        <w:t xml:space="preserve">; </w:t>
      </w:r>
      <w:proofErr w:type="spellStart"/>
      <w:r w:rsidRPr="00A75936">
        <w:rPr>
          <w:sz w:val="28"/>
          <w:szCs w:val="28"/>
        </w:rPr>
        <w:t>giữ</w:t>
      </w:r>
      <w:proofErr w:type="spellEnd"/>
      <w:r w:rsidRPr="00A75936">
        <w:rPr>
          <w:sz w:val="28"/>
          <w:szCs w:val="28"/>
        </w:rPr>
        <w:t xml:space="preserve"> </w:t>
      </w:r>
      <w:proofErr w:type="spellStart"/>
      <w:r w:rsidRPr="00A75936">
        <w:rPr>
          <w:sz w:val="28"/>
          <w:szCs w:val="28"/>
        </w:rPr>
        <w:t>gìn</w:t>
      </w:r>
      <w:proofErr w:type="spellEnd"/>
      <w:r w:rsidRPr="00A75936">
        <w:rPr>
          <w:sz w:val="28"/>
          <w:szCs w:val="28"/>
        </w:rPr>
        <w:t xml:space="preserve"> </w:t>
      </w:r>
      <w:proofErr w:type="spellStart"/>
      <w:r w:rsidRPr="00A75936">
        <w:rPr>
          <w:sz w:val="28"/>
          <w:szCs w:val="28"/>
        </w:rPr>
        <w:t>phẩm</w:t>
      </w:r>
      <w:proofErr w:type="spellEnd"/>
      <w:r w:rsidRPr="00A75936">
        <w:rPr>
          <w:sz w:val="28"/>
          <w:szCs w:val="28"/>
        </w:rPr>
        <w:t xml:space="preserve"> </w:t>
      </w:r>
      <w:proofErr w:type="spellStart"/>
      <w:r w:rsidRPr="00A75936">
        <w:rPr>
          <w:sz w:val="28"/>
          <w:szCs w:val="28"/>
        </w:rPr>
        <w:t>chất</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trị</w:t>
      </w:r>
      <w:proofErr w:type="spellEnd"/>
      <w:r w:rsidRPr="00A75936">
        <w:rPr>
          <w:sz w:val="28"/>
          <w:szCs w:val="28"/>
        </w:rPr>
        <w:t xml:space="preserve">, </w:t>
      </w:r>
      <w:proofErr w:type="spellStart"/>
      <w:r w:rsidRPr="00A75936">
        <w:rPr>
          <w:sz w:val="28"/>
          <w:szCs w:val="28"/>
        </w:rPr>
        <w:t>đạo</w:t>
      </w:r>
      <w:proofErr w:type="spellEnd"/>
      <w:r w:rsidRPr="00A75936">
        <w:rPr>
          <w:sz w:val="28"/>
          <w:szCs w:val="28"/>
        </w:rPr>
        <w:t xml:space="preserve"> </w:t>
      </w:r>
      <w:proofErr w:type="spellStart"/>
      <w:r w:rsidRPr="00A75936">
        <w:rPr>
          <w:sz w:val="28"/>
          <w:szCs w:val="28"/>
        </w:rPr>
        <w:t>đức</w:t>
      </w:r>
      <w:proofErr w:type="spellEnd"/>
      <w:r w:rsidRPr="00A75936">
        <w:rPr>
          <w:sz w:val="28"/>
          <w:szCs w:val="28"/>
        </w:rPr>
        <w:t xml:space="preserve">, </w:t>
      </w:r>
      <w:proofErr w:type="spellStart"/>
      <w:r w:rsidRPr="00A75936">
        <w:rPr>
          <w:sz w:val="28"/>
          <w:szCs w:val="28"/>
        </w:rPr>
        <w:t>lối</w:t>
      </w:r>
      <w:proofErr w:type="spellEnd"/>
      <w:r w:rsidRPr="00A75936">
        <w:rPr>
          <w:sz w:val="28"/>
          <w:szCs w:val="28"/>
        </w:rPr>
        <w:t xml:space="preserve"> </w:t>
      </w:r>
      <w:proofErr w:type="spellStart"/>
      <w:r w:rsidRPr="00A75936">
        <w:rPr>
          <w:sz w:val="28"/>
          <w:szCs w:val="28"/>
        </w:rPr>
        <w:t>sống</w:t>
      </w:r>
      <w:proofErr w:type="spellEnd"/>
      <w:r w:rsidRPr="00A75936">
        <w:rPr>
          <w:sz w:val="28"/>
          <w:szCs w:val="28"/>
        </w:rPr>
        <w:t xml:space="preserve">; </w:t>
      </w:r>
      <w:proofErr w:type="spellStart"/>
      <w:r w:rsidRPr="00A75936">
        <w:rPr>
          <w:sz w:val="28"/>
          <w:szCs w:val="28"/>
        </w:rPr>
        <w:t>tinh</w:t>
      </w:r>
      <w:proofErr w:type="spellEnd"/>
      <w:r w:rsidRPr="00A75936">
        <w:rPr>
          <w:sz w:val="28"/>
          <w:szCs w:val="28"/>
        </w:rPr>
        <w:t xml:space="preserve"> </w:t>
      </w:r>
      <w:proofErr w:type="spellStart"/>
      <w:r w:rsidRPr="00A75936">
        <w:rPr>
          <w:sz w:val="28"/>
          <w:szCs w:val="28"/>
        </w:rPr>
        <w:t>thần</w:t>
      </w:r>
      <w:proofErr w:type="spellEnd"/>
      <w:r w:rsidRPr="00A75936">
        <w:rPr>
          <w:sz w:val="28"/>
          <w:szCs w:val="28"/>
        </w:rPr>
        <w:t xml:space="preserve"> </w:t>
      </w:r>
      <w:proofErr w:type="spellStart"/>
      <w:r w:rsidRPr="00A75936">
        <w:rPr>
          <w:sz w:val="28"/>
          <w:szCs w:val="28"/>
        </w:rPr>
        <w:t>trách</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trong</w:t>
      </w:r>
      <w:proofErr w:type="spellEnd"/>
      <w:r w:rsidRPr="00A75936">
        <w:rPr>
          <w:sz w:val="28"/>
          <w:szCs w:val="28"/>
        </w:rPr>
        <w:t xml:space="preserve"> </w:t>
      </w:r>
      <w:proofErr w:type="spellStart"/>
      <w:r w:rsidRPr="00A75936">
        <w:rPr>
          <w:sz w:val="28"/>
          <w:szCs w:val="28"/>
        </w:rPr>
        <w:t>công</w:t>
      </w:r>
      <w:proofErr w:type="spellEnd"/>
      <w:r w:rsidRPr="00A75936">
        <w:rPr>
          <w:sz w:val="28"/>
          <w:szCs w:val="28"/>
        </w:rPr>
        <w:t xml:space="preserve"> </w:t>
      </w:r>
      <w:proofErr w:type="spellStart"/>
      <w:r w:rsidRPr="00A75936">
        <w:rPr>
          <w:sz w:val="28"/>
          <w:szCs w:val="28"/>
        </w:rPr>
        <w:t>việc</w:t>
      </w:r>
      <w:proofErr w:type="spellEnd"/>
      <w:r w:rsidRPr="00A75936">
        <w:rPr>
          <w:sz w:val="28"/>
          <w:szCs w:val="28"/>
        </w:rPr>
        <w:t xml:space="preserve">, </w:t>
      </w:r>
      <w:proofErr w:type="spellStart"/>
      <w:r w:rsidRPr="00A75936">
        <w:rPr>
          <w:sz w:val="28"/>
          <w:szCs w:val="28"/>
        </w:rPr>
        <w:t>thái</w:t>
      </w:r>
      <w:proofErr w:type="spellEnd"/>
      <w:r w:rsidRPr="00A75936">
        <w:rPr>
          <w:sz w:val="28"/>
          <w:szCs w:val="28"/>
        </w:rPr>
        <w:t xml:space="preserve"> </w:t>
      </w:r>
      <w:proofErr w:type="spellStart"/>
      <w:r w:rsidRPr="00A75936">
        <w:rPr>
          <w:sz w:val="28"/>
          <w:szCs w:val="28"/>
        </w:rPr>
        <w:t>độ</w:t>
      </w:r>
      <w:proofErr w:type="spellEnd"/>
      <w:r w:rsidRPr="00A75936">
        <w:rPr>
          <w:sz w:val="28"/>
          <w:szCs w:val="28"/>
        </w:rPr>
        <w:t xml:space="preserve"> </w:t>
      </w:r>
      <w:proofErr w:type="spellStart"/>
      <w:r w:rsidRPr="00A75936">
        <w:rPr>
          <w:sz w:val="28"/>
          <w:szCs w:val="28"/>
        </w:rPr>
        <w:t>phục</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Nhân</w:t>
      </w:r>
      <w:proofErr w:type="spellEnd"/>
      <w:r w:rsidRPr="00A75936">
        <w:rPr>
          <w:sz w:val="28"/>
          <w:szCs w:val="28"/>
        </w:rPr>
        <w:t xml:space="preserve"> </w:t>
      </w:r>
      <w:proofErr w:type="spellStart"/>
      <w:r w:rsidRPr="00A75936">
        <w:rPr>
          <w:sz w:val="28"/>
          <w:szCs w:val="28"/>
        </w:rPr>
        <w:t>dân</w:t>
      </w:r>
      <w:proofErr w:type="spellEnd"/>
      <w:r w:rsidRPr="00A75936">
        <w:rPr>
          <w:sz w:val="28"/>
          <w:szCs w:val="28"/>
        </w:rPr>
        <w:t xml:space="preserve">; </w:t>
      </w:r>
      <w:proofErr w:type="spellStart"/>
      <w:r w:rsidRPr="00A75936">
        <w:rPr>
          <w:sz w:val="28"/>
          <w:szCs w:val="28"/>
        </w:rPr>
        <w:t>liêm</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trung</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công</w:t>
      </w:r>
      <w:proofErr w:type="spellEnd"/>
      <w:r w:rsidRPr="00A75936">
        <w:rPr>
          <w:sz w:val="28"/>
          <w:szCs w:val="28"/>
        </w:rPr>
        <w:t xml:space="preserve"> </w:t>
      </w:r>
      <w:proofErr w:type="spellStart"/>
      <w:r w:rsidRPr="00A75936">
        <w:rPr>
          <w:sz w:val="28"/>
          <w:szCs w:val="28"/>
        </w:rPr>
        <w:t>tâm</w:t>
      </w:r>
      <w:proofErr w:type="spellEnd"/>
      <w:r w:rsidRPr="00A75936">
        <w:rPr>
          <w:sz w:val="28"/>
          <w:szCs w:val="28"/>
        </w:rPr>
        <w:t xml:space="preserve">, </w:t>
      </w:r>
      <w:proofErr w:type="spellStart"/>
      <w:r w:rsidRPr="00A75936">
        <w:rPr>
          <w:sz w:val="28"/>
          <w:szCs w:val="28"/>
        </w:rPr>
        <w:t>khách</w:t>
      </w:r>
      <w:proofErr w:type="spellEnd"/>
      <w:r w:rsidRPr="00A75936">
        <w:rPr>
          <w:sz w:val="28"/>
          <w:szCs w:val="28"/>
        </w:rPr>
        <w:t xml:space="preserve"> </w:t>
      </w:r>
      <w:proofErr w:type="spellStart"/>
      <w:r w:rsidRPr="00A75936">
        <w:rPr>
          <w:sz w:val="28"/>
          <w:szCs w:val="28"/>
        </w:rPr>
        <w:t>quan</w:t>
      </w:r>
      <w:proofErr w:type="spellEnd"/>
      <w:r w:rsidRPr="00A75936">
        <w:rPr>
          <w:sz w:val="28"/>
          <w:szCs w:val="28"/>
        </w:rPr>
        <w:t xml:space="preserve"> </w:t>
      </w:r>
      <w:proofErr w:type="spellStart"/>
      <w:r w:rsidRPr="00A75936">
        <w:rPr>
          <w:sz w:val="28"/>
          <w:szCs w:val="28"/>
        </w:rPr>
        <w:t>trong</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giao</w:t>
      </w:r>
      <w:proofErr w:type="spellEnd"/>
      <w:r w:rsidRPr="00A75936">
        <w:rPr>
          <w:sz w:val="28"/>
          <w:szCs w:val="28"/>
        </w:rPr>
        <w:t xml:space="preserve">. Ý </w:t>
      </w:r>
      <w:proofErr w:type="spellStart"/>
      <w:r w:rsidRPr="00A75936">
        <w:rPr>
          <w:sz w:val="28"/>
          <w:szCs w:val="28"/>
        </w:rPr>
        <w:t>thức</w:t>
      </w:r>
      <w:proofErr w:type="spellEnd"/>
      <w:r w:rsidRPr="00A75936">
        <w:rPr>
          <w:sz w:val="28"/>
          <w:szCs w:val="28"/>
        </w:rPr>
        <w:t xml:space="preserve"> </w:t>
      </w:r>
      <w:proofErr w:type="spellStart"/>
      <w:r w:rsidRPr="00A75936">
        <w:rPr>
          <w:sz w:val="28"/>
          <w:szCs w:val="28"/>
        </w:rPr>
        <w:t>tổ</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kỷ</w:t>
      </w:r>
      <w:proofErr w:type="spellEnd"/>
      <w:r w:rsidRPr="00A75936">
        <w:rPr>
          <w:sz w:val="28"/>
          <w:szCs w:val="28"/>
        </w:rPr>
        <w:t xml:space="preserve"> </w:t>
      </w:r>
      <w:proofErr w:type="spellStart"/>
      <w:r w:rsidRPr="00A75936">
        <w:rPr>
          <w:sz w:val="28"/>
          <w:szCs w:val="28"/>
        </w:rPr>
        <w:t>luật</w:t>
      </w:r>
      <w:proofErr w:type="spellEnd"/>
      <w:r w:rsidRPr="00A75936">
        <w:rPr>
          <w:sz w:val="28"/>
          <w:szCs w:val="28"/>
        </w:rPr>
        <w:t xml:space="preserve">, </w:t>
      </w:r>
      <w:proofErr w:type="spellStart"/>
      <w:r w:rsidRPr="00A75936">
        <w:rPr>
          <w:sz w:val="28"/>
          <w:szCs w:val="28"/>
        </w:rPr>
        <w:t>việc</w:t>
      </w:r>
      <w:proofErr w:type="spellEnd"/>
      <w:r w:rsidRPr="00A75936">
        <w:rPr>
          <w:sz w:val="28"/>
          <w:szCs w:val="28"/>
        </w:rPr>
        <w:t xml:space="preserve"> </w:t>
      </w:r>
      <w:proofErr w:type="spellStart"/>
      <w:r w:rsidRPr="00A75936">
        <w:rPr>
          <w:sz w:val="28"/>
          <w:szCs w:val="28"/>
        </w:rPr>
        <w:t>chấp</w:t>
      </w:r>
      <w:proofErr w:type="spellEnd"/>
      <w:r w:rsidRPr="00A75936">
        <w:rPr>
          <w:sz w:val="28"/>
          <w:szCs w:val="28"/>
        </w:rPr>
        <w:t xml:space="preserve"> </w:t>
      </w:r>
      <w:proofErr w:type="spellStart"/>
      <w:r w:rsidRPr="00A75936">
        <w:rPr>
          <w:sz w:val="28"/>
          <w:szCs w:val="28"/>
        </w:rPr>
        <w:t>hành</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nguyên</w:t>
      </w:r>
      <w:proofErr w:type="spellEnd"/>
      <w:r w:rsidRPr="00A75936">
        <w:rPr>
          <w:sz w:val="28"/>
          <w:szCs w:val="28"/>
        </w:rPr>
        <w:t xml:space="preserve"> </w:t>
      </w:r>
      <w:proofErr w:type="spellStart"/>
      <w:r w:rsidRPr="00A75936">
        <w:rPr>
          <w:sz w:val="28"/>
          <w:szCs w:val="28"/>
        </w:rPr>
        <w:t>tắc</w:t>
      </w:r>
      <w:proofErr w:type="spellEnd"/>
      <w:r w:rsidRPr="00A75936">
        <w:rPr>
          <w:sz w:val="28"/>
          <w:szCs w:val="28"/>
        </w:rPr>
        <w:t xml:space="preserve"> </w:t>
      </w:r>
      <w:proofErr w:type="spellStart"/>
      <w:r w:rsidRPr="00A75936">
        <w:rPr>
          <w:sz w:val="28"/>
          <w:szCs w:val="28"/>
        </w:rPr>
        <w:t>tổ</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và</w:t>
      </w:r>
      <w:proofErr w:type="spellEnd"/>
      <w:r w:rsidRPr="00A75936">
        <w:rPr>
          <w:sz w:val="28"/>
          <w:szCs w:val="28"/>
        </w:rPr>
        <w:t xml:space="preserve"> </w:t>
      </w:r>
      <w:proofErr w:type="spellStart"/>
      <w:r w:rsidRPr="00A75936">
        <w:rPr>
          <w:sz w:val="28"/>
          <w:szCs w:val="28"/>
        </w:rPr>
        <w:t>hoạt</w:t>
      </w:r>
      <w:proofErr w:type="spellEnd"/>
      <w:r w:rsidRPr="00A75936">
        <w:rPr>
          <w:sz w:val="28"/>
          <w:szCs w:val="28"/>
        </w:rPr>
        <w:t xml:space="preserve"> </w:t>
      </w:r>
      <w:proofErr w:type="spellStart"/>
      <w:r w:rsidRPr="00A75936">
        <w:rPr>
          <w:sz w:val="28"/>
          <w:szCs w:val="28"/>
        </w:rPr>
        <w:t>động</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Đảng</w:t>
      </w:r>
      <w:proofErr w:type="spellEnd"/>
      <w:r w:rsidRPr="00A75936">
        <w:rPr>
          <w:sz w:val="28"/>
          <w:szCs w:val="28"/>
        </w:rPr>
        <w:t xml:space="preserve">, </w:t>
      </w:r>
      <w:proofErr w:type="spellStart"/>
      <w:r w:rsidRPr="00A75936">
        <w:rPr>
          <w:sz w:val="28"/>
          <w:szCs w:val="28"/>
        </w:rPr>
        <w:t>nhất</w:t>
      </w:r>
      <w:proofErr w:type="spellEnd"/>
      <w:r w:rsidRPr="00A75936">
        <w:rPr>
          <w:sz w:val="28"/>
          <w:szCs w:val="28"/>
        </w:rPr>
        <w:t xml:space="preserve"> </w:t>
      </w:r>
      <w:proofErr w:type="spellStart"/>
      <w:r w:rsidRPr="00A75936">
        <w:rPr>
          <w:sz w:val="28"/>
          <w:szCs w:val="28"/>
        </w:rPr>
        <w:t>là</w:t>
      </w:r>
      <w:proofErr w:type="spellEnd"/>
      <w:r w:rsidRPr="00A75936">
        <w:rPr>
          <w:sz w:val="28"/>
          <w:szCs w:val="28"/>
        </w:rPr>
        <w:t xml:space="preserve"> </w:t>
      </w:r>
      <w:proofErr w:type="spellStart"/>
      <w:r w:rsidRPr="00A75936">
        <w:rPr>
          <w:sz w:val="28"/>
          <w:szCs w:val="28"/>
        </w:rPr>
        <w:t>nguyên</w:t>
      </w:r>
      <w:proofErr w:type="spellEnd"/>
      <w:r w:rsidRPr="00A75936">
        <w:rPr>
          <w:sz w:val="28"/>
          <w:szCs w:val="28"/>
        </w:rPr>
        <w:t xml:space="preserve"> </w:t>
      </w:r>
      <w:proofErr w:type="spellStart"/>
      <w:r w:rsidRPr="00A75936">
        <w:rPr>
          <w:sz w:val="28"/>
          <w:szCs w:val="28"/>
        </w:rPr>
        <w:t>tắc</w:t>
      </w:r>
      <w:proofErr w:type="spellEnd"/>
      <w:r w:rsidRPr="00A75936">
        <w:rPr>
          <w:sz w:val="28"/>
          <w:szCs w:val="28"/>
        </w:rPr>
        <w:t xml:space="preserve"> </w:t>
      </w:r>
      <w:proofErr w:type="spellStart"/>
      <w:r w:rsidRPr="00A75936">
        <w:rPr>
          <w:sz w:val="28"/>
          <w:szCs w:val="28"/>
        </w:rPr>
        <w:t>tập</w:t>
      </w:r>
      <w:proofErr w:type="spellEnd"/>
      <w:r w:rsidRPr="00A75936">
        <w:rPr>
          <w:sz w:val="28"/>
          <w:szCs w:val="28"/>
        </w:rPr>
        <w:t xml:space="preserve"> </w:t>
      </w:r>
      <w:proofErr w:type="spellStart"/>
      <w:r w:rsidRPr="00A75936">
        <w:rPr>
          <w:sz w:val="28"/>
          <w:szCs w:val="28"/>
        </w:rPr>
        <w:t>trung</w:t>
      </w:r>
      <w:proofErr w:type="spellEnd"/>
      <w:r w:rsidRPr="00A75936">
        <w:rPr>
          <w:sz w:val="28"/>
          <w:szCs w:val="28"/>
        </w:rPr>
        <w:t xml:space="preserve"> </w:t>
      </w:r>
      <w:proofErr w:type="spellStart"/>
      <w:r w:rsidRPr="00A75936">
        <w:rPr>
          <w:sz w:val="28"/>
          <w:szCs w:val="28"/>
        </w:rPr>
        <w:t>dân</w:t>
      </w:r>
      <w:proofErr w:type="spellEnd"/>
      <w:r w:rsidRPr="00A75936">
        <w:rPr>
          <w:sz w:val="28"/>
          <w:szCs w:val="28"/>
        </w:rPr>
        <w:t xml:space="preserve"> </w:t>
      </w:r>
      <w:proofErr w:type="spellStart"/>
      <w:r w:rsidRPr="00A75936">
        <w:rPr>
          <w:sz w:val="28"/>
          <w:szCs w:val="28"/>
        </w:rPr>
        <w:t>chủ</w:t>
      </w:r>
      <w:proofErr w:type="spellEnd"/>
      <w:r w:rsidRPr="00A75936">
        <w:rPr>
          <w:sz w:val="28"/>
          <w:szCs w:val="28"/>
        </w:rPr>
        <w:t xml:space="preserve">, </w:t>
      </w:r>
      <w:proofErr w:type="spellStart"/>
      <w:r w:rsidRPr="00A75936">
        <w:rPr>
          <w:sz w:val="28"/>
          <w:szCs w:val="28"/>
        </w:rPr>
        <w:t>tự</w:t>
      </w:r>
      <w:proofErr w:type="spellEnd"/>
      <w:r w:rsidRPr="00A75936">
        <w:rPr>
          <w:sz w:val="28"/>
          <w:szCs w:val="28"/>
        </w:rPr>
        <w:t xml:space="preserve"> </w:t>
      </w:r>
      <w:proofErr w:type="spellStart"/>
      <w:r w:rsidRPr="00A75936">
        <w:rPr>
          <w:sz w:val="28"/>
          <w:szCs w:val="28"/>
        </w:rPr>
        <w:t>phê</w:t>
      </w:r>
      <w:proofErr w:type="spellEnd"/>
      <w:r w:rsidRPr="00A75936">
        <w:rPr>
          <w:sz w:val="28"/>
          <w:szCs w:val="28"/>
        </w:rPr>
        <w:t xml:space="preserve"> </w:t>
      </w:r>
      <w:proofErr w:type="spellStart"/>
      <w:r w:rsidRPr="00A75936">
        <w:rPr>
          <w:sz w:val="28"/>
          <w:szCs w:val="28"/>
        </w:rPr>
        <w:t>bình</w:t>
      </w:r>
      <w:proofErr w:type="spellEnd"/>
      <w:r w:rsidRPr="00A75936">
        <w:rPr>
          <w:sz w:val="28"/>
          <w:szCs w:val="28"/>
        </w:rPr>
        <w:t xml:space="preserve"> </w:t>
      </w:r>
      <w:proofErr w:type="spellStart"/>
      <w:r w:rsidRPr="00A75936">
        <w:rPr>
          <w:sz w:val="28"/>
          <w:szCs w:val="28"/>
        </w:rPr>
        <w:t>và</w:t>
      </w:r>
      <w:proofErr w:type="spellEnd"/>
      <w:r w:rsidRPr="00A75936">
        <w:rPr>
          <w:sz w:val="28"/>
          <w:szCs w:val="28"/>
        </w:rPr>
        <w:t xml:space="preserve"> </w:t>
      </w:r>
      <w:proofErr w:type="spellStart"/>
      <w:r w:rsidRPr="00A75936">
        <w:rPr>
          <w:sz w:val="28"/>
          <w:szCs w:val="28"/>
        </w:rPr>
        <w:t>phê</w:t>
      </w:r>
      <w:proofErr w:type="spellEnd"/>
      <w:r w:rsidRPr="00A75936">
        <w:rPr>
          <w:sz w:val="28"/>
          <w:szCs w:val="28"/>
        </w:rPr>
        <w:t xml:space="preserve"> </w:t>
      </w:r>
      <w:proofErr w:type="spellStart"/>
      <w:r w:rsidRPr="00A75936">
        <w:rPr>
          <w:sz w:val="28"/>
          <w:szCs w:val="28"/>
        </w:rPr>
        <w:t>bình</w:t>
      </w:r>
      <w:proofErr w:type="spellEnd"/>
      <w:r w:rsidRPr="00A75936">
        <w:rPr>
          <w:sz w:val="28"/>
          <w:szCs w:val="28"/>
        </w:rPr>
        <w:t xml:space="preserve">; </w:t>
      </w:r>
      <w:proofErr w:type="spellStart"/>
      <w:r w:rsidRPr="00A75936">
        <w:rPr>
          <w:sz w:val="28"/>
          <w:szCs w:val="28"/>
        </w:rPr>
        <w:t>chấp</w:t>
      </w:r>
      <w:proofErr w:type="spellEnd"/>
      <w:r w:rsidRPr="00A75936">
        <w:rPr>
          <w:sz w:val="28"/>
          <w:szCs w:val="28"/>
        </w:rPr>
        <w:t xml:space="preserve"> </w:t>
      </w:r>
      <w:proofErr w:type="spellStart"/>
      <w:r w:rsidRPr="00A75936">
        <w:rPr>
          <w:sz w:val="28"/>
          <w:szCs w:val="28"/>
        </w:rPr>
        <w:t>hành</w:t>
      </w:r>
      <w:proofErr w:type="spellEnd"/>
      <w:r w:rsidRPr="00A75936">
        <w:rPr>
          <w:sz w:val="28"/>
          <w:szCs w:val="28"/>
        </w:rPr>
        <w:t xml:space="preserve"> </w:t>
      </w:r>
      <w:proofErr w:type="spellStart"/>
      <w:r w:rsidRPr="00A75936">
        <w:rPr>
          <w:sz w:val="28"/>
          <w:szCs w:val="28"/>
        </w:rPr>
        <w:t>sự</w:t>
      </w:r>
      <w:proofErr w:type="spellEnd"/>
      <w:r w:rsidRPr="00A75936">
        <w:rPr>
          <w:sz w:val="28"/>
          <w:szCs w:val="28"/>
        </w:rPr>
        <w:t xml:space="preserve"> </w:t>
      </w:r>
      <w:proofErr w:type="spellStart"/>
      <w:r w:rsidRPr="00A75936">
        <w:rPr>
          <w:sz w:val="28"/>
          <w:szCs w:val="28"/>
        </w:rPr>
        <w:t>phân</w:t>
      </w:r>
      <w:proofErr w:type="spellEnd"/>
      <w:r w:rsidRPr="00A75936">
        <w:rPr>
          <w:sz w:val="28"/>
          <w:szCs w:val="28"/>
        </w:rPr>
        <w:t xml:space="preserve"> </w:t>
      </w:r>
      <w:proofErr w:type="spellStart"/>
      <w:r w:rsidRPr="00A75936">
        <w:rPr>
          <w:sz w:val="28"/>
          <w:szCs w:val="28"/>
        </w:rPr>
        <w:t>công</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tổ</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quy</w:t>
      </w:r>
      <w:proofErr w:type="spellEnd"/>
      <w:r w:rsidRPr="00A75936">
        <w:rPr>
          <w:sz w:val="28"/>
          <w:szCs w:val="28"/>
        </w:rPr>
        <w:t xml:space="preserve"> </w:t>
      </w:r>
      <w:proofErr w:type="spellStart"/>
      <w:r w:rsidRPr="00A75936">
        <w:rPr>
          <w:sz w:val="28"/>
          <w:szCs w:val="28"/>
        </w:rPr>
        <w:t>định</w:t>
      </w:r>
      <w:proofErr w:type="spellEnd"/>
      <w:r w:rsidRPr="00A75936">
        <w:rPr>
          <w:sz w:val="28"/>
          <w:szCs w:val="28"/>
        </w:rPr>
        <w:t xml:space="preserve">, </w:t>
      </w:r>
      <w:proofErr w:type="spellStart"/>
      <w:r w:rsidRPr="00A75936">
        <w:rPr>
          <w:sz w:val="28"/>
          <w:szCs w:val="28"/>
        </w:rPr>
        <w:t>quy</w:t>
      </w:r>
      <w:proofErr w:type="spellEnd"/>
      <w:r w:rsidRPr="00A75936">
        <w:rPr>
          <w:sz w:val="28"/>
          <w:szCs w:val="28"/>
        </w:rPr>
        <w:t xml:space="preserve"> </w:t>
      </w:r>
      <w:proofErr w:type="spellStart"/>
      <w:r w:rsidRPr="00A75936">
        <w:rPr>
          <w:sz w:val="28"/>
          <w:szCs w:val="28"/>
        </w:rPr>
        <w:t>chế</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cấp</w:t>
      </w:r>
      <w:proofErr w:type="spellEnd"/>
      <w:r w:rsidRPr="00A75936">
        <w:rPr>
          <w:sz w:val="28"/>
          <w:szCs w:val="28"/>
        </w:rPr>
        <w:t xml:space="preserve"> </w:t>
      </w:r>
      <w:proofErr w:type="spellStart"/>
      <w:r w:rsidRPr="00A75936">
        <w:rPr>
          <w:sz w:val="28"/>
          <w:szCs w:val="28"/>
        </w:rPr>
        <w:t>uỷ</w:t>
      </w:r>
      <w:proofErr w:type="spellEnd"/>
      <w:r w:rsidRPr="00A75936">
        <w:rPr>
          <w:sz w:val="28"/>
          <w:szCs w:val="28"/>
        </w:rPr>
        <w:t xml:space="preserve">, </w:t>
      </w:r>
      <w:proofErr w:type="spellStart"/>
      <w:r w:rsidRPr="00A75936">
        <w:rPr>
          <w:sz w:val="28"/>
          <w:szCs w:val="28"/>
        </w:rPr>
        <w:t>tổ</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đảng</w:t>
      </w:r>
      <w:proofErr w:type="spellEnd"/>
      <w:r w:rsidRPr="00A75936">
        <w:rPr>
          <w:sz w:val="28"/>
          <w:szCs w:val="28"/>
        </w:rPr>
        <w:t xml:space="preserve">, </w:t>
      </w:r>
      <w:proofErr w:type="spellStart"/>
      <w:r w:rsidRPr="00A75936">
        <w:rPr>
          <w:sz w:val="28"/>
          <w:szCs w:val="28"/>
        </w:rPr>
        <w:t>cơ</w:t>
      </w:r>
      <w:proofErr w:type="spellEnd"/>
      <w:r w:rsidRPr="00A75936">
        <w:rPr>
          <w:sz w:val="28"/>
          <w:szCs w:val="28"/>
        </w:rPr>
        <w:t xml:space="preserve"> </w:t>
      </w:r>
      <w:proofErr w:type="spellStart"/>
      <w:r w:rsidRPr="00A75936">
        <w:rPr>
          <w:sz w:val="28"/>
          <w:szCs w:val="28"/>
        </w:rPr>
        <w:t>quan</w:t>
      </w:r>
      <w:proofErr w:type="spellEnd"/>
      <w:r w:rsidRPr="00A75936">
        <w:rPr>
          <w:sz w:val="28"/>
          <w:szCs w:val="28"/>
        </w:rPr>
        <w:t xml:space="preserve">, </w:t>
      </w:r>
      <w:proofErr w:type="spellStart"/>
      <w:r w:rsidRPr="00A75936">
        <w:rPr>
          <w:sz w:val="28"/>
          <w:szCs w:val="28"/>
        </w:rPr>
        <w:t>đơn</w:t>
      </w:r>
      <w:proofErr w:type="spellEnd"/>
      <w:r w:rsidRPr="00A75936">
        <w:rPr>
          <w:sz w:val="28"/>
          <w:szCs w:val="28"/>
        </w:rPr>
        <w:t xml:space="preserve"> </w:t>
      </w:r>
      <w:proofErr w:type="spellStart"/>
      <w:r w:rsidRPr="00A75936">
        <w:rPr>
          <w:sz w:val="28"/>
          <w:szCs w:val="28"/>
        </w:rPr>
        <w:t>vị</w:t>
      </w:r>
      <w:proofErr w:type="spellEnd"/>
      <w:r w:rsidRPr="00A75936">
        <w:rPr>
          <w:sz w:val="28"/>
          <w:szCs w:val="28"/>
        </w:rPr>
        <w:t xml:space="preserve"> </w:t>
      </w:r>
      <w:proofErr w:type="spellStart"/>
      <w:r w:rsidRPr="00A75936">
        <w:rPr>
          <w:sz w:val="28"/>
          <w:szCs w:val="28"/>
        </w:rPr>
        <w:t>nơi</w:t>
      </w:r>
      <w:proofErr w:type="spellEnd"/>
      <w:r w:rsidRPr="00A75936">
        <w:rPr>
          <w:sz w:val="28"/>
          <w:szCs w:val="28"/>
        </w:rPr>
        <w:t xml:space="preserve"> </w:t>
      </w:r>
      <w:proofErr w:type="spellStart"/>
      <w:r w:rsidRPr="00A75936">
        <w:rPr>
          <w:sz w:val="28"/>
          <w:szCs w:val="28"/>
        </w:rPr>
        <w:t>công</w:t>
      </w:r>
      <w:proofErr w:type="spellEnd"/>
      <w:r w:rsidRPr="00A75936">
        <w:rPr>
          <w:sz w:val="28"/>
          <w:szCs w:val="28"/>
        </w:rPr>
        <w:t xml:space="preserve"> </w:t>
      </w:r>
      <w:proofErr w:type="spellStart"/>
      <w:r w:rsidRPr="00A75936">
        <w:rPr>
          <w:sz w:val="28"/>
          <w:szCs w:val="28"/>
        </w:rPr>
        <w:t>tác</w:t>
      </w:r>
      <w:proofErr w:type="spellEnd"/>
      <w:r w:rsidRPr="00A75936">
        <w:rPr>
          <w:sz w:val="28"/>
          <w:szCs w:val="28"/>
        </w:rPr>
        <w:t xml:space="preserve">; </w:t>
      </w:r>
      <w:proofErr w:type="spellStart"/>
      <w:r w:rsidRPr="00A75936">
        <w:rPr>
          <w:sz w:val="28"/>
          <w:szCs w:val="28"/>
        </w:rPr>
        <w:t>khả</w:t>
      </w:r>
      <w:proofErr w:type="spellEnd"/>
      <w:r w:rsidRPr="00A75936">
        <w:rPr>
          <w:sz w:val="28"/>
          <w:szCs w:val="28"/>
        </w:rPr>
        <w:t xml:space="preserve"> </w:t>
      </w:r>
      <w:proofErr w:type="spellStart"/>
      <w:r w:rsidRPr="00A75936">
        <w:rPr>
          <w:sz w:val="28"/>
          <w:szCs w:val="28"/>
        </w:rPr>
        <w:t>năng</w:t>
      </w:r>
      <w:proofErr w:type="spellEnd"/>
      <w:r w:rsidRPr="00A75936">
        <w:rPr>
          <w:sz w:val="28"/>
          <w:szCs w:val="28"/>
        </w:rPr>
        <w:t xml:space="preserve"> </w:t>
      </w:r>
      <w:proofErr w:type="spellStart"/>
      <w:r w:rsidRPr="00A75936">
        <w:rPr>
          <w:sz w:val="28"/>
          <w:szCs w:val="28"/>
        </w:rPr>
        <w:t>quy</w:t>
      </w:r>
      <w:proofErr w:type="spellEnd"/>
      <w:r w:rsidRPr="00A75936">
        <w:rPr>
          <w:sz w:val="28"/>
          <w:szCs w:val="28"/>
        </w:rPr>
        <w:t xml:space="preserve"> </w:t>
      </w:r>
      <w:proofErr w:type="spellStart"/>
      <w:r w:rsidRPr="00A75936">
        <w:rPr>
          <w:sz w:val="28"/>
          <w:szCs w:val="28"/>
        </w:rPr>
        <w:t>tụ</w:t>
      </w:r>
      <w:proofErr w:type="spellEnd"/>
      <w:r w:rsidRPr="00A75936">
        <w:rPr>
          <w:sz w:val="28"/>
          <w:szCs w:val="28"/>
        </w:rPr>
        <w:t xml:space="preserve">, </w:t>
      </w:r>
      <w:proofErr w:type="spellStart"/>
      <w:r w:rsidRPr="00A75936">
        <w:rPr>
          <w:sz w:val="28"/>
          <w:szCs w:val="28"/>
        </w:rPr>
        <w:t>đoàn</w:t>
      </w:r>
      <w:proofErr w:type="spellEnd"/>
      <w:r w:rsidRPr="00A75936">
        <w:rPr>
          <w:sz w:val="28"/>
          <w:szCs w:val="28"/>
        </w:rPr>
        <w:t xml:space="preserve"> </w:t>
      </w:r>
      <w:proofErr w:type="spellStart"/>
      <w:r w:rsidRPr="00A75936">
        <w:rPr>
          <w:sz w:val="28"/>
          <w:szCs w:val="28"/>
        </w:rPr>
        <w:t>kết</w:t>
      </w:r>
      <w:proofErr w:type="spellEnd"/>
      <w:r w:rsidRPr="00A75936">
        <w:rPr>
          <w:sz w:val="28"/>
          <w:szCs w:val="28"/>
        </w:rPr>
        <w:t xml:space="preserve"> </w:t>
      </w:r>
      <w:proofErr w:type="spellStart"/>
      <w:r w:rsidRPr="00A75936">
        <w:rPr>
          <w:sz w:val="28"/>
          <w:szCs w:val="28"/>
        </w:rPr>
        <w:t>nội</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và</w:t>
      </w:r>
      <w:proofErr w:type="spellEnd"/>
      <w:r w:rsidRPr="00A75936">
        <w:rPr>
          <w:sz w:val="28"/>
          <w:szCs w:val="28"/>
        </w:rPr>
        <w:t xml:space="preserve"> </w:t>
      </w:r>
      <w:proofErr w:type="spellStart"/>
      <w:r w:rsidRPr="00A75936">
        <w:rPr>
          <w:sz w:val="28"/>
          <w:szCs w:val="28"/>
        </w:rPr>
        <w:t>xử</w:t>
      </w:r>
      <w:proofErr w:type="spellEnd"/>
      <w:r w:rsidRPr="00A75936">
        <w:rPr>
          <w:sz w:val="28"/>
          <w:szCs w:val="28"/>
        </w:rPr>
        <w:t xml:space="preserve"> </w:t>
      </w:r>
      <w:proofErr w:type="spellStart"/>
      <w:r w:rsidRPr="00A75936">
        <w:rPr>
          <w:sz w:val="28"/>
          <w:szCs w:val="28"/>
        </w:rPr>
        <w:t>lý</w:t>
      </w:r>
      <w:proofErr w:type="spellEnd"/>
      <w:r w:rsidRPr="00A75936">
        <w:rPr>
          <w:sz w:val="28"/>
          <w:szCs w:val="28"/>
        </w:rPr>
        <w:t xml:space="preserve"> </w:t>
      </w:r>
      <w:proofErr w:type="spellStart"/>
      <w:r w:rsidRPr="00A75936">
        <w:rPr>
          <w:sz w:val="28"/>
          <w:szCs w:val="28"/>
        </w:rPr>
        <w:t>những</w:t>
      </w:r>
      <w:proofErr w:type="spellEnd"/>
      <w:r w:rsidRPr="00A75936">
        <w:rPr>
          <w:sz w:val="28"/>
          <w:szCs w:val="28"/>
        </w:rPr>
        <w:t xml:space="preserve"> </w:t>
      </w:r>
      <w:proofErr w:type="spellStart"/>
      <w:r w:rsidRPr="00A75936">
        <w:rPr>
          <w:sz w:val="28"/>
          <w:szCs w:val="28"/>
        </w:rPr>
        <w:t>vấn</w:t>
      </w:r>
      <w:proofErr w:type="spellEnd"/>
      <w:r w:rsidRPr="00A75936">
        <w:rPr>
          <w:sz w:val="28"/>
          <w:szCs w:val="28"/>
        </w:rPr>
        <w:t xml:space="preserve"> </w:t>
      </w:r>
      <w:proofErr w:type="spellStart"/>
      <w:r w:rsidRPr="00A75936">
        <w:rPr>
          <w:sz w:val="28"/>
          <w:szCs w:val="28"/>
        </w:rPr>
        <w:t>đề</w:t>
      </w:r>
      <w:proofErr w:type="spellEnd"/>
      <w:r w:rsidRPr="00A75936">
        <w:rPr>
          <w:sz w:val="28"/>
          <w:szCs w:val="28"/>
        </w:rPr>
        <w:t xml:space="preserve"> </w:t>
      </w:r>
      <w:proofErr w:type="spellStart"/>
      <w:r w:rsidRPr="00A75936">
        <w:rPr>
          <w:sz w:val="28"/>
          <w:szCs w:val="28"/>
        </w:rPr>
        <w:t>khó</w:t>
      </w:r>
      <w:proofErr w:type="spellEnd"/>
      <w:r w:rsidRPr="00A75936">
        <w:rPr>
          <w:sz w:val="28"/>
          <w:szCs w:val="28"/>
        </w:rPr>
        <w:t xml:space="preserve">, </w:t>
      </w:r>
      <w:proofErr w:type="spellStart"/>
      <w:r w:rsidRPr="00A75936">
        <w:rPr>
          <w:sz w:val="28"/>
          <w:szCs w:val="28"/>
        </w:rPr>
        <w:t>phức</w:t>
      </w:r>
      <w:proofErr w:type="spellEnd"/>
      <w:r w:rsidRPr="00A75936">
        <w:rPr>
          <w:sz w:val="28"/>
          <w:szCs w:val="28"/>
        </w:rPr>
        <w:t xml:space="preserve"> </w:t>
      </w:r>
      <w:proofErr w:type="spellStart"/>
      <w:r w:rsidRPr="00A75936">
        <w:rPr>
          <w:sz w:val="28"/>
          <w:szCs w:val="28"/>
        </w:rPr>
        <w:t>tạp</w:t>
      </w:r>
      <w:proofErr w:type="spellEnd"/>
      <w:r w:rsidRPr="00A75936">
        <w:rPr>
          <w:sz w:val="28"/>
          <w:szCs w:val="28"/>
        </w:rPr>
        <w:t xml:space="preserve">, </w:t>
      </w:r>
      <w:proofErr w:type="spellStart"/>
      <w:r w:rsidRPr="00A75936">
        <w:rPr>
          <w:sz w:val="28"/>
          <w:szCs w:val="28"/>
        </w:rPr>
        <w:t>nhạy</w:t>
      </w:r>
      <w:proofErr w:type="spellEnd"/>
      <w:r w:rsidRPr="00A75936">
        <w:rPr>
          <w:sz w:val="28"/>
          <w:szCs w:val="28"/>
        </w:rPr>
        <w:t xml:space="preserve"> </w:t>
      </w:r>
      <w:proofErr w:type="spellStart"/>
      <w:r w:rsidRPr="00A75936">
        <w:rPr>
          <w:sz w:val="28"/>
          <w:szCs w:val="28"/>
        </w:rPr>
        <w:t>cảm</w:t>
      </w:r>
      <w:proofErr w:type="spellEnd"/>
      <w:r w:rsidRPr="00A75936">
        <w:rPr>
          <w:sz w:val="28"/>
          <w:szCs w:val="28"/>
        </w:rPr>
        <w:t xml:space="preserve">. </w:t>
      </w:r>
      <w:proofErr w:type="spellStart"/>
      <w:r w:rsidRPr="00A75936">
        <w:rPr>
          <w:sz w:val="28"/>
          <w:szCs w:val="28"/>
        </w:rPr>
        <w:t>Kết</w:t>
      </w:r>
      <w:proofErr w:type="spellEnd"/>
      <w:r w:rsidRPr="00A75936">
        <w:rPr>
          <w:sz w:val="28"/>
          <w:szCs w:val="28"/>
        </w:rPr>
        <w:t xml:space="preserve"> </w:t>
      </w:r>
      <w:proofErr w:type="spellStart"/>
      <w:r w:rsidRPr="00A75936">
        <w:rPr>
          <w:sz w:val="28"/>
          <w:szCs w:val="28"/>
        </w:rPr>
        <w:t>quả</w:t>
      </w:r>
      <w:proofErr w:type="spellEnd"/>
      <w:r w:rsidRPr="00A75936">
        <w:rPr>
          <w:sz w:val="28"/>
          <w:szCs w:val="28"/>
        </w:rPr>
        <w:t xml:space="preserve"> </w:t>
      </w:r>
      <w:proofErr w:type="spellStart"/>
      <w:r w:rsidRPr="00A75936">
        <w:rPr>
          <w:sz w:val="28"/>
          <w:szCs w:val="28"/>
        </w:rPr>
        <w:t>lãnh</w:t>
      </w:r>
      <w:proofErr w:type="spellEnd"/>
      <w:r w:rsidRPr="00A75936">
        <w:rPr>
          <w:sz w:val="28"/>
          <w:szCs w:val="28"/>
        </w:rPr>
        <w:t xml:space="preserve"> </w:t>
      </w:r>
      <w:proofErr w:type="spellStart"/>
      <w:r w:rsidRPr="00A75936">
        <w:rPr>
          <w:sz w:val="28"/>
          <w:szCs w:val="28"/>
        </w:rPr>
        <w:t>đạo</w:t>
      </w:r>
      <w:proofErr w:type="spellEnd"/>
      <w:r w:rsidRPr="00A75936">
        <w:rPr>
          <w:sz w:val="28"/>
          <w:szCs w:val="28"/>
        </w:rPr>
        <w:t xml:space="preserve">, </w:t>
      </w:r>
      <w:proofErr w:type="spellStart"/>
      <w:r w:rsidRPr="00A75936">
        <w:rPr>
          <w:sz w:val="28"/>
          <w:szCs w:val="28"/>
        </w:rPr>
        <w:t>chỉ</w:t>
      </w:r>
      <w:proofErr w:type="spellEnd"/>
      <w:r w:rsidRPr="00A75936">
        <w:rPr>
          <w:sz w:val="28"/>
          <w:szCs w:val="28"/>
        </w:rPr>
        <w:t xml:space="preserve"> </w:t>
      </w:r>
      <w:proofErr w:type="spellStart"/>
      <w:r w:rsidRPr="00A75936">
        <w:rPr>
          <w:sz w:val="28"/>
          <w:szCs w:val="28"/>
        </w:rPr>
        <w:t>đạo</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chủ</w:t>
      </w:r>
      <w:proofErr w:type="spellEnd"/>
      <w:r w:rsidRPr="00A75936">
        <w:rPr>
          <w:sz w:val="28"/>
          <w:szCs w:val="28"/>
        </w:rPr>
        <w:t xml:space="preserve"> </w:t>
      </w:r>
      <w:proofErr w:type="spellStart"/>
      <w:r w:rsidRPr="00A75936">
        <w:rPr>
          <w:sz w:val="28"/>
          <w:szCs w:val="28"/>
        </w:rPr>
        <w:t>trương</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Đảng</w:t>
      </w:r>
      <w:proofErr w:type="spellEnd"/>
      <w:r w:rsidRPr="00A75936">
        <w:rPr>
          <w:sz w:val="28"/>
          <w:szCs w:val="28"/>
        </w:rPr>
        <w:t xml:space="preserve"> </w:t>
      </w:r>
      <w:proofErr w:type="spellStart"/>
      <w:r w:rsidRPr="00A75936">
        <w:rPr>
          <w:sz w:val="28"/>
          <w:szCs w:val="28"/>
        </w:rPr>
        <w:t>về</w:t>
      </w:r>
      <w:proofErr w:type="spellEnd"/>
      <w:r w:rsidRPr="00A75936">
        <w:rPr>
          <w:sz w:val="28"/>
          <w:szCs w:val="28"/>
        </w:rPr>
        <w:t xml:space="preserve"> </w:t>
      </w:r>
      <w:proofErr w:type="spellStart"/>
      <w:r w:rsidRPr="00A75936">
        <w:rPr>
          <w:sz w:val="28"/>
          <w:szCs w:val="28"/>
        </w:rPr>
        <w:t>đấu</w:t>
      </w:r>
      <w:proofErr w:type="spellEnd"/>
      <w:r w:rsidRPr="00A75936">
        <w:rPr>
          <w:sz w:val="28"/>
          <w:szCs w:val="28"/>
        </w:rPr>
        <w:t xml:space="preserve"> </w:t>
      </w:r>
      <w:proofErr w:type="spellStart"/>
      <w:r w:rsidRPr="00A75936">
        <w:rPr>
          <w:sz w:val="28"/>
          <w:szCs w:val="28"/>
        </w:rPr>
        <w:t>tranh</w:t>
      </w:r>
      <w:proofErr w:type="spellEnd"/>
      <w:r w:rsidRPr="00A75936">
        <w:rPr>
          <w:sz w:val="28"/>
          <w:szCs w:val="28"/>
        </w:rPr>
        <w:t xml:space="preserve"> </w:t>
      </w:r>
      <w:proofErr w:type="spellStart"/>
      <w:r w:rsidRPr="00A75936">
        <w:rPr>
          <w:sz w:val="28"/>
          <w:szCs w:val="28"/>
        </w:rPr>
        <w:t>phòng</w:t>
      </w:r>
      <w:proofErr w:type="spellEnd"/>
      <w:r w:rsidRPr="00A75936">
        <w:rPr>
          <w:sz w:val="28"/>
          <w:szCs w:val="28"/>
        </w:rPr>
        <w:t xml:space="preserve">, </w:t>
      </w:r>
      <w:proofErr w:type="spellStart"/>
      <w:r w:rsidRPr="00A75936">
        <w:rPr>
          <w:sz w:val="28"/>
          <w:szCs w:val="28"/>
        </w:rPr>
        <w:t>chống</w:t>
      </w:r>
      <w:proofErr w:type="spellEnd"/>
      <w:r w:rsidRPr="00A75936">
        <w:rPr>
          <w:sz w:val="28"/>
          <w:szCs w:val="28"/>
        </w:rPr>
        <w:t xml:space="preserve"> </w:t>
      </w:r>
      <w:proofErr w:type="spellStart"/>
      <w:r w:rsidRPr="00A75936">
        <w:rPr>
          <w:sz w:val="28"/>
          <w:szCs w:val="28"/>
        </w:rPr>
        <w:t>tham</w:t>
      </w:r>
      <w:proofErr w:type="spellEnd"/>
      <w:r w:rsidRPr="00A75936">
        <w:rPr>
          <w:sz w:val="28"/>
          <w:szCs w:val="28"/>
        </w:rPr>
        <w:t xml:space="preserve"> </w:t>
      </w:r>
      <w:proofErr w:type="spellStart"/>
      <w:r w:rsidRPr="00A75936">
        <w:rPr>
          <w:sz w:val="28"/>
          <w:szCs w:val="28"/>
        </w:rPr>
        <w:t>nhũng</w:t>
      </w:r>
      <w:proofErr w:type="spellEnd"/>
      <w:r w:rsidRPr="00A75936">
        <w:rPr>
          <w:sz w:val="28"/>
          <w:szCs w:val="28"/>
        </w:rPr>
        <w:t xml:space="preserve">, </w:t>
      </w:r>
      <w:proofErr w:type="spellStart"/>
      <w:r w:rsidRPr="00A75936">
        <w:rPr>
          <w:sz w:val="28"/>
          <w:szCs w:val="28"/>
        </w:rPr>
        <w:t>tiêu</w:t>
      </w:r>
      <w:proofErr w:type="spellEnd"/>
      <w:r w:rsidRPr="00A75936">
        <w:rPr>
          <w:sz w:val="28"/>
          <w:szCs w:val="28"/>
        </w:rPr>
        <w:t xml:space="preserve"> </w:t>
      </w:r>
      <w:proofErr w:type="spellStart"/>
      <w:r w:rsidRPr="00A75936">
        <w:rPr>
          <w:sz w:val="28"/>
          <w:szCs w:val="28"/>
        </w:rPr>
        <w:t>cực</w:t>
      </w:r>
      <w:proofErr w:type="spellEnd"/>
      <w:r w:rsidRPr="00A75936">
        <w:rPr>
          <w:sz w:val="28"/>
          <w:szCs w:val="28"/>
        </w:rPr>
        <w:t xml:space="preserve">, </w:t>
      </w:r>
      <w:proofErr w:type="spellStart"/>
      <w:r w:rsidRPr="00A75936">
        <w:rPr>
          <w:sz w:val="28"/>
          <w:szCs w:val="28"/>
        </w:rPr>
        <w:t>những</w:t>
      </w:r>
      <w:proofErr w:type="spellEnd"/>
      <w:r w:rsidRPr="00A75936">
        <w:rPr>
          <w:sz w:val="28"/>
          <w:szCs w:val="28"/>
        </w:rPr>
        <w:t xml:space="preserve"> </w:t>
      </w:r>
      <w:proofErr w:type="spellStart"/>
      <w:r w:rsidRPr="00A75936">
        <w:rPr>
          <w:sz w:val="28"/>
          <w:szCs w:val="28"/>
        </w:rPr>
        <w:t>điều</w:t>
      </w:r>
      <w:proofErr w:type="spellEnd"/>
      <w:r w:rsidRPr="00A75936">
        <w:rPr>
          <w:sz w:val="28"/>
          <w:szCs w:val="28"/>
        </w:rPr>
        <w:t xml:space="preserve"> </w:t>
      </w:r>
      <w:proofErr w:type="spellStart"/>
      <w:r w:rsidRPr="00A75936">
        <w:rPr>
          <w:sz w:val="28"/>
          <w:szCs w:val="28"/>
        </w:rPr>
        <w:t>đảng</w:t>
      </w:r>
      <w:proofErr w:type="spellEnd"/>
      <w:r w:rsidRPr="00A75936">
        <w:rPr>
          <w:sz w:val="28"/>
          <w:szCs w:val="28"/>
        </w:rPr>
        <w:t xml:space="preserve"> </w:t>
      </w:r>
      <w:proofErr w:type="spellStart"/>
      <w:r w:rsidRPr="00A75936">
        <w:rPr>
          <w:sz w:val="28"/>
          <w:szCs w:val="28"/>
        </w:rPr>
        <w:t>viên</w:t>
      </w:r>
      <w:proofErr w:type="spellEnd"/>
      <w:r w:rsidRPr="00A75936">
        <w:rPr>
          <w:sz w:val="28"/>
          <w:szCs w:val="28"/>
        </w:rPr>
        <w:t xml:space="preserve"> </w:t>
      </w:r>
      <w:proofErr w:type="spellStart"/>
      <w:r w:rsidRPr="00A75936">
        <w:rPr>
          <w:sz w:val="28"/>
          <w:szCs w:val="28"/>
        </w:rPr>
        <w:t>không</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làm</w:t>
      </w:r>
      <w:proofErr w:type="spellEnd"/>
      <w:r w:rsidRPr="00A75936">
        <w:rPr>
          <w:sz w:val="28"/>
          <w:szCs w:val="28"/>
        </w:rPr>
        <w:t xml:space="preserve"> </w:t>
      </w:r>
      <w:proofErr w:type="spellStart"/>
      <w:r w:rsidRPr="00A75936">
        <w:rPr>
          <w:sz w:val="28"/>
          <w:szCs w:val="28"/>
        </w:rPr>
        <w:t>và</w:t>
      </w:r>
      <w:proofErr w:type="spellEnd"/>
      <w:r w:rsidRPr="00A75936">
        <w:rPr>
          <w:sz w:val="28"/>
          <w:szCs w:val="28"/>
        </w:rPr>
        <w:t xml:space="preserve"> </w:t>
      </w:r>
      <w:proofErr w:type="spellStart"/>
      <w:r w:rsidRPr="00A75936">
        <w:rPr>
          <w:sz w:val="28"/>
          <w:szCs w:val="28"/>
        </w:rPr>
        <w:t>trách</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nêu</w:t>
      </w:r>
      <w:proofErr w:type="spellEnd"/>
      <w:r w:rsidRPr="00A75936">
        <w:rPr>
          <w:sz w:val="28"/>
          <w:szCs w:val="28"/>
        </w:rPr>
        <w:t xml:space="preserve"> </w:t>
      </w:r>
      <w:proofErr w:type="spellStart"/>
      <w:r w:rsidRPr="00A75936">
        <w:rPr>
          <w:sz w:val="28"/>
          <w:szCs w:val="28"/>
        </w:rPr>
        <w:t>gương</w:t>
      </w:r>
      <w:proofErr w:type="spellEnd"/>
      <w:r w:rsidRPr="00A75936">
        <w:rPr>
          <w:sz w:val="28"/>
          <w:szCs w:val="28"/>
        </w:rPr>
        <w:t xml:space="preserve">; </w:t>
      </w:r>
      <w:proofErr w:type="spellStart"/>
      <w:r w:rsidRPr="00A75936">
        <w:rPr>
          <w:sz w:val="28"/>
          <w:szCs w:val="28"/>
        </w:rPr>
        <w:t>sự</w:t>
      </w:r>
      <w:proofErr w:type="spellEnd"/>
      <w:r w:rsidRPr="00A75936">
        <w:rPr>
          <w:sz w:val="28"/>
          <w:szCs w:val="28"/>
        </w:rPr>
        <w:t xml:space="preserve"> </w:t>
      </w:r>
      <w:proofErr w:type="spellStart"/>
      <w:r w:rsidRPr="00A75936">
        <w:rPr>
          <w:sz w:val="28"/>
          <w:szCs w:val="28"/>
        </w:rPr>
        <w:t>gương</w:t>
      </w:r>
      <w:proofErr w:type="spellEnd"/>
      <w:r w:rsidRPr="00A75936">
        <w:rPr>
          <w:sz w:val="28"/>
          <w:szCs w:val="28"/>
        </w:rPr>
        <w:t xml:space="preserve"> </w:t>
      </w:r>
      <w:proofErr w:type="spellStart"/>
      <w:r w:rsidRPr="00A75936">
        <w:rPr>
          <w:sz w:val="28"/>
          <w:szCs w:val="28"/>
        </w:rPr>
        <w:t>mẫu</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bản</w:t>
      </w:r>
      <w:proofErr w:type="spellEnd"/>
      <w:r w:rsidRPr="00A75936">
        <w:rPr>
          <w:sz w:val="28"/>
          <w:szCs w:val="28"/>
        </w:rPr>
        <w:t xml:space="preserve"> </w:t>
      </w:r>
      <w:proofErr w:type="spellStart"/>
      <w:r w:rsidRPr="00A75936">
        <w:rPr>
          <w:sz w:val="28"/>
          <w:szCs w:val="28"/>
        </w:rPr>
        <w:t>thân</w:t>
      </w:r>
      <w:proofErr w:type="spellEnd"/>
      <w:r w:rsidRPr="00A75936">
        <w:rPr>
          <w:sz w:val="28"/>
          <w:szCs w:val="28"/>
        </w:rPr>
        <w:t xml:space="preserve"> </w:t>
      </w:r>
      <w:proofErr w:type="spellStart"/>
      <w:r w:rsidRPr="00A75936">
        <w:rPr>
          <w:sz w:val="28"/>
          <w:szCs w:val="28"/>
        </w:rPr>
        <w:t>và</w:t>
      </w:r>
      <w:proofErr w:type="spellEnd"/>
      <w:r w:rsidRPr="00A75936">
        <w:rPr>
          <w:sz w:val="28"/>
          <w:szCs w:val="28"/>
        </w:rPr>
        <w:t xml:space="preserve"> </w:t>
      </w:r>
      <w:proofErr w:type="spellStart"/>
      <w:r w:rsidRPr="00A75936">
        <w:rPr>
          <w:sz w:val="28"/>
          <w:szCs w:val="28"/>
        </w:rPr>
        <w:t>vợ</w:t>
      </w:r>
      <w:proofErr w:type="spellEnd"/>
      <w:r w:rsidRPr="00A75936">
        <w:rPr>
          <w:sz w:val="28"/>
          <w:szCs w:val="28"/>
        </w:rPr>
        <w:t xml:space="preserve">, </w:t>
      </w:r>
      <w:proofErr w:type="spellStart"/>
      <w:r w:rsidRPr="00A75936">
        <w:rPr>
          <w:sz w:val="28"/>
          <w:szCs w:val="28"/>
        </w:rPr>
        <w:t>chồng</w:t>
      </w:r>
      <w:proofErr w:type="spellEnd"/>
      <w:r w:rsidRPr="00A75936">
        <w:rPr>
          <w:sz w:val="28"/>
          <w:szCs w:val="28"/>
        </w:rPr>
        <w:t xml:space="preserve">, con </w:t>
      </w:r>
      <w:proofErr w:type="spellStart"/>
      <w:r w:rsidRPr="00A75936">
        <w:rPr>
          <w:sz w:val="28"/>
          <w:szCs w:val="28"/>
        </w:rPr>
        <w:t>trong</w:t>
      </w:r>
      <w:proofErr w:type="spellEnd"/>
      <w:r w:rsidRPr="00A75936">
        <w:rPr>
          <w:sz w:val="28"/>
          <w:szCs w:val="28"/>
        </w:rPr>
        <w:t xml:space="preserve"> </w:t>
      </w:r>
      <w:proofErr w:type="spellStart"/>
      <w:r w:rsidRPr="00A75936">
        <w:rPr>
          <w:sz w:val="28"/>
          <w:szCs w:val="28"/>
        </w:rPr>
        <w:t>việc</w:t>
      </w:r>
      <w:proofErr w:type="spellEnd"/>
      <w:r w:rsidRPr="00A75936">
        <w:rPr>
          <w:sz w:val="28"/>
          <w:szCs w:val="28"/>
        </w:rPr>
        <w:t xml:space="preserve"> </w:t>
      </w:r>
      <w:proofErr w:type="spellStart"/>
      <w:r w:rsidRPr="00A75936">
        <w:rPr>
          <w:sz w:val="28"/>
          <w:szCs w:val="28"/>
        </w:rPr>
        <w:t>chấp</w:t>
      </w:r>
      <w:proofErr w:type="spellEnd"/>
      <w:r w:rsidRPr="00A75936">
        <w:rPr>
          <w:sz w:val="28"/>
          <w:szCs w:val="28"/>
        </w:rPr>
        <w:t xml:space="preserve"> </w:t>
      </w:r>
      <w:proofErr w:type="spellStart"/>
      <w:r w:rsidRPr="00A75936">
        <w:rPr>
          <w:sz w:val="28"/>
          <w:szCs w:val="28"/>
        </w:rPr>
        <w:t>hành</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sách</w:t>
      </w:r>
      <w:proofErr w:type="spellEnd"/>
      <w:r w:rsidRPr="00A75936">
        <w:rPr>
          <w:sz w:val="28"/>
          <w:szCs w:val="28"/>
        </w:rPr>
        <w:t xml:space="preserve">, </w:t>
      </w:r>
      <w:proofErr w:type="spellStart"/>
      <w:r w:rsidRPr="00A75936">
        <w:rPr>
          <w:sz w:val="28"/>
          <w:szCs w:val="28"/>
        </w:rPr>
        <w:t>pháp</w:t>
      </w:r>
      <w:proofErr w:type="spellEnd"/>
      <w:r w:rsidRPr="00A75936">
        <w:rPr>
          <w:sz w:val="28"/>
          <w:szCs w:val="28"/>
        </w:rPr>
        <w:t xml:space="preserve"> </w:t>
      </w:r>
      <w:proofErr w:type="spellStart"/>
      <w:r w:rsidRPr="00A75936">
        <w:rPr>
          <w:sz w:val="28"/>
          <w:szCs w:val="28"/>
        </w:rPr>
        <w:t>luật</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Nhà</w:t>
      </w:r>
      <w:proofErr w:type="spellEnd"/>
      <w:r w:rsidRPr="00A75936">
        <w:rPr>
          <w:sz w:val="28"/>
          <w:szCs w:val="28"/>
        </w:rPr>
        <w:t xml:space="preserve"> </w:t>
      </w:r>
      <w:proofErr w:type="spellStart"/>
      <w:r w:rsidRPr="00A75936">
        <w:rPr>
          <w:sz w:val="28"/>
          <w:szCs w:val="28"/>
        </w:rPr>
        <w:t>nước</w:t>
      </w:r>
      <w:proofErr w:type="spellEnd"/>
      <w:r w:rsidRPr="00A75936">
        <w:rPr>
          <w:sz w:val="28"/>
          <w:szCs w:val="28"/>
        </w:rPr>
        <w:t xml:space="preserve">; </w:t>
      </w:r>
      <w:proofErr w:type="spellStart"/>
      <w:r w:rsidRPr="00A75936">
        <w:rPr>
          <w:sz w:val="28"/>
          <w:szCs w:val="28"/>
        </w:rPr>
        <w:t>việc</w:t>
      </w:r>
      <w:proofErr w:type="spellEnd"/>
      <w:r w:rsidRPr="00A75936">
        <w:rPr>
          <w:sz w:val="28"/>
          <w:szCs w:val="28"/>
        </w:rPr>
        <w:t xml:space="preserve"> </w:t>
      </w:r>
      <w:proofErr w:type="spellStart"/>
      <w:r w:rsidRPr="00A75936">
        <w:rPr>
          <w:sz w:val="28"/>
          <w:szCs w:val="28"/>
        </w:rPr>
        <w:t>thường</w:t>
      </w:r>
      <w:proofErr w:type="spellEnd"/>
      <w:r w:rsidRPr="00A75936">
        <w:rPr>
          <w:sz w:val="28"/>
          <w:szCs w:val="28"/>
        </w:rPr>
        <w:t xml:space="preserve"> </w:t>
      </w:r>
      <w:proofErr w:type="spellStart"/>
      <w:r w:rsidRPr="00A75936">
        <w:rPr>
          <w:sz w:val="28"/>
          <w:szCs w:val="28"/>
        </w:rPr>
        <w:t>xuyên</w:t>
      </w:r>
      <w:proofErr w:type="spellEnd"/>
      <w:r w:rsidRPr="00A75936">
        <w:rPr>
          <w:sz w:val="28"/>
          <w:szCs w:val="28"/>
        </w:rPr>
        <w:t xml:space="preserve"> </w:t>
      </w:r>
      <w:proofErr w:type="spellStart"/>
      <w:r w:rsidRPr="00A75936">
        <w:rPr>
          <w:sz w:val="28"/>
          <w:szCs w:val="28"/>
        </w:rPr>
        <w:t>giữ</w:t>
      </w:r>
      <w:proofErr w:type="spellEnd"/>
      <w:r w:rsidRPr="00A75936">
        <w:rPr>
          <w:sz w:val="28"/>
          <w:szCs w:val="28"/>
        </w:rPr>
        <w:t xml:space="preserve"> </w:t>
      </w:r>
      <w:proofErr w:type="spellStart"/>
      <w:r w:rsidRPr="00A75936">
        <w:rPr>
          <w:sz w:val="28"/>
          <w:szCs w:val="28"/>
        </w:rPr>
        <w:t>mối</w:t>
      </w:r>
      <w:proofErr w:type="spellEnd"/>
      <w:r w:rsidRPr="00A75936">
        <w:rPr>
          <w:sz w:val="28"/>
          <w:szCs w:val="28"/>
        </w:rPr>
        <w:t xml:space="preserve"> </w:t>
      </w:r>
      <w:proofErr w:type="spellStart"/>
      <w:r w:rsidRPr="00A75936">
        <w:rPr>
          <w:sz w:val="28"/>
          <w:szCs w:val="28"/>
        </w:rPr>
        <w:t>liên</w:t>
      </w:r>
      <w:proofErr w:type="spellEnd"/>
      <w:r w:rsidRPr="00A75936">
        <w:rPr>
          <w:sz w:val="28"/>
          <w:szCs w:val="28"/>
        </w:rPr>
        <w:t xml:space="preserve"> </w:t>
      </w:r>
      <w:proofErr w:type="spellStart"/>
      <w:r w:rsidRPr="00A75936">
        <w:rPr>
          <w:sz w:val="28"/>
          <w:szCs w:val="28"/>
        </w:rPr>
        <w:t>hệ</w:t>
      </w:r>
      <w:proofErr w:type="spellEnd"/>
      <w:r w:rsidRPr="00A75936">
        <w:rPr>
          <w:sz w:val="28"/>
          <w:szCs w:val="28"/>
        </w:rPr>
        <w:t xml:space="preserve"> </w:t>
      </w:r>
      <w:proofErr w:type="spellStart"/>
      <w:r w:rsidRPr="00A75936">
        <w:rPr>
          <w:sz w:val="28"/>
          <w:szCs w:val="28"/>
        </w:rPr>
        <w:t>với</w:t>
      </w:r>
      <w:proofErr w:type="spellEnd"/>
      <w:r w:rsidRPr="00A75936">
        <w:rPr>
          <w:sz w:val="28"/>
          <w:szCs w:val="28"/>
        </w:rPr>
        <w:t xml:space="preserve"> </w:t>
      </w:r>
      <w:proofErr w:type="spellStart"/>
      <w:r w:rsidRPr="00A75936">
        <w:rPr>
          <w:sz w:val="28"/>
          <w:szCs w:val="28"/>
        </w:rPr>
        <w:t>cấp</w:t>
      </w:r>
      <w:proofErr w:type="spellEnd"/>
      <w:r w:rsidRPr="00A75936">
        <w:rPr>
          <w:sz w:val="28"/>
          <w:szCs w:val="28"/>
        </w:rPr>
        <w:t xml:space="preserve"> </w:t>
      </w:r>
      <w:proofErr w:type="spellStart"/>
      <w:r w:rsidRPr="00A75936">
        <w:rPr>
          <w:sz w:val="28"/>
          <w:szCs w:val="28"/>
        </w:rPr>
        <w:t>uỷ</w:t>
      </w:r>
      <w:proofErr w:type="spellEnd"/>
      <w:r w:rsidRPr="00A75936">
        <w:rPr>
          <w:sz w:val="28"/>
          <w:szCs w:val="28"/>
        </w:rPr>
        <w:t xml:space="preserve"> </w:t>
      </w:r>
      <w:proofErr w:type="spellStart"/>
      <w:r w:rsidRPr="00A75936">
        <w:rPr>
          <w:sz w:val="28"/>
          <w:szCs w:val="28"/>
        </w:rPr>
        <w:t>nơi</w:t>
      </w:r>
      <w:proofErr w:type="spellEnd"/>
      <w:r w:rsidRPr="00A75936">
        <w:rPr>
          <w:sz w:val="28"/>
          <w:szCs w:val="28"/>
        </w:rPr>
        <w:t xml:space="preserve"> </w:t>
      </w:r>
      <w:proofErr w:type="spellStart"/>
      <w:r w:rsidRPr="00A75936">
        <w:rPr>
          <w:sz w:val="28"/>
          <w:szCs w:val="28"/>
        </w:rPr>
        <w:t>cư</w:t>
      </w:r>
      <w:proofErr w:type="spellEnd"/>
      <w:r w:rsidRPr="00A75936">
        <w:rPr>
          <w:sz w:val="28"/>
          <w:szCs w:val="28"/>
        </w:rPr>
        <w:t xml:space="preserve"> </w:t>
      </w:r>
      <w:proofErr w:type="spellStart"/>
      <w:r w:rsidRPr="00A75936">
        <w:rPr>
          <w:sz w:val="28"/>
          <w:szCs w:val="28"/>
        </w:rPr>
        <w:t>trú</w:t>
      </w:r>
      <w:proofErr w:type="spellEnd"/>
      <w:r w:rsidRPr="00A75936">
        <w:rPr>
          <w:sz w:val="28"/>
          <w:szCs w:val="28"/>
        </w:rPr>
        <w:t xml:space="preserve">. (2) </w:t>
      </w:r>
      <w:proofErr w:type="spellStart"/>
      <w:r w:rsidRPr="00A75936">
        <w:rPr>
          <w:sz w:val="28"/>
          <w:szCs w:val="28"/>
        </w:rPr>
        <w:t>Kết</w:t>
      </w:r>
      <w:proofErr w:type="spellEnd"/>
      <w:r w:rsidRPr="00A75936">
        <w:rPr>
          <w:sz w:val="28"/>
          <w:szCs w:val="28"/>
        </w:rPr>
        <w:t xml:space="preserve"> </w:t>
      </w:r>
      <w:proofErr w:type="spellStart"/>
      <w:r w:rsidRPr="00A75936">
        <w:rPr>
          <w:sz w:val="28"/>
          <w:szCs w:val="28"/>
        </w:rPr>
        <w:t>quả</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trách</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giao</w:t>
      </w:r>
      <w:proofErr w:type="spellEnd"/>
      <w:r w:rsidRPr="00A75936">
        <w:rPr>
          <w:sz w:val="28"/>
          <w:szCs w:val="28"/>
        </w:rPr>
        <w:t xml:space="preserve"> (</w:t>
      </w:r>
      <w:proofErr w:type="spellStart"/>
      <w:r w:rsidRPr="00A75936">
        <w:rPr>
          <w:sz w:val="28"/>
          <w:szCs w:val="28"/>
        </w:rPr>
        <w:t>tính</w:t>
      </w:r>
      <w:proofErr w:type="spellEnd"/>
      <w:r w:rsidRPr="00A75936">
        <w:rPr>
          <w:sz w:val="28"/>
          <w:szCs w:val="28"/>
        </w:rPr>
        <w:t xml:space="preserve"> </w:t>
      </w:r>
      <w:proofErr w:type="spellStart"/>
      <w:r w:rsidRPr="00A75936">
        <w:rPr>
          <w:sz w:val="28"/>
          <w:szCs w:val="28"/>
        </w:rPr>
        <w:t>từ</w:t>
      </w:r>
      <w:proofErr w:type="spellEnd"/>
      <w:r w:rsidRPr="00A75936">
        <w:rPr>
          <w:sz w:val="28"/>
          <w:szCs w:val="28"/>
        </w:rPr>
        <w:t xml:space="preserve"> </w:t>
      </w:r>
      <w:proofErr w:type="spellStart"/>
      <w:r w:rsidRPr="00A75936">
        <w:rPr>
          <w:sz w:val="28"/>
          <w:szCs w:val="28"/>
        </w:rPr>
        <w:t>đầu</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kỳ</w:t>
      </w:r>
      <w:proofErr w:type="spellEnd"/>
      <w:r w:rsidRPr="00A75936">
        <w:rPr>
          <w:sz w:val="28"/>
          <w:szCs w:val="28"/>
        </w:rPr>
        <w:t xml:space="preserve"> </w:t>
      </w:r>
      <w:proofErr w:type="spellStart"/>
      <w:r w:rsidRPr="00A75936">
        <w:rPr>
          <w:sz w:val="28"/>
          <w:szCs w:val="28"/>
        </w:rPr>
        <w:t>đến</w:t>
      </w:r>
      <w:proofErr w:type="spellEnd"/>
      <w:r w:rsidRPr="00A75936">
        <w:rPr>
          <w:sz w:val="28"/>
          <w:szCs w:val="28"/>
        </w:rPr>
        <w:t xml:space="preserve"> </w:t>
      </w:r>
      <w:proofErr w:type="spellStart"/>
      <w:r w:rsidRPr="00A75936">
        <w:rPr>
          <w:sz w:val="28"/>
          <w:szCs w:val="28"/>
        </w:rPr>
        <w:t>thời</w:t>
      </w:r>
      <w:proofErr w:type="spellEnd"/>
      <w:r w:rsidRPr="00A75936">
        <w:rPr>
          <w:sz w:val="28"/>
          <w:szCs w:val="28"/>
        </w:rPr>
        <w:t xml:space="preserve"> </w:t>
      </w:r>
      <w:proofErr w:type="spellStart"/>
      <w:r w:rsidRPr="00A75936">
        <w:rPr>
          <w:sz w:val="28"/>
          <w:szCs w:val="28"/>
        </w:rPr>
        <w:t>điểm</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Kết</w:t>
      </w:r>
      <w:proofErr w:type="spellEnd"/>
      <w:r w:rsidRPr="00A75936">
        <w:rPr>
          <w:sz w:val="28"/>
          <w:szCs w:val="28"/>
        </w:rPr>
        <w:t xml:space="preserve"> </w:t>
      </w:r>
      <w:proofErr w:type="spellStart"/>
      <w:r w:rsidRPr="00A75936">
        <w:rPr>
          <w:sz w:val="28"/>
          <w:szCs w:val="28"/>
        </w:rPr>
        <w:t>quả</w:t>
      </w:r>
      <w:proofErr w:type="spellEnd"/>
      <w:r w:rsidRPr="00A75936">
        <w:rPr>
          <w:sz w:val="28"/>
          <w:szCs w:val="28"/>
        </w:rPr>
        <w:t xml:space="preserve"> </w:t>
      </w:r>
      <w:proofErr w:type="spellStart"/>
      <w:r w:rsidRPr="00A75936">
        <w:rPr>
          <w:sz w:val="28"/>
          <w:szCs w:val="28"/>
        </w:rPr>
        <w:t>lãnh</w:t>
      </w:r>
      <w:proofErr w:type="spellEnd"/>
      <w:r w:rsidRPr="00A75936">
        <w:rPr>
          <w:sz w:val="28"/>
          <w:szCs w:val="28"/>
        </w:rPr>
        <w:t xml:space="preserve"> </w:t>
      </w:r>
      <w:proofErr w:type="spellStart"/>
      <w:r w:rsidRPr="00A75936">
        <w:rPr>
          <w:sz w:val="28"/>
          <w:szCs w:val="28"/>
        </w:rPr>
        <w:t>đạo</w:t>
      </w:r>
      <w:proofErr w:type="spellEnd"/>
      <w:r w:rsidRPr="00A75936">
        <w:rPr>
          <w:sz w:val="28"/>
          <w:szCs w:val="28"/>
        </w:rPr>
        <w:t xml:space="preserve">, </w:t>
      </w:r>
      <w:proofErr w:type="spellStart"/>
      <w:r w:rsidRPr="00A75936">
        <w:rPr>
          <w:sz w:val="28"/>
          <w:szCs w:val="28"/>
        </w:rPr>
        <w:t>tham</w:t>
      </w:r>
      <w:proofErr w:type="spellEnd"/>
      <w:r w:rsidRPr="00A75936">
        <w:rPr>
          <w:sz w:val="28"/>
          <w:szCs w:val="28"/>
        </w:rPr>
        <w:t xml:space="preserve"> </w:t>
      </w:r>
      <w:proofErr w:type="spellStart"/>
      <w:r w:rsidRPr="00A75936">
        <w:rPr>
          <w:sz w:val="28"/>
          <w:szCs w:val="28"/>
        </w:rPr>
        <w:t>mưu</w:t>
      </w:r>
      <w:proofErr w:type="spellEnd"/>
      <w:r w:rsidRPr="00A75936">
        <w:rPr>
          <w:sz w:val="28"/>
          <w:szCs w:val="28"/>
        </w:rPr>
        <w:t xml:space="preserve">, </w:t>
      </w:r>
      <w:proofErr w:type="spellStart"/>
      <w:r w:rsidRPr="00A75936">
        <w:rPr>
          <w:sz w:val="28"/>
          <w:szCs w:val="28"/>
        </w:rPr>
        <w:t>tổ</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chủ</w:t>
      </w:r>
      <w:proofErr w:type="spellEnd"/>
      <w:r w:rsidRPr="00A75936">
        <w:rPr>
          <w:sz w:val="28"/>
          <w:szCs w:val="28"/>
        </w:rPr>
        <w:t xml:space="preserve"> </w:t>
      </w:r>
      <w:proofErr w:type="spellStart"/>
      <w:r w:rsidRPr="00A75936">
        <w:rPr>
          <w:sz w:val="28"/>
          <w:szCs w:val="28"/>
        </w:rPr>
        <w:t>trương</w:t>
      </w:r>
      <w:proofErr w:type="spellEnd"/>
      <w:r w:rsidRPr="00A75936">
        <w:rPr>
          <w:sz w:val="28"/>
          <w:szCs w:val="28"/>
        </w:rPr>
        <w:t xml:space="preserve">, </w:t>
      </w:r>
      <w:proofErr w:type="spellStart"/>
      <w:r w:rsidRPr="00A75936">
        <w:rPr>
          <w:sz w:val="28"/>
          <w:szCs w:val="28"/>
        </w:rPr>
        <w:t>đường</w:t>
      </w:r>
      <w:proofErr w:type="spellEnd"/>
      <w:r w:rsidRPr="00A75936">
        <w:rPr>
          <w:sz w:val="28"/>
          <w:szCs w:val="28"/>
        </w:rPr>
        <w:t xml:space="preserve"> </w:t>
      </w:r>
      <w:proofErr w:type="spellStart"/>
      <w:r w:rsidRPr="00A75936">
        <w:rPr>
          <w:sz w:val="28"/>
          <w:szCs w:val="28"/>
        </w:rPr>
        <w:t>lối</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Đảng</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sách</w:t>
      </w:r>
      <w:proofErr w:type="spellEnd"/>
      <w:r w:rsidRPr="00A75936">
        <w:rPr>
          <w:sz w:val="28"/>
          <w:szCs w:val="28"/>
        </w:rPr>
        <w:t xml:space="preserve">, </w:t>
      </w:r>
      <w:proofErr w:type="spellStart"/>
      <w:r w:rsidRPr="00A75936">
        <w:rPr>
          <w:sz w:val="28"/>
          <w:szCs w:val="28"/>
        </w:rPr>
        <w:t>pháp</w:t>
      </w:r>
      <w:proofErr w:type="spellEnd"/>
      <w:r w:rsidRPr="00A75936">
        <w:rPr>
          <w:sz w:val="28"/>
          <w:szCs w:val="28"/>
        </w:rPr>
        <w:t xml:space="preserve"> </w:t>
      </w:r>
      <w:proofErr w:type="spellStart"/>
      <w:r w:rsidRPr="00A75936">
        <w:rPr>
          <w:sz w:val="28"/>
          <w:szCs w:val="28"/>
        </w:rPr>
        <w:t>luật</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Nhà</w:t>
      </w:r>
      <w:proofErr w:type="spellEnd"/>
      <w:r w:rsidRPr="00A75936">
        <w:rPr>
          <w:sz w:val="28"/>
          <w:szCs w:val="28"/>
        </w:rPr>
        <w:t xml:space="preserve"> </w:t>
      </w:r>
      <w:proofErr w:type="spellStart"/>
      <w:r w:rsidRPr="00A75936">
        <w:rPr>
          <w:sz w:val="28"/>
          <w:szCs w:val="28"/>
        </w:rPr>
        <w:t>nước</w:t>
      </w:r>
      <w:proofErr w:type="spellEnd"/>
      <w:r w:rsidRPr="00A75936">
        <w:rPr>
          <w:sz w:val="28"/>
          <w:szCs w:val="28"/>
        </w:rPr>
        <w:t xml:space="preserve"> </w:t>
      </w:r>
      <w:proofErr w:type="spellStart"/>
      <w:r w:rsidRPr="00A75936">
        <w:rPr>
          <w:sz w:val="28"/>
          <w:szCs w:val="28"/>
        </w:rPr>
        <w:t>trong</w:t>
      </w:r>
      <w:proofErr w:type="spellEnd"/>
      <w:r w:rsidRPr="00A75936">
        <w:rPr>
          <w:sz w:val="28"/>
          <w:szCs w:val="28"/>
        </w:rPr>
        <w:t xml:space="preserve"> </w:t>
      </w:r>
      <w:proofErr w:type="spellStart"/>
      <w:r w:rsidRPr="00A75936">
        <w:rPr>
          <w:sz w:val="28"/>
          <w:szCs w:val="28"/>
        </w:rPr>
        <w:t>lĩnh</w:t>
      </w:r>
      <w:proofErr w:type="spellEnd"/>
      <w:r w:rsidRPr="00A75936">
        <w:rPr>
          <w:sz w:val="28"/>
          <w:szCs w:val="28"/>
        </w:rPr>
        <w:t xml:space="preserve"> </w:t>
      </w:r>
      <w:proofErr w:type="spellStart"/>
      <w:r w:rsidRPr="00A75936">
        <w:rPr>
          <w:sz w:val="28"/>
          <w:szCs w:val="28"/>
        </w:rPr>
        <w:t>vực</w:t>
      </w:r>
      <w:proofErr w:type="spellEnd"/>
      <w:r w:rsidRPr="00A75936">
        <w:rPr>
          <w:sz w:val="28"/>
          <w:szCs w:val="28"/>
        </w:rPr>
        <w:t xml:space="preserve">, </w:t>
      </w:r>
      <w:proofErr w:type="spellStart"/>
      <w:r w:rsidRPr="00A75936">
        <w:rPr>
          <w:sz w:val="28"/>
          <w:szCs w:val="28"/>
        </w:rPr>
        <w:t>phạm</w:t>
      </w:r>
      <w:proofErr w:type="spellEnd"/>
      <w:r w:rsidRPr="00A75936">
        <w:rPr>
          <w:sz w:val="28"/>
          <w:szCs w:val="28"/>
        </w:rPr>
        <w:t xml:space="preserve"> vi </w:t>
      </w:r>
      <w:proofErr w:type="spellStart"/>
      <w:r w:rsidRPr="00A75936">
        <w:rPr>
          <w:sz w:val="28"/>
          <w:szCs w:val="28"/>
        </w:rPr>
        <w:t>phụ</w:t>
      </w:r>
      <w:proofErr w:type="spellEnd"/>
      <w:r w:rsidRPr="00A75936">
        <w:rPr>
          <w:sz w:val="28"/>
          <w:szCs w:val="28"/>
        </w:rPr>
        <w:t xml:space="preserve"> </w:t>
      </w:r>
      <w:proofErr w:type="spellStart"/>
      <w:r w:rsidRPr="00A75936">
        <w:rPr>
          <w:sz w:val="28"/>
          <w:szCs w:val="28"/>
        </w:rPr>
        <w:t>trách</w:t>
      </w:r>
      <w:proofErr w:type="spellEnd"/>
      <w:r w:rsidRPr="00A75936">
        <w:rPr>
          <w:sz w:val="28"/>
          <w:szCs w:val="28"/>
        </w:rPr>
        <w:t xml:space="preserve">; </w:t>
      </w:r>
      <w:proofErr w:type="spellStart"/>
      <w:r w:rsidRPr="00A75936">
        <w:rPr>
          <w:sz w:val="28"/>
          <w:szCs w:val="28"/>
        </w:rPr>
        <w:t>tính</w:t>
      </w:r>
      <w:proofErr w:type="spellEnd"/>
      <w:r w:rsidRPr="00A75936">
        <w:rPr>
          <w:sz w:val="28"/>
          <w:szCs w:val="28"/>
        </w:rPr>
        <w:t xml:space="preserve"> </w:t>
      </w:r>
      <w:proofErr w:type="spellStart"/>
      <w:r w:rsidRPr="00A75936">
        <w:rPr>
          <w:sz w:val="28"/>
          <w:szCs w:val="28"/>
        </w:rPr>
        <w:t>năng</w:t>
      </w:r>
      <w:proofErr w:type="spellEnd"/>
      <w:r w:rsidRPr="00A75936">
        <w:rPr>
          <w:sz w:val="28"/>
          <w:szCs w:val="28"/>
        </w:rPr>
        <w:t xml:space="preserve"> </w:t>
      </w:r>
      <w:proofErr w:type="spellStart"/>
      <w:r w:rsidRPr="00A75936">
        <w:rPr>
          <w:sz w:val="28"/>
          <w:szCs w:val="28"/>
        </w:rPr>
        <w:t>động</w:t>
      </w:r>
      <w:proofErr w:type="spellEnd"/>
      <w:r w:rsidRPr="00A75936">
        <w:rPr>
          <w:sz w:val="28"/>
          <w:szCs w:val="28"/>
        </w:rPr>
        <w:t xml:space="preserve">, </w:t>
      </w:r>
      <w:proofErr w:type="spellStart"/>
      <w:r w:rsidRPr="00A75936">
        <w:rPr>
          <w:sz w:val="28"/>
          <w:szCs w:val="28"/>
        </w:rPr>
        <w:t>đổi</w:t>
      </w:r>
      <w:proofErr w:type="spellEnd"/>
      <w:r w:rsidRPr="00A75936">
        <w:rPr>
          <w:sz w:val="28"/>
          <w:szCs w:val="28"/>
        </w:rPr>
        <w:t xml:space="preserve"> </w:t>
      </w:r>
      <w:proofErr w:type="spellStart"/>
      <w:r w:rsidRPr="00A75936">
        <w:rPr>
          <w:sz w:val="28"/>
          <w:szCs w:val="28"/>
        </w:rPr>
        <w:t>mới</w:t>
      </w:r>
      <w:proofErr w:type="spellEnd"/>
      <w:r w:rsidRPr="00A75936">
        <w:rPr>
          <w:sz w:val="28"/>
          <w:szCs w:val="28"/>
        </w:rPr>
        <w:t xml:space="preserve">, </w:t>
      </w:r>
      <w:proofErr w:type="spellStart"/>
      <w:r w:rsidRPr="00A75936">
        <w:rPr>
          <w:sz w:val="28"/>
          <w:szCs w:val="28"/>
        </w:rPr>
        <w:t>sáng</w:t>
      </w:r>
      <w:proofErr w:type="spellEnd"/>
      <w:r w:rsidRPr="00A75936">
        <w:rPr>
          <w:sz w:val="28"/>
          <w:szCs w:val="28"/>
        </w:rPr>
        <w:t xml:space="preserve"> </w:t>
      </w:r>
      <w:proofErr w:type="spellStart"/>
      <w:r w:rsidRPr="00A75936">
        <w:rPr>
          <w:sz w:val="28"/>
          <w:szCs w:val="28"/>
        </w:rPr>
        <w:t>tạo</w:t>
      </w:r>
      <w:proofErr w:type="spellEnd"/>
      <w:r w:rsidRPr="00A75936">
        <w:rPr>
          <w:sz w:val="28"/>
          <w:szCs w:val="28"/>
        </w:rPr>
        <w:t xml:space="preserve">, </w:t>
      </w:r>
      <w:proofErr w:type="spellStart"/>
      <w:r w:rsidRPr="00A75936">
        <w:rPr>
          <w:sz w:val="28"/>
          <w:szCs w:val="28"/>
        </w:rPr>
        <w:t>quyết</w:t>
      </w:r>
      <w:proofErr w:type="spellEnd"/>
      <w:r w:rsidRPr="00A75936">
        <w:rPr>
          <w:sz w:val="28"/>
          <w:szCs w:val="28"/>
        </w:rPr>
        <w:t xml:space="preserve"> </w:t>
      </w:r>
      <w:proofErr w:type="spellStart"/>
      <w:r w:rsidRPr="00A75936">
        <w:rPr>
          <w:sz w:val="28"/>
          <w:szCs w:val="28"/>
        </w:rPr>
        <w:t>đoán</w:t>
      </w:r>
      <w:proofErr w:type="spellEnd"/>
      <w:r w:rsidRPr="00A75936">
        <w:rPr>
          <w:sz w:val="28"/>
          <w:szCs w:val="28"/>
        </w:rPr>
        <w:t xml:space="preserve">, </w:t>
      </w:r>
      <w:proofErr w:type="spellStart"/>
      <w:r w:rsidRPr="00A75936">
        <w:rPr>
          <w:sz w:val="28"/>
          <w:szCs w:val="28"/>
        </w:rPr>
        <w:t>dám</w:t>
      </w:r>
      <w:proofErr w:type="spellEnd"/>
      <w:r w:rsidRPr="00A75936">
        <w:rPr>
          <w:sz w:val="28"/>
          <w:szCs w:val="28"/>
        </w:rPr>
        <w:t xml:space="preserve"> </w:t>
      </w:r>
      <w:proofErr w:type="spellStart"/>
      <w:r w:rsidRPr="00A75936">
        <w:rPr>
          <w:sz w:val="28"/>
          <w:szCs w:val="28"/>
        </w:rPr>
        <w:t>nghĩ</w:t>
      </w:r>
      <w:proofErr w:type="spellEnd"/>
      <w:r w:rsidRPr="00A75936">
        <w:rPr>
          <w:sz w:val="28"/>
          <w:szCs w:val="28"/>
        </w:rPr>
        <w:t xml:space="preserve">, </w:t>
      </w:r>
      <w:proofErr w:type="spellStart"/>
      <w:r w:rsidRPr="00A75936">
        <w:rPr>
          <w:sz w:val="28"/>
          <w:szCs w:val="28"/>
        </w:rPr>
        <w:t>dám</w:t>
      </w:r>
      <w:proofErr w:type="spellEnd"/>
      <w:r w:rsidRPr="00A75936">
        <w:rPr>
          <w:sz w:val="28"/>
          <w:szCs w:val="28"/>
        </w:rPr>
        <w:t xml:space="preserve"> </w:t>
      </w:r>
      <w:proofErr w:type="spellStart"/>
      <w:r w:rsidRPr="00A75936">
        <w:rPr>
          <w:sz w:val="28"/>
          <w:szCs w:val="28"/>
        </w:rPr>
        <w:t>làm</w:t>
      </w:r>
      <w:proofErr w:type="spellEnd"/>
      <w:r w:rsidRPr="00A75936">
        <w:rPr>
          <w:sz w:val="28"/>
          <w:szCs w:val="28"/>
        </w:rPr>
        <w:t xml:space="preserve">, </w:t>
      </w:r>
      <w:proofErr w:type="spellStart"/>
      <w:r w:rsidRPr="00A75936">
        <w:rPr>
          <w:sz w:val="28"/>
          <w:szCs w:val="28"/>
        </w:rPr>
        <w:t>dám</w:t>
      </w:r>
      <w:proofErr w:type="spellEnd"/>
      <w:r w:rsidRPr="00A75936">
        <w:rPr>
          <w:sz w:val="28"/>
          <w:szCs w:val="28"/>
        </w:rPr>
        <w:t xml:space="preserve"> </w:t>
      </w:r>
      <w:proofErr w:type="spellStart"/>
      <w:r w:rsidRPr="00A75936">
        <w:rPr>
          <w:sz w:val="28"/>
          <w:szCs w:val="28"/>
        </w:rPr>
        <w:t>chịu</w:t>
      </w:r>
      <w:proofErr w:type="spellEnd"/>
      <w:r w:rsidRPr="00A75936">
        <w:rPr>
          <w:sz w:val="28"/>
          <w:szCs w:val="28"/>
        </w:rPr>
        <w:t xml:space="preserve"> </w:t>
      </w:r>
      <w:proofErr w:type="spellStart"/>
      <w:r w:rsidRPr="00A75936">
        <w:rPr>
          <w:sz w:val="28"/>
          <w:szCs w:val="28"/>
        </w:rPr>
        <w:t>trách</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trong</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giao</w:t>
      </w:r>
      <w:proofErr w:type="spellEnd"/>
      <w:r w:rsidRPr="00A75936">
        <w:rPr>
          <w:sz w:val="28"/>
          <w:szCs w:val="28"/>
        </w:rPr>
        <w:t xml:space="preserve">. </w:t>
      </w:r>
      <w:proofErr w:type="spellStart"/>
      <w:r w:rsidRPr="00A75936">
        <w:rPr>
          <w:sz w:val="28"/>
          <w:szCs w:val="28"/>
        </w:rPr>
        <w:t>Số</w:t>
      </w:r>
      <w:proofErr w:type="spellEnd"/>
      <w:r w:rsidRPr="00A75936">
        <w:rPr>
          <w:sz w:val="28"/>
          <w:szCs w:val="28"/>
        </w:rPr>
        <w:t xml:space="preserve"> </w:t>
      </w:r>
      <w:proofErr w:type="spellStart"/>
      <w:r w:rsidRPr="00A75936">
        <w:rPr>
          <w:sz w:val="28"/>
          <w:szCs w:val="28"/>
        </w:rPr>
        <w:t>lượng</w:t>
      </w:r>
      <w:proofErr w:type="spellEnd"/>
      <w:r w:rsidRPr="00A75936">
        <w:rPr>
          <w:sz w:val="28"/>
          <w:szCs w:val="28"/>
        </w:rPr>
        <w:t xml:space="preserve">, </w:t>
      </w:r>
      <w:proofErr w:type="spellStart"/>
      <w:r w:rsidRPr="00A75936">
        <w:rPr>
          <w:sz w:val="28"/>
          <w:szCs w:val="28"/>
        </w:rPr>
        <w:t>chất</w:t>
      </w:r>
      <w:proofErr w:type="spellEnd"/>
      <w:r w:rsidRPr="00A75936">
        <w:rPr>
          <w:sz w:val="28"/>
          <w:szCs w:val="28"/>
        </w:rPr>
        <w:t xml:space="preserve"> </w:t>
      </w:r>
      <w:proofErr w:type="spellStart"/>
      <w:r w:rsidRPr="00A75936">
        <w:rPr>
          <w:sz w:val="28"/>
          <w:szCs w:val="28"/>
        </w:rPr>
        <w:t>lượng</w:t>
      </w:r>
      <w:proofErr w:type="spellEnd"/>
      <w:r w:rsidRPr="00A75936">
        <w:rPr>
          <w:sz w:val="28"/>
          <w:szCs w:val="28"/>
        </w:rPr>
        <w:t xml:space="preserve"> </w:t>
      </w:r>
      <w:proofErr w:type="spellStart"/>
      <w:r w:rsidRPr="00A75936">
        <w:rPr>
          <w:sz w:val="28"/>
          <w:szCs w:val="28"/>
        </w:rPr>
        <w:t>sản</w:t>
      </w:r>
      <w:proofErr w:type="spellEnd"/>
      <w:r w:rsidRPr="00A75936">
        <w:rPr>
          <w:sz w:val="28"/>
          <w:szCs w:val="28"/>
        </w:rPr>
        <w:t xml:space="preserve"> </w:t>
      </w:r>
      <w:proofErr w:type="spellStart"/>
      <w:r w:rsidRPr="00A75936">
        <w:rPr>
          <w:sz w:val="28"/>
          <w:szCs w:val="28"/>
        </w:rPr>
        <w:t>phẩm</w:t>
      </w:r>
      <w:proofErr w:type="spellEnd"/>
      <w:r w:rsidRPr="00A75936">
        <w:rPr>
          <w:sz w:val="28"/>
          <w:szCs w:val="28"/>
        </w:rPr>
        <w:t xml:space="preserve">, </w:t>
      </w:r>
      <w:proofErr w:type="spellStart"/>
      <w:r w:rsidRPr="00A75936">
        <w:rPr>
          <w:sz w:val="28"/>
          <w:szCs w:val="28"/>
        </w:rPr>
        <w:t>hiệu</w:t>
      </w:r>
      <w:proofErr w:type="spellEnd"/>
      <w:r w:rsidRPr="00A75936">
        <w:rPr>
          <w:sz w:val="28"/>
          <w:szCs w:val="28"/>
        </w:rPr>
        <w:t xml:space="preserve"> </w:t>
      </w:r>
      <w:proofErr w:type="spellStart"/>
      <w:r w:rsidRPr="00A75936">
        <w:rPr>
          <w:sz w:val="28"/>
          <w:szCs w:val="28"/>
        </w:rPr>
        <w:t>quả</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trách</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giao</w:t>
      </w:r>
      <w:proofErr w:type="spellEnd"/>
      <w:r w:rsidRPr="00A75936">
        <w:rPr>
          <w:sz w:val="28"/>
          <w:szCs w:val="28"/>
        </w:rPr>
        <w:t xml:space="preserve">; </w:t>
      </w:r>
      <w:proofErr w:type="spellStart"/>
      <w:r w:rsidRPr="00A75936">
        <w:rPr>
          <w:sz w:val="28"/>
          <w:szCs w:val="28"/>
        </w:rPr>
        <w:t>mức</w:t>
      </w:r>
      <w:proofErr w:type="spellEnd"/>
      <w:r w:rsidRPr="00A75936">
        <w:rPr>
          <w:sz w:val="28"/>
          <w:szCs w:val="28"/>
        </w:rPr>
        <w:t xml:space="preserve"> </w:t>
      </w:r>
      <w:proofErr w:type="spellStart"/>
      <w:r w:rsidRPr="00A75936">
        <w:rPr>
          <w:sz w:val="28"/>
          <w:szCs w:val="28"/>
        </w:rPr>
        <w:t>độ</w:t>
      </w:r>
      <w:proofErr w:type="spellEnd"/>
      <w:r w:rsidRPr="00A75936">
        <w:rPr>
          <w:sz w:val="28"/>
          <w:szCs w:val="28"/>
        </w:rPr>
        <w:t xml:space="preserve"> </w:t>
      </w:r>
      <w:proofErr w:type="spellStart"/>
      <w:r w:rsidRPr="00A75936">
        <w:rPr>
          <w:sz w:val="28"/>
          <w:szCs w:val="28"/>
        </w:rPr>
        <w:t>hoàn</w:t>
      </w:r>
      <w:proofErr w:type="spellEnd"/>
      <w:r w:rsidRPr="00A75936">
        <w:rPr>
          <w:sz w:val="28"/>
          <w:szCs w:val="28"/>
        </w:rPr>
        <w:t xml:space="preserve"> </w:t>
      </w:r>
      <w:proofErr w:type="spellStart"/>
      <w:r w:rsidRPr="00A75936">
        <w:rPr>
          <w:sz w:val="28"/>
          <w:szCs w:val="28"/>
        </w:rPr>
        <w:t>thành</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của</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tổ</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cơ</w:t>
      </w:r>
      <w:proofErr w:type="spellEnd"/>
      <w:r w:rsidRPr="00A75936">
        <w:rPr>
          <w:sz w:val="28"/>
          <w:szCs w:val="28"/>
        </w:rPr>
        <w:t xml:space="preserve"> </w:t>
      </w:r>
      <w:proofErr w:type="spellStart"/>
      <w:r w:rsidRPr="00A75936">
        <w:rPr>
          <w:sz w:val="28"/>
          <w:szCs w:val="28"/>
        </w:rPr>
        <w:t>quan</w:t>
      </w:r>
      <w:proofErr w:type="spellEnd"/>
      <w:r w:rsidRPr="00A75936">
        <w:rPr>
          <w:sz w:val="28"/>
          <w:szCs w:val="28"/>
        </w:rPr>
        <w:t xml:space="preserve">, </w:t>
      </w:r>
      <w:proofErr w:type="spellStart"/>
      <w:r w:rsidRPr="00A75936">
        <w:rPr>
          <w:sz w:val="28"/>
          <w:szCs w:val="28"/>
        </w:rPr>
        <w:t>đơn</w:t>
      </w:r>
      <w:proofErr w:type="spellEnd"/>
      <w:r w:rsidRPr="00A75936">
        <w:rPr>
          <w:sz w:val="28"/>
          <w:szCs w:val="28"/>
        </w:rPr>
        <w:t xml:space="preserve"> </w:t>
      </w:r>
      <w:proofErr w:type="spellStart"/>
      <w:r w:rsidRPr="00A75936">
        <w:rPr>
          <w:sz w:val="28"/>
          <w:szCs w:val="28"/>
        </w:rPr>
        <w:t>vị</w:t>
      </w:r>
      <w:proofErr w:type="spellEnd"/>
      <w:r w:rsidRPr="00A75936">
        <w:rPr>
          <w:sz w:val="28"/>
          <w:szCs w:val="28"/>
        </w:rPr>
        <w:t xml:space="preserve"> </w:t>
      </w:r>
      <w:proofErr w:type="spellStart"/>
      <w:r w:rsidRPr="00A75936">
        <w:rPr>
          <w:sz w:val="28"/>
          <w:szCs w:val="28"/>
        </w:rPr>
        <w:t>trực</w:t>
      </w:r>
      <w:proofErr w:type="spellEnd"/>
      <w:r w:rsidRPr="00A75936">
        <w:rPr>
          <w:sz w:val="28"/>
          <w:szCs w:val="28"/>
        </w:rPr>
        <w:t xml:space="preserve"> </w:t>
      </w:r>
      <w:proofErr w:type="spellStart"/>
      <w:r w:rsidRPr="00A75936">
        <w:rPr>
          <w:sz w:val="28"/>
          <w:szCs w:val="28"/>
        </w:rPr>
        <w:t>thuộc</w:t>
      </w:r>
      <w:proofErr w:type="spellEnd"/>
      <w:r w:rsidRPr="00A75936">
        <w:rPr>
          <w:sz w:val="28"/>
          <w:szCs w:val="28"/>
        </w:rPr>
        <w:t xml:space="preserve">. </w:t>
      </w:r>
      <w:proofErr w:type="spellStart"/>
      <w:r w:rsidRPr="00A75936">
        <w:rPr>
          <w:sz w:val="28"/>
          <w:szCs w:val="28"/>
        </w:rPr>
        <w:t>Kết</w:t>
      </w:r>
      <w:proofErr w:type="spellEnd"/>
      <w:r w:rsidRPr="00A75936">
        <w:rPr>
          <w:sz w:val="28"/>
          <w:szCs w:val="28"/>
        </w:rPr>
        <w:t xml:space="preserve"> </w:t>
      </w:r>
      <w:proofErr w:type="spellStart"/>
      <w:r w:rsidRPr="00A75936">
        <w:rPr>
          <w:sz w:val="28"/>
          <w:szCs w:val="28"/>
        </w:rPr>
        <w:t>quả</w:t>
      </w:r>
      <w:proofErr w:type="spellEnd"/>
      <w:r w:rsidRPr="00A75936">
        <w:rPr>
          <w:sz w:val="28"/>
          <w:szCs w:val="28"/>
        </w:rPr>
        <w:t xml:space="preserve"> </w:t>
      </w:r>
      <w:proofErr w:type="spellStart"/>
      <w:r w:rsidRPr="00A75936">
        <w:rPr>
          <w:sz w:val="28"/>
          <w:szCs w:val="28"/>
        </w:rPr>
        <w:t>lãnh</w:t>
      </w:r>
      <w:proofErr w:type="spellEnd"/>
      <w:r w:rsidRPr="00A75936">
        <w:rPr>
          <w:sz w:val="28"/>
          <w:szCs w:val="28"/>
        </w:rPr>
        <w:t xml:space="preserve"> </w:t>
      </w:r>
      <w:proofErr w:type="spellStart"/>
      <w:r w:rsidRPr="00A75936">
        <w:rPr>
          <w:sz w:val="28"/>
          <w:szCs w:val="28"/>
        </w:rPr>
        <w:t>đạo</w:t>
      </w:r>
      <w:proofErr w:type="spellEnd"/>
      <w:r w:rsidRPr="00A75936">
        <w:rPr>
          <w:sz w:val="28"/>
          <w:szCs w:val="28"/>
        </w:rPr>
        <w:t xml:space="preserve"> </w:t>
      </w:r>
      <w:proofErr w:type="spellStart"/>
      <w:r w:rsidRPr="00A75936">
        <w:rPr>
          <w:sz w:val="28"/>
          <w:szCs w:val="28"/>
        </w:rPr>
        <w:t>công</w:t>
      </w:r>
      <w:proofErr w:type="spellEnd"/>
      <w:r w:rsidRPr="00A75936">
        <w:rPr>
          <w:sz w:val="28"/>
          <w:szCs w:val="28"/>
        </w:rPr>
        <w:t xml:space="preserve"> </w:t>
      </w:r>
      <w:proofErr w:type="spellStart"/>
      <w:r w:rsidRPr="00A75936">
        <w:rPr>
          <w:sz w:val="28"/>
          <w:szCs w:val="28"/>
        </w:rPr>
        <w:t>tác</w:t>
      </w:r>
      <w:proofErr w:type="spellEnd"/>
      <w:r w:rsidRPr="00A75936">
        <w:rPr>
          <w:sz w:val="28"/>
          <w:szCs w:val="28"/>
        </w:rPr>
        <w:t xml:space="preserve"> </w:t>
      </w:r>
      <w:proofErr w:type="spellStart"/>
      <w:r w:rsidRPr="00A75936">
        <w:rPr>
          <w:sz w:val="28"/>
          <w:szCs w:val="28"/>
        </w:rPr>
        <w:t>tổ</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cán</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đấu</w:t>
      </w:r>
      <w:proofErr w:type="spellEnd"/>
      <w:r w:rsidRPr="00A75936">
        <w:rPr>
          <w:sz w:val="28"/>
          <w:szCs w:val="28"/>
        </w:rPr>
        <w:t xml:space="preserve"> </w:t>
      </w:r>
      <w:proofErr w:type="spellStart"/>
      <w:r w:rsidRPr="00A75936">
        <w:rPr>
          <w:sz w:val="28"/>
          <w:szCs w:val="28"/>
        </w:rPr>
        <w:t>tranh</w:t>
      </w:r>
      <w:proofErr w:type="spellEnd"/>
      <w:r w:rsidRPr="00A75936">
        <w:rPr>
          <w:sz w:val="28"/>
          <w:szCs w:val="28"/>
        </w:rPr>
        <w:t xml:space="preserve"> </w:t>
      </w:r>
      <w:proofErr w:type="spellStart"/>
      <w:r w:rsidRPr="00A75936">
        <w:rPr>
          <w:sz w:val="28"/>
          <w:szCs w:val="28"/>
        </w:rPr>
        <w:t>phòng</w:t>
      </w:r>
      <w:proofErr w:type="spellEnd"/>
      <w:r w:rsidRPr="00A75936">
        <w:rPr>
          <w:sz w:val="28"/>
          <w:szCs w:val="28"/>
        </w:rPr>
        <w:t xml:space="preserve">, </w:t>
      </w:r>
      <w:proofErr w:type="spellStart"/>
      <w:r w:rsidRPr="00A75936">
        <w:rPr>
          <w:sz w:val="28"/>
          <w:szCs w:val="28"/>
        </w:rPr>
        <w:t>chống</w:t>
      </w:r>
      <w:proofErr w:type="spellEnd"/>
      <w:r w:rsidRPr="00A75936">
        <w:rPr>
          <w:sz w:val="28"/>
          <w:szCs w:val="28"/>
        </w:rPr>
        <w:t xml:space="preserve"> </w:t>
      </w:r>
      <w:proofErr w:type="spellStart"/>
      <w:r w:rsidRPr="00A75936">
        <w:rPr>
          <w:sz w:val="28"/>
          <w:szCs w:val="28"/>
        </w:rPr>
        <w:t>tham</w:t>
      </w:r>
      <w:proofErr w:type="spellEnd"/>
      <w:r w:rsidRPr="00A75936">
        <w:rPr>
          <w:sz w:val="28"/>
          <w:szCs w:val="28"/>
        </w:rPr>
        <w:t xml:space="preserve"> </w:t>
      </w:r>
      <w:proofErr w:type="spellStart"/>
      <w:r w:rsidRPr="00A75936">
        <w:rPr>
          <w:sz w:val="28"/>
          <w:szCs w:val="28"/>
        </w:rPr>
        <w:t>nhũng</w:t>
      </w:r>
      <w:proofErr w:type="spellEnd"/>
      <w:r w:rsidRPr="00A75936">
        <w:rPr>
          <w:sz w:val="28"/>
          <w:szCs w:val="28"/>
        </w:rPr>
        <w:t xml:space="preserve">, </w:t>
      </w:r>
      <w:proofErr w:type="spellStart"/>
      <w:r w:rsidRPr="00A75936">
        <w:rPr>
          <w:sz w:val="28"/>
          <w:szCs w:val="28"/>
        </w:rPr>
        <w:t>tiêu</w:t>
      </w:r>
      <w:proofErr w:type="spellEnd"/>
      <w:r w:rsidRPr="00A75936">
        <w:rPr>
          <w:sz w:val="28"/>
          <w:szCs w:val="28"/>
        </w:rPr>
        <w:t xml:space="preserve"> </w:t>
      </w:r>
      <w:proofErr w:type="spellStart"/>
      <w:r w:rsidRPr="00A75936">
        <w:rPr>
          <w:sz w:val="28"/>
          <w:szCs w:val="28"/>
        </w:rPr>
        <w:t>cực</w:t>
      </w:r>
      <w:proofErr w:type="spellEnd"/>
      <w:r w:rsidRPr="00A75936">
        <w:rPr>
          <w:sz w:val="28"/>
          <w:szCs w:val="28"/>
        </w:rPr>
        <w:t xml:space="preserve">; </w:t>
      </w:r>
      <w:proofErr w:type="spellStart"/>
      <w:r w:rsidRPr="00A75936">
        <w:rPr>
          <w:sz w:val="28"/>
          <w:szCs w:val="28"/>
        </w:rPr>
        <w:t>công</w:t>
      </w:r>
      <w:proofErr w:type="spellEnd"/>
      <w:r w:rsidRPr="00A75936">
        <w:rPr>
          <w:sz w:val="28"/>
          <w:szCs w:val="28"/>
        </w:rPr>
        <w:t xml:space="preserve"> </w:t>
      </w:r>
      <w:proofErr w:type="spellStart"/>
      <w:r w:rsidRPr="00A75936">
        <w:rPr>
          <w:sz w:val="28"/>
          <w:szCs w:val="28"/>
        </w:rPr>
        <w:t>tác</w:t>
      </w:r>
      <w:proofErr w:type="spellEnd"/>
      <w:r w:rsidRPr="00A75936">
        <w:rPr>
          <w:sz w:val="28"/>
          <w:szCs w:val="28"/>
        </w:rPr>
        <w:t xml:space="preserve"> </w:t>
      </w:r>
      <w:proofErr w:type="spellStart"/>
      <w:r w:rsidRPr="00A75936">
        <w:rPr>
          <w:sz w:val="28"/>
          <w:szCs w:val="28"/>
        </w:rPr>
        <w:t>kiểm</w:t>
      </w:r>
      <w:proofErr w:type="spellEnd"/>
      <w:r w:rsidRPr="00A75936">
        <w:rPr>
          <w:sz w:val="28"/>
          <w:szCs w:val="28"/>
        </w:rPr>
        <w:t xml:space="preserve"> </w:t>
      </w:r>
      <w:proofErr w:type="spellStart"/>
      <w:r w:rsidRPr="00A75936">
        <w:rPr>
          <w:sz w:val="28"/>
          <w:szCs w:val="28"/>
        </w:rPr>
        <w:t>tra</w:t>
      </w:r>
      <w:proofErr w:type="spellEnd"/>
      <w:r w:rsidRPr="00A75936">
        <w:rPr>
          <w:sz w:val="28"/>
          <w:szCs w:val="28"/>
        </w:rPr>
        <w:t xml:space="preserve">, </w:t>
      </w:r>
      <w:proofErr w:type="spellStart"/>
      <w:r w:rsidRPr="00A75936">
        <w:rPr>
          <w:sz w:val="28"/>
          <w:szCs w:val="28"/>
        </w:rPr>
        <w:t>giám</w:t>
      </w:r>
      <w:proofErr w:type="spellEnd"/>
      <w:r w:rsidRPr="00A75936">
        <w:rPr>
          <w:sz w:val="28"/>
          <w:szCs w:val="28"/>
        </w:rPr>
        <w:t xml:space="preserve"> </w:t>
      </w:r>
      <w:proofErr w:type="spellStart"/>
      <w:r w:rsidRPr="00A75936">
        <w:rPr>
          <w:sz w:val="28"/>
          <w:szCs w:val="28"/>
        </w:rPr>
        <w:t>sát</w:t>
      </w:r>
      <w:proofErr w:type="spellEnd"/>
      <w:r w:rsidRPr="00A75936">
        <w:rPr>
          <w:sz w:val="28"/>
          <w:szCs w:val="28"/>
        </w:rPr>
        <w:t xml:space="preserve">; </w:t>
      </w:r>
      <w:proofErr w:type="spellStart"/>
      <w:r w:rsidRPr="00A75936">
        <w:rPr>
          <w:sz w:val="28"/>
          <w:szCs w:val="28"/>
        </w:rPr>
        <w:t>giải</w:t>
      </w:r>
      <w:proofErr w:type="spellEnd"/>
      <w:r w:rsidRPr="00A75936">
        <w:rPr>
          <w:sz w:val="28"/>
          <w:szCs w:val="28"/>
        </w:rPr>
        <w:t xml:space="preserve"> </w:t>
      </w:r>
      <w:proofErr w:type="spellStart"/>
      <w:r w:rsidRPr="00A75936">
        <w:rPr>
          <w:sz w:val="28"/>
          <w:szCs w:val="28"/>
        </w:rPr>
        <w:t>quyết</w:t>
      </w:r>
      <w:proofErr w:type="spellEnd"/>
      <w:r w:rsidRPr="00A75936">
        <w:rPr>
          <w:sz w:val="28"/>
          <w:szCs w:val="28"/>
        </w:rPr>
        <w:t xml:space="preserve"> </w:t>
      </w:r>
      <w:proofErr w:type="spellStart"/>
      <w:r w:rsidRPr="00A75936">
        <w:rPr>
          <w:sz w:val="28"/>
          <w:szCs w:val="28"/>
        </w:rPr>
        <w:t>đơn</w:t>
      </w:r>
      <w:proofErr w:type="spellEnd"/>
      <w:r w:rsidRPr="00A75936">
        <w:rPr>
          <w:sz w:val="28"/>
          <w:szCs w:val="28"/>
        </w:rPr>
        <w:t xml:space="preserve">, </w:t>
      </w:r>
      <w:proofErr w:type="spellStart"/>
      <w:r w:rsidRPr="00A75936">
        <w:rPr>
          <w:sz w:val="28"/>
          <w:szCs w:val="28"/>
        </w:rPr>
        <w:t>thư</w:t>
      </w:r>
      <w:proofErr w:type="spellEnd"/>
      <w:r w:rsidRPr="00A75936">
        <w:rPr>
          <w:sz w:val="28"/>
          <w:szCs w:val="28"/>
        </w:rPr>
        <w:t xml:space="preserve"> </w:t>
      </w:r>
      <w:proofErr w:type="spellStart"/>
      <w:r w:rsidRPr="00A75936">
        <w:rPr>
          <w:sz w:val="28"/>
          <w:szCs w:val="28"/>
        </w:rPr>
        <w:t>khiếu</w:t>
      </w:r>
      <w:proofErr w:type="spellEnd"/>
      <w:r w:rsidRPr="00A75936">
        <w:rPr>
          <w:sz w:val="28"/>
          <w:szCs w:val="28"/>
        </w:rPr>
        <w:t xml:space="preserve"> </w:t>
      </w:r>
      <w:proofErr w:type="spellStart"/>
      <w:r w:rsidRPr="00A75936">
        <w:rPr>
          <w:sz w:val="28"/>
          <w:szCs w:val="28"/>
        </w:rPr>
        <w:t>nại</w:t>
      </w:r>
      <w:proofErr w:type="spellEnd"/>
      <w:r w:rsidRPr="00A75936">
        <w:rPr>
          <w:sz w:val="28"/>
          <w:szCs w:val="28"/>
        </w:rPr>
        <w:t xml:space="preserve">, </w:t>
      </w:r>
      <w:proofErr w:type="spellStart"/>
      <w:r w:rsidRPr="00A75936">
        <w:rPr>
          <w:sz w:val="28"/>
          <w:szCs w:val="28"/>
        </w:rPr>
        <w:t>tố</w:t>
      </w:r>
      <w:proofErr w:type="spellEnd"/>
      <w:r w:rsidRPr="00A75936">
        <w:rPr>
          <w:sz w:val="28"/>
          <w:szCs w:val="28"/>
        </w:rPr>
        <w:t xml:space="preserve"> </w:t>
      </w:r>
      <w:proofErr w:type="spellStart"/>
      <w:r w:rsidRPr="00A75936">
        <w:rPr>
          <w:sz w:val="28"/>
          <w:szCs w:val="28"/>
        </w:rPr>
        <w:t>cáo</w:t>
      </w:r>
      <w:proofErr w:type="spellEnd"/>
      <w:r w:rsidRPr="00A75936">
        <w:rPr>
          <w:sz w:val="28"/>
          <w:szCs w:val="28"/>
        </w:rPr>
        <w:t xml:space="preserve"> </w:t>
      </w:r>
      <w:proofErr w:type="spellStart"/>
      <w:r w:rsidRPr="00A75936">
        <w:rPr>
          <w:sz w:val="28"/>
          <w:szCs w:val="28"/>
        </w:rPr>
        <w:t>trong</w:t>
      </w:r>
      <w:proofErr w:type="spellEnd"/>
      <w:r w:rsidRPr="00A75936">
        <w:rPr>
          <w:sz w:val="28"/>
          <w:szCs w:val="28"/>
        </w:rPr>
        <w:t xml:space="preserve"> </w:t>
      </w:r>
      <w:proofErr w:type="spellStart"/>
      <w:r w:rsidRPr="00A75936">
        <w:rPr>
          <w:sz w:val="28"/>
          <w:szCs w:val="28"/>
        </w:rPr>
        <w:t>lĩnh</w:t>
      </w:r>
      <w:proofErr w:type="spellEnd"/>
      <w:r w:rsidRPr="00A75936">
        <w:rPr>
          <w:sz w:val="28"/>
          <w:szCs w:val="28"/>
        </w:rPr>
        <w:t xml:space="preserve"> </w:t>
      </w:r>
      <w:proofErr w:type="spellStart"/>
      <w:r w:rsidRPr="00A75936">
        <w:rPr>
          <w:sz w:val="28"/>
          <w:szCs w:val="28"/>
        </w:rPr>
        <w:t>vực</w:t>
      </w:r>
      <w:proofErr w:type="spellEnd"/>
      <w:r w:rsidRPr="00A75936">
        <w:rPr>
          <w:sz w:val="28"/>
          <w:szCs w:val="28"/>
        </w:rPr>
        <w:t xml:space="preserve">, </w:t>
      </w:r>
      <w:proofErr w:type="spellStart"/>
      <w:r w:rsidRPr="00A75936">
        <w:rPr>
          <w:sz w:val="28"/>
          <w:szCs w:val="28"/>
        </w:rPr>
        <w:t>phạm</w:t>
      </w:r>
      <w:proofErr w:type="spellEnd"/>
      <w:r w:rsidRPr="00A75936">
        <w:rPr>
          <w:sz w:val="28"/>
          <w:szCs w:val="28"/>
        </w:rPr>
        <w:t xml:space="preserve"> vi </w:t>
      </w:r>
      <w:proofErr w:type="spellStart"/>
      <w:r w:rsidRPr="00A75936">
        <w:rPr>
          <w:sz w:val="28"/>
          <w:szCs w:val="28"/>
        </w:rPr>
        <w:t>phụ</w:t>
      </w:r>
      <w:proofErr w:type="spellEnd"/>
      <w:r w:rsidRPr="00A75936">
        <w:rPr>
          <w:sz w:val="28"/>
          <w:szCs w:val="28"/>
        </w:rPr>
        <w:t xml:space="preserve"> </w:t>
      </w:r>
      <w:proofErr w:type="spellStart"/>
      <w:r w:rsidRPr="00A75936">
        <w:rPr>
          <w:sz w:val="28"/>
          <w:szCs w:val="28"/>
        </w:rPr>
        <w:t>trách</w:t>
      </w:r>
      <w:proofErr w:type="spellEnd"/>
      <w:r w:rsidRPr="00A75936">
        <w:rPr>
          <w:sz w:val="28"/>
          <w:szCs w:val="28"/>
        </w:rPr>
        <w:t>.</w:t>
      </w:r>
    </w:p>
    <w:p w14:paraId="52EB455B" w14:textId="77777777" w:rsidR="00AA29BF" w:rsidRPr="00A75936" w:rsidRDefault="00AA29BF" w:rsidP="00AA29BF">
      <w:pPr>
        <w:widowControl w:val="0"/>
        <w:spacing w:after="120" w:line="240" w:lineRule="auto"/>
        <w:ind w:firstLine="709"/>
        <w:jc w:val="both"/>
        <w:rPr>
          <w:sz w:val="28"/>
          <w:szCs w:val="28"/>
        </w:rPr>
      </w:pPr>
      <w:proofErr w:type="spellStart"/>
      <w:r w:rsidRPr="00A75936">
        <w:rPr>
          <w:sz w:val="28"/>
          <w:szCs w:val="28"/>
        </w:rPr>
        <w:t>Kết</w:t>
      </w:r>
      <w:proofErr w:type="spellEnd"/>
      <w:r w:rsidRPr="00A75936">
        <w:rPr>
          <w:sz w:val="28"/>
          <w:szCs w:val="28"/>
        </w:rPr>
        <w:t xml:space="preserve"> </w:t>
      </w:r>
      <w:proofErr w:type="spellStart"/>
      <w:r w:rsidRPr="00A75936">
        <w:rPr>
          <w:sz w:val="28"/>
          <w:szCs w:val="28"/>
        </w:rPr>
        <w:t>quả</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sử</w:t>
      </w:r>
      <w:proofErr w:type="spellEnd"/>
      <w:r w:rsidRPr="00A75936">
        <w:rPr>
          <w:sz w:val="28"/>
          <w:szCs w:val="28"/>
        </w:rPr>
        <w:t xml:space="preserve"> </w:t>
      </w:r>
      <w:proofErr w:type="spellStart"/>
      <w:r w:rsidRPr="00A75936">
        <w:rPr>
          <w:sz w:val="28"/>
          <w:szCs w:val="28"/>
        </w:rPr>
        <w:t>dụng</w:t>
      </w:r>
      <w:proofErr w:type="spellEnd"/>
      <w:r w:rsidRPr="00A75936">
        <w:rPr>
          <w:sz w:val="28"/>
          <w:szCs w:val="28"/>
        </w:rPr>
        <w:t xml:space="preserve"> </w:t>
      </w:r>
      <w:proofErr w:type="spellStart"/>
      <w:r w:rsidRPr="00A75936">
        <w:rPr>
          <w:sz w:val="28"/>
          <w:szCs w:val="28"/>
        </w:rPr>
        <w:t>để</w:t>
      </w:r>
      <w:proofErr w:type="spellEnd"/>
      <w:r w:rsidRPr="00A75936">
        <w:rPr>
          <w:sz w:val="28"/>
          <w:szCs w:val="28"/>
        </w:rPr>
        <w:t xml:space="preserve"> </w:t>
      </w:r>
      <w:proofErr w:type="spellStart"/>
      <w:r w:rsidRPr="00A75936">
        <w:rPr>
          <w:sz w:val="28"/>
          <w:szCs w:val="28"/>
        </w:rPr>
        <w:t>đánh</w:t>
      </w:r>
      <w:proofErr w:type="spellEnd"/>
      <w:r w:rsidRPr="00A75936">
        <w:rPr>
          <w:sz w:val="28"/>
          <w:szCs w:val="28"/>
        </w:rPr>
        <w:t xml:space="preserve"> </w:t>
      </w:r>
      <w:proofErr w:type="spellStart"/>
      <w:r w:rsidRPr="00A75936">
        <w:rPr>
          <w:sz w:val="28"/>
          <w:szCs w:val="28"/>
        </w:rPr>
        <w:t>giá</w:t>
      </w:r>
      <w:proofErr w:type="spellEnd"/>
      <w:r w:rsidRPr="00A75936">
        <w:rPr>
          <w:sz w:val="28"/>
          <w:szCs w:val="28"/>
        </w:rPr>
        <w:t xml:space="preserve"> </w:t>
      </w:r>
      <w:proofErr w:type="spellStart"/>
      <w:r w:rsidRPr="00A75936">
        <w:rPr>
          <w:sz w:val="28"/>
          <w:szCs w:val="28"/>
        </w:rPr>
        <w:t>cán</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làm</w:t>
      </w:r>
      <w:proofErr w:type="spellEnd"/>
      <w:r w:rsidRPr="00A75936">
        <w:rPr>
          <w:sz w:val="28"/>
          <w:szCs w:val="28"/>
        </w:rPr>
        <w:t xml:space="preserve"> </w:t>
      </w:r>
      <w:proofErr w:type="spellStart"/>
      <w:r w:rsidRPr="00A75936">
        <w:rPr>
          <w:sz w:val="28"/>
          <w:szCs w:val="28"/>
        </w:rPr>
        <w:t>cơ</w:t>
      </w:r>
      <w:proofErr w:type="spellEnd"/>
      <w:r w:rsidRPr="00A75936">
        <w:rPr>
          <w:sz w:val="28"/>
          <w:szCs w:val="28"/>
        </w:rPr>
        <w:t xml:space="preserve"> </w:t>
      </w:r>
      <w:proofErr w:type="spellStart"/>
      <w:r w:rsidRPr="00A75936">
        <w:rPr>
          <w:sz w:val="28"/>
          <w:szCs w:val="28"/>
        </w:rPr>
        <w:t>sở</w:t>
      </w:r>
      <w:proofErr w:type="spellEnd"/>
      <w:r w:rsidRPr="00A75936">
        <w:rPr>
          <w:sz w:val="28"/>
          <w:szCs w:val="28"/>
        </w:rPr>
        <w:t xml:space="preserve"> </w:t>
      </w:r>
      <w:proofErr w:type="spellStart"/>
      <w:r w:rsidRPr="00A75936">
        <w:rPr>
          <w:sz w:val="28"/>
          <w:szCs w:val="28"/>
        </w:rPr>
        <w:t>cho</w:t>
      </w:r>
      <w:proofErr w:type="spellEnd"/>
      <w:r w:rsidRPr="00A75936">
        <w:rPr>
          <w:sz w:val="28"/>
          <w:szCs w:val="28"/>
        </w:rPr>
        <w:t xml:space="preserve"> </w:t>
      </w:r>
      <w:proofErr w:type="spellStart"/>
      <w:r w:rsidRPr="00A75936">
        <w:rPr>
          <w:sz w:val="28"/>
          <w:szCs w:val="28"/>
        </w:rPr>
        <w:t>công</w:t>
      </w:r>
      <w:proofErr w:type="spellEnd"/>
      <w:r w:rsidRPr="00A75936">
        <w:rPr>
          <w:sz w:val="28"/>
          <w:szCs w:val="28"/>
        </w:rPr>
        <w:t xml:space="preserve"> </w:t>
      </w:r>
      <w:proofErr w:type="spellStart"/>
      <w:r w:rsidRPr="00A75936">
        <w:rPr>
          <w:sz w:val="28"/>
          <w:szCs w:val="28"/>
        </w:rPr>
        <w:t>tác</w:t>
      </w:r>
      <w:proofErr w:type="spellEnd"/>
      <w:r w:rsidRPr="00A75936">
        <w:rPr>
          <w:sz w:val="28"/>
          <w:szCs w:val="28"/>
        </w:rPr>
        <w:t xml:space="preserve"> </w:t>
      </w:r>
      <w:proofErr w:type="spellStart"/>
      <w:r w:rsidRPr="00A75936">
        <w:rPr>
          <w:sz w:val="28"/>
          <w:szCs w:val="28"/>
        </w:rPr>
        <w:t>quy</w:t>
      </w:r>
      <w:proofErr w:type="spellEnd"/>
      <w:r w:rsidRPr="00A75936">
        <w:rPr>
          <w:sz w:val="28"/>
          <w:szCs w:val="28"/>
        </w:rPr>
        <w:t xml:space="preserve"> </w:t>
      </w:r>
      <w:proofErr w:type="spellStart"/>
      <w:r w:rsidRPr="00A75936">
        <w:rPr>
          <w:sz w:val="28"/>
          <w:szCs w:val="28"/>
        </w:rPr>
        <w:t>hoạch</w:t>
      </w:r>
      <w:proofErr w:type="spellEnd"/>
      <w:r w:rsidRPr="00A75936">
        <w:rPr>
          <w:sz w:val="28"/>
          <w:szCs w:val="28"/>
        </w:rPr>
        <w:t xml:space="preserve">, </w:t>
      </w:r>
      <w:proofErr w:type="spellStart"/>
      <w:r w:rsidRPr="00A75936">
        <w:rPr>
          <w:sz w:val="28"/>
          <w:szCs w:val="28"/>
        </w:rPr>
        <w:t>điều</w:t>
      </w:r>
      <w:proofErr w:type="spellEnd"/>
      <w:r w:rsidRPr="00A75936">
        <w:rPr>
          <w:sz w:val="28"/>
          <w:szCs w:val="28"/>
        </w:rPr>
        <w:t xml:space="preserve"> </w:t>
      </w:r>
      <w:proofErr w:type="spellStart"/>
      <w:r w:rsidRPr="00A75936">
        <w:rPr>
          <w:sz w:val="28"/>
          <w:szCs w:val="28"/>
        </w:rPr>
        <w:t>động</w:t>
      </w:r>
      <w:proofErr w:type="spellEnd"/>
      <w:r w:rsidRPr="00A75936">
        <w:rPr>
          <w:sz w:val="28"/>
          <w:szCs w:val="28"/>
        </w:rPr>
        <w:t xml:space="preserve">, </w:t>
      </w:r>
      <w:proofErr w:type="spellStart"/>
      <w:r w:rsidRPr="00A75936">
        <w:rPr>
          <w:sz w:val="28"/>
          <w:szCs w:val="28"/>
        </w:rPr>
        <w:t>bổ</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giới</w:t>
      </w:r>
      <w:proofErr w:type="spellEnd"/>
      <w:r w:rsidRPr="00A75936">
        <w:rPr>
          <w:sz w:val="28"/>
          <w:szCs w:val="28"/>
        </w:rPr>
        <w:t xml:space="preserve"> </w:t>
      </w:r>
      <w:proofErr w:type="spellStart"/>
      <w:r w:rsidRPr="00A75936">
        <w:rPr>
          <w:sz w:val="28"/>
          <w:szCs w:val="28"/>
        </w:rPr>
        <w:t>thiệu</w:t>
      </w:r>
      <w:proofErr w:type="spellEnd"/>
      <w:r w:rsidRPr="00A75936">
        <w:rPr>
          <w:sz w:val="28"/>
          <w:szCs w:val="28"/>
        </w:rPr>
        <w:t xml:space="preserve"> </w:t>
      </w:r>
      <w:proofErr w:type="spellStart"/>
      <w:r w:rsidRPr="00A75936">
        <w:rPr>
          <w:sz w:val="28"/>
          <w:szCs w:val="28"/>
        </w:rPr>
        <w:t>cán</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ứng</w:t>
      </w:r>
      <w:proofErr w:type="spellEnd"/>
      <w:r w:rsidRPr="00A75936">
        <w:rPr>
          <w:sz w:val="28"/>
          <w:szCs w:val="28"/>
        </w:rPr>
        <w:t xml:space="preserve"> </w:t>
      </w:r>
      <w:proofErr w:type="spellStart"/>
      <w:r w:rsidRPr="00A75936">
        <w:rPr>
          <w:sz w:val="28"/>
          <w:szCs w:val="28"/>
        </w:rPr>
        <w:t>cử</w:t>
      </w:r>
      <w:proofErr w:type="spellEnd"/>
      <w:r w:rsidRPr="00A75936">
        <w:rPr>
          <w:sz w:val="28"/>
          <w:szCs w:val="28"/>
        </w:rPr>
        <w:t xml:space="preserve">, </w:t>
      </w:r>
      <w:proofErr w:type="spellStart"/>
      <w:r w:rsidRPr="00A75936">
        <w:rPr>
          <w:sz w:val="28"/>
          <w:szCs w:val="28"/>
        </w:rPr>
        <w:t>miễn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và</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chế</w:t>
      </w:r>
      <w:proofErr w:type="spellEnd"/>
      <w:r w:rsidRPr="00A75936">
        <w:rPr>
          <w:sz w:val="28"/>
          <w:szCs w:val="28"/>
        </w:rPr>
        <w:t xml:space="preserve"> </w:t>
      </w:r>
      <w:proofErr w:type="spellStart"/>
      <w:r w:rsidRPr="00A75936">
        <w:rPr>
          <w:sz w:val="28"/>
          <w:szCs w:val="28"/>
        </w:rPr>
        <w:t>độ</w:t>
      </w:r>
      <w:proofErr w:type="spellEnd"/>
      <w:r w:rsidRPr="00A75936">
        <w:rPr>
          <w:sz w:val="28"/>
          <w:szCs w:val="28"/>
        </w:rPr>
        <w:t xml:space="preserve">, </w:t>
      </w:r>
      <w:proofErr w:type="spellStart"/>
      <w:r w:rsidRPr="00A75936">
        <w:rPr>
          <w:sz w:val="28"/>
          <w:szCs w:val="28"/>
        </w:rPr>
        <w:t>chính</w:t>
      </w:r>
      <w:proofErr w:type="spellEnd"/>
      <w:r w:rsidRPr="00A75936">
        <w:rPr>
          <w:sz w:val="28"/>
          <w:szCs w:val="28"/>
        </w:rPr>
        <w:t xml:space="preserve"> </w:t>
      </w:r>
      <w:proofErr w:type="spellStart"/>
      <w:r w:rsidRPr="00A75936">
        <w:rPr>
          <w:sz w:val="28"/>
          <w:szCs w:val="28"/>
        </w:rPr>
        <w:t>sách</w:t>
      </w:r>
      <w:proofErr w:type="spellEnd"/>
      <w:r w:rsidRPr="00A75936">
        <w:rPr>
          <w:sz w:val="28"/>
          <w:szCs w:val="28"/>
        </w:rPr>
        <w:t xml:space="preserve"> </w:t>
      </w:r>
      <w:proofErr w:type="spellStart"/>
      <w:r w:rsidRPr="00A75936">
        <w:rPr>
          <w:sz w:val="28"/>
          <w:szCs w:val="28"/>
        </w:rPr>
        <w:t>đối</w:t>
      </w:r>
      <w:proofErr w:type="spellEnd"/>
      <w:r w:rsidRPr="00A75936">
        <w:rPr>
          <w:sz w:val="28"/>
          <w:szCs w:val="28"/>
        </w:rPr>
        <w:t xml:space="preserve"> </w:t>
      </w:r>
      <w:proofErr w:type="spellStart"/>
      <w:r w:rsidRPr="00A75936">
        <w:rPr>
          <w:sz w:val="28"/>
          <w:szCs w:val="28"/>
        </w:rPr>
        <w:t>với</w:t>
      </w:r>
      <w:proofErr w:type="spellEnd"/>
      <w:r w:rsidRPr="00A75936">
        <w:rPr>
          <w:sz w:val="28"/>
          <w:szCs w:val="28"/>
        </w:rPr>
        <w:t xml:space="preserve"> </w:t>
      </w:r>
      <w:proofErr w:type="spellStart"/>
      <w:r w:rsidRPr="00A75936">
        <w:rPr>
          <w:sz w:val="28"/>
          <w:szCs w:val="28"/>
        </w:rPr>
        <w:t>cán</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Những</w:t>
      </w:r>
      <w:proofErr w:type="spellEnd"/>
      <w:r w:rsidRPr="00A75936">
        <w:rPr>
          <w:sz w:val="28"/>
          <w:szCs w:val="28"/>
        </w:rPr>
        <w:t xml:space="preserve"> </w:t>
      </w:r>
      <w:proofErr w:type="spellStart"/>
      <w:r w:rsidRPr="00A75936">
        <w:rPr>
          <w:sz w:val="28"/>
          <w:szCs w:val="28"/>
        </w:rPr>
        <w:t>trường</w:t>
      </w:r>
      <w:proofErr w:type="spellEnd"/>
      <w:r w:rsidRPr="00A75936">
        <w:rPr>
          <w:sz w:val="28"/>
          <w:szCs w:val="28"/>
        </w:rPr>
        <w:t xml:space="preserve"> </w:t>
      </w:r>
      <w:proofErr w:type="spellStart"/>
      <w:r w:rsidRPr="00A75936">
        <w:rPr>
          <w:sz w:val="28"/>
          <w:szCs w:val="28"/>
        </w:rPr>
        <w:t>hợp</w:t>
      </w:r>
      <w:proofErr w:type="spellEnd"/>
      <w:r w:rsidRPr="00A75936">
        <w:rPr>
          <w:sz w:val="28"/>
          <w:szCs w:val="28"/>
        </w:rPr>
        <w:t xml:space="preserve"> </w:t>
      </w:r>
      <w:proofErr w:type="spellStart"/>
      <w:r w:rsidRPr="00A75936">
        <w:rPr>
          <w:sz w:val="28"/>
          <w:szCs w:val="28"/>
        </w:rPr>
        <w:t>có</w:t>
      </w:r>
      <w:proofErr w:type="spellEnd"/>
      <w:r w:rsidRPr="00A75936">
        <w:rPr>
          <w:sz w:val="28"/>
          <w:szCs w:val="28"/>
        </w:rPr>
        <w:t xml:space="preserve"> </w:t>
      </w:r>
      <w:proofErr w:type="spellStart"/>
      <w:r w:rsidRPr="00A75936">
        <w:rPr>
          <w:sz w:val="28"/>
          <w:szCs w:val="28"/>
        </w:rPr>
        <w:t>trên</w:t>
      </w:r>
      <w:proofErr w:type="spellEnd"/>
      <w:r w:rsidRPr="00A75936">
        <w:rPr>
          <w:sz w:val="28"/>
          <w:szCs w:val="28"/>
        </w:rPr>
        <w:t xml:space="preserve"> 50% </w:t>
      </w:r>
      <w:proofErr w:type="spellStart"/>
      <w:r w:rsidRPr="00A75936">
        <w:rPr>
          <w:sz w:val="28"/>
          <w:szCs w:val="28"/>
        </w:rPr>
        <w:t>ph</w:t>
      </w:r>
      <w:proofErr w:type="spellEnd"/>
      <w:r w:rsidRPr="00A75936">
        <w:rPr>
          <w:sz w:val="28"/>
          <w:szCs w:val="28"/>
          <w:lang w:val="vi-VN"/>
        </w:rPr>
        <w:t>iếu</w:t>
      </w:r>
      <w:r>
        <w:rPr>
          <w:sz w:val="28"/>
          <w:szCs w:val="28"/>
        </w:rPr>
        <w:t xml:space="preserve"> </w:t>
      </w:r>
      <w:proofErr w:type="spellStart"/>
      <w:r w:rsidRPr="00A75936">
        <w:rPr>
          <w:sz w:val="28"/>
          <w:szCs w:val="28"/>
        </w:rPr>
        <w:t>nhưng</w:t>
      </w:r>
      <w:proofErr w:type="spellEnd"/>
      <w:r w:rsidRPr="00A75936">
        <w:rPr>
          <w:sz w:val="28"/>
          <w:szCs w:val="28"/>
        </w:rPr>
        <w:t xml:space="preserve"> </w:t>
      </w:r>
      <w:proofErr w:type="spellStart"/>
      <w:r w:rsidRPr="00A75936">
        <w:rPr>
          <w:sz w:val="28"/>
          <w:szCs w:val="28"/>
        </w:rPr>
        <w:t>dưới</w:t>
      </w:r>
      <w:proofErr w:type="spellEnd"/>
      <w:r w:rsidRPr="00A75936">
        <w:rPr>
          <w:sz w:val="28"/>
          <w:szCs w:val="28"/>
        </w:rPr>
        <w:t xml:space="preserve"> 2/3 </w:t>
      </w:r>
      <w:proofErr w:type="spellStart"/>
      <w:r w:rsidRPr="00A75936">
        <w:rPr>
          <w:sz w:val="28"/>
          <w:szCs w:val="28"/>
        </w:rPr>
        <w:t>số</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thấp</w:t>
      </w:r>
      <w:proofErr w:type="spellEnd"/>
      <w:r w:rsidRPr="00A75936">
        <w:rPr>
          <w:sz w:val="28"/>
          <w:szCs w:val="28"/>
        </w:rPr>
        <w:t xml:space="preserve"> </w:t>
      </w:r>
      <w:proofErr w:type="spellStart"/>
      <w:r w:rsidRPr="00A75936">
        <w:rPr>
          <w:sz w:val="28"/>
          <w:szCs w:val="28"/>
        </w:rPr>
        <w:t>thì</w:t>
      </w:r>
      <w:proofErr w:type="spellEnd"/>
      <w:r w:rsidRPr="00A75936">
        <w:rPr>
          <w:sz w:val="28"/>
          <w:szCs w:val="28"/>
        </w:rPr>
        <w:t xml:space="preserve"> </w:t>
      </w:r>
      <w:proofErr w:type="spellStart"/>
      <w:r w:rsidRPr="00A75936">
        <w:rPr>
          <w:sz w:val="28"/>
          <w:szCs w:val="28"/>
        </w:rPr>
        <w:t>cấp</w:t>
      </w:r>
      <w:proofErr w:type="spellEnd"/>
      <w:r w:rsidRPr="00A75936">
        <w:rPr>
          <w:sz w:val="28"/>
          <w:szCs w:val="28"/>
        </w:rPr>
        <w:t xml:space="preserve"> </w:t>
      </w:r>
      <w:proofErr w:type="spellStart"/>
      <w:r w:rsidRPr="00A75936">
        <w:rPr>
          <w:sz w:val="28"/>
          <w:szCs w:val="28"/>
        </w:rPr>
        <w:t>có</w:t>
      </w:r>
      <w:proofErr w:type="spellEnd"/>
      <w:r w:rsidRPr="00A75936">
        <w:rPr>
          <w:sz w:val="28"/>
          <w:szCs w:val="28"/>
        </w:rPr>
        <w:t xml:space="preserve"> </w:t>
      </w:r>
      <w:proofErr w:type="spellStart"/>
      <w:r w:rsidRPr="00A75936">
        <w:rPr>
          <w:sz w:val="28"/>
          <w:szCs w:val="28"/>
        </w:rPr>
        <w:t>thẩm</w:t>
      </w:r>
      <w:proofErr w:type="spellEnd"/>
      <w:r w:rsidRPr="00A75936">
        <w:rPr>
          <w:sz w:val="28"/>
          <w:szCs w:val="28"/>
        </w:rPr>
        <w:t xml:space="preserve"> </w:t>
      </w:r>
      <w:proofErr w:type="spellStart"/>
      <w:r w:rsidRPr="00A75936">
        <w:rPr>
          <w:sz w:val="28"/>
          <w:szCs w:val="28"/>
        </w:rPr>
        <w:t>quyền</w:t>
      </w:r>
      <w:proofErr w:type="spellEnd"/>
      <w:r w:rsidRPr="00A75936">
        <w:rPr>
          <w:sz w:val="28"/>
          <w:szCs w:val="28"/>
        </w:rPr>
        <w:t xml:space="preserve"> </w:t>
      </w:r>
      <w:proofErr w:type="spellStart"/>
      <w:r w:rsidRPr="00A75936">
        <w:rPr>
          <w:sz w:val="28"/>
          <w:szCs w:val="28"/>
        </w:rPr>
        <w:t>quản</w:t>
      </w:r>
      <w:proofErr w:type="spellEnd"/>
      <w:r w:rsidRPr="00A75936">
        <w:rPr>
          <w:sz w:val="28"/>
          <w:szCs w:val="28"/>
        </w:rPr>
        <w:t xml:space="preserve"> </w:t>
      </w:r>
      <w:proofErr w:type="spellStart"/>
      <w:r w:rsidRPr="00A75936">
        <w:rPr>
          <w:sz w:val="28"/>
          <w:szCs w:val="28"/>
        </w:rPr>
        <w:t>lý</w:t>
      </w:r>
      <w:proofErr w:type="spellEnd"/>
      <w:r w:rsidRPr="00A75936">
        <w:rPr>
          <w:sz w:val="28"/>
          <w:szCs w:val="28"/>
        </w:rPr>
        <w:t xml:space="preserve"> </w:t>
      </w:r>
      <w:proofErr w:type="spellStart"/>
      <w:r w:rsidRPr="00A75936">
        <w:rPr>
          <w:sz w:val="28"/>
          <w:szCs w:val="28"/>
        </w:rPr>
        <w:t>cán</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đưa</w:t>
      </w:r>
      <w:proofErr w:type="spellEnd"/>
      <w:r w:rsidRPr="00A75936">
        <w:rPr>
          <w:sz w:val="28"/>
          <w:szCs w:val="28"/>
        </w:rPr>
        <w:t xml:space="preserve"> </w:t>
      </w:r>
      <w:proofErr w:type="spellStart"/>
      <w:r w:rsidRPr="00A75936">
        <w:rPr>
          <w:sz w:val="28"/>
          <w:szCs w:val="28"/>
        </w:rPr>
        <w:t>ra</w:t>
      </w:r>
      <w:proofErr w:type="spellEnd"/>
      <w:r w:rsidRPr="00A75936">
        <w:rPr>
          <w:sz w:val="28"/>
          <w:szCs w:val="28"/>
        </w:rPr>
        <w:t xml:space="preserve"> </w:t>
      </w:r>
      <w:proofErr w:type="spellStart"/>
      <w:r w:rsidRPr="00A75936">
        <w:rPr>
          <w:sz w:val="28"/>
          <w:szCs w:val="28"/>
        </w:rPr>
        <w:t>khỏi</w:t>
      </w:r>
      <w:proofErr w:type="spellEnd"/>
      <w:r w:rsidRPr="00A75936">
        <w:rPr>
          <w:sz w:val="28"/>
          <w:szCs w:val="28"/>
        </w:rPr>
        <w:t xml:space="preserve"> </w:t>
      </w:r>
      <w:proofErr w:type="spellStart"/>
      <w:r w:rsidRPr="00A75936">
        <w:rPr>
          <w:sz w:val="28"/>
          <w:szCs w:val="28"/>
        </w:rPr>
        <w:t>quy</w:t>
      </w:r>
      <w:proofErr w:type="spellEnd"/>
      <w:r w:rsidRPr="00A75936">
        <w:rPr>
          <w:sz w:val="28"/>
          <w:szCs w:val="28"/>
        </w:rPr>
        <w:t xml:space="preserve"> </w:t>
      </w:r>
      <w:proofErr w:type="spellStart"/>
      <w:r w:rsidRPr="00A75936">
        <w:rPr>
          <w:sz w:val="28"/>
          <w:szCs w:val="28"/>
        </w:rPr>
        <w:t>hoạch</w:t>
      </w:r>
      <w:proofErr w:type="spellEnd"/>
      <w:r w:rsidRPr="00A75936">
        <w:rPr>
          <w:sz w:val="28"/>
          <w:szCs w:val="28"/>
        </w:rPr>
        <w:t xml:space="preserve"> </w:t>
      </w:r>
      <w:proofErr w:type="spellStart"/>
      <w:r w:rsidRPr="00A75936">
        <w:rPr>
          <w:sz w:val="28"/>
          <w:szCs w:val="28"/>
        </w:rPr>
        <w:t>các</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cao</w:t>
      </w:r>
      <w:proofErr w:type="spellEnd"/>
      <w:r w:rsidRPr="00A75936">
        <w:rPr>
          <w:sz w:val="28"/>
          <w:szCs w:val="28"/>
        </w:rPr>
        <w:t xml:space="preserve"> </w:t>
      </w:r>
      <w:proofErr w:type="spellStart"/>
      <w:r w:rsidRPr="00A75936">
        <w:rPr>
          <w:sz w:val="28"/>
          <w:szCs w:val="28"/>
        </w:rPr>
        <w:t>hơn</w:t>
      </w:r>
      <w:proofErr w:type="spellEnd"/>
      <w:r w:rsidRPr="00A75936">
        <w:rPr>
          <w:sz w:val="28"/>
          <w:szCs w:val="28"/>
        </w:rPr>
        <w:t xml:space="preserve">; </w:t>
      </w:r>
      <w:proofErr w:type="spellStart"/>
      <w:r w:rsidRPr="00A75936">
        <w:rPr>
          <w:sz w:val="28"/>
          <w:szCs w:val="28"/>
        </w:rPr>
        <w:t>xem</w:t>
      </w:r>
      <w:proofErr w:type="spellEnd"/>
      <w:r w:rsidRPr="00A75936">
        <w:rPr>
          <w:sz w:val="28"/>
          <w:szCs w:val="28"/>
        </w:rPr>
        <w:t xml:space="preserve"> </w:t>
      </w:r>
      <w:proofErr w:type="spellStart"/>
      <w:r w:rsidRPr="00A75936">
        <w:rPr>
          <w:sz w:val="28"/>
          <w:szCs w:val="28"/>
        </w:rPr>
        <w:t>xét</w:t>
      </w:r>
      <w:proofErr w:type="spellEnd"/>
      <w:r w:rsidRPr="00A75936">
        <w:rPr>
          <w:sz w:val="28"/>
          <w:szCs w:val="28"/>
        </w:rPr>
        <w:t xml:space="preserve"> </w:t>
      </w:r>
      <w:proofErr w:type="spellStart"/>
      <w:r w:rsidRPr="00A75936">
        <w:rPr>
          <w:sz w:val="28"/>
          <w:szCs w:val="28"/>
        </w:rPr>
        <w:t>cho</w:t>
      </w:r>
      <w:proofErr w:type="spellEnd"/>
      <w:r w:rsidRPr="00A75936">
        <w:rPr>
          <w:sz w:val="28"/>
          <w:szCs w:val="28"/>
        </w:rPr>
        <w:t xml:space="preserve"> </w:t>
      </w:r>
      <w:proofErr w:type="spellStart"/>
      <w:r w:rsidRPr="00A75936">
        <w:rPr>
          <w:sz w:val="28"/>
          <w:szCs w:val="28"/>
        </w:rPr>
        <w:t>thôi</w:t>
      </w:r>
      <w:proofErr w:type="spellEnd"/>
      <w:r w:rsidRPr="00A75936">
        <w:rPr>
          <w:sz w:val="28"/>
          <w:szCs w:val="28"/>
        </w:rPr>
        <w:t xml:space="preserve"> </w:t>
      </w:r>
      <w:proofErr w:type="spellStart"/>
      <w:r w:rsidRPr="00A75936">
        <w:rPr>
          <w:sz w:val="28"/>
          <w:szCs w:val="28"/>
        </w:rPr>
        <w:t>giữ</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đang</w:t>
      </w:r>
      <w:proofErr w:type="spellEnd"/>
      <w:r w:rsidRPr="00A75936">
        <w:rPr>
          <w:sz w:val="28"/>
          <w:szCs w:val="28"/>
        </w:rPr>
        <w:t xml:space="preserve"> </w:t>
      </w:r>
      <w:proofErr w:type="spellStart"/>
      <w:r w:rsidRPr="00A75936">
        <w:rPr>
          <w:sz w:val="28"/>
          <w:szCs w:val="28"/>
        </w:rPr>
        <w:t>đảm</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bố</w:t>
      </w:r>
      <w:proofErr w:type="spellEnd"/>
      <w:r w:rsidRPr="00A75936">
        <w:rPr>
          <w:sz w:val="28"/>
          <w:szCs w:val="28"/>
        </w:rPr>
        <w:t xml:space="preserve"> </w:t>
      </w:r>
      <w:proofErr w:type="spellStart"/>
      <w:r w:rsidRPr="00A75936">
        <w:rPr>
          <w:sz w:val="28"/>
          <w:szCs w:val="28"/>
        </w:rPr>
        <w:lastRenderedPageBreak/>
        <w:t>trí</w:t>
      </w:r>
      <w:proofErr w:type="spellEnd"/>
      <w:r w:rsidRPr="00A75936">
        <w:rPr>
          <w:sz w:val="28"/>
          <w:szCs w:val="28"/>
        </w:rPr>
        <w:t xml:space="preserve"> </w:t>
      </w:r>
      <w:proofErr w:type="spellStart"/>
      <w:r w:rsidRPr="00A75936">
        <w:rPr>
          <w:sz w:val="28"/>
          <w:szCs w:val="28"/>
        </w:rPr>
        <w:t>công</w:t>
      </w:r>
      <w:proofErr w:type="spellEnd"/>
      <w:r w:rsidRPr="00A75936">
        <w:rPr>
          <w:sz w:val="28"/>
          <w:szCs w:val="28"/>
        </w:rPr>
        <w:t xml:space="preserve"> </w:t>
      </w:r>
      <w:proofErr w:type="spellStart"/>
      <w:r w:rsidRPr="00A75936">
        <w:rPr>
          <w:sz w:val="28"/>
          <w:szCs w:val="28"/>
        </w:rPr>
        <w:t>tác</w:t>
      </w:r>
      <w:proofErr w:type="spellEnd"/>
      <w:r w:rsidRPr="00A75936">
        <w:rPr>
          <w:sz w:val="28"/>
          <w:szCs w:val="28"/>
        </w:rPr>
        <w:t xml:space="preserve"> </w:t>
      </w:r>
      <w:proofErr w:type="spellStart"/>
      <w:r w:rsidRPr="00A75936">
        <w:rPr>
          <w:sz w:val="28"/>
          <w:szCs w:val="28"/>
        </w:rPr>
        <w:t>khác</w:t>
      </w:r>
      <w:proofErr w:type="spellEnd"/>
      <w:r w:rsidRPr="00A75936">
        <w:rPr>
          <w:sz w:val="28"/>
          <w:szCs w:val="28"/>
        </w:rPr>
        <w:t xml:space="preserve"> </w:t>
      </w:r>
      <w:proofErr w:type="spellStart"/>
      <w:r w:rsidRPr="00A75936">
        <w:rPr>
          <w:sz w:val="28"/>
          <w:szCs w:val="28"/>
        </w:rPr>
        <w:t>hoặc</w:t>
      </w:r>
      <w:proofErr w:type="spellEnd"/>
      <w:r w:rsidRPr="00A75936">
        <w:rPr>
          <w:sz w:val="28"/>
          <w:szCs w:val="28"/>
        </w:rPr>
        <w:t xml:space="preserve"> </w:t>
      </w:r>
      <w:proofErr w:type="spellStart"/>
      <w:r w:rsidRPr="00A75936">
        <w:rPr>
          <w:sz w:val="28"/>
          <w:szCs w:val="28"/>
        </w:rPr>
        <w:t>cho</w:t>
      </w:r>
      <w:proofErr w:type="spellEnd"/>
      <w:r w:rsidRPr="00A75936">
        <w:rPr>
          <w:sz w:val="28"/>
          <w:szCs w:val="28"/>
        </w:rPr>
        <w:t xml:space="preserve"> </w:t>
      </w:r>
      <w:proofErr w:type="spellStart"/>
      <w:r w:rsidRPr="00A75936">
        <w:rPr>
          <w:sz w:val="28"/>
          <w:szCs w:val="28"/>
        </w:rPr>
        <w:t>từ</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hoặc</w:t>
      </w:r>
      <w:proofErr w:type="spellEnd"/>
      <w:r w:rsidRPr="00A75936">
        <w:rPr>
          <w:sz w:val="28"/>
          <w:szCs w:val="28"/>
        </w:rPr>
        <w:t xml:space="preserve"> </w:t>
      </w:r>
      <w:proofErr w:type="spellStart"/>
      <w:r w:rsidRPr="00A75936">
        <w:rPr>
          <w:sz w:val="28"/>
          <w:szCs w:val="28"/>
        </w:rPr>
        <w:t>tiến</w:t>
      </w:r>
      <w:proofErr w:type="spellEnd"/>
      <w:r w:rsidRPr="00A75936">
        <w:rPr>
          <w:sz w:val="28"/>
          <w:szCs w:val="28"/>
        </w:rPr>
        <w:t xml:space="preserve"> </w:t>
      </w:r>
      <w:proofErr w:type="spellStart"/>
      <w:r w:rsidRPr="00A75936">
        <w:rPr>
          <w:sz w:val="28"/>
          <w:szCs w:val="28"/>
        </w:rPr>
        <w:t>hành</w:t>
      </w:r>
      <w:proofErr w:type="spellEnd"/>
      <w:r w:rsidRPr="00A75936">
        <w:rPr>
          <w:sz w:val="28"/>
          <w:szCs w:val="28"/>
        </w:rPr>
        <w:t xml:space="preserve"> </w:t>
      </w:r>
      <w:proofErr w:type="spellStart"/>
      <w:r w:rsidRPr="00A75936">
        <w:rPr>
          <w:sz w:val="28"/>
          <w:szCs w:val="28"/>
        </w:rPr>
        <w:t>bỏ</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theo</w:t>
      </w:r>
      <w:proofErr w:type="spellEnd"/>
      <w:r w:rsidRPr="00A75936">
        <w:rPr>
          <w:sz w:val="28"/>
          <w:szCs w:val="28"/>
        </w:rPr>
        <w:t xml:space="preserve"> </w:t>
      </w:r>
      <w:proofErr w:type="spellStart"/>
      <w:r w:rsidRPr="00A75936">
        <w:rPr>
          <w:sz w:val="28"/>
          <w:szCs w:val="28"/>
        </w:rPr>
        <w:t>quy</w:t>
      </w:r>
      <w:proofErr w:type="spellEnd"/>
      <w:r w:rsidRPr="00A75936">
        <w:rPr>
          <w:sz w:val="28"/>
          <w:szCs w:val="28"/>
        </w:rPr>
        <w:t xml:space="preserve"> </w:t>
      </w:r>
      <w:proofErr w:type="spellStart"/>
      <w:r w:rsidRPr="00A75936">
        <w:rPr>
          <w:sz w:val="28"/>
          <w:szCs w:val="28"/>
        </w:rPr>
        <w:t>định</w:t>
      </w:r>
      <w:proofErr w:type="spellEnd"/>
      <w:r w:rsidRPr="00A75936">
        <w:rPr>
          <w:sz w:val="28"/>
          <w:szCs w:val="28"/>
        </w:rPr>
        <w:t xml:space="preserve">.  </w:t>
      </w:r>
      <w:proofErr w:type="spellStart"/>
      <w:r w:rsidRPr="00A75936">
        <w:rPr>
          <w:sz w:val="28"/>
          <w:szCs w:val="28"/>
        </w:rPr>
        <w:t>Những</w:t>
      </w:r>
      <w:proofErr w:type="spellEnd"/>
      <w:r w:rsidRPr="00A75936">
        <w:rPr>
          <w:sz w:val="28"/>
          <w:szCs w:val="28"/>
        </w:rPr>
        <w:t xml:space="preserve"> </w:t>
      </w:r>
      <w:proofErr w:type="spellStart"/>
      <w:r w:rsidRPr="00A75936">
        <w:rPr>
          <w:sz w:val="28"/>
          <w:szCs w:val="28"/>
        </w:rPr>
        <w:t>trường</w:t>
      </w:r>
      <w:proofErr w:type="spellEnd"/>
      <w:r w:rsidRPr="00A75936">
        <w:rPr>
          <w:sz w:val="28"/>
          <w:szCs w:val="28"/>
        </w:rPr>
        <w:t xml:space="preserve"> </w:t>
      </w:r>
      <w:proofErr w:type="spellStart"/>
      <w:r w:rsidRPr="00A75936">
        <w:rPr>
          <w:sz w:val="28"/>
          <w:szCs w:val="28"/>
        </w:rPr>
        <w:t>hợp</w:t>
      </w:r>
      <w:proofErr w:type="spellEnd"/>
      <w:r w:rsidRPr="00A75936">
        <w:rPr>
          <w:sz w:val="28"/>
          <w:szCs w:val="28"/>
        </w:rPr>
        <w:t xml:space="preserve"> </w:t>
      </w:r>
      <w:proofErr w:type="spellStart"/>
      <w:r w:rsidRPr="00A75936">
        <w:rPr>
          <w:sz w:val="28"/>
          <w:szCs w:val="28"/>
        </w:rPr>
        <w:t>có</w:t>
      </w:r>
      <w:proofErr w:type="spellEnd"/>
      <w:r w:rsidRPr="00A75936">
        <w:rPr>
          <w:sz w:val="28"/>
          <w:szCs w:val="28"/>
        </w:rPr>
        <w:t xml:space="preserve"> </w:t>
      </w:r>
      <w:proofErr w:type="spellStart"/>
      <w:r w:rsidRPr="00A75936">
        <w:rPr>
          <w:sz w:val="28"/>
          <w:szCs w:val="28"/>
        </w:rPr>
        <w:t>từ</w:t>
      </w:r>
      <w:proofErr w:type="spellEnd"/>
      <w:r w:rsidRPr="00A75936">
        <w:rPr>
          <w:sz w:val="28"/>
          <w:szCs w:val="28"/>
        </w:rPr>
        <w:t xml:space="preserve"> 2/3 </w:t>
      </w:r>
      <w:proofErr w:type="spellStart"/>
      <w:r w:rsidRPr="00A75936">
        <w:rPr>
          <w:sz w:val="28"/>
          <w:szCs w:val="28"/>
        </w:rPr>
        <w:t>số</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thấp</w:t>
      </w:r>
      <w:proofErr w:type="spellEnd"/>
      <w:r w:rsidRPr="00A75936">
        <w:rPr>
          <w:sz w:val="28"/>
          <w:szCs w:val="28"/>
        </w:rPr>
        <w:t xml:space="preserve"> </w:t>
      </w:r>
      <w:proofErr w:type="spellStart"/>
      <w:r w:rsidRPr="00A75936">
        <w:rPr>
          <w:sz w:val="28"/>
          <w:szCs w:val="28"/>
        </w:rPr>
        <w:t>trở</w:t>
      </w:r>
      <w:proofErr w:type="spellEnd"/>
      <w:r w:rsidRPr="00A75936">
        <w:rPr>
          <w:sz w:val="28"/>
          <w:szCs w:val="28"/>
        </w:rPr>
        <w:t xml:space="preserve"> </w:t>
      </w:r>
      <w:proofErr w:type="spellStart"/>
      <w:r w:rsidRPr="00A75936">
        <w:rPr>
          <w:sz w:val="28"/>
          <w:szCs w:val="28"/>
        </w:rPr>
        <w:t>lên</w:t>
      </w:r>
      <w:proofErr w:type="spellEnd"/>
      <w:r w:rsidRPr="00A75936">
        <w:rPr>
          <w:sz w:val="28"/>
          <w:szCs w:val="28"/>
        </w:rPr>
        <w:t xml:space="preserve"> </w:t>
      </w:r>
      <w:proofErr w:type="spellStart"/>
      <w:r w:rsidRPr="00A75936">
        <w:rPr>
          <w:sz w:val="28"/>
          <w:szCs w:val="28"/>
        </w:rPr>
        <w:t>thì</w:t>
      </w:r>
      <w:proofErr w:type="spellEnd"/>
      <w:r w:rsidRPr="00A75936">
        <w:rPr>
          <w:sz w:val="28"/>
          <w:szCs w:val="28"/>
        </w:rPr>
        <w:t xml:space="preserve"> </w:t>
      </w:r>
      <w:proofErr w:type="spellStart"/>
      <w:r w:rsidRPr="00A75936">
        <w:rPr>
          <w:sz w:val="28"/>
          <w:szCs w:val="28"/>
        </w:rPr>
        <w:t>cấp</w:t>
      </w:r>
      <w:proofErr w:type="spellEnd"/>
      <w:r w:rsidRPr="00A75936">
        <w:rPr>
          <w:sz w:val="28"/>
          <w:szCs w:val="28"/>
        </w:rPr>
        <w:t xml:space="preserve"> </w:t>
      </w:r>
      <w:proofErr w:type="spellStart"/>
      <w:r w:rsidRPr="00A75936">
        <w:rPr>
          <w:sz w:val="28"/>
          <w:szCs w:val="28"/>
        </w:rPr>
        <w:t>có</w:t>
      </w:r>
      <w:proofErr w:type="spellEnd"/>
      <w:r w:rsidRPr="00A75936">
        <w:rPr>
          <w:sz w:val="28"/>
          <w:szCs w:val="28"/>
        </w:rPr>
        <w:t xml:space="preserve"> </w:t>
      </w:r>
      <w:proofErr w:type="spellStart"/>
      <w:r w:rsidRPr="00A75936">
        <w:rPr>
          <w:sz w:val="28"/>
          <w:szCs w:val="28"/>
        </w:rPr>
        <w:t>thẩm</w:t>
      </w:r>
      <w:proofErr w:type="spellEnd"/>
      <w:r w:rsidRPr="00A75936">
        <w:rPr>
          <w:sz w:val="28"/>
          <w:szCs w:val="28"/>
        </w:rPr>
        <w:t xml:space="preserve"> </w:t>
      </w:r>
      <w:proofErr w:type="spellStart"/>
      <w:r w:rsidRPr="00A75936">
        <w:rPr>
          <w:sz w:val="28"/>
          <w:szCs w:val="28"/>
        </w:rPr>
        <w:t>quyền</w:t>
      </w:r>
      <w:proofErr w:type="spellEnd"/>
      <w:r w:rsidRPr="00A75936">
        <w:rPr>
          <w:sz w:val="28"/>
          <w:szCs w:val="28"/>
        </w:rPr>
        <w:t xml:space="preserve"> </w:t>
      </w:r>
      <w:proofErr w:type="spellStart"/>
      <w:r w:rsidRPr="00A75936">
        <w:rPr>
          <w:sz w:val="28"/>
          <w:szCs w:val="28"/>
        </w:rPr>
        <w:t>quản</w:t>
      </w:r>
      <w:proofErr w:type="spellEnd"/>
      <w:r w:rsidRPr="00A75936">
        <w:rPr>
          <w:sz w:val="28"/>
          <w:szCs w:val="28"/>
        </w:rPr>
        <w:t xml:space="preserve"> </w:t>
      </w:r>
      <w:proofErr w:type="spellStart"/>
      <w:r w:rsidRPr="00A75936">
        <w:rPr>
          <w:sz w:val="28"/>
          <w:szCs w:val="28"/>
        </w:rPr>
        <w:t>lý</w:t>
      </w:r>
      <w:proofErr w:type="spellEnd"/>
      <w:r w:rsidRPr="00A75936">
        <w:rPr>
          <w:sz w:val="28"/>
          <w:szCs w:val="28"/>
        </w:rPr>
        <w:t xml:space="preserve"> </w:t>
      </w:r>
      <w:proofErr w:type="spellStart"/>
      <w:r w:rsidRPr="00A75936">
        <w:rPr>
          <w:sz w:val="28"/>
          <w:szCs w:val="28"/>
        </w:rPr>
        <w:t>cán</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thực</w:t>
      </w:r>
      <w:proofErr w:type="spellEnd"/>
      <w:r w:rsidRPr="00A75936">
        <w:rPr>
          <w:sz w:val="28"/>
          <w:szCs w:val="28"/>
        </w:rPr>
        <w:t xml:space="preserve"> </w:t>
      </w:r>
      <w:proofErr w:type="spellStart"/>
      <w:r w:rsidRPr="00A75936">
        <w:rPr>
          <w:sz w:val="28"/>
          <w:szCs w:val="28"/>
        </w:rPr>
        <w:t>hiện</w:t>
      </w:r>
      <w:proofErr w:type="spellEnd"/>
      <w:r w:rsidRPr="00A75936">
        <w:rPr>
          <w:sz w:val="28"/>
          <w:szCs w:val="28"/>
        </w:rPr>
        <w:t xml:space="preserve"> </w:t>
      </w:r>
      <w:proofErr w:type="spellStart"/>
      <w:r w:rsidRPr="00A75936">
        <w:rPr>
          <w:sz w:val="28"/>
          <w:szCs w:val="28"/>
        </w:rPr>
        <w:t>miễn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chức</w:t>
      </w:r>
      <w:proofErr w:type="spellEnd"/>
      <w:r w:rsidRPr="00A75936">
        <w:rPr>
          <w:sz w:val="28"/>
          <w:szCs w:val="28"/>
        </w:rPr>
        <w:t xml:space="preserve"> </w:t>
      </w:r>
      <w:proofErr w:type="spellStart"/>
      <w:r w:rsidRPr="00A75936">
        <w:rPr>
          <w:sz w:val="28"/>
          <w:szCs w:val="28"/>
        </w:rPr>
        <w:t>vụ</w:t>
      </w:r>
      <w:proofErr w:type="spellEnd"/>
      <w:r w:rsidRPr="00A75936">
        <w:rPr>
          <w:sz w:val="28"/>
          <w:szCs w:val="28"/>
        </w:rPr>
        <w:t xml:space="preserve"> </w:t>
      </w:r>
      <w:proofErr w:type="spellStart"/>
      <w:r w:rsidRPr="00A75936">
        <w:rPr>
          <w:sz w:val="28"/>
          <w:szCs w:val="28"/>
        </w:rPr>
        <w:t>đang</w:t>
      </w:r>
      <w:proofErr w:type="spellEnd"/>
      <w:r w:rsidRPr="00A75936">
        <w:rPr>
          <w:sz w:val="28"/>
          <w:szCs w:val="28"/>
        </w:rPr>
        <w:t xml:space="preserve"> </w:t>
      </w:r>
      <w:proofErr w:type="spellStart"/>
      <w:r w:rsidRPr="00A75936">
        <w:rPr>
          <w:sz w:val="28"/>
          <w:szCs w:val="28"/>
        </w:rPr>
        <w:t>đảm</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và</w:t>
      </w:r>
      <w:proofErr w:type="spellEnd"/>
      <w:r w:rsidRPr="00A75936">
        <w:rPr>
          <w:sz w:val="28"/>
          <w:szCs w:val="28"/>
        </w:rPr>
        <w:t xml:space="preserve"> </w:t>
      </w:r>
      <w:proofErr w:type="spellStart"/>
      <w:r w:rsidRPr="00A75936">
        <w:rPr>
          <w:sz w:val="28"/>
          <w:szCs w:val="28"/>
        </w:rPr>
        <w:t>bố</w:t>
      </w:r>
      <w:proofErr w:type="spellEnd"/>
      <w:r w:rsidRPr="00A75936">
        <w:rPr>
          <w:sz w:val="28"/>
          <w:szCs w:val="28"/>
        </w:rPr>
        <w:t xml:space="preserve"> </w:t>
      </w:r>
      <w:proofErr w:type="spellStart"/>
      <w:r w:rsidRPr="00A75936">
        <w:rPr>
          <w:sz w:val="28"/>
          <w:szCs w:val="28"/>
        </w:rPr>
        <w:t>trí</w:t>
      </w:r>
      <w:proofErr w:type="spellEnd"/>
      <w:r w:rsidRPr="00A75936">
        <w:rPr>
          <w:sz w:val="28"/>
          <w:szCs w:val="28"/>
        </w:rPr>
        <w:t xml:space="preserve"> </w:t>
      </w:r>
      <w:proofErr w:type="spellStart"/>
      <w:r w:rsidRPr="00A75936">
        <w:rPr>
          <w:sz w:val="28"/>
          <w:szCs w:val="28"/>
        </w:rPr>
        <w:t>công</w:t>
      </w:r>
      <w:proofErr w:type="spellEnd"/>
      <w:r w:rsidRPr="00A75936">
        <w:rPr>
          <w:sz w:val="28"/>
          <w:szCs w:val="28"/>
        </w:rPr>
        <w:t xml:space="preserve"> </w:t>
      </w:r>
      <w:proofErr w:type="spellStart"/>
      <w:r w:rsidRPr="00A75936">
        <w:rPr>
          <w:sz w:val="28"/>
          <w:szCs w:val="28"/>
        </w:rPr>
        <w:t>tác</w:t>
      </w:r>
      <w:proofErr w:type="spellEnd"/>
      <w:r w:rsidRPr="00A75936">
        <w:rPr>
          <w:sz w:val="28"/>
          <w:szCs w:val="28"/>
        </w:rPr>
        <w:t xml:space="preserve"> </w:t>
      </w:r>
      <w:proofErr w:type="spellStart"/>
      <w:r w:rsidRPr="00A75936">
        <w:rPr>
          <w:sz w:val="28"/>
          <w:szCs w:val="28"/>
        </w:rPr>
        <w:t>khác</w:t>
      </w:r>
      <w:proofErr w:type="spellEnd"/>
      <w:r w:rsidRPr="00A75936">
        <w:rPr>
          <w:sz w:val="28"/>
          <w:szCs w:val="28"/>
        </w:rPr>
        <w:t xml:space="preserve"> (</w:t>
      </w:r>
      <w:proofErr w:type="spellStart"/>
      <w:r w:rsidRPr="00A75936">
        <w:rPr>
          <w:sz w:val="28"/>
          <w:szCs w:val="28"/>
        </w:rPr>
        <w:t>thấp</w:t>
      </w:r>
      <w:proofErr w:type="spellEnd"/>
      <w:r w:rsidRPr="00A75936">
        <w:rPr>
          <w:sz w:val="28"/>
          <w:szCs w:val="28"/>
        </w:rPr>
        <w:t xml:space="preserve"> </w:t>
      </w:r>
      <w:proofErr w:type="spellStart"/>
      <w:r w:rsidRPr="00A75936">
        <w:rPr>
          <w:sz w:val="28"/>
          <w:szCs w:val="28"/>
        </w:rPr>
        <w:t>hơn</w:t>
      </w:r>
      <w:proofErr w:type="spellEnd"/>
      <w:r w:rsidRPr="00A75936">
        <w:rPr>
          <w:sz w:val="28"/>
          <w:szCs w:val="28"/>
        </w:rPr>
        <w:t xml:space="preserve">) </w:t>
      </w:r>
      <w:proofErr w:type="spellStart"/>
      <w:r w:rsidRPr="00A75936">
        <w:rPr>
          <w:sz w:val="28"/>
          <w:szCs w:val="28"/>
        </w:rPr>
        <w:t>mà</w:t>
      </w:r>
      <w:proofErr w:type="spellEnd"/>
      <w:r w:rsidRPr="00A75936">
        <w:rPr>
          <w:sz w:val="28"/>
          <w:szCs w:val="28"/>
        </w:rPr>
        <w:t xml:space="preserve"> </w:t>
      </w:r>
      <w:proofErr w:type="spellStart"/>
      <w:r w:rsidRPr="00A75936">
        <w:rPr>
          <w:sz w:val="28"/>
          <w:szCs w:val="28"/>
        </w:rPr>
        <w:t>không</w:t>
      </w:r>
      <w:proofErr w:type="spellEnd"/>
      <w:r w:rsidRPr="00A75936">
        <w:rPr>
          <w:sz w:val="28"/>
          <w:szCs w:val="28"/>
        </w:rPr>
        <w:t xml:space="preserve"> </w:t>
      </w:r>
      <w:proofErr w:type="spellStart"/>
      <w:r w:rsidRPr="00A75936">
        <w:rPr>
          <w:sz w:val="28"/>
          <w:szCs w:val="28"/>
        </w:rPr>
        <w:t>chờ</w:t>
      </w:r>
      <w:proofErr w:type="spellEnd"/>
      <w:r w:rsidRPr="00A75936">
        <w:rPr>
          <w:sz w:val="28"/>
          <w:szCs w:val="28"/>
        </w:rPr>
        <w:t xml:space="preserve"> </w:t>
      </w:r>
      <w:proofErr w:type="spellStart"/>
      <w:r w:rsidRPr="00A75936">
        <w:rPr>
          <w:sz w:val="28"/>
          <w:szCs w:val="28"/>
        </w:rPr>
        <w:t>đến</w:t>
      </w:r>
      <w:proofErr w:type="spellEnd"/>
      <w:r w:rsidRPr="00A75936">
        <w:rPr>
          <w:sz w:val="28"/>
          <w:szCs w:val="28"/>
        </w:rPr>
        <w:t xml:space="preserve"> </w:t>
      </w:r>
      <w:proofErr w:type="spellStart"/>
      <w:r w:rsidRPr="00A75936">
        <w:rPr>
          <w:sz w:val="28"/>
          <w:szCs w:val="28"/>
        </w:rPr>
        <w:t>hết</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kỳ</w:t>
      </w:r>
      <w:proofErr w:type="spellEnd"/>
      <w:r w:rsidRPr="00A75936">
        <w:rPr>
          <w:sz w:val="28"/>
          <w:szCs w:val="28"/>
        </w:rPr>
        <w:t xml:space="preserve">, </w:t>
      </w:r>
      <w:proofErr w:type="spellStart"/>
      <w:r w:rsidRPr="00A75936">
        <w:rPr>
          <w:sz w:val="28"/>
          <w:szCs w:val="28"/>
        </w:rPr>
        <w:t>hết</w:t>
      </w:r>
      <w:proofErr w:type="spellEnd"/>
      <w:r w:rsidRPr="00A75936">
        <w:rPr>
          <w:sz w:val="28"/>
          <w:szCs w:val="28"/>
        </w:rPr>
        <w:t xml:space="preserve"> </w:t>
      </w:r>
      <w:proofErr w:type="spellStart"/>
      <w:r w:rsidRPr="00A75936">
        <w:rPr>
          <w:sz w:val="28"/>
          <w:szCs w:val="28"/>
        </w:rPr>
        <w:t>thời</w:t>
      </w:r>
      <w:proofErr w:type="spellEnd"/>
      <w:r w:rsidRPr="00A75936">
        <w:rPr>
          <w:sz w:val="28"/>
          <w:szCs w:val="28"/>
        </w:rPr>
        <w:t xml:space="preserve"> </w:t>
      </w:r>
      <w:proofErr w:type="spellStart"/>
      <w:r w:rsidRPr="00A75936">
        <w:rPr>
          <w:sz w:val="28"/>
          <w:szCs w:val="28"/>
        </w:rPr>
        <w:t>hạn</w:t>
      </w:r>
      <w:proofErr w:type="spellEnd"/>
      <w:r w:rsidRPr="00A75936">
        <w:rPr>
          <w:sz w:val="28"/>
          <w:szCs w:val="28"/>
        </w:rPr>
        <w:t xml:space="preserve"> </w:t>
      </w:r>
      <w:proofErr w:type="spellStart"/>
      <w:r w:rsidRPr="00A75936">
        <w:rPr>
          <w:sz w:val="28"/>
          <w:szCs w:val="28"/>
        </w:rPr>
        <w:t>bổ</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Đối</w:t>
      </w:r>
      <w:proofErr w:type="spellEnd"/>
      <w:r w:rsidRPr="00A75936">
        <w:rPr>
          <w:sz w:val="28"/>
          <w:szCs w:val="28"/>
        </w:rPr>
        <w:t xml:space="preserve"> </w:t>
      </w:r>
      <w:proofErr w:type="spellStart"/>
      <w:r w:rsidRPr="00A75936">
        <w:rPr>
          <w:sz w:val="28"/>
          <w:szCs w:val="28"/>
        </w:rPr>
        <w:t>với</w:t>
      </w:r>
      <w:proofErr w:type="spellEnd"/>
      <w:r w:rsidRPr="00A75936">
        <w:rPr>
          <w:sz w:val="28"/>
          <w:szCs w:val="28"/>
        </w:rPr>
        <w:t xml:space="preserve"> </w:t>
      </w:r>
      <w:proofErr w:type="spellStart"/>
      <w:r w:rsidRPr="00A75936">
        <w:rPr>
          <w:sz w:val="28"/>
          <w:szCs w:val="28"/>
        </w:rPr>
        <w:t>người</w:t>
      </w:r>
      <w:proofErr w:type="spellEnd"/>
      <w:r w:rsidRPr="00A75936">
        <w:rPr>
          <w:sz w:val="28"/>
          <w:szCs w:val="28"/>
        </w:rPr>
        <w:t xml:space="preserve"> </w:t>
      </w:r>
      <w:proofErr w:type="spellStart"/>
      <w:r w:rsidRPr="00A75936">
        <w:rPr>
          <w:sz w:val="28"/>
          <w:szCs w:val="28"/>
        </w:rPr>
        <w:t>được</w:t>
      </w:r>
      <w:proofErr w:type="spellEnd"/>
      <w:r w:rsidRPr="00A75936">
        <w:rPr>
          <w:sz w:val="28"/>
          <w:szCs w:val="28"/>
        </w:rPr>
        <w:t xml:space="preserve"> </w:t>
      </w:r>
      <w:proofErr w:type="spellStart"/>
      <w:r w:rsidRPr="00A75936">
        <w:rPr>
          <w:sz w:val="28"/>
          <w:szCs w:val="28"/>
        </w:rPr>
        <w:t>lấy</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ở 2 </w:t>
      </w:r>
      <w:proofErr w:type="spellStart"/>
      <w:r w:rsidRPr="00A75936">
        <w:rPr>
          <w:sz w:val="28"/>
          <w:szCs w:val="28"/>
        </w:rPr>
        <w:t>nơi</w:t>
      </w:r>
      <w:proofErr w:type="spellEnd"/>
      <w:r w:rsidRPr="00A75936">
        <w:rPr>
          <w:sz w:val="28"/>
          <w:szCs w:val="28"/>
        </w:rPr>
        <w:t xml:space="preserve"> </w:t>
      </w:r>
      <w:proofErr w:type="spellStart"/>
      <w:r w:rsidRPr="00A75936">
        <w:rPr>
          <w:sz w:val="28"/>
          <w:szCs w:val="28"/>
        </w:rPr>
        <w:t>thì</w:t>
      </w:r>
      <w:proofErr w:type="spellEnd"/>
      <w:r w:rsidRPr="00A75936">
        <w:rPr>
          <w:sz w:val="28"/>
          <w:szCs w:val="28"/>
        </w:rPr>
        <w:t xml:space="preserve"> </w:t>
      </w:r>
      <w:proofErr w:type="spellStart"/>
      <w:r w:rsidRPr="00A75936">
        <w:rPr>
          <w:sz w:val="28"/>
          <w:szCs w:val="28"/>
        </w:rPr>
        <w:t>việc</w:t>
      </w:r>
      <w:proofErr w:type="spellEnd"/>
      <w:r w:rsidRPr="00A75936">
        <w:rPr>
          <w:sz w:val="28"/>
          <w:szCs w:val="28"/>
        </w:rPr>
        <w:t xml:space="preserve"> </w:t>
      </w:r>
      <w:proofErr w:type="spellStart"/>
      <w:r w:rsidRPr="00A75936">
        <w:rPr>
          <w:sz w:val="28"/>
          <w:szCs w:val="28"/>
        </w:rPr>
        <w:t>đánh</w:t>
      </w:r>
      <w:proofErr w:type="spellEnd"/>
      <w:r w:rsidRPr="00A75936">
        <w:rPr>
          <w:sz w:val="28"/>
          <w:szCs w:val="28"/>
        </w:rPr>
        <w:t xml:space="preserve"> </w:t>
      </w:r>
      <w:proofErr w:type="spellStart"/>
      <w:r w:rsidRPr="00A75936">
        <w:rPr>
          <w:sz w:val="28"/>
          <w:szCs w:val="28"/>
        </w:rPr>
        <w:t>giá</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w:t>
      </w:r>
      <w:proofErr w:type="spellStart"/>
      <w:r w:rsidRPr="00A75936">
        <w:rPr>
          <w:sz w:val="28"/>
          <w:szCs w:val="28"/>
        </w:rPr>
        <w:t>đối</w:t>
      </w:r>
      <w:proofErr w:type="spellEnd"/>
      <w:r w:rsidRPr="00A75936">
        <w:rPr>
          <w:sz w:val="28"/>
          <w:szCs w:val="28"/>
        </w:rPr>
        <w:t xml:space="preserve"> </w:t>
      </w:r>
      <w:proofErr w:type="spellStart"/>
      <w:r w:rsidRPr="00A75936">
        <w:rPr>
          <w:sz w:val="28"/>
          <w:szCs w:val="28"/>
        </w:rPr>
        <w:t>với</w:t>
      </w:r>
      <w:proofErr w:type="spellEnd"/>
      <w:r w:rsidRPr="00A75936">
        <w:rPr>
          <w:sz w:val="28"/>
          <w:szCs w:val="28"/>
        </w:rPr>
        <w:t xml:space="preserve"> </w:t>
      </w:r>
      <w:proofErr w:type="spellStart"/>
      <w:r w:rsidRPr="00A75936">
        <w:rPr>
          <w:sz w:val="28"/>
          <w:szCs w:val="28"/>
        </w:rPr>
        <w:t>cán</w:t>
      </w:r>
      <w:proofErr w:type="spellEnd"/>
      <w:r w:rsidRPr="00A75936">
        <w:rPr>
          <w:sz w:val="28"/>
          <w:szCs w:val="28"/>
        </w:rPr>
        <w:t xml:space="preserve"> </w:t>
      </w:r>
      <w:proofErr w:type="spellStart"/>
      <w:r w:rsidRPr="00A75936">
        <w:rPr>
          <w:sz w:val="28"/>
          <w:szCs w:val="28"/>
        </w:rPr>
        <w:t>bộ</w:t>
      </w:r>
      <w:proofErr w:type="spellEnd"/>
      <w:r w:rsidRPr="00A75936">
        <w:rPr>
          <w:sz w:val="28"/>
          <w:szCs w:val="28"/>
        </w:rPr>
        <w:t xml:space="preserve"> </w:t>
      </w:r>
      <w:proofErr w:type="spellStart"/>
      <w:r w:rsidRPr="00A75936">
        <w:rPr>
          <w:sz w:val="28"/>
          <w:szCs w:val="28"/>
        </w:rPr>
        <w:t>sẽ</w:t>
      </w:r>
      <w:proofErr w:type="spellEnd"/>
      <w:r w:rsidRPr="00A75936">
        <w:rPr>
          <w:sz w:val="28"/>
          <w:szCs w:val="28"/>
        </w:rPr>
        <w:t xml:space="preserve"> do </w:t>
      </w:r>
      <w:proofErr w:type="spellStart"/>
      <w:r w:rsidRPr="00A75936">
        <w:rPr>
          <w:sz w:val="28"/>
          <w:szCs w:val="28"/>
        </w:rPr>
        <w:t>cấp</w:t>
      </w:r>
      <w:proofErr w:type="spellEnd"/>
      <w:r w:rsidRPr="00A75936">
        <w:rPr>
          <w:sz w:val="28"/>
          <w:szCs w:val="28"/>
        </w:rPr>
        <w:t xml:space="preserve"> </w:t>
      </w:r>
      <w:proofErr w:type="spellStart"/>
      <w:r w:rsidRPr="00A75936">
        <w:rPr>
          <w:sz w:val="28"/>
          <w:szCs w:val="28"/>
        </w:rPr>
        <w:t>có</w:t>
      </w:r>
      <w:proofErr w:type="spellEnd"/>
      <w:r w:rsidRPr="00A75936">
        <w:rPr>
          <w:sz w:val="28"/>
          <w:szCs w:val="28"/>
        </w:rPr>
        <w:t xml:space="preserve"> </w:t>
      </w:r>
      <w:proofErr w:type="spellStart"/>
      <w:r w:rsidRPr="00A75936">
        <w:rPr>
          <w:sz w:val="28"/>
          <w:szCs w:val="28"/>
        </w:rPr>
        <w:t>thẩm</w:t>
      </w:r>
      <w:proofErr w:type="spellEnd"/>
      <w:r w:rsidRPr="00A75936">
        <w:rPr>
          <w:sz w:val="28"/>
          <w:szCs w:val="28"/>
        </w:rPr>
        <w:t xml:space="preserve"> </w:t>
      </w:r>
      <w:proofErr w:type="spellStart"/>
      <w:r w:rsidRPr="00A75936">
        <w:rPr>
          <w:sz w:val="28"/>
          <w:szCs w:val="28"/>
        </w:rPr>
        <w:t>quyền</w:t>
      </w:r>
      <w:proofErr w:type="spellEnd"/>
      <w:r w:rsidRPr="00A75936">
        <w:rPr>
          <w:sz w:val="28"/>
          <w:szCs w:val="28"/>
        </w:rPr>
        <w:t xml:space="preserve"> </w:t>
      </w:r>
      <w:proofErr w:type="spellStart"/>
      <w:r w:rsidRPr="00A75936">
        <w:rPr>
          <w:sz w:val="28"/>
          <w:szCs w:val="28"/>
        </w:rPr>
        <w:t>quyết</w:t>
      </w:r>
      <w:proofErr w:type="spellEnd"/>
      <w:r w:rsidRPr="00A75936">
        <w:rPr>
          <w:sz w:val="28"/>
          <w:szCs w:val="28"/>
        </w:rPr>
        <w:t xml:space="preserve"> </w:t>
      </w:r>
      <w:proofErr w:type="spellStart"/>
      <w:r w:rsidRPr="00A75936">
        <w:rPr>
          <w:sz w:val="28"/>
          <w:szCs w:val="28"/>
        </w:rPr>
        <w:t>định</w:t>
      </w:r>
      <w:proofErr w:type="spellEnd"/>
      <w:r w:rsidRPr="00A75936">
        <w:rPr>
          <w:sz w:val="28"/>
          <w:szCs w:val="28"/>
        </w:rPr>
        <w:t xml:space="preserve"> </w:t>
      </w:r>
      <w:proofErr w:type="spellStart"/>
      <w:r w:rsidRPr="00A75936">
        <w:rPr>
          <w:sz w:val="28"/>
          <w:szCs w:val="28"/>
        </w:rPr>
        <w:t>trên</w:t>
      </w:r>
      <w:proofErr w:type="spellEnd"/>
      <w:r w:rsidRPr="00A75936">
        <w:rPr>
          <w:sz w:val="28"/>
          <w:szCs w:val="28"/>
        </w:rPr>
        <w:t xml:space="preserve"> </w:t>
      </w:r>
      <w:proofErr w:type="spellStart"/>
      <w:r w:rsidRPr="00A75936">
        <w:rPr>
          <w:sz w:val="28"/>
          <w:szCs w:val="28"/>
        </w:rPr>
        <w:t>cơ</w:t>
      </w:r>
      <w:proofErr w:type="spellEnd"/>
      <w:r w:rsidRPr="00A75936">
        <w:rPr>
          <w:sz w:val="28"/>
          <w:szCs w:val="28"/>
        </w:rPr>
        <w:t xml:space="preserve"> </w:t>
      </w:r>
      <w:proofErr w:type="spellStart"/>
      <w:r w:rsidRPr="00A75936">
        <w:rPr>
          <w:sz w:val="28"/>
          <w:szCs w:val="28"/>
        </w:rPr>
        <w:t>sở</w:t>
      </w:r>
      <w:proofErr w:type="spellEnd"/>
      <w:r w:rsidRPr="00A75936">
        <w:rPr>
          <w:sz w:val="28"/>
          <w:szCs w:val="28"/>
        </w:rPr>
        <w:t xml:space="preserve"> </w:t>
      </w:r>
      <w:proofErr w:type="spellStart"/>
      <w:r w:rsidRPr="00A75936">
        <w:rPr>
          <w:sz w:val="28"/>
          <w:szCs w:val="28"/>
        </w:rPr>
        <w:t>xem</w:t>
      </w:r>
      <w:proofErr w:type="spellEnd"/>
      <w:r w:rsidRPr="00A75936">
        <w:rPr>
          <w:sz w:val="28"/>
          <w:szCs w:val="28"/>
        </w:rPr>
        <w:t xml:space="preserve"> </w:t>
      </w:r>
      <w:proofErr w:type="spellStart"/>
      <w:r w:rsidRPr="00A75936">
        <w:rPr>
          <w:sz w:val="28"/>
          <w:szCs w:val="28"/>
        </w:rPr>
        <w:t>xét</w:t>
      </w:r>
      <w:proofErr w:type="spellEnd"/>
      <w:r w:rsidRPr="00A75936">
        <w:rPr>
          <w:sz w:val="28"/>
          <w:szCs w:val="28"/>
        </w:rPr>
        <w:t xml:space="preserve"> </w:t>
      </w:r>
      <w:proofErr w:type="spellStart"/>
      <w:r w:rsidRPr="00A75936">
        <w:rPr>
          <w:sz w:val="28"/>
          <w:szCs w:val="28"/>
        </w:rPr>
        <w:t>tổng</w:t>
      </w:r>
      <w:proofErr w:type="spellEnd"/>
      <w:r w:rsidRPr="00A75936">
        <w:rPr>
          <w:sz w:val="28"/>
          <w:szCs w:val="28"/>
        </w:rPr>
        <w:t xml:space="preserve"> </w:t>
      </w:r>
      <w:proofErr w:type="spellStart"/>
      <w:r w:rsidRPr="00A75936">
        <w:rPr>
          <w:sz w:val="28"/>
          <w:szCs w:val="28"/>
        </w:rPr>
        <w:t>thể</w:t>
      </w:r>
      <w:proofErr w:type="spellEnd"/>
      <w:r w:rsidRPr="00A75936">
        <w:rPr>
          <w:sz w:val="28"/>
          <w:szCs w:val="28"/>
        </w:rPr>
        <w:t xml:space="preserve"> </w:t>
      </w:r>
      <w:proofErr w:type="spellStart"/>
      <w:r w:rsidRPr="00A75936">
        <w:rPr>
          <w:sz w:val="28"/>
          <w:szCs w:val="28"/>
        </w:rPr>
        <w:t>kết</w:t>
      </w:r>
      <w:proofErr w:type="spellEnd"/>
      <w:r w:rsidRPr="00A75936">
        <w:rPr>
          <w:sz w:val="28"/>
          <w:szCs w:val="28"/>
        </w:rPr>
        <w:t xml:space="preserve"> </w:t>
      </w:r>
      <w:proofErr w:type="spellStart"/>
      <w:r w:rsidRPr="00A75936">
        <w:rPr>
          <w:sz w:val="28"/>
          <w:szCs w:val="28"/>
        </w:rPr>
        <w:t>quả</w:t>
      </w:r>
      <w:proofErr w:type="spellEnd"/>
      <w:r w:rsidRPr="00A75936">
        <w:rPr>
          <w:sz w:val="28"/>
          <w:szCs w:val="28"/>
        </w:rPr>
        <w:t xml:space="preserve"> </w:t>
      </w:r>
      <w:proofErr w:type="spellStart"/>
      <w:r w:rsidRPr="00A75936">
        <w:rPr>
          <w:sz w:val="28"/>
          <w:szCs w:val="28"/>
        </w:rPr>
        <w:t>phiếu</w:t>
      </w:r>
      <w:proofErr w:type="spellEnd"/>
      <w:r w:rsidRPr="00A75936">
        <w:rPr>
          <w:sz w:val="28"/>
          <w:szCs w:val="28"/>
        </w:rPr>
        <w:t xml:space="preserve"> </w:t>
      </w:r>
      <w:proofErr w:type="spellStart"/>
      <w:r w:rsidRPr="00A75936">
        <w:rPr>
          <w:sz w:val="28"/>
          <w:szCs w:val="28"/>
        </w:rPr>
        <w:t>tín</w:t>
      </w:r>
      <w:proofErr w:type="spellEnd"/>
      <w:r w:rsidRPr="00A75936">
        <w:rPr>
          <w:sz w:val="28"/>
          <w:szCs w:val="28"/>
        </w:rPr>
        <w:t xml:space="preserve"> </w:t>
      </w:r>
      <w:proofErr w:type="spellStart"/>
      <w:r w:rsidRPr="00A75936">
        <w:rPr>
          <w:sz w:val="28"/>
          <w:szCs w:val="28"/>
        </w:rPr>
        <w:t>nhiệm</w:t>
      </w:r>
      <w:proofErr w:type="spellEnd"/>
      <w:r w:rsidRPr="00A75936">
        <w:rPr>
          <w:sz w:val="28"/>
          <w:szCs w:val="28"/>
        </w:rPr>
        <w:t xml:space="preserve"> ở </w:t>
      </w:r>
      <w:proofErr w:type="spellStart"/>
      <w:r w:rsidRPr="00A75936">
        <w:rPr>
          <w:sz w:val="28"/>
          <w:szCs w:val="28"/>
        </w:rPr>
        <w:t>từng</w:t>
      </w:r>
      <w:proofErr w:type="spellEnd"/>
      <w:r w:rsidRPr="00A75936">
        <w:rPr>
          <w:sz w:val="28"/>
          <w:szCs w:val="28"/>
        </w:rPr>
        <w:t xml:space="preserve"> </w:t>
      </w:r>
      <w:proofErr w:type="spellStart"/>
      <w:r w:rsidRPr="00A75936">
        <w:rPr>
          <w:sz w:val="28"/>
          <w:szCs w:val="28"/>
        </w:rPr>
        <w:t>nơi</w:t>
      </w:r>
      <w:proofErr w:type="spellEnd"/>
      <w:r w:rsidRPr="00A75936">
        <w:rPr>
          <w:sz w:val="28"/>
          <w:szCs w:val="28"/>
        </w:rPr>
        <w:t>.</w:t>
      </w:r>
    </w:p>
    <w:p w14:paraId="26D08A87" w14:textId="77777777" w:rsidR="00AA29BF" w:rsidRPr="008E67DF" w:rsidRDefault="00AA29BF" w:rsidP="00AA29BF">
      <w:pPr>
        <w:pStyle w:val="Heading1"/>
        <w:shd w:val="clear" w:color="auto" w:fill="FFFFFF"/>
        <w:spacing w:before="0" w:beforeAutospacing="0" w:after="120" w:afterAutospacing="0"/>
        <w:ind w:firstLine="709"/>
        <w:rPr>
          <w:spacing w:val="3"/>
          <w:sz w:val="16"/>
          <w:szCs w:val="16"/>
        </w:rPr>
      </w:pPr>
    </w:p>
    <w:p w14:paraId="295F280C" w14:textId="77777777" w:rsidR="00AA29BF" w:rsidRDefault="00AA29BF" w:rsidP="00AA29BF">
      <w:pPr>
        <w:pStyle w:val="Heading1"/>
        <w:shd w:val="clear" w:color="auto" w:fill="FFFFFF"/>
        <w:spacing w:before="0" w:beforeAutospacing="0" w:after="120" w:afterAutospacing="0"/>
        <w:ind w:firstLine="709"/>
        <w:jc w:val="center"/>
        <w:rPr>
          <w:spacing w:val="3"/>
          <w:sz w:val="28"/>
          <w:szCs w:val="28"/>
        </w:rPr>
      </w:pPr>
      <w:r>
        <w:rPr>
          <w:spacing w:val="3"/>
          <w:sz w:val="28"/>
          <w:szCs w:val="28"/>
        </w:rPr>
        <w:t>THÔNG TIN TRONG TỈNH</w:t>
      </w:r>
    </w:p>
    <w:p w14:paraId="42902761" w14:textId="77777777" w:rsidR="00AA29BF" w:rsidRPr="002905AE" w:rsidRDefault="00AA29BF" w:rsidP="00AA29BF">
      <w:pPr>
        <w:pStyle w:val="Heading1"/>
        <w:shd w:val="clear" w:color="auto" w:fill="FFFFFF"/>
        <w:spacing w:before="0" w:beforeAutospacing="0" w:after="120" w:afterAutospacing="0"/>
        <w:ind w:firstLine="709"/>
        <w:rPr>
          <w:spacing w:val="3"/>
          <w:sz w:val="28"/>
          <w:szCs w:val="28"/>
        </w:rPr>
      </w:pPr>
      <w:r>
        <w:rPr>
          <w:spacing w:val="3"/>
          <w:sz w:val="28"/>
          <w:szCs w:val="28"/>
        </w:rPr>
        <w:t xml:space="preserve">1. </w:t>
      </w:r>
      <w:proofErr w:type="spellStart"/>
      <w:r w:rsidRPr="002905AE">
        <w:rPr>
          <w:spacing w:val="3"/>
          <w:sz w:val="28"/>
          <w:szCs w:val="28"/>
        </w:rPr>
        <w:t>Lào</w:t>
      </w:r>
      <w:proofErr w:type="spellEnd"/>
      <w:r w:rsidRPr="002905AE">
        <w:rPr>
          <w:spacing w:val="3"/>
          <w:sz w:val="28"/>
          <w:szCs w:val="28"/>
        </w:rPr>
        <w:t xml:space="preserve"> Cai </w:t>
      </w:r>
      <w:proofErr w:type="spellStart"/>
      <w:r w:rsidRPr="002905AE">
        <w:rPr>
          <w:spacing w:val="3"/>
          <w:sz w:val="28"/>
          <w:szCs w:val="28"/>
        </w:rPr>
        <w:t>triển</w:t>
      </w:r>
      <w:proofErr w:type="spellEnd"/>
      <w:r w:rsidRPr="002905AE">
        <w:rPr>
          <w:spacing w:val="3"/>
          <w:sz w:val="28"/>
          <w:szCs w:val="28"/>
        </w:rPr>
        <w:t xml:space="preserve"> </w:t>
      </w:r>
      <w:proofErr w:type="spellStart"/>
      <w:r w:rsidRPr="002905AE">
        <w:rPr>
          <w:spacing w:val="3"/>
          <w:sz w:val="28"/>
          <w:szCs w:val="28"/>
        </w:rPr>
        <w:t>khai</w:t>
      </w:r>
      <w:proofErr w:type="spellEnd"/>
      <w:r w:rsidRPr="002905AE">
        <w:rPr>
          <w:spacing w:val="3"/>
          <w:sz w:val="28"/>
          <w:szCs w:val="28"/>
        </w:rPr>
        <w:t xml:space="preserve"> </w:t>
      </w:r>
      <w:proofErr w:type="spellStart"/>
      <w:r w:rsidRPr="002905AE">
        <w:rPr>
          <w:spacing w:val="3"/>
          <w:sz w:val="28"/>
          <w:szCs w:val="28"/>
        </w:rPr>
        <w:t>hiệu</w:t>
      </w:r>
      <w:proofErr w:type="spellEnd"/>
      <w:r w:rsidRPr="002905AE">
        <w:rPr>
          <w:spacing w:val="3"/>
          <w:sz w:val="28"/>
          <w:szCs w:val="28"/>
        </w:rPr>
        <w:t xml:space="preserve"> </w:t>
      </w:r>
      <w:proofErr w:type="spellStart"/>
      <w:r w:rsidRPr="002905AE">
        <w:rPr>
          <w:spacing w:val="3"/>
          <w:sz w:val="28"/>
          <w:szCs w:val="28"/>
        </w:rPr>
        <w:t>quả</w:t>
      </w:r>
      <w:proofErr w:type="spellEnd"/>
      <w:r w:rsidRPr="002905AE">
        <w:rPr>
          <w:spacing w:val="3"/>
          <w:sz w:val="28"/>
          <w:szCs w:val="28"/>
        </w:rPr>
        <w:t xml:space="preserve"> </w:t>
      </w:r>
      <w:proofErr w:type="spellStart"/>
      <w:r w:rsidRPr="002905AE">
        <w:rPr>
          <w:spacing w:val="3"/>
          <w:sz w:val="28"/>
          <w:szCs w:val="28"/>
        </w:rPr>
        <w:t>các</w:t>
      </w:r>
      <w:proofErr w:type="spellEnd"/>
      <w:r w:rsidRPr="002905AE">
        <w:rPr>
          <w:spacing w:val="3"/>
          <w:sz w:val="28"/>
          <w:szCs w:val="28"/>
        </w:rPr>
        <w:t xml:space="preserve"> </w:t>
      </w:r>
      <w:proofErr w:type="spellStart"/>
      <w:r w:rsidRPr="002905AE">
        <w:rPr>
          <w:spacing w:val="3"/>
          <w:sz w:val="28"/>
          <w:szCs w:val="28"/>
        </w:rPr>
        <w:t>chương</w:t>
      </w:r>
      <w:proofErr w:type="spellEnd"/>
      <w:r w:rsidRPr="002905AE">
        <w:rPr>
          <w:spacing w:val="3"/>
          <w:sz w:val="28"/>
          <w:szCs w:val="28"/>
        </w:rPr>
        <w:t xml:space="preserve"> </w:t>
      </w:r>
      <w:proofErr w:type="spellStart"/>
      <w:r w:rsidRPr="002905AE">
        <w:rPr>
          <w:spacing w:val="3"/>
          <w:sz w:val="28"/>
          <w:szCs w:val="28"/>
        </w:rPr>
        <w:t>trình</w:t>
      </w:r>
      <w:proofErr w:type="spellEnd"/>
      <w:r w:rsidRPr="002905AE">
        <w:rPr>
          <w:spacing w:val="3"/>
          <w:sz w:val="28"/>
          <w:szCs w:val="28"/>
        </w:rPr>
        <w:t xml:space="preserve"> </w:t>
      </w:r>
      <w:proofErr w:type="spellStart"/>
      <w:r w:rsidRPr="002905AE">
        <w:rPr>
          <w:spacing w:val="3"/>
          <w:sz w:val="28"/>
          <w:szCs w:val="28"/>
        </w:rPr>
        <w:t>mục</w:t>
      </w:r>
      <w:proofErr w:type="spellEnd"/>
      <w:r w:rsidRPr="002905AE">
        <w:rPr>
          <w:spacing w:val="3"/>
          <w:sz w:val="28"/>
          <w:szCs w:val="28"/>
        </w:rPr>
        <w:t xml:space="preserve"> </w:t>
      </w:r>
      <w:proofErr w:type="spellStart"/>
      <w:r w:rsidRPr="002905AE">
        <w:rPr>
          <w:spacing w:val="3"/>
          <w:sz w:val="28"/>
          <w:szCs w:val="28"/>
        </w:rPr>
        <w:t>tiêu</w:t>
      </w:r>
      <w:proofErr w:type="spellEnd"/>
      <w:r w:rsidRPr="002905AE">
        <w:rPr>
          <w:spacing w:val="3"/>
          <w:sz w:val="28"/>
          <w:szCs w:val="28"/>
        </w:rPr>
        <w:t xml:space="preserve"> </w:t>
      </w:r>
      <w:proofErr w:type="spellStart"/>
      <w:r w:rsidRPr="002905AE">
        <w:rPr>
          <w:spacing w:val="3"/>
          <w:sz w:val="28"/>
          <w:szCs w:val="28"/>
        </w:rPr>
        <w:t>quốc</w:t>
      </w:r>
      <w:proofErr w:type="spellEnd"/>
      <w:r w:rsidRPr="002905AE">
        <w:rPr>
          <w:spacing w:val="3"/>
          <w:sz w:val="28"/>
          <w:szCs w:val="28"/>
        </w:rPr>
        <w:t xml:space="preserve"> </w:t>
      </w:r>
      <w:proofErr w:type="spellStart"/>
      <w:r w:rsidRPr="002905AE">
        <w:rPr>
          <w:spacing w:val="3"/>
          <w:sz w:val="28"/>
          <w:szCs w:val="28"/>
        </w:rPr>
        <w:t>gia</w:t>
      </w:r>
      <w:proofErr w:type="spellEnd"/>
    </w:p>
    <w:p w14:paraId="2F4397F8" w14:textId="77777777" w:rsidR="00AA29BF" w:rsidRPr="00717F4B" w:rsidRDefault="00AA29BF" w:rsidP="00AA29BF">
      <w:pPr>
        <w:pStyle w:val="NormalWeb"/>
        <w:shd w:val="clear" w:color="auto" w:fill="FFFFFF"/>
        <w:spacing w:before="0" w:beforeAutospacing="0" w:after="120" w:afterAutospacing="0"/>
        <w:ind w:firstLine="709"/>
        <w:jc w:val="both"/>
        <w:rPr>
          <w:b/>
          <w:bCs/>
          <w:i/>
          <w:iCs/>
          <w:color w:val="000000"/>
          <w:spacing w:val="3"/>
          <w:sz w:val="28"/>
          <w:szCs w:val="28"/>
        </w:rPr>
      </w:pPr>
      <w:proofErr w:type="spellStart"/>
      <w:r w:rsidRPr="00717F4B">
        <w:rPr>
          <w:rStyle w:val="Strong"/>
          <w:b w:val="0"/>
          <w:bCs w:val="0"/>
          <w:i/>
          <w:iCs/>
          <w:color w:val="000000"/>
          <w:spacing w:val="3"/>
          <w:sz w:val="28"/>
          <w:szCs w:val="28"/>
        </w:rPr>
        <w:t>Sáng</w:t>
      </w:r>
      <w:proofErr w:type="spellEnd"/>
      <w:r w:rsidRPr="00717F4B">
        <w:rPr>
          <w:rStyle w:val="Strong"/>
          <w:b w:val="0"/>
          <w:bCs w:val="0"/>
          <w:i/>
          <w:iCs/>
          <w:color w:val="000000"/>
          <w:spacing w:val="3"/>
          <w:sz w:val="28"/>
          <w:szCs w:val="28"/>
        </w:rPr>
        <w:t xml:space="preserve"> 9/2, </w:t>
      </w:r>
      <w:proofErr w:type="spellStart"/>
      <w:r w:rsidRPr="00717F4B">
        <w:rPr>
          <w:rStyle w:val="Strong"/>
          <w:b w:val="0"/>
          <w:bCs w:val="0"/>
          <w:i/>
          <w:iCs/>
          <w:color w:val="000000"/>
          <w:spacing w:val="3"/>
          <w:sz w:val="28"/>
          <w:szCs w:val="28"/>
        </w:rPr>
        <w:t>tỉnh</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Lào</w:t>
      </w:r>
      <w:proofErr w:type="spellEnd"/>
      <w:r w:rsidRPr="00717F4B">
        <w:rPr>
          <w:rStyle w:val="Strong"/>
          <w:b w:val="0"/>
          <w:bCs w:val="0"/>
          <w:i/>
          <w:iCs/>
          <w:color w:val="000000"/>
          <w:spacing w:val="3"/>
          <w:sz w:val="28"/>
          <w:szCs w:val="28"/>
        </w:rPr>
        <w:t xml:space="preserve"> Cai </w:t>
      </w:r>
      <w:proofErr w:type="spellStart"/>
      <w:r w:rsidRPr="00717F4B">
        <w:rPr>
          <w:rStyle w:val="Strong"/>
          <w:b w:val="0"/>
          <w:bCs w:val="0"/>
          <w:i/>
          <w:iCs/>
          <w:color w:val="000000"/>
          <w:spacing w:val="3"/>
          <w:sz w:val="28"/>
          <w:szCs w:val="28"/>
        </w:rPr>
        <w:t>tổ</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chức</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Hội</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nghị</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triển</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khai</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kế</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hoạch</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thực</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hiện</w:t>
      </w:r>
      <w:proofErr w:type="spellEnd"/>
      <w:r w:rsidRPr="00717F4B">
        <w:rPr>
          <w:rStyle w:val="Strong"/>
          <w:b w:val="0"/>
          <w:bCs w:val="0"/>
          <w:i/>
          <w:iCs/>
          <w:color w:val="000000"/>
          <w:spacing w:val="3"/>
          <w:sz w:val="28"/>
          <w:szCs w:val="28"/>
        </w:rPr>
        <w:t xml:space="preserve"> 3 </w:t>
      </w:r>
      <w:proofErr w:type="spellStart"/>
      <w:r w:rsidRPr="00717F4B">
        <w:rPr>
          <w:rStyle w:val="Strong"/>
          <w:b w:val="0"/>
          <w:bCs w:val="0"/>
          <w:i/>
          <w:iCs/>
          <w:color w:val="000000"/>
          <w:spacing w:val="3"/>
          <w:sz w:val="28"/>
          <w:szCs w:val="28"/>
        </w:rPr>
        <w:t>chương</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trình</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mục</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tiêu</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quốc</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gia</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Nghị</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quyết</w:t>
      </w:r>
      <w:proofErr w:type="spellEnd"/>
      <w:r w:rsidRPr="00717F4B">
        <w:rPr>
          <w:rStyle w:val="Strong"/>
          <w:b w:val="0"/>
          <w:bCs w:val="0"/>
          <w:i/>
          <w:iCs/>
          <w:color w:val="000000"/>
          <w:spacing w:val="3"/>
          <w:sz w:val="28"/>
          <w:szCs w:val="28"/>
        </w:rPr>
        <w:t xml:space="preserve"> 10-NQ/TU </w:t>
      </w:r>
      <w:proofErr w:type="spellStart"/>
      <w:r w:rsidRPr="00717F4B">
        <w:rPr>
          <w:rStyle w:val="Strong"/>
          <w:b w:val="0"/>
          <w:bCs w:val="0"/>
          <w:i/>
          <w:iCs/>
          <w:color w:val="000000"/>
          <w:spacing w:val="3"/>
          <w:sz w:val="28"/>
          <w:szCs w:val="28"/>
        </w:rPr>
        <w:t>của</w:t>
      </w:r>
      <w:proofErr w:type="spellEnd"/>
      <w:r w:rsidRPr="00717F4B">
        <w:rPr>
          <w:rStyle w:val="Strong"/>
          <w:b w:val="0"/>
          <w:bCs w:val="0"/>
          <w:i/>
          <w:iCs/>
          <w:color w:val="000000"/>
          <w:spacing w:val="3"/>
          <w:sz w:val="28"/>
          <w:szCs w:val="28"/>
        </w:rPr>
        <w:t xml:space="preserve"> Ban </w:t>
      </w:r>
      <w:proofErr w:type="spellStart"/>
      <w:r w:rsidRPr="00717F4B">
        <w:rPr>
          <w:rStyle w:val="Strong"/>
          <w:b w:val="0"/>
          <w:bCs w:val="0"/>
          <w:i/>
          <w:iCs/>
          <w:color w:val="000000"/>
          <w:spacing w:val="3"/>
          <w:sz w:val="28"/>
          <w:szCs w:val="28"/>
        </w:rPr>
        <w:t>Thường</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vụ</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Tỉnh</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ủy</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Lào</w:t>
      </w:r>
      <w:proofErr w:type="spellEnd"/>
      <w:r w:rsidRPr="00717F4B">
        <w:rPr>
          <w:rStyle w:val="Strong"/>
          <w:b w:val="0"/>
          <w:bCs w:val="0"/>
          <w:i/>
          <w:iCs/>
          <w:color w:val="000000"/>
          <w:spacing w:val="3"/>
          <w:sz w:val="28"/>
          <w:szCs w:val="28"/>
        </w:rPr>
        <w:t xml:space="preserve"> Cai </w:t>
      </w:r>
      <w:proofErr w:type="spellStart"/>
      <w:r w:rsidRPr="00717F4B">
        <w:rPr>
          <w:rStyle w:val="Strong"/>
          <w:b w:val="0"/>
          <w:bCs w:val="0"/>
          <w:i/>
          <w:iCs/>
          <w:color w:val="000000"/>
          <w:spacing w:val="3"/>
          <w:sz w:val="28"/>
          <w:szCs w:val="28"/>
        </w:rPr>
        <w:t>về</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Chiến</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lược</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phát</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triển</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nông</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nghiệp</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hàng</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hóa</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đến</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năm</w:t>
      </w:r>
      <w:proofErr w:type="spellEnd"/>
      <w:r w:rsidRPr="00717F4B">
        <w:rPr>
          <w:rStyle w:val="Strong"/>
          <w:b w:val="0"/>
          <w:bCs w:val="0"/>
          <w:i/>
          <w:iCs/>
          <w:color w:val="000000"/>
          <w:spacing w:val="3"/>
          <w:sz w:val="28"/>
          <w:szCs w:val="28"/>
        </w:rPr>
        <w:t xml:space="preserve"> 2030, </w:t>
      </w:r>
      <w:proofErr w:type="spellStart"/>
      <w:r w:rsidRPr="00717F4B">
        <w:rPr>
          <w:rStyle w:val="Strong"/>
          <w:b w:val="0"/>
          <w:bCs w:val="0"/>
          <w:i/>
          <w:iCs/>
          <w:color w:val="000000"/>
          <w:spacing w:val="3"/>
          <w:sz w:val="28"/>
          <w:szCs w:val="28"/>
        </w:rPr>
        <w:t>tầm</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nhìn</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đến</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năm</w:t>
      </w:r>
      <w:proofErr w:type="spellEnd"/>
      <w:r w:rsidRPr="00717F4B">
        <w:rPr>
          <w:rStyle w:val="Strong"/>
          <w:b w:val="0"/>
          <w:bCs w:val="0"/>
          <w:i/>
          <w:iCs/>
          <w:color w:val="000000"/>
          <w:spacing w:val="3"/>
          <w:sz w:val="28"/>
          <w:szCs w:val="28"/>
        </w:rPr>
        <w:t xml:space="preserve"> 2050; </w:t>
      </w:r>
      <w:proofErr w:type="spellStart"/>
      <w:r w:rsidRPr="00717F4B">
        <w:rPr>
          <w:rStyle w:val="Strong"/>
          <w:b w:val="0"/>
          <w:bCs w:val="0"/>
          <w:i/>
          <w:iCs/>
          <w:color w:val="000000"/>
          <w:spacing w:val="3"/>
          <w:sz w:val="28"/>
          <w:szCs w:val="28"/>
        </w:rPr>
        <w:t>việc</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phát</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triển</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kinh</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tế</w:t>
      </w:r>
      <w:proofErr w:type="spellEnd"/>
      <w:r w:rsidRPr="00717F4B">
        <w:rPr>
          <w:rStyle w:val="Strong"/>
          <w:b w:val="0"/>
          <w:bCs w:val="0"/>
          <w:i/>
          <w:iCs/>
          <w:color w:val="000000"/>
          <w:spacing w:val="3"/>
          <w:sz w:val="28"/>
          <w:szCs w:val="28"/>
        </w:rPr>
        <w:t xml:space="preserve"> - </w:t>
      </w:r>
      <w:proofErr w:type="spellStart"/>
      <w:r w:rsidRPr="00717F4B">
        <w:rPr>
          <w:rStyle w:val="Strong"/>
          <w:b w:val="0"/>
          <w:bCs w:val="0"/>
          <w:i/>
          <w:iCs/>
          <w:color w:val="000000"/>
          <w:spacing w:val="3"/>
          <w:sz w:val="28"/>
          <w:szCs w:val="28"/>
        </w:rPr>
        <w:t>xã</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hội</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tại</w:t>
      </w:r>
      <w:proofErr w:type="spellEnd"/>
      <w:r w:rsidRPr="00717F4B">
        <w:rPr>
          <w:rStyle w:val="Strong"/>
          <w:b w:val="0"/>
          <w:bCs w:val="0"/>
          <w:i/>
          <w:iCs/>
          <w:color w:val="000000"/>
          <w:spacing w:val="3"/>
          <w:sz w:val="28"/>
          <w:szCs w:val="28"/>
        </w:rPr>
        <w:t xml:space="preserve"> 10 </w:t>
      </w:r>
      <w:proofErr w:type="spellStart"/>
      <w:r w:rsidRPr="00717F4B">
        <w:rPr>
          <w:rStyle w:val="Strong"/>
          <w:b w:val="0"/>
          <w:bCs w:val="0"/>
          <w:i/>
          <w:iCs/>
          <w:color w:val="000000"/>
          <w:spacing w:val="3"/>
          <w:sz w:val="28"/>
          <w:szCs w:val="28"/>
        </w:rPr>
        <w:t>xã</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có</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tỷ</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lệ</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hộ</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nghèo</w:t>
      </w:r>
      <w:proofErr w:type="spellEnd"/>
      <w:r w:rsidRPr="00717F4B">
        <w:rPr>
          <w:rStyle w:val="Strong"/>
          <w:b w:val="0"/>
          <w:bCs w:val="0"/>
          <w:i/>
          <w:iCs/>
          <w:color w:val="000000"/>
          <w:spacing w:val="3"/>
          <w:sz w:val="28"/>
          <w:szCs w:val="28"/>
        </w:rPr>
        <w:t xml:space="preserve"> </w:t>
      </w:r>
      <w:proofErr w:type="spellStart"/>
      <w:r w:rsidRPr="00717F4B">
        <w:rPr>
          <w:rStyle w:val="Strong"/>
          <w:b w:val="0"/>
          <w:bCs w:val="0"/>
          <w:i/>
          <w:iCs/>
          <w:color w:val="000000"/>
          <w:spacing w:val="3"/>
          <w:sz w:val="28"/>
          <w:szCs w:val="28"/>
        </w:rPr>
        <w:t>cao</w:t>
      </w:r>
      <w:proofErr w:type="spellEnd"/>
      <w:r w:rsidRPr="00717F4B">
        <w:rPr>
          <w:rStyle w:val="Strong"/>
          <w:b w:val="0"/>
          <w:bCs w:val="0"/>
          <w:i/>
          <w:iCs/>
          <w:color w:val="000000"/>
          <w:spacing w:val="3"/>
          <w:sz w:val="28"/>
          <w:szCs w:val="28"/>
        </w:rPr>
        <w:t>.</w:t>
      </w:r>
    </w:p>
    <w:p w14:paraId="4F29D5DE" w14:textId="77777777" w:rsidR="00AA29BF" w:rsidRDefault="00AA29BF" w:rsidP="00AA29BF">
      <w:pPr>
        <w:pStyle w:val="NormalWeb"/>
        <w:shd w:val="clear" w:color="auto" w:fill="FFFFFF"/>
        <w:spacing w:before="0" w:beforeAutospacing="0" w:after="120" w:afterAutospacing="0"/>
        <w:ind w:firstLine="709"/>
        <w:jc w:val="both"/>
        <w:rPr>
          <w:color w:val="000000"/>
          <w:spacing w:val="3"/>
          <w:sz w:val="28"/>
          <w:szCs w:val="28"/>
        </w:rPr>
      </w:pPr>
      <w:proofErr w:type="spellStart"/>
      <w:r w:rsidRPr="00AE1E57">
        <w:rPr>
          <w:color w:val="000000"/>
          <w:spacing w:val="3"/>
          <w:sz w:val="28"/>
          <w:szCs w:val="28"/>
        </w:rPr>
        <w:t>Hội</w:t>
      </w:r>
      <w:proofErr w:type="spellEnd"/>
      <w:r w:rsidRPr="00AE1E57">
        <w:rPr>
          <w:color w:val="000000"/>
          <w:spacing w:val="3"/>
          <w:sz w:val="28"/>
          <w:szCs w:val="28"/>
        </w:rPr>
        <w:t xml:space="preserve"> </w:t>
      </w:r>
      <w:proofErr w:type="spellStart"/>
      <w:r w:rsidRPr="00AE1E57">
        <w:rPr>
          <w:color w:val="000000"/>
          <w:spacing w:val="3"/>
          <w:sz w:val="28"/>
          <w:szCs w:val="28"/>
        </w:rPr>
        <w:t>nghị</w:t>
      </w:r>
      <w:proofErr w:type="spellEnd"/>
      <w:r w:rsidRPr="00AE1E57">
        <w:rPr>
          <w:color w:val="000000"/>
          <w:spacing w:val="3"/>
          <w:sz w:val="28"/>
          <w:szCs w:val="28"/>
        </w:rPr>
        <w:t xml:space="preserve"> </w:t>
      </w:r>
      <w:proofErr w:type="spellStart"/>
      <w:r w:rsidRPr="00AE1E57">
        <w:rPr>
          <w:color w:val="000000"/>
          <w:spacing w:val="3"/>
          <w:sz w:val="28"/>
          <w:szCs w:val="28"/>
        </w:rPr>
        <w:t>được</w:t>
      </w:r>
      <w:proofErr w:type="spellEnd"/>
      <w:r w:rsidRPr="00AE1E57">
        <w:rPr>
          <w:color w:val="000000"/>
          <w:spacing w:val="3"/>
          <w:sz w:val="28"/>
          <w:szCs w:val="28"/>
        </w:rPr>
        <w:t xml:space="preserve"> </w:t>
      </w:r>
      <w:proofErr w:type="spellStart"/>
      <w:r w:rsidRPr="00AE1E57">
        <w:rPr>
          <w:color w:val="000000"/>
          <w:spacing w:val="3"/>
          <w:sz w:val="28"/>
          <w:szCs w:val="28"/>
        </w:rPr>
        <w:t>tổ</w:t>
      </w:r>
      <w:proofErr w:type="spellEnd"/>
      <w:r w:rsidRPr="00AE1E57">
        <w:rPr>
          <w:color w:val="000000"/>
          <w:spacing w:val="3"/>
          <w:sz w:val="28"/>
          <w:szCs w:val="28"/>
        </w:rPr>
        <w:t xml:space="preserve"> </w:t>
      </w:r>
      <w:proofErr w:type="spellStart"/>
      <w:r w:rsidRPr="00AE1E57">
        <w:rPr>
          <w:color w:val="000000"/>
          <w:spacing w:val="3"/>
          <w:sz w:val="28"/>
          <w:szCs w:val="28"/>
        </w:rPr>
        <w:t>chức</w:t>
      </w:r>
      <w:proofErr w:type="spellEnd"/>
      <w:r w:rsidRPr="00AE1E57">
        <w:rPr>
          <w:color w:val="000000"/>
          <w:spacing w:val="3"/>
          <w:sz w:val="28"/>
          <w:szCs w:val="28"/>
        </w:rPr>
        <w:t xml:space="preserve"> </w:t>
      </w:r>
      <w:proofErr w:type="spellStart"/>
      <w:r w:rsidRPr="00AE1E57">
        <w:rPr>
          <w:color w:val="000000"/>
          <w:spacing w:val="3"/>
          <w:sz w:val="28"/>
          <w:szCs w:val="28"/>
        </w:rPr>
        <w:t>theo</w:t>
      </w:r>
      <w:proofErr w:type="spellEnd"/>
      <w:r w:rsidRPr="00AE1E57">
        <w:rPr>
          <w:color w:val="000000"/>
          <w:spacing w:val="3"/>
          <w:sz w:val="28"/>
          <w:szCs w:val="28"/>
        </w:rPr>
        <w:t xml:space="preserve"> </w:t>
      </w:r>
      <w:proofErr w:type="spellStart"/>
      <w:r w:rsidRPr="00AE1E57">
        <w:rPr>
          <w:color w:val="000000"/>
          <w:spacing w:val="3"/>
          <w:sz w:val="28"/>
          <w:szCs w:val="28"/>
        </w:rPr>
        <w:t>hình</w:t>
      </w:r>
      <w:proofErr w:type="spellEnd"/>
      <w:r w:rsidRPr="00AE1E57">
        <w:rPr>
          <w:color w:val="000000"/>
          <w:spacing w:val="3"/>
          <w:sz w:val="28"/>
          <w:szCs w:val="28"/>
        </w:rPr>
        <w:t xml:space="preserve"> </w:t>
      </w:r>
      <w:proofErr w:type="spellStart"/>
      <w:r w:rsidRPr="00AE1E57">
        <w:rPr>
          <w:color w:val="000000"/>
          <w:spacing w:val="3"/>
          <w:sz w:val="28"/>
          <w:szCs w:val="28"/>
        </w:rPr>
        <w:t>thức</w:t>
      </w:r>
      <w:proofErr w:type="spellEnd"/>
      <w:r w:rsidRPr="00AE1E57">
        <w:rPr>
          <w:color w:val="000000"/>
          <w:spacing w:val="3"/>
          <w:sz w:val="28"/>
          <w:szCs w:val="28"/>
        </w:rPr>
        <w:t xml:space="preserve"> </w:t>
      </w:r>
      <w:proofErr w:type="spellStart"/>
      <w:r w:rsidRPr="00AE1E57">
        <w:rPr>
          <w:color w:val="000000"/>
          <w:spacing w:val="3"/>
          <w:sz w:val="28"/>
          <w:szCs w:val="28"/>
        </w:rPr>
        <w:t>trực</w:t>
      </w:r>
      <w:proofErr w:type="spellEnd"/>
      <w:r w:rsidRPr="00AE1E57">
        <w:rPr>
          <w:color w:val="000000"/>
          <w:spacing w:val="3"/>
          <w:sz w:val="28"/>
          <w:szCs w:val="28"/>
        </w:rPr>
        <w:t xml:space="preserve"> </w:t>
      </w:r>
      <w:proofErr w:type="spellStart"/>
      <w:r w:rsidRPr="00AE1E57">
        <w:rPr>
          <w:color w:val="000000"/>
          <w:spacing w:val="3"/>
          <w:sz w:val="28"/>
          <w:szCs w:val="28"/>
        </w:rPr>
        <w:t>tuyến</w:t>
      </w:r>
      <w:proofErr w:type="spellEnd"/>
      <w:r w:rsidRPr="00AE1E57">
        <w:rPr>
          <w:color w:val="000000"/>
          <w:spacing w:val="3"/>
          <w:sz w:val="28"/>
          <w:szCs w:val="28"/>
        </w:rPr>
        <w:t xml:space="preserve"> 3 </w:t>
      </w:r>
      <w:proofErr w:type="spellStart"/>
      <w:r w:rsidRPr="00AE1E57">
        <w:rPr>
          <w:color w:val="000000"/>
          <w:spacing w:val="3"/>
          <w:sz w:val="28"/>
          <w:szCs w:val="28"/>
        </w:rPr>
        <w:t>cấp</w:t>
      </w:r>
      <w:proofErr w:type="spellEnd"/>
      <w:r w:rsidRPr="00AE1E57">
        <w:rPr>
          <w:color w:val="000000"/>
          <w:spacing w:val="3"/>
          <w:sz w:val="28"/>
          <w:szCs w:val="28"/>
        </w:rPr>
        <w:t xml:space="preserve"> </w:t>
      </w:r>
      <w:proofErr w:type="spellStart"/>
      <w:r w:rsidRPr="00AE1E57">
        <w:rPr>
          <w:color w:val="000000"/>
          <w:spacing w:val="3"/>
          <w:sz w:val="28"/>
          <w:szCs w:val="28"/>
        </w:rPr>
        <w:t>tỉnh</w:t>
      </w:r>
      <w:proofErr w:type="spellEnd"/>
      <w:r w:rsidRPr="00AE1E57">
        <w:rPr>
          <w:color w:val="000000"/>
          <w:spacing w:val="3"/>
          <w:sz w:val="28"/>
          <w:szCs w:val="28"/>
        </w:rPr>
        <w:t xml:space="preserve"> - </w:t>
      </w:r>
      <w:proofErr w:type="spellStart"/>
      <w:r w:rsidRPr="00AE1E57">
        <w:rPr>
          <w:color w:val="000000"/>
          <w:spacing w:val="3"/>
          <w:sz w:val="28"/>
          <w:szCs w:val="28"/>
        </w:rPr>
        <w:t>huyện</w:t>
      </w:r>
      <w:proofErr w:type="spellEnd"/>
      <w:r w:rsidRPr="00AE1E57">
        <w:rPr>
          <w:color w:val="000000"/>
          <w:spacing w:val="3"/>
          <w:sz w:val="28"/>
          <w:szCs w:val="28"/>
        </w:rPr>
        <w:t xml:space="preserve"> - </w:t>
      </w:r>
      <w:proofErr w:type="spellStart"/>
      <w:r w:rsidRPr="00AE1E57">
        <w:rPr>
          <w:color w:val="000000"/>
          <w:spacing w:val="3"/>
          <w:sz w:val="28"/>
          <w:szCs w:val="28"/>
        </w:rPr>
        <w:t>xã</w:t>
      </w:r>
      <w:proofErr w:type="spellEnd"/>
      <w:r w:rsidRPr="00AE1E57">
        <w:rPr>
          <w:color w:val="000000"/>
          <w:spacing w:val="3"/>
          <w:sz w:val="28"/>
          <w:szCs w:val="28"/>
        </w:rPr>
        <w:t>.</w:t>
      </w:r>
      <w:r>
        <w:rPr>
          <w:color w:val="000000"/>
          <w:spacing w:val="3"/>
          <w:sz w:val="28"/>
          <w:szCs w:val="28"/>
        </w:rPr>
        <w:t xml:space="preserve"> </w:t>
      </w:r>
      <w:proofErr w:type="spellStart"/>
      <w:r>
        <w:rPr>
          <w:color w:val="000000"/>
          <w:spacing w:val="3"/>
          <w:sz w:val="28"/>
          <w:szCs w:val="28"/>
        </w:rPr>
        <w:t>Tại</w:t>
      </w:r>
      <w:proofErr w:type="spellEnd"/>
      <w:r>
        <w:rPr>
          <w:color w:val="000000"/>
          <w:spacing w:val="3"/>
          <w:sz w:val="28"/>
          <w:szCs w:val="28"/>
        </w:rPr>
        <w:t xml:space="preserve"> </w:t>
      </w:r>
      <w:proofErr w:type="spellStart"/>
      <w:r>
        <w:rPr>
          <w:color w:val="000000"/>
          <w:spacing w:val="3"/>
          <w:sz w:val="28"/>
          <w:szCs w:val="28"/>
        </w:rPr>
        <w:t>điểm</w:t>
      </w:r>
      <w:proofErr w:type="spellEnd"/>
      <w:r>
        <w:rPr>
          <w:color w:val="000000"/>
          <w:spacing w:val="3"/>
          <w:sz w:val="28"/>
          <w:szCs w:val="28"/>
        </w:rPr>
        <w:t xml:space="preserve"> </w:t>
      </w:r>
      <w:proofErr w:type="spellStart"/>
      <w:r>
        <w:rPr>
          <w:color w:val="000000"/>
          <w:spacing w:val="3"/>
          <w:sz w:val="28"/>
          <w:szCs w:val="28"/>
        </w:rPr>
        <w:t>cầu</w:t>
      </w:r>
      <w:proofErr w:type="spellEnd"/>
      <w:r>
        <w:rPr>
          <w:color w:val="000000"/>
          <w:spacing w:val="3"/>
          <w:sz w:val="28"/>
          <w:szCs w:val="28"/>
        </w:rPr>
        <w:t xml:space="preserve"> </w:t>
      </w:r>
      <w:proofErr w:type="spellStart"/>
      <w:r>
        <w:rPr>
          <w:color w:val="000000"/>
          <w:spacing w:val="3"/>
          <w:sz w:val="28"/>
          <w:szCs w:val="28"/>
        </w:rPr>
        <w:t>của</w:t>
      </w:r>
      <w:proofErr w:type="spellEnd"/>
      <w:r>
        <w:rPr>
          <w:color w:val="000000"/>
          <w:spacing w:val="3"/>
          <w:sz w:val="28"/>
          <w:szCs w:val="28"/>
        </w:rPr>
        <w:t xml:space="preserve"> </w:t>
      </w:r>
      <w:proofErr w:type="spellStart"/>
      <w:r>
        <w:rPr>
          <w:color w:val="000000"/>
          <w:spacing w:val="3"/>
          <w:sz w:val="28"/>
          <w:szCs w:val="28"/>
        </w:rPr>
        <w:t>tỉnh</w:t>
      </w:r>
      <w:proofErr w:type="spellEnd"/>
      <w:r>
        <w:rPr>
          <w:color w:val="000000"/>
          <w:spacing w:val="3"/>
          <w:sz w:val="28"/>
          <w:szCs w:val="28"/>
        </w:rPr>
        <w:t xml:space="preserve"> do </w:t>
      </w:r>
      <w:proofErr w:type="spellStart"/>
      <w:r>
        <w:rPr>
          <w:color w:val="000000"/>
          <w:spacing w:val="3"/>
          <w:sz w:val="28"/>
          <w:szCs w:val="28"/>
        </w:rPr>
        <w:t>đồng</w:t>
      </w:r>
      <w:proofErr w:type="spellEnd"/>
      <w:r>
        <w:rPr>
          <w:color w:val="000000"/>
          <w:spacing w:val="3"/>
          <w:sz w:val="28"/>
          <w:szCs w:val="28"/>
        </w:rPr>
        <w:t xml:space="preserve"> </w:t>
      </w:r>
      <w:proofErr w:type="spellStart"/>
      <w:r>
        <w:rPr>
          <w:color w:val="000000"/>
          <w:spacing w:val="3"/>
          <w:sz w:val="28"/>
          <w:szCs w:val="28"/>
        </w:rPr>
        <w:t>chí</w:t>
      </w:r>
      <w:proofErr w:type="spellEnd"/>
      <w:r>
        <w:rPr>
          <w:color w:val="000000"/>
          <w:spacing w:val="3"/>
          <w:sz w:val="28"/>
          <w:szCs w:val="28"/>
        </w:rPr>
        <w:t xml:space="preserve"> </w:t>
      </w:r>
      <w:proofErr w:type="spellStart"/>
      <w:r w:rsidRPr="00AE1E57">
        <w:rPr>
          <w:color w:val="000000"/>
          <w:spacing w:val="3"/>
          <w:sz w:val="28"/>
          <w:szCs w:val="28"/>
        </w:rPr>
        <w:t>Đặng</w:t>
      </w:r>
      <w:proofErr w:type="spellEnd"/>
      <w:r w:rsidRPr="00AE1E57">
        <w:rPr>
          <w:color w:val="000000"/>
          <w:spacing w:val="3"/>
          <w:sz w:val="28"/>
          <w:szCs w:val="28"/>
        </w:rPr>
        <w:t xml:space="preserve"> </w:t>
      </w:r>
      <w:proofErr w:type="spellStart"/>
      <w:r w:rsidRPr="00AE1E57">
        <w:rPr>
          <w:color w:val="000000"/>
          <w:spacing w:val="3"/>
          <w:sz w:val="28"/>
          <w:szCs w:val="28"/>
        </w:rPr>
        <w:t>Xuân</w:t>
      </w:r>
      <w:proofErr w:type="spellEnd"/>
      <w:r w:rsidRPr="00AE1E57">
        <w:rPr>
          <w:color w:val="000000"/>
          <w:spacing w:val="3"/>
          <w:sz w:val="28"/>
          <w:szCs w:val="28"/>
        </w:rPr>
        <w:t xml:space="preserve"> </w:t>
      </w:r>
      <w:proofErr w:type="spellStart"/>
      <w:r w:rsidRPr="00AE1E57">
        <w:rPr>
          <w:color w:val="000000"/>
          <w:spacing w:val="3"/>
          <w:sz w:val="28"/>
          <w:szCs w:val="28"/>
        </w:rPr>
        <w:t>Phong</w:t>
      </w:r>
      <w:proofErr w:type="spellEnd"/>
      <w:r w:rsidRPr="00AE1E57">
        <w:rPr>
          <w:color w:val="000000"/>
          <w:spacing w:val="3"/>
          <w:sz w:val="28"/>
          <w:szCs w:val="28"/>
        </w:rPr>
        <w:t xml:space="preserve">, </w:t>
      </w:r>
      <w:proofErr w:type="spellStart"/>
      <w:r w:rsidRPr="00AE1E57">
        <w:rPr>
          <w:color w:val="000000"/>
          <w:spacing w:val="3"/>
          <w:sz w:val="28"/>
          <w:szCs w:val="28"/>
        </w:rPr>
        <w:t>Ủy</w:t>
      </w:r>
      <w:proofErr w:type="spellEnd"/>
      <w:r w:rsidRPr="00AE1E57">
        <w:rPr>
          <w:color w:val="000000"/>
          <w:spacing w:val="3"/>
          <w:sz w:val="28"/>
          <w:szCs w:val="28"/>
        </w:rPr>
        <w:t xml:space="preserve"> </w:t>
      </w:r>
      <w:proofErr w:type="spellStart"/>
      <w:r w:rsidRPr="00AE1E57">
        <w:rPr>
          <w:color w:val="000000"/>
          <w:spacing w:val="3"/>
          <w:sz w:val="28"/>
          <w:szCs w:val="28"/>
        </w:rPr>
        <w:t>viên</w:t>
      </w:r>
      <w:proofErr w:type="spellEnd"/>
      <w:r w:rsidRPr="00AE1E57">
        <w:rPr>
          <w:color w:val="000000"/>
          <w:spacing w:val="3"/>
          <w:sz w:val="28"/>
          <w:szCs w:val="28"/>
        </w:rPr>
        <w:t xml:space="preserve"> Ban </w:t>
      </w:r>
      <w:proofErr w:type="spellStart"/>
      <w:r w:rsidRPr="00AE1E57">
        <w:rPr>
          <w:color w:val="000000"/>
          <w:spacing w:val="3"/>
          <w:sz w:val="28"/>
          <w:szCs w:val="28"/>
        </w:rPr>
        <w:t>Chấp</w:t>
      </w:r>
      <w:proofErr w:type="spellEnd"/>
      <w:r w:rsidRPr="00AE1E57">
        <w:rPr>
          <w:color w:val="000000"/>
          <w:spacing w:val="3"/>
          <w:sz w:val="28"/>
          <w:szCs w:val="28"/>
        </w:rPr>
        <w:t xml:space="preserve"> </w:t>
      </w:r>
      <w:proofErr w:type="spellStart"/>
      <w:r w:rsidRPr="00AE1E57">
        <w:rPr>
          <w:color w:val="000000"/>
          <w:spacing w:val="3"/>
          <w:sz w:val="28"/>
          <w:szCs w:val="28"/>
        </w:rPr>
        <w:t>hành</w:t>
      </w:r>
      <w:proofErr w:type="spellEnd"/>
      <w:r w:rsidRPr="00AE1E57">
        <w:rPr>
          <w:color w:val="000000"/>
          <w:spacing w:val="3"/>
          <w:sz w:val="28"/>
          <w:szCs w:val="28"/>
        </w:rPr>
        <w:t xml:space="preserve"> </w:t>
      </w:r>
      <w:proofErr w:type="spellStart"/>
      <w:r w:rsidRPr="00AE1E57">
        <w:rPr>
          <w:color w:val="000000"/>
          <w:spacing w:val="3"/>
          <w:sz w:val="28"/>
          <w:szCs w:val="28"/>
        </w:rPr>
        <w:t>Trung</w:t>
      </w:r>
      <w:proofErr w:type="spellEnd"/>
      <w:r w:rsidRPr="00AE1E57">
        <w:rPr>
          <w:color w:val="000000"/>
          <w:spacing w:val="3"/>
          <w:sz w:val="28"/>
          <w:szCs w:val="28"/>
        </w:rPr>
        <w:t xml:space="preserve"> </w:t>
      </w:r>
      <w:proofErr w:type="spellStart"/>
      <w:r w:rsidRPr="00AE1E57">
        <w:rPr>
          <w:color w:val="000000"/>
          <w:spacing w:val="3"/>
          <w:sz w:val="28"/>
          <w:szCs w:val="28"/>
        </w:rPr>
        <w:t>ương</w:t>
      </w:r>
      <w:proofErr w:type="spellEnd"/>
      <w:r w:rsidRPr="00AE1E57">
        <w:rPr>
          <w:color w:val="000000"/>
          <w:spacing w:val="3"/>
          <w:sz w:val="28"/>
          <w:szCs w:val="28"/>
        </w:rPr>
        <w:t xml:space="preserve"> </w:t>
      </w:r>
      <w:proofErr w:type="spellStart"/>
      <w:r w:rsidRPr="00AE1E57">
        <w:rPr>
          <w:color w:val="000000"/>
          <w:spacing w:val="3"/>
          <w:sz w:val="28"/>
          <w:szCs w:val="28"/>
        </w:rPr>
        <w:t>Đảng</w:t>
      </w:r>
      <w:proofErr w:type="spellEnd"/>
      <w:r w:rsidRPr="00AE1E57">
        <w:rPr>
          <w:color w:val="000000"/>
          <w:spacing w:val="3"/>
          <w:sz w:val="28"/>
          <w:szCs w:val="28"/>
        </w:rPr>
        <w:t xml:space="preserve">, </w:t>
      </w:r>
      <w:proofErr w:type="spellStart"/>
      <w:r w:rsidRPr="00AE1E57">
        <w:rPr>
          <w:color w:val="000000"/>
          <w:spacing w:val="3"/>
          <w:sz w:val="28"/>
          <w:szCs w:val="28"/>
        </w:rPr>
        <w:t>Bí</w:t>
      </w:r>
      <w:proofErr w:type="spellEnd"/>
      <w:r w:rsidRPr="00AE1E57">
        <w:rPr>
          <w:color w:val="000000"/>
          <w:spacing w:val="3"/>
          <w:sz w:val="28"/>
          <w:szCs w:val="28"/>
        </w:rPr>
        <w:t xml:space="preserve"> </w:t>
      </w:r>
      <w:proofErr w:type="spellStart"/>
      <w:r w:rsidRPr="00AE1E57">
        <w:rPr>
          <w:color w:val="000000"/>
          <w:spacing w:val="3"/>
          <w:sz w:val="28"/>
          <w:szCs w:val="28"/>
        </w:rPr>
        <w:t>thư</w:t>
      </w:r>
      <w:proofErr w:type="spellEnd"/>
      <w:r w:rsidRPr="00AE1E57">
        <w:rPr>
          <w:color w:val="000000"/>
          <w:spacing w:val="3"/>
          <w:sz w:val="28"/>
          <w:szCs w:val="28"/>
        </w:rPr>
        <w:t xml:space="preserve"> </w:t>
      </w:r>
      <w:proofErr w:type="spellStart"/>
      <w:r w:rsidRPr="00AE1E57">
        <w:rPr>
          <w:color w:val="000000"/>
          <w:spacing w:val="3"/>
          <w:sz w:val="28"/>
          <w:szCs w:val="28"/>
        </w:rPr>
        <w:t>Tỉnh</w:t>
      </w:r>
      <w:proofErr w:type="spellEnd"/>
      <w:r w:rsidRPr="00AE1E57">
        <w:rPr>
          <w:color w:val="000000"/>
          <w:spacing w:val="3"/>
          <w:sz w:val="28"/>
          <w:szCs w:val="28"/>
        </w:rPr>
        <w:t xml:space="preserve"> </w:t>
      </w:r>
      <w:proofErr w:type="spellStart"/>
      <w:r w:rsidRPr="00AE1E57">
        <w:rPr>
          <w:color w:val="000000"/>
          <w:spacing w:val="3"/>
          <w:sz w:val="28"/>
          <w:szCs w:val="28"/>
        </w:rPr>
        <w:t>ủy</w:t>
      </w:r>
      <w:proofErr w:type="spellEnd"/>
      <w:r w:rsidRPr="00AE1E57">
        <w:rPr>
          <w:color w:val="000000"/>
          <w:spacing w:val="3"/>
          <w:sz w:val="28"/>
          <w:szCs w:val="28"/>
        </w:rPr>
        <w:t xml:space="preserve">, </w:t>
      </w:r>
      <w:proofErr w:type="spellStart"/>
      <w:r w:rsidRPr="00AE1E57">
        <w:rPr>
          <w:color w:val="000000"/>
          <w:spacing w:val="3"/>
          <w:sz w:val="28"/>
          <w:szCs w:val="28"/>
        </w:rPr>
        <w:t>Trưởng</w:t>
      </w:r>
      <w:proofErr w:type="spellEnd"/>
      <w:r w:rsidRPr="00AE1E57">
        <w:rPr>
          <w:color w:val="000000"/>
          <w:spacing w:val="3"/>
          <w:sz w:val="28"/>
          <w:szCs w:val="28"/>
        </w:rPr>
        <w:t xml:space="preserve"> </w:t>
      </w:r>
      <w:proofErr w:type="spellStart"/>
      <w:r w:rsidRPr="00AE1E57">
        <w:rPr>
          <w:color w:val="000000"/>
          <w:spacing w:val="3"/>
          <w:sz w:val="28"/>
          <w:szCs w:val="28"/>
        </w:rPr>
        <w:t>Đoàn</w:t>
      </w:r>
      <w:proofErr w:type="spellEnd"/>
      <w:r w:rsidRPr="00AE1E57">
        <w:rPr>
          <w:color w:val="000000"/>
          <w:spacing w:val="3"/>
          <w:sz w:val="28"/>
          <w:szCs w:val="28"/>
        </w:rPr>
        <w:t xml:space="preserve"> </w:t>
      </w:r>
      <w:proofErr w:type="spellStart"/>
      <w:r w:rsidRPr="00AE1E57">
        <w:rPr>
          <w:color w:val="000000"/>
          <w:spacing w:val="3"/>
          <w:sz w:val="28"/>
          <w:szCs w:val="28"/>
        </w:rPr>
        <w:t>đại</w:t>
      </w:r>
      <w:proofErr w:type="spellEnd"/>
      <w:r w:rsidRPr="00AE1E57">
        <w:rPr>
          <w:color w:val="000000"/>
          <w:spacing w:val="3"/>
          <w:sz w:val="28"/>
          <w:szCs w:val="28"/>
        </w:rPr>
        <w:t xml:space="preserve"> </w:t>
      </w:r>
      <w:proofErr w:type="spellStart"/>
      <w:r w:rsidRPr="00AE1E57">
        <w:rPr>
          <w:color w:val="000000"/>
          <w:spacing w:val="3"/>
          <w:sz w:val="28"/>
          <w:szCs w:val="28"/>
        </w:rPr>
        <w:t>biểu</w:t>
      </w:r>
      <w:proofErr w:type="spellEnd"/>
      <w:r w:rsidRPr="00AE1E57">
        <w:rPr>
          <w:color w:val="000000"/>
          <w:spacing w:val="3"/>
          <w:sz w:val="28"/>
          <w:szCs w:val="28"/>
        </w:rPr>
        <w:t xml:space="preserve"> </w:t>
      </w:r>
      <w:proofErr w:type="spellStart"/>
      <w:r w:rsidRPr="00AE1E57">
        <w:rPr>
          <w:color w:val="000000"/>
          <w:spacing w:val="3"/>
          <w:sz w:val="28"/>
          <w:szCs w:val="28"/>
        </w:rPr>
        <w:t>Quốc</w:t>
      </w:r>
      <w:proofErr w:type="spellEnd"/>
      <w:r w:rsidRPr="00AE1E57">
        <w:rPr>
          <w:color w:val="000000"/>
          <w:spacing w:val="3"/>
          <w:sz w:val="28"/>
          <w:szCs w:val="28"/>
        </w:rPr>
        <w:t xml:space="preserve"> </w:t>
      </w:r>
      <w:proofErr w:type="spellStart"/>
      <w:r w:rsidRPr="00AE1E57">
        <w:rPr>
          <w:color w:val="000000"/>
          <w:spacing w:val="3"/>
          <w:sz w:val="28"/>
          <w:szCs w:val="28"/>
        </w:rPr>
        <w:t>hội</w:t>
      </w:r>
      <w:proofErr w:type="spellEnd"/>
      <w:r w:rsidRPr="00AE1E57">
        <w:rPr>
          <w:color w:val="000000"/>
          <w:spacing w:val="3"/>
          <w:sz w:val="28"/>
          <w:szCs w:val="28"/>
        </w:rPr>
        <w:t xml:space="preserve"> </w:t>
      </w:r>
      <w:proofErr w:type="spellStart"/>
      <w:r w:rsidRPr="00AE1E57">
        <w:rPr>
          <w:color w:val="000000"/>
          <w:spacing w:val="3"/>
          <w:sz w:val="28"/>
          <w:szCs w:val="28"/>
        </w:rPr>
        <w:t>tỉnh</w:t>
      </w:r>
      <w:proofErr w:type="spellEnd"/>
      <w:r w:rsidRPr="00AE1E57">
        <w:rPr>
          <w:color w:val="000000"/>
          <w:spacing w:val="3"/>
          <w:sz w:val="28"/>
          <w:szCs w:val="28"/>
        </w:rPr>
        <w:t xml:space="preserve">, </w:t>
      </w:r>
      <w:proofErr w:type="spellStart"/>
      <w:r w:rsidRPr="00AE1E57">
        <w:rPr>
          <w:color w:val="000000"/>
          <w:spacing w:val="3"/>
          <w:sz w:val="28"/>
          <w:szCs w:val="28"/>
        </w:rPr>
        <w:t>Trưởng</w:t>
      </w:r>
      <w:proofErr w:type="spellEnd"/>
      <w:r w:rsidRPr="00AE1E57">
        <w:rPr>
          <w:color w:val="000000"/>
          <w:spacing w:val="3"/>
          <w:sz w:val="28"/>
          <w:szCs w:val="28"/>
        </w:rPr>
        <w:t xml:space="preserve"> Ban </w:t>
      </w:r>
      <w:proofErr w:type="spellStart"/>
      <w:r w:rsidRPr="00AE1E57">
        <w:rPr>
          <w:color w:val="000000"/>
          <w:spacing w:val="3"/>
          <w:sz w:val="28"/>
          <w:szCs w:val="28"/>
        </w:rPr>
        <w:t>Chỉ</w:t>
      </w:r>
      <w:proofErr w:type="spellEnd"/>
      <w:r w:rsidRPr="00AE1E57">
        <w:rPr>
          <w:color w:val="000000"/>
          <w:spacing w:val="3"/>
          <w:sz w:val="28"/>
          <w:szCs w:val="28"/>
        </w:rPr>
        <w:t xml:space="preserve"> </w:t>
      </w:r>
      <w:proofErr w:type="spellStart"/>
      <w:r w:rsidRPr="00AE1E57">
        <w:rPr>
          <w:color w:val="000000"/>
          <w:spacing w:val="3"/>
          <w:sz w:val="28"/>
          <w:szCs w:val="28"/>
        </w:rPr>
        <w:t>đạo</w:t>
      </w:r>
      <w:proofErr w:type="spellEnd"/>
      <w:r w:rsidRPr="00AE1E57">
        <w:rPr>
          <w:color w:val="000000"/>
          <w:spacing w:val="3"/>
          <w:sz w:val="28"/>
          <w:szCs w:val="28"/>
        </w:rPr>
        <w:t xml:space="preserve"> </w:t>
      </w:r>
      <w:proofErr w:type="spellStart"/>
      <w:r w:rsidRPr="00AE1E57">
        <w:rPr>
          <w:color w:val="000000"/>
          <w:spacing w:val="3"/>
          <w:sz w:val="28"/>
          <w:szCs w:val="28"/>
        </w:rPr>
        <w:t>Phát</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nông</w:t>
      </w:r>
      <w:proofErr w:type="spellEnd"/>
      <w:r w:rsidRPr="00AE1E57">
        <w:rPr>
          <w:color w:val="000000"/>
          <w:spacing w:val="3"/>
          <w:sz w:val="28"/>
          <w:szCs w:val="28"/>
        </w:rPr>
        <w:t xml:space="preserve"> </w:t>
      </w:r>
      <w:proofErr w:type="spellStart"/>
      <w:r w:rsidRPr="00AE1E57">
        <w:rPr>
          <w:color w:val="000000"/>
          <w:spacing w:val="3"/>
          <w:sz w:val="28"/>
          <w:szCs w:val="28"/>
        </w:rPr>
        <w:t>nghiệp</w:t>
      </w:r>
      <w:proofErr w:type="spellEnd"/>
      <w:r w:rsidRPr="00AE1E57">
        <w:rPr>
          <w:color w:val="000000"/>
          <w:spacing w:val="3"/>
          <w:sz w:val="28"/>
          <w:szCs w:val="28"/>
        </w:rPr>
        <w:t xml:space="preserve"> </w:t>
      </w:r>
      <w:proofErr w:type="spellStart"/>
      <w:r w:rsidRPr="00AE1E57">
        <w:rPr>
          <w:color w:val="000000"/>
          <w:spacing w:val="3"/>
          <w:sz w:val="28"/>
          <w:szCs w:val="28"/>
        </w:rPr>
        <w:t>hàng</w:t>
      </w:r>
      <w:proofErr w:type="spellEnd"/>
      <w:r w:rsidRPr="00AE1E57">
        <w:rPr>
          <w:color w:val="000000"/>
          <w:spacing w:val="3"/>
          <w:sz w:val="28"/>
          <w:szCs w:val="28"/>
        </w:rPr>
        <w:t xml:space="preserve"> </w:t>
      </w:r>
      <w:proofErr w:type="spellStart"/>
      <w:r w:rsidRPr="00AE1E57">
        <w:rPr>
          <w:color w:val="000000"/>
          <w:spacing w:val="3"/>
          <w:sz w:val="28"/>
          <w:szCs w:val="28"/>
        </w:rPr>
        <w:t>hóa</w:t>
      </w:r>
      <w:proofErr w:type="spellEnd"/>
      <w:r w:rsidRPr="00AE1E57">
        <w:rPr>
          <w:color w:val="000000"/>
          <w:spacing w:val="3"/>
          <w:sz w:val="28"/>
          <w:szCs w:val="28"/>
        </w:rPr>
        <w:t xml:space="preserve"> </w:t>
      </w:r>
      <w:proofErr w:type="spellStart"/>
      <w:r w:rsidRPr="00AE1E57">
        <w:rPr>
          <w:color w:val="000000"/>
          <w:spacing w:val="3"/>
          <w:sz w:val="28"/>
          <w:szCs w:val="28"/>
        </w:rPr>
        <w:t>tỉnh</w:t>
      </w:r>
      <w:proofErr w:type="spellEnd"/>
      <w:r>
        <w:rPr>
          <w:color w:val="000000"/>
          <w:spacing w:val="3"/>
          <w:sz w:val="28"/>
          <w:szCs w:val="28"/>
        </w:rPr>
        <w:t xml:space="preserve"> </w:t>
      </w:r>
      <w:proofErr w:type="spellStart"/>
      <w:r>
        <w:rPr>
          <w:color w:val="000000"/>
          <w:spacing w:val="3"/>
          <w:sz w:val="28"/>
          <w:szCs w:val="28"/>
        </w:rPr>
        <w:t>chủ</w:t>
      </w:r>
      <w:proofErr w:type="spellEnd"/>
      <w:r>
        <w:rPr>
          <w:color w:val="000000"/>
          <w:spacing w:val="3"/>
          <w:sz w:val="28"/>
          <w:szCs w:val="28"/>
        </w:rPr>
        <w:t xml:space="preserve"> </w:t>
      </w:r>
      <w:proofErr w:type="spellStart"/>
      <w:r>
        <w:rPr>
          <w:color w:val="000000"/>
          <w:spacing w:val="3"/>
          <w:sz w:val="28"/>
          <w:szCs w:val="28"/>
        </w:rPr>
        <w:t>trì</w:t>
      </w:r>
      <w:proofErr w:type="spellEnd"/>
      <w:r>
        <w:rPr>
          <w:color w:val="000000"/>
          <w:spacing w:val="3"/>
          <w:sz w:val="28"/>
          <w:szCs w:val="28"/>
        </w:rPr>
        <w:t>.</w:t>
      </w:r>
    </w:p>
    <w:p w14:paraId="12FE7826" w14:textId="77777777" w:rsidR="00AA29BF" w:rsidRPr="00E143D4" w:rsidRDefault="00AA29BF" w:rsidP="00AA29BF">
      <w:pPr>
        <w:pStyle w:val="NormalWeb"/>
        <w:shd w:val="clear" w:color="auto" w:fill="FFFFFF"/>
        <w:spacing w:before="0" w:beforeAutospacing="0" w:after="80" w:afterAutospacing="0"/>
        <w:ind w:firstLine="709"/>
        <w:jc w:val="both"/>
        <w:rPr>
          <w:color w:val="000000"/>
          <w:sz w:val="28"/>
          <w:szCs w:val="28"/>
          <w:shd w:val="clear" w:color="auto" w:fill="FFFFFF"/>
        </w:rPr>
      </w:pPr>
      <w:r w:rsidRPr="00AE595E">
        <w:rPr>
          <w:rStyle w:val="Strong"/>
          <w:b w:val="0"/>
          <w:color w:val="000000"/>
          <w:sz w:val="28"/>
          <w:szCs w:val="28"/>
        </w:rPr>
        <w:t xml:space="preserve">Theo </w:t>
      </w:r>
      <w:proofErr w:type="spellStart"/>
      <w:r w:rsidRPr="00AE595E">
        <w:rPr>
          <w:rStyle w:val="Strong"/>
          <w:b w:val="0"/>
          <w:color w:val="000000"/>
          <w:sz w:val="28"/>
          <w:szCs w:val="28"/>
        </w:rPr>
        <w:t>số</w:t>
      </w:r>
      <w:proofErr w:type="spellEnd"/>
      <w:r w:rsidRPr="00AE595E">
        <w:rPr>
          <w:rStyle w:val="Strong"/>
          <w:b w:val="0"/>
          <w:color w:val="000000"/>
          <w:sz w:val="28"/>
          <w:szCs w:val="28"/>
        </w:rPr>
        <w:t xml:space="preserve"> </w:t>
      </w:r>
      <w:proofErr w:type="spellStart"/>
      <w:r w:rsidRPr="00AE595E">
        <w:rPr>
          <w:rStyle w:val="Strong"/>
          <w:b w:val="0"/>
          <w:color w:val="000000"/>
          <w:sz w:val="28"/>
          <w:szCs w:val="28"/>
        </w:rPr>
        <w:t>liệu</w:t>
      </w:r>
      <w:proofErr w:type="spellEnd"/>
      <w:r w:rsidRPr="00AE595E">
        <w:rPr>
          <w:rStyle w:val="Strong"/>
          <w:b w:val="0"/>
          <w:color w:val="000000"/>
          <w:sz w:val="28"/>
          <w:szCs w:val="28"/>
        </w:rPr>
        <w:t xml:space="preserve"> </w:t>
      </w:r>
      <w:proofErr w:type="spellStart"/>
      <w:r w:rsidRPr="00AE595E">
        <w:rPr>
          <w:rStyle w:val="Strong"/>
          <w:b w:val="0"/>
          <w:color w:val="000000"/>
          <w:sz w:val="28"/>
          <w:szCs w:val="28"/>
        </w:rPr>
        <w:t>tổng</w:t>
      </w:r>
      <w:proofErr w:type="spellEnd"/>
      <w:r w:rsidRPr="00AE595E">
        <w:rPr>
          <w:rStyle w:val="Strong"/>
          <w:b w:val="0"/>
          <w:color w:val="000000"/>
          <w:sz w:val="28"/>
          <w:szCs w:val="28"/>
        </w:rPr>
        <w:t xml:space="preserve"> </w:t>
      </w:r>
      <w:proofErr w:type="spellStart"/>
      <w:r w:rsidRPr="00AE595E">
        <w:rPr>
          <w:rStyle w:val="Strong"/>
          <w:b w:val="0"/>
          <w:color w:val="000000"/>
          <w:sz w:val="28"/>
          <w:szCs w:val="28"/>
        </w:rPr>
        <w:t>hợp</w:t>
      </w:r>
      <w:proofErr w:type="spellEnd"/>
      <w:r w:rsidRPr="00AE595E">
        <w:rPr>
          <w:rStyle w:val="Strong"/>
          <w:b w:val="0"/>
          <w:color w:val="000000"/>
          <w:sz w:val="28"/>
          <w:szCs w:val="28"/>
        </w:rPr>
        <w:t xml:space="preserve">, </w:t>
      </w:r>
      <w:proofErr w:type="spellStart"/>
      <w:r>
        <w:rPr>
          <w:rStyle w:val="Strong"/>
          <w:b w:val="0"/>
          <w:color w:val="000000"/>
          <w:sz w:val="28"/>
          <w:szCs w:val="28"/>
        </w:rPr>
        <w:t>n</w:t>
      </w:r>
      <w:r w:rsidRPr="00E143D4">
        <w:rPr>
          <w:color w:val="000000"/>
          <w:sz w:val="28"/>
          <w:szCs w:val="28"/>
          <w:shd w:val="clear" w:color="auto" w:fill="FFFFFF"/>
        </w:rPr>
        <w:t>ăm</w:t>
      </w:r>
      <w:proofErr w:type="spellEnd"/>
      <w:r w:rsidRPr="00E143D4">
        <w:rPr>
          <w:color w:val="000000"/>
          <w:sz w:val="28"/>
          <w:szCs w:val="28"/>
          <w:shd w:val="clear" w:color="auto" w:fill="FFFFFF"/>
        </w:rPr>
        <w:t xml:space="preserve"> 2022, </w:t>
      </w:r>
      <w:proofErr w:type="spellStart"/>
      <w:r w:rsidRPr="00E143D4">
        <w:rPr>
          <w:color w:val="000000"/>
          <w:sz w:val="28"/>
          <w:szCs w:val="28"/>
          <w:shd w:val="clear" w:color="auto" w:fill="FFFFFF"/>
        </w:rPr>
        <w:t>tổng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nguồn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lực</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cho</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các</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chương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trình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mục</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tiêu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quốc</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gia</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là</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gần</w:t>
      </w:r>
      <w:proofErr w:type="spellEnd"/>
      <w:r w:rsidRPr="00E143D4">
        <w:rPr>
          <w:color w:val="000000"/>
          <w:sz w:val="28"/>
          <w:szCs w:val="28"/>
          <w:shd w:val="clear" w:color="auto" w:fill="FFFFFF"/>
        </w:rPr>
        <w:t xml:space="preserve"> 1.711 </w:t>
      </w:r>
      <w:proofErr w:type="spellStart"/>
      <w:r w:rsidRPr="00E143D4">
        <w:rPr>
          <w:color w:val="000000"/>
          <w:sz w:val="28"/>
          <w:szCs w:val="28"/>
          <w:shd w:val="clear" w:color="auto" w:fill="FFFFFF"/>
        </w:rPr>
        <w:t>tỷ</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đồng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Đến</w:t>
      </w:r>
      <w:proofErr w:type="spellEnd"/>
      <w:r w:rsidRPr="00E143D4">
        <w:rPr>
          <w:color w:val="000000"/>
          <w:sz w:val="28"/>
          <w:szCs w:val="28"/>
          <w:shd w:val="clear" w:color="auto" w:fill="FFFFFF"/>
        </w:rPr>
        <w:t xml:space="preserve"> nay, </w:t>
      </w:r>
      <w:proofErr w:type="spellStart"/>
      <w:r w:rsidRPr="00E143D4">
        <w:rPr>
          <w:color w:val="000000"/>
          <w:sz w:val="28"/>
          <w:szCs w:val="28"/>
          <w:shd w:val="clear" w:color="auto" w:fill="FFFFFF"/>
        </w:rPr>
        <w:t>Chương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trình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phát</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triển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kinh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tế</w:t>
      </w:r>
      <w:proofErr w:type="spellEnd"/>
      <w:r w:rsidRPr="00E143D4">
        <w:rPr>
          <w:color w:val="000000"/>
          <w:sz w:val="28"/>
          <w:szCs w:val="28"/>
          <w:shd w:val="clear" w:color="auto" w:fill="FFFFFF"/>
        </w:rPr>
        <w:t xml:space="preserve"> - </w:t>
      </w:r>
      <w:proofErr w:type="spellStart"/>
      <w:r w:rsidRPr="00E143D4">
        <w:rPr>
          <w:color w:val="000000"/>
          <w:sz w:val="28"/>
          <w:szCs w:val="28"/>
          <w:shd w:val="clear" w:color="auto" w:fill="FFFFFF"/>
        </w:rPr>
        <w:t>xã</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hội</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vùng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đồng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bào</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dân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tộc</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thiểu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số</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hoàn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thành</w:t>
      </w:r>
      <w:proofErr w:type="spellEnd"/>
      <w:r w:rsidRPr="00E143D4">
        <w:rPr>
          <w:color w:val="000000"/>
          <w:sz w:val="28"/>
          <w:szCs w:val="28"/>
          <w:shd w:val="clear" w:color="auto" w:fill="FFFFFF"/>
        </w:rPr>
        <w:t xml:space="preserve"> 25/29 </w:t>
      </w:r>
      <w:proofErr w:type="spellStart"/>
      <w:r w:rsidRPr="00E143D4">
        <w:rPr>
          <w:color w:val="000000"/>
          <w:sz w:val="28"/>
          <w:szCs w:val="28"/>
          <w:shd w:val="clear" w:color="auto" w:fill="FFFFFF"/>
        </w:rPr>
        <w:t>chỉ</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tiêu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kế</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hoạch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Chương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trình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xây</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dựng</w:t>
      </w:r>
      <w:proofErr w:type="spellEnd"/>
      <w:r w:rsidRPr="00E143D4">
        <w:rPr>
          <w:color w:val="000000"/>
          <w:sz w:val="28"/>
          <w:szCs w:val="28"/>
          <w:shd w:val="clear" w:color="auto" w:fill="FFFFFF"/>
        </w:rPr>
        <w:t> </w:t>
      </w:r>
      <w:proofErr w:type="spellStart"/>
      <w:r w:rsidRPr="00E143D4">
        <w:rPr>
          <w:color w:val="000000"/>
          <w:sz w:val="28"/>
          <w:szCs w:val="28"/>
          <w:shd w:val="clear" w:color="auto" w:fill="FFFFFF"/>
        </w:rPr>
        <w:t>nông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thôn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mới</w:t>
      </w:r>
      <w:proofErr w:type="spellEnd"/>
      <w:r w:rsidRPr="00E143D4">
        <w:rPr>
          <w:color w:val="000000"/>
          <w:sz w:val="28"/>
          <w:szCs w:val="28"/>
          <w:shd w:val="clear" w:color="auto" w:fill="FFFFFF"/>
        </w:rPr>
        <w:t> </w:t>
      </w:r>
      <w:proofErr w:type="spellStart"/>
      <w:r w:rsidRPr="00E143D4">
        <w:rPr>
          <w:color w:val="000000"/>
          <w:sz w:val="28"/>
          <w:szCs w:val="28"/>
          <w:shd w:val="clear" w:color="auto" w:fill="FFFFFF"/>
        </w:rPr>
        <w:t>tập</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trung</w:t>
      </w:r>
      <w:proofErr w:type="spellEnd"/>
      <w:r w:rsidRPr="00E143D4">
        <w:rPr>
          <w:color w:val="000000"/>
          <w:sz w:val="28"/>
          <w:szCs w:val="28"/>
          <w:shd w:val="clear" w:color="auto" w:fill="FFFFFF"/>
        </w:rPr>
        <w:t> </w:t>
      </w:r>
      <w:proofErr w:type="spellStart"/>
      <w:r w:rsidRPr="00E143D4">
        <w:rPr>
          <w:color w:val="000000"/>
          <w:sz w:val="28"/>
          <w:szCs w:val="28"/>
          <w:shd w:val="clear" w:color="auto" w:fill="FFFFFF"/>
        </w:rPr>
        <w:t>duy</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trì</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và</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nâng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chuẩn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các</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tiêu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chí</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Về</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giảm</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nghèo</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bền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vững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toàn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tỉnh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có</w:t>
      </w:r>
      <w:proofErr w:type="spellEnd"/>
      <w:r w:rsidRPr="00E143D4">
        <w:rPr>
          <w:color w:val="000000"/>
          <w:sz w:val="28"/>
          <w:szCs w:val="28"/>
          <w:shd w:val="clear" w:color="auto" w:fill="FFFFFF"/>
        </w:rPr>
        <w:t xml:space="preserve"> 9.757 </w:t>
      </w:r>
      <w:proofErr w:type="spellStart"/>
      <w:r w:rsidRPr="00E143D4">
        <w:rPr>
          <w:color w:val="000000"/>
          <w:sz w:val="28"/>
          <w:szCs w:val="28"/>
          <w:shd w:val="clear" w:color="auto" w:fill="FFFFFF"/>
        </w:rPr>
        <w:t>hộ</w:t>
      </w:r>
      <w:proofErr w:type="spellEnd"/>
      <w:r w:rsidRPr="00E143D4">
        <w:rPr>
          <w:color w:val="000000"/>
          <w:sz w:val="28"/>
          <w:szCs w:val="28"/>
          <w:shd w:val="clear" w:color="auto" w:fill="FFFFFF"/>
        </w:rPr>
        <w:t> </w:t>
      </w:r>
      <w:proofErr w:type="spellStart"/>
      <w:r w:rsidRPr="00E143D4">
        <w:rPr>
          <w:color w:val="000000"/>
          <w:sz w:val="28"/>
          <w:szCs w:val="28"/>
          <w:shd w:val="clear" w:color="auto" w:fill="FFFFFF"/>
        </w:rPr>
        <w:t>thoát</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nghèo</w:t>
      </w:r>
      <w:proofErr w:type="spellEnd"/>
      <w:r w:rsidRPr="00E143D4">
        <w:rPr>
          <w:color w:val="000000"/>
          <w:sz w:val="28"/>
          <w:szCs w:val="28"/>
          <w:shd w:val="clear" w:color="auto" w:fill="FFFFFF"/>
        </w:rPr>
        <w:t>. </w:t>
      </w:r>
      <w:proofErr w:type="spellStart"/>
      <w:r w:rsidRPr="00E143D4">
        <w:rPr>
          <w:color w:val="000000"/>
          <w:sz w:val="28"/>
          <w:szCs w:val="28"/>
          <w:shd w:val="clear" w:color="auto" w:fill="FFFFFF"/>
        </w:rPr>
        <w:t>Nghị</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quyết</w:t>
      </w:r>
      <w:proofErr w:type="spellEnd"/>
      <w:r w:rsidRPr="00E143D4">
        <w:rPr>
          <w:color w:val="000000"/>
          <w:sz w:val="28"/>
          <w:szCs w:val="28"/>
          <w:shd w:val="clear" w:color="auto" w:fill="FFFFFF"/>
        </w:rPr>
        <w:t xml:space="preserve"> 10 </w:t>
      </w:r>
      <w:proofErr w:type="spellStart"/>
      <w:r w:rsidRPr="00E143D4">
        <w:rPr>
          <w:color w:val="000000"/>
          <w:sz w:val="28"/>
          <w:szCs w:val="28"/>
          <w:shd w:val="clear" w:color="auto" w:fill="FFFFFF"/>
        </w:rPr>
        <w:t>đang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giúp</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hình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thành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nhiều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vùng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sản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xuất</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nông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nghiệp</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hàng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hóa</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như</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chè</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chuối</w:t>
      </w:r>
      <w:proofErr w:type="spellEnd"/>
      <w:r w:rsidRPr="00E143D4">
        <w:rPr>
          <w:color w:val="000000"/>
          <w:sz w:val="28"/>
          <w:szCs w:val="28"/>
          <w:shd w:val="clear" w:color="auto" w:fill="FFFFFF"/>
        </w:rPr>
        <w:t>, </w:t>
      </w:r>
      <w:proofErr w:type="spellStart"/>
      <w:r w:rsidRPr="00E143D4">
        <w:rPr>
          <w:color w:val="000000"/>
          <w:sz w:val="28"/>
          <w:szCs w:val="28"/>
          <w:shd w:val="clear" w:color="auto" w:fill="FFFFFF"/>
        </w:rPr>
        <w:t>quế</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tập</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trung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Tỉnh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cũng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đã</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dành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hơn</w:t>
      </w:r>
      <w:proofErr w:type="spellEnd"/>
      <w:r w:rsidRPr="00E143D4">
        <w:rPr>
          <w:color w:val="000000"/>
          <w:sz w:val="28"/>
          <w:szCs w:val="28"/>
          <w:shd w:val="clear" w:color="auto" w:fill="FFFFFF"/>
        </w:rPr>
        <w:t xml:space="preserve"> 180 </w:t>
      </w:r>
      <w:proofErr w:type="spellStart"/>
      <w:r w:rsidRPr="00E143D4">
        <w:rPr>
          <w:color w:val="000000"/>
          <w:sz w:val="28"/>
          <w:szCs w:val="28"/>
          <w:shd w:val="clear" w:color="auto" w:fill="FFFFFF"/>
        </w:rPr>
        <w:t>tỷ</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đồng</w:t>
      </w:r>
      <w:proofErr w:type="spellEnd"/>
      <w:r w:rsidRPr="00E143D4">
        <w:rPr>
          <w:color w:val="000000"/>
          <w:sz w:val="28"/>
          <w:szCs w:val="28"/>
          <w:shd w:val="clear" w:color="auto" w:fill="FFFFFF"/>
        </w:rPr>
        <w:t> </w:t>
      </w:r>
      <w:proofErr w:type="spellStart"/>
      <w:r w:rsidRPr="00E143D4">
        <w:rPr>
          <w:color w:val="000000"/>
          <w:sz w:val="28"/>
          <w:szCs w:val="28"/>
          <w:shd w:val="clear" w:color="auto" w:fill="FFFFFF"/>
        </w:rPr>
        <w:t>đầu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tư</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cho</w:t>
      </w:r>
      <w:proofErr w:type="spellEnd"/>
      <w:r w:rsidRPr="00E143D4">
        <w:rPr>
          <w:color w:val="000000"/>
          <w:sz w:val="28"/>
          <w:szCs w:val="28"/>
          <w:shd w:val="clear" w:color="auto" w:fill="FFFFFF"/>
        </w:rPr>
        <w:t xml:space="preserve"> 10 </w:t>
      </w:r>
      <w:proofErr w:type="spellStart"/>
      <w:r w:rsidRPr="00E143D4">
        <w:rPr>
          <w:color w:val="000000"/>
          <w:sz w:val="28"/>
          <w:szCs w:val="28"/>
          <w:shd w:val="clear" w:color="auto" w:fill="FFFFFF"/>
        </w:rPr>
        <w:t>xã</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nghèo</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giảm</w:t>
      </w:r>
      <w:proofErr w:type="spellEnd"/>
      <w:r w:rsidRPr="00E143D4">
        <w:rPr>
          <w:color w:val="000000"/>
          <w:sz w:val="28"/>
          <w:szCs w:val="28"/>
          <w:shd w:val="clear" w:color="auto" w:fill="FFFFFF"/>
        </w:rPr>
        <w:t xml:space="preserve"> 11,12% </w:t>
      </w:r>
      <w:proofErr w:type="spellStart"/>
      <w:r w:rsidRPr="00E143D4">
        <w:rPr>
          <w:color w:val="000000"/>
          <w:sz w:val="28"/>
          <w:szCs w:val="28"/>
          <w:shd w:val="clear" w:color="auto" w:fill="FFFFFF"/>
        </w:rPr>
        <w:t>hộ</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nghèo</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Trong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năm</w:t>
      </w:r>
      <w:proofErr w:type="spellEnd"/>
      <w:r w:rsidRPr="00E143D4">
        <w:rPr>
          <w:color w:val="000000"/>
          <w:sz w:val="28"/>
          <w:szCs w:val="28"/>
          <w:shd w:val="clear" w:color="auto" w:fill="FFFFFF"/>
        </w:rPr>
        <w:t xml:space="preserve"> 2023, </w:t>
      </w:r>
      <w:proofErr w:type="spellStart"/>
      <w:r w:rsidRPr="00E143D4">
        <w:rPr>
          <w:color w:val="000000"/>
          <w:sz w:val="28"/>
          <w:szCs w:val="28"/>
          <w:shd w:val="clear" w:color="auto" w:fill="FFFFFF"/>
        </w:rPr>
        <w:t>nguồn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lực</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dành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cho</w:t>
      </w:r>
      <w:proofErr w:type="spellEnd"/>
      <w:r w:rsidRPr="00E143D4">
        <w:rPr>
          <w:color w:val="000000"/>
          <w:sz w:val="28"/>
          <w:szCs w:val="28"/>
          <w:shd w:val="clear" w:color="auto" w:fill="FFFFFF"/>
        </w:rPr>
        <w:t xml:space="preserve"> 3 </w:t>
      </w:r>
      <w:proofErr w:type="spellStart"/>
      <w:r w:rsidRPr="00E143D4">
        <w:rPr>
          <w:color w:val="000000"/>
          <w:sz w:val="28"/>
          <w:szCs w:val="28"/>
          <w:shd w:val="clear" w:color="auto" w:fill="FFFFFF"/>
        </w:rPr>
        <w:t>chương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trình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mục</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tiêu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quốc</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gia</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toàn</w:t>
      </w:r>
      <w:proofErr w:type="spellEnd"/>
      <w:r w:rsidRPr="00E143D4">
        <w:rPr>
          <w:color w:val="000000"/>
          <w:sz w:val="28"/>
          <w:szCs w:val="28"/>
          <w:shd w:val="clear" w:color="auto" w:fill="FFFFFF"/>
        </w:rPr>
        <w:t> </w:t>
      </w:r>
      <w:proofErr w:type="spellStart"/>
      <w:r w:rsidRPr="00E143D4">
        <w:rPr>
          <w:color w:val="000000"/>
          <w:sz w:val="28"/>
          <w:szCs w:val="28"/>
          <w:shd w:val="clear" w:color="auto" w:fill="FFFFFF"/>
        </w:rPr>
        <w:t>tỉnh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là</w:t>
      </w:r>
      <w:proofErr w:type="spellEnd"/>
      <w:r w:rsidRPr="00E143D4">
        <w:rPr>
          <w:color w:val="000000"/>
          <w:sz w:val="28"/>
          <w:szCs w:val="28"/>
          <w:shd w:val="clear" w:color="auto" w:fill="FFFFFF"/>
        </w:rPr>
        <w:t xml:space="preserve"> 3.115 </w:t>
      </w:r>
      <w:proofErr w:type="spellStart"/>
      <w:r w:rsidRPr="00E143D4">
        <w:rPr>
          <w:color w:val="000000"/>
          <w:sz w:val="28"/>
          <w:szCs w:val="28"/>
          <w:shd w:val="clear" w:color="auto" w:fill="FFFFFF"/>
        </w:rPr>
        <w:t>tỷ</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đồng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Tỉnh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đã</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phát</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động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phong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trào</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thi</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đua</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với</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nhiều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chỉ</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tiêu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đặt</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ra</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cũng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rất</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cao</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như</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Giảm</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tỷ</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lệ</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hộ</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nghèo</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trong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vùng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đồng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bào</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dân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tộc</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thiểu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số</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theo</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Chuẩn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đa</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chiều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khoảng</w:t>
      </w:r>
      <w:proofErr w:type="spellEnd"/>
      <w:r w:rsidRPr="00E143D4">
        <w:rPr>
          <w:color w:val="000000"/>
          <w:sz w:val="28"/>
          <w:szCs w:val="28"/>
          <w:shd w:val="clear" w:color="auto" w:fill="FFFFFF"/>
        </w:rPr>
        <w:t xml:space="preserve"> 5,2%. </w:t>
      </w:r>
      <w:proofErr w:type="spellStart"/>
      <w:r w:rsidRPr="00E143D4">
        <w:rPr>
          <w:color w:val="000000"/>
          <w:sz w:val="28"/>
          <w:szCs w:val="28"/>
          <w:shd w:val="clear" w:color="auto" w:fill="FFFFFF"/>
        </w:rPr>
        <w:t>Duy</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trì</w:t>
      </w:r>
      <w:proofErr w:type="spellEnd"/>
      <w:r w:rsidRPr="00E143D4">
        <w:rPr>
          <w:color w:val="000000"/>
          <w:sz w:val="28"/>
          <w:szCs w:val="28"/>
          <w:shd w:val="clear" w:color="auto" w:fill="FFFFFF"/>
        </w:rPr>
        <w:t xml:space="preserve"> 2 </w:t>
      </w:r>
      <w:proofErr w:type="spellStart"/>
      <w:r w:rsidRPr="00E143D4">
        <w:rPr>
          <w:color w:val="000000"/>
          <w:sz w:val="28"/>
          <w:szCs w:val="28"/>
          <w:shd w:val="clear" w:color="auto" w:fill="FFFFFF"/>
        </w:rPr>
        <w:t>đơn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vị</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cấp</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huyện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được</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công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nhận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đạt</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chuẩn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nông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thôn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mới</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hoàn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thành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nhiệm</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vụ</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xây</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dựng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nông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thôn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mới</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Tổng</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sản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phẩm</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bình</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quân</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đầu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người</w:t>
      </w:r>
      <w:proofErr w:type="spellEnd"/>
      <w:r w:rsidRPr="00E143D4">
        <w:rPr>
          <w:color w:val="000000"/>
          <w:sz w:val="28"/>
          <w:szCs w:val="28"/>
          <w:shd w:val="clear" w:color="auto" w:fill="FFFFFF"/>
        </w:rPr>
        <w:t xml:space="preserve"> (GRDP) </w:t>
      </w:r>
      <w:proofErr w:type="spellStart"/>
      <w:r w:rsidRPr="00E143D4">
        <w:rPr>
          <w:color w:val="000000"/>
          <w:sz w:val="28"/>
          <w:szCs w:val="28"/>
          <w:shd w:val="clear" w:color="auto" w:fill="FFFFFF"/>
        </w:rPr>
        <w:t>đạt</w:t>
      </w:r>
      <w:proofErr w:type="spellEnd"/>
      <w:r w:rsidRPr="00E143D4">
        <w:rPr>
          <w:color w:val="000000"/>
          <w:sz w:val="28"/>
          <w:szCs w:val="28"/>
          <w:shd w:val="clear" w:color="auto" w:fill="FFFFFF"/>
        </w:rPr>
        <w:t xml:space="preserve"> 103 </w:t>
      </w:r>
      <w:proofErr w:type="spellStart"/>
      <w:r w:rsidRPr="00E143D4">
        <w:rPr>
          <w:color w:val="000000"/>
          <w:sz w:val="28"/>
          <w:szCs w:val="28"/>
          <w:shd w:val="clear" w:color="auto" w:fill="FFFFFF"/>
        </w:rPr>
        <w:t>triệu</w:t>
      </w:r>
      <w:proofErr w:type="spellEnd"/>
      <w:r w:rsidRPr="00E143D4">
        <w:rPr>
          <w:color w:val="000000"/>
          <w:sz w:val="28"/>
          <w:szCs w:val="28"/>
          <w:shd w:val="clear" w:color="auto" w:fill="FFFFFF"/>
        </w:rPr>
        <w:t xml:space="preserve"> </w:t>
      </w:r>
      <w:proofErr w:type="spellStart"/>
      <w:r w:rsidRPr="00E143D4">
        <w:rPr>
          <w:color w:val="000000"/>
          <w:sz w:val="28"/>
          <w:szCs w:val="28"/>
          <w:shd w:val="clear" w:color="auto" w:fill="FFFFFF"/>
        </w:rPr>
        <w:t>đồng</w:t>
      </w:r>
      <w:proofErr w:type="spellEnd"/>
      <w:r w:rsidRPr="00E143D4">
        <w:rPr>
          <w:color w:val="000000"/>
          <w:sz w:val="28"/>
          <w:szCs w:val="28"/>
          <w:shd w:val="clear" w:color="auto" w:fill="FFFFFF"/>
        </w:rPr>
        <w:t>/</w:t>
      </w:r>
      <w:proofErr w:type="spellStart"/>
      <w:r w:rsidRPr="00E143D4">
        <w:rPr>
          <w:color w:val="000000"/>
          <w:sz w:val="28"/>
          <w:szCs w:val="28"/>
          <w:shd w:val="clear" w:color="auto" w:fill="FFFFFF"/>
        </w:rPr>
        <w:t>năm</w:t>
      </w:r>
      <w:proofErr w:type="spellEnd"/>
      <w:r w:rsidRPr="00E143D4">
        <w:rPr>
          <w:color w:val="000000"/>
          <w:sz w:val="28"/>
          <w:szCs w:val="28"/>
          <w:shd w:val="clear" w:color="auto" w:fill="FFFFFF"/>
        </w:rPr>
        <w:t>.</w:t>
      </w:r>
    </w:p>
    <w:p w14:paraId="4753FCC1" w14:textId="77777777" w:rsidR="00AA29BF" w:rsidRDefault="00AA29BF" w:rsidP="00AA29BF">
      <w:pPr>
        <w:pStyle w:val="NormalWeb"/>
        <w:shd w:val="clear" w:color="auto" w:fill="FFFFFF"/>
        <w:spacing w:before="0" w:beforeAutospacing="0" w:after="0" w:afterAutospacing="0"/>
        <w:jc w:val="both"/>
        <w:rPr>
          <w:color w:val="000000"/>
          <w:spacing w:val="3"/>
          <w:sz w:val="28"/>
          <w:szCs w:val="28"/>
          <w:lang w:eastAsia="vi-VN"/>
        </w:rPr>
      </w:pPr>
      <w:r w:rsidRPr="00144DCC">
        <w:rPr>
          <w:color w:val="000000"/>
          <w:spacing w:val="3"/>
          <w:sz w:val="28"/>
          <w:szCs w:val="28"/>
          <w:lang w:eastAsia="vi-VN"/>
        </w:rPr>
        <w:tab/>
      </w:r>
      <w:proofErr w:type="spellStart"/>
      <w:r w:rsidRPr="00144DCC">
        <w:rPr>
          <w:rStyle w:val="Strong"/>
          <w:b w:val="0"/>
          <w:color w:val="000000"/>
          <w:spacing w:val="3"/>
          <w:sz w:val="28"/>
          <w:szCs w:val="28"/>
          <w:shd w:val="clear" w:color="auto" w:fill="FFFFFF"/>
        </w:rPr>
        <w:t>Tại</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hội</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nghị</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đã</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công</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bố</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Quyết</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định</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của</w:t>
      </w:r>
      <w:proofErr w:type="spellEnd"/>
      <w:r w:rsidRPr="00144DCC">
        <w:rPr>
          <w:rStyle w:val="Strong"/>
          <w:b w:val="0"/>
          <w:color w:val="000000"/>
          <w:spacing w:val="3"/>
          <w:sz w:val="28"/>
          <w:szCs w:val="28"/>
          <w:shd w:val="clear" w:color="auto" w:fill="FFFFFF"/>
        </w:rPr>
        <w:t xml:space="preserve"> UBND </w:t>
      </w:r>
      <w:proofErr w:type="spellStart"/>
      <w:r w:rsidRPr="00144DCC">
        <w:rPr>
          <w:rStyle w:val="Strong"/>
          <w:b w:val="0"/>
          <w:color w:val="000000"/>
          <w:spacing w:val="3"/>
          <w:sz w:val="28"/>
          <w:szCs w:val="28"/>
          <w:shd w:val="clear" w:color="auto" w:fill="FFFFFF"/>
        </w:rPr>
        <w:t>tỉnh</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công</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nhận</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sản</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phẩm</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đạt</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tiêu</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chuẩn</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từ</w:t>
      </w:r>
      <w:proofErr w:type="spellEnd"/>
      <w:r w:rsidRPr="00144DCC">
        <w:rPr>
          <w:rStyle w:val="Strong"/>
          <w:b w:val="0"/>
          <w:color w:val="000000"/>
          <w:spacing w:val="3"/>
          <w:sz w:val="28"/>
          <w:szCs w:val="28"/>
          <w:shd w:val="clear" w:color="auto" w:fill="FFFFFF"/>
        </w:rPr>
        <w:t xml:space="preserve"> 3 </w:t>
      </w:r>
      <w:proofErr w:type="spellStart"/>
      <w:r w:rsidRPr="00144DCC">
        <w:rPr>
          <w:rStyle w:val="Strong"/>
          <w:b w:val="0"/>
          <w:color w:val="000000"/>
          <w:spacing w:val="3"/>
          <w:sz w:val="28"/>
          <w:szCs w:val="28"/>
          <w:shd w:val="clear" w:color="auto" w:fill="FFFFFF"/>
        </w:rPr>
        <w:t>sao</w:t>
      </w:r>
      <w:proofErr w:type="spellEnd"/>
      <w:r w:rsidRPr="00144DCC">
        <w:rPr>
          <w:rStyle w:val="Strong"/>
          <w:b w:val="0"/>
          <w:color w:val="000000"/>
          <w:spacing w:val="3"/>
          <w:sz w:val="28"/>
          <w:szCs w:val="28"/>
          <w:shd w:val="clear" w:color="auto" w:fill="FFFFFF"/>
        </w:rPr>
        <w:t xml:space="preserve"> OCOP </w:t>
      </w:r>
      <w:proofErr w:type="spellStart"/>
      <w:r w:rsidRPr="00144DCC">
        <w:rPr>
          <w:rStyle w:val="Strong"/>
          <w:b w:val="0"/>
          <w:color w:val="000000"/>
          <w:spacing w:val="3"/>
          <w:sz w:val="28"/>
          <w:szCs w:val="28"/>
          <w:shd w:val="clear" w:color="auto" w:fill="FFFFFF"/>
        </w:rPr>
        <w:t>trở</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lên</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đối</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với</w:t>
      </w:r>
      <w:proofErr w:type="spellEnd"/>
      <w:r w:rsidRPr="00144DCC">
        <w:rPr>
          <w:rStyle w:val="Strong"/>
          <w:b w:val="0"/>
          <w:color w:val="000000"/>
          <w:spacing w:val="3"/>
          <w:sz w:val="28"/>
          <w:szCs w:val="28"/>
          <w:shd w:val="clear" w:color="auto" w:fill="FFFFFF"/>
        </w:rPr>
        <w:t xml:space="preserve"> 31 </w:t>
      </w:r>
      <w:proofErr w:type="spellStart"/>
      <w:r w:rsidRPr="00144DCC">
        <w:rPr>
          <w:rStyle w:val="Strong"/>
          <w:b w:val="0"/>
          <w:color w:val="000000"/>
          <w:spacing w:val="3"/>
          <w:sz w:val="28"/>
          <w:szCs w:val="28"/>
          <w:shd w:val="clear" w:color="auto" w:fill="FFFFFF"/>
        </w:rPr>
        <w:t>sản</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phẩm</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của</w:t>
      </w:r>
      <w:proofErr w:type="spellEnd"/>
      <w:r w:rsidRPr="00144DCC">
        <w:rPr>
          <w:rStyle w:val="Strong"/>
          <w:b w:val="0"/>
          <w:color w:val="000000"/>
          <w:spacing w:val="3"/>
          <w:sz w:val="28"/>
          <w:szCs w:val="28"/>
          <w:shd w:val="clear" w:color="auto" w:fill="FFFFFF"/>
        </w:rPr>
        <w:t xml:space="preserve"> 17 </w:t>
      </w:r>
      <w:proofErr w:type="spellStart"/>
      <w:r w:rsidRPr="00144DCC">
        <w:rPr>
          <w:rStyle w:val="Strong"/>
          <w:b w:val="0"/>
          <w:color w:val="000000"/>
          <w:spacing w:val="3"/>
          <w:sz w:val="28"/>
          <w:szCs w:val="28"/>
          <w:shd w:val="clear" w:color="auto" w:fill="FFFFFF"/>
        </w:rPr>
        <w:t>cơ</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sở</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sản</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xuất</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trên</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địa</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bàn</w:t>
      </w:r>
      <w:proofErr w:type="spellEnd"/>
      <w:r w:rsidRPr="00144DCC">
        <w:rPr>
          <w:rStyle w:val="Strong"/>
          <w:b w:val="0"/>
          <w:color w:val="000000"/>
          <w:spacing w:val="3"/>
          <w:sz w:val="28"/>
          <w:szCs w:val="28"/>
          <w:shd w:val="clear" w:color="auto" w:fill="FFFFFF"/>
        </w:rPr>
        <w:t xml:space="preserve"> </w:t>
      </w:r>
      <w:proofErr w:type="spellStart"/>
      <w:r w:rsidRPr="00144DCC">
        <w:rPr>
          <w:rStyle w:val="Strong"/>
          <w:b w:val="0"/>
          <w:color w:val="000000"/>
          <w:spacing w:val="3"/>
          <w:sz w:val="28"/>
          <w:szCs w:val="28"/>
          <w:shd w:val="clear" w:color="auto" w:fill="FFFFFF"/>
        </w:rPr>
        <w:t>tỉnh</w:t>
      </w:r>
      <w:proofErr w:type="spellEnd"/>
      <w:r w:rsidRPr="00144DCC">
        <w:rPr>
          <w:rStyle w:val="Strong"/>
          <w:b w:val="0"/>
          <w:color w:val="000000"/>
          <w:spacing w:val="3"/>
          <w:sz w:val="28"/>
          <w:szCs w:val="28"/>
          <w:shd w:val="clear" w:color="auto" w:fill="FFFFFF"/>
        </w:rPr>
        <w:t>.</w:t>
      </w:r>
      <w:r w:rsidRPr="00144DCC">
        <w:rPr>
          <w:rStyle w:val="Strong"/>
          <w:color w:val="000000"/>
          <w:spacing w:val="3"/>
          <w:sz w:val="28"/>
          <w:szCs w:val="28"/>
          <w:shd w:val="clear" w:color="auto" w:fill="FFFFFF"/>
        </w:rPr>
        <w:t xml:space="preserve"> </w:t>
      </w:r>
      <w:r w:rsidRPr="00144DCC">
        <w:rPr>
          <w:color w:val="000000"/>
          <w:spacing w:val="3"/>
          <w:sz w:val="28"/>
          <w:szCs w:val="28"/>
          <w:lang w:val="vi-VN" w:eastAsia="vi-VN"/>
        </w:rPr>
        <w:t>Trong đó, có 19 sản phấm được công nhận mới (3 sản phẩm đạt tiểu chuẩn 4 sao, 16 sản phẩm đạt tiêu chuẩn 3 sao), 12 sản phẩm công nhận lại đạt tiêu chuẩn 3 sao.</w:t>
      </w:r>
      <w:r w:rsidRPr="00144DCC">
        <w:rPr>
          <w:color w:val="000000"/>
          <w:spacing w:val="3"/>
          <w:sz w:val="28"/>
          <w:szCs w:val="28"/>
          <w:lang w:eastAsia="vi-VN"/>
        </w:rPr>
        <w:t xml:space="preserve"> </w:t>
      </w:r>
    </w:p>
    <w:p w14:paraId="7C1465BB" w14:textId="77777777" w:rsidR="00AA29BF" w:rsidRPr="00AE1E57" w:rsidRDefault="00AA29BF" w:rsidP="00AA29BF">
      <w:pPr>
        <w:pStyle w:val="NormalWeb"/>
        <w:shd w:val="clear" w:color="auto" w:fill="FFFFFF"/>
        <w:spacing w:before="0" w:beforeAutospacing="0" w:after="120" w:afterAutospacing="0"/>
        <w:ind w:firstLine="709"/>
        <w:jc w:val="both"/>
        <w:rPr>
          <w:color w:val="000000"/>
          <w:spacing w:val="3"/>
          <w:sz w:val="28"/>
          <w:szCs w:val="28"/>
        </w:rPr>
      </w:pPr>
      <w:proofErr w:type="spellStart"/>
      <w:r w:rsidRPr="00AE1E57">
        <w:rPr>
          <w:color w:val="000000"/>
          <w:spacing w:val="3"/>
          <w:sz w:val="28"/>
          <w:szCs w:val="28"/>
        </w:rPr>
        <w:t>Phát</w:t>
      </w:r>
      <w:proofErr w:type="spellEnd"/>
      <w:r w:rsidRPr="00AE1E57">
        <w:rPr>
          <w:color w:val="000000"/>
          <w:spacing w:val="3"/>
          <w:sz w:val="28"/>
          <w:szCs w:val="28"/>
        </w:rPr>
        <w:t xml:space="preserve"> </w:t>
      </w:r>
      <w:proofErr w:type="spellStart"/>
      <w:r w:rsidRPr="00AE1E57">
        <w:rPr>
          <w:color w:val="000000"/>
          <w:spacing w:val="3"/>
          <w:sz w:val="28"/>
          <w:szCs w:val="28"/>
        </w:rPr>
        <w:t>biểu</w:t>
      </w:r>
      <w:proofErr w:type="spellEnd"/>
      <w:r w:rsidRPr="00AE1E57">
        <w:rPr>
          <w:color w:val="000000"/>
          <w:spacing w:val="3"/>
          <w:sz w:val="28"/>
          <w:szCs w:val="28"/>
        </w:rPr>
        <w:t xml:space="preserve"> </w:t>
      </w:r>
      <w:proofErr w:type="spellStart"/>
      <w:r w:rsidRPr="00AE1E57">
        <w:rPr>
          <w:color w:val="000000"/>
          <w:spacing w:val="3"/>
          <w:sz w:val="28"/>
          <w:szCs w:val="28"/>
        </w:rPr>
        <w:t>tại</w:t>
      </w:r>
      <w:proofErr w:type="spellEnd"/>
      <w:r w:rsidRPr="00AE1E57">
        <w:rPr>
          <w:color w:val="000000"/>
          <w:spacing w:val="3"/>
          <w:sz w:val="28"/>
          <w:szCs w:val="28"/>
        </w:rPr>
        <w:t xml:space="preserve"> </w:t>
      </w:r>
      <w:proofErr w:type="spellStart"/>
      <w:r w:rsidRPr="00AE1E57">
        <w:rPr>
          <w:color w:val="000000"/>
          <w:spacing w:val="3"/>
          <w:sz w:val="28"/>
          <w:szCs w:val="28"/>
        </w:rPr>
        <w:t>hội</w:t>
      </w:r>
      <w:proofErr w:type="spellEnd"/>
      <w:r w:rsidRPr="00AE1E57">
        <w:rPr>
          <w:color w:val="000000"/>
          <w:spacing w:val="3"/>
          <w:sz w:val="28"/>
          <w:szCs w:val="28"/>
        </w:rPr>
        <w:t xml:space="preserve"> </w:t>
      </w:r>
      <w:proofErr w:type="spellStart"/>
      <w:r w:rsidRPr="00AE1E57">
        <w:rPr>
          <w:color w:val="000000"/>
          <w:spacing w:val="3"/>
          <w:sz w:val="28"/>
          <w:szCs w:val="28"/>
        </w:rPr>
        <w:t>nghị</w:t>
      </w:r>
      <w:proofErr w:type="spellEnd"/>
      <w:r w:rsidRPr="00AE1E57">
        <w:rPr>
          <w:color w:val="000000"/>
          <w:spacing w:val="3"/>
          <w:sz w:val="28"/>
          <w:szCs w:val="28"/>
        </w:rPr>
        <w:t xml:space="preserve">, </w:t>
      </w:r>
      <w:proofErr w:type="spellStart"/>
      <w:r w:rsidRPr="00AE1E57">
        <w:rPr>
          <w:color w:val="000000"/>
          <w:spacing w:val="3"/>
          <w:sz w:val="28"/>
          <w:szCs w:val="28"/>
        </w:rPr>
        <w:t>đồng</w:t>
      </w:r>
      <w:proofErr w:type="spellEnd"/>
      <w:r w:rsidRPr="00AE1E57">
        <w:rPr>
          <w:color w:val="000000"/>
          <w:spacing w:val="3"/>
          <w:sz w:val="28"/>
          <w:szCs w:val="28"/>
        </w:rPr>
        <w:t xml:space="preserve"> </w:t>
      </w:r>
      <w:proofErr w:type="spellStart"/>
      <w:r w:rsidRPr="00AE1E57">
        <w:rPr>
          <w:color w:val="000000"/>
          <w:spacing w:val="3"/>
          <w:sz w:val="28"/>
          <w:szCs w:val="28"/>
        </w:rPr>
        <w:t>chí</w:t>
      </w:r>
      <w:proofErr w:type="spellEnd"/>
      <w:r w:rsidRPr="00AE1E57">
        <w:rPr>
          <w:color w:val="000000"/>
          <w:spacing w:val="3"/>
          <w:sz w:val="28"/>
          <w:szCs w:val="28"/>
        </w:rPr>
        <w:t xml:space="preserve"> </w:t>
      </w:r>
      <w:proofErr w:type="spellStart"/>
      <w:r w:rsidRPr="00AE1E57">
        <w:rPr>
          <w:color w:val="000000"/>
          <w:spacing w:val="3"/>
          <w:sz w:val="28"/>
          <w:szCs w:val="28"/>
        </w:rPr>
        <w:t>Đặng</w:t>
      </w:r>
      <w:proofErr w:type="spellEnd"/>
      <w:r w:rsidRPr="00AE1E57">
        <w:rPr>
          <w:color w:val="000000"/>
          <w:spacing w:val="3"/>
          <w:sz w:val="28"/>
          <w:szCs w:val="28"/>
        </w:rPr>
        <w:t xml:space="preserve"> </w:t>
      </w:r>
      <w:proofErr w:type="spellStart"/>
      <w:r w:rsidRPr="00AE1E57">
        <w:rPr>
          <w:color w:val="000000"/>
          <w:spacing w:val="3"/>
          <w:sz w:val="28"/>
          <w:szCs w:val="28"/>
        </w:rPr>
        <w:t>Xuân</w:t>
      </w:r>
      <w:proofErr w:type="spellEnd"/>
      <w:r w:rsidRPr="00AE1E57">
        <w:rPr>
          <w:color w:val="000000"/>
          <w:spacing w:val="3"/>
          <w:sz w:val="28"/>
          <w:szCs w:val="28"/>
        </w:rPr>
        <w:t xml:space="preserve"> </w:t>
      </w:r>
      <w:proofErr w:type="spellStart"/>
      <w:r w:rsidRPr="00AE1E57">
        <w:rPr>
          <w:color w:val="000000"/>
          <w:spacing w:val="3"/>
          <w:sz w:val="28"/>
          <w:szCs w:val="28"/>
        </w:rPr>
        <w:t>Phong</w:t>
      </w:r>
      <w:proofErr w:type="spellEnd"/>
      <w:r w:rsidRPr="00AE1E57">
        <w:rPr>
          <w:color w:val="000000"/>
          <w:spacing w:val="3"/>
          <w:sz w:val="28"/>
          <w:szCs w:val="28"/>
        </w:rPr>
        <w:t xml:space="preserve">, </w:t>
      </w:r>
      <w:proofErr w:type="spellStart"/>
      <w:r w:rsidRPr="00AE1E57">
        <w:rPr>
          <w:color w:val="000000"/>
          <w:spacing w:val="3"/>
          <w:sz w:val="28"/>
          <w:szCs w:val="28"/>
        </w:rPr>
        <w:t>Bí</w:t>
      </w:r>
      <w:proofErr w:type="spellEnd"/>
      <w:r w:rsidRPr="00AE1E57">
        <w:rPr>
          <w:color w:val="000000"/>
          <w:spacing w:val="3"/>
          <w:sz w:val="28"/>
          <w:szCs w:val="28"/>
        </w:rPr>
        <w:t xml:space="preserve"> </w:t>
      </w:r>
      <w:proofErr w:type="spellStart"/>
      <w:r w:rsidRPr="00AE1E57">
        <w:rPr>
          <w:color w:val="000000"/>
          <w:spacing w:val="3"/>
          <w:sz w:val="28"/>
          <w:szCs w:val="28"/>
        </w:rPr>
        <w:t>thư</w:t>
      </w:r>
      <w:proofErr w:type="spellEnd"/>
      <w:r w:rsidRPr="00AE1E57">
        <w:rPr>
          <w:color w:val="000000"/>
          <w:spacing w:val="3"/>
          <w:sz w:val="28"/>
          <w:szCs w:val="28"/>
        </w:rPr>
        <w:t xml:space="preserve"> </w:t>
      </w:r>
      <w:proofErr w:type="spellStart"/>
      <w:r w:rsidRPr="00AE1E57">
        <w:rPr>
          <w:color w:val="000000"/>
          <w:spacing w:val="3"/>
          <w:sz w:val="28"/>
          <w:szCs w:val="28"/>
        </w:rPr>
        <w:t>Tỉnh</w:t>
      </w:r>
      <w:proofErr w:type="spellEnd"/>
      <w:r w:rsidRPr="00AE1E57">
        <w:rPr>
          <w:color w:val="000000"/>
          <w:spacing w:val="3"/>
          <w:sz w:val="28"/>
          <w:szCs w:val="28"/>
        </w:rPr>
        <w:t xml:space="preserve"> </w:t>
      </w:r>
      <w:proofErr w:type="spellStart"/>
      <w:r w:rsidRPr="00AE1E57">
        <w:rPr>
          <w:color w:val="000000"/>
          <w:spacing w:val="3"/>
          <w:sz w:val="28"/>
          <w:szCs w:val="28"/>
        </w:rPr>
        <w:t>ủy</w:t>
      </w:r>
      <w:proofErr w:type="spellEnd"/>
      <w:r w:rsidRPr="00AE1E57">
        <w:rPr>
          <w:color w:val="000000"/>
          <w:spacing w:val="3"/>
          <w:sz w:val="28"/>
          <w:szCs w:val="28"/>
        </w:rPr>
        <w:t xml:space="preserve">, </w:t>
      </w:r>
      <w:proofErr w:type="spellStart"/>
      <w:r w:rsidRPr="00AE1E57">
        <w:rPr>
          <w:color w:val="000000"/>
          <w:spacing w:val="3"/>
          <w:sz w:val="28"/>
          <w:szCs w:val="28"/>
        </w:rPr>
        <w:t>đánh</w:t>
      </w:r>
      <w:proofErr w:type="spellEnd"/>
      <w:r w:rsidRPr="00AE1E57">
        <w:rPr>
          <w:color w:val="000000"/>
          <w:spacing w:val="3"/>
          <w:sz w:val="28"/>
          <w:szCs w:val="28"/>
        </w:rPr>
        <w:t xml:space="preserve"> </w:t>
      </w:r>
      <w:proofErr w:type="spellStart"/>
      <w:r w:rsidRPr="00AE1E57">
        <w:rPr>
          <w:color w:val="000000"/>
          <w:spacing w:val="3"/>
          <w:sz w:val="28"/>
          <w:szCs w:val="28"/>
        </w:rPr>
        <w:t>giá</w:t>
      </w:r>
      <w:proofErr w:type="spellEnd"/>
      <w:r w:rsidRPr="00AE1E57">
        <w:rPr>
          <w:color w:val="000000"/>
          <w:spacing w:val="3"/>
          <w:sz w:val="28"/>
          <w:szCs w:val="28"/>
        </w:rPr>
        <w:t xml:space="preserve"> </w:t>
      </w:r>
      <w:proofErr w:type="spellStart"/>
      <w:r w:rsidRPr="00AE1E57">
        <w:rPr>
          <w:color w:val="000000"/>
          <w:spacing w:val="3"/>
          <w:sz w:val="28"/>
          <w:szCs w:val="28"/>
        </w:rPr>
        <w:t>cao</w:t>
      </w:r>
      <w:proofErr w:type="spellEnd"/>
      <w:r w:rsidRPr="00AE1E57">
        <w:rPr>
          <w:color w:val="000000"/>
          <w:spacing w:val="3"/>
          <w:sz w:val="28"/>
          <w:szCs w:val="28"/>
        </w:rPr>
        <w:t xml:space="preserve"> </w:t>
      </w:r>
      <w:proofErr w:type="spellStart"/>
      <w:r w:rsidRPr="00AE1E57">
        <w:rPr>
          <w:color w:val="000000"/>
          <w:spacing w:val="3"/>
          <w:sz w:val="28"/>
          <w:szCs w:val="28"/>
        </w:rPr>
        <w:t>kết</w:t>
      </w:r>
      <w:proofErr w:type="spellEnd"/>
      <w:r w:rsidRPr="00AE1E57">
        <w:rPr>
          <w:color w:val="000000"/>
          <w:spacing w:val="3"/>
          <w:sz w:val="28"/>
          <w:szCs w:val="28"/>
        </w:rPr>
        <w:t xml:space="preserve"> </w:t>
      </w:r>
      <w:proofErr w:type="spellStart"/>
      <w:r w:rsidRPr="00AE1E57">
        <w:rPr>
          <w:color w:val="000000"/>
          <w:spacing w:val="3"/>
          <w:sz w:val="28"/>
          <w:szCs w:val="28"/>
        </w:rPr>
        <w:t>quả</w:t>
      </w:r>
      <w:proofErr w:type="spellEnd"/>
      <w:r w:rsidRPr="00AE1E57">
        <w:rPr>
          <w:color w:val="000000"/>
          <w:spacing w:val="3"/>
          <w:sz w:val="28"/>
          <w:szCs w:val="28"/>
        </w:rPr>
        <w:t xml:space="preserve"> </w:t>
      </w:r>
      <w:proofErr w:type="spellStart"/>
      <w:r w:rsidRPr="00AE1E57">
        <w:rPr>
          <w:color w:val="000000"/>
          <w:spacing w:val="3"/>
          <w:sz w:val="28"/>
          <w:szCs w:val="28"/>
        </w:rPr>
        <w:t>toàn</w:t>
      </w:r>
      <w:proofErr w:type="spellEnd"/>
      <w:r w:rsidRPr="00AE1E57">
        <w:rPr>
          <w:color w:val="000000"/>
          <w:spacing w:val="3"/>
          <w:sz w:val="28"/>
          <w:szCs w:val="28"/>
        </w:rPr>
        <w:t xml:space="preserve"> </w:t>
      </w:r>
      <w:proofErr w:type="spellStart"/>
      <w:r w:rsidRPr="00AE1E57">
        <w:rPr>
          <w:color w:val="000000"/>
          <w:spacing w:val="3"/>
          <w:sz w:val="28"/>
          <w:szCs w:val="28"/>
        </w:rPr>
        <w:t>diện</w:t>
      </w:r>
      <w:proofErr w:type="spellEnd"/>
      <w:r w:rsidRPr="00AE1E57">
        <w:rPr>
          <w:color w:val="000000"/>
          <w:spacing w:val="3"/>
          <w:sz w:val="28"/>
          <w:szCs w:val="28"/>
        </w:rPr>
        <w:t xml:space="preserve"> </w:t>
      </w:r>
      <w:proofErr w:type="spellStart"/>
      <w:r w:rsidRPr="00AE1E57">
        <w:rPr>
          <w:color w:val="000000"/>
          <w:spacing w:val="3"/>
          <w:sz w:val="28"/>
          <w:szCs w:val="28"/>
        </w:rPr>
        <w:t>mà</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địa</w:t>
      </w:r>
      <w:proofErr w:type="spellEnd"/>
      <w:r w:rsidRPr="00AE1E57">
        <w:rPr>
          <w:color w:val="000000"/>
          <w:spacing w:val="3"/>
          <w:sz w:val="28"/>
          <w:szCs w:val="28"/>
        </w:rPr>
        <w:t xml:space="preserve"> </w:t>
      </w:r>
      <w:proofErr w:type="spellStart"/>
      <w:r w:rsidRPr="00AE1E57">
        <w:rPr>
          <w:color w:val="000000"/>
          <w:spacing w:val="3"/>
          <w:sz w:val="28"/>
          <w:szCs w:val="28"/>
        </w:rPr>
        <w:t>phương</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cấp</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ngành</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tổ</w:t>
      </w:r>
      <w:proofErr w:type="spellEnd"/>
      <w:r w:rsidRPr="00AE1E57">
        <w:rPr>
          <w:color w:val="000000"/>
          <w:spacing w:val="3"/>
          <w:sz w:val="28"/>
          <w:szCs w:val="28"/>
        </w:rPr>
        <w:t xml:space="preserve"> </w:t>
      </w:r>
      <w:proofErr w:type="spellStart"/>
      <w:r w:rsidRPr="00AE1E57">
        <w:rPr>
          <w:color w:val="000000"/>
          <w:spacing w:val="3"/>
          <w:sz w:val="28"/>
          <w:szCs w:val="28"/>
        </w:rPr>
        <w:t>chức</w:t>
      </w:r>
      <w:proofErr w:type="spellEnd"/>
      <w:r w:rsidRPr="00AE1E57">
        <w:rPr>
          <w:color w:val="000000"/>
          <w:spacing w:val="3"/>
          <w:sz w:val="28"/>
          <w:szCs w:val="28"/>
        </w:rPr>
        <w:t xml:space="preserve"> </w:t>
      </w:r>
      <w:proofErr w:type="spellStart"/>
      <w:r w:rsidRPr="00AE1E57">
        <w:rPr>
          <w:color w:val="000000"/>
          <w:spacing w:val="3"/>
          <w:sz w:val="28"/>
          <w:szCs w:val="28"/>
        </w:rPr>
        <w:t>chính</w:t>
      </w:r>
      <w:proofErr w:type="spellEnd"/>
      <w:r w:rsidRPr="00AE1E57">
        <w:rPr>
          <w:color w:val="000000"/>
          <w:spacing w:val="3"/>
          <w:sz w:val="28"/>
          <w:szCs w:val="28"/>
        </w:rPr>
        <w:t xml:space="preserve"> </w:t>
      </w:r>
      <w:proofErr w:type="spellStart"/>
      <w:r w:rsidRPr="00AE1E57">
        <w:rPr>
          <w:color w:val="000000"/>
          <w:spacing w:val="3"/>
          <w:sz w:val="28"/>
          <w:szCs w:val="28"/>
        </w:rPr>
        <w:t>trị</w:t>
      </w:r>
      <w:proofErr w:type="spellEnd"/>
      <w:r w:rsidRPr="00AE1E57">
        <w:rPr>
          <w:color w:val="000000"/>
          <w:spacing w:val="3"/>
          <w:sz w:val="28"/>
          <w:szCs w:val="28"/>
        </w:rPr>
        <w:t xml:space="preserve"> </w:t>
      </w:r>
      <w:proofErr w:type="spellStart"/>
      <w:r w:rsidRPr="00AE1E57">
        <w:rPr>
          <w:color w:val="000000"/>
          <w:spacing w:val="3"/>
          <w:sz w:val="28"/>
          <w:szCs w:val="28"/>
        </w:rPr>
        <w:t>xã</w:t>
      </w:r>
      <w:proofErr w:type="spellEnd"/>
      <w:r w:rsidRPr="00AE1E57">
        <w:rPr>
          <w:color w:val="000000"/>
          <w:spacing w:val="3"/>
          <w:sz w:val="28"/>
          <w:szCs w:val="28"/>
        </w:rPr>
        <w:t xml:space="preserve"> </w:t>
      </w:r>
      <w:proofErr w:type="spellStart"/>
      <w:r w:rsidRPr="00AE1E57">
        <w:rPr>
          <w:color w:val="000000"/>
          <w:spacing w:val="3"/>
          <w:sz w:val="28"/>
          <w:szCs w:val="28"/>
        </w:rPr>
        <w:t>hội</w:t>
      </w:r>
      <w:proofErr w:type="spellEnd"/>
      <w:r w:rsidRPr="00AE1E57">
        <w:rPr>
          <w:color w:val="000000"/>
          <w:spacing w:val="3"/>
          <w:sz w:val="28"/>
          <w:szCs w:val="28"/>
        </w:rPr>
        <w:t xml:space="preserve">, </w:t>
      </w:r>
      <w:proofErr w:type="spellStart"/>
      <w:r w:rsidRPr="00AE1E57">
        <w:rPr>
          <w:color w:val="000000"/>
          <w:spacing w:val="3"/>
          <w:sz w:val="28"/>
          <w:szCs w:val="28"/>
        </w:rPr>
        <w:t>cùng</w:t>
      </w:r>
      <w:proofErr w:type="spellEnd"/>
      <w:r w:rsidRPr="00AE1E57">
        <w:rPr>
          <w:color w:val="000000"/>
          <w:spacing w:val="3"/>
          <w:sz w:val="28"/>
          <w:szCs w:val="28"/>
        </w:rPr>
        <w:t xml:space="preserve"> </w:t>
      </w:r>
      <w:proofErr w:type="spellStart"/>
      <w:r w:rsidRPr="00AE1E57">
        <w:rPr>
          <w:color w:val="000000"/>
          <w:spacing w:val="3"/>
          <w:sz w:val="28"/>
          <w:szCs w:val="28"/>
        </w:rPr>
        <w:t>toàn</w:t>
      </w:r>
      <w:proofErr w:type="spellEnd"/>
      <w:r w:rsidRPr="00AE1E57">
        <w:rPr>
          <w:color w:val="000000"/>
          <w:spacing w:val="3"/>
          <w:sz w:val="28"/>
          <w:szCs w:val="28"/>
        </w:rPr>
        <w:t xml:space="preserve"> </w:t>
      </w:r>
      <w:proofErr w:type="spellStart"/>
      <w:r w:rsidRPr="00AE1E57">
        <w:rPr>
          <w:color w:val="000000"/>
          <w:spacing w:val="3"/>
          <w:sz w:val="28"/>
          <w:szCs w:val="28"/>
        </w:rPr>
        <w:t>thể</w:t>
      </w:r>
      <w:proofErr w:type="spellEnd"/>
      <w:r w:rsidRPr="00AE1E57">
        <w:rPr>
          <w:color w:val="000000"/>
          <w:spacing w:val="3"/>
          <w:sz w:val="28"/>
          <w:szCs w:val="28"/>
        </w:rPr>
        <w:t xml:space="preserve"> </w:t>
      </w:r>
      <w:proofErr w:type="spellStart"/>
      <w:r w:rsidRPr="00AE1E57">
        <w:rPr>
          <w:color w:val="000000"/>
          <w:spacing w:val="3"/>
          <w:sz w:val="28"/>
          <w:szCs w:val="28"/>
        </w:rPr>
        <w:t>nhân</w:t>
      </w:r>
      <w:proofErr w:type="spellEnd"/>
      <w:r w:rsidRPr="00AE1E57">
        <w:rPr>
          <w:color w:val="000000"/>
          <w:spacing w:val="3"/>
          <w:sz w:val="28"/>
          <w:szCs w:val="28"/>
        </w:rPr>
        <w:t xml:space="preserve"> </w:t>
      </w:r>
      <w:proofErr w:type="spellStart"/>
      <w:r w:rsidRPr="00AE1E57">
        <w:rPr>
          <w:color w:val="000000"/>
          <w:spacing w:val="3"/>
          <w:sz w:val="28"/>
          <w:szCs w:val="28"/>
        </w:rPr>
        <w:t>dân</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dân</w:t>
      </w:r>
      <w:proofErr w:type="spellEnd"/>
      <w:r w:rsidRPr="00AE1E57">
        <w:rPr>
          <w:color w:val="000000"/>
          <w:spacing w:val="3"/>
          <w:sz w:val="28"/>
          <w:szCs w:val="28"/>
        </w:rPr>
        <w:t xml:space="preserve"> </w:t>
      </w:r>
      <w:proofErr w:type="spellStart"/>
      <w:r w:rsidRPr="00AE1E57">
        <w:rPr>
          <w:color w:val="000000"/>
          <w:spacing w:val="3"/>
          <w:sz w:val="28"/>
          <w:szCs w:val="28"/>
        </w:rPr>
        <w:t>tộc</w:t>
      </w:r>
      <w:proofErr w:type="spellEnd"/>
      <w:r w:rsidRPr="00AE1E57">
        <w:rPr>
          <w:color w:val="000000"/>
          <w:spacing w:val="3"/>
          <w:sz w:val="28"/>
          <w:szCs w:val="28"/>
        </w:rPr>
        <w:t xml:space="preserve"> </w:t>
      </w:r>
      <w:proofErr w:type="spellStart"/>
      <w:r w:rsidRPr="00AE1E57">
        <w:rPr>
          <w:color w:val="000000"/>
          <w:spacing w:val="3"/>
          <w:sz w:val="28"/>
          <w:szCs w:val="28"/>
        </w:rPr>
        <w:t>đã</w:t>
      </w:r>
      <w:proofErr w:type="spellEnd"/>
      <w:r w:rsidRPr="00AE1E57">
        <w:rPr>
          <w:color w:val="000000"/>
          <w:spacing w:val="3"/>
          <w:sz w:val="28"/>
          <w:szCs w:val="28"/>
        </w:rPr>
        <w:t xml:space="preserve"> </w:t>
      </w:r>
      <w:proofErr w:type="spellStart"/>
      <w:r w:rsidRPr="00AE1E57">
        <w:rPr>
          <w:color w:val="000000"/>
          <w:spacing w:val="3"/>
          <w:sz w:val="28"/>
          <w:szCs w:val="28"/>
        </w:rPr>
        <w:t>đạt</w:t>
      </w:r>
      <w:proofErr w:type="spellEnd"/>
      <w:r w:rsidRPr="00AE1E57">
        <w:rPr>
          <w:color w:val="000000"/>
          <w:spacing w:val="3"/>
          <w:sz w:val="28"/>
          <w:szCs w:val="28"/>
        </w:rPr>
        <w:t xml:space="preserve"> </w:t>
      </w:r>
      <w:proofErr w:type="spellStart"/>
      <w:r w:rsidRPr="00AE1E57">
        <w:rPr>
          <w:color w:val="000000"/>
          <w:spacing w:val="3"/>
          <w:sz w:val="28"/>
          <w:szCs w:val="28"/>
        </w:rPr>
        <w:t>được</w:t>
      </w:r>
      <w:proofErr w:type="spellEnd"/>
      <w:r w:rsidRPr="00AE1E57">
        <w:rPr>
          <w:color w:val="000000"/>
          <w:spacing w:val="3"/>
          <w:sz w:val="28"/>
          <w:szCs w:val="28"/>
        </w:rPr>
        <w:t xml:space="preserve"> </w:t>
      </w:r>
      <w:proofErr w:type="spellStart"/>
      <w:r w:rsidRPr="00AE1E57">
        <w:rPr>
          <w:color w:val="000000"/>
          <w:spacing w:val="3"/>
          <w:sz w:val="28"/>
          <w:szCs w:val="28"/>
        </w:rPr>
        <w:t>trong</w:t>
      </w:r>
      <w:proofErr w:type="spellEnd"/>
      <w:r w:rsidRPr="00AE1E57">
        <w:rPr>
          <w:color w:val="000000"/>
          <w:spacing w:val="3"/>
          <w:sz w:val="28"/>
          <w:szCs w:val="28"/>
        </w:rPr>
        <w:t xml:space="preserve"> </w:t>
      </w:r>
      <w:proofErr w:type="spellStart"/>
      <w:r w:rsidRPr="00AE1E57">
        <w:rPr>
          <w:color w:val="000000"/>
          <w:spacing w:val="3"/>
          <w:sz w:val="28"/>
          <w:szCs w:val="28"/>
        </w:rPr>
        <w:t>năm</w:t>
      </w:r>
      <w:proofErr w:type="spellEnd"/>
      <w:r w:rsidRPr="00AE1E57">
        <w:rPr>
          <w:color w:val="000000"/>
          <w:spacing w:val="3"/>
          <w:sz w:val="28"/>
          <w:szCs w:val="28"/>
        </w:rPr>
        <w:t xml:space="preserve"> 2022, </w:t>
      </w:r>
      <w:proofErr w:type="spellStart"/>
      <w:r w:rsidRPr="00AE1E57">
        <w:rPr>
          <w:color w:val="000000"/>
          <w:spacing w:val="3"/>
          <w:sz w:val="28"/>
          <w:szCs w:val="28"/>
        </w:rPr>
        <w:t>nhất</w:t>
      </w:r>
      <w:proofErr w:type="spellEnd"/>
      <w:r w:rsidRPr="00AE1E57">
        <w:rPr>
          <w:color w:val="000000"/>
          <w:spacing w:val="3"/>
          <w:sz w:val="28"/>
          <w:szCs w:val="28"/>
        </w:rPr>
        <w:t xml:space="preserve"> </w:t>
      </w:r>
      <w:proofErr w:type="spellStart"/>
      <w:r w:rsidRPr="00AE1E57">
        <w:rPr>
          <w:color w:val="000000"/>
          <w:spacing w:val="3"/>
          <w:sz w:val="28"/>
          <w:szCs w:val="28"/>
        </w:rPr>
        <w:t>là</w:t>
      </w:r>
      <w:proofErr w:type="spellEnd"/>
      <w:r w:rsidRPr="00AE1E57">
        <w:rPr>
          <w:color w:val="000000"/>
          <w:spacing w:val="3"/>
          <w:sz w:val="28"/>
          <w:szCs w:val="28"/>
        </w:rPr>
        <w:t xml:space="preserve"> </w:t>
      </w:r>
      <w:proofErr w:type="spellStart"/>
      <w:r w:rsidRPr="00AE1E57">
        <w:rPr>
          <w:color w:val="000000"/>
          <w:spacing w:val="3"/>
          <w:sz w:val="28"/>
          <w:szCs w:val="28"/>
        </w:rPr>
        <w:t>trong</w:t>
      </w:r>
      <w:proofErr w:type="spellEnd"/>
      <w:r w:rsidRPr="00AE1E57">
        <w:rPr>
          <w:color w:val="000000"/>
          <w:spacing w:val="3"/>
          <w:sz w:val="28"/>
          <w:szCs w:val="28"/>
        </w:rPr>
        <w:t xml:space="preserve"> </w:t>
      </w:r>
      <w:proofErr w:type="spellStart"/>
      <w:r w:rsidRPr="00AE1E57">
        <w:rPr>
          <w:color w:val="000000"/>
          <w:spacing w:val="3"/>
          <w:sz w:val="28"/>
          <w:szCs w:val="28"/>
        </w:rPr>
        <w:t>công</w:t>
      </w:r>
      <w:proofErr w:type="spellEnd"/>
      <w:r w:rsidRPr="00AE1E57">
        <w:rPr>
          <w:color w:val="000000"/>
          <w:spacing w:val="3"/>
          <w:sz w:val="28"/>
          <w:szCs w:val="28"/>
        </w:rPr>
        <w:t xml:space="preserve"> </w:t>
      </w:r>
      <w:proofErr w:type="spellStart"/>
      <w:r w:rsidRPr="00AE1E57">
        <w:rPr>
          <w:color w:val="000000"/>
          <w:spacing w:val="3"/>
          <w:sz w:val="28"/>
          <w:szCs w:val="28"/>
        </w:rPr>
        <w:t>tác</w:t>
      </w:r>
      <w:proofErr w:type="spellEnd"/>
      <w:r w:rsidRPr="00AE1E57">
        <w:rPr>
          <w:color w:val="000000"/>
          <w:spacing w:val="3"/>
          <w:sz w:val="28"/>
          <w:szCs w:val="28"/>
        </w:rPr>
        <w:t xml:space="preserve"> </w:t>
      </w:r>
      <w:proofErr w:type="spellStart"/>
      <w:r w:rsidRPr="00AE1E57">
        <w:rPr>
          <w:color w:val="000000"/>
          <w:spacing w:val="3"/>
          <w:sz w:val="28"/>
          <w:szCs w:val="28"/>
        </w:rPr>
        <w:t>giảm</w:t>
      </w:r>
      <w:proofErr w:type="spellEnd"/>
      <w:r w:rsidRPr="00AE1E57">
        <w:rPr>
          <w:color w:val="000000"/>
          <w:spacing w:val="3"/>
          <w:sz w:val="28"/>
          <w:szCs w:val="28"/>
        </w:rPr>
        <w:t xml:space="preserve"> </w:t>
      </w:r>
      <w:proofErr w:type="spellStart"/>
      <w:r w:rsidRPr="00AE1E57">
        <w:rPr>
          <w:color w:val="000000"/>
          <w:spacing w:val="3"/>
          <w:sz w:val="28"/>
          <w:szCs w:val="28"/>
        </w:rPr>
        <w:t>nghèo</w:t>
      </w:r>
      <w:proofErr w:type="spellEnd"/>
      <w:r w:rsidRPr="00AE1E57">
        <w:rPr>
          <w:color w:val="000000"/>
          <w:spacing w:val="3"/>
          <w:sz w:val="28"/>
          <w:szCs w:val="28"/>
        </w:rPr>
        <w:t xml:space="preserve"> </w:t>
      </w:r>
      <w:proofErr w:type="spellStart"/>
      <w:r w:rsidRPr="00AE1E57">
        <w:rPr>
          <w:color w:val="000000"/>
          <w:spacing w:val="3"/>
          <w:sz w:val="28"/>
          <w:szCs w:val="28"/>
        </w:rPr>
        <w:t>bền</w:t>
      </w:r>
      <w:proofErr w:type="spellEnd"/>
      <w:r w:rsidRPr="00AE1E57">
        <w:rPr>
          <w:color w:val="000000"/>
          <w:spacing w:val="3"/>
          <w:sz w:val="28"/>
          <w:szCs w:val="28"/>
        </w:rPr>
        <w:t xml:space="preserve"> </w:t>
      </w:r>
      <w:proofErr w:type="spellStart"/>
      <w:r w:rsidRPr="00AE1E57">
        <w:rPr>
          <w:color w:val="000000"/>
          <w:spacing w:val="3"/>
          <w:sz w:val="28"/>
          <w:szCs w:val="28"/>
        </w:rPr>
        <w:t>vững</w:t>
      </w:r>
      <w:proofErr w:type="spellEnd"/>
      <w:r w:rsidRPr="00AE1E57">
        <w:rPr>
          <w:color w:val="000000"/>
          <w:spacing w:val="3"/>
          <w:sz w:val="28"/>
          <w:szCs w:val="28"/>
        </w:rPr>
        <w:t>.</w:t>
      </w:r>
      <w:r>
        <w:rPr>
          <w:color w:val="000000"/>
          <w:spacing w:val="3"/>
          <w:sz w:val="28"/>
          <w:szCs w:val="28"/>
        </w:rPr>
        <w:t xml:space="preserve"> </w:t>
      </w:r>
      <w:proofErr w:type="spellStart"/>
      <w:r w:rsidRPr="00AE1E57">
        <w:rPr>
          <w:color w:val="000000"/>
          <w:spacing w:val="3"/>
          <w:sz w:val="28"/>
          <w:szCs w:val="28"/>
        </w:rPr>
        <w:t>Tuy</w:t>
      </w:r>
      <w:proofErr w:type="spellEnd"/>
      <w:r w:rsidRPr="00AE1E57">
        <w:rPr>
          <w:color w:val="000000"/>
          <w:spacing w:val="3"/>
          <w:sz w:val="28"/>
          <w:szCs w:val="28"/>
        </w:rPr>
        <w:t xml:space="preserve"> </w:t>
      </w:r>
      <w:proofErr w:type="spellStart"/>
      <w:r w:rsidRPr="00AE1E57">
        <w:rPr>
          <w:color w:val="000000"/>
          <w:spacing w:val="3"/>
          <w:sz w:val="28"/>
          <w:szCs w:val="28"/>
        </w:rPr>
        <w:t>nhiên</w:t>
      </w:r>
      <w:proofErr w:type="spellEnd"/>
      <w:r w:rsidRPr="00AE1E57">
        <w:rPr>
          <w:color w:val="000000"/>
          <w:spacing w:val="3"/>
          <w:sz w:val="28"/>
          <w:szCs w:val="28"/>
        </w:rPr>
        <w:t xml:space="preserve">, </w:t>
      </w:r>
      <w:proofErr w:type="spellStart"/>
      <w:r w:rsidRPr="00AE1E57">
        <w:rPr>
          <w:color w:val="000000"/>
          <w:spacing w:val="3"/>
          <w:sz w:val="28"/>
          <w:szCs w:val="28"/>
        </w:rPr>
        <w:t>đồng</w:t>
      </w:r>
      <w:proofErr w:type="spellEnd"/>
      <w:r w:rsidRPr="00AE1E57">
        <w:rPr>
          <w:color w:val="000000"/>
          <w:spacing w:val="3"/>
          <w:sz w:val="28"/>
          <w:szCs w:val="28"/>
        </w:rPr>
        <w:t xml:space="preserve"> </w:t>
      </w:r>
      <w:proofErr w:type="spellStart"/>
      <w:r w:rsidRPr="00AE1E57">
        <w:rPr>
          <w:color w:val="000000"/>
          <w:spacing w:val="3"/>
          <w:sz w:val="28"/>
          <w:szCs w:val="28"/>
        </w:rPr>
        <w:t>chí</w:t>
      </w:r>
      <w:proofErr w:type="spellEnd"/>
      <w:r w:rsidRPr="00AE1E57">
        <w:rPr>
          <w:color w:val="000000"/>
          <w:spacing w:val="3"/>
          <w:sz w:val="28"/>
          <w:szCs w:val="28"/>
        </w:rPr>
        <w:t xml:space="preserve"> </w:t>
      </w:r>
      <w:proofErr w:type="spellStart"/>
      <w:r w:rsidRPr="00AE1E57">
        <w:rPr>
          <w:color w:val="000000"/>
          <w:spacing w:val="3"/>
          <w:sz w:val="28"/>
          <w:szCs w:val="28"/>
        </w:rPr>
        <w:t>Bí</w:t>
      </w:r>
      <w:proofErr w:type="spellEnd"/>
      <w:r w:rsidRPr="00AE1E57">
        <w:rPr>
          <w:color w:val="000000"/>
          <w:spacing w:val="3"/>
          <w:sz w:val="28"/>
          <w:szCs w:val="28"/>
        </w:rPr>
        <w:t xml:space="preserve"> </w:t>
      </w:r>
      <w:proofErr w:type="spellStart"/>
      <w:r w:rsidRPr="00AE1E57">
        <w:rPr>
          <w:color w:val="000000"/>
          <w:spacing w:val="3"/>
          <w:sz w:val="28"/>
          <w:szCs w:val="28"/>
        </w:rPr>
        <w:t>thư</w:t>
      </w:r>
      <w:proofErr w:type="spellEnd"/>
      <w:r w:rsidRPr="00AE1E57">
        <w:rPr>
          <w:color w:val="000000"/>
          <w:spacing w:val="3"/>
          <w:sz w:val="28"/>
          <w:szCs w:val="28"/>
        </w:rPr>
        <w:t xml:space="preserve"> </w:t>
      </w:r>
      <w:proofErr w:type="spellStart"/>
      <w:r w:rsidRPr="00AE1E57">
        <w:rPr>
          <w:color w:val="000000"/>
          <w:spacing w:val="3"/>
          <w:sz w:val="28"/>
          <w:szCs w:val="28"/>
        </w:rPr>
        <w:t>Tỉnh</w:t>
      </w:r>
      <w:proofErr w:type="spellEnd"/>
      <w:r w:rsidRPr="00AE1E57">
        <w:rPr>
          <w:color w:val="000000"/>
          <w:spacing w:val="3"/>
          <w:sz w:val="28"/>
          <w:szCs w:val="28"/>
        </w:rPr>
        <w:t xml:space="preserve"> </w:t>
      </w:r>
      <w:proofErr w:type="spellStart"/>
      <w:r w:rsidRPr="00AE1E57">
        <w:rPr>
          <w:color w:val="000000"/>
          <w:spacing w:val="3"/>
          <w:sz w:val="28"/>
          <w:szCs w:val="28"/>
        </w:rPr>
        <w:t>ủy</w:t>
      </w:r>
      <w:proofErr w:type="spellEnd"/>
      <w:r w:rsidRPr="00AE1E57">
        <w:rPr>
          <w:color w:val="000000"/>
          <w:spacing w:val="3"/>
          <w:sz w:val="28"/>
          <w:szCs w:val="28"/>
        </w:rPr>
        <w:t xml:space="preserve"> </w:t>
      </w:r>
      <w:proofErr w:type="spellStart"/>
      <w:r w:rsidRPr="00AE1E57">
        <w:rPr>
          <w:color w:val="000000"/>
          <w:spacing w:val="3"/>
          <w:sz w:val="28"/>
          <w:szCs w:val="28"/>
        </w:rPr>
        <w:t>cũng</w:t>
      </w:r>
      <w:proofErr w:type="spellEnd"/>
      <w:r w:rsidRPr="00AE1E57">
        <w:rPr>
          <w:color w:val="000000"/>
          <w:spacing w:val="3"/>
          <w:sz w:val="28"/>
          <w:szCs w:val="28"/>
        </w:rPr>
        <w:t xml:space="preserve"> </w:t>
      </w:r>
      <w:proofErr w:type="spellStart"/>
      <w:r w:rsidRPr="00AE1E57">
        <w:rPr>
          <w:color w:val="000000"/>
          <w:spacing w:val="3"/>
          <w:sz w:val="28"/>
          <w:szCs w:val="28"/>
        </w:rPr>
        <w:t>lưu</w:t>
      </w:r>
      <w:proofErr w:type="spellEnd"/>
      <w:r w:rsidRPr="00AE1E57">
        <w:rPr>
          <w:color w:val="000000"/>
          <w:spacing w:val="3"/>
          <w:sz w:val="28"/>
          <w:szCs w:val="28"/>
        </w:rPr>
        <w:t xml:space="preserve"> ý </w:t>
      </w:r>
      <w:proofErr w:type="spellStart"/>
      <w:r w:rsidRPr="00AE1E57">
        <w:rPr>
          <w:color w:val="000000"/>
          <w:spacing w:val="3"/>
          <w:sz w:val="28"/>
          <w:szCs w:val="28"/>
        </w:rPr>
        <w:t>bên</w:t>
      </w:r>
      <w:proofErr w:type="spellEnd"/>
      <w:r w:rsidRPr="00AE1E57">
        <w:rPr>
          <w:color w:val="000000"/>
          <w:spacing w:val="3"/>
          <w:sz w:val="28"/>
          <w:szCs w:val="28"/>
        </w:rPr>
        <w:t xml:space="preserve"> </w:t>
      </w:r>
      <w:proofErr w:type="spellStart"/>
      <w:r w:rsidRPr="00AE1E57">
        <w:rPr>
          <w:color w:val="000000"/>
          <w:spacing w:val="3"/>
          <w:sz w:val="28"/>
          <w:szCs w:val="28"/>
        </w:rPr>
        <w:t>cạnh</w:t>
      </w:r>
      <w:proofErr w:type="spellEnd"/>
      <w:r w:rsidRPr="00AE1E57">
        <w:rPr>
          <w:color w:val="000000"/>
          <w:spacing w:val="3"/>
          <w:sz w:val="28"/>
          <w:szCs w:val="28"/>
        </w:rPr>
        <w:t xml:space="preserve"> </w:t>
      </w:r>
      <w:proofErr w:type="spellStart"/>
      <w:r w:rsidRPr="00AE1E57">
        <w:rPr>
          <w:color w:val="000000"/>
          <w:spacing w:val="3"/>
          <w:sz w:val="28"/>
          <w:szCs w:val="28"/>
        </w:rPr>
        <w:t>những</w:t>
      </w:r>
      <w:proofErr w:type="spellEnd"/>
      <w:r w:rsidRPr="00AE1E57">
        <w:rPr>
          <w:color w:val="000000"/>
          <w:spacing w:val="3"/>
          <w:sz w:val="28"/>
          <w:szCs w:val="28"/>
        </w:rPr>
        <w:t xml:space="preserve"> </w:t>
      </w:r>
      <w:proofErr w:type="spellStart"/>
      <w:r w:rsidRPr="00AE1E57">
        <w:rPr>
          <w:color w:val="000000"/>
          <w:spacing w:val="3"/>
          <w:sz w:val="28"/>
          <w:szCs w:val="28"/>
        </w:rPr>
        <w:t>kết</w:t>
      </w:r>
      <w:proofErr w:type="spellEnd"/>
      <w:r w:rsidRPr="00AE1E57">
        <w:rPr>
          <w:color w:val="000000"/>
          <w:spacing w:val="3"/>
          <w:sz w:val="28"/>
          <w:szCs w:val="28"/>
        </w:rPr>
        <w:t xml:space="preserve"> </w:t>
      </w:r>
      <w:proofErr w:type="spellStart"/>
      <w:r w:rsidRPr="00AE1E57">
        <w:rPr>
          <w:color w:val="000000"/>
          <w:spacing w:val="3"/>
          <w:sz w:val="28"/>
          <w:szCs w:val="28"/>
        </w:rPr>
        <w:t>quả</w:t>
      </w:r>
      <w:proofErr w:type="spellEnd"/>
      <w:r w:rsidRPr="00AE1E57">
        <w:rPr>
          <w:color w:val="000000"/>
          <w:spacing w:val="3"/>
          <w:sz w:val="28"/>
          <w:szCs w:val="28"/>
        </w:rPr>
        <w:t xml:space="preserve"> </w:t>
      </w:r>
      <w:proofErr w:type="spellStart"/>
      <w:r w:rsidRPr="00AE1E57">
        <w:rPr>
          <w:color w:val="000000"/>
          <w:spacing w:val="3"/>
          <w:sz w:val="28"/>
          <w:szCs w:val="28"/>
        </w:rPr>
        <w:t>đạt</w:t>
      </w:r>
      <w:proofErr w:type="spellEnd"/>
      <w:r w:rsidRPr="00AE1E57">
        <w:rPr>
          <w:color w:val="000000"/>
          <w:spacing w:val="3"/>
          <w:sz w:val="28"/>
          <w:szCs w:val="28"/>
        </w:rPr>
        <w:t xml:space="preserve"> </w:t>
      </w:r>
      <w:proofErr w:type="spellStart"/>
      <w:r w:rsidRPr="00AE1E57">
        <w:rPr>
          <w:color w:val="000000"/>
          <w:spacing w:val="3"/>
          <w:sz w:val="28"/>
          <w:szCs w:val="28"/>
        </w:rPr>
        <w:t>được</w:t>
      </w:r>
      <w:proofErr w:type="spellEnd"/>
      <w:r w:rsidRPr="00AE1E57">
        <w:rPr>
          <w:color w:val="000000"/>
          <w:spacing w:val="3"/>
          <w:sz w:val="28"/>
          <w:szCs w:val="28"/>
        </w:rPr>
        <w:t xml:space="preserve">, </w:t>
      </w:r>
      <w:proofErr w:type="spellStart"/>
      <w:r w:rsidRPr="00AE1E57">
        <w:rPr>
          <w:color w:val="000000"/>
          <w:spacing w:val="3"/>
          <w:sz w:val="28"/>
          <w:szCs w:val="28"/>
        </w:rPr>
        <w:t>quá</w:t>
      </w:r>
      <w:proofErr w:type="spellEnd"/>
      <w:r w:rsidRPr="00AE1E57">
        <w:rPr>
          <w:color w:val="000000"/>
          <w:spacing w:val="3"/>
          <w:sz w:val="28"/>
          <w:szCs w:val="28"/>
        </w:rPr>
        <w:t xml:space="preserve"> </w:t>
      </w:r>
      <w:proofErr w:type="spellStart"/>
      <w:r w:rsidRPr="00AE1E57">
        <w:rPr>
          <w:color w:val="000000"/>
          <w:spacing w:val="3"/>
          <w:sz w:val="28"/>
          <w:szCs w:val="28"/>
        </w:rPr>
        <w:t>trình</w:t>
      </w:r>
      <w:proofErr w:type="spellEnd"/>
      <w:r w:rsidRPr="00AE1E57">
        <w:rPr>
          <w:color w:val="000000"/>
          <w:spacing w:val="3"/>
          <w:sz w:val="28"/>
          <w:szCs w:val="28"/>
        </w:rPr>
        <w:t xml:space="preserve"> </w:t>
      </w:r>
      <w:proofErr w:type="spellStart"/>
      <w:r w:rsidRPr="00AE1E57">
        <w:rPr>
          <w:color w:val="000000"/>
          <w:spacing w:val="3"/>
          <w:sz w:val="28"/>
          <w:szCs w:val="28"/>
        </w:rPr>
        <w:t>tổ</w:t>
      </w:r>
      <w:proofErr w:type="spellEnd"/>
      <w:r w:rsidRPr="00AE1E57">
        <w:rPr>
          <w:color w:val="000000"/>
          <w:spacing w:val="3"/>
          <w:sz w:val="28"/>
          <w:szCs w:val="28"/>
        </w:rPr>
        <w:t xml:space="preserve"> </w:t>
      </w:r>
      <w:proofErr w:type="spellStart"/>
      <w:r w:rsidRPr="00AE1E57">
        <w:rPr>
          <w:color w:val="000000"/>
          <w:spacing w:val="3"/>
          <w:sz w:val="28"/>
          <w:szCs w:val="28"/>
        </w:rPr>
        <w:t>chức</w:t>
      </w:r>
      <w:proofErr w:type="spellEnd"/>
      <w:r w:rsidRPr="00AE1E57">
        <w:rPr>
          <w:color w:val="000000"/>
          <w:spacing w:val="3"/>
          <w:sz w:val="28"/>
          <w:szCs w:val="28"/>
        </w:rPr>
        <w:t xml:space="preserve"> </w:t>
      </w:r>
      <w:proofErr w:type="spellStart"/>
      <w:r w:rsidRPr="00AE1E57">
        <w:rPr>
          <w:color w:val="000000"/>
          <w:spacing w:val="3"/>
          <w:sz w:val="28"/>
          <w:szCs w:val="28"/>
        </w:rPr>
        <w:t>thực</w:t>
      </w:r>
      <w:proofErr w:type="spellEnd"/>
      <w:r w:rsidRPr="00AE1E57">
        <w:rPr>
          <w:color w:val="000000"/>
          <w:spacing w:val="3"/>
          <w:sz w:val="28"/>
          <w:szCs w:val="28"/>
        </w:rPr>
        <w:t xml:space="preserve"> </w:t>
      </w:r>
      <w:proofErr w:type="spellStart"/>
      <w:r w:rsidRPr="00AE1E57">
        <w:rPr>
          <w:color w:val="000000"/>
          <w:spacing w:val="3"/>
          <w:sz w:val="28"/>
          <w:szCs w:val="28"/>
        </w:rPr>
        <w:t>hiện</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chương</w:t>
      </w:r>
      <w:proofErr w:type="spellEnd"/>
      <w:r w:rsidRPr="00AE1E57">
        <w:rPr>
          <w:color w:val="000000"/>
          <w:spacing w:val="3"/>
          <w:sz w:val="28"/>
          <w:szCs w:val="28"/>
        </w:rPr>
        <w:t xml:space="preserve"> </w:t>
      </w:r>
      <w:proofErr w:type="spellStart"/>
      <w:r w:rsidRPr="00AE1E57">
        <w:rPr>
          <w:color w:val="000000"/>
          <w:spacing w:val="3"/>
          <w:sz w:val="28"/>
          <w:szCs w:val="28"/>
        </w:rPr>
        <w:t>trình</w:t>
      </w:r>
      <w:proofErr w:type="spellEnd"/>
      <w:r w:rsidRPr="00AE1E57">
        <w:rPr>
          <w:color w:val="000000"/>
          <w:spacing w:val="3"/>
          <w:sz w:val="28"/>
          <w:szCs w:val="28"/>
        </w:rPr>
        <w:t xml:space="preserve"> </w:t>
      </w:r>
      <w:proofErr w:type="spellStart"/>
      <w:r w:rsidRPr="00AE1E57">
        <w:rPr>
          <w:color w:val="000000"/>
          <w:spacing w:val="3"/>
          <w:sz w:val="28"/>
          <w:szCs w:val="28"/>
        </w:rPr>
        <w:t>mục</w:t>
      </w:r>
      <w:proofErr w:type="spellEnd"/>
      <w:r w:rsidRPr="00AE1E57">
        <w:rPr>
          <w:color w:val="000000"/>
          <w:spacing w:val="3"/>
          <w:sz w:val="28"/>
          <w:szCs w:val="28"/>
        </w:rPr>
        <w:t xml:space="preserve"> </w:t>
      </w:r>
      <w:proofErr w:type="spellStart"/>
      <w:r w:rsidRPr="00AE1E57">
        <w:rPr>
          <w:color w:val="000000"/>
          <w:spacing w:val="3"/>
          <w:sz w:val="28"/>
          <w:szCs w:val="28"/>
        </w:rPr>
        <w:t>tiêu</w:t>
      </w:r>
      <w:proofErr w:type="spellEnd"/>
      <w:r w:rsidRPr="00AE1E57">
        <w:rPr>
          <w:color w:val="000000"/>
          <w:spacing w:val="3"/>
          <w:sz w:val="28"/>
          <w:szCs w:val="28"/>
        </w:rPr>
        <w:t xml:space="preserve"> </w:t>
      </w:r>
      <w:proofErr w:type="spellStart"/>
      <w:r w:rsidRPr="00AE1E57">
        <w:rPr>
          <w:color w:val="000000"/>
          <w:spacing w:val="3"/>
          <w:sz w:val="28"/>
          <w:szCs w:val="28"/>
        </w:rPr>
        <w:t>quốc</w:t>
      </w:r>
      <w:proofErr w:type="spellEnd"/>
      <w:r w:rsidRPr="00AE1E57">
        <w:rPr>
          <w:color w:val="000000"/>
          <w:spacing w:val="3"/>
          <w:sz w:val="28"/>
          <w:szCs w:val="28"/>
        </w:rPr>
        <w:t xml:space="preserve"> </w:t>
      </w:r>
      <w:proofErr w:type="spellStart"/>
      <w:r w:rsidRPr="00AE1E57">
        <w:rPr>
          <w:color w:val="000000"/>
          <w:spacing w:val="3"/>
          <w:sz w:val="28"/>
          <w:szCs w:val="28"/>
        </w:rPr>
        <w:t>gia</w:t>
      </w:r>
      <w:proofErr w:type="spellEnd"/>
      <w:r w:rsidRPr="00AE1E57">
        <w:rPr>
          <w:color w:val="000000"/>
          <w:spacing w:val="3"/>
          <w:sz w:val="28"/>
          <w:szCs w:val="28"/>
        </w:rPr>
        <w:t xml:space="preserve">, </w:t>
      </w:r>
      <w:proofErr w:type="spellStart"/>
      <w:r w:rsidRPr="00AE1E57">
        <w:rPr>
          <w:color w:val="000000"/>
          <w:spacing w:val="3"/>
          <w:sz w:val="28"/>
          <w:szCs w:val="28"/>
        </w:rPr>
        <w:t>Nghị</w:t>
      </w:r>
      <w:proofErr w:type="spellEnd"/>
      <w:r w:rsidRPr="00AE1E57">
        <w:rPr>
          <w:color w:val="000000"/>
          <w:spacing w:val="3"/>
          <w:sz w:val="28"/>
          <w:szCs w:val="28"/>
        </w:rPr>
        <w:t xml:space="preserve"> </w:t>
      </w:r>
      <w:proofErr w:type="spellStart"/>
      <w:r w:rsidRPr="00AE1E57">
        <w:rPr>
          <w:color w:val="000000"/>
          <w:spacing w:val="3"/>
          <w:sz w:val="28"/>
          <w:szCs w:val="28"/>
        </w:rPr>
        <w:t>quyết</w:t>
      </w:r>
      <w:proofErr w:type="spellEnd"/>
      <w:r w:rsidRPr="00AE1E57">
        <w:rPr>
          <w:color w:val="000000"/>
          <w:spacing w:val="3"/>
          <w:sz w:val="28"/>
          <w:szCs w:val="28"/>
        </w:rPr>
        <w:t xml:space="preserve"> 10 </w:t>
      </w:r>
      <w:proofErr w:type="spellStart"/>
      <w:r w:rsidRPr="00AE1E57">
        <w:rPr>
          <w:color w:val="000000"/>
          <w:spacing w:val="3"/>
          <w:sz w:val="28"/>
          <w:szCs w:val="28"/>
        </w:rPr>
        <w:t>của</w:t>
      </w:r>
      <w:proofErr w:type="spellEnd"/>
      <w:r w:rsidRPr="00AE1E57">
        <w:rPr>
          <w:color w:val="000000"/>
          <w:spacing w:val="3"/>
          <w:sz w:val="28"/>
          <w:szCs w:val="28"/>
        </w:rPr>
        <w:t xml:space="preserve"> Ban </w:t>
      </w:r>
      <w:proofErr w:type="spellStart"/>
      <w:r w:rsidRPr="00AE1E57">
        <w:rPr>
          <w:color w:val="000000"/>
          <w:spacing w:val="3"/>
          <w:sz w:val="28"/>
          <w:szCs w:val="28"/>
        </w:rPr>
        <w:t>Thường</w:t>
      </w:r>
      <w:proofErr w:type="spellEnd"/>
      <w:r w:rsidRPr="00AE1E57">
        <w:rPr>
          <w:color w:val="000000"/>
          <w:spacing w:val="3"/>
          <w:sz w:val="28"/>
          <w:szCs w:val="28"/>
        </w:rPr>
        <w:t xml:space="preserve"> </w:t>
      </w:r>
      <w:proofErr w:type="spellStart"/>
      <w:r w:rsidRPr="00AE1E57">
        <w:rPr>
          <w:color w:val="000000"/>
          <w:spacing w:val="3"/>
          <w:sz w:val="28"/>
          <w:szCs w:val="28"/>
        </w:rPr>
        <w:t>vụ</w:t>
      </w:r>
      <w:proofErr w:type="spellEnd"/>
      <w:r w:rsidRPr="00AE1E57">
        <w:rPr>
          <w:color w:val="000000"/>
          <w:spacing w:val="3"/>
          <w:sz w:val="28"/>
          <w:szCs w:val="28"/>
        </w:rPr>
        <w:t xml:space="preserve"> </w:t>
      </w:r>
      <w:proofErr w:type="spellStart"/>
      <w:r w:rsidRPr="00AE1E57">
        <w:rPr>
          <w:color w:val="000000"/>
          <w:spacing w:val="3"/>
          <w:sz w:val="28"/>
          <w:szCs w:val="28"/>
        </w:rPr>
        <w:t>Tỉnh</w:t>
      </w:r>
      <w:proofErr w:type="spellEnd"/>
      <w:r w:rsidRPr="00AE1E57">
        <w:rPr>
          <w:color w:val="000000"/>
          <w:spacing w:val="3"/>
          <w:sz w:val="28"/>
          <w:szCs w:val="28"/>
        </w:rPr>
        <w:t xml:space="preserve"> </w:t>
      </w:r>
      <w:proofErr w:type="spellStart"/>
      <w:r w:rsidRPr="00AE1E57">
        <w:rPr>
          <w:color w:val="000000"/>
          <w:spacing w:val="3"/>
          <w:sz w:val="28"/>
          <w:szCs w:val="28"/>
        </w:rPr>
        <w:t>ủy</w:t>
      </w:r>
      <w:proofErr w:type="spellEnd"/>
      <w:r w:rsidRPr="00AE1E57">
        <w:rPr>
          <w:color w:val="000000"/>
          <w:spacing w:val="3"/>
          <w:sz w:val="28"/>
          <w:szCs w:val="28"/>
        </w:rPr>
        <w:t xml:space="preserve"> </w:t>
      </w:r>
      <w:proofErr w:type="spellStart"/>
      <w:r w:rsidRPr="00AE1E57">
        <w:rPr>
          <w:color w:val="000000"/>
          <w:spacing w:val="3"/>
          <w:sz w:val="28"/>
          <w:szCs w:val="28"/>
        </w:rPr>
        <w:t>Lào</w:t>
      </w:r>
      <w:proofErr w:type="spellEnd"/>
      <w:r w:rsidRPr="00AE1E57">
        <w:rPr>
          <w:color w:val="000000"/>
          <w:spacing w:val="3"/>
          <w:sz w:val="28"/>
          <w:szCs w:val="28"/>
        </w:rPr>
        <w:t xml:space="preserve"> Cai </w:t>
      </w:r>
      <w:proofErr w:type="spellStart"/>
      <w:r w:rsidRPr="00AE1E57">
        <w:rPr>
          <w:color w:val="000000"/>
          <w:spacing w:val="3"/>
          <w:sz w:val="28"/>
          <w:szCs w:val="28"/>
        </w:rPr>
        <w:t>về</w:t>
      </w:r>
      <w:proofErr w:type="spellEnd"/>
      <w:r w:rsidRPr="00AE1E57">
        <w:rPr>
          <w:color w:val="000000"/>
          <w:spacing w:val="3"/>
          <w:sz w:val="28"/>
          <w:szCs w:val="28"/>
        </w:rPr>
        <w:t xml:space="preserve"> </w:t>
      </w:r>
      <w:proofErr w:type="spellStart"/>
      <w:r w:rsidRPr="00AE1E57">
        <w:rPr>
          <w:color w:val="000000"/>
          <w:spacing w:val="3"/>
          <w:sz w:val="28"/>
          <w:szCs w:val="28"/>
        </w:rPr>
        <w:t>Chiến</w:t>
      </w:r>
      <w:proofErr w:type="spellEnd"/>
      <w:r w:rsidRPr="00AE1E57">
        <w:rPr>
          <w:color w:val="000000"/>
          <w:spacing w:val="3"/>
          <w:sz w:val="28"/>
          <w:szCs w:val="28"/>
        </w:rPr>
        <w:t xml:space="preserve"> </w:t>
      </w:r>
      <w:proofErr w:type="spellStart"/>
      <w:r w:rsidRPr="00AE1E57">
        <w:rPr>
          <w:color w:val="000000"/>
          <w:spacing w:val="3"/>
          <w:sz w:val="28"/>
          <w:szCs w:val="28"/>
        </w:rPr>
        <w:lastRenderedPageBreak/>
        <w:t>lược</w:t>
      </w:r>
      <w:proofErr w:type="spellEnd"/>
      <w:r w:rsidRPr="00AE1E57">
        <w:rPr>
          <w:color w:val="000000"/>
          <w:spacing w:val="3"/>
          <w:sz w:val="28"/>
          <w:szCs w:val="28"/>
        </w:rPr>
        <w:t xml:space="preserve"> </w:t>
      </w:r>
      <w:proofErr w:type="spellStart"/>
      <w:r w:rsidRPr="00AE1E57">
        <w:rPr>
          <w:color w:val="000000"/>
          <w:spacing w:val="3"/>
          <w:sz w:val="28"/>
          <w:szCs w:val="28"/>
        </w:rPr>
        <w:t>phát</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nông</w:t>
      </w:r>
      <w:proofErr w:type="spellEnd"/>
      <w:r w:rsidRPr="00AE1E57">
        <w:rPr>
          <w:color w:val="000000"/>
          <w:spacing w:val="3"/>
          <w:sz w:val="28"/>
          <w:szCs w:val="28"/>
        </w:rPr>
        <w:t xml:space="preserve"> </w:t>
      </w:r>
      <w:proofErr w:type="spellStart"/>
      <w:r w:rsidRPr="00AE1E57">
        <w:rPr>
          <w:color w:val="000000"/>
          <w:spacing w:val="3"/>
          <w:sz w:val="28"/>
          <w:szCs w:val="28"/>
        </w:rPr>
        <w:t>nghiệp</w:t>
      </w:r>
      <w:proofErr w:type="spellEnd"/>
      <w:r w:rsidRPr="00AE1E57">
        <w:rPr>
          <w:color w:val="000000"/>
          <w:spacing w:val="3"/>
          <w:sz w:val="28"/>
          <w:szCs w:val="28"/>
        </w:rPr>
        <w:t xml:space="preserve"> </w:t>
      </w:r>
      <w:proofErr w:type="spellStart"/>
      <w:r w:rsidRPr="00AE1E57">
        <w:rPr>
          <w:color w:val="000000"/>
          <w:spacing w:val="3"/>
          <w:sz w:val="28"/>
          <w:szCs w:val="28"/>
        </w:rPr>
        <w:t>hàng</w:t>
      </w:r>
      <w:proofErr w:type="spellEnd"/>
      <w:r w:rsidRPr="00AE1E57">
        <w:rPr>
          <w:color w:val="000000"/>
          <w:spacing w:val="3"/>
          <w:sz w:val="28"/>
          <w:szCs w:val="28"/>
        </w:rPr>
        <w:t xml:space="preserve"> </w:t>
      </w:r>
      <w:proofErr w:type="spellStart"/>
      <w:r w:rsidRPr="00AE1E57">
        <w:rPr>
          <w:color w:val="000000"/>
          <w:spacing w:val="3"/>
          <w:sz w:val="28"/>
          <w:szCs w:val="28"/>
        </w:rPr>
        <w:t>hóa</w:t>
      </w:r>
      <w:proofErr w:type="spellEnd"/>
      <w:r w:rsidRPr="00AE1E57">
        <w:rPr>
          <w:color w:val="000000"/>
          <w:spacing w:val="3"/>
          <w:sz w:val="28"/>
          <w:szCs w:val="28"/>
        </w:rPr>
        <w:t xml:space="preserve"> </w:t>
      </w:r>
      <w:proofErr w:type="spellStart"/>
      <w:r w:rsidRPr="00AE1E57">
        <w:rPr>
          <w:color w:val="000000"/>
          <w:spacing w:val="3"/>
          <w:sz w:val="28"/>
          <w:szCs w:val="28"/>
        </w:rPr>
        <w:t>và</w:t>
      </w:r>
      <w:proofErr w:type="spellEnd"/>
      <w:r w:rsidRPr="00AE1E57">
        <w:rPr>
          <w:color w:val="000000"/>
          <w:spacing w:val="3"/>
          <w:sz w:val="28"/>
          <w:szCs w:val="28"/>
        </w:rPr>
        <w:t xml:space="preserve"> </w:t>
      </w:r>
      <w:proofErr w:type="spellStart"/>
      <w:r w:rsidRPr="00AE1E57">
        <w:rPr>
          <w:color w:val="000000"/>
          <w:spacing w:val="3"/>
          <w:sz w:val="28"/>
          <w:szCs w:val="28"/>
        </w:rPr>
        <w:t>phát</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kinh</w:t>
      </w:r>
      <w:proofErr w:type="spellEnd"/>
      <w:r w:rsidRPr="00AE1E57">
        <w:rPr>
          <w:color w:val="000000"/>
          <w:spacing w:val="3"/>
          <w:sz w:val="28"/>
          <w:szCs w:val="28"/>
        </w:rPr>
        <w:t xml:space="preserve"> </w:t>
      </w:r>
      <w:proofErr w:type="spellStart"/>
      <w:r w:rsidRPr="00AE1E57">
        <w:rPr>
          <w:color w:val="000000"/>
          <w:spacing w:val="3"/>
          <w:sz w:val="28"/>
          <w:szCs w:val="28"/>
        </w:rPr>
        <w:t>tế</w:t>
      </w:r>
      <w:proofErr w:type="spellEnd"/>
      <w:r w:rsidRPr="00AE1E57">
        <w:rPr>
          <w:color w:val="000000"/>
          <w:spacing w:val="3"/>
          <w:sz w:val="28"/>
          <w:szCs w:val="28"/>
        </w:rPr>
        <w:t xml:space="preserve"> - </w:t>
      </w:r>
      <w:proofErr w:type="spellStart"/>
      <w:r w:rsidRPr="00AE1E57">
        <w:rPr>
          <w:color w:val="000000"/>
          <w:spacing w:val="3"/>
          <w:sz w:val="28"/>
          <w:szCs w:val="28"/>
        </w:rPr>
        <w:t>xã</w:t>
      </w:r>
      <w:proofErr w:type="spellEnd"/>
      <w:r w:rsidRPr="00AE1E57">
        <w:rPr>
          <w:color w:val="000000"/>
          <w:spacing w:val="3"/>
          <w:sz w:val="28"/>
          <w:szCs w:val="28"/>
        </w:rPr>
        <w:t xml:space="preserve"> </w:t>
      </w:r>
      <w:proofErr w:type="spellStart"/>
      <w:r w:rsidRPr="00AE1E57">
        <w:rPr>
          <w:color w:val="000000"/>
          <w:spacing w:val="3"/>
          <w:sz w:val="28"/>
          <w:szCs w:val="28"/>
        </w:rPr>
        <w:t>hội</w:t>
      </w:r>
      <w:proofErr w:type="spellEnd"/>
      <w:r w:rsidRPr="00AE1E57">
        <w:rPr>
          <w:color w:val="000000"/>
          <w:spacing w:val="3"/>
          <w:sz w:val="28"/>
          <w:szCs w:val="28"/>
        </w:rPr>
        <w:t xml:space="preserve"> </w:t>
      </w:r>
      <w:proofErr w:type="spellStart"/>
      <w:r w:rsidRPr="00AE1E57">
        <w:rPr>
          <w:color w:val="000000"/>
          <w:spacing w:val="3"/>
          <w:sz w:val="28"/>
          <w:szCs w:val="28"/>
        </w:rPr>
        <w:t>tại</w:t>
      </w:r>
      <w:proofErr w:type="spellEnd"/>
      <w:r w:rsidRPr="00AE1E57">
        <w:rPr>
          <w:color w:val="000000"/>
          <w:spacing w:val="3"/>
          <w:sz w:val="28"/>
          <w:szCs w:val="28"/>
        </w:rPr>
        <w:t xml:space="preserve"> 10 </w:t>
      </w:r>
      <w:proofErr w:type="spellStart"/>
      <w:r w:rsidRPr="00AE1E57">
        <w:rPr>
          <w:color w:val="000000"/>
          <w:spacing w:val="3"/>
          <w:sz w:val="28"/>
          <w:szCs w:val="28"/>
        </w:rPr>
        <w:t>xã</w:t>
      </w:r>
      <w:proofErr w:type="spellEnd"/>
      <w:r w:rsidRPr="00AE1E57">
        <w:rPr>
          <w:color w:val="000000"/>
          <w:spacing w:val="3"/>
          <w:sz w:val="28"/>
          <w:szCs w:val="28"/>
        </w:rPr>
        <w:t xml:space="preserve"> </w:t>
      </w:r>
      <w:proofErr w:type="spellStart"/>
      <w:r w:rsidRPr="00AE1E57">
        <w:rPr>
          <w:color w:val="000000"/>
          <w:spacing w:val="3"/>
          <w:sz w:val="28"/>
          <w:szCs w:val="28"/>
        </w:rPr>
        <w:t>có</w:t>
      </w:r>
      <w:proofErr w:type="spellEnd"/>
      <w:r w:rsidRPr="00AE1E57">
        <w:rPr>
          <w:color w:val="000000"/>
          <w:spacing w:val="3"/>
          <w:sz w:val="28"/>
          <w:szCs w:val="28"/>
        </w:rPr>
        <w:t xml:space="preserve"> </w:t>
      </w:r>
      <w:proofErr w:type="spellStart"/>
      <w:r w:rsidRPr="00AE1E57">
        <w:rPr>
          <w:color w:val="000000"/>
          <w:spacing w:val="3"/>
          <w:sz w:val="28"/>
          <w:szCs w:val="28"/>
        </w:rPr>
        <w:t>tỷ</w:t>
      </w:r>
      <w:proofErr w:type="spellEnd"/>
      <w:r w:rsidRPr="00AE1E57">
        <w:rPr>
          <w:color w:val="000000"/>
          <w:spacing w:val="3"/>
          <w:sz w:val="28"/>
          <w:szCs w:val="28"/>
        </w:rPr>
        <w:t xml:space="preserve"> </w:t>
      </w:r>
      <w:proofErr w:type="spellStart"/>
      <w:r w:rsidRPr="00AE1E57">
        <w:rPr>
          <w:color w:val="000000"/>
          <w:spacing w:val="3"/>
          <w:sz w:val="28"/>
          <w:szCs w:val="28"/>
        </w:rPr>
        <w:t>lệ</w:t>
      </w:r>
      <w:proofErr w:type="spellEnd"/>
      <w:r w:rsidRPr="00AE1E57">
        <w:rPr>
          <w:color w:val="000000"/>
          <w:spacing w:val="3"/>
          <w:sz w:val="28"/>
          <w:szCs w:val="28"/>
        </w:rPr>
        <w:t xml:space="preserve"> </w:t>
      </w:r>
      <w:proofErr w:type="spellStart"/>
      <w:r w:rsidRPr="00AE1E57">
        <w:rPr>
          <w:color w:val="000000"/>
          <w:spacing w:val="3"/>
          <w:sz w:val="28"/>
          <w:szCs w:val="28"/>
        </w:rPr>
        <w:t>hộ</w:t>
      </w:r>
      <w:proofErr w:type="spellEnd"/>
      <w:r w:rsidRPr="00AE1E57">
        <w:rPr>
          <w:color w:val="000000"/>
          <w:spacing w:val="3"/>
          <w:sz w:val="28"/>
          <w:szCs w:val="28"/>
        </w:rPr>
        <w:t xml:space="preserve"> </w:t>
      </w:r>
      <w:proofErr w:type="spellStart"/>
      <w:r w:rsidRPr="00AE1E57">
        <w:rPr>
          <w:color w:val="000000"/>
          <w:spacing w:val="3"/>
          <w:sz w:val="28"/>
          <w:szCs w:val="28"/>
        </w:rPr>
        <w:t>nghèo</w:t>
      </w:r>
      <w:proofErr w:type="spellEnd"/>
      <w:r w:rsidRPr="00AE1E57">
        <w:rPr>
          <w:color w:val="000000"/>
          <w:spacing w:val="3"/>
          <w:sz w:val="28"/>
          <w:szCs w:val="28"/>
        </w:rPr>
        <w:t xml:space="preserve"> </w:t>
      </w:r>
      <w:proofErr w:type="spellStart"/>
      <w:r w:rsidRPr="00AE1E57">
        <w:rPr>
          <w:color w:val="000000"/>
          <w:spacing w:val="3"/>
          <w:sz w:val="28"/>
          <w:szCs w:val="28"/>
        </w:rPr>
        <w:t>cao</w:t>
      </w:r>
      <w:proofErr w:type="spellEnd"/>
      <w:r w:rsidRPr="00AE1E57">
        <w:rPr>
          <w:color w:val="000000"/>
          <w:spacing w:val="3"/>
          <w:sz w:val="28"/>
          <w:szCs w:val="28"/>
        </w:rPr>
        <w:t xml:space="preserve"> </w:t>
      </w:r>
      <w:proofErr w:type="spellStart"/>
      <w:r w:rsidRPr="00AE1E57">
        <w:rPr>
          <w:color w:val="000000"/>
          <w:spacing w:val="3"/>
          <w:sz w:val="28"/>
          <w:szCs w:val="28"/>
        </w:rPr>
        <w:t>vẫn</w:t>
      </w:r>
      <w:proofErr w:type="spellEnd"/>
      <w:r w:rsidRPr="00AE1E57">
        <w:rPr>
          <w:color w:val="000000"/>
          <w:spacing w:val="3"/>
          <w:sz w:val="28"/>
          <w:szCs w:val="28"/>
        </w:rPr>
        <w:t xml:space="preserve"> </w:t>
      </w:r>
      <w:proofErr w:type="spellStart"/>
      <w:r w:rsidRPr="00AE1E57">
        <w:rPr>
          <w:color w:val="000000"/>
          <w:spacing w:val="3"/>
          <w:sz w:val="28"/>
          <w:szCs w:val="28"/>
        </w:rPr>
        <w:t>còn</w:t>
      </w:r>
      <w:proofErr w:type="spellEnd"/>
      <w:r w:rsidRPr="00AE1E57">
        <w:rPr>
          <w:color w:val="000000"/>
          <w:spacing w:val="3"/>
          <w:sz w:val="28"/>
          <w:szCs w:val="28"/>
        </w:rPr>
        <w:t xml:space="preserve"> </w:t>
      </w:r>
      <w:proofErr w:type="spellStart"/>
      <w:r w:rsidRPr="00AE1E57">
        <w:rPr>
          <w:color w:val="000000"/>
          <w:spacing w:val="3"/>
          <w:sz w:val="28"/>
          <w:szCs w:val="28"/>
        </w:rPr>
        <w:t>một</w:t>
      </w:r>
      <w:proofErr w:type="spellEnd"/>
      <w:r w:rsidRPr="00AE1E57">
        <w:rPr>
          <w:color w:val="000000"/>
          <w:spacing w:val="3"/>
          <w:sz w:val="28"/>
          <w:szCs w:val="28"/>
        </w:rPr>
        <w:t xml:space="preserve"> </w:t>
      </w:r>
      <w:proofErr w:type="spellStart"/>
      <w:r w:rsidRPr="00AE1E57">
        <w:rPr>
          <w:color w:val="000000"/>
          <w:spacing w:val="3"/>
          <w:sz w:val="28"/>
          <w:szCs w:val="28"/>
        </w:rPr>
        <w:t>số</w:t>
      </w:r>
      <w:proofErr w:type="spellEnd"/>
      <w:r w:rsidRPr="00AE1E57">
        <w:rPr>
          <w:color w:val="000000"/>
          <w:spacing w:val="3"/>
          <w:sz w:val="28"/>
          <w:szCs w:val="28"/>
        </w:rPr>
        <w:t xml:space="preserve"> </w:t>
      </w:r>
      <w:proofErr w:type="spellStart"/>
      <w:r w:rsidRPr="00AE1E57">
        <w:rPr>
          <w:color w:val="000000"/>
          <w:spacing w:val="3"/>
          <w:sz w:val="28"/>
          <w:szCs w:val="28"/>
        </w:rPr>
        <w:t>khó</w:t>
      </w:r>
      <w:proofErr w:type="spellEnd"/>
      <w:r w:rsidRPr="00AE1E57">
        <w:rPr>
          <w:color w:val="000000"/>
          <w:spacing w:val="3"/>
          <w:sz w:val="28"/>
          <w:szCs w:val="28"/>
        </w:rPr>
        <w:t xml:space="preserve"> </w:t>
      </w:r>
      <w:proofErr w:type="spellStart"/>
      <w:r w:rsidRPr="00AE1E57">
        <w:rPr>
          <w:color w:val="000000"/>
          <w:spacing w:val="3"/>
          <w:sz w:val="28"/>
          <w:szCs w:val="28"/>
        </w:rPr>
        <w:t>khăn</w:t>
      </w:r>
      <w:proofErr w:type="spellEnd"/>
      <w:r w:rsidRPr="00AE1E57">
        <w:rPr>
          <w:color w:val="000000"/>
          <w:spacing w:val="3"/>
          <w:sz w:val="28"/>
          <w:szCs w:val="28"/>
        </w:rPr>
        <w:t xml:space="preserve">, </w:t>
      </w:r>
      <w:proofErr w:type="spellStart"/>
      <w:r w:rsidRPr="00AE1E57">
        <w:rPr>
          <w:color w:val="000000"/>
          <w:spacing w:val="3"/>
          <w:sz w:val="28"/>
          <w:szCs w:val="28"/>
        </w:rPr>
        <w:t>tồn</w:t>
      </w:r>
      <w:proofErr w:type="spellEnd"/>
      <w:r w:rsidRPr="00AE1E57">
        <w:rPr>
          <w:color w:val="000000"/>
          <w:spacing w:val="3"/>
          <w:sz w:val="28"/>
          <w:szCs w:val="28"/>
        </w:rPr>
        <w:t xml:space="preserve"> </w:t>
      </w:r>
      <w:proofErr w:type="spellStart"/>
      <w:r w:rsidRPr="00AE1E57">
        <w:rPr>
          <w:color w:val="000000"/>
          <w:spacing w:val="3"/>
          <w:sz w:val="28"/>
          <w:szCs w:val="28"/>
        </w:rPr>
        <w:t>tại</w:t>
      </w:r>
      <w:proofErr w:type="spellEnd"/>
      <w:r w:rsidRPr="00AE1E57">
        <w:rPr>
          <w:color w:val="000000"/>
          <w:spacing w:val="3"/>
          <w:sz w:val="28"/>
          <w:szCs w:val="28"/>
        </w:rPr>
        <w:t>.</w:t>
      </w:r>
    </w:p>
    <w:p w14:paraId="358FAD2C" w14:textId="77777777" w:rsidR="00AA29BF" w:rsidRPr="00AE1E57" w:rsidRDefault="00AA29BF" w:rsidP="00AA29BF">
      <w:pPr>
        <w:pStyle w:val="NormalWeb"/>
        <w:shd w:val="clear" w:color="auto" w:fill="FFFFFF"/>
        <w:spacing w:before="0" w:beforeAutospacing="0" w:after="120" w:afterAutospacing="0"/>
        <w:ind w:firstLine="709"/>
        <w:jc w:val="both"/>
        <w:rPr>
          <w:color w:val="000000"/>
          <w:spacing w:val="3"/>
          <w:sz w:val="28"/>
          <w:szCs w:val="28"/>
        </w:rPr>
      </w:pPr>
      <w:proofErr w:type="spellStart"/>
      <w:r w:rsidRPr="00AE1E57">
        <w:rPr>
          <w:color w:val="000000"/>
          <w:spacing w:val="3"/>
          <w:sz w:val="28"/>
          <w:szCs w:val="28"/>
        </w:rPr>
        <w:t>Để</w:t>
      </w:r>
      <w:proofErr w:type="spellEnd"/>
      <w:r w:rsidRPr="00AE1E57">
        <w:rPr>
          <w:color w:val="000000"/>
          <w:spacing w:val="3"/>
          <w:sz w:val="28"/>
          <w:szCs w:val="28"/>
        </w:rPr>
        <w:t xml:space="preserve"> </w:t>
      </w:r>
      <w:proofErr w:type="spellStart"/>
      <w:r w:rsidRPr="00AE1E57">
        <w:rPr>
          <w:color w:val="000000"/>
          <w:spacing w:val="3"/>
          <w:sz w:val="28"/>
          <w:szCs w:val="28"/>
        </w:rPr>
        <w:t>hoàn</w:t>
      </w:r>
      <w:proofErr w:type="spellEnd"/>
      <w:r w:rsidRPr="00AE1E57">
        <w:rPr>
          <w:color w:val="000000"/>
          <w:spacing w:val="3"/>
          <w:sz w:val="28"/>
          <w:szCs w:val="28"/>
        </w:rPr>
        <w:t xml:space="preserve"> </w:t>
      </w:r>
      <w:proofErr w:type="spellStart"/>
      <w:r w:rsidRPr="00AE1E57">
        <w:rPr>
          <w:color w:val="000000"/>
          <w:spacing w:val="3"/>
          <w:sz w:val="28"/>
          <w:szCs w:val="28"/>
        </w:rPr>
        <w:t>thành</w:t>
      </w:r>
      <w:proofErr w:type="spellEnd"/>
      <w:r w:rsidRPr="00AE1E57">
        <w:rPr>
          <w:color w:val="000000"/>
          <w:spacing w:val="3"/>
          <w:sz w:val="28"/>
          <w:szCs w:val="28"/>
        </w:rPr>
        <w:t xml:space="preserve"> </w:t>
      </w:r>
      <w:proofErr w:type="spellStart"/>
      <w:r w:rsidRPr="00AE1E57">
        <w:rPr>
          <w:color w:val="000000"/>
          <w:spacing w:val="3"/>
          <w:sz w:val="28"/>
          <w:szCs w:val="28"/>
        </w:rPr>
        <w:t>thắng</w:t>
      </w:r>
      <w:proofErr w:type="spellEnd"/>
      <w:r w:rsidRPr="00AE1E57">
        <w:rPr>
          <w:color w:val="000000"/>
          <w:spacing w:val="3"/>
          <w:sz w:val="28"/>
          <w:szCs w:val="28"/>
        </w:rPr>
        <w:t xml:space="preserve"> </w:t>
      </w:r>
      <w:proofErr w:type="spellStart"/>
      <w:r w:rsidRPr="00AE1E57">
        <w:rPr>
          <w:color w:val="000000"/>
          <w:spacing w:val="3"/>
          <w:sz w:val="28"/>
          <w:szCs w:val="28"/>
        </w:rPr>
        <w:t>lợi</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mục</w:t>
      </w:r>
      <w:proofErr w:type="spellEnd"/>
      <w:r w:rsidRPr="00AE1E57">
        <w:rPr>
          <w:color w:val="000000"/>
          <w:spacing w:val="3"/>
          <w:sz w:val="28"/>
          <w:szCs w:val="28"/>
        </w:rPr>
        <w:t xml:space="preserve"> </w:t>
      </w:r>
      <w:proofErr w:type="spellStart"/>
      <w:r w:rsidRPr="00AE1E57">
        <w:rPr>
          <w:color w:val="000000"/>
          <w:spacing w:val="3"/>
          <w:sz w:val="28"/>
          <w:szCs w:val="28"/>
        </w:rPr>
        <w:t>tiêu</w:t>
      </w:r>
      <w:proofErr w:type="spellEnd"/>
      <w:r w:rsidRPr="00AE1E57">
        <w:rPr>
          <w:color w:val="000000"/>
          <w:spacing w:val="3"/>
          <w:sz w:val="28"/>
          <w:szCs w:val="28"/>
        </w:rPr>
        <w:t xml:space="preserve">, </w:t>
      </w:r>
      <w:proofErr w:type="spellStart"/>
      <w:r w:rsidRPr="00AE1E57">
        <w:rPr>
          <w:color w:val="000000"/>
          <w:spacing w:val="3"/>
          <w:sz w:val="28"/>
          <w:szCs w:val="28"/>
        </w:rPr>
        <w:t>nhiệm</w:t>
      </w:r>
      <w:proofErr w:type="spellEnd"/>
      <w:r w:rsidRPr="00AE1E57">
        <w:rPr>
          <w:color w:val="000000"/>
          <w:spacing w:val="3"/>
          <w:sz w:val="28"/>
          <w:szCs w:val="28"/>
        </w:rPr>
        <w:t xml:space="preserve"> </w:t>
      </w:r>
      <w:proofErr w:type="spellStart"/>
      <w:r w:rsidRPr="00AE1E57">
        <w:rPr>
          <w:color w:val="000000"/>
          <w:spacing w:val="3"/>
          <w:sz w:val="28"/>
          <w:szCs w:val="28"/>
        </w:rPr>
        <w:t>vụ</w:t>
      </w:r>
      <w:proofErr w:type="spellEnd"/>
      <w:r w:rsidRPr="00AE1E57">
        <w:rPr>
          <w:color w:val="000000"/>
          <w:spacing w:val="3"/>
          <w:sz w:val="28"/>
          <w:szCs w:val="28"/>
        </w:rPr>
        <w:t xml:space="preserve"> </w:t>
      </w:r>
      <w:proofErr w:type="spellStart"/>
      <w:r w:rsidRPr="00AE1E57">
        <w:rPr>
          <w:color w:val="000000"/>
          <w:spacing w:val="3"/>
          <w:sz w:val="28"/>
          <w:szCs w:val="28"/>
        </w:rPr>
        <w:t>phát</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kinh</w:t>
      </w:r>
      <w:proofErr w:type="spellEnd"/>
      <w:r w:rsidRPr="00AE1E57">
        <w:rPr>
          <w:color w:val="000000"/>
          <w:spacing w:val="3"/>
          <w:sz w:val="28"/>
          <w:szCs w:val="28"/>
        </w:rPr>
        <w:t xml:space="preserve"> </w:t>
      </w:r>
      <w:proofErr w:type="spellStart"/>
      <w:r w:rsidRPr="00AE1E57">
        <w:rPr>
          <w:color w:val="000000"/>
          <w:spacing w:val="3"/>
          <w:sz w:val="28"/>
          <w:szCs w:val="28"/>
        </w:rPr>
        <w:t>tế</w:t>
      </w:r>
      <w:proofErr w:type="spellEnd"/>
      <w:r w:rsidRPr="00AE1E57">
        <w:rPr>
          <w:color w:val="000000"/>
          <w:spacing w:val="3"/>
          <w:sz w:val="28"/>
          <w:szCs w:val="28"/>
        </w:rPr>
        <w:t xml:space="preserve"> </w:t>
      </w:r>
      <w:proofErr w:type="spellStart"/>
      <w:r w:rsidRPr="00AE1E57">
        <w:rPr>
          <w:color w:val="000000"/>
          <w:spacing w:val="3"/>
          <w:sz w:val="28"/>
          <w:szCs w:val="28"/>
        </w:rPr>
        <w:t>xã</w:t>
      </w:r>
      <w:proofErr w:type="spellEnd"/>
      <w:r w:rsidRPr="00AE1E57">
        <w:rPr>
          <w:color w:val="000000"/>
          <w:spacing w:val="3"/>
          <w:sz w:val="28"/>
          <w:szCs w:val="28"/>
        </w:rPr>
        <w:t xml:space="preserve"> </w:t>
      </w:r>
      <w:proofErr w:type="spellStart"/>
      <w:r w:rsidRPr="00AE1E57">
        <w:rPr>
          <w:color w:val="000000"/>
          <w:spacing w:val="3"/>
          <w:sz w:val="28"/>
          <w:szCs w:val="28"/>
        </w:rPr>
        <w:t>hôi</w:t>
      </w:r>
      <w:proofErr w:type="spellEnd"/>
      <w:r w:rsidRPr="00AE1E57">
        <w:rPr>
          <w:color w:val="000000"/>
          <w:spacing w:val="3"/>
          <w:sz w:val="28"/>
          <w:szCs w:val="28"/>
        </w:rPr>
        <w:t xml:space="preserve">, </w:t>
      </w:r>
      <w:proofErr w:type="spellStart"/>
      <w:r w:rsidRPr="00AE1E57">
        <w:rPr>
          <w:color w:val="000000"/>
          <w:spacing w:val="3"/>
          <w:sz w:val="28"/>
          <w:szCs w:val="28"/>
        </w:rPr>
        <w:t>đồng</w:t>
      </w:r>
      <w:proofErr w:type="spellEnd"/>
      <w:r w:rsidRPr="00AE1E57">
        <w:rPr>
          <w:color w:val="000000"/>
          <w:spacing w:val="3"/>
          <w:sz w:val="28"/>
          <w:szCs w:val="28"/>
        </w:rPr>
        <w:t xml:space="preserve"> </w:t>
      </w:r>
      <w:proofErr w:type="spellStart"/>
      <w:r w:rsidRPr="00AE1E57">
        <w:rPr>
          <w:color w:val="000000"/>
          <w:spacing w:val="3"/>
          <w:sz w:val="28"/>
          <w:szCs w:val="28"/>
        </w:rPr>
        <w:t>chí</w:t>
      </w:r>
      <w:proofErr w:type="spellEnd"/>
      <w:r w:rsidRPr="00AE1E57">
        <w:rPr>
          <w:color w:val="000000"/>
          <w:spacing w:val="3"/>
          <w:sz w:val="28"/>
          <w:szCs w:val="28"/>
        </w:rPr>
        <w:t xml:space="preserve"> </w:t>
      </w:r>
      <w:proofErr w:type="spellStart"/>
      <w:r w:rsidRPr="00AE1E57">
        <w:rPr>
          <w:color w:val="000000"/>
          <w:spacing w:val="3"/>
          <w:sz w:val="28"/>
          <w:szCs w:val="28"/>
        </w:rPr>
        <w:t>Bí</w:t>
      </w:r>
      <w:proofErr w:type="spellEnd"/>
      <w:r w:rsidRPr="00AE1E57">
        <w:rPr>
          <w:color w:val="000000"/>
          <w:spacing w:val="3"/>
          <w:sz w:val="28"/>
          <w:szCs w:val="28"/>
        </w:rPr>
        <w:t xml:space="preserve"> </w:t>
      </w:r>
      <w:proofErr w:type="spellStart"/>
      <w:r w:rsidRPr="00AE1E57">
        <w:rPr>
          <w:color w:val="000000"/>
          <w:spacing w:val="3"/>
          <w:sz w:val="28"/>
          <w:szCs w:val="28"/>
        </w:rPr>
        <w:t>thư</w:t>
      </w:r>
      <w:proofErr w:type="spellEnd"/>
      <w:r w:rsidRPr="00AE1E57">
        <w:rPr>
          <w:color w:val="000000"/>
          <w:spacing w:val="3"/>
          <w:sz w:val="28"/>
          <w:szCs w:val="28"/>
        </w:rPr>
        <w:t xml:space="preserve"> </w:t>
      </w:r>
      <w:proofErr w:type="spellStart"/>
      <w:r w:rsidRPr="00AE1E57">
        <w:rPr>
          <w:color w:val="000000"/>
          <w:spacing w:val="3"/>
          <w:sz w:val="28"/>
          <w:szCs w:val="28"/>
        </w:rPr>
        <w:t>Tỉnh</w:t>
      </w:r>
      <w:proofErr w:type="spellEnd"/>
      <w:r w:rsidRPr="00AE1E57">
        <w:rPr>
          <w:color w:val="000000"/>
          <w:spacing w:val="3"/>
          <w:sz w:val="28"/>
          <w:szCs w:val="28"/>
        </w:rPr>
        <w:t xml:space="preserve"> </w:t>
      </w:r>
      <w:proofErr w:type="spellStart"/>
      <w:r w:rsidRPr="00AE1E57">
        <w:rPr>
          <w:color w:val="000000"/>
          <w:spacing w:val="3"/>
          <w:sz w:val="28"/>
          <w:szCs w:val="28"/>
        </w:rPr>
        <w:t>ủy</w:t>
      </w:r>
      <w:proofErr w:type="spellEnd"/>
      <w:r w:rsidRPr="00AE1E57">
        <w:rPr>
          <w:color w:val="000000"/>
          <w:spacing w:val="3"/>
          <w:sz w:val="28"/>
          <w:szCs w:val="28"/>
        </w:rPr>
        <w:t xml:space="preserve"> </w:t>
      </w:r>
      <w:proofErr w:type="spellStart"/>
      <w:r w:rsidRPr="00AE1E57">
        <w:rPr>
          <w:color w:val="000000"/>
          <w:spacing w:val="3"/>
          <w:sz w:val="28"/>
          <w:szCs w:val="28"/>
        </w:rPr>
        <w:t>đề</w:t>
      </w:r>
      <w:proofErr w:type="spellEnd"/>
      <w:r w:rsidRPr="00AE1E57">
        <w:rPr>
          <w:color w:val="000000"/>
          <w:spacing w:val="3"/>
          <w:sz w:val="28"/>
          <w:szCs w:val="28"/>
        </w:rPr>
        <w:t xml:space="preserve"> </w:t>
      </w:r>
      <w:proofErr w:type="spellStart"/>
      <w:r w:rsidRPr="00AE1E57">
        <w:rPr>
          <w:color w:val="000000"/>
          <w:spacing w:val="3"/>
          <w:sz w:val="28"/>
          <w:szCs w:val="28"/>
        </w:rPr>
        <w:t>nghị</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cấp</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ngành</w:t>
      </w:r>
      <w:proofErr w:type="spellEnd"/>
      <w:r w:rsidRPr="00AE1E57">
        <w:rPr>
          <w:color w:val="000000"/>
          <w:spacing w:val="3"/>
          <w:sz w:val="28"/>
          <w:szCs w:val="28"/>
        </w:rPr>
        <w:t xml:space="preserve"> </w:t>
      </w:r>
      <w:proofErr w:type="spellStart"/>
      <w:r w:rsidRPr="00AE1E57">
        <w:rPr>
          <w:color w:val="000000"/>
          <w:spacing w:val="3"/>
          <w:sz w:val="28"/>
          <w:szCs w:val="28"/>
        </w:rPr>
        <w:t>tiếp</w:t>
      </w:r>
      <w:proofErr w:type="spellEnd"/>
      <w:r w:rsidRPr="00AE1E57">
        <w:rPr>
          <w:color w:val="000000"/>
          <w:spacing w:val="3"/>
          <w:sz w:val="28"/>
          <w:szCs w:val="28"/>
        </w:rPr>
        <w:t xml:space="preserve"> </w:t>
      </w:r>
      <w:proofErr w:type="spellStart"/>
      <w:r w:rsidRPr="00AE1E57">
        <w:rPr>
          <w:color w:val="000000"/>
          <w:spacing w:val="3"/>
          <w:sz w:val="28"/>
          <w:szCs w:val="28"/>
        </w:rPr>
        <w:t>tục</w:t>
      </w:r>
      <w:proofErr w:type="spellEnd"/>
      <w:r w:rsidRPr="00AE1E57">
        <w:rPr>
          <w:color w:val="000000"/>
          <w:spacing w:val="3"/>
          <w:sz w:val="28"/>
          <w:szCs w:val="28"/>
        </w:rPr>
        <w:t xml:space="preserve"> </w:t>
      </w:r>
      <w:proofErr w:type="spellStart"/>
      <w:r w:rsidRPr="00AE1E57">
        <w:rPr>
          <w:color w:val="000000"/>
          <w:spacing w:val="3"/>
          <w:sz w:val="28"/>
          <w:szCs w:val="28"/>
        </w:rPr>
        <w:t>xác</w:t>
      </w:r>
      <w:proofErr w:type="spellEnd"/>
      <w:r w:rsidRPr="00AE1E57">
        <w:rPr>
          <w:color w:val="000000"/>
          <w:spacing w:val="3"/>
          <w:sz w:val="28"/>
          <w:szCs w:val="28"/>
        </w:rPr>
        <w:t xml:space="preserve"> </w:t>
      </w:r>
      <w:proofErr w:type="spellStart"/>
      <w:r w:rsidRPr="00AE1E57">
        <w:rPr>
          <w:color w:val="000000"/>
          <w:spacing w:val="3"/>
          <w:sz w:val="28"/>
          <w:szCs w:val="28"/>
        </w:rPr>
        <w:t>định</w:t>
      </w:r>
      <w:proofErr w:type="spellEnd"/>
      <w:r w:rsidRPr="00AE1E57">
        <w:rPr>
          <w:color w:val="000000"/>
          <w:spacing w:val="3"/>
          <w:sz w:val="28"/>
          <w:szCs w:val="28"/>
        </w:rPr>
        <w:t>: “</w:t>
      </w:r>
      <w:proofErr w:type="spellStart"/>
      <w:r w:rsidRPr="00AE1E57">
        <w:rPr>
          <w:color w:val="000000"/>
          <w:spacing w:val="3"/>
          <w:sz w:val="28"/>
          <w:szCs w:val="28"/>
        </w:rPr>
        <w:t>Phát</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nông</w:t>
      </w:r>
      <w:proofErr w:type="spellEnd"/>
      <w:r w:rsidRPr="00AE1E57">
        <w:rPr>
          <w:color w:val="000000"/>
          <w:spacing w:val="3"/>
          <w:sz w:val="28"/>
          <w:szCs w:val="28"/>
        </w:rPr>
        <w:t xml:space="preserve"> </w:t>
      </w:r>
      <w:proofErr w:type="spellStart"/>
      <w:r w:rsidRPr="00AE1E57">
        <w:rPr>
          <w:color w:val="000000"/>
          <w:spacing w:val="3"/>
          <w:sz w:val="28"/>
          <w:szCs w:val="28"/>
        </w:rPr>
        <w:t>nghiệp</w:t>
      </w:r>
      <w:proofErr w:type="spellEnd"/>
      <w:r w:rsidRPr="00AE1E57">
        <w:rPr>
          <w:color w:val="000000"/>
          <w:spacing w:val="3"/>
          <w:sz w:val="28"/>
          <w:szCs w:val="28"/>
        </w:rPr>
        <w:t xml:space="preserve"> </w:t>
      </w:r>
      <w:proofErr w:type="spellStart"/>
      <w:r w:rsidRPr="00AE1E57">
        <w:rPr>
          <w:color w:val="000000"/>
          <w:spacing w:val="3"/>
          <w:sz w:val="28"/>
          <w:szCs w:val="28"/>
        </w:rPr>
        <w:t>hàng</w:t>
      </w:r>
      <w:proofErr w:type="spellEnd"/>
      <w:r w:rsidRPr="00AE1E57">
        <w:rPr>
          <w:color w:val="000000"/>
          <w:spacing w:val="3"/>
          <w:sz w:val="28"/>
          <w:szCs w:val="28"/>
        </w:rPr>
        <w:t xml:space="preserve"> </w:t>
      </w:r>
      <w:proofErr w:type="spellStart"/>
      <w:r w:rsidRPr="00AE1E57">
        <w:rPr>
          <w:color w:val="000000"/>
          <w:spacing w:val="3"/>
          <w:sz w:val="28"/>
          <w:szCs w:val="28"/>
        </w:rPr>
        <w:t>hoá</w:t>
      </w:r>
      <w:proofErr w:type="spellEnd"/>
      <w:r w:rsidRPr="00AE1E57">
        <w:rPr>
          <w:color w:val="000000"/>
          <w:spacing w:val="3"/>
          <w:sz w:val="28"/>
          <w:szCs w:val="28"/>
        </w:rPr>
        <w:t xml:space="preserve">, </w:t>
      </w:r>
      <w:proofErr w:type="spellStart"/>
      <w:r w:rsidRPr="00AE1E57">
        <w:rPr>
          <w:color w:val="000000"/>
          <w:spacing w:val="3"/>
          <w:sz w:val="28"/>
          <w:szCs w:val="28"/>
        </w:rPr>
        <w:t>xây</w:t>
      </w:r>
      <w:proofErr w:type="spellEnd"/>
      <w:r w:rsidRPr="00AE1E57">
        <w:rPr>
          <w:color w:val="000000"/>
          <w:spacing w:val="3"/>
          <w:sz w:val="28"/>
          <w:szCs w:val="28"/>
        </w:rPr>
        <w:t xml:space="preserve"> </w:t>
      </w:r>
      <w:proofErr w:type="spellStart"/>
      <w:r w:rsidRPr="00AE1E57">
        <w:rPr>
          <w:color w:val="000000"/>
          <w:spacing w:val="3"/>
          <w:sz w:val="28"/>
          <w:szCs w:val="28"/>
        </w:rPr>
        <w:t>dựng</w:t>
      </w:r>
      <w:proofErr w:type="spellEnd"/>
      <w:r w:rsidRPr="00AE1E57">
        <w:rPr>
          <w:color w:val="000000"/>
          <w:spacing w:val="3"/>
          <w:sz w:val="28"/>
          <w:szCs w:val="28"/>
        </w:rPr>
        <w:t xml:space="preserve"> </w:t>
      </w:r>
      <w:proofErr w:type="spellStart"/>
      <w:r w:rsidRPr="00AE1E57">
        <w:rPr>
          <w:color w:val="000000"/>
          <w:spacing w:val="3"/>
          <w:sz w:val="28"/>
          <w:szCs w:val="28"/>
        </w:rPr>
        <w:t>nông</w:t>
      </w:r>
      <w:proofErr w:type="spellEnd"/>
      <w:r w:rsidRPr="00AE1E57">
        <w:rPr>
          <w:color w:val="000000"/>
          <w:spacing w:val="3"/>
          <w:sz w:val="28"/>
          <w:szCs w:val="28"/>
        </w:rPr>
        <w:t xml:space="preserve"> </w:t>
      </w:r>
      <w:proofErr w:type="spellStart"/>
      <w:r w:rsidRPr="00AE1E57">
        <w:rPr>
          <w:color w:val="000000"/>
          <w:spacing w:val="3"/>
          <w:sz w:val="28"/>
          <w:szCs w:val="28"/>
        </w:rPr>
        <w:t>thôn</w:t>
      </w:r>
      <w:proofErr w:type="spellEnd"/>
      <w:r w:rsidRPr="00AE1E57">
        <w:rPr>
          <w:color w:val="000000"/>
          <w:spacing w:val="3"/>
          <w:sz w:val="28"/>
          <w:szCs w:val="28"/>
        </w:rPr>
        <w:t xml:space="preserve"> </w:t>
      </w:r>
      <w:proofErr w:type="spellStart"/>
      <w:r w:rsidRPr="00AE1E57">
        <w:rPr>
          <w:color w:val="000000"/>
          <w:spacing w:val="3"/>
          <w:sz w:val="28"/>
          <w:szCs w:val="28"/>
        </w:rPr>
        <w:t>mới</w:t>
      </w:r>
      <w:proofErr w:type="spellEnd"/>
      <w:r w:rsidRPr="00AE1E57">
        <w:rPr>
          <w:color w:val="000000"/>
          <w:spacing w:val="3"/>
          <w:sz w:val="28"/>
          <w:szCs w:val="28"/>
        </w:rPr>
        <w:t xml:space="preserve">, </w:t>
      </w:r>
      <w:proofErr w:type="spellStart"/>
      <w:r w:rsidRPr="00AE1E57">
        <w:rPr>
          <w:color w:val="000000"/>
          <w:spacing w:val="3"/>
          <w:sz w:val="28"/>
          <w:szCs w:val="28"/>
        </w:rPr>
        <w:t>giảm</w:t>
      </w:r>
      <w:proofErr w:type="spellEnd"/>
      <w:r w:rsidRPr="00AE1E57">
        <w:rPr>
          <w:color w:val="000000"/>
          <w:spacing w:val="3"/>
          <w:sz w:val="28"/>
          <w:szCs w:val="28"/>
        </w:rPr>
        <w:t xml:space="preserve"> </w:t>
      </w:r>
      <w:proofErr w:type="spellStart"/>
      <w:r w:rsidRPr="00AE1E57">
        <w:rPr>
          <w:color w:val="000000"/>
          <w:spacing w:val="3"/>
          <w:sz w:val="28"/>
          <w:szCs w:val="28"/>
        </w:rPr>
        <w:t>nghèo</w:t>
      </w:r>
      <w:proofErr w:type="spellEnd"/>
      <w:r w:rsidRPr="00AE1E57">
        <w:rPr>
          <w:color w:val="000000"/>
          <w:spacing w:val="3"/>
          <w:sz w:val="28"/>
          <w:szCs w:val="28"/>
        </w:rPr>
        <w:t xml:space="preserve"> </w:t>
      </w:r>
      <w:proofErr w:type="spellStart"/>
      <w:r w:rsidRPr="00AE1E57">
        <w:rPr>
          <w:color w:val="000000"/>
          <w:spacing w:val="3"/>
          <w:sz w:val="28"/>
          <w:szCs w:val="28"/>
        </w:rPr>
        <w:t>bền</w:t>
      </w:r>
      <w:proofErr w:type="spellEnd"/>
      <w:r w:rsidRPr="00AE1E57">
        <w:rPr>
          <w:color w:val="000000"/>
          <w:spacing w:val="3"/>
          <w:sz w:val="28"/>
          <w:szCs w:val="28"/>
        </w:rPr>
        <w:t xml:space="preserve"> </w:t>
      </w:r>
      <w:proofErr w:type="spellStart"/>
      <w:r w:rsidRPr="00AE1E57">
        <w:rPr>
          <w:color w:val="000000"/>
          <w:spacing w:val="3"/>
          <w:sz w:val="28"/>
          <w:szCs w:val="28"/>
        </w:rPr>
        <w:t>vững</w:t>
      </w:r>
      <w:proofErr w:type="spellEnd"/>
      <w:r w:rsidRPr="00AE1E57">
        <w:rPr>
          <w:color w:val="000000"/>
          <w:spacing w:val="3"/>
          <w:sz w:val="28"/>
          <w:szCs w:val="28"/>
        </w:rPr>
        <w:t xml:space="preserve">, </w:t>
      </w:r>
      <w:proofErr w:type="spellStart"/>
      <w:r w:rsidRPr="00AE1E57">
        <w:rPr>
          <w:color w:val="000000"/>
          <w:spacing w:val="3"/>
          <w:sz w:val="28"/>
          <w:szCs w:val="28"/>
        </w:rPr>
        <w:t>phát</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kinh</w:t>
      </w:r>
      <w:proofErr w:type="spellEnd"/>
      <w:r w:rsidRPr="00AE1E57">
        <w:rPr>
          <w:color w:val="000000"/>
          <w:spacing w:val="3"/>
          <w:sz w:val="28"/>
          <w:szCs w:val="28"/>
        </w:rPr>
        <w:t xml:space="preserve"> </w:t>
      </w:r>
      <w:proofErr w:type="spellStart"/>
      <w:r w:rsidRPr="00AE1E57">
        <w:rPr>
          <w:color w:val="000000"/>
          <w:spacing w:val="3"/>
          <w:sz w:val="28"/>
          <w:szCs w:val="28"/>
        </w:rPr>
        <w:t>tế</w:t>
      </w:r>
      <w:proofErr w:type="spellEnd"/>
      <w:r w:rsidRPr="00AE1E57">
        <w:rPr>
          <w:color w:val="000000"/>
          <w:spacing w:val="3"/>
          <w:sz w:val="28"/>
          <w:szCs w:val="28"/>
        </w:rPr>
        <w:t xml:space="preserve"> </w:t>
      </w:r>
      <w:proofErr w:type="spellStart"/>
      <w:r w:rsidRPr="00AE1E57">
        <w:rPr>
          <w:color w:val="000000"/>
          <w:spacing w:val="3"/>
          <w:sz w:val="28"/>
          <w:szCs w:val="28"/>
        </w:rPr>
        <w:t>xã</w:t>
      </w:r>
      <w:proofErr w:type="spellEnd"/>
      <w:r w:rsidRPr="00AE1E57">
        <w:rPr>
          <w:color w:val="000000"/>
          <w:spacing w:val="3"/>
          <w:sz w:val="28"/>
          <w:szCs w:val="28"/>
        </w:rPr>
        <w:t xml:space="preserve"> </w:t>
      </w:r>
      <w:proofErr w:type="spellStart"/>
      <w:r w:rsidRPr="00AE1E57">
        <w:rPr>
          <w:color w:val="000000"/>
          <w:spacing w:val="3"/>
          <w:sz w:val="28"/>
          <w:szCs w:val="28"/>
        </w:rPr>
        <w:t>hội</w:t>
      </w:r>
      <w:proofErr w:type="spellEnd"/>
      <w:r w:rsidRPr="00AE1E57">
        <w:rPr>
          <w:color w:val="000000"/>
          <w:spacing w:val="3"/>
          <w:sz w:val="28"/>
          <w:szCs w:val="28"/>
        </w:rPr>
        <w:t xml:space="preserve"> </w:t>
      </w:r>
      <w:proofErr w:type="spellStart"/>
      <w:r w:rsidRPr="00AE1E57">
        <w:rPr>
          <w:color w:val="000000"/>
          <w:spacing w:val="3"/>
          <w:sz w:val="28"/>
          <w:szCs w:val="28"/>
        </w:rPr>
        <w:t>vùng</w:t>
      </w:r>
      <w:proofErr w:type="spellEnd"/>
      <w:r w:rsidRPr="00AE1E57">
        <w:rPr>
          <w:color w:val="000000"/>
          <w:spacing w:val="3"/>
          <w:sz w:val="28"/>
          <w:szCs w:val="28"/>
        </w:rPr>
        <w:t xml:space="preserve"> </w:t>
      </w:r>
      <w:proofErr w:type="spellStart"/>
      <w:r w:rsidRPr="00AE1E57">
        <w:rPr>
          <w:color w:val="000000"/>
          <w:spacing w:val="3"/>
          <w:sz w:val="28"/>
          <w:szCs w:val="28"/>
        </w:rPr>
        <w:t>đồng</w:t>
      </w:r>
      <w:proofErr w:type="spellEnd"/>
      <w:r w:rsidRPr="00AE1E57">
        <w:rPr>
          <w:color w:val="000000"/>
          <w:spacing w:val="3"/>
          <w:sz w:val="28"/>
          <w:szCs w:val="28"/>
        </w:rPr>
        <w:t xml:space="preserve"> </w:t>
      </w:r>
      <w:proofErr w:type="spellStart"/>
      <w:r w:rsidRPr="00AE1E57">
        <w:rPr>
          <w:color w:val="000000"/>
          <w:spacing w:val="3"/>
          <w:sz w:val="28"/>
          <w:szCs w:val="28"/>
        </w:rPr>
        <w:t>bào</w:t>
      </w:r>
      <w:proofErr w:type="spellEnd"/>
      <w:r w:rsidRPr="00AE1E57">
        <w:rPr>
          <w:color w:val="000000"/>
          <w:spacing w:val="3"/>
          <w:sz w:val="28"/>
          <w:szCs w:val="28"/>
        </w:rPr>
        <w:t xml:space="preserve"> </w:t>
      </w:r>
      <w:proofErr w:type="spellStart"/>
      <w:r w:rsidRPr="00AE1E57">
        <w:rPr>
          <w:color w:val="000000"/>
          <w:spacing w:val="3"/>
          <w:sz w:val="28"/>
          <w:szCs w:val="28"/>
        </w:rPr>
        <w:t>dân</w:t>
      </w:r>
      <w:proofErr w:type="spellEnd"/>
      <w:r w:rsidRPr="00AE1E57">
        <w:rPr>
          <w:color w:val="000000"/>
          <w:spacing w:val="3"/>
          <w:sz w:val="28"/>
          <w:szCs w:val="28"/>
        </w:rPr>
        <w:t xml:space="preserve"> </w:t>
      </w:r>
      <w:proofErr w:type="spellStart"/>
      <w:r w:rsidRPr="00AE1E57">
        <w:rPr>
          <w:color w:val="000000"/>
          <w:spacing w:val="3"/>
          <w:sz w:val="28"/>
          <w:szCs w:val="28"/>
        </w:rPr>
        <w:t>tộc</w:t>
      </w:r>
      <w:proofErr w:type="spellEnd"/>
      <w:r w:rsidRPr="00AE1E57">
        <w:rPr>
          <w:color w:val="000000"/>
          <w:spacing w:val="3"/>
          <w:sz w:val="28"/>
          <w:szCs w:val="28"/>
        </w:rPr>
        <w:t xml:space="preserve"> </w:t>
      </w:r>
      <w:proofErr w:type="spellStart"/>
      <w:r w:rsidRPr="00AE1E57">
        <w:rPr>
          <w:color w:val="000000"/>
          <w:spacing w:val="3"/>
          <w:sz w:val="28"/>
          <w:szCs w:val="28"/>
        </w:rPr>
        <w:t>thiểu</w:t>
      </w:r>
      <w:proofErr w:type="spellEnd"/>
      <w:r w:rsidRPr="00AE1E57">
        <w:rPr>
          <w:color w:val="000000"/>
          <w:spacing w:val="3"/>
          <w:sz w:val="28"/>
          <w:szCs w:val="28"/>
        </w:rPr>
        <w:t xml:space="preserve"> </w:t>
      </w:r>
      <w:proofErr w:type="spellStart"/>
      <w:r w:rsidRPr="00AE1E57">
        <w:rPr>
          <w:color w:val="000000"/>
          <w:spacing w:val="3"/>
          <w:sz w:val="28"/>
          <w:szCs w:val="28"/>
        </w:rPr>
        <w:t>số</w:t>
      </w:r>
      <w:proofErr w:type="spellEnd"/>
      <w:r w:rsidRPr="00AE1E57">
        <w:rPr>
          <w:color w:val="000000"/>
          <w:spacing w:val="3"/>
          <w:sz w:val="28"/>
          <w:szCs w:val="28"/>
        </w:rPr>
        <w:t xml:space="preserve">” </w:t>
      </w:r>
      <w:proofErr w:type="spellStart"/>
      <w:r w:rsidRPr="00AE1E57">
        <w:rPr>
          <w:color w:val="000000"/>
          <w:spacing w:val="3"/>
          <w:sz w:val="28"/>
          <w:szCs w:val="28"/>
        </w:rPr>
        <w:t>là</w:t>
      </w:r>
      <w:proofErr w:type="spellEnd"/>
      <w:r w:rsidRPr="00AE1E57">
        <w:rPr>
          <w:color w:val="000000"/>
          <w:spacing w:val="3"/>
          <w:sz w:val="28"/>
          <w:szCs w:val="28"/>
        </w:rPr>
        <w:t xml:space="preserve"> </w:t>
      </w:r>
      <w:proofErr w:type="spellStart"/>
      <w:r w:rsidRPr="00AE1E57">
        <w:rPr>
          <w:color w:val="000000"/>
          <w:spacing w:val="3"/>
          <w:sz w:val="28"/>
          <w:szCs w:val="28"/>
        </w:rPr>
        <w:t>những</w:t>
      </w:r>
      <w:proofErr w:type="spellEnd"/>
      <w:r w:rsidRPr="00AE1E57">
        <w:rPr>
          <w:color w:val="000000"/>
          <w:spacing w:val="3"/>
          <w:sz w:val="28"/>
          <w:szCs w:val="28"/>
        </w:rPr>
        <w:t xml:space="preserve"> </w:t>
      </w:r>
      <w:proofErr w:type="spellStart"/>
      <w:r w:rsidRPr="00AE1E57">
        <w:rPr>
          <w:color w:val="000000"/>
          <w:spacing w:val="3"/>
          <w:sz w:val="28"/>
          <w:szCs w:val="28"/>
        </w:rPr>
        <w:t>nhiệm</w:t>
      </w:r>
      <w:proofErr w:type="spellEnd"/>
      <w:r w:rsidRPr="00AE1E57">
        <w:rPr>
          <w:color w:val="000000"/>
          <w:spacing w:val="3"/>
          <w:sz w:val="28"/>
          <w:szCs w:val="28"/>
        </w:rPr>
        <w:t xml:space="preserve"> </w:t>
      </w:r>
      <w:proofErr w:type="spellStart"/>
      <w:r w:rsidRPr="00AE1E57">
        <w:rPr>
          <w:color w:val="000000"/>
          <w:spacing w:val="3"/>
          <w:sz w:val="28"/>
          <w:szCs w:val="28"/>
        </w:rPr>
        <w:t>vụ</w:t>
      </w:r>
      <w:proofErr w:type="spellEnd"/>
      <w:r w:rsidRPr="00AE1E57">
        <w:rPr>
          <w:color w:val="000000"/>
          <w:spacing w:val="3"/>
          <w:sz w:val="28"/>
          <w:szCs w:val="28"/>
        </w:rPr>
        <w:t xml:space="preserve"> </w:t>
      </w:r>
      <w:proofErr w:type="spellStart"/>
      <w:r w:rsidRPr="00AE1E57">
        <w:rPr>
          <w:color w:val="000000"/>
          <w:spacing w:val="3"/>
          <w:sz w:val="28"/>
          <w:szCs w:val="28"/>
        </w:rPr>
        <w:t>chính</w:t>
      </w:r>
      <w:proofErr w:type="spellEnd"/>
      <w:r w:rsidRPr="00AE1E57">
        <w:rPr>
          <w:color w:val="000000"/>
          <w:spacing w:val="3"/>
          <w:sz w:val="28"/>
          <w:szCs w:val="28"/>
        </w:rPr>
        <w:t xml:space="preserve"> </w:t>
      </w:r>
      <w:proofErr w:type="spellStart"/>
      <w:r w:rsidRPr="00AE1E57">
        <w:rPr>
          <w:color w:val="000000"/>
          <w:spacing w:val="3"/>
          <w:sz w:val="28"/>
          <w:szCs w:val="28"/>
        </w:rPr>
        <w:t>trị</w:t>
      </w:r>
      <w:proofErr w:type="spellEnd"/>
      <w:r w:rsidRPr="00AE1E57">
        <w:rPr>
          <w:color w:val="000000"/>
          <w:spacing w:val="3"/>
          <w:sz w:val="28"/>
          <w:szCs w:val="28"/>
        </w:rPr>
        <w:t xml:space="preserve"> </w:t>
      </w:r>
      <w:proofErr w:type="spellStart"/>
      <w:r w:rsidRPr="00AE1E57">
        <w:rPr>
          <w:color w:val="000000"/>
          <w:spacing w:val="3"/>
          <w:sz w:val="28"/>
          <w:szCs w:val="28"/>
        </w:rPr>
        <w:t>trọng</w:t>
      </w:r>
      <w:proofErr w:type="spellEnd"/>
      <w:r w:rsidRPr="00AE1E57">
        <w:rPr>
          <w:color w:val="000000"/>
          <w:spacing w:val="3"/>
          <w:sz w:val="28"/>
          <w:szCs w:val="28"/>
        </w:rPr>
        <w:t xml:space="preserve"> </w:t>
      </w:r>
      <w:proofErr w:type="spellStart"/>
      <w:r w:rsidRPr="00AE1E57">
        <w:rPr>
          <w:color w:val="000000"/>
          <w:spacing w:val="3"/>
          <w:sz w:val="28"/>
          <w:szCs w:val="28"/>
        </w:rPr>
        <w:t>tâm</w:t>
      </w:r>
      <w:proofErr w:type="spellEnd"/>
      <w:r w:rsidRPr="00AE1E57">
        <w:rPr>
          <w:color w:val="000000"/>
          <w:spacing w:val="3"/>
          <w:sz w:val="28"/>
          <w:szCs w:val="28"/>
        </w:rPr>
        <w:t xml:space="preserve">, </w:t>
      </w:r>
      <w:proofErr w:type="spellStart"/>
      <w:r w:rsidRPr="00AE1E57">
        <w:rPr>
          <w:color w:val="000000"/>
          <w:spacing w:val="3"/>
          <w:sz w:val="28"/>
          <w:szCs w:val="28"/>
        </w:rPr>
        <w:t>toàn</w:t>
      </w:r>
      <w:proofErr w:type="spellEnd"/>
      <w:r w:rsidRPr="00AE1E57">
        <w:rPr>
          <w:color w:val="000000"/>
          <w:spacing w:val="3"/>
          <w:sz w:val="28"/>
          <w:szCs w:val="28"/>
        </w:rPr>
        <w:t xml:space="preserve"> </w:t>
      </w:r>
      <w:proofErr w:type="spellStart"/>
      <w:r w:rsidRPr="00AE1E57">
        <w:rPr>
          <w:color w:val="000000"/>
          <w:spacing w:val="3"/>
          <w:sz w:val="28"/>
          <w:szCs w:val="28"/>
        </w:rPr>
        <w:t>diện</w:t>
      </w:r>
      <w:proofErr w:type="spellEnd"/>
      <w:r w:rsidRPr="00AE1E57">
        <w:rPr>
          <w:color w:val="000000"/>
          <w:spacing w:val="3"/>
          <w:sz w:val="28"/>
          <w:szCs w:val="28"/>
        </w:rPr>
        <w:t xml:space="preserve">, </w:t>
      </w:r>
      <w:proofErr w:type="spellStart"/>
      <w:r w:rsidRPr="00AE1E57">
        <w:rPr>
          <w:color w:val="000000"/>
          <w:spacing w:val="3"/>
          <w:sz w:val="28"/>
          <w:szCs w:val="28"/>
        </w:rPr>
        <w:t>lâu</w:t>
      </w:r>
      <w:proofErr w:type="spellEnd"/>
      <w:r w:rsidRPr="00AE1E57">
        <w:rPr>
          <w:color w:val="000000"/>
          <w:spacing w:val="3"/>
          <w:sz w:val="28"/>
          <w:szCs w:val="28"/>
        </w:rPr>
        <w:t xml:space="preserve"> </w:t>
      </w:r>
      <w:proofErr w:type="spellStart"/>
      <w:r w:rsidRPr="00AE1E57">
        <w:rPr>
          <w:color w:val="000000"/>
          <w:spacing w:val="3"/>
          <w:sz w:val="28"/>
          <w:szCs w:val="28"/>
        </w:rPr>
        <w:t>dài</w:t>
      </w:r>
      <w:proofErr w:type="spellEnd"/>
      <w:r w:rsidRPr="00AE1E57">
        <w:rPr>
          <w:color w:val="000000"/>
          <w:spacing w:val="3"/>
          <w:sz w:val="28"/>
          <w:szCs w:val="28"/>
        </w:rPr>
        <w:t xml:space="preserve">. </w:t>
      </w:r>
      <w:proofErr w:type="spellStart"/>
      <w:r w:rsidRPr="00AE1E57">
        <w:rPr>
          <w:color w:val="000000"/>
          <w:spacing w:val="3"/>
          <w:sz w:val="28"/>
          <w:szCs w:val="28"/>
        </w:rPr>
        <w:t>Việc</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khai</w:t>
      </w:r>
      <w:proofErr w:type="spellEnd"/>
      <w:r w:rsidRPr="00AE1E57">
        <w:rPr>
          <w:color w:val="000000"/>
          <w:spacing w:val="3"/>
          <w:sz w:val="28"/>
          <w:szCs w:val="28"/>
        </w:rPr>
        <w:t xml:space="preserve"> </w:t>
      </w:r>
      <w:proofErr w:type="spellStart"/>
      <w:r w:rsidRPr="00AE1E57">
        <w:rPr>
          <w:color w:val="000000"/>
          <w:spacing w:val="3"/>
          <w:sz w:val="28"/>
          <w:szCs w:val="28"/>
        </w:rPr>
        <w:t>thực</w:t>
      </w:r>
      <w:proofErr w:type="spellEnd"/>
      <w:r w:rsidRPr="00AE1E57">
        <w:rPr>
          <w:color w:val="000000"/>
          <w:spacing w:val="3"/>
          <w:sz w:val="28"/>
          <w:szCs w:val="28"/>
        </w:rPr>
        <w:t xml:space="preserve"> </w:t>
      </w:r>
      <w:proofErr w:type="spellStart"/>
      <w:r w:rsidRPr="00AE1E57">
        <w:rPr>
          <w:color w:val="000000"/>
          <w:spacing w:val="3"/>
          <w:sz w:val="28"/>
          <w:szCs w:val="28"/>
        </w:rPr>
        <w:t>hiện</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chương</w:t>
      </w:r>
      <w:proofErr w:type="spellEnd"/>
      <w:r w:rsidRPr="00AE1E57">
        <w:rPr>
          <w:color w:val="000000"/>
          <w:spacing w:val="3"/>
          <w:sz w:val="28"/>
          <w:szCs w:val="28"/>
        </w:rPr>
        <w:t xml:space="preserve"> </w:t>
      </w:r>
      <w:proofErr w:type="spellStart"/>
      <w:r w:rsidRPr="00AE1E57">
        <w:rPr>
          <w:color w:val="000000"/>
          <w:spacing w:val="3"/>
          <w:sz w:val="28"/>
          <w:szCs w:val="28"/>
        </w:rPr>
        <w:t>trình</w:t>
      </w:r>
      <w:proofErr w:type="spellEnd"/>
      <w:r w:rsidRPr="00AE1E57">
        <w:rPr>
          <w:color w:val="000000"/>
          <w:spacing w:val="3"/>
          <w:sz w:val="28"/>
          <w:szCs w:val="28"/>
        </w:rPr>
        <w:t xml:space="preserve"> </w:t>
      </w:r>
      <w:proofErr w:type="spellStart"/>
      <w:r w:rsidRPr="00AE1E57">
        <w:rPr>
          <w:color w:val="000000"/>
          <w:spacing w:val="3"/>
          <w:sz w:val="28"/>
          <w:szCs w:val="28"/>
        </w:rPr>
        <w:t>mục</w:t>
      </w:r>
      <w:proofErr w:type="spellEnd"/>
      <w:r w:rsidRPr="00AE1E57">
        <w:rPr>
          <w:color w:val="000000"/>
          <w:spacing w:val="3"/>
          <w:sz w:val="28"/>
          <w:szCs w:val="28"/>
        </w:rPr>
        <w:t xml:space="preserve"> </w:t>
      </w:r>
      <w:proofErr w:type="spellStart"/>
      <w:r w:rsidRPr="00AE1E57">
        <w:rPr>
          <w:color w:val="000000"/>
          <w:spacing w:val="3"/>
          <w:sz w:val="28"/>
          <w:szCs w:val="28"/>
        </w:rPr>
        <w:t>tiêu</w:t>
      </w:r>
      <w:proofErr w:type="spellEnd"/>
      <w:r w:rsidRPr="00AE1E57">
        <w:rPr>
          <w:color w:val="000000"/>
          <w:spacing w:val="3"/>
          <w:sz w:val="28"/>
          <w:szCs w:val="28"/>
        </w:rPr>
        <w:t xml:space="preserve"> </w:t>
      </w:r>
      <w:proofErr w:type="spellStart"/>
      <w:r w:rsidRPr="00AE1E57">
        <w:rPr>
          <w:color w:val="000000"/>
          <w:spacing w:val="3"/>
          <w:sz w:val="28"/>
          <w:szCs w:val="28"/>
        </w:rPr>
        <w:t>quốc</w:t>
      </w:r>
      <w:proofErr w:type="spellEnd"/>
      <w:r w:rsidRPr="00AE1E57">
        <w:rPr>
          <w:color w:val="000000"/>
          <w:spacing w:val="3"/>
          <w:sz w:val="28"/>
          <w:szCs w:val="28"/>
        </w:rPr>
        <w:t xml:space="preserve"> </w:t>
      </w:r>
      <w:proofErr w:type="spellStart"/>
      <w:r w:rsidRPr="00AE1E57">
        <w:rPr>
          <w:color w:val="000000"/>
          <w:spacing w:val="3"/>
          <w:sz w:val="28"/>
          <w:szCs w:val="28"/>
        </w:rPr>
        <w:t>gia</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nghị</w:t>
      </w:r>
      <w:proofErr w:type="spellEnd"/>
      <w:r w:rsidRPr="00AE1E57">
        <w:rPr>
          <w:color w:val="000000"/>
          <w:spacing w:val="3"/>
          <w:sz w:val="28"/>
          <w:szCs w:val="28"/>
        </w:rPr>
        <w:t xml:space="preserve"> </w:t>
      </w:r>
      <w:proofErr w:type="spellStart"/>
      <w:r w:rsidRPr="00AE1E57">
        <w:rPr>
          <w:color w:val="000000"/>
          <w:spacing w:val="3"/>
          <w:sz w:val="28"/>
          <w:szCs w:val="28"/>
        </w:rPr>
        <w:t>quyết</w:t>
      </w:r>
      <w:proofErr w:type="spellEnd"/>
      <w:r w:rsidRPr="00AE1E57">
        <w:rPr>
          <w:color w:val="000000"/>
          <w:spacing w:val="3"/>
          <w:sz w:val="28"/>
          <w:szCs w:val="28"/>
        </w:rPr>
        <w:t xml:space="preserve"> </w:t>
      </w:r>
      <w:proofErr w:type="spellStart"/>
      <w:r w:rsidRPr="00AE1E57">
        <w:rPr>
          <w:color w:val="000000"/>
          <w:spacing w:val="3"/>
          <w:sz w:val="28"/>
          <w:szCs w:val="28"/>
        </w:rPr>
        <w:t>của</w:t>
      </w:r>
      <w:proofErr w:type="spellEnd"/>
      <w:r w:rsidRPr="00AE1E57">
        <w:rPr>
          <w:color w:val="000000"/>
          <w:spacing w:val="3"/>
          <w:sz w:val="28"/>
          <w:szCs w:val="28"/>
        </w:rPr>
        <w:t xml:space="preserve"> </w:t>
      </w:r>
      <w:proofErr w:type="spellStart"/>
      <w:r w:rsidRPr="00AE1E57">
        <w:rPr>
          <w:color w:val="000000"/>
          <w:spacing w:val="3"/>
          <w:sz w:val="28"/>
          <w:szCs w:val="28"/>
        </w:rPr>
        <w:t>Tỉnh</w:t>
      </w:r>
      <w:proofErr w:type="spellEnd"/>
      <w:r w:rsidRPr="00AE1E57">
        <w:rPr>
          <w:color w:val="000000"/>
          <w:spacing w:val="3"/>
          <w:sz w:val="28"/>
          <w:szCs w:val="28"/>
        </w:rPr>
        <w:t xml:space="preserve"> </w:t>
      </w:r>
      <w:proofErr w:type="spellStart"/>
      <w:r w:rsidRPr="00AE1E57">
        <w:rPr>
          <w:color w:val="000000"/>
          <w:spacing w:val="3"/>
          <w:sz w:val="28"/>
          <w:szCs w:val="28"/>
        </w:rPr>
        <w:t>ủy</w:t>
      </w:r>
      <w:proofErr w:type="spellEnd"/>
      <w:r w:rsidRPr="00AE1E57">
        <w:rPr>
          <w:color w:val="000000"/>
          <w:spacing w:val="3"/>
          <w:sz w:val="28"/>
          <w:szCs w:val="28"/>
        </w:rPr>
        <w:t xml:space="preserve"> </w:t>
      </w:r>
      <w:proofErr w:type="spellStart"/>
      <w:r w:rsidRPr="00AE1E57">
        <w:rPr>
          <w:color w:val="000000"/>
          <w:spacing w:val="3"/>
          <w:sz w:val="28"/>
          <w:szCs w:val="28"/>
        </w:rPr>
        <w:t>có</w:t>
      </w:r>
      <w:proofErr w:type="spellEnd"/>
      <w:r w:rsidRPr="00AE1E57">
        <w:rPr>
          <w:color w:val="000000"/>
          <w:spacing w:val="3"/>
          <w:sz w:val="28"/>
          <w:szCs w:val="28"/>
        </w:rPr>
        <w:t xml:space="preserve"> </w:t>
      </w:r>
      <w:proofErr w:type="spellStart"/>
      <w:r w:rsidRPr="00AE1E57">
        <w:rPr>
          <w:color w:val="000000"/>
          <w:spacing w:val="3"/>
          <w:sz w:val="28"/>
          <w:szCs w:val="28"/>
        </w:rPr>
        <w:t>mối</w:t>
      </w:r>
      <w:proofErr w:type="spellEnd"/>
      <w:r w:rsidRPr="00AE1E57">
        <w:rPr>
          <w:color w:val="000000"/>
          <w:spacing w:val="3"/>
          <w:sz w:val="28"/>
          <w:szCs w:val="28"/>
        </w:rPr>
        <w:t xml:space="preserve"> </w:t>
      </w:r>
      <w:proofErr w:type="spellStart"/>
      <w:r w:rsidRPr="00AE1E57">
        <w:rPr>
          <w:color w:val="000000"/>
          <w:spacing w:val="3"/>
          <w:sz w:val="28"/>
          <w:szCs w:val="28"/>
        </w:rPr>
        <w:t>quan</w:t>
      </w:r>
      <w:proofErr w:type="spellEnd"/>
      <w:r w:rsidRPr="00AE1E57">
        <w:rPr>
          <w:color w:val="000000"/>
          <w:spacing w:val="3"/>
          <w:sz w:val="28"/>
          <w:szCs w:val="28"/>
        </w:rPr>
        <w:t xml:space="preserve"> </w:t>
      </w:r>
      <w:proofErr w:type="spellStart"/>
      <w:r w:rsidRPr="00AE1E57">
        <w:rPr>
          <w:color w:val="000000"/>
          <w:spacing w:val="3"/>
          <w:sz w:val="28"/>
          <w:szCs w:val="28"/>
        </w:rPr>
        <w:t>hệ</w:t>
      </w:r>
      <w:proofErr w:type="spellEnd"/>
      <w:r w:rsidRPr="00AE1E57">
        <w:rPr>
          <w:color w:val="000000"/>
          <w:spacing w:val="3"/>
          <w:sz w:val="28"/>
          <w:szCs w:val="28"/>
        </w:rPr>
        <w:t xml:space="preserve"> </w:t>
      </w:r>
      <w:proofErr w:type="spellStart"/>
      <w:r w:rsidRPr="00AE1E57">
        <w:rPr>
          <w:color w:val="000000"/>
          <w:spacing w:val="3"/>
          <w:sz w:val="28"/>
          <w:szCs w:val="28"/>
        </w:rPr>
        <w:t>tương</w:t>
      </w:r>
      <w:proofErr w:type="spellEnd"/>
      <w:r w:rsidRPr="00AE1E57">
        <w:rPr>
          <w:color w:val="000000"/>
          <w:spacing w:val="3"/>
          <w:sz w:val="28"/>
          <w:szCs w:val="28"/>
        </w:rPr>
        <w:t xml:space="preserve"> </w:t>
      </w:r>
      <w:proofErr w:type="spellStart"/>
      <w:r w:rsidRPr="00AE1E57">
        <w:rPr>
          <w:color w:val="000000"/>
          <w:spacing w:val="3"/>
          <w:sz w:val="28"/>
          <w:szCs w:val="28"/>
        </w:rPr>
        <w:t>hỗ</w:t>
      </w:r>
      <w:proofErr w:type="spellEnd"/>
      <w:r w:rsidRPr="00AE1E57">
        <w:rPr>
          <w:color w:val="000000"/>
          <w:spacing w:val="3"/>
          <w:sz w:val="28"/>
          <w:szCs w:val="28"/>
        </w:rPr>
        <w:t xml:space="preserve"> </w:t>
      </w:r>
      <w:proofErr w:type="spellStart"/>
      <w:r w:rsidRPr="00AE1E57">
        <w:rPr>
          <w:color w:val="000000"/>
          <w:spacing w:val="3"/>
          <w:sz w:val="28"/>
          <w:szCs w:val="28"/>
        </w:rPr>
        <w:t>lẫn</w:t>
      </w:r>
      <w:proofErr w:type="spellEnd"/>
      <w:r w:rsidRPr="00AE1E57">
        <w:rPr>
          <w:color w:val="000000"/>
          <w:spacing w:val="3"/>
          <w:sz w:val="28"/>
          <w:szCs w:val="28"/>
        </w:rPr>
        <w:t xml:space="preserve"> </w:t>
      </w:r>
      <w:proofErr w:type="spellStart"/>
      <w:r w:rsidRPr="00AE1E57">
        <w:rPr>
          <w:color w:val="000000"/>
          <w:spacing w:val="3"/>
          <w:sz w:val="28"/>
          <w:szCs w:val="28"/>
        </w:rPr>
        <w:t>nhau</w:t>
      </w:r>
      <w:proofErr w:type="spellEnd"/>
      <w:r w:rsidRPr="00AE1E57">
        <w:rPr>
          <w:color w:val="000000"/>
          <w:spacing w:val="3"/>
          <w:sz w:val="28"/>
          <w:szCs w:val="28"/>
        </w:rPr>
        <w:t xml:space="preserve">, </w:t>
      </w:r>
      <w:proofErr w:type="spellStart"/>
      <w:r w:rsidRPr="00AE1E57">
        <w:rPr>
          <w:color w:val="000000"/>
          <w:spacing w:val="3"/>
          <w:sz w:val="28"/>
          <w:szCs w:val="28"/>
        </w:rPr>
        <w:t>tạo</w:t>
      </w:r>
      <w:proofErr w:type="spellEnd"/>
      <w:r w:rsidRPr="00AE1E57">
        <w:rPr>
          <w:color w:val="000000"/>
          <w:spacing w:val="3"/>
          <w:sz w:val="28"/>
          <w:szCs w:val="28"/>
        </w:rPr>
        <w:t xml:space="preserve"> </w:t>
      </w:r>
      <w:proofErr w:type="spellStart"/>
      <w:r w:rsidRPr="00AE1E57">
        <w:rPr>
          <w:color w:val="000000"/>
          <w:spacing w:val="3"/>
          <w:sz w:val="28"/>
          <w:szCs w:val="28"/>
        </w:rPr>
        <w:t>động</w:t>
      </w:r>
      <w:proofErr w:type="spellEnd"/>
      <w:r w:rsidRPr="00AE1E57">
        <w:rPr>
          <w:color w:val="000000"/>
          <w:spacing w:val="3"/>
          <w:sz w:val="28"/>
          <w:szCs w:val="28"/>
        </w:rPr>
        <w:t xml:space="preserve"> </w:t>
      </w:r>
      <w:proofErr w:type="spellStart"/>
      <w:r w:rsidRPr="00AE1E57">
        <w:rPr>
          <w:color w:val="000000"/>
          <w:spacing w:val="3"/>
          <w:sz w:val="28"/>
          <w:szCs w:val="28"/>
        </w:rPr>
        <w:t>lực</w:t>
      </w:r>
      <w:proofErr w:type="spellEnd"/>
      <w:r w:rsidRPr="00AE1E57">
        <w:rPr>
          <w:color w:val="000000"/>
          <w:spacing w:val="3"/>
          <w:sz w:val="28"/>
          <w:szCs w:val="28"/>
        </w:rPr>
        <w:t xml:space="preserve"> </w:t>
      </w:r>
      <w:proofErr w:type="spellStart"/>
      <w:r w:rsidRPr="00AE1E57">
        <w:rPr>
          <w:color w:val="000000"/>
          <w:spacing w:val="3"/>
          <w:sz w:val="28"/>
          <w:szCs w:val="28"/>
        </w:rPr>
        <w:t>thúc</w:t>
      </w:r>
      <w:proofErr w:type="spellEnd"/>
      <w:r w:rsidRPr="00AE1E57">
        <w:rPr>
          <w:color w:val="000000"/>
          <w:spacing w:val="3"/>
          <w:sz w:val="28"/>
          <w:szCs w:val="28"/>
        </w:rPr>
        <w:t xml:space="preserve"> </w:t>
      </w:r>
      <w:proofErr w:type="spellStart"/>
      <w:r w:rsidRPr="00AE1E57">
        <w:rPr>
          <w:color w:val="000000"/>
          <w:spacing w:val="3"/>
          <w:sz w:val="28"/>
          <w:szCs w:val="28"/>
        </w:rPr>
        <w:t>đẩy</w:t>
      </w:r>
      <w:proofErr w:type="spellEnd"/>
      <w:r w:rsidRPr="00AE1E57">
        <w:rPr>
          <w:color w:val="000000"/>
          <w:spacing w:val="3"/>
          <w:sz w:val="28"/>
          <w:szCs w:val="28"/>
        </w:rPr>
        <w:t xml:space="preserve"> </w:t>
      </w:r>
      <w:proofErr w:type="spellStart"/>
      <w:r w:rsidRPr="00AE1E57">
        <w:rPr>
          <w:color w:val="000000"/>
          <w:spacing w:val="3"/>
          <w:sz w:val="28"/>
          <w:szCs w:val="28"/>
        </w:rPr>
        <w:t>phát</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kinh</w:t>
      </w:r>
      <w:proofErr w:type="spellEnd"/>
      <w:r w:rsidRPr="00AE1E57">
        <w:rPr>
          <w:color w:val="000000"/>
          <w:spacing w:val="3"/>
          <w:sz w:val="28"/>
          <w:szCs w:val="28"/>
        </w:rPr>
        <w:t xml:space="preserve"> </w:t>
      </w:r>
      <w:proofErr w:type="spellStart"/>
      <w:r w:rsidRPr="00AE1E57">
        <w:rPr>
          <w:color w:val="000000"/>
          <w:spacing w:val="3"/>
          <w:sz w:val="28"/>
          <w:szCs w:val="28"/>
        </w:rPr>
        <w:t>tế</w:t>
      </w:r>
      <w:proofErr w:type="spellEnd"/>
      <w:r w:rsidRPr="00AE1E57">
        <w:rPr>
          <w:color w:val="000000"/>
          <w:spacing w:val="3"/>
          <w:sz w:val="28"/>
          <w:szCs w:val="28"/>
        </w:rPr>
        <w:t xml:space="preserve"> </w:t>
      </w:r>
      <w:proofErr w:type="spellStart"/>
      <w:r w:rsidRPr="00AE1E57">
        <w:rPr>
          <w:color w:val="000000"/>
          <w:spacing w:val="3"/>
          <w:sz w:val="28"/>
          <w:szCs w:val="28"/>
        </w:rPr>
        <w:t>xã</w:t>
      </w:r>
      <w:proofErr w:type="spellEnd"/>
      <w:r w:rsidRPr="00AE1E57">
        <w:rPr>
          <w:color w:val="000000"/>
          <w:spacing w:val="3"/>
          <w:sz w:val="28"/>
          <w:szCs w:val="28"/>
        </w:rPr>
        <w:t xml:space="preserve"> </w:t>
      </w:r>
      <w:proofErr w:type="spellStart"/>
      <w:r w:rsidRPr="00AE1E57">
        <w:rPr>
          <w:color w:val="000000"/>
          <w:spacing w:val="3"/>
          <w:sz w:val="28"/>
          <w:szCs w:val="28"/>
        </w:rPr>
        <w:t>hội</w:t>
      </w:r>
      <w:proofErr w:type="spellEnd"/>
      <w:r w:rsidRPr="00AE1E57">
        <w:rPr>
          <w:color w:val="000000"/>
          <w:spacing w:val="3"/>
          <w:sz w:val="28"/>
          <w:szCs w:val="28"/>
        </w:rPr>
        <w:t xml:space="preserve"> ở </w:t>
      </w:r>
      <w:proofErr w:type="spellStart"/>
      <w:r w:rsidRPr="00AE1E57">
        <w:rPr>
          <w:color w:val="000000"/>
          <w:spacing w:val="3"/>
          <w:sz w:val="28"/>
          <w:szCs w:val="28"/>
        </w:rPr>
        <w:t>vùng</w:t>
      </w:r>
      <w:proofErr w:type="spellEnd"/>
      <w:r w:rsidRPr="00AE1E57">
        <w:rPr>
          <w:color w:val="000000"/>
          <w:spacing w:val="3"/>
          <w:sz w:val="28"/>
          <w:szCs w:val="28"/>
        </w:rPr>
        <w:t xml:space="preserve"> </w:t>
      </w:r>
      <w:proofErr w:type="spellStart"/>
      <w:r w:rsidRPr="00AE1E57">
        <w:rPr>
          <w:color w:val="000000"/>
          <w:spacing w:val="3"/>
          <w:sz w:val="28"/>
          <w:szCs w:val="28"/>
        </w:rPr>
        <w:t>nông</w:t>
      </w:r>
      <w:proofErr w:type="spellEnd"/>
      <w:r w:rsidRPr="00AE1E57">
        <w:rPr>
          <w:color w:val="000000"/>
          <w:spacing w:val="3"/>
          <w:sz w:val="28"/>
          <w:szCs w:val="28"/>
        </w:rPr>
        <w:t xml:space="preserve"> </w:t>
      </w:r>
      <w:proofErr w:type="spellStart"/>
      <w:r w:rsidRPr="00AE1E57">
        <w:rPr>
          <w:color w:val="000000"/>
          <w:spacing w:val="3"/>
          <w:sz w:val="28"/>
          <w:szCs w:val="28"/>
        </w:rPr>
        <w:t>thôn</w:t>
      </w:r>
      <w:proofErr w:type="spellEnd"/>
      <w:r w:rsidRPr="00AE1E57">
        <w:rPr>
          <w:color w:val="000000"/>
          <w:spacing w:val="3"/>
          <w:sz w:val="28"/>
          <w:szCs w:val="28"/>
        </w:rPr>
        <w:t>.</w:t>
      </w:r>
    </w:p>
    <w:p w14:paraId="63F33CBC" w14:textId="77777777" w:rsidR="00AA29BF" w:rsidRPr="00AE1E57" w:rsidRDefault="00AA29BF" w:rsidP="00AA29BF">
      <w:pPr>
        <w:pStyle w:val="NormalWeb"/>
        <w:shd w:val="clear" w:color="auto" w:fill="FFFFFF"/>
        <w:spacing w:before="0" w:beforeAutospacing="0" w:after="120" w:afterAutospacing="0"/>
        <w:ind w:firstLine="709"/>
        <w:jc w:val="both"/>
        <w:rPr>
          <w:color w:val="000000"/>
          <w:spacing w:val="3"/>
          <w:sz w:val="28"/>
          <w:szCs w:val="28"/>
        </w:rPr>
      </w:pPr>
      <w:proofErr w:type="spellStart"/>
      <w:r w:rsidRPr="00AE1E57">
        <w:rPr>
          <w:color w:val="000000"/>
          <w:spacing w:val="3"/>
          <w:sz w:val="28"/>
          <w:szCs w:val="28"/>
        </w:rPr>
        <w:t>Tiếp</w:t>
      </w:r>
      <w:proofErr w:type="spellEnd"/>
      <w:r w:rsidRPr="00AE1E57">
        <w:rPr>
          <w:color w:val="000000"/>
          <w:spacing w:val="3"/>
          <w:sz w:val="28"/>
          <w:szCs w:val="28"/>
        </w:rPr>
        <w:t xml:space="preserve"> </w:t>
      </w:r>
      <w:proofErr w:type="spellStart"/>
      <w:r w:rsidRPr="00AE1E57">
        <w:rPr>
          <w:color w:val="000000"/>
          <w:spacing w:val="3"/>
          <w:sz w:val="28"/>
          <w:szCs w:val="28"/>
        </w:rPr>
        <w:t>tục</w:t>
      </w:r>
      <w:proofErr w:type="spellEnd"/>
      <w:r w:rsidRPr="00AE1E57">
        <w:rPr>
          <w:color w:val="000000"/>
          <w:spacing w:val="3"/>
          <w:sz w:val="28"/>
          <w:szCs w:val="28"/>
        </w:rPr>
        <w:t xml:space="preserve"> </w:t>
      </w:r>
      <w:proofErr w:type="spellStart"/>
      <w:r w:rsidRPr="00AE1E57">
        <w:rPr>
          <w:color w:val="000000"/>
          <w:spacing w:val="3"/>
          <w:sz w:val="28"/>
          <w:szCs w:val="28"/>
        </w:rPr>
        <w:t>huy</w:t>
      </w:r>
      <w:proofErr w:type="spellEnd"/>
      <w:r w:rsidRPr="00AE1E57">
        <w:rPr>
          <w:color w:val="000000"/>
          <w:spacing w:val="3"/>
          <w:sz w:val="28"/>
          <w:szCs w:val="28"/>
        </w:rPr>
        <w:t xml:space="preserve"> </w:t>
      </w:r>
      <w:proofErr w:type="spellStart"/>
      <w:r w:rsidRPr="00AE1E57">
        <w:rPr>
          <w:color w:val="000000"/>
          <w:spacing w:val="3"/>
          <w:sz w:val="28"/>
          <w:szCs w:val="28"/>
        </w:rPr>
        <w:t>động</w:t>
      </w:r>
      <w:proofErr w:type="spellEnd"/>
      <w:r w:rsidRPr="00AE1E57">
        <w:rPr>
          <w:color w:val="000000"/>
          <w:spacing w:val="3"/>
          <w:sz w:val="28"/>
          <w:szCs w:val="28"/>
        </w:rPr>
        <w:t xml:space="preserve"> </w:t>
      </w:r>
      <w:proofErr w:type="spellStart"/>
      <w:r w:rsidRPr="00AE1E57">
        <w:rPr>
          <w:color w:val="000000"/>
          <w:spacing w:val="3"/>
          <w:sz w:val="28"/>
          <w:szCs w:val="28"/>
        </w:rPr>
        <w:t>nguồn</w:t>
      </w:r>
      <w:proofErr w:type="spellEnd"/>
      <w:r w:rsidRPr="00AE1E57">
        <w:rPr>
          <w:color w:val="000000"/>
          <w:spacing w:val="3"/>
          <w:sz w:val="28"/>
          <w:szCs w:val="28"/>
        </w:rPr>
        <w:t xml:space="preserve"> </w:t>
      </w:r>
      <w:proofErr w:type="spellStart"/>
      <w:r w:rsidRPr="00AE1E57">
        <w:rPr>
          <w:color w:val="000000"/>
          <w:spacing w:val="3"/>
          <w:sz w:val="28"/>
          <w:szCs w:val="28"/>
        </w:rPr>
        <w:t>lực</w:t>
      </w:r>
      <w:proofErr w:type="spellEnd"/>
      <w:r w:rsidRPr="00AE1E57">
        <w:rPr>
          <w:color w:val="000000"/>
          <w:spacing w:val="3"/>
          <w:sz w:val="28"/>
          <w:szCs w:val="28"/>
        </w:rPr>
        <w:t xml:space="preserve">, </w:t>
      </w:r>
      <w:proofErr w:type="spellStart"/>
      <w:r w:rsidRPr="00AE1E57">
        <w:rPr>
          <w:color w:val="000000"/>
          <w:spacing w:val="3"/>
          <w:sz w:val="28"/>
          <w:szCs w:val="28"/>
        </w:rPr>
        <w:t>nhất</w:t>
      </w:r>
      <w:proofErr w:type="spellEnd"/>
      <w:r w:rsidRPr="00AE1E57">
        <w:rPr>
          <w:color w:val="000000"/>
          <w:spacing w:val="3"/>
          <w:sz w:val="28"/>
          <w:szCs w:val="28"/>
        </w:rPr>
        <w:t xml:space="preserve"> </w:t>
      </w:r>
      <w:proofErr w:type="spellStart"/>
      <w:r w:rsidRPr="00AE1E57">
        <w:rPr>
          <w:color w:val="000000"/>
          <w:spacing w:val="3"/>
          <w:sz w:val="28"/>
          <w:szCs w:val="28"/>
        </w:rPr>
        <w:t>là</w:t>
      </w:r>
      <w:proofErr w:type="spellEnd"/>
      <w:r w:rsidRPr="00AE1E57">
        <w:rPr>
          <w:color w:val="000000"/>
          <w:spacing w:val="3"/>
          <w:sz w:val="28"/>
          <w:szCs w:val="28"/>
        </w:rPr>
        <w:t xml:space="preserve"> </w:t>
      </w:r>
      <w:proofErr w:type="spellStart"/>
      <w:r w:rsidRPr="00AE1E57">
        <w:rPr>
          <w:color w:val="000000"/>
          <w:spacing w:val="3"/>
          <w:sz w:val="28"/>
          <w:szCs w:val="28"/>
        </w:rPr>
        <w:t>nguồn</w:t>
      </w:r>
      <w:proofErr w:type="spellEnd"/>
      <w:r w:rsidRPr="00AE1E57">
        <w:rPr>
          <w:color w:val="000000"/>
          <w:spacing w:val="3"/>
          <w:sz w:val="28"/>
          <w:szCs w:val="28"/>
        </w:rPr>
        <w:t xml:space="preserve"> </w:t>
      </w:r>
      <w:proofErr w:type="spellStart"/>
      <w:r w:rsidRPr="00AE1E57">
        <w:rPr>
          <w:color w:val="000000"/>
          <w:spacing w:val="3"/>
          <w:sz w:val="28"/>
          <w:szCs w:val="28"/>
        </w:rPr>
        <w:t>ngoài</w:t>
      </w:r>
      <w:proofErr w:type="spellEnd"/>
      <w:r w:rsidRPr="00AE1E57">
        <w:rPr>
          <w:color w:val="000000"/>
          <w:spacing w:val="3"/>
          <w:sz w:val="28"/>
          <w:szCs w:val="28"/>
        </w:rPr>
        <w:t xml:space="preserve"> </w:t>
      </w:r>
      <w:proofErr w:type="spellStart"/>
      <w:r w:rsidRPr="00AE1E57">
        <w:rPr>
          <w:color w:val="000000"/>
          <w:spacing w:val="3"/>
          <w:sz w:val="28"/>
          <w:szCs w:val="28"/>
        </w:rPr>
        <w:t>ngân</w:t>
      </w:r>
      <w:proofErr w:type="spellEnd"/>
      <w:r w:rsidRPr="00AE1E57">
        <w:rPr>
          <w:color w:val="000000"/>
          <w:spacing w:val="3"/>
          <w:sz w:val="28"/>
          <w:szCs w:val="28"/>
        </w:rPr>
        <w:t xml:space="preserve"> </w:t>
      </w:r>
      <w:proofErr w:type="spellStart"/>
      <w:r w:rsidRPr="00AE1E57">
        <w:rPr>
          <w:color w:val="000000"/>
          <w:spacing w:val="3"/>
          <w:sz w:val="28"/>
          <w:szCs w:val="28"/>
        </w:rPr>
        <w:t>sách</w:t>
      </w:r>
      <w:proofErr w:type="spellEnd"/>
      <w:r w:rsidRPr="00AE1E57">
        <w:rPr>
          <w:color w:val="000000"/>
          <w:spacing w:val="3"/>
          <w:sz w:val="28"/>
          <w:szCs w:val="28"/>
        </w:rPr>
        <w:t xml:space="preserve"> </w:t>
      </w:r>
      <w:proofErr w:type="spellStart"/>
      <w:r w:rsidRPr="00AE1E57">
        <w:rPr>
          <w:color w:val="000000"/>
          <w:spacing w:val="3"/>
          <w:sz w:val="28"/>
          <w:szCs w:val="28"/>
        </w:rPr>
        <w:t>để</w:t>
      </w:r>
      <w:proofErr w:type="spellEnd"/>
      <w:r w:rsidRPr="00AE1E57">
        <w:rPr>
          <w:color w:val="000000"/>
          <w:spacing w:val="3"/>
          <w:sz w:val="28"/>
          <w:szCs w:val="28"/>
        </w:rPr>
        <w:t xml:space="preserve"> </w:t>
      </w:r>
      <w:proofErr w:type="spellStart"/>
      <w:r w:rsidRPr="00AE1E57">
        <w:rPr>
          <w:color w:val="000000"/>
          <w:spacing w:val="3"/>
          <w:sz w:val="28"/>
          <w:szCs w:val="28"/>
        </w:rPr>
        <w:t>thực</w:t>
      </w:r>
      <w:proofErr w:type="spellEnd"/>
      <w:r w:rsidRPr="00AE1E57">
        <w:rPr>
          <w:color w:val="000000"/>
          <w:spacing w:val="3"/>
          <w:sz w:val="28"/>
          <w:szCs w:val="28"/>
        </w:rPr>
        <w:t xml:space="preserve"> </w:t>
      </w:r>
      <w:proofErr w:type="spellStart"/>
      <w:r w:rsidRPr="00AE1E57">
        <w:rPr>
          <w:color w:val="000000"/>
          <w:spacing w:val="3"/>
          <w:sz w:val="28"/>
          <w:szCs w:val="28"/>
        </w:rPr>
        <w:t>hiện</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mục</w:t>
      </w:r>
      <w:proofErr w:type="spellEnd"/>
      <w:r w:rsidRPr="00AE1E57">
        <w:rPr>
          <w:color w:val="000000"/>
          <w:spacing w:val="3"/>
          <w:sz w:val="28"/>
          <w:szCs w:val="28"/>
        </w:rPr>
        <w:t xml:space="preserve"> </w:t>
      </w:r>
      <w:proofErr w:type="spellStart"/>
      <w:r w:rsidRPr="00AE1E57">
        <w:rPr>
          <w:color w:val="000000"/>
          <w:spacing w:val="3"/>
          <w:sz w:val="28"/>
          <w:szCs w:val="28"/>
        </w:rPr>
        <w:t>tiêu</w:t>
      </w:r>
      <w:proofErr w:type="spellEnd"/>
      <w:r w:rsidRPr="00AE1E57">
        <w:rPr>
          <w:color w:val="000000"/>
          <w:spacing w:val="3"/>
          <w:sz w:val="28"/>
          <w:szCs w:val="28"/>
        </w:rPr>
        <w:t xml:space="preserve"> </w:t>
      </w:r>
      <w:proofErr w:type="spellStart"/>
      <w:r w:rsidRPr="00AE1E57">
        <w:rPr>
          <w:color w:val="000000"/>
          <w:spacing w:val="3"/>
          <w:sz w:val="28"/>
          <w:szCs w:val="28"/>
        </w:rPr>
        <w:t>của</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chương</w:t>
      </w:r>
      <w:proofErr w:type="spellEnd"/>
      <w:r w:rsidRPr="00AE1E57">
        <w:rPr>
          <w:color w:val="000000"/>
          <w:spacing w:val="3"/>
          <w:sz w:val="28"/>
          <w:szCs w:val="28"/>
        </w:rPr>
        <w:t xml:space="preserve"> </w:t>
      </w:r>
      <w:proofErr w:type="spellStart"/>
      <w:r w:rsidRPr="00AE1E57">
        <w:rPr>
          <w:color w:val="000000"/>
          <w:spacing w:val="3"/>
          <w:sz w:val="28"/>
          <w:szCs w:val="28"/>
        </w:rPr>
        <w:t>trình</w:t>
      </w:r>
      <w:proofErr w:type="spellEnd"/>
      <w:r w:rsidRPr="00AE1E57">
        <w:rPr>
          <w:color w:val="000000"/>
          <w:spacing w:val="3"/>
          <w:sz w:val="28"/>
          <w:szCs w:val="28"/>
        </w:rPr>
        <w:t xml:space="preserve"> </w:t>
      </w:r>
      <w:proofErr w:type="spellStart"/>
      <w:r w:rsidRPr="00AE1E57">
        <w:rPr>
          <w:color w:val="000000"/>
          <w:spacing w:val="3"/>
          <w:sz w:val="28"/>
          <w:szCs w:val="28"/>
        </w:rPr>
        <w:t>mục</w:t>
      </w:r>
      <w:proofErr w:type="spellEnd"/>
      <w:r w:rsidRPr="00AE1E57">
        <w:rPr>
          <w:color w:val="000000"/>
          <w:spacing w:val="3"/>
          <w:sz w:val="28"/>
          <w:szCs w:val="28"/>
        </w:rPr>
        <w:t xml:space="preserve"> </w:t>
      </w:r>
      <w:proofErr w:type="spellStart"/>
      <w:r w:rsidRPr="00AE1E57">
        <w:rPr>
          <w:color w:val="000000"/>
          <w:spacing w:val="3"/>
          <w:sz w:val="28"/>
          <w:szCs w:val="28"/>
        </w:rPr>
        <w:t>tiêu</w:t>
      </w:r>
      <w:proofErr w:type="spellEnd"/>
      <w:r w:rsidRPr="00AE1E57">
        <w:rPr>
          <w:color w:val="000000"/>
          <w:spacing w:val="3"/>
          <w:sz w:val="28"/>
          <w:szCs w:val="28"/>
        </w:rPr>
        <w:t xml:space="preserve"> </w:t>
      </w:r>
      <w:proofErr w:type="spellStart"/>
      <w:r w:rsidRPr="00AE1E57">
        <w:rPr>
          <w:color w:val="000000"/>
          <w:spacing w:val="3"/>
          <w:sz w:val="28"/>
          <w:szCs w:val="28"/>
        </w:rPr>
        <w:t>quốc</w:t>
      </w:r>
      <w:proofErr w:type="spellEnd"/>
      <w:r w:rsidRPr="00AE1E57">
        <w:rPr>
          <w:color w:val="000000"/>
          <w:spacing w:val="3"/>
          <w:sz w:val="28"/>
          <w:szCs w:val="28"/>
        </w:rPr>
        <w:t xml:space="preserve"> </w:t>
      </w:r>
      <w:proofErr w:type="spellStart"/>
      <w:r w:rsidRPr="00AE1E57">
        <w:rPr>
          <w:color w:val="000000"/>
          <w:spacing w:val="3"/>
          <w:sz w:val="28"/>
          <w:szCs w:val="28"/>
        </w:rPr>
        <w:t>gia</w:t>
      </w:r>
      <w:proofErr w:type="spellEnd"/>
      <w:r w:rsidRPr="00AE1E57">
        <w:rPr>
          <w:color w:val="000000"/>
          <w:spacing w:val="3"/>
          <w:sz w:val="28"/>
          <w:szCs w:val="28"/>
        </w:rPr>
        <w:t xml:space="preserve">; </w:t>
      </w:r>
      <w:proofErr w:type="spellStart"/>
      <w:r w:rsidRPr="00AE1E57">
        <w:rPr>
          <w:color w:val="000000"/>
          <w:spacing w:val="3"/>
          <w:sz w:val="28"/>
          <w:szCs w:val="28"/>
        </w:rPr>
        <w:t>huy</w:t>
      </w:r>
      <w:proofErr w:type="spellEnd"/>
      <w:r w:rsidRPr="00AE1E57">
        <w:rPr>
          <w:color w:val="000000"/>
          <w:spacing w:val="3"/>
          <w:sz w:val="28"/>
          <w:szCs w:val="28"/>
        </w:rPr>
        <w:t xml:space="preserve"> </w:t>
      </w:r>
      <w:proofErr w:type="spellStart"/>
      <w:r w:rsidRPr="00AE1E57">
        <w:rPr>
          <w:color w:val="000000"/>
          <w:spacing w:val="3"/>
          <w:sz w:val="28"/>
          <w:szCs w:val="28"/>
        </w:rPr>
        <w:t>động</w:t>
      </w:r>
      <w:proofErr w:type="spellEnd"/>
      <w:r w:rsidRPr="00AE1E57">
        <w:rPr>
          <w:color w:val="000000"/>
          <w:spacing w:val="3"/>
          <w:sz w:val="28"/>
          <w:szCs w:val="28"/>
        </w:rPr>
        <w:t xml:space="preserve"> </w:t>
      </w:r>
      <w:proofErr w:type="spellStart"/>
      <w:r w:rsidRPr="00AE1E57">
        <w:rPr>
          <w:color w:val="000000"/>
          <w:spacing w:val="3"/>
          <w:sz w:val="28"/>
          <w:szCs w:val="28"/>
        </w:rPr>
        <w:t>tối</w:t>
      </w:r>
      <w:proofErr w:type="spellEnd"/>
      <w:r w:rsidRPr="00AE1E57">
        <w:rPr>
          <w:color w:val="000000"/>
          <w:spacing w:val="3"/>
          <w:sz w:val="28"/>
          <w:szCs w:val="28"/>
        </w:rPr>
        <w:t xml:space="preserve"> </w:t>
      </w:r>
      <w:proofErr w:type="spellStart"/>
      <w:r w:rsidRPr="00AE1E57">
        <w:rPr>
          <w:color w:val="000000"/>
          <w:spacing w:val="3"/>
          <w:sz w:val="28"/>
          <w:szCs w:val="28"/>
        </w:rPr>
        <w:t>đa</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nguồn</w:t>
      </w:r>
      <w:proofErr w:type="spellEnd"/>
      <w:r w:rsidRPr="00AE1E57">
        <w:rPr>
          <w:color w:val="000000"/>
          <w:spacing w:val="3"/>
          <w:sz w:val="28"/>
          <w:szCs w:val="28"/>
        </w:rPr>
        <w:t xml:space="preserve"> </w:t>
      </w:r>
      <w:proofErr w:type="spellStart"/>
      <w:r w:rsidRPr="00AE1E57">
        <w:rPr>
          <w:color w:val="000000"/>
          <w:spacing w:val="3"/>
          <w:sz w:val="28"/>
          <w:szCs w:val="28"/>
        </w:rPr>
        <w:t>lực</w:t>
      </w:r>
      <w:proofErr w:type="spellEnd"/>
      <w:r w:rsidRPr="00AE1E57">
        <w:rPr>
          <w:color w:val="000000"/>
          <w:spacing w:val="3"/>
          <w:sz w:val="28"/>
          <w:szCs w:val="28"/>
        </w:rPr>
        <w:t xml:space="preserve"> </w:t>
      </w:r>
      <w:proofErr w:type="spellStart"/>
      <w:r w:rsidRPr="00AE1E57">
        <w:rPr>
          <w:color w:val="000000"/>
          <w:spacing w:val="3"/>
          <w:sz w:val="28"/>
          <w:szCs w:val="28"/>
        </w:rPr>
        <w:t>cho</w:t>
      </w:r>
      <w:proofErr w:type="spellEnd"/>
      <w:r w:rsidRPr="00AE1E57">
        <w:rPr>
          <w:color w:val="000000"/>
          <w:spacing w:val="3"/>
          <w:sz w:val="28"/>
          <w:szCs w:val="28"/>
        </w:rPr>
        <w:t xml:space="preserve"> </w:t>
      </w:r>
      <w:proofErr w:type="spellStart"/>
      <w:r w:rsidRPr="00AE1E57">
        <w:rPr>
          <w:color w:val="000000"/>
          <w:spacing w:val="3"/>
          <w:sz w:val="28"/>
          <w:szCs w:val="28"/>
        </w:rPr>
        <w:t>giảm</w:t>
      </w:r>
      <w:proofErr w:type="spellEnd"/>
      <w:r w:rsidRPr="00AE1E57">
        <w:rPr>
          <w:color w:val="000000"/>
          <w:spacing w:val="3"/>
          <w:sz w:val="28"/>
          <w:szCs w:val="28"/>
        </w:rPr>
        <w:t xml:space="preserve"> </w:t>
      </w:r>
      <w:proofErr w:type="spellStart"/>
      <w:r w:rsidRPr="00AE1E57">
        <w:rPr>
          <w:color w:val="000000"/>
          <w:spacing w:val="3"/>
          <w:sz w:val="28"/>
          <w:szCs w:val="28"/>
        </w:rPr>
        <w:t>nghèo</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xã</w:t>
      </w:r>
      <w:proofErr w:type="spellEnd"/>
      <w:r w:rsidRPr="00AE1E57">
        <w:rPr>
          <w:color w:val="000000"/>
          <w:spacing w:val="3"/>
          <w:sz w:val="28"/>
          <w:szCs w:val="28"/>
        </w:rPr>
        <w:t xml:space="preserve"> </w:t>
      </w:r>
      <w:proofErr w:type="spellStart"/>
      <w:r w:rsidRPr="00AE1E57">
        <w:rPr>
          <w:color w:val="000000"/>
          <w:spacing w:val="3"/>
          <w:sz w:val="28"/>
          <w:szCs w:val="28"/>
        </w:rPr>
        <w:t>nghèo</w:t>
      </w:r>
      <w:proofErr w:type="spellEnd"/>
      <w:r w:rsidRPr="00AE1E57">
        <w:rPr>
          <w:color w:val="000000"/>
          <w:spacing w:val="3"/>
          <w:sz w:val="28"/>
          <w:szCs w:val="28"/>
        </w:rPr>
        <w:t xml:space="preserve">, </w:t>
      </w:r>
      <w:proofErr w:type="spellStart"/>
      <w:r w:rsidRPr="00AE1E57">
        <w:rPr>
          <w:color w:val="000000"/>
          <w:spacing w:val="3"/>
          <w:sz w:val="28"/>
          <w:szCs w:val="28"/>
        </w:rPr>
        <w:t>nhất</w:t>
      </w:r>
      <w:proofErr w:type="spellEnd"/>
      <w:r w:rsidRPr="00AE1E57">
        <w:rPr>
          <w:color w:val="000000"/>
          <w:spacing w:val="3"/>
          <w:sz w:val="28"/>
          <w:szCs w:val="28"/>
        </w:rPr>
        <w:t xml:space="preserve"> </w:t>
      </w:r>
      <w:proofErr w:type="spellStart"/>
      <w:r w:rsidRPr="00AE1E57">
        <w:rPr>
          <w:color w:val="000000"/>
          <w:spacing w:val="3"/>
          <w:sz w:val="28"/>
          <w:szCs w:val="28"/>
        </w:rPr>
        <w:t>là</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xã</w:t>
      </w:r>
      <w:proofErr w:type="spellEnd"/>
      <w:r w:rsidRPr="00AE1E57">
        <w:rPr>
          <w:color w:val="000000"/>
          <w:spacing w:val="3"/>
          <w:sz w:val="28"/>
          <w:szCs w:val="28"/>
        </w:rPr>
        <w:t xml:space="preserve"> </w:t>
      </w:r>
      <w:proofErr w:type="spellStart"/>
      <w:r w:rsidRPr="00AE1E57">
        <w:rPr>
          <w:color w:val="000000"/>
          <w:spacing w:val="3"/>
          <w:sz w:val="28"/>
          <w:szCs w:val="28"/>
        </w:rPr>
        <w:t>có</w:t>
      </w:r>
      <w:proofErr w:type="spellEnd"/>
      <w:r w:rsidRPr="00AE1E57">
        <w:rPr>
          <w:color w:val="000000"/>
          <w:spacing w:val="3"/>
          <w:sz w:val="28"/>
          <w:szCs w:val="28"/>
        </w:rPr>
        <w:t xml:space="preserve"> </w:t>
      </w:r>
      <w:proofErr w:type="spellStart"/>
      <w:r w:rsidRPr="00AE1E57">
        <w:rPr>
          <w:color w:val="000000"/>
          <w:spacing w:val="3"/>
          <w:sz w:val="28"/>
          <w:szCs w:val="28"/>
        </w:rPr>
        <w:t>tỷ</w:t>
      </w:r>
      <w:proofErr w:type="spellEnd"/>
      <w:r w:rsidRPr="00AE1E57">
        <w:rPr>
          <w:color w:val="000000"/>
          <w:spacing w:val="3"/>
          <w:sz w:val="28"/>
          <w:szCs w:val="28"/>
        </w:rPr>
        <w:t xml:space="preserve"> </w:t>
      </w:r>
      <w:proofErr w:type="spellStart"/>
      <w:r w:rsidRPr="00AE1E57">
        <w:rPr>
          <w:color w:val="000000"/>
          <w:spacing w:val="3"/>
          <w:sz w:val="28"/>
          <w:szCs w:val="28"/>
        </w:rPr>
        <w:t>lệ</w:t>
      </w:r>
      <w:proofErr w:type="spellEnd"/>
      <w:r w:rsidRPr="00AE1E57">
        <w:rPr>
          <w:color w:val="000000"/>
          <w:spacing w:val="3"/>
          <w:sz w:val="28"/>
          <w:szCs w:val="28"/>
        </w:rPr>
        <w:t xml:space="preserve"> </w:t>
      </w:r>
      <w:proofErr w:type="spellStart"/>
      <w:r w:rsidRPr="00AE1E57">
        <w:rPr>
          <w:color w:val="000000"/>
          <w:spacing w:val="3"/>
          <w:sz w:val="28"/>
          <w:szCs w:val="28"/>
        </w:rPr>
        <w:t>hộ</w:t>
      </w:r>
      <w:proofErr w:type="spellEnd"/>
      <w:r w:rsidRPr="00AE1E57">
        <w:rPr>
          <w:color w:val="000000"/>
          <w:spacing w:val="3"/>
          <w:sz w:val="28"/>
          <w:szCs w:val="28"/>
        </w:rPr>
        <w:t xml:space="preserve"> </w:t>
      </w:r>
      <w:proofErr w:type="spellStart"/>
      <w:r w:rsidRPr="00AE1E57">
        <w:rPr>
          <w:color w:val="000000"/>
          <w:spacing w:val="3"/>
          <w:sz w:val="28"/>
          <w:szCs w:val="28"/>
        </w:rPr>
        <w:t>nghèo</w:t>
      </w:r>
      <w:proofErr w:type="spellEnd"/>
      <w:r w:rsidRPr="00AE1E57">
        <w:rPr>
          <w:color w:val="000000"/>
          <w:spacing w:val="3"/>
          <w:sz w:val="28"/>
          <w:szCs w:val="28"/>
        </w:rPr>
        <w:t xml:space="preserve"> </w:t>
      </w:r>
      <w:proofErr w:type="spellStart"/>
      <w:r w:rsidRPr="00AE1E57">
        <w:rPr>
          <w:color w:val="000000"/>
          <w:spacing w:val="3"/>
          <w:sz w:val="28"/>
          <w:szCs w:val="28"/>
        </w:rPr>
        <w:t>cao</w:t>
      </w:r>
      <w:proofErr w:type="spellEnd"/>
      <w:r w:rsidRPr="00AE1E57">
        <w:rPr>
          <w:color w:val="000000"/>
          <w:spacing w:val="3"/>
          <w:sz w:val="28"/>
          <w:szCs w:val="28"/>
        </w:rPr>
        <w:t xml:space="preserve">, </w:t>
      </w:r>
      <w:proofErr w:type="spellStart"/>
      <w:r w:rsidRPr="00AE1E57">
        <w:rPr>
          <w:color w:val="000000"/>
          <w:spacing w:val="3"/>
          <w:sz w:val="28"/>
          <w:szCs w:val="28"/>
        </w:rPr>
        <w:t>khu</w:t>
      </w:r>
      <w:proofErr w:type="spellEnd"/>
      <w:r w:rsidRPr="00AE1E57">
        <w:rPr>
          <w:color w:val="000000"/>
          <w:spacing w:val="3"/>
          <w:sz w:val="28"/>
          <w:szCs w:val="28"/>
        </w:rPr>
        <w:t xml:space="preserve"> </w:t>
      </w:r>
      <w:proofErr w:type="spellStart"/>
      <w:r w:rsidRPr="00AE1E57">
        <w:rPr>
          <w:color w:val="000000"/>
          <w:spacing w:val="3"/>
          <w:sz w:val="28"/>
          <w:szCs w:val="28"/>
        </w:rPr>
        <w:t>vực</w:t>
      </w:r>
      <w:proofErr w:type="spellEnd"/>
      <w:r w:rsidRPr="00AE1E57">
        <w:rPr>
          <w:color w:val="000000"/>
          <w:spacing w:val="3"/>
          <w:sz w:val="28"/>
          <w:szCs w:val="28"/>
        </w:rPr>
        <w:t xml:space="preserve"> </w:t>
      </w:r>
      <w:proofErr w:type="spellStart"/>
      <w:r w:rsidRPr="00AE1E57">
        <w:rPr>
          <w:color w:val="000000"/>
          <w:spacing w:val="3"/>
          <w:sz w:val="28"/>
          <w:szCs w:val="28"/>
        </w:rPr>
        <w:t>nông</w:t>
      </w:r>
      <w:proofErr w:type="spellEnd"/>
      <w:r w:rsidRPr="00AE1E57">
        <w:rPr>
          <w:color w:val="000000"/>
          <w:spacing w:val="3"/>
          <w:sz w:val="28"/>
          <w:szCs w:val="28"/>
        </w:rPr>
        <w:t xml:space="preserve"> </w:t>
      </w:r>
      <w:proofErr w:type="spellStart"/>
      <w:r w:rsidRPr="00AE1E57">
        <w:rPr>
          <w:color w:val="000000"/>
          <w:spacing w:val="3"/>
          <w:sz w:val="28"/>
          <w:szCs w:val="28"/>
        </w:rPr>
        <w:t>thôn</w:t>
      </w:r>
      <w:proofErr w:type="spellEnd"/>
      <w:r w:rsidRPr="00AE1E57">
        <w:rPr>
          <w:color w:val="000000"/>
          <w:spacing w:val="3"/>
          <w:sz w:val="28"/>
          <w:szCs w:val="28"/>
        </w:rPr>
        <w:t xml:space="preserve">, </w:t>
      </w:r>
      <w:proofErr w:type="spellStart"/>
      <w:r w:rsidRPr="00AE1E57">
        <w:rPr>
          <w:color w:val="000000"/>
          <w:spacing w:val="3"/>
          <w:sz w:val="28"/>
          <w:szCs w:val="28"/>
        </w:rPr>
        <w:t>vùng</w:t>
      </w:r>
      <w:proofErr w:type="spellEnd"/>
      <w:r w:rsidRPr="00AE1E57">
        <w:rPr>
          <w:color w:val="000000"/>
          <w:spacing w:val="3"/>
          <w:sz w:val="28"/>
          <w:szCs w:val="28"/>
        </w:rPr>
        <w:t xml:space="preserve"> </w:t>
      </w:r>
      <w:proofErr w:type="spellStart"/>
      <w:r w:rsidRPr="00AE1E57">
        <w:rPr>
          <w:color w:val="000000"/>
          <w:spacing w:val="3"/>
          <w:sz w:val="28"/>
          <w:szCs w:val="28"/>
        </w:rPr>
        <w:t>đồng</w:t>
      </w:r>
      <w:proofErr w:type="spellEnd"/>
      <w:r w:rsidRPr="00AE1E57">
        <w:rPr>
          <w:color w:val="000000"/>
          <w:spacing w:val="3"/>
          <w:sz w:val="28"/>
          <w:szCs w:val="28"/>
        </w:rPr>
        <w:t xml:space="preserve"> </w:t>
      </w:r>
      <w:proofErr w:type="spellStart"/>
      <w:r w:rsidRPr="00AE1E57">
        <w:rPr>
          <w:color w:val="000000"/>
          <w:spacing w:val="3"/>
          <w:sz w:val="28"/>
          <w:szCs w:val="28"/>
        </w:rPr>
        <w:t>bào</w:t>
      </w:r>
      <w:proofErr w:type="spellEnd"/>
      <w:r w:rsidRPr="00AE1E57">
        <w:rPr>
          <w:color w:val="000000"/>
          <w:spacing w:val="3"/>
          <w:sz w:val="28"/>
          <w:szCs w:val="28"/>
        </w:rPr>
        <w:t xml:space="preserve"> </w:t>
      </w:r>
      <w:proofErr w:type="spellStart"/>
      <w:r w:rsidRPr="00AE1E57">
        <w:rPr>
          <w:color w:val="000000"/>
          <w:spacing w:val="3"/>
          <w:sz w:val="28"/>
          <w:szCs w:val="28"/>
        </w:rPr>
        <w:t>dân</w:t>
      </w:r>
      <w:proofErr w:type="spellEnd"/>
      <w:r w:rsidRPr="00AE1E57">
        <w:rPr>
          <w:color w:val="000000"/>
          <w:spacing w:val="3"/>
          <w:sz w:val="28"/>
          <w:szCs w:val="28"/>
        </w:rPr>
        <w:t xml:space="preserve"> </w:t>
      </w:r>
      <w:proofErr w:type="spellStart"/>
      <w:r w:rsidRPr="00AE1E57">
        <w:rPr>
          <w:color w:val="000000"/>
          <w:spacing w:val="3"/>
          <w:sz w:val="28"/>
          <w:szCs w:val="28"/>
        </w:rPr>
        <w:t>tộc</w:t>
      </w:r>
      <w:proofErr w:type="spellEnd"/>
      <w:r w:rsidRPr="00AE1E57">
        <w:rPr>
          <w:color w:val="000000"/>
          <w:spacing w:val="3"/>
          <w:sz w:val="28"/>
          <w:szCs w:val="28"/>
        </w:rPr>
        <w:t xml:space="preserve"> </w:t>
      </w:r>
      <w:proofErr w:type="spellStart"/>
      <w:r w:rsidRPr="00AE1E57">
        <w:rPr>
          <w:color w:val="000000"/>
          <w:spacing w:val="3"/>
          <w:sz w:val="28"/>
          <w:szCs w:val="28"/>
        </w:rPr>
        <w:t>thiểu</w:t>
      </w:r>
      <w:proofErr w:type="spellEnd"/>
      <w:r w:rsidRPr="00AE1E57">
        <w:rPr>
          <w:color w:val="000000"/>
          <w:spacing w:val="3"/>
          <w:sz w:val="28"/>
          <w:szCs w:val="28"/>
        </w:rPr>
        <w:t xml:space="preserve"> </w:t>
      </w:r>
      <w:proofErr w:type="spellStart"/>
      <w:r w:rsidRPr="00AE1E57">
        <w:rPr>
          <w:color w:val="000000"/>
          <w:spacing w:val="3"/>
          <w:sz w:val="28"/>
          <w:szCs w:val="28"/>
        </w:rPr>
        <w:t>số</w:t>
      </w:r>
      <w:proofErr w:type="spellEnd"/>
      <w:r w:rsidRPr="00AE1E57">
        <w:rPr>
          <w:color w:val="000000"/>
          <w:spacing w:val="3"/>
          <w:sz w:val="28"/>
          <w:szCs w:val="28"/>
        </w:rPr>
        <w:t>.</w:t>
      </w:r>
    </w:p>
    <w:p w14:paraId="056DEAA4" w14:textId="77777777" w:rsidR="00AA29BF" w:rsidRDefault="00AA29BF" w:rsidP="00AA29BF">
      <w:pPr>
        <w:pStyle w:val="NormalWeb"/>
        <w:shd w:val="clear" w:color="auto" w:fill="FFFFFF"/>
        <w:spacing w:before="0" w:beforeAutospacing="0" w:after="120" w:afterAutospacing="0"/>
        <w:ind w:firstLine="709"/>
        <w:jc w:val="both"/>
        <w:rPr>
          <w:color w:val="000000"/>
          <w:spacing w:val="3"/>
          <w:sz w:val="28"/>
          <w:szCs w:val="28"/>
        </w:rPr>
      </w:pPr>
      <w:proofErr w:type="spellStart"/>
      <w:r w:rsidRPr="00AE1E57">
        <w:rPr>
          <w:color w:val="000000"/>
          <w:spacing w:val="3"/>
          <w:sz w:val="28"/>
          <w:szCs w:val="28"/>
        </w:rPr>
        <w:t>Đồng</w:t>
      </w:r>
      <w:proofErr w:type="spellEnd"/>
      <w:r w:rsidRPr="00AE1E57">
        <w:rPr>
          <w:color w:val="000000"/>
          <w:spacing w:val="3"/>
          <w:sz w:val="28"/>
          <w:szCs w:val="28"/>
        </w:rPr>
        <w:t xml:space="preserve"> </w:t>
      </w:r>
      <w:proofErr w:type="spellStart"/>
      <w:r w:rsidRPr="00AE1E57">
        <w:rPr>
          <w:color w:val="000000"/>
          <w:spacing w:val="3"/>
          <w:sz w:val="28"/>
          <w:szCs w:val="28"/>
        </w:rPr>
        <w:t>chí</w:t>
      </w:r>
      <w:proofErr w:type="spellEnd"/>
      <w:r w:rsidRPr="00AE1E57">
        <w:rPr>
          <w:color w:val="000000"/>
          <w:spacing w:val="3"/>
          <w:sz w:val="28"/>
          <w:szCs w:val="28"/>
        </w:rPr>
        <w:t xml:space="preserve"> </w:t>
      </w:r>
      <w:proofErr w:type="spellStart"/>
      <w:r w:rsidRPr="00AE1E57">
        <w:rPr>
          <w:color w:val="000000"/>
          <w:spacing w:val="3"/>
          <w:sz w:val="28"/>
          <w:szCs w:val="28"/>
        </w:rPr>
        <w:t>Bí</w:t>
      </w:r>
      <w:proofErr w:type="spellEnd"/>
      <w:r w:rsidRPr="00AE1E57">
        <w:rPr>
          <w:color w:val="000000"/>
          <w:spacing w:val="3"/>
          <w:sz w:val="28"/>
          <w:szCs w:val="28"/>
        </w:rPr>
        <w:t xml:space="preserve"> </w:t>
      </w:r>
      <w:proofErr w:type="spellStart"/>
      <w:r w:rsidRPr="00AE1E57">
        <w:rPr>
          <w:color w:val="000000"/>
          <w:spacing w:val="3"/>
          <w:sz w:val="28"/>
          <w:szCs w:val="28"/>
        </w:rPr>
        <w:t>thư</w:t>
      </w:r>
      <w:proofErr w:type="spellEnd"/>
      <w:r w:rsidRPr="00AE1E57">
        <w:rPr>
          <w:color w:val="000000"/>
          <w:spacing w:val="3"/>
          <w:sz w:val="28"/>
          <w:szCs w:val="28"/>
        </w:rPr>
        <w:t xml:space="preserve"> </w:t>
      </w:r>
      <w:proofErr w:type="spellStart"/>
      <w:r w:rsidRPr="00AE1E57">
        <w:rPr>
          <w:color w:val="000000"/>
          <w:spacing w:val="3"/>
          <w:sz w:val="28"/>
          <w:szCs w:val="28"/>
        </w:rPr>
        <w:t>Tỉnh</w:t>
      </w:r>
      <w:proofErr w:type="spellEnd"/>
      <w:r w:rsidRPr="00AE1E57">
        <w:rPr>
          <w:color w:val="000000"/>
          <w:spacing w:val="3"/>
          <w:sz w:val="28"/>
          <w:szCs w:val="28"/>
        </w:rPr>
        <w:t xml:space="preserve"> </w:t>
      </w:r>
      <w:proofErr w:type="spellStart"/>
      <w:r w:rsidRPr="00AE1E57">
        <w:rPr>
          <w:color w:val="000000"/>
          <w:spacing w:val="3"/>
          <w:sz w:val="28"/>
          <w:szCs w:val="28"/>
        </w:rPr>
        <w:t>ủy</w:t>
      </w:r>
      <w:proofErr w:type="spellEnd"/>
      <w:r w:rsidRPr="00AE1E57">
        <w:rPr>
          <w:color w:val="000000"/>
          <w:spacing w:val="3"/>
          <w:sz w:val="28"/>
          <w:szCs w:val="28"/>
        </w:rPr>
        <w:t xml:space="preserve"> </w:t>
      </w:r>
      <w:proofErr w:type="spellStart"/>
      <w:r w:rsidRPr="00AE1E57">
        <w:rPr>
          <w:color w:val="000000"/>
          <w:spacing w:val="3"/>
          <w:sz w:val="28"/>
          <w:szCs w:val="28"/>
        </w:rPr>
        <w:t>đề</w:t>
      </w:r>
      <w:proofErr w:type="spellEnd"/>
      <w:r w:rsidRPr="00AE1E57">
        <w:rPr>
          <w:color w:val="000000"/>
          <w:spacing w:val="3"/>
          <w:sz w:val="28"/>
          <w:szCs w:val="28"/>
        </w:rPr>
        <w:t xml:space="preserve"> </w:t>
      </w:r>
      <w:proofErr w:type="spellStart"/>
      <w:r w:rsidRPr="00AE1E57">
        <w:rPr>
          <w:color w:val="000000"/>
          <w:spacing w:val="3"/>
          <w:sz w:val="28"/>
          <w:szCs w:val="28"/>
        </w:rPr>
        <w:t>nghị</w:t>
      </w:r>
      <w:proofErr w:type="spellEnd"/>
      <w:r w:rsidRPr="00AE1E57">
        <w:rPr>
          <w:color w:val="000000"/>
          <w:spacing w:val="3"/>
          <w:sz w:val="28"/>
          <w:szCs w:val="28"/>
        </w:rPr>
        <w:t xml:space="preserve"> </w:t>
      </w:r>
      <w:proofErr w:type="spellStart"/>
      <w:r w:rsidRPr="00AE1E57">
        <w:rPr>
          <w:color w:val="000000"/>
          <w:spacing w:val="3"/>
          <w:sz w:val="28"/>
          <w:szCs w:val="28"/>
        </w:rPr>
        <w:t>cấp</w:t>
      </w:r>
      <w:proofErr w:type="spellEnd"/>
      <w:r w:rsidRPr="00AE1E57">
        <w:rPr>
          <w:color w:val="000000"/>
          <w:spacing w:val="3"/>
          <w:sz w:val="28"/>
          <w:szCs w:val="28"/>
        </w:rPr>
        <w:t xml:space="preserve"> </w:t>
      </w:r>
      <w:proofErr w:type="spellStart"/>
      <w:r w:rsidRPr="00AE1E57">
        <w:rPr>
          <w:color w:val="000000"/>
          <w:spacing w:val="3"/>
          <w:sz w:val="28"/>
          <w:szCs w:val="28"/>
        </w:rPr>
        <w:t>ủy</w:t>
      </w:r>
      <w:proofErr w:type="spellEnd"/>
      <w:r w:rsidRPr="00AE1E57">
        <w:rPr>
          <w:color w:val="000000"/>
          <w:spacing w:val="3"/>
          <w:sz w:val="28"/>
          <w:szCs w:val="28"/>
        </w:rPr>
        <w:t xml:space="preserve">, </w:t>
      </w:r>
      <w:proofErr w:type="spellStart"/>
      <w:r w:rsidRPr="00AE1E57">
        <w:rPr>
          <w:color w:val="000000"/>
          <w:spacing w:val="3"/>
          <w:sz w:val="28"/>
          <w:szCs w:val="28"/>
        </w:rPr>
        <w:t>chính</w:t>
      </w:r>
      <w:proofErr w:type="spellEnd"/>
      <w:r w:rsidRPr="00AE1E57">
        <w:rPr>
          <w:color w:val="000000"/>
          <w:spacing w:val="3"/>
          <w:sz w:val="28"/>
          <w:szCs w:val="28"/>
        </w:rPr>
        <w:t xml:space="preserve"> </w:t>
      </w:r>
      <w:proofErr w:type="spellStart"/>
      <w:r w:rsidRPr="00AE1E57">
        <w:rPr>
          <w:color w:val="000000"/>
          <w:spacing w:val="3"/>
          <w:sz w:val="28"/>
          <w:szCs w:val="28"/>
        </w:rPr>
        <w:t>quyền</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cấp</w:t>
      </w:r>
      <w:proofErr w:type="spellEnd"/>
      <w:r w:rsidRPr="00AE1E57">
        <w:rPr>
          <w:color w:val="000000"/>
          <w:spacing w:val="3"/>
          <w:sz w:val="28"/>
          <w:szCs w:val="28"/>
        </w:rPr>
        <w:t xml:space="preserve"> </w:t>
      </w:r>
      <w:proofErr w:type="spellStart"/>
      <w:r w:rsidRPr="00AE1E57">
        <w:rPr>
          <w:color w:val="000000"/>
          <w:spacing w:val="3"/>
          <w:sz w:val="28"/>
          <w:szCs w:val="28"/>
        </w:rPr>
        <w:t>tập</w:t>
      </w:r>
      <w:proofErr w:type="spellEnd"/>
      <w:r w:rsidRPr="00AE1E57">
        <w:rPr>
          <w:color w:val="000000"/>
          <w:spacing w:val="3"/>
          <w:sz w:val="28"/>
          <w:szCs w:val="28"/>
        </w:rPr>
        <w:t xml:space="preserve"> </w:t>
      </w:r>
      <w:proofErr w:type="spellStart"/>
      <w:r w:rsidRPr="00AE1E57">
        <w:rPr>
          <w:color w:val="000000"/>
          <w:spacing w:val="3"/>
          <w:sz w:val="28"/>
          <w:szCs w:val="28"/>
        </w:rPr>
        <w:t>trung</w:t>
      </w:r>
      <w:proofErr w:type="spellEnd"/>
      <w:r w:rsidRPr="00AE1E57">
        <w:rPr>
          <w:color w:val="000000"/>
          <w:spacing w:val="3"/>
          <w:sz w:val="28"/>
          <w:szCs w:val="28"/>
        </w:rPr>
        <w:t xml:space="preserve"> </w:t>
      </w:r>
      <w:proofErr w:type="spellStart"/>
      <w:r w:rsidRPr="00AE1E57">
        <w:rPr>
          <w:color w:val="000000"/>
          <w:spacing w:val="3"/>
          <w:sz w:val="28"/>
          <w:szCs w:val="28"/>
        </w:rPr>
        <w:t>lãnh</w:t>
      </w:r>
      <w:proofErr w:type="spellEnd"/>
      <w:r w:rsidRPr="00AE1E57">
        <w:rPr>
          <w:color w:val="000000"/>
          <w:spacing w:val="3"/>
          <w:sz w:val="28"/>
          <w:szCs w:val="28"/>
        </w:rPr>
        <w:t xml:space="preserve"> </w:t>
      </w:r>
      <w:proofErr w:type="spellStart"/>
      <w:r w:rsidRPr="00AE1E57">
        <w:rPr>
          <w:color w:val="000000"/>
          <w:spacing w:val="3"/>
          <w:sz w:val="28"/>
          <w:szCs w:val="28"/>
        </w:rPr>
        <w:t>chỉ</w:t>
      </w:r>
      <w:proofErr w:type="spellEnd"/>
      <w:r w:rsidRPr="00AE1E57">
        <w:rPr>
          <w:color w:val="000000"/>
          <w:spacing w:val="3"/>
          <w:sz w:val="28"/>
          <w:szCs w:val="28"/>
        </w:rPr>
        <w:t xml:space="preserve"> </w:t>
      </w:r>
      <w:proofErr w:type="spellStart"/>
      <w:r w:rsidRPr="00AE1E57">
        <w:rPr>
          <w:color w:val="000000"/>
          <w:spacing w:val="3"/>
          <w:sz w:val="28"/>
          <w:szCs w:val="28"/>
        </w:rPr>
        <w:t>đạo</w:t>
      </w:r>
      <w:proofErr w:type="spellEnd"/>
      <w:r w:rsidRPr="00AE1E57">
        <w:rPr>
          <w:color w:val="000000"/>
          <w:spacing w:val="3"/>
          <w:sz w:val="28"/>
          <w:szCs w:val="28"/>
        </w:rPr>
        <w:t xml:space="preserve">, </w:t>
      </w:r>
      <w:proofErr w:type="spellStart"/>
      <w:r w:rsidRPr="00AE1E57">
        <w:rPr>
          <w:color w:val="000000"/>
          <w:spacing w:val="3"/>
          <w:sz w:val="28"/>
          <w:szCs w:val="28"/>
        </w:rPr>
        <w:t>kịp</w:t>
      </w:r>
      <w:proofErr w:type="spellEnd"/>
      <w:r w:rsidRPr="00AE1E57">
        <w:rPr>
          <w:color w:val="000000"/>
          <w:spacing w:val="3"/>
          <w:sz w:val="28"/>
          <w:szCs w:val="28"/>
        </w:rPr>
        <w:t xml:space="preserve"> </w:t>
      </w:r>
      <w:proofErr w:type="spellStart"/>
      <w:r w:rsidRPr="00AE1E57">
        <w:rPr>
          <w:color w:val="000000"/>
          <w:spacing w:val="3"/>
          <w:sz w:val="28"/>
          <w:szCs w:val="28"/>
        </w:rPr>
        <w:t>thời</w:t>
      </w:r>
      <w:proofErr w:type="spellEnd"/>
      <w:r w:rsidRPr="00AE1E57">
        <w:rPr>
          <w:color w:val="000000"/>
          <w:spacing w:val="3"/>
          <w:sz w:val="28"/>
          <w:szCs w:val="28"/>
        </w:rPr>
        <w:t xml:space="preserve"> </w:t>
      </w:r>
      <w:proofErr w:type="spellStart"/>
      <w:r w:rsidRPr="00AE1E57">
        <w:rPr>
          <w:color w:val="000000"/>
          <w:spacing w:val="3"/>
          <w:sz w:val="28"/>
          <w:szCs w:val="28"/>
        </w:rPr>
        <w:t>nhận</w:t>
      </w:r>
      <w:proofErr w:type="spellEnd"/>
      <w:r w:rsidRPr="00AE1E57">
        <w:rPr>
          <w:color w:val="000000"/>
          <w:spacing w:val="3"/>
          <w:sz w:val="28"/>
          <w:szCs w:val="28"/>
        </w:rPr>
        <w:t xml:space="preserve"> </w:t>
      </w:r>
      <w:proofErr w:type="spellStart"/>
      <w:r w:rsidRPr="00AE1E57">
        <w:rPr>
          <w:color w:val="000000"/>
          <w:spacing w:val="3"/>
          <w:sz w:val="28"/>
          <w:szCs w:val="28"/>
        </w:rPr>
        <w:t>diện</w:t>
      </w:r>
      <w:proofErr w:type="spellEnd"/>
      <w:r w:rsidRPr="00AE1E57">
        <w:rPr>
          <w:color w:val="000000"/>
          <w:spacing w:val="3"/>
          <w:sz w:val="28"/>
          <w:szCs w:val="28"/>
        </w:rPr>
        <w:t xml:space="preserve">, </w:t>
      </w:r>
      <w:proofErr w:type="spellStart"/>
      <w:r w:rsidRPr="00AE1E57">
        <w:rPr>
          <w:color w:val="000000"/>
          <w:spacing w:val="3"/>
          <w:sz w:val="28"/>
          <w:szCs w:val="28"/>
        </w:rPr>
        <w:t>phân</w:t>
      </w:r>
      <w:proofErr w:type="spellEnd"/>
      <w:r w:rsidRPr="00AE1E57">
        <w:rPr>
          <w:color w:val="000000"/>
          <w:spacing w:val="3"/>
          <w:sz w:val="28"/>
          <w:szCs w:val="28"/>
        </w:rPr>
        <w:t xml:space="preserve"> </w:t>
      </w:r>
      <w:proofErr w:type="spellStart"/>
      <w:r w:rsidRPr="00AE1E57">
        <w:rPr>
          <w:color w:val="000000"/>
          <w:spacing w:val="3"/>
          <w:sz w:val="28"/>
          <w:szCs w:val="28"/>
        </w:rPr>
        <w:t>tích</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nguyên</w:t>
      </w:r>
      <w:proofErr w:type="spellEnd"/>
      <w:r w:rsidRPr="00AE1E57">
        <w:rPr>
          <w:color w:val="000000"/>
          <w:spacing w:val="3"/>
          <w:sz w:val="28"/>
          <w:szCs w:val="28"/>
        </w:rPr>
        <w:t xml:space="preserve"> </w:t>
      </w:r>
      <w:proofErr w:type="spellStart"/>
      <w:r w:rsidRPr="00AE1E57">
        <w:rPr>
          <w:color w:val="000000"/>
          <w:spacing w:val="3"/>
          <w:sz w:val="28"/>
          <w:szCs w:val="28"/>
        </w:rPr>
        <w:t>nhân</w:t>
      </w:r>
      <w:proofErr w:type="spellEnd"/>
      <w:r w:rsidRPr="00AE1E57">
        <w:rPr>
          <w:color w:val="000000"/>
          <w:spacing w:val="3"/>
          <w:sz w:val="28"/>
          <w:szCs w:val="28"/>
        </w:rPr>
        <w:t xml:space="preserve"> </w:t>
      </w:r>
      <w:proofErr w:type="spellStart"/>
      <w:r w:rsidRPr="00AE1E57">
        <w:rPr>
          <w:color w:val="000000"/>
          <w:spacing w:val="3"/>
          <w:sz w:val="28"/>
          <w:szCs w:val="28"/>
        </w:rPr>
        <w:t>của</w:t>
      </w:r>
      <w:proofErr w:type="spellEnd"/>
      <w:r w:rsidRPr="00AE1E57">
        <w:rPr>
          <w:color w:val="000000"/>
          <w:spacing w:val="3"/>
          <w:sz w:val="28"/>
          <w:szCs w:val="28"/>
        </w:rPr>
        <w:t xml:space="preserve"> </w:t>
      </w:r>
      <w:proofErr w:type="spellStart"/>
      <w:r w:rsidRPr="00AE1E57">
        <w:rPr>
          <w:color w:val="000000"/>
          <w:spacing w:val="3"/>
          <w:sz w:val="28"/>
          <w:szCs w:val="28"/>
        </w:rPr>
        <w:t>những</w:t>
      </w:r>
      <w:proofErr w:type="spellEnd"/>
      <w:r w:rsidRPr="00AE1E57">
        <w:rPr>
          <w:color w:val="000000"/>
          <w:spacing w:val="3"/>
          <w:sz w:val="28"/>
          <w:szCs w:val="28"/>
        </w:rPr>
        <w:t xml:space="preserve"> </w:t>
      </w:r>
      <w:proofErr w:type="spellStart"/>
      <w:r w:rsidRPr="00AE1E57">
        <w:rPr>
          <w:color w:val="000000"/>
          <w:spacing w:val="3"/>
          <w:sz w:val="28"/>
          <w:szCs w:val="28"/>
        </w:rPr>
        <w:t>tồn</w:t>
      </w:r>
      <w:proofErr w:type="spellEnd"/>
      <w:r w:rsidRPr="00AE1E57">
        <w:rPr>
          <w:color w:val="000000"/>
          <w:spacing w:val="3"/>
          <w:sz w:val="28"/>
          <w:szCs w:val="28"/>
        </w:rPr>
        <w:t xml:space="preserve"> </w:t>
      </w:r>
      <w:proofErr w:type="spellStart"/>
      <w:r w:rsidRPr="00AE1E57">
        <w:rPr>
          <w:color w:val="000000"/>
          <w:spacing w:val="3"/>
          <w:sz w:val="28"/>
          <w:szCs w:val="28"/>
        </w:rPr>
        <w:t>tại</w:t>
      </w:r>
      <w:proofErr w:type="spellEnd"/>
      <w:r w:rsidRPr="00AE1E57">
        <w:rPr>
          <w:color w:val="000000"/>
          <w:spacing w:val="3"/>
          <w:sz w:val="28"/>
          <w:szCs w:val="28"/>
        </w:rPr>
        <w:t xml:space="preserve"> </w:t>
      </w:r>
      <w:proofErr w:type="spellStart"/>
      <w:r w:rsidRPr="00AE1E57">
        <w:rPr>
          <w:color w:val="000000"/>
          <w:spacing w:val="3"/>
          <w:sz w:val="28"/>
          <w:szCs w:val="28"/>
        </w:rPr>
        <w:t>hạn</w:t>
      </w:r>
      <w:proofErr w:type="spellEnd"/>
      <w:r w:rsidRPr="00AE1E57">
        <w:rPr>
          <w:color w:val="000000"/>
          <w:spacing w:val="3"/>
          <w:sz w:val="28"/>
          <w:szCs w:val="28"/>
        </w:rPr>
        <w:t xml:space="preserve"> </w:t>
      </w:r>
      <w:proofErr w:type="spellStart"/>
      <w:r w:rsidRPr="00AE1E57">
        <w:rPr>
          <w:color w:val="000000"/>
          <w:spacing w:val="3"/>
          <w:sz w:val="28"/>
          <w:szCs w:val="28"/>
        </w:rPr>
        <w:t>chế</w:t>
      </w:r>
      <w:proofErr w:type="spellEnd"/>
      <w:r w:rsidRPr="00AE1E57">
        <w:rPr>
          <w:color w:val="000000"/>
          <w:spacing w:val="3"/>
          <w:sz w:val="28"/>
          <w:szCs w:val="28"/>
        </w:rPr>
        <w:t xml:space="preserve"> </w:t>
      </w:r>
      <w:proofErr w:type="spellStart"/>
      <w:r w:rsidRPr="00AE1E57">
        <w:rPr>
          <w:color w:val="000000"/>
          <w:spacing w:val="3"/>
          <w:sz w:val="28"/>
          <w:szCs w:val="28"/>
        </w:rPr>
        <w:t>của</w:t>
      </w:r>
      <w:proofErr w:type="spellEnd"/>
      <w:r w:rsidRPr="00AE1E57">
        <w:rPr>
          <w:color w:val="000000"/>
          <w:spacing w:val="3"/>
          <w:sz w:val="28"/>
          <w:szCs w:val="28"/>
        </w:rPr>
        <w:t xml:space="preserve"> </w:t>
      </w:r>
      <w:proofErr w:type="spellStart"/>
      <w:r w:rsidRPr="00AE1E57">
        <w:rPr>
          <w:color w:val="000000"/>
          <w:spacing w:val="3"/>
          <w:sz w:val="28"/>
          <w:szCs w:val="28"/>
        </w:rPr>
        <w:t>từng</w:t>
      </w:r>
      <w:proofErr w:type="spellEnd"/>
      <w:r w:rsidRPr="00AE1E57">
        <w:rPr>
          <w:color w:val="000000"/>
          <w:spacing w:val="3"/>
          <w:sz w:val="28"/>
          <w:szCs w:val="28"/>
        </w:rPr>
        <w:t xml:space="preserve"> </w:t>
      </w:r>
      <w:proofErr w:type="spellStart"/>
      <w:r w:rsidRPr="00AE1E57">
        <w:rPr>
          <w:color w:val="000000"/>
          <w:spacing w:val="3"/>
          <w:sz w:val="28"/>
          <w:szCs w:val="28"/>
        </w:rPr>
        <w:t>địa</w:t>
      </w:r>
      <w:proofErr w:type="spellEnd"/>
      <w:r w:rsidRPr="00AE1E57">
        <w:rPr>
          <w:color w:val="000000"/>
          <w:spacing w:val="3"/>
          <w:sz w:val="28"/>
          <w:szCs w:val="28"/>
        </w:rPr>
        <w:t xml:space="preserve"> </w:t>
      </w:r>
      <w:proofErr w:type="spellStart"/>
      <w:r w:rsidRPr="00AE1E57">
        <w:rPr>
          <w:color w:val="000000"/>
          <w:spacing w:val="3"/>
          <w:sz w:val="28"/>
          <w:szCs w:val="28"/>
        </w:rPr>
        <w:t>phương</w:t>
      </w:r>
      <w:proofErr w:type="spellEnd"/>
      <w:r w:rsidRPr="00AE1E57">
        <w:rPr>
          <w:color w:val="000000"/>
          <w:spacing w:val="3"/>
          <w:sz w:val="28"/>
          <w:szCs w:val="28"/>
        </w:rPr>
        <w:t xml:space="preserve"> </w:t>
      </w:r>
      <w:proofErr w:type="spellStart"/>
      <w:r w:rsidRPr="00AE1E57">
        <w:rPr>
          <w:color w:val="000000"/>
          <w:spacing w:val="3"/>
          <w:sz w:val="28"/>
          <w:szCs w:val="28"/>
        </w:rPr>
        <w:t>để</w:t>
      </w:r>
      <w:proofErr w:type="spellEnd"/>
      <w:r w:rsidRPr="00AE1E57">
        <w:rPr>
          <w:color w:val="000000"/>
          <w:spacing w:val="3"/>
          <w:sz w:val="28"/>
          <w:szCs w:val="28"/>
        </w:rPr>
        <w:t xml:space="preserve"> </w:t>
      </w:r>
      <w:proofErr w:type="spellStart"/>
      <w:r w:rsidRPr="00AE1E57">
        <w:rPr>
          <w:color w:val="000000"/>
          <w:spacing w:val="3"/>
          <w:sz w:val="28"/>
          <w:szCs w:val="28"/>
        </w:rPr>
        <w:t>có</w:t>
      </w:r>
      <w:proofErr w:type="spellEnd"/>
      <w:r w:rsidRPr="00AE1E57">
        <w:rPr>
          <w:color w:val="000000"/>
          <w:spacing w:val="3"/>
          <w:sz w:val="28"/>
          <w:szCs w:val="28"/>
        </w:rPr>
        <w:t xml:space="preserve"> </w:t>
      </w:r>
      <w:proofErr w:type="spellStart"/>
      <w:r w:rsidRPr="00AE1E57">
        <w:rPr>
          <w:color w:val="000000"/>
          <w:spacing w:val="3"/>
          <w:sz w:val="28"/>
          <w:szCs w:val="28"/>
        </w:rPr>
        <w:t>giải</w:t>
      </w:r>
      <w:proofErr w:type="spellEnd"/>
      <w:r w:rsidRPr="00AE1E57">
        <w:rPr>
          <w:color w:val="000000"/>
          <w:spacing w:val="3"/>
          <w:sz w:val="28"/>
          <w:szCs w:val="28"/>
        </w:rPr>
        <w:t xml:space="preserve"> </w:t>
      </w:r>
      <w:proofErr w:type="spellStart"/>
      <w:r w:rsidRPr="00AE1E57">
        <w:rPr>
          <w:color w:val="000000"/>
          <w:spacing w:val="3"/>
          <w:sz w:val="28"/>
          <w:szCs w:val="28"/>
        </w:rPr>
        <w:t>pháp</w:t>
      </w:r>
      <w:proofErr w:type="spellEnd"/>
      <w:r w:rsidRPr="00AE1E57">
        <w:rPr>
          <w:color w:val="000000"/>
          <w:spacing w:val="3"/>
          <w:sz w:val="28"/>
          <w:szCs w:val="28"/>
        </w:rPr>
        <w:t xml:space="preserve"> </w:t>
      </w:r>
      <w:proofErr w:type="spellStart"/>
      <w:r w:rsidRPr="00AE1E57">
        <w:rPr>
          <w:color w:val="000000"/>
          <w:spacing w:val="3"/>
          <w:sz w:val="28"/>
          <w:szCs w:val="28"/>
        </w:rPr>
        <w:t>phù</w:t>
      </w:r>
      <w:proofErr w:type="spellEnd"/>
      <w:r w:rsidRPr="00AE1E57">
        <w:rPr>
          <w:color w:val="000000"/>
          <w:spacing w:val="3"/>
          <w:sz w:val="28"/>
          <w:szCs w:val="28"/>
        </w:rPr>
        <w:t xml:space="preserve"> </w:t>
      </w:r>
      <w:proofErr w:type="spellStart"/>
      <w:r w:rsidRPr="00AE1E57">
        <w:rPr>
          <w:color w:val="000000"/>
          <w:spacing w:val="3"/>
          <w:sz w:val="28"/>
          <w:szCs w:val="28"/>
        </w:rPr>
        <w:t>hợp</w:t>
      </w:r>
      <w:proofErr w:type="spellEnd"/>
      <w:r w:rsidRPr="00AE1E57">
        <w:rPr>
          <w:color w:val="000000"/>
          <w:spacing w:val="3"/>
          <w:sz w:val="28"/>
          <w:szCs w:val="28"/>
        </w:rPr>
        <w:t xml:space="preserve"> </w:t>
      </w:r>
      <w:proofErr w:type="spellStart"/>
      <w:r w:rsidRPr="00AE1E57">
        <w:rPr>
          <w:color w:val="000000"/>
          <w:spacing w:val="3"/>
          <w:sz w:val="28"/>
          <w:szCs w:val="28"/>
        </w:rPr>
        <w:t>với</w:t>
      </w:r>
      <w:proofErr w:type="spellEnd"/>
      <w:r w:rsidRPr="00AE1E57">
        <w:rPr>
          <w:color w:val="000000"/>
          <w:spacing w:val="3"/>
          <w:sz w:val="28"/>
          <w:szCs w:val="28"/>
        </w:rPr>
        <w:t xml:space="preserve"> </w:t>
      </w:r>
      <w:proofErr w:type="spellStart"/>
      <w:r w:rsidRPr="00AE1E57">
        <w:rPr>
          <w:color w:val="000000"/>
          <w:spacing w:val="3"/>
          <w:sz w:val="28"/>
          <w:szCs w:val="28"/>
        </w:rPr>
        <w:t>từng</w:t>
      </w:r>
      <w:proofErr w:type="spellEnd"/>
      <w:r w:rsidRPr="00AE1E57">
        <w:rPr>
          <w:color w:val="000000"/>
          <w:spacing w:val="3"/>
          <w:sz w:val="28"/>
          <w:szCs w:val="28"/>
        </w:rPr>
        <w:t xml:space="preserve"> </w:t>
      </w:r>
      <w:proofErr w:type="spellStart"/>
      <w:r w:rsidRPr="00AE1E57">
        <w:rPr>
          <w:color w:val="000000"/>
          <w:spacing w:val="3"/>
          <w:sz w:val="28"/>
          <w:szCs w:val="28"/>
        </w:rPr>
        <w:t>nơi</w:t>
      </w:r>
      <w:proofErr w:type="spellEnd"/>
      <w:r w:rsidRPr="00AE1E57">
        <w:rPr>
          <w:color w:val="000000"/>
          <w:spacing w:val="3"/>
          <w:sz w:val="28"/>
          <w:szCs w:val="28"/>
        </w:rPr>
        <w:t xml:space="preserve">, </w:t>
      </w:r>
      <w:proofErr w:type="spellStart"/>
      <w:r w:rsidRPr="00AE1E57">
        <w:rPr>
          <w:color w:val="000000"/>
          <w:spacing w:val="3"/>
          <w:sz w:val="28"/>
          <w:szCs w:val="28"/>
        </w:rPr>
        <w:t>từng</w:t>
      </w:r>
      <w:proofErr w:type="spellEnd"/>
      <w:r w:rsidRPr="00AE1E57">
        <w:rPr>
          <w:color w:val="000000"/>
          <w:spacing w:val="3"/>
          <w:sz w:val="28"/>
          <w:szCs w:val="28"/>
        </w:rPr>
        <w:t xml:space="preserve"> </w:t>
      </w:r>
      <w:proofErr w:type="spellStart"/>
      <w:r w:rsidRPr="00AE1E57">
        <w:rPr>
          <w:color w:val="000000"/>
          <w:spacing w:val="3"/>
          <w:sz w:val="28"/>
          <w:szCs w:val="28"/>
        </w:rPr>
        <w:t>đối</w:t>
      </w:r>
      <w:proofErr w:type="spellEnd"/>
      <w:r w:rsidRPr="00AE1E57">
        <w:rPr>
          <w:color w:val="000000"/>
          <w:spacing w:val="3"/>
          <w:sz w:val="28"/>
          <w:szCs w:val="28"/>
        </w:rPr>
        <w:t xml:space="preserve"> </w:t>
      </w:r>
      <w:proofErr w:type="spellStart"/>
      <w:r w:rsidRPr="00AE1E57">
        <w:rPr>
          <w:color w:val="000000"/>
          <w:spacing w:val="3"/>
          <w:sz w:val="28"/>
          <w:szCs w:val="28"/>
        </w:rPr>
        <w:t>tượng</w:t>
      </w:r>
      <w:proofErr w:type="spellEnd"/>
      <w:r w:rsidRPr="00AE1E57">
        <w:rPr>
          <w:color w:val="000000"/>
          <w:spacing w:val="3"/>
          <w:sz w:val="28"/>
          <w:szCs w:val="28"/>
        </w:rPr>
        <w:t>.</w:t>
      </w:r>
      <w:r w:rsidRPr="00AE1E57">
        <w:rPr>
          <w:color w:val="000000"/>
          <w:spacing w:val="3"/>
          <w:sz w:val="28"/>
          <w:szCs w:val="28"/>
        </w:rPr>
        <w:br/>
      </w:r>
      <w:proofErr w:type="spellStart"/>
      <w:r w:rsidRPr="00AE1E57">
        <w:rPr>
          <w:color w:val="000000"/>
          <w:spacing w:val="3"/>
          <w:sz w:val="28"/>
          <w:szCs w:val="28"/>
        </w:rPr>
        <w:t>Ưu</w:t>
      </w:r>
      <w:proofErr w:type="spellEnd"/>
      <w:r w:rsidRPr="00AE1E57">
        <w:rPr>
          <w:color w:val="000000"/>
          <w:spacing w:val="3"/>
          <w:sz w:val="28"/>
          <w:szCs w:val="28"/>
        </w:rPr>
        <w:t xml:space="preserve"> </w:t>
      </w:r>
      <w:proofErr w:type="spellStart"/>
      <w:r w:rsidRPr="00AE1E57">
        <w:rPr>
          <w:color w:val="000000"/>
          <w:spacing w:val="3"/>
          <w:sz w:val="28"/>
          <w:szCs w:val="28"/>
        </w:rPr>
        <w:t>tiên</w:t>
      </w:r>
      <w:proofErr w:type="spellEnd"/>
      <w:r w:rsidRPr="00AE1E57">
        <w:rPr>
          <w:color w:val="000000"/>
          <w:spacing w:val="3"/>
          <w:sz w:val="28"/>
          <w:szCs w:val="28"/>
        </w:rPr>
        <w:t xml:space="preserve"> </w:t>
      </w:r>
      <w:proofErr w:type="spellStart"/>
      <w:r w:rsidRPr="00AE1E57">
        <w:rPr>
          <w:color w:val="000000"/>
          <w:spacing w:val="3"/>
          <w:sz w:val="28"/>
          <w:szCs w:val="28"/>
        </w:rPr>
        <w:t>nguồn</w:t>
      </w:r>
      <w:proofErr w:type="spellEnd"/>
      <w:r w:rsidRPr="00AE1E57">
        <w:rPr>
          <w:color w:val="000000"/>
          <w:spacing w:val="3"/>
          <w:sz w:val="28"/>
          <w:szCs w:val="28"/>
        </w:rPr>
        <w:t xml:space="preserve"> </w:t>
      </w:r>
      <w:proofErr w:type="spellStart"/>
      <w:r w:rsidRPr="00AE1E57">
        <w:rPr>
          <w:color w:val="000000"/>
          <w:spacing w:val="3"/>
          <w:sz w:val="28"/>
          <w:szCs w:val="28"/>
        </w:rPr>
        <w:t>lực</w:t>
      </w:r>
      <w:proofErr w:type="spellEnd"/>
      <w:r w:rsidRPr="00AE1E57">
        <w:rPr>
          <w:color w:val="000000"/>
          <w:spacing w:val="3"/>
          <w:sz w:val="28"/>
          <w:szCs w:val="28"/>
        </w:rPr>
        <w:t xml:space="preserve"> </w:t>
      </w:r>
      <w:proofErr w:type="spellStart"/>
      <w:r w:rsidRPr="00AE1E57">
        <w:rPr>
          <w:color w:val="000000"/>
          <w:spacing w:val="3"/>
          <w:sz w:val="28"/>
          <w:szCs w:val="28"/>
        </w:rPr>
        <w:t>phát</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hạ</w:t>
      </w:r>
      <w:proofErr w:type="spellEnd"/>
      <w:r w:rsidRPr="00AE1E57">
        <w:rPr>
          <w:color w:val="000000"/>
          <w:spacing w:val="3"/>
          <w:sz w:val="28"/>
          <w:szCs w:val="28"/>
        </w:rPr>
        <w:t xml:space="preserve"> </w:t>
      </w:r>
      <w:proofErr w:type="spellStart"/>
      <w:r w:rsidRPr="00AE1E57">
        <w:rPr>
          <w:color w:val="000000"/>
          <w:spacing w:val="3"/>
          <w:sz w:val="28"/>
          <w:szCs w:val="28"/>
        </w:rPr>
        <w:t>tầng</w:t>
      </w:r>
      <w:proofErr w:type="spellEnd"/>
      <w:r w:rsidRPr="00AE1E57">
        <w:rPr>
          <w:color w:val="000000"/>
          <w:spacing w:val="3"/>
          <w:sz w:val="28"/>
          <w:szCs w:val="28"/>
        </w:rPr>
        <w:t xml:space="preserve"> </w:t>
      </w:r>
      <w:proofErr w:type="spellStart"/>
      <w:r w:rsidRPr="00AE1E57">
        <w:rPr>
          <w:color w:val="000000"/>
          <w:spacing w:val="3"/>
          <w:sz w:val="28"/>
          <w:szCs w:val="28"/>
        </w:rPr>
        <w:t>giao</w:t>
      </w:r>
      <w:proofErr w:type="spellEnd"/>
      <w:r w:rsidRPr="00AE1E57">
        <w:rPr>
          <w:color w:val="000000"/>
          <w:spacing w:val="3"/>
          <w:sz w:val="28"/>
          <w:szCs w:val="28"/>
        </w:rPr>
        <w:t xml:space="preserve"> </w:t>
      </w:r>
      <w:proofErr w:type="spellStart"/>
      <w:r w:rsidRPr="00AE1E57">
        <w:rPr>
          <w:color w:val="000000"/>
          <w:spacing w:val="3"/>
          <w:sz w:val="28"/>
          <w:szCs w:val="28"/>
        </w:rPr>
        <w:t>thông</w:t>
      </w:r>
      <w:proofErr w:type="spellEnd"/>
      <w:r w:rsidRPr="00AE1E57">
        <w:rPr>
          <w:color w:val="000000"/>
          <w:spacing w:val="3"/>
          <w:sz w:val="28"/>
          <w:szCs w:val="28"/>
        </w:rPr>
        <w:t xml:space="preserve">, </w:t>
      </w:r>
      <w:proofErr w:type="spellStart"/>
      <w:r w:rsidRPr="00AE1E57">
        <w:rPr>
          <w:color w:val="000000"/>
          <w:spacing w:val="3"/>
          <w:sz w:val="28"/>
          <w:szCs w:val="28"/>
        </w:rPr>
        <w:t>tạo</w:t>
      </w:r>
      <w:proofErr w:type="spellEnd"/>
      <w:r w:rsidRPr="00AE1E57">
        <w:rPr>
          <w:color w:val="000000"/>
          <w:spacing w:val="3"/>
          <w:sz w:val="28"/>
          <w:szCs w:val="28"/>
        </w:rPr>
        <w:t xml:space="preserve"> </w:t>
      </w:r>
      <w:proofErr w:type="spellStart"/>
      <w:r w:rsidRPr="00AE1E57">
        <w:rPr>
          <w:color w:val="000000"/>
          <w:spacing w:val="3"/>
          <w:sz w:val="28"/>
          <w:szCs w:val="28"/>
        </w:rPr>
        <w:t>động</w:t>
      </w:r>
      <w:proofErr w:type="spellEnd"/>
      <w:r w:rsidRPr="00AE1E57">
        <w:rPr>
          <w:color w:val="000000"/>
          <w:spacing w:val="3"/>
          <w:sz w:val="28"/>
          <w:szCs w:val="28"/>
        </w:rPr>
        <w:t xml:space="preserve"> </w:t>
      </w:r>
      <w:proofErr w:type="spellStart"/>
      <w:r w:rsidRPr="00AE1E57">
        <w:rPr>
          <w:color w:val="000000"/>
          <w:spacing w:val="3"/>
          <w:sz w:val="28"/>
          <w:szCs w:val="28"/>
        </w:rPr>
        <w:t>lực</w:t>
      </w:r>
      <w:proofErr w:type="spellEnd"/>
      <w:r w:rsidRPr="00AE1E57">
        <w:rPr>
          <w:color w:val="000000"/>
          <w:spacing w:val="3"/>
          <w:sz w:val="28"/>
          <w:szCs w:val="28"/>
        </w:rPr>
        <w:t xml:space="preserve">, </w:t>
      </w:r>
      <w:proofErr w:type="spellStart"/>
      <w:r w:rsidRPr="00AE1E57">
        <w:rPr>
          <w:color w:val="000000"/>
          <w:spacing w:val="3"/>
          <w:sz w:val="28"/>
          <w:szCs w:val="28"/>
        </w:rPr>
        <w:t>tạo</w:t>
      </w:r>
      <w:proofErr w:type="spellEnd"/>
      <w:r w:rsidRPr="00AE1E57">
        <w:rPr>
          <w:color w:val="000000"/>
          <w:spacing w:val="3"/>
          <w:sz w:val="28"/>
          <w:szCs w:val="28"/>
        </w:rPr>
        <w:t xml:space="preserve"> </w:t>
      </w:r>
      <w:proofErr w:type="spellStart"/>
      <w:r w:rsidRPr="00AE1E57">
        <w:rPr>
          <w:color w:val="000000"/>
          <w:spacing w:val="3"/>
          <w:sz w:val="28"/>
          <w:szCs w:val="28"/>
        </w:rPr>
        <w:t>ra</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mối</w:t>
      </w:r>
      <w:proofErr w:type="spellEnd"/>
      <w:r w:rsidRPr="00AE1E57">
        <w:rPr>
          <w:color w:val="000000"/>
          <w:spacing w:val="3"/>
          <w:sz w:val="28"/>
          <w:szCs w:val="28"/>
        </w:rPr>
        <w:t xml:space="preserve"> </w:t>
      </w:r>
      <w:proofErr w:type="spellStart"/>
      <w:r w:rsidRPr="00AE1E57">
        <w:rPr>
          <w:color w:val="000000"/>
          <w:spacing w:val="3"/>
          <w:sz w:val="28"/>
          <w:szCs w:val="28"/>
        </w:rPr>
        <w:t>liên</w:t>
      </w:r>
      <w:proofErr w:type="spellEnd"/>
      <w:r w:rsidRPr="00AE1E57">
        <w:rPr>
          <w:color w:val="000000"/>
          <w:spacing w:val="3"/>
          <w:sz w:val="28"/>
          <w:szCs w:val="28"/>
        </w:rPr>
        <w:t xml:space="preserve"> </w:t>
      </w:r>
      <w:proofErr w:type="spellStart"/>
      <w:r w:rsidRPr="00AE1E57">
        <w:rPr>
          <w:color w:val="000000"/>
          <w:spacing w:val="3"/>
          <w:sz w:val="28"/>
          <w:szCs w:val="28"/>
        </w:rPr>
        <w:t>kết</w:t>
      </w:r>
      <w:proofErr w:type="spellEnd"/>
      <w:r w:rsidRPr="00AE1E57">
        <w:rPr>
          <w:color w:val="000000"/>
          <w:spacing w:val="3"/>
          <w:sz w:val="28"/>
          <w:szCs w:val="28"/>
        </w:rPr>
        <w:t xml:space="preserve"> </w:t>
      </w:r>
      <w:proofErr w:type="spellStart"/>
      <w:r w:rsidRPr="00AE1E57">
        <w:rPr>
          <w:color w:val="000000"/>
          <w:spacing w:val="3"/>
          <w:sz w:val="28"/>
          <w:szCs w:val="28"/>
        </w:rPr>
        <w:t>thúc</w:t>
      </w:r>
      <w:proofErr w:type="spellEnd"/>
      <w:r w:rsidRPr="00AE1E57">
        <w:rPr>
          <w:color w:val="000000"/>
          <w:spacing w:val="3"/>
          <w:sz w:val="28"/>
          <w:szCs w:val="28"/>
        </w:rPr>
        <w:t xml:space="preserve"> </w:t>
      </w:r>
      <w:proofErr w:type="spellStart"/>
      <w:r w:rsidRPr="00AE1E57">
        <w:rPr>
          <w:color w:val="000000"/>
          <w:spacing w:val="3"/>
          <w:sz w:val="28"/>
          <w:szCs w:val="28"/>
        </w:rPr>
        <w:t>đẩy</w:t>
      </w:r>
      <w:proofErr w:type="spellEnd"/>
      <w:r w:rsidRPr="00AE1E57">
        <w:rPr>
          <w:color w:val="000000"/>
          <w:spacing w:val="3"/>
          <w:sz w:val="28"/>
          <w:szCs w:val="28"/>
        </w:rPr>
        <w:t xml:space="preserve"> </w:t>
      </w:r>
      <w:proofErr w:type="spellStart"/>
      <w:r w:rsidRPr="00AE1E57">
        <w:rPr>
          <w:color w:val="000000"/>
          <w:spacing w:val="3"/>
          <w:sz w:val="28"/>
          <w:szCs w:val="28"/>
        </w:rPr>
        <w:t>phát</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kinh</w:t>
      </w:r>
      <w:proofErr w:type="spellEnd"/>
      <w:r w:rsidRPr="00AE1E57">
        <w:rPr>
          <w:color w:val="000000"/>
          <w:spacing w:val="3"/>
          <w:sz w:val="28"/>
          <w:szCs w:val="28"/>
        </w:rPr>
        <w:t xml:space="preserve"> </w:t>
      </w:r>
      <w:proofErr w:type="spellStart"/>
      <w:r w:rsidRPr="00AE1E57">
        <w:rPr>
          <w:color w:val="000000"/>
          <w:spacing w:val="3"/>
          <w:sz w:val="28"/>
          <w:szCs w:val="28"/>
        </w:rPr>
        <w:t>tế</w:t>
      </w:r>
      <w:proofErr w:type="spellEnd"/>
      <w:r w:rsidRPr="00AE1E57">
        <w:rPr>
          <w:color w:val="000000"/>
          <w:spacing w:val="3"/>
          <w:sz w:val="28"/>
          <w:szCs w:val="28"/>
        </w:rPr>
        <w:t xml:space="preserve"> - </w:t>
      </w:r>
      <w:proofErr w:type="spellStart"/>
      <w:r w:rsidRPr="00AE1E57">
        <w:rPr>
          <w:color w:val="000000"/>
          <w:spacing w:val="3"/>
          <w:sz w:val="28"/>
          <w:szCs w:val="28"/>
        </w:rPr>
        <w:t>xã</w:t>
      </w:r>
      <w:proofErr w:type="spellEnd"/>
      <w:r w:rsidRPr="00AE1E57">
        <w:rPr>
          <w:color w:val="000000"/>
          <w:spacing w:val="3"/>
          <w:sz w:val="28"/>
          <w:szCs w:val="28"/>
        </w:rPr>
        <w:t xml:space="preserve"> </w:t>
      </w:r>
      <w:proofErr w:type="spellStart"/>
      <w:r w:rsidRPr="00AE1E57">
        <w:rPr>
          <w:color w:val="000000"/>
          <w:spacing w:val="3"/>
          <w:sz w:val="28"/>
          <w:szCs w:val="28"/>
        </w:rPr>
        <w:t>hội</w:t>
      </w:r>
      <w:proofErr w:type="spellEnd"/>
      <w:r w:rsidRPr="00AE1E57">
        <w:rPr>
          <w:color w:val="000000"/>
          <w:spacing w:val="3"/>
          <w:sz w:val="28"/>
          <w:szCs w:val="28"/>
        </w:rPr>
        <w:t xml:space="preserve">. </w:t>
      </w:r>
      <w:proofErr w:type="spellStart"/>
      <w:r w:rsidRPr="00AE1E57">
        <w:rPr>
          <w:color w:val="000000"/>
          <w:spacing w:val="3"/>
          <w:sz w:val="28"/>
          <w:szCs w:val="28"/>
        </w:rPr>
        <w:t>Xây</w:t>
      </w:r>
      <w:proofErr w:type="spellEnd"/>
      <w:r w:rsidRPr="00AE1E57">
        <w:rPr>
          <w:color w:val="000000"/>
          <w:spacing w:val="3"/>
          <w:sz w:val="28"/>
          <w:szCs w:val="28"/>
        </w:rPr>
        <w:t xml:space="preserve"> </w:t>
      </w:r>
      <w:proofErr w:type="spellStart"/>
      <w:r w:rsidRPr="00AE1E57">
        <w:rPr>
          <w:color w:val="000000"/>
          <w:spacing w:val="3"/>
          <w:sz w:val="28"/>
          <w:szCs w:val="28"/>
        </w:rPr>
        <w:t>dựng</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mối</w:t>
      </w:r>
      <w:proofErr w:type="spellEnd"/>
      <w:r w:rsidRPr="00AE1E57">
        <w:rPr>
          <w:color w:val="000000"/>
          <w:spacing w:val="3"/>
          <w:sz w:val="28"/>
          <w:szCs w:val="28"/>
        </w:rPr>
        <w:t xml:space="preserve"> </w:t>
      </w:r>
      <w:proofErr w:type="spellStart"/>
      <w:r w:rsidRPr="00AE1E57">
        <w:rPr>
          <w:color w:val="000000"/>
          <w:spacing w:val="3"/>
          <w:sz w:val="28"/>
          <w:szCs w:val="28"/>
        </w:rPr>
        <w:t>liên</w:t>
      </w:r>
      <w:proofErr w:type="spellEnd"/>
      <w:r w:rsidRPr="00AE1E57">
        <w:rPr>
          <w:color w:val="000000"/>
          <w:spacing w:val="3"/>
          <w:sz w:val="28"/>
          <w:szCs w:val="28"/>
        </w:rPr>
        <w:t xml:space="preserve"> </w:t>
      </w:r>
      <w:proofErr w:type="spellStart"/>
      <w:r w:rsidRPr="00AE1E57">
        <w:rPr>
          <w:color w:val="000000"/>
          <w:spacing w:val="3"/>
          <w:sz w:val="28"/>
          <w:szCs w:val="28"/>
        </w:rPr>
        <w:t>kết</w:t>
      </w:r>
      <w:proofErr w:type="spellEnd"/>
      <w:r w:rsidRPr="00AE1E57">
        <w:rPr>
          <w:color w:val="000000"/>
          <w:spacing w:val="3"/>
          <w:sz w:val="28"/>
          <w:szCs w:val="28"/>
        </w:rPr>
        <w:t xml:space="preserve"> </w:t>
      </w:r>
      <w:proofErr w:type="spellStart"/>
      <w:r w:rsidRPr="00AE1E57">
        <w:rPr>
          <w:color w:val="000000"/>
          <w:spacing w:val="3"/>
          <w:sz w:val="28"/>
          <w:szCs w:val="28"/>
        </w:rPr>
        <w:t>bền</w:t>
      </w:r>
      <w:proofErr w:type="spellEnd"/>
      <w:r w:rsidRPr="00AE1E57">
        <w:rPr>
          <w:color w:val="000000"/>
          <w:spacing w:val="3"/>
          <w:sz w:val="28"/>
          <w:szCs w:val="28"/>
        </w:rPr>
        <w:t xml:space="preserve"> </w:t>
      </w:r>
      <w:proofErr w:type="spellStart"/>
      <w:r w:rsidRPr="00AE1E57">
        <w:rPr>
          <w:color w:val="000000"/>
          <w:spacing w:val="3"/>
          <w:sz w:val="28"/>
          <w:szCs w:val="28"/>
        </w:rPr>
        <w:t>vững</w:t>
      </w:r>
      <w:proofErr w:type="spellEnd"/>
      <w:r w:rsidRPr="00AE1E57">
        <w:rPr>
          <w:color w:val="000000"/>
          <w:spacing w:val="3"/>
          <w:sz w:val="28"/>
          <w:szCs w:val="28"/>
        </w:rPr>
        <w:t xml:space="preserve"> </w:t>
      </w:r>
      <w:proofErr w:type="spellStart"/>
      <w:r w:rsidRPr="00AE1E57">
        <w:rPr>
          <w:color w:val="000000"/>
          <w:spacing w:val="3"/>
          <w:sz w:val="28"/>
          <w:szCs w:val="28"/>
        </w:rPr>
        <w:t>trong</w:t>
      </w:r>
      <w:proofErr w:type="spellEnd"/>
      <w:r w:rsidRPr="00AE1E57">
        <w:rPr>
          <w:color w:val="000000"/>
          <w:spacing w:val="3"/>
          <w:sz w:val="28"/>
          <w:szCs w:val="28"/>
        </w:rPr>
        <w:t xml:space="preserve"> </w:t>
      </w:r>
      <w:proofErr w:type="spellStart"/>
      <w:r w:rsidRPr="00AE1E57">
        <w:rPr>
          <w:color w:val="000000"/>
          <w:spacing w:val="3"/>
          <w:sz w:val="28"/>
          <w:szCs w:val="28"/>
        </w:rPr>
        <w:t>sản</w:t>
      </w:r>
      <w:proofErr w:type="spellEnd"/>
      <w:r w:rsidRPr="00AE1E57">
        <w:rPr>
          <w:color w:val="000000"/>
          <w:spacing w:val="3"/>
          <w:sz w:val="28"/>
          <w:szCs w:val="28"/>
        </w:rPr>
        <w:t xml:space="preserve"> </w:t>
      </w:r>
      <w:proofErr w:type="spellStart"/>
      <w:r w:rsidRPr="00AE1E57">
        <w:rPr>
          <w:color w:val="000000"/>
          <w:spacing w:val="3"/>
          <w:sz w:val="28"/>
          <w:szCs w:val="28"/>
        </w:rPr>
        <w:t>xuất</w:t>
      </w:r>
      <w:proofErr w:type="spellEnd"/>
      <w:r w:rsidRPr="00AE1E57">
        <w:rPr>
          <w:color w:val="000000"/>
          <w:spacing w:val="3"/>
          <w:sz w:val="28"/>
          <w:szCs w:val="28"/>
        </w:rPr>
        <w:t xml:space="preserve"> </w:t>
      </w:r>
      <w:proofErr w:type="spellStart"/>
      <w:r w:rsidRPr="00AE1E57">
        <w:rPr>
          <w:color w:val="000000"/>
          <w:spacing w:val="3"/>
          <w:sz w:val="28"/>
          <w:szCs w:val="28"/>
        </w:rPr>
        <w:t>nông</w:t>
      </w:r>
      <w:proofErr w:type="spellEnd"/>
      <w:r w:rsidRPr="00AE1E57">
        <w:rPr>
          <w:color w:val="000000"/>
          <w:spacing w:val="3"/>
          <w:sz w:val="28"/>
          <w:szCs w:val="28"/>
        </w:rPr>
        <w:t xml:space="preserve"> </w:t>
      </w:r>
      <w:proofErr w:type="spellStart"/>
      <w:r w:rsidRPr="00AE1E57">
        <w:rPr>
          <w:color w:val="000000"/>
          <w:spacing w:val="3"/>
          <w:sz w:val="28"/>
          <w:szCs w:val="28"/>
        </w:rPr>
        <w:t>nghiệp</w:t>
      </w:r>
      <w:proofErr w:type="spellEnd"/>
      <w:r w:rsidRPr="00AE1E57">
        <w:rPr>
          <w:color w:val="000000"/>
          <w:spacing w:val="3"/>
          <w:sz w:val="28"/>
          <w:szCs w:val="28"/>
        </w:rPr>
        <w:t xml:space="preserve">, </w:t>
      </w:r>
      <w:proofErr w:type="spellStart"/>
      <w:r w:rsidRPr="00AE1E57">
        <w:rPr>
          <w:color w:val="000000"/>
          <w:spacing w:val="3"/>
          <w:sz w:val="28"/>
          <w:szCs w:val="28"/>
        </w:rPr>
        <w:t>giữa</w:t>
      </w:r>
      <w:proofErr w:type="spellEnd"/>
      <w:r w:rsidRPr="00AE1E57">
        <w:rPr>
          <w:color w:val="000000"/>
          <w:spacing w:val="3"/>
          <w:sz w:val="28"/>
          <w:szCs w:val="28"/>
        </w:rPr>
        <w:t xml:space="preserve"> </w:t>
      </w:r>
      <w:proofErr w:type="spellStart"/>
      <w:r w:rsidRPr="00AE1E57">
        <w:rPr>
          <w:color w:val="000000"/>
          <w:spacing w:val="3"/>
          <w:sz w:val="28"/>
          <w:szCs w:val="28"/>
        </w:rPr>
        <w:t>nông</w:t>
      </w:r>
      <w:proofErr w:type="spellEnd"/>
      <w:r w:rsidRPr="00AE1E57">
        <w:rPr>
          <w:color w:val="000000"/>
          <w:spacing w:val="3"/>
          <w:sz w:val="28"/>
          <w:szCs w:val="28"/>
        </w:rPr>
        <w:t xml:space="preserve"> </w:t>
      </w:r>
      <w:proofErr w:type="spellStart"/>
      <w:r w:rsidRPr="00AE1E57">
        <w:rPr>
          <w:color w:val="000000"/>
          <w:spacing w:val="3"/>
          <w:sz w:val="28"/>
          <w:szCs w:val="28"/>
        </w:rPr>
        <w:t>dân</w:t>
      </w:r>
      <w:proofErr w:type="spellEnd"/>
      <w:r w:rsidRPr="00AE1E57">
        <w:rPr>
          <w:color w:val="000000"/>
          <w:spacing w:val="3"/>
          <w:sz w:val="28"/>
          <w:szCs w:val="28"/>
        </w:rPr>
        <w:t xml:space="preserve"> </w:t>
      </w:r>
      <w:proofErr w:type="spellStart"/>
      <w:r w:rsidRPr="00AE1E57">
        <w:rPr>
          <w:color w:val="000000"/>
          <w:spacing w:val="3"/>
          <w:sz w:val="28"/>
          <w:szCs w:val="28"/>
        </w:rPr>
        <w:t>với</w:t>
      </w:r>
      <w:proofErr w:type="spellEnd"/>
      <w:r w:rsidRPr="00AE1E57">
        <w:rPr>
          <w:color w:val="000000"/>
          <w:spacing w:val="3"/>
          <w:sz w:val="28"/>
          <w:szCs w:val="28"/>
        </w:rPr>
        <w:t xml:space="preserve"> </w:t>
      </w:r>
      <w:proofErr w:type="spellStart"/>
      <w:r w:rsidRPr="00AE1E57">
        <w:rPr>
          <w:color w:val="000000"/>
          <w:spacing w:val="3"/>
          <w:sz w:val="28"/>
          <w:szCs w:val="28"/>
        </w:rPr>
        <w:t>hợp</w:t>
      </w:r>
      <w:proofErr w:type="spellEnd"/>
      <w:r w:rsidRPr="00AE1E57">
        <w:rPr>
          <w:color w:val="000000"/>
          <w:spacing w:val="3"/>
          <w:sz w:val="28"/>
          <w:szCs w:val="28"/>
        </w:rPr>
        <w:t xml:space="preserve"> </w:t>
      </w:r>
      <w:proofErr w:type="spellStart"/>
      <w:r w:rsidRPr="00AE1E57">
        <w:rPr>
          <w:color w:val="000000"/>
          <w:spacing w:val="3"/>
          <w:sz w:val="28"/>
          <w:szCs w:val="28"/>
        </w:rPr>
        <w:t>tác</w:t>
      </w:r>
      <w:proofErr w:type="spellEnd"/>
      <w:r w:rsidRPr="00AE1E57">
        <w:rPr>
          <w:color w:val="000000"/>
          <w:spacing w:val="3"/>
          <w:sz w:val="28"/>
          <w:szCs w:val="28"/>
        </w:rPr>
        <w:t xml:space="preserve"> </w:t>
      </w:r>
      <w:proofErr w:type="spellStart"/>
      <w:r w:rsidRPr="00AE1E57">
        <w:rPr>
          <w:color w:val="000000"/>
          <w:spacing w:val="3"/>
          <w:sz w:val="28"/>
          <w:szCs w:val="28"/>
        </w:rPr>
        <w:t>xã</w:t>
      </w:r>
      <w:proofErr w:type="spellEnd"/>
      <w:r w:rsidRPr="00AE1E57">
        <w:rPr>
          <w:color w:val="000000"/>
          <w:spacing w:val="3"/>
          <w:sz w:val="28"/>
          <w:szCs w:val="28"/>
        </w:rPr>
        <w:t xml:space="preserve">, </w:t>
      </w:r>
      <w:proofErr w:type="spellStart"/>
      <w:r w:rsidRPr="00AE1E57">
        <w:rPr>
          <w:color w:val="000000"/>
          <w:spacing w:val="3"/>
          <w:sz w:val="28"/>
          <w:szCs w:val="28"/>
        </w:rPr>
        <w:t>doanh</w:t>
      </w:r>
      <w:proofErr w:type="spellEnd"/>
      <w:r w:rsidRPr="00AE1E57">
        <w:rPr>
          <w:color w:val="000000"/>
          <w:spacing w:val="3"/>
          <w:sz w:val="28"/>
          <w:szCs w:val="28"/>
        </w:rPr>
        <w:t xml:space="preserve"> </w:t>
      </w:r>
      <w:proofErr w:type="spellStart"/>
      <w:r w:rsidRPr="00AE1E57">
        <w:rPr>
          <w:color w:val="000000"/>
          <w:spacing w:val="3"/>
          <w:sz w:val="28"/>
          <w:szCs w:val="28"/>
        </w:rPr>
        <w:t>nghiệp</w:t>
      </w:r>
      <w:proofErr w:type="spellEnd"/>
      <w:r w:rsidRPr="00AE1E57">
        <w:rPr>
          <w:color w:val="000000"/>
          <w:spacing w:val="3"/>
          <w:sz w:val="28"/>
          <w:szCs w:val="28"/>
        </w:rPr>
        <w:t>.</w:t>
      </w:r>
      <w:r w:rsidRPr="00AE1E57">
        <w:rPr>
          <w:color w:val="000000"/>
          <w:spacing w:val="3"/>
          <w:sz w:val="28"/>
          <w:szCs w:val="28"/>
        </w:rPr>
        <w:br/>
      </w:r>
      <w:proofErr w:type="spellStart"/>
      <w:r w:rsidRPr="00AE1E57">
        <w:rPr>
          <w:color w:val="000000"/>
          <w:spacing w:val="3"/>
          <w:sz w:val="28"/>
          <w:szCs w:val="28"/>
        </w:rPr>
        <w:t>Thống</w:t>
      </w:r>
      <w:proofErr w:type="spellEnd"/>
      <w:r w:rsidRPr="00AE1E57">
        <w:rPr>
          <w:color w:val="000000"/>
          <w:spacing w:val="3"/>
          <w:sz w:val="28"/>
          <w:szCs w:val="28"/>
        </w:rPr>
        <w:t xml:space="preserve"> </w:t>
      </w:r>
      <w:proofErr w:type="spellStart"/>
      <w:r w:rsidRPr="00AE1E57">
        <w:rPr>
          <w:color w:val="000000"/>
          <w:spacing w:val="3"/>
          <w:sz w:val="28"/>
          <w:szCs w:val="28"/>
        </w:rPr>
        <w:t>nhất</w:t>
      </w:r>
      <w:proofErr w:type="spellEnd"/>
      <w:r w:rsidRPr="00AE1E57">
        <w:rPr>
          <w:color w:val="000000"/>
          <w:spacing w:val="3"/>
          <w:sz w:val="28"/>
          <w:szCs w:val="28"/>
        </w:rPr>
        <w:t xml:space="preserve"> </w:t>
      </w:r>
      <w:proofErr w:type="spellStart"/>
      <w:r w:rsidRPr="00AE1E57">
        <w:rPr>
          <w:color w:val="000000"/>
          <w:spacing w:val="3"/>
          <w:sz w:val="28"/>
          <w:szCs w:val="28"/>
        </w:rPr>
        <w:t>từ</w:t>
      </w:r>
      <w:proofErr w:type="spellEnd"/>
      <w:r w:rsidRPr="00AE1E57">
        <w:rPr>
          <w:color w:val="000000"/>
          <w:spacing w:val="3"/>
          <w:sz w:val="28"/>
          <w:szCs w:val="28"/>
        </w:rPr>
        <w:t xml:space="preserve"> </w:t>
      </w:r>
      <w:proofErr w:type="spellStart"/>
      <w:r w:rsidRPr="00AE1E57">
        <w:rPr>
          <w:color w:val="000000"/>
          <w:spacing w:val="3"/>
          <w:sz w:val="28"/>
          <w:szCs w:val="28"/>
        </w:rPr>
        <w:t>nhận</w:t>
      </w:r>
      <w:proofErr w:type="spellEnd"/>
      <w:r w:rsidRPr="00AE1E57">
        <w:rPr>
          <w:color w:val="000000"/>
          <w:spacing w:val="3"/>
          <w:sz w:val="28"/>
          <w:szCs w:val="28"/>
        </w:rPr>
        <w:t xml:space="preserve"> </w:t>
      </w:r>
      <w:proofErr w:type="spellStart"/>
      <w:r w:rsidRPr="00AE1E57">
        <w:rPr>
          <w:color w:val="000000"/>
          <w:spacing w:val="3"/>
          <w:sz w:val="28"/>
          <w:szCs w:val="28"/>
        </w:rPr>
        <w:t>thức</w:t>
      </w:r>
      <w:proofErr w:type="spellEnd"/>
      <w:r w:rsidRPr="00AE1E57">
        <w:rPr>
          <w:color w:val="000000"/>
          <w:spacing w:val="3"/>
          <w:sz w:val="28"/>
          <w:szCs w:val="28"/>
        </w:rPr>
        <w:t xml:space="preserve"> </w:t>
      </w:r>
      <w:proofErr w:type="spellStart"/>
      <w:r w:rsidRPr="00AE1E57">
        <w:rPr>
          <w:color w:val="000000"/>
          <w:spacing w:val="3"/>
          <w:sz w:val="28"/>
          <w:szCs w:val="28"/>
        </w:rPr>
        <w:t>đến</w:t>
      </w:r>
      <w:proofErr w:type="spellEnd"/>
      <w:r w:rsidRPr="00AE1E57">
        <w:rPr>
          <w:color w:val="000000"/>
          <w:spacing w:val="3"/>
          <w:sz w:val="28"/>
          <w:szCs w:val="28"/>
        </w:rPr>
        <w:t xml:space="preserve"> </w:t>
      </w:r>
      <w:proofErr w:type="spellStart"/>
      <w:r w:rsidRPr="00AE1E57">
        <w:rPr>
          <w:color w:val="000000"/>
          <w:spacing w:val="3"/>
          <w:sz w:val="28"/>
          <w:szCs w:val="28"/>
        </w:rPr>
        <w:t>hành</w:t>
      </w:r>
      <w:proofErr w:type="spellEnd"/>
      <w:r w:rsidRPr="00AE1E57">
        <w:rPr>
          <w:color w:val="000000"/>
          <w:spacing w:val="3"/>
          <w:sz w:val="28"/>
          <w:szCs w:val="28"/>
        </w:rPr>
        <w:t xml:space="preserve"> </w:t>
      </w:r>
      <w:proofErr w:type="spellStart"/>
      <w:r w:rsidRPr="00AE1E57">
        <w:rPr>
          <w:color w:val="000000"/>
          <w:spacing w:val="3"/>
          <w:sz w:val="28"/>
          <w:szCs w:val="28"/>
        </w:rPr>
        <w:t>động</w:t>
      </w:r>
      <w:proofErr w:type="spellEnd"/>
      <w:r w:rsidRPr="00AE1E57">
        <w:rPr>
          <w:color w:val="000000"/>
          <w:spacing w:val="3"/>
          <w:sz w:val="28"/>
          <w:szCs w:val="28"/>
        </w:rPr>
        <w:t xml:space="preserve">, </w:t>
      </w:r>
      <w:proofErr w:type="spellStart"/>
      <w:r w:rsidRPr="00AE1E57">
        <w:rPr>
          <w:color w:val="000000"/>
          <w:spacing w:val="3"/>
          <w:sz w:val="28"/>
          <w:szCs w:val="28"/>
        </w:rPr>
        <w:t>nghiêm</w:t>
      </w:r>
      <w:proofErr w:type="spellEnd"/>
      <w:r w:rsidRPr="00AE1E57">
        <w:rPr>
          <w:color w:val="000000"/>
          <w:spacing w:val="3"/>
          <w:sz w:val="28"/>
          <w:szCs w:val="28"/>
        </w:rPr>
        <w:t xml:space="preserve"> </w:t>
      </w:r>
      <w:proofErr w:type="spellStart"/>
      <w:r w:rsidRPr="00AE1E57">
        <w:rPr>
          <w:color w:val="000000"/>
          <w:spacing w:val="3"/>
          <w:sz w:val="28"/>
          <w:szCs w:val="28"/>
        </w:rPr>
        <w:t>túc</w:t>
      </w:r>
      <w:proofErr w:type="spellEnd"/>
      <w:r w:rsidRPr="00AE1E57">
        <w:rPr>
          <w:color w:val="000000"/>
          <w:spacing w:val="3"/>
          <w:sz w:val="28"/>
          <w:szCs w:val="28"/>
        </w:rPr>
        <w:t xml:space="preserve"> </w:t>
      </w:r>
      <w:proofErr w:type="spellStart"/>
      <w:r w:rsidRPr="00AE1E57">
        <w:rPr>
          <w:color w:val="000000"/>
          <w:spacing w:val="3"/>
          <w:sz w:val="28"/>
          <w:szCs w:val="28"/>
        </w:rPr>
        <w:t>thực</w:t>
      </w:r>
      <w:proofErr w:type="spellEnd"/>
      <w:r w:rsidRPr="00AE1E57">
        <w:rPr>
          <w:color w:val="000000"/>
          <w:spacing w:val="3"/>
          <w:sz w:val="28"/>
          <w:szCs w:val="28"/>
        </w:rPr>
        <w:t xml:space="preserve"> </w:t>
      </w:r>
      <w:proofErr w:type="spellStart"/>
      <w:r w:rsidRPr="00AE1E57">
        <w:rPr>
          <w:color w:val="000000"/>
          <w:spacing w:val="3"/>
          <w:sz w:val="28"/>
          <w:szCs w:val="28"/>
        </w:rPr>
        <w:t>hiện</w:t>
      </w:r>
      <w:proofErr w:type="spellEnd"/>
      <w:r w:rsidRPr="00AE1E57">
        <w:rPr>
          <w:color w:val="000000"/>
          <w:spacing w:val="3"/>
          <w:sz w:val="28"/>
          <w:szCs w:val="28"/>
        </w:rPr>
        <w:t xml:space="preserve"> </w:t>
      </w:r>
      <w:proofErr w:type="spellStart"/>
      <w:r w:rsidRPr="00AE1E57">
        <w:rPr>
          <w:color w:val="000000"/>
          <w:spacing w:val="3"/>
          <w:sz w:val="28"/>
          <w:szCs w:val="28"/>
        </w:rPr>
        <w:t>chủ</w:t>
      </w:r>
      <w:proofErr w:type="spellEnd"/>
      <w:r w:rsidRPr="00AE1E57">
        <w:rPr>
          <w:color w:val="000000"/>
          <w:spacing w:val="3"/>
          <w:sz w:val="28"/>
          <w:szCs w:val="28"/>
        </w:rPr>
        <w:t xml:space="preserve"> </w:t>
      </w:r>
      <w:proofErr w:type="spellStart"/>
      <w:r w:rsidRPr="00AE1E57">
        <w:rPr>
          <w:color w:val="000000"/>
          <w:spacing w:val="3"/>
          <w:sz w:val="28"/>
          <w:szCs w:val="28"/>
        </w:rPr>
        <w:t>đề</w:t>
      </w:r>
      <w:proofErr w:type="spellEnd"/>
      <w:r w:rsidRPr="00AE1E57">
        <w:rPr>
          <w:color w:val="000000"/>
          <w:spacing w:val="3"/>
          <w:sz w:val="28"/>
          <w:szCs w:val="28"/>
        </w:rPr>
        <w:t xml:space="preserve"> </w:t>
      </w:r>
      <w:proofErr w:type="spellStart"/>
      <w:r w:rsidRPr="00AE1E57">
        <w:rPr>
          <w:color w:val="000000"/>
          <w:spacing w:val="3"/>
          <w:sz w:val="28"/>
          <w:szCs w:val="28"/>
        </w:rPr>
        <w:t>của</w:t>
      </w:r>
      <w:proofErr w:type="spellEnd"/>
      <w:r w:rsidRPr="00AE1E57">
        <w:rPr>
          <w:color w:val="000000"/>
          <w:spacing w:val="3"/>
          <w:sz w:val="28"/>
          <w:szCs w:val="28"/>
        </w:rPr>
        <w:t xml:space="preserve"> </w:t>
      </w:r>
      <w:proofErr w:type="spellStart"/>
      <w:r w:rsidRPr="00AE1E57">
        <w:rPr>
          <w:color w:val="000000"/>
          <w:spacing w:val="3"/>
          <w:sz w:val="28"/>
          <w:szCs w:val="28"/>
        </w:rPr>
        <w:t>năm</w:t>
      </w:r>
      <w:proofErr w:type="spellEnd"/>
      <w:r w:rsidRPr="00AE1E57">
        <w:rPr>
          <w:color w:val="000000"/>
          <w:spacing w:val="3"/>
          <w:sz w:val="28"/>
          <w:szCs w:val="28"/>
        </w:rPr>
        <w:t xml:space="preserve"> 2023 "</w:t>
      </w:r>
      <w:proofErr w:type="spellStart"/>
      <w:r w:rsidRPr="00AE1E57">
        <w:rPr>
          <w:color w:val="000000"/>
          <w:spacing w:val="3"/>
          <w:sz w:val="28"/>
          <w:szCs w:val="28"/>
        </w:rPr>
        <w:t>Đoàn</w:t>
      </w:r>
      <w:proofErr w:type="spellEnd"/>
      <w:r w:rsidRPr="00AE1E57">
        <w:rPr>
          <w:color w:val="000000"/>
          <w:spacing w:val="3"/>
          <w:sz w:val="28"/>
          <w:szCs w:val="28"/>
        </w:rPr>
        <w:t xml:space="preserve"> </w:t>
      </w:r>
      <w:proofErr w:type="spellStart"/>
      <w:r w:rsidRPr="00AE1E57">
        <w:rPr>
          <w:color w:val="000000"/>
          <w:spacing w:val="3"/>
          <w:sz w:val="28"/>
          <w:szCs w:val="28"/>
        </w:rPr>
        <w:t>kết</w:t>
      </w:r>
      <w:proofErr w:type="spellEnd"/>
      <w:r w:rsidRPr="00AE1E57">
        <w:rPr>
          <w:color w:val="000000"/>
          <w:spacing w:val="3"/>
          <w:sz w:val="28"/>
          <w:szCs w:val="28"/>
        </w:rPr>
        <w:t xml:space="preserve"> - </w:t>
      </w:r>
      <w:proofErr w:type="spellStart"/>
      <w:r w:rsidRPr="00AE1E57">
        <w:rPr>
          <w:color w:val="000000"/>
          <w:spacing w:val="3"/>
          <w:sz w:val="28"/>
          <w:szCs w:val="28"/>
        </w:rPr>
        <w:t>Kỷ</w:t>
      </w:r>
      <w:proofErr w:type="spellEnd"/>
      <w:r w:rsidRPr="00AE1E57">
        <w:rPr>
          <w:color w:val="000000"/>
          <w:spacing w:val="3"/>
          <w:sz w:val="28"/>
          <w:szCs w:val="28"/>
        </w:rPr>
        <w:t xml:space="preserve"> </w:t>
      </w:r>
      <w:proofErr w:type="spellStart"/>
      <w:r w:rsidRPr="00AE1E57">
        <w:rPr>
          <w:color w:val="000000"/>
          <w:spacing w:val="3"/>
          <w:sz w:val="28"/>
          <w:szCs w:val="28"/>
        </w:rPr>
        <w:t>cương</w:t>
      </w:r>
      <w:proofErr w:type="spellEnd"/>
      <w:r w:rsidRPr="00AE1E57">
        <w:rPr>
          <w:color w:val="000000"/>
          <w:spacing w:val="3"/>
          <w:sz w:val="28"/>
          <w:szCs w:val="28"/>
        </w:rPr>
        <w:t xml:space="preserve"> - </w:t>
      </w:r>
      <w:proofErr w:type="spellStart"/>
      <w:r w:rsidRPr="00AE1E57">
        <w:rPr>
          <w:color w:val="000000"/>
          <w:spacing w:val="3"/>
          <w:sz w:val="28"/>
          <w:szCs w:val="28"/>
        </w:rPr>
        <w:t>Sáng</w:t>
      </w:r>
      <w:proofErr w:type="spellEnd"/>
      <w:r w:rsidRPr="00AE1E57">
        <w:rPr>
          <w:color w:val="000000"/>
          <w:spacing w:val="3"/>
          <w:sz w:val="28"/>
          <w:szCs w:val="28"/>
        </w:rPr>
        <w:t xml:space="preserve"> </w:t>
      </w:r>
      <w:proofErr w:type="spellStart"/>
      <w:r w:rsidRPr="00AE1E57">
        <w:rPr>
          <w:color w:val="000000"/>
          <w:spacing w:val="3"/>
          <w:sz w:val="28"/>
          <w:szCs w:val="28"/>
        </w:rPr>
        <w:t>tạo</w:t>
      </w:r>
      <w:proofErr w:type="spellEnd"/>
      <w:r w:rsidRPr="00AE1E57">
        <w:rPr>
          <w:color w:val="000000"/>
          <w:spacing w:val="3"/>
          <w:sz w:val="28"/>
          <w:szCs w:val="28"/>
        </w:rPr>
        <w:t xml:space="preserve"> - </w:t>
      </w:r>
      <w:proofErr w:type="spellStart"/>
      <w:r w:rsidRPr="00AE1E57">
        <w:rPr>
          <w:color w:val="000000"/>
          <w:spacing w:val="3"/>
          <w:sz w:val="28"/>
          <w:szCs w:val="28"/>
        </w:rPr>
        <w:t>Hành</w:t>
      </w:r>
      <w:proofErr w:type="spellEnd"/>
      <w:r w:rsidRPr="00AE1E57">
        <w:rPr>
          <w:color w:val="000000"/>
          <w:spacing w:val="3"/>
          <w:sz w:val="28"/>
          <w:szCs w:val="28"/>
        </w:rPr>
        <w:t xml:space="preserve"> </w:t>
      </w:r>
      <w:proofErr w:type="spellStart"/>
      <w:r w:rsidRPr="00AE1E57">
        <w:rPr>
          <w:color w:val="000000"/>
          <w:spacing w:val="3"/>
          <w:sz w:val="28"/>
          <w:szCs w:val="28"/>
        </w:rPr>
        <w:t>động</w:t>
      </w:r>
      <w:proofErr w:type="spellEnd"/>
      <w:r w:rsidRPr="00AE1E57">
        <w:rPr>
          <w:color w:val="000000"/>
          <w:spacing w:val="3"/>
          <w:sz w:val="28"/>
          <w:szCs w:val="28"/>
        </w:rPr>
        <w:t xml:space="preserve"> - </w:t>
      </w:r>
      <w:proofErr w:type="spellStart"/>
      <w:r w:rsidRPr="00AE1E57">
        <w:rPr>
          <w:color w:val="000000"/>
          <w:spacing w:val="3"/>
          <w:sz w:val="28"/>
          <w:szCs w:val="28"/>
        </w:rPr>
        <w:t>Phát</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trong</w:t>
      </w:r>
      <w:proofErr w:type="spellEnd"/>
      <w:r w:rsidRPr="00AE1E57">
        <w:rPr>
          <w:color w:val="000000"/>
          <w:spacing w:val="3"/>
          <w:sz w:val="28"/>
          <w:szCs w:val="28"/>
        </w:rPr>
        <w:t xml:space="preserve"> </w:t>
      </w:r>
      <w:proofErr w:type="spellStart"/>
      <w:r w:rsidRPr="00AE1E57">
        <w:rPr>
          <w:color w:val="000000"/>
          <w:spacing w:val="3"/>
          <w:sz w:val="28"/>
          <w:szCs w:val="28"/>
        </w:rPr>
        <w:t>quá</w:t>
      </w:r>
      <w:proofErr w:type="spellEnd"/>
      <w:r w:rsidRPr="00AE1E57">
        <w:rPr>
          <w:color w:val="000000"/>
          <w:spacing w:val="3"/>
          <w:sz w:val="28"/>
          <w:szCs w:val="28"/>
        </w:rPr>
        <w:t xml:space="preserve"> </w:t>
      </w:r>
      <w:proofErr w:type="spellStart"/>
      <w:r w:rsidRPr="00AE1E57">
        <w:rPr>
          <w:color w:val="000000"/>
          <w:spacing w:val="3"/>
          <w:sz w:val="28"/>
          <w:szCs w:val="28"/>
        </w:rPr>
        <w:t>trình</w:t>
      </w:r>
      <w:proofErr w:type="spellEnd"/>
      <w:r w:rsidRPr="00AE1E57">
        <w:rPr>
          <w:color w:val="000000"/>
          <w:spacing w:val="3"/>
          <w:sz w:val="28"/>
          <w:szCs w:val="28"/>
        </w:rPr>
        <w:t xml:space="preserve"> </w:t>
      </w:r>
      <w:proofErr w:type="spellStart"/>
      <w:r w:rsidRPr="00AE1E57">
        <w:rPr>
          <w:color w:val="000000"/>
          <w:spacing w:val="3"/>
          <w:sz w:val="28"/>
          <w:szCs w:val="28"/>
        </w:rPr>
        <w:t>triển</w:t>
      </w:r>
      <w:proofErr w:type="spellEnd"/>
      <w:r w:rsidRPr="00AE1E57">
        <w:rPr>
          <w:color w:val="000000"/>
          <w:spacing w:val="3"/>
          <w:sz w:val="28"/>
          <w:szCs w:val="28"/>
        </w:rPr>
        <w:t xml:space="preserve"> </w:t>
      </w:r>
      <w:proofErr w:type="spellStart"/>
      <w:r w:rsidRPr="00AE1E57">
        <w:rPr>
          <w:color w:val="000000"/>
          <w:spacing w:val="3"/>
          <w:sz w:val="28"/>
          <w:szCs w:val="28"/>
        </w:rPr>
        <w:t>khai</w:t>
      </w:r>
      <w:proofErr w:type="spellEnd"/>
      <w:r w:rsidRPr="00AE1E57">
        <w:rPr>
          <w:color w:val="000000"/>
          <w:spacing w:val="3"/>
          <w:sz w:val="28"/>
          <w:szCs w:val="28"/>
        </w:rPr>
        <w:t xml:space="preserve"> </w:t>
      </w:r>
      <w:proofErr w:type="spellStart"/>
      <w:r w:rsidRPr="00AE1E57">
        <w:rPr>
          <w:color w:val="000000"/>
          <w:spacing w:val="3"/>
          <w:sz w:val="28"/>
          <w:szCs w:val="28"/>
        </w:rPr>
        <w:t>các</w:t>
      </w:r>
      <w:proofErr w:type="spellEnd"/>
      <w:r w:rsidRPr="00AE1E57">
        <w:rPr>
          <w:color w:val="000000"/>
          <w:spacing w:val="3"/>
          <w:sz w:val="28"/>
          <w:szCs w:val="28"/>
        </w:rPr>
        <w:t xml:space="preserve"> </w:t>
      </w:r>
      <w:proofErr w:type="spellStart"/>
      <w:r w:rsidRPr="00AE1E57">
        <w:rPr>
          <w:color w:val="000000"/>
          <w:spacing w:val="3"/>
          <w:sz w:val="28"/>
          <w:szCs w:val="28"/>
        </w:rPr>
        <w:t>chương</w:t>
      </w:r>
      <w:proofErr w:type="spellEnd"/>
      <w:r w:rsidRPr="00AE1E57">
        <w:rPr>
          <w:color w:val="000000"/>
          <w:spacing w:val="3"/>
          <w:sz w:val="28"/>
          <w:szCs w:val="28"/>
        </w:rPr>
        <w:t xml:space="preserve"> </w:t>
      </w:r>
      <w:proofErr w:type="spellStart"/>
      <w:r w:rsidRPr="00AE1E57">
        <w:rPr>
          <w:color w:val="000000"/>
          <w:spacing w:val="3"/>
          <w:sz w:val="28"/>
          <w:szCs w:val="28"/>
        </w:rPr>
        <w:t>trình</w:t>
      </w:r>
      <w:proofErr w:type="spellEnd"/>
      <w:r w:rsidRPr="00AE1E57">
        <w:rPr>
          <w:color w:val="000000"/>
          <w:spacing w:val="3"/>
          <w:sz w:val="28"/>
          <w:szCs w:val="28"/>
        </w:rPr>
        <w:t xml:space="preserve"> </w:t>
      </w:r>
      <w:proofErr w:type="spellStart"/>
      <w:r w:rsidRPr="00AE1E57">
        <w:rPr>
          <w:color w:val="000000"/>
          <w:spacing w:val="3"/>
          <w:sz w:val="28"/>
          <w:szCs w:val="28"/>
        </w:rPr>
        <w:t>mục</w:t>
      </w:r>
      <w:proofErr w:type="spellEnd"/>
      <w:r w:rsidRPr="00AE1E57">
        <w:rPr>
          <w:color w:val="000000"/>
          <w:spacing w:val="3"/>
          <w:sz w:val="28"/>
          <w:szCs w:val="28"/>
        </w:rPr>
        <w:t xml:space="preserve"> </w:t>
      </w:r>
      <w:proofErr w:type="spellStart"/>
      <w:r w:rsidRPr="00AE1E57">
        <w:rPr>
          <w:color w:val="000000"/>
          <w:spacing w:val="3"/>
          <w:sz w:val="28"/>
          <w:szCs w:val="28"/>
        </w:rPr>
        <w:t>tiêu</w:t>
      </w:r>
      <w:proofErr w:type="spellEnd"/>
      <w:r w:rsidRPr="00AE1E57">
        <w:rPr>
          <w:color w:val="000000"/>
          <w:spacing w:val="3"/>
          <w:sz w:val="28"/>
          <w:szCs w:val="28"/>
        </w:rPr>
        <w:t xml:space="preserve"> </w:t>
      </w:r>
      <w:proofErr w:type="spellStart"/>
      <w:r w:rsidRPr="00AE1E57">
        <w:rPr>
          <w:color w:val="000000"/>
          <w:spacing w:val="3"/>
          <w:sz w:val="28"/>
          <w:szCs w:val="28"/>
        </w:rPr>
        <w:t>quốc</w:t>
      </w:r>
      <w:proofErr w:type="spellEnd"/>
      <w:r w:rsidRPr="00AE1E57">
        <w:rPr>
          <w:color w:val="000000"/>
          <w:spacing w:val="3"/>
          <w:sz w:val="28"/>
          <w:szCs w:val="28"/>
        </w:rPr>
        <w:t xml:space="preserve"> </w:t>
      </w:r>
      <w:proofErr w:type="spellStart"/>
      <w:r w:rsidRPr="00AE1E57">
        <w:rPr>
          <w:color w:val="000000"/>
          <w:spacing w:val="3"/>
          <w:sz w:val="28"/>
          <w:szCs w:val="28"/>
        </w:rPr>
        <w:t>gia</w:t>
      </w:r>
      <w:proofErr w:type="spellEnd"/>
      <w:r w:rsidRPr="00AE1E57">
        <w:rPr>
          <w:color w:val="000000"/>
          <w:spacing w:val="3"/>
          <w:sz w:val="28"/>
          <w:szCs w:val="28"/>
        </w:rPr>
        <w:t xml:space="preserve"> </w:t>
      </w:r>
      <w:proofErr w:type="spellStart"/>
      <w:r w:rsidRPr="00AE1E57">
        <w:rPr>
          <w:color w:val="000000"/>
          <w:spacing w:val="3"/>
          <w:sz w:val="28"/>
          <w:szCs w:val="28"/>
        </w:rPr>
        <w:t>và</w:t>
      </w:r>
      <w:proofErr w:type="spellEnd"/>
      <w:r w:rsidRPr="00AE1E57">
        <w:rPr>
          <w:color w:val="000000"/>
          <w:spacing w:val="3"/>
          <w:sz w:val="28"/>
          <w:szCs w:val="28"/>
        </w:rPr>
        <w:t xml:space="preserve"> </w:t>
      </w:r>
      <w:proofErr w:type="spellStart"/>
      <w:r w:rsidRPr="00AE1E57">
        <w:rPr>
          <w:color w:val="000000"/>
          <w:spacing w:val="3"/>
          <w:sz w:val="28"/>
          <w:szCs w:val="28"/>
        </w:rPr>
        <w:t>Nghị</w:t>
      </w:r>
      <w:proofErr w:type="spellEnd"/>
      <w:r w:rsidRPr="00AE1E57">
        <w:rPr>
          <w:color w:val="000000"/>
          <w:spacing w:val="3"/>
          <w:sz w:val="28"/>
          <w:szCs w:val="28"/>
        </w:rPr>
        <w:t xml:space="preserve"> </w:t>
      </w:r>
      <w:proofErr w:type="spellStart"/>
      <w:r w:rsidRPr="00AE1E57">
        <w:rPr>
          <w:color w:val="000000"/>
          <w:spacing w:val="3"/>
          <w:sz w:val="28"/>
          <w:szCs w:val="28"/>
        </w:rPr>
        <w:t>quyết</w:t>
      </w:r>
      <w:proofErr w:type="spellEnd"/>
      <w:r w:rsidRPr="00AE1E57">
        <w:rPr>
          <w:color w:val="000000"/>
          <w:spacing w:val="3"/>
          <w:sz w:val="28"/>
          <w:szCs w:val="28"/>
        </w:rPr>
        <w:t xml:space="preserve"> 10 </w:t>
      </w:r>
      <w:proofErr w:type="spellStart"/>
      <w:r w:rsidRPr="00AE1E57">
        <w:rPr>
          <w:color w:val="000000"/>
          <w:spacing w:val="3"/>
          <w:sz w:val="28"/>
          <w:szCs w:val="28"/>
        </w:rPr>
        <w:t>của</w:t>
      </w:r>
      <w:proofErr w:type="spellEnd"/>
      <w:r w:rsidRPr="00AE1E57">
        <w:rPr>
          <w:color w:val="000000"/>
          <w:spacing w:val="3"/>
          <w:sz w:val="28"/>
          <w:szCs w:val="28"/>
        </w:rPr>
        <w:t xml:space="preserve"> Ban </w:t>
      </w:r>
      <w:proofErr w:type="spellStart"/>
      <w:r w:rsidRPr="00AE1E57">
        <w:rPr>
          <w:color w:val="000000"/>
          <w:spacing w:val="3"/>
          <w:sz w:val="28"/>
          <w:szCs w:val="28"/>
        </w:rPr>
        <w:t>Thường</w:t>
      </w:r>
      <w:proofErr w:type="spellEnd"/>
      <w:r w:rsidRPr="00AE1E57">
        <w:rPr>
          <w:color w:val="000000"/>
          <w:spacing w:val="3"/>
          <w:sz w:val="28"/>
          <w:szCs w:val="28"/>
        </w:rPr>
        <w:t xml:space="preserve"> </w:t>
      </w:r>
      <w:proofErr w:type="spellStart"/>
      <w:r w:rsidRPr="00AE1E57">
        <w:rPr>
          <w:color w:val="000000"/>
          <w:spacing w:val="3"/>
          <w:sz w:val="28"/>
          <w:szCs w:val="28"/>
        </w:rPr>
        <w:t>vụ</w:t>
      </w:r>
      <w:proofErr w:type="spellEnd"/>
      <w:r w:rsidRPr="00AE1E57">
        <w:rPr>
          <w:color w:val="000000"/>
          <w:spacing w:val="3"/>
          <w:sz w:val="28"/>
          <w:szCs w:val="28"/>
        </w:rPr>
        <w:t xml:space="preserve"> </w:t>
      </w:r>
      <w:proofErr w:type="spellStart"/>
      <w:r w:rsidRPr="00AE1E57">
        <w:rPr>
          <w:color w:val="000000"/>
          <w:spacing w:val="3"/>
          <w:sz w:val="28"/>
          <w:szCs w:val="28"/>
        </w:rPr>
        <w:t>Tỉnh</w:t>
      </w:r>
      <w:proofErr w:type="spellEnd"/>
      <w:r w:rsidRPr="00AE1E57">
        <w:rPr>
          <w:color w:val="000000"/>
          <w:spacing w:val="3"/>
          <w:sz w:val="28"/>
          <w:szCs w:val="28"/>
        </w:rPr>
        <w:t xml:space="preserve"> </w:t>
      </w:r>
      <w:proofErr w:type="spellStart"/>
      <w:r w:rsidRPr="00AE1E57">
        <w:rPr>
          <w:color w:val="000000"/>
          <w:spacing w:val="3"/>
          <w:sz w:val="28"/>
          <w:szCs w:val="28"/>
        </w:rPr>
        <w:t>ủy</w:t>
      </w:r>
      <w:proofErr w:type="spellEnd"/>
      <w:r w:rsidRPr="00AE1E57">
        <w:rPr>
          <w:color w:val="000000"/>
          <w:spacing w:val="3"/>
          <w:sz w:val="28"/>
          <w:szCs w:val="28"/>
        </w:rPr>
        <w:t>.</w:t>
      </w:r>
    </w:p>
    <w:p w14:paraId="64CF5018" w14:textId="77777777" w:rsidR="00AA29BF" w:rsidRPr="00AE595E" w:rsidRDefault="00AA29BF" w:rsidP="00AA29BF">
      <w:pPr>
        <w:pStyle w:val="NormalWeb"/>
        <w:shd w:val="clear" w:color="auto" w:fill="FFFFFF"/>
        <w:spacing w:before="0" w:beforeAutospacing="0" w:after="120" w:afterAutospacing="0"/>
        <w:ind w:firstLine="709"/>
        <w:jc w:val="both"/>
        <w:rPr>
          <w:color w:val="000000"/>
          <w:spacing w:val="3"/>
          <w:sz w:val="28"/>
          <w:szCs w:val="28"/>
        </w:rPr>
      </w:pPr>
      <w:r>
        <w:rPr>
          <w:b/>
          <w:bCs/>
          <w:spacing w:val="8"/>
          <w:sz w:val="28"/>
          <w:szCs w:val="28"/>
        </w:rPr>
        <w:t xml:space="preserve">2. </w:t>
      </w:r>
      <w:proofErr w:type="spellStart"/>
      <w:r w:rsidRPr="000D35BC">
        <w:rPr>
          <w:b/>
          <w:bCs/>
          <w:spacing w:val="8"/>
          <w:sz w:val="28"/>
          <w:szCs w:val="28"/>
        </w:rPr>
        <w:t>Tỉnh</w:t>
      </w:r>
      <w:proofErr w:type="spellEnd"/>
      <w:r w:rsidRPr="000D35BC">
        <w:rPr>
          <w:b/>
          <w:bCs/>
          <w:spacing w:val="8"/>
          <w:sz w:val="28"/>
          <w:szCs w:val="28"/>
        </w:rPr>
        <w:t xml:space="preserve"> </w:t>
      </w:r>
      <w:proofErr w:type="spellStart"/>
      <w:r w:rsidRPr="000D35BC">
        <w:rPr>
          <w:b/>
          <w:bCs/>
          <w:spacing w:val="8"/>
          <w:sz w:val="28"/>
          <w:szCs w:val="28"/>
        </w:rPr>
        <w:t>Lào</w:t>
      </w:r>
      <w:proofErr w:type="spellEnd"/>
      <w:r w:rsidRPr="000D35BC">
        <w:rPr>
          <w:b/>
          <w:bCs/>
          <w:spacing w:val="8"/>
          <w:sz w:val="28"/>
          <w:szCs w:val="28"/>
        </w:rPr>
        <w:t xml:space="preserve"> Cai </w:t>
      </w:r>
      <w:proofErr w:type="spellStart"/>
      <w:r w:rsidRPr="000D35BC">
        <w:rPr>
          <w:b/>
          <w:bCs/>
          <w:spacing w:val="8"/>
          <w:sz w:val="28"/>
          <w:szCs w:val="28"/>
        </w:rPr>
        <w:t>hoàn</w:t>
      </w:r>
      <w:proofErr w:type="spellEnd"/>
      <w:r w:rsidRPr="000D35BC">
        <w:rPr>
          <w:b/>
          <w:bCs/>
          <w:spacing w:val="8"/>
          <w:sz w:val="28"/>
          <w:szCs w:val="28"/>
        </w:rPr>
        <w:t xml:space="preserve"> </w:t>
      </w:r>
      <w:proofErr w:type="spellStart"/>
      <w:r w:rsidRPr="000D35BC">
        <w:rPr>
          <w:b/>
          <w:bCs/>
          <w:spacing w:val="8"/>
          <w:sz w:val="28"/>
          <w:szCs w:val="28"/>
        </w:rPr>
        <w:t>thành</w:t>
      </w:r>
      <w:proofErr w:type="spellEnd"/>
      <w:r w:rsidRPr="000D35BC">
        <w:rPr>
          <w:b/>
          <w:bCs/>
          <w:spacing w:val="8"/>
          <w:sz w:val="28"/>
          <w:szCs w:val="28"/>
        </w:rPr>
        <w:t xml:space="preserve"> 100% </w:t>
      </w:r>
      <w:proofErr w:type="spellStart"/>
      <w:r w:rsidRPr="000D35BC">
        <w:rPr>
          <w:b/>
          <w:bCs/>
          <w:spacing w:val="8"/>
          <w:sz w:val="28"/>
          <w:szCs w:val="28"/>
        </w:rPr>
        <w:t>chỉ</w:t>
      </w:r>
      <w:proofErr w:type="spellEnd"/>
      <w:r w:rsidRPr="000D35BC">
        <w:rPr>
          <w:b/>
          <w:bCs/>
          <w:spacing w:val="8"/>
          <w:sz w:val="28"/>
          <w:szCs w:val="28"/>
        </w:rPr>
        <w:t xml:space="preserve"> </w:t>
      </w:r>
      <w:proofErr w:type="spellStart"/>
      <w:r w:rsidRPr="000D35BC">
        <w:rPr>
          <w:b/>
          <w:bCs/>
          <w:spacing w:val="8"/>
          <w:sz w:val="28"/>
          <w:szCs w:val="28"/>
        </w:rPr>
        <w:t>tiêu</w:t>
      </w:r>
      <w:proofErr w:type="spellEnd"/>
      <w:r w:rsidRPr="000D35BC">
        <w:rPr>
          <w:b/>
          <w:bCs/>
          <w:spacing w:val="8"/>
          <w:sz w:val="28"/>
          <w:szCs w:val="28"/>
        </w:rPr>
        <w:t xml:space="preserve"> </w:t>
      </w:r>
      <w:proofErr w:type="spellStart"/>
      <w:r w:rsidRPr="000D35BC">
        <w:rPr>
          <w:b/>
          <w:bCs/>
          <w:spacing w:val="8"/>
          <w:sz w:val="28"/>
          <w:szCs w:val="28"/>
        </w:rPr>
        <w:t>tuyển</w:t>
      </w:r>
      <w:proofErr w:type="spellEnd"/>
      <w:r w:rsidRPr="000D35BC">
        <w:rPr>
          <w:b/>
          <w:bCs/>
          <w:spacing w:val="8"/>
          <w:sz w:val="28"/>
          <w:szCs w:val="28"/>
        </w:rPr>
        <w:t xml:space="preserve"> </w:t>
      </w:r>
      <w:proofErr w:type="spellStart"/>
      <w:r w:rsidRPr="000D35BC">
        <w:rPr>
          <w:b/>
          <w:bCs/>
          <w:spacing w:val="8"/>
          <w:sz w:val="28"/>
          <w:szCs w:val="28"/>
        </w:rPr>
        <w:t>chọn</w:t>
      </w:r>
      <w:proofErr w:type="spellEnd"/>
      <w:r w:rsidRPr="000D35BC">
        <w:rPr>
          <w:b/>
          <w:bCs/>
          <w:spacing w:val="8"/>
          <w:sz w:val="28"/>
          <w:szCs w:val="28"/>
        </w:rPr>
        <w:t xml:space="preserve"> </w:t>
      </w:r>
      <w:proofErr w:type="spellStart"/>
      <w:r w:rsidRPr="000D35BC">
        <w:rPr>
          <w:b/>
          <w:bCs/>
          <w:spacing w:val="8"/>
          <w:sz w:val="28"/>
          <w:szCs w:val="28"/>
        </w:rPr>
        <w:t>và</w:t>
      </w:r>
      <w:proofErr w:type="spellEnd"/>
      <w:r w:rsidRPr="000D35BC">
        <w:rPr>
          <w:b/>
          <w:bCs/>
          <w:spacing w:val="8"/>
          <w:sz w:val="28"/>
          <w:szCs w:val="28"/>
        </w:rPr>
        <w:t xml:space="preserve"> </w:t>
      </w:r>
      <w:proofErr w:type="spellStart"/>
      <w:r w:rsidRPr="000D35BC">
        <w:rPr>
          <w:b/>
          <w:bCs/>
          <w:spacing w:val="8"/>
          <w:sz w:val="28"/>
          <w:szCs w:val="28"/>
        </w:rPr>
        <w:t>gọi</w:t>
      </w:r>
      <w:proofErr w:type="spellEnd"/>
      <w:r w:rsidRPr="000D35BC">
        <w:rPr>
          <w:b/>
          <w:bCs/>
          <w:spacing w:val="8"/>
          <w:sz w:val="28"/>
          <w:szCs w:val="28"/>
        </w:rPr>
        <w:t xml:space="preserve"> </w:t>
      </w:r>
      <w:proofErr w:type="spellStart"/>
      <w:r w:rsidRPr="000D35BC">
        <w:rPr>
          <w:b/>
          <w:bCs/>
          <w:spacing w:val="8"/>
          <w:sz w:val="28"/>
          <w:szCs w:val="28"/>
        </w:rPr>
        <w:t>công</w:t>
      </w:r>
      <w:proofErr w:type="spellEnd"/>
      <w:r w:rsidRPr="000D35BC">
        <w:rPr>
          <w:b/>
          <w:bCs/>
          <w:spacing w:val="8"/>
          <w:sz w:val="28"/>
          <w:szCs w:val="28"/>
        </w:rPr>
        <w:t xml:space="preserve"> </w:t>
      </w:r>
      <w:proofErr w:type="spellStart"/>
      <w:r w:rsidRPr="000D35BC">
        <w:rPr>
          <w:b/>
          <w:bCs/>
          <w:spacing w:val="8"/>
          <w:sz w:val="28"/>
          <w:szCs w:val="28"/>
        </w:rPr>
        <w:t>dân</w:t>
      </w:r>
      <w:proofErr w:type="spellEnd"/>
      <w:r w:rsidRPr="000D35BC">
        <w:rPr>
          <w:b/>
          <w:bCs/>
          <w:spacing w:val="8"/>
          <w:sz w:val="28"/>
          <w:szCs w:val="28"/>
        </w:rPr>
        <w:t xml:space="preserve"> </w:t>
      </w:r>
      <w:proofErr w:type="spellStart"/>
      <w:r w:rsidRPr="000D35BC">
        <w:rPr>
          <w:b/>
          <w:bCs/>
          <w:spacing w:val="8"/>
          <w:sz w:val="28"/>
          <w:szCs w:val="28"/>
        </w:rPr>
        <w:t>nhập</w:t>
      </w:r>
      <w:proofErr w:type="spellEnd"/>
      <w:r w:rsidRPr="000D35BC">
        <w:rPr>
          <w:b/>
          <w:bCs/>
          <w:spacing w:val="8"/>
          <w:sz w:val="28"/>
          <w:szCs w:val="28"/>
        </w:rPr>
        <w:t xml:space="preserve"> </w:t>
      </w:r>
      <w:proofErr w:type="spellStart"/>
      <w:r w:rsidRPr="000D35BC">
        <w:rPr>
          <w:b/>
          <w:bCs/>
          <w:spacing w:val="8"/>
          <w:sz w:val="28"/>
          <w:szCs w:val="28"/>
        </w:rPr>
        <w:t>ngũ</w:t>
      </w:r>
      <w:proofErr w:type="spellEnd"/>
      <w:r w:rsidRPr="000D35BC">
        <w:rPr>
          <w:b/>
          <w:bCs/>
          <w:spacing w:val="8"/>
          <w:sz w:val="28"/>
          <w:szCs w:val="28"/>
        </w:rPr>
        <w:t xml:space="preserve"> </w:t>
      </w:r>
      <w:proofErr w:type="spellStart"/>
      <w:r w:rsidRPr="000D35BC">
        <w:rPr>
          <w:b/>
          <w:bCs/>
          <w:spacing w:val="8"/>
          <w:sz w:val="28"/>
          <w:szCs w:val="28"/>
        </w:rPr>
        <w:t>năm</w:t>
      </w:r>
      <w:proofErr w:type="spellEnd"/>
      <w:r w:rsidRPr="000D35BC">
        <w:rPr>
          <w:b/>
          <w:bCs/>
          <w:spacing w:val="8"/>
          <w:sz w:val="28"/>
          <w:szCs w:val="28"/>
        </w:rPr>
        <w:t xml:space="preserve"> 2023</w:t>
      </w:r>
      <w:r w:rsidRPr="000D35BC">
        <w:rPr>
          <w:spacing w:val="8"/>
          <w:sz w:val="28"/>
          <w:szCs w:val="28"/>
        </w:rPr>
        <w:t>   </w:t>
      </w:r>
    </w:p>
    <w:p w14:paraId="0040A39B" w14:textId="77777777" w:rsidR="00AA29BF" w:rsidRPr="00717F4B" w:rsidRDefault="00AA29BF" w:rsidP="00AA29BF">
      <w:pPr>
        <w:spacing w:after="120" w:line="240" w:lineRule="auto"/>
        <w:ind w:firstLine="709"/>
        <w:jc w:val="both"/>
        <w:rPr>
          <w:rFonts w:eastAsia="Times New Roman" w:cs="Times New Roman"/>
          <w:sz w:val="28"/>
          <w:szCs w:val="28"/>
        </w:rPr>
      </w:pPr>
      <w:proofErr w:type="spellStart"/>
      <w:r w:rsidRPr="00717F4B">
        <w:rPr>
          <w:rFonts w:eastAsia="Times New Roman" w:cs="Times New Roman"/>
          <w:i/>
          <w:iCs/>
          <w:sz w:val="28"/>
          <w:szCs w:val="28"/>
        </w:rPr>
        <w:t>Sáng</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ngày</w:t>
      </w:r>
      <w:proofErr w:type="spellEnd"/>
      <w:r w:rsidRPr="00717F4B">
        <w:rPr>
          <w:rFonts w:eastAsia="Times New Roman" w:cs="Times New Roman"/>
          <w:i/>
          <w:iCs/>
          <w:sz w:val="28"/>
          <w:szCs w:val="28"/>
        </w:rPr>
        <w:t xml:space="preserve"> 10/02/2023, </w:t>
      </w:r>
      <w:proofErr w:type="spellStart"/>
      <w:r w:rsidRPr="00717F4B">
        <w:rPr>
          <w:rFonts w:eastAsia="Times New Roman" w:cs="Times New Roman"/>
          <w:i/>
          <w:iCs/>
          <w:sz w:val="28"/>
          <w:szCs w:val="28"/>
        </w:rPr>
        <w:t>cùng</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với</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các</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địa</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phương</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trong</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cả</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nước</w:t>
      </w:r>
      <w:proofErr w:type="spellEnd"/>
      <w:r w:rsidRPr="00717F4B">
        <w:rPr>
          <w:rFonts w:eastAsia="Times New Roman" w:cs="Times New Roman"/>
          <w:i/>
          <w:iCs/>
          <w:sz w:val="28"/>
          <w:szCs w:val="28"/>
        </w:rPr>
        <w:t xml:space="preserve">, 9 </w:t>
      </w:r>
      <w:proofErr w:type="spellStart"/>
      <w:r w:rsidRPr="00717F4B">
        <w:rPr>
          <w:rFonts w:eastAsia="Times New Roman" w:cs="Times New Roman"/>
          <w:i/>
          <w:iCs/>
          <w:sz w:val="28"/>
          <w:szCs w:val="28"/>
        </w:rPr>
        <w:t>huyện</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thị</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xã</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thành</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phố</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của</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tỉnh</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Lào</w:t>
      </w:r>
      <w:proofErr w:type="spellEnd"/>
      <w:r w:rsidRPr="00717F4B">
        <w:rPr>
          <w:rFonts w:eastAsia="Times New Roman" w:cs="Times New Roman"/>
          <w:i/>
          <w:iCs/>
          <w:sz w:val="28"/>
          <w:szCs w:val="28"/>
        </w:rPr>
        <w:t xml:space="preserve"> Cai </w:t>
      </w:r>
      <w:proofErr w:type="spellStart"/>
      <w:r w:rsidRPr="00717F4B">
        <w:rPr>
          <w:rFonts w:eastAsia="Times New Roman" w:cs="Times New Roman"/>
          <w:i/>
          <w:iCs/>
          <w:sz w:val="28"/>
          <w:szCs w:val="28"/>
        </w:rPr>
        <w:t>đã</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đồng</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loạt</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tổ</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chức</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Lễ</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giao</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nhận</w:t>
      </w:r>
      <w:proofErr w:type="spellEnd"/>
      <w:r w:rsidRPr="00717F4B">
        <w:rPr>
          <w:rFonts w:eastAsia="Times New Roman" w:cs="Times New Roman"/>
          <w:i/>
          <w:iCs/>
          <w:sz w:val="28"/>
          <w:szCs w:val="28"/>
        </w:rPr>
        <w:t xml:space="preserve"> </w:t>
      </w:r>
      <w:proofErr w:type="spellStart"/>
      <w:r w:rsidRPr="00717F4B">
        <w:rPr>
          <w:rFonts w:eastAsia="Times New Roman" w:cs="Times New Roman"/>
          <w:i/>
          <w:iCs/>
          <w:sz w:val="28"/>
          <w:szCs w:val="28"/>
        </w:rPr>
        <w:t>quân</w:t>
      </w:r>
      <w:proofErr w:type="spellEnd"/>
      <w:r w:rsidRPr="00717F4B">
        <w:rPr>
          <w:rFonts w:eastAsia="Times New Roman" w:cs="Times New Roman"/>
          <w:i/>
          <w:iCs/>
          <w:sz w:val="28"/>
          <w:szCs w:val="28"/>
        </w:rPr>
        <w:t>.</w:t>
      </w:r>
    </w:p>
    <w:p w14:paraId="4AD12097" w14:textId="77777777" w:rsidR="00AA29BF" w:rsidRPr="000D35BC" w:rsidRDefault="00AA29BF" w:rsidP="00AA29BF">
      <w:pPr>
        <w:spacing w:after="120" w:line="240" w:lineRule="auto"/>
        <w:ind w:firstLine="709"/>
        <w:jc w:val="both"/>
        <w:rPr>
          <w:rFonts w:eastAsia="Times New Roman" w:cs="Times New Roman"/>
          <w:spacing w:val="8"/>
          <w:sz w:val="28"/>
          <w:szCs w:val="28"/>
        </w:rPr>
      </w:pPr>
      <w:proofErr w:type="spellStart"/>
      <w:r w:rsidRPr="000D35BC">
        <w:rPr>
          <w:rFonts w:eastAsia="Times New Roman" w:cs="Times New Roman"/>
          <w:spacing w:val="8"/>
          <w:sz w:val="28"/>
          <w:szCs w:val="28"/>
        </w:rPr>
        <w:t>Năm</w:t>
      </w:r>
      <w:proofErr w:type="spellEnd"/>
      <w:r w:rsidRPr="000D35BC">
        <w:rPr>
          <w:rFonts w:eastAsia="Times New Roman" w:cs="Times New Roman"/>
          <w:spacing w:val="8"/>
          <w:sz w:val="28"/>
          <w:szCs w:val="28"/>
        </w:rPr>
        <w:t xml:space="preserve"> 2023, </w:t>
      </w:r>
      <w:proofErr w:type="spellStart"/>
      <w:r w:rsidRPr="000D35BC">
        <w:rPr>
          <w:rFonts w:eastAsia="Times New Roman" w:cs="Times New Roman"/>
          <w:spacing w:val="8"/>
          <w:sz w:val="28"/>
          <w:szCs w:val="28"/>
        </w:rPr>
        <w:t>tỉnh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Lào</w:t>
      </w:r>
      <w:proofErr w:type="spellEnd"/>
      <w:r w:rsidRPr="000D35BC">
        <w:rPr>
          <w:rFonts w:eastAsia="Times New Roman" w:cs="Times New Roman"/>
          <w:spacing w:val="8"/>
          <w:sz w:val="28"/>
          <w:szCs w:val="28"/>
        </w:rPr>
        <w:t xml:space="preserve"> Cai </w:t>
      </w:r>
      <w:proofErr w:type="spellStart"/>
      <w:r w:rsidRPr="000D35BC">
        <w:rPr>
          <w:rFonts w:eastAsia="Times New Roman" w:cs="Times New Roman"/>
          <w:spacing w:val="8"/>
          <w:sz w:val="28"/>
          <w:szCs w:val="28"/>
        </w:rPr>
        <w:t>được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giao</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chỉ</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tiêu</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tuyển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chọn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và</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gọi</w:t>
      </w:r>
      <w:proofErr w:type="spellEnd"/>
      <w:r w:rsidRPr="000D35BC">
        <w:rPr>
          <w:rFonts w:eastAsia="Times New Roman" w:cs="Times New Roman"/>
          <w:spacing w:val="8"/>
          <w:sz w:val="28"/>
          <w:szCs w:val="28"/>
        </w:rPr>
        <w:t xml:space="preserve"> 100% </w:t>
      </w:r>
      <w:proofErr w:type="spellStart"/>
      <w:r w:rsidRPr="000D35BC">
        <w:rPr>
          <w:rFonts w:eastAsia="Times New Roman" w:cs="Times New Roman"/>
          <w:spacing w:val="8"/>
          <w:sz w:val="28"/>
          <w:szCs w:val="28"/>
        </w:rPr>
        <w:t>chỉ</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tiêu</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nhập</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ngũ</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giao</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cho</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Sư</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đoàn</w:t>
      </w:r>
      <w:proofErr w:type="spellEnd"/>
      <w:r w:rsidRPr="000D35BC">
        <w:rPr>
          <w:rFonts w:eastAsia="Times New Roman" w:cs="Times New Roman"/>
          <w:spacing w:val="8"/>
          <w:sz w:val="28"/>
          <w:szCs w:val="28"/>
        </w:rPr>
        <w:t xml:space="preserve"> 316 (</w:t>
      </w:r>
      <w:proofErr w:type="spellStart"/>
      <w:r w:rsidRPr="000D35BC">
        <w:rPr>
          <w:rFonts w:eastAsia="Times New Roman" w:cs="Times New Roman"/>
          <w:spacing w:val="8"/>
          <w:sz w:val="28"/>
          <w:szCs w:val="28"/>
        </w:rPr>
        <w:t>Quân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khu</w:t>
      </w:r>
      <w:proofErr w:type="spellEnd"/>
      <w:r w:rsidRPr="000D35BC">
        <w:rPr>
          <w:rFonts w:eastAsia="Times New Roman" w:cs="Times New Roman"/>
          <w:spacing w:val="8"/>
          <w:sz w:val="28"/>
          <w:szCs w:val="28"/>
        </w:rPr>
        <w:t xml:space="preserve"> 2); </w:t>
      </w:r>
      <w:proofErr w:type="spellStart"/>
      <w:r w:rsidRPr="000D35BC">
        <w:rPr>
          <w:rFonts w:eastAsia="Times New Roman" w:cs="Times New Roman"/>
          <w:spacing w:val="8"/>
          <w:sz w:val="28"/>
          <w:szCs w:val="28"/>
        </w:rPr>
        <w:t>Bộ</w:t>
      </w:r>
      <w:proofErr w:type="spellEnd"/>
      <w:r w:rsidRPr="000D35BC">
        <w:rPr>
          <w:rFonts w:eastAsia="Times New Roman" w:cs="Times New Roman"/>
          <w:spacing w:val="8"/>
          <w:sz w:val="28"/>
          <w:szCs w:val="28"/>
        </w:rPr>
        <w:t xml:space="preserve"> CHQS </w:t>
      </w:r>
      <w:proofErr w:type="spellStart"/>
      <w:r w:rsidRPr="000D35BC">
        <w:rPr>
          <w:rFonts w:eastAsia="Times New Roman" w:cs="Times New Roman"/>
          <w:spacing w:val="8"/>
          <w:sz w:val="28"/>
          <w:szCs w:val="28"/>
        </w:rPr>
        <w:t>tỉnh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Bộ</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chỉ</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huy</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Bộ</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đội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Biên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phòng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tỉnh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Nhờ</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làm</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tốt</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tác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tuyên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truyền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đăng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ký</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và</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quản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lý</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nguồn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trong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độ</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tuổi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nhập</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ngũ</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tốt</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toàn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tỉnh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Lào</w:t>
      </w:r>
      <w:proofErr w:type="spellEnd"/>
      <w:r w:rsidRPr="000D35BC">
        <w:rPr>
          <w:rFonts w:eastAsia="Times New Roman" w:cs="Times New Roman"/>
          <w:spacing w:val="8"/>
          <w:sz w:val="28"/>
          <w:szCs w:val="28"/>
        </w:rPr>
        <w:t xml:space="preserve"> Cai </w:t>
      </w:r>
      <w:proofErr w:type="spellStart"/>
      <w:r w:rsidRPr="000D35BC">
        <w:rPr>
          <w:rFonts w:eastAsia="Times New Roman" w:cs="Times New Roman"/>
          <w:spacing w:val="8"/>
          <w:sz w:val="28"/>
          <w:szCs w:val="28"/>
        </w:rPr>
        <w:t>có</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gần</w:t>
      </w:r>
      <w:proofErr w:type="spellEnd"/>
      <w:r w:rsidRPr="000D35BC">
        <w:rPr>
          <w:rFonts w:eastAsia="Times New Roman" w:cs="Times New Roman"/>
          <w:spacing w:val="8"/>
          <w:sz w:val="28"/>
          <w:szCs w:val="28"/>
        </w:rPr>
        <w:t xml:space="preserve"> 1.000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đủ</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điều</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kiện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sẵn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sàng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nhập</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ngũ</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có</w:t>
      </w:r>
      <w:proofErr w:type="spellEnd"/>
      <w:r w:rsidRPr="000D35BC">
        <w:rPr>
          <w:rFonts w:eastAsia="Times New Roman" w:cs="Times New Roman"/>
          <w:spacing w:val="8"/>
          <w:sz w:val="28"/>
          <w:szCs w:val="28"/>
        </w:rPr>
        <w:t xml:space="preserve"> 334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viết</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đơn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tình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nguyện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xin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được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nhập</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ngũ</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Trong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đó</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đã</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tuyển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chọn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và</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phát</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lệnh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gọi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đủ</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số</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lượng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đường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nhập</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ngũ</w:t>
      </w:r>
      <w:proofErr w:type="spellEnd"/>
      <w:r w:rsidRPr="000D35BC">
        <w:rPr>
          <w:rFonts w:eastAsia="Times New Roman" w:cs="Times New Roman"/>
          <w:spacing w:val="8"/>
          <w:sz w:val="28"/>
          <w:szCs w:val="28"/>
        </w:rPr>
        <w:t>.</w:t>
      </w:r>
    </w:p>
    <w:p w14:paraId="53DC0BEF" w14:textId="77777777" w:rsidR="00AA29BF" w:rsidRPr="000D35BC" w:rsidRDefault="00AA29BF" w:rsidP="00AA29BF">
      <w:pPr>
        <w:spacing w:after="120" w:line="240" w:lineRule="auto"/>
        <w:ind w:firstLine="709"/>
        <w:jc w:val="both"/>
        <w:rPr>
          <w:rFonts w:eastAsia="Times New Roman" w:cs="Times New Roman"/>
          <w:spacing w:val="8"/>
          <w:sz w:val="28"/>
          <w:szCs w:val="28"/>
        </w:rPr>
      </w:pPr>
      <w:proofErr w:type="spellStart"/>
      <w:r w:rsidRPr="000D35BC">
        <w:rPr>
          <w:rFonts w:eastAsia="Times New Roman" w:cs="Times New Roman"/>
          <w:spacing w:val="8"/>
          <w:sz w:val="28"/>
          <w:szCs w:val="28"/>
        </w:rPr>
        <w:t>Chất</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lượng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tham</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gia</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nhập</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ngũ</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năm</w:t>
      </w:r>
      <w:proofErr w:type="spellEnd"/>
      <w:r w:rsidRPr="000D35BC">
        <w:rPr>
          <w:rFonts w:eastAsia="Times New Roman" w:cs="Times New Roman"/>
          <w:spacing w:val="8"/>
          <w:sz w:val="28"/>
          <w:szCs w:val="28"/>
        </w:rPr>
        <w:t xml:space="preserve"> nay </w:t>
      </w:r>
      <w:proofErr w:type="spellStart"/>
      <w:r w:rsidRPr="000D35BC">
        <w:rPr>
          <w:rFonts w:eastAsia="Times New Roman" w:cs="Times New Roman"/>
          <w:spacing w:val="8"/>
          <w:sz w:val="28"/>
          <w:szCs w:val="28"/>
        </w:rPr>
        <w:t>đã</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được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nâng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về</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sức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khỏe</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và</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trình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độ</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văn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hóa</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Trung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học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cơ</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sở</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Trung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học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phổ</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chiếm</w:t>
      </w:r>
      <w:proofErr w:type="spellEnd"/>
      <w:r w:rsidRPr="000D35BC">
        <w:rPr>
          <w:rFonts w:eastAsia="Times New Roman" w:cs="Times New Roman"/>
          <w:spacing w:val="8"/>
          <w:sz w:val="28"/>
          <w:szCs w:val="28"/>
        </w:rPr>
        <w:t xml:space="preserve"> 99 %; </w:t>
      </w:r>
      <w:proofErr w:type="spellStart"/>
      <w:r w:rsidRPr="000D35BC">
        <w:rPr>
          <w:rFonts w:eastAsia="Times New Roman" w:cs="Times New Roman"/>
          <w:spacing w:val="8"/>
          <w:sz w:val="28"/>
          <w:szCs w:val="28"/>
        </w:rPr>
        <w:t>trình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độ</w:t>
      </w:r>
      <w:proofErr w:type="spellEnd"/>
      <w:r w:rsidRPr="000D35BC">
        <w:rPr>
          <w:rFonts w:eastAsia="Times New Roman" w:cs="Times New Roman"/>
          <w:spacing w:val="8"/>
          <w:sz w:val="28"/>
          <w:szCs w:val="28"/>
        </w:rPr>
        <w:t xml:space="preserve"> Cao </w:t>
      </w:r>
      <w:proofErr w:type="spellStart"/>
      <w:r w:rsidRPr="000D35BC">
        <w:rPr>
          <w:rFonts w:eastAsia="Times New Roman" w:cs="Times New Roman"/>
          <w:spacing w:val="8"/>
          <w:sz w:val="28"/>
          <w:szCs w:val="28"/>
        </w:rPr>
        <w:t>đẳng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Đại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học</w:t>
      </w:r>
      <w:proofErr w:type="spellEnd"/>
      <w:r w:rsidRPr="000D35BC">
        <w:rPr>
          <w:rFonts w:eastAsia="Times New Roman" w:cs="Times New Roman"/>
          <w:spacing w:val="8"/>
          <w:sz w:val="28"/>
          <w:szCs w:val="28"/>
        </w:rPr>
        <w:t xml:space="preserve"> 1%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Tuổi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đời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từ</w:t>
      </w:r>
      <w:proofErr w:type="spellEnd"/>
      <w:r w:rsidRPr="000D35BC">
        <w:rPr>
          <w:rFonts w:eastAsia="Times New Roman" w:cs="Times New Roman"/>
          <w:spacing w:val="8"/>
          <w:sz w:val="28"/>
          <w:szCs w:val="28"/>
        </w:rPr>
        <w:t xml:space="preserve"> 18 </w:t>
      </w:r>
      <w:proofErr w:type="spellStart"/>
      <w:r w:rsidRPr="000D35BC">
        <w:rPr>
          <w:rFonts w:eastAsia="Times New Roman" w:cs="Times New Roman"/>
          <w:spacing w:val="8"/>
          <w:sz w:val="28"/>
          <w:szCs w:val="28"/>
        </w:rPr>
        <w:t>đến</w:t>
      </w:r>
      <w:proofErr w:type="spellEnd"/>
      <w:r w:rsidRPr="000D35BC">
        <w:rPr>
          <w:rFonts w:eastAsia="Times New Roman" w:cs="Times New Roman"/>
          <w:spacing w:val="8"/>
          <w:sz w:val="28"/>
          <w:szCs w:val="28"/>
        </w:rPr>
        <w:t xml:space="preserve"> 21 </w:t>
      </w:r>
      <w:proofErr w:type="spellStart"/>
      <w:r w:rsidRPr="000D35BC">
        <w:rPr>
          <w:rFonts w:eastAsia="Times New Roman" w:cs="Times New Roman"/>
          <w:spacing w:val="8"/>
          <w:sz w:val="28"/>
          <w:szCs w:val="28"/>
        </w:rPr>
        <w:t>chiếm</w:t>
      </w:r>
      <w:proofErr w:type="spellEnd"/>
      <w:r w:rsidRPr="000D35BC">
        <w:rPr>
          <w:rFonts w:eastAsia="Times New Roman" w:cs="Times New Roman"/>
          <w:spacing w:val="8"/>
          <w:sz w:val="28"/>
          <w:szCs w:val="28"/>
        </w:rPr>
        <w:t xml:space="preserve"> 85,4%, </w:t>
      </w:r>
      <w:proofErr w:type="spellStart"/>
      <w:r w:rsidRPr="000D35BC">
        <w:rPr>
          <w:rFonts w:eastAsia="Times New Roman" w:cs="Times New Roman"/>
          <w:spacing w:val="8"/>
          <w:sz w:val="28"/>
          <w:szCs w:val="28"/>
        </w:rPr>
        <w:t>từ</w:t>
      </w:r>
      <w:proofErr w:type="spellEnd"/>
      <w:r w:rsidRPr="000D35BC">
        <w:rPr>
          <w:rFonts w:eastAsia="Times New Roman" w:cs="Times New Roman"/>
          <w:spacing w:val="8"/>
          <w:sz w:val="28"/>
          <w:szCs w:val="28"/>
        </w:rPr>
        <w:t xml:space="preserve"> 22 </w:t>
      </w:r>
      <w:proofErr w:type="spellStart"/>
      <w:r w:rsidRPr="000D35BC">
        <w:rPr>
          <w:rFonts w:eastAsia="Times New Roman" w:cs="Times New Roman"/>
          <w:spacing w:val="8"/>
          <w:sz w:val="28"/>
          <w:szCs w:val="28"/>
        </w:rPr>
        <w:t>đến</w:t>
      </w:r>
      <w:proofErr w:type="spellEnd"/>
      <w:r w:rsidRPr="000D35BC">
        <w:rPr>
          <w:rFonts w:eastAsia="Times New Roman" w:cs="Times New Roman"/>
          <w:spacing w:val="8"/>
          <w:sz w:val="28"/>
          <w:szCs w:val="28"/>
        </w:rPr>
        <w:t xml:space="preserve"> 24 </w:t>
      </w:r>
      <w:proofErr w:type="spellStart"/>
      <w:r w:rsidRPr="000D35BC">
        <w:rPr>
          <w:rFonts w:eastAsia="Times New Roman" w:cs="Times New Roman"/>
          <w:spacing w:val="8"/>
          <w:sz w:val="28"/>
          <w:szCs w:val="28"/>
        </w:rPr>
        <w:t>chiếm</w:t>
      </w:r>
      <w:proofErr w:type="spellEnd"/>
      <w:r w:rsidRPr="000D35BC">
        <w:rPr>
          <w:rFonts w:eastAsia="Times New Roman" w:cs="Times New Roman"/>
          <w:spacing w:val="8"/>
          <w:sz w:val="28"/>
          <w:szCs w:val="28"/>
        </w:rPr>
        <w:t xml:space="preserve"> 13,6%, </w:t>
      </w:r>
      <w:proofErr w:type="spellStart"/>
      <w:r w:rsidRPr="000D35BC">
        <w:rPr>
          <w:rFonts w:eastAsia="Times New Roman" w:cs="Times New Roman"/>
          <w:spacing w:val="8"/>
          <w:sz w:val="28"/>
          <w:szCs w:val="28"/>
        </w:rPr>
        <w:t>từ</w:t>
      </w:r>
      <w:proofErr w:type="spellEnd"/>
      <w:r w:rsidRPr="000D35BC">
        <w:rPr>
          <w:rFonts w:eastAsia="Times New Roman" w:cs="Times New Roman"/>
          <w:spacing w:val="8"/>
          <w:sz w:val="28"/>
          <w:szCs w:val="28"/>
        </w:rPr>
        <w:t xml:space="preserve"> 25 </w:t>
      </w:r>
      <w:proofErr w:type="spellStart"/>
      <w:r w:rsidRPr="000D35BC">
        <w:rPr>
          <w:rFonts w:eastAsia="Times New Roman" w:cs="Times New Roman"/>
          <w:spacing w:val="8"/>
          <w:sz w:val="28"/>
          <w:szCs w:val="28"/>
        </w:rPr>
        <w:t>đến</w:t>
      </w:r>
      <w:proofErr w:type="spellEnd"/>
      <w:r w:rsidRPr="000D35BC">
        <w:rPr>
          <w:rFonts w:eastAsia="Times New Roman" w:cs="Times New Roman"/>
          <w:spacing w:val="8"/>
          <w:sz w:val="28"/>
          <w:szCs w:val="28"/>
        </w:rPr>
        <w:t xml:space="preserve"> 27 </w:t>
      </w:r>
      <w:proofErr w:type="spellStart"/>
      <w:r w:rsidRPr="000D35BC">
        <w:rPr>
          <w:rFonts w:eastAsia="Times New Roman" w:cs="Times New Roman"/>
          <w:spacing w:val="8"/>
          <w:sz w:val="28"/>
          <w:szCs w:val="28"/>
        </w:rPr>
        <w:t>chiếm</w:t>
      </w:r>
      <w:proofErr w:type="spellEnd"/>
      <w:r w:rsidRPr="000D35BC">
        <w:rPr>
          <w:rFonts w:eastAsia="Times New Roman" w:cs="Times New Roman"/>
          <w:spacing w:val="8"/>
          <w:sz w:val="28"/>
          <w:szCs w:val="28"/>
        </w:rPr>
        <w:t xml:space="preserve"> 1%. </w:t>
      </w:r>
      <w:proofErr w:type="spellStart"/>
      <w:r w:rsidRPr="000D35BC">
        <w:rPr>
          <w:rFonts w:eastAsia="Times New Roman" w:cs="Times New Roman"/>
          <w:spacing w:val="8"/>
          <w:sz w:val="28"/>
          <w:szCs w:val="28"/>
        </w:rPr>
        <w:t>Về</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chất</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lượng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Chính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trị</w:t>
      </w:r>
      <w:proofErr w:type="spellEnd"/>
      <w:r w:rsidRPr="000D35BC">
        <w:rPr>
          <w:rFonts w:eastAsia="Times New Roman" w:cs="Times New Roman"/>
          <w:spacing w:val="8"/>
          <w:sz w:val="28"/>
          <w:szCs w:val="28"/>
        </w:rPr>
        <w:t xml:space="preserve">, 100 %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là</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Đoàn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viên</w:t>
      </w:r>
      <w:proofErr w:type="spellEnd"/>
      <w:r w:rsidRPr="000D35BC">
        <w:rPr>
          <w:rFonts w:eastAsia="Times New Roman" w:cs="Times New Roman"/>
          <w:spacing w:val="8"/>
          <w:sz w:val="28"/>
          <w:szCs w:val="28"/>
        </w:rPr>
        <w:t xml:space="preserve">, Thanh </w:t>
      </w:r>
      <w:proofErr w:type="spellStart"/>
      <w:r w:rsidRPr="000D35BC">
        <w:rPr>
          <w:rFonts w:eastAsia="Times New Roman" w:cs="Times New Roman"/>
          <w:spacing w:val="8"/>
          <w:sz w:val="28"/>
          <w:szCs w:val="28"/>
        </w:rPr>
        <w:t>niên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Thành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phần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tộc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tộc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kinh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chiếm</w:t>
      </w:r>
      <w:proofErr w:type="spellEnd"/>
      <w:r w:rsidRPr="000D35BC">
        <w:rPr>
          <w:rFonts w:eastAsia="Times New Roman" w:cs="Times New Roman"/>
          <w:spacing w:val="8"/>
          <w:sz w:val="28"/>
          <w:szCs w:val="28"/>
        </w:rPr>
        <w:t xml:space="preserve"> 11,1%. </w:t>
      </w:r>
      <w:proofErr w:type="spellStart"/>
      <w:r w:rsidRPr="000D35BC">
        <w:rPr>
          <w:rFonts w:eastAsia="Times New Roman" w:cs="Times New Roman"/>
          <w:spacing w:val="8"/>
          <w:sz w:val="28"/>
          <w:szCs w:val="28"/>
        </w:rPr>
        <w:t>Các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tộc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khác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chiếm</w:t>
      </w:r>
      <w:proofErr w:type="spellEnd"/>
      <w:r w:rsidRPr="000D35BC">
        <w:rPr>
          <w:rFonts w:eastAsia="Times New Roman" w:cs="Times New Roman"/>
          <w:spacing w:val="8"/>
          <w:sz w:val="28"/>
          <w:szCs w:val="28"/>
        </w:rPr>
        <w:t xml:space="preserve"> 88,9%, 158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của</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Thành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phố</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Lào</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cai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và</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huyện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Bát</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Bát</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Xát</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đã</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được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bồi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dưỡng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nhận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thức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về</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Đảng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trước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khi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đường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làm</w:t>
      </w:r>
      <w:proofErr w:type="spellEnd"/>
      <w:r w:rsidRPr="000D35BC">
        <w:rPr>
          <w:rFonts w:eastAsia="Times New Roman" w:cs="Times New Roman"/>
          <w:spacing w:val="8"/>
          <w:sz w:val="28"/>
          <w:szCs w:val="28"/>
        </w:rPr>
        <w:t xml:space="preserve"> </w:t>
      </w:r>
      <w:proofErr w:type="spellStart"/>
      <w:r>
        <w:rPr>
          <w:rFonts w:eastAsia="Times New Roman" w:cs="Times New Roman"/>
          <w:spacing w:val="8"/>
          <w:sz w:val="28"/>
          <w:szCs w:val="28"/>
        </w:rPr>
        <w:t>nghĩa</w:t>
      </w:r>
      <w:proofErr w:type="spellEnd"/>
      <w:r>
        <w:rPr>
          <w:rFonts w:eastAsia="Times New Roman" w:cs="Times New Roman"/>
          <w:spacing w:val="8"/>
          <w:sz w:val="28"/>
          <w:szCs w:val="28"/>
        </w:rPr>
        <w:t xml:space="preserve"> </w:t>
      </w:r>
      <w:proofErr w:type="spellStart"/>
      <w:r>
        <w:rPr>
          <w:rFonts w:eastAsia="Times New Roman" w:cs="Times New Roman"/>
          <w:spacing w:val="8"/>
          <w:sz w:val="28"/>
          <w:szCs w:val="28"/>
        </w:rPr>
        <w:t>vụ</w:t>
      </w:r>
      <w:proofErr w:type="spellEnd"/>
      <w:r>
        <w:rPr>
          <w:rFonts w:eastAsia="Times New Roman" w:cs="Times New Roman"/>
          <w:spacing w:val="8"/>
          <w:sz w:val="28"/>
          <w:szCs w:val="28"/>
        </w:rPr>
        <w:t xml:space="preserve"> </w:t>
      </w:r>
      <w:proofErr w:type="spellStart"/>
      <w:r>
        <w:rPr>
          <w:rFonts w:eastAsia="Times New Roman" w:cs="Times New Roman"/>
          <w:spacing w:val="8"/>
          <w:sz w:val="28"/>
          <w:szCs w:val="28"/>
        </w:rPr>
        <w:t>quân</w:t>
      </w:r>
      <w:proofErr w:type="spellEnd"/>
      <w:r>
        <w:rPr>
          <w:rFonts w:eastAsia="Times New Roman" w:cs="Times New Roman"/>
          <w:spacing w:val="8"/>
          <w:sz w:val="28"/>
          <w:szCs w:val="28"/>
        </w:rPr>
        <w:t xml:space="preserve"> </w:t>
      </w:r>
      <w:proofErr w:type="spellStart"/>
      <w:r>
        <w:rPr>
          <w:rFonts w:eastAsia="Times New Roman" w:cs="Times New Roman"/>
          <w:spacing w:val="8"/>
          <w:sz w:val="28"/>
          <w:szCs w:val="28"/>
        </w:rPr>
        <w:t>sự</w:t>
      </w:r>
      <w:proofErr w:type="spellEnd"/>
      <w:r>
        <w:rPr>
          <w:rFonts w:eastAsia="Times New Roman" w:cs="Times New Roman"/>
          <w:spacing w:val="8"/>
          <w:sz w:val="28"/>
          <w:szCs w:val="28"/>
        </w:rPr>
        <w:t>.</w:t>
      </w:r>
    </w:p>
    <w:p w14:paraId="3BC2B833" w14:textId="77777777" w:rsidR="00AA29BF" w:rsidRDefault="00AA29BF" w:rsidP="00AA29BF">
      <w:pPr>
        <w:spacing w:after="120" w:line="240" w:lineRule="auto"/>
        <w:ind w:firstLine="709"/>
        <w:jc w:val="both"/>
        <w:rPr>
          <w:rFonts w:eastAsia="Times New Roman" w:cs="Times New Roman"/>
          <w:spacing w:val="8"/>
          <w:sz w:val="28"/>
          <w:szCs w:val="28"/>
        </w:rPr>
      </w:pPr>
      <w:proofErr w:type="spellStart"/>
      <w:r w:rsidRPr="000D35BC">
        <w:rPr>
          <w:rFonts w:eastAsia="Times New Roman" w:cs="Times New Roman"/>
          <w:spacing w:val="8"/>
          <w:sz w:val="28"/>
          <w:szCs w:val="28"/>
        </w:rPr>
        <w:lastRenderedPageBreak/>
        <w:t>Đúng</w:t>
      </w:r>
      <w:proofErr w:type="spellEnd"/>
      <w:r w:rsidRPr="000D35BC">
        <w:rPr>
          <w:rFonts w:eastAsia="Times New Roman" w:cs="Times New Roman"/>
          <w:spacing w:val="8"/>
          <w:sz w:val="28"/>
          <w:szCs w:val="28"/>
        </w:rPr>
        <w:t xml:space="preserve"> 8h30 </w:t>
      </w:r>
      <w:proofErr w:type="spellStart"/>
      <w:r w:rsidRPr="000D35BC">
        <w:rPr>
          <w:rFonts w:eastAsia="Times New Roman" w:cs="Times New Roman"/>
          <w:spacing w:val="8"/>
          <w:sz w:val="28"/>
          <w:szCs w:val="28"/>
        </w:rPr>
        <w:t>phút</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tỉnh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Lào</w:t>
      </w:r>
      <w:proofErr w:type="spellEnd"/>
      <w:r w:rsidRPr="000D35BC">
        <w:rPr>
          <w:rFonts w:eastAsia="Times New Roman" w:cs="Times New Roman"/>
          <w:spacing w:val="8"/>
          <w:sz w:val="28"/>
          <w:szCs w:val="28"/>
        </w:rPr>
        <w:t xml:space="preserve"> Cai </w:t>
      </w:r>
      <w:proofErr w:type="spellStart"/>
      <w:r w:rsidRPr="000D35BC">
        <w:rPr>
          <w:rFonts w:eastAsia="Times New Roman" w:cs="Times New Roman"/>
          <w:spacing w:val="8"/>
          <w:sz w:val="28"/>
          <w:szCs w:val="28"/>
        </w:rPr>
        <w:t>hoàn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thành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lễ</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giao</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nhận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quân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và</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tiễn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đưa</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các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là</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đoàn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viên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thanh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niên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ưu</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tú</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đường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làm</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nghĩa</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vụ</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quân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sự</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Buổi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lễ</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được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diễn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ra</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nhanh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gọn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trang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trọng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đúng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nghi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thức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thực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hiện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tốt</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công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tác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phòng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dịch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Trước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đó</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các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địa</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phương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trong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tỉnh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đã</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thành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lập</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các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đoàn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đến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thăm</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hỏi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tặng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quà</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các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tân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binh</w:t>
      </w:r>
      <w:proofErr w:type="spellEnd"/>
      <w:r w:rsidRPr="000D35BC">
        <w:rPr>
          <w:rFonts w:eastAsia="Times New Roman" w:cs="Times New Roman"/>
          <w:spacing w:val="8"/>
          <w:sz w:val="28"/>
          <w:szCs w:val="28"/>
        </w:rPr>
        <w:t xml:space="preserve">, qua </w:t>
      </w:r>
      <w:proofErr w:type="spellStart"/>
      <w:r w:rsidRPr="000D35BC">
        <w:rPr>
          <w:rFonts w:eastAsia="Times New Roman" w:cs="Times New Roman"/>
          <w:spacing w:val="8"/>
          <w:sz w:val="28"/>
          <w:szCs w:val="28"/>
        </w:rPr>
        <w:t>đó</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đã</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tiếp</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thêm</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động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lực</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góp</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phần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cổ</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vũ</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thanh</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niên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hăng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hái</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lên</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đường</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làm</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nhiệm</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vụ</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bảo</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vệ</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Tổ</w:t>
      </w:r>
      <w:proofErr w:type="spellEnd"/>
      <w:r w:rsidRPr="000D35BC">
        <w:rPr>
          <w:rFonts w:eastAsia="Times New Roman" w:cs="Times New Roman"/>
          <w:spacing w:val="8"/>
          <w:sz w:val="28"/>
          <w:szCs w:val="28"/>
        </w:rPr>
        <w:t xml:space="preserve"> </w:t>
      </w:r>
      <w:proofErr w:type="spellStart"/>
      <w:r w:rsidRPr="000D35BC">
        <w:rPr>
          <w:rFonts w:eastAsia="Times New Roman" w:cs="Times New Roman"/>
          <w:spacing w:val="8"/>
          <w:sz w:val="28"/>
          <w:szCs w:val="28"/>
        </w:rPr>
        <w:t>quốc</w:t>
      </w:r>
      <w:proofErr w:type="spellEnd"/>
      <w:r w:rsidRPr="000D35BC">
        <w:rPr>
          <w:rFonts w:eastAsia="Times New Roman" w:cs="Times New Roman"/>
          <w:spacing w:val="8"/>
          <w:sz w:val="28"/>
          <w:szCs w:val="28"/>
        </w:rPr>
        <w:t>.</w:t>
      </w:r>
    </w:p>
    <w:p w14:paraId="38215757" w14:textId="77777777" w:rsidR="00AA29BF" w:rsidRPr="00AE595E" w:rsidRDefault="00AA29BF" w:rsidP="00AA29BF">
      <w:pPr>
        <w:spacing w:after="120" w:line="240" w:lineRule="auto"/>
        <w:ind w:firstLine="709"/>
        <w:jc w:val="both"/>
        <w:rPr>
          <w:rFonts w:eastAsia="Times New Roman" w:cs="Times New Roman"/>
          <w:b/>
          <w:spacing w:val="8"/>
          <w:sz w:val="28"/>
          <w:szCs w:val="28"/>
        </w:rPr>
      </w:pPr>
      <w:r w:rsidRPr="00AE595E">
        <w:rPr>
          <w:b/>
          <w:spacing w:val="3"/>
          <w:sz w:val="28"/>
          <w:szCs w:val="28"/>
        </w:rPr>
        <w:t xml:space="preserve">3. </w:t>
      </w:r>
      <w:proofErr w:type="spellStart"/>
      <w:r w:rsidRPr="00AE595E">
        <w:rPr>
          <w:b/>
          <w:spacing w:val="3"/>
          <w:sz w:val="28"/>
          <w:szCs w:val="28"/>
        </w:rPr>
        <w:t>Ký</w:t>
      </w:r>
      <w:proofErr w:type="spellEnd"/>
      <w:r w:rsidRPr="00AE595E">
        <w:rPr>
          <w:b/>
          <w:spacing w:val="3"/>
          <w:sz w:val="28"/>
          <w:szCs w:val="28"/>
        </w:rPr>
        <w:t xml:space="preserve"> </w:t>
      </w:r>
      <w:proofErr w:type="spellStart"/>
      <w:r w:rsidRPr="00AE595E">
        <w:rPr>
          <w:b/>
          <w:spacing w:val="3"/>
          <w:sz w:val="28"/>
          <w:szCs w:val="28"/>
        </w:rPr>
        <w:t>kết</w:t>
      </w:r>
      <w:proofErr w:type="spellEnd"/>
      <w:r w:rsidRPr="00AE595E">
        <w:rPr>
          <w:b/>
          <w:spacing w:val="3"/>
          <w:sz w:val="28"/>
          <w:szCs w:val="28"/>
        </w:rPr>
        <w:t xml:space="preserve"> </w:t>
      </w:r>
      <w:proofErr w:type="spellStart"/>
      <w:r w:rsidRPr="00AE595E">
        <w:rPr>
          <w:b/>
          <w:spacing w:val="3"/>
          <w:sz w:val="28"/>
          <w:szCs w:val="28"/>
        </w:rPr>
        <w:t>biên</w:t>
      </w:r>
      <w:proofErr w:type="spellEnd"/>
      <w:r w:rsidRPr="00AE595E">
        <w:rPr>
          <w:b/>
          <w:spacing w:val="3"/>
          <w:sz w:val="28"/>
          <w:szCs w:val="28"/>
        </w:rPr>
        <w:t xml:space="preserve"> </w:t>
      </w:r>
      <w:proofErr w:type="spellStart"/>
      <w:r w:rsidRPr="00AE595E">
        <w:rPr>
          <w:b/>
          <w:spacing w:val="3"/>
          <w:sz w:val="28"/>
          <w:szCs w:val="28"/>
        </w:rPr>
        <w:t>bản</w:t>
      </w:r>
      <w:proofErr w:type="spellEnd"/>
      <w:r w:rsidRPr="00AE595E">
        <w:rPr>
          <w:b/>
          <w:spacing w:val="3"/>
          <w:sz w:val="28"/>
          <w:szCs w:val="28"/>
        </w:rPr>
        <w:t xml:space="preserve"> </w:t>
      </w:r>
      <w:proofErr w:type="spellStart"/>
      <w:r w:rsidRPr="00AE595E">
        <w:rPr>
          <w:b/>
          <w:spacing w:val="3"/>
          <w:sz w:val="28"/>
          <w:szCs w:val="28"/>
        </w:rPr>
        <w:t>ghi</w:t>
      </w:r>
      <w:proofErr w:type="spellEnd"/>
      <w:r w:rsidRPr="00AE595E">
        <w:rPr>
          <w:b/>
          <w:spacing w:val="3"/>
          <w:sz w:val="28"/>
          <w:szCs w:val="28"/>
        </w:rPr>
        <w:t xml:space="preserve"> </w:t>
      </w:r>
      <w:proofErr w:type="spellStart"/>
      <w:r w:rsidRPr="00AE595E">
        <w:rPr>
          <w:b/>
          <w:spacing w:val="3"/>
          <w:sz w:val="28"/>
          <w:szCs w:val="28"/>
        </w:rPr>
        <w:t>nhớ</w:t>
      </w:r>
      <w:proofErr w:type="spellEnd"/>
      <w:r w:rsidRPr="00AE595E">
        <w:rPr>
          <w:b/>
          <w:spacing w:val="3"/>
          <w:sz w:val="28"/>
          <w:szCs w:val="28"/>
        </w:rPr>
        <w:t xml:space="preserve"> </w:t>
      </w:r>
      <w:proofErr w:type="spellStart"/>
      <w:r w:rsidRPr="00AE595E">
        <w:rPr>
          <w:b/>
          <w:spacing w:val="3"/>
          <w:sz w:val="28"/>
          <w:szCs w:val="28"/>
        </w:rPr>
        <w:t>hợp</w:t>
      </w:r>
      <w:proofErr w:type="spellEnd"/>
      <w:r w:rsidRPr="00AE595E">
        <w:rPr>
          <w:b/>
          <w:spacing w:val="3"/>
          <w:sz w:val="28"/>
          <w:szCs w:val="28"/>
        </w:rPr>
        <w:t xml:space="preserve"> </w:t>
      </w:r>
      <w:proofErr w:type="spellStart"/>
      <w:r w:rsidRPr="00AE595E">
        <w:rPr>
          <w:b/>
          <w:spacing w:val="3"/>
          <w:sz w:val="28"/>
          <w:szCs w:val="28"/>
        </w:rPr>
        <w:t>tác</w:t>
      </w:r>
      <w:proofErr w:type="spellEnd"/>
      <w:r w:rsidRPr="00AE595E">
        <w:rPr>
          <w:b/>
          <w:spacing w:val="3"/>
          <w:sz w:val="28"/>
          <w:szCs w:val="28"/>
        </w:rPr>
        <w:t xml:space="preserve"> </w:t>
      </w:r>
      <w:proofErr w:type="spellStart"/>
      <w:r w:rsidRPr="00AE595E">
        <w:rPr>
          <w:b/>
          <w:spacing w:val="3"/>
          <w:sz w:val="28"/>
          <w:szCs w:val="28"/>
        </w:rPr>
        <w:t>giữa</w:t>
      </w:r>
      <w:proofErr w:type="spellEnd"/>
      <w:r w:rsidRPr="00AE595E">
        <w:rPr>
          <w:b/>
          <w:spacing w:val="3"/>
          <w:sz w:val="28"/>
          <w:szCs w:val="28"/>
        </w:rPr>
        <w:t xml:space="preserve"> UBND </w:t>
      </w:r>
      <w:proofErr w:type="spellStart"/>
      <w:r w:rsidRPr="00AE595E">
        <w:rPr>
          <w:b/>
          <w:spacing w:val="3"/>
          <w:sz w:val="28"/>
          <w:szCs w:val="28"/>
        </w:rPr>
        <w:t>tỉnh</w:t>
      </w:r>
      <w:proofErr w:type="spellEnd"/>
      <w:r w:rsidRPr="00AE595E">
        <w:rPr>
          <w:b/>
          <w:spacing w:val="3"/>
          <w:sz w:val="28"/>
          <w:szCs w:val="28"/>
        </w:rPr>
        <w:t xml:space="preserve"> </w:t>
      </w:r>
      <w:proofErr w:type="spellStart"/>
      <w:r w:rsidRPr="00AE595E">
        <w:rPr>
          <w:b/>
          <w:spacing w:val="3"/>
          <w:sz w:val="28"/>
          <w:szCs w:val="28"/>
        </w:rPr>
        <w:t>Lào</w:t>
      </w:r>
      <w:proofErr w:type="spellEnd"/>
      <w:r w:rsidRPr="00AE595E">
        <w:rPr>
          <w:b/>
          <w:spacing w:val="3"/>
          <w:sz w:val="28"/>
          <w:szCs w:val="28"/>
        </w:rPr>
        <w:t xml:space="preserve"> Cai </w:t>
      </w:r>
      <w:proofErr w:type="spellStart"/>
      <w:r w:rsidRPr="00AE595E">
        <w:rPr>
          <w:b/>
          <w:spacing w:val="3"/>
          <w:sz w:val="28"/>
          <w:szCs w:val="28"/>
        </w:rPr>
        <w:t>và</w:t>
      </w:r>
      <w:proofErr w:type="spellEnd"/>
      <w:r w:rsidRPr="00AE595E">
        <w:rPr>
          <w:b/>
          <w:spacing w:val="3"/>
          <w:sz w:val="28"/>
          <w:szCs w:val="28"/>
        </w:rPr>
        <w:t xml:space="preserve"> </w:t>
      </w:r>
      <w:proofErr w:type="spellStart"/>
      <w:r w:rsidRPr="00AE595E">
        <w:rPr>
          <w:b/>
          <w:spacing w:val="3"/>
          <w:sz w:val="28"/>
          <w:szCs w:val="28"/>
        </w:rPr>
        <w:t>Bệnh</w:t>
      </w:r>
      <w:proofErr w:type="spellEnd"/>
      <w:r w:rsidRPr="00AE595E">
        <w:rPr>
          <w:b/>
          <w:spacing w:val="3"/>
          <w:sz w:val="28"/>
          <w:szCs w:val="28"/>
        </w:rPr>
        <w:t xml:space="preserve"> </w:t>
      </w:r>
      <w:proofErr w:type="spellStart"/>
      <w:r w:rsidRPr="00AE595E">
        <w:rPr>
          <w:b/>
          <w:spacing w:val="3"/>
          <w:sz w:val="28"/>
          <w:szCs w:val="28"/>
        </w:rPr>
        <w:t>viện</w:t>
      </w:r>
      <w:proofErr w:type="spellEnd"/>
      <w:r w:rsidRPr="00AE595E">
        <w:rPr>
          <w:b/>
          <w:spacing w:val="3"/>
          <w:sz w:val="28"/>
          <w:szCs w:val="28"/>
        </w:rPr>
        <w:t xml:space="preserve"> </w:t>
      </w:r>
      <w:proofErr w:type="spellStart"/>
      <w:r w:rsidRPr="00AE595E">
        <w:rPr>
          <w:b/>
          <w:spacing w:val="3"/>
          <w:sz w:val="28"/>
          <w:szCs w:val="28"/>
        </w:rPr>
        <w:t>Nhi</w:t>
      </w:r>
      <w:proofErr w:type="spellEnd"/>
      <w:r w:rsidRPr="00AE595E">
        <w:rPr>
          <w:b/>
          <w:spacing w:val="3"/>
          <w:sz w:val="28"/>
          <w:szCs w:val="28"/>
        </w:rPr>
        <w:t xml:space="preserve"> </w:t>
      </w:r>
      <w:proofErr w:type="spellStart"/>
      <w:r w:rsidRPr="00AE595E">
        <w:rPr>
          <w:b/>
          <w:spacing w:val="3"/>
          <w:sz w:val="28"/>
          <w:szCs w:val="28"/>
        </w:rPr>
        <w:t>Trung</w:t>
      </w:r>
      <w:proofErr w:type="spellEnd"/>
      <w:r w:rsidRPr="00AE595E">
        <w:rPr>
          <w:b/>
          <w:spacing w:val="3"/>
          <w:sz w:val="28"/>
          <w:szCs w:val="28"/>
        </w:rPr>
        <w:t xml:space="preserve"> </w:t>
      </w:r>
      <w:proofErr w:type="spellStart"/>
      <w:r w:rsidRPr="00AE595E">
        <w:rPr>
          <w:b/>
          <w:spacing w:val="3"/>
          <w:sz w:val="28"/>
          <w:szCs w:val="28"/>
        </w:rPr>
        <w:t>ương</w:t>
      </w:r>
      <w:proofErr w:type="spellEnd"/>
    </w:p>
    <w:p w14:paraId="72208423" w14:textId="77777777" w:rsidR="00AA29BF" w:rsidRPr="008C76A7" w:rsidRDefault="00AA29BF" w:rsidP="00AA29BF">
      <w:pPr>
        <w:shd w:val="clear" w:color="auto" w:fill="FFFFFF"/>
        <w:spacing w:after="120" w:line="240" w:lineRule="auto"/>
        <w:ind w:firstLine="709"/>
        <w:jc w:val="both"/>
        <w:rPr>
          <w:rFonts w:cs="Times New Roman"/>
          <w:b/>
          <w:bCs/>
          <w:i/>
          <w:iCs/>
          <w:spacing w:val="3"/>
          <w:sz w:val="28"/>
          <w:szCs w:val="28"/>
        </w:rPr>
      </w:pPr>
      <w:proofErr w:type="spellStart"/>
      <w:r w:rsidRPr="008C76A7">
        <w:rPr>
          <w:rStyle w:val="Strong"/>
          <w:rFonts w:cs="Times New Roman"/>
          <w:b w:val="0"/>
          <w:bCs w:val="0"/>
          <w:i/>
          <w:iCs/>
          <w:color w:val="000000"/>
          <w:spacing w:val="3"/>
          <w:sz w:val="28"/>
          <w:szCs w:val="28"/>
        </w:rPr>
        <w:t>Sáng</w:t>
      </w:r>
      <w:proofErr w:type="spellEnd"/>
      <w:r w:rsidRPr="008C76A7">
        <w:rPr>
          <w:rStyle w:val="Strong"/>
          <w:rFonts w:cs="Times New Roman"/>
          <w:b w:val="0"/>
          <w:bCs w:val="0"/>
          <w:i/>
          <w:iCs/>
          <w:color w:val="000000"/>
          <w:spacing w:val="3"/>
          <w:sz w:val="28"/>
          <w:szCs w:val="28"/>
        </w:rPr>
        <w:t xml:space="preserve"> 10/2, UBND </w:t>
      </w:r>
      <w:proofErr w:type="spellStart"/>
      <w:r w:rsidRPr="008C76A7">
        <w:rPr>
          <w:rStyle w:val="Strong"/>
          <w:rFonts w:cs="Times New Roman"/>
          <w:b w:val="0"/>
          <w:bCs w:val="0"/>
          <w:i/>
          <w:iCs/>
          <w:color w:val="000000"/>
          <w:spacing w:val="3"/>
          <w:sz w:val="28"/>
          <w:szCs w:val="28"/>
        </w:rPr>
        <w:t>tỉnh</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Lào</w:t>
      </w:r>
      <w:proofErr w:type="spellEnd"/>
      <w:r w:rsidRPr="008C76A7">
        <w:rPr>
          <w:rStyle w:val="Strong"/>
          <w:rFonts w:cs="Times New Roman"/>
          <w:b w:val="0"/>
          <w:bCs w:val="0"/>
          <w:i/>
          <w:iCs/>
          <w:color w:val="000000"/>
          <w:spacing w:val="3"/>
          <w:sz w:val="28"/>
          <w:szCs w:val="28"/>
        </w:rPr>
        <w:t xml:space="preserve"> Cai </w:t>
      </w:r>
      <w:proofErr w:type="spellStart"/>
      <w:r w:rsidRPr="008C76A7">
        <w:rPr>
          <w:rStyle w:val="Strong"/>
          <w:rFonts w:cs="Times New Roman"/>
          <w:b w:val="0"/>
          <w:bCs w:val="0"/>
          <w:i/>
          <w:iCs/>
          <w:color w:val="000000"/>
          <w:spacing w:val="3"/>
          <w:sz w:val="28"/>
          <w:szCs w:val="28"/>
        </w:rPr>
        <w:t>và</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Bệnh</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viện</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Nhi</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Trung</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ương</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đã</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ký</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kết</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biên</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bản</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ghi</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nhớ</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hợp</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tác</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giữa</w:t>
      </w:r>
      <w:proofErr w:type="spellEnd"/>
      <w:r w:rsidRPr="008C76A7">
        <w:rPr>
          <w:rStyle w:val="Strong"/>
          <w:rFonts w:cs="Times New Roman"/>
          <w:b w:val="0"/>
          <w:bCs w:val="0"/>
          <w:i/>
          <w:iCs/>
          <w:color w:val="000000"/>
          <w:spacing w:val="3"/>
          <w:sz w:val="28"/>
          <w:szCs w:val="28"/>
        </w:rPr>
        <w:t xml:space="preserve"> UBND </w:t>
      </w:r>
      <w:proofErr w:type="spellStart"/>
      <w:r w:rsidRPr="008C76A7">
        <w:rPr>
          <w:rStyle w:val="Strong"/>
          <w:rFonts w:cs="Times New Roman"/>
          <w:b w:val="0"/>
          <w:bCs w:val="0"/>
          <w:i/>
          <w:iCs/>
          <w:color w:val="000000"/>
          <w:spacing w:val="3"/>
          <w:sz w:val="28"/>
          <w:szCs w:val="28"/>
        </w:rPr>
        <w:t>tỉnh</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Lào</w:t>
      </w:r>
      <w:proofErr w:type="spellEnd"/>
      <w:r w:rsidRPr="008C76A7">
        <w:rPr>
          <w:rStyle w:val="Strong"/>
          <w:rFonts w:cs="Times New Roman"/>
          <w:b w:val="0"/>
          <w:bCs w:val="0"/>
          <w:i/>
          <w:iCs/>
          <w:color w:val="000000"/>
          <w:spacing w:val="3"/>
          <w:sz w:val="28"/>
          <w:szCs w:val="28"/>
        </w:rPr>
        <w:t xml:space="preserve"> Cai </w:t>
      </w:r>
      <w:proofErr w:type="spellStart"/>
      <w:r w:rsidRPr="008C76A7">
        <w:rPr>
          <w:rStyle w:val="Strong"/>
          <w:rFonts w:cs="Times New Roman"/>
          <w:b w:val="0"/>
          <w:bCs w:val="0"/>
          <w:i/>
          <w:iCs/>
          <w:color w:val="000000"/>
          <w:spacing w:val="3"/>
          <w:sz w:val="28"/>
          <w:szCs w:val="28"/>
        </w:rPr>
        <w:t>và</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Bệnh</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viện</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Nhi</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Trung</w:t>
      </w:r>
      <w:proofErr w:type="spellEnd"/>
      <w:r w:rsidRPr="008C76A7">
        <w:rPr>
          <w:rStyle w:val="Strong"/>
          <w:rFonts w:cs="Times New Roman"/>
          <w:b w:val="0"/>
          <w:bCs w:val="0"/>
          <w:i/>
          <w:iCs/>
          <w:color w:val="000000"/>
          <w:spacing w:val="3"/>
          <w:sz w:val="28"/>
          <w:szCs w:val="28"/>
        </w:rPr>
        <w:t xml:space="preserve"> </w:t>
      </w:r>
      <w:proofErr w:type="spellStart"/>
      <w:r w:rsidRPr="008C76A7">
        <w:rPr>
          <w:rStyle w:val="Strong"/>
          <w:rFonts w:cs="Times New Roman"/>
          <w:b w:val="0"/>
          <w:bCs w:val="0"/>
          <w:i/>
          <w:iCs/>
          <w:color w:val="000000"/>
          <w:spacing w:val="3"/>
          <w:sz w:val="28"/>
          <w:szCs w:val="28"/>
        </w:rPr>
        <w:t>ương</w:t>
      </w:r>
      <w:proofErr w:type="spellEnd"/>
      <w:r w:rsidRPr="008C76A7">
        <w:rPr>
          <w:rStyle w:val="Strong"/>
          <w:rFonts w:cs="Times New Roman"/>
          <w:b w:val="0"/>
          <w:bCs w:val="0"/>
          <w:i/>
          <w:iCs/>
          <w:color w:val="000000"/>
          <w:spacing w:val="3"/>
          <w:sz w:val="28"/>
          <w:szCs w:val="28"/>
        </w:rPr>
        <w:t>. </w:t>
      </w:r>
    </w:p>
    <w:p w14:paraId="647A2341" w14:textId="77777777" w:rsidR="00AA29BF" w:rsidRPr="000D35BC" w:rsidRDefault="00AA29BF" w:rsidP="00AA29BF">
      <w:pPr>
        <w:pStyle w:val="NormalWeb"/>
        <w:shd w:val="clear" w:color="auto" w:fill="FFFFFF"/>
        <w:spacing w:before="0" w:beforeAutospacing="0" w:after="120" w:afterAutospacing="0"/>
        <w:ind w:firstLine="709"/>
        <w:jc w:val="both"/>
        <w:rPr>
          <w:color w:val="000000"/>
          <w:spacing w:val="3"/>
          <w:sz w:val="28"/>
          <w:szCs w:val="28"/>
        </w:rPr>
      </w:pPr>
      <w:r w:rsidRPr="000D35BC">
        <w:rPr>
          <w:color w:val="000000"/>
          <w:spacing w:val="3"/>
          <w:sz w:val="28"/>
          <w:szCs w:val="28"/>
        </w:rPr>
        <w:t xml:space="preserve">Theo </w:t>
      </w:r>
      <w:proofErr w:type="spellStart"/>
      <w:r w:rsidRPr="000D35BC">
        <w:rPr>
          <w:color w:val="000000"/>
          <w:spacing w:val="3"/>
          <w:sz w:val="28"/>
          <w:szCs w:val="28"/>
        </w:rPr>
        <w:t>thỏa</w:t>
      </w:r>
      <w:proofErr w:type="spellEnd"/>
      <w:r w:rsidRPr="000D35BC">
        <w:rPr>
          <w:color w:val="000000"/>
          <w:spacing w:val="3"/>
          <w:sz w:val="28"/>
          <w:szCs w:val="28"/>
        </w:rPr>
        <w:t xml:space="preserve"> </w:t>
      </w:r>
      <w:proofErr w:type="spellStart"/>
      <w:r w:rsidRPr="000D35BC">
        <w:rPr>
          <w:color w:val="000000"/>
          <w:spacing w:val="3"/>
          <w:sz w:val="28"/>
          <w:szCs w:val="28"/>
        </w:rPr>
        <w:t>thuận</w:t>
      </w:r>
      <w:proofErr w:type="spellEnd"/>
      <w:r w:rsidRPr="000D35BC">
        <w:rPr>
          <w:color w:val="000000"/>
          <w:spacing w:val="3"/>
          <w:sz w:val="28"/>
          <w:szCs w:val="28"/>
        </w:rPr>
        <w:t xml:space="preserve"> </w:t>
      </w:r>
      <w:proofErr w:type="spellStart"/>
      <w:r w:rsidRPr="000D35BC">
        <w:rPr>
          <w:color w:val="000000"/>
          <w:spacing w:val="3"/>
          <w:sz w:val="28"/>
          <w:szCs w:val="28"/>
        </w:rPr>
        <w:t>hợp</w:t>
      </w:r>
      <w:proofErr w:type="spellEnd"/>
      <w:r w:rsidRPr="000D35BC">
        <w:rPr>
          <w:color w:val="000000"/>
          <w:spacing w:val="3"/>
          <w:sz w:val="28"/>
          <w:szCs w:val="28"/>
        </w:rPr>
        <w:t xml:space="preserve"> </w:t>
      </w:r>
      <w:proofErr w:type="spellStart"/>
      <w:r w:rsidRPr="000D35BC">
        <w:rPr>
          <w:color w:val="000000"/>
          <w:spacing w:val="3"/>
          <w:sz w:val="28"/>
          <w:szCs w:val="28"/>
        </w:rPr>
        <w:t>tác</w:t>
      </w:r>
      <w:proofErr w:type="spellEnd"/>
      <w:r w:rsidRPr="000D35BC">
        <w:rPr>
          <w:color w:val="000000"/>
          <w:spacing w:val="3"/>
          <w:sz w:val="28"/>
          <w:szCs w:val="28"/>
        </w:rPr>
        <w:t xml:space="preserve">, </w:t>
      </w:r>
      <w:proofErr w:type="spellStart"/>
      <w:r w:rsidRPr="000D35BC">
        <w:rPr>
          <w:color w:val="000000"/>
          <w:spacing w:val="3"/>
          <w:sz w:val="28"/>
          <w:szCs w:val="28"/>
        </w:rPr>
        <w:t>Bệnh</w:t>
      </w:r>
      <w:proofErr w:type="spellEnd"/>
      <w:r w:rsidRPr="000D35BC">
        <w:rPr>
          <w:color w:val="000000"/>
          <w:spacing w:val="3"/>
          <w:sz w:val="28"/>
          <w:szCs w:val="28"/>
        </w:rPr>
        <w:t xml:space="preserve"> </w:t>
      </w:r>
      <w:proofErr w:type="spellStart"/>
      <w:r w:rsidRPr="000D35BC">
        <w:rPr>
          <w:color w:val="000000"/>
          <w:spacing w:val="3"/>
          <w:sz w:val="28"/>
          <w:szCs w:val="28"/>
        </w:rPr>
        <w:t>viện</w:t>
      </w:r>
      <w:proofErr w:type="spellEnd"/>
      <w:r w:rsidRPr="000D35BC">
        <w:rPr>
          <w:color w:val="000000"/>
          <w:spacing w:val="3"/>
          <w:sz w:val="28"/>
          <w:szCs w:val="28"/>
        </w:rPr>
        <w:t xml:space="preserve"> </w:t>
      </w:r>
      <w:proofErr w:type="spellStart"/>
      <w:r w:rsidRPr="000D35BC">
        <w:rPr>
          <w:color w:val="000000"/>
          <w:spacing w:val="3"/>
          <w:sz w:val="28"/>
          <w:szCs w:val="28"/>
        </w:rPr>
        <w:t>Nhi</w:t>
      </w:r>
      <w:proofErr w:type="spellEnd"/>
      <w:r w:rsidRPr="000D35BC">
        <w:rPr>
          <w:color w:val="000000"/>
          <w:spacing w:val="3"/>
          <w:sz w:val="28"/>
          <w:szCs w:val="28"/>
        </w:rPr>
        <w:t xml:space="preserve"> </w:t>
      </w:r>
      <w:proofErr w:type="spellStart"/>
      <w:r w:rsidRPr="000D35BC">
        <w:rPr>
          <w:color w:val="000000"/>
          <w:spacing w:val="3"/>
          <w:sz w:val="28"/>
          <w:szCs w:val="28"/>
        </w:rPr>
        <w:t>Trung</w:t>
      </w:r>
      <w:proofErr w:type="spellEnd"/>
      <w:r w:rsidRPr="000D35BC">
        <w:rPr>
          <w:color w:val="000000"/>
          <w:spacing w:val="3"/>
          <w:sz w:val="28"/>
          <w:szCs w:val="28"/>
        </w:rPr>
        <w:t xml:space="preserve"> </w:t>
      </w:r>
      <w:proofErr w:type="spellStart"/>
      <w:r w:rsidRPr="000D35BC">
        <w:rPr>
          <w:color w:val="000000"/>
          <w:spacing w:val="3"/>
          <w:sz w:val="28"/>
          <w:szCs w:val="28"/>
        </w:rPr>
        <w:t>ương</w:t>
      </w:r>
      <w:proofErr w:type="spellEnd"/>
      <w:r w:rsidRPr="000D35BC">
        <w:rPr>
          <w:color w:val="000000"/>
          <w:spacing w:val="3"/>
          <w:sz w:val="28"/>
          <w:szCs w:val="28"/>
        </w:rPr>
        <w:t xml:space="preserve"> </w:t>
      </w:r>
      <w:proofErr w:type="spellStart"/>
      <w:r w:rsidRPr="000D35BC">
        <w:rPr>
          <w:color w:val="000000"/>
          <w:spacing w:val="3"/>
          <w:sz w:val="28"/>
          <w:szCs w:val="28"/>
        </w:rPr>
        <w:t>sẽ</w:t>
      </w:r>
      <w:proofErr w:type="spellEnd"/>
      <w:r w:rsidRPr="000D35BC">
        <w:rPr>
          <w:color w:val="000000"/>
          <w:spacing w:val="3"/>
          <w:sz w:val="28"/>
          <w:szCs w:val="28"/>
        </w:rPr>
        <w:t xml:space="preserve"> </w:t>
      </w:r>
      <w:proofErr w:type="spellStart"/>
      <w:r w:rsidRPr="000D35BC">
        <w:rPr>
          <w:color w:val="000000"/>
          <w:spacing w:val="3"/>
          <w:sz w:val="28"/>
          <w:szCs w:val="28"/>
        </w:rPr>
        <w:t>hỗ</w:t>
      </w:r>
      <w:proofErr w:type="spellEnd"/>
      <w:r w:rsidRPr="000D35BC">
        <w:rPr>
          <w:color w:val="000000"/>
          <w:spacing w:val="3"/>
          <w:sz w:val="28"/>
          <w:szCs w:val="28"/>
        </w:rPr>
        <w:t xml:space="preserve"> </w:t>
      </w:r>
      <w:proofErr w:type="spellStart"/>
      <w:r w:rsidRPr="000D35BC">
        <w:rPr>
          <w:color w:val="000000"/>
          <w:spacing w:val="3"/>
          <w:sz w:val="28"/>
          <w:szCs w:val="28"/>
        </w:rPr>
        <w:t>trợ</w:t>
      </w:r>
      <w:proofErr w:type="spellEnd"/>
      <w:r w:rsidRPr="000D35BC">
        <w:rPr>
          <w:color w:val="000000"/>
          <w:spacing w:val="3"/>
          <w:sz w:val="28"/>
          <w:szCs w:val="28"/>
        </w:rPr>
        <w:t xml:space="preserve"> </w:t>
      </w:r>
      <w:proofErr w:type="spellStart"/>
      <w:r w:rsidRPr="000D35BC">
        <w:rPr>
          <w:color w:val="000000"/>
          <w:spacing w:val="3"/>
          <w:sz w:val="28"/>
          <w:szCs w:val="28"/>
        </w:rPr>
        <w:t>đào</w:t>
      </w:r>
      <w:proofErr w:type="spellEnd"/>
      <w:r w:rsidRPr="000D35BC">
        <w:rPr>
          <w:color w:val="000000"/>
          <w:spacing w:val="3"/>
          <w:sz w:val="28"/>
          <w:szCs w:val="28"/>
        </w:rPr>
        <w:t xml:space="preserve"> </w:t>
      </w:r>
      <w:proofErr w:type="spellStart"/>
      <w:r w:rsidRPr="000D35BC">
        <w:rPr>
          <w:color w:val="000000"/>
          <w:spacing w:val="3"/>
          <w:sz w:val="28"/>
          <w:szCs w:val="28"/>
        </w:rPr>
        <w:t>tạo</w:t>
      </w:r>
      <w:proofErr w:type="spellEnd"/>
      <w:r w:rsidRPr="000D35BC">
        <w:rPr>
          <w:color w:val="000000"/>
          <w:spacing w:val="3"/>
          <w:sz w:val="28"/>
          <w:szCs w:val="28"/>
        </w:rPr>
        <w:t xml:space="preserve"> </w:t>
      </w:r>
      <w:proofErr w:type="spellStart"/>
      <w:r w:rsidRPr="000D35BC">
        <w:rPr>
          <w:color w:val="000000"/>
          <w:spacing w:val="3"/>
          <w:sz w:val="28"/>
          <w:szCs w:val="28"/>
        </w:rPr>
        <w:t>nâng</w:t>
      </w:r>
      <w:proofErr w:type="spellEnd"/>
      <w:r w:rsidRPr="000D35BC">
        <w:rPr>
          <w:color w:val="000000"/>
          <w:spacing w:val="3"/>
          <w:sz w:val="28"/>
          <w:szCs w:val="28"/>
        </w:rPr>
        <w:t xml:space="preserve"> </w:t>
      </w:r>
      <w:proofErr w:type="spellStart"/>
      <w:r w:rsidRPr="000D35BC">
        <w:rPr>
          <w:color w:val="000000"/>
          <w:spacing w:val="3"/>
          <w:sz w:val="28"/>
          <w:szCs w:val="28"/>
        </w:rPr>
        <w:t>cao</w:t>
      </w:r>
      <w:proofErr w:type="spellEnd"/>
      <w:r w:rsidRPr="000D35BC">
        <w:rPr>
          <w:color w:val="000000"/>
          <w:spacing w:val="3"/>
          <w:sz w:val="28"/>
          <w:szCs w:val="28"/>
        </w:rPr>
        <w:t xml:space="preserve"> </w:t>
      </w:r>
      <w:proofErr w:type="spellStart"/>
      <w:r w:rsidRPr="000D35BC">
        <w:rPr>
          <w:color w:val="000000"/>
          <w:spacing w:val="3"/>
          <w:sz w:val="28"/>
          <w:szCs w:val="28"/>
        </w:rPr>
        <w:t>năng</w:t>
      </w:r>
      <w:proofErr w:type="spellEnd"/>
      <w:r w:rsidRPr="000D35BC">
        <w:rPr>
          <w:color w:val="000000"/>
          <w:spacing w:val="3"/>
          <w:sz w:val="28"/>
          <w:szCs w:val="28"/>
        </w:rPr>
        <w:t xml:space="preserve"> </w:t>
      </w:r>
      <w:proofErr w:type="spellStart"/>
      <w:r w:rsidRPr="000D35BC">
        <w:rPr>
          <w:color w:val="000000"/>
          <w:spacing w:val="3"/>
          <w:sz w:val="28"/>
          <w:szCs w:val="28"/>
        </w:rPr>
        <w:t>lực</w:t>
      </w:r>
      <w:proofErr w:type="spellEnd"/>
      <w:r w:rsidRPr="000D35BC">
        <w:rPr>
          <w:color w:val="000000"/>
          <w:spacing w:val="3"/>
          <w:sz w:val="28"/>
          <w:szCs w:val="28"/>
        </w:rPr>
        <w:t xml:space="preserve"> </w:t>
      </w:r>
      <w:proofErr w:type="spellStart"/>
      <w:r w:rsidRPr="000D35BC">
        <w:rPr>
          <w:color w:val="000000"/>
          <w:spacing w:val="3"/>
          <w:sz w:val="28"/>
          <w:szCs w:val="28"/>
        </w:rPr>
        <w:t>chuyên</w:t>
      </w:r>
      <w:proofErr w:type="spellEnd"/>
      <w:r w:rsidRPr="000D35BC">
        <w:rPr>
          <w:color w:val="000000"/>
          <w:spacing w:val="3"/>
          <w:sz w:val="28"/>
          <w:szCs w:val="28"/>
        </w:rPr>
        <w:t xml:space="preserve"> </w:t>
      </w:r>
      <w:proofErr w:type="spellStart"/>
      <w:r w:rsidRPr="000D35BC">
        <w:rPr>
          <w:color w:val="000000"/>
          <w:spacing w:val="3"/>
          <w:sz w:val="28"/>
          <w:szCs w:val="28"/>
        </w:rPr>
        <w:t>môn</w:t>
      </w:r>
      <w:proofErr w:type="spellEnd"/>
      <w:r w:rsidRPr="000D35BC">
        <w:rPr>
          <w:color w:val="000000"/>
          <w:spacing w:val="3"/>
          <w:sz w:val="28"/>
          <w:szCs w:val="28"/>
        </w:rPr>
        <w:t xml:space="preserve">, </w:t>
      </w:r>
      <w:proofErr w:type="spellStart"/>
      <w:r w:rsidRPr="000D35BC">
        <w:rPr>
          <w:color w:val="000000"/>
          <w:spacing w:val="3"/>
          <w:sz w:val="28"/>
          <w:szCs w:val="28"/>
        </w:rPr>
        <w:t>kỹ</w:t>
      </w:r>
      <w:proofErr w:type="spellEnd"/>
      <w:r w:rsidRPr="000D35BC">
        <w:rPr>
          <w:color w:val="000000"/>
          <w:spacing w:val="3"/>
          <w:sz w:val="28"/>
          <w:szCs w:val="28"/>
        </w:rPr>
        <w:t xml:space="preserve"> </w:t>
      </w:r>
      <w:proofErr w:type="spellStart"/>
      <w:r w:rsidRPr="000D35BC">
        <w:rPr>
          <w:color w:val="000000"/>
          <w:spacing w:val="3"/>
          <w:sz w:val="28"/>
          <w:szCs w:val="28"/>
        </w:rPr>
        <w:t>thuật</w:t>
      </w:r>
      <w:proofErr w:type="spellEnd"/>
      <w:r w:rsidRPr="000D35BC">
        <w:rPr>
          <w:color w:val="000000"/>
          <w:spacing w:val="3"/>
          <w:sz w:val="28"/>
          <w:szCs w:val="28"/>
        </w:rPr>
        <w:t xml:space="preserve">, </w:t>
      </w:r>
      <w:proofErr w:type="spellStart"/>
      <w:r w:rsidRPr="000D35BC">
        <w:rPr>
          <w:color w:val="000000"/>
          <w:spacing w:val="3"/>
          <w:sz w:val="28"/>
          <w:szCs w:val="28"/>
        </w:rPr>
        <w:t>quản</w:t>
      </w:r>
      <w:proofErr w:type="spellEnd"/>
      <w:r w:rsidRPr="000D35BC">
        <w:rPr>
          <w:color w:val="000000"/>
          <w:spacing w:val="3"/>
          <w:sz w:val="28"/>
          <w:szCs w:val="28"/>
        </w:rPr>
        <w:t xml:space="preserve"> </w:t>
      </w:r>
      <w:proofErr w:type="spellStart"/>
      <w:r w:rsidRPr="000D35BC">
        <w:rPr>
          <w:color w:val="000000"/>
          <w:spacing w:val="3"/>
          <w:sz w:val="28"/>
          <w:szCs w:val="28"/>
        </w:rPr>
        <w:t>lý</w:t>
      </w:r>
      <w:proofErr w:type="spellEnd"/>
      <w:r w:rsidRPr="000D35BC">
        <w:rPr>
          <w:color w:val="000000"/>
          <w:spacing w:val="3"/>
          <w:sz w:val="28"/>
          <w:szCs w:val="28"/>
        </w:rPr>
        <w:t xml:space="preserve"> </w:t>
      </w:r>
      <w:proofErr w:type="spellStart"/>
      <w:r w:rsidRPr="000D35BC">
        <w:rPr>
          <w:color w:val="000000"/>
          <w:spacing w:val="3"/>
          <w:sz w:val="28"/>
          <w:szCs w:val="28"/>
        </w:rPr>
        <w:t>cơ</w:t>
      </w:r>
      <w:proofErr w:type="spellEnd"/>
      <w:r w:rsidRPr="000D35BC">
        <w:rPr>
          <w:color w:val="000000"/>
          <w:spacing w:val="3"/>
          <w:sz w:val="28"/>
          <w:szCs w:val="28"/>
        </w:rPr>
        <w:t xml:space="preserve"> </w:t>
      </w:r>
      <w:proofErr w:type="spellStart"/>
      <w:r w:rsidRPr="000D35BC">
        <w:rPr>
          <w:color w:val="000000"/>
          <w:spacing w:val="3"/>
          <w:sz w:val="28"/>
          <w:szCs w:val="28"/>
        </w:rPr>
        <w:t>bản</w:t>
      </w:r>
      <w:proofErr w:type="spellEnd"/>
      <w:r w:rsidRPr="000D35BC">
        <w:rPr>
          <w:color w:val="000000"/>
          <w:spacing w:val="3"/>
          <w:sz w:val="28"/>
          <w:szCs w:val="28"/>
        </w:rPr>
        <w:t xml:space="preserve"> </w:t>
      </w:r>
      <w:proofErr w:type="spellStart"/>
      <w:r w:rsidRPr="000D35BC">
        <w:rPr>
          <w:color w:val="000000"/>
          <w:spacing w:val="3"/>
          <w:sz w:val="28"/>
          <w:szCs w:val="28"/>
        </w:rPr>
        <w:t>và</w:t>
      </w:r>
      <w:proofErr w:type="spellEnd"/>
      <w:r w:rsidRPr="000D35BC">
        <w:rPr>
          <w:color w:val="000000"/>
          <w:spacing w:val="3"/>
          <w:sz w:val="28"/>
          <w:szCs w:val="28"/>
        </w:rPr>
        <w:t xml:space="preserve"> </w:t>
      </w:r>
      <w:proofErr w:type="spellStart"/>
      <w:r w:rsidRPr="000D35BC">
        <w:rPr>
          <w:color w:val="000000"/>
          <w:spacing w:val="3"/>
          <w:sz w:val="28"/>
          <w:szCs w:val="28"/>
        </w:rPr>
        <w:t>chuyên</w:t>
      </w:r>
      <w:proofErr w:type="spellEnd"/>
      <w:r w:rsidRPr="000D35BC">
        <w:rPr>
          <w:color w:val="000000"/>
          <w:spacing w:val="3"/>
          <w:sz w:val="28"/>
          <w:szCs w:val="28"/>
        </w:rPr>
        <w:t xml:space="preserve"> </w:t>
      </w:r>
      <w:proofErr w:type="spellStart"/>
      <w:r w:rsidRPr="000D35BC">
        <w:rPr>
          <w:color w:val="000000"/>
          <w:spacing w:val="3"/>
          <w:sz w:val="28"/>
          <w:szCs w:val="28"/>
        </w:rPr>
        <w:t>sâu</w:t>
      </w:r>
      <w:proofErr w:type="spellEnd"/>
      <w:r w:rsidRPr="000D35BC">
        <w:rPr>
          <w:color w:val="000000"/>
          <w:spacing w:val="3"/>
          <w:sz w:val="28"/>
          <w:szCs w:val="28"/>
        </w:rPr>
        <w:t xml:space="preserve"> </w:t>
      </w:r>
      <w:proofErr w:type="spellStart"/>
      <w:r w:rsidRPr="000D35BC">
        <w:rPr>
          <w:color w:val="000000"/>
          <w:spacing w:val="3"/>
          <w:sz w:val="28"/>
          <w:szCs w:val="28"/>
        </w:rPr>
        <w:t>cho</w:t>
      </w:r>
      <w:proofErr w:type="spellEnd"/>
      <w:r w:rsidRPr="000D35BC">
        <w:rPr>
          <w:color w:val="000000"/>
          <w:spacing w:val="3"/>
          <w:sz w:val="28"/>
          <w:szCs w:val="28"/>
        </w:rPr>
        <w:t xml:space="preserve"> </w:t>
      </w:r>
      <w:proofErr w:type="spellStart"/>
      <w:r w:rsidRPr="000D35BC">
        <w:rPr>
          <w:color w:val="000000"/>
          <w:spacing w:val="3"/>
          <w:sz w:val="28"/>
          <w:szCs w:val="28"/>
        </w:rPr>
        <w:t>cán</w:t>
      </w:r>
      <w:proofErr w:type="spellEnd"/>
      <w:r w:rsidRPr="000D35BC">
        <w:rPr>
          <w:color w:val="000000"/>
          <w:spacing w:val="3"/>
          <w:sz w:val="28"/>
          <w:szCs w:val="28"/>
        </w:rPr>
        <w:t xml:space="preserve"> </w:t>
      </w:r>
      <w:proofErr w:type="spellStart"/>
      <w:r w:rsidRPr="000D35BC">
        <w:rPr>
          <w:color w:val="000000"/>
          <w:spacing w:val="3"/>
          <w:sz w:val="28"/>
          <w:szCs w:val="28"/>
        </w:rPr>
        <w:t>bộ</w:t>
      </w:r>
      <w:proofErr w:type="spellEnd"/>
      <w:r w:rsidRPr="000D35BC">
        <w:rPr>
          <w:color w:val="000000"/>
          <w:spacing w:val="3"/>
          <w:sz w:val="28"/>
          <w:szCs w:val="28"/>
        </w:rPr>
        <w:t xml:space="preserve"> y </w:t>
      </w:r>
      <w:proofErr w:type="spellStart"/>
      <w:r w:rsidRPr="000D35BC">
        <w:rPr>
          <w:color w:val="000000"/>
          <w:spacing w:val="3"/>
          <w:sz w:val="28"/>
          <w:szCs w:val="28"/>
        </w:rPr>
        <w:t>tế</w:t>
      </w:r>
      <w:proofErr w:type="spellEnd"/>
      <w:r w:rsidRPr="000D35BC">
        <w:rPr>
          <w:color w:val="000000"/>
          <w:spacing w:val="3"/>
          <w:sz w:val="28"/>
          <w:szCs w:val="28"/>
        </w:rPr>
        <w:t xml:space="preserve">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Lào</w:t>
      </w:r>
      <w:proofErr w:type="spellEnd"/>
      <w:r w:rsidRPr="000D35BC">
        <w:rPr>
          <w:color w:val="000000"/>
          <w:spacing w:val="3"/>
          <w:sz w:val="28"/>
          <w:szCs w:val="28"/>
        </w:rPr>
        <w:t xml:space="preserve"> Cai </w:t>
      </w:r>
      <w:proofErr w:type="spellStart"/>
      <w:r w:rsidRPr="000D35BC">
        <w:rPr>
          <w:color w:val="000000"/>
          <w:spacing w:val="3"/>
          <w:sz w:val="28"/>
          <w:szCs w:val="28"/>
        </w:rPr>
        <w:t>dưới</w:t>
      </w:r>
      <w:proofErr w:type="spellEnd"/>
      <w:r w:rsidRPr="000D35BC">
        <w:rPr>
          <w:color w:val="000000"/>
          <w:spacing w:val="3"/>
          <w:sz w:val="28"/>
          <w:szCs w:val="28"/>
        </w:rPr>
        <w:t xml:space="preserve"> </w:t>
      </w:r>
      <w:proofErr w:type="spellStart"/>
      <w:r w:rsidRPr="000D35BC">
        <w:rPr>
          <w:color w:val="000000"/>
          <w:spacing w:val="3"/>
          <w:sz w:val="28"/>
          <w:szCs w:val="28"/>
        </w:rPr>
        <w:t>hình</w:t>
      </w:r>
      <w:proofErr w:type="spellEnd"/>
      <w:r w:rsidRPr="000D35BC">
        <w:rPr>
          <w:color w:val="000000"/>
          <w:spacing w:val="3"/>
          <w:sz w:val="28"/>
          <w:szCs w:val="28"/>
        </w:rPr>
        <w:t xml:space="preserve"> </w:t>
      </w:r>
      <w:proofErr w:type="spellStart"/>
      <w:r w:rsidRPr="000D35BC">
        <w:rPr>
          <w:color w:val="000000"/>
          <w:spacing w:val="3"/>
          <w:sz w:val="28"/>
          <w:szCs w:val="28"/>
        </w:rPr>
        <w:t>thức</w:t>
      </w:r>
      <w:proofErr w:type="spellEnd"/>
      <w:r w:rsidRPr="000D35BC">
        <w:rPr>
          <w:color w:val="000000"/>
          <w:spacing w:val="3"/>
          <w:sz w:val="28"/>
          <w:szCs w:val="28"/>
        </w:rPr>
        <w:t xml:space="preserve">: </w:t>
      </w:r>
      <w:proofErr w:type="spellStart"/>
      <w:r w:rsidRPr="000D35BC">
        <w:rPr>
          <w:color w:val="000000"/>
          <w:spacing w:val="3"/>
          <w:sz w:val="28"/>
          <w:szCs w:val="28"/>
        </w:rPr>
        <w:t>tổ</w:t>
      </w:r>
      <w:proofErr w:type="spellEnd"/>
      <w:r w:rsidRPr="000D35BC">
        <w:rPr>
          <w:color w:val="000000"/>
          <w:spacing w:val="3"/>
          <w:sz w:val="28"/>
          <w:szCs w:val="28"/>
        </w:rPr>
        <w:t xml:space="preserve"> </w:t>
      </w:r>
      <w:proofErr w:type="spellStart"/>
      <w:r w:rsidRPr="000D35BC">
        <w:rPr>
          <w:color w:val="000000"/>
          <w:spacing w:val="3"/>
          <w:sz w:val="28"/>
          <w:szCs w:val="28"/>
        </w:rPr>
        <w:t>chức</w:t>
      </w:r>
      <w:proofErr w:type="spellEnd"/>
      <w:r w:rsidRPr="000D35BC">
        <w:rPr>
          <w:color w:val="000000"/>
          <w:spacing w:val="3"/>
          <w:sz w:val="28"/>
          <w:szCs w:val="28"/>
        </w:rPr>
        <w:t xml:space="preserve"> </w:t>
      </w:r>
      <w:proofErr w:type="spellStart"/>
      <w:r w:rsidRPr="000D35BC">
        <w:rPr>
          <w:color w:val="000000"/>
          <w:spacing w:val="3"/>
          <w:sz w:val="28"/>
          <w:szCs w:val="28"/>
        </w:rPr>
        <w:t>đào</w:t>
      </w:r>
      <w:proofErr w:type="spellEnd"/>
      <w:r w:rsidRPr="000D35BC">
        <w:rPr>
          <w:color w:val="000000"/>
          <w:spacing w:val="3"/>
          <w:sz w:val="28"/>
          <w:szCs w:val="28"/>
        </w:rPr>
        <w:t xml:space="preserve"> </w:t>
      </w:r>
      <w:proofErr w:type="spellStart"/>
      <w:r w:rsidRPr="000D35BC">
        <w:rPr>
          <w:color w:val="000000"/>
          <w:spacing w:val="3"/>
          <w:sz w:val="28"/>
          <w:szCs w:val="28"/>
        </w:rPr>
        <w:t>tạo</w:t>
      </w:r>
      <w:proofErr w:type="spellEnd"/>
      <w:r w:rsidRPr="000D35BC">
        <w:rPr>
          <w:color w:val="000000"/>
          <w:spacing w:val="3"/>
          <w:sz w:val="28"/>
          <w:szCs w:val="28"/>
        </w:rPr>
        <w:t xml:space="preserve"> </w:t>
      </w:r>
      <w:proofErr w:type="spellStart"/>
      <w:r w:rsidRPr="000D35BC">
        <w:rPr>
          <w:color w:val="000000"/>
          <w:spacing w:val="3"/>
          <w:sz w:val="28"/>
          <w:szCs w:val="28"/>
        </w:rPr>
        <w:t>tại</w:t>
      </w:r>
      <w:proofErr w:type="spellEnd"/>
      <w:r w:rsidRPr="000D35BC">
        <w:rPr>
          <w:color w:val="000000"/>
          <w:spacing w:val="3"/>
          <w:sz w:val="28"/>
          <w:szCs w:val="28"/>
        </w:rPr>
        <w:t xml:space="preserve"> </w:t>
      </w:r>
      <w:proofErr w:type="spellStart"/>
      <w:r w:rsidRPr="000D35BC">
        <w:rPr>
          <w:color w:val="000000"/>
          <w:spacing w:val="3"/>
          <w:sz w:val="28"/>
          <w:szCs w:val="28"/>
        </w:rPr>
        <w:t>Bệnh</w:t>
      </w:r>
      <w:proofErr w:type="spellEnd"/>
      <w:r w:rsidRPr="000D35BC">
        <w:rPr>
          <w:color w:val="000000"/>
          <w:spacing w:val="3"/>
          <w:sz w:val="28"/>
          <w:szCs w:val="28"/>
        </w:rPr>
        <w:t xml:space="preserve"> </w:t>
      </w:r>
      <w:proofErr w:type="spellStart"/>
      <w:r w:rsidRPr="000D35BC">
        <w:rPr>
          <w:color w:val="000000"/>
          <w:spacing w:val="3"/>
          <w:sz w:val="28"/>
          <w:szCs w:val="28"/>
        </w:rPr>
        <w:t>viện</w:t>
      </w:r>
      <w:proofErr w:type="spellEnd"/>
      <w:r w:rsidRPr="000D35BC">
        <w:rPr>
          <w:color w:val="000000"/>
          <w:spacing w:val="3"/>
          <w:sz w:val="28"/>
          <w:szCs w:val="28"/>
        </w:rPr>
        <w:t xml:space="preserve"> </w:t>
      </w:r>
      <w:proofErr w:type="spellStart"/>
      <w:r w:rsidRPr="000D35BC">
        <w:rPr>
          <w:color w:val="000000"/>
          <w:spacing w:val="3"/>
          <w:sz w:val="28"/>
          <w:szCs w:val="28"/>
        </w:rPr>
        <w:t>Nhi</w:t>
      </w:r>
      <w:proofErr w:type="spellEnd"/>
      <w:r w:rsidRPr="000D35BC">
        <w:rPr>
          <w:color w:val="000000"/>
          <w:spacing w:val="3"/>
          <w:sz w:val="28"/>
          <w:szCs w:val="28"/>
        </w:rPr>
        <w:t xml:space="preserve"> </w:t>
      </w:r>
      <w:proofErr w:type="spellStart"/>
      <w:r w:rsidRPr="000D35BC">
        <w:rPr>
          <w:color w:val="000000"/>
          <w:spacing w:val="3"/>
          <w:sz w:val="28"/>
          <w:szCs w:val="28"/>
        </w:rPr>
        <w:t>Trung</w:t>
      </w:r>
      <w:proofErr w:type="spellEnd"/>
      <w:r w:rsidRPr="000D35BC">
        <w:rPr>
          <w:color w:val="000000"/>
          <w:spacing w:val="3"/>
          <w:sz w:val="28"/>
          <w:szCs w:val="28"/>
        </w:rPr>
        <w:t xml:space="preserve"> </w:t>
      </w:r>
      <w:proofErr w:type="spellStart"/>
      <w:r w:rsidRPr="000D35BC">
        <w:rPr>
          <w:color w:val="000000"/>
          <w:spacing w:val="3"/>
          <w:sz w:val="28"/>
          <w:szCs w:val="28"/>
        </w:rPr>
        <w:t>ương</w:t>
      </w:r>
      <w:proofErr w:type="spellEnd"/>
      <w:r w:rsidRPr="000D35BC">
        <w:rPr>
          <w:color w:val="000000"/>
          <w:spacing w:val="3"/>
          <w:sz w:val="28"/>
          <w:szCs w:val="28"/>
        </w:rPr>
        <w:t xml:space="preserve"> </w:t>
      </w:r>
      <w:proofErr w:type="spellStart"/>
      <w:r w:rsidRPr="000D35BC">
        <w:rPr>
          <w:color w:val="000000"/>
          <w:spacing w:val="3"/>
          <w:sz w:val="28"/>
          <w:szCs w:val="28"/>
        </w:rPr>
        <w:t>cho</w:t>
      </w:r>
      <w:proofErr w:type="spellEnd"/>
      <w:r w:rsidRPr="000D35BC">
        <w:rPr>
          <w:color w:val="000000"/>
          <w:spacing w:val="3"/>
          <w:sz w:val="28"/>
          <w:szCs w:val="28"/>
        </w:rPr>
        <w:t xml:space="preserve"> </w:t>
      </w:r>
      <w:proofErr w:type="spellStart"/>
      <w:r w:rsidRPr="000D35BC">
        <w:rPr>
          <w:color w:val="000000"/>
          <w:spacing w:val="3"/>
          <w:sz w:val="28"/>
          <w:szCs w:val="28"/>
        </w:rPr>
        <w:t>cán</w:t>
      </w:r>
      <w:proofErr w:type="spellEnd"/>
      <w:r w:rsidRPr="000D35BC">
        <w:rPr>
          <w:color w:val="000000"/>
          <w:spacing w:val="3"/>
          <w:sz w:val="28"/>
          <w:szCs w:val="28"/>
        </w:rPr>
        <w:t xml:space="preserve"> </w:t>
      </w:r>
      <w:proofErr w:type="spellStart"/>
      <w:r w:rsidRPr="000D35BC">
        <w:rPr>
          <w:color w:val="000000"/>
          <w:spacing w:val="3"/>
          <w:sz w:val="28"/>
          <w:szCs w:val="28"/>
        </w:rPr>
        <w:t>bộ</w:t>
      </w:r>
      <w:proofErr w:type="spellEnd"/>
      <w:r w:rsidRPr="000D35BC">
        <w:rPr>
          <w:color w:val="000000"/>
          <w:spacing w:val="3"/>
          <w:sz w:val="28"/>
          <w:szCs w:val="28"/>
        </w:rPr>
        <w:t xml:space="preserve"> y </w:t>
      </w:r>
      <w:proofErr w:type="spellStart"/>
      <w:r w:rsidRPr="000D35BC">
        <w:rPr>
          <w:color w:val="000000"/>
          <w:spacing w:val="3"/>
          <w:sz w:val="28"/>
          <w:szCs w:val="28"/>
        </w:rPr>
        <w:t>tế</w:t>
      </w:r>
      <w:proofErr w:type="spellEnd"/>
      <w:r w:rsidRPr="000D35BC">
        <w:rPr>
          <w:color w:val="000000"/>
          <w:spacing w:val="3"/>
          <w:sz w:val="28"/>
          <w:szCs w:val="28"/>
        </w:rPr>
        <w:t xml:space="preserve"> </w:t>
      </w:r>
      <w:proofErr w:type="spellStart"/>
      <w:r w:rsidRPr="000D35BC">
        <w:rPr>
          <w:color w:val="000000"/>
          <w:spacing w:val="3"/>
          <w:sz w:val="28"/>
          <w:szCs w:val="28"/>
        </w:rPr>
        <w:t>của</w:t>
      </w:r>
      <w:proofErr w:type="spellEnd"/>
      <w:r w:rsidRPr="000D35BC">
        <w:rPr>
          <w:color w:val="000000"/>
          <w:spacing w:val="3"/>
          <w:sz w:val="28"/>
          <w:szCs w:val="28"/>
        </w:rPr>
        <w:t xml:space="preserve">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Lào</w:t>
      </w:r>
      <w:proofErr w:type="spellEnd"/>
      <w:r w:rsidRPr="000D35BC">
        <w:rPr>
          <w:color w:val="000000"/>
          <w:spacing w:val="3"/>
          <w:sz w:val="28"/>
          <w:szCs w:val="28"/>
        </w:rPr>
        <w:t xml:space="preserve"> Cai, </w:t>
      </w:r>
      <w:proofErr w:type="spellStart"/>
      <w:r w:rsidRPr="000D35BC">
        <w:rPr>
          <w:color w:val="000000"/>
          <w:spacing w:val="3"/>
          <w:sz w:val="28"/>
          <w:szCs w:val="28"/>
        </w:rPr>
        <w:t>đào</w:t>
      </w:r>
      <w:proofErr w:type="spellEnd"/>
      <w:r w:rsidRPr="000D35BC">
        <w:rPr>
          <w:color w:val="000000"/>
          <w:spacing w:val="3"/>
          <w:sz w:val="28"/>
          <w:szCs w:val="28"/>
        </w:rPr>
        <w:t xml:space="preserve"> </w:t>
      </w:r>
      <w:proofErr w:type="spellStart"/>
      <w:r w:rsidRPr="000D35BC">
        <w:rPr>
          <w:color w:val="000000"/>
          <w:spacing w:val="3"/>
          <w:sz w:val="28"/>
          <w:szCs w:val="28"/>
        </w:rPr>
        <w:t>tạo</w:t>
      </w:r>
      <w:proofErr w:type="spellEnd"/>
      <w:r w:rsidRPr="000D35BC">
        <w:rPr>
          <w:color w:val="000000"/>
          <w:spacing w:val="3"/>
          <w:sz w:val="28"/>
          <w:szCs w:val="28"/>
        </w:rPr>
        <w:t xml:space="preserve"> </w:t>
      </w:r>
      <w:proofErr w:type="spellStart"/>
      <w:r w:rsidRPr="000D35BC">
        <w:rPr>
          <w:color w:val="000000"/>
          <w:spacing w:val="3"/>
          <w:sz w:val="28"/>
          <w:szCs w:val="28"/>
        </w:rPr>
        <w:t>tại</w:t>
      </w:r>
      <w:proofErr w:type="spellEnd"/>
      <w:r w:rsidRPr="000D35BC">
        <w:rPr>
          <w:color w:val="000000"/>
          <w:spacing w:val="3"/>
          <w:sz w:val="28"/>
          <w:szCs w:val="28"/>
        </w:rPr>
        <w:t xml:space="preserve">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Lào</w:t>
      </w:r>
      <w:proofErr w:type="spellEnd"/>
      <w:r w:rsidRPr="000D35BC">
        <w:rPr>
          <w:color w:val="000000"/>
          <w:spacing w:val="3"/>
          <w:sz w:val="28"/>
          <w:szCs w:val="28"/>
        </w:rPr>
        <w:t xml:space="preserve"> Cai </w:t>
      </w:r>
      <w:proofErr w:type="spellStart"/>
      <w:r w:rsidRPr="000D35BC">
        <w:rPr>
          <w:color w:val="000000"/>
          <w:spacing w:val="3"/>
          <w:sz w:val="28"/>
          <w:szCs w:val="28"/>
        </w:rPr>
        <w:t>và</w:t>
      </w:r>
      <w:proofErr w:type="spellEnd"/>
      <w:r w:rsidRPr="000D35BC">
        <w:rPr>
          <w:color w:val="000000"/>
          <w:spacing w:val="3"/>
          <w:sz w:val="28"/>
          <w:szCs w:val="28"/>
        </w:rPr>
        <w:t xml:space="preserve"> </w:t>
      </w:r>
      <w:proofErr w:type="spellStart"/>
      <w:r w:rsidRPr="000D35BC">
        <w:rPr>
          <w:color w:val="000000"/>
          <w:spacing w:val="3"/>
          <w:sz w:val="28"/>
          <w:szCs w:val="28"/>
        </w:rPr>
        <w:t>tổ</w:t>
      </w:r>
      <w:proofErr w:type="spellEnd"/>
      <w:r w:rsidRPr="000D35BC">
        <w:rPr>
          <w:color w:val="000000"/>
          <w:spacing w:val="3"/>
          <w:sz w:val="28"/>
          <w:szCs w:val="28"/>
        </w:rPr>
        <w:t xml:space="preserve"> </w:t>
      </w:r>
      <w:proofErr w:type="spellStart"/>
      <w:r w:rsidRPr="000D35BC">
        <w:rPr>
          <w:color w:val="000000"/>
          <w:spacing w:val="3"/>
          <w:sz w:val="28"/>
          <w:szCs w:val="28"/>
        </w:rPr>
        <w:t>chức</w:t>
      </w:r>
      <w:proofErr w:type="spellEnd"/>
      <w:r w:rsidRPr="000D35BC">
        <w:rPr>
          <w:color w:val="000000"/>
          <w:spacing w:val="3"/>
          <w:sz w:val="28"/>
          <w:szCs w:val="28"/>
        </w:rPr>
        <w:t xml:space="preserve"> </w:t>
      </w:r>
      <w:proofErr w:type="spellStart"/>
      <w:r w:rsidRPr="000D35BC">
        <w:rPr>
          <w:color w:val="000000"/>
          <w:spacing w:val="3"/>
          <w:sz w:val="28"/>
          <w:szCs w:val="28"/>
        </w:rPr>
        <w:t>đào</w:t>
      </w:r>
      <w:proofErr w:type="spellEnd"/>
      <w:r w:rsidRPr="000D35BC">
        <w:rPr>
          <w:color w:val="000000"/>
          <w:spacing w:val="3"/>
          <w:sz w:val="28"/>
          <w:szCs w:val="28"/>
        </w:rPr>
        <w:t xml:space="preserve"> </w:t>
      </w:r>
      <w:proofErr w:type="spellStart"/>
      <w:r w:rsidRPr="000D35BC">
        <w:rPr>
          <w:color w:val="000000"/>
          <w:spacing w:val="3"/>
          <w:sz w:val="28"/>
          <w:szCs w:val="28"/>
        </w:rPr>
        <w:t>tạo</w:t>
      </w:r>
      <w:proofErr w:type="spellEnd"/>
      <w:r w:rsidRPr="000D35BC">
        <w:rPr>
          <w:color w:val="000000"/>
          <w:spacing w:val="3"/>
          <w:sz w:val="28"/>
          <w:szCs w:val="28"/>
        </w:rPr>
        <w:t xml:space="preserve"> </w:t>
      </w:r>
      <w:proofErr w:type="spellStart"/>
      <w:r w:rsidRPr="000D35BC">
        <w:rPr>
          <w:color w:val="000000"/>
          <w:spacing w:val="3"/>
          <w:sz w:val="28"/>
          <w:szCs w:val="28"/>
        </w:rPr>
        <w:t>từ</w:t>
      </w:r>
      <w:proofErr w:type="spellEnd"/>
      <w:r w:rsidRPr="000D35BC">
        <w:rPr>
          <w:color w:val="000000"/>
          <w:spacing w:val="3"/>
          <w:sz w:val="28"/>
          <w:szCs w:val="28"/>
        </w:rPr>
        <w:t xml:space="preserve"> </w:t>
      </w:r>
      <w:proofErr w:type="spellStart"/>
      <w:r w:rsidRPr="000D35BC">
        <w:rPr>
          <w:color w:val="000000"/>
          <w:spacing w:val="3"/>
          <w:sz w:val="28"/>
          <w:szCs w:val="28"/>
        </w:rPr>
        <w:t>xa</w:t>
      </w:r>
      <w:proofErr w:type="spellEnd"/>
      <w:r w:rsidRPr="000D35BC">
        <w:rPr>
          <w:color w:val="000000"/>
          <w:spacing w:val="3"/>
          <w:sz w:val="28"/>
          <w:szCs w:val="28"/>
        </w:rPr>
        <w:t xml:space="preserve"> qua </w:t>
      </w:r>
      <w:proofErr w:type="spellStart"/>
      <w:r w:rsidRPr="000D35BC">
        <w:rPr>
          <w:color w:val="000000"/>
          <w:spacing w:val="3"/>
          <w:sz w:val="28"/>
          <w:szCs w:val="28"/>
        </w:rPr>
        <w:t>hệ</w:t>
      </w:r>
      <w:proofErr w:type="spellEnd"/>
      <w:r w:rsidRPr="000D35BC">
        <w:rPr>
          <w:color w:val="000000"/>
          <w:spacing w:val="3"/>
          <w:sz w:val="28"/>
          <w:szCs w:val="28"/>
        </w:rPr>
        <w:t xml:space="preserve"> </w:t>
      </w:r>
      <w:proofErr w:type="spellStart"/>
      <w:r w:rsidRPr="000D35BC">
        <w:rPr>
          <w:color w:val="000000"/>
          <w:spacing w:val="3"/>
          <w:sz w:val="28"/>
          <w:szCs w:val="28"/>
        </w:rPr>
        <w:t>thống</w:t>
      </w:r>
      <w:proofErr w:type="spellEnd"/>
      <w:r w:rsidRPr="000D35BC">
        <w:rPr>
          <w:color w:val="000000"/>
          <w:spacing w:val="3"/>
          <w:sz w:val="28"/>
          <w:szCs w:val="28"/>
        </w:rPr>
        <w:t xml:space="preserve"> </w:t>
      </w:r>
      <w:proofErr w:type="spellStart"/>
      <w:r w:rsidRPr="000D35BC">
        <w:rPr>
          <w:color w:val="000000"/>
          <w:spacing w:val="3"/>
          <w:sz w:val="28"/>
          <w:szCs w:val="28"/>
        </w:rPr>
        <w:t>công</w:t>
      </w:r>
      <w:proofErr w:type="spellEnd"/>
      <w:r w:rsidRPr="000D35BC">
        <w:rPr>
          <w:color w:val="000000"/>
          <w:spacing w:val="3"/>
          <w:sz w:val="28"/>
          <w:szCs w:val="28"/>
        </w:rPr>
        <w:t xml:space="preserve"> </w:t>
      </w:r>
      <w:proofErr w:type="spellStart"/>
      <w:r w:rsidRPr="000D35BC">
        <w:rPr>
          <w:color w:val="000000"/>
          <w:spacing w:val="3"/>
          <w:sz w:val="28"/>
          <w:szCs w:val="28"/>
        </w:rPr>
        <w:t>nghệ</w:t>
      </w:r>
      <w:proofErr w:type="spellEnd"/>
      <w:r w:rsidRPr="000D35BC">
        <w:rPr>
          <w:color w:val="000000"/>
          <w:spacing w:val="3"/>
          <w:sz w:val="28"/>
          <w:szCs w:val="28"/>
        </w:rPr>
        <w:t xml:space="preserve"> </w:t>
      </w:r>
      <w:proofErr w:type="spellStart"/>
      <w:r w:rsidRPr="000D35BC">
        <w:rPr>
          <w:color w:val="000000"/>
          <w:spacing w:val="3"/>
          <w:sz w:val="28"/>
          <w:szCs w:val="28"/>
        </w:rPr>
        <w:t>thông</w:t>
      </w:r>
      <w:proofErr w:type="spellEnd"/>
      <w:r w:rsidRPr="000D35BC">
        <w:rPr>
          <w:color w:val="000000"/>
          <w:spacing w:val="3"/>
          <w:sz w:val="28"/>
          <w:szCs w:val="28"/>
        </w:rPr>
        <w:t xml:space="preserve"> tin (Tele-medicine).</w:t>
      </w:r>
    </w:p>
    <w:p w14:paraId="3CA76E39" w14:textId="77777777" w:rsidR="00AA29BF" w:rsidRPr="000D35BC" w:rsidRDefault="00AA29BF" w:rsidP="00AA29BF">
      <w:pPr>
        <w:pStyle w:val="NormalWeb"/>
        <w:shd w:val="clear" w:color="auto" w:fill="FFFFFF"/>
        <w:spacing w:before="0" w:beforeAutospacing="0" w:after="120" w:afterAutospacing="0"/>
        <w:ind w:firstLine="709"/>
        <w:jc w:val="both"/>
        <w:rPr>
          <w:color w:val="000000"/>
          <w:spacing w:val="3"/>
          <w:sz w:val="28"/>
          <w:szCs w:val="28"/>
        </w:rPr>
      </w:pPr>
      <w:proofErr w:type="spellStart"/>
      <w:r w:rsidRPr="000D35BC">
        <w:rPr>
          <w:color w:val="000000"/>
          <w:spacing w:val="3"/>
          <w:sz w:val="28"/>
          <w:szCs w:val="28"/>
        </w:rPr>
        <w:t>Tại</w:t>
      </w:r>
      <w:proofErr w:type="spellEnd"/>
      <w:r w:rsidRPr="000D35BC">
        <w:rPr>
          <w:color w:val="000000"/>
          <w:spacing w:val="3"/>
          <w:sz w:val="28"/>
          <w:szCs w:val="28"/>
        </w:rPr>
        <w:t xml:space="preserve"> </w:t>
      </w:r>
      <w:proofErr w:type="spellStart"/>
      <w:r w:rsidRPr="000D35BC">
        <w:rPr>
          <w:color w:val="000000"/>
          <w:spacing w:val="3"/>
          <w:sz w:val="28"/>
          <w:szCs w:val="28"/>
        </w:rPr>
        <w:t>chương</w:t>
      </w:r>
      <w:proofErr w:type="spellEnd"/>
      <w:r w:rsidRPr="000D35BC">
        <w:rPr>
          <w:color w:val="000000"/>
          <w:spacing w:val="3"/>
          <w:sz w:val="28"/>
          <w:szCs w:val="28"/>
        </w:rPr>
        <w:t xml:space="preserve"> </w:t>
      </w:r>
      <w:proofErr w:type="spellStart"/>
      <w:r w:rsidRPr="000D35BC">
        <w:rPr>
          <w:color w:val="000000"/>
          <w:spacing w:val="3"/>
          <w:sz w:val="28"/>
          <w:szCs w:val="28"/>
        </w:rPr>
        <w:t>trình</w:t>
      </w:r>
      <w:proofErr w:type="spellEnd"/>
      <w:r w:rsidRPr="000D35BC">
        <w:rPr>
          <w:color w:val="000000"/>
          <w:spacing w:val="3"/>
          <w:sz w:val="28"/>
          <w:szCs w:val="28"/>
        </w:rPr>
        <w:t xml:space="preserve"> </w:t>
      </w:r>
      <w:proofErr w:type="spellStart"/>
      <w:r w:rsidRPr="000D35BC">
        <w:rPr>
          <w:color w:val="000000"/>
          <w:spacing w:val="3"/>
          <w:sz w:val="28"/>
          <w:szCs w:val="28"/>
        </w:rPr>
        <w:t>ký</w:t>
      </w:r>
      <w:proofErr w:type="spellEnd"/>
      <w:r w:rsidRPr="000D35BC">
        <w:rPr>
          <w:color w:val="000000"/>
          <w:spacing w:val="3"/>
          <w:sz w:val="28"/>
          <w:szCs w:val="28"/>
        </w:rPr>
        <w:t xml:space="preserve"> </w:t>
      </w:r>
      <w:proofErr w:type="spellStart"/>
      <w:r w:rsidRPr="000D35BC">
        <w:rPr>
          <w:color w:val="000000"/>
          <w:spacing w:val="3"/>
          <w:sz w:val="28"/>
          <w:szCs w:val="28"/>
        </w:rPr>
        <w:t>kết</w:t>
      </w:r>
      <w:proofErr w:type="spellEnd"/>
      <w:r w:rsidRPr="000D35BC">
        <w:rPr>
          <w:color w:val="000000"/>
          <w:spacing w:val="3"/>
          <w:sz w:val="28"/>
          <w:szCs w:val="28"/>
        </w:rPr>
        <w:t xml:space="preserve">, GS.TS </w:t>
      </w:r>
      <w:proofErr w:type="spellStart"/>
      <w:r w:rsidRPr="000D35BC">
        <w:rPr>
          <w:color w:val="000000"/>
          <w:spacing w:val="3"/>
          <w:sz w:val="28"/>
          <w:szCs w:val="28"/>
        </w:rPr>
        <w:t>Trần</w:t>
      </w:r>
      <w:proofErr w:type="spellEnd"/>
      <w:r w:rsidRPr="000D35BC">
        <w:rPr>
          <w:color w:val="000000"/>
          <w:spacing w:val="3"/>
          <w:sz w:val="28"/>
          <w:szCs w:val="28"/>
        </w:rPr>
        <w:t xml:space="preserve"> Minh </w:t>
      </w:r>
      <w:proofErr w:type="spellStart"/>
      <w:r w:rsidRPr="000D35BC">
        <w:rPr>
          <w:color w:val="000000"/>
          <w:spacing w:val="3"/>
          <w:sz w:val="28"/>
          <w:szCs w:val="28"/>
        </w:rPr>
        <w:t>Điển</w:t>
      </w:r>
      <w:proofErr w:type="spellEnd"/>
      <w:r w:rsidRPr="000D35BC">
        <w:rPr>
          <w:color w:val="000000"/>
          <w:spacing w:val="3"/>
          <w:sz w:val="28"/>
          <w:szCs w:val="28"/>
        </w:rPr>
        <w:t xml:space="preserve">, </w:t>
      </w:r>
      <w:proofErr w:type="spellStart"/>
      <w:r w:rsidRPr="000D35BC">
        <w:rPr>
          <w:color w:val="000000"/>
          <w:spacing w:val="3"/>
          <w:sz w:val="28"/>
          <w:szCs w:val="28"/>
        </w:rPr>
        <w:t>Giám</w:t>
      </w:r>
      <w:proofErr w:type="spellEnd"/>
      <w:r w:rsidRPr="000D35BC">
        <w:rPr>
          <w:color w:val="000000"/>
          <w:spacing w:val="3"/>
          <w:sz w:val="28"/>
          <w:szCs w:val="28"/>
        </w:rPr>
        <w:t xml:space="preserve"> </w:t>
      </w:r>
      <w:proofErr w:type="spellStart"/>
      <w:r w:rsidRPr="000D35BC">
        <w:rPr>
          <w:color w:val="000000"/>
          <w:spacing w:val="3"/>
          <w:sz w:val="28"/>
          <w:szCs w:val="28"/>
        </w:rPr>
        <w:t>đốc</w:t>
      </w:r>
      <w:proofErr w:type="spellEnd"/>
      <w:r w:rsidRPr="000D35BC">
        <w:rPr>
          <w:color w:val="000000"/>
          <w:spacing w:val="3"/>
          <w:sz w:val="28"/>
          <w:szCs w:val="28"/>
        </w:rPr>
        <w:t xml:space="preserve"> </w:t>
      </w:r>
      <w:proofErr w:type="spellStart"/>
      <w:r w:rsidRPr="000D35BC">
        <w:rPr>
          <w:color w:val="000000"/>
          <w:spacing w:val="3"/>
          <w:sz w:val="28"/>
          <w:szCs w:val="28"/>
        </w:rPr>
        <w:t>Bệnh</w:t>
      </w:r>
      <w:proofErr w:type="spellEnd"/>
      <w:r w:rsidRPr="000D35BC">
        <w:rPr>
          <w:color w:val="000000"/>
          <w:spacing w:val="3"/>
          <w:sz w:val="28"/>
          <w:szCs w:val="28"/>
        </w:rPr>
        <w:t xml:space="preserve"> </w:t>
      </w:r>
      <w:proofErr w:type="spellStart"/>
      <w:r w:rsidRPr="000D35BC">
        <w:rPr>
          <w:color w:val="000000"/>
          <w:spacing w:val="3"/>
          <w:sz w:val="28"/>
          <w:szCs w:val="28"/>
        </w:rPr>
        <w:t>viện</w:t>
      </w:r>
      <w:proofErr w:type="spellEnd"/>
      <w:r w:rsidRPr="000D35BC">
        <w:rPr>
          <w:color w:val="000000"/>
          <w:spacing w:val="3"/>
          <w:sz w:val="28"/>
          <w:szCs w:val="28"/>
        </w:rPr>
        <w:t xml:space="preserve"> </w:t>
      </w:r>
      <w:proofErr w:type="spellStart"/>
      <w:r w:rsidRPr="000D35BC">
        <w:rPr>
          <w:color w:val="000000"/>
          <w:spacing w:val="3"/>
          <w:sz w:val="28"/>
          <w:szCs w:val="28"/>
        </w:rPr>
        <w:t>Nhi</w:t>
      </w:r>
      <w:proofErr w:type="spellEnd"/>
      <w:r w:rsidRPr="000D35BC">
        <w:rPr>
          <w:color w:val="000000"/>
          <w:spacing w:val="3"/>
          <w:sz w:val="28"/>
          <w:szCs w:val="28"/>
        </w:rPr>
        <w:t xml:space="preserve"> </w:t>
      </w:r>
      <w:proofErr w:type="spellStart"/>
      <w:r w:rsidRPr="000D35BC">
        <w:rPr>
          <w:color w:val="000000"/>
          <w:spacing w:val="3"/>
          <w:sz w:val="28"/>
          <w:szCs w:val="28"/>
        </w:rPr>
        <w:t>Trung</w:t>
      </w:r>
      <w:proofErr w:type="spellEnd"/>
      <w:r w:rsidRPr="000D35BC">
        <w:rPr>
          <w:color w:val="000000"/>
          <w:spacing w:val="3"/>
          <w:sz w:val="28"/>
          <w:szCs w:val="28"/>
        </w:rPr>
        <w:t xml:space="preserve"> </w:t>
      </w:r>
      <w:proofErr w:type="spellStart"/>
      <w:r w:rsidRPr="000D35BC">
        <w:rPr>
          <w:color w:val="000000"/>
          <w:spacing w:val="3"/>
          <w:sz w:val="28"/>
          <w:szCs w:val="28"/>
        </w:rPr>
        <w:t>ương</w:t>
      </w:r>
      <w:proofErr w:type="spellEnd"/>
      <w:r w:rsidRPr="000D35BC">
        <w:rPr>
          <w:color w:val="000000"/>
          <w:spacing w:val="3"/>
          <w:sz w:val="28"/>
          <w:szCs w:val="28"/>
        </w:rPr>
        <w:t xml:space="preserve"> </w:t>
      </w:r>
      <w:proofErr w:type="spellStart"/>
      <w:r w:rsidRPr="000D35BC">
        <w:rPr>
          <w:color w:val="000000"/>
          <w:spacing w:val="3"/>
          <w:sz w:val="28"/>
          <w:szCs w:val="28"/>
        </w:rPr>
        <w:t>khẳng</w:t>
      </w:r>
      <w:proofErr w:type="spellEnd"/>
      <w:r w:rsidRPr="000D35BC">
        <w:rPr>
          <w:color w:val="000000"/>
          <w:spacing w:val="3"/>
          <w:sz w:val="28"/>
          <w:szCs w:val="28"/>
        </w:rPr>
        <w:t xml:space="preserve"> </w:t>
      </w:r>
      <w:proofErr w:type="spellStart"/>
      <w:r w:rsidRPr="000D35BC">
        <w:rPr>
          <w:color w:val="000000"/>
          <w:spacing w:val="3"/>
          <w:sz w:val="28"/>
          <w:szCs w:val="28"/>
        </w:rPr>
        <w:t>định</w:t>
      </w:r>
      <w:proofErr w:type="spellEnd"/>
      <w:r w:rsidRPr="000D35BC">
        <w:rPr>
          <w:color w:val="000000"/>
          <w:spacing w:val="3"/>
          <w:sz w:val="28"/>
          <w:szCs w:val="28"/>
        </w:rPr>
        <w:t xml:space="preserve"> </w:t>
      </w:r>
      <w:proofErr w:type="spellStart"/>
      <w:r w:rsidRPr="000D35BC">
        <w:rPr>
          <w:color w:val="000000"/>
          <w:spacing w:val="3"/>
          <w:sz w:val="28"/>
          <w:szCs w:val="28"/>
        </w:rPr>
        <w:t>Bệnh</w:t>
      </w:r>
      <w:proofErr w:type="spellEnd"/>
      <w:r w:rsidRPr="000D35BC">
        <w:rPr>
          <w:color w:val="000000"/>
          <w:spacing w:val="3"/>
          <w:sz w:val="28"/>
          <w:szCs w:val="28"/>
        </w:rPr>
        <w:t xml:space="preserve"> </w:t>
      </w:r>
      <w:proofErr w:type="spellStart"/>
      <w:r w:rsidRPr="000D35BC">
        <w:rPr>
          <w:color w:val="000000"/>
          <w:spacing w:val="3"/>
          <w:sz w:val="28"/>
          <w:szCs w:val="28"/>
        </w:rPr>
        <w:t>viện</w:t>
      </w:r>
      <w:proofErr w:type="spellEnd"/>
      <w:r w:rsidRPr="000D35BC">
        <w:rPr>
          <w:color w:val="000000"/>
          <w:spacing w:val="3"/>
          <w:sz w:val="28"/>
          <w:szCs w:val="28"/>
        </w:rPr>
        <w:t xml:space="preserve"> </w:t>
      </w:r>
      <w:proofErr w:type="spellStart"/>
      <w:r w:rsidRPr="000D35BC">
        <w:rPr>
          <w:color w:val="000000"/>
          <w:spacing w:val="3"/>
          <w:sz w:val="28"/>
          <w:szCs w:val="28"/>
        </w:rPr>
        <w:t>Nhi</w:t>
      </w:r>
      <w:proofErr w:type="spellEnd"/>
      <w:r w:rsidRPr="000D35BC">
        <w:rPr>
          <w:color w:val="000000"/>
          <w:spacing w:val="3"/>
          <w:sz w:val="28"/>
          <w:szCs w:val="28"/>
        </w:rPr>
        <w:t xml:space="preserve"> </w:t>
      </w:r>
      <w:proofErr w:type="spellStart"/>
      <w:r w:rsidRPr="000D35BC">
        <w:rPr>
          <w:color w:val="000000"/>
          <w:spacing w:val="3"/>
          <w:sz w:val="28"/>
          <w:szCs w:val="28"/>
        </w:rPr>
        <w:t>Trung</w:t>
      </w:r>
      <w:proofErr w:type="spellEnd"/>
      <w:r w:rsidRPr="000D35BC">
        <w:rPr>
          <w:color w:val="000000"/>
          <w:spacing w:val="3"/>
          <w:sz w:val="28"/>
          <w:szCs w:val="28"/>
        </w:rPr>
        <w:t xml:space="preserve"> </w:t>
      </w:r>
      <w:proofErr w:type="spellStart"/>
      <w:r w:rsidRPr="000D35BC">
        <w:rPr>
          <w:color w:val="000000"/>
          <w:spacing w:val="3"/>
          <w:sz w:val="28"/>
          <w:szCs w:val="28"/>
        </w:rPr>
        <w:t>ương</w:t>
      </w:r>
      <w:proofErr w:type="spellEnd"/>
      <w:r w:rsidRPr="000D35BC">
        <w:rPr>
          <w:color w:val="000000"/>
          <w:spacing w:val="3"/>
          <w:sz w:val="28"/>
          <w:szCs w:val="28"/>
        </w:rPr>
        <w:t xml:space="preserve"> </w:t>
      </w:r>
      <w:proofErr w:type="spellStart"/>
      <w:r w:rsidRPr="000D35BC">
        <w:rPr>
          <w:color w:val="000000"/>
          <w:spacing w:val="3"/>
          <w:sz w:val="28"/>
          <w:szCs w:val="28"/>
        </w:rPr>
        <w:t>sẽ</w:t>
      </w:r>
      <w:proofErr w:type="spellEnd"/>
      <w:r w:rsidRPr="000D35BC">
        <w:rPr>
          <w:color w:val="000000"/>
          <w:spacing w:val="3"/>
          <w:sz w:val="28"/>
          <w:szCs w:val="28"/>
        </w:rPr>
        <w:t xml:space="preserve"> </w:t>
      </w:r>
      <w:proofErr w:type="spellStart"/>
      <w:r w:rsidRPr="000D35BC">
        <w:rPr>
          <w:color w:val="000000"/>
          <w:spacing w:val="3"/>
          <w:sz w:val="28"/>
          <w:szCs w:val="28"/>
        </w:rPr>
        <w:t>có</w:t>
      </w:r>
      <w:proofErr w:type="spellEnd"/>
      <w:r w:rsidRPr="000D35BC">
        <w:rPr>
          <w:color w:val="000000"/>
          <w:spacing w:val="3"/>
          <w:sz w:val="28"/>
          <w:szCs w:val="28"/>
        </w:rPr>
        <w:t xml:space="preserve"> </w:t>
      </w:r>
      <w:proofErr w:type="spellStart"/>
      <w:r w:rsidRPr="000D35BC">
        <w:rPr>
          <w:color w:val="000000"/>
          <w:spacing w:val="3"/>
          <w:sz w:val="28"/>
          <w:szCs w:val="28"/>
        </w:rPr>
        <w:t>sự</w:t>
      </w:r>
      <w:proofErr w:type="spellEnd"/>
      <w:r w:rsidRPr="000D35BC">
        <w:rPr>
          <w:color w:val="000000"/>
          <w:spacing w:val="3"/>
          <w:sz w:val="28"/>
          <w:szCs w:val="28"/>
        </w:rPr>
        <w:t xml:space="preserve"> </w:t>
      </w:r>
      <w:proofErr w:type="spellStart"/>
      <w:r w:rsidRPr="000D35BC">
        <w:rPr>
          <w:color w:val="000000"/>
          <w:spacing w:val="3"/>
          <w:sz w:val="28"/>
          <w:szCs w:val="28"/>
        </w:rPr>
        <w:t>hỗ</w:t>
      </w:r>
      <w:proofErr w:type="spellEnd"/>
      <w:r w:rsidRPr="000D35BC">
        <w:rPr>
          <w:color w:val="000000"/>
          <w:spacing w:val="3"/>
          <w:sz w:val="28"/>
          <w:szCs w:val="28"/>
        </w:rPr>
        <w:t xml:space="preserve"> </w:t>
      </w:r>
      <w:proofErr w:type="spellStart"/>
      <w:r w:rsidRPr="000D35BC">
        <w:rPr>
          <w:color w:val="000000"/>
          <w:spacing w:val="3"/>
          <w:sz w:val="28"/>
          <w:szCs w:val="28"/>
        </w:rPr>
        <w:t>trợ</w:t>
      </w:r>
      <w:proofErr w:type="spellEnd"/>
      <w:r w:rsidRPr="000D35BC">
        <w:rPr>
          <w:color w:val="000000"/>
          <w:spacing w:val="3"/>
          <w:sz w:val="28"/>
          <w:szCs w:val="28"/>
        </w:rPr>
        <w:t xml:space="preserve"> </w:t>
      </w:r>
      <w:proofErr w:type="spellStart"/>
      <w:r w:rsidRPr="000D35BC">
        <w:rPr>
          <w:color w:val="000000"/>
          <w:spacing w:val="3"/>
          <w:sz w:val="28"/>
          <w:szCs w:val="28"/>
        </w:rPr>
        <w:t>toàn</w:t>
      </w:r>
      <w:proofErr w:type="spellEnd"/>
      <w:r w:rsidRPr="000D35BC">
        <w:rPr>
          <w:color w:val="000000"/>
          <w:spacing w:val="3"/>
          <w:sz w:val="28"/>
          <w:szCs w:val="28"/>
        </w:rPr>
        <w:t xml:space="preserve"> </w:t>
      </w:r>
      <w:proofErr w:type="spellStart"/>
      <w:r w:rsidRPr="000D35BC">
        <w:rPr>
          <w:color w:val="000000"/>
          <w:spacing w:val="3"/>
          <w:sz w:val="28"/>
          <w:szCs w:val="28"/>
        </w:rPr>
        <w:t>diện</w:t>
      </w:r>
      <w:proofErr w:type="spellEnd"/>
      <w:r w:rsidRPr="000D35BC">
        <w:rPr>
          <w:color w:val="000000"/>
          <w:spacing w:val="3"/>
          <w:sz w:val="28"/>
          <w:szCs w:val="28"/>
        </w:rPr>
        <w:t xml:space="preserve">, cam </w:t>
      </w:r>
      <w:proofErr w:type="spellStart"/>
      <w:r w:rsidRPr="000D35BC">
        <w:rPr>
          <w:color w:val="000000"/>
          <w:spacing w:val="3"/>
          <w:sz w:val="28"/>
          <w:szCs w:val="28"/>
        </w:rPr>
        <w:t>kết</w:t>
      </w:r>
      <w:proofErr w:type="spellEnd"/>
      <w:r w:rsidRPr="000D35BC">
        <w:rPr>
          <w:color w:val="000000"/>
          <w:spacing w:val="3"/>
          <w:sz w:val="28"/>
          <w:szCs w:val="28"/>
        </w:rPr>
        <w:t xml:space="preserve"> </w:t>
      </w:r>
      <w:proofErr w:type="spellStart"/>
      <w:r w:rsidRPr="000D35BC">
        <w:rPr>
          <w:color w:val="000000"/>
          <w:spacing w:val="3"/>
          <w:sz w:val="28"/>
          <w:szCs w:val="28"/>
        </w:rPr>
        <w:t>giúp</w:t>
      </w:r>
      <w:proofErr w:type="spellEnd"/>
      <w:r w:rsidRPr="000D35BC">
        <w:rPr>
          <w:color w:val="000000"/>
          <w:spacing w:val="3"/>
          <w:sz w:val="28"/>
          <w:szCs w:val="28"/>
        </w:rPr>
        <w:t xml:space="preserve"> </w:t>
      </w:r>
      <w:proofErr w:type="spellStart"/>
      <w:r w:rsidRPr="000D35BC">
        <w:rPr>
          <w:color w:val="000000"/>
          <w:spacing w:val="3"/>
          <w:sz w:val="28"/>
          <w:szCs w:val="28"/>
        </w:rPr>
        <w:t>đỡ</w:t>
      </w:r>
      <w:proofErr w:type="spellEnd"/>
      <w:r w:rsidRPr="000D35BC">
        <w:rPr>
          <w:color w:val="000000"/>
          <w:spacing w:val="3"/>
          <w:sz w:val="28"/>
          <w:szCs w:val="28"/>
        </w:rPr>
        <w:t xml:space="preserve"> </w:t>
      </w:r>
      <w:proofErr w:type="spellStart"/>
      <w:r w:rsidRPr="000D35BC">
        <w:rPr>
          <w:color w:val="000000"/>
          <w:spacing w:val="3"/>
          <w:sz w:val="28"/>
          <w:szCs w:val="28"/>
        </w:rPr>
        <w:t>ngành</w:t>
      </w:r>
      <w:proofErr w:type="spellEnd"/>
      <w:r w:rsidRPr="000D35BC">
        <w:rPr>
          <w:color w:val="000000"/>
          <w:spacing w:val="3"/>
          <w:sz w:val="28"/>
          <w:szCs w:val="28"/>
        </w:rPr>
        <w:t xml:space="preserve"> y </w:t>
      </w:r>
      <w:proofErr w:type="spellStart"/>
      <w:r w:rsidRPr="000D35BC">
        <w:rPr>
          <w:color w:val="000000"/>
          <w:spacing w:val="3"/>
          <w:sz w:val="28"/>
          <w:szCs w:val="28"/>
        </w:rPr>
        <w:t>tế</w:t>
      </w:r>
      <w:proofErr w:type="spellEnd"/>
      <w:r w:rsidRPr="000D35BC">
        <w:rPr>
          <w:color w:val="000000"/>
          <w:spacing w:val="3"/>
          <w:sz w:val="28"/>
          <w:szCs w:val="28"/>
        </w:rPr>
        <w:t xml:space="preserve">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Lào</w:t>
      </w:r>
      <w:proofErr w:type="spellEnd"/>
      <w:r w:rsidRPr="000D35BC">
        <w:rPr>
          <w:color w:val="000000"/>
          <w:spacing w:val="3"/>
          <w:sz w:val="28"/>
          <w:szCs w:val="28"/>
        </w:rPr>
        <w:t xml:space="preserve"> Cai </w:t>
      </w:r>
      <w:proofErr w:type="spellStart"/>
      <w:r w:rsidRPr="000D35BC">
        <w:rPr>
          <w:color w:val="000000"/>
          <w:spacing w:val="3"/>
          <w:sz w:val="28"/>
          <w:szCs w:val="28"/>
        </w:rPr>
        <w:t>bằng</w:t>
      </w:r>
      <w:proofErr w:type="spellEnd"/>
      <w:r w:rsidRPr="000D35BC">
        <w:rPr>
          <w:color w:val="000000"/>
          <w:spacing w:val="3"/>
          <w:sz w:val="28"/>
          <w:szCs w:val="28"/>
        </w:rPr>
        <w:t xml:space="preserve"> </w:t>
      </w:r>
      <w:proofErr w:type="spellStart"/>
      <w:r w:rsidRPr="000D35BC">
        <w:rPr>
          <w:color w:val="000000"/>
          <w:spacing w:val="3"/>
          <w:sz w:val="28"/>
          <w:szCs w:val="28"/>
        </w:rPr>
        <w:t>nhiều</w:t>
      </w:r>
      <w:proofErr w:type="spellEnd"/>
      <w:r w:rsidRPr="000D35BC">
        <w:rPr>
          <w:color w:val="000000"/>
          <w:spacing w:val="3"/>
          <w:sz w:val="28"/>
          <w:szCs w:val="28"/>
        </w:rPr>
        <w:t xml:space="preserve"> </w:t>
      </w:r>
      <w:proofErr w:type="spellStart"/>
      <w:r w:rsidRPr="000D35BC">
        <w:rPr>
          <w:color w:val="000000"/>
          <w:spacing w:val="3"/>
          <w:sz w:val="28"/>
          <w:szCs w:val="28"/>
        </w:rPr>
        <w:t>hình</w:t>
      </w:r>
      <w:proofErr w:type="spellEnd"/>
      <w:r w:rsidRPr="000D35BC">
        <w:rPr>
          <w:color w:val="000000"/>
          <w:spacing w:val="3"/>
          <w:sz w:val="28"/>
          <w:szCs w:val="28"/>
        </w:rPr>
        <w:t xml:space="preserve"> </w:t>
      </w:r>
      <w:proofErr w:type="spellStart"/>
      <w:r w:rsidRPr="000D35BC">
        <w:rPr>
          <w:color w:val="000000"/>
          <w:spacing w:val="3"/>
          <w:sz w:val="28"/>
          <w:szCs w:val="28"/>
        </w:rPr>
        <w:t>thức</w:t>
      </w:r>
      <w:proofErr w:type="spellEnd"/>
      <w:r w:rsidRPr="000D35BC">
        <w:rPr>
          <w:color w:val="000000"/>
          <w:spacing w:val="3"/>
          <w:sz w:val="28"/>
          <w:szCs w:val="28"/>
        </w:rPr>
        <w:t xml:space="preserve"> </w:t>
      </w:r>
      <w:proofErr w:type="spellStart"/>
      <w:r w:rsidRPr="000D35BC">
        <w:rPr>
          <w:color w:val="000000"/>
          <w:spacing w:val="3"/>
          <w:sz w:val="28"/>
          <w:szCs w:val="28"/>
        </w:rPr>
        <w:t>khác</w:t>
      </w:r>
      <w:proofErr w:type="spellEnd"/>
      <w:r w:rsidRPr="000D35BC">
        <w:rPr>
          <w:color w:val="000000"/>
          <w:spacing w:val="3"/>
          <w:sz w:val="28"/>
          <w:szCs w:val="28"/>
        </w:rPr>
        <w:t xml:space="preserve"> </w:t>
      </w:r>
      <w:proofErr w:type="spellStart"/>
      <w:r w:rsidRPr="000D35BC">
        <w:rPr>
          <w:color w:val="000000"/>
          <w:spacing w:val="3"/>
          <w:sz w:val="28"/>
          <w:szCs w:val="28"/>
        </w:rPr>
        <w:t>nhau</w:t>
      </w:r>
      <w:proofErr w:type="spellEnd"/>
      <w:r w:rsidRPr="000D35BC">
        <w:rPr>
          <w:color w:val="000000"/>
          <w:spacing w:val="3"/>
          <w:sz w:val="28"/>
          <w:szCs w:val="28"/>
        </w:rPr>
        <w:t xml:space="preserve"> </w:t>
      </w:r>
      <w:proofErr w:type="spellStart"/>
      <w:r w:rsidRPr="000D35BC">
        <w:rPr>
          <w:color w:val="000000"/>
          <w:spacing w:val="3"/>
          <w:sz w:val="28"/>
          <w:szCs w:val="28"/>
        </w:rPr>
        <w:t>góp</w:t>
      </w:r>
      <w:proofErr w:type="spellEnd"/>
      <w:r w:rsidRPr="000D35BC">
        <w:rPr>
          <w:color w:val="000000"/>
          <w:spacing w:val="3"/>
          <w:sz w:val="28"/>
          <w:szCs w:val="28"/>
        </w:rPr>
        <w:t xml:space="preserve"> </w:t>
      </w:r>
      <w:proofErr w:type="spellStart"/>
      <w:r w:rsidRPr="000D35BC">
        <w:rPr>
          <w:color w:val="000000"/>
          <w:spacing w:val="3"/>
          <w:sz w:val="28"/>
          <w:szCs w:val="28"/>
        </w:rPr>
        <w:t>phần</w:t>
      </w:r>
      <w:proofErr w:type="spellEnd"/>
      <w:r w:rsidRPr="000D35BC">
        <w:rPr>
          <w:color w:val="000000"/>
          <w:spacing w:val="3"/>
          <w:sz w:val="28"/>
          <w:szCs w:val="28"/>
        </w:rPr>
        <w:t xml:space="preserve"> </w:t>
      </w:r>
      <w:proofErr w:type="spellStart"/>
      <w:r w:rsidRPr="000D35BC">
        <w:rPr>
          <w:color w:val="000000"/>
          <w:spacing w:val="3"/>
          <w:sz w:val="28"/>
          <w:szCs w:val="28"/>
        </w:rPr>
        <w:t>hoàn</w:t>
      </w:r>
      <w:proofErr w:type="spellEnd"/>
      <w:r w:rsidRPr="000D35BC">
        <w:rPr>
          <w:color w:val="000000"/>
          <w:spacing w:val="3"/>
          <w:sz w:val="28"/>
          <w:szCs w:val="28"/>
        </w:rPr>
        <w:t xml:space="preserve"> </w:t>
      </w:r>
      <w:proofErr w:type="spellStart"/>
      <w:r w:rsidRPr="000D35BC">
        <w:rPr>
          <w:color w:val="000000"/>
          <w:spacing w:val="3"/>
          <w:sz w:val="28"/>
          <w:szCs w:val="28"/>
        </w:rPr>
        <w:t>thành</w:t>
      </w:r>
      <w:proofErr w:type="spellEnd"/>
      <w:r w:rsidRPr="000D35BC">
        <w:rPr>
          <w:color w:val="000000"/>
          <w:spacing w:val="3"/>
          <w:sz w:val="28"/>
          <w:szCs w:val="28"/>
        </w:rPr>
        <w:t xml:space="preserve"> </w:t>
      </w:r>
      <w:proofErr w:type="spellStart"/>
      <w:r w:rsidRPr="000D35BC">
        <w:rPr>
          <w:color w:val="000000"/>
          <w:spacing w:val="3"/>
          <w:sz w:val="28"/>
          <w:szCs w:val="28"/>
        </w:rPr>
        <w:t>tốt</w:t>
      </w:r>
      <w:proofErr w:type="spellEnd"/>
      <w:r w:rsidRPr="000D35BC">
        <w:rPr>
          <w:color w:val="000000"/>
          <w:spacing w:val="3"/>
          <w:sz w:val="28"/>
          <w:szCs w:val="28"/>
        </w:rPr>
        <w:t xml:space="preserve"> </w:t>
      </w:r>
      <w:proofErr w:type="spellStart"/>
      <w:r w:rsidRPr="000D35BC">
        <w:rPr>
          <w:color w:val="000000"/>
          <w:spacing w:val="3"/>
          <w:sz w:val="28"/>
          <w:szCs w:val="28"/>
        </w:rPr>
        <w:t>nhiệm</w:t>
      </w:r>
      <w:proofErr w:type="spellEnd"/>
      <w:r w:rsidRPr="000D35BC">
        <w:rPr>
          <w:color w:val="000000"/>
          <w:spacing w:val="3"/>
          <w:sz w:val="28"/>
          <w:szCs w:val="28"/>
        </w:rPr>
        <w:t xml:space="preserve"> </w:t>
      </w:r>
      <w:proofErr w:type="spellStart"/>
      <w:r w:rsidRPr="000D35BC">
        <w:rPr>
          <w:color w:val="000000"/>
          <w:spacing w:val="3"/>
          <w:sz w:val="28"/>
          <w:szCs w:val="28"/>
        </w:rPr>
        <w:t>vụ</w:t>
      </w:r>
      <w:proofErr w:type="spellEnd"/>
      <w:r w:rsidRPr="000D35BC">
        <w:rPr>
          <w:color w:val="000000"/>
          <w:spacing w:val="3"/>
          <w:sz w:val="28"/>
          <w:szCs w:val="28"/>
        </w:rPr>
        <w:t xml:space="preserve"> </w:t>
      </w:r>
      <w:proofErr w:type="spellStart"/>
      <w:r w:rsidRPr="000D35BC">
        <w:rPr>
          <w:color w:val="000000"/>
          <w:spacing w:val="3"/>
          <w:sz w:val="28"/>
          <w:szCs w:val="28"/>
        </w:rPr>
        <w:t>bảo</w:t>
      </w:r>
      <w:proofErr w:type="spellEnd"/>
      <w:r w:rsidRPr="000D35BC">
        <w:rPr>
          <w:color w:val="000000"/>
          <w:spacing w:val="3"/>
          <w:sz w:val="28"/>
          <w:szCs w:val="28"/>
        </w:rPr>
        <w:t xml:space="preserve"> </w:t>
      </w:r>
      <w:proofErr w:type="spellStart"/>
      <w:r w:rsidRPr="000D35BC">
        <w:rPr>
          <w:color w:val="000000"/>
          <w:spacing w:val="3"/>
          <w:sz w:val="28"/>
          <w:szCs w:val="28"/>
        </w:rPr>
        <w:t>vệ</w:t>
      </w:r>
      <w:proofErr w:type="spellEnd"/>
      <w:r w:rsidRPr="000D35BC">
        <w:rPr>
          <w:color w:val="000000"/>
          <w:spacing w:val="3"/>
          <w:sz w:val="28"/>
          <w:szCs w:val="28"/>
        </w:rPr>
        <w:t xml:space="preserve">, </w:t>
      </w:r>
      <w:proofErr w:type="spellStart"/>
      <w:r w:rsidRPr="000D35BC">
        <w:rPr>
          <w:color w:val="000000"/>
          <w:spacing w:val="3"/>
          <w:sz w:val="28"/>
          <w:szCs w:val="28"/>
        </w:rPr>
        <w:t>chăm</w:t>
      </w:r>
      <w:proofErr w:type="spellEnd"/>
      <w:r w:rsidRPr="000D35BC">
        <w:rPr>
          <w:color w:val="000000"/>
          <w:spacing w:val="3"/>
          <w:sz w:val="28"/>
          <w:szCs w:val="28"/>
        </w:rPr>
        <w:t xml:space="preserve"> </w:t>
      </w:r>
      <w:proofErr w:type="spellStart"/>
      <w:r w:rsidRPr="000D35BC">
        <w:rPr>
          <w:color w:val="000000"/>
          <w:spacing w:val="3"/>
          <w:sz w:val="28"/>
          <w:szCs w:val="28"/>
        </w:rPr>
        <w:t>sóc</w:t>
      </w:r>
      <w:proofErr w:type="spellEnd"/>
      <w:r w:rsidRPr="000D35BC">
        <w:rPr>
          <w:color w:val="000000"/>
          <w:spacing w:val="3"/>
          <w:sz w:val="28"/>
          <w:szCs w:val="28"/>
        </w:rPr>
        <w:t xml:space="preserve"> </w:t>
      </w:r>
      <w:proofErr w:type="spellStart"/>
      <w:r w:rsidRPr="000D35BC">
        <w:rPr>
          <w:color w:val="000000"/>
          <w:spacing w:val="3"/>
          <w:sz w:val="28"/>
          <w:szCs w:val="28"/>
        </w:rPr>
        <w:t>sức</w:t>
      </w:r>
      <w:proofErr w:type="spellEnd"/>
      <w:r w:rsidRPr="000D35BC">
        <w:rPr>
          <w:color w:val="000000"/>
          <w:spacing w:val="3"/>
          <w:sz w:val="28"/>
          <w:szCs w:val="28"/>
        </w:rPr>
        <w:t xml:space="preserve"> </w:t>
      </w:r>
      <w:proofErr w:type="spellStart"/>
      <w:r w:rsidRPr="000D35BC">
        <w:rPr>
          <w:color w:val="000000"/>
          <w:spacing w:val="3"/>
          <w:sz w:val="28"/>
          <w:szCs w:val="28"/>
        </w:rPr>
        <w:t>khỏe</w:t>
      </w:r>
      <w:proofErr w:type="spellEnd"/>
      <w:r w:rsidRPr="000D35BC">
        <w:rPr>
          <w:color w:val="000000"/>
          <w:spacing w:val="3"/>
          <w:sz w:val="28"/>
          <w:szCs w:val="28"/>
        </w:rPr>
        <w:t xml:space="preserve"> </w:t>
      </w:r>
      <w:proofErr w:type="spellStart"/>
      <w:r w:rsidRPr="000D35BC">
        <w:rPr>
          <w:color w:val="000000"/>
          <w:spacing w:val="3"/>
          <w:sz w:val="28"/>
          <w:szCs w:val="28"/>
        </w:rPr>
        <w:t>cho</w:t>
      </w:r>
      <w:proofErr w:type="spellEnd"/>
      <w:r w:rsidRPr="000D35BC">
        <w:rPr>
          <w:color w:val="000000"/>
          <w:spacing w:val="3"/>
          <w:sz w:val="28"/>
          <w:szCs w:val="28"/>
        </w:rPr>
        <w:t xml:space="preserve"> </w:t>
      </w:r>
      <w:proofErr w:type="spellStart"/>
      <w:r w:rsidRPr="000D35BC">
        <w:rPr>
          <w:color w:val="000000"/>
          <w:spacing w:val="3"/>
          <w:sz w:val="28"/>
          <w:szCs w:val="28"/>
        </w:rPr>
        <w:t>trẻ</w:t>
      </w:r>
      <w:proofErr w:type="spellEnd"/>
      <w:r w:rsidRPr="000D35BC">
        <w:rPr>
          <w:color w:val="000000"/>
          <w:spacing w:val="3"/>
          <w:sz w:val="28"/>
          <w:szCs w:val="28"/>
        </w:rPr>
        <w:t xml:space="preserve"> </w:t>
      </w:r>
      <w:proofErr w:type="spellStart"/>
      <w:r w:rsidRPr="000D35BC">
        <w:rPr>
          <w:color w:val="000000"/>
          <w:spacing w:val="3"/>
          <w:sz w:val="28"/>
          <w:szCs w:val="28"/>
        </w:rPr>
        <w:t>em</w:t>
      </w:r>
      <w:proofErr w:type="spellEnd"/>
      <w:r w:rsidRPr="000D35BC">
        <w:rPr>
          <w:color w:val="000000"/>
          <w:spacing w:val="3"/>
          <w:sz w:val="28"/>
          <w:szCs w:val="28"/>
        </w:rPr>
        <w:t xml:space="preserve"> </w:t>
      </w:r>
      <w:proofErr w:type="spellStart"/>
      <w:r w:rsidRPr="000D35BC">
        <w:rPr>
          <w:color w:val="000000"/>
          <w:spacing w:val="3"/>
          <w:sz w:val="28"/>
          <w:szCs w:val="28"/>
        </w:rPr>
        <w:t>trên</w:t>
      </w:r>
      <w:proofErr w:type="spellEnd"/>
      <w:r w:rsidRPr="000D35BC">
        <w:rPr>
          <w:color w:val="000000"/>
          <w:spacing w:val="3"/>
          <w:sz w:val="28"/>
          <w:szCs w:val="28"/>
        </w:rPr>
        <w:t xml:space="preserve"> </w:t>
      </w:r>
      <w:proofErr w:type="spellStart"/>
      <w:r w:rsidRPr="000D35BC">
        <w:rPr>
          <w:color w:val="000000"/>
          <w:spacing w:val="3"/>
          <w:sz w:val="28"/>
          <w:szCs w:val="28"/>
        </w:rPr>
        <w:t>địa</w:t>
      </w:r>
      <w:proofErr w:type="spellEnd"/>
      <w:r w:rsidRPr="000D35BC">
        <w:rPr>
          <w:color w:val="000000"/>
          <w:spacing w:val="3"/>
          <w:sz w:val="28"/>
          <w:szCs w:val="28"/>
        </w:rPr>
        <w:t xml:space="preserve"> </w:t>
      </w:r>
      <w:proofErr w:type="spellStart"/>
      <w:r w:rsidRPr="000D35BC">
        <w:rPr>
          <w:color w:val="000000"/>
          <w:spacing w:val="3"/>
          <w:sz w:val="28"/>
          <w:szCs w:val="28"/>
        </w:rPr>
        <w:t>bàn</w:t>
      </w:r>
      <w:proofErr w:type="spellEnd"/>
      <w:r w:rsidRPr="000D35BC">
        <w:rPr>
          <w:color w:val="000000"/>
          <w:spacing w:val="3"/>
          <w:sz w:val="28"/>
          <w:szCs w:val="28"/>
        </w:rPr>
        <w:t xml:space="preserve">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giúp</w:t>
      </w:r>
      <w:proofErr w:type="spellEnd"/>
      <w:r w:rsidRPr="000D35BC">
        <w:rPr>
          <w:color w:val="000000"/>
          <w:spacing w:val="3"/>
          <w:sz w:val="28"/>
          <w:szCs w:val="28"/>
        </w:rPr>
        <w:t xml:space="preserve"> </w:t>
      </w:r>
      <w:proofErr w:type="spellStart"/>
      <w:r w:rsidRPr="000D35BC">
        <w:rPr>
          <w:color w:val="000000"/>
          <w:spacing w:val="3"/>
          <w:sz w:val="28"/>
          <w:szCs w:val="28"/>
        </w:rPr>
        <w:t>người</w:t>
      </w:r>
      <w:proofErr w:type="spellEnd"/>
      <w:r w:rsidRPr="000D35BC">
        <w:rPr>
          <w:color w:val="000000"/>
          <w:spacing w:val="3"/>
          <w:sz w:val="28"/>
          <w:szCs w:val="28"/>
        </w:rPr>
        <w:t xml:space="preserve"> </w:t>
      </w:r>
      <w:proofErr w:type="spellStart"/>
      <w:r w:rsidRPr="000D35BC">
        <w:rPr>
          <w:color w:val="000000"/>
          <w:spacing w:val="3"/>
          <w:sz w:val="28"/>
          <w:szCs w:val="28"/>
        </w:rPr>
        <w:t>dân</w:t>
      </w:r>
      <w:proofErr w:type="spellEnd"/>
      <w:r w:rsidRPr="000D35BC">
        <w:rPr>
          <w:color w:val="000000"/>
          <w:spacing w:val="3"/>
          <w:sz w:val="28"/>
          <w:szCs w:val="28"/>
        </w:rPr>
        <w:t xml:space="preserve"> </w:t>
      </w:r>
      <w:proofErr w:type="spellStart"/>
      <w:r w:rsidRPr="000D35BC">
        <w:rPr>
          <w:color w:val="000000"/>
          <w:spacing w:val="3"/>
          <w:sz w:val="28"/>
          <w:szCs w:val="28"/>
        </w:rPr>
        <w:t>được</w:t>
      </w:r>
      <w:proofErr w:type="spellEnd"/>
      <w:r w:rsidRPr="000D35BC">
        <w:rPr>
          <w:color w:val="000000"/>
          <w:spacing w:val="3"/>
          <w:sz w:val="28"/>
          <w:szCs w:val="28"/>
        </w:rPr>
        <w:t xml:space="preserve"> </w:t>
      </w:r>
      <w:proofErr w:type="spellStart"/>
      <w:r w:rsidRPr="000D35BC">
        <w:rPr>
          <w:color w:val="000000"/>
          <w:spacing w:val="3"/>
          <w:sz w:val="28"/>
          <w:szCs w:val="28"/>
        </w:rPr>
        <w:t>thụ</w:t>
      </w:r>
      <w:proofErr w:type="spellEnd"/>
      <w:r w:rsidRPr="000D35BC">
        <w:rPr>
          <w:color w:val="000000"/>
          <w:spacing w:val="3"/>
          <w:sz w:val="28"/>
          <w:szCs w:val="28"/>
        </w:rPr>
        <w:t xml:space="preserve"> </w:t>
      </w:r>
      <w:proofErr w:type="spellStart"/>
      <w:r w:rsidRPr="000D35BC">
        <w:rPr>
          <w:color w:val="000000"/>
          <w:spacing w:val="3"/>
          <w:sz w:val="28"/>
          <w:szCs w:val="28"/>
        </w:rPr>
        <w:t>hưởng</w:t>
      </w:r>
      <w:proofErr w:type="spellEnd"/>
      <w:r w:rsidRPr="000D35BC">
        <w:rPr>
          <w:color w:val="000000"/>
          <w:spacing w:val="3"/>
          <w:sz w:val="28"/>
          <w:szCs w:val="28"/>
        </w:rPr>
        <w:t xml:space="preserve"> </w:t>
      </w:r>
      <w:proofErr w:type="spellStart"/>
      <w:r w:rsidRPr="000D35BC">
        <w:rPr>
          <w:color w:val="000000"/>
          <w:spacing w:val="3"/>
          <w:sz w:val="28"/>
          <w:szCs w:val="28"/>
        </w:rPr>
        <w:t>những</w:t>
      </w:r>
      <w:proofErr w:type="spellEnd"/>
      <w:r w:rsidRPr="000D35BC">
        <w:rPr>
          <w:color w:val="000000"/>
          <w:spacing w:val="3"/>
          <w:sz w:val="28"/>
          <w:szCs w:val="28"/>
        </w:rPr>
        <w:t xml:space="preserve"> </w:t>
      </w:r>
      <w:proofErr w:type="spellStart"/>
      <w:r w:rsidRPr="000D35BC">
        <w:rPr>
          <w:color w:val="000000"/>
          <w:spacing w:val="3"/>
          <w:sz w:val="28"/>
          <w:szCs w:val="28"/>
        </w:rPr>
        <w:t>kỹ</w:t>
      </w:r>
      <w:proofErr w:type="spellEnd"/>
      <w:r w:rsidRPr="000D35BC">
        <w:rPr>
          <w:color w:val="000000"/>
          <w:spacing w:val="3"/>
          <w:sz w:val="28"/>
          <w:szCs w:val="28"/>
        </w:rPr>
        <w:t xml:space="preserve"> </w:t>
      </w:r>
      <w:proofErr w:type="spellStart"/>
      <w:r w:rsidRPr="000D35BC">
        <w:rPr>
          <w:color w:val="000000"/>
          <w:spacing w:val="3"/>
          <w:sz w:val="28"/>
          <w:szCs w:val="28"/>
        </w:rPr>
        <w:t>thuật</w:t>
      </w:r>
      <w:proofErr w:type="spellEnd"/>
      <w:r w:rsidRPr="000D35BC">
        <w:rPr>
          <w:color w:val="000000"/>
          <w:spacing w:val="3"/>
          <w:sz w:val="28"/>
          <w:szCs w:val="28"/>
        </w:rPr>
        <w:t xml:space="preserve"> y </w:t>
      </w:r>
      <w:proofErr w:type="spellStart"/>
      <w:r w:rsidRPr="000D35BC">
        <w:rPr>
          <w:color w:val="000000"/>
          <w:spacing w:val="3"/>
          <w:sz w:val="28"/>
          <w:szCs w:val="28"/>
        </w:rPr>
        <w:t>tế</w:t>
      </w:r>
      <w:proofErr w:type="spellEnd"/>
      <w:r w:rsidRPr="000D35BC">
        <w:rPr>
          <w:color w:val="000000"/>
          <w:spacing w:val="3"/>
          <w:sz w:val="28"/>
          <w:szCs w:val="28"/>
        </w:rPr>
        <w:t xml:space="preserve"> </w:t>
      </w:r>
      <w:proofErr w:type="spellStart"/>
      <w:r w:rsidRPr="000D35BC">
        <w:rPr>
          <w:color w:val="000000"/>
          <w:spacing w:val="3"/>
          <w:sz w:val="28"/>
          <w:szCs w:val="28"/>
        </w:rPr>
        <w:t>hiện</w:t>
      </w:r>
      <w:proofErr w:type="spellEnd"/>
      <w:r w:rsidRPr="000D35BC">
        <w:rPr>
          <w:color w:val="000000"/>
          <w:spacing w:val="3"/>
          <w:sz w:val="28"/>
          <w:szCs w:val="28"/>
        </w:rPr>
        <w:t xml:space="preserve"> </w:t>
      </w:r>
      <w:proofErr w:type="spellStart"/>
      <w:r w:rsidRPr="000D35BC">
        <w:rPr>
          <w:color w:val="000000"/>
          <w:spacing w:val="3"/>
          <w:sz w:val="28"/>
          <w:szCs w:val="28"/>
        </w:rPr>
        <w:t>đại</w:t>
      </w:r>
      <w:proofErr w:type="spellEnd"/>
      <w:r w:rsidRPr="000D35BC">
        <w:rPr>
          <w:color w:val="000000"/>
          <w:spacing w:val="3"/>
          <w:sz w:val="28"/>
          <w:szCs w:val="28"/>
        </w:rPr>
        <w:t xml:space="preserve"> </w:t>
      </w:r>
      <w:proofErr w:type="spellStart"/>
      <w:r w:rsidRPr="000D35BC">
        <w:rPr>
          <w:color w:val="000000"/>
          <w:spacing w:val="3"/>
          <w:sz w:val="28"/>
          <w:szCs w:val="28"/>
        </w:rPr>
        <w:t>ngay</w:t>
      </w:r>
      <w:proofErr w:type="spellEnd"/>
      <w:r w:rsidRPr="000D35BC">
        <w:rPr>
          <w:color w:val="000000"/>
          <w:spacing w:val="3"/>
          <w:sz w:val="28"/>
          <w:szCs w:val="28"/>
        </w:rPr>
        <w:t xml:space="preserve"> </w:t>
      </w:r>
      <w:proofErr w:type="spellStart"/>
      <w:r w:rsidRPr="000D35BC">
        <w:rPr>
          <w:color w:val="000000"/>
          <w:spacing w:val="3"/>
          <w:sz w:val="28"/>
          <w:szCs w:val="28"/>
        </w:rPr>
        <w:t>tại</w:t>
      </w:r>
      <w:proofErr w:type="spellEnd"/>
      <w:r w:rsidRPr="000D35BC">
        <w:rPr>
          <w:color w:val="000000"/>
          <w:spacing w:val="3"/>
          <w:sz w:val="28"/>
          <w:szCs w:val="28"/>
        </w:rPr>
        <w:t xml:space="preserve"> </w:t>
      </w:r>
      <w:proofErr w:type="spellStart"/>
      <w:r w:rsidRPr="000D35BC">
        <w:rPr>
          <w:color w:val="000000"/>
          <w:spacing w:val="3"/>
          <w:sz w:val="28"/>
          <w:szCs w:val="28"/>
        </w:rPr>
        <w:t>địa</w:t>
      </w:r>
      <w:proofErr w:type="spellEnd"/>
      <w:r w:rsidRPr="000D35BC">
        <w:rPr>
          <w:color w:val="000000"/>
          <w:spacing w:val="3"/>
          <w:sz w:val="28"/>
          <w:szCs w:val="28"/>
        </w:rPr>
        <w:t xml:space="preserve"> </w:t>
      </w:r>
      <w:proofErr w:type="spellStart"/>
      <w:r w:rsidRPr="000D35BC">
        <w:rPr>
          <w:color w:val="000000"/>
          <w:spacing w:val="3"/>
          <w:sz w:val="28"/>
          <w:szCs w:val="28"/>
        </w:rPr>
        <w:t>phương</w:t>
      </w:r>
      <w:proofErr w:type="spellEnd"/>
      <w:r w:rsidRPr="000D35BC">
        <w:rPr>
          <w:color w:val="000000"/>
          <w:spacing w:val="3"/>
          <w:sz w:val="28"/>
          <w:szCs w:val="28"/>
        </w:rPr>
        <w:t xml:space="preserve">. GS.TS </w:t>
      </w:r>
      <w:proofErr w:type="spellStart"/>
      <w:r w:rsidRPr="000D35BC">
        <w:rPr>
          <w:color w:val="000000"/>
          <w:spacing w:val="3"/>
          <w:sz w:val="28"/>
          <w:szCs w:val="28"/>
        </w:rPr>
        <w:t>trần</w:t>
      </w:r>
      <w:proofErr w:type="spellEnd"/>
      <w:r w:rsidRPr="000D35BC">
        <w:rPr>
          <w:color w:val="000000"/>
          <w:spacing w:val="3"/>
          <w:sz w:val="28"/>
          <w:szCs w:val="28"/>
        </w:rPr>
        <w:t xml:space="preserve"> Minh </w:t>
      </w:r>
      <w:proofErr w:type="spellStart"/>
      <w:r w:rsidRPr="000D35BC">
        <w:rPr>
          <w:color w:val="000000"/>
          <w:spacing w:val="3"/>
          <w:sz w:val="28"/>
          <w:szCs w:val="28"/>
        </w:rPr>
        <w:t>Điển</w:t>
      </w:r>
      <w:proofErr w:type="spellEnd"/>
      <w:r w:rsidRPr="000D35BC">
        <w:rPr>
          <w:color w:val="000000"/>
          <w:spacing w:val="3"/>
          <w:sz w:val="28"/>
          <w:szCs w:val="28"/>
        </w:rPr>
        <w:t xml:space="preserve"> </w:t>
      </w:r>
      <w:proofErr w:type="spellStart"/>
      <w:r w:rsidRPr="000D35BC">
        <w:rPr>
          <w:color w:val="000000"/>
          <w:spacing w:val="3"/>
          <w:sz w:val="28"/>
          <w:szCs w:val="28"/>
        </w:rPr>
        <w:t>cũng</w:t>
      </w:r>
      <w:proofErr w:type="spellEnd"/>
      <w:r w:rsidRPr="000D35BC">
        <w:rPr>
          <w:color w:val="000000"/>
          <w:spacing w:val="3"/>
          <w:sz w:val="28"/>
          <w:szCs w:val="28"/>
        </w:rPr>
        <w:t xml:space="preserve"> </w:t>
      </w:r>
      <w:proofErr w:type="spellStart"/>
      <w:r w:rsidRPr="000D35BC">
        <w:rPr>
          <w:color w:val="000000"/>
          <w:spacing w:val="3"/>
          <w:sz w:val="28"/>
          <w:szCs w:val="28"/>
        </w:rPr>
        <w:t>đề</w:t>
      </w:r>
      <w:proofErr w:type="spellEnd"/>
      <w:r w:rsidRPr="000D35BC">
        <w:rPr>
          <w:color w:val="000000"/>
          <w:spacing w:val="3"/>
          <w:sz w:val="28"/>
          <w:szCs w:val="28"/>
        </w:rPr>
        <w:t xml:space="preserve"> </w:t>
      </w:r>
      <w:proofErr w:type="spellStart"/>
      <w:r w:rsidRPr="000D35BC">
        <w:rPr>
          <w:color w:val="000000"/>
          <w:spacing w:val="3"/>
          <w:sz w:val="28"/>
          <w:szCs w:val="28"/>
        </w:rPr>
        <w:t>nghị</w:t>
      </w:r>
      <w:proofErr w:type="spellEnd"/>
      <w:r w:rsidRPr="000D35BC">
        <w:rPr>
          <w:color w:val="000000"/>
          <w:spacing w:val="3"/>
          <w:sz w:val="28"/>
          <w:szCs w:val="28"/>
        </w:rPr>
        <w:t xml:space="preserve"> </w:t>
      </w:r>
      <w:proofErr w:type="spellStart"/>
      <w:r w:rsidRPr="000D35BC">
        <w:rPr>
          <w:color w:val="000000"/>
          <w:spacing w:val="3"/>
          <w:sz w:val="28"/>
          <w:szCs w:val="28"/>
        </w:rPr>
        <w:t>các</w:t>
      </w:r>
      <w:proofErr w:type="spellEnd"/>
      <w:r w:rsidRPr="000D35BC">
        <w:rPr>
          <w:color w:val="000000"/>
          <w:spacing w:val="3"/>
          <w:sz w:val="28"/>
          <w:szCs w:val="28"/>
        </w:rPr>
        <w:t> </w:t>
      </w:r>
      <w:proofErr w:type="spellStart"/>
      <w:r w:rsidRPr="000D35BC">
        <w:rPr>
          <w:color w:val="000000"/>
          <w:spacing w:val="3"/>
          <w:sz w:val="28"/>
          <w:szCs w:val="28"/>
        </w:rPr>
        <w:t>chuyên</w:t>
      </w:r>
      <w:proofErr w:type="spellEnd"/>
      <w:r w:rsidRPr="000D35BC">
        <w:rPr>
          <w:color w:val="000000"/>
          <w:spacing w:val="3"/>
          <w:sz w:val="28"/>
          <w:szCs w:val="28"/>
        </w:rPr>
        <w:t xml:space="preserve"> </w:t>
      </w:r>
      <w:proofErr w:type="spellStart"/>
      <w:r w:rsidRPr="000D35BC">
        <w:rPr>
          <w:color w:val="000000"/>
          <w:spacing w:val="3"/>
          <w:sz w:val="28"/>
          <w:szCs w:val="28"/>
        </w:rPr>
        <w:t>gia</w:t>
      </w:r>
      <w:proofErr w:type="spellEnd"/>
      <w:r w:rsidRPr="000D35BC">
        <w:rPr>
          <w:color w:val="000000"/>
          <w:spacing w:val="3"/>
          <w:sz w:val="28"/>
          <w:szCs w:val="28"/>
        </w:rPr>
        <w:t xml:space="preserve"> y </w:t>
      </w:r>
      <w:proofErr w:type="spellStart"/>
      <w:r w:rsidRPr="000D35BC">
        <w:rPr>
          <w:color w:val="000000"/>
          <w:spacing w:val="3"/>
          <w:sz w:val="28"/>
          <w:szCs w:val="28"/>
        </w:rPr>
        <w:t>tế</w:t>
      </w:r>
      <w:proofErr w:type="spellEnd"/>
      <w:r w:rsidRPr="000D35BC">
        <w:rPr>
          <w:color w:val="000000"/>
          <w:spacing w:val="3"/>
          <w:sz w:val="28"/>
          <w:szCs w:val="28"/>
        </w:rPr>
        <w:t xml:space="preserve"> </w:t>
      </w:r>
      <w:proofErr w:type="spellStart"/>
      <w:r w:rsidRPr="000D35BC">
        <w:rPr>
          <w:color w:val="000000"/>
          <w:spacing w:val="3"/>
          <w:sz w:val="28"/>
          <w:szCs w:val="28"/>
        </w:rPr>
        <w:t>của</w:t>
      </w:r>
      <w:proofErr w:type="spellEnd"/>
      <w:r w:rsidRPr="000D35BC">
        <w:rPr>
          <w:color w:val="000000"/>
          <w:spacing w:val="3"/>
          <w:sz w:val="28"/>
          <w:szCs w:val="28"/>
        </w:rPr>
        <w:t xml:space="preserve"> </w:t>
      </w:r>
      <w:proofErr w:type="spellStart"/>
      <w:r w:rsidRPr="000D35BC">
        <w:rPr>
          <w:color w:val="000000"/>
          <w:spacing w:val="3"/>
          <w:sz w:val="28"/>
          <w:szCs w:val="28"/>
        </w:rPr>
        <w:t>Bệnh</w:t>
      </w:r>
      <w:proofErr w:type="spellEnd"/>
      <w:r w:rsidRPr="000D35BC">
        <w:rPr>
          <w:color w:val="000000"/>
          <w:spacing w:val="3"/>
          <w:sz w:val="28"/>
          <w:szCs w:val="28"/>
        </w:rPr>
        <w:t xml:space="preserve"> </w:t>
      </w:r>
      <w:proofErr w:type="spellStart"/>
      <w:r w:rsidRPr="000D35BC">
        <w:rPr>
          <w:color w:val="000000"/>
          <w:spacing w:val="3"/>
          <w:sz w:val="28"/>
          <w:szCs w:val="28"/>
        </w:rPr>
        <w:t>viện</w:t>
      </w:r>
      <w:proofErr w:type="spellEnd"/>
      <w:r w:rsidRPr="000D35BC">
        <w:rPr>
          <w:color w:val="000000"/>
          <w:spacing w:val="3"/>
          <w:sz w:val="28"/>
          <w:szCs w:val="28"/>
        </w:rPr>
        <w:t xml:space="preserve"> </w:t>
      </w:r>
      <w:proofErr w:type="spellStart"/>
      <w:r w:rsidRPr="000D35BC">
        <w:rPr>
          <w:color w:val="000000"/>
          <w:spacing w:val="3"/>
          <w:sz w:val="28"/>
          <w:szCs w:val="28"/>
        </w:rPr>
        <w:t>Nhi</w:t>
      </w:r>
      <w:proofErr w:type="spellEnd"/>
      <w:r w:rsidRPr="000D35BC">
        <w:rPr>
          <w:color w:val="000000"/>
          <w:spacing w:val="3"/>
          <w:sz w:val="28"/>
          <w:szCs w:val="28"/>
        </w:rPr>
        <w:t xml:space="preserve"> </w:t>
      </w:r>
      <w:proofErr w:type="spellStart"/>
      <w:r w:rsidRPr="000D35BC">
        <w:rPr>
          <w:color w:val="000000"/>
          <w:spacing w:val="3"/>
          <w:sz w:val="28"/>
          <w:szCs w:val="28"/>
        </w:rPr>
        <w:t>Trung</w:t>
      </w:r>
      <w:proofErr w:type="spellEnd"/>
      <w:r w:rsidRPr="000D35BC">
        <w:rPr>
          <w:color w:val="000000"/>
          <w:spacing w:val="3"/>
          <w:sz w:val="28"/>
          <w:szCs w:val="28"/>
        </w:rPr>
        <w:t xml:space="preserve"> </w:t>
      </w:r>
      <w:proofErr w:type="spellStart"/>
      <w:r w:rsidRPr="000D35BC">
        <w:rPr>
          <w:color w:val="000000"/>
          <w:spacing w:val="3"/>
          <w:sz w:val="28"/>
          <w:szCs w:val="28"/>
        </w:rPr>
        <w:t>ương</w:t>
      </w:r>
      <w:proofErr w:type="spellEnd"/>
      <w:r w:rsidRPr="000D35BC">
        <w:rPr>
          <w:color w:val="000000"/>
          <w:spacing w:val="3"/>
          <w:sz w:val="28"/>
          <w:szCs w:val="28"/>
        </w:rPr>
        <w:t xml:space="preserve"> </w:t>
      </w:r>
      <w:proofErr w:type="spellStart"/>
      <w:r w:rsidRPr="000D35BC">
        <w:rPr>
          <w:color w:val="000000"/>
          <w:spacing w:val="3"/>
          <w:sz w:val="28"/>
          <w:szCs w:val="28"/>
        </w:rPr>
        <w:t>sẽ</w:t>
      </w:r>
      <w:proofErr w:type="spellEnd"/>
      <w:r w:rsidRPr="000D35BC">
        <w:rPr>
          <w:color w:val="000000"/>
          <w:spacing w:val="3"/>
          <w:sz w:val="28"/>
          <w:szCs w:val="28"/>
        </w:rPr>
        <w:t xml:space="preserve"> </w:t>
      </w:r>
      <w:proofErr w:type="spellStart"/>
      <w:r w:rsidRPr="000D35BC">
        <w:rPr>
          <w:color w:val="000000"/>
          <w:spacing w:val="3"/>
          <w:sz w:val="28"/>
          <w:szCs w:val="28"/>
        </w:rPr>
        <w:t>đề</w:t>
      </w:r>
      <w:proofErr w:type="spellEnd"/>
      <w:r w:rsidRPr="000D35BC">
        <w:rPr>
          <w:color w:val="000000"/>
          <w:spacing w:val="3"/>
          <w:sz w:val="28"/>
          <w:szCs w:val="28"/>
        </w:rPr>
        <w:t xml:space="preserve"> </w:t>
      </w:r>
      <w:proofErr w:type="spellStart"/>
      <w:r w:rsidRPr="000D35BC">
        <w:rPr>
          <w:color w:val="000000"/>
          <w:spacing w:val="3"/>
          <w:sz w:val="28"/>
          <w:szCs w:val="28"/>
        </w:rPr>
        <w:t>cao</w:t>
      </w:r>
      <w:proofErr w:type="spellEnd"/>
      <w:r w:rsidRPr="000D35BC">
        <w:rPr>
          <w:color w:val="000000"/>
          <w:spacing w:val="3"/>
          <w:sz w:val="28"/>
          <w:szCs w:val="28"/>
        </w:rPr>
        <w:t xml:space="preserve"> </w:t>
      </w:r>
      <w:proofErr w:type="spellStart"/>
      <w:r w:rsidRPr="000D35BC">
        <w:rPr>
          <w:color w:val="000000"/>
          <w:spacing w:val="3"/>
          <w:sz w:val="28"/>
          <w:szCs w:val="28"/>
        </w:rPr>
        <w:t>tinh</w:t>
      </w:r>
      <w:proofErr w:type="spellEnd"/>
      <w:r w:rsidRPr="000D35BC">
        <w:rPr>
          <w:color w:val="000000"/>
          <w:spacing w:val="3"/>
          <w:sz w:val="28"/>
          <w:szCs w:val="28"/>
        </w:rPr>
        <w:t xml:space="preserve"> </w:t>
      </w:r>
      <w:proofErr w:type="spellStart"/>
      <w:r w:rsidRPr="000D35BC">
        <w:rPr>
          <w:color w:val="000000"/>
          <w:spacing w:val="3"/>
          <w:sz w:val="28"/>
          <w:szCs w:val="28"/>
        </w:rPr>
        <w:t>thần</w:t>
      </w:r>
      <w:proofErr w:type="spellEnd"/>
      <w:r w:rsidRPr="000D35BC">
        <w:rPr>
          <w:color w:val="000000"/>
          <w:spacing w:val="3"/>
          <w:sz w:val="28"/>
          <w:szCs w:val="28"/>
        </w:rPr>
        <w:t xml:space="preserve"> </w:t>
      </w:r>
      <w:proofErr w:type="spellStart"/>
      <w:r w:rsidRPr="000D35BC">
        <w:rPr>
          <w:color w:val="000000"/>
          <w:spacing w:val="3"/>
          <w:sz w:val="28"/>
          <w:szCs w:val="28"/>
        </w:rPr>
        <w:t>trách</w:t>
      </w:r>
      <w:proofErr w:type="spellEnd"/>
      <w:r w:rsidRPr="000D35BC">
        <w:rPr>
          <w:color w:val="000000"/>
          <w:spacing w:val="3"/>
          <w:sz w:val="28"/>
          <w:szCs w:val="28"/>
        </w:rPr>
        <w:t xml:space="preserve"> </w:t>
      </w:r>
      <w:proofErr w:type="spellStart"/>
      <w:r w:rsidRPr="000D35BC">
        <w:rPr>
          <w:color w:val="000000"/>
          <w:spacing w:val="3"/>
          <w:sz w:val="28"/>
          <w:szCs w:val="28"/>
        </w:rPr>
        <w:t>nhiệm</w:t>
      </w:r>
      <w:proofErr w:type="spellEnd"/>
      <w:r w:rsidRPr="000D35BC">
        <w:rPr>
          <w:color w:val="000000"/>
          <w:spacing w:val="3"/>
          <w:sz w:val="28"/>
          <w:szCs w:val="28"/>
        </w:rPr>
        <w:t xml:space="preserve"> </w:t>
      </w:r>
      <w:proofErr w:type="spellStart"/>
      <w:r w:rsidRPr="000D35BC">
        <w:rPr>
          <w:color w:val="000000"/>
          <w:spacing w:val="3"/>
          <w:sz w:val="28"/>
          <w:szCs w:val="28"/>
        </w:rPr>
        <w:t>hỗ</w:t>
      </w:r>
      <w:proofErr w:type="spellEnd"/>
      <w:r w:rsidRPr="000D35BC">
        <w:rPr>
          <w:color w:val="000000"/>
          <w:spacing w:val="3"/>
          <w:sz w:val="28"/>
          <w:szCs w:val="28"/>
        </w:rPr>
        <w:t xml:space="preserve"> </w:t>
      </w:r>
      <w:proofErr w:type="spellStart"/>
      <w:r w:rsidRPr="000D35BC">
        <w:rPr>
          <w:color w:val="000000"/>
          <w:spacing w:val="3"/>
          <w:sz w:val="28"/>
          <w:szCs w:val="28"/>
        </w:rPr>
        <w:t>trợ</w:t>
      </w:r>
      <w:proofErr w:type="spellEnd"/>
      <w:r w:rsidRPr="000D35BC">
        <w:rPr>
          <w:color w:val="000000"/>
          <w:spacing w:val="3"/>
          <w:sz w:val="28"/>
          <w:szCs w:val="28"/>
        </w:rPr>
        <w:t xml:space="preserve">, </w:t>
      </w:r>
      <w:proofErr w:type="spellStart"/>
      <w:r w:rsidRPr="000D35BC">
        <w:rPr>
          <w:color w:val="000000"/>
          <w:spacing w:val="3"/>
          <w:sz w:val="28"/>
          <w:szCs w:val="28"/>
        </w:rPr>
        <w:t>giúp</w:t>
      </w:r>
      <w:proofErr w:type="spellEnd"/>
      <w:r w:rsidRPr="000D35BC">
        <w:rPr>
          <w:color w:val="000000"/>
          <w:spacing w:val="3"/>
          <w:sz w:val="28"/>
          <w:szCs w:val="28"/>
        </w:rPr>
        <w:t xml:space="preserve"> </w:t>
      </w:r>
      <w:proofErr w:type="spellStart"/>
      <w:r w:rsidRPr="000D35BC">
        <w:rPr>
          <w:color w:val="000000"/>
          <w:spacing w:val="3"/>
          <w:sz w:val="28"/>
          <w:szCs w:val="28"/>
        </w:rPr>
        <w:t>đỡ</w:t>
      </w:r>
      <w:proofErr w:type="spellEnd"/>
      <w:r w:rsidRPr="000D35BC">
        <w:rPr>
          <w:color w:val="000000"/>
          <w:spacing w:val="3"/>
          <w:sz w:val="28"/>
          <w:szCs w:val="28"/>
        </w:rPr>
        <w:t xml:space="preserve"> </w:t>
      </w:r>
      <w:proofErr w:type="spellStart"/>
      <w:r w:rsidRPr="000D35BC">
        <w:rPr>
          <w:color w:val="000000"/>
          <w:spacing w:val="3"/>
          <w:sz w:val="28"/>
          <w:szCs w:val="28"/>
        </w:rPr>
        <w:t>các</w:t>
      </w:r>
      <w:proofErr w:type="spellEnd"/>
      <w:r w:rsidRPr="000D35BC">
        <w:rPr>
          <w:color w:val="000000"/>
          <w:spacing w:val="3"/>
          <w:sz w:val="28"/>
          <w:szCs w:val="28"/>
        </w:rPr>
        <w:t xml:space="preserve"> </w:t>
      </w:r>
      <w:proofErr w:type="spellStart"/>
      <w:r w:rsidRPr="000D35BC">
        <w:rPr>
          <w:color w:val="000000"/>
          <w:spacing w:val="3"/>
          <w:sz w:val="28"/>
          <w:szCs w:val="28"/>
        </w:rPr>
        <w:t>đơn</w:t>
      </w:r>
      <w:proofErr w:type="spellEnd"/>
      <w:r w:rsidRPr="000D35BC">
        <w:rPr>
          <w:color w:val="000000"/>
          <w:spacing w:val="3"/>
          <w:sz w:val="28"/>
          <w:szCs w:val="28"/>
        </w:rPr>
        <w:t xml:space="preserve"> </w:t>
      </w:r>
      <w:proofErr w:type="spellStart"/>
      <w:r w:rsidRPr="000D35BC">
        <w:rPr>
          <w:color w:val="000000"/>
          <w:spacing w:val="3"/>
          <w:sz w:val="28"/>
          <w:szCs w:val="28"/>
        </w:rPr>
        <w:t>vị</w:t>
      </w:r>
      <w:proofErr w:type="spellEnd"/>
      <w:r w:rsidRPr="000D35BC">
        <w:rPr>
          <w:color w:val="000000"/>
          <w:spacing w:val="3"/>
          <w:sz w:val="28"/>
          <w:szCs w:val="28"/>
        </w:rPr>
        <w:t xml:space="preserve"> y </w:t>
      </w:r>
      <w:proofErr w:type="spellStart"/>
      <w:r w:rsidRPr="000D35BC">
        <w:rPr>
          <w:color w:val="000000"/>
          <w:spacing w:val="3"/>
          <w:sz w:val="28"/>
          <w:szCs w:val="28"/>
        </w:rPr>
        <w:t>tế</w:t>
      </w:r>
      <w:proofErr w:type="spellEnd"/>
      <w:r w:rsidRPr="000D35BC">
        <w:rPr>
          <w:color w:val="000000"/>
          <w:spacing w:val="3"/>
          <w:sz w:val="28"/>
          <w:szCs w:val="28"/>
        </w:rPr>
        <w:t xml:space="preserve"> </w:t>
      </w:r>
      <w:proofErr w:type="spellStart"/>
      <w:r w:rsidRPr="000D35BC">
        <w:rPr>
          <w:color w:val="000000"/>
          <w:spacing w:val="3"/>
          <w:sz w:val="28"/>
          <w:szCs w:val="28"/>
        </w:rPr>
        <w:t>trên</w:t>
      </w:r>
      <w:proofErr w:type="spellEnd"/>
      <w:r w:rsidRPr="000D35BC">
        <w:rPr>
          <w:color w:val="000000"/>
          <w:spacing w:val="3"/>
          <w:sz w:val="28"/>
          <w:szCs w:val="28"/>
        </w:rPr>
        <w:t xml:space="preserve"> </w:t>
      </w:r>
      <w:proofErr w:type="spellStart"/>
      <w:r w:rsidRPr="000D35BC">
        <w:rPr>
          <w:color w:val="000000"/>
          <w:spacing w:val="3"/>
          <w:sz w:val="28"/>
          <w:szCs w:val="28"/>
        </w:rPr>
        <w:t>địa</w:t>
      </w:r>
      <w:proofErr w:type="spellEnd"/>
      <w:r w:rsidRPr="000D35BC">
        <w:rPr>
          <w:color w:val="000000"/>
          <w:spacing w:val="3"/>
          <w:sz w:val="28"/>
          <w:szCs w:val="28"/>
        </w:rPr>
        <w:t xml:space="preserve"> </w:t>
      </w:r>
      <w:proofErr w:type="spellStart"/>
      <w:r w:rsidRPr="000D35BC">
        <w:rPr>
          <w:color w:val="000000"/>
          <w:spacing w:val="3"/>
          <w:sz w:val="28"/>
          <w:szCs w:val="28"/>
        </w:rPr>
        <w:t>bàn</w:t>
      </w:r>
      <w:proofErr w:type="spellEnd"/>
      <w:r w:rsidRPr="000D35BC">
        <w:rPr>
          <w:color w:val="000000"/>
          <w:spacing w:val="3"/>
          <w:sz w:val="28"/>
          <w:szCs w:val="28"/>
        </w:rPr>
        <w:t xml:space="preserve">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Lào</w:t>
      </w:r>
      <w:proofErr w:type="spellEnd"/>
      <w:r w:rsidRPr="000D35BC">
        <w:rPr>
          <w:color w:val="000000"/>
          <w:spacing w:val="3"/>
          <w:sz w:val="28"/>
          <w:szCs w:val="28"/>
        </w:rPr>
        <w:t xml:space="preserve"> Cai </w:t>
      </w:r>
      <w:proofErr w:type="spellStart"/>
      <w:r w:rsidRPr="000D35BC">
        <w:rPr>
          <w:color w:val="000000"/>
          <w:spacing w:val="3"/>
          <w:sz w:val="28"/>
          <w:szCs w:val="28"/>
        </w:rPr>
        <w:t>trong</w:t>
      </w:r>
      <w:proofErr w:type="spellEnd"/>
      <w:r w:rsidRPr="000D35BC">
        <w:rPr>
          <w:color w:val="000000"/>
          <w:spacing w:val="3"/>
          <w:sz w:val="28"/>
          <w:szCs w:val="28"/>
        </w:rPr>
        <w:t xml:space="preserve"> </w:t>
      </w:r>
      <w:proofErr w:type="spellStart"/>
      <w:r w:rsidRPr="000D35BC">
        <w:rPr>
          <w:color w:val="000000"/>
          <w:spacing w:val="3"/>
          <w:sz w:val="28"/>
          <w:szCs w:val="28"/>
        </w:rPr>
        <w:t>thời</w:t>
      </w:r>
      <w:proofErr w:type="spellEnd"/>
      <w:r w:rsidRPr="000D35BC">
        <w:rPr>
          <w:color w:val="000000"/>
          <w:spacing w:val="3"/>
          <w:sz w:val="28"/>
          <w:szCs w:val="28"/>
        </w:rPr>
        <w:t xml:space="preserve"> </w:t>
      </w:r>
      <w:proofErr w:type="spellStart"/>
      <w:r w:rsidRPr="000D35BC">
        <w:rPr>
          <w:color w:val="000000"/>
          <w:spacing w:val="3"/>
          <w:sz w:val="28"/>
          <w:szCs w:val="28"/>
        </w:rPr>
        <w:t>gian</w:t>
      </w:r>
      <w:proofErr w:type="spellEnd"/>
      <w:r w:rsidRPr="000D35BC">
        <w:rPr>
          <w:color w:val="000000"/>
          <w:spacing w:val="3"/>
          <w:sz w:val="28"/>
          <w:szCs w:val="28"/>
        </w:rPr>
        <w:t xml:space="preserve"> </w:t>
      </w:r>
      <w:proofErr w:type="spellStart"/>
      <w:r w:rsidRPr="000D35BC">
        <w:rPr>
          <w:color w:val="000000"/>
          <w:spacing w:val="3"/>
          <w:sz w:val="28"/>
          <w:szCs w:val="28"/>
        </w:rPr>
        <w:t>tới</w:t>
      </w:r>
      <w:proofErr w:type="spellEnd"/>
      <w:r w:rsidRPr="000D35BC">
        <w:rPr>
          <w:color w:val="000000"/>
          <w:spacing w:val="3"/>
          <w:sz w:val="28"/>
          <w:szCs w:val="28"/>
        </w:rPr>
        <w:t>. </w:t>
      </w:r>
    </w:p>
    <w:p w14:paraId="1A206294" w14:textId="2C7BD444" w:rsidR="00AA29BF" w:rsidRDefault="00AA29BF" w:rsidP="00AA29BF">
      <w:pPr>
        <w:pStyle w:val="NormalWeb"/>
        <w:shd w:val="clear" w:color="auto" w:fill="FFFFFF"/>
        <w:spacing w:before="0" w:beforeAutospacing="0" w:after="120" w:afterAutospacing="0"/>
        <w:ind w:firstLine="709"/>
        <w:jc w:val="both"/>
        <w:rPr>
          <w:color w:val="000000"/>
          <w:spacing w:val="3"/>
          <w:sz w:val="28"/>
          <w:szCs w:val="28"/>
        </w:rPr>
      </w:pPr>
      <w:proofErr w:type="spellStart"/>
      <w:r w:rsidRPr="000D35BC">
        <w:rPr>
          <w:color w:val="000000"/>
          <w:spacing w:val="3"/>
          <w:sz w:val="28"/>
          <w:szCs w:val="28"/>
        </w:rPr>
        <w:t>Phát</w:t>
      </w:r>
      <w:proofErr w:type="spellEnd"/>
      <w:r w:rsidRPr="000D35BC">
        <w:rPr>
          <w:color w:val="000000"/>
          <w:spacing w:val="3"/>
          <w:sz w:val="28"/>
          <w:szCs w:val="28"/>
        </w:rPr>
        <w:t xml:space="preserve"> </w:t>
      </w:r>
      <w:proofErr w:type="spellStart"/>
      <w:r w:rsidRPr="000D35BC">
        <w:rPr>
          <w:color w:val="000000"/>
          <w:spacing w:val="3"/>
          <w:sz w:val="28"/>
          <w:szCs w:val="28"/>
        </w:rPr>
        <w:t>biểu</w:t>
      </w:r>
      <w:proofErr w:type="spellEnd"/>
      <w:r w:rsidRPr="000D35BC">
        <w:rPr>
          <w:color w:val="000000"/>
          <w:spacing w:val="3"/>
          <w:sz w:val="28"/>
          <w:szCs w:val="28"/>
        </w:rPr>
        <w:t xml:space="preserve"> </w:t>
      </w:r>
      <w:proofErr w:type="spellStart"/>
      <w:r w:rsidRPr="000D35BC">
        <w:rPr>
          <w:color w:val="000000"/>
          <w:spacing w:val="3"/>
          <w:sz w:val="28"/>
          <w:szCs w:val="28"/>
        </w:rPr>
        <w:t>tại</w:t>
      </w:r>
      <w:proofErr w:type="spellEnd"/>
      <w:r w:rsidRPr="000D35BC">
        <w:rPr>
          <w:color w:val="000000"/>
          <w:spacing w:val="3"/>
          <w:sz w:val="28"/>
          <w:szCs w:val="28"/>
        </w:rPr>
        <w:t xml:space="preserve"> </w:t>
      </w:r>
      <w:proofErr w:type="spellStart"/>
      <w:r w:rsidRPr="000D35BC">
        <w:rPr>
          <w:color w:val="000000"/>
          <w:spacing w:val="3"/>
          <w:sz w:val="28"/>
          <w:szCs w:val="28"/>
        </w:rPr>
        <w:t>chương</w:t>
      </w:r>
      <w:proofErr w:type="spellEnd"/>
      <w:r w:rsidRPr="000D35BC">
        <w:rPr>
          <w:color w:val="000000"/>
          <w:spacing w:val="3"/>
          <w:sz w:val="28"/>
          <w:szCs w:val="28"/>
        </w:rPr>
        <w:t xml:space="preserve"> </w:t>
      </w:r>
      <w:proofErr w:type="spellStart"/>
      <w:r w:rsidRPr="000D35BC">
        <w:rPr>
          <w:color w:val="000000"/>
          <w:spacing w:val="3"/>
          <w:sz w:val="28"/>
          <w:szCs w:val="28"/>
        </w:rPr>
        <w:t>trình</w:t>
      </w:r>
      <w:proofErr w:type="spellEnd"/>
      <w:r w:rsidRPr="000D35BC">
        <w:rPr>
          <w:color w:val="000000"/>
          <w:spacing w:val="3"/>
          <w:sz w:val="28"/>
          <w:szCs w:val="28"/>
        </w:rPr>
        <w:t xml:space="preserve">, </w:t>
      </w:r>
      <w:proofErr w:type="spellStart"/>
      <w:r w:rsidRPr="000D35BC">
        <w:rPr>
          <w:color w:val="000000"/>
          <w:spacing w:val="3"/>
          <w:sz w:val="28"/>
          <w:szCs w:val="28"/>
        </w:rPr>
        <w:t>đồng</w:t>
      </w:r>
      <w:proofErr w:type="spellEnd"/>
      <w:r w:rsidRPr="000D35BC">
        <w:rPr>
          <w:color w:val="000000"/>
          <w:spacing w:val="3"/>
          <w:sz w:val="28"/>
          <w:szCs w:val="28"/>
        </w:rPr>
        <w:t xml:space="preserve"> </w:t>
      </w:r>
      <w:proofErr w:type="spellStart"/>
      <w:r w:rsidRPr="000D35BC">
        <w:rPr>
          <w:color w:val="000000"/>
          <w:spacing w:val="3"/>
          <w:sz w:val="28"/>
          <w:szCs w:val="28"/>
        </w:rPr>
        <w:t>chí</w:t>
      </w:r>
      <w:proofErr w:type="spellEnd"/>
      <w:r w:rsidRPr="000D35BC">
        <w:rPr>
          <w:color w:val="000000"/>
          <w:spacing w:val="3"/>
          <w:sz w:val="28"/>
          <w:szCs w:val="28"/>
        </w:rPr>
        <w:t xml:space="preserve"> </w:t>
      </w:r>
      <w:proofErr w:type="spellStart"/>
      <w:r w:rsidRPr="000D35BC">
        <w:rPr>
          <w:color w:val="000000"/>
          <w:spacing w:val="3"/>
          <w:sz w:val="28"/>
          <w:szCs w:val="28"/>
        </w:rPr>
        <w:t>Trịnh</w:t>
      </w:r>
      <w:proofErr w:type="spellEnd"/>
      <w:r w:rsidRPr="000D35BC">
        <w:rPr>
          <w:color w:val="000000"/>
          <w:spacing w:val="3"/>
          <w:sz w:val="28"/>
          <w:szCs w:val="28"/>
        </w:rPr>
        <w:t xml:space="preserve"> </w:t>
      </w:r>
      <w:proofErr w:type="spellStart"/>
      <w:r w:rsidRPr="000D35BC">
        <w:rPr>
          <w:color w:val="000000"/>
          <w:spacing w:val="3"/>
          <w:sz w:val="28"/>
          <w:szCs w:val="28"/>
        </w:rPr>
        <w:t>Xuân</w:t>
      </w:r>
      <w:proofErr w:type="spellEnd"/>
      <w:r w:rsidRPr="000D35BC">
        <w:rPr>
          <w:color w:val="000000"/>
          <w:spacing w:val="3"/>
          <w:sz w:val="28"/>
          <w:szCs w:val="28"/>
        </w:rPr>
        <w:t xml:space="preserve"> </w:t>
      </w:r>
      <w:proofErr w:type="spellStart"/>
      <w:r w:rsidRPr="000D35BC">
        <w:rPr>
          <w:color w:val="000000"/>
          <w:spacing w:val="3"/>
          <w:sz w:val="28"/>
          <w:szCs w:val="28"/>
        </w:rPr>
        <w:t>Trường</w:t>
      </w:r>
      <w:proofErr w:type="spellEnd"/>
      <w:r w:rsidRPr="000D35BC">
        <w:rPr>
          <w:color w:val="000000"/>
          <w:spacing w:val="3"/>
          <w:sz w:val="28"/>
          <w:szCs w:val="28"/>
        </w:rPr>
        <w:t xml:space="preserve">, </w:t>
      </w:r>
      <w:proofErr w:type="spellStart"/>
      <w:r w:rsidRPr="000D35BC">
        <w:rPr>
          <w:color w:val="000000"/>
          <w:spacing w:val="3"/>
          <w:sz w:val="28"/>
          <w:szCs w:val="28"/>
        </w:rPr>
        <w:t>Phó</w:t>
      </w:r>
      <w:proofErr w:type="spellEnd"/>
      <w:r w:rsidRPr="000D35BC">
        <w:rPr>
          <w:color w:val="000000"/>
          <w:spacing w:val="3"/>
          <w:sz w:val="28"/>
          <w:szCs w:val="28"/>
        </w:rPr>
        <w:t xml:space="preserve"> </w:t>
      </w:r>
      <w:proofErr w:type="spellStart"/>
      <w:r w:rsidRPr="000D35BC">
        <w:rPr>
          <w:color w:val="000000"/>
          <w:spacing w:val="3"/>
          <w:sz w:val="28"/>
          <w:szCs w:val="28"/>
        </w:rPr>
        <w:t>Bí</w:t>
      </w:r>
      <w:proofErr w:type="spellEnd"/>
      <w:r w:rsidRPr="000D35BC">
        <w:rPr>
          <w:color w:val="000000"/>
          <w:spacing w:val="3"/>
          <w:sz w:val="28"/>
          <w:szCs w:val="28"/>
        </w:rPr>
        <w:t xml:space="preserve"> </w:t>
      </w:r>
      <w:proofErr w:type="spellStart"/>
      <w:r w:rsidRPr="000D35BC">
        <w:rPr>
          <w:color w:val="000000"/>
          <w:spacing w:val="3"/>
          <w:sz w:val="28"/>
          <w:szCs w:val="28"/>
        </w:rPr>
        <w:t>thư</w:t>
      </w:r>
      <w:proofErr w:type="spellEnd"/>
      <w:r w:rsidRPr="000D35BC">
        <w:rPr>
          <w:color w:val="000000"/>
          <w:spacing w:val="3"/>
          <w:sz w:val="28"/>
          <w:szCs w:val="28"/>
        </w:rPr>
        <w:t xml:space="preserve">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ủy</w:t>
      </w:r>
      <w:proofErr w:type="spellEnd"/>
      <w:r w:rsidRPr="000D35BC">
        <w:rPr>
          <w:color w:val="000000"/>
          <w:spacing w:val="3"/>
          <w:sz w:val="28"/>
          <w:szCs w:val="28"/>
        </w:rPr>
        <w:t xml:space="preserve">, </w:t>
      </w:r>
      <w:proofErr w:type="spellStart"/>
      <w:r w:rsidRPr="000D35BC">
        <w:rPr>
          <w:color w:val="000000"/>
          <w:spacing w:val="3"/>
          <w:sz w:val="28"/>
          <w:szCs w:val="28"/>
        </w:rPr>
        <w:t>Chủ</w:t>
      </w:r>
      <w:proofErr w:type="spellEnd"/>
      <w:r w:rsidRPr="000D35BC">
        <w:rPr>
          <w:color w:val="000000"/>
          <w:spacing w:val="3"/>
          <w:sz w:val="28"/>
          <w:szCs w:val="28"/>
        </w:rPr>
        <w:t xml:space="preserve"> </w:t>
      </w:r>
      <w:proofErr w:type="spellStart"/>
      <w:r w:rsidRPr="000D35BC">
        <w:rPr>
          <w:color w:val="000000"/>
          <w:spacing w:val="3"/>
          <w:sz w:val="28"/>
          <w:szCs w:val="28"/>
        </w:rPr>
        <w:t>tịch</w:t>
      </w:r>
      <w:proofErr w:type="spellEnd"/>
      <w:r w:rsidRPr="000D35BC">
        <w:rPr>
          <w:color w:val="000000"/>
          <w:spacing w:val="3"/>
          <w:sz w:val="28"/>
          <w:szCs w:val="28"/>
        </w:rPr>
        <w:t xml:space="preserve"> UBND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khẳng</w:t>
      </w:r>
      <w:proofErr w:type="spellEnd"/>
      <w:r w:rsidRPr="000D35BC">
        <w:rPr>
          <w:color w:val="000000"/>
          <w:spacing w:val="3"/>
          <w:sz w:val="28"/>
          <w:szCs w:val="28"/>
        </w:rPr>
        <w:t xml:space="preserve"> </w:t>
      </w:r>
      <w:proofErr w:type="spellStart"/>
      <w:r w:rsidRPr="000D35BC">
        <w:rPr>
          <w:color w:val="000000"/>
          <w:spacing w:val="3"/>
          <w:sz w:val="28"/>
          <w:szCs w:val="28"/>
        </w:rPr>
        <w:t>định</w:t>
      </w:r>
      <w:proofErr w:type="spellEnd"/>
      <w:r w:rsidRPr="000D35BC">
        <w:rPr>
          <w:color w:val="000000"/>
          <w:spacing w:val="3"/>
          <w:sz w:val="28"/>
          <w:szCs w:val="28"/>
        </w:rPr>
        <w:t xml:space="preserve">: </w:t>
      </w:r>
      <w:proofErr w:type="spellStart"/>
      <w:r w:rsidRPr="000D35BC">
        <w:rPr>
          <w:color w:val="000000"/>
          <w:spacing w:val="3"/>
          <w:sz w:val="28"/>
          <w:szCs w:val="28"/>
        </w:rPr>
        <w:t>Trong</w:t>
      </w:r>
      <w:proofErr w:type="spellEnd"/>
      <w:r w:rsidRPr="000D35BC">
        <w:rPr>
          <w:color w:val="000000"/>
          <w:spacing w:val="3"/>
          <w:sz w:val="28"/>
          <w:szCs w:val="28"/>
        </w:rPr>
        <w:t xml:space="preserve"> </w:t>
      </w:r>
      <w:proofErr w:type="spellStart"/>
      <w:r w:rsidRPr="000D35BC">
        <w:rPr>
          <w:color w:val="000000"/>
          <w:spacing w:val="3"/>
          <w:sz w:val="28"/>
          <w:szCs w:val="28"/>
        </w:rPr>
        <w:t>những</w:t>
      </w:r>
      <w:proofErr w:type="spellEnd"/>
      <w:r w:rsidRPr="000D35BC">
        <w:rPr>
          <w:color w:val="000000"/>
          <w:spacing w:val="3"/>
          <w:sz w:val="28"/>
          <w:szCs w:val="28"/>
        </w:rPr>
        <w:t xml:space="preserve"> </w:t>
      </w:r>
      <w:proofErr w:type="spellStart"/>
      <w:r w:rsidRPr="000D35BC">
        <w:rPr>
          <w:color w:val="000000"/>
          <w:spacing w:val="3"/>
          <w:sz w:val="28"/>
          <w:szCs w:val="28"/>
        </w:rPr>
        <w:t>năm</w:t>
      </w:r>
      <w:proofErr w:type="spellEnd"/>
      <w:r w:rsidRPr="000D35BC">
        <w:rPr>
          <w:color w:val="000000"/>
          <w:spacing w:val="3"/>
          <w:sz w:val="28"/>
          <w:szCs w:val="28"/>
        </w:rPr>
        <w:t xml:space="preserve"> qua </w:t>
      </w:r>
      <w:proofErr w:type="spellStart"/>
      <w:r w:rsidRPr="000D35BC">
        <w:rPr>
          <w:color w:val="000000"/>
          <w:spacing w:val="3"/>
          <w:sz w:val="28"/>
          <w:szCs w:val="28"/>
        </w:rPr>
        <w:t>công</w:t>
      </w:r>
      <w:proofErr w:type="spellEnd"/>
      <w:r w:rsidRPr="000D35BC">
        <w:rPr>
          <w:color w:val="000000"/>
          <w:spacing w:val="3"/>
          <w:sz w:val="28"/>
          <w:szCs w:val="28"/>
        </w:rPr>
        <w:t xml:space="preserve"> </w:t>
      </w:r>
      <w:proofErr w:type="spellStart"/>
      <w:r w:rsidRPr="000D35BC">
        <w:rPr>
          <w:color w:val="000000"/>
          <w:spacing w:val="3"/>
          <w:sz w:val="28"/>
          <w:szCs w:val="28"/>
        </w:rPr>
        <w:t>tác</w:t>
      </w:r>
      <w:proofErr w:type="spellEnd"/>
      <w:r w:rsidRPr="000D35BC">
        <w:rPr>
          <w:color w:val="000000"/>
          <w:spacing w:val="3"/>
          <w:sz w:val="28"/>
          <w:szCs w:val="28"/>
        </w:rPr>
        <w:t xml:space="preserve"> y </w:t>
      </w:r>
      <w:proofErr w:type="spellStart"/>
      <w:r w:rsidRPr="000D35BC">
        <w:rPr>
          <w:color w:val="000000"/>
          <w:spacing w:val="3"/>
          <w:sz w:val="28"/>
          <w:szCs w:val="28"/>
        </w:rPr>
        <w:t>tế</w:t>
      </w:r>
      <w:proofErr w:type="spellEnd"/>
      <w:r w:rsidRPr="000D35BC">
        <w:rPr>
          <w:color w:val="000000"/>
          <w:spacing w:val="3"/>
          <w:sz w:val="28"/>
          <w:szCs w:val="28"/>
        </w:rPr>
        <w:t xml:space="preserve"> - </w:t>
      </w:r>
      <w:proofErr w:type="spellStart"/>
      <w:r w:rsidRPr="000D35BC">
        <w:rPr>
          <w:color w:val="000000"/>
          <w:spacing w:val="3"/>
          <w:sz w:val="28"/>
          <w:szCs w:val="28"/>
        </w:rPr>
        <w:t>chăm</w:t>
      </w:r>
      <w:proofErr w:type="spellEnd"/>
      <w:r w:rsidRPr="000D35BC">
        <w:rPr>
          <w:color w:val="000000"/>
          <w:spacing w:val="3"/>
          <w:sz w:val="28"/>
          <w:szCs w:val="28"/>
        </w:rPr>
        <w:t xml:space="preserve"> </w:t>
      </w:r>
      <w:proofErr w:type="spellStart"/>
      <w:r w:rsidRPr="000D35BC">
        <w:rPr>
          <w:color w:val="000000"/>
          <w:spacing w:val="3"/>
          <w:sz w:val="28"/>
          <w:szCs w:val="28"/>
        </w:rPr>
        <w:t>sóc</w:t>
      </w:r>
      <w:proofErr w:type="spellEnd"/>
      <w:r w:rsidRPr="000D35BC">
        <w:rPr>
          <w:color w:val="000000"/>
          <w:spacing w:val="3"/>
          <w:sz w:val="28"/>
          <w:szCs w:val="28"/>
        </w:rPr>
        <w:t xml:space="preserve"> </w:t>
      </w:r>
      <w:proofErr w:type="spellStart"/>
      <w:r w:rsidRPr="000D35BC">
        <w:rPr>
          <w:color w:val="000000"/>
          <w:spacing w:val="3"/>
          <w:sz w:val="28"/>
          <w:szCs w:val="28"/>
        </w:rPr>
        <w:t>sức</w:t>
      </w:r>
      <w:proofErr w:type="spellEnd"/>
      <w:r w:rsidRPr="000D35BC">
        <w:rPr>
          <w:color w:val="000000"/>
          <w:spacing w:val="3"/>
          <w:sz w:val="28"/>
          <w:szCs w:val="28"/>
        </w:rPr>
        <w:t xml:space="preserve"> </w:t>
      </w:r>
      <w:proofErr w:type="spellStart"/>
      <w:r w:rsidRPr="000D35BC">
        <w:rPr>
          <w:color w:val="000000"/>
          <w:spacing w:val="3"/>
          <w:sz w:val="28"/>
          <w:szCs w:val="28"/>
        </w:rPr>
        <w:t>khỏe</w:t>
      </w:r>
      <w:proofErr w:type="spellEnd"/>
      <w:r w:rsidRPr="000D35BC">
        <w:rPr>
          <w:color w:val="000000"/>
          <w:spacing w:val="3"/>
          <w:sz w:val="28"/>
          <w:szCs w:val="28"/>
        </w:rPr>
        <w:t xml:space="preserve"> </w:t>
      </w:r>
      <w:proofErr w:type="spellStart"/>
      <w:r w:rsidRPr="000D35BC">
        <w:rPr>
          <w:color w:val="000000"/>
          <w:spacing w:val="3"/>
          <w:sz w:val="28"/>
          <w:szCs w:val="28"/>
        </w:rPr>
        <w:t>Nhân</w:t>
      </w:r>
      <w:proofErr w:type="spellEnd"/>
      <w:r w:rsidRPr="000D35BC">
        <w:rPr>
          <w:color w:val="000000"/>
          <w:spacing w:val="3"/>
          <w:sz w:val="28"/>
          <w:szCs w:val="28"/>
        </w:rPr>
        <w:t xml:space="preserve"> </w:t>
      </w:r>
      <w:proofErr w:type="spellStart"/>
      <w:r w:rsidRPr="000D35BC">
        <w:rPr>
          <w:color w:val="000000"/>
          <w:spacing w:val="3"/>
          <w:sz w:val="28"/>
          <w:szCs w:val="28"/>
        </w:rPr>
        <w:t>dân</w:t>
      </w:r>
      <w:proofErr w:type="spellEnd"/>
      <w:r w:rsidRPr="000D35BC">
        <w:rPr>
          <w:color w:val="000000"/>
          <w:spacing w:val="3"/>
          <w:sz w:val="28"/>
          <w:szCs w:val="28"/>
        </w:rPr>
        <w:t xml:space="preserve"> </w:t>
      </w:r>
      <w:proofErr w:type="spellStart"/>
      <w:r w:rsidRPr="000D35BC">
        <w:rPr>
          <w:color w:val="000000"/>
          <w:spacing w:val="3"/>
          <w:sz w:val="28"/>
          <w:szCs w:val="28"/>
        </w:rPr>
        <w:t>luôn</w:t>
      </w:r>
      <w:proofErr w:type="spellEnd"/>
      <w:r w:rsidRPr="000D35BC">
        <w:rPr>
          <w:color w:val="000000"/>
          <w:spacing w:val="3"/>
          <w:sz w:val="28"/>
          <w:szCs w:val="28"/>
        </w:rPr>
        <w:t xml:space="preserve"> </w:t>
      </w:r>
      <w:proofErr w:type="spellStart"/>
      <w:r w:rsidRPr="000D35BC">
        <w:rPr>
          <w:color w:val="000000"/>
          <w:spacing w:val="3"/>
          <w:sz w:val="28"/>
          <w:szCs w:val="28"/>
        </w:rPr>
        <w:t>được</w:t>
      </w:r>
      <w:proofErr w:type="spellEnd"/>
      <w:r w:rsidRPr="000D35BC">
        <w:rPr>
          <w:color w:val="000000"/>
          <w:spacing w:val="3"/>
          <w:sz w:val="28"/>
          <w:szCs w:val="28"/>
        </w:rPr>
        <w:t>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ủy</w:t>
      </w:r>
      <w:proofErr w:type="spellEnd"/>
      <w:r w:rsidRPr="000D35BC">
        <w:rPr>
          <w:color w:val="000000"/>
          <w:spacing w:val="3"/>
          <w:sz w:val="28"/>
          <w:szCs w:val="28"/>
        </w:rPr>
        <w:t xml:space="preserve">, HĐND, UBND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Lào</w:t>
      </w:r>
      <w:proofErr w:type="spellEnd"/>
      <w:r w:rsidRPr="000D35BC">
        <w:rPr>
          <w:color w:val="000000"/>
          <w:spacing w:val="3"/>
          <w:sz w:val="28"/>
          <w:szCs w:val="28"/>
        </w:rPr>
        <w:t xml:space="preserve"> Cai </w:t>
      </w:r>
      <w:proofErr w:type="spellStart"/>
      <w:r w:rsidRPr="000D35BC">
        <w:rPr>
          <w:color w:val="000000"/>
          <w:spacing w:val="3"/>
          <w:sz w:val="28"/>
          <w:szCs w:val="28"/>
        </w:rPr>
        <w:t>quan</w:t>
      </w:r>
      <w:proofErr w:type="spellEnd"/>
      <w:r w:rsidRPr="000D35BC">
        <w:rPr>
          <w:color w:val="000000"/>
          <w:spacing w:val="3"/>
          <w:sz w:val="28"/>
          <w:szCs w:val="28"/>
        </w:rPr>
        <w:t xml:space="preserve"> </w:t>
      </w:r>
      <w:proofErr w:type="spellStart"/>
      <w:r w:rsidRPr="000D35BC">
        <w:rPr>
          <w:color w:val="000000"/>
          <w:spacing w:val="3"/>
          <w:sz w:val="28"/>
          <w:szCs w:val="28"/>
        </w:rPr>
        <w:t>tâm</w:t>
      </w:r>
      <w:proofErr w:type="spellEnd"/>
      <w:r w:rsidRPr="000D35BC">
        <w:rPr>
          <w:color w:val="000000"/>
          <w:spacing w:val="3"/>
          <w:sz w:val="28"/>
          <w:szCs w:val="28"/>
        </w:rPr>
        <w:t xml:space="preserve"> </w:t>
      </w:r>
      <w:proofErr w:type="spellStart"/>
      <w:r w:rsidRPr="000D35BC">
        <w:rPr>
          <w:color w:val="000000"/>
          <w:spacing w:val="3"/>
          <w:sz w:val="28"/>
          <w:szCs w:val="28"/>
        </w:rPr>
        <w:t>chỉ</w:t>
      </w:r>
      <w:proofErr w:type="spellEnd"/>
      <w:r w:rsidRPr="000D35BC">
        <w:rPr>
          <w:color w:val="000000"/>
          <w:spacing w:val="3"/>
          <w:sz w:val="28"/>
          <w:szCs w:val="28"/>
        </w:rPr>
        <w:t xml:space="preserve"> </w:t>
      </w:r>
      <w:proofErr w:type="spellStart"/>
      <w:r w:rsidRPr="000D35BC">
        <w:rPr>
          <w:color w:val="000000"/>
          <w:spacing w:val="3"/>
          <w:sz w:val="28"/>
          <w:szCs w:val="28"/>
        </w:rPr>
        <w:t>đạo</w:t>
      </w:r>
      <w:proofErr w:type="spellEnd"/>
      <w:r w:rsidRPr="000D35BC">
        <w:rPr>
          <w:color w:val="000000"/>
          <w:spacing w:val="3"/>
          <w:sz w:val="28"/>
          <w:szCs w:val="28"/>
        </w:rPr>
        <w:t xml:space="preserve"> </w:t>
      </w:r>
      <w:proofErr w:type="spellStart"/>
      <w:r w:rsidRPr="000D35BC">
        <w:rPr>
          <w:color w:val="000000"/>
          <w:spacing w:val="3"/>
          <w:sz w:val="28"/>
          <w:szCs w:val="28"/>
        </w:rPr>
        <w:t>và</w:t>
      </w:r>
      <w:proofErr w:type="spellEnd"/>
      <w:r w:rsidRPr="000D35BC">
        <w:rPr>
          <w:color w:val="000000"/>
          <w:spacing w:val="3"/>
          <w:sz w:val="28"/>
          <w:szCs w:val="28"/>
        </w:rPr>
        <w:t xml:space="preserve"> </w:t>
      </w:r>
      <w:proofErr w:type="spellStart"/>
      <w:r w:rsidRPr="000D35BC">
        <w:rPr>
          <w:color w:val="000000"/>
          <w:spacing w:val="3"/>
          <w:sz w:val="28"/>
          <w:szCs w:val="28"/>
        </w:rPr>
        <w:t>coi</w:t>
      </w:r>
      <w:proofErr w:type="spellEnd"/>
      <w:r w:rsidRPr="000D35BC">
        <w:rPr>
          <w:color w:val="000000"/>
          <w:spacing w:val="3"/>
          <w:sz w:val="28"/>
          <w:szCs w:val="28"/>
        </w:rPr>
        <w:t xml:space="preserve"> </w:t>
      </w:r>
      <w:proofErr w:type="spellStart"/>
      <w:r w:rsidRPr="000D35BC">
        <w:rPr>
          <w:color w:val="000000"/>
          <w:spacing w:val="3"/>
          <w:sz w:val="28"/>
          <w:szCs w:val="28"/>
        </w:rPr>
        <w:t>đó</w:t>
      </w:r>
      <w:proofErr w:type="spellEnd"/>
      <w:r w:rsidRPr="000D35BC">
        <w:rPr>
          <w:color w:val="000000"/>
          <w:spacing w:val="3"/>
          <w:sz w:val="28"/>
          <w:szCs w:val="28"/>
        </w:rPr>
        <w:t xml:space="preserve"> </w:t>
      </w:r>
      <w:proofErr w:type="spellStart"/>
      <w:r w:rsidRPr="000D35BC">
        <w:rPr>
          <w:color w:val="000000"/>
          <w:spacing w:val="3"/>
          <w:sz w:val="28"/>
          <w:szCs w:val="28"/>
        </w:rPr>
        <w:t>là</w:t>
      </w:r>
      <w:proofErr w:type="spellEnd"/>
      <w:r w:rsidRPr="000D35BC">
        <w:rPr>
          <w:color w:val="000000"/>
          <w:spacing w:val="3"/>
          <w:sz w:val="28"/>
          <w:szCs w:val="28"/>
        </w:rPr>
        <w:t xml:space="preserve"> </w:t>
      </w:r>
      <w:proofErr w:type="spellStart"/>
      <w:r w:rsidRPr="000D35BC">
        <w:rPr>
          <w:color w:val="000000"/>
          <w:spacing w:val="3"/>
          <w:sz w:val="28"/>
          <w:szCs w:val="28"/>
        </w:rPr>
        <w:t>nhiệm</w:t>
      </w:r>
      <w:proofErr w:type="spellEnd"/>
      <w:r w:rsidRPr="000D35BC">
        <w:rPr>
          <w:color w:val="000000"/>
          <w:spacing w:val="3"/>
          <w:sz w:val="28"/>
          <w:szCs w:val="28"/>
        </w:rPr>
        <w:t xml:space="preserve"> </w:t>
      </w:r>
      <w:proofErr w:type="spellStart"/>
      <w:r w:rsidRPr="000D35BC">
        <w:rPr>
          <w:color w:val="000000"/>
          <w:spacing w:val="3"/>
          <w:sz w:val="28"/>
          <w:szCs w:val="28"/>
        </w:rPr>
        <w:t>vụ</w:t>
      </w:r>
      <w:proofErr w:type="spellEnd"/>
      <w:r w:rsidRPr="000D35BC">
        <w:rPr>
          <w:color w:val="000000"/>
          <w:spacing w:val="3"/>
          <w:sz w:val="28"/>
          <w:szCs w:val="28"/>
        </w:rPr>
        <w:t xml:space="preserve"> </w:t>
      </w:r>
      <w:proofErr w:type="spellStart"/>
      <w:r w:rsidRPr="000D35BC">
        <w:rPr>
          <w:color w:val="000000"/>
          <w:spacing w:val="3"/>
          <w:sz w:val="28"/>
          <w:szCs w:val="28"/>
        </w:rPr>
        <w:t>trọng</w:t>
      </w:r>
      <w:proofErr w:type="spellEnd"/>
      <w:r w:rsidRPr="000D35BC">
        <w:rPr>
          <w:color w:val="000000"/>
          <w:spacing w:val="3"/>
          <w:sz w:val="28"/>
          <w:szCs w:val="28"/>
        </w:rPr>
        <w:t xml:space="preserve"> </w:t>
      </w:r>
      <w:proofErr w:type="spellStart"/>
      <w:r w:rsidRPr="000D35BC">
        <w:rPr>
          <w:color w:val="000000"/>
          <w:spacing w:val="3"/>
          <w:sz w:val="28"/>
          <w:szCs w:val="28"/>
        </w:rPr>
        <w:t>tâm</w:t>
      </w:r>
      <w:proofErr w:type="spellEnd"/>
      <w:r w:rsidRPr="000D35BC">
        <w:rPr>
          <w:color w:val="000000"/>
          <w:spacing w:val="3"/>
          <w:sz w:val="28"/>
          <w:szCs w:val="28"/>
        </w:rPr>
        <w:t>; </w:t>
      </w:r>
      <w:proofErr w:type="spellStart"/>
      <w:r w:rsidRPr="000D35BC">
        <w:rPr>
          <w:color w:val="000000"/>
          <w:spacing w:val="3"/>
          <w:sz w:val="28"/>
          <w:szCs w:val="28"/>
        </w:rPr>
        <w:t>có</w:t>
      </w:r>
      <w:proofErr w:type="spellEnd"/>
      <w:r w:rsidRPr="000D35BC">
        <w:rPr>
          <w:color w:val="000000"/>
          <w:spacing w:val="3"/>
          <w:sz w:val="28"/>
          <w:szCs w:val="28"/>
        </w:rPr>
        <w:t xml:space="preserve"> </w:t>
      </w:r>
      <w:proofErr w:type="spellStart"/>
      <w:r w:rsidRPr="000D35BC">
        <w:rPr>
          <w:color w:val="000000"/>
          <w:spacing w:val="3"/>
          <w:sz w:val="28"/>
          <w:szCs w:val="28"/>
        </w:rPr>
        <w:t>sự</w:t>
      </w:r>
      <w:proofErr w:type="spellEnd"/>
      <w:r w:rsidRPr="000D35BC">
        <w:rPr>
          <w:color w:val="000000"/>
          <w:spacing w:val="3"/>
          <w:sz w:val="28"/>
          <w:szCs w:val="28"/>
        </w:rPr>
        <w:t xml:space="preserve"> </w:t>
      </w:r>
      <w:proofErr w:type="spellStart"/>
      <w:r w:rsidRPr="000D35BC">
        <w:rPr>
          <w:color w:val="000000"/>
          <w:spacing w:val="3"/>
          <w:sz w:val="28"/>
          <w:szCs w:val="28"/>
        </w:rPr>
        <w:t>đầu</w:t>
      </w:r>
      <w:proofErr w:type="spellEnd"/>
      <w:r w:rsidRPr="000D35BC">
        <w:rPr>
          <w:color w:val="000000"/>
          <w:spacing w:val="3"/>
          <w:sz w:val="28"/>
          <w:szCs w:val="28"/>
        </w:rPr>
        <w:t xml:space="preserve"> </w:t>
      </w:r>
      <w:proofErr w:type="spellStart"/>
      <w:r w:rsidRPr="000D35BC">
        <w:rPr>
          <w:color w:val="000000"/>
          <w:spacing w:val="3"/>
          <w:sz w:val="28"/>
          <w:szCs w:val="28"/>
        </w:rPr>
        <w:t>tư</w:t>
      </w:r>
      <w:proofErr w:type="spellEnd"/>
      <w:r w:rsidRPr="000D35BC">
        <w:rPr>
          <w:color w:val="000000"/>
          <w:spacing w:val="3"/>
          <w:sz w:val="28"/>
          <w:szCs w:val="28"/>
        </w:rPr>
        <w:t xml:space="preserve"> </w:t>
      </w:r>
      <w:proofErr w:type="spellStart"/>
      <w:r w:rsidRPr="000D35BC">
        <w:rPr>
          <w:color w:val="000000"/>
          <w:spacing w:val="3"/>
          <w:sz w:val="28"/>
          <w:szCs w:val="28"/>
        </w:rPr>
        <w:t>toàn</w:t>
      </w:r>
      <w:proofErr w:type="spellEnd"/>
      <w:r w:rsidRPr="000D35BC">
        <w:rPr>
          <w:color w:val="000000"/>
          <w:spacing w:val="3"/>
          <w:sz w:val="28"/>
          <w:szCs w:val="28"/>
        </w:rPr>
        <w:t xml:space="preserve"> </w:t>
      </w:r>
      <w:proofErr w:type="spellStart"/>
      <w:r w:rsidRPr="000D35BC">
        <w:rPr>
          <w:color w:val="000000"/>
          <w:spacing w:val="3"/>
          <w:sz w:val="28"/>
          <w:szCs w:val="28"/>
        </w:rPr>
        <w:t>diện</w:t>
      </w:r>
      <w:proofErr w:type="spellEnd"/>
      <w:r w:rsidRPr="000D35BC">
        <w:rPr>
          <w:color w:val="000000"/>
          <w:spacing w:val="3"/>
          <w:sz w:val="28"/>
          <w:szCs w:val="28"/>
        </w:rPr>
        <w:t xml:space="preserve"> </w:t>
      </w:r>
      <w:proofErr w:type="spellStart"/>
      <w:r w:rsidRPr="000D35BC">
        <w:rPr>
          <w:color w:val="000000"/>
          <w:spacing w:val="3"/>
          <w:sz w:val="28"/>
          <w:szCs w:val="28"/>
        </w:rPr>
        <w:t>về</w:t>
      </w:r>
      <w:proofErr w:type="spellEnd"/>
      <w:r w:rsidRPr="000D35BC">
        <w:rPr>
          <w:color w:val="000000"/>
          <w:spacing w:val="3"/>
          <w:sz w:val="28"/>
          <w:szCs w:val="28"/>
        </w:rPr>
        <w:t xml:space="preserve"> </w:t>
      </w:r>
      <w:proofErr w:type="spellStart"/>
      <w:r w:rsidRPr="000D35BC">
        <w:rPr>
          <w:color w:val="000000"/>
          <w:spacing w:val="3"/>
          <w:sz w:val="28"/>
          <w:szCs w:val="28"/>
        </w:rPr>
        <w:t>cơ</w:t>
      </w:r>
      <w:proofErr w:type="spellEnd"/>
      <w:r w:rsidRPr="000D35BC">
        <w:rPr>
          <w:color w:val="000000"/>
          <w:spacing w:val="3"/>
          <w:sz w:val="28"/>
          <w:szCs w:val="28"/>
        </w:rPr>
        <w:t xml:space="preserve"> </w:t>
      </w:r>
      <w:proofErr w:type="spellStart"/>
      <w:r w:rsidRPr="000D35BC">
        <w:rPr>
          <w:color w:val="000000"/>
          <w:spacing w:val="3"/>
          <w:sz w:val="28"/>
          <w:szCs w:val="28"/>
        </w:rPr>
        <w:t>sở</w:t>
      </w:r>
      <w:proofErr w:type="spellEnd"/>
      <w:r w:rsidRPr="000D35BC">
        <w:rPr>
          <w:color w:val="000000"/>
          <w:spacing w:val="3"/>
          <w:sz w:val="28"/>
          <w:szCs w:val="28"/>
        </w:rPr>
        <w:t xml:space="preserve"> </w:t>
      </w:r>
      <w:proofErr w:type="spellStart"/>
      <w:r w:rsidRPr="000D35BC">
        <w:rPr>
          <w:color w:val="000000"/>
          <w:spacing w:val="3"/>
          <w:sz w:val="28"/>
          <w:szCs w:val="28"/>
        </w:rPr>
        <w:t>hạ</w:t>
      </w:r>
      <w:proofErr w:type="spellEnd"/>
      <w:r w:rsidRPr="000D35BC">
        <w:rPr>
          <w:color w:val="000000"/>
          <w:spacing w:val="3"/>
          <w:sz w:val="28"/>
          <w:szCs w:val="28"/>
        </w:rPr>
        <w:t xml:space="preserve"> </w:t>
      </w:r>
      <w:proofErr w:type="spellStart"/>
      <w:r w:rsidRPr="000D35BC">
        <w:rPr>
          <w:color w:val="000000"/>
          <w:spacing w:val="3"/>
          <w:sz w:val="28"/>
          <w:szCs w:val="28"/>
        </w:rPr>
        <w:t>tầng</w:t>
      </w:r>
      <w:proofErr w:type="spellEnd"/>
      <w:r w:rsidRPr="000D35BC">
        <w:rPr>
          <w:color w:val="000000"/>
          <w:spacing w:val="3"/>
          <w:sz w:val="28"/>
          <w:szCs w:val="28"/>
        </w:rPr>
        <w:t xml:space="preserve">, </w:t>
      </w:r>
      <w:proofErr w:type="spellStart"/>
      <w:r w:rsidRPr="000D35BC">
        <w:rPr>
          <w:color w:val="000000"/>
          <w:spacing w:val="3"/>
          <w:sz w:val="28"/>
          <w:szCs w:val="28"/>
        </w:rPr>
        <w:t>trang</w:t>
      </w:r>
      <w:proofErr w:type="spellEnd"/>
      <w:r w:rsidRPr="000D35BC">
        <w:rPr>
          <w:color w:val="000000"/>
          <w:spacing w:val="3"/>
          <w:sz w:val="28"/>
          <w:szCs w:val="28"/>
        </w:rPr>
        <w:t xml:space="preserve"> </w:t>
      </w:r>
      <w:proofErr w:type="spellStart"/>
      <w:r w:rsidRPr="000D35BC">
        <w:rPr>
          <w:color w:val="000000"/>
          <w:spacing w:val="3"/>
          <w:sz w:val="28"/>
          <w:szCs w:val="28"/>
        </w:rPr>
        <w:t>thiết</w:t>
      </w:r>
      <w:proofErr w:type="spellEnd"/>
      <w:r w:rsidRPr="000D35BC">
        <w:rPr>
          <w:color w:val="000000"/>
          <w:spacing w:val="3"/>
          <w:sz w:val="28"/>
          <w:szCs w:val="28"/>
        </w:rPr>
        <w:t xml:space="preserve"> </w:t>
      </w:r>
      <w:proofErr w:type="spellStart"/>
      <w:r w:rsidRPr="000D35BC">
        <w:rPr>
          <w:color w:val="000000"/>
          <w:spacing w:val="3"/>
          <w:sz w:val="28"/>
          <w:szCs w:val="28"/>
        </w:rPr>
        <w:t>bị</w:t>
      </w:r>
      <w:proofErr w:type="spellEnd"/>
      <w:r w:rsidRPr="000D35BC">
        <w:rPr>
          <w:color w:val="000000"/>
          <w:spacing w:val="3"/>
          <w:sz w:val="28"/>
          <w:szCs w:val="28"/>
        </w:rPr>
        <w:t xml:space="preserve"> </w:t>
      </w:r>
      <w:proofErr w:type="spellStart"/>
      <w:r w:rsidRPr="000D35BC">
        <w:rPr>
          <w:color w:val="000000"/>
          <w:spacing w:val="3"/>
          <w:sz w:val="28"/>
          <w:szCs w:val="28"/>
        </w:rPr>
        <w:t>và</w:t>
      </w:r>
      <w:proofErr w:type="spellEnd"/>
      <w:r w:rsidRPr="000D35BC">
        <w:rPr>
          <w:color w:val="000000"/>
          <w:spacing w:val="3"/>
          <w:sz w:val="28"/>
          <w:szCs w:val="28"/>
        </w:rPr>
        <w:t xml:space="preserve"> </w:t>
      </w:r>
      <w:proofErr w:type="spellStart"/>
      <w:r w:rsidRPr="000D35BC">
        <w:rPr>
          <w:color w:val="000000"/>
          <w:spacing w:val="3"/>
          <w:sz w:val="28"/>
          <w:szCs w:val="28"/>
        </w:rPr>
        <w:t>chất</w:t>
      </w:r>
      <w:proofErr w:type="spellEnd"/>
      <w:r w:rsidRPr="000D35BC">
        <w:rPr>
          <w:color w:val="000000"/>
          <w:spacing w:val="3"/>
          <w:sz w:val="28"/>
          <w:szCs w:val="28"/>
        </w:rPr>
        <w:t xml:space="preserve"> </w:t>
      </w:r>
      <w:proofErr w:type="spellStart"/>
      <w:r w:rsidRPr="000D35BC">
        <w:rPr>
          <w:color w:val="000000"/>
          <w:spacing w:val="3"/>
          <w:sz w:val="28"/>
          <w:szCs w:val="28"/>
        </w:rPr>
        <w:t>lượng</w:t>
      </w:r>
      <w:proofErr w:type="spellEnd"/>
      <w:r w:rsidRPr="000D35BC">
        <w:rPr>
          <w:color w:val="000000"/>
          <w:spacing w:val="3"/>
          <w:sz w:val="28"/>
          <w:szCs w:val="28"/>
        </w:rPr>
        <w:t xml:space="preserve"> </w:t>
      </w:r>
      <w:proofErr w:type="spellStart"/>
      <w:r w:rsidRPr="000D35BC">
        <w:rPr>
          <w:color w:val="000000"/>
          <w:spacing w:val="3"/>
          <w:sz w:val="28"/>
          <w:szCs w:val="28"/>
        </w:rPr>
        <w:t>nguồn</w:t>
      </w:r>
      <w:proofErr w:type="spellEnd"/>
      <w:r w:rsidRPr="000D35BC">
        <w:rPr>
          <w:color w:val="000000"/>
          <w:spacing w:val="3"/>
          <w:sz w:val="28"/>
          <w:szCs w:val="28"/>
        </w:rPr>
        <w:t xml:space="preserve"> </w:t>
      </w:r>
      <w:proofErr w:type="spellStart"/>
      <w:r w:rsidRPr="000D35BC">
        <w:rPr>
          <w:color w:val="000000"/>
          <w:spacing w:val="3"/>
          <w:sz w:val="28"/>
          <w:szCs w:val="28"/>
        </w:rPr>
        <w:t>nhân</w:t>
      </w:r>
      <w:proofErr w:type="spellEnd"/>
      <w:r w:rsidRPr="000D35BC">
        <w:rPr>
          <w:color w:val="000000"/>
          <w:spacing w:val="3"/>
          <w:sz w:val="28"/>
          <w:szCs w:val="28"/>
        </w:rPr>
        <w:t xml:space="preserve"> </w:t>
      </w:r>
      <w:proofErr w:type="spellStart"/>
      <w:r w:rsidRPr="000D35BC">
        <w:rPr>
          <w:color w:val="000000"/>
          <w:spacing w:val="3"/>
          <w:sz w:val="28"/>
          <w:szCs w:val="28"/>
        </w:rPr>
        <w:t>lực</w:t>
      </w:r>
      <w:proofErr w:type="spellEnd"/>
      <w:r w:rsidRPr="000D35BC">
        <w:rPr>
          <w:color w:val="000000"/>
          <w:spacing w:val="3"/>
          <w:sz w:val="28"/>
          <w:szCs w:val="28"/>
        </w:rPr>
        <w:t>.</w:t>
      </w:r>
      <w:r w:rsidRPr="000D35BC">
        <w:rPr>
          <w:color w:val="000000"/>
          <w:spacing w:val="3"/>
          <w:sz w:val="28"/>
          <w:szCs w:val="28"/>
          <w:lang w:val="da-DK"/>
        </w:rPr>
        <w:t> </w:t>
      </w:r>
      <w:proofErr w:type="spellStart"/>
      <w:r w:rsidRPr="000D35BC">
        <w:rPr>
          <w:color w:val="000000"/>
          <w:spacing w:val="3"/>
          <w:sz w:val="28"/>
          <w:szCs w:val="28"/>
        </w:rPr>
        <w:t>Ký</w:t>
      </w:r>
      <w:proofErr w:type="spellEnd"/>
      <w:r w:rsidRPr="000D35BC">
        <w:rPr>
          <w:color w:val="000000"/>
          <w:spacing w:val="3"/>
          <w:sz w:val="28"/>
          <w:szCs w:val="28"/>
        </w:rPr>
        <w:t xml:space="preserve"> </w:t>
      </w:r>
      <w:proofErr w:type="spellStart"/>
      <w:r w:rsidRPr="000D35BC">
        <w:rPr>
          <w:color w:val="000000"/>
          <w:spacing w:val="3"/>
          <w:sz w:val="28"/>
          <w:szCs w:val="28"/>
        </w:rPr>
        <w:t>kết</w:t>
      </w:r>
      <w:proofErr w:type="spellEnd"/>
      <w:r w:rsidRPr="000D35BC">
        <w:rPr>
          <w:color w:val="000000"/>
          <w:spacing w:val="3"/>
          <w:sz w:val="28"/>
          <w:szCs w:val="28"/>
        </w:rPr>
        <w:t xml:space="preserve"> </w:t>
      </w:r>
      <w:proofErr w:type="spellStart"/>
      <w:r w:rsidRPr="000D35BC">
        <w:rPr>
          <w:color w:val="000000"/>
          <w:spacing w:val="3"/>
          <w:sz w:val="28"/>
          <w:szCs w:val="28"/>
        </w:rPr>
        <w:t>hợp</w:t>
      </w:r>
      <w:proofErr w:type="spellEnd"/>
      <w:r w:rsidRPr="000D35BC">
        <w:rPr>
          <w:color w:val="000000"/>
          <w:spacing w:val="3"/>
          <w:sz w:val="28"/>
          <w:szCs w:val="28"/>
        </w:rPr>
        <w:t xml:space="preserve"> </w:t>
      </w:r>
      <w:proofErr w:type="spellStart"/>
      <w:r w:rsidRPr="000D35BC">
        <w:rPr>
          <w:color w:val="000000"/>
          <w:spacing w:val="3"/>
          <w:sz w:val="28"/>
          <w:szCs w:val="28"/>
        </w:rPr>
        <w:t>tác</w:t>
      </w:r>
      <w:proofErr w:type="spellEnd"/>
      <w:r w:rsidRPr="000D35BC">
        <w:rPr>
          <w:color w:val="000000"/>
          <w:spacing w:val="3"/>
          <w:sz w:val="28"/>
          <w:szCs w:val="28"/>
        </w:rPr>
        <w:t xml:space="preserve"> </w:t>
      </w:r>
      <w:proofErr w:type="spellStart"/>
      <w:r w:rsidRPr="000D35BC">
        <w:rPr>
          <w:color w:val="000000"/>
          <w:spacing w:val="3"/>
          <w:sz w:val="28"/>
          <w:szCs w:val="28"/>
        </w:rPr>
        <w:t>giữa</w:t>
      </w:r>
      <w:proofErr w:type="spellEnd"/>
      <w:r w:rsidRPr="000D35BC">
        <w:rPr>
          <w:color w:val="000000"/>
          <w:spacing w:val="3"/>
          <w:sz w:val="28"/>
          <w:szCs w:val="28"/>
        </w:rPr>
        <w:t xml:space="preserve"> UBND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và</w:t>
      </w:r>
      <w:proofErr w:type="spellEnd"/>
      <w:r w:rsidRPr="000D35BC">
        <w:rPr>
          <w:color w:val="000000"/>
          <w:spacing w:val="3"/>
          <w:sz w:val="28"/>
          <w:szCs w:val="28"/>
        </w:rPr>
        <w:t xml:space="preserve"> </w:t>
      </w:r>
      <w:proofErr w:type="spellStart"/>
      <w:r w:rsidRPr="000D35BC">
        <w:rPr>
          <w:color w:val="000000"/>
          <w:spacing w:val="3"/>
          <w:sz w:val="28"/>
          <w:szCs w:val="28"/>
        </w:rPr>
        <w:t>Bệnh</w:t>
      </w:r>
      <w:proofErr w:type="spellEnd"/>
      <w:r w:rsidRPr="000D35BC">
        <w:rPr>
          <w:color w:val="000000"/>
          <w:spacing w:val="3"/>
          <w:sz w:val="28"/>
          <w:szCs w:val="28"/>
        </w:rPr>
        <w:t xml:space="preserve"> </w:t>
      </w:r>
      <w:proofErr w:type="spellStart"/>
      <w:r w:rsidRPr="000D35BC">
        <w:rPr>
          <w:color w:val="000000"/>
          <w:spacing w:val="3"/>
          <w:sz w:val="28"/>
          <w:szCs w:val="28"/>
        </w:rPr>
        <w:t>viện</w:t>
      </w:r>
      <w:proofErr w:type="spellEnd"/>
      <w:r w:rsidRPr="000D35BC">
        <w:rPr>
          <w:color w:val="000000"/>
          <w:spacing w:val="3"/>
          <w:sz w:val="28"/>
          <w:szCs w:val="28"/>
        </w:rPr>
        <w:t xml:space="preserve"> </w:t>
      </w:r>
      <w:proofErr w:type="spellStart"/>
      <w:r w:rsidRPr="000D35BC">
        <w:rPr>
          <w:color w:val="000000"/>
          <w:spacing w:val="3"/>
          <w:sz w:val="28"/>
          <w:szCs w:val="28"/>
        </w:rPr>
        <w:t>Nhi</w:t>
      </w:r>
      <w:proofErr w:type="spellEnd"/>
      <w:r w:rsidRPr="000D35BC">
        <w:rPr>
          <w:color w:val="000000"/>
          <w:spacing w:val="3"/>
          <w:sz w:val="28"/>
          <w:szCs w:val="28"/>
        </w:rPr>
        <w:t xml:space="preserve"> </w:t>
      </w:r>
      <w:proofErr w:type="spellStart"/>
      <w:r w:rsidRPr="000D35BC">
        <w:rPr>
          <w:color w:val="000000"/>
          <w:spacing w:val="3"/>
          <w:sz w:val="28"/>
          <w:szCs w:val="28"/>
        </w:rPr>
        <w:t>Trung</w:t>
      </w:r>
      <w:proofErr w:type="spellEnd"/>
      <w:r w:rsidRPr="000D35BC">
        <w:rPr>
          <w:color w:val="000000"/>
          <w:spacing w:val="3"/>
          <w:sz w:val="28"/>
          <w:szCs w:val="28"/>
        </w:rPr>
        <w:t xml:space="preserve"> </w:t>
      </w:r>
      <w:proofErr w:type="spellStart"/>
      <w:r w:rsidRPr="000D35BC">
        <w:rPr>
          <w:color w:val="000000"/>
          <w:spacing w:val="3"/>
          <w:sz w:val="28"/>
          <w:szCs w:val="28"/>
        </w:rPr>
        <w:t>ương</w:t>
      </w:r>
      <w:proofErr w:type="spellEnd"/>
      <w:r w:rsidRPr="000D35BC">
        <w:rPr>
          <w:color w:val="000000"/>
          <w:spacing w:val="3"/>
          <w:sz w:val="28"/>
          <w:szCs w:val="28"/>
        </w:rPr>
        <w:t xml:space="preserve"> </w:t>
      </w:r>
      <w:proofErr w:type="spellStart"/>
      <w:r w:rsidRPr="000D35BC">
        <w:rPr>
          <w:color w:val="000000"/>
          <w:spacing w:val="3"/>
          <w:sz w:val="28"/>
          <w:szCs w:val="28"/>
        </w:rPr>
        <w:t>là</w:t>
      </w:r>
      <w:proofErr w:type="spellEnd"/>
      <w:r w:rsidRPr="000D35BC">
        <w:rPr>
          <w:color w:val="000000"/>
          <w:spacing w:val="3"/>
          <w:sz w:val="28"/>
          <w:szCs w:val="28"/>
        </w:rPr>
        <w:t xml:space="preserve"> </w:t>
      </w:r>
      <w:proofErr w:type="spellStart"/>
      <w:r w:rsidRPr="000D35BC">
        <w:rPr>
          <w:color w:val="000000"/>
          <w:spacing w:val="3"/>
          <w:sz w:val="28"/>
          <w:szCs w:val="28"/>
        </w:rPr>
        <w:t>biện</w:t>
      </w:r>
      <w:proofErr w:type="spellEnd"/>
      <w:r w:rsidRPr="000D35BC">
        <w:rPr>
          <w:color w:val="000000"/>
          <w:spacing w:val="3"/>
          <w:sz w:val="28"/>
          <w:szCs w:val="28"/>
        </w:rPr>
        <w:t xml:space="preserve"> </w:t>
      </w:r>
      <w:proofErr w:type="spellStart"/>
      <w:r w:rsidRPr="000D35BC">
        <w:rPr>
          <w:color w:val="000000"/>
          <w:spacing w:val="3"/>
          <w:sz w:val="28"/>
          <w:szCs w:val="28"/>
        </w:rPr>
        <w:t>pháp</w:t>
      </w:r>
      <w:proofErr w:type="spellEnd"/>
      <w:r w:rsidRPr="000D35BC">
        <w:rPr>
          <w:color w:val="000000"/>
          <w:spacing w:val="3"/>
          <w:sz w:val="28"/>
          <w:szCs w:val="28"/>
        </w:rPr>
        <w:t xml:space="preserve"> </w:t>
      </w:r>
      <w:proofErr w:type="spellStart"/>
      <w:r w:rsidRPr="000D35BC">
        <w:rPr>
          <w:color w:val="000000"/>
          <w:spacing w:val="3"/>
          <w:sz w:val="28"/>
          <w:szCs w:val="28"/>
        </w:rPr>
        <w:t>quan</w:t>
      </w:r>
      <w:proofErr w:type="spellEnd"/>
      <w:r w:rsidRPr="000D35BC">
        <w:rPr>
          <w:color w:val="000000"/>
          <w:spacing w:val="3"/>
          <w:sz w:val="28"/>
          <w:szCs w:val="28"/>
        </w:rPr>
        <w:t xml:space="preserve"> </w:t>
      </w:r>
      <w:proofErr w:type="spellStart"/>
      <w:r w:rsidRPr="000D35BC">
        <w:rPr>
          <w:color w:val="000000"/>
          <w:spacing w:val="3"/>
          <w:sz w:val="28"/>
          <w:szCs w:val="28"/>
        </w:rPr>
        <w:t>trọng</w:t>
      </w:r>
      <w:proofErr w:type="spellEnd"/>
      <w:r w:rsidRPr="000D35BC">
        <w:rPr>
          <w:color w:val="000000"/>
          <w:spacing w:val="3"/>
          <w:sz w:val="28"/>
          <w:szCs w:val="28"/>
        </w:rPr>
        <w:t xml:space="preserve"> </w:t>
      </w:r>
      <w:proofErr w:type="spellStart"/>
      <w:r w:rsidRPr="000D35BC">
        <w:rPr>
          <w:color w:val="000000"/>
          <w:spacing w:val="3"/>
          <w:sz w:val="28"/>
          <w:szCs w:val="28"/>
        </w:rPr>
        <w:t>thúc</w:t>
      </w:r>
      <w:proofErr w:type="spellEnd"/>
      <w:r w:rsidRPr="000D35BC">
        <w:rPr>
          <w:color w:val="000000"/>
          <w:spacing w:val="3"/>
          <w:sz w:val="28"/>
          <w:szCs w:val="28"/>
        </w:rPr>
        <w:t xml:space="preserve"> </w:t>
      </w:r>
      <w:proofErr w:type="spellStart"/>
      <w:r w:rsidRPr="000D35BC">
        <w:rPr>
          <w:color w:val="000000"/>
          <w:spacing w:val="3"/>
          <w:sz w:val="28"/>
          <w:szCs w:val="28"/>
        </w:rPr>
        <w:t>đẩy</w:t>
      </w:r>
      <w:proofErr w:type="spellEnd"/>
      <w:r w:rsidRPr="000D35BC">
        <w:rPr>
          <w:color w:val="000000"/>
          <w:spacing w:val="3"/>
          <w:sz w:val="28"/>
          <w:szCs w:val="28"/>
        </w:rPr>
        <w:t xml:space="preserve"> </w:t>
      </w:r>
      <w:proofErr w:type="spellStart"/>
      <w:r w:rsidRPr="000D35BC">
        <w:rPr>
          <w:color w:val="000000"/>
          <w:spacing w:val="3"/>
          <w:sz w:val="28"/>
          <w:szCs w:val="28"/>
        </w:rPr>
        <w:t>mạnh</w:t>
      </w:r>
      <w:proofErr w:type="spellEnd"/>
      <w:r w:rsidRPr="000D35BC">
        <w:rPr>
          <w:color w:val="000000"/>
          <w:spacing w:val="3"/>
          <w:sz w:val="28"/>
          <w:szCs w:val="28"/>
        </w:rPr>
        <w:t xml:space="preserve"> </w:t>
      </w:r>
      <w:proofErr w:type="spellStart"/>
      <w:r w:rsidRPr="000D35BC">
        <w:rPr>
          <w:color w:val="000000"/>
          <w:spacing w:val="3"/>
          <w:sz w:val="28"/>
          <w:szCs w:val="28"/>
        </w:rPr>
        <w:t>mẽ</w:t>
      </w:r>
      <w:proofErr w:type="spellEnd"/>
      <w:r w:rsidRPr="000D35BC">
        <w:rPr>
          <w:color w:val="000000"/>
          <w:spacing w:val="3"/>
          <w:sz w:val="28"/>
          <w:szCs w:val="28"/>
        </w:rPr>
        <w:t xml:space="preserve"> </w:t>
      </w:r>
      <w:proofErr w:type="spellStart"/>
      <w:r w:rsidRPr="000D35BC">
        <w:rPr>
          <w:color w:val="000000"/>
          <w:spacing w:val="3"/>
          <w:sz w:val="28"/>
          <w:szCs w:val="28"/>
        </w:rPr>
        <w:t>hơn</w:t>
      </w:r>
      <w:proofErr w:type="spellEnd"/>
      <w:r w:rsidRPr="000D35BC">
        <w:rPr>
          <w:color w:val="000000"/>
          <w:spacing w:val="3"/>
          <w:sz w:val="28"/>
          <w:szCs w:val="28"/>
        </w:rPr>
        <w:t xml:space="preserve"> </w:t>
      </w:r>
      <w:proofErr w:type="spellStart"/>
      <w:r w:rsidRPr="000D35BC">
        <w:rPr>
          <w:color w:val="000000"/>
          <w:spacing w:val="3"/>
          <w:sz w:val="28"/>
          <w:szCs w:val="28"/>
        </w:rPr>
        <w:t>nữa</w:t>
      </w:r>
      <w:proofErr w:type="spellEnd"/>
      <w:r w:rsidRPr="000D35BC">
        <w:rPr>
          <w:color w:val="000000"/>
          <w:spacing w:val="3"/>
          <w:sz w:val="28"/>
          <w:szCs w:val="28"/>
        </w:rPr>
        <w:t xml:space="preserve"> </w:t>
      </w:r>
      <w:proofErr w:type="spellStart"/>
      <w:r w:rsidRPr="000D35BC">
        <w:rPr>
          <w:color w:val="000000"/>
          <w:spacing w:val="3"/>
          <w:sz w:val="28"/>
          <w:szCs w:val="28"/>
        </w:rPr>
        <w:t>các</w:t>
      </w:r>
      <w:proofErr w:type="spellEnd"/>
      <w:r w:rsidRPr="000D35BC">
        <w:rPr>
          <w:color w:val="000000"/>
          <w:spacing w:val="3"/>
          <w:sz w:val="28"/>
          <w:szCs w:val="28"/>
        </w:rPr>
        <w:t xml:space="preserve"> </w:t>
      </w:r>
      <w:proofErr w:type="spellStart"/>
      <w:r w:rsidRPr="000D35BC">
        <w:rPr>
          <w:color w:val="000000"/>
          <w:spacing w:val="3"/>
          <w:sz w:val="28"/>
          <w:szCs w:val="28"/>
        </w:rPr>
        <w:t>hoạt</w:t>
      </w:r>
      <w:proofErr w:type="spellEnd"/>
      <w:r w:rsidRPr="000D35BC">
        <w:rPr>
          <w:color w:val="000000"/>
          <w:spacing w:val="3"/>
          <w:sz w:val="28"/>
          <w:szCs w:val="28"/>
        </w:rPr>
        <w:t xml:space="preserve"> </w:t>
      </w:r>
      <w:proofErr w:type="spellStart"/>
      <w:r w:rsidRPr="000D35BC">
        <w:rPr>
          <w:color w:val="000000"/>
          <w:spacing w:val="3"/>
          <w:sz w:val="28"/>
          <w:szCs w:val="28"/>
        </w:rPr>
        <w:t>động</w:t>
      </w:r>
      <w:proofErr w:type="spellEnd"/>
      <w:r w:rsidRPr="000D35BC">
        <w:rPr>
          <w:color w:val="000000"/>
          <w:spacing w:val="3"/>
          <w:sz w:val="28"/>
          <w:szCs w:val="28"/>
        </w:rPr>
        <w:t xml:space="preserve"> </w:t>
      </w:r>
      <w:proofErr w:type="spellStart"/>
      <w:r w:rsidRPr="000D35BC">
        <w:rPr>
          <w:color w:val="000000"/>
          <w:spacing w:val="3"/>
          <w:sz w:val="28"/>
          <w:szCs w:val="28"/>
        </w:rPr>
        <w:t>chuyên</w:t>
      </w:r>
      <w:proofErr w:type="spellEnd"/>
      <w:r w:rsidRPr="000D35BC">
        <w:rPr>
          <w:color w:val="000000"/>
          <w:spacing w:val="3"/>
          <w:sz w:val="28"/>
          <w:szCs w:val="28"/>
        </w:rPr>
        <w:t xml:space="preserve"> </w:t>
      </w:r>
      <w:proofErr w:type="spellStart"/>
      <w:r w:rsidRPr="000D35BC">
        <w:rPr>
          <w:color w:val="000000"/>
          <w:spacing w:val="3"/>
          <w:sz w:val="28"/>
          <w:szCs w:val="28"/>
        </w:rPr>
        <w:t>ngành</w:t>
      </w:r>
      <w:proofErr w:type="spellEnd"/>
      <w:r w:rsidRPr="000D35BC">
        <w:rPr>
          <w:color w:val="000000"/>
          <w:spacing w:val="3"/>
          <w:sz w:val="28"/>
          <w:szCs w:val="28"/>
        </w:rPr>
        <w:t xml:space="preserve">, </w:t>
      </w:r>
      <w:proofErr w:type="spellStart"/>
      <w:r w:rsidRPr="000D35BC">
        <w:rPr>
          <w:color w:val="000000"/>
          <w:spacing w:val="3"/>
          <w:sz w:val="28"/>
          <w:szCs w:val="28"/>
        </w:rPr>
        <w:t>nâng</w:t>
      </w:r>
      <w:proofErr w:type="spellEnd"/>
      <w:r w:rsidRPr="000D35BC">
        <w:rPr>
          <w:color w:val="000000"/>
          <w:spacing w:val="3"/>
          <w:sz w:val="28"/>
          <w:szCs w:val="28"/>
        </w:rPr>
        <w:t xml:space="preserve"> </w:t>
      </w:r>
      <w:proofErr w:type="spellStart"/>
      <w:r w:rsidRPr="000D35BC">
        <w:rPr>
          <w:color w:val="000000"/>
          <w:spacing w:val="3"/>
          <w:sz w:val="28"/>
          <w:szCs w:val="28"/>
        </w:rPr>
        <w:t>cao</w:t>
      </w:r>
      <w:proofErr w:type="spellEnd"/>
      <w:r w:rsidRPr="000D35BC">
        <w:rPr>
          <w:color w:val="000000"/>
          <w:spacing w:val="3"/>
          <w:sz w:val="28"/>
          <w:szCs w:val="28"/>
        </w:rPr>
        <w:t xml:space="preserve"> </w:t>
      </w:r>
      <w:proofErr w:type="spellStart"/>
      <w:r w:rsidRPr="000D35BC">
        <w:rPr>
          <w:color w:val="000000"/>
          <w:spacing w:val="3"/>
          <w:sz w:val="28"/>
          <w:szCs w:val="28"/>
        </w:rPr>
        <w:t>năng</w:t>
      </w:r>
      <w:proofErr w:type="spellEnd"/>
      <w:r w:rsidRPr="000D35BC">
        <w:rPr>
          <w:color w:val="000000"/>
          <w:spacing w:val="3"/>
          <w:sz w:val="28"/>
          <w:szCs w:val="28"/>
        </w:rPr>
        <w:t xml:space="preserve"> </w:t>
      </w:r>
      <w:proofErr w:type="spellStart"/>
      <w:r w:rsidRPr="000D35BC">
        <w:rPr>
          <w:color w:val="000000"/>
          <w:spacing w:val="3"/>
          <w:sz w:val="28"/>
          <w:szCs w:val="28"/>
        </w:rPr>
        <w:t>lực</w:t>
      </w:r>
      <w:proofErr w:type="spellEnd"/>
      <w:r w:rsidRPr="000D35BC">
        <w:rPr>
          <w:color w:val="000000"/>
          <w:spacing w:val="3"/>
          <w:sz w:val="28"/>
          <w:szCs w:val="28"/>
        </w:rPr>
        <w:t xml:space="preserve"> </w:t>
      </w:r>
      <w:proofErr w:type="spellStart"/>
      <w:r w:rsidRPr="000D35BC">
        <w:rPr>
          <w:color w:val="000000"/>
          <w:spacing w:val="3"/>
          <w:sz w:val="28"/>
          <w:szCs w:val="28"/>
        </w:rPr>
        <w:t>khám</w:t>
      </w:r>
      <w:proofErr w:type="spellEnd"/>
      <w:r w:rsidRPr="000D35BC">
        <w:rPr>
          <w:color w:val="000000"/>
          <w:spacing w:val="3"/>
          <w:sz w:val="28"/>
          <w:szCs w:val="28"/>
        </w:rPr>
        <w:t xml:space="preserve">, </w:t>
      </w:r>
      <w:proofErr w:type="spellStart"/>
      <w:r w:rsidRPr="000D35BC">
        <w:rPr>
          <w:color w:val="000000"/>
          <w:spacing w:val="3"/>
          <w:sz w:val="28"/>
          <w:szCs w:val="28"/>
        </w:rPr>
        <w:t>chữa</w:t>
      </w:r>
      <w:proofErr w:type="spellEnd"/>
      <w:r w:rsidRPr="000D35BC">
        <w:rPr>
          <w:color w:val="000000"/>
          <w:spacing w:val="3"/>
          <w:sz w:val="28"/>
          <w:szCs w:val="28"/>
        </w:rPr>
        <w:t xml:space="preserve"> </w:t>
      </w:r>
      <w:proofErr w:type="spellStart"/>
      <w:r w:rsidRPr="000D35BC">
        <w:rPr>
          <w:color w:val="000000"/>
          <w:spacing w:val="3"/>
          <w:sz w:val="28"/>
          <w:szCs w:val="28"/>
        </w:rPr>
        <w:t>bệnh</w:t>
      </w:r>
      <w:proofErr w:type="spellEnd"/>
      <w:r w:rsidRPr="000D35BC">
        <w:rPr>
          <w:color w:val="000000"/>
          <w:spacing w:val="3"/>
          <w:sz w:val="28"/>
          <w:szCs w:val="28"/>
        </w:rPr>
        <w:t> </w:t>
      </w:r>
      <w:proofErr w:type="spellStart"/>
      <w:r w:rsidRPr="000D35BC">
        <w:rPr>
          <w:color w:val="000000"/>
          <w:spacing w:val="3"/>
          <w:sz w:val="28"/>
          <w:szCs w:val="28"/>
        </w:rPr>
        <w:t>Nhi</w:t>
      </w:r>
      <w:proofErr w:type="spellEnd"/>
      <w:r w:rsidRPr="000D35BC">
        <w:rPr>
          <w:color w:val="000000"/>
          <w:spacing w:val="3"/>
          <w:sz w:val="28"/>
          <w:szCs w:val="28"/>
        </w:rPr>
        <w:t xml:space="preserve"> khoa </w:t>
      </w:r>
      <w:proofErr w:type="spellStart"/>
      <w:r w:rsidRPr="000D35BC">
        <w:rPr>
          <w:color w:val="000000"/>
          <w:spacing w:val="3"/>
          <w:sz w:val="28"/>
          <w:szCs w:val="28"/>
        </w:rPr>
        <w:t>tại</w:t>
      </w:r>
      <w:proofErr w:type="spellEnd"/>
      <w:r w:rsidRPr="000D35BC">
        <w:rPr>
          <w:color w:val="000000"/>
          <w:spacing w:val="3"/>
          <w:sz w:val="28"/>
          <w:szCs w:val="28"/>
        </w:rPr>
        <w:t xml:space="preserve">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Lào</w:t>
      </w:r>
      <w:proofErr w:type="spellEnd"/>
      <w:r w:rsidRPr="000D35BC">
        <w:rPr>
          <w:color w:val="000000"/>
          <w:spacing w:val="3"/>
          <w:sz w:val="28"/>
          <w:szCs w:val="28"/>
        </w:rPr>
        <w:t xml:space="preserve"> Cai. </w:t>
      </w:r>
      <w:proofErr w:type="spellStart"/>
      <w:r w:rsidRPr="000D35BC">
        <w:rPr>
          <w:color w:val="000000"/>
          <w:spacing w:val="3"/>
          <w:sz w:val="28"/>
          <w:szCs w:val="28"/>
        </w:rPr>
        <w:t>Để</w:t>
      </w:r>
      <w:proofErr w:type="spellEnd"/>
      <w:r w:rsidRPr="000D35BC">
        <w:rPr>
          <w:color w:val="000000"/>
          <w:spacing w:val="3"/>
          <w:sz w:val="28"/>
          <w:szCs w:val="28"/>
        </w:rPr>
        <w:t xml:space="preserve"> </w:t>
      </w:r>
      <w:proofErr w:type="spellStart"/>
      <w:r w:rsidRPr="000D35BC">
        <w:rPr>
          <w:color w:val="000000"/>
          <w:spacing w:val="3"/>
          <w:sz w:val="28"/>
          <w:szCs w:val="28"/>
        </w:rPr>
        <w:t>triển</w:t>
      </w:r>
      <w:proofErr w:type="spellEnd"/>
      <w:r w:rsidRPr="000D35BC">
        <w:rPr>
          <w:color w:val="000000"/>
          <w:spacing w:val="3"/>
          <w:sz w:val="28"/>
          <w:szCs w:val="28"/>
        </w:rPr>
        <w:t xml:space="preserve"> </w:t>
      </w:r>
      <w:proofErr w:type="spellStart"/>
      <w:r w:rsidRPr="000D35BC">
        <w:rPr>
          <w:color w:val="000000"/>
          <w:spacing w:val="3"/>
          <w:sz w:val="28"/>
          <w:szCs w:val="28"/>
        </w:rPr>
        <w:t>khai</w:t>
      </w:r>
      <w:proofErr w:type="spellEnd"/>
      <w:r w:rsidRPr="000D35BC">
        <w:rPr>
          <w:color w:val="000000"/>
          <w:spacing w:val="3"/>
          <w:sz w:val="28"/>
          <w:szCs w:val="28"/>
        </w:rPr>
        <w:t xml:space="preserve"> </w:t>
      </w:r>
      <w:proofErr w:type="spellStart"/>
      <w:r w:rsidRPr="000D35BC">
        <w:rPr>
          <w:color w:val="000000"/>
          <w:spacing w:val="3"/>
          <w:sz w:val="28"/>
          <w:szCs w:val="28"/>
        </w:rPr>
        <w:t>các</w:t>
      </w:r>
      <w:proofErr w:type="spellEnd"/>
      <w:r w:rsidRPr="000D35BC">
        <w:rPr>
          <w:color w:val="000000"/>
          <w:spacing w:val="3"/>
          <w:sz w:val="28"/>
          <w:szCs w:val="28"/>
        </w:rPr>
        <w:t xml:space="preserve"> </w:t>
      </w:r>
      <w:proofErr w:type="spellStart"/>
      <w:r w:rsidRPr="000D35BC">
        <w:rPr>
          <w:color w:val="000000"/>
          <w:spacing w:val="3"/>
          <w:sz w:val="28"/>
          <w:szCs w:val="28"/>
        </w:rPr>
        <w:t>nội</w:t>
      </w:r>
      <w:proofErr w:type="spellEnd"/>
      <w:r w:rsidRPr="000D35BC">
        <w:rPr>
          <w:color w:val="000000"/>
          <w:spacing w:val="3"/>
          <w:sz w:val="28"/>
          <w:szCs w:val="28"/>
        </w:rPr>
        <w:t xml:space="preserve"> dung </w:t>
      </w:r>
      <w:proofErr w:type="spellStart"/>
      <w:r w:rsidRPr="000D35BC">
        <w:rPr>
          <w:color w:val="000000"/>
          <w:spacing w:val="3"/>
          <w:sz w:val="28"/>
          <w:szCs w:val="28"/>
        </w:rPr>
        <w:t>hợp</w:t>
      </w:r>
      <w:proofErr w:type="spellEnd"/>
      <w:r w:rsidRPr="000D35BC">
        <w:rPr>
          <w:color w:val="000000"/>
          <w:spacing w:val="3"/>
          <w:sz w:val="28"/>
          <w:szCs w:val="28"/>
        </w:rPr>
        <w:t xml:space="preserve"> </w:t>
      </w:r>
      <w:proofErr w:type="spellStart"/>
      <w:r w:rsidRPr="000D35BC">
        <w:rPr>
          <w:color w:val="000000"/>
          <w:spacing w:val="3"/>
          <w:sz w:val="28"/>
          <w:szCs w:val="28"/>
        </w:rPr>
        <w:t>tác</w:t>
      </w:r>
      <w:proofErr w:type="spellEnd"/>
      <w:r w:rsidRPr="000D35BC">
        <w:rPr>
          <w:color w:val="000000"/>
          <w:spacing w:val="3"/>
          <w:sz w:val="28"/>
          <w:szCs w:val="28"/>
        </w:rPr>
        <w:t xml:space="preserve"> </w:t>
      </w:r>
      <w:proofErr w:type="spellStart"/>
      <w:r w:rsidRPr="000D35BC">
        <w:rPr>
          <w:color w:val="000000"/>
          <w:spacing w:val="3"/>
          <w:sz w:val="28"/>
          <w:szCs w:val="28"/>
        </w:rPr>
        <w:t>với</w:t>
      </w:r>
      <w:proofErr w:type="spellEnd"/>
      <w:r w:rsidRPr="000D35BC">
        <w:rPr>
          <w:color w:val="000000"/>
          <w:spacing w:val="3"/>
          <w:sz w:val="28"/>
          <w:szCs w:val="28"/>
        </w:rPr>
        <w:t xml:space="preserve"> </w:t>
      </w:r>
      <w:proofErr w:type="spellStart"/>
      <w:r w:rsidRPr="000D35BC">
        <w:rPr>
          <w:color w:val="000000"/>
          <w:spacing w:val="3"/>
          <w:sz w:val="28"/>
          <w:szCs w:val="28"/>
        </w:rPr>
        <w:t>Viện</w:t>
      </w:r>
      <w:proofErr w:type="spellEnd"/>
      <w:r w:rsidRPr="000D35BC">
        <w:rPr>
          <w:color w:val="000000"/>
          <w:spacing w:val="3"/>
          <w:sz w:val="28"/>
          <w:szCs w:val="28"/>
        </w:rPr>
        <w:t xml:space="preserve"> </w:t>
      </w:r>
      <w:proofErr w:type="spellStart"/>
      <w:r w:rsidRPr="000D35BC">
        <w:rPr>
          <w:color w:val="000000"/>
          <w:spacing w:val="3"/>
          <w:sz w:val="28"/>
          <w:szCs w:val="28"/>
        </w:rPr>
        <w:t>Nhi</w:t>
      </w:r>
      <w:proofErr w:type="spellEnd"/>
      <w:r w:rsidRPr="000D35BC">
        <w:rPr>
          <w:color w:val="000000"/>
          <w:spacing w:val="3"/>
          <w:sz w:val="28"/>
          <w:szCs w:val="28"/>
        </w:rPr>
        <w:t xml:space="preserve"> </w:t>
      </w:r>
      <w:proofErr w:type="spellStart"/>
      <w:r w:rsidRPr="000D35BC">
        <w:rPr>
          <w:color w:val="000000"/>
          <w:spacing w:val="3"/>
          <w:sz w:val="28"/>
          <w:szCs w:val="28"/>
        </w:rPr>
        <w:t>trung</w:t>
      </w:r>
      <w:proofErr w:type="spellEnd"/>
      <w:r w:rsidRPr="000D35BC">
        <w:rPr>
          <w:color w:val="000000"/>
          <w:spacing w:val="3"/>
          <w:sz w:val="28"/>
          <w:szCs w:val="28"/>
        </w:rPr>
        <w:t xml:space="preserve"> </w:t>
      </w:r>
      <w:proofErr w:type="spellStart"/>
      <w:r w:rsidRPr="000D35BC">
        <w:rPr>
          <w:color w:val="000000"/>
          <w:spacing w:val="3"/>
          <w:sz w:val="28"/>
          <w:szCs w:val="28"/>
        </w:rPr>
        <w:t>ương</w:t>
      </w:r>
      <w:proofErr w:type="spellEnd"/>
      <w:r w:rsidRPr="000D35BC">
        <w:rPr>
          <w:color w:val="000000"/>
          <w:spacing w:val="3"/>
          <w:sz w:val="28"/>
          <w:szCs w:val="28"/>
        </w:rPr>
        <w:t xml:space="preserve">, </w:t>
      </w:r>
      <w:proofErr w:type="spellStart"/>
      <w:r w:rsidRPr="000D35BC">
        <w:rPr>
          <w:color w:val="000000"/>
          <w:spacing w:val="3"/>
          <w:sz w:val="28"/>
          <w:szCs w:val="28"/>
        </w:rPr>
        <w:t>đồng</w:t>
      </w:r>
      <w:proofErr w:type="spellEnd"/>
      <w:r w:rsidRPr="000D35BC">
        <w:rPr>
          <w:color w:val="000000"/>
          <w:spacing w:val="3"/>
          <w:sz w:val="28"/>
          <w:szCs w:val="28"/>
        </w:rPr>
        <w:t xml:space="preserve"> </w:t>
      </w:r>
      <w:proofErr w:type="spellStart"/>
      <w:r w:rsidRPr="000D35BC">
        <w:rPr>
          <w:color w:val="000000"/>
          <w:spacing w:val="3"/>
          <w:sz w:val="28"/>
          <w:szCs w:val="28"/>
        </w:rPr>
        <w:t>chí</w:t>
      </w:r>
      <w:proofErr w:type="spellEnd"/>
      <w:r w:rsidRPr="000D35BC">
        <w:rPr>
          <w:color w:val="000000"/>
          <w:spacing w:val="3"/>
          <w:sz w:val="28"/>
          <w:szCs w:val="28"/>
        </w:rPr>
        <w:t xml:space="preserve"> </w:t>
      </w:r>
      <w:proofErr w:type="spellStart"/>
      <w:r w:rsidRPr="000D35BC">
        <w:rPr>
          <w:color w:val="000000"/>
          <w:spacing w:val="3"/>
          <w:sz w:val="28"/>
          <w:szCs w:val="28"/>
        </w:rPr>
        <w:t>đề</w:t>
      </w:r>
      <w:proofErr w:type="spellEnd"/>
      <w:r w:rsidRPr="000D35BC">
        <w:rPr>
          <w:color w:val="000000"/>
          <w:spacing w:val="3"/>
          <w:sz w:val="28"/>
          <w:szCs w:val="28"/>
        </w:rPr>
        <w:t xml:space="preserve"> </w:t>
      </w:r>
      <w:proofErr w:type="spellStart"/>
      <w:r w:rsidRPr="000D35BC">
        <w:rPr>
          <w:color w:val="000000"/>
          <w:spacing w:val="3"/>
          <w:sz w:val="28"/>
          <w:szCs w:val="28"/>
        </w:rPr>
        <w:t>nghị</w:t>
      </w:r>
      <w:proofErr w:type="spellEnd"/>
      <w:r w:rsidRPr="000D35BC">
        <w:rPr>
          <w:color w:val="000000"/>
          <w:spacing w:val="3"/>
          <w:sz w:val="28"/>
          <w:szCs w:val="28"/>
        </w:rPr>
        <w:t> </w:t>
      </w:r>
      <w:proofErr w:type="spellStart"/>
      <w:r w:rsidRPr="000D35BC">
        <w:rPr>
          <w:color w:val="000000"/>
          <w:spacing w:val="3"/>
          <w:sz w:val="28"/>
          <w:szCs w:val="28"/>
        </w:rPr>
        <w:t>Sở</w:t>
      </w:r>
      <w:proofErr w:type="spellEnd"/>
      <w:r w:rsidRPr="000D35BC">
        <w:rPr>
          <w:color w:val="000000"/>
          <w:spacing w:val="3"/>
          <w:sz w:val="28"/>
          <w:szCs w:val="28"/>
        </w:rPr>
        <w:t xml:space="preserve"> Y </w:t>
      </w:r>
      <w:proofErr w:type="spellStart"/>
      <w:r w:rsidRPr="000D35BC">
        <w:rPr>
          <w:color w:val="000000"/>
          <w:spacing w:val="3"/>
          <w:sz w:val="28"/>
          <w:szCs w:val="28"/>
        </w:rPr>
        <w:t>tế</w:t>
      </w:r>
      <w:proofErr w:type="spellEnd"/>
      <w:r w:rsidRPr="000D35BC">
        <w:rPr>
          <w:color w:val="000000"/>
          <w:spacing w:val="3"/>
          <w:sz w:val="28"/>
          <w:szCs w:val="28"/>
        </w:rPr>
        <w:t xml:space="preserve"> </w:t>
      </w:r>
      <w:proofErr w:type="spellStart"/>
      <w:r w:rsidRPr="000D35BC">
        <w:rPr>
          <w:color w:val="000000"/>
          <w:spacing w:val="3"/>
          <w:sz w:val="28"/>
          <w:szCs w:val="28"/>
        </w:rPr>
        <w:t>và</w:t>
      </w:r>
      <w:proofErr w:type="spellEnd"/>
      <w:r w:rsidRPr="000D35BC">
        <w:rPr>
          <w:color w:val="000000"/>
          <w:spacing w:val="3"/>
          <w:sz w:val="28"/>
          <w:szCs w:val="28"/>
        </w:rPr>
        <w:t xml:space="preserve"> </w:t>
      </w:r>
      <w:proofErr w:type="spellStart"/>
      <w:r w:rsidRPr="000D35BC">
        <w:rPr>
          <w:color w:val="000000"/>
          <w:spacing w:val="3"/>
          <w:sz w:val="28"/>
          <w:szCs w:val="28"/>
        </w:rPr>
        <w:t>các</w:t>
      </w:r>
      <w:proofErr w:type="spellEnd"/>
      <w:r w:rsidRPr="000D35BC">
        <w:rPr>
          <w:color w:val="000000"/>
          <w:spacing w:val="3"/>
          <w:sz w:val="28"/>
          <w:szCs w:val="28"/>
        </w:rPr>
        <w:t xml:space="preserve"> </w:t>
      </w:r>
      <w:proofErr w:type="spellStart"/>
      <w:r w:rsidRPr="000D35BC">
        <w:rPr>
          <w:color w:val="000000"/>
          <w:spacing w:val="3"/>
          <w:sz w:val="28"/>
          <w:szCs w:val="28"/>
        </w:rPr>
        <w:t>cơ</w:t>
      </w:r>
      <w:proofErr w:type="spellEnd"/>
      <w:r w:rsidRPr="000D35BC">
        <w:rPr>
          <w:color w:val="000000"/>
          <w:spacing w:val="3"/>
          <w:sz w:val="28"/>
          <w:szCs w:val="28"/>
        </w:rPr>
        <w:t xml:space="preserve"> </w:t>
      </w:r>
      <w:proofErr w:type="spellStart"/>
      <w:r w:rsidRPr="000D35BC">
        <w:rPr>
          <w:color w:val="000000"/>
          <w:spacing w:val="3"/>
          <w:sz w:val="28"/>
          <w:szCs w:val="28"/>
        </w:rPr>
        <w:t>quan</w:t>
      </w:r>
      <w:proofErr w:type="spellEnd"/>
      <w:r w:rsidRPr="000D35BC">
        <w:rPr>
          <w:color w:val="000000"/>
          <w:spacing w:val="3"/>
          <w:sz w:val="28"/>
          <w:szCs w:val="28"/>
        </w:rPr>
        <w:t xml:space="preserve">, </w:t>
      </w:r>
      <w:proofErr w:type="spellStart"/>
      <w:r w:rsidRPr="000D35BC">
        <w:rPr>
          <w:color w:val="000000"/>
          <w:spacing w:val="3"/>
          <w:sz w:val="28"/>
          <w:szCs w:val="28"/>
        </w:rPr>
        <w:t>địa</w:t>
      </w:r>
      <w:proofErr w:type="spellEnd"/>
      <w:r w:rsidRPr="000D35BC">
        <w:rPr>
          <w:color w:val="000000"/>
          <w:spacing w:val="3"/>
          <w:sz w:val="28"/>
          <w:szCs w:val="28"/>
        </w:rPr>
        <w:t xml:space="preserve"> </w:t>
      </w:r>
      <w:proofErr w:type="spellStart"/>
      <w:r w:rsidRPr="000D35BC">
        <w:rPr>
          <w:color w:val="000000"/>
          <w:spacing w:val="3"/>
          <w:sz w:val="28"/>
          <w:szCs w:val="28"/>
        </w:rPr>
        <w:t>phương</w:t>
      </w:r>
      <w:proofErr w:type="spellEnd"/>
      <w:r w:rsidRPr="000D35BC">
        <w:rPr>
          <w:color w:val="000000"/>
          <w:spacing w:val="3"/>
          <w:sz w:val="28"/>
          <w:szCs w:val="28"/>
        </w:rPr>
        <w:t xml:space="preserve"> </w:t>
      </w:r>
      <w:proofErr w:type="spellStart"/>
      <w:r w:rsidRPr="000D35BC">
        <w:rPr>
          <w:color w:val="000000"/>
          <w:spacing w:val="3"/>
          <w:sz w:val="28"/>
          <w:szCs w:val="28"/>
        </w:rPr>
        <w:t>liên</w:t>
      </w:r>
      <w:proofErr w:type="spellEnd"/>
      <w:r w:rsidRPr="000D35BC">
        <w:rPr>
          <w:color w:val="000000"/>
          <w:spacing w:val="3"/>
          <w:sz w:val="28"/>
          <w:szCs w:val="28"/>
        </w:rPr>
        <w:t xml:space="preserve"> </w:t>
      </w:r>
      <w:proofErr w:type="spellStart"/>
      <w:r w:rsidRPr="000D35BC">
        <w:rPr>
          <w:color w:val="000000"/>
          <w:spacing w:val="3"/>
          <w:sz w:val="28"/>
          <w:szCs w:val="28"/>
        </w:rPr>
        <w:t>quan</w:t>
      </w:r>
      <w:proofErr w:type="spellEnd"/>
      <w:r w:rsidRPr="000D35BC">
        <w:rPr>
          <w:color w:val="000000"/>
          <w:spacing w:val="3"/>
          <w:sz w:val="28"/>
          <w:szCs w:val="28"/>
        </w:rPr>
        <w:t xml:space="preserve"> </w:t>
      </w:r>
      <w:proofErr w:type="spellStart"/>
      <w:r w:rsidRPr="000D35BC">
        <w:rPr>
          <w:color w:val="000000"/>
          <w:spacing w:val="3"/>
          <w:sz w:val="28"/>
          <w:szCs w:val="28"/>
        </w:rPr>
        <w:t>xây</w:t>
      </w:r>
      <w:proofErr w:type="spellEnd"/>
      <w:r w:rsidRPr="000D35BC">
        <w:rPr>
          <w:color w:val="000000"/>
          <w:spacing w:val="3"/>
          <w:sz w:val="28"/>
          <w:szCs w:val="28"/>
        </w:rPr>
        <w:t xml:space="preserve"> </w:t>
      </w:r>
      <w:proofErr w:type="spellStart"/>
      <w:r w:rsidRPr="000D35BC">
        <w:rPr>
          <w:color w:val="000000"/>
          <w:spacing w:val="3"/>
          <w:sz w:val="28"/>
          <w:szCs w:val="28"/>
        </w:rPr>
        <w:t>dựng</w:t>
      </w:r>
      <w:proofErr w:type="spellEnd"/>
      <w:r w:rsidRPr="000D35BC">
        <w:rPr>
          <w:color w:val="000000"/>
          <w:spacing w:val="3"/>
          <w:sz w:val="28"/>
          <w:szCs w:val="28"/>
        </w:rPr>
        <w:t xml:space="preserve">, </w:t>
      </w:r>
      <w:proofErr w:type="spellStart"/>
      <w:r w:rsidRPr="000D35BC">
        <w:rPr>
          <w:color w:val="000000"/>
          <w:spacing w:val="3"/>
          <w:sz w:val="28"/>
          <w:szCs w:val="28"/>
        </w:rPr>
        <w:t>triển</w:t>
      </w:r>
      <w:proofErr w:type="spellEnd"/>
      <w:r w:rsidRPr="000D35BC">
        <w:rPr>
          <w:color w:val="000000"/>
          <w:spacing w:val="3"/>
          <w:sz w:val="28"/>
          <w:szCs w:val="28"/>
        </w:rPr>
        <w:t xml:space="preserve"> </w:t>
      </w:r>
      <w:proofErr w:type="spellStart"/>
      <w:r w:rsidRPr="000D35BC">
        <w:rPr>
          <w:color w:val="000000"/>
          <w:spacing w:val="3"/>
          <w:sz w:val="28"/>
          <w:szCs w:val="28"/>
        </w:rPr>
        <w:t>khai</w:t>
      </w:r>
      <w:proofErr w:type="spellEnd"/>
      <w:r w:rsidRPr="000D35BC">
        <w:rPr>
          <w:color w:val="000000"/>
          <w:spacing w:val="3"/>
          <w:sz w:val="28"/>
          <w:szCs w:val="28"/>
        </w:rPr>
        <w:t xml:space="preserve"> </w:t>
      </w:r>
      <w:proofErr w:type="spellStart"/>
      <w:r w:rsidRPr="000D35BC">
        <w:rPr>
          <w:color w:val="000000"/>
          <w:spacing w:val="3"/>
          <w:sz w:val="28"/>
          <w:szCs w:val="28"/>
        </w:rPr>
        <w:t>chương</w:t>
      </w:r>
      <w:proofErr w:type="spellEnd"/>
      <w:r w:rsidRPr="000D35BC">
        <w:rPr>
          <w:color w:val="000000"/>
          <w:spacing w:val="3"/>
          <w:sz w:val="28"/>
          <w:szCs w:val="28"/>
        </w:rPr>
        <w:t xml:space="preserve"> </w:t>
      </w:r>
      <w:proofErr w:type="spellStart"/>
      <w:r w:rsidRPr="000D35BC">
        <w:rPr>
          <w:color w:val="000000"/>
          <w:spacing w:val="3"/>
          <w:sz w:val="28"/>
          <w:szCs w:val="28"/>
        </w:rPr>
        <w:t>trình</w:t>
      </w:r>
      <w:proofErr w:type="spellEnd"/>
      <w:r w:rsidRPr="000D35BC">
        <w:rPr>
          <w:color w:val="000000"/>
          <w:spacing w:val="3"/>
          <w:sz w:val="28"/>
          <w:szCs w:val="28"/>
        </w:rPr>
        <w:t xml:space="preserve">, </w:t>
      </w:r>
      <w:proofErr w:type="spellStart"/>
      <w:r w:rsidRPr="000D35BC">
        <w:rPr>
          <w:color w:val="000000"/>
          <w:spacing w:val="3"/>
          <w:sz w:val="28"/>
          <w:szCs w:val="28"/>
        </w:rPr>
        <w:t>kế</w:t>
      </w:r>
      <w:proofErr w:type="spellEnd"/>
      <w:r w:rsidRPr="000D35BC">
        <w:rPr>
          <w:color w:val="000000"/>
          <w:spacing w:val="3"/>
          <w:sz w:val="28"/>
          <w:szCs w:val="28"/>
        </w:rPr>
        <w:t xml:space="preserve"> </w:t>
      </w:r>
      <w:proofErr w:type="spellStart"/>
      <w:r w:rsidRPr="000D35BC">
        <w:rPr>
          <w:color w:val="000000"/>
          <w:spacing w:val="3"/>
          <w:sz w:val="28"/>
          <w:szCs w:val="28"/>
        </w:rPr>
        <w:t>hoạch</w:t>
      </w:r>
      <w:proofErr w:type="spellEnd"/>
      <w:r w:rsidRPr="000D35BC">
        <w:rPr>
          <w:color w:val="000000"/>
          <w:spacing w:val="3"/>
          <w:sz w:val="28"/>
          <w:szCs w:val="28"/>
        </w:rPr>
        <w:t xml:space="preserve"> </w:t>
      </w:r>
      <w:proofErr w:type="spellStart"/>
      <w:r w:rsidRPr="000D35BC">
        <w:rPr>
          <w:color w:val="000000"/>
          <w:spacing w:val="3"/>
          <w:sz w:val="28"/>
          <w:szCs w:val="28"/>
        </w:rPr>
        <w:t>cụ</w:t>
      </w:r>
      <w:proofErr w:type="spellEnd"/>
      <w:r w:rsidRPr="000D35BC">
        <w:rPr>
          <w:color w:val="000000"/>
          <w:spacing w:val="3"/>
          <w:sz w:val="28"/>
          <w:szCs w:val="28"/>
        </w:rPr>
        <w:t xml:space="preserve"> </w:t>
      </w:r>
      <w:proofErr w:type="spellStart"/>
      <w:r w:rsidRPr="000D35BC">
        <w:rPr>
          <w:color w:val="000000"/>
          <w:spacing w:val="3"/>
          <w:sz w:val="28"/>
          <w:szCs w:val="28"/>
        </w:rPr>
        <w:t>thể</w:t>
      </w:r>
      <w:proofErr w:type="spellEnd"/>
      <w:r w:rsidRPr="000D35BC">
        <w:rPr>
          <w:color w:val="000000"/>
          <w:spacing w:val="3"/>
          <w:sz w:val="28"/>
          <w:szCs w:val="28"/>
        </w:rPr>
        <w:t xml:space="preserve">, </w:t>
      </w:r>
      <w:proofErr w:type="spellStart"/>
      <w:r w:rsidRPr="000D35BC">
        <w:rPr>
          <w:color w:val="000000"/>
          <w:spacing w:val="3"/>
          <w:sz w:val="28"/>
          <w:szCs w:val="28"/>
        </w:rPr>
        <w:t>đề</w:t>
      </w:r>
      <w:proofErr w:type="spellEnd"/>
      <w:r w:rsidRPr="000D35BC">
        <w:rPr>
          <w:color w:val="000000"/>
          <w:spacing w:val="3"/>
          <w:sz w:val="28"/>
          <w:szCs w:val="28"/>
        </w:rPr>
        <w:t xml:space="preserve"> </w:t>
      </w:r>
      <w:proofErr w:type="spellStart"/>
      <w:r w:rsidRPr="000D35BC">
        <w:rPr>
          <w:color w:val="000000"/>
          <w:spacing w:val="3"/>
          <w:sz w:val="28"/>
          <w:szCs w:val="28"/>
        </w:rPr>
        <w:t>xuất</w:t>
      </w:r>
      <w:proofErr w:type="spellEnd"/>
      <w:r w:rsidRPr="000D35BC">
        <w:rPr>
          <w:color w:val="000000"/>
          <w:spacing w:val="3"/>
          <w:sz w:val="28"/>
          <w:szCs w:val="28"/>
        </w:rPr>
        <w:t xml:space="preserve"> </w:t>
      </w:r>
      <w:proofErr w:type="spellStart"/>
      <w:r w:rsidRPr="000D35BC">
        <w:rPr>
          <w:color w:val="000000"/>
          <w:spacing w:val="3"/>
          <w:sz w:val="28"/>
          <w:szCs w:val="28"/>
        </w:rPr>
        <w:t>các</w:t>
      </w:r>
      <w:proofErr w:type="spellEnd"/>
      <w:r w:rsidRPr="000D35BC">
        <w:rPr>
          <w:color w:val="000000"/>
          <w:spacing w:val="3"/>
          <w:sz w:val="28"/>
          <w:szCs w:val="28"/>
        </w:rPr>
        <w:t xml:space="preserve"> </w:t>
      </w:r>
      <w:proofErr w:type="spellStart"/>
      <w:r w:rsidRPr="000D35BC">
        <w:rPr>
          <w:color w:val="000000"/>
          <w:spacing w:val="3"/>
          <w:sz w:val="28"/>
          <w:szCs w:val="28"/>
        </w:rPr>
        <w:t>nội</w:t>
      </w:r>
      <w:proofErr w:type="spellEnd"/>
      <w:r w:rsidRPr="000D35BC">
        <w:rPr>
          <w:color w:val="000000"/>
          <w:spacing w:val="3"/>
          <w:sz w:val="28"/>
          <w:szCs w:val="28"/>
        </w:rPr>
        <w:t xml:space="preserve"> dung </w:t>
      </w:r>
      <w:proofErr w:type="spellStart"/>
      <w:r w:rsidRPr="000D35BC">
        <w:rPr>
          <w:color w:val="000000"/>
          <w:spacing w:val="3"/>
          <w:sz w:val="28"/>
          <w:szCs w:val="28"/>
        </w:rPr>
        <w:t>hỗ</w:t>
      </w:r>
      <w:proofErr w:type="spellEnd"/>
      <w:r w:rsidRPr="000D35BC">
        <w:rPr>
          <w:color w:val="000000"/>
          <w:spacing w:val="3"/>
          <w:sz w:val="28"/>
          <w:szCs w:val="28"/>
        </w:rPr>
        <w:t xml:space="preserve"> </w:t>
      </w:r>
      <w:proofErr w:type="spellStart"/>
      <w:r w:rsidRPr="000D35BC">
        <w:rPr>
          <w:color w:val="000000"/>
          <w:spacing w:val="3"/>
          <w:sz w:val="28"/>
          <w:szCs w:val="28"/>
        </w:rPr>
        <w:t>trợ</w:t>
      </w:r>
      <w:proofErr w:type="spellEnd"/>
      <w:r w:rsidRPr="000D35BC">
        <w:rPr>
          <w:color w:val="000000"/>
          <w:spacing w:val="3"/>
          <w:sz w:val="28"/>
          <w:szCs w:val="28"/>
        </w:rPr>
        <w:t xml:space="preserve"> </w:t>
      </w:r>
      <w:proofErr w:type="spellStart"/>
      <w:r w:rsidRPr="000D35BC">
        <w:rPr>
          <w:color w:val="000000"/>
          <w:spacing w:val="3"/>
          <w:sz w:val="28"/>
          <w:szCs w:val="28"/>
        </w:rPr>
        <w:t>hợp</w:t>
      </w:r>
      <w:proofErr w:type="spellEnd"/>
      <w:r w:rsidRPr="000D35BC">
        <w:rPr>
          <w:color w:val="000000"/>
          <w:spacing w:val="3"/>
          <w:sz w:val="28"/>
          <w:szCs w:val="28"/>
        </w:rPr>
        <w:t xml:space="preserve"> </w:t>
      </w:r>
      <w:proofErr w:type="spellStart"/>
      <w:r w:rsidRPr="000D35BC">
        <w:rPr>
          <w:color w:val="000000"/>
          <w:spacing w:val="3"/>
          <w:sz w:val="28"/>
          <w:szCs w:val="28"/>
        </w:rPr>
        <w:t>lý</w:t>
      </w:r>
      <w:proofErr w:type="spellEnd"/>
      <w:r w:rsidRPr="000D35BC">
        <w:rPr>
          <w:color w:val="000000"/>
          <w:spacing w:val="3"/>
          <w:sz w:val="28"/>
          <w:szCs w:val="28"/>
        </w:rPr>
        <w:t xml:space="preserve">, </w:t>
      </w:r>
      <w:proofErr w:type="spellStart"/>
      <w:r w:rsidRPr="000D35BC">
        <w:rPr>
          <w:color w:val="000000"/>
          <w:spacing w:val="3"/>
          <w:sz w:val="28"/>
          <w:szCs w:val="28"/>
        </w:rPr>
        <w:t>thiết</w:t>
      </w:r>
      <w:proofErr w:type="spellEnd"/>
      <w:r w:rsidRPr="000D35BC">
        <w:rPr>
          <w:color w:val="000000"/>
          <w:spacing w:val="3"/>
          <w:sz w:val="28"/>
          <w:szCs w:val="28"/>
        </w:rPr>
        <w:t xml:space="preserve"> </w:t>
      </w:r>
      <w:proofErr w:type="spellStart"/>
      <w:r w:rsidRPr="000D35BC">
        <w:rPr>
          <w:color w:val="000000"/>
          <w:spacing w:val="3"/>
          <w:sz w:val="28"/>
          <w:szCs w:val="28"/>
        </w:rPr>
        <w:t>yếu</w:t>
      </w:r>
      <w:proofErr w:type="spellEnd"/>
      <w:r w:rsidRPr="000D35BC">
        <w:rPr>
          <w:color w:val="000000"/>
          <w:spacing w:val="3"/>
          <w:sz w:val="28"/>
          <w:szCs w:val="28"/>
        </w:rPr>
        <w:t xml:space="preserve">. UBND </w:t>
      </w:r>
      <w:proofErr w:type="spellStart"/>
      <w:r w:rsidRPr="000D35BC">
        <w:rPr>
          <w:color w:val="000000"/>
          <w:spacing w:val="3"/>
          <w:sz w:val="28"/>
          <w:szCs w:val="28"/>
        </w:rPr>
        <w:t>tỉnh</w:t>
      </w:r>
      <w:proofErr w:type="spellEnd"/>
      <w:r w:rsidRPr="000D35BC">
        <w:rPr>
          <w:color w:val="000000"/>
          <w:spacing w:val="3"/>
          <w:sz w:val="28"/>
          <w:szCs w:val="28"/>
        </w:rPr>
        <w:t xml:space="preserve"> </w:t>
      </w:r>
      <w:proofErr w:type="spellStart"/>
      <w:r w:rsidRPr="000D35BC">
        <w:rPr>
          <w:color w:val="000000"/>
          <w:spacing w:val="3"/>
          <w:sz w:val="28"/>
          <w:szCs w:val="28"/>
        </w:rPr>
        <w:t>Lào</w:t>
      </w:r>
      <w:proofErr w:type="spellEnd"/>
      <w:r w:rsidRPr="000D35BC">
        <w:rPr>
          <w:color w:val="000000"/>
          <w:spacing w:val="3"/>
          <w:sz w:val="28"/>
          <w:szCs w:val="28"/>
        </w:rPr>
        <w:t xml:space="preserve"> Cai cam </w:t>
      </w:r>
      <w:proofErr w:type="spellStart"/>
      <w:r w:rsidRPr="000D35BC">
        <w:rPr>
          <w:color w:val="000000"/>
          <w:spacing w:val="3"/>
          <w:sz w:val="28"/>
          <w:szCs w:val="28"/>
        </w:rPr>
        <w:t>kết</w:t>
      </w:r>
      <w:proofErr w:type="spellEnd"/>
      <w:r w:rsidRPr="000D35BC">
        <w:rPr>
          <w:color w:val="000000"/>
          <w:spacing w:val="3"/>
          <w:sz w:val="28"/>
          <w:szCs w:val="28"/>
        </w:rPr>
        <w:t xml:space="preserve"> </w:t>
      </w:r>
      <w:proofErr w:type="spellStart"/>
      <w:r w:rsidRPr="000D35BC">
        <w:rPr>
          <w:color w:val="000000"/>
          <w:spacing w:val="3"/>
          <w:sz w:val="28"/>
          <w:szCs w:val="28"/>
        </w:rPr>
        <w:t>thực</w:t>
      </w:r>
      <w:proofErr w:type="spellEnd"/>
      <w:r w:rsidRPr="000D35BC">
        <w:rPr>
          <w:color w:val="000000"/>
          <w:spacing w:val="3"/>
          <w:sz w:val="28"/>
          <w:szCs w:val="28"/>
        </w:rPr>
        <w:t xml:space="preserve"> </w:t>
      </w:r>
      <w:proofErr w:type="spellStart"/>
      <w:r w:rsidRPr="000D35BC">
        <w:rPr>
          <w:color w:val="000000"/>
          <w:spacing w:val="3"/>
          <w:sz w:val="28"/>
          <w:szCs w:val="28"/>
        </w:rPr>
        <w:t>hiện</w:t>
      </w:r>
      <w:proofErr w:type="spellEnd"/>
      <w:r w:rsidRPr="000D35BC">
        <w:rPr>
          <w:color w:val="000000"/>
          <w:spacing w:val="3"/>
          <w:sz w:val="28"/>
          <w:szCs w:val="28"/>
        </w:rPr>
        <w:t xml:space="preserve"> </w:t>
      </w:r>
      <w:proofErr w:type="spellStart"/>
      <w:r w:rsidRPr="000D35BC">
        <w:rPr>
          <w:color w:val="000000"/>
          <w:spacing w:val="3"/>
          <w:sz w:val="28"/>
          <w:szCs w:val="28"/>
        </w:rPr>
        <w:t>đầy</w:t>
      </w:r>
      <w:proofErr w:type="spellEnd"/>
      <w:r w:rsidRPr="000D35BC">
        <w:rPr>
          <w:color w:val="000000"/>
          <w:spacing w:val="3"/>
          <w:sz w:val="28"/>
          <w:szCs w:val="28"/>
        </w:rPr>
        <w:t xml:space="preserve"> </w:t>
      </w:r>
      <w:proofErr w:type="spellStart"/>
      <w:r w:rsidRPr="000D35BC">
        <w:rPr>
          <w:color w:val="000000"/>
          <w:spacing w:val="3"/>
          <w:sz w:val="28"/>
          <w:szCs w:val="28"/>
        </w:rPr>
        <w:t>đủ</w:t>
      </w:r>
      <w:proofErr w:type="spellEnd"/>
      <w:r w:rsidRPr="000D35BC">
        <w:rPr>
          <w:color w:val="000000"/>
          <w:spacing w:val="3"/>
          <w:sz w:val="28"/>
          <w:szCs w:val="28"/>
        </w:rPr>
        <w:t xml:space="preserve"> </w:t>
      </w:r>
      <w:proofErr w:type="spellStart"/>
      <w:r w:rsidRPr="000D35BC">
        <w:rPr>
          <w:color w:val="000000"/>
          <w:spacing w:val="3"/>
          <w:sz w:val="28"/>
          <w:szCs w:val="28"/>
        </w:rPr>
        <w:t>các</w:t>
      </w:r>
      <w:proofErr w:type="spellEnd"/>
      <w:r w:rsidRPr="000D35BC">
        <w:rPr>
          <w:color w:val="000000"/>
          <w:spacing w:val="3"/>
          <w:sz w:val="28"/>
          <w:szCs w:val="28"/>
        </w:rPr>
        <w:t xml:space="preserve"> </w:t>
      </w:r>
      <w:proofErr w:type="spellStart"/>
      <w:r w:rsidRPr="000D35BC">
        <w:rPr>
          <w:color w:val="000000"/>
          <w:spacing w:val="3"/>
          <w:sz w:val="28"/>
          <w:szCs w:val="28"/>
        </w:rPr>
        <w:t>yêu</w:t>
      </w:r>
      <w:proofErr w:type="spellEnd"/>
      <w:r w:rsidRPr="000D35BC">
        <w:rPr>
          <w:color w:val="000000"/>
          <w:spacing w:val="3"/>
          <w:sz w:val="28"/>
          <w:szCs w:val="28"/>
        </w:rPr>
        <w:t xml:space="preserve"> </w:t>
      </w:r>
      <w:proofErr w:type="spellStart"/>
      <w:r w:rsidRPr="000D35BC">
        <w:rPr>
          <w:color w:val="000000"/>
          <w:spacing w:val="3"/>
          <w:sz w:val="28"/>
          <w:szCs w:val="28"/>
        </w:rPr>
        <w:t>cầu</w:t>
      </w:r>
      <w:proofErr w:type="spellEnd"/>
      <w:r w:rsidRPr="000D35BC">
        <w:rPr>
          <w:color w:val="000000"/>
          <w:spacing w:val="3"/>
          <w:sz w:val="28"/>
          <w:szCs w:val="28"/>
        </w:rPr>
        <w:t xml:space="preserve"> </w:t>
      </w:r>
      <w:proofErr w:type="spellStart"/>
      <w:r w:rsidRPr="000D35BC">
        <w:rPr>
          <w:color w:val="000000"/>
          <w:spacing w:val="3"/>
          <w:sz w:val="28"/>
          <w:szCs w:val="28"/>
        </w:rPr>
        <w:t>của</w:t>
      </w:r>
      <w:proofErr w:type="spellEnd"/>
      <w:r w:rsidRPr="000D35BC">
        <w:rPr>
          <w:color w:val="000000"/>
          <w:spacing w:val="3"/>
          <w:sz w:val="28"/>
          <w:szCs w:val="28"/>
        </w:rPr>
        <w:t xml:space="preserve"> </w:t>
      </w:r>
      <w:proofErr w:type="spellStart"/>
      <w:r w:rsidRPr="000D35BC">
        <w:rPr>
          <w:color w:val="000000"/>
          <w:spacing w:val="3"/>
          <w:sz w:val="28"/>
          <w:szCs w:val="28"/>
        </w:rPr>
        <w:t>Bệnh</w:t>
      </w:r>
      <w:proofErr w:type="spellEnd"/>
      <w:r w:rsidRPr="000D35BC">
        <w:rPr>
          <w:color w:val="000000"/>
          <w:spacing w:val="3"/>
          <w:sz w:val="28"/>
          <w:szCs w:val="28"/>
        </w:rPr>
        <w:t xml:space="preserve"> </w:t>
      </w:r>
      <w:proofErr w:type="spellStart"/>
      <w:r w:rsidRPr="000D35BC">
        <w:rPr>
          <w:color w:val="000000"/>
          <w:spacing w:val="3"/>
          <w:sz w:val="28"/>
          <w:szCs w:val="28"/>
        </w:rPr>
        <w:t>viện</w:t>
      </w:r>
      <w:proofErr w:type="spellEnd"/>
      <w:r w:rsidRPr="000D35BC">
        <w:rPr>
          <w:color w:val="000000"/>
          <w:spacing w:val="3"/>
          <w:sz w:val="28"/>
          <w:szCs w:val="28"/>
        </w:rPr>
        <w:t xml:space="preserve"> </w:t>
      </w:r>
      <w:proofErr w:type="spellStart"/>
      <w:r w:rsidRPr="000D35BC">
        <w:rPr>
          <w:color w:val="000000"/>
          <w:spacing w:val="3"/>
          <w:sz w:val="28"/>
          <w:szCs w:val="28"/>
        </w:rPr>
        <w:t>Nhi</w:t>
      </w:r>
      <w:proofErr w:type="spellEnd"/>
      <w:r w:rsidRPr="000D35BC">
        <w:rPr>
          <w:color w:val="000000"/>
          <w:spacing w:val="3"/>
          <w:sz w:val="28"/>
          <w:szCs w:val="28"/>
        </w:rPr>
        <w:t xml:space="preserve"> </w:t>
      </w:r>
      <w:proofErr w:type="spellStart"/>
      <w:r w:rsidRPr="000D35BC">
        <w:rPr>
          <w:color w:val="000000"/>
          <w:spacing w:val="3"/>
          <w:sz w:val="28"/>
          <w:szCs w:val="28"/>
        </w:rPr>
        <w:t>Trung</w:t>
      </w:r>
      <w:proofErr w:type="spellEnd"/>
      <w:r w:rsidRPr="000D35BC">
        <w:rPr>
          <w:color w:val="000000"/>
          <w:spacing w:val="3"/>
          <w:sz w:val="28"/>
          <w:szCs w:val="28"/>
        </w:rPr>
        <w:t xml:space="preserve"> </w:t>
      </w:r>
      <w:proofErr w:type="spellStart"/>
      <w:r w:rsidRPr="000D35BC">
        <w:rPr>
          <w:color w:val="000000"/>
          <w:spacing w:val="3"/>
          <w:sz w:val="28"/>
          <w:szCs w:val="28"/>
        </w:rPr>
        <w:t>ương</w:t>
      </w:r>
      <w:proofErr w:type="spellEnd"/>
      <w:r w:rsidRPr="000D35BC">
        <w:rPr>
          <w:color w:val="000000"/>
          <w:spacing w:val="3"/>
          <w:sz w:val="28"/>
          <w:szCs w:val="28"/>
        </w:rPr>
        <w:t xml:space="preserve"> </w:t>
      </w:r>
      <w:proofErr w:type="spellStart"/>
      <w:r w:rsidRPr="000D35BC">
        <w:rPr>
          <w:color w:val="000000"/>
          <w:spacing w:val="3"/>
          <w:sz w:val="28"/>
          <w:szCs w:val="28"/>
        </w:rPr>
        <w:t>để</w:t>
      </w:r>
      <w:proofErr w:type="spellEnd"/>
      <w:r w:rsidRPr="000D35BC">
        <w:rPr>
          <w:color w:val="000000"/>
          <w:spacing w:val="3"/>
          <w:sz w:val="28"/>
          <w:szCs w:val="28"/>
        </w:rPr>
        <w:t xml:space="preserve"> </w:t>
      </w:r>
      <w:proofErr w:type="spellStart"/>
      <w:r w:rsidRPr="000D35BC">
        <w:rPr>
          <w:color w:val="000000"/>
          <w:spacing w:val="3"/>
          <w:sz w:val="28"/>
          <w:szCs w:val="28"/>
        </w:rPr>
        <w:t>triển</w:t>
      </w:r>
      <w:proofErr w:type="spellEnd"/>
      <w:r w:rsidRPr="000D35BC">
        <w:rPr>
          <w:color w:val="000000"/>
          <w:spacing w:val="3"/>
          <w:sz w:val="28"/>
          <w:szCs w:val="28"/>
        </w:rPr>
        <w:t xml:space="preserve"> </w:t>
      </w:r>
      <w:proofErr w:type="spellStart"/>
      <w:r w:rsidRPr="000D35BC">
        <w:rPr>
          <w:color w:val="000000"/>
          <w:spacing w:val="3"/>
          <w:sz w:val="28"/>
          <w:szCs w:val="28"/>
        </w:rPr>
        <w:t>khai</w:t>
      </w:r>
      <w:proofErr w:type="spellEnd"/>
      <w:r w:rsidRPr="000D35BC">
        <w:rPr>
          <w:color w:val="000000"/>
          <w:spacing w:val="3"/>
          <w:sz w:val="28"/>
          <w:szCs w:val="28"/>
        </w:rPr>
        <w:t xml:space="preserve"> </w:t>
      </w:r>
      <w:proofErr w:type="spellStart"/>
      <w:r w:rsidRPr="000D35BC">
        <w:rPr>
          <w:color w:val="000000"/>
          <w:spacing w:val="3"/>
          <w:sz w:val="28"/>
          <w:szCs w:val="28"/>
        </w:rPr>
        <w:t>các</w:t>
      </w:r>
      <w:proofErr w:type="spellEnd"/>
      <w:r w:rsidRPr="000D35BC">
        <w:rPr>
          <w:color w:val="000000"/>
          <w:spacing w:val="3"/>
          <w:sz w:val="28"/>
          <w:szCs w:val="28"/>
        </w:rPr>
        <w:t xml:space="preserve"> </w:t>
      </w:r>
      <w:proofErr w:type="spellStart"/>
      <w:r w:rsidRPr="000D35BC">
        <w:rPr>
          <w:color w:val="000000"/>
          <w:spacing w:val="3"/>
          <w:sz w:val="28"/>
          <w:szCs w:val="28"/>
        </w:rPr>
        <w:t>nội</w:t>
      </w:r>
      <w:proofErr w:type="spellEnd"/>
      <w:r w:rsidRPr="000D35BC">
        <w:rPr>
          <w:color w:val="000000"/>
          <w:spacing w:val="3"/>
          <w:sz w:val="28"/>
          <w:szCs w:val="28"/>
        </w:rPr>
        <w:t xml:space="preserve"> dung </w:t>
      </w:r>
      <w:proofErr w:type="spellStart"/>
      <w:r w:rsidRPr="000D35BC">
        <w:rPr>
          <w:color w:val="000000"/>
          <w:spacing w:val="3"/>
          <w:sz w:val="28"/>
          <w:szCs w:val="28"/>
        </w:rPr>
        <w:t>hợp</w:t>
      </w:r>
      <w:proofErr w:type="spellEnd"/>
      <w:r w:rsidRPr="000D35BC">
        <w:rPr>
          <w:color w:val="000000"/>
          <w:spacing w:val="3"/>
          <w:sz w:val="28"/>
          <w:szCs w:val="28"/>
        </w:rPr>
        <w:t xml:space="preserve"> </w:t>
      </w:r>
      <w:proofErr w:type="spellStart"/>
      <w:r w:rsidRPr="000D35BC">
        <w:rPr>
          <w:color w:val="000000"/>
          <w:spacing w:val="3"/>
          <w:sz w:val="28"/>
          <w:szCs w:val="28"/>
        </w:rPr>
        <w:t>tác</w:t>
      </w:r>
      <w:proofErr w:type="spellEnd"/>
      <w:r w:rsidRPr="000D35BC">
        <w:rPr>
          <w:color w:val="000000"/>
          <w:spacing w:val="3"/>
          <w:sz w:val="28"/>
          <w:szCs w:val="28"/>
        </w:rPr>
        <w:t xml:space="preserve"> </w:t>
      </w:r>
      <w:proofErr w:type="spellStart"/>
      <w:r w:rsidRPr="000D35BC">
        <w:rPr>
          <w:color w:val="000000"/>
          <w:spacing w:val="3"/>
          <w:sz w:val="28"/>
          <w:szCs w:val="28"/>
        </w:rPr>
        <w:t>hiệu</w:t>
      </w:r>
      <w:proofErr w:type="spellEnd"/>
      <w:r w:rsidRPr="000D35BC">
        <w:rPr>
          <w:color w:val="000000"/>
          <w:spacing w:val="3"/>
          <w:sz w:val="28"/>
          <w:szCs w:val="28"/>
        </w:rPr>
        <w:t xml:space="preserve"> </w:t>
      </w:r>
      <w:proofErr w:type="spellStart"/>
      <w:r w:rsidRPr="000D35BC">
        <w:rPr>
          <w:color w:val="000000"/>
          <w:spacing w:val="3"/>
          <w:sz w:val="28"/>
          <w:szCs w:val="28"/>
        </w:rPr>
        <w:t>quả</w:t>
      </w:r>
      <w:proofErr w:type="spellEnd"/>
      <w:r w:rsidRPr="000D35BC">
        <w:rPr>
          <w:color w:val="000000"/>
          <w:spacing w:val="3"/>
          <w:sz w:val="28"/>
          <w:szCs w:val="28"/>
        </w:rPr>
        <w:t>. </w:t>
      </w:r>
    </w:p>
    <w:p w14:paraId="3D46EB4C" w14:textId="19A8F69A" w:rsidR="00AA29BF" w:rsidRDefault="00AA29BF" w:rsidP="00FC2DA9">
      <w:pPr>
        <w:shd w:val="clear" w:color="auto" w:fill="FFFFFF"/>
        <w:spacing w:after="120" w:line="240" w:lineRule="auto"/>
        <w:ind w:firstLine="709"/>
        <w:jc w:val="both"/>
        <w:rPr>
          <w:rFonts w:eastAsia="Times New Roman" w:cs="Times New Roman"/>
          <w:color w:val="000000"/>
          <w:spacing w:val="3"/>
          <w:sz w:val="28"/>
          <w:szCs w:val="28"/>
        </w:rPr>
      </w:pPr>
    </w:p>
    <w:p w14:paraId="0209390E" w14:textId="36DE9006" w:rsidR="00416F5A" w:rsidRDefault="00416F5A" w:rsidP="00FC2DA9">
      <w:pPr>
        <w:shd w:val="clear" w:color="auto" w:fill="FFFFFF"/>
        <w:spacing w:after="120" w:line="240" w:lineRule="auto"/>
        <w:ind w:firstLine="709"/>
        <w:jc w:val="both"/>
        <w:rPr>
          <w:rFonts w:eastAsia="Times New Roman" w:cs="Times New Roman"/>
          <w:color w:val="000000"/>
          <w:spacing w:val="3"/>
          <w:sz w:val="28"/>
          <w:szCs w:val="28"/>
        </w:rPr>
      </w:pPr>
    </w:p>
    <w:p w14:paraId="13480A08" w14:textId="4DB582D6" w:rsidR="00416F5A" w:rsidRDefault="00416F5A" w:rsidP="00FC2DA9">
      <w:pPr>
        <w:shd w:val="clear" w:color="auto" w:fill="FFFFFF"/>
        <w:spacing w:after="120" w:line="240" w:lineRule="auto"/>
        <w:ind w:firstLine="709"/>
        <w:jc w:val="both"/>
        <w:rPr>
          <w:rFonts w:eastAsia="Times New Roman" w:cs="Times New Roman"/>
          <w:color w:val="000000"/>
          <w:spacing w:val="3"/>
          <w:sz w:val="28"/>
          <w:szCs w:val="28"/>
        </w:rPr>
      </w:pPr>
    </w:p>
    <w:p w14:paraId="476932D8" w14:textId="29D05FE9" w:rsidR="00416F5A" w:rsidRDefault="00416F5A" w:rsidP="00FC2DA9">
      <w:pPr>
        <w:shd w:val="clear" w:color="auto" w:fill="FFFFFF"/>
        <w:spacing w:after="120" w:line="240" w:lineRule="auto"/>
        <w:ind w:firstLine="709"/>
        <w:jc w:val="both"/>
        <w:rPr>
          <w:rFonts w:eastAsia="Times New Roman" w:cs="Times New Roman"/>
          <w:color w:val="000000"/>
          <w:spacing w:val="3"/>
          <w:sz w:val="28"/>
          <w:szCs w:val="28"/>
        </w:rPr>
      </w:pPr>
    </w:p>
    <w:p w14:paraId="39FC4683" w14:textId="77777777" w:rsidR="00416F5A" w:rsidRDefault="00416F5A" w:rsidP="00FC2DA9">
      <w:pPr>
        <w:shd w:val="clear" w:color="auto" w:fill="FFFFFF"/>
        <w:spacing w:after="120" w:line="240" w:lineRule="auto"/>
        <w:ind w:firstLine="709"/>
        <w:jc w:val="both"/>
        <w:rPr>
          <w:rFonts w:eastAsia="Times New Roman" w:cs="Times New Roman"/>
          <w:color w:val="000000"/>
          <w:spacing w:val="3"/>
          <w:sz w:val="28"/>
          <w:szCs w:val="28"/>
        </w:rPr>
      </w:pPr>
    </w:p>
    <w:p w14:paraId="128A33DD" w14:textId="6E069C83" w:rsidR="00356649" w:rsidRDefault="00356649" w:rsidP="00356649">
      <w:pPr>
        <w:spacing w:after="120" w:line="240" w:lineRule="auto"/>
        <w:ind w:firstLine="709"/>
        <w:jc w:val="center"/>
        <w:rPr>
          <w:rFonts w:cs="Times New Roman"/>
          <w:b/>
          <w:sz w:val="28"/>
          <w:szCs w:val="28"/>
        </w:rPr>
      </w:pPr>
      <w:r w:rsidRPr="002B0B4B">
        <w:rPr>
          <w:rFonts w:cs="Times New Roman"/>
          <w:b/>
          <w:sz w:val="28"/>
          <w:szCs w:val="28"/>
        </w:rPr>
        <w:lastRenderedPageBreak/>
        <w:t xml:space="preserve">THÔNG TIN TRONG </w:t>
      </w:r>
      <w:r>
        <w:rPr>
          <w:rFonts w:cs="Times New Roman"/>
          <w:b/>
          <w:sz w:val="28"/>
          <w:szCs w:val="28"/>
        </w:rPr>
        <w:t>HUYỆN</w:t>
      </w:r>
    </w:p>
    <w:p w14:paraId="0EAF47E0" w14:textId="4DEF4891" w:rsidR="00356649" w:rsidRDefault="00356649" w:rsidP="00356649">
      <w:pPr>
        <w:spacing w:after="120" w:line="240" w:lineRule="auto"/>
        <w:ind w:firstLine="709"/>
        <w:jc w:val="both"/>
        <w:rPr>
          <w:rFonts w:cs="Times New Roman"/>
          <w:b/>
          <w:sz w:val="28"/>
          <w:szCs w:val="28"/>
        </w:rPr>
      </w:pPr>
    </w:p>
    <w:p w14:paraId="6FBFC4FB" w14:textId="720D5FA9" w:rsidR="00DB4A22" w:rsidRDefault="009F685D" w:rsidP="00356649">
      <w:pPr>
        <w:spacing w:after="120" w:line="240" w:lineRule="auto"/>
        <w:ind w:firstLine="709"/>
        <w:jc w:val="both"/>
        <w:rPr>
          <w:rFonts w:cs="Times New Roman"/>
          <w:b/>
          <w:sz w:val="28"/>
          <w:szCs w:val="28"/>
        </w:rPr>
      </w:pPr>
      <w:r>
        <w:rPr>
          <w:rFonts w:cs="Times New Roman"/>
          <w:b/>
          <w:sz w:val="28"/>
          <w:szCs w:val="28"/>
        </w:rPr>
        <w:t xml:space="preserve">1. </w:t>
      </w:r>
      <w:proofErr w:type="spellStart"/>
      <w:r>
        <w:rPr>
          <w:rFonts w:cs="Times New Roman"/>
          <w:b/>
          <w:sz w:val="28"/>
          <w:szCs w:val="28"/>
        </w:rPr>
        <w:t>Kết</w:t>
      </w:r>
      <w:proofErr w:type="spellEnd"/>
      <w:r>
        <w:rPr>
          <w:rFonts w:cs="Times New Roman"/>
          <w:b/>
          <w:sz w:val="28"/>
          <w:szCs w:val="28"/>
        </w:rPr>
        <w:t xml:space="preserve"> </w:t>
      </w:r>
      <w:proofErr w:type="spellStart"/>
      <w:r>
        <w:rPr>
          <w:rFonts w:cs="Times New Roman"/>
          <w:b/>
          <w:sz w:val="28"/>
          <w:szCs w:val="28"/>
        </w:rPr>
        <w:t>quả</w:t>
      </w:r>
      <w:proofErr w:type="spellEnd"/>
      <w:r>
        <w:rPr>
          <w:rFonts w:cs="Times New Roman"/>
          <w:b/>
          <w:sz w:val="28"/>
          <w:szCs w:val="28"/>
        </w:rPr>
        <w:t xml:space="preserve"> </w:t>
      </w:r>
      <w:proofErr w:type="spellStart"/>
      <w:r>
        <w:rPr>
          <w:rFonts w:cs="Times New Roman"/>
          <w:b/>
          <w:sz w:val="28"/>
          <w:szCs w:val="28"/>
        </w:rPr>
        <w:t>nổi</w:t>
      </w:r>
      <w:proofErr w:type="spellEnd"/>
      <w:r>
        <w:rPr>
          <w:rFonts w:cs="Times New Roman"/>
          <w:b/>
          <w:sz w:val="28"/>
          <w:szCs w:val="28"/>
        </w:rPr>
        <w:t xml:space="preserve"> </w:t>
      </w:r>
      <w:proofErr w:type="spellStart"/>
      <w:r>
        <w:rPr>
          <w:rFonts w:cs="Times New Roman"/>
          <w:b/>
          <w:sz w:val="28"/>
          <w:szCs w:val="28"/>
        </w:rPr>
        <w:t>bật</w:t>
      </w:r>
      <w:proofErr w:type="spellEnd"/>
      <w:r>
        <w:rPr>
          <w:rFonts w:cs="Times New Roman"/>
          <w:b/>
          <w:sz w:val="28"/>
          <w:szCs w:val="28"/>
        </w:rPr>
        <w:t xml:space="preserve"> </w:t>
      </w:r>
      <w:proofErr w:type="spellStart"/>
      <w:r>
        <w:rPr>
          <w:rFonts w:cs="Times New Roman"/>
          <w:b/>
          <w:sz w:val="28"/>
          <w:szCs w:val="28"/>
        </w:rPr>
        <w:t>tháng</w:t>
      </w:r>
      <w:proofErr w:type="spellEnd"/>
      <w:r>
        <w:rPr>
          <w:rFonts w:cs="Times New Roman"/>
          <w:b/>
          <w:sz w:val="28"/>
          <w:szCs w:val="28"/>
        </w:rPr>
        <w:t xml:space="preserve"> 0</w:t>
      </w:r>
      <w:r w:rsidR="0066170F">
        <w:rPr>
          <w:rFonts w:cs="Times New Roman"/>
          <w:b/>
          <w:sz w:val="28"/>
          <w:szCs w:val="28"/>
        </w:rPr>
        <w:t>2</w:t>
      </w:r>
      <w:r>
        <w:rPr>
          <w:rFonts w:cs="Times New Roman"/>
          <w:b/>
          <w:sz w:val="28"/>
          <w:szCs w:val="28"/>
        </w:rPr>
        <w:t>/2023</w:t>
      </w:r>
    </w:p>
    <w:p w14:paraId="1DC5BCB9" w14:textId="2C407F00" w:rsidR="009F685D" w:rsidRPr="001B6916" w:rsidRDefault="009F685D" w:rsidP="00356649">
      <w:pPr>
        <w:spacing w:after="120" w:line="240" w:lineRule="auto"/>
        <w:ind w:firstLine="709"/>
        <w:jc w:val="both"/>
        <w:rPr>
          <w:rFonts w:cs="Times New Roman"/>
          <w:sz w:val="28"/>
          <w:szCs w:val="28"/>
        </w:rPr>
      </w:pPr>
      <w:r w:rsidRPr="001B6916">
        <w:rPr>
          <w:spacing w:val="2"/>
          <w:sz w:val="28"/>
          <w:szCs w:val="28"/>
        </w:rPr>
        <w:t xml:space="preserve">- </w:t>
      </w:r>
      <w:proofErr w:type="spellStart"/>
      <w:r w:rsidRPr="001B6916">
        <w:rPr>
          <w:spacing w:val="2"/>
          <w:sz w:val="28"/>
          <w:szCs w:val="28"/>
        </w:rPr>
        <w:t>Tình</w:t>
      </w:r>
      <w:proofErr w:type="spellEnd"/>
      <w:r w:rsidRPr="001B6916">
        <w:rPr>
          <w:spacing w:val="2"/>
          <w:sz w:val="28"/>
          <w:szCs w:val="28"/>
        </w:rPr>
        <w:t xml:space="preserve"> </w:t>
      </w:r>
      <w:proofErr w:type="spellStart"/>
      <w:r w:rsidRPr="001B6916">
        <w:rPr>
          <w:spacing w:val="2"/>
          <w:sz w:val="28"/>
          <w:szCs w:val="28"/>
        </w:rPr>
        <w:t>hình</w:t>
      </w:r>
      <w:proofErr w:type="spellEnd"/>
      <w:r w:rsidRPr="001B6916">
        <w:rPr>
          <w:spacing w:val="2"/>
          <w:sz w:val="28"/>
          <w:szCs w:val="28"/>
        </w:rPr>
        <w:t xml:space="preserve"> </w:t>
      </w:r>
      <w:proofErr w:type="spellStart"/>
      <w:r w:rsidRPr="001B6916">
        <w:rPr>
          <w:spacing w:val="2"/>
          <w:sz w:val="28"/>
          <w:szCs w:val="28"/>
        </w:rPr>
        <w:t>tư</w:t>
      </w:r>
      <w:proofErr w:type="spellEnd"/>
      <w:r w:rsidRPr="001B6916">
        <w:rPr>
          <w:spacing w:val="2"/>
          <w:sz w:val="28"/>
          <w:szCs w:val="28"/>
        </w:rPr>
        <w:t xml:space="preserve"> </w:t>
      </w:r>
      <w:proofErr w:type="spellStart"/>
      <w:r w:rsidRPr="001B6916">
        <w:rPr>
          <w:spacing w:val="2"/>
          <w:sz w:val="28"/>
          <w:szCs w:val="28"/>
        </w:rPr>
        <w:t>tưởng</w:t>
      </w:r>
      <w:proofErr w:type="spellEnd"/>
      <w:r w:rsidRPr="001B6916">
        <w:rPr>
          <w:spacing w:val="2"/>
          <w:sz w:val="28"/>
          <w:szCs w:val="28"/>
        </w:rPr>
        <w:t xml:space="preserve"> </w:t>
      </w:r>
      <w:proofErr w:type="spellStart"/>
      <w:r w:rsidRPr="001B6916">
        <w:rPr>
          <w:spacing w:val="2"/>
          <w:sz w:val="28"/>
          <w:szCs w:val="28"/>
        </w:rPr>
        <w:t>chính</w:t>
      </w:r>
      <w:proofErr w:type="spellEnd"/>
      <w:r w:rsidRPr="001B6916">
        <w:rPr>
          <w:spacing w:val="2"/>
          <w:sz w:val="28"/>
          <w:szCs w:val="28"/>
        </w:rPr>
        <w:t xml:space="preserve"> </w:t>
      </w:r>
      <w:proofErr w:type="spellStart"/>
      <w:r w:rsidRPr="001B6916">
        <w:rPr>
          <w:spacing w:val="2"/>
          <w:sz w:val="28"/>
          <w:szCs w:val="28"/>
        </w:rPr>
        <w:t>trị</w:t>
      </w:r>
      <w:proofErr w:type="spellEnd"/>
      <w:r w:rsidRPr="001B6916">
        <w:rPr>
          <w:spacing w:val="2"/>
          <w:sz w:val="28"/>
          <w:szCs w:val="28"/>
        </w:rPr>
        <w:t xml:space="preserve"> </w:t>
      </w:r>
      <w:proofErr w:type="spellStart"/>
      <w:r w:rsidRPr="001B6916">
        <w:rPr>
          <w:spacing w:val="2"/>
          <w:sz w:val="28"/>
          <w:szCs w:val="28"/>
        </w:rPr>
        <w:t>của</w:t>
      </w:r>
      <w:proofErr w:type="spellEnd"/>
      <w:r w:rsidRPr="001B6916">
        <w:rPr>
          <w:spacing w:val="2"/>
          <w:sz w:val="28"/>
          <w:szCs w:val="28"/>
        </w:rPr>
        <w:t xml:space="preserve"> </w:t>
      </w:r>
      <w:proofErr w:type="spellStart"/>
      <w:r w:rsidRPr="001B6916">
        <w:rPr>
          <w:spacing w:val="2"/>
          <w:sz w:val="28"/>
          <w:szCs w:val="28"/>
        </w:rPr>
        <w:t>cán</w:t>
      </w:r>
      <w:proofErr w:type="spellEnd"/>
      <w:r w:rsidRPr="001B6916">
        <w:rPr>
          <w:spacing w:val="2"/>
          <w:sz w:val="28"/>
          <w:szCs w:val="28"/>
        </w:rPr>
        <w:t xml:space="preserve"> </w:t>
      </w:r>
      <w:proofErr w:type="spellStart"/>
      <w:r w:rsidRPr="001B6916">
        <w:rPr>
          <w:spacing w:val="2"/>
          <w:sz w:val="28"/>
          <w:szCs w:val="28"/>
        </w:rPr>
        <w:t>bộ</w:t>
      </w:r>
      <w:proofErr w:type="spellEnd"/>
      <w:r w:rsidRPr="001B6916">
        <w:rPr>
          <w:spacing w:val="2"/>
          <w:sz w:val="28"/>
          <w:szCs w:val="28"/>
        </w:rPr>
        <w:t xml:space="preserve">, </w:t>
      </w:r>
      <w:proofErr w:type="spellStart"/>
      <w:r w:rsidRPr="001B6916">
        <w:rPr>
          <w:spacing w:val="2"/>
          <w:sz w:val="28"/>
          <w:szCs w:val="28"/>
        </w:rPr>
        <w:t>đảng</w:t>
      </w:r>
      <w:proofErr w:type="spellEnd"/>
      <w:r w:rsidRPr="001B6916">
        <w:rPr>
          <w:spacing w:val="2"/>
          <w:sz w:val="28"/>
          <w:szCs w:val="28"/>
        </w:rPr>
        <w:t xml:space="preserve"> </w:t>
      </w:r>
      <w:proofErr w:type="spellStart"/>
      <w:r w:rsidRPr="001B6916">
        <w:rPr>
          <w:spacing w:val="2"/>
          <w:sz w:val="28"/>
          <w:szCs w:val="28"/>
        </w:rPr>
        <w:t>viên</w:t>
      </w:r>
      <w:proofErr w:type="spellEnd"/>
      <w:r w:rsidRPr="001B6916">
        <w:rPr>
          <w:spacing w:val="2"/>
          <w:sz w:val="28"/>
          <w:szCs w:val="28"/>
        </w:rPr>
        <w:t xml:space="preserve">, </w:t>
      </w:r>
      <w:proofErr w:type="spellStart"/>
      <w:r w:rsidRPr="001B6916">
        <w:rPr>
          <w:spacing w:val="2"/>
          <w:sz w:val="28"/>
          <w:szCs w:val="28"/>
        </w:rPr>
        <w:t>nhân</w:t>
      </w:r>
      <w:proofErr w:type="spellEnd"/>
      <w:r w:rsidRPr="001B6916">
        <w:rPr>
          <w:spacing w:val="2"/>
          <w:sz w:val="28"/>
          <w:szCs w:val="28"/>
        </w:rPr>
        <w:t xml:space="preserve"> </w:t>
      </w:r>
      <w:proofErr w:type="spellStart"/>
      <w:r w:rsidRPr="001B6916">
        <w:rPr>
          <w:spacing w:val="2"/>
          <w:sz w:val="28"/>
          <w:szCs w:val="28"/>
        </w:rPr>
        <w:t>dân</w:t>
      </w:r>
      <w:proofErr w:type="spellEnd"/>
      <w:r w:rsidRPr="001B6916">
        <w:rPr>
          <w:spacing w:val="2"/>
          <w:sz w:val="28"/>
          <w:szCs w:val="28"/>
        </w:rPr>
        <w:t xml:space="preserve"> </w:t>
      </w:r>
      <w:proofErr w:type="spellStart"/>
      <w:r w:rsidRPr="001B6916">
        <w:rPr>
          <w:spacing w:val="2"/>
          <w:sz w:val="28"/>
          <w:szCs w:val="28"/>
        </w:rPr>
        <w:t>trên</w:t>
      </w:r>
      <w:proofErr w:type="spellEnd"/>
      <w:r w:rsidRPr="001B6916">
        <w:rPr>
          <w:spacing w:val="2"/>
          <w:sz w:val="28"/>
          <w:szCs w:val="28"/>
        </w:rPr>
        <w:t xml:space="preserve"> </w:t>
      </w:r>
      <w:proofErr w:type="spellStart"/>
      <w:r w:rsidRPr="001B6916">
        <w:rPr>
          <w:spacing w:val="2"/>
          <w:sz w:val="28"/>
          <w:szCs w:val="28"/>
        </w:rPr>
        <w:t>địa</w:t>
      </w:r>
      <w:proofErr w:type="spellEnd"/>
      <w:r w:rsidRPr="001B6916">
        <w:rPr>
          <w:spacing w:val="2"/>
          <w:sz w:val="28"/>
          <w:szCs w:val="28"/>
        </w:rPr>
        <w:t xml:space="preserve"> </w:t>
      </w:r>
      <w:proofErr w:type="spellStart"/>
      <w:r w:rsidRPr="001B6916">
        <w:rPr>
          <w:spacing w:val="2"/>
          <w:sz w:val="28"/>
          <w:szCs w:val="28"/>
        </w:rPr>
        <w:t>bàn</w:t>
      </w:r>
      <w:proofErr w:type="spellEnd"/>
      <w:r w:rsidRPr="001B6916">
        <w:rPr>
          <w:spacing w:val="2"/>
          <w:sz w:val="28"/>
          <w:szCs w:val="28"/>
        </w:rPr>
        <w:t xml:space="preserve"> </w:t>
      </w:r>
      <w:proofErr w:type="spellStart"/>
      <w:r w:rsidRPr="001B6916">
        <w:rPr>
          <w:spacing w:val="2"/>
          <w:sz w:val="28"/>
          <w:szCs w:val="28"/>
        </w:rPr>
        <w:t>huyện</w:t>
      </w:r>
      <w:proofErr w:type="spellEnd"/>
      <w:r w:rsidRPr="001B6916">
        <w:rPr>
          <w:spacing w:val="2"/>
          <w:sz w:val="28"/>
          <w:szCs w:val="28"/>
        </w:rPr>
        <w:t xml:space="preserve"> </w:t>
      </w:r>
      <w:proofErr w:type="spellStart"/>
      <w:r w:rsidRPr="001B6916">
        <w:rPr>
          <w:spacing w:val="2"/>
          <w:sz w:val="28"/>
          <w:szCs w:val="28"/>
        </w:rPr>
        <w:t>ổn</w:t>
      </w:r>
      <w:proofErr w:type="spellEnd"/>
      <w:r w:rsidRPr="001B6916">
        <w:rPr>
          <w:spacing w:val="2"/>
          <w:sz w:val="28"/>
          <w:szCs w:val="28"/>
        </w:rPr>
        <w:t xml:space="preserve"> </w:t>
      </w:r>
      <w:proofErr w:type="spellStart"/>
      <w:r w:rsidRPr="001B6916">
        <w:rPr>
          <w:spacing w:val="2"/>
          <w:sz w:val="28"/>
          <w:szCs w:val="28"/>
        </w:rPr>
        <w:t>định</w:t>
      </w:r>
      <w:proofErr w:type="spellEnd"/>
      <w:r w:rsidRPr="001B6916">
        <w:rPr>
          <w:spacing w:val="2"/>
          <w:sz w:val="28"/>
          <w:szCs w:val="28"/>
        </w:rPr>
        <w:t xml:space="preserve">. </w:t>
      </w:r>
      <w:proofErr w:type="spellStart"/>
      <w:r w:rsidRPr="001B6916">
        <w:rPr>
          <w:spacing w:val="2"/>
          <w:sz w:val="28"/>
          <w:szCs w:val="28"/>
        </w:rPr>
        <w:t>Cấp</w:t>
      </w:r>
      <w:proofErr w:type="spellEnd"/>
      <w:r w:rsidRPr="001B6916">
        <w:rPr>
          <w:spacing w:val="2"/>
          <w:sz w:val="28"/>
          <w:szCs w:val="28"/>
        </w:rPr>
        <w:t xml:space="preserve"> </w:t>
      </w:r>
      <w:proofErr w:type="spellStart"/>
      <w:r w:rsidRPr="001B6916">
        <w:rPr>
          <w:spacing w:val="2"/>
          <w:sz w:val="28"/>
          <w:szCs w:val="28"/>
        </w:rPr>
        <w:t>ủy</w:t>
      </w:r>
      <w:proofErr w:type="spellEnd"/>
      <w:r w:rsidRPr="001B6916">
        <w:rPr>
          <w:spacing w:val="2"/>
          <w:sz w:val="28"/>
          <w:szCs w:val="28"/>
        </w:rPr>
        <w:t xml:space="preserve">, </w:t>
      </w:r>
      <w:proofErr w:type="spellStart"/>
      <w:r w:rsidRPr="001B6916">
        <w:rPr>
          <w:spacing w:val="2"/>
          <w:sz w:val="28"/>
          <w:szCs w:val="28"/>
        </w:rPr>
        <w:t>chính</w:t>
      </w:r>
      <w:proofErr w:type="spellEnd"/>
      <w:r w:rsidRPr="001B6916">
        <w:rPr>
          <w:spacing w:val="2"/>
          <w:sz w:val="28"/>
          <w:szCs w:val="28"/>
        </w:rPr>
        <w:t xml:space="preserve"> </w:t>
      </w:r>
      <w:proofErr w:type="spellStart"/>
      <w:r w:rsidRPr="001B6916">
        <w:rPr>
          <w:spacing w:val="2"/>
          <w:sz w:val="28"/>
          <w:szCs w:val="28"/>
        </w:rPr>
        <w:t>quyền</w:t>
      </w:r>
      <w:proofErr w:type="spellEnd"/>
      <w:r w:rsidRPr="001B6916">
        <w:rPr>
          <w:spacing w:val="2"/>
          <w:sz w:val="28"/>
          <w:szCs w:val="28"/>
        </w:rPr>
        <w:t xml:space="preserve"> </w:t>
      </w:r>
      <w:proofErr w:type="spellStart"/>
      <w:r w:rsidRPr="001B6916">
        <w:rPr>
          <w:spacing w:val="2"/>
          <w:sz w:val="28"/>
          <w:szCs w:val="28"/>
        </w:rPr>
        <w:t>từ</w:t>
      </w:r>
      <w:proofErr w:type="spellEnd"/>
      <w:r w:rsidRPr="001B6916">
        <w:rPr>
          <w:spacing w:val="2"/>
          <w:sz w:val="28"/>
          <w:szCs w:val="28"/>
        </w:rPr>
        <w:t xml:space="preserve"> </w:t>
      </w:r>
      <w:proofErr w:type="spellStart"/>
      <w:r w:rsidRPr="001B6916">
        <w:rPr>
          <w:spacing w:val="2"/>
          <w:sz w:val="28"/>
          <w:szCs w:val="28"/>
        </w:rPr>
        <w:t>huyện</w:t>
      </w:r>
      <w:proofErr w:type="spellEnd"/>
      <w:r w:rsidRPr="001B6916">
        <w:rPr>
          <w:spacing w:val="2"/>
          <w:sz w:val="28"/>
          <w:szCs w:val="28"/>
        </w:rPr>
        <w:t xml:space="preserve"> </w:t>
      </w:r>
      <w:proofErr w:type="spellStart"/>
      <w:r w:rsidRPr="001B6916">
        <w:rPr>
          <w:spacing w:val="2"/>
          <w:sz w:val="28"/>
          <w:szCs w:val="28"/>
        </w:rPr>
        <w:t>đến</w:t>
      </w:r>
      <w:proofErr w:type="spellEnd"/>
      <w:r w:rsidRPr="001B6916">
        <w:rPr>
          <w:spacing w:val="2"/>
          <w:sz w:val="28"/>
          <w:szCs w:val="28"/>
        </w:rPr>
        <w:t xml:space="preserve"> </w:t>
      </w:r>
      <w:proofErr w:type="spellStart"/>
      <w:r w:rsidRPr="001B6916">
        <w:rPr>
          <w:spacing w:val="2"/>
          <w:sz w:val="28"/>
          <w:szCs w:val="28"/>
        </w:rPr>
        <w:t>cơ</w:t>
      </w:r>
      <w:proofErr w:type="spellEnd"/>
      <w:r w:rsidRPr="001B6916">
        <w:rPr>
          <w:spacing w:val="2"/>
          <w:sz w:val="28"/>
          <w:szCs w:val="28"/>
        </w:rPr>
        <w:t xml:space="preserve"> </w:t>
      </w:r>
      <w:proofErr w:type="spellStart"/>
      <w:r w:rsidRPr="001B6916">
        <w:rPr>
          <w:spacing w:val="2"/>
          <w:sz w:val="28"/>
          <w:szCs w:val="28"/>
        </w:rPr>
        <w:t>sở</w:t>
      </w:r>
      <w:proofErr w:type="spellEnd"/>
      <w:r w:rsidRPr="001B6916">
        <w:rPr>
          <w:spacing w:val="2"/>
          <w:sz w:val="28"/>
          <w:szCs w:val="28"/>
        </w:rPr>
        <w:t xml:space="preserve"> </w:t>
      </w:r>
      <w:proofErr w:type="spellStart"/>
      <w:r w:rsidRPr="001B6916">
        <w:rPr>
          <w:spacing w:val="2"/>
          <w:sz w:val="28"/>
          <w:szCs w:val="28"/>
        </w:rPr>
        <w:t>tập</w:t>
      </w:r>
      <w:proofErr w:type="spellEnd"/>
      <w:r w:rsidRPr="001B6916">
        <w:rPr>
          <w:spacing w:val="2"/>
          <w:sz w:val="28"/>
          <w:szCs w:val="28"/>
        </w:rPr>
        <w:t xml:space="preserve"> </w:t>
      </w:r>
      <w:proofErr w:type="spellStart"/>
      <w:r w:rsidRPr="001B6916">
        <w:rPr>
          <w:spacing w:val="2"/>
          <w:sz w:val="28"/>
          <w:szCs w:val="28"/>
        </w:rPr>
        <w:t>trung</w:t>
      </w:r>
      <w:proofErr w:type="spellEnd"/>
      <w:r w:rsidRPr="001B6916">
        <w:rPr>
          <w:spacing w:val="2"/>
          <w:sz w:val="28"/>
          <w:szCs w:val="28"/>
        </w:rPr>
        <w:t xml:space="preserve"> </w:t>
      </w:r>
      <w:proofErr w:type="spellStart"/>
      <w:r w:rsidRPr="001B6916">
        <w:rPr>
          <w:spacing w:val="2"/>
          <w:sz w:val="28"/>
          <w:szCs w:val="28"/>
        </w:rPr>
        <w:t>lãnh</w:t>
      </w:r>
      <w:proofErr w:type="spellEnd"/>
      <w:r w:rsidRPr="001B6916">
        <w:rPr>
          <w:spacing w:val="2"/>
          <w:sz w:val="28"/>
          <w:szCs w:val="28"/>
        </w:rPr>
        <w:t xml:space="preserve"> </w:t>
      </w:r>
      <w:proofErr w:type="spellStart"/>
      <w:r w:rsidRPr="001B6916">
        <w:rPr>
          <w:spacing w:val="2"/>
          <w:sz w:val="28"/>
          <w:szCs w:val="28"/>
        </w:rPr>
        <w:t>đạo</w:t>
      </w:r>
      <w:proofErr w:type="spellEnd"/>
      <w:r w:rsidRPr="001B6916">
        <w:rPr>
          <w:spacing w:val="2"/>
          <w:sz w:val="28"/>
          <w:szCs w:val="28"/>
        </w:rPr>
        <w:t xml:space="preserve">, </w:t>
      </w:r>
      <w:proofErr w:type="spellStart"/>
      <w:r w:rsidRPr="001B6916">
        <w:rPr>
          <w:spacing w:val="2"/>
          <w:sz w:val="28"/>
          <w:szCs w:val="28"/>
        </w:rPr>
        <w:t>chỉ</w:t>
      </w:r>
      <w:proofErr w:type="spellEnd"/>
      <w:r w:rsidRPr="001B6916">
        <w:rPr>
          <w:spacing w:val="2"/>
          <w:sz w:val="28"/>
          <w:szCs w:val="28"/>
        </w:rPr>
        <w:t xml:space="preserve"> </w:t>
      </w:r>
      <w:proofErr w:type="spellStart"/>
      <w:r w:rsidRPr="001B6916">
        <w:rPr>
          <w:spacing w:val="2"/>
          <w:sz w:val="28"/>
          <w:szCs w:val="28"/>
        </w:rPr>
        <w:t>đạo</w:t>
      </w:r>
      <w:proofErr w:type="spellEnd"/>
      <w:r w:rsidRPr="001B6916">
        <w:rPr>
          <w:spacing w:val="2"/>
          <w:sz w:val="28"/>
          <w:szCs w:val="28"/>
        </w:rPr>
        <w:t xml:space="preserve"> </w:t>
      </w:r>
      <w:proofErr w:type="spellStart"/>
      <w:r w:rsidRPr="001B6916">
        <w:rPr>
          <w:spacing w:val="2"/>
          <w:sz w:val="28"/>
          <w:szCs w:val="28"/>
        </w:rPr>
        <w:t>tổ</w:t>
      </w:r>
      <w:proofErr w:type="spellEnd"/>
      <w:r w:rsidRPr="001B6916">
        <w:rPr>
          <w:spacing w:val="2"/>
          <w:sz w:val="28"/>
          <w:szCs w:val="28"/>
        </w:rPr>
        <w:t xml:space="preserve"> </w:t>
      </w:r>
      <w:proofErr w:type="spellStart"/>
      <w:r w:rsidRPr="001B6916">
        <w:rPr>
          <w:spacing w:val="2"/>
          <w:sz w:val="28"/>
          <w:szCs w:val="28"/>
        </w:rPr>
        <w:t>chức</w:t>
      </w:r>
      <w:proofErr w:type="spellEnd"/>
      <w:r w:rsidRPr="001B6916">
        <w:rPr>
          <w:spacing w:val="2"/>
          <w:sz w:val="28"/>
          <w:szCs w:val="28"/>
        </w:rPr>
        <w:t xml:space="preserve"> </w:t>
      </w:r>
      <w:proofErr w:type="spellStart"/>
      <w:r w:rsidRPr="001B6916">
        <w:rPr>
          <w:spacing w:val="2"/>
          <w:sz w:val="28"/>
          <w:szCs w:val="28"/>
        </w:rPr>
        <w:t>thực</w:t>
      </w:r>
      <w:proofErr w:type="spellEnd"/>
      <w:r w:rsidRPr="001B6916">
        <w:rPr>
          <w:spacing w:val="2"/>
          <w:sz w:val="28"/>
          <w:szCs w:val="28"/>
        </w:rPr>
        <w:t xml:space="preserve"> </w:t>
      </w:r>
      <w:proofErr w:type="spellStart"/>
      <w:r w:rsidRPr="001B6916">
        <w:rPr>
          <w:spacing w:val="2"/>
          <w:sz w:val="28"/>
          <w:szCs w:val="28"/>
        </w:rPr>
        <w:t>hiện</w:t>
      </w:r>
      <w:proofErr w:type="spellEnd"/>
      <w:r w:rsidRPr="001B6916">
        <w:rPr>
          <w:spacing w:val="2"/>
          <w:sz w:val="28"/>
          <w:szCs w:val="28"/>
        </w:rPr>
        <w:t xml:space="preserve"> </w:t>
      </w:r>
      <w:proofErr w:type="spellStart"/>
      <w:r w:rsidRPr="001B6916">
        <w:rPr>
          <w:spacing w:val="2"/>
          <w:sz w:val="28"/>
          <w:szCs w:val="28"/>
        </w:rPr>
        <w:t>các</w:t>
      </w:r>
      <w:proofErr w:type="spellEnd"/>
      <w:r w:rsidRPr="001B6916">
        <w:rPr>
          <w:spacing w:val="2"/>
          <w:sz w:val="28"/>
          <w:szCs w:val="28"/>
        </w:rPr>
        <w:t xml:space="preserve"> </w:t>
      </w:r>
      <w:proofErr w:type="spellStart"/>
      <w:r w:rsidRPr="001B6916">
        <w:rPr>
          <w:spacing w:val="2"/>
          <w:sz w:val="28"/>
          <w:szCs w:val="28"/>
        </w:rPr>
        <w:t>nhiệm</w:t>
      </w:r>
      <w:proofErr w:type="spellEnd"/>
      <w:r w:rsidRPr="001B6916">
        <w:rPr>
          <w:spacing w:val="2"/>
          <w:sz w:val="28"/>
          <w:szCs w:val="28"/>
        </w:rPr>
        <w:t xml:space="preserve"> </w:t>
      </w:r>
      <w:proofErr w:type="spellStart"/>
      <w:r w:rsidRPr="001B6916">
        <w:rPr>
          <w:spacing w:val="2"/>
          <w:sz w:val="28"/>
          <w:szCs w:val="28"/>
        </w:rPr>
        <w:t>vụ</w:t>
      </w:r>
      <w:proofErr w:type="spellEnd"/>
      <w:r w:rsidRPr="001B6916">
        <w:rPr>
          <w:spacing w:val="2"/>
          <w:sz w:val="28"/>
          <w:szCs w:val="28"/>
        </w:rPr>
        <w:t xml:space="preserve"> </w:t>
      </w:r>
      <w:proofErr w:type="spellStart"/>
      <w:r w:rsidRPr="001B6916">
        <w:rPr>
          <w:spacing w:val="2"/>
          <w:sz w:val="28"/>
          <w:szCs w:val="28"/>
        </w:rPr>
        <w:t>về</w:t>
      </w:r>
      <w:proofErr w:type="spellEnd"/>
      <w:r w:rsidRPr="001B6916">
        <w:rPr>
          <w:spacing w:val="2"/>
          <w:sz w:val="28"/>
          <w:szCs w:val="28"/>
        </w:rPr>
        <w:t xml:space="preserve"> </w:t>
      </w:r>
      <w:proofErr w:type="spellStart"/>
      <w:r w:rsidRPr="001B6916">
        <w:rPr>
          <w:spacing w:val="2"/>
          <w:sz w:val="28"/>
          <w:szCs w:val="28"/>
        </w:rPr>
        <w:t>phát</w:t>
      </w:r>
      <w:proofErr w:type="spellEnd"/>
      <w:r w:rsidRPr="001B6916">
        <w:rPr>
          <w:spacing w:val="2"/>
          <w:sz w:val="28"/>
          <w:szCs w:val="28"/>
        </w:rPr>
        <w:t xml:space="preserve"> </w:t>
      </w:r>
      <w:proofErr w:type="spellStart"/>
      <w:r w:rsidRPr="001B6916">
        <w:rPr>
          <w:spacing w:val="2"/>
          <w:sz w:val="28"/>
          <w:szCs w:val="28"/>
        </w:rPr>
        <w:t>triển</w:t>
      </w:r>
      <w:proofErr w:type="spellEnd"/>
      <w:r w:rsidRPr="001B6916">
        <w:rPr>
          <w:spacing w:val="2"/>
          <w:sz w:val="28"/>
          <w:szCs w:val="28"/>
        </w:rPr>
        <w:t xml:space="preserve"> </w:t>
      </w:r>
      <w:proofErr w:type="spellStart"/>
      <w:r w:rsidRPr="001B6916">
        <w:rPr>
          <w:spacing w:val="2"/>
          <w:sz w:val="28"/>
          <w:szCs w:val="28"/>
        </w:rPr>
        <w:t>kinh</w:t>
      </w:r>
      <w:proofErr w:type="spellEnd"/>
      <w:r w:rsidRPr="001B6916">
        <w:rPr>
          <w:spacing w:val="2"/>
          <w:sz w:val="28"/>
          <w:szCs w:val="28"/>
        </w:rPr>
        <w:t xml:space="preserve"> </w:t>
      </w:r>
      <w:proofErr w:type="spellStart"/>
      <w:r w:rsidRPr="001B6916">
        <w:rPr>
          <w:spacing w:val="2"/>
          <w:sz w:val="28"/>
          <w:szCs w:val="28"/>
        </w:rPr>
        <w:t>tế</w:t>
      </w:r>
      <w:proofErr w:type="spellEnd"/>
      <w:r w:rsidRPr="001B6916">
        <w:rPr>
          <w:spacing w:val="2"/>
          <w:sz w:val="28"/>
          <w:szCs w:val="28"/>
        </w:rPr>
        <w:t xml:space="preserve">- </w:t>
      </w:r>
      <w:proofErr w:type="spellStart"/>
      <w:r w:rsidRPr="001B6916">
        <w:rPr>
          <w:spacing w:val="2"/>
          <w:sz w:val="28"/>
          <w:szCs w:val="28"/>
        </w:rPr>
        <w:t>xã</w:t>
      </w:r>
      <w:proofErr w:type="spellEnd"/>
      <w:r w:rsidRPr="001B6916">
        <w:rPr>
          <w:spacing w:val="2"/>
          <w:sz w:val="28"/>
          <w:szCs w:val="28"/>
        </w:rPr>
        <w:t xml:space="preserve"> </w:t>
      </w:r>
      <w:proofErr w:type="spellStart"/>
      <w:r w:rsidRPr="001B6916">
        <w:rPr>
          <w:spacing w:val="2"/>
          <w:sz w:val="28"/>
          <w:szCs w:val="28"/>
        </w:rPr>
        <w:t>hội</w:t>
      </w:r>
      <w:proofErr w:type="spellEnd"/>
      <w:r w:rsidRPr="001B6916">
        <w:rPr>
          <w:spacing w:val="2"/>
          <w:sz w:val="28"/>
          <w:szCs w:val="28"/>
        </w:rPr>
        <w:t xml:space="preserve">, </w:t>
      </w:r>
      <w:proofErr w:type="spellStart"/>
      <w:r w:rsidRPr="001B6916">
        <w:rPr>
          <w:spacing w:val="2"/>
          <w:sz w:val="28"/>
          <w:szCs w:val="28"/>
        </w:rPr>
        <w:t>quốc</w:t>
      </w:r>
      <w:proofErr w:type="spellEnd"/>
      <w:r w:rsidRPr="001B6916">
        <w:rPr>
          <w:spacing w:val="2"/>
          <w:sz w:val="28"/>
          <w:szCs w:val="28"/>
        </w:rPr>
        <w:t xml:space="preserve"> </w:t>
      </w:r>
      <w:proofErr w:type="spellStart"/>
      <w:r w:rsidRPr="001B6916">
        <w:rPr>
          <w:spacing w:val="2"/>
          <w:sz w:val="28"/>
          <w:szCs w:val="28"/>
        </w:rPr>
        <w:t>phòng</w:t>
      </w:r>
      <w:proofErr w:type="spellEnd"/>
      <w:r w:rsidRPr="001B6916">
        <w:rPr>
          <w:spacing w:val="2"/>
          <w:sz w:val="28"/>
          <w:szCs w:val="28"/>
        </w:rPr>
        <w:t xml:space="preserve">, </w:t>
      </w:r>
      <w:proofErr w:type="gramStart"/>
      <w:r w:rsidRPr="001B6916">
        <w:rPr>
          <w:spacing w:val="2"/>
          <w:sz w:val="28"/>
          <w:szCs w:val="28"/>
        </w:rPr>
        <w:t>an</w:t>
      </w:r>
      <w:proofErr w:type="gramEnd"/>
      <w:r w:rsidRPr="001B6916">
        <w:rPr>
          <w:spacing w:val="2"/>
          <w:sz w:val="28"/>
          <w:szCs w:val="28"/>
        </w:rPr>
        <w:t xml:space="preserve"> </w:t>
      </w:r>
      <w:proofErr w:type="spellStart"/>
      <w:r w:rsidRPr="001B6916">
        <w:rPr>
          <w:spacing w:val="2"/>
          <w:sz w:val="28"/>
          <w:szCs w:val="28"/>
        </w:rPr>
        <w:t>ninh</w:t>
      </w:r>
      <w:proofErr w:type="spellEnd"/>
      <w:r w:rsidRPr="001B6916">
        <w:rPr>
          <w:spacing w:val="2"/>
          <w:sz w:val="28"/>
          <w:szCs w:val="28"/>
        </w:rPr>
        <w:t xml:space="preserve">, </w:t>
      </w:r>
      <w:proofErr w:type="spellStart"/>
      <w:r w:rsidRPr="001B6916">
        <w:rPr>
          <w:spacing w:val="2"/>
          <w:sz w:val="28"/>
          <w:szCs w:val="28"/>
        </w:rPr>
        <w:t>xây</w:t>
      </w:r>
      <w:proofErr w:type="spellEnd"/>
      <w:r w:rsidRPr="001B6916">
        <w:rPr>
          <w:spacing w:val="2"/>
          <w:sz w:val="28"/>
          <w:szCs w:val="28"/>
        </w:rPr>
        <w:t xml:space="preserve"> </w:t>
      </w:r>
      <w:proofErr w:type="spellStart"/>
      <w:r w:rsidRPr="001B6916">
        <w:rPr>
          <w:spacing w:val="2"/>
          <w:sz w:val="28"/>
          <w:szCs w:val="28"/>
        </w:rPr>
        <w:t>dựng</w:t>
      </w:r>
      <w:proofErr w:type="spellEnd"/>
      <w:r w:rsidRPr="001B6916">
        <w:rPr>
          <w:spacing w:val="2"/>
          <w:sz w:val="28"/>
          <w:szCs w:val="28"/>
        </w:rPr>
        <w:t xml:space="preserve"> </w:t>
      </w:r>
      <w:proofErr w:type="spellStart"/>
      <w:r w:rsidRPr="001B6916">
        <w:rPr>
          <w:spacing w:val="2"/>
          <w:sz w:val="28"/>
          <w:szCs w:val="28"/>
        </w:rPr>
        <w:t>Đảng</w:t>
      </w:r>
      <w:proofErr w:type="spellEnd"/>
      <w:r w:rsidRPr="001B6916">
        <w:rPr>
          <w:spacing w:val="2"/>
          <w:sz w:val="28"/>
          <w:szCs w:val="28"/>
        </w:rPr>
        <w:t xml:space="preserve"> </w:t>
      </w:r>
      <w:proofErr w:type="spellStart"/>
      <w:r w:rsidRPr="001B6916">
        <w:rPr>
          <w:spacing w:val="2"/>
          <w:sz w:val="28"/>
          <w:szCs w:val="28"/>
        </w:rPr>
        <w:t>và</w:t>
      </w:r>
      <w:proofErr w:type="spellEnd"/>
      <w:r w:rsidRPr="001B6916">
        <w:rPr>
          <w:spacing w:val="2"/>
          <w:sz w:val="28"/>
          <w:szCs w:val="28"/>
        </w:rPr>
        <w:t xml:space="preserve"> </w:t>
      </w:r>
      <w:proofErr w:type="spellStart"/>
      <w:r w:rsidRPr="001B6916">
        <w:rPr>
          <w:spacing w:val="2"/>
          <w:sz w:val="28"/>
          <w:szCs w:val="28"/>
        </w:rPr>
        <w:t>củng</w:t>
      </w:r>
      <w:proofErr w:type="spellEnd"/>
      <w:r w:rsidRPr="001B6916">
        <w:rPr>
          <w:spacing w:val="2"/>
          <w:sz w:val="28"/>
          <w:szCs w:val="28"/>
        </w:rPr>
        <w:t xml:space="preserve"> </w:t>
      </w:r>
      <w:proofErr w:type="spellStart"/>
      <w:r w:rsidRPr="001B6916">
        <w:rPr>
          <w:spacing w:val="2"/>
          <w:sz w:val="28"/>
          <w:szCs w:val="28"/>
        </w:rPr>
        <w:t>cố</w:t>
      </w:r>
      <w:proofErr w:type="spellEnd"/>
      <w:r w:rsidRPr="001B6916">
        <w:rPr>
          <w:spacing w:val="2"/>
          <w:sz w:val="28"/>
          <w:szCs w:val="28"/>
        </w:rPr>
        <w:t xml:space="preserve"> </w:t>
      </w:r>
      <w:proofErr w:type="spellStart"/>
      <w:r w:rsidRPr="001B6916">
        <w:rPr>
          <w:spacing w:val="2"/>
          <w:sz w:val="28"/>
          <w:szCs w:val="28"/>
        </w:rPr>
        <w:t>hệ</w:t>
      </w:r>
      <w:proofErr w:type="spellEnd"/>
      <w:r w:rsidRPr="001B6916">
        <w:rPr>
          <w:spacing w:val="2"/>
          <w:sz w:val="28"/>
          <w:szCs w:val="28"/>
        </w:rPr>
        <w:t xml:space="preserve"> </w:t>
      </w:r>
      <w:proofErr w:type="spellStart"/>
      <w:r w:rsidRPr="001B6916">
        <w:rPr>
          <w:spacing w:val="2"/>
          <w:sz w:val="28"/>
          <w:szCs w:val="28"/>
        </w:rPr>
        <w:t>thống</w:t>
      </w:r>
      <w:proofErr w:type="spellEnd"/>
      <w:r w:rsidRPr="001B6916">
        <w:rPr>
          <w:spacing w:val="2"/>
          <w:sz w:val="28"/>
          <w:szCs w:val="28"/>
        </w:rPr>
        <w:t xml:space="preserve"> </w:t>
      </w:r>
      <w:proofErr w:type="spellStart"/>
      <w:r w:rsidRPr="001B6916">
        <w:rPr>
          <w:spacing w:val="2"/>
          <w:sz w:val="28"/>
          <w:szCs w:val="28"/>
        </w:rPr>
        <w:t>chính</w:t>
      </w:r>
      <w:proofErr w:type="spellEnd"/>
      <w:r w:rsidRPr="001B6916">
        <w:rPr>
          <w:spacing w:val="2"/>
          <w:sz w:val="28"/>
          <w:szCs w:val="28"/>
        </w:rPr>
        <w:t xml:space="preserve"> </w:t>
      </w:r>
      <w:proofErr w:type="spellStart"/>
      <w:r w:rsidRPr="001B6916">
        <w:rPr>
          <w:spacing w:val="2"/>
          <w:sz w:val="28"/>
          <w:szCs w:val="28"/>
        </w:rPr>
        <w:t>trị</w:t>
      </w:r>
      <w:proofErr w:type="spellEnd"/>
      <w:r w:rsidRPr="001B6916">
        <w:rPr>
          <w:spacing w:val="2"/>
          <w:sz w:val="28"/>
          <w:szCs w:val="28"/>
        </w:rPr>
        <w:t xml:space="preserve">. </w:t>
      </w:r>
      <w:proofErr w:type="spellStart"/>
      <w:r w:rsidRPr="001B6916">
        <w:rPr>
          <w:spacing w:val="2"/>
          <w:sz w:val="28"/>
          <w:szCs w:val="28"/>
        </w:rPr>
        <w:t>Huyện</w:t>
      </w:r>
      <w:proofErr w:type="spellEnd"/>
      <w:r w:rsidRPr="001B6916">
        <w:rPr>
          <w:spacing w:val="2"/>
          <w:sz w:val="28"/>
          <w:szCs w:val="28"/>
        </w:rPr>
        <w:t xml:space="preserve"> </w:t>
      </w:r>
      <w:proofErr w:type="spellStart"/>
      <w:r w:rsidRPr="001B6916">
        <w:rPr>
          <w:sz w:val="28"/>
          <w:szCs w:val="28"/>
        </w:rPr>
        <w:t>tập</w:t>
      </w:r>
      <w:proofErr w:type="spellEnd"/>
      <w:r w:rsidRPr="001B6916">
        <w:rPr>
          <w:sz w:val="28"/>
          <w:szCs w:val="28"/>
        </w:rPr>
        <w:t xml:space="preserve"> </w:t>
      </w:r>
      <w:proofErr w:type="spellStart"/>
      <w:r w:rsidRPr="001B6916">
        <w:rPr>
          <w:sz w:val="28"/>
          <w:szCs w:val="28"/>
        </w:rPr>
        <w:t>trung</w:t>
      </w:r>
      <w:proofErr w:type="spellEnd"/>
      <w:r w:rsidRPr="001B6916">
        <w:rPr>
          <w:sz w:val="28"/>
          <w:szCs w:val="28"/>
        </w:rPr>
        <w:t xml:space="preserve"> </w:t>
      </w:r>
      <w:proofErr w:type="spellStart"/>
      <w:r w:rsidRPr="001B6916">
        <w:rPr>
          <w:sz w:val="28"/>
          <w:szCs w:val="28"/>
        </w:rPr>
        <w:t>chỉ</w:t>
      </w:r>
      <w:proofErr w:type="spellEnd"/>
      <w:r w:rsidRPr="001B6916">
        <w:rPr>
          <w:sz w:val="28"/>
          <w:szCs w:val="28"/>
        </w:rPr>
        <w:t xml:space="preserve"> </w:t>
      </w:r>
      <w:proofErr w:type="spellStart"/>
      <w:r w:rsidRPr="001B6916">
        <w:rPr>
          <w:sz w:val="28"/>
          <w:szCs w:val="28"/>
        </w:rPr>
        <w:t>đạo</w:t>
      </w:r>
      <w:proofErr w:type="spellEnd"/>
      <w:r w:rsidRPr="001B6916">
        <w:rPr>
          <w:sz w:val="28"/>
          <w:szCs w:val="28"/>
        </w:rPr>
        <w:t xml:space="preserve"> </w:t>
      </w:r>
      <w:proofErr w:type="spellStart"/>
      <w:r w:rsidRPr="001B6916">
        <w:rPr>
          <w:sz w:val="28"/>
          <w:szCs w:val="28"/>
        </w:rPr>
        <w:t>các</w:t>
      </w:r>
      <w:proofErr w:type="spellEnd"/>
      <w:r w:rsidRPr="001B6916">
        <w:rPr>
          <w:sz w:val="28"/>
          <w:szCs w:val="28"/>
        </w:rPr>
        <w:t xml:space="preserve"> chi, </w:t>
      </w:r>
      <w:proofErr w:type="spellStart"/>
      <w:r w:rsidRPr="001B6916">
        <w:rPr>
          <w:sz w:val="28"/>
          <w:szCs w:val="28"/>
        </w:rPr>
        <w:t>đảng</w:t>
      </w:r>
      <w:proofErr w:type="spellEnd"/>
      <w:r w:rsidRPr="001B6916">
        <w:rPr>
          <w:sz w:val="28"/>
          <w:szCs w:val="28"/>
        </w:rPr>
        <w:t xml:space="preserve"> </w:t>
      </w:r>
      <w:proofErr w:type="spellStart"/>
      <w:r w:rsidRPr="001B6916">
        <w:rPr>
          <w:sz w:val="28"/>
          <w:szCs w:val="28"/>
        </w:rPr>
        <w:t>bộ</w:t>
      </w:r>
      <w:proofErr w:type="spellEnd"/>
      <w:r w:rsidRPr="001B6916">
        <w:rPr>
          <w:sz w:val="28"/>
          <w:szCs w:val="28"/>
        </w:rPr>
        <w:t xml:space="preserve"> </w:t>
      </w:r>
      <w:proofErr w:type="spellStart"/>
      <w:r w:rsidRPr="001B6916">
        <w:rPr>
          <w:sz w:val="28"/>
          <w:szCs w:val="28"/>
        </w:rPr>
        <w:t>cơ</w:t>
      </w:r>
      <w:proofErr w:type="spellEnd"/>
      <w:r w:rsidRPr="001B6916">
        <w:rPr>
          <w:sz w:val="28"/>
          <w:szCs w:val="28"/>
        </w:rPr>
        <w:t xml:space="preserve"> </w:t>
      </w:r>
      <w:proofErr w:type="spellStart"/>
      <w:r w:rsidRPr="001B6916">
        <w:rPr>
          <w:sz w:val="28"/>
          <w:szCs w:val="28"/>
        </w:rPr>
        <w:t>sở</w:t>
      </w:r>
      <w:proofErr w:type="spellEnd"/>
      <w:r w:rsidRPr="001B6916">
        <w:rPr>
          <w:sz w:val="28"/>
          <w:szCs w:val="28"/>
        </w:rPr>
        <w:t xml:space="preserve"> </w:t>
      </w:r>
      <w:proofErr w:type="spellStart"/>
      <w:r w:rsidRPr="001B6916">
        <w:rPr>
          <w:sz w:val="28"/>
          <w:szCs w:val="28"/>
        </w:rPr>
        <w:t>triển</w:t>
      </w:r>
      <w:proofErr w:type="spellEnd"/>
      <w:r w:rsidRPr="001B6916">
        <w:rPr>
          <w:sz w:val="28"/>
          <w:szCs w:val="28"/>
        </w:rPr>
        <w:t xml:space="preserve"> </w:t>
      </w:r>
      <w:proofErr w:type="spellStart"/>
      <w:r w:rsidRPr="001B6916">
        <w:rPr>
          <w:sz w:val="28"/>
          <w:szCs w:val="28"/>
        </w:rPr>
        <w:t>khai</w:t>
      </w:r>
      <w:proofErr w:type="spellEnd"/>
      <w:r w:rsidRPr="001B6916">
        <w:rPr>
          <w:sz w:val="28"/>
          <w:szCs w:val="28"/>
        </w:rPr>
        <w:t xml:space="preserve"> </w:t>
      </w:r>
      <w:proofErr w:type="spellStart"/>
      <w:r w:rsidRPr="001B6916">
        <w:rPr>
          <w:sz w:val="28"/>
          <w:szCs w:val="28"/>
        </w:rPr>
        <w:t>chương</w:t>
      </w:r>
      <w:proofErr w:type="spellEnd"/>
      <w:r w:rsidRPr="001B6916">
        <w:rPr>
          <w:sz w:val="28"/>
          <w:szCs w:val="28"/>
        </w:rPr>
        <w:t xml:space="preserve"> </w:t>
      </w:r>
      <w:proofErr w:type="spellStart"/>
      <w:r w:rsidRPr="001B6916">
        <w:rPr>
          <w:sz w:val="28"/>
          <w:szCs w:val="28"/>
        </w:rPr>
        <w:t>trình</w:t>
      </w:r>
      <w:proofErr w:type="spellEnd"/>
      <w:r w:rsidRPr="001B6916">
        <w:rPr>
          <w:sz w:val="28"/>
          <w:szCs w:val="28"/>
        </w:rPr>
        <w:t xml:space="preserve"> </w:t>
      </w:r>
      <w:proofErr w:type="spellStart"/>
      <w:r w:rsidRPr="001B6916">
        <w:rPr>
          <w:sz w:val="28"/>
          <w:szCs w:val="28"/>
        </w:rPr>
        <w:t>công</w:t>
      </w:r>
      <w:proofErr w:type="spellEnd"/>
      <w:r w:rsidRPr="001B6916">
        <w:rPr>
          <w:sz w:val="28"/>
          <w:szCs w:val="28"/>
        </w:rPr>
        <w:t xml:space="preserve"> </w:t>
      </w:r>
      <w:proofErr w:type="spellStart"/>
      <w:r w:rsidRPr="001B6916">
        <w:rPr>
          <w:sz w:val="28"/>
          <w:szCs w:val="28"/>
        </w:rPr>
        <w:t>tác</w:t>
      </w:r>
      <w:proofErr w:type="spellEnd"/>
      <w:r w:rsidRPr="001B6916">
        <w:rPr>
          <w:sz w:val="28"/>
          <w:szCs w:val="28"/>
        </w:rPr>
        <w:t xml:space="preserve">, </w:t>
      </w:r>
      <w:proofErr w:type="spellStart"/>
      <w:r w:rsidRPr="001B6916">
        <w:rPr>
          <w:sz w:val="28"/>
          <w:szCs w:val="28"/>
        </w:rPr>
        <w:t>kế</w:t>
      </w:r>
      <w:proofErr w:type="spellEnd"/>
      <w:r w:rsidRPr="001B6916">
        <w:rPr>
          <w:sz w:val="28"/>
          <w:szCs w:val="28"/>
        </w:rPr>
        <w:t xml:space="preserve"> </w:t>
      </w:r>
      <w:proofErr w:type="spellStart"/>
      <w:r w:rsidRPr="001B6916">
        <w:rPr>
          <w:sz w:val="28"/>
          <w:szCs w:val="28"/>
        </w:rPr>
        <w:t>hoạch</w:t>
      </w:r>
      <w:proofErr w:type="spellEnd"/>
      <w:r w:rsidRPr="001B6916">
        <w:rPr>
          <w:sz w:val="28"/>
          <w:szCs w:val="28"/>
        </w:rPr>
        <w:t xml:space="preserve"> </w:t>
      </w:r>
      <w:proofErr w:type="spellStart"/>
      <w:r w:rsidRPr="001B6916">
        <w:rPr>
          <w:sz w:val="28"/>
          <w:szCs w:val="28"/>
        </w:rPr>
        <w:t>thực</w:t>
      </w:r>
      <w:proofErr w:type="spellEnd"/>
      <w:r w:rsidRPr="001B6916">
        <w:rPr>
          <w:sz w:val="28"/>
          <w:szCs w:val="28"/>
        </w:rPr>
        <w:t xml:space="preserve"> </w:t>
      </w:r>
      <w:proofErr w:type="spellStart"/>
      <w:r w:rsidRPr="001B6916">
        <w:rPr>
          <w:sz w:val="28"/>
          <w:szCs w:val="28"/>
        </w:rPr>
        <w:t>hiện</w:t>
      </w:r>
      <w:proofErr w:type="spellEnd"/>
      <w:r w:rsidRPr="001B6916">
        <w:rPr>
          <w:sz w:val="28"/>
          <w:szCs w:val="28"/>
        </w:rPr>
        <w:t xml:space="preserve"> </w:t>
      </w:r>
      <w:proofErr w:type="spellStart"/>
      <w:r w:rsidRPr="001B6916">
        <w:rPr>
          <w:sz w:val="28"/>
          <w:szCs w:val="28"/>
        </w:rPr>
        <w:t>nhiệm</w:t>
      </w:r>
      <w:proofErr w:type="spellEnd"/>
      <w:r w:rsidRPr="001B6916">
        <w:rPr>
          <w:sz w:val="28"/>
          <w:szCs w:val="28"/>
        </w:rPr>
        <w:t xml:space="preserve"> </w:t>
      </w:r>
      <w:proofErr w:type="spellStart"/>
      <w:r w:rsidRPr="001B6916">
        <w:rPr>
          <w:sz w:val="28"/>
          <w:szCs w:val="28"/>
        </w:rPr>
        <w:t>vụ</w:t>
      </w:r>
      <w:proofErr w:type="spellEnd"/>
      <w:r w:rsidRPr="001B6916">
        <w:rPr>
          <w:sz w:val="28"/>
          <w:szCs w:val="28"/>
        </w:rPr>
        <w:t xml:space="preserve"> </w:t>
      </w:r>
      <w:proofErr w:type="spellStart"/>
      <w:r w:rsidRPr="001B6916">
        <w:rPr>
          <w:sz w:val="28"/>
          <w:szCs w:val="28"/>
        </w:rPr>
        <w:t>năm</w:t>
      </w:r>
      <w:proofErr w:type="spellEnd"/>
      <w:r w:rsidRPr="001B6916">
        <w:rPr>
          <w:sz w:val="28"/>
          <w:szCs w:val="28"/>
        </w:rPr>
        <w:t xml:space="preserve"> 2023</w:t>
      </w:r>
      <w:r w:rsidR="0066170F" w:rsidRPr="001B6916">
        <w:rPr>
          <w:sz w:val="28"/>
          <w:szCs w:val="28"/>
        </w:rPr>
        <w:t xml:space="preserve">, </w:t>
      </w:r>
      <w:proofErr w:type="spellStart"/>
      <w:r w:rsidR="0066170F" w:rsidRPr="001B6916">
        <w:rPr>
          <w:rFonts w:cs="Times New Roman"/>
          <w:color w:val="000000" w:themeColor="text1"/>
          <w:sz w:val="28"/>
          <w:szCs w:val="28"/>
        </w:rPr>
        <w:t>trọng</w:t>
      </w:r>
      <w:proofErr w:type="spellEnd"/>
      <w:r w:rsidR="0066170F" w:rsidRPr="001B6916">
        <w:rPr>
          <w:rFonts w:cs="Times New Roman"/>
          <w:color w:val="000000" w:themeColor="text1"/>
          <w:sz w:val="28"/>
          <w:szCs w:val="28"/>
        </w:rPr>
        <w:t xml:space="preserve"> </w:t>
      </w:r>
      <w:proofErr w:type="spellStart"/>
      <w:r w:rsidR="0066170F" w:rsidRPr="001B6916">
        <w:rPr>
          <w:rFonts w:cs="Times New Roman"/>
          <w:color w:val="000000" w:themeColor="text1"/>
          <w:sz w:val="28"/>
          <w:szCs w:val="28"/>
        </w:rPr>
        <w:t>tâm</w:t>
      </w:r>
      <w:proofErr w:type="spellEnd"/>
      <w:r w:rsidR="0066170F" w:rsidRPr="001B6916">
        <w:rPr>
          <w:rFonts w:cs="Times New Roman"/>
          <w:color w:val="000000" w:themeColor="text1"/>
          <w:sz w:val="28"/>
          <w:szCs w:val="28"/>
        </w:rPr>
        <w:t xml:space="preserve"> </w:t>
      </w:r>
      <w:proofErr w:type="spellStart"/>
      <w:r w:rsidR="0066170F" w:rsidRPr="001B6916">
        <w:rPr>
          <w:rFonts w:cs="Times New Roman"/>
          <w:color w:val="000000" w:themeColor="text1"/>
          <w:sz w:val="28"/>
          <w:szCs w:val="28"/>
        </w:rPr>
        <w:t>là</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đẩy</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nhanh</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tiến</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độ</w:t>
      </w:r>
      <w:proofErr w:type="spellEnd"/>
      <w:r w:rsidR="0066170F" w:rsidRPr="001B6916">
        <w:rPr>
          <w:rFonts w:cs="Times New Roman"/>
          <w:color w:val="000000" w:themeColor="text1"/>
          <w:spacing w:val="4"/>
          <w:sz w:val="28"/>
          <w:szCs w:val="28"/>
        </w:rPr>
        <w:t xml:space="preserve"> GPMB </w:t>
      </w:r>
      <w:proofErr w:type="spellStart"/>
      <w:r w:rsidR="0066170F" w:rsidRPr="001B6916">
        <w:rPr>
          <w:rFonts w:cs="Times New Roman"/>
          <w:color w:val="000000" w:themeColor="text1"/>
          <w:spacing w:val="4"/>
          <w:sz w:val="28"/>
          <w:szCs w:val="28"/>
        </w:rPr>
        <w:t>các</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công</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trình</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dự</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án</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trên</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địa</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bàn</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huyện</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tập</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trung</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sản</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xuất</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vụ</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xuân</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năm</w:t>
      </w:r>
      <w:proofErr w:type="spellEnd"/>
      <w:r w:rsidR="0066170F" w:rsidRPr="001B6916">
        <w:rPr>
          <w:rFonts w:cs="Times New Roman"/>
          <w:color w:val="000000" w:themeColor="text1"/>
          <w:spacing w:val="4"/>
          <w:sz w:val="28"/>
          <w:szCs w:val="28"/>
        </w:rPr>
        <w:t xml:space="preserve"> 2023 </w:t>
      </w:r>
      <w:proofErr w:type="spellStart"/>
      <w:r w:rsidR="0066170F" w:rsidRPr="001B6916">
        <w:rPr>
          <w:rFonts w:cs="Times New Roman"/>
          <w:color w:val="000000" w:themeColor="text1"/>
          <w:spacing w:val="4"/>
          <w:sz w:val="28"/>
          <w:szCs w:val="28"/>
        </w:rPr>
        <w:t>đảm</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bảo</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đúng</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khung</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thời</w:t>
      </w:r>
      <w:proofErr w:type="spellEnd"/>
      <w:r w:rsidR="0066170F" w:rsidRPr="001B6916">
        <w:rPr>
          <w:rFonts w:cs="Times New Roman"/>
          <w:color w:val="000000" w:themeColor="text1"/>
          <w:spacing w:val="4"/>
          <w:sz w:val="28"/>
          <w:szCs w:val="28"/>
        </w:rPr>
        <w:t xml:space="preserve"> </w:t>
      </w:r>
      <w:proofErr w:type="spellStart"/>
      <w:r w:rsidR="0066170F" w:rsidRPr="001B6916">
        <w:rPr>
          <w:rFonts w:cs="Times New Roman"/>
          <w:color w:val="000000" w:themeColor="text1"/>
          <w:spacing w:val="4"/>
          <w:sz w:val="28"/>
          <w:szCs w:val="28"/>
        </w:rPr>
        <w:t>vụ</w:t>
      </w:r>
      <w:proofErr w:type="spellEnd"/>
      <w:r w:rsidRPr="001B6916">
        <w:rPr>
          <w:rFonts w:cs="Times New Roman"/>
          <w:sz w:val="28"/>
          <w:szCs w:val="28"/>
        </w:rPr>
        <w:t>.</w:t>
      </w:r>
    </w:p>
    <w:p w14:paraId="6ECD3AFF" w14:textId="4F2F4333" w:rsidR="00C62C78" w:rsidRPr="001B6916" w:rsidRDefault="00C62C78" w:rsidP="00C62C78">
      <w:pPr>
        <w:jc w:val="both"/>
        <w:rPr>
          <w:sz w:val="28"/>
          <w:szCs w:val="28"/>
        </w:rPr>
      </w:pPr>
      <w:r w:rsidRPr="001B6916">
        <w:rPr>
          <w:sz w:val="28"/>
          <w:szCs w:val="28"/>
        </w:rPr>
        <w:tab/>
      </w:r>
      <w:r w:rsidR="009F685D" w:rsidRPr="001B6916">
        <w:rPr>
          <w:sz w:val="28"/>
          <w:szCs w:val="28"/>
        </w:rPr>
        <w:t xml:space="preserve">- </w:t>
      </w:r>
      <w:r w:rsidR="009F685D" w:rsidRPr="001B6916">
        <w:rPr>
          <w:bCs/>
          <w:color w:val="000000" w:themeColor="text1"/>
          <w:sz w:val="28"/>
          <w:szCs w:val="28"/>
          <w:lang w:val="af-ZA"/>
        </w:rPr>
        <w:t xml:space="preserve">Cấp ủy đảng các cấp tích cực tuyên truyền các chỉ thị, nghị quyết của Đảng, chính sách pháp luật của nhà nước, tuyên truyền </w:t>
      </w:r>
      <w:proofErr w:type="spellStart"/>
      <w:r w:rsidRPr="001B6916">
        <w:rPr>
          <w:sz w:val="28"/>
          <w:szCs w:val="28"/>
        </w:rPr>
        <w:t>triển</w:t>
      </w:r>
      <w:proofErr w:type="spellEnd"/>
      <w:r w:rsidRPr="001B6916">
        <w:rPr>
          <w:sz w:val="28"/>
          <w:szCs w:val="28"/>
        </w:rPr>
        <w:t xml:space="preserve"> </w:t>
      </w:r>
      <w:proofErr w:type="spellStart"/>
      <w:r w:rsidRPr="001B6916">
        <w:rPr>
          <w:sz w:val="28"/>
          <w:szCs w:val="28"/>
        </w:rPr>
        <w:t>khai</w:t>
      </w:r>
      <w:proofErr w:type="spellEnd"/>
      <w:r w:rsidRPr="001B6916">
        <w:rPr>
          <w:sz w:val="28"/>
          <w:szCs w:val="28"/>
        </w:rPr>
        <w:t xml:space="preserve"> </w:t>
      </w:r>
      <w:proofErr w:type="spellStart"/>
      <w:r w:rsidRPr="001B6916">
        <w:rPr>
          <w:sz w:val="28"/>
          <w:szCs w:val="28"/>
        </w:rPr>
        <w:t>chủ</w:t>
      </w:r>
      <w:proofErr w:type="spellEnd"/>
      <w:r w:rsidRPr="001B6916">
        <w:rPr>
          <w:sz w:val="28"/>
          <w:szCs w:val="28"/>
        </w:rPr>
        <w:t xml:space="preserve"> </w:t>
      </w:r>
      <w:proofErr w:type="spellStart"/>
      <w:r w:rsidRPr="001B6916">
        <w:rPr>
          <w:sz w:val="28"/>
          <w:szCs w:val="28"/>
        </w:rPr>
        <w:t>đề</w:t>
      </w:r>
      <w:proofErr w:type="spellEnd"/>
      <w:r w:rsidRPr="001B6916">
        <w:rPr>
          <w:sz w:val="28"/>
          <w:szCs w:val="28"/>
        </w:rPr>
        <w:t xml:space="preserve"> </w:t>
      </w:r>
      <w:proofErr w:type="spellStart"/>
      <w:r w:rsidRPr="001B6916">
        <w:rPr>
          <w:sz w:val="28"/>
          <w:szCs w:val="28"/>
        </w:rPr>
        <w:t>năm</w:t>
      </w:r>
      <w:proofErr w:type="spellEnd"/>
      <w:r w:rsidRPr="001B6916">
        <w:rPr>
          <w:sz w:val="28"/>
          <w:szCs w:val="28"/>
        </w:rPr>
        <w:t xml:space="preserve"> 2023 </w:t>
      </w:r>
      <w:r w:rsidRPr="001B6916">
        <w:rPr>
          <w:i/>
          <w:iCs/>
          <w:sz w:val="28"/>
          <w:szCs w:val="28"/>
        </w:rPr>
        <w:t>“</w:t>
      </w:r>
      <w:proofErr w:type="spellStart"/>
      <w:r w:rsidRPr="001B6916">
        <w:rPr>
          <w:i/>
          <w:iCs/>
          <w:sz w:val="28"/>
          <w:szCs w:val="28"/>
        </w:rPr>
        <w:t>Kỷ</w:t>
      </w:r>
      <w:proofErr w:type="spellEnd"/>
      <w:r w:rsidRPr="001B6916">
        <w:rPr>
          <w:i/>
          <w:iCs/>
          <w:sz w:val="28"/>
          <w:szCs w:val="28"/>
        </w:rPr>
        <w:t xml:space="preserve"> </w:t>
      </w:r>
      <w:proofErr w:type="spellStart"/>
      <w:r w:rsidRPr="001B6916">
        <w:rPr>
          <w:i/>
          <w:iCs/>
          <w:sz w:val="28"/>
          <w:szCs w:val="28"/>
        </w:rPr>
        <w:t>cương</w:t>
      </w:r>
      <w:proofErr w:type="spellEnd"/>
      <w:r w:rsidRPr="001B6916">
        <w:rPr>
          <w:i/>
          <w:iCs/>
          <w:sz w:val="28"/>
          <w:szCs w:val="28"/>
        </w:rPr>
        <w:t xml:space="preserve"> </w:t>
      </w:r>
      <w:r w:rsidRPr="001B6916">
        <w:rPr>
          <w:i/>
          <w:iCs/>
          <w:sz w:val="28"/>
          <w:szCs w:val="28"/>
        </w:rPr>
        <w:noBreakHyphen/>
        <w:t xml:space="preserve"> </w:t>
      </w:r>
      <w:proofErr w:type="spellStart"/>
      <w:r w:rsidRPr="001B6916">
        <w:rPr>
          <w:i/>
          <w:iCs/>
          <w:sz w:val="28"/>
          <w:szCs w:val="28"/>
        </w:rPr>
        <w:t>Đoàn</w:t>
      </w:r>
      <w:proofErr w:type="spellEnd"/>
      <w:r w:rsidRPr="001B6916">
        <w:rPr>
          <w:i/>
          <w:iCs/>
          <w:sz w:val="28"/>
          <w:szCs w:val="28"/>
        </w:rPr>
        <w:t xml:space="preserve"> </w:t>
      </w:r>
      <w:proofErr w:type="spellStart"/>
      <w:r w:rsidRPr="001B6916">
        <w:rPr>
          <w:i/>
          <w:iCs/>
          <w:sz w:val="28"/>
          <w:szCs w:val="28"/>
        </w:rPr>
        <w:t>kết</w:t>
      </w:r>
      <w:proofErr w:type="spellEnd"/>
      <w:r w:rsidRPr="001B6916">
        <w:rPr>
          <w:i/>
          <w:iCs/>
          <w:sz w:val="28"/>
          <w:szCs w:val="28"/>
        </w:rPr>
        <w:t xml:space="preserve"> </w:t>
      </w:r>
      <w:r w:rsidRPr="001B6916">
        <w:rPr>
          <w:i/>
          <w:iCs/>
          <w:sz w:val="28"/>
          <w:szCs w:val="28"/>
        </w:rPr>
        <w:noBreakHyphen/>
        <w:t xml:space="preserve"> </w:t>
      </w:r>
      <w:proofErr w:type="spellStart"/>
      <w:r w:rsidRPr="001B6916">
        <w:rPr>
          <w:i/>
          <w:iCs/>
          <w:sz w:val="28"/>
          <w:szCs w:val="28"/>
        </w:rPr>
        <w:t>Trách</w:t>
      </w:r>
      <w:proofErr w:type="spellEnd"/>
      <w:r w:rsidRPr="001B6916">
        <w:rPr>
          <w:i/>
          <w:iCs/>
          <w:sz w:val="28"/>
          <w:szCs w:val="28"/>
        </w:rPr>
        <w:t xml:space="preserve"> </w:t>
      </w:r>
      <w:proofErr w:type="spellStart"/>
      <w:r w:rsidRPr="001B6916">
        <w:rPr>
          <w:i/>
          <w:iCs/>
          <w:sz w:val="28"/>
          <w:szCs w:val="28"/>
        </w:rPr>
        <w:t>nhiệm</w:t>
      </w:r>
      <w:proofErr w:type="spellEnd"/>
      <w:r w:rsidRPr="001B6916">
        <w:rPr>
          <w:i/>
          <w:iCs/>
          <w:sz w:val="28"/>
          <w:szCs w:val="28"/>
        </w:rPr>
        <w:t xml:space="preserve"> </w:t>
      </w:r>
      <w:r w:rsidRPr="001B6916">
        <w:rPr>
          <w:i/>
          <w:iCs/>
          <w:sz w:val="28"/>
          <w:szCs w:val="28"/>
        </w:rPr>
        <w:noBreakHyphen/>
        <w:t xml:space="preserve"> </w:t>
      </w:r>
      <w:proofErr w:type="spellStart"/>
      <w:r w:rsidRPr="001B6916">
        <w:rPr>
          <w:i/>
          <w:iCs/>
          <w:sz w:val="28"/>
          <w:szCs w:val="28"/>
        </w:rPr>
        <w:t>Hiệu</w:t>
      </w:r>
      <w:proofErr w:type="spellEnd"/>
      <w:r w:rsidRPr="001B6916">
        <w:rPr>
          <w:i/>
          <w:iCs/>
          <w:sz w:val="28"/>
          <w:szCs w:val="28"/>
        </w:rPr>
        <w:t xml:space="preserve"> </w:t>
      </w:r>
      <w:proofErr w:type="spellStart"/>
      <w:r w:rsidRPr="001B6916">
        <w:rPr>
          <w:i/>
          <w:iCs/>
          <w:sz w:val="28"/>
          <w:szCs w:val="28"/>
        </w:rPr>
        <w:t>quả</w:t>
      </w:r>
      <w:proofErr w:type="spellEnd"/>
      <w:r w:rsidRPr="001B6916">
        <w:rPr>
          <w:i/>
          <w:iCs/>
          <w:sz w:val="28"/>
          <w:szCs w:val="28"/>
        </w:rPr>
        <w:t>”</w:t>
      </w:r>
      <w:r w:rsidR="00276673" w:rsidRPr="001B6916">
        <w:rPr>
          <w:i/>
          <w:iCs/>
          <w:sz w:val="28"/>
          <w:szCs w:val="28"/>
        </w:rPr>
        <w:t xml:space="preserve">, </w:t>
      </w:r>
      <w:proofErr w:type="spellStart"/>
      <w:r w:rsidR="00276673" w:rsidRPr="001B6916">
        <w:rPr>
          <w:sz w:val="28"/>
          <w:szCs w:val="28"/>
        </w:rPr>
        <w:t>tuyên</w:t>
      </w:r>
      <w:proofErr w:type="spellEnd"/>
      <w:r w:rsidR="00276673" w:rsidRPr="001B6916">
        <w:rPr>
          <w:sz w:val="28"/>
          <w:szCs w:val="28"/>
        </w:rPr>
        <w:t xml:space="preserve"> </w:t>
      </w:r>
      <w:proofErr w:type="spellStart"/>
      <w:r w:rsidR="00276673" w:rsidRPr="001B6916">
        <w:rPr>
          <w:sz w:val="28"/>
          <w:szCs w:val="28"/>
        </w:rPr>
        <w:t>truyền</w:t>
      </w:r>
      <w:proofErr w:type="spellEnd"/>
      <w:r w:rsidR="00276673" w:rsidRPr="001B6916">
        <w:rPr>
          <w:sz w:val="28"/>
          <w:szCs w:val="28"/>
        </w:rPr>
        <w:t xml:space="preserve"> </w:t>
      </w:r>
      <w:proofErr w:type="spellStart"/>
      <w:r w:rsidR="00276673" w:rsidRPr="001B6916">
        <w:rPr>
          <w:sz w:val="28"/>
          <w:szCs w:val="28"/>
        </w:rPr>
        <w:t>kỷ</w:t>
      </w:r>
      <w:proofErr w:type="spellEnd"/>
      <w:r w:rsidR="00276673" w:rsidRPr="001B6916">
        <w:rPr>
          <w:sz w:val="28"/>
          <w:szCs w:val="28"/>
        </w:rPr>
        <w:t xml:space="preserve"> </w:t>
      </w:r>
      <w:proofErr w:type="spellStart"/>
      <w:r w:rsidR="00276673" w:rsidRPr="001B6916">
        <w:rPr>
          <w:sz w:val="28"/>
          <w:szCs w:val="28"/>
        </w:rPr>
        <w:t>niệm</w:t>
      </w:r>
      <w:proofErr w:type="spellEnd"/>
      <w:r w:rsidR="00276673" w:rsidRPr="001B6916">
        <w:rPr>
          <w:sz w:val="28"/>
          <w:szCs w:val="28"/>
        </w:rPr>
        <w:t xml:space="preserve"> 93 </w:t>
      </w:r>
      <w:proofErr w:type="spellStart"/>
      <w:r w:rsidR="00276673" w:rsidRPr="001B6916">
        <w:rPr>
          <w:sz w:val="28"/>
          <w:szCs w:val="28"/>
        </w:rPr>
        <w:t>năm</w:t>
      </w:r>
      <w:proofErr w:type="spellEnd"/>
      <w:r w:rsidR="00276673" w:rsidRPr="001B6916">
        <w:rPr>
          <w:sz w:val="28"/>
          <w:szCs w:val="28"/>
        </w:rPr>
        <w:t xml:space="preserve"> </w:t>
      </w:r>
      <w:proofErr w:type="spellStart"/>
      <w:r w:rsidR="00276673" w:rsidRPr="001B6916">
        <w:rPr>
          <w:sz w:val="28"/>
          <w:szCs w:val="28"/>
        </w:rPr>
        <w:t>ngày</w:t>
      </w:r>
      <w:proofErr w:type="spellEnd"/>
      <w:r w:rsidR="00276673" w:rsidRPr="001B6916">
        <w:rPr>
          <w:sz w:val="28"/>
          <w:szCs w:val="28"/>
        </w:rPr>
        <w:t xml:space="preserve"> </w:t>
      </w:r>
      <w:proofErr w:type="spellStart"/>
      <w:r w:rsidR="00276673" w:rsidRPr="001B6916">
        <w:rPr>
          <w:sz w:val="28"/>
          <w:szCs w:val="28"/>
        </w:rPr>
        <w:t>thành</w:t>
      </w:r>
      <w:proofErr w:type="spellEnd"/>
      <w:r w:rsidR="00276673" w:rsidRPr="001B6916">
        <w:rPr>
          <w:sz w:val="28"/>
          <w:szCs w:val="28"/>
        </w:rPr>
        <w:t xml:space="preserve"> </w:t>
      </w:r>
      <w:proofErr w:type="spellStart"/>
      <w:r w:rsidR="00276673" w:rsidRPr="001B6916">
        <w:rPr>
          <w:sz w:val="28"/>
          <w:szCs w:val="28"/>
        </w:rPr>
        <w:t>lập</w:t>
      </w:r>
      <w:proofErr w:type="spellEnd"/>
      <w:r w:rsidR="00276673" w:rsidRPr="001B6916">
        <w:rPr>
          <w:sz w:val="28"/>
          <w:szCs w:val="28"/>
        </w:rPr>
        <w:t xml:space="preserve"> </w:t>
      </w:r>
      <w:proofErr w:type="spellStart"/>
      <w:r w:rsidR="00276673" w:rsidRPr="001B6916">
        <w:rPr>
          <w:sz w:val="28"/>
          <w:szCs w:val="28"/>
        </w:rPr>
        <w:t>Đảng</w:t>
      </w:r>
      <w:proofErr w:type="spellEnd"/>
      <w:r w:rsidR="00276673" w:rsidRPr="001B6916">
        <w:rPr>
          <w:sz w:val="28"/>
          <w:szCs w:val="28"/>
        </w:rPr>
        <w:t xml:space="preserve"> </w:t>
      </w:r>
      <w:proofErr w:type="spellStart"/>
      <w:r w:rsidR="00276673" w:rsidRPr="001B6916">
        <w:rPr>
          <w:sz w:val="28"/>
          <w:szCs w:val="28"/>
        </w:rPr>
        <w:t>Cộng</w:t>
      </w:r>
      <w:proofErr w:type="spellEnd"/>
      <w:r w:rsidR="00276673" w:rsidRPr="001B6916">
        <w:rPr>
          <w:sz w:val="28"/>
          <w:szCs w:val="28"/>
        </w:rPr>
        <w:t xml:space="preserve"> </w:t>
      </w:r>
      <w:proofErr w:type="spellStart"/>
      <w:r w:rsidR="00276673" w:rsidRPr="001B6916">
        <w:rPr>
          <w:sz w:val="28"/>
          <w:szCs w:val="28"/>
        </w:rPr>
        <w:t>sản</w:t>
      </w:r>
      <w:proofErr w:type="spellEnd"/>
      <w:r w:rsidR="00276673" w:rsidRPr="001B6916">
        <w:rPr>
          <w:sz w:val="28"/>
          <w:szCs w:val="28"/>
        </w:rPr>
        <w:t xml:space="preserve"> </w:t>
      </w:r>
      <w:proofErr w:type="spellStart"/>
      <w:r w:rsidR="00276673" w:rsidRPr="001B6916">
        <w:rPr>
          <w:sz w:val="28"/>
          <w:szCs w:val="28"/>
        </w:rPr>
        <w:t>Việt</w:t>
      </w:r>
      <w:proofErr w:type="spellEnd"/>
      <w:r w:rsidR="00276673" w:rsidRPr="001B6916">
        <w:rPr>
          <w:sz w:val="28"/>
          <w:szCs w:val="28"/>
        </w:rPr>
        <w:t xml:space="preserve"> Nam, 80 </w:t>
      </w:r>
      <w:proofErr w:type="spellStart"/>
      <w:r w:rsidR="00276673" w:rsidRPr="001B6916">
        <w:rPr>
          <w:sz w:val="28"/>
          <w:szCs w:val="28"/>
        </w:rPr>
        <w:t>năm</w:t>
      </w:r>
      <w:proofErr w:type="spellEnd"/>
      <w:r w:rsidR="00276673" w:rsidRPr="001B6916">
        <w:rPr>
          <w:sz w:val="28"/>
          <w:szCs w:val="28"/>
        </w:rPr>
        <w:t xml:space="preserve"> </w:t>
      </w:r>
      <w:proofErr w:type="spellStart"/>
      <w:r w:rsidR="00276673" w:rsidRPr="001B6916">
        <w:rPr>
          <w:sz w:val="28"/>
          <w:szCs w:val="28"/>
        </w:rPr>
        <w:t>Đề</w:t>
      </w:r>
      <w:proofErr w:type="spellEnd"/>
      <w:r w:rsidR="00276673" w:rsidRPr="001B6916">
        <w:rPr>
          <w:sz w:val="28"/>
          <w:szCs w:val="28"/>
        </w:rPr>
        <w:t xml:space="preserve"> </w:t>
      </w:r>
      <w:proofErr w:type="spellStart"/>
      <w:r w:rsidR="00276673" w:rsidRPr="001B6916">
        <w:rPr>
          <w:sz w:val="28"/>
          <w:szCs w:val="28"/>
        </w:rPr>
        <w:t>cương</w:t>
      </w:r>
      <w:proofErr w:type="spellEnd"/>
      <w:r w:rsidR="00276673" w:rsidRPr="001B6916">
        <w:rPr>
          <w:sz w:val="28"/>
          <w:szCs w:val="28"/>
        </w:rPr>
        <w:t xml:space="preserve"> </w:t>
      </w:r>
      <w:proofErr w:type="spellStart"/>
      <w:r w:rsidR="00276673" w:rsidRPr="001B6916">
        <w:rPr>
          <w:sz w:val="28"/>
          <w:szCs w:val="28"/>
        </w:rPr>
        <w:t>Văn</w:t>
      </w:r>
      <w:proofErr w:type="spellEnd"/>
      <w:r w:rsidR="00276673" w:rsidRPr="001B6916">
        <w:rPr>
          <w:sz w:val="28"/>
          <w:szCs w:val="28"/>
        </w:rPr>
        <w:t xml:space="preserve"> </w:t>
      </w:r>
      <w:proofErr w:type="spellStart"/>
      <w:r w:rsidR="00276673" w:rsidRPr="001B6916">
        <w:rPr>
          <w:sz w:val="28"/>
          <w:szCs w:val="28"/>
        </w:rPr>
        <w:t>hoá</w:t>
      </w:r>
      <w:proofErr w:type="spellEnd"/>
      <w:r w:rsidR="00276673" w:rsidRPr="001B6916">
        <w:rPr>
          <w:sz w:val="28"/>
          <w:szCs w:val="28"/>
        </w:rPr>
        <w:t xml:space="preserve"> </w:t>
      </w:r>
      <w:proofErr w:type="spellStart"/>
      <w:r w:rsidR="00276673" w:rsidRPr="001B6916">
        <w:rPr>
          <w:sz w:val="28"/>
          <w:szCs w:val="28"/>
        </w:rPr>
        <w:t>Việt</w:t>
      </w:r>
      <w:proofErr w:type="spellEnd"/>
      <w:r w:rsidR="00276673" w:rsidRPr="001B6916">
        <w:rPr>
          <w:sz w:val="28"/>
          <w:szCs w:val="28"/>
        </w:rPr>
        <w:t xml:space="preserve"> Nam </w:t>
      </w:r>
      <w:proofErr w:type="spellStart"/>
      <w:r w:rsidR="00276673" w:rsidRPr="001B6916">
        <w:rPr>
          <w:sz w:val="28"/>
          <w:szCs w:val="28"/>
        </w:rPr>
        <w:t>và</w:t>
      </w:r>
      <w:proofErr w:type="spellEnd"/>
      <w:r w:rsidR="00276673" w:rsidRPr="001B6916">
        <w:rPr>
          <w:sz w:val="28"/>
          <w:szCs w:val="28"/>
        </w:rPr>
        <w:t xml:space="preserve"> </w:t>
      </w:r>
      <w:proofErr w:type="spellStart"/>
      <w:r w:rsidR="00276673" w:rsidRPr="001B6916">
        <w:rPr>
          <w:sz w:val="28"/>
          <w:szCs w:val="28"/>
        </w:rPr>
        <w:t>các</w:t>
      </w:r>
      <w:proofErr w:type="spellEnd"/>
      <w:r w:rsidR="00276673" w:rsidRPr="001B6916">
        <w:rPr>
          <w:sz w:val="28"/>
          <w:szCs w:val="28"/>
        </w:rPr>
        <w:t xml:space="preserve"> </w:t>
      </w:r>
      <w:proofErr w:type="spellStart"/>
      <w:r w:rsidR="00276673" w:rsidRPr="001B6916">
        <w:rPr>
          <w:sz w:val="28"/>
          <w:szCs w:val="28"/>
        </w:rPr>
        <w:t>sự</w:t>
      </w:r>
      <w:proofErr w:type="spellEnd"/>
      <w:r w:rsidR="00276673" w:rsidRPr="001B6916">
        <w:rPr>
          <w:sz w:val="28"/>
          <w:szCs w:val="28"/>
        </w:rPr>
        <w:t xml:space="preserve"> </w:t>
      </w:r>
      <w:proofErr w:type="spellStart"/>
      <w:r w:rsidR="00276673" w:rsidRPr="001B6916">
        <w:rPr>
          <w:sz w:val="28"/>
          <w:szCs w:val="28"/>
        </w:rPr>
        <w:t>kiện</w:t>
      </w:r>
      <w:proofErr w:type="spellEnd"/>
      <w:r w:rsidR="00276673" w:rsidRPr="001B6916">
        <w:rPr>
          <w:sz w:val="28"/>
          <w:szCs w:val="28"/>
        </w:rPr>
        <w:t xml:space="preserve"> </w:t>
      </w:r>
      <w:proofErr w:type="spellStart"/>
      <w:r w:rsidR="00276673" w:rsidRPr="001B6916">
        <w:rPr>
          <w:sz w:val="28"/>
          <w:szCs w:val="28"/>
        </w:rPr>
        <w:t>quan</w:t>
      </w:r>
      <w:proofErr w:type="spellEnd"/>
      <w:r w:rsidR="00276673" w:rsidRPr="001B6916">
        <w:rPr>
          <w:sz w:val="28"/>
          <w:szCs w:val="28"/>
        </w:rPr>
        <w:t xml:space="preserve"> </w:t>
      </w:r>
      <w:proofErr w:type="spellStart"/>
      <w:r w:rsidR="00276673" w:rsidRPr="001B6916">
        <w:rPr>
          <w:sz w:val="28"/>
          <w:szCs w:val="28"/>
        </w:rPr>
        <w:t>trọng</w:t>
      </w:r>
      <w:proofErr w:type="spellEnd"/>
      <w:r w:rsidR="00276673" w:rsidRPr="001B6916">
        <w:rPr>
          <w:sz w:val="28"/>
          <w:szCs w:val="28"/>
        </w:rPr>
        <w:t xml:space="preserve"> </w:t>
      </w:r>
      <w:proofErr w:type="spellStart"/>
      <w:r w:rsidR="00276673" w:rsidRPr="001B6916">
        <w:rPr>
          <w:sz w:val="28"/>
          <w:szCs w:val="28"/>
        </w:rPr>
        <w:t>khác</w:t>
      </w:r>
      <w:proofErr w:type="spellEnd"/>
      <w:r w:rsidRPr="001B6916">
        <w:rPr>
          <w:i/>
          <w:iCs/>
          <w:sz w:val="28"/>
          <w:szCs w:val="28"/>
        </w:rPr>
        <w:t xml:space="preserve">. </w:t>
      </w:r>
      <w:proofErr w:type="spellStart"/>
      <w:r w:rsidRPr="001B6916">
        <w:rPr>
          <w:bCs/>
          <w:iCs/>
          <w:color w:val="000000" w:themeColor="text1"/>
          <w:spacing w:val="-2"/>
          <w:sz w:val="28"/>
          <w:szCs w:val="28"/>
        </w:rPr>
        <w:t>Tiếp</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tục</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chỉ</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đạo</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nâng</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cao</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chất</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lượng</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hoạt</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động</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của</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các</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tổ</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chức</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cơ</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sở</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đảng</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trong</w:t>
      </w:r>
      <w:proofErr w:type="spellEnd"/>
      <w:r w:rsidRPr="001B6916">
        <w:rPr>
          <w:bCs/>
          <w:iCs/>
          <w:color w:val="000000" w:themeColor="text1"/>
          <w:spacing w:val="-2"/>
          <w:sz w:val="28"/>
          <w:szCs w:val="28"/>
        </w:rPr>
        <w:t xml:space="preserve"> </w:t>
      </w:r>
      <w:proofErr w:type="spellStart"/>
      <w:r w:rsidR="007B0CAE" w:rsidRPr="001B6916">
        <w:rPr>
          <w:bCs/>
          <w:iCs/>
          <w:color w:val="000000" w:themeColor="text1"/>
          <w:spacing w:val="-2"/>
          <w:sz w:val="28"/>
          <w:szCs w:val="28"/>
        </w:rPr>
        <w:t>tháng</w:t>
      </w:r>
      <w:proofErr w:type="spellEnd"/>
      <w:r w:rsidRPr="001B6916">
        <w:rPr>
          <w:bCs/>
          <w:iCs/>
          <w:color w:val="000000" w:themeColor="text1"/>
          <w:spacing w:val="-2"/>
          <w:sz w:val="28"/>
          <w:szCs w:val="28"/>
        </w:rPr>
        <w:t xml:space="preserve"> </w:t>
      </w:r>
      <w:proofErr w:type="spellStart"/>
      <w:r w:rsidRPr="001B6916">
        <w:rPr>
          <w:bCs/>
          <w:iCs/>
          <w:color w:val="000000" w:themeColor="text1"/>
          <w:spacing w:val="-2"/>
          <w:sz w:val="28"/>
          <w:szCs w:val="28"/>
        </w:rPr>
        <w:t>đã</w:t>
      </w:r>
      <w:proofErr w:type="spellEnd"/>
      <w:r w:rsidRPr="001B6916">
        <w:rPr>
          <w:bCs/>
          <w:iCs/>
          <w:color w:val="000000" w:themeColor="text1"/>
          <w:spacing w:val="-2"/>
          <w:sz w:val="28"/>
          <w:szCs w:val="28"/>
        </w:rPr>
        <w:t xml:space="preserve"> </w:t>
      </w:r>
      <w:proofErr w:type="spellStart"/>
      <w:r w:rsidR="00276673" w:rsidRPr="001B6916">
        <w:rPr>
          <w:sz w:val="28"/>
          <w:szCs w:val="28"/>
        </w:rPr>
        <w:t>ra</w:t>
      </w:r>
      <w:proofErr w:type="spellEnd"/>
      <w:r w:rsidR="00276673" w:rsidRPr="001B6916">
        <w:rPr>
          <w:sz w:val="28"/>
          <w:szCs w:val="28"/>
        </w:rPr>
        <w:t xml:space="preserve"> </w:t>
      </w:r>
      <w:proofErr w:type="spellStart"/>
      <w:r w:rsidR="00276673" w:rsidRPr="001B6916">
        <w:rPr>
          <w:sz w:val="28"/>
          <w:szCs w:val="28"/>
        </w:rPr>
        <w:t>quyết</w:t>
      </w:r>
      <w:proofErr w:type="spellEnd"/>
      <w:r w:rsidR="00276673" w:rsidRPr="001B6916">
        <w:rPr>
          <w:sz w:val="28"/>
          <w:szCs w:val="28"/>
        </w:rPr>
        <w:t xml:space="preserve"> </w:t>
      </w:r>
      <w:proofErr w:type="spellStart"/>
      <w:r w:rsidR="00276673" w:rsidRPr="001B6916">
        <w:rPr>
          <w:sz w:val="28"/>
          <w:szCs w:val="28"/>
        </w:rPr>
        <w:t>định</w:t>
      </w:r>
      <w:proofErr w:type="spellEnd"/>
      <w:r w:rsidR="00276673" w:rsidRPr="001B6916">
        <w:rPr>
          <w:sz w:val="28"/>
          <w:szCs w:val="28"/>
        </w:rPr>
        <w:t xml:space="preserve"> </w:t>
      </w:r>
      <w:proofErr w:type="spellStart"/>
      <w:r w:rsidR="00276673" w:rsidRPr="001B6916">
        <w:rPr>
          <w:sz w:val="28"/>
          <w:szCs w:val="28"/>
        </w:rPr>
        <w:t>công</w:t>
      </w:r>
      <w:proofErr w:type="spellEnd"/>
      <w:r w:rsidR="00276673" w:rsidRPr="001B6916">
        <w:rPr>
          <w:sz w:val="28"/>
          <w:szCs w:val="28"/>
        </w:rPr>
        <w:t xml:space="preserve"> </w:t>
      </w:r>
      <w:proofErr w:type="spellStart"/>
      <w:r w:rsidR="00276673" w:rsidRPr="001B6916">
        <w:rPr>
          <w:sz w:val="28"/>
          <w:szCs w:val="28"/>
        </w:rPr>
        <w:t>nhận</w:t>
      </w:r>
      <w:proofErr w:type="spellEnd"/>
      <w:r w:rsidR="00276673" w:rsidRPr="001B6916">
        <w:rPr>
          <w:sz w:val="28"/>
          <w:szCs w:val="28"/>
        </w:rPr>
        <w:t xml:space="preserve"> </w:t>
      </w:r>
      <w:proofErr w:type="spellStart"/>
      <w:r w:rsidR="00276673" w:rsidRPr="001B6916">
        <w:rPr>
          <w:sz w:val="28"/>
          <w:szCs w:val="28"/>
        </w:rPr>
        <w:t>chính</w:t>
      </w:r>
      <w:proofErr w:type="spellEnd"/>
      <w:r w:rsidR="00276673" w:rsidRPr="001B6916">
        <w:rPr>
          <w:sz w:val="28"/>
          <w:szCs w:val="28"/>
        </w:rPr>
        <w:t xml:space="preserve"> </w:t>
      </w:r>
      <w:proofErr w:type="spellStart"/>
      <w:r w:rsidR="00276673" w:rsidRPr="001B6916">
        <w:rPr>
          <w:sz w:val="28"/>
          <w:szCs w:val="28"/>
        </w:rPr>
        <w:t>thức</w:t>
      </w:r>
      <w:proofErr w:type="spellEnd"/>
      <w:r w:rsidR="00276673" w:rsidRPr="001B6916">
        <w:rPr>
          <w:sz w:val="28"/>
          <w:szCs w:val="28"/>
        </w:rPr>
        <w:t xml:space="preserve"> </w:t>
      </w:r>
      <w:proofErr w:type="spellStart"/>
      <w:r w:rsidR="00276673" w:rsidRPr="001B6916">
        <w:rPr>
          <w:sz w:val="28"/>
          <w:szCs w:val="28"/>
        </w:rPr>
        <w:t>cho</w:t>
      </w:r>
      <w:proofErr w:type="spellEnd"/>
      <w:r w:rsidR="00276673" w:rsidRPr="001B6916">
        <w:rPr>
          <w:sz w:val="28"/>
          <w:szCs w:val="28"/>
        </w:rPr>
        <w:t xml:space="preserve"> 64 </w:t>
      </w:r>
      <w:proofErr w:type="spellStart"/>
      <w:r w:rsidR="00276673" w:rsidRPr="001B6916">
        <w:rPr>
          <w:sz w:val="28"/>
          <w:szCs w:val="28"/>
        </w:rPr>
        <w:t>đảng</w:t>
      </w:r>
      <w:proofErr w:type="spellEnd"/>
      <w:r w:rsidR="00276673" w:rsidRPr="001B6916">
        <w:rPr>
          <w:sz w:val="28"/>
          <w:szCs w:val="28"/>
        </w:rPr>
        <w:t xml:space="preserve"> </w:t>
      </w:r>
      <w:proofErr w:type="spellStart"/>
      <w:r w:rsidR="00276673" w:rsidRPr="001B6916">
        <w:rPr>
          <w:sz w:val="28"/>
          <w:szCs w:val="28"/>
        </w:rPr>
        <w:t>viên</w:t>
      </w:r>
      <w:proofErr w:type="spellEnd"/>
      <w:r w:rsidR="00276673" w:rsidRPr="001B6916">
        <w:rPr>
          <w:sz w:val="28"/>
          <w:szCs w:val="28"/>
        </w:rPr>
        <w:t xml:space="preserve">; </w:t>
      </w:r>
      <w:proofErr w:type="spellStart"/>
      <w:r w:rsidR="00276673" w:rsidRPr="001B6916">
        <w:rPr>
          <w:sz w:val="28"/>
          <w:szCs w:val="28"/>
        </w:rPr>
        <w:t>chuyển</w:t>
      </w:r>
      <w:proofErr w:type="spellEnd"/>
      <w:r w:rsidR="00276673" w:rsidRPr="001B6916">
        <w:rPr>
          <w:sz w:val="28"/>
          <w:szCs w:val="28"/>
        </w:rPr>
        <w:t xml:space="preserve"> </w:t>
      </w:r>
      <w:proofErr w:type="spellStart"/>
      <w:r w:rsidR="00276673" w:rsidRPr="001B6916">
        <w:rPr>
          <w:sz w:val="28"/>
          <w:szCs w:val="28"/>
        </w:rPr>
        <w:t>sinh</w:t>
      </w:r>
      <w:proofErr w:type="spellEnd"/>
      <w:r w:rsidR="00276673" w:rsidRPr="001B6916">
        <w:rPr>
          <w:sz w:val="28"/>
          <w:szCs w:val="28"/>
        </w:rPr>
        <w:t xml:space="preserve"> </w:t>
      </w:r>
      <w:proofErr w:type="spellStart"/>
      <w:r w:rsidR="00276673" w:rsidRPr="001B6916">
        <w:rPr>
          <w:sz w:val="28"/>
          <w:szCs w:val="28"/>
        </w:rPr>
        <w:t>hoạt</w:t>
      </w:r>
      <w:proofErr w:type="spellEnd"/>
      <w:r w:rsidR="00276673" w:rsidRPr="001B6916">
        <w:rPr>
          <w:sz w:val="28"/>
          <w:szCs w:val="28"/>
        </w:rPr>
        <w:t xml:space="preserve"> </w:t>
      </w:r>
      <w:proofErr w:type="spellStart"/>
      <w:r w:rsidR="00276673" w:rsidRPr="001B6916">
        <w:rPr>
          <w:sz w:val="28"/>
          <w:szCs w:val="28"/>
        </w:rPr>
        <w:t>đảng</w:t>
      </w:r>
      <w:proofErr w:type="spellEnd"/>
      <w:r w:rsidR="00276673" w:rsidRPr="001B6916">
        <w:rPr>
          <w:sz w:val="28"/>
          <w:szCs w:val="28"/>
        </w:rPr>
        <w:t xml:space="preserve"> </w:t>
      </w:r>
      <w:proofErr w:type="spellStart"/>
      <w:r w:rsidR="00276673" w:rsidRPr="001B6916">
        <w:rPr>
          <w:sz w:val="28"/>
          <w:szCs w:val="28"/>
        </w:rPr>
        <w:t>cho</w:t>
      </w:r>
      <w:proofErr w:type="spellEnd"/>
      <w:r w:rsidR="00276673" w:rsidRPr="001B6916">
        <w:rPr>
          <w:sz w:val="28"/>
          <w:szCs w:val="28"/>
        </w:rPr>
        <w:t xml:space="preserve"> 31 </w:t>
      </w:r>
      <w:proofErr w:type="spellStart"/>
      <w:r w:rsidR="00276673" w:rsidRPr="001B6916">
        <w:rPr>
          <w:sz w:val="28"/>
          <w:szCs w:val="28"/>
        </w:rPr>
        <w:t>đảng</w:t>
      </w:r>
      <w:proofErr w:type="spellEnd"/>
      <w:r w:rsidR="00276673" w:rsidRPr="001B6916">
        <w:rPr>
          <w:sz w:val="28"/>
          <w:szCs w:val="28"/>
        </w:rPr>
        <w:t xml:space="preserve"> </w:t>
      </w:r>
      <w:proofErr w:type="spellStart"/>
      <w:r w:rsidR="00276673" w:rsidRPr="001B6916">
        <w:rPr>
          <w:sz w:val="28"/>
          <w:szCs w:val="28"/>
        </w:rPr>
        <w:t>viên</w:t>
      </w:r>
      <w:proofErr w:type="spellEnd"/>
      <w:r w:rsidR="00276673" w:rsidRPr="001B6916">
        <w:rPr>
          <w:sz w:val="28"/>
          <w:szCs w:val="28"/>
        </w:rPr>
        <w:t xml:space="preserve">; </w:t>
      </w:r>
      <w:proofErr w:type="spellStart"/>
      <w:r w:rsidR="00276673" w:rsidRPr="001B6916">
        <w:rPr>
          <w:sz w:val="28"/>
          <w:szCs w:val="28"/>
        </w:rPr>
        <w:t>kết</w:t>
      </w:r>
      <w:proofErr w:type="spellEnd"/>
      <w:r w:rsidR="00276673" w:rsidRPr="001B6916">
        <w:rPr>
          <w:sz w:val="28"/>
          <w:szCs w:val="28"/>
        </w:rPr>
        <w:t xml:space="preserve"> </w:t>
      </w:r>
      <w:proofErr w:type="spellStart"/>
      <w:r w:rsidR="00276673" w:rsidRPr="001B6916">
        <w:rPr>
          <w:sz w:val="28"/>
          <w:szCs w:val="28"/>
        </w:rPr>
        <w:t>nạp</w:t>
      </w:r>
      <w:proofErr w:type="spellEnd"/>
      <w:r w:rsidR="00276673" w:rsidRPr="001B6916">
        <w:rPr>
          <w:sz w:val="28"/>
          <w:szCs w:val="28"/>
        </w:rPr>
        <w:t xml:space="preserve"> 05 </w:t>
      </w:r>
      <w:proofErr w:type="spellStart"/>
      <w:r w:rsidR="00276673" w:rsidRPr="001B6916">
        <w:rPr>
          <w:sz w:val="28"/>
          <w:szCs w:val="28"/>
        </w:rPr>
        <w:t>đảng</w:t>
      </w:r>
      <w:proofErr w:type="spellEnd"/>
      <w:r w:rsidR="00276673" w:rsidRPr="001B6916">
        <w:rPr>
          <w:sz w:val="28"/>
          <w:szCs w:val="28"/>
        </w:rPr>
        <w:t xml:space="preserve"> </w:t>
      </w:r>
      <w:proofErr w:type="spellStart"/>
      <w:r w:rsidR="00276673" w:rsidRPr="001B6916">
        <w:rPr>
          <w:sz w:val="28"/>
          <w:szCs w:val="28"/>
        </w:rPr>
        <w:t>viên</w:t>
      </w:r>
      <w:proofErr w:type="spellEnd"/>
      <w:r w:rsidR="00276673" w:rsidRPr="001B6916">
        <w:rPr>
          <w:sz w:val="28"/>
          <w:szCs w:val="28"/>
        </w:rPr>
        <w:t xml:space="preserve"> </w:t>
      </w:r>
      <w:proofErr w:type="spellStart"/>
      <w:r w:rsidR="00276673" w:rsidRPr="001B6916">
        <w:rPr>
          <w:sz w:val="28"/>
          <w:szCs w:val="28"/>
        </w:rPr>
        <w:t>mới</w:t>
      </w:r>
      <w:proofErr w:type="spellEnd"/>
      <w:r w:rsidRPr="001B6916">
        <w:rPr>
          <w:sz w:val="28"/>
          <w:szCs w:val="28"/>
        </w:rPr>
        <w:t>;</w:t>
      </w:r>
      <w:r w:rsidR="007B5030" w:rsidRPr="001B6916">
        <w:rPr>
          <w:sz w:val="28"/>
          <w:szCs w:val="28"/>
        </w:rPr>
        <w:t xml:space="preserve"> </w:t>
      </w:r>
      <w:proofErr w:type="spellStart"/>
      <w:r w:rsidR="007B5030" w:rsidRPr="001B6916">
        <w:rPr>
          <w:sz w:val="28"/>
          <w:szCs w:val="28"/>
        </w:rPr>
        <w:t>Tham</w:t>
      </w:r>
      <w:proofErr w:type="spellEnd"/>
      <w:r w:rsidR="007B5030" w:rsidRPr="001B6916">
        <w:rPr>
          <w:sz w:val="28"/>
          <w:szCs w:val="28"/>
        </w:rPr>
        <w:t xml:space="preserve"> </w:t>
      </w:r>
      <w:proofErr w:type="spellStart"/>
      <w:r w:rsidR="007B5030" w:rsidRPr="001B6916">
        <w:rPr>
          <w:sz w:val="28"/>
          <w:szCs w:val="28"/>
        </w:rPr>
        <w:t>mưu</w:t>
      </w:r>
      <w:proofErr w:type="spellEnd"/>
      <w:r w:rsidR="007B5030" w:rsidRPr="001B6916">
        <w:rPr>
          <w:sz w:val="28"/>
          <w:szCs w:val="28"/>
        </w:rPr>
        <w:t xml:space="preserve"> </w:t>
      </w:r>
      <w:proofErr w:type="spellStart"/>
      <w:r w:rsidR="007B5030" w:rsidRPr="001B6916">
        <w:rPr>
          <w:sz w:val="28"/>
          <w:szCs w:val="28"/>
        </w:rPr>
        <w:t>đề</w:t>
      </w:r>
      <w:proofErr w:type="spellEnd"/>
      <w:r w:rsidR="007B5030" w:rsidRPr="001B6916">
        <w:rPr>
          <w:sz w:val="28"/>
          <w:szCs w:val="28"/>
        </w:rPr>
        <w:t xml:space="preserve"> </w:t>
      </w:r>
      <w:proofErr w:type="spellStart"/>
      <w:r w:rsidR="007B5030" w:rsidRPr="001B6916">
        <w:rPr>
          <w:sz w:val="28"/>
          <w:szCs w:val="28"/>
        </w:rPr>
        <w:t>nghị</w:t>
      </w:r>
      <w:proofErr w:type="spellEnd"/>
      <w:r w:rsidR="007B5030" w:rsidRPr="001B6916">
        <w:rPr>
          <w:sz w:val="28"/>
          <w:szCs w:val="28"/>
        </w:rPr>
        <w:t xml:space="preserve"> Ban </w:t>
      </w:r>
      <w:proofErr w:type="spellStart"/>
      <w:r w:rsidR="007B5030" w:rsidRPr="001B6916">
        <w:rPr>
          <w:sz w:val="28"/>
          <w:szCs w:val="28"/>
        </w:rPr>
        <w:t>Thường</w:t>
      </w:r>
      <w:proofErr w:type="spellEnd"/>
      <w:r w:rsidR="007B5030" w:rsidRPr="001B6916">
        <w:rPr>
          <w:sz w:val="28"/>
          <w:szCs w:val="28"/>
        </w:rPr>
        <w:t xml:space="preserve"> </w:t>
      </w:r>
      <w:proofErr w:type="spellStart"/>
      <w:r w:rsidR="007B5030" w:rsidRPr="001B6916">
        <w:rPr>
          <w:sz w:val="28"/>
          <w:szCs w:val="28"/>
        </w:rPr>
        <w:t>vụ</w:t>
      </w:r>
      <w:proofErr w:type="spellEnd"/>
      <w:r w:rsidR="007B5030" w:rsidRPr="001B6916">
        <w:rPr>
          <w:sz w:val="28"/>
          <w:szCs w:val="28"/>
        </w:rPr>
        <w:t xml:space="preserve"> </w:t>
      </w:r>
      <w:proofErr w:type="spellStart"/>
      <w:r w:rsidR="007B5030" w:rsidRPr="001B6916">
        <w:rPr>
          <w:sz w:val="28"/>
          <w:szCs w:val="28"/>
        </w:rPr>
        <w:t>Tỉnh</w:t>
      </w:r>
      <w:proofErr w:type="spellEnd"/>
      <w:r w:rsidR="007B5030" w:rsidRPr="001B6916">
        <w:rPr>
          <w:sz w:val="28"/>
          <w:szCs w:val="28"/>
        </w:rPr>
        <w:t xml:space="preserve"> </w:t>
      </w:r>
      <w:proofErr w:type="spellStart"/>
      <w:r w:rsidR="007B5030" w:rsidRPr="001B6916">
        <w:rPr>
          <w:sz w:val="28"/>
          <w:szCs w:val="28"/>
        </w:rPr>
        <w:t>uỷ</w:t>
      </w:r>
      <w:proofErr w:type="spellEnd"/>
      <w:r w:rsidR="007B5030" w:rsidRPr="001B6916">
        <w:rPr>
          <w:sz w:val="28"/>
          <w:szCs w:val="28"/>
        </w:rPr>
        <w:t xml:space="preserve"> </w:t>
      </w:r>
      <w:proofErr w:type="spellStart"/>
      <w:r w:rsidR="007B5030" w:rsidRPr="001B6916">
        <w:rPr>
          <w:sz w:val="28"/>
          <w:szCs w:val="28"/>
        </w:rPr>
        <w:t>tặng</w:t>
      </w:r>
      <w:proofErr w:type="spellEnd"/>
      <w:r w:rsidR="007B5030" w:rsidRPr="001B6916">
        <w:rPr>
          <w:sz w:val="28"/>
          <w:szCs w:val="28"/>
        </w:rPr>
        <w:t xml:space="preserve"> </w:t>
      </w:r>
      <w:proofErr w:type="spellStart"/>
      <w:r w:rsidR="007B5030" w:rsidRPr="001B6916">
        <w:rPr>
          <w:sz w:val="28"/>
          <w:szCs w:val="28"/>
        </w:rPr>
        <w:t>Bằng</w:t>
      </w:r>
      <w:proofErr w:type="spellEnd"/>
      <w:r w:rsidR="007B5030" w:rsidRPr="001B6916">
        <w:rPr>
          <w:sz w:val="28"/>
          <w:szCs w:val="28"/>
        </w:rPr>
        <w:t xml:space="preserve"> </w:t>
      </w:r>
      <w:proofErr w:type="spellStart"/>
      <w:r w:rsidR="007B5030" w:rsidRPr="001B6916">
        <w:rPr>
          <w:sz w:val="28"/>
          <w:szCs w:val="28"/>
        </w:rPr>
        <w:t>khen</w:t>
      </w:r>
      <w:proofErr w:type="spellEnd"/>
      <w:r w:rsidR="007B5030" w:rsidRPr="001B6916">
        <w:rPr>
          <w:sz w:val="28"/>
          <w:szCs w:val="28"/>
        </w:rPr>
        <w:t xml:space="preserve"> </w:t>
      </w:r>
      <w:proofErr w:type="spellStart"/>
      <w:r w:rsidR="007B5030" w:rsidRPr="001B6916">
        <w:rPr>
          <w:sz w:val="28"/>
          <w:szCs w:val="28"/>
        </w:rPr>
        <w:t>cho</w:t>
      </w:r>
      <w:proofErr w:type="spellEnd"/>
      <w:r w:rsidR="007B5030" w:rsidRPr="001B6916">
        <w:rPr>
          <w:sz w:val="28"/>
          <w:szCs w:val="28"/>
        </w:rPr>
        <w:t xml:space="preserve"> 01 </w:t>
      </w:r>
      <w:proofErr w:type="spellStart"/>
      <w:r w:rsidR="007B5030" w:rsidRPr="001B6916">
        <w:rPr>
          <w:sz w:val="28"/>
          <w:szCs w:val="28"/>
        </w:rPr>
        <w:t>tập</w:t>
      </w:r>
      <w:proofErr w:type="spellEnd"/>
      <w:r w:rsidR="007B5030" w:rsidRPr="001B6916">
        <w:rPr>
          <w:sz w:val="28"/>
          <w:szCs w:val="28"/>
        </w:rPr>
        <w:t xml:space="preserve"> </w:t>
      </w:r>
      <w:proofErr w:type="spellStart"/>
      <w:r w:rsidR="007B5030" w:rsidRPr="001B6916">
        <w:rPr>
          <w:sz w:val="28"/>
          <w:szCs w:val="28"/>
        </w:rPr>
        <w:t>thể</w:t>
      </w:r>
      <w:proofErr w:type="spellEnd"/>
      <w:r w:rsidR="007B5030" w:rsidRPr="001B6916">
        <w:rPr>
          <w:sz w:val="28"/>
          <w:szCs w:val="28"/>
        </w:rPr>
        <w:t xml:space="preserve"> chi </w:t>
      </w:r>
      <w:proofErr w:type="spellStart"/>
      <w:r w:rsidR="007B5030" w:rsidRPr="001B6916">
        <w:rPr>
          <w:sz w:val="28"/>
          <w:szCs w:val="28"/>
        </w:rPr>
        <w:t>bộ</w:t>
      </w:r>
      <w:proofErr w:type="spellEnd"/>
      <w:r w:rsidR="007B5030" w:rsidRPr="001B6916">
        <w:rPr>
          <w:sz w:val="28"/>
          <w:szCs w:val="28"/>
        </w:rPr>
        <w:t xml:space="preserve"> </w:t>
      </w:r>
      <w:proofErr w:type="spellStart"/>
      <w:r w:rsidR="007B5030" w:rsidRPr="001B6916">
        <w:rPr>
          <w:sz w:val="28"/>
          <w:szCs w:val="28"/>
        </w:rPr>
        <w:t>trực</w:t>
      </w:r>
      <w:proofErr w:type="spellEnd"/>
      <w:r w:rsidR="007B5030" w:rsidRPr="001B6916">
        <w:rPr>
          <w:sz w:val="28"/>
          <w:szCs w:val="28"/>
        </w:rPr>
        <w:t xml:space="preserve"> </w:t>
      </w:r>
      <w:proofErr w:type="spellStart"/>
      <w:r w:rsidR="007B5030" w:rsidRPr="001B6916">
        <w:rPr>
          <w:sz w:val="28"/>
          <w:szCs w:val="28"/>
        </w:rPr>
        <w:t>thuộc</w:t>
      </w:r>
      <w:proofErr w:type="spellEnd"/>
      <w:r w:rsidR="007B5030" w:rsidRPr="001B6916">
        <w:rPr>
          <w:sz w:val="28"/>
          <w:szCs w:val="28"/>
        </w:rPr>
        <w:t xml:space="preserve"> </w:t>
      </w:r>
      <w:proofErr w:type="spellStart"/>
      <w:r w:rsidR="007B5030" w:rsidRPr="001B6916">
        <w:rPr>
          <w:sz w:val="28"/>
          <w:szCs w:val="28"/>
        </w:rPr>
        <w:t>Đảng</w:t>
      </w:r>
      <w:proofErr w:type="spellEnd"/>
      <w:r w:rsidR="007B5030" w:rsidRPr="001B6916">
        <w:rPr>
          <w:sz w:val="28"/>
          <w:szCs w:val="28"/>
        </w:rPr>
        <w:t xml:space="preserve"> </w:t>
      </w:r>
      <w:proofErr w:type="spellStart"/>
      <w:r w:rsidR="007B5030" w:rsidRPr="001B6916">
        <w:rPr>
          <w:sz w:val="28"/>
          <w:szCs w:val="28"/>
        </w:rPr>
        <w:t>uỷ</w:t>
      </w:r>
      <w:proofErr w:type="spellEnd"/>
      <w:r w:rsidR="007B5030" w:rsidRPr="001B6916">
        <w:rPr>
          <w:sz w:val="28"/>
          <w:szCs w:val="28"/>
        </w:rPr>
        <w:t xml:space="preserve"> </w:t>
      </w:r>
      <w:proofErr w:type="spellStart"/>
      <w:r w:rsidR="007B5030" w:rsidRPr="001B6916">
        <w:rPr>
          <w:sz w:val="28"/>
          <w:szCs w:val="28"/>
        </w:rPr>
        <w:t>cơ</w:t>
      </w:r>
      <w:proofErr w:type="spellEnd"/>
      <w:r w:rsidR="007B5030" w:rsidRPr="001B6916">
        <w:rPr>
          <w:sz w:val="28"/>
          <w:szCs w:val="28"/>
        </w:rPr>
        <w:t xml:space="preserve"> </w:t>
      </w:r>
      <w:proofErr w:type="spellStart"/>
      <w:r w:rsidR="007B5030" w:rsidRPr="001B6916">
        <w:rPr>
          <w:sz w:val="28"/>
          <w:szCs w:val="28"/>
        </w:rPr>
        <w:t>sở</w:t>
      </w:r>
      <w:proofErr w:type="spellEnd"/>
      <w:r w:rsidR="007B5030" w:rsidRPr="001B6916">
        <w:rPr>
          <w:sz w:val="28"/>
          <w:szCs w:val="28"/>
        </w:rPr>
        <w:t xml:space="preserve"> </w:t>
      </w:r>
      <w:proofErr w:type="spellStart"/>
      <w:r w:rsidR="007B5030" w:rsidRPr="001B6916">
        <w:rPr>
          <w:sz w:val="28"/>
          <w:szCs w:val="28"/>
        </w:rPr>
        <w:t>và</w:t>
      </w:r>
      <w:proofErr w:type="spellEnd"/>
      <w:r w:rsidR="007B5030" w:rsidRPr="001B6916">
        <w:rPr>
          <w:sz w:val="28"/>
          <w:szCs w:val="28"/>
        </w:rPr>
        <w:t xml:space="preserve"> 15 </w:t>
      </w:r>
      <w:proofErr w:type="spellStart"/>
      <w:r w:rsidR="007B5030" w:rsidRPr="001B6916">
        <w:rPr>
          <w:sz w:val="28"/>
          <w:szCs w:val="28"/>
        </w:rPr>
        <w:t>đảng</w:t>
      </w:r>
      <w:proofErr w:type="spellEnd"/>
      <w:r w:rsidR="007B5030" w:rsidRPr="001B6916">
        <w:rPr>
          <w:sz w:val="28"/>
          <w:szCs w:val="28"/>
        </w:rPr>
        <w:t xml:space="preserve"> </w:t>
      </w:r>
      <w:proofErr w:type="spellStart"/>
      <w:r w:rsidR="007B5030" w:rsidRPr="001B6916">
        <w:rPr>
          <w:sz w:val="28"/>
          <w:szCs w:val="28"/>
        </w:rPr>
        <w:t>viên</w:t>
      </w:r>
      <w:proofErr w:type="spellEnd"/>
      <w:r w:rsidR="007B5030" w:rsidRPr="001B6916">
        <w:rPr>
          <w:sz w:val="28"/>
          <w:szCs w:val="28"/>
        </w:rPr>
        <w:t xml:space="preserve"> </w:t>
      </w:r>
      <w:proofErr w:type="spellStart"/>
      <w:r w:rsidR="007B5030" w:rsidRPr="001B6916">
        <w:rPr>
          <w:sz w:val="28"/>
          <w:szCs w:val="28"/>
        </w:rPr>
        <w:t>và</w:t>
      </w:r>
      <w:proofErr w:type="spellEnd"/>
      <w:r w:rsidR="007B5030" w:rsidRPr="001B6916">
        <w:rPr>
          <w:sz w:val="28"/>
          <w:szCs w:val="28"/>
        </w:rPr>
        <w:t xml:space="preserve"> </w:t>
      </w:r>
      <w:proofErr w:type="spellStart"/>
      <w:r w:rsidR="007B5030" w:rsidRPr="001B6916">
        <w:rPr>
          <w:sz w:val="28"/>
          <w:szCs w:val="28"/>
        </w:rPr>
        <w:t>ra</w:t>
      </w:r>
      <w:proofErr w:type="spellEnd"/>
      <w:r w:rsidR="007B5030" w:rsidRPr="001B6916">
        <w:rPr>
          <w:sz w:val="28"/>
          <w:szCs w:val="28"/>
        </w:rPr>
        <w:t xml:space="preserve"> </w:t>
      </w:r>
      <w:proofErr w:type="spellStart"/>
      <w:r w:rsidR="007B5030" w:rsidRPr="001B6916">
        <w:rPr>
          <w:sz w:val="28"/>
          <w:szCs w:val="28"/>
        </w:rPr>
        <w:t>quyết</w:t>
      </w:r>
      <w:proofErr w:type="spellEnd"/>
      <w:r w:rsidR="007B5030" w:rsidRPr="001B6916">
        <w:rPr>
          <w:sz w:val="28"/>
          <w:szCs w:val="28"/>
        </w:rPr>
        <w:t xml:space="preserve"> </w:t>
      </w:r>
      <w:proofErr w:type="spellStart"/>
      <w:r w:rsidR="007B5030" w:rsidRPr="001B6916">
        <w:rPr>
          <w:sz w:val="28"/>
          <w:szCs w:val="28"/>
        </w:rPr>
        <w:t>định</w:t>
      </w:r>
      <w:proofErr w:type="spellEnd"/>
      <w:r w:rsidR="007B5030" w:rsidRPr="001B6916">
        <w:rPr>
          <w:sz w:val="28"/>
          <w:szCs w:val="28"/>
        </w:rPr>
        <w:t xml:space="preserve"> </w:t>
      </w:r>
      <w:proofErr w:type="spellStart"/>
      <w:r w:rsidR="007B5030" w:rsidRPr="001B6916">
        <w:rPr>
          <w:sz w:val="28"/>
          <w:szCs w:val="28"/>
        </w:rPr>
        <w:t>khen</w:t>
      </w:r>
      <w:proofErr w:type="spellEnd"/>
      <w:r w:rsidR="007B5030" w:rsidRPr="001B6916">
        <w:rPr>
          <w:sz w:val="28"/>
          <w:szCs w:val="28"/>
        </w:rPr>
        <w:t xml:space="preserve"> </w:t>
      </w:r>
      <w:proofErr w:type="spellStart"/>
      <w:r w:rsidR="007B5030" w:rsidRPr="001B6916">
        <w:rPr>
          <w:sz w:val="28"/>
          <w:szCs w:val="28"/>
        </w:rPr>
        <w:t>thưởng</w:t>
      </w:r>
      <w:proofErr w:type="spellEnd"/>
      <w:r w:rsidR="007B5030" w:rsidRPr="001B6916">
        <w:rPr>
          <w:sz w:val="28"/>
          <w:szCs w:val="28"/>
        </w:rPr>
        <w:t xml:space="preserve"> </w:t>
      </w:r>
      <w:proofErr w:type="spellStart"/>
      <w:r w:rsidR="007B5030" w:rsidRPr="001B6916">
        <w:rPr>
          <w:sz w:val="28"/>
          <w:szCs w:val="28"/>
        </w:rPr>
        <w:t>đối</w:t>
      </w:r>
      <w:proofErr w:type="spellEnd"/>
      <w:r w:rsidR="007B5030" w:rsidRPr="001B6916">
        <w:rPr>
          <w:sz w:val="28"/>
          <w:szCs w:val="28"/>
        </w:rPr>
        <w:t xml:space="preserve"> </w:t>
      </w:r>
      <w:proofErr w:type="spellStart"/>
      <w:r w:rsidR="007B5030" w:rsidRPr="001B6916">
        <w:rPr>
          <w:sz w:val="28"/>
          <w:szCs w:val="28"/>
        </w:rPr>
        <w:t>với</w:t>
      </w:r>
      <w:proofErr w:type="spellEnd"/>
      <w:r w:rsidR="007B5030" w:rsidRPr="001B6916">
        <w:rPr>
          <w:sz w:val="28"/>
          <w:szCs w:val="28"/>
        </w:rPr>
        <w:t xml:space="preserve"> 60 </w:t>
      </w:r>
      <w:proofErr w:type="spellStart"/>
      <w:r w:rsidR="007B5030" w:rsidRPr="001B6916">
        <w:rPr>
          <w:sz w:val="28"/>
          <w:szCs w:val="28"/>
        </w:rPr>
        <w:t>cá</w:t>
      </w:r>
      <w:proofErr w:type="spellEnd"/>
      <w:r w:rsidR="007B5030" w:rsidRPr="001B6916">
        <w:rPr>
          <w:sz w:val="28"/>
          <w:szCs w:val="28"/>
        </w:rPr>
        <w:t xml:space="preserve"> </w:t>
      </w:r>
      <w:proofErr w:type="spellStart"/>
      <w:r w:rsidR="007B5030" w:rsidRPr="001B6916">
        <w:rPr>
          <w:sz w:val="28"/>
          <w:szCs w:val="28"/>
        </w:rPr>
        <w:t>nhân</w:t>
      </w:r>
      <w:proofErr w:type="spellEnd"/>
      <w:r w:rsidR="007B5030" w:rsidRPr="001B6916">
        <w:rPr>
          <w:sz w:val="28"/>
          <w:szCs w:val="28"/>
        </w:rPr>
        <w:t xml:space="preserve"> </w:t>
      </w:r>
      <w:proofErr w:type="spellStart"/>
      <w:r w:rsidR="007B5030" w:rsidRPr="001B6916">
        <w:rPr>
          <w:sz w:val="28"/>
          <w:szCs w:val="28"/>
        </w:rPr>
        <w:t>hoàn</w:t>
      </w:r>
      <w:proofErr w:type="spellEnd"/>
      <w:r w:rsidR="007B5030" w:rsidRPr="001B6916">
        <w:rPr>
          <w:sz w:val="28"/>
          <w:szCs w:val="28"/>
        </w:rPr>
        <w:t xml:space="preserve"> </w:t>
      </w:r>
      <w:proofErr w:type="spellStart"/>
      <w:r w:rsidR="007B5030" w:rsidRPr="001B6916">
        <w:rPr>
          <w:sz w:val="28"/>
          <w:szCs w:val="28"/>
        </w:rPr>
        <w:t>thành</w:t>
      </w:r>
      <w:proofErr w:type="spellEnd"/>
      <w:r w:rsidR="007B5030" w:rsidRPr="001B6916">
        <w:rPr>
          <w:sz w:val="28"/>
          <w:szCs w:val="28"/>
        </w:rPr>
        <w:t xml:space="preserve"> </w:t>
      </w:r>
      <w:proofErr w:type="spellStart"/>
      <w:r w:rsidR="007B5030" w:rsidRPr="001B6916">
        <w:rPr>
          <w:sz w:val="28"/>
          <w:szCs w:val="28"/>
        </w:rPr>
        <w:t>xuất</w:t>
      </w:r>
      <w:proofErr w:type="spellEnd"/>
      <w:r w:rsidR="007B5030" w:rsidRPr="001B6916">
        <w:rPr>
          <w:sz w:val="28"/>
          <w:szCs w:val="28"/>
        </w:rPr>
        <w:t xml:space="preserve"> </w:t>
      </w:r>
      <w:proofErr w:type="spellStart"/>
      <w:r w:rsidR="007B5030" w:rsidRPr="001B6916">
        <w:rPr>
          <w:sz w:val="28"/>
          <w:szCs w:val="28"/>
        </w:rPr>
        <w:t>sắc</w:t>
      </w:r>
      <w:proofErr w:type="spellEnd"/>
      <w:r w:rsidR="007B5030" w:rsidRPr="001B6916">
        <w:rPr>
          <w:sz w:val="28"/>
          <w:szCs w:val="28"/>
        </w:rPr>
        <w:t xml:space="preserve"> </w:t>
      </w:r>
      <w:proofErr w:type="spellStart"/>
      <w:r w:rsidR="007B5030" w:rsidRPr="001B6916">
        <w:rPr>
          <w:sz w:val="28"/>
          <w:szCs w:val="28"/>
        </w:rPr>
        <w:t>nhiệm</w:t>
      </w:r>
      <w:proofErr w:type="spellEnd"/>
      <w:r w:rsidR="007B5030" w:rsidRPr="001B6916">
        <w:rPr>
          <w:sz w:val="28"/>
          <w:szCs w:val="28"/>
        </w:rPr>
        <w:t xml:space="preserve"> </w:t>
      </w:r>
      <w:proofErr w:type="spellStart"/>
      <w:r w:rsidR="007B5030" w:rsidRPr="001B6916">
        <w:rPr>
          <w:sz w:val="28"/>
          <w:szCs w:val="28"/>
        </w:rPr>
        <w:t>vụ</w:t>
      </w:r>
      <w:proofErr w:type="spellEnd"/>
      <w:r w:rsidR="007B5030" w:rsidRPr="001B6916">
        <w:rPr>
          <w:sz w:val="28"/>
          <w:szCs w:val="28"/>
        </w:rPr>
        <w:t xml:space="preserve"> </w:t>
      </w:r>
      <w:proofErr w:type="spellStart"/>
      <w:r w:rsidR="007B5030" w:rsidRPr="001B6916">
        <w:rPr>
          <w:sz w:val="28"/>
          <w:szCs w:val="28"/>
        </w:rPr>
        <w:t>trong</w:t>
      </w:r>
      <w:proofErr w:type="spellEnd"/>
      <w:r w:rsidR="007B5030" w:rsidRPr="001B6916">
        <w:rPr>
          <w:sz w:val="28"/>
          <w:szCs w:val="28"/>
        </w:rPr>
        <w:t xml:space="preserve"> 5 </w:t>
      </w:r>
      <w:proofErr w:type="spellStart"/>
      <w:r w:rsidR="007B5030" w:rsidRPr="001B6916">
        <w:rPr>
          <w:sz w:val="28"/>
          <w:szCs w:val="28"/>
        </w:rPr>
        <w:t>năm</w:t>
      </w:r>
      <w:proofErr w:type="spellEnd"/>
      <w:r w:rsidR="007B5030" w:rsidRPr="001B6916">
        <w:rPr>
          <w:sz w:val="28"/>
          <w:szCs w:val="28"/>
        </w:rPr>
        <w:t xml:space="preserve"> </w:t>
      </w:r>
      <w:proofErr w:type="spellStart"/>
      <w:r w:rsidR="007B5030" w:rsidRPr="001B6916">
        <w:rPr>
          <w:sz w:val="28"/>
          <w:szCs w:val="28"/>
        </w:rPr>
        <w:t>liên</w:t>
      </w:r>
      <w:proofErr w:type="spellEnd"/>
      <w:r w:rsidR="007B5030" w:rsidRPr="001B6916">
        <w:rPr>
          <w:sz w:val="28"/>
          <w:szCs w:val="28"/>
        </w:rPr>
        <w:t xml:space="preserve"> </w:t>
      </w:r>
      <w:proofErr w:type="spellStart"/>
      <w:r w:rsidR="007B5030" w:rsidRPr="001B6916">
        <w:rPr>
          <w:sz w:val="28"/>
          <w:szCs w:val="28"/>
        </w:rPr>
        <w:t>tục</w:t>
      </w:r>
      <w:proofErr w:type="spellEnd"/>
      <w:r w:rsidR="007B5030" w:rsidRPr="001B6916">
        <w:rPr>
          <w:sz w:val="28"/>
          <w:szCs w:val="28"/>
        </w:rPr>
        <w:t xml:space="preserve"> (</w:t>
      </w:r>
      <w:proofErr w:type="spellStart"/>
      <w:r w:rsidR="007B5030" w:rsidRPr="001B6916">
        <w:rPr>
          <w:sz w:val="28"/>
          <w:szCs w:val="28"/>
        </w:rPr>
        <w:t>từ</w:t>
      </w:r>
      <w:proofErr w:type="spellEnd"/>
      <w:r w:rsidR="007B5030" w:rsidRPr="001B6916">
        <w:rPr>
          <w:sz w:val="28"/>
          <w:szCs w:val="28"/>
        </w:rPr>
        <w:t xml:space="preserve"> </w:t>
      </w:r>
      <w:proofErr w:type="spellStart"/>
      <w:r w:rsidR="007B5030" w:rsidRPr="001B6916">
        <w:rPr>
          <w:sz w:val="28"/>
          <w:szCs w:val="28"/>
        </w:rPr>
        <w:t>năm</w:t>
      </w:r>
      <w:proofErr w:type="spellEnd"/>
      <w:r w:rsidR="007B5030" w:rsidRPr="001B6916">
        <w:rPr>
          <w:sz w:val="28"/>
          <w:szCs w:val="28"/>
        </w:rPr>
        <w:t xml:space="preserve"> 2018-2022)</w:t>
      </w:r>
      <w:r w:rsidRPr="001B6916">
        <w:rPr>
          <w:sz w:val="28"/>
          <w:szCs w:val="28"/>
        </w:rPr>
        <w:t xml:space="preserve">. </w:t>
      </w:r>
      <w:proofErr w:type="spellStart"/>
      <w:r w:rsidR="007B5030" w:rsidRPr="001B6916">
        <w:rPr>
          <w:sz w:val="28"/>
          <w:szCs w:val="28"/>
        </w:rPr>
        <w:t>Công</w:t>
      </w:r>
      <w:proofErr w:type="spellEnd"/>
      <w:r w:rsidR="007B5030" w:rsidRPr="001B6916">
        <w:rPr>
          <w:sz w:val="28"/>
          <w:szCs w:val="28"/>
        </w:rPr>
        <w:t xml:space="preserve"> </w:t>
      </w:r>
      <w:proofErr w:type="spellStart"/>
      <w:r w:rsidR="007B5030" w:rsidRPr="001B6916">
        <w:rPr>
          <w:sz w:val="28"/>
          <w:szCs w:val="28"/>
        </w:rPr>
        <w:t>tác</w:t>
      </w:r>
      <w:proofErr w:type="spellEnd"/>
      <w:r w:rsidR="007B5030" w:rsidRPr="001B6916">
        <w:rPr>
          <w:sz w:val="28"/>
          <w:szCs w:val="28"/>
        </w:rPr>
        <w:t xml:space="preserve"> </w:t>
      </w:r>
      <w:proofErr w:type="spellStart"/>
      <w:r w:rsidR="007B5030" w:rsidRPr="001B6916">
        <w:rPr>
          <w:sz w:val="28"/>
          <w:szCs w:val="28"/>
        </w:rPr>
        <w:t>kiểm</w:t>
      </w:r>
      <w:proofErr w:type="spellEnd"/>
      <w:r w:rsidR="007B5030" w:rsidRPr="001B6916">
        <w:rPr>
          <w:sz w:val="28"/>
          <w:szCs w:val="28"/>
        </w:rPr>
        <w:t xml:space="preserve"> </w:t>
      </w:r>
      <w:proofErr w:type="spellStart"/>
      <w:r w:rsidR="007B5030" w:rsidRPr="001B6916">
        <w:rPr>
          <w:sz w:val="28"/>
          <w:szCs w:val="28"/>
        </w:rPr>
        <w:t>tra</w:t>
      </w:r>
      <w:proofErr w:type="spellEnd"/>
      <w:r w:rsidR="007B5030" w:rsidRPr="001B6916">
        <w:rPr>
          <w:sz w:val="28"/>
          <w:szCs w:val="28"/>
        </w:rPr>
        <w:t xml:space="preserve">, </w:t>
      </w:r>
      <w:proofErr w:type="spellStart"/>
      <w:r w:rsidR="007B5030" w:rsidRPr="001B6916">
        <w:rPr>
          <w:sz w:val="28"/>
          <w:szCs w:val="28"/>
        </w:rPr>
        <w:t>giám</w:t>
      </w:r>
      <w:proofErr w:type="spellEnd"/>
      <w:r w:rsidR="007B5030" w:rsidRPr="001B6916">
        <w:rPr>
          <w:sz w:val="28"/>
          <w:szCs w:val="28"/>
        </w:rPr>
        <w:t xml:space="preserve"> </w:t>
      </w:r>
      <w:proofErr w:type="spellStart"/>
      <w:r w:rsidR="007B5030" w:rsidRPr="001B6916">
        <w:rPr>
          <w:sz w:val="28"/>
          <w:szCs w:val="28"/>
        </w:rPr>
        <w:t>sát</w:t>
      </w:r>
      <w:proofErr w:type="spellEnd"/>
      <w:r w:rsidR="007B5030" w:rsidRPr="001B6916">
        <w:rPr>
          <w:sz w:val="28"/>
          <w:szCs w:val="28"/>
        </w:rPr>
        <w:t xml:space="preserve"> </w:t>
      </w:r>
      <w:proofErr w:type="spellStart"/>
      <w:r w:rsidR="007B5030" w:rsidRPr="001B6916">
        <w:rPr>
          <w:sz w:val="28"/>
          <w:szCs w:val="28"/>
        </w:rPr>
        <w:t>và</w:t>
      </w:r>
      <w:proofErr w:type="spellEnd"/>
      <w:r w:rsidR="007B5030" w:rsidRPr="001B6916">
        <w:rPr>
          <w:sz w:val="28"/>
          <w:szCs w:val="28"/>
        </w:rPr>
        <w:t xml:space="preserve"> </w:t>
      </w:r>
      <w:proofErr w:type="spellStart"/>
      <w:r w:rsidR="007B5030" w:rsidRPr="001B6916">
        <w:rPr>
          <w:sz w:val="28"/>
          <w:szCs w:val="28"/>
        </w:rPr>
        <w:t>thi</w:t>
      </w:r>
      <w:proofErr w:type="spellEnd"/>
      <w:r w:rsidR="007B5030" w:rsidRPr="001B6916">
        <w:rPr>
          <w:sz w:val="28"/>
          <w:szCs w:val="28"/>
        </w:rPr>
        <w:t xml:space="preserve"> </w:t>
      </w:r>
      <w:proofErr w:type="spellStart"/>
      <w:r w:rsidR="007B5030" w:rsidRPr="001B6916">
        <w:rPr>
          <w:sz w:val="28"/>
          <w:szCs w:val="28"/>
        </w:rPr>
        <w:t>hành</w:t>
      </w:r>
      <w:proofErr w:type="spellEnd"/>
      <w:r w:rsidR="007B5030" w:rsidRPr="001B6916">
        <w:rPr>
          <w:sz w:val="28"/>
          <w:szCs w:val="28"/>
        </w:rPr>
        <w:t xml:space="preserve"> </w:t>
      </w:r>
      <w:proofErr w:type="spellStart"/>
      <w:r w:rsidR="007B5030" w:rsidRPr="001B6916">
        <w:rPr>
          <w:sz w:val="28"/>
          <w:szCs w:val="28"/>
        </w:rPr>
        <w:t>kỷ</w:t>
      </w:r>
      <w:proofErr w:type="spellEnd"/>
      <w:r w:rsidR="007B5030" w:rsidRPr="001B6916">
        <w:rPr>
          <w:sz w:val="28"/>
          <w:szCs w:val="28"/>
        </w:rPr>
        <w:t xml:space="preserve"> </w:t>
      </w:r>
      <w:proofErr w:type="spellStart"/>
      <w:r w:rsidR="007B5030" w:rsidRPr="001B6916">
        <w:rPr>
          <w:sz w:val="28"/>
          <w:szCs w:val="28"/>
        </w:rPr>
        <w:t>luật</w:t>
      </w:r>
      <w:proofErr w:type="spellEnd"/>
      <w:r w:rsidR="007B5030" w:rsidRPr="001B6916">
        <w:rPr>
          <w:sz w:val="28"/>
          <w:szCs w:val="28"/>
        </w:rPr>
        <w:t xml:space="preserve"> </w:t>
      </w:r>
      <w:proofErr w:type="spellStart"/>
      <w:r w:rsidR="007B5030" w:rsidRPr="001B6916">
        <w:rPr>
          <w:sz w:val="28"/>
          <w:szCs w:val="28"/>
        </w:rPr>
        <w:t>được</w:t>
      </w:r>
      <w:proofErr w:type="spellEnd"/>
      <w:r w:rsidR="007B5030" w:rsidRPr="001B6916">
        <w:rPr>
          <w:sz w:val="28"/>
          <w:szCs w:val="28"/>
        </w:rPr>
        <w:t xml:space="preserve"> </w:t>
      </w:r>
      <w:proofErr w:type="spellStart"/>
      <w:r w:rsidR="007B5030" w:rsidRPr="001B6916">
        <w:rPr>
          <w:sz w:val="28"/>
          <w:szCs w:val="28"/>
        </w:rPr>
        <w:t>thực</w:t>
      </w:r>
      <w:proofErr w:type="spellEnd"/>
      <w:r w:rsidR="007B5030" w:rsidRPr="001B6916">
        <w:rPr>
          <w:sz w:val="28"/>
          <w:szCs w:val="28"/>
        </w:rPr>
        <w:t xml:space="preserve"> </w:t>
      </w:r>
      <w:proofErr w:type="spellStart"/>
      <w:r w:rsidR="007B5030" w:rsidRPr="001B6916">
        <w:rPr>
          <w:sz w:val="28"/>
          <w:szCs w:val="28"/>
        </w:rPr>
        <w:t>hiện</w:t>
      </w:r>
      <w:proofErr w:type="spellEnd"/>
      <w:r w:rsidR="007B5030" w:rsidRPr="001B6916">
        <w:rPr>
          <w:sz w:val="28"/>
          <w:szCs w:val="28"/>
        </w:rPr>
        <w:t xml:space="preserve"> </w:t>
      </w:r>
      <w:proofErr w:type="spellStart"/>
      <w:r w:rsidR="007B5030" w:rsidRPr="001B6916">
        <w:rPr>
          <w:sz w:val="28"/>
          <w:szCs w:val="28"/>
        </w:rPr>
        <w:t>tốt</w:t>
      </w:r>
      <w:proofErr w:type="spellEnd"/>
      <w:r w:rsidR="007B5030" w:rsidRPr="001B6916">
        <w:rPr>
          <w:sz w:val="28"/>
          <w:szCs w:val="28"/>
        </w:rPr>
        <w:t xml:space="preserve"> </w:t>
      </w:r>
      <w:proofErr w:type="spellStart"/>
      <w:r w:rsidR="007B5030" w:rsidRPr="001B6916">
        <w:rPr>
          <w:sz w:val="28"/>
          <w:szCs w:val="28"/>
        </w:rPr>
        <w:t>theo</w:t>
      </w:r>
      <w:proofErr w:type="spellEnd"/>
      <w:r w:rsidR="007B5030" w:rsidRPr="001B6916">
        <w:rPr>
          <w:sz w:val="28"/>
          <w:szCs w:val="28"/>
        </w:rPr>
        <w:t xml:space="preserve"> </w:t>
      </w:r>
      <w:proofErr w:type="spellStart"/>
      <w:r w:rsidR="007B5030" w:rsidRPr="001B6916">
        <w:rPr>
          <w:sz w:val="28"/>
          <w:szCs w:val="28"/>
        </w:rPr>
        <w:t>kế</w:t>
      </w:r>
      <w:proofErr w:type="spellEnd"/>
      <w:r w:rsidR="007B5030" w:rsidRPr="001B6916">
        <w:rPr>
          <w:sz w:val="28"/>
          <w:szCs w:val="28"/>
        </w:rPr>
        <w:t xml:space="preserve"> </w:t>
      </w:r>
      <w:proofErr w:type="spellStart"/>
      <w:r w:rsidR="007B5030" w:rsidRPr="001B6916">
        <w:rPr>
          <w:sz w:val="28"/>
          <w:szCs w:val="28"/>
        </w:rPr>
        <w:t>hoạch</w:t>
      </w:r>
      <w:proofErr w:type="spellEnd"/>
      <w:r w:rsidR="007B5030" w:rsidRPr="001B6916">
        <w:rPr>
          <w:sz w:val="28"/>
          <w:szCs w:val="28"/>
        </w:rPr>
        <w:t xml:space="preserve">, </w:t>
      </w:r>
      <w:proofErr w:type="spellStart"/>
      <w:r w:rsidR="007B5030" w:rsidRPr="001B6916">
        <w:rPr>
          <w:sz w:val="28"/>
          <w:szCs w:val="28"/>
        </w:rPr>
        <w:t>chương</w:t>
      </w:r>
      <w:proofErr w:type="spellEnd"/>
      <w:r w:rsidR="007B5030" w:rsidRPr="001B6916">
        <w:rPr>
          <w:sz w:val="28"/>
          <w:szCs w:val="28"/>
        </w:rPr>
        <w:t xml:space="preserve"> </w:t>
      </w:r>
      <w:proofErr w:type="spellStart"/>
      <w:r w:rsidR="007B5030" w:rsidRPr="001B6916">
        <w:rPr>
          <w:sz w:val="28"/>
          <w:szCs w:val="28"/>
        </w:rPr>
        <w:t>trình</w:t>
      </w:r>
      <w:proofErr w:type="spellEnd"/>
      <w:r w:rsidR="007B5030" w:rsidRPr="001B6916">
        <w:rPr>
          <w:sz w:val="28"/>
          <w:szCs w:val="28"/>
        </w:rPr>
        <w:t xml:space="preserve"> </w:t>
      </w:r>
      <w:proofErr w:type="spellStart"/>
      <w:r w:rsidR="007B5030" w:rsidRPr="001B6916">
        <w:rPr>
          <w:sz w:val="28"/>
          <w:szCs w:val="28"/>
        </w:rPr>
        <w:t>công</w:t>
      </w:r>
      <w:proofErr w:type="spellEnd"/>
      <w:r w:rsidR="007B5030" w:rsidRPr="001B6916">
        <w:rPr>
          <w:sz w:val="28"/>
          <w:szCs w:val="28"/>
        </w:rPr>
        <w:t xml:space="preserve"> </w:t>
      </w:r>
      <w:proofErr w:type="spellStart"/>
      <w:r w:rsidR="007B5030" w:rsidRPr="001B6916">
        <w:rPr>
          <w:sz w:val="28"/>
          <w:szCs w:val="28"/>
        </w:rPr>
        <w:t>tác</w:t>
      </w:r>
      <w:proofErr w:type="spellEnd"/>
      <w:r w:rsidR="007B5030" w:rsidRPr="001B6916">
        <w:rPr>
          <w:sz w:val="28"/>
          <w:szCs w:val="28"/>
        </w:rPr>
        <w:t xml:space="preserve"> </w:t>
      </w:r>
      <w:proofErr w:type="spellStart"/>
      <w:r w:rsidR="007B5030" w:rsidRPr="001B6916">
        <w:rPr>
          <w:sz w:val="28"/>
          <w:szCs w:val="28"/>
        </w:rPr>
        <w:t>năm</w:t>
      </w:r>
      <w:proofErr w:type="spellEnd"/>
      <w:r w:rsidR="007B5030" w:rsidRPr="001B6916">
        <w:rPr>
          <w:sz w:val="28"/>
          <w:szCs w:val="28"/>
        </w:rPr>
        <w:t xml:space="preserve"> </w:t>
      </w:r>
      <w:proofErr w:type="spellStart"/>
      <w:r w:rsidR="007B5030" w:rsidRPr="001B6916">
        <w:rPr>
          <w:sz w:val="28"/>
          <w:szCs w:val="28"/>
        </w:rPr>
        <w:t>đề</w:t>
      </w:r>
      <w:proofErr w:type="spellEnd"/>
      <w:r w:rsidR="007B5030" w:rsidRPr="001B6916">
        <w:rPr>
          <w:sz w:val="28"/>
          <w:szCs w:val="28"/>
        </w:rPr>
        <w:t xml:space="preserve"> </w:t>
      </w:r>
      <w:proofErr w:type="spellStart"/>
      <w:r w:rsidR="007B5030" w:rsidRPr="001B6916">
        <w:rPr>
          <w:sz w:val="28"/>
          <w:szCs w:val="28"/>
        </w:rPr>
        <w:t>ra.</w:t>
      </w:r>
      <w:proofErr w:type="spellEnd"/>
      <w:r w:rsidR="007B5030" w:rsidRPr="001B6916">
        <w:rPr>
          <w:sz w:val="28"/>
          <w:szCs w:val="28"/>
        </w:rPr>
        <w:t xml:space="preserve"> </w:t>
      </w:r>
      <w:proofErr w:type="spellStart"/>
      <w:r w:rsidR="007B5030" w:rsidRPr="001B6916">
        <w:rPr>
          <w:sz w:val="28"/>
          <w:szCs w:val="28"/>
        </w:rPr>
        <w:t>Triển</w:t>
      </w:r>
      <w:proofErr w:type="spellEnd"/>
      <w:r w:rsidR="007B5030" w:rsidRPr="001B6916">
        <w:rPr>
          <w:sz w:val="28"/>
          <w:szCs w:val="28"/>
        </w:rPr>
        <w:t xml:space="preserve"> </w:t>
      </w:r>
      <w:proofErr w:type="spellStart"/>
      <w:r w:rsidR="007B5030" w:rsidRPr="001B6916">
        <w:rPr>
          <w:sz w:val="28"/>
          <w:szCs w:val="28"/>
        </w:rPr>
        <w:t>khai</w:t>
      </w:r>
      <w:proofErr w:type="spellEnd"/>
      <w:r w:rsidR="007B5030" w:rsidRPr="001B6916">
        <w:rPr>
          <w:sz w:val="28"/>
          <w:szCs w:val="28"/>
        </w:rPr>
        <w:t xml:space="preserve"> </w:t>
      </w:r>
      <w:proofErr w:type="spellStart"/>
      <w:r w:rsidR="007B5030" w:rsidRPr="001B6916">
        <w:rPr>
          <w:sz w:val="28"/>
          <w:szCs w:val="28"/>
        </w:rPr>
        <w:t>bước</w:t>
      </w:r>
      <w:proofErr w:type="spellEnd"/>
      <w:r w:rsidR="007B5030" w:rsidRPr="001B6916">
        <w:rPr>
          <w:sz w:val="28"/>
          <w:szCs w:val="28"/>
        </w:rPr>
        <w:t xml:space="preserve"> 1 </w:t>
      </w:r>
      <w:proofErr w:type="spellStart"/>
      <w:r w:rsidR="007B5030" w:rsidRPr="001B6916">
        <w:rPr>
          <w:sz w:val="28"/>
          <w:szCs w:val="28"/>
        </w:rPr>
        <w:t>cuộc</w:t>
      </w:r>
      <w:proofErr w:type="spellEnd"/>
      <w:r w:rsidR="007B5030" w:rsidRPr="001B6916">
        <w:rPr>
          <w:sz w:val="28"/>
          <w:szCs w:val="28"/>
        </w:rPr>
        <w:t xml:space="preserve"> </w:t>
      </w:r>
      <w:proofErr w:type="spellStart"/>
      <w:r w:rsidR="007B5030" w:rsidRPr="001B6916">
        <w:rPr>
          <w:sz w:val="28"/>
          <w:szCs w:val="28"/>
        </w:rPr>
        <w:t>giám</w:t>
      </w:r>
      <w:proofErr w:type="spellEnd"/>
      <w:r w:rsidR="007B5030" w:rsidRPr="001B6916">
        <w:rPr>
          <w:sz w:val="28"/>
          <w:szCs w:val="28"/>
        </w:rPr>
        <w:t xml:space="preserve"> </w:t>
      </w:r>
      <w:proofErr w:type="spellStart"/>
      <w:r w:rsidR="007B5030" w:rsidRPr="001B6916">
        <w:rPr>
          <w:sz w:val="28"/>
          <w:szCs w:val="28"/>
        </w:rPr>
        <w:t>sát</w:t>
      </w:r>
      <w:proofErr w:type="spellEnd"/>
      <w:r w:rsidR="007B5030" w:rsidRPr="001B6916">
        <w:rPr>
          <w:sz w:val="28"/>
          <w:szCs w:val="28"/>
        </w:rPr>
        <w:t xml:space="preserve"> </w:t>
      </w:r>
      <w:proofErr w:type="spellStart"/>
      <w:r w:rsidR="007B5030" w:rsidRPr="001B6916">
        <w:rPr>
          <w:sz w:val="28"/>
          <w:szCs w:val="28"/>
        </w:rPr>
        <w:t>đối</w:t>
      </w:r>
      <w:proofErr w:type="spellEnd"/>
      <w:r w:rsidR="007B5030" w:rsidRPr="001B6916">
        <w:rPr>
          <w:sz w:val="28"/>
          <w:szCs w:val="28"/>
        </w:rPr>
        <w:t xml:space="preserve"> </w:t>
      </w:r>
      <w:proofErr w:type="spellStart"/>
      <w:r w:rsidR="007B5030" w:rsidRPr="001B6916">
        <w:rPr>
          <w:sz w:val="28"/>
          <w:szCs w:val="28"/>
        </w:rPr>
        <w:t>với</w:t>
      </w:r>
      <w:proofErr w:type="spellEnd"/>
      <w:r w:rsidR="007B5030" w:rsidRPr="001B6916">
        <w:rPr>
          <w:sz w:val="28"/>
          <w:szCs w:val="28"/>
        </w:rPr>
        <w:t xml:space="preserve"> chi </w:t>
      </w:r>
      <w:proofErr w:type="spellStart"/>
      <w:r w:rsidR="007B5030" w:rsidRPr="001B6916">
        <w:rPr>
          <w:sz w:val="28"/>
          <w:szCs w:val="28"/>
        </w:rPr>
        <w:t>bộ</w:t>
      </w:r>
      <w:proofErr w:type="spellEnd"/>
      <w:r w:rsidR="007B5030" w:rsidRPr="001B6916">
        <w:rPr>
          <w:sz w:val="28"/>
          <w:szCs w:val="28"/>
        </w:rPr>
        <w:t xml:space="preserve"> </w:t>
      </w:r>
      <w:proofErr w:type="spellStart"/>
      <w:r w:rsidR="007B5030" w:rsidRPr="001B6916">
        <w:rPr>
          <w:sz w:val="28"/>
          <w:szCs w:val="28"/>
        </w:rPr>
        <w:t>bưu</w:t>
      </w:r>
      <w:proofErr w:type="spellEnd"/>
      <w:r w:rsidR="007B5030" w:rsidRPr="001B6916">
        <w:rPr>
          <w:sz w:val="28"/>
          <w:szCs w:val="28"/>
        </w:rPr>
        <w:t xml:space="preserve"> </w:t>
      </w:r>
      <w:proofErr w:type="spellStart"/>
      <w:r w:rsidR="007B5030" w:rsidRPr="001B6916">
        <w:rPr>
          <w:sz w:val="28"/>
          <w:szCs w:val="28"/>
        </w:rPr>
        <w:t>điện</w:t>
      </w:r>
      <w:proofErr w:type="spellEnd"/>
      <w:r w:rsidR="007B5030" w:rsidRPr="001B6916">
        <w:rPr>
          <w:sz w:val="28"/>
          <w:szCs w:val="28"/>
        </w:rPr>
        <w:t xml:space="preserve"> </w:t>
      </w:r>
      <w:proofErr w:type="spellStart"/>
      <w:r w:rsidR="007B5030" w:rsidRPr="001B6916">
        <w:rPr>
          <w:sz w:val="28"/>
          <w:szCs w:val="28"/>
        </w:rPr>
        <w:t>huyện</w:t>
      </w:r>
      <w:proofErr w:type="spellEnd"/>
      <w:r w:rsidR="007B5030" w:rsidRPr="001B6916">
        <w:rPr>
          <w:sz w:val="28"/>
          <w:szCs w:val="28"/>
        </w:rPr>
        <w:t xml:space="preserve"> </w:t>
      </w:r>
      <w:proofErr w:type="spellStart"/>
      <w:r w:rsidR="007B5030" w:rsidRPr="001B6916">
        <w:rPr>
          <w:sz w:val="28"/>
          <w:szCs w:val="28"/>
        </w:rPr>
        <w:t>Bảo</w:t>
      </w:r>
      <w:proofErr w:type="spellEnd"/>
      <w:r w:rsidR="007B5030" w:rsidRPr="001B6916">
        <w:rPr>
          <w:sz w:val="28"/>
          <w:szCs w:val="28"/>
        </w:rPr>
        <w:t xml:space="preserve"> </w:t>
      </w:r>
      <w:proofErr w:type="spellStart"/>
      <w:r w:rsidR="007B5030" w:rsidRPr="001B6916">
        <w:rPr>
          <w:sz w:val="28"/>
          <w:szCs w:val="28"/>
        </w:rPr>
        <w:t>Thắng</w:t>
      </w:r>
      <w:proofErr w:type="spellEnd"/>
      <w:r w:rsidR="007B5030" w:rsidRPr="001B6916">
        <w:rPr>
          <w:sz w:val="28"/>
          <w:szCs w:val="28"/>
        </w:rPr>
        <w:t xml:space="preserve">, </w:t>
      </w:r>
      <w:proofErr w:type="spellStart"/>
      <w:r w:rsidR="007B5030" w:rsidRPr="001B6916">
        <w:rPr>
          <w:sz w:val="28"/>
          <w:szCs w:val="28"/>
        </w:rPr>
        <w:t>tiếp</w:t>
      </w:r>
      <w:proofErr w:type="spellEnd"/>
      <w:r w:rsidR="007B5030" w:rsidRPr="001B6916">
        <w:rPr>
          <w:sz w:val="28"/>
          <w:szCs w:val="28"/>
        </w:rPr>
        <w:t xml:space="preserve"> </w:t>
      </w:r>
      <w:proofErr w:type="spellStart"/>
      <w:r w:rsidR="007B5030" w:rsidRPr="001B6916">
        <w:rPr>
          <w:sz w:val="28"/>
          <w:szCs w:val="28"/>
        </w:rPr>
        <w:t>tục</w:t>
      </w:r>
      <w:proofErr w:type="spellEnd"/>
      <w:r w:rsidR="007B5030" w:rsidRPr="001B6916">
        <w:rPr>
          <w:sz w:val="28"/>
          <w:szCs w:val="28"/>
        </w:rPr>
        <w:t xml:space="preserve"> </w:t>
      </w:r>
      <w:proofErr w:type="spellStart"/>
      <w:r w:rsidR="007B5030" w:rsidRPr="001B6916">
        <w:rPr>
          <w:sz w:val="28"/>
          <w:szCs w:val="28"/>
        </w:rPr>
        <w:t>thực</w:t>
      </w:r>
      <w:proofErr w:type="spellEnd"/>
      <w:r w:rsidR="007B5030" w:rsidRPr="001B6916">
        <w:rPr>
          <w:sz w:val="28"/>
          <w:szCs w:val="28"/>
        </w:rPr>
        <w:t xml:space="preserve"> </w:t>
      </w:r>
      <w:proofErr w:type="spellStart"/>
      <w:r w:rsidR="007B5030" w:rsidRPr="001B6916">
        <w:rPr>
          <w:sz w:val="28"/>
          <w:szCs w:val="28"/>
        </w:rPr>
        <w:t>hiện</w:t>
      </w:r>
      <w:proofErr w:type="spellEnd"/>
      <w:r w:rsidR="007B5030" w:rsidRPr="001B6916">
        <w:rPr>
          <w:sz w:val="28"/>
          <w:szCs w:val="28"/>
        </w:rPr>
        <w:t xml:space="preserve"> </w:t>
      </w:r>
      <w:proofErr w:type="spellStart"/>
      <w:r w:rsidR="007B5030" w:rsidRPr="001B6916">
        <w:rPr>
          <w:sz w:val="28"/>
          <w:szCs w:val="28"/>
        </w:rPr>
        <w:t>cuộc</w:t>
      </w:r>
      <w:proofErr w:type="spellEnd"/>
      <w:r w:rsidR="007B5030" w:rsidRPr="001B6916">
        <w:rPr>
          <w:sz w:val="28"/>
          <w:szCs w:val="28"/>
        </w:rPr>
        <w:t xml:space="preserve"> </w:t>
      </w:r>
      <w:proofErr w:type="spellStart"/>
      <w:r w:rsidR="007B5030" w:rsidRPr="001B6916">
        <w:rPr>
          <w:sz w:val="28"/>
          <w:szCs w:val="28"/>
        </w:rPr>
        <w:t>kiểm</w:t>
      </w:r>
      <w:proofErr w:type="spellEnd"/>
      <w:r w:rsidR="007B5030" w:rsidRPr="001B6916">
        <w:rPr>
          <w:sz w:val="28"/>
          <w:szCs w:val="28"/>
        </w:rPr>
        <w:t xml:space="preserve"> </w:t>
      </w:r>
      <w:proofErr w:type="spellStart"/>
      <w:r w:rsidR="007B5030" w:rsidRPr="001B6916">
        <w:rPr>
          <w:sz w:val="28"/>
          <w:szCs w:val="28"/>
        </w:rPr>
        <w:t>tra</w:t>
      </w:r>
      <w:proofErr w:type="spellEnd"/>
      <w:r w:rsidR="007B5030" w:rsidRPr="001B6916">
        <w:rPr>
          <w:sz w:val="28"/>
          <w:szCs w:val="28"/>
        </w:rPr>
        <w:t xml:space="preserve"> </w:t>
      </w:r>
      <w:proofErr w:type="spellStart"/>
      <w:r w:rsidR="007B5030" w:rsidRPr="001B6916">
        <w:rPr>
          <w:sz w:val="28"/>
          <w:szCs w:val="28"/>
        </w:rPr>
        <w:t>việc</w:t>
      </w:r>
      <w:proofErr w:type="spellEnd"/>
      <w:r w:rsidR="007B5030" w:rsidRPr="001B6916">
        <w:rPr>
          <w:sz w:val="28"/>
          <w:szCs w:val="28"/>
        </w:rPr>
        <w:t xml:space="preserve"> </w:t>
      </w:r>
      <w:proofErr w:type="spellStart"/>
      <w:r w:rsidR="007B5030" w:rsidRPr="001B6916">
        <w:rPr>
          <w:sz w:val="28"/>
          <w:szCs w:val="28"/>
        </w:rPr>
        <w:t>thi</w:t>
      </w:r>
      <w:proofErr w:type="spellEnd"/>
      <w:r w:rsidR="007B5030" w:rsidRPr="001B6916">
        <w:rPr>
          <w:sz w:val="28"/>
          <w:szCs w:val="28"/>
        </w:rPr>
        <w:t xml:space="preserve"> </w:t>
      </w:r>
      <w:proofErr w:type="spellStart"/>
      <w:r w:rsidR="007B5030" w:rsidRPr="001B6916">
        <w:rPr>
          <w:sz w:val="28"/>
          <w:szCs w:val="28"/>
        </w:rPr>
        <w:t>hành</w:t>
      </w:r>
      <w:proofErr w:type="spellEnd"/>
      <w:r w:rsidR="007B5030" w:rsidRPr="001B6916">
        <w:rPr>
          <w:sz w:val="28"/>
          <w:szCs w:val="28"/>
        </w:rPr>
        <w:t xml:space="preserve"> </w:t>
      </w:r>
      <w:proofErr w:type="spellStart"/>
      <w:r w:rsidR="007B5030" w:rsidRPr="001B6916">
        <w:rPr>
          <w:sz w:val="28"/>
          <w:szCs w:val="28"/>
        </w:rPr>
        <w:t>kỷ</w:t>
      </w:r>
      <w:proofErr w:type="spellEnd"/>
      <w:r w:rsidR="007B5030" w:rsidRPr="001B6916">
        <w:rPr>
          <w:sz w:val="28"/>
          <w:szCs w:val="28"/>
        </w:rPr>
        <w:t xml:space="preserve"> </w:t>
      </w:r>
      <w:proofErr w:type="spellStart"/>
      <w:r w:rsidR="007B5030" w:rsidRPr="001B6916">
        <w:rPr>
          <w:sz w:val="28"/>
          <w:szCs w:val="28"/>
        </w:rPr>
        <w:t>luật</w:t>
      </w:r>
      <w:proofErr w:type="spellEnd"/>
      <w:r w:rsidR="007B5030" w:rsidRPr="001B6916">
        <w:rPr>
          <w:sz w:val="28"/>
          <w:szCs w:val="28"/>
        </w:rPr>
        <w:t xml:space="preserve"> </w:t>
      </w:r>
      <w:proofErr w:type="spellStart"/>
      <w:r w:rsidR="007B5030" w:rsidRPr="001B6916">
        <w:rPr>
          <w:sz w:val="28"/>
          <w:szCs w:val="28"/>
        </w:rPr>
        <w:t>đảng</w:t>
      </w:r>
      <w:proofErr w:type="spellEnd"/>
      <w:r w:rsidR="007B5030" w:rsidRPr="001B6916">
        <w:rPr>
          <w:sz w:val="28"/>
          <w:szCs w:val="28"/>
        </w:rPr>
        <w:t xml:space="preserve"> </w:t>
      </w:r>
      <w:proofErr w:type="spellStart"/>
      <w:r w:rsidR="007B5030" w:rsidRPr="001B6916">
        <w:rPr>
          <w:sz w:val="28"/>
          <w:szCs w:val="28"/>
        </w:rPr>
        <w:t>đối</w:t>
      </w:r>
      <w:proofErr w:type="spellEnd"/>
      <w:r w:rsidR="007B5030" w:rsidRPr="001B6916">
        <w:rPr>
          <w:sz w:val="28"/>
          <w:szCs w:val="28"/>
        </w:rPr>
        <w:t xml:space="preserve"> </w:t>
      </w:r>
      <w:proofErr w:type="spellStart"/>
      <w:r w:rsidR="007B5030" w:rsidRPr="001B6916">
        <w:rPr>
          <w:sz w:val="28"/>
          <w:szCs w:val="28"/>
        </w:rPr>
        <w:t>với</w:t>
      </w:r>
      <w:proofErr w:type="spellEnd"/>
      <w:r w:rsidR="007B5030" w:rsidRPr="001B6916">
        <w:rPr>
          <w:sz w:val="28"/>
          <w:szCs w:val="28"/>
        </w:rPr>
        <w:t xml:space="preserve"> 9 </w:t>
      </w:r>
      <w:proofErr w:type="spellStart"/>
      <w:r w:rsidR="007B5030" w:rsidRPr="001B6916">
        <w:rPr>
          <w:sz w:val="28"/>
          <w:szCs w:val="28"/>
        </w:rPr>
        <w:t>tổ</w:t>
      </w:r>
      <w:proofErr w:type="spellEnd"/>
      <w:r w:rsidR="007B5030" w:rsidRPr="001B6916">
        <w:rPr>
          <w:sz w:val="28"/>
          <w:szCs w:val="28"/>
        </w:rPr>
        <w:t xml:space="preserve"> </w:t>
      </w:r>
      <w:proofErr w:type="spellStart"/>
      <w:r w:rsidR="007B5030" w:rsidRPr="001B6916">
        <w:rPr>
          <w:sz w:val="28"/>
          <w:szCs w:val="28"/>
        </w:rPr>
        <w:t>chức</w:t>
      </w:r>
      <w:proofErr w:type="spellEnd"/>
      <w:r w:rsidR="007B5030" w:rsidRPr="001B6916">
        <w:rPr>
          <w:sz w:val="28"/>
          <w:szCs w:val="28"/>
        </w:rPr>
        <w:t xml:space="preserve"> </w:t>
      </w:r>
      <w:proofErr w:type="spellStart"/>
      <w:r w:rsidR="007B5030" w:rsidRPr="001B6916">
        <w:rPr>
          <w:sz w:val="28"/>
          <w:szCs w:val="28"/>
        </w:rPr>
        <w:t>có</w:t>
      </w:r>
      <w:proofErr w:type="spellEnd"/>
      <w:r w:rsidR="007B5030" w:rsidRPr="001B6916">
        <w:rPr>
          <w:sz w:val="28"/>
          <w:szCs w:val="28"/>
        </w:rPr>
        <w:t xml:space="preserve"> </w:t>
      </w:r>
      <w:proofErr w:type="spellStart"/>
      <w:r w:rsidR="007B5030" w:rsidRPr="001B6916">
        <w:rPr>
          <w:sz w:val="28"/>
          <w:szCs w:val="28"/>
        </w:rPr>
        <w:t>kỷ</w:t>
      </w:r>
      <w:proofErr w:type="spellEnd"/>
      <w:r w:rsidR="007B5030" w:rsidRPr="001B6916">
        <w:rPr>
          <w:sz w:val="28"/>
          <w:szCs w:val="28"/>
        </w:rPr>
        <w:t xml:space="preserve"> </w:t>
      </w:r>
      <w:proofErr w:type="spellStart"/>
      <w:r w:rsidR="007B5030" w:rsidRPr="001B6916">
        <w:rPr>
          <w:sz w:val="28"/>
          <w:szCs w:val="28"/>
        </w:rPr>
        <w:t>luật</w:t>
      </w:r>
      <w:proofErr w:type="spellEnd"/>
      <w:r w:rsidR="007B5030" w:rsidRPr="001B6916">
        <w:rPr>
          <w:sz w:val="28"/>
          <w:szCs w:val="28"/>
        </w:rPr>
        <w:t xml:space="preserve"> </w:t>
      </w:r>
      <w:proofErr w:type="spellStart"/>
      <w:r w:rsidR="007B5030" w:rsidRPr="001B6916">
        <w:rPr>
          <w:sz w:val="28"/>
          <w:szCs w:val="28"/>
        </w:rPr>
        <w:t>đảng</w:t>
      </w:r>
      <w:proofErr w:type="spellEnd"/>
      <w:r w:rsidR="007B5030" w:rsidRPr="001B6916">
        <w:rPr>
          <w:sz w:val="28"/>
          <w:szCs w:val="28"/>
        </w:rPr>
        <w:t xml:space="preserve"> </w:t>
      </w:r>
      <w:proofErr w:type="spellStart"/>
      <w:r w:rsidR="007B5030" w:rsidRPr="001B6916">
        <w:rPr>
          <w:sz w:val="28"/>
          <w:szCs w:val="28"/>
        </w:rPr>
        <w:t>viên</w:t>
      </w:r>
      <w:proofErr w:type="spellEnd"/>
      <w:r w:rsidR="007B5030" w:rsidRPr="001B6916">
        <w:rPr>
          <w:sz w:val="28"/>
          <w:szCs w:val="28"/>
        </w:rPr>
        <w:t xml:space="preserve"> </w:t>
      </w:r>
      <w:proofErr w:type="spellStart"/>
      <w:r w:rsidR="007B5030" w:rsidRPr="001B6916">
        <w:rPr>
          <w:sz w:val="28"/>
          <w:szCs w:val="28"/>
        </w:rPr>
        <w:t>năm</w:t>
      </w:r>
      <w:proofErr w:type="spellEnd"/>
      <w:r w:rsidR="007B5030" w:rsidRPr="001B6916">
        <w:rPr>
          <w:sz w:val="28"/>
          <w:szCs w:val="28"/>
        </w:rPr>
        <w:t xml:space="preserve"> 2022</w:t>
      </w:r>
      <w:r w:rsidR="00A72B44" w:rsidRPr="001B6916">
        <w:rPr>
          <w:sz w:val="28"/>
          <w:szCs w:val="28"/>
        </w:rPr>
        <w:t xml:space="preserve">. </w:t>
      </w:r>
      <w:proofErr w:type="spellStart"/>
      <w:r w:rsidR="009D7BFA" w:rsidRPr="001B6916">
        <w:rPr>
          <w:sz w:val="28"/>
          <w:szCs w:val="28"/>
        </w:rPr>
        <w:t>Tình</w:t>
      </w:r>
      <w:proofErr w:type="spellEnd"/>
      <w:r w:rsidR="009D7BFA" w:rsidRPr="001B6916">
        <w:rPr>
          <w:sz w:val="28"/>
          <w:szCs w:val="28"/>
        </w:rPr>
        <w:t xml:space="preserve"> </w:t>
      </w:r>
      <w:proofErr w:type="spellStart"/>
      <w:r w:rsidR="009D7BFA" w:rsidRPr="001B6916">
        <w:rPr>
          <w:sz w:val="28"/>
          <w:szCs w:val="28"/>
        </w:rPr>
        <w:t>hình</w:t>
      </w:r>
      <w:proofErr w:type="spellEnd"/>
      <w:r w:rsidR="009D7BFA" w:rsidRPr="001B6916">
        <w:rPr>
          <w:sz w:val="28"/>
          <w:szCs w:val="28"/>
        </w:rPr>
        <w:t xml:space="preserve"> </w:t>
      </w:r>
      <w:proofErr w:type="spellStart"/>
      <w:r w:rsidR="009D7BFA" w:rsidRPr="001B6916">
        <w:rPr>
          <w:sz w:val="28"/>
          <w:szCs w:val="28"/>
        </w:rPr>
        <w:t>tôn</w:t>
      </w:r>
      <w:proofErr w:type="spellEnd"/>
      <w:r w:rsidR="009D7BFA" w:rsidRPr="001B6916">
        <w:rPr>
          <w:sz w:val="28"/>
          <w:szCs w:val="28"/>
        </w:rPr>
        <w:t xml:space="preserve"> </w:t>
      </w:r>
      <w:proofErr w:type="spellStart"/>
      <w:r w:rsidR="009D7BFA" w:rsidRPr="001B6916">
        <w:rPr>
          <w:sz w:val="28"/>
          <w:szCs w:val="28"/>
        </w:rPr>
        <w:t>giáo</w:t>
      </w:r>
      <w:proofErr w:type="spellEnd"/>
      <w:r w:rsidR="009D7BFA" w:rsidRPr="001B6916">
        <w:rPr>
          <w:sz w:val="28"/>
          <w:szCs w:val="28"/>
        </w:rPr>
        <w:t xml:space="preserve"> </w:t>
      </w:r>
      <w:proofErr w:type="spellStart"/>
      <w:r w:rsidR="009D7BFA" w:rsidRPr="001B6916">
        <w:rPr>
          <w:sz w:val="28"/>
          <w:szCs w:val="28"/>
        </w:rPr>
        <w:t>cơ</w:t>
      </w:r>
      <w:proofErr w:type="spellEnd"/>
      <w:r w:rsidR="009D7BFA" w:rsidRPr="001B6916">
        <w:rPr>
          <w:sz w:val="28"/>
          <w:szCs w:val="28"/>
        </w:rPr>
        <w:t xml:space="preserve"> </w:t>
      </w:r>
      <w:proofErr w:type="spellStart"/>
      <w:r w:rsidR="009D7BFA" w:rsidRPr="001B6916">
        <w:rPr>
          <w:sz w:val="28"/>
          <w:szCs w:val="28"/>
        </w:rPr>
        <w:t>bản</w:t>
      </w:r>
      <w:proofErr w:type="spellEnd"/>
      <w:r w:rsidR="009D7BFA" w:rsidRPr="001B6916">
        <w:rPr>
          <w:sz w:val="28"/>
          <w:szCs w:val="28"/>
        </w:rPr>
        <w:t xml:space="preserve"> </w:t>
      </w:r>
      <w:proofErr w:type="spellStart"/>
      <w:r w:rsidR="009D7BFA" w:rsidRPr="001B6916">
        <w:rPr>
          <w:sz w:val="28"/>
          <w:szCs w:val="28"/>
        </w:rPr>
        <w:t>ổn</w:t>
      </w:r>
      <w:proofErr w:type="spellEnd"/>
      <w:r w:rsidR="009D7BFA" w:rsidRPr="001B6916">
        <w:rPr>
          <w:sz w:val="28"/>
          <w:szCs w:val="28"/>
        </w:rPr>
        <w:t xml:space="preserve"> </w:t>
      </w:r>
      <w:proofErr w:type="spellStart"/>
      <w:r w:rsidR="009D7BFA" w:rsidRPr="001B6916">
        <w:rPr>
          <w:sz w:val="28"/>
          <w:szCs w:val="28"/>
        </w:rPr>
        <w:t>định</w:t>
      </w:r>
      <w:proofErr w:type="spellEnd"/>
      <w:r w:rsidR="009D7BFA" w:rsidRPr="001B6916">
        <w:rPr>
          <w:sz w:val="28"/>
          <w:szCs w:val="28"/>
        </w:rPr>
        <w:t xml:space="preserve">, </w:t>
      </w:r>
      <w:proofErr w:type="spellStart"/>
      <w:r w:rsidR="009D7BFA" w:rsidRPr="001B6916">
        <w:rPr>
          <w:sz w:val="28"/>
          <w:szCs w:val="28"/>
        </w:rPr>
        <w:t>hoạt</w:t>
      </w:r>
      <w:proofErr w:type="spellEnd"/>
      <w:r w:rsidR="009D7BFA" w:rsidRPr="001B6916">
        <w:rPr>
          <w:sz w:val="28"/>
          <w:szCs w:val="28"/>
        </w:rPr>
        <w:t xml:space="preserve"> </w:t>
      </w:r>
      <w:proofErr w:type="spellStart"/>
      <w:r w:rsidR="009D7BFA" w:rsidRPr="001B6916">
        <w:rPr>
          <w:sz w:val="28"/>
          <w:szCs w:val="28"/>
        </w:rPr>
        <w:t>động</w:t>
      </w:r>
      <w:proofErr w:type="spellEnd"/>
      <w:r w:rsidR="009D7BFA" w:rsidRPr="001B6916">
        <w:rPr>
          <w:sz w:val="28"/>
          <w:szCs w:val="28"/>
        </w:rPr>
        <w:t xml:space="preserve"> </w:t>
      </w:r>
      <w:proofErr w:type="spellStart"/>
      <w:r w:rsidR="009D7BFA" w:rsidRPr="001B6916">
        <w:rPr>
          <w:sz w:val="28"/>
          <w:szCs w:val="28"/>
        </w:rPr>
        <w:t>của</w:t>
      </w:r>
      <w:proofErr w:type="spellEnd"/>
      <w:r w:rsidR="009D7BFA" w:rsidRPr="001B6916">
        <w:rPr>
          <w:sz w:val="28"/>
          <w:szCs w:val="28"/>
        </w:rPr>
        <w:t xml:space="preserve"> </w:t>
      </w:r>
      <w:proofErr w:type="spellStart"/>
      <w:r w:rsidR="009D7BFA" w:rsidRPr="001B6916">
        <w:rPr>
          <w:sz w:val="28"/>
          <w:szCs w:val="28"/>
        </w:rPr>
        <w:t>các</w:t>
      </w:r>
      <w:proofErr w:type="spellEnd"/>
      <w:r w:rsidR="009D7BFA" w:rsidRPr="001B6916">
        <w:rPr>
          <w:sz w:val="28"/>
          <w:szCs w:val="28"/>
        </w:rPr>
        <w:t xml:space="preserve"> </w:t>
      </w:r>
      <w:proofErr w:type="spellStart"/>
      <w:r w:rsidR="009D7BFA" w:rsidRPr="001B6916">
        <w:rPr>
          <w:sz w:val="28"/>
          <w:szCs w:val="28"/>
        </w:rPr>
        <w:t>tôn</w:t>
      </w:r>
      <w:proofErr w:type="spellEnd"/>
      <w:r w:rsidR="009D7BFA" w:rsidRPr="001B6916">
        <w:rPr>
          <w:sz w:val="28"/>
          <w:szCs w:val="28"/>
        </w:rPr>
        <w:t xml:space="preserve"> </w:t>
      </w:r>
      <w:proofErr w:type="spellStart"/>
      <w:r w:rsidR="009D7BFA" w:rsidRPr="001B6916">
        <w:rPr>
          <w:sz w:val="28"/>
          <w:szCs w:val="28"/>
        </w:rPr>
        <w:t>giáo</w:t>
      </w:r>
      <w:proofErr w:type="spellEnd"/>
      <w:r w:rsidR="009D7BFA" w:rsidRPr="001B6916">
        <w:rPr>
          <w:sz w:val="28"/>
          <w:szCs w:val="28"/>
        </w:rPr>
        <w:t xml:space="preserve"> </w:t>
      </w:r>
      <w:proofErr w:type="spellStart"/>
      <w:r w:rsidR="009D7BFA" w:rsidRPr="001B6916">
        <w:rPr>
          <w:sz w:val="28"/>
          <w:szCs w:val="28"/>
        </w:rPr>
        <w:t>thực</w:t>
      </w:r>
      <w:proofErr w:type="spellEnd"/>
      <w:r w:rsidR="009D7BFA" w:rsidRPr="001B6916">
        <w:rPr>
          <w:sz w:val="28"/>
          <w:szCs w:val="28"/>
        </w:rPr>
        <w:t xml:space="preserve"> </w:t>
      </w:r>
      <w:proofErr w:type="spellStart"/>
      <w:r w:rsidR="009D7BFA" w:rsidRPr="001B6916">
        <w:rPr>
          <w:sz w:val="28"/>
          <w:szCs w:val="28"/>
        </w:rPr>
        <w:t>hiện</w:t>
      </w:r>
      <w:proofErr w:type="spellEnd"/>
      <w:r w:rsidR="009D7BFA" w:rsidRPr="001B6916">
        <w:rPr>
          <w:sz w:val="28"/>
          <w:szCs w:val="28"/>
        </w:rPr>
        <w:t xml:space="preserve"> </w:t>
      </w:r>
      <w:proofErr w:type="spellStart"/>
      <w:r w:rsidR="009D7BFA" w:rsidRPr="001B6916">
        <w:rPr>
          <w:sz w:val="28"/>
          <w:szCs w:val="28"/>
        </w:rPr>
        <w:t>đúng</w:t>
      </w:r>
      <w:proofErr w:type="spellEnd"/>
      <w:r w:rsidR="009D7BFA" w:rsidRPr="001B6916">
        <w:rPr>
          <w:sz w:val="28"/>
          <w:szCs w:val="28"/>
        </w:rPr>
        <w:t xml:space="preserve"> </w:t>
      </w:r>
      <w:proofErr w:type="spellStart"/>
      <w:r w:rsidR="009D7BFA" w:rsidRPr="001B6916">
        <w:rPr>
          <w:sz w:val="28"/>
          <w:szCs w:val="28"/>
        </w:rPr>
        <w:t>quy</w:t>
      </w:r>
      <w:proofErr w:type="spellEnd"/>
      <w:r w:rsidR="009D7BFA" w:rsidRPr="001B6916">
        <w:rPr>
          <w:sz w:val="28"/>
          <w:szCs w:val="28"/>
        </w:rPr>
        <w:t xml:space="preserve"> </w:t>
      </w:r>
      <w:proofErr w:type="spellStart"/>
      <w:r w:rsidR="009D7BFA" w:rsidRPr="001B6916">
        <w:rPr>
          <w:sz w:val="28"/>
          <w:szCs w:val="28"/>
        </w:rPr>
        <w:t>định</w:t>
      </w:r>
      <w:proofErr w:type="spellEnd"/>
      <w:r w:rsidR="009D7BFA" w:rsidRPr="001B6916">
        <w:rPr>
          <w:sz w:val="28"/>
          <w:szCs w:val="28"/>
        </w:rPr>
        <w:t xml:space="preserve">, </w:t>
      </w:r>
      <w:proofErr w:type="spellStart"/>
      <w:r w:rsidR="009D7BFA" w:rsidRPr="001B6916">
        <w:rPr>
          <w:sz w:val="28"/>
          <w:szCs w:val="28"/>
        </w:rPr>
        <w:t>không</w:t>
      </w:r>
      <w:proofErr w:type="spellEnd"/>
      <w:r w:rsidR="009D7BFA" w:rsidRPr="001B6916">
        <w:rPr>
          <w:sz w:val="28"/>
          <w:szCs w:val="28"/>
        </w:rPr>
        <w:t xml:space="preserve"> </w:t>
      </w:r>
      <w:proofErr w:type="spellStart"/>
      <w:r w:rsidR="009D7BFA" w:rsidRPr="001B6916">
        <w:rPr>
          <w:sz w:val="28"/>
          <w:szCs w:val="28"/>
        </w:rPr>
        <w:t>phát</w:t>
      </w:r>
      <w:proofErr w:type="spellEnd"/>
      <w:r w:rsidR="009D7BFA" w:rsidRPr="001B6916">
        <w:rPr>
          <w:sz w:val="28"/>
          <w:szCs w:val="28"/>
        </w:rPr>
        <w:t xml:space="preserve"> </w:t>
      </w:r>
      <w:proofErr w:type="spellStart"/>
      <w:r w:rsidR="009D7BFA" w:rsidRPr="001B6916">
        <w:rPr>
          <w:sz w:val="28"/>
          <w:szCs w:val="28"/>
        </w:rPr>
        <w:t>sinh</w:t>
      </w:r>
      <w:proofErr w:type="spellEnd"/>
      <w:r w:rsidR="009D7BFA" w:rsidRPr="001B6916">
        <w:rPr>
          <w:sz w:val="28"/>
          <w:szCs w:val="28"/>
        </w:rPr>
        <w:t xml:space="preserve"> </w:t>
      </w:r>
      <w:proofErr w:type="spellStart"/>
      <w:r w:rsidR="009D7BFA" w:rsidRPr="001B6916">
        <w:rPr>
          <w:sz w:val="28"/>
          <w:szCs w:val="28"/>
        </w:rPr>
        <w:t>vụ</w:t>
      </w:r>
      <w:proofErr w:type="spellEnd"/>
      <w:r w:rsidR="009D7BFA" w:rsidRPr="001B6916">
        <w:rPr>
          <w:sz w:val="28"/>
          <w:szCs w:val="28"/>
        </w:rPr>
        <w:t xml:space="preserve"> </w:t>
      </w:r>
      <w:proofErr w:type="spellStart"/>
      <w:r w:rsidR="009D7BFA" w:rsidRPr="001B6916">
        <w:rPr>
          <w:sz w:val="28"/>
          <w:szCs w:val="28"/>
        </w:rPr>
        <w:t>việc</w:t>
      </w:r>
      <w:proofErr w:type="spellEnd"/>
      <w:r w:rsidR="009D7BFA" w:rsidRPr="001B6916">
        <w:rPr>
          <w:sz w:val="28"/>
          <w:szCs w:val="28"/>
        </w:rPr>
        <w:t xml:space="preserve"> </w:t>
      </w:r>
      <w:proofErr w:type="spellStart"/>
      <w:r w:rsidR="009D7BFA" w:rsidRPr="001B6916">
        <w:rPr>
          <w:sz w:val="28"/>
          <w:szCs w:val="28"/>
        </w:rPr>
        <w:t>phức</w:t>
      </w:r>
      <w:proofErr w:type="spellEnd"/>
      <w:r w:rsidR="009D7BFA" w:rsidRPr="001B6916">
        <w:rPr>
          <w:sz w:val="28"/>
          <w:szCs w:val="28"/>
        </w:rPr>
        <w:t xml:space="preserve"> </w:t>
      </w:r>
      <w:proofErr w:type="spellStart"/>
      <w:r w:rsidR="009D7BFA" w:rsidRPr="001B6916">
        <w:rPr>
          <w:sz w:val="28"/>
          <w:szCs w:val="28"/>
        </w:rPr>
        <w:t>tạp</w:t>
      </w:r>
      <w:proofErr w:type="spellEnd"/>
      <w:r w:rsidR="009D7BFA" w:rsidRPr="001B6916">
        <w:rPr>
          <w:sz w:val="28"/>
          <w:szCs w:val="28"/>
        </w:rPr>
        <w:t>.</w:t>
      </w:r>
    </w:p>
    <w:p w14:paraId="6A2CA6F2" w14:textId="70346A75" w:rsidR="00A72B44" w:rsidRPr="001B6916" w:rsidRDefault="00A72B44" w:rsidP="00A72B44">
      <w:pPr>
        <w:jc w:val="both"/>
        <w:rPr>
          <w:sz w:val="28"/>
          <w:szCs w:val="28"/>
        </w:rPr>
      </w:pPr>
      <w:r w:rsidRPr="001B6916">
        <w:rPr>
          <w:sz w:val="28"/>
          <w:szCs w:val="28"/>
        </w:rPr>
        <w:tab/>
        <w:t xml:space="preserve">- </w:t>
      </w:r>
      <w:proofErr w:type="spellStart"/>
      <w:r w:rsidRPr="001B6916">
        <w:rPr>
          <w:sz w:val="28"/>
          <w:szCs w:val="28"/>
        </w:rPr>
        <w:t>Chỉ</w:t>
      </w:r>
      <w:proofErr w:type="spellEnd"/>
      <w:r w:rsidRPr="001B6916">
        <w:rPr>
          <w:sz w:val="28"/>
          <w:szCs w:val="28"/>
        </w:rPr>
        <w:t xml:space="preserve"> </w:t>
      </w:r>
      <w:proofErr w:type="spellStart"/>
      <w:r w:rsidRPr="001B6916">
        <w:rPr>
          <w:sz w:val="28"/>
          <w:szCs w:val="28"/>
        </w:rPr>
        <w:t>đạo</w:t>
      </w:r>
      <w:proofErr w:type="spellEnd"/>
      <w:r w:rsidRPr="001B6916">
        <w:rPr>
          <w:sz w:val="28"/>
          <w:szCs w:val="28"/>
        </w:rPr>
        <w:t xml:space="preserve"> </w:t>
      </w:r>
      <w:proofErr w:type="spellStart"/>
      <w:r w:rsidRPr="001B6916">
        <w:rPr>
          <w:sz w:val="28"/>
          <w:szCs w:val="28"/>
        </w:rPr>
        <w:t>Uỷ</w:t>
      </w:r>
      <w:proofErr w:type="spellEnd"/>
      <w:r w:rsidRPr="001B6916">
        <w:rPr>
          <w:sz w:val="28"/>
          <w:szCs w:val="28"/>
        </w:rPr>
        <w:t xml:space="preserve"> ban MTTQ </w:t>
      </w:r>
      <w:proofErr w:type="spellStart"/>
      <w:r w:rsidRPr="001B6916">
        <w:rPr>
          <w:sz w:val="28"/>
          <w:szCs w:val="28"/>
        </w:rPr>
        <w:t>và</w:t>
      </w:r>
      <w:proofErr w:type="spellEnd"/>
      <w:r w:rsidRPr="001B6916">
        <w:rPr>
          <w:sz w:val="28"/>
          <w:szCs w:val="28"/>
        </w:rPr>
        <w:t xml:space="preserve"> </w:t>
      </w:r>
      <w:proofErr w:type="spellStart"/>
      <w:r w:rsidRPr="001B6916">
        <w:rPr>
          <w:sz w:val="28"/>
          <w:szCs w:val="28"/>
        </w:rPr>
        <w:t>các</w:t>
      </w:r>
      <w:proofErr w:type="spellEnd"/>
      <w:r w:rsidRPr="001B6916">
        <w:rPr>
          <w:sz w:val="28"/>
          <w:szCs w:val="28"/>
        </w:rPr>
        <w:t xml:space="preserve"> </w:t>
      </w:r>
      <w:proofErr w:type="spellStart"/>
      <w:r w:rsidRPr="001B6916">
        <w:rPr>
          <w:sz w:val="28"/>
          <w:szCs w:val="28"/>
        </w:rPr>
        <w:t>tổ</w:t>
      </w:r>
      <w:proofErr w:type="spellEnd"/>
      <w:r w:rsidRPr="001B6916">
        <w:rPr>
          <w:sz w:val="28"/>
          <w:szCs w:val="28"/>
        </w:rPr>
        <w:t xml:space="preserve"> </w:t>
      </w:r>
      <w:proofErr w:type="spellStart"/>
      <w:r w:rsidRPr="001B6916">
        <w:rPr>
          <w:sz w:val="28"/>
          <w:szCs w:val="28"/>
        </w:rPr>
        <w:t>chức</w:t>
      </w:r>
      <w:proofErr w:type="spellEnd"/>
      <w:r w:rsidRPr="001B6916">
        <w:rPr>
          <w:sz w:val="28"/>
          <w:szCs w:val="28"/>
        </w:rPr>
        <w:t xml:space="preserve"> </w:t>
      </w:r>
      <w:proofErr w:type="spellStart"/>
      <w:r w:rsidRPr="001B6916">
        <w:rPr>
          <w:sz w:val="28"/>
          <w:szCs w:val="28"/>
        </w:rPr>
        <w:t>chính</w:t>
      </w:r>
      <w:proofErr w:type="spellEnd"/>
      <w:r w:rsidRPr="001B6916">
        <w:rPr>
          <w:sz w:val="28"/>
          <w:szCs w:val="28"/>
        </w:rPr>
        <w:t xml:space="preserve"> </w:t>
      </w:r>
      <w:proofErr w:type="spellStart"/>
      <w:r w:rsidRPr="001B6916">
        <w:rPr>
          <w:sz w:val="28"/>
          <w:szCs w:val="28"/>
        </w:rPr>
        <w:t>trị</w:t>
      </w:r>
      <w:proofErr w:type="spellEnd"/>
      <w:r w:rsidRPr="001B6916">
        <w:rPr>
          <w:sz w:val="28"/>
          <w:szCs w:val="28"/>
        </w:rPr>
        <w:t xml:space="preserve"> - </w:t>
      </w:r>
      <w:proofErr w:type="spellStart"/>
      <w:r w:rsidRPr="001B6916">
        <w:rPr>
          <w:sz w:val="28"/>
          <w:szCs w:val="28"/>
        </w:rPr>
        <w:t>xã</w:t>
      </w:r>
      <w:proofErr w:type="spellEnd"/>
      <w:r w:rsidRPr="001B6916">
        <w:rPr>
          <w:sz w:val="28"/>
          <w:szCs w:val="28"/>
        </w:rPr>
        <w:t xml:space="preserve"> </w:t>
      </w:r>
      <w:proofErr w:type="spellStart"/>
      <w:r w:rsidRPr="001B6916">
        <w:rPr>
          <w:sz w:val="28"/>
          <w:szCs w:val="28"/>
        </w:rPr>
        <w:t>hội</w:t>
      </w:r>
      <w:proofErr w:type="spellEnd"/>
      <w:r w:rsidRPr="001B6916">
        <w:rPr>
          <w:sz w:val="28"/>
          <w:szCs w:val="28"/>
        </w:rPr>
        <w:t xml:space="preserve"> </w:t>
      </w:r>
      <w:proofErr w:type="spellStart"/>
      <w:r w:rsidRPr="001B6916">
        <w:rPr>
          <w:sz w:val="28"/>
          <w:szCs w:val="28"/>
        </w:rPr>
        <w:t>huyện</w:t>
      </w:r>
      <w:proofErr w:type="spellEnd"/>
      <w:r w:rsidRPr="001B6916">
        <w:rPr>
          <w:sz w:val="28"/>
          <w:szCs w:val="28"/>
        </w:rPr>
        <w:t xml:space="preserve"> </w:t>
      </w:r>
      <w:proofErr w:type="spellStart"/>
      <w:r w:rsidRPr="001B6916">
        <w:rPr>
          <w:sz w:val="28"/>
          <w:szCs w:val="28"/>
        </w:rPr>
        <w:t>tập</w:t>
      </w:r>
      <w:proofErr w:type="spellEnd"/>
      <w:r w:rsidRPr="001B6916">
        <w:rPr>
          <w:sz w:val="28"/>
          <w:szCs w:val="28"/>
        </w:rPr>
        <w:t xml:space="preserve"> </w:t>
      </w:r>
      <w:proofErr w:type="spellStart"/>
      <w:r w:rsidRPr="001B6916">
        <w:rPr>
          <w:sz w:val="28"/>
          <w:szCs w:val="28"/>
        </w:rPr>
        <w:t>trung</w:t>
      </w:r>
      <w:proofErr w:type="spellEnd"/>
      <w:r w:rsidRPr="001B6916">
        <w:rPr>
          <w:sz w:val="28"/>
          <w:szCs w:val="28"/>
        </w:rPr>
        <w:t xml:space="preserve"> </w:t>
      </w:r>
      <w:proofErr w:type="spellStart"/>
      <w:r w:rsidRPr="001B6916">
        <w:rPr>
          <w:sz w:val="28"/>
          <w:szCs w:val="28"/>
        </w:rPr>
        <w:t>làm</w:t>
      </w:r>
      <w:proofErr w:type="spellEnd"/>
      <w:r w:rsidRPr="001B6916">
        <w:rPr>
          <w:sz w:val="28"/>
          <w:szCs w:val="28"/>
        </w:rPr>
        <w:t xml:space="preserve"> </w:t>
      </w:r>
      <w:proofErr w:type="spellStart"/>
      <w:r w:rsidRPr="001B6916">
        <w:rPr>
          <w:sz w:val="28"/>
          <w:szCs w:val="28"/>
        </w:rPr>
        <w:t>tốt</w:t>
      </w:r>
      <w:proofErr w:type="spellEnd"/>
      <w:r w:rsidRPr="001B6916">
        <w:rPr>
          <w:sz w:val="28"/>
          <w:szCs w:val="28"/>
        </w:rPr>
        <w:t xml:space="preserve"> </w:t>
      </w:r>
      <w:proofErr w:type="spellStart"/>
      <w:r w:rsidRPr="001B6916">
        <w:rPr>
          <w:sz w:val="28"/>
          <w:szCs w:val="28"/>
        </w:rPr>
        <w:t>công</w:t>
      </w:r>
      <w:proofErr w:type="spellEnd"/>
      <w:r w:rsidRPr="001B6916">
        <w:rPr>
          <w:sz w:val="28"/>
          <w:szCs w:val="28"/>
        </w:rPr>
        <w:t xml:space="preserve"> </w:t>
      </w:r>
      <w:proofErr w:type="spellStart"/>
      <w:r w:rsidRPr="001B6916">
        <w:rPr>
          <w:sz w:val="28"/>
          <w:szCs w:val="28"/>
        </w:rPr>
        <w:t>tác</w:t>
      </w:r>
      <w:proofErr w:type="spellEnd"/>
      <w:r w:rsidRPr="001B6916">
        <w:rPr>
          <w:sz w:val="28"/>
          <w:szCs w:val="28"/>
        </w:rPr>
        <w:t xml:space="preserve"> </w:t>
      </w:r>
      <w:proofErr w:type="spellStart"/>
      <w:r w:rsidRPr="001B6916">
        <w:rPr>
          <w:sz w:val="28"/>
          <w:szCs w:val="28"/>
        </w:rPr>
        <w:t>tuyên</w:t>
      </w:r>
      <w:proofErr w:type="spellEnd"/>
      <w:r w:rsidRPr="001B6916">
        <w:rPr>
          <w:sz w:val="28"/>
          <w:szCs w:val="28"/>
        </w:rPr>
        <w:t xml:space="preserve"> </w:t>
      </w:r>
      <w:proofErr w:type="spellStart"/>
      <w:r w:rsidRPr="001B6916">
        <w:rPr>
          <w:sz w:val="28"/>
          <w:szCs w:val="28"/>
        </w:rPr>
        <w:t>truyền</w:t>
      </w:r>
      <w:proofErr w:type="spellEnd"/>
      <w:r w:rsidRPr="001B6916">
        <w:rPr>
          <w:sz w:val="28"/>
          <w:szCs w:val="28"/>
        </w:rPr>
        <w:t xml:space="preserve">, </w:t>
      </w:r>
      <w:proofErr w:type="spellStart"/>
      <w:r w:rsidRPr="001B6916">
        <w:rPr>
          <w:sz w:val="28"/>
          <w:szCs w:val="28"/>
        </w:rPr>
        <w:t>vận</w:t>
      </w:r>
      <w:proofErr w:type="spellEnd"/>
      <w:r w:rsidRPr="001B6916">
        <w:rPr>
          <w:sz w:val="28"/>
          <w:szCs w:val="28"/>
        </w:rPr>
        <w:t xml:space="preserve"> </w:t>
      </w:r>
      <w:proofErr w:type="spellStart"/>
      <w:r w:rsidRPr="001B6916">
        <w:rPr>
          <w:sz w:val="28"/>
          <w:szCs w:val="28"/>
        </w:rPr>
        <w:t>động</w:t>
      </w:r>
      <w:proofErr w:type="spellEnd"/>
      <w:r w:rsidRPr="001B6916">
        <w:rPr>
          <w:sz w:val="28"/>
          <w:szCs w:val="28"/>
        </w:rPr>
        <w:t xml:space="preserve"> </w:t>
      </w:r>
      <w:proofErr w:type="spellStart"/>
      <w:r w:rsidRPr="001B6916">
        <w:rPr>
          <w:sz w:val="28"/>
          <w:szCs w:val="28"/>
        </w:rPr>
        <w:t>Nhân</w:t>
      </w:r>
      <w:proofErr w:type="spellEnd"/>
      <w:r w:rsidRPr="001B6916">
        <w:rPr>
          <w:sz w:val="28"/>
          <w:szCs w:val="28"/>
        </w:rPr>
        <w:t xml:space="preserve"> </w:t>
      </w:r>
      <w:proofErr w:type="spellStart"/>
      <w:r w:rsidRPr="001B6916">
        <w:rPr>
          <w:sz w:val="28"/>
          <w:szCs w:val="28"/>
        </w:rPr>
        <w:t>dân</w:t>
      </w:r>
      <w:proofErr w:type="spellEnd"/>
      <w:r w:rsidRPr="001B6916">
        <w:rPr>
          <w:sz w:val="28"/>
          <w:szCs w:val="28"/>
        </w:rPr>
        <w:t xml:space="preserve"> </w:t>
      </w:r>
      <w:proofErr w:type="spellStart"/>
      <w:r w:rsidRPr="001B6916">
        <w:rPr>
          <w:sz w:val="28"/>
          <w:szCs w:val="28"/>
        </w:rPr>
        <w:t>tích</w:t>
      </w:r>
      <w:proofErr w:type="spellEnd"/>
      <w:r w:rsidRPr="001B6916">
        <w:rPr>
          <w:sz w:val="28"/>
          <w:szCs w:val="28"/>
        </w:rPr>
        <w:t xml:space="preserve"> </w:t>
      </w:r>
      <w:proofErr w:type="spellStart"/>
      <w:r w:rsidRPr="001B6916">
        <w:rPr>
          <w:sz w:val="28"/>
          <w:szCs w:val="28"/>
        </w:rPr>
        <w:t>cực</w:t>
      </w:r>
      <w:proofErr w:type="spellEnd"/>
      <w:r w:rsidRPr="001B6916">
        <w:rPr>
          <w:sz w:val="28"/>
          <w:szCs w:val="28"/>
        </w:rPr>
        <w:t xml:space="preserve"> </w:t>
      </w:r>
      <w:proofErr w:type="spellStart"/>
      <w:r w:rsidRPr="001B6916">
        <w:rPr>
          <w:sz w:val="28"/>
          <w:szCs w:val="28"/>
        </w:rPr>
        <w:t>tham</w:t>
      </w:r>
      <w:proofErr w:type="spellEnd"/>
      <w:r w:rsidRPr="001B6916">
        <w:rPr>
          <w:sz w:val="28"/>
          <w:szCs w:val="28"/>
        </w:rPr>
        <w:t xml:space="preserve"> </w:t>
      </w:r>
      <w:proofErr w:type="spellStart"/>
      <w:r w:rsidRPr="001B6916">
        <w:rPr>
          <w:sz w:val="28"/>
          <w:szCs w:val="28"/>
        </w:rPr>
        <w:t>gia</w:t>
      </w:r>
      <w:proofErr w:type="spellEnd"/>
      <w:r w:rsidRPr="001B6916">
        <w:rPr>
          <w:sz w:val="28"/>
          <w:szCs w:val="28"/>
        </w:rPr>
        <w:t xml:space="preserve"> </w:t>
      </w:r>
      <w:proofErr w:type="spellStart"/>
      <w:r w:rsidRPr="001B6916">
        <w:rPr>
          <w:sz w:val="28"/>
          <w:szCs w:val="28"/>
        </w:rPr>
        <w:t>thực</w:t>
      </w:r>
      <w:proofErr w:type="spellEnd"/>
      <w:r w:rsidRPr="001B6916">
        <w:rPr>
          <w:sz w:val="28"/>
          <w:szCs w:val="28"/>
        </w:rPr>
        <w:t xml:space="preserve"> </w:t>
      </w:r>
      <w:proofErr w:type="spellStart"/>
      <w:r w:rsidRPr="001B6916">
        <w:rPr>
          <w:sz w:val="28"/>
          <w:szCs w:val="28"/>
        </w:rPr>
        <w:t>hiện</w:t>
      </w:r>
      <w:proofErr w:type="spellEnd"/>
      <w:r w:rsidRPr="001B6916">
        <w:rPr>
          <w:sz w:val="28"/>
          <w:szCs w:val="28"/>
        </w:rPr>
        <w:t xml:space="preserve"> </w:t>
      </w:r>
      <w:proofErr w:type="spellStart"/>
      <w:r w:rsidRPr="001B6916">
        <w:rPr>
          <w:sz w:val="28"/>
          <w:szCs w:val="28"/>
        </w:rPr>
        <w:t>Nghị</w:t>
      </w:r>
      <w:proofErr w:type="spellEnd"/>
      <w:r w:rsidRPr="001B6916">
        <w:rPr>
          <w:sz w:val="28"/>
          <w:szCs w:val="28"/>
        </w:rPr>
        <w:t xml:space="preserve"> </w:t>
      </w:r>
      <w:proofErr w:type="spellStart"/>
      <w:r w:rsidRPr="001B6916">
        <w:rPr>
          <w:sz w:val="28"/>
          <w:szCs w:val="28"/>
        </w:rPr>
        <w:t>quyết</w:t>
      </w:r>
      <w:proofErr w:type="spellEnd"/>
      <w:r w:rsidRPr="001B6916">
        <w:rPr>
          <w:sz w:val="28"/>
          <w:szCs w:val="28"/>
        </w:rPr>
        <w:t xml:space="preserve"> </w:t>
      </w:r>
      <w:proofErr w:type="spellStart"/>
      <w:r w:rsidRPr="001B6916">
        <w:rPr>
          <w:sz w:val="28"/>
          <w:szCs w:val="28"/>
        </w:rPr>
        <w:t>Đại</w:t>
      </w:r>
      <w:proofErr w:type="spellEnd"/>
      <w:r w:rsidRPr="001B6916">
        <w:rPr>
          <w:sz w:val="28"/>
          <w:szCs w:val="28"/>
        </w:rPr>
        <w:t xml:space="preserve"> </w:t>
      </w:r>
      <w:proofErr w:type="spellStart"/>
      <w:r w:rsidRPr="001B6916">
        <w:rPr>
          <w:sz w:val="28"/>
          <w:szCs w:val="28"/>
        </w:rPr>
        <w:t>hội</w:t>
      </w:r>
      <w:proofErr w:type="spellEnd"/>
      <w:r w:rsidRPr="001B6916">
        <w:rPr>
          <w:sz w:val="28"/>
          <w:szCs w:val="28"/>
        </w:rPr>
        <w:t xml:space="preserve"> </w:t>
      </w:r>
      <w:proofErr w:type="spellStart"/>
      <w:r w:rsidRPr="001B6916">
        <w:rPr>
          <w:sz w:val="28"/>
          <w:szCs w:val="28"/>
        </w:rPr>
        <w:t>Đảng</w:t>
      </w:r>
      <w:proofErr w:type="spellEnd"/>
      <w:r w:rsidRPr="001B6916">
        <w:rPr>
          <w:sz w:val="28"/>
          <w:szCs w:val="28"/>
        </w:rPr>
        <w:t xml:space="preserve"> </w:t>
      </w:r>
      <w:proofErr w:type="spellStart"/>
      <w:r w:rsidRPr="001B6916">
        <w:rPr>
          <w:sz w:val="28"/>
          <w:szCs w:val="28"/>
        </w:rPr>
        <w:t>các</w:t>
      </w:r>
      <w:proofErr w:type="spellEnd"/>
      <w:r w:rsidRPr="001B6916">
        <w:rPr>
          <w:sz w:val="28"/>
          <w:szCs w:val="28"/>
        </w:rPr>
        <w:t xml:space="preserve"> </w:t>
      </w:r>
      <w:proofErr w:type="spellStart"/>
      <w:r w:rsidRPr="001B6916">
        <w:rPr>
          <w:sz w:val="28"/>
          <w:szCs w:val="28"/>
        </w:rPr>
        <w:t>cấp</w:t>
      </w:r>
      <w:proofErr w:type="spellEnd"/>
      <w:r w:rsidRPr="001B6916">
        <w:rPr>
          <w:sz w:val="28"/>
          <w:szCs w:val="28"/>
        </w:rPr>
        <w:t xml:space="preserve"> </w:t>
      </w:r>
      <w:proofErr w:type="spellStart"/>
      <w:r w:rsidRPr="001B6916">
        <w:rPr>
          <w:sz w:val="28"/>
          <w:szCs w:val="28"/>
        </w:rPr>
        <w:t>nhiệm</w:t>
      </w:r>
      <w:proofErr w:type="spellEnd"/>
      <w:r w:rsidRPr="001B6916">
        <w:rPr>
          <w:sz w:val="28"/>
          <w:szCs w:val="28"/>
        </w:rPr>
        <w:t xml:space="preserve"> </w:t>
      </w:r>
      <w:proofErr w:type="spellStart"/>
      <w:r w:rsidRPr="001B6916">
        <w:rPr>
          <w:sz w:val="28"/>
          <w:szCs w:val="28"/>
        </w:rPr>
        <w:t>kỳ</w:t>
      </w:r>
      <w:proofErr w:type="spellEnd"/>
      <w:r w:rsidRPr="001B6916">
        <w:rPr>
          <w:sz w:val="28"/>
          <w:szCs w:val="28"/>
        </w:rPr>
        <w:t xml:space="preserve"> 2020 - 2025, </w:t>
      </w:r>
      <w:proofErr w:type="spellStart"/>
      <w:r w:rsidRPr="001B6916">
        <w:rPr>
          <w:sz w:val="28"/>
          <w:szCs w:val="28"/>
        </w:rPr>
        <w:t>làm</w:t>
      </w:r>
      <w:proofErr w:type="spellEnd"/>
      <w:r w:rsidRPr="001B6916">
        <w:rPr>
          <w:sz w:val="28"/>
          <w:szCs w:val="28"/>
        </w:rPr>
        <w:t xml:space="preserve"> </w:t>
      </w:r>
      <w:proofErr w:type="spellStart"/>
      <w:r w:rsidRPr="001B6916">
        <w:rPr>
          <w:sz w:val="28"/>
          <w:szCs w:val="28"/>
        </w:rPr>
        <w:t>tốt</w:t>
      </w:r>
      <w:proofErr w:type="spellEnd"/>
      <w:r w:rsidRPr="001B6916">
        <w:rPr>
          <w:sz w:val="28"/>
          <w:szCs w:val="28"/>
        </w:rPr>
        <w:t xml:space="preserve"> </w:t>
      </w:r>
      <w:proofErr w:type="spellStart"/>
      <w:r w:rsidRPr="001B6916">
        <w:rPr>
          <w:sz w:val="28"/>
          <w:szCs w:val="28"/>
        </w:rPr>
        <w:t>chức</w:t>
      </w:r>
      <w:proofErr w:type="spellEnd"/>
      <w:r w:rsidRPr="001B6916">
        <w:rPr>
          <w:sz w:val="28"/>
          <w:szCs w:val="28"/>
        </w:rPr>
        <w:t xml:space="preserve"> </w:t>
      </w:r>
      <w:proofErr w:type="spellStart"/>
      <w:r w:rsidRPr="001B6916">
        <w:rPr>
          <w:sz w:val="28"/>
          <w:szCs w:val="28"/>
        </w:rPr>
        <w:t>năng</w:t>
      </w:r>
      <w:proofErr w:type="spellEnd"/>
      <w:r w:rsidRPr="001B6916">
        <w:rPr>
          <w:sz w:val="28"/>
          <w:szCs w:val="28"/>
        </w:rPr>
        <w:t xml:space="preserve"> </w:t>
      </w:r>
      <w:proofErr w:type="spellStart"/>
      <w:r w:rsidRPr="001B6916">
        <w:rPr>
          <w:sz w:val="28"/>
          <w:szCs w:val="28"/>
        </w:rPr>
        <w:t>giám</w:t>
      </w:r>
      <w:proofErr w:type="spellEnd"/>
      <w:r w:rsidRPr="001B6916">
        <w:rPr>
          <w:sz w:val="28"/>
          <w:szCs w:val="28"/>
        </w:rPr>
        <w:t xml:space="preserve"> </w:t>
      </w:r>
      <w:proofErr w:type="spellStart"/>
      <w:r w:rsidRPr="001B6916">
        <w:rPr>
          <w:sz w:val="28"/>
          <w:szCs w:val="28"/>
        </w:rPr>
        <w:t>sát</w:t>
      </w:r>
      <w:proofErr w:type="spellEnd"/>
      <w:r w:rsidRPr="001B6916">
        <w:rPr>
          <w:sz w:val="28"/>
          <w:szCs w:val="28"/>
        </w:rPr>
        <w:t xml:space="preserve"> </w:t>
      </w:r>
      <w:proofErr w:type="spellStart"/>
      <w:r w:rsidRPr="001B6916">
        <w:rPr>
          <w:sz w:val="28"/>
          <w:szCs w:val="28"/>
        </w:rPr>
        <w:t>và</w:t>
      </w:r>
      <w:proofErr w:type="spellEnd"/>
      <w:r w:rsidRPr="001B6916">
        <w:rPr>
          <w:sz w:val="28"/>
          <w:szCs w:val="28"/>
        </w:rPr>
        <w:t xml:space="preserve"> </w:t>
      </w:r>
      <w:proofErr w:type="spellStart"/>
      <w:r w:rsidRPr="001B6916">
        <w:rPr>
          <w:sz w:val="28"/>
          <w:szCs w:val="28"/>
        </w:rPr>
        <w:t>phản</w:t>
      </w:r>
      <w:proofErr w:type="spellEnd"/>
      <w:r w:rsidRPr="001B6916">
        <w:rPr>
          <w:sz w:val="28"/>
          <w:szCs w:val="28"/>
        </w:rPr>
        <w:t xml:space="preserve"> </w:t>
      </w:r>
      <w:proofErr w:type="spellStart"/>
      <w:r w:rsidRPr="001B6916">
        <w:rPr>
          <w:sz w:val="28"/>
          <w:szCs w:val="28"/>
        </w:rPr>
        <w:t>biện</w:t>
      </w:r>
      <w:proofErr w:type="spellEnd"/>
      <w:r w:rsidRPr="001B6916">
        <w:rPr>
          <w:sz w:val="28"/>
          <w:szCs w:val="28"/>
        </w:rPr>
        <w:t xml:space="preserve"> </w:t>
      </w:r>
      <w:proofErr w:type="spellStart"/>
      <w:r w:rsidRPr="001B6916">
        <w:rPr>
          <w:sz w:val="28"/>
          <w:szCs w:val="28"/>
        </w:rPr>
        <w:t>xã</w:t>
      </w:r>
      <w:proofErr w:type="spellEnd"/>
      <w:r w:rsidRPr="001B6916">
        <w:rPr>
          <w:sz w:val="28"/>
          <w:szCs w:val="28"/>
        </w:rPr>
        <w:t xml:space="preserve"> </w:t>
      </w:r>
      <w:proofErr w:type="spellStart"/>
      <w:r w:rsidRPr="001B6916">
        <w:rPr>
          <w:sz w:val="28"/>
          <w:szCs w:val="28"/>
        </w:rPr>
        <w:t>hội</w:t>
      </w:r>
      <w:proofErr w:type="spellEnd"/>
      <w:r w:rsidRPr="001B6916">
        <w:rPr>
          <w:sz w:val="28"/>
          <w:szCs w:val="28"/>
        </w:rPr>
        <w:t xml:space="preserve">; </w:t>
      </w:r>
      <w:proofErr w:type="spellStart"/>
      <w:r w:rsidR="007B5030" w:rsidRPr="001B6916">
        <w:rPr>
          <w:sz w:val="28"/>
          <w:szCs w:val="28"/>
        </w:rPr>
        <w:t>tuyên</w:t>
      </w:r>
      <w:proofErr w:type="spellEnd"/>
      <w:r w:rsidR="007B5030" w:rsidRPr="001B6916">
        <w:rPr>
          <w:sz w:val="28"/>
          <w:szCs w:val="28"/>
        </w:rPr>
        <w:t xml:space="preserve"> </w:t>
      </w:r>
      <w:proofErr w:type="spellStart"/>
      <w:r w:rsidR="007B5030" w:rsidRPr="001B6916">
        <w:rPr>
          <w:sz w:val="28"/>
          <w:szCs w:val="28"/>
        </w:rPr>
        <w:t>truyền</w:t>
      </w:r>
      <w:proofErr w:type="spellEnd"/>
      <w:r w:rsidR="007B5030" w:rsidRPr="001B6916">
        <w:rPr>
          <w:sz w:val="28"/>
          <w:szCs w:val="28"/>
        </w:rPr>
        <w:t xml:space="preserve">, </w:t>
      </w:r>
      <w:proofErr w:type="spellStart"/>
      <w:r w:rsidR="007B5030" w:rsidRPr="001B6916">
        <w:rPr>
          <w:sz w:val="28"/>
          <w:szCs w:val="28"/>
        </w:rPr>
        <w:t>vận</w:t>
      </w:r>
      <w:proofErr w:type="spellEnd"/>
      <w:r w:rsidR="007B5030" w:rsidRPr="001B6916">
        <w:rPr>
          <w:sz w:val="28"/>
          <w:szCs w:val="28"/>
        </w:rPr>
        <w:t xml:space="preserve"> </w:t>
      </w:r>
      <w:proofErr w:type="spellStart"/>
      <w:r w:rsidR="007B5030" w:rsidRPr="001B6916">
        <w:rPr>
          <w:sz w:val="28"/>
          <w:szCs w:val="28"/>
        </w:rPr>
        <w:t>động</w:t>
      </w:r>
      <w:proofErr w:type="spellEnd"/>
      <w:r w:rsidR="007B5030" w:rsidRPr="001B6916">
        <w:rPr>
          <w:sz w:val="28"/>
          <w:szCs w:val="28"/>
        </w:rPr>
        <w:t xml:space="preserve"> </w:t>
      </w:r>
      <w:proofErr w:type="spellStart"/>
      <w:r w:rsidR="007B5030" w:rsidRPr="001B6916">
        <w:rPr>
          <w:sz w:val="28"/>
          <w:szCs w:val="28"/>
        </w:rPr>
        <w:t>Nhân</w:t>
      </w:r>
      <w:proofErr w:type="spellEnd"/>
      <w:r w:rsidR="007B5030" w:rsidRPr="001B6916">
        <w:rPr>
          <w:sz w:val="28"/>
          <w:szCs w:val="28"/>
        </w:rPr>
        <w:t xml:space="preserve"> </w:t>
      </w:r>
      <w:proofErr w:type="spellStart"/>
      <w:r w:rsidR="007B5030" w:rsidRPr="001B6916">
        <w:rPr>
          <w:sz w:val="28"/>
          <w:szCs w:val="28"/>
        </w:rPr>
        <w:t>dân</w:t>
      </w:r>
      <w:proofErr w:type="spellEnd"/>
      <w:r w:rsidR="007B5030" w:rsidRPr="001B6916">
        <w:rPr>
          <w:sz w:val="28"/>
          <w:szCs w:val="28"/>
        </w:rPr>
        <w:t xml:space="preserve"> </w:t>
      </w:r>
      <w:proofErr w:type="spellStart"/>
      <w:r w:rsidR="007B5030" w:rsidRPr="001B6916">
        <w:rPr>
          <w:sz w:val="28"/>
          <w:szCs w:val="28"/>
        </w:rPr>
        <w:t>tích</w:t>
      </w:r>
      <w:proofErr w:type="spellEnd"/>
      <w:r w:rsidR="007B5030" w:rsidRPr="001B6916">
        <w:rPr>
          <w:sz w:val="28"/>
          <w:szCs w:val="28"/>
        </w:rPr>
        <w:t xml:space="preserve"> </w:t>
      </w:r>
      <w:proofErr w:type="spellStart"/>
      <w:r w:rsidR="007B5030" w:rsidRPr="001B6916">
        <w:rPr>
          <w:sz w:val="28"/>
          <w:szCs w:val="28"/>
        </w:rPr>
        <w:t>cực</w:t>
      </w:r>
      <w:proofErr w:type="spellEnd"/>
      <w:r w:rsidR="007B5030" w:rsidRPr="001B6916">
        <w:rPr>
          <w:sz w:val="28"/>
          <w:szCs w:val="28"/>
        </w:rPr>
        <w:t xml:space="preserve"> </w:t>
      </w:r>
      <w:proofErr w:type="spellStart"/>
      <w:r w:rsidR="007B5030" w:rsidRPr="001B6916">
        <w:rPr>
          <w:sz w:val="28"/>
          <w:szCs w:val="28"/>
        </w:rPr>
        <w:t>tham</w:t>
      </w:r>
      <w:proofErr w:type="spellEnd"/>
      <w:r w:rsidR="007B5030" w:rsidRPr="001B6916">
        <w:rPr>
          <w:sz w:val="28"/>
          <w:szCs w:val="28"/>
        </w:rPr>
        <w:t xml:space="preserve"> </w:t>
      </w:r>
      <w:proofErr w:type="spellStart"/>
      <w:r w:rsidR="007B5030" w:rsidRPr="001B6916">
        <w:rPr>
          <w:sz w:val="28"/>
          <w:szCs w:val="28"/>
        </w:rPr>
        <w:t>gia</w:t>
      </w:r>
      <w:proofErr w:type="spellEnd"/>
      <w:r w:rsidR="007B5030" w:rsidRPr="001B6916">
        <w:rPr>
          <w:sz w:val="28"/>
          <w:szCs w:val="28"/>
        </w:rPr>
        <w:t xml:space="preserve"> </w:t>
      </w:r>
      <w:proofErr w:type="spellStart"/>
      <w:r w:rsidR="007B5030" w:rsidRPr="001B6916">
        <w:rPr>
          <w:sz w:val="28"/>
          <w:szCs w:val="28"/>
        </w:rPr>
        <w:t>thực</w:t>
      </w:r>
      <w:proofErr w:type="spellEnd"/>
      <w:r w:rsidR="007B5030" w:rsidRPr="001B6916">
        <w:rPr>
          <w:sz w:val="28"/>
          <w:szCs w:val="28"/>
        </w:rPr>
        <w:t xml:space="preserve"> </w:t>
      </w:r>
      <w:proofErr w:type="spellStart"/>
      <w:r w:rsidR="007B5030" w:rsidRPr="001B6916">
        <w:rPr>
          <w:sz w:val="28"/>
          <w:szCs w:val="28"/>
        </w:rPr>
        <w:t>hiện</w:t>
      </w:r>
      <w:proofErr w:type="spellEnd"/>
      <w:r w:rsidR="007B5030" w:rsidRPr="001B6916">
        <w:rPr>
          <w:sz w:val="28"/>
          <w:szCs w:val="28"/>
        </w:rPr>
        <w:t xml:space="preserve"> </w:t>
      </w:r>
      <w:proofErr w:type="spellStart"/>
      <w:r w:rsidR="007B5030" w:rsidRPr="001B6916">
        <w:rPr>
          <w:sz w:val="28"/>
          <w:szCs w:val="28"/>
        </w:rPr>
        <w:t>các</w:t>
      </w:r>
      <w:proofErr w:type="spellEnd"/>
      <w:r w:rsidR="007B5030" w:rsidRPr="001B6916">
        <w:rPr>
          <w:sz w:val="28"/>
          <w:szCs w:val="28"/>
        </w:rPr>
        <w:t xml:space="preserve"> </w:t>
      </w:r>
      <w:proofErr w:type="spellStart"/>
      <w:r w:rsidR="007B5030" w:rsidRPr="001B6916">
        <w:rPr>
          <w:sz w:val="28"/>
          <w:szCs w:val="28"/>
        </w:rPr>
        <w:t>chương</w:t>
      </w:r>
      <w:proofErr w:type="spellEnd"/>
      <w:r w:rsidR="007B5030" w:rsidRPr="001B6916">
        <w:rPr>
          <w:sz w:val="28"/>
          <w:szCs w:val="28"/>
        </w:rPr>
        <w:t xml:space="preserve"> </w:t>
      </w:r>
      <w:proofErr w:type="spellStart"/>
      <w:r w:rsidR="007B5030" w:rsidRPr="001B6916">
        <w:rPr>
          <w:sz w:val="28"/>
          <w:szCs w:val="28"/>
        </w:rPr>
        <w:t>trình</w:t>
      </w:r>
      <w:proofErr w:type="spellEnd"/>
      <w:r w:rsidR="007B5030" w:rsidRPr="001B6916">
        <w:rPr>
          <w:sz w:val="28"/>
          <w:szCs w:val="28"/>
        </w:rPr>
        <w:t xml:space="preserve"> </w:t>
      </w:r>
      <w:proofErr w:type="spellStart"/>
      <w:r w:rsidR="007B5030" w:rsidRPr="001B6916">
        <w:rPr>
          <w:sz w:val="28"/>
          <w:szCs w:val="28"/>
        </w:rPr>
        <w:t>đề</w:t>
      </w:r>
      <w:proofErr w:type="spellEnd"/>
      <w:r w:rsidR="007B5030" w:rsidRPr="001B6916">
        <w:rPr>
          <w:sz w:val="28"/>
          <w:szCs w:val="28"/>
        </w:rPr>
        <w:t xml:space="preserve"> </w:t>
      </w:r>
      <w:proofErr w:type="spellStart"/>
      <w:r w:rsidR="007B5030" w:rsidRPr="001B6916">
        <w:rPr>
          <w:sz w:val="28"/>
          <w:szCs w:val="28"/>
        </w:rPr>
        <w:t>án</w:t>
      </w:r>
      <w:proofErr w:type="spellEnd"/>
      <w:r w:rsidR="007B5030" w:rsidRPr="001B6916">
        <w:rPr>
          <w:sz w:val="28"/>
          <w:szCs w:val="28"/>
        </w:rPr>
        <w:t xml:space="preserve">, </w:t>
      </w:r>
      <w:proofErr w:type="spellStart"/>
      <w:r w:rsidR="007B5030" w:rsidRPr="001B6916">
        <w:rPr>
          <w:sz w:val="28"/>
          <w:szCs w:val="28"/>
        </w:rPr>
        <w:t>kế</w:t>
      </w:r>
      <w:proofErr w:type="spellEnd"/>
      <w:r w:rsidR="007B5030" w:rsidRPr="001B6916">
        <w:rPr>
          <w:sz w:val="28"/>
          <w:szCs w:val="28"/>
        </w:rPr>
        <w:t xml:space="preserve"> </w:t>
      </w:r>
      <w:proofErr w:type="spellStart"/>
      <w:r w:rsidR="007B5030" w:rsidRPr="001B6916">
        <w:rPr>
          <w:sz w:val="28"/>
          <w:szCs w:val="28"/>
        </w:rPr>
        <w:t>hoạch</w:t>
      </w:r>
      <w:proofErr w:type="spellEnd"/>
      <w:r w:rsidR="007B5030" w:rsidRPr="001B6916">
        <w:rPr>
          <w:sz w:val="28"/>
          <w:szCs w:val="28"/>
        </w:rPr>
        <w:t xml:space="preserve"> </w:t>
      </w:r>
      <w:proofErr w:type="spellStart"/>
      <w:r w:rsidR="007B5030" w:rsidRPr="001B6916">
        <w:rPr>
          <w:sz w:val="28"/>
          <w:szCs w:val="28"/>
        </w:rPr>
        <w:t>phát</w:t>
      </w:r>
      <w:proofErr w:type="spellEnd"/>
      <w:r w:rsidR="007B5030" w:rsidRPr="001B6916">
        <w:rPr>
          <w:sz w:val="28"/>
          <w:szCs w:val="28"/>
        </w:rPr>
        <w:t xml:space="preserve"> </w:t>
      </w:r>
      <w:proofErr w:type="spellStart"/>
      <w:r w:rsidR="007B5030" w:rsidRPr="001B6916">
        <w:rPr>
          <w:sz w:val="28"/>
          <w:szCs w:val="28"/>
        </w:rPr>
        <w:t>triển</w:t>
      </w:r>
      <w:proofErr w:type="spellEnd"/>
      <w:r w:rsidR="007B5030" w:rsidRPr="001B6916">
        <w:rPr>
          <w:sz w:val="28"/>
          <w:szCs w:val="28"/>
        </w:rPr>
        <w:t xml:space="preserve"> </w:t>
      </w:r>
      <w:proofErr w:type="spellStart"/>
      <w:r w:rsidR="007B5030" w:rsidRPr="001B6916">
        <w:rPr>
          <w:sz w:val="28"/>
          <w:szCs w:val="28"/>
        </w:rPr>
        <w:t>kinh</w:t>
      </w:r>
      <w:proofErr w:type="spellEnd"/>
      <w:r w:rsidR="007B5030" w:rsidRPr="001B6916">
        <w:rPr>
          <w:sz w:val="28"/>
          <w:szCs w:val="28"/>
        </w:rPr>
        <w:t xml:space="preserve"> </w:t>
      </w:r>
      <w:proofErr w:type="spellStart"/>
      <w:r w:rsidR="007B5030" w:rsidRPr="001B6916">
        <w:rPr>
          <w:sz w:val="28"/>
          <w:szCs w:val="28"/>
        </w:rPr>
        <w:t>tế</w:t>
      </w:r>
      <w:proofErr w:type="spellEnd"/>
      <w:r w:rsidR="007B5030" w:rsidRPr="001B6916">
        <w:rPr>
          <w:sz w:val="28"/>
          <w:szCs w:val="28"/>
        </w:rPr>
        <w:t xml:space="preserve"> </w:t>
      </w:r>
      <w:proofErr w:type="spellStart"/>
      <w:r w:rsidR="007B5030" w:rsidRPr="001B6916">
        <w:rPr>
          <w:sz w:val="28"/>
          <w:szCs w:val="28"/>
        </w:rPr>
        <w:t>xã</w:t>
      </w:r>
      <w:proofErr w:type="spellEnd"/>
      <w:r w:rsidR="007B5030" w:rsidRPr="001B6916">
        <w:rPr>
          <w:sz w:val="28"/>
          <w:szCs w:val="28"/>
        </w:rPr>
        <w:t xml:space="preserve"> </w:t>
      </w:r>
      <w:proofErr w:type="spellStart"/>
      <w:r w:rsidR="007B5030" w:rsidRPr="001B6916">
        <w:rPr>
          <w:sz w:val="28"/>
          <w:szCs w:val="28"/>
        </w:rPr>
        <w:t>hội</w:t>
      </w:r>
      <w:proofErr w:type="spellEnd"/>
      <w:r w:rsidR="007B5030" w:rsidRPr="001B6916">
        <w:rPr>
          <w:sz w:val="28"/>
          <w:szCs w:val="28"/>
        </w:rPr>
        <w:t xml:space="preserve"> </w:t>
      </w:r>
      <w:proofErr w:type="spellStart"/>
      <w:r w:rsidR="007B5030" w:rsidRPr="001B6916">
        <w:rPr>
          <w:sz w:val="28"/>
          <w:szCs w:val="28"/>
        </w:rPr>
        <w:t>năm</w:t>
      </w:r>
      <w:proofErr w:type="spellEnd"/>
      <w:r w:rsidR="007B5030" w:rsidRPr="001B6916">
        <w:rPr>
          <w:sz w:val="28"/>
          <w:szCs w:val="28"/>
        </w:rPr>
        <w:t xml:space="preserve"> 2023</w:t>
      </w:r>
      <w:r w:rsidRPr="001B6916">
        <w:rPr>
          <w:sz w:val="28"/>
          <w:szCs w:val="28"/>
        </w:rPr>
        <w:t>.</w:t>
      </w:r>
    </w:p>
    <w:p w14:paraId="5E949DB6" w14:textId="3272ED30" w:rsidR="009D7BFA" w:rsidRPr="001B6916" w:rsidRDefault="009D7BFA" w:rsidP="00394D58">
      <w:pPr>
        <w:pBdr>
          <w:top w:val="single" w:sz="4" w:space="0" w:color="FFFFFF"/>
          <w:left w:val="single" w:sz="4" w:space="0" w:color="FFFFFF"/>
          <w:bottom w:val="single" w:sz="4" w:space="16" w:color="FFFFFF"/>
          <w:right w:val="single" w:sz="4" w:space="0" w:color="FFFFFF"/>
        </w:pBdr>
        <w:shd w:val="clear" w:color="auto" w:fill="FFFFFF"/>
        <w:spacing w:after="0" w:line="240" w:lineRule="auto"/>
        <w:ind w:firstLine="720"/>
        <w:jc w:val="both"/>
        <w:rPr>
          <w:rFonts w:cs="Times New Roman"/>
          <w:color w:val="000000" w:themeColor="text1"/>
          <w:spacing w:val="-5"/>
          <w:sz w:val="28"/>
          <w:szCs w:val="28"/>
        </w:rPr>
      </w:pPr>
      <w:r w:rsidRPr="001B6916">
        <w:rPr>
          <w:rFonts w:cs="Times New Roman"/>
          <w:sz w:val="28"/>
          <w:szCs w:val="28"/>
        </w:rPr>
        <w:t xml:space="preserve">- </w:t>
      </w:r>
      <w:proofErr w:type="spellStart"/>
      <w:r w:rsidRPr="001B6916">
        <w:rPr>
          <w:rFonts w:cs="Times New Roman"/>
          <w:sz w:val="28"/>
          <w:szCs w:val="28"/>
        </w:rPr>
        <w:t>Sản</w:t>
      </w:r>
      <w:proofErr w:type="spellEnd"/>
      <w:r w:rsidRPr="001B6916">
        <w:rPr>
          <w:rFonts w:cs="Times New Roman"/>
          <w:sz w:val="28"/>
          <w:szCs w:val="28"/>
        </w:rPr>
        <w:t xml:space="preserve"> </w:t>
      </w:r>
      <w:proofErr w:type="spellStart"/>
      <w:r w:rsidRPr="001B6916">
        <w:rPr>
          <w:rFonts w:cs="Times New Roman"/>
          <w:sz w:val="28"/>
          <w:szCs w:val="28"/>
        </w:rPr>
        <w:t>xuất</w:t>
      </w:r>
      <w:proofErr w:type="spellEnd"/>
      <w:r w:rsidRPr="001B6916">
        <w:rPr>
          <w:rFonts w:cs="Times New Roman"/>
          <w:sz w:val="28"/>
          <w:szCs w:val="28"/>
        </w:rPr>
        <w:t xml:space="preserve"> </w:t>
      </w:r>
      <w:proofErr w:type="spellStart"/>
      <w:r w:rsidRPr="001B6916">
        <w:rPr>
          <w:rFonts w:cs="Times New Roman"/>
          <w:sz w:val="28"/>
          <w:szCs w:val="28"/>
        </w:rPr>
        <w:t>nông</w:t>
      </w:r>
      <w:proofErr w:type="spellEnd"/>
      <w:r w:rsidRPr="001B6916">
        <w:rPr>
          <w:rFonts w:cs="Times New Roman"/>
          <w:sz w:val="28"/>
          <w:szCs w:val="28"/>
        </w:rPr>
        <w:t xml:space="preserve"> </w:t>
      </w:r>
      <w:proofErr w:type="spellStart"/>
      <w:r w:rsidRPr="001B6916">
        <w:rPr>
          <w:rFonts w:cs="Times New Roman"/>
          <w:sz w:val="28"/>
          <w:szCs w:val="28"/>
        </w:rPr>
        <w:t>nghiệp</w:t>
      </w:r>
      <w:proofErr w:type="spellEnd"/>
      <w:r w:rsidRPr="001B6916">
        <w:rPr>
          <w:rFonts w:cs="Times New Roman"/>
          <w:sz w:val="28"/>
          <w:szCs w:val="28"/>
        </w:rPr>
        <w:t xml:space="preserve"> </w:t>
      </w:r>
      <w:proofErr w:type="spellStart"/>
      <w:r w:rsidRPr="001B6916">
        <w:rPr>
          <w:rFonts w:cs="Times New Roman"/>
          <w:sz w:val="28"/>
          <w:szCs w:val="28"/>
        </w:rPr>
        <w:t>thực</w:t>
      </w:r>
      <w:proofErr w:type="spellEnd"/>
      <w:r w:rsidRPr="001B6916">
        <w:rPr>
          <w:rFonts w:cs="Times New Roman"/>
          <w:sz w:val="28"/>
          <w:szCs w:val="28"/>
        </w:rPr>
        <w:t xml:space="preserve"> </w:t>
      </w:r>
      <w:proofErr w:type="spellStart"/>
      <w:r w:rsidRPr="001B6916">
        <w:rPr>
          <w:rFonts w:cs="Times New Roman"/>
          <w:sz w:val="28"/>
          <w:szCs w:val="28"/>
        </w:rPr>
        <w:t>hiện</w:t>
      </w:r>
      <w:proofErr w:type="spellEnd"/>
      <w:r w:rsidRPr="001B6916">
        <w:rPr>
          <w:rFonts w:cs="Times New Roman"/>
          <w:sz w:val="28"/>
          <w:szCs w:val="28"/>
        </w:rPr>
        <w:t xml:space="preserve"> </w:t>
      </w:r>
      <w:proofErr w:type="spellStart"/>
      <w:r w:rsidRPr="001B6916">
        <w:rPr>
          <w:rFonts w:cs="Times New Roman"/>
          <w:sz w:val="28"/>
          <w:szCs w:val="28"/>
        </w:rPr>
        <w:t>đảm</w:t>
      </w:r>
      <w:proofErr w:type="spellEnd"/>
      <w:r w:rsidRPr="001B6916">
        <w:rPr>
          <w:rFonts w:cs="Times New Roman"/>
          <w:sz w:val="28"/>
          <w:szCs w:val="28"/>
        </w:rPr>
        <w:t xml:space="preserve"> </w:t>
      </w:r>
      <w:proofErr w:type="spellStart"/>
      <w:r w:rsidRPr="001B6916">
        <w:rPr>
          <w:rFonts w:cs="Times New Roman"/>
          <w:sz w:val="28"/>
          <w:szCs w:val="28"/>
        </w:rPr>
        <w:t>bảo</w:t>
      </w:r>
      <w:proofErr w:type="spellEnd"/>
      <w:r w:rsidRPr="001B6916">
        <w:rPr>
          <w:rFonts w:cs="Times New Roman"/>
          <w:sz w:val="28"/>
          <w:szCs w:val="28"/>
        </w:rPr>
        <w:t xml:space="preserve"> </w:t>
      </w:r>
      <w:proofErr w:type="spellStart"/>
      <w:r w:rsidRPr="001B6916">
        <w:rPr>
          <w:rFonts w:cs="Times New Roman"/>
          <w:sz w:val="28"/>
          <w:szCs w:val="28"/>
        </w:rPr>
        <w:t>đúng</w:t>
      </w:r>
      <w:proofErr w:type="spellEnd"/>
      <w:r w:rsidRPr="001B6916">
        <w:rPr>
          <w:rFonts w:cs="Times New Roman"/>
          <w:sz w:val="28"/>
          <w:szCs w:val="28"/>
        </w:rPr>
        <w:t xml:space="preserve"> </w:t>
      </w:r>
      <w:proofErr w:type="spellStart"/>
      <w:r w:rsidRPr="001B6916">
        <w:rPr>
          <w:rFonts w:cs="Times New Roman"/>
          <w:sz w:val="28"/>
          <w:szCs w:val="28"/>
        </w:rPr>
        <w:t>tiến</w:t>
      </w:r>
      <w:proofErr w:type="spellEnd"/>
      <w:r w:rsidRPr="001B6916">
        <w:rPr>
          <w:rFonts w:cs="Times New Roman"/>
          <w:sz w:val="28"/>
          <w:szCs w:val="28"/>
        </w:rPr>
        <w:t xml:space="preserve"> </w:t>
      </w:r>
      <w:proofErr w:type="spellStart"/>
      <w:r w:rsidRPr="001B6916">
        <w:rPr>
          <w:rFonts w:cs="Times New Roman"/>
          <w:sz w:val="28"/>
          <w:szCs w:val="28"/>
        </w:rPr>
        <w:t>độ</w:t>
      </w:r>
      <w:proofErr w:type="spellEnd"/>
      <w:r w:rsidRPr="001B6916">
        <w:rPr>
          <w:rFonts w:cs="Times New Roman"/>
          <w:sz w:val="28"/>
          <w:szCs w:val="28"/>
        </w:rPr>
        <w:t xml:space="preserve">, </w:t>
      </w:r>
      <w:proofErr w:type="spellStart"/>
      <w:r w:rsidRPr="001B6916">
        <w:rPr>
          <w:rFonts w:cs="Times New Roman"/>
          <w:sz w:val="28"/>
          <w:szCs w:val="28"/>
        </w:rPr>
        <w:t>tập</w:t>
      </w:r>
      <w:proofErr w:type="spellEnd"/>
      <w:r w:rsidRPr="001B6916">
        <w:rPr>
          <w:rFonts w:cs="Times New Roman"/>
          <w:sz w:val="28"/>
          <w:szCs w:val="28"/>
        </w:rPr>
        <w:t xml:space="preserve"> </w:t>
      </w:r>
      <w:proofErr w:type="spellStart"/>
      <w:r w:rsidRPr="001B6916">
        <w:rPr>
          <w:rFonts w:cs="Times New Roman"/>
          <w:sz w:val="28"/>
          <w:szCs w:val="28"/>
        </w:rPr>
        <w:t>trung</w:t>
      </w:r>
      <w:proofErr w:type="spellEnd"/>
      <w:r w:rsidRPr="001B6916">
        <w:rPr>
          <w:rFonts w:cs="Times New Roman"/>
          <w:sz w:val="28"/>
          <w:szCs w:val="28"/>
        </w:rPr>
        <w:t xml:space="preserve"> </w:t>
      </w:r>
      <w:proofErr w:type="spellStart"/>
      <w:r w:rsidRPr="001B6916">
        <w:rPr>
          <w:rFonts w:cs="Times New Roman"/>
          <w:sz w:val="28"/>
          <w:szCs w:val="28"/>
        </w:rPr>
        <w:t>hướng</w:t>
      </w:r>
      <w:proofErr w:type="spellEnd"/>
      <w:r w:rsidRPr="001B6916">
        <w:rPr>
          <w:rFonts w:cs="Times New Roman"/>
          <w:sz w:val="28"/>
          <w:szCs w:val="28"/>
        </w:rPr>
        <w:t xml:space="preserve"> </w:t>
      </w:r>
      <w:proofErr w:type="spellStart"/>
      <w:r w:rsidRPr="001B6916">
        <w:rPr>
          <w:rFonts w:cs="Times New Roman"/>
          <w:sz w:val="28"/>
          <w:szCs w:val="28"/>
        </w:rPr>
        <w:t>dẫn</w:t>
      </w:r>
      <w:proofErr w:type="spellEnd"/>
      <w:r w:rsidRPr="001B6916">
        <w:rPr>
          <w:rFonts w:cs="Times New Roman"/>
          <w:sz w:val="28"/>
          <w:szCs w:val="28"/>
        </w:rPr>
        <w:t xml:space="preserve"> </w:t>
      </w:r>
      <w:proofErr w:type="spellStart"/>
      <w:r w:rsidRPr="001B6916">
        <w:rPr>
          <w:rFonts w:cs="Times New Roman"/>
          <w:sz w:val="28"/>
          <w:szCs w:val="28"/>
        </w:rPr>
        <w:t>Nhân</w:t>
      </w:r>
      <w:proofErr w:type="spellEnd"/>
      <w:r w:rsidRPr="001B6916">
        <w:rPr>
          <w:rFonts w:cs="Times New Roman"/>
          <w:sz w:val="28"/>
          <w:szCs w:val="28"/>
        </w:rPr>
        <w:t xml:space="preserve"> </w:t>
      </w:r>
      <w:proofErr w:type="spellStart"/>
      <w:r w:rsidRPr="001B6916">
        <w:rPr>
          <w:rFonts w:cs="Times New Roman"/>
          <w:sz w:val="28"/>
          <w:szCs w:val="28"/>
        </w:rPr>
        <w:t>dân</w:t>
      </w:r>
      <w:proofErr w:type="spellEnd"/>
      <w:r w:rsidRPr="001B6916">
        <w:rPr>
          <w:rFonts w:cs="Times New Roman"/>
          <w:sz w:val="28"/>
          <w:szCs w:val="28"/>
        </w:rPr>
        <w:t xml:space="preserve"> </w:t>
      </w:r>
      <w:proofErr w:type="spellStart"/>
      <w:r w:rsidRPr="001B6916">
        <w:rPr>
          <w:rFonts w:cs="Times New Roman"/>
          <w:sz w:val="28"/>
          <w:szCs w:val="28"/>
        </w:rPr>
        <w:t>tiến</w:t>
      </w:r>
      <w:proofErr w:type="spellEnd"/>
      <w:r w:rsidRPr="001B6916">
        <w:rPr>
          <w:rFonts w:cs="Times New Roman"/>
          <w:sz w:val="28"/>
          <w:szCs w:val="28"/>
        </w:rPr>
        <w:t xml:space="preserve"> </w:t>
      </w:r>
      <w:proofErr w:type="spellStart"/>
      <w:r w:rsidRPr="001B6916">
        <w:rPr>
          <w:rFonts w:cs="Times New Roman"/>
          <w:sz w:val="28"/>
          <w:szCs w:val="28"/>
        </w:rPr>
        <w:t>hành</w:t>
      </w:r>
      <w:proofErr w:type="spellEnd"/>
      <w:r w:rsidRPr="001B6916">
        <w:rPr>
          <w:rFonts w:cs="Times New Roman"/>
          <w:sz w:val="28"/>
          <w:szCs w:val="28"/>
        </w:rPr>
        <w:t xml:space="preserve"> </w:t>
      </w:r>
      <w:proofErr w:type="spellStart"/>
      <w:r w:rsidR="00E5191A" w:rsidRPr="001B6916">
        <w:rPr>
          <w:rFonts w:cs="Times New Roman"/>
          <w:sz w:val="28"/>
          <w:szCs w:val="28"/>
        </w:rPr>
        <w:t>làm</w:t>
      </w:r>
      <w:proofErr w:type="spellEnd"/>
      <w:r w:rsidR="00E5191A" w:rsidRPr="001B6916">
        <w:rPr>
          <w:rFonts w:cs="Times New Roman"/>
          <w:sz w:val="28"/>
          <w:szCs w:val="28"/>
        </w:rPr>
        <w:t xml:space="preserve"> </w:t>
      </w:r>
      <w:proofErr w:type="spellStart"/>
      <w:r w:rsidR="00E5191A" w:rsidRPr="001B6916">
        <w:rPr>
          <w:rFonts w:cs="Times New Roman"/>
          <w:sz w:val="28"/>
          <w:szCs w:val="28"/>
        </w:rPr>
        <w:t>đất</w:t>
      </w:r>
      <w:proofErr w:type="spellEnd"/>
      <w:r w:rsidR="00E5191A" w:rsidRPr="001B6916">
        <w:rPr>
          <w:rFonts w:cs="Times New Roman"/>
          <w:sz w:val="28"/>
          <w:szCs w:val="28"/>
        </w:rPr>
        <w:t xml:space="preserve">, </w:t>
      </w:r>
      <w:proofErr w:type="spellStart"/>
      <w:r w:rsidRPr="001B6916">
        <w:rPr>
          <w:rFonts w:cs="Times New Roman"/>
          <w:sz w:val="28"/>
          <w:szCs w:val="28"/>
        </w:rPr>
        <w:t>gieo</w:t>
      </w:r>
      <w:proofErr w:type="spellEnd"/>
      <w:r w:rsidRPr="001B6916">
        <w:rPr>
          <w:rFonts w:cs="Times New Roman"/>
          <w:sz w:val="28"/>
          <w:szCs w:val="28"/>
        </w:rPr>
        <w:t xml:space="preserve"> </w:t>
      </w:r>
      <w:proofErr w:type="spellStart"/>
      <w:r w:rsidRPr="001B6916">
        <w:rPr>
          <w:rFonts w:cs="Times New Roman"/>
          <w:sz w:val="28"/>
          <w:szCs w:val="28"/>
        </w:rPr>
        <w:t>cấy</w:t>
      </w:r>
      <w:proofErr w:type="spellEnd"/>
      <w:r w:rsidRPr="001B6916">
        <w:rPr>
          <w:rFonts w:cs="Times New Roman"/>
          <w:sz w:val="28"/>
          <w:szCs w:val="28"/>
        </w:rPr>
        <w:t xml:space="preserve"> </w:t>
      </w:r>
      <w:proofErr w:type="spellStart"/>
      <w:r w:rsidRPr="001B6916">
        <w:rPr>
          <w:rFonts w:cs="Times New Roman"/>
          <w:sz w:val="28"/>
          <w:szCs w:val="28"/>
        </w:rPr>
        <w:t>lúa</w:t>
      </w:r>
      <w:proofErr w:type="spellEnd"/>
      <w:r w:rsidRPr="001B6916">
        <w:rPr>
          <w:rFonts w:cs="Times New Roman"/>
          <w:sz w:val="28"/>
          <w:szCs w:val="28"/>
        </w:rPr>
        <w:t xml:space="preserve"> </w:t>
      </w:r>
      <w:proofErr w:type="spellStart"/>
      <w:r w:rsidRPr="001B6916">
        <w:rPr>
          <w:rFonts w:cs="Times New Roman"/>
          <w:sz w:val="28"/>
          <w:szCs w:val="28"/>
        </w:rPr>
        <w:t>vụ</w:t>
      </w:r>
      <w:proofErr w:type="spellEnd"/>
      <w:r w:rsidRPr="001B6916">
        <w:rPr>
          <w:rFonts w:cs="Times New Roman"/>
          <w:sz w:val="28"/>
          <w:szCs w:val="28"/>
        </w:rPr>
        <w:t xml:space="preserve"> </w:t>
      </w:r>
      <w:proofErr w:type="spellStart"/>
      <w:r w:rsidRPr="001B6916">
        <w:rPr>
          <w:rFonts w:cs="Times New Roman"/>
          <w:sz w:val="28"/>
          <w:szCs w:val="28"/>
        </w:rPr>
        <w:t>Xuân</w:t>
      </w:r>
      <w:proofErr w:type="spellEnd"/>
      <w:r w:rsidR="00E5191A" w:rsidRPr="001B6916">
        <w:rPr>
          <w:rFonts w:cs="Times New Roman"/>
          <w:sz w:val="28"/>
          <w:szCs w:val="28"/>
        </w:rPr>
        <w:t xml:space="preserve">, </w:t>
      </w:r>
      <w:proofErr w:type="spellStart"/>
      <w:r w:rsidR="00E5191A" w:rsidRPr="001B6916">
        <w:rPr>
          <w:rFonts w:cs="Times New Roman"/>
          <w:sz w:val="28"/>
          <w:szCs w:val="28"/>
        </w:rPr>
        <w:t>các</w:t>
      </w:r>
      <w:proofErr w:type="spellEnd"/>
      <w:r w:rsidR="00E5191A" w:rsidRPr="001B6916">
        <w:rPr>
          <w:rFonts w:cs="Times New Roman"/>
          <w:sz w:val="28"/>
          <w:szCs w:val="28"/>
        </w:rPr>
        <w:t xml:space="preserve"> </w:t>
      </w:r>
      <w:proofErr w:type="spellStart"/>
      <w:r w:rsidR="00E5191A" w:rsidRPr="001B6916">
        <w:rPr>
          <w:rFonts w:cs="Times New Roman"/>
          <w:sz w:val="28"/>
          <w:szCs w:val="28"/>
        </w:rPr>
        <w:t>cây</w:t>
      </w:r>
      <w:proofErr w:type="spellEnd"/>
      <w:r w:rsidR="00E5191A" w:rsidRPr="001B6916">
        <w:rPr>
          <w:rFonts w:cs="Times New Roman"/>
          <w:sz w:val="28"/>
          <w:szCs w:val="28"/>
        </w:rPr>
        <w:t xml:space="preserve"> </w:t>
      </w:r>
      <w:proofErr w:type="spellStart"/>
      <w:r w:rsidR="00E5191A" w:rsidRPr="001B6916">
        <w:rPr>
          <w:rFonts w:cs="Times New Roman"/>
          <w:sz w:val="28"/>
          <w:szCs w:val="28"/>
        </w:rPr>
        <w:t>ngô</w:t>
      </w:r>
      <w:proofErr w:type="spellEnd"/>
      <w:r w:rsidR="00E5191A" w:rsidRPr="001B6916">
        <w:rPr>
          <w:rFonts w:cs="Times New Roman"/>
          <w:sz w:val="28"/>
          <w:szCs w:val="28"/>
        </w:rPr>
        <w:t xml:space="preserve">, </w:t>
      </w:r>
      <w:proofErr w:type="spellStart"/>
      <w:r w:rsidR="00E5191A" w:rsidRPr="001B6916">
        <w:rPr>
          <w:rFonts w:cs="Times New Roman"/>
          <w:sz w:val="28"/>
          <w:szCs w:val="28"/>
        </w:rPr>
        <w:t>chè</w:t>
      </w:r>
      <w:proofErr w:type="spellEnd"/>
      <w:r w:rsidR="00E5191A" w:rsidRPr="001B6916">
        <w:rPr>
          <w:rFonts w:cs="Times New Roman"/>
          <w:sz w:val="28"/>
          <w:szCs w:val="28"/>
        </w:rPr>
        <w:t xml:space="preserve"> </w:t>
      </w:r>
      <w:proofErr w:type="spellStart"/>
      <w:r w:rsidR="00E5191A" w:rsidRPr="001B6916">
        <w:rPr>
          <w:rFonts w:cs="Times New Roman"/>
          <w:sz w:val="28"/>
          <w:szCs w:val="28"/>
        </w:rPr>
        <w:t>cũng</w:t>
      </w:r>
      <w:proofErr w:type="spellEnd"/>
      <w:r w:rsidR="00E5191A" w:rsidRPr="001B6916">
        <w:rPr>
          <w:rFonts w:cs="Times New Roman"/>
          <w:sz w:val="28"/>
          <w:szCs w:val="28"/>
        </w:rPr>
        <w:t xml:space="preserve"> </w:t>
      </w:r>
      <w:proofErr w:type="spellStart"/>
      <w:r w:rsidR="00E5191A" w:rsidRPr="001B6916">
        <w:rPr>
          <w:rFonts w:cs="Times New Roman"/>
          <w:sz w:val="28"/>
          <w:szCs w:val="28"/>
        </w:rPr>
        <w:t>đã</w:t>
      </w:r>
      <w:proofErr w:type="spellEnd"/>
      <w:r w:rsidR="00E5191A" w:rsidRPr="001B6916">
        <w:rPr>
          <w:rFonts w:cs="Times New Roman"/>
          <w:sz w:val="28"/>
          <w:szCs w:val="28"/>
        </w:rPr>
        <w:t xml:space="preserve"> </w:t>
      </w:r>
      <w:proofErr w:type="spellStart"/>
      <w:r w:rsidR="00E5191A" w:rsidRPr="001B6916">
        <w:rPr>
          <w:rFonts w:cs="Times New Roman"/>
          <w:sz w:val="28"/>
          <w:szCs w:val="28"/>
        </w:rPr>
        <w:t>được</w:t>
      </w:r>
      <w:proofErr w:type="spellEnd"/>
      <w:r w:rsidR="00E5191A" w:rsidRPr="001B6916">
        <w:rPr>
          <w:rFonts w:cs="Times New Roman"/>
          <w:sz w:val="28"/>
          <w:szCs w:val="28"/>
        </w:rPr>
        <w:t xml:space="preserve"> </w:t>
      </w:r>
      <w:proofErr w:type="spellStart"/>
      <w:r w:rsidR="00E5191A" w:rsidRPr="001B6916">
        <w:rPr>
          <w:rFonts w:cs="Times New Roman"/>
          <w:sz w:val="28"/>
          <w:szCs w:val="28"/>
        </w:rPr>
        <w:t>Nhân</w:t>
      </w:r>
      <w:proofErr w:type="spellEnd"/>
      <w:r w:rsidR="00E5191A" w:rsidRPr="001B6916">
        <w:rPr>
          <w:rFonts w:cs="Times New Roman"/>
          <w:sz w:val="28"/>
          <w:szCs w:val="28"/>
        </w:rPr>
        <w:t xml:space="preserve"> </w:t>
      </w:r>
      <w:proofErr w:type="spellStart"/>
      <w:r w:rsidR="00E5191A" w:rsidRPr="001B6916">
        <w:rPr>
          <w:rFonts w:cs="Times New Roman"/>
          <w:sz w:val="28"/>
          <w:szCs w:val="28"/>
        </w:rPr>
        <w:t>dân</w:t>
      </w:r>
      <w:proofErr w:type="spellEnd"/>
      <w:r w:rsidR="00E5191A" w:rsidRPr="001B6916">
        <w:rPr>
          <w:rFonts w:cs="Times New Roman"/>
          <w:sz w:val="28"/>
          <w:szCs w:val="28"/>
        </w:rPr>
        <w:t xml:space="preserve"> </w:t>
      </w:r>
      <w:proofErr w:type="spellStart"/>
      <w:r w:rsidR="00E5191A" w:rsidRPr="001B6916">
        <w:rPr>
          <w:rFonts w:cs="Times New Roman"/>
          <w:sz w:val="28"/>
          <w:szCs w:val="28"/>
        </w:rPr>
        <w:t>tiến</w:t>
      </w:r>
      <w:proofErr w:type="spellEnd"/>
      <w:r w:rsidR="00E5191A" w:rsidRPr="001B6916">
        <w:rPr>
          <w:rFonts w:cs="Times New Roman"/>
          <w:sz w:val="28"/>
          <w:szCs w:val="28"/>
        </w:rPr>
        <w:t xml:space="preserve"> </w:t>
      </w:r>
      <w:proofErr w:type="spellStart"/>
      <w:r w:rsidR="00E5191A" w:rsidRPr="001B6916">
        <w:rPr>
          <w:rFonts w:cs="Times New Roman"/>
          <w:sz w:val="28"/>
          <w:szCs w:val="28"/>
        </w:rPr>
        <w:t>hành</w:t>
      </w:r>
      <w:proofErr w:type="spellEnd"/>
      <w:r w:rsidR="00E5191A" w:rsidRPr="001B6916">
        <w:rPr>
          <w:rFonts w:cs="Times New Roman"/>
          <w:sz w:val="28"/>
          <w:szCs w:val="28"/>
        </w:rPr>
        <w:t xml:space="preserve"> </w:t>
      </w:r>
      <w:proofErr w:type="spellStart"/>
      <w:r w:rsidR="00E5191A" w:rsidRPr="001B6916">
        <w:rPr>
          <w:rFonts w:cs="Times New Roman"/>
          <w:sz w:val="28"/>
          <w:szCs w:val="28"/>
        </w:rPr>
        <w:t>làm</w:t>
      </w:r>
      <w:proofErr w:type="spellEnd"/>
      <w:r w:rsidR="00E5191A" w:rsidRPr="001B6916">
        <w:rPr>
          <w:rFonts w:cs="Times New Roman"/>
          <w:sz w:val="28"/>
          <w:szCs w:val="28"/>
        </w:rPr>
        <w:t xml:space="preserve"> </w:t>
      </w:r>
      <w:proofErr w:type="spellStart"/>
      <w:r w:rsidR="00E5191A" w:rsidRPr="001B6916">
        <w:rPr>
          <w:rFonts w:cs="Times New Roman"/>
          <w:sz w:val="28"/>
          <w:szCs w:val="28"/>
        </w:rPr>
        <w:t>đất</w:t>
      </w:r>
      <w:proofErr w:type="spellEnd"/>
      <w:r w:rsidR="00E5191A" w:rsidRPr="001B6916">
        <w:rPr>
          <w:rFonts w:cs="Times New Roman"/>
          <w:sz w:val="28"/>
          <w:szCs w:val="28"/>
        </w:rPr>
        <w:t xml:space="preserve"> </w:t>
      </w:r>
      <w:proofErr w:type="spellStart"/>
      <w:r w:rsidR="00E5191A" w:rsidRPr="001B6916">
        <w:rPr>
          <w:rFonts w:cs="Times New Roman"/>
          <w:sz w:val="28"/>
          <w:szCs w:val="28"/>
        </w:rPr>
        <w:t>đảm</w:t>
      </w:r>
      <w:proofErr w:type="spellEnd"/>
      <w:r w:rsidR="00E5191A" w:rsidRPr="001B6916">
        <w:rPr>
          <w:rFonts w:cs="Times New Roman"/>
          <w:sz w:val="28"/>
          <w:szCs w:val="28"/>
        </w:rPr>
        <w:t xml:space="preserve"> </w:t>
      </w:r>
      <w:proofErr w:type="spellStart"/>
      <w:r w:rsidR="00E5191A" w:rsidRPr="001B6916">
        <w:rPr>
          <w:rFonts w:cs="Times New Roman"/>
          <w:sz w:val="28"/>
          <w:szCs w:val="28"/>
        </w:rPr>
        <w:t>bảo</w:t>
      </w:r>
      <w:proofErr w:type="spellEnd"/>
      <w:r w:rsidR="00E5191A" w:rsidRPr="001B6916">
        <w:rPr>
          <w:rFonts w:cs="Times New Roman"/>
          <w:sz w:val="28"/>
          <w:szCs w:val="28"/>
        </w:rPr>
        <w:t xml:space="preserve"> </w:t>
      </w:r>
      <w:proofErr w:type="spellStart"/>
      <w:r w:rsidR="00E5191A" w:rsidRPr="001B6916">
        <w:rPr>
          <w:rFonts w:cs="Times New Roman"/>
          <w:sz w:val="28"/>
          <w:szCs w:val="28"/>
        </w:rPr>
        <w:t>điều</w:t>
      </w:r>
      <w:proofErr w:type="spellEnd"/>
      <w:r w:rsidR="00E5191A" w:rsidRPr="001B6916">
        <w:rPr>
          <w:rFonts w:cs="Times New Roman"/>
          <w:sz w:val="28"/>
          <w:szCs w:val="28"/>
        </w:rPr>
        <w:t xml:space="preserve"> </w:t>
      </w:r>
      <w:proofErr w:type="spellStart"/>
      <w:r w:rsidR="00E5191A" w:rsidRPr="001B6916">
        <w:rPr>
          <w:rFonts w:cs="Times New Roman"/>
          <w:sz w:val="28"/>
          <w:szCs w:val="28"/>
        </w:rPr>
        <w:t>kiện</w:t>
      </w:r>
      <w:proofErr w:type="spellEnd"/>
      <w:r w:rsidR="00E5191A" w:rsidRPr="001B6916">
        <w:rPr>
          <w:rFonts w:cs="Times New Roman"/>
          <w:sz w:val="28"/>
          <w:szCs w:val="28"/>
        </w:rPr>
        <w:t xml:space="preserve"> </w:t>
      </w:r>
      <w:proofErr w:type="spellStart"/>
      <w:r w:rsidR="00E5191A" w:rsidRPr="001B6916">
        <w:rPr>
          <w:rFonts w:cs="Times New Roman"/>
          <w:sz w:val="28"/>
          <w:szCs w:val="28"/>
        </w:rPr>
        <w:t>canh</w:t>
      </w:r>
      <w:proofErr w:type="spellEnd"/>
      <w:r w:rsidR="00E5191A" w:rsidRPr="001B6916">
        <w:rPr>
          <w:rFonts w:cs="Times New Roman"/>
          <w:sz w:val="28"/>
          <w:szCs w:val="28"/>
        </w:rPr>
        <w:t xml:space="preserve"> </w:t>
      </w:r>
      <w:proofErr w:type="spellStart"/>
      <w:r w:rsidR="00E5191A" w:rsidRPr="001B6916">
        <w:rPr>
          <w:rFonts w:cs="Times New Roman"/>
          <w:sz w:val="28"/>
          <w:szCs w:val="28"/>
        </w:rPr>
        <w:t>tác</w:t>
      </w:r>
      <w:proofErr w:type="spellEnd"/>
      <w:r w:rsidR="00E5191A" w:rsidRPr="001B6916">
        <w:rPr>
          <w:rFonts w:cs="Times New Roman"/>
          <w:sz w:val="28"/>
          <w:szCs w:val="28"/>
        </w:rPr>
        <w:t xml:space="preserve"> </w:t>
      </w:r>
      <w:proofErr w:type="spellStart"/>
      <w:r w:rsidR="00E5191A" w:rsidRPr="001B6916">
        <w:rPr>
          <w:rFonts w:cs="Times New Roman"/>
          <w:sz w:val="28"/>
          <w:szCs w:val="28"/>
        </w:rPr>
        <w:t>vụ</w:t>
      </w:r>
      <w:proofErr w:type="spellEnd"/>
      <w:r w:rsidR="00E5191A" w:rsidRPr="001B6916">
        <w:rPr>
          <w:rFonts w:cs="Times New Roman"/>
          <w:sz w:val="28"/>
          <w:szCs w:val="28"/>
        </w:rPr>
        <w:t xml:space="preserve"> </w:t>
      </w:r>
      <w:proofErr w:type="spellStart"/>
      <w:r w:rsidR="00E5191A" w:rsidRPr="001B6916">
        <w:rPr>
          <w:rFonts w:cs="Times New Roman"/>
          <w:sz w:val="28"/>
          <w:szCs w:val="28"/>
        </w:rPr>
        <w:t>Xuân</w:t>
      </w:r>
      <w:proofErr w:type="spellEnd"/>
      <w:r w:rsidR="00E5191A" w:rsidRPr="001B6916">
        <w:rPr>
          <w:rFonts w:cs="Times New Roman"/>
          <w:sz w:val="28"/>
          <w:szCs w:val="28"/>
        </w:rPr>
        <w:t xml:space="preserve"> 2023</w:t>
      </w:r>
      <w:r w:rsidRPr="001B6916">
        <w:rPr>
          <w:rFonts w:cs="Times New Roman"/>
          <w:sz w:val="28"/>
          <w:szCs w:val="28"/>
        </w:rPr>
        <w:t xml:space="preserve">. </w:t>
      </w:r>
      <w:proofErr w:type="spellStart"/>
      <w:r w:rsidR="00180E8A" w:rsidRPr="001B6916">
        <w:rPr>
          <w:rFonts w:cs="Times New Roman"/>
          <w:color w:val="000000" w:themeColor="text1"/>
          <w:spacing w:val="-5"/>
          <w:sz w:val="28"/>
          <w:szCs w:val="28"/>
        </w:rPr>
        <w:t>Giá</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trị</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sản</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xuất</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công</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nghiệp</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tiểu</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thủ</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công</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nghiệp</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tháng</w:t>
      </w:r>
      <w:proofErr w:type="spellEnd"/>
      <w:r w:rsidR="00180E8A" w:rsidRPr="001B6916">
        <w:rPr>
          <w:rFonts w:cs="Times New Roman"/>
          <w:color w:val="000000" w:themeColor="text1"/>
          <w:spacing w:val="-5"/>
          <w:sz w:val="28"/>
          <w:szCs w:val="28"/>
        </w:rPr>
        <w:t xml:space="preserve"> 2 </w:t>
      </w:r>
      <w:proofErr w:type="spellStart"/>
      <w:r w:rsidR="00180E8A" w:rsidRPr="001B6916">
        <w:rPr>
          <w:rFonts w:cs="Times New Roman"/>
          <w:color w:val="000000" w:themeColor="text1"/>
          <w:spacing w:val="-5"/>
          <w:sz w:val="28"/>
          <w:szCs w:val="28"/>
        </w:rPr>
        <w:t>trên</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địa</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bàn</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huyện</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đạt</w:t>
      </w:r>
      <w:proofErr w:type="spellEnd"/>
      <w:r w:rsidR="00180E8A" w:rsidRPr="001B6916">
        <w:rPr>
          <w:rFonts w:cs="Times New Roman"/>
          <w:color w:val="000000" w:themeColor="text1"/>
          <w:spacing w:val="-5"/>
          <w:sz w:val="28"/>
          <w:szCs w:val="28"/>
        </w:rPr>
        <w:t xml:space="preserve"> 74.786 </w:t>
      </w:r>
      <w:proofErr w:type="spellStart"/>
      <w:r w:rsidR="00180E8A" w:rsidRPr="001B6916">
        <w:rPr>
          <w:rFonts w:cs="Times New Roman"/>
          <w:color w:val="000000" w:themeColor="text1"/>
          <w:spacing w:val="-5"/>
          <w:sz w:val="28"/>
          <w:szCs w:val="28"/>
        </w:rPr>
        <w:t>triệu</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đồng</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tăng</w:t>
      </w:r>
      <w:proofErr w:type="spellEnd"/>
      <w:r w:rsidR="00180E8A" w:rsidRPr="001B6916">
        <w:rPr>
          <w:rFonts w:cs="Times New Roman"/>
          <w:color w:val="000000" w:themeColor="text1"/>
          <w:spacing w:val="-5"/>
          <w:sz w:val="28"/>
          <w:szCs w:val="28"/>
        </w:rPr>
        <w:t xml:space="preserve"> 21,6% so </w:t>
      </w:r>
      <w:proofErr w:type="spellStart"/>
      <w:r w:rsidR="00180E8A" w:rsidRPr="001B6916">
        <w:rPr>
          <w:rFonts w:cs="Times New Roman"/>
          <w:color w:val="000000" w:themeColor="text1"/>
          <w:spacing w:val="-5"/>
          <w:sz w:val="28"/>
          <w:szCs w:val="28"/>
        </w:rPr>
        <w:t>với</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cùng</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kỳ</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năm</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trước</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Giá</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trị</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sản</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xuất</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ngành</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thương</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mại-dịch</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vụ</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đạt</w:t>
      </w:r>
      <w:proofErr w:type="spellEnd"/>
      <w:r w:rsidR="00180E8A" w:rsidRPr="001B6916">
        <w:rPr>
          <w:rFonts w:cs="Times New Roman"/>
          <w:color w:val="000000" w:themeColor="text1"/>
          <w:spacing w:val="-5"/>
          <w:sz w:val="28"/>
          <w:szCs w:val="28"/>
        </w:rPr>
        <w:t xml:space="preserve"> 363 </w:t>
      </w:r>
      <w:proofErr w:type="spellStart"/>
      <w:r w:rsidR="00180E8A" w:rsidRPr="001B6916">
        <w:rPr>
          <w:rFonts w:cs="Times New Roman"/>
          <w:color w:val="000000" w:themeColor="text1"/>
          <w:spacing w:val="-5"/>
          <w:sz w:val="28"/>
          <w:szCs w:val="28"/>
        </w:rPr>
        <w:t>tỷ</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đồng</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tăng</w:t>
      </w:r>
      <w:proofErr w:type="spellEnd"/>
      <w:r w:rsidR="00180E8A" w:rsidRPr="001B6916">
        <w:rPr>
          <w:rFonts w:cs="Times New Roman"/>
          <w:color w:val="000000" w:themeColor="text1"/>
          <w:spacing w:val="-5"/>
          <w:sz w:val="28"/>
          <w:szCs w:val="28"/>
        </w:rPr>
        <w:t xml:space="preserve"> 17,4% so </w:t>
      </w:r>
      <w:proofErr w:type="spellStart"/>
      <w:r w:rsidR="00180E8A" w:rsidRPr="001B6916">
        <w:rPr>
          <w:rFonts w:cs="Times New Roman"/>
          <w:color w:val="000000" w:themeColor="text1"/>
          <w:spacing w:val="-5"/>
          <w:sz w:val="28"/>
          <w:szCs w:val="28"/>
        </w:rPr>
        <w:t>với</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cùng</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kỳ</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năm</w:t>
      </w:r>
      <w:proofErr w:type="spellEnd"/>
      <w:r w:rsidR="00180E8A" w:rsidRPr="001B6916">
        <w:rPr>
          <w:rFonts w:cs="Times New Roman"/>
          <w:color w:val="000000" w:themeColor="text1"/>
          <w:spacing w:val="-5"/>
          <w:sz w:val="28"/>
          <w:szCs w:val="28"/>
        </w:rPr>
        <w:t xml:space="preserve"> </w:t>
      </w:r>
      <w:proofErr w:type="spellStart"/>
      <w:r w:rsidR="00180E8A" w:rsidRPr="001B6916">
        <w:rPr>
          <w:rFonts w:cs="Times New Roman"/>
          <w:color w:val="000000" w:themeColor="text1"/>
          <w:spacing w:val="-5"/>
          <w:sz w:val="28"/>
          <w:szCs w:val="28"/>
        </w:rPr>
        <w:t>trước</w:t>
      </w:r>
      <w:proofErr w:type="spellEnd"/>
      <w:r w:rsidR="00180E8A" w:rsidRPr="001B6916">
        <w:rPr>
          <w:rFonts w:cs="Times New Roman"/>
          <w:color w:val="000000" w:themeColor="text1"/>
          <w:spacing w:val="-5"/>
          <w:sz w:val="28"/>
          <w:szCs w:val="28"/>
        </w:rPr>
        <w:t>.</w:t>
      </w:r>
    </w:p>
    <w:p w14:paraId="53D2F2EC" w14:textId="1FA11085" w:rsidR="00454580" w:rsidRPr="001B6916" w:rsidRDefault="00454580" w:rsidP="00394D58">
      <w:pPr>
        <w:pBdr>
          <w:top w:val="single" w:sz="4" w:space="0" w:color="FFFFFF"/>
          <w:left w:val="single" w:sz="4" w:space="0" w:color="FFFFFF"/>
          <w:bottom w:val="single" w:sz="4" w:space="16" w:color="FFFFFF"/>
          <w:right w:val="single" w:sz="4" w:space="0" w:color="FFFFFF"/>
        </w:pBdr>
        <w:shd w:val="clear" w:color="auto" w:fill="FFFFFF"/>
        <w:spacing w:after="0" w:line="240" w:lineRule="auto"/>
        <w:ind w:firstLine="720"/>
        <w:jc w:val="both"/>
        <w:rPr>
          <w:rFonts w:cs="Times New Roman"/>
          <w:color w:val="000000"/>
          <w:spacing w:val="6"/>
          <w:sz w:val="28"/>
          <w:szCs w:val="28"/>
        </w:rPr>
      </w:pPr>
      <w:r w:rsidRPr="001B6916">
        <w:rPr>
          <w:rFonts w:eastAsia="Lucida Sans Unicode" w:cs="Times New Roman"/>
          <w:color w:val="000000" w:themeColor="text1"/>
          <w:spacing w:val="6"/>
          <w:sz w:val="28"/>
          <w:szCs w:val="28"/>
        </w:rPr>
        <w:t xml:space="preserve">- </w:t>
      </w:r>
      <w:proofErr w:type="spellStart"/>
      <w:r w:rsidRPr="001B6916">
        <w:rPr>
          <w:rFonts w:eastAsia="Lucida Sans Unicode" w:cs="Times New Roman"/>
          <w:color w:val="000000" w:themeColor="text1"/>
          <w:spacing w:val="6"/>
          <w:sz w:val="28"/>
          <w:szCs w:val="28"/>
        </w:rPr>
        <w:t>Hoạt</w:t>
      </w:r>
      <w:proofErr w:type="spellEnd"/>
      <w:r w:rsidRPr="001B6916">
        <w:rPr>
          <w:rFonts w:eastAsia="Lucida Sans Unicode" w:cs="Times New Roman"/>
          <w:color w:val="000000" w:themeColor="text1"/>
          <w:spacing w:val="6"/>
          <w:sz w:val="28"/>
          <w:szCs w:val="28"/>
        </w:rPr>
        <w:t xml:space="preserve"> </w:t>
      </w:r>
      <w:proofErr w:type="spellStart"/>
      <w:r w:rsidRPr="001B6916">
        <w:rPr>
          <w:rFonts w:eastAsia="Lucida Sans Unicode" w:cs="Times New Roman"/>
          <w:color w:val="000000" w:themeColor="text1"/>
          <w:spacing w:val="6"/>
          <w:sz w:val="28"/>
          <w:szCs w:val="28"/>
        </w:rPr>
        <w:t>động</w:t>
      </w:r>
      <w:proofErr w:type="spellEnd"/>
      <w:r w:rsidRPr="001B6916">
        <w:rPr>
          <w:rFonts w:eastAsia="Lucida Sans Unicode" w:cs="Times New Roman"/>
          <w:color w:val="000000" w:themeColor="text1"/>
          <w:spacing w:val="6"/>
          <w:sz w:val="28"/>
          <w:szCs w:val="28"/>
        </w:rPr>
        <w:t xml:space="preserve"> </w:t>
      </w:r>
      <w:proofErr w:type="spellStart"/>
      <w:r w:rsidRPr="001B6916">
        <w:rPr>
          <w:rFonts w:eastAsia="Lucida Sans Unicode" w:cs="Times New Roman"/>
          <w:color w:val="000000" w:themeColor="text1"/>
          <w:spacing w:val="6"/>
          <w:sz w:val="28"/>
          <w:szCs w:val="28"/>
        </w:rPr>
        <w:t>đầu</w:t>
      </w:r>
      <w:proofErr w:type="spellEnd"/>
      <w:r w:rsidRPr="001B6916">
        <w:rPr>
          <w:rFonts w:eastAsia="Lucida Sans Unicode" w:cs="Times New Roman"/>
          <w:color w:val="000000" w:themeColor="text1"/>
          <w:spacing w:val="6"/>
          <w:sz w:val="28"/>
          <w:szCs w:val="28"/>
        </w:rPr>
        <w:t xml:space="preserve"> </w:t>
      </w:r>
      <w:proofErr w:type="spellStart"/>
      <w:r w:rsidRPr="001B6916">
        <w:rPr>
          <w:rFonts w:eastAsia="Lucida Sans Unicode" w:cs="Times New Roman"/>
          <w:color w:val="000000" w:themeColor="text1"/>
          <w:spacing w:val="6"/>
          <w:sz w:val="28"/>
          <w:szCs w:val="28"/>
        </w:rPr>
        <w:t>tư</w:t>
      </w:r>
      <w:proofErr w:type="spellEnd"/>
      <w:r w:rsidRPr="001B6916">
        <w:rPr>
          <w:rFonts w:eastAsia="Lucida Sans Unicode" w:cs="Times New Roman"/>
          <w:color w:val="000000" w:themeColor="text1"/>
          <w:spacing w:val="6"/>
          <w:sz w:val="28"/>
          <w:szCs w:val="28"/>
        </w:rPr>
        <w:t xml:space="preserve"> </w:t>
      </w:r>
      <w:proofErr w:type="spellStart"/>
      <w:r w:rsidRPr="001B6916">
        <w:rPr>
          <w:rFonts w:eastAsia="Lucida Sans Unicode" w:cs="Times New Roman"/>
          <w:color w:val="000000" w:themeColor="text1"/>
          <w:spacing w:val="6"/>
          <w:sz w:val="28"/>
          <w:szCs w:val="28"/>
        </w:rPr>
        <w:t>xây</w:t>
      </w:r>
      <w:proofErr w:type="spellEnd"/>
      <w:r w:rsidRPr="001B6916">
        <w:rPr>
          <w:rFonts w:eastAsia="Lucida Sans Unicode" w:cs="Times New Roman"/>
          <w:color w:val="000000" w:themeColor="text1"/>
          <w:spacing w:val="6"/>
          <w:sz w:val="28"/>
          <w:szCs w:val="28"/>
        </w:rPr>
        <w:t xml:space="preserve"> </w:t>
      </w:r>
      <w:proofErr w:type="spellStart"/>
      <w:r w:rsidRPr="001B6916">
        <w:rPr>
          <w:rFonts w:eastAsia="Lucida Sans Unicode" w:cs="Times New Roman"/>
          <w:color w:val="000000" w:themeColor="text1"/>
          <w:spacing w:val="6"/>
          <w:sz w:val="28"/>
          <w:szCs w:val="28"/>
        </w:rPr>
        <w:t>dựng</w:t>
      </w:r>
      <w:proofErr w:type="spellEnd"/>
      <w:r w:rsidRPr="001B6916">
        <w:rPr>
          <w:rFonts w:eastAsia="Lucida Sans Unicode" w:cs="Times New Roman"/>
          <w:color w:val="000000" w:themeColor="text1"/>
          <w:spacing w:val="6"/>
          <w:sz w:val="28"/>
          <w:szCs w:val="28"/>
        </w:rPr>
        <w:t xml:space="preserve">: </w:t>
      </w:r>
      <w:proofErr w:type="spellStart"/>
      <w:r w:rsidR="009F6120" w:rsidRPr="001B6916">
        <w:rPr>
          <w:rFonts w:cs="Times New Roman"/>
          <w:color w:val="000000" w:themeColor="text1"/>
          <w:sz w:val="28"/>
          <w:szCs w:val="28"/>
        </w:rPr>
        <w:t>Kế</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hoạch</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vốn</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giao</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năm</w:t>
      </w:r>
      <w:proofErr w:type="spellEnd"/>
      <w:r w:rsidR="009F6120" w:rsidRPr="001B6916">
        <w:rPr>
          <w:rFonts w:cs="Times New Roman"/>
          <w:color w:val="000000" w:themeColor="text1"/>
          <w:sz w:val="28"/>
          <w:szCs w:val="28"/>
        </w:rPr>
        <w:t xml:space="preserve"> 2023: 186.667 </w:t>
      </w:r>
      <w:proofErr w:type="spellStart"/>
      <w:r w:rsidR="009F6120" w:rsidRPr="001B6916">
        <w:rPr>
          <w:rFonts w:cs="Times New Roman"/>
          <w:color w:val="000000" w:themeColor="text1"/>
          <w:sz w:val="28"/>
          <w:szCs w:val="28"/>
        </w:rPr>
        <w:t>triệu</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đồng</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đã</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giải</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ngân</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thanh</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toán</w:t>
      </w:r>
      <w:proofErr w:type="spellEnd"/>
      <w:r w:rsidR="009F6120" w:rsidRPr="001B6916">
        <w:rPr>
          <w:rFonts w:cs="Times New Roman"/>
          <w:color w:val="000000" w:themeColor="text1"/>
          <w:sz w:val="28"/>
          <w:szCs w:val="28"/>
        </w:rPr>
        <w:t xml:space="preserve">: 53.350 </w:t>
      </w:r>
      <w:proofErr w:type="spellStart"/>
      <w:r w:rsidR="009F6120" w:rsidRPr="001B6916">
        <w:rPr>
          <w:rFonts w:cs="Times New Roman"/>
          <w:color w:val="000000" w:themeColor="text1"/>
          <w:sz w:val="28"/>
          <w:szCs w:val="28"/>
        </w:rPr>
        <w:t>triệu</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đồng</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đạt</w:t>
      </w:r>
      <w:proofErr w:type="spellEnd"/>
      <w:r w:rsidR="009F6120" w:rsidRPr="001B6916">
        <w:rPr>
          <w:rFonts w:cs="Times New Roman"/>
          <w:color w:val="000000" w:themeColor="text1"/>
          <w:sz w:val="28"/>
          <w:szCs w:val="28"/>
        </w:rPr>
        <w:t xml:space="preserve"> 29% KH </w:t>
      </w:r>
      <w:proofErr w:type="spellStart"/>
      <w:r w:rsidR="009F6120" w:rsidRPr="001B6916">
        <w:rPr>
          <w:rFonts w:cs="Times New Roman"/>
          <w:color w:val="000000" w:themeColor="text1"/>
          <w:sz w:val="28"/>
          <w:szCs w:val="28"/>
        </w:rPr>
        <w:t>vốn</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giao</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pacing w:val="6"/>
          <w:sz w:val="28"/>
          <w:szCs w:val="28"/>
        </w:rPr>
        <w:t>Tiến</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độ</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thẩm</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định</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trình</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phê</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duyệt</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quyết</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toán</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vốn</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đầu</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tư</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chưa</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có</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phát</w:t>
      </w:r>
      <w:proofErr w:type="spellEnd"/>
      <w:r w:rsidR="009F6120" w:rsidRPr="001B6916">
        <w:rPr>
          <w:rFonts w:cs="Times New Roman"/>
          <w:color w:val="000000" w:themeColor="text1"/>
          <w:spacing w:val="6"/>
          <w:sz w:val="28"/>
          <w:szCs w:val="28"/>
        </w:rPr>
        <w:t xml:space="preserve"> </w:t>
      </w:r>
      <w:proofErr w:type="spellStart"/>
      <w:r w:rsidR="009F6120" w:rsidRPr="001B6916">
        <w:rPr>
          <w:rFonts w:cs="Times New Roman"/>
          <w:color w:val="000000" w:themeColor="text1"/>
          <w:spacing w:val="6"/>
          <w:sz w:val="28"/>
          <w:szCs w:val="28"/>
        </w:rPr>
        <w:t>sinh</w:t>
      </w:r>
      <w:proofErr w:type="spellEnd"/>
      <w:r w:rsidR="009F6120" w:rsidRPr="001B6916">
        <w:rPr>
          <w:rFonts w:cs="Times New Roman"/>
          <w:color w:val="000000" w:themeColor="text1"/>
          <w:spacing w:val="6"/>
          <w:sz w:val="28"/>
          <w:szCs w:val="28"/>
        </w:rPr>
        <w:t>.</w:t>
      </w:r>
    </w:p>
    <w:p w14:paraId="51789C3D" w14:textId="77777777" w:rsidR="009F6120" w:rsidRPr="001B6916" w:rsidRDefault="00454580" w:rsidP="00394D58">
      <w:pPr>
        <w:pBdr>
          <w:top w:val="single" w:sz="4" w:space="0" w:color="FFFFFF"/>
          <w:left w:val="single" w:sz="4" w:space="0" w:color="FFFFFF"/>
          <w:bottom w:val="single" w:sz="4" w:space="16" w:color="FFFFFF"/>
          <w:right w:val="single" w:sz="4" w:space="0" w:color="FFFFFF"/>
        </w:pBdr>
        <w:shd w:val="clear" w:color="auto" w:fill="FFFFFF"/>
        <w:spacing w:after="0" w:line="240" w:lineRule="auto"/>
        <w:ind w:firstLine="720"/>
        <w:jc w:val="both"/>
        <w:rPr>
          <w:rFonts w:cs="Times New Roman"/>
          <w:color w:val="000000" w:themeColor="text1"/>
          <w:sz w:val="28"/>
          <w:szCs w:val="28"/>
        </w:rPr>
      </w:pPr>
      <w:r w:rsidRPr="001B6916">
        <w:rPr>
          <w:rFonts w:cs="Times New Roman"/>
          <w:color w:val="000000" w:themeColor="text1"/>
          <w:spacing w:val="-3"/>
          <w:sz w:val="28"/>
          <w:szCs w:val="28"/>
        </w:rPr>
        <w:lastRenderedPageBreak/>
        <w:t xml:space="preserve">- </w:t>
      </w:r>
      <w:proofErr w:type="spellStart"/>
      <w:r w:rsidRPr="001B6916">
        <w:rPr>
          <w:rFonts w:cs="Times New Roman"/>
          <w:color w:val="000000" w:themeColor="text1"/>
          <w:spacing w:val="-3"/>
          <w:sz w:val="28"/>
          <w:szCs w:val="28"/>
        </w:rPr>
        <w:t>Tổng</w:t>
      </w:r>
      <w:proofErr w:type="spellEnd"/>
      <w:r w:rsidRPr="001B6916">
        <w:rPr>
          <w:rFonts w:cs="Times New Roman"/>
          <w:color w:val="000000" w:themeColor="text1"/>
          <w:spacing w:val="-3"/>
          <w:sz w:val="28"/>
          <w:szCs w:val="28"/>
        </w:rPr>
        <w:t xml:space="preserve"> </w:t>
      </w:r>
      <w:proofErr w:type="spellStart"/>
      <w:r w:rsidRPr="001B6916">
        <w:rPr>
          <w:rFonts w:cs="Times New Roman"/>
          <w:color w:val="000000" w:themeColor="text1"/>
          <w:spacing w:val="-3"/>
          <w:sz w:val="28"/>
          <w:szCs w:val="28"/>
        </w:rPr>
        <w:t>thu</w:t>
      </w:r>
      <w:proofErr w:type="spellEnd"/>
      <w:r w:rsidRPr="001B6916">
        <w:rPr>
          <w:rFonts w:cs="Times New Roman"/>
          <w:color w:val="000000" w:themeColor="text1"/>
          <w:spacing w:val="-3"/>
          <w:sz w:val="28"/>
          <w:szCs w:val="28"/>
        </w:rPr>
        <w:t xml:space="preserve"> NSNN </w:t>
      </w:r>
      <w:proofErr w:type="spellStart"/>
      <w:r w:rsidRPr="001B6916">
        <w:rPr>
          <w:rFonts w:cs="Times New Roman"/>
          <w:color w:val="000000" w:themeColor="text1"/>
          <w:spacing w:val="-3"/>
          <w:sz w:val="28"/>
          <w:szCs w:val="28"/>
        </w:rPr>
        <w:t>trên</w:t>
      </w:r>
      <w:proofErr w:type="spellEnd"/>
      <w:r w:rsidRPr="001B6916">
        <w:rPr>
          <w:rFonts w:cs="Times New Roman"/>
          <w:color w:val="000000" w:themeColor="text1"/>
          <w:spacing w:val="-3"/>
          <w:sz w:val="28"/>
          <w:szCs w:val="28"/>
        </w:rPr>
        <w:t xml:space="preserve"> </w:t>
      </w:r>
      <w:proofErr w:type="spellStart"/>
      <w:r w:rsidRPr="001B6916">
        <w:rPr>
          <w:rFonts w:cs="Times New Roman"/>
          <w:color w:val="000000" w:themeColor="text1"/>
          <w:spacing w:val="-3"/>
          <w:sz w:val="28"/>
          <w:szCs w:val="28"/>
        </w:rPr>
        <w:t>địa</w:t>
      </w:r>
      <w:proofErr w:type="spellEnd"/>
      <w:r w:rsidRPr="001B6916">
        <w:rPr>
          <w:rFonts w:cs="Times New Roman"/>
          <w:color w:val="000000" w:themeColor="text1"/>
          <w:spacing w:val="-3"/>
          <w:sz w:val="28"/>
          <w:szCs w:val="28"/>
        </w:rPr>
        <w:t xml:space="preserve"> </w:t>
      </w:r>
      <w:proofErr w:type="spellStart"/>
      <w:r w:rsidRPr="001B6916">
        <w:rPr>
          <w:rFonts w:cs="Times New Roman"/>
          <w:color w:val="000000" w:themeColor="text1"/>
          <w:spacing w:val="-3"/>
          <w:sz w:val="28"/>
          <w:szCs w:val="28"/>
        </w:rPr>
        <w:t>bàn</w:t>
      </w:r>
      <w:proofErr w:type="spellEnd"/>
      <w:r w:rsidRPr="001B6916">
        <w:rPr>
          <w:rFonts w:cs="Times New Roman"/>
          <w:color w:val="000000" w:themeColor="text1"/>
          <w:spacing w:val="-3"/>
          <w:sz w:val="28"/>
          <w:szCs w:val="28"/>
        </w:rPr>
        <w:t xml:space="preserve">: </w:t>
      </w:r>
      <w:proofErr w:type="spellStart"/>
      <w:r w:rsidR="009F6120" w:rsidRPr="001B6916">
        <w:rPr>
          <w:rFonts w:cs="Times New Roman"/>
          <w:color w:val="000000" w:themeColor="text1"/>
          <w:sz w:val="28"/>
          <w:szCs w:val="28"/>
        </w:rPr>
        <w:t>Trong</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tháng</w:t>
      </w:r>
      <w:proofErr w:type="spellEnd"/>
      <w:r w:rsidR="009F6120" w:rsidRPr="001B6916">
        <w:rPr>
          <w:rFonts w:cs="Times New Roman"/>
          <w:color w:val="000000" w:themeColor="text1"/>
          <w:sz w:val="28"/>
          <w:szCs w:val="28"/>
        </w:rPr>
        <w:t xml:space="preserve"> 2/2023 </w:t>
      </w:r>
      <w:proofErr w:type="spellStart"/>
      <w:r w:rsidR="009F6120" w:rsidRPr="001B6916">
        <w:rPr>
          <w:rFonts w:cs="Times New Roman"/>
          <w:color w:val="000000" w:themeColor="text1"/>
          <w:sz w:val="28"/>
          <w:szCs w:val="28"/>
        </w:rPr>
        <w:t>đạt</w:t>
      </w:r>
      <w:proofErr w:type="spellEnd"/>
      <w:r w:rsidR="009F6120" w:rsidRPr="001B6916">
        <w:rPr>
          <w:rFonts w:cs="Times New Roman"/>
          <w:color w:val="000000" w:themeColor="text1"/>
          <w:sz w:val="28"/>
          <w:szCs w:val="28"/>
        </w:rPr>
        <w:t xml:space="preserve"> 62.686 </w:t>
      </w:r>
      <w:proofErr w:type="spellStart"/>
      <w:r w:rsidR="009F6120" w:rsidRPr="001B6916">
        <w:rPr>
          <w:rFonts w:cs="Times New Roman"/>
          <w:color w:val="000000" w:themeColor="text1"/>
          <w:sz w:val="28"/>
          <w:szCs w:val="28"/>
        </w:rPr>
        <w:t>triệu</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đồng</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lũy</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kế</w:t>
      </w:r>
      <w:proofErr w:type="spellEnd"/>
      <w:r w:rsidR="009F6120" w:rsidRPr="001B6916">
        <w:rPr>
          <w:rFonts w:cs="Times New Roman"/>
          <w:color w:val="000000" w:themeColor="text1"/>
          <w:sz w:val="28"/>
          <w:szCs w:val="28"/>
        </w:rPr>
        <w:t xml:space="preserve"> 69.366 </w:t>
      </w:r>
      <w:proofErr w:type="spellStart"/>
      <w:r w:rsidR="009F6120" w:rsidRPr="001B6916">
        <w:rPr>
          <w:rFonts w:cs="Times New Roman"/>
          <w:color w:val="000000" w:themeColor="text1"/>
          <w:sz w:val="28"/>
          <w:szCs w:val="28"/>
        </w:rPr>
        <w:t>triệu</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đồng</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đạt</w:t>
      </w:r>
      <w:proofErr w:type="spellEnd"/>
      <w:r w:rsidR="009F6120" w:rsidRPr="001B6916">
        <w:rPr>
          <w:rFonts w:cs="Times New Roman"/>
          <w:color w:val="000000" w:themeColor="text1"/>
          <w:sz w:val="28"/>
          <w:szCs w:val="28"/>
        </w:rPr>
        <w:t xml:space="preserve"> 7,59% DT </w:t>
      </w:r>
      <w:proofErr w:type="spellStart"/>
      <w:r w:rsidR="009F6120" w:rsidRPr="001B6916">
        <w:rPr>
          <w:rFonts w:cs="Times New Roman"/>
          <w:color w:val="000000" w:themeColor="text1"/>
          <w:sz w:val="28"/>
          <w:szCs w:val="28"/>
        </w:rPr>
        <w:t>tỉnh</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và</w:t>
      </w:r>
      <w:proofErr w:type="spellEnd"/>
      <w:r w:rsidR="009F6120" w:rsidRPr="001B6916">
        <w:rPr>
          <w:rFonts w:cs="Times New Roman"/>
          <w:color w:val="000000" w:themeColor="text1"/>
          <w:sz w:val="28"/>
          <w:szCs w:val="28"/>
        </w:rPr>
        <w:t xml:space="preserve"> 7,46% DT </w:t>
      </w:r>
      <w:proofErr w:type="spellStart"/>
      <w:r w:rsidR="009F6120" w:rsidRPr="001B6916">
        <w:rPr>
          <w:rFonts w:cs="Times New Roman"/>
          <w:color w:val="000000" w:themeColor="text1"/>
          <w:sz w:val="28"/>
          <w:szCs w:val="28"/>
        </w:rPr>
        <w:t>huyện</w:t>
      </w:r>
      <w:proofErr w:type="spellEnd"/>
      <w:r w:rsidR="009F6120" w:rsidRPr="001B6916">
        <w:rPr>
          <w:rFonts w:cs="Times New Roman"/>
          <w:color w:val="000000" w:themeColor="text1"/>
          <w:sz w:val="28"/>
          <w:szCs w:val="28"/>
        </w:rPr>
        <w:t xml:space="preserve">. </w:t>
      </w:r>
    </w:p>
    <w:p w14:paraId="54B22AA3" w14:textId="40D9DB42" w:rsidR="00454580" w:rsidRPr="001B6916" w:rsidRDefault="00394D58" w:rsidP="00394D58">
      <w:pPr>
        <w:pBdr>
          <w:top w:val="single" w:sz="4" w:space="0" w:color="FFFFFF"/>
          <w:left w:val="single" w:sz="4" w:space="0" w:color="FFFFFF"/>
          <w:bottom w:val="single" w:sz="4" w:space="16" w:color="FFFFFF"/>
          <w:right w:val="single" w:sz="4" w:space="0" w:color="FFFFFF"/>
        </w:pBdr>
        <w:shd w:val="clear" w:color="auto" w:fill="FFFFFF"/>
        <w:spacing w:after="0" w:line="240" w:lineRule="auto"/>
        <w:ind w:firstLine="720"/>
        <w:jc w:val="both"/>
        <w:rPr>
          <w:rFonts w:cs="Times New Roman"/>
          <w:color w:val="000000" w:themeColor="text1"/>
          <w:sz w:val="28"/>
          <w:szCs w:val="28"/>
          <w:lang w:eastAsia="vi-VN"/>
        </w:rPr>
      </w:pPr>
      <w:r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Công</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tác</w:t>
      </w:r>
      <w:proofErr w:type="spellEnd"/>
      <w:r w:rsidR="00454580" w:rsidRPr="001B6916">
        <w:rPr>
          <w:rFonts w:cs="Times New Roman"/>
          <w:color w:val="000000" w:themeColor="text1"/>
          <w:sz w:val="28"/>
          <w:szCs w:val="28"/>
          <w:lang w:eastAsia="vi-VN"/>
        </w:rPr>
        <w:t xml:space="preserve"> y </w:t>
      </w:r>
      <w:proofErr w:type="spellStart"/>
      <w:r w:rsidR="00454580" w:rsidRPr="001B6916">
        <w:rPr>
          <w:rFonts w:cs="Times New Roman"/>
          <w:color w:val="000000" w:themeColor="text1"/>
          <w:sz w:val="28"/>
          <w:szCs w:val="28"/>
          <w:lang w:eastAsia="vi-VN"/>
        </w:rPr>
        <w:t>tế</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chăm</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sóc</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sức</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khỏe</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Nhân</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dân</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được</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quan</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tâm</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chú</w:t>
      </w:r>
      <w:proofErr w:type="spellEnd"/>
      <w:r w:rsidR="00454580" w:rsidRPr="001B6916">
        <w:rPr>
          <w:rFonts w:cs="Times New Roman"/>
          <w:color w:val="000000" w:themeColor="text1"/>
          <w:sz w:val="28"/>
          <w:szCs w:val="28"/>
          <w:lang w:eastAsia="vi-VN"/>
        </w:rPr>
        <w:t xml:space="preserve"> </w:t>
      </w:r>
      <w:proofErr w:type="spellStart"/>
      <w:r w:rsidR="00454580" w:rsidRPr="001B6916">
        <w:rPr>
          <w:rFonts w:cs="Times New Roman"/>
          <w:color w:val="000000" w:themeColor="text1"/>
          <w:sz w:val="28"/>
          <w:szCs w:val="28"/>
          <w:lang w:eastAsia="vi-VN"/>
        </w:rPr>
        <w:t>trọng</w:t>
      </w:r>
      <w:proofErr w:type="spellEnd"/>
      <w:r w:rsidR="00454580" w:rsidRPr="001B6916">
        <w:rPr>
          <w:rFonts w:cs="Times New Roman"/>
          <w:color w:val="000000" w:themeColor="text1"/>
          <w:sz w:val="28"/>
          <w:szCs w:val="28"/>
          <w:lang w:eastAsia="vi-VN"/>
        </w:rPr>
        <w:t xml:space="preserve">, </w:t>
      </w:r>
      <w:proofErr w:type="spellStart"/>
      <w:r w:rsidR="009F6120" w:rsidRPr="001B6916">
        <w:rPr>
          <w:rFonts w:cs="Times New Roman"/>
          <w:iCs/>
          <w:color w:val="000000"/>
          <w:sz w:val="28"/>
          <w:szCs w:val="28"/>
        </w:rPr>
        <w:t>thực</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hiện</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tốt</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công</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tác</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khám</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điều</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trị</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bệnh</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cho</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Nhân</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dân</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trong</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tháng</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khám</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bệnh</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cho</w:t>
      </w:r>
      <w:proofErr w:type="spellEnd"/>
      <w:r w:rsidR="009F6120" w:rsidRPr="001B6916">
        <w:rPr>
          <w:rFonts w:cs="Times New Roman"/>
          <w:iCs/>
          <w:color w:val="000000"/>
          <w:sz w:val="28"/>
          <w:szCs w:val="28"/>
        </w:rPr>
        <w:t xml:space="preserve"> 11.267 </w:t>
      </w:r>
      <w:proofErr w:type="spellStart"/>
      <w:r w:rsidR="009F6120" w:rsidRPr="001B6916">
        <w:rPr>
          <w:rFonts w:cs="Times New Roman"/>
          <w:iCs/>
          <w:color w:val="000000"/>
          <w:sz w:val="28"/>
          <w:szCs w:val="28"/>
        </w:rPr>
        <w:t>lượt</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người</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lũy</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kế</w:t>
      </w:r>
      <w:proofErr w:type="spellEnd"/>
      <w:r w:rsidR="009F6120" w:rsidRPr="001B6916">
        <w:rPr>
          <w:rFonts w:cs="Times New Roman"/>
          <w:iCs/>
          <w:color w:val="000000"/>
          <w:sz w:val="28"/>
          <w:szCs w:val="28"/>
        </w:rPr>
        <w:t xml:space="preserve"> 25.473), </w:t>
      </w:r>
      <w:proofErr w:type="spellStart"/>
      <w:r w:rsidR="009F6120" w:rsidRPr="001B6916">
        <w:rPr>
          <w:rFonts w:cs="Times New Roman"/>
          <w:iCs/>
          <w:color w:val="000000"/>
          <w:sz w:val="28"/>
          <w:szCs w:val="28"/>
        </w:rPr>
        <w:t>điều</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trị</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nội</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trú</w:t>
      </w:r>
      <w:proofErr w:type="spellEnd"/>
      <w:r w:rsidR="009F6120" w:rsidRPr="001B6916">
        <w:rPr>
          <w:rFonts w:cs="Times New Roman"/>
          <w:iCs/>
          <w:color w:val="000000"/>
          <w:sz w:val="28"/>
          <w:szCs w:val="28"/>
        </w:rPr>
        <w:t xml:space="preserve"> 1.204 </w:t>
      </w:r>
      <w:proofErr w:type="spellStart"/>
      <w:r w:rsidR="009F6120" w:rsidRPr="001B6916">
        <w:rPr>
          <w:rFonts w:cs="Times New Roman"/>
          <w:iCs/>
          <w:color w:val="000000"/>
          <w:sz w:val="28"/>
          <w:szCs w:val="28"/>
        </w:rPr>
        <w:t>lượt</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người</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lũy</w:t>
      </w:r>
      <w:proofErr w:type="spellEnd"/>
      <w:r w:rsidR="009F6120" w:rsidRPr="001B6916">
        <w:rPr>
          <w:rFonts w:cs="Times New Roman"/>
          <w:iCs/>
          <w:color w:val="000000"/>
          <w:sz w:val="28"/>
          <w:szCs w:val="28"/>
        </w:rPr>
        <w:t xml:space="preserve"> </w:t>
      </w:r>
      <w:proofErr w:type="spellStart"/>
      <w:r w:rsidR="009F6120" w:rsidRPr="001B6916">
        <w:rPr>
          <w:rFonts w:cs="Times New Roman"/>
          <w:iCs/>
          <w:color w:val="000000"/>
          <w:sz w:val="28"/>
          <w:szCs w:val="28"/>
        </w:rPr>
        <w:t>kế</w:t>
      </w:r>
      <w:proofErr w:type="spellEnd"/>
      <w:r w:rsidR="009F6120" w:rsidRPr="001B6916">
        <w:rPr>
          <w:rFonts w:cs="Times New Roman"/>
          <w:iCs/>
          <w:color w:val="000000"/>
          <w:sz w:val="28"/>
          <w:szCs w:val="28"/>
        </w:rPr>
        <w:t xml:space="preserve"> 2.572)</w:t>
      </w:r>
      <w:r w:rsidR="00454580" w:rsidRPr="001B6916">
        <w:rPr>
          <w:rFonts w:cs="Times New Roman"/>
          <w:iCs/>
          <w:color w:val="000000" w:themeColor="text1"/>
          <w:sz w:val="28"/>
          <w:szCs w:val="28"/>
        </w:rPr>
        <w:t xml:space="preserve">. </w:t>
      </w:r>
      <w:proofErr w:type="spellStart"/>
      <w:r w:rsidR="00454580" w:rsidRPr="001B6916">
        <w:rPr>
          <w:rFonts w:cs="Times New Roman"/>
          <w:iCs/>
          <w:color w:val="000000" w:themeColor="text1"/>
          <w:sz w:val="28"/>
          <w:szCs w:val="28"/>
        </w:rPr>
        <w:t>Công</w:t>
      </w:r>
      <w:proofErr w:type="spellEnd"/>
      <w:r w:rsidR="00454580" w:rsidRPr="001B6916">
        <w:rPr>
          <w:rFonts w:cs="Times New Roman"/>
          <w:iCs/>
          <w:color w:val="000000" w:themeColor="text1"/>
          <w:sz w:val="28"/>
          <w:szCs w:val="28"/>
        </w:rPr>
        <w:t xml:space="preserve"> </w:t>
      </w:r>
      <w:proofErr w:type="spellStart"/>
      <w:r w:rsidR="00454580" w:rsidRPr="001B6916">
        <w:rPr>
          <w:rFonts w:cs="Times New Roman"/>
          <w:iCs/>
          <w:color w:val="000000" w:themeColor="text1"/>
          <w:sz w:val="28"/>
          <w:szCs w:val="28"/>
        </w:rPr>
        <w:t>tác</w:t>
      </w:r>
      <w:proofErr w:type="spellEnd"/>
      <w:r w:rsidR="00454580" w:rsidRPr="001B6916">
        <w:rPr>
          <w:rFonts w:cs="Times New Roman"/>
          <w:iCs/>
          <w:color w:val="000000" w:themeColor="text1"/>
          <w:sz w:val="28"/>
          <w:szCs w:val="28"/>
        </w:rPr>
        <w:t xml:space="preserve"> </w:t>
      </w:r>
      <w:proofErr w:type="spellStart"/>
      <w:r w:rsidR="00454580" w:rsidRPr="001B6916">
        <w:rPr>
          <w:rFonts w:cs="Times New Roman"/>
          <w:iCs/>
          <w:color w:val="000000" w:themeColor="text1"/>
          <w:sz w:val="28"/>
          <w:szCs w:val="28"/>
        </w:rPr>
        <w:t>giáo</w:t>
      </w:r>
      <w:proofErr w:type="spellEnd"/>
      <w:r w:rsidR="00454580" w:rsidRPr="001B6916">
        <w:rPr>
          <w:rFonts w:cs="Times New Roman"/>
          <w:iCs/>
          <w:color w:val="000000" w:themeColor="text1"/>
          <w:sz w:val="28"/>
          <w:szCs w:val="28"/>
        </w:rPr>
        <w:t xml:space="preserve"> </w:t>
      </w:r>
      <w:proofErr w:type="spellStart"/>
      <w:r w:rsidR="00454580" w:rsidRPr="001B6916">
        <w:rPr>
          <w:rFonts w:cs="Times New Roman"/>
          <w:iCs/>
          <w:color w:val="000000" w:themeColor="text1"/>
          <w:sz w:val="28"/>
          <w:szCs w:val="28"/>
        </w:rPr>
        <w:t>dục</w:t>
      </w:r>
      <w:proofErr w:type="spellEnd"/>
      <w:r w:rsidR="00454580" w:rsidRPr="001B6916">
        <w:rPr>
          <w:rFonts w:cs="Times New Roman"/>
          <w:iCs/>
          <w:color w:val="000000" w:themeColor="text1"/>
          <w:sz w:val="28"/>
          <w:szCs w:val="28"/>
        </w:rPr>
        <w:t xml:space="preserve">: </w:t>
      </w:r>
      <w:proofErr w:type="spellStart"/>
      <w:r w:rsidR="009F6120" w:rsidRPr="001B6916">
        <w:rPr>
          <w:rFonts w:eastAsia="Lucida Sans Unicode" w:cs="Times New Roman"/>
          <w:color w:val="000000" w:themeColor="text1"/>
          <w:spacing w:val="2"/>
          <w:sz w:val="28"/>
          <w:szCs w:val="28"/>
          <w:lang w:eastAsia="vi-VN"/>
        </w:rPr>
        <w:t>Tiếp</w:t>
      </w:r>
      <w:proofErr w:type="spellEnd"/>
      <w:r w:rsidR="009F6120" w:rsidRPr="001B6916">
        <w:rPr>
          <w:rFonts w:eastAsia="Lucida Sans Unicode" w:cs="Times New Roman"/>
          <w:color w:val="000000" w:themeColor="text1"/>
          <w:spacing w:val="2"/>
          <w:sz w:val="28"/>
          <w:szCs w:val="28"/>
          <w:lang w:eastAsia="vi-VN"/>
        </w:rPr>
        <w:t xml:space="preserve"> </w:t>
      </w:r>
      <w:proofErr w:type="spellStart"/>
      <w:r w:rsidR="009F6120" w:rsidRPr="001B6916">
        <w:rPr>
          <w:rFonts w:eastAsia="Lucida Sans Unicode" w:cs="Times New Roman"/>
          <w:color w:val="000000" w:themeColor="text1"/>
          <w:spacing w:val="2"/>
          <w:sz w:val="28"/>
          <w:szCs w:val="28"/>
          <w:lang w:eastAsia="vi-VN"/>
        </w:rPr>
        <w:t>tục</w:t>
      </w:r>
      <w:proofErr w:type="spellEnd"/>
      <w:r w:rsidR="009F6120" w:rsidRPr="001B6916">
        <w:rPr>
          <w:rFonts w:eastAsia="Lucida Sans Unicode" w:cs="Times New Roman"/>
          <w:color w:val="000000" w:themeColor="text1"/>
          <w:spacing w:val="2"/>
          <w:sz w:val="28"/>
          <w:szCs w:val="28"/>
          <w:lang w:eastAsia="vi-VN"/>
        </w:rPr>
        <w:t xml:space="preserve"> </w:t>
      </w:r>
      <w:proofErr w:type="spellStart"/>
      <w:r w:rsidR="009F6120" w:rsidRPr="001B6916">
        <w:rPr>
          <w:rFonts w:eastAsia="Lucida Sans Unicode" w:cs="Times New Roman"/>
          <w:color w:val="000000" w:themeColor="text1"/>
          <w:spacing w:val="2"/>
          <w:sz w:val="28"/>
          <w:szCs w:val="28"/>
          <w:lang w:eastAsia="vi-VN"/>
        </w:rPr>
        <w:t>duy</w:t>
      </w:r>
      <w:proofErr w:type="spellEnd"/>
      <w:r w:rsidR="009F6120" w:rsidRPr="001B6916">
        <w:rPr>
          <w:rFonts w:eastAsia="Lucida Sans Unicode" w:cs="Times New Roman"/>
          <w:color w:val="000000" w:themeColor="text1"/>
          <w:spacing w:val="2"/>
          <w:sz w:val="28"/>
          <w:szCs w:val="28"/>
          <w:lang w:eastAsia="vi-VN"/>
        </w:rPr>
        <w:t xml:space="preserve"> </w:t>
      </w:r>
      <w:proofErr w:type="spellStart"/>
      <w:r w:rsidR="009F6120" w:rsidRPr="001B6916">
        <w:rPr>
          <w:rFonts w:eastAsia="Lucida Sans Unicode" w:cs="Times New Roman"/>
          <w:color w:val="000000" w:themeColor="text1"/>
          <w:spacing w:val="2"/>
          <w:sz w:val="28"/>
          <w:szCs w:val="28"/>
          <w:lang w:eastAsia="vi-VN"/>
        </w:rPr>
        <w:t>trì</w:t>
      </w:r>
      <w:proofErr w:type="spellEnd"/>
      <w:r w:rsidR="009F6120" w:rsidRPr="001B6916">
        <w:rPr>
          <w:rFonts w:eastAsia="Lucida Sans Unicode" w:cs="Times New Roman"/>
          <w:color w:val="000000" w:themeColor="text1"/>
          <w:spacing w:val="2"/>
          <w:sz w:val="28"/>
          <w:szCs w:val="28"/>
          <w:lang w:eastAsia="vi-VN"/>
        </w:rPr>
        <w:t xml:space="preserve"> </w:t>
      </w:r>
      <w:proofErr w:type="spellStart"/>
      <w:r w:rsidR="009F6120" w:rsidRPr="001B6916">
        <w:rPr>
          <w:rFonts w:eastAsia="Lucida Sans Unicode" w:cs="Times New Roman"/>
          <w:color w:val="000000" w:themeColor="text1"/>
          <w:spacing w:val="2"/>
          <w:sz w:val="28"/>
          <w:szCs w:val="28"/>
          <w:lang w:eastAsia="vi-VN"/>
        </w:rPr>
        <w:t>công</w:t>
      </w:r>
      <w:proofErr w:type="spellEnd"/>
      <w:r w:rsidR="009F6120" w:rsidRPr="001B6916">
        <w:rPr>
          <w:rFonts w:eastAsia="Lucida Sans Unicode" w:cs="Times New Roman"/>
          <w:color w:val="000000" w:themeColor="text1"/>
          <w:spacing w:val="2"/>
          <w:sz w:val="28"/>
          <w:szCs w:val="28"/>
          <w:lang w:eastAsia="vi-VN"/>
        </w:rPr>
        <w:t xml:space="preserve"> </w:t>
      </w:r>
      <w:proofErr w:type="spellStart"/>
      <w:r w:rsidR="009F6120" w:rsidRPr="001B6916">
        <w:rPr>
          <w:rFonts w:eastAsia="Lucida Sans Unicode" w:cs="Times New Roman"/>
          <w:color w:val="000000" w:themeColor="text1"/>
          <w:spacing w:val="2"/>
          <w:sz w:val="28"/>
          <w:szCs w:val="28"/>
          <w:lang w:eastAsia="vi-VN"/>
        </w:rPr>
        <w:t>tác</w:t>
      </w:r>
      <w:proofErr w:type="spellEnd"/>
      <w:r w:rsidR="009F6120" w:rsidRPr="001B6916">
        <w:rPr>
          <w:rFonts w:eastAsia="Lucida Sans Unicode" w:cs="Times New Roman"/>
          <w:color w:val="000000" w:themeColor="text1"/>
          <w:spacing w:val="2"/>
          <w:sz w:val="28"/>
          <w:szCs w:val="28"/>
          <w:lang w:eastAsia="vi-VN"/>
        </w:rPr>
        <w:t xml:space="preserve"> </w:t>
      </w:r>
      <w:proofErr w:type="spellStart"/>
      <w:r w:rsidR="009F6120" w:rsidRPr="001B6916">
        <w:rPr>
          <w:rFonts w:eastAsia="Lucida Sans Unicode" w:cs="Times New Roman"/>
          <w:color w:val="000000" w:themeColor="text1"/>
          <w:spacing w:val="2"/>
          <w:sz w:val="28"/>
          <w:szCs w:val="28"/>
          <w:lang w:eastAsia="vi-VN"/>
        </w:rPr>
        <w:t>giảng</w:t>
      </w:r>
      <w:proofErr w:type="spellEnd"/>
      <w:r w:rsidR="009F6120" w:rsidRPr="001B6916">
        <w:rPr>
          <w:rFonts w:eastAsia="Lucida Sans Unicode" w:cs="Times New Roman"/>
          <w:color w:val="000000" w:themeColor="text1"/>
          <w:spacing w:val="2"/>
          <w:sz w:val="28"/>
          <w:szCs w:val="28"/>
          <w:lang w:eastAsia="vi-VN"/>
        </w:rPr>
        <w:t xml:space="preserve"> </w:t>
      </w:r>
      <w:proofErr w:type="spellStart"/>
      <w:r w:rsidR="009F6120" w:rsidRPr="001B6916">
        <w:rPr>
          <w:rFonts w:eastAsia="Lucida Sans Unicode" w:cs="Times New Roman"/>
          <w:color w:val="000000" w:themeColor="text1"/>
          <w:spacing w:val="2"/>
          <w:sz w:val="28"/>
          <w:szCs w:val="28"/>
          <w:lang w:eastAsia="vi-VN"/>
        </w:rPr>
        <w:t>dạy</w:t>
      </w:r>
      <w:proofErr w:type="spellEnd"/>
      <w:r w:rsidR="009F6120" w:rsidRPr="001B6916">
        <w:rPr>
          <w:rFonts w:eastAsia="Lucida Sans Unicode" w:cs="Times New Roman"/>
          <w:color w:val="000000" w:themeColor="text1"/>
          <w:spacing w:val="2"/>
          <w:sz w:val="28"/>
          <w:szCs w:val="28"/>
          <w:lang w:eastAsia="vi-VN"/>
        </w:rPr>
        <w:t xml:space="preserve"> </w:t>
      </w:r>
      <w:proofErr w:type="spellStart"/>
      <w:r w:rsidR="009F6120" w:rsidRPr="001B6916">
        <w:rPr>
          <w:rFonts w:eastAsia="Lucida Sans Unicode" w:cs="Times New Roman"/>
          <w:color w:val="000000" w:themeColor="text1"/>
          <w:spacing w:val="2"/>
          <w:sz w:val="28"/>
          <w:szCs w:val="28"/>
          <w:lang w:eastAsia="vi-VN"/>
        </w:rPr>
        <w:t>và</w:t>
      </w:r>
      <w:proofErr w:type="spellEnd"/>
      <w:r w:rsidR="009F6120" w:rsidRPr="001B6916">
        <w:rPr>
          <w:rFonts w:eastAsia="Lucida Sans Unicode" w:cs="Times New Roman"/>
          <w:color w:val="000000" w:themeColor="text1"/>
          <w:spacing w:val="2"/>
          <w:sz w:val="28"/>
          <w:szCs w:val="28"/>
          <w:lang w:eastAsia="vi-VN"/>
        </w:rPr>
        <w:t xml:space="preserve"> </w:t>
      </w:r>
      <w:proofErr w:type="spellStart"/>
      <w:r w:rsidR="009F6120" w:rsidRPr="001B6916">
        <w:rPr>
          <w:rFonts w:eastAsia="Lucida Sans Unicode" w:cs="Times New Roman"/>
          <w:color w:val="000000" w:themeColor="text1"/>
          <w:spacing w:val="2"/>
          <w:sz w:val="28"/>
          <w:szCs w:val="28"/>
          <w:lang w:eastAsia="vi-VN"/>
        </w:rPr>
        <w:t>chuyên</w:t>
      </w:r>
      <w:proofErr w:type="spellEnd"/>
      <w:r w:rsidR="009F6120" w:rsidRPr="001B6916">
        <w:rPr>
          <w:rFonts w:eastAsia="Lucida Sans Unicode" w:cs="Times New Roman"/>
          <w:color w:val="000000" w:themeColor="text1"/>
          <w:spacing w:val="2"/>
          <w:sz w:val="28"/>
          <w:szCs w:val="28"/>
          <w:lang w:eastAsia="vi-VN"/>
        </w:rPr>
        <w:t xml:space="preserve"> </w:t>
      </w:r>
      <w:proofErr w:type="spellStart"/>
      <w:r w:rsidR="009F6120" w:rsidRPr="001B6916">
        <w:rPr>
          <w:rFonts w:eastAsia="Lucida Sans Unicode" w:cs="Times New Roman"/>
          <w:color w:val="000000" w:themeColor="text1"/>
          <w:spacing w:val="2"/>
          <w:sz w:val="28"/>
          <w:szCs w:val="28"/>
          <w:lang w:eastAsia="vi-VN"/>
        </w:rPr>
        <w:t>cần</w:t>
      </w:r>
      <w:proofErr w:type="spellEnd"/>
      <w:r w:rsidR="00454580" w:rsidRPr="001B6916">
        <w:rPr>
          <w:rFonts w:eastAsia="Lucida Sans Unicode" w:cs="Times New Roman"/>
          <w:color w:val="000000" w:themeColor="text1"/>
          <w:spacing w:val="2"/>
          <w:sz w:val="28"/>
          <w:szCs w:val="28"/>
          <w:lang w:eastAsia="vi-VN"/>
        </w:rPr>
        <w:t xml:space="preserve">. </w:t>
      </w:r>
      <w:proofErr w:type="spellStart"/>
      <w:r w:rsidR="00454580" w:rsidRPr="001B6916">
        <w:rPr>
          <w:rFonts w:eastAsia="Lucida Sans Unicode" w:cs="Times New Roman"/>
          <w:color w:val="000000" w:themeColor="text1"/>
          <w:spacing w:val="2"/>
          <w:sz w:val="28"/>
          <w:szCs w:val="28"/>
          <w:lang w:eastAsia="vi-VN"/>
        </w:rPr>
        <w:t>Công</w:t>
      </w:r>
      <w:proofErr w:type="spellEnd"/>
      <w:r w:rsidR="00454580" w:rsidRPr="001B6916">
        <w:rPr>
          <w:rFonts w:eastAsia="Lucida Sans Unicode" w:cs="Times New Roman"/>
          <w:color w:val="000000" w:themeColor="text1"/>
          <w:spacing w:val="2"/>
          <w:sz w:val="28"/>
          <w:szCs w:val="28"/>
          <w:lang w:eastAsia="vi-VN"/>
        </w:rPr>
        <w:t xml:space="preserve"> </w:t>
      </w:r>
      <w:proofErr w:type="spellStart"/>
      <w:r w:rsidR="00454580" w:rsidRPr="001B6916">
        <w:rPr>
          <w:rFonts w:eastAsia="Lucida Sans Unicode" w:cs="Times New Roman"/>
          <w:color w:val="000000" w:themeColor="text1"/>
          <w:spacing w:val="2"/>
          <w:sz w:val="28"/>
          <w:szCs w:val="28"/>
          <w:lang w:eastAsia="vi-VN"/>
        </w:rPr>
        <w:t>tác</w:t>
      </w:r>
      <w:proofErr w:type="spellEnd"/>
      <w:r w:rsidR="00454580" w:rsidRPr="001B6916">
        <w:rPr>
          <w:rFonts w:eastAsia="Lucida Sans Unicode" w:cs="Times New Roman"/>
          <w:color w:val="000000" w:themeColor="text1"/>
          <w:spacing w:val="2"/>
          <w:sz w:val="28"/>
          <w:szCs w:val="28"/>
          <w:lang w:eastAsia="vi-VN"/>
        </w:rPr>
        <w:t xml:space="preserve"> </w:t>
      </w:r>
      <w:proofErr w:type="spellStart"/>
      <w:r w:rsidR="00454580" w:rsidRPr="001B6916">
        <w:rPr>
          <w:rFonts w:eastAsia="Lucida Sans Unicode" w:cs="Times New Roman"/>
          <w:color w:val="000000" w:themeColor="text1"/>
          <w:spacing w:val="2"/>
          <w:sz w:val="28"/>
          <w:szCs w:val="28"/>
          <w:lang w:eastAsia="vi-VN"/>
        </w:rPr>
        <w:t>văn</w:t>
      </w:r>
      <w:proofErr w:type="spellEnd"/>
      <w:r w:rsidR="00454580" w:rsidRPr="001B6916">
        <w:rPr>
          <w:rFonts w:eastAsia="Lucida Sans Unicode" w:cs="Times New Roman"/>
          <w:color w:val="000000" w:themeColor="text1"/>
          <w:spacing w:val="2"/>
          <w:sz w:val="28"/>
          <w:szCs w:val="28"/>
          <w:lang w:eastAsia="vi-VN"/>
        </w:rPr>
        <w:t xml:space="preserve"> </w:t>
      </w:r>
      <w:proofErr w:type="spellStart"/>
      <w:r w:rsidR="00454580" w:rsidRPr="001B6916">
        <w:rPr>
          <w:rFonts w:eastAsia="Lucida Sans Unicode" w:cs="Times New Roman"/>
          <w:color w:val="000000" w:themeColor="text1"/>
          <w:spacing w:val="2"/>
          <w:sz w:val="28"/>
          <w:szCs w:val="28"/>
          <w:lang w:eastAsia="vi-VN"/>
        </w:rPr>
        <w:t>hoá</w:t>
      </w:r>
      <w:proofErr w:type="spellEnd"/>
      <w:r w:rsidR="00454580" w:rsidRPr="001B6916">
        <w:rPr>
          <w:rFonts w:eastAsia="Lucida Sans Unicode" w:cs="Times New Roman"/>
          <w:color w:val="000000" w:themeColor="text1"/>
          <w:spacing w:val="2"/>
          <w:sz w:val="28"/>
          <w:szCs w:val="28"/>
          <w:lang w:eastAsia="vi-VN"/>
        </w:rPr>
        <w:t xml:space="preserve"> – </w:t>
      </w:r>
      <w:proofErr w:type="spellStart"/>
      <w:r w:rsidR="00454580" w:rsidRPr="001B6916">
        <w:rPr>
          <w:rFonts w:eastAsia="Lucida Sans Unicode" w:cs="Times New Roman"/>
          <w:color w:val="000000" w:themeColor="text1"/>
          <w:spacing w:val="2"/>
          <w:sz w:val="28"/>
          <w:szCs w:val="28"/>
          <w:lang w:eastAsia="vi-VN"/>
        </w:rPr>
        <w:t>thông</w:t>
      </w:r>
      <w:proofErr w:type="spellEnd"/>
      <w:r w:rsidR="00454580" w:rsidRPr="001B6916">
        <w:rPr>
          <w:rFonts w:eastAsia="Lucida Sans Unicode" w:cs="Times New Roman"/>
          <w:color w:val="000000" w:themeColor="text1"/>
          <w:spacing w:val="2"/>
          <w:sz w:val="28"/>
          <w:szCs w:val="28"/>
          <w:lang w:eastAsia="vi-VN"/>
        </w:rPr>
        <w:t xml:space="preserve"> tin – </w:t>
      </w:r>
      <w:proofErr w:type="spellStart"/>
      <w:r w:rsidR="00454580" w:rsidRPr="001B6916">
        <w:rPr>
          <w:rFonts w:eastAsia="Lucida Sans Unicode" w:cs="Times New Roman"/>
          <w:color w:val="000000" w:themeColor="text1"/>
          <w:spacing w:val="2"/>
          <w:sz w:val="28"/>
          <w:szCs w:val="28"/>
          <w:lang w:eastAsia="vi-VN"/>
        </w:rPr>
        <w:t>thể</w:t>
      </w:r>
      <w:proofErr w:type="spellEnd"/>
      <w:r w:rsidR="00454580" w:rsidRPr="001B6916">
        <w:rPr>
          <w:rFonts w:eastAsia="Lucida Sans Unicode" w:cs="Times New Roman"/>
          <w:color w:val="000000" w:themeColor="text1"/>
          <w:spacing w:val="2"/>
          <w:sz w:val="28"/>
          <w:szCs w:val="28"/>
          <w:lang w:eastAsia="vi-VN"/>
        </w:rPr>
        <w:t xml:space="preserve"> </w:t>
      </w:r>
      <w:proofErr w:type="spellStart"/>
      <w:r w:rsidR="00454580" w:rsidRPr="001B6916">
        <w:rPr>
          <w:rFonts w:eastAsia="Lucida Sans Unicode" w:cs="Times New Roman"/>
          <w:color w:val="000000" w:themeColor="text1"/>
          <w:spacing w:val="2"/>
          <w:sz w:val="28"/>
          <w:szCs w:val="28"/>
          <w:lang w:eastAsia="vi-VN"/>
        </w:rPr>
        <w:t>thao</w:t>
      </w:r>
      <w:proofErr w:type="spellEnd"/>
      <w:r w:rsidR="00454580" w:rsidRPr="001B6916">
        <w:rPr>
          <w:rFonts w:eastAsia="Lucida Sans Unicode" w:cs="Times New Roman"/>
          <w:color w:val="000000" w:themeColor="text1"/>
          <w:spacing w:val="2"/>
          <w:sz w:val="28"/>
          <w:szCs w:val="28"/>
          <w:lang w:eastAsia="vi-VN"/>
        </w:rPr>
        <w:t xml:space="preserve">: </w:t>
      </w:r>
      <w:proofErr w:type="spellStart"/>
      <w:r w:rsidR="009F6120" w:rsidRPr="001B6916">
        <w:rPr>
          <w:rStyle w:val="Bodytext29pt1"/>
          <w:b w:val="0"/>
          <w:bCs w:val="0"/>
          <w:color w:val="000000" w:themeColor="text1"/>
          <w:sz w:val="28"/>
          <w:szCs w:val="28"/>
          <w:lang w:eastAsia="vi-VN"/>
        </w:rPr>
        <w:t>tiếp</w:t>
      </w:r>
      <w:proofErr w:type="spellEnd"/>
      <w:r w:rsidR="009F6120" w:rsidRPr="001B6916">
        <w:rPr>
          <w:rStyle w:val="Bodytext29pt1"/>
          <w:b w:val="0"/>
          <w:bCs w:val="0"/>
          <w:color w:val="000000" w:themeColor="text1"/>
          <w:sz w:val="28"/>
          <w:szCs w:val="28"/>
          <w:lang w:eastAsia="vi-VN"/>
        </w:rPr>
        <w:t xml:space="preserve"> </w:t>
      </w:r>
      <w:proofErr w:type="spellStart"/>
      <w:r w:rsidR="009F6120" w:rsidRPr="001B6916">
        <w:rPr>
          <w:rStyle w:val="Bodytext29pt1"/>
          <w:b w:val="0"/>
          <w:bCs w:val="0"/>
          <w:color w:val="000000" w:themeColor="text1"/>
          <w:sz w:val="28"/>
          <w:szCs w:val="28"/>
          <w:lang w:eastAsia="vi-VN"/>
        </w:rPr>
        <w:t>tục</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quảng</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bá</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cuộc</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thi</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sáng</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tác</w:t>
      </w:r>
      <w:proofErr w:type="spellEnd"/>
      <w:r w:rsidR="009F6120" w:rsidRPr="001B6916">
        <w:rPr>
          <w:rFonts w:cs="Times New Roman"/>
          <w:color w:val="000000" w:themeColor="text1"/>
          <w:sz w:val="28"/>
          <w:szCs w:val="28"/>
        </w:rPr>
        <w:t xml:space="preserve"> ca </w:t>
      </w:r>
      <w:proofErr w:type="spellStart"/>
      <w:r w:rsidR="009F6120" w:rsidRPr="001B6916">
        <w:rPr>
          <w:rFonts w:cs="Times New Roman"/>
          <w:color w:val="000000" w:themeColor="text1"/>
          <w:sz w:val="28"/>
          <w:szCs w:val="28"/>
        </w:rPr>
        <w:t>khúc</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biểu</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trưng</w:t>
      </w:r>
      <w:proofErr w:type="spellEnd"/>
      <w:r w:rsidR="009F6120" w:rsidRPr="001B6916">
        <w:rPr>
          <w:rFonts w:cs="Times New Roman"/>
          <w:color w:val="000000" w:themeColor="text1"/>
          <w:sz w:val="28"/>
          <w:szCs w:val="28"/>
        </w:rPr>
        <w:t xml:space="preserve"> logo </w:t>
      </w:r>
      <w:proofErr w:type="spellStart"/>
      <w:r w:rsidR="009F6120" w:rsidRPr="001B6916">
        <w:rPr>
          <w:rFonts w:cs="Times New Roman"/>
          <w:color w:val="000000" w:themeColor="text1"/>
          <w:sz w:val="28"/>
          <w:szCs w:val="28"/>
        </w:rPr>
        <w:t>huyện</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Bảo</w:t>
      </w:r>
      <w:proofErr w:type="spellEnd"/>
      <w:r w:rsidR="009F6120" w:rsidRPr="001B6916">
        <w:rPr>
          <w:rFonts w:cs="Times New Roman"/>
          <w:color w:val="000000" w:themeColor="text1"/>
          <w:sz w:val="28"/>
          <w:szCs w:val="28"/>
        </w:rPr>
        <w:t xml:space="preserve"> </w:t>
      </w:r>
      <w:proofErr w:type="spellStart"/>
      <w:r w:rsidR="009F6120" w:rsidRPr="001B6916">
        <w:rPr>
          <w:rFonts w:cs="Times New Roman"/>
          <w:color w:val="000000" w:themeColor="text1"/>
          <w:sz w:val="28"/>
          <w:szCs w:val="28"/>
        </w:rPr>
        <w:t>Thắng</w:t>
      </w:r>
      <w:proofErr w:type="spellEnd"/>
      <w:r w:rsidR="009F6120" w:rsidRPr="001B6916">
        <w:rPr>
          <w:rFonts w:cs="Times New Roman"/>
          <w:color w:val="000000" w:themeColor="text1"/>
          <w:sz w:val="28"/>
          <w:szCs w:val="28"/>
        </w:rPr>
        <w:t>.</w:t>
      </w:r>
    </w:p>
    <w:p w14:paraId="3C532760" w14:textId="25B40E6B" w:rsidR="00394D58" w:rsidRPr="001B6916" w:rsidRDefault="00394D58" w:rsidP="00394D58">
      <w:pPr>
        <w:pBdr>
          <w:top w:val="single" w:sz="4" w:space="0" w:color="FFFFFF"/>
          <w:left w:val="single" w:sz="4" w:space="0" w:color="FFFFFF"/>
          <w:bottom w:val="single" w:sz="4" w:space="16" w:color="FFFFFF"/>
          <w:right w:val="single" w:sz="4" w:space="0" w:color="FFFFFF"/>
        </w:pBdr>
        <w:shd w:val="clear" w:color="auto" w:fill="FFFFFF"/>
        <w:spacing w:after="0" w:line="240" w:lineRule="auto"/>
        <w:ind w:firstLine="720"/>
        <w:jc w:val="both"/>
        <w:rPr>
          <w:rFonts w:cs="Times New Roman"/>
          <w:color w:val="000000" w:themeColor="text1"/>
          <w:spacing w:val="-3"/>
          <w:sz w:val="28"/>
          <w:szCs w:val="28"/>
          <w:lang w:val="de-DE"/>
        </w:rPr>
      </w:pPr>
      <w:r w:rsidRPr="001B6916">
        <w:rPr>
          <w:rFonts w:cs="Times New Roman"/>
          <w:color w:val="000000" w:themeColor="text1"/>
          <w:sz w:val="28"/>
          <w:szCs w:val="28"/>
          <w:lang w:eastAsia="vi-VN"/>
        </w:rPr>
        <w:t xml:space="preserve">- </w:t>
      </w:r>
      <w:r w:rsidR="001B6916" w:rsidRPr="001B6916">
        <w:rPr>
          <w:bCs/>
          <w:color w:val="000000"/>
          <w:spacing w:val="-4"/>
          <w:sz w:val="28"/>
          <w:szCs w:val="28"/>
          <w:lang w:val="nl-NL"/>
        </w:rPr>
        <w:t>Chỉ đạo duy trì các tổ tuần tra, kiểm soát, lập chốt kiểm tra nồng độ cồn. Trong tháng xử phạt vi phạm hành chính 63 trường hợp, tạm giữ 20 phương tiện, tước quyền sử dụng GPLX 38 trường hợp</w:t>
      </w:r>
      <w:r w:rsidRPr="001B6916">
        <w:rPr>
          <w:rFonts w:cs="Times New Roman"/>
          <w:color w:val="000000" w:themeColor="text1"/>
          <w:spacing w:val="-3"/>
          <w:sz w:val="28"/>
          <w:szCs w:val="28"/>
          <w:lang w:val="de-DE"/>
        </w:rPr>
        <w:t>.</w:t>
      </w:r>
    </w:p>
    <w:p w14:paraId="0799D2A6" w14:textId="14FD30BA" w:rsidR="001B6916" w:rsidRPr="001B6916" w:rsidRDefault="001B6916" w:rsidP="00394D58">
      <w:pPr>
        <w:pBdr>
          <w:top w:val="single" w:sz="4" w:space="0" w:color="FFFFFF"/>
          <w:left w:val="single" w:sz="4" w:space="0" w:color="FFFFFF"/>
          <w:bottom w:val="single" w:sz="4" w:space="16" w:color="FFFFFF"/>
          <w:right w:val="single" w:sz="4" w:space="0" w:color="FFFFFF"/>
        </w:pBdr>
        <w:shd w:val="clear" w:color="auto" w:fill="FFFFFF"/>
        <w:spacing w:after="0" w:line="240" w:lineRule="auto"/>
        <w:ind w:firstLine="720"/>
        <w:jc w:val="both"/>
        <w:rPr>
          <w:rFonts w:cs="Times New Roman"/>
          <w:color w:val="000000"/>
          <w:sz w:val="28"/>
          <w:szCs w:val="28"/>
        </w:rPr>
      </w:pPr>
      <w:r w:rsidRPr="001B6916">
        <w:rPr>
          <w:rFonts w:cs="Times New Roman"/>
          <w:color w:val="000000" w:themeColor="text1"/>
          <w:spacing w:val="-3"/>
          <w:sz w:val="28"/>
          <w:szCs w:val="28"/>
          <w:lang w:val="de-DE"/>
        </w:rPr>
        <w:t xml:space="preserve">- </w:t>
      </w:r>
      <w:r w:rsidRPr="001B6916">
        <w:rPr>
          <w:color w:val="000000"/>
          <w:spacing w:val="-4"/>
          <w:sz w:val="28"/>
          <w:szCs w:val="28"/>
          <w:lang w:val="nl-NL"/>
        </w:rPr>
        <w:t>Chỉ đạo triển khai các nhiệm vụ công tác quốc phòng, an ninh theo kế hoạch; rà soát sắp xếp QNDB vào các đơn vị DBĐV; Tổ chức Lễ giao nhận quân năm 2023; xây dựng Kế hoạch tổ chức ra quân huấn luyện năm 2023</w:t>
      </w:r>
      <w:r w:rsidRPr="001B6916">
        <w:rPr>
          <w:color w:val="000000"/>
          <w:spacing w:val="-4"/>
          <w:sz w:val="28"/>
          <w:szCs w:val="28"/>
          <w:lang w:val="nl-NL"/>
        </w:rPr>
        <w:t>.</w:t>
      </w:r>
    </w:p>
    <w:p w14:paraId="71183F03" w14:textId="54CDB30C" w:rsidR="00DA3DEA" w:rsidRDefault="00BC6D0F" w:rsidP="001B6916">
      <w:pPr>
        <w:jc w:val="both"/>
        <w:rPr>
          <w:b/>
          <w:bCs/>
          <w:sz w:val="28"/>
          <w:szCs w:val="28"/>
        </w:rPr>
      </w:pPr>
      <w:r>
        <w:rPr>
          <w:sz w:val="28"/>
          <w:szCs w:val="28"/>
        </w:rPr>
        <w:tab/>
      </w:r>
      <w:r w:rsidRPr="008D6232">
        <w:rPr>
          <w:b/>
          <w:bCs/>
          <w:sz w:val="28"/>
          <w:szCs w:val="28"/>
        </w:rPr>
        <w:t xml:space="preserve">2. </w:t>
      </w:r>
      <w:proofErr w:type="spellStart"/>
      <w:r w:rsidR="00EA762A" w:rsidRPr="008D6232">
        <w:rPr>
          <w:b/>
          <w:bCs/>
          <w:sz w:val="28"/>
          <w:szCs w:val="28"/>
        </w:rPr>
        <w:t>Bảo</w:t>
      </w:r>
      <w:proofErr w:type="spellEnd"/>
      <w:r w:rsidR="00EA762A" w:rsidRPr="008D6232">
        <w:rPr>
          <w:b/>
          <w:bCs/>
          <w:sz w:val="28"/>
          <w:szCs w:val="28"/>
        </w:rPr>
        <w:t xml:space="preserve"> </w:t>
      </w:r>
      <w:proofErr w:type="spellStart"/>
      <w:r w:rsidR="00EA762A" w:rsidRPr="008D6232">
        <w:rPr>
          <w:b/>
          <w:bCs/>
          <w:sz w:val="28"/>
          <w:szCs w:val="28"/>
        </w:rPr>
        <w:t>Thắng</w:t>
      </w:r>
      <w:proofErr w:type="spellEnd"/>
      <w:r w:rsidR="00EA762A" w:rsidRPr="008D6232">
        <w:rPr>
          <w:b/>
          <w:bCs/>
          <w:sz w:val="28"/>
          <w:szCs w:val="28"/>
        </w:rPr>
        <w:t xml:space="preserve"> </w:t>
      </w:r>
      <w:bookmarkStart w:id="0" w:name="_Hlk126070284"/>
      <w:proofErr w:type="spellStart"/>
      <w:r w:rsidR="001B6916">
        <w:rPr>
          <w:b/>
          <w:bCs/>
          <w:sz w:val="28"/>
          <w:szCs w:val="28"/>
        </w:rPr>
        <w:t>tưng</w:t>
      </w:r>
      <w:proofErr w:type="spellEnd"/>
      <w:r w:rsidR="001B6916">
        <w:rPr>
          <w:b/>
          <w:bCs/>
          <w:sz w:val="28"/>
          <w:szCs w:val="28"/>
        </w:rPr>
        <w:t xml:space="preserve"> </w:t>
      </w:r>
      <w:proofErr w:type="spellStart"/>
      <w:r w:rsidR="001B6916">
        <w:rPr>
          <w:b/>
          <w:bCs/>
          <w:sz w:val="28"/>
          <w:szCs w:val="28"/>
        </w:rPr>
        <w:t>bừng</w:t>
      </w:r>
      <w:proofErr w:type="spellEnd"/>
      <w:r w:rsidR="001B6916">
        <w:rPr>
          <w:b/>
          <w:bCs/>
          <w:sz w:val="28"/>
          <w:szCs w:val="28"/>
        </w:rPr>
        <w:t xml:space="preserve"> </w:t>
      </w:r>
      <w:proofErr w:type="spellStart"/>
      <w:r w:rsidR="001B6916">
        <w:rPr>
          <w:b/>
          <w:bCs/>
          <w:sz w:val="28"/>
          <w:szCs w:val="28"/>
        </w:rPr>
        <w:t>Ngày</w:t>
      </w:r>
      <w:proofErr w:type="spellEnd"/>
      <w:r w:rsidR="001B6916">
        <w:rPr>
          <w:b/>
          <w:bCs/>
          <w:sz w:val="28"/>
          <w:szCs w:val="28"/>
        </w:rPr>
        <w:t xml:space="preserve"> </w:t>
      </w:r>
      <w:proofErr w:type="spellStart"/>
      <w:r w:rsidR="001B6916">
        <w:rPr>
          <w:b/>
          <w:bCs/>
          <w:sz w:val="28"/>
          <w:szCs w:val="28"/>
        </w:rPr>
        <w:t>hội</w:t>
      </w:r>
      <w:proofErr w:type="spellEnd"/>
      <w:r w:rsidR="001B6916">
        <w:rPr>
          <w:b/>
          <w:bCs/>
          <w:sz w:val="28"/>
          <w:szCs w:val="28"/>
        </w:rPr>
        <w:t xml:space="preserve"> </w:t>
      </w:r>
      <w:proofErr w:type="spellStart"/>
      <w:r w:rsidR="001B6916">
        <w:rPr>
          <w:b/>
          <w:bCs/>
          <w:sz w:val="28"/>
          <w:szCs w:val="28"/>
        </w:rPr>
        <w:t>tòng</w:t>
      </w:r>
      <w:proofErr w:type="spellEnd"/>
      <w:r w:rsidR="001B6916">
        <w:rPr>
          <w:b/>
          <w:bCs/>
          <w:sz w:val="28"/>
          <w:szCs w:val="28"/>
        </w:rPr>
        <w:t xml:space="preserve"> </w:t>
      </w:r>
      <w:proofErr w:type="spellStart"/>
      <w:r w:rsidR="001B6916">
        <w:rPr>
          <w:b/>
          <w:bCs/>
          <w:sz w:val="28"/>
          <w:szCs w:val="28"/>
        </w:rPr>
        <w:t>quân</w:t>
      </w:r>
      <w:proofErr w:type="spellEnd"/>
      <w:r w:rsidR="001B6916">
        <w:rPr>
          <w:b/>
          <w:bCs/>
          <w:sz w:val="28"/>
          <w:szCs w:val="28"/>
        </w:rPr>
        <w:t xml:space="preserve"> 2023</w:t>
      </w:r>
    </w:p>
    <w:p w14:paraId="44845F29" w14:textId="77777777" w:rsidR="00544E89" w:rsidRDefault="00D82ECF" w:rsidP="001B6916">
      <w:pPr>
        <w:jc w:val="both"/>
        <w:rPr>
          <w:rFonts w:cs="Times New Roman"/>
          <w:color w:val="000000" w:themeColor="text1"/>
          <w:sz w:val="28"/>
          <w:szCs w:val="28"/>
          <w:shd w:val="clear" w:color="auto" w:fill="FFFFFF"/>
        </w:rPr>
      </w:pPr>
      <w:r>
        <w:rPr>
          <w:b/>
          <w:bCs/>
          <w:sz w:val="28"/>
          <w:szCs w:val="28"/>
        </w:rPr>
        <w:tab/>
      </w:r>
      <w:r w:rsidRPr="00153DD5">
        <w:rPr>
          <w:rFonts w:cs="Times New Roman"/>
          <w:color w:val="000000" w:themeColor="text1"/>
          <w:sz w:val="28"/>
          <w:szCs w:val="28"/>
        </w:rPr>
        <w:t xml:space="preserve">- </w:t>
      </w:r>
      <w:proofErr w:type="spellStart"/>
      <w:r w:rsidRPr="00153DD5">
        <w:rPr>
          <w:rFonts w:cs="Times New Roman"/>
          <w:color w:val="000000" w:themeColor="text1"/>
          <w:sz w:val="28"/>
          <w:szCs w:val="28"/>
        </w:rPr>
        <w:t>Ngày</w:t>
      </w:r>
      <w:proofErr w:type="spellEnd"/>
      <w:r w:rsidRPr="00153DD5">
        <w:rPr>
          <w:rFonts w:cs="Times New Roman"/>
          <w:color w:val="000000" w:themeColor="text1"/>
          <w:sz w:val="28"/>
          <w:szCs w:val="28"/>
        </w:rPr>
        <w:t xml:space="preserve"> 10/2/2023 </w:t>
      </w:r>
      <w:proofErr w:type="spellStart"/>
      <w:r w:rsidRPr="00153DD5">
        <w:rPr>
          <w:rFonts w:cs="Times New Roman"/>
          <w:color w:val="000000" w:themeColor="text1"/>
          <w:sz w:val="28"/>
          <w:szCs w:val="28"/>
        </w:rPr>
        <w:t>huyện</w:t>
      </w:r>
      <w:proofErr w:type="spellEnd"/>
      <w:r w:rsidRPr="00153DD5">
        <w:rPr>
          <w:rFonts w:cs="Times New Roman"/>
          <w:color w:val="000000" w:themeColor="text1"/>
          <w:sz w:val="28"/>
          <w:szCs w:val="28"/>
        </w:rPr>
        <w:t xml:space="preserve"> </w:t>
      </w:r>
      <w:proofErr w:type="spellStart"/>
      <w:r w:rsidRPr="00153DD5">
        <w:rPr>
          <w:rFonts w:cs="Times New Roman"/>
          <w:color w:val="000000" w:themeColor="text1"/>
          <w:sz w:val="28"/>
          <w:szCs w:val="28"/>
        </w:rPr>
        <w:t>Bảo</w:t>
      </w:r>
      <w:proofErr w:type="spellEnd"/>
      <w:r w:rsidRPr="00153DD5">
        <w:rPr>
          <w:rFonts w:cs="Times New Roman"/>
          <w:color w:val="000000" w:themeColor="text1"/>
          <w:sz w:val="28"/>
          <w:szCs w:val="28"/>
        </w:rPr>
        <w:t xml:space="preserve"> </w:t>
      </w:r>
      <w:proofErr w:type="spellStart"/>
      <w:r w:rsidRPr="00153DD5">
        <w:rPr>
          <w:rFonts w:cs="Times New Roman"/>
          <w:color w:val="000000" w:themeColor="text1"/>
          <w:sz w:val="28"/>
          <w:szCs w:val="28"/>
        </w:rPr>
        <w:t>Thắng</w:t>
      </w:r>
      <w:proofErr w:type="spellEnd"/>
      <w:r w:rsidRPr="00153DD5">
        <w:rPr>
          <w:rFonts w:cs="Times New Roman"/>
          <w:color w:val="000000" w:themeColor="text1"/>
          <w:sz w:val="28"/>
          <w:szCs w:val="28"/>
        </w:rPr>
        <w:t xml:space="preserve"> long </w:t>
      </w:r>
      <w:proofErr w:type="spellStart"/>
      <w:r w:rsidRPr="00153DD5">
        <w:rPr>
          <w:rFonts w:cs="Times New Roman"/>
          <w:color w:val="000000" w:themeColor="text1"/>
          <w:sz w:val="28"/>
          <w:szCs w:val="28"/>
        </w:rPr>
        <w:t>trọng</w:t>
      </w:r>
      <w:proofErr w:type="spellEnd"/>
      <w:r w:rsidRPr="00153DD5">
        <w:rPr>
          <w:rFonts w:cs="Times New Roman"/>
          <w:color w:val="000000" w:themeColor="text1"/>
          <w:sz w:val="28"/>
          <w:szCs w:val="28"/>
        </w:rPr>
        <w:t xml:space="preserve"> </w:t>
      </w:r>
      <w:proofErr w:type="spellStart"/>
      <w:r w:rsidRPr="00153DD5">
        <w:rPr>
          <w:rFonts w:cs="Times New Roman"/>
          <w:color w:val="000000" w:themeColor="text1"/>
          <w:sz w:val="28"/>
          <w:szCs w:val="28"/>
        </w:rPr>
        <w:t>tổ</w:t>
      </w:r>
      <w:proofErr w:type="spellEnd"/>
      <w:r w:rsidRPr="00153DD5">
        <w:rPr>
          <w:rFonts w:cs="Times New Roman"/>
          <w:color w:val="000000" w:themeColor="text1"/>
          <w:sz w:val="28"/>
          <w:szCs w:val="28"/>
        </w:rPr>
        <w:t xml:space="preserve"> </w:t>
      </w:r>
      <w:proofErr w:type="spellStart"/>
      <w:r w:rsidRPr="00153DD5">
        <w:rPr>
          <w:rFonts w:cs="Times New Roman"/>
          <w:color w:val="000000" w:themeColor="text1"/>
          <w:sz w:val="28"/>
          <w:szCs w:val="28"/>
        </w:rPr>
        <w:t>chức</w:t>
      </w:r>
      <w:proofErr w:type="spellEnd"/>
      <w:r w:rsidRPr="00153DD5">
        <w:rPr>
          <w:rFonts w:cs="Times New Roman"/>
          <w:color w:val="000000" w:themeColor="text1"/>
          <w:sz w:val="28"/>
          <w:szCs w:val="28"/>
        </w:rPr>
        <w:t xml:space="preserve"> </w:t>
      </w:r>
      <w:proofErr w:type="spellStart"/>
      <w:r w:rsidRPr="00153DD5">
        <w:rPr>
          <w:rFonts w:cs="Times New Roman"/>
          <w:color w:val="000000" w:themeColor="text1"/>
          <w:sz w:val="28"/>
          <w:szCs w:val="28"/>
        </w:rPr>
        <w:t>Lễ</w:t>
      </w:r>
      <w:proofErr w:type="spellEnd"/>
      <w:r w:rsidRPr="00153DD5">
        <w:rPr>
          <w:rFonts w:cs="Times New Roman"/>
          <w:color w:val="000000" w:themeColor="text1"/>
          <w:sz w:val="28"/>
          <w:szCs w:val="28"/>
        </w:rPr>
        <w:t xml:space="preserve"> </w:t>
      </w:r>
      <w:proofErr w:type="spellStart"/>
      <w:r w:rsidRPr="00153DD5">
        <w:rPr>
          <w:rFonts w:cs="Times New Roman"/>
          <w:color w:val="000000" w:themeColor="text1"/>
          <w:sz w:val="28"/>
          <w:szCs w:val="28"/>
        </w:rPr>
        <w:t>giao</w:t>
      </w:r>
      <w:proofErr w:type="spellEnd"/>
      <w:r w:rsidRPr="00153DD5">
        <w:rPr>
          <w:rFonts w:cs="Times New Roman"/>
          <w:color w:val="000000" w:themeColor="text1"/>
          <w:sz w:val="28"/>
          <w:szCs w:val="28"/>
        </w:rPr>
        <w:t xml:space="preserve"> </w:t>
      </w:r>
      <w:proofErr w:type="spellStart"/>
      <w:r w:rsidRPr="00153DD5">
        <w:rPr>
          <w:rFonts w:cs="Times New Roman"/>
          <w:color w:val="000000" w:themeColor="text1"/>
          <w:sz w:val="28"/>
          <w:szCs w:val="28"/>
        </w:rPr>
        <w:t>nhận</w:t>
      </w:r>
      <w:proofErr w:type="spellEnd"/>
      <w:r w:rsidRPr="00153DD5">
        <w:rPr>
          <w:rFonts w:cs="Times New Roman"/>
          <w:color w:val="000000" w:themeColor="text1"/>
          <w:sz w:val="28"/>
          <w:szCs w:val="28"/>
        </w:rPr>
        <w:t xml:space="preserve"> </w:t>
      </w:r>
      <w:proofErr w:type="spellStart"/>
      <w:r w:rsidRPr="00153DD5">
        <w:rPr>
          <w:rFonts w:cs="Times New Roman"/>
          <w:color w:val="000000" w:themeColor="text1"/>
          <w:sz w:val="28"/>
          <w:szCs w:val="28"/>
        </w:rPr>
        <w:t>quân</w:t>
      </w:r>
      <w:proofErr w:type="spellEnd"/>
      <w:r w:rsidRPr="00153DD5">
        <w:rPr>
          <w:rFonts w:cs="Times New Roman"/>
          <w:color w:val="000000" w:themeColor="text1"/>
          <w:sz w:val="28"/>
          <w:szCs w:val="28"/>
        </w:rPr>
        <w:t xml:space="preserve"> </w:t>
      </w:r>
      <w:proofErr w:type="spellStart"/>
      <w:r w:rsidRPr="00153DD5">
        <w:rPr>
          <w:rFonts w:cs="Times New Roman"/>
          <w:color w:val="000000" w:themeColor="text1"/>
          <w:sz w:val="28"/>
          <w:szCs w:val="28"/>
        </w:rPr>
        <w:t>năm</w:t>
      </w:r>
      <w:proofErr w:type="spellEnd"/>
      <w:r w:rsidRPr="00153DD5">
        <w:rPr>
          <w:rFonts w:cs="Times New Roman"/>
          <w:color w:val="000000" w:themeColor="text1"/>
          <w:sz w:val="28"/>
          <w:szCs w:val="28"/>
        </w:rPr>
        <w:t xml:space="preserve"> 2023, </w:t>
      </w:r>
      <w:proofErr w:type="spellStart"/>
      <w:r w:rsidRPr="00153DD5">
        <w:rPr>
          <w:rFonts w:cs="Times New Roman"/>
          <w:color w:val="000000" w:themeColor="text1"/>
          <w:sz w:val="28"/>
          <w:szCs w:val="28"/>
          <w:shd w:val="clear" w:color="auto" w:fill="FFFFFF"/>
        </w:rPr>
        <w:t>Đợt</w:t>
      </w:r>
      <w:proofErr w:type="spellEnd"/>
      <w:r w:rsidRPr="00153DD5">
        <w:rPr>
          <w:rFonts w:cs="Times New Roman"/>
          <w:color w:val="000000" w:themeColor="text1"/>
          <w:sz w:val="28"/>
          <w:szCs w:val="28"/>
          <w:shd w:val="clear" w:color="auto" w:fill="FFFFFF"/>
        </w:rPr>
        <w:t> </w:t>
      </w:r>
      <w:proofErr w:type="spellStart"/>
      <w:r w:rsidRPr="00153DD5">
        <w:rPr>
          <w:rFonts w:cs="Times New Roman"/>
          <w:color w:val="000000" w:themeColor="text1"/>
          <w:spacing w:val="5"/>
          <w:sz w:val="28"/>
          <w:szCs w:val="28"/>
          <w:shd w:val="clear" w:color="auto" w:fill="FFFFFF"/>
        </w:rPr>
        <w:t>tuyển</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quân</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năm</w:t>
      </w:r>
      <w:proofErr w:type="spellEnd"/>
      <w:r w:rsidRPr="00153DD5">
        <w:rPr>
          <w:rFonts w:cs="Times New Roman"/>
          <w:color w:val="000000" w:themeColor="text1"/>
          <w:spacing w:val="5"/>
          <w:sz w:val="28"/>
          <w:szCs w:val="28"/>
          <w:shd w:val="clear" w:color="auto" w:fill="FFFFFF"/>
        </w:rPr>
        <w:t xml:space="preserve"> nay </w:t>
      </w:r>
      <w:proofErr w:type="spellStart"/>
      <w:r w:rsidRPr="00153DD5">
        <w:rPr>
          <w:rFonts w:cs="Times New Roman"/>
          <w:color w:val="000000" w:themeColor="text1"/>
          <w:spacing w:val="5"/>
          <w:sz w:val="28"/>
          <w:szCs w:val="28"/>
          <w:shd w:val="clear" w:color="auto" w:fill="FFFFFF"/>
        </w:rPr>
        <w:t>huyện</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Bảo</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Thắng</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hoàn</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thành</w:t>
      </w:r>
      <w:proofErr w:type="spellEnd"/>
      <w:r w:rsidRPr="00153DD5">
        <w:rPr>
          <w:rFonts w:cs="Times New Roman"/>
          <w:color w:val="000000" w:themeColor="text1"/>
          <w:spacing w:val="5"/>
          <w:sz w:val="28"/>
          <w:szCs w:val="28"/>
          <w:shd w:val="clear" w:color="auto" w:fill="FFFFFF"/>
        </w:rPr>
        <w:t xml:space="preserve"> 100% </w:t>
      </w:r>
      <w:proofErr w:type="spellStart"/>
      <w:r w:rsidRPr="00153DD5">
        <w:rPr>
          <w:rFonts w:cs="Times New Roman"/>
          <w:color w:val="000000" w:themeColor="text1"/>
          <w:spacing w:val="5"/>
          <w:sz w:val="28"/>
          <w:szCs w:val="28"/>
          <w:shd w:val="clear" w:color="auto" w:fill="FFFFFF"/>
        </w:rPr>
        <w:t>chỉ</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tiêu</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được</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giao</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trong</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đó</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có</w:t>
      </w:r>
      <w:proofErr w:type="spellEnd"/>
      <w:r w:rsidRPr="00153DD5">
        <w:rPr>
          <w:rFonts w:cs="Times New Roman"/>
          <w:color w:val="000000" w:themeColor="text1"/>
          <w:spacing w:val="5"/>
          <w:sz w:val="28"/>
          <w:szCs w:val="28"/>
          <w:shd w:val="clear" w:color="auto" w:fill="FFFFFF"/>
        </w:rPr>
        <w:t xml:space="preserve"> 41 </w:t>
      </w:r>
      <w:proofErr w:type="spellStart"/>
      <w:r w:rsidRPr="00153DD5">
        <w:rPr>
          <w:rFonts w:cs="Times New Roman"/>
          <w:color w:val="000000" w:themeColor="text1"/>
          <w:spacing w:val="5"/>
          <w:sz w:val="28"/>
          <w:szCs w:val="28"/>
          <w:shd w:val="clear" w:color="auto" w:fill="FFFFFF"/>
        </w:rPr>
        <w:t>công</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dân</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viết</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đơn</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tình</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nguyện</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lên</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đường</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nhập</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ngũ</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thực</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hiện</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nghĩa</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vụ</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quân</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sự</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và</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tham</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gia</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nghĩa</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vụ</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công</w:t>
      </w:r>
      <w:proofErr w:type="spellEnd"/>
      <w:r w:rsidRPr="00153DD5">
        <w:rPr>
          <w:rFonts w:cs="Times New Roman"/>
          <w:color w:val="000000" w:themeColor="text1"/>
          <w:spacing w:val="5"/>
          <w:sz w:val="28"/>
          <w:szCs w:val="28"/>
          <w:shd w:val="clear" w:color="auto" w:fill="FFFFFF"/>
        </w:rPr>
        <w:t xml:space="preserve"> an </w:t>
      </w:r>
      <w:proofErr w:type="spellStart"/>
      <w:r w:rsidRPr="00153DD5">
        <w:rPr>
          <w:rFonts w:cs="Times New Roman"/>
          <w:color w:val="000000" w:themeColor="text1"/>
          <w:spacing w:val="5"/>
          <w:sz w:val="28"/>
          <w:szCs w:val="28"/>
          <w:shd w:val="clear" w:color="auto" w:fill="FFFFFF"/>
        </w:rPr>
        <w:t>Nhân</w:t>
      </w:r>
      <w:proofErr w:type="spellEnd"/>
      <w:r w:rsidRPr="00153DD5">
        <w:rPr>
          <w:rFonts w:cs="Times New Roman"/>
          <w:color w:val="000000" w:themeColor="text1"/>
          <w:spacing w:val="5"/>
          <w:sz w:val="28"/>
          <w:szCs w:val="28"/>
          <w:shd w:val="clear" w:color="auto" w:fill="FFFFFF"/>
        </w:rPr>
        <w:t xml:space="preserve"> </w:t>
      </w:r>
      <w:proofErr w:type="spellStart"/>
      <w:r w:rsidRPr="00153DD5">
        <w:rPr>
          <w:rFonts w:cs="Times New Roman"/>
          <w:color w:val="000000" w:themeColor="text1"/>
          <w:spacing w:val="5"/>
          <w:sz w:val="28"/>
          <w:szCs w:val="28"/>
          <w:shd w:val="clear" w:color="auto" w:fill="FFFFFF"/>
        </w:rPr>
        <w:t>dân</w:t>
      </w:r>
      <w:proofErr w:type="spellEnd"/>
      <w:r w:rsidRPr="00153DD5">
        <w:rPr>
          <w:rFonts w:cs="Times New Roman"/>
          <w:color w:val="000000" w:themeColor="text1"/>
          <w:spacing w:val="5"/>
          <w:sz w:val="28"/>
          <w:szCs w:val="28"/>
          <w:shd w:val="clear" w:color="auto" w:fill="FFFFFF"/>
        </w:rPr>
        <w:t>. </w:t>
      </w:r>
      <w:proofErr w:type="spellStart"/>
      <w:r w:rsidRPr="00153DD5">
        <w:rPr>
          <w:rFonts w:cs="Times New Roman"/>
          <w:color w:val="000000" w:themeColor="text1"/>
          <w:sz w:val="28"/>
          <w:szCs w:val="28"/>
          <w:shd w:val="clear" w:color="auto" w:fill="FFFFFF"/>
        </w:rPr>
        <w:t>Các</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tân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binh</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được</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giao</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cho</w:t>
      </w:r>
      <w:proofErr w:type="spellEnd"/>
      <w:r w:rsidRPr="00153DD5">
        <w:rPr>
          <w:rFonts w:cs="Times New Roman"/>
          <w:color w:val="000000" w:themeColor="text1"/>
          <w:sz w:val="28"/>
          <w:szCs w:val="28"/>
          <w:shd w:val="clear" w:color="auto" w:fill="FFFFFF"/>
        </w:rPr>
        <w:t xml:space="preserve"> 3 </w:t>
      </w:r>
      <w:proofErr w:type="spellStart"/>
      <w:r w:rsidRPr="00153DD5">
        <w:rPr>
          <w:rFonts w:cs="Times New Roman"/>
          <w:color w:val="000000" w:themeColor="text1"/>
          <w:sz w:val="28"/>
          <w:szCs w:val="28"/>
          <w:shd w:val="clear" w:color="auto" w:fill="FFFFFF"/>
        </w:rPr>
        <w:t>đơn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vị</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gồm</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Trung</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đoàn</w:t>
      </w:r>
      <w:proofErr w:type="spellEnd"/>
      <w:r w:rsidRPr="00153DD5">
        <w:rPr>
          <w:rFonts w:cs="Times New Roman"/>
          <w:color w:val="000000" w:themeColor="text1"/>
          <w:sz w:val="28"/>
          <w:szCs w:val="28"/>
          <w:shd w:val="clear" w:color="auto" w:fill="FFFFFF"/>
        </w:rPr>
        <w:t xml:space="preserve"> 98/F316/QK2; </w:t>
      </w:r>
      <w:proofErr w:type="spellStart"/>
      <w:r w:rsidRPr="00153DD5">
        <w:rPr>
          <w:rFonts w:cs="Times New Roman"/>
          <w:color w:val="000000" w:themeColor="text1"/>
          <w:sz w:val="28"/>
          <w:szCs w:val="28"/>
          <w:shd w:val="clear" w:color="auto" w:fill="FFFFFF"/>
        </w:rPr>
        <w:t>Bộ</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Chỉ</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huy</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Bộ</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đội</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biên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phòng</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tỉnh</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và</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Công</w:t>
      </w:r>
      <w:proofErr w:type="spellEnd"/>
      <w:r w:rsidRPr="00153DD5">
        <w:rPr>
          <w:rFonts w:cs="Times New Roman"/>
          <w:color w:val="000000" w:themeColor="text1"/>
          <w:sz w:val="28"/>
          <w:szCs w:val="28"/>
          <w:shd w:val="clear" w:color="auto" w:fill="FFFFFF"/>
        </w:rPr>
        <w:t xml:space="preserve"> an </w:t>
      </w:r>
      <w:proofErr w:type="spellStart"/>
      <w:r w:rsidRPr="00153DD5">
        <w:rPr>
          <w:rFonts w:cs="Times New Roman"/>
          <w:color w:val="000000" w:themeColor="text1"/>
          <w:sz w:val="28"/>
          <w:szCs w:val="28"/>
          <w:shd w:val="clear" w:color="auto" w:fill="FFFFFF"/>
        </w:rPr>
        <w:t>tỉnh</w:t>
      </w:r>
      <w:proofErr w:type="spellEnd"/>
      <w:r w:rsidRPr="00153DD5">
        <w:rPr>
          <w:rFonts w:cs="Times New Roman"/>
          <w:color w:val="000000" w:themeColor="text1"/>
          <w:sz w:val="28"/>
          <w:szCs w:val="28"/>
          <w:shd w:val="clear" w:color="auto" w:fill="FFFFFF"/>
        </w:rPr>
        <w:t>.</w:t>
      </w:r>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Trước</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đó</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tối</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ngày</w:t>
      </w:r>
      <w:proofErr w:type="spellEnd"/>
      <w:r w:rsidRPr="00153DD5">
        <w:rPr>
          <w:rFonts w:cs="Times New Roman"/>
          <w:color w:val="000000" w:themeColor="text1"/>
          <w:sz w:val="28"/>
          <w:szCs w:val="28"/>
          <w:shd w:val="clear" w:color="auto" w:fill="FFFFFF"/>
        </w:rPr>
        <w:t xml:space="preserve"> 09/2/2023 </w:t>
      </w:r>
      <w:proofErr w:type="spellStart"/>
      <w:r w:rsidRPr="00153DD5">
        <w:rPr>
          <w:rFonts w:cs="Times New Roman"/>
          <w:color w:val="000000" w:themeColor="text1"/>
          <w:sz w:val="28"/>
          <w:szCs w:val="28"/>
          <w:shd w:val="clear" w:color="auto" w:fill="FFFFFF"/>
        </w:rPr>
        <w:t>huyện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cũng</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đã</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tổ</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chức</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Đêm</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giao</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lưu</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văn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nghệ</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tiễn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tân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binh</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nhập</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ngũ</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hoạt</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động</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nhằm</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động</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viên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khích</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lệ</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tinh</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thần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tân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binh</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đồng</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thời</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góp</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phần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tuyên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truyền</w:t>
      </w:r>
      <w:proofErr w:type="spellEnd"/>
      <w:r w:rsidRPr="00153DD5">
        <w:rPr>
          <w:rFonts w:cs="Times New Roman"/>
          <w:color w:val="000000" w:themeColor="text1"/>
          <w:sz w:val="28"/>
          <w:szCs w:val="28"/>
          <w:shd w:val="clear" w:color="auto" w:fill="FFFFFF"/>
        </w:rPr>
        <w:t xml:space="preserve"> ca </w:t>
      </w:r>
      <w:proofErr w:type="spellStart"/>
      <w:r w:rsidRPr="00153DD5">
        <w:rPr>
          <w:rFonts w:cs="Times New Roman"/>
          <w:color w:val="000000" w:themeColor="text1"/>
          <w:sz w:val="28"/>
          <w:szCs w:val="28"/>
          <w:shd w:val="clear" w:color="auto" w:fill="FFFFFF"/>
        </w:rPr>
        <w:t>khúc</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cách</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mạng</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tuyên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truyền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nét</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văn</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hoá</w:t>
      </w:r>
      <w:proofErr w:type="spellEnd"/>
      <w:r w:rsidR="00AA29BF" w:rsidRPr="00153DD5">
        <w:rPr>
          <w:rFonts w:cs="Times New Roman"/>
          <w:color w:val="000000" w:themeColor="text1"/>
          <w:sz w:val="28"/>
          <w:szCs w:val="28"/>
          <w:shd w:val="clear" w:color="auto" w:fill="FFFFFF"/>
        </w:rPr>
        <w:t xml:space="preserve"> </w:t>
      </w:r>
      <w:proofErr w:type="spellStart"/>
      <w:r w:rsidR="00AA29BF" w:rsidRPr="00153DD5">
        <w:rPr>
          <w:rFonts w:cs="Times New Roman"/>
          <w:color w:val="000000" w:themeColor="text1"/>
          <w:sz w:val="28"/>
          <w:szCs w:val="28"/>
          <w:shd w:val="clear" w:color="auto" w:fill="FFFFFF"/>
        </w:rPr>
        <w:t>và</w:t>
      </w:r>
      <w:proofErr w:type="spellEnd"/>
      <w:r w:rsidR="00AA29BF" w:rsidRPr="00153DD5">
        <w:rPr>
          <w:rFonts w:cs="Times New Roman"/>
          <w:color w:val="000000" w:themeColor="text1"/>
          <w:sz w:val="28"/>
          <w:szCs w:val="28"/>
          <w:shd w:val="clear" w:color="auto" w:fill="FFFFFF"/>
        </w:rPr>
        <w:t xml:space="preserve"> </w:t>
      </w:r>
      <w:proofErr w:type="spellStart"/>
      <w:r w:rsidR="00AA29BF" w:rsidRPr="00153DD5">
        <w:rPr>
          <w:rFonts w:cs="Times New Roman"/>
          <w:color w:val="000000" w:themeColor="text1"/>
          <w:sz w:val="28"/>
          <w:szCs w:val="28"/>
          <w:shd w:val="clear" w:color="auto" w:fill="FFFFFF"/>
        </w:rPr>
        <w:t>truyền</w:t>
      </w:r>
      <w:proofErr w:type="spellEnd"/>
      <w:r w:rsidR="00AA29BF" w:rsidRPr="00153DD5">
        <w:rPr>
          <w:rFonts w:cs="Times New Roman"/>
          <w:color w:val="000000" w:themeColor="text1"/>
          <w:sz w:val="28"/>
          <w:szCs w:val="28"/>
          <w:shd w:val="clear" w:color="auto" w:fill="FFFFFF"/>
        </w:rPr>
        <w:t xml:space="preserve"> </w:t>
      </w:r>
      <w:proofErr w:type="spellStart"/>
      <w:r w:rsidR="00AA29BF" w:rsidRPr="00153DD5">
        <w:rPr>
          <w:rFonts w:cs="Times New Roman"/>
          <w:color w:val="000000" w:themeColor="text1"/>
          <w:sz w:val="28"/>
          <w:szCs w:val="28"/>
          <w:shd w:val="clear" w:color="auto" w:fill="FFFFFF"/>
        </w:rPr>
        <w:t>thống</w:t>
      </w:r>
      <w:proofErr w:type="spellEnd"/>
      <w:r w:rsidR="00AA29BF" w:rsidRPr="00153DD5">
        <w:rPr>
          <w:rFonts w:cs="Times New Roman"/>
          <w:color w:val="000000" w:themeColor="text1"/>
          <w:sz w:val="28"/>
          <w:szCs w:val="28"/>
          <w:shd w:val="clear" w:color="auto" w:fill="FFFFFF"/>
        </w:rPr>
        <w:t xml:space="preserve"> </w:t>
      </w:r>
      <w:proofErr w:type="spellStart"/>
      <w:r w:rsidR="00AA29BF" w:rsidRPr="00153DD5">
        <w:rPr>
          <w:rFonts w:cs="Times New Roman"/>
          <w:color w:val="000000" w:themeColor="text1"/>
          <w:sz w:val="28"/>
          <w:szCs w:val="28"/>
          <w:shd w:val="clear" w:color="auto" w:fill="FFFFFF"/>
        </w:rPr>
        <w:t>cách</w:t>
      </w:r>
      <w:proofErr w:type="spellEnd"/>
      <w:r w:rsidR="00AA29BF" w:rsidRPr="00153DD5">
        <w:rPr>
          <w:rFonts w:cs="Times New Roman"/>
          <w:color w:val="000000" w:themeColor="text1"/>
          <w:sz w:val="28"/>
          <w:szCs w:val="28"/>
          <w:shd w:val="clear" w:color="auto" w:fill="FFFFFF"/>
        </w:rPr>
        <w:t xml:space="preserve"> </w:t>
      </w:r>
      <w:proofErr w:type="spellStart"/>
      <w:r w:rsidR="00AA29BF" w:rsidRPr="00153DD5">
        <w:rPr>
          <w:rFonts w:cs="Times New Roman"/>
          <w:color w:val="000000" w:themeColor="text1"/>
          <w:sz w:val="28"/>
          <w:szCs w:val="28"/>
          <w:shd w:val="clear" w:color="auto" w:fill="FFFFFF"/>
        </w:rPr>
        <w:t>mạng</w:t>
      </w:r>
      <w:proofErr w:type="spellEnd"/>
      <w:r w:rsidR="00AA29BF" w:rsidRPr="00153DD5">
        <w:rPr>
          <w:rFonts w:cs="Times New Roman"/>
          <w:color w:val="000000" w:themeColor="text1"/>
          <w:sz w:val="28"/>
          <w:szCs w:val="28"/>
          <w:shd w:val="clear" w:color="auto" w:fill="FFFFFF"/>
        </w:rPr>
        <w:t xml:space="preserve"> </w:t>
      </w:r>
      <w:proofErr w:type="spellStart"/>
      <w:r w:rsidR="00AA29BF" w:rsidRPr="00153DD5">
        <w:rPr>
          <w:rFonts w:cs="Times New Roman"/>
          <w:color w:val="000000" w:themeColor="text1"/>
          <w:sz w:val="28"/>
          <w:szCs w:val="28"/>
          <w:shd w:val="clear" w:color="auto" w:fill="FFFFFF"/>
        </w:rPr>
        <w:t>của</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quê</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hương</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Bảo</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Thắng</w:t>
      </w:r>
      <w:proofErr w:type="spellEnd"/>
      <w:r w:rsidRPr="00153DD5">
        <w:rPr>
          <w:rFonts w:cs="Times New Roman"/>
          <w:color w:val="000000" w:themeColor="text1"/>
          <w:sz w:val="28"/>
          <w:szCs w:val="28"/>
          <w:shd w:val="clear" w:color="auto" w:fill="FFFFFF"/>
        </w:rPr>
        <w:t xml:space="preserve"> </w:t>
      </w:r>
      <w:proofErr w:type="spellStart"/>
      <w:r w:rsidRPr="00153DD5">
        <w:rPr>
          <w:rFonts w:cs="Times New Roman"/>
          <w:color w:val="000000" w:themeColor="text1"/>
          <w:sz w:val="28"/>
          <w:szCs w:val="28"/>
          <w:shd w:val="clear" w:color="auto" w:fill="FFFFFF"/>
        </w:rPr>
        <w:t>anh</w:t>
      </w:r>
      <w:proofErr w:type="spellEnd"/>
      <w:r w:rsidRPr="00153DD5">
        <w:rPr>
          <w:rFonts w:cs="Times New Roman"/>
          <w:color w:val="000000" w:themeColor="text1"/>
          <w:sz w:val="28"/>
          <w:szCs w:val="28"/>
          <w:shd w:val="clear" w:color="auto" w:fill="FFFFFF"/>
        </w:rPr>
        <w:t xml:space="preserve"> </w:t>
      </w:r>
      <w:proofErr w:type="spellStart"/>
      <w:r w:rsidR="00AA29BF" w:rsidRPr="00153DD5">
        <w:rPr>
          <w:rFonts w:cs="Times New Roman"/>
          <w:color w:val="000000" w:themeColor="text1"/>
          <w:sz w:val="28"/>
          <w:szCs w:val="28"/>
          <w:shd w:val="clear" w:color="auto" w:fill="FFFFFF"/>
        </w:rPr>
        <w:t>h</w:t>
      </w:r>
      <w:r w:rsidR="00544E89">
        <w:rPr>
          <w:rFonts w:cs="Times New Roman"/>
          <w:color w:val="000000" w:themeColor="text1"/>
          <w:sz w:val="28"/>
          <w:szCs w:val="28"/>
          <w:shd w:val="clear" w:color="auto" w:fill="FFFFFF"/>
        </w:rPr>
        <w:t>ù</w:t>
      </w:r>
      <w:r w:rsidR="00AA29BF" w:rsidRPr="00153DD5">
        <w:rPr>
          <w:rFonts w:cs="Times New Roman"/>
          <w:color w:val="000000" w:themeColor="text1"/>
          <w:sz w:val="28"/>
          <w:szCs w:val="28"/>
          <w:shd w:val="clear" w:color="auto" w:fill="FFFFFF"/>
        </w:rPr>
        <w:t>ng</w:t>
      </w:r>
      <w:proofErr w:type="spellEnd"/>
      <w:r w:rsidR="00AA29BF" w:rsidRPr="00153DD5">
        <w:rPr>
          <w:rFonts w:cs="Times New Roman"/>
          <w:color w:val="000000" w:themeColor="text1"/>
          <w:sz w:val="28"/>
          <w:szCs w:val="28"/>
          <w:shd w:val="clear" w:color="auto" w:fill="FFFFFF"/>
        </w:rPr>
        <w:t>.</w:t>
      </w:r>
    </w:p>
    <w:p w14:paraId="2E85BC4E" w14:textId="77777777" w:rsidR="00544E89" w:rsidRPr="00544E89" w:rsidRDefault="00544E89" w:rsidP="00900472">
      <w:pPr>
        <w:jc w:val="both"/>
        <w:rPr>
          <w:b/>
          <w:bCs/>
          <w:sz w:val="28"/>
          <w:szCs w:val="28"/>
        </w:rPr>
      </w:pPr>
      <w:r>
        <w:rPr>
          <w:rFonts w:cs="Times New Roman"/>
          <w:color w:val="000000" w:themeColor="text1"/>
          <w:sz w:val="28"/>
          <w:szCs w:val="28"/>
          <w:shd w:val="clear" w:color="auto" w:fill="FFFFFF"/>
        </w:rPr>
        <w:tab/>
      </w:r>
      <w:r w:rsidRPr="00544E89">
        <w:rPr>
          <w:b/>
          <w:bCs/>
          <w:sz w:val="28"/>
          <w:szCs w:val="28"/>
        </w:rPr>
        <w:t xml:space="preserve">3. </w:t>
      </w:r>
      <w:proofErr w:type="spellStart"/>
      <w:r w:rsidRPr="00544E89">
        <w:rPr>
          <w:b/>
          <w:bCs/>
          <w:sz w:val="28"/>
          <w:szCs w:val="28"/>
        </w:rPr>
        <w:t>Huyện</w:t>
      </w:r>
      <w:proofErr w:type="spellEnd"/>
      <w:r w:rsidRPr="00544E89">
        <w:rPr>
          <w:b/>
          <w:bCs/>
          <w:sz w:val="28"/>
          <w:szCs w:val="28"/>
        </w:rPr>
        <w:t xml:space="preserve"> </w:t>
      </w:r>
      <w:proofErr w:type="spellStart"/>
      <w:r w:rsidRPr="00544E89">
        <w:rPr>
          <w:b/>
          <w:bCs/>
          <w:sz w:val="28"/>
          <w:szCs w:val="28"/>
        </w:rPr>
        <w:t>Bảo</w:t>
      </w:r>
      <w:proofErr w:type="spellEnd"/>
      <w:r w:rsidRPr="00544E89">
        <w:rPr>
          <w:b/>
          <w:bCs/>
          <w:sz w:val="28"/>
          <w:szCs w:val="28"/>
        </w:rPr>
        <w:t xml:space="preserve"> </w:t>
      </w:r>
      <w:proofErr w:type="spellStart"/>
      <w:r w:rsidRPr="00544E89">
        <w:rPr>
          <w:b/>
          <w:bCs/>
          <w:sz w:val="28"/>
          <w:szCs w:val="28"/>
        </w:rPr>
        <w:t>Thắng</w:t>
      </w:r>
      <w:proofErr w:type="spellEnd"/>
      <w:r w:rsidRPr="00544E89">
        <w:rPr>
          <w:b/>
          <w:bCs/>
          <w:sz w:val="28"/>
          <w:szCs w:val="28"/>
        </w:rPr>
        <w:t xml:space="preserve"> </w:t>
      </w:r>
      <w:proofErr w:type="spellStart"/>
      <w:r w:rsidRPr="00544E89">
        <w:rPr>
          <w:b/>
          <w:bCs/>
          <w:sz w:val="28"/>
          <w:szCs w:val="28"/>
        </w:rPr>
        <w:t>phát</w:t>
      </w:r>
      <w:proofErr w:type="spellEnd"/>
      <w:r w:rsidRPr="00544E89">
        <w:rPr>
          <w:b/>
          <w:bCs/>
          <w:sz w:val="28"/>
          <w:szCs w:val="28"/>
        </w:rPr>
        <w:t xml:space="preserve"> </w:t>
      </w:r>
      <w:proofErr w:type="spellStart"/>
      <w:r w:rsidRPr="00544E89">
        <w:rPr>
          <w:b/>
          <w:bCs/>
          <w:sz w:val="28"/>
          <w:szCs w:val="28"/>
        </w:rPr>
        <w:t>động</w:t>
      </w:r>
      <w:proofErr w:type="spellEnd"/>
      <w:r w:rsidRPr="00544E89">
        <w:rPr>
          <w:b/>
          <w:bCs/>
          <w:sz w:val="28"/>
          <w:szCs w:val="28"/>
        </w:rPr>
        <w:t xml:space="preserve"> </w:t>
      </w:r>
      <w:proofErr w:type="spellStart"/>
      <w:r w:rsidRPr="00544E89">
        <w:rPr>
          <w:b/>
          <w:bCs/>
          <w:sz w:val="28"/>
          <w:szCs w:val="28"/>
        </w:rPr>
        <w:t>phong</w:t>
      </w:r>
      <w:proofErr w:type="spellEnd"/>
      <w:r w:rsidRPr="00544E89">
        <w:rPr>
          <w:b/>
          <w:bCs/>
          <w:sz w:val="28"/>
          <w:szCs w:val="28"/>
        </w:rPr>
        <w:t xml:space="preserve"> </w:t>
      </w:r>
      <w:proofErr w:type="spellStart"/>
      <w:r w:rsidRPr="00544E89">
        <w:rPr>
          <w:b/>
          <w:bCs/>
          <w:sz w:val="28"/>
          <w:szCs w:val="28"/>
        </w:rPr>
        <w:t>trào</w:t>
      </w:r>
      <w:proofErr w:type="spellEnd"/>
      <w:r w:rsidRPr="00544E89">
        <w:rPr>
          <w:b/>
          <w:bCs/>
          <w:sz w:val="28"/>
          <w:szCs w:val="28"/>
        </w:rPr>
        <w:t xml:space="preserve"> </w:t>
      </w:r>
      <w:proofErr w:type="spellStart"/>
      <w:r w:rsidRPr="00544E89">
        <w:rPr>
          <w:b/>
          <w:bCs/>
          <w:sz w:val="28"/>
          <w:szCs w:val="28"/>
        </w:rPr>
        <w:t>thi</w:t>
      </w:r>
      <w:proofErr w:type="spellEnd"/>
      <w:r w:rsidRPr="00544E89">
        <w:rPr>
          <w:b/>
          <w:bCs/>
          <w:sz w:val="28"/>
          <w:szCs w:val="28"/>
        </w:rPr>
        <w:t xml:space="preserve"> </w:t>
      </w:r>
      <w:proofErr w:type="spellStart"/>
      <w:r w:rsidRPr="00544E89">
        <w:rPr>
          <w:b/>
          <w:bCs/>
          <w:sz w:val="28"/>
          <w:szCs w:val="28"/>
        </w:rPr>
        <w:t>đua</w:t>
      </w:r>
      <w:proofErr w:type="spellEnd"/>
      <w:r w:rsidRPr="00544E89">
        <w:rPr>
          <w:b/>
          <w:bCs/>
          <w:sz w:val="28"/>
          <w:szCs w:val="28"/>
        </w:rPr>
        <w:t xml:space="preserve"> “Chung </w:t>
      </w:r>
      <w:proofErr w:type="spellStart"/>
      <w:r w:rsidRPr="00544E89">
        <w:rPr>
          <w:b/>
          <w:bCs/>
          <w:sz w:val="28"/>
          <w:szCs w:val="28"/>
        </w:rPr>
        <w:t>sức</w:t>
      </w:r>
      <w:proofErr w:type="spellEnd"/>
      <w:r w:rsidRPr="00544E89">
        <w:rPr>
          <w:b/>
          <w:bCs/>
          <w:sz w:val="28"/>
          <w:szCs w:val="28"/>
        </w:rPr>
        <w:t xml:space="preserve"> </w:t>
      </w:r>
      <w:proofErr w:type="spellStart"/>
      <w:r w:rsidRPr="00544E89">
        <w:rPr>
          <w:b/>
          <w:bCs/>
          <w:sz w:val="28"/>
          <w:szCs w:val="28"/>
        </w:rPr>
        <w:t>xây</w:t>
      </w:r>
      <w:proofErr w:type="spellEnd"/>
      <w:r w:rsidRPr="00544E89">
        <w:rPr>
          <w:b/>
          <w:bCs/>
          <w:sz w:val="28"/>
          <w:szCs w:val="28"/>
        </w:rPr>
        <w:t xml:space="preserve"> </w:t>
      </w:r>
      <w:proofErr w:type="spellStart"/>
      <w:r w:rsidRPr="00544E89">
        <w:rPr>
          <w:b/>
          <w:bCs/>
          <w:sz w:val="28"/>
          <w:szCs w:val="28"/>
        </w:rPr>
        <w:t>dựng</w:t>
      </w:r>
      <w:proofErr w:type="spellEnd"/>
      <w:r w:rsidRPr="00544E89">
        <w:rPr>
          <w:b/>
          <w:bCs/>
          <w:sz w:val="28"/>
          <w:szCs w:val="28"/>
        </w:rPr>
        <w:t xml:space="preserve"> </w:t>
      </w:r>
      <w:proofErr w:type="spellStart"/>
      <w:r w:rsidRPr="00544E89">
        <w:rPr>
          <w:b/>
          <w:bCs/>
          <w:sz w:val="28"/>
          <w:szCs w:val="28"/>
        </w:rPr>
        <w:t>nông</w:t>
      </w:r>
      <w:proofErr w:type="spellEnd"/>
      <w:r w:rsidRPr="00544E89">
        <w:rPr>
          <w:b/>
          <w:bCs/>
          <w:sz w:val="28"/>
          <w:szCs w:val="28"/>
        </w:rPr>
        <w:t xml:space="preserve"> </w:t>
      </w:r>
      <w:proofErr w:type="spellStart"/>
      <w:r w:rsidRPr="00544E89">
        <w:rPr>
          <w:b/>
          <w:bCs/>
          <w:sz w:val="28"/>
          <w:szCs w:val="28"/>
        </w:rPr>
        <w:t>thôn</w:t>
      </w:r>
      <w:proofErr w:type="spellEnd"/>
      <w:r w:rsidRPr="00544E89">
        <w:rPr>
          <w:b/>
          <w:bCs/>
          <w:sz w:val="28"/>
          <w:szCs w:val="28"/>
        </w:rPr>
        <w:t xml:space="preserve"> </w:t>
      </w:r>
      <w:proofErr w:type="spellStart"/>
      <w:r w:rsidRPr="00544E89">
        <w:rPr>
          <w:b/>
          <w:bCs/>
          <w:sz w:val="28"/>
          <w:szCs w:val="28"/>
        </w:rPr>
        <w:t>mới</w:t>
      </w:r>
      <w:proofErr w:type="spellEnd"/>
      <w:r w:rsidRPr="00544E89">
        <w:rPr>
          <w:b/>
          <w:bCs/>
          <w:sz w:val="28"/>
          <w:szCs w:val="28"/>
        </w:rPr>
        <w:t xml:space="preserve">” </w:t>
      </w:r>
      <w:proofErr w:type="spellStart"/>
      <w:r w:rsidRPr="00544E89">
        <w:rPr>
          <w:b/>
          <w:bCs/>
          <w:sz w:val="28"/>
          <w:szCs w:val="28"/>
        </w:rPr>
        <w:t>và</w:t>
      </w:r>
      <w:proofErr w:type="spellEnd"/>
      <w:r w:rsidRPr="00544E89">
        <w:rPr>
          <w:b/>
          <w:bCs/>
          <w:sz w:val="28"/>
          <w:szCs w:val="28"/>
        </w:rPr>
        <w:t xml:space="preserve"> “</w:t>
      </w:r>
      <w:proofErr w:type="spellStart"/>
      <w:r w:rsidRPr="00544E89">
        <w:rPr>
          <w:b/>
          <w:bCs/>
          <w:sz w:val="28"/>
          <w:szCs w:val="28"/>
        </w:rPr>
        <w:t>Thực</w:t>
      </w:r>
      <w:proofErr w:type="spellEnd"/>
      <w:r w:rsidRPr="00544E89">
        <w:rPr>
          <w:b/>
          <w:bCs/>
          <w:sz w:val="28"/>
          <w:szCs w:val="28"/>
        </w:rPr>
        <w:t xml:space="preserve"> </w:t>
      </w:r>
      <w:proofErr w:type="spellStart"/>
      <w:r w:rsidRPr="00544E89">
        <w:rPr>
          <w:b/>
          <w:bCs/>
          <w:sz w:val="28"/>
          <w:szCs w:val="28"/>
        </w:rPr>
        <w:t>hiện</w:t>
      </w:r>
      <w:proofErr w:type="spellEnd"/>
      <w:r w:rsidRPr="00544E89">
        <w:rPr>
          <w:b/>
          <w:bCs/>
          <w:sz w:val="28"/>
          <w:szCs w:val="28"/>
        </w:rPr>
        <w:t xml:space="preserve"> </w:t>
      </w:r>
      <w:proofErr w:type="spellStart"/>
      <w:r w:rsidRPr="00544E89">
        <w:rPr>
          <w:b/>
          <w:bCs/>
          <w:sz w:val="28"/>
          <w:szCs w:val="28"/>
        </w:rPr>
        <w:t>Nghị</w:t>
      </w:r>
      <w:proofErr w:type="spellEnd"/>
      <w:r w:rsidRPr="00544E89">
        <w:rPr>
          <w:b/>
          <w:bCs/>
          <w:sz w:val="28"/>
          <w:szCs w:val="28"/>
        </w:rPr>
        <w:t xml:space="preserve"> </w:t>
      </w:r>
      <w:proofErr w:type="spellStart"/>
      <w:r w:rsidRPr="00544E89">
        <w:rPr>
          <w:b/>
          <w:bCs/>
          <w:sz w:val="28"/>
          <w:szCs w:val="28"/>
        </w:rPr>
        <w:t>quyết</w:t>
      </w:r>
      <w:proofErr w:type="spellEnd"/>
      <w:r w:rsidRPr="00544E89">
        <w:rPr>
          <w:b/>
          <w:bCs/>
          <w:sz w:val="28"/>
          <w:szCs w:val="28"/>
        </w:rPr>
        <w:t xml:space="preserve"> </w:t>
      </w:r>
      <w:proofErr w:type="spellStart"/>
      <w:r w:rsidRPr="00544E89">
        <w:rPr>
          <w:b/>
          <w:bCs/>
          <w:sz w:val="28"/>
          <w:szCs w:val="28"/>
        </w:rPr>
        <w:t>số</w:t>
      </w:r>
      <w:proofErr w:type="spellEnd"/>
      <w:r w:rsidRPr="00544E89">
        <w:rPr>
          <w:b/>
          <w:bCs/>
          <w:sz w:val="28"/>
          <w:szCs w:val="28"/>
        </w:rPr>
        <w:t xml:space="preserve"> 10 – NQ/TU”</w:t>
      </w:r>
    </w:p>
    <w:p w14:paraId="725AAB66" w14:textId="0BE5199D" w:rsidR="001B6916" w:rsidRDefault="00AA29BF" w:rsidP="00544E89">
      <w:pPr>
        <w:jc w:val="both"/>
        <w:rPr>
          <w:sz w:val="28"/>
          <w:szCs w:val="28"/>
        </w:rPr>
      </w:pPr>
      <w:r w:rsidRPr="00153DD5">
        <w:rPr>
          <w:rFonts w:cs="Times New Roman"/>
          <w:color w:val="000000" w:themeColor="text1"/>
          <w:sz w:val="28"/>
          <w:szCs w:val="28"/>
          <w:shd w:val="clear" w:color="auto" w:fill="FFFFFF"/>
        </w:rPr>
        <w:t xml:space="preserve"> </w:t>
      </w:r>
      <w:r w:rsidR="00544E89">
        <w:rPr>
          <w:rFonts w:cs="Times New Roman"/>
          <w:color w:val="000000" w:themeColor="text1"/>
          <w:sz w:val="28"/>
          <w:szCs w:val="28"/>
          <w:shd w:val="clear" w:color="auto" w:fill="FFFFFF"/>
        </w:rPr>
        <w:tab/>
      </w:r>
      <w:r w:rsidR="00544E89" w:rsidRPr="00544E89">
        <w:rPr>
          <w:sz w:val="28"/>
          <w:szCs w:val="28"/>
        </w:rPr>
        <w:t xml:space="preserve">- </w:t>
      </w:r>
      <w:proofErr w:type="spellStart"/>
      <w:r w:rsidR="00544E89" w:rsidRPr="00544E89">
        <w:rPr>
          <w:sz w:val="28"/>
          <w:szCs w:val="28"/>
        </w:rPr>
        <w:t>Sáng</w:t>
      </w:r>
      <w:proofErr w:type="spellEnd"/>
      <w:r w:rsidR="00544E89" w:rsidRPr="00544E89">
        <w:rPr>
          <w:sz w:val="28"/>
          <w:szCs w:val="28"/>
        </w:rPr>
        <w:t xml:space="preserve"> 20/2, </w:t>
      </w:r>
      <w:proofErr w:type="spellStart"/>
      <w:r w:rsidR="00544E89" w:rsidRPr="00544E89">
        <w:rPr>
          <w:sz w:val="28"/>
          <w:szCs w:val="28"/>
        </w:rPr>
        <w:t>tại</w:t>
      </w:r>
      <w:proofErr w:type="spellEnd"/>
      <w:r w:rsidR="00544E89" w:rsidRPr="00544E89">
        <w:rPr>
          <w:sz w:val="28"/>
          <w:szCs w:val="28"/>
        </w:rPr>
        <w:t xml:space="preserve"> </w:t>
      </w:r>
      <w:proofErr w:type="spellStart"/>
      <w:r w:rsidR="00544E89" w:rsidRPr="00544E89">
        <w:rPr>
          <w:sz w:val="28"/>
          <w:szCs w:val="28"/>
        </w:rPr>
        <w:t>xã</w:t>
      </w:r>
      <w:proofErr w:type="spellEnd"/>
      <w:r w:rsidR="00544E89" w:rsidRPr="00544E89">
        <w:rPr>
          <w:sz w:val="28"/>
          <w:szCs w:val="28"/>
        </w:rPr>
        <w:t xml:space="preserve"> Gia </w:t>
      </w:r>
      <w:proofErr w:type="spellStart"/>
      <w:r w:rsidR="00544E89" w:rsidRPr="00544E89">
        <w:rPr>
          <w:sz w:val="28"/>
          <w:szCs w:val="28"/>
        </w:rPr>
        <w:t>Phú</w:t>
      </w:r>
      <w:proofErr w:type="spellEnd"/>
      <w:r w:rsidR="00544E89" w:rsidRPr="00544E89">
        <w:rPr>
          <w:sz w:val="28"/>
          <w:szCs w:val="28"/>
        </w:rPr>
        <w:t xml:space="preserve">, </w:t>
      </w:r>
      <w:proofErr w:type="spellStart"/>
      <w:r w:rsidR="00544E89" w:rsidRPr="00544E89">
        <w:rPr>
          <w:sz w:val="28"/>
          <w:szCs w:val="28"/>
        </w:rPr>
        <w:t>huyện</w:t>
      </w:r>
      <w:proofErr w:type="spellEnd"/>
      <w:r w:rsidR="00544E89" w:rsidRPr="00544E89">
        <w:rPr>
          <w:sz w:val="28"/>
          <w:szCs w:val="28"/>
        </w:rPr>
        <w:t xml:space="preserve"> </w:t>
      </w:r>
      <w:proofErr w:type="spellStart"/>
      <w:r w:rsidR="00544E89" w:rsidRPr="00544E89">
        <w:rPr>
          <w:sz w:val="28"/>
          <w:szCs w:val="28"/>
        </w:rPr>
        <w:t>Bảo</w:t>
      </w:r>
      <w:proofErr w:type="spellEnd"/>
      <w:r w:rsidR="00544E89" w:rsidRPr="00544E89">
        <w:rPr>
          <w:sz w:val="28"/>
          <w:szCs w:val="28"/>
        </w:rPr>
        <w:t xml:space="preserve"> </w:t>
      </w:r>
      <w:proofErr w:type="spellStart"/>
      <w:r w:rsidR="00544E89" w:rsidRPr="00544E89">
        <w:rPr>
          <w:sz w:val="28"/>
          <w:szCs w:val="28"/>
        </w:rPr>
        <w:t>Thắng</w:t>
      </w:r>
      <w:proofErr w:type="spellEnd"/>
      <w:r w:rsidR="00544E89" w:rsidRPr="00544E89">
        <w:rPr>
          <w:sz w:val="28"/>
          <w:szCs w:val="28"/>
        </w:rPr>
        <w:t xml:space="preserve"> </w:t>
      </w:r>
      <w:proofErr w:type="spellStart"/>
      <w:r w:rsidR="00544E89" w:rsidRPr="00544E89">
        <w:rPr>
          <w:sz w:val="28"/>
          <w:szCs w:val="28"/>
        </w:rPr>
        <w:t>tổ</w:t>
      </w:r>
      <w:proofErr w:type="spellEnd"/>
      <w:r w:rsidR="00544E89" w:rsidRPr="00544E89">
        <w:rPr>
          <w:sz w:val="28"/>
          <w:szCs w:val="28"/>
        </w:rPr>
        <w:t xml:space="preserve"> </w:t>
      </w:r>
      <w:proofErr w:type="spellStart"/>
      <w:r w:rsidR="00544E89" w:rsidRPr="00544E89">
        <w:rPr>
          <w:sz w:val="28"/>
          <w:szCs w:val="28"/>
        </w:rPr>
        <w:t>chức</w:t>
      </w:r>
      <w:proofErr w:type="spellEnd"/>
      <w:r w:rsidR="00544E89" w:rsidRPr="00544E89">
        <w:rPr>
          <w:sz w:val="28"/>
          <w:szCs w:val="28"/>
        </w:rPr>
        <w:t xml:space="preserve"> </w:t>
      </w:r>
      <w:proofErr w:type="spellStart"/>
      <w:r w:rsidR="00544E89" w:rsidRPr="00544E89">
        <w:rPr>
          <w:sz w:val="28"/>
          <w:szCs w:val="28"/>
        </w:rPr>
        <w:t>Lễ</w:t>
      </w:r>
      <w:proofErr w:type="spellEnd"/>
      <w:r w:rsidR="00544E89" w:rsidRPr="00544E89">
        <w:rPr>
          <w:sz w:val="28"/>
          <w:szCs w:val="28"/>
        </w:rPr>
        <w:t xml:space="preserve"> </w:t>
      </w:r>
      <w:proofErr w:type="spellStart"/>
      <w:r w:rsidR="00544E89" w:rsidRPr="00544E89">
        <w:rPr>
          <w:sz w:val="28"/>
          <w:szCs w:val="28"/>
        </w:rPr>
        <w:t>phát</w:t>
      </w:r>
      <w:proofErr w:type="spellEnd"/>
      <w:r w:rsidR="00544E89" w:rsidRPr="00544E89">
        <w:rPr>
          <w:sz w:val="28"/>
          <w:szCs w:val="28"/>
        </w:rPr>
        <w:t xml:space="preserve"> </w:t>
      </w:r>
      <w:proofErr w:type="spellStart"/>
      <w:r w:rsidR="00544E89" w:rsidRPr="00544E89">
        <w:rPr>
          <w:sz w:val="28"/>
          <w:szCs w:val="28"/>
        </w:rPr>
        <w:t>động</w:t>
      </w:r>
      <w:proofErr w:type="spellEnd"/>
      <w:r w:rsidR="00544E89" w:rsidRPr="00544E89">
        <w:rPr>
          <w:sz w:val="28"/>
          <w:szCs w:val="28"/>
        </w:rPr>
        <w:t xml:space="preserve"> </w:t>
      </w:r>
      <w:proofErr w:type="spellStart"/>
      <w:r w:rsidR="00544E89" w:rsidRPr="00544E89">
        <w:rPr>
          <w:sz w:val="28"/>
          <w:szCs w:val="28"/>
        </w:rPr>
        <w:t>phong</w:t>
      </w:r>
      <w:proofErr w:type="spellEnd"/>
      <w:r w:rsidR="00544E89" w:rsidRPr="00544E89">
        <w:rPr>
          <w:sz w:val="28"/>
          <w:szCs w:val="28"/>
        </w:rPr>
        <w:t xml:space="preserve"> </w:t>
      </w:r>
      <w:proofErr w:type="spellStart"/>
      <w:r w:rsidR="00544E89" w:rsidRPr="00544E89">
        <w:rPr>
          <w:sz w:val="28"/>
          <w:szCs w:val="28"/>
        </w:rPr>
        <w:t>trào</w:t>
      </w:r>
      <w:proofErr w:type="spellEnd"/>
      <w:r w:rsidR="00544E89" w:rsidRPr="00544E89">
        <w:rPr>
          <w:sz w:val="28"/>
          <w:szCs w:val="28"/>
        </w:rPr>
        <w:t xml:space="preserve"> </w:t>
      </w:r>
      <w:proofErr w:type="spellStart"/>
      <w:r w:rsidR="00544E89" w:rsidRPr="00544E89">
        <w:rPr>
          <w:sz w:val="28"/>
          <w:szCs w:val="28"/>
        </w:rPr>
        <w:t>thi</w:t>
      </w:r>
      <w:proofErr w:type="spellEnd"/>
      <w:r w:rsidR="00544E89" w:rsidRPr="00544E89">
        <w:rPr>
          <w:sz w:val="28"/>
          <w:szCs w:val="28"/>
        </w:rPr>
        <w:t xml:space="preserve"> </w:t>
      </w:r>
      <w:proofErr w:type="spellStart"/>
      <w:r w:rsidR="00544E89" w:rsidRPr="00544E89">
        <w:rPr>
          <w:sz w:val="28"/>
          <w:szCs w:val="28"/>
        </w:rPr>
        <w:t>đua</w:t>
      </w:r>
      <w:proofErr w:type="spellEnd"/>
      <w:r w:rsidR="00544E89" w:rsidRPr="00544E89">
        <w:rPr>
          <w:sz w:val="28"/>
          <w:szCs w:val="28"/>
        </w:rPr>
        <w:t xml:space="preserve"> “Chung </w:t>
      </w:r>
      <w:proofErr w:type="spellStart"/>
      <w:r w:rsidR="00544E89" w:rsidRPr="00544E89">
        <w:rPr>
          <w:sz w:val="28"/>
          <w:szCs w:val="28"/>
        </w:rPr>
        <w:t>sức</w:t>
      </w:r>
      <w:proofErr w:type="spellEnd"/>
      <w:r w:rsidR="00544E89" w:rsidRPr="00544E89">
        <w:rPr>
          <w:sz w:val="28"/>
          <w:szCs w:val="28"/>
        </w:rPr>
        <w:t xml:space="preserve"> </w:t>
      </w:r>
      <w:proofErr w:type="spellStart"/>
      <w:r w:rsidR="00544E89" w:rsidRPr="00544E89">
        <w:rPr>
          <w:sz w:val="28"/>
          <w:szCs w:val="28"/>
        </w:rPr>
        <w:t>xây</w:t>
      </w:r>
      <w:proofErr w:type="spellEnd"/>
      <w:r w:rsidR="00544E89" w:rsidRPr="00544E89">
        <w:rPr>
          <w:sz w:val="28"/>
          <w:szCs w:val="28"/>
        </w:rPr>
        <w:t xml:space="preserve"> </w:t>
      </w:r>
      <w:proofErr w:type="spellStart"/>
      <w:r w:rsidR="00544E89" w:rsidRPr="00544E89">
        <w:rPr>
          <w:sz w:val="28"/>
          <w:szCs w:val="28"/>
        </w:rPr>
        <w:t>dựng</w:t>
      </w:r>
      <w:proofErr w:type="spellEnd"/>
      <w:r w:rsidR="00544E89" w:rsidRPr="00544E89">
        <w:rPr>
          <w:sz w:val="28"/>
          <w:szCs w:val="28"/>
        </w:rPr>
        <w:t xml:space="preserve"> </w:t>
      </w:r>
      <w:proofErr w:type="spellStart"/>
      <w:r w:rsidR="00544E89" w:rsidRPr="00544E89">
        <w:rPr>
          <w:sz w:val="28"/>
          <w:szCs w:val="28"/>
        </w:rPr>
        <w:t>nông</w:t>
      </w:r>
      <w:proofErr w:type="spellEnd"/>
      <w:r w:rsidR="00544E89" w:rsidRPr="00544E89">
        <w:rPr>
          <w:sz w:val="28"/>
          <w:szCs w:val="28"/>
        </w:rPr>
        <w:t xml:space="preserve"> </w:t>
      </w:r>
      <w:proofErr w:type="spellStart"/>
      <w:r w:rsidR="00544E89" w:rsidRPr="00544E89">
        <w:rPr>
          <w:sz w:val="28"/>
          <w:szCs w:val="28"/>
        </w:rPr>
        <w:t>thôn</w:t>
      </w:r>
      <w:proofErr w:type="spellEnd"/>
      <w:r w:rsidR="00544E89" w:rsidRPr="00544E89">
        <w:rPr>
          <w:sz w:val="28"/>
          <w:szCs w:val="28"/>
        </w:rPr>
        <w:t xml:space="preserve"> </w:t>
      </w:r>
      <w:proofErr w:type="spellStart"/>
      <w:r w:rsidR="00544E89" w:rsidRPr="00544E89">
        <w:rPr>
          <w:sz w:val="28"/>
          <w:szCs w:val="28"/>
        </w:rPr>
        <w:t>mới</w:t>
      </w:r>
      <w:proofErr w:type="spellEnd"/>
      <w:r w:rsidR="00544E89" w:rsidRPr="00544E89">
        <w:rPr>
          <w:sz w:val="28"/>
          <w:szCs w:val="28"/>
        </w:rPr>
        <w:t xml:space="preserve">” </w:t>
      </w:r>
      <w:proofErr w:type="spellStart"/>
      <w:r w:rsidR="00544E89" w:rsidRPr="00544E89">
        <w:rPr>
          <w:sz w:val="28"/>
          <w:szCs w:val="28"/>
        </w:rPr>
        <w:t>và</w:t>
      </w:r>
      <w:proofErr w:type="spellEnd"/>
      <w:r w:rsidR="00544E89" w:rsidRPr="00544E89">
        <w:rPr>
          <w:sz w:val="28"/>
          <w:szCs w:val="28"/>
        </w:rPr>
        <w:t xml:space="preserve"> “</w:t>
      </w:r>
      <w:proofErr w:type="spellStart"/>
      <w:r w:rsidR="00544E89" w:rsidRPr="00544E89">
        <w:rPr>
          <w:sz w:val="28"/>
          <w:szCs w:val="28"/>
        </w:rPr>
        <w:t>Thực</w:t>
      </w:r>
      <w:proofErr w:type="spellEnd"/>
      <w:r w:rsidR="00544E89" w:rsidRPr="00544E89">
        <w:rPr>
          <w:sz w:val="28"/>
          <w:szCs w:val="28"/>
        </w:rPr>
        <w:t xml:space="preserve"> </w:t>
      </w:r>
      <w:proofErr w:type="spellStart"/>
      <w:r w:rsidR="00544E89" w:rsidRPr="00544E89">
        <w:rPr>
          <w:sz w:val="28"/>
          <w:szCs w:val="28"/>
        </w:rPr>
        <w:t>hiện</w:t>
      </w:r>
      <w:proofErr w:type="spellEnd"/>
      <w:r w:rsidR="00544E89" w:rsidRPr="00544E89">
        <w:rPr>
          <w:sz w:val="28"/>
          <w:szCs w:val="28"/>
        </w:rPr>
        <w:t xml:space="preserve"> </w:t>
      </w:r>
      <w:proofErr w:type="spellStart"/>
      <w:r w:rsidR="00544E89" w:rsidRPr="00544E89">
        <w:rPr>
          <w:sz w:val="28"/>
          <w:szCs w:val="28"/>
        </w:rPr>
        <w:t>Nghị</w:t>
      </w:r>
      <w:proofErr w:type="spellEnd"/>
      <w:r w:rsidR="00544E89" w:rsidRPr="00544E89">
        <w:rPr>
          <w:sz w:val="28"/>
          <w:szCs w:val="28"/>
        </w:rPr>
        <w:t xml:space="preserve"> </w:t>
      </w:r>
      <w:proofErr w:type="spellStart"/>
      <w:r w:rsidR="00544E89" w:rsidRPr="00544E89">
        <w:rPr>
          <w:sz w:val="28"/>
          <w:szCs w:val="28"/>
        </w:rPr>
        <w:t>quyết</w:t>
      </w:r>
      <w:proofErr w:type="spellEnd"/>
      <w:r w:rsidR="00544E89" w:rsidRPr="00544E89">
        <w:rPr>
          <w:sz w:val="28"/>
          <w:szCs w:val="28"/>
        </w:rPr>
        <w:t xml:space="preserve"> 10 – NQ/TU </w:t>
      </w:r>
      <w:proofErr w:type="spellStart"/>
      <w:r w:rsidR="00544E89" w:rsidRPr="00544E89">
        <w:rPr>
          <w:sz w:val="28"/>
          <w:szCs w:val="28"/>
        </w:rPr>
        <w:t>ngày</w:t>
      </w:r>
      <w:proofErr w:type="spellEnd"/>
      <w:r w:rsidR="00544E89" w:rsidRPr="00544E89">
        <w:rPr>
          <w:sz w:val="28"/>
          <w:szCs w:val="28"/>
        </w:rPr>
        <w:t xml:space="preserve"> 26/8/2021 </w:t>
      </w:r>
      <w:proofErr w:type="spellStart"/>
      <w:r w:rsidR="00544E89" w:rsidRPr="00544E89">
        <w:rPr>
          <w:sz w:val="28"/>
          <w:szCs w:val="28"/>
        </w:rPr>
        <w:t>của</w:t>
      </w:r>
      <w:proofErr w:type="spellEnd"/>
      <w:r w:rsidR="00544E89" w:rsidRPr="00544E89">
        <w:rPr>
          <w:sz w:val="28"/>
          <w:szCs w:val="28"/>
        </w:rPr>
        <w:t xml:space="preserve"> Ban </w:t>
      </w:r>
      <w:proofErr w:type="spellStart"/>
      <w:r w:rsidR="00544E89" w:rsidRPr="00544E89">
        <w:rPr>
          <w:sz w:val="28"/>
          <w:szCs w:val="28"/>
        </w:rPr>
        <w:t>Thường</w:t>
      </w:r>
      <w:proofErr w:type="spellEnd"/>
      <w:r w:rsidR="00544E89" w:rsidRPr="00544E89">
        <w:rPr>
          <w:sz w:val="28"/>
          <w:szCs w:val="28"/>
        </w:rPr>
        <w:t xml:space="preserve"> </w:t>
      </w:r>
      <w:proofErr w:type="spellStart"/>
      <w:r w:rsidR="00544E89" w:rsidRPr="00544E89">
        <w:rPr>
          <w:sz w:val="28"/>
          <w:szCs w:val="28"/>
        </w:rPr>
        <w:t>vụ</w:t>
      </w:r>
      <w:proofErr w:type="spellEnd"/>
      <w:r w:rsidR="00544E89" w:rsidRPr="00544E89">
        <w:rPr>
          <w:sz w:val="28"/>
          <w:szCs w:val="28"/>
        </w:rPr>
        <w:t xml:space="preserve"> </w:t>
      </w:r>
      <w:proofErr w:type="spellStart"/>
      <w:r w:rsidR="00544E89" w:rsidRPr="00544E89">
        <w:rPr>
          <w:sz w:val="28"/>
          <w:szCs w:val="28"/>
        </w:rPr>
        <w:t>Tỉnh</w:t>
      </w:r>
      <w:proofErr w:type="spellEnd"/>
      <w:r w:rsidR="00544E89" w:rsidRPr="00544E89">
        <w:rPr>
          <w:sz w:val="28"/>
          <w:szCs w:val="28"/>
        </w:rPr>
        <w:t xml:space="preserve"> </w:t>
      </w:r>
      <w:proofErr w:type="spellStart"/>
      <w:r w:rsidR="00544E89" w:rsidRPr="00544E89">
        <w:rPr>
          <w:sz w:val="28"/>
          <w:szCs w:val="28"/>
        </w:rPr>
        <w:t>ủy</w:t>
      </w:r>
      <w:proofErr w:type="spellEnd"/>
      <w:r w:rsidR="00544E89" w:rsidRPr="00544E89">
        <w:rPr>
          <w:sz w:val="28"/>
          <w:szCs w:val="28"/>
        </w:rPr>
        <w:t xml:space="preserve"> </w:t>
      </w:r>
      <w:proofErr w:type="spellStart"/>
      <w:r w:rsidR="00544E89" w:rsidRPr="00544E89">
        <w:rPr>
          <w:sz w:val="28"/>
          <w:szCs w:val="28"/>
        </w:rPr>
        <w:t>Lào</w:t>
      </w:r>
      <w:proofErr w:type="spellEnd"/>
      <w:r w:rsidR="00544E89" w:rsidRPr="00544E89">
        <w:rPr>
          <w:sz w:val="28"/>
          <w:szCs w:val="28"/>
        </w:rPr>
        <w:t xml:space="preserve"> Cai</w:t>
      </w:r>
      <w:proofErr w:type="gramStart"/>
      <w:r w:rsidR="00544E89" w:rsidRPr="00544E89">
        <w:rPr>
          <w:sz w:val="28"/>
          <w:szCs w:val="28"/>
        </w:rPr>
        <w:t xml:space="preserve">"  </w:t>
      </w:r>
      <w:proofErr w:type="spellStart"/>
      <w:r w:rsidR="00544E89" w:rsidRPr="00544E89">
        <w:rPr>
          <w:sz w:val="28"/>
          <w:szCs w:val="28"/>
        </w:rPr>
        <w:t>năm</w:t>
      </w:r>
      <w:proofErr w:type="spellEnd"/>
      <w:proofErr w:type="gramEnd"/>
      <w:r w:rsidR="00544E89" w:rsidRPr="00544E89">
        <w:rPr>
          <w:sz w:val="28"/>
          <w:szCs w:val="28"/>
        </w:rPr>
        <w:t xml:space="preserve"> 2023.</w:t>
      </w:r>
      <w:r w:rsidR="00544E89" w:rsidRPr="00544E89">
        <w:rPr>
          <w:sz w:val="28"/>
          <w:szCs w:val="28"/>
        </w:rPr>
        <w:t xml:space="preserve"> </w:t>
      </w:r>
      <w:proofErr w:type="spellStart"/>
      <w:r w:rsidR="00544E89" w:rsidRPr="00544E89">
        <w:rPr>
          <w:sz w:val="28"/>
          <w:szCs w:val="28"/>
        </w:rPr>
        <w:t>Dự</w:t>
      </w:r>
      <w:proofErr w:type="spellEnd"/>
      <w:r w:rsidR="00544E89" w:rsidRPr="00544E89">
        <w:rPr>
          <w:sz w:val="28"/>
          <w:szCs w:val="28"/>
        </w:rPr>
        <w:t xml:space="preserve"> </w:t>
      </w:r>
      <w:proofErr w:type="spellStart"/>
      <w:r w:rsidR="00544E89" w:rsidRPr="00544E89">
        <w:rPr>
          <w:sz w:val="28"/>
          <w:szCs w:val="28"/>
        </w:rPr>
        <w:t>lễ</w:t>
      </w:r>
      <w:proofErr w:type="spellEnd"/>
      <w:r w:rsidR="00544E89" w:rsidRPr="00544E89">
        <w:rPr>
          <w:sz w:val="28"/>
          <w:szCs w:val="28"/>
        </w:rPr>
        <w:t xml:space="preserve"> </w:t>
      </w:r>
      <w:proofErr w:type="spellStart"/>
      <w:r w:rsidR="00544E89" w:rsidRPr="00544E89">
        <w:rPr>
          <w:sz w:val="28"/>
          <w:szCs w:val="28"/>
        </w:rPr>
        <w:t>phát</w:t>
      </w:r>
      <w:proofErr w:type="spellEnd"/>
      <w:r w:rsidR="00544E89" w:rsidRPr="00544E89">
        <w:rPr>
          <w:sz w:val="28"/>
          <w:szCs w:val="28"/>
        </w:rPr>
        <w:t xml:space="preserve"> </w:t>
      </w:r>
      <w:proofErr w:type="spellStart"/>
      <w:r w:rsidR="00544E89" w:rsidRPr="00544E89">
        <w:rPr>
          <w:sz w:val="28"/>
          <w:szCs w:val="28"/>
        </w:rPr>
        <w:t>động</w:t>
      </w:r>
      <w:proofErr w:type="spellEnd"/>
      <w:r w:rsidR="00544E89" w:rsidRPr="00544E89">
        <w:rPr>
          <w:sz w:val="28"/>
          <w:szCs w:val="28"/>
        </w:rPr>
        <w:t xml:space="preserve"> </w:t>
      </w:r>
      <w:proofErr w:type="spellStart"/>
      <w:r w:rsidR="00544E89" w:rsidRPr="00544E89">
        <w:rPr>
          <w:sz w:val="28"/>
          <w:szCs w:val="28"/>
        </w:rPr>
        <w:t>có</w:t>
      </w:r>
      <w:proofErr w:type="spellEnd"/>
      <w:r w:rsidR="00544E89" w:rsidRPr="00544E89">
        <w:rPr>
          <w:sz w:val="28"/>
          <w:szCs w:val="28"/>
        </w:rPr>
        <w:t xml:space="preserve"> </w:t>
      </w:r>
      <w:proofErr w:type="spellStart"/>
      <w:r w:rsidR="00544E89" w:rsidRPr="00544E89">
        <w:rPr>
          <w:sz w:val="28"/>
          <w:szCs w:val="28"/>
        </w:rPr>
        <w:t>lãnh</w:t>
      </w:r>
      <w:proofErr w:type="spellEnd"/>
      <w:r w:rsidR="00544E89" w:rsidRPr="00544E89">
        <w:rPr>
          <w:sz w:val="28"/>
          <w:szCs w:val="28"/>
        </w:rPr>
        <w:t xml:space="preserve"> </w:t>
      </w:r>
      <w:proofErr w:type="spellStart"/>
      <w:r w:rsidR="00544E89" w:rsidRPr="00544E89">
        <w:rPr>
          <w:sz w:val="28"/>
          <w:szCs w:val="28"/>
        </w:rPr>
        <w:t>đạo</w:t>
      </w:r>
      <w:proofErr w:type="spellEnd"/>
      <w:r w:rsidR="00544E89" w:rsidRPr="00544E89">
        <w:rPr>
          <w:sz w:val="28"/>
          <w:szCs w:val="28"/>
        </w:rPr>
        <w:t xml:space="preserve"> </w:t>
      </w:r>
      <w:proofErr w:type="spellStart"/>
      <w:r w:rsidR="00544E89" w:rsidRPr="00544E89">
        <w:rPr>
          <w:sz w:val="28"/>
          <w:szCs w:val="28"/>
        </w:rPr>
        <w:t>một</w:t>
      </w:r>
      <w:proofErr w:type="spellEnd"/>
      <w:r w:rsidR="00544E89" w:rsidRPr="00544E89">
        <w:rPr>
          <w:sz w:val="28"/>
          <w:szCs w:val="28"/>
        </w:rPr>
        <w:t xml:space="preserve"> </w:t>
      </w:r>
      <w:proofErr w:type="spellStart"/>
      <w:r w:rsidR="00544E89" w:rsidRPr="00544E89">
        <w:rPr>
          <w:sz w:val="28"/>
          <w:szCs w:val="28"/>
        </w:rPr>
        <w:t>số</w:t>
      </w:r>
      <w:proofErr w:type="spellEnd"/>
      <w:r w:rsidR="00544E89" w:rsidRPr="00544E89">
        <w:rPr>
          <w:sz w:val="28"/>
          <w:szCs w:val="28"/>
        </w:rPr>
        <w:t xml:space="preserve"> </w:t>
      </w:r>
      <w:proofErr w:type="spellStart"/>
      <w:r w:rsidR="00544E89" w:rsidRPr="00544E89">
        <w:rPr>
          <w:sz w:val="28"/>
          <w:szCs w:val="28"/>
        </w:rPr>
        <w:t>sở</w:t>
      </w:r>
      <w:proofErr w:type="spellEnd"/>
      <w:r w:rsidR="00544E89" w:rsidRPr="00544E89">
        <w:rPr>
          <w:sz w:val="28"/>
          <w:szCs w:val="28"/>
        </w:rPr>
        <w:t xml:space="preserve">, </w:t>
      </w:r>
      <w:proofErr w:type="spellStart"/>
      <w:r w:rsidR="00544E89" w:rsidRPr="00544E89">
        <w:rPr>
          <w:sz w:val="28"/>
          <w:szCs w:val="28"/>
        </w:rPr>
        <w:t>ngành</w:t>
      </w:r>
      <w:proofErr w:type="spellEnd"/>
      <w:r w:rsidR="00544E89" w:rsidRPr="00544E89">
        <w:rPr>
          <w:sz w:val="28"/>
          <w:szCs w:val="28"/>
        </w:rPr>
        <w:t xml:space="preserve"> </w:t>
      </w:r>
      <w:proofErr w:type="spellStart"/>
      <w:r w:rsidR="00544E89" w:rsidRPr="00544E89">
        <w:rPr>
          <w:sz w:val="28"/>
          <w:szCs w:val="28"/>
        </w:rPr>
        <w:t>của</w:t>
      </w:r>
      <w:proofErr w:type="spellEnd"/>
      <w:r w:rsidR="00544E89" w:rsidRPr="00544E89">
        <w:rPr>
          <w:sz w:val="28"/>
          <w:szCs w:val="28"/>
        </w:rPr>
        <w:t xml:space="preserve"> </w:t>
      </w:r>
      <w:proofErr w:type="spellStart"/>
      <w:r w:rsidR="00544E89" w:rsidRPr="00544E89">
        <w:rPr>
          <w:sz w:val="28"/>
          <w:szCs w:val="28"/>
        </w:rPr>
        <w:t>tỉnh</w:t>
      </w:r>
      <w:proofErr w:type="spellEnd"/>
      <w:r w:rsidR="00544E89" w:rsidRPr="00544E89">
        <w:rPr>
          <w:sz w:val="28"/>
          <w:szCs w:val="28"/>
        </w:rPr>
        <w:t xml:space="preserve">; </w:t>
      </w:r>
      <w:proofErr w:type="spellStart"/>
      <w:r w:rsidR="00544E89" w:rsidRPr="00544E89">
        <w:rPr>
          <w:sz w:val="28"/>
          <w:szCs w:val="28"/>
        </w:rPr>
        <w:t>Thường</w:t>
      </w:r>
      <w:proofErr w:type="spellEnd"/>
      <w:r w:rsidR="00544E89" w:rsidRPr="00544E89">
        <w:rPr>
          <w:sz w:val="28"/>
          <w:szCs w:val="28"/>
        </w:rPr>
        <w:t xml:space="preserve"> </w:t>
      </w:r>
      <w:proofErr w:type="spellStart"/>
      <w:r w:rsidR="00544E89" w:rsidRPr="00544E89">
        <w:rPr>
          <w:sz w:val="28"/>
          <w:szCs w:val="28"/>
        </w:rPr>
        <w:t>trực</w:t>
      </w:r>
      <w:proofErr w:type="spellEnd"/>
      <w:r w:rsidR="00544E89" w:rsidRPr="00544E89">
        <w:rPr>
          <w:sz w:val="28"/>
          <w:szCs w:val="28"/>
        </w:rPr>
        <w:t xml:space="preserve"> </w:t>
      </w:r>
      <w:proofErr w:type="spellStart"/>
      <w:r w:rsidR="00544E89" w:rsidRPr="00544E89">
        <w:rPr>
          <w:sz w:val="28"/>
          <w:szCs w:val="28"/>
        </w:rPr>
        <w:t>Huyện</w:t>
      </w:r>
      <w:proofErr w:type="spellEnd"/>
      <w:r w:rsidR="00544E89" w:rsidRPr="00544E89">
        <w:rPr>
          <w:sz w:val="28"/>
          <w:szCs w:val="28"/>
        </w:rPr>
        <w:t xml:space="preserve"> </w:t>
      </w:r>
      <w:proofErr w:type="spellStart"/>
      <w:r w:rsidR="00544E89" w:rsidRPr="00544E89">
        <w:rPr>
          <w:sz w:val="28"/>
          <w:szCs w:val="28"/>
        </w:rPr>
        <w:t>ủy</w:t>
      </w:r>
      <w:proofErr w:type="spellEnd"/>
      <w:r w:rsidR="00544E89" w:rsidRPr="00544E89">
        <w:rPr>
          <w:sz w:val="28"/>
          <w:szCs w:val="28"/>
        </w:rPr>
        <w:t xml:space="preserve">, HĐND, UBND </w:t>
      </w:r>
      <w:proofErr w:type="spellStart"/>
      <w:r w:rsidR="00544E89" w:rsidRPr="00544E89">
        <w:rPr>
          <w:sz w:val="28"/>
          <w:szCs w:val="28"/>
        </w:rPr>
        <w:t>huyện</w:t>
      </w:r>
      <w:proofErr w:type="spellEnd"/>
      <w:r w:rsidR="00544E89" w:rsidRPr="00544E89">
        <w:rPr>
          <w:sz w:val="28"/>
          <w:szCs w:val="28"/>
        </w:rPr>
        <w:t xml:space="preserve">, </w:t>
      </w:r>
      <w:proofErr w:type="spellStart"/>
      <w:r w:rsidR="00544E89" w:rsidRPr="00544E89">
        <w:rPr>
          <w:sz w:val="28"/>
          <w:szCs w:val="28"/>
        </w:rPr>
        <w:t>thành</w:t>
      </w:r>
      <w:proofErr w:type="spellEnd"/>
      <w:r w:rsidR="00544E89" w:rsidRPr="00544E89">
        <w:rPr>
          <w:sz w:val="28"/>
          <w:szCs w:val="28"/>
        </w:rPr>
        <w:t xml:space="preserve"> </w:t>
      </w:r>
      <w:proofErr w:type="spellStart"/>
      <w:r w:rsidR="00544E89" w:rsidRPr="00544E89">
        <w:rPr>
          <w:sz w:val="28"/>
          <w:szCs w:val="28"/>
        </w:rPr>
        <w:t>viên</w:t>
      </w:r>
      <w:proofErr w:type="spellEnd"/>
      <w:r w:rsidR="00544E89" w:rsidRPr="00544E89">
        <w:rPr>
          <w:sz w:val="28"/>
          <w:szCs w:val="28"/>
        </w:rPr>
        <w:t xml:space="preserve"> Ban </w:t>
      </w:r>
      <w:proofErr w:type="spellStart"/>
      <w:r w:rsidR="00544E89" w:rsidRPr="00544E89">
        <w:rPr>
          <w:sz w:val="28"/>
          <w:szCs w:val="28"/>
        </w:rPr>
        <w:t>Chỉ</w:t>
      </w:r>
      <w:proofErr w:type="spellEnd"/>
      <w:r w:rsidR="00544E89" w:rsidRPr="00544E89">
        <w:rPr>
          <w:sz w:val="28"/>
          <w:szCs w:val="28"/>
        </w:rPr>
        <w:t xml:space="preserve"> </w:t>
      </w:r>
      <w:proofErr w:type="spellStart"/>
      <w:r w:rsidR="00544E89" w:rsidRPr="00544E89">
        <w:rPr>
          <w:sz w:val="28"/>
          <w:szCs w:val="28"/>
        </w:rPr>
        <w:t>đạo</w:t>
      </w:r>
      <w:proofErr w:type="spellEnd"/>
      <w:r w:rsidR="00544E89" w:rsidRPr="00544E89">
        <w:rPr>
          <w:sz w:val="28"/>
          <w:szCs w:val="28"/>
        </w:rPr>
        <w:t xml:space="preserve"> </w:t>
      </w:r>
      <w:proofErr w:type="spellStart"/>
      <w:r w:rsidR="00544E89" w:rsidRPr="00544E89">
        <w:rPr>
          <w:sz w:val="28"/>
          <w:szCs w:val="28"/>
        </w:rPr>
        <w:t>Chương</w:t>
      </w:r>
      <w:proofErr w:type="spellEnd"/>
      <w:r w:rsidR="00544E89" w:rsidRPr="00544E89">
        <w:rPr>
          <w:sz w:val="28"/>
          <w:szCs w:val="28"/>
        </w:rPr>
        <w:t xml:space="preserve"> </w:t>
      </w:r>
      <w:proofErr w:type="spellStart"/>
      <w:r w:rsidR="00544E89" w:rsidRPr="00544E89">
        <w:rPr>
          <w:sz w:val="28"/>
          <w:szCs w:val="28"/>
        </w:rPr>
        <w:t>trình</w:t>
      </w:r>
      <w:proofErr w:type="spellEnd"/>
      <w:r w:rsidR="00544E89" w:rsidRPr="00544E89">
        <w:rPr>
          <w:sz w:val="28"/>
          <w:szCs w:val="28"/>
        </w:rPr>
        <w:t xml:space="preserve"> MTQG </w:t>
      </w:r>
      <w:proofErr w:type="spellStart"/>
      <w:r w:rsidR="00544E89" w:rsidRPr="00544E89">
        <w:rPr>
          <w:sz w:val="28"/>
          <w:szCs w:val="28"/>
        </w:rPr>
        <w:t>và</w:t>
      </w:r>
      <w:proofErr w:type="spellEnd"/>
      <w:r w:rsidR="00544E89" w:rsidRPr="00544E89">
        <w:rPr>
          <w:sz w:val="28"/>
          <w:szCs w:val="28"/>
        </w:rPr>
        <w:t xml:space="preserve"> Ban </w:t>
      </w:r>
      <w:proofErr w:type="spellStart"/>
      <w:r w:rsidR="00544E89" w:rsidRPr="00544E89">
        <w:rPr>
          <w:sz w:val="28"/>
          <w:szCs w:val="28"/>
        </w:rPr>
        <w:t>Chỉ</w:t>
      </w:r>
      <w:proofErr w:type="spellEnd"/>
      <w:r w:rsidR="00544E89" w:rsidRPr="00544E89">
        <w:rPr>
          <w:sz w:val="28"/>
          <w:szCs w:val="28"/>
        </w:rPr>
        <w:t xml:space="preserve"> </w:t>
      </w:r>
      <w:proofErr w:type="spellStart"/>
      <w:r w:rsidR="00544E89" w:rsidRPr="00544E89">
        <w:rPr>
          <w:sz w:val="28"/>
          <w:szCs w:val="28"/>
        </w:rPr>
        <w:t>đạo</w:t>
      </w:r>
      <w:proofErr w:type="spellEnd"/>
      <w:r w:rsidR="00544E89" w:rsidRPr="00544E89">
        <w:rPr>
          <w:sz w:val="28"/>
          <w:szCs w:val="28"/>
        </w:rPr>
        <w:t xml:space="preserve"> </w:t>
      </w:r>
      <w:proofErr w:type="spellStart"/>
      <w:r w:rsidR="00544E89" w:rsidRPr="00544E89">
        <w:rPr>
          <w:sz w:val="28"/>
          <w:szCs w:val="28"/>
        </w:rPr>
        <w:t>thực</w:t>
      </w:r>
      <w:proofErr w:type="spellEnd"/>
      <w:r w:rsidR="00544E89" w:rsidRPr="00544E89">
        <w:rPr>
          <w:sz w:val="28"/>
          <w:szCs w:val="28"/>
        </w:rPr>
        <w:t xml:space="preserve"> </w:t>
      </w:r>
      <w:proofErr w:type="spellStart"/>
      <w:r w:rsidR="00544E89" w:rsidRPr="00544E89">
        <w:rPr>
          <w:sz w:val="28"/>
          <w:szCs w:val="28"/>
        </w:rPr>
        <w:t>hiện</w:t>
      </w:r>
      <w:proofErr w:type="spellEnd"/>
      <w:r w:rsidR="00544E89" w:rsidRPr="00544E89">
        <w:rPr>
          <w:sz w:val="28"/>
          <w:szCs w:val="28"/>
        </w:rPr>
        <w:t xml:space="preserve"> </w:t>
      </w:r>
      <w:proofErr w:type="spellStart"/>
      <w:r w:rsidR="00544E89" w:rsidRPr="00544E89">
        <w:rPr>
          <w:sz w:val="28"/>
          <w:szCs w:val="28"/>
        </w:rPr>
        <w:t>chiến</w:t>
      </w:r>
      <w:proofErr w:type="spellEnd"/>
      <w:r w:rsidR="00544E89" w:rsidRPr="00544E89">
        <w:rPr>
          <w:sz w:val="28"/>
          <w:szCs w:val="28"/>
        </w:rPr>
        <w:t xml:space="preserve"> </w:t>
      </w:r>
      <w:proofErr w:type="spellStart"/>
      <w:r w:rsidR="00544E89" w:rsidRPr="00544E89">
        <w:rPr>
          <w:sz w:val="28"/>
          <w:szCs w:val="28"/>
        </w:rPr>
        <w:t>lược</w:t>
      </w:r>
      <w:proofErr w:type="spellEnd"/>
      <w:r w:rsidR="00544E89" w:rsidRPr="00544E89">
        <w:rPr>
          <w:sz w:val="28"/>
          <w:szCs w:val="28"/>
        </w:rPr>
        <w:t xml:space="preserve"> </w:t>
      </w:r>
      <w:proofErr w:type="spellStart"/>
      <w:r w:rsidR="00544E89" w:rsidRPr="00544E89">
        <w:rPr>
          <w:sz w:val="28"/>
          <w:szCs w:val="28"/>
        </w:rPr>
        <w:t>phát</w:t>
      </w:r>
      <w:proofErr w:type="spellEnd"/>
      <w:r w:rsidR="00544E89" w:rsidRPr="00544E89">
        <w:rPr>
          <w:sz w:val="28"/>
          <w:szCs w:val="28"/>
        </w:rPr>
        <w:t xml:space="preserve"> </w:t>
      </w:r>
      <w:proofErr w:type="spellStart"/>
      <w:r w:rsidR="00544E89" w:rsidRPr="00544E89">
        <w:rPr>
          <w:sz w:val="28"/>
          <w:szCs w:val="28"/>
        </w:rPr>
        <w:t>triển</w:t>
      </w:r>
      <w:proofErr w:type="spellEnd"/>
      <w:r w:rsidR="00544E89" w:rsidRPr="00544E89">
        <w:rPr>
          <w:sz w:val="28"/>
          <w:szCs w:val="28"/>
        </w:rPr>
        <w:t xml:space="preserve"> </w:t>
      </w:r>
      <w:proofErr w:type="spellStart"/>
      <w:r w:rsidR="00544E89" w:rsidRPr="00544E89">
        <w:rPr>
          <w:sz w:val="28"/>
          <w:szCs w:val="28"/>
        </w:rPr>
        <w:t>nông</w:t>
      </w:r>
      <w:proofErr w:type="spellEnd"/>
      <w:r w:rsidR="00544E89" w:rsidRPr="00544E89">
        <w:rPr>
          <w:sz w:val="28"/>
          <w:szCs w:val="28"/>
        </w:rPr>
        <w:t xml:space="preserve"> </w:t>
      </w:r>
      <w:proofErr w:type="spellStart"/>
      <w:r w:rsidR="00544E89" w:rsidRPr="00544E89">
        <w:rPr>
          <w:sz w:val="28"/>
          <w:szCs w:val="28"/>
        </w:rPr>
        <w:t>nghiệp</w:t>
      </w:r>
      <w:proofErr w:type="spellEnd"/>
      <w:r w:rsidR="00544E89" w:rsidRPr="00544E89">
        <w:rPr>
          <w:sz w:val="28"/>
          <w:szCs w:val="28"/>
        </w:rPr>
        <w:t xml:space="preserve"> </w:t>
      </w:r>
      <w:proofErr w:type="spellStart"/>
      <w:r w:rsidR="00544E89" w:rsidRPr="00544E89">
        <w:rPr>
          <w:sz w:val="28"/>
          <w:szCs w:val="28"/>
        </w:rPr>
        <w:t>hàng</w:t>
      </w:r>
      <w:proofErr w:type="spellEnd"/>
      <w:r w:rsidR="00544E89" w:rsidRPr="00544E89">
        <w:rPr>
          <w:sz w:val="28"/>
          <w:szCs w:val="28"/>
        </w:rPr>
        <w:t xml:space="preserve"> </w:t>
      </w:r>
      <w:proofErr w:type="spellStart"/>
      <w:r w:rsidR="00544E89" w:rsidRPr="00544E89">
        <w:rPr>
          <w:sz w:val="28"/>
          <w:szCs w:val="28"/>
        </w:rPr>
        <w:t>hóa</w:t>
      </w:r>
      <w:proofErr w:type="spellEnd"/>
      <w:r w:rsidR="00544E89" w:rsidRPr="00544E89">
        <w:rPr>
          <w:sz w:val="28"/>
          <w:szCs w:val="28"/>
        </w:rPr>
        <w:t xml:space="preserve"> </w:t>
      </w:r>
      <w:proofErr w:type="spellStart"/>
      <w:r w:rsidR="00544E89" w:rsidRPr="00544E89">
        <w:rPr>
          <w:sz w:val="28"/>
          <w:szCs w:val="28"/>
        </w:rPr>
        <w:t>huyện</w:t>
      </w:r>
      <w:proofErr w:type="spellEnd"/>
      <w:r w:rsidR="00544E89" w:rsidRPr="00544E89">
        <w:rPr>
          <w:sz w:val="28"/>
          <w:szCs w:val="28"/>
        </w:rPr>
        <w:t xml:space="preserve">; </w:t>
      </w:r>
      <w:proofErr w:type="spellStart"/>
      <w:r w:rsidR="00544E89" w:rsidRPr="00544E89">
        <w:rPr>
          <w:sz w:val="28"/>
          <w:szCs w:val="28"/>
        </w:rPr>
        <w:t>đại</w:t>
      </w:r>
      <w:proofErr w:type="spellEnd"/>
      <w:r w:rsidR="00544E89" w:rsidRPr="00544E89">
        <w:rPr>
          <w:sz w:val="28"/>
          <w:szCs w:val="28"/>
        </w:rPr>
        <w:t xml:space="preserve"> </w:t>
      </w:r>
      <w:proofErr w:type="spellStart"/>
      <w:r w:rsidR="00544E89" w:rsidRPr="00544E89">
        <w:rPr>
          <w:sz w:val="28"/>
          <w:szCs w:val="28"/>
        </w:rPr>
        <w:t>diện</w:t>
      </w:r>
      <w:proofErr w:type="spellEnd"/>
      <w:r w:rsidR="00544E89" w:rsidRPr="00544E89">
        <w:rPr>
          <w:sz w:val="28"/>
          <w:szCs w:val="28"/>
        </w:rPr>
        <w:t xml:space="preserve"> </w:t>
      </w:r>
      <w:proofErr w:type="spellStart"/>
      <w:r w:rsidR="00544E89" w:rsidRPr="00544E89">
        <w:rPr>
          <w:sz w:val="28"/>
          <w:szCs w:val="28"/>
        </w:rPr>
        <w:t>các</w:t>
      </w:r>
      <w:proofErr w:type="spellEnd"/>
      <w:r w:rsidR="00544E89" w:rsidRPr="00544E89">
        <w:rPr>
          <w:sz w:val="28"/>
          <w:szCs w:val="28"/>
        </w:rPr>
        <w:t xml:space="preserve"> </w:t>
      </w:r>
      <w:proofErr w:type="spellStart"/>
      <w:r w:rsidR="00544E89" w:rsidRPr="00544E89">
        <w:rPr>
          <w:sz w:val="28"/>
          <w:szCs w:val="28"/>
        </w:rPr>
        <w:t>xã</w:t>
      </w:r>
      <w:proofErr w:type="spellEnd"/>
      <w:r w:rsidR="00544E89" w:rsidRPr="00544E89">
        <w:rPr>
          <w:sz w:val="28"/>
          <w:szCs w:val="28"/>
        </w:rPr>
        <w:t xml:space="preserve">, </w:t>
      </w:r>
      <w:proofErr w:type="spellStart"/>
      <w:r w:rsidR="00544E89" w:rsidRPr="00544E89">
        <w:rPr>
          <w:sz w:val="28"/>
          <w:szCs w:val="28"/>
        </w:rPr>
        <w:t>thị</w:t>
      </w:r>
      <w:proofErr w:type="spellEnd"/>
      <w:r w:rsidR="00544E89" w:rsidRPr="00544E89">
        <w:rPr>
          <w:sz w:val="28"/>
          <w:szCs w:val="28"/>
        </w:rPr>
        <w:t xml:space="preserve"> </w:t>
      </w:r>
      <w:proofErr w:type="spellStart"/>
      <w:r w:rsidR="00544E89" w:rsidRPr="00544E89">
        <w:rPr>
          <w:sz w:val="28"/>
          <w:szCs w:val="28"/>
        </w:rPr>
        <w:t>trấn</w:t>
      </w:r>
      <w:proofErr w:type="spellEnd"/>
      <w:r w:rsidR="00544E89" w:rsidRPr="00544E89">
        <w:rPr>
          <w:sz w:val="28"/>
          <w:szCs w:val="28"/>
        </w:rPr>
        <w:t>.</w:t>
      </w:r>
      <w:r w:rsidR="00544E89" w:rsidRPr="00544E89">
        <w:rPr>
          <w:sz w:val="28"/>
          <w:szCs w:val="28"/>
        </w:rPr>
        <w:t xml:space="preserve"> </w:t>
      </w:r>
      <w:proofErr w:type="spellStart"/>
      <w:r w:rsidR="00544E89" w:rsidRPr="00544E89">
        <w:rPr>
          <w:sz w:val="28"/>
          <w:szCs w:val="28"/>
        </w:rPr>
        <w:t>Ngay</w:t>
      </w:r>
      <w:proofErr w:type="spellEnd"/>
      <w:r w:rsidR="00544E89" w:rsidRPr="00544E89">
        <w:rPr>
          <w:sz w:val="28"/>
          <w:szCs w:val="28"/>
        </w:rPr>
        <w:t xml:space="preserve"> </w:t>
      </w:r>
      <w:proofErr w:type="spellStart"/>
      <w:r w:rsidR="00544E89" w:rsidRPr="00544E89">
        <w:rPr>
          <w:sz w:val="28"/>
          <w:szCs w:val="28"/>
        </w:rPr>
        <w:t>sau</w:t>
      </w:r>
      <w:proofErr w:type="spellEnd"/>
      <w:r w:rsidR="00544E89" w:rsidRPr="00544E89">
        <w:rPr>
          <w:sz w:val="28"/>
          <w:szCs w:val="28"/>
        </w:rPr>
        <w:t xml:space="preserve"> </w:t>
      </w:r>
      <w:proofErr w:type="spellStart"/>
      <w:r w:rsidR="00544E89" w:rsidRPr="00544E89">
        <w:rPr>
          <w:sz w:val="28"/>
          <w:szCs w:val="28"/>
        </w:rPr>
        <w:t>lễ</w:t>
      </w:r>
      <w:proofErr w:type="spellEnd"/>
      <w:r w:rsidR="00544E89" w:rsidRPr="00544E89">
        <w:rPr>
          <w:sz w:val="28"/>
          <w:szCs w:val="28"/>
        </w:rPr>
        <w:t xml:space="preserve"> </w:t>
      </w:r>
      <w:proofErr w:type="spellStart"/>
      <w:r w:rsidR="00544E89" w:rsidRPr="00544E89">
        <w:rPr>
          <w:sz w:val="28"/>
          <w:szCs w:val="28"/>
        </w:rPr>
        <w:t>phát</w:t>
      </w:r>
      <w:proofErr w:type="spellEnd"/>
      <w:r w:rsidR="00544E89" w:rsidRPr="00544E89">
        <w:rPr>
          <w:sz w:val="28"/>
          <w:szCs w:val="28"/>
        </w:rPr>
        <w:t xml:space="preserve"> </w:t>
      </w:r>
      <w:proofErr w:type="spellStart"/>
      <w:r w:rsidR="00544E89" w:rsidRPr="00544E89">
        <w:rPr>
          <w:sz w:val="28"/>
          <w:szCs w:val="28"/>
        </w:rPr>
        <w:t>động</w:t>
      </w:r>
      <w:proofErr w:type="spellEnd"/>
      <w:r w:rsidR="00544E89" w:rsidRPr="00544E89">
        <w:rPr>
          <w:sz w:val="28"/>
          <w:szCs w:val="28"/>
        </w:rPr>
        <w:t xml:space="preserve">, </w:t>
      </w:r>
      <w:proofErr w:type="spellStart"/>
      <w:r w:rsidR="00544E89" w:rsidRPr="00544E89">
        <w:rPr>
          <w:sz w:val="28"/>
          <w:szCs w:val="28"/>
        </w:rPr>
        <w:t>đại</w:t>
      </w:r>
      <w:proofErr w:type="spellEnd"/>
      <w:r w:rsidR="00544E89" w:rsidRPr="00544E89">
        <w:rPr>
          <w:sz w:val="28"/>
          <w:szCs w:val="28"/>
        </w:rPr>
        <w:t xml:space="preserve"> </w:t>
      </w:r>
      <w:proofErr w:type="spellStart"/>
      <w:r w:rsidR="00544E89" w:rsidRPr="00544E89">
        <w:rPr>
          <w:sz w:val="28"/>
          <w:szCs w:val="28"/>
        </w:rPr>
        <w:t>biểu</w:t>
      </w:r>
      <w:proofErr w:type="spellEnd"/>
      <w:r w:rsidR="00544E89" w:rsidRPr="00544E89">
        <w:rPr>
          <w:sz w:val="28"/>
          <w:szCs w:val="28"/>
        </w:rPr>
        <w:t xml:space="preserve">, </w:t>
      </w:r>
      <w:proofErr w:type="spellStart"/>
      <w:r w:rsidR="00544E89" w:rsidRPr="00544E89">
        <w:rPr>
          <w:sz w:val="28"/>
          <w:szCs w:val="28"/>
        </w:rPr>
        <w:t>cán</w:t>
      </w:r>
      <w:proofErr w:type="spellEnd"/>
      <w:r w:rsidR="00544E89" w:rsidRPr="00544E89">
        <w:rPr>
          <w:sz w:val="28"/>
          <w:szCs w:val="28"/>
        </w:rPr>
        <w:t xml:space="preserve"> </w:t>
      </w:r>
      <w:proofErr w:type="spellStart"/>
      <w:r w:rsidR="00544E89" w:rsidRPr="00544E89">
        <w:rPr>
          <w:sz w:val="28"/>
          <w:szCs w:val="28"/>
        </w:rPr>
        <w:t>bộ</w:t>
      </w:r>
      <w:proofErr w:type="spellEnd"/>
      <w:r w:rsidR="00544E89" w:rsidRPr="00544E89">
        <w:rPr>
          <w:sz w:val="28"/>
          <w:szCs w:val="28"/>
        </w:rPr>
        <w:t xml:space="preserve">, </w:t>
      </w:r>
      <w:proofErr w:type="spellStart"/>
      <w:r w:rsidR="00544E89" w:rsidRPr="00544E89">
        <w:rPr>
          <w:sz w:val="28"/>
          <w:szCs w:val="28"/>
        </w:rPr>
        <w:t>người</w:t>
      </w:r>
      <w:proofErr w:type="spellEnd"/>
      <w:r w:rsidR="00544E89" w:rsidRPr="00544E89">
        <w:rPr>
          <w:sz w:val="28"/>
          <w:szCs w:val="28"/>
        </w:rPr>
        <w:t xml:space="preserve"> </w:t>
      </w:r>
      <w:proofErr w:type="spellStart"/>
      <w:r w:rsidR="00544E89" w:rsidRPr="00544E89">
        <w:rPr>
          <w:sz w:val="28"/>
          <w:szCs w:val="28"/>
        </w:rPr>
        <w:t>dân</w:t>
      </w:r>
      <w:proofErr w:type="spellEnd"/>
      <w:r w:rsidR="00544E89" w:rsidRPr="00544E89">
        <w:rPr>
          <w:sz w:val="28"/>
          <w:szCs w:val="28"/>
        </w:rPr>
        <w:t xml:space="preserve"> </w:t>
      </w:r>
      <w:proofErr w:type="spellStart"/>
      <w:r w:rsidR="00544E89" w:rsidRPr="00544E89">
        <w:rPr>
          <w:sz w:val="28"/>
          <w:szCs w:val="28"/>
        </w:rPr>
        <w:t>huyện</w:t>
      </w:r>
      <w:proofErr w:type="spellEnd"/>
      <w:r w:rsidR="00544E89" w:rsidRPr="00544E89">
        <w:rPr>
          <w:sz w:val="28"/>
          <w:szCs w:val="28"/>
        </w:rPr>
        <w:t xml:space="preserve"> </w:t>
      </w:r>
      <w:proofErr w:type="spellStart"/>
      <w:r w:rsidR="00544E89" w:rsidRPr="00544E89">
        <w:rPr>
          <w:sz w:val="28"/>
          <w:szCs w:val="28"/>
        </w:rPr>
        <w:t>Bảo</w:t>
      </w:r>
      <w:proofErr w:type="spellEnd"/>
      <w:r w:rsidR="00544E89" w:rsidRPr="00544E89">
        <w:rPr>
          <w:sz w:val="28"/>
          <w:szCs w:val="28"/>
        </w:rPr>
        <w:t xml:space="preserve"> </w:t>
      </w:r>
      <w:proofErr w:type="spellStart"/>
      <w:r w:rsidR="00544E89" w:rsidRPr="00544E89">
        <w:rPr>
          <w:sz w:val="28"/>
          <w:szCs w:val="28"/>
        </w:rPr>
        <w:t>Thắng</w:t>
      </w:r>
      <w:proofErr w:type="spellEnd"/>
      <w:r w:rsidR="00544E89" w:rsidRPr="00544E89">
        <w:rPr>
          <w:sz w:val="28"/>
          <w:szCs w:val="28"/>
        </w:rPr>
        <w:t xml:space="preserve"> </w:t>
      </w:r>
      <w:proofErr w:type="spellStart"/>
      <w:r w:rsidR="00544E89" w:rsidRPr="00544E89">
        <w:rPr>
          <w:sz w:val="28"/>
          <w:szCs w:val="28"/>
        </w:rPr>
        <w:t>đã</w:t>
      </w:r>
      <w:proofErr w:type="spellEnd"/>
      <w:r w:rsidR="00544E89" w:rsidRPr="00544E89">
        <w:rPr>
          <w:sz w:val="28"/>
          <w:szCs w:val="28"/>
        </w:rPr>
        <w:t xml:space="preserve"> </w:t>
      </w:r>
      <w:proofErr w:type="spellStart"/>
      <w:r w:rsidR="00544E89" w:rsidRPr="00544E89">
        <w:rPr>
          <w:sz w:val="28"/>
          <w:szCs w:val="28"/>
        </w:rPr>
        <w:t>cùng</w:t>
      </w:r>
      <w:proofErr w:type="spellEnd"/>
      <w:r w:rsidR="00544E89" w:rsidRPr="00544E89">
        <w:rPr>
          <w:sz w:val="28"/>
          <w:szCs w:val="28"/>
        </w:rPr>
        <w:t xml:space="preserve"> </w:t>
      </w:r>
      <w:proofErr w:type="spellStart"/>
      <w:r w:rsidR="00544E89" w:rsidRPr="00544E89">
        <w:rPr>
          <w:sz w:val="28"/>
          <w:szCs w:val="28"/>
        </w:rPr>
        <w:t>tham</w:t>
      </w:r>
      <w:proofErr w:type="spellEnd"/>
      <w:r w:rsidR="00544E89" w:rsidRPr="00544E89">
        <w:rPr>
          <w:sz w:val="28"/>
          <w:szCs w:val="28"/>
        </w:rPr>
        <w:t xml:space="preserve"> </w:t>
      </w:r>
      <w:proofErr w:type="spellStart"/>
      <w:r w:rsidR="00544E89" w:rsidRPr="00544E89">
        <w:rPr>
          <w:sz w:val="28"/>
          <w:szCs w:val="28"/>
        </w:rPr>
        <w:t>gia</w:t>
      </w:r>
      <w:proofErr w:type="spellEnd"/>
      <w:r w:rsidR="00544E89" w:rsidRPr="00544E89">
        <w:rPr>
          <w:sz w:val="28"/>
          <w:szCs w:val="28"/>
        </w:rPr>
        <w:t xml:space="preserve"> </w:t>
      </w:r>
      <w:proofErr w:type="spellStart"/>
      <w:r w:rsidR="00544E89" w:rsidRPr="00544E89">
        <w:rPr>
          <w:sz w:val="28"/>
          <w:szCs w:val="28"/>
        </w:rPr>
        <w:t>thi</w:t>
      </w:r>
      <w:proofErr w:type="spellEnd"/>
      <w:r w:rsidR="00544E89" w:rsidRPr="00544E89">
        <w:rPr>
          <w:sz w:val="28"/>
          <w:szCs w:val="28"/>
        </w:rPr>
        <w:t xml:space="preserve"> </w:t>
      </w:r>
      <w:proofErr w:type="spellStart"/>
      <w:r w:rsidR="00544E89" w:rsidRPr="00544E89">
        <w:rPr>
          <w:sz w:val="28"/>
          <w:szCs w:val="28"/>
        </w:rPr>
        <w:t>công</w:t>
      </w:r>
      <w:proofErr w:type="spellEnd"/>
      <w:r w:rsidR="00544E89" w:rsidRPr="00544E89">
        <w:rPr>
          <w:sz w:val="28"/>
          <w:szCs w:val="28"/>
        </w:rPr>
        <w:t> </w:t>
      </w:r>
      <w:proofErr w:type="spellStart"/>
      <w:r w:rsidR="00544E89" w:rsidRPr="00544E89">
        <w:rPr>
          <w:sz w:val="28"/>
          <w:szCs w:val="28"/>
        </w:rPr>
        <w:t>mở</w:t>
      </w:r>
      <w:proofErr w:type="spellEnd"/>
      <w:r w:rsidR="00544E89" w:rsidRPr="00544E89">
        <w:rPr>
          <w:sz w:val="28"/>
          <w:szCs w:val="28"/>
        </w:rPr>
        <w:t xml:space="preserve"> </w:t>
      </w:r>
      <w:proofErr w:type="spellStart"/>
      <w:r w:rsidR="00544E89" w:rsidRPr="00544E89">
        <w:rPr>
          <w:sz w:val="28"/>
          <w:szCs w:val="28"/>
        </w:rPr>
        <w:t>rộng</w:t>
      </w:r>
      <w:proofErr w:type="spellEnd"/>
      <w:r w:rsidR="00544E89" w:rsidRPr="00544E89">
        <w:rPr>
          <w:sz w:val="28"/>
          <w:szCs w:val="28"/>
        </w:rPr>
        <w:t xml:space="preserve"> </w:t>
      </w:r>
      <w:proofErr w:type="spellStart"/>
      <w:r w:rsidR="00544E89" w:rsidRPr="00544E89">
        <w:rPr>
          <w:sz w:val="28"/>
          <w:szCs w:val="28"/>
        </w:rPr>
        <w:t>đường</w:t>
      </w:r>
      <w:proofErr w:type="spellEnd"/>
      <w:r w:rsidR="00544E89" w:rsidRPr="00544E89">
        <w:rPr>
          <w:sz w:val="28"/>
          <w:szCs w:val="28"/>
        </w:rPr>
        <w:t xml:space="preserve"> </w:t>
      </w:r>
      <w:proofErr w:type="spellStart"/>
      <w:r w:rsidR="00544E89" w:rsidRPr="00544E89">
        <w:rPr>
          <w:sz w:val="28"/>
          <w:szCs w:val="28"/>
        </w:rPr>
        <w:t>giao</w:t>
      </w:r>
      <w:proofErr w:type="spellEnd"/>
      <w:r w:rsidR="00544E89" w:rsidRPr="00544E89">
        <w:rPr>
          <w:sz w:val="28"/>
          <w:szCs w:val="28"/>
        </w:rPr>
        <w:t xml:space="preserve"> </w:t>
      </w:r>
      <w:proofErr w:type="spellStart"/>
      <w:r w:rsidR="00544E89" w:rsidRPr="00544E89">
        <w:rPr>
          <w:sz w:val="28"/>
          <w:szCs w:val="28"/>
        </w:rPr>
        <w:t>thông</w:t>
      </w:r>
      <w:proofErr w:type="spellEnd"/>
      <w:r w:rsidR="00544E89" w:rsidRPr="00544E89">
        <w:rPr>
          <w:sz w:val="28"/>
          <w:szCs w:val="28"/>
        </w:rPr>
        <w:t xml:space="preserve"> </w:t>
      </w:r>
      <w:proofErr w:type="spellStart"/>
      <w:r w:rsidR="00544E89" w:rsidRPr="00544E89">
        <w:rPr>
          <w:sz w:val="28"/>
          <w:szCs w:val="28"/>
        </w:rPr>
        <w:t>nông</w:t>
      </w:r>
      <w:proofErr w:type="spellEnd"/>
      <w:r w:rsidR="00544E89" w:rsidRPr="00544E89">
        <w:rPr>
          <w:sz w:val="28"/>
          <w:szCs w:val="28"/>
        </w:rPr>
        <w:t xml:space="preserve"> </w:t>
      </w:r>
      <w:proofErr w:type="spellStart"/>
      <w:r w:rsidR="00544E89" w:rsidRPr="00544E89">
        <w:rPr>
          <w:sz w:val="28"/>
          <w:szCs w:val="28"/>
        </w:rPr>
        <w:t>thôn</w:t>
      </w:r>
      <w:proofErr w:type="spellEnd"/>
      <w:r w:rsidR="00544E89" w:rsidRPr="00544E89">
        <w:rPr>
          <w:sz w:val="28"/>
          <w:szCs w:val="28"/>
        </w:rPr>
        <w:t xml:space="preserve"> </w:t>
      </w:r>
      <w:proofErr w:type="spellStart"/>
      <w:r w:rsidR="00544E89" w:rsidRPr="00544E89">
        <w:rPr>
          <w:sz w:val="28"/>
          <w:szCs w:val="28"/>
        </w:rPr>
        <w:t>dài</w:t>
      </w:r>
      <w:proofErr w:type="spellEnd"/>
      <w:r w:rsidR="00544E89" w:rsidRPr="00544E89">
        <w:rPr>
          <w:sz w:val="28"/>
          <w:szCs w:val="28"/>
        </w:rPr>
        <w:t xml:space="preserve"> 1,5 km </w:t>
      </w:r>
      <w:proofErr w:type="spellStart"/>
      <w:r w:rsidR="00544E89" w:rsidRPr="00544E89">
        <w:rPr>
          <w:sz w:val="28"/>
          <w:szCs w:val="28"/>
        </w:rPr>
        <w:t>và</w:t>
      </w:r>
      <w:proofErr w:type="spellEnd"/>
      <w:r w:rsidR="00544E89" w:rsidRPr="00544E89">
        <w:rPr>
          <w:sz w:val="28"/>
          <w:szCs w:val="28"/>
        </w:rPr>
        <w:t xml:space="preserve"> </w:t>
      </w:r>
      <w:proofErr w:type="spellStart"/>
      <w:r w:rsidR="00544E89" w:rsidRPr="00544E89">
        <w:rPr>
          <w:sz w:val="28"/>
          <w:szCs w:val="28"/>
        </w:rPr>
        <w:t>trồng</w:t>
      </w:r>
      <w:proofErr w:type="spellEnd"/>
      <w:r w:rsidR="00544E89" w:rsidRPr="00544E89">
        <w:rPr>
          <w:sz w:val="28"/>
          <w:szCs w:val="28"/>
        </w:rPr>
        <w:t xml:space="preserve"> </w:t>
      </w:r>
      <w:proofErr w:type="spellStart"/>
      <w:r w:rsidR="00544E89" w:rsidRPr="00544E89">
        <w:rPr>
          <w:sz w:val="28"/>
          <w:szCs w:val="28"/>
        </w:rPr>
        <w:t>dưa</w:t>
      </w:r>
      <w:proofErr w:type="spellEnd"/>
      <w:r w:rsidR="00544E89" w:rsidRPr="00544E89">
        <w:rPr>
          <w:sz w:val="28"/>
          <w:szCs w:val="28"/>
        </w:rPr>
        <w:t xml:space="preserve"> </w:t>
      </w:r>
      <w:proofErr w:type="spellStart"/>
      <w:r w:rsidR="00544E89" w:rsidRPr="00544E89">
        <w:rPr>
          <w:sz w:val="28"/>
          <w:szCs w:val="28"/>
        </w:rPr>
        <w:t>leo</w:t>
      </w:r>
      <w:proofErr w:type="spellEnd"/>
      <w:r w:rsidR="00544E89" w:rsidRPr="00544E89">
        <w:rPr>
          <w:sz w:val="28"/>
          <w:szCs w:val="28"/>
        </w:rPr>
        <w:t xml:space="preserve"> </w:t>
      </w:r>
      <w:proofErr w:type="spellStart"/>
      <w:r w:rsidR="00544E89" w:rsidRPr="00544E89">
        <w:rPr>
          <w:sz w:val="28"/>
          <w:szCs w:val="28"/>
        </w:rPr>
        <w:t>tại</w:t>
      </w:r>
      <w:proofErr w:type="spellEnd"/>
      <w:r w:rsidR="00544E89" w:rsidRPr="00544E89">
        <w:rPr>
          <w:sz w:val="28"/>
          <w:szCs w:val="28"/>
        </w:rPr>
        <w:t xml:space="preserve"> </w:t>
      </w:r>
      <w:proofErr w:type="spellStart"/>
      <w:r w:rsidR="00544E89" w:rsidRPr="00544E89">
        <w:rPr>
          <w:sz w:val="28"/>
          <w:szCs w:val="28"/>
        </w:rPr>
        <w:t>thôn</w:t>
      </w:r>
      <w:proofErr w:type="spellEnd"/>
      <w:r w:rsidR="00544E89" w:rsidRPr="00544E89">
        <w:rPr>
          <w:sz w:val="28"/>
          <w:szCs w:val="28"/>
        </w:rPr>
        <w:t xml:space="preserve"> Soi </w:t>
      </w:r>
      <w:proofErr w:type="spellStart"/>
      <w:r w:rsidR="00544E89" w:rsidRPr="00544E89">
        <w:rPr>
          <w:sz w:val="28"/>
          <w:szCs w:val="28"/>
        </w:rPr>
        <w:t>Cờ</w:t>
      </w:r>
      <w:proofErr w:type="spellEnd"/>
      <w:r w:rsidR="00544E89" w:rsidRPr="00544E89">
        <w:rPr>
          <w:sz w:val="28"/>
          <w:szCs w:val="28"/>
        </w:rPr>
        <w:t xml:space="preserve">, </w:t>
      </w:r>
      <w:proofErr w:type="spellStart"/>
      <w:r w:rsidR="00544E89" w:rsidRPr="00544E89">
        <w:rPr>
          <w:sz w:val="28"/>
          <w:szCs w:val="28"/>
        </w:rPr>
        <w:t>xã</w:t>
      </w:r>
      <w:proofErr w:type="spellEnd"/>
      <w:r w:rsidR="00544E89" w:rsidRPr="00544E89">
        <w:rPr>
          <w:sz w:val="28"/>
          <w:szCs w:val="28"/>
        </w:rPr>
        <w:t xml:space="preserve"> Gia </w:t>
      </w:r>
      <w:proofErr w:type="spellStart"/>
      <w:r w:rsidR="00544E89" w:rsidRPr="00544E89">
        <w:rPr>
          <w:sz w:val="28"/>
          <w:szCs w:val="28"/>
        </w:rPr>
        <w:t>Phú</w:t>
      </w:r>
      <w:proofErr w:type="spellEnd"/>
      <w:r w:rsidR="00544E89" w:rsidRPr="00544E89">
        <w:rPr>
          <w:sz w:val="28"/>
          <w:szCs w:val="28"/>
        </w:rPr>
        <w:t>.</w:t>
      </w:r>
    </w:p>
    <w:p w14:paraId="67CDF2B0" w14:textId="3122064F" w:rsidR="005F1FAD" w:rsidRPr="005F1FAD" w:rsidRDefault="00544E89" w:rsidP="005F1FAD">
      <w:pPr>
        <w:jc w:val="both"/>
        <w:rPr>
          <w:rFonts w:eastAsia="Times New Roman" w:cs="Times New Roman"/>
          <w:b/>
          <w:bCs/>
          <w:sz w:val="28"/>
          <w:szCs w:val="28"/>
        </w:rPr>
      </w:pPr>
      <w:r>
        <w:rPr>
          <w:sz w:val="28"/>
          <w:szCs w:val="28"/>
        </w:rPr>
        <w:tab/>
      </w:r>
      <w:r w:rsidRPr="005F1FAD">
        <w:rPr>
          <w:rFonts w:cs="Times New Roman"/>
          <w:b/>
          <w:bCs/>
          <w:sz w:val="28"/>
          <w:szCs w:val="28"/>
        </w:rPr>
        <w:t xml:space="preserve">4. </w:t>
      </w:r>
      <w:proofErr w:type="spellStart"/>
      <w:r w:rsidR="005F1FAD" w:rsidRPr="005F1FAD">
        <w:rPr>
          <w:rFonts w:cs="Times New Roman"/>
          <w:b/>
          <w:bCs/>
          <w:sz w:val="28"/>
          <w:szCs w:val="28"/>
        </w:rPr>
        <w:t>Hội</w:t>
      </w:r>
      <w:proofErr w:type="spellEnd"/>
      <w:r w:rsidR="005F1FAD" w:rsidRPr="005F1FAD">
        <w:rPr>
          <w:rFonts w:cs="Times New Roman"/>
          <w:b/>
          <w:bCs/>
          <w:sz w:val="28"/>
          <w:szCs w:val="28"/>
        </w:rPr>
        <w:t xml:space="preserve"> </w:t>
      </w:r>
      <w:proofErr w:type="spellStart"/>
      <w:r w:rsidR="005F1FAD" w:rsidRPr="005F1FAD">
        <w:rPr>
          <w:rFonts w:cs="Times New Roman"/>
          <w:b/>
          <w:bCs/>
          <w:sz w:val="28"/>
          <w:szCs w:val="28"/>
        </w:rPr>
        <w:t>nghị</w:t>
      </w:r>
      <w:proofErr w:type="spellEnd"/>
      <w:r w:rsidR="005F1FAD" w:rsidRPr="005F1FAD">
        <w:rPr>
          <w:rFonts w:cs="Times New Roman"/>
          <w:b/>
          <w:bCs/>
          <w:sz w:val="28"/>
          <w:szCs w:val="28"/>
        </w:rPr>
        <w:t xml:space="preserve"> </w:t>
      </w:r>
      <w:proofErr w:type="spellStart"/>
      <w:r w:rsidR="005F1FAD" w:rsidRPr="005F1FAD">
        <w:rPr>
          <w:rFonts w:cs="Times New Roman"/>
          <w:b/>
          <w:bCs/>
          <w:sz w:val="28"/>
          <w:szCs w:val="28"/>
        </w:rPr>
        <w:t>tổng</w:t>
      </w:r>
      <w:proofErr w:type="spellEnd"/>
      <w:r w:rsidR="005F1FAD" w:rsidRPr="005F1FAD">
        <w:rPr>
          <w:rFonts w:cs="Times New Roman"/>
          <w:b/>
          <w:bCs/>
          <w:sz w:val="28"/>
          <w:szCs w:val="28"/>
        </w:rPr>
        <w:t xml:space="preserve"> </w:t>
      </w:r>
      <w:proofErr w:type="spellStart"/>
      <w:r w:rsidR="005F1FAD" w:rsidRPr="005F1FAD">
        <w:rPr>
          <w:rFonts w:cs="Times New Roman"/>
          <w:b/>
          <w:bCs/>
          <w:sz w:val="28"/>
          <w:szCs w:val="28"/>
        </w:rPr>
        <w:t>kết</w:t>
      </w:r>
      <w:proofErr w:type="spellEnd"/>
      <w:r w:rsidR="005F1FAD" w:rsidRPr="005F1FAD">
        <w:rPr>
          <w:rFonts w:cs="Times New Roman"/>
          <w:b/>
          <w:bCs/>
          <w:sz w:val="28"/>
          <w:szCs w:val="28"/>
        </w:rPr>
        <w:t xml:space="preserve"> </w:t>
      </w:r>
      <w:proofErr w:type="spellStart"/>
      <w:r w:rsidR="00644C8B">
        <w:rPr>
          <w:rFonts w:cs="Times New Roman"/>
          <w:b/>
          <w:bCs/>
          <w:sz w:val="28"/>
          <w:szCs w:val="28"/>
        </w:rPr>
        <w:t>p</w:t>
      </w:r>
      <w:r w:rsidR="005F1FAD" w:rsidRPr="005F1FAD">
        <w:rPr>
          <w:rFonts w:eastAsia="Times New Roman" w:cs="Times New Roman"/>
          <w:b/>
          <w:bCs/>
          <w:sz w:val="28"/>
          <w:szCs w:val="28"/>
        </w:rPr>
        <w:t>hong</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trào</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thi</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đua</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Bảo</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vệ</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chăm</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sóc</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nâng</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cao</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sức</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khỏe</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nhân</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dân</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và</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công</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tác</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dân</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số</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Tuyên</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dương</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các</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thầy</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thuốc</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tiêu</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biểu</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nhân</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kỷ</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niệm</w:t>
      </w:r>
      <w:proofErr w:type="spellEnd"/>
      <w:r w:rsidR="005F1FAD">
        <w:rPr>
          <w:rFonts w:eastAsia="Times New Roman" w:cs="Times New Roman"/>
          <w:b/>
          <w:bCs/>
          <w:sz w:val="28"/>
          <w:szCs w:val="28"/>
        </w:rPr>
        <w:t xml:space="preserve"> 68 </w:t>
      </w:r>
      <w:proofErr w:type="spellStart"/>
      <w:r w:rsidR="005F1FAD">
        <w:rPr>
          <w:rFonts w:eastAsia="Times New Roman" w:cs="Times New Roman"/>
          <w:b/>
          <w:bCs/>
          <w:sz w:val="28"/>
          <w:szCs w:val="28"/>
        </w:rPr>
        <w:t>năm</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Ngày</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Thầy</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thuốc</w:t>
      </w:r>
      <w:proofErr w:type="spellEnd"/>
      <w:r w:rsidR="005F1FAD" w:rsidRPr="005F1FAD">
        <w:rPr>
          <w:rFonts w:eastAsia="Times New Roman" w:cs="Times New Roman"/>
          <w:b/>
          <w:bCs/>
          <w:sz w:val="28"/>
          <w:szCs w:val="28"/>
        </w:rPr>
        <w:t xml:space="preserve"> </w:t>
      </w:r>
      <w:proofErr w:type="spellStart"/>
      <w:r w:rsidR="005F1FAD" w:rsidRPr="005F1FAD">
        <w:rPr>
          <w:rFonts w:eastAsia="Times New Roman" w:cs="Times New Roman"/>
          <w:b/>
          <w:bCs/>
          <w:sz w:val="28"/>
          <w:szCs w:val="28"/>
        </w:rPr>
        <w:t>Việt</w:t>
      </w:r>
      <w:proofErr w:type="spellEnd"/>
      <w:r w:rsidR="005F1FAD" w:rsidRPr="005F1FAD">
        <w:rPr>
          <w:rFonts w:eastAsia="Times New Roman" w:cs="Times New Roman"/>
          <w:b/>
          <w:bCs/>
          <w:sz w:val="28"/>
          <w:szCs w:val="28"/>
        </w:rPr>
        <w:t xml:space="preserve"> Nam</w:t>
      </w:r>
      <w:r w:rsidR="005F1FAD" w:rsidRPr="005F1FAD">
        <w:rPr>
          <w:rFonts w:eastAsia="Times New Roman" w:cs="Times New Roman"/>
          <w:b/>
          <w:bCs/>
          <w:sz w:val="28"/>
          <w:szCs w:val="28"/>
        </w:rPr>
        <w:t>.</w:t>
      </w:r>
    </w:p>
    <w:p w14:paraId="6F144AA3" w14:textId="4664F89D" w:rsidR="00544E89" w:rsidRPr="00544E89" w:rsidRDefault="005F1FAD" w:rsidP="00544E89">
      <w:pPr>
        <w:jc w:val="both"/>
        <w:rPr>
          <w:sz w:val="28"/>
          <w:szCs w:val="28"/>
        </w:rPr>
      </w:pPr>
      <w:r>
        <w:rPr>
          <w:sz w:val="28"/>
          <w:szCs w:val="28"/>
        </w:rPr>
        <w:lastRenderedPageBreak/>
        <w:tab/>
      </w:r>
      <w:proofErr w:type="spellStart"/>
      <w:r>
        <w:rPr>
          <w:sz w:val="28"/>
          <w:szCs w:val="28"/>
        </w:rPr>
        <w:t>Ngày</w:t>
      </w:r>
      <w:proofErr w:type="spellEnd"/>
      <w:r>
        <w:rPr>
          <w:sz w:val="28"/>
          <w:szCs w:val="28"/>
        </w:rPr>
        <w:t xml:space="preserve"> 23/2/2023 UBND </w:t>
      </w:r>
      <w:proofErr w:type="spellStart"/>
      <w:r>
        <w:rPr>
          <w:sz w:val="28"/>
          <w:szCs w:val="28"/>
        </w:rPr>
        <w:t>huyện</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nghị</w:t>
      </w:r>
      <w:proofErr w:type="spellEnd"/>
      <w:r w:rsidR="00281CBE">
        <w:rPr>
          <w:sz w:val="28"/>
          <w:szCs w:val="28"/>
        </w:rPr>
        <w:t xml:space="preserve"> </w:t>
      </w:r>
      <w:proofErr w:type="spellStart"/>
      <w:r w:rsidR="00281CBE" w:rsidRPr="00281CBE">
        <w:rPr>
          <w:rFonts w:cs="Times New Roman"/>
          <w:sz w:val="28"/>
          <w:szCs w:val="28"/>
        </w:rPr>
        <w:t>tổng</w:t>
      </w:r>
      <w:proofErr w:type="spellEnd"/>
      <w:r w:rsidR="00281CBE" w:rsidRPr="00281CBE">
        <w:rPr>
          <w:rFonts w:cs="Times New Roman"/>
          <w:sz w:val="28"/>
          <w:szCs w:val="28"/>
        </w:rPr>
        <w:t xml:space="preserve"> </w:t>
      </w:r>
      <w:proofErr w:type="spellStart"/>
      <w:r w:rsidR="00281CBE" w:rsidRPr="00281CBE">
        <w:rPr>
          <w:rFonts w:cs="Times New Roman"/>
          <w:sz w:val="28"/>
          <w:szCs w:val="28"/>
        </w:rPr>
        <w:t>kết</w:t>
      </w:r>
      <w:proofErr w:type="spellEnd"/>
      <w:r w:rsidR="00281CBE" w:rsidRPr="00281CBE">
        <w:rPr>
          <w:rFonts w:cs="Times New Roman"/>
          <w:sz w:val="28"/>
          <w:szCs w:val="28"/>
        </w:rPr>
        <w:t xml:space="preserve"> </w:t>
      </w:r>
      <w:proofErr w:type="spellStart"/>
      <w:r w:rsidR="00281CBE" w:rsidRPr="00281CBE">
        <w:rPr>
          <w:rFonts w:cs="Times New Roman"/>
          <w:sz w:val="28"/>
          <w:szCs w:val="28"/>
        </w:rPr>
        <w:t>p</w:t>
      </w:r>
      <w:r w:rsidR="00281CBE" w:rsidRPr="00281CBE">
        <w:rPr>
          <w:rFonts w:eastAsia="Times New Roman" w:cs="Times New Roman"/>
          <w:sz w:val="28"/>
          <w:szCs w:val="28"/>
        </w:rPr>
        <w:t>hong</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trào</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thi</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đua</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Bảo</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vệ</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chăm</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sóc</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nâng</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cao</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sức</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khỏe</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nhân</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dân</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và</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công</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tác</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dân</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số</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Tuyên</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dương</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các</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thầy</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thuốc</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tiêu</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biểu</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nhân</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kỷ</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niệm</w:t>
      </w:r>
      <w:proofErr w:type="spellEnd"/>
      <w:r w:rsidR="00281CBE" w:rsidRPr="00281CBE">
        <w:rPr>
          <w:rFonts w:eastAsia="Times New Roman" w:cs="Times New Roman"/>
          <w:sz w:val="28"/>
          <w:szCs w:val="28"/>
        </w:rPr>
        <w:t xml:space="preserve"> 68 </w:t>
      </w:r>
      <w:proofErr w:type="spellStart"/>
      <w:r w:rsidR="00281CBE" w:rsidRPr="00281CBE">
        <w:rPr>
          <w:rFonts w:eastAsia="Times New Roman" w:cs="Times New Roman"/>
          <w:sz w:val="28"/>
          <w:szCs w:val="28"/>
        </w:rPr>
        <w:t>năm</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Ngày</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Thầy</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thuốc</w:t>
      </w:r>
      <w:proofErr w:type="spellEnd"/>
      <w:r w:rsidR="00281CBE" w:rsidRPr="00281CBE">
        <w:rPr>
          <w:rFonts w:eastAsia="Times New Roman" w:cs="Times New Roman"/>
          <w:sz w:val="28"/>
          <w:szCs w:val="28"/>
        </w:rPr>
        <w:t xml:space="preserve"> </w:t>
      </w:r>
      <w:proofErr w:type="spellStart"/>
      <w:r w:rsidR="00281CBE" w:rsidRPr="00281CBE">
        <w:rPr>
          <w:rFonts w:eastAsia="Times New Roman" w:cs="Times New Roman"/>
          <w:sz w:val="28"/>
          <w:szCs w:val="28"/>
        </w:rPr>
        <w:t>Việt</w:t>
      </w:r>
      <w:proofErr w:type="spellEnd"/>
      <w:r w:rsidR="00281CBE" w:rsidRPr="00281CBE">
        <w:rPr>
          <w:rFonts w:eastAsia="Times New Roman" w:cs="Times New Roman"/>
          <w:sz w:val="28"/>
          <w:szCs w:val="28"/>
        </w:rPr>
        <w:t xml:space="preserve"> Nam</w:t>
      </w:r>
      <w:r>
        <w:rPr>
          <w:sz w:val="28"/>
          <w:szCs w:val="28"/>
        </w:rPr>
        <w:t>.</w:t>
      </w:r>
      <w:r w:rsidR="007827DA">
        <w:rPr>
          <w:sz w:val="28"/>
          <w:szCs w:val="28"/>
        </w:rPr>
        <w:t xml:space="preserve"> </w:t>
      </w:r>
      <w:proofErr w:type="spellStart"/>
      <w:r w:rsidR="007827DA">
        <w:rPr>
          <w:sz w:val="28"/>
          <w:szCs w:val="28"/>
        </w:rPr>
        <w:t>Dự</w:t>
      </w:r>
      <w:proofErr w:type="spellEnd"/>
      <w:r w:rsidR="007827DA">
        <w:rPr>
          <w:sz w:val="28"/>
          <w:szCs w:val="28"/>
        </w:rPr>
        <w:t xml:space="preserve"> </w:t>
      </w:r>
      <w:proofErr w:type="spellStart"/>
      <w:r w:rsidR="007827DA">
        <w:rPr>
          <w:sz w:val="28"/>
          <w:szCs w:val="28"/>
        </w:rPr>
        <w:t>Hội</w:t>
      </w:r>
      <w:proofErr w:type="spellEnd"/>
      <w:r w:rsidR="007827DA">
        <w:rPr>
          <w:sz w:val="28"/>
          <w:szCs w:val="28"/>
        </w:rPr>
        <w:t xml:space="preserve"> </w:t>
      </w:r>
      <w:proofErr w:type="spellStart"/>
      <w:r w:rsidR="007827DA">
        <w:rPr>
          <w:sz w:val="28"/>
          <w:szCs w:val="28"/>
        </w:rPr>
        <w:t>nghị</w:t>
      </w:r>
      <w:proofErr w:type="spellEnd"/>
      <w:r w:rsidR="007827DA">
        <w:rPr>
          <w:sz w:val="28"/>
          <w:szCs w:val="28"/>
        </w:rPr>
        <w:t xml:space="preserve"> </w:t>
      </w:r>
      <w:proofErr w:type="spellStart"/>
      <w:r w:rsidR="007827DA">
        <w:rPr>
          <w:sz w:val="28"/>
          <w:szCs w:val="28"/>
        </w:rPr>
        <w:t>có</w:t>
      </w:r>
      <w:proofErr w:type="spellEnd"/>
      <w:r w:rsidR="007827DA">
        <w:rPr>
          <w:sz w:val="28"/>
          <w:szCs w:val="28"/>
        </w:rPr>
        <w:t xml:space="preserve"> </w:t>
      </w:r>
      <w:proofErr w:type="spellStart"/>
      <w:r w:rsidR="007827DA">
        <w:rPr>
          <w:sz w:val="28"/>
          <w:szCs w:val="28"/>
        </w:rPr>
        <w:t>các</w:t>
      </w:r>
      <w:proofErr w:type="spellEnd"/>
      <w:r w:rsidR="007827DA">
        <w:rPr>
          <w:sz w:val="28"/>
          <w:szCs w:val="28"/>
        </w:rPr>
        <w:t xml:space="preserve"> </w:t>
      </w:r>
      <w:proofErr w:type="spellStart"/>
      <w:r w:rsidR="007827DA">
        <w:rPr>
          <w:sz w:val="28"/>
          <w:szCs w:val="28"/>
        </w:rPr>
        <w:t>đồng</w:t>
      </w:r>
      <w:proofErr w:type="spellEnd"/>
      <w:r w:rsidR="007827DA">
        <w:rPr>
          <w:sz w:val="28"/>
          <w:szCs w:val="28"/>
        </w:rPr>
        <w:t xml:space="preserve"> </w:t>
      </w:r>
      <w:proofErr w:type="spellStart"/>
      <w:r w:rsidR="007827DA">
        <w:rPr>
          <w:sz w:val="28"/>
          <w:szCs w:val="28"/>
        </w:rPr>
        <w:t>chí</w:t>
      </w:r>
      <w:proofErr w:type="spellEnd"/>
      <w:r w:rsidR="007827DA">
        <w:rPr>
          <w:sz w:val="28"/>
          <w:szCs w:val="28"/>
        </w:rPr>
        <w:t xml:space="preserve"> </w:t>
      </w:r>
      <w:proofErr w:type="spellStart"/>
      <w:r w:rsidR="007827DA">
        <w:rPr>
          <w:sz w:val="28"/>
          <w:szCs w:val="28"/>
        </w:rPr>
        <w:t>lãnh</w:t>
      </w:r>
      <w:proofErr w:type="spellEnd"/>
      <w:r w:rsidR="007827DA">
        <w:rPr>
          <w:sz w:val="28"/>
          <w:szCs w:val="28"/>
        </w:rPr>
        <w:t xml:space="preserve"> </w:t>
      </w:r>
      <w:proofErr w:type="spellStart"/>
      <w:r w:rsidR="007827DA">
        <w:rPr>
          <w:sz w:val="28"/>
          <w:szCs w:val="28"/>
        </w:rPr>
        <w:t>đạo</w:t>
      </w:r>
      <w:proofErr w:type="spellEnd"/>
      <w:r w:rsidR="007827DA">
        <w:rPr>
          <w:sz w:val="28"/>
          <w:szCs w:val="28"/>
        </w:rPr>
        <w:t xml:space="preserve"> </w:t>
      </w:r>
      <w:proofErr w:type="spellStart"/>
      <w:r w:rsidR="007827DA">
        <w:rPr>
          <w:sz w:val="28"/>
          <w:szCs w:val="28"/>
        </w:rPr>
        <w:t>Thường</w:t>
      </w:r>
      <w:proofErr w:type="spellEnd"/>
      <w:r w:rsidR="007827DA">
        <w:rPr>
          <w:sz w:val="28"/>
          <w:szCs w:val="28"/>
        </w:rPr>
        <w:t xml:space="preserve"> </w:t>
      </w:r>
      <w:proofErr w:type="spellStart"/>
      <w:r w:rsidR="007827DA">
        <w:rPr>
          <w:sz w:val="28"/>
          <w:szCs w:val="28"/>
        </w:rPr>
        <w:t>trực</w:t>
      </w:r>
      <w:proofErr w:type="spellEnd"/>
      <w:r w:rsidR="007827DA">
        <w:rPr>
          <w:sz w:val="28"/>
          <w:szCs w:val="28"/>
        </w:rPr>
        <w:t xml:space="preserve"> HU, HĐND, UBND </w:t>
      </w:r>
      <w:proofErr w:type="spellStart"/>
      <w:r w:rsidR="007827DA">
        <w:rPr>
          <w:sz w:val="28"/>
          <w:szCs w:val="28"/>
        </w:rPr>
        <w:t>huyện</w:t>
      </w:r>
      <w:proofErr w:type="spellEnd"/>
      <w:r w:rsidR="007827DA">
        <w:rPr>
          <w:sz w:val="28"/>
          <w:szCs w:val="28"/>
        </w:rPr>
        <w:t xml:space="preserve">, </w:t>
      </w:r>
      <w:proofErr w:type="spellStart"/>
      <w:r w:rsidR="007827DA">
        <w:rPr>
          <w:sz w:val="28"/>
          <w:szCs w:val="28"/>
        </w:rPr>
        <w:t>lãnh</w:t>
      </w:r>
      <w:proofErr w:type="spellEnd"/>
      <w:r w:rsidR="007827DA">
        <w:rPr>
          <w:sz w:val="28"/>
          <w:szCs w:val="28"/>
        </w:rPr>
        <w:t xml:space="preserve"> </w:t>
      </w:r>
      <w:proofErr w:type="spellStart"/>
      <w:r w:rsidR="007827DA">
        <w:rPr>
          <w:sz w:val="28"/>
          <w:szCs w:val="28"/>
        </w:rPr>
        <w:t>đạo</w:t>
      </w:r>
      <w:proofErr w:type="spellEnd"/>
      <w:r w:rsidR="007827DA">
        <w:rPr>
          <w:sz w:val="28"/>
          <w:szCs w:val="28"/>
        </w:rPr>
        <w:t xml:space="preserve"> </w:t>
      </w:r>
      <w:proofErr w:type="spellStart"/>
      <w:r w:rsidR="007827DA">
        <w:rPr>
          <w:sz w:val="28"/>
          <w:szCs w:val="28"/>
        </w:rPr>
        <w:t>Sở</w:t>
      </w:r>
      <w:proofErr w:type="spellEnd"/>
      <w:r w:rsidR="007827DA">
        <w:rPr>
          <w:sz w:val="28"/>
          <w:szCs w:val="28"/>
        </w:rPr>
        <w:t xml:space="preserve"> Y </w:t>
      </w:r>
      <w:proofErr w:type="spellStart"/>
      <w:r w:rsidR="007827DA">
        <w:rPr>
          <w:sz w:val="28"/>
          <w:szCs w:val="28"/>
        </w:rPr>
        <w:t>tế</w:t>
      </w:r>
      <w:proofErr w:type="spellEnd"/>
      <w:r w:rsidR="007827DA">
        <w:rPr>
          <w:sz w:val="28"/>
          <w:szCs w:val="28"/>
        </w:rPr>
        <w:t xml:space="preserve"> </w:t>
      </w:r>
      <w:proofErr w:type="spellStart"/>
      <w:r w:rsidR="007827DA">
        <w:rPr>
          <w:sz w:val="28"/>
          <w:szCs w:val="28"/>
        </w:rPr>
        <w:t>và</w:t>
      </w:r>
      <w:proofErr w:type="spellEnd"/>
      <w:r w:rsidR="007827DA">
        <w:rPr>
          <w:sz w:val="28"/>
          <w:szCs w:val="28"/>
        </w:rPr>
        <w:t xml:space="preserve"> </w:t>
      </w:r>
      <w:proofErr w:type="spellStart"/>
      <w:r w:rsidR="007827DA">
        <w:rPr>
          <w:sz w:val="28"/>
          <w:szCs w:val="28"/>
        </w:rPr>
        <w:t>cán</w:t>
      </w:r>
      <w:proofErr w:type="spellEnd"/>
      <w:r w:rsidR="007827DA">
        <w:rPr>
          <w:sz w:val="28"/>
          <w:szCs w:val="28"/>
        </w:rPr>
        <w:t xml:space="preserve"> </w:t>
      </w:r>
      <w:proofErr w:type="spellStart"/>
      <w:r w:rsidR="007827DA">
        <w:rPr>
          <w:sz w:val="28"/>
          <w:szCs w:val="28"/>
        </w:rPr>
        <w:t>bộ</w:t>
      </w:r>
      <w:proofErr w:type="spellEnd"/>
      <w:r w:rsidR="007827DA">
        <w:rPr>
          <w:sz w:val="28"/>
          <w:szCs w:val="28"/>
        </w:rPr>
        <w:t xml:space="preserve">, </w:t>
      </w:r>
      <w:proofErr w:type="spellStart"/>
      <w:r w:rsidR="007827DA">
        <w:rPr>
          <w:sz w:val="28"/>
          <w:szCs w:val="28"/>
        </w:rPr>
        <w:t>người</w:t>
      </w:r>
      <w:proofErr w:type="spellEnd"/>
      <w:r w:rsidR="007827DA">
        <w:rPr>
          <w:sz w:val="28"/>
          <w:szCs w:val="28"/>
        </w:rPr>
        <w:t xml:space="preserve"> </w:t>
      </w:r>
      <w:proofErr w:type="spellStart"/>
      <w:r w:rsidR="007827DA">
        <w:rPr>
          <w:sz w:val="28"/>
          <w:szCs w:val="28"/>
        </w:rPr>
        <w:t>lao</w:t>
      </w:r>
      <w:proofErr w:type="spellEnd"/>
      <w:r w:rsidR="007827DA">
        <w:rPr>
          <w:sz w:val="28"/>
          <w:szCs w:val="28"/>
        </w:rPr>
        <w:t xml:space="preserve"> </w:t>
      </w:r>
      <w:proofErr w:type="spellStart"/>
      <w:r w:rsidR="007827DA">
        <w:rPr>
          <w:sz w:val="28"/>
          <w:szCs w:val="28"/>
        </w:rPr>
        <w:t>động</w:t>
      </w:r>
      <w:proofErr w:type="spellEnd"/>
      <w:r w:rsidR="00281CBE">
        <w:rPr>
          <w:sz w:val="28"/>
          <w:szCs w:val="28"/>
        </w:rPr>
        <w:t xml:space="preserve"> </w:t>
      </w:r>
      <w:proofErr w:type="spellStart"/>
      <w:r w:rsidR="00281CBE">
        <w:rPr>
          <w:sz w:val="28"/>
          <w:szCs w:val="28"/>
        </w:rPr>
        <w:t>tiêu</w:t>
      </w:r>
      <w:proofErr w:type="spellEnd"/>
      <w:r w:rsidR="00281CBE">
        <w:rPr>
          <w:sz w:val="28"/>
          <w:szCs w:val="28"/>
        </w:rPr>
        <w:t xml:space="preserve"> </w:t>
      </w:r>
      <w:proofErr w:type="spellStart"/>
      <w:r w:rsidR="00281CBE">
        <w:rPr>
          <w:sz w:val="28"/>
          <w:szCs w:val="28"/>
        </w:rPr>
        <w:t>biểu</w:t>
      </w:r>
      <w:proofErr w:type="spellEnd"/>
      <w:r w:rsidR="007827DA">
        <w:rPr>
          <w:sz w:val="28"/>
          <w:szCs w:val="28"/>
        </w:rPr>
        <w:t xml:space="preserve"> </w:t>
      </w:r>
      <w:proofErr w:type="spellStart"/>
      <w:r w:rsidR="007827DA">
        <w:rPr>
          <w:sz w:val="28"/>
          <w:szCs w:val="28"/>
        </w:rPr>
        <w:t>ngành</w:t>
      </w:r>
      <w:proofErr w:type="spellEnd"/>
      <w:r w:rsidR="007827DA">
        <w:rPr>
          <w:sz w:val="28"/>
          <w:szCs w:val="28"/>
        </w:rPr>
        <w:t xml:space="preserve"> Y </w:t>
      </w:r>
      <w:proofErr w:type="spellStart"/>
      <w:r w:rsidR="007827DA">
        <w:rPr>
          <w:sz w:val="28"/>
          <w:szCs w:val="28"/>
        </w:rPr>
        <w:t>tế</w:t>
      </w:r>
      <w:proofErr w:type="spellEnd"/>
      <w:r w:rsidR="007827DA">
        <w:rPr>
          <w:sz w:val="28"/>
          <w:szCs w:val="28"/>
        </w:rPr>
        <w:t xml:space="preserve"> </w:t>
      </w:r>
      <w:proofErr w:type="spellStart"/>
      <w:r w:rsidR="007827DA">
        <w:rPr>
          <w:sz w:val="28"/>
          <w:szCs w:val="28"/>
        </w:rPr>
        <w:t>huyện</w:t>
      </w:r>
      <w:proofErr w:type="spellEnd"/>
      <w:r w:rsidR="007827DA">
        <w:rPr>
          <w:sz w:val="28"/>
          <w:szCs w:val="28"/>
        </w:rPr>
        <w:t>.</w:t>
      </w:r>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năm</w:t>
      </w:r>
      <w:proofErr w:type="spellEnd"/>
      <w:r>
        <w:rPr>
          <w:sz w:val="28"/>
          <w:szCs w:val="28"/>
        </w:rPr>
        <w:t xml:space="preserve"> 2022 </w:t>
      </w:r>
      <w:proofErr w:type="spellStart"/>
      <w:r w:rsidR="00FA51C3">
        <w:rPr>
          <w:sz w:val="28"/>
          <w:szCs w:val="28"/>
        </w:rPr>
        <w:t>hệ</w:t>
      </w:r>
      <w:proofErr w:type="spellEnd"/>
      <w:r w:rsidR="00FA51C3">
        <w:rPr>
          <w:sz w:val="28"/>
          <w:szCs w:val="28"/>
        </w:rPr>
        <w:t xml:space="preserve"> </w:t>
      </w:r>
      <w:proofErr w:type="spellStart"/>
      <w:r w:rsidR="00FA51C3">
        <w:rPr>
          <w:sz w:val="28"/>
          <w:szCs w:val="28"/>
        </w:rPr>
        <w:t>thống</w:t>
      </w:r>
      <w:proofErr w:type="spellEnd"/>
      <w:r w:rsidR="00FA51C3">
        <w:rPr>
          <w:sz w:val="28"/>
          <w:szCs w:val="28"/>
        </w:rPr>
        <w:t xml:space="preserve"> y </w:t>
      </w:r>
      <w:proofErr w:type="spellStart"/>
      <w:r w:rsidR="00FA51C3">
        <w:rPr>
          <w:sz w:val="28"/>
          <w:szCs w:val="28"/>
        </w:rPr>
        <w:t>tế</w:t>
      </w:r>
      <w:proofErr w:type="spellEnd"/>
      <w:r w:rsidR="00FA51C3">
        <w:rPr>
          <w:sz w:val="28"/>
          <w:szCs w:val="28"/>
        </w:rPr>
        <w:t xml:space="preserve"> </w:t>
      </w:r>
      <w:proofErr w:type="spellStart"/>
      <w:r w:rsidR="00FA51C3">
        <w:rPr>
          <w:sz w:val="28"/>
          <w:szCs w:val="28"/>
        </w:rPr>
        <w:t>trên</w:t>
      </w:r>
      <w:proofErr w:type="spellEnd"/>
      <w:r w:rsidR="00FA51C3">
        <w:rPr>
          <w:sz w:val="28"/>
          <w:szCs w:val="28"/>
        </w:rPr>
        <w:t xml:space="preserve"> </w:t>
      </w:r>
      <w:proofErr w:type="spellStart"/>
      <w:r w:rsidR="00FA51C3">
        <w:rPr>
          <w:sz w:val="28"/>
          <w:szCs w:val="28"/>
        </w:rPr>
        <w:t>địa</w:t>
      </w:r>
      <w:proofErr w:type="spellEnd"/>
      <w:r w:rsidR="00FA51C3">
        <w:rPr>
          <w:sz w:val="28"/>
          <w:szCs w:val="28"/>
        </w:rPr>
        <w:t xml:space="preserve"> </w:t>
      </w:r>
      <w:proofErr w:type="spellStart"/>
      <w:r w:rsidR="00FA51C3">
        <w:rPr>
          <w:sz w:val="28"/>
          <w:szCs w:val="28"/>
        </w:rPr>
        <w:t>bàn</w:t>
      </w:r>
      <w:proofErr w:type="spellEnd"/>
      <w:r w:rsidR="00FA51C3">
        <w:rPr>
          <w:sz w:val="28"/>
          <w:szCs w:val="28"/>
        </w:rPr>
        <w:t xml:space="preserve"> </w:t>
      </w:r>
      <w:proofErr w:type="spellStart"/>
      <w:r w:rsidR="00FA51C3">
        <w:rPr>
          <w:sz w:val="28"/>
          <w:szCs w:val="28"/>
        </w:rPr>
        <w:t>huyện</w:t>
      </w:r>
      <w:proofErr w:type="spellEnd"/>
      <w:r w:rsidR="00FA51C3">
        <w:rPr>
          <w:sz w:val="28"/>
          <w:szCs w:val="28"/>
        </w:rPr>
        <w:t xml:space="preserve"> </w:t>
      </w:r>
      <w:proofErr w:type="spellStart"/>
      <w:r w:rsidR="00FA51C3">
        <w:rPr>
          <w:sz w:val="28"/>
          <w:szCs w:val="28"/>
        </w:rPr>
        <w:t>phát</w:t>
      </w:r>
      <w:proofErr w:type="spellEnd"/>
      <w:r w:rsidR="00FA51C3">
        <w:rPr>
          <w:sz w:val="28"/>
          <w:szCs w:val="28"/>
        </w:rPr>
        <w:t xml:space="preserve"> </w:t>
      </w:r>
      <w:proofErr w:type="spellStart"/>
      <w:r w:rsidR="00FA51C3">
        <w:rPr>
          <w:sz w:val="28"/>
          <w:szCs w:val="28"/>
        </w:rPr>
        <w:t>triển</w:t>
      </w:r>
      <w:proofErr w:type="spellEnd"/>
      <w:r w:rsidR="00FA51C3">
        <w:rPr>
          <w:sz w:val="28"/>
          <w:szCs w:val="28"/>
        </w:rPr>
        <w:t xml:space="preserve"> </w:t>
      </w:r>
      <w:proofErr w:type="spellStart"/>
      <w:r w:rsidR="00FA51C3">
        <w:rPr>
          <w:sz w:val="28"/>
          <w:szCs w:val="28"/>
        </w:rPr>
        <w:t>tốt</w:t>
      </w:r>
      <w:proofErr w:type="spellEnd"/>
      <w:r w:rsidR="00FA51C3">
        <w:rPr>
          <w:sz w:val="28"/>
          <w:szCs w:val="28"/>
        </w:rPr>
        <w:t xml:space="preserve"> </w:t>
      </w:r>
      <w:proofErr w:type="spellStart"/>
      <w:r w:rsidR="00FA51C3">
        <w:rPr>
          <w:sz w:val="28"/>
          <w:szCs w:val="28"/>
        </w:rPr>
        <w:t>về</w:t>
      </w:r>
      <w:proofErr w:type="spellEnd"/>
      <w:r w:rsidR="00FA51C3">
        <w:rPr>
          <w:sz w:val="28"/>
          <w:szCs w:val="28"/>
        </w:rPr>
        <w:t xml:space="preserve"> </w:t>
      </w:r>
      <w:proofErr w:type="spellStart"/>
      <w:r w:rsidR="00FA51C3">
        <w:rPr>
          <w:sz w:val="28"/>
          <w:szCs w:val="28"/>
        </w:rPr>
        <w:t>cả</w:t>
      </w:r>
      <w:proofErr w:type="spellEnd"/>
      <w:r w:rsidR="00FA51C3">
        <w:rPr>
          <w:sz w:val="28"/>
          <w:szCs w:val="28"/>
        </w:rPr>
        <w:t xml:space="preserve"> </w:t>
      </w:r>
      <w:proofErr w:type="spellStart"/>
      <w:r w:rsidR="00FA51C3">
        <w:rPr>
          <w:sz w:val="28"/>
          <w:szCs w:val="28"/>
        </w:rPr>
        <w:t>quy</w:t>
      </w:r>
      <w:proofErr w:type="spellEnd"/>
      <w:r w:rsidR="00FA51C3">
        <w:rPr>
          <w:sz w:val="28"/>
          <w:szCs w:val="28"/>
        </w:rPr>
        <w:t xml:space="preserve"> </w:t>
      </w:r>
      <w:proofErr w:type="spellStart"/>
      <w:r w:rsidR="00FA51C3">
        <w:rPr>
          <w:sz w:val="28"/>
          <w:szCs w:val="28"/>
        </w:rPr>
        <w:t>mô</w:t>
      </w:r>
      <w:proofErr w:type="spellEnd"/>
      <w:r w:rsidR="00FA51C3">
        <w:rPr>
          <w:sz w:val="28"/>
          <w:szCs w:val="28"/>
        </w:rPr>
        <w:t xml:space="preserve"> </w:t>
      </w:r>
      <w:proofErr w:type="spellStart"/>
      <w:r w:rsidR="00FA51C3">
        <w:rPr>
          <w:sz w:val="28"/>
          <w:szCs w:val="28"/>
        </w:rPr>
        <w:t>và</w:t>
      </w:r>
      <w:proofErr w:type="spellEnd"/>
      <w:r w:rsidR="00FA51C3">
        <w:rPr>
          <w:sz w:val="28"/>
          <w:szCs w:val="28"/>
        </w:rPr>
        <w:t xml:space="preserve"> </w:t>
      </w:r>
      <w:proofErr w:type="spellStart"/>
      <w:r w:rsidR="00FA51C3">
        <w:rPr>
          <w:sz w:val="28"/>
          <w:szCs w:val="28"/>
        </w:rPr>
        <w:t>chất</w:t>
      </w:r>
      <w:proofErr w:type="spellEnd"/>
      <w:r w:rsidR="00FA51C3">
        <w:rPr>
          <w:sz w:val="28"/>
          <w:szCs w:val="28"/>
        </w:rPr>
        <w:t xml:space="preserve"> </w:t>
      </w:r>
      <w:proofErr w:type="spellStart"/>
      <w:r w:rsidR="00FA51C3">
        <w:rPr>
          <w:sz w:val="28"/>
          <w:szCs w:val="28"/>
        </w:rPr>
        <w:t>lượng</w:t>
      </w:r>
      <w:proofErr w:type="spellEnd"/>
      <w:r w:rsidR="00FA51C3">
        <w:rPr>
          <w:sz w:val="28"/>
          <w:szCs w:val="28"/>
        </w:rPr>
        <w:t xml:space="preserve">, </w:t>
      </w:r>
      <w:proofErr w:type="spellStart"/>
      <w:r w:rsidR="00FA51C3">
        <w:rPr>
          <w:sz w:val="28"/>
          <w:szCs w:val="28"/>
        </w:rPr>
        <w:t>cơ</w:t>
      </w:r>
      <w:proofErr w:type="spellEnd"/>
      <w:r w:rsidR="00FA51C3">
        <w:rPr>
          <w:sz w:val="28"/>
          <w:szCs w:val="28"/>
        </w:rPr>
        <w:t xml:space="preserve"> </w:t>
      </w:r>
      <w:proofErr w:type="spellStart"/>
      <w:r w:rsidR="00FA51C3">
        <w:rPr>
          <w:sz w:val="28"/>
          <w:szCs w:val="28"/>
        </w:rPr>
        <w:t>sở</w:t>
      </w:r>
      <w:proofErr w:type="spellEnd"/>
      <w:r w:rsidR="00FA51C3">
        <w:rPr>
          <w:sz w:val="28"/>
          <w:szCs w:val="28"/>
        </w:rPr>
        <w:t xml:space="preserve"> </w:t>
      </w:r>
      <w:proofErr w:type="spellStart"/>
      <w:r w:rsidR="00FA51C3">
        <w:rPr>
          <w:sz w:val="28"/>
          <w:szCs w:val="28"/>
        </w:rPr>
        <w:t>vật</w:t>
      </w:r>
      <w:proofErr w:type="spellEnd"/>
      <w:r w:rsidR="00FA51C3">
        <w:rPr>
          <w:sz w:val="28"/>
          <w:szCs w:val="28"/>
        </w:rPr>
        <w:t xml:space="preserve"> </w:t>
      </w:r>
      <w:proofErr w:type="spellStart"/>
      <w:r w:rsidR="00FA51C3">
        <w:rPr>
          <w:sz w:val="28"/>
          <w:szCs w:val="28"/>
        </w:rPr>
        <w:t>chất</w:t>
      </w:r>
      <w:proofErr w:type="spellEnd"/>
      <w:r w:rsidR="00FA51C3">
        <w:rPr>
          <w:sz w:val="28"/>
          <w:szCs w:val="28"/>
        </w:rPr>
        <w:t xml:space="preserve"> </w:t>
      </w:r>
      <w:proofErr w:type="spellStart"/>
      <w:r w:rsidR="00FA51C3">
        <w:rPr>
          <w:sz w:val="28"/>
          <w:szCs w:val="28"/>
        </w:rPr>
        <w:t>được</w:t>
      </w:r>
      <w:proofErr w:type="spellEnd"/>
      <w:r w:rsidR="00FA51C3">
        <w:rPr>
          <w:sz w:val="28"/>
          <w:szCs w:val="28"/>
        </w:rPr>
        <w:t xml:space="preserve"> </w:t>
      </w:r>
      <w:proofErr w:type="spellStart"/>
      <w:r w:rsidR="00FA51C3">
        <w:rPr>
          <w:sz w:val="28"/>
          <w:szCs w:val="28"/>
        </w:rPr>
        <w:t>xây</w:t>
      </w:r>
      <w:proofErr w:type="spellEnd"/>
      <w:r w:rsidR="00FA51C3">
        <w:rPr>
          <w:sz w:val="28"/>
          <w:szCs w:val="28"/>
        </w:rPr>
        <w:t xml:space="preserve"> </w:t>
      </w:r>
      <w:proofErr w:type="spellStart"/>
      <w:r w:rsidR="00FA51C3">
        <w:rPr>
          <w:sz w:val="28"/>
          <w:szCs w:val="28"/>
        </w:rPr>
        <w:t>dựng</w:t>
      </w:r>
      <w:proofErr w:type="spellEnd"/>
      <w:r w:rsidR="00FA51C3">
        <w:rPr>
          <w:sz w:val="28"/>
          <w:szCs w:val="28"/>
        </w:rPr>
        <w:t xml:space="preserve"> </w:t>
      </w:r>
      <w:proofErr w:type="spellStart"/>
      <w:r w:rsidR="00FA51C3">
        <w:rPr>
          <w:sz w:val="28"/>
          <w:szCs w:val="28"/>
        </w:rPr>
        <w:t>đồng</w:t>
      </w:r>
      <w:proofErr w:type="spellEnd"/>
      <w:r w:rsidR="00FA51C3">
        <w:rPr>
          <w:sz w:val="28"/>
          <w:szCs w:val="28"/>
        </w:rPr>
        <w:t xml:space="preserve"> </w:t>
      </w:r>
      <w:proofErr w:type="spellStart"/>
      <w:r w:rsidR="00FA51C3">
        <w:rPr>
          <w:sz w:val="28"/>
          <w:szCs w:val="28"/>
        </w:rPr>
        <w:t>bộ</w:t>
      </w:r>
      <w:proofErr w:type="spellEnd"/>
      <w:r w:rsidR="00FA51C3">
        <w:rPr>
          <w:sz w:val="28"/>
          <w:szCs w:val="28"/>
        </w:rPr>
        <w:t xml:space="preserve">, </w:t>
      </w:r>
      <w:proofErr w:type="spellStart"/>
      <w:r w:rsidR="00FA51C3">
        <w:rPr>
          <w:sz w:val="28"/>
          <w:szCs w:val="28"/>
        </w:rPr>
        <w:t>trang</w:t>
      </w:r>
      <w:proofErr w:type="spellEnd"/>
      <w:r w:rsidR="00FA51C3">
        <w:rPr>
          <w:sz w:val="28"/>
          <w:szCs w:val="28"/>
        </w:rPr>
        <w:t xml:space="preserve"> </w:t>
      </w:r>
      <w:proofErr w:type="spellStart"/>
      <w:r w:rsidR="00FA51C3">
        <w:rPr>
          <w:sz w:val="28"/>
          <w:szCs w:val="28"/>
        </w:rPr>
        <w:t>thiết</w:t>
      </w:r>
      <w:proofErr w:type="spellEnd"/>
      <w:r w:rsidR="00FA51C3">
        <w:rPr>
          <w:sz w:val="28"/>
          <w:szCs w:val="28"/>
        </w:rPr>
        <w:t xml:space="preserve"> </w:t>
      </w:r>
      <w:proofErr w:type="spellStart"/>
      <w:r w:rsidR="00FA51C3">
        <w:rPr>
          <w:sz w:val="28"/>
          <w:szCs w:val="28"/>
        </w:rPr>
        <w:t>bị</w:t>
      </w:r>
      <w:proofErr w:type="spellEnd"/>
      <w:r w:rsidR="00FA51C3">
        <w:rPr>
          <w:sz w:val="28"/>
          <w:szCs w:val="28"/>
        </w:rPr>
        <w:t xml:space="preserve"> y </w:t>
      </w:r>
      <w:proofErr w:type="spellStart"/>
      <w:r w:rsidR="00FA51C3">
        <w:rPr>
          <w:sz w:val="28"/>
          <w:szCs w:val="28"/>
        </w:rPr>
        <w:t>tế</w:t>
      </w:r>
      <w:proofErr w:type="spellEnd"/>
      <w:r w:rsidR="00FA51C3">
        <w:rPr>
          <w:sz w:val="28"/>
          <w:szCs w:val="28"/>
        </w:rPr>
        <w:t xml:space="preserve"> </w:t>
      </w:r>
      <w:proofErr w:type="spellStart"/>
      <w:r w:rsidR="00FA51C3">
        <w:rPr>
          <w:sz w:val="28"/>
          <w:szCs w:val="28"/>
        </w:rPr>
        <w:t>được</w:t>
      </w:r>
      <w:proofErr w:type="spellEnd"/>
      <w:r w:rsidR="00FA51C3">
        <w:rPr>
          <w:sz w:val="28"/>
          <w:szCs w:val="28"/>
        </w:rPr>
        <w:t xml:space="preserve"> </w:t>
      </w:r>
      <w:proofErr w:type="spellStart"/>
      <w:r w:rsidR="00FA51C3">
        <w:rPr>
          <w:sz w:val="28"/>
          <w:szCs w:val="28"/>
        </w:rPr>
        <w:t>đầu</w:t>
      </w:r>
      <w:proofErr w:type="spellEnd"/>
      <w:r w:rsidR="00FA51C3">
        <w:rPr>
          <w:sz w:val="28"/>
          <w:szCs w:val="28"/>
        </w:rPr>
        <w:t xml:space="preserve"> </w:t>
      </w:r>
      <w:proofErr w:type="spellStart"/>
      <w:r w:rsidR="00FA51C3">
        <w:rPr>
          <w:sz w:val="28"/>
          <w:szCs w:val="28"/>
        </w:rPr>
        <w:t>tư</w:t>
      </w:r>
      <w:proofErr w:type="spellEnd"/>
      <w:r w:rsidR="00FA51C3">
        <w:rPr>
          <w:sz w:val="28"/>
          <w:szCs w:val="28"/>
        </w:rPr>
        <w:t xml:space="preserve"> </w:t>
      </w:r>
      <w:proofErr w:type="spellStart"/>
      <w:r w:rsidR="00FA51C3">
        <w:rPr>
          <w:sz w:val="28"/>
          <w:szCs w:val="28"/>
        </w:rPr>
        <w:t>đảm</w:t>
      </w:r>
      <w:proofErr w:type="spellEnd"/>
      <w:r w:rsidR="00FA51C3">
        <w:rPr>
          <w:sz w:val="28"/>
          <w:szCs w:val="28"/>
        </w:rPr>
        <w:t xml:space="preserve"> </w:t>
      </w:r>
      <w:proofErr w:type="spellStart"/>
      <w:r w:rsidR="00FA51C3">
        <w:rPr>
          <w:sz w:val="28"/>
          <w:szCs w:val="28"/>
        </w:rPr>
        <w:t>bảo</w:t>
      </w:r>
      <w:proofErr w:type="spellEnd"/>
      <w:r w:rsidR="00FA51C3">
        <w:rPr>
          <w:sz w:val="28"/>
          <w:szCs w:val="28"/>
        </w:rPr>
        <w:t xml:space="preserve"> </w:t>
      </w:r>
      <w:proofErr w:type="spellStart"/>
      <w:r w:rsidR="00FA51C3">
        <w:rPr>
          <w:sz w:val="28"/>
          <w:szCs w:val="28"/>
        </w:rPr>
        <w:t>nhu</w:t>
      </w:r>
      <w:proofErr w:type="spellEnd"/>
      <w:r w:rsidR="00FA51C3">
        <w:rPr>
          <w:sz w:val="28"/>
          <w:szCs w:val="28"/>
        </w:rPr>
        <w:t xml:space="preserve"> </w:t>
      </w:r>
      <w:proofErr w:type="spellStart"/>
      <w:r w:rsidR="00FA51C3">
        <w:rPr>
          <w:sz w:val="28"/>
          <w:szCs w:val="28"/>
        </w:rPr>
        <w:t>cầu</w:t>
      </w:r>
      <w:proofErr w:type="spellEnd"/>
      <w:r w:rsidR="00FA51C3">
        <w:rPr>
          <w:sz w:val="28"/>
          <w:szCs w:val="28"/>
        </w:rPr>
        <w:t xml:space="preserve"> </w:t>
      </w:r>
      <w:proofErr w:type="spellStart"/>
      <w:r w:rsidR="00FA51C3">
        <w:rPr>
          <w:sz w:val="28"/>
          <w:szCs w:val="28"/>
        </w:rPr>
        <w:t>khám</w:t>
      </w:r>
      <w:proofErr w:type="spellEnd"/>
      <w:r w:rsidR="00FA51C3">
        <w:rPr>
          <w:sz w:val="28"/>
          <w:szCs w:val="28"/>
        </w:rPr>
        <w:t xml:space="preserve"> </w:t>
      </w:r>
      <w:proofErr w:type="spellStart"/>
      <w:r w:rsidR="00FA51C3">
        <w:rPr>
          <w:sz w:val="28"/>
          <w:szCs w:val="28"/>
        </w:rPr>
        <w:t>chữa</w:t>
      </w:r>
      <w:proofErr w:type="spellEnd"/>
      <w:r w:rsidR="00FA51C3">
        <w:rPr>
          <w:sz w:val="28"/>
          <w:szCs w:val="28"/>
        </w:rPr>
        <w:t xml:space="preserve"> </w:t>
      </w:r>
      <w:proofErr w:type="spellStart"/>
      <w:r w:rsidR="00FA51C3">
        <w:rPr>
          <w:sz w:val="28"/>
          <w:szCs w:val="28"/>
        </w:rPr>
        <w:t>bệnh</w:t>
      </w:r>
      <w:proofErr w:type="spellEnd"/>
      <w:r w:rsidR="00FA51C3">
        <w:rPr>
          <w:sz w:val="28"/>
          <w:szCs w:val="28"/>
        </w:rPr>
        <w:t xml:space="preserve"> </w:t>
      </w:r>
      <w:proofErr w:type="spellStart"/>
      <w:r w:rsidR="00FA51C3">
        <w:rPr>
          <w:sz w:val="28"/>
          <w:szCs w:val="28"/>
        </w:rPr>
        <w:t>cho</w:t>
      </w:r>
      <w:proofErr w:type="spellEnd"/>
      <w:r w:rsidR="00FA51C3">
        <w:rPr>
          <w:sz w:val="28"/>
          <w:szCs w:val="28"/>
        </w:rPr>
        <w:t xml:space="preserve"> </w:t>
      </w:r>
      <w:proofErr w:type="spellStart"/>
      <w:r w:rsidR="00FA51C3">
        <w:rPr>
          <w:sz w:val="28"/>
          <w:szCs w:val="28"/>
        </w:rPr>
        <w:t>Nhân</w:t>
      </w:r>
      <w:proofErr w:type="spellEnd"/>
      <w:r w:rsidR="00FA51C3">
        <w:rPr>
          <w:sz w:val="28"/>
          <w:szCs w:val="28"/>
        </w:rPr>
        <w:t xml:space="preserve"> </w:t>
      </w:r>
      <w:proofErr w:type="spellStart"/>
      <w:r w:rsidR="00FA51C3">
        <w:rPr>
          <w:sz w:val="28"/>
          <w:szCs w:val="28"/>
        </w:rPr>
        <w:t>dân</w:t>
      </w:r>
      <w:proofErr w:type="spellEnd"/>
      <w:r w:rsidR="007827DA">
        <w:rPr>
          <w:sz w:val="28"/>
          <w:szCs w:val="28"/>
        </w:rPr>
        <w:t xml:space="preserve"> (</w:t>
      </w:r>
      <w:proofErr w:type="spellStart"/>
      <w:r w:rsidR="007827DA">
        <w:rPr>
          <w:sz w:val="28"/>
          <w:szCs w:val="28"/>
        </w:rPr>
        <w:t>hàng</w:t>
      </w:r>
      <w:proofErr w:type="spellEnd"/>
      <w:r w:rsidR="007827DA">
        <w:rPr>
          <w:sz w:val="28"/>
          <w:szCs w:val="28"/>
        </w:rPr>
        <w:t xml:space="preserve"> </w:t>
      </w:r>
      <w:proofErr w:type="spellStart"/>
      <w:r w:rsidR="007827DA">
        <w:rPr>
          <w:sz w:val="28"/>
          <w:szCs w:val="28"/>
        </w:rPr>
        <w:t>năm</w:t>
      </w:r>
      <w:proofErr w:type="spellEnd"/>
      <w:r w:rsidR="007827DA">
        <w:rPr>
          <w:sz w:val="28"/>
          <w:szCs w:val="28"/>
        </w:rPr>
        <w:t xml:space="preserve"> </w:t>
      </w:r>
      <w:proofErr w:type="spellStart"/>
      <w:r w:rsidR="007827DA">
        <w:rPr>
          <w:sz w:val="28"/>
          <w:szCs w:val="28"/>
        </w:rPr>
        <w:t>khám</w:t>
      </w:r>
      <w:proofErr w:type="spellEnd"/>
      <w:r w:rsidR="007827DA">
        <w:rPr>
          <w:sz w:val="28"/>
          <w:szCs w:val="28"/>
        </w:rPr>
        <w:t xml:space="preserve"> </w:t>
      </w:r>
      <w:proofErr w:type="spellStart"/>
      <w:r w:rsidR="007827DA">
        <w:rPr>
          <w:sz w:val="28"/>
          <w:szCs w:val="28"/>
        </w:rPr>
        <w:t>và</w:t>
      </w:r>
      <w:proofErr w:type="spellEnd"/>
      <w:r w:rsidR="007827DA">
        <w:rPr>
          <w:sz w:val="28"/>
          <w:szCs w:val="28"/>
        </w:rPr>
        <w:t xml:space="preserve"> </w:t>
      </w:r>
      <w:proofErr w:type="spellStart"/>
      <w:r w:rsidR="007827DA">
        <w:rPr>
          <w:sz w:val="28"/>
          <w:szCs w:val="28"/>
        </w:rPr>
        <w:t>hỗ</w:t>
      </w:r>
      <w:proofErr w:type="spellEnd"/>
      <w:r w:rsidR="007827DA">
        <w:rPr>
          <w:sz w:val="28"/>
          <w:szCs w:val="28"/>
        </w:rPr>
        <w:t xml:space="preserve"> </w:t>
      </w:r>
      <w:proofErr w:type="spellStart"/>
      <w:r w:rsidR="007827DA">
        <w:rPr>
          <w:sz w:val="28"/>
          <w:szCs w:val="28"/>
        </w:rPr>
        <w:t>trợ</w:t>
      </w:r>
      <w:proofErr w:type="spellEnd"/>
      <w:r w:rsidR="007827DA">
        <w:rPr>
          <w:sz w:val="28"/>
          <w:szCs w:val="28"/>
        </w:rPr>
        <w:t xml:space="preserve"> </w:t>
      </w:r>
      <w:proofErr w:type="spellStart"/>
      <w:r w:rsidR="007827DA">
        <w:rPr>
          <w:sz w:val="28"/>
          <w:szCs w:val="28"/>
        </w:rPr>
        <w:t>điều</w:t>
      </w:r>
      <w:proofErr w:type="spellEnd"/>
      <w:r w:rsidR="007827DA">
        <w:rPr>
          <w:sz w:val="28"/>
          <w:szCs w:val="28"/>
        </w:rPr>
        <w:t xml:space="preserve"> </w:t>
      </w:r>
      <w:proofErr w:type="spellStart"/>
      <w:r w:rsidR="007827DA">
        <w:rPr>
          <w:sz w:val="28"/>
          <w:szCs w:val="28"/>
        </w:rPr>
        <w:t>trị</w:t>
      </w:r>
      <w:proofErr w:type="spellEnd"/>
      <w:r w:rsidR="007827DA">
        <w:rPr>
          <w:sz w:val="28"/>
          <w:szCs w:val="28"/>
        </w:rPr>
        <w:t xml:space="preserve"> </w:t>
      </w:r>
      <w:proofErr w:type="spellStart"/>
      <w:r w:rsidR="007827DA">
        <w:rPr>
          <w:sz w:val="28"/>
          <w:szCs w:val="28"/>
        </w:rPr>
        <w:t>trên</w:t>
      </w:r>
      <w:proofErr w:type="spellEnd"/>
      <w:r w:rsidR="007827DA">
        <w:rPr>
          <w:sz w:val="28"/>
          <w:szCs w:val="28"/>
        </w:rPr>
        <w:t xml:space="preserve"> 3000 </w:t>
      </w:r>
      <w:proofErr w:type="spellStart"/>
      <w:r w:rsidR="007827DA">
        <w:rPr>
          <w:sz w:val="28"/>
          <w:szCs w:val="28"/>
        </w:rPr>
        <w:t>lượt</w:t>
      </w:r>
      <w:proofErr w:type="spellEnd"/>
      <w:r w:rsidR="007827DA">
        <w:rPr>
          <w:sz w:val="28"/>
          <w:szCs w:val="28"/>
        </w:rPr>
        <w:t xml:space="preserve"> </w:t>
      </w:r>
      <w:proofErr w:type="spellStart"/>
      <w:r w:rsidR="007827DA">
        <w:rPr>
          <w:sz w:val="28"/>
          <w:szCs w:val="28"/>
        </w:rPr>
        <w:t>bệnh</w:t>
      </w:r>
      <w:proofErr w:type="spellEnd"/>
      <w:r w:rsidR="007827DA">
        <w:rPr>
          <w:sz w:val="28"/>
          <w:szCs w:val="28"/>
        </w:rPr>
        <w:t xml:space="preserve"> </w:t>
      </w:r>
      <w:proofErr w:type="spellStart"/>
      <w:r w:rsidR="007827DA">
        <w:rPr>
          <w:sz w:val="28"/>
          <w:szCs w:val="28"/>
        </w:rPr>
        <w:t>nhân</w:t>
      </w:r>
      <w:proofErr w:type="spellEnd"/>
      <w:r w:rsidR="007827DA">
        <w:rPr>
          <w:sz w:val="28"/>
          <w:szCs w:val="28"/>
        </w:rPr>
        <w:t>)</w:t>
      </w:r>
      <w:r w:rsidR="00FA51C3">
        <w:rPr>
          <w:sz w:val="28"/>
          <w:szCs w:val="28"/>
        </w:rPr>
        <w:t xml:space="preserve">. </w:t>
      </w:r>
      <w:proofErr w:type="spellStart"/>
      <w:r w:rsidR="00FA51C3">
        <w:rPr>
          <w:sz w:val="28"/>
          <w:szCs w:val="28"/>
        </w:rPr>
        <w:t>Các</w:t>
      </w:r>
      <w:proofErr w:type="spellEnd"/>
      <w:r w:rsidR="00FA51C3">
        <w:rPr>
          <w:sz w:val="28"/>
          <w:szCs w:val="28"/>
        </w:rPr>
        <w:t xml:space="preserve"> </w:t>
      </w:r>
      <w:proofErr w:type="spellStart"/>
      <w:r w:rsidR="00FA51C3">
        <w:rPr>
          <w:sz w:val="28"/>
          <w:szCs w:val="28"/>
        </w:rPr>
        <w:t>chương</w:t>
      </w:r>
      <w:proofErr w:type="spellEnd"/>
      <w:r w:rsidR="00FA51C3">
        <w:rPr>
          <w:sz w:val="28"/>
          <w:szCs w:val="28"/>
        </w:rPr>
        <w:t xml:space="preserve"> </w:t>
      </w:r>
      <w:proofErr w:type="spellStart"/>
      <w:r w:rsidR="00FA51C3">
        <w:rPr>
          <w:sz w:val="28"/>
          <w:szCs w:val="28"/>
        </w:rPr>
        <w:t>trình</w:t>
      </w:r>
      <w:proofErr w:type="spellEnd"/>
      <w:r w:rsidR="00FA51C3">
        <w:rPr>
          <w:sz w:val="28"/>
          <w:szCs w:val="28"/>
        </w:rPr>
        <w:t xml:space="preserve"> y </w:t>
      </w:r>
      <w:proofErr w:type="spellStart"/>
      <w:r w:rsidR="00FA51C3">
        <w:rPr>
          <w:sz w:val="28"/>
          <w:szCs w:val="28"/>
        </w:rPr>
        <w:t>tế</w:t>
      </w:r>
      <w:proofErr w:type="spellEnd"/>
      <w:r w:rsidR="00FA51C3">
        <w:rPr>
          <w:sz w:val="28"/>
          <w:szCs w:val="28"/>
        </w:rPr>
        <w:t xml:space="preserve"> </w:t>
      </w:r>
      <w:proofErr w:type="spellStart"/>
      <w:r w:rsidR="00FA51C3">
        <w:rPr>
          <w:sz w:val="28"/>
          <w:szCs w:val="28"/>
        </w:rPr>
        <w:t>dự</w:t>
      </w:r>
      <w:proofErr w:type="spellEnd"/>
      <w:r w:rsidR="00FA51C3">
        <w:rPr>
          <w:sz w:val="28"/>
          <w:szCs w:val="28"/>
        </w:rPr>
        <w:t xml:space="preserve"> </w:t>
      </w:r>
      <w:proofErr w:type="spellStart"/>
      <w:r w:rsidR="00FA51C3">
        <w:rPr>
          <w:sz w:val="28"/>
          <w:szCs w:val="28"/>
        </w:rPr>
        <w:t>phòng</w:t>
      </w:r>
      <w:proofErr w:type="spellEnd"/>
      <w:r w:rsidR="00FA51C3">
        <w:rPr>
          <w:sz w:val="28"/>
          <w:szCs w:val="28"/>
        </w:rPr>
        <w:t xml:space="preserve">, </w:t>
      </w:r>
      <w:proofErr w:type="spellStart"/>
      <w:r w:rsidR="00FA51C3">
        <w:rPr>
          <w:sz w:val="28"/>
          <w:szCs w:val="28"/>
        </w:rPr>
        <w:t>tiêm</w:t>
      </w:r>
      <w:proofErr w:type="spellEnd"/>
      <w:r w:rsidR="00FA51C3">
        <w:rPr>
          <w:sz w:val="28"/>
          <w:szCs w:val="28"/>
        </w:rPr>
        <w:t xml:space="preserve"> </w:t>
      </w:r>
      <w:proofErr w:type="spellStart"/>
      <w:r w:rsidR="00FA51C3">
        <w:rPr>
          <w:sz w:val="28"/>
          <w:szCs w:val="28"/>
        </w:rPr>
        <w:t>chủng</w:t>
      </w:r>
      <w:proofErr w:type="spellEnd"/>
      <w:r w:rsidR="00FA51C3">
        <w:rPr>
          <w:sz w:val="28"/>
          <w:szCs w:val="28"/>
        </w:rPr>
        <w:t xml:space="preserve"> </w:t>
      </w:r>
      <w:proofErr w:type="spellStart"/>
      <w:r w:rsidR="00FA51C3">
        <w:rPr>
          <w:sz w:val="28"/>
          <w:szCs w:val="28"/>
        </w:rPr>
        <w:t>được</w:t>
      </w:r>
      <w:proofErr w:type="spellEnd"/>
      <w:r w:rsidR="00FA51C3">
        <w:rPr>
          <w:sz w:val="28"/>
          <w:szCs w:val="28"/>
        </w:rPr>
        <w:t xml:space="preserve"> </w:t>
      </w:r>
      <w:proofErr w:type="spellStart"/>
      <w:r w:rsidR="00FA51C3">
        <w:rPr>
          <w:sz w:val="28"/>
          <w:szCs w:val="28"/>
        </w:rPr>
        <w:t>triển</w:t>
      </w:r>
      <w:proofErr w:type="spellEnd"/>
      <w:r w:rsidR="00FA51C3">
        <w:rPr>
          <w:sz w:val="28"/>
          <w:szCs w:val="28"/>
        </w:rPr>
        <w:t xml:space="preserve"> </w:t>
      </w:r>
      <w:proofErr w:type="spellStart"/>
      <w:r w:rsidR="00FA51C3">
        <w:rPr>
          <w:sz w:val="28"/>
          <w:szCs w:val="28"/>
        </w:rPr>
        <w:t>khai</w:t>
      </w:r>
      <w:proofErr w:type="spellEnd"/>
      <w:r w:rsidR="00FA51C3">
        <w:rPr>
          <w:sz w:val="28"/>
          <w:szCs w:val="28"/>
        </w:rPr>
        <w:t xml:space="preserve"> </w:t>
      </w:r>
      <w:proofErr w:type="spellStart"/>
      <w:r w:rsidR="00FA51C3">
        <w:rPr>
          <w:sz w:val="28"/>
          <w:szCs w:val="28"/>
        </w:rPr>
        <w:t>đồng</w:t>
      </w:r>
      <w:proofErr w:type="spellEnd"/>
      <w:r w:rsidR="00FA51C3">
        <w:rPr>
          <w:sz w:val="28"/>
          <w:szCs w:val="28"/>
        </w:rPr>
        <w:t xml:space="preserve"> </w:t>
      </w:r>
      <w:proofErr w:type="spellStart"/>
      <w:r w:rsidR="00FA51C3">
        <w:rPr>
          <w:sz w:val="28"/>
          <w:szCs w:val="28"/>
        </w:rPr>
        <w:t>bộ</w:t>
      </w:r>
      <w:proofErr w:type="spellEnd"/>
      <w:r w:rsidR="00FA51C3">
        <w:rPr>
          <w:sz w:val="28"/>
          <w:szCs w:val="28"/>
        </w:rPr>
        <w:t xml:space="preserve">, </w:t>
      </w:r>
      <w:proofErr w:type="spellStart"/>
      <w:r w:rsidR="00FA51C3">
        <w:rPr>
          <w:sz w:val="28"/>
          <w:szCs w:val="28"/>
        </w:rPr>
        <w:t>huyện</w:t>
      </w:r>
      <w:proofErr w:type="spellEnd"/>
      <w:r w:rsidR="00FA51C3">
        <w:rPr>
          <w:sz w:val="28"/>
          <w:szCs w:val="28"/>
        </w:rPr>
        <w:t xml:space="preserve"> </w:t>
      </w:r>
      <w:proofErr w:type="spellStart"/>
      <w:r w:rsidR="00FA51C3">
        <w:rPr>
          <w:sz w:val="28"/>
          <w:szCs w:val="28"/>
        </w:rPr>
        <w:t>làm</w:t>
      </w:r>
      <w:proofErr w:type="spellEnd"/>
      <w:r w:rsidR="00FA51C3">
        <w:rPr>
          <w:sz w:val="28"/>
          <w:szCs w:val="28"/>
        </w:rPr>
        <w:t xml:space="preserve"> </w:t>
      </w:r>
      <w:proofErr w:type="spellStart"/>
      <w:r w:rsidR="00FA51C3">
        <w:rPr>
          <w:sz w:val="28"/>
          <w:szCs w:val="28"/>
        </w:rPr>
        <w:t>tốt</w:t>
      </w:r>
      <w:proofErr w:type="spellEnd"/>
      <w:r w:rsidR="00FA51C3">
        <w:rPr>
          <w:sz w:val="28"/>
          <w:szCs w:val="28"/>
        </w:rPr>
        <w:t xml:space="preserve"> </w:t>
      </w:r>
      <w:proofErr w:type="spellStart"/>
      <w:r w:rsidR="00FA51C3">
        <w:rPr>
          <w:sz w:val="28"/>
          <w:szCs w:val="28"/>
        </w:rPr>
        <w:t>công</w:t>
      </w:r>
      <w:proofErr w:type="spellEnd"/>
      <w:r w:rsidR="00FA51C3">
        <w:rPr>
          <w:sz w:val="28"/>
          <w:szCs w:val="28"/>
        </w:rPr>
        <w:t xml:space="preserve"> </w:t>
      </w:r>
      <w:proofErr w:type="spellStart"/>
      <w:r w:rsidR="00FA51C3">
        <w:rPr>
          <w:sz w:val="28"/>
          <w:szCs w:val="28"/>
        </w:rPr>
        <w:t>tác</w:t>
      </w:r>
      <w:proofErr w:type="spellEnd"/>
      <w:r w:rsidR="00FA51C3">
        <w:rPr>
          <w:sz w:val="28"/>
          <w:szCs w:val="28"/>
        </w:rPr>
        <w:t xml:space="preserve"> </w:t>
      </w:r>
      <w:proofErr w:type="spellStart"/>
      <w:r w:rsidR="00FA51C3">
        <w:rPr>
          <w:sz w:val="28"/>
          <w:szCs w:val="28"/>
        </w:rPr>
        <w:t>khống</w:t>
      </w:r>
      <w:proofErr w:type="spellEnd"/>
      <w:r w:rsidR="00FA51C3">
        <w:rPr>
          <w:sz w:val="28"/>
          <w:szCs w:val="28"/>
        </w:rPr>
        <w:t xml:space="preserve"> </w:t>
      </w:r>
      <w:proofErr w:type="spellStart"/>
      <w:r w:rsidR="00FA51C3">
        <w:rPr>
          <w:sz w:val="28"/>
          <w:szCs w:val="28"/>
        </w:rPr>
        <w:t>chế</w:t>
      </w:r>
      <w:proofErr w:type="spellEnd"/>
      <w:r w:rsidR="00FA51C3">
        <w:rPr>
          <w:sz w:val="28"/>
          <w:szCs w:val="28"/>
        </w:rPr>
        <w:t xml:space="preserve"> </w:t>
      </w:r>
      <w:proofErr w:type="spellStart"/>
      <w:r w:rsidR="00FA51C3">
        <w:rPr>
          <w:sz w:val="28"/>
          <w:szCs w:val="28"/>
        </w:rPr>
        <w:t>và</w:t>
      </w:r>
      <w:proofErr w:type="spellEnd"/>
      <w:r w:rsidR="00FA51C3">
        <w:rPr>
          <w:sz w:val="28"/>
          <w:szCs w:val="28"/>
        </w:rPr>
        <w:t xml:space="preserve"> </w:t>
      </w:r>
      <w:proofErr w:type="spellStart"/>
      <w:r w:rsidR="00FA51C3">
        <w:rPr>
          <w:sz w:val="28"/>
          <w:szCs w:val="28"/>
        </w:rPr>
        <w:t>đẩy</w:t>
      </w:r>
      <w:proofErr w:type="spellEnd"/>
      <w:r w:rsidR="00FA51C3">
        <w:rPr>
          <w:sz w:val="28"/>
          <w:szCs w:val="28"/>
        </w:rPr>
        <w:t xml:space="preserve"> </w:t>
      </w:r>
      <w:proofErr w:type="spellStart"/>
      <w:r w:rsidR="00FA51C3">
        <w:rPr>
          <w:sz w:val="28"/>
          <w:szCs w:val="28"/>
        </w:rPr>
        <w:t>lùi</w:t>
      </w:r>
      <w:proofErr w:type="spellEnd"/>
      <w:r w:rsidR="00FA51C3">
        <w:rPr>
          <w:sz w:val="28"/>
          <w:szCs w:val="28"/>
        </w:rPr>
        <w:t xml:space="preserve"> </w:t>
      </w:r>
      <w:proofErr w:type="spellStart"/>
      <w:r w:rsidR="00FA51C3">
        <w:rPr>
          <w:sz w:val="28"/>
          <w:szCs w:val="28"/>
        </w:rPr>
        <w:t>dịch</w:t>
      </w:r>
      <w:proofErr w:type="spellEnd"/>
      <w:r w:rsidR="00FA51C3">
        <w:rPr>
          <w:sz w:val="28"/>
          <w:szCs w:val="28"/>
        </w:rPr>
        <w:t xml:space="preserve"> </w:t>
      </w:r>
      <w:proofErr w:type="spellStart"/>
      <w:r w:rsidR="00FA51C3">
        <w:rPr>
          <w:sz w:val="28"/>
          <w:szCs w:val="28"/>
        </w:rPr>
        <w:t>bệnh</w:t>
      </w:r>
      <w:proofErr w:type="spellEnd"/>
      <w:r w:rsidR="00FA51C3">
        <w:rPr>
          <w:sz w:val="28"/>
          <w:szCs w:val="28"/>
        </w:rPr>
        <w:t xml:space="preserve"> (</w:t>
      </w:r>
      <w:proofErr w:type="spellStart"/>
      <w:r w:rsidR="00FA51C3">
        <w:rPr>
          <w:sz w:val="28"/>
          <w:szCs w:val="28"/>
        </w:rPr>
        <w:t>đặc</w:t>
      </w:r>
      <w:proofErr w:type="spellEnd"/>
      <w:r w:rsidR="00FA51C3">
        <w:rPr>
          <w:sz w:val="28"/>
          <w:szCs w:val="28"/>
        </w:rPr>
        <w:t xml:space="preserve"> </w:t>
      </w:r>
      <w:proofErr w:type="spellStart"/>
      <w:r w:rsidR="00FA51C3">
        <w:rPr>
          <w:sz w:val="28"/>
          <w:szCs w:val="28"/>
        </w:rPr>
        <w:t>biệt</w:t>
      </w:r>
      <w:proofErr w:type="spellEnd"/>
      <w:r w:rsidR="00FA51C3">
        <w:rPr>
          <w:sz w:val="28"/>
          <w:szCs w:val="28"/>
        </w:rPr>
        <w:t xml:space="preserve"> </w:t>
      </w:r>
      <w:proofErr w:type="spellStart"/>
      <w:r w:rsidR="00FA51C3">
        <w:rPr>
          <w:sz w:val="28"/>
          <w:szCs w:val="28"/>
        </w:rPr>
        <w:t>là</w:t>
      </w:r>
      <w:proofErr w:type="spellEnd"/>
      <w:r w:rsidR="00FA51C3">
        <w:rPr>
          <w:sz w:val="28"/>
          <w:szCs w:val="28"/>
        </w:rPr>
        <w:t xml:space="preserve"> </w:t>
      </w:r>
      <w:proofErr w:type="spellStart"/>
      <w:r w:rsidR="00FA51C3">
        <w:rPr>
          <w:sz w:val="28"/>
          <w:szCs w:val="28"/>
        </w:rPr>
        <w:t>dịch</w:t>
      </w:r>
      <w:proofErr w:type="spellEnd"/>
      <w:r w:rsidR="00FA51C3">
        <w:rPr>
          <w:sz w:val="28"/>
          <w:szCs w:val="28"/>
        </w:rPr>
        <w:t xml:space="preserve"> covid-19), </w:t>
      </w:r>
      <w:proofErr w:type="spellStart"/>
      <w:r w:rsidR="00FA51C3">
        <w:rPr>
          <w:sz w:val="28"/>
          <w:szCs w:val="28"/>
        </w:rPr>
        <w:t>sức</w:t>
      </w:r>
      <w:proofErr w:type="spellEnd"/>
      <w:r w:rsidR="00FA51C3">
        <w:rPr>
          <w:sz w:val="28"/>
          <w:szCs w:val="28"/>
        </w:rPr>
        <w:t xml:space="preserve"> </w:t>
      </w:r>
      <w:proofErr w:type="spellStart"/>
      <w:r w:rsidR="00FA51C3">
        <w:rPr>
          <w:sz w:val="28"/>
          <w:szCs w:val="28"/>
        </w:rPr>
        <w:t>khoẻ</w:t>
      </w:r>
      <w:proofErr w:type="spellEnd"/>
      <w:r w:rsidR="00FA51C3">
        <w:rPr>
          <w:sz w:val="28"/>
          <w:szCs w:val="28"/>
        </w:rPr>
        <w:t xml:space="preserve"> </w:t>
      </w:r>
      <w:proofErr w:type="spellStart"/>
      <w:r w:rsidR="00FA51C3">
        <w:rPr>
          <w:sz w:val="28"/>
          <w:szCs w:val="28"/>
        </w:rPr>
        <w:t>sinh</w:t>
      </w:r>
      <w:proofErr w:type="spellEnd"/>
      <w:r w:rsidR="00FA51C3">
        <w:rPr>
          <w:sz w:val="28"/>
          <w:szCs w:val="28"/>
        </w:rPr>
        <w:t xml:space="preserve"> </w:t>
      </w:r>
      <w:proofErr w:type="spellStart"/>
      <w:r w:rsidR="00FA51C3">
        <w:rPr>
          <w:sz w:val="28"/>
          <w:szCs w:val="28"/>
        </w:rPr>
        <w:t>s</w:t>
      </w:r>
      <w:r w:rsidR="00900472">
        <w:rPr>
          <w:sz w:val="28"/>
          <w:szCs w:val="28"/>
        </w:rPr>
        <w:t>ả</w:t>
      </w:r>
      <w:r w:rsidR="00FA51C3">
        <w:rPr>
          <w:sz w:val="28"/>
          <w:szCs w:val="28"/>
        </w:rPr>
        <w:t>n</w:t>
      </w:r>
      <w:proofErr w:type="spellEnd"/>
      <w:r w:rsidR="00FA51C3">
        <w:rPr>
          <w:sz w:val="28"/>
          <w:szCs w:val="28"/>
        </w:rPr>
        <w:t xml:space="preserve"> </w:t>
      </w:r>
      <w:proofErr w:type="spellStart"/>
      <w:r w:rsidR="00FA51C3">
        <w:rPr>
          <w:sz w:val="28"/>
          <w:szCs w:val="28"/>
        </w:rPr>
        <w:t>được</w:t>
      </w:r>
      <w:proofErr w:type="spellEnd"/>
      <w:r w:rsidR="00FA51C3">
        <w:rPr>
          <w:sz w:val="28"/>
          <w:szCs w:val="28"/>
        </w:rPr>
        <w:t xml:space="preserve"> </w:t>
      </w:r>
      <w:proofErr w:type="spellStart"/>
      <w:r w:rsidR="00FA51C3">
        <w:rPr>
          <w:sz w:val="28"/>
          <w:szCs w:val="28"/>
        </w:rPr>
        <w:t>đảm</w:t>
      </w:r>
      <w:proofErr w:type="spellEnd"/>
      <w:r w:rsidR="00FA51C3">
        <w:rPr>
          <w:sz w:val="28"/>
          <w:szCs w:val="28"/>
        </w:rPr>
        <w:t xml:space="preserve"> </w:t>
      </w:r>
      <w:proofErr w:type="spellStart"/>
      <w:r w:rsidR="00FA51C3">
        <w:rPr>
          <w:sz w:val="28"/>
          <w:szCs w:val="28"/>
        </w:rPr>
        <w:t>bảo</w:t>
      </w:r>
      <w:proofErr w:type="spellEnd"/>
      <w:r w:rsidR="00FA51C3">
        <w:rPr>
          <w:sz w:val="28"/>
          <w:szCs w:val="28"/>
        </w:rPr>
        <w:t xml:space="preserve">, </w:t>
      </w:r>
      <w:proofErr w:type="spellStart"/>
      <w:r w:rsidR="00FA51C3">
        <w:rPr>
          <w:sz w:val="28"/>
          <w:szCs w:val="28"/>
        </w:rPr>
        <w:t>tỷ</w:t>
      </w:r>
      <w:proofErr w:type="spellEnd"/>
      <w:r w:rsidR="00FA51C3">
        <w:rPr>
          <w:sz w:val="28"/>
          <w:szCs w:val="28"/>
        </w:rPr>
        <w:t xml:space="preserve"> </w:t>
      </w:r>
      <w:proofErr w:type="spellStart"/>
      <w:r w:rsidR="00FA51C3">
        <w:rPr>
          <w:sz w:val="28"/>
          <w:szCs w:val="28"/>
        </w:rPr>
        <w:t>lệ</w:t>
      </w:r>
      <w:proofErr w:type="spellEnd"/>
      <w:r w:rsidR="00FA51C3">
        <w:rPr>
          <w:sz w:val="28"/>
          <w:szCs w:val="28"/>
        </w:rPr>
        <w:t xml:space="preserve"> </w:t>
      </w:r>
      <w:proofErr w:type="spellStart"/>
      <w:r w:rsidR="00FA51C3">
        <w:rPr>
          <w:sz w:val="28"/>
          <w:szCs w:val="28"/>
        </w:rPr>
        <w:t>trẻ</w:t>
      </w:r>
      <w:proofErr w:type="spellEnd"/>
      <w:r w:rsidR="00FA51C3">
        <w:rPr>
          <w:sz w:val="28"/>
          <w:szCs w:val="28"/>
        </w:rPr>
        <w:t xml:space="preserve"> </w:t>
      </w:r>
      <w:proofErr w:type="spellStart"/>
      <w:r w:rsidR="00FA51C3">
        <w:rPr>
          <w:sz w:val="28"/>
          <w:szCs w:val="28"/>
        </w:rPr>
        <w:t>em</w:t>
      </w:r>
      <w:proofErr w:type="spellEnd"/>
      <w:r w:rsidR="00FA51C3">
        <w:rPr>
          <w:sz w:val="28"/>
          <w:szCs w:val="28"/>
        </w:rPr>
        <w:t xml:space="preserve"> </w:t>
      </w:r>
      <w:proofErr w:type="spellStart"/>
      <w:r w:rsidR="00FA51C3">
        <w:rPr>
          <w:sz w:val="28"/>
          <w:szCs w:val="28"/>
        </w:rPr>
        <w:t>suy</w:t>
      </w:r>
      <w:proofErr w:type="spellEnd"/>
      <w:r w:rsidR="00FA51C3">
        <w:rPr>
          <w:sz w:val="28"/>
          <w:szCs w:val="28"/>
        </w:rPr>
        <w:t xml:space="preserve"> </w:t>
      </w:r>
      <w:proofErr w:type="spellStart"/>
      <w:r w:rsidR="00FA51C3">
        <w:rPr>
          <w:sz w:val="28"/>
          <w:szCs w:val="28"/>
        </w:rPr>
        <w:t>dinh</w:t>
      </w:r>
      <w:proofErr w:type="spellEnd"/>
      <w:r w:rsidR="00FA51C3">
        <w:rPr>
          <w:sz w:val="28"/>
          <w:szCs w:val="28"/>
        </w:rPr>
        <w:t xml:space="preserve"> </w:t>
      </w:r>
      <w:proofErr w:type="spellStart"/>
      <w:r w:rsidR="00FA51C3">
        <w:rPr>
          <w:sz w:val="28"/>
          <w:szCs w:val="28"/>
        </w:rPr>
        <w:t>dưỡng</w:t>
      </w:r>
      <w:proofErr w:type="spellEnd"/>
      <w:r w:rsidR="00FA51C3">
        <w:rPr>
          <w:sz w:val="28"/>
          <w:szCs w:val="28"/>
        </w:rPr>
        <w:t xml:space="preserve"> </w:t>
      </w:r>
      <w:proofErr w:type="spellStart"/>
      <w:r w:rsidR="00FA51C3">
        <w:rPr>
          <w:sz w:val="28"/>
          <w:szCs w:val="28"/>
        </w:rPr>
        <w:t>giảm</w:t>
      </w:r>
      <w:proofErr w:type="spellEnd"/>
      <w:r w:rsidR="00FA51C3">
        <w:rPr>
          <w:sz w:val="28"/>
          <w:szCs w:val="28"/>
        </w:rPr>
        <w:t xml:space="preserve">, </w:t>
      </w:r>
      <w:proofErr w:type="spellStart"/>
      <w:r w:rsidR="00FA51C3">
        <w:rPr>
          <w:sz w:val="28"/>
          <w:szCs w:val="28"/>
        </w:rPr>
        <w:t>công</w:t>
      </w:r>
      <w:proofErr w:type="spellEnd"/>
      <w:r w:rsidR="00FA51C3">
        <w:rPr>
          <w:sz w:val="28"/>
          <w:szCs w:val="28"/>
        </w:rPr>
        <w:t xml:space="preserve"> </w:t>
      </w:r>
      <w:proofErr w:type="spellStart"/>
      <w:r w:rsidR="00FA51C3">
        <w:rPr>
          <w:sz w:val="28"/>
          <w:szCs w:val="28"/>
        </w:rPr>
        <w:t>tác</w:t>
      </w:r>
      <w:proofErr w:type="spellEnd"/>
      <w:r w:rsidR="00FA51C3">
        <w:rPr>
          <w:sz w:val="28"/>
          <w:szCs w:val="28"/>
        </w:rPr>
        <w:t xml:space="preserve"> ATVSTP </w:t>
      </w:r>
      <w:proofErr w:type="spellStart"/>
      <w:r w:rsidR="00FA51C3">
        <w:rPr>
          <w:sz w:val="28"/>
          <w:szCs w:val="28"/>
        </w:rPr>
        <w:t>được</w:t>
      </w:r>
      <w:proofErr w:type="spellEnd"/>
      <w:r w:rsidR="00FA51C3">
        <w:rPr>
          <w:sz w:val="28"/>
          <w:szCs w:val="28"/>
        </w:rPr>
        <w:t xml:space="preserve"> </w:t>
      </w:r>
      <w:proofErr w:type="spellStart"/>
      <w:r w:rsidR="00FA51C3">
        <w:rPr>
          <w:sz w:val="28"/>
          <w:szCs w:val="28"/>
        </w:rPr>
        <w:t>đảm</w:t>
      </w:r>
      <w:proofErr w:type="spellEnd"/>
      <w:r w:rsidR="00FA51C3">
        <w:rPr>
          <w:sz w:val="28"/>
          <w:szCs w:val="28"/>
        </w:rPr>
        <w:t xml:space="preserve"> </w:t>
      </w:r>
      <w:proofErr w:type="spellStart"/>
      <w:r w:rsidR="00FA51C3">
        <w:rPr>
          <w:sz w:val="28"/>
          <w:szCs w:val="28"/>
        </w:rPr>
        <w:t>bảo</w:t>
      </w:r>
      <w:proofErr w:type="spellEnd"/>
      <w:r w:rsidR="00FA51C3">
        <w:rPr>
          <w:sz w:val="28"/>
          <w:szCs w:val="28"/>
        </w:rPr>
        <w:t xml:space="preserve">, </w:t>
      </w:r>
      <w:proofErr w:type="spellStart"/>
      <w:r w:rsidR="00FA51C3">
        <w:rPr>
          <w:sz w:val="28"/>
          <w:szCs w:val="28"/>
        </w:rPr>
        <w:t>không</w:t>
      </w:r>
      <w:proofErr w:type="spellEnd"/>
      <w:r w:rsidR="00FA51C3">
        <w:rPr>
          <w:sz w:val="28"/>
          <w:szCs w:val="28"/>
        </w:rPr>
        <w:t xml:space="preserve"> </w:t>
      </w:r>
      <w:proofErr w:type="spellStart"/>
      <w:r w:rsidR="00FA51C3">
        <w:rPr>
          <w:sz w:val="28"/>
          <w:szCs w:val="28"/>
        </w:rPr>
        <w:t>có</w:t>
      </w:r>
      <w:proofErr w:type="spellEnd"/>
      <w:r w:rsidR="00FA51C3">
        <w:rPr>
          <w:sz w:val="28"/>
          <w:szCs w:val="28"/>
        </w:rPr>
        <w:t xml:space="preserve"> </w:t>
      </w:r>
      <w:proofErr w:type="spellStart"/>
      <w:r w:rsidR="00FA51C3">
        <w:rPr>
          <w:sz w:val="28"/>
          <w:szCs w:val="28"/>
        </w:rPr>
        <w:t>vụ</w:t>
      </w:r>
      <w:proofErr w:type="spellEnd"/>
      <w:r w:rsidR="00FA51C3">
        <w:rPr>
          <w:sz w:val="28"/>
          <w:szCs w:val="28"/>
        </w:rPr>
        <w:t xml:space="preserve"> </w:t>
      </w:r>
      <w:proofErr w:type="spellStart"/>
      <w:r w:rsidR="00FA51C3">
        <w:rPr>
          <w:sz w:val="28"/>
          <w:szCs w:val="28"/>
        </w:rPr>
        <w:t>ngộ</w:t>
      </w:r>
      <w:proofErr w:type="spellEnd"/>
      <w:r w:rsidR="00FA51C3">
        <w:rPr>
          <w:sz w:val="28"/>
          <w:szCs w:val="28"/>
        </w:rPr>
        <w:t xml:space="preserve"> </w:t>
      </w:r>
      <w:proofErr w:type="spellStart"/>
      <w:r w:rsidR="00FA51C3">
        <w:rPr>
          <w:sz w:val="28"/>
          <w:szCs w:val="28"/>
        </w:rPr>
        <w:t>độc</w:t>
      </w:r>
      <w:proofErr w:type="spellEnd"/>
      <w:r w:rsidR="00FA51C3">
        <w:rPr>
          <w:sz w:val="28"/>
          <w:szCs w:val="28"/>
        </w:rPr>
        <w:t xml:space="preserve"> </w:t>
      </w:r>
      <w:proofErr w:type="spellStart"/>
      <w:r w:rsidR="00FA51C3">
        <w:rPr>
          <w:sz w:val="28"/>
          <w:szCs w:val="28"/>
        </w:rPr>
        <w:t>nào</w:t>
      </w:r>
      <w:proofErr w:type="spellEnd"/>
      <w:r w:rsidR="00FA51C3">
        <w:rPr>
          <w:sz w:val="28"/>
          <w:szCs w:val="28"/>
        </w:rPr>
        <w:t xml:space="preserve"> </w:t>
      </w:r>
      <w:proofErr w:type="spellStart"/>
      <w:r w:rsidR="00FA51C3">
        <w:rPr>
          <w:sz w:val="28"/>
          <w:szCs w:val="28"/>
        </w:rPr>
        <w:t>trên</w:t>
      </w:r>
      <w:proofErr w:type="spellEnd"/>
      <w:r w:rsidR="00FA51C3">
        <w:rPr>
          <w:sz w:val="28"/>
          <w:szCs w:val="28"/>
        </w:rPr>
        <w:t xml:space="preserve"> </w:t>
      </w:r>
      <w:proofErr w:type="spellStart"/>
      <w:r w:rsidR="00FA51C3">
        <w:rPr>
          <w:sz w:val="28"/>
          <w:szCs w:val="28"/>
        </w:rPr>
        <w:t>địa</w:t>
      </w:r>
      <w:proofErr w:type="spellEnd"/>
      <w:r w:rsidR="00FA51C3">
        <w:rPr>
          <w:sz w:val="28"/>
          <w:szCs w:val="28"/>
        </w:rPr>
        <w:t xml:space="preserve"> </w:t>
      </w:r>
      <w:proofErr w:type="spellStart"/>
      <w:r w:rsidR="00FA51C3">
        <w:rPr>
          <w:sz w:val="28"/>
          <w:szCs w:val="28"/>
        </w:rPr>
        <w:t>bàn</w:t>
      </w:r>
      <w:proofErr w:type="spellEnd"/>
      <w:r w:rsidR="00FA51C3">
        <w:rPr>
          <w:sz w:val="28"/>
          <w:szCs w:val="28"/>
        </w:rPr>
        <w:t xml:space="preserve"> </w:t>
      </w:r>
      <w:proofErr w:type="spellStart"/>
      <w:r w:rsidR="00FA51C3">
        <w:rPr>
          <w:sz w:val="28"/>
          <w:szCs w:val="28"/>
        </w:rPr>
        <w:t>huyện</w:t>
      </w:r>
      <w:proofErr w:type="spellEnd"/>
      <w:r w:rsidR="00FA51C3">
        <w:rPr>
          <w:sz w:val="28"/>
          <w:szCs w:val="28"/>
        </w:rPr>
        <w:t xml:space="preserve">. </w:t>
      </w:r>
      <w:proofErr w:type="spellStart"/>
      <w:r w:rsidR="007827DA">
        <w:rPr>
          <w:sz w:val="28"/>
          <w:szCs w:val="28"/>
        </w:rPr>
        <w:t>Nhiều</w:t>
      </w:r>
      <w:proofErr w:type="spellEnd"/>
      <w:r w:rsidR="007827DA">
        <w:rPr>
          <w:sz w:val="28"/>
          <w:szCs w:val="28"/>
        </w:rPr>
        <w:t xml:space="preserve"> </w:t>
      </w:r>
      <w:proofErr w:type="spellStart"/>
      <w:r w:rsidR="007827DA">
        <w:rPr>
          <w:sz w:val="28"/>
          <w:szCs w:val="28"/>
        </w:rPr>
        <w:t>tấm</w:t>
      </w:r>
      <w:proofErr w:type="spellEnd"/>
      <w:r w:rsidR="007827DA">
        <w:rPr>
          <w:sz w:val="28"/>
          <w:szCs w:val="28"/>
        </w:rPr>
        <w:t xml:space="preserve"> </w:t>
      </w:r>
      <w:proofErr w:type="spellStart"/>
      <w:r w:rsidR="007827DA">
        <w:rPr>
          <w:sz w:val="28"/>
          <w:szCs w:val="28"/>
        </w:rPr>
        <w:t>gương</w:t>
      </w:r>
      <w:proofErr w:type="spellEnd"/>
      <w:r w:rsidR="007827DA">
        <w:rPr>
          <w:sz w:val="28"/>
          <w:szCs w:val="28"/>
        </w:rPr>
        <w:t xml:space="preserve"> </w:t>
      </w:r>
      <w:proofErr w:type="spellStart"/>
      <w:r w:rsidR="007827DA">
        <w:rPr>
          <w:sz w:val="28"/>
          <w:szCs w:val="28"/>
        </w:rPr>
        <w:t>về</w:t>
      </w:r>
      <w:proofErr w:type="spellEnd"/>
      <w:r w:rsidR="007827DA">
        <w:rPr>
          <w:sz w:val="28"/>
          <w:szCs w:val="28"/>
        </w:rPr>
        <w:t xml:space="preserve"> y </w:t>
      </w:r>
      <w:proofErr w:type="spellStart"/>
      <w:r w:rsidR="007827DA">
        <w:rPr>
          <w:sz w:val="28"/>
          <w:szCs w:val="28"/>
        </w:rPr>
        <w:t>đức</w:t>
      </w:r>
      <w:proofErr w:type="spellEnd"/>
      <w:r w:rsidR="007827DA">
        <w:rPr>
          <w:sz w:val="28"/>
          <w:szCs w:val="28"/>
        </w:rPr>
        <w:t xml:space="preserve"> </w:t>
      </w:r>
      <w:proofErr w:type="spellStart"/>
      <w:r w:rsidR="007827DA">
        <w:rPr>
          <w:sz w:val="28"/>
          <w:szCs w:val="28"/>
        </w:rPr>
        <w:t>được</w:t>
      </w:r>
      <w:proofErr w:type="spellEnd"/>
      <w:r w:rsidR="007827DA">
        <w:rPr>
          <w:sz w:val="28"/>
          <w:szCs w:val="28"/>
        </w:rPr>
        <w:t xml:space="preserve"> </w:t>
      </w:r>
      <w:proofErr w:type="spellStart"/>
      <w:r w:rsidR="007827DA">
        <w:rPr>
          <w:sz w:val="28"/>
          <w:szCs w:val="28"/>
        </w:rPr>
        <w:t>Nhân</w:t>
      </w:r>
      <w:proofErr w:type="spellEnd"/>
      <w:r w:rsidR="007827DA">
        <w:rPr>
          <w:sz w:val="28"/>
          <w:szCs w:val="28"/>
        </w:rPr>
        <w:t xml:space="preserve"> </w:t>
      </w:r>
      <w:proofErr w:type="spellStart"/>
      <w:r w:rsidR="007827DA">
        <w:rPr>
          <w:sz w:val="28"/>
          <w:szCs w:val="28"/>
        </w:rPr>
        <w:t>dân</w:t>
      </w:r>
      <w:proofErr w:type="spellEnd"/>
      <w:r w:rsidR="007827DA">
        <w:rPr>
          <w:sz w:val="28"/>
          <w:szCs w:val="28"/>
        </w:rPr>
        <w:t xml:space="preserve"> </w:t>
      </w:r>
      <w:proofErr w:type="spellStart"/>
      <w:r w:rsidR="007827DA">
        <w:rPr>
          <w:sz w:val="28"/>
          <w:szCs w:val="28"/>
        </w:rPr>
        <w:t>ghi</w:t>
      </w:r>
      <w:proofErr w:type="spellEnd"/>
      <w:r w:rsidR="007827DA">
        <w:rPr>
          <w:sz w:val="28"/>
          <w:szCs w:val="28"/>
        </w:rPr>
        <w:t xml:space="preserve"> </w:t>
      </w:r>
      <w:proofErr w:type="spellStart"/>
      <w:r w:rsidR="007827DA">
        <w:rPr>
          <w:sz w:val="28"/>
          <w:szCs w:val="28"/>
        </w:rPr>
        <w:t>nhận</w:t>
      </w:r>
      <w:proofErr w:type="spellEnd"/>
      <w:r w:rsidR="007827DA">
        <w:rPr>
          <w:sz w:val="28"/>
          <w:szCs w:val="28"/>
        </w:rPr>
        <w:t xml:space="preserve">. </w:t>
      </w:r>
    </w:p>
    <w:p w14:paraId="56CB3E98" w14:textId="2CF9A0DF" w:rsidR="006D5111" w:rsidRPr="00AB7A79" w:rsidRDefault="00AB7A79" w:rsidP="007B0CAE">
      <w:pPr>
        <w:shd w:val="clear" w:color="auto" w:fill="FFFFFF"/>
        <w:spacing w:after="120" w:line="240" w:lineRule="auto"/>
        <w:ind w:firstLine="709"/>
        <w:jc w:val="both"/>
        <w:rPr>
          <w:rFonts w:eastAsia="Times New Roman" w:cs="Times New Roman"/>
          <w:b/>
          <w:bCs/>
          <w:color w:val="000000"/>
          <w:spacing w:val="3"/>
          <w:sz w:val="28"/>
          <w:szCs w:val="28"/>
        </w:rPr>
      </w:pPr>
      <w:r w:rsidRPr="00AB7A79">
        <w:rPr>
          <w:rFonts w:eastAsia="Times New Roman" w:cs="Times New Roman"/>
          <w:b/>
          <w:bCs/>
          <w:color w:val="000000"/>
          <w:spacing w:val="3"/>
          <w:sz w:val="28"/>
          <w:szCs w:val="28"/>
        </w:rPr>
        <w:t xml:space="preserve">5. </w:t>
      </w:r>
      <w:proofErr w:type="spellStart"/>
      <w:r w:rsidRPr="00AB7A79">
        <w:rPr>
          <w:rFonts w:eastAsia="Times New Roman" w:cs="Times New Roman"/>
          <w:b/>
          <w:bCs/>
          <w:color w:val="000000"/>
          <w:spacing w:val="3"/>
          <w:sz w:val="28"/>
          <w:szCs w:val="28"/>
        </w:rPr>
        <w:t>Bảo</w:t>
      </w:r>
      <w:proofErr w:type="spellEnd"/>
      <w:r w:rsidRPr="00AB7A79">
        <w:rPr>
          <w:rFonts w:eastAsia="Times New Roman" w:cs="Times New Roman"/>
          <w:b/>
          <w:bCs/>
          <w:color w:val="000000"/>
          <w:spacing w:val="3"/>
          <w:sz w:val="28"/>
          <w:szCs w:val="28"/>
        </w:rPr>
        <w:t xml:space="preserve"> </w:t>
      </w:r>
      <w:proofErr w:type="spellStart"/>
      <w:r w:rsidRPr="00AB7A79">
        <w:rPr>
          <w:rFonts w:eastAsia="Times New Roman" w:cs="Times New Roman"/>
          <w:b/>
          <w:bCs/>
          <w:color w:val="000000"/>
          <w:spacing w:val="3"/>
          <w:sz w:val="28"/>
          <w:szCs w:val="28"/>
        </w:rPr>
        <w:t>Thắng</w:t>
      </w:r>
      <w:proofErr w:type="spellEnd"/>
      <w:r w:rsidRPr="00AB7A79">
        <w:rPr>
          <w:rFonts w:eastAsia="Times New Roman" w:cs="Times New Roman"/>
          <w:b/>
          <w:bCs/>
          <w:color w:val="000000"/>
          <w:spacing w:val="3"/>
          <w:sz w:val="28"/>
          <w:szCs w:val="28"/>
        </w:rPr>
        <w:t xml:space="preserve"> – </w:t>
      </w:r>
      <w:proofErr w:type="spellStart"/>
      <w:r w:rsidRPr="00AB7A79">
        <w:rPr>
          <w:rFonts w:eastAsia="Times New Roman" w:cs="Times New Roman"/>
          <w:b/>
          <w:bCs/>
          <w:color w:val="000000"/>
          <w:spacing w:val="3"/>
          <w:sz w:val="28"/>
          <w:szCs w:val="28"/>
        </w:rPr>
        <w:t>sức</w:t>
      </w:r>
      <w:proofErr w:type="spellEnd"/>
      <w:r w:rsidRPr="00AB7A79">
        <w:rPr>
          <w:rFonts w:eastAsia="Times New Roman" w:cs="Times New Roman"/>
          <w:b/>
          <w:bCs/>
          <w:color w:val="000000"/>
          <w:spacing w:val="3"/>
          <w:sz w:val="28"/>
          <w:szCs w:val="28"/>
        </w:rPr>
        <w:t xml:space="preserve"> </w:t>
      </w:r>
      <w:proofErr w:type="spellStart"/>
      <w:r w:rsidRPr="00AB7A79">
        <w:rPr>
          <w:rFonts w:eastAsia="Times New Roman" w:cs="Times New Roman"/>
          <w:b/>
          <w:bCs/>
          <w:color w:val="000000"/>
          <w:spacing w:val="3"/>
          <w:sz w:val="28"/>
          <w:szCs w:val="28"/>
        </w:rPr>
        <w:t>sống</w:t>
      </w:r>
      <w:proofErr w:type="spellEnd"/>
      <w:r w:rsidRPr="00AB7A79">
        <w:rPr>
          <w:rFonts w:eastAsia="Times New Roman" w:cs="Times New Roman"/>
          <w:b/>
          <w:bCs/>
          <w:color w:val="000000"/>
          <w:spacing w:val="3"/>
          <w:sz w:val="28"/>
          <w:szCs w:val="28"/>
        </w:rPr>
        <w:t xml:space="preserve"> </w:t>
      </w:r>
      <w:proofErr w:type="spellStart"/>
      <w:r w:rsidRPr="00AB7A79">
        <w:rPr>
          <w:rFonts w:eastAsia="Times New Roman" w:cs="Times New Roman"/>
          <w:b/>
          <w:bCs/>
          <w:color w:val="000000"/>
          <w:spacing w:val="3"/>
          <w:sz w:val="28"/>
          <w:szCs w:val="28"/>
        </w:rPr>
        <w:t>của</w:t>
      </w:r>
      <w:proofErr w:type="spellEnd"/>
      <w:r w:rsidRPr="00AB7A79">
        <w:rPr>
          <w:rFonts w:eastAsia="Times New Roman" w:cs="Times New Roman"/>
          <w:b/>
          <w:bCs/>
          <w:color w:val="000000"/>
          <w:spacing w:val="3"/>
          <w:sz w:val="28"/>
          <w:szCs w:val="28"/>
        </w:rPr>
        <w:t xml:space="preserve"> </w:t>
      </w:r>
      <w:proofErr w:type="spellStart"/>
      <w:r w:rsidRPr="00AB7A79">
        <w:rPr>
          <w:rFonts w:eastAsia="Times New Roman" w:cs="Times New Roman"/>
          <w:b/>
          <w:bCs/>
          <w:color w:val="000000"/>
          <w:spacing w:val="3"/>
          <w:sz w:val="28"/>
          <w:szCs w:val="28"/>
        </w:rPr>
        <w:t>Nghị</w:t>
      </w:r>
      <w:proofErr w:type="spellEnd"/>
      <w:r w:rsidRPr="00AB7A79">
        <w:rPr>
          <w:rFonts w:eastAsia="Times New Roman" w:cs="Times New Roman"/>
          <w:b/>
          <w:bCs/>
          <w:color w:val="000000"/>
          <w:spacing w:val="3"/>
          <w:sz w:val="28"/>
          <w:szCs w:val="28"/>
        </w:rPr>
        <w:t xml:space="preserve"> </w:t>
      </w:r>
      <w:proofErr w:type="spellStart"/>
      <w:r w:rsidRPr="00AB7A79">
        <w:rPr>
          <w:rFonts w:eastAsia="Times New Roman" w:cs="Times New Roman"/>
          <w:b/>
          <w:bCs/>
          <w:color w:val="000000"/>
          <w:spacing w:val="3"/>
          <w:sz w:val="28"/>
          <w:szCs w:val="28"/>
        </w:rPr>
        <w:t>quyết</w:t>
      </w:r>
      <w:proofErr w:type="spellEnd"/>
    </w:p>
    <w:p w14:paraId="37DC09C9" w14:textId="32F9B9CA" w:rsidR="003D3A7A" w:rsidRPr="00335E4A" w:rsidRDefault="00281CBE" w:rsidP="003D3A7A">
      <w:pPr>
        <w:shd w:val="clear" w:color="auto" w:fill="FFFFFF"/>
        <w:spacing w:after="120" w:line="240" w:lineRule="auto"/>
        <w:ind w:firstLine="709"/>
        <w:jc w:val="both"/>
        <w:rPr>
          <w:color w:val="000000" w:themeColor="text1"/>
          <w:sz w:val="28"/>
          <w:szCs w:val="28"/>
        </w:rPr>
      </w:pPr>
      <w:proofErr w:type="spellStart"/>
      <w:r>
        <w:rPr>
          <w:rFonts w:eastAsia="Times New Roman" w:cs="Times New Roman"/>
          <w:color w:val="000000" w:themeColor="text1"/>
          <w:spacing w:val="3"/>
          <w:sz w:val="28"/>
          <w:szCs w:val="28"/>
        </w:rPr>
        <w:t>Ngày</w:t>
      </w:r>
      <w:proofErr w:type="spellEnd"/>
      <w:r>
        <w:rPr>
          <w:rFonts w:eastAsia="Times New Roman" w:cs="Times New Roman"/>
          <w:color w:val="000000" w:themeColor="text1"/>
          <w:spacing w:val="3"/>
          <w:sz w:val="28"/>
          <w:szCs w:val="28"/>
        </w:rPr>
        <w:t xml:space="preserve"> 27/2/2023 </w:t>
      </w:r>
      <w:proofErr w:type="spellStart"/>
      <w:r>
        <w:rPr>
          <w:rFonts w:eastAsia="Times New Roman" w:cs="Times New Roman"/>
          <w:color w:val="000000" w:themeColor="text1"/>
          <w:spacing w:val="3"/>
          <w:sz w:val="28"/>
          <w:szCs w:val="28"/>
        </w:rPr>
        <w:t>đoàn</w:t>
      </w:r>
      <w:proofErr w:type="spellEnd"/>
      <w:r>
        <w:rPr>
          <w:rFonts w:eastAsia="Times New Roman" w:cs="Times New Roman"/>
          <w:color w:val="000000" w:themeColor="text1"/>
          <w:spacing w:val="3"/>
          <w:sz w:val="28"/>
          <w:szCs w:val="28"/>
        </w:rPr>
        <w:t xml:space="preserve"> </w:t>
      </w:r>
      <w:proofErr w:type="spellStart"/>
      <w:r>
        <w:rPr>
          <w:rFonts w:eastAsia="Times New Roman" w:cs="Times New Roman"/>
          <w:color w:val="000000" w:themeColor="text1"/>
          <w:spacing w:val="3"/>
          <w:sz w:val="28"/>
          <w:szCs w:val="28"/>
        </w:rPr>
        <w:t>phóng</w:t>
      </w:r>
      <w:proofErr w:type="spellEnd"/>
      <w:r>
        <w:rPr>
          <w:rFonts w:eastAsia="Times New Roman" w:cs="Times New Roman"/>
          <w:color w:val="000000" w:themeColor="text1"/>
          <w:spacing w:val="3"/>
          <w:sz w:val="28"/>
          <w:szCs w:val="28"/>
        </w:rPr>
        <w:t xml:space="preserve"> </w:t>
      </w:r>
      <w:proofErr w:type="spellStart"/>
      <w:r>
        <w:rPr>
          <w:rFonts w:eastAsia="Times New Roman" w:cs="Times New Roman"/>
          <w:color w:val="000000" w:themeColor="text1"/>
          <w:spacing w:val="3"/>
          <w:sz w:val="28"/>
          <w:szCs w:val="28"/>
        </w:rPr>
        <w:t>viên</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đài</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truyền</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hình</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Việt</w:t>
      </w:r>
      <w:proofErr w:type="spellEnd"/>
      <w:r w:rsidR="00AB7A79" w:rsidRPr="00335E4A">
        <w:rPr>
          <w:rFonts w:eastAsia="Times New Roman" w:cs="Times New Roman"/>
          <w:color w:val="000000" w:themeColor="text1"/>
          <w:spacing w:val="3"/>
          <w:sz w:val="28"/>
          <w:szCs w:val="28"/>
        </w:rPr>
        <w:t xml:space="preserve"> Nam (VTV) </w:t>
      </w:r>
      <w:proofErr w:type="spellStart"/>
      <w:r w:rsidR="00AB7A79" w:rsidRPr="00335E4A">
        <w:rPr>
          <w:rFonts w:eastAsia="Times New Roman" w:cs="Times New Roman"/>
          <w:color w:val="000000" w:themeColor="text1"/>
          <w:spacing w:val="3"/>
          <w:sz w:val="28"/>
          <w:szCs w:val="28"/>
        </w:rPr>
        <w:t>đã</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có</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buổi</w:t>
      </w:r>
      <w:proofErr w:type="spellEnd"/>
      <w:r>
        <w:rPr>
          <w:rFonts w:eastAsia="Times New Roman" w:cs="Times New Roman"/>
          <w:color w:val="000000" w:themeColor="text1"/>
          <w:spacing w:val="3"/>
          <w:sz w:val="28"/>
          <w:szCs w:val="28"/>
        </w:rPr>
        <w:t xml:space="preserve"> </w:t>
      </w:r>
      <w:proofErr w:type="spellStart"/>
      <w:r>
        <w:rPr>
          <w:rFonts w:eastAsia="Times New Roman" w:cs="Times New Roman"/>
          <w:color w:val="000000" w:themeColor="text1"/>
          <w:spacing w:val="3"/>
          <w:sz w:val="28"/>
          <w:szCs w:val="28"/>
        </w:rPr>
        <w:t>làm</w:t>
      </w:r>
      <w:proofErr w:type="spellEnd"/>
      <w:r>
        <w:rPr>
          <w:rFonts w:eastAsia="Times New Roman" w:cs="Times New Roman"/>
          <w:color w:val="000000" w:themeColor="text1"/>
          <w:spacing w:val="3"/>
          <w:sz w:val="28"/>
          <w:szCs w:val="28"/>
        </w:rPr>
        <w:t xml:space="preserve"> </w:t>
      </w:r>
      <w:proofErr w:type="spellStart"/>
      <w:r>
        <w:rPr>
          <w:rFonts w:eastAsia="Times New Roman" w:cs="Times New Roman"/>
          <w:color w:val="000000" w:themeColor="text1"/>
          <w:spacing w:val="3"/>
          <w:sz w:val="28"/>
          <w:szCs w:val="28"/>
        </w:rPr>
        <w:t>việc</w:t>
      </w:r>
      <w:proofErr w:type="spellEnd"/>
      <w:r>
        <w:rPr>
          <w:rFonts w:eastAsia="Times New Roman" w:cs="Times New Roman"/>
          <w:color w:val="000000" w:themeColor="text1"/>
          <w:spacing w:val="3"/>
          <w:sz w:val="28"/>
          <w:szCs w:val="28"/>
        </w:rPr>
        <w:t xml:space="preserve"> </w:t>
      </w:r>
      <w:proofErr w:type="spellStart"/>
      <w:r>
        <w:rPr>
          <w:rFonts w:eastAsia="Times New Roman" w:cs="Times New Roman"/>
          <w:color w:val="000000" w:themeColor="text1"/>
          <w:spacing w:val="3"/>
          <w:sz w:val="28"/>
          <w:szCs w:val="28"/>
        </w:rPr>
        <w:t>và</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phỏng</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vấn</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đồng</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chí</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Trần</w:t>
      </w:r>
      <w:proofErr w:type="spellEnd"/>
      <w:r w:rsidR="00AB7A79" w:rsidRPr="00335E4A">
        <w:rPr>
          <w:rFonts w:eastAsia="Times New Roman" w:cs="Times New Roman"/>
          <w:color w:val="000000" w:themeColor="text1"/>
          <w:spacing w:val="3"/>
          <w:sz w:val="28"/>
          <w:szCs w:val="28"/>
        </w:rPr>
        <w:t xml:space="preserve"> Minh </w:t>
      </w:r>
      <w:proofErr w:type="spellStart"/>
      <w:r w:rsidR="00AB7A79" w:rsidRPr="00335E4A">
        <w:rPr>
          <w:rFonts w:eastAsia="Times New Roman" w:cs="Times New Roman"/>
          <w:color w:val="000000" w:themeColor="text1"/>
          <w:spacing w:val="3"/>
          <w:sz w:val="28"/>
          <w:szCs w:val="28"/>
        </w:rPr>
        <w:t>Sáng</w:t>
      </w:r>
      <w:proofErr w:type="spellEnd"/>
      <w:r w:rsidR="00AB7A79" w:rsidRPr="00335E4A">
        <w:rPr>
          <w:rFonts w:eastAsia="Times New Roman" w:cs="Times New Roman"/>
          <w:color w:val="000000" w:themeColor="text1"/>
          <w:spacing w:val="3"/>
          <w:sz w:val="28"/>
          <w:szCs w:val="28"/>
        </w:rPr>
        <w:t xml:space="preserve"> – TUV – </w:t>
      </w:r>
      <w:proofErr w:type="spellStart"/>
      <w:r w:rsidR="00AB7A79" w:rsidRPr="00335E4A">
        <w:rPr>
          <w:rFonts w:eastAsia="Times New Roman" w:cs="Times New Roman"/>
          <w:color w:val="000000" w:themeColor="text1"/>
          <w:spacing w:val="3"/>
          <w:sz w:val="28"/>
          <w:szCs w:val="28"/>
        </w:rPr>
        <w:t>Bí</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thư</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Huyện</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uỷ</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Bảo</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Thắng</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về</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việc</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triển</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khai</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thực</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rFonts w:eastAsia="Times New Roman" w:cs="Times New Roman"/>
          <w:color w:val="000000" w:themeColor="text1"/>
          <w:spacing w:val="3"/>
          <w:sz w:val="28"/>
          <w:szCs w:val="28"/>
        </w:rPr>
        <w:t>hiện</w:t>
      </w:r>
      <w:proofErr w:type="spellEnd"/>
      <w:r w:rsidR="00AB7A79" w:rsidRPr="00335E4A">
        <w:rPr>
          <w:rFonts w:eastAsia="Times New Roman" w:cs="Times New Roman"/>
          <w:color w:val="000000" w:themeColor="text1"/>
          <w:spacing w:val="3"/>
          <w:sz w:val="28"/>
          <w:szCs w:val="28"/>
        </w:rPr>
        <w:t xml:space="preserve"> </w:t>
      </w:r>
      <w:proofErr w:type="spellStart"/>
      <w:r w:rsidR="00AB7A79" w:rsidRPr="00335E4A">
        <w:rPr>
          <w:color w:val="000000" w:themeColor="text1"/>
          <w:sz w:val="28"/>
          <w:szCs w:val="28"/>
        </w:rPr>
        <w:t>Nghị</w:t>
      </w:r>
      <w:proofErr w:type="spellEnd"/>
      <w:r w:rsidR="00AB7A79" w:rsidRPr="00335E4A">
        <w:rPr>
          <w:color w:val="000000" w:themeColor="text1"/>
          <w:sz w:val="28"/>
          <w:szCs w:val="28"/>
        </w:rPr>
        <w:t xml:space="preserve"> </w:t>
      </w:r>
      <w:proofErr w:type="spellStart"/>
      <w:r w:rsidR="00AB7A79" w:rsidRPr="00335E4A">
        <w:rPr>
          <w:color w:val="000000" w:themeColor="text1"/>
          <w:sz w:val="28"/>
          <w:szCs w:val="28"/>
        </w:rPr>
        <w:t>quyết</w:t>
      </w:r>
      <w:proofErr w:type="spellEnd"/>
      <w:r w:rsidR="00AB7A79" w:rsidRPr="00335E4A">
        <w:rPr>
          <w:color w:val="000000" w:themeColor="text1"/>
          <w:sz w:val="28"/>
          <w:szCs w:val="28"/>
        </w:rPr>
        <w:t xml:space="preserve"> </w:t>
      </w:r>
      <w:proofErr w:type="spellStart"/>
      <w:r w:rsidR="00AB7A79" w:rsidRPr="00335E4A">
        <w:rPr>
          <w:color w:val="000000" w:themeColor="text1"/>
          <w:sz w:val="28"/>
          <w:szCs w:val="28"/>
        </w:rPr>
        <w:t>Trung</w:t>
      </w:r>
      <w:proofErr w:type="spellEnd"/>
      <w:r w:rsidR="00AB7A79" w:rsidRPr="00335E4A">
        <w:rPr>
          <w:color w:val="000000" w:themeColor="text1"/>
          <w:sz w:val="28"/>
          <w:szCs w:val="28"/>
        </w:rPr>
        <w:t xml:space="preserve"> </w:t>
      </w:r>
      <w:proofErr w:type="spellStart"/>
      <w:r w:rsidR="00AB7A79" w:rsidRPr="00335E4A">
        <w:rPr>
          <w:color w:val="000000" w:themeColor="text1"/>
          <w:sz w:val="28"/>
          <w:szCs w:val="28"/>
        </w:rPr>
        <w:t>ương</w:t>
      </w:r>
      <w:proofErr w:type="spellEnd"/>
      <w:r w:rsidR="00AB7A79" w:rsidRPr="00335E4A">
        <w:rPr>
          <w:color w:val="000000" w:themeColor="text1"/>
          <w:sz w:val="28"/>
          <w:szCs w:val="28"/>
        </w:rPr>
        <w:t xml:space="preserve"> 6 </w:t>
      </w:r>
      <w:proofErr w:type="spellStart"/>
      <w:r w:rsidR="00AB7A79" w:rsidRPr="00335E4A">
        <w:rPr>
          <w:color w:val="000000" w:themeColor="text1"/>
          <w:sz w:val="28"/>
          <w:szCs w:val="28"/>
        </w:rPr>
        <w:t>khoá</w:t>
      </w:r>
      <w:proofErr w:type="spellEnd"/>
      <w:r w:rsidR="00AB7A79" w:rsidRPr="00335E4A">
        <w:rPr>
          <w:color w:val="000000" w:themeColor="text1"/>
          <w:sz w:val="28"/>
          <w:szCs w:val="28"/>
        </w:rPr>
        <w:t xml:space="preserve"> XIII </w:t>
      </w:r>
      <w:proofErr w:type="spellStart"/>
      <w:r w:rsidR="00AB7A79" w:rsidRPr="00335E4A">
        <w:rPr>
          <w:color w:val="000000" w:themeColor="text1"/>
          <w:sz w:val="28"/>
          <w:szCs w:val="28"/>
        </w:rPr>
        <w:t>về</w:t>
      </w:r>
      <w:proofErr w:type="spellEnd"/>
      <w:r w:rsidR="00AB7A79" w:rsidRPr="00335E4A">
        <w:rPr>
          <w:color w:val="000000" w:themeColor="text1"/>
          <w:sz w:val="28"/>
          <w:szCs w:val="28"/>
        </w:rPr>
        <w:t xml:space="preserve"> </w:t>
      </w:r>
      <w:r w:rsidR="00AB7A79" w:rsidRPr="00335E4A">
        <w:rPr>
          <w:b/>
          <w:i/>
          <w:color w:val="000000" w:themeColor="text1"/>
          <w:sz w:val="28"/>
          <w:szCs w:val="28"/>
        </w:rPr>
        <w:t>“</w:t>
      </w:r>
      <w:proofErr w:type="spellStart"/>
      <w:r w:rsidR="00AB7A79" w:rsidRPr="00335E4A">
        <w:rPr>
          <w:b/>
          <w:i/>
          <w:color w:val="000000" w:themeColor="text1"/>
          <w:sz w:val="28"/>
          <w:szCs w:val="28"/>
        </w:rPr>
        <w:t>tiếp</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tục</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đổi</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mới</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phương</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thức</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lãnh</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đạo</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cầm</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quyền</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của</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Đảng</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đối</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với</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hệ</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thống</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chính</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trị</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trong</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giai</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đoạn</w:t>
      </w:r>
      <w:proofErr w:type="spellEnd"/>
      <w:r w:rsidR="00AB7A79" w:rsidRPr="00335E4A">
        <w:rPr>
          <w:b/>
          <w:i/>
          <w:color w:val="000000" w:themeColor="text1"/>
          <w:sz w:val="28"/>
          <w:szCs w:val="28"/>
        </w:rPr>
        <w:t xml:space="preserve"> </w:t>
      </w:r>
      <w:proofErr w:type="spellStart"/>
      <w:r w:rsidR="00AB7A79" w:rsidRPr="00335E4A">
        <w:rPr>
          <w:b/>
          <w:i/>
          <w:color w:val="000000" w:themeColor="text1"/>
          <w:sz w:val="28"/>
          <w:szCs w:val="28"/>
        </w:rPr>
        <w:t>mới</w:t>
      </w:r>
      <w:proofErr w:type="spellEnd"/>
      <w:r w:rsidR="00AB7A79" w:rsidRPr="00335E4A">
        <w:rPr>
          <w:b/>
          <w:i/>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huyện</w:t>
      </w:r>
      <w:proofErr w:type="spellEnd"/>
      <w:r>
        <w:rPr>
          <w:color w:val="000000" w:themeColor="text1"/>
          <w:sz w:val="28"/>
          <w:szCs w:val="28"/>
        </w:rPr>
        <w:t xml:space="preserve"> </w:t>
      </w:r>
      <w:proofErr w:type="spellStart"/>
      <w:r>
        <w:rPr>
          <w:color w:val="000000" w:themeColor="text1"/>
          <w:sz w:val="28"/>
          <w:szCs w:val="28"/>
        </w:rPr>
        <w:t>Bảo</w:t>
      </w:r>
      <w:proofErr w:type="spellEnd"/>
      <w:r>
        <w:rPr>
          <w:color w:val="000000" w:themeColor="text1"/>
          <w:sz w:val="28"/>
          <w:szCs w:val="28"/>
        </w:rPr>
        <w:t xml:space="preserve"> </w:t>
      </w:r>
      <w:proofErr w:type="spellStart"/>
      <w:r>
        <w:rPr>
          <w:color w:val="000000" w:themeColor="text1"/>
          <w:sz w:val="28"/>
          <w:szCs w:val="28"/>
        </w:rPr>
        <w:t>Thắng</w:t>
      </w:r>
      <w:proofErr w:type="spellEnd"/>
      <w:r w:rsidR="003D3A7A" w:rsidRPr="00335E4A">
        <w:rPr>
          <w:color w:val="000000" w:themeColor="text1"/>
          <w:sz w:val="28"/>
          <w:szCs w:val="28"/>
        </w:rPr>
        <w:t xml:space="preserve">. Sau </w:t>
      </w:r>
      <w:proofErr w:type="spellStart"/>
      <w:r w:rsidR="003D3A7A" w:rsidRPr="00335E4A">
        <w:rPr>
          <w:color w:val="000000" w:themeColor="text1"/>
          <w:sz w:val="28"/>
          <w:szCs w:val="28"/>
        </w:rPr>
        <w:t>đây</w:t>
      </w:r>
      <w:proofErr w:type="spellEnd"/>
      <w:r w:rsidR="003D3A7A" w:rsidRPr="00335E4A">
        <w:rPr>
          <w:color w:val="000000" w:themeColor="text1"/>
          <w:sz w:val="28"/>
          <w:szCs w:val="28"/>
        </w:rPr>
        <w:t xml:space="preserve"> </w:t>
      </w:r>
      <w:proofErr w:type="spellStart"/>
      <w:r w:rsidR="003D3A7A" w:rsidRPr="00335E4A">
        <w:rPr>
          <w:color w:val="000000" w:themeColor="text1"/>
          <w:sz w:val="28"/>
          <w:szCs w:val="28"/>
        </w:rPr>
        <w:t>là</w:t>
      </w:r>
      <w:proofErr w:type="spellEnd"/>
      <w:r w:rsidR="003D3A7A" w:rsidRPr="00335E4A">
        <w:rPr>
          <w:color w:val="000000" w:themeColor="text1"/>
          <w:sz w:val="28"/>
          <w:szCs w:val="28"/>
        </w:rPr>
        <w:t xml:space="preserve"> </w:t>
      </w:r>
      <w:proofErr w:type="spellStart"/>
      <w:r w:rsidR="003D3A7A" w:rsidRPr="00335E4A">
        <w:rPr>
          <w:color w:val="000000" w:themeColor="text1"/>
          <w:sz w:val="28"/>
          <w:szCs w:val="28"/>
        </w:rPr>
        <w:t>một</w:t>
      </w:r>
      <w:proofErr w:type="spellEnd"/>
      <w:r w:rsidR="003D3A7A" w:rsidRPr="00335E4A">
        <w:rPr>
          <w:color w:val="000000" w:themeColor="text1"/>
          <w:sz w:val="28"/>
          <w:szCs w:val="28"/>
        </w:rPr>
        <w:t xml:space="preserve"> </w:t>
      </w:r>
      <w:proofErr w:type="spellStart"/>
      <w:r w:rsidR="003D3A7A" w:rsidRPr="00335E4A">
        <w:rPr>
          <w:color w:val="000000" w:themeColor="text1"/>
          <w:sz w:val="28"/>
          <w:szCs w:val="28"/>
        </w:rPr>
        <w:t>số</w:t>
      </w:r>
      <w:proofErr w:type="spellEnd"/>
      <w:r w:rsidR="003D3A7A" w:rsidRPr="00335E4A">
        <w:rPr>
          <w:color w:val="000000" w:themeColor="text1"/>
          <w:sz w:val="28"/>
          <w:szCs w:val="28"/>
        </w:rPr>
        <w:t xml:space="preserve"> </w:t>
      </w:r>
      <w:proofErr w:type="spellStart"/>
      <w:r w:rsidR="003D3A7A" w:rsidRPr="00335E4A">
        <w:rPr>
          <w:color w:val="000000" w:themeColor="text1"/>
          <w:sz w:val="28"/>
          <w:szCs w:val="28"/>
        </w:rPr>
        <w:t>nội</w:t>
      </w:r>
      <w:proofErr w:type="spellEnd"/>
      <w:r w:rsidR="003D3A7A" w:rsidRPr="00335E4A">
        <w:rPr>
          <w:color w:val="000000" w:themeColor="text1"/>
          <w:sz w:val="28"/>
          <w:szCs w:val="28"/>
        </w:rPr>
        <w:t xml:space="preserve"> dung </w:t>
      </w:r>
      <w:proofErr w:type="spellStart"/>
      <w:r w:rsidR="003D3A7A" w:rsidRPr="00335E4A">
        <w:rPr>
          <w:color w:val="000000" w:themeColor="text1"/>
          <w:sz w:val="28"/>
          <w:szCs w:val="28"/>
        </w:rPr>
        <w:t>chính</w:t>
      </w:r>
      <w:proofErr w:type="spellEnd"/>
      <w:r w:rsidR="003D3A7A" w:rsidRPr="00335E4A">
        <w:rPr>
          <w:color w:val="000000" w:themeColor="text1"/>
          <w:sz w:val="28"/>
          <w:szCs w:val="28"/>
        </w:rPr>
        <w:t xml:space="preserve"> </w:t>
      </w:r>
      <w:proofErr w:type="spellStart"/>
      <w:r w:rsidR="003D3A7A" w:rsidRPr="00335E4A">
        <w:rPr>
          <w:color w:val="000000" w:themeColor="text1"/>
          <w:sz w:val="28"/>
          <w:szCs w:val="28"/>
        </w:rPr>
        <w:t>được</w:t>
      </w:r>
      <w:proofErr w:type="spellEnd"/>
      <w:r w:rsidR="003D3A7A" w:rsidRPr="00335E4A">
        <w:rPr>
          <w:color w:val="000000" w:themeColor="text1"/>
          <w:sz w:val="28"/>
          <w:szCs w:val="28"/>
        </w:rPr>
        <w:t xml:space="preserve"> </w:t>
      </w:r>
      <w:proofErr w:type="spellStart"/>
      <w:r w:rsidR="003D3A7A" w:rsidRPr="00335E4A">
        <w:rPr>
          <w:color w:val="000000" w:themeColor="text1"/>
          <w:sz w:val="28"/>
          <w:szCs w:val="28"/>
        </w:rPr>
        <w:t>đồng</w:t>
      </w:r>
      <w:proofErr w:type="spellEnd"/>
      <w:r w:rsidR="003D3A7A" w:rsidRPr="00335E4A">
        <w:rPr>
          <w:color w:val="000000" w:themeColor="text1"/>
          <w:sz w:val="28"/>
          <w:szCs w:val="28"/>
        </w:rPr>
        <w:t xml:space="preserve"> </w:t>
      </w:r>
      <w:proofErr w:type="spellStart"/>
      <w:r w:rsidR="003D3A7A" w:rsidRPr="00335E4A">
        <w:rPr>
          <w:color w:val="000000" w:themeColor="text1"/>
          <w:sz w:val="28"/>
          <w:szCs w:val="28"/>
        </w:rPr>
        <w:t>chí</w:t>
      </w:r>
      <w:proofErr w:type="spellEnd"/>
      <w:r w:rsidR="003D3A7A" w:rsidRPr="00335E4A">
        <w:rPr>
          <w:color w:val="000000" w:themeColor="text1"/>
          <w:sz w:val="28"/>
          <w:szCs w:val="28"/>
        </w:rPr>
        <w:t xml:space="preserve"> </w:t>
      </w:r>
      <w:proofErr w:type="spellStart"/>
      <w:r w:rsidR="003D3A7A" w:rsidRPr="00335E4A">
        <w:rPr>
          <w:color w:val="000000" w:themeColor="text1"/>
          <w:sz w:val="28"/>
          <w:szCs w:val="28"/>
        </w:rPr>
        <w:t>Trần</w:t>
      </w:r>
      <w:proofErr w:type="spellEnd"/>
      <w:r w:rsidR="003D3A7A" w:rsidRPr="00335E4A">
        <w:rPr>
          <w:color w:val="000000" w:themeColor="text1"/>
          <w:sz w:val="28"/>
          <w:szCs w:val="28"/>
        </w:rPr>
        <w:t xml:space="preserve"> Minh </w:t>
      </w:r>
      <w:proofErr w:type="spellStart"/>
      <w:r w:rsidR="003D3A7A" w:rsidRPr="00335E4A">
        <w:rPr>
          <w:color w:val="000000" w:themeColor="text1"/>
          <w:sz w:val="28"/>
          <w:szCs w:val="28"/>
        </w:rPr>
        <w:t>Sáng</w:t>
      </w:r>
      <w:proofErr w:type="spellEnd"/>
      <w:r w:rsidR="00335E4A">
        <w:rPr>
          <w:color w:val="000000" w:themeColor="text1"/>
          <w:sz w:val="28"/>
          <w:szCs w:val="28"/>
        </w:rPr>
        <w:t xml:space="preserve"> </w:t>
      </w:r>
      <w:r w:rsidR="00335E4A" w:rsidRPr="00335E4A">
        <w:rPr>
          <w:rFonts w:eastAsia="Times New Roman" w:cs="Times New Roman"/>
          <w:color w:val="000000" w:themeColor="text1"/>
          <w:spacing w:val="3"/>
          <w:sz w:val="28"/>
          <w:szCs w:val="28"/>
        </w:rPr>
        <w:t xml:space="preserve">– TUV – </w:t>
      </w:r>
      <w:proofErr w:type="spellStart"/>
      <w:r w:rsidR="00335E4A" w:rsidRPr="00335E4A">
        <w:rPr>
          <w:rFonts w:eastAsia="Times New Roman" w:cs="Times New Roman"/>
          <w:color w:val="000000" w:themeColor="text1"/>
          <w:spacing w:val="3"/>
          <w:sz w:val="28"/>
          <w:szCs w:val="28"/>
        </w:rPr>
        <w:t>Bí</w:t>
      </w:r>
      <w:proofErr w:type="spellEnd"/>
      <w:r w:rsidR="00335E4A" w:rsidRPr="00335E4A">
        <w:rPr>
          <w:rFonts w:eastAsia="Times New Roman" w:cs="Times New Roman"/>
          <w:color w:val="000000" w:themeColor="text1"/>
          <w:spacing w:val="3"/>
          <w:sz w:val="28"/>
          <w:szCs w:val="28"/>
        </w:rPr>
        <w:t xml:space="preserve"> </w:t>
      </w:r>
      <w:proofErr w:type="spellStart"/>
      <w:r w:rsidR="00335E4A" w:rsidRPr="00335E4A">
        <w:rPr>
          <w:rFonts w:eastAsia="Times New Roman" w:cs="Times New Roman"/>
          <w:color w:val="000000" w:themeColor="text1"/>
          <w:spacing w:val="3"/>
          <w:sz w:val="28"/>
          <w:szCs w:val="28"/>
        </w:rPr>
        <w:t>thư</w:t>
      </w:r>
      <w:proofErr w:type="spellEnd"/>
      <w:r w:rsidR="00335E4A" w:rsidRPr="00335E4A">
        <w:rPr>
          <w:rFonts w:eastAsia="Times New Roman" w:cs="Times New Roman"/>
          <w:color w:val="000000" w:themeColor="text1"/>
          <w:spacing w:val="3"/>
          <w:sz w:val="28"/>
          <w:szCs w:val="28"/>
        </w:rPr>
        <w:t xml:space="preserve"> </w:t>
      </w:r>
      <w:proofErr w:type="spellStart"/>
      <w:r w:rsidR="00335E4A" w:rsidRPr="00335E4A">
        <w:rPr>
          <w:rFonts w:eastAsia="Times New Roman" w:cs="Times New Roman"/>
          <w:color w:val="000000" w:themeColor="text1"/>
          <w:spacing w:val="3"/>
          <w:sz w:val="28"/>
          <w:szCs w:val="28"/>
        </w:rPr>
        <w:t>Huyện</w:t>
      </w:r>
      <w:proofErr w:type="spellEnd"/>
      <w:r w:rsidR="00335E4A" w:rsidRPr="00335E4A">
        <w:rPr>
          <w:rFonts w:eastAsia="Times New Roman" w:cs="Times New Roman"/>
          <w:color w:val="000000" w:themeColor="text1"/>
          <w:spacing w:val="3"/>
          <w:sz w:val="28"/>
          <w:szCs w:val="28"/>
        </w:rPr>
        <w:t xml:space="preserve"> </w:t>
      </w:r>
      <w:proofErr w:type="spellStart"/>
      <w:r w:rsidR="00335E4A" w:rsidRPr="00335E4A">
        <w:rPr>
          <w:rFonts w:eastAsia="Times New Roman" w:cs="Times New Roman"/>
          <w:color w:val="000000" w:themeColor="text1"/>
          <w:spacing w:val="3"/>
          <w:sz w:val="28"/>
          <w:szCs w:val="28"/>
        </w:rPr>
        <w:t>uỷ</w:t>
      </w:r>
      <w:proofErr w:type="spellEnd"/>
      <w:r w:rsidR="003D3A7A" w:rsidRPr="00335E4A">
        <w:rPr>
          <w:color w:val="000000" w:themeColor="text1"/>
          <w:sz w:val="28"/>
          <w:szCs w:val="28"/>
        </w:rPr>
        <w:t xml:space="preserve"> chia </w:t>
      </w:r>
      <w:proofErr w:type="spellStart"/>
      <w:r w:rsidR="003D3A7A" w:rsidRPr="00335E4A">
        <w:rPr>
          <w:color w:val="000000" w:themeColor="text1"/>
          <w:sz w:val="28"/>
          <w:szCs w:val="28"/>
        </w:rPr>
        <w:t>sẻ</w:t>
      </w:r>
      <w:proofErr w:type="spellEnd"/>
      <w:r w:rsidR="003D3A7A" w:rsidRPr="00335E4A">
        <w:rPr>
          <w:color w:val="000000" w:themeColor="text1"/>
          <w:sz w:val="28"/>
          <w:szCs w:val="28"/>
        </w:rPr>
        <w:t xml:space="preserve"> </w:t>
      </w:r>
      <w:proofErr w:type="spellStart"/>
      <w:r w:rsidR="003D3A7A" w:rsidRPr="00335E4A">
        <w:rPr>
          <w:color w:val="000000" w:themeColor="text1"/>
          <w:sz w:val="28"/>
          <w:szCs w:val="28"/>
        </w:rPr>
        <w:t>với</w:t>
      </w:r>
      <w:proofErr w:type="spellEnd"/>
      <w:r w:rsidR="003D3A7A" w:rsidRPr="00335E4A">
        <w:rPr>
          <w:color w:val="000000" w:themeColor="text1"/>
          <w:sz w:val="28"/>
          <w:szCs w:val="28"/>
        </w:rPr>
        <w:t xml:space="preserve"> </w:t>
      </w:r>
      <w:proofErr w:type="spellStart"/>
      <w:r w:rsidR="003D3A7A" w:rsidRPr="00335E4A">
        <w:rPr>
          <w:color w:val="000000" w:themeColor="text1"/>
          <w:sz w:val="28"/>
          <w:szCs w:val="28"/>
        </w:rPr>
        <w:t>phóng</w:t>
      </w:r>
      <w:proofErr w:type="spellEnd"/>
      <w:r w:rsidR="003D3A7A" w:rsidRPr="00335E4A">
        <w:rPr>
          <w:color w:val="000000" w:themeColor="text1"/>
          <w:sz w:val="28"/>
          <w:szCs w:val="28"/>
        </w:rPr>
        <w:t xml:space="preserve"> </w:t>
      </w:r>
      <w:proofErr w:type="spellStart"/>
      <w:r w:rsidR="003D3A7A" w:rsidRPr="00335E4A">
        <w:rPr>
          <w:color w:val="000000" w:themeColor="text1"/>
          <w:sz w:val="28"/>
          <w:szCs w:val="28"/>
        </w:rPr>
        <w:t>viên</w:t>
      </w:r>
      <w:proofErr w:type="spellEnd"/>
      <w:r w:rsidR="003D3A7A" w:rsidRPr="00335E4A">
        <w:rPr>
          <w:color w:val="000000" w:themeColor="text1"/>
          <w:sz w:val="28"/>
          <w:szCs w:val="28"/>
        </w:rPr>
        <w:t xml:space="preserve">: </w:t>
      </w:r>
    </w:p>
    <w:p w14:paraId="7BFC9573" w14:textId="77777777" w:rsidR="003D3A7A" w:rsidRPr="00335E4A" w:rsidRDefault="003D3A7A" w:rsidP="003D3A7A">
      <w:pPr>
        <w:shd w:val="clear" w:color="auto" w:fill="FFFFFF"/>
        <w:spacing w:after="120" w:line="240" w:lineRule="auto"/>
        <w:ind w:firstLine="709"/>
        <w:jc w:val="both"/>
        <w:rPr>
          <w:color w:val="000000"/>
          <w:sz w:val="28"/>
          <w:szCs w:val="28"/>
        </w:rPr>
      </w:pPr>
      <w:r w:rsidRPr="00335E4A">
        <w:rPr>
          <w:color w:val="000000" w:themeColor="text1"/>
          <w:sz w:val="28"/>
          <w:szCs w:val="28"/>
        </w:rPr>
        <w:t xml:space="preserve">- </w:t>
      </w:r>
      <w:proofErr w:type="spellStart"/>
      <w:r w:rsidRPr="00335E4A">
        <w:rPr>
          <w:color w:val="000000" w:themeColor="text1"/>
          <w:sz w:val="28"/>
          <w:szCs w:val="28"/>
        </w:rPr>
        <w:t>Từ</w:t>
      </w:r>
      <w:proofErr w:type="spellEnd"/>
      <w:r w:rsidRPr="00335E4A">
        <w:rPr>
          <w:color w:val="000000" w:themeColor="text1"/>
          <w:sz w:val="28"/>
          <w:szCs w:val="28"/>
        </w:rPr>
        <w:t xml:space="preserve"> </w:t>
      </w:r>
      <w:proofErr w:type="spellStart"/>
      <w:r w:rsidRPr="00335E4A">
        <w:rPr>
          <w:color w:val="000000" w:themeColor="text1"/>
          <w:sz w:val="28"/>
          <w:szCs w:val="28"/>
        </w:rPr>
        <w:t>đầu</w:t>
      </w:r>
      <w:proofErr w:type="spellEnd"/>
      <w:r w:rsidRPr="00335E4A">
        <w:rPr>
          <w:color w:val="000000" w:themeColor="text1"/>
          <w:sz w:val="28"/>
          <w:szCs w:val="28"/>
        </w:rPr>
        <w:t xml:space="preserve"> </w:t>
      </w:r>
      <w:proofErr w:type="spellStart"/>
      <w:r w:rsidRPr="00335E4A">
        <w:rPr>
          <w:color w:val="000000" w:themeColor="text1"/>
          <w:sz w:val="28"/>
          <w:szCs w:val="28"/>
        </w:rPr>
        <w:t>nhiệm</w:t>
      </w:r>
      <w:proofErr w:type="spellEnd"/>
      <w:r w:rsidRPr="00335E4A">
        <w:rPr>
          <w:color w:val="000000" w:themeColor="text1"/>
          <w:sz w:val="28"/>
          <w:szCs w:val="28"/>
        </w:rPr>
        <w:t xml:space="preserve"> </w:t>
      </w:r>
      <w:proofErr w:type="spellStart"/>
      <w:r w:rsidRPr="00335E4A">
        <w:rPr>
          <w:color w:val="000000" w:themeColor="text1"/>
          <w:sz w:val="28"/>
          <w:szCs w:val="28"/>
        </w:rPr>
        <w:t>kỳ</w:t>
      </w:r>
      <w:proofErr w:type="spellEnd"/>
      <w:r w:rsidRPr="00335E4A">
        <w:rPr>
          <w:color w:val="000000" w:themeColor="text1"/>
          <w:sz w:val="28"/>
          <w:szCs w:val="28"/>
        </w:rPr>
        <w:t xml:space="preserve"> </w:t>
      </w:r>
      <w:proofErr w:type="spellStart"/>
      <w:r w:rsidRPr="00335E4A">
        <w:rPr>
          <w:color w:val="000000" w:themeColor="text1"/>
          <w:sz w:val="28"/>
          <w:szCs w:val="28"/>
        </w:rPr>
        <w:t>tới</w:t>
      </w:r>
      <w:proofErr w:type="spellEnd"/>
      <w:r w:rsidRPr="00335E4A">
        <w:rPr>
          <w:color w:val="000000" w:themeColor="text1"/>
          <w:sz w:val="28"/>
          <w:szCs w:val="28"/>
        </w:rPr>
        <w:t xml:space="preserve"> nay, </w:t>
      </w:r>
      <w:proofErr w:type="spellStart"/>
      <w:r w:rsidRPr="00335E4A">
        <w:rPr>
          <w:color w:val="000000" w:themeColor="text1"/>
          <w:sz w:val="28"/>
          <w:szCs w:val="28"/>
        </w:rPr>
        <w:t>với</w:t>
      </w:r>
      <w:proofErr w:type="spellEnd"/>
      <w:r w:rsidRPr="00335E4A">
        <w:rPr>
          <w:color w:val="000000" w:themeColor="text1"/>
          <w:sz w:val="28"/>
          <w:szCs w:val="28"/>
        </w:rPr>
        <w:t xml:space="preserve"> </w:t>
      </w:r>
      <w:proofErr w:type="spellStart"/>
      <w:r w:rsidRPr="00335E4A">
        <w:rPr>
          <w:color w:val="000000" w:themeColor="text1"/>
          <w:sz w:val="28"/>
          <w:szCs w:val="28"/>
        </w:rPr>
        <w:t>trên</w:t>
      </w:r>
      <w:proofErr w:type="spellEnd"/>
      <w:r w:rsidRPr="00335E4A">
        <w:rPr>
          <w:color w:val="000000" w:themeColor="text1"/>
          <w:sz w:val="28"/>
          <w:szCs w:val="28"/>
        </w:rPr>
        <w:t xml:space="preserve"> 20 </w:t>
      </w:r>
      <w:proofErr w:type="spellStart"/>
      <w:r w:rsidRPr="00335E4A">
        <w:rPr>
          <w:color w:val="000000" w:themeColor="text1"/>
          <w:sz w:val="28"/>
          <w:szCs w:val="28"/>
        </w:rPr>
        <w:t>nghị</w:t>
      </w:r>
      <w:proofErr w:type="spellEnd"/>
      <w:r w:rsidRPr="00335E4A">
        <w:rPr>
          <w:color w:val="000000" w:themeColor="text1"/>
          <w:sz w:val="28"/>
          <w:szCs w:val="28"/>
        </w:rPr>
        <w:t xml:space="preserve"> </w:t>
      </w:r>
      <w:proofErr w:type="spellStart"/>
      <w:r w:rsidRPr="00335E4A">
        <w:rPr>
          <w:color w:val="000000" w:themeColor="text1"/>
          <w:sz w:val="28"/>
          <w:szCs w:val="28"/>
        </w:rPr>
        <w:t>quyết</w:t>
      </w:r>
      <w:proofErr w:type="spellEnd"/>
      <w:r w:rsidRPr="00335E4A">
        <w:rPr>
          <w:color w:val="000000" w:themeColor="text1"/>
          <w:sz w:val="28"/>
          <w:szCs w:val="28"/>
        </w:rPr>
        <w:t xml:space="preserve"> </w:t>
      </w:r>
      <w:proofErr w:type="spellStart"/>
      <w:r w:rsidRPr="00335E4A">
        <w:rPr>
          <w:color w:val="000000" w:themeColor="text1"/>
          <w:sz w:val="28"/>
          <w:szCs w:val="28"/>
        </w:rPr>
        <w:t>của</w:t>
      </w:r>
      <w:proofErr w:type="spellEnd"/>
      <w:r w:rsidRPr="00335E4A">
        <w:rPr>
          <w:color w:val="000000" w:themeColor="text1"/>
          <w:sz w:val="28"/>
          <w:szCs w:val="28"/>
        </w:rPr>
        <w:t xml:space="preserve"> HU </w:t>
      </w:r>
      <w:proofErr w:type="spellStart"/>
      <w:r w:rsidRPr="00335E4A">
        <w:rPr>
          <w:color w:val="000000" w:themeColor="text1"/>
          <w:sz w:val="28"/>
          <w:szCs w:val="28"/>
        </w:rPr>
        <w:t>triển</w:t>
      </w:r>
      <w:proofErr w:type="spellEnd"/>
      <w:r w:rsidRPr="00335E4A">
        <w:rPr>
          <w:color w:val="000000" w:themeColor="text1"/>
          <w:sz w:val="28"/>
          <w:szCs w:val="28"/>
        </w:rPr>
        <w:t xml:space="preserve"> </w:t>
      </w:r>
      <w:proofErr w:type="spellStart"/>
      <w:r w:rsidRPr="00335E4A">
        <w:rPr>
          <w:color w:val="000000" w:themeColor="text1"/>
          <w:sz w:val="28"/>
          <w:szCs w:val="28"/>
        </w:rPr>
        <w:t>khai</w:t>
      </w:r>
      <w:proofErr w:type="spellEnd"/>
      <w:r w:rsidRPr="00335E4A">
        <w:rPr>
          <w:color w:val="000000" w:themeColor="text1"/>
          <w:sz w:val="28"/>
          <w:szCs w:val="28"/>
        </w:rPr>
        <w:t xml:space="preserve"> </w:t>
      </w:r>
      <w:proofErr w:type="spellStart"/>
      <w:r w:rsidRPr="00335E4A">
        <w:rPr>
          <w:color w:val="000000" w:themeColor="text1"/>
          <w:sz w:val="28"/>
          <w:szCs w:val="28"/>
        </w:rPr>
        <w:t>đều</w:t>
      </w:r>
      <w:proofErr w:type="spellEnd"/>
      <w:r w:rsidRPr="00335E4A">
        <w:rPr>
          <w:color w:val="000000" w:themeColor="text1"/>
          <w:sz w:val="28"/>
          <w:szCs w:val="28"/>
        </w:rPr>
        <w:t xml:space="preserve"> </w:t>
      </w:r>
      <w:proofErr w:type="spellStart"/>
      <w:r w:rsidRPr="00335E4A">
        <w:rPr>
          <w:color w:val="000000" w:themeColor="text1"/>
          <w:sz w:val="28"/>
          <w:szCs w:val="28"/>
        </w:rPr>
        <w:t>mang</w:t>
      </w:r>
      <w:proofErr w:type="spellEnd"/>
      <w:r w:rsidRPr="00335E4A">
        <w:rPr>
          <w:color w:val="000000" w:themeColor="text1"/>
          <w:sz w:val="28"/>
          <w:szCs w:val="28"/>
        </w:rPr>
        <w:t xml:space="preserve"> </w:t>
      </w:r>
      <w:proofErr w:type="spellStart"/>
      <w:r w:rsidRPr="00335E4A">
        <w:rPr>
          <w:color w:val="000000" w:themeColor="text1"/>
          <w:sz w:val="28"/>
          <w:szCs w:val="28"/>
        </w:rPr>
        <w:t>lại</w:t>
      </w:r>
      <w:proofErr w:type="spellEnd"/>
      <w:r w:rsidRPr="00335E4A">
        <w:rPr>
          <w:color w:val="000000" w:themeColor="text1"/>
          <w:sz w:val="28"/>
          <w:szCs w:val="28"/>
        </w:rPr>
        <w:t xml:space="preserve"> </w:t>
      </w:r>
      <w:proofErr w:type="spellStart"/>
      <w:r w:rsidRPr="00335E4A">
        <w:rPr>
          <w:color w:val="000000" w:themeColor="text1"/>
          <w:sz w:val="28"/>
          <w:szCs w:val="28"/>
        </w:rPr>
        <w:t>hiệu</w:t>
      </w:r>
      <w:proofErr w:type="spellEnd"/>
      <w:r w:rsidRPr="00335E4A">
        <w:rPr>
          <w:color w:val="000000" w:themeColor="text1"/>
          <w:sz w:val="28"/>
          <w:szCs w:val="28"/>
        </w:rPr>
        <w:t xml:space="preserve"> </w:t>
      </w:r>
      <w:proofErr w:type="spellStart"/>
      <w:r w:rsidRPr="00335E4A">
        <w:rPr>
          <w:color w:val="000000" w:themeColor="text1"/>
          <w:sz w:val="28"/>
          <w:szCs w:val="28"/>
        </w:rPr>
        <w:t>quả</w:t>
      </w:r>
      <w:proofErr w:type="spellEnd"/>
      <w:r w:rsidRPr="00335E4A">
        <w:rPr>
          <w:color w:val="000000" w:themeColor="text1"/>
          <w:sz w:val="28"/>
          <w:szCs w:val="28"/>
        </w:rPr>
        <w:t xml:space="preserve">. </w:t>
      </w:r>
      <w:proofErr w:type="spellStart"/>
      <w:r w:rsidRPr="00335E4A">
        <w:rPr>
          <w:color w:val="000000"/>
          <w:sz w:val="28"/>
          <w:szCs w:val="28"/>
        </w:rPr>
        <w:t>Trong</w:t>
      </w:r>
      <w:proofErr w:type="spellEnd"/>
      <w:r w:rsidRPr="00335E4A">
        <w:rPr>
          <w:color w:val="000000"/>
          <w:sz w:val="28"/>
          <w:szCs w:val="28"/>
        </w:rPr>
        <w:t xml:space="preserve"> </w:t>
      </w:r>
      <w:proofErr w:type="spellStart"/>
      <w:r w:rsidRPr="00335E4A">
        <w:rPr>
          <w:color w:val="000000"/>
          <w:sz w:val="28"/>
          <w:szCs w:val="28"/>
        </w:rPr>
        <w:t>đó</w:t>
      </w:r>
      <w:proofErr w:type="spellEnd"/>
      <w:r w:rsidRPr="00335E4A">
        <w:rPr>
          <w:color w:val="000000"/>
          <w:sz w:val="28"/>
          <w:szCs w:val="28"/>
        </w:rPr>
        <w:t xml:space="preserve"> </w:t>
      </w:r>
      <w:proofErr w:type="spellStart"/>
      <w:r w:rsidRPr="00335E4A">
        <w:rPr>
          <w:color w:val="000000"/>
          <w:sz w:val="28"/>
          <w:szCs w:val="28"/>
        </w:rPr>
        <w:t>đặc</w:t>
      </w:r>
      <w:proofErr w:type="spellEnd"/>
      <w:r w:rsidRPr="00335E4A">
        <w:rPr>
          <w:color w:val="000000"/>
          <w:sz w:val="28"/>
          <w:szCs w:val="28"/>
        </w:rPr>
        <w:t xml:space="preserve"> </w:t>
      </w:r>
      <w:proofErr w:type="spellStart"/>
      <w:r w:rsidRPr="00335E4A">
        <w:rPr>
          <w:color w:val="000000"/>
          <w:sz w:val="28"/>
          <w:szCs w:val="28"/>
        </w:rPr>
        <w:t>biệt</w:t>
      </w:r>
      <w:proofErr w:type="spellEnd"/>
      <w:r w:rsidRPr="00335E4A">
        <w:rPr>
          <w:color w:val="000000"/>
          <w:sz w:val="28"/>
          <w:szCs w:val="28"/>
        </w:rPr>
        <w:t xml:space="preserve"> </w:t>
      </w:r>
      <w:proofErr w:type="spellStart"/>
      <w:r w:rsidRPr="00335E4A">
        <w:rPr>
          <w:color w:val="000000"/>
          <w:sz w:val="28"/>
          <w:szCs w:val="28"/>
        </w:rPr>
        <w:t>là</w:t>
      </w:r>
      <w:proofErr w:type="spellEnd"/>
      <w:r w:rsidRPr="00335E4A">
        <w:rPr>
          <w:color w:val="000000"/>
          <w:sz w:val="28"/>
          <w:szCs w:val="28"/>
        </w:rPr>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số</w:t>
      </w:r>
      <w:proofErr w:type="spellEnd"/>
      <w:r w:rsidRPr="00335E4A">
        <w:rPr>
          <w:color w:val="000000"/>
          <w:sz w:val="28"/>
          <w:szCs w:val="28"/>
        </w:rPr>
        <w:t xml:space="preserve"> 14, </w:t>
      </w:r>
      <w:proofErr w:type="spellStart"/>
      <w:r w:rsidRPr="00335E4A">
        <w:rPr>
          <w:color w:val="000000"/>
          <w:sz w:val="28"/>
          <w:szCs w:val="28"/>
        </w:rPr>
        <w:t>ngày</w:t>
      </w:r>
      <w:proofErr w:type="spellEnd"/>
      <w:r w:rsidRPr="00335E4A">
        <w:rPr>
          <w:color w:val="000000"/>
          <w:sz w:val="28"/>
          <w:szCs w:val="28"/>
        </w:rPr>
        <w:t xml:space="preserve"> 06 </w:t>
      </w:r>
      <w:proofErr w:type="spellStart"/>
      <w:r w:rsidRPr="00335E4A">
        <w:rPr>
          <w:color w:val="000000"/>
          <w:sz w:val="28"/>
          <w:szCs w:val="28"/>
        </w:rPr>
        <w:t>tháng</w:t>
      </w:r>
      <w:proofErr w:type="spellEnd"/>
      <w:r w:rsidRPr="00335E4A">
        <w:rPr>
          <w:color w:val="000000"/>
          <w:sz w:val="28"/>
          <w:szCs w:val="28"/>
        </w:rPr>
        <w:t xml:space="preserve"> 01 </w:t>
      </w:r>
      <w:proofErr w:type="spellStart"/>
      <w:r w:rsidRPr="00335E4A">
        <w:rPr>
          <w:color w:val="000000"/>
          <w:sz w:val="28"/>
          <w:szCs w:val="28"/>
        </w:rPr>
        <w:t>năm</w:t>
      </w:r>
      <w:proofErr w:type="spellEnd"/>
      <w:r w:rsidRPr="00335E4A">
        <w:rPr>
          <w:color w:val="000000"/>
          <w:sz w:val="28"/>
          <w:szCs w:val="28"/>
        </w:rPr>
        <w:t xml:space="preserve"> 2021 </w:t>
      </w:r>
      <w:proofErr w:type="spellStart"/>
      <w:r w:rsidRPr="00335E4A">
        <w:rPr>
          <w:color w:val="000000"/>
          <w:sz w:val="28"/>
          <w:szCs w:val="28"/>
        </w:rPr>
        <w:t>của</w:t>
      </w:r>
      <w:proofErr w:type="spellEnd"/>
      <w:r w:rsidRPr="00335E4A">
        <w:rPr>
          <w:color w:val="000000"/>
          <w:sz w:val="28"/>
          <w:szCs w:val="28"/>
        </w:rPr>
        <w:t xml:space="preserve"> Ban </w:t>
      </w:r>
      <w:proofErr w:type="spellStart"/>
      <w:r w:rsidRPr="00335E4A">
        <w:rPr>
          <w:color w:val="000000"/>
          <w:sz w:val="28"/>
          <w:szCs w:val="28"/>
        </w:rPr>
        <w:t>Chấp</w:t>
      </w:r>
      <w:proofErr w:type="spellEnd"/>
      <w:r w:rsidRPr="00335E4A">
        <w:rPr>
          <w:color w:val="000000"/>
          <w:sz w:val="28"/>
          <w:szCs w:val="28"/>
        </w:rPr>
        <w:t xml:space="preserve"> </w:t>
      </w:r>
      <w:proofErr w:type="spellStart"/>
      <w:r w:rsidRPr="00335E4A">
        <w:rPr>
          <w:color w:val="000000"/>
          <w:sz w:val="28"/>
          <w:szCs w:val="28"/>
        </w:rPr>
        <w:t>hành</w:t>
      </w:r>
      <w:proofErr w:type="spellEnd"/>
      <w:r w:rsidRPr="00335E4A">
        <w:rPr>
          <w:color w:val="000000"/>
          <w:sz w:val="28"/>
          <w:szCs w:val="28"/>
        </w:rPr>
        <w:t xml:space="preserve"> </w:t>
      </w:r>
      <w:proofErr w:type="spellStart"/>
      <w:r w:rsidRPr="00335E4A">
        <w:rPr>
          <w:color w:val="000000"/>
          <w:sz w:val="28"/>
          <w:szCs w:val="28"/>
        </w:rPr>
        <w:t>Đảng</w:t>
      </w:r>
      <w:proofErr w:type="spellEnd"/>
      <w:r w:rsidRPr="00335E4A">
        <w:rPr>
          <w:color w:val="000000"/>
          <w:sz w:val="28"/>
          <w:szCs w:val="28"/>
        </w:rPr>
        <w:t xml:space="preserve"> </w:t>
      </w:r>
      <w:proofErr w:type="spellStart"/>
      <w:r w:rsidRPr="00335E4A">
        <w:rPr>
          <w:color w:val="000000"/>
          <w:sz w:val="28"/>
          <w:szCs w:val="28"/>
        </w:rPr>
        <w:t>bộ</w:t>
      </w:r>
      <w:proofErr w:type="spellEnd"/>
      <w:r w:rsidRPr="00335E4A">
        <w:rPr>
          <w:color w:val="000000"/>
          <w:sz w:val="28"/>
          <w:szCs w:val="28"/>
        </w:rPr>
        <w:t xml:space="preserve"> </w:t>
      </w:r>
      <w:proofErr w:type="spellStart"/>
      <w:r w:rsidRPr="00335E4A">
        <w:rPr>
          <w:color w:val="000000"/>
          <w:sz w:val="28"/>
          <w:szCs w:val="28"/>
        </w:rPr>
        <w:t>huyện</w:t>
      </w:r>
      <w:proofErr w:type="spellEnd"/>
      <w:r w:rsidRPr="00335E4A">
        <w:rPr>
          <w:color w:val="000000"/>
          <w:sz w:val="28"/>
          <w:szCs w:val="28"/>
        </w:rPr>
        <w:t xml:space="preserve"> </w:t>
      </w:r>
      <w:proofErr w:type="spellStart"/>
      <w:r w:rsidRPr="00335E4A">
        <w:rPr>
          <w:color w:val="000000"/>
          <w:sz w:val="28"/>
          <w:szCs w:val="28"/>
        </w:rPr>
        <w:t>về</w:t>
      </w:r>
      <w:proofErr w:type="spellEnd"/>
      <w:r w:rsidRPr="00335E4A">
        <w:rPr>
          <w:color w:val="000000"/>
          <w:sz w:val="28"/>
          <w:szCs w:val="28"/>
        </w:rPr>
        <w:t xml:space="preserve"> </w:t>
      </w:r>
      <w:proofErr w:type="spellStart"/>
      <w:r w:rsidRPr="00335E4A">
        <w:rPr>
          <w:color w:val="000000"/>
          <w:sz w:val="28"/>
          <w:szCs w:val="28"/>
        </w:rPr>
        <w:t>mở</w:t>
      </w:r>
      <w:proofErr w:type="spellEnd"/>
      <w:r w:rsidRPr="00335E4A">
        <w:rPr>
          <w:color w:val="000000"/>
          <w:sz w:val="28"/>
          <w:szCs w:val="28"/>
        </w:rPr>
        <w:t xml:space="preserve"> </w:t>
      </w:r>
      <w:proofErr w:type="spellStart"/>
      <w:r w:rsidRPr="00335E4A">
        <w:rPr>
          <w:color w:val="000000"/>
          <w:sz w:val="28"/>
          <w:szCs w:val="28"/>
        </w:rPr>
        <w:t>rộng</w:t>
      </w:r>
      <w:proofErr w:type="spellEnd"/>
      <w:r w:rsidRPr="00335E4A">
        <w:rPr>
          <w:color w:val="000000"/>
          <w:sz w:val="28"/>
          <w:szCs w:val="28"/>
        </w:rPr>
        <w:t xml:space="preserve"> </w:t>
      </w:r>
      <w:proofErr w:type="spellStart"/>
      <w:r w:rsidRPr="00335E4A">
        <w:rPr>
          <w:color w:val="000000"/>
          <w:sz w:val="28"/>
          <w:szCs w:val="28"/>
        </w:rPr>
        <w:t>đường</w:t>
      </w:r>
      <w:proofErr w:type="spellEnd"/>
      <w:r w:rsidRPr="00335E4A">
        <w:rPr>
          <w:color w:val="000000"/>
          <w:sz w:val="28"/>
          <w:szCs w:val="28"/>
        </w:rPr>
        <w:t xml:space="preserve"> </w:t>
      </w:r>
      <w:proofErr w:type="spellStart"/>
      <w:r w:rsidRPr="00335E4A">
        <w:rPr>
          <w:color w:val="000000"/>
          <w:sz w:val="28"/>
          <w:szCs w:val="28"/>
        </w:rPr>
        <w:t>giao</w:t>
      </w:r>
      <w:proofErr w:type="spellEnd"/>
      <w:r w:rsidRPr="00335E4A">
        <w:rPr>
          <w:color w:val="000000"/>
          <w:sz w:val="28"/>
          <w:szCs w:val="28"/>
        </w:rPr>
        <w:t xml:space="preserve"> </w:t>
      </w:r>
      <w:proofErr w:type="spellStart"/>
      <w:r w:rsidRPr="00335E4A">
        <w:rPr>
          <w:color w:val="000000"/>
          <w:sz w:val="28"/>
          <w:szCs w:val="28"/>
        </w:rPr>
        <w:t>thông</w:t>
      </w:r>
      <w:proofErr w:type="spellEnd"/>
      <w:r w:rsidRPr="00335E4A">
        <w:rPr>
          <w:color w:val="000000"/>
          <w:sz w:val="28"/>
          <w:szCs w:val="28"/>
        </w:rPr>
        <w:t xml:space="preserve"> </w:t>
      </w:r>
      <w:proofErr w:type="spellStart"/>
      <w:r w:rsidRPr="00335E4A">
        <w:rPr>
          <w:color w:val="000000"/>
          <w:sz w:val="28"/>
          <w:szCs w:val="28"/>
        </w:rPr>
        <w:t>nông</w:t>
      </w:r>
      <w:proofErr w:type="spellEnd"/>
      <w:r w:rsidRPr="00335E4A">
        <w:rPr>
          <w:color w:val="000000"/>
          <w:sz w:val="28"/>
          <w:szCs w:val="28"/>
        </w:rPr>
        <w:t xml:space="preserve"> </w:t>
      </w:r>
      <w:proofErr w:type="spellStart"/>
      <w:r w:rsidRPr="00335E4A">
        <w:rPr>
          <w:color w:val="000000"/>
          <w:sz w:val="28"/>
          <w:szCs w:val="28"/>
        </w:rPr>
        <w:t>thôn</w:t>
      </w:r>
      <w:proofErr w:type="spellEnd"/>
      <w:r w:rsidRPr="00335E4A">
        <w:rPr>
          <w:color w:val="000000"/>
          <w:sz w:val="28"/>
          <w:szCs w:val="28"/>
        </w:rPr>
        <w:t xml:space="preserve"> </w:t>
      </w:r>
      <w:proofErr w:type="spellStart"/>
      <w:r w:rsidRPr="00335E4A">
        <w:rPr>
          <w:color w:val="000000"/>
          <w:sz w:val="28"/>
          <w:szCs w:val="28"/>
        </w:rPr>
        <w:t>đến</w:t>
      </w:r>
      <w:proofErr w:type="spellEnd"/>
      <w:r w:rsidRPr="00335E4A">
        <w:rPr>
          <w:color w:val="000000"/>
          <w:sz w:val="28"/>
          <w:szCs w:val="28"/>
        </w:rPr>
        <w:t xml:space="preserve"> </w:t>
      </w:r>
      <w:proofErr w:type="spellStart"/>
      <w:r w:rsidRPr="00335E4A">
        <w:rPr>
          <w:color w:val="000000"/>
          <w:sz w:val="28"/>
          <w:szCs w:val="28"/>
        </w:rPr>
        <w:t>năm</w:t>
      </w:r>
      <w:proofErr w:type="spellEnd"/>
      <w:r w:rsidRPr="00335E4A">
        <w:rPr>
          <w:color w:val="000000"/>
          <w:sz w:val="28"/>
          <w:szCs w:val="28"/>
        </w:rPr>
        <w:t xml:space="preserve"> 2025. </w:t>
      </w:r>
    </w:p>
    <w:p w14:paraId="00771C4B" w14:textId="56AC9792" w:rsidR="003D3A7A" w:rsidRPr="00335E4A" w:rsidRDefault="003D3A7A" w:rsidP="003D3A7A">
      <w:pPr>
        <w:shd w:val="clear" w:color="auto" w:fill="FFFFFF"/>
        <w:spacing w:after="120" w:line="240" w:lineRule="auto"/>
        <w:ind w:firstLine="709"/>
        <w:jc w:val="both"/>
        <w:rPr>
          <w:color w:val="000000"/>
          <w:spacing w:val="-2"/>
          <w:sz w:val="28"/>
          <w:szCs w:val="28"/>
        </w:rPr>
      </w:pPr>
      <w:r w:rsidRPr="00335E4A">
        <w:rPr>
          <w:color w:val="000000"/>
          <w:sz w:val="28"/>
          <w:szCs w:val="28"/>
        </w:rPr>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được</w:t>
      </w:r>
      <w:proofErr w:type="spellEnd"/>
      <w:r w:rsidRPr="00335E4A">
        <w:rPr>
          <w:color w:val="000000"/>
          <w:sz w:val="28"/>
          <w:szCs w:val="28"/>
        </w:rPr>
        <w:t xml:space="preserve"> </w:t>
      </w:r>
      <w:proofErr w:type="spellStart"/>
      <w:r w:rsidRPr="00335E4A">
        <w:rPr>
          <w:color w:val="000000"/>
          <w:sz w:val="28"/>
          <w:szCs w:val="28"/>
        </w:rPr>
        <w:t>triển</w:t>
      </w:r>
      <w:proofErr w:type="spellEnd"/>
      <w:r w:rsidRPr="00335E4A">
        <w:rPr>
          <w:color w:val="000000"/>
          <w:sz w:val="28"/>
          <w:szCs w:val="28"/>
        </w:rPr>
        <w:t xml:space="preserve"> </w:t>
      </w:r>
      <w:proofErr w:type="spellStart"/>
      <w:r w:rsidRPr="00335E4A">
        <w:rPr>
          <w:color w:val="000000"/>
          <w:sz w:val="28"/>
          <w:szCs w:val="28"/>
        </w:rPr>
        <w:t>khai</w:t>
      </w:r>
      <w:proofErr w:type="spellEnd"/>
      <w:r w:rsidRPr="00335E4A">
        <w:rPr>
          <w:color w:val="000000"/>
          <w:sz w:val="28"/>
          <w:szCs w:val="28"/>
        </w:rPr>
        <w:t xml:space="preserve"> </w:t>
      </w:r>
      <w:proofErr w:type="spellStart"/>
      <w:r w:rsidRPr="00335E4A">
        <w:rPr>
          <w:color w:val="000000"/>
          <w:sz w:val="28"/>
          <w:szCs w:val="28"/>
        </w:rPr>
        <w:t>sâu</w:t>
      </w:r>
      <w:proofErr w:type="spellEnd"/>
      <w:r w:rsidRPr="00335E4A">
        <w:rPr>
          <w:color w:val="000000"/>
          <w:sz w:val="28"/>
          <w:szCs w:val="28"/>
        </w:rPr>
        <w:t xml:space="preserve"> </w:t>
      </w:r>
      <w:proofErr w:type="spellStart"/>
      <w:r w:rsidRPr="00335E4A">
        <w:rPr>
          <w:color w:val="000000"/>
          <w:sz w:val="28"/>
          <w:szCs w:val="28"/>
        </w:rPr>
        <w:t>rộng</w:t>
      </w:r>
      <w:proofErr w:type="spellEnd"/>
      <w:r w:rsidRPr="00335E4A">
        <w:rPr>
          <w:color w:val="000000"/>
          <w:sz w:val="28"/>
          <w:szCs w:val="28"/>
        </w:rPr>
        <w:t xml:space="preserve">, </w:t>
      </w:r>
      <w:proofErr w:type="spellStart"/>
      <w:r w:rsidRPr="00335E4A">
        <w:rPr>
          <w:color w:val="000000"/>
          <w:sz w:val="28"/>
          <w:szCs w:val="28"/>
        </w:rPr>
        <w:t>nhận</w:t>
      </w:r>
      <w:proofErr w:type="spellEnd"/>
      <w:r w:rsidRPr="00335E4A">
        <w:rPr>
          <w:color w:val="000000"/>
          <w:sz w:val="28"/>
          <w:szCs w:val="28"/>
        </w:rPr>
        <w:t xml:space="preserve"> </w:t>
      </w:r>
      <w:proofErr w:type="spellStart"/>
      <w:r w:rsidRPr="00335E4A">
        <w:rPr>
          <w:color w:val="000000"/>
          <w:sz w:val="28"/>
          <w:szCs w:val="28"/>
        </w:rPr>
        <w:t>được</w:t>
      </w:r>
      <w:proofErr w:type="spellEnd"/>
      <w:r w:rsidRPr="00335E4A">
        <w:rPr>
          <w:color w:val="000000"/>
          <w:sz w:val="28"/>
          <w:szCs w:val="28"/>
        </w:rPr>
        <w:t xml:space="preserve"> </w:t>
      </w:r>
      <w:proofErr w:type="spellStart"/>
      <w:r w:rsidRPr="00335E4A">
        <w:rPr>
          <w:color w:val="000000"/>
          <w:sz w:val="28"/>
          <w:szCs w:val="28"/>
        </w:rPr>
        <w:t>sự</w:t>
      </w:r>
      <w:proofErr w:type="spellEnd"/>
      <w:r w:rsidRPr="00335E4A">
        <w:rPr>
          <w:color w:val="000000"/>
          <w:sz w:val="28"/>
          <w:szCs w:val="28"/>
        </w:rPr>
        <w:t xml:space="preserve"> </w:t>
      </w:r>
      <w:proofErr w:type="spellStart"/>
      <w:r w:rsidRPr="00335E4A">
        <w:rPr>
          <w:color w:val="000000"/>
          <w:sz w:val="28"/>
          <w:szCs w:val="28"/>
        </w:rPr>
        <w:t>quan</w:t>
      </w:r>
      <w:proofErr w:type="spellEnd"/>
      <w:r w:rsidRPr="00335E4A">
        <w:rPr>
          <w:color w:val="000000"/>
          <w:sz w:val="28"/>
          <w:szCs w:val="28"/>
        </w:rPr>
        <w:t xml:space="preserve"> </w:t>
      </w:r>
      <w:proofErr w:type="spellStart"/>
      <w:r w:rsidRPr="00335E4A">
        <w:rPr>
          <w:color w:val="000000"/>
          <w:sz w:val="28"/>
          <w:szCs w:val="28"/>
        </w:rPr>
        <w:t>tâm</w:t>
      </w:r>
      <w:proofErr w:type="spellEnd"/>
      <w:r w:rsidRPr="00335E4A">
        <w:rPr>
          <w:color w:val="000000"/>
          <w:sz w:val="28"/>
          <w:szCs w:val="28"/>
        </w:rPr>
        <w:t xml:space="preserve">, </w:t>
      </w:r>
      <w:proofErr w:type="spellStart"/>
      <w:r w:rsidRPr="00335E4A">
        <w:rPr>
          <w:color w:val="000000"/>
          <w:sz w:val="28"/>
          <w:szCs w:val="28"/>
        </w:rPr>
        <w:t>ủng</w:t>
      </w:r>
      <w:proofErr w:type="spellEnd"/>
      <w:r w:rsidRPr="00335E4A">
        <w:rPr>
          <w:color w:val="000000"/>
          <w:sz w:val="28"/>
          <w:szCs w:val="28"/>
        </w:rPr>
        <w:t xml:space="preserve"> </w:t>
      </w:r>
      <w:proofErr w:type="spellStart"/>
      <w:r w:rsidRPr="00335E4A">
        <w:rPr>
          <w:color w:val="000000"/>
          <w:sz w:val="28"/>
          <w:szCs w:val="28"/>
        </w:rPr>
        <w:t>hộ</w:t>
      </w:r>
      <w:proofErr w:type="spellEnd"/>
      <w:r w:rsidRPr="00335E4A">
        <w:rPr>
          <w:color w:val="000000"/>
          <w:sz w:val="28"/>
          <w:szCs w:val="28"/>
        </w:rPr>
        <w:t xml:space="preserve">, </w:t>
      </w:r>
      <w:proofErr w:type="spellStart"/>
      <w:r w:rsidRPr="00335E4A">
        <w:rPr>
          <w:color w:val="000000"/>
          <w:sz w:val="28"/>
          <w:szCs w:val="28"/>
        </w:rPr>
        <w:t>đồng</w:t>
      </w:r>
      <w:proofErr w:type="spellEnd"/>
      <w:r w:rsidRPr="00335E4A">
        <w:rPr>
          <w:color w:val="000000"/>
          <w:sz w:val="28"/>
          <w:szCs w:val="28"/>
        </w:rPr>
        <w:t xml:space="preserve"> </w:t>
      </w:r>
      <w:proofErr w:type="spellStart"/>
      <w:r w:rsidRPr="00335E4A">
        <w:rPr>
          <w:color w:val="000000"/>
          <w:sz w:val="28"/>
          <w:szCs w:val="28"/>
        </w:rPr>
        <w:t>thuận</w:t>
      </w:r>
      <w:proofErr w:type="spellEnd"/>
      <w:r w:rsidRPr="00335E4A">
        <w:rPr>
          <w:color w:val="000000"/>
          <w:sz w:val="28"/>
          <w:szCs w:val="28"/>
        </w:rPr>
        <w:t xml:space="preserve"> </w:t>
      </w:r>
      <w:proofErr w:type="spellStart"/>
      <w:r w:rsidRPr="00335E4A">
        <w:rPr>
          <w:color w:val="000000"/>
          <w:sz w:val="28"/>
          <w:szCs w:val="28"/>
        </w:rPr>
        <w:t>cao</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Vì</w:t>
      </w:r>
      <w:proofErr w:type="spellEnd"/>
      <w:r w:rsidRPr="00335E4A">
        <w:rPr>
          <w:color w:val="000000"/>
          <w:sz w:val="28"/>
          <w:szCs w:val="28"/>
        </w:rPr>
        <w:t xml:space="preserve"> </w:t>
      </w:r>
      <w:proofErr w:type="spellStart"/>
      <w:r w:rsidRPr="00335E4A">
        <w:rPr>
          <w:color w:val="000000"/>
          <w:sz w:val="28"/>
          <w:szCs w:val="28"/>
        </w:rPr>
        <w:t>vậy</w:t>
      </w:r>
      <w:proofErr w:type="spellEnd"/>
      <w:r w:rsidRPr="00335E4A">
        <w:rPr>
          <w:color w:val="000000"/>
          <w:sz w:val="28"/>
          <w:szCs w:val="28"/>
        </w:rPr>
        <w:t xml:space="preserve"> </w:t>
      </w:r>
      <w:proofErr w:type="spellStart"/>
      <w:r w:rsidRPr="00335E4A">
        <w:rPr>
          <w:color w:val="000000"/>
          <w:sz w:val="28"/>
          <w:szCs w:val="28"/>
        </w:rPr>
        <w:t>mà</w:t>
      </w:r>
      <w:proofErr w:type="spellEnd"/>
      <w:r w:rsidRPr="00335E4A">
        <w:rPr>
          <w:color w:val="000000"/>
          <w:sz w:val="28"/>
          <w:szCs w:val="28"/>
        </w:rPr>
        <w:t xml:space="preserve"> </w:t>
      </w:r>
      <w:proofErr w:type="spellStart"/>
      <w:r w:rsidRPr="00335E4A">
        <w:rPr>
          <w:color w:val="000000"/>
          <w:sz w:val="28"/>
          <w:szCs w:val="28"/>
        </w:rPr>
        <w:t>sau</w:t>
      </w:r>
      <w:proofErr w:type="spellEnd"/>
      <w:r w:rsidRPr="00335E4A">
        <w:rPr>
          <w:color w:val="000000"/>
          <w:sz w:val="28"/>
          <w:szCs w:val="28"/>
        </w:rPr>
        <w:t xml:space="preserve"> </w:t>
      </w:r>
      <w:proofErr w:type="spellStart"/>
      <w:r w:rsidRPr="00335E4A">
        <w:rPr>
          <w:color w:val="000000"/>
          <w:sz w:val="28"/>
          <w:szCs w:val="28"/>
        </w:rPr>
        <w:t>hơn</w:t>
      </w:r>
      <w:proofErr w:type="spellEnd"/>
      <w:r w:rsidRPr="00335E4A">
        <w:rPr>
          <w:color w:val="000000"/>
          <w:sz w:val="28"/>
          <w:szCs w:val="28"/>
        </w:rPr>
        <w:t xml:space="preserve"> 2 </w:t>
      </w:r>
      <w:proofErr w:type="spellStart"/>
      <w:r w:rsidRPr="00335E4A">
        <w:rPr>
          <w:color w:val="000000"/>
          <w:sz w:val="28"/>
          <w:szCs w:val="28"/>
        </w:rPr>
        <w:t>năm</w:t>
      </w:r>
      <w:proofErr w:type="spellEnd"/>
      <w:r w:rsidRPr="00335E4A">
        <w:rPr>
          <w:color w:val="000000"/>
          <w:sz w:val="28"/>
          <w:szCs w:val="28"/>
        </w:rPr>
        <w:t xml:space="preserve"> </w:t>
      </w:r>
      <w:proofErr w:type="spellStart"/>
      <w:r w:rsidRPr="00335E4A">
        <w:rPr>
          <w:color w:val="000000"/>
          <w:sz w:val="28"/>
          <w:szCs w:val="28"/>
        </w:rPr>
        <w:t>thực</w:t>
      </w:r>
      <w:proofErr w:type="spellEnd"/>
      <w:r w:rsidRPr="00335E4A">
        <w:rPr>
          <w:color w:val="000000"/>
          <w:sz w:val="28"/>
          <w:szCs w:val="28"/>
        </w:rPr>
        <w:t xml:space="preserve"> </w:t>
      </w:r>
      <w:proofErr w:type="spellStart"/>
      <w:r w:rsidRPr="00335E4A">
        <w:rPr>
          <w:color w:val="000000"/>
          <w:sz w:val="28"/>
          <w:szCs w:val="28"/>
        </w:rPr>
        <w:t>hiện</w:t>
      </w:r>
      <w:proofErr w:type="spellEnd"/>
      <w:r w:rsidRPr="00335E4A">
        <w:rPr>
          <w:color w:val="000000"/>
          <w:sz w:val="28"/>
          <w:szCs w:val="28"/>
        </w:rPr>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bCs/>
          <w:color w:val="000000"/>
          <w:spacing w:val="-2"/>
          <w:sz w:val="28"/>
          <w:szCs w:val="28"/>
        </w:rPr>
        <w:t xml:space="preserve">, </w:t>
      </w:r>
      <w:proofErr w:type="spellStart"/>
      <w:r w:rsidRPr="00335E4A">
        <w:rPr>
          <w:color w:val="000000"/>
          <w:spacing w:val="-2"/>
          <w:sz w:val="28"/>
          <w:szCs w:val="28"/>
        </w:rPr>
        <w:t>đến</w:t>
      </w:r>
      <w:proofErr w:type="spellEnd"/>
      <w:r w:rsidRPr="00335E4A">
        <w:rPr>
          <w:color w:val="000000"/>
          <w:spacing w:val="-2"/>
          <w:sz w:val="28"/>
          <w:szCs w:val="28"/>
        </w:rPr>
        <w:t xml:space="preserve"> nay </w:t>
      </w:r>
      <w:proofErr w:type="spellStart"/>
      <w:r w:rsidRPr="00335E4A">
        <w:rPr>
          <w:color w:val="000000"/>
          <w:spacing w:val="-2"/>
          <w:sz w:val="28"/>
          <w:szCs w:val="28"/>
        </w:rPr>
        <w:t>toàn</w:t>
      </w:r>
      <w:proofErr w:type="spellEnd"/>
      <w:r w:rsidRPr="00335E4A">
        <w:rPr>
          <w:color w:val="000000"/>
          <w:spacing w:val="-2"/>
          <w:sz w:val="28"/>
          <w:szCs w:val="28"/>
        </w:rPr>
        <w:t xml:space="preserve"> </w:t>
      </w:r>
      <w:proofErr w:type="spellStart"/>
      <w:r w:rsidRPr="00335E4A">
        <w:rPr>
          <w:color w:val="000000"/>
          <w:spacing w:val="-2"/>
          <w:sz w:val="28"/>
          <w:szCs w:val="28"/>
        </w:rPr>
        <w:t>huyện</w:t>
      </w:r>
      <w:proofErr w:type="spellEnd"/>
      <w:r w:rsidRPr="00335E4A">
        <w:rPr>
          <w:color w:val="000000"/>
          <w:spacing w:val="-2"/>
          <w:sz w:val="28"/>
          <w:szCs w:val="28"/>
        </w:rPr>
        <w:t xml:space="preserve"> </w:t>
      </w:r>
      <w:proofErr w:type="spellStart"/>
      <w:r w:rsidRPr="00335E4A">
        <w:rPr>
          <w:color w:val="000000"/>
          <w:spacing w:val="-2"/>
          <w:sz w:val="28"/>
          <w:szCs w:val="28"/>
        </w:rPr>
        <w:t>đã</w:t>
      </w:r>
      <w:proofErr w:type="spellEnd"/>
      <w:r w:rsidRPr="00335E4A">
        <w:rPr>
          <w:color w:val="000000"/>
          <w:spacing w:val="-2"/>
          <w:sz w:val="28"/>
          <w:szCs w:val="28"/>
        </w:rPr>
        <w:t xml:space="preserve"> </w:t>
      </w:r>
      <w:proofErr w:type="spellStart"/>
      <w:r w:rsidRPr="00335E4A">
        <w:rPr>
          <w:color w:val="000000"/>
          <w:spacing w:val="-2"/>
          <w:sz w:val="28"/>
          <w:szCs w:val="28"/>
        </w:rPr>
        <w:t>mở</w:t>
      </w:r>
      <w:proofErr w:type="spellEnd"/>
      <w:r w:rsidRPr="00335E4A">
        <w:rPr>
          <w:color w:val="000000"/>
          <w:spacing w:val="-2"/>
          <w:sz w:val="28"/>
          <w:szCs w:val="28"/>
        </w:rPr>
        <w:t xml:space="preserve"> </w:t>
      </w:r>
      <w:proofErr w:type="spellStart"/>
      <w:r w:rsidRPr="00335E4A">
        <w:rPr>
          <w:color w:val="000000"/>
          <w:spacing w:val="-2"/>
          <w:sz w:val="28"/>
          <w:szCs w:val="28"/>
        </w:rPr>
        <w:t>rộng</w:t>
      </w:r>
      <w:proofErr w:type="spellEnd"/>
      <w:r w:rsidRPr="00335E4A">
        <w:rPr>
          <w:color w:val="000000"/>
          <w:spacing w:val="-2"/>
          <w:sz w:val="28"/>
          <w:szCs w:val="28"/>
        </w:rPr>
        <w:t xml:space="preserve"> </w:t>
      </w:r>
      <w:proofErr w:type="spellStart"/>
      <w:r w:rsidRPr="00335E4A">
        <w:rPr>
          <w:color w:val="000000"/>
          <w:spacing w:val="-2"/>
          <w:sz w:val="28"/>
          <w:szCs w:val="28"/>
        </w:rPr>
        <w:t>được</w:t>
      </w:r>
      <w:proofErr w:type="spellEnd"/>
      <w:r w:rsidRPr="00335E4A">
        <w:rPr>
          <w:color w:val="000000"/>
          <w:spacing w:val="-2"/>
          <w:sz w:val="28"/>
          <w:szCs w:val="28"/>
        </w:rPr>
        <w:t xml:space="preserve"> 124 km </w:t>
      </w:r>
      <w:proofErr w:type="spellStart"/>
      <w:r w:rsidRPr="00335E4A">
        <w:rPr>
          <w:color w:val="000000"/>
          <w:spacing w:val="-2"/>
          <w:sz w:val="28"/>
          <w:szCs w:val="28"/>
        </w:rPr>
        <w:t>đường</w:t>
      </w:r>
      <w:proofErr w:type="spellEnd"/>
      <w:r w:rsidRPr="00335E4A">
        <w:rPr>
          <w:color w:val="000000"/>
          <w:spacing w:val="-2"/>
          <w:sz w:val="28"/>
          <w:szCs w:val="28"/>
        </w:rPr>
        <w:t xml:space="preserve"> GTNT </w:t>
      </w:r>
      <w:proofErr w:type="spellStart"/>
      <w:r w:rsidRPr="00335E4A">
        <w:rPr>
          <w:color w:val="000000"/>
          <w:spacing w:val="-2"/>
          <w:sz w:val="28"/>
          <w:szCs w:val="28"/>
        </w:rPr>
        <w:t>từ</w:t>
      </w:r>
      <w:proofErr w:type="spellEnd"/>
      <w:r w:rsidRPr="00335E4A">
        <w:rPr>
          <w:color w:val="000000"/>
          <w:spacing w:val="-2"/>
          <w:sz w:val="28"/>
          <w:szCs w:val="28"/>
        </w:rPr>
        <w:t xml:space="preserve"> 3m </w:t>
      </w:r>
      <w:proofErr w:type="spellStart"/>
      <w:r w:rsidRPr="00335E4A">
        <w:rPr>
          <w:color w:val="000000"/>
          <w:spacing w:val="-2"/>
          <w:sz w:val="28"/>
          <w:szCs w:val="28"/>
        </w:rPr>
        <w:t>lên</w:t>
      </w:r>
      <w:proofErr w:type="spellEnd"/>
      <w:r w:rsidRPr="00335E4A">
        <w:rPr>
          <w:color w:val="000000"/>
          <w:spacing w:val="-2"/>
          <w:sz w:val="28"/>
          <w:szCs w:val="28"/>
        </w:rPr>
        <w:t xml:space="preserve"> 7m. </w:t>
      </w:r>
      <w:proofErr w:type="spellStart"/>
      <w:r w:rsidRPr="00335E4A">
        <w:rPr>
          <w:color w:val="000000"/>
          <w:spacing w:val="-2"/>
          <w:sz w:val="28"/>
          <w:szCs w:val="28"/>
        </w:rPr>
        <w:t>Nhân</w:t>
      </w:r>
      <w:proofErr w:type="spellEnd"/>
      <w:r w:rsidRPr="00335E4A">
        <w:rPr>
          <w:color w:val="000000"/>
          <w:spacing w:val="-2"/>
          <w:sz w:val="28"/>
          <w:szCs w:val="28"/>
        </w:rPr>
        <w:t xml:space="preserve"> </w:t>
      </w:r>
      <w:proofErr w:type="spellStart"/>
      <w:r w:rsidRPr="00335E4A">
        <w:rPr>
          <w:color w:val="000000"/>
          <w:spacing w:val="-2"/>
          <w:sz w:val="28"/>
          <w:szCs w:val="28"/>
        </w:rPr>
        <w:t>dân</w:t>
      </w:r>
      <w:proofErr w:type="spellEnd"/>
      <w:r w:rsidRPr="00335E4A">
        <w:rPr>
          <w:color w:val="000000"/>
          <w:spacing w:val="-2"/>
          <w:sz w:val="28"/>
          <w:szCs w:val="28"/>
        </w:rPr>
        <w:t xml:space="preserve"> </w:t>
      </w:r>
      <w:proofErr w:type="spellStart"/>
      <w:r w:rsidRPr="00335E4A">
        <w:rPr>
          <w:color w:val="000000"/>
          <w:spacing w:val="-2"/>
          <w:sz w:val="28"/>
          <w:szCs w:val="28"/>
        </w:rPr>
        <w:t>đã</w:t>
      </w:r>
      <w:proofErr w:type="spellEnd"/>
      <w:r w:rsidRPr="00335E4A">
        <w:rPr>
          <w:color w:val="000000"/>
          <w:spacing w:val="-2"/>
          <w:sz w:val="28"/>
          <w:szCs w:val="28"/>
        </w:rPr>
        <w:t xml:space="preserve"> </w:t>
      </w:r>
      <w:proofErr w:type="spellStart"/>
      <w:r w:rsidRPr="00335E4A">
        <w:rPr>
          <w:color w:val="000000"/>
          <w:spacing w:val="-2"/>
          <w:sz w:val="28"/>
          <w:szCs w:val="28"/>
        </w:rPr>
        <w:t>hiến</w:t>
      </w:r>
      <w:proofErr w:type="spellEnd"/>
      <w:r w:rsidRPr="00335E4A">
        <w:rPr>
          <w:color w:val="000000"/>
          <w:spacing w:val="-2"/>
          <w:sz w:val="28"/>
          <w:szCs w:val="28"/>
        </w:rPr>
        <w:t xml:space="preserve"> 185.000 m2 </w:t>
      </w:r>
      <w:proofErr w:type="spellStart"/>
      <w:r w:rsidRPr="00335E4A">
        <w:rPr>
          <w:color w:val="000000"/>
          <w:spacing w:val="-2"/>
          <w:sz w:val="28"/>
          <w:szCs w:val="28"/>
        </w:rPr>
        <w:t>đất</w:t>
      </w:r>
      <w:proofErr w:type="spellEnd"/>
      <w:r w:rsidRPr="00335E4A">
        <w:rPr>
          <w:color w:val="000000"/>
          <w:spacing w:val="-2"/>
          <w:sz w:val="28"/>
          <w:szCs w:val="28"/>
        </w:rPr>
        <w:t xml:space="preserve">, </w:t>
      </w:r>
      <w:proofErr w:type="spellStart"/>
      <w:r w:rsidRPr="00335E4A">
        <w:rPr>
          <w:color w:val="000000"/>
          <w:spacing w:val="-2"/>
          <w:sz w:val="28"/>
          <w:szCs w:val="28"/>
        </w:rPr>
        <w:t>trên</w:t>
      </w:r>
      <w:proofErr w:type="spellEnd"/>
      <w:r w:rsidRPr="00335E4A">
        <w:rPr>
          <w:color w:val="000000"/>
          <w:spacing w:val="-2"/>
          <w:sz w:val="28"/>
          <w:szCs w:val="28"/>
        </w:rPr>
        <w:t xml:space="preserve"> 7.400 </w:t>
      </w:r>
      <w:proofErr w:type="spellStart"/>
      <w:r w:rsidRPr="00335E4A">
        <w:rPr>
          <w:color w:val="000000"/>
          <w:spacing w:val="-2"/>
          <w:sz w:val="28"/>
          <w:szCs w:val="28"/>
        </w:rPr>
        <w:t>công</w:t>
      </w:r>
      <w:proofErr w:type="spellEnd"/>
      <w:r w:rsidRPr="00335E4A">
        <w:rPr>
          <w:color w:val="000000"/>
          <w:spacing w:val="-2"/>
          <w:sz w:val="28"/>
          <w:szCs w:val="28"/>
        </w:rPr>
        <w:t xml:space="preserve"> </w:t>
      </w:r>
      <w:proofErr w:type="spellStart"/>
      <w:r w:rsidRPr="00335E4A">
        <w:rPr>
          <w:color w:val="000000"/>
          <w:spacing w:val="-2"/>
          <w:sz w:val="28"/>
          <w:szCs w:val="28"/>
        </w:rPr>
        <w:t>lao</w:t>
      </w:r>
      <w:proofErr w:type="spellEnd"/>
      <w:r w:rsidRPr="00335E4A">
        <w:rPr>
          <w:color w:val="000000"/>
          <w:spacing w:val="-2"/>
          <w:sz w:val="28"/>
          <w:szCs w:val="28"/>
        </w:rPr>
        <w:t xml:space="preserve"> </w:t>
      </w:r>
      <w:proofErr w:type="spellStart"/>
      <w:r w:rsidRPr="00335E4A">
        <w:rPr>
          <w:color w:val="000000"/>
          <w:spacing w:val="-2"/>
          <w:sz w:val="28"/>
          <w:szCs w:val="28"/>
        </w:rPr>
        <w:t>động</w:t>
      </w:r>
      <w:proofErr w:type="spellEnd"/>
      <w:r w:rsidRPr="00335E4A">
        <w:rPr>
          <w:color w:val="000000"/>
          <w:spacing w:val="-2"/>
          <w:sz w:val="28"/>
          <w:szCs w:val="28"/>
        </w:rPr>
        <w:t xml:space="preserve">, 6,1 </w:t>
      </w:r>
      <w:proofErr w:type="spellStart"/>
      <w:r w:rsidRPr="00335E4A">
        <w:rPr>
          <w:color w:val="000000"/>
          <w:spacing w:val="-2"/>
          <w:sz w:val="28"/>
          <w:szCs w:val="28"/>
        </w:rPr>
        <w:t>tỷ</w:t>
      </w:r>
      <w:proofErr w:type="spellEnd"/>
      <w:r w:rsidRPr="00335E4A">
        <w:rPr>
          <w:color w:val="000000"/>
          <w:spacing w:val="-2"/>
          <w:sz w:val="28"/>
          <w:szCs w:val="28"/>
        </w:rPr>
        <w:t xml:space="preserve"> </w:t>
      </w:r>
      <w:proofErr w:type="spellStart"/>
      <w:r w:rsidRPr="00335E4A">
        <w:rPr>
          <w:color w:val="000000"/>
          <w:spacing w:val="-2"/>
          <w:sz w:val="28"/>
          <w:szCs w:val="28"/>
        </w:rPr>
        <w:t>đồng</w:t>
      </w:r>
      <w:proofErr w:type="spellEnd"/>
      <w:r w:rsidRPr="00335E4A">
        <w:rPr>
          <w:color w:val="000000"/>
          <w:spacing w:val="-2"/>
          <w:sz w:val="28"/>
          <w:szCs w:val="28"/>
        </w:rPr>
        <w:t xml:space="preserve"> </w:t>
      </w:r>
      <w:proofErr w:type="spellStart"/>
      <w:r w:rsidRPr="00335E4A">
        <w:rPr>
          <w:color w:val="000000"/>
          <w:spacing w:val="-2"/>
          <w:sz w:val="28"/>
          <w:szCs w:val="28"/>
        </w:rPr>
        <w:t>tiền</w:t>
      </w:r>
      <w:proofErr w:type="spellEnd"/>
      <w:r w:rsidRPr="00335E4A">
        <w:rPr>
          <w:color w:val="000000"/>
          <w:spacing w:val="-2"/>
          <w:sz w:val="28"/>
          <w:szCs w:val="28"/>
        </w:rPr>
        <w:t xml:space="preserve"> </w:t>
      </w:r>
      <w:proofErr w:type="spellStart"/>
      <w:r w:rsidRPr="00335E4A">
        <w:rPr>
          <w:color w:val="000000"/>
          <w:spacing w:val="-2"/>
          <w:sz w:val="28"/>
          <w:szCs w:val="28"/>
        </w:rPr>
        <w:t>mặt</w:t>
      </w:r>
      <w:proofErr w:type="spellEnd"/>
      <w:r w:rsidRPr="00335E4A">
        <w:rPr>
          <w:color w:val="000000"/>
          <w:spacing w:val="-2"/>
          <w:sz w:val="28"/>
          <w:szCs w:val="28"/>
        </w:rPr>
        <w:t xml:space="preserve"> </w:t>
      </w:r>
      <w:proofErr w:type="spellStart"/>
      <w:r w:rsidRPr="00335E4A">
        <w:rPr>
          <w:color w:val="000000"/>
          <w:spacing w:val="-2"/>
          <w:sz w:val="28"/>
          <w:szCs w:val="28"/>
        </w:rPr>
        <w:t>để</w:t>
      </w:r>
      <w:proofErr w:type="spellEnd"/>
      <w:r w:rsidRPr="00335E4A">
        <w:rPr>
          <w:color w:val="000000"/>
          <w:spacing w:val="-2"/>
          <w:sz w:val="28"/>
          <w:szCs w:val="28"/>
        </w:rPr>
        <w:t xml:space="preserve"> </w:t>
      </w:r>
      <w:proofErr w:type="spellStart"/>
      <w:r w:rsidRPr="00335E4A">
        <w:rPr>
          <w:color w:val="000000"/>
          <w:spacing w:val="-2"/>
          <w:sz w:val="28"/>
          <w:szCs w:val="28"/>
        </w:rPr>
        <w:t>thuê</w:t>
      </w:r>
      <w:proofErr w:type="spellEnd"/>
      <w:r w:rsidRPr="00335E4A">
        <w:rPr>
          <w:color w:val="000000"/>
          <w:spacing w:val="-2"/>
          <w:sz w:val="28"/>
          <w:szCs w:val="28"/>
        </w:rPr>
        <w:t xml:space="preserve"> </w:t>
      </w:r>
      <w:proofErr w:type="spellStart"/>
      <w:r w:rsidRPr="00335E4A">
        <w:rPr>
          <w:color w:val="000000"/>
          <w:spacing w:val="-2"/>
          <w:sz w:val="28"/>
          <w:szCs w:val="28"/>
        </w:rPr>
        <w:t>máy</w:t>
      </w:r>
      <w:proofErr w:type="spellEnd"/>
      <w:r w:rsidRPr="00335E4A">
        <w:rPr>
          <w:color w:val="000000"/>
          <w:spacing w:val="-2"/>
          <w:sz w:val="28"/>
          <w:szCs w:val="28"/>
        </w:rPr>
        <w:t xml:space="preserve"> </w:t>
      </w:r>
      <w:proofErr w:type="spellStart"/>
      <w:r w:rsidRPr="00335E4A">
        <w:rPr>
          <w:color w:val="000000"/>
          <w:spacing w:val="-2"/>
          <w:sz w:val="28"/>
          <w:szCs w:val="28"/>
        </w:rPr>
        <w:t>múc</w:t>
      </w:r>
      <w:proofErr w:type="spellEnd"/>
      <w:r w:rsidRPr="00335E4A">
        <w:rPr>
          <w:color w:val="000000"/>
          <w:spacing w:val="-2"/>
          <w:sz w:val="28"/>
          <w:szCs w:val="28"/>
        </w:rPr>
        <w:t xml:space="preserve"> </w:t>
      </w:r>
      <w:proofErr w:type="spellStart"/>
      <w:r w:rsidRPr="00335E4A">
        <w:rPr>
          <w:color w:val="000000"/>
          <w:spacing w:val="-2"/>
          <w:sz w:val="28"/>
          <w:szCs w:val="28"/>
        </w:rPr>
        <w:t>để</w:t>
      </w:r>
      <w:proofErr w:type="spellEnd"/>
      <w:r w:rsidRPr="00335E4A">
        <w:rPr>
          <w:color w:val="000000"/>
          <w:spacing w:val="-2"/>
          <w:sz w:val="28"/>
          <w:szCs w:val="28"/>
        </w:rPr>
        <w:t xml:space="preserve"> </w:t>
      </w:r>
      <w:proofErr w:type="spellStart"/>
      <w:r w:rsidRPr="00335E4A">
        <w:rPr>
          <w:color w:val="000000"/>
          <w:spacing w:val="-2"/>
          <w:sz w:val="28"/>
          <w:szCs w:val="28"/>
        </w:rPr>
        <w:t>mở</w:t>
      </w:r>
      <w:proofErr w:type="spellEnd"/>
      <w:r w:rsidRPr="00335E4A">
        <w:rPr>
          <w:color w:val="000000"/>
          <w:spacing w:val="-2"/>
          <w:sz w:val="28"/>
          <w:szCs w:val="28"/>
        </w:rPr>
        <w:t xml:space="preserve"> </w:t>
      </w:r>
      <w:proofErr w:type="spellStart"/>
      <w:r w:rsidRPr="00335E4A">
        <w:rPr>
          <w:color w:val="000000"/>
          <w:spacing w:val="-2"/>
          <w:sz w:val="28"/>
          <w:szCs w:val="28"/>
        </w:rPr>
        <w:t>rộng</w:t>
      </w:r>
      <w:proofErr w:type="spellEnd"/>
      <w:r w:rsidRPr="00335E4A">
        <w:rPr>
          <w:color w:val="000000"/>
          <w:spacing w:val="-2"/>
          <w:sz w:val="28"/>
          <w:szCs w:val="28"/>
        </w:rPr>
        <w:t xml:space="preserve"> </w:t>
      </w:r>
      <w:proofErr w:type="spellStart"/>
      <w:r w:rsidRPr="00335E4A">
        <w:rPr>
          <w:color w:val="000000"/>
          <w:spacing w:val="-2"/>
          <w:sz w:val="28"/>
          <w:szCs w:val="28"/>
        </w:rPr>
        <w:t>đường</w:t>
      </w:r>
      <w:proofErr w:type="spellEnd"/>
      <w:r w:rsidRPr="00335E4A">
        <w:rPr>
          <w:color w:val="000000"/>
          <w:spacing w:val="-2"/>
          <w:sz w:val="28"/>
          <w:szCs w:val="28"/>
        </w:rPr>
        <w:t xml:space="preserve"> GTNT. </w:t>
      </w:r>
      <w:r w:rsidRPr="00335E4A">
        <w:rPr>
          <w:color w:val="000000"/>
          <w:spacing w:val="-2"/>
          <w:sz w:val="28"/>
          <w:szCs w:val="28"/>
        </w:rPr>
        <w:tab/>
      </w:r>
    </w:p>
    <w:p w14:paraId="60F09166" w14:textId="54AB4C5F" w:rsidR="00BC0942" w:rsidRPr="00335E4A" w:rsidRDefault="00BC0942" w:rsidP="00BC0942">
      <w:pPr>
        <w:jc w:val="both"/>
        <w:rPr>
          <w:color w:val="000000"/>
          <w:sz w:val="28"/>
          <w:szCs w:val="28"/>
        </w:rPr>
      </w:pPr>
      <w:r w:rsidRPr="00335E4A">
        <w:rPr>
          <w:color w:val="000000"/>
          <w:spacing w:val="-2"/>
          <w:sz w:val="28"/>
          <w:szCs w:val="28"/>
        </w:rPr>
        <w:tab/>
      </w:r>
      <w:r w:rsidR="003D3A7A" w:rsidRPr="00335E4A">
        <w:rPr>
          <w:color w:val="000000"/>
          <w:spacing w:val="-2"/>
          <w:sz w:val="28"/>
          <w:szCs w:val="28"/>
        </w:rPr>
        <w:t xml:space="preserve">+ </w:t>
      </w:r>
      <w:proofErr w:type="spellStart"/>
      <w:r w:rsidRPr="00335E4A">
        <w:rPr>
          <w:color w:val="000000"/>
          <w:spacing w:val="-2"/>
          <w:sz w:val="28"/>
          <w:szCs w:val="28"/>
        </w:rPr>
        <w:t>Việc</w:t>
      </w:r>
      <w:proofErr w:type="spellEnd"/>
      <w:r w:rsidRPr="00335E4A">
        <w:rPr>
          <w:color w:val="000000"/>
          <w:spacing w:val="-2"/>
          <w:sz w:val="28"/>
          <w:szCs w:val="28"/>
        </w:rPr>
        <w:t xml:space="preserve"> </w:t>
      </w:r>
      <w:proofErr w:type="spellStart"/>
      <w:r w:rsidRPr="00335E4A">
        <w:rPr>
          <w:color w:val="000000"/>
          <w:spacing w:val="-2"/>
          <w:sz w:val="28"/>
          <w:szCs w:val="28"/>
        </w:rPr>
        <w:t>mở</w:t>
      </w:r>
      <w:proofErr w:type="spellEnd"/>
      <w:r w:rsidRPr="00335E4A">
        <w:rPr>
          <w:color w:val="000000"/>
          <w:spacing w:val="-2"/>
          <w:sz w:val="28"/>
          <w:szCs w:val="28"/>
        </w:rPr>
        <w:t xml:space="preserve"> </w:t>
      </w:r>
      <w:proofErr w:type="spellStart"/>
      <w:r w:rsidRPr="00335E4A">
        <w:rPr>
          <w:color w:val="000000"/>
          <w:spacing w:val="-2"/>
          <w:sz w:val="28"/>
          <w:szCs w:val="28"/>
        </w:rPr>
        <w:t>rộng</w:t>
      </w:r>
      <w:proofErr w:type="spellEnd"/>
      <w:r w:rsidRPr="00335E4A">
        <w:rPr>
          <w:color w:val="000000"/>
          <w:spacing w:val="-2"/>
          <w:sz w:val="28"/>
          <w:szCs w:val="28"/>
        </w:rPr>
        <w:t xml:space="preserve"> </w:t>
      </w:r>
      <w:proofErr w:type="spellStart"/>
      <w:r w:rsidRPr="00335E4A">
        <w:rPr>
          <w:color w:val="000000"/>
          <w:spacing w:val="-2"/>
          <w:sz w:val="28"/>
          <w:szCs w:val="28"/>
        </w:rPr>
        <w:t>đường</w:t>
      </w:r>
      <w:proofErr w:type="spellEnd"/>
      <w:r w:rsidRPr="00335E4A">
        <w:rPr>
          <w:color w:val="000000"/>
          <w:spacing w:val="-2"/>
          <w:sz w:val="28"/>
          <w:szCs w:val="28"/>
        </w:rPr>
        <w:t xml:space="preserve"> </w:t>
      </w:r>
      <w:proofErr w:type="spellStart"/>
      <w:r w:rsidRPr="00335E4A">
        <w:rPr>
          <w:color w:val="000000"/>
          <w:spacing w:val="-2"/>
          <w:sz w:val="28"/>
          <w:szCs w:val="28"/>
        </w:rPr>
        <w:t>giao</w:t>
      </w:r>
      <w:proofErr w:type="spellEnd"/>
      <w:r w:rsidRPr="00335E4A">
        <w:rPr>
          <w:color w:val="000000"/>
          <w:spacing w:val="-2"/>
          <w:sz w:val="28"/>
          <w:szCs w:val="28"/>
        </w:rPr>
        <w:t xml:space="preserve"> </w:t>
      </w:r>
      <w:proofErr w:type="spellStart"/>
      <w:r w:rsidRPr="00335E4A">
        <w:rPr>
          <w:color w:val="000000"/>
          <w:spacing w:val="-2"/>
          <w:sz w:val="28"/>
          <w:szCs w:val="28"/>
        </w:rPr>
        <w:t>thông</w:t>
      </w:r>
      <w:proofErr w:type="spellEnd"/>
      <w:r w:rsidRPr="00335E4A">
        <w:rPr>
          <w:color w:val="000000"/>
          <w:spacing w:val="-2"/>
          <w:sz w:val="28"/>
          <w:szCs w:val="28"/>
        </w:rPr>
        <w:t xml:space="preserve"> </w:t>
      </w:r>
      <w:proofErr w:type="spellStart"/>
      <w:r w:rsidRPr="00335E4A">
        <w:rPr>
          <w:color w:val="000000"/>
          <w:spacing w:val="-2"/>
          <w:sz w:val="28"/>
          <w:szCs w:val="28"/>
        </w:rPr>
        <w:t>nông</w:t>
      </w:r>
      <w:proofErr w:type="spellEnd"/>
      <w:r w:rsidRPr="00335E4A">
        <w:rPr>
          <w:color w:val="000000"/>
          <w:spacing w:val="-2"/>
          <w:sz w:val="28"/>
          <w:szCs w:val="28"/>
        </w:rPr>
        <w:t xml:space="preserve"> </w:t>
      </w:r>
      <w:proofErr w:type="spellStart"/>
      <w:r w:rsidRPr="00335E4A">
        <w:rPr>
          <w:color w:val="000000"/>
          <w:spacing w:val="-2"/>
          <w:sz w:val="28"/>
          <w:szCs w:val="28"/>
        </w:rPr>
        <w:t>thôn</w:t>
      </w:r>
      <w:proofErr w:type="spellEnd"/>
      <w:r w:rsidRPr="00335E4A">
        <w:rPr>
          <w:color w:val="000000"/>
          <w:spacing w:val="-2"/>
          <w:sz w:val="28"/>
          <w:szCs w:val="28"/>
        </w:rPr>
        <w:t xml:space="preserve"> </w:t>
      </w:r>
      <w:proofErr w:type="spellStart"/>
      <w:r w:rsidRPr="00335E4A">
        <w:rPr>
          <w:color w:val="000000"/>
          <w:spacing w:val="-2"/>
          <w:sz w:val="28"/>
          <w:szCs w:val="28"/>
        </w:rPr>
        <w:t>đã</w:t>
      </w:r>
      <w:proofErr w:type="spellEnd"/>
      <w:r w:rsidRPr="00335E4A">
        <w:rPr>
          <w:color w:val="000000"/>
          <w:spacing w:val="-2"/>
          <w:sz w:val="28"/>
          <w:szCs w:val="28"/>
        </w:rPr>
        <w:t xml:space="preserve"> </w:t>
      </w:r>
      <w:proofErr w:type="spellStart"/>
      <w:r w:rsidRPr="00335E4A">
        <w:rPr>
          <w:color w:val="000000"/>
          <w:spacing w:val="-2"/>
          <w:sz w:val="28"/>
          <w:szCs w:val="28"/>
        </w:rPr>
        <w:t>giúp</w:t>
      </w:r>
      <w:proofErr w:type="spellEnd"/>
      <w:r w:rsidRPr="00335E4A">
        <w:rPr>
          <w:color w:val="000000"/>
          <w:spacing w:val="-2"/>
          <w:sz w:val="28"/>
          <w:szCs w:val="28"/>
        </w:rPr>
        <w:t xml:space="preserve"> </w:t>
      </w:r>
      <w:proofErr w:type="spellStart"/>
      <w:r w:rsidRPr="00335E4A">
        <w:rPr>
          <w:color w:val="000000"/>
          <w:spacing w:val="-2"/>
          <w:sz w:val="28"/>
          <w:szCs w:val="28"/>
        </w:rPr>
        <w:t>cho</w:t>
      </w:r>
      <w:proofErr w:type="spellEnd"/>
      <w:r w:rsidRPr="00335E4A">
        <w:rPr>
          <w:color w:val="000000"/>
          <w:spacing w:val="-2"/>
          <w:sz w:val="28"/>
          <w:szCs w:val="28"/>
        </w:rPr>
        <w:t xml:space="preserve"> </w:t>
      </w:r>
      <w:proofErr w:type="spellStart"/>
      <w:r w:rsidRPr="00335E4A">
        <w:rPr>
          <w:color w:val="000000"/>
          <w:spacing w:val="-2"/>
          <w:sz w:val="28"/>
          <w:szCs w:val="28"/>
        </w:rPr>
        <w:t>việc</w:t>
      </w:r>
      <w:proofErr w:type="spellEnd"/>
      <w:r w:rsidRPr="00335E4A">
        <w:rPr>
          <w:color w:val="000000"/>
          <w:spacing w:val="-2"/>
          <w:sz w:val="28"/>
          <w:szCs w:val="28"/>
        </w:rPr>
        <w:t xml:space="preserve"> </w:t>
      </w:r>
      <w:proofErr w:type="spellStart"/>
      <w:r w:rsidRPr="00335E4A">
        <w:rPr>
          <w:color w:val="000000"/>
          <w:spacing w:val="-2"/>
          <w:sz w:val="28"/>
          <w:szCs w:val="28"/>
        </w:rPr>
        <w:t>lưu</w:t>
      </w:r>
      <w:proofErr w:type="spellEnd"/>
      <w:r w:rsidRPr="00335E4A">
        <w:rPr>
          <w:color w:val="000000"/>
          <w:spacing w:val="-2"/>
          <w:sz w:val="28"/>
          <w:szCs w:val="28"/>
        </w:rPr>
        <w:t xml:space="preserve"> </w:t>
      </w:r>
      <w:proofErr w:type="spellStart"/>
      <w:r w:rsidRPr="00335E4A">
        <w:rPr>
          <w:color w:val="000000"/>
          <w:spacing w:val="-2"/>
          <w:sz w:val="28"/>
          <w:szCs w:val="28"/>
        </w:rPr>
        <w:t>thông</w:t>
      </w:r>
      <w:proofErr w:type="spellEnd"/>
      <w:r w:rsidRPr="00335E4A">
        <w:rPr>
          <w:color w:val="000000"/>
          <w:spacing w:val="-2"/>
          <w:sz w:val="28"/>
          <w:szCs w:val="28"/>
        </w:rPr>
        <w:t xml:space="preserve"> </w:t>
      </w:r>
      <w:proofErr w:type="spellStart"/>
      <w:r w:rsidRPr="00335E4A">
        <w:rPr>
          <w:color w:val="000000"/>
          <w:spacing w:val="-2"/>
          <w:sz w:val="28"/>
          <w:szCs w:val="28"/>
        </w:rPr>
        <w:t>hàng</w:t>
      </w:r>
      <w:proofErr w:type="spellEnd"/>
      <w:r w:rsidRPr="00335E4A">
        <w:rPr>
          <w:color w:val="000000"/>
          <w:spacing w:val="-2"/>
          <w:sz w:val="28"/>
          <w:szCs w:val="28"/>
        </w:rPr>
        <w:t xml:space="preserve"> </w:t>
      </w:r>
      <w:proofErr w:type="spellStart"/>
      <w:r w:rsidRPr="00335E4A">
        <w:rPr>
          <w:color w:val="000000"/>
          <w:spacing w:val="-2"/>
          <w:sz w:val="28"/>
          <w:szCs w:val="28"/>
        </w:rPr>
        <w:t>hóa</w:t>
      </w:r>
      <w:proofErr w:type="spellEnd"/>
      <w:r w:rsidRPr="00335E4A">
        <w:rPr>
          <w:color w:val="000000"/>
          <w:spacing w:val="-2"/>
          <w:sz w:val="28"/>
          <w:szCs w:val="28"/>
        </w:rPr>
        <w:t xml:space="preserve">, </w:t>
      </w:r>
      <w:proofErr w:type="spellStart"/>
      <w:r w:rsidRPr="00335E4A">
        <w:rPr>
          <w:color w:val="000000"/>
          <w:spacing w:val="-2"/>
          <w:sz w:val="28"/>
          <w:szCs w:val="28"/>
        </w:rPr>
        <w:t>vận</w:t>
      </w:r>
      <w:proofErr w:type="spellEnd"/>
      <w:r w:rsidRPr="00335E4A">
        <w:rPr>
          <w:color w:val="000000"/>
          <w:spacing w:val="-2"/>
          <w:sz w:val="28"/>
          <w:szCs w:val="28"/>
        </w:rPr>
        <w:t xml:space="preserve"> </w:t>
      </w:r>
      <w:proofErr w:type="spellStart"/>
      <w:r w:rsidRPr="00335E4A">
        <w:rPr>
          <w:color w:val="000000"/>
          <w:spacing w:val="-2"/>
          <w:sz w:val="28"/>
          <w:szCs w:val="28"/>
        </w:rPr>
        <w:t>chuyển</w:t>
      </w:r>
      <w:proofErr w:type="spellEnd"/>
      <w:r w:rsidRPr="00335E4A">
        <w:rPr>
          <w:color w:val="000000"/>
          <w:spacing w:val="-2"/>
          <w:sz w:val="28"/>
          <w:szCs w:val="28"/>
        </w:rPr>
        <w:t xml:space="preserve"> </w:t>
      </w:r>
      <w:proofErr w:type="spellStart"/>
      <w:r w:rsidRPr="00335E4A">
        <w:rPr>
          <w:color w:val="000000"/>
          <w:spacing w:val="-2"/>
          <w:sz w:val="28"/>
          <w:szCs w:val="28"/>
        </w:rPr>
        <w:t>các</w:t>
      </w:r>
      <w:proofErr w:type="spellEnd"/>
      <w:r w:rsidRPr="00335E4A">
        <w:rPr>
          <w:color w:val="000000"/>
          <w:spacing w:val="-2"/>
          <w:sz w:val="28"/>
          <w:szCs w:val="28"/>
        </w:rPr>
        <w:t xml:space="preserve"> </w:t>
      </w:r>
      <w:proofErr w:type="spellStart"/>
      <w:r w:rsidRPr="00335E4A">
        <w:rPr>
          <w:color w:val="000000"/>
          <w:spacing w:val="-2"/>
          <w:sz w:val="28"/>
          <w:szCs w:val="28"/>
        </w:rPr>
        <w:t>nguyên</w:t>
      </w:r>
      <w:proofErr w:type="spellEnd"/>
      <w:r w:rsidRPr="00335E4A">
        <w:rPr>
          <w:color w:val="000000"/>
          <w:spacing w:val="-2"/>
          <w:sz w:val="28"/>
          <w:szCs w:val="28"/>
        </w:rPr>
        <w:t xml:space="preserve"> </w:t>
      </w:r>
      <w:proofErr w:type="spellStart"/>
      <w:r w:rsidRPr="00335E4A">
        <w:rPr>
          <w:color w:val="000000"/>
          <w:spacing w:val="-2"/>
          <w:sz w:val="28"/>
          <w:szCs w:val="28"/>
        </w:rPr>
        <w:t>vật</w:t>
      </w:r>
      <w:proofErr w:type="spellEnd"/>
      <w:r w:rsidRPr="00335E4A">
        <w:rPr>
          <w:color w:val="000000"/>
          <w:spacing w:val="-2"/>
          <w:sz w:val="28"/>
          <w:szCs w:val="28"/>
        </w:rPr>
        <w:t xml:space="preserve"> </w:t>
      </w:r>
      <w:proofErr w:type="spellStart"/>
      <w:r w:rsidRPr="00335E4A">
        <w:rPr>
          <w:color w:val="000000"/>
          <w:spacing w:val="-2"/>
          <w:sz w:val="28"/>
          <w:szCs w:val="28"/>
        </w:rPr>
        <w:t>liệu</w:t>
      </w:r>
      <w:proofErr w:type="spellEnd"/>
      <w:r w:rsidRPr="00335E4A">
        <w:rPr>
          <w:color w:val="000000"/>
          <w:spacing w:val="-2"/>
          <w:sz w:val="28"/>
          <w:szCs w:val="28"/>
        </w:rPr>
        <w:t xml:space="preserve">, </w:t>
      </w:r>
      <w:proofErr w:type="spellStart"/>
      <w:r w:rsidRPr="00335E4A">
        <w:rPr>
          <w:color w:val="000000"/>
          <w:spacing w:val="-2"/>
          <w:sz w:val="28"/>
          <w:szCs w:val="28"/>
        </w:rPr>
        <w:t>vật</w:t>
      </w:r>
      <w:proofErr w:type="spellEnd"/>
      <w:r w:rsidRPr="00335E4A">
        <w:rPr>
          <w:color w:val="000000"/>
          <w:spacing w:val="-2"/>
          <w:sz w:val="28"/>
          <w:szCs w:val="28"/>
        </w:rPr>
        <w:t xml:space="preserve"> </w:t>
      </w:r>
      <w:proofErr w:type="spellStart"/>
      <w:r w:rsidRPr="00335E4A">
        <w:rPr>
          <w:color w:val="000000"/>
          <w:spacing w:val="-2"/>
          <w:sz w:val="28"/>
          <w:szCs w:val="28"/>
        </w:rPr>
        <w:t>tư</w:t>
      </w:r>
      <w:proofErr w:type="spellEnd"/>
      <w:r w:rsidRPr="00335E4A">
        <w:rPr>
          <w:color w:val="000000"/>
          <w:spacing w:val="-2"/>
          <w:sz w:val="28"/>
          <w:szCs w:val="28"/>
        </w:rPr>
        <w:t xml:space="preserve"> ở </w:t>
      </w:r>
      <w:proofErr w:type="spellStart"/>
      <w:r w:rsidRPr="00335E4A">
        <w:rPr>
          <w:color w:val="000000"/>
          <w:spacing w:val="-2"/>
          <w:sz w:val="28"/>
          <w:szCs w:val="28"/>
        </w:rPr>
        <w:t>khu</w:t>
      </w:r>
      <w:proofErr w:type="spellEnd"/>
      <w:r w:rsidRPr="00335E4A">
        <w:rPr>
          <w:color w:val="000000"/>
          <w:spacing w:val="-2"/>
          <w:sz w:val="28"/>
          <w:szCs w:val="28"/>
        </w:rPr>
        <w:t xml:space="preserve"> </w:t>
      </w:r>
      <w:proofErr w:type="spellStart"/>
      <w:r w:rsidRPr="00335E4A">
        <w:rPr>
          <w:color w:val="000000"/>
          <w:spacing w:val="-2"/>
          <w:sz w:val="28"/>
          <w:szCs w:val="28"/>
        </w:rPr>
        <w:t>vực</w:t>
      </w:r>
      <w:proofErr w:type="spellEnd"/>
      <w:r w:rsidRPr="00335E4A">
        <w:rPr>
          <w:color w:val="000000"/>
          <w:spacing w:val="-2"/>
          <w:sz w:val="28"/>
          <w:szCs w:val="28"/>
        </w:rPr>
        <w:t xml:space="preserve"> </w:t>
      </w:r>
      <w:proofErr w:type="spellStart"/>
      <w:r w:rsidRPr="00335E4A">
        <w:rPr>
          <w:color w:val="000000"/>
          <w:spacing w:val="-2"/>
          <w:sz w:val="28"/>
          <w:szCs w:val="28"/>
        </w:rPr>
        <w:t>nông</w:t>
      </w:r>
      <w:proofErr w:type="spellEnd"/>
      <w:r w:rsidRPr="00335E4A">
        <w:rPr>
          <w:color w:val="000000"/>
          <w:spacing w:val="-2"/>
          <w:sz w:val="28"/>
          <w:szCs w:val="28"/>
        </w:rPr>
        <w:t xml:space="preserve"> </w:t>
      </w:r>
      <w:proofErr w:type="spellStart"/>
      <w:r w:rsidRPr="00335E4A">
        <w:rPr>
          <w:color w:val="000000"/>
          <w:spacing w:val="-2"/>
          <w:sz w:val="28"/>
          <w:szCs w:val="28"/>
        </w:rPr>
        <w:t>thôn</w:t>
      </w:r>
      <w:proofErr w:type="spellEnd"/>
      <w:r w:rsidRPr="00335E4A">
        <w:rPr>
          <w:color w:val="000000"/>
          <w:spacing w:val="-2"/>
          <w:sz w:val="28"/>
          <w:szCs w:val="28"/>
        </w:rPr>
        <w:t xml:space="preserve"> </w:t>
      </w:r>
      <w:proofErr w:type="spellStart"/>
      <w:r w:rsidRPr="00335E4A">
        <w:rPr>
          <w:color w:val="000000"/>
          <w:spacing w:val="-2"/>
          <w:sz w:val="28"/>
          <w:szCs w:val="28"/>
        </w:rPr>
        <w:t>được</w:t>
      </w:r>
      <w:proofErr w:type="spellEnd"/>
      <w:r w:rsidRPr="00335E4A">
        <w:rPr>
          <w:color w:val="000000"/>
          <w:spacing w:val="-2"/>
          <w:sz w:val="28"/>
          <w:szCs w:val="28"/>
        </w:rPr>
        <w:t xml:space="preserve"> </w:t>
      </w:r>
      <w:proofErr w:type="spellStart"/>
      <w:r w:rsidRPr="00335E4A">
        <w:rPr>
          <w:color w:val="000000"/>
          <w:spacing w:val="-2"/>
          <w:sz w:val="28"/>
          <w:szCs w:val="28"/>
        </w:rPr>
        <w:t>thuận</w:t>
      </w:r>
      <w:proofErr w:type="spellEnd"/>
      <w:r w:rsidRPr="00335E4A">
        <w:rPr>
          <w:color w:val="000000"/>
          <w:spacing w:val="-2"/>
          <w:sz w:val="28"/>
          <w:szCs w:val="28"/>
        </w:rPr>
        <w:t xml:space="preserve"> </w:t>
      </w:r>
      <w:proofErr w:type="spellStart"/>
      <w:r w:rsidRPr="00335E4A">
        <w:rPr>
          <w:color w:val="000000"/>
          <w:spacing w:val="-2"/>
          <w:sz w:val="28"/>
          <w:szCs w:val="28"/>
        </w:rPr>
        <w:t>lợi</w:t>
      </w:r>
      <w:proofErr w:type="spellEnd"/>
      <w:r w:rsidRPr="00335E4A">
        <w:rPr>
          <w:color w:val="000000"/>
          <w:spacing w:val="-2"/>
          <w:sz w:val="28"/>
          <w:szCs w:val="28"/>
        </w:rPr>
        <w:t xml:space="preserve"> qua </w:t>
      </w:r>
      <w:proofErr w:type="spellStart"/>
      <w:r w:rsidRPr="00335E4A">
        <w:rPr>
          <w:color w:val="000000"/>
          <w:spacing w:val="-2"/>
          <w:sz w:val="28"/>
          <w:szCs w:val="28"/>
        </w:rPr>
        <w:t>đó</w:t>
      </w:r>
      <w:proofErr w:type="spellEnd"/>
      <w:r w:rsidRPr="00335E4A">
        <w:rPr>
          <w:color w:val="000000"/>
          <w:spacing w:val="-2"/>
          <w:sz w:val="28"/>
          <w:szCs w:val="28"/>
        </w:rPr>
        <w:t xml:space="preserve"> </w:t>
      </w:r>
      <w:proofErr w:type="spellStart"/>
      <w:r w:rsidRPr="00335E4A">
        <w:rPr>
          <w:color w:val="000000"/>
          <w:spacing w:val="-2"/>
          <w:sz w:val="28"/>
          <w:szCs w:val="28"/>
        </w:rPr>
        <w:t>thúc</w:t>
      </w:r>
      <w:proofErr w:type="spellEnd"/>
      <w:r w:rsidRPr="00335E4A">
        <w:rPr>
          <w:color w:val="000000"/>
          <w:spacing w:val="-2"/>
          <w:sz w:val="28"/>
          <w:szCs w:val="28"/>
        </w:rPr>
        <w:t xml:space="preserve"> </w:t>
      </w:r>
      <w:proofErr w:type="spellStart"/>
      <w:r w:rsidRPr="00335E4A">
        <w:rPr>
          <w:color w:val="000000"/>
          <w:spacing w:val="-2"/>
          <w:sz w:val="28"/>
          <w:szCs w:val="28"/>
        </w:rPr>
        <w:t>đẩy</w:t>
      </w:r>
      <w:proofErr w:type="spellEnd"/>
      <w:r w:rsidRPr="00335E4A">
        <w:rPr>
          <w:color w:val="000000"/>
          <w:spacing w:val="-2"/>
          <w:sz w:val="28"/>
          <w:szCs w:val="28"/>
        </w:rPr>
        <w:t xml:space="preserve"> </w:t>
      </w:r>
      <w:proofErr w:type="spellStart"/>
      <w:r w:rsidRPr="00335E4A">
        <w:rPr>
          <w:color w:val="000000"/>
          <w:spacing w:val="-2"/>
          <w:sz w:val="28"/>
          <w:szCs w:val="28"/>
        </w:rPr>
        <w:t>phát</w:t>
      </w:r>
      <w:proofErr w:type="spellEnd"/>
      <w:r w:rsidRPr="00335E4A">
        <w:rPr>
          <w:color w:val="000000"/>
          <w:spacing w:val="-2"/>
          <w:sz w:val="28"/>
          <w:szCs w:val="28"/>
        </w:rPr>
        <w:t xml:space="preserve"> </w:t>
      </w:r>
      <w:proofErr w:type="spellStart"/>
      <w:r w:rsidRPr="00335E4A">
        <w:rPr>
          <w:color w:val="000000"/>
          <w:spacing w:val="-2"/>
          <w:sz w:val="28"/>
          <w:szCs w:val="28"/>
        </w:rPr>
        <w:t>triển</w:t>
      </w:r>
      <w:proofErr w:type="spellEnd"/>
      <w:r w:rsidRPr="00335E4A">
        <w:rPr>
          <w:color w:val="000000"/>
          <w:spacing w:val="-2"/>
          <w:sz w:val="28"/>
          <w:szCs w:val="28"/>
        </w:rPr>
        <w:t xml:space="preserve"> </w:t>
      </w:r>
      <w:proofErr w:type="spellStart"/>
      <w:r w:rsidRPr="00335E4A">
        <w:rPr>
          <w:color w:val="000000"/>
          <w:spacing w:val="-2"/>
          <w:sz w:val="28"/>
          <w:szCs w:val="28"/>
        </w:rPr>
        <w:t>ki</w:t>
      </w:r>
      <w:r w:rsidR="00335E4A">
        <w:rPr>
          <w:color w:val="000000"/>
          <w:spacing w:val="-2"/>
          <w:sz w:val="28"/>
          <w:szCs w:val="28"/>
        </w:rPr>
        <w:t>n</w:t>
      </w:r>
      <w:r w:rsidRPr="00335E4A">
        <w:rPr>
          <w:color w:val="000000"/>
          <w:spacing w:val="-2"/>
          <w:sz w:val="28"/>
          <w:szCs w:val="28"/>
        </w:rPr>
        <w:t>h</w:t>
      </w:r>
      <w:proofErr w:type="spellEnd"/>
      <w:r w:rsidRPr="00335E4A">
        <w:rPr>
          <w:color w:val="000000"/>
          <w:spacing w:val="-2"/>
          <w:sz w:val="28"/>
          <w:szCs w:val="28"/>
        </w:rPr>
        <w:t xml:space="preserve"> </w:t>
      </w:r>
      <w:proofErr w:type="spellStart"/>
      <w:r w:rsidRPr="00335E4A">
        <w:rPr>
          <w:color w:val="000000"/>
          <w:spacing w:val="-2"/>
          <w:sz w:val="28"/>
          <w:szCs w:val="28"/>
        </w:rPr>
        <w:t>tế</w:t>
      </w:r>
      <w:proofErr w:type="spellEnd"/>
      <w:r w:rsidRPr="00335E4A">
        <w:rPr>
          <w:color w:val="000000"/>
          <w:spacing w:val="-2"/>
          <w:sz w:val="28"/>
          <w:szCs w:val="28"/>
        </w:rPr>
        <w:t xml:space="preserve"> </w:t>
      </w:r>
      <w:proofErr w:type="spellStart"/>
      <w:r w:rsidRPr="00335E4A">
        <w:rPr>
          <w:color w:val="000000"/>
          <w:spacing w:val="-2"/>
          <w:sz w:val="28"/>
          <w:szCs w:val="28"/>
        </w:rPr>
        <w:t>xã</w:t>
      </w:r>
      <w:proofErr w:type="spellEnd"/>
      <w:r w:rsidRPr="00335E4A">
        <w:rPr>
          <w:color w:val="000000"/>
          <w:spacing w:val="-2"/>
          <w:sz w:val="28"/>
          <w:szCs w:val="28"/>
        </w:rPr>
        <w:t xml:space="preserve"> </w:t>
      </w:r>
      <w:proofErr w:type="spellStart"/>
      <w:r w:rsidRPr="00335E4A">
        <w:rPr>
          <w:color w:val="000000"/>
          <w:spacing w:val="-2"/>
          <w:sz w:val="28"/>
          <w:szCs w:val="28"/>
        </w:rPr>
        <w:t>hội</w:t>
      </w:r>
      <w:proofErr w:type="spellEnd"/>
      <w:r w:rsidRPr="00335E4A">
        <w:rPr>
          <w:color w:val="000000"/>
          <w:spacing w:val="-2"/>
          <w:sz w:val="28"/>
          <w:szCs w:val="28"/>
        </w:rPr>
        <w:t xml:space="preserve">, </w:t>
      </w:r>
      <w:proofErr w:type="spellStart"/>
      <w:r w:rsidRPr="00335E4A">
        <w:rPr>
          <w:color w:val="000000"/>
          <w:spacing w:val="-2"/>
          <w:sz w:val="28"/>
          <w:szCs w:val="28"/>
        </w:rPr>
        <w:t>góp</w:t>
      </w:r>
      <w:proofErr w:type="spellEnd"/>
      <w:r w:rsidRPr="00335E4A">
        <w:rPr>
          <w:color w:val="000000"/>
          <w:spacing w:val="-2"/>
          <w:sz w:val="28"/>
          <w:szCs w:val="28"/>
        </w:rPr>
        <w:t xml:space="preserve"> </w:t>
      </w:r>
      <w:proofErr w:type="spellStart"/>
      <w:r w:rsidRPr="00335E4A">
        <w:rPr>
          <w:color w:val="000000"/>
          <w:spacing w:val="-2"/>
          <w:sz w:val="28"/>
          <w:szCs w:val="28"/>
        </w:rPr>
        <w:t>phần</w:t>
      </w:r>
      <w:proofErr w:type="spellEnd"/>
      <w:r w:rsidRPr="00335E4A">
        <w:rPr>
          <w:color w:val="000000"/>
          <w:spacing w:val="-2"/>
          <w:sz w:val="28"/>
          <w:szCs w:val="28"/>
        </w:rPr>
        <w:t xml:space="preserve"> </w:t>
      </w:r>
      <w:proofErr w:type="spellStart"/>
      <w:r w:rsidRPr="00335E4A">
        <w:rPr>
          <w:color w:val="000000"/>
          <w:spacing w:val="-2"/>
          <w:sz w:val="28"/>
          <w:szCs w:val="28"/>
        </w:rPr>
        <w:t>quan</w:t>
      </w:r>
      <w:proofErr w:type="spellEnd"/>
      <w:r w:rsidRPr="00335E4A">
        <w:rPr>
          <w:color w:val="000000"/>
          <w:spacing w:val="-2"/>
          <w:sz w:val="28"/>
          <w:szCs w:val="28"/>
        </w:rPr>
        <w:t xml:space="preserve"> </w:t>
      </w:r>
      <w:proofErr w:type="spellStart"/>
      <w:r w:rsidRPr="00335E4A">
        <w:rPr>
          <w:color w:val="000000"/>
          <w:spacing w:val="-2"/>
          <w:sz w:val="28"/>
          <w:szCs w:val="28"/>
        </w:rPr>
        <w:t>trọng</w:t>
      </w:r>
      <w:proofErr w:type="spellEnd"/>
      <w:r w:rsidRPr="00335E4A">
        <w:rPr>
          <w:color w:val="000000"/>
          <w:spacing w:val="-2"/>
          <w:sz w:val="28"/>
          <w:szCs w:val="28"/>
        </w:rPr>
        <w:t xml:space="preserve"> </w:t>
      </w:r>
      <w:proofErr w:type="spellStart"/>
      <w:r w:rsidRPr="00335E4A">
        <w:rPr>
          <w:color w:val="000000"/>
          <w:spacing w:val="-2"/>
          <w:sz w:val="28"/>
          <w:szCs w:val="28"/>
        </w:rPr>
        <w:t>nâng</w:t>
      </w:r>
      <w:proofErr w:type="spellEnd"/>
      <w:r w:rsidRPr="00335E4A">
        <w:rPr>
          <w:color w:val="000000"/>
          <w:spacing w:val="-2"/>
          <w:sz w:val="28"/>
          <w:szCs w:val="28"/>
        </w:rPr>
        <w:t xml:space="preserve"> </w:t>
      </w:r>
      <w:proofErr w:type="spellStart"/>
      <w:r w:rsidRPr="00335E4A">
        <w:rPr>
          <w:color w:val="000000"/>
          <w:sz w:val="28"/>
          <w:szCs w:val="28"/>
        </w:rPr>
        <w:t>giá</w:t>
      </w:r>
      <w:proofErr w:type="spellEnd"/>
      <w:r w:rsidRPr="00335E4A">
        <w:rPr>
          <w:color w:val="000000"/>
          <w:sz w:val="28"/>
          <w:szCs w:val="28"/>
        </w:rPr>
        <w:t xml:space="preserve"> </w:t>
      </w:r>
      <w:proofErr w:type="spellStart"/>
      <w:r w:rsidRPr="00335E4A">
        <w:rPr>
          <w:color w:val="000000"/>
          <w:sz w:val="28"/>
          <w:szCs w:val="28"/>
        </w:rPr>
        <w:t>trị</w:t>
      </w:r>
      <w:proofErr w:type="spellEnd"/>
      <w:r w:rsidRPr="00335E4A">
        <w:rPr>
          <w:color w:val="000000"/>
          <w:sz w:val="28"/>
          <w:szCs w:val="28"/>
        </w:rPr>
        <w:t xml:space="preserve"> </w:t>
      </w:r>
      <w:proofErr w:type="spellStart"/>
      <w:r w:rsidRPr="00335E4A">
        <w:rPr>
          <w:color w:val="000000"/>
          <w:sz w:val="28"/>
          <w:szCs w:val="28"/>
        </w:rPr>
        <w:t>thu</w:t>
      </w:r>
      <w:proofErr w:type="spellEnd"/>
      <w:r w:rsidRPr="00335E4A">
        <w:rPr>
          <w:color w:val="000000"/>
          <w:sz w:val="28"/>
          <w:szCs w:val="28"/>
        </w:rPr>
        <w:t xml:space="preserve"> </w:t>
      </w:r>
      <w:proofErr w:type="spellStart"/>
      <w:r w:rsidRPr="00335E4A">
        <w:rPr>
          <w:color w:val="000000"/>
          <w:sz w:val="28"/>
          <w:szCs w:val="28"/>
        </w:rPr>
        <w:t>nhập</w:t>
      </w:r>
      <w:proofErr w:type="spellEnd"/>
      <w:r w:rsidRPr="00335E4A">
        <w:rPr>
          <w:color w:val="000000"/>
          <w:sz w:val="28"/>
          <w:szCs w:val="28"/>
        </w:rPr>
        <w:t xml:space="preserve"> </w:t>
      </w:r>
      <w:proofErr w:type="spellStart"/>
      <w:r w:rsidRPr="00335E4A">
        <w:rPr>
          <w:color w:val="000000"/>
          <w:sz w:val="28"/>
          <w:szCs w:val="28"/>
        </w:rPr>
        <w:t>trên</w:t>
      </w:r>
      <w:proofErr w:type="spellEnd"/>
      <w:r w:rsidRPr="00335E4A">
        <w:rPr>
          <w:color w:val="000000"/>
          <w:sz w:val="28"/>
          <w:szCs w:val="28"/>
        </w:rPr>
        <w:t xml:space="preserve"> </w:t>
      </w:r>
      <w:proofErr w:type="spellStart"/>
      <w:r w:rsidRPr="00335E4A">
        <w:rPr>
          <w:color w:val="000000"/>
          <w:sz w:val="28"/>
          <w:szCs w:val="28"/>
        </w:rPr>
        <w:t>một</w:t>
      </w:r>
      <w:proofErr w:type="spellEnd"/>
      <w:r w:rsidRPr="00335E4A">
        <w:rPr>
          <w:color w:val="000000"/>
          <w:sz w:val="28"/>
          <w:szCs w:val="28"/>
        </w:rPr>
        <w:t xml:space="preserve"> </w:t>
      </w:r>
      <w:proofErr w:type="spellStart"/>
      <w:r w:rsidRPr="00335E4A">
        <w:rPr>
          <w:color w:val="000000"/>
          <w:sz w:val="28"/>
          <w:szCs w:val="28"/>
        </w:rPr>
        <w:t>đơn</w:t>
      </w:r>
      <w:proofErr w:type="spellEnd"/>
      <w:r w:rsidRPr="00335E4A">
        <w:rPr>
          <w:color w:val="000000"/>
          <w:sz w:val="28"/>
          <w:szCs w:val="28"/>
        </w:rPr>
        <w:t xml:space="preserve"> </w:t>
      </w:r>
      <w:proofErr w:type="spellStart"/>
      <w:r w:rsidRPr="00335E4A">
        <w:rPr>
          <w:color w:val="000000"/>
          <w:sz w:val="28"/>
          <w:szCs w:val="28"/>
        </w:rPr>
        <w:t>vị</w:t>
      </w:r>
      <w:proofErr w:type="spellEnd"/>
      <w:r w:rsidRPr="00335E4A">
        <w:rPr>
          <w:color w:val="000000"/>
          <w:sz w:val="28"/>
          <w:szCs w:val="28"/>
        </w:rPr>
        <w:t xml:space="preserve"> </w:t>
      </w:r>
      <w:proofErr w:type="spellStart"/>
      <w:r w:rsidRPr="00335E4A">
        <w:rPr>
          <w:color w:val="000000"/>
          <w:sz w:val="28"/>
          <w:szCs w:val="28"/>
        </w:rPr>
        <w:t>diện</w:t>
      </w:r>
      <w:proofErr w:type="spellEnd"/>
      <w:r w:rsidRPr="00335E4A">
        <w:rPr>
          <w:color w:val="000000"/>
          <w:sz w:val="28"/>
          <w:szCs w:val="28"/>
        </w:rPr>
        <w:t xml:space="preserve"> </w:t>
      </w:r>
      <w:proofErr w:type="spellStart"/>
      <w:r w:rsidRPr="00335E4A">
        <w:rPr>
          <w:color w:val="000000"/>
          <w:sz w:val="28"/>
          <w:szCs w:val="28"/>
        </w:rPr>
        <w:t>tích</w:t>
      </w:r>
      <w:proofErr w:type="spellEnd"/>
      <w:r w:rsidRPr="00335E4A">
        <w:rPr>
          <w:color w:val="000000"/>
          <w:sz w:val="28"/>
          <w:szCs w:val="28"/>
        </w:rPr>
        <w:t xml:space="preserve"> </w:t>
      </w:r>
      <w:proofErr w:type="spellStart"/>
      <w:r w:rsidRPr="00335E4A">
        <w:rPr>
          <w:color w:val="000000"/>
          <w:sz w:val="28"/>
          <w:szCs w:val="28"/>
        </w:rPr>
        <w:t>canh</w:t>
      </w:r>
      <w:proofErr w:type="spellEnd"/>
      <w:r w:rsidRPr="00335E4A">
        <w:rPr>
          <w:color w:val="000000"/>
          <w:sz w:val="28"/>
          <w:szCs w:val="28"/>
        </w:rPr>
        <w:t xml:space="preserve"> </w:t>
      </w:r>
      <w:proofErr w:type="spellStart"/>
      <w:r w:rsidRPr="00335E4A">
        <w:rPr>
          <w:color w:val="000000"/>
          <w:sz w:val="28"/>
          <w:szCs w:val="28"/>
        </w:rPr>
        <w:t>tác</w:t>
      </w:r>
      <w:proofErr w:type="spellEnd"/>
      <w:r w:rsidRPr="00335E4A">
        <w:rPr>
          <w:color w:val="000000"/>
          <w:sz w:val="28"/>
          <w:szCs w:val="28"/>
        </w:rPr>
        <w:t xml:space="preserve"> </w:t>
      </w:r>
      <w:proofErr w:type="spellStart"/>
      <w:r w:rsidRPr="00335E4A">
        <w:rPr>
          <w:color w:val="000000"/>
          <w:sz w:val="28"/>
          <w:szCs w:val="28"/>
        </w:rPr>
        <w:t>đạt</w:t>
      </w:r>
      <w:proofErr w:type="spellEnd"/>
      <w:r w:rsidRPr="00335E4A">
        <w:rPr>
          <w:color w:val="000000"/>
          <w:sz w:val="28"/>
          <w:szCs w:val="28"/>
        </w:rPr>
        <w:t xml:space="preserve"> 106 </w:t>
      </w:r>
      <w:proofErr w:type="spellStart"/>
      <w:r w:rsidRPr="00335E4A">
        <w:rPr>
          <w:color w:val="000000"/>
          <w:sz w:val="28"/>
          <w:szCs w:val="28"/>
        </w:rPr>
        <w:t>triệu</w:t>
      </w:r>
      <w:proofErr w:type="spellEnd"/>
      <w:r w:rsidRPr="00335E4A">
        <w:rPr>
          <w:color w:val="000000"/>
          <w:sz w:val="28"/>
          <w:szCs w:val="28"/>
        </w:rPr>
        <w:t xml:space="preserve"> </w:t>
      </w:r>
      <w:proofErr w:type="spellStart"/>
      <w:r w:rsidRPr="00335E4A">
        <w:rPr>
          <w:color w:val="000000"/>
          <w:sz w:val="28"/>
          <w:szCs w:val="28"/>
        </w:rPr>
        <w:t>đồng</w:t>
      </w:r>
      <w:proofErr w:type="spellEnd"/>
      <w:r w:rsidRPr="00335E4A">
        <w:rPr>
          <w:color w:val="000000"/>
          <w:sz w:val="28"/>
          <w:szCs w:val="28"/>
        </w:rPr>
        <w:t xml:space="preserve">; Thu </w:t>
      </w:r>
      <w:proofErr w:type="spellStart"/>
      <w:r w:rsidRPr="00335E4A">
        <w:rPr>
          <w:color w:val="000000"/>
          <w:sz w:val="28"/>
          <w:szCs w:val="28"/>
        </w:rPr>
        <w:t>nhập</w:t>
      </w:r>
      <w:proofErr w:type="spellEnd"/>
      <w:r w:rsidRPr="00335E4A">
        <w:rPr>
          <w:color w:val="000000"/>
          <w:sz w:val="28"/>
          <w:szCs w:val="28"/>
        </w:rPr>
        <w:t xml:space="preserve"> </w:t>
      </w:r>
      <w:proofErr w:type="spellStart"/>
      <w:r w:rsidRPr="00335E4A">
        <w:rPr>
          <w:color w:val="000000"/>
          <w:sz w:val="28"/>
          <w:szCs w:val="28"/>
        </w:rPr>
        <w:t>bình</w:t>
      </w:r>
      <w:proofErr w:type="spellEnd"/>
      <w:r w:rsidRPr="00335E4A">
        <w:rPr>
          <w:color w:val="000000"/>
          <w:sz w:val="28"/>
          <w:szCs w:val="28"/>
        </w:rPr>
        <w:t xml:space="preserve"> </w:t>
      </w:r>
      <w:proofErr w:type="spellStart"/>
      <w:r w:rsidRPr="00335E4A">
        <w:rPr>
          <w:color w:val="000000"/>
          <w:sz w:val="28"/>
          <w:szCs w:val="28"/>
        </w:rPr>
        <w:t>quân</w:t>
      </w:r>
      <w:proofErr w:type="spellEnd"/>
      <w:r w:rsidRPr="00335E4A">
        <w:rPr>
          <w:color w:val="000000"/>
          <w:sz w:val="28"/>
          <w:szCs w:val="28"/>
        </w:rPr>
        <w:t xml:space="preserve"> </w:t>
      </w:r>
      <w:proofErr w:type="spellStart"/>
      <w:r w:rsidRPr="00335E4A">
        <w:rPr>
          <w:color w:val="000000"/>
          <w:sz w:val="28"/>
          <w:szCs w:val="28"/>
        </w:rPr>
        <w:t>đầu</w:t>
      </w:r>
      <w:proofErr w:type="spellEnd"/>
      <w:r w:rsidRPr="00335E4A">
        <w:rPr>
          <w:color w:val="000000"/>
          <w:sz w:val="28"/>
          <w:szCs w:val="28"/>
        </w:rPr>
        <w:t xml:space="preserve"> </w:t>
      </w:r>
      <w:proofErr w:type="spellStart"/>
      <w:r w:rsidRPr="00335E4A">
        <w:rPr>
          <w:color w:val="000000"/>
          <w:sz w:val="28"/>
          <w:szCs w:val="28"/>
        </w:rPr>
        <w:t>người</w:t>
      </w:r>
      <w:proofErr w:type="spellEnd"/>
      <w:r w:rsidRPr="00335E4A">
        <w:rPr>
          <w:color w:val="000000"/>
          <w:sz w:val="28"/>
          <w:szCs w:val="28"/>
        </w:rPr>
        <w:t xml:space="preserve"> </w:t>
      </w:r>
      <w:proofErr w:type="spellStart"/>
      <w:r w:rsidRPr="00335E4A">
        <w:rPr>
          <w:color w:val="000000"/>
          <w:sz w:val="28"/>
          <w:szCs w:val="28"/>
        </w:rPr>
        <w:t>đạt</w:t>
      </w:r>
      <w:proofErr w:type="spellEnd"/>
      <w:r w:rsidRPr="00335E4A">
        <w:rPr>
          <w:color w:val="000000"/>
          <w:sz w:val="28"/>
          <w:szCs w:val="28"/>
        </w:rPr>
        <w:t xml:space="preserve"> 64,6 </w:t>
      </w:r>
      <w:proofErr w:type="spellStart"/>
      <w:r w:rsidRPr="00335E4A">
        <w:rPr>
          <w:color w:val="000000"/>
          <w:sz w:val="28"/>
          <w:szCs w:val="28"/>
        </w:rPr>
        <w:t>triệu</w:t>
      </w:r>
      <w:proofErr w:type="spellEnd"/>
      <w:r w:rsidRPr="00335E4A">
        <w:rPr>
          <w:color w:val="000000"/>
          <w:sz w:val="28"/>
          <w:szCs w:val="28"/>
        </w:rPr>
        <w:t xml:space="preserve"> </w:t>
      </w:r>
      <w:proofErr w:type="spellStart"/>
      <w:r w:rsidRPr="00335E4A">
        <w:rPr>
          <w:color w:val="000000"/>
          <w:sz w:val="28"/>
          <w:szCs w:val="28"/>
        </w:rPr>
        <w:t>đồng</w:t>
      </w:r>
      <w:proofErr w:type="spellEnd"/>
      <w:r w:rsidRPr="00335E4A">
        <w:rPr>
          <w:color w:val="000000"/>
          <w:sz w:val="28"/>
          <w:szCs w:val="28"/>
        </w:rPr>
        <w:t xml:space="preserve">, </w:t>
      </w:r>
      <w:proofErr w:type="spellStart"/>
      <w:r w:rsidRPr="00335E4A">
        <w:rPr>
          <w:color w:val="000000"/>
          <w:sz w:val="28"/>
          <w:szCs w:val="28"/>
        </w:rPr>
        <w:t>riêng</w:t>
      </w:r>
      <w:proofErr w:type="spellEnd"/>
      <w:r w:rsidRPr="00335E4A">
        <w:rPr>
          <w:color w:val="000000"/>
          <w:sz w:val="28"/>
          <w:szCs w:val="28"/>
        </w:rPr>
        <w:t xml:space="preserve"> </w:t>
      </w:r>
      <w:proofErr w:type="spellStart"/>
      <w:r w:rsidRPr="00335E4A">
        <w:rPr>
          <w:color w:val="000000"/>
          <w:sz w:val="28"/>
          <w:szCs w:val="28"/>
        </w:rPr>
        <w:t>khu</w:t>
      </w:r>
      <w:proofErr w:type="spellEnd"/>
      <w:r w:rsidRPr="00335E4A">
        <w:rPr>
          <w:color w:val="000000"/>
          <w:sz w:val="28"/>
          <w:szCs w:val="28"/>
        </w:rPr>
        <w:t xml:space="preserve"> </w:t>
      </w:r>
      <w:proofErr w:type="spellStart"/>
      <w:r w:rsidRPr="00335E4A">
        <w:rPr>
          <w:color w:val="000000"/>
          <w:sz w:val="28"/>
          <w:szCs w:val="28"/>
        </w:rPr>
        <w:t>vực</w:t>
      </w:r>
      <w:proofErr w:type="spellEnd"/>
      <w:r w:rsidRPr="00335E4A">
        <w:rPr>
          <w:color w:val="000000"/>
          <w:sz w:val="28"/>
          <w:szCs w:val="28"/>
        </w:rPr>
        <w:t xml:space="preserve"> </w:t>
      </w:r>
      <w:proofErr w:type="spellStart"/>
      <w:r w:rsidRPr="00335E4A">
        <w:rPr>
          <w:color w:val="000000"/>
          <w:sz w:val="28"/>
          <w:szCs w:val="28"/>
        </w:rPr>
        <w:t>nông</w:t>
      </w:r>
      <w:proofErr w:type="spellEnd"/>
      <w:r w:rsidRPr="00335E4A">
        <w:rPr>
          <w:color w:val="000000"/>
          <w:sz w:val="28"/>
          <w:szCs w:val="28"/>
        </w:rPr>
        <w:t xml:space="preserve"> </w:t>
      </w:r>
      <w:proofErr w:type="spellStart"/>
      <w:r w:rsidRPr="00335E4A">
        <w:rPr>
          <w:color w:val="000000"/>
          <w:sz w:val="28"/>
          <w:szCs w:val="28"/>
        </w:rPr>
        <w:t>thôn</w:t>
      </w:r>
      <w:proofErr w:type="spellEnd"/>
      <w:r w:rsidRPr="00335E4A">
        <w:rPr>
          <w:color w:val="000000"/>
          <w:sz w:val="28"/>
          <w:szCs w:val="28"/>
        </w:rPr>
        <w:t xml:space="preserve"> </w:t>
      </w:r>
      <w:proofErr w:type="spellStart"/>
      <w:r w:rsidRPr="00335E4A">
        <w:rPr>
          <w:color w:val="000000"/>
          <w:sz w:val="28"/>
          <w:szCs w:val="28"/>
        </w:rPr>
        <w:t>đạt</w:t>
      </w:r>
      <w:proofErr w:type="spellEnd"/>
      <w:r w:rsidRPr="00335E4A">
        <w:rPr>
          <w:color w:val="000000"/>
          <w:sz w:val="28"/>
          <w:szCs w:val="28"/>
        </w:rPr>
        <w:t xml:space="preserve"> 57,5 </w:t>
      </w:r>
      <w:proofErr w:type="spellStart"/>
      <w:r w:rsidRPr="00335E4A">
        <w:rPr>
          <w:color w:val="000000"/>
          <w:sz w:val="28"/>
          <w:szCs w:val="28"/>
        </w:rPr>
        <w:t>triệu</w:t>
      </w:r>
      <w:proofErr w:type="spellEnd"/>
      <w:r w:rsidRPr="00335E4A">
        <w:rPr>
          <w:color w:val="000000"/>
          <w:sz w:val="28"/>
          <w:szCs w:val="28"/>
        </w:rPr>
        <w:t xml:space="preserve"> </w:t>
      </w:r>
      <w:proofErr w:type="spellStart"/>
      <w:r w:rsidRPr="00335E4A">
        <w:rPr>
          <w:color w:val="000000"/>
          <w:sz w:val="28"/>
          <w:szCs w:val="28"/>
        </w:rPr>
        <w:t>đồng</w:t>
      </w:r>
      <w:proofErr w:type="spellEnd"/>
      <w:r w:rsidRPr="00335E4A">
        <w:rPr>
          <w:color w:val="000000"/>
          <w:sz w:val="28"/>
          <w:szCs w:val="28"/>
        </w:rPr>
        <w:t xml:space="preserve">. </w:t>
      </w:r>
      <w:proofErr w:type="spellStart"/>
      <w:r w:rsidRPr="00335E4A">
        <w:rPr>
          <w:color w:val="000000"/>
          <w:sz w:val="28"/>
          <w:szCs w:val="28"/>
        </w:rPr>
        <w:t>Tỷ</w:t>
      </w:r>
      <w:proofErr w:type="spellEnd"/>
      <w:r w:rsidRPr="00335E4A">
        <w:rPr>
          <w:color w:val="000000"/>
          <w:sz w:val="28"/>
          <w:szCs w:val="28"/>
        </w:rPr>
        <w:t xml:space="preserve"> </w:t>
      </w:r>
      <w:proofErr w:type="spellStart"/>
      <w:r w:rsidRPr="00335E4A">
        <w:rPr>
          <w:color w:val="000000"/>
          <w:sz w:val="28"/>
          <w:szCs w:val="28"/>
        </w:rPr>
        <w:t>lệ</w:t>
      </w:r>
      <w:proofErr w:type="spellEnd"/>
      <w:r w:rsidRPr="00335E4A">
        <w:rPr>
          <w:color w:val="000000"/>
          <w:sz w:val="28"/>
          <w:szCs w:val="28"/>
        </w:rPr>
        <w:t xml:space="preserve"> </w:t>
      </w:r>
      <w:proofErr w:type="spellStart"/>
      <w:r w:rsidRPr="00335E4A">
        <w:rPr>
          <w:color w:val="000000"/>
          <w:sz w:val="28"/>
          <w:szCs w:val="28"/>
        </w:rPr>
        <w:t>hộ</w:t>
      </w:r>
      <w:proofErr w:type="spellEnd"/>
      <w:r w:rsidRPr="00335E4A">
        <w:rPr>
          <w:color w:val="000000"/>
          <w:sz w:val="28"/>
          <w:szCs w:val="28"/>
        </w:rPr>
        <w:t xml:space="preserve"> </w:t>
      </w:r>
      <w:proofErr w:type="spellStart"/>
      <w:r w:rsidRPr="00335E4A">
        <w:rPr>
          <w:color w:val="000000"/>
          <w:sz w:val="28"/>
          <w:szCs w:val="28"/>
        </w:rPr>
        <w:t>nghèo</w:t>
      </w:r>
      <w:proofErr w:type="spellEnd"/>
      <w:r w:rsidRPr="00335E4A">
        <w:rPr>
          <w:color w:val="000000"/>
          <w:sz w:val="28"/>
          <w:szCs w:val="28"/>
        </w:rPr>
        <w:t xml:space="preserve"> </w:t>
      </w:r>
      <w:proofErr w:type="spellStart"/>
      <w:r w:rsidRPr="00335E4A">
        <w:rPr>
          <w:color w:val="000000"/>
          <w:sz w:val="28"/>
          <w:szCs w:val="28"/>
        </w:rPr>
        <w:t>còn</w:t>
      </w:r>
      <w:proofErr w:type="spellEnd"/>
      <w:r w:rsidRPr="00335E4A">
        <w:rPr>
          <w:color w:val="000000"/>
          <w:sz w:val="28"/>
          <w:szCs w:val="28"/>
        </w:rPr>
        <w:t xml:space="preserve"> 6,68%, </w:t>
      </w:r>
      <w:proofErr w:type="spellStart"/>
      <w:r w:rsidRPr="00335E4A">
        <w:rPr>
          <w:color w:val="000000"/>
          <w:sz w:val="28"/>
          <w:szCs w:val="28"/>
        </w:rPr>
        <w:t>tỷ</w:t>
      </w:r>
      <w:proofErr w:type="spellEnd"/>
      <w:r w:rsidRPr="00335E4A">
        <w:rPr>
          <w:color w:val="000000"/>
          <w:sz w:val="28"/>
          <w:szCs w:val="28"/>
        </w:rPr>
        <w:t xml:space="preserve"> </w:t>
      </w:r>
      <w:proofErr w:type="spellStart"/>
      <w:r w:rsidRPr="00335E4A">
        <w:rPr>
          <w:color w:val="000000"/>
          <w:sz w:val="28"/>
          <w:szCs w:val="28"/>
        </w:rPr>
        <w:t>lệ</w:t>
      </w:r>
      <w:proofErr w:type="spellEnd"/>
      <w:r w:rsidRPr="00335E4A">
        <w:rPr>
          <w:color w:val="000000"/>
          <w:sz w:val="28"/>
          <w:szCs w:val="28"/>
        </w:rPr>
        <w:t xml:space="preserve"> </w:t>
      </w:r>
      <w:proofErr w:type="spellStart"/>
      <w:r w:rsidRPr="00335E4A">
        <w:rPr>
          <w:color w:val="000000"/>
          <w:sz w:val="28"/>
          <w:szCs w:val="28"/>
        </w:rPr>
        <w:t>hộ</w:t>
      </w:r>
      <w:proofErr w:type="spellEnd"/>
      <w:r w:rsidRPr="00335E4A">
        <w:rPr>
          <w:color w:val="000000"/>
          <w:sz w:val="28"/>
          <w:szCs w:val="28"/>
        </w:rPr>
        <w:t xml:space="preserve"> </w:t>
      </w:r>
      <w:proofErr w:type="spellStart"/>
      <w:r w:rsidRPr="00335E4A">
        <w:rPr>
          <w:color w:val="000000"/>
          <w:sz w:val="28"/>
          <w:szCs w:val="28"/>
        </w:rPr>
        <w:t>có</w:t>
      </w:r>
      <w:proofErr w:type="spellEnd"/>
      <w:r w:rsidRPr="00335E4A">
        <w:rPr>
          <w:color w:val="000000"/>
          <w:sz w:val="28"/>
          <w:szCs w:val="28"/>
        </w:rPr>
        <w:t xml:space="preserve"> </w:t>
      </w:r>
      <w:proofErr w:type="spellStart"/>
      <w:r w:rsidRPr="00335E4A">
        <w:rPr>
          <w:color w:val="000000"/>
          <w:sz w:val="28"/>
          <w:szCs w:val="28"/>
        </w:rPr>
        <w:t>mức</w:t>
      </w:r>
      <w:proofErr w:type="spellEnd"/>
      <w:r w:rsidRPr="00335E4A">
        <w:rPr>
          <w:color w:val="000000"/>
          <w:sz w:val="28"/>
          <w:szCs w:val="28"/>
        </w:rPr>
        <w:t xml:space="preserve"> </w:t>
      </w:r>
      <w:proofErr w:type="spellStart"/>
      <w:r w:rsidRPr="00335E4A">
        <w:rPr>
          <w:color w:val="000000"/>
          <w:sz w:val="28"/>
          <w:szCs w:val="28"/>
        </w:rPr>
        <w:t>thu</w:t>
      </w:r>
      <w:proofErr w:type="spellEnd"/>
      <w:r w:rsidRPr="00335E4A">
        <w:rPr>
          <w:color w:val="000000"/>
          <w:sz w:val="28"/>
          <w:szCs w:val="28"/>
        </w:rPr>
        <w:t xml:space="preserve"> </w:t>
      </w:r>
      <w:proofErr w:type="spellStart"/>
      <w:r w:rsidRPr="00335E4A">
        <w:rPr>
          <w:color w:val="000000"/>
          <w:sz w:val="28"/>
          <w:szCs w:val="28"/>
        </w:rPr>
        <w:t>nhập</w:t>
      </w:r>
      <w:proofErr w:type="spellEnd"/>
      <w:r w:rsidRPr="00335E4A">
        <w:rPr>
          <w:color w:val="000000"/>
          <w:sz w:val="28"/>
          <w:szCs w:val="28"/>
        </w:rPr>
        <w:t xml:space="preserve"> </w:t>
      </w:r>
      <w:proofErr w:type="spellStart"/>
      <w:r w:rsidRPr="00335E4A">
        <w:rPr>
          <w:color w:val="000000"/>
          <w:sz w:val="28"/>
          <w:szCs w:val="28"/>
        </w:rPr>
        <w:t>cao</w:t>
      </w:r>
      <w:proofErr w:type="spellEnd"/>
      <w:r w:rsidRPr="00335E4A">
        <w:rPr>
          <w:color w:val="000000"/>
          <w:sz w:val="28"/>
          <w:szCs w:val="28"/>
        </w:rPr>
        <w:t xml:space="preserve"> </w:t>
      </w:r>
      <w:proofErr w:type="spellStart"/>
      <w:r w:rsidRPr="00335E4A">
        <w:rPr>
          <w:color w:val="000000"/>
          <w:sz w:val="28"/>
          <w:szCs w:val="28"/>
        </w:rPr>
        <w:t>hơn</w:t>
      </w:r>
      <w:proofErr w:type="spellEnd"/>
      <w:r w:rsidRPr="00335E4A">
        <w:rPr>
          <w:color w:val="000000"/>
          <w:sz w:val="28"/>
          <w:szCs w:val="28"/>
        </w:rPr>
        <w:t xml:space="preserve"> </w:t>
      </w:r>
      <w:proofErr w:type="spellStart"/>
      <w:r w:rsidRPr="00335E4A">
        <w:rPr>
          <w:color w:val="000000"/>
          <w:sz w:val="28"/>
          <w:szCs w:val="28"/>
        </w:rPr>
        <w:t>bình</w:t>
      </w:r>
      <w:proofErr w:type="spellEnd"/>
      <w:r w:rsidRPr="00335E4A">
        <w:rPr>
          <w:color w:val="000000"/>
          <w:sz w:val="28"/>
          <w:szCs w:val="28"/>
        </w:rPr>
        <w:t xml:space="preserve"> </w:t>
      </w:r>
      <w:proofErr w:type="spellStart"/>
      <w:r w:rsidRPr="00335E4A">
        <w:rPr>
          <w:color w:val="000000"/>
          <w:sz w:val="28"/>
          <w:szCs w:val="28"/>
        </w:rPr>
        <w:t>quân</w:t>
      </w:r>
      <w:proofErr w:type="spellEnd"/>
      <w:r w:rsidRPr="00335E4A">
        <w:rPr>
          <w:color w:val="000000"/>
          <w:sz w:val="28"/>
          <w:szCs w:val="28"/>
        </w:rPr>
        <w:t xml:space="preserve"> </w:t>
      </w:r>
      <w:proofErr w:type="spellStart"/>
      <w:r w:rsidRPr="00335E4A">
        <w:rPr>
          <w:color w:val="000000"/>
          <w:sz w:val="28"/>
          <w:szCs w:val="28"/>
        </w:rPr>
        <w:t>toàn</w:t>
      </w:r>
      <w:proofErr w:type="spellEnd"/>
      <w:r w:rsidRPr="00335E4A">
        <w:rPr>
          <w:color w:val="000000"/>
          <w:sz w:val="28"/>
          <w:szCs w:val="28"/>
        </w:rPr>
        <w:t xml:space="preserve"> </w:t>
      </w:r>
      <w:proofErr w:type="spellStart"/>
      <w:r w:rsidRPr="00335E4A">
        <w:rPr>
          <w:color w:val="000000"/>
          <w:sz w:val="28"/>
          <w:szCs w:val="28"/>
        </w:rPr>
        <w:t>huyện</w:t>
      </w:r>
      <w:proofErr w:type="spellEnd"/>
      <w:r w:rsidRPr="00335E4A">
        <w:rPr>
          <w:color w:val="000000"/>
          <w:sz w:val="28"/>
          <w:szCs w:val="28"/>
        </w:rPr>
        <w:t xml:space="preserve"> </w:t>
      </w:r>
      <w:proofErr w:type="spellStart"/>
      <w:r w:rsidRPr="00335E4A">
        <w:rPr>
          <w:color w:val="000000"/>
          <w:sz w:val="28"/>
          <w:szCs w:val="28"/>
        </w:rPr>
        <w:t>đạt</w:t>
      </w:r>
      <w:proofErr w:type="spellEnd"/>
      <w:r w:rsidRPr="00335E4A">
        <w:rPr>
          <w:color w:val="000000"/>
          <w:sz w:val="28"/>
          <w:szCs w:val="28"/>
        </w:rPr>
        <w:t xml:space="preserve"> 43,86 %. </w:t>
      </w:r>
    </w:p>
    <w:p w14:paraId="7675576D" w14:textId="50E29A09" w:rsidR="00BC0942" w:rsidRPr="00335E4A" w:rsidRDefault="00BC0942" w:rsidP="00BC0942">
      <w:pPr>
        <w:jc w:val="both"/>
        <w:rPr>
          <w:color w:val="000000"/>
          <w:sz w:val="28"/>
          <w:szCs w:val="28"/>
        </w:rPr>
      </w:pPr>
      <w:r w:rsidRPr="00335E4A">
        <w:rPr>
          <w:color w:val="000000"/>
          <w:sz w:val="28"/>
          <w:szCs w:val="28"/>
        </w:rPr>
        <w:tab/>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này</w:t>
      </w:r>
      <w:proofErr w:type="spellEnd"/>
      <w:r w:rsidRPr="00335E4A">
        <w:rPr>
          <w:color w:val="000000"/>
          <w:sz w:val="28"/>
          <w:szCs w:val="28"/>
        </w:rPr>
        <w:t xml:space="preserve"> </w:t>
      </w:r>
      <w:proofErr w:type="spellStart"/>
      <w:r w:rsidRPr="00335E4A">
        <w:rPr>
          <w:color w:val="000000"/>
          <w:sz w:val="28"/>
          <w:szCs w:val="28"/>
        </w:rPr>
        <w:t>xuất</w:t>
      </w:r>
      <w:proofErr w:type="spellEnd"/>
      <w:r w:rsidRPr="00335E4A">
        <w:rPr>
          <w:color w:val="000000"/>
          <w:sz w:val="28"/>
          <w:szCs w:val="28"/>
        </w:rPr>
        <w:t xml:space="preserve"> </w:t>
      </w:r>
      <w:proofErr w:type="spellStart"/>
      <w:r w:rsidRPr="00335E4A">
        <w:rPr>
          <w:color w:val="000000"/>
          <w:sz w:val="28"/>
          <w:szCs w:val="28"/>
        </w:rPr>
        <w:t>phát</w:t>
      </w:r>
      <w:proofErr w:type="spellEnd"/>
      <w:r w:rsidRPr="00335E4A">
        <w:rPr>
          <w:color w:val="000000"/>
          <w:sz w:val="28"/>
          <w:szCs w:val="28"/>
        </w:rPr>
        <w:t xml:space="preserve"> </w:t>
      </w:r>
      <w:proofErr w:type="spellStart"/>
      <w:r w:rsidRPr="00335E4A">
        <w:rPr>
          <w:color w:val="000000"/>
          <w:sz w:val="28"/>
          <w:szCs w:val="28"/>
        </w:rPr>
        <w:t>từ</w:t>
      </w:r>
      <w:proofErr w:type="spellEnd"/>
      <w:r w:rsidRPr="00335E4A">
        <w:rPr>
          <w:color w:val="000000"/>
          <w:sz w:val="28"/>
          <w:szCs w:val="28"/>
        </w:rPr>
        <w:t xml:space="preserve"> </w:t>
      </w:r>
      <w:proofErr w:type="spellStart"/>
      <w:r w:rsidRPr="00335E4A">
        <w:rPr>
          <w:color w:val="000000"/>
          <w:sz w:val="28"/>
          <w:szCs w:val="28"/>
        </w:rPr>
        <w:t>phong</w:t>
      </w:r>
      <w:proofErr w:type="spellEnd"/>
      <w:r w:rsidRPr="00335E4A">
        <w:rPr>
          <w:color w:val="000000"/>
          <w:sz w:val="28"/>
          <w:szCs w:val="28"/>
        </w:rPr>
        <w:t xml:space="preserve"> </w:t>
      </w:r>
      <w:proofErr w:type="spellStart"/>
      <w:r w:rsidRPr="00335E4A">
        <w:rPr>
          <w:color w:val="000000"/>
          <w:sz w:val="28"/>
          <w:szCs w:val="28"/>
        </w:rPr>
        <w:t>trào</w:t>
      </w:r>
      <w:proofErr w:type="spellEnd"/>
      <w:r w:rsidRPr="00335E4A">
        <w:rPr>
          <w:color w:val="000000"/>
          <w:sz w:val="28"/>
          <w:szCs w:val="28"/>
        </w:rPr>
        <w:t xml:space="preserve"> </w:t>
      </w:r>
      <w:proofErr w:type="spellStart"/>
      <w:r w:rsidRPr="00335E4A">
        <w:rPr>
          <w:color w:val="000000"/>
          <w:sz w:val="28"/>
          <w:szCs w:val="28"/>
        </w:rPr>
        <w:t>ngày</w:t>
      </w:r>
      <w:proofErr w:type="spellEnd"/>
      <w:r w:rsidRPr="00335E4A">
        <w:rPr>
          <w:color w:val="000000"/>
          <w:sz w:val="28"/>
          <w:szCs w:val="28"/>
        </w:rPr>
        <w:t xml:space="preserve"> </w:t>
      </w:r>
      <w:proofErr w:type="spellStart"/>
      <w:r w:rsidRPr="00335E4A">
        <w:rPr>
          <w:color w:val="000000"/>
          <w:sz w:val="28"/>
          <w:szCs w:val="28"/>
        </w:rPr>
        <w:t>thứ</w:t>
      </w:r>
      <w:proofErr w:type="spellEnd"/>
      <w:r w:rsidRPr="00335E4A">
        <w:rPr>
          <w:color w:val="000000"/>
          <w:sz w:val="28"/>
          <w:szCs w:val="28"/>
        </w:rPr>
        <w:t xml:space="preserve"> 7 </w:t>
      </w:r>
      <w:proofErr w:type="spellStart"/>
      <w:r w:rsidRPr="00335E4A">
        <w:rPr>
          <w:color w:val="000000"/>
          <w:sz w:val="28"/>
          <w:szCs w:val="28"/>
        </w:rPr>
        <w:t>hướng</w:t>
      </w:r>
      <w:proofErr w:type="spellEnd"/>
      <w:r w:rsidRPr="00335E4A">
        <w:rPr>
          <w:color w:val="000000"/>
          <w:sz w:val="28"/>
          <w:szCs w:val="28"/>
        </w:rPr>
        <w:t xml:space="preserve"> </w:t>
      </w:r>
      <w:proofErr w:type="spellStart"/>
      <w:r w:rsidRPr="00335E4A">
        <w:rPr>
          <w:color w:val="000000"/>
          <w:sz w:val="28"/>
          <w:szCs w:val="28"/>
        </w:rPr>
        <w:t>về</w:t>
      </w:r>
      <w:proofErr w:type="spellEnd"/>
      <w:r w:rsidRPr="00335E4A">
        <w:rPr>
          <w:color w:val="000000"/>
          <w:sz w:val="28"/>
          <w:szCs w:val="28"/>
        </w:rPr>
        <w:t xml:space="preserve"> </w:t>
      </w:r>
      <w:proofErr w:type="spellStart"/>
      <w:r w:rsidRPr="00335E4A">
        <w:rPr>
          <w:color w:val="000000"/>
          <w:sz w:val="28"/>
          <w:szCs w:val="28"/>
        </w:rPr>
        <w:t>cơ</w:t>
      </w:r>
      <w:proofErr w:type="spellEnd"/>
      <w:r w:rsidRPr="00335E4A">
        <w:rPr>
          <w:color w:val="000000"/>
          <w:sz w:val="28"/>
          <w:szCs w:val="28"/>
        </w:rPr>
        <w:t xml:space="preserve"> </w:t>
      </w:r>
      <w:proofErr w:type="spellStart"/>
      <w:r w:rsidRPr="00335E4A">
        <w:rPr>
          <w:color w:val="000000"/>
          <w:sz w:val="28"/>
          <w:szCs w:val="28"/>
        </w:rPr>
        <w:t>sở</w:t>
      </w:r>
      <w:proofErr w:type="spellEnd"/>
      <w:r w:rsidRPr="00335E4A">
        <w:rPr>
          <w:color w:val="000000"/>
          <w:sz w:val="28"/>
          <w:szCs w:val="28"/>
        </w:rPr>
        <w:t xml:space="preserve">, </w:t>
      </w:r>
      <w:proofErr w:type="spellStart"/>
      <w:r w:rsidRPr="00335E4A">
        <w:rPr>
          <w:color w:val="000000"/>
          <w:sz w:val="28"/>
          <w:szCs w:val="28"/>
        </w:rPr>
        <w:t>Thường</w:t>
      </w:r>
      <w:proofErr w:type="spellEnd"/>
      <w:r w:rsidRPr="00335E4A">
        <w:rPr>
          <w:color w:val="000000"/>
          <w:sz w:val="28"/>
          <w:szCs w:val="28"/>
        </w:rPr>
        <w:t xml:space="preserve"> </w:t>
      </w:r>
      <w:proofErr w:type="spellStart"/>
      <w:r w:rsidRPr="00335E4A">
        <w:rPr>
          <w:color w:val="000000"/>
          <w:sz w:val="28"/>
          <w:szCs w:val="28"/>
        </w:rPr>
        <w:t>trực</w:t>
      </w:r>
      <w:proofErr w:type="spellEnd"/>
      <w:r w:rsidRPr="00335E4A">
        <w:rPr>
          <w:color w:val="000000"/>
          <w:sz w:val="28"/>
          <w:szCs w:val="28"/>
        </w:rPr>
        <w:t xml:space="preserve"> </w:t>
      </w:r>
      <w:proofErr w:type="spellStart"/>
      <w:r w:rsidRPr="00335E4A">
        <w:rPr>
          <w:color w:val="000000"/>
          <w:sz w:val="28"/>
          <w:szCs w:val="28"/>
        </w:rPr>
        <w:t>Huyện</w:t>
      </w:r>
      <w:proofErr w:type="spellEnd"/>
      <w:r w:rsidRPr="00335E4A">
        <w:rPr>
          <w:color w:val="000000"/>
          <w:sz w:val="28"/>
          <w:szCs w:val="28"/>
        </w:rPr>
        <w:t xml:space="preserve"> </w:t>
      </w:r>
      <w:proofErr w:type="spellStart"/>
      <w:r w:rsidRPr="00335E4A">
        <w:rPr>
          <w:color w:val="000000"/>
          <w:sz w:val="28"/>
          <w:szCs w:val="28"/>
        </w:rPr>
        <w:t>ủy</w:t>
      </w:r>
      <w:proofErr w:type="spellEnd"/>
      <w:r w:rsidRPr="00335E4A">
        <w:rPr>
          <w:color w:val="000000"/>
          <w:sz w:val="28"/>
          <w:szCs w:val="28"/>
        </w:rPr>
        <w:t xml:space="preserve"> </w:t>
      </w:r>
      <w:proofErr w:type="spellStart"/>
      <w:r w:rsidRPr="00335E4A">
        <w:rPr>
          <w:color w:val="000000"/>
          <w:sz w:val="28"/>
          <w:szCs w:val="28"/>
        </w:rPr>
        <w:t>thành</w:t>
      </w:r>
      <w:proofErr w:type="spellEnd"/>
      <w:r w:rsidRPr="00335E4A">
        <w:rPr>
          <w:color w:val="000000"/>
          <w:sz w:val="28"/>
          <w:szCs w:val="28"/>
        </w:rPr>
        <w:t xml:space="preserve"> </w:t>
      </w:r>
      <w:proofErr w:type="spellStart"/>
      <w:r w:rsidRPr="00335E4A">
        <w:rPr>
          <w:color w:val="000000"/>
          <w:sz w:val="28"/>
          <w:szCs w:val="28"/>
        </w:rPr>
        <w:t>lập</w:t>
      </w:r>
      <w:proofErr w:type="spellEnd"/>
      <w:r w:rsidRPr="00335E4A">
        <w:rPr>
          <w:color w:val="000000"/>
          <w:sz w:val="28"/>
          <w:szCs w:val="28"/>
        </w:rPr>
        <w:t xml:space="preserve"> </w:t>
      </w:r>
      <w:proofErr w:type="spellStart"/>
      <w:r w:rsidRPr="00335E4A">
        <w:rPr>
          <w:color w:val="000000"/>
          <w:sz w:val="28"/>
          <w:szCs w:val="28"/>
        </w:rPr>
        <w:t>các</w:t>
      </w:r>
      <w:proofErr w:type="spellEnd"/>
      <w:r w:rsidRPr="00335E4A">
        <w:rPr>
          <w:color w:val="000000"/>
          <w:sz w:val="28"/>
          <w:szCs w:val="28"/>
        </w:rPr>
        <w:t xml:space="preserve"> </w:t>
      </w:r>
      <w:proofErr w:type="spellStart"/>
      <w:r w:rsidRPr="00335E4A">
        <w:rPr>
          <w:color w:val="000000"/>
          <w:sz w:val="28"/>
          <w:szCs w:val="28"/>
        </w:rPr>
        <w:t>đoàn</w:t>
      </w:r>
      <w:proofErr w:type="spellEnd"/>
      <w:r w:rsidRPr="00335E4A">
        <w:rPr>
          <w:color w:val="000000"/>
          <w:sz w:val="28"/>
          <w:szCs w:val="28"/>
        </w:rPr>
        <w:t xml:space="preserve"> </w:t>
      </w:r>
      <w:proofErr w:type="spellStart"/>
      <w:r w:rsidRPr="00335E4A">
        <w:rPr>
          <w:color w:val="000000"/>
          <w:sz w:val="28"/>
          <w:szCs w:val="28"/>
        </w:rPr>
        <w:t>công</w:t>
      </w:r>
      <w:proofErr w:type="spellEnd"/>
      <w:r w:rsidRPr="00335E4A">
        <w:rPr>
          <w:color w:val="000000"/>
          <w:sz w:val="28"/>
          <w:szCs w:val="28"/>
        </w:rPr>
        <w:t xml:space="preserve"> </w:t>
      </w:r>
      <w:proofErr w:type="spellStart"/>
      <w:r w:rsidRPr="00335E4A">
        <w:rPr>
          <w:color w:val="000000"/>
          <w:sz w:val="28"/>
          <w:szCs w:val="28"/>
        </w:rPr>
        <w:t>tác</w:t>
      </w:r>
      <w:proofErr w:type="spellEnd"/>
      <w:r w:rsidRPr="00335E4A">
        <w:rPr>
          <w:color w:val="000000"/>
          <w:sz w:val="28"/>
          <w:szCs w:val="28"/>
        </w:rPr>
        <w:t xml:space="preserve"> </w:t>
      </w:r>
      <w:proofErr w:type="spellStart"/>
      <w:r w:rsidRPr="00335E4A">
        <w:rPr>
          <w:color w:val="000000"/>
          <w:sz w:val="28"/>
          <w:szCs w:val="28"/>
        </w:rPr>
        <w:t>về</w:t>
      </w:r>
      <w:proofErr w:type="spellEnd"/>
      <w:r w:rsidRPr="00335E4A">
        <w:rPr>
          <w:color w:val="000000"/>
          <w:sz w:val="28"/>
          <w:szCs w:val="28"/>
        </w:rPr>
        <w:t xml:space="preserve"> </w:t>
      </w:r>
      <w:proofErr w:type="spellStart"/>
      <w:r w:rsidRPr="00335E4A">
        <w:rPr>
          <w:color w:val="000000"/>
          <w:sz w:val="28"/>
          <w:szCs w:val="28"/>
        </w:rPr>
        <w:t>cơ</w:t>
      </w:r>
      <w:proofErr w:type="spellEnd"/>
      <w:r w:rsidRPr="00335E4A">
        <w:rPr>
          <w:color w:val="000000"/>
          <w:sz w:val="28"/>
          <w:szCs w:val="28"/>
        </w:rPr>
        <w:t xml:space="preserve"> </w:t>
      </w:r>
      <w:proofErr w:type="spellStart"/>
      <w:r w:rsidRPr="00335E4A">
        <w:rPr>
          <w:color w:val="000000"/>
          <w:sz w:val="28"/>
          <w:szCs w:val="28"/>
        </w:rPr>
        <w:t>sở</w:t>
      </w:r>
      <w:proofErr w:type="spellEnd"/>
      <w:r w:rsidRPr="00335E4A">
        <w:rPr>
          <w:color w:val="000000"/>
          <w:sz w:val="28"/>
          <w:szCs w:val="28"/>
        </w:rPr>
        <w:t xml:space="preserve">, </w:t>
      </w:r>
      <w:proofErr w:type="spellStart"/>
      <w:r w:rsidRPr="00335E4A">
        <w:rPr>
          <w:color w:val="000000"/>
          <w:sz w:val="28"/>
          <w:szCs w:val="28"/>
        </w:rPr>
        <w:t>gặp</w:t>
      </w:r>
      <w:proofErr w:type="spellEnd"/>
      <w:r w:rsidRPr="00335E4A">
        <w:rPr>
          <w:color w:val="000000"/>
          <w:sz w:val="28"/>
          <w:szCs w:val="28"/>
        </w:rPr>
        <w:t xml:space="preserve"> </w:t>
      </w:r>
      <w:proofErr w:type="spellStart"/>
      <w:r w:rsidRPr="00335E4A">
        <w:rPr>
          <w:color w:val="000000"/>
          <w:sz w:val="28"/>
          <w:szCs w:val="28"/>
        </w:rPr>
        <w:t>gỡ</w:t>
      </w:r>
      <w:proofErr w:type="spellEnd"/>
      <w:r w:rsidRPr="00335E4A">
        <w:rPr>
          <w:color w:val="000000"/>
          <w:sz w:val="28"/>
          <w:szCs w:val="28"/>
        </w:rPr>
        <w:t xml:space="preserve">, </w:t>
      </w:r>
      <w:proofErr w:type="spellStart"/>
      <w:r w:rsidRPr="00335E4A">
        <w:rPr>
          <w:color w:val="000000"/>
          <w:sz w:val="28"/>
          <w:szCs w:val="28"/>
        </w:rPr>
        <w:t>lắng</w:t>
      </w:r>
      <w:proofErr w:type="spellEnd"/>
      <w:r w:rsidRPr="00335E4A">
        <w:rPr>
          <w:color w:val="000000"/>
          <w:sz w:val="28"/>
          <w:szCs w:val="28"/>
        </w:rPr>
        <w:t xml:space="preserve"> </w:t>
      </w:r>
      <w:proofErr w:type="spellStart"/>
      <w:r w:rsidRPr="00335E4A">
        <w:rPr>
          <w:color w:val="000000"/>
          <w:sz w:val="28"/>
          <w:szCs w:val="28"/>
        </w:rPr>
        <w:t>nghe</w:t>
      </w:r>
      <w:proofErr w:type="spellEnd"/>
      <w:r w:rsidRPr="00335E4A">
        <w:rPr>
          <w:color w:val="000000"/>
          <w:sz w:val="28"/>
          <w:szCs w:val="28"/>
        </w:rPr>
        <w:t xml:space="preserve"> </w:t>
      </w:r>
      <w:proofErr w:type="spellStart"/>
      <w:r w:rsidRPr="00335E4A">
        <w:rPr>
          <w:color w:val="000000"/>
          <w:sz w:val="28"/>
          <w:szCs w:val="28"/>
        </w:rPr>
        <w:t>tâm</w:t>
      </w:r>
      <w:proofErr w:type="spellEnd"/>
      <w:r w:rsidRPr="00335E4A">
        <w:rPr>
          <w:color w:val="000000"/>
          <w:sz w:val="28"/>
          <w:szCs w:val="28"/>
        </w:rPr>
        <w:t xml:space="preserve"> </w:t>
      </w:r>
      <w:proofErr w:type="spellStart"/>
      <w:r w:rsidRPr="00335E4A">
        <w:rPr>
          <w:color w:val="000000"/>
          <w:sz w:val="28"/>
          <w:szCs w:val="28"/>
        </w:rPr>
        <w:t>tư</w:t>
      </w:r>
      <w:proofErr w:type="spellEnd"/>
      <w:r w:rsidRPr="00335E4A">
        <w:rPr>
          <w:color w:val="000000"/>
          <w:sz w:val="28"/>
          <w:szCs w:val="28"/>
        </w:rPr>
        <w:t xml:space="preserve"> </w:t>
      </w:r>
      <w:proofErr w:type="spellStart"/>
      <w:r w:rsidRPr="00335E4A">
        <w:rPr>
          <w:color w:val="000000"/>
          <w:sz w:val="28"/>
          <w:szCs w:val="28"/>
        </w:rPr>
        <w:t>nguyện</w:t>
      </w:r>
      <w:proofErr w:type="spellEnd"/>
      <w:r w:rsidRPr="00335E4A">
        <w:rPr>
          <w:color w:val="000000"/>
          <w:sz w:val="28"/>
          <w:szCs w:val="28"/>
        </w:rPr>
        <w:t xml:space="preserve"> </w:t>
      </w:r>
      <w:proofErr w:type="spellStart"/>
      <w:r w:rsidRPr="00335E4A">
        <w:rPr>
          <w:color w:val="000000"/>
          <w:sz w:val="28"/>
          <w:szCs w:val="28"/>
        </w:rPr>
        <w:t>vọng</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qua </w:t>
      </w:r>
      <w:proofErr w:type="spellStart"/>
      <w:r w:rsidRPr="00335E4A">
        <w:rPr>
          <w:color w:val="000000"/>
          <w:sz w:val="28"/>
          <w:szCs w:val="28"/>
        </w:rPr>
        <w:t>đó</w:t>
      </w:r>
      <w:proofErr w:type="spellEnd"/>
      <w:r w:rsidRPr="00335E4A">
        <w:rPr>
          <w:color w:val="000000"/>
          <w:sz w:val="28"/>
          <w:szCs w:val="28"/>
        </w:rPr>
        <w:t xml:space="preserve"> </w:t>
      </w:r>
      <w:proofErr w:type="spellStart"/>
      <w:r w:rsidRPr="00335E4A">
        <w:rPr>
          <w:color w:val="000000"/>
          <w:sz w:val="28"/>
          <w:szCs w:val="28"/>
        </w:rPr>
        <w:t>Huyện</w:t>
      </w:r>
      <w:proofErr w:type="spellEnd"/>
      <w:r w:rsidRPr="00335E4A">
        <w:rPr>
          <w:color w:val="000000"/>
          <w:sz w:val="28"/>
          <w:szCs w:val="28"/>
        </w:rPr>
        <w:t xml:space="preserve"> </w:t>
      </w:r>
      <w:proofErr w:type="spellStart"/>
      <w:r w:rsidRPr="00335E4A">
        <w:rPr>
          <w:color w:val="000000"/>
          <w:sz w:val="28"/>
          <w:szCs w:val="28"/>
        </w:rPr>
        <w:t>ủy</w:t>
      </w:r>
      <w:proofErr w:type="spellEnd"/>
      <w:r w:rsidRPr="00335E4A">
        <w:rPr>
          <w:color w:val="000000"/>
          <w:sz w:val="28"/>
          <w:szCs w:val="28"/>
        </w:rPr>
        <w:t xml:space="preserve"> </w:t>
      </w:r>
      <w:proofErr w:type="spellStart"/>
      <w:r w:rsidRPr="00335E4A">
        <w:rPr>
          <w:color w:val="000000"/>
          <w:sz w:val="28"/>
          <w:szCs w:val="28"/>
        </w:rPr>
        <w:t>nắm</w:t>
      </w:r>
      <w:proofErr w:type="spellEnd"/>
      <w:r w:rsidRPr="00335E4A">
        <w:rPr>
          <w:color w:val="000000"/>
          <w:sz w:val="28"/>
          <w:szCs w:val="28"/>
        </w:rPr>
        <w:t xml:space="preserve"> </w:t>
      </w:r>
      <w:proofErr w:type="spellStart"/>
      <w:r w:rsidRPr="00335E4A">
        <w:rPr>
          <w:color w:val="000000"/>
          <w:sz w:val="28"/>
          <w:szCs w:val="28"/>
        </w:rPr>
        <w:t>được</w:t>
      </w:r>
      <w:proofErr w:type="spellEnd"/>
      <w:r w:rsidRPr="00335E4A">
        <w:rPr>
          <w:color w:val="000000"/>
          <w:sz w:val="28"/>
          <w:szCs w:val="28"/>
        </w:rPr>
        <w:t xml:space="preserve"> </w:t>
      </w:r>
      <w:proofErr w:type="spellStart"/>
      <w:r w:rsidRPr="00335E4A">
        <w:rPr>
          <w:color w:val="000000"/>
          <w:sz w:val="28"/>
          <w:szCs w:val="28"/>
        </w:rPr>
        <w:t>vấn</w:t>
      </w:r>
      <w:proofErr w:type="spellEnd"/>
      <w:r w:rsidRPr="00335E4A">
        <w:rPr>
          <w:color w:val="000000"/>
          <w:sz w:val="28"/>
          <w:szCs w:val="28"/>
        </w:rPr>
        <w:t xml:space="preserve"> </w:t>
      </w:r>
      <w:proofErr w:type="spellStart"/>
      <w:r w:rsidRPr="00335E4A">
        <w:rPr>
          <w:color w:val="000000"/>
          <w:sz w:val="28"/>
          <w:szCs w:val="28"/>
        </w:rPr>
        <w:t>đề</w:t>
      </w:r>
      <w:proofErr w:type="spellEnd"/>
      <w:r w:rsidRPr="00335E4A">
        <w:rPr>
          <w:color w:val="000000"/>
          <w:sz w:val="28"/>
          <w:szCs w:val="28"/>
        </w:rPr>
        <w:t xml:space="preserve"> </w:t>
      </w:r>
      <w:proofErr w:type="spellStart"/>
      <w:r w:rsidRPr="00335E4A">
        <w:rPr>
          <w:color w:val="000000"/>
          <w:sz w:val="28"/>
          <w:szCs w:val="28"/>
        </w:rPr>
        <w:t>đường</w:t>
      </w:r>
      <w:proofErr w:type="spellEnd"/>
      <w:r w:rsidRPr="00335E4A">
        <w:rPr>
          <w:color w:val="000000"/>
          <w:sz w:val="28"/>
          <w:szCs w:val="28"/>
        </w:rPr>
        <w:t xml:space="preserve"> </w:t>
      </w:r>
      <w:proofErr w:type="spellStart"/>
      <w:r w:rsidRPr="00335E4A">
        <w:rPr>
          <w:color w:val="000000"/>
          <w:sz w:val="28"/>
          <w:szCs w:val="28"/>
        </w:rPr>
        <w:t>giao</w:t>
      </w:r>
      <w:proofErr w:type="spellEnd"/>
      <w:r w:rsidRPr="00335E4A">
        <w:rPr>
          <w:color w:val="000000"/>
          <w:sz w:val="28"/>
          <w:szCs w:val="28"/>
        </w:rPr>
        <w:t xml:space="preserve"> </w:t>
      </w:r>
      <w:proofErr w:type="spellStart"/>
      <w:r w:rsidRPr="00335E4A">
        <w:rPr>
          <w:color w:val="000000"/>
          <w:sz w:val="28"/>
          <w:szCs w:val="28"/>
        </w:rPr>
        <w:t>thông</w:t>
      </w:r>
      <w:proofErr w:type="spellEnd"/>
      <w:r w:rsidRPr="00335E4A">
        <w:rPr>
          <w:color w:val="000000"/>
          <w:sz w:val="28"/>
          <w:szCs w:val="28"/>
        </w:rPr>
        <w:t xml:space="preserve"> ở </w:t>
      </w:r>
      <w:proofErr w:type="spellStart"/>
      <w:r w:rsidRPr="00335E4A">
        <w:rPr>
          <w:color w:val="000000"/>
          <w:sz w:val="28"/>
          <w:szCs w:val="28"/>
        </w:rPr>
        <w:t>khu</w:t>
      </w:r>
      <w:proofErr w:type="spellEnd"/>
      <w:r w:rsidRPr="00335E4A">
        <w:rPr>
          <w:color w:val="000000"/>
          <w:sz w:val="28"/>
          <w:szCs w:val="28"/>
        </w:rPr>
        <w:t xml:space="preserve"> </w:t>
      </w:r>
      <w:proofErr w:type="spellStart"/>
      <w:r w:rsidRPr="00335E4A">
        <w:rPr>
          <w:color w:val="000000"/>
          <w:sz w:val="28"/>
          <w:szCs w:val="28"/>
        </w:rPr>
        <w:t>vực</w:t>
      </w:r>
      <w:proofErr w:type="spellEnd"/>
      <w:r w:rsidRPr="00335E4A">
        <w:rPr>
          <w:color w:val="000000"/>
          <w:sz w:val="28"/>
          <w:szCs w:val="28"/>
        </w:rPr>
        <w:t xml:space="preserve"> </w:t>
      </w:r>
      <w:proofErr w:type="spellStart"/>
      <w:r w:rsidRPr="00335E4A">
        <w:rPr>
          <w:color w:val="000000"/>
          <w:sz w:val="28"/>
          <w:szCs w:val="28"/>
        </w:rPr>
        <w:t>nông</w:t>
      </w:r>
      <w:proofErr w:type="spellEnd"/>
      <w:r w:rsidRPr="00335E4A">
        <w:rPr>
          <w:color w:val="000000"/>
          <w:sz w:val="28"/>
          <w:szCs w:val="28"/>
        </w:rPr>
        <w:t xml:space="preserve"> </w:t>
      </w:r>
      <w:proofErr w:type="spellStart"/>
      <w:r w:rsidRPr="00335E4A">
        <w:rPr>
          <w:color w:val="000000"/>
          <w:sz w:val="28"/>
          <w:szCs w:val="28"/>
        </w:rPr>
        <w:t>thôn</w:t>
      </w:r>
      <w:proofErr w:type="spellEnd"/>
      <w:r w:rsidRPr="00335E4A">
        <w:rPr>
          <w:color w:val="000000"/>
          <w:sz w:val="28"/>
          <w:szCs w:val="28"/>
        </w:rPr>
        <w:t xml:space="preserve">, </w:t>
      </w:r>
      <w:proofErr w:type="spellStart"/>
      <w:r w:rsidRPr="00335E4A">
        <w:rPr>
          <w:color w:val="000000"/>
          <w:sz w:val="28"/>
          <w:szCs w:val="28"/>
        </w:rPr>
        <w:t>nhất</w:t>
      </w:r>
      <w:proofErr w:type="spellEnd"/>
      <w:r w:rsidRPr="00335E4A">
        <w:rPr>
          <w:color w:val="000000"/>
          <w:sz w:val="28"/>
          <w:szCs w:val="28"/>
        </w:rPr>
        <w:t xml:space="preserve"> </w:t>
      </w:r>
      <w:proofErr w:type="spellStart"/>
      <w:r w:rsidRPr="00335E4A">
        <w:rPr>
          <w:color w:val="000000"/>
          <w:sz w:val="28"/>
          <w:szCs w:val="28"/>
        </w:rPr>
        <w:t>là</w:t>
      </w:r>
      <w:proofErr w:type="spellEnd"/>
      <w:r w:rsidRPr="00335E4A">
        <w:rPr>
          <w:color w:val="000000"/>
          <w:sz w:val="28"/>
          <w:szCs w:val="28"/>
        </w:rPr>
        <w:t xml:space="preserve"> </w:t>
      </w:r>
      <w:proofErr w:type="spellStart"/>
      <w:r w:rsidRPr="00335E4A">
        <w:rPr>
          <w:color w:val="000000"/>
          <w:sz w:val="28"/>
          <w:szCs w:val="28"/>
        </w:rPr>
        <w:t>các</w:t>
      </w:r>
      <w:proofErr w:type="spellEnd"/>
      <w:r w:rsidRPr="00335E4A">
        <w:rPr>
          <w:color w:val="000000"/>
          <w:sz w:val="28"/>
          <w:szCs w:val="28"/>
        </w:rPr>
        <w:t xml:space="preserve"> </w:t>
      </w:r>
      <w:proofErr w:type="spellStart"/>
      <w:r w:rsidRPr="00335E4A">
        <w:rPr>
          <w:color w:val="000000"/>
          <w:sz w:val="28"/>
          <w:szCs w:val="28"/>
        </w:rPr>
        <w:t>thôn</w:t>
      </w:r>
      <w:proofErr w:type="spellEnd"/>
      <w:r w:rsidRPr="00335E4A">
        <w:rPr>
          <w:color w:val="000000"/>
          <w:sz w:val="28"/>
          <w:szCs w:val="28"/>
        </w:rPr>
        <w:t xml:space="preserve"> </w:t>
      </w:r>
      <w:proofErr w:type="spellStart"/>
      <w:r w:rsidRPr="00335E4A">
        <w:rPr>
          <w:color w:val="000000"/>
          <w:sz w:val="28"/>
          <w:szCs w:val="28"/>
        </w:rPr>
        <w:t>vùng</w:t>
      </w:r>
      <w:proofErr w:type="spellEnd"/>
      <w:r w:rsidRPr="00335E4A">
        <w:rPr>
          <w:color w:val="000000"/>
          <w:sz w:val="28"/>
          <w:szCs w:val="28"/>
        </w:rPr>
        <w:t xml:space="preserve"> </w:t>
      </w:r>
      <w:proofErr w:type="spellStart"/>
      <w:r w:rsidRPr="00335E4A">
        <w:rPr>
          <w:color w:val="000000"/>
          <w:sz w:val="28"/>
          <w:szCs w:val="28"/>
        </w:rPr>
        <w:t>cao</w:t>
      </w:r>
      <w:proofErr w:type="spellEnd"/>
      <w:r w:rsidRPr="00335E4A">
        <w:rPr>
          <w:color w:val="000000"/>
          <w:sz w:val="28"/>
          <w:szCs w:val="28"/>
        </w:rPr>
        <w:t xml:space="preserve">, </w:t>
      </w:r>
      <w:proofErr w:type="spellStart"/>
      <w:r w:rsidRPr="00335E4A">
        <w:rPr>
          <w:color w:val="000000"/>
          <w:sz w:val="28"/>
          <w:szCs w:val="28"/>
        </w:rPr>
        <w:t>vùng</w:t>
      </w:r>
      <w:proofErr w:type="spellEnd"/>
      <w:r w:rsidRPr="00335E4A">
        <w:rPr>
          <w:color w:val="000000"/>
          <w:sz w:val="28"/>
          <w:szCs w:val="28"/>
        </w:rPr>
        <w:t xml:space="preserve"> </w:t>
      </w:r>
      <w:proofErr w:type="spellStart"/>
      <w:r w:rsidRPr="00335E4A">
        <w:rPr>
          <w:color w:val="000000"/>
          <w:sz w:val="28"/>
          <w:szCs w:val="28"/>
        </w:rPr>
        <w:t>sâu</w:t>
      </w:r>
      <w:proofErr w:type="spellEnd"/>
      <w:r w:rsidRPr="00335E4A">
        <w:rPr>
          <w:color w:val="000000"/>
          <w:sz w:val="28"/>
          <w:szCs w:val="28"/>
        </w:rPr>
        <w:t xml:space="preserve"> </w:t>
      </w:r>
      <w:proofErr w:type="spellStart"/>
      <w:r w:rsidRPr="00335E4A">
        <w:rPr>
          <w:color w:val="000000"/>
          <w:sz w:val="28"/>
          <w:szCs w:val="28"/>
        </w:rPr>
        <w:t>hiện</w:t>
      </w:r>
      <w:proofErr w:type="spellEnd"/>
      <w:r w:rsidRPr="00335E4A">
        <w:rPr>
          <w:color w:val="000000"/>
          <w:sz w:val="28"/>
          <w:szCs w:val="28"/>
        </w:rPr>
        <w:t xml:space="preserve"> nay </w:t>
      </w:r>
      <w:proofErr w:type="spellStart"/>
      <w:r w:rsidRPr="00335E4A">
        <w:rPr>
          <w:color w:val="000000"/>
          <w:sz w:val="28"/>
          <w:szCs w:val="28"/>
        </w:rPr>
        <w:t>rất</w:t>
      </w:r>
      <w:proofErr w:type="spellEnd"/>
      <w:r w:rsidRPr="00335E4A">
        <w:rPr>
          <w:color w:val="000000"/>
          <w:sz w:val="28"/>
          <w:szCs w:val="28"/>
        </w:rPr>
        <w:t xml:space="preserve"> </w:t>
      </w:r>
      <w:proofErr w:type="spellStart"/>
      <w:r w:rsidRPr="00335E4A">
        <w:rPr>
          <w:color w:val="000000"/>
          <w:sz w:val="28"/>
          <w:szCs w:val="28"/>
        </w:rPr>
        <w:t>bất</w:t>
      </w:r>
      <w:proofErr w:type="spellEnd"/>
      <w:r w:rsidRPr="00335E4A">
        <w:rPr>
          <w:color w:val="000000"/>
          <w:sz w:val="28"/>
          <w:szCs w:val="28"/>
        </w:rPr>
        <w:t xml:space="preserve"> </w:t>
      </w:r>
      <w:proofErr w:type="spellStart"/>
      <w:r w:rsidRPr="00335E4A">
        <w:rPr>
          <w:color w:val="000000"/>
          <w:sz w:val="28"/>
          <w:szCs w:val="28"/>
        </w:rPr>
        <w:t>cập</w:t>
      </w:r>
      <w:proofErr w:type="spellEnd"/>
      <w:r w:rsidRPr="00335E4A">
        <w:rPr>
          <w:color w:val="000000"/>
          <w:sz w:val="28"/>
          <w:szCs w:val="28"/>
        </w:rPr>
        <w:t xml:space="preserve">, </w:t>
      </w:r>
      <w:proofErr w:type="spellStart"/>
      <w:r w:rsidRPr="00335E4A">
        <w:rPr>
          <w:color w:val="000000"/>
          <w:sz w:val="28"/>
          <w:szCs w:val="28"/>
        </w:rPr>
        <w:t>đường</w:t>
      </w:r>
      <w:proofErr w:type="spellEnd"/>
      <w:r w:rsidRPr="00335E4A">
        <w:rPr>
          <w:color w:val="000000"/>
          <w:sz w:val="28"/>
          <w:szCs w:val="28"/>
        </w:rPr>
        <w:t xml:space="preserve"> </w:t>
      </w:r>
      <w:proofErr w:type="spellStart"/>
      <w:r w:rsidRPr="00335E4A">
        <w:rPr>
          <w:color w:val="000000"/>
          <w:sz w:val="28"/>
          <w:szCs w:val="28"/>
        </w:rPr>
        <w:t>nhỏ</w:t>
      </w:r>
      <w:proofErr w:type="spellEnd"/>
      <w:r w:rsidRPr="00335E4A">
        <w:rPr>
          <w:color w:val="000000"/>
          <w:sz w:val="28"/>
          <w:szCs w:val="28"/>
        </w:rPr>
        <w:t xml:space="preserve"> </w:t>
      </w:r>
      <w:proofErr w:type="spellStart"/>
      <w:r w:rsidRPr="00335E4A">
        <w:rPr>
          <w:color w:val="000000"/>
          <w:sz w:val="28"/>
          <w:szCs w:val="28"/>
        </w:rPr>
        <w:t>hẹp</w:t>
      </w:r>
      <w:proofErr w:type="spellEnd"/>
      <w:r w:rsidRPr="00335E4A">
        <w:rPr>
          <w:color w:val="000000"/>
          <w:sz w:val="28"/>
          <w:szCs w:val="28"/>
        </w:rPr>
        <w:t xml:space="preserve">, </w:t>
      </w:r>
      <w:proofErr w:type="spellStart"/>
      <w:r w:rsidRPr="00335E4A">
        <w:rPr>
          <w:color w:val="000000"/>
          <w:sz w:val="28"/>
          <w:szCs w:val="28"/>
        </w:rPr>
        <w:t>không</w:t>
      </w:r>
      <w:proofErr w:type="spellEnd"/>
      <w:r w:rsidRPr="00335E4A">
        <w:rPr>
          <w:color w:val="000000"/>
          <w:sz w:val="28"/>
          <w:szCs w:val="28"/>
        </w:rPr>
        <w:t xml:space="preserve"> </w:t>
      </w:r>
      <w:proofErr w:type="spellStart"/>
      <w:r w:rsidRPr="00335E4A">
        <w:rPr>
          <w:color w:val="000000"/>
          <w:sz w:val="28"/>
          <w:szCs w:val="28"/>
        </w:rPr>
        <w:t>thuận</w:t>
      </w:r>
      <w:proofErr w:type="spellEnd"/>
      <w:r w:rsidRPr="00335E4A">
        <w:rPr>
          <w:color w:val="000000"/>
          <w:sz w:val="28"/>
          <w:szCs w:val="28"/>
        </w:rPr>
        <w:t xml:space="preserve"> </w:t>
      </w:r>
      <w:proofErr w:type="spellStart"/>
      <w:r w:rsidRPr="00335E4A">
        <w:rPr>
          <w:color w:val="000000"/>
          <w:sz w:val="28"/>
          <w:szCs w:val="28"/>
        </w:rPr>
        <w:t>lợi</w:t>
      </w:r>
      <w:proofErr w:type="spellEnd"/>
      <w:r w:rsidRPr="00335E4A">
        <w:rPr>
          <w:color w:val="000000"/>
          <w:sz w:val="28"/>
          <w:szCs w:val="28"/>
        </w:rPr>
        <w:t xml:space="preserve"> </w:t>
      </w:r>
      <w:proofErr w:type="spellStart"/>
      <w:r w:rsidRPr="00335E4A">
        <w:rPr>
          <w:color w:val="000000"/>
          <w:sz w:val="28"/>
          <w:szCs w:val="28"/>
        </w:rPr>
        <w:t>cho</w:t>
      </w:r>
      <w:proofErr w:type="spellEnd"/>
      <w:r w:rsidRPr="00335E4A">
        <w:rPr>
          <w:color w:val="000000"/>
          <w:sz w:val="28"/>
          <w:szCs w:val="28"/>
        </w:rPr>
        <w:t xml:space="preserve"> </w:t>
      </w:r>
      <w:proofErr w:type="spellStart"/>
      <w:r w:rsidRPr="00335E4A">
        <w:rPr>
          <w:color w:val="000000"/>
          <w:sz w:val="28"/>
          <w:szCs w:val="28"/>
        </w:rPr>
        <w:t>lưu</w:t>
      </w:r>
      <w:proofErr w:type="spellEnd"/>
      <w:r w:rsidRPr="00335E4A">
        <w:rPr>
          <w:color w:val="000000"/>
          <w:sz w:val="28"/>
          <w:szCs w:val="28"/>
        </w:rPr>
        <w:t xml:space="preserve"> </w:t>
      </w:r>
      <w:proofErr w:type="spellStart"/>
      <w:r w:rsidRPr="00335E4A">
        <w:rPr>
          <w:color w:val="000000"/>
          <w:sz w:val="28"/>
          <w:szCs w:val="28"/>
        </w:rPr>
        <w:t>thông</w:t>
      </w:r>
      <w:proofErr w:type="spellEnd"/>
      <w:r w:rsidRPr="00335E4A">
        <w:rPr>
          <w:color w:val="000000"/>
          <w:sz w:val="28"/>
          <w:szCs w:val="28"/>
        </w:rPr>
        <w:t xml:space="preserve">, </w:t>
      </w:r>
      <w:proofErr w:type="spellStart"/>
      <w:r w:rsidRPr="00335E4A">
        <w:rPr>
          <w:color w:val="000000"/>
          <w:sz w:val="28"/>
          <w:szCs w:val="28"/>
        </w:rPr>
        <w:t>cho</w:t>
      </w:r>
      <w:proofErr w:type="spellEnd"/>
      <w:r w:rsidRPr="00335E4A">
        <w:rPr>
          <w:color w:val="000000"/>
          <w:sz w:val="28"/>
          <w:szCs w:val="28"/>
        </w:rPr>
        <w:t xml:space="preserve"> </w:t>
      </w:r>
      <w:proofErr w:type="spellStart"/>
      <w:r w:rsidRPr="00335E4A">
        <w:rPr>
          <w:color w:val="000000"/>
          <w:sz w:val="28"/>
          <w:szCs w:val="28"/>
        </w:rPr>
        <w:t>việc</w:t>
      </w:r>
      <w:proofErr w:type="spellEnd"/>
      <w:r w:rsidRPr="00335E4A">
        <w:rPr>
          <w:color w:val="000000"/>
          <w:sz w:val="28"/>
          <w:szCs w:val="28"/>
        </w:rPr>
        <w:t xml:space="preserve"> </w:t>
      </w:r>
      <w:proofErr w:type="spellStart"/>
      <w:r w:rsidRPr="00335E4A">
        <w:rPr>
          <w:color w:val="000000"/>
          <w:sz w:val="28"/>
          <w:szCs w:val="28"/>
        </w:rPr>
        <w:t>phát</w:t>
      </w:r>
      <w:proofErr w:type="spellEnd"/>
      <w:r w:rsidRPr="00335E4A">
        <w:rPr>
          <w:color w:val="000000"/>
          <w:sz w:val="28"/>
          <w:szCs w:val="28"/>
        </w:rPr>
        <w:t xml:space="preserve"> </w:t>
      </w:r>
      <w:proofErr w:type="spellStart"/>
      <w:r w:rsidRPr="00335E4A">
        <w:rPr>
          <w:color w:val="000000"/>
          <w:sz w:val="28"/>
          <w:szCs w:val="28"/>
        </w:rPr>
        <w:t>triển</w:t>
      </w:r>
      <w:proofErr w:type="spellEnd"/>
      <w:r w:rsidRPr="00335E4A">
        <w:rPr>
          <w:color w:val="000000"/>
          <w:sz w:val="28"/>
          <w:szCs w:val="28"/>
        </w:rPr>
        <w:t xml:space="preserve"> </w:t>
      </w:r>
      <w:proofErr w:type="spellStart"/>
      <w:r w:rsidRPr="00335E4A">
        <w:rPr>
          <w:color w:val="000000"/>
          <w:sz w:val="28"/>
          <w:szCs w:val="28"/>
        </w:rPr>
        <w:t>kinh</w:t>
      </w:r>
      <w:proofErr w:type="spellEnd"/>
      <w:r w:rsidRPr="00335E4A">
        <w:rPr>
          <w:color w:val="000000"/>
          <w:sz w:val="28"/>
          <w:szCs w:val="28"/>
        </w:rPr>
        <w:t xml:space="preserve"> </w:t>
      </w:r>
      <w:proofErr w:type="spellStart"/>
      <w:r w:rsidRPr="00335E4A">
        <w:rPr>
          <w:color w:val="000000"/>
          <w:sz w:val="28"/>
          <w:szCs w:val="28"/>
        </w:rPr>
        <w:t>tế</w:t>
      </w:r>
      <w:proofErr w:type="spellEnd"/>
      <w:r w:rsidRPr="00335E4A">
        <w:rPr>
          <w:color w:val="000000"/>
          <w:sz w:val="28"/>
          <w:szCs w:val="28"/>
        </w:rPr>
        <w:t>…</w:t>
      </w:r>
      <w:proofErr w:type="spellStart"/>
      <w:r w:rsidRPr="00335E4A">
        <w:rPr>
          <w:color w:val="000000"/>
          <w:sz w:val="28"/>
          <w:szCs w:val="28"/>
        </w:rPr>
        <w:t>và</w:t>
      </w:r>
      <w:proofErr w:type="spellEnd"/>
      <w:r w:rsidRPr="00335E4A">
        <w:rPr>
          <w:color w:val="000000"/>
          <w:sz w:val="28"/>
          <w:szCs w:val="28"/>
        </w:rPr>
        <w:t xml:space="preserve"> </w:t>
      </w:r>
      <w:proofErr w:type="spellStart"/>
      <w:r w:rsidRPr="00335E4A">
        <w:rPr>
          <w:color w:val="000000"/>
          <w:sz w:val="28"/>
          <w:szCs w:val="28"/>
        </w:rPr>
        <w:t>bà</w:t>
      </w:r>
      <w:proofErr w:type="spellEnd"/>
      <w:r w:rsidRPr="00335E4A">
        <w:rPr>
          <w:color w:val="000000"/>
          <w:sz w:val="28"/>
          <w:szCs w:val="28"/>
        </w:rPr>
        <w:t xml:space="preserve"> con </w:t>
      </w:r>
      <w:proofErr w:type="spellStart"/>
      <w:r w:rsidRPr="00335E4A">
        <w:rPr>
          <w:color w:val="000000"/>
          <w:sz w:val="28"/>
          <w:szCs w:val="28"/>
        </w:rPr>
        <w:t>mong</w:t>
      </w:r>
      <w:proofErr w:type="spellEnd"/>
      <w:r w:rsidRPr="00335E4A">
        <w:rPr>
          <w:color w:val="000000"/>
          <w:sz w:val="28"/>
          <w:szCs w:val="28"/>
        </w:rPr>
        <w:t xml:space="preserve"> </w:t>
      </w:r>
      <w:proofErr w:type="spellStart"/>
      <w:r w:rsidRPr="00335E4A">
        <w:rPr>
          <w:color w:val="000000"/>
          <w:sz w:val="28"/>
          <w:szCs w:val="28"/>
        </w:rPr>
        <w:t>muốn</w:t>
      </w:r>
      <w:proofErr w:type="spellEnd"/>
      <w:r w:rsidRPr="00335E4A">
        <w:rPr>
          <w:color w:val="000000"/>
          <w:sz w:val="28"/>
          <w:szCs w:val="28"/>
        </w:rPr>
        <w:t xml:space="preserve"> </w:t>
      </w:r>
      <w:proofErr w:type="spellStart"/>
      <w:r w:rsidRPr="00335E4A">
        <w:rPr>
          <w:color w:val="000000"/>
          <w:sz w:val="28"/>
          <w:szCs w:val="28"/>
        </w:rPr>
        <w:lastRenderedPageBreak/>
        <w:t>có</w:t>
      </w:r>
      <w:proofErr w:type="spellEnd"/>
      <w:r w:rsidRPr="00335E4A">
        <w:rPr>
          <w:color w:val="000000"/>
          <w:sz w:val="28"/>
          <w:szCs w:val="28"/>
        </w:rPr>
        <w:t xml:space="preserve"> </w:t>
      </w:r>
      <w:proofErr w:type="spellStart"/>
      <w:r w:rsidRPr="00335E4A">
        <w:rPr>
          <w:color w:val="000000"/>
          <w:sz w:val="28"/>
          <w:szCs w:val="28"/>
        </w:rPr>
        <w:t>sự</w:t>
      </w:r>
      <w:proofErr w:type="spellEnd"/>
      <w:r w:rsidRPr="00335E4A">
        <w:rPr>
          <w:color w:val="000000"/>
          <w:sz w:val="28"/>
          <w:szCs w:val="28"/>
        </w:rPr>
        <w:t xml:space="preserve"> </w:t>
      </w:r>
      <w:proofErr w:type="spellStart"/>
      <w:r w:rsidRPr="00335E4A">
        <w:rPr>
          <w:color w:val="000000"/>
          <w:sz w:val="28"/>
          <w:szCs w:val="28"/>
        </w:rPr>
        <w:t>thay</w:t>
      </w:r>
      <w:proofErr w:type="spellEnd"/>
      <w:r w:rsidRPr="00335E4A">
        <w:rPr>
          <w:color w:val="000000"/>
          <w:sz w:val="28"/>
          <w:szCs w:val="28"/>
        </w:rPr>
        <w:t xml:space="preserve"> </w:t>
      </w:r>
      <w:proofErr w:type="spellStart"/>
      <w:r w:rsidRPr="00335E4A">
        <w:rPr>
          <w:color w:val="000000"/>
          <w:sz w:val="28"/>
          <w:szCs w:val="28"/>
        </w:rPr>
        <w:t>đổi</w:t>
      </w:r>
      <w:proofErr w:type="spellEnd"/>
      <w:r w:rsidRPr="00335E4A">
        <w:rPr>
          <w:color w:val="000000"/>
          <w:sz w:val="28"/>
          <w:szCs w:val="28"/>
        </w:rPr>
        <w:t xml:space="preserve">; </w:t>
      </w:r>
      <w:proofErr w:type="spellStart"/>
      <w:r w:rsidRPr="00335E4A">
        <w:rPr>
          <w:color w:val="000000"/>
          <w:sz w:val="28"/>
          <w:szCs w:val="28"/>
        </w:rPr>
        <w:t>từ</w:t>
      </w:r>
      <w:proofErr w:type="spellEnd"/>
      <w:r w:rsidRPr="00335E4A">
        <w:rPr>
          <w:color w:val="000000"/>
          <w:sz w:val="28"/>
          <w:szCs w:val="28"/>
        </w:rPr>
        <w:t xml:space="preserve"> </w:t>
      </w:r>
      <w:proofErr w:type="spellStart"/>
      <w:r w:rsidRPr="00335E4A">
        <w:rPr>
          <w:color w:val="000000"/>
          <w:sz w:val="28"/>
          <w:szCs w:val="28"/>
        </w:rPr>
        <w:t>đó</w:t>
      </w:r>
      <w:proofErr w:type="spellEnd"/>
      <w:r w:rsidRPr="00335E4A">
        <w:rPr>
          <w:color w:val="000000"/>
          <w:sz w:val="28"/>
          <w:szCs w:val="28"/>
        </w:rPr>
        <w:t xml:space="preserve"> BTV </w:t>
      </w:r>
      <w:proofErr w:type="spellStart"/>
      <w:r w:rsidRPr="00335E4A">
        <w:rPr>
          <w:color w:val="000000"/>
          <w:sz w:val="28"/>
          <w:szCs w:val="28"/>
        </w:rPr>
        <w:t>Huyện</w:t>
      </w:r>
      <w:proofErr w:type="spellEnd"/>
      <w:r w:rsidRPr="00335E4A">
        <w:rPr>
          <w:color w:val="000000"/>
          <w:sz w:val="28"/>
          <w:szCs w:val="28"/>
        </w:rPr>
        <w:t xml:space="preserve"> </w:t>
      </w:r>
      <w:proofErr w:type="spellStart"/>
      <w:r w:rsidRPr="00335E4A">
        <w:rPr>
          <w:color w:val="000000"/>
          <w:sz w:val="28"/>
          <w:szCs w:val="28"/>
        </w:rPr>
        <w:t>ủy</w:t>
      </w:r>
      <w:proofErr w:type="spellEnd"/>
      <w:r w:rsidRPr="00335E4A">
        <w:rPr>
          <w:color w:val="000000"/>
          <w:sz w:val="28"/>
          <w:szCs w:val="28"/>
        </w:rPr>
        <w:t xml:space="preserve"> </w:t>
      </w:r>
      <w:proofErr w:type="spellStart"/>
      <w:r w:rsidRPr="00335E4A">
        <w:rPr>
          <w:color w:val="000000"/>
          <w:sz w:val="28"/>
          <w:szCs w:val="28"/>
        </w:rPr>
        <w:t>đã</w:t>
      </w:r>
      <w:proofErr w:type="spellEnd"/>
      <w:r w:rsidRPr="00335E4A">
        <w:rPr>
          <w:color w:val="000000"/>
          <w:sz w:val="28"/>
          <w:szCs w:val="28"/>
        </w:rPr>
        <w:t xml:space="preserve"> </w:t>
      </w:r>
      <w:proofErr w:type="spellStart"/>
      <w:r w:rsidRPr="00335E4A">
        <w:rPr>
          <w:color w:val="000000"/>
          <w:sz w:val="28"/>
          <w:szCs w:val="28"/>
        </w:rPr>
        <w:t>bàn</w:t>
      </w:r>
      <w:proofErr w:type="spellEnd"/>
      <w:r w:rsidRPr="00335E4A">
        <w:rPr>
          <w:color w:val="000000"/>
          <w:sz w:val="28"/>
          <w:szCs w:val="28"/>
        </w:rPr>
        <w:t xml:space="preserve"> </w:t>
      </w:r>
      <w:proofErr w:type="spellStart"/>
      <w:r w:rsidRPr="00335E4A">
        <w:rPr>
          <w:color w:val="000000"/>
          <w:sz w:val="28"/>
          <w:szCs w:val="28"/>
        </w:rPr>
        <w:t>và</w:t>
      </w:r>
      <w:proofErr w:type="spellEnd"/>
      <w:r w:rsidRPr="00335E4A">
        <w:rPr>
          <w:color w:val="000000"/>
          <w:sz w:val="28"/>
          <w:szCs w:val="28"/>
        </w:rPr>
        <w:t xml:space="preserve"> ban </w:t>
      </w:r>
      <w:proofErr w:type="spellStart"/>
      <w:r w:rsidRPr="00335E4A">
        <w:rPr>
          <w:color w:val="000000"/>
          <w:sz w:val="28"/>
          <w:szCs w:val="28"/>
        </w:rPr>
        <w:t>hành</w:t>
      </w:r>
      <w:proofErr w:type="spellEnd"/>
      <w:r w:rsidRPr="00335E4A">
        <w:rPr>
          <w:color w:val="000000"/>
          <w:sz w:val="28"/>
          <w:szCs w:val="28"/>
        </w:rPr>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chuyên</w:t>
      </w:r>
      <w:proofErr w:type="spellEnd"/>
      <w:r w:rsidRPr="00335E4A">
        <w:rPr>
          <w:color w:val="000000"/>
          <w:sz w:val="28"/>
          <w:szCs w:val="28"/>
        </w:rPr>
        <w:t xml:space="preserve"> </w:t>
      </w:r>
      <w:proofErr w:type="spellStart"/>
      <w:r w:rsidRPr="00335E4A">
        <w:rPr>
          <w:color w:val="000000"/>
          <w:sz w:val="28"/>
          <w:szCs w:val="28"/>
        </w:rPr>
        <w:t>đề</w:t>
      </w:r>
      <w:proofErr w:type="spellEnd"/>
      <w:r w:rsidRPr="00335E4A">
        <w:rPr>
          <w:color w:val="000000"/>
          <w:sz w:val="28"/>
          <w:szCs w:val="28"/>
        </w:rPr>
        <w:t xml:space="preserve"> </w:t>
      </w:r>
      <w:proofErr w:type="spellStart"/>
      <w:r w:rsidRPr="00335E4A">
        <w:rPr>
          <w:color w:val="000000"/>
          <w:sz w:val="28"/>
          <w:szCs w:val="28"/>
        </w:rPr>
        <w:t>về</w:t>
      </w:r>
      <w:proofErr w:type="spellEnd"/>
      <w:r w:rsidRPr="00335E4A">
        <w:rPr>
          <w:color w:val="000000"/>
          <w:sz w:val="28"/>
          <w:szCs w:val="28"/>
        </w:rPr>
        <w:t xml:space="preserve"> </w:t>
      </w:r>
      <w:proofErr w:type="spellStart"/>
      <w:r w:rsidRPr="00335E4A">
        <w:rPr>
          <w:color w:val="000000"/>
          <w:sz w:val="28"/>
          <w:szCs w:val="28"/>
        </w:rPr>
        <w:t>mở</w:t>
      </w:r>
      <w:proofErr w:type="spellEnd"/>
      <w:r w:rsidRPr="00335E4A">
        <w:rPr>
          <w:color w:val="000000"/>
          <w:sz w:val="28"/>
          <w:szCs w:val="28"/>
        </w:rPr>
        <w:t xml:space="preserve"> </w:t>
      </w:r>
      <w:proofErr w:type="spellStart"/>
      <w:r w:rsidRPr="00335E4A">
        <w:rPr>
          <w:color w:val="000000"/>
          <w:sz w:val="28"/>
          <w:szCs w:val="28"/>
        </w:rPr>
        <w:t>rộng</w:t>
      </w:r>
      <w:proofErr w:type="spellEnd"/>
      <w:r w:rsidRPr="00335E4A">
        <w:rPr>
          <w:color w:val="000000"/>
          <w:sz w:val="28"/>
          <w:szCs w:val="28"/>
        </w:rPr>
        <w:t xml:space="preserve"> </w:t>
      </w:r>
      <w:proofErr w:type="spellStart"/>
      <w:r w:rsidRPr="00335E4A">
        <w:rPr>
          <w:color w:val="000000"/>
          <w:sz w:val="28"/>
          <w:szCs w:val="28"/>
        </w:rPr>
        <w:t>đường</w:t>
      </w:r>
      <w:proofErr w:type="spellEnd"/>
      <w:r w:rsidRPr="00335E4A">
        <w:rPr>
          <w:color w:val="000000"/>
          <w:sz w:val="28"/>
          <w:szCs w:val="28"/>
        </w:rPr>
        <w:t xml:space="preserve"> </w:t>
      </w:r>
      <w:proofErr w:type="spellStart"/>
      <w:r w:rsidRPr="00335E4A">
        <w:rPr>
          <w:color w:val="000000"/>
          <w:sz w:val="28"/>
          <w:szCs w:val="28"/>
        </w:rPr>
        <w:t>giao</w:t>
      </w:r>
      <w:proofErr w:type="spellEnd"/>
      <w:r w:rsidRPr="00335E4A">
        <w:rPr>
          <w:color w:val="000000"/>
          <w:sz w:val="28"/>
          <w:szCs w:val="28"/>
        </w:rPr>
        <w:t xml:space="preserve"> </w:t>
      </w:r>
      <w:proofErr w:type="spellStart"/>
      <w:r w:rsidRPr="00335E4A">
        <w:rPr>
          <w:color w:val="000000"/>
          <w:sz w:val="28"/>
          <w:szCs w:val="28"/>
        </w:rPr>
        <w:t>thông</w:t>
      </w:r>
      <w:proofErr w:type="spellEnd"/>
      <w:r w:rsidRPr="00335E4A">
        <w:rPr>
          <w:color w:val="000000"/>
          <w:sz w:val="28"/>
          <w:szCs w:val="28"/>
        </w:rPr>
        <w:t xml:space="preserve"> </w:t>
      </w:r>
      <w:proofErr w:type="spellStart"/>
      <w:r w:rsidRPr="00335E4A">
        <w:rPr>
          <w:color w:val="000000"/>
          <w:sz w:val="28"/>
          <w:szCs w:val="28"/>
        </w:rPr>
        <w:t>nông</w:t>
      </w:r>
      <w:proofErr w:type="spellEnd"/>
      <w:r w:rsidRPr="00335E4A">
        <w:rPr>
          <w:color w:val="000000"/>
          <w:sz w:val="28"/>
          <w:szCs w:val="28"/>
        </w:rPr>
        <w:t xml:space="preserve"> </w:t>
      </w:r>
      <w:proofErr w:type="spellStart"/>
      <w:r w:rsidRPr="00335E4A">
        <w:rPr>
          <w:color w:val="000000"/>
          <w:sz w:val="28"/>
          <w:szCs w:val="28"/>
        </w:rPr>
        <w:t>thôn</w:t>
      </w:r>
      <w:proofErr w:type="spellEnd"/>
      <w:r w:rsidRPr="00335E4A">
        <w:rPr>
          <w:color w:val="000000"/>
          <w:sz w:val="28"/>
          <w:szCs w:val="28"/>
        </w:rPr>
        <w:t xml:space="preserve"> </w:t>
      </w:r>
      <w:proofErr w:type="spellStart"/>
      <w:r w:rsidRPr="00335E4A">
        <w:rPr>
          <w:color w:val="000000"/>
          <w:sz w:val="28"/>
          <w:szCs w:val="28"/>
        </w:rPr>
        <w:t>từ</w:t>
      </w:r>
      <w:proofErr w:type="spellEnd"/>
      <w:r w:rsidRPr="00335E4A">
        <w:rPr>
          <w:color w:val="000000"/>
          <w:sz w:val="28"/>
          <w:szCs w:val="28"/>
        </w:rPr>
        <w:t xml:space="preserve"> 3-4m </w:t>
      </w:r>
      <w:proofErr w:type="spellStart"/>
      <w:r w:rsidRPr="00335E4A">
        <w:rPr>
          <w:color w:val="000000"/>
          <w:sz w:val="28"/>
          <w:szCs w:val="28"/>
        </w:rPr>
        <w:t>lên</w:t>
      </w:r>
      <w:proofErr w:type="spellEnd"/>
      <w:r w:rsidRPr="00335E4A">
        <w:rPr>
          <w:color w:val="000000"/>
          <w:sz w:val="28"/>
          <w:szCs w:val="28"/>
        </w:rPr>
        <w:t xml:space="preserve"> 6-7m, qua 2 </w:t>
      </w:r>
      <w:proofErr w:type="spellStart"/>
      <w:r w:rsidRPr="00335E4A">
        <w:rPr>
          <w:color w:val="000000"/>
          <w:sz w:val="28"/>
          <w:szCs w:val="28"/>
        </w:rPr>
        <w:t>năm</w:t>
      </w:r>
      <w:proofErr w:type="spellEnd"/>
      <w:r w:rsidRPr="00335E4A">
        <w:rPr>
          <w:color w:val="000000"/>
          <w:sz w:val="28"/>
          <w:szCs w:val="28"/>
        </w:rPr>
        <w:t xml:space="preserve"> </w:t>
      </w:r>
      <w:proofErr w:type="spellStart"/>
      <w:r w:rsidRPr="00335E4A">
        <w:rPr>
          <w:color w:val="000000"/>
          <w:sz w:val="28"/>
          <w:szCs w:val="28"/>
        </w:rPr>
        <w:t>thực</w:t>
      </w:r>
      <w:proofErr w:type="spellEnd"/>
      <w:r w:rsidRPr="00335E4A">
        <w:rPr>
          <w:color w:val="000000"/>
          <w:sz w:val="28"/>
          <w:szCs w:val="28"/>
        </w:rPr>
        <w:t xml:space="preserve"> </w:t>
      </w:r>
      <w:proofErr w:type="spellStart"/>
      <w:r w:rsidRPr="00335E4A">
        <w:rPr>
          <w:color w:val="000000"/>
          <w:sz w:val="28"/>
          <w:szCs w:val="28"/>
        </w:rPr>
        <w:t>hiện</w:t>
      </w:r>
      <w:proofErr w:type="spellEnd"/>
      <w:r w:rsidRPr="00335E4A">
        <w:rPr>
          <w:color w:val="000000"/>
          <w:sz w:val="28"/>
          <w:szCs w:val="28"/>
        </w:rPr>
        <w:t xml:space="preserve"> </w:t>
      </w:r>
      <w:proofErr w:type="spellStart"/>
      <w:r w:rsidRPr="00335E4A">
        <w:rPr>
          <w:color w:val="000000"/>
          <w:sz w:val="28"/>
          <w:szCs w:val="28"/>
        </w:rPr>
        <w:t>được</w:t>
      </w:r>
      <w:proofErr w:type="spellEnd"/>
      <w:r w:rsidRPr="00335E4A">
        <w:rPr>
          <w:color w:val="000000"/>
          <w:sz w:val="28"/>
          <w:szCs w:val="28"/>
        </w:rPr>
        <w:t xml:space="preserve"> </w:t>
      </w:r>
      <w:proofErr w:type="spellStart"/>
      <w:r w:rsidRPr="00335E4A">
        <w:rPr>
          <w:color w:val="000000"/>
          <w:sz w:val="28"/>
          <w:szCs w:val="28"/>
        </w:rPr>
        <w:t>sự</w:t>
      </w:r>
      <w:proofErr w:type="spellEnd"/>
      <w:r w:rsidRPr="00335E4A">
        <w:rPr>
          <w:color w:val="000000"/>
          <w:sz w:val="28"/>
          <w:szCs w:val="28"/>
        </w:rPr>
        <w:t xml:space="preserve"> </w:t>
      </w:r>
      <w:proofErr w:type="spellStart"/>
      <w:r w:rsidRPr="00335E4A">
        <w:rPr>
          <w:color w:val="000000"/>
          <w:sz w:val="28"/>
          <w:szCs w:val="28"/>
        </w:rPr>
        <w:t>đồng</w:t>
      </w:r>
      <w:proofErr w:type="spellEnd"/>
      <w:r w:rsidRPr="00335E4A">
        <w:rPr>
          <w:color w:val="000000"/>
          <w:sz w:val="28"/>
          <w:szCs w:val="28"/>
        </w:rPr>
        <w:t xml:space="preserve"> </w:t>
      </w:r>
      <w:proofErr w:type="spellStart"/>
      <w:r w:rsidRPr="00335E4A">
        <w:rPr>
          <w:color w:val="000000"/>
          <w:sz w:val="28"/>
          <w:szCs w:val="28"/>
        </w:rPr>
        <w:t>tình</w:t>
      </w:r>
      <w:proofErr w:type="spellEnd"/>
      <w:r w:rsidRPr="00335E4A">
        <w:rPr>
          <w:color w:val="000000"/>
          <w:sz w:val="28"/>
          <w:szCs w:val="28"/>
        </w:rPr>
        <w:t xml:space="preserve"> </w:t>
      </w:r>
      <w:proofErr w:type="spellStart"/>
      <w:r w:rsidRPr="00335E4A">
        <w:rPr>
          <w:color w:val="000000"/>
          <w:sz w:val="28"/>
          <w:szCs w:val="28"/>
        </w:rPr>
        <w:t>cao</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và</w:t>
      </w:r>
      <w:proofErr w:type="spellEnd"/>
      <w:r w:rsidRPr="00335E4A">
        <w:rPr>
          <w:color w:val="000000"/>
          <w:sz w:val="28"/>
          <w:szCs w:val="28"/>
        </w:rPr>
        <w:t xml:space="preserve"> </w:t>
      </w:r>
      <w:proofErr w:type="spellStart"/>
      <w:r w:rsidRPr="00335E4A">
        <w:rPr>
          <w:color w:val="000000"/>
          <w:sz w:val="28"/>
          <w:szCs w:val="28"/>
        </w:rPr>
        <w:t>hiệu</w:t>
      </w:r>
      <w:proofErr w:type="spellEnd"/>
      <w:r w:rsidRPr="00335E4A">
        <w:rPr>
          <w:color w:val="000000"/>
          <w:sz w:val="28"/>
          <w:szCs w:val="28"/>
        </w:rPr>
        <w:t xml:space="preserve"> </w:t>
      </w:r>
      <w:proofErr w:type="spellStart"/>
      <w:r w:rsidRPr="00335E4A">
        <w:rPr>
          <w:color w:val="000000"/>
          <w:sz w:val="28"/>
          <w:szCs w:val="28"/>
        </w:rPr>
        <w:t>quả</w:t>
      </w:r>
      <w:proofErr w:type="spellEnd"/>
      <w:r w:rsidRPr="00335E4A">
        <w:rPr>
          <w:color w:val="000000"/>
          <w:sz w:val="28"/>
          <w:szCs w:val="28"/>
        </w:rPr>
        <w:t xml:space="preserve"> </w:t>
      </w:r>
      <w:proofErr w:type="spellStart"/>
      <w:r w:rsidRPr="00335E4A">
        <w:rPr>
          <w:color w:val="000000"/>
          <w:sz w:val="28"/>
          <w:szCs w:val="28"/>
        </w:rPr>
        <w:t>mang</w:t>
      </w:r>
      <w:proofErr w:type="spellEnd"/>
      <w:r w:rsidRPr="00335E4A">
        <w:rPr>
          <w:color w:val="000000"/>
          <w:sz w:val="28"/>
          <w:szCs w:val="28"/>
        </w:rPr>
        <w:t xml:space="preserve"> </w:t>
      </w:r>
      <w:proofErr w:type="spellStart"/>
      <w:r w:rsidRPr="00335E4A">
        <w:rPr>
          <w:color w:val="000000"/>
          <w:sz w:val="28"/>
          <w:szCs w:val="28"/>
        </w:rPr>
        <w:t>lại</w:t>
      </w:r>
      <w:proofErr w:type="spellEnd"/>
      <w:r w:rsidRPr="00335E4A">
        <w:rPr>
          <w:color w:val="000000"/>
          <w:sz w:val="28"/>
          <w:szCs w:val="28"/>
        </w:rPr>
        <w:t xml:space="preserve"> </w:t>
      </w:r>
      <w:proofErr w:type="spellStart"/>
      <w:r w:rsidRPr="00335E4A">
        <w:rPr>
          <w:color w:val="000000"/>
          <w:sz w:val="28"/>
          <w:szCs w:val="28"/>
        </w:rPr>
        <w:t>được</w:t>
      </w:r>
      <w:proofErr w:type="spellEnd"/>
      <w:r w:rsidRPr="00335E4A">
        <w:rPr>
          <w:color w:val="000000"/>
          <w:sz w:val="28"/>
          <w:szCs w:val="28"/>
        </w:rPr>
        <w:t xml:space="preserve"> </w:t>
      </w:r>
      <w:proofErr w:type="spellStart"/>
      <w:r w:rsidRPr="00335E4A">
        <w:rPr>
          <w:color w:val="000000"/>
          <w:sz w:val="28"/>
          <w:szCs w:val="28"/>
        </w:rPr>
        <w:t>thể</w:t>
      </w:r>
      <w:proofErr w:type="spellEnd"/>
      <w:r w:rsidRPr="00335E4A">
        <w:rPr>
          <w:color w:val="000000"/>
          <w:sz w:val="28"/>
          <w:szCs w:val="28"/>
        </w:rPr>
        <w:t xml:space="preserve"> </w:t>
      </w:r>
      <w:proofErr w:type="spellStart"/>
      <w:r w:rsidRPr="00335E4A">
        <w:rPr>
          <w:color w:val="000000"/>
          <w:sz w:val="28"/>
          <w:szCs w:val="28"/>
        </w:rPr>
        <w:t>hiện</w:t>
      </w:r>
      <w:proofErr w:type="spellEnd"/>
      <w:r w:rsidRPr="00335E4A">
        <w:rPr>
          <w:color w:val="000000"/>
          <w:sz w:val="28"/>
          <w:szCs w:val="28"/>
        </w:rPr>
        <w:t xml:space="preserve"> </w:t>
      </w:r>
      <w:proofErr w:type="spellStart"/>
      <w:r w:rsidRPr="00335E4A">
        <w:rPr>
          <w:color w:val="000000"/>
          <w:sz w:val="28"/>
          <w:szCs w:val="28"/>
        </w:rPr>
        <w:t>rất</w:t>
      </w:r>
      <w:proofErr w:type="spellEnd"/>
      <w:r w:rsidRPr="00335E4A">
        <w:rPr>
          <w:color w:val="000000"/>
          <w:sz w:val="28"/>
          <w:szCs w:val="28"/>
        </w:rPr>
        <w:t xml:space="preserve"> </w:t>
      </w:r>
      <w:proofErr w:type="spellStart"/>
      <w:r w:rsidRPr="00335E4A">
        <w:rPr>
          <w:color w:val="000000"/>
          <w:sz w:val="28"/>
          <w:szCs w:val="28"/>
        </w:rPr>
        <w:t>rõ</w:t>
      </w:r>
      <w:proofErr w:type="spellEnd"/>
      <w:r w:rsidRPr="00335E4A">
        <w:rPr>
          <w:color w:val="000000"/>
          <w:sz w:val="28"/>
          <w:szCs w:val="28"/>
        </w:rPr>
        <w:t xml:space="preserve"> </w:t>
      </w:r>
      <w:proofErr w:type="spellStart"/>
      <w:r w:rsidRPr="00335E4A">
        <w:rPr>
          <w:color w:val="000000"/>
          <w:sz w:val="28"/>
          <w:szCs w:val="28"/>
        </w:rPr>
        <w:t>ràng</w:t>
      </w:r>
      <w:proofErr w:type="spellEnd"/>
      <w:r w:rsidRPr="00335E4A">
        <w:rPr>
          <w:color w:val="000000"/>
          <w:sz w:val="28"/>
          <w:szCs w:val="28"/>
        </w:rPr>
        <w:t>.</w:t>
      </w:r>
    </w:p>
    <w:p w14:paraId="2503A702" w14:textId="235A67A2" w:rsidR="00BC0942" w:rsidRPr="00335E4A" w:rsidRDefault="00BC0942" w:rsidP="00BC0942">
      <w:pPr>
        <w:pStyle w:val="NormalWeb"/>
        <w:shd w:val="clear" w:color="auto" w:fill="FFFFFF"/>
        <w:spacing w:before="0" w:beforeAutospacing="0" w:after="0" w:afterAutospacing="0"/>
        <w:jc w:val="both"/>
        <w:textAlignment w:val="baseline"/>
        <w:rPr>
          <w:color w:val="000000"/>
          <w:sz w:val="28"/>
          <w:szCs w:val="28"/>
        </w:rPr>
      </w:pPr>
      <w:r w:rsidRPr="00335E4A">
        <w:rPr>
          <w:color w:val="000000"/>
          <w:sz w:val="28"/>
          <w:szCs w:val="28"/>
        </w:rPr>
        <w:tab/>
        <w:t xml:space="preserve">- Sau </w:t>
      </w:r>
      <w:proofErr w:type="spellStart"/>
      <w:r w:rsidRPr="00335E4A">
        <w:rPr>
          <w:color w:val="000000"/>
          <w:sz w:val="28"/>
          <w:szCs w:val="28"/>
        </w:rPr>
        <w:t>khi</w:t>
      </w:r>
      <w:proofErr w:type="spellEnd"/>
      <w:r w:rsidRPr="00335E4A">
        <w:rPr>
          <w:color w:val="000000"/>
          <w:sz w:val="28"/>
          <w:szCs w:val="28"/>
        </w:rPr>
        <w:t xml:space="preserve"> </w:t>
      </w:r>
      <w:proofErr w:type="spellStart"/>
      <w:r w:rsidRPr="00335E4A">
        <w:rPr>
          <w:color w:val="000000"/>
          <w:sz w:val="28"/>
          <w:szCs w:val="28"/>
        </w:rPr>
        <w:t>xây</w:t>
      </w:r>
      <w:proofErr w:type="spellEnd"/>
      <w:r w:rsidRPr="00335E4A">
        <w:rPr>
          <w:color w:val="000000"/>
          <w:sz w:val="28"/>
          <w:szCs w:val="28"/>
        </w:rPr>
        <w:t xml:space="preserve"> </w:t>
      </w:r>
      <w:proofErr w:type="spellStart"/>
      <w:r w:rsidRPr="00335E4A">
        <w:rPr>
          <w:color w:val="000000"/>
          <w:sz w:val="28"/>
          <w:szCs w:val="28"/>
        </w:rPr>
        <w:t>dựng</w:t>
      </w:r>
      <w:proofErr w:type="spellEnd"/>
      <w:r w:rsidRPr="00335E4A">
        <w:rPr>
          <w:color w:val="000000"/>
          <w:sz w:val="28"/>
          <w:szCs w:val="28"/>
        </w:rPr>
        <w:t xml:space="preserve"> </w:t>
      </w:r>
      <w:proofErr w:type="spellStart"/>
      <w:r w:rsidRPr="00335E4A">
        <w:rPr>
          <w:color w:val="000000"/>
          <w:sz w:val="28"/>
          <w:szCs w:val="28"/>
        </w:rPr>
        <w:t>xong</w:t>
      </w:r>
      <w:proofErr w:type="spellEnd"/>
      <w:r w:rsidRPr="00335E4A">
        <w:rPr>
          <w:color w:val="000000"/>
          <w:sz w:val="28"/>
          <w:szCs w:val="28"/>
        </w:rPr>
        <w:t xml:space="preserve"> </w:t>
      </w:r>
      <w:proofErr w:type="spellStart"/>
      <w:r w:rsidRPr="00335E4A">
        <w:rPr>
          <w:color w:val="000000"/>
          <w:sz w:val="28"/>
          <w:szCs w:val="28"/>
        </w:rPr>
        <w:t>dự</w:t>
      </w:r>
      <w:proofErr w:type="spellEnd"/>
      <w:r w:rsidRPr="00335E4A">
        <w:rPr>
          <w:color w:val="000000"/>
          <w:sz w:val="28"/>
          <w:szCs w:val="28"/>
        </w:rPr>
        <w:t xml:space="preserve"> </w:t>
      </w:r>
      <w:proofErr w:type="spellStart"/>
      <w:r w:rsidRPr="00335E4A">
        <w:rPr>
          <w:color w:val="000000"/>
          <w:sz w:val="28"/>
          <w:szCs w:val="28"/>
        </w:rPr>
        <w:t>thảo</w:t>
      </w:r>
      <w:proofErr w:type="spellEnd"/>
      <w:r w:rsidRPr="00335E4A">
        <w:rPr>
          <w:color w:val="000000"/>
          <w:sz w:val="28"/>
          <w:szCs w:val="28"/>
        </w:rPr>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huyện</w:t>
      </w:r>
      <w:proofErr w:type="spellEnd"/>
      <w:r w:rsidRPr="00335E4A">
        <w:rPr>
          <w:color w:val="000000"/>
          <w:sz w:val="28"/>
          <w:szCs w:val="28"/>
        </w:rPr>
        <w:t xml:space="preserve"> </w:t>
      </w:r>
      <w:proofErr w:type="spellStart"/>
      <w:r w:rsidRPr="00335E4A">
        <w:rPr>
          <w:color w:val="000000"/>
          <w:sz w:val="28"/>
          <w:szCs w:val="28"/>
        </w:rPr>
        <w:t>đã</w:t>
      </w:r>
      <w:proofErr w:type="spellEnd"/>
      <w:r w:rsidRPr="00335E4A">
        <w:rPr>
          <w:color w:val="000000"/>
          <w:sz w:val="28"/>
          <w:szCs w:val="28"/>
        </w:rPr>
        <w:t xml:space="preserve"> </w:t>
      </w:r>
      <w:proofErr w:type="spellStart"/>
      <w:r w:rsidRPr="00335E4A">
        <w:rPr>
          <w:color w:val="000000"/>
          <w:sz w:val="28"/>
          <w:szCs w:val="28"/>
        </w:rPr>
        <w:t>tổ</w:t>
      </w:r>
      <w:proofErr w:type="spellEnd"/>
      <w:r w:rsidRPr="00335E4A">
        <w:rPr>
          <w:color w:val="000000"/>
          <w:sz w:val="28"/>
          <w:szCs w:val="28"/>
        </w:rPr>
        <w:t xml:space="preserve"> </w:t>
      </w:r>
      <w:proofErr w:type="spellStart"/>
      <w:r w:rsidRPr="00335E4A">
        <w:rPr>
          <w:color w:val="000000"/>
          <w:sz w:val="28"/>
          <w:szCs w:val="28"/>
        </w:rPr>
        <w:t>chức</w:t>
      </w:r>
      <w:proofErr w:type="spellEnd"/>
      <w:r w:rsidRPr="00335E4A">
        <w:rPr>
          <w:color w:val="000000"/>
          <w:sz w:val="28"/>
          <w:szCs w:val="28"/>
        </w:rPr>
        <w:t xml:space="preserve"> </w:t>
      </w:r>
      <w:proofErr w:type="spellStart"/>
      <w:r w:rsidRPr="00335E4A">
        <w:rPr>
          <w:color w:val="000000"/>
          <w:sz w:val="28"/>
          <w:szCs w:val="28"/>
        </w:rPr>
        <w:t>xin</w:t>
      </w:r>
      <w:proofErr w:type="spellEnd"/>
      <w:r w:rsidRPr="00335E4A">
        <w:rPr>
          <w:color w:val="000000"/>
          <w:sz w:val="28"/>
          <w:szCs w:val="28"/>
        </w:rPr>
        <w:t xml:space="preserve"> ý </w:t>
      </w:r>
      <w:proofErr w:type="spellStart"/>
      <w:r w:rsidRPr="00335E4A">
        <w:rPr>
          <w:color w:val="000000"/>
          <w:sz w:val="28"/>
          <w:szCs w:val="28"/>
        </w:rPr>
        <w:t>kiến</w:t>
      </w:r>
      <w:proofErr w:type="spellEnd"/>
      <w:r w:rsidRPr="00335E4A">
        <w:rPr>
          <w:color w:val="000000"/>
          <w:sz w:val="28"/>
          <w:szCs w:val="28"/>
        </w:rPr>
        <w:t xml:space="preserve"> </w:t>
      </w:r>
      <w:proofErr w:type="spellStart"/>
      <w:r w:rsidRPr="00335E4A">
        <w:rPr>
          <w:color w:val="000000"/>
          <w:sz w:val="28"/>
          <w:szCs w:val="28"/>
        </w:rPr>
        <w:t>tham</w:t>
      </w:r>
      <w:proofErr w:type="spellEnd"/>
      <w:r w:rsidRPr="00335E4A">
        <w:rPr>
          <w:color w:val="000000"/>
          <w:sz w:val="28"/>
          <w:szCs w:val="28"/>
        </w:rPr>
        <w:t xml:space="preserve"> </w:t>
      </w:r>
      <w:proofErr w:type="spellStart"/>
      <w:r w:rsidRPr="00335E4A">
        <w:rPr>
          <w:color w:val="000000"/>
          <w:sz w:val="28"/>
          <w:szCs w:val="28"/>
        </w:rPr>
        <w:t>gia</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các</w:t>
      </w:r>
      <w:proofErr w:type="spellEnd"/>
      <w:r w:rsidRPr="00335E4A">
        <w:rPr>
          <w:color w:val="000000"/>
          <w:sz w:val="28"/>
          <w:szCs w:val="28"/>
        </w:rPr>
        <w:t xml:space="preserve"> </w:t>
      </w:r>
      <w:proofErr w:type="spellStart"/>
      <w:r w:rsidRPr="00335E4A">
        <w:rPr>
          <w:color w:val="000000"/>
          <w:sz w:val="28"/>
          <w:szCs w:val="28"/>
        </w:rPr>
        <w:t>đồng</w:t>
      </w:r>
      <w:proofErr w:type="spellEnd"/>
      <w:r w:rsidRPr="00335E4A">
        <w:rPr>
          <w:color w:val="000000"/>
          <w:sz w:val="28"/>
          <w:szCs w:val="28"/>
        </w:rPr>
        <w:t xml:space="preserve"> </w:t>
      </w:r>
      <w:proofErr w:type="spellStart"/>
      <w:r w:rsidRPr="00335E4A">
        <w:rPr>
          <w:color w:val="000000"/>
          <w:sz w:val="28"/>
          <w:szCs w:val="28"/>
        </w:rPr>
        <w:t>chí</w:t>
      </w:r>
      <w:proofErr w:type="spellEnd"/>
      <w:r w:rsidRPr="00335E4A">
        <w:rPr>
          <w:color w:val="000000"/>
          <w:sz w:val="28"/>
          <w:szCs w:val="28"/>
        </w:rPr>
        <w:t xml:space="preserve"> </w:t>
      </w:r>
      <w:proofErr w:type="spellStart"/>
      <w:r w:rsidRPr="00335E4A">
        <w:rPr>
          <w:color w:val="000000"/>
          <w:sz w:val="28"/>
          <w:szCs w:val="28"/>
        </w:rPr>
        <w:t>Ủy</w:t>
      </w:r>
      <w:proofErr w:type="spellEnd"/>
      <w:r w:rsidRPr="00335E4A">
        <w:rPr>
          <w:color w:val="000000"/>
          <w:sz w:val="28"/>
          <w:szCs w:val="28"/>
        </w:rPr>
        <w:t xml:space="preserve"> </w:t>
      </w:r>
      <w:proofErr w:type="spellStart"/>
      <w:r w:rsidRPr="00335E4A">
        <w:rPr>
          <w:color w:val="000000"/>
          <w:sz w:val="28"/>
          <w:szCs w:val="28"/>
        </w:rPr>
        <w:t>viên</w:t>
      </w:r>
      <w:proofErr w:type="spellEnd"/>
      <w:r w:rsidRPr="00335E4A">
        <w:rPr>
          <w:color w:val="000000"/>
          <w:sz w:val="28"/>
          <w:szCs w:val="28"/>
        </w:rPr>
        <w:t xml:space="preserve"> BTV, MTTQ, </w:t>
      </w:r>
      <w:proofErr w:type="spellStart"/>
      <w:r w:rsidRPr="00335E4A">
        <w:rPr>
          <w:color w:val="000000"/>
          <w:sz w:val="28"/>
          <w:szCs w:val="28"/>
        </w:rPr>
        <w:t>các</w:t>
      </w:r>
      <w:proofErr w:type="spellEnd"/>
      <w:r w:rsidRPr="00335E4A">
        <w:rPr>
          <w:color w:val="000000"/>
          <w:sz w:val="28"/>
          <w:szCs w:val="28"/>
        </w:rPr>
        <w:t xml:space="preserve"> </w:t>
      </w:r>
      <w:proofErr w:type="spellStart"/>
      <w:r w:rsidRPr="00335E4A">
        <w:rPr>
          <w:color w:val="000000"/>
          <w:sz w:val="28"/>
          <w:szCs w:val="28"/>
        </w:rPr>
        <w:t>đoàn</w:t>
      </w:r>
      <w:proofErr w:type="spellEnd"/>
      <w:r w:rsidRPr="00335E4A">
        <w:rPr>
          <w:color w:val="000000"/>
          <w:sz w:val="28"/>
          <w:szCs w:val="28"/>
        </w:rPr>
        <w:t xml:space="preserve"> </w:t>
      </w:r>
      <w:proofErr w:type="spellStart"/>
      <w:r w:rsidRPr="00335E4A">
        <w:rPr>
          <w:color w:val="000000"/>
          <w:sz w:val="28"/>
          <w:szCs w:val="28"/>
        </w:rPr>
        <w:t>thể</w:t>
      </w:r>
      <w:proofErr w:type="spellEnd"/>
      <w:r w:rsidRPr="00335E4A">
        <w:rPr>
          <w:color w:val="000000"/>
          <w:sz w:val="28"/>
          <w:szCs w:val="28"/>
        </w:rPr>
        <w:t xml:space="preserve">, </w:t>
      </w:r>
      <w:proofErr w:type="spellStart"/>
      <w:r w:rsidRPr="00335E4A">
        <w:rPr>
          <w:color w:val="000000"/>
          <w:sz w:val="28"/>
          <w:szCs w:val="28"/>
        </w:rPr>
        <w:t>lãnh</w:t>
      </w:r>
      <w:proofErr w:type="spellEnd"/>
      <w:r w:rsidRPr="00335E4A">
        <w:rPr>
          <w:color w:val="000000"/>
          <w:sz w:val="28"/>
          <w:szCs w:val="28"/>
        </w:rPr>
        <w:t xml:space="preserve"> </w:t>
      </w:r>
      <w:proofErr w:type="spellStart"/>
      <w:r w:rsidRPr="00335E4A">
        <w:rPr>
          <w:color w:val="000000"/>
          <w:sz w:val="28"/>
          <w:szCs w:val="28"/>
        </w:rPr>
        <w:t>đạo</w:t>
      </w:r>
      <w:proofErr w:type="spellEnd"/>
      <w:r w:rsidRPr="00335E4A">
        <w:rPr>
          <w:color w:val="000000"/>
          <w:sz w:val="28"/>
          <w:szCs w:val="28"/>
        </w:rPr>
        <w:t xml:space="preserve"> </w:t>
      </w:r>
      <w:proofErr w:type="spellStart"/>
      <w:r w:rsidRPr="00335E4A">
        <w:rPr>
          <w:color w:val="000000"/>
          <w:sz w:val="28"/>
          <w:szCs w:val="28"/>
        </w:rPr>
        <w:t>các</w:t>
      </w:r>
      <w:proofErr w:type="spellEnd"/>
      <w:r w:rsidRPr="00335E4A">
        <w:rPr>
          <w:color w:val="000000"/>
          <w:sz w:val="28"/>
          <w:szCs w:val="28"/>
        </w:rPr>
        <w:t xml:space="preserve"> </w:t>
      </w:r>
      <w:proofErr w:type="spellStart"/>
      <w:r w:rsidRPr="00335E4A">
        <w:rPr>
          <w:color w:val="000000"/>
          <w:sz w:val="28"/>
          <w:szCs w:val="28"/>
        </w:rPr>
        <w:t>xã</w:t>
      </w:r>
      <w:proofErr w:type="spellEnd"/>
      <w:r w:rsidRPr="00335E4A">
        <w:rPr>
          <w:color w:val="000000"/>
          <w:sz w:val="28"/>
          <w:szCs w:val="28"/>
        </w:rPr>
        <w:t xml:space="preserve">, </w:t>
      </w:r>
      <w:proofErr w:type="spellStart"/>
      <w:r w:rsidRPr="00335E4A">
        <w:rPr>
          <w:color w:val="000000"/>
          <w:sz w:val="28"/>
          <w:szCs w:val="28"/>
        </w:rPr>
        <w:t>thị</w:t>
      </w:r>
      <w:proofErr w:type="spellEnd"/>
      <w:r w:rsidRPr="00335E4A">
        <w:rPr>
          <w:color w:val="000000"/>
          <w:sz w:val="28"/>
          <w:szCs w:val="28"/>
        </w:rPr>
        <w:t xml:space="preserve"> </w:t>
      </w:r>
      <w:proofErr w:type="spellStart"/>
      <w:r w:rsidRPr="00335E4A">
        <w:rPr>
          <w:color w:val="000000"/>
          <w:sz w:val="28"/>
          <w:szCs w:val="28"/>
        </w:rPr>
        <w:t>trấn</w:t>
      </w:r>
      <w:proofErr w:type="spellEnd"/>
      <w:r w:rsidRPr="00335E4A">
        <w:rPr>
          <w:color w:val="000000"/>
          <w:spacing w:val="3"/>
          <w:sz w:val="28"/>
          <w:szCs w:val="28"/>
          <w:shd w:val="clear" w:color="auto" w:fill="FFFFFF"/>
        </w:rPr>
        <w:t xml:space="preserve">, </w:t>
      </w:r>
      <w:proofErr w:type="spellStart"/>
      <w:r w:rsidRPr="00335E4A">
        <w:rPr>
          <w:color w:val="000000"/>
          <w:sz w:val="28"/>
          <w:szCs w:val="28"/>
        </w:rPr>
        <w:t>cán</w:t>
      </w:r>
      <w:proofErr w:type="spellEnd"/>
      <w:r w:rsidRPr="00335E4A">
        <w:rPr>
          <w:color w:val="000000"/>
          <w:sz w:val="28"/>
          <w:szCs w:val="28"/>
        </w:rPr>
        <w:t xml:space="preserve"> </w:t>
      </w:r>
      <w:proofErr w:type="spellStart"/>
      <w:r w:rsidRPr="00335E4A">
        <w:rPr>
          <w:color w:val="000000"/>
          <w:sz w:val="28"/>
          <w:szCs w:val="28"/>
        </w:rPr>
        <w:t>bộ</w:t>
      </w:r>
      <w:proofErr w:type="spellEnd"/>
      <w:r w:rsidRPr="00335E4A">
        <w:rPr>
          <w:color w:val="000000"/>
          <w:sz w:val="28"/>
          <w:szCs w:val="28"/>
        </w:rPr>
        <w:t xml:space="preserve">, </w:t>
      </w:r>
      <w:proofErr w:type="spellStart"/>
      <w:r w:rsidRPr="00335E4A">
        <w:rPr>
          <w:color w:val="000000"/>
          <w:sz w:val="28"/>
          <w:szCs w:val="28"/>
        </w:rPr>
        <w:t>đảng</w:t>
      </w:r>
      <w:proofErr w:type="spellEnd"/>
      <w:r w:rsidRPr="00335E4A">
        <w:rPr>
          <w:color w:val="000000"/>
          <w:sz w:val="28"/>
          <w:szCs w:val="28"/>
        </w:rPr>
        <w:t xml:space="preserve"> </w:t>
      </w:r>
      <w:proofErr w:type="spellStart"/>
      <w:r w:rsidRPr="00335E4A">
        <w:rPr>
          <w:color w:val="000000"/>
          <w:sz w:val="28"/>
          <w:szCs w:val="28"/>
        </w:rPr>
        <w:t>viên</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để</w:t>
      </w:r>
      <w:proofErr w:type="spellEnd"/>
      <w:r w:rsidRPr="00335E4A">
        <w:rPr>
          <w:color w:val="000000"/>
          <w:sz w:val="28"/>
          <w:szCs w:val="28"/>
        </w:rPr>
        <w:t xml:space="preserve"> </w:t>
      </w:r>
      <w:proofErr w:type="spellStart"/>
      <w:r w:rsidRPr="00335E4A">
        <w:rPr>
          <w:color w:val="000000"/>
          <w:sz w:val="28"/>
          <w:szCs w:val="28"/>
        </w:rPr>
        <w:t>tiếp</w:t>
      </w:r>
      <w:proofErr w:type="spellEnd"/>
      <w:r w:rsidRPr="00335E4A">
        <w:rPr>
          <w:color w:val="000000"/>
          <w:sz w:val="28"/>
          <w:szCs w:val="28"/>
        </w:rPr>
        <w:t xml:space="preserve"> </w:t>
      </w:r>
      <w:proofErr w:type="spellStart"/>
      <w:r w:rsidRPr="00335E4A">
        <w:rPr>
          <w:color w:val="000000"/>
          <w:sz w:val="28"/>
          <w:szCs w:val="28"/>
        </w:rPr>
        <w:t>thu</w:t>
      </w:r>
      <w:proofErr w:type="spellEnd"/>
      <w:r w:rsidRPr="00335E4A">
        <w:rPr>
          <w:color w:val="000000"/>
          <w:sz w:val="28"/>
          <w:szCs w:val="28"/>
        </w:rPr>
        <w:t xml:space="preserve"> </w:t>
      </w:r>
      <w:proofErr w:type="spellStart"/>
      <w:r w:rsidRPr="00335E4A">
        <w:rPr>
          <w:color w:val="000000"/>
          <w:sz w:val="28"/>
          <w:szCs w:val="28"/>
        </w:rPr>
        <w:t>sự</w:t>
      </w:r>
      <w:proofErr w:type="spellEnd"/>
      <w:r w:rsidRPr="00335E4A">
        <w:rPr>
          <w:color w:val="000000"/>
          <w:sz w:val="28"/>
          <w:szCs w:val="28"/>
        </w:rPr>
        <w:t xml:space="preserve"> </w:t>
      </w:r>
      <w:proofErr w:type="spellStart"/>
      <w:r w:rsidRPr="00335E4A">
        <w:rPr>
          <w:color w:val="000000"/>
          <w:sz w:val="28"/>
          <w:szCs w:val="28"/>
        </w:rPr>
        <w:t>tham</w:t>
      </w:r>
      <w:proofErr w:type="spellEnd"/>
      <w:r w:rsidRPr="00335E4A">
        <w:rPr>
          <w:color w:val="000000"/>
          <w:sz w:val="28"/>
          <w:szCs w:val="28"/>
        </w:rPr>
        <w:t xml:space="preserve"> </w:t>
      </w:r>
      <w:proofErr w:type="spellStart"/>
      <w:r w:rsidRPr="00335E4A">
        <w:rPr>
          <w:color w:val="000000"/>
          <w:sz w:val="28"/>
          <w:szCs w:val="28"/>
        </w:rPr>
        <w:t>gia</w:t>
      </w:r>
      <w:proofErr w:type="spellEnd"/>
      <w:r w:rsidRPr="00335E4A">
        <w:rPr>
          <w:color w:val="000000"/>
          <w:sz w:val="28"/>
          <w:szCs w:val="28"/>
        </w:rPr>
        <w:t xml:space="preserve"> ý </w:t>
      </w:r>
      <w:proofErr w:type="spellStart"/>
      <w:r w:rsidRPr="00335E4A">
        <w:rPr>
          <w:color w:val="000000"/>
          <w:sz w:val="28"/>
          <w:szCs w:val="28"/>
        </w:rPr>
        <w:t>kiến</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toàn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trong</w:t>
      </w:r>
      <w:proofErr w:type="spellEnd"/>
      <w:r w:rsidRPr="00335E4A">
        <w:rPr>
          <w:color w:val="000000"/>
          <w:sz w:val="28"/>
          <w:szCs w:val="28"/>
        </w:rPr>
        <w:t xml:space="preserve"> </w:t>
      </w:r>
      <w:proofErr w:type="spellStart"/>
      <w:r w:rsidRPr="00335E4A">
        <w:rPr>
          <w:color w:val="000000"/>
          <w:sz w:val="28"/>
          <w:szCs w:val="28"/>
        </w:rPr>
        <w:t>xây</w:t>
      </w:r>
      <w:proofErr w:type="spellEnd"/>
      <w:r w:rsidRPr="00335E4A">
        <w:rPr>
          <w:color w:val="000000"/>
          <w:sz w:val="28"/>
          <w:szCs w:val="28"/>
        </w:rPr>
        <w:t xml:space="preserve"> </w:t>
      </w:r>
      <w:proofErr w:type="spellStart"/>
      <w:r w:rsidRPr="00335E4A">
        <w:rPr>
          <w:color w:val="000000"/>
          <w:sz w:val="28"/>
          <w:szCs w:val="28"/>
        </w:rPr>
        <w:t>dựng</w:t>
      </w:r>
      <w:proofErr w:type="spellEnd"/>
      <w:r w:rsidRPr="00335E4A">
        <w:rPr>
          <w:color w:val="000000"/>
          <w:sz w:val="28"/>
          <w:szCs w:val="28"/>
        </w:rPr>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Đặc</w:t>
      </w:r>
      <w:proofErr w:type="spellEnd"/>
      <w:r w:rsidRPr="00335E4A">
        <w:rPr>
          <w:color w:val="000000"/>
          <w:sz w:val="28"/>
          <w:szCs w:val="28"/>
        </w:rPr>
        <w:t xml:space="preserve"> </w:t>
      </w:r>
      <w:proofErr w:type="spellStart"/>
      <w:r w:rsidRPr="00335E4A">
        <w:rPr>
          <w:color w:val="000000"/>
          <w:sz w:val="28"/>
          <w:szCs w:val="28"/>
        </w:rPr>
        <w:t>biệt</w:t>
      </w:r>
      <w:proofErr w:type="spellEnd"/>
      <w:r w:rsidRPr="00335E4A">
        <w:rPr>
          <w:color w:val="000000"/>
          <w:sz w:val="28"/>
          <w:szCs w:val="28"/>
        </w:rPr>
        <w:t xml:space="preserve"> </w:t>
      </w:r>
      <w:proofErr w:type="spellStart"/>
      <w:r w:rsidRPr="00335E4A">
        <w:rPr>
          <w:color w:val="000000"/>
          <w:sz w:val="28"/>
          <w:szCs w:val="28"/>
        </w:rPr>
        <w:t>mở</w:t>
      </w:r>
      <w:proofErr w:type="spellEnd"/>
      <w:r w:rsidRPr="00335E4A">
        <w:rPr>
          <w:color w:val="000000"/>
          <w:sz w:val="28"/>
          <w:szCs w:val="28"/>
        </w:rPr>
        <w:t xml:space="preserve"> </w:t>
      </w:r>
      <w:proofErr w:type="spellStart"/>
      <w:r w:rsidRPr="00335E4A">
        <w:rPr>
          <w:color w:val="000000"/>
          <w:sz w:val="28"/>
          <w:szCs w:val="28"/>
        </w:rPr>
        <w:t>rộng</w:t>
      </w:r>
      <w:proofErr w:type="spellEnd"/>
      <w:r w:rsidRPr="00335E4A">
        <w:rPr>
          <w:color w:val="000000"/>
          <w:sz w:val="28"/>
          <w:szCs w:val="28"/>
        </w:rPr>
        <w:t xml:space="preserve"> </w:t>
      </w:r>
      <w:proofErr w:type="spellStart"/>
      <w:r w:rsidRPr="00335E4A">
        <w:rPr>
          <w:color w:val="000000"/>
          <w:sz w:val="28"/>
          <w:szCs w:val="28"/>
        </w:rPr>
        <w:t>đường</w:t>
      </w:r>
      <w:proofErr w:type="spellEnd"/>
      <w:r w:rsidRPr="00335E4A">
        <w:rPr>
          <w:color w:val="000000"/>
          <w:sz w:val="28"/>
          <w:szCs w:val="28"/>
        </w:rPr>
        <w:t xml:space="preserve"> </w:t>
      </w:r>
      <w:proofErr w:type="spellStart"/>
      <w:r w:rsidRPr="00335E4A">
        <w:rPr>
          <w:color w:val="000000"/>
          <w:sz w:val="28"/>
          <w:szCs w:val="28"/>
        </w:rPr>
        <w:t>giao</w:t>
      </w:r>
      <w:proofErr w:type="spellEnd"/>
      <w:r w:rsidRPr="00335E4A">
        <w:rPr>
          <w:color w:val="000000"/>
          <w:sz w:val="28"/>
          <w:szCs w:val="28"/>
        </w:rPr>
        <w:t xml:space="preserve"> </w:t>
      </w:r>
      <w:proofErr w:type="spellStart"/>
      <w:r w:rsidRPr="00335E4A">
        <w:rPr>
          <w:color w:val="000000"/>
          <w:sz w:val="28"/>
          <w:szCs w:val="28"/>
        </w:rPr>
        <w:t>thông</w:t>
      </w:r>
      <w:proofErr w:type="spellEnd"/>
      <w:r w:rsidRPr="00335E4A">
        <w:rPr>
          <w:color w:val="000000"/>
          <w:sz w:val="28"/>
          <w:szCs w:val="28"/>
        </w:rPr>
        <w:t xml:space="preserve"> </w:t>
      </w:r>
      <w:proofErr w:type="spellStart"/>
      <w:r w:rsidRPr="00335E4A">
        <w:rPr>
          <w:color w:val="000000"/>
          <w:sz w:val="28"/>
          <w:szCs w:val="28"/>
        </w:rPr>
        <w:t>nông</w:t>
      </w:r>
      <w:proofErr w:type="spellEnd"/>
      <w:r w:rsidRPr="00335E4A">
        <w:rPr>
          <w:color w:val="000000"/>
          <w:sz w:val="28"/>
          <w:szCs w:val="28"/>
        </w:rPr>
        <w:t xml:space="preserve"> </w:t>
      </w:r>
      <w:proofErr w:type="spellStart"/>
      <w:r w:rsidRPr="00335E4A">
        <w:rPr>
          <w:color w:val="000000"/>
          <w:sz w:val="28"/>
          <w:szCs w:val="28"/>
        </w:rPr>
        <w:t>thôn</w:t>
      </w:r>
      <w:proofErr w:type="spellEnd"/>
      <w:r w:rsidRPr="00335E4A">
        <w:rPr>
          <w:color w:val="000000"/>
          <w:sz w:val="28"/>
          <w:szCs w:val="28"/>
        </w:rPr>
        <w:t xml:space="preserve"> </w:t>
      </w:r>
      <w:proofErr w:type="spellStart"/>
      <w:r w:rsidRPr="00335E4A">
        <w:rPr>
          <w:color w:val="000000"/>
          <w:sz w:val="28"/>
          <w:szCs w:val="28"/>
        </w:rPr>
        <w:t>với</w:t>
      </w:r>
      <w:proofErr w:type="spellEnd"/>
      <w:r w:rsidRPr="00335E4A">
        <w:rPr>
          <w:color w:val="000000"/>
          <w:sz w:val="28"/>
          <w:szCs w:val="28"/>
        </w:rPr>
        <w:t xml:space="preserve"> </w:t>
      </w:r>
      <w:proofErr w:type="spellStart"/>
      <w:r w:rsidRPr="00335E4A">
        <w:rPr>
          <w:color w:val="000000"/>
          <w:sz w:val="28"/>
          <w:szCs w:val="28"/>
        </w:rPr>
        <w:t>phương</w:t>
      </w:r>
      <w:proofErr w:type="spellEnd"/>
      <w:r w:rsidRPr="00335E4A">
        <w:rPr>
          <w:color w:val="000000"/>
          <w:sz w:val="28"/>
          <w:szCs w:val="28"/>
        </w:rPr>
        <w:t xml:space="preserve"> </w:t>
      </w:r>
      <w:proofErr w:type="spellStart"/>
      <w:r w:rsidRPr="00335E4A">
        <w:rPr>
          <w:color w:val="000000"/>
          <w:sz w:val="28"/>
          <w:szCs w:val="28"/>
        </w:rPr>
        <w:t>châm</w:t>
      </w:r>
      <w:proofErr w:type="spellEnd"/>
      <w:r w:rsidRPr="00335E4A">
        <w:rPr>
          <w:color w:val="000000"/>
          <w:sz w:val="28"/>
          <w:szCs w:val="28"/>
        </w:rPr>
        <w:t xml:space="preserve"> </w:t>
      </w:r>
      <w:proofErr w:type="spellStart"/>
      <w:r w:rsidRPr="00335E4A">
        <w:rPr>
          <w:color w:val="000000"/>
          <w:sz w:val="28"/>
          <w:szCs w:val="28"/>
        </w:rPr>
        <w:t>nhà</w:t>
      </w:r>
      <w:proofErr w:type="spellEnd"/>
      <w:r w:rsidRPr="00335E4A">
        <w:rPr>
          <w:color w:val="000000"/>
          <w:sz w:val="28"/>
          <w:szCs w:val="28"/>
        </w:rPr>
        <w:t xml:space="preserve"> </w:t>
      </w:r>
      <w:proofErr w:type="spellStart"/>
      <w:r w:rsidRPr="00335E4A">
        <w:rPr>
          <w:color w:val="000000"/>
          <w:sz w:val="28"/>
          <w:szCs w:val="28"/>
        </w:rPr>
        <w:t>nước</w:t>
      </w:r>
      <w:proofErr w:type="spellEnd"/>
      <w:r w:rsidRPr="00335E4A">
        <w:rPr>
          <w:color w:val="000000"/>
          <w:sz w:val="28"/>
          <w:szCs w:val="28"/>
        </w:rPr>
        <w:t xml:space="preserve"> </w:t>
      </w:r>
      <w:proofErr w:type="spellStart"/>
      <w:r w:rsidRPr="00335E4A">
        <w:rPr>
          <w:color w:val="000000"/>
          <w:sz w:val="28"/>
          <w:szCs w:val="28"/>
        </w:rPr>
        <w:t>và</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cùng</w:t>
      </w:r>
      <w:proofErr w:type="spellEnd"/>
      <w:r w:rsidRPr="00335E4A">
        <w:rPr>
          <w:color w:val="000000"/>
          <w:sz w:val="28"/>
          <w:szCs w:val="28"/>
        </w:rPr>
        <w:t xml:space="preserve"> </w:t>
      </w:r>
      <w:proofErr w:type="spellStart"/>
      <w:r w:rsidRPr="00335E4A">
        <w:rPr>
          <w:color w:val="000000"/>
          <w:sz w:val="28"/>
          <w:szCs w:val="28"/>
        </w:rPr>
        <w:t>làm</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hiến</w:t>
      </w:r>
      <w:proofErr w:type="spellEnd"/>
      <w:r w:rsidRPr="00335E4A">
        <w:rPr>
          <w:color w:val="000000"/>
          <w:sz w:val="28"/>
          <w:szCs w:val="28"/>
        </w:rPr>
        <w:t xml:space="preserve"> </w:t>
      </w:r>
      <w:proofErr w:type="spellStart"/>
      <w:r w:rsidRPr="00335E4A">
        <w:rPr>
          <w:color w:val="000000"/>
          <w:sz w:val="28"/>
          <w:szCs w:val="28"/>
        </w:rPr>
        <w:t>đất</w:t>
      </w:r>
      <w:proofErr w:type="spellEnd"/>
      <w:r w:rsidRPr="00335E4A">
        <w:rPr>
          <w:color w:val="000000"/>
          <w:sz w:val="28"/>
          <w:szCs w:val="28"/>
        </w:rPr>
        <w:t xml:space="preserve">, </w:t>
      </w:r>
      <w:proofErr w:type="spellStart"/>
      <w:r w:rsidRPr="00335E4A">
        <w:rPr>
          <w:color w:val="000000"/>
          <w:sz w:val="28"/>
          <w:szCs w:val="28"/>
        </w:rPr>
        <w:t>góp</w:t>
      </w:r>
      <w:proofErr w:type="spellEnd"/>
      <w:r w:rsidRPr="00335E4A">
        <w:rPr>
          <w:color w:val="000000"/>
          <w:sz w:val="28"/>
          <w:szCs w:val="28"/>
        </w:rPr>
        <w:t xml:space="preserve"> </w:t>
      </w:r>
      <w:proofErr w:type="spellStart"/>
      <w:r w:rsidRPr="00335E4A">
        <w:rPr>
          <w:color w:val="000000"/>
          <w:sz w:val="28"/>
          <w:szCs w:val="28"/>
        </w:rPr>
        <w:t>công</w:t>
      </w:r>
      <w:proofErr w:type="spellEnd"/>
      <w:r w:rsidRPr="00335E4A">
        <w:rPr>
          <w:color w:val="000000"/>
          <w:sz w:val="28"/>
          <w:szCs w:val="28"/>
        </w:rPr>
        <w:t xml:space="preserve">, </w:t>
      </w:r>
      <w:proofErr w:type="spellStart"/>
      <w:r w:rsidRPr="00335E4A">
        <w:rPr>
          <w:color w:val="000000"/>
          <w:sz w:val="28"/>
          <w:szCs w:val="28"/>
        </w:rPr>
        <w:t>góp</w:t>
      </w:r>
      <w:proofErr w:type="spellEnd"/>
      <w:r w:rsidRPr="00335E4A">
        <w:rPr>
          <w:color w:val="000000"/>
          <w:sz w:val="28"/>
          <w:szCs w:val="28"/>
        </w:rPr>
        <w:t xml:space="preserve"> </w:t>
      </w:r>
      <w:proofErr w:type="spellStart"/>
      <w:r w:rsidRPr="00335E4A">
        <w:rPr>
          <w:color w:val="000000"/>
          <w:sz w:val="28"/>
          <w:szCs w:val="28"/>
        </w:rPr>
        <w:t>tiền</w:t>
      </w:r>
      <w:proofErr w:type="spellEnd"/>
      <w:r w:rsidRPr="00335E4A">
        <w:rPr>
          <w:color w:val="000000"/>
          <w:sz w:val="28"/>
          <w:szCs w:val="28"/>
        </w:rPr>
        <w:t xml:space="preserve">…) </w:t>
      </w:r>
      <w:proofErr w:type="spellStart"/>
      <w:r w:rsidRPr="00335E4A">
        <w:rPr>
          <w:color w:val="000000"/>
          <w:sz w:val="28"/>
          <w:szCs w:val="28"/>
        </w:rPr>
        <w:t>nên</w:t>
      </w:r>
      <w:proofErr w:type="spellEnd"/>
      <w:r w:rsidRPr="00335E4A">
        <w:rPr>
          <w:color w:val="000000"/>
          <w:sz w:val="28"/>
          <w:szCs w:val="28"/>
        </w:rPr>
        <w:t xml:space="preserve"> </w:t>
      </w:r>
      <w:proofErr w:type="spellStart"/>
      <w:r w:rsidRPr="00335E4A">
        <w:rPr>
          <w:color w:val="000000"/>
          <w:sz w:val="28"/>
          <w:szCs w:val="28"/>
        </w:rPr>
        <w:t>khi</w:t>
      </w:r>
      <w:proofErr w:type="spellEnd"/>
      <w:r w:rsidRPr="00335E4A">
        <w:rPr>
          <w:color w:val="000000"/>
          <w:sz w:val="28"/>
          <w:szCs w:val="28"/>
        </w:rPr>
        <w:t xml:space="preserve"> </w:t>
      </w:r>
      <w:proofErr w:type="spellStart"/>
      <w:r w:rsidRPr="00335E4A">
        <w:rPr>
          <w:color w:val="000000"/>
          <w:sz w:val="28"/>
          <w:szCs w:val="28"/>
        </w:rPr>
        <w:t>lấy</w:t>
      </w:r>
      <w:proofErr w:type="spellEnd"/>
      <w:r w:rsidRPr="00335E4A">
        <w:rPr>
          <w:color w:val="000000"/>
          <w:sz w:val="28"/>
          <w:szCs w:val="28"/>
        </w:rPr>
        <w:t xml:space="preserve"> ý </w:t>
      </w:r>
      <w:proofErr w:type="spellStart"/>
      <w:r w:rsidRPr="00335E4A">
        <w:rPr>
          <w:color w:val="000000"/>
          <w:sz w:val="28"/>
          <w:szCs w:val="28"/>
        </w:rPr>
        <w:t>kiến</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đã</w:t>
      </w:r>
      <w:proofErr w:type="spellEnd"/>
      <w:r w:rsidRPr="00335E4A">
        <w:rPr>
          <w:color w:val="000000"/>
          <w:sz w:val="28"/>
          <w:szCs w:val="28"/>
        </w:rPr>
        <w:t xml:space="preserve"> </w:t>
      </w:r>
      <w:proofErr w:type="spellStart"/>
      <w:r w:rsidRPr="00335E4A">
        <w:rPr>
          <w:color w:val="000000"/>
          <w:sz w:val="28"/>
          <w:szCs w:val="28"/>
        </w:rPr>
        <w:t>vừa</w:t>
      </w:r>
      <w:proofErr w:type="spellEnd"/>
      <w:r w:rsidRPr="00335E4A">
        <w:rPr>
          <w:color w:val="000000"/>
          <w:sz w:val="28"/>
          <w:szCs w:val="28"/>
        </w:rPr>
        <w:t xml:space="preserve"> </w:t>
      </w:r>
      <w:proofErr w:type="spellStart"/>
      <w:r w:rsidRPr="00335E4A">
        <w:rPr>
          <w:color w:val="000000"/>
          <w:sz w:val="28"/>
          <w:szCs w:val="28"/>
        </w:rPr>
        <w:t>phát</w:t>
      </w:r>
      <w:proofErr w:type="spellEnd"/>
      <w:r w:rsidRPr="00335E4A">
        <w:rPr>
          <w:color w:val="000000"/>
          <w:sz w:val="28"/>
          <w:szCs w:val="28"/>
        </w:rPr>
        <w:t xml:space="preserve"> </w:t>
      </w:r>
      <w:proofErr w:type="spellStart"/>
      <w:r w:rsidRPr="00335E4A">
        <w:rPr>
          <w:color w:val="000000"/>
          <w:sz w:val="28"/>
          <w:szCs w:val="28"/>
        </w:rPr>
        <w:t>huy</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chủ</w:t>
      </w:r>
      <w:proofErr w:type="spellEnd"/>
      <w:r w:rsidRPr="00335E4A">
        <w:rPr>
          <w:color w:val="000000"/>
          <w:sz w:val="28"/>
          <w:szCs w:val="28"/>
        </w:rPr>
        <w:t xml:space="preserve">, </w:t>
      </w:r>
      <w:proofErr w:type="spellStart"/>
      <w:r w:rsidRPr="00335E4A">
        <w:rPr>
          <w:color w:val="000000"/>
          <w:sz w:val="28"/>
          <w:szCs w:val="28"/>
        </w:rPr>
        <w:t>vừa</w:t>
      </w:r>
      <w:proofErr w:type="spellEnd"/>
      <w:r w:rsidRPr="00335E4A">
        <w:rPr>
          <w:color w:val="000000"/>
          <w:sz w:val="28"/>
          <w:szCs w:val="28"/>
        </w:rPr>
        <w:t xml:space="preserve"> </w:t>
      </w:r>
      <w:proofErr w:type="spellStart"/>
      <w:r w:rsidRPr="00335E4A">
        <w:rPr>
          <w:color w:val="000000"/>
          <w:sz w:val="28"/>
          <w:szCs w:val="28"/>
        </w:rPr>
        <w:t>là</w:t>
      </w:r>
      <w:proofErr w:type="spellEnd"/>
      <w:r w:rsidRPr="00335E4A">
        <w:rPr>
          <w:color w:val="000000"/>
          <w:sz w:val="28"/>
          <w:szCs w:val="28"/>
        </w:rPr>
        <w:t xml:space="preserve"> </w:t>
      </w:r>
      <w:proofErr w:type="spellStart"/>
      <w:r w:rsidRPr="00335E4A">
        <w:rPr>
          <w:color w:val="000000"/>
          <w:sz w:val="28"/>
          <w:szCs w:val="28"/>
        </w:rPr>
        <w:t>hình</w:t>
      </w:r>
      <w:proofErr w:type="spellEnd"/>
      <w:r w:rsidRPr="00335E4A">
        <w:rPr>
          <w:color w:val="000000"/>
          <w:sz w:val="28"/>
          <w:szCs w:val="28"/>
        </w:rPr>
        <w:t xml:space="preserve"> </w:t>
      </w:r>
      <w:proofErr w:type="spellStart"/>
      <w:r w:rsidRPr="00335E4A">
        <w:rPr>
          <w:color w:val="000000"/>
          <w:sz w:val="28"/>
          <w:szCs w:val="28"/>
        </w:rPr>
        <w:t>thức</w:t>
      </w:r>
      <w:proofErr w:type="spellEnd"/>
      <w:r w:rsidRPr="00335E4A">
        <w:rPr>
          <w:color w:val="000000"/>
          <w:sz w:val="28"/>
          <w:szCs w:val="28"/>
        </w:rPr>
        <w:t xml:space="preserve"> </w:t>
      </w:r>
      <w:proofErr w:type="spellStart"/>
      <w:r w:rsidRPr="00335E4A">
        <w:rPr>
          <w:color w:val="000000"/>
          <w:sz w:val="28"/>
          <w:szCs w:val="28"/>
        </w:rPr>
        <w:t>tuyên</w:t>
      </w:r>
      <w:proofErr w:type="spellEnd"/>
      <w:r w:rsidRPr="00335E4A">
        <w:rPr>
          <w:color w:val="000000"/>
          <w:sz w:val="28"/>
          <w:szCs w:val="28"/>
        </w:rPr>
        <w:t xml:space="preserve"> </w:t>
      </w:r>
      <w:proofErr w:type="spellStart"/>
      <w:r w:rsidRPr="00335E4A">
        <w:rPr>
          <w:color w:val="000000"/>
          <w:sz w:val="28"/>
          <w:szCs w:val="28"/>
        </w:rPr>
        <w:t>truyền</w:t>
      </w:r>
      <w:proofErr w:type="spellEnd"/>
      <w:r w:rsidRPr="00335E4A">
        <w:rPr>
          <w:color w:val="000000"/>
          <w:sz w:val="28"/>
          <w:szCs w:val="28"/>
        </w:rPr>
        <w:t xml:space="preserve"> </w:t>
      </w:r>
      <w:proofErr w:type="spellStart"/>
      <w:r w:rsidRPr="00335E4A">
        <w:rPr>
          <w:color w:val="000000"/>
          <w:sz w:val="28"/>
          <w:szCs w:val="28"/>
        </w:rPr>
        <w:t>sâu</w:t>
      </w:r>
      <w:proofErr w:type="spellEnd"/>
      <w:r w:rsidRPr="00335E4A">
        <w:rPr>
          <w:color w:val="000000"/>
          <w:sz w:val="28"/>
          <w:szCs w:val="28"/>
        </w:rPr>
        <w:t xml:space="preserve"> </w:t>
      </w:r>
      <w:proofErr w:type="spellStart"/>
      <w:r w:rsidRPr="00335E4A">
        <w:rPr>
          <w:color w:val="000000"/>
          <w:sz w:val="28"/>
          <w:szCs w:val="28"/>
        </w:rPr>
        <w:t>rộng</w:t>
      </w:r>
      <w:proofErr w:type="spellEnd"/>
      <w:r w:rsidRPr="00335E4A">
        <w:rPr>
          <w:color w:val="000000"/>
          <w:sz w:val="28"/>
          <w:szCs w:val="28"/>
        </w:rPr>
        <w:t xml:space="preserve"> </w:t>
      </w:r>
      <w:proofErr w:type="spellStart"/>
      <w:r w:rsidRPr="00335E4A">
        <w:rPr>
          <w:color w:val="000000"/>
          <w:sz w:val="28"/>
          <w:szCs w:val="28"/>
        </w:rPr>
        <w:t>nội</w:t>
      </w:r>
      <w:proofErr w:type="spellEnd"/>
      <w:r w:rsidRPr="00335E4A">
        <w:rPr>
          <w:color w:val="000000"/>
          <w:sz w:val="28"/>
          <w:szCs w:val="28"/>
        </w:rPr>
        <w:t xml:space="preserve"> dung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tới</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
    <w:p w14:paraId="4E3C6DFC" w14:textId="4FC62BC6" w:rsidR="00BC0942" w:rsidRPr="00335E4A" w:rsidRDefault="00BC0942" w:rsidP="00BC0942">
      <w:pPr>
        <w:pStyle w:val="NormalWeb"/>
        <w:shd w:val="clear" w:color="auto" w:fill="FFFFFF"/>
        <w:spacing w:before="0" w:beforeAutospacing="0" w:after="0" w:afterAutospacing="0"/>
        <w:jc w:val="both"/>
        <w:textAlignment w:val="baseline"/>
        <w:rPr>
          <w:color w:val="000000"/>
          <w:spacing w:val="3"/>
          <w:sz w:val="28"/>
          <w:szCs w:val="28"/>
          <w:shd w:val="clear" w:color="auto" w:fill="FFFFFF"/>
        </w:rPr>
      </w:pPr>
      <w:r w:rsidRPr="00335E4A">
        <w:rPr>
          <w:color w:val="000000"/>
          <w:spacing w:val="3"/>
          <w:sz w:val="28"/>
          <w:szCs w:val="28"/>
          <w:shd w:val="clear" w:color="auto" w:fill="FFFFFF"/>
        </w:rPr>
        <w:tab/>
        <w:t xml:space="preserve">- </w:t>
      </w:r>
      <w:proofErr w:type="spellStart"/>
      <w:r w:rsidRPr="00335E4A">
        <w:rPr>
          <w:color w:val="000000"/>
          <w:spacing w:val="3"/>
          <w:sz w:val="28"/>
          <w:szCs w:val="28"/>
          <w:shd w:val="clear" w:color="auto" w:fill="FFFFFF"/>
        </w:rPr>
        <w:t>Từ</w:t>
      </w:r>
      <w:proofErr w:type="spellEnd"/>
      <w:r w:rsidRPr="00335E4A">
        <w:rPr>
          <w:color w:val="000000"/>
          <w:spacing w:val="3"/>
          <w:sz w:val="28"/>
          <w:szCs w:val="28"/>
          <w:shd w:val="clear" w:color="auto" w:fill="FFFFFF"/>
        </w:rPr>
        <w:t xml:space="preserve"> </w:t>
      </w:r>
      <w:proofErr w:type="spellStart"/>
      <w:r w:rsidR="00335E4A" w:rsidRPr="00335E4A">
        <w:rPr>
          <w:color w:val="000000"/>
          <w:spacing w:val="3"/>
          <w:sz w:val="28"/>
          <w:szCs w:val="28"/>
          <w:shd w:val="clear" w:color="auto" w:fill="FFFFFF"/>
        </w:rPr>
        <w:t>kết</w:t>
      </w:r>
      <w:proofErr w:type="spellEnd"/>
      <w:r w:rsidR="00335E4A" w:rsidRPr="00335E4A">
        <w:rPr>
          <w:color w:val="000000"/>
          <w:spacing w:val="3"/>
          <w:sz w:val="28"/>
          <w:szCs w:val="28"/>
          <w:shd w:val="clear" w:color="auto" w:fill="FFFFFF"/>
        </w:rPr>
        <w:t xml:space="preserve"> </w:t>
      </w:r>
      <w:proofErr w:type="spellStart"/>
      <w:r w:rsidR="00335E4A" w:rsidRPr="00335E4A">
        <w:rPr>
          <w:color w:val="000000"/>
          <w:spacing w:val="3"/>
          <w:sz w:val="28"/>
          <w:szCs w:val="28"/>
          <w:shd w:val="clear" w:color="auto" w:fill="FFFFFF"/>
        </w:rPr>
        <w:t>quả</w:t>
      </w:r>
      <w:proofErr w:type="spellEnd"/>
      <w:r w:rsidRPr="00335E4A">
        <w:rPr>
          <w:color w:val="000000"/>
          <w:spacing w:val="3"/>
          <w:sz w:val="28"/>
          <w:szCs w:val="28"/>
          <w:shd w:val="clear" w:color="auto" w:fill="FFFFFF"/>
        </w:rPr>
        <w:t xml:space="preserve"> </w:t>
      </w:r>
      <w:proofErr w:type="spellStart"/>
      <w:r w:rsidRPr="00335E4A">
        <w:rPr>
          <w:color w:val="000000"/>
          <w:spacing w:val="3"/>
          <w:sz w:val="28"/>
          <w:szCs w:val="28"/>
          <w:shd w:val="clear" w:color="auto" w:fill="FFFFFF"/>
        </w:rPr>
        <w:t>trên</w:t>
      </w:r>
      <w:proofErr w:type="spellEnd"/>
      <w:r w:rsidRPr="00335E4A">
        <w:rPr>
          <w:color w:val="000000"/>
          <w:spacing w:val="3"/>
          <w:sz w:val="28"/>
          <w:szCs w:val="28"/>
          <w:shd w:val="clear" w:color="auto" w:fill="FFFFFF"/>
        </w:rPr>
        <w:t xml:space="preserve">, </w:t>
      </w:r>
      <w:proofErr w:type="spellStart"/>
      <w:r w:rsidRPr="00335E4A">
        <w:rPr>
          <w:color w:val="000000"/>
          <w:spacing w:val="3"/>
          <w:sz w:val="28"/>
          <w:szCs w:val="28"/>
          <w:shd w:val="clear" w:color="auto" w:fill="FFFFFF"/>
        </w:rPr>
        <w:t>có</w:t>
      </w:r>
      <w:proofErr w:type="spellEnd"/>
      <w:r w:rsidRPr="00335E4A">
        <w:rPr>
          <w:color w:val="000000"/>
          <w:spacing w:val="3"/>
          <w:sz w:val="28"/>
          <w:szCs w:val="28"/>
          <w:shd w:val="clear" w:color="auto" w:fill="FFFFFF"/>
        </w:rPr>
        <w:t xml:space="preserve"> </w:t>
      </w:r>
      <w:proofErr w:type="spellStart"/>
      <w:r w:rsidRPr="00335E4A">
        <w:rPr>
          <w:color w:val="000000"/>
          <w:spacing w:val="3"/>
          <w:sz w:val="28"/>
          <w:szCs w:val="28"/>
          <w:shd w:val="clear" w:color="auto" w:fill="FFFFFF"/>
        </w:rPr>
        <w:t>nhiều</w:t>
      </w:r>
      <w:proofErr w:type="spellEnd"/>
      <w:r w:rsidRPr="00335E4A">
        <w:rPr>
          <w:color w:val="000000"/>
          <w:spacing w:val="3"/>
          <w:sz w:val="28"/>
          <w:szCs w:val="28"/>
          <w:shd w:val="clear" w:color="auto" w:fill="FFFFFF"/>
        </w:rPr>
        <w:t xml:space="preserve"> </w:t>
      </w:r>
      <w:proofErr w:type="spellStart"/>
      <w:r w:rsidRPr="00335E4A">
        <w:rPr>
          <w:color w:val="000000"/>
          <w:spacing w:val="3"/>
          <w:sz w:val="28"/>
          <w:szCs w:val="28"/>
          <w:shd w:val="clear" w:color="auto" w:fill="FFFFFF"/>
        </w:rPr>
        <w:t>kinh</w:t>
      </w:r>
      <w:proofErr w:type="spellEnd"/>
      <w:r w:rsidRPr="00335E4A">
        <w:rPr>
          <w:color w:val="000000"/>
          <w:spacing w:val="3"/>
          <w:sz w:val="28"/>
          <w:szCs w:val="28"/>
          <w:shd w:val="clear" w:color="auto" w:fill="FFFFFF"/>
        </w:rPr>
        <w:t xml:space="preserve"> </w:t>
      </w:r>
      <w:proofErr w:type="spellStart"/>
      <w:r w:rsidRPr="00335E4A">
        <w:rPr>
          <w:color w:val="000000"/>
          <w:spacing w:val="3"/>
          <w:sz w:val="28"/>
          <w:szCs w:val="28"/>
          <w:shd w:val="clear" w:color="auto" w:fill="FFFFFF"/>
        </w:rPr>
        <w:t>nghiệm</w:t>
      </w:r>
      <w:proofErr w:type="spellEnd"/>
      <w:r w:rsidRPr="00335E4A">
        <w:rPr>
          <w:color w:val="000000"/>
          <w:spacing w:val="3"/>
          <w:sz w:val="28"/>
          <w:szCs w:val="28"/>
          <w:shd w:val="clear" w:color="auto" w:fill="FFFFFF"/>
        </w:rPr>
        <w:t xml:space="preserve"> </w:t>
      </w:r>
      <w:proofErr w:type="spellStart"/>
      <w:r w:rsidRPr="00335E4A">
        <w:rPr>
          <w:color w:val="000000"/>
          <w:spacing w:val="3"/>
          <w:sz w:val="28"/>
          <w:szCs w:val="28"/>
          <w:shd w:val="clear" w:color="auto" w:fill="FFFFFF"/>
        </w:rPr>
        <w:t>được</w:t>
      </w:r>
      <w:proofErr w:type="spellEnd"/>
      <w:r w:rsidRPr="00335E4A">
        <w:rPr>
          <w:color w:val="000000"/>
          <w:spacing w:val="3"/>
          <w:sz w:val="28"/>
          <w:szCs w:val="28"/>
          <w:shd w:val="clear" w:color="auto" w:fill="FFFFFF"/>
        </w:rPr>
        <w:t xml:space="preserve"> </w:t>
      </w:r>
      <w:proofErr w:type="spellStart"/>
      <w:r w:rsidRPr="00335E4A">
        <w:rPr>
          <w:color w:val="000000"/>
          <w:spacing w:val="3"/>
          <w:sz w:val="28"/>
          <w:szCs w:val="28"/>
          <w:shd w:val="clear" w:color="auto" w:fill="FFFFFF"/>
        </w:rPr>
        <w:t>đúc</w:t>
      </w:r>
      <w:proofErr w:type="spellEnd"/>
      <w:r w:rsidRPr="00335E4A">
        <w:rPr>
          <w:color w:val="000000"/>
          <w:spacing w:val="3"/>
          <w:sz w:val="28"/>
          <w:szCs w:val="28"/>
          <w:shd w:val="clear" w:color="auto" w:fill="FFFFFF"/>
        </w:rPr>
        <w:t xml:space="preserve"> </w:t>
      </w:r>
      <w:proofErr w:type="spellStart"/>
      <w:r w:rsidRPr="00335E4A">
        <w:rPr>
          <w:color w:val="000000"/>
          <w:spacing w:val="3"/>
          <w:sz w:val="28"/>
          <w:szCs w:val="28"/>
          <w:shd w:val="clear" w:color="auto" w:fill="FFFFFF"/>
        </w:rPr>
        <w:t>rút</w:t>
      </w:r>
      <w:proofErr w:type="spellEnd"/>
      <w:r w:rsidRPr="00335E4A">
        <w:rPr>
          <w:color w:val="000000"/>
          <w:spacing w:val="3"/>
          <w:sz w:val="28"/>
          <w:szCs w:val="28"/>
          <w:shd w:val="clear" w:color="auto" w:fill="FFFFFF"/>
        </w:rPr>
        <w:t xml:space="preserve">: </w:t>
      </w:r>
    </w:p>
    <w:p w14:paraId="6806F085" w14:textId="4E7703E8" w:rsidR="00BC0942" w:rsidRPr="00335E4A" w:rsidRDefault="00BC0942" w:rsidP="00BC0942">
      <w:pPr>
        <w:jc w:val="both"/>
        <w:rPr>
          <w:color w:val="000000"/>
          <w:sz w:val="28"/>
          <w:szCs w:val="28"/>
        </w:rPr>
      </w:pPr>
      <w:r w:rsidRPr="00335E4A">
        <w:rPr>
          <w:color w:val="000000"/>
          <w:sz w:val="28"/>
          <w:szCs w:val="28"/>
        </w:rPr>
        <w:tab/>
        <w:t xml:space="preserve">+ </w:t>
      </w:r>
      <w:proofErr w:type="spellStart"/>
      <w:r w:rsidRPr="00335E4A">
        <w:rPr>
          <w:color w:val="000000"/>
          <w:sz w:val="28"/>
          <w:szCs w:val="28"/>
        </w:rPr>
        <w:t>Việc</w:t>
      </w:r>
      <w:proofErr w:type="spellEnd"/>
      <w:r w:rsidRPr="00335E4A">
        <w:rPr>
          <w:color w:val="000000"/>
          <w:sz w:val="28"/>
          <w:szCs w:val="28"/>
        </w:rPr>
        <w:t xml:space="preserve"> </w:t>
      </w:r>
      <w:proofErr w:type="spellStart"/>
      <w:r w:rsidRPr="00335E4A">
        <w:rPr>
          <w:color w:val="000000"/>
          <w:sz w:val="28"/>
          <w:szCs w:val="28"/>
        </w:rPr>
        <w:t>xây</w:t>
      </w:r>
      <w:proofErr w:type="spellEnd"/>
      <w:r w:rsidRPr="00335E4A">
        <w:rPr>
          <w:color w:val="000000"/>
          <w:sz w:val="28"/>
          <w:szCs w:val="28"/>
        </w:rPr>
        <w:t xml:space="preserve"> </w:t>
      </w:r>
      <w:proofErr w:type="spellStart"/>
      <w:r w:rsidRPr="00335E4A">
        <w:rPr>
          <w:color w:val="000000"/>
          <w:sz w:val="28"/>
          <w:szCs w:val="28"/>
        </w:rPr>
        <w:t>dựng</w:t>
      </w:r>
      <w:proofErr w:type="spellEnd"/>
      <w:r w:rsidRPr="00335E4A">
        <w:rPr>
          <w:color w:val="000000"/>
          <w:sz w:val="28"/>
          <w:szCs w:val="28"/>
        </w:rPr>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phải</w:t>
      </w:r>
      <w:proofErr w:type="spellEnd"/>
      <w:r w:rsidRPr="00335E4A">
        <w:rPr>
          <w:color w:val="000000"/>
          <w:sz w:val="28"/>
          <w:szCs w:val="28"/>
        </w:rPr>
        <w:t xml:space="preserve"> </w:t>
      </w:r>
      <w:proofErr w:type="spellStart"/>
      <w:r w:rsidRPr="00335E4A">
        <w:rPr>
          <w:color w:val="000000"/>
          <w:sz w:val="28"/>
          <w:szCs w:val="28"/>
        </w:rPr>
        <w:t>xuất</w:t>
      </w:r>
      <w:proofErr w:type="spellEnd"/>
      <w:r w:rsidRPr="00335E4A">
        <w:rPr>
          <w:color w:val="000000"/>
          <w:sz w:val="28"/>
          <w:szCs w:val="28"/>
        </w:rPr>
        <w:t xml:space="preserve"> </w:t>
      </w:r>
      <w:proofErr w:type="spellStart"/>
      <w:r w:rsidRPr="00335E4A">
        <w:rPr>
          <w:color w:val="000000"/>
          <w:sz w:val="28"/>
          <w:szCs w:val="28"/>
        </w:rPr>
        <w:t>phát</w:t>
      </w:r>
      <w:proofErr w:type="spellEnd"/>
      <w:r w:rsidRPr="00335E4A">
        <w:rPr>
          <w:color w:val="000000"/>
          <w:sz w:val="28"/>
          <w:szCs w:val="28"/>
        </w:rPr>
        <w:t xml:space="preserve"> </w:t>
      </w:r>
      <w:proofErr w:type="spellStart"/>
      <w:r w:rsidRPr="00335E4A">
        <w:rPr>
          <w:color w:val="000000"/>
          <w:sz w:val="28"/>
          <w:szCs w:val="28"/>
        </w:rPr>
        <w:t>từ</w:t>
      </w:r>
      <w:proofErr w:type="spellEnd"/>
      <w:r w:rsidRPr="00335E4A">
        <w:rPr>
          <w:color w:val="000000"/>
          <w:sz w:val="28"/>
          <w:szCs w:val="28"/>
        </w:rPr>
        <w:t xml:space="preserve"> </w:t>
      </w:r>
      <w:proofErr w:type="spellStart"/>
      <w:r w:rsidRPr="00335E4A">
        <w:rPr>
          <w:color w:val="000000"/>
          <w:sz w:val="28"/>
          <w:szCs w:val="28"/>
        </w:rPr>
        <w:t>yêu</w:t>
      </w:r>
      <w:proofErr w:type="spellEnd"/>
      <w:r w:rsidRPr="00335E4A">
        <w:rPr>
          <w:color w:val="000000"/>
          <w:sz w:val="28"/>
          <w:szCs w:val="28"/>
        </w:rPr>
        <w:t xml:space="preserve"> </w:t>
      </w:r>
      <w:proofErr w:type="spellStart"/>
      <w:r w:rsidRPr="00335E4A">
        <w:rPr>
          <w:color w:val="000000"/>
          <w:sz w:val="28"/>
          <w:szCs w:val="28"/>
        </w:rPr>
        <w:t>cầu</w:t>
      </w:r>
      <w:proofErr w:type="spellEnd"/>
      <w:r w:rsidRPr="00335E4A">
        <w:rPr>
          <w:color w:val="000000"/>
          <w:sz w:val="28"/>
          <w:szCs w:val="28"/>
        </w:rPr>
        <w:t xml:space="preserve"> </w:t>
      </w:r>
      <w:proofErr w:type="spellStart"/>
      <w:r w:rsidRPr="00335E4A">
        <w:rPr>
          <w:color w:val="000000"/>
          <w:sz w:val="28"/>
          <w:szCs w:val="28"/>
        </w:rPr>
        <w:t>thực</w:t>
      </w:r>
      <w:proofErr w:type="spellEnd"/>
      <w:r w:rsidRPr="00335E4A">
        <w:rPr>
          <w:color w:val="000000"/>
          <w:sz w:val="28"/>
          <w:szCs w:val="28"/>
        </w:rPr>
        <w:t xml:space="preserve"> </w:t>
      </w:r>
      <w:proofErr w:type="spellStart"/>
      <w:r w:rsidRPr="00335E4A">
        <w:rPr>
          <w:color w:val="000000"/>
          <w:sz w:val="28"/>
          <w:szCs w:val="28"/>
        </w:rPr>
        <w:t>tiễn</w:t>
      </w:r>
      <w:proofErr w:type="spellEnd"/>
      <w:r w:rsidRPr="00335E4A">
        <w:rPr>
          <w:color w:val="000000"/>
          <w:sz w:val="28"/>
          <w:szCs w:val="28"/>
        </w:rPr>
        <w:t xml:space="preserve">, </w:t>
      </w:r>
      <w:proofErr w:type="spellStart"/>
      <w:r w:rsidRPr="00335E4A">
        <w:rPr>
          <w:color w:val="000000"/>
          <w:sz w:val="28"/>
          <w:szCs w:val="28"/>
        </w:rPr>
        <w:t>lựa</w:t>
      </w:r>
      <w:proofErr w:type="spellEnd"/>
      <w:r w:rsidRPr="00335E4A">
        <w:rPr>
          <w:color w:val="000000"/>
          <w:sz w:val="28"/>
          <w:szCs w:val="28"/>
        </w:rPr>
        <w:t xml:space="preserve"> </w:t>
      </w:r>
      <w:proofErr w:type="spellStart"/>
      <w:r w:rsidRPr="00335E4A">
        <w:rPr>
          <w:color w:val="000000"/>
          <w:sz w:val="28"/>
          <w:szCs w:val="28"/>
        </w:rPr>
        <w:t>chọn</w:t>
      </w:r>
      <w:proofErr w:type="spellEnd"/>
      <w:r w:rsidRPr="00335E4A">
        <w:rPr>
          <w:color w:val="000000"/>
          <w:sz w:val="28"/>
          <w:szCs w:val="28"/>
        </w:rPr>
        <w:t xml:space="preserve"> </w:t>
      </w:r>
      <w:proofErr w:type="spellStart"/>
      <w:r w:rsidRPr="00335E4A">
        <w:rPr>
          <w:color w:val="000000"/>
          <w:sz w:val="28"/>
          <w:szCs w:val="28"/>
        </w:rPr>
        <w:t>đúng</w:t>
      </w:r>
      <w:proofErr w:type="spellEnd"/>
      <w:r w:rsidRPr="00335E4A">
        <w:rPr>
          <w:color w:val="000000"/>
          <w:sz w:val="28"/>
          <w:szCs w:val="28"/>
        </w:rPr>
        <w:t xml:space="preserve"> </w:t>
      </w:r>
      <w:proofErr w:type="spellStart"/>
      <w:r w:rsidRPr="00335E4A">
        <w:rPr>
          <w:color w:val="000000"/>
          <w:sz w:val="28"/>
          <w:szCs w:val="28"/>
        </w:rPr>
        <w:t>vấn</w:t>
      </w:r>
      <w:proofErr w:type="spellEnd"/>
      <w:r w:rsidRPr="00335E4A">
        <w:rPr>
          <w:color w:val="000000"/>
          <w:sz w:val="28"/>
          <w:szCs w:val="28"/>
        </w:rPr>
        <w:t xml:space="preserve"> </w:t>
      </w:r>
      <w:proofErr w:type="spellStart"/>
      <w:r w:rsidRPr="00335E4A">
        <w:rPr>
          <w:color w:val="000000"/>
          <w:sz w:val="28"/>
          <w:szCs w:val="28"/>
        </w:rPr>
        <w:t>đề</w:t>
      </w:r>
      <w:proofErr w:type="spellEnd"/>
      <w:r w:rsidRPr="00335E4A">
        <w:rPr>
          <w:color w:val="000000"/>
          <w:sz w:val="28"/>
          <w:szCs w:val="28"/>
        </w:rPr>
        <w:t xml:space="preserve"> </w:t>
      </w:r>
      <w:proofErr w:type="spellStart"/>
      <w:r w:rsidRPr="00335E4A">
        <w:rPr>
          <w:color w:val="000000"/>
          <w:sz w:val="28"/>
          <w:szCs w:val="28"/>
        </w:rPr>
        <w:t>cấp</w:t>
      </w:r>
      <w:proofErr w:type="spellEnd"/>
      <w:r w:rsidRPr="00335E4A">
        <w:rPr>
          <w:color w:val="000000"/>
          <w:sz w:val="28"/>
          <w:szCs w:val="28"/>
        </w:rPr>
        <w:t xml:space="preserve"> </w:t>
      </w:r>
      <w:proofErr w:type="spellStart"/>
      <w:r w:rsidRPr="00335E4A">
        <w:rPr>
          <w:color w:val="000000"/>
          <w:sz w:val="28"/>
          <w:szCs w:val="28"/>
        </w:rPr>
        <w:t>thiết</w:t>
      </w:r>
      <w:proofErr w:type="spellEnd"/>
      <w:r w:rsidRPr="00335E4A">
        <w:rPr>
          <w:color w:val="000000"/>
          <w:sz w:val="28"/>
          <w:szCs w:val="28"/>
        </w:rPr>
        <w:t xml:space="preserve">, </w:t>
      </w:r>
      <w:proofErr w:type="spellStart"/>
      <w:r w:rsidRPr="00335E4A">
        <w:rPr>
          <w:color w:val="000000"/>
          <w:sz w:val="28"/>
          <w:szCs w:val="28"/>
        </w:rPr>
        <w:t>cái</w:t>
      </w:r>
      <w:proofErr w:type="spellEnd"/>
      <w:r w:rsidRPr="00335E4A">
        <w:rPr>
          <w:color w:val="000000"/>
          <w:sz w:val="28"/>
          <w:szCs w:val="28"/>
        </w:rPr>
        <w:t xml:space="preserve"> </w:t>
      </w:r>
      <w:proofErr w:type="spellStart"/>
      <w:r w:rsidRPr="00335E4A">
        <w:rPr>
          <w:color w:val="000000"/>
          <w:sz w:val="28"/>
          <w:szCs w:val="28"/>
        </w:rPr>
        <w:t>gì</w:t>
      </w:r>
      <w:proofErr w:type="spellEnd"/>
      <w:r w:rsidRPr="00335E4A">
        <w:rPr>
          <w:color w:val="000000"/>
          <w:sz w:val="28"/>
          <w:szCs w:val="28"/>
        </w:rPr>
        <w:t xml:space="preserve"> </w:t>
      </w:r>
      <w:proofErr w:type="spellStart"/>
      <w:r w:rsidRPr="00335E4A">
        <w:rPr>
          <w:color w:val="000000"/>
          <w:sz w:val="28"/>
          <w:szCs w:val="28"/>
        </w:rPr>
        <w:t>làm</w:t>
      </w:r>
      <w:proofErr w:type="spellEnd"/>
      <w:r w:rsidRPr="00335E4A">
        <w:rPr>
          <w:color w:val="000000"/>
          <w:sz w:val="28"/>
          <w:szCs w:val="28"/>
        </w:rPr>
        <w:t xml:space="preserve"> </w:t>
      </w:r>
      <w:proofErr w:type="spellStart"/>
      <w:r w:rsidRPr="00335E4A">
        <w:rPr>
          <w:color w:val="000000"/>
          <w:sz w:val="28"/>
          <w:szCs w:val="28"/>
        </w:rPr>
        <w:t>trước</w:t>
      </w:r>
      <w:proofErr w:type="spellEnd"/>
      <w:r w:rsidRPr="00335E4A">
        <w:rPr>
          <w:color w:val="000000"/>
          <w:sz w:val="28"/>
          <w:szCs w:val="28"/>
        </w:rPr>
        <w:t xml:space="preserve">, </w:t>
      </w:r>
      <w:proofErr w:type="spellStart"/>
      <w:r w:rsidRPr="00335E4A">
        <w:rPr>
          <w:color w:val="000000"/>
          <w:sz w:val="28"/>
          <w:szCs w:val="28"/>
        </w:rPr>
        <w:t>cái</w:t>
      </w:r>
      <w:proofErr w:type="spellEnd"/>
      <w:r w:rsidRPr="00335E4A">
        <w:rPr>
          <w:color w:val="000000"/>
          <w:sz w:val="28"/>
          <w:szCs w:val="28"/>
        </w:rPr>
        <w:t xml:space="preserve"> </w:t>
      </w:r>
      <w:proofErr w:type="spellStart"/>
      <w:r w:rsidRPr="00335E4A">
        <w:rPr>
          <w:color w:val="000000"/>
          <w:sz w:val="28"/>
          <w:szCs w:val="28"/>
        </w:rPr>
        <w:t>gì</w:t>
      </w:r>
      <w:proofErr w:type="spellEnd"/>
      <w:r w:rsidRPr="00335E4A">
        <w:rPr>
          <w:color w:val="000000"/>
          <w:sz w:val="28"/>
          <w:szCs w:val="28"/>
        </w:rPr>
        <w:t xml:space="preserve"> </w:t>
      </w:r>
      <w:proofErr w:type="spellStart"/>
      <w:r w:rsidRPr="00335E4A">
        <w:rPr>
          <w:color w:val="000000"/>
          <w:sz w:val="28"/>
          <w:szCs w:val="28"/>
        </w:rPr>
        <w:t>làm</w:t>
      </w:r>
      <w:proofErr w:type="spellEnd"/>
      <w:r w:rsidRPr="00335E4A">
        <w:rPr>
          <w:color w:val="000000"/>
          <w:sz w:val="28"/>
          <w:szCs w:val="28"/>
        </w:rPr>
        <w:t xml:space="preserve"> </w:t>
      </w:r>
      <w:proofErr w:type="spellStart"/>
      <w:r w:rsidRPr="00335E4A">
        <w:rPr>
          <w:color w:val="000000"/>
          <w:sz w:val="28"/>
          <w:szCs w:val="28"/>
        </w:rPr>
        <w:t>sau</w:t>
      </w:r>
      <w:proofErr w:type="spellEnd"/>
      <w:r w:rsidRPr="00335E4A">
        <w:rPr>
          <w:color w:val="000000"/>
          <w:sz w:val="28"/>
          <w:szCs w:val="28"/>
        </w:rPr>
        <w:t xml:space="preserve"> </w:t>
      </w:r>
      <w:proofErr w:type="spellStart"/>
      <w:r w:rsidRPr="00335E4A">
        <w:rPr>
          <w:color w:val="000000"/>
          <w:sz w:val="28"/>
          <w:szCs w:val="28"/>
        </w:rPr>
        <w:t>để</w:t>
      </w:r>
      <w:proofErr w:type="spellEnd"/>
      <w:r w:rsidRPr="00335E4A">
        <w:rPr>
          <w:color w:val="000000"/>
          <w:sz w:val="28"/>
          <w:szCs w:val="28"/>
        </w:rPr>
        <w:t xml:space="preserve"> </w:t>
      </w:r>
      <w:proofErr w:type="spellStart"/>
      <w:r w:rsidRPr="00335E4A">
        <w:rPr>
          <w:color w:val="000000"/>
          <w:sz w:val="28"/>
          <w:szCs w:val="28"/>
        </w:rPr>
        <w:t>phù</w:t>
      </w:r>
      <w:proofErr w:type="spellEnd"/>
      <w:r w:rsidRPr="00335E4A">
        <w:rPr>
          <w:color w:val="000000"/>
          <w:sz w:val="28"/>
          <w:szCs w:val="28"/>
        </w:rPr>
        <w:t xml:space="preserve"> </w:t>
      </w:r>
      <w:proofErr w:type="spellStart"/>
      <w:r w:rsidRPr="00335E4A">
        <w:rPr>
          <w:color w:val="000000"/>
          <w:sz w:val="28"/>
          <w:szCs w:val="28"/>
        </w:rPr>
        <w:t>hợp</w:t>
      </w:r>
      <w:proofErr w:type="spellEnd"/>
      <w:r w:rsidRPr="00335E4A">
        <w:rPr>
          <w:color w:val="000000"/>
          <w:sz w:val="28"/>
          <w:szCs w:val="28"/>
        </w:rPr>
        <w:t xml:space="preserve"> </w:t>
      </w:r>
      <w:proofErr w:type="spellStart"/>
      <w:r w:rsidRPr="00335E4A">
        <w:rPr>
          <w:color w:val="000000"/>
          <w:sz w:val="28"/>
          <w:szCs w:val="28"/>
        </w:rPr>
        <w:t>với</w:t>
      </w:r>
      <w:proofErr w:type="spellEnd"/>
      <w:r w:rsidRPr="00335E4A">
        <w:rPr>
          <w:color w:val="000000"/>
          <w:sz w:val="28"/>
          <w:szCs w:val="28"/>
        </w:rPr>
        <w:t xml:space="preserve"> </w:t>
      </w:r>
      <w:proofErr w:type="spellStart"/>
      <w:r w:rsidRPr="00335E4A">
        <w:rPr>
          <w:color w:val="000000"/>
          <w:sz w:val="28"/>
          <w:szCs w:val="28"/>
        </w:rPr>
        <w:t>nhu</w:t>
      </w:r>
      <w:proofErr w:type="spellEnd"/>
      <w:r w:rsidRPr="00335E4A">
        <w:rPr>
          <w:color w:val="000000"/>
          <w:sz w:val="28"/>
          <w:szCs w:val="28"/>
        </w:rPr>
        <w:t xml:space="preserve"> </w:t>
      </w:r>
      <w:proofErr w:type="spellStart"/>
      <w:r w:rsidRPr="00335E4A">
        <w:rPr>
          <w:color w:val="000000"/>
          <w:sz w:val="28"/>
          <w:szCs w:val="28"/>
        </w:rPr>
        <w:t>cầu</w:t>
      </w:r>
      <w:proofErr w:type="spellEnd"/>
      <w:r w:rsidRPr="00335E4A">
        <w:rPr>
          <w:color w:val="000000"/>
          <w:sz w:val="28"/>
          <w:szCs w:val="28"/>
        </w:rPr>
        <w:t xml:space="preserve"> </w:t>
      </w:r>
      <w:proofErr w:type="spellStart"/>
      <w:r w:rsidRPr="00335E4A">
        <w:rPr>
          <w:color w:val="000000"/>
          <w:sz w:val="28"/>
          <w:szCs w:val="28"/>
        </w:rPr>
        <w:t>xã</w:t>
      </w:r>
      <w:proofErr w:type="spellEnd"/>
      <w:r w:rsidRPr="00335E4A">
        <w:rPr>
          <w:color w:val="000000"/>
          <w:sz w:val="28"/>
          <w:szCs w:val="28"/>
        </w:rPr>
        <w:t xml:space="preserve"> </w:t>
      </w:r>
      <w:proofErr w:type="spellStart"/>
      <w:r w:rsidRPr="00335E4A">
        <w:rPr>
          <w:color w:val="000000"/>
          <w:sz w:val="28"/>
          <w:szCs w:val="28"/>
        </w:rPr>
        <w:t>hội</w:t>
      </w:r>
      <w:proofErr w:type="spellEnd"/>
      <w:r w:rsidRPr="00335E4A">
        <w:rPr>
          <w:color w:val="000000"/>
          <w:sz w:val="28"/>
          <w:szCs w:val="28"/>
        </w:rPr>
        <w:t xml:space="preserve"> </w:t>
      </w:r>
      <w:proofErr w:type="spellStart"/>
      <w:r w:rsidRPr="00335E4A">
        <w:rPr>
          <w:color w:val="000000"/>
          <w:sz w:val="28"/>
          <w:szCs w:val="28"/>
        </w:rPr>
        <w:t>và</w:t>
      </w:r>
      <w:proofErr w:type="spellEnd"/>
      <w:r w:rsidRPr="00335E4A">
        <w:rPr>
          <w:color w:val="000000"/>
          <w:sz w:val="28"/>
          <w:szCs w:val="28"/>
        </w:rPr>
        <w:t xml:space="preserve"> </w:t>
      </w:r>
      <w:proofErr w:type="spellStart"/>
      <w:r w:rsidRPr="00335E4A">
        <w:rPr>
          <w:color w:val="000000"/>
          <w:sz w:val="28"/>
          <w:szCs w:val="28"/>
        </w:rPr>
        <w:t>phù</w:t>
      </w:r>
      <w:proofErr w:type="spellEnd"/>
      <w:r w:rsidRPr="00335E4A">
        <w:rPr>
          <w:color w:val="000000"/>
          <w:sz w:val="28"/>
          <w:szCs w:val="28"/>
        </w:rPr>
        <w:t xml:space="preserve"> </w:t>
      </w:r>
      <w:proofErr w:type="spellStart"/>
      <w:r w:rsidRPr="00335E4A">
        <w:rPr>
          <w:color w:val="000000"/>
          <w:sz w:val="28"/>
          <w:szCs w:val="28"/>
        </w:rPr>
        <w:t>hợp</w:t>
      </w:r>
      <w:proofErr w:type="spellEnd"/>
      <w:r w:rsidRPr="00335E4A">
        <w:rPr>
          <w:color w:val="000000"/>
          <w:sz w:val="28"/>
          <w:szCs w:val="28"/>
        </w:rPr>
        <w:t xml:space="preserve"> </w:t>
      </w:r>
      <w:proofErr w:type="spellStart"/>
      <w:r w:rsidRPr="00335E4A">
        <w:rPr>
          <w:color w:val="000000"/>
          <w:sz w:val="28"/>
          <w:szCs w:val="28"/>
        </w:rPr>
        <w:t>với</w:t>
      </w:r>
      <w:proofErr w:type="spellEnd"/>
      <w:r w:rsidRPr="00335E4A">
        <w:rPr>
          <w:color w:val="000000"/>
          <w:sz w:val="28"/>
          <w:szCs w:val="28"/>
        </w:rPr>
        <w:t xml:space="preserve"> </w:t>
      </w:r>
      <w:proofErr w:type="spellStart"/>
      <w:r w:rsidRPr="00335E4A">
        <w:rPr>
          <w:color w:val="000000"/>
          <w:sz w:val="28"/>
          <w:szCs w:val="28"/>
        </w:rPr>
        <w:t>điều</w:t>
      </w:r>
      <w:proofErr w:type="spellEnd"/>
      <w:r w:rsidRPr="00335E4A">
        <w:rPr>
          <w:color w:val="000000"/>
          <w:sz w:val="28"/>
          <w:szCs w:val="28"/>
        </w:rPr>
        <w:t xml:space="preserve"> </w:t>
      </w:r>
      <w:proofErr w:type="spellStart"/>
      <w:r w:rsidRPr="00335E4A">
        <w:rPr>
          <w:color w:val="000000"/>
          <w:sz w:val="28"/>
          <w:szCs w:val="28"/>
        </w:rPr>
        <w:t>kiện</w:t>
      </w:r>
      <w:proofErr w:type="spellEnd"/>
      <w:r w:rsidRPr="00335E4A">
        <w:rPr>
          <w:color w:val="000000"/>
          <w:sz w:val="28"/>
          <w:szCs w:val="28"/>
        </w:rPr>
        <w:t xml:space="preserve"> </w:t>
      </w:r>
      <w:proofErr w:type="spellStart"/>
      <w:r w:rsidRPr="00335E4A">
        <w:rPr>
          <w:color w:val="000000"/>
          <w:sz w:val="28"/>
          <w:szCs w:val="28"/>
        </w:rPr>
        <w:t>thực</w:t>
      </w:r>
      <w:proofErr w:type="spellEnd"/>
      <w:r w:rsidRPr="00335E4A">
        <w:rPr>
          <w:color w:val="000000"/>
          <w:sz w:val="28"/>
          <w:szCs w:val="28"/>
        </w:rPr>
        <w:t xml:space="preserve"> </w:t>
      </w:r>
      <w:proofErr w:type="spellStart"/>
      <w:r w:rsidRPr="00335E4A">
        <w:rPr>
          <w:color w:val="000000"/>
          <w:sz w:val="28"/>
          <w:szCs w:val="28"/>
        </w:rPr>
        <w:t>hiện</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địa</w:t>
      </w:r>
      <w:proofErr w:type="spellEnd"/>
      <w:r w:rsidRPr="00335E4A">
        <w:rPr>
          <w:color w:val="000000"/>
          <w:sz w:val="28"/>
          <w:szCs w:val="28"/>
        </w:rPr>
        <w:t xml:space="preserve"> </w:t>
      </w:r>
      <w:proofErr w:type="spellStart"/>
      <w:r w:rsidRPr="00335E4A">
        <w:rPr>
          <w:color w:val="000000"/>
          <w:sz w:val="28"/>
          <w:szCs w:val="28"/>
        </w:rPr>
        <w:t>phương</w:t>
      </w:r>
      <w:proofErr w:type="spellEnd"/>
      <w:r w:rsidRPr="00335E4A">
        <w:rPr>
          <w:color w:val="000000"/>
          <w:sz w:val="28"/>
          <w:szCs w:val="28"/>
        </w:rPr>
        <w:t>.</w:t>
      </w:r>
    </w:p>
    <w:p w14:paraId="6D4605F1" w14:textId="45EF901A" w:rsidR="00BC0942" w:rsidRPr="00335E4A" w:rsidRDefault="00BC0942" w:rsidP="00BC0942">
      <w:pPr>
        <w:jc w:val="both"/>
        <w:rPr>
          <w:color w:val="000000"/>
          <w:sz w:val="28"/>
          <w:szCs w:val="28"/>
        </w:rPr>
      </w:pPr>
      <w:r w:rsidRPr="00335E4A">
        <w:rPr>
          <w:color w:val="000000"/>
          <w:sz w:val="28"/>
          <w:szCs w:val="28"/>
        </w:rPr>
        <w:tab/>
        <w:t xml:space="preserve">+ </w:t>
      </w:r>
      <w:proofErr w:type="spellStart"/>
      <w:r w:rsidRPr="00335E4A">
        <w:rPr>
          <w:color w:val="000000"/>
          <w:sz w:val="28"/>
          <w:szCs w:val="28"/>
        </w:rPr>
        <w:t>Công</w:t>
      </w:r>
      <w:proofErr w:type="spellEnd"/>
      <w:r w:rsidRPr="00335E4A">
        <w:rPr>
          <w:color w:val="000000"/>
          <w:sz w:val="28"/>
          <w:szCs w:val="28"/>
        </w:rPr>
        <w:t xml:space="preserve"> </w:t>
      </w:r>
      <w:proofErr w:type="spellStart"/>
      <w:r w:rsidRPr="00335E4A">
        <w:rPr>
          <w:color w:val="000000"/>
          <w:sz w:val="28"/>
          <w:szCs w:val="28"/>
        </w:rPr>
        <w:t>tác</w:t>
      </w:r>
      <w:proofErr w:type="spellEnd"/>
      <w:r w:rsidRPr="00335E4A">
        <w:rPr>
          <w:color w:val="000000"/>
          <w:sz w:val="28"/>
          <w:szCs w:val="28"/>
        </w:rPr>
        <w:t xml:space="preserve"> </w:t>
      </w:r>
      <w:proofErr w:type="spellStart"/>
      <w:r w:rsidRPr="00335E4A">
        <w:rPr>
          <w:color w:val="000000"/>
          <w:sz w:val="28"/>
          <w:szCs w:val="28"/>
        </w:rPr>
        <w:t>tuyên</w:t>
      </w:r>
      <w:proofErr w:type="spellEnd"/>
      <w:r w:rsidRPr="00335E4A">
        <w:rPr>
          <w:color w:val="000000"/>
          <w:sz w:val="28"/>
          <w:szCs w:val="28"/>
        </w:rPr>
        <w:t xml:space="preserve"> </w:t>
      </w:r>
      <w:proofErr w:type="spellStart"/>
      <w:r w:rsidRPr="00335E4A">
        <w:rPr>
          <w:color w:val="000000"/>
          <w:sz w:val="28"/>
          <w:szCs w:val="28"/>
        </w:rPr>
        <w:t>truyền</w:t>
      </w:r>
      <w:proofErr w:type="spellEnd"/>
      <w:r w:rsidRPr="00335E4A">
        <w:rPr>
          <w:color w:val="000000"/>
          <w:sz w:val="28"/>
          <w:szCs w:val="28"/>
        </w:rPr>
        <w:t xml:space="preserve"> </w:t>
      </w:r>
      <w:proofErr w:type="spellStart"/>
      <w:r w:rsidRPr="00335E4A">
        <w:rPr>
          <w:color w:val="000000"/>
          <w:sz w:val="28"/>
          <w:szCs w:val="28"/>
        </w:rPr>
        <w:t>cần</w:t>
      </w:r>
      <w:proofErr w:type="spellEnd"/>
      <w:r w:rsidRPr="00335E4A">
        <w:rPr>
          <w:color w:val="000000"/>
          <w:sz w:val="28"/>
          <w:szCs w:val="28"/>
        </w:rPr>
        <w:t xml:space="preserve"> </w:t>
      </w:r>
      <w:proofErr w:type="spellStart"/>
      <w:r w:rsidRPr="00335E4A">
        <w:rPr>
          <w:color w:val="000000"/>
          <w:sz w:val="28"/>
          <w:szCs w:val="28"/>
        </w:rPr>
        <w:t>được</w:t>
      </w:r>
      <w:proofErr w:type="spellEnd"/>
      <w:r w:rsidRPr="00335E4A">
        <w:rPr>
          <w:color w:val="000000"/>
          <w:sz w:val="28"/>
          <w:szCs w:val="28"/>
        </w:rPr>
        <w:t xml:space="preserve"> </w:t>
      </w:r>
      <w:proofErr w:type="spellStart"/>
      <w:r w:rsidRPr="00335E4A">
        <w:rPr>
          <w:color w:val="000000"/>
          <w:sz w:val="28"/>
          <w:szCs w:val="28"/>
        </w:rPr>
        <w:t>triển</w:t>
      </w:r>
      <w:proofErr w:type="spellEnd"/>
      <w:r w:rsidRPr="00335E4A">
        <w:rPr>
          <w:color w:val="000000"/>
          <w:sz w:val="28"/>
          <w:szCs w:val="28"/>
        </w:rPr>
        <w:t xml:space="preserve"> </w:t>
      </w:r>
      <w:proofErr w:type="spellStart"/>
      <w:r w:rsidRPr="00335E4A">
        <w:rPr>
          <w:color w:val="000000"/>
          <w:sz w:val="28"/>
          <w:szCs w:val="28"/>
        </w:rPr>
        <w:t>khai</w:t>
      </w:r>
      <w:proofErr w:type="spellEnd"/>
      <w:r w:rsidRPr="00335E4A">
        <w:rPr>
          <w:color w:val="000000"/>
          <w:sz w:val="28"/>
          <w:szCs w:val="28"/>
        </w:rPr>
        <w:t xml:space="preserve"> </w:t>
      </w:r>
      <w:proofErr w:type="spellStart"/>
      <w:r w:rsidRPr="00335E4A">
        <w:rPr>
          <w:color w:val="000000"/>
          <w:sz w:val="28"/>
          <w:szCs w:val="28"/>
        </w:rPr>
        <w:t>sâu</w:t>
      </w:r>
      <w:proofErr w:type="spellEnd"/>
      <w:r w:rsidRPr="00335E4A">
        <w:rPr>
          <w:color w:val="000000"/>
          <w:sz w:val="28"/>
          <w:szCs w:val="28"/>
        </w:rPr>
        <w:t xml:space="preserve"> </w:t>
      </w:r>
      <w:proofErr w:type="spellStart"/>
      <w:r w:rsidRPr="00335E4A">
        <w:rPr>
          <w:color w:val="000000"/>
          <w:sz w:val="28"/>
          <w:szCs w:val="28"/>
        </w:rPr>
        <w:t>rộng</w:t>
      </w:r>
      <w:proofErr w:type="spellEnd"/>
      <w:r w:rsidRPr="00335E4A">
        <w:rPr>
          <w:color w:val="000000"/>
          <w:sz w:val="28"/>
          <w:szCs w:val="28"/>
        </w:rPr>
        <w:t xml:space="preserve">, </w:t>
      </w:r>
      <w:proofErr w:type="spellStart"/>
      <w:r w:rsidRPr="00335E4A">
        <w:rPr>
          <w:color w:val="000000"/>
          <w:sz w:val="28"/>
          <w:szCs w:val="28"/>
        </w:rPr>
        <w:t>đến</w:t>
      </w:r>
      <w:proofErr w:type="spellEnd"/>
      <w:r w:rsidRPr="00335E4A">
        <w:rPr>
          <w:color w:val="000000"/>
          <w:sz w:val="28"/>
          <w:szCs w:val="28"/>
        </w:rPr>
        <w:t xml:space="preserve"> </w:t>
      </w:r>
      <w:proofErr w:type="spellStart"/>
      <w:r w:rsidRPr="00335E4A">
        <w:rPr>
          <w:color w:val="000000"/>
          <w:sz w:val="28"/>
          <w:szCs w:val="28"/>
        </w:rPr>
        <w:t>mọi</w:t>
      </w:r>
      <w:proofErr w:type="spellEnd"/>
      <w:r w:rsidRPr="00335E4A">
        <w:rPr>
          <w:color w:val="000000"/>
          <w:sz w:val="28"/>
          <w:szCs w:val="28"/>
        </w:rPr>
        <w:t xml:space="preserve"> </w:t>
      </w:r>
      <w:proofErr w:type="spellStart"/>
      <w:r w:rsidRPr="00335E4A">
        <w:rPr>
          <w:color w:val="000000"/>
          <w:sz w:val="28"/>
          <w:szCs w:val="28"/>
        </w:rPr>
        <w:t>tầng</w:t>
      </w:r>
      <w:proofErr w:type="spellEnd"/>
      <w:r w:rsidRPr="00335E4A">
        <w:rPr>
          <w:color w:val="000000"/>
          <w:sz w:val="28"/>
          <w:szCs w:val="28"/>
        </w:rPr>
        <w:t xml:space="preserve"> </w:t>
      </w:r>
      <w:proofErr w:type="spellStart"/>
      <w:r w:rsidRPr="00335E4A">
        <w:rPr>
          <w:color w:val="000000"/>
          <w:sz w:val="28"/>
          <w:szCs w:val="28"/>
        </w:rPr>
        <w:t>lớp</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với</w:t>
      </w:r>
      <w:proofErr w:type="spellEnd"/>
      <w:r w:rsidRPr="00335E4A">
        <w:rPr>
          <w:color w:val="000000"/>
          <w:sz w:val="28"/>
          <w:szCs w:val="28"/>
        </w:rPr>
        <w:t xml:space="preserve"> </w:t>
      </w:r>
      <w:proofErr w:type="spellStart"/>
      <w:r w:rsidRPr="00335E4A">
        <w:rPr>
          <w:color w:val="000000"/>
          <w:sz w:val="28"/>
          <w:szCs w:val="28"/>
        </w:rPr>
        <w:t>nhiều</w:t>
      </w:r>
      <w:proofErr w:type="spellEnd"/>
      <w:r w:rsidRPr="00335E4A">
        <w:rPr>
          <w:color w:val="000000"/>
          <w:sz w:val="28"/>
          <w:szCs w:val="28"/>
        </w:rPr>
        <w:t xml:space="preserve"> </w:t>
      </w:r>
      <w:proofErr w:type="spellStart"/>
      <w:r w:rsidRPr="00335E4A">
        <w:rPr>
          <w:color w:val="000000"/>
          <w:sz w:val="28"/>
          <w:szCs w:val="28"/>
        </w:rPr>
        <w:t>hình</w:t>
      </w:r>
      <w:proofErr w:type="spellEnd"/>
      <w:r w:rsidRPr="00335E4A">
        <w:rPr>
          <w:color w:val="000000"/>
          <w:sz w:val="28"/>
          <w:szCs w:val="28"/>
        </w:rPr>
        <w:t xml:space="preserve"> </w:t>
      </w:r>
      <w:proofErr w:type="spellStart"/>
      <w:r w:rsidRPr="00335E4A">
        <w:rPr>
          <w:color w:val="000000"/>
          <w:sz w:val="28"/>
          <w:szCs w:val="28"/>
        </w:rPr>
        <w:t>thức</w:t>
      </w:r>
      <w:proofErr w:type="spellEnd"/>
      <w:r w:rsidRPr="00335E4A">
        <w:rPr>
          <w:color w:val="000000"/>
          <w:sz w:val="28"/>
          <w:szCs w:val="28"/>
        </w:rPr>
        <w:t xml:space="preserve"> </w:t>
      </w:r>
      <w:proofErr w:type="spellStart"/>
      <w:r w:rsidRPr="00335E4A">
        <w:rPr>
          <w:color w:val="000000"/>
          <w:sz w:val="28"/>
          <w:szCs w:val="28"/>
        </w:rPr>
        <w:t>phong</w:t>
      </w:r>
      <w:proofErr w:type="spellEnd"/>
      <w:r w:rsidRPr="00335E4A">
        <w:rPr>
          <w:color w:val="000000"/>
          <w:sz w:val="28"/>
          <w:szCs w:val="28"/>
        </w:rPr>
        <w:t xml:space="preserve"> </w:t>
      </w:r>
      <w:proofErr w:type="spellStart"/>
      <w:r w:rsidRPr="00335E4A">
        <w:rPr>
          <w:color w:val="000000"/>
          <w:sz w:val="28"/>
          <w:szCs w:val="28"/>
        </w:rPr>
        <w:t>phú</w:t>
      </w:r>
      <w:proofErr w:type="spellEnd"/>
      <w:r w:rsidRPr="00335E4A">
        <w:rPr>
          <w:color w:val="000000"/>
          <w:sz w:val="28"/>
          <w:szCs w:val="28"/>
        </w:rPr>
        <w:t xml:space="preserve"> </w:t>
      </w:r>
      <w:proofErr w:type="spellStart"/>
      <w:r w:rsidRPr="00335E4A">
        <w:rPr>
          <w:color w:val="000000"/>
          <w:sz w:val="28"/>
          <w:szCs w:val="28"/>
        </w:rPr>
        <w:t>để</w:t>
      </w:r>
      <w:proofErr w:type="spellEnd"/>
      <w:r w:rsidRPr="00335E4A">
        <w:rPr>
          <w:color w:val="000000"/>
          <w:sz w:val="28"/>
          <w:szCs w:val="28"/>
        </w:rPr>
        <w:t xml:space="preserve"> </w:t>
      </w:r>
      <w:proofErr w:type="spellStart"/>
      <w:r w:rsidRPr="00335E4A">
        <w:rPr>
          <w:color w:val="000000"/>
          <w:sz w:val="28"/>
          <w:szCs w:val="28"/>
        </w:rPr>
        <w:t>cán</w:t>
      </w:r>
      <w:proofErr w:type="spellEnd"/>
      <w:r w:rsidRPr="00335E4A">
        <w:rPr>
          <w:color w:val="000000"/>
          <w:sz w:val="28"/>
          <w:szCs w:val="28"/>
        </w:rPr>
        <w:t xml:space="preserve"> </w:t>
      </w:r>
      <w:proofErr w:type="spellStart"/>
      <w:r w:rsidRPr="00335E4A">
        <w:rPr>
          <w:color w:val="000000"/>
          <w:sz w:val="28"/>
          <w:szCs w:val="28"/>
        </w:rPr>
        <w:t>bộ</w:t>
      </w:r>
      <w:proofErr w:type="spellEnd"/>
      <w:r w:rsidRPr="00335E4A">
        <w:rPr>
          <w:color w:val="000000"/>
          <w:sz w:val="28"/>
          <w:szCs w:val="28"/>
        </w:rPr>
        <w:t xml:space="preserve">, </w:t>
      </w:r>
      <w:proofErr w:type="spellStart"/>
      <w:r w:rsidRPr="00335E4A">
        <w:rPr>
          <w:color w:val="000000"/>
          <w:sz w:val="28"/>
          <w:szCs w:val="28"/>
        </w:rPr>
        <w:t>đảng</w:t>
      </w:r>
      <w:proofErr w:type="spellEnd"/>
      <w:r w:rsidRPr="00335E4A">
        <w:rPr>
          <w:color w:val="000000"/>
          <w:sz w:val="28"/>
          <w:szCs w:val="28"/>
        </w:rPr>
        <w:t xml:space="preserve"> </w:t>
      </w:r>
      <w:proofErr w:type="spellStart"/>
      <w:r w:rsidRPr="00335E4A">
        <w:rPr>
          <w:color w:val="000000"/>
          <w:sz w:val="28"/>
          <w:szCs w:val="28"/>
        </w:rPr>
        <w:t>viên</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hiểu</w:t>
      </w:r>
      <w:proofErr w:type="spellEnd"/>
      <w:r w:rsidRPr="00335E4A">
        <w:rPr>
          <w:color w:val="000000"/>
          <w:sz w:val="28"/>
          <w:szCs w:val="28"/>
        </w:rPr>
        <w:t xml:space="preserve">, </w:t>
      </w:r>
      <w:proofErr w:type="spellStart"/>
      <w:r w:rsidRPr="00335E4A">
        <w:rPr>
          <w:color w:val="000000"/>
          <w:sz w:val="28"/>
          <w:szCs w:val="28"/>
        </w:rPr>
        <w:t>tích</w:t>
      </w:r>
      <w:proofErr w:type="spellEnd"/>
      <w:r w:rsidRPr="00335E4A">
        <w:rPr>
          <w:color w:val="000000"/>
          <w:sz w:val="28"/>
          <w:szCs w:val="28"/>
        </w:rPr>
        <w:t xml:space="preserve"> </w:t>
      </w:r>
      <w:proofErr w:type="spellStart"/>
      <w:r w:rsidRPr="00335E4A">
        <w:rPr>
          <w:color w:val="000000"/>
          <w:sz w:val="28"/>
          <w:szCs w:val="28"/>
        </w:rPr>
        <w:t>cực</w:t>
      </w:r>
      <w:proofErr w:type="spellEnd"/>
      <w:r w:rsidRPr="00335E4A">
        <w:rPr>
          <w:color w:val="000000"/>
          <w:sz w:val="28"/>
          <w:szCs w:val="28"/>
        </w:rPr>
        <w:t xml:space="preserve"> </w:t>
      </w:r>
      <w:proofErr w:type="spellStart"/>
      <w:r w:rsidRPr="00335E4A">
        <w:rPr>
          <w:color w:val="000000"/>
          <w:sz w:val="28"/>
          <w:szCs w:val="28"/>
        </w:rPr>
        <w:t>tham</w:t>
      </w:r>
      <w:proofErr w:type="spellEnd"/>
      <w:r w:rsidRPr="00335E4A">
        <w:rPr>
          <w:color w:val="000000"/>
          <w:sz w:val="28"/>
          <w:szCs w:val="28"/>
        </w:rPr>
        <w:t xml:space="preserve"> </w:t>
      </w:r>
      <w:proofErr w:type="spellStart"/>
      <w:r w:rsidRPr="00335E4A">
        <w:rPr>
          <w:color w:val="000000"/>
          <w:sz w:val="28"/>
          <w:szCs w:val="28"/>
        </w:rPr>
        <w:t>gia</w:t>
      </w:r>
      <w:proofErr w:type="spellEnd"/>
      <w:r w:rsidRPr="00335E4A">
        <w:rPr>
          <w:color w:val="000000"/>
          <w:sz w:val="28"/>
          <w:szCs w:val="28"/>
        </w:rPr>
        <w:t xml:space="preserve"> </w:t>
      </w:r>
      <w:proofErr w:type="spellStart"/>
      <w:r w:rsidRPr="00335E4A">
        <w:rPr>
          <w:color w:val="000000"/>
          <w:sz w:val="28"/>
          <w:szCs w:val="28"/>
        </w:rPr>
        <w:t>thực</w:t>
      </w:r>
      <w:proofErr w:type="spellEnd"/>
      <w:r w:rsidRPr="00335E4A">
        <w:rPr>
          <w:color w:val="000000"/>
          <w:sz w:val="28"/>
          <w:szCs w:val="28"/>
        </w:rPr>
        <w:t xml:space="preserve"> </w:t>
      </w:r>
      <w:proofErr w:type="spellStart"/>
      <w:r w:rsidRPr="00335E4A">
        <w:rPr>
          <w:color w:val="000000"/>
          <w:sz w:val="28"/>
          <w:szCs w:val="28"/>
        </w:rPr>
        <w:t>hiện</w:t>
      </w:r>
      <w:proofErr w:type="spellEnd"/>
      <w:r w:rsidRPr="00335E4A">
        <w:rPr>
          <w:color w:val="000000"/>
          <w:sz w:val="28"/>
          <w:szCs w:val="28"/>
        </w:rPr>
        <w:t>.</w:t>
      </w:r>
    </w:p>
    <w:p w14:paraId="325ED069" w14:textId="225F7BA9" w:rsidR="00BC0942" w:rsidRPr="00335E4A" w:rsidRDefault="00BC0942" w:rsidP="00BC0942">
      <w:pPr>
        <w:jc w:val="both"/>
        <w:rPr>
          <w:color w:val="000000"/>
          <w:sz w:val="28"/>
          <w:szCs w:val="28"/>
        </w:rPr>
      </w:pPr>
      <w:r w:rsidRPr="00335E4A">
        <w:rPr>
          <w:color w:val="000000"/>
          <w:sz w:val="28"/>
          <w:szCs w:val="28"/>
        </w:rPr>
        <w:tab/>
        <w:t xml:space="preserve">+ </w:t>
      </w:r>
      <w:proofErr w:type="spellStart"/>
      <w:r w:rsidRPr="00335E4A">
        <w:rPr>
          <w:color w:val="000000"/>
          <w:sz w:val="28"/>
          <w:szCs w:val="28"/>
        </w:rPr>
        <w:t>Người</w:t>
      </w:r>
      <w:proofErr w:type="spellEnd"/>
      <w:r w:rsidRPr="00335E4A">
        <w:rPr>
          <w:color w:val="000000"/>
          <w:sz w:val="28"/>
          <w:szCs w:val="28"/>
        </w:rPr>
        <w:t xml:space="preserve"> </w:t>
      </w:r>
      <w:proofErr w:type="spellStart"/>
      <w:r w:rsidRPr="00335E4A">
        <w:rPr>
          <w:color w:val="000000"/>
          <w:sz w:val="28"/>
          <w:szCs w:val="28"/>
        </w:rPr>
        <w:t>đứng</w:t>
      </w:r>
      <w:proofErr w:type="spellEnd"/>
      <w:r w:rsidRPr="00335E4A">
        <w:rPr>
          <w:color w:val="000000"/>
          <w:sz w:val="28"/>
          <w:szCs w:val="28"/>
        </w:rPr>
        <w:t xml:space="preserve"> </w:t>
      </w:r>
      <w:proofErr w:type="spellStart"/>
      <w:r w:rsidRPr="00335E4A">
        <w:rPr>
          <w:color w:val="000000"/>
          <w:sz w:val="28"/>
          <w:szCs w:val="28"/>
        </w:rPr>
        <w:t>đầu</w:t>
      </w:r>
      <w:proofErr w:type="spellEnd"/>
      <w:r w:rsidRPr="00335E4A">
        <w:rPr>
          <w:color w:val="000000"/>
          <w:sz w:val="28"/>
          <w:szCs w:val="28"/>
        </w:rPr>
        <w:t xml:space="preserve"> </w:t>
      </w:r>
      <w:proofErr w:type="spellStart"/>
      <w:r w:rsidRPr="00335E4A">
        <w:rPr>
          <w:color w:val="000000"/>
          <w:sz w:val="28"/>
          <w:szCs w:val="28"/>
        </w:rPr>
        <w:t>cấp</w:t>
      </w:r>
      <w:proofErr w:type="spellEnd"/>
      <w:r w:rsidRPr="00335E4A">
        <w:rPr>
          <w:color w:val="000000"/>
          <w:sz w:val="28"/>
          <w:szCs w:val="28"/>
        </w:rPr>
        <w:t xml:space="preserve"> </w:t>
      </w:r>
      <w:proofErr w:type="spellStart"/>
      <w:r w:rsidRPr="00335E4A">
        <w:rPr>
          <w:color w:val="000000"/>
          <w:sz w:val="28"/>
          <w:szCs w:val="28"/>
        </w:rPr>
        <w:t>ủy</w:t>
      </w:r>
      <w:proofErr w:type="spellEnd"/>
      <w:r w:rsidRPr="00335E4A">
        <w:rPr>
          <w:color w:val="000000"/>
          <w:sz w:val="28"/>
          <w:szCs w:val="28"/>
        </w:rPr>
        <w:t xml:space="preserve">, </w:t>
      </w:r>
      <w:proofErr w:type="spellStart"/>
      <w:r w:rsidRPr="00335E4A">
        <w:rPr>
          <w:color w:val="000000"/>
          <w:sz w:val="28"/>
          <w:szCs w:val="28"/>
        </w:rPr>
        <w:t>chính</w:t>
      </w:r>
      <w:proofErr w:type="spellEnd"/>
      <w:r w:rsidRPr="00335E4A">
        <w:rPr>
          <w:color w:val="000000"/>
          <w:sz w:val="28"/>
          <w:szCs w:val="28"/>
        </w:rPr>
        <w:t xml:space="preserve"> </w:t>
      </w:r>
      <w:proofErr w:type="spellStart"/>
      <w:r w:rsidRPr="00335E4A">
        <w:rPr>
          <w:color w:val="000000"/>
          <w:sz w:val="28"/>
          <w:szCs w:val="28"/>
        </w:rPr>
        <w:t>quyền</w:t>
      </w:r>
      <w:proofErr w:type="spellEnd"/>
      <w:r w:rsidRPr="00335E4A">
        <w:rPr>
          <w:color w:val="000000"/>
          <w:sz w:val="28"/>
          <w:szCs w:val="28"/>
        </w:rPr>
        <w:t xml:space="preserve"> </w:t>
      </w:r>
      <w:proofErr w:type="spellStart"/>
      <w:r w:rsidRPr="00335E4A">
        <w:rPr>
          <w:color w:val="000000"/>
          <w:sz w:val="28"/>
          <w:szCs w:val="28"/>
        </w:rPr>
        <w:t>địa</w:t>
      </w:r>
      <w:proofErr w:type="spellEnd"/>
      <w:r w:rsidRPr="00335E4A">
        <w:rPr>
          <w:color w:val="000000"/>
          <w:sz w:val="28"/>
          <w:szCs w:val="28"/>
        </w:rPr>
        <w:t xml:space="preserve"> </w:t>
      </w:r>
      <w:proofErr w:type="spellStart"/>
      <w:r w:rsidRPr="00335E4A">
        <w:rPr>
          <w:color w:val="000000"/>
          <w:sz w:val="28"/>
          <w:szCs w:val="28"/>
        </w:rPr>
        <w:t>phương</w:t>
      </w:r>
      <w:proofErr w:type="spellEnd"/>
      <w:r w:rsidRPr="00335E4A">
        <w:rPr>
          <w:color w:val="000000"/>
          <w:sz w:val="28"/>
          <w:szCs w:val="28"/>
        </w:rPr>
        <w:t xml:space="preserve"> </w:t>
      </w:r>
      <w:proofErr w:type="spellStart"/>
      <w:r w:rsidRPr="00335E4A">
        <w:rPr>
          <w:color w:val="000000"/>
          <w:sz w:val="28"/>
          <w:szCs w:val="28"/>
        </w:rPr>
        <w:t>phải</w:t>
      </w:r>
      <w:proofErr w:type="spellEnd"/>
      <w:r w:rsidRPr="00335E4A">
        <w:rPr>
          <w:color w:val="000000"/>
          <w:sz w:val="28"/>
          <w:szCs w:val="28"/>
        </w:rPr>
        <w:t xml:space="preserve"> </w:t>
      </w:r>
      <w:proofErr w:type="spellStart"/>
      <w:r w:rsidRPr="00335E4A">
        <w:rPr>
          <w:color w:val="000000"/>
          <w:sz w:val="28"/>
          <w:szCs w:val="28"/>
        </w:rPr>
        <w:t>nêu</w:t>
      </w:r>
      <w:proofErr w:type="spellEnd"/>
      <w:r w:rsidRPr="00335E4A">
        <w:rPr>
          <w:color w:val="000000"/>
          <w:sz w:val="28"/>
          <w:szCs w:val="28"/>
        </w:rPr>
        <w:t xml:space="preserve"> </w:t>
      </w:r>
      <w:proofErr w:type="spellStart"/>
      <w:r w:rsidRPr="00335E4A">
        <w:rPr>
          <w:color w:val="000000"/>
          <w:sz w:val="28"/>
          <w:szCs w:val="28"/>
        </w:rPr>
        <w:t>cao</w:t>
      </w:r>
      <w:proofErr w:type="spellEnd"/>
      <w:r w:rsidRPr="00335E4A">
        <w:rPr>
          <w:color w:val="000000"/>
          <w:sz w:val="28"/>
          <w:szCs w:val="28"/>
        </w:rPr>
        <w:t xml:space="preserve"> </w:t>
      </w:r>
      <w:proofErr w:type="spellStart"/>
      <w:r w:rsidRPr="00335E4A">
        <w:rPr>
          <w:color w:val="000000"/>
          <w:sz w:val="28"/>
          <w:szCs w:val="28"/>
        </w:rPr>
        <w:t>tinh</w:t>
      </w:r>
      <w:proofErr w:type="spellEnd"/>
      <w:r w:rsidRPr="00335E4A">
        <w:rPr>
          <w:color w:val="000000"/>
          <w:sz w:val="28"/>
          <w:szCs w:val="28"/>
        </w:rPr>
        <w:t xml:space="preserve"> </w:t>
      </w:r>
      <w:proofErr w:type="spellStart"/>
      <w:r w:rsidRPr="00335E4A">
        <w:rPr>
          <w:color w:val="000000"/>
          <w:sz w:val="28"/>
          <w:szCs w:val="28"/>
        </w:rPr>
        <w:t>thần</w:t>
      </w:r>
      <w:proofErr w:type="spellEnd"/>
      <w:r w:rsidRPr="00335E4A">
        <w:rPr>
          <w:color w:val="000000"/>
          <w:sz w:val="28"/>
          <w:szCs w:val="28"/>
        </w:rPr>
        <w:t xml:space="preserve"> </w:t>
      </w:r>
      <w:proofErr w:type="spellStart"/>
      <w:r w:rsidRPr="00335E4A">
        <w:rPr>
          <w:color w:val="000000"/>
          <w:sz w:val="28"/>
          <w:szCs w:val="28"/>
        </w:rPr>
        <w:t>trách</w:t>
      </w:r>
      <w:proofErr w:type="spellEnd"/>
      <w:r w:rsidRPr="00335E4A">
        <w:rPr>
          <w:color w:val="000000"/>
          <w:sz w:val="28"/>
          <w:szCs w:val="28"/>
        </w:rPr>
        <w:t xml:space="preserve"> </w:t>
      </w:r>
      <w:proofErr w:type="spellStart"/>
      <w:r w:rsidRPr="00335E4A">
        <w:rPr>
          <w:color w:val="000000"/>
          <w:sz w:val="28"/>
          <w:szCs w:val="28"/>
        </w:rPr>
        <w:t>nhiệm</w:t>
      </w:r>
      <w:proofErr w:type="spellEnd"/>
      <w:r w:rsidRPr="00335E4A">
        <w:rPr>
          <w:color w:val="000000"/>
          <w:sz w:val="28"/>
          <w:szCs w:val="28"/>
        </w:rPr>
        <w:t xml:space="preserve">, </w:t>
      </w:r>
      <w:proofErr w:type="spellStart"/>
      <w:r w:rsidRPr="00335E4A">
        <w:rPr>
          <w:color w:val="000000"/>
          <w:sz w:val="28"/>
          <w:szCs w:val="28"/>
        </w:rPr>
        <w:t>thường</w:t>
      </w:r>
      <w:proofErr w:type="spellEnd"/>
      <w:r w:rsidRPr="00335E4A">
        <w:rPr>
          <w:color w:val="000000"/>
          <w:sz w:val="28"/>
          <w:szCs w:val="28"/>
        </w:rPr>
        <w:t xml:space="preserve"> </w:t>
      </w:r>
      <w:proofErr w:type="spellStart"/>
      <w:r w:rsidRPr="00335E4A">
        <w:rPr>
          <w:color w:val="000000"/>
          <w:sz w:val="28"/>
          <w:szCs w:val="28"/>
        </w:rPr>
        <w:t>xuyên</w:t>
      </w:r>
      <w:proofErr w:type="spellEnd"/>
      <w:r w:rsidRPr="00335E4A">
        <w:rPr>
          <w:color w:val="000000"/>
          <w:sz w:val="28"/>
          <w:szCs w:val="28"/>
        </w:rPr>
        <w:t xml:space="preserve"> </w:t>
      </w:r>
      <w:proofErr w:type="spellStart"/>
      <w:r w:rsidRPr="00335E4A">
        <w:rPr>
          <w:color w:val="000000"/>
          <w:sz w:val="28"/>
          <w:szCs w:val="28"/>
        </w:rPr>
        <w:t>kiểm</w:t>
      </w:r>
      <w:proofErr w:type="spellEnd"/>
      <w:r w:rsidRPr="00335E4A">
        <w:rPr>
          <w:color w:val="000000"/>
          <w:sz w:val="28"/>
          <w:szCs w:val="28"/>
        </w:rPr>
        <w:t xml:space="preserve"> </w:t>
      </w:r>
      <w:proofErr w:type="spellStart"/>
      <w:r w:rsidRPr="00335E4A">
        <w:rPr>
          <w:color w:val="000000"/>
          <w:sz w:val="28"/>
          <w:szCs w:val="28"/>
        </w:rPr>
        <w:t>tra</w:t>
      </w:r>
      <w:proofErr w:type="spellEnd"/>
      <w:r w:rsidRPr="00335E4A">
        <w:rPr>
          <w:color w:val="000000"/>
          <w:sz w:val="28"/>
          <w:szCs w:val="28"/>
        </w:rPr>
        <w:t xml:space="preserve">, </w:t>
      </w:r>
      <w:proofErr w:type="spellStart"/>
      <w:r w:rsidRPr="00335E4A">
        <w:rPr>
          <w:color w:val="000000"/>
          <w:sz w:val="28"/>
          <w:szCs w:val="28"/>
        </w:rPr>
        <w:t>đôn</w:t>
      </w:r>
      <w:proofErr w:type="spellEnd"/>
      <w:r w:rsidRPr="00335E4A">
        <w:rPr>
          <w:color w:val="000000"/>
          <w:sz w:val="28"/>
          <w:szCs w:val="28"/>
        </w:rPr>
        <w:t xml:space="preserve"> </w:t>
      </w:r>
      <w:proofErr w:type="spellStart"/>
      <w:r w:rsidRPr="00335E4A">
        <w:rPr>
          <w:color w:val="000000"/>
          <w:sz w:val="28"/>
          <w:szCs w:val="28"/>
        </w:rPr>
        <w:t>đốc</w:t>
      </w:r>
      <w:proofErr w:type="spellEnd"/>
      <w:r w:rsidRPr="00335E4A">
        <w:rPr>
          <w:color w:val="000000"/>
          <w:sz w:val="28"/>
          <w:szCs w:val="28"/>
        </w:rPr>
        <w:t xml:space="preserve"> </w:t>
      </w:r>
      <w:proofErr w:type="spellStart"/>
      <w:r w:rsidRPr="00335E4A">
        <w:rPr>
          <w:color w:val="000000"/>
          <w:sz w:val="28"/>
          <w:szCs w:val="28"/>
        </w:rPr>
        <w:t>để</w:t>
      </w:r>
      <w:proofErr w:type="spellEnd"/>
      <w:r w:rsidRPr="00335E4A">
        <w:rPr>
          <w:color w:val="000000"/>
          <w:sz w:val="28"/>
          <w:szCs w:val="28"/>
        </w:rPr>
        <w:t xml:space="preserve"> </w:t>
      </w:r>
      <w:proofErr w:type="spellStart"/>
      <w:r w:rsidRPr="00335E4A">
        <w:rPr>
          <w:color w:val="000000"/>
          <w:sz w:val="28"/>
          <w:szCs w:val="28"/>
        </w:rPr>
        <w:t>có</w:t>
      </w:r>
      <w:proofErr w:type="spellEnd"/>
      <w:r w:rsidRPr="00335E4A">
        <w:rPr>
          <w:color w:val="000000"/>
          <w:sz w:val="28"/>
          <w:szCs w:val="28"/>
        </w:rPr>
        <w:t xml:space="preserve"> </w:t>
      </w:r>
      <w:proofErr w:type="spellStart"/>
      <w:r w:rsidRPr="00335E4A">
        <w:rPr>
          <w:color w:val="000000"/>
          <w:sz w:val="28"/>
          <w:szCs w:val="28"/>
        </w:rPr>
        <w:t>các</w:t>
      </w:r>
      <w:proofErr w:type="spellEnd"/>
      <w:r w:rsidRPr="00335E4A">
        <w:rPr>
          <w:color w:val="000000"/>
          <w:sz w:val="28"/>
          <w:szCs w:val="28"/>
        </w:rPr>
        <w:t xml:space="preserve"> </w:t>
      </w:r>
      <w:proofErr w:type="spellStart"/>
      <w:r w:rsidRPr="00335E4A">
        <w:rPr>
          <w:color w:val="000000"/>
          <w:sz w:val="28"/>
          <w:szCs w:val="28"/>
        </w:rPr>
        <w:t>giải</w:t>
      </w:r>
      <w:proofErr w:type="spellEnd"/>
      <w:r w:rsidRPr="00335E4A">
        <w:rPr>
          <w:color w:val="000000"/>
          <w:sz w:val="28"/>
          <w:szCs w:val="28"/>
        </w:rPr>
        <w:t xml:space="preserve"> </w:t>
      </w:r>
      <w:proofErr w:type="spellStart"/>
      <w:r w:rsidRPr="00335E4A">
        <w:rPr>
          <w:color w:val="000000"/>
          <w:sz w:val="28"/>
          <w:szCs w:val="28"/>
        </w:rPr>
        <w:t>pháp</w:t>
      </w:r>
      <w:proofErr w:type="spellEnd"/>
      <w:r w:rsidRPr="00335E4A">
        <w:rPr>
          <w:color w:val="000000"/>
          <w:sz w:val="28"/>
          <w:szCs w:val="28"/>
        </w:rPr>
        <w:t xml:space="preserve">, </w:t>
      </w:r>
      <w:proofErr w:type="spellStart"/>
      <w:r w:rsidRPr="00335E4A">
        <w:rPr>
          <w:color w:val="000000"/>
          <w:sz w:val="28"/>
          <w:szCs w:val="28"/>
        </w:rPr>
        <w:t>cách</w:t>
      </w:r>
      <w:proofErr w:type="spellEnd"/>
      <w:r w:rsidRPr="00335E4A">
        <w:rPr>
          <w:color w:val="000000"/>
          <w:sz w:val="28"/>
          <w:szCs w:val="28"/>
        </w:rPr>
        <w:t xml:space="preserve"> </w:t>
      </w:r>
      <w:proofErr w:type="spellStart"/>
      <w:r w:rsidRPr="00335E4A">
        <w:rPr>
          <w:color w:val="000000"/>
          <w:sz w:val="28"/>
          <w:szCs w:val="28"/>
        </w:rPr>
        <w:t>làm</w:t>
      </w:r>
      <w:proofErr w:type="spellEnd"/>
      <w:r w:rsidRPr="00335E4A">
        <w:rPr>
          <w:color w:val="000000"/>
          <w:sz w:val="28"/>
          <w:szCs w:val="28"/>
        </w:rPr>
        <w:t xml:space="preserve"> </w:t>
      </w:r>
      <w:proofErr w:type="spellStart"/>
      <w:r w:rsidRPr="00335E4A">
        <w:rPr>
          <w:color w:val="000000"/>
          <w:sz w:val="28"/>
          <w:szCs w:val="28"/>
        </w:rPr>
        <w:t>sáng</w:t>
      </w:r>
      <w:proofErr w:type="spellEnd"/>
      <w:r w:rsidRPr="00335E4A">
        <w:rPr>
          <w:color w:val="000000"/>
          <w:sz w:val="28"/>
          <w:szCs w:val="28"/>
        </w:rPr>
        <w:t xml:space="preserve"> </w:t>
      </w:r>
      <w:proofErr w:type="spellStart"/>
      <w:r w:rsidRPr="00335E4A">
        <w:rPr>
          <w:color w:val="000000"/>
          <w:sz w:val="28"/>
          <w:szCs w:val="28"/>
        </w:rPr>
        <w:t>tạo</w:t>
      </w:r>
      <w:proofErr w:type="spellEnd"/>
      <w:r w:rsidRPr="00335E4A">
        <w:rPr>
          <w:color w:val="000000"/>
          <w:sz w:val="28"/>
          <w:szCs w:val="28"/>
        </w:rPr>
        <w:t xml:space="preserve"> </w:t>
      </w:r>
      <w:proofErr w:type="spellStart"/>
      <w:r w:rsidRPr="00335E4A">
        <w:rPr>
          <w:color w:val="000000"/>
          <w:sz w:val="28"/>
          <w:szCs w:val="28"/>
        </w:rPr>
        <w:t>để</w:t>
      </w:r>
      <w:proofErr w:type="spellEnd"/>
      <w:r w:rsidRPr="00335E4A">
        <w:rPr>
          <w:color w:val="000000"/>
          <w:sz w:val="28"/>
          <w:szCs w:val="28"/>
        </w:rPr>
        <w:t xml:space="preserve"> </w:t>
      </w:r>
      <w:proofErr w:type="spellStart"/>
      <w:r w:rsidRPr="00335E4A">
        <w:rPr>
          <w:color w:val="000000"/>
          <w:sz w:val="28"/>
          <w:szCs w:val="28"/>
        </w:rPr>
        <w:t>tháo</w:t>
      </w:r>
      <w:proofErr w:type="spellEnd"/>
      <w:r w:rsidRPr="00335E4A">
        <w:rPr>
          <w:color w:val="000000"/>
          <w:sz w:val="28"/>
          <w:szCs w:val="28"/>
        </w:rPr>
        <w:t xml:space="preserve"> </w:t>
      </w:r>
      <w:proofErr w:type="spellStart"/>
      <w:r w:rsidRPr="00335E4A">
        <w:rPr>
          <w:color w:val="000000"/>
          <w:sz w:val="28"/>
          <w:szCs w:val="28"/>
        </w:rPr>
        <w:t>gỡ</w:t>
      </w:r>
      <w:proofErr w:type="spellEnd"/>
      <w:r w:rsidRPr="00335E4A">
        <w:rPr>
          <w:color w:val="000000"/>
          <w:sz w:val="28"/>
          <w:szCs w:val="28"/>
        </w:rPr>
        <w:t xml:space="preserve"> </w:t>
      </w:r>
      <w:proofErr w:type="spellStart"/>
      <w:r w:rsidRPr="00335E4A">
        <w:rPr>
          <w:color w:val="000000"/>
          <w:sz w:val="28"/>
          <w:szCs w:val="28"/>
        </w:rPr>
        <w:t>khó</w:t>
      </w:r>
      <w:proofErr w:type="spellEnd"/>
      <w:r w:rsidRPr="00335E4A">
        <w:rPr>
          <w:color w:val="000000"/>
          <w:sz w:val="28"/>
          <w:szCs w:val="28"/>
        </w:rPr>
        <w:t xml:space="preserve"> </w:t>
      </w:r>
      <w:proofErr w:type="spellStart"/>
      <w:r w:rsidRPr="00335E4A">
        <w:rPr>
          <w:color w:val="000000"/>
          <w:sz w:val="28"/>
          <w:szCs w:val="28"/>
        </w:rPr>
        <w:t>khăn</w:t>
      </w:r>
      <w:proofErr w:type="spellEnd"/>
      <w:r w:rsidRPr="00335E4A">
        <w:rPr>
          <w:color w:val="000000"/>
          <w:sz w:val="28"/>
          <w:szCs w:val="28"/>
        </w:rPr>
        <w:t xml:space="preserve"> </w:t>
      </w:r>
      <w:proofErr w:type="spellStart"/>
      <w:r w:rsidRPr="00335E4A">
        <w:rPr>
          <w:color w:val="000000"/>
          <w:sz w:val="28"/>
          <w:szCs w:val="28"/>
        </w:rPr>
        <w:t>từ</w:t>
      </w:r>
      <w:proofErr w:type="spellEnd"/>
      <w:r w:rsidRPr="00335E4A">
        <w:rPr>
          <w:color w:val="000000"/>
          <w:sz w:val="28"/>
          <w:szCs w:val="28"/>
        </w:rPr>
        <w:t xml:space="preserve"> </w:t>
      </w:r>
      <w:proofErr w:type="spellStart"/>
      <w:r w:rsidRPr="00335E4A">
        <w:rPr>
          <w:color w:val="000000"/>
          <w:sz w:val="28"/>
          <w:szCs w:val="28"/>
        </w:rPr>
        <w:t>thực</w:t>
      </w:r>
      <w:proofErr w:type="spellEnd"/>
      <w:r w:rsidRPr="00335E4A">
        <w:rPr>
          <w:color w:val="000000"/>
          <w:sz w:val="28"/>
          <w:szCs w:val="28"/>
        </w:rPr>
        <w:t xml:space="preserve"> </w:t>
      </w:r>
      <w:proofErr w:type="spellStart"/>
      <w:r w:rsidRPr="00335E4A">
        <w:rPr>
          <w:color w:val="000000"/>
          <w:sz w:val="28"/>
          <w:szCs w:val="28"/>
        </w:rPr>
        <w:t>tiễn</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địa</w:t>
      </w:r>
      <w:proofErr w:type="spellEnd"/>
      <w:r w:rsidRPr="00335E4A">
        <w:rPr>
          <w:color w:val="000000"/>
          <w:sz w:val="28"/>
          <w:szCs w:val="28"/>
        </w:rPr>
        <w:t xml:space="preserve"> </w:t>
      </w:r>
      <w:proofErr w:type="spellStart"/>
      <w:r w:rsidRPr="00335E4A">
        <w:rPr>
          <w:color w:val="000000"/>
          <w:sz w:val="28"/>
          <w:szCs w:val="28"/>
        </w:rPr>
        <w:t>phương</w:t>
      </w:r>
      <w:proofErr w:type="spellEnd"/>
      <w:r w:rsidRPr="00335E4A">
        <w:rPr>
          <w:color w:val="000000"/>
          <w:sz w:val="28"/>
          <w:szCs w:val="28"/>
        </w:rPr>
        <w:t xml:space="preserve"> </w:t>
      </w:r>
      <w:proofErr w:type="spellStart"/>
      <w:r w:rsidRPr="00335E4A">
        <w:rPr>
          <w:color w:val="000000"/>
          <w:sz w:val="28"/>
          <w:szCs w:val="28"/>
        </w:rPr>
        <w:t>trong</w:t>
      </w:r>
      <w:proofErr w:type="spellEnd"/>
      <w:r w:rsidRPr="00335E4A">
        <w:rPr>
          <w:color w:val="000000"/>
          <w:sz w:val="28"/>
          <w:szCs w:val="28"/>
        </w:rPr>
        <w:t xml:space="preserve"> </w:t>
      </w:r>
      <w:proofErr w:type="spellStart"/>
      <w:r w:rsidRPr="00335E4A">
        <w:rPr>
          <w:color w:val="000000"/>
          <w:sz w:val="28"/>
          <w:szCs w:val="28"/>
        </w:rPr>
        <w:t>quá</w:t>
      </w:r>
      <w:proofErr w:type="spellEnd"/>
      <w:r w:rsidRPr="00335E4A">
        <w:rPr>
          <w:color w:val="000000"/>
          <w:sz w:val="28"/>
          <w:szCs w:val="28"/>
        </w:rPr>
        <w:t xml:space="preserve"> </w:t>
      </w:r>
      <w:proofErr w:type="spellStart"/>
      <w:r w:rsidRPr="00335E4A">
        <w:rPr>
          <w:color w:val="000000"/>
          <w:sz w:val="28"/>
          <w:szCs w:val="28"/>
        </w:rPr>
        <w:t>trình</w:t>
      </w:r>
      <w:proofErr w:type="spellEnd"/>
      <w:r w:rsidRPr="00335E4A">
        <w:rPr>
          <w:color w:val="000000"/>
          <w:sz w:val="28"/>
          <w:szCs w:val="28"/>
        </w:rPr>
        <w:t xml:space="preserve"> </w:t>
      </w:r>
      <w:proofErr w:type="spellStart"/>
      <w:r w:rsidRPr="00335E4A">
        <w:rPr>
          <w:color w:val="000000"/>
          <w:sz w:val="28"/>
          <w:szCs w:val="28"/>
        </w:rPr>
        <w:t>thực</w:t>
      </w:r>
      <w:proofErr w:type="spellEnd"/>
      <w:r w:rsidRPr="00335E4A">
        <w:rPr>
          <w:color w:val="000000"/>
          <w:sz w:val="28"/>
          <w:szCs w:val="28"/>
        </w:rPr>
        <w:t xml:space="preserve"> </w:t>
      </w:r>
      <w:proofErr w:type="spellStart"/>
      <w:r w:rsidRPr="00335E4A">
        <w:rPr>
          <w:color w:val="000000"/>
          <w:sz w:val="28"/>
          <w:szCs w:val="28"/>
        </w:rPr>
        <w:t>hiện</w:t>
      </w:r>
      <w:proofErr w:type="spellEnd"/>
      <w:r w:rsidRPr="00335E4A">
        <w:rPr>
          <w:color w:val="000000"/>
          <w:sz w:val="28"/>
          <w:szCs w:val="28"/>
        </w:rPr>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tránh</w:t>
      </w:r>
      <w:proofErr w:type="spellEnd"/>
      <w:r w:rsidRPr="00335E4A">
        <w:rPr>
          <w:color w:val="000000"/>
          <w:sz w:val="28"/>
          <w:szCs w:val="28"/>
        </w:rPr>
        <w:t xml:space="preserve"> </w:t>
      </w:r>
      <w:proofErr w:type="spellStart"/>
      <w:r w:rsidRPr="00335E4A">
        <w:rPr>
          <w:color w:val="000000"/>
          <w:sz w:val="28"/>
          <w:szCs w:val="28"/>
        </w:rPr>
        <w:t>tư</w:t>
      </w:r>
      <w:proofErr w:type="spellEnd"/>
      <w:r w:rsidRPr="00335E4A">
        <w:rPr>
          <w:color w:val="000000"/>
          <w:sz w:val="28"/>
          <w:szCs w:val="28"/>
        </w:rPr>
        <w:t xml:space="preserve"> </w:t>
      </w:r>
      <w:proofErr w:type="spellStart"/>
      <w:r w:rsidRPr="00335E4A">
        <w:rPr>
          <w:color w:val="000000"/>
          <w:sz w:val="28"/>
          <w:szCs w:val="28"/>
        </w:rPr>
        <w:t>tưởng</w:t>
      </w:r>
      <w:proofErr w:type="spellEnd"/>
      <w:r w:rsidRPr="00335E4A">
        <w:rPr>
          <w:color w:val="000000"/>
          <w:sz w:val="28"/>
          <w:szCs w:val="28"/>
        </w:rPr>
        <w:t xml:space="preserve"> </w:t>
      </w:r>
      <w:proofErr w:type="spellStart"/>
      <w:r w:rsidRPr="00335E4A">
        <w:rPr>
          <w:color w:val="000000"/>
          <w:sz w:val="28"/>
          <w:szCs w:val="28"/>
        </w:rPr>
        <w:t>trông</w:t>
      </w:r>
      <w:proofErr w:type="spellEnd"/>
      <w:r w:rsidRPr="00335E4A">
        <w:rPr>
          <w:color w:val="000000"/>
          <w:sz w:val="28"/>
          <w:szCs w:val="28"/>
        </w:rPr>
        <w:t xml:space="preserve"> </w:t>
      </w:r>
      <w:proofErr w:type="spellStart"/>
      <w:r w:rsidRPr="00335E4A">
        <w:rPr>
          <w:color w:val="000000"/>
          <w:sz w:val="28"/>
          <w:szCs w:val="28"/>
        </w:rPr>
        <w:t>chờ</w:t>
      </w:r>
      <w:proofErr w:type="spellEnd"/>
      <w:r w:rsidRPr="00335E4A">
        <w:rPr>
          <w:color w:val="000000"/>
          <w:sz w:val="28"/>
          <w:szCs w:val="28"/>
        </w:rPr>
        <w:t xml:space="preserve"> ỷ </w:t>
      </w:r>
      <w:proofErr w:type="spellStart"/>
      <w:r w:rsidRPr="00335E4A">
        <w:rPr>
          <w:color w:val="000000"/>
          <w:sz w:val="28"/>
          <w:szCs w:val="28"/>
        </w:rPr>
        <w:t>lại</w:t>
      </w:r>
      <w:proofErr w:type="spellEnd"/>
      <w:r w:rsidRPr="00335E4A">
        <w:rPr>
          <w:color w:val="000000"/>
          <w:sz w:val="28"/>
          <w:szCs w:val="28"/>
        </w:rPr>
        <w:t xml:space="preserve"> </w:t>
      </w:r>
      <w:proofErr w:type="spellStart"/>
      <w:r w:rsidRPr="00335E4A">
        <w:rPr>
          <w:color w:val="000000"/>
          <w:sz w:val="28"/>
          <w:szCs w:val="28"/>
        </w:rPr>
        <w:t>vào</w:t>
      </w:r>
      <w:proofErr w:type="spellEnd"/>
      <w:r w:rsidRPr="00335E4A">
        <w:rPr>
          <w:color w:val="000000"/>
          <w:sz w:val="28"/>
          <w:szCs w:val="28"/>
        </w:rPr>
        <w:t xml:space="preserve"> </w:t>
      </w:r>
      <w:proofErr w:type="spellStart"/>
      <w:r w:rsidRPr="00335E4A">
        <w:rPr>
          <w:color w:val="000000"/>
          <w:sz w:val="28"/>
          <w:szCs w:val="28"/>
        </w:rPr>
        <w:t>chỉ</w:t>
      </w:r>
      <w:proofErr w:type="spellEnd"/>
      <w:r w:rsidRPr="00335E4A">
        <w:rPr>
          <w:color w:val="000000"/>
          <w:sz w:val="28"/>
          <w:szCs w:val="28"/>
        </w:rPr>
        <w:t xml:space="preserve"> </w:t>
      </w:r>
      <w:proofErr w:type="spellStart"/>
      <w:r w:rsidRPr="00335E4A">
        <w:rPr>
          <w:color w:val="000000"/>
          <w:sz w:val="28"/>
          <w:szCs w:val="28"/>
        </w:rPr>
        <w:t>đạo</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huyện</w:t>
      </w:r>
      <w:proofErr w:type="spellEnd"/>
      <w:r w:rsidRPr="00335E4A">
        <w:rPr>
          <w:color w:val="000000"/>
          <w:sz w:val="28"/>
          <w:szCs w:val="28"/>
        </w:rPr>
        <w:t>.</w:t>
      </w:r>
    </w:p>
    <w:p w14:paraId="489515C5" w14:textId="43D13C2E" w:rsidR="00BC0942" w:rsidRPr="00335E4A" w:rsidRDefault="00BC0942" w:rsidP="00335E4A">
      <w:pPr>
        <w:jc w:val="both"/>
        <w:rPr>
          <w:color w:val="000000"/>
          <w:sz w:val="28"/>
          <w:szCs w:val="28"/>
        </w:rPr>
      </w:pPr>
      <w:r w:rsidRPr="00335E4A">
        <w:rPr>
          <w:color w:val="000000"/>
          <w:sz w:val="28"/>
          <w:szCs w:val="28"/>
        </w:rPr>
        <w:tab/>
        <w:t xml:space="preserve">+ </w:t>
      </w:r>
      <w:proofErr w:type="spellStart"/>
      <w:r w:rsidRPr="00335E4A">
        <w:rPr>
          <w:color w:val="000000"/>
          <w:sz w:val="28"/>
          <w:szCs w:val="28"/>
        </w:rPr>
        <w:t>Ví</w:t>
      </w:r>
      <w:proofErr w:type="spellEnd"/>
      <w:r w:rsidRPr="00335E4A">
        <w:rPr>
          <w:color w:val="000000"/>
          <w:sz w:val="28"/>
          <w:szCs w:val="28"/>
        </w:rPr>
        <w:t xml:space="preserve"> </w:t>
      </w:r>
      <w:proofErr w:type="spellStart"/>
      <w:r w:rsidRPr="00335E4A">
        <w:rPr>
          <w:color w:val="000000"/>
          <w:sz w:val="28"/>
          <w:szCs w:val="28"/>
        </w:rPr>
        <w:t>dụ</w:t>
      </w:r>
      <w:proofErr w:type="spellEnd"/>
      <w:r w:rsidRPr="00335E4A">
        <w:rPr>
          <w:color w:val="000000"/>
          <w:sz w:val="28"/>
          <w:szCs w:val="28"/>
        </w:rPr>
        <w:t xml:space="preserve">: </w:t>
      </w:r>
      <w:proofErr w:type="spellStart"/>
      <w:r w:rsidRPr="00335E4A">
        <w:rPr>
          <w:color w:val="000000"/>
          <w:sz w:val="28"/>
          <w:szCs w:val="28"/>
        </w:rPr>
        <w:t>Việc</w:t>
      </w:r>
      <w:proofErr w:type="spellEnd"/>
      <w:r w:rsidRPr="00335E4A">
        <w:rPr>
          <w:color w:val="000000"/>
          <w:sz w:val="28"/>
          <w:szCs w:val="28"/>
        </w:rPr>
        <w:t xml:space="preserve"> </w:t>
      </w:r>
      <w:proofErr w:type="spellStart"/>
      <w:r w:rsidRPr="00335E4A">
        <w:rPr>
          <w:color w:val="000000"/>
          <w:sz w:val="28"/>
          <w:szCs w:val="28"/>
        </w:rPr>
        <w:t>xây</w:t>
      </w:r>
      <w:proofErr w:type="spellEnd"/>
      <w:r w:rsidRPr="00335E4A">
        <w:rPr>
          <w:color w:val="000000"/>
          <w:sz w:val="28"/>
          <w:szCs w:val="28"/>
        </w:rPr>
        <w:t xml:space="preserve"> </w:t>
      </w:r>
      <w:proofErr w:type="spellStart"/>
      <w:r w:rsidRPr="00335E4A">
        <w:rPr>
          <w:color w:val="000000"/>
          <w:sz w:val="28"/>
          <w:szCs w:val="28"/>
        </w:rPr>
        <w:t>dựng</w:t>
      </w:r>
      <w:proofErr w:type="spellEnd"/>
      <w:r w:rsidRPr="00335E4A">
        <w:rPr>
          <w:color w:val="000000"/>
          <w:sz w:val="28"/>
          <w:szCs w:val="28"/>
        </w:rPr>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về</w:t>
      </w:r>
      <w:proofErr w:type="spellEnd"/>
      <w:r w:rsidRPr="00335E4A">
        <w:rPr>
          <w:color w:val="000000"/>
          <w:sz w:val="28"/>
          <w:szCs w:val="28"/>
        </w:rPr>
        <w:t xml:space="preserve"> </w:t>
      </w:r>
      <w:proofErr w:type="spellStart"/>
      <w:r w:rsidRPr="00335E4A">
        <w:rPr>
          <w:color w:val="000000"/>
          <w:sz w:val="28"/>
          <w:szCs w:val="28"/>
        </w:rPr>
        <w:t>mở</w:t>
      </w:r>
      <w:proofErr w:type="spellEnd"/>
      <w:r w:rsidRPr="00335E4A">
        <w:rPr>
          <w:color w:val="000000"/>
          <w:sz w:val="28"/>
          <w:szCs w:val="28"/>
        </w:rPr>
        <w:t xml:space="preserve"> </w:t>
      </w:r>
      <w:proofErr w:type="spellStart"/>
      <w:r w:rsidRPr="00335E4A">
        <w:rPr>
          <w:color w:val="000000"/>
          <w:sz w:val="28"/>
          <w:szCs w:val="28"/>
        </w:rPr>
        <w:t>rộng</w:t>
      </w:r>
      <w:proofErr w:type="spellEnd"/>
      <w:r w:rsidRPr="00335E4A">
        <w:rPr>
          <w:color w:val="000000"/>
          <w:sz w:val="28"/>
          <w:szCs w:val="28"/>
        </w:rPr>
        <w:t xml:space="preserve"> </w:t>
      </w:r>
      <w:proofErr w:type="spellStart"/>
      <w:r w:rsidRPr="00335E4A">
        <w:rPr>
          <w:color w:val="000000"/>
          <w:sz w:val="28"/>
          <w:szCs w:val="28"/>
        </w:rPr>
        <w:t>đường</w:t>
      </w:r>
      <w:proofErr w:type="spellEnd"/>
      <w:r w:rsidRPr="00335E4A">
        <w:rPr>
          <w:color w:val="000000"/>
          <w:sz w:val="28"/>
          <w:szCs w:val="28"/>
        </w:rPr>
        <w:t xml:space="preserve"> </w:t>
      </w:r>
      <w:proofErr w:type="spellStart"/>
      <w:r w:rsidRPr="00335E4A">
        <w:rPr>
          <w:color w:val="000000"/>
          <w:sz w:val="28"/>
          <w:szCs w:val="28"/>
        </w:rPr>
        <w:t>giao</w:t>
      </w:r>
      <w:proofErr w:type="spellEnd"/>
      <w:r w:rsidRPr="00335E4A">
        <w:rPr>
          <w:color w:val="000000"/>
          <w:sz w:val="28"/>
          <w:szCs w:val="28"/>
        </w:rPr>
        <w:t xml:space="preserve"> </w:t>
      </w:r>
      <w:proofErr w:type="spellStart"/>
      <w:r w:rsidRPr="00335E4A">
        <w:rPr>
          <w:color w:val="000000"/>
          <w:sz w:val="28"/>
          <w:szCs w:val="28"/>
        </w:rPr>
        <w:t>thông</w:t>
      </w:r>
      <w:proofErr w:type="spellEnd"/>
      <w:r w:rsidRPr="00335E4A">
        <w:rPr>
          <w:color w:val="000000"/>
          <w:sz w:val="28"/>
          <w:szCs w:val="28"/>
        </w:rPr>
        <w:t xml:space="preserve"> </w:t>
      </w:r>
      <w:proofErr w:type="spellStart"/>
      <w:r w:rsidRPr="00335E4A">
        <w:rPr>
          <w:color w:val="000000"/>
          <w:sz w:val="28"/>
          <w:szCs w:val="28"/>
        </w:rPr>
        <w:t>nông</w:t>
      </w:r>
      <w:proofErr w:type="spellEnd"/>
      <w:r w:rsidRPr="00335E4A">
        <w:rPr>
          <w:color w:val="000000"/>
          <w:sz w:val="28"/>
          <w:szCs w:val="28"/>
        </w:rPr>
        <w:t xml:space="preserve"> </w:t>
      </w:r>
      <w:proofErr w:type="spellStart"/>
      <w:r w:rsidRPr="00335E4A">
        <w:rPr>
          <w:color w:val="000000"/>
          <w:sz w:val="28"/>
          <w:szCs w:val="28"/>
        </w:rPr>
        <w:t>thôn</w:t>
      </w:r>
      <w:proofErr w:type="spellEnd"/>
      <w:r w:rsidRPr="00335E4A">
        <w:rPr>
          <w:color w:val="000000"/>
          <w:sz w:val="28"/>
          <w:szCs w:val="28"/>
        </w:rPr>
        <w:t xml:space="preserve"> </w:t>
      </w:r>
      <w:proofErr w:type="spellStart"/>
      <w:r w:rsidRPr="00335E4A">
        <w:rPr>
          <w:color w:val="000000"/>
          <w:sz w:val="28"/>
          <w:szCs w:val="28"/>
        </w:rPr>
        <w:t>đã</w:t>
      </w:r>
      <w:proofErr w:type="spellEnd"/>
      <w:r w:rsidRPr="00335E4A">
        <w:rPr>
          <w:color w:val="000000"/>
          <w:sz w:val="28"/>
          <w:szCs w:val="28"/>
        </w:rPr>
        <w:t xml:space="preserve"> </w:t>
      </w:r>
      <w:proofErr w:type="spellStart"/>
      <w:r w:rsidRPr="00335E4A">
        <w:rPr>
          <w:color w:val="000000"/>
          <w:sz w:val="28"/>
          <w:szCs w:val="28"/>
        </w:rPr>
        <w:t>bám</w:t>
      </w:r>
      <w:proofErr w:type="spellEnd"/>
      <w:r w:rsidRPr="00335E4A">
        <w:rPr>
          <w:color w:val="000000"/>
          <w:sz w:val="28"/>
          <w:szCs w:val="28"/>
        </w:rPr>
        <w:t xml:space="preserve"> </w:t>
      </w:r>
      <w:proofErr w:type="spellStart"/>
      <w:r w:rsidRPr="00335E4A">
        <w:rPr>
          <w:color w:val="000000"/>
          <w:sz w:val="28"/>
          <w:szCs w:val="28"/>
        </w:rPr>
        <w:t>sát</w:t>
      </w:r>
      <w:proofErr w:type="spellEnd"/>
      <w:r w:rsidRPr="00335E4A">
        <w:rPr>
          <w:color w:val="000000"/>
          <w:sz w:val="28"/>
          <w:szCs w:val="28"/>
        </w:rPr>
        <w:t xml:space="preserve"> </w:t>
      </w:r>
      <w:proofErr w:type="spellStart"/>
      <w:r w:rsidRPr="00335E4A">
        <w:rPr>
          <w:color w:val="000000"/>
          <w:sz w:val="28"/>
          <w:szCs w:val="28"/>
        </w:rPr>
        <w:t>nhu</w:t>
      </w:r>
      <w:proofErr w:type="spellEnd"/>
      <w:r w:rsidRPr="00335E4A">
        <w:rPr>
          <w:color w:val="000000"/>
          <w:sz w:val="28"/>
          <w:szCs w:val="28"/>
        </w:rPr>
        <w:t xml:space="preserve"> </w:t>
      </w:r>
      <w:proofErr w:type="spellStart"/>
      <w:r w:rsidRPr="00335E4A">
        <w:rPr>
          <w:color w:val="000000"/>
          <w:sz w:val="28"/>
          <w:szCs w:val="28"/>
        </w:rPr>
        <w:t>cầu</w:t>
      </w:r>
      <w:proofErr w:type="spellEnd"/>
      <w:r w:rsidRPr="00335E4A">
        <w:rPr>
          <w:color w:val="000000"/>
          <w:sz w:val="28"/>
          <w:szCs w:val="28"/>
        </w:rPr>
        <w:t xml:space="preserve"> </w:t>
      </w:r>
      <w:proofErr w:type="spellStart"/>
      <w:r w:rsidRPr="00335E4A">
        <w:rPr>
          <w:color w:val="000000"/>
          <w:sz w:val="28"/>
          <w:szCs w:val="28"/>
        </w:rPr>
        <w:t>thực</w:t>
      </w:r>
      <w:proofErr w:type="spellEnd"/>
      <w:r w:rsidRPr="00335E4A">
        <w:rPr>
          <w:color w:val="000000"/>
          <w:sz w:val="28"/>
          <w:szCs w:val="28"/>
        </w:rPr>
        <w:t xml:space="preserve"> </w:t>
      </w:r>
      <w:proofErr w:type="spellStart"/>
      <w:r w:rsidRPr="00335E4A">
        <w:rPr>
          <w:color w:val="000000"/>
          <w:sz w:val="28"/>
          <w:szCs w:val="28"/>
        </w:rPr>
        <w:t>tiễn</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xem</w:t>
      </w:r>
      <w:proofErr w:type="spellEnd"/>
      <w:r w:rsidRPr="00335E4A">
        <w:rPr>
          <w:color w:val="000000"/>
          <w:sz w:val="28"/>
          <w:szCs w:val="28"/>
        </w:rPr>
        <w:t xml:space="preserve"> </w:t>
      </w:r>
      <w:proofErr w:type="spellStart"/>
      <w:r w:rsidRPr="00335E4A">
        <w:rPr>
          <w:color w:val="000000"/>
          <w:sz w:val="28"/>
          <w:szCs w:val="28"/>
        </w:rPr>
        <w:t>xét</w:t>
      </w:r>
      <w:proofErr w:type="spellEnd"/>
      <w:r w:rsidRPr="00335E4A">
        <w:rPr>
          <w:color w:val="000000"/>
          <w:sz w:val="28"/>
          <w:szCs w:val="28"/>
        </w:rPr>
        <w:t xml:space="preserve"> </w:t>
      </w:r>
      <w:proofErr w:type="spellStart"/>
      <w:r w:rsidRPr="00335E4A">
        <w:rPr>
          <w:color w:val="000000"/>
          <w:sz w:val="28"/>
          <w:szCs w:val="28"/>
        </w:rPr>
        <w:t>kỹ</w:t>
      </w:r>
      <w:proofErr w:type="spellEnd"/>
      <w:r w:rsidRPr="00335E4A">
        <w:rPr>
          <w:color w:val="000000"/>
          <w:sz w:val="28"/>
          <w:szCs w:val="28"/>
        </w:rPr>
        <w:t xml:space="preserve"> </w:t>
      </w:r>
      <w:proofErr w:type="spellStart"/>
      <w:r w:rsidRPr="00335E4A">
        <w:rPr>
          <w:color w:val="000000"/>
          <w:sz w:val="28"/>
          <w:szCs w:val="28"/>
        </w:rPr>
        <w:t>các</w:t>
      </w:r>
      <w:proofErr w:type="spellEnd"/>
      <w:r w:rsidRPr="00335E4A">
        <w:rPr>
          <w:color w:val="000000"/>
          <w:sz w:val="28"/>
          <w:szCs w:val="28"/>
        </w:rPr>
        <w:t xml:space="preserve"> </w:t>
      </w:r>
      <w:proofErr w:type="spellStart"/>
      <w:r w:rsidRPr="00335E4A">
        <w:rPr>
          <w:color w:val="000000"/>
          <w:sz w:val="28"/>
          <w:szCs w:val="28"/>
        </w:rPr>
        <w:t>yếu</w:t>
      </w:r>
      <w:proofErr w:type="spellEnd"/>
      <w:r w:rsidRPr="00335E4A">
        <w:rPr>
          <w:color w:val="000000"/>
          <w:sz w:val="28"/>
          <w:szCs w:val="28"/>
        </w:rPr>
        <w:t xml:space="preserve"> </w:t>
      </w:r>
      <w:proofErr w:type="spellStart"/>
      <w:r w:rsidRPr="00335E4A">
        <w:rPr>
          <w:color w:val="000000"/>
          <w:sz w:val="28"/>
          <w:szCs w:val="28"/>
        </w:rPr>
        <w:t>tố</w:t>
      </w:r>
      <w:proofErr w:type="spellEnd"/>
      <w:r w:rsidRPr="00335E4A">
        <w:rPr>
          <w:color w:val="000000"/>
          <w:sz w:val="28"/>
          <w:szCs w:val="28"/>
        </w:rPr>
        <w:t xml:space="preserve"> </w:t>
      </w:r>
      <w:proofErr w:type="spellStart"/>
      <w:r w:rsidRPr="00335E4A">
        <w:rPr>
          <w:color w:val="000000"/>
          <w:sz w:val="28"/>
          <w:szCs w:val="28"/>
        </w:rPr>
        <w:t>nguồn</w:t>
      </w:r>
      <w:proofErr w:type="spellEnd"/>
      <w:r w:rsidRPr="00335E4A">
        <w:rPr>
          <w:color w:val="000000"/>
          <w:sz w:val="28"/>
          <w:szCs w:val="28"/>
        </w:rPr>
        <w:t xml:space="preserve"> </w:t>
      </w:r>
      <w:proofErr w:type="spellStart"/>
      <w:r w:rsidRPr="00335E4A">
        <w:rPr>
          <w:color w:val="000000"/>
          <w:sz w:val="28"/>
          <w:szCs w:val="28"/>
        </w:rPr>
        <w:t>lực</w:t>
      </w:r>
      <w:proofErr w:type="spellEnd"/>
      <w:r w:rsidRPr="00335E4A">
        <w:rPr>
          <w:color w:val="000000"/>
          <w:sz w:val="28"/>
          <w:szCs w:val="28"/>
        </w:rPr>
        <w:t xml:space="preserve">, </w:t>
      </w:r>
      <w:proofErr w:type="spellStart"/>
      <w:r w:rsidRPr="00335E4A">
        <w:rPr>
          <w:color w:val="000000"/>
          <w:sz w:val="28"/>
          <w:szCs w:val="28"/>
        </w:rPr>
        <w:t>cơ</w:t>
      </w:r>
      <w:proofErr w:type="spellEnd"/>
      <w:r w:rsidRPr="00335E4A">
        <w:rPr>
          <w:color w:val="000000"/>
          <w:sz w:val="28"/>
          <w:szCs w:val="28"/>
        </w:rPr>
        <w:t xml:space="preserve"> </w:t>
      </w:r>
      <w:proofErr w:type="spellStart"/>
      <w:r w:rsidRPr="00335E4A">
        <w:rPr>
          <w:color w:val="000000"/>
          <w:sz w:val="28"/>
          <w:szCs w:val="28"/>
        </w:rPr>
        <w:t>chế</w:t>
      </w:r>
      <w:proofErr w:type="spellEnd"/>
      <w:r w:rsidRPr="00335E4A">
        <w:rPr>
          <w:color w:val="000000"/>
          <w:sz w:val="28"/>
          <w:szCs w:val="28"/>
        </w:rPr>
        <w:t xml:space="preserve"> </w:t>
      </w:r>
      <w:proofErr w:type="spellStart"/>
      <w:r w:rsidRPr="00335E4A">
        <w:rPr>
          <w:color w:val="000000"/>
          <w:sz w:val="28"/>
          <w:szCs w:val="28"/>
        </w:rPr>
        <w:t>hiện</w:t>
      </w:r>
      <w:proofErr w:type="spellEnd"/>
      <w:r w:rsidRPr="00335E4A">
        <w:rPr>
          <w:color w:val="000000"/>
          <w:sz w:val="28"/>
          <w:szCs w:val="28"/>
        </w:rPr>
        <w:t xml:space="preserve"> </w:t>
      </w:r>
      <w:proofErr w:type="spellStart"/>
      <w:r w:rsidRPr="00335E4A">
        <w:rPr>
          <w:color w:val="000000"/>
          <w:sz w:val="28"/>
          <w:szCs w:val="28"/>
        </w:rPr>
        <w:t>có</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tỉnh</w:t>
      </w:r>
      <w:proofErr w:type="spellEnd"/>
      <w:r w:rsidRPr="00335E4A">
        <w:rPr>
          <w:color w:val="000000"/>
          <w:sz w:val="28"/>
          <w:szCs w:val="28"/>
        </w:rPr>
        <w:t xml:space="preserve">, </w:t>
      </w:r>
      <w:proofErr w:type="spellStart"/>
      <w:r w:rsidRPr="00335E4A">
        <w:rPr>
          <w:color w:val="000000"/>
          <w:sz w:val="28"/>
          <w:szCs w:val="28"/>
        </w:rPr>
        <w:t>khả</w:t>
      </w:r>
      <w:proofErr w:type="spellEnd"/>
      <w:r w:rsidRPr="00335E4A">
        <w:rPr>
          <w:color w:val="000000"/>
          <w:sz w:val="28"/>
          <w:szCs w:val="28"/>
        </w:rPr>
        <w:t xml:space="preserve"> </w:t>
      </w:r>
      <w:proofErr w:type="spellStart"/>
      <w:r w:rsidRPr="00335E4A">
        <w:rPr>
          <w:color w:val="000000"/>
          <w:sz w:val="28"/>
          <w:szCs w:val="28"/>
        </w:rPr>
        <w:t>năng</w:t>
      </w:r>
      <w:proofErr w:type="spellEnd"/>
      <w:r w:rsidRPr="00335E4A">
        <w:rPr>
          <w:color w:val="000000"/>
          <w:sz w:val="28"/>
          <w:szCs w:val="28"/>
        </w:rPr>
        <w:t xml:space="preserve"> </w:t>
      </w:r>
      <w:proofErr w:type="spellStart"/>
      <w:r w:rsidRPr="00335E4A">
        <w:rPr>
          <w:color w:val="000000"/>
          <w:sz w:val="28"/>
          <w:szCs w:val="28"/>
        </w:rPr>
        <w:t>cân</w:t>
      </w:r>
      <w:proofErr w:type="spellEnd"/>
      <w:r w:rsidRPr="00335E4A">
        <w:rPr>
          <w:color w:val="000000"/>
          <w:sz w:val="28"/>
          <w:szCs w:val="28"/>
        </w:rPr>
        <w:t xml:space="preserve"> </w:t>
      </w:r>
      <w:proofErr w:type="spellStart"/>
      <w:r w:rsidRPr="00335E4A">
        <w:rPr>
          <w:color w:val="000000"/>
          <w:sz w:val="28"/>
          <w:szCs w:val="28"/>
        </w:rPr>
        <w:t>đối</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huyện</w:t>
      </w:r>
      <w:proofErr w:type="spellEnd"/>
      <w:r w:rsidRPr="00335E4A">
        <w:rPr>
          <w:color w:val="000000"/>
          <w:sz w:val="28"/>
          <w:szCs w:val="28"/>
        </w:rPr>
        <w:t xml:space="preserve">, </w:t>
      </w:r>
      <w:proofErr w:type="spellStart"/>
      <w:r w:rsidRPr="00335E4A">
        <w:rPr>
          <w:color w:val="000000"/>
          <w:sz w:val="28"/>
          <w:szCs w:val="28"/>
        </w:rPr>
        <w:t>khả</w:t>
      </w:r>
      <w:proofErr w:type="spellEnd"/>
      <w:r w:rsidRPr="00335E4A">
        <w:rPr>
          <w:color w:val="000000"/>
          <w:sz w:val="28"/>
          <w:szCs w:val="28"/>
        </w:rPr>
        <w:t xml:space="preserve"> </w:t>
      </w:r>
      <w:proofErr w:type="spellStart"/>
      <w:r w:rsidRPr="00335E4A">
        <w:rPr>
          <w:color w:val="000000"/>
          <w:sz w:val="28"/>
          <w:szCs w:val="28"/>
        </w:rPr>
        <w:t>năng</w:t>
      </w:r>
      <w:proofErr w:type="spellEnd"/>
      <w:r w:rsidRPr="00335E4A">
        <w:rPr>
          <w:color w:val="000000"/>
          <w:sz w:val="28"/>
          <w:szCs w:val="28"/>
        </w:rPr>
        <w:t xml:space="preserve"> </w:t>
      </w:r>
      <w:proofErr w:type="spellStart"/>
      <w:r w:rsidRPr="00335E4A">
        <w:rPr>
          <w:color w:val="000000"/>
          <w:sz w:val="28"/>
          <w:szCs w:val="28"/>
        </w:rPr>
        <w:t>đóng</w:t>
      </w:r>
      <w:proofErr w:type="spellEnd"/>
      <w:r w:rsidRPr="00335E4A">
        <w:rPr>
          <w:color w:val="000000"/>
          <w:sz w:val="28"/>
          <w:szCs w:val="28"/>
        </w:rPr>
        <w:t xml:space="preserve"> </w:t>
      </w:r>
      <w:proofErr w:type="spellStart"/>
      <w:r w:rsidRPr="00335E4A">
        <w:rPr>
          <w:color w:val="000000"/>
          <w:sz w:val="28"/>
          <w:szCs w:val="28"/>
        </w:rPr>
        <w:t>góp</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sidRPr="00335E4A">
        <w:rPr>
          <w:color w:val="000000"/>
          <w:sz w:val="28"/>
          <w:szCs w:val="28"/>
        </w:rPr>
        <w:t xml:space="preserve">. </w:t>
      </w:r>
      <w:proofErr w:type="spellStart"/>
      <w:r w:rsidRPr="00335E4A">
        <w:rPr>
          <w:color w:val="000000"/>
          <w:sz w:val="28"/>
          <w:szCs w:val="28"/>
        </w:rPr>
        <w:t>để</w:t>
      </w:r>
      <w:proofErr w:type="spellEnd"/>
      <w:r w:rsidRPr="00335E4A">
        <w:rPr>
          <w:color w:val="000000"/>
          <w:sz w:val="28"/>
          <w:szCs w:val="28"/>
        </w:rPr>
        <w:t xml:space="preserve"> </w:t>
      </w:r>
      <w:proofErr w:type="spellStart"/>
      <w:r w:rsidRPr="00335E4A">
        <w:rPr>
          <w:color w:val="000000"/>
          <w:sz w:val="28"/>
          <w:szCs w:val="28"/>
        </w:rPr>
        <w:t>đặt</w:t>
      </w:r>
      <w:proofErr w:type="spellEnd"/>
      <w:r w:rsidRPr="00335E4A">
        <w:rPr>
          <w:color w:val="000000"/>
          <w:sz w:val="28"/>
          <w:szCs w:val="28"/>
        </w:rPr>
        <w:t xml:space="preserve"> </w:t>
      </w:r>
      <w:proofErr w:type="spellStart"/>
      <w:r w:rsidRPr="00335E4A">
        <w:rPr>
          <w:color w:val="000000"/>
          <w:sz w:val="28"/>
          <w:szCs w:val="28"/>
        </w:rPr>
        <w:t>ra</w:t>
      </w:r>
      <w:proofErr w:type="spellEnd"/>
      <w:r w:rsidRPr="00335E4A">
        <w:rPr>
          <w:color w:val="000000"/>
          <w:sz w:val="28"/>
          <w:szCs w:val="28"/>
        </w:rPr>
        <w:t xml:space="preserve"> </w:t>
      </w:r>
      <w:proofErr w:type="spellStart"/>
      <w:r w:rsidRPr="00335E4A">
        <w:rPr>
          <w:color w:val="000000"/>
          <w:sz w:val="28"/>
          <w:szCs w:val="28"/>
        </w:rPr>
        <w:t>mục</w:t>
      </w:r>
      <w:proofErr w:type="spellEnd"/>
      <w:r w:rsidRPr="00335E4A">
        <w:rPr>
          <w:color w:val="000000"/>
          <w:sz w:val="28"/>
          <w:szCs w:val="28"/>
        </w:rPr>
        <w:t xml:space="preserve"> </w:t>
      </w:r>
      <w:proofErr w:type="spellStart"/>
      <w:r w:rsidRPr="00335E4A">
        <w:rPr>
          <w:color w:val="000000"/>
          <w:sz w:val="28"/>
          <w:szCs w:val="28"/>
        </w:rPr>
        <w:t>tiêu</w:t>
      </w:r>
      <w:proofErr w:type="spellEnd"/>
      <w:r w:rsidRPr="00335E4A">
        <w:rPr>
          <w:color w:val="000000"/>
          <w:sz w:val="28"/>
          <w:szCs w:val="28"/>
        </w:rPr>
        <w:t xml:space="preserve"> </w:t>
      </w:r>
      <w:proofErr w:type="spellStart"/>
      <w:r w:rsidRPr="00335E4A">
        <w:rPr>
          <w:color w:val="000000"/>
          <w:sz w:val="28"/>
          <w:szCs w:val="28"/>
        </w:rPr>
        <w:t>và</w:t>
      </w:r>
      <w:proofErr w:type="spellEnd"/>
      <w:r w:rsidRPr="00335E4A">
        <w:rPr>
          <w:color w:val="000000"/>
          <w:sz w:val="28"/>
          <w:szCs w:val="28"/>
        </w:rPr>
        <w:t xml:space="preserve"> </w:t>
      </w:r>
      <w:proofErr w:type="spellStart"/>
      <w:r w:rsidRPr="00335E4A">
        <w:rPr>
          <w:color w:val="000000"/>
          <w:sz w:val="28"/>
          <w:szCs w:val="28"/>
        </w:rPr>
        <w:t>lộ</w:t>
      </w:r>
      <w:proofErr w:type="spellEnd"/>
      <w:r w:rsidRPr="00335E4A">
        <w:rPr>
          <w:color w:val="000000"/>
          <w:sz w:val="28"/>
          <w:szCs w:val="28"/>
        </w:rPr>
        <w:t xml:space="preserve"> </w:t>
      </w:r>
      <w:proofErr w:type="spellStart"/>
      <w:r w:rsidRPr="00335E4A">
        <w:rPr>
          <w:color w:val="000000"/>
          <w:sz w:val="28"/>
          <w:szCs w:val="28"/>
        </w:rPr>
        <w:t>trình</w:t>
      </w:r>
      <w:proofErr w:type="spellEnd"/>
      <w:r w:rsidRPr="00335E4A">
        <w:rPr>
          <w:color w:val="000000"/>
          <w:sz w:val="28"/>
          <w:szCs w:val="28"/>
        </w:rPr>
        <w:t xml:space="preserve"> </w:t>
      </w:r>
      <w:proofErr w:type="spellStart"/>
      <w:r w:rsidRPr="00335E4A">
        <w:rPr>
          <w:color w:val="000000"/>
          <w:sz w:val="28"/>
          <w:szCs w:val="28"/>
        </w:rPr>
        <w:t>thực</w:t>
      </w:r>
      <w:proofErr w:type="spellEnd"/>
      <w:r w:rsidRPr="00335E4A">
        <w:rPr>
          <w:color w:val="000000"/>
          <w:sz w:val="28"/>
          <w:szCs w:val="28"/>
        </w:rPr>
        <w:t xml:space="preserve"> </w:t>
      </w:r>
      <w:proofErr w:type="spellStart"/>
      <w:r w:rsidRPr="00335E4A">
        <w:rPr>
          <w:color w:val="000000"/>
          <w:sz w:val="28"/>
          <w:szCs w:val="28"/>
        </w:rPr>
        <w:t>hiện</w:t>
      </w:r>
      <w:proofErr w:type="spellEnd"/>
      <w:r w:rsidRPr="00335E4A">
        <w:rPr>
          <w:color w:val="000000"/>
          <w:sz w:val="28"/>
          <w:szCs w:val="28"/>
        </w:rPr>
        <w:t xml:space="preserve"> </w:t>
      </w:r>
      <w:proofErr w:type="spellStart"/>
      <w:r w:rsidRPr="00335E4A">
        <w:rPr>
          <w:color w:val="000000"/>
          <w:sz w:val="28"/>
          <w:szCs w:val="28"/>
        </w:rPr>
        <w:t>phù</w:t>
      </w:r>
      <w:proofErr w:type="spellEnd"/>
      <w:r w:rsidRPr="00335E4A">
        <w:rPr>
          <w:color w:val="000000"/>
          <w:sz w:val="28"/>
          <w:szCs w:val="28"/>
        </w:rPr>
        <w:t xml:space="preserve"> </w:t>
      </w:r>
      <w:proofErr w:type="spellStart"/>
      <w:r w:rsidRPr="00335E4A">
        <w:rPr>
          <w:color w:val="000000"/>
          <w:sz w:val="28"/>
          <w:szCs w:val="28"/>
        </w:rPr>
        <w:t>hợp</w:t>
      </w:r>
      <w:proofErr w:type="spellEnd"/>
      <w:r w:rsidRPr="00335E4A">
        <w:rPr>
          <w:color w:val="000000"/>
          <w:sz w:val="28"/>
          <w:szCs w:val="28"/>
        </w:rPr>
        <w:t xml:space="preserve">, </w:t>
      </w:r>
      <w:proofErr w:type="spellStart"/>
      <w:r w:rsidRPr="00335E4A">
        <w:rPr>
          <w:color w:val="000000"/>
          <w:sz w:val="28"/>
          <w:szCs w:val="28"/>
        </w:rPr>
        <w:t>hiệu</w:t>
      </w:r>
      <w:proofErr w:type="spellEnd"/>
      <w:r w:rsidRPr="00335E4A">
        <w:rPr>
          <w:color w:val="000000"/>
          <w:sz w:val="28"/>
          <w:szCs w:val="28"/>
        </w:rPr>
        <w:t xml:space="preserve"> </w:t>
      </w:r>
      <w:proofErr w:type="spellStart"/>
      <w:r w:rsidRPr="00335E4A">
        <w:rPr>
          <w:color w:val="000000"/>
          <w:sz w:val="28"/>
          <w:szCs w:val="28"/>
        </w:rPr>
        <w:t>quả</w:t>
      </w:r>
      <w:proofErr w:type="spellEnd"/>
      <w:r w:rsidRPr="00335E4A">
        <w:rPr>
          <w:color w:val="000000"/>
          <w:sz w:val="28"/>
          <w:szCs w:val="28"/>
        </w:rPr>
        <w:t>.</w:t>
      </w:r>
    </w:p>
    <w:p w14:paraId="7E8CAC9B" w14:textId="32AE4696" w:rsidR="00335E4A" w:rsidRPr="00335E4A" w:rsidRDefault="00335E4A" w:rsidP="00335E4A">
      <w:pPr>
        <w:jc w:val="both"/>
        <w:rPr>
          <w:color w:val="000000"/>
          <w:sz w:val="28"/>
          <w:szCs w:val="28"/>
        </w:rPr>
      </w:pPr>
      <w:r w:rsidRPr="00335E4A">
        <w:rPr>
          <w:color w:val="000000"/>
          <w:sz w:val="28"/>
          <w:szCs w:val="28"/>
        </w:rPr>
        <w:tab/>
        <w:t xml:space="preserve">- </w:t>
      </w:r>
      <w:proofErr w:type="spellStart"/>
      <w:r w:rsidRPr="00335E4A">
        <w:rPr>
          <w:color w:val="000000"/>
          <w:sz w:val="28"/>
          <w:szCs w:val="28"/>
        </w:rPr>
        <w:t>Đúc</w:t>
      </w:r>
      <w:proofErr w:type="spellEnd"/>
      <w:r w:rsidRPr="00335E4A">
        <w:rPr>
          <w:color w:val="000000"/>
          <w:sz w:val="28"/>
          <w:szCs w:val="28"/>
        </w:rPr>
        <w:t xml:space="preserve"> </w:t>
      </w:r>
      <w:proofErr w:type="spellStart"/>
      <w:r w:rsidRPr="00335E4A">
        <w:rPr>
          <w:color w:val="000000"/>
          <w:sz w:val="28"/>
          <w:szCs w:val="28"/>
        </w:rPr>
        <w:t>kết</w:t>
      </w:r>
      <w:proofErr w:type="spellEnd"/>
      <w:r w:rsidRPr="00335E4A">
        <w:rPr>
          <w:color w:val="000000"/>
          <w:sz w:val="28"/>
          <w:szCs w:val="28"/>
        </w:rPr>
        <w:t xml:space="preserve"> </w:t>
      </w:r>
      <w:proofErr w:type="spellStart"/>
      <w:r w:rsidRPr="00335E4A">
        <w:rPr>
          <w:color w:val="000000"/>
          <w:sz w:val="28"/>
          <w:szCs w:val="28"/>
        </w:rPr>
        <w:t>lại</w:t>
      </w:r>
      <w:proofErr w:type="spellEnd"/>
      <w:r w:rsidRPr="00335E4A">
        <w:rPr>
          <w:color w:val="000000"/>
          <w:sz w:val="28"/>
          <w:szCs w:val="28"/>
        </w:rPr>
        <w:t xml:space="preserve">, </w:t>
      </w:r>
      <w:proofErr w:type="spellStart"/>
      <w:r w:rsidRPr="00335E4A">
        <w:rPr>
          <w:color w:val="000000"/>
          <w:sz w:val="28"/>
          <w:szCs w:val="28"/>
        </w:rPr>
        <w:t>yếu</w:t>
      </w:r>
      <w:proofErr w:type="spellEnd"/>
      <w:r w:rsidRPr="00335E4A">
        <w:rPr>
          <w:color w:val="000000"/>
          <w:sz w:val="28"/>
          <w:szCs w:val="28"/>
        </w:rPr>
        <w:t xml:space="preserve"> </w:t>
      </w:r>
      <w:proofErr w:type="spellStart"/>
      <w:r w:rsidRPr="00335E4A">
        <w:rPr>
          <w:color w:val="000000"/>
          <w:sz w:val="28"/>
          <w:szCs w:val="28"/>
        </w:rPr>
        <w:t>tố</w:t>
      </w:r>
      <w:proofErr w:type="spellEnd"/>
      <w:r w:rsidRPr="00335E4A">
        <w:rPr>
          <w:color w:val="000000"/>
          <w:sz w:val="28"/>
          <w:szCs w:val="28"/>
        </w:rPr>
        <w:t xml:space="preserve"> </w:t>
      </w:r>
      <w:proofErr w:type="spellStart"/>
      <w:r w:rsidRPr="00335E4A">
        <w:rPr>
          <w:color w:val="000000"/>
          <w:sz w:val="28"/>
          <w:szCs w:val="28"/>
        </w:rPr>
        <w:t>tiên</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để</w:t>
      </w:r>
      <w:proofErr w:type="spellEnd"/>
      <w:r w:rsidRPr="00335E4A">
        <w:rPr>
          <w:color w:val="000000"/>
          <w:sz w:val="28"/>
          <w:szCs w:val="28"/>
        </w:rPr>
        <w:t xml:space="preserve"> </w:t>
      </w:r>
      <w:proofErr w:type="spellStart"/>
      <w:r w:rsidRPr="00335E4A">
        <w:rPr>
          <w:color w:val="000000"/>
          <w:sz w:val="28"/>
          <w:szCs w:val="28"/>
        </w:rPr>
        <w:t>làm</w:t>
      </w:r>
      <w:proofErr w:type="spellEnd"/>
      <w:r w:rsidRPr="00335E4A">
        <w:rPr>
          <w:color w:val="000000"/>
          <w:sz w:val="28"/>
          <w:szCs w:val="28"/>
        </w:rPr>
        <w:t xml:space="preserve"> </w:t>
      </w:r>
      <w:proofErr w:type="spellStart"/>
      <w:r w:rsidRPr="00335E4A">
        <w:rPr>
          <w:color w:val="000000"/>
          <w:sz w:val="28"/>
          <w:szCs w:val="28"/>
        </w:rPr>
        <w:t>nên</w:t>
      </w:r>
      <w:proofErr w:type="spellEnd"/>
      <w:r w:rsidRPr="00335E4A">
        <w:rPr>
          <w:color w:val="000000"/>
          <w:sz w:val="28"/>
          <w:szCs w:val="28"/>
        </w:rPr>
        <w:t xml:space="preserve"> </w:t>
      </w:r>
      <w:proofErr w:type="spellStart"/>
      <w:r w:rsidRPr="00335E4A">
        <w:rPr>
          <w:color w:val="000000"/>
          <w:sz w:val="28"/>
          <w:szCs w:val="28"/>
        </w:rPr>
        <w:t>sức</w:t>
      </w:r>
      <w:proofErr w:type="spellEnd"/>
      <w:r w:rsidRPr="00335E4A">
        <w:rPr>
          <w:color w:val="000000"/>
          <w:sz w:val="28"/>
          <w:szCs w:val="28"/>
        </w:rPr>
        <w:t xml:space="preserve"> </w:t>
      </w:r>
      <w:proofErr w:type="spellStart"/>
      <w:r w:rsidRPr="00335E4A">
        <w:rPr>
          <w:color w:val="000000"/>
          <w:sz w:val="28"/>
          <w:szCs w:val="28"/>
        </w:rPr>
        <w:t>sống</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một</w:t>
      </w:r>
      <w:proofErr w:type="spellEnd"/>
      <w:r w:rsidRPr="00335E4A">
        <w:rPr>
          <w:color w:val="000000"/>
          <w:sz w:val="28"/>
          <w:szCs w:val="28"/>
        </w:rPr>
        <w:t xml:space="preserve"> </w:t>
      </w:r>
      <w:proofErr w:type="spellStart"/>
      <w:r w:rsidRPr="00335E4A">
        <w:rPr>
          <w:color w:val="000000"/>
          <w:sz w:val="28"/>
          <w:szCs w:val="28"/>
        </w:rPr>
        <w:t>Nghị</w:t>
      </w:r>
      <w:proofErr w:type="spellEnd"/>
      <w:r w:rsidRPr="00335E4A">
        <w:rPr>
          <w:color w:val="000000"/>
          <w:sz w:val="28"/>
          <w:szCs w:val="28"/>
        </w:rPr>
        <w:t xml:space="preserve"> </w:t>
      </w:r>
      <w:proofErr w:type="spellStart"/>
      <w:r w:rsidRPr="00335E4A">
        <w:rPr>
          <w:color w:val="000000"/>
          <w:sz w:val="28"/>
          <w:szCs w:val="28"/>
        </w:rPr>
        <w:t>quyết</w:t>
      </w:r>
      <w:proofErr w:type="spellEnd"/>
      <w:r w:rsidRPr="00335E4A">
        <w:rPr>
          <w:color w:val="000000"/>
          <w:sz w:val="28"/>
          <w:szCs w:val="28"/>
        </w:rPr>
        <w:t xml:space="preserve"> </w:t>
      </w:r>
      <w:proofErr w:type="spellStart"/>
      <w:r w:rsidRPr="00335E4A">
        <w:rPr>
          <w:color w:val="000000"/>
          <w:sz w:val="28"/>
          <w:szCs w:val="28"/>
        </w:rPr>
        <w:t>là</w:t>
      </w:r>
      <w:proofErr w:type="spellEnd"/>
      <w:r>
        <w:rPr>
          <w:color w:val="000000"/>
          <w:sz w:val="28"/>
          <w:szCs w:val="28"/>
        </w:rPr>
        <w:t>:</w:t>
      </w:r>
    </w:p>
    <w:p w14:paraId="75C6A08E" w14:textId="62D6AF00" w:rsidR="00335E4A" w:rsidRPr="00335E4A" w:rsidRDefault="00335E4A" w:rsidP="00335E4A">
      <w:pPr>
        <w:jc w:val="both"/>
        <w:rPr>
          <w:color w:val="000000"/>
          <w:sz w:val="28"/>
          <w:szCs w:val="28"/>
        </w:rPr>
      </w:pPr>
      <w:r w:rsidRPr="00335E4A">
        <w:rPr>
          <w:color w:val="000000"/>
          <w:sz w:val="28"/>
          <w:szCs w:val="28"/>
        </w:rPr>
        <w:tab/>
        <w:t xml:space="preserve">+ </w:t>
      </w:r>
      <w:proofErr w:type="spellStart"/>
      <w:r w:rsidRPr="00335E4A">
        <w:rPr>
          <w:color w:val="000000"/>
          <w:sz w:val="28"/>
          <w:szCs w:val="28"/>
        </w:rPr>
        <w:t>Phải</w:t>
      </w:r>
      <w:proofErr w:type="spellEnd"/>
      <w:r w:rsidRPr="00335E4A">
        <w:rPr>
          <w:color w:val="000000"/>
          <w:sz w:val="28"/>
          <w:szCs w:val="28"/>
        </w:rPr>
        <w:t xml:space="preserve"> </w:t>
      </w:r>
      <w:proofErr w:type="spellStart"/>
      <w:r w:rsidRPr="00335E4A">
        <w:rPr>
          <w:color w:val="000000"/>
          <w:sz w:val="28"/>
          <w:szCs w:val="28"/>
        </w:rPr>
        <w:t>phù</w:t>
      </w:r>
      <w:proofErr w:type="spellEnd"/>
      <w:r w:rsidRPr="00335E4A">
        <w:rPr>
          <w:color w:val="000000"/>
          <w:sz w:val="28"/>
          <w:szCs w:val="28"/>
        </w:rPr>
        <w:t xml:space="preserve"> </w:t>
      </w:r>
      <w:proofErr w:type="spellStart"/>
      <w:r w:rsidRPr="00335E4A">
        <w:rPr>
          <w:color w:val="000000"/>
          <w:sz w:val="28"/>
          <w:szCs w:val="28"/>
        </w:rPr>
        <w:t>hợp</w:t>
      </w:r>
      <w:proofErr w:type="spellEnd"/>
      <w:r w:rsidRPr="00335E4A">
        <w:rPr>
          <w:color w:val="000000"/>
          <w:sz w:val="28"/>
          <w:szCs w:val="28"/>
        </w:rPr>
        <w:t xml:space="preserve"> </w:t>
      </w:r>
      <w:proofErr w:type="spellStart"/>
      <w:r w:rsidRPr="00335E4A">
        <w:rPr>
          <w:color w:val="000000"/>
          <w:sz w:val="28"/>
          <w:szCs w:val="28"/>
        </w:rPr>
        <w:t>với</w:t>
      </w:r>
      <w:proofErr w:type="spellEnd"/>
      <w:r w:rsidRPr="00335E4A">
        <w:rPr>
          <w:color w:val="000000"/>
          <w:sz w:val="28"/>
          <w:szCs w:val="28"/>
        </w:rPr>
        <w:t xml:space="preserve"> </w:t>
      </w:r>
      <w:proofErr w:type="spellStart"/>
      <w:r w:rsidRPr="00335E4A">
        <w:rPr>
          <w:color w:val="000000"/>
          <w:sz w:val="28"/>
          <w:szCs w:val="28"/>
        </w:rPr>
        <w:t>thực</w:t>
      </w:r>
      <w:proofErr w:type="spellEnd"/>
      <w:r w:rsidRPr="00335E4A">
        <w:rPr>
          <w:color w:val="000000"/>
          <w:sz w:val="28"/>
          <w:szCs w:val="28"/>
        </w:rPr>
        <w:t xml:space="preserve"> </w:t>
      </w:r>
      <w:proofErr w:type="spellStart"/>
      <w:r w:rsidRPr="00335E4A">
        <w:rPr>
          <w:color w:val="000000"/>
          <w:sz w:val="28"/>
          <w:szCs w:val="28"/>
        </w:rPr>
        <w:t>tiễn</w:t>
      </w:r>
      <w:proofErr w:type="spellEnd"/>
      <w:r w:rsidRPr="00335E4A">
        <w:rPr>
          <w:color w:val="000000"/>
          <w:sz w:val="28"/>
          <w:szCs w:val="28"/>
        </w:rPr>
        <w:t xml:space="preserve"> </w:t>
      </w:r>
      <w:proofErr w:type="spellStart"/>
      <w:r w:rsidRPr="00335E4A">
        <w:rPr>
          <w:color w:val="000000"/>
          <w:sz w:val="28"/>
          <w:szCs w:val="28"/>
        </w:rPr>
        <w:t>cơ</w:t>
      </w:r>
      <w:proofErr w:type="spellEnd"/>
      <w:r w:rsidRPr="00335E4A">
        <w:rPr>
          <w:color w:val="000000"/>
          <w:sz w:val="28"/>
          <w:szCs w:val="28"/>
        </w:rPr>
        <w:t xml:space="preserve"> </w:t>
      </w:r>
      <w:proofErr w:type="spellStart"/>
      <w:r w:rsidRPr="00335E4A">
        <w:rPr>
          <w:color w:val="000000"/>
          <w:sz w:val="28"/>
          <w:szCs w:val="28"/>
        </w:rPr>
        <w:t>sở</w:t>
      </w:r>
      <w:proofErr w:type="spellEnd"/>
      <w:r>
        <w:rPr>
          <w:color w:val="000000"/>
          <w:sz w:val="28"/>
          <w:szCs w:val="28"/>
        </w:rPr>
        <w:t>.</w:t>
      </w:r>
    </w:p>
    <w:p w14:paraId="600A574D" w14:textId="610480EB" w:rsidR="00335E4A" w:rsidRPr="00335E4A" w:rsidRDefault="00335E4A" w:rsidP="00335E4A">
      <w:pPr>
        <w:jc w:val="both"/>
        <w:rPr>
          <w:color w:val="000000"/>
          <w:sz w:val="28"/>
          <w:szCs w:val="28"/>
        </w:rPr>
      </w:pPr>
      <w:r w:rsidRPr="00335E4A">
        <w:rPr>
          <w:color w:val="000000"/>
          <w:sz w:val="28"/>
          <w:szCs w:val="28"/>
        </w:rPr>
        <w:tab/>
        <w:t xml:space="preserve">+ </w:t>
      </w:r>
      <w:proofErr w:type="spellStart"/>
      <w:r w:rsidRPr="00335E4A">
        <w:rPr>
          <w:color w:val="000000"/>
          <w:sz w:val="28"/>
          <w:szCs w:val="28"/>
        </w:rPr>
        <w:t>Vì</w:t>
      </w:r>
      <w:proofErr w:type="spellEnd"/>
      <w:r w:rsidRPr="00335E4A">
        <w:rPr>
          <w:color w:val="000000"/>
          <w:sz w:val="28"/>
          <w:szCs w:val="28"/>
        </w:rPr>
        <w:t xml:space="preserve"> </w:t>
      </w:r>
      <w:proofErr w:type="spellStart"/>
      <w:r w:rsidRPr="00335E4A">
        <w:rPr>
          <w:color w:val="000000"/>
          <w:sz w:val="28"/>
          <w:szCs w:val="28"/>
        </w:rPr>
        <w:t>lợi</w:t>
      </w:r>
      <w:proofErr w:type="spellEnd"/>
      <w:r w:rsidRPr="00335E4A">
        <w:rPr>
          <w:color w:val="000000"/>
          <w:sz w:val="28"/>
          <w:szCs w:val="28"/>
        </w:rPr>
        <w:t xml:space="preserve"> </w:t>
      </w:r>
      <w:proofErr w:type="spellStart"/>
      <w:r w:rsidRPr="00335E4A">
        <w:rPr>
          <w:color w:val="000000"/>
          <w:sz w:val="28"/>
          <w:szCs w:val="28"/>
        </w:rPr>
        <w:t>ích</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cộng</w:t>
      </w:r>
      <w:proofErr w:type="spellEnd"/>
      <w:r w:rsidRPr="00335E4A">
        <w:rPr>
          <w:color w:val="000000"/>
          <w:sz w:val="28"/>
          <w:szCs w:val="28"/>
        </w:rPr>
        <w:t xml:space="preserve"> </w:t>
      </w:r>
      <w:proofErr w:type="spellStart"/>
      <w:r w:rsidRPr="00335E4A">
        <w:rPr>
          <w:color w:val="000000"/>
          <w:sz w:val="28"/>
          <w:szCs w:val="28"/>
        </w:rPr>
        <w:t>đồng</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nhân</w:t>
      </w:r>
      <w:proofErr w:type="spellEnd"/>
      <w:r w:rsidRPr="00335E4A">
        <w:rPr>
          <w:color w:val="000000"/>
          <w:sz w:val="28"/>
          <w:szCs w:val="28"/>
        </w:rPr>
        <w:t xml:space="preserve"> </w:t>
      </w:r>
      <w:proofErr w:type="spellStart"/>
      <w:r w:rsidRPr="00335E4A">
        <w:rPr>
          <w:color w:val="000000"/>
          <w:sz w:val="28"/>
          <w:szCs w:val="28"/>
        </w:rPr>
        <w:t>dân</w:t>
      </w:r>
      <w:proofErr w:type="spellEnd"/>
      <w:r>
        <w:rPr>
          <w:color w:val="000000"/>
          <w:sz w:val="28"/>
          <w:szCs w:val="28"/>
        </w:rPr>
        <w:t>.</w:t>
      </w:r>
    </w:p>
    <w:p w14:paraId="07C41E96" w14:textId="04D2A31F" w:rsidR="00335E4A" w:rsidRPr="00335E4A" w:rsidRDefault="00335E4A" w:rsidP="00335E4A">
      <w:pPr>
        <w:jc w:val="both"/>
        <w:rPr>
          <w:color w:val="000000"/>
          <w:sz w:val="28"/>
          <w:szCs w:val="28"/>
        </w:rPr>
      </w:pPr>
      <w:r w:rsidRPr="00335E4A">
        <w:rPr>
          <w:color w:val="000000"/>
          <w:sz w:val="28"/>
          <w:szCs w:val="28"/>
        </w:rPr>
        <w:tab/>
        <w:t xml:space="preserve">+ </w:t>
      </w:r>
      <w:proofErr w:type="spellStart"/>
      <w:r w:rsidRPr="00335E4A">
        <w:rPr>
          <w:color w:val="000000"/>
          <w:sz w:val="28"/>
          <w:szCs w:val="28"/>
        </w:rPr>
        <w:t>Tháo</w:t>
      </w:r>
      <w:proofErr w:type="spellEnd"/>
      <w:r w:rsidRPr="00335E4A">
        <w:rPr>
          <w:color w:val="000000"/>
          <w:sz w:val="28"/>
          <w:szCs w:val="28"/>
        </w:rPr>
        <w:t xml:space="preserve"> </w:t>
      </w:r>
      <w:proofErr w:type="spellStart"/>
      <w:r w:rsidRPr="00335E4A">
        <w:rPr>
          <w:color w:val="000000"/>
          <w:sz w:val="28"/>
          <w:szCs w:val="28"/>
        </w:rPr>
        <w:t>gỡ</w:t>
      </w:r>
      <w:proofErr w:type="spellEnd"/>
      <w:r w:rsidRPr="00335E4A">
        <w:rPr>
          <w:color w:val="000000"/>
          <w:sz w:val="28"/>
          <w:szCs w:val="28"/>
        </w:rPr>
        <w:t xml:space="preserve"> </w:t>
      </w:r>
      <w:proofErr w:type="spellStart"/>
      <w:r w:rsidRPr="00335E4A">
        <w:rPr>
          <w:color w:val="000000"/>
          <w:sz w:val="28"/>
          <w:szCs w:val="28"/>
        </w:rPr>
        <w:t>được</w:t>
      </w:r>
      <w:proofErr w:type="spellEnd"/>
      <w:r w:rsidRPr="00335E4A">
        <w:rPr>
          <w:color w:val="000000"/>
          <w:sz w:val="28"/>
          <w:szCs w:val="28"/>
        </w:rPr>
        <w:t xml:space="preserve"> </w:t>
      </w:r>
      <w:proofErr w:type="spellStart"/>
      <w:r w:rsidRPr="00335E4A">
        <w:rPr>
          <w:color w:val="000000"/>
          <w:sz w:val="28"/>
          <w:szCs w:val="28"/>
        </w:rPr>
        <w:t>các</w:t>
      </w:r>
      <w:proofErr w:type="spellEnd"/>
      <w:r w:rsidRPr="00335E4A">
        <w:rPr>
          <w:color w:val="000000"/>
          <w:sz w:val="28"/>
          <w:szCs w:val="28"/>
        </w:rPr>
        <w:t xml:space="preserve"> </w:t>
      </w:r>
      <w:proofErr w:type="spellStart"/>
      <w:r w:rsidRPr="00335E4A">
        <w:rPr>
          <w:color w:val="000000"/>
          <w:sz w:val="28"/>
          <w:szCs w:val="28"/>
        </w:rPr>
        <w:t>khó</w:t>
      </w:r>
      <w:proofErr w:type="spellEnd"/>
      <w:r w:rsidRPr="00335E4A">
        <w:rPr>
          <w:color w:val="000000"/>
          <w:sz w:val="28"/>
          <w:szCs w:val="28"/>
        </w:rPr>
        <w:t xml:space="preserve"> </w:t>
      </w:r>
      <w:proofErr w:type="spellStart"/>
      <w:r w:rsidRPr="00335E4A">
        <w:rPr>
          <w:color w:val="000000"/>
          <w:sz w:val="28"/>
          <w:szCs w:val="28"/>
        </w:rPr>
        <w:t>khăn</w:t>
      </w:r>
      <w:proofErr w:type="spellEnd"/>
      <w:r w:rsidRPr="00335E4A">
        <w:rPr>
          <w:color w:val="000000"/>
          <w:sz w:val="28"/>
          <w:szCs w:val="28"/>
        </w:rPr>
        <w:t xml:space="preserve"> </w:t>
      </w:r>
      <w:proofErr w:type="spellStart"/>
      <w:r w:rsidRPr="00335E4A">
        <w:rPr>
          <w:color w:val="000000"/>
          <w:sz w:val="28"/>
          <w:szCs w:val="28"/>
        </w:rPr>
        <w:t>nội</w:t>
      </w:r>
      <w:proofErr w:type="spellEnd"/>
      <w:r w:rsidRPr="00335E4A">
        <w:rPr>
          <w:color w:val="000000"/>
          <w:sz w:val="28"/>
          <w:szCs w:val="28"/>
        </w:rPr>
        <w:t xml:space="preserve"> </w:t>
      </w:r>
      <w:proofErr w:type="spellStart"/>
      <w:r w:rsidRPr="00335E4A">
        <w:rPr>
          <w:color w:val="000000"/>
          <w:sz w:val="28"/>
          <w:szCs w:val="28"/>
        </w:rPr>
        <w:t>tại</w:t>
      </w:r>
      <w:proofErr w:type="spellEnd"/>
      <w:r w:rsidRPr="00335E4A">
        <w:rPr>
          <w:color w:val="000000"/>
          <w:sz w:val="28"/>
          <w:szCs w:val="28"/>
        </w:rPr>
        <w:t xml:space="preserve"> </w:t>
      </w:r>
      <w:proofErr w:type="spellStart"/>
      <w:r w:rsidRPr="00335E4A">
        <w:rPr>
          <w:color w:val="000000"/>
          <w:sz w:val="28"/>
          <w:szCs w:val="28"/>
        </w:rPr>
        <w:t>của</w:t>
      </w:r>
      <w:proofErr w:type="spellEnd"/>
      <w:r w:rsidRPr="00335E4A">
        <w:rPr>
          <w:color w:val="000000"/>
          <w:sz w:val="28"/>
          <w:szCs w:val="28"/>
        </w:rPr>
        <w:t xml:space="preserve"> </w:t>
      </w:r>
      <w:proofErr w:type="spellStart"/>
      <w:r w:rsidRPr="00335E4A">
        <w:rPr>
          <w:color w:val="000000"/>
          <w:sz w:val="28"/>
          <w:szCs w:val="28"/>
        </w:rPr>
        <w:t>cơ</w:t>
      </w:r>
      <w:proofErr w:type="spellEnd"/>
      <w:r w:rsidRPr="00335E4A">
        <w:rPr>
          <w:color w:val="000000"/>
          <w:sz w:val="28"/>
          <w:szCs w:val="28"/>
        </w:rPr>
        <w:t xml:space="preserve"> </w:t>
      </w:r>
      <w:proofErr w:type="spellStart"/>
      <w:r w:rsidRPr="00335E4A">
        <w:rPr>
          <w:color w:val="000000"/>
          <w:sz w:val="28"/>
          <w:szCs w:val="28"/>
        </w:rPr>
        <w:t>sở</w:t>
      </w:r>
      <w:proofErr w:type="spellEnd"/>
      <w:r>
        <w:rPr>
          <w:color w:val="000000"/>
          <w:sz w:val="28"/>
          <w:szCs w:val="28"/>
        </w:rPr>
        <w:t>.</w:t>
      </w:r>
    </w:p>
    <w:p w14:paraId="09D60C67" w14:textId="0C1C5043" w:rsidR="00335E4A" w:rsidRPr="00335E4A" w:rsidRDefault="00335E4A" w:rsidP="00335E4A">
      <w:pPr>
        <w:jc w:val="both"/>
        <w:rPr>
          <w:color w:val="000000"/>
          <w:sz w:val="28"/>
          <w:szCs w:val="28"/>
        </w:rPr>
      </w:pPr>
      <w:r w:rsidRPr="00335E4A">
        <w:rPr>
          <w:color w:val="000000"/>
          <w:sz w:val="28"/>
          <w:szCs w:val="28"/>
        </w:rPr>
        <w:tab/>
        <w:t xml:space="preserve">+ </w:t>
      </w:r>
      <w:proofErr w:type="spellStart"/>
      <w:r w:rsidRPr="00335E4A">
        <w:rPr>
          <w:color w:val="000000"/>
          <w:sz w:val="28"/>
          <w:szCs w:val="28"/>
        </w:rPr>
        <w:t>Qúa</w:t>
      </w:r>
      <w:proofErr w:type="spellEnd"/>
      <w:r w:rsidRPr="00335E4A">
        <w:rPr>
          <w:color w:val="000000"/>
          <w:sz w:val="28"/>
          <w:szCs w:val="28"/>
        </w:rPr>
        <w:t xml:space="preserve"> </w:t>
      </w:r>
      <w:proofErr w:type="spellStart"/>
      <w:r w:rsidRPr="00335E4A">
        <w:rPr>
          <w:color w:val="000000"/>
          <w:sz w:val="28"/>
          <w:szCs w:val="28"/>
        </w:rPr>
        <w:t>trình</w:t>
      </w:r>
      <w:proofErr w:type="spellEnd"/>
      <w:r w:rsidRPr="00335E4A">
        <w:rPr>
          <w:color w:val="000000"/>
          <w:sz w:val="28"/>
          <w:szCs w:val="28"/>
        </w:rPr>
        <w:t xml:space="preserve"> </w:t>
      </w:r>
      <w:proofErr w:type="spellStart"/>
      <w:r w:rsidRPr="00335E4A">
        <w:rPr>
          <w:color w:val="000000"/>
          <w:sz w:val="28"/>
          <w:szCs w:val="28"/>
        </w:rPr>
        <w:t>thực</w:t>
      </w:r>
      <w:proofErr w:type="spellEnd"/>
      <w:r w:rsidRPr="00335E4A">
        <w:rPr>
          <w:color w:val="000000"/>
          <w:sz w:val="28"/>
          <w:szCs w:val="28"/>
        </w:rPr>
        <w:t xml:space="preserve"> </w:t>
      </w:r>
      <w:proofErr w:type="spellStart"/>
      <w:r w:rsidRPr="00335E4A">
        <w:rPr>
          <w:color w:val="000000"/>
          <w:sz w:val="28"/>
          <w:szCs w:val="28"/>
        </w:rPr>
        <w:t>hiện</w:t>
      </w:r>
      <w:proofErr w:type="spellEnd"/>
      <w:r w:rsidRPr="00335E4A">
        <w:rPr>
          <w:color w:val="000000"/>
          <w:sz w:val="28"/>
          <w:szCs w:val="28"/>
        </w:rPr>
        <w:t xml:space="preserve"> </w:t>
      </w:r>
      <w:proofErr w:type="spellStart"/>
      <w:r w:rsidRPr="00335E4A">
        <w:rPr>
          <w:color w:val="000000"/>
          <w:sz w:val="28"/>
          <w:szCs w:val="28"/>
        </w:rPr>
        <w:t>phải</w:t>
      </w:r>
      <w:proofErr w:type="spellEnd"/>
      <w:r w:rsidRPr="00335E4A">
        <w:rPr>
          <w:color w:val="000000"/>
          <w:sz w:val="28"/>
          <w:szCs w:val="28"/>
        </w:rPr>
        <w:t xml:space="preserve"> </w:t>
      </w:r>
      <w:proofErr w:type="spellStart"/>
      <w:r w:rsidRPr="00335E4A">
        <w:rPr>
          <w:color w:val="000000"/>
          <w:sz w:val="28"/>
          <w:szCs w:val="28"/>
        </w:rPr>
        <w:t>linh</w:t>
      </w:r>
      <w:proofErr w:type="spellEnd"/>
      <w:r w:rsidRPr="00335E4A">
        <w:rPr>
          <w:color w:val="000000"/>
          <w:sz w:val="28"/>
          <w:szCs w:val="28"/>
        </w:rPr>
        <w:t xml:space="preserve"> </w:t>
      </w:r>
      <w:proofErr w:type="spellStart"/>
      <w:r w:rsidRPr="00335E4A">
        <w:rPr>
          <w:color w:val="000000"/>
          <w:sz w:val="28"/>
          <w:szCs w:val="28"/>
        </w:rPr>
        <w:t>hoạt</w:t>
      </w:r>
      <w:proofErr w:type="spellEnd"/>
      <w:r w:rsidRPr="00335E4A">
        <w:rPr>
          <w:color w:val="000000"/>
          <w:sz w:val="28"/>
          <w:szCs w:val="28"/>
        </w:rPr>
        <w:t xml:space="preserve"> </w:t>
      </w:r>
      <w:proofErr w:type="spellStart"/>
      <w:r w:rsidRPr="00335E4A">
        <w:rPr>
          <w:color w:val="000000"/>
          <w:sz w:val="28"/>
          <w:szCs w:val="28"/>
        </w:rPr>
        <w:t>sáng</w:t>
      </w:r>
      <w:proofErr w:type="spellEnd"/>
      <w:r w:rsidRPr="00335E4A">
        <w:rPr>
          <w:color w:val="000000"/>
          <w:sz w:val="28"/>
          <w:szCs w:val="28"/>
        </w:rPr>
        <w:t xml:space="preserve"> </w:t>
      </w:r>
      <w:proofErr w:type="spellStart"/>
      <w:r w:rsidRPr="00335E4A">
        <w:rPr>
          <w:color w:val="000000"/>
          <w:sz w:val="28"/>
          <w:szCs w:val="28"/>
        </w:rPr>
        <w:t>tạo</w:t>
      </w:r>
      <w:proofErr w:type="spellEnd"/>
      <w:r w:rsidRPr="00335E4A">
        <w:rPr>
          <w:color w:val="000000"/>
          <w:sz w:val="28"/>
          <w:szCs w:val="28"/>
        </w:rPr>
        <w:t xml:space="preserve">, </w:t>
      </w:r>
      <w:proofErr w:type="spellStart"/>
      <w:r w:rsidRPr="00335E4A">
        <w:rPr>
          <w:color w:val="000000"/>
          <w:sz w:val="28"/>
          <w:szCs w:val="28"/>
        </w:rPr>
        <w:t>kết</w:t>
      </w:r>
      <w:proofErr w:type="spellEnd"/>
      <w:r w:rsidRPr="00335E4A">
        <w:rPr>
          <w:color w:val="000000"/>
          <w:sz w:val="28"/>
          <w:szCs w:val="28"/>
        </w:rPr>
        <w:t xml:space="preserve"> </w:t>
      </w:r>
      <w:proofErr w:type="spellStart"/>
      <w:r w:rsidRPr="00335E4A">
        <w:rPr>
          <w:color w:val="000000"/>
          <w:sz w:val="28"/>
          <w:szCs w:val="28"/>
        </w:rPr>
        <w:t>hợp</w:t>
      </w:r>
      <w:proofErr w:type="spellEnd"/>
      <w:r w:rsidRPr="00335E4A">
        <w:rPr>
          <w:color w:val="000000"/>
          <w:sz w:val="28"/>
          <w:szCs w:val="28"/>
        </w:rPr>
        <w:t xml:space="preserve"> </w:t>
      </w:r>
      <w:proofErr w:type="spellStart"/>
      <w:r w:rsidRPr="00335E4A">
        <w:rPr>
          <w:color w:val="000000"/>
          <w:sz w:val="28"/>
          <w:szCs w:val="28"/>
        </w:rPr>
        <w:t>lồng</w:t>
      </w:r>
      <w:proofErr w:type="spellEnd"/>
      <w:r w:rsidRPr="00335E4A">
        <w:rPr>
          <w:color w:val="000000"/>
          <w:sz w:val="28"/>
          <w:szCs w:val="28"/>
        </w:rPr>
        <w:t xml:space="preserve"> </w:t>
      </w:r>
      <w:proofErr w:type="spellStart"/>
      <w:r w:rsidRPr="00335E4A">
        <w:rPr>
          <w:color w:val="000000"/>
          <w:sz w:val="28"/>
          <w:szCs w:val="28"/>
        </w:rPr>
        <w:t>ghép</w:t>
      </w:r>
      <w:proofErr w:type="spellEnd"/>
      <w:r w:rsidRPr="00335E4A">
        <w:rPr>
          <w:color w:val="000000"/>
          <w:sz w:val="28"/>
          <w:szCs w:val="28"/>
        </w:rPr>
        <w:t xml:space="preserve"> </w:t>
      </w:r>
      <w:proofErr w:type="spellStart"/>
      <w:r w:rsidRPr="00335E4A">
        <w:rPr>
          <w:color w:val="000000"/>
          <w:sz w:val="28"/>
          <w:szCs w:val="28"/>
        </w:rPr>
        <w:t>các</w:t>
      </w:r>
      <w:proofErr w:type="spellEnd"/>
      <w:r w:rsidRPr="00335E4A">
        <w:rPr>
          <w:color w:val="000000"/>
          <w:sz w:val="28"/>
          <w:szCs w:val="28"/>
        </w:rPr>
        <w:t xml:space="preserve"> </w:t>
      </w:r>
      <w:proofErr w:type="spellStart"/>
      <w:r w:rsidRPr="00335E4A">
        <w:rPr>
          <w:color w:val="000000"/>
          <w:sz w:val="28"/>
          <w:szCs w:val="28"/>
        </w:rPr>
        <w:t>nguồn</w:t>
      </w:r>
      <w:proofErr w:type="spellEnd"/>
      <w:r w:rsidRPr="00335E4A">
        <w:rPr>
          <w:color w:val="000000"/>
          <w:sz w:val="28"/>
          <w:szCs w:val="28"/>
        </w:rPr>
        <w:t xml:space="preserve"> </w:t>
      </w:r>
      <w:proofErr w:type="spellStart"/>
      <w:r w:rsidRPr="00335E4A">
        <w:rPr>
          <w:color w:val="000000"/>
          <w:sz w:val="28"/>
          <w:szCs w:val="28"/>
        </w:rPr>
        <w:t>lực</w:t>
      </w:r>
      <w:proofErr w:type="spellEnd"/>
      <w:r w:rsidRPr="00335E4A">
        <w:rPr>
          <w:color w:val="000000"/>
          <w:sz w:val="28"/>
          <w:szCs w:val="28"/>
        </w:rPr>
        <w:t xml:space="preserve"> (</w:t>
      </w:r>
      <w:proofErr w:type="spellStart"/>
      <w:r w:rsidRPr="00335E4A">
        <w:rPr>
          <w:color w:val="000000"/>
          <w:sz w:val="28"/>
          <w:szCs w:val="28"/>
        </w:rPr>
        <w:t>nhà</w:t>
      </w:r>
      <w:proofErr w:type="spellEnd"/>
      <w:r w:rsidRPr="00335E4A">
        <w:rPr>
          <w:color w:val="000000"/>
          <w:sz w:val="28"/>
          <w:szCs w:val="28"/>
        </w:rPr>
        <w:t xml:space="preserve"> </w:t>
      </w:r>
      <w:proofErr w:type="spellStart"/>
      <w:r w:rsidRPr="00335E4A">
        <w:rPr>
          <w:color w:val="000000"/>
          <w:sz w:val="28"/>
          <w:szCs w:val="28"/>
        </w:rPr>
        <w:t>nước</w:t>
      </w:r>
      <w:proofErr w:type="spellEnd"/>
      <w:r w:rsidRPr="00335E4A">
        <w:rPr>
          <w:color w:val="000000"/>
          <w:sz w:val="28"/>
          <w:szCs w:val="28"/>
        </w:rPr>
        <w:t xml:space="preserve">, </w:t>
      </w:r>
      <w:proofErr w:type="spellStart"/>
      <w:r w:rsidRPr="00335E4A">
        <w:rPr>
          <w:color w:val="000000"/>
          <w:sz w:val="28"/>
          <w:szCs w:val="28"/>
        </w:rPr>
        <w:t>xã</w:t>
      </w:r>
      <w:proofErr w:type="spellEnd"/>
      <w:r w:rsidRPr="00335E4A">
        <w:rPr>
          <w:color w:val="000000"/>
          <w:sz w:val="28"/>
          <w:szCs w:val="28"/>
        </w:rPr>
        <w:t xml:space="preserve"> </w:t>
      </w:r>
      <w:proofErr w:type="spellStart"/>
      <w:r w:rsidRPr="00335E4A">
        <w:rPr>
          <w:color w:val="000000"/>
          <w:sz w:val="28"/>
          <w:szCs w:val="28"/>
        </w:rPr>
        <w:t>hội</w:t>
      </w:r>
      <w:proofErr w:type="spellEnd"/>
      <w:r w:rsidRPr="00335E4A">
        <w:rPr>
          <w:color w:val="000000"/>
          <w:sz w:val="28"/>
          <w:szCs w:val="28"/>
        </w:rPr>
        <w:t xml:space="preserve"> </w:t>
      </w:r>
      <w:proofErr w:type="spellStart"/>
      <w:r w:rsidRPr="00335E4A">
        <w:rPr>
          <w:color w:val="000000"/>
          <w:sz w:val="28"/>
          <w:szCs w:val="28"/>
        </w:rPr>
        <w:t>hóa</w:t>
      </w:r>
      <w:proofErr w:type="spellEnd"/>
      <w:r w:rsidRPr="00335E4A">
        <w:rPr>
          <w:color w:val="000000"/>
          <w:sz w:val="28"/>
          <w:szCs w:val="28"/>
        </w:rPr>
        <w:t xml:space="preserve">) </w:t>
      </w:r>
      <w:proofErr w:type="spellStart"/>
      <w:r w:rsidRPr="00335E4A">
        <w:rPr>
          <w:color w:val="000000"/>
          <w:sz w:val="28"/>
          <w:szCs w:val="28"/>
        </w:rPr>
        <w:t>để</w:t>
      </w:r>
      <w:proofErr w:type="spellEnd"/>
      <w:r w:rsidRPr="00335E4A">
        <w:rPr>
          <w:color w:val="000000"/>
          <w:sz w:val="28"/>
          <w:szCs w:val="28"/>
        </w:rPr>
        <w:t xml:space="preserve"> </w:t>
      </w:r>
      <w:proofErr w:type="spellStart"/>
      <w:r w:rsidRPr="00335E4A">
        <w:rPr>
          <w:color w:val="000000"/>
          <w:sz w:val="28"/>
          <w:szCs w:val="28"/>
        </w:rPr>
        <w:t>đảm</w:t>
      </w:r>
      <w:proofErr w:type="spellEnd"/>
      <w:r w:rsidRPr="00335E4A">
        <w:rPr>
          <w:color w:val="000000"/>
          <w:sz w:val="28"/>
          <w:szCs w:val="28"/>
        </w:rPr>
        <w:t xml:space="preserve"> </w:t>
      </w:r>
      <w:proofErr w:type="spellStart"/>
      <w:r w:rsidRPr="00335E4A">
        <w:rPr>
          <w:color w:val="000000"/>
          <w:sz w:val="28"/>
          <w:szCs w:val="28"/>
        </w:rPr>
        <w:t>bảo</w:t>
      </w:r>
      <w:proofErr w:type="spellEnd"/>
      <w:r w:rsidRPr="00335E4A">
        <w:rPr>
          <w:color w:val="000000"/>
          <w:sz w:val="28"/>
          <w:szCs w:val="28"/>
        </w:rPr>
        <w:t xml:space="preserve"> </w:t>
      </w:r>
      <w:proofErr w:type="spellStart"/>
      <w:r w:rsidRPr="00335E4A">
        <w:rPr>
          <w:color w:val="000000"/>
          <w:sz w:val="28"/>
          <w:szCs w:val="28"/>
        </w:rPr>
        <w:t>hiệu</w:t>
      </w:r>
      <w:proofErr w:type="spellEnd"/>
      <w:r w:rsidRPr="00335E4A">
        <w:rPr>
          <w:color w:val="000000"/>
          <w:sz w:val="28"/>
          <w:szCs w:val="28"/>
        </w:rPr>
        <w:t xml:space="preserve"> </w:t>
      </w:r>
      <w:proofErr w:type="spellStart"/>
      <w:r w:rsidRPr="00335E4A">
        <w:rPr>
          <w:color w:val="000000"/>
          <w:sz w:val="28"/>
          <w:szCs w:val="28"/>
        </w:rPr>
        <w:t>quả</w:t>
      </w:r>
      <w:proofErr w:type="spellEnd"/>
      <w:r w:rsidRPr="00335E4A">
        <w:rPr>
          <w:color w:val="000000"/>
          <w:sz w:val="28"/>
          <w:szCs w:val="28"/>
        </w:rPr>
        <w:t xml:space="preserve"> </w:t>
      </w:r>
      <w:proofErr w:type="spellStart"/>
      <w:r w:rsidRPr="00335E4A">
        <w:rPr>
          <w:color w:val="000000"/>
          <w:sz w:val="28"/>
          <w:szCs w:val="28"/>
        </w:rPr>
        <w:t>lâu</w:t>
      </w:r>
      <w:proofErr w:type="spellEnd"/>
      <w:r w:rsidRPr="00335E4A">
        <w:rPr>
          <w:color w:val="000000"/>
          <w:sz w:val="28"/>
          <w:szCs w:val="28"/>
        </w:rPr>
        <w:t xml:space="preserve"> </w:t>
      </w:r>
      <w:proofErr w:type="spellStart"/>
      <w:r w:rsidRPr="00335E4A">
        <w:rPr>
          <w:color w:val="000000"/>
          <w:sz w:val="28"/>
          <w:szCs w:val="28"/>
        </w:rPr>
        <w:t>dài</w:t>
      </w:r>
      <w:proofErr w:type="spellEnd"/>
      <w:r w:rsidRPr="00335E4A">
        <w:rPr>
          <w:color w:val="000000"/>
          <w:sz w:val="28"/>
          <w:szCs w:val="28"/>
        </w:rPr>
        <w:t xml:space="preserve">, </w:t>
      </w:r>
      <w:proofErr w:type="spellStart"/>
      <w:r w:rsidRPr="00335E4A">
        <w:rPr>
          <w:color w:val="000000"/>
          <w:sz w:val="28"/>
          <w:szCs w:val="28"/>
        </w:rPr>
        <w:t>tạo</w:t>
      </w:r>
      <w:proofErr w:type="spellEnd"/>
      <w:r w:rsidRPr="00335E4A">
        <w:rPr>
          <w:color w:val="000000"/>
          <w:sz w:val="28"/>
          <w:szCs w:val="28"/>
        </w:rPr>
        <w:t xml:space="preserve"> </w:t>
      </w:r>
      <w:proofErr w:type="spellStart"/>
      <w:r w:rsidRPr="00335E4A">
        <w:rPr>
          <w:color w:val="000000"/>
          <w:sz w:val="28"/>
          <w:szCs w:val="28"/>
        </w:rPr>
        <w:t>được</w:t>
      </w:r>
      <w:proofErr w:type="spellEnd"/>
      <w:r w:rsidRPr="00335E4A">
        <w:rPr>
          <w:color w:val="000000"/>
          <w:sz w:val="28"/>
          <w:szCs w:val="28"/>
        </w:rPr>
        <w:t xml:space="preserve"> </w:t>
      </w:r>
      <w:proofErr w:type="spellStart"/>
      <w:r w:rsidRPr="00335E4A">
        <w:rPr>
          <w:color w:val="000000"/>
          <w:sz w:val="28"/>
          <w:szCs w:val="28"/>
        </w:rPr>
        <w:t>sức</w:t>
      </w:r>
      <w:proofErr w:type="spellEnd"/>
      <w:r w:rsidRPr="00335E4A">
        <w:rPr>
          <w:color w:val="000000"/>
          <w:sz w:val="28"/>
          <w:szCs w:val="28"/>
        </w:rPr>
        <w:t xml:space="preserve"> </w:t>
      </w:r>
      <w:proofErr w:type="spellStart"/>
      <w:r w:rsidRPr="00335E4A">
        <w:rPr>
          <w:color w:val="000000"/>
          <w:sz w:val="28"/>
          <w:szCs w:val="28"/>
        </w:rPr>
        <w:t>lan</w:t>
      </w:r>
      <w:proofErr w:type="spellEnd"/>
      <w:r w:rsidRPr="00335E4A">
        <w:rPr>
          <w:color w:val="000000"/>
          <w:sz w:val="28"/>
          <w:szCs w:val="28"/>
        </w:rPr>
        <w:t xml:space="preserve"> </w:t>
      </w:r>
      <w:proofErr w:type="spellStart"/>
      <w:r w:rsidRPr="00335E4A">
        <w:rPr>
          <w:color w:val="000000"/>
          <w:sz w:val="28"/>
          <w:szCs w:val="28"/>
        </w:rPr>
        <w:t>tỏa</w:t>
      </w:r>
      <w:proofErr w:type="spellEnd"/>
      <w:r w:rsidRPr="00335E4A">
        <w:rPr>
          <w:color w:val="000000"/>
          <w:sz w:val="28"/>
          <w:szCs w:val="28"/>
        </w:rPr>
        <w:t xml:space="preserve"> </w:t>
      </w:r>
      <w:proofErr w:type="spellStart"/>
      <w:r w:rsidRPr="00335E4A">
        <w:rPr>
          <w:color w:val="000000"/>
          <w:sz w:val="28"/>
          <w:szCs w:val="28"/>
        </w:rPr>
        <w:t>lớn</w:t>
      </w:r>
      <w:proofErr w:type="spellEnd"/>
      <w:r w:rsidRPr="00335E4A">
        <w:rPr>
          <w:color w:val="000000"/>
          <w:sz w:val="28"/>
          <w:szCs w:val="28"/>
        </w:rPr>
        <w:t>.</w:t>
      </w:r>
    </w:p>
    <w:p w14:paraId="4CFE7C63" w14:textId="73A68FD3" w:rsidR="00335E4A" w:rsidRPr="00335E4A" w:rsidRDefault="00335E4A" w:rsidP="00335E4A">
      <w:pPr>
        <w:jc w:val="both"/>
        <w:rPr>
          <w:color w:val="000000"/>
        </w:rPr>
      </w:pPr>
    </w:p>
    <w:p w14:paraId="15C7974A" w14:textId="77777777" w:rsidR="00BC0942" w:rsidRPr="00D47FEB" w:rsidRDefault="00BC0942" w:rsidP="00BC0942">
      <w:pPr>
        <w:jc w:val="both"/>
        <w:rPr>
          <w:color w:val="000000"/>
        </w:rPr>
      </w:pPr>
    </w:p>
    <w:p w14:paraId="363F9847" w14:textId="0806EA92" w:rsidR="003D3A7A" w:rsidRPr="003D3A7A" w:rsidRDefault="003D3A7A" w:rsidP="003D3A7A">
      <w:pPr>
        <w:shd w:val="clear" w:color="auto" w:fill="FFFFFF"/>
        <w:spacing w:after="120" w:line="240" w:lineRule="auto"/>
        <w:ind w:firstLine="709"/>
        <w:jc w:val="both"/>
        <w:rPr>
          <w:color w:val="000000" w:themeColor="text1"/>
          <w:sz w:val="28"/>
          <w:szCs w:val="28"/>
        </w:rPr>
      </w:pPr>
    </w:p>
    <w:bookmarkEnd w:id="0"/>
    <w:p w14:paraId="512FF5A8" w14:textId="77777777" w:rsidR="009C5764" w:rsidRPr="00610C25" w:rsidRDefault="009C5764" w:rsidP="00610C25">
      <w:pPr>
        <w:spacing w:after="60" w:line="240" w:lineRule="auto"/>
        <w:ind w:firstLine="709"/>
        <w:rPr>
          <w:rFonts w:cs="Times New Roman"/>
          <w:sz w:val="28"/>
          <w:szCs w:val="28"/>
        </w:rPr>
      </w:pPr>
    </w:p>
    <w:sectPr w:rsidR="009C5764" w:rsidRPr="00610C25" w:rsidSect="00610C25">
      <w:headerReference w:type="default" r:id="rId7"/>
      <w:pgSz w:w="11907" w:h="16840" w:code="9"/>
      <w:pgMar w:top="1135"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1015" w14:textId="77777777" w:rsidR="002F7A11" w:rsidRDefault="002F7A11" w:rsidP="00E91A32">
      <w:pPr>
        <w:spacing w:after="0" w:line="240" w:lineRule="auto"/>
      </w:pPr>
      <w:r>
        <w:separator/>
      </w:r>
    </w:p>
  </w:endnote>
  <w:endnote w:type="continuationSeparator" w:id="0">
    <w:p w14:paraId="7BFE035E" w14:textId="77777777" w:rsidR="002F7A11" w:rsidRDefault="002F7A11" w:rsidP="00E9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90CA" w14:textId="77777777" w:rsidR="002F7A11" w:rsidRDefault="002F7A11" w:rsidP="00E91A32">
      <w:pPr>
        <w:spacing w:after="0" w:line="240" w:lineRule="auto"/>
      </w:pPr>
      <w:r>
        <w:separator/>
      </w:r>
    </w:p>
  </w:footnote>
  <w:footnote w:type="continuationSeparator" w:id="0">
    <w:p w14:paraId="5917438D" w14:textId="77777777" w:rsidR="002F7A11" w:rsidRDefault="002F7A11" w:rsidP="00E9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60067"/>
      <w:docPartObj>
        <w:docPartGallery w:val="Page Numbers (Top of Page)"/>
        <w:docPartUnique/>
      </w:docPartObj>
    </w:sdtPr>
    <w:sdtEndPr>
      <w:rPr>
        <w:noProof/>
      </w:rPr>
    </w:sdtEndPr>
    <w:sdtContent>
      <w:p w14:paraId="136DEF8E" w14:textId="42CD22DA" w:rsidR="00E91A32" w:rsidRDefault="00E91A32">
        <w:pPr>
          <w:pStyle w:val="Header"/>
          <w:jc w:val="center"/>
        </w:pPr>
        <w:r>
          <w:fldChar w:fldCharType="begin"/>
        </w:r>
        <w:r>
          <w:instrText xml:space="preserve"> PAGE   \* MERGEFORMAT </w:instrText>
        </w:r>
        <w:r>
          <w:fldChar w:fldCharType="separate"/>
        </w:r>
        <w:r w:rsidR="009D76FA">
          <w:rPr>
            <w:noProof/>
          </w:rPr>
          <w:t>4</w:t>
        </w:r>
        <w:r>
          <w:rPr>
            <w:noProof/>
          </w:rPr>
          <w:fldChar w:fldCharType="end"/>
        </w:r>
      </w:p>
    </w:sdtContent>
  </w:sdt>
  <w:p w14:paraId="14E0CB5C" w14:textId="77777777" w:rsidR="00E91A32" w:rsidRDefault="00E91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11FE"/>
    <w:multiLevelType w:val="multilevel"/>
    <w:tmpl w:val="C19C1AA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13A855FE"/>
    <w:multiLevelType w:val="multilevel"/>
    <w:tmpl w:val="85E2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00FBB"/>
    <w:multiLevelType w:val="hybridMultilevel"/>
    <w:tmpl w:val="D374839C"/>
    <w:lvl w:ilvl="0" w:tplc="9E00DF8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1C0963"/>
    <w:multiLevelType w:val="multilevel"/>
    <w:tmpl w:val="78C6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10B2B"/>
    <w:multiLevelType w:val="multilevel"/>
    <w:tmpl w:val="3728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6667E"/>
    <w:multiLevelType w:val="multilevel"/>
    <w:tmpl w:val="6DCC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50316"/>
    <w:multiLevelType w:val="multilevel"/>
    <w:tmpl w:val="3244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45795E"/>
    <w:multiLevelType w:val="hybridMultilevel"/>
    <w:tmpl w:val="A99A2172"/>
    <w:lvl w:ilvl="0" w:tplc="D0F6F17C">
      <w:start w:val="5"/>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71CB50D5"/>
    <w:multiLevelType w:val="multilevel"/>
    <w:tmpl w:val="89BE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A34DC"/>
    <w:multiLevelType w:val="multilevel"/>
    <w:tmpl w:val="0FC8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819472">
    <w:abstractNumId w:val="5"/>
  </w:num>
  <w:num w:numId="2" w16cid:durableId="660504368">
    <w:abstractNumId w:val="8"/>
  </w:num>
  <w:num w:numId="3" w16cid:durableId="517700506">
    <w:abstractNumId w:val="3"/>
  </w:num>
  <w:num w:numId="4" w16cid:durableId="498497664">
    <w:abstractNumId w:val="9"/>
  </w:num>
  <w:num w:numId="5" w16cid:durableId="792601935">
    <w:abstractNumId w:val="4"/>
  </w:num>
  <w:num w:numId="6" w16cid:durableId="1288705235">
    <w:abstractNumId w:val="1"/>
  </w:num>
  <w:num w:numId="7" w16cid:durableId="1549411932">
    <w:abstractNumId w:val="0"/>
  </w:num>
  <w:num w:numId="8" w16cid:durableId="179853558">
    <w:abstractNumId w:val="6"/>
  </w:num>
  <w:num w:numId="9" w16cid:durableId="115414479">
    <w:abstractNumId w:val="7"/>
  </w:num>
  <w:num w:numId="10" w16cid:durableId="644433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4D"/>
    <w:rsid w:val="00046D46"/>
    <w:rsid w:val="00094A0C"/>
    <w:rsid w:val="00153DD5"/>
    <w:rsid w:val="0016044D"/>
    <w:rsid w:val="00180E8A"/>
    <w:rsid w:val="00193A98"/>
    <w:rsid w:val="001B6916"/>
    <w:rsid w:val="001F7278"/>
    <w:rsid w:val="00254376"/>
    <w:rsid w:val="00276673"/>
    <w:rsid w:val="00281CBE"/>
    <w:rsid w:val="002828B2"/>
    <w:rsid w:val="002B75D6"/>
    <w:rsid w:val="002F7A11"/>
    <w:rsid w:val="00332ED4"/>
    <w:rsid w:val="00335E4A"/>
    <w:rsid w:val="0033703A"/>
    <w:rsid w:val="00356649"/>
    <w:rsid w:val="00394D58"/>
    <w:rsid w:val="003953AE"/>
    <w:rsid w:val="003C07DF"/>
    <w:rsid w:val="003C2CF9"/>
    <w:rsid w:val="003D3A7A"/>
    <w:rsid w:val="003E1CE1"/>
    <w:rsid w:val="00401906"/>
    <w:rsid w:val="00404771"/>
    <w:rsid w:val="00416F5A"/>
    <w:rsid w:val="00454580"/>
    <w:rsid w:val="00493B5B"/>
    <w:rsid w:val="00495640"/>
    <w:rsid w:val="004F4A3B"/>
    <w:rsid w:val="00505988"/>
    <w:rsid w:val="00544E89"/>
    <w:rsid w:val="00571191"/>
    <w:rsid w:val="005925C0"/>
    <w:rsid w:val="005A0B28"/>
    <w:rsid w:val="005F1FAD"/>
    <w:rsid w:val="00610C25"/>
    <w:rsid w:val="00612A3B"/>
    <w:rsid w:val="006204F4"/>
    <w:rsid w:val="00644C8B"/>
    <w:rsid w:val="00656F50"/>
    <w:rsid w:val="0066170F"/>
    <w:rsid w:val="00672755"/>
    <w:rsid w:val="00694D00"/>
    <w:rsid w:val="006B0717"/>
    <w:rsid w:val="006D5111"/>
    <w:rsid w:val="006D5244"/>
    <w:rsid w:val="006E45E9"/>
    <w:rsid w:val="006E6471"/>
    <w:rsid w:val="006F5AE1"/>
    <w:rsid w:val="00724A0A"/>
    <w:rsid w:val="00763E22"/>
    <w:rsid w:val="00774AA0"/>
    <w:rsid w:val="00776958"/>
    <w:rsid w:val="007827DA"/>
    <w:rsid w:val="007A571E"/>
    <w:rsid w:val="007B0CAE"/>
    <w:rsid w:val="007B5030"/>
    <w:rsid w:val="00807B8E"/>
    <w:rsid w:val="00807F43"/>
    <w:rsid w:val="0082297A"/>
    <w:rsid w:val="00861D59"/>
    <w:rsid w:val="00863EE3"/>
    <w:rsid w:val="00872680"/>
    <w:rsid w:val="0087285A"/>
    <w:rsid w:val="00876B60"/>
    <w:rsid w:val="00897ADA"/>
    <w:rsid w:val="008B3703"/>
    <w:rsid w:val="008D16B1"/>
    <w:rsid w:val="008D6232"/>
    <w:rsid w:val="00900472"/>
    <w:rsid w:val="009355FA"/>
    <w:rsid w:val="0093660F"/>
    <w:rsid w:val="00936CEB"/>
    <w:rsid w:val="009559A5"/>
    <w:rsid w:val="00956CDD"/>
    <w:rsid w:val="009751FB"/>
    <w:rsid w:val="009C5764"/>
    <w:rsid w:val="009D542A"/>
    <w:rsid w:val="009D76FA"/>
    <w:rsid w:val="009D7BFA"/>
    <w:rsid w:val="009F6120"/>
    <w:rsid w:val="009F685D"/>
    <w:rsid w:val="00A03E94"/>
    <w:rsid w:val="00A20147"/>
    <w:rsid w:val="00A203F3"/>
    <w:rsid w:val="00A72B44"/>
    <w:rsid w:val="00AA29BF"/>
    <w:rsid w:val="00AB7A79"/>
    <w:rsid w:val="00AF1F7D"/>
    <w:rsid w:val="00AF6B9F"/>
    <w:rsid w:val="00B20518"/>
    <w:rsid w:val="00B32188"/>
    <w:rsid w:val="00B331DD"/>
    <w:rsid w:val="00B41822"/>
    <w:rsid w:val="00B74899"/>
    <w:rsid w:val="00BA5AC2"/>
    <w:rsid w:val="00BC0942"/>
    <w:rsid w:val="00BC6D0F"/>
    <w:rsid w:val="00C075F1"/>
    <w:rsid w:val="00C312EB"/>
    <w:rsid w:val="00C43DDC"/>
    <w:rsid w:val="00C558F5"/>
    <w:rsid w:val="00C62C78"/>
    <w:rsid w:val="00CA3C2E"/>
    <w:rsid w:val="00CA7815"/>
    <w:rsid w:val="00CE2728"/>
    <w:rsid w:val="00D01A99"/>
    <w:rsid w:val="00D14FA5"/>
    <w:rsid w:val="00D30BF4"/>
    <w:rsid w:val="00D82ECF"/>
    <w:rsid w:val="00D91D53"/>
    <w:rsid w:val="00DA3DEA"/>
    <w:rsid w:val="00DB4A22"/>
    <w:rsid w:val="00DE5B78"/>
    <w:rsid w:val="00E5191A"/>
    <w:rsid w:val="00E91A32"/>
    <w:rsid w:val="00E96A7E"/>
    <w:rsid w:val="00EA762A"/>
    <w:rsid w:val="00EC2820"/>
    <w:rsid w:val="00EC7E7B"/>
    <w:rsid w:val="00F11D42"/>
    <w:rsid w:val="00F229FB"/>
    <w:rsid w:val="00F36B8C"/>
    <w:rsid w:val="00F51179"/>
    <w:rsid w:val="00F560B8"/>
    <w:rsid w:val="00F91858"/>
    <w:rsid w:val="00F9276C"/>
    <w:rsid w:val="00FA51C3"/>
    <w:rsid w:val="00FC2DA9"/>
    <w:rsid w:val="00FD48FF"/>
    <w:rsid w:val="00FE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F44A"/>
  <w15:chartTrackingRefBased/>
  <w15:docId w15:val="{AFC6848F-8356-4FD9-A847-198A301B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044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44D"/>
    <w:rPr>
      <w:rFonts w:eastAsia="Times New Roman" w:cs="Times New Roman"/>
      <w:b/>
      <w:bCs/>
      <w:kern w:val="36"/>
      <w:sz w:val="48"/>
      <w:szCs w:val="48"/>
    </w:rPr>
  </w:style>
  <w:style w:type="character" w:styleId="Hyperlink">
    <w:name w:val="Hyperlink"/>
    <w:basedOn w:val="DefaultParagraphFont"/>
    <w:uiPriority w:val="99"/>
    <w:semiHidden/>
    <w:unhideWhenUsed/>
    <w:rsid w:val="0016044D"/>
    <w:rPr>
      <w:color w:val="0000FF"/>
      <w:u w:val="single"/>
    </w:rPr>
  </w:style>
  <w:style w:type="paragraph" w:styleId="NormalWeb">
    <w:name w:val="Normal (Web)"/>
    <w:aliases w:val="Обычный (веб)1,Обычный (веб) Знак,Обычный (веб) Знак1,Обычный (веб) Знак Знак, Char Char Char"/>
    <w:basedOn w:val="Normal"/>
    <w:link w:val="NormalWebChar"/>
    <w:unhideWhenUsed/>
    <w:rsid w:val="0016044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6044D"/>
    <w:rPr>
      <w:b/>
      <w:bCs/>
    </w:rPr>
  </w:style>
  <w:style w:type="character" w:styleId="Emphasis">
    <w:name w:val="Emphasis"/>
    <w:basedOn w:val="DefaultParagraphFont"/>
    <w:uiPriority w:val="20"/>
    <w:qFormat/>
    <w:rsid w:val="0016044D"/>
    <w:rPr>
      <w:i/>
      <w:iCs/>
    </w:rPr>
  </w:style>
  <w:style w:type="paragraph" w:styleId="Header">
    <w:name w:val="header"/>
    <w:basedOn w:val="Normal"/>
    <w:link w:val="HeaderChar"/>
    <w:uiPriority w:val="99"/>
    <w:unhideWhenUsed/>
    <w:rsid w:val="00E91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A32"/>
  </w:style>
  <w:style w:type="paragraph" w:styleId="Footer">
    <w:name w:val="footer"/>
    <w:basedOn w:val="Normal"/>
    <w:link w:val="FooterChar"/>
    <w:uiPriority w:val="99"/>
    <w:unhideWhenUsed/>
    <w:rsid w:val="00E91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A32"/>
  </w:style>
  <w:style w:type="character" w:customStyle="1" w:styleId="apple-tab-span">
    <w:name w:val="apple-tab-span"/>
    <w:rsid w:val="0082297A"/>
  </w:style>
  <w:style w:type="paragraph" w:styleId="ListParagraph">
    <w:name w:val="List Paragraph"/>
    <w:basedOn w:val="Normal"/>
    <w:uiPriority w:val="34"/>
    <w:qFormat/>
    <w:rsid w:val="009F685D"/>
    <w:pPr>
      <w:ind w:left="720"/>
      <w:contextualSpacing/>
    </w:pPr>
  </w:style>
  <w:style w:type="character" w:customStyle="1" w:styleId="Bodytext29pt1">
    <w:name w:val="Body text (2) + 9 pt1"/>
    <w:uiPriority w:val="99"/>
    <w:rsid w:val="009F6120"/>
    <w:rPr>
      <w:rFonts w:cs="Times New Roman"/>
      <w:b/>
      <w:bCs/>
      <w:spacing w:val="-9"/>
      <w:sz w:val="18"/>
      <w:szCs w:val="18"/>
      <w:shd w:val="clear" w:color="auto" w:fill="FFFFFF"/>
    </w:rPr>
  </w:style>
  <w:style w:type="character" w:customStyle="1" w:styleId="NormalWebChar">
    <w:name w:val="Normal (Web) Char"/>
    <w:aliases w:val="Обычный (веб)1 Char,Обычный (веб) Знак Char,Обычный (веб) Знак1 Char,Обычный (веб) Знак Знак Char, Char Char Char Char"/>
    <w:link w:val="NormalWeb"/>
    <w:rsid w:val="00BC094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516">
      <w:bodyDiv w:val="1"/>
      <w:marLeft w:val="0"/>
      <w:marRight w:val="0"/>
      <w:marTop w:val="0"/>
      <w:marBottom w:val="0"/>
      <w:divBdr>
        <w:top w:val="none" w:sz="0" w:space="0" w:color="auto"/>
        <w:left w:val="none" w:sz="0" w:space="0" w:color="auto"/>
        <w:bottom w:val="none" w:sz="0" w:space="0" w:color="auto"/>
        <w:right w:val="none" w:sz="0" w:space="0" w:color="auto"/>
      </w:divBdr>
    </w:div>
    <w:div w:id="161896526">
      <w:bodyDiv w:val="1"/>
      <w:marLeft w:val="0"/>
      <w:marRight w:val="0"/>
      <w:marTop w:val="0"/>
      <w:marBottom w:val="0"/>
      <w:divBdr>
        <w:top w:val="none" w:sz="0" w:space="0" w:color="auto"/>
        <w:left w:val="none" w:sz="0" w:space="0" w:color="auto"/>
        <w:bottom w:val="none" w:sz="0" w:space="0" w:color="auto"/>
        <w:right w:val="none" w:sz="0" w:space="0" w:color="auto"/>
      </w:divBdr>
    </w:div>
    <w:div w:id="244610037">
      <w:bodyDiv w:val="1"/>
      <w:marLeft w:val="0"/>
      <w:marRight w:val="0"/>
      <w:marTop w:val="0"/>
      <w:marBottom w:val="0"/>
      <w:divBdr>
        <w:top w:val="none" w:sz="0" w:space="0" w:color="auto"/>
        <w:left w:val="none" w:sz="0" w:space="0" w:color="auto"/>
        <w:bottom w:val="none" w:sz="0" w:space="0" w:color="auto"/>
        <w:right w:val="none" w:sz="0" w:space="0" w:color="auto"/>
      </w:divBdr>
    </w:div>
    <w:div w:id="334891407">
      <w:bodyDiv w:val="1"/>
      <w:marLeft w:val="0"/>
      <w:marRight w:val="0"/>
      <w:marTop w:val="0"/>
      <w:marBottom w:val="0"/>
      <w:divBdr>
        <w:top w:val="none" w:sz="0" w:space="0" w:color="auto"/>
        <w:left w:val="none" w:sz="0" w:space="0" w:color="auto"/>
        <w:bottom w:val="none" w:sz="0" w:space="0" w:color="auto"/>
        <w:right w:val="none" w:sz="0" w:space="0" w:color="auto"/>
      </w:divBdr>
    </w:div>
    <w:div w:id="573394701">
      <w:bodyDiv w:val="1"/>
      <w:marLeft w:val="0"/>
      <w:marRight w:val="0"/>
      <w:marTop w:val="0"/>
      <w:marBottom w:val="0"/>
      <w:divBdr>
        <w:top w:val="none" w:sz="0" w:space="0" w:color="auto"/>
        <w:left w:val="none" w:sz="0" w:space="0" w:color="auto"/>
        <w:bottom w:val="none" w:sz="0" w:space="0" w:color="auto"/>
        <w:right w:val="none" w:sz="0" w:space="0" w:color="auto"/>
      </w:divBdr>
      <w:divsChild>
        <w:div w:id="1731923191">
          <w:marLeft w:val="0"/>
          <w:marRight w:val="0"/>
          <w:marTop w:val="0"/>
          <w:marBottom w:val="0"/>
          <w:divBdr>
            <w:top w:val="none" w:sz="0" w:space="0" w:color="auto"/>
            <w:left w:val="none" w:sz="0" w:space="0" w:color="auto"/>
            <w:bottom w:val="none" w:sz="0" w:space="0" w:color="auto"/>
            <w:right w:val="none" w:sz="0" w:space="0" w:color="auto"/>
          </w:divBdr>
          <w:divsChild>
            <w:div w:id="1902329219">
              <w:marLeft w:val="0"/>
              <w:marRight w:val="0"/>
              <w:marTop w:val="0"/>
              <w:marBottom w:val="0"/>
              <w:divBdr>
                <w:top w:val="none" w:sz="0" w:space="0" w:color="auto"/>
                <w:left w:val="none" w:sz="0" w:space="0" w:color="auto"/>
                <w:bottom w:val="none" w:sz="0" w:space="0" w:color="auto"/>
                <w:right w:val="none" w:sz="0" w:space="0" w:color="auto"/>
              </w:divBdr>
              <w:divsChild>
                <w:div w:id="845637342">
                  <w:marLeft w:val="0"/>
                  <w:marRight w:val="0"/>
                  <w:marTop w:val="0"/>
                  <w:marBottom w:val="0"/>
                  <w:divBdr>
                    <w:top w:val="none" w:sz="0" w:space="0" w:color="auto"/>
                    <w:left w:val="none" w:sz="0" w:space="0" w:color="auto"/>
                    <w:bottom w:val="none" w:sz="0" w:space="0" w:color="auto"/>
                    <w:right w:val="none" w:sz="0" w:space="0" w:color="auto"/>
                  </w:divBdr>
                  <w:divsChild>
                    <w:div w:id="1776244940">
                      <w:marLeft w:val="0"/>
                      <w:marRight w:val="0"/>
                      <w:marTop w:val="75"/>
                      <w:marBottom w:val="75"/>
                      <w:divBdr>
                        <w:top w:val="none" w:sz="0" w:space="0" w:color="auto"/>
                        <w:left w:val="none" w:sz="0" w:space="0" w:color="auto"/>
                        <w:bottom w:val="none" w:sz="0" w:space="0" w:color="auto"/>
                        <w:right w:val="none" w:sz="0" w:space="0" w:color="auto"/>
                      </w:divBdr>
                      <w:divsChild>
                        <w:div w:id="1113284070">
                          <w:marLeft w:val="0"/>
                          <w:marRight w:val="0"/>
                          <w:marTop w:val="0"/>
                          <w:marBottom w:val="0"/>
                          <w:divBdr>
                            <w:top w:val="none" w:sz="0" w:space="0" w:color="auto"/>
                            <w:left w:val="none" w:sz="0" w:space="0" w:color="auto"/>
                            <w:bottom w:val="none" w:sz="0" w:space="0" w:color="auto"/>
                            <w:right w:val="none" w:sz="0" w:space="0" w:color="auto"/>
                          </w:divBdr>
                          <w:divsChild>
                            <w:div w:id="6400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247415">
      <w:bodyDiv w:val="1"/>
      <w:marLeft w:val="0"/>
      <w:marRight w:val="0"/>
      <w:marTop w:val="0"/>
      <w:marBottom w:val="0"/>
      <w:divBdr>
        <w:top w:val="none" w:sz="0" w:space="0" w:color="auto"/>
        <w:left w:val="none" w:sz="0" w:space="0" w:color="auto"/>
        <w:bottom w:val="none" w:sz="0" w:space="0" w:color="auto"/>
        <w:right w:val="none" w:sz="0" w:space="0" w:color="auto"/>
      </w:divBdr>
    </w:div>
    <w:div w:id="915552714">
      <w:bodyDiv w:val="1"/>
      <w:marLeft w:val="0"/>
      <w:marRight w:val="0"/>
      <w:marTop w:val="0"/>
      <w:marBottom w:val="0"/>
      <w:divBdr>
        <w:top w:val="none" w:sz="0" w:space="0" w:color="auto"/>
        <w:left w:val="none" w:sz="0" w:space="0" w:color="auto"/>
        <w:bottom w:val="none" w:sz="0" w:space="0" w:color="auto"/>
        <w:right w:val="none" w:sz="0" w:space="0" w:color="auto"/>
      </w:divBdr>
    </w:div>
    <w:div w:id="1071460283">
      <w:bodyDiv w:val="1"/>
      <w:marLeft w:val="0"/>
      <w:marRight w:val="0"/>
      <w:marTop w:val="0"/>
      <w:marBottom w:val="0"/>
      <w:divBdr>
        <w:top w:val="none" w:sz="0" w:space="0" w:color="auto"/>
        <w:left w:val="none" w:sz="0" w:space="0" w:color="auto"/>
        <w:bottom w:val="none" w:sz="0" w:space="0" w:color="auto"/>
        <w:right w:val="none" w:sz="0" w:space="0" w:color="auto"/>
      </w:divBdr>
    </w:div>
    <w:div w:id="1446079384">
      <w:bodyDiv w:val="1"/>
      <w:marLeft w:val="0"/>
      <w:marRight w:val="0"/>
      <w:marTop w:val="0"/>
      <w:marBottom w:val="0"/>
      <w:divBdr>
        <w:top w:val="none" w:sz="0" w:space="0" w:color="auto"/>
        <w:left w:val="none" w:sz="0" w:space="0" w:color="auto"/>
        <w:bottom w:val="none" w:sz="0" w:space="0" w:color="auto"/>
        <w:right w:val="none" w:sz="0" w:space="0" w:color="auto"/>
      </w:divBdr>
    </w:div>
    <w:div w:id="148813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10</Pages>
  <Words>4168</Words>
  <Characters>23759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cp:lastPrinted>2023-02-27T02:15:00Z</cp:lastPrinted>
  <dcterms:created xsi:type="dcterms:W3CDTF">2023-01-09T03:31:00Z</dcterms:created>
  <dcterms:modified xsi:type="dcterms:W3CDTF">2023-02-27T02:28:00Z</dcterms:modified>
</cp:coreProperties>
</file>