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000" w:firstRow="0" w:lastRow="0" w:firstColumn="0" w:lastColumn="0" w:noHBand="0" w:noVBand="0"/>
      </w:tblPr>
      <w:tblGrid>
        <w:gridCol w:w="3686"/>
        <w:gridCol w:w="5528"/>
      </w:tblGrid>
      <w:tr w:rsidR="00ED4EC7">
        <w:trPr>
          <w:trHeight w:val="1260"/>
        </w:trPr>
        <w:tc>
          <w:tcPr>
            <w:tcW w:w="3686" w:type="dxa"/>
          </w:tcPr>
          <w:p w:rsidR="00ED4EC7" w:rsidRDefault="00461F2E">
            <w:pPr>
              <w:ind w:left="80"/>
            </w:pPr>
            <w:r>
              <w:t>TỈNH ỦY LÀO CAI</w:t>
            </w:r>
          </w:p>
          <w:p w:rsidR="00ED4EC7" w:rsidRDefault="00461F2E">
            <w:pPr>
              <w:ind w:left="80"/>
              <w:rPr>
                <w:b/>
              </w:rPr>
            </w:pPr>
            <w:r>
              <w:rPr>
                <w:b/>
              </w:rPr>
              <w:t>BAN TUYÊN GIÁO</w:t>
            </w:r>
          </w:p>
          <w:p w:rsidR="00ED4EC7" w:rsidRDefault="00461F2E">
            <w:pPr>
              <w:ind w:left="80"/>
              <w:rPr>
                <w:b/>
              </w:rPr>
            </w:pPr>
            <w:r>
              <w:rPr>
                <w:b/>
              </w:rPr>
              <w:t>*</w:t>
            </w:r>
          </w:p>
          <w:p w:rsidR="00ED4EC7" w:rsidRDefault="00461F2E" w:rsidP="00E41D8B">
            <w:pPr>
              <w:ind w:left="80"/>
            </w:pPr>
            <w:r>
              <w:t xml:space="preserve">Số </w:t>
            </w:r>
            <w:r w:rsidR="00E41D8B">
              <w:t>66</w:t>
            </w:r>
            <w:r>
              <w:t xml:space="preserve"> - KH/BTGTU</w:t>
            </w:r>
          </w:p>
        </w:tc>
        <w:tc>
          <w:tcPr>
            <w:tcW w:w="5528" w:type="dxa"/>
          </w:tcPr>
          <w:p w:rsidR="00ED4EC7" w:rsidRDefault="00461F2E">
            <w:pPr>
              <w:jc w:val="right"/>
              <w:rPr>
                <w:sz w:val="30"/>
                <w:szCs w:val="28"/>
              </w:rPr>
            </w:pPr>
            <w:r>
              <w:rPr>
                <w:b/>
                <w:sz w:val="30"/>
                <w:szCs w:val="28"/>
              </w:rPr>
              <w:t>ĐẢNG CỘNG SẢN VIỆT NAM</w:t>
            </w:r>
          </w:p>
          <w:p w:rsidR="00ED4EC7" w:rsidRDefault="00461F2E">
            <w:pPr>
              <w:ind w:left="1292"/>
              <w:jc w:val="right"/>
              <w:rPr>
                <w:sz w:val="22"/>
                <w:szCs w:val="32"/>
              </w:rPr>
            </w:pPr>
            <w:r>
              <w:rPr>
                <w:noProof/>
                <w:sz w:val="8"/>
              </w:rPr>
              <mc:AlternateContent>
                <mc:Choice Requires="wps">
                  <w:drawing>
                    <wp:anchor distT="0" distB="0" distL="114300" distR="114300" simplePos="0" relativeHeight="251659264" behindDoc="0" locked="0" layoutInCell="1" allowOverlap="1">
                      <wp:simplePos x="0" y="0"/>
                      <wp:positionH relativeFrom="column">
                        <wp:posOffset>753109</wp:posOffset>
                      </wp:positionH>
                      <wp:positionV relativeFrom="paragraph">
                        <wp:posOffset>24129</wp:posOffset>
                      </wp:positionV>
                      <wp:extent cx="2630169" cy="0"/>
                      <wp:effectExtent l="10159" t="5079" r="7619" b="13969"/>
                      <wp:wrapNone/>
                      <wp:docPr id="1" name="Straight Connector 1"/>
                      <wp:cNvGraphicFramePr/>
                      <a:graphic xmlns:a="http://schemas.openxmlformats.org/drawingml/2006/main">
                        <a:graphicData uri="http://schemas.microsoft.com/office/word/2010/wordprocessingShape">
                          <wps:wsp>
                            <wps:cNvCnPr/>
                            <wps:spPr bwMode="auto">
                              <a:xfrm>
                                <a:off x="0" y="0"/>
                                <a:ext cx="26301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20" style="position:absolute;mso-wrap-distance-left:9.0pt;mso-wrap-distance-top:0.0pt;mso-wrap-distance-right:9.0pt;mso-wrap-distance-bottom:0.0pt;z-index:251659264;mso-position-horizontal-relative:text;margin-left:59.3pt;mso-position-horizontal:absolute;mso-position-vertical-relative:text;margin-top:1.9pt;mso-position-vertical:absolute;width:207.1pt;height:0.0pt;" coordsize="100000,100000" path="m0,0l100000,6088356e" filled="f" strokecolor="#000000" strokeweight="0.75pt">
                      <v:path textboxrect="0,0,0,0"/>
                    </v:shape>
                  </w:pict>
                </mc:Fallback>
              </mc:AlternateContent>
            </w:r>
          </w:p>
          <w:p w:rsidR="00ED4EC7" w:rsidRDefault="00461F2E">
            <w:pPr>
              <w:jc w:val="right"/>
            </w:pPr>
            <w:r>
              <w:t xml:space="preserve">         </w:t>
            </w:r>
            <w:r>
              <w:rPr>
                <w:i/>
              </w:rPr>
              <w:t>Lào Cai, ngày 29  tháng 11 năm 2021</w:t>
            </w:r>
          </w:p>
        </w:tc>
      </w:tr>
    </w:tbl>
    <w:p w:rsidR="00ED4EC7" w:rsidRDefault="00ED4EC7">
      <w:pPr>
        <w:rPr>
          <w:sz w:val="12"/>
        </w:rPr>
      </w:pPr>
    </w:p>
    <w:p w:rsidR="00ED4EC7" w:rsidRDefault="00ED4EC7">
      <w:pPr>
        <w:rPr>
          <w:sz w:val="18"/>
        </w:rPr>
      </w:pPr>
    </w:p>
    <w:p w:rsidR="00ED4EC7" w:rsidRDefault="00461F2E">
      <w:pPr>
        <w:rPr>
          <w:b/>
          <w:sz w:val="32"/>
          <w:szCs w:val="30"/>
        </w:rPr>
      </w:pPr>
      <w:r>
        <w:rPr>
          <w:b/>
          <w:sz w:val="32"/>
          <w:szCs w:val="30"/>
        </w:rPr>
        <w:t>KẾ HOẠCH</w:t>
      </w:r>
    </w:p>
    <w:p w:rsidR="00ED4EC7" w:rsidRDefault="00461F2E">
      <w:pPr>
        <w:rPr>
          <w:b/>
          <w:szCs w:val="26"/>
        </w:rPr>
      </w:pPr>
      <w:r>
        <w:rPr>
          <w:rFonts w:eastAsia="Times New Roman" w:cs="Times New Roman"/>
          <w:b/>
          <w:szCs w:val="28"/>
        </w:rPr>
        <w:t xml:space="preserve">tuyên truyền Kỷ niệm 75 năm Ngày </w:t>
      </w:r>
      <w:r>
        <w:rPr>
          <w:b/>
          <w:szCs w:val="26"/>
        </w:rPr>
        <w:t xml:space="preserve">thành lập Đảng bộ tỉnh Lào Cai </w:t>
      </w:r>
    </w:p>
    <w:p w:rsidR="00ED4EC7" w:rsidRDefault="00461F2E">
      <w:pPr>
        <w:rPr>
          <w:b/>
          <w:szCs w:val="26"/>
        </w:rPr>
      </w:pPr>
      <w:r>
        <w:rPr>
          <w:b/>
          <w:szCs w:val="26"/>
        </w:rPr>
        <w:t>(05/3/1947-05/3/2022)</w:t>
      </w:r>
    </w:p>
    <w:p w:rsidR="00ED4EC7" w:rsidRDefault="00461F2E">
      <w:pPr>
        <w:shd w:val="clear" w:color="auto" w:fill="FFFFFF"/>
      </w:pPr>
      <w:r>
        <w:t>-----</w:t>
      </w:r>
    </w:p>
    <w:p w:rsidR="00ED4EC7" w:rsidRDefault="00ED4EC7">
      <w:pPr>
        <w:shd w:val="clear" w:color="auto" w:fill="FFFFFF"/>
        <w:spacing w:before="60" w:after="60"/>
        <w:ind w:firstLine="720"/>
        <w:jc w:val="both"/>
        <w:rPr>
          <w:rFonts w:eastAsia="Times New Roman" w:cs="Times New Roman"/>
          <w:sz w:val="6"/>
          <w:szCs w:val="28"/>
        </w:rPr>
      </w:pPr>
    </w:p>
    <w:p w:rsidR="00ED4EC7" w:rsidRDefault="00461F2E">
      <w:pPr>
        <w:spacing w:before="40" w:after="40"/>
        <w:ind w:firstLine="709"/>
        <w:jc w:val="both"/>
        <w:rPr>
          <w:rFonts w:eastAsia="Times New Roman" w:cs="Times New Roman"/>
          <w:color w:val="000000"/>
          <w:szCs w:val="28"/>
        </w:rPr>
      </w:pPr>
      <w:r>
        <w:rPr>
          <w:rFonts w:eastAsia="Times New Roman" w:cs="Times New Roman"/>
          <w:szCs w:val="28"/>
        </w:rPr>
        <w:t xml:space="preserve">Thực hiện Kế hoạch số 75-KH/TU, ngày 08/11/2021 của Ban Thường vụ Tỉnh ủy về tổ chức kỷ niệm 75 năm Ngày </w:t>
      </w:r>
      <w:r>
        <w:rPr>
          <w:rFonts w:cs="Times New Roman"/>
          <w:szCs w:val="28"/>
        </w:rPr>
        <w:t>thành lập Đảng bộ tỉnh Lào Cai (05/3/1947 - 05/3/2022)</w:t>
      </w:r>
      <w:r>
        <w:rPr>
          <w:rFonts w:eastAsia="Times New Roman" w:cs="Times New Roman"/>
          <w:szCs w:val="28"/>
        </w:rPr>
        <w:t xml:space="preserve">, Ban Tuyên giáo Tỉnh ủy ban hành </w:t>
      </w:r>
      <w:r>
        <w:rPr>
          <w:rFonts w:eastAsia="Times New Roman" w:cs="Times New Roman"/>
          <w:color w:val="000000" w:themeColor="text1"/>
          <w:szCs w:val="28"/>
        </w:rPr>
        <w:t xml:space="preserve">Kế hoạch tuyên truyền </w:t>
      </w:r>
      <w:r>
        <w:rPr>
          <w:rFonts w:eastAsia="Times New Roman" w:cs="Times New Roman"/>
          <w:szCs w:val="28"/>
        </w:rPr>
        <w:t xml:space="preserve">kỷ niệm 75 năm Ngày thành lập Đảng bộ tỉnh Lào Cai </w:t>
      </w:r>
      <w:r>
        <w:rPr>
          <w:rFonts w:eastAsia="Times New Roman" w:cs="Times New Roman"/>
          <w:color w:val="000000" w:themeColor="text1"/>
          <w:szCs w:val="28"/>
        </w:rPr>
        <w:t>như sau:</w:t>
      </w:r>
    </w:p>
    <w:p w:rsidR="00ED4EC7" w:rsidRDefault="00461F2E">
      <w:pPr>
        <w:shd w:val="clear" w:color="auto" w:fill="FFFFFF"/>
        <w:spacing w:before="40" w:after="40"/>
        <w:ind w:firstLine="709"/>
        <w:jc w:val="both"/>
        <w:rPr>
          <w:rFonts w:eastAsia="Times New Roman" w:cs="Times New Roman"/>
          <w:szCs w:val="28"/>
        </w:rPr>
      </w:pPr>
      <w:r>
        <w:rPr>
          <w:rFonts w:eastAsia="Times New Roman" w:cs="Times New Roman"/>
          <w:b/>
          <w:bCs/>
          <w:szCs w:val="28"/>
        </w:rPr>
        <w:t>I. MỤC ĐÍCH, YÊU CẦU</w:t>
      </w:r>
    </w:p>
    <w:p w:rsidR="00ED4EC7" w:rsidRDefault="00461F2E">
      <w:pPr>
        <w:spacing w:before="40" w:after="40"/>
        <w:ind w:firstLine="709"/>
        <w:jc w:val="both"/>
        <w:rPr>
          <w:rFonts w:cs="Times New Roman"/>
          <w:b/>
          <w:bCs/>
          <w:szCs w:val="28"/>
        </w:rPr>
      </w:pPr>
      <w:r>
        <w:rPr>
          <w:rFonts w:cs="Times New Roman"/>
          <w:b/>
          <w:bCs/>
          <w:szCs w:val="28"/>
        </w:rPr>
        <w:t>1. Mục đích</w:t>
      </w:r>
    </w:p>
    <w:p w:rsidR="00ED4EC7" w:rsidRDefault="00461F2E">
      <w:pPr>
        <w:spacing w:before="40" w:after="40"/>
        <w:ind w:firstLine="709"/>
        <w:jc w:val="both"/>
        <w:rPr>
          <w:rFonts w:cs="Times New Roman"/>
          <w:szCs w:val="28"/>
        </w:rPr>
      </w:pPr>
      <w:r>
        <w:rPr>
          <w:rFonts w:cs="Times New Roman"/>
          <w:szCs w:val="28"/>
        </w:rPr>
        <w:t>Nhằm ôn lại truyền thống cách mạng hào hùng, vẻ vang của Đảng bộ tỉnh Lào Cai qua 75 năm xây dựng và phát triển;</w:t>
      </w:r>
      <w:r>
        <w:rPr>
          <w:rFonts w:cs="Times New Roman"/>
          <w:color w:val="FF0000"/>
          <w:szCs w:val="28"/>
        </w:rPr>
        <w:t xml:space="preserve"> </w:t>
      </w:r>
      <w:r>
        <w:rPr>
          <w:rFonts w:cs="Times New Roman"/>
          <w:szCs w:val="28"/>
        </w:rPr>
        <w:t>tri ân các thế hệ cán bộ, đảng viên, tiền bối cách mạng; đồng thời biểu dương tập thể, cá nhân có nhiều đóng góp vào sự phát triển của tỉnh Lào Cai trong sự nghiệp đổi mới, phát triển.</w:t>
      </w:r>
    </w:p>
    <w:p w:rsidR="00ED4EC7" w:rsidRDefault="00461F2E">
      <w:pPr>
        <w:spacing w:before="40" w:after="40"/>
        <w:ind w:firstLine="709"/>
        <w:jc w:val="both"/>
        <w:rPr>
          <w:rFonts w:eastAsia="Times New Roman" w:cs="Times New Roman"/>
          <w:spacing w:val="-1"/>
          <w:szCs w:val="28"/>
        </w:rPr>
      </w:pPr>
      <w:r>
        <w:rPr>
          <w:rFonts w:eastAsia="Times New Roman" w:cs="Times New Roman"/>
          <w:spacing w:val="-1"/>
          <w:szCs w:val="28"/>
        </w:rPr>
        <w:t>Thông qua các hoạt động tuyên truyền kỷ niệm, khơi dậy và bồi đắp niềm tin, niềm tự hào đối với Đảng, Bác Hồ và công cuộc đổi mới, hội nhập, phát triển của tỉnh, của đất nước; cổ vũ, động viên cán bộ, đảng viên và Nhân dân trong tỉnh quyết tâm cao, nỗ lực lớn, hành động quyết liệt, hiệu quả để vượt qua mọi khó khăn, thách thức, nắm bắt thời cơ, vận hội, phấn đấu thực hiện thắng lợi nghị quyết đại hội đảng bộ các cấp, nhiệm kỳ 2020 - 2025, Nghị quyết Đại hội XIII của Đảng. </w:t>
      </w:r>
    </w:p>
    <w:p w:rsidR="00ED4EC7" w:rsidRDefault="00461F2E">
      <w:pPr>
        <w:spacing w:before="40" w:after="40"/>
        <w:ind w:firstLine="709"/>
        <w:jc w:val="both"/>
        <w:rPr>
          <w:rFonts w:cs="Times New Roman"/>
          <w:szCs w:val="28"/>
        </w:rPr>
      </w:pPr>
      <w:r>
        <w:rPr>
          <w:rFonts w:cs="Times New Roman"/>
          <w:b/>
          <w:bCs/>
          <w:szCs w:val="28"/>
        </w:rPr>
        <w:t>2. Yêu cầu</w:t>
      </w:r>
    </w:p>
    <w:p w:rsidR="00ED4EC7" w:rsidRDefault="00461F2E">
      <w:pPr>
        <w:spacing w:before="40" w:after="40"/>
        <w:ind w:firstLine="709"/>
        <w:jc w:val="both"/>
        <w:rPr>
          <w:rFonts w:cs="Times New Roman"/>
          <w:szCs w:val="28"/>
        </w:rPr>
      </w:pPr>
      <w:r>
        <w:rPr>
          <w:rFonts w:cs="Times New Roman"/>
          <w:szCs w:val="28"/>
        </w:rPr>
        <w:t>Các hoạt động kỷ niệm phải thực sự trở thành đợt giáo dục truyền thống, sinh hoạt chính trị sâu rộng; bảo đảm trang trọng, ý nghĩa, thiết thực, hiệu quả, tạo không khí phấn khởi trong xã hội, cổ vũ động viên toàn Đảng, toàn dân, toàn quân</w:t>
      </w:r>
      <w:r>
        <w:rPr>
          <w:rFonts w:cs="Times New Roman"/>
          <w:bCs/>
          <w:iCs/>
          <w:szCs w:val="28"/>
        </w:rPr>
        <w:t>.</w:t>
      </w:r>
      <w:r>
        <w:rPr>
          <w:rFonts w:cs="Times New Roman"/>
          <w:bCs/>
          <w:iCs/>
          <w:szCs w:val="28"/>
          <w:lang w:val="vi-VN"/>
        </w:rPr>
        <w:t xml:space="preserve"> </w:t>
      </w:r>
      <w:r>
        <w:rPr>
          <w:rFonts w:eastAsia="Times New Roman" w:cs="Times New Roman"/>
          <w:szCs w:val="28"/>
        </w:rPr>
        <w:t>C</w:t>
      </w:r>
      <w:r>
        <w:rPr>
          <w:rFonts w:cs="Times New Roman"/>
          <w:szCs w:val="28"/>
        </w:rPr>
        <w:t>ác hoạt động có tập trung đông người cần đảm bảo thực hiện đầy đủ các biện pháp phòng, chống dịch COVID-19 theo quy định.</w:t>
      </w:r>
    </w:p>
    <w:p w:rsidR="00ED4EC7" w:rsidRDefault="00461F2E">
      <w:pPr>
        <w:spacing w:before="40" w:after="40"/>
        <w:ind w:firstLine="709"/>
        <w:jc w:val="both"/>
        <w:rPr>
          <w:rFonts w:cs="Times New Roman"/>
          <w:szCs w:val="28"/>
        </w:rPr>
      </w:pPr>
      <w:r>
        <w:rPr>
          <w:rFonts w:cs="Times New Roman"/>
          <w:szCs w:val="28"/>
        </w:rPr>
        <w:t>Phát huy thế mạnh của phát thanh, truyền hình, thông tin điện tử, thông tin cơ sở đảm bảo công tác tuyên truyền được sâu rộng đến toàn thể cán bộ, đảng viên và tầng lớp Nhân dân trên địa bàn. Tăng cường đưa những thông tin tích cực trên các phương tiện thông tin đại chúng, các trang mạng xã hội của các cơ quan, đơn vị, địa phương.</w:t>
      </w:r>
    </w:p>
    <w:p w:rsidR="00ED4EC7" w:rsidRDefault="00461F2E">
      <w:pPr>
        <w:spacing w:before="40" w:after="40"/>
        <w:ind w:firstLine="709"/>
        <w:jc w:val="both"/>
        <w:rPr>
          <w:rFonts w:cs="Times New Roman"/>
          <w:szCs w:val="28"/>
        </w:rPr>
      </w:pPr>
      <w:r>
        <w:rPr>
          <w:rFonts w:cs="Times New Roman"/>
          <w:szCs w:val="28"/>
        </w:rPr>
        <w:t>Chú trọng đưa thông tin về cơ sở, miền núi, đồng bào dân tộc thiểu số, biên giới và vùng kinh tế khó khăn của tỉnh.</w:t>
      </w:r>
    </w:p>
    <w:p w:rsidR="00ED4EC7" w:rsidRDefault="00461F2E">
      <w:pPr>
        <w:spacing w:before="40" w:after="40"/>
        <w:ind w:firstLine="709"/>
        <w:jc w:val="both"/>
        <w:rPr>
          <w:rFonts w:cs="Times New Roman"/>
          <w:b/>
          <w:bCs/>
          <w:szCs w:val="28"/>
        </w:rPr>
      </w:pPr>
      <w:r>
        <w:rPr>
          <w:rFonts w:cs="Times New Roman"/>
          <w:b/>
          <w:bCs/>
          <w:szCs w:val="28"/>
        </w:rPr>
        <w:t>II. CÁC HOẠT ĐỘNG TUYÊN TRUYỀN, KỶ NIỆM</w:t>
      </w:r>
    </w:p>
    <w:p w:rsidR="00ED4EC7" w:rsidRDefault="00461F2E">
      <w:pPr>
        <w:spacing w:before="40" w:after="40"/>
        <w:ind w:firstLine="709"/>
        <w:jc w:val="both"/>
        <w:rPr>
          <w:rFonts w:cs="Times New Roman"/>
          <w:b/>
          <w:bCs/>
          <w:szCs w:val="28"/>
        </w:rPr>
      </w:pPr>
      <w:r>
        <w:rPr>
          <w:rFonts w:cs="Times New Roman"/>
          <w:b/>
          <w:bCs/>
          <w:szCs w:val="28"/>
        </w:rPr>
        <w:t>1. Nội dung tuyên truyền, giáo dục xuyên suốt trong năm 2022</w:t>
      </w:r>
    </w:p>
    <w:p w:rsidR="00ED4EC7" w:rsidRDefault="00461F2E">
      <w:pPr>
        <w:spacing w:before="40" w:after="40"/>
        <w:ind w:firstLine="709"/>
        <w:jc w:val="both"/>
        <w:rPr>
          <w:rFonts w:cs="Times New Roman"/>
          <w:szCs w:val="28"/>
        </w:rPr>
      </w:pPr>
      <w:r>
        <w:rPr>
          <w:rFonts w:cs="Times New Roman"/>
          <w:szCs w:val="28"/>
          <w:lang w:val="vi-VN"/>
        </w:rPr>
        <w:t>1.1.</w:t>
      </w:r>
      <w:r>
        <w:rPr>
          <w:rFonts w:cs="Times New Roman"/>
          <w:szCs w:val="28"/>
        </w:rPr>
        <w:t xml:space="preserve"> Ôn lại truyền thống lịch sử vẻ vang của Đảng bộ tỉnh Lào Cai sau 75 năm, nhấn mạnh các thành tựu đạt được từ sau hơn 30 năm </w:t>
      </w:r>
      <w:r>
        <w:rPr>
          <w:rFonts w:cs="Times New Roman"/>
          <w:szCs w:val="28"/>
          <w:lang w:val="vi-VN"/>
        </w:rPr>
        <w:t>tái</w:t>
      </w:r>
      <w:r>
        <w:rPr>
          <w:rFonts w:cs="Times New Roman"/>
          <w:szCs w:val="28"/>
        </w:rPr>
        <w:t xml:space="preserve"> lập tỉnh; những bài học kinh nghiệm của Đảng trong lãnh đạo công cuộc xây dựng, phát triển và bảo </w:t>
      </w:r>
      <w:r>
        <w:rPr>
          <w:rFonts w:cs="Times New Roman"/>
          <w:szCs w:val="28"/>
        </w:rPr>
        <w:lastRenderedPageBreak/>
        <w:t>vệ đất nước, đặc biệt là trong công cuộc đổi mới và hội nhập quốc tế; nêu cao trách nhiệm của mỗi cán bộ, đảng viên, tổ chức đảng trong việc nâng cao năng lực lãnh đạo, sức chiến đấu của Đảng bộ trong giai đoạn hiện nay.</w:t>
      </w:r>
    </w:p>
    <w:p w:rsidR="00ED4EC7" w:rsidRDefault="00461F2E">
      <w:pPr>
        <w:spacing w:before="40" w:after="40"/>
        <w:ind w:firstLine="709"/>
        <w:jc w:val="both"/>
        <w:rPr>
          <w:rFonts w:cs="Times New Roman"/>
          <w:szCs w:val="28"/>
        </w:rPr>
      </w:pPr>
      <w:r>
        <w:rPr>
          <w:rFonts w:cs="Times New Roman"/>
          <w:szCs w:val="28"/>
          <w:lang w:val="vi-VN"/>
        </w:rPr>
        <w:t>1.2.</w:t>
      </w:r>
      <w:r>
        <w:rPr>
          <w:rFonts w:cs="Times New Roman"/>
          <w:szCs w:val="28"/>
        </w:rPr>
        <w:t xml:space="preserve"> Tình hình thực hiện các nhiệm vụ, giải pháp lớn của công tác xây dựng Đảng theo tinh thần Nghị quyết Đại hội lần thứ XIII của Đảng, các Hội nghị Trung ương (khóa XIII), đặc biệt là Nghị quyết Trung ương 4 (khóa XIII); Nghị quyết đại hội Đảng bộ tỉnh lần thứ X</w:t>
      </w:r>
      <w:r>
        <w:rPr>
          <w:rFonts w:cs="Times New Roman"/>
          <w:szCs w:val="28"/>
          <w:lang w:val="vi-VN"/>
        </w:rPr>
        <w:t>V</w:t>
      </w:r>
      <w:r>
        <w:rPr>
          <w:rFonts w:cs="Times New Roman"/>
          <w:szCs w:val="28"/>
        </w:rPr>
        <w:t>I và các nghị quyết chuyên đề của Ban Chấp hành Đảng bộ tỉnh Lào Cai (khóa X</w:t>
      </w:r>
      <w:r>
        <w:rPr>
          <w:rFonts w:cs="Times New Roman"/>
          <w:szCs w:val="28"/>
          <w:lang w:val="vi-VN"/>
        </w:rPr>
        <w:t>V</w:t>
      </w:r>
      <w:r>
        <w:rPr>
          <w:rFonts w:cs="Times New Roman"/>
          <w:szCs w:val="28"/>
        </w:rPr>
        <w:t>I); chỉ rõ những kết quả đạt được, những hạn chế, yếu kém và nguyên nhân; phát hiện, nhân rộng những kinh nghiệm hay, mô hình hiệu quả trong việc đổi mới, nâng cao chất lượng sinh hoạt chi bộ, xây dựng tổ chức Đảng trong sạch, vững mạnh; biểu dương kịp thời những tổ chức đảng và đảng viên tiêu biểu trong các phong trào thi đua, nhất là ở cơ</w:t>
      </w:r>
      <w:r>
        <w:rPr>
          <w:rFonts w:cs="Times New Roman"/>
          <w:szCs w:val="28"/>
          <w:lang w:val="vi-VN"/>
        </w:rPr>
        <w:t xml:space="preserve"> sở</w:t>
      </w:r>
      <w:r>
        <w:rPr>
          <w:rFonts w:cs="Times New Roman"/>
          <w:szCs w:val="28"/>
        </w:rPr>
        <w:t>.</w:t>
      </w:r>
    </w:p>
    <w:p w:rsidR="00ED4EC7" w:rsidRDefault="00461F2E">
      <w:pPr>
        <w:spacing w:before="40" w:after="40"/>
        <w:ind w:firstLine="709"/>
        <w:jc w:val="both"/>
        <w:rPr>
          <w:rFonts w:cs="Times New Roman"/>
          <w:szCs w:val="28"/>
        </w:rPr>
      </w:pPr>
      <w:r>
        <w:rPr>
          <w:rFonts w:cs="Times New Roman"/>
          <w:szCs w:val="28"/>
          <w:lang w:val="vi-VN"/>
        </w:rPr>
        <w:t>1.3.</w:t>
      </w:r>
      <w:r>
        <w:rPr>
          <w:rFonts w:cs="Times New Roman"/>
          <w:szCs w:val="28"/>
        </w:rPr>
        <w:t xml:space="preserve"> Các hoạt động kỷ niệm 75 năm Ngày thành lập Đảng bộ tỉnh gắn với các hoạt động tuyên truyền kỷ niệm 92 năm Ngày thành lập Đảng Cộng sản Việt Nam (03/02/2022), các hoạt động mừng xuân Nhâm Dần và triển khai nhiệm vụ phát triển kinh tế - xã hội năm 2022 ở các cấp, các ngành, địa phương trong tỉnh. </w:t>
      </w:r>
    </w:p>
    <w:p w:rsidR="00ED4EC7" w:rsidRDefault="00461F2E">
      <w:pPr>
        <w:spacing w:before="40" w:after="40"/>
        <w:ind w:firstLine="709"/>
        <w:jc w:val="both"/>
        <w:rPr>
          <w:rFonts w:cs="Times New Roman"/>
          <w:szCs w:val="28"/>
        </w:rPr>
      </w:pPr>
      <w:r>
        <w:rPr>
          <w:rFonts w:cs="Times New Roman"/>
          <w:szCs w:val="28"/>
          <w:lang w:val="vi-VN"/>
        </w:rPr>
        <w:t>1.4.</w:t>
      </w:r>
      <w:r>
        <w:rPr>
          <w:rFonts w:cs="Times New Roman"/>
          <w:szCs w:val="28"/>
        </w:rPr>
        <w:t xml:space="preserve"> Tuyên truyền, giáo dục đạo lý “Uống nước nhớ nguồn” tôn vinh, tri ân những cống hiến, đóng góp của Nhân dân, của cán bộ lão thành cách mạng, người có công với Đảng, cách mạng,...</w:t>
      </w:r>
    </w:p>
    <w:p w:rsidR="00ED4EC7" w:rsidRDefault="00461F2E">
      <w:pPr>
        <w:spacing w:before="40" w:after="40"/>
        <w:ind w:firstLine="709"/>
        <w:jc w:val="both"/>
        <w:rPr>
          <w:rFonts w:cs="Times New Roman"/>
          <w:szCs w:val="28"/>
        </w:rPr>
      </w:pPr>
      <w:r>
        <w:rPr>
          <w:rFonts w:cs="Times New Roman"/>
          <w:szCs w:val="28"/>
        </w:rPr>
        <w:t xml:space="preserve">1.5. Tuyên truyền, phổ biến sâu rộng kết quả các phong trào thi đua; kết quả đạt được trong phát triển kinh tế </w:t>
      </w:r>
      <w:r>
        <w:rPr>
          <w:rFonts w:cs="Times New Roman"/>
          <w:szCs w:val="28"/>
        </w:rPr>
        <w:noBreakHyphen/>
        <w:t xml:space="preserve"> xã hội của các ngành, đơn vị, địa phương trên địa bàn tỉnh Lào Cai.</w:t>
      </w:r>
    </w:p>
    <w:p w:rsidR="00ED4EC7" w:rsidRDefault="00461F2E">
      <w:pPr>
        <w:spacing w:before="40" w:after="40"/>
        <w:ind w:firstLine="709"/>
        <w:jc w:val="both"/>
        <w:rPr>
          <w:rFonts w:cs="Times New Roman"/>
          <w:szCs w:val="28"/>
        </w:rPr>
      </w:pPr>
      <w:r>
        <w:rPr>
          <w:rFonts w:cs="Times New Roman"/>
          <w:szCs w:val="28"/>
        </w:rPr>
        <w:t>1.6. Tuyên truyền những nhân tố mới, điển hình tiên tiến của các tập thể, cá nhân có thành tích xuất sắc trên tất cả các lĩnh vực của đời sống xã hội, nhất là trong việc thực hiện Nghị quyết của Đảng.</w:t>
      </w:r>
    </w:p>
    <w:p w:rsidR="00ED4EC7" w:rsidRDefault="00461F2E">
      <w:pPr>
        <w:pStyle w:val="NormalWeb"/>
        <w:spacing w:before="40" w:beforeAutospacing="0" w:after="40" w:afterAutospacing="0"/>
        <w:ind w:firstLine="709"/>
        <w:jc w:val="both"/>
        <w:rPr>
          <w:rFonts w:eastAsia="Calibri"/>
          <w:sz w:val="28"/>
          <w:szCs w:val="28"/>
        </w:rPr>
      </w:pPr>
      <w:r>
        <w:rPr>
          <w:sz w:val="28"/>
          <w:szCs w:val="28"/>
        </w:rPr>
        <w:t>1.7. Đẩy mạnh công tác thông tin đối ngoại nhằm quảng bá</w:t>
      </w:r>
      <w:r>
        <w:rPr>
          <w:rFonts w:eastAsia="Calibri"/>
          <w:sz w:val="28"/>
          <w:szCs w:val="28"/>
        </w:rPr>
        <w:t>, giới thiệu hình ảnh con người, lịch sử, văn hóa, thiên nhiên, tiềm năng và thế mạnh Lào Cai,… góp phần xây dựng quê hương Lào Cai ngày càng giàu đẹp, văn minh.</w:t>
      </w:r>
    </w:p>
    <w:p w:rsidR="00ED4EC7" w:rsidRDefault="00461F2E">
      <w:pPr>
        <w:pStyle w:val="NormalWeb"/>
        <w:spacing w:before="40" w:beforeAutospacing="0" w:after="40" w:afterAutospacing="0"/>
        <w:ind w:firstLine="709"/>
        <w:jc w:val="both"/>
        <w:rPr>
          <w:sz w:val="28"/>
          <w:szCs w:val="28"/>
        </w:rPr>
      </w:pPr>
      <w:r>
        <w:rPr>
          <w:sz w:val="28"/>
          <w:szCs w:val="28"/>
        </w:rPr>
        <w:t>1.8. Chủ động, kịp thời cung cấp thông tin, đặc biệt là các thông tin được báo chí và dư luận quan tâm nhằm đấu tranh, phản bác các thông tin sai trái trên không gian mạng, góp phần định hướng dư luận xã hội.</w:t>
      </w:r>
    </w:p>
    <w:p w:rsidR="00ED4EC7" w:rsidRDefault="00461F2E">
      <w:pPr>
        <w:spacing w:before="40" w:after="40"/>
        <w:ind w:firstLine="709"/>
        <w:jc w:val="both"/>
        <w:rPr>
          <w:rFonts w:cs="Times New Roman"/>
          <w:b/>
          <w:bCs/>
          <w:szCs w:val="28"/>
        </w:rPr>
      </w:pPr>
      <w:r>
        <w:rPr>
          <w:rFonts w:cs="Times New Roman"/>
          <w:b/>
          <w:bCs/>
          <w:szCs w:val="28"/>
        </w:rPr>
        <w:t xml:space="preserve">2. Các hình thức tuyên truyền, kỷ niệm </w:t>
      </w:r>
    </w:p>
    <w:p w:rsidR="00ED4EC7" w:rsidRDefault="00461F2E">
      <w:pPr>
        <w:spacing w:before="40" w:after="40"/>
        <w:ind w:firstLine="709"/>
        <w:jc w:val="both"/>
        <w:rPr>
          <w:rFonts w:cs="Times New Roman"/>
          <w:szCs w:val="28"/>
          <w:lang w:val="vi-VN"/>
        </w:rPr>
      </w:pPr>
      <w:r>
        <w:rPr>
          <w:rFonts w:cs="Times New Roman"/>
          <w:szCs w:val="28"/>
        </w:rPr>
        <w:t xml:space="preserve">- Tổ chức </w:t>
      </w:r>
      <w:r>
        <w:rPr>
          <w:rFonts w:cs="Times New Roman"/>
          <w:szCs w:val="28"/>
          <w:lang w:val="vi-VN"/>
        </w:rPr>
        <w:t xml:space="preserve">gặp mặt kỷ niệm, </w:t>
      </w:r>
      <w:r>
        <w:rPr>
          <w:rFonts w:cs="Times New Roman"/>
          <w:szCs w:val="28"/>
        </w:rPr>
        <w:t>tọa đàm, hội thảo khoa học</w:t>
      </w:r>
      <w:r>
        <w:rPr>
          <w:rFonts w:cs="Times New Roman"/>
          <w:szCs w:val="28"/>
          <w:lang w:val="vi-VN"/>
        </w:rPr>
        <w:t>.</w:t>
      </w:r>
    </w:p>
    <w:p w:rsidR="00ED4EC7" w:rsidRDefault="00461F2E">
      <w:pPr>
        <w:spacing w:before="40" w:after="40"/>
        <w:ind w:firstLine="709"/>
        <w:jc w:val="both"/>
        <w:rPr>
          <w:rFonts w:cs="Times New Roman"/>
          <w:bCs/>
          <w:szCs w:val="28"/>
        </w:rPr>
      </w:pPr>
      <w:r>
        <w:rPr>
          <w:rFonts w:cs="Times New Roman"/>
          <w:bCs/>
          <w:szCs w:val="28"/>
        </w:rPr>
        <w:t xml:space="preserve">- Tổ chức sinh hoạt chính trị trong toàn Đảng bộ vào dịp kỷ niệm. </w:t>
      </w:r>
    </w:p>
    <w:p w:rsidR="00ED4EC7" w:rsidRDefault="00461F2E">
      <w:pPr>
        <w:spacing w:before="40" w:after="40"/>
        <w:ind w:firstLine="709"/>
        <w:jc w:val="both"/>
        <w:rPr>
          <w:rFonts w:cs="Times New Roman"/>
          <w:szCs w:val="28"/>
          <w:lang w:val="vi-VN"/>
        </w:rPr>
      </w:pPr>
      <w:r>
        <w:rPr>
          <w:rFonts w:cs="Times New Roman"/>
          <w:szCs w:val="28"/>
        </w:rPr>
        <w:t xml:space="preserve">- </w:t>
      </w:r>
      <w:r>
        <w:rPr>
          <w:rFonts w:cs="Times New Roman"/>
          <w:szCs w:val="28"/>
          <w:lang w:val="vi-VN"/>
        </w:rPr>
        <w:t>T</w:t>
      </w:r>
      <w:r>
        <w:rPr>
          <w:rFonts w:cs="Times New Roman"/>
          <w:szCs w:val="28"/>
        </w:rPr>
        <w:t xml:space="preserve">ôn vinh người có công với Đảng, với cách mạng và phát động phong trào thi đua lập thành tích mừng Đảng, mừng xuân Nhâm Dần 2022. </w:t>
      </w:r>
    </w:p>
    <w:p w:rsidR="00ED4EC7" w:rsidRDefault="00461F2E">
      <w:pPr>
        <w:spacing w:before="40" w:after="40"/>
        <w:ind w:firstLine="709"/>
        <w:jc w:val="both"/>
        <w:rPr>
          <w:rFonts w:cs="Times New Roman"/>
          <w:szCs w:val="28"/>
        </w:rPr>
      </w:pPr>
      <w:r>
        <w:rPr>
          <w:rFonts w:cs="Times New Roman"/>
          <w:szCs w:val="28"/>
          <w:lang w:val="vi-VN"/>
        </w:rPr>
        <w:t>- T</w:t>
      </w:r>
      <w:r>
        <w:rPr>
          <w:rFonts w:cs="Times New Roman"/>
          <w:szCs w:val="28"/>
        </w:rPr>
        <w:t xml:space="preserve">hi </w:t>
      </w:r>
      <w:r>
        <w:rPr>
          <w:rFonts w:cs="Times New Roman"/>
          <w:szCs w:val="28"/>
          <w:lang w:val="vi-VN"/>
        </w:rPr>
        <w:t xml:space="preserve">trắc nghiệm trên internet </w:t>
      </w:r>
      <w:r>
        <w:rPr>
          <w:rFonts w:cs="Times New Roman"/>
          <w:szCs w:val="28"/>
        </w:rPr>
        <w:t xml:space="preserve">tìm hiểu lịch sử </w:t>
      </w:r>
      <w:r>
        <w:rPr>
          <w:rFonts w:cs="Times New Roman"/>
          <w:szCs w:val="28"/>
          <w:lang w:val="vi-VN"/>
        </w:rPr>
        <w:t>Đ</w:t>
      </w:r>
      <w:r>
        <w:rPr>
          <w:rFonts w:cs="Times New Roman"/>
          <w:szCs w:val="28"/>
        </w:rPr>
        <w:t xml:space="preserve">ảng bộ tỉnh </w:t>
      </w:r>
      <w:r>
        <w:rPr>
          <w:rFonts w:cs="Times New Roman"/>
          <w:szCs w:val="28"/>
          <w:lang w:val="vi-VN"/>
        </w:rPr>
        <w:t>Lào Cai</w:t>
      </w:r>
      <w:r>
        <w:rPr>
          <w:rFonts w:cs="Times New Roman"/>
          <w:szCs w:val="28"/>
        </w:rPr>
        <w:t xml:space="preserve">. </w:t>
      </w:r>
    </w:p>
    <w:p w:rsidR="00ED4EC7" w:rsidRDefault="00461F2E">
      <w:pPr>
        <w:spacing w:before="40" w:after="40"/>
        <w:ind w:firstLine="709"/>
        <w:jc w:val="both"/>
        <w:rPr>
          <w:rFonts w:cs="Times New Roman"/>
          <w:szCs w:val="28"/>
        </w:rPr>
      </w:pPr>
      <w:r>
        <w:rPr>
          <w:rFonts w:cs="Times New Roman"/>
          <w:szCs w:val="28"/>
        </w:rPr>
        <w:t xml:space="preserve">- </w:t>
      </w:r>
      <w:r>
        <w:rPr>
          <w:rFonts w:cs="Times New Roman"/>
          <w:color w:val="000000"/>
          <w:szCs w:val="28"/>
        </w:rPr>
        <w:t>Tổ chức trao huy hiệu Đảng</w:t>
      </w:r>
      <w:r>
        <w:rPr>
          <w:rFonts w:cs="Times New Roman"/>
          <w:color w:val="000000"/>
          <w:szCs w:val="28"/>
          <w:lang w:val="vi-VN"/>
        </w:rPr>
        <w:t>, tuyên dương tổ chức đảng, đảng viên</w:t>
      </w:r>
      <w:r>
        <w:rPr>
          <w:rFonts w:cs="Times New Roman"/>
          <w:color w:val="000000"/>
          <w:szCs w:val="28"/>
        </w:rPr>
        <w:t>.</w:t>
      </w:r>
    </w:p>
    <w:p w:rsidR="00ED4EC7" w:rsidRDefault="00461F2E">
      <w:pPr>
        <w:spacing w:before="40" w:after="40"/>
        <w:ind w:firstLine="709"/>
        <w:jc w:val="both"/>
        <w:rPr>
          <w:rFonts w:cs="Times New Roman"/>
          <w:bCs/>
          <w:szCs w:val="28"/>
        </w:rPr>
      </w:pPr>
      <w:r>
        <w:rPr>
          <w:rFonts w:cs="Times New Roman"/>
          <w:bCs/>
          <w:szCs w:val="28"/>
        </w:rPr>
        <w:t>- Tổ chức các hoạt động văn hóa, văn nghệ, thể thao mừng Đảng, mừng Xuân Nhâm Dần 2022.</w:t>
      </w:r>
    </w:p>
    <w:p w:rsidR="00ED4EC7" w:rsidRDefault="00461F2E">
      <w:pPr>
        <w:spacing w:before="40" w:after="40"/>
        <w:ind w:firstLine="709"/>
        <w:jc w:val="both"/>
        <w:rPr>
          <w:rFonts w:cs="Times New Roman"/>
          <w:bCs/>
          <w:szCs w:val="28"/>
        </w:rPr>
      </w:pPr>
      <w:r>
        <w:rPr>
          <w:rFonts w:cs="Times New Roman"/>
          <w:bCs/>
          <w:szCs w:val="28"/>
        </w:rPr>
        <w:t>- Tuyên truyền trên các phương tiện thông tin đại chúng, các hội nghị báo cáo viên, sinh hoạt của các đoàn thể chính trị - xã hội, sinh hoạt tại chi bộ, đảng bộ cơ sở và tuyên truyền cổ động trực quan.</w:t>
      </w:r>
    </w:p>
    <w:p w:rsidR="00ED4EC7" w:rsidRDefault="00461F2E">
      <w:pPr>
        <w:shd w:val="clear" w:color="auto" w:fill="FFFFFF"/>
        <w:spacing w:before="40" w:after="40"/>
        <w:ind w:firstLine="709"/>
        <w:jc w:val="both"/>
        <w:rPr>
          <w:rFonts w:eastAsia="Times New Roman" w:cs="Times New Roman"/>
          <w:b/>
          <w:bCs/>
          <w:color w:val="92D050"/>
          <w:szCs w:val="28"/>
        </w:rPr>
      </w:pPr>
      <w:r>
        <w:rPr>
          <w:rFonts w:eastAsia="Times New Roman" w:cs="Times New Roman"/>
          <w:b/>
          <w:bCs/>
          <w:szCs w:val="28"/>
        </w:rPr>
        <w:lastRenderedPageBreak/>
        <w:t xml:space="preserve">III. CÁC ĐỢT TUYÊN TRUYỀN CỤ THỂ </w:t>
      </w:r>
    </w:p>
    <w:p w:rsidR="00ED4EC7" w:rsidRDefault="00461F2E" w:rsidP="00D803B0">
      <w:pPr>
        <w:spacing w:before="80"/>
        <w:ind w:firstLine="709"/>
        <w:jc w:val="both"/>
        <w:rPr>
          <w:rFonts w:cs="Times New Roman"/>
          <w:b/>
          <w:szCs w:val="28"/>
        </w:rPr>
      </w:pPr>
      <w:r>
        <w:rPr>
          <w:rFonts w:cs="Times New Roman"/>
          <w:b/>
          <w:bCs/>
          <w:szCs w:val="28"/>
          <w:shd w:val="clear" w:color="auto" w:fill="FFFFFF"/>
        </w:rPr>
        <w:t>1. Đợt 1:</w:t>
      </w:r>
      <w:r>
        <w:rPr>
          <w:rFonts w:cs="Times New Roman"/>
          <w:b/>
          <w:szCs w:val="28"/>
          <w:shd w:val="clear" w:color="auto" w:fill="FFFFFF"/>
        </w:rPr>
        <w:t xml:space="preserve"> </w:t>
      </w:r>
      <w:r>
        <w:rPr>
          <w:rFonts w:cs="Times New Roman"/>
          <w:b/>
          <w:szCs w:val="28"/>
        </w:rPr>
        <w:t>Trước thời gian diễn ra lễ kỷ niệm (từ ngày 01/12/2021 đến ngày 02/02/2022)</w:t>
      </w:r>
    </w:p>
    <w:p w:rsidR="00ED4EC7" w:rsidRDefault="00461F2E" w:rsidP="00D803B0">
      <w:pPr>
        <w:spacing w:before="80"/>
        <w:ind w:firstLine="709"/>
        <w:jc w:val="both"/>
        <w:rPr>
          <w:rFonts w:cs="Times New Roman"/>
          <w:szCs w:val="28"/>
        </w:rPr>
      </w:pPr>
      <w:r>
        <w:rPr>
          <w:rFonts w:cs="Times New Roman"/>
          <w:szCs w:val="28"/>
        </w:rPr>
        <w:t xml:space="preserve">Các địa phương, cơ quan, đơn vị xây dựng kế hoạch, tổ chức các hoạt động văn hóa </w:t>
      </w:r>
      <w:r>
        <w:rPr>
          <w:rFonts w:cs="Times New Roman"/>
          <w:b/>
          <w:szCs w:val="28"/>
        </w:rPr>
        <w:t>-</w:t>
      </w:r>
      <w:r>
        <w:rPr>
          <w:rFonts w:cs="Times New Roman"/>
          <w:szCs w:val="28"/>
        </w:rPr>
        <w:t xml:space="preserve"> văn nghệ, thể dục thể thao chào mừng kỷ niệm 75 năm  </w:t>
      </w:r>
      <w:r>
        <w:rPr>
          <w:rFonts w:eastAsia="Times New Roman" w:cs="Times New Roman"/>
          <w:bCs/>
          <w:szCs w:val="28"/>
          <w:lang w:val="vi-VN"/>
        </w:rPr>
        <w:t>Ngày thành lập Đảng bộ tỉnh Lào Cai</w:t>
      </w:r>
      <w:r>
        <w:rPr>
          <w:rFonts w:cs="Times New Roman"/>
          <w:szCs w:val="28"/>
        </w:rPr>
        <w:t xml:space="preserve">. Tổ chức các hoạt động: Tuyên truyền lưu động và chiếu phim chào mừng ngày kỷ niệm tại các thôn, tổ dân phố và trung tâm các xã, phường, thị trấn và tại Rạp chiếu phim tỉnh Lào Cai. </w:t>
      </w:r>
    </w:p>
    <w:p w:rsidR="00ED4EC7" w:rsidRDefault="00461F2E" w:rsidP="00D803B0">
      <w:pPr>
        <w:spacing w:before="80"/>
        <w:ind w:firstLine="709"/>
        <w:jc w:val="both"/>
        <w:rPr>
          <w:rFonts w:cs="Times New Roman"/>
          <w:szCs w:val="28"/>
          <w:lang w:val="vi-VN"/>
        </w:rPr>
      </w:pPr>
      <w:r>
        <w:rPr>
          <w:rFonts w:cs="Times New Roman"/>
          <w:szCs w:val="28"/>
          <w:lang w:val="vi-VN"/>
        </w:rPr>
        <w:t>T</w:t>
      </w:r>
      <w:r>
        <w:rPr>
          <w:rFonts w:cs="Times New Roman"/>
          <w:szCs w:val="28"/>
        </w:rPr>
        <w:t xml:space="preserve">ôn vinh người có công với Đảng, với cách mạng và phát động phong trào thi đua lập thành tích mừng Đảng, mừng xuân Nhâm Dần 2022. </w:t>
      </w:r>
    </w:p>
    <w:p w:rsidR="00ED4EC7" w:rsidRDefault="00461F2E" w:rsidP="00D803B0">
      <w:pPr>
        <w:spacing w:before="80"/>
        <w:ind w:firstLine="709"/>
        <w:jc w:val="both"/>
        <w:rPr>
          <w:rFonts w:cs="Times New Roman"/>
          <w:szCs w:val="28"/>
        </w:rPr>
      </w:pPr>
      <w:r>
        <w:rPr>
          <w:rFonts w:cs="Times New Roman"/>
          <w:szCs w:val="28"/>
        </w:rPr>
        <w:t xml:space="preserve">Phát động tham gia thi </w:t>
      </w:r>
      <w:r>
        <w:rPr>
          <w:rFonts w:cs="Times New Roman"/>
          <w:szCs w:val="28"/>
          <w:lang w:val="vi-VN"/>
        </w:rPr>
        <w:t xml:space="preserve">trắc nghiệm </w:t>
      </w:r>
      <w:r>
        <w:rPr>
          <w:rFonts w:cs="Times New Roman"/>
          <w:szCs w:val="28"/>
        </w:rPr>
        <w:t xml:space="preserve">tìm hiểu lịch sử </w:t>
      </w:r>
      <w:r>
        <w:rPr>
          <w:rFonts w:cs="Times New Roman"/>
          <w:szCs w:val="28"/>
          <w:lang w:val="vi-VN"/>
        </w:rPr>
        <w:t>Đ</w:t>
      </w:r>
      <w:r>
        <w:rPr>
          <w:rFonts w:cs="Times New Roman"/>
          <w:szCs w:val="28"/>
        </w:rPr>
        <w:t xml:space="preserve">ảng bộ tỉnh </w:t>
      </w:r>
      <w:r>
        <w:rPr>
          <w:rFonts w:cs="Times New Roman"/>
          <w:szCs w:val="28"/>
          <w:lang w:val="vi-VN"/>
        </w:rPr>
        <w:t>Lào Cai trên internet</w:t>
      </w:r>
      <w:r>
        <w:rPr>
          <w:rFonts w:cs="Times New Roman"/>
          <w:szCs w:val="28"/>
        </w:rPr>
        <w:t xml:space="preserve"> do Ban Tuyên giáo Tỉnh ủy tổ chức. </w:t>
      </w:r>
    </w:p>
    <w:p w:rsidR="00ED4EC7" w:rsidRDefault="00461F2E" w:rsidP="00D803B0">
      <w:pPr>
        <w:spacing w:before="80"/>
        <w:ind w:firstLine="709"/>
        <w:jc w:val="both"/>
        <w:rPr>
          <w:rFonts w:cs="Times New Roman"/>
          <w:bCs/>
          <w:szCs w:val="28"/>
        </w:rPr>
      </w:pPr>
      <w:r>
        <w:rPr>
          <w:rFonts w:cs="Times New Roman"/>
          <w:bCs/>
          <w:szCs w:val="28"/>
        </w:rPr>
        <w:t>Tuyên truyền trên các phương tiện thông tin đại chúng, các hội nghị báo cáo viên, sinh hoạt của các đoàn thể chính trị - xã hội, sinh hoạt tại chi bộ, đảng bộ cơ sở và tuyên truyền cổ động trực quan.</w:t>
      </w:r>
    </w:p>
    <w:p w:rsidR="00ED4EC7" w:rsidRDefault="00461F2E" w:rsidP="00D803B0">
      <w:pPr>
        <w:spacing w:before="80"/>
        <w:ind w:firstLine="709"/>
        <w:jc w:val="both"/>
        <w:rPr>
          <w:rFonts w:cs="Times New Roman"/>
          <w:color w:val="000000"/>
          <w:szCs w:val="28"/>
        </w:rPr>
      </w:pPr>
      <w:r>
        <w:rPr>
          <w:rFonts w:cs="Times New Roman"/>
          <w:color w:val="000000" w:themeColor="text1"/>
          <w:szCs w:val="28"/>
        </w:rPr>
        <w:t xml:space="preserve">Triển khai, phát động hoạt động sáng tác các sản phẩm văn hóa, nghệ thuật, các bài viết có nội dung ca ngợi truyền thống 75 năm xây dựng và phát triển của Đảng bộ tỉnh Lào Cai, ca ngợi vẻ đẹp, thiên nhiên, con người của Lào Cai. </w:t>
      </w:r>
    </w:p>
    <w:p w:rsidR="00ED4EC7" w:rsidRDefault="00461F2E" w:rsidP="00D803B0">
      <w:pPr>
        <w:spacing w:before="80"/>
        <w:ind w:firstLine="709"/>
        <w:jc w:val="both"/>
        <w:rPr>
          <w:rFonts w:cs="Times New Roman"/>
          <w:szCs w:val="28"/>
        </w:rPr>
      </w:pPr>
      <w:r>
        <w:rPr>
          <w:rFonts w:cs="Times New Roman"/>
          <w:szCs w:val="28"/>
        </w:rPr>
        <w:t xml:space="preserve">Động viên, khích lệ, phát động đội ngũ văn nghệ sĩ nghiên cứu sáng tạo các tác phẩm văn học, nghệ thuật về chủ đề mừng Xuân, mừng Đảng; ca ngợi những thành tựu nổi bật của Đảng bộ tỉnh sau 75 năm thành lập, nhất là sau 30 năm tái lập tỉnh Lào Cai; </w:t>
      </w:r>
      <w:r>
        <w:rPr>
          <w:rFonts w:cs="Times New Roman"/>
          <w:color w:val="000000" w:themeColor="text1"/>
          <w:szCs w:val="28"/>
        </w:rPr>
        <w:t xml:space="preserve">biểu dương tập thể, cá nhân có nhiều đóng góp vào sự phát triển của tỉnh Lào Cai trong sự nghiệp đổi mới, phát triển; </w:t>
      </w:r>
      <w:r>
        <w:rPr>
          <w:rFonts w:cs="Times New Roman"/>
          <w:szCs w:val="28"/>
        </w:rPr>
        <w:t>kết quả 01 năm thực hiện Nghị quyết Đại hội XIII của Đảng và 01 năm thực hiện 4 chương trình công tác trọng tâm, 18 đề án chuyên đề của BCH Đảng bộ tỉnh Lào Cai khóa XVI, Kế hoạch phát triển kinh tế xã hội 05 năm (2020-2025) và các ngày lễ lớn và sự kiện lịch sử quan trọng của đất nước, của tỉnh, tạo không khí sôi nổi, hào hứng trong toàn Đảng, toàn dân, toàn quân về sự kiện trọng đại của tỉnh.</w:t>
      </w:r>
    </w:p>
    <w:p w:rsidR="00ED4EC7" w:rsidRDefault="00461F2E" w:rsidP="00D803B0">
      <w:pPr>
        <w:spacing w:before="80"/>
        <w:ind w:firstLine="709"/>
        <w:jc w:val="both"/>
        <w:rPr>
          <w:rFonts w:cs="Times New Roman"/>
          <w:szCs w:val="28"/>
        </w:rPr>
      </w:pPr>
      <w:r>
        <w:rPr>
          <w:rFonts w:cs="Times New Roman"/>
          <w:szCs w:val="28"/>
        </w:rPr>
        <w:t>Tăng cường việc đấu tranh phản bác những luận điệu sai trái, thù địch và những thông tin giả, xấu, độc, bịa đặt, xuyên tạc về Đảng, chia rẽ khối đại đoàn kết toàn dân tộc.</w:t>
      </w:r>
    </w:p>
    <w:p w:rsidR="00ED4EC7" w:rsidRDefault="00461F2E" w:rsidP="00D803B0">
      <w:pPr>
        <w:shd w:val="clear" w:color="auto" w:fill="FFFFFF"/>
        <w:spacing w:before="80"/>
        <w:ind w:firstLine="709"/>
        <w:jc w:val="both"/>
        <w:rPr>
          <w:rFonts w:eastAsia="Times New Roman" w:cs="Times New Roman"/>
          <w:b/>
          <w:bCs/>
          <w:szCs w:val="28"/>
        </w:rPr>
      </w:pPr>
      <w:r>
        <w:rPr>
          <w:rFonts w:cs="Times New Roman"/>
          <w:b/>
          <w:szCs w:val="28"/>
          <w:shd w:val="clear" w:color="auto" w:fill="FFFFFF"/>
        </w:rPr>
        <w:t>2. Đợt 2: Trong thời gian diễn ra sự kiện kỷ niệm (</w:t>
      </w:r>
      <w:r>
        <w:rPr>
          <w:rFonts w:eastAsia="Times New Roman" w:cs="Times New Roman"/>
          <w:b/>
          <w:bCs/>
          <w:szCs w:val="28"/>
          <w:lang w:val="vi-VN"/>
        </w:rPr>
        <w:t xml:space="preserve">từ ngày 03/02/2022 </w:t>
      </w:r>
      <w:r>
        <w:rPr>
          <w:rFonts w:eastAsia="Times New Roman" w:cs="Times New Roman"/>
          <w:b/>
          <w:bCs/>
          <w:szCs w:val="28"/>
        </w:rPr>
        <w:t xml:space="preserve"> đến ngày 05/3/2022)</w:t>
      </w:r>
    </w:p>
    <w:p w:rsidR="00ED4EC7" w:rsidRDefault="00461F2E" w:rsidP="00D803B0">
      <w:pPr>
        <w:shd w:val="clear" w:color="auto" w:fill="FFFFFF"/>
        <w:spacing w:before="80"/>
        <w:ind w:firstLine="709"/>
        <w:jc w:val="both"/>
        <w:rPr>
          <w:rFonts w:eastAsia="Times New Roman" w:cs="Times New Roman"/>
          <w:szCs w:val="28"/>
        </w:rPr>
      </w:pPr>
      <w:r>
        <w:rPr>
          <w:rFonts w:cs="Times New Roman"/>
          <w:szCs w:val="28"/>
        </w:rPr>
        <w:t xml:space="preserve">Tiếp tục thực hiện các nội dung đã nêu ở đợt 1, căn cứ điều kiện cụ thể, xây dựng kế hoạch: Tổ chức </w:t>
      </w:r>
      <w:r>
        <w:rPr>
          <w:rFonts w:cs="Times New Roman"/>
          <w:szCs w:val="28"/>
          <w:lang w:val="vi-VN"/>
        </w:rPr>
        <w:t xml:space="preserve">gặp mặt kỷ niệm, </w:t>
      </w:r>
      <w:r>
        <w:rPr>
          <w:rFonts w:cs="Times New Roman"/>
          <w:szCs w:val="28"/>
        </w:rPr>
        <w:t xml:space="preserve">tọa đàm, hội thảo khoa học; </w:t>
      </w:r>
      <w:r>
        <w:rPr>
          <w:rFonts w:cs="Times New Roman"/>
          <w:bCs/>
          <w:szCs w:val="28"/>
        </w:rPr>
        <w:t>tổ chức sinh hoạt chính trị trong toàn Đảng bộ;</w:t>
      </w:r>
      <w:r>
        <w:rPr>
          <w:rFonts w:cs="Times New Roman"/>
          <w:szCs w:val="28"/>
        </w:rPr>
        <w:t xml:space="preserve"> tri ân các thế hệ cán bộ, đảng viên, tiền bối cách mạng; đồng thời biểu dương tập thể, cá nhân có nhiều đóng góp vào sự phát triển của tỉnh Lào Cai trong sự nghiệp đổi mới, phát triển; tổ chức các hoạt động văn hóa, thể dục, thể thao mừng Đảng, mừng xuân Nhâm Dần 2022. Chiếu </w:t>
      </w:r>
      <w:r>
        <w:rPr>
          <w:rFonts w:eastAsia="Times New Roman" w:cs="Times New Roman"/>
          <w:szCs w:val="28"/>
          <w:lang w:val="vi-VN"/>
        </w:rPr>
        <w:t xml:space="preserve">phim phóng sự tài liệu về </w:t>
      </w:r>
      <w:r>
        <w:rPr>
          <w:rFonts w:eastAsia="Times New Roman" w:cs="Times New Roman"/>
          <w:b/>
          <w:szCs w:val="28"/>
          <w:lang w:val="vi-VN"/>
        </w:rPr>
        <w:t>Đảng bộ tỉnh Lào Cai 75</w:t>
      </w:r>
      <w:r>
        <w:rPr>
          <w:rFonts w:eastAsia="Times New Roman" w:cs="Times New Roman"/>
          <w:szCs w:val="28"/>
          <w:lang w:val="vi-VN"/>
        </w:rPr>
        <w:t xml:space="preserve"> </w:t>
      </w:r>
      <w:r>
        <w:rPr>
          <w:rFonts w:eastAsia="Times New Roman" w:cs="Times New Roman"/>
          <w:b/>
          <w:szCs w:val="28"/>
        </w:rPr>
        <w:t>năm</w:t>
      </w:r>
      <w:r>
        <w:rPr>
          <w:rFonts w:eastAsia="Times New Roman" w:cs="Times New Roman"/>
          <w:szCs w:val="28"/>
        </w:rPr>
        <w:t xml:space="preserve"> </w:t>
      </w:r>
      <w:r>
        <w:rPr>
          <w:rFonts w:eastAsia="Times New Roman" w:cs="Times New Roman"/>
          <w:szCs w:val="28"/>
          <w:lang w:val="vi-VN"/>
        </w:rPr>
        <w:t xml:space="preserve">phát sóng tại tỉnh vào tháng 02-3/2022 và </w:t>
      </w:r>
      <w:r>
        <w:rPr>
          <w:rFonts w:eastAsia="Times New Roman" w:cs="Times New Roman"/>
          <w:szCs w:val="28"/>
        </w:rPr>
        <w:t xml:space="preserve">phát sóng </w:t>
      </w:r>
      <w:r>
        <w:rPr>
          <w:rFonts w:eastAsia="Times New Roman" w:cs="Times New Roman"/>
          <w:szCs w:val="28"/>
          <w:lang w:val="vi-VN"/>
        </w:rPr>
        <w:t xml:space="preserve">tại buổi gặp mặt </w:t>
      </w:r>
      <w:r>
        <w:rPr>
          <w:rFonts w:eastAsia="Times New Roman" w:cs="Times New Roman"/>
          <w:szCs w:val="28"/>
        </w:rPr>
        <w:t>kỷ niệm</w:t>
      </w:r>
      <w:r>
        <w:rPr>
          <w:rFonts w:eastAsia="Times New Roman" w:cs="Times New Roman"/>
          <w:szCs w:val="28"/>
          <w:lang w:val="vi-VN"/>
        </w:rPr>
        <w:t>.</w:t>
      </w:r>
    </w:p>
    <w:p w:rsidR="00ED4EC7" w:rsidRDefault="00461F2E" w:rsidP="00D803B0">
      <w:pPr>
        <w:spacing w:before="80"/>
        <w:ind w:firstLine="709"/>
        <w:jc w:val="both"/>
        <w:rPr>
          <w:rFonts w:cs="Times New Roman"/>
          <w:szCs w:val="28"/>
        </w:rPr>
      </w:pPr>
      <w:r>
        <w:rPr>
          <w:rFonts w:cs="Times New Roman"/>
          <w:color w:val="000000"/>
          <w:szCs w:val="28"/>
        </w:rPr>
        <w:t>Tổ chức trao huy hiệu Đảng</w:t>
      </w:r>
      <w:r>
        <w:rPr>
          <w:rFonts w:cs="Times New Roman"/>
          <w:color w:val="000000"/>
          <w:szCs w:val="28"/>
          <w:lang w:val="vi-VN"/>
        </w:rPr>
        <w:t>, tuyên dương tổ chức đảng, đảng viên</w:t>
      </w:r>
      <w:r>
        <w:rPr>
          <w:rFonts w:cs="Times New Roman"/>
          <w:color w:val="000000"/>
          <w:szCs w:val="28"/>
        </w:rPr>
        <w:t>.</w:t>
      </w:r>
    </w:p>
    <w:p w:rsidR="00ED4EC7" w:rsidRDefault="00461F2E" w:rsidP="00D803B0">
      <w:pPr>
        <w:spacing w:before="80"/>
        <w:ind w:firstLine="709"/>
        <w:jc w:val="both"/>
        <w:rPr>
          <w:rFonts w:cs="Times New Roman"/>
          <w:szCs w:val="28"/>
        </w:rPr>
      </w:pPr>
      <w:r>
        <w:rPr>
          <w:rFonts w:cs="Times New Roman"/>
          <w:bCs/>
          <w:szCs w:val="28"/>
        </w:rPr>
        <w:lastRenderedPageBreak/>
        <w:t>Đẩy mạnh tuyên truyền trên các phương tiện thông tin đại chúng, tại các hội nghị báo cáo viên, sinh hoạt của các tổ chức chính trị - xã hội, sinh hoạt tại chi bộ, đảng bộ cơ sở và tuyên truyền cổ động trực quan,...</w:t>
      </w:r>
      <w:r>
        <w:rPr>
          <w:rFonts w:cs="Times New Roman"/>
          <w:szCs w:val="28"/>
        </w:rPr>
        <w:t xml:space="preserve"> tạo không khí thi đua sôi nổi, hào hứng trong toàn Đảng, toàn dân về các sự kiện trọng đại </w:t>
      </w:r>
      <w:r>
        <w:rPr>
          <w:rFonts w:eastAsia="Times New Roman" w:cs="Times New Roman"/>
          <w:bCs/>
          <w:szCs w:val="28"/>
          <w:lang w:val="vi-VN"/>
        </w:rPr>
        <w:t>75 năm Ngày thành lập Đảng bộ tỉnh Lào Cai</w:t>
      </w:r>
      <w:r>
        <w:rPr>
          <w:rFonts w:cs="Times New Roman"/>
          <w:szCs w:val="28"/>
        </w:rPr>
        <w:t>.</w:t>
      </w:r>
      <w:r>
        <w:rPr>
          <w:rFonts w:cs="Times New Roman"/>
          <w:szCs w:val="28"/>
          <w:lang w:val="vi-VN"/>
        </w:rPr>
        <w:t xml:space="preserve"> </w:t>
      </w:r>
    </w:p>
    <w:p w:rsidR="00ED4EC7" w:rsidRDefault="00461F2E" w:rsidP="00D803B0">
      <w:pPr>
        <w:spacing w:before="80"/>
        <w:ind w:firstLine="709"/>
        <w:jc w:val="both"/>
        <w:rPr>
          <w:rFonts w:cs="Times New Roman"/>
          <w:szCs w:val="28"/>
        </w:rPr>
      </w:pPr>
      <w:r>
        <w:rPr>
          <w:rFonts w:cs="Times New Roman"/>
          <w:szCs w:val="28"/>
          <w:lang w:val="vi-VN"/>
        </w:rPr>
        <w:t>T</w:t>
      </w:r>
      <w:r>
        <w:rPr>
          <w:rFonts w:cs="Times New Roman"/>
          <w:szCs w:val="28"/>
        </w:rPr>
        <w:t xml:space="preserve">iếp tục tuyên truyền Cuộc thi </w:t>
      </w:r>
      <w:r>
        <w:rPr>
          <w:rFonts w:cs="Times New Roman"/>
          <w:szCs w:val="28"/>
          <w:lang w:val="vi-VN"/>
        </w:rPr>
        <w:t xml:space="preserve">trắc nghiệm trên internet </w:t>
      </w:r>
      <w:r>
        <w:rPr>
          <w:rFonts w:cs="Times New Roman"/>
          <w:szCs w:val="28"/>
        </w:rPr>
        <w:t xml:space="preserve">tìm hiểu lịch sử </w:t>
      </w:r>
      <w:r>
        <w:rPr>
          <w:rFonts w:cs="Times New Roman"/>
          <w:szCs w:val="28"/>
          <w:lang w:val="vi-VN"/>
        </w:rPr>
        <w:t>Đ</w:t>
      </w:r>
      <w:r>
        <w:rPr>
          <w:rFonts w:cs="Times New Roman"/>
          <w:szCs w:val="28"/>
        </w:rPr>
        <w:t xml:space="preserve">ảng bộ tỉnh </w:t>
      </w:r>
      <w:r>
        <w:rPr>
          <w:rFonts w:cs="Times New Roman"/>
          <w:szCs w:val="28"/>
          <w:lang w:val="vi-VN"/>
        </w:rPr>
        <w:t>Lào Cai</w:t>
      </w:r>
      <w:r>
        <w:rPr>
          <w:rFonts w:cs="Times New Roman"/>
          <w:szCs w:val="28"/>
        </w:rPr>
        <w:t xml:space="preserve">. </w:t>
      </w:r>
    </w:p>
    <w:p w:rsidR="00ED4EC7" w:rsidRDefault="00461F2E" w:rsidP="00D803B0">
      <w:pPr>
        <w:spacing w:before="80"/>
        <w:ind w:firstLine="709"/>
        <w:jc w:val="both"/>
        <w:rPr>
          <w:rFonts w:cs="Times New Roman"/>
          <w:szCs w:val="28"/>
        </w:rPr>
      </w:pPr>
      <w:r>
        <w:rPr>
          <w:rFonts w:cs="Times New Roman"/>
          <w:szCs w:val="28"/>
        </w:rPr>
        <w:t>Tăng cường việc đấu tranh phản bác những luận điệu sai trái, thù địch và những thông tin giả, xấu, độc, bịa đặt, xuyên tạc về Đảng, chia rẽ khối đại đoàn kết toàn dân tộc.</w:t>
      </w:r>
    </w:p>
    <w:p w:rsidR="00ED4EC7" w:rsidRDefault="00461F2E" w:rsidP="00D803B0">
      <w:pPr>
        <w:spacing w:before="80"/>
        <w:ind w:firstLine="709"/>
        <w:jc w:val="both"/>
        <w:rPr>
          <w:rFonts w:cs="Times New Roman"/>
          <w:b/>
          <w:szCs w:val="28"/>
          <w:shd w:val="clear" w:color="auto" w:fill="FFFFFF"/>
        </w:rPr>
      </w:pPr>
      <w:r>
        <w:rPr>
          <w:rFonts w:cs="Times New Roman"/>
          <w:b/>
          <w:szCs w:val="28"/>
          <w:shd w:val="clear" w:color="auto" w:fill="FFFFFF"/>
        </w:rPr>
        <w:t xml:space="preserve">3. Đợt 3: Sau lễ kỷ niệm </w:t>
      </w:r>
    </w:p>
    <w:p w:rsidR="00ED4EC7" w:rsidRDefault="00461F2E" w:rsidP="00D803B0">
      <w:pPr>
        <w:spacing w:before="80"/>
        <w:ind w:firstLine="709"/>
        <w:jc w:val="both"/>
        <w:rPr>
          <w:rFonts w:eastAsia="Times New Roman" w:cs="Times New Roman"/>
          <w:bCs/>
          <w:szCs w:val="28"/>
        </w:rPr>
      </w:pPr>
      <w:r>
        <w:rPr>
          <w:rFonts w:cs="Times New Roman"/>
          <w:szCs w:val="28"/>
          <w:shd w:val="clear" w:color="auto" w:fill="FFFFFF"/>
        </w:rPr>
        <w:t xml:space="preserve">Hoạt động văn hóa - văn nghệ, thể thao mừng </w:t>
      </w:r>
      <w:r>
        <w:rPr>
          <w:rFonts w:eastAsia="Times New Roman" w:cs="Times New Roman"/>
          <w:bCs/>
          <w:szCs w:val="28"/>
          <w:lang w:val="vi-VN"/>
        </w:rPr>
        <w:t>Đảng bộ tỉnh</w:t>
      </w:r>
      <w:r>
        <w:rPr>
          <w:rFonts w:eastAsia="Times New Roman" w:cs="Times New Roman"/>
          <w:bCs/>
          <w:szCs w:val="28"/>
        </w:rPr>
        <w:t xml:space="preserve"> </w:t>
      </w:r>
      <w:r>
        <w:rPr>
          <w:rFonts w:eastAsia="Times New Roman" w:cs="Times New Roman"/>
          <w:bCs/>
          <w:szCs w:val="28"/>
          <w:lang w:val="vi-VN"/>
        </w:rPr>
        <w:t xml:space="preserve">75 năm </w:t>
      </w:r>
      <w:r>
        <w:rPr>
          <w:rFonts w:eastAsia="Times New Roman" w:cs="Times New Roman"/>
          <w:bCs/>
          <w:szCs w:val="28"/>
        </w:rPr>
        <w:t>các thành tựu trên các lĩnh vực sau 75 năm xây dựng và phát triển của Đảng Bộ tỉnh; gương điển hình tiên tiến, các phong trào thi đua yêu nước trong công tác xây dựng Đảng, trong học tập và làm theo tư tưởng, đạo đức, phong cách Hồ Chí Minh,…</w:t>
      </w:r>
    </w:p>
    <w:p w:rsidR="00ED4EC7" w:rsidRPr="00D803B0" w:rsidRDefault="00461F2E" w:rsidP="00D803B0">
      <w:pPr>
        <w:spacing w:before="80"/>
        <w:ind w:firstLine="709"/>
        <w:jc w:val="both"/>
        <w:rPr>
          <w:rFonts w:cs="Times New Roman"/>
          <w:spacing w:val="-4"/>
          <w:szCs w:val="28"/>
        </w:rPr>
      </w:pPr>
      <w:r w:rsidRPr="00D803B0">
        <w:rPr>
          <w:rFonts w:eastAsia="Times New Roman" w:cs="Times New Roman"/>
          <w:bCs/>
          <w:spacing w:val="-4"/>
          <w:szCs w:val="28"/>
          <w:lang w:val="vi-VN"/>
        </w:rPr>
        <w:t xml:space="preserve"> </w:t>
      </w:r>
      <w:r w:rsidRPr="00D803B0">
        <w:rPr>
          <w:rFonts w:eastAsia="Times New Roman" w:cs="Times New Roman"/>
          <w:bCs/>
          <w:spacing w:val="-4"/>
          <w:szCs w:val="28"/>
        </w:rPr>
        <w:t xml:space="preserve">Các tác phẩm Văn học nghệ thuật </w:t>
      </w:r>
      <w:r w:rsidRPr="00D803B0">
        <w:rPr>
          <w:rFonts w:cs="Times New Roman"/>
          <w:spacing w:val="-4"/>
          <w:szCs w:val="28"/>
        </w:rPr>
        <w:t xml:space="preserve">ca ngợi những thành tựu nổi bật của Đảng bộ tỉnh sau 75 năm thành lập, nhất là sau 30 năm tái lập tỉnh Lào Cai; </w:t>
      </w:r>
      <w:r w:rsidRPr="00D803B0">
        <w:rPr>
          <w:rFonts w:cs="Times New Roman"/>
          <w:color w:val="000000" w:themeColor="text1"/>
          <w:spacing w:val="-4"/>
          <w:szCs w:val="28"/>
        </w:rPr>
        <w:t xml:space="preserve">tập thể, cá nhân có nhiều đóng góp vào sự phát triển của tỉnh Lào Cai trong sự nghiệp đổi mới, phát triển; tiếp tục tuyên truyền </w:t>
      </w:r>
      <w:r w:rsidRPr="00D803B0">
        <w:rPr>
          <w:rFonts w:cs="Times New Roman"/>
          <w:spacing w:val="-4"/>
          <w:szCs w:val="28"/>
        </w:rPr>
        <w:t>kết quả 01 năm thực hiện Nghị quyết Đại hội XIII của Đảng và 01 năm thực hiện 4 chương trình công tác trọng tâm, 18 đề án chuyên đề của BCH Đảng bộ tỉnh Lào Cai khóa XVI, Kế hoạch phát triển kinh tế xã hội 05 năm (2020-2025) và các ngày lễ lớn và sự kiện lịch sử quan trọng của đất nước, của tỉnh.</w:t>
      </w:r>
    </w:p>
    <w:p w:rsidR="00ED4EC7" w:rsidRDefault="00461F2E" w:rsidP="00D803B0">
      <w:pPr>
        <w:spacing w:before="80"/>
        <w:ind w:firstLine="709"/>
        <w:jc w:val="both"/>
        <w:rPr>
          <w:rFonts w:cs="Times New Roman"/>
          <w:szCs w:val="28"/>
        </w:rPr>
      </w:pPr>
      <w:r>
        <w:rPr>
          <w:rFonts w:cs="Times New Roman"/>
          <w:szCs w:val="28"/>
        </w:rPr>
        <w:t>Đấu tranh phản bác những luận điệu sai trái, thù địch và những thông tin giả, xấu, độc, bịa đặt, xuyên tạc về Đảng, chia rẽ khối đại đoàn kết toàn dân tộc.</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b/>
          <w:bCs/>
          <w:szCs w:val="28"/>
        </w:rPr>
        <w:t>IV. TỔ CHỨC THỰC HIỆN</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b/>
          <w:bCs/>
          <w:szCs w:val="28"/>
        </w:rPr>
        <w:t>1. Ban Tuyên giáo Tỉnh ủy </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szCs w:val="28"/>
        </w:rPr>
        <w:t xml:space="preserve">Chủ trì biên soạn và phát hành Đề cương tuyên truyền kỷ niệm 75 năm Ngày </w:t>
      </w:r>
      <w:r>
        <w:rPr>
          <w:rFonts w:cs="Times New Roman"/>
          <w:szCs w:val="28"/>
        </w:rPr>
        <w:t xml:space="preserve">thành lập Đảng bộ tỉnh Lào Cai (05/3/1947 - 05/3/2022). </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szCs w:val="28"/>
        </w:rPr>
        <w:t>Định hướng tuyên truyền đối với các huyện ủy, thị ủy, thành ủy, đảng ủy trực thuộc Tỉnh ủy, MTTQ và tổ chức chính trị - xã hội, các cơ quan thông tin, tuyên truyền trong tỉnh. Chỉ đạo đội ngũ báo cáo viên, tuyên truyền viên tích cực tuyên truyền sâu rộng về sự kiện này trong toàn Đảng bộ và Nhân dân trong tỉnh. </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szCs w:val="28"/>
        </w:rPr>
        <w:t>Chịu trách nhiệm định hướng tư tưởng, thẩm định các ấn phẩm, tài liệu, chương trình nghệ thuật tuyên truyền về sự kiện do các sở, ngành, đơn vị thực hiện theo chỉ đạo của Thường trực Tỉnh ủy. Phối hợp với Sở Thông tin và Truyền thông chỉ đạo, định hướng, đôn đốc công tác tuyên truyền trên các phương tiện thông tin đại chúng. </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b/>
          <w:bCs/>
          <w:szCs w:val="28"/>
        </w:rPr>
        <w:t>2. Sở Thông tin và Truyền thông</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szCs w:val="28"/>
        </w:rPr>
        <w:t>Phối hợp với Ban Tuyên giáo Tỉnh ủy định hướng, cung cấp thông tin cho các cơ quan thông tin đại chúng của tỉnh và Trung ương trên địa bàn tỉnh tuyên truyền về các nội dung hoạt động và Lễ kỷ niệm.</w:t>
      </w:r>
    </w:p>
    <w:p w:rsidR="00ED4EC7" w:rsidRDefault="00461F2E" w:rsidP="00D803B0">
      <w:pPr>
        <w:shd w:val="clear" w:color="auto" w:fill="FFFFFF"/>
        <w:spacing w:before="80"/>
        <w:ind w:firstLine="709"/>
        <w:jc w:val="both"/>
        <w:rPr>
          <w:rFonts w:eastAsia="Times New Roman" w:cs="Times New Roman"/>
          <w:szCs w:val="28"/>
        </w:rPr>
      </w:pPr>
      <w:r>
        <w:rPr>
          <w:rFonts w:eastAsia="Times New Roman" w:cs="Times New Roman"/>
          <w:szCs w:val="28"/>
        </w:rPr>
        <w:lastRenderedPageBreak/>
        <w:t>Chủ trì, phối hợp với các đơn vị liên quan tổ chức họp báo, công bố công tác chuẩn bị, tiến độ thực hiện và các hoạt động chính tại Lễ kỷ niệm.</w:t>
      </w:r>
    </w:p>
    <w:p w:rsidR="00ED4EC7" w:rsidRDefault="00461F2E" w:rsidP="00D803B0">
      <w:pPr>
        <w:shd w:val="clear" w:color="auto" w:fill="FFFFFF"/>
        <w:spacing w:before="120"/>
        <w:ind w:firstLine="709"/>
        <w:jc w:val="both"/>
        <w:rPr>
          <w:rFonts w:eastAsia="Times New Roman" w:cs="Times New Roman"/>
          <w:szCs w:val="28"/>
        </w:rPr>
      </w:pPr>
      <w:r>
        <w:rPr>
          <w:rFonts w:eastAsia="Times New Roman" w:cs="Times New Roman"/>
          <w:b/>
          <w:bCs/>
          <w:szCs w:val="28"/>
        </w:rPr>
        <w:t>3. Sở Văn hóa, Thể thao và Du lịch</w:t>
      </w:r>
    </w:p>
    <w:p w:rsidR="00ED4EC7" w:rsidRDefault="00461F2E" w:rsidP="00D803B0">
      <w:pPr>
        <w:shd w:val="clear" w:color="auto" w:fill="FFFFFF"/>
        <w:spacing w:before="120"/>
        <w:ind w:firstLine="709"/>
        <w:jc w:val="both"/>
        <w:rPr>
          <w:rFonts w:eastAsia="Times New Roman" w:cs="Times New Roman"/>
          <w:szCs w:val="28"/>
        </w:rPr>
      </w:pPr>
      <w:r>
        <w:rPr>
          <w:rFonts w:eastAsia="Times New Roman" w:cs="Times New Roman"/>
          <w:szCs w:val="28"/>
        </w:rPr>
        <w:t>Xây dựng kế hoạch, chủ trì, phối hợp với các địa phương, đơn vị tổ chức các hoạt động tuyên truyền cổ động trực quan trên địa bàn tỉnh; chỉ đạo thông tin, tuyên truyền thông qua hệ thống băng rôn, khẩu hiệu, cờ phướn, cổng chào, xe loa cổ động, bảng điện tử, chương trình thông tin lưu động, văn hóa văn nghệ,...  trên các tuyến đường trung tâm các huyện, thị xã, thành phố, trong đó chú trọng địa bàn thành phố Lào Cai.</w:t>
      </w:r>
    </w:p>
    <w:p w:rsidR="00ED4EC7" w:rsidRDefault="00461F2E" w:rsidP="00D803B0">
      <w:pPr>
        <w:shd w:val="clear" w:color="auto" w:fill="FFFFFF"/>
        <w:spacing w:before="120"/>
        <w:ind w:firstLine="709"/>
        <w:jc w:val="both"/>
        <w:rPr>
          <w:rFonts w:eastAsia="Times New Roman" w:cs="Times New Roman"/>
          <w:szCs w:val="28"/>
        </w:rPr>
      </w:pPr>
      <w:r>
        <w:rPr>
          <w:rFonts w:eastAsia="Times New Roman" w:cs="Times New Roman"/>
          <w:szCs w:val="28"/>
        </w:rPr>
        <w:t xml:space="preserve">Xây dựng kịch bản, tổ chức tập luyện và thực hiện thành công chương trình nghệ thuật đặc sắc tại buổi gặp mặt kỷ niệm bảo đảm trang trọng, nổi bật chủ đề sự kiện. Tổng duyệt chương trình trước 1 tuần diễn ra buổi gặp mặt kỷ niệm. Bên cạnh đó chỉ đạo, hướng dẫn các cơ quan, đơn vị chuyên môn xây dựng kế hoạch, chương trình tổ chức các hoạt động văn hóa văn nghệ, thể thao thiết thực chào mừng sự kiện kỷ niệm 75 năm Ngày </w:t>
      </w:r>
      <w:r>
        <w:rPr>
          <w:rFonts w:cs="Times New Roman"/>
          <w:szCs w:val="28"/>
        </w:rPr>
        <w:t>thành lập Đảng bộ tỉnh Lào Cai (05/3/1947</w:t>
      </w:r>
      <w:r>
        <w:rPr>
          <w:rFonts w:cs="Times New Roman"/>
          <w:szCs w:val="28"/>
          <w:lang w:val="vi-VN"/>
        </w:rPr>
        <w:t xml:space="preserve"> </w:t>
      </w:r>
      <w:r>
        <w:rPr>
          <w:rFonts w:cs="Times New Roman"/>
          <w:szCs w:val="28"/>
        </w:rPr>
        <w:t>-</w:t>
      </w:r>
      <w:r>
        <w:rPr>
          <w:rFonts w:cs="Times New Roman"/>
          <w:szCs w:val="28"/>
          <w:lang w:val="vi-VN"/>
        </w:rPr>
        <w:t xml:space="preserve"> </w:t>
      </w:r>
      <w:r>
        <w:rPr>
          <w:rFonts w:cs="Times New Roman"/>
          <w:szCs w:val="28"/>
        </w:rPr>
        <w:t>05/3/2022)</w:t>
      </w:r>
      <w:r>
        <w:rPr>
          <w:rFonts w:eastAsia="Times New Roman" w:cs="Times New Roman"/>
          <w:szCs w:val="28"/>
        </w:rPr>
        <w:t>, chú trọng việc khai thác, phát huy bản sắc văn hóa truyền thống các dân tộc, địa phương trong tỉnh.</w:t>
      </w:r>
    </w:p>
    <w:p w:rsidR="00ED4EC7" w:rsidRDefault="00461F2E" w:rsidP="00D803B0">
      <w:pPr>
        <w:shd w:val="clear" w:color="auto" w:fill="FFFFFF"/>
        <w:spacing w:before="120"/>
        <w:ind w:firstLine="709"/>
        <w:jc w:val="both"/>
        <w:rPr>
          <w:rFonts w:eastAsia="Times New Roman" w:cs="Times New Roman"/>
          <w:spacing w:val="-1"/>
          <w:szCs w:val="28"/>
        </w:rPr>
      </w:pPr>
      <w:r>
        <w:rPr>
          <w:rFonts w:eastAsia="Times New Roman" w:cs="Times New Roman"/>
          <w:spacing w:val="-1"/>
          <w:szCs w:val="28"/>
        </w:rPr>
        <w:t>Chỉ đạo, kiểm tra, rà soát, thay thế bảng tuyên truyền, quảng cáo hết hạn, hư hỏng, nội dung không còn phù hợp trên địa bàn tỉnh, đảm bảo mỹ quan đô thị.</w:t>
      </w:r>
    </w:p>
    <w:p w:rsidR="00ED4EC7" w:rsidRDefault="00461F2E" w:rsidP="00D803B0">
      <w:pPr>
        <w:shd w:val="clear" w:color="auto" w:fill="FFFFFF"/>
        <w:spacing w:before="120"/>
        <w:ind w:firstLine="709"/>
        <w:jc w:val="both"/>
        <w:rPr>
          <w:rFonts w:eastAsia="Times New Roman" w:cs="Times New Roman"/>
          <w:szCs w:val="28"/>
        </w:rPr>
      </w:pPr>
      <w:r>
        <w:rPr>
          <w:rFonts w:eastAsia="Times New Roman" w:cs="Times New Roman"/>
          <w:b/>
          <w:bCs/>
          <w:szCs w:val="28"/>
        </w:rPr>
        <w:t xml:space="preserve">4. Mặt trận Tổ quốc và các tổ chức chính trị -xã hội tỉnh: </w:t>
      </w:r>
      <w:r>
        <w:rPr>
          <w:rFonts w:eastAsia="Times New Roman" w:cs="Times New Roman"/>
          <w:bCs/>
          <w:szCs w:val="28"/>
        </w:rPr>
        <w:t>X</w:t>
      </w:r>
      <w:r>
        <w:rPr>
          <w:rFonts w:eastAsia="Times New Roman" w:cs="Times New Roman"/>
          <w:szCs w:val="28"/>
        </w:rPr>
        <w:t xml:space="preserve">ây dựng kế hoạch tổ chức các hoạt động kỷ niệm 75 năm Ngày </w:t>
      </w:r>
      <w:r>
        <w:rPr>
          <w:rFonts w:cs="Times New Roman"/>
          <w:szCs w:val="28"/>
        </w:rPr>
        <w:t>thành lập Đảng bộ tỉnh Lào Cai (05/3/1947</w:t>
      </w:r>
      <w:r>
        <w:rPr>
          <w:rFonts w:cs="Times New Roman"/>
          <w:szCs w:val="28"/>
          <w:lang w:val="vi-VN"/>
        </w:rPr>
        <w:t xml:space="preserve"> </w:t>
      </w:r>
      <w:r>
        <w:rPr>
          <w:rFonts w:cs="Times New Roman"/>
          <w:szCs w:val="28"/>
        </w:rPr>
        <w:t>-</w:t>
      </w:r>
      <w:r>
        <w:rPr>
          <w:rFonts w:cs="Times New Roman"/>
          <w:szCs w:val="28"/>
          <w:lang w:val="vi-VN"/>
        </w:rPr>
        <w:t xml:space="preserve"> </w:t>
      </w:r>
      <w:r>
        <w:rPr>
          <w:rFonts w:cs="Times New Roman"/>
          <w:szCs w:val="28"/>
        </w:rPr>
        <w:t>05/3/2022)</w:t>
      </w:r>
      <w:r>
        <w:rPr>
          <w:rFonts w:eastAsia="Times New Roman" w:cs="Times New Roman"/>
          <w:szCs w:val="28"/>
        </w:rPr>
        <w:t xml:space="preserve">; phát động các phong trào thi đua yêu nước, tổ chức các hoạt động văn hóa, văn nghệ, thể dục, thể thao chào mừng; các phong trào “Đền ơn, đáp nghĩa”, “Uống nước nhớ nguồn”. Tổ chức các hoạt động báo cáo viên, tuyên truyền miệng, sinh hoạt đoàn thể,… nhằm tuyên truyền sâu rộng về sự kiện đến cán bộ, hội viên và các tầng lớp Nhân dân. </w:t>
      </w:r>
    </w:p>
    <w:p w:rsidR="00ED4EC7" w:rsidRDefault="00461F2E" w:rsidP="00D803B0">
      <w:pPr>
        <w:shd w:val="clear" w:color="auto" w:fill="FFFFFF"/>
        <w:spacing w:before="120"/>
        <w:ind w:firstLine="709"/>
        <w:jc w:val="both"/>
        <w:rPr>
          <w:rFonts w:cs="Times New Roman"/>
          <w:b/>
          <w:bCs/>
          <w:szCs w:val="28"/>
        </w:rPr>
      </w:pPr>
      <w:r>
        <w:rPr>
          <w:rFonts w:eastAsia="Times New Roman" w:cs="Times New Roman"/>
          <w:b/>
          <w:bCs/>
          <w:szCs w:val="28"/>
        </w:rPr>
        <w:t xml:space="preserve">5. </w:t>
      </w:r>
      <w:r>
        <w:rPr>
          <w:rFonts w:cs="Times New Roman"/>
          <w:b/>
          <w:bCs/>
          <w:color w:val="000000"/>
          <w:szCs w:val="28"/>
        </w:rPr>
        <w:t xml:space="preserve">Các cơ quan báo chí, </w:t>
      </w:r>
      <w:r>
        <w:rPr>
          <w:rFonts w:cs="Times New Roman"/>
          <w:b/>
          <w:bCs/>
          <w:szCs w:val="28"/>
        </w:rPr>
        <w:t xml:space="preserve">truyền thông </w:t>
      </w:r>
    </w:p>
    <w:p w:rsidR="00ED4EC7" w:rsidRDefault="00461F2E" w:rsidP="00D803B0">
      <w:pPr>
        <w:pStyle w:val="Vnbnnidung0"/>
        <w:tabs>
          <w:tab w:val="left" w:pos="936"/>
        </w:tabs>
        <w:spacing w:before="120" w:after="0" w:line="240" w:lineRule="auto"/>
        <w:ind w:firstLine="709"/>
        <w:jc w:val="both"/>
        <w:rPr>
          <w:sz w:val="28"/>
          <w:szCs w:val="28"/>
        </w:rPr>
      </w:pPr>
      <w:r>
        <w:rPr>
          <w:color w:val="000000"/>
          <w:sz w:val="28"/>
          <w:szCs w:val="28"/>
        </w:rPr>
        <w:t>Bám sát theo mục II của Hướng dẫn để triển khai thực hiện, trong đó lưu ý:</w:t>
      </w:r>
    </w:p>
    <w:p w:rsidR="00ED4EC7" w:rsidRDefault="00461F2E" w:rsidP="00D803B0">
      <w:pPr>
        <w:pStyle w:val="Vnbnnidung0"/>
        <w:tabs>
          <w:tab w:val="left" w:pos="936"/>
        </w:tabs>
        <w:spacing w:before="120" w:after="0" w:line="240" w:lineRule="auto"/>
        <w:ind w:firstLine="709"/>
        <w:jc w:val="both"/>
        <w:rPr>
          <w:rStyle w:val="Vanbnnidung"/>
          <w:sz w:val="28"/>
          <w:szCs w:val="28"/>
        </w:rPr>
      </w:pPr>
      <w:r>
        <w:rPr>
          <w:color w:val="000000"/>
          <w:sz w:val="28"/>
          <w:szCs w:val="28"/>
        </w:rPr>
        <w:t xml:space="preserve">- Đi đầu trong việc tuyên truyền, cung cấp thông tin; căn cứ đặc điểm, tình hình tổ chức, xây dựng các chuyên trang, chuyên mục, chuyên đề giới thiệu về Đảng bộ tỉnh, </w:t>
      </w:r>
      <w:r>
        <w:rPr>
          <w:sz w:val="28"/>
          <w:szCs w:val="28"/>
        </w:rPr>
        <w:t xml:space="preserve">truyền thống lịch sử vẻ vang của Đảng bộ tỉnh Lào Cai sau 75 năm xây dựng và phát triển, nhấn mạnh các thành tựu đạt được từ sau hơn 30 năm </w:t>
      </w:r>
      <w:r>
        <w:rPr>
          <w:sz w:val="28"/>
          <w:szCs w:val="28"/>
          <w:lang w:val="vi-VN"/>
        </w:rPr>
        <w:t>tái</w:t>
      </w:r>
      <w:r>
        <w:rPr>
          <w:sz w:val="28"/>
          <w:szCs w:val="28"/>
        </w:rPr>
        <w:t xml:space="preserve"> lập tỉnh</w:t>
      </w:r>
      <w:r>
        <w:rPr>
          <w:color w:val="000000"/>
          <w:sz w:val="28"/>
          <w:szCs w:val="28"/>
        </w:rPr>
        <w:t>; đăng, phát thường xuyên, liên tục, bảo đảm chất lượng, thu hút sự quan tâm theo dõi, bình luận tích cực của đông đảo công chúng, dư luận xã hội, đặc biệt là các nhà văn hóa, trí thức, văn nghệ sĩ. T</w:t>
      </w:r>
      <w:r>
        <w:rPr>
          <w:rStyle w:val="Vanbnnidung"/>
          <w:color w:val="000000"/>
          <w:sz w:val="28"/>
          <w:szCs w:val="28"/>
          <w:lang w:eastAsia="vi-VN"/>
        </w:rPr>
        <w:t xml:space="preserve">ập trung tuyên truyền sâu rộng vào thời điểm trước, trong và sau dịp kỷ niệm. </w:t>
      </w:r>
      <w:r>
        <w:rPr>
          <w:color w:val="000000"/>
          <w:sz w:val="28"/>
          <w:szCs w:val="28"/>
        </w:rPr>
        <w:t>Căn cứ đặc điểm của từng vùng, dân tộc, đối tượng, điều kiện cụ thể để xây dựng các chương trình văn hóa phù hợp, phản ánh sinh động, đa dạng; nêu bật được truyền thống, đặc trưng văn hóa các dân tộc, nhu cầu của người dân địa phương.</w:t>
      </w:r>
    </w:p>
    <w:p w:rsidR="00ED4EC7" w:rsidRDefault="00461F2E" w:rsidP="00D803B0">
      <w:pPr>
        <w:shd w:val="clear" w:color="auto" w:fill="FFFFFF"/>
        <w:spacing w:before="120"/>
        <w:ind w:firstLine="709"/>
        <w:jc w:val="both"/>
        <w:rPr>
          <w:rFonts w:cs="Times New Roman"/>
          <w:szCs w:val="28"/>
          <w:lang w:val="vi-VN"/>
        </w:rPr>
      </w:pPr>
      <w:r>
        <w:rPr>
          <w:rFonts w:eastAsia="Times New Roman" w:cs="Times New Roman"/>
          <w:b/>
          <w:bCs/>
          <w:i/>
          <w:szCs w:val="28"/>
        </w:rPr>
        <w:t xml:space="preserve">- Báo </w:t>
      </w:r>
      <w:r>
        <w:rPr>
          <w:rFonts w:eastAsia="Times New Roman" w:cs="Times New Roman"/>
          <w:b/>
          <w:i/>
          <w:szCs w:val="28"/>
        </w:rPr>
        <w:t>Lào Cai</w:t>
      </w:r>
      <w:r>
        <w:rPr>
          <w:rFonts w:eastAsia="Times New Roman" w:cs="Times New Roman"/>
          <w:szCs w:val="28"/>
        </w:rPr>
        <w:t xml:space="preserve"> xây dựng các chuyên trang, chuyên mục, các bài viết tuyên truyền về Lễ kỷ niệm và các hoạt động chào mừng kỷ niệm trên báo in và báo điện </w:t>
      </w:r>
      <w:r>
        <w:rPr>
          <w:rFonts w:eastAsia="Times New Roman" w:cs="Times New Roman"/>
          <w:szCs w:val="28"/>
        </w:rPr>
        <w:lastRenderedPageBreak/>
        <w:t xml:space="preserve">tử; chủ động biên tập, phát hành số báo đặc biệt nhân dịp kỷ niệm 75 năm Ngày </w:t>
      </w:r>
      <w:r>
        <w:rPr>
          <w:rFonts w:cs="Times New Roman"/>
          <w:szCs w:val="28"/>
        </w:rPr>
        <w:t>thành lập Đảng bộ tỉnh Lào Cai (05/3/1947</w:t>
      </w:r>
      <w:r>
        <w:rPr>
          <w:rFonts w:cs="Times New Roman"/>
          <w:szCs w:val="28"/>
          <w:lang w:val="vi-VN"/>
        </w:rPr>
        <w:t xml:space="preserve"> </w:t>
      </w:r>
      <w:r>
        <w:rPr>
          <w:rFonts w:cs="Times New Roman"/>
          <w:szCs w:val="28"/>
        </w:rPr>
        <w:t>-</w:t>
      </w:r>
      <w:r>
        <w:rPr>
          <w:rFonts w:cs="Times New Roman"/>
          <w:szCs w:val="28"/>
          <w:lang w:val="vi-VN"/>
        </w:rPr>
        <w:t xml:space="preserve"> </w:t>
      </w:r>
      <w:r>
        <w:rPr>
          <w:rFonts w:cs="Times New Roman"/>
          <w:szCs w:val="28"/>
        </w:rPr>
        <w:t>05/3/2022)</w:t>
      </w:r>
      <w:r>
        <w:rPr>
          <w:rFonts w:cs="Times New Roman"/>
          <w:szCs w:val="28"/>
          <w:lang w:val="vi-VN"/>
        </w:rPr>
        <w:t>.</w:t>
      </w:r>
    </w:p>
    <w:p w:rsidR="00ED4EC7" w:rsidRDefault="00461F2E">
      <w:pPr>
        <w:shd w:val="clear" w:color="auto" w:fill="FFFFFF"/>
        <w:spacing w:before="40" w:after="40"/>
        <w:ind w:firstLine="709"/>
        <w:jc w:val="both"/>
        <w:rPr>
          <w:rFonts w:eastAsia="Times New Roman" w:cs="Times New Roman"/>
          <w:szCs w:val="28"/>
          <w:lang w:val="vi-VN"/>
        </w:rPr>
      </w:pPr>
      <w:r>
        <w:rPr>
          <w:rFonts w:eastAsia="Times New Roman" w:cs="Times New Roman"/>
          <w:b/>
          <w:bCs/>
          <w:i/>
          <w:szCs w:val="28"/>
        </w:rPr>
        <w:t>- Đài Phát thanh - Truyền hình tỉnh</w:t>
      </w:r>
      <w:r>
        <w:rPr>
          <w:rFonts w:eastAsia="Times New Roman" w:cs="Times New Roman"/>
          <w:szCs w:val="28"/>
        </w:rPr>
        <w:t xml:space="preserve"> xây dựng kế hoạch, thực hiện tuyên truyền đậm nét trước, trong và sau dịp kỷ niệm; xây dựng </w:t>
      </w:r>
      <w:r>
        <w:rPr>
          <w:rFonts w:eastAsia="Times New Roman" w:cs="Times New Roman"/>
          <w:szCs w:val="28"/>
          <w:lang w:val="vi-VN"/>
        </w:rPr>
        <w:t xml:space="preserve">phim phóng sự tài liệu về </w:t>
      </w:r>
      <w:r>
        <w:rPr>
          <w:rFonts w:eastAsia="Times New Roman" w:cs="Times New Roman"/>
          <w:b/>
          <w:szCs w:val="28"/>
          <w:lang w:val="vi-VN"/>
        </w:rPr>
        <w:t>Đảng bộ tỉnh Lào Cai 75</w:t>
      </w:r>
      <w:r>
        <w:rPr>
          <w:rFonts w:eastAsia="Times New Roman" w:cs="Times New Roman"/>
          <w:szCs w:val="28"/>
          <w:lang w:val="vi-VN"/>
        </w:rPr>
        <w:t xml:space="preserve"> </w:t>
      </w:r>
      <w:r>
        <w:rPr>
          <w:rFonts w:eastAsia="Times New Roman" w:cs="Times New Roman"/>
          <w:szCs w:val="28"/>
        </w:rPr>
        <w:t xml:space="preserve">năm </w:t>
      </w:r>
      <w:r>
        <w:rPr>
          <w:rFonts w:eastAsia="Times New Roman" w:cs="Times New Roman"/>
          <w:szCs w:val="28"/>
          <w:lang w:val="vi-VN"/>
        </w:rPr>
        <w:t xml:space="preserve">phát sóng tại tỉnh vào tháng 02/2022 và </w:t>
      </w:r>
      <w:r>
        <w:rPr>
          <w:rFonts w:eastAsia="Times New Roman" w:cs="Times New Roman"/>
          <w:szCs w:val="28"/>
        </w:rPr>
        <w:t xml:space="preserve">phát sóng </w:t>
      </w:r>
      <w:r>
        <w:rPr>
          <w:rFonts w:eastAsia="Times New Roman" w:cs="Times New Roman"/>
          <w:szCs w:val="28"/>
          <w:lang w:val="vi-VN"/>
        </w:rPr>
        <w:t xml:space="preserve">tại buổi gặp mặt </w:t>
      </w:r>
      <w:r>
        <w:rPr>
          <w:rFonts w:eastAsia="Times New Roman" w:cs="Times New Roman"/>
          <w:szCs w:val="28"/>
        </w:rPr>
        <w:t>kỷ niệm</w:t>
      </w:r>
      <w:r>
        <w:rPr>
          <w:rFonts w:eastAsia="Times New Roman" w:cs="Times New Roman"/>
          <w:szCs w:val="28"/>
          <w:lang w:val="vi-VN"/>
        </w:rPr>
        <w:t>.</w:t>
      </w:r>
    </w:p>
    <w:p w:rsidR="00ED4EC7" w:rsidRDefault="00461F2E">
      <w:pPr>
        <w:shd w:val="clear" w:color="auto" w:fill="FFFFFF"/>
        <w:spacing w:before="40" w:after="40"/>
        <w:ind w:firstLine="709"/>
        <w:jc w:val="both"/>
        <w:rPr>
          <w:rFonts w:eastAsia="Times New Roman" w:cs="Times New Roman"/>
          <w:szCs w:val="28"/>
          <w:lang w:val="vi-VN"/>
        </w:rPr>
      </w:pPr>
      <w:r>
        <w:rPr>
          <w:rFonts w:eastAsia="Times New Roman" w:cs="Times New Roman"/>
          <w:b/>
          <w:bCs/>
          <w:i/>
          <w:szCs w:val="28"/>
        </w:rPr>
        <w:t>- Hội Nhà báo, Hội Văn học - Nghệ thuật tỉnh</w:t>
      </w:r>
      <w:r>
        <w:rPr>
          <w:rFonts w:eastAsia="Times New Roman" w:cs="Times New Roman"/>
          <w:szCs w:val="28"/>
        </w:rPr>
        <w:t xml:space="preserve"> động viên, cổ vũ các văn nghệ sĩ, người làm báo tăng cường sáng tác các tác phẩm văn học nghệ thuật, báo chí ca ngợi quê hương và con người Lào Cai; ca ngợi Đảng và Bác Hồ; phản ánh những </w:t>
      </w:r>
      <w:r>
        <w:rPr>
          <w:rFonts w:eastAsia="Times New Roman" w:cs="Times New Roman"/>
          <w:szCs w:val="28"/>
          <w:lang w:val="vi-VN"/>
        </w:rPr>
        <w:t>thành tự, truyền thống hào hùng vẻ vang của Đảng bộ tỉnh qua 75 năm xây dựng và phát triển;</w:t>
      </w:r>
      <w:r>
        <w:rPr>
          <w:rFonts w:eastAsia="Times New Roman" w:cs="Times New Roman"/>
          <w:szCs w:val="28"/>
        </w:rPr>
        <w:t xml:space="preserve"> cổ vũ, biểu dương các tấm gương điển hình </w:t>
      </w:r>
      <w:r>
        <w:rPr>
          <w:rFonts w:eastAsia="Times New Roman" w:cs="Times New Roman"/>
          <w:szCs w:val="28"/>
          <w:lang w:val="vi-VN"/>
        </w:rPr>
        <w:t>là đảng viên, tổ chức đảng, đảng viên lão thành, người có công, bà mẹ Việt Nam anh hùng,...</w:t>
      </w:r>
    </w:p>
    <w:p w:rsidR="00ED4EC7" w:rsidRDefault="00461F2E">
      <w:pPr>
        <w:shd w:val="clear" w:color="auto" w:fill="FFFFFF"/>
        <w:spacing w:before="40" w:after="40"/>
        <w:ind w:firstLine="709"/>
        <w:jc w:val="both"/>
        <w:rPr>
          <w:rFonts w:eastAsia="Times New Roman" w:cs="Times New Roman"/>
          <w:b/>
          <w:bCs/>
          <w:szCs w:val="28"/>
        </w:rPr>
      </w:pPr>
      <w:r>
        <w:rPr>
          <w:rFonts w:eastAsia="Times New Roman" w:cs="Times New Roman"/>
          <w:b/>
          <w:bCs/>
          <w:szCs w:val="28"/>
        </w:rPr>
        <w:t xml:space="preserve">6. Các huyện ủy, thị ủy, thành ủy, đảng ủy trực thuộc Tỉnh ủy </w:t>
      </w:r>
    </w:p>
    <w:p w:rsidR="00ED4EC7" w:rsidRDefault="00461F2E">
      <w:pPr>
        <w:spacing w:before="40" w:after="40"/>
        <w:ind w:firstLine="709"/>
        <w:jc w:val="both"/>
        <w:rPr>
          <w:rFonts w:cs="Times New Roman"/>
          <w:szCs w:val="28"/>
        </w:rPr>
      </w:pPr>
      <w:r>
        <w:rPr>
          <w:rFonts w:eastAsia="Times New Roman" w:cs="Times New Roman"/>
          <w:bCs/>
          <w:szCs w:val="28"/>
        </w:rPr>
        <w:t>X</w:t>
      </w:r>
      <w:r>
        <w:rPr>
          <w:rFonts w:eastAsia="Times New Roman" w:cs="Times New Roman"/>
          <w:szCs w:val="28"/>
        </w:rPr>
        <w:t xml:space="preserve">ây dựng kế hoạch tổ chức các hoạt động kỷ niệm 75 năm Ngày </w:t>
      </w:r>
      <w:r>
        <w:rPr>
          <w:rFonts w:cs="Times New Roman"/>
          <w:szCs w:val="28"/>
        </w:rPr>
        <w:t>thành lập Đảng bộ tỉnh Lào Cai (05/3/1947</w:t>
      </w:r>
      <w:r>
        <w:rPr>
          <w:rFonts w:cs="Times New Roman"/>
          <w:szCs w:val="28"/>
          <w:lang w:val="vi-VN"/>
        </w:rPr>
        <w:t xml:space="preserve"> </w:t>
      </w:r>
      <w:r>
        <w:rPr>
          <w:rFonts w:cs="Times New Roman"/>
          <w:szCs w:val="28"/>
        </w:rPr>
        <w:t>-</w:t>
      </w:r>
      <w:r>
        <w:rPr>
          <w:rFonts w:cs="Times New Roman"/>
          <w:szCs w:val="28"/>
          <w:lang w:val="vi-VN"/>
        </w:rPr>
        <w:t xml:space="preserve"> </w:t>
      </w:r>
      <w:r>
        <w:rPr>
          <w:rFonts w:cs="Times New Roman"/>
          <w:szCs w:val="28"/>
        </w:rPr>
        <w:t>05/3/2022)</w:t>
      </w:r>
      <w:r>
        <w:rPr>
          <w:rFonts w:eastAsia="Times New Roman" w:cs="Times New Roman"/>
          <w:szCs w:val="28"/>
        </w:rPr>
        <w:t xml:space="preserve">; phát động các phong trào thi đua, tổ chức các hoạt động văn hóa, văn nghệ, thể dục, thể thao chào mừng; tuyên truyền trong hội nghị báo cáo viên, trên các phương tiện thông tin đại chúng, trang/cổng thông tin điện tử,… về thành quả trên các lĩnh vực của tỉnh đến cán bộ, đảng viên và các tầng lớp Nhân dân. Đưa nội dung kỷ niệm vào sinh hoạt chi bộ, sinh hoạt của các tổ chức đoàn thể, chú trọng hướng tới thế hệ trẻ, nhất là thanh niên, học sinh, sinh viên các địa phương, cơ sở, trường học. Gắn với tôn vinh, </w:t>
      </w:r>
      <w:r>
        <w:rPr>
          <w:rFonts w:cs="Times New Roman"/>
          <w:szCs w:val="28"/>
        </w:rPr>
        <w:t>tri ân các thế hệ cán bộ, đảng viên, tiền bối cách mạng; đồng thời biểu dương cá nhân, tổ chức đảng, đảng viên có nhiều đóng góp vào sự phát triển của tỉnh Lào Cai trong sự nghiệp đổi mới, phát triển.</w:t>
      </w:r>
    </w:p>
    <w:p w:rsidR="00ED4EC7" w:rsidRDefault="00461F2E">
      <w:pPr>
        <w:shd w:val="clear" w:color="auto" w:fill="FFFFFF"/>
        <w:spacing w:before="40" w:after="40"/>
        <w:ind w:firstLine="709"/>
        <w:jc w:val="both"/>
        <w:rPr>
          <w:rFonts w:eastAsia="Times New Roman" w:cs="Times New Roman"/>
          <w:szCs w:val="28"/>
        </w:rPr>
      </w:pPr>
      <w:r>
        <w:rPr>
          <w:rFonts w:eastAsia="Times New Roman" w:cs="Times New Roman"/>
          <w:szCs w:val="28"/>
        </w:rPr>
        <w:t xml:space="preserve">Trên đây là Kế hoạch tuyên truyền 75 năm Ngày </w:t>
      </w:r>
      <w:r>
        <w:rPr>
          <w:rFonts w:cs="Times New Roman"/>
          <w:szCs w:val="28"/>
        </w:rPr>
        <w:t>thành lập Đảng bộ tỉnh Lào Cai</w:t>
      </w:r>
      <w:r>
        <w:rPr>
          <w:rFonts w:eastAsia="Times New Roman" w:cs="Times New Roman"/>
          <w:szCs w:val="28"/>
        </w:rPr>
        <w:t xml:space="preserve">. Đề nghị các địa phương, đơn vị xây dựng kế hoạch, triển khai thực hiện tốt các hoạt động thông tin, tuyên truyền, đồng thời báo cáo kết quả về tổng kết đợt </w:t>
      </w:r>
      <w:r>
        <w:rPr>
          <w:rFonts w:eastAsia="Times New Roman" w:cs="Times New Roman"/>
          <w:szCs w:val="28"/>
          <w:lang w:val="vi-VN"/>
        </w:rPr>
        <w:t xml:space="preserve">về </w:t>
      </w:r>
      <w:r>
        <w:rPr>
          <w:rFonts w:eastAsia="Times New Roman" w:cs="Times New Roman"/>
          <w:szCs w:val="28"/>
        </w:rPr>
        <w:t>Ban Tuyên giáo Tỉnh ủy trước ngày </w:t>
      </w:r>
      <w:r>
        <w:rPr>
          <w:rFonts w:eastAsia="Times New Roman" w:cs="Times New Roman"/>
          <w:b/>
          <w:bCs/>
          <w:szCs w:val="28"/>
        </w:rPr>
        <w:t>15/</w:t>
      </w:r>
      <w:r>
        <w:rPr>
          <w:rFonts w:eastAsia="Times New Roman" w:cs="Times New Roman"/>
          <w:b/>
          <w:bCs/>
          <w:szCs w:val="28"/>
          <w:lang w:val="vi-VN"/>
        </w:rPr>
        <w:t>3</w:t>
      </w:r>
      <w:r>
        <w:rPr>
          <w:rFonts w:eastAsia="Times New Roman" w:cs="Times New Roman"/>
          <w:b/>
          <w:bCs/>
          <w:szCs w:val="28"/>
        </w:rPr>
        <w:t>/202</w:t>
      </w:r>
      <w:r>
        <w:rPr>
          <w:rFonts w:eastAsia="Times New Roman" w:cs="Times New Roman"/>
          <w:b/>
          <w:bCs/>
          <w:szCs w:val="28"/>
          <w:lang w:val="vi-VN"/>
        </w:rPr>
        <w:t>2</w:t>
      </w:r>
      <w:r>
        <w:rPr>
          <w:rFonts w:eastAsia="Times New Roman" w:cs="Times New Roman"/>
          <w:szCs w:val="28"/>
        </w:rPr>
        <w:t xml:space="preserve"> để tổng hợp, báo cáo Tỉnh ủy./.</w:t>
      </w:r>
    </w:p>
    <w:p w:rsidR="00ED4EC7" w:rsidRPr="00E41D8B" w:rsidRDefault="00ED4EC7">
      <w:pPr>
        <w:shd w:val="clear" w:color="auto" w:fill="FFFFFF"/>
        <w:spacing w:before="40" w:after="40"/>
        <w:ind w:firstLine="709"/>
        <w:jc w:val="both"/>
        <w:rPr>
          <w:rFonts w:eastAsia="Times New Roman" w:cs="Times New Roman"/>
          <w:sz w:val="36"/>
          <w:szCs w:val="28"/>
        </w:rPr>
      </w:pPr>
    </w:p>
    <w:p w:rsidR="00ED4EC7" w:rsidRDefault="00ED4EC7">
      <w:pPr>
        <w:shd w:val="clear" w:color="auto" w:fill="FFFFFF"/>
        <w:spacing w:after="60"/>
        <w:ind w:firstLine="709"/>
        <w:jc w:val="both"/>
        <w:rPr>
          <w:rFonts w:eastAsia="Times New Roman" w:cs="Times New Roman"/>
          <w:sz w:val="2"/>
          <w:szCs w:val="28"/>
        </w:rPr>
      </w:pPr>
    </w:p>
    <w:tbl>
      <w:tblPr>
        <w:tblW w:w="9214" w:type="dxa"/>
        <w:tblInd w:w="108" w:type="dxa"/>
        <w:tblLook w:val="01E0" w:firstRow="1" w:lastRow="1" w:firstColumn="1" w:lastColumn="1" w:noHBand="0" w:noVBand="0"/>
      </w:tblPr>
      <w:tblGrid>
        <w:gridCol w:w="4536"/>
        <w:gridCol w:w="4678"/>
      </w:tblGrid>
      <w:tr w:rsidR="00ED4EC7" w:rsidTr="00E41D8B">
        <w:tc>
          <w:tcPr>
            <w:tcW w:w="4536" w:type="dxa"/>
          </w:tcPr>
          <w:p w:rsidR="00ED4EC7" w:rsidRDefault="00461F2E">
            <w:pPr>
              <w:jc w:val="both"/>
              <w:rPr>
                <w:szCs w:val="28"/>
                <w:lang w:val="pl-PL"/>
              </w:rPr>
            </w:pPr>
            <w:r>
              <w:rPr>
                <w:szCs w:val="28"/>
                <w:u w:val="single"/>
                <w:lang w:val="pl-PL"/>
              </w:rPr>
              <w:t>Nơi nhận</w:t>
            </w:r>
            <w:r>
              <w:rPr>
                <w:szCs w:val="28"/>
                <w:lang w:val="pl-PL"/>
              </w:rPr>
              <w:t>:</w:t>
            </w:r>
          </w:p>
          <w:p w:rsidR="00ED4EC7" w:rsidRDefault="00461F2E">
            <w:pPr>
              <w:jc w:val="both"/>
              <w:rPr>
                <w:sz w:val="24"/>
                <w:lang w:val="pl-PL"/>
              </w:rPr>
            </w:pPr>
            <w:r>
              <w:rPr>
                <w:sz w:val="24"/>
                <w:lang w:val="pl-PL"/>
              </w:rPr>
              <w:t>- Thường trực Tỉnh ủy (b/c),</w:t>
            </w:r>
          </w:p>
          <w:p w:rsidR="00ED4EC7" w:rsidRDefault="00461F2E">
            <w:pPr>
              <w:ind w:left="142" w:hanging="141"/>
              <w:jc w:val="both"/>
              <w:rPr>
                <w:bCs/>
                <w:sz w:val="24"/>
                <w:lang w:val="af-ZA"/>
              </w:rPr>
            </w:pPr>
            <w:r>
              <w:rPr>
                <w:sz w:val="24"/>
                <w:lang w:val="pl-PL"/>
              </w:rPr>
              <w:t xml:space="preserve">- Các </w:t>
            </w:r>
            <w:r w:rsidR="00E41D8B">
              <w:rPr>
                <w:sz w:val="24"/>
                <w:lang w:val="pl-PL"/>
              </w:rPr>
              <w:t>đảng bộ</w:t>
            </w:r>
            <w:r>
              <w:rPr>
                <w:sz w:val="24"/>
                <w:lang w:val="pl-PL"/>
              </w:rPr>
              <w:t xml:space="preserve"> trực thuộc Tỉnh ủy</w:t>
            </w:r>
            <w:r>
              <w:rPr>
                <w:bCs/>
                <w:sz w:val="24"/>
                <w:lang w:val="af-ZA"/>
              </w:rPr>
              <w:t>,</w:t>
            </w:r>
          </w:p>
          <w:p w:rsidR="00ED4EC7" w:rsidRDefault="00461F2E">
            <w:pPr>
              <w:ind w:left="142" w:hanging="141"/>
              <w:jc w:val="both"/>
              <w:rPr>
                <w:bCs/>
                <w:sz w:val="24"/>
                <w:lang w:val="af-ZA"/>
              </w:rPr>
            </w:pPr>
            <w:r>
              <w:rPr>
                <w:bCs/>
                <w:sz w:val="24"/>
                <w:lang w:val="af-ZA"/>
              </w:rPr>
              <w:t>- Các cơ quan trong khối Tuyên truyền,</w:t>
            </w:r>
          </w:p>
          <w:p w:rsidR="00ED4EC7" w:rsidRDefault="00461F2E">
            <w:pPr>
              <w:ind w:left="142" w:hanging="141"/>
              <w:jc w:val="both"/>
              <w:rPr>
                <w:bCs/>
                <w:sz w:val="24"/>
                <w:lang w:val="af-ZA"/>
              </w:rPr>
            </w:pPr>
            <w:r>
              <w:rPr>
                <w:bCs/>
                <w:sz w:val="24"/>
                <w:lang w:val="af-ZA"/>
              </w:rPr>
              <w:t xml:space="preserve">- MTTQ và các tổ chức CT-XH tỉnh, </w:t>
            </w:r>
          </w:p>
          <w:p w:rsidR="00ED4EC7" w:rsidRDefault="00461F2E">
            <w:pPr>
              <w:ind w:left="142" w:hanging="141"/>
              <w:jc w:val="both"/>
              <w:rPr>
                <w:bCs/>
                <w:sz w:val="24"/>
                <w:lang w:val="af-ZA"/>
              </w:rPr>
            </w:pPr>
            <w:r>
              <w:rPr>
                <w:bCs/>
                <w:sz w:val="24"/>
                <w:lang w:val="af-ZA"/>
              </w:rPr>
              <w:t xml:space="preserve">- </w:t>
            </w:r>
            <w:r w:rsidR="00E41D8B">
              <w:rPr>
                <w:bCs/>
                <w:sz w:val="24"/>
                <w:lang w:val="af-ZA"/>
              </w:rPr>
              <w:t xml:space="preserve">CCQ </w:t>
            </w:r>
            <w:r>
              <w:rPr>
                <w:bCs/>
                <w:sz w:val="24"/>
                <w:lang w:val="af-ZA"/>
              </w:rPr>
              <w:t xml:space="preserve">báo chí </w:t>
            </w:r>
            <w:r w:rsidR="00E41D8B">
              <w:rPr>
                <w:bCs/>
                <w:sz w:val="24"/>
                <w:lang w:val="af-ZA"/>
              </w:rPr>
              <w:t>TW</w:t>
            </w:r>
            <w:r>
              <w:rPr>
                <w:bCs/>
                <w:sz w:val="24"/>
                <w:lang w:val="af-ZA"/>
              </w:rPr>
              <w:t xml:space="preserve"> thường trú tại Lào Cai,</w:t>
            </w:r>
          </w:p>
          <w:p w:rsidR="00ED4EC7" w:rsidRDefault="00461F2E">
            <w:pPr>
              <w:ind w:left="142" w:hanging="141"/>
              <w:jc w:val="both"/>
              <w:rPr>
                <w:bCs/>
                <w:sz w:val="24"/>
                <w:lang w:val="af-ZA"/>
              </w:rPr>
            </w:pPr>
            <w:r>
              <w:rPr>
                <w:bCs/>
                <w:sz w:val="24"/>
                <w:lang w:val="af-ZA"/>
              </w:rPr>
              <w:t xml:space="preserve">- </w:t>
            </w:r>
            <w:r w:rsidR="00E41D8B">
              <w:rPr>
                <w:bCs/>
                <w:sz w:val="24"/>
                <w:lang w:val="af-ZA"/>
              </w:rPr>
              <w:t>BTG</w:t>
            </w:r>
            <w:r>
              <w:rPr>
                <w:bCs/>
                <w:sz w:val="24"/>
                <w:lang w:val="af-ZA"/>
              </w:rPr>
              <w:t xml:space="preserve"> (tuyên huấn) các </w:t>
            </w:r>
            <w:r w:rsidR="00E41D8B">
              <w:rPr>
                <w:bCs/>
                <w:sz w:val="24"/>
                <w:lang w:val="af-ZA"/>
              </w:rPr>
              <w:t>đảng bộ trực thuộc,</w:t>
            </w:r>
          </w:p>
          <w:p w:rsidR="00ED4EC7" w:rsidRDefault="00461F2E">
            <w:pPr>
              <w:jc w:val="both"/>
              <w:rPr>
                <w:sz w:val="24"/>
                <w:lang w:val="pl-PL"/>
              </w:rPr>
            </w:pPr>
            <w:r>
              <w:rPr>
                <w:sz w:val="24"/>
                <w:lang w:val="pl-PL"/>
              </w:rPr>
              <w:t>- Lãnh đạo Ban,</w:t>
            </w:r>
          </w:p>
          <w:p w:rsidR="00ED4EC7" w:rsidRDefault="00461F2E">
            <w:pPr>
              <w:jc w:val="both"/>
              <w:rPr>
                <w:sz w:val="24"/>
                <w:lang w:val="pl-PL"/>
              </w:rPr>
            </w:pPr>
            <w:r>
              <w:rPr>
                <w:sz w:val="24"/>
                <w:lang w:val="pl-PL"/>
              </w:rPr>
              <w:t>- Các phòng chuyên môn thuộc Ban,</w:t>
            </w:r>
          </w:p>
          <w:p w:rsidR="00ED4EC7" w:rsidRDefault="00461F2E">
            <w:pPr>
              <w:jc w:val="both"/>
              <w:rPr>
                <w:szCs w:val="28"/>
                <w:lang w:val="pl-PL"/>
              </w:rPr>
            </w:pPr>
            <w:r>
              <w:rPr>
                <w:sz w:val="24"/>
                <w:lang w:val="pl-PL"/>
              </w:rPr>
              <w:t>- Lưu VT BTGTU.</w:t>
            </w:r>
          </w:p>
        </w:tc>
        <w:tc>
          <w:tcPr>
            <w:tcW w:w="4678" w:type="dxa"/>
          </w:tcPr>
          <w:p w:rsidR="00ED4EC7" w:rsidRDefault="00461F2E">
            <w:pPr>
              <w:rPr>
                <w:b/>
              </w:rPr>
            </w:pPr>
            <w:r>
              <w:rPr>
                <w:b/>
              </w:rPr>
              <w:t>TR</w:t>
            </w:r>
            <w:r>
              <w:rPr>
                <w:rFonts w:hint="eastAsia"/>
                <w:b/>
              </w:rPr>
              <w:t>Ư</w:t>
            </w:r>
            <w:r>
              <w:rPr>
                <w:b/>
              </w:rPr>
              <w:t>ỞNG BAN</w:t>
            </w:r>
          </w:p>
          <w:p w:rsidR="00ED4EC7" w:rsidRDefault="00ED4EC7">
            <w:pPr>
              <w:rPr>
                <w:b/>
              </w:rPr>
            </w:pPr>
          </w:p>
          <w:p w:rsidR="002E5E8A" w:rsidRDefault="002E5E8A">
            <w:pPr>
              <w:rPr>
                <w:b/>
              </w:rPr>
            </w:pPr>
          </w:p>
          <w:p w:rsidR="00ED4EC7" w:rsidRPr="002E5E8A" w:rsidRDefault="002E5E8A">
            <w:pPr>
              <w:rPr>
                <w:i/>
              </w:rPr>
            </w:pPr>
            <w:r w:rsidRPr="002E5E8A">
              <w:rPr>
                <w:i/>
              </w:rPr>
              <w:t>Đã ký</w:t>
            </w:r>
          </w:p>
          <w:p w:rsidR="00ED4EC7" w:rsidRDefault="00ED4EC7" w:rsidP="002E5E8A">
            <w:pPr>
              <w:jc w:val="both"/>
              <w:rPr>
                <w:b/>
              </w:rPr>
            </w:pPr>
          </w:p>
          <w:p w:rsidR="00ED4EC7" w:rsidRPr="002E5E8A" w:rsidRDefault="00ED4EC7">
            <w:pPr>
              <w:rPr>
                <w:b/>
                <w:sz w:val="44"/>
                <w:szCs w:val="28"/>
                <w:lang w:val="pl-PL"/>
              </w:rPr>
            </w:pPr>
            <w:bookmarkStart w:id="0" w:name="_GoBack"/>
            <w:bookmarkEnd w:id="0"/>
          </w:p>
          <w:p w:rsidR="00ED4EC7" w:rsidRDefault="00461F2E">
            <w:pPr>
              <w:rPr>
                <w:b/>
                <w:szCs w:val="28"/>
                <w:lang w:val="pl-PL"/>
              </w:rPr>
            </w:pPr>
            <w:r>
              <w:rPr>
                <w:b/>
                <w:szCs w:val="28"/>
                <w:lang w:val="pl-PL"/>
              </w:rPr>
              <w:t>Dương Đức Huy</w:t>
            </w:r>
          </w:p>
        </w:tc>
      </w:tr>
    </w:tbl>
    <w:p w:rsidR="00ED4EC7" w:rsidRDefault="00ED4EC7">
      <w:pPr>
        <w:jc w:val="both"/>
        <w:rPr>
          <w:lang w:val="vi-VN"/>
        </w:rPr>
      </w:pPr>
    </w:p>
    <w:sectPr w:rsidR="00ED4EC7">
      <w:headerReference w:type="default" r:id="rId7"/>
      <w:pgSz w:w="11909" w:h="16834"/>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17" w:rsidRDefault="00465617">
      <w:r>
        <w:separator/>
      </w:r>
    </w:p>
  </w:endnote>
  <w:endnote w:type="continuationSeparator" w:id="0">
    <w:p w:rsidR="00465617" w:rsidRDefault="004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17" w:rsidRDefault="00465617">
      <w:r>
        <w:separator/>
      </w:r>
    </w:p>
  </w:footnote>
  <w:footnote w:type="continuationSeparator" w:id="0">
    <w:p w:rsidR="00465617" w:rsidRDefault="0046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61361"/>
    </w:sdtPr>
    <w:sdtEndPr/>
    <w:sdtContent>
      <w:p w:rsidR="00ED4EC7" w:rsidRDefault="00461F2E">
        <w:pPr>
          <w:pStyle w:val="Header"/>
        </w:pPr>
        <w:r>
          <w:fldChar w:fldCharType="begin"/>
        </w:r>
        <w:r>
          <w:instrText>PAGE \* MERGEFORMAT</w:instrText>
        </w:r>
        <w:r>
          <w:fldChar w:fldCharType="separate"/>
        </w:r>
        <w:r w:rsidR="002E5E8A">
          <w:rPr>
            <w:noProof/>
          </w:rPr>
          <w:t>6</w:t>
        </w:r>
        <w:r>
          <w:fldChar w:fldCharType="end"/>
        </w:r>
      </w:p>
    </w:sdtContent>
  </w:sdt>
  <w:p w:rsidR="00ED4EC7" w:rsidRDefault="00ED4EC7">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C7"/>
    <w:rsid w:val="002E5E8A"/>
    <w:rsid w:val="00461F2E"/>
    <w:rsid w:val="00465617"/>
    <w:rsid w:val="0069445F"/>
    <w:rsid w:val="00D803B0"/>
    <w:rsid w:val="00E41D8B"/>
    <w:rsid w:val="00ED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uiPriority w:val="9"/>
    <w:qFormat/>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uiPriority w:val="9"/>
    <w:rPr>
      <w:rFonts w:eastAsia="Times New Roman" w:cs="Times New Roman"/>
      <w:b/>
      <w:bCs/>
      <w:sz w:val="27"/>
      <w:szCs w:val="27"/>
    </w:rPr>
  </w:style>
  <w:style w:type="paragraph" w:customStyle="1" w:styleId="time-post">
    <w:name w:val="time-post"/>
    <w:basedOn w:val="Normal"/>
    <w:pPr>
      <w:spacing w:before="100" w:beforeAutospacing="1" w:after="100" w:afterAutospacing="1"/>
      <w:jc w:val="left"/>
    </w:pPr>
    <w:rPr>
      <w:rFonts w:eastAsia="Times New Roman" w:cs="Times New Roman"/>
      <w:sz w:val="24"/>
      <w:szCs w:val="24"/>
    </w:rPr>
  </w:style>
  <w:style w:type="character" w:customStyle="1" w:styleId="metadata-entry">
    <w:name w:val="metadata-entry"/>
    <w:basedOn w:val="DefaultParagraphFont"/>
  </w:style>
  <w:style w:type="paragraph" w:styleId="NormalWeb">
    <w:name w:val="Normal (Web)"/>
    <w:basedOn w:val="Normal"/>
    <w:uiPriority w:val="99"/>
    <w:unhideWhenUsed/>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Bodytext2">
    <w:name w:val="Body text (2)"/>
    <w:basedOn w:val="DefaultParagraphFont"/>
    <w:rPr>
      <w:sz w:val="28"/>
      <w:szCs w:val="28"/>
      <w:lang w:bidi="ar-SA"/>
    </w:rPr>
  </w:style>
  <w:style w:type="paragraph" w:styleId="ListParagraph">
    <w:name w:val="List Paragraph"/>
    <w:basedOn w:val="Normal"/>
    <w:uiPriority w:val="34"/>
    <w:qFormat/>
    <w:pPr>
      <w:ind w:left="720"/>
      <w:contextualSpacing/>
    </w:p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FootnoteText">
    <w:name w:val="footnote text"/>
    <w:basedOn w:val="Normal"/>
    <w:pPr>
      <w:jc w:val="left"/>
    </w:pPr>
    <w:rPr>
      <w:rFonts w:eastAsia="Times New Roman" w:cs="Times New Roman"/>
      <w:sz w:val="20"/>
      <w:szCs w:val="20"/>
    </w:rPr>
  </w:style>
  <w:style w:type="character" w:customStyle="1" w:styleId="FootnoteTextChar">
    <w:name w:val="Footnote Text Char"/>
    <w:basedOn w:val="DefaultParagraphFont"/>
    <w:rPr>
      <w:rFonts w:eastAsia="Times New Roman" w:cs="Times New Roman"/>
      <w:sz w:val="20"/>
      <w:szCs w:val="20"/>
    </w:rPr>
  </w:style>
  <w:style w:type="character" w:customStyle="1" w:styleId="Vnbnnidung">
    <w:name w:val="Văn bản nội dung_"/>
    <w:basedOn w:val="DefaultParagraphFont"/>
    <w:rPr>
      <w:rFonts w:eastAsia="Times New Roman" w:cs="Times New Roman"/>
      <w:sz w:val="26"/>
      <w:szCs w:val="26"/>
    </w:rPr>
  </w:style>
  <w:style w:type="paragraph" w:customStyle="1" w:styleId="Vnbnnidung0">
    <w:name w:val="Văn bản nội dung"/>
    <w:basedOn w:val="Normal"/>
    <w:pPr>
      <w:widowControl w:val="0"/>
      <w:spacing w:after="40" w:line="304" w:lineRule="auto"/>
      <w:ind w:firstLine="400"/>
      <w:jc w:val="left"/>
    </w:pPr>
    <w:rPr>
      <w:rFonts w:eastAsia="Times New Roman" w:cs="Times New Roman"/>
      <w:sz w:val="26"/>
      <w:szCs w:val="26"/>
    </w:rPr>
  </w:style>
  <w:style w:type="character" w:customStyle="1" w:styleId="Vanbnnidung">
    <w:name w:val="Van b?n n?i dung_"/>
    <w:rPr>
      <w:sz w:val="26"/>
      <w:szCs w:val="26"/>
      <w:shd w:val="clear" w:color="auto" w:fill="FFFFFF"/>
    </w:rPr>
  </w:style>
  <w:style w:type="paragraph" w:customStyle="1" w:styleId="Vanbnnidung1">
    <w:name w:val="Van b?n n?i dung1"/>
    <w:basedOn w:val="Normal"/>
    <w:pPr>
      <w:widowControl w:val="0"/>
      <w:shd w:val="clear" w:color="auto" w:fill="FFFFFF"/>
      <w:spacing w:before="60" w:line="295" w:lineRule="exact"/>
      <w:jc w:val="right"/>
    </w:pPr>
    <w:rPr>
      <w:sz w:val="26"/>
      <w:szCs w:val="26"/>
    </w:rPr>
  </w:style>
  <w:style w:type="paragraph" w:styleId="BalloonText">
    <w:name w:val="Balloon Text"/>
    <w:basedOn w:val="Normal"/>
    <w:link w:val="BalloonTextChar"/>
    <w:uiPriority w:val="99"/>
    <w:semiHidden/>
    <w:unhideWhenUsed/>
    <w:rsid w:val="00E41D8B"/>
    <w:rPr>
      <w:rFonts w:ascii="Tahoma" w:hAnsi="Tahoma" w:cs="Tahoma"/>
      <w:sz w:val="16"/>
      <w:szCs w:val="16"/>
    </w:rPr>
  </w:style>
  <w:style w:type="character" w:customStyle="1" w:styleId="BalloonTextChar">
    <w:name w:val="Balloon Text Char"/>
    <w:basedOn w:val="DefaultParagraphFont"/>
    <w:link w:val="BalloonText"/>
    <w:uiPriority w:val="99"/>
    <w:semiHidden/>
    <w:rsid w:val="00E4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uiPriority w:val="9"/>
    <w:qFormat/>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uiPriority w:val="9"/>
    <w:rPr>
      <w:rFonts w:eastAsia="Times New Roman" w:cs="Times New Roman"/>
      <w:b/>
      <w:bCs/>
      <w:sz w:val="27"/>
      <w:szCs w:val="27"/>
    </w:rPr>
  </w:style>
  <w:style w:type="paragraph" w:customStyle="1" w:styleId="time-post">
    <w:name w:val="time-post"/>
    <w:basedOn w:val="Normal"/>
    <w:pPr>
      <w:spacing w:before="100" w:beforeAutospacing="1" w:after="100" w:afterAutospacing="1"/>
      <w:jc w:val="left"/>
    </w:pPr>
    <w:rPr>
      <w:rFonts w:eastAsia="Times New Roman" w:cs="Times New Roman"/>
      <w:sz w:val="24"/>
      <w:szCs w:val="24"/>
    </w:rPr>
  </w:style>
  <w:style w:type="character" w:customStyle="1" w:styleId="metadata-entry">
    <w:name w:val="metadata-entry"/>
    <w:basedOn w:val="DefaultParagraphFont"/>
  </w:style>
  <w:style w:type="paragraph" w:styleId="NormalWeb">
    <w:name w:val="Normal (Web)"/>
    <w:basedOn w:val="Normal"/>
    <w:uiPriority w:val="99"/>
    <w:unhideWhenUsed/>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Bodytext2">
    <w:name w:val="Body text (2)"/>
    <w:basedOn w:val="DefaultParagraphFont"/>
    <w:rPr>
      <w:sz w:val="28"/>
      <w:szCs w:val="28"/>
      <w:lang w:bidi="ar-SA"/>
    </w:rPr>
  </w:style>
  <w:style w:type="paragraph" w:styleId="ListParagraph">
    <w:name w:val="List Paragraph"/>
    <w:basedOn w:val="Normal"/>
    <w:uiPriority w:val="34"/>
    <w:qFormat/>
    <w:pPr>
      <w:ind w:left="720"/>
      <w:contextualSpacing/>
    </w:p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FootnoteText">
    <w:name w:val="footnote text"/>
    <w:basedOn w:val="Normal"/>
    <w:pPr>
      <w:jc w:val="left"/>
    </w:pPr>
    <w:rPr>
      <w:rFonts w:eastAsia="Times New Roman" w:cs="Times New Roman"/>
      <w:sz w:val="20"/>
      <w:szCs w:val="20"/>
    </w:rPr>
  </w:style>
  <w:style w:type="character" w:customStyle="1" w:styleId="FootnoteTextChar">
    <w:name w:val="Footnote Text Char"/>
    <w:basedOn w:val="DefaultParagraphFont"/>
    <w:rPr>
      <w:rFonts w:eastAsia="Times New Roman" w:cs="Times New Roman"/>
      <w:sz w:val="20"/>
      <w:szCs w:val="20"/>
    </w:rPr>
  </w:style>
  <w:style w:type="character" w:customStyle="1" w:styleId="Vnbnnidung">
    <w:name w:val="Văn bản nội dung_"/>
    <w:basedOn w:val="DefaultParagraphFont"/>
    <w:rPr>
      <w:rFonts w:eastAsia="Times New Roman" w:cs="Times New Roman"/>
      <w:sz w:val="26"/>
      <w:szCs w:val="26"/>
    </w:rPr>
  </w:style>
  <w:style w:type="paragraph" w:customStyle="1" w:styleId="Vnbnnidung0">
    <w:name w:val="Văn bản nội dung"/>
    <w:basedOn w:val="Normal"/>
    <w:pPr>
      <w:widowControl w:val="0"/>
      <w:spacing w:after="40" w:line="304" w:lineRule="auto"/>
      <w:ind w:firstLine="400"/>
      <w:jc w:val="left"/>
    </w:pPr>
    <w:rPr>
      <w:rFonts w:eastAsia="Times New Roman" w:cs="Times New Roman"/>
      <w:sz w:val="26"/>
      <w:szCs w:val="26"/>
    </w:rPr>
  </w:style>
  <w:style w:type="character" w:customStyle="1" w:styleId="Vanbnnidung">
    <w:name w:val="Van b?n n?i dung_"/>
    <w:rPr>
      <w:sz w:val="26"/>
      <w:szCs w:val="26"/>
      <w:shd w:val="clear" w:color="auto" w:fill="FFFFFF"/>
    </w:rPr>
  </w:style>
  <w:style w:type="paragraph" w:customStyle="1" w:styleId="Vanbnnidung1">
    <w:name w:val="Van b?n n?i dung1"/>
    <w:basedOn w:val="Normal"/>
    <w:pPr>
      <w:widowControl w:val="0"/>
      <w:shd w:val="clear" w:color="auto" w:fill="FFFFFF"/>
      <w:spacing w:before="60" w:line="295" w:lineRule="exact"/>
      <w:jc w:val="right"/>
    </w:pPr>
    <w:rPr>
      <w:sz w:val="26"/>
      <w:szCs w:val="26"/>
    </w:rPr>
  </w:style>
  <w:style w:type="paragraph" w:styleId="BalloonText">
    <w:name w:val="Balloon Text"/>
    <w:basedOn w:val="Normal"/>
    <w:link w:val="BalloonTextChar"/>
    <w:uiPriority w:val="99"/>
    <w:semiHidden/>
    <w:unhideWhenUsed/>
    <w:rsid w:val="00E41D8B"/>
    <w:rPr>
      <w:rFonts w:ascii="Tahoma" w:hAnsi="Tahoma" w:cs="Tahoma"/>
      <w:sz w:val="16"/>
      <w:szCs w:val="16"/>
    </w:rPr>
  </w:style>
  <w:style w:type="character" w:customStyle="1" w:styleId="BalloonTextChar">
    <w:name w:val="Balloon Text Char"/>
    <w:basedOn w:val="DefaultParagraphFont"/>
    <w:link w:val="BalloonText"/>
    <w:uiPriority w:val="99"/>
    <w:semiHidden/>
    <w:rsid w:val="00E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13886</Characters>
  <Application>Microsoft Office Word</Application>
  <DocSecurity>0</DocSecurity>
  <Lines>115</Lines>
  <Paragraphs>32</Paragraphs>
  <ScaleCrop>false</ScaleCrop>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dcterms:created xsi:type="dcterms:W3CDTF">2021-11-30T02:47:00Z</dcterms:created>
  <dcterms:modified xsi:type="dcterms:W3CDTF">2021-11-30T02:47:00Z</dcterms:modified>
</cp:coreProperties>
</file>