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7653" w14:textId="214ADD2A" w:rsidR="002B4E10" w:rsidRPr="004F41ED" w:rsidRDefault="002B4E10" w:rsidP="002B4E10">
      <w:pPr>
        <w:spacing w:before="120" w:after="0" w:line="276" w:lineRule="auto"/>
        <w:ind w:left="992" w:hanging="992"/>
        <w:jc w:val="center"/>
        <w:rPr>
          <w:b/>
          <w:bCs/>
        </w:rPr>
      </w:pPr>
      <w:bookmarkStart w:id="0" w:name="_Hlk52783874"/>
      <w:bookmarkStart w:id="1" w:name="_Hlk89590853"/>
      <w:r w:rsidRPr="004F41ED">
        <w:rPr>
          <w:b/>
          <w:bCs/>
        </w:rPr>
        <w:t>ĐỀ CƯƠNG ÔN TẬP CUỐI KỲ I NĂM HỌC 2021 – 2022</w:t>
      </w:r>
    </w:p>
    <w:p w14:paraId="30F5282D" w14:textId="58174A41" w:rsidR="002B4E10" w:rsidRPr="004F41ED" w:rsidRDefault="002B4E10" w:rsidP="002B4E10">
      <w:pPr>
        <w:spacing w:before="120" w:after="0" w:line="276" w:lineRule="auto"/>
        <w:ind w:left="992" w:hanging="992"/>
        <w:jc w:val="center"/>
        <w:rPr>
          <w:b/>
          <w:bCs/>
        </w:rPr>
      </w:pPr>
      <w:r w:rsidRPr="004F41ED">
        <w:rPr>
          <w:b/>
          <w:bCs/>
        </w:rPr>
        <w:t>MÔN CÔNG NGHỆ 11</w:t>
      </w:r>
    </w:p>
    <w:p w14:paraId="10888AEA" w14:textId="2D2D9F53" w:rsidR="002B4E10" w:rsidRPr="004F41ED" w:rsidRDefault="002B4E10" w:rsidP="002B4E10">
      <w:pPr>
        <w:spacing w:before="120" w:after="0" w:line="276" w:lineRule="auto"/>
        <w:ind w:left="992" w:hanging="720"/>
        <w:jc w:val="both"/>
        <w:rPr>
          <w:b/>
          <w:bCs/>
        </w:rPr>
      </w:pPr>
      <w:r w:rsidRPr="004F41ED">
        <w:rPr>
          <w:b/>
          <w:bCs/>
          <w:szCs w:val="22"/>
        </w:rPr>
        <w:t xml:space="preserve">I. </w:t>
      </w:r>
      <w:r w:rsidRPr="004F41ED">
        <w:rPr>
          <w:b/>
          <w:bCs/>
        </w:rPr>
        <w:t>PHẦN TRẮC NGHIỆM</w:t>
      </w:r>
    </w:p>
    <w:p w14:paraId="208CF895" w14:textId="564ADBFB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nl-NL"/>
        </w:rPr>
      </w:pPr>
      <w:r w:rsidRPr="004F41ED">
        <w:rPr>
          <w:rFonts w:ascii="Times New Roman" w:hAnsi="Times New Roman" w:cs="Times New Roman"/>
          <w:b/>
          <w:szCs w:val="26"/>
          <w:lang w:val="nl-NL"/>
        </w:rPr>
        <w:t>Có mấy loại nét vẽ thường dùng trong vẽ kĩ thuật?</w:t>
      </w:r>
    </w:p>
    <w:p w14:paraId="5DF9A76A" w14:textId="4D7EF2C3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  <w:lang w:val="nl-NL"/>
        </w:rPr>
        <w:t xml:space="preserve">A. </w:t>
      </w:r>
      <w:r w:rsidR="00921796" w:rsidRPr="004F41ED">
        <w:rPr>
          <w:szCs w:val="26"/>
          <w:lang w:val="nl-NL"/>
        </w:rPr>
        <w:t>4.</w:t>
      </w:r>
      <w:r w:rsidRPr="004F41ED">
        <w:rPr>
          <w:szCs w:val="26"/>
          <w:lang w:val="nl-NL"/>
        </w:rPr>
        <w:tab/>
      </w:r>
      <w:r w:rsidRPr="004F41ED">
        <w:rPr>
          <w:b/>
          <w:bCs/>
          <w:szCs w:val="26"/>
          <w:lang w:val="nl-NL"/>
        </w:rPr>
        <w:t xml:space="preserve">B. </w:t>
      </w:r>
      <w:r w:rsidR="00921796" w:rsidRPr="004F41ED">
        <w:rPr>
          <w:szCs w:val="26"/>
          <w:lang w:val="nl-NL"/>
        </w:rPr>
        <w:t>5.</w:t>
      </w:r>
      <w:r w:rsidRPr="004F41ED">
        <w:rPr>
          <w:szCs w:val="26"/>
          <w:lang w:val="nl-NL"/>
        </w:rPr>
        <w:tab/>
      </w:r>
      <w:r w:rsidRPr="004F41ED">
        <w:rPr>
          <w:b/>
          <w:szCs w:val="26"/>
          <w:lang w:val="nl-NL"/>
        </w:rPr>
        <w:t xml:space="preserve">C. </w:t>
      </w:r>
      <w:r w:rsidR="00921796" w:rsidRPr="004F41ED">
        <w:rPr>
          <w:szCs w:val="26"/>
          <w:lang w:val="nl-NL"/>
        </w:rPr>
        <w:t>2.</w:t>
      </w:r>
      <w:r w:rsidRPr="004F41ED">
        <w:rPr>
          <w:szCs w:val="26"/>
          <w:lang w:val="nl-NL"/>
        </w:rPr>
        <w:tab/>
      </w:r>
      <w:r w:rsidRPr="004F41ED">
        <w:rPr>
          <w:b/>
          <w:szCs w:val="26"/>
          <w:lang w:val="nl-NL"/>
        </w:rPr>
        <w:t xml:space="preserve">D. </w:t>
      </w:r>
      <w:r w:rsidR="00921796" w:rsidRPr="004F41ED">
        <w:rPr>
          <w:szCs w:val="26"/>
          <w:lang w:val="nl-NL"/>
        </w:rPr>
        <w:t>3</w:t>
      </w:r>
      <w:bookmarkEnd w:id="0"/>
      <w:r w:rsidR="00921796" w:rsidRPr="004F41ED">
        <w:rPr>
          <w:szCs w:val="26"/>
          <w:lang w:val="nl-NL"/>
        </w:rPr>
        <w:t>.</w:t>
      </w:r>
    </w:p>
    <w:p w14:paraId="37751F35" w14:textId="5DC014AD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vi-VN"/>
        </w:rPr>
      </w:pPr>
      <w:r w:rsidRPr="004F41ED">
        <w:rPr>
          <w:rFonts w:ascii="Times New Roman" w:hAnsi="Times New Roman" w:cs="Times New Roman"/>
          <w:b/>
          <w:szCs w:val="26"/>
          <w:lang w:val="vi-VN"/>
        </w:rPr>
        <w:t xml:space="preserve">Cách ghi kích thước nào sau đây là </w:t>
      </w:r>
      <w:r w:rsidRPr="004F41ED">
        <w:rPr>
          <w:rFonts w:ascii="Times New Roman" w:hAnsi="Times New Roman" w:cs="Times New Roman"/>
          <w:b/>
          <w:szCs w:val="26"/>
        </w:rPr>
        <w:t>sai với tiêu chuẩn ghi kích thước</w:t>
      </w:r>
      <w:r w:rsidRPr="004F41ED">
        <w:rPr>
          <w:rFonts w:ascii="Times New Roman" w:hAnsi="Times New Roman" w:cs="Times New Roman"/>
          <w:b/>
          <w:szCs w:val="26"/>
          <w:lang w:val="vi-VN"/>
        </w:rPr>
        <w:t>?</w:t>
      </w:r>
    </w:p>
    <w:p w14:paraId="6E4B0A44" w14:textId="2B9B6D60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Arial"/>
          <w:noProof/>
          <w:szCs w:val="26"/>
        </w:rPr>
      </w:pPr>
      <w:r w:rsidRPr="004F41ED">
        <w:rPr>
          <w:b/>
          <w:bCs/>
          <w:szCs w:val="26"/>
        </w:rPr>
        <w:t xml:space="preserve">A. </w:t>
      </w:r>
      <w:r w:rsidR="00921796" w:rsidRPr="004F41ED">
        <w:rPr>
          <w:noProof/>
          <w:szCs w:val="26"/>
        </w:rPr>
        <w:drawing>
          <wp:inline distT="0" distB="0" distL="0" distR="0" wp14:anchorId="640B26AC" wp14:editId="772C498E">
            <wp:extent cx="276225" cy="4572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1ED">
        <w:rPr>
          <w:bCs/>
          <w:szCs w:val="26"/>
        </w:rPr>
        <w:tab/>
      </w:r>
      <w:r w:rsidRPr="004F41ED">
        <w:rPr>
          <w:b/>
          <w:bCs/>
          <w:szCs w:val="26"/>
        </w:rPr>
        <w:t xml:space="preserve">B. </w:t>
      </w:r>
      <w:r w:rsidR="00921796" w:rsidRPr="004F41ED">
        <w:rPr>
          <w:noProof/>
          <w:szCs w:val="26"/>
        </w:rPr>
        <w:drawing>
          <wp:inline distT="0" distB="0" distL="0" distR="0" wp14:anchorId="1AD78794" wp14:editId="2BF7C14B">
            <wp:extent cx="276225" cy="5524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1ED">
        <w:rPr>
          <w:bCs/>
          <w:szCs w:val="26"/>
        </w:rPr>
        <w:tab/>
      </w:r>
      <w:r w:rsidRPr="004F41ED">
        <w:rPr>
          <w:b/>
          <w:bCs/>
          <w:szCs w:val="26"/>
        </w:rPr>
        <w:t xml:space="preserve">C. </w:t>
      </w:r>
      <w:r w:rsidR="00921796" w:rsidRPr="004F41ED">
        <w:rPr>
          <w:rFonts w:eastAsia="Arial"/>
          <w:bCs/>
          <w:noProof/>
          <w:szCs w:val="26"/>
        </w:rPr>
        <w:object w:dxaOrig="270" w:dyaOrig="870" w14:anchorId="5978E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43.5pt" o:ole="">
            <v:imagedata r:id="rId7" o:title=""/>
          </v:shape>
          <o:OLEObject Type="Embed" ProgID="PBrush" ShapeID="_x0000_i1025" DrawAspect="Content" ObjectID="_1700548134" r:id="rId8"/>
        </w:object>
      </w:r>
      <w:r w:rsidRPr="004F41ED">
        <w:rPr>
          <w:bCs/>
          <w:szCs w:val="26"/>
        </w:rPr>
        <w:tab/>
      </w:r>
      <w:r w:rsidRPr="004F41ED">
        <w:rPr>
          <w:b/>
          <w:bCs/>
          <w:szCs w:val="26"/>
        </w:rPr>
        <w:t>D</w:t>
      </w:r>
      <w:r w:rsidRPr="004F41ED">
        <w:rPr>
          <w:b/>
          <w:szCs w:val="26"/>
        </w:rPr>
        <w:t xml:space="preserve">. </w:t>
      </w:r>
      <w:r w:rsidR="00921796" w:rsidRPr="004F41ED">
        <w:rPr>
          <w:rFonts w:eastAsia="Arial"/>
          <w:noProof/>
          <w:szCs w:val="26"/>
        </w:rPr>
        <w:object w:dxaOrig="870" w:dyaOrig="405" w14:anchorId="0F0BD833">
          <v:shape id="_x0000_i1026" type="#_x0000_t75" style="width:43.5pt;height:20.25pt" o:ole="">
            <v:imagedata r:id="rId9" o:title=""/>
          </v:shape>
          <o:OLEObject Type="Embed" ProgID="PBrush" ShapeID="_x0000_i1026" DrawAspect="Content" ObjectID="_1700548135" r:id="rId10"/>
        </w:object>
      </w:r>
    </w:p>
    <w:p w14:paraId="0FA9ADBD" w14:textId="6F46D9A7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</w:rPr>
      </w:pPr>
      <w:r w:rsidRPr="004F41ED">
        <w:rPr>
          <w:rFonts w:ascii="Times New Roman" w:hAnsi="Times New Roman" w:cs="Times New Roman"/>
          <w:b/>
          <w:szCs w:val="26"/>
        </w:rPr>
        <w:t>Tỉ lệ là:</w:t>
      </w:r>
    </w:p>
    <w:p w14:paraId="55847D6D" w14:textId="30454738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Pr="004F41ED">
        <w:rPr>
          <w:szCs w:val="26"/>
        </w:rPr>
        <w:t>Gồm tỉ lệ phóng to, tỉ lệ thu nhỏ và tỉ lệ nguyên hình.</w:t>
      </w:r>
    </w:p>
    <w:p w14:paraId="3F8A8323" w14:textId="1B0361F3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B. </w:t>
      </w:r>
      <w:r w:rsidRPr="004F41ED">
        <w:rPr>
          <w:szCs w:val="26"/>
        </w:rPr>
        <w:t>Là một số được thể hiện trên bản vẽ, và có thể là số thập phân.</w:t>
      </w:r>
    </w:p>
    <w:p w14:paraId="6C2312F4" w14:textId="5DD1FEE6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C. </w:t>
      </w:r>
      <w:r w:rsidRPr="004F41ED">
        <w:rPr>
          <w:szCs w:val="26"/>
        </w:rPr>
        <w:t>Tỉ số giữa kích thước trên hình biểu diễn và kích thước thực của vật thể.</w:t>
      </w:r>
    </w:p>
    <w:p w14:paraId="6850F4D7" w14:textId="37EC3604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D. </w:t>
      </w:r>
      <w:r w:rsidRPr="004F41ED">
        <w:rPr>
          <w:szCs w:val="26"/>
        </w:rPr>
        <w:t>Tỉ số giữa kích thước thực của vật thể và kích thước trên hình biểu diễn.</w:t>
      </w:r>
    </w:p>
    <w:p w14:paraId="37138DC1" w14:textId="4D148562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</w:rPr>
      </w:pPr>
      <w:r w:rsidRPr="004F41ED">
        <w:rPr>
          <w:rFonts w:ascii="Times New Roman" w:hAnsi="Times New Roman" w:cs="Times New Roman"/>
          <w:b/>
          <w:szCs w:val="26"/>
        </w:rPr>
        <w:t>Nét liền đậm dùng để vẽ:</w:t>
      </w:r>
    </w:p>
    <w:p w14:paraId="57F6DA70" w14:textId="6BC3832B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Pr="004F41ED">
        <w:rPr>
          <w:szCs w:val="26"/>
        </w:rPr>
        <w:t>Đường bao thấy, cạnh thấy.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B. </w:t>
      </w:r>
      <w:r w:rsidRPr="004F41ED">
        <w:rPr>
          <w:szCs w:val="26"/>
        </w:rPr>
        <w:t>Đường bao khuất, cạnh khuất.</w:t>
      </w:r>
    </w:p>
    <w:p w14:paraId="253BB4C3" w14:textId="1D06D079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C. </w:t>
      </w:r>
      <w:r w:rsidRPr="004F41ED">
        <w:rPr>
          <w:szCs w:val="26"/>
        </w:rPr>
        <w:t>Đường tâm, đường trục đối xứng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D. </w:t>
      </w:r>
      <w:r w:rsidRPr="004F41ED">
        <w:rPr>
          <w:szCs w:val="26"/>
        </w:rPr>
        <w:t>Đường gióng, đường kích thước.</w:t>
      </w:r>
    </w:p>
    <w:p w14:paraId="0B81FA2A" w14:textId="5114F5E3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</w:rPr>
      </w:pPr>
      <w:r w:rsidRPr="004F41ED">
        <w:rPr>
          <w:rFonts w:ascii="Times New Roman" w:hAnsi="Times New Roman" w:cs="Times New Roman"/>
          <w:b/>
          <w:szCs w:val="26"/>
        </w:rPr>
        <w:t>Nét liền mảnh dùng để vẽ:</w:t>
      </w:r>
    </w:p>
    <w:p w14:paraId="515DA915" w14:textId="2E230168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Pr="004F41ED">
        <w:rPr>
          <w:szCs w:val="26"/>
        </w:rPr>
        <w:t>Đường bao thấy, cạnh thấy.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B. </w:t>
      </w:r>
      <w:r w:rsidRPr="004F41ED">
        <w:rPr>
          <w:szCs w:val="26"/>
        </w:rPr>
        <w:t>Đường bao khuất, cạnh khuất.</w:t>
      </w:r>
    </w:p>
    <w:p w14:paraId="6AA45435" w14:textId="366988AA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C. </w:t>
      </w:r>
      <w:r w:rsidRPr="004F41ED">
        <w:rPr>
          <w:szCs w:val="26"/>
        </w:rPr>
        <w:t>Đường tâm, đường trục đối xứng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D. </w:t>
      </w:r>
      <w:r w:rsidRPr="004F41ED">
        <w:rPr>
          <w:szCs w:val="26"/>
        </w:rPr>
        <w:t>Đường gióng, đường kích thước.</w:t>
      </w:r>
    </w:p>
    <w:p w14:paraId="464E9A62" w14:textId="1A0A0F94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</w:rPr>
      </w:pPr>
      <w:r w:rsidRPr="004F41ED">
        <w:rPr>
          <w:rFonts w:ascii="Times New Roman" w:hAnsi="Times New Roman" w:cs="Times New Roman"/>
          <w:b/>
          <w:bCs/>
          <w:szCs w:val="26"/>
        </w:rPr>
        <w:t>Để thu được 3 hình chiếu vuông góc của vật thể, người ta chiếu vuông góc vật thể lên những mặt phẳng hình chiếu nào?</w:t>
      </w:r>
    </w:p>
    <w:p w14:paraId="03906063" w14:textId="3EDFD9B5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="00921796" w:rsidRPr="004F41ED">
        <w:rPr>
          <w:szCs w:val="26"/>
        </w:rPr>
        <w:t xml:space="preserve">Mặt phẳng hình chiếu đứng, </w:t>
      </w:r>
      <w:r w:rsidR="00921796" w:rsidRPr="004F41ED">
        <w:rPr>
          <w:szCs w:val="26"/>
          <w:lang w:val="vi-VN"/>
        </w:rPr>
        <w:t>m</w:t>
      </w:r>
      <w:r w:rsidR="00921796" w:rsidRPr="004F41ED">
        <w:rPr>
          <w:szCs w:val="26"/>
        </w:rPr>
        <w:t>ặt phẳng hình chiếu bằng</w:t>
      </w:r>
      <w:r w:rsidR="00921796" w:rsidRPr="004F41ED">
        <w:rPr>
          <w:szCs w:val="26"/>
          <w:lang w:val="vi-VN"/>
        </w:rPr>
        <w:t>, m</w:t>
      </w:r>
      <w:r w:rsidR="00921796" w:rsidRPr="004F41ED">
        <w:rPr>
          <w:szCs w:val="26"/>
        </w:rPr>
        <w:t>ặt phẳng cắt.</w:t>
      </w:r>
    </w:p>
    <w:p w14:paraId="6A524A71" w14:textId="700E2975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B. </w:t>
      </w:r>
      <w:r w:rsidR="00921796" w:rsidRPr="004F41ED">
        <w:rPr>
          <w:szCs w:val="26"/>
        </w:rPr>
        <w:t xml:space="preserve">Mặt phẳng hình chiếu bằng, </w:t>
      </w:r>
      <w:r w:rsidR="00921796" w:rsidRPr="004F41ED">
        <w:rPr>
          <w:szCs w:val="26"/>
          <w:lang w:val="vi-VN"/>
        </w:rPr>
        <w:t>m</w:t>
      </w:r>
      <w:r w:rsidR="00921796" w:rsidRPr="004F41ED">
        <w:rPr>
          <w:szCs w:val="26"/>
        </w:rPr>
        <w:t>ặt phẳng tầm mắt</w:t>
      </w:r>
      <w:r w:rsidR="00921796" w:rsidRPr="004F41ED">
        <w:rPr>
          <w:szCs w:val="26"/>
          <w:lang w:val="vi-VN"/>
        </w:rPr>
        <w:t>, m</w:t>
      </w:r>
      <w:r w:rsidR="00921796" w:rsidRPr="004F41ED">
        <w:rPr>
          <w:szCs w:val="26"/>
        </w:rPr>
        <w:t>ặt phẳng hình chiếu cạnh.</w:t>
      </w:r>
    </w:p>
    <w:p w14:paraId="0C8D99D4" w14:textId="00D02D2A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C. </w:t>
      </w:r>
      <w:r w:rsidR="00921796" w:rsidRPr="004F41ED">
        <w:rPr>
          <w:szCs w:val="26"/>
        </w:rPr>
        <w:t xml:space="preserve">Mặt phẳng vật thể, </w:t>
      </w:r>
      <w:r w:rsidR="00921796" w:rsidRPr="004F41ED">
        <w:rPr>
          <w:szCs w:val="26"/>
          <w:lang w:val="vi-VN"/>
        </w:rPr>
        <w:t>m</w:t>
      </w:r>
      <w:r w:rsidR="00921796" w:rsidRPr="004F41ED">
        <w:rPr>
          <w:szCs w:val="26"/>
        </w:rPr>
        <w:t>ặt phẳng hình chiếu bằng</w:t>
      </w:r>
      <w:r w:rsidR="00921796" w:rsidRPr="004F41ED">
        <w:rPr>
          <w:szCs w:val="26"/>
          <w:lang w:val="vi-VN"/>
        </w:rPr>
        <w:t>, m</w:t>
      </w:r>
      <w:r w:rsidR="00921796" w:rsidRPr="004F41ED">
        <w:rPr>
          <w:szCs w:val="26"/>
        </w:rPr>
        <w:t>ặt phẳng hình chiếu cạnh.</w:t>
      </w:r>
    </w:p>
    <w:p w14:paraId="2372E098" w14:textId="2A333BB0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vi-VN"/>
        </w:rPr>
      </w:pP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Mặt phẳng hình</w:t>
      </w:r>
      <w:r w:rsidR="00921796" w:rsidRPr="004F41ED">
        <w:rPr>
          <w:szCs w:val="26"/>
          <w:lang w:val="vi-VN"/>
        </w:rPr>
        <w:t xml:space="preserve"> chiếu đứng, m</w:t>
      </w:r>
      <w:r w:rsidR="00921796" w:rsidRPr="004F41ED">
        <w:rPr>
          <w:szCs w:val="26"/>
        </w:rPr>
        <w:t>ặt phẳng hình chiếu bằng</w:t>
      </w:r>
      <w:r w:rsidR="00921796" w:rsidRPr="004F41ED">
        <w:rPr>
          <w:szCs w:val="26"/>
          <w:lang w:val="vi-VN"/>
        </w:rPr>
        <w:t>, m</w:t>
      </w:r>
      <w:r w:rsidR="00921796" w:rsidRPr="004F41ED">
        <w:rPr>
          <w:szCs w:val="26"/>
        </w:rPr>
        <w:t>ặt phẳng hình chiếu cạnh</w:t>
      </w:r>
      <w:r w:rsidR="00921796" w:rsidRPr="004F41ED">
        <w:rPr>
          <w:szCs w:val="26"/>
          <w:lang w:val="vi-VN"/>
        </w:rPr>
        <w:t>.</w:t>
      </w:r>
    </w:p>
    <w:p w14:paraId="2D981BCF" w14:textId="6EF83549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pt-BR"/>
        </w:rPr>
      </w:pPr>
      <w:r w:rsidRPr="004F41ED">
        <w:rPr>
          <w:rFonts w:ascii="Times New Roman" w:hAnsi="Times New Roman" w:cs="Times New Roman"/>
          <w:b/>
          <w:szCs w:val="26"/>
          <w:lang w:val="pt-BR"/>
        </w:rPr>
        <w:t>Hình chiếu bằng được đặt như thế nào so với hình chiếu đứng?( PPCG3)</w:t>
      </w:r>
    </w:p>
    <w:p w14:paraId="72D45633" w14:textId="62E8B00A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A. </w:t>
      </w:r>
      <w:r w:rsidRPr="004F41ED">
        <w:rPr>
          <w:szCs w:val="26"/>
          <w:lang w:val="pt-BR"/>
        </w:rPr>
        <w:t>Bên trái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B. </w:t>
      </w:r>
      <w:r w:rsidRPr="004F41ED">
        <w:rPr>
          <w:szCs w:val="26"/>
          <w:lang w:val="pt-BR"/>
        </w:rPr>
        <w:t>Ở trên</w:t>
      </w:r>
    </w:p>
    <w:p w14:paraId="13B5459E" w14:textId="1C285EBA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C. </w:t>
      </w:r>
      <w:r w:rsidRPr="004F41ED">
        <w:rPr>
          <w:szCs w:val="26"/>
          <w:lang w:val="pt-BR"/>
        </w:rPr>
        <w:t>Ở dưới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D. </w:t>
      </w:r>
      <w:r w:rsidRPr="004F41ED">
        <w:rPr>
          <w:szCs w:val="26"/>
          <w:lang w:val="pt-BR"/>
        </w:rPr>
        <w:t>Bên phải</w:t>
      </w:r>
    </w:p>
    <w:p w14:paraId="37442C09" w14:textId="6DD42092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pt-BR"/>
        </w:rPr>
      </w:pPr>
      <w:r w:rsidRPr="004F41ED">
        <w:rPr>
          <w:rFonts w:ascii="Times New Roman" w:hAnsi="Times New Roman" w:cs="Times New Roman"/>
          <w:b/>
          <w:szCs w:val="26"/>
          <w:lang w:val="pt-BR"/>
        </w:rPr>
        <w:t>Hình chiếu cạnh được đặt như thế nào so với hình chiếu đứng?( PPCG3)</w:t>
      </w:r>
    </w:p>
    <w:p w14:paraId="285EF3BA" w14:textId="579DB8DF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A. </w:t>
      </w:r>
      <w:r w:rsidRPr="004F41ED">
        <w:rPr>
          <w:szCs w:val="26"/>
          <w:lang w:val="pt-BR"/>
        </w:rPr>
        <w:t>Bên trái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B. </w:t>
      </w:r>
      <w:r w:rsidRPr="004F41ED">
        <w:rPr>
          <w:szCs w:val="26"/>
          <w:lang w:val="pt-BR"/>
        </w:rPr>
        <w:t>Ở trên</w:t>
      </w:r>
    </w:p>
    <w:p w14:paraId="1A3B1162" w14:textId="5204C93D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C. </w:t>
      </w:r>
      <w:r w:rsidRPr="004F41ED">
        <w:rPr>
          <w:szCs w:val="26"/>
          <w:lang w:val="pt-BR"/>
        </w:rPr>
        <w:t>Ở dưới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D. </w:t>
      </w:r>
      <w:r w:rsidRPr="004F41ED">
        <w:rPr>
          <w:szCs w:val="26"/>
          <w:lang w:val="pt-BR"/>
        </w:rPr>
        <w:t>Bên phải</w:t>
      </w:r>
    </w:p>
    <w:p w14:paraId="14E87836" w14:textId="2D961E62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pt-BR"/>
        </w:rPr>
      </w:pPr>
      <w:r w:rsidRPr="004F41ED">
        <w:rPr>
          <w:rFonts w:ascii="Times New Roman" w:hAnsi="Times New Roman" w:cs="Times New Roman"/>
          <w:b/>
          <w:szCs w:val="26"/>
          <w:lang w:val="pt-BR"/>
        </w:rPr>
        <w:t>Trong phương pháp hình chiếu vuông góc, hướng chiếu từ trước ta thu được:</w:t>
      </w:r>
    </w:p>
    <w:p w14:paraId="6AAD1DE3" w14:textId="390F069F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A. </w:t>
      </w:r>
      <w:r w:rsidRPr="004F41ED">
        <w:rPr>
          <w:szCs w:val="26"/>
          <w:lang w:val="pt-BR"/>
        </w:rPr>
        <w:t>Hình chiếu tùy ý.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B. </w:t>
      </w:r>
      <w:r w:rsidRPr="004F41ED">
        <w:rPr>
          <w:szCs w:val="26"/>
          <w:lang w:val="pt-BR"/>
        </w:rPr>
        <w:t>Hình chiếu đứng.</w:t>
      </w:r>
    </w:p>
    <w:p w14:paraId="49A0C40C" w14:textId="25DA5DA5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C. </w:t>
      </w:r>
      <w:r w:rsidRPr="004F41ED">
        <w:rPr>
          <w:szCs w:val="26"/>
          <w:lang w:val="pt-BR"/>
        </w:rPr>
        <w:t>Hình chiếu cạnh.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D. </w:t>
      </w:r>
      <w:r w:rsidRPr="004F41ED">
        <w:rPr>
          <w:szCs w:val="26"/>
          <w:lang w:val="pt-BR"/>
        </w:rPr>
        <w:t>Hình chiếu bằng.</w:t>
      </w:r>
    </w:p>
    <w:p w14:paraId="1EE932D6" w14:textId="0641DBEE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bCs/>
          <w:szCs w:val="26"/>
        </w:rPr>
      </w:pPr>
      <w:r w:rsidRPr="004F41ED">
        <w:rPr>
          <w:rFonts w:ascii="Times New Roman" w:hAnsi="Times New Roman" w:cs="Times New Roman"/>
          <w:b/>
          <w:bCs/>
          <w:szCs w:val="26"/>
        </w:rPr>
        <w:t>Phép chiếu song song là cơ sở để xây dựng loại hình biểu diễn nào?</w:t>
      </w:r>
    </w:p>
    <w:p w14:paraId="2DE7EDF3" w14:textId="70AC607F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bookmarkStart w:id="2" w:name="_Hlk52892021"/>
      <w:r w:rsidR="00921796" w:rsidRPr="004F41ED">
        <w:rPr>
          <w:szCs w:val="26"/>
        </w:rPr>
        <w:t>Hình chiếu trục đo.</w:t>
      </w:r>
      <w:bookmarkEnd w:id="2"/>
      <w:r w:rsidRPr="004F41ED">
        <w:rPr>
          <w:szCs w:val="26"/>
        </w:rPr>
        <w:tab/>
      </w:r>
      <w:r w:rsidR="00B25430">
        <w:rPr>
          <w:szCs w:val="26"/>
        </w:rPr>
        <w:tab/>
      </w:r>
      <w:r w:rsidRPr="004F41ED">
        <w:rPr>
          <w:b/>
          <w:szCs w:val="26"/>
        </w:rPr>
        <w:t xml:space="preserve">B. </w:t>
      </w:r>
      <w:r w:rsidR="00921796" w:rsidRPr="004F41ED">
        <w:rPr>
          <w:szCs w:val="26"/>
        </w:rPr>
        <w:t>Hình chiếu phối cảnh.</w:t>
      </w:r>
    </w:p>
    <w:p w14:paraId="5914A6B6" w14:textId="4971B30B" w:rsidR="00287BB9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C. </w:t>
      </w:r>
      <w:r w:rsidR="00921796" w:rsidRPr="004F41ED">
        <w:rPr>
          <w:szCs w:val="26"/>
        </w:rPr>
        <w:t>Hình chiếu vuông góc.</w:t>
      </w:r>
      <w:r w:rsidRPr="004F41ED">
        <w:rPr>
          <w:szCs w:val="26"/>
        </w:rPr>
        <w:tab/>
      </w:r>
      <w:r w:rsidRPr="004F41ED">
        <w:rPr>
          <w:b/>
          <w:szCs w:val="26"/>
          <w:lang w:val="fr-FR"/>
        </w:rPr>
        <w:t xml:space="preserve">D. </w:t>
      </w:r>
      <w:r w:rsidR="00921796" w:rsidRPr="004F41ED">
        <w:rPr>
          <w:szCs w:val="26"/>
        </w:rPr>
        <w:t>Hình chiếu vuông góc,</w:t>
      </w:r>
      <w:r w:rsidR="00921796" w:rsidRPr="004F41ED">
        <w:rPr>
          <w:szCs w:val="26"/>
          <w:lang w:val="fr-FR"/>
        </w:rPr>
        <w:t xml:space="preserve"> </w:t>
      </w:r>
      <w:r w:rsidR="00921796" w:rsidRPr="004F41ED">
        <w:rPr>
          <w:szCs w:val="26"/>
        </w:rPr>
        <w:t>hình chiếu trục đo.</w:t>
      </w:r>
    </w:p>
    <w:p w14:paraId="5E6AB410" w14:textId="49410479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nl-NL"/>
        </w:rPr>
      </w:pPr>
      <w:r w:rsidRPr="004F41ED">
        <w:rPr>
          <w:rFonts w:ascii="Times New Roman" w:hAnsi="Times New Roman" w:cs="Times New Roman"/>
          <w:b/>
          <w:szCs w:val="26"/>
          <w:lang w:val="nl-NL"/>
        </w:rPr>
        <w:t>Các tia chiếu của phép chiếu xuyên tâm có đặc điểm gì?</w:t>
      </w:r>
    </w:p>
    <w:p w14:paraId="638020D0" w14:textId="1FFEE7AB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="00921796" w:rsidRPr="004F41ED">
        <w:rPr>
          <w:szCs w:val="26"/>
        </w:rPr>
        <w:t>Song song với nhau.</w:t>
      </w:r>
      <w:r w:rsidRPr="004F41ED">
        <w:rPr>
          <w:szCs w:val="26"/>
        </w:rPr>
        <w:tab/>
      </w:r>
      <w:r w:rsidR="00B25430">
        <w:rPr>
          <w:szCs w:val="26"/>
        </w:rPr>
        <w:tab/>
      </w:r>
      <w:r w:rsidRPr="004F41ED">
        <w:rPr>
          <w:b/>
          <w:szCs w:val="26"/>
        </w:rPr>
        <w:t xml:space="preserve">B. </w:t>
      </w:r>
      <w:r w:rsidR="00921796" w:rsidRPr="004F41ED">
        <w:rPr>
          <w:szCs w:val="26"/>
        </w:rPr>
        <w:t>Đồng quy tại tâm chiếu.</w:t>
      </w:r>
    </w:p>
    <w:p w14:paraId="09C37269" w14:textId="7AB4A492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C. </w:t>
      </w:r>
      <w:r w:rsidR="00921796" w:rsidRPr="004F41ED">
        <w:rPr>
          <w:szCs w:val="26"/>
        </w:rPr>
        <w:t>Vuông góc với mặt phẳng hình chiếu.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Vuông góc với nhau.</w:t>
      </w:r>
    </w:p>
    <w:p w14:paraId="6B13688A" w14:textId="1135EBF4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bCs/>
          <w:szCs w:val="26"/>
        </w:rPr>
      </w:pPr>
      <w:r w:rsidRPr="004F41ED">
        <w:rPr>
          <w:rFonts w:ascii="Times New Roman" w:hAnsi="Times New Roman" w:cs="Times New Roman"/>
          <w:b/>
          <w:bCs/>
          <w:szCs w:val="26"/>
        </w:rPr>
        <w:t>Mặt cắt được biểu diễn ngay trên hình chiếu tương ứng gọi là gì?</w:t>
      </w:r>
    </w:p>
    <w:p w14:paraId="79DD5014" w14:textId="7A77402D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="00921796" w:rsidRPr="004F41ED">
        <w:rPr>
          <w:szCs w:val="26"/>
        </w:rPr>
        <w:t>Mặt cắt rời.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B. </w:t>
      </w:r>
      <w:r w:rsidR="00921796" w:rsidRPr="004F41ED">
        <w:rPr>
          <w:szCs w:val="26"/>
        </w:rPr>
        <w:t>Mặt cắt chập.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C. </w:t>
      </w:r>
      <w:r w:rsidR="00921796" w:rsidRPr="004F41ED">
        <w:rPr>
          <w:szCs w:val="26"/>
        </w:rPr>
        <w:t>Mặt cắt toàn phần.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Mặt cắt kết hợp.</w:t>
      </w:r>
    </w:p>
    <w:p w14:paraId="72CFE2C4" w14:textId="0A8A040B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</w:rPr>
      </w:pPr>
      <w:r w:rsidRPr="004F41ED">
        <w:rPr>
          <w:rFonts w:ascii="Times New Roman" w:hAnsi="Times New Roman" w:cs="Times New Roman"/>
          <w:b/>
          <w:szCs w:val="26"/>
        </w:rPr>
        <w:lastRenderedPageBreak/>
        <w:t>Mặt cắt rời được vẽ ở đâu so với hình chiếu tương ứng:</w:t>
      </w:r>
    </w:p>
    <w:p w14:paraId="287292F1" w14:textId="7F2EE032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  <w:lang w:val="pt-BR"/>
        </w:rPr>
        <w:t xml:space="preserve">A. </w:t>
      </w:r>
      <w:r w:rsidRPr="004F41ED">
        <w:rPr>
          <w:szCs w:val="26"/>
          <w:lang w:val="pt-BR"/>
        </w:rPr>
        <w:t>Bên trái hình chiếu.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</w:rPr>
        <w:t xml:space="preserve">B. </w:t>
      </w:r>
      <w:r w:rsidRPr="004F41ED">
        <w:rPr>
          <w:szCs w:val="26"/>
        </w:rPr>
        <w:t>Ngay lên hình chiếu.</w:t>
      </w:r>
    </w:p>
    <w:p w14:paraId="5437A537" w14:textId="6BC6C848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C. </w:t>
      </w:r>
      <w:r w:rsidRPr="004F41ED">
        <w:rPr>
          <w:szCs w:val="26"/>
        </w:rPr>
        <w:t>Bên phải hình chiếu.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D. </w:t>
      </w:r>
      <w:r w:rsidRPr="004F41ED">
        <w:rPr>
          <w:szCs w:val="26"/>
        </w:rPr>
        <w:t>Bên ngoài hình chiếu.</w:t>
      </w:r>
    </w:p>
    <w:p w14:paraId="7C82EC6E" w14:textId="02D251A3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bCs/>
          <w:szCs w:val="26"/>
        </w:rPr>
      </w:pPr>
      <w:r w:rsidRPr="004F41ED">
        <w:rPr>
          <w:rFonts w:ascii="Times New Roman" w:hAnsi="Times New Roman" w:cs="Times New Roman"/>
          <w:b/>
          <w:bCs/>
          <w:szCs w:val="26"/>
        </w:rPr>
        <w:t>Đường phân cách giữa một nửa hình chiếu và một nửa hình cắt của hình cắt một nửa được biểu diễn bằng loại nét nào?</w:t>
      </w:r>
    </w:p>
    <w:p w14:paraId="0D5448ED" w14:textId="03B19296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="00921796" w:rsidRPr="004F41ED">
        <w:rPr>
          <w:szCs w:val="26"/>
        </w:rPr>
        <w:t>Nét gạch chấm mảnh.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B. </w:t>
      </w:r>
      <w:r w:rsidR="00921796" w:rsidRPr="004F41ED">
        <w:rPr>
          <w:szCs w:val="26"/>
        </w:rPr>
        <w:t>Nét liền mảnh.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C. </w:t>
      </w:r>
      <w:r w:rsidR="00921796" w:rsidRPr="004F41ED">
        <w:rPr>
          <w:szCs w:val="26"/>
        </w:rPr>
        <w:t>Nét liền đậm.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Nét lượn sóng.</w:t>
      </w:r>
    </w:p>
    <w:p w14:paraId="534F9F8E" w14:textId="04089C18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bCs/>
          <w:szCs w:val="26"/>
        </w:rPr>
      </w:pPr>
      <w:r w:rsidRPr="004F41ED">
        <w:rPr>
          <w:rFonts w:ascii="Times New Roman" w:hAnsi="Times New Roman" w:cs="Times New Roman"/>
          <w:b/>
          <w:bCs/>
          <w:szCs w:val="26"/>
        </w:rPr>
        <w:t>Hình chiếu trục đo được xây dựng bằng phép chiếu nào?</w:t>
      </w:r>
    </w:p>
    <w:p w14:paraId="59398F04" w14:textId="1FA15503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="00921796" w:rsidRPr="004F41ED">
        <w:rPr>
          <w:szCs w:val="26"/>
        </w:rPr>
        <w:t>Phép chiếu song song.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B. </w:t>
      </w:r>
      <w:r w:rsidR="00921796" w:rsidRPr="004F41ED">
        <w:rPr>
          <w:szCs w:val="26"/>
        </w:rPr>
        <w:t>Phép chiếu xuyên tâm.</w:t>
      </w:r>
    </w:p>
    <w:p w14:paraId="4189FB63" w14:textId="65D99D5B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nl-NL"/>
        </w:rPr>
      </w:pPr>
      <w:r w:rsidRPr="004F41ED">
        <w:rPr>
          <w:b/>
          <w:szCs w:val="26"/>
        </w:rPr>
        <w:t xml:space="preserve">C. </w:t>
      </w:r>
      <w:r w:rsidR="00921796" w:rsidRPr="004F41ED">
        <w:rPr>
          <w:szCs w:val="26"/>
        </w:rPr>
        <w:t>Phép chiếu vuông góc.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Phép chiếu khác.</w:t>
      </w:r>
    </w:p>
    <w:p w14:paraId="5A9D97C7" w14:textId="1C86150E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</w:rPr>
      </w:pPr>
      <w:r w:rsidRPr="004F41ED">
        <w:rPr>
          <w:rFonts w:ascii="Times New Roman" w:hAnsi="Times New Roman" w:cs="Times New Roman"/>
          <w:b/>
          <w:szCs w:val="26"/>
        </w:rPr>
        <w:t>Hệ số biến dạng theo trục O'Y' của hình chiếu trục đo được kí hiệu như thế nào?</w:t>
      </w:r>
    </w:p>
    <w:p w14:paraId="268C1105" w14:textId="61259B5F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fr-FR"/>
        </w:rPr>
      </w:pPr>
      <w:r w:rsidRPr="004F41ED">
        <w:rPr>
          <w:b/>
          <w:szCs w:val="26"/>
          <w:lang w:val="fr-FR"/>
        </w:rPr>
        <w:t xml:space="preserve">A. </w:t>
      </w:r>
      <w:r w:rsidR="00921796" w:rsidRPr="004F41ED">
        <w:rPr>
          <w:szCs w:val="26"/>
          <w:lang w:val="fr-FR"/>
        </w:rPr>
        <w:t>p.</w:t>
      </w:r>
      <w:r w:rsidRPr="004F41ED">
        <w:rPr>
          <w:szCs w:val="26"/>
          <w:lang w:val="fr-FR"/>
        </w:rPr>
        <w:tab/>
      </w:r>
      <w:r w:rsidRPr="004F41ED">
        <w:rPr>
          <w:b/>
          <w:szCs w:val="26"/>
          <w:lang w:val="fr-FR"/>
        </w:rPr>
        <w:t xml:space="preserve">B. </w:t>
      </w:r>
      <w:r w:rsidR="00921796" w:rsidRPr="004F41ED">
        <w:rPr>
          <w:szCs w:val="26"/>
          <w:lang w:val="fr-FR"/>
        </w:rPr>
        <w:t>k.</w:t>
      </w:r>
      <w:r w:rsidRPr="004F41ED">
        <w:rPr>
          <w:szCs w:val="26"/>
          <w:lang w:val="fr-FR"/>
        </w:rPr>
        <w:tab/>
      </w:r>
      <w:r w:rsidRPr="004F41ED">
        <w:rPr>
          <w:b/>
          <w:szCs w:val="26"/>
          <w:lang w:val="fr-FR"/>
        </w:rPr>
        <w:t xml:space="preserve">C. </w:t>
      </w:r>
      <w:r w:rsidR="00921796" w:rsidRPr="004F41ED">
        <w:rPr>
          <w:szCs w:val="26"/>
          <w:lang w:val="fr-FR"/>
        </w:rPr>
        <w:t>q.</w:t>
      </w:r>
      <w:r w:rsidRPr="004F41ED">
        <w:rPr>
          <w:szCs w:val="26"/>
          <w:lang w:val="fr-FR"/>
        </w:rPr>
        <w:tab/>
      </w:r>
      <w:r w:rsidRPr="004F41ED">
        <w:rPr>
          <w:b/>
          <w:szCs w:val="26"/>
          <w:lang w:val="fr-FR"/>
        </w:rPr>
        <w:t xml:space="preserve">D. </w:t>
      </w:r>
      <w:r w:rsidR="00921796" w:rsidRPr="004F41ED">
        <w:rPr>
          <w:szCs w:val="26"/>
          <w:lang w:val="fr-FR"/>
        </w:rPr>
        <w:t>r.</w:t>
      </w:r>
    </w:p>
    <w:p w14:paraId="76D24F33" w14:textId="510C3C3C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nl-NL"/>
        </w:rPr>
      </w:pPr>
      <w:r w:rsidRPr="004F41ED">
        <w:rPr>
          <w:rFonts w:ascii="Times New Roman" w:hAnsi="Times New Roman" w:cs="Times New Roman"/>
          <w:b/>
          <w:szCs w:val="26"/>
          <w:lang w:val="nl-NL"/>
        </w:rPr>
        <w:t>Cho p, q, r là hệ số biến dạng theo các trục O</w:t>
      </w:r>
      <w:r w:rsidRPr="004F41ED">
        <w:rPr>
          <w:rFonts w:ascii="Times New Roman" w:hAnsi="Times New Roman" w:cs="Times New Roman"/>
          <w:b/>
          <w:szCs w:val="26"/>
          <w:vertAlign w:val="superscript"/>
          <w:lang w:val="nl-NL"/>
        </w:rPr>
        <w:t>’</w:t>
      </w:r>
      <w:r w:rsidRPr="004F41ED">
        <w:rPr>
          <w:rFonts w:ascii="Times New Roman" w:hAnsi="Times New Roman" w:cs="Times New Roman"/>
          <w:b/>
          <w:szCs w:val="26"/>
          <w:lang w:val="nl-NL"/>
        </w:rPr>
        <w:t>X’, O’Y’, O’Z’. Trong hình chiếu trục đo vuông góc đều các hệ số biến dạng liên hệ với nhau như thế nào?</w:t>
      </w:r>
    </w:p>
    <w:p w14:paraId="62AFA03B" w14:textId="62BA7B16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</w:rPr>
        <w:t xml:space="preserve">A. </w:t>
      </w:r>
      <w:r w:rsidR="00921796" w:rsidRPr="004F41ED">
        <w:rPr>
          <w:szCs w:val="26"/>
          <w:lang w:val="pt-BR"/>
        </w:rPr>
        <w:t>q = r = 1,</w:t>
      </w:r>
      <w:r w:rsidR="00287BB9" w:rsidRPr="004F41ED">
        <w:rPr>
          <w:szCs w:val="26"/>
          <w:lang w:val="pt-BR"/>
        </w:rPr>
        <w:t xml:space="preserve"> </w:t>
      </w:r>
      <w:r w:rsidR="00921796" w:rsidRPr="004F41ED">
        <w:rPr>
          <w:szCs w:val="26"/>
          <w:lang w:val="pt-BR"/>
        </w:rPr>
        <w:t>p = 0.5.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B. </w:t>
      </w:r>
      <w:r w:rsidR="00921796" w:rsidRPr="004F41ED">
        <w:rPr>
          <w:szCs w:val="26"/>
          <w:lang w:val="pt-BR"/>
        </w:rPr>
        <w:t>p = q = r = 1.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C. </w:t>
      </w:r>
      <w:r w:rsidR="00921796" w:rsidRPr="004F41ED">
        <w:rPr>
          <w:szCs w:val="26"/>
          <w:lang w:val="pt-BR"/>
        </w:rPr>
        <w:t>p = r =1,</w:t>
      </w:r>
      <w:r w:rsidR="00287BB9" w:rsidRPr="004F41ED">
        <w:rPr>
          <w:szCs w:val="26"/>
          <w:lang w:val="pt-BR"/>
        </w:rPr>
        <w:t xml:space="preserve"> </w:t>
      </w:r>
      <w:r w:rsidR="00921796" w:rsidRPr="004F41ED">
        <w:rPr>
          <w:szCs w:val="26"/>
          <w:lang w:val="pt-BR"/>
        </w:rPr>
        <w:t>q = 0.5.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>D</w:t>
      </w:r>
      <w:r w:rsidRPr="004F41ED">
        <w:rPr>
          <w:b/>
          <w:szCs w:val="26"/>
        </w:rPr>
        <w:t xml:space="preserve">. </w:t>
      </w:r>
      <w:r w:rsidR="00921796" w:rsidRPr="004F41ED">
        <w:rPr>
          <w:szCs w:val="26"/>
          <w:lang w:val="pt-BR"/>
        </w:rPr>
        <w:t>p = q = 1, r = 0.5.</w:t>
      </w:r>
    </w:p>
    <w:p w14:paraId="03596857" w14:textId="14E990A3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Cs w:val="26"/>
          <w:lang w:val="pt-BR"/>
        </w:rPr>
      </w:pPr>
      <w:r w:rsidRPr="004F41ED">
        <w:rPr>
          <w:rFonts w:ascii="Times New Roman" w:hAnsi="Times New Roman" w:cs="Times New Roman"/>
          <w:b/>
          <w:szCs w:val="26"/>
          <w:lang w:val="pt-BR"/>
        </w:rPr>
        <w:t>Trong hình chiếu trục đo, p là hệ số biến dạng theo trục nào?</w:t>
      </w:r>
    </w:p>
    <w:p w14:paraId="2E6BFEEA" w14:textId="5F3CE68B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A. 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X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B. </w:t>
      </w:r>
      <w:r w:rsidRPr="004F41ED">
        <w:rPr>
          <w:szCs w:val="26"/>
          <w:lang w:val="pt-BR"/>
        </w:rPr>
        <w:t>O’Z’.</w:t>
      </w:r>
    </w:p>
    <w:p w14:paraId="61A26D27" w14:textId="256AE4A8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C. 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Y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D. </w:t>
      </w:r>
      <w:r w:rsidRPr="004F41ED">
        <w:rPr>
          <w:szCs w:val="26"/>
          <w:lang w:val="pt-BR"/>
        </w:rPr>
        <w:t>OX.</w:t>
      </w:r>
    </w:p>
    <w:p w14:paraId="7E05643B" w14:textId="30DC3E5C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pt-BR"/>
        </w:rPr>
      </w:pPr>
      <w:r w:rsidRPr="004F41ED">
        <w:rPr>
          <w:rFonts w:ascii="Times New Roman" w:hAnsi="Times New Roman" w:cs="Times New Roman"/>
          <w:b/>
          <w:szCs w:val="26"/>
          <w:lang w:val="pt-BR"/>
        </w:rPr>
        <w:t>Góc trục đo của hình chiếu trục đo xiên góc cân có:</w:t>
      </w:r>
    </w:p>
    <w:p w14:paraId="4803821B" w14:textId="3C20DB14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A. </w:t>
      </w:r>
      <w:r w:rsidRPr="004F41ED">
        <w:rPr>
          <w:szCs w:val="26"/>
          <w:lang w:val="pt-BR"/>
        </w:rPr>
        <w:t>X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Y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 xml:space="preserve"> = Y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Z</w:t>
      </w:r>
      <w:r w:rsidRPr="004F41ED">
        <w:rPr>
          <w:szCs w:val="26"/>
          <w:vertAlign w:val="superscript"/>
          <w:lang w:val="pt-BR"/>
        </w:rPr>
        <w:t xml:space="preserve">’ </w:t>
      </w:r>
      <w:r w:rsidRPr="004F41ED">
        <w:rPr>
          <w:szCs w:val="26"/>
          <w:lang w:val="pt-BR"/>
        </w:rPr>
        <w:t>= 90</w:t>
      </w:r>
      <w:r w:rsidRPr="004F41ED">
        <w:rPr>
          <w:szCs w:val="26"/>
          <w:vertAlign w:val="superscript"/>
          <w:lang w:val="pt-BR"/>
        </w:rPr>
        <w:t>0</w:t>
      </w:r>
      <w:r w:rsidRPr="004F41ED">
        <w:rPr>
          <w:szCs w:val="26"/>
          <w:lang w:val="pt-BR"/>
        </w:rPr>
        <w:t>; X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Z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= 135</w:t>
      </w:r>
      <w:r w:rsidRPr="004F41ED">
        <w:rPr>
          <w:szCs w:val="26"/>
          <w:vertAlign w:val="superscript"/>
          <w:lang w:val="pt-BR"/>
        </w:rPr>
        <w:t>0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B. </w:t>
      </w:r>
      <w:r w:rsidRPr="004F41ED">
        <w:rPr>
          <w:szCs w:val="26"/>
          <w:lang w:val="pt-BR"/>
        </w:rPr>
        <w:t>X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Y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 xml:space="preserve"> = Y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Z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 xml:space="preserve"> = 135</w:t>
      </w:r>
      <w:r w:rsidRPr="004F41ED">
        <w:rPr>
          <w:szCs w:val="26"/>
          <w:vertAlign w:val="superscript"/>
          <w:lang w:val="pt-BR"/>
        </w:rPr>
        <w:t>0</w:t>
      </w:r>
      <w:r w:rsidRPr="004F41ED">
        <w:rPr>
          <w:szCs w:val="26"/>
          <w:lang w:val="pt-BR"/>
        </w:rPr>
        <w:t>; X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Z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= 90</w:t>
      </w:r>
      <w:r w:rsidRPr="004F41ED">
        <w:rPr>
          <w:szCs w:val="26"/>
          <w:vertAlign w:val="superscript"/>
          <w:lang w:val="pt-BR"/>
        </w:rPr>
        <w:t>0</w:t>
      </w:r>
    </w:p>
    <w:p w14:paraId="6262941F" w14:textId="64752F9C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vertAlign w:val="superscript"/>
          <w:lang w:val="pt-BR"/>
        </w:rPr>
      </w:pPr>
      <w:r w:rsidRPr="004F41ED">
        <w:rPr>
          <w:b/>
          <w:szCs w:val="26"/>
          <w:lang w:val="pt-BR"/>
        </w:rPr>
        <w:t xml:space="preserve">C. </w:t>
      </w:r>
      <w:r w:rsidRPr="004F41ED">
        <w:rPr>
          <w:szCs w:val="26"/>
          <w:lang w:val="pt-BR"/>
        </w:rPr>
        <w:t>X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Y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 xml:space="preserve"> = Y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Z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 xml:space="preserve"> = X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Z</w:t>
      </w:r>
      <w:r w:rsidRPr="004F41ED">
        <w:rPr>
          <w:szCs w:val="26"/>
          <w:vertAlign w:val="superscript"/>
          <w:lang w:val="pt-BR"/>
        </w:rPr>
        <w:t xml:space="preserve">’ </w:t>
      </w:r>
      <w:r w:rsidRPr="004F41ED">
        <w:rPr>
          <w:szCs w:val="26"/>
          <w:lang w:val="pt-BR"/>
        </w:rPr>
        <w:t>= 120</w:t>
      </w:r>
      <w:r w:rsidRPr="004F41ED">
        <w:rPr>
          <w:szCs w:val="26"/>
          <w:vertAlign w:val="superscript"/>
          <w:lang w:val="pt-BR"/>
        </w:rPr>
        <w:t>0</w:t>
      </w:r>
      <w:r w:rsidRPr="004F41ED">
        <w:rPr>
          <w:szCs w:val="26"/>
          <w:vertAlign w:val="superscript"/>
          <w:lang w:val="pt-BR"/>
        </w:rPr>
        <w:tab/>
      </w:r>
      <w:r w:rsidRPr="004F41ED">
        <w:rPr>
          <w:b/>
          <w:szCs w:val="26"/>
          <w:lang w:val="pt-BR"/>
        </w:rPr>
        <w:t xml:space="preserve">D. </w:t>
      </w:r>
      <w:r w:rsidRPr="004F41ED">
        <w:rPr>
          <w:szCs w:val="26"/>
          <w:lang w:val="pt-BR"/>
        </w:rPr>
        <w:t>X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Y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 xml:space="preserve"> = Y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Z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 xml:space="preserve"> = X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O</w:t>
      </w:r>
      <w:r w:rsidRPr="004F41ED">
        <w:rPr>
          <w:szCs w:val="26"/>
          <w:vertAlign w:val="superscript"/>
          <w:lang w:val="pt-BR"/>
        </w:rPr>
        <w:t>’</w:t>
      </w:r>
      <w:r w:rsidRPr="004F41ED">
        <w:rPr>
          <w:szCs w:val="26"/>
          <w:lang w:val="pt-BR"/>
        </w:rPr>
        <w:t>Z</w:t>
      </w:r>
      <w:r w:rsidRPr="004F41ED">
        <w:rPr>
          <w:szCs w:val="26"/>
          <w:vertAlign w:val="superscript"/>
          <w:lang w:val="pt-BR"/>
        </w:rPr>
        <w:t xml:space="preserve">’ </w:t>
      </w:r>
      <w:r w:rsidRPr="004F41ED">
        <w:rPr>
          <w:szCs w:val="26"/>
          <w:lang w:val="pt-BR"/>
        </w:rPr>
        <w:t>= 135</w:t>
      </w:r>
      <w:r w:rsidRPr="004F41ED">
        <w:rPr>
          <w:szCs w:val="26"/>
          <w:vertAlign w:val="superscript"/>
          <w:lang w:val="pt-BR"/>
        </w:rPr>
        <w:t>0</w:t>
      </w:r>
    </w:p>
    <w:p w14:paraId="0C8A8B8D" w14:textId="3A36D212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pt-BR"/>
        </w:rPr>
      </w:pPr>
      <w:r w:rsidRPr="004F41ED">
        <w:rPr>
          <w:rFonts w:ascii="Times New Roman" w:hAnsi="Times New Roman" w:cs="Times New Roman"/>
          <w:b/>
          <w:szCs w:val="26"/>
          <w:lang w:val="pt-BR"/>
        </w:rPr>
        <w:t>Hãy chọn câu trả lời đúng nhất:</w:t>
      </w:r>
    </w:p>
    <w:p w14:paraId="0E0341FA" w14:textId="680410FB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A. </w:t>
      </w:r>
      <w:r w:rsidRPr="004F41ED">
        <w:rPr>
          <w:szCs w:val="26"/>
          <w:lang w:val="pt-BR"/>
        </w:rPr>
        <w:t>Hình chiếu phối cảnh là hình biểu diễn được xây dựng bằng phép chiếu xuyên tâm.</w:t>
      </w:r>
    </w:p>
    <w:p w14:paraId="00FDD7BB" w14:textId="18F2F5FA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B. </w:t>
      </w:r>
      <w:r w:rsidRPr="004F41ED">
        <w:rPr>
          <w:szCs w:val="26"/>
          <w:lang w:val="pt-BR"/>
        </w:rPr>
        <w:t>Hình chiếu trục đo là hình biểu diễn ba chiều của vật thể được xây dựng bằng phép chiếu vuông góc.</w:t>
      </w:r>
    </w:p>
    <w:p w14:paraId="224D3486" w14:textId="334CE4F3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C. </w:t>
      </w:r>
      <w:r w:rsidRPr="004F41ED">
        <w:rPr>
          <w:szCs w:val="26"/>
          <w:lang w:val="pt-BR"/>
        </w:rPr>
        <w:t>Bản vẽ cơ khí là các bản vẽ liên quan đến thiết kế, thi công, lắp ráp, kiểm tra, sử dụng. các máy móc, thiết bị.</w:t>
      </w:r>
    </w:p>
    <w:p w14:paraId="78424002" w14:textId="71DF1E4B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D. </w:t>
      </w:r>
      <w:r w:rsidRPr="004F41ED">
        <w:rPr>
          <w:szCs w:val="26"/>
          <w:lang w:val="pt-BR"/>
        </w:rPr>
        <w:t>Bản vẽ xây dựng là các bản vẽ liên quan đến thiết kế, chế tạo, lắp ráp, kiểm tra, sử dụng. các công trình xây dựng.</w:t>
      </w:r>
    </w:p>
    <w:p w14:paraId="5047831B" w14:textId="4934CCD1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de-DE"/>
        </w:rPr>
      </w:pPr>
      <w:r w:rsidRPr="004F41ED">
        <w:rPr>
          <w:rFonts w:ascii="Times New Roman" w:hAnsi="Times New Roman" w:cs="Times New Roman"/>
          <w:b/>
          <w:szCs w:val="26"/>
          <w:lang w:val="de-DE"/>
        </w:rPr>
        <w:t>Hình chiếu phối cảnh là hình biểu diễn 3 chiều của vật thể, được xây dựng bằng phép chiếu nào?</w:t>
      </w:r>
    </w:p>
    <w:p w14:paraId="1AC8A471" w14:textId="7D4ED262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de-DE"/>
        </w:rPr>
      </w:pPr>
      <w:r w:rsidRPr="004F41ED">
        <w:rPr>
          <w:b/>
          <w:szCs w:val="26"/>
          <w:lang w:val="de-DE"/>
        </w:rPr>
        <w:t xml:space="preserve">A. </w:t>
      </w:r>
      <w:r w:rsidR="00921796" w:rsidRPr="004F41ED">
        <w:rPr>
          <w:szCs w:val="26"/>
          <w:lang w:val="de-DE"/>
        </w:rPr>
        <w:t>Phép chiếu vuông góc.</w:t>
      </w:r>
      <w:r w:rsidRPr="004F41ED">
        <w:rPr>
          <w:szCs w:val="26"/>
          <w:lang w:val="de-DE"/>
        </w:rPr>
        <w:tab/>
      </w:r>
      <w:r w:rsidRPr="004F41ED">
        <w:rPr>
          <w:b/>
          <w:szCs w:val="26"/>
          <w:lang w:val="de-DE"/>
        </w:rPr>
        <w:t xml:space="preserve">B. </w:t>
      </w:r>
      <w:r w:rsidR="00921796" w:rsidRPr="004F41ED">
        <w:rPr>
          <w:szCs w:val="26"/>
          <w:lang w:val="de-DE"/>
        </w:rPr>
        <w:t>Phép chiếu song song.</w:t>
      </w:r>
    </w:p>
    <w:p w14:paraId="4E778D11" w14:textId="1DC14F65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bCs/>
          <w:szCs w:val="26"/>
          <w:lang w:val="nl-NL"/>
        </w:rPr>
      </w:pPr>
      <w:r w:rsidRPr="004F41ED">
        <w:rPr>
          <w:b/>
          <w:szCs w:val="26"/>
          <w:lang w:val="de-DE"/>
        </w:rPr>
        <w:t xml:space="preserve">C. </w:t>
      </w:r>
      <w:r w:rsidR="00921796" w:rsidRPr="004F41ED">
        <w:rPr>
          <w:szCs w:val="26"/>
          <w:lang w:val="de-DE"/>
        </w:rPr>
        <w:t>Phép chiếu xuyên tâm.</w:t>
      </w:r>
      <w:r w:rsidRPr="004F41ED">
        <w:rPr>
          <w:szCs w:val="26"/>
          <w:lang w:val="de-DE"/>
        </w:rPr>
        <w:tab/>
      </w:r>
      <w:r w:rsidRPr="004F41ED">
        <w:rPr>
          <w:b/>
          <w:szCs w:val="26"/>
          <w:lang w:val="de-DE"/>
        </w:rPr>
        <w:t xml:space="preserve">D. </w:t>
      </w:r>
      <w:r w:rsidR="00921796" w:rsidRPr="004F41ED">
        <w:rPr>
          <w:szCs w:val="26"/>
          <w:lang w:val="de-DE"/>
        </w:rPr>
        <w:t>Phép chiếu khác.</w:t>
      </w:r>
    </w:p>
    <w:p w14:paraId="059F0166" w14:textId="21E0EE35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bCs/>
          <w:szCs w:val="26"/>
          <w:lang w:val="fr-FR"/>
        </w:rPr>
      </w:pPr>
      <w:r w:rsidRPr="004F41ED">
        <w:rPr>
          <w:rFonts w:ascii="Times New Roman" w:hAnsi="Times New Roman" w:cs="Times New Roman"/>
          <w:b/>
          <w:bCs/>
          <w:szCs w:val="26"/>
          <w:lang w:val="fr-FR"/>
        </w:rPr>
        <w:t>Trong quá trình thiết kế, chế tạo</w:t>
      </w:r>
      <w:r w:rsidR="00CF7428" w:rsidRPr="004F41ED">
        <w:rPr>
          <w:rFonts w:ascii="Times New Roman" w:hAnsi="Times New Roman" w:cs="Times New Roman"/>
          <w:b/>
          <w:bCs/>
          <w:szCs w:val="26"/>
          <w:lang w:val="fr-FR"/>
        </w:rPr>
        <w:t>,</w:t>
      </w:r>
      <w:r w:rsidRPr="004F41ED">
        <w:rPr>
          <w:rFonts w:ascii="Times New Roman" w:hAnsi="Times New Roman" w:cs="Times New Roman"/>
          <w:b/>
          <w:bCs/>
          <w:szCs w:val="26"/>
          <w:lang w:val="fr-FR"/>
        </w:rPr>
        <w:t xml:space="preserve"> lắp ráp chi tiết máy, muốn làm ra sản phẩm cần phải có bản vẽ</w:t>
      </w:r>
      <w:r w:rsidR="00CF7428" w:rsidRPr="004F41ED">
        <w:rPr>
          <w:rFonts w:ascii="Times New Roman" w:hAnsi="Times New Roman" w:cs="Times New Roman"/>
          <w:b/>
          <w:bCs/>
          <w:szCs w:val="26"/>
          <w:lang w:val="fr-FR"/>
        </w:rPr>
        <w:t>?</w:t>
      </w:r>
    </w:p>
    <w:p w14:paraId="63E78899" w14:textId="54135CFF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fr-FR"/>
        </w:rPr>
      </w:pPr>
      <w:r w:rsidRPr="004F41ED">
        <w:rPr>
          <w:b/>
          <w:szCs w:val="26"/>
          <w:lang w:val="fr-FR"/>
        </w:rPr>
        <w:t xml:space="preserve">A. </w:t>
      </w:r>
      <w:r w:rsidR="00921796" w:rsidRPr="004F41ED">
        <w:rPr>
          <w:szCs w:val="26"/>
          <w:lang w:val="fr-FR"/>
        </w:rPr>
        <w:t>Bản vẽ xây dựng.</w:t>
      </w:r>
      <w:r w:rsidRPr="004F41ED">
        <w:rPr>
          <w:szCs w:val="26"/>
          <w:lang w:val="fr-FR"/>
        </w:rPr>
        <w:tab/>
      </w:r>
      <w:r w:rsidRPr="004F41ED">
        <w:rPr>
          <w:b/>
          <w:szCs w:val="26"/>
          <w:lang w:val="fr-FR"/>
        </w:rPr>
        <w:t xml:space="preserve">B. </w:t>
      </w:r>
      <w:r w:rsidR="00921796" w:rsidRPr="004F41ED">
        <w:rPr>
          <w:szCs w:val="26"/>
          <w:lang w:val="fr-FR"/>
        </w:rPr>
        <w:t>Bản vẽ mỹ thuật.</w:t>
      </w:r>
    </w:p>
    <w:p w14:paraId="1FF2F112" w14:textId="2188338D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bCs/>
          <w:szCs w:val="26"/>
        </w:rPr>
      </w:pPr>
      <w:r w:rsidRPr="004F41ED">
        <w:rPr>
          <w:b/>
          <w:szCs w:val="26"/>
          <w:lang w:val="fr-FR"/>
        </w:rPr>
        <w:t xml:space="preserve">C. </w:t>
      </w:r>
      <w:r w:rsidR="00921796" w:rsidRPr="004F41ED">
        <w:rPr>
          <w:szCs w:val="26"/>
          <w:lang w:val="fr-FR"/>
        </w:rPr>
        <w:t>Bản vẽ cơ khí.</w:t>
      </w:r>
      <w:r w:rsidRPr="004F41ED">
        <w:rPr>
          <w:szCs w:val="26"/>
          <w:lang w:val="fr-FR"/>
        </w:rPr>
        <w:tab/>
      </w:r>
      <w:r w:rsidRPr="004F41ED">
        <w:rPr>
          <w:b/>
          <w:szCs w:val="26"/>
          <w:lang w:val="fr-FR"/>
        </w:rPr>
        <w:t xml:space="preserve">D. </w:t>
      </w:r>
      <w:r w:rsidR="00921796" w:rsidRPr="004F41ED">
        <w:rPr>
          <w:szCs w:val="26"/>
          <w:lang w:val="fr-FR"/>
        </w:rPr>
        <w:t>Bản vẽ kiến trúc.</w:t>
      </w:r>
    </w:p>
    <w:p w14:paraId="29B597A8" w14:textId="5CA0E9E8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eastAsia="Times New Roman" w:hAnsi="Times New Roman" w:cs="Times New Roman"/>
          <w:b/>
          <w:szCs w:val="26"/>
          <w:lang w:val="nl-NL"/>
        </w:rPr>
      </w:pPr>
      <w:r w:rsidRPr="004F41ED">
        <w:rPr>
          <w:rFonts w:ascii="Times New Roman" w:eastAsia="Times New Roman" w:hAnsi="Times New Roman" w:cs="Times New Roman"/>
          <w:b/>
          <w:szCs w:val="26"/>
          <w:lang w:val="nl-NL"/>
        </w:rPr>
        <w:t>Bản vẽ chi tiết thể hiện những nội dung nào?</w:t>
      </w:r>
    </w:p>
    <w:p w14:paraId="545DA8B0" w14:textId="6F323DA3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/>
          <w:szCs w:val="26"/>
          <w:lang w:val="nl-NL"/>
        </w:rPr>
      </w:pPr>
      <w:r w:rsidRPr="004F41ED">
        <w:rPr>
          <w:rFonts w:eastAsia="Times New Roman"/>
          <w:b/>
          <w:szCs w:val="26"/>
          <w:lang w:val="nl-NL"/>
        </w:rPr>
        <w:t xml:space="preserve">A. </w:t>
      </w:r>
      <w:r w:rsidR="00921796" w:rsidRPr="004F41ED">
        <w:rPr>
          <w:rFonts w:eastAsia="Times New Roman"/>
          <w:szCs w:val="26"/>
          <w:lang w:val="nl-NL"/>
        </w:rPr>
        <w:t>Hình dạng, kích thước và yêu cầu kỹ thuật của chi tiết.</w:t>
      </w:r>
    </w:p>
    <w:p w14:paraId="23CD2AD9" w14:textId="6EDCDE77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/>
          <w:szCs w:val="26"/>
          <w:lang w:val="nl-NL"/>
        </w:rPr>
      </w:pPr>
      <w:r w:rsidRPr="004F41ED">
        <w:rPr>
          <w:rFonts w:eastAsia="Times New Roman"/>
          <w:b/>
          <w:szCs w:val="26"/>
          <w:lang w:val="nl-NL"/>
        </w:rPr>
        <w:t xml:space="preserve">B. </w:t>
      </w:r>
      <w:r w:rsidR="00921796" w:rsidRPr="004F41ED">
        <w:rPr>
          <w:rFonts w:eastAsia="Times New Roman"/>
          <w:szCs w:val="26"/>
          <w:lang w:val="nl-NL"/>
        </w:rPr>
        <w:t>Hình dạng, kích thước và vị trí tương quan của một nhóm chi tiết.</w:t>
      </w:r>
    </w:p>
    <w:p w14:paraId="0E56E494" w14:textId="42E6899C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/>
          <w:szCs w:val="26"/>
          <w:lang w:val="nl-NL"/>
        </w:rPr>
      </w:pPr>
      <w:r w:rsidRPr="004F41ED">
        <w:rPr>
          <w:rFonts w:eastAsia="Times New Roman"/>
          <w:b/>
          <w:szCs w:val="26"/>
          <w:lang w:val="nl-NL"/>
        </w:rPr>
        <w:t xml:space="preserve">C. </w:t>
      </w:r>
      <w:r w:rsidR="00921796" w:rsidRPr="004F41ED">
        <w:rPr>
          <w:rFonts w:eastAsia="Times New Roman"/>
          <w:szCs w:val="26"/>
          <w:lang w:val="nl-NL"/>
        </w:rPr>
        <w:t>Hình dạng và yêu cầu kỹ thuật của chi tiết.</w:t>
      </w:r>
    </w:p>
    <w:p w14:paraId="6C4242C3" w14:textId="4A176A3C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/>
          <w:szCs w:val="26"/>
          <w:lang w:val="nl-NL"/>
        </w:rPr>
      </w:pPr>
      <w:r w:rsidRPr="004F41ED">
        <w:rPr>
          <w:rFonts w:eastAsia="Times New Roman"/>
          <w:b/>
          <w:szCs w:val="26"/>
          <w:lang w:val="nl-NL"/>
        </w:rPr>
        <w:t xml:space="preserve">D. </w:t>
      </w:r>
      <w:r w:rsidR="00921796" w:rsidRPr="004F41ED">
        <w:rPr>
          <w:rFonts w:eastAsia="Times New Roman"/>
          <w:szCs w:val="26"/>
          <w:lang w:val="nl-NL"/>
        </w:rPr>
        <w:t>Kích thước và vị trí tương quan của một nhóm chi tiết</w:t>
      </w:r>
      <w:r w:rsidR="00287BB9" w:rsidRPr="004F41ED">
        <w:rPr>
          <w:rFonts w:eastAsia="Times New Roman"/>
          <w:szCs w:val="26"/>
          <w:lang w:val="nl-NL"/>
        </w:rPr>
        <w:t>.</w:t>
      </w:r>
    </w:p>
    <w:p w14:paraId="122E0503" w14:textId="2CAEA3A1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eastAsia="Times New Roman" w:hAnsi="Times New Roman" w:cs="Times New Roman"/>
          <w:b/>
          <w:szCs w:val="26"/>
          <w:lang w:val="de-DE"/>
        </w:rPr>
      </w:pPr>
      <w:r w:rsidRPr="004F41ED">
        <w:rPr>
          <w:rFonts w:ascii="Times New Roman" w:eastAsia="Times New Roman" w:hAnsi="Times New Roman" w:cs="Times New Roman"/>
          <w:b/>
          <w:szCs w:val="26"/>
          <w:lang w:val="de-DE"/>
        </w:rPr>
        <w:t xml:space="preserve">Bản vẽ </w:t>
      </w:r>
      <w:r w:rsidRPr="004F41ED">
        <w:rPr>
          <w:rFonts w:ascii="Times New Roman" w:eastAsia="Times New Roman" w:hAnsi="Times New Roman" w:cs="Times New Roman"/>
          <w:b/>
          <w:szCs w:val="26"/>
          <w:lang w:val="nl-NL"/>
        </w:rPr>
        <w:t>lắp</w:t>
      </w:r>
      <w:r w:rsidRPr="004F41ED">
        <w:rPr>
          <w:rFonts w:ascii="Times New Roman" w:eastAsia="Times New Roman" w:hAnsi="Times New Roman" w:cs="Times New Roman"/>
          <w:b/>
          <w:szCs w:val="26"/>
          <w:lang w:val="de-DE"/>
        </w:rPr>
        <w:t xml:space="preserve"> được dùng làm gì?</w:t>
      </w:r>
    </w:p>
    <w:p w14:paraId="1EAE0F2E" w14:textId="72E4E373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/>
          <w:b/>
          <w:szCs w:val="26"/>
          <w:lang w:val="de-DE"/>
        </w:rPr>
      </w:pPr>
      <w:r w:rsidRPr="004F41ED">
        <w:rPr>
          <w:rFonts w:eastAsia="Times New Roman"/>
          <w:b/>
          <w:szCs w:val="26"/>
          <w:lang w:val="nl-NL"/>
        </w:rPr>
        <w:t xml:space="preserve">A. </w:t>
      </w:r>
      <w:r w:rsidR="00921796" w:rsidRPr="004F41ED">
        <w:rPr>
          <w:rFonts w:eastAsia="Times New Roman"/>
          <w:szCs w:val="26"/>
          <w:lang w:val="nl-NL"/>
        </w:rPr>
        <w:t>Thiết kế và chế tạo chi tiết.</w:t>
      </w:r>
      <w:r w:rsidRPr="004F41ED">
        <w:rPr>
          <w:rFonts w:eastAsia="Times New Roman"/>
          <w:szCs w:val="26"/>
          <w:lang w:val="nl-NL"/>
        </w:rPr>
        <w:tab/>
      </w:r>
      <w:r w:rsidRPr="004F41ED">
        <w:rPr>
          <w:rFonts w:eastAsia="Times New Roman"/>
          <w:b/>
          <w:szCs w:val="26"/>
          <w:lang w:val="nl-NL"/>
        </w:rPr>
        <w:t xml:space="preserve">B. </w:t>
      </w:r>
      <w:r w:rsidR="00921796" w:rsidRPr="004F41ED">
        <w:rPr>
          <w:rFonts w:eastAsia="Times New Roman"/>
          <w:szCs w:val="26"/>
          <w:lang w:val="nl-NL"/>
        </w:rPr>
        <w:t>Chế tạo và kiểm tra chi tiết.</w:t>
      </w:r>
    </w:p>
    <w:p w14:paraId="59A92B10" w14:textId="5C8CD4CD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Arial"/>
          <w:szCs w:val="26"/>
          <w:lang w:val="nl-NL"/>
        </w:rPr>
      </w:pPr>
      <w:r w:rsidRPr="004F41ED">
        <w:rPr>
          <w:rFonts w:eastAsia="Times New Roman"/>
          <w:b/>
          <w:szCs w:val="26"/>
          <w:lang w:val="nl-NL"/>
        </w:rPr>
        <w:t xml:space="preserve">C. </w:t>
      </w:r>
      <w:r w:rsidR="00921796" w:rsidRPr="004F41ED">
        <w:rPr>
          <w:rFonts w:eastAsia="Times New Roman"/>
          <w:szCs w:val="26"/>
          <w:lang w:val="nl-NL"/>
        </w:rPr>
        <w:t>Thiết kế và kiểm tra chi tiết.</w:t>
      </w:r>
      <w:r w:rsidRPr="004F41ED">
        <w:rPr>
          <w:rFonts w:eastAsia="Times New Roman"/>
          <w:szCs w:val="26"/>
          <w:lang w:val="nl-NL"/>
        </w:rPr>
        <w:tab/>
      </w:r>
      <w:r w:rsidRPr="004F41ED">
        <w:rPr>
          <w:rFonts w:eastAsia="Times New Roman"/>
          <w:b/>
          <w:szCs w:val="26"/>
          <w:lang w:val="nl-NL"/>
        </w:rPr>
        <w:t xml:space="preserve">D. </w:t>
      </w:r>
      <w:r w:rsidR="00921796" w:rsidRPr="004F41ED">
        <w:rPr>
          <w:rFonts w:eastAsia="Times New Roman"/>
          <w:szCs w:val="26"/>
          <w:lang w:val="nl-NL"/>
        </w:rPr>
        <w:t>Lắp ráp các chi tiết.</w:t>
      </w:r>
    </w:p>
    <w:p w14:paraId="5D3AE907" w14:textId="0646925F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de-DE"/>
        </w:rPr>
      </w:pPr>
      <w:r w:rsidRPr="004F41ED">
        <w:rPr>
          <w:rFonts w:ascii="Times New Roman" w:hAnsi="Times New Roman" w:cs="Times New Roman"/>
          <w:b/>
          <w:szCs w:val="26"/>
          <w:lang w:val="de-DE"/>
        </w:rPr>
        <w:t>Bản vẽ xây dựng dùng để làm gì?</w:t>
      </w:r>
    </w:p>
    <w:p w14:paraId="054622E9" w14:textId="40AC6CDD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de-DE"/>
        </w:rPr>
      </w:pPr>
      <w:r w:rsidRPr="004F41ED">
        <w:rPr>
          <w:b/>
          <w:szCs w:val="26"/>
          <w:lang w:val="de-DE"/>
        </w:rPr>
        <w:t xml:space="preserve">A. </w:t>
      </w:r>
      <w:r w:rsidR="00921796" w:rsidRPr="004F41ED">
        <w:rPr>
          <w:szCs w:val="26"/>
          <w:lang w:val="de-DE"/>
        </w:rPr>
        <w:t>Chế tạo, lắp ráp máy móc, thiết bị.</w:t>
      </w:r>
    </w:p>
    <w:p w14:paraId="231FFADF" w14:textId="753E5AF5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de-DE"/>
        </w:rPr>
      </w:pPr>
      <w:r w:rsidRPr="004F41ED">
        <w:rPr>
          <w:b/>
          <w:szCs w:val="26"/>
          <w:lang w:val="de-DE"/>
        </w:rPr>
        <w:lastRenderedPageBreak/>
        <w:t xml:space="preserve">B. </w:t>
      </w:r>
      <w:r w:rsidR="00921796" w:rsidRPr="004F41ED">
        <w:rPr>
          <w:szCs w:val="26"/>
          <w:lang w:val="de-DE"/>
        </w:rPr>
        <w:t>Thiết kế, kiểm tra, thi công các công trình kiến trúc, xây dựng.</w:t>
      </w:r>
    </w:p>
    <w:p w14:paraId="26B25459" w14:textId="181F9A50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de-DE"/>
        </w:rPr>
      </w:pPr>
      <w:r w:rsidRPr="004F41ED">
        <w:rPr>
          <w:b/>
          <w:szCs w:val="26"/>
          <w:lang w:val="de-DE"/>
        </w:rPr>
        <w:t xml:space="preserve">C. </w:t>
      </w:r>
      <w:r w:rsidR="00921796" w:rsidRPr="004F41ED">
        <w:rPr>
          <w:szCs w:val="26"/>
          <w:lang w:val="de-DE"/>
        </w:rPr>
        <w:t>Thiết kế, thi công các chi tiết máy.</w:t>
      </w:r>
    </w:p>
    <w:p w14:paraId="07EBEC4F" w14:textId="4B9B38B2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Thể hiện mối liên hệ giữa các chi tiết.</w:t>
      </w:r>
    </w:p>
    <w:p w14:paraId="09C846CD" w14:textId="4799FA3F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de-DE"/>
        </w:rPr>
      </w:pPr>
      <w:r w:rsidRPr="004F41ED">
        <w:rPr>
          <w:rFonts w:ascii="Times New Roman" w:hAnsi="Times New Roman" w:cs="Times New Roman"/>
          <w:b/>
          <w:szCs w:val="26"/>
          <w:lang w:val="de-DE"/>
        </w:rPr>
        <w:t>Để định hướng các công trình xây dựng, trên mặt bằng tổng thể thường vẽ mũi tên chỉ hướng nào?</w:t>
      </w:r>
    </w:p>
    <w:p w14:paraId="08D97EE5" w14:textId="0D21AED1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="00921796" w:rsidRPr="004F41ED">
        <w:rPr>
          <w:szCs w:val="26"/>
        </w:rPr>
        <w:t>Hướng Đông.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B. </w:t>
      </w:r>
      <w:r w:rsidR="00921796" w:rsidRPr="004F41ED">
        <w:rPr>
          <w:szCs w:val="26"/>
        </w:rPr>
        <w:t>Hướng Tây.</w:t>
      </w:r>
    </w:p>
    <w:p w14:paraId="4D528C57" w14:textId="795D1BD6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nl-NL"/>
        </w:rPr>
      </w:pPr>
      <w:r w:rsidRPr="004F41ED">
        <w:rPr>
          <w:b/>
          <w:szCs w:val="26"/>
        </w:rPr>
        <w:t xml:space="preserve">C. </w:t>
      </w:r>
      <w:r w:rsidR="00921796" w:rsidRPr="004F41ED">
        <w:rPr>
          <w:szCs w:val="26"/>
        </w:rPr>
        <w:t>Hướng Nam.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Hướng Bắc.</w:t>
      </w:r>
    </w:p>
    <w:p w14:paraId="2EC63C76" w14:textId="35ACD230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</w:rPr>
      </w:pPr>
      <w:r w:rsidRPr="004F41ED">
        <w:rPr>
          <w:rFonts w:ascii="Times New Roman" w:hAnsi="Times New Roman" w:cs="Times New Roman"/>
          <w:b/>
          <w:bCs/>
          <w:szCs w:val="26"/>
          <w:lang w:val="nl-NL"/>
        </w:rPr>
        <w:t>B</w:t>
      </w:r>
      <w:r w:rsidRPr="004F41ED">
        <w:rPr>
          <w:rFonts w:ascii="Times New Roman" w:hAnsi="Times New Roman" w:cs="Times New Roman"/>
          <w:b/>
          <w:szCs w:val="26"/>
        </w:rPr>
        <w:t>ản vẽ kĩ thuật có tỉ lệ 1: 100, thì 1mm trên bản vẽ tương ứng với kích thước thực tế là bao nhiêu?</w:t>
      </w:r>
    </w:p>
    <w:p w14:paraId="6664B9FB" w14:textId="3ED00EF2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Cs/>
          <w:szCs w:val="26"/>
        </w:rPr>
      </w:pPr>
      <w:r w:rsidRPr="004F41ED">
        <w:rPr>
          <w:b/>
          <w:bCs/>
          <w:szCs w:val="26"/>
        </w:rPr>
        <w:t xml:space="preserve">A. </w:t>
      </w:r>
      <w:r w:rsidR="00921796" w:rsidRPr="004F41ED">
        <w:rPr>
          <w:bCs/>
          <w:szCs w:val="26"/>
        </w:rPr>
        <w:t>1cm.</w:t>
      </w:r>
      <w:r w:rsidRPr="004F41ED">
        <w:rPr>
          <w:bCs/>
          <w:szCs w:val="26"/>
        </w:rPr>
        <w:tab/>
      </w:r>
      <w:r w:rsidRPr="004F41ED">
        <w:rPr>
          <w:b/>
          <w:bCs/>
          <w:szCs w:val="26"/>
        </w:rPr>
        <w:t xml:space="preserve">B. </w:t>
      </w:r>
      <w:r w:rsidR="00921796" w:rsidRPr="004F41ED">
        <w:rPr>
          <w:bCs/>
          <w:szCs w:val="26"/>
        </w:rPr>
        <w:t>1dm.</w:t>
      </w:r>
      <w:r w:rsidRPr="004F41ED">
        <w:rPr>
          <w:bCs/>
          <w:szCs w:val="26"/>
        </w:rPr>
        <w:tab/>
      </w:r>
      <w:r w:rsidRPr="004F41ED">
        <w:rPr>
          <w:b/>
          <w:bCs/>
          <w:szCs w:val="26"/>
        </w:rPr>
        <w:t xml:space="preserve">C. </w:t>
      </w:r>
      <w:r w:rsidR="00921796" w:rsidRPr="004F41ED">
        <w:rPr>
          <w:bCs/>
          <w:szCs w:val="26"/>
        </w:rPr>
        <w:t>1m.</w:t>
      </w:r>
      <w:r w:rsidRPr="004F41ED">
        <w:rPr>
          <w:bCs/>
          <w:szCs w:val="26"/>
        </w:rPr>
        <w:tab/>
      </w:r>
      <w:r w:rsidRPr="004F41ED">
        <w:rPr>
          <w:b/>
          <w:bCs/>
          <w:szCs w:val="26"/>
        </w:rPr>
        <w:t xml:space="preserve">D. </w:t>
      </w:r>
      <w:r w:rsidR="00921796" w:rsidRPr="004F41ED">
        <w:rPr>
          <w:bCs/>
          <w:szCs w:val="26"/>
        </w:rPr>
        <w:t>100cm</w:t>
      </w:r>
    </w:p>
    <w:p w14:paraId="52C8734D" w14:textId="1A2C62C6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eastAsia=".VnTime" w:hAnsi="Times New Roman" w:cs="Times New Roman"/>
          <w:b/>
          <w:szCs w:val="26"/>
        </w:rPr>
      </w:pPr>
      <w:r w:rsidRPr="004F41ED">
        <w:rPr>
          <w:rFonts w:ascii="Times New Roman" w:eastAsia=".VnTime" w:hAnsi="Times New Roman" w:cs="Times New Roman"/>
          <w:b/>
          <w:szCs w:val="26"/>
        </w:rPr>
        <w:t>Nét lượn sóng được dùng trong hình biểu diễn nào?</w:t>
      </w:r>
    </w:p>
    <w:p w14:paraId="7F713333" w14:textId="5801CA76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.VnTime"/>
          <w:szCs w:val="26"/>
        </w:rPr>
      </w:pPr>
      <w:r w:rsidRPr="004F41ED">
        <w:rPr>
          <w:rFonts w:eastAsia=".VnTime"/>
          <w:b/>
          <w:szCs w:val="26"/>
        </w:rPr>
        <w:t xml:space="preserve">A. </w:t>
      </w:r>
      <w:r w:rsidR="00921796" w:rsidRPr="004F41ED">
        <w:rPr>
          <w:rFonts w:eastAsia=".VnTime"/>
          <w:szCs w:val="26"/>
        </w:rPr>
        <w:t>Hình cắt toàn bộ.</w:t>
      </w:r>
      <w:r w:rsidRPr="004F41ED">
        <w:rPr>
          <w:rFonts w:eastAsia=".VnTime"/>
          <w:szCs w:val="26"/>
        </w:rPr>
        <w:tab/>
      </w:r>
      <w:r w:rsidRPr="004F41ED">
        <w:rPr>
          <w:rFonts w:eastAsia=".VnTime"/>
          <w:b/>
          <w:szCs w:val="26"/>
        </w:rPr>
        <w:t xml:space="preserve">B. </w:t>
      </w:r>
      <w:r w:rsidR="00921796" w:rsidRPr="004F41ED">
        <w:rPr>
          <w:rFonts w:eastAsia=".VnTime"/>
          <w:szCs w:val="26"/>
        </w:rPr>
        <w:t>Hình cắt một nửa.</w:t>
      </w:r>
    </w:p>
    <w:p w14:paraId="201FBC5B" w14:textId="2235378D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/>
          <w:szCs w:val="26"/>
        </w:rPr>
      </w:pPr>
      <w:r w:rsidRPr="004F41ED">
        <w:rPr>
          <w:rFonts w:eastAsia=".VnTime"/>
          <w:b/>
          <w:szCs w:val="26"/>
        </w:rPr>
        <w:t xml:space="preserve">C. </w:t>
      </w:r>
      <w:r w:rsidR="00921796" w:rsidRPr="004F41ED">
        <w:rPr>
          <w:rFonts w:eastAsia=".VnTime"/>
          <w:szCs w:val="26"/>
        </w:rPr>
        <w:t>Hình cắt cục bộ.</w:t>
      </w:r>
      <w:r w:rsidRPr="004F41ED">
        <w:rPr>
          <w:rFonts w:eastAsia=".VnTime"/>
          <w:szCs w:val="26"/>
        </w:rPr>
        <w:tab/>
      </w: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Mặt cắt chập.</w:t>
      </w:r>
    </w:p>
    <w:p w14:paraId="7C899F4F" w14:textId="1F84E619" w:rsidR="00921796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eastAsia="Arial" w:hAnsi="Times New Roman" w:cs="Times New Roman"/>
          <w:b/>
          <w:szCs w:val="26"/>
        </w:rPr>
      </w:pPr>
      <w:r w:rsidRPr="004F41ED">
        <w:rPr>
          <w:rFonts w:ascii="Times New Roman" w:hAnsi="Times New Roman" w:cs="Times New Roman"/>
          <w:b/>
          <w:szCs w:val="26"/>
        </w:rPr>
        <w:t>Hình biểu diễn nào sau đây là hình chiếu cạnh của vật thể?</w:t>
      </w:r>
      <w:r w:rsidR="00287BB9" w:rsidRPr="004F41ED">
        <w:rPr>
          <w:rFonts w:ascii="Times New Roman" w:hAnsi="Times New Roman" w:cs="Times New Roman"/>
          <w:b/>
          <w:szCs w:val="26"/>
        </w:rPr>
        <w:t xml:space="preserve"> </w:t>
      </w:r>
    </w:p>
    <w:tbl>
      <w:tblPr>
        <w:tblW w:w="7275" w:type="dxa"/>
        <w:tblInd w:w="1171" w:type="dxa"/>
        <w:tblLayout w:type="fixed"/>
        <w:tblLook w:val="04A0" w:firstRow="1" w:lastRow="0" w:firstColumn="1" w:lastColumn="0" w:noHBand="0" w:noVBand="1"/>
      </w:tblPr>
      <w:tblGrid>
        <w:gridCol w:w="1611"/>
        <w:gridCol w:w="5664"/>
      </w:tblGrid>
      <w:tr w:rsidR="003D0366" w:rsidRPr="004F41ED" w14:paraId="2E73B9E0" w14:textId="77777777" w:rsidTr="00921796">
        <w:tc>
          <w:tcPr>
            <w:tcW w:w="1612" w:type="dxa"/>
          </w:tcPr>
          <w:p w14:paraId="3491ACDF" w14:textId="77777777" w:rsidR="00287BB9" w:rsidRPr="004F41ED" w:rsidRDefault="00287BB9" w:rsidP="002B4E10">
            <w:pPr>
              <w:spacing w:after="0" w:line="276" w:lineRule="auto"/>
              <w:jc w:val="center"/>
              <w:rPr>
                <w:noProof/>
                <w:szCs w:val="26"/>
              </w:rPr>
            </w:pPr>
          </w:p>
          <w:p w14:paraId="58611D10" w14:textId="41B4458A" w:rsidR="00921796" w:rsidRPr="004F41ED" w:rsidRDefault="00921796" w:rsidP="002B4E10">
            <w:pPr>
              <w:spacing w:after="0" w:line="276" w:lineRule="auto"/>
              <w:jc w:val="center"/>
              <w:rPr>
                <w:b/>
                <w:szCs w:val="26"/>
              </w:rPr>
            </w:pPr>
            <w:r w:rsidRPr="004F41ED">
              <w:rPr>
                <w:noProof/>
                <w:szCs w:val="26"/>
              </w:rPr>
              <w:drawing>
                <wp:inline distT="0" distB="0" distL="0" distR="0" wp14:anchorId="5471CF8D" wp14:editId="16FB4C8C">
                  <wp:extent cx="733425" cy="10096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59E0EC4C" w14:textId="77777777" w:rsidR="002B4E10" w:rsidRPr="004F41ED" w:rsidRDefault="002B4E10" w:rsidP="002B4E10">
            <w:pPr>
              <w:spacing w:after="0" w:line="276" w:lineRule="auto"/>
              <w:rPr>
                <w:bCs/>
                <w:szCs w:val="26"/>
              </w:rPr>
            </w:pPr>
          </w:p>
          <w:p w14:paraId="310FBC1D" w14:textId="3D0C583B" w:rsidR="002B4E10" w:rsidRPr="004F41ED" w:rsidRDefault="002B4E10" w:rsidP="002B4E10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ind w:left="992"/>
              <w:jc w:val="both"/>
              <w:rPr>
                <w:szCs w:val="26"/>
              </w:rPr>
            </w:pPr>
            <w:r w:rsidRPr="004F41ED">
              <w:rPr>
                <w:b/>
                <w:bCs/>
                <w:szCs w:val="26"/>
              </w:rPr>
              <w:t>A</w:t>
            </w:r>
            <w:r w:rsidRPr="004F41ED">
              <w:rPr>
                <w:b/>
                <w:szCs w:val="26"/>
              </w:rPr>
              <w:t xml:space="preserve">. </w:t>
            </w:r>
            <w:r w:rsidR="00921796" w:rsidRPr="004F41ED">
              <w:rPr>
                <w:noProof/>
                <w:szCs w:val="26"/>
              </w:rPr>
              <w:drawing>
                <wp:inline distT="0" distB="0" distL="0" distR="0" wp14:anchorId="2D3448D0" wp14:editId="78C1314C">
                  <wp:extent cx="552450" cy="457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41ED">
              <w:rPr>
                <w:szCs w:val="26"/>
              </w:rPr>
              <w:tab/>
            </w:r>
            <w:r w:rsidRPr="004F41ED">
              <w:rPr>
                <w:b/>
                <w:szCs w:val="26"/>
              </w:rPr>
              <w:t xml:space="preserve">B. </w:t>
            </w:r>
            <w:r w:rsidR="00921796" w:rsidRPr="004F41ED">
              <w:rPr>
                <w:noProof/>
                <w:szCs w:val="26"/>
              </w:rPr>
              <w:drawing>
                <wp:inline distT="0" distB="0" distL="0" distR="0" wp14:anchorId="49DA1F51" wp14:editId="0FDA1927">
                  <wp:extent cx="55245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76D270" w14:textId="191BFB93" w:rsidR="00921796" w:rsidRPr="004F41ED" w:rsidRDefault="002B4E10" w:rsidP="002B4E10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ind w:left="992"/>
              <w:jc w:val="both"/>
              <w:rPr>
                <w:b/>
                <w:szCs w:val="26"/>
              </w:rPr>
            </w:pPr>
            <w:r w:rsidRPr="004F41ED">
              <w:rPr>
                <w:b/>
                <w:szCs w:val="26"/>
              </w:rPr>
              <w:t xml:space="preserve">C. </w:t>
            </w:r>
            <w:r w:rsidR="00921796" w:rsidRPr="004F41ED">
              <w:rPr>
                <w:noProof/>
                <w:szCs w:val="26"/>
              </w:rPr>
              <w:drawing>
                <wp:inline distT="0" distB="0" distL="0" distR="0" wp14:anchorId="4FF03267" wp14:editId="22CC2AA5">
                  <wp:extent cx="55245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41ED">
              <w:rPr>
                <w:szCs w:val="26"/>
              </w:rPr>
              <w:tab/>
            </w:r>
            <w:r w:rsidRPr="004F41ED">
              <w:rPr>
                <w:b/>
                <w:szCs w:val="26"/>
              </w:rPr>
              <w:t xml:space="preserve">D. </w:t>
            </w:r>
            <w:r w:rsidR="00921796" w:rsidRPr="004F41ED">
              <w:rPr>
                <w:noProof/>
                <w:szCs w:val="26"/>
              </w:rPr>
              <w:drawing>
                <wp:inline distT="0" distB="0" distL="0" distR="0" wp14:anchorId="4CCA7A4D" wp14:editId="1763B598">
                  <wp:extent cx="55245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E3CD0E" w14:textId="7531484B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</w:rPr>
      </w:pPr>
      <w:r w:rsidRPr="004F41ED">
        <w:rPr>
          <w:rFonts w:ascii="Times New Roman" w:hAnsi="Times New Roman" w:cs="Times New Roman"/>
          <w:b/>
          <w:szCs w:val="26"/>
        </w:rPr>
        <w:t>Để biểu diễn các khối trụ tròn cần tối thiểu bao nhiêu hình chiếu vuông góc?</w:t>
      </w:r>
    </w:p>
    <w:p w14:paraId="4E424FC8" w14:textId="21454D29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="00921796" w:rsidRPr="004F41ED">
        <w:rPr>
          <w:szCs w:val="26"/>
        </w:rPr>
        <w:t>1.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B. </w:t>
      </w:r>
      <w:r w:rsidR="00921796" w:rsidRPr="004F41ED">
        <w:rPr>
          <w:szCs w:val="26"/>
        </w:rPr>
        <w:t>2.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C. </w:t>
      </w:r>
      <w:r w:rsidR="00921796" w:rsidRPr="004F41ED">
        <w:rPr>
          <w:szCs w:val="26"/>
        </w:rPr>
        <w:t>3.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4.</w:t>
      </w:r>
    </w:p>
    <w:p w14:paraId="28944239" w14:textId="1B0A50AB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vi-VN"/>
        </w:rPr>
      </w:pPr>
      <w:r w:rsidRPr="004F41ED">
        <w:rPr>
          <w:rFonts w:ascii="Times New Roman" w:hAnsi="Times New Roman" w:cs="Times New Roman"/>
          <w:b/>
          <w:szCs w:val="26"/>
        </w:rPr>
        <w:t>Hình chiếu vuông góc là hình biểu diễn thu được từ phép chiếu gì</w:t>
      </w:r>
      <w:r w:rsidRPr="004F41ED">
        <w:rPr>
          <w:rFonts w:ascii="Times New Roman" w:hAnsi="Times New Roman" w:cs="Times New Roman"/>
          <w:b/>
          <w:szCs w:val="26"/>
          <w:lang w:val="vi-VN"/>
        </w:rPr>
        <w:t>?</w:t>
      </w:r>
    </w:p>
    <w:p w14:paraId="2CCA0479" w14:textId="73645C14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fr-FR"/>
        </w:rPr>
      </w:pPr>
      <w:r w:rsidRPr="004F41ED">
        <w:rPr>
          <w:b/>
          <w:szCs w:val="26"/>
          <w:lang w:val="fr-FR"/>
        </w:rPr>
        <w:t xml:space="preserve">A. </w:t>
      </w:r>
      <w:r w:rsidR="00921796" w:rsidRPr="004F41ED">
        <w:rPr>
          <w:szCs w:val="26"/>
          <w:lang w:val="fr-FR"/>
        </w:rPr>
        <w:t>Xuyên tâm.</w:t>
      </w:r>
      <w:r w:rsidRPr="004F41ED">
        <w:rPr>
          <w:szCs w:val="26"/>
          <w:lang w:val="fr-FR"/>
        </w:rPr>
        <w:tab/>
      </w:r>
      <w:r w:rsidRPr="004F41ED">
        <w:rPr>
          <w:b/>
          <w:szCs w:val="26"/>
          <w:lang w:val="fr-FR"/>
        </w:rPr>
        <w:t xml:space="preserve">B. </w:t>
      </w:r>
      <w:r w:rsidR="00921796" w:rsidRPr="004F41ED">
        <w:rPr>
          <w:szCs w:val="26"/>
          <w:lang w:val="fr-FR"/>
        </w:rPr>
        <w:t>Song song.</w:t>
      </w:r>
      <w:r w:rsidRPr="004F41ED">
        <w:rPr>
          <w:szCs w:val="26"/>
          <w:lang w:val="fr-FR"/>
        </w:rPr>
        <w:tab/>
      </w:r>
      <w:r w:rsidRPr="004F41ED">
        <w:rPr>
          <w:b/>
          <w:szCs w:val="26"/>
          <w:lang w:val="fr-FR"/>
        </w:rPr>
        <w:t xml:space="preserve">C. </w:t>
      </w:r>
      <w:r w:rsidR="00921796" w:rsidRPr="004F41ED">
        <w:rPr>
          <w:szCs w:val="26"/>
          <w:lang w:val="fr-FR"/>
        </w:rPr>
        <w:t>Vuông góc.</w:t>
      </w:r>
      <w:r w:rsidRPr="004F41ED">
        <w:rPr>
          <w:szCs w:val="26"/>
          <w:lang w:val="fr-FR"/>
        </w:rPr>
        <w:tab/>
      </w:r>
      <w:r w:rsidRPr="004F41ED">
        <w:rPr>
          <w:b/>
          <w:szCs w:val="26"/>
          <w:lang w:val="fr-FR"/>
        </w:rPr>
        <w:t xml:space="preserve">D. </w:t>
      </w:r>
      <w:r w:rsidR="00921796" w:rsidRPr="004F41ED">
        <w:rPr>
          <w:szCs w:val="26"/>
          <w:lang w:val="fr-FR"/>
        </w:rPr>
        <w:t>Xiên góc.</w:t>
      </w:r>
    </w:p>
    <w:p w14:paraId="290CEA25" w14:textId="115F6A39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</w:rPr>
      </w:pPr>
      <w:r w:rsidRPr="004F41ED">
        <w:rPr>
          <w:rFonts w:ascii="Times New Roman" w:hAnsi="Times New Roman" w:cs="Times New Roman"/>
          <w:b/>
          <w:szCs w:val="26"/>
        </w:rPr>
        <w:t>Các vật thể sau</w:t>
      </w:r>
      <w:r w:rsidRPr="004F41ED">
        <w:rPr>
          <w:rFonts w:ascii="Times New Roman" w:hAnsi="Times New Roman" w:cs="Times New Roman"/>
          <w:b/>
          <w:szCs w:val="26"/>
          <w:lang w:val="vi-VN"/>
        </w:rPr>
        <w:t>,</w:t>
      </w:r>
      <w:r w:rsidRPr="004F41ED">
        <w:rPr>
          <w:rFonts w:ascii="Times New Roman" w:hAnsi="Times New Roman" w:cs="Times New Roman"/>
          <w:b/>
          <w:szCs w:val="26"/>
        </w:rPr>
        <w:t xml:space="preserve"> vật thể nào cần vẽ hình cắt</w:t>
      </w:r>
      <w:r w:rsidRPr="004F41ED">
        <w:rPr>
          <w:rFonts w:ascii="Times New Roman" w:hAnsi="Times New Roman" w:cs="Times New Roman"/>
          <w:b/>
          <w:szCs w:val="26"/>
          <w:lang w:val="vi-VN"/>
        </w:rPr>
        <w:t>?</w:t>
      </w:r>
    </w:p>
    <w:p w14:paraId="58AA6904" w14:textId="3CB889B7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>A</w:t>
      </w:r>
      <w:r w:rsidRPr="004F41ED">
        <w:rPr>
          <w:b/>
          <w:szCs w:val="26"/>
          <w:lang w:val="vi-VN"/>
        </w:rPr>
        <w:t xml:space="preserve">. </w:t>
      </w:r>
      <w:r w:rsidR="00921796" w:rsidRPr="004F41ED">
        <w:rPr>
          <w:szCs w:val="26"/>
          <w:lang w:val="vi-VN"/>
        </w:rPr>
        <w:t>Khối h</w:t>
      </w:r>
      <w:r w:rsidR="00921796" w:rsidRPr="004F41ED">
        <w:rPr>
          <w:szCs w:val="26"/>
        </w:rPr>
        <w:t>ình trụ.</w:t>
      </w:r>
      <w:r w:rsidRPr="004F41ED">
        <w:rPr>
          <w:szCs w:val="26"/>
        </w:rPr>
        <w:tab/>
      </w:r>
      <w:r w:rsidRPr="004F41ED">
        <w:rPr>
          <w:b/>
          <w:szCs w:val="26"/>
        </w:rPr>
        <w:t>B</w:t>
      </w:r>
      <w:r w:rsidRPr="004F41ED">
        <w:rPr>
          <w:b/>
          <w:szCs w:val="26"/>
          <w:lang w:val="vi-VN"/>
        </w:rPr>
        <w:t xml:space="preserve">. </w:t>
      </w:r>
      <w:r w:rsidR="00921796" w:rsidRPr="004F41ED">
        <w:rPr>
          <w:szCs w:val="26"/>
          <w:lang w:val="vi-VN"/>
        </w:rPr>
        <w:t>Khối h</w:t>
      </w:r>
      <w:r w:rsidR="00921796" w:rsidRPr="004F41ED">
        <w:rPr>
          <w:szCs w:val="26"/>
        </w:rPr>
        <w:t>ình nón.</w:t>
      </w:r>
      <w:r w:rsidRPr="004F41ED">
        <w:rPr>
          <w:szCs w:val="26"/>
        </w:rPr>
        <w:tab/>
      </w:r>
      <w:r w:rsidRPr="004F41ED">
        <w:rPr>
          <w:b/>
          <w:szCs w:val="26"/>
        </w:rPr>
        <w:t>C</w:t>
      </w:r>
      <w:r w:rsidRPr="004F41ED">
        <w:rPr>
          <w:b/>
          <w:szCs w:val="26"/>
          <w:lang w:val="vi-VN"/>
        </w:rPr>
        <w:t xml:space="preserve">. </w:t>
      </w:r>
      <w:r w:rsidR="00921796" w:rsidRPr="004F41ED">
        <w:rPr>
          <w:szCs w:val="26"/>
          <w:lang w:val="vi-VN"/>
        </w:rPr>
        <w:t>Khối h</w:t>
      </w:r>
      <w:r w:rsidR="00921796" w:rsidRPr="004F41ED">
        <w:rPr>
          <w:szCs w:val="26"/>
        </w:rPr>
        <w:t>ình cầu.</w:t>
      </w:r>
      <w:r w:rsidRPr="004F41ED">
        <w:rPr>
          <w:szCs w:val="26"/>
        </w:rPr>
        <w:tab/>
      </w:r>
      <w:r w:rsidRPr="004F41ED">
        <w:rPr>
          <w:b/>
          <w:szCs w:val="26"/>
        </w:rPr>
        <w:t>D</w:t>
      </w:r>
      <w:r w:rsidRPr="004F41ED">
        <w:rPr>
          <w:b/>
          <w:szCs w:val="26"/>
          <w:lang w:val="vi-VN"/>
        </w:rPr>
        <w:t xml:space="preserve">. </w:t>
      </w:r>
      <w:r w:rsidR="00921796" w:rsidRPr="004F41ED">
        <w:rPr>
          <w:szCs w:val="26"/>
        </w:rPr>
        <w:t>Ống trụ.</w:t>
      </w:r>
    </w:p>
    <w:p w14:paraId="00F2BD26" w14:textId="09723243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</w:rPr>
      </w:pPr>
      <w:r w:rsidRPr="004F41ED">
        <w:rPr>
          <w:rFonts w:ascii="Times New Roman" w:hAnsi="Times New Roman" w:cs="Times New Roman"/>
          <w:szCs w:val="26"/>
        </w:rPr>
        <w:t>H</w:t>
      </w:r>
      <w:r w:rsidRPr="004F41ED">
        <w:rPr>
          <w:rFonts w:ascii="Times New Roman" w:hAnsi="Times New Roman" w:cs="Times New Roman"/>
          <w:b/>
          <w:szCs w:val="26"/>
        </w:rPr>
        <w:t>ình chiếu trục đo xiên góc cân có các hệ số biến dạng như thế nào?</w:t>
      </w:r>
    </w:p>
    <w:p w14:paraId="33249DFF" w14:textId="1BE07F4A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nl-NL"/>
        </w:rPr>
      </w:pPr>
      <w:r w:rsidRPr="004F41ED">
        <w:rPr>
          <w:b/>
          <w:szCs w:val="26"/>
        </w:rPr>
        <w:t xml:space="preserve">A. </w:t>
      </w:r>
      <w:r w:rsidR="00921796" w:rsidRPr="004F41ED">
        <w:rPr>
          <w:szCs w:val="26"/>
        </w:rPr>
        <w:t>p = r ≠ q</w:t>
      </w:r>
      <w:r w:rsidR="00287BB9" w:rsidRPr="004F41ED">
        <w:rPr>
          <w:szCs w:val="26"/>
        </w:rPr>
        <w:t>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B. </w:t>
      </w:r>
      <w:r w:rsidR="00921796" w:rsidRPr="004F41ED">
        <w:rPr>
          <w:szCs w:val="26"/>
        </w:rPr>
        <w:t>p = q = r.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C. </w:t>
      </w:r>
      <w:r w:rsidR="00921796" w:rsidRPr="004F41ED">
        <w:rPr>
          <w:szCs w:val="26"/>
        </w:rPr>
        <w:t>p ≠ q ≠ r.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Tuỳ hướng chiếu.</w:t>
      </w:r>
    </w:p>
    <w:p w14:paraId="2384AA97" w14:textId="5C900EFB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bCs/>
          <w:szCs w:val="26"/>
        </w:rPr>
      </w:pPr>
      <w:r w:rsidRPr="004F41ED">
        <w:rPr>
          <w:rFonts w:ascii="Times New Roman" w:hAnsi="Times New Roman" w:cs="Times New Roman"/>
          <w:b/>
          <w:bCs/>
          <w:szCs w:val="26"/>
        </w:rPr>
        <w:t>Sự khác nhau giữa hình chiếu trục đo vuông góc đều và hình chiếu trục đo xiên góc cân là gì?</w:t>
      </w:r>
    </w:p>
    <w:p w14:paraId="53AF4972" w14:textId="5D402E67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="00921796" w:rsidRPr="004F41ED">
        <w:rPr>
          <w:szCs w:val="26"/>
        </w:rPr>
        <w:t>Hệ số biến dạng</w:t>
      </w:r>
      <w:r w:rsidR="00287BB9" w:rsidRPr="004F41ED">
        <w:rPr>
          <w:szCs w:val="26"/>
        </w:rPr>
        <w:t>.</w:t>
      </w:r>
    </w:p>
    <w:p w14:paraId="63186FA0" w14:textId="140E8752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B. </w:t>
      </w:r>
      <w:r w:rsidR="00921796" w:rsidRPr="004F41ED">
        <w:rPr>
          <w:szCs w:val="26"/>
        </w:rPr>
        <w:t>Hướng chiếu.</w:t>
      </w:r>
    </w:p>
    <w:p w14:paraId="083E2185" w14:textId="5E35DA10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C. </w:t>
      </w:r>
      <w:r w:rsidR="00921796" w:rsidRPr="004F41ED">
        <w:rPr>
          <w:szCs w:val="26"/>
        </w:rPr>
        <w:t>Hướng chiếu, hệ số biến dạng, hệ trục tọa độ.</w:t>
      </w:r>
    </w:p>
    <w:p w14:paraId="70C0A23A" w14:textId="13D0BF02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Hệ trục tọa độ, hệ số biến dạng.</w:t>
      </w:r>
    </w:p>
    <w:p w14:paraId="61A4FA72" w14:textId="2B5B3B59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bCs/>
          <w:szCs w:val="26"/>
        </w:rPr>
      </w:pPr>
      <w:r w:rsidRPr="004F41ED">
        <w:rPr>
          <w:rFonts w:ascii="Times New Roman" w:hAnsi="Times New Roman" w:cs="Times New Roman"/>
          <w:b/>
          <w:bCs/>
          <w:szCs w:val="26"/>
        </w:rPr>
        <w:t>Trong hình chiếu phối cảnh 1 điểm tụ đường chân trời thể hiện điều gì?</w:t>
      </w:r>
    </w:p>
    <w:p w14:paraId="57E55F5D" w14:textId="77777777" w:rsidR="003D036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A. </w:t>
      </w:r>
      <w:r w:rsidR="00921796" w:rsidRPr="004F41ED">
        <w:rPr>
          <w:szCs w:val="26"/>
        </w:rPr>
        <w:t>Độ cao của điểm nhìn.</w:t>
      </w:r>
      <w:r w:rsidRPr="004F41ED">
        <w:rPr>
          <w:szCs w:val="26"/>
        </w:rPr>
        <w:tab/>
      </w:r>
      <w:r w:rsidRPr="004F41ED">
        <w:rPr>
          <w:b/>
          <w:szCs w:val="26"/>
        </w:rPr>
        <w:t xml:space="preserve">B. </w:t>
      </w:r>
      <w:r w:rsidR="00921796" w:rsidRPr="004F41ED">
        <w:rPr>
          <w:szCs w:val="26"/>
        </w:rPr>
        <w:t>Độ xa của vật thể.</w:t>
      </w:r>
      <w:r w:rsidRPr="004F41ED">
        <w:rPr>
          <w:szCs w:val="26"/>
        </w:rPr>
        <w:tab/>
      </w:r>
    </w:p>
    <w:p w14:paraId="216E35F9" w14:textId="15884ECD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</w:rPr>
      </w:pPr>
      <w:r w:rsidRPr="004F41ED">
        <w:rPr>
          <w:b/>
          <w:szCs w:val="26"/>
        </w:rPr>
        <w:t xml:space="preserve">C. </w:t>
      </w:r>
      <w:r w:rsidR="00921796" w:rsidRPr="004F41ED">
        <w:rPr>
          <w:szCs w:val="26"/>
        </w:rPr>
        <w:t>Độ rộng của vật thể.</w:t>
      </w:r>
      <w:r w:rsidRPr="004F41ED">
        <w:rPr>
          <w:szCs w:val="26"/>
        </w:rPr>
        <w:tab/>
      </w:r>
      <w:r w:rsidR="003D0366" w:rsidRPr="004F41ED">
        <w:rPr>
          <w:szCs w:val="26"/>
        </w:rPr>
        <w:tab/>
      </w:r>
      <w:r w:rsidRPr="004F41ED">
        <w:rPr>
          <w:b/>
          <w:szCs w:val="26"/>
        </w:rPr>
        <w:t xml:space="preserve">D. </w:t>
      </w:r>
      <w:r w:rsidR="00921796" w:rsidRPr="004F41ED">
        <w:rPr>
          <w:szCs w:val="26"/>
        </w:rPr>
        <w:t>Độ cao của vật thể.</w:t>
      </w:r>
    </w:p>
    <w:p w14:paraId="633FEFA5" w14:textId="254540A1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vi-VN" w:eastAsia="vi-VN"/>
        </w:rPr>
      </w:pPr>
      <w:r w:rsidRPr="004F41ED">
        <w:rPr>
          <w:rFonts w:ascii="Times New Roman" w:hAnsi="Times New Roman" w:cs="Times New Roman"/>
          <w:b/>
          <w:szCs w:val="26"/>
        </w:rPr>
        <w:t>Trong các giai đoạn thiết kế, nếu "thẩm định, đánh giá phương án thiết kế " không đạt thì phải quay về giai đoạn nào?</w:t>
      </w:r>
    </w:p>
    <w:p w14:paraId="7B06F282" w14:textId="0F1448F1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vi-VN"/>
        </w:rPr>
      </w:pPr>
      <w:r w:rsidRPr="004F41ED">
        <w:rPr>
          <w:b/>
          <w:szCs w:val="26"/>
          <w:lang w:val="vi-VN"/>
        </w:rPr>
        <w:t xml:space="preserve">A. </w:t>
      </w:r>
      <w:r w:rsidR="00921796" w:rsidRPr="004F41ED">
        <w:rPr>
          <w:szCs w:val="26"/>
          <w:lang w:val="vi-VN"/>
        </w:rPr>
        <w:t>Làm mô hình thử nghiệm, chế tạo thử.</w:t>
      </w:r>
    </w:p>
    <w:p w14:paraId="1AE3A26D" w14:textId="469328CC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vi-VN"/>
        </w:rPr>
      </w:pPr>
      <w:r w:rsidRPr="004F41ED">
        <w:rPr>
          <w:b/>
          <w:szCs w:val="26"/>
          <w:lang w:val="vi-VN"/>
        </w:rPr>
        <w:t xml:space="preserve">B. </w:t>
      </w:r>
      <w:r w:rsidR="00921796" w:rsidRPr="004F41ED">
        <w:rPr>
          <w:szCs w:val="26"/>
          <w:lang w:val="vi-VN"/>
        </w:rPr>
        <w:t>Hình thành ý tưởng, xác định đề tài thiết kế.</w:t>
      </w:r>
    </w:p>
    <w:p w14:paraId="446F7F26" w14:textId="5081533E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vi-VN"/>
        </w:rPr>
      </w:pPr>
      <w:r w:rsidRPr="004F41ED">
        <w:rPr>
          <w:b/>
          <w:szCs w:val="26"/>
          <w:lang w:val="vi-VN"/>
        </w:rPr>
        <w:t xml:space="preserve">C. </w:t>
      </w:r>
      <w:r w:rsidR="00921796" w:rsidRPr="004F41ED">
        <w:rPr>
          <w:szCs w:val="26"/>
          <w:lang w:val="vi-VN"/>
        </w:rPr>
        <w:t>Thu thập thông tin, tiến hành thiết kế.</w:t>
      </w:r>
    </w:p>
    <w:p w14:paraId="78FD4E22" w14:textId="5B515DCC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nl-NL"/>
        </w:rPr>
      </w:pPr>
      <w:r w:rsidRPr="004F41ED">
        <w:rPr>
          <w:b/>
          <w:szCs w:val="26"/>
          <w:lang w:val="vi-VN"/>
        </w:rPr>
        <w:t xml:space="preserve">D. </w:t>
      </w:r>
      <w:r w:rsidR="00921796" w:rsidRPr="004F41ED">
        <w:rPr>
          <w:szCs w:val="26"/>
          <w:lang w:val="vi-VN"/>
        </w:rPr>
        <w:t>Lập hồ sơ kĩ thuật.</w:t>
      </w:r>
    </w:p>
    <w:p w14:paraId="01C6A49A" w14:textId="471BAE6C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eastAsia="Times New Roman" w:hAnsi="Times New Roman" w:cs="Times New Roman"/>
          <w:b/>
          <w:szCs w:val="26"/>
          <w:lang w:val="fr-FR"/>
        </w:rPr>
      </w:pPr>
      <w:r w:rsidRPr="004F41ED">
        <w:rPr>
          <w:rFonts w:ascii="Times New Roman" w:eastAsia="Times New Roman" w:hAnsi="Times New Roman" w:cs="Times New Roman"/>
          <w:b/>
          <w:szCs w:val="26"/>
          <w:lang w:val="fr-FR"/>
        </w:rPr>
        <w:t>Các bước lập bản vẽ chi tiết theo trình tự nào?</w:t>
      </w:r>
    </w:p>
    <w:p w14:paraId="0B842A2A" w14:textId="148952C3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Arial"/>
          <w:szCs w:val="26"/>
          <w:lang w:val="vi-VN"/>
        </w:rPr>
      </w:pPr>
      <w:r w:rsidRPr="004F41ED">
        <w:rPr>
          <w:b/>
          <w:szCs w:val="26"/>
          <w:lang w:val="vi-VN"/>
        </w:rPr>
        <w:t xml:space="preserve">A. </w:t>
      </w:r>
      <w:r w:rsidR="00921796" w:rsidRPr="004F41ED">
        <w:rPr>
          <w:szCs w:val="26"/>
          <w:lang w:val="vi-VN"/>
        </w:rPr>
        <w:t>Bố trí hình biểu diễn, vẽ mờ, tô đậm, ghi phần chữ.</w:t>
      </w:r>
    </w:p>
    <w:p w14:paraId="50B2DA21" w14:textId="61E51107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vi-VN"/>
        </w:rPr>
      </w:pPr>
      <w:r w:rsidRPr="004F41ED">
        <w:rPr>
          <w:b/>
          <w:szCs w:val="26"/>
          <w:lang w:val="vi-VN"/>
        </w:rPr>
        <w:t xml:space="preserve">B. </w:t>
      </w:r>
      <w:r w:rsidR="00921796" w:rsidRPr="004F41ED">
        <w:rPr>
          <w:szCs w:val="26"/>
          <w:lang w:val="vi-VN"/>
        </w:rPr>
        <w:t>Ghi phần chữ, bố trí hình biểu diễn, vẽ mờ, tô đậm.</w:t>
      </w:r>
    </w:p>
    <w:p w14:paraId="015E4443" w14:textId="2A45D62B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vi-VN"/>
        </w:rPr>
      </w:pPr>
      <w:r w:rsidRPr="004F41ED">
        <w:rPr>
          <w:b/>
          <w:szCs w:val="26"/>
          <w:lang w:val="vi-VN"/>
        </w:rPr>
        <w:t xml:space="preserve">C. </w:t>
      </w:r>
      <w:r w:rsidR="00921796" w:rsidRPr="004F41ED">
        <w:rPr>
          <w:szCs w:val="26"/>
          <w:lang w:val="vi-VN"/>
        </w:rPr>
        <w:t>Vẽ mờ, tô đậm, ghi phần chữ, bố trí hình biểu diễn.</w:t>
      </w:r>
    </w:p>
    <w:p w14:paraId="06E82AE6" w14:textId="37CB08E7" w:rsidR="00921796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vi-VN"/>
        </w:rPr>
      </w:pPr>
      <w:r w:rsidRPr="004F41ED">
        <w:rPr>
          <w:b/>
          <w:szCs w:val="26"/>
          <w:lang w:val="vi-VN"/>
        </w:rPr>
        <w:lastRenderedPageBreak/>
        <w:t xml:space="preserve">D. </w:t>
      </w:r>
      <w:r w:rsidR="00921796" w:rsidRPr="004F41ED">
        <w:rPr>
          <w:szCs w:val="26"/>
          <w:lang w:val="vi-VN"/>
        </w:rPr>
        <w:t>Tô đậm, bố trí hình biểu diễn, vẽ mờ, ghi phần chữ.</w:t>
      </w:r>
    </w:p>
    <w:p w14:paraId="2ECDCE9E" w14:textId="221B80D1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pt-BR"/>
        </w:rPr>
      </w:pPr>
      <w:r w:rsidRPr="004F41ED">
        <w:rPr>
          <w:rFonts w:ascii="Times New Roman" w:hAnsi="Times New Roman" w:cs="Times New Roman"/>
          <w:b/>
          <w:szCs w:val="26"/>
          <w:lang w:val="pt-BR"/>
        </w:rPr>
        <w:t>Hình thành ý tưởng. Xác định đề tài thiết kế là giai đoạn mấy trong quá trình thiết kế:</w:t>
      </w:r>
    </w:p>
    <w:p w14:paraId="755A5DD9" w14:textId="7A8CD56A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A. </w:t>
      </w:r>
      <w:r w:rsidRPr="004F41ED">
        <w:rPr>
          <w:szCs w:val="26"/>
          <w:lang w:val="pt-BR"/>
        </w:rPr>
        <w:t>1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B. </w:t>
      </w:r>
      <w:r w:rsidRPr="004F41ED">
        <w:rPr>
          <w:szCs w:val="26"/>
          <w:lang w:val="pt-BR"/>
        </w:rPr>
        <w:t>2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C. </w:t>
      </w:r>
      <w:r w:rsidRPr="004F41ED">
        <w:rPr>
          <w:szCs w:val="26"/>
          <w:lang w:val="pt-BR"/>
        </w:rPr>
        <w:t>3</w:t>
      </w:r>
      <w:r w:rsidRPr="004F41ED">
        <w:rPr>
          <w:szCs w:val="26"/>
          <w:lang w:val="pt-BR"/>
        </w:rPr>
        <w:tab/>
      </w:r>
      <w:r w:rsidRPr="004F41ED">
        <w:rPr>
          <w:b/>
          <w:szCs w:val="26"/>
          <w:lang w:val="pt-BR"/>
        </w:rPr>
        <w:t xml:space="preserve">D. </w:t>
      </w:r>
      <w:r w:rsidRPr="004F41ED">
        <w:rPr>
          <w:szCs w:val="26"/>
          <w:lang w:val="pt-BR"/>
        </w:rPr>
        <w:t>4</w:t>
      </w:r>
    </w:p>
    <w:p w14:paraId="4345FF09" w14:textId="1B864A67" w:rsidR="002B4E10" w:rsidRPr="004F41ED" w:rsidRDefault="00921796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eastAsia="Times New Roman" w:hAnsi="Times New Roman" w:cs="Times New Roman"/>
          <w:b/>
          <w:bCs/>
          <w:szCs w:val="26"/>
          <w:lang w:val="pt-BR"/>
        </w:rPr>
      </w:pPr>
      <w:r w:rsidRPr="004F41ED">
        <w:rPr>
          <w:rFonts w:ascii="Times New Roman" w:eastAsia="Times New Roman" w:hAnsi="Times New Roman" w:cs="Times New Roman"/>
          <w:b/>
          <w:bCs/>
          <w:szCs w:val="26"/>
          <w:lang w:val="pt-BR"/>
        </w:rPr>
        <w:t>Sự khác nhau giữa bản vẽ mặt bằng tổng thể của một công trình xây dựng so với bản vẽ mặt bằng của một ngôi nhà?</w:t>
      </w:r>
    </w:p>
    <w:p w14:paraId="380E4C83" w14:textId="593A838E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vi-VN"/>
        </w:rPr>
      </w:pPr>
      <w:r w:rsidRPr="004F41ED">
        <w:rPr>
          <w:b/>
          <w:szCs w:val="26"/>
          <w:lang w:val="vi-VN"/>
        </w:rPr>
        <w:t xml:space="preserve">A. </w:t>
      </w:r>
      <w:r w:rsidR="00921796" w:rsidRPr="004F41ED">
        <w:rPr>
          <w:szCs w:val="26"/>
          <w:lang w:val="vi-VN"/>
        </w:rPr>
        <w:t>Trên mặt bằng tổng thể không biểu diễn chi tiết.</w:t>
      </w:r>
    </w:p>
    <w:p w14:paraId="236F10D1" w14:textId="081F079B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vi-VN"/>
        </w:rPr>
      </w:pPr>
      <w:r w:rsidRPr="004F41ED">
        <w:rPr>
          <w:b/>
          <w:szCs w:val="26"/>
          <w:lang w:val="vi-VN"/>
        </w:rPr>
        <w:t xml:space="preserve">B. </w:t>
      </w:r>
      <w:r w:rsidR="00921796" w:rsidRPr="004F41ED">
        <w:rPr>
          <w:szCs w:val="26"/>
          <w:lang w:val="vi-VN"/>
        </w:rPr>
        <w:t>Trên mặt bằng tổng thể không biểu diễn chi tiết và dùng nhiều ký hiệu để biểu diễn công trình.</w:t>
      </w:r>
    </w:p>
    <w:p w14:paraId="376CAADA" w14:textId="4FD352D6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vi-VN"/>
        </w:rPr>
      </w:pPr>
      <w:r w:rsidRPr="004F41ED">
        <w:rPr>
          <w:b/>
          <w:szCs w:val="26"/>
          <w:lang w:val="vi-VN"/>
        </w:rPr>
        <w:t xml:space="preserve">C. </w:t>
      </w:r>
      <w:r w:rsidR="00921796" w:rsidRPr="004F41ED">
        <w:rPr>
          <w:szCs w:val="26"/>
          <w:lang w:val="vi-VN"/>
        </w:rPr>
        <w:t>Mặt bằng tổng thể dùng ký hiệu để biểu diễn công trình.</w:t>
      </w:r>
    </w:p>
    <w:p w14:paraId="283EBDF2" w14:textId="02D791CC" w:rsidR="00287BB9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vi-VN"/>
        </w:rPr>
      </w:pPr>
      <w:r w:rsidRPr="004F41ED">
        <w:rPr>
          <w:b/>
          <w:szCs w:val="26"/>
          <w:lang w:val="vi-VN"/>
        </w:rPr>
        <w:t xml:space="preserve">D. </w:t>
      </w:r>
      <w:r w:rsidR="00921796" w:rsidRPr="004F41ED">
        <w:rPr>
          <w:szCs w:val="26"/>
          <w:lang w:val="vi-VN"/>
        </w:rPr>
        <w:t>Mặt bằng tổng thể hiện kết cấu của vật liệu xây dựng.</w:t>
      </w:r>
      <w:bookmarkEnd w:id="1"/>
    </w:p>
    <w:p w14:paraId="6F8236A2" w14:textId="2A2F9FD2" w:rsidR="002B4E10" w:rsidRPr="004F41ED" w:rsidRDefault="002B4E10" w:rsidP="002B4E10">
      <w:pPr>
        <w:pStyle w:val="ListParagraph"/>
        <w:numPr>
          <w:ilvl w:val="0"/>
          <w:numId w:val="5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Cs w:val="26"/>
          <w:lang w:val="pt-BR"/>
        </w:rPr>
      </w:pPr>
      <w:r w:rsidRPr="004F41ED">
        <w:rPr>
          <w:rFonts w:ascii="Times New Roman" w:hAnsi="Times New Roman" w:cs="Times New Roman"/>
          <w:b/>
          <w:szCs w:val="26"/>
          <w:lang w:val="pt-BR"/>
        </w:rPr>
        <w:t>Mặt bằng tổng thể là:</w:t>
      </w:r>
    </w:p>
    <w:p w14:paraId="59F09151" w14:textId="492BE81A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A. </w:t>
      </w:r>
      <w:r w:rsidRPr="004F41ED">
        <w:rPr>
          <w:szCs w:val="26"/>
          <w:lang w:val="pt-BR"/>
        </w:rPr>
        <w:t>Hình cắt bằng của ngôi nhà đước cắt bởi mặt phẳng nằm ngang đi qua cửa sổ.</w:t>
      </w:r>
    </w:p>
    <w:p w14:paraId="61285CDC" w14:textId="629029F5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B. </w:t>
      </w:r>
      <w:r w:rsidRPr="004F41ED">
        <w:rPr>
          <w:szCs w:val="26"/>
          <w:lang w:val="pt-BR"/>
        </w:rPr>
        <w:t>Hình chiếu vuông góc của ngôi nhà lên một mặt phẳng thắng đứng.</w:t>
      </w:r>
    </w:p>
    <w:p w14:paraId="631C959D" w14:textId="41C13D18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C. </w:t>
      </w:r>
      <w:r w:rsidRPr="004F41ED">
        <w:rPr>
          <w:szCs w:val="26"/>
          <w:lang w:val="pt-BR"/>
        </w:rPr>
        <w:t>Hình cắt được tạo bởi mặt phẳng cắt song song với một mặt đứng của ngôi nhà.</w:t>
      </w:r>
    </w:p>
    <w:p w14:paraId="6612D257" w14:textId="2943C40C" w:rsidR="002B4E10" w:rsidRPr="004F41ED" w:rsidRDefault="002B4E10" w:rsidP="002B4E1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 xml:space="preserve">D. </w:t>
      </w:r>
      <w:r w:rsidRPr="004F41ED">
        <w:rPr>
          <w:szCs w:val="26"/>
          <w:lang w:val="pt-BR"/>
        </w:rPr>
        <w:t>Hình chiếu bằng của các công trình trên khu đất xây dựng.</w:t>
      </w:r>
    </w:p>
    <w:p w14:paraId="27C4D554" w14:textId="4538D09B" w:rsidR="003D0366" w:rsidRPr="004F41ED" w:rsidRDefault="003D0366" w:rsidP="003D036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b/>
          <w:szCs w:val="26"/>
          <w:lang w:val="pt-BR"/>
        </w:rPr>
      </w:pPr>
    </w:p>
    <w:p w14:paraId="2FA7A306" w14:textId="3ED23698" w:rsidR="003D0366" w:rsidRPr="004F41ED" w:rsidRDefault="003D0366" w:rsidP="003D036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szCs w:val="26"/>
          <w:lang w:val="pt-BR"/>
        </w:rPr>
      </w:pPr>
      <w:r w:rsidRPr="004F41ED">
        <w:rPr>
          <w:b/>
          <w:szCs w:val="26"/>
          <w:lang w:val="pt-BR"/>
        </w:rPr>
        <w:t>II. PHẦN TỰ LUẬN</w:t>
      </w:r>
    </w:p>
    <w:p w14:paraId="3A728447" w14:textId="77777777" w:rsidR="003D0366" w:rsidRPr="004F41ED" w:rsidRDefault="003D0366" w:rsidP="003D036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4F41ED">
        <w:rPr>
          <w:rFonts w:ascii="Times New Roman" w:hAnsi="Times New Roman" w:cs="Times New Roman"/>
          <w:sz w:val="28"/>
          <w:szCs w:val="28"/>
        </w:rPr>
        <w:t>1. Vẽ hình chiếu phối cảnh 1 điểm tụ.</w:t>
      </w:r>
    </w:p>
    <w:p w14:paraId="56495CE0" w14:textId="77777777" w:rsidR="003D0366" w:rsidRPr="004F41ED" w:rsidRDefault="003D0366" w:rsidP="003D036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4F41ED">
        <w:rPr>
          <w:rFonts w:ascii="Times New Roman" w:hAnsi="Times New Roman" w:cs="Times New Roman"/>
          <w:sz w:val="28"/>
          <w:szCs w:val="28"/>
        </w:rPr>
        <w:t>2. Từ 2 hình chiếu (Hình chiếu đứng và hình chiếu bằng) hãy vẽ hình chiếu cạnh và hình cắt. (6 đề SGK T36)</w:t>
      </w:r>
    </w:p>
    <w:p w14:paraId="3ABC3B96" w14:textId="36D78383" w:rsidR="00C558D6" w:rsidRPr="004F41ED" w:rsidRDefault="00C558D6" w:rsidP="002B4E10">
      <w:pPr>
        <w:spacing w:line="276" w:lineRule="auto"/>
        <w:ind w:left="992"/>
      </w:pPr>
    </w:p>
    <w:sectPr w:rsidR="00C558D6" w:rsidRPr="004F41ED" w:rsidSect="002B4E10">
      <w:pgSz w:w="11906" w:h="16838" w:code="9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429"/>
    <w:multiLevelType w:val="hybridMultilevel"/>
    <w:tmpl w:val="C4DE1762"/>
    <w:lvl w:ilvl="0" w:tplc="38149E9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4096E"/>
    <w:multiLevelType w:val="hybridMultilevel"/>
    <w:tmpl w:val="CE6EE596"/>
    <w:lvl w:ilvl="0" w:tplc="72AA7A4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E05C8"/>
    <w:multiLevelType w:val="hybridMultilevel"/>
    <w:tmpl w:val="0024E5E6"/>
    <w:lvl w:ilvl="0" w:tplc="3C6EB1C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F3AFB"/>
    <w:multiLevelType w:val="hybridMultilevel"/>
    <w:tmpl w:val="59E8927C"/>
    <w:lvl w:ilvl="0" w:tplc="1DCEC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B73F5"/>
    <w:multiLevelType w:val="hybridMultilevel"/>
    <w:tmpl w:val="AB1012F6"/>
    <w:lvl w:ilvl="0" w:tplc="638EA57A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1E"/>
    <w:rsid w:val="00287BB9"/>
    <w:rsid w:val="002B4E10"/>
    <w:rsid w:val="003D0366"/>
    <w:rsid w:val="0046511E"/>
    <w:rsid w:val="004F41ED"/>
    <w:rsid w:val="0052669F"/>
    <w:rsid w:val="00921796"/>
    <w:rsid w:val="00B25430"/>
    <w:rsid w:val="00C558D6"/>
    <w:rsid w:val="00C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CE6054"/>
  <w15:chartTrackingRefBased/>
  <w15:docId w15:val="{66AD598E-7928-4C89-8D57-F95E0E2A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96"/>
    <w:pPr>
      <w:spacing w:line="256" w:lineRule="auto"/>
    </w:pPr>
    <w:rPr>
      <w:rFonts w:eastAsia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921796"/>
    <w:rPr>
      <w:rFonts w:ascii="Calibri" w:eastAsia="Calibri" w:hAnsi="Calibri" w:cs="Calibr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9217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Style8">
    <w:name w:val="_Style 8"/>
    <w:basedOn w:val="Normal"/>
    <w:semiHidden/>
    <w:qFormat/>
    <w:rsid w:val="002B4E10"/>
    <w:pPr>
      <w:widowControl w:val="0"/>
      <w:spacing w:line="240" w:lineRule="exact"/>
    </w:pPr>
    <w:rPr>
      <w:rFonts w:ascii="Arial" w:eastAsia="SimSun" w:hAnsi="Arial" w:cs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</dc:creator>
  <cp:keywords/>
  <dc:description/>
  <cp:lastModifiedBy>CT</cp:lastModifiedBy>
  <cp:revision>7</cp:revision>
  <dcterms:created xsi:type="dcterms:W3CDTF">2021-12-05T03:05:00Z</dcterms:created>
  <dcterms:modified xsi:type="dcterms:W3CDTF">2021-12-09T02:42:00Z</dcterms:modified>
</cp:coreProperties>
</file>