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834EA" w14:textId="7334E2B4" w:rsidR="004D13D8" w:rsidRPr="0083037B" w:rsidRDefault="00C87183" w:rsidP="004B677F">
      <w:pPr>
        <w:tabs>
          <w:tab w:val="num" w:pos="0"/>
        </w:tabs>
        <w:spacing w:before="0" w:line="276" w:lineRule="auto"/>
        <w:jc w:val="center"/>
        <w:rPr>
          <w:rFonts w:eastAsia="Times New Roman"/>
          <w:b/>
          <w:sz w:val="28"/>
          <w:szCs w:val="28"/>
        </w:rPr>
      </w:pPr>
      <w:bookmarkStart w:id="0" w:name="_Toc99368819"/>
      <w:bookmarkStart w:id="1" w:name="_Toc100156827"/>
      <w:bookmarkStart w:id="2" w:name="_Toc100157209"/>
      <w:bookmarkStart w:id="3" w:name="_Toc100220700"/>
      <w:bookmarkStart w:id="4" w:name="_GoBack"/>
      <w:r w:rsidRPr="0083037B">
        <w:rPr>
          <w:rFonts w:eastAsia="Times New Roman"/>
          <w:b/>
          <w:sz w:val="28"/>
          <w:szCs w:val="28"/>
        </w:rPr>
        <w:t xml:space="preserve">Công ty TNHH </w:t>
      </w:r>
      <w:r w:rsidR="00366216">
        <w:rPr>
          <w:rFonts w:eastAsia="Times New Roman"/>
          <w:b/>
          <w:sz w:val="28"/>
          <w:szCs w:val="28"/>
        </w:rPr>
        <w:t>C</w:t>
      </w:r>
      <w:r w:rsidRPr="0083037B">
        <w:rPr>
          <w:rFonts w:eastAsia="Times New Roman"/>
          <w:b/>
          <w:sz w:val="28"/>
          <w:szCs w:val="28"/>
        </w:rPr>
        <w:t>ơ khí nông nghiệp Minh Phú</w:t>
      </w:r>
    </w:p>
    <w:bookmarkEnd w:id="4"/>
    <w:p w14:paraId="10F2E807" w14:textId="3902D842" w:rsidR="004D13D8" w:rsidRPr="0083037B" w:rsidRDefault="00037558" w:rsidP="004B677F">
      <w:pPr>
        <w:tabs>
          <w:tab w:val="num" w:pos="0"/>
        </w:tabs>
        <w:spacing w:before="0" w:line="276" w:lineRule="auto"/>
        <w:jc w:val="center"/>
        <w:rPr>
          <w:rFonts w:eastAsia="Times New Roman"/>
          <w:b/>
          <w:sz w:val="28"/>
          <w:szCs w:val="28"/>
        </w:rPr>
      </w:pPr>
      <w:r w:rsidRPr="0083037B">
        <w:rPr>
          <w:rFonts w:eastAsia="Times New Roman"/>
          <w:b/>
          <w:sz w:val="28"/>
          <w:szCs w:val="28"/>
        </w:rPr>
        <w:t xml:space="preserve">Dự án </w:t>
      </w:r>
      <w:r w:rsidR="00C87183" w:rsidRPr="0083037B">
        <w:rPr>
          <w:rFonts w:eastAsia="Times New Roman"/>
          <w:b/>
          <w:sz w:val="28"/>
          <w:szCs w:val="28"/>
        </w:rPr>
        <w:t>Nhà hàng, Trung tâm tổ chức sự kiện và tổ hợp thương mại dịch v</w:t>
      </w:r>
      <w:r w:rsidR="00135E62" w:rsidRPr="0083037B">
        <w:rPr>
          <w:rFonts w:eastAsia="Times New Roman"/>
          <w:b/>
          <w:sz w:val="28"/>
          <w:szCs w:val="28"/>
        </w:rPr>
        <w:t xml:space="preserve">ụ </w:t>
      </w:r>
      <w:r w:rsidR="00C87183" w:rsidRPr="0083037B">
        <w:rPr>
          <w:rFonts w:eastAsia="Times New Roman"/>
          <w:b/>
          <w:sz w:val="28"/>
          <w:szCs w:val="28"/>
        </w:rPr>
        <w:t>tổng hợp tại xã Diễn Ngọc, huyện Diễn Châu, tỉnh Nghệ An</w:t>
      </w:r>
    </w:p>
    <w:p w14:paraId="51BC010D" w14:textId="77777777" w:rsidR="00037558" w:rsidRPr="0083037B" w:rsidRDefault="00037558" w:rsidP="004D13D8">
      <w:pPr>
        <w:tabs>
          <w:tab w:val="num" w:pos="0"/>
        </w:tabs>
        <w:spacing w:before="0" w:line="340" w:lineRule="atLeast"/>
        <w:ind w:firstLine="709"/>
        <w:rPr>
          <w:b/>
          <w:sz w:val="28"/>
          <w:szCs w:val="28"/>
        </w:rPr>
      </w:pPr>
    </w:p>
    <w:p w14:paraId="34812584" w14:textId="77777777" w:rsidR="004D13D8" w:rsidRPr="0083037B" w:rsidRDefault="004D13D8" w:rsidP="004D13D8">
      <w:pPr>
        <w:tabs>
          <w:tab w:val="num" w:pos="0"/>
        </w:tabs>
        <w:spacing w:before="0" w:line="340" w:lineRule="atLeast"/>
        <w:ind w:firstLine="709"/>
        <w:rPr>
          <w:b/>
          <w:sz w:val="28"/>
          <w:szCs w:val="28"/>
        </w:rPr>
      </w:pPr>
      <w:r w:rsidRPr="0083037B">
        <w:rPr>
          <w:b/>
          <w:sz w:val="28"/>
          <w:szCs w:val="28"/>
        </w:rPr>
        <w:t>Nội dung tham vấn trong quá trình thực hiện đánh giá tác động môi trường bao gồm:</w:t>
      </w:r>
    </w:p>
    <w:p w14:paraId="598911F7" w14:textId="77777777" w:rsidR="004D13D8" w:rsidRPr="0083037B" w:rsidRDefault="004D13D8" w:rsidP="004D13D8">
      <w:pPr>
        <w:ind w:firstLine="709"/>
        <w:rPr>
          <w:sz w:val="28"/>
          <w:szCs w:val="28"/>
          <w:lang w:val="pt-BR"/>
        </w:rPr>
      </w:pPr>
      <w:r w:rsidRPr="0083037B">
        <w:rPr>
          <w:sz w:val="28"/>
          <w:szCs w:val="28"/>
          <w:lang w:val="pt-BR"/>
        </w:rPr>
        <w:t>- Vị trí thực hiện dự án;</w:t>
      </w:r>
    </w:p>
    <w:p w14:paraId="7A8328D6" w14:textId="77777777" w:rsidR="004D13D8" w:rsidRPr="0083037B" w:rsidRDefault="004D13D8" w:rsidP="004D13D8">
      <w:pPr>
        <w:ind w:firstLine="709"/>
        <w:rPr>
          <w:sz w:val="28"/>
          <w:szCs w:val="28"/>
          <w:lang w:val="pt-BR"/>
        </w:rPr>
      </w:pPr>
      <w:r w:rsidRPr="0083037B">
        <w:rPr>
          <w:sz w:val="28"/>
          <w:szCs w:val="28"/>
          <w:lang w:val="pt-BR"/>
        </w:rPr>
        <w:t>- Tác động môi trường của dự án đầu tư;</w:t>
      </w:r>
    </w:p>
    <w:p w14:paraId="14C2A077" w14:textId="77777777" w:rsidR="004D13D8" w:rsidRPr="0083037B" w:rsidRDefault="004D13D8" w:rsidP="004D13D8">
      <w:pPr>
        <w:ind w:firstLine="709"/>
        <w:rPr>
          <w:sz w:val="28"/>
          <w:szCs w:val="28"/>
          <w:lang w:val="pt-BR"/>
        </w:rPr>
      </w:pPr>
      <w:r w:rsidRPr="0083037B">
        <w:rPr>
          <w:sz w:val="28"/>
          <w:szCs w:val="28"/>
          <w:lang w:val="pt-BR"/>
        </w:rPr>
        <w:t>- Biện pháp giảm thiểu tác động xấu đến môi trường;</w:t>
      </w:r>
    </w:p>
    <w:p w14:paraId="0992BF7D" w14:textId="77777777" w:rsidR="004D13D8" w:rsidRPr="0083037B" w:rsidRDefault="004D13D8" w:rsidP="004D13D8">
      <w:pPr>
        <w:ind w:firstLine="709"/>
        <w:rPr>
          <w:sz w:val="28"/>
          <w:szCs w:val="28"/>
          <w:lang w:val="pt-BR"/>
        </w:rPr>
      </w:pPr>
      <w:r w:rsidRPr="0083037B">
        <w:rPr>
          <w:sz w:val="28"/>
          <w:szCs w:val="28"/>
          <w:lang w:val="pt-BR"/>
        </w:rPr>
        <w:t>- Chương trình quản lý và giám sát môi trường; phương án phòng ngừa, ứng phó sự cố môi trường;</w:t>
      </w:r>
    </w:p>
    <w:p w14:paraId="5DC8D21C" w14:textId="77777777" w:rsidR="004D13D8" w:rsidRPr="0083037B" w:rsidRDefault="004D13D8" w:rsidP="004D13D8">
      <w:pPr>
        <w:ind w:firstLine="709"/>
        <w:rPr>
          <w:sz w:val="28"/>
          <w:szCs w:val="28"/>
          <w:lang w:val="pt-BR"/>
        </w:rPr>
      </w:pPr>
      <w:r w:rsidRPr="0083037B">
        <w:rPr>
          <w:sz w:val="28"/>
          <w:szCs w:val="28"/>
          <w:lang w:val="pt-BR"/>
        </w:rPr>
        <w:t>- Các nội dung khác có liên quan đến dự án đầu tư.</w:t>
      </w:r>
    </w:p>
    <w:p w14:paraId="7C3162BF" w14:textId="4DAFACC4" w:rsidR="00277311" w:rsidRPr="0083037B" w:rsidRDefault="004D13D8" w:rsidP="00577D65">
      <w:pPr>
        <w:spacing w:after="60" w:line="288" w:lineRule="auto"/>
        <w:contextualSpacing/>
        <w:rPr>
          <w:b/>
          <w:sz w:val="28"/>
          <w:szCs w:val="28"/>
        </w:rPr>
      </w:pPr>
      <w:r w:rsidRPr="0083037B">
        <w:rPr>
          <w:b/>
          <w:sz w:val="28"/>
          <w:szCs w:val="28"/>
        </w:rPr>
        <w:t>1</w:t>
      </w:r>
      <w:r w:rsidR="00277311" w:rsidRPr="0083037B">
        <w:rPr>
          <w:b/>
          <w:sz w:val="28"/>
          <w:szCs w:val="28"/>
        </w:rPr>
        <w:t>. Thông tin về dự án</w:t>
      </w:r>
      <w:bookmarkEnd w:id="0"/>
      <w:bookmarkEnd w:id="1"/>
      <w:bookmarkEnd w:id="2"/>
      <w:bookmarkEnd w:id="3"/>
    </w:p>
    <w:p w14:paraId="0DA62CC8" w14:textId="4B302349" w:rsidR="00277311" w:rsidRPr="0083037B" w:rsidRDefault="00277311" w:rsidP="00577D65">
      <w:pPr>
        <w:spacing w:after="60" w:line="288" w:lineRule="auto"/>
        <w:contextualSpacing/>
        <w:rPr>
          <w:b/>
          <w:sz w:val="28"/>
          <w:szCs w:val="28"/>
        </w:rPr>
      </w:pPr>
      <w:r w:rsidRPr="0083037B">
        <w:rPr>
          <w:b/>
          <w:sz w:val="28"/>
          <w:szCs w:val="28"/>
        </w:rPr>
        <w:t>1.1. Thông tin chung</w:t>
      </w:r>
    </w:p>
    <w:p w14:paraId="3B109DA5" w14:textId="3652346E" w:rsidR="00577D65" w:rsidRPr="0083037B" w:rsidRDefault="00277311" w:rsidP="00037558">
      <w:pPr>
        <w:spacing w:after="60" w:line="288" w:lineRule="auto"/>
        <w:ind w:firstLine="709"/>
        <w:contextualSpacing/>
        <w:rPr>
          <w:color w:val="auto"/>
          <w:sz w:val="28"/>
          <w:szCs w:val="28"/>
          <w:lang w:val="it-IT"/>
        </w:rPr>
      </w:pPr>
      <w:r w:rsidRPr="0083037B">
        <w:rPr>
          <w:b/>
          <w:color w:val="auto"/>
          <w:sz w:val="28"/>
          <w:szCs w:val="28"/>
          <w:lang w:val="it-IT"/>
        </w:rPr>
        <w:t xml:space="preserve">- Tên dự án: </w:t>
      </w:r>
      <w:r w:rsidR="00135E62" w:rsidRPr="0083037B">
        <w:rPr>
          <w:color w:val="auto"/>
          <w:sz w:val="28"/>
          <w:szCs w:val="28"/>
          <w:lang w:val="it-IT"/>
        </w:rPr>
        <w:t>Nhà hàng, Trung tâm tổ chức sự kiện và tổ hợp thương mại dịch vụ tổng hợp tại xã Diễn Ngọc, huyện Diễn Châu, tỉnh Nghệ An</w:t>
      </w:r>
      <w:r w:rsidR="00577D65" w:rsidRPr="0083037B">
        <w:rPr>
          <w:color w:val="auto"/>
          <w:sz w:val="28"/>
          <w:szCs w:val="28"/>
          <w:lang w:val="it-IT"/>
        </w:rPr>
        <w:t>.</w:t>
      </w:r>
    </w:p>
    <w:p w14:paraId="077C8422" w14:textId="469C9007" w:rsidR="00577D65" w:rsidRPr="0083037B" w:rsidRDefault="00277311" w:rsidP="00577D65">
      <w:pPr>
        <w:spacing w:after="60" w:line="288" w:lineRule="auto"/>
        <w:ind w:firstLine="709"/>
        <w:contextualSpacing/>
        <w:rPr>
          <w:color w:val="auto"/>
          <w:sz w:val="28"/>
          <w:szCs w:val="28"/>
          <w:lang w:val="it-IT"/>
        </w:rPr>
      </w:pPr>
      <w:r w:rsidRPr="0083037B">
        <w:rPr>
          <w:b/>
          <w:color w:val="auto"/>
          <w:sz w:val="28"/>
          <w:szCs w:val="28"/>
          <w:lang w:val="it-IT"/>
        </w:rPr>
        <w:t>- Địa điểm thực hiện:</w:t>
      </w:r>
      <w:r w:rsidRPr="0083037B">
        <w:rPr>
          <w:color w:val="auto"/>
          <w:sz w:val="28"/>
          <w:szCs w:val="28"/>
          <w:lang w:val="it-IT"/>
        </w:rPr>
        <w:t xml:space="preserve"> </w:t>
      </w:r>
      <w:r w:rsidR="00037558" w:rsidRPr="0083037B">
        <w:rPr>
          <w:color w:val="auto"/>
          <w:sz w:val="28"/>
          <w:szCs w:val="28"/>
          <w:lang w:val="it-IT"/>
        </w:rPr>
        <w:t xml:space="preserve">xã Diễn </w:t>
      </w:r>
      <w:r w:rsidR="00135E62" w:rsidRPr="0083037B">
        <w:rPr>
          <w:color w:val="auto"/>
          <w:sz w:val="28"/>
          <w:szCs w:val="28"/>
          <w:lang w:val="it-IT"/>
        </w:rPr>
        <w:t>Ngọc</w:t>
      </w:r>
      <w:r w:rsidR="00037558" w:rsidRPr="0083037B">
        <w:rPr>
          <w:color w:val="auto"/>
          <w:sz w:val="28"/>
          <w:szCs w:val="28"/>
          <w:lang w:val="it-IT"/>
        </w:rPr>
        <w:t>, huyện Diễn Châu</w:t>
      </w:r>
      <w:r w:rsidRPr="0083037B">
        <w:rPr>
          <w:color w:val="auto"/>
          <w:sz w:val="28"/>
          <w:szCs w:val="28"/>
          <w:lang w:val="it-IT"/>
        </w:rPr>
        <w:t>, tỉnh Nghệ An</w:t>
      </w:r>
    </w:p>
    <w:p w14:paraId="4EE5C0E0" w14:textId="1D9FBB01" w:rsidR="00577D65" w:rsidRPr="0083037B" w:rsidRDefault="00277311" w:rsidP="00577D65">
      <w:pPr>
        <w:spacing w:after="60" w:line="288" w:lineRule="auto"/>
        <w:ind w:firstLine="709"/>
        <w:contextualSpacing/>
        <w:rPr>
          <w:color w:val="auto"/>
          <w:sz w:val="28"/>
          <w:szCs w:val="28"/>
          <w:lang w:val="it-IT"/>
        </w:rPr>
      </w:pPr>
      <w:r w:rsidRPr="0083037B">
        <w:rPr>
          <w:b/>
          <w:color w:val="auto"/>
          <w:sz w:val="28"/>
          <w:szCs w:val="28"/>
          <w:lang w:val="it-IT"/>
        </w:rPr>
        <w:t xml:space="preserve">- Chủ dự án: </w:t>
      </w:r>
      <w:r w:rsidR="00C87183" w:rsidRPr="0083037B">
        <w:rPr>
          <w:color w:val="auto"/>
          <w:sz w:val="28"/>
          <w:szCs w:val="28"/>
          <w:lang w:val="it-IT"/>
        </w:rPr>
        <w:t>Công ty TNHH cơ khí nông nghiệp Minh Phú</w:t>
      </w:r>
      <w:r w:rsidRPr="0083037B">
        <w:rPr>
          <w:color w:val="auto"/>
          <w:sz w:val="28"/>
          <w:szCs w:val="28"/>
          <w:lang w:val="it-IT"/>
        </w:rPr>
        <w:t>.</w:t>
      </w:r>
    </w:p>
    <w:p w14:paraId="5F2537E0" w14:textId="085BE5CD" w:rsidR="00577D65" w:rsidRPr="0083037B" w:rsidRDefault="00277311" w:rsidP="00577D65">
      <w:pPr>
        <w:spacing w:after="60" w:line="288" w:lineRule="auto"/>
        <w:ind w:firstLine="709"/>
        <w:contextualSpacing/>
        <w:rPr>
          <w:color w:val="auto"/>
          <w:sz w:val="28"/>
          <w:szCs w:val="28"/>
          <w:lang w:val="it-IT"/>
        </w:rPr>
      </w:pPr>
      <w:r w:rsidRPr="0083037B">
        <w:rPr>
          <w:color w:val="auto"/>
          <w:sz w:val="28"/>
          <w:szCs w:val="28"/>
          <w:lang w:val="it-IT"/>
        </w:rPr>
        <w:t xml:space="preserve">+ Địa chỉ: </w:t>
      </w:r>
      <w:r w:rsidR="0095010B">
        <w:rPr>
          <w:color w:val="auto"/>
          <w:sz w:val="28"/>
          <w:szCs w:val="28"/>
          <w:lang w:val="it-IT"/>
        </w:rPr>
        <w:t xml:space="preserve">xóm Ngọc Văn, </w:t>
      </w:r>
      <w:r w:rsidR="00135E62" w:rsidRPr="0083037B">
        <w:rPr>
          <w:color w:val="auto"/>
          <w:sz w:val="28"/>
          <w:szCs w:val="28"/>
          <w:lang w:val="it-IT"/>
        </w:rPr>
        <w:t>xã Diễn Ngọc, huyện Diễn Châu, tỉnh Nghệ An</w:t>
      </w:r>
      <w:r w:rsidR="00037558" w:rsidRPr="0083037B">
        <w:rPr>
          <w:color w:val="auto"/>
          <w:sz w:val="28"/>
          <w:szCs w:val="28"/>
          <w:lang w:val="it-IT"/>
        </w:rPr>
        <w:t>.</w:t>
      </w:r>
    </w:p>
    <w:p w14:paraId="31DD78CC" w14:textId="59A5946E" w:rsidR="00577D65" w:rsidRPr="0083037B" w:rsidRDefault="00277311" w:rsidP="00577D65">
      <w:pPr>
        <w:spacing w:after="60" w:line="288" w:lineRule="auto"/>
        <w:ind w:firstLine="709"/>
        <w:contextualSpacing/>
        <w:rPr>
          <w:sz w:val="28"/>
          <w:szCs w:val="28"/>
        </w:rPr>
      </w:pPr>
      <w:r w:rsidRPr="0083037B">
        <w:rPr>
          <w:color w:val="auto"/>
          <w:sz w:val="28"/>
          <w:szCs w:val="28"/>
          <w:lang w:val="it-IT"/>
        </w:rPr>
        <w:t xml:space="preserve">+ Điện thoại: </w:t>
      </w:r>
      <w:r w:rsidR="0095010B" w:rsidRPr="0034484D">
        <w:rPr>
          <w:sz w:val="28"/>
          <w:szCs w:val="28"/>
        </w:rPr>
        <w:t>0976460789.</w:t>
      </w:r>
    </w:p>
    <w:p w14:paraId="186FFD95" w14:textId="282E559E" w:rsidR="00277311" w:rsidRPr="0083037B" w:rsidRDefault="00277311" w:rsidP="00577D65">
      <w:pPr>
        <w:spacing w:after="60" w:line="288" w:lineRule="auto"/>
        <w:contextualSpacing/>
        <w:rPr>
          <w:b/>
          <w:sz w:val="28"/>
          <w:szCs w:val="28"/>
        </w:rPr>
      </w:pPr>
      <w:r w:rsidRPr="0083037B">
        <w:rPr>
          <w:b/>
          <w:sz w:val="28"/>
          <w:szCs w:val="28"/>
        </w:rPr>
        <w:t>1.2. Phạm vi, quy mô, công suất</w:t>
      </w:r>
    </w:p>
    <w:p w14:paraId="1B5FFDF2" w14:textId="77777777" w:rsidR="00277311" w:rsidRPr="0083037B" w:rsidRDefault="00277311" w:rsidP="00277311">
      <w:pPr>
        <w:pStyle w:val="Heading5"/>
        <w:rPr>
          <w:sz w:val="28"/>
          <w:szCs w:val="28"/>
        </w:rPr>
      </w:pPr>
      <w:r w:rsidRPr="0083037B">
        <w:rPr>
          <w:sz w:val="28"/>
          <w:szCs w:val="28"/>
        </w:rPr>
        <w:t>a. Phạm vi thực hiện dự án</w:t>
      </w:r>
    </w:p>
    <w:p w14:paraId="4C9DE4F6" w14:textId="1414319C" w:rsidR="00277311" w:rsidRPr="0083037B" w:rsidRDefault="00277311" w:rsidP="00277311">
      <w:pPr>
        <w:ind w:firstLine="720"/>
        <w:rPr>
          <w:sz w:val="28"/>
          <w:szCs w:val="28"/>
        </w:rPr>
      </w:pPr>
      <w:r w:rsidRPr="0083037B">
        <w:rPr>
          <w:sz w:val="28"/>
          <w:szCs w:val="28"/>
        </w:rPr>
        <w:t xml:space="preserve">Dự án được thực hiện thuộc địa phận xã </w:t>
      </w:r>
      <w:r w:rsidR="00135E62" w:rsidRPr="0083037B">
        <w:rPr>
          <w:sz w:val="28"/>
          <w:szCs w:val="28"/>
        </w:rPr>
        <w:t>Diễn Ngọc</w:t>
      </w:r>
      <w:r w:rsidR="001B562D" w:rsidRPr="0083037B">
        <w:rPr>
          <w:sz w:val="28"/>
          <w:szCs w:val="28"/>
        </w:rPr>
        <w:t>, huyện Diễn Châu, tỉnh</w:t>
      </w:r>
      <w:r w:rsidRPr="0083037B">
        <w:rPr>
          <w:sz w:val="28"/>
          <w:szCs w:val="28"/>
        </w:rPr>
        <w:t xml:space="preserve"> Nghệ An. Ranh giới tiếp giáp các phía dự án thuộc tổng thể như sau:</w:t>
      </w:r>
    </w:p>
    <w:p w14:paraId="6065861C" w14:textId="3B6F3462" w:rsidR="00277311" w:rsidRPr="0083037B" w:rsidRDefault="00277311" w:rsidP="00277311">
      <w:pPr>
        <w:ind w:firstLine="720"/>
        <w:rPr>
          <w:sz w:val="28"/>
          <w:szCs w:val="28"/>
        </w:rPr>
      </w:pPr>
      <w:r w:rsidRPr="0083037B">
        <w:rPr>
          <w:sz w:val="28"/>
          <w:szCs w:val="28"/>
        </w:rPr>
        <w:t>- Phía Bắc giáp:</w:t>
      </w:r>
      <w:r w:rsidRPr="0083037B">
        <w:rPr>
          <w:sz w:val="28"/>
          <w:szCs w:val="28"/>
        </w:rPr>
        <w:tab/>
      </w:r>
      <w:r w:rsidR="00135E62" w:rsidRPr="0083037B">
        <w:rPr>
          <w:sz w:val="28"/>
          <w:szCs w:val="28"/>
        </w:rPr>
        <w:t>Đường giao thông quy hoạch 18,0m;</w:t>
      </w:r>
    </w:p>
    <w:p w14:paraId="31D6CAB9" w14:textId="3BD68380" w:rsidR="00277311" w:rsidRPr="0083037B" w:rsidRDefault="00277311" w:rsidP="00277311">
      <w:pPr>
        <w:ind w:firstLine="720"/>
        <w:rPr>
          <w:sz w:val="28"/>
          <w:szCs w:val="28"/>
        </w:rPr>
      </w:pPr>
      <w:r w:rsidRPr="0083037B">
        <w:rPr>
          <w:sz w:val="28"/>
          <w:szCs w:val="28"/>
        </w:rPr>
        <w:t>- Phía Nam giáp:</w:t>
      </w:r>
      <w:r w:rsidRPr="0083037B">
        <w:rPr>
          <w:sz w:val="28"/>
          <w:szCs w:val="28"/>
        </w:rPr>
        <w:tab/>
      </w:r>
      <w:r w:rsidR="00135E62" w:rsidRPr="0083037B">
        <w:rPr>
          <w:sz w:val="28"/>
          <w:szCs w:val="28"/>
        </w:rPr>
        <w:t>Đất sản xuất nông nghiệp;</w:t>
      </w:r>
    </w:p>
    <w:p w14:paraId="182BD9ED" w14:textId="4885AF10" w:rsidR="00277311" w:rsidRPr="0083037B" w:rsidRDefault="00277311" w:rsidP="00277311">
      <w:pPr>
        <w:ind w:firstLine="720"/>
        <w:rPr>
          <w:sz w:val="28"/>
          <w:szCs w:val="28"/>
        </w:rPr>
      </w:pPr>
      <w:r w:rsidRPr="0083037B">
        <w:rPr>
          <w:sz w:val="28"/>
          <w:szCs w:val="28"/>
        </w:rPr>
        <w:t>- Phía Đông giáp:</w:t>
      </w:r>
      <w:r w:rsidRPr="0083037B">
        <w:rPr>
          <w:sz w:val="28"/>
          <w:szCs w:val="28"/>
        </w:rPr>
        <w:tab/>
      </w:r>
      <w:r w:rsidR="00135E62" w:rsidRPr="0083037B">
        <w:rPr>
          <w:sz w:val="28"/>
          <w:szCs w:val="28"/>
        </w:rPr>
        <w:t>Đất sản xuất nông nghiệp;</w:t>
      </w:r>
    </w:p>
    <w:p w14:paraId="65540DD8" w14:textId="76422F1B" w:rsidR="00277311" w:rsidRPr="0083037B" w:rsidRDefault="00277311" w:rsidP="00277311">
      <w:pPr>
        <w:ind w:firstLine="720"/>
        <w:rPr>
          <w:sz w:val="28"/>
          <w:szCs w:val="28"/>
        </w:rPr>
      </w:pPr>
      <w:r w:rsidRPr="0083037B">
        <w:rPr>
          <w:sz w:val="28"/>
          <w:szCs w:val="28"/>
        </w:rPr>
        <w:t>- Phía Tây giáp:</w:t>
      </w:r>
      <w:r w:rsidRPr="0083037B">
        <w:rPr>
          <w:sz w:val="28"/>
          <w:szCs w:val="28"/>
        </w:rPr>
        <w:tab/>
      </w:r>
      <w:r w:rsidR="00135E62" w:rsidRPr="0083037B">
        <w:rPr>
          <w:sz w:val="28"/>
          <w:szCs w:val="28"/>
        </w:rPr>
        <w:t xml:space="preserve">Đất </w:t>
      </w:r>
      <w:r w:rsidR="00135E62" w:rsidRPr="0083037B">
        <w:rPr>
          <w:color w:val="auto"/>
          <w:sz w:val="28"/>
          <w:szCs w:val="28"/>
          <w:lang w:val="it-IT"/>
        </w:rPr>
        <w:t>Công ty TNHH cơ khí nông nghiệp Minh Phú.</w:t>
      </w:r>
    </w:p>
    <w:p w14:paraId="64A412E0" w14:textId="26A77D6C" w:rsidR="00277311" w:rsidRDefault="00277311" w:rsidP="00277311">
      <w:pPr>
        <w:ind w:firstLine="720"/>
        <w:rPr>
          <w:sz w:val="28"/>
          <w:szCs w:val="28"/>
        </w:rPr>
      </w:pPr>
      <w:r w:rsidRPr="0083037B">
        <w:rPr>
          <w:sz w:val="28"/>
          <w:szCs w:val="28"/>
        </w:rPr>
        <w:t xml:space="preserve">Phạm vi dự án: </w:t>
      </w:r>
      <w:r w:rsidR="00F04A1E" w:rsidRPr="0083037B">
        <w:rPr>
          <w:color w:val="auto"/>
          <w:sz w:val="28"/>
          <w:szCs w:val="28"/>
          <w:lang w:val="it-IT"/>
        </w:rPr>
        <w:t xml:space="preserve">Nhà hàng, Trung tâm tổ chức sự kiện và tổ hợp thương mại dịch vụ tổng hợp tại xã Diễn Ngọc, huyện Diễn Châu, tỉnh Nghệ An </w:t>
      </w:r>
      <w:r w:rsidRPr="0083037B">
        <w:rPr>
          <w:sz w:val="28"/>
          <w:szCs w:val="28"/>
        </w:rPr>
        <w:t>có tổng diện tích theo</w:t>
      </w:r>
      <w:r w:rsidR="002634D2" w:rsidRPr="0083037B">
        <w:rPr>
          <w:sz w:val="28"/>
          <w:szCs w:val="28"/>
        </w:rPr>
        <w:t xml:space="preserve"> </w:t>
      </w:r>
      <w:r w:rsidRPr="0083037B">
        <w:rPr>
          <w:sz w:val="28"/>
          <w:szCs w:val="28"/>
        </w:rPr>
        <w:t>Quyết định phê duyệt quy hoạch số</w:t>
      </w:r>
      <w:r w:rsidR="002634D2" w:rsidRPr="0083037B">
        <w:rPr>
          <w:sz w:val="28"/>
          <w:szCs w:val="28"/>
        </w:rPr>
        <w:t xml:space="preserve"> 1565</w:t>
      </w:r>
      <w:r w:rsidRPr="0083037B">
        <w:rPr>
          <w:sz w:val="28"/>
          <w:szCs w:val="28"/>
        </w:rPr>
        <w:t xml:space="preserve">/QĐ-UBND ngày </w:t>
      </w:r>
      <w:r w:rsidR="002634D2" w:rsidRPr="0083037B">
        <w:rPr>
          <w:sz w:val="28"/>
          <w:szCs w:val="28"/>
        </w:rPr>
        <w:t>07</w:t>
      </w:r>
      <w:r w:rsidR="00156AB4" w:rsidRPr="0083037B">
        <w:rPr>
          <w:sz w:val="28"/>
          <w:szCs w:val="28"/>
        </w:rPr>
        <w:t>/</w:t>
      </w:r>
      <w:r w:rsidR="002634D2" w:rsidRPr="0083037B">
        <w:rPr>
          <w:sz w:val="28"/>
          <w:szCs w:val="28"/>
        </w:rPr>
        <w:t>6</w:t>
      </w:r>
      <w:r w:rsidR="00156AB4" w:rsidRPr="0083037B">
        <w:rPr>
          <w:sz w:val="28"/>
          <w:szCs w:val="28"/>
        </w:rPr>
        <w:t>/202</w:t>
      </w:r>
      <w:r w:rsidR="002634D2" w:rsidRPr="0083037B">
        <w:rPr>
          <w:sz w:val="28"/>
          <w:szCs w:val="28"/>
        </w:rPr>
        <w:t>2</w:t>
      </w:r>
      <w:r w:rsidRPr="0083037B">
        <w:rPr>
          <w:sz w:val="28"/>
          <w:szCs w:val="28"/>
        </w:rPr>
        <w:t xml:space="preserve"> của UBND tỉnh Nghệ An là</w:t>
      </w:r>
      <w:r w:rsidR="002634D2" w:rsidRPr="0083037B">
        <w:rPr>
          <w:sz w:val="28"/>
          <w:szCs w:val="28"/>
        </w:rPr>
        <w:t xml:space="preserve"> 12.683,59</w:t>
      </w:r>
      <w:r w:rsidR="00EA2061" w:rsidRPr="0083037B">
        <w:rPr>
          <w:sz w:val="28"/>
          <w:szCs w:val="28"/>
        </w:rPr>
        <w:t xml:space="preserve"> m</w:t>
      </w:r>
      <w:r w:rsidRPr="0083037B">
        <w:rPr>
          <w:sz w:val="28"/>
          <w:szCs w:val="28"/>
        </w:rPr>
        <w:t>²</w:t>
      </w:r>
      <w:r w:rsidR="002634D2" w:rsidRPr="0083037B">
        <w:rPr>
          <w:sz w:val="28"/>
          <w:szCs w:val="28"/>
        </w:rPr>
        <w:t>.</w:t>
      </w:r>
    </w:p>
    <w:p w14:paraId="0283627E" w14:textId="500993BC" w:rsidR="00A33F2A" w:rsidRDefault="00A33F2A" w:rsidP="00277311">
      <w:pPr>
        <w:ind w:firstLine="720"/>
        <w:rPr>
          <w:sz w:val="28"/>
          <w:szCs w:val="28"/>
        </w:rPr>
      </w:pPr>
      <w:r>
        <w:rPr>
          <w:sz w:val="28"/>
          <w:szCs w:val="28"/>
        </w:rPr>
        <w:t>Vị trí dự án trên hình ảnh vệ tinh như sau:</w:t>
      </w:r>
    </w:p>
    <w:p w14:paraId="1A757B60" w14:textId="75D2E37C" w:rsidR="00A33F2A" w:rsidRDefault="00A33F2A" w:rsidP="00A33F2A">
      <w:pPr>
        <w:rPr>
          <w:sz w:val="28"/>
          <w:szCs w:val="28"/>
        </w:rPr>
      </w:pPr>
      <w:r>
        <w:rPr>
          <w:noProof/>
          <w:sz w:val="28"/>
          <w:szCs w:val="28"/>
        </w:rPr>
        <w:lastRenderedPageBreak/>
        <w:drawing>
          <wp:inline distT="0" distB="0" distL="0" distR="0" wp14:anchorId="49811B43" wp14:editId="3B3B3B30">
            <wp:extent cx="571500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14:paraId="0574FB70" w14:textId="77777777" w:rsidR="00277311" w:rsidRPr="0083037B" w:rsidRDefault="00277311" w:rsidP="00277311">
      <w:pPr>
        <w:pStyle w:val="Heading5"/>
        <w:rPr>
          <w:sz w:val="28"/>
          <w:szCs w:val="28"/>
        </w:rPr>
      </w:pPr>
      <w:r w:rsidRPr="0083037B">
        <w:rPr>
          <w:sz w:val="28"/>
          <w:szCs w:val="28"/>
        </w:rPr>
        <w:t>b. Quy mô hoạt động Dự án</w:t>
      </w:r>
    </w:p>
    <w:p w14:paraId="73DEA5EA" w14:textId="68E68FD4" w:rsidR="00277311" w:rsidRPr="0083037B" w:rsidRDefault="00277311" w:rsidP="00277311">
      <w:pPr>
        <w:ind w:firstLine="720"/>
        <w:rPr>
          <w:sz w:val="28"/>
          <w:szCs w:val="28"/>
        </w:rPr>
      </w:pPr>
      <w:r w:rsidRPr="0083037B">
        <w:rPr>
          <w:sz w:val="28"/>
          <w:szCs w:val="28"/>
        </w:rPr>
        <w:t>- Loại hình dự án: Đầu tư xây dựng mới</w:t>
      </w:r>
      <w:r w:rsidR="00E9515D">
        <w:rPr>
          <w:sz w:val="28"/>
          <w:szCs w:val="28"/>
        </w:rPr>
        <w:t>.</w:t>
      </w:r>
    </w:p>
    <w:p w14:paraId="3F9004FC" w14:textId="5F5F84AC" w:rsidR="00277311" w:rsidRPr="0083037B" w:rsidRDefault="00277311" w:rsidP="00277311">
      <w:pPr>
        <w:ind w:firstLine="720"/>
        <w:rPr>
          <w:sz w:val="28"/>
          <w:szCs w:val="28"/>
        </w:rPr>
      </w:pPr>
      <w:r w:rsidRPr="0083037B">
        <w:rPr>
          <w:sz w:val="28"/>
          <w:szCs w:val="28"/>
        </w:rPr>
        <w:t>- Mục tiêu dự án: Đầu tư xây dựng tổ hợp thương mại</w:t>
      </w:r>
      <w:r w:rsidR="00EA2061" w:rsidRPr="0083037B">
        <w:rPr>
          <w:sz w:val="28"/>
          <w:szCs w:val="28"/>
        </w:rPr>
        <w:t xml:space="preserve"> dịch vụ</w:t>
      </w:r>
      <w:r w:rsidRPr="0083037B">
        <w:rPr>
          <w:sz w:val="28"/>
          <w:szCs w:val="28"/>
        </w:rPr>
        <w:t xml:space="preserve"> </w:t>
      </w:r>
      <w:r w:rsidR="00EA2061" w:rsidRPr="0083037B">
        <w:rPr>
          <w:sz w:val="28"/>
          <w:szCs w:val="28"/>
        </w:rPr>
        <w:t xml:space="preserve">và cửa hàng xăng dầu </w:t>
      </w:r>
      <w:r w:rsidRPr="0083037B">
        <w:rPr>
          <w:sz w:val="28"/>
          <w:szCs w:val="28"/>
        </w:rPr>
        <w:t>nh</w:t>
      </w:r>
      <w:r w:rsidR="00EA2061" w:rsidRPr="0083037B">
        <w:rPr>
          <w:sz w:val="28"/>
          <w:szCs w:val="28"/>
        </w:rPr>
        <w:t>ằ</w:t>
      </w:r>
      <w:r w:rsidRPr="0083037B">
        <w:rPr>
          <w:sz w:val="28"/>
          <w:szCs w:val="28"/>
        </w:rPr>
        <w:t xml:space="preserve">m đáp ứng nhu cầu </w:t>
      </w:r>
      <w:r w:rsidR="00EA2061" w:rsidRPr="0083037B">
        <w:rPr>
          <w:sz w:val="28"/>
          <w:szCs w:val="28"/>
        </w:rPr>
        <w:t>dịch vụ nhà hàng, ăn uống, tổ chức sự kiện</w:t>
      </w:r>
      <w:r w:rsidR="002634D2" w:rsidRPr="0083037B">
        <w:rPr>
          <w:sz w:val="28"/>
          <w:szCs w:val="28"/>
        </w:rPr>
        <w:t xml:space="preserve">, dịch vụ tổng hợp </w:t>
      </w:r>
      <w:r w:rsidR="00EA2061" w:rsidRPr="0083037B">
        <w:rPr>
          <w:sz w:val="28"/>
          <w:szCs w:val="28"/>
        </w:rPr>
        <w:t xml:space="preserve">cho các nhu cầu của người dân khu vực xã </w:t>
      </w:r>
      <w:r w:rsidR="00135E62" w:rsidRPr="0083037B">
        <w:rPr>
          <w:sz w:val="28"/>
          <w:szCs w:val="28"/>
        </w:rPr>
        <w:t>Diễn Ngọc</w:t>
      </w:r>
      <w:r w:rsidR="00EA2061" w:rsidRPr="0083037B">
        <w:rPr>
          <w:sz w:val="28"/>
          <w:szCs w:val="28"/>
        </w:rPr>
        <w:t xml:space="preserve"> và các xã dọc </w:t>
      </w:r>
      <w:r w:rsidR="003A3E33" w:rsidRPr="0083037B">
        <w:rPr>
          <w:sz w:val="28"/>
          <w:szCs w:val="28"/>
        </w:rPr>
        <w:t>quốc lộ 1A</w:t>
      </w:r>
      <w:r w:rsidR="00EA2061" w:rsidRPr="0083037B">
        <w:rPr>
          <w:sz w:val="28"/>
          <w:szCs w:val="28"/>
        </w:rPr>
        <w:t xml:space="preserve"> thuộc huyện Diễn Châu</w:t>
      </w:r>
      <w:r w:rsidRPr="0083037B">
        <w:rPr>
          <w:sz w:val="28"/>
          <w:szCs w:val="28"/>
        </w:rPr>
        <w:t>.</w:t>
      </w:r>
    </w:p>
    <w:p w14:paraId="33B7DC7D" w14:textId="3E8183DF" w:rsidR="00B36DE9" w:rsidRPr="0083037B" w:rsidRDefault="00277311" w:rsidP="003A3E33">
      <w:pPr>
        <w:ind w:firstLine="720"/>
        <w:rPr>
          <w:sz w:val="28"/>
          <w:szCs w:val="28"/>
        </w:rPr>
      </w:pPr>
      <w:r w:rsidRPr="0083037B">
        <w:rPr>
          <w:sz w:val="28"/>
          <w:szCs w:val="28"/>
        </w:rPr>
        <w:t>- Quy mô đầu tư</w:t>
      </w:r>
      <w:r w:rsidR="003A3E33" w:rsidRPr="0083037B">
        <w:rPr>
          <w:sz w:val="28"/>
          <w:szCs w:val="28"/>
        </w:rPr>
        <w:t xml:space="preserve">: </w:t>
      </w:r>
      <w:r w:rsidR="00CD4620" w:rsidRPr="0083037B">
        <w:rPr>
          <w:sz w:val="28"/>
          <w:szCs w:val="28"/>
        </w:rPr>
        <w:t xml:space="preserve">Đầu tư hoàn chỉnh </w:t>
      </w:r>
      <w:r w:rsidR="003A3E33" w:rsidRPr="0083037B">
        <w:rPr>
          <w:color w:val="auto"/>
          <w:sz w:val="28"/>
          <w:szCs w:val="28"/>
          <w:lang w:val="it-IT"/>
        </w:rPr>
        <w:t xml:space="preserve">Nhà hàng, Trung tâm tổ chức sự kiện và tổ hợp thương mại dịch vụ tổng hợp tại xã Diễn Ngọc, huyện Diễn Châu </w:t>
      </w:r>
      <w:r w:rsidR="00850098" w:rsidRPr="0083037B">
        <w:rPr>
          <w:color w:val="auto"/>
          <w:sz w:val="28"/>
          <w:szCs w:val="28"/>
          <w:lang w:val="it-IT"/>
        </w:rPr>
        <w:t>với diện tích xây dựng công trình 4.439,6m</w:t>
      </w:r>
      <w:r w:rsidR="00850098" w:rsidRPr="0083037B">
        <w:rPr>
          <w:color w:val="auto"/>
          <w:sz w:val="28"/>
          <w:szCs w:val="28"/>
          <w:vertAlign w:val="superscript"/>
          <w:lang w:val="it-IT"/>
        </w:rPr>
        <w:t>2</w:t>
      </w:r>
      <w:r w:rsidR="00850098" w:rsidRPr="0083037B">
        <w:rPr>
          <w:color w:val="auto"/>
          <w:sz w:val="28"/>
          <w:szCs w:val="28"/>
          <w:lang w:val="it-IT"/>
        </w:rPr>
        <w:t>; mật độ xây dựng 35%; tầng cao công trình từ 01 đến 04 tầng. G</w:t>
      </w:r>
      <w:r w:rsidR="00CD4620" w:rsidRPr="0083037B">
        <w:rPr>
          <w:sz w:val="28"/>
          <w:szCs w:val="28"/>
        </w:rPr>
        <w:t>ồm các hạng mục công trình chính</w:t>
      </w:r>
      <w:r w:rsidR="00850098" w:rsidRPr="0083037B">
        <w:rPr>
          <w:sz w:val="28"/>
          <w:szCs w:val="28"/>
        </w:rPr>
        <w:t xml:space="preserve">: </w:t>
      </w:r>
    </w:p>
    <w:p w14:paraId="20337FEB" w14:textId="250AC604" w:rsidR="00B36DE9" w:rsidRPr="0083037B" w:rsidRDefault="00B36DE9" w:rsidP="003A3E33">
      <w:pPr>
        <w:ind w:firstLine="720"/>
        <w:rPr>
          <w:sz w:val="28"/>
          <w:szCs w:val="28"/>
        </w:rPr>
      </w:pPr>
      <w:r w:rsidRPr="0083037B">
        <w:rPr>
          <w:sz w:val="28"/>
          <w:szCs w:val="28"/>
        </w:rPr>
        <w:t>+ Tổ hợp thương mại, dịch vụ giải trí tổng hợp: 04 tầng;</w:t>
      </w:r>
    </w:p>
    <w:p w14:paraId="295B4CB0" w14:textId="2155EC6F" w:rsidR="00B36DE9" w:rsidRPr="0083037B" w:rsidRDefault="00B36DE9" w:rsidP="003A3E33">
      <w:pPr>
        <w:ind w:firstLine="720"/>
        <w:rPr>
          <w:sz w:val="28"/>
          <w:szCs w:val="28"/>
        </w:rPr>
      </w:pPr>
      <w:r w:rsidRPr="0083037B">
        <w:rPr>
          <w:sz w:val="28"/>
          <w:szCs w:val="28"/>
        </w:rPr>
        <w:t xml:space="preserve">+ </w:t>
      </w:r>
      <w:r w:rsidR="00A367D1" w:rsidRPr="0083037B">
        <w:rPr>
          <w:sz w:val="28"/>
          <w:szCs w:val="28"/>
        </w:rPr>
        <w:t>Nhà hàng ẩm thực (</w:t>
      </w:r>
      <w:r w:rsidR="00850098" w:rsidRPr="0083037B">
        <w:rPr>
          <w:sz w:val="28"/>
          <w:szCs w:val="28"/>
        </w:rPr>
        <w:t>gồm 4 nhà): 01 tầng;</w:t>
      </w:r>
    </w:p>
    <w:p w14:paraId="785C11A6" w14:textId="3B900DE5" w:rsidR="00850098" w:rsidRPr="0083037B" w:rsidRDefault="00850098" w:rsidP="003A3E33">
      <w:pPr>
        <w:ind w:firstLine="720"/>
        <w:rPr>
          <w:sz w:val="28"/>
          <w:szCs w:val="28"/>
        </w:rPr>
      </w:pPr>
      <w:r w:rsidRPr="0083037B">
        <w:rPr>
          <w:sz w:val="28"/>
          <w:szCs w:val="28"/>
        </w:rPr>
        <w:t xml:space="preserve">+ </w:t>
      </w:r>
      <w:r w:rsidR="00057D8B" w:rsidRPr="0083037B">
        <w:rPr>
          <w:sz w:val="28"/>
          <w:szCs w:val="28"/>
        </w:rPr>
        <w:t>Nhà tổ chức sự kiện: 02 tầng;</w:t>
      </w:r>
    </w:p>
    <w:p w14:paraId="2071D1E6" w14:textId="32BC4FBE" w:rsidR="00057D8B" w:rsidRPr="0083037B" w:rsidRDefault="00057D8B" w:rsidP="003A3E33">
      <w:pPr>
        <w:ind w:firstLine="720"/>
        <w:rPr>
          <w:sz w:val="28"/>
          <w:szCs w:val="28"/>
        </w:rPr>
      </w:pPr>
      <w:r w:rsidRPr="0083037B">
        <w:rPr>
          <w:sz w:val="28"/>
          <w:szCs w:val="28"/>
        </w:rPr>
        <w:t>+ Nhà nghỉ cán bộ công nhân viên: 03 tầng;</w:t>
      </w:r>
    </w:p>
    <w:p w14:paraId="7D4BED0F" w14:textId="64E34B10" w:rsidR="00057D8B" w:rsidRPr="0083037B" w:rsidRDefault="00057D8B" w:rsidP="003A3E33">
      <w:pPr>
        <w:ind w:firstLine="720"/>
        <w:rPr>
          <w:sz w:val="28"/>
          <w:szCs w:val="28"/>
        </w:rPr>
      </w:pPr>
      <w:r w:rsidRPr="0083037B">
        <w:rPr>
          <w:sz w:val="28"/>
          <w:szCs w:val="28"/>
        </w:rPr>
        <w:t>+ Nhà văn phòng làm việc: 03 tầng;</w:t>
      </w:r>
    </w:p>
    <w:p w14:paraId="7EC38B63" w14:textId="592B00D3" w:rsidR="00057D8B" w:rsidRPr="0083037B" w:rsidRDefault="00057D8B" w:rsidP="003A3E33">
      <w:pPr>
        <w:ind w:firstLine="720"/>
        <w:rPr>
          <w:sz w:val="28"/>
          <w:szCs w:val="28"/>
        </w:rPr>
      </w:pPr>
      <w:r w:rsidRPr="0083037B">
        <w:rPr>
          <w:sz w:val="28"/>
          <w:szCs w:val="28"/>
        </w:rPr>
        <w:t>+ Nhà bếp và ăn cán bộ công nhân viên: 03 tầng;</w:t>
      </w:r>
    </w:p>
    <w:p w14:paraId="61CB8095" w14:textId="74E75ABD" w:rsidR="00057D8B" w:rsidRPr="0083037B" w:rsidRDefault="00057D8B" w:rsidP="003A3E33">
      <w:pPr>
        <w:ind w:firstLine="720"/>
        <w:rPr>
          <w:sz w:val="28"/>
          <w:szCs w:val="28"/>
        </w:rPr>
      </w:pPr>
      <w:r w:rsidRPr="0083037B">
        <w:rPr>
          <w:sz w:val="28"/>
          <w:szCs w:val="28"/>
        </w:rPr>
        <w:t>+ Nhà bếp và vệ sinh cho khu ẩm thực: 01 tầng;</w:t>
      </w:r>
    </w:p>
    <w:p w14:paraId="6A910559" w14:textId="2DF7871B" w:rsidR="00EC0837" w:rsidRPr="0083037B" w:rsidRDefault="00EC0837" w:rsidP="003A3E33">
      <w:pPr>
        <w:ind w:firstLine="720"/>
        <w:rPr>
          <w:sz w:val="28"/>
          <w:szCs w:val="28"/>
        </w:rPr>
      </w:pPr>
      <w:r w:rsidRPr="0083037B">
        <w:rPr>
          <w:sz w:val="28"/>
          <w:szCs w:val="28"/>
        </w:rPr>
        <w:t>+ Nhà trưng bày máy móc, thiết bị nông lâm ngư: 01 tầng.</w:t>
      </w:r>
    </w:p>
    <w:p w14:paraId="131BFE82" w14:textId="667EAE00" w:rsidR="00277311" w:rsidRPr="0083037B" w:rsidRDefault="00EC0837" w:rsidP="003A3E33">
      <w:pPr>
        <w:ind w:firstLine="720"/>
        <w:rPr>
          <w:sz w:val="28"/>
          <w:szCs w:val="28"/>
        </w:rPr>
      </w:pPr>
      <w:r w:rsidRPr="0083037B">
        <w:rPr>
          <w:sz w:val="28"/>
          <w:szCs w:val="28"/>
        </w:rPr>
        <w:t>+ H</w:t>
      </w:r>
      <w:r w:rsidR="00CD4620" w:rsidRPr="0083037B">
        <w:rPr>
          <w:sz w:val="28"/>
          <w:szCs w:val="28"/>
        </w:rPr>
        <w:t>ệ thống hạ tầng kỹ thuật, cây xanh và hạng mục công trình phụ trợ khác</w:t>
      </w:r>
      <w:r w:rsidR="00277311" w:rsidRPr="0083037B">
        <w:rPr>
          <w:sz w:val="28"/>
          <w:szCs w:val="28"/>
        </w:rPr>
        <w:t>.</w:t>
      </w:r>
    </w:p>
    <w:p w14:paraId="173D1317" w14:textId="77777777" w:rsidR="00A33F2A" w:rsidRDefault="00A33F2A" w:rsidP="00277311">
      <w:pPr>
        <w:pStyle w:val="Heading4"/>
        <w:rPr>
          <w:sz w:val="28"/>
          <w:szCs w:val="28"/>
        </w:rPr>
      </w:pPr>
    </w:p>
    <w:p w14:paraId="33FF753A" w14:textId="71685BF4" w:rsidR="00277311" w:rsidRPr="0083037B" w:rsidRDefault="00277311" w:rsidP="00277311">
      <w:pPr>
        <w:pStyle w:val="Heading4"/>
        <w:rPr>
          <w:sz w:val="28"/>
          <w:szCs w:val="28"/>
        </w:rPr>
      </w:pPr>
      <w:r w:rsidRPr="0083037B">
        <w:rPr>
          <w:sz w:val="28"/>
          <w:szCs w:val="28"/>
        </w:rPr>
        <w:lastRenderedPageBreak/>
        <w:t>1.3. Các hạng mục công trình và hoạt động của dự án</w:t>
      </w:r>
      <w:r w:rsidRPr="0083037B">
        <w:rPr>
          <w:sz w:val="28"/>
          <w:szCs w:val="28"/>
        </w:rPr>
        <w:tab/>
      </w:r>
    </w:p>
    <w:p w14:paraId="6A410E28" w14:textId="77777777" w:rsidR="00277311" w:rsidRPr="0083037B" w:rsidRDefault="00277311" w:rsidP="00277311">
      <w:pPr>
        <w:pStyle w:val="Heading5"/>
        <w:rPr>
          <w:sz w:val="28"/>
          <w:szCs w:val="28"/>
        </w:rPr>
      </w:pPr>
      <w:r w:rsidRPr="0083037B">
        <w:rPr>
          <w:sz w:val="28"/>
          <w:szCs w:val="28"/>
        </w:rPr>
        <w:t>a. Các hạng mục công trình</w:t>
      </w:r>
    </w:p>
    <w:p w14:paraId="5CC8F76F" w14:textId="4FA28023" w:rsidR="00277311" w:rsidRPr="0083037B" w:rsidRDefault="00277311" w:rsidP="00277311">
      <w:pPr>
        <w:spacing w:after="60" w:line="288" w:lineRule="auto"/>
        <w:ind w:firstLine="709"/>
        <w:rPr>
          <w:color w:val="auto"/>
          <w:sz w:val="28"/>
          <w:szCs w:val="28"/>
          <w:lang w:val="de-DE"/>
        </w:rPr>
      </w:pPr>
      <w:r w:rsidRPr="0083037B">
        <w:rPr>
          <w:b/>
          <w:color w:val="auto"/>
          <w:sz w:val="28"/>
          <w:szCs w:val="28"/>
          <w:lang w:val="de-DE"/>
        </w:rPr>
        <w:tab/>
      </w:r>
      <w:bookmarkStart w:id="5" w:name="_Toc97791192"/>
      <w:bookmarkStart w:id="6" w:name="_Toc97792452"/>
      <w:bookmarkStart w:id="7" w:name="_Toc98341126"/>
      <w:r w:rsidRPr="0083037B">
        <w:rPr>
          <w:color w:val="auto"/>
          <w:sz w:val="28"/>
          <w:szCs w:val="28"/>
          <w:lang w:val="de-DE"/>
        </w:rPr>
        <w:t xml:space="preserve">Tổng diện tích khu đất quy hoạch xây dựng dự án là </w:t>
      </w:r>
      <w:r w:rsidR="00EC0837" w:rsidRPr="0083037B">
        <w:rPr>
          <w:color w:val="auto"/>
          <w:sz w:val="28"/>
          <w:szCs w:val="28"/>
          <w:lang w:val="it-IT"/>
        </w:rPr>
        <w:t>4.439,6m</w:t>
      </w:r>
      <w:r w:rsidR="00EC0837" w:rsidRPr="0083037B">
        <w:rPr>
          <w:color w:val="auto"/>
          <w:sz w:val="28"/>
          <w:szCs w:val="28"/>
          <w:vertAlign w:val="superscript"/>
          <w:lang w:val="it-IT"/>
        </w:rPr>
        <w:t>2</w:t>
      </w:r>
      <w:r w:rsidRPr="0083037B">
        <w:rPr>
          <w:color w:val="auto"/>
          <w:sz w:val="28"/>
          <w:szCs w:val="28"/>
          <w:lang w:val="de-DE"/>
        </w:rPr>
        <w:t>. Gồm các thành phần sử dụng đất như sau:</w:t>
      </w:r>
      <w:bookmarkEnd w:id="5"/>
      <w:bookmarkEnd w:id="6"/>
      <w:bookmarkEnd w:id="7"/>
    </w:p>
    <w:p w14:paraId="24C9548A" w14:textId="77777777" w:rsidR="00277311" w:rsidRPr="0083037B" w:rsidRDefault="00277311" w:rsidP="00277311">
      <w:pPr>
        <w:spacing w:after="200" w:line="240" w:lineRule="auto"/>
        <w:jc w:val="center"/>
        <w:rPr>
          <w:b/>
          <w:iCs/>
          <w:sz w:val="28"/>
          <w:szCs w:val="28"/>
        </w:rPr>
      </w:pPr>
      <w:r w:rsidRPr="0083037B">
        <w:rPr>
          <w:b/>
          <w:iCs/>
          <w:sz w:val="28"/>
          <w:szCs w:val="28"/>
        </w:rPr>
        <w:t>Bảng</w:t>
      </w:r>
      <w:r w:rsidR="00191CE2" w:rsidRPr="0083037B">
        <w:rPr>
          <w:b/>
          <w:iCs/>
          <w:sz w:val="28"/>
          <w:szCs w:val="28"/>
        </w:rPr>
        <w:t xml:space="preserve"> </w:t>
      </w:r>
      <w:r w:rsidRPr="0083037B">
        <w:rPr>
          <w:b/>
          <w:iCs/>
          <w:sz w:val="28"/>
          <w:szCs w:val="28"/>
        </w:rPr>
        <w:t>1. Tổng hợp quy hoạch sử dụng đất của dự án</w:t>
      </w:r>
    </w:p>
    <w:tbl>
      <w:tblPr>
        <w:tblW w:w="9493"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CellMar>
          <w:left w:w="57" w:type="dxa"/>
          <w:right w:w="57" w:type="dxa"/>
        </w:tblCellMar>
        <w:tblLook w:val="01E0" w:firstRow="1" w:lastRow="1" w:firstColumn="1" w:lastColumn="1" w:noHBand="0" w:noVBand="0"/>
      </w:tblPr>
      <w:tblGrid>
        <w:gridCol w:w="963"/>
        <w:gridCol w:w="5410"/>
        <w:gridCol w:w="1779"/>
        <w:gridCol w:w="1341"/>
      </w:tblGrid>
      <w:tr w:rsidR="00277311" w:rsidRPr="003F3488" w14:paraId="35495237" w14:textId="77777777" w:rsidTr="00A33F2A">
        <w:trPr>
          <w:trHeight w:val="460"/>
          <w:tblHeader/>
          <w:jc w:val="center"/>
        </w:trPr>
        <w:tc>
          <w:tcPr>
            <w:tcW w:w="963" w:type="dxa"/>
            <w:tcBorders>
              <w:top w:val="single" w:sz="4" w:space="0" w:color="auto"/>
              <w:bottom w:val="single" w:sz="4" w:space="0" w:color="auto"/>
            </w:tcBorders>
            <w:vAlign w:val="center"/>
          </w:tcPr>
          <w:p w14:paraId="5ABCE53C" w14:textId="77777777" w:rsidR="00277311" w:rsidRPr="003F3488" w:rsidRDefault="00277311" w:rsidP="003F3488">
            <w:pPr>
              <w:spacing w:before="40" w:after="40" w:line="360" w:lineRule="auto"/>
              <w:jc w:val="center"/>
              <w:rPr>
                <w:b/>
                <w:color w:val="auto"/>
                <w:sz w:val="28"/>
                <w:szCs w:val="28"/>
              </w:rPr>
            </w:pPr>
            <w:r w:rsidRPr="003F3488">
              <w:rPr>
                <w:b/>
                <w:color w:val="auto"/>
                <w:sz w:val="28"/>
                <w:szCs w:val="28"/>
              </w:rPr>
              <w:t>STT</w:t>
            </w:r>
          </w:p>
        </w:tc>
        <w:tc>
          <w:tcPr>
            <w:tcW w:w="5410" w:type="dxa"/>
            <w:tcBorders>
              <w:top w:val="single" w:sz="4" w:space="0" w:color="auto"/>
              <w:bottom w:val="single" w:sz="4" w:space="0" w:color="auto"/>
            </w:tcBorders>
            <w:vAlign w:val="center"/>
          </w:tcPr>
          <w:p w14:paraId="1BB303FE" w14:textId="77777777" w:rsidR="00277311" w:rsidRPr="003F3488" w:rsidRDefault="00A778F2" w:rsidP="003F3488">
            <w:pPr>
              <w:spacing w:before="40" w:after="40" w:line="360" w:lineRule="auto"/>
              <w:jc w:val="center"/>
              <w:rPr>
                <w:b/>
                <w:color w:val="auto"/>
                <w:sz w:val="28"/>
                <w:szCs w:val="28"/>
              </w:rPr>
            </w:pPr>
            <w:r w:rsidRPr="003F3488">
              <w:rPr>
                <w:b/>
                <w:color w:val="auto"/>
                <w:sz w:val="28"/>
                <w:szCs w:val="28"/>
              </w:rPr>
              <w:t>Hạng mục</w:t>
            </w:r>
          </w:p>
        </w:tc>
        <w:tc>
          <w:tcPr>
            <w:tcW w:w="1779" w:type="dxa"/>
            <w:tcBorders>
              <w:top w:val="single" w:sz="4" w:space="0" w:color="auto"/>
              <w:bottom w:val="single" w:sz="4" w:space="0" w:color="auto"/>
            </w:tcBorders>
            <w:vAlign w:val="center"/>
          </w:tcPr>
          <w:p w14:paraId="3DACEEE8" w14:textId="77777777" w:rsidR="00277311" w:rsidRPr="003F3488" w:rsidRDefault="00277311" w:rsidP="003F3488">
            <w:pPr>
              <w:spacing w:before="40" w:after="40" w:line="360" w:lineRule="auto"/>
              <w:jc w:val="center"/>
              <w:rPr>
                <w:b/>
                <w:color w:val="auto"/>
                <w:sz w:val="28"/>
                <w:szCs w:val="28"/>
              </w:rPr>
            </w:pPr>
            <w:r w:rsidRPr="003F3488">
              <w:rPr>
                <w:b/>
                <w:color w:val="auto"/>
                <w:sz w:val="28"/>
                <w:szCs w:val="28"/>
              </w:rPr>
              <w:t>Diện tích (m</w:t>
            </w:r>
            <w:r w:rsidRPr="003F3488">
              <w:rPr>
                <w:b/>
                <w:color w:val="auto"/>
                <w:sz w:val="28"/>
                <w:szCs w:val="28"/>
                <w:vertAlign w:val="superscript"/>
              </w:rPr>
              <w:t>2</w:t>
            </w:r>
            <w:r w:rsidRPr="003F3488">
              <w:rPr>
                <w:b/>
                <w:color w:val="auto"/>
                <w:sz w:val="28"/>
                <w:szCs w:val="28"/>
              </w:rPr>
              <w:t>)</w:t>
            </w:r>
          </w:p>
        </w:tc>
        <w:tc>
          <w:tcPr>
            <w:tcW w:w="1341" w:type="dxa"/>
            <w:tcBorders>
              <w:top w:val="single" w:sz="4" w:space="0" w:color="auto"/>
              <w:bottom w:val="single" w:sz="4" w:space="0" w:color="auto"/>
            </w:tcBorders>
            <w:vAlign w:val="center"/>
          </w:tcPr>
          <w:p w14:paraId="2E5606A2" w14:textId="77777777" w:rsidR="00277311" w:rsidRPr="003F3488" w:rsidRDefault="00A778F2" w:rsidP="003F3488">
            <w:pPr>
              <w:spacing w:before="40" w:after="40" w:line="360" w:lineRule="auto"/>
              <w:jc w:val="center"/>
              <w:rPr>
                <w:b/>
                <w:color w:val="auto"/>
                <w:sz w:val="28"/>
                <w:szCs w:val="28"/>
              </w:rPr>
            </w:pPr>
            <w:r w:rsidRPr="003F3488">
              <w:rPr>
                <w:b/>
                <w:color w:val="auto"/>
                <w:sz w:val="28"/>
                <w:szCs w:val="28"/>
              </w:rPr>
              <w:t>Tầng cao</w:t>
            </w:r>
          </w:p>
        </w:tc>
      </w:tr>
      <w:tr w:rsidR="00277311" w:rsidRPr="003F3488" w14:paraId="40181379" w14:textId="77777777" w:rsidTr="00A33F2A">
        <w:trPr>
          <w:trHeight w:val="460"/>
          <w:jc w:val="center"/>
        </w:trPr>
        <w:tc>
          <w:tcPr>
            <w:tcW w:w="963" w:type="dxa"/>
            <w:tcBorders>
              <w:top w:val="single" w:sz="4" w:space="0" w:color="auto"/>
              <w:bottom w:val="single" w:sz="4" w:space="0" w:color="auto"/>
            </w:tcBorders>
            <w:vAlign w:val="center"/>
          </w:tcPr>
          <w:p w14:paraId="58E3C7E5" w14:textId="77777777" w:rsidR="00277311" w:rsidRPr="003F3488" w:rsidRDefault="00277311" w:rsidP="003F3488">
            <w:pPr>
              <w:spacing w:before="40" w:after="40" w:line="360" w:lineRule="auto"/>
              <w:jc w:val="center"/>
              <w:rPr>
                <w:color w:val="auto"/>
                <w:sz w:val="28"/>
                <w:szCs w:val="28"/>
              </w:rPr>
            </w:pPr>
            <w:r w:rsidRPr="003F3488">
              <w:rPr>
                <w:color w:val="auto"/>
                <w:sz w:val="28"/>
                <w:szCs w:val="28"/>
              </w:rPr>
              <w:t>1</w:t>
            </w:r>
          </w:p>
        </w:tc>
        <w:tc>
          <w:tcPr>
            <w:tcW w:w="5410" w:type="dxa"/>
            <w:tcBorders>
              <w:top w:val="single" w:sz="4" w:space="0" w:color="auto"/>
              <w:bottom w:val="single" w:sz="4" w:space="0" w:color="auto"/>
            </w:tcBorders>
            <w:vAlign w:val="center"/>
          </w:tcPr>
          <w:p w14:paraId="357873B5" w14:textId="293A3F7C" w:rsidR="00277311" w:rsidRPr="003F3488" w:rsidRDefault="00BB4E91" w:rsidP="003F3488">
            <w:pPr>
              <w:spacing w:before="40" w:after="40" w:line="360" w:lineRule="auto"/>
              <w:jc w:val="left"/>
              <w:rPr>
                <w:color w:val="auto"/>
                <w:sz w:val="28"/>
                <w:szCs w:val="28"/>
              </w:rPr>
            </w:pPr>
            <w:r w:rsidRPr="003F3488">
              <w:rPr>
                <w:sz w:val="28"/>
                <w:szCs w:val="28"/>
              </w:rPr>
              <w:t>Tổ hợp thương mại, dịch vụ giải trí tổng hợp</w:t>
            </w:r>
          </w:p>
        </w:tc>
        <w:tc>
          <w:tcPr>
            <w:tcW w:w="1779" w:type="dxa"/>
            <w:tcBorders>
              <w:top w:val="single" w:sz="4" w:space="0" w:color="auto"/>
              <w:bottom w:val="single" w:sz="4" w:space="0" w:color="auto"/>
            </w:tcBorders>
            <w:vAlign w:val="center"/>
          </w:tcPr>
          <w:p w14:paraId="68FBC696" w14:textId="17557D8D" w:rsidR="00277311" w:rsidRPr="003F3488" w:rsidRDefault="005E4A93" w:rsidP="003F3488">
            <w:pPr>
              <w:spacing w:before="40" w:after="40" w:line="360" w:lineRule="auto"/>
              <w:jc w:val="center"/>
              <w:rPr>
                <w:color w:val="auto"/>
                <w:sz w:val="28"/>
                <w:szCs w:val="28"/>
              </w:rPr>
            </w:pPr>
            <w:r w:rsidRPr="003F3488">
              <w:rPr>
                <w:color w:val="auto"/>
                <w:sz w:val="28"/>
                <w:szCs w:val="28"/>
              </w:rPr>
              <w:t>860,0</w:t>
            </w:r>
          </w:p>
        </w:tc>
        <w:tc>
          <w:tcPr>
            <w:tcW w:w="1341" w:type="dxa"/>
            <w:tcBorders>
              <w:top w:val="single" w:sz="4" w:space="0" w:color="auto"/>
              <w:bottom w:val="single" w:sz="4" w:space="0" w:color="auto"/>
            </w:tcBorders>
            <w:vAlign w:val="center"/>
          </w:tcPr>
          <w:p w14:paraId="1DFE4E8C" w14:textId="6A3C8BFC" w:rsidR="00277311" w:rsidRPr="003F3488" w:rsidRDefault="005E4A93" w:rsidP="003F3488">
            <w:pPr>
              <w:spacing w:before="40" w:after="40" w:line="360" w:lineRule="auto"/>
              <w:jc w:val="center"/>
              <w:rPr>
                <w:color w:val="auto"/>
                <w:sz w:val="28"/>
                <w:szCs w:val="28"/>
              </w:rPr>
            </w:pPr>
            <w:r w:rsidRPr="003F3488">
              <w:rPr>
                <w:color w:val="auto"/>
                <w:sz w:val="28"/>
                <w:szCs w:val="28"/>
              </w:rPr>
              <w:t>04</w:t>
            </w:r>
          </w:p>
        </w:tc>
      </w:tr>
      <w:tr w:rsidR="00277311" w:rsidRPr="003F3488" w14:paraId="2E32559D" w14:textId="77777777" w:rsidTr="00A33F2A">
        <w:trPr>
          <w:trHeight w:val="460"/>
          <w:jc w:val="center"/>
        </w:trPr>
        <w:tc>
          <w:tcPr>
            <w:tcW w:w="963" w:type="dxa"/>
            <w:tcBorders>
              <w:top w:val="single" w:sz="4" w:space="0" w:color="auto"/>
              <w:bottom w:val="single" w:sz="4" w:space="0" w:color="auto"/>
            </w:tcBorders>
            <w:vAlign w:val="center"/>
          </w:tcPr>
          <w:p w14:paraId="76AFCECA" w14:textId="77777777" w:rsidR="00277311" w:rsidRPr="003F3488" w:rsidRDefault="00277311" w:rsidP="003F3488">
            <w:pPr>
              <w:spacing w:before="40" w:after="40" w:line="360" w:lineRule="auto"/>
              <w:jc w:val="center"/>
              <w:rPr>
                <w:color w:val="auto"/>
                <w:sz w:val="28"/>
                <w:szCs w:val="28"/>
              </w:rPr>
            </w:pPr>
            <w:r w:rsidRPr="003F3488">
              <w:rPr>
                <w:color w:val="auto"/>
                <w:sz w:val="28"/>
                <w:szCs w:val="28"/>
              </w:rPr>
              <w:t>2</w:t>
            </w:r>
          </w:p>
        </w:tc>
        <w:tc>
          <w:tcPr>
            <w:tcW w:w="5410" w:type="dxa"/>
            <w:tcBorders>
              <w:top w:val="single" w:sz="4" w:space="0" w:color="auto"/>
              <w:bottom w:val="single" w:sz="4" w:space="0" w:color="auto"/>
            </w:tcBorders>
            <w:vAlign w:val="center"/>
          </w:tcPr>
          <w:p w14:paraId="519D004F" w14:textId="432A729E" w:rsidR="00277311" w:rsidRPr="003F3488" w:rsidRDefault="00BB4E91" w:rsidP="003F3488">
            <w:pPr>
              <w:spacing w:before="40" w:after="40" w:line="360" w:lineRule="auto"/>
              <w:jc w:val="left"/>
              <w:rPr>
                <w:color w:val="auto"/>
                <w:sz w:val="28"/>
                <w:szCs w:val="28"/>
              </w:rPr>
            </w:pPr>
            <w:r w:rsidRPr="003F3488">
              <w:rPr>
                <w:sz w:val="28"/>
                <w:szCs w:val="28"/>
              </w:rPr>
              <w:t>Nhà hàng ẩm thực (gồm 4 nhà)</w:t>
            </w:r>
          </w:p>
        </w:tc>
        <w:tc>
          <w:tcPr>
            <w:tcW w:w="1779" w:type="dxa"/>
            <w:tcBorders>
              <w:top w:val="single" w:sz="4" w:space="0" w:color="auto"/>
              <w:bottom w:val="single" w:sz="4" w:space="0" w:color="auto"/>
            </w:tcBorders>
            <w:vAlign w:val="center"/>
          </w:tcPr>
          <w:p w14:paraId="0F21CA51" w14:textId="05BEF561" w:rsidR="00277311" w:rsidRPr="003F3488" w:rsidRDefault="005E4A93" w:rsidP="003F3488">
            <w:pPr>
              <w:spacing w:before="40" w:after="40" w:line="360" w:lineRule="auto"/>
              <w:jc w:val="center"/>
              <w:rPr>
                <w:color w:val="auto"/>
                <w:sz w:val="28"/>
                <w:szCs w:val="28"/>
              </w:rPr>
            </w:pPr>
            <w:r w:rsidRPr="003F3488">
              <w:rPr>
                <w:color w:val="auto"/>
                <w:sz w:val="28"/>
                <w:szCs w:val="28"/>
              </w:rPr>
              <w:t>224,0</w:t>
            </w:r>
          </w:p>
        </w:tc>
        <w:tc>
          <w:tcPr>
            <w:tcW w:w="1341" w:type="dxa"/>
            <w:tcBorders>
              <w:top w:val="single" w:sz="4" w:space="0" w:color="auto"/>
              <w:bottom w:val="single" w:sz="4" w:space="0" w:color="auto"/>
            </w:tcBorders>
            <w:vAlign w:val="center"/>
          </w:tcPr>
          <w:p w14:paraId="1E5B4352" w14:textId="74E1F636" w:rsidR="00277311" w:rsidRPr="003F3488" w:rsidRDefault="005E4A93" w:rsidP="003F3488">
            <w:pPr>
              <w:spacing w:before="40" w:after="40" w:line="360" w:lineRule="auto"/>
              <w:jc w:val="center"/>
              <w:rPr>
                <w:color w:val="auto"/>
                <w:sz w:val="28"/>
                <w:szCs w:val="28"/>
              </w:rPr>
            </w:pPr>
            <w:r w:rsidRPr="003F3488">
              <w:rPr>
                <w:color w:val="auto"/>
                <w:sz w:val="28"/>
                <w:szCs w:val="28"/>
              </w:rPr>
              <w:t>01</w:t>
            </w:r>
          </w:p>
        </w:tc>
      </w:tr>
      <w:tr w:rsidR="00277311" w:rsidRPr="003F3488" w14:paraId="393E9C59" w14:textId="77777777" w:rsidTr="00A33F2A">
        <w:trPr>
          <w:trHeight w:val="460"/>
          <w:jc w:val="center"/>
        </w:trPr>
        <w:tc>
          <w:tcPr>
            <w:tcW w:w="963" w:type="dxa"/>
            <w:tcBorders>
              <w:top w:val="single" w:sz="4" w:space="0" w:color="auto"/>
              <w:bottom w:val="single" w:sz="4" w:space="0" w:color="auto"/>
            </w:tcBorders>
            <w:vAlign w:val="center"/>
          </w:tcPr>
          <w:p w14:paraId="5C0B440C" w14:textId="77777777" w:rsidR="00277311" w:rsidRPr="003F3488" w:rsidRDefault="00277311" w:rsidP="003F3488">
            <w:pPr>
              <w:spacing w:before="40" w:after="40" w:line="360" w:lineRule="auto"/>
              <w:jc w:val="center"/>
              <w:rPr>
                <w:color w:val="auto"/>
                <w:sz w:val="28"/>
                <w:szCs w:val="28"/>
              </w:rPr>
            </w:pPr>
            <w:r w:rsidRPr="003F3488">
              <w:rPr>
                <w:color w:val="auto"/>
                <w:sz w:val="28"/>
                <w:szCs w:val="28"/>
              </w:rPr>
              <w:t>3</w:t>
            </w:r>
          </w:p>
        </w:tc>
        <w:tc>
          <w:tcPr>
            <w:tcW w:w="5410" w:type="dxa"/>
            <w:tcBorders>
              <w:top w:val="single" w:sz="4" w:space="0" w:color="auto"/>
              <w:bottom w:val="single" w:sz="4" w:space="0" w:color="auto"/>
            </w:tcBorders>
            <w:vAlign w:val="center"/>
          </w:tcPr>
          <w:p w14:paraId="373E5C4C" w14:textId="66DA8F13" w:rsidR="00277311" w:rsidRPr="003F3488" w:rsidRDefault="00BB4E91" w:rsidP="003F3488">
            <w:pPr>
              <w:spacing w:before="40" w:after="40" w:line="360" w:lineRule="auto"/>
              <w:jc w:val="left"/>
              <w:rPr>
                <w:color w:val="auto"/>
                <w:sz w:val="28"/>
                <w:szCs w:val="28"/>
              </w:rPr>
            </w:pPr>
            <w:r w:rsidRPr="003F3488">
              <w:rPr>
                <w:sz w:val="28"/>
                <w:szCs w:val="28"/>
              </w:rPr>
              <w:t>Nhà tổ chức sự kiện</w:t>
            </w:r>
          </w:p>
        </w:tc>
        <w:tc>
          <w:tcPr>
            <w:tcW w:w="1779" w:type="dxa"/>
            <w:tcBorders>
              <w:top w:val="single" w:sz="4" w:space="0" w:color="auto"/>
              <w:bottom w:val="single" w:sz="4" w:space="0" w:color="auto"/>
            </w:tcBorders>
            <w:vAlign w:val="center"/>
          </w:tcPr>
          <w:p w14:paraId="6E67A493" w14:textId="271E711C" w:rsidR="00277311" w:rsidRPr="003F3488" w:rsidRDefault="005E4A93" w:rsidP="003F3488">
            <w:pPr>
              <w:spacing w:before="40" w:after="40" w:line="360" w:lineRule="auto"/>
              <w:jc w:val="center"/>
              <w:rPr>
                <w:color w:val="auto"/>
                <w:sz w:val="28"/>
                <w:szCs w:val="28"/>
              </w:rPr>
            </w:pPr>
            <w:r w:rsidRPr="003F3488">
              <w:rPr>
                <w:color w:val="auto"/>
                <w:sz w:val="28"/>
                <w:szCs w:val="28"/>
              </w:rPr>
              <w:t>1.602,0</w:t>
            </w:r>
          </w:p>
        </w:tc>
        <w:tc>
          <w:tcPr>
            <w:tcW w:w="1341" w:type="dxa"/>
            <w:tcBorders>
              <w:top w:val="single" w:sz="4" w:space="0" w:color="auto"/>
              <w:bottom w:val="single" w:sz="4" w:space="0" w:color="auto"/>
            </w:tcBorders>
            <w:vAlign w:val="center"/>
          </w:tcPr>
          <w:p w14:paraId="19219ADC" w14:textId="331A2420" w:rsidR="00277311" w:rsidRPr="003F3488" w:rsidRDefault="005E4A93" w:rsidP="003F3488">
            <w:pPr>
              <w:spacing w:before="40" w:after="40" w:line="360" w:lineRule="auto"/>
              <w:jc w:val="center"/>
              <w:rPr>
                <w:color w:val="auto"/>
                <w:sz w:val="28"/>
                <w:szCs w:val="28"/>
              </w:rPr>
            </w:pPr>
            <w:r w:rsidRPr="003F3488">
              <w:rPr>
                <w:color w:val="auto"/>
                <w:sz w:val="28"/>
                <w:szCs w:val="28"/>
              </w:rPr>
              <w:t>02</w:t>
            </w:r>
          </w:p>
        </w:tc>
      </w:tr>
      <w:tr w:rsidR="00277311" w:rsidRPr="003F3488" w14:paraId="43A6EBBF" w14:textId="77777777" w:rsidTr="00A33F2A">
        <w:trPr>
          <w:trHeight w:val="460"/>
          <w:jc w:val="center"/>
        </w:trPr>
        <w:tc>
          <w:tcPr>
            <w:tcW w:w="963" w:type="dxa"/>
            <w:tcBorders>
              <w:top w:val="single" w:sz="4" w:space="0" w:color="auto"/>
              <w:bottom w:val="single" w:sz="4" w:space="0" w:color="auto"/>
            </w:tcBorders>
            <w:vAlign w:val="center"/>
          </w:tcPr>
          <w:p w14:paraId="3200E58A" w14:textId="77777777" w:rsidR="00277311" w:rsidRPr="003F3488" w:rsidRDefault="00277311" w:rsidP="003F3488">
            <w:pPr>
              <w:spacing w:before="40" w:after="40" w:line="360" w:lineRule="auto"/>
              <w:jc w:val="center"/>
              <w:rPr>
                <w:color w:val="auto"/>
                <w:sz w:val="28"/>
                <w:szCs w:val="28"/>
              </w:rPr>
            </w:pPr>
            <w:r w:rsidRPr="003F3488">
              <w:rPr>
                <w:color w:val="auto"/>
                <w:sz w:val="28"/>
                <w:szCs w:val="28"/>
              </w:rPr>
              <w:t>4</w:t>
            </w:r>
          </w:p>
        </w:tc>
        <w:tc>
          <w:tcPr>
            <w:tcW w:w="5410" w:type="dxa"/>
            <w:tcBorders>
              <w:top w:val="single" w:sz="4" w:space="0" w:color="auto"/>
              <w:bottom w:val="single" w:sz="4" w:space="0" w:color="auto"/>
            </w:tcBorders>
            <w:vAlign w:val="center"/>
          </w:tcPr>
          <w:p w14:paraId="6772A57D" w14:textId="04CFB1E4" w:rsidR="00277311" w:rsidRPr="003F3488" w:rsidRDefault="00BB4E91" w:rsidP="003F3488">
            <w:pPr>
              <w:spacing w:before="40" w:after="40" w:line="360" w:lineRule="auto"/>
              <w:jc w:val="left"/>
              <w:rPr>
                <w:color w:val="auto"/>
                <w:sz w:val="28"/>
                <w:szCs w:val="28"/>
              </w:rPr>
            </w:pPr>
            <w:r w:rsidRPr="003F3488">
              <w:rPr>
                <w:sz w:val="28"/>
                <w:szCs w:val="28"/>
              </w:rPr>
              <w:t>Nhà nghỉ cán bộ công nhân viên</w:t>
            </w:r>
          </w:p>
        </w:tc>
        <w:tc>
          <w:tcPr>
            <w:tcW w:w="1779" w:type="dxa"/>
            <w:tcBorders>
              <w:top w:val="single" w:sz="4" w:space="0" w:color="auto"/>
              <w:bottom w:val="single" w:sz="4" w:space="0" w:color="auto"/>
            </w:tcBorders>
            <w:vAlign w:val="center"/>
          </w:tcPr>
          <w:p w14:paraId="34439BC1" w14:textId="1B7895A5" w:rsidR="00277311" w:rsidRPr="003F3488" w:rsidRDefault="005E4A93" w:rsidP="003F3488">
            <w:pPr>
              <w:spacing w:before="40" w:after="40" w:line="360" w:lineRule="auto"/>
              <w:jc w:val="center"/>
              <w:rPr>
                <w:color w:val="auto"/>
                <w:sz w:val="28"/>
                <w:szCs w:val="28"/>
              </w:rPr>
            </w:pPr>
            <w:r w:rsidRPr="003F3488">
              <w:rPr>
                <w:color w:val="auto"/>
                <w:sz w:val="28"/>
                <w:szCs w:val="28"/>
              </w:rPr>
              <w:t>250,0</w:t>
            </w:r>
          </w:p>
        </w:tc>
        <w:tc>
          <w:tcPr>
            <w:tcW w:w="1341" w:type="dxa"/>
            <w:tcBorders>
              <w:top w:val="single" w:sz="4" w:space="0" w:color="auto"/>
              <w:bottom w:val="single" w:sz="4" w:space="0" w:color="auto"/>
            </w:tcBorders>
            <w:vAlign w:val="center"/>
          </w:tcPr>
          <w:p w14:paraId="20BB11CF" w14:textId="572E3B41" w:rsidR="00277311" w:rsidRPr="003F3488" w:rsidRDefault="005E4A93" w:rsidP="003F3488">
            <w:pPr>
              <w:spacing w:before="40" w:after="40" w:line="360" w:lineRule="auto"/>
              <w:jc w:val="center"/>
              <w:rPr>
                <w:color w:val="auto"/>
                <w:sz w:val="28"/>
                <w:szCs w:val="28"/>
              </w:rPr>
            </w:pPr>
            <w:r w:rsidRPr="003F3488">
              <w:rPr>
                <w:color w:val="auto"/>
                <w:sz w:val="28"/>
                <w:szCs w:val="28"/>
              </w:rPr>
              <w:t>03</w:t>
            </w:r>
          </w:p>
        </w:tc>
      </w:tr>
      <w:tr w:rsidR="005E4A93" w:rsidRPr="003F3488" w14:paraId="5D07A15E" w14:textId="77777777" w:rsidTr="00A33F2A">
        <w:trPr>
          <w:trHeight w:val="460"/>
          <w:jc w:val="center"/>
        </w:trPr>
        <w:tc>
          <w:tcPr>
            <w:tcW w:w="963" w:type="dxa"/>
            <w:tcBorders>
              <w:top w:val="single" w:sz="4" w:space="0" w:color="auto"/>
              <w:bottom w:val="single" w:sz="4" w:space="0" w:color="auto"/>
            </w:tcBorders>
            <w:vAlign w:val="center"/>
          </w:tcPr>
          <w:p w14:paraId="75AEC50B"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5</w:t>
            </w:r>
          </w:p>
        </w:tc>
        <w:tc>
          <w:tcPr>
            <w:tcW w:w="5410" w:type="dxa"/>
            <w:tcBorders>
              <w:top w:val="single" w:sz="4" w:space="0" w:color="auto"/>
              <w:bottom w:val="single" w:sz="4" w:space="0" w:color="auto"/>
            </w:tcBorders>
            <w:vAlign w:val="center"/>
          </w:tcPr>
          <w:p w14:paraId="4CCA1BD9" w14:textId="560C016F" w:rsidR="005E4A93" w:rsidRPr="003F3488" w:rsidRDefault="005E4A93" w:rsidP="003F3488">
            <w:pPr>
              <w:spacing w:before="40" w:after="40" w:line="360" w:lineRule="auto"/>
              <w:jc w:val="left"/>
              <w:rPr>
                <w:color w:val="auto"/>
                <w:sz w:val="28"/>
                <w:szCs w:val="28"/>
              </w:rPr>
            </w:pPr>
            <w:r w:rsidRPr="003F3488">
              <w:rPr>
                <w:sz w:val="28"/>
                <w:szCs w:val="28"/>
              </w:rPr>
              <w:t>Nhà văn phòng làm việc</w:t>
            </w:r>
          </w:p>
        </w:tc>
        <w:tc>
          <w:tcPr>
            <w:tcW w:w="1779" w:type="dxa"/>
            <w:tcBorders>
              <w:top w:val="single" w:sz="4" w:space="0" w:color="auto"/>
              <w:bottom w:val="single" w:sz="4" w:space="0" w:color="auto"/>
            </w:tcBorders>
            <w:vAlign w:val="center"/>
          </w:tcPr>
          <w:p w14:paraId="009B408F" w14:textId="188BCE6A" w:rsidR="005E4A93" w:rsidRPr="003F3488" w:rsidRDefault="005E4A93" w:rsidP="003F3488">
            <w:pPr>
              <w:spacing w:before="40" w:after="40" w:line="360" w:lineRule="auto"/>
              <w:jc w:val="center"/>
              <w:rPr>
                <w:color w:val="auto"/>
                <w:sz w:val="28"/>
                <w:szCs w:val="28"/>
              </w:rPr>
            </w:pPr>
            <w:r w:rsidRPr="003F3488">
              <w:rPr>
                <w:color w:val="auto"/>
                <w:sz w:val="28"/>
                <w:szCs w:val="28"/>
              </w:rPr>
              <w:t>250,0</w:t>
            </w:r>
          </w:p>
        </w:tc>
        <w:tc>
          <w:tcPr>
            <w:tcW w:w="1341" w:type="dxa"/>
            <w:tcBorders>
              <w:top w:val="single" w:sz="4" w:space="0" w:color="auto"/>
              <w:bottom w:val="single" w:sz="4" w:space="0" w:color="auto"/>
            </w:tcBorders>
            <w:vAlign w:val="center"/>
          </w:tcPr>
          <w:p w14:paraId="5F085091" w14:textId="467A7101" w:rsidR="005E4A93" w:rsidRPr="003F3488" w:rsidRDefault="005E4A93" w:rsidP="003F3488">
            <w:pPr>
              <w:spacing w:before="40" w:after="40" w:line="360" w:lineRule="auto"/>
              <w:jc w:val="center"/>
              <w:rPr>
                <w:color w:val="auto"/>
                <w:sz w:val="28"/>
                <w:szCs w:val="28"/>
              </w:rPr>
            </w:pPr>
            <w:r w:rsidRPr="003F3488">
              <w:rPr>
                <w:color w:val="auto"/>
                <w:sz w:val="28"/>
                <w:szCs w:val="28"/>
              </w:rPr>
              <w:t>03</w:t>
            </w:r>
          </w:p>
        </w:tc>
      </w:tr>
      <w:tr w:rsidR="005E4A93" w:rsidRPr="003F3488" w14:paraId="0551F099" w14:textId="77777777" w:rsidTr="00A33F2A">
        <w:trPr>
          <w:trHeight w:val="460"/>
          <w:jc w:val="center"/>
        </w:trPr>
        <w:tc>
          <w:tcPr>
            <w:tcW w:w="963" w:type="dxa"/>
            <w:tcBorders>
              <w:top w:val="single" w:sz="4" w:space="0" w:color="auto"/>
              <w:bottom w:val="single" w:sz="4" w:space="0" w:color="auto"/>
            </w:tcBorders>
            <w:vAlign w:val="center"/>
          </w:tcPr>
          <w:p w14:paraId="08C67E86"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6</w:t>
            </w:r>
          </w:p>
        </w:tc>
        <w:tc>
          <w:tcPr>
            <w:tcW w:w="5410" w:type="dxa"/>
            <w:tcBorders>
              <w:top w:val="single" w:sz="4" w:space="0" w:color="auto"/>
              <w:bottom w:val="single" w:sz="4" w:space="0" w:color="auto"/>
            </w:tcBorders>
            <w:vAlign w:val="center"/>
          </w:tcPr>
          <w:p w14:paraId="41F09952" w14:textId="47A7A373" w:rsidR="005E4A93" w:rsidRPr="003F3488" w:rsidRDefault="005E4A93" w:rsidP="003F3488">
            <w:pPr>
              <w:spacing w:before="40" w:after="40" w:line="360" w:lineRule="auto"/>
              <w:jc w:val="left"/>
              <w:rPr>
                <w:color w:val="auto"/>
                <w:sz w:val="28"/>
                <w:szCs w:val="28"/>
              </w:rPr>
            </w:pPr>
            <w:r w:rsidRPr="003F3488">
              <w:rPr>
                <w:sz w:val="28"/>
                <w:szCs w:val="28"/>
              </w:rPr>
              <w:t>Nhà bếp và ăn cán bộ công nhân viên</w:t>
            </w:r>
          </w:p>
        </w:tc>
        <w:tc>
          <w:tcPr>
            <w:tcW w:w="1779" w:type="dxa"/>
            <w:tcBorders>
              <w:top w:val="single" w:sz="4" w:space="0" w:color="auto"/>
              <w:bottom w:val="single" w:sz="4" w:space="0" w:color="auto"/>
            </w:tcBorders>
            <w:vAlign w:val="center"/>
          </w:tcPr>
          <w:p w14:paraId="4636B2EF" w14:textId="580A8008" w:rsidR="005E4A93" w:rsidRPr="003F3488" w:rsidRDefault="005E4A93" w:rsidP="003F3488">
            <w:pPr>
              <w:spacing w:before="40" w:after="40" w:line="360" w:lineRule="auto"/>
              <w:jc w:val="center"/>
              <w:rPr>
                <w:color w:val="auto"/>
                <w:sz w:val="28"/>
                <w:szCs w:val="28"/>
              </w:rPr>
            </w:pPr>
            <w:r w:rsidRPr="003F3488">
              <w:rPr>
                <w:color w:val="auto"/>
                <w:sz w:val="28"/>
                <w:szCs w:val="28"/>
              </w:rPr>
              <w:t>250,0</w:t>
            </w:r>
          </w:p>
        </w:tc>
        <w:tc>
          <w:tcPr>
            <w:tcW w:w="1341" w:type="dxa"/>
            <w:tcBorders>
              <w:top w:val="single" w:sz="4" w:space="0" w:color="auto"/>
              <w:bottom w:val="single" w:sz="4" w:space="0" w:color="auto"/>
            </w:tcBorders>
            <w:vAlign w:val="center"/>
          </w:tcPr>
          <w:p w14:paraId="3B7B53FD" w14:textId="25DE9E35" w:rsidR="005E4A93" w:rsidRPr="003F3488" w:rsidRDefault="005E4A93" w:rsidP="003F3488">
            <w:pPr>
              <w:spacing w:before="40" w:after="40" w:line="360" w:lineRule="auto"/>
              <w:jc w:val="center"/>
              <w:rPr>
                <w:color w:val="auto"/>
                <w:sz w:val="28"/>
                <w:szCs w:val="28"/>
              </w:rPr>
            </w:pPr>
            <w:r w:rsidRPr="003F3488">
              <w:rPr>
                <w:color w:val="auto"/>
                <w:sz w:val="28"/>
                <w:szCs w:val="28"/>
              </w:rPr>
              <w:t>03</w:t>
            </w:r>
          </w:p>
        </w:tc>
      </w:tr>
      <w:tr w:rsidR="005E4A93" w:rsidRPr="003F3488" w14:paraId="50456B46" w14:textId="77777777" w:rsidTr="00A33F2A">
        <w:trPr>
          <w:trHeight w:val="460"/>
          <w:jc w:val="center"/>
        </w:trPr>
        <w:tc>
          <w:tcPr>
            <w:tcW w:w="963" w:type="dxa"/>
            <w:tcBorders>
              <w:top w:val="single" w:sz="4" w:space="0" w:color="auto"/>
              <w:bottom w:val="single" w:sz="4" w:space="0" w:color="auto"/>
            </w:tcBorders>
            <w:vAlign w:val="center"/>
          </w:tcPr>
          <w:p w14:paraId="3387CF56"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7</w:t>
            </w:r>
          </w:p>
        </w:tc>
        <w:tc>
          <w:tcPr>
            <w:tcW w:w="5410" w:type="dxa"/>
            <w:tcBorders>
              <w:top w:val="single" w:sz="4" w:space="0" w:color="auto"/>
              <w:bottom w:val="single" w:sz="4" w:space="0" w:color="auto"/>
            </w:tcBorders>
            <w:vAlign w:val="center"/>
          </w:tcPr>
          <w:p w14:paraId="7C29E118" w14:textId="2E711F0E" w:rsidR="005E4A93" w:rsidRPr="003F3488" w:rsidRDefault="005E4A93" w:rsidP="003F3488">
            <w:pPr>
              <w:spacing w:before="40" w:after="40" w:line="360" w:lineRule="auto"/>
              <w:jc w:val="left"/>
              <w:rPr>
                <w:color w:val="auto"/>
                <w:sz w:val="28"/>
                <w:szCs w:val="28"/>
              </w:rPr>
            </w:pPr>
            <w:r w:rsidRPr="003F3488">
              <w:rPr>
                <w:sz w:val="28"/>
                <w:szCs w:val="28"/>
              </w:rPr>
              <w:t>Nhà bếp và vệ sinh cho khu ẩm thực</w:t>
            </w:r>
          </w:p>
        </w:tc>
        <w:tc>
          <w:tcPr>
            <w:tcW w:w="1779" w:type="dxa"/>
            <w:tcBorders>
              <w:top w:val="single" w:sz="4" w:space="0" w:color="auto"/>
              <w:bottom w:val="single" w:sz="4" w:space="0" w:color="auto"/>
            </w:tcBorders>
            <w:vAlign w:val="center"/>
          </w:tcPr>
          <w:p w14:paraId="6DAD412A" w14:textId="69A84AE6" w:rsidR="005E4A93" w:rsidRPr="003F3488" w:rsidRDefault="005E4A93" w:rsidP="003F3488">
            <w:pPr>
              <w:spacing w:before="40" w:after="40" w:line="360" w:lineRule="auto"/>
              <w:jc w:val="center"/>
              <w:rPr>
                <w:color w:val="auto"/>
                <w:sz w:val="28"/>
                <w:szCs w:val="28"/>
              </w:rPr>
            </w:pPr>
            <w:r w:rsidRPr="003F3488">
              <w:rPr>
                <w:color w:val="auto"/>
                <w:sz w:val="28"/>
                <w:szCs w:val="28"/>
              </w:rPr>
              <w:t>129,6</w:t>
            </w:r>
          </w:p>
        </w:tc>
        <w:tc>
          <w:tcPr>
            <w:tcW w:w="1341" w:type="dxa"/>
            <w:tcBorders>
              <w:top w:val="single" w:sz="4" w:space="0" w:color="auto"/>
              <w:bottom w:val="single" w:sz="4" w:space="0" w:color="auto"/>
            </w:tcBorders>
            <w:vAlign w:val="center"/>
          </w:tcPr>
          <w:p w14:paraId="2AA9D462" w14:textId="6DB15D5B" w:rsidR="005E4A93" w:rsidRPr="003F3488" w:rsidRDefault="005E4A93" w:rsidP="003F3488">
            <w:pPr>
              <w:spacing w:before="40" w:after="40" w:line="360" w:lineRule="auto"/>
              <w:jc w:val="center"/>
              <w:rPr>
                <w:color w:val="auto"/>
                <w:sz w:val="28"/>
                <w:szCs w:val="28"/>
              </w:rPr>
            </w:pPr>
            <w:r w:rsidRPr="003F3488">
              <w:rPr>
                <w:color w:val="auto"/>
                <w:sz w:val="28"/>
                <w:szCs w:val="28"/>
              </w:rPr>
              <w:t>01</w:t>
            </w:r>
          </w:p>
        </w:tc>
      </w:tr>
      <w:tr w:rsidR="005E4A93" w:rsidRPr="003F3488" w14:paraId="1F45B549" w14:textId="77777777" w:rsidTr="00A33F2A">
        <w:trPr>
          <w:trHeight w:val="460"/>
          <w:jc w:val="center"/>
        </w:trPr>
        <w:tc>
          <w:tcPr>
            <w:tcW w:w="963" w:type="dxa"/>
            <w:tcBorders>
              <w:top w:val="single" w:sz="4" w:space="0" w:color="auto"/>
              <w:bottom w:val="single" w:sz="4" w:space="0" w:color="auto"/>
            </w:tcBorders>
            <w:vAlign w:val="center"/>
          </w:tcPr>
          <w:p w14:paraId="123134B3"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8</w:t>
            </w:r>
          </w:p>
        </w:tc>
        <w:tc>
          <w:tcPr>
            <w:tcW w:w="5410" w:type="dxa"/>
            <w:tcBorders>
              <w:top w:val="single" w:sz="4" w:space="0" w:color="auto"/>
              <w:bottom w:val="single" w:sz="4" w:space="0" w:color="auto"/>
            </w:tcBorders>
            <w:vAlign w:val="center"/>
          </w:tcPr>
          <w:p w14:paraId="04BF6975" w14:textId="31BDB1E9" w:rsidR="005E4A93" w:rsidRPr="003F3488" w:rsidRDefault="005E4A93" w:rsidP="003F3488">
            <w:pPr>
              <w:spacing w:before="40" w:after="40" w:line="360" w:lineRule="auto"/>
              <w:jc w:val="left"/>
              <w:rPr>
                <w:color w:val="auto"/>
                <w:sz w:val="28"/>
                <w:szCs w:val="28"/>
              </w:rPr>
            </w:pPr>
            <w:r w:rsidRPr="003F3488">
              <w:rPr>
                <w:sz w:val="28"/>
                <w:szCs w:val="28"/>
              </w:rPr>
              <w:t>Nhà trưng bày máy móc, thiết bị nông lâm ngư</w:t>
            </w:r>
          </w:p>
        </w:tc>
        <w:tc>
          <w:tcPr>
            <w:tcW w:w="1779" w:type="dxa"/>
            <w:tcBorders>
              <w:top w:val="single" w:sz="4" w:space="0" w:color="auto"/>
              <w:bottom w:val="single" w:sz="4" w:space="0" w:color="auto"/>
            </w:tcBorders>
            <w:vAlign w:val="center"/>
          </w:tcPr>
          <w:p w14:paraId="3E3D6A59" w14:textId="400D3FE2" w:rsidR="005E4A93" w:rsidRPr="003F3488" w:rsidRDefault="005E4A93" w:rsidP="003F3488">
            <w:pPr>
              <w:spacing w:before="40" w:after="40" w:line="360" w:lineRule="auto"/>
              <w:jc w:val="center"/>
              <w:rPr>
                <w:color w:val="auto"/>
                <w:sz w:val="28"/>
                <w:szCs w:val="28"/>
              </w:rPr>
            </w:pPr>
            <w:r w:rsidRPr="003F3488">
              <w:rPr>
                <w:color w:val="auto"/>
                <w:sz w:val="28"/>
                <w:szCs w:val="28"/>
              </w:rPr>
              <w:t>757,0</w:t>
            </w:r>
          </w:p>
        </w:tc>
        <w:tc>
          <w:tcPr>
            <w:tcW w:w="1341" w:type="dxa"/>
            <w:tcBorders>
              <w:top w:val="single" w:sz="4" w:space="0" w:color="auto"/>
              <w:bottom w:val="single" w:sz="4" w:space="0" w:color="auto"/>
            </w:tcBorders>
            <w:vAlign w:val="center"/>
          </w:tcPr>
          <w:p w14:paraId="55259EB0" w14:textId="7E735340" w:rsidR="005E4A93" w:rsidRPr="003F3488" w:rsidRDefault="005E4A93" w:rsidP="003F3488">
            <w:pPr>
              <w:spacing w:before="40" w:after="40" w:line="360" w:lineRule="auto"/>
              <w:jc w:val="center"/>
              <w:rPr>
                <w:color w:val="auto"/>
                <w:sz w:val="28"/>
                <w:szCs w:val="28"/>
              </w:rPr>
            </w:pPr>
            <w:r w:rsidRPr="003F3488">
              <w:rPr>
                <w:color w:val="auto"/>
                <w:sz w:val="28"/>
                <w:szCs w:val="28"/>
              </w:rPr>
              <w:t>01</w:t>
            </w:r>
          </w:p>
        </w:tc>
      </w:tr>
      <w:tr w:rsidR="005E4A93" w:rsidRPr="003F3488" w14:paraId="3D0E0662" w14:textId="77777777" w:rsidTr="00A33F2A">
        <w:trPr>
          <w:trHeight w:val="460"/>
          <w:jc w:val="center"/>
        </w:trPr>
        <w:tc>
          <w:tcPr>
            <w:tcW w:w="963" w:type="dxa"/>
            <w:tcBorders>
              <w:top w:val="single" w:sz="4" w:space="0" w:color="auto"/>
              <w:bottom w:val="single" w:sz="4" w:space="0" w:color="auto"/>
            </w:tcBorders>
            <w:vAlign w:val="center"/>
          </w:tcPr>
          <w:p w14:paraId="504861D9"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9</w:t>
            </w:r>
          </w:p>
        </w:tc>
        <w:tc>
          <w:tcPr>
            <w:tcW w:w="5410" w:type="dxa"/>
            <w:tcBorders>
              <w:top w:val="single" w:sz="4" w:space="0" w:color="auto"/>
              <w:bottom w:val="single" w:sz="4" w:space="0" w:color="auto"/>
            </w:tcBorders>
            <w:vAlign w:val="center"/>
          </w:tcPr>
          <w:p w14:paraId="03DEA1BF" w14:textId="177EC40A" w:rsidR="005E4A93" w:rsidRPr="003F3488" w:rsidRDefault="005E4A93" w:rsidP="003F3488">
            <w:pPr>
              <w:spacing w:before="40" w:after="40" w:line="360" w:lineRule="auto"/>
              <w:jc w:val="left"/>
              <w:rPr>
                <w:color w:val="auto"/>
                <w:sz w:val="28"/>
                <w:szCs w:val="28"/>
              </w:rPr>
            </w:pPr>
            <w:r w:rsidRPr="003F3488">
              <w:rPr>
                <w:color w:val="auto"/>
                <w:sz w:val="28"/>
                <w:szCs w:val="28"/>
              </w:rPr>
              <w:t>Trạm bơm PCCC, máy phát, nhà xử lý rác</w:t>
            </w:r>
          </w:p>
        </w:tc>
        <w:tc>
          <w:tcPr>
            <w:tcW w:w="1779" w:type="dxa"/>
            <w:tcBorders>
              <w:top w:val="single" w:sz="4" w:space="0" w:color="auto"/>
              <w:bottom w:val="single" w:sz="4" w:space="0" w:color="auto"/>
            </w:tcBorders>
            <w:vAlign w:val="center"/>
          </w:tcPr>
          <w:p w14:paraId="0EEFBCAF" w14:textId="466505E7" w:rsidR="005E4A93" w:rsidRPr="003F3488" w:rsidRDefault="005E4A93" w:rsidP="003F3488">
            <w:pPr>
              <w:spacing w:before="40" w:after="40" w:line="360" w:lineRule="auto"/>
              <w:jc w:val="center"/>
              <w:rPr>
                <w:color w:val="auto"/>
                <w:sz w:val="28"/>
                <w:szCs w:val="28"/>
              </w:rPr>
            </w:pPr>
            <w:r w:rsidRPr="003F3488">
              <w:rPr>
                <w:color w:val="auto"/>
                <w:sz w:val="28"/>
                <w:szCs w:val="28"/>
              </w:rPr>
              <w:t>84,0</w:t>
            </w:r>
          </w:p>
        </w:tc>
        <w:tc>
          <w:tcPr>
            <w:tcW w:w="1341" w:type="dxa"/>
            <w:tcBorders>
              <w:top w:val="single" w:sz="4" w:space="0" w:color="auto"/>
              <w:bottom w:val="single" w:sz="4" w:space="0" w:color="auto"/>
            </w:tcBorders>
            <w:vAlign w:val="center"/>
          </w:tcPr>
          <w:p w14:paraId="1E264411" w14:textId="1EC30D3E" w:rsidR="005E4A93" w:rsidRPr="003F3488" w:rsidRDefault="005E4A93" w:rsidP="003F3488">
            <w:pPr>
              <w:spacing w:before="40" w:after="40" w:line="360" w:lineRule="auto"/>
              <w:jc w:val="center"/>
              <w:rPr>
                <w:color w:val="auto"/>
                <w:sz w:val="28"/>
                <w:szCs w:val="28"/>
              </w:rPr>
            </w:pPr>
            <w:r w:rsidRPr="003F3488">
              <w:rPr>
                <w:color w:val="auto"/>
                <w:sz w:val="28"/>
                <w:szCs w:val="28"/>
              </w:rPr>
              <w:t>01</w:t>
            </w:r>
          </w:p>
        </w:tc>
      </w:tr>
      <w:tr w:rsidR="005E4A93" w:rsidRPr="003F3488" w14:paraId="58948138" w14:textId="77777777" w:rsidTr="00A33F2A">
        <w:trPr>
          <w:trHeight w:val="460"/>
          <w:jc w:val="center"/>
        </w:trPr>
        <w:tc>
          <w:tcPr>
            <w:tcW w:w="963" w:type="dxa"/>
            <w:tcBorders>
              <w:top w:val="single" w:sz="4" w:space="0" w:color="auto"/>
              <w:bottom w:val="single" w:sz="4" w:space="0" w:color="auto"/>
            </w:tcBorders>
            <w:vAlign w:val="center"/>
          </w:tcPr>
          <w:p w14:paraId="5E17BF02"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10</w:t>
            </w:r>
          </w:p>
        </w:tc>
        <w:tc>
          <w:tcPr>
            <w:tcW w:w="5410" w:type="dxa"/>
            <w:tcBorders>
              <w:top w:val="single" w:sz="4" w:space="0" w:color="auto"/>
              <w:bottom w:val="single" w:sz="4" w:space="0" w:color="auto"/>
            </w:tcBorders>
            <w:vAlign w:val="center"/>
          </w:tcPr>
          <w:p w14:paraId="50078EA9" w14:textId="58FE80F4" w:rsidR="005E4A93" w:rsidRPr="003F3488" w:rsidRDefault="005E4A93" w:rsidP="003F3488">
            <w:pPr>
              <w:spacing w:before="40" w:after="40" w:line="360" w:lineRule="auto"/>
              <w:jc w:val="left"/>
              <w:rPr>
                <w:color w:val="auto"/>
                <w:sz w:val="28"/>
                <w:szCs w:val="28"/>
              </w:rPr>
            </w:pPr>
            <w:r w:rsidRPr="003F3488">
              <w:rPr>
                <w:color w:val="auto"/>
                <w:sz w:val="28"/>
                <w:szCs w:val="28"/>
              </w:rPr>
              <w:t>Trạm biến áp</w:t>
            </w:r>
          </w:p>
        </w:tc>
        <w:tc>
          <w:tcPr>
            <w:tcW w:w="1779" w:type="dxa"/>
            <w:tcBorders>
              <w:top w:val="single" w:sz="4" w:space="0" w:color="auto"/>
              <w:bottom w:val="single" w:sz="4" w:space="0" w:color="auto"/>
            </w:tcBorders>
            <w:vAlign w:val="center"/>
          </w:tcPr>
          <w:p w14:paraId="4CF8C88E" w14:textId="65DED445" w:rsidR="005E4A93" w:rsidRPr="003F3488" w:rsidRDefault="005E4A93" w:rsidP="003F3488">
            <w:pPr>
              <w:spacing w:before="40" w:after="40" w:line="360" w:lineRule="auto"/>
              <w:jc w:val="center"/>
              <w:rPr>
                <w:color w:val="auto"/>
                <w:sz w:val="28"/>
                <w:szCs w:val="28"/>
              </w:rPr>
            </w:pPr>
            <w:r w:rsidRPr="003F3488">
              <w:rPr>
                <w:color w:val="auto"/>
                <w:sz w:val="28"/>
                <w:szCs w:val="28"/>
              </w:rPr>
              <w:t>9,0</w:t>
            </w:r>
          </w:p>
        </w:tc>
        <w:tc>
          <w:tcPr>
            <w:tcW w:w="1341" w:type="dxa"/>
            <w:tcBorders>
              <w:top w:val="single" w:sz="4" w:space="0" w:color="auto"/>
              <w:bottom w:val="single" w:sz="4" w:space="0" w:color="auto"/>
            </w:tcBorders>
            <w:vAlign w:val="center"/>
          </w:tcPr>
          <w:p w14:paraId="7F32BD48" w14:textId="0FC1281C" w:rsidR="005E4A93" w:rsidRPr="003F3488" w:rsidRDefault="005E4A93" w:rsidP="003F3488">
            <w:pPr>
              <w:spacing w:before="40" w:after="40" w:line="360" w:lineRule="auto"/>
              <w:jc w:val="center"/>
              <w:rPr>
                <w:color w:val="auto"/>
                <w:sz w:val="28"/>
                <w:szCs w:val="28"/>
              </w:rPr>
            </w:pPr>
            <w:r w:rsidRPr="003F3488">
              <w:rPr>
                <w:color w:val="auto"/>
                <w:sz w:val="28"/>
                <w:szCs w:val="28"/>
              </w:rPr>
              <w:t>01</w:t>
            </w:r>
          </w:p>
        </w:tc>
      </w:tr>
      <w:tr w:rsidR="005E4A93" w:rsidRPr="003F3488" w14:paraId="79F0AADD" w14:textId="77777777" w:rsidTr="00A33F2A">
        <w:trPr>
          <w:trHeight w:val="460"/>
          <w:jc w:val="center"/>
        </w:trPr>
        <w:tc>
          <w:tcPr>
            <w:tcW w:w="963" w:type="dxa"/>
            <w:tcBorders>
              <w:top w:val="single" w:sz="4" w:space="0" w:color="auto"/>
              <w:bottom w:val="single" w:sz="4" w:space="0" w:color="auto"/>
            </w:tcBorders>
            <w:vAlign w:val="center"/>
          </w:tcPr>
          <w:p w14:paraId="542E2A2B"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11</w:t>
            </w:r>
          </w:p>
        </w:tc>
        <w:tc>
          <w:tcPr>
            <w:tcW w:w="5410" w:type="dxa"/>
            <w:tcBorders>
              <w:top w:val="single" w:sz="4" w:space="0" w:color="auto"/>
              <w:bottom w:val="single" w:sz="4" w:space="0" w:color="auto"/>
            </w:tcBorders>
            <w:vAlign w:val="center"/>
          </w:tcPr>
          <w:p w14:paraId="0A1491E2" w14:textId="4898A99F" w:rsidR="005E4A93" w:rsidRPr="003F3488" w:rsidRDefault="005E4A93" w:rsidP="003F3488">
            <w:pPr>
              <w:spacing w:before="40" w:after="40" w:line="360" w:lineRule="auto"/>
              <w:jc w:val="left"/>
              <w:rPr>
                <w:color w:val="auto"/>
                <w:sz w:val="28"/>
                <w:szCs w:val="28"/>
              </w:rPr>
            </w:pPr>
            <w:r w:rsidRPr="003F3488">
              <w:rPr>
                <w:color w:val="auto"/>
                <w:sz w:val="28"/>
                <w:szCs w:val="28"/>
              </w:rPr>
              <w:t>Nhà đặt máy phát điện dự phòng</w:t>
            </w:r>
          </w:p>
        </w:tc>
        <w:tc>
          <w:tcPr>
            <w:tcW w:w="1779" w:type="dxa"/>
            <w:tcBorders>
              <w:top w:val="single" w:sz="4" w:space="0" w:color="auto"/>
              <w:bottom w:val="single" w:sz="4" w:space="0" w:color="auto"/>
            </w:tcBorders>
            <w:vAlign w:val="center"/>
          </w:tcPr>
          <w:p w14:paraId="522D51E8" w14:textId="019EF108" w:rsidR="005E4A93" w:rsidRPr="003F3488" w:rsidRDefault="005E4A93" w:rsidP="003F3488">
            <w:pPr>
              <w:spacing w:before="40" w:after="40" w:line="360" w:lineRule="auto"/>
              <w:jc w:val="center"/>
              <w:rPr>
                <w:color w:val="auto"/>
                <w:sz w:val="28"/>
                <w:szCs w:val="28"/>
              </w:rPr>
            </w:pPr>
            <w:r w:rsidRPr="003F3488">
              <w:rPr>
                <w:color w:val="auto"/>
                <w:sz w:val="28"/>
                <w:szCs w:val="28"/>
              </w:rPr>
              <w:t>9,0</w:t>
            </w:r>
          </w:p>
        </w:tc>
        <w:tc>
          <w:tcPr>
            <w:tcW w:w="1341" w:type="dxa"/>
            <w:tcBorders>
              <w:top w:val="single" w:sz="4" w:space="0" w:color="auto"/>
              <w:bottom w:val="single" w:sz="4" w:space="0" w:color="auto"/>
            </w:tcBorders>
            <w:vAlign w:val="center"/>
          </w:tcPr>
          <w:p w14:paraId="2FAC2413" w14:textId="6B662F63" w:rsidR="005E4A93" w:rsidRPr="003F3488" w:rsidRDefault="005E4A93" w:rsidP="003F3488">
            <w:pPr>
              <w:spacing w:before="40" w:after="40" w:line="360" w:lineRule="auto"/>
              <w:jc w:val="center"/>
              <w:rPr>
                <w:color w:val="auto"/>
                <w:sz w:val="28"/>
                <w:szCs w:val="28"/>
              </w:rPr>
            </w:pPr>
            <w:r w:rsidRPr="003F3488">
              <w:rPr>
                <w:color w:val="auto"/>
                <w:sz w:val="28"/>
                <w:szCs w:val="28"/>
              </w:rPr>
              <w:t>01</w:t>
            </w:r>
          </w:p>
        </w:tc>
      </w:tr>
      <w:tr w:rsidR="005E4A93" w:rsidRPr="003F3488" w14:paraId="385AE21D" w14:textId="77777777" w:rsidTr="00A33F2A">
        <w:trPr>
          <w:trHeight w:val="460"/>
          <w:jc w:val="center"/>
        </w:trPr>
        <w:tc>
          <w:tcPr>
            <w:tcW w:w="963" w:type="dxa"/>
            <w:tcBorders>
              <w:top w:val="single" w:sz="4" w:space="0" w:color="auto"/>
              <w:bottom w:val="single" w:sz="4" w:space="0" w:color="auto"/>
            </w:tcBorders>
            <w:vAlign w:val="center"/>
          </w:tcPr>
          <w:p w14:paraId="20D7E8CF"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12</w:t>
            </w:r>
          </w:p>
        </w:tc>
        <w:tc>
          <w:tcPr>
            <w:tcW w:w="5410" w:type="dxa"/>
            <w:tcBorders>
              <w:top w:val="single" w:sz="4" w:space="0" w:color="auto"/>
              <w:bottom w:val="single" w:sz="4" w:space="0" w:color="auto"/>
            </w:tcBorders>
            <w:vAlign w:val="center"/>
          </w:tcPr>
          <w:p w14:paraId="160AFEE1" w14:textId="27D3B5E9" w:rsidR="005E4A93" w:rsidRPr="003F3488" w:rsidRDefault="005E4A93" w:rsidP="003F3488">
            <w:pPr>
              <w:spacing w:before="40" w:after="40" w:line="360" w:lineRule="auto"/>
              <w:jc w:val="left"/>
              <w:rPr>
                <w:color w:val="auto"/>
                <w:sz w:val="28"/>
                <w:szCs w:val="28"/>
              </w:rPr>
            </w:pPr>
            <w:r w:rsidRPr="003F3488">
              <w:rPr>
                <w:color w:val="auto"/>
                <w:sz w:val="28"/>
                <w:szCs w:val="28"/>
              </w:rPr>
              <w:t>Nhà bảo vệ</w:t>
            </w:r>
          </w:p>
        </w:tc>
        <w:tc>
          <w:tcPr>
            <w:tcW w:w="1779" w:type="dxa"/>
            <w:tcBorders>
              <w:top w:val="single" w:sz="4" w:space="0" w:color="auto"/>
              <w:bottom w:val="single" w:sz="4" w:space="0" w:color="auto"/>
            </w:tcBorders>
            <w:vAlign w:val="center"/>
          </w:tcPr>
          <w:p w14:paraId="3EE0C1A0" w14:textId="7145B7CA" w:rsidR="005E4A93" w:rsidRPr="003F3488" w:rsidRDefault="005E4A93" w:rsidP="003F3488">
            <w:pPr>
              <w:spacing w:before="40" w:after="40" w:line="360" w:lineRule="auto"/>
              <w:jc w:val="center"/>
              <w:rPr>
                <w:color w:val="auto"/>
                <w:sz w:val="28"/>
                <w:szCs w:val="28"/>
              </w:rPr>
            </w:pPr>
            <w:r w:rsidRPr="003F3488">
              <w:rPr>
                <w:color w:val="auto"/>
                <w:sz w:val="28"/>
                <w:szCs w:val="28"/>
              </w:rPr>
              <w:t>15,0</w:t>
            </w:r>
          </w:p>
        </w:tc>
        <w:tc>
          <w:tcPr>
            <w:tcW w:w="1341" w:type="dxa"/>
            <w:tcBorders>
              <w:top w:val="single" w:sz="4" w:space="0" w:color="auto"/>
              <w:bottom w:val="single" w:sz="4" w:space="0" w:color="auto"/>
            </w:tcBorders>
            <w:vAlign w:val="center"/>
          </w:tcPr>
          <w:p w14:paraId="4F70E054" w14:textId="53DD6FAC" w:rsidR="005E4A93" w:rsidRPr="003F3488" w:rsidRDefault="005E4A93" w:rsidP="003F3488">
            <w:pPr>
              <w:spacing w:before="40" w:after="40" w:line="360" w:lineRule="auto"/>
              <w:jc w:val="center"/>
              <w:rPr>
                <w:color w:val="auto"/>
                <w:sz w:val="28"/>
                <w:szCs w:val="28"/>
              </w:rPr>
            </w:pPr>
            <w:r w:rsidRPr="003F3488">
              <w:rPr>
                <w:color w:val="auto"/>
                <w:sz w:val="28"/>
                <w:szCs w:val="28"/>
              </w:rPr>
              <w:t>01</w:t>
            </w:r>
          </w:p>
        </w:tc>
      </w:tr>
      <w:tr w:rsidR="005E4A93" w:rsidRPr="003F3488" w14:paraId="79FA7E05" w14:textId="77777777" w:rsidTr="00A33F2A">
        <w:trPr>
          <w:trHeight w:val="460"/>
          <w:jc w:val="center"/>
        </w:trPr>
        <w:tc>
          <w:tcPr>
            <w:tcW w:w="963" w:type="dxa"/>
            <w:tcBorders>
              <w:top w:val="single" w:sz="4" w:space="0" w:color="auto"/>
              <w:bottom w:val="single" w:sz="4" w:space="0" w:color="auto"/>
            </w:tcBorders>
            <w:vAlign w:val="center"/>
          </w:tcPr>
          <w:p w14:paraId="11A14615"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13</w:t>
            </w:r>
          </w:p>
        </w:tc>
        <w:tc>
          <w:tcPr>
            <w:tcW w:w="5410" w:type="dxa"/>
            <w:tcBorders>
              <w:top w:val="single" w:sz="4" w:space="0" w:color="auto"/>
              <w:bottom w:val="single" w:sz="4" w:space="0" w:color="auto"/>
            </w:tcBorders>
            <w:vAlign w:val="center"/>
          </w:tcPr>
          <w:p w14:paraId="730A5B68" w14:textId="589BDDC8" w:rsidR="005E4A93" w:rsidRPr="003F3488" w:rsidRDefault="005E4A93" w:rsidP="003F3488">
            <w:pPr>
              <w:spacing w:before="40" w:after="40" w:line="360" w:lineRule="auto"/>
              <w:jc w:val="left"/>
              <w:rPr>
                <w:color w:val="auto"/>
                <w:sz w:val="28"/>
                <w:szCs w:val="28"/>
              </w:rPr>
            </w:pPr>
            <w:r w:rsidRPr="003F3488">
              <w:rPr>
                <w:color w:val="auto"/>
                <w:sz w:val="28"/>
                <w:szCs w:val="28"/>
              </w:rPr>
              <w:t>Cổng</w:t>
            </w:r>
          </w:p>
        </w:tc>
        <w:tc>
          <w:tcPr>
            <w:tcW w:w="1779" w:type="dxa"/>
            <w:tcBorders>
              <w:top w:val="single" w:sz="4" w:space="0" w:color="auto"/>
              <w:bottom w:val="single" w:sz="4" w:space="0" w:color="auto"/>
            </w:tcBorders>
            <w:vAlign w:val="center"/>
          </w:tcPr>
          <w:p w14:paraId="6F61A56E" w14:textId="71120A79" w:rsidR="005E4A93" w:rsidRPr="003F3488" w:rsidRDefault="005E4A93" w:rsidP="003F3488">
            <w:pPr>
              <w:spacing w:before="40" w:after="40" w:line="360" w:lineRule="auto"/>
              <w:jc w:val="center"/>
              <w:rPr>
                <w:color w:val="auto"/>
                <w:sz w:val="28"/>
                <w:szCs w:val="28"/>
              </w:rPr>
            </w:pPr>
            <w:r w:rsidRPr="003F3488">
              <w:rPr>
                <w:color w:val="auto"/>
                <w:sz w:val="28"/>
                <w:szCs w:val="28"/>
              </w:rPr>
              <w:t>-</w:t>
            </w:r>
          </w:p>
        </w:tc>
        <w:tc>
          <w:tcPr>
            <w:tcW w:w="1341" w:type="dxa"/>
            <w:tcBorders>
              <w:top w:val="single" w:sz="4" w:space="0" w:color="auto"/>
              <w:bottom w:val="single" w:sz="4" w:space="0" w:color="auto"/>
            </w:tcBorders>
            <w:vAlign w:val="center"/>
          </w:tcPr>
          <w:p w14:paraId="10146885" w14:textId="5C28C0DC" w:rsidR="005E4A93" w:rsidRPr="003F3488" w:rsidRDefault="005E4A93" w:rsidP="003F3488">
            <w:pPr>
              <w:spacing w:before="40" w:after="40" w:line="360" w:lineRule="auto"/>
              <w:jc w:val="center"/>
              <w:rPr>
                <w:color w:val="auto"/>
                <w:sz w:val="28"/>
                <w:szCs w:val="28"/>
              </w:rPr>
            </w:pPr>
            <w:r w:rsidRPr="003F3488">
              <w:rPr>
                <w:color w:val="auto"/>
                <w:sz w:val="28"/>
                <w:szCs w:val="28"/>
              </w:rPr>
              <w:t>-</w:t>
            </w:r>
          </w:p>
        </w:tc>
      </w:tr>
      <w:tr w:rsidR="005E4A93" w:rsidRPr="003F3488" w14:paraId="7EB58AAC" w14:textId="77777777" w:rsidTr="00A33F2A">
        <w:trPr>
          <w:trHeight w:val="460"/>
          <w:jc w:val="center"/>
        </w:trPr>
        <w:tc>
          <w:tcPr>
            <w:tcW w:w="963" w:type="dxa"/>
            <w:tcBorders>
              <w:top w:val="single" w:sz="4" w:space="0" w:color="auto"/>
              <w:bottom w:val="single" w:sz="4" w:space="0" w:color="auto"/>
            </w:tcBorders>
            <w:vAlign w:val="center"/>
          </w:tcPr>
          <w:p w14:paraId="19C17F81" w14:textId="77777777" w:rsidR="005E4A93" w:rsidRPr="003F3488" w:rsidRDefault="005E4A93" w:rsidP="003F3488">
            <w:pPr>
              <w:spacing w:before="40" w:after="40" w:line="360" w:lineRule="auto"/>
              <w:jc w:val="center"/>
              <w:rPr>
                <w:color w:val="auto"/>
                <w:sz w:val="28"/>
                <w:szCs w:val="28"/>
              </w:rPr>
            </w:pPr>
            <w:r w:rsidRPr="003F3488">
              <w:rPr>
                <w:color w:val="auto"/>
                <w:sz w:val="28"/>
                <w:szCs w:val="28"/>
              </w:rPr>
              <w:t>14</w:t>
            </w:r>
          </w:p>
        </w:tc>
        <w:tc>
          <w:tcPr>
            <w:tcW w:w="5410" w:type="dxa"/>
            <w:tcBorders>
              <w:top w:val="single" w:sz="4" w:space="0" w:color="auto"/>
              <w:bottom w:val="single" w:sz="4" w:space="0" w:color="auto"/>
            </w:tcBorders>
            <w:vAlign w:val="center"/>
          </w:tcPr>
          <w:p w14:paraId="2F452ABE" w14:textId="35ABB51C" w:rsidR="005E4A93" w:rsidRPr="003F3488" w:rsidRDefault="005E4A93" w:rsidP="003F3488">
            <w:pPr>
              <w:spacing w:before="40" w:after="40" w:line="360" w:lineRule="auto"/>
              <w:jc w:val="left"/>
              <w:rPr>
                <w:color w:val="auto"/>
                <w:sz w:val="28"/>
                <w:szCs w:val="28"/>
              </w:rPr>
            </w:pPr>
            <w:r w:rsidRPr="003F3488">
              <w:rPr>
                <w:color w:val="auto"/>
                <w:sz w:val="28"/>
                <w:szCs w:val="28"/>
              </w:rPr>
              <w:t>Vườn tiểu cảnh</w:t>
            </w:r>
          </w:p>
        </w:tc>
        <w:tc>
          <w:tcPr>
            <w:tcW w:w="1779" w:type="dxa"/>
            <w:tcBorders>
              <w:top w:val="single" w:sz="4" w:space="0" w:color="auto"/>
              <w:bottom w:val="single" w:sz="4" w:space="0" w:color="auto"/>
            </w:tcBorders>
            <w:vAlign w:val="center"/>
          </w:tcPr>
          <w:p w14:paraId="0B857B51" w14:textId="227BB055" w:rsidR="005E4A93" w:rsidRPr="003F3488" w:rsidRDefault="005E4A93" w:rsidP="003F3488">
            <w:pPr>
              <w:spacing w:before="40" w:after="40" w:line="360" w:lineRule="auto"/>
              <w:jc w:val="center"/>
              <w:rPr>
                <w:color w:val="auto"/>
                <w:sz w:val="28"/>
                <w:szCs w:val="28"/>
              </w:rPr>
            </w:pPr>
            <w:r w:rsidRPr="003F3488">
              <w:rPr>
                <w:color w:val="auto"/>
                <w:sz w:val="28"/>
                <w:szCs w:val="28"/>
              </w:rPr>
              <w:t>-</w:t>
            </w:r>
          </w:p>
        </w:tc>
        <w:tc>
          <w:tcPr>
            <w:tcW w:w="1341" w:type="dxa"/>
            <w:tcBorders>
              <w:top w:val="single" w:sz="4" w:space="0" w:color="auto"/>
              <w:bottom w:val="single" w:sz="4" w:space="0" w:color="auto"/>
            </w:tcBorders>
            <w:vAlign w:val="center"/>
          </w:tcPr>
          <w:p w14:paraId="1AD8800F" w14:textId="7E2882BE" w:rsidR="005E4A93" w:rsidRPr="003F3488" w:rsidRDefault="005E4A93" w:rsidP="003F3488">
            <w:pPr>
              <w:spacing w:before="40" w:after="40" w:line="360" w:lineRule="auto"/>
              <w:jc w:val="center"/>
              <w:rPr>
                <w:color w:val="auto"/>
                <w:sz w:val="28"/>
                <w:szCs w:val="28"/>
              </w:rPr>
            </w:pPr>
            <w:r w:rsidRPr="003F3488">
              <w:rPr>
                <w:color w:val="auto"/>
                <w:sz w:val="28"/>
                <w:szCs w:val="28"/>
              </w:rPr>
              <w:t>-</w:t>
            </w:r>
          </w:p>
        </w:tc>
      </w:tr>
    </w:tbl>
    <w:p w14:paraId="43D4F706" w14:textId="77777777" w:rsidR="003F3488" w:rsidRDefault="003F3488" w:rsidP="008B31A9">
      <w:pPr>
        <w:pStyle w:val="Heading5"/>
      </w:pPr>
      <w:bookmarkStart w:id="8" w:name="_Toc89095442"/>
      <w:bookmarkStart w:id="9" w:name="_Toc89172542"/>
      <w:bookmarkStart w:id="10" w:name="_Toc102662008"/>
    </w:p>
    <w:p w14:paraId="40E92BCC" w14:textId="77777777" w:rsidR="003F3488" w:rsidRDefault="003F3488">
      <w:pPr>
        <w:spacing w:before="0" w:line="240" w:lineRule="auto"/>
        <w:jc w:val="left"/>
        <w:rPr>
          <w:rFonts w:eastAsia="Times New Roman"/>
          <w:b/>
        </w:rPr>
      </w:pPr>
      <w:r>
        <w:br w:type="page"/>
      </w:r>
    </w:p>
    <w:p w14:paraId="5A152F80" w14:textId="68CA7FFD" w:rsidR="000D68D3" w:rsidRDefault="008B31A9" w:rsidP="008B31A9">
      <w:pPr>
        <w:pStyle w:val="Heading5"/>
      </w:pPr>
      <w:r w:rsidRPr="0083037B">
        <w:lastRenderedPageBreak/>
        <w:t xml:space="preserve">b. </w:t>
      </w:r>
      <w:r w:rsidR="000D68D3">
        <w:t>Các h</w:t>
      </w:r>
      <w:r w:rsidRPr="0083037B">
        <w:t xml:space="preserve">oạt động </w:t>
      </w:r>
      <w:r w:rsidR="000D68D3">
        <w:t>của dự án</w:t>
      </w:r>
    </w:p>
    <w:p w14:paraId="415A2438" w14:textId="6B2DF393" w:rsidR="00901488" w:rsidRDefault="000D68D3" w:rsidP="008B31A9">
      <w:pPr>
        <w:pStyle w:val="Heading5"/>
        <w:rPr>
          <w:i/>
        </w:rPr>
      </w:pPr>
      <w:r w:rsidRPr="000D68D3">
        <w:rPr>
          <w:i/>
        </w:rPr>
        <w:t xml:space="preserve">b1. Hoạt động </w:t>
      </w:r>
      <w:r w:rsidR="008B31A9" w:rsidRPr="000D68D3">
        <w:rPr>
          <w:i/>
        </w:rPr>
        <w:t>thi công xây dựng các hạng mục công trình</w:t>
      </w:r>
    </w:p>
    <w:p w14:paraId="2B885133" w14:textId="012D712D" w:rsidR="00901488" w:rsidRDefault="000D68D3" w:rsidP="000D68D3">
      <w:pPr>
        <w:rPr>
          <w:color w:val="auto"/>
          <w:sz w:val="28"/>
          <w:szCs w:val="28"/>
          <w:lang w:val="vi-VN"/>
        </w:rPr>
      </w:pPr>
      <w:r w:rsidRPr="0083037B">
        <w:rPr>
          <w:noProof/>
        </w:rPr>
        <mc:AlternateContent>
          <mc:Choice Requires="wpg">
            <w:drawing>
              <wp:anchor distT="0" distB="0" distL="114300" distR="114300" simplePos="0" relativeHeight="251658240" behindDoc="0" locked="0" layoutInCell="1" allowOverlap="1" wp14:anchorId="4E28CF6D" wp14:editId="24F374E3">
                <wp:simplePos x="0" y="0"/>
                <wp:positionH relativeFrom="page">
                  <wp:posOffset>1085215</wp:posOffset>
                </wp:positionH>
                <wp:positionV relativeFrom="paragraph">
                  <wp:posOffset>282575</wp:posOffset>
                </wp:positionV>
                <wp:extent cx="5673725" cy="6168390"/>
                <wp:effectExtent l="13970" t="15240" r="8255"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725" cy="6168390"/>
                          <a:chOff x="0" y="0"/>
                          <a:chExt cx="5883006" cy="6455411"/>
                        </a:xfrm>
                      </wpg:grpSpPr>
                      <wpg:grpSp>
                        <wpg:cNvPr id="3" name="Group 41"/>
                        <wpg:cNvGrpSpPr>
                          <a:grpSpLocks/>
                        </wpg:cNvGrpSpPr>
                        <wpg:grpSpPr bwMode="auto">
                          <a:xfrm>
                            <a:off x="0" y="0"/>
                            <a:ext cx="5883006" cy="6455411"/>
                            <a:chOff x="0" y="-121185"/>
                            <a:chExt cx="5883006" cy="6455411"/>
                          </a:xfrm>
                        </wpg:grpSpPr>
                        <wps:wsp>
                          <wps:cNvPr id="4" name="Rounded Rectangle 42"/>
                          <wps:cNvSpPr>
                            <a:spLocks noChangeArrowheads="1"/>
                          </wps:cNvSpPr>
                          <wps:spPr bwMode="auto">
                            <a:xfrm>
                              <a:off x="4604478" y="6047841"/>
                              <a:ext cx="1273852"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3CFF45D2" w14:textId="77777777" w:rsidR="0095010B" w:rsidRPr="0056038F" w:rsidRDefault="0095010B" w:rsidP="008B31A9">
                                <w:pPr>
                                  <w:pStyle w:val="0txt2"/>
                                </w:pPr>
                                <w:r w:rsidRPr="0056038F">
                                  <w:t>Chất thải rắn</w:t>
                                </w:r>
                              </w:p>
                              <w:p w14:paraId="28265F62"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5" name="Rounded Rectangle 43"/>
                          <wps:cNvSpPr>
                            <a:spLocks noChangeArrowheads="1"/>
                          </wps:cNvSpPr>
                          <wps:spPr bwMode="auto">
                            <a:xfrm>
                              <a:off x="4604478" y="5640243"/>
                              <a:ext cx="1278162"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1B7E6095" w14:textId="77777777" w:rsidR="0095010B" w:rsidRPr="0056038F" w:rsidRDefault="0095010B" w:rsidP="008B31A9">
                                <w:pPr>
                                  <w:pStyle w:val="0txt2"/>
                                </w:pPr>
                                <w:r w:rsidRPr="0056038F">
                                  <w:t>Bụi</w:t>
                                </w:r>
                              </w:p>
                              <w:p w14:paraId="5A4C05F3"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6" name="Rounded Rectangle 44"/>
                          <wps:cNvSpPr>
                            <a:spLocks noChangeArrowheads="1"/>
                          </wps:cNvSpPr>
                          <wps:spPr bwMode="auto">
                            <a:xfrm>
                              <a:off x="4604479" y="5221300"/>
                              <a:ext cx="1274216"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45793365" w14:textId="77777777" w:rsidR="0095010B" w:rsidRPr="0056038F" w:rsidRDefault="0095010B" w:rsidP="008B31A9">
                                <w:pPr>
                                  <w:pStyle w:val="0txt2"/>
                                </w:pPr>
                                <w:r w:rsidRPr="0056038F">
                                  <w:t>Nước thải</w:t>
                                </w:r>
                              </w:p>
                              <w:p w14:paraId="55B59211"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7" name="Rounded Rectangle 45"/>
                          <wps:cNvSpPr>
                            <a:spLocks noChangeArrowheads="1"/>
                          </wps:cNvSpPr>
                          <wps:spPr bwMode="auto">
                            <a:xfrm>
                              <a:off x="4604582" y="4791698"/>
                              <a:ext cx="1278424"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45107787" w14:textId="77777777" w:rsidR="0095010B" w:rsidRPr="0056038F" w:rsidRDefault="0095010B" w:rsidP="008B31A9">
                                <w:pPr>
                                  <w:pStyle w:val="0txt2"/>
                                </w:pPr>
                                <w:r w:rsidRPr="0056038F">
                                  <w:t>Tiếng ồn, rung</w:t>
                                </w:r>
                              </w:p>
                              <w:p w14:paraId="23C6538E"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8" name="Rounded Rectangle 46"/>
                          <wps:cNvSpPr>
                            <a:spLocks noChangeArrowheads="1"/>
                          </wps:cNvSpPr>
                          <wps:spPr bwMode="auto">
                            <a:xfrm>
                              <a:off x="2082188" y="5310130"/>
                              <a:ext cx="1991995" cy="340995"/>
                            </a:xfrm>
                            <a:prstGeom prst="roundRect">
                              <a:avLst>
                                <a:gd name="adj" fmla="val 16667"/>
                              </a:avLst>
                            </a:prstGeom>
                            <a:solidFill>
                              <a:srgbClr val="FFFFFF"/>
                            </a:solidFill>
                            <a:ln w="12700" algn="ctr">
                              <a:solidFill>
                                <a:srgbClr val="000000"/>
                              </a:solidFill>
                              <a:miter lim="800000"/>
                              <a:headEnd/>
                              <a:tailEnd/>
                            </a:ln>
                          </wps:spPr>
                          <wps:txbx>
                            <w:txbxContent>
                              <w:p w14:paraId="72BB6584" w14:textId="77777777" w:rsidR="0095010B" w:rsidRPr="0056038F" w:rsidRDefault="0095010B" w:rsidP="008B31A9">
                                <w:pPr>
                                  <w:pStyle w:val="0txt2"/>
                                </w:pPr>
                                <w:r w:rsidRPr="0056038F">
                                  <w:t>Thi công hoàn thiện</w:t>
                                </w:r>
                              </w:p>
                            </w:txbxContent>
                          </wps:txbx>
                          <wps:bodyPr rot="0" vert="horz" wrap="square" lIns="91440" tIns="45720" rIns="91440" bIns="45720" anchor="ctr" anchorCtr="0" upright="1">
                            <a:noAutofit/>
                          </wps:bodyPr>
                        </wps:wsp>
                        <wps:wsp>
                          <wps:cNvPr id="9" name="Rounded Rectangle 47"/>
                          <wps:cNvSpPr>
                            <a:spLocks noChangeArrowheads="1"/>
                          </wps:cNvSpPr>
                          <wps:spPr bwMode="auto">
                            <a:xfrm>
                              <a:off x="0" y="5298408"/>
                              <a:ext cx="1271134" cy="286385"/>
                            </a:xfrm>
                            <a:prstGeom prst="roundRect">
                              <a:avLst>
                                <a:gd name="adj" fmla="val 16667"/>
                              </a:avLst>
                            </a:prstGeom>
                            <a:solidFill>
                              <a:srgbClr val="FFFFFF"/>
                            </a:solidFill>
                            <a:ln w="12700" algn="ctr">
                              <a:solidFill>
                                <a:srgbClr val="000000"/>
                              </a:solidFill>
                              <a:miter lim="800000"/>
                              <a:headEnd/>
                              <a:tailEnd/>
                            </a:ln>
                          </wps:spPr>
                          <wps:txbx>
                            <w:txbxContent>
                              <w:p w14:paraId="4F343FEC" w14:textId="77777777" w:rsidR="0095010B" w:rsidRPr="0056038F" w:rsidRDefault="0095010B" w:rsidP="008B31A9">
                                <w:pPr>
                                  <w:pStyle w:val="0txt2"/>
                                </w:pPr>
                                <w:r w:rsidRPr="0056038F">
                                  <w:t>Máy lạnh, …</w:t>
                                </w:r>
                              </w:p>
                            </w:txbxContent>
                          </wps:txbx>
                          <wps:bodyPr rot="0" vert="horz" wrap="square" lIns="91440" tIns="45720" rIns="91440" bIns="45720" anchor="ctr" anchorCtr="0" upright="1">
                            <a:noAutofit/>
                          </wps:bodyPr>
                        </wps:wsp>
                        <wps:wsp>
                          <wps:cNvPr id="10" name="Rounded Rectangle 48"/>
                          <wps:cNvSpPr>
                            <a:spLocks noChangeArrowheads="1"/>
                          </wps:cNvSpPr>
                          <wps:spPr bwMode="auto">
                            <a:xfrm>
                              <a:off x="0" y="4847098"/>
                              <a:ext cx="1271263" cy="286385"/>
                            </a:xfrm>
                            <a:prstGeom prst="roundRect">
                              <a:avLst>
                                <a:gd name="adj" fmla="val 16667"/>
                              </a:avLst>
                            </a:prstGeom>
                            <a:solidFill>
                              <a:srgbClr val="FFFFFF"/>
                            </a:solidFill>
                            <a:ln w="12700" algn="ctr">
                              <a:solidFill>
                                <a:srgbClr val="000000"/>
                              </a:solidFill>
                              <a:miter lim="800000"/>
                              <a:headEnd/>
                              <a:tailEnd/>
                            </a:ln>
                          </wps:spPr>
                          <wps:txbx>
                            <w:txbxContent>
                              <w:p w14:paraId="2CB79446" w14:textId="77777777" w:rsidR="0095010B" w:rsidRPr="0056038F" w:rsidRDefault="0095010B" w:rsidP="008B31A9">
                                <w:pPr>
                                  <w:pStyle w:val="0txt2"/>
                                </w:pPr>
                                <w:r w:rsidRPr="0056038F">
                                  <w:t>Gạch, granit</w:t>
                                </w:r>
                              </w:p>
                            </w:txbxContent>
                          </wps:txbx>
                          <wps:bodyPr rot="0" vert="horz" wrap="square" lIns="91440" tIns="45720" rIns="91440" bIns="45720" anchor="ctr" anchorCtr="0" upright="1">
                            <a:noAutofit/>
                          </wps:bodyPr>
                        </wps:wsp>
                        <wps:wsp>
                          <wps:cNvPr id="11" name="Rounded Rectangle 49"/>
                          <wps:cNvSpPr>
                            <a:spLocks noChangeArrowheads="1"/>
                          </wps:cNvSpPr>
                          <wps:spPr bwMode="auto">
                            <a:xfrm>
                              <a:off x="1" y="5761054"/>
                              <a:ext cx="1271134" cy="286385"/>
                            </a:xfrm>
                            <a:prstGeom prst="roundRect">
                              <a:avLst>
                                <a:gd name="adj" fmla="val 16667"/>
                              </a:avLst>
                            </a:prstGeom>
                            <a:solidFill>
                              <a:srgbClr val="FFFFFF"/>
                            </a:solidFill>
                            <a:ln w="12700" algn="ctr">
                              <a:solidFill>
                                <a:srgbClr val="000000"/>
                              </a:solidFill>
                              <a:miter lim="800000"/>
                              <a:headEnd/>
                              <a:tailEnd/>
                            </a:ln>
                          </wps:spPr>
                          <wps:txbx>
                            <w:txbxContent>
                              <w:p w14:paraId="5457F4D8" w14:textId="77777777" w:rsidR="0095010B" w:rsidRPr="0056038F" w:rsidRDefault="0095010B" w:rsidP="008B31A9">
                                <w:pPr>
                                  <w:pStyle w:val="0txt2"/>
                                </w:pPr>
                                <w:r w:rsidRPr="0056038F">
                                  <w:t>Sơn, vecni, ..</w:t>
                                </w:r>
                              </w:p>
                            </w:txbxContent>
                          </wps:txbx>
                          <wps:bodyPr rot="0" vert="horz" wrap="square" lIns="91440" tIns="45720" rIns="91440" bIns="45720" anchor="ctr" anchorCtr="0" upright="1">
                            <a:noAutofit/>
                          </wps:bodyPr>
                        </wps:wsp>
                        <wps:wsp>
                          <wps:cNvPr id="12" name="Straight Arrow Connector 50"/>
                          <wps:cNvCnPr>
                            <a:cxnSpLocks noChangeShapeType="1"/>
                          </wps:cNvCnPr>
                          <wps:spPr bwMode="auto">
                            <a:xfrm>
                              <a:off x="1277956" y="4990641"/>
                              <a:ext cx="805616" cy="42308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3" name="Straight Arrow Connector 51"/>
                          <wps:cNvCnPr>
                            <a:cxnSpLocks noChangeShapeType="1"/>
                          </wps:cNvCnPr>
                          <wps:spPr bwMode="auto">
                            <a:xfrm>
                              <a:off x="1277956" y="5464367"/>
                              <a:ext cx="805578"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 name="Straight Arrow Connector 52"/>
                          <wps:cNvCnPr>
                            <a:cxnSpLocks noChangeShapeType="1"/>
                          </wps:cNvCnPr>
                          <wps:spPr bwMode="auto">
                            <a:xfrm flipV="1">
                              <a:off x="1277956" y="5585552"/>
                              <a:ext cx="764673" cy="3343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cNvPr id="15" name="Group 53"/>
                          <wpg:cNvGrpSpPr>
                            <a:grpSpLocks/>
                          </wpg:cNvGrpSpPr>
                          <wpg:grpSpPr bwMode="auto">
                            <a:xfrm>
                              <a:off x="0" y="-121185"/>
                              <a:ext cx="5883006" cy="4747925"/>
                              <a:chOff x="0" y="-121185"/>
                              <a:chExt cx="5883006" cy="4747925"/>
                            </a:xfrm>
                          </wpg:grpSpPr>
                          <wps:wsp>
                            <wps:cNvPr id="16" name="Rounded Rectangle 54"/>
                            <wps:cNvSpPr>
                              <a:spLocks noChangeArrowheads="1"/>
                            </wps:cNvSpPr>
                            <wps:spPr bwMode="auto">
                              <a:xfrm>
                                <a:off x="0" y="4053936"/>
                                <a:ext cx="1238216" cy="286385"/>
                              </a:xfrm>
                              <a:prstGeom prst="roundRect">
                                <a:avLst>
                                  <a:gd name="adj" fmla="val 16667"/>
                                </a:avLst>
                              </a:prstGeom>
                              <a:solidFill>
                                <a:srgbClr val="FFFFFF"/>
                              </a:solidFill>
                              <a:ln w="12700" algn="ctr">
                                <a:solidFill>
                                  <a:srgbClr val="000000"/>
                                </a:solidFill>
                                <a:miter lim="800000"/>
                                <a:headEnd/>
                                <a:tailEnd/>
                              </a:ln>
                            </wps:spPr>
                            <wps:txbx>
                              <w:txbxContent>
                                <w:p w14:paraId="11D249DC" w14:textId="77777777" w:rsidR="0095010B" w:rsidRPr="0056038F" w:rsidRDefault="0095010B" w:rsidP="008B31A9">
                                  <w:pPr>
                                    <w:pStyle w:val="0txt2"/>
                                  </w:pPr>
                                  <w:r w:rsidRPr="0056038F">
                                    <w:t>Gạch, thẻ đá</w:t>
                                  </w:r>
                                </w:p>
                                <w:p w14:paraId="4B68460D"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17" name="Rounded Rectangle 55"/>
                            <wps:cNvSpPr>
                              <a:spLocks noChangeArrowheads="1"/>
                            </wps:cNvSpPr>
                            <wps:spPr bwMode="auto">
                              <a:xfrm>
                                <a:off x="0" y="3602273"/>
                                <a:ext cx="1238216" cy="286385"/>
                              </a:xfrm>
                              <a:prstGeom prst="roundRect">
                                <a:avLst>
                                  <a:gd name="adj" fmla="val 16667"/>
                                </a:avLst>
                              </a:prstGeom>
                              <a:solidFill>
                                <a:srgbClr val="FFFFFF"/>
                              </a:solidFill>
                              <a:ln w="12700" algn="ctr">
                                <a:solidFill>
                                  <a:srgbClr val="000000"/>
                                </a:solidFill>
                                <a:miter lim="800000"/>
                                <a:headEnd/>
                                <a:tailEnd/>
                              </a:ln>
                            </wps:spPr>
                            <wps:txbx>
                              <w:txbxContent>
                                <w:p w14:paraId="32C0EF5C" w14:textId="77777777" w:rsidR="0095010B" w:rsidRPr="0056038F" w:rsidRDefault="0095010B" w:rsidP="008B31A9">
                                  <w:pPr>
                                    <w:pStyle w:val="0txt2"/>
                                  </w:pPr>
                                  <w:r w:rsidRPr="0056038F">
                                    <w:t>Bê tông</w:t>
                                  </w:r>
                                </w:p>
                                <w:p w14:paraId="2EAB7523"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18" name="Rounded Rectangle 56"/>
                            <wps:cNvSpPr>
                              <a:spLocks noChangeArrowheads="1"/>
                            </wps:cNvSpPr>
                            <wps:spPr bwMode="auto">
                              <a:xfrm>
                                <a:off x="0" y="3117351"/>
                                <a:ext cx="1238206" cy="407597"/>
                              </a:xfrm>
                              <a:prstGeom prst="roundRect">
                                <a:avLst>
                                  <a:gd name="adj" fmla="val 16667"/>
                                </a:avLst>
                              </a:prstGeom>
                              <a:solidFill>
                                <a:srgbClr val="FFFFFF"/>
                              </a:solidFill>
                              <a:ln w="12700" algn="ctr">
                                <a:solidFill>
                                  <a:srgbClr val="000000"/>
                                </a:solidFill>
                                <a:miter lim="800000"/>
                                <a:headEnd/>
                                <a:tailEnd/>
                              </a:ln>
                            </wps:spPr>
                            <wps:txbx>
                              <w:txbxContent>
                                <w:p w14:paraId="23B53113" w14:textId="77777777" w:rsidR="0095010B" w:rsidRPr="0056038F" w:rsidRDefault="0095010B" w:rsidP="008B31A9">
                                  <w:pPr>
                                    <w:pStyle w:val="0txt2"/>
                                  </w:pPr>
                                  <w:r w:rsidRPr="0056038F">
                                    <w:t>Gia công thép</w:t>
                                  </w:r>
                                </w:p>
                              </w:txbxContent>
                            </wps:txbx>
                            <wps:bodyPr rot="0" vert="horz" wrap="square" lIns="91440" tIns="45720" rIns="91440" bIns="45720" anchor="ctr" anchorCtr="0" upright="1">
                              <a:noAutofit/>
                            </wps:bodyPr>
                          </wps:wsp>
                          <wps:wsp>
                            <wps:cNvPr id="19" name="Rounded Rectangle 57"/>
                            <wps:cNvSpPr>
                              <a:spLocks noChangeArrowheads="1"/>
                            </wps:cNvSpPr>
                            <wps:spPr bwMode="auto">
                              <a:xfrm>
                                <a:off x="4604581" y="4340355"/>
                                <a:ext cx="1276631"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5C634223" w14:textId="77777777" w:rsidR="0095010B" w:rsidRPr="0056038F" w:rsidRDefault="0095010B" w:rsidP="008B31A9">
                                  <w:pPr>
                                    <w:pStyle w:val="0txt2"/>
                                  </w:pPr>
                                  <w:r w:rsidRPr="0056038F">
                                    <w:t>Chất thải rắn</w:t>
                                  </w:r>
                                </w:p>
                                <w:p w14:paraId="66ED0E22"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20" name="Rounded Rectangle 58"/>
                            <wps:cNvSpPr>
                              <a:spLocks noChangeArrowheads="1"/>
                            </wps:cNvSpPr>
                            <wps:spPr bwMode="auto">
                              <a:xfrm>
                                <a:off x="4604581" y="3932758"/>
                                <a:ext cx="1277229"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43DBF3E1" w14:textId="77777777" w:rsidR="0095010B" w:rsidRPr="0056038F" w:rsidRDefault="0095010B" w:rsidP="008B31A9">
                                  <w:pPr>
                                    <w:pStyle w:val="0txt2"/>
                                  </w:pPr>
                                  <w:r w:rsidRPr="0056038F">
                                    <w:t>Bụi</w:t>
                                  </w:r>
                                </w:p>
                                <w:p w14:paraId="6827E7DC"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21" name="Rounded Rectangle 59"/>
                            <wps:cNvSpPr>
                              <a:spLocks noChangeArrowheads="1"/>
                            </wps:cNvSpPr>
                            <wps:spPr bwMode="auto">
                              <a:xfrm>
                                <a:off x="4604581" y="3525160"/>
                                <a:ext cx="1277827"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77CA8AF2" w14:textId="77777777" w:rsidR="0095010B" w:rsidRPr="0056038F" w:rsidRDefault="0095010B" w:rsidP="008B31A9">
                                  <w:pPr>
                                    <w:pStyle w:val="0txt2"/>
                                  </w:pPr>
                                  <w:r w:rsidRPr="0056038F">
                                    <w:t>Nước thải</w:t>
                                  </w:r>
                                </w:p>
                                <w:p w14:paraId="304156E8"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22" name="Rounded Rectangle 60"/>
                            <wps:cNvSpPr>
                              <a:spLocks noChangeArrowheads="1"/>
                            </wps:cNvSpPr>
                            <wps:spPr bwMode="auto">
                              <a:xfrm>
                                <a:off x="4604581" y="3084514"/>
                                <a:ext cx="1278425"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0D8ABA1D" w14:textId="77777777" w:rsidR="0095010B" w:rsidRPr="0056038F" w:rsidRDefault="0095010B" w:rsidP="008B31A9">
                                  <w:pPr>
                                    <w:pStyle w:val="0txt2"/>
                                  </w:pPr>
                                  <w:r w:rsidRPr="0056038F">
                                    <w:t>Tiếng ồn, rung</w:t>
                                  </w:r>
                                </w:p>
                                <w:p w14:paraId="1E12ACD9"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23" name="Rounded Rectangle 61"/>
                            <wps:cNvSpPr>
                              <a:spLocks noChangeArrowheads="1"/>
                            </wps:cNvSpPr>
                            <wps:spPr bwMode="auto">
                              <a:xfrm>
                                <a:off x="2038120" y="3602516"/>
                                <a:ext cx="1991995" cy="340995"/>
                              </a:xfrm>
                              <a:prstGeom prst="roundRect">
                                <a:avLst>
                                  <a:gd name="adj" fmla="val 16667"/>
                                </a:avLst>
                              </a:prstGeom>
                              <a:solidFill>
                                <a:srgbClr val="FFFFFF"/>
                              </a:solidFill>
                              <a:ln w="12700" algn="ctr">
                                <a:solidFill>
                                  <a:srgbClr val="000000"/>
                                </a:solidFill>
                                <a:miter lim="800000"/>
                                <a:headEnd/>
                                <a:tailEnd/>
                              </a:ln>
                            </wps:spPr>
                            <wps:txbx>
                              <w:txbxContent>
                                <w:p w14:paraId="4FE5B26C" w14:textId="77777777" w:rsidR="0095010B" w:rsidRPr="0056038F" w:rsidRDefault="0095010B" w:rsidP="008B31A9">
                                  <w:pPr>
                                    <w:pStyle w:val="0txt2"/>
                                  </w:pPr>
                                  <w:r w:rsidRPr="0056038F">
                                    <w:t>Thi công phần thân</w:t>
                                  </w:r>
                                </w:p>
                              </w:txbxContent>
                            </wps:txbx>
                            <wps:bodyPr rot="0" vert="horz" wrap="square" lIns="91440" tIns="45720" rIns="91440" bIns="45720" anchor="ctr" anchorCtr="0" upright="1">
                              <a:noAutofit/>
                            </wps:bodyPr>
                          </wps:wsp>
                          <wps:wsp>
                            <wps:cNvPr id="24" name="Straight Arrow Connector 62"/>
                            <wps:cNvCnPr>
                              <a:cxnSpLocks noChangeShapeType="1"/>
                            </wps:cNvCnPr>
                            <wps:spPr bwMode="auto">
                              <a:xfrm>
                                <a:off x="1233889" y="3227943"/>
                                <a:ext cx="798792" cy="4572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5" name="Straight Arrow Connector 63"/>
                            <wps:cNvCnPr>
                              <a:cxnSpLocks noChangeShapeType="1"/>
                            </wps:cNvCnPr>
                            <wps:spPr bwMode="auto">
                              <a:xfrm>
                                <a:off x="1233889" y="3745735"/>
                                <a:ext cx="798593"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6" name="Straight Arrow Connector 64"/>
                            <wps:cNvCnPr>
                              <a:cxnSpLocks noChangeShapeType="1"/>
                            </wps:cNvCnPr>
                            <wps:spPr bwMode="auto">
                              <a:xfrm flipV="1">
                                <a:off x="1233889" y="3800820"/>
                                <a:ext cx="798195" cy="416256"/>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cNvPr id="27" name="Group 65"/>
                            <wpg:cNvGrpSpPr>
                              <a:grpSpLocks/>
                            </wpg:cNvGrpSpPr>
                            <wpg:grpSpPr bwMode="auto">
                              <a:xfrm>
                                <a:off x="0" y="-121185"/>
                                <a:ext cx="5882844" cy="3018212"/>
                                <a:chOff x="0" y="-121185"/>
                                <a:chExt cx="5882844" cy="3018212"/>
                              </a:xfrm>
                            </wpg:grpSpPr>
                            <wps:wsp>
                              <wps:cNvPr id="28" name="Rounded Rectangle 66"/>
                              <wps:cNvSpPr>
                                <a:spLocks noChangeArrowheads="1"/>
                              </wps:cNvSpPr>
                              <wps:spPr bwMode="auto">
                                <a:xfrm>
                                  <a:off x="0" y="1508939"/>
                                  <a:ext cx="1238196" cy="352783"/>
                                </a:xfrm>
                                <a:prstGeom prst="roundRect">
                                  <a:avLst>
                                    <a:gd name="adj" fmla="val 16667"/>
                                  </a:avLst>
                                </a:prstGeom>
                                <a:solidFill>
                                  <a:srgbClr val="FFFFFF"/>
                                </a:solidFill>
                                <a:ln w="12700" algn="ctr">
                                  <a:solidFill>
                                    <a:srgbClr val="000000"/>
                                  </a:solidFill>
                                  <a:miter lim="800000"/>
                                  <a:headEnd/>
                                  <a:tailEnd/>
                                </a:ln>
                              </wps:spPr>
                              <wps:txbx>
                                <w:txbxContent>
                                  <w:p w14:paraId="72C7DB6E" w14:textId="77777777" w:rsidR="0095010B" w:rsidRPr="0056038F" w:rsidRDefault="0095010B" w:rsidP="008B31A9">
                                    <w:pPr>
                                      <w:pStyle w:val="0txt2"/>
                                    </w:pPr>
                                    <w:r w:rsidRPr="0056038F">
                                      <w:t>Gia công thép</w:t>
                                    </w:r>
                                  </w:p>
                                </w:txbxContent>
                              </wps:txbx>
                              <wps:bodyPr rot="0" vert="horz" wrap="square" lIns="91440" tIns="45720" rIns="91440" bIns="45720" anchor="ctr" anchorCtr="0" upright="1">
                                <a:noAutofit/>
                              </wps:bodyPr>
                            </wps:wsp>
                            <wps:wsp>
                              <wps:cNvPr id="29" name="Rounded Rectangle 67"/>
                              <wps:cNvSpPr>
                                <a:spLocks noChangeArrowheads="1"/>
                              </wps:cNvSpPr>
                              <wps:spPr bwMode="auto">
                                <a:xfrm>
                                  <a:off x="0" y="2235808"/>
                                  <a:ext cx="1238206" cy="375012"/>
                                </a:xfrm>
                                <a:prstGeom prst="roundRect">
                                  <a:avLst>
                                    <a:gd name="adj" fmla="val 16667"/>
                                  </a:avLst>
                                </a:prstGeom>
                                <a:solidFill>
                                  <a:srgbClr val="FFFFFF"/>
                                </a:solidFill>
                                <a:ln w="12700" algn="ctr">
                                  <a:solidFill>
                                    <a:srgbClr val="000000"/>
                                  </a:solidFill>
                                  <a:miter lim="800000"/>
                                  <a:headEnd/>
                                  <a:tailEnd/>
                                </a:ln>
                              </wps:spPr>
                              <wps:txbx>
                                <w:txbxContent>
                                  <w:p w14:paraId="125474CF" w14:textId="77777777" w:rsidR="0095010B" w:rsidRPr="0056038F" w:rsidRDefault="0095010B" w:rsidP="008B31A9">
                                    <w:pPr>
                                      <w:pStyle w:val="0txt2"/>
                                    </w:pPr>
                                    <w:r w:rsidRPr="0056038F">
                                      <w:t>Bê tông</w:t>
                                    </w:r>
                                  </w:p>
                                </w:txbxContent>
                              </wps:txbx>
                              <wps:bodyPr rot="0" vert="horz" wrap="square" lIns="91440" tIns="45720" rIns="91440" bIns="45720" anchor="ctr" anchorCtr="0" upright="1">
                                <a:noAutofit/>
                              </wps:bodyPr>
                            </wps:wsp>
                            <wps:wsp>
                              <wps:cNvPr id="30" name="Rounded Rectangle 68"/>
                              <wps:cNvSpPr>
                                <a:spLocks noChangeArrowheads="1"/>
                              </wps:cNvSpPr>
                              <wps:spPr bwMode="auto">
                                <a:xfrm>
                                  <a:off x="1938968" y="1861851"/>
                                  <a:ext cx="1991995" cy="340995"/>
                                </a:xfrm>
                                <a:prstGeom prst="roundRect">
                                  <a:avLst>
                                    <a:gd name="adj" fmla="val 16667"/>
                                  </a:avLst>
                                </a:prstGeom>
                                <a:solidFill>
                                  <a:srgbClr val="FFFFFF"/>
                                </a:solidFill>
                                <a:ln w="12700" algn="ctr">
                                  <a:solidFill>
                                    <a:srgbClr val="000000"/>
                                  </a:solidFill>
                                  <a:miter lim="800000"/>
                                  <a:headEnd/>
                                  <a:tailEnd/>
                                </a:ln>
                              </wps:spPr>
                              <wps:txbx>
                                <w:txbxContent>
                                  <w:p w14:paraId="3386AEEE" w14:textId="77777777" w:rsidR="0095010B" w:rsidRPr="0056038F" w:rsidRDefault="0095010B" w:rsidP="008B31A9">
                                    <w:pPr>
                                      <w:pStyle w:val="0txt2"/>
                                    </w:pPr>
                                    <w:r w:rsidRPr="0056038F">
                                      <w:t>Thi công móng công trình</w:t>
                                    </w:r>
                                  </w:p>
                                </w:txbxContent>
                              </wps:txbx>
                              <wps:bodyPr rot="0" vert="horz" wrap="square" lIns="91440" tIns="45720" rIns="91440" bIns="45720" anchor="ctr" anchorCtr="0" upright="1">
                                <a:noAutofit/>
                              </wps:bodyPr>
                            </wps:wsp>
                            <wps:wsp>
                              <wps:cNvPr id="31" name="Rounded Rectangle 69"/>
                              <wps:cNvSpPr>
                                <a:spLocks noChangeArrowheads="1"/>
                              </wps:cNvSpPr>
                              <wps:spPr bwMode="auto">
                                <a:xfrm>
                                  <a:off x="4603275" y="1222520"/>
                                  <a:ext cx="1275552" cy="341787"/>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392A0160" w14:textId="77777777" w:rsidR="0095010B" w:rsidRPr="0056038F" w:rsidRDefault="0095010B" w:rsidP="008B31A9">
                                    <w:pPr>
                                      <w:pStyle w:val="0txt2"/>
                                    </w:pPr>
                                    <w:r w:rsidRPr="0056038F">
                                      <w:t>Tiếng ồn, rung</w:t>
                                    </w:r>
                                  </w:p>
                                  <w:p w14:paraId="1B839406"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32" name="Rounded Rectangle 70"/>
                              <wps:cNvSpPr>
                                <a:spLocks noChangeArrowheads="1"/>
                              </wps:cNvSpPr>
                              <wps:spPr bwMode="auto">
                                <a:xfrm>
                                  <a:off x="4604114" y="2159008"/>
                                  <a:ext cx="1275905"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29986FCA" w14:textId="77777777" w:rsidR="0095010B" w:rsidRPr="0056038F" w:rsidRDefault="0095010B" w:rsidP="008B31A9">
                                    <w:pPr>
                                      <w:pStyle w:val="0txt2"/>
                                    </w:pPr>
                                    <w:r w:rsidRPr="0056038F">
                                      <w:t>Bụi</w:t>
                                    </w:r>
                                  </w:p>
                                  <w:p w14:paraId="58056B7A" w14:textId="77777777" w:rsidR="0095010B" w:rsidRPr="0056038F" w:rsidRDefault="0095010B" w:rsidP="008B31A9">
                                    <w:pPr>
                                      <w:pStyle w:val="0txt2"/>
                                      <w:rPr>
                                        <w:sz w:val="20"/>
                                        <w:szCs w:val="20"/>
                                      </w:rPr>
                                    </w:pPr>
                                  </w:p>
                                </w:txbxContent>
                              </wps:txbx>
                              <wps:bodyPr rot="0" vert="horz" wrap="square" lIns="91440" tIns="45720" rIns="91440" bIns="45720" anchor="ctr" anchorCtr="0" upright="1">
                                <a:noAutofit/>
                              </wps:bodyPr>
                            </wps:wsp>
                            <wps:wsp>
                              <wps:cNvPr id="33" name="Rounded Rectangle 71"/>
                              <wps:cNvSpPr>
                                <a:spLocks noChangeArrowheads="1"/>
                              </wps:cNvSpPr>
                              <wps:spPr bwMode="auto">
                                <a:xfrm>
                                  <a:off x="4604116" y="2610642"/>
                                  <a:ext cx="1276500" cy="286385"/>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45903B09" w14:textId="77777777" w:rsidR="0095010B" w:rsidRPr="0056038F" w:rsidRDefault="0095010B" w:rsidP="008B31A9">
                                    <w:pPr>
                                      <w:pStyle w:val="0txt2"/>
                                    </w:pPr>
                                    <w:r w:rsidRPr="0056038F">
                                      <w:t>Chất thải rắn</w:t>
                                    </w:r>
                                  </w:p>
                                  <w:p w14:paraId="4935A375" w14:textId="77777777" w:rsidR="0095010B" w:rsidRPr="0056038F" w:rsidRDefault="0095010B" w:rsidP="008B31A9">
                                    <w:pPr>
                                      <w:pStyle w:val="0txt2"/>
                                    </w:pPr>
                                  </w:p>
                                </w:txbxContent>
                              </wps:txbx>
                              <wps:bodyPr rot="0" vert="horz" wrap="square" lIns="91440" tIns="45720" rIns="91440" bIns="45720" anchor="ctr" anchorCtr="0" upright="1">
                                <a:noAutofit/>
                              </wps:bodyPr>
                            </wps:wsp>
                            <wps:wsp>
                              <wps:cNvPr id="34" name="Straight Arrow Connector 72"/>
                              <wps:cNvCnPr>
                                <a:cxnSpLocks noChangeShapeType="1"/>
                              </wps:cNvCnPr>
                              <wps:spPr bwMode="auto">
                                <a:xfrm>
                                  <a:off x="1233889" y="1762699"/>
                                  <a:ext cx="703258" cy="190851"/>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 name="Straight Arrow Connector 73"/>
                              <wps:cNvCnPr>
                                <a:cxnSpLocks noChangeShapeType="1"/>
                              </wps:cNvCnPr>
                              <wps:spPr bwMode="auto">
                                <a:xfrm flipV="1">
                                  <a:off x="1233889" y="2115239"/>
                                  <a:ext cx="702860" cy="266132"/>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cNvPr id="36" name="Group 74"/>
                              <wpg:cNvGrpSpPr>
                                <a:grpSpLocks/>
                              </wpg:cNvGrpSpPr>
                              <wpg:grpSpPr bwMode="auto">
                                <a:xfrm>
                                  <a:off x="0" y="-121185"/>
                                  <a:ext cx="5882844" cy="1189707"/>
                                  <a:chOff x="0" y="-121185"/>
                                  <a:chExt cx="5882844" cy="1189707"/>
                                </a:xfrm>
                              </wpg:grpSpPr>
                              <wps:wsp>
                                <wps:cNvPr id="37" name="Rounded Rectangle 75"/>
                                <wps:cNvSpPr>
                                  <a:spLocks noChangeArrowheads="1"/>
                                </wps:cNvSpPr>
                                <wps:spPr bwMode="auto">
                                  <a:xfrm>
                                    <a:off x="0" y="176251"/>
                                    <a:ext cx="1351128" cy="539204"/>
                                  </a:xfrm>
                                  <a:prstGeom prst="roundRect">
                                    <a:avLst>
                                      <a:gd name="adj" fmla="val 16667"/>
                                    </a:avLst>
                                  </a:prstGeom>
                                  <a:solidFill>
                                    <a:srgbClr val="FFFFFF"/>
                                  </a:solidFill>
                                  <a:ln w="12700" algn="ctr">
                                    <a:solidFill>
                                      <a:srgbClr val="000000"/>
                                    </a:solidFill>
                                    <a:miter lim="800000"/>
                                    <a:headEnd/>
                                    <a:tailEnd/>
                                  </a:ln>
                                </wps:spPr>
                                <wps:txbx>
                                  <w:txbxContent>
                                    <w:p w14:paraId="1F979AA6" w14:textId="77777777" w:rsidR="0095010B" w:rsidRPr="004035C2" w:rsidRDefault="0095010B" w:rsidP="008B31A9">
                                      <w:pPr>
                                        <w:pStyle w:val="0txt2"/>
                                      </w:pPr>
                                      <w:r w:rsidRPr="004035C2">
                                        <w:t>Đào, đắp lớp đất bề mặt</w:t>
                                      </w:r>
                                    </w:p>
                                  </w:txbxContent>
                                </wps:txbx>
                                <wps:bodyPr rot="0" vert="horz" wrap="square" lIns="91440" tIns="45720" rIns="91440" bIns="45720" anchor="ctr" anchorCtr="0" upright="1">
                                  <a:noAutofit/>
                                </wps:bodyPr>
                              </wps:wsp>
                              <wps:wsp>
                                <wps:cNvPr id="38" name="Rounded Rectangle 76"/>
                                <wps:cNvSpPr>
                                  <a:spLocks noChangeArrowheads="1"/>
                                </wps:cNvSpPr>
                                <wps:spPr bwMode="auto">
                                  <a:xfrm>
                                    <a:off x="1847850" y="232832"/>
                                    <a:ext cx="1980964" cy="603999"/>
                                  </a:xfrm>
                                  <a:prstGeom prst="roundRect">
                                    <a:avLst>
                                      <a:gd name="adj" fmla="val 16667"/>
                                    </a:avLst>
                                  </a:prstGeom>
                                  <a:solidFill>
                                    <a:srgbClr val="FFFFFF"/>
                                  </a:solidFill>
                                  <a:ln w="12700" algn="ctr">
                                    <a:solidFill>
                                      <a:srgbClr val="000000"/>
                                    </a:solidFill>
                                    <a:miter lim="800000"/>
                                    <a:headEnd/>
                                    <a:tailEnd/>
                                  </a:ln>
                                </wps:spPr>
                                <wps:txbx>
                                  <w:txbxContent>
                                    <w:p w14:paraId="4064299A" w14:textId="77777777" w:rsidR="0095010B" w:rsidRPr="0056038F" w:rsidRDefault="0095010B" w:rsidP="008B31A9">
                                      <w:pPr>
                                        <w:pStyle w:val="0txt2"/>
                                      </w:pPr>
                                      <w:r w:rsidRPr="0056038F">
                                        <w:t>Giải phóng, san ủi mặt bằng</w:t>
                                      </w:r>
                                    </w:p>
                                  </w:txbxContent>
                                </wps:txbx>
                                <wps:bodyPr rot="0" vert="horz" wrap="square" lIns="91440" tIns="45720" rIns="91440" bIns="45720" anchor="ctr" anchorCtr="0" upright="1">
                                  <a:noAutofit/>
                                </wps:bodyPr>
                              </wps:wsp>
                              <wps:wsp>
                                <wps:cNvPr id="39" name="Rounded Rectangle 77"/>
                                <wps:cNvSpPr>
                                  <a:spLocks noChangeArrowheads="1"/>
                                </wps:cNvSpPr>
                                <wps:spPr bwMode="auto">
                                  <a:xfrm>
                                    <a:off x="4603346" y="286477"/>
                                    <a:ext cx="1279064" cy="374457"/>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37F0FCF0" w14:textId="77777777" w:rsidR="0095010B" w:rsidRPr="0056038F" w:rsidRDefault="0095010B" w:rsidP="008B31A9">
                                      <w:pPr>
                                        <w:pStyle w:val="0txt2"/>
                                      </w:pPr>
                                      <w:r w:rsidRPr="0056038F">
                                        <w:t>Tiếng ồn, rung</w:t>
                                      </w:r>
                                    </w:p>
                                  </w:txbxContent>
                                </wps:txbx>
                                <wps:bodyPr rot="0" vert="horz" wrap="square" lIns="91440" tIns="45720" rIns="91440" bIns="45720" anchor="ctr" anchorCtr="0" upright="1">
                                  <a:noAutofit/>
                                </wps:bodyPr>
                              </wps:wsp>
                              <wps:wsp>
                                <wps:cNvPr id="40" name="Rounded Rectangle 78"/>
                                <wps:cNvSpPr>
                                  <a:spLocks noChangeArrowheads="1"/>
                                </wps:cNvSpPr>
                                <wps:spPr bwMode="auto">
                                  <a:xfrm>
                                    <a:off x="4607560" y="-121185"/>
                                    <a:ext cx="1275284" cy="297436"/>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3316429E" w14:textId="77777777" w:rsidR="0095010B" w:rsidRPr="0056038F" w:rsidRDefault="0095010B" w:rsidP="008B31A9">
                                      <w:pPr>
                                        <w:pStyle w:val="0txt2"/>
                                      </w:pPr>
                                      <w:r w:rsidRPr="0056038F">
                                        <w:t>Chất thải rắn</w:t>
                                      </w:r>
                                    </w:p>
                                  </w:txbxContent>
                                </wps:txbx>
                                <wps:bodyPr rot="0" vert="horz" wrap="square" lIns="91440" tIns="45720" rIns="91440" bIns="45720" anchor="ctr" anchorCtr="0" upright="1">
                                  <a:noAutofit/>
                                </wps:bodyPr>
                              </wps:wsp>
                              <wps:wsp>
                                <wps:cNvPr id="41" name="Rounded Rectangle 79"/>
                                <wps:cNvSpPr>
                                  <a:spLocks noChangeArrowheads="1"/>
                                </wps:cNvSpPr>
                                <wps:spPr bwMode="auto">
                                  <a:xfrm>
                                    <a:off x="4603867" y="759822"/>
                                    <a:ext cx="1278542" cy="308700"/>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1820ECA4" w14:textId="77777777" w:rsidR="0095010B" w:rsidRPr="0056038F" w:rsidRDefault="0095010B" w:rsidP="008B31A9">
                                      <w:pPr>
                                        <w:pStyle w:val="0txt2"/>
                                      </w:pPr>
                                      <w:r w:rsidRPr="0056038F">
                                        <w:t>Bụi</w:t>
                                      </w:r>
                                    </w:p>
                                  </w:txbxContent>
                                </wps:txbx>
                                <wps:bodyPr rot="0" vert="horz" wrap="square" lIns="91440" tIns="45720" rIns="91440" bIns="45720" anchor="ctr" anchorCtr="0" upright="1">
                                  <a:noAutofit/>
                                </wps:bodyPr>
                              </wps:wsp>
                              <wps:wsp>
                                <wps:cNvPr id="42" name="Straight Arrow Connector 80"/>
                                <wps:cNvCnPr>
                                  <a:cxnSpLocks noChangeShapeType="1"/>
                                </wps:cNvCnPr>
                                <wps:spPr bwMode="auto">
                                  <a:xfrm>
                                    <a:off x="1344058" y="506776"/>
                                    <a:ext cx="491803"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 name="Straight Arrow Connector 81"/>
                                <wps:cNvCnPr>
                                  <a:cxnSpLocks noChangeShapeType="1"/>
                                </wps:cNvCnPr>
                                <wps:spPr bwMode="auto">
                                  <a:xfrm flipV="1">
                                    <a:off x="3833870" y="99152"/>
                                    <a:ext cx="771676" cy="36849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4" name="Straight Arrow Connector 82"/>
                                <wps:cNvCnPr>
                                  <a:cxnSpLocks noChangeShapeType="1"/>
                                </wps:cNvCnPr>
                                <wps:spPr bwMode="auto">
                                  <a:xfrm flipV="1">
                                    <a:off x="3833870" y="539827"/>
                                    <a:ext cx="771098" cy="13647"/>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5" name="Straight Arrow Connector 83"/>
                                <wps:cNvCnPr>
                                  <a:cxnSpLocks noChangeShapeType="1"/>
                                </wps:cNvCnPr>
                                <wps:spPr bwMode="auto">
                                  <a:xfrm>
                                    <a:off x="3833870" y="661012"/>
                                    <a:ext cx="771098" cy="245877"/>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s:wsp>
                              <wps:cNvPr id="46" name="Straight Arrow Connector 84"/>
                              <wps:cNvCnPr>
                                <a:cxnSpLocks noChangeShapeType="1"/>
                              </wps:cNvCnPr>
                              <wps:spPr bwMode="auto">
                                <a:xfrm flipV="1">
                                  <a:off x="3933021" y="1399143"/>
                                  <a:ext cx="669318" cy="600501"/>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 name="Straight Arrow Connector 85"/>
                              <wps:cNvCnPr>
                                <a:cxnSpLocks noChangeShapeType="1"/>
                              </wps:cNvCnPr>
                              <wps:spPr bwMode="auto">
                                <a:xfrm flipV="1">
                                  <a:off x="3933021" y="1806767"/>
                                  <a:ext cx="668532" cy="190643"/>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 name="Straight Arrow Connector 86"/>
                              <wps:cNvCnPr>
                                <a:cxnSpLocks noChangeShapeType="1"/>
                              </wps:cNvCnPr>
                              <wps:spPr bwMode="auto">
                                <a:xfrm>
                                  <a:off x="3933021" y="2005070"/>
                                  <a:ext cx="668020" cy="232438"/>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 name="Straight Arrow Connector 87"/>
                              <wps:cNvCnPr>
                                <a:cxnSpLocks noChangeShapeType="1"/>
                              </wps:cNvCnPr>
                              <wps:spPr bwMode="auto">
                                <a:xfrm>
                                  <a:off x="3933021" y="2005070"/>
                                  <a:ext cx="668020" cy="723331"/>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s:wsp>
                            <wps:cNvPr id="50" name="Straight Arrow Connector 88"/>
                            <wps:cNvCnPr>
                              <a:cxnSpLocks noChangeShapeType="1"/>
                            </wps:cNvCnPr>
                            <wps:spPr bwMode="auto">
                              <a:xfrm flipV="1">
                                <a:off x="4032173" y="3591499"/>
                                <a:ext cx="573756" cy="150126"/>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1" name="Straight Arrow Connector 89"/>
                            <wps:cNvCnPr>
                              <a:cxnSpLocks noChangeShapeType="1"/>
                            </wps:cNvCnPr>
                            <wps:spPr bwMode="auto">
                              <a:xfrm flipV="1">
                                <a:off x="4032173" y="3216926"/>
                                <a:ext cx="572486" cy="518349"/>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2" name="Straight Arrow Connector 90"/>
                            <wps:cNvCnPr>
                              <a:cxnSpLocks noChangeShapeType="1"/>
                            </wps:cNvCnPr>
                            <wps:spPr bwMode="auto">
                              <a:xfrm>
                                <a:off x="4032173" y="3745735"/>
                                <a:ext cx="572135" cy="307074"/>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3" name="Straight Arrow Connector 91"/>
                            <wps:cNvCnPr>
                              <a:cxnSpLocks noChangeShapeType="1"/>
                            </wps:cNvCnPr>
                            <wps:spPr bwMode="auto">
                              <a:xfrm>
                                <a:off x="4032173" y="3745735"/>
                                <a:ext cx="572135" cy="689667"/>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s:wsp>
                          <wps:cNvPr id="54" name="Straight Arrow Connector 92"/>
                          <wps:cNvCnPr>
                            <a:cxnSpLocks noChangeShapeType="1"/>
                          </wps:cNvCnPr>
                          <wps:spPr bwMode="auto">
                            <a:xfrm flipV="1">
                              <a:off x="4076241" y="4957591"/>
                              <a:ext cx="531495" cy="4838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 name="Straight Arrow Connector 93"/>
                          <wps:cNvCnPr>
                            <a:cxnSpLocks noChangeShapeType="1"/>
                          </wps:cNvCnPr>
                          <wps:spPr bwMode="auto">
                            <a:xfrm flipV="1">
                              <a:off x="4076241" y="5409282"/>
                              <a:ext cx="532130" cy="4000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6" name="Straight Arrow Connector 94"/>
                          <wps:cNvCnPr>
                            <a:cxnSpLocks noChangeShapeType="1"/>
                          </wps:cNvCnPr>
                          <wps:spPr bwMode="auto">
                            <a:xfrm>
                              <a:off x="4076241" y="5464367"/>
                              <a:ext cx="530860" cy="34798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7" name="Straight Arrow Connector 95"/>
                          <wps:cNvCnPr>
                            <a:cxnSpLocks noChangeShapeType="1"/>
                          </wps:cNvCnPr>
                          <wps:spPr bwMode="auto">
                            <a:xfrm>
                              <a:off x="4065224" y="5464367"/>
                              <a:ext cx="532813" cy="627797"/>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s:wsp>
                        <wps:cNvPr id="58" name="Rounded Rectangle 96"/>
                        <wps:cNvSpPr>
                          <a:spLocks noChangeArrowheads="1"/>
                        </wps:cNvSpPr>
                        <wps:spPr bwMode="auto">
                          <a:xfrm>
                            <a:off x="4604582" y="1828681"/>
                            <a:ext cx="1274840" cy="341630"/>
                          </a:xfrm>
                          <a:prstGeom prst="roundRect">
                            <a:avLst>
                              <a:gd name="adj" fmla="val 16667"/>
                            </a:avLst>
                          </a:prstGeom>
                          <a:solidFill>
                            <a:srgbClr val="FFFFFF"/>
                          </a:solidFill>
                          <a:ln w="12700" algn="ctr">
                            <a:solidFill>
                              <a:srgbClr val="000000"/>
                            </a:solidFill>
                            <a:prstDash val="sysDash"/>
                            <a:miter lim="800000"/>
                            <a:headEnd/>
                            <a:tailEnd/>
                          </a:ln>
                        </wps:spPr>
                        <wps:txbx>
                          <w:txbxContent>
                            <w:p w14:paraId="72AA4647" w14:textId="77777777" w:rsidR="0095010B" w:rsidRPr="0056038F" w:rsidRDefault="0095010B" w:rsidP="008B31A9">
                              <w:pPr>
                                <w:pStyle w:val="0txt2"/>
                              </w:pPr>
                              <w:r w:rsidRPr="0056038F">
                                <w:t>Nước thải</w:t>
                              </w:r>
                            </w:p>
                            <w:p w14:paraId="09571333" w14:textId="77777777" w:rsidR="0095010B" w:rsidRPr="0056038F" w:rsidRDefault="0095010B" w:rsidP="008B31A9">
                              <w:pPr>
                                <w:pStyle w:val="0txt2"/>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28CF6D" id="Group 2" o:spid="_x0000_s1026" style="position:absolute;left:0;text-align:left;margin-left:85.45pt;margin-top:22.25pt;width:446.75pt;height:485.7pt;z-index:251658240;mso-position-horizontal-relative:page;mso-width-relative:margin;mso-height-relative:margin" coordsize="58830,6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">
                <v:group id="Group 41" o:spid="_x0000_s1027" style="position:absolute;width:58830;height:64554" coordorigin=",-1211" coordsize="5883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ounded Rectangle 42" o:spid="_x0000_s1028" style="position:absolute;left:46044;top:60478;width:12739;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" strokeweight="1pt">
                    <v:stroke dashstyle="3 1" joinstyle="miter"/>
                    <v:textbox>
                      <w:txbxContent>
                        <w:p w14:paraId="3CFF45D2" w14:textId="77777777" w:rsidR="0095010B" w:rsidRPr="0056038F" w:rsidRDefault="0095010B" w:rsidP="008B31A9">
                          <w:pPr>
                            <w:pStyle w:val="0txt2"/>
                          </w:pPr>
                          <w:r w:rsidRPr="0056038F">
                            <w:t>Chất thải rắn</w:t>
                          </w:r>
                        </w:p>
                        <w:p w14:paraId="28265F62" w14:textId="77777777" w:rsidR="0095010B" w:rsidRPr="0056038F" w:rsidRDefault="0095010B" w:rsidP="008B31A9">
                          <w:pPr>
                            <w:pStyle w:val="0txt2"/>
                          </w:pPr>
                        </w:p>
                      </w:txbxContent>
                    </v:textbox>
                  </v:roundrect>
                  <v:roundrect id="Rounded Rectangle 43" o:spid="_x0000_s1029" style="position:absolute;left:46044;top:56402;width:12782;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" strokeweight="1pt">
                    <v:stroke dashstyle="3 1" joinstyle="miter"/>
                    <v:textbox>
                      <w:txbxContent>
                        <w:p w14:paraId="1B7E6095" w14:textId="77777777" w:rsidR="0095010B" w:rsidRPr="0056038F" w:rsidRDefault="0095010B" w:rsidP="008B31A9">
                          <w:pPr>
                            <w:pStyle w:val="0txt2"/>
                          </w:pPr>
                          <w:r w:rsidRPr="0056038F">
                            <w:t>Bụi</w:t>
                          </w:r>
                        </w:p>
                        <w:p w14:paraId="5A4C05F3" w14:textId="77777777" w:rsidR="0095010B" w:rsidRPr="0056038F" w:rsidRDefault="0095010B" w:rsidP="008B31A9">
                          <w:pPr>
                            <w:pStyle w:val="0txt2"/>
                          </w:pPr>
                        </w:p>
                      </w:txbxContent>
                    </v:textbox>
                  </v:roundrect>
                  <v:roundrect id="Rounded Rectangle 44" o:spid="_x0000_s1030" style="position:absolute;left:46044;top:52213;width:12742;height:2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" strokeweight="1pt">
                    <v:stroke dashstyle="3 1" joinstyle="miter"/>
                    <v:textbox>
                      <w:txbxContent>
                        <w:p w14:paraId="45793365" w14:textId="77777777" w:rsidR="0095010B" w:rsidRPr="0056038F" w:rsidRDefault="0095010B" w:rsidP="008B31A9">
                          <w:pPr>
                            <w:pStyle w:val="0txt2"/>
                          </w:pPr>
                          <w:r w:rsidRPr="0056038F">
                            <w:t>Nước thải</w:t>
                          </w:r>
                        </w:p>
                        <w:p w14:paraId="55B59211" w14:textId="77777777" w:rsidR="0095010B" w:rsidRPr="0056038F" w:rsidRDefault="0095010B" w:rsidP="008B31A9">
                          <w:pPr>
                            <w:pStyle w:val="0txt2"/>
                          </w:pPr>
                        </w:p>
                      </w:txbxContent>
                    </v:textbox>
                  </v:roundrect>
                  <v:roundrect id="Rounded Rectangle 45" o:spid="_x0000_s1031" style="position:absolute;left:46045;top:47916;width:12785;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" strokeweight="1pt">
                    <v:stroke dashstyle="3 1" joinstyle="miter"/>
                    <v:textbox>
                      <w:txbxContent>
                        <w:p w14:paraId="45107787" w14:textId="77777777" w:rsidR="0095010B" w:rsidRPr="0056038F" w:rsidRDefault="0095010B" w:rsidP="008B31A9">
                          <w:pPr>
                            <w:pStyle w:val="0txt2"/>
                          </w:pPr>
                          <w:r w:rsidRPr="0056038F">
                            <w:t>Tiếng ồn, rung</w:t>
                          </w:r>
                        </w:p>
                        <w:p w14:paraId="23C6538E" w14:textId="77777777" w:rsidR="0095010B" w:rsidRPr="0056038F" w:rsidRDefault="0095010B" w:rsidP="008B31A9">
                          <w:pPr>
                            <w:pStyle w:val="0txt2"/>
                          </w:pPr>
                        </w:p>
                      </w:txbxContent>
                    </v:textbox>
                  </v:roundrect>
                  <v:roundrect id="Rounded Rectangle 46" o:spid="_x0000_s1032" style="position:absolute;left:20821;top:53101;width:19920;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" strokeweight="1pt">
                    <v:stroke joinstyle="miter"/>
                    <v:textbox>
                      <w:txbxContent>
                        <w:p w14:paraId="72BB6584" w14:textId="77777777" w:rsidR="0095010B" w:rsidRPr="0056038F" w:rsidRDefault="0095010B" w:rsidP="008B31A9">
                          <w:pPr>
                            <w:pStyle w:val="0txt2"/>
                          </w:pPr>
                          <w:r w:rsidRPr="0056038F">
                            <w:t>Thi công hoàn thiện</w:t>
                          </w:r>
                        </w:p>
                      </w:txbxContent>
                    </v:textbox>
                  </v:roundrect>
                  <v:roundrect id="Rounded Rectangle 47" o:spid="_x0000_s1033" style="position:absolute;top:52984;width:12711;height:2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" strokeweight="1pt">
                    <v:stroke joinstyle="miter"/>
                    <v:textbox>
                      <w:txbxContent>
                        <w:p w14:paraId="4F343FEC" w14:textId="77777777" w:rsidR="0095010B" w:rsidRPr="0056038F" w:rsidRDefault="0095010B" w:rsidP="008B31A9">
                          <w:pPr>
                            <w:pStyle w:val="0txt2"/>
                          </w:pPr>
                          <w:r w:rsidRPr="0056038F">
                            <w:t>Máy lạnh, …</w:t>
                          </w:r>
                        </w:p>
                      </w:txbxContent>
                    </v:textbox>
                  </v:roundrect>
                  <v:roundrect id="Rounded Rectangle 48" o:spid="_x0000_s1034" style="position:absolute;top:48470;width:12712;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" strokeweight="1pt">
                    <v:stroke joinstyle="miter"/>
                    <v:textbox>
                      <w:txbxContent>
                        <w:p w14:paraId="2CB79446" w14:textId="77777777" w:rsidR="0095010B" w:rsidRPr="0056038F" w:rsidRDefault="0095010B" w:rsidP="008B31A9">
                          <w:pPr>
                            <w:pStyle w:val="0txt2"/>
                          </w:pPr>
                          <w:r w:rsidRPr="0056038F">
                            <w:t>Gạch, granit</w:t>
                          </w:r>
                        </w:p>
                      </w:txbxContent>
                    </v:textbox>
                  </v:roundrect>
                  <v:roundrect id="Rounded Rectangle 49" o:spid="_x0000_s1035" style="position:absolute;top:57610;width:12711;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" strokeweight="1pt">
                    <v:stroke joinstyle="miter"/>
                    <v:textbox>
                      <w:txbxContent>
                        <w:p w14:paraId="5457F4D8" w14:textId="77777777" w:rsidR="0095010B" w:rsidRPr="0056038F" w:rsidRDefault="0095010B" w:rsidP="008B31A9">
                          <w:pPr>
                            <w:pStyle w:val="0txt2"/>
                          </w:pPr>
                          <w:r w:rsidRPr="0056038F">
                            <w:t>Sơn, vecni, ..</w:t>
                          </w:r>
                        </w:p>
                      </w:txbxContent>
                    </v:textbox>
                  </v:roundrect>
                  <v:shapetype id="_x0000_t32" coordsize="21600,21600" o:spt="32" o:oned="t" path="m,l21600,21600e" filled="f">
                    <v:path arrowok="t" fillok="f" o:connecttype="none"/>
                    <o:lock v:ext="edit" shapetype="t"/>
                  </v:shapetype>
                  <v:shape id="Straight Arrow Connector 50" o:spid="_x0000_s1036" type="#_x0000_t32" style="position:absolute;left:12779;top:49906;width:8056;height:4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" strokeweight=".5pt">
                    <v:stroke endarrow="open" joinstyle="miter"/>
                  </v:shape>
                  <v:shape id="Straight Arrow Connector 51" o:spid="_x0000_s1037" type="#_x0000_t32" style="position:absolute;left:12779;top:54643;width:80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" strokeweight=".5pt">
                    <v:stroke endarrow="open" joinstyle="miter"/>
                  </v:shape>
                  <v:shape id="Straight Arrow Connector 52" o:spid="_x0000_s1038" type="#_x0000_t32" style="position:absolute;left:12779;top:55855;width:7647;height:33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" strokeweight=".5pt">
                    <v:stroke endarrow="open" joinstyle="miter"/>
                  </v:shape>
                  <v:group id="Group 53" o:spid="_x0000_s1039" style="position:absolute;top:-1211;width:58830;height:47478" coordorigin=",-1211" coordsize="5883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Rounded Rectangle 54" o:spid="_x0000_s1040" style="position:absolute;top:40539;width:12382;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" strokeweight="1pt">
                      <v:stroke joinstyle="miter"/>
                      <v:textbox>
                        <w:txbxContent>
                          <w:p w14:paraId="11D249DC" w14:textId="77777777" w:rsidR="0095010B" w:rsidRPr="0056038F" w:rsidRDefault="0095010B" w:rsidP="008B31A9">
                            <w:pPr>
                              <w:pStyle w:val="0txt2"/>
                            </w:pPr>
                            <w:r w:rsidRPr="0056038F">
                              <w:t>Gạch, thẻ đá</w:t>
                            </w:r>
                          </w:p>
                          <w:p w14:paraId="4B68460D" w14:textId="77777777" w:rsidR="0095010B" w:rsidRPr="0056038F" w:rsidRDefault="0095010B" w:rsidP="008B31A9">
                            <w:pPr>
                              <w:pStyle w:val="0txt2"/>
                            </w:pPr>
                          </w:p>
                        </w:txbxContent>
                      </v:textbox>
                    </v:roundrect>
                    <v:roundrect id="Rounded Rectangle 55" o:spid="_x0000_s1041" style="position:absolute;top:36022;width:12382;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" strokeweight="1pt">
                      <v:stroke joinstyle="miter"/>
                      <v:textbox>
                        <w:txbxContent>
                          <w:p w14:paraId="32C0EF5C" w14:textId="77777777" w:rsidR="0095010B" w:rsidRPr="0056038F" w:rsidRDefault="0095010B" w:rsidP="008B31A9">
                            <w:pPr>
                              <w:pStyle w:val="0txt2"/>
                            </w:pPr>
                            <w:r w:rsidRPr="0056038F">
                              <w:t>Bê tông</w:t>
                            </w:r>
                          </w:p>
                          <w:p w14:paraId="2EAB7523" w14:textId="77777777" w:rsidR="0095010B" w:rsidRPr="0056038F" w:rsidRDefault="0095010B" w:rsidP="008B31A9">
                            <w:pPr>
                              <w:pStyle w:val="0txt2"/>
                            </w:pPr>
                          </w:p>
                        </w:txbxContent>
                      </v:textbox>
                    </v:roundrect>
                    <v:roundrect id="Rounded Rectangle 56" o:spid="_x0000_s1042" style="position:absolute;top:31173;width:12382;height:4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" strokeweight="1pt">
                      <v:stroke joinstyle="miter"/>
                      <v:textbox>
                        <w:txbxContent>
                          <w:p w14:paraId="23B53113" w14:textId="77777777" w:rsidR="0095010B" w:rsidRPr="0056038F" w:rsidRDefault="0095010B" w:rsidP="008B31A9">
                            <w:pPr>
                              <w:pStyle w:val="0txt2"/>
                            </w:pPr>
                            <w:r w:rsidRPr="0056038F">
                              <w:t>Gia công thép</w:t>
                            </w:r>
                          </w:p>
                        </w:txbxContent>
                      </v:textbox>
                    </v:roundrect>
                    <v:roundrect id="Rounded Rectangle 57" o:spid="_x0000_s1043" style="position:absolute;left:46045;top:43403;width:12767;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" strokeweight="1pt">
                      <v:stroke dashstyle="3 1" joinstyle="miter"/>
                      <v:textbox>
                        <w:txbxContent>
                          <w:p w14:paraId="5C634223" w14:textId="77777777" w:rsidR="0095010B" w:rsidRPr="0056038F" w:rsidRDefault="0095010B" w:rsidP="008B31A9">
                            <w:pPr>
                              <w:pStyle w:val="0txt2"/>
                            </w:pPr>
                            <w:r w:rsidRPr="0056038F">
                              <w:t>Chất thải rắn</w:t>
                            </w:r>
                          </w:p>
                          <w:p w14:paraId="66ED0E22" w14:textId="77777777" w:rsidR="0095010B" w:rsidRPr="0056038F" w:rsidRDefault="0095010B" w:rsidP="008B31A9">
                            <w:pPr>
                              <w:pStyle w:val="0txt2"/>
                            </w:pPr>
                          </w:p>
                        </w:txbxContent>
                      </v:textbox>
                    </v:roundrect>
                    <v:roundrect id="Rounded Rectangle 58" o:spid="_x0000_s1044" style="position:absolute;left:46045;top:39327;width:12773;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" strokeweight="1pt">
                      <v:stroke dashstyle="3 1" joinstyle="miter"/>
                      <v:textbox>
                        <w:txbxContent>
                          <w:p w14:paraId="43DBF3E1" w14:textId="77777777" w:rsidR="0095010B" w:rsidRPr="0056038F" w:rsidRDefault="0095010B" w:rsidP="008B31A9">
                            <w:pPr>
                              <w:pStyle w:val="0txt2"/>
                            </w:pPr>
                            <w:r w:rsidRPr="0056038F">
                              <w:t>Bụi</w:t>
                            </w:r>
                          </w:p>
                          <w:p w14:paraId="6827E7DC" w14:textId="77777777" w:rsidR="0095010B" w:rsidRPr="0056038F" w:rsidRDefault="0095010B" w:rsidP="008B31A9">
                            <w:pPr>
                              <w:pStyle w:val="0txt2"/>
                            </w:pPr>
                          </w:p>
                        </w:txbxContent>
                      </v:textbox>
                    </v:roundrect>
                    <v:roundrect id="Rounded Rectangle 59" o:spid="_x0000_s1045" style="position:absolute;left:46045;top:35251;width:12779;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" strokeweight="1pt">
                      <v:stroke dashstyle="3 1" joinstyle="miter"/>
                      <v:textbox>
                        <w:txbxContent>
                          <w:p w14:paraId="77CA8AF2" w14:textId="77777777" w:rsidR="0095010B" w:rsidRPr="0056038F" w:rsidRDefault="0095010B" w:rsidP="008B31A9">
                            <w:pPr>
                              <w:pStyle w:val="0txt2"/>
                            </w:pPr>
                            <w:r w:rsidRPr="0056038F">
                              <w:t>Nước thải</w:t>
                            </w:r>
                          </w:p>
                          <w:p w14:paraId="304156E8" w14:textId="77777777" w:rsidR="0095010B" w:rsidRPr="0056038F" w:rsidRDefault="0095010B" w:rsidP="008B31A9">
                            <w:pPr>
                              <w:pStyle w:val="0txt2"/>
                            </w:pPr>
                          </w:p>
                        </w:txbxContent>
                      </v:textbox>
                    </v:roundrect>
                    <v:roundrect id="Rounded Rectangle 60" o:spid="_x0000_s1046" style="position:absolute;left:46045;top:30845;width:12785;height:2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" strokeweight="1pt">
                      <v:stroke dashstyle="3 1" joinstyle="miter"/>
                      <v:textbox>
                        <w:txbxContent>
                          <w:p w14:paraId="0D8ABA1D" w14:textId="77777777" w:rsidR="0095010B" w:rsidRPr="0056038F" w:rsidRDefault="0095010B" w:rsidP="008B31A9">
                            <w:pPr>
                              <w:pStyle w:val="0txt2"/>
                            </w:pPr>
                            <w:r w:rsidRPr="0056038F">
                              <w:t>Tiếng ồn, rung</w:t>
                            </w:r>
                          </w:p>
                          <w:p w14:paraId="1E12ACD9" w14:textId="77777777" w:rsidR="0095010B" w:rsidRPr="0056038F" w:rsidRDefault="0095010B" w:rsidP="008B31A9">
                            <w:pPr>
                              <w:pStyle w:val="0txt2"/>
                            </w:pPr>
                          </w:p>
                        </w:txbxContent>
                      </v:textbox>
                    </v:roundrect>
                    <v:roundrect id="Rounded Rectangle 61" o:spid="_x0000_s1047" style="position:absolute;left:20381;top:36025;width:19920;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" strokeweight="1pt">
                      <v:stroke joinstyle="miter"/>
                      <v:textbox>
                        <w:txbxContent>
                          <w:p w14:paraId="4FE5B26C" w14:textId="77777777" w:rsidR="0095010B" w:rsidRPr="0056038F" w:rsidRDefault="0095010B" w:rsidP="008B31A9">
                            <w:pPr>
                              <w:pStyle w:val="0txt2"/>
                            </w:pPr>
                            <w:r w:rsidRPr="0056038F">
                              <w:t>Thi công phần thân</w:t>
                            </w:r>
                          </w:p>
                        </w:txbxContent>
                      </v:textbox>
                    </v:roundrect>
                    <v:shape id="Straight Arrow Connector 62" o:spid="_x0000_s1048" type="#_x0000_t32" style="position:absolute;left:12338;top:32279;width:7988;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" strokeweight=".5pt">
                      <v:stroke endarrow="open" joinstyle="miter"/>
                    </v:shape>
                    <v:shape id="Straight Arrow Connector 63" o:spid="_x0000_s1049" type="#_x0000_t32" style="position:absolute;left:12338;top:37457;width:7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" strokeweight=".5pt">
                      <v:stroke endarrow="open" joinstyle="miter"/>
                    </v:shape>
                    <v:shape id="Straight Arrow Connector 64" o:spid="_x0000_s1050" type="#_x0000_t32" style="position:absolute;left:12338;top:38008;width:7982;height:4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" strokeweight=".5pt">
                      <v:stroke endarrow="open" joinstyle="miter"/>
                    </v:shape>
                    <v:group id="Group 65" o:spid="_x0000_s1051" style="position:absolute;top:-1211;width:58828;height:30181" coordorigin=",-1211" coordsize="58828,3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66" o:spid="_x0000_s1052" style="position:absolute;top:15089;width:12381;height:3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" strokeweight="1pt">
                        <v:stroke joinstyle="miter"/>
                        <v:textbox>
                          <w:txbxContent>
                            <w:p w14:paraId="72C7DB6E" w14:textId="77777777" w:rsidR="0095010B" w:rsidRPr="0056038F" w:rsidRDefault="0095010B" w:rsidP="008B31A9">
                              <w:pPr>
                                <w:pStyle w:val="0txt2"/>
                              </w:pPr>
                              <w:r w:rsidRPr="0056038F">
                                <w:t>Gia công thép</w:t>
                              </w:r>
                            </w:p>
                          </w:txbxContent>
                        </v:textbox>
                      </v:roundrect>
                      <v:roundrect id="Rounded Rectangle 67" o:spid="_x0000_s1053" style="position:absolute;top:22358;width:12382;height:3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" strokeweight="1pt">
                        <v:stroke joinstyle="miter"/>
                        <v:textbox>
                          <w:txbxContent>
                            <w:p w14:paraId="125474CF" w14:textId="77777777" w:rsidR="0095010B" w:rsidRPr="0056038F" w:rsidRDefault="0095010B" w:rsidP="008B31A9">
                              <w:pPr>
                                <w:pStyle w:val="0txt2"/>
                              </w:pPr>
                              <w:r w:rsidRPr="0056038F">
                                <w:t>Bê tông</w:t>
                              </w:r>
                            </w:p>
                          </w:txbxContent>
                        </v:textbox>
                      </v:roundrect>
                      <v:roundrect id="Rounded Rectangle 68" o:spid="_x0000_s1054" style="position:absolute;left:19389;top:18618;width:19920;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" strokeweight="1pt">
                        <v:stroke joinstyle="miter"/>
                        <v:textbox>
                          <w:txbxContent>
                            <w:p w14:paraId="3386AEEE" w14:textId="77777777" w:rsidR="0095010B" w:rsidRPr="0056038F" w:rsidRDefault="0095010B" w:rsidP="008B31A9">
                              <w:pPr>
                                <w:pStyle w:val="0txt2"/>
                              </w:pPr>
                              <w:r w:rsidRPr="0056038F">
                                <w:t>Thi công móng công trình</w:t>
                              </w:r>
                            </w:p>
                          </w:txbxContent>
                        </v:textbox>
                      </v:roundrect>
                      <v:roundrect id="Rounded Rectangle 69" o:spid="_x0000_s1055" style="position:absolute;left:46032;top:12225;width:12756;height:34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" strokeweight="1pt">
                        <v:stroke dashstyle="3 1" joinstyle="miter"/>
                        <v:textbox>
                          <w:txbxContent>
                            <w:p w14:paraId="392A0160" w14:textId="77777777" w:rsidR="0095010B" w:rsidRPr="0056038F" w:rsidRDefault="0095010B" w:rsidP="008B31A9">
                              <w:pPr>
                                <w:pStyle w:val="0txt2"/>
                              </w:pPr>
                              <w:r w:rsidRPr="0056038F">
                                <w:t>Tiếng ồn, rung</w:t>
                              </w:r>
                            </w:p>
                            <w:p w14:paraId="1B839406" w14:textId="77777777" w:rsidR="0095010B" w:rsidRPr="0056038F" w:rsidRDefault="0095010B" w:rsidP="008B31A9">
                              <w:pPr>
                                <w:pStyle w:val="0txt2"/>
                              </w:pPr>
                            </w:p>
                          </w:txbxContent>
                        </v:textbox>
                      </v:roundrect>
                      <v:roundrect id="Rounded Rectangle 70" o:spid="_x0000_s1056" style="position:absolute;left:46041;top:21590;width:12759;height:2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" strokeweight="1pt">
                        <v:stroke dashstyle="3 1" joinstyle="miter"/>
                        <v:textbox>
                          <w:txbxContent>
                            <w:p w14:paraId="29986FCA" w14:textId="77777777" w:rsidR="0095010B" w:rsidRPr="0056038F" w:rsidRDefault="0095010B" w:rsidP="008B31A9">
                              <w:pPr>
                                <w:pStyle w:val="0txt2"/>
                              </w:pPr>
                              <w:r w:rsidRPr="0056038F">
                                <w:t>Bụi</w:t>
                              </w:r>
                            </w:p>
                            <w:p w14:paraId="58056B7A" w14:textId="77777777" w:rsidR="0095010B" w:rsidRPr="0056038F" w:rsidRDefault="0095010B" w:rsidP="008B31A9">
                              <w:pPr>
                                <w:pStyle w:val="0txt2"/>
                                <w:rPr>
                                  <w:sz w:val="20"/>
                                  <w:szCs w:val="20"/>
                                </w:rPr>
                              </w:pPr>
                            </w:p>
                          </w:txbxContent>
                        </v:textbox>
                      </v:roundrect>
                      <v:roundrect id="Rounded Rectangle 71" o:spid="_x0000_s1057" style="position:absolute;left:46041;top:26106;width:12765;height:2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" strokeweight="1pt">
                        <v:stroke dashstyle="3 1" joinstyle="miter"/>
                        <v:textbox>
                          <w:txbxContent>
                            <w:p w14:paraId="45903B09" w14:textId="77777777" w:rsidR="0095010B" w:rsidRPr="0056038F" w:rsidRDefault="0095010B" w:rsidP="008B31A9">
                              <w:pPr>
                                <w:pStyle w:val="0txt2"/>
                              </w:pPr>
                              <w:r w:rsidRPr="0056038F">
                                <w:t>Chất thải rắn</w:t>
                              </w:r>
                            </w:p>
                            <w:p w14:paraId="4935A375" w14:textId="77777777" w:rsidR="0095010B" w:rsidRPr="0056038F" w:rsidRDefault="0095010B" w:rsidP="008B31A9">
                              <w:pPr>
                                <w:pStyle w:val="0txt2"/>
                              </w:pPr>
                            </w:p>
                          </w:txbxContent>
                        </v:textbox>
                      </v:roundrect>
                      <v:shape id="Straight Arrow Connector 72" o:spid="_x0000_s1058" type="#_x0000_t32" style="position:absolute;left:12338;top:17626;width:7033;height:1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" strokeweight=".5pt">
                        <v:stroke endarrow="open" joinstyle="miter"/>
                      </v:shape>
                      <v:shape id="Straight Arrow Connector 73" o:spid="_x0000_s1059" type="#_x0000_t32" style="position:absolute;left:12338;top:21152;width:7029;height:26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" strokeweight=".5pt">
                        <v:stroke endarrow="open" joinstyle="miter"/>
                      </v:shape>
                      <v:group id="Group 74" o:spid="_x0000_s1060" style="position:absolute;top:-1211;width:58828;height:11896" coordorigin=",-1211" coordsize="58828,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ounded Rectangle 75" o:spid="_x0000_s1061" style="position:absolute;top:1762;width:13511;height: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" strokeweight="1pt">
                          <v:stroke joinstyle="miter"/>
                          <v:textbox>
                            <w:txbxContent>
                              <w:p w14:paraId="1F979AA6" w14:textId="77777777" w:rsidR="0095010B" w:rsidRPr="004035C2" w:rsidRDefault="0095010B" w:rsidP="008B31A9">
                                <w:pPr>
                                  <w:pStyle w:val="0txt2"/>
                                </w:pPr>
                                <w:r w:rsidRPr="004035C2">
                                  <w:t>Đào, đắp lớp đất bề mặt</w:t>
                                </w:r>
                              </w:p>
                            </w:txbxContent>
                          </v:textbox>
                        </v:roundrect>
                        <v:roundrect id="Rounded Rectangle 76" o:spid="_x0000_s1062" style="position:absolute;left:18478;top:2328;width:19810;height:6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" strokeweight="1pt">
                          <v:stroke joinstyle="miter"/>
                          <v:textbox>
                            <w:txbxContent>
                              <w:p w14:paraId="4064299A" w14:textId="77777777" w:rsidR="0095010B" w:rsidRPr="0056038F" w:rsidRDefault="0095010B" w:rsidP="008B31A9">
                                <w:pPr>
                                  <w:pStyle w:val="0txt2"/>
                                </w:pPr>
                                <w:r w:rsidRPr="0056038F">
                                  <w:t>Giải phóng, san ủi mặt bằng</w:t>
                                </w:r>
                              </w:p>
                            </w:txbxContent>
                          </v:textbox>
                        </v:roundrect>
                        <v:roundrect id="Rounded Rectangle 77" o:spid="_x0000_s1063" style="position:absolute;left:46033;top:2864;width:12791;height:3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" strokeweight="1pt">
                          <v:stroke dashstyle="3 1" joinstyle="miter"/>
                          <v:textbox>
                            <w:txbxContent>
                              <w:p w14:paraId="37F0FCF0" w14:textId="77777777" w:rsidR="0095010B" w:rsidRPr="0056038F" w:rsidRDefault="0095010B" w:rsidP="008B31A9">
                                <w:pPr>
                                  <w:pStyle w:val="0txt2"/>
                                </w:pPr>
                                <w:r w:rsidRPr="0056038F">
                                  <w:t>Tiếng ồn, rung</w:t>
                                </w:r>
                              </w:p>
                            </w:txbxContent>
                          </v:textbox>
                        </v:roundrect>
                        <v:roundrect id="Rounded Rectangle 78" o:spid="_x0000_s1064" style="position:absolute;left:46075;top:-1211;width:12753;height:2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" strokeweight="1pt">
                          <v:stroke dashstyle="3 1" joinstyle="miter"/>
                          <v:textbox>
                            <w:txbxContent>
                              <w:p w14:paraId="3316429E" w14:textId="77777777" w:rsidR="0095010B" w:rsidRPr="0056038F" w:rsidRDefault="0095010B" w:rsidP="008B31A9">
                                <w:pPr>
                                  <w:pStyle w:val="0txt2"/>
                                </w:pPr>
                                <w:r w:rsidRPr="0056038F">
                                  <w:t>Chất thải rắn</w:t>
                                </w:r>
                              </w:p>
                            </w:txbxContent>
                          </v:textbox>
                        </v:roundrect>
                        <v:roundrect id="Rounded Rectangle 79" o:spid="_x0000_s1065" style="position:absolute;left:46038;top:7598;width:12786;height:3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" strokeweight="1pt">
                          <v:stroke dashstyle="3 1" joinstyle="miter"/>
                          <v:textbox>
                            <w:txbxContent>
                              <w:p w14:paraId="1820ECA4" w14:textId="77777777" w:rsidR="0095010B" w:rsidRPr="0056038F" w:rsidRDefault="0095010B" w:rsidP="008B31A9">
                                <w:pPr>
                                  <w:pStyle w:val="0txt2"/>
                                </w:pPr>
                                <w:r w:rsidRPr="0056038F">
                                  <w:t>Bụi</w:t>
                                </w:r>
                              </w:p>
                            </w:txbxContent>
                          </v:textbox>
                        </v:roundrect>
                        <v:shape id="Straight Arrow Connector 80" o:spid="_x0000_s1066" type="#_x0000_t32" style="position:absolute;left:13440;top:5067;width:49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" strokeweight=".5pt">
                          <v:stroke endarrow="open" joinstyle="miter"/>
                        </v:shape>
                        <v:shape id="Straight Arrow Connector 81" o:spid="_x0000_s1067" type="#_x0000_t32" style="position:absolute;left:38338;top:991;width:7717;height:3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" strokeweight=".5pt">
                          <v:stroke endarrow="open" joinstyle="miter"/>
                        </v:shape>
                        <v:shape id="Straight Arrow Connector 82" o:spid="_x0000_s1068" type="#_x0000_t32" style="position:absolute;left:38338;top:5398;width:7711;height:1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" strokeweight=".5pt">
                          <v:stroke endarrow="open" joinstyle="miter"/>
                        </v:shape>
                        <v:shape id="Straight Arrow Connector 83" o:spid="_x0000_s1069" type="#_x0000_t32" style="position:absolute;left:38338;top:6610;width:7711;height:2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" strokeweight=".5pt">
                          <v:stroke endarrow="open" joinstyle="miter"/>
                        </v:shape>
                      </v:group>
                      <v:shape id="Straight Arrow Connector 84" o:spid="_x0000_s1070" type="#_x0000_t32" style="position:absolute;left:39330;top:13991;width:6693;height:6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" strokeweight=".5pt">
                        <v:stroke endarrow="open" joinstyle="miter"/>
                      </v:shape>
                      <v:shape id="Straight Arrow Connector 85" o:spid="_x0000_s1071" type="#_x0000_t32" style="position:absolute;left:39330;top:18067;width:6685;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" strokeweight=".5pt">
                        <v:stroke endarrow="open" joinstyle="miter"/>
                      </v:shape>
                      <v:shape id="Straight Arrow Connector 86" o:spid="_x0000_s1072" type="#_x0000_t32" style="position:absolute;left:39330;top:20050;width:6680;height:2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" strokeweight=".5pt">
                        <v:stroke endarrow="open" joinstyle="miter"/>
                      </v:shape>
                      <v:shape id="Straight Arrow Connector 87" o:spid="_x0000_s1073" type="#_x0000_t32" style="position:absolute;left:39330;top:20050;width:6680;height:7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" strokeweight=".5pt">
                        <v:stroke endarrow="open" joinstyle="miter"/>
                      </v:shape>
                    </v:group>
                    <v:shape id="Straight Arrow Connector 88" o:spid="_x0000_s1074" type="#_x0000_t32" style="position:absolute;left:40321;top:35914;width:5738;height:1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" strokeweight=".5pt">
                      <v:stroke endarrow="open" joinstyle="miter"/>
                    </v:shape>
                    <v:shape id="Straight Arrow Connector 89" o:spid="_x0000_s1075" type="#_x0000_t32" style="position:absolute;left:40321;top:32169;width:5725;height:5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" strokeweight=".5pt">
                      <v:stroke endarrow="open" joinstyle="miter"/>
                    </v:shape>
                    <v:shape id="Straight Arrow Connector 90" o:spid="_x0000_s1076" type="#_x0000_t32" style="position:absolute;left:40321;top:37457;width:5722;height:3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" strokeweight=".5pt">
                      <v:stroke endarrow="open" joinstyle="miter"/>
                    </v:shape>
                    <v:shape id="Straight Arrow Connector 91" o:spid="_x0000_s1077" type="#_x0000_t32" style="position:absolute;left:40321;top:37457;width:5722;height:6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" strokeweight=".5pt">
                      <v:stroke endarrow="open" joinstyle="miter"/>
                    </v:shape>
                  </v:group>
                  <v:shape id="Straight Arrow Connector 92" o:spid="_x0000_s1078" type="#_x0000_t32" style="position:absolute;left:40762;top:49575;width:5315;height:48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" strokeweight=".5pt">
                    <v:stroke endarrow="open" joinstyle="miter"/>
                  </v:shape>
                  <v:shape id="Straight Arrow Connector 93" o:spid="_x0000_s1079" type="#_x0000_t32" style="position:absolute;left:40762;top:54092;width:5321;height: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" strokeweight=".5pt">
                    <v:stroke endarrow="open" joinstyle="miter"/>
                  </v:shape>
                  <v:shape id="Straight Arrow Connector 94" o:spid="_x0000_s1080" type="#_x0000_t32" style="position:absolute;left:40762;top:54643;width:5309;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" strokeweight=".5pt">
                    <v:stroke endarrow="open" joinstyle="miter"/>
                  </v:shape>
                  <v:shape id="Straight Arrow Connector 95" o:spid="_x0000_s1081" type="#_x0000_t32" style="position:absolute;left:40652;top:54643;width:5328;height:6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" strokeweight=".5pt">
                    <v:stroke endarrow="open" joinstyle="miter"/>
                  </v:shape>
                </v:group>
                <v:roundrect id="Rounded Rectangle 96" o:spid="_x0000_s1082" style="position:absolute;left:46045;top:18286;width:12749;height:3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" strokeweight="1pt">
                  <v:stroke dashstyle="3 1" joinstyle="miter"/>
                  <v:textbox>
                    <w:txbxContent>
                      <w:p w14:paraId="72AA4647" w14:textId="77777777" w:rsidR="0095010B" w:rsidRPr="0056038F" w:rsidRDefault="0095010B" w:rsidP="008B31A9">
                        <w:pPr>
                          <w:pStyle w:val="0txt2"/>
                        </w:pPr>
                        <w:r w:rsidRPr="0056038F">
                          <w:t>Nước thải</w:t>
                        </w:r>
                      </w:p>
                      <w:p w14:paraId="09571333" w14:textId="77777777" w:rsidR="0095010B" w:rsidRPr="0056038F" w:rsidRDefault="0095010B" w:rsidP="008B31A9">
                        <w:pPr>
                          <w:pStyle w:val="0txt2"/>
                        </w:pPr>
                      </w:p>
                    </w:txbxContent>
                  </v:textbox>
                </v:roundrect>
                <w10:wrap anchorx="page"/>
              </v:group>
            </w:pict>
          </mc:Fallback>
        </mc:AlternateContent>
      </w:r>
    </w:p>
    <w:p w14:paraId="475B6CD7" w14:textId="5092B3B7" w:rsidR="000D68D3" w:rsidRDefault="000D68D3" w:rsidP="000D68D3">
      <w:pPr>
        <w:rPr>
          <w:color w:val="auto"/>
          <w:sz w:val="28"/>
          <w:szCs w:val="28"/>
          <w:lang w:val="vi-VN"/>
        </w:rPr>
      </w:pPr>
    </w:p>
    <w:p w14:paraId="270554D0" w14:textId="52A9732F" w:rsidR="000D68D3" w:rsidRDefault="000D68D3" w:rsidP="000D68D3">
      <w:pPr>
        <w:rPr>
          <w:color w:val="auto"/>
          <w:sz w:val="28"/>
          <w:szCs w:val="28"/>
          <w:lang w:val="vi-VN"/>
        </w:rPr>
      </w:pPr>
    </w:p>
    <w:p w14:paraId="49B4A937" w14:textId="03E5100C" w:rsidR="000D68D3" w:rsidRDefault="000D68D3" w:rsidP="000D68D3">
      <w:pPr>
        <w:rPr>
          <w:color w:val="auto"/>
          <w:sz w:val="28"/>
          <w:szCs w:val="28"/>
          <w:lang w:val="vi-VN"/>
        </w:rPr>
      </w:pPr>
    </w:p>
    <w:p w14:paraId="05A5592B" w14:textId="0DCB5C46" w:rsidR="000D68D3" w:rsidRDefault="000D68D3" w:rsidP="000D68D3">
      <w:pPr>
        <w:rPr>
          <w:color w:val="auto"/>
          <w:sz w:val="28"/>
          <w:szCs w:val="28"/>
          <w:lang w:val="vi-VN"/>
        </w:rPr>
      </w:pPr>
    </w:p>
    <w:p w14:paraId="4D9FA97E" w14:textId="7E207976" w:rsidR="000D68D3" w:rsidRDefault="000D68D3" w:rsidP="000D68D3">
      <w:pPr>
        <w:rPr>
          <w:color w:val="auto"/>
          <w:sz w:val="28"/>
          <w:szCs w:val="28"/>
          <w:lang w:val="vi-VN"/>
        </w:rPr>
      </w:pPr>
    </w:p>
    <w:p w14:paraId="3EE09B61" w14:textId="0E7C905D" w:rsidR="000D68D3" w:rsidRDefault="000D68D3" w:rsidP="000D68D3">
      <w:pPr>
        <w:rPr>
          <w:color w:val="auto"/>
          <w:sz w:val="28"/>
          <w:szCs w:val="28"/>
          <w:lang w:val="vi-VN"/>
        </w:rPr>
      </w:pPr>
    </w:p>
    <w:p w14:paraId="5BBAE612" w14:textId="5316AC2D" w:rsidR="000D68D3" w:rsidRDefault="000D68D3" w:rsidP="000D68D3">
      <w:pPr>
        <w:rPr>
          <w:color w:val="auto"/>
          <w:sz w:val="28"/>
          <w:szCs w:val="28"/>
          <w:lang w:val="vi-VN"/>
        </w:rPr>
      </w:pPr>
    </w:p>
    <w:p w14:paraId="27D820ED" w14:textId="37C2EB9B" w:rsidR="000D68D3" w:rsidRDefault="000D68D3" w:rsidP="000D68D3">
      <w:pPr>
        <w:rPr>
          <w:color w:val="auto"/>
          <w:sz w:val="28"/>
          <w:szCs w:val="28"/>
          <w:lang w:val="vi-VN"/>
        </w:rPr>
      </w:pPr>
    </w:p>
    <w:p w14:paraId="4BD56A4E" w14:textId="5DB22A8D" w:rsidR="000D68D3" w:rsidRDefault="000D68D3" w:rsidP="000D68D3">
      <w:pPr>
        <w:rPr>
          <w:color w:val="auto"/>
          <w:sz w:val="28"/>
          <w:szCs w:val="28"/>
          <w:lang w:val="vi-VN"/>
        </w:rPr>
      </w:pPr>
    </w:p>
    <w:p w14:paraId="17175980" w14:textId="532A2AD1" w:rsidR="000D68D3" w:rsidRDefault="000D68D3" w:rsidP="000D68D3">
      <w:pPr>
        <w:rPr>
          <w:color w:val="auto"/>
          <w:sz w:val="28"/>
          <w:szCs w:val="28"/>
          <w:lang w:val="vi-VN"/>
        </w:rPr>
      </w:pPr>
    </w:p>
    <w:p w14:paraId="13B96A2C" w14:textId="5FFA5721" w:rsidR="000D68D3" w:rsidRDefault="000D68D3" w:rsidP="000D68D3">
      <w:pPr>
        <w:rPr>
          <w:color w:val="auto"/>
          <w:sz w:val="28"/>
          <w:szCs w:val="28"/>
          <w:lang w:val="vi-VN"/>
        </w:rPr>
      </w:pPr>
    </w:p>
    <w:p w14:paraId="21ED8793" w14:textId="51EF5A74" w:rsidR="000D68D3" w:rsidRDefault="000D68D3" w:rsidP="000D68D3">
      <w:pPr>
        <w:rPr>
          <w:color w:val="auto"/>
          <w:sz w:val="28"/>
          <w:szCs w:val="28"/>
          <w:lang w:val="vi-VN"/>
        </w:rPr>
      </w:pPr>
    </w:p>
    <w:p w14:paraId="666DEB5B" w14:textId="6457DD3D" w:rsidR="000D68D3" w:rsidRDefault="000D68D3" w:rsidP="000D68D3">
      <w:pPr>
        <w:rPr>
          <w:color w:val="auto"/>
          <w:sz w:val="28"/>
          <w:szCs w:val="28"/>
          <w:lang w:val="vi-VN"/>
        </w:rPr>
      </w:pPr>
    </w:p>
    <w:p w14:paraId="19CF687F" w14:textId="66FC7C49" w:rsidR="000D68D3" w:rsidRDefault="000D68D3" w:rsidP="000D68D3">
      <w:pPr>
        <w:rPr>
          <w:color w:val="auto"/>
          <w:sz w:val="28"/>
          <w:szCs w:val="28"/>
          <w:lang w:val="vi-VN"/>
        </w:rPr>
      </w:pPr>
    </w:p>
    <w:p w14:paraId="7F38F108" w14:textId="7B8B34A9" w:rsidR="000D68D3" w:rsidRDefault="000D68D3" w:rsidP="000D68D3">
      <w:pPr>
        <w:rPr>
          <w:color w:val="auto"/>
          <w:sz w:val="28"/>
          <w:szCs w:val="28"/>
          <w:lang w:val="vi-VN"/>
        </w:rPr>
      </w:pPr>
    </w:p>
    <w:p w14:paraId="26702730" w14:textId="2AF6BFE4" w:rsidR="000D68D3" w:rsidRDefault="000D68D3" w:rsidP="000D68D3">
      <w:pPr>
        <w:rPr>
          <w:color w:val="auto"/>
          <w:sz w:val="28"/>
          <w:szCs w:val="28"/>
          <w:lang w:val="vi-VN"/>
        </w:rPr>
      </w:pPr>
    </w:p>
    <w:p w14:paraId="572C657E" w14:textId="48EFAB6F" w:rsidR="000D68D3" w:rsidRDefault="000D68D3" w:rsidP="000D68D3">
      <w:pPr>
        <w:rPr>
          <w:color w:val="auto"/>
          <w:sz w:val="28"/>
          <w:szCs w:val="28"/>
          <w:lang w:val="vi-VN"/>
        </w:rPr>
      </w:pPr>
    </w:p>
    <w:p w14:paraId="2D9094B9" w14:textId="4A0779C5" w:rsidR="000D68D3" w:rsidRDefault="000D68D3" w:rsidP="000D68D3">
      <w:pPr>
        <w:rPr>
          <w:color w:val="auto"/>
          <w:sz w:val="28"/>
          <w:szCs w:val="28"/>
          <w:lang w:val="vi-VN"/>
        </w:rPr>
      </w:pPr>
    </w:p>
    <w:p w14:paraId="1BD76531" w14:textId="107EE909" w:rsidR="000D68D3" w:rsidRDefault="000D68D3" w:rsidP="000D68D3">
      <w:pPr>
        <w:rPr>
          <w:color w:val="auto"/>
          <w:sz w:val="28"/>
          <w:szCs w:val="28"/>
          <w:lang w:val="vi-VN"/>
        </w:rPr>
      </w:pPr>
    </w:p>
    <w:p w14:paraId="6FBEB304" w14:textId="77777777" w:rsidR="000D68D3" w:rsidRPr="0083037B" w:rsidRDefault="000D68D3" w:rsidP="000D68D3">
      <w:pPr>
        <w:rPr>
          <w:color w:val="auto"/>
          <w:sz w:val="28"/>
          <w:szCs w:val="28"/>
          <w:lang w:val="vi-VN"/>
        </w:rPr>
      </w:pPr>
    </w:p>
    <w:bookmarkEnd w:id="8"/>
    <w:bookmarkEnd w:id="9"/>
    <w:bookmarkEnd w:id="10"/>
    <w:p w14:paraId="79627997" w14:textId="7FBF158D" w:rsidR="00277311" w:rsidRPr="0083037B" w:rsidRDefault="000D68D3" w:rsidP="00277311">
      <w:pPr>
        <w:pStyle w:val="Heading5"/>
        <w:rPr>
          <w:sz w:val="28"/>
          <w:szCs w:val="28"/>
        </w:rPr>
      </w:pPr>
      <w:r>
        <w:rPr>
          <w:sz w:val="28"/>
          <w:szCs w:val="28"/>
        </w:rPr>
        <w:t>b2</w:t>
      </w:r>
      <w:r w:rsidR="00277311" w:rsidRPr="0083037B">
        <w:rPr>
          <w:sz w:val="28"/>
          <w:szCs w:val="28"/>
        </w:rPr>
        <w:t xml:space="preserve">. Các hoạt động </w:t>
      </w:r>
      <w:r>
        <w:rPr>
          <w:sz w:val="28"/>
          <w:szCs w:val="28"/>
        </w:rPr>
        <w:t xml:space="preserve">giai đoạn vận hành </w:t>
      </w:r>
      <w:r w:rsidR="00277311" w:rsidRPr="0083037B">
        <w:rPr>
          <w:sz w:val="28"/>
          <w:szCs w:val="28"/>
        </w:rPr>
        <w:t>của dự án</w:t>
      </w:r>
    </w:p>
    <w:p w14:paraId="0FCB1BF1" w14:textId="7D3E2688" w:rsidR="004D0CE2" w:rsidRPr="0083037B" w:rsidRDefault="004D0CE2" w:rsidP="004D0CE2">
      <w:pPr>
        <w:spacing w:after="60" w:line="276" w:lineRule="auto"/>
        <w:ind w:firstLine="720"/>
        <w:rPr>
          <w:sz w:val="28"/>
          <w:szCs w:val="28"/>
        </w:rPr>
      </w:pPr>
      <w:r w:rsidRPr="0083037B">
        <w:rPr>
          <w:sz w:val="28"/>
          <w:szCs w:val="28"/>
        </w:rPr>
        <w:t>- Hoạt động mua bán</w:t>
      </w:r>
      <w:r w:rsidR="00CE73D6">
        <w:rPr>
          <w:sz w:val="28"/>
          <w:szCs w:val="28"/>
        </w:rPr>
        <w:t>, dịch vụ nhà hàng, ẩm thực</w:t>
      </w:r>
      <w:r w:rsidRPr="0083037B">
        <w:rPr>
          <w:sz w:val="28"/>
          <w:szCs w:val="28"/>
        </w:rPr>
        <w:t>;</w:t>
      </w:r>
    </w:p>
    <w:p w14:paraId="7DFBAF02" w14:textId="77777777" w:rsidR="004D0CE2" w:rsidRPr="0083037B" w:rsidRDefault="004D0CE2" w:rsidP="004D0CE2">
      <w:pPr>
        <w:spacing w:after="60" w:line="276" w:lineRule="auto"/>
        <w:ind w:firstLine="720"/>
        <w:rPr>
          <w:sz w:val="28"/>
          <w:szCs w:val="28"/>
        </w:rPr>
      </w:pPr>
      <w:r w:rsidRPr="0083037B">
        <w:rPr>
          <w:sz w:val="28"/>
          <w:szCs w:val="28"/>
        </w:rPr>
        <w:t>- Hoạt động của các phương tiện giao thông vận chuyển hàng hóa, sản phẩm tiêu thụ;</w:t>
      </w:r>
    </w:p>
    <w:p w14:paraId="3B75E45A" w14:textId="77777777" w:rsidR="004D0CE2" w:rsidRPr="0083037B" w:rsidRDefault="004D0CE2" w:rsidP="004D0CE2">
      <w:pPr>
        <w:spacing w:after="60" w:line="276" w:lineRule="auto"/>
        <w:ind w:firstLine="720"/>
        <w:rPr>
          <w:sz w:val="28"/>
          <w:szCs w:val="28"/>
        </w:rPr>
      </w:pPr>
      <w:r w:rsidRPr="0083037B">
        <w:rPr>
          <w:sz w:val="28"/>
          <w:szCs w:val="28"/>
        </w:rPr>
        <w:t>- Hoạt động lái thử xe (máy cày)</w:t>
      </w:r>
    </w:p>
    <w:p w14:paraId="34C617A7" w14:textId="77777777" w:rsidR="004D0CE2" w:rsidRPr="0083037B" w:rsidRDefault="004D0CE2" w:rsidP="004D0CE2">
      <w:pPr>
        <w:spacing w:after="60" w:line="276" w:lineRule="auto"/>
        <w:ind w:firstLine="720"/>
        <w:rPr>
          <w:sz w:val="28"/>
          <w:szCs w:val="28"/>
        </w:rPr>
      </w:pPr>
      <w:r w:rsidRPr="0083037B">
        <w:rPr>
          <w:sz w:val="28"/>
          <w:szCs w:val="28"/>
        </w:rPr>
        <w:t>- Từ hoạt động sửa chữa, bảo dưỡng;</w:t>
      </w:r>
    </w:p>
    <w:p w14:paraId="2E863C08" w14:textId="77777777" w:rsidR="004D0CE2" w:rsidRPr="0083037B" w:rsidRDefault="004D0CE2" w:rsidP="004D0CE2">
      <w:pPr>
        <w:spacing w:after="60" w:line="276" w:lineRule="auto"/>
        <w:ind w:firstLine="720"/>
        <w:rPr>
          <w:sz w:val="28"/>
          <w:szCs w:val="28"/>
        </w:rPr>
      </w:pPr>
      <w:r w:rsidRPr="0083037B">
        <w:rPr>
          <w:sz w:val="28"/>
          <w:szCs w:val="28"/>
        </w:rPr>
        <w:t>- Hoạt động sinh hoạt của cán bộ, nhân viên và khách hàng đến sửa chữa, bảo dưỡng.</w:t>
      </w:r>
    </w:p>
    <w:p w14:paraId="07EEA1D3" w14:textId="41F05AC5" w:rsidR="00277311" w:rsidRPr="0083037B" w:rsidRDefault="004D13D8" w:rsidP="00277311">
      <w:pPr>
        <w:pStyle w:val="Heading4"/>
        <w:rPr>
          <w:sz w:val="28"/>
          <w:szCs w:val="28"/>
        </w:rPr>
      </w:pPr>
      <w:r w:rsidRPr="0083037B">
        <w:rPr>
          <w:sz w:val="28"/>
          <w:szCs w:val="28"/>
        </w:rPr>
        <w:lastRenderedPageBreak/>
        <w:t>1</w:t>
      </w:r>
      <w:r w:rsidR="00277311" w:rsidRPr="0083037B">
        <w:rPr>
          <w:sz w:val="28"/>
          <w:szCs w:val="28"/>
        </w:rPr>
        <w:t>.4. Các yếu tố nhạy cảm về môi trường</w:t>
      </w:r>
    </w:p>
    <w:p w14:paraId="68C2C144" w14:textId="354103FA" w:rsidR="00277311" w:rsidRPr="0083037B" w:rsidRDefault="00277311" w:rsidP="00277311">
      <w:pPr>
        <w:ind w:firstLine="720"/>
        <w:rPr>
          <w:sz w:val="28"/>
          <w:szCs w:val="28"/>
        </w:rPr>
      </w:pPr>
      <w:r w:rsidRPr="0083037B">
        <w:rPr>
          <w:sz w:val="28"/>
          <w:szCs w:val="28"/>
        </w:rPr>
        <w:t xml:space="preserve">Hiện trạng khu vực thực hiện dự án là đất nông nghiệp trong đó đất trồng lúa nước thuộc quyền quản lý của người dân và UBND xã </w:t>
      </w:r>
      <w:r w:rsidR="00135E62" w:rsidRPr="0083037B">
        <w:rPr>
          <w:sz w:val="28"/>
          <w:szCs w:val="28"/>
        </w:rPr>
        <w:t>Diễn Ngọc</w:t>
      </w:r>
      <w:r w:rsidR="00155D4A" w:rsidRPr="0083037B">
        <w:rPr>
          <w:sz w:val="28"/>
          <w:szCs w:val="28"/>
        </w:rPr>
        <w:t>, đất được giao cho các hộ gia đình, cá nhân theo Nghị định 64/NĐ-CP đã được cấp giấy chứng nhận quyền sử dụng đất sau khi thực hiện dồn điền, đổi thửa theo chỉ thị 08/CT/TU ngày 08/5/2012 của BTV Tỉnh ủy Nghệ An</w:t>
      </w:r>
      <w:r w:rsidRPr="0083037B">
        <w:rPr>
          <w:sz w:val="28"/>
          <w:szCs w:val="28"/>
        </w:rPr>
        <w:t xml:space="preserve">. Để thực hiện dự án </w:t>
      </w:r>
      <w:r w:rsidR="00135E62" w:rsidRPr="0083037B">
        <w:rPr>
          <w:sz w:val="28"/>
          <w:szCs w:val="28"/>
        </w:rPr>
        <w:t>Nhà hàng, Trung tâm tổ chức sự kiện và tổ hợp thương mại dịch vụ tổng hợp tại xã Diễn Ngọc, huyện Diễn Châu, tỉnh Nghệ An</w:t>
      </w:r>
      <w:r w:rsidRPr="0083037B">
        <w:rPr>
          <w:sz w:val="28"/>
          <w:szCs w:val="28"/>
        </w:rPr>
        <w:t>, chủ đầu tư phải thực hiện chuyển đổi mục đích sử dụng đất theo thầm quyền của Hội đồng nhân dân tỉnh Nghệ An.</w:t>
      </w:r>
    </w:p>
    <w:p w14:paraId="127D2E97" w14:textId="00FCCB28" w:rsidR="00277311" w:rsidRPr="0083037B" w:rsidRDefault="00277311" w:rsidP="00277311">
      <w:pPr>
        <w:ind w:firstLine="720"/>
        <w:rPr>
          <w:sz w:val="28"/>
          <w:szCs w:val="28"/>
        </w:rPr>
      </w:pPr>
      <w:r w:rsidRPr="0083037B">
        <w:rPr>
          <w:sz w:val="28"/>
          <w:szCs w:val="28"/>
        </w:rPr>
        <w:t xml:space="preserve">Quá trình triển khai xây dựng và hoạt động của dự án có phát sinh chất thải như: nước thải, khí thải, chất thải rắn... nếu không được thu gom và xử lý theo quy định đạt chuẩn trước khi thải ra ngoài môi trường có thể gây ảnh hưởng đến diện tích đất trồng lúa xung quanh dự án của người dân xã </w:t>
      </w:r>
      <w:r w:rsidR="00135E62" w:rsidRPr="0083037B">
        <w:rPr>
          <w:sz w:val="28"/>
          <w:szCs w:val="28"/>
        </w:rPr>
        <w:t>Diễn Ngọc</w:t>
      </w:r>
      <w:r w:rsidRPr="0083037B">
        <w:rPr>
          <w:sz w:val="28"/>
          <w:szCs w:val="28"/>
        </w:rPr>
        <w:t>.</w:t>
      </w:r>
    </w:p>
    <w:p w14:paraId="67710502" w14:textId="66FCB5AD" w:rsidR="00277311" w:rsidRPr="0083037B" w:rsidRDefault="00277311" w:rsidP="00277311">
      <w:pPr>
        <w:pStyle w:val="Heading3"/>
        <w:rPr>
          <w:sz w:val="28"/>
          <w:szCs w:val="28"/>
        </w:rPr>
      </w:pPr>
      <w:bookmarkStart w:id="11" w:name="_Toc99368820"/>
      <w:bookmarkStart w:id="12" w:name="_Toc100156828"/>
      <w:bookmarkStart w:id="13" w:name="_Toc100157210"/>
      <w:bookmarkStart w:id="14" w:name="_Toc100220701"/>
      <w:r w:rsidRPr="0083037B">
        <w:rPr>
          <w:sz w:val="28"/>
          <w:szCs w:val="28"/>
        </w:rPr>
        <w:t>2. Hạng mục công trình và hoạt động của dự án có khả năng tác động xấu đến môi trường</w:t>
      </w:r>
      <w:bookmarkEnd w:id="11"/>
      <w:bookmarkEnd w:id="12"/>
      <w:bookmarkEnd w:id="13"/>
      <w:bookmarkEnd w:id="14"/>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
        <w:gridCol w:w="1363"/>
        <w:gridCol w:w="3483"/>
        <w:gridCol w:w="3162"/>
      </w:tblGrid>
      <w:tr w:rsidR="00277311" w:rsidRPr="0083037B" w14:paraId="1C426FFD" w14:textId="77777777" w:rsidTr="00005502">
        <w:trPr>
          <w:trHeight w:val="56"/>
          <w:tblHeader/>
          <w:jc w:val="center"/>
        </w:trPr>
        <w:tc>
          <w:tcPr>
            <w:tcW w:w="788" w:type="dxa"/>
            <w:vAlign w:val="center"/>
          </w:tcPr>
          <w:p w14:paraId="75DA19BB" w14:textId="77777777" w:rsidR="00277311" w:rsidRPr="0083037B" w:rsidRDefault="00277311" w:rsidP="004D13D8">
            <w:pPr>
              <w:spacing w:before="40" w:after="40" w:line="240" w:lineRule="auto"/>
              <w:jc w:val="center"/>
              <w:outlineLvl w:val="4"/>
              <w:rPr>
                <w:rFonts w:eastAsia="Times New Roman"/>
                <w:b/>
                <w:bCs/>
                <w:iCs/>
                <w:color w:val="auto"/>
                <w:sz w:val="28"/>
                <w:szCs w:val="28"/>
                <w:lang w:val="it-IT" w:eastAsia="x-none"/>
              </w:rPr>
            </w:pPr>
            <w:r w:rsidRPr="0083037B">
              <w:rPr>
                <w:rFonts w:eastAsia="Times New Roman"/>
                <w:b/>
                <w:bCs/>
                <w:iCs/>
                <w:color w:val="auto"/>
                <w:sz w:val="28"/>
                <w:szCs w:val="28"/>
                <w:lang w:val="it-IT" w:eastAsia="x-none"/>
              </w:rPr>
              <w:t>TT</w:t>
            </w:r>
          </w:p>
        </w:tc>
        <w:tc>
          <w:tcPr>
            <w:tcW w:w="1363" w:type="dxa"/>
            <w:vAlign w:val="center"/>
          </w:tcPr>
          <w:p w14:paraId="4B1A0C60" w14:textId="77777777" w:rsidR="00277311" w:rsidRPr="0083037B" w:rsidRDefault="00277311" w:rsidP="004D13D8">
            <w:pPr>
              <w:spacing w:before="40" w:after="40" w:line="240" w:lineRule="auto"/>
              <w:jc w:val="center"/>
              <w:outlineLvl w:val="4"/>
              <w:rPr>
                <w:rFonts w:eastAsia="Times New Roman"/>
                <w:b/>
                <w:bCs/>
                <w:iCs/>
                <w:color w:val="auto"/>
                <w:sz w:val="28"/>
                <w:szCs w:val="28"/>
                <w:lang w:val="it-IT" w:eastAsia="x-none"/>
              </w:rPr>
            </w:pPr>
            <w:r w:rsidRPr="0083037B">
              <w:rPr>
                <w:rFonts w:eastAsia="Times New Roman"/>
                <w:b/>
                <w:bCs/>
                <w:iCs/>
                <w:color w:val="auto"/>
                <w:sz w:val="28"/>
                <w:szCs w:val="28"/>
                <w:lang w:val="it-IT" w:eastAsia="x-none"/>
              </w:rPr>
              <w:t>Các loại</w:t>
            </w:r>
          </w:p>
          <w:p w14:paraId="41599904" w14:textId="77777777" w:rsidR="00277311" w:rsidRPr="0083037B" w:rsidRDefault="00277311" w:rsidP="004D13D8">
            <w:pPr>
              <w:spacing w:before="40" w:after="40" w:line="240" w:lineRule="auto"/>
              <w:jc w:val="center"/>
              <w:outlineLvl w:val="4"/>
              <w:rPr>
                <w:rFonts w:eastAsia="Times New Roman"/>
                <w:b/>
                <w:bCs/>
                <w:iCs/>
                <w:color w:val="auto"/>
                <w:sz w:val="28"/>
                <w:szCs w:val="28"/>
                <w:lang w:val="it-IT" w:eastAsia="x-none"/>
              </w:rPr>
            </w:pPr>
            <w:r w:rsidRPr="0083037B">
              <w:rPr>
                <w:rFonts w:eastAsia="Times New Roman"/>
                <w:b/>
                <w:bCs/>
                <w:iCs/>
                <w:color w:val="auto"/>
                <w:sz w:val="28"/>
                <w:szCs w:val="28"/>
                <w:lang w:val="it-IT" w:eastAsia="x-none"/>
              </w:rPr>
              <w:t>chất thải</w:t>
            </w:r>
          </w:p>
        </w:tc>
        <w:tc>
          <w:tcPr>
            <w:tcW w:w="3483" w:type="dxa"/>
            <w:vAlign w:val="center"/>
          </w:tcPr>
          <w:p w14:paraId="254FF5A3" w14:textId="77777777" w:rsidR="00277311" w:rsidRPr="0083037B" w:rsidRDefault="00277311" w:rsidP="004D13D8">
            <w:pPr>
              <w:spacing w:before="40" w:after="40" w:line="240" w:lineRule="auto"/>
              <w:jc w:val="center"/>
              <w:outlineLvl w:val="4"/>
              <w:rPr>
                <w:rFonts w:eastAsia="Times New Roman"/>
                <w:b/>
                <w:bCs/>
                <w:iCs/>
                <w:color w:val="auto"/>
                <w:sz w:val="28"/>
                <w:szCs w:val="28"/>
                <w:lang w:val="it-IT" w:eastAsia="x-none"/>
              </w:rPr>
            </w:pPr>
            <w:r w:rsidRPr="0083037B">
              <w:rPr>
                <w:rFonts w:eastAsia="Times New Roman"/>
                <w:b/>
                <w:bCs/>
                <w:iCs/>
                <w:color w:val="auto"/>
                <w:sz w:val="28"/>
                <w:szCs w:val="28"/>
                <w:lang w:val="it-IT" w:eastAsia="x-none"/>
              </w:rPr>
              <w:t>Nguồn gây ô nhiễm</w:t>
            </w:r>
          </w:p>
        </w:tc>
        <w:tc>
          <w:tcPr>
            <w:tcW w:w="3162" w:type="dxa"/>
            <w:vAlign w:val="center"/>
          </w:tcPr>
          <w:p w14:paraId="078F3720" w14:textId="77777777" w:rsidR="00277311" w:rsidRPr="0083037B" w:rsidRDefault="00277311" w:rsidP="00005502">
            <w:pPr>
              <w:spacing w:before="40" w:after="40" w:line="240" w:lineRule="auto"/>
              <w:jc w:val="center"/>
              <w:outlineLvl w:val="4"/>
              <w:rPr>
                <w:rFonts w:eastAsia="Times New Roman"/>
                <w:b/>
                <w:iCs/>
                <w:color w:val="auto"/>
                <w:sz w:val="28"/>
                <w:szCs w:val="28"/>
                <w:lang w:val="it-IT" w:eastAsia="x-none"/>
              </w:rPr>
            </w:pPr>
            <w:r w:rsidRPr="0083037B">
              <w:rPr>
                <w:rFonts w:eastAsia="Times New Roman"/>
                <w:b/>
                <w:bCs/>
                <w:iCs/>
                <w:color w:val="auto"/>
                <w:sz w:val="28"/>
                <w:szCs w:val="28"/>
                <w:lang w:val="it-IT" w:eastAsia="x-none"/>
              </w:rPr>
              <w:t>Thành phần của các chất</w:t>
            </w:r>
            <w:r w:rsidR="00005502" w:rsidRPr="0083037B">
              <w:rPr>
                <w:rFonts w:eastAsia="Times New Roman"/>
                <w:b/>
                <w:bCs/>
                <w:iCs/>
                <w:color w:val="auto"/>
                <w:sz w:val="28"/>
                <w:szCs w:val="28"/>
                <w:lang w:val="it-IT" w:eastAsia="x-none"/>
              </w:rPr>
              <w:t xml:space="preserve"> </w:t>
            </w:r>
            <w:r w:rsidRPr="0083037B">
              <w:rPr>
                <w:rFonts w:eastAsia="Times New Roman"/>
                <w:b/>
                <w:bCs/>
                <w:iCs/>
                <w:color w:val="auto"/>
                <w:sz w:val="28"/>
                <w:szCs w:val="28"/>
                <w:lang w:val="it-IT" w:eastAsia="x-none"/>
              </w:rPr>
              <w:t>gây ô nhiễm</w:t>
            </w:r>
          </w:p>
        </w:tc>
      </w:tr>
      <w:tr w:rsidR="00277311" w:rsidRPr="0083037B" w14:paraId="4250CEB5" w14:textId="77777777" w:rsidTr="00005502">
        <w:trPr>
          <w:trHeight w:val="56"/>
          <w:jc w:val="center"/>
        </w:trPr>
        <w:tc>
          <w:tcPr>
            <w:tcW w:w="788" w:type="dxa"/>
            <w:vMerge w:val="restart"/>
            <w:vAlign w:val="center"/>
          </w:tcPr>
          <w:p w14:paraId="3BCEFA94" w14:textId="77777777" w:rsidR="00277311" w:rsidRPr="0083037B" w:rsidRDefault="00277311" w:rsidP="004D13D8">
            <w:pPr>
              <w:spacing w:before="40" w:after="40" w:line="240" w:lineRule="auto"/>
              <w:jc w:val="center"/>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Giai đoạn thi công xây dựng</w:t>
            </w:r>
          </w:p>
        </w:tc>
        <w:tc>
          <w:tcPr>
            <w:tcW w:w="1363" w:type="dxa"/>
            <w:vAlign w:val="center"/>
          </w:tcPr>
          <w:p w14:paraId="0E6FC60D" w14:textId="77777777" w:rsidR="00277311" w:rsidRPr="0083037B" w:rsidRDefault="00277311" w:rsidP="004D13D8">
            <w:pPr>
              <w:spacing w:before="40" w:after="40" w:line="240" w:lineRule="auto"/>
              <w:jc w:val="center"/>
              <w:outlineLvl w:val="4"/>
              <w:rPr>
                <w:rFonts w:eastAsia="Times New Roman"/>
                <w:bCs/>
                <w:iCs/>
                <w:color w:val="auto"/>
                <w:sz w:val="28"/>
                <w:szCs w:val="28"/>
                <w:lang w:val="it-IT" w:eastAsia="x-none"/>
              </w:rPr>
            </w:pPr>
            <w:r w:rsidRPr="0083037B">
              <w:rPr>
                <w:bCs/>
                <w:color w:val="auto"/>
                <w:sz w:val="28"/>
                <w:szCs w:val="28"/>
              </w:rPr>
              <w:t>Bụi, khí thải</w:t>
            </w:r>
          </w:p>
        </w:tc>
        <w:tc>
          <w:tcPr>
            <w:tcW w:w="3483" w:type="dxa"/>
            <w:vAlign w:val="center"/>
          </w:tcPr>
          <w:p w14:paraId="710DA2BB"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color w:val="auto"/>
                <w:sz w:val="28"/>
                <w:szCs w:val="28"/>
              </w:rPr>
              <w:t>Bụi, khí thải từ quá trình đào hố móng, bốc dỡ và vận chuyển vật liệu xây dựng, quá trình xây dựng</w:t>
            </w:r>
          </w:p>
        </w:tc>
        <w:tc>
          <w:tcPr>
            <w:tcW w:w="3162" w:type="dxa"/>
            <w:vAlign w:val="center"/>
          </w:tcPr>
          <w:p w14:paraId="3328E11C"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Các chất gây ô nhiễm phát sinh là bụi, SO</w:t>
            </w:r>
            <w:r w:rsidRPr="0083037B">
              <w:rPr>
                <w:rFonts w:eastAsia="Times New Roman"/>
                <w:bCs/>
                <w:iCs/>
                <w:color w:val="auto"/>
                <w:sz w:val="28"/>
                <w:szCs w:val="28"/>
                <w:vertAlign w:val="subscript"/>
                <w:lang w:val="it-IT" w:eastAsia="x-none"/>
              </w:rPr>
              <w:t>2</w:t>
            </w:r>
            <w:r w:rsidRPr="0083037B">
              <w:rPr>
                <w:rFonts w:eastAsia="Times New Roman"/>
                <w:bCs/>
                <w:iCs/>
                <w:color w:val="auto"/>
                <w:sz w:val="28"/>
                <w:szCs w:val="28"/>
                <w:lang w:val="it-IT" w:eastAsia="x-none"/>
              </w:rPr>
              <w:t>, CO</w:t>
            </w:r>
            <w:r w:rsidRPr="0083037B">
              <w:rPr>
                <w:rFonts w:eastAsia="Times New Roman"/>
                <w:bCs/>
                <w:iCs/>
                <w:color w:val="auto"/>
                <w:sz w:val="28"/>
                <w:szCs w:val="28"/>
                <w:vertAlign w:val="subscript"/>
                <w:lang w:val="it-IT" w:eastAsia="x-none"/>
              </w:rPr>
              <w:t>2</w:t>
            </w:r>
            <w:r w:rsidRPr="0083037B">
              <w:rPr>
                <w:rFonts w:eastAsia="Times New Roman"/>
                <w:bCs/>
                <w:iCs/>
                <w:color w:val="auto"/>
                <w:sz w:val="28"/>
                <w:szCs w:val="28"/>
                <w:lang w:val="it-IT" w:eastAsia="x-none"/>
              </w:rPr>
              <w:t>, CO, N</w:t>
            </w:r>
            <w:r w:rsidR="003750D5" w:rsidRPr="0083037B">
              <w:rPr>
                <w:rFonts w:eastAsia="Times New Roman"/>
                <w:bCs/>
                <w:iCs/>
                <w:color w:val="auto"/>
                <w:sz w:val="28"/>
                <w:szCs w:val="28"/>
                <w:lang w:val="it-IT" w:eastAsia="x-none"/>
              </w:rPr>
              <w:t>O</w:t>
            </w:r>
            <w:r w:rsidRPr="0083037B">
              <w:rPr>
                <w:rFonts w:eastAsia="Times New Roman"/>
                <w:bCs/>
                <w:iCs/>
                <w:color w:val="auto"/>
                <w:sz w:val="28"/>
                <w:szCs w:val="28"/>
                <w:vertAlign w:val="subscript"/>
                <w:lang w:val="it-IT" w:eastAsia="x-none"/>
              </w:rPr>
              <w:t>x</w:t>
            </w:r>
            <w:r w:rsidR="003750D5" w:rsidRPr="0083037B">
              <w:rPr>
                <w:rFonts w:eastAsia="Times New Roman"/>
                <w:bCs/>
                <w:iCs/>
                <w:color w:val="auto"/>
                <w:sz w:val="28"/>
                <w:szCs w:val="28"/>
                <w:lang w:val="it-IT" w:eastAsia="x-none"/>
              </w:rPr>
              <w:t>,</w:t>
            </w:r>
            <w:r w:rsidRPr="0083037B">
              <w:rPr>
                <w:rFonts w:eastAsia="Times New Roman"/>
                <w:bCs/>
                <w:iCs/>
                <w:color w:val="auto"/>
                <w:sz w:val="28"/>
                <w:szCs w:val="28"/>
                <w:lang w:val="it-IT" w:eastAsia="x-none"/>
              </w:rPr>
              <w:t xml:space="preserve"> VOC…</w:t>
            </w:r>
          </w:p>
        </w:tc>
      </w:tr>
      <w:tr w:rsidR="00277311" w:rsidRPr="0083037B" w14:paraId="7DBFEDE1" w14:textId="77777777" w:rsidTr="00005502">
        <w:trPr>
          <w:trHeight w:val="56"/>
          <w:jc w:val="center"/>
        </w:trPr>
        <w:tc>
          <w:tcPr>
            <w:tcW w:w="788" w:type="dxa"/>
            <w:vMerge/>
            <w:vAlign w:val="center"/>
          </w:tcPr>
          <w:p w14:paraId="3116BFEF" w14:textId="77777777" w:rsidR="00277311" w:rsidRPr="0083037B" w:rsidRDefault="00277311" w:rsidP="004D13D8">
            <w:pPr>
              <w:spacing w:before="40" w:after="40" w:line="240" w:lineRule="auto"/>
              <w:jc w:val="center"/>
              <w:outlineLvl w:val="4"/>
              <w:rPr>
                <w:rFonts w:eastAsia="Times New Roman"/>
                <w:b/>
                <w:bCs/>
                <w:iCs/>
                <w:color w:val="auto"/>
                <w:sz w:val="28"/>
                <w:szCs w:val="28"/>
                <w:lang w:val="it-IT" w:eastAsia="x-none"/>
              </w:rPr>
            </w:pPr>
          </w:p>
        </w:tc>
        <w:tc>
          <w:tcPr>
            <w:tcW w:w="1363" w:type="dxa"/>
            <w:vAlign w:val="center"/>
          </w:tcPr>
          <w:p w14:paraId="50CE06EB" w14:textId="77777777" w:rsidR="00277311" w:rsidRPr="0083037B" w:rsidRDefault="00277311" w:rsidP="004D13D8">
            <w:pPr>
              <w:spacing w:before="40" w:after="40" w:line="240" w:lineRule="auto"/>
              <w:jc w:val="center"/>
              <w:outlineLvl w:val="4"/>
              <w:rPr>
                <w:rFonts w:eastAsia="Times New Roman"/>
                <w:bCs/>
                <w:iCs/>
                <w:color w:val="auto"/>
                <w:sz w:val="28"/>
                <w:szCs w:val="28"/>
                <w:lang w:val="it-IT" w:eastAsia="x-none"/>
              </w:rPr>
            </w:pPr>
            <w:r w:rsidRPr="0083037B">
              <w:rPr>
                <w:color w:val="auto"/>
                <w:sz w:val="28"/>
                <w:szCs w:val="28"/>
              </w:rPr>
              <w:t>Nước thải</w:t>
            </w:r>
          </w:p>
        </w:tc>
        <w:tc>
          <w:tcPr>
            <w:tcW w:w="3483" w:type="dxa"/>
            <w:vAlign w:val="center"/>
          </w:tcPr>
          <w:p w14:paraId="0AEC5013"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Nước thải sinh hoạt của công nhân, nước thải xây dựng và nước mưa chảy tràn qua mặt bằng khu vực Dự án.</w:t>
            </w:r>
          </w:p>
          <w:p w14:paraId="26C88F31"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Nước thải từ quá trình xây dựng</w:t>
            </w:r>
          </w:p>
        </w:tc>
        <w:tc>
          <w:tcPr>
            <w:tcW w:w="3162" w:type="dxa"/>
            <w:vAlign w:val="center"/>
          </w:tcPr>
          <w:p w14:paraId="772A1DAB"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Các chất cặn bã, các chất lơ lửng, các hợp chất hữu cơ, các chất dinh dưỡng (N, P) và vi sinh.</w:t>
            </w:r>
          </w:p>
          <w:p w14:paraId="25C12547"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eastAsia="x-none"/>
              </w:rPr>
              <w:t>Nước thải từ quá trình xây dựng chứa nhiều cặn lơ lửng, vôi vữa, xi măng, có độ pH cao.</w:t>
            </w:r>
          </w:p>
        </w:tc>
      </w:tr>
      <w:tr w:rsidR="00277311" w:rsidRPr="0083037B" w14:paraId="63AE354B" w14:textId="77777777" w:rsidTr="00005502">
        <w:trPr>
          <w:trHeight w:val="56"/>
          <w:jc w:val="center"/>
        </w:trPr>
        <w:tc>
          <w:tcPr>
            <w:tcW w:w="788" w:type="dxa"/>
            <w:vMerge/>
            <w:vAlign w:val="center"/>
          </w:tcPr>
          <w:p w14:paraId="4715CFD1" w14:textId="77777777" w:rsidR="00277311" w:rsidRPr="0083037B" w:rsidRDefault="00277311" w:rsidP="004D13D8">
            <w:pPr>
              <w:spacing w:before="40" w:after="40" w:line="240" w:lineRule="auto"/>
              <w:jc w:val="center"/>
              <w:outlineLvl w:val="4"/>
              <w:rPr>
                <w:rFonts w:eastAsia="Times New Roman"/>
                <w:b/>
                <w:bCs/>
                <w:iCs/>
                <w:color w:val="auto"/>
                <w:sz w:val="28"/>
                <w:szCs w:val="28"/>
                <w:lang w:val="it-IT" w:eastAsia="x-none"/>
              </w:rPr>
            </w:pPr>
          </w:p>
        </w:tc>
        <w:tc>
          <w:tcPr>
            <w:tcW w:w="1363" w:type="dxa"/>
            <w:vAlign w:val="center"/>
          </w:tcPr>
          <w:p w14:paraId="2AD2612A" w14:textId="77777777" w:rsidR="00277311" w:rsidRPr="0083037B" w:rsidRDefault="00277311" w:rsidP="004D13D8">
            <w:pPr>
              <w:spacing w:before="40" w:after="40" w:line="240" w:lineRule="auto"/>
              <w:jc w:val="center"/>
              <w:outlineLvl w:val="4"/>
              <w:rPr>
                <w:rFonts w:eastAsia="Times New Roman"/>
                <w:bCs/>
                <w:iCs/>
                <w:color w:val="auto"/>
                <w:sz w:val="28"/>
                <w:szCs w:val="28"/>
                <w:lang w:val="it-IT" w:eastAsia="x-none"/>
              </w:rPr>
            </w:pPr>
            <w:r w:rsidRPr="0083037B">
              <w:rPr>
                <w:bCs/>
                <w:color w:val="auto"/>
                <w:sz w:val="28"/>
                <w:szCs w:val="28"/>
              </w:rPr>
              <w:t>Chất thải rắn</w:t>
            </w:r>
          </w:p>
        </w:tc>
        <w:tc>
          <w:tcPr>
            <w:tcW w:w="3483" w:type="dxa"/>
            <w:vAlign w:val="center"/>
          </w:tcPr>
          <w:p w14:paraId="63E652BC" w14:textId="77777777" w:rsidR="00277311" w:rsidRPr="0083037B" w:rsidRDefault="00277311" w:rsidP="003750D5">
            <w:pPr>
              <w:spacing w:before="40" w:after="40" w:line="240" w:lineRule="auto"/>
              <w:outlineLvl w:val="4"/>
              <w:rPr>
                <w:rFonts w:eastAsia="Times New Roman"/>
                <w:bCs/>
                <w:iCs/>
                <w:color w:val="auto"/>
                <w:sz w:val="28"/>
                <w:szCs w:val="28"/>
                <w:lang w:eastAsia="x-none"/>
              </w:rPr>
            </w:pPr>
            <w:r w:rsidRPr="0083037B">
              <w:rPr>
                <w:rFonts w:eastAsia="Times New Roman"/>
                <w:bCs/>
                <w:iCs/>
                <w:color w:val="auto"/>
                <w:sz w:val="28"/>
                <w:szCs w:val="28"/>
                <w:lang w:eastAsia="x-none"/>
              </w:rPr>
              <w:t>Chất</w:t>
            </w:r>
            <w:r w:rsidRPr="0083037B">
              <w:rPr>
                <w:rFonts w:eastAsia="Times New Roman"/>
                <w:bCs/>
                <w:iCs/>
                <w:color w:val="auto"/>
                <w:sz w:val="28"/>
                <w:szCs w:val="28"/>
                <w:lang w:val="vi-VN" w:eastAsia="x-none"/>
              </w:rPr>
              <w:t xml:space="preserve"> thải rắn</w:t>
            </w:r>
            <w:r w:rsidRPr="0083037B">
              <w:rPr>
                <w:rFonts w:eastAsia="Times New Roman"/>
                <w:bCs/>
                <w:iCs/>
                <w:color w:val="auto"/>
                <w:sz w:val="28"/>
                <w:szCs w:val="28"/>
                <w:lang w:eastAsia="x-none"/>
              </w:rPr>
              <w:t xml:space="preserve"> sinh hoạt</w:t>
            </w:r>
          </w:p>
          <w:p w14:paraId="1600E545" w14:textId="77777777" w:rsidR="00277311" w:rsidRPr="0083037B" w:rsidRDefault="00277311" w:rsidP="003750D5">
            <w:pPr>
              <w:spacing w:before="40" w:after="40" w:line="240" w:lineRule="auto"/>
              <w:outlineLvl w:val="4"/>
              <w:rPr>
                <w:rFonts w:eastAsia="Times New Roman"/>
                <w:bCs/>
                <w:iCs/>
                <w:color w:val="auto"/>
                <w:sz w:val="28"/>
                <w:szCs w:val="28"/>
                <w:lang w:eastAsia="x-none"/>
              </w:rPr>
            </w:pPr>
          </w:p>
          <w:p w14:paraId="3B683BEB" w14:textId="77777777" w:rsidR="00277311" w:rsidRPr="0083037B" w:rsidRDefault="00277311" w:rsidP="003750D5">
            <w:pPr>
              <w:spacing w:before="40" w:after="40" w:line="240" w:lineRule="auto"/>
              <w:outlineLvl w:val="4"/>
              <w:rPr>
                <w:rFonts w:eastAsia="Times New Roman"/>
                <w:bCs/>
                <w:iCs/>
                <w:color w:val="auto"/>
                <w:sz w:val="28"/>
                <w:szCs w:val="28"/>
                <w:lang w:eastAsia="x-none"/>
              </w:rPr>
            </w:pPr>
          </w:p>
          <w:p w14:paraId="28CF7486" w14:textId="77777777" w:rsidR="00277311" w:rsidRPr="0083037B" w:rsidRDefault="00277311" w:rsidP="003750D5">
            <w:pPr>
              <w:spacing w:before="40" w:after="40" w:line="240" w:lineRule="auto"/>
              <w:outlineLvl w:val="4"/>
              <w:rPr>
                <w:rFonts w:eastAsia="Times New Roman"/>
                <w:bCs/>
                <w:iCs/>
                <w:color w:val="auto"/>
                <w:sz w:val="28"/>
                <w:szCs w:val="28"/>
                <w:lang w:eastAsia="x-none"/>
              </w:rPr>
            </w:pPr>
          </w:p>
          <w:p w14:paraId="39B5FD77" w14:textId="77777777" w:rsidR="00277311" w:rsidRPr="0083037B" w:rsidRDefault="00277311" w:rsidP="003750D5">
            <w:pPr>
              <w:spacing w:before="40" w:after="40" w:line="240" w:lineRule="auto"/>
              <w:outlineLvl w:val="4"/>
              <w:rPr>
                <w:rFonts w:eastAsia="Times New Roman"/>
                <w:bCs/>
                <w:iCs/>
                <w:color w:val="auto"/>
                <w:sz w:val="28"/>
                <w:szCs w:val="28"/>
                <w:lang w:eastAsia="x-none"/>
              </w:rPr>
            </w:pPr>
          </w:p>
          <w:p w14:paraId="15C98E55" w14:textId="77777777" w:rsidR="00277311" w:rsidRPr="0083037B" w:rsidRDefault="00277311" w:rsidP="003750D5">
            <w:pPr>
              <w:spacing w:before="40" w:after="40" w:line="240" w:lineRule="auto"/>
              <w:outlineLvl w:val="4"/>
              <w:rPr>
                <w:rFonts w:eastAsia="Times New Roman"/>
                <w:bCs/>
                <w:iCs/>
                <w:color w:val="auto"/>
                <w:sz w:val="28"/>
                <w:szCs w:val="28"/>
                <w:lang w:eastAsia="x-none"/>
              </w:rPr>
            </w:pPr>
            <w:r w:rsidRPr="0083037B">
              <w:rPr>
                <w:rFonts w:eastAsia="Times New Roman"/>
                <w:bCs/>
                <w:iCs/>
                <w:color w:val="auto"/>
                <w:sz w:val="28"/>
                <w:szCs w:val="28"/>
                <w:lang w:eastAsia="x-none"/>
              </w:rPr>
              <w:t>Chất thải rắn thông thường trong quá trình xây dựng</w:t>
            </w:r>
          </w:p>
        </w:tc>
        <w:tc>
          <w:tcPr>
            <w:tcW w:w="3162" w:type="dxa"/>
            <w:vAlign w:val="center"/>
          </w:tcPr>
          <w:p w14:paraId="70660D05"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Các chất hữu cơ: Rau, củ, quả, thực phẩm thừa, giấy, bìa carton,…</w:t>
            </w:r>
          </w:p>
          <w:p w14:paraId="160E7739"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Các chất vô cơ: Túi nilon, vỏ hộp nhựa, vỏ chai thủy tinh, kim loại,…</w:t>
            </w:r>
          </w:p>
          <w:p w14:paraId="440089AB"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 xml:space="preserve">Chất thải sinh khối thực vật, đất bóc hữu cơ, bao bì </w:t>
            </w:r>
            <w:r w:rsidRPr="0083037B">
              <w:rPr>
                <w:rFonts w:eastAsia="Times New Roman"/>
                <w:bCs/>
                <w:iCs/>
                <w:color w:val="auto"/>
                <w:sz w:val="28"/>
                <w:szCs w:val="28"/>
                <w:lang w:val="it-IT" w:eastAsia="x-none"/>
              </w:rPr>
              <w:lastRenderedPageBreak/>
              <w:t>xi măng, sắt thép, gạch vụn,...</w:t>
            </w:r>
          </w:p>
        </w:tc>
      </w:tr>
      <w:tr w:rsidR="00277311" w:rsidRPr="0083037B" w14:paraId="1116F896" w14:textId="77777777" w:rsidTr="00005502">
        <w:trPr>
          <w:trHeight w:val="56"/>
          <w:jc w:val="center"/>
        </w:trPr>
        <w:tc>
          <w:tcPr>
            <w:tcW w:w="788" w:type="dxa"/>
            <w:vMerge/>
            <w:vAlign w:val="center"/>
          </w:tcPr>
          <w:p w14:paraId="2D3F65B9" w14:textId="77777777" w:rsidR="00277311" w:rsidRPr="0083037B" w:rsidRDefault="00277311" w:rsidP="004D13D8">
            <w:pPr>
              <w:spacing w:before="40" w:after="40" w:line="240" w:lineRule="auto"/>
              <w:jc w:val="center"/>
              <w:outlineLvl w:val="4"/>
              <w:rPr>
                <w:rFonts w:eastAsia="Times New Roman"/>
                <w:b/>
                <w:bCs/>
                <w:iCs/>
                <w:color w:val="auto"/>
                <w:sz w:val="28"/>
                <w:szCs w:val="28"/>
                <w:lang w:val="it-IT" w:eastAsia="x-none"/>
              </w:rPr>
            </w:pPr>
          </w:p>
        </w:tc>
        <w:tc>
          <w:tcPr>
            <w:tcW w:w="1363" w:type="dxa"/>
            <w:vAlign w:val="center"/>
          </w:tcPr>
          <w:p w14:paraId="742E3E20" w14:textId="77777777" w:rsidR="00277311" w:rsidRPr="0083037B" w:rsidRDefault="00277311" w:rsidP="004D13D8">
            <w:pPr>
              <w:spacing w:before="40" w:after="40" w:line="240" w:lineRule="auto"/>
              <w:jc w:val="center"/>
              <w:outlineLvl w:val="4"/>
              <w:rPr>
                <w:bCs/>
                <w:color w:val="auto"/>
                <w:sz w:val="28"/>
                <w:szCs w:val="28"/>
              </w:rPr>
            </w:pPr>
            <w:r w:rsidRPr="0083037B">
              <w:rPr>
                <w:color w:val="auto"/>
                <w:sz w:val="28"/>
                <w:szCs w:val="28"/>
                <w:lang w:val="pt-BR"/>
              </w:rPr>
              <w:t>Chất thải nguy hại</w:t>
            </w:r>
          </w:p>
        </w:tc>
        <w:tc>
          <w:tcPr>
            <w:tcW w:w="3483" w:type="dxa"/>
            <w:vAlign w:val="center"/>
          </w:tcPr>
          <w:p w14:paraId="2D123C40"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Chất thải từ các phương tiện hoạt động</w:t>
            </w:r>
          </w:p>
          <w:p w14:paraId="2F9E2902"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p>
          <w:p w14:paraId="61980FAF"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Các chất thải khác phát sinh trong quá trình thi công</w:t>
            </w:r>
          </w:p>
        </w:tc>
        <w:tc>
          <w:tcPr>
            <w:tcW w:w="3162" w:type="dxa"/>
            <w:vAlign w:val="center"/>
          </w:tcPr>
          <w:p w14:paraId="219EA43D"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Dầu mỡ dạng lỏng sau khi thay cho các phương tiện thi công và giẻ lau dính dầu mỡ từ quá trình vệ sinh,..</w:t>
            </w:r>
          </w:p>
          <w:p w14:paraId="5E0F6EB5" w14:textId="77777777" w:rsidR="00277311" w:rsidRPr="0083037B" w:rsidRDefault="00277311" w:rsidP="003750D5">
            <w:pPr>
              <w:spacing w:before="40" w:after="40" w:line="240" w:lineRule="auto"/>
              <w:outlineLvl w:val="4"/>
              <w:rPr>
                <w:rFonts w:eastAsia="Times New Roman"/>
                <w:bCs/>
                <w:iCs/>
                <w:color w:val="auto"/>
                <w:sz w:val="28"/>
                <w:szCs w:val="28"/>
                <w:lang w:val="it-IT" w:eastAsia="x-none"/>
              </w:rPr>
            </w:pPr>
            <w:r w:rsidRPr="0083037B">
              <w:rPr>
                <w:rFonts w:eastAsia="Times New Roman"/>
                <w:bCs/>
                <w:iCs/>
                <w:color w:val="auto"/>
                <w:sz w:val="28"/>
                <w:szCs w:val="28"/>
                <w:lang w:val="it-IT" w:eastAsia="x-none"/>
              </w:rPr>
              <w:t>Giẻ lau dính dầu, ắc quy cũ, bóng đèn neon hỏng, vỏ sơn...</w:t>
            </w:r>
          </w:p>
        </w:tc>
      </w:tr>
      <w:tr w:rsidR="00F3713D" w:rsidRPr="0083037B" w14:paraId="68CAC17E" w14:textId="77777777" w:rsidTr="00005502">
        <w:trPr>
          <w:trHeight w:val="56"/>
          <w:jc w:val="center"/>
        </w:trPr>
        <w:tc>
          <w:tcPr>
            <w:tcW w:w="788" w:type="dxa"/>
            <w:vMerge w:val="restart"/>
            <w:vAlign w:val="center"/>
          </w:tcPr>
          <w:p w14:paraId="394B5C5F" w14:textId="77777777" w:rsidR="00F3713D" w:rsidRPr="0083037B" w:rsidRDefault="00F3713D" w:rsidP="00191CE2">
            <w:pPr>
              <w:spacing w:before="40" w:after="40" w:line="240" w:lineRule="auto"/>
              <w:jc w:val="center"/>
              <w:rPr>
                <w:color w:val="auto"/>
                <w:sz w:val="28"/>
                <w:szCs w:val="28"/>
                <w:lang w:val="it-IT"/>
              </w:rPr>
            </w:pPr>
            <w:r w:rsidRPr="0083037B">
              <w:rPr>
                <w:color w:val="auto"/>
                <w:sz w:val="28"/>
                <w:szCs w:val="28"/>
                <w:lang w:val="it-IT"/>
              </w:rPr>
              <w:t xml:space="preserve">Giai đoạn hoạt động </w:t>
            </w:r>
          </w:p>
        </w:tc>
        <w:tc>
          <w:tcPr>
            <w:tcW w:w="1363" w:type="dxa"/>
            <w:vMerge w:val="restart"/>
            <w:vAlign w:val="center"/>
          </w:tcPr>
          <w:p w14:paraId="1B23861A" w14:textId="77777777" w:rsidR="00F3713D" w:rsidRPr="0083037B" w:rsidRDefault="00F3713D" w:rsidP="004D13D8">
            <w:pPr>
              <w:spacing w:before="40" w:after="40" w:line="240" w:lineRule="auto"/>
              <w:jc w:val="center"/>
              <w:rPr>
                <w:color w:val="auto"/>
                <w:sz w:val="28"/>
                <w:szCs w:val="28"/>
                <w:lang w:val="it-IT"/>
              </w:rPr>
            </w:pPr>
            <w:r w:rsidRPr="0083037B">
              <w:rPr>
                <w:color w:val="auto"/>
                <w:sz w:val="28"/>
                <w:szCs w:val="28"/>
                <w:lang w:val="it-IT"/>
              </w:rPr>
              <w:t>Nước thải</w:t>
            </w:r>
          </w:p>
        </w:tc>
        <w:tc>
          <w:tcPr>
            <w:tcW w:w="3483" w:type="dxa"/>
            <w:vAlign w:val="center"/>
          </w:tcPr>
          <w:p w14:paraId="3CDC41E7" w14:textId="77777777" w:rsidR="00F3713D" w:rsidRPr="0083037B" w:rsidRDefault="00F3713D" w:rsidP="003750D5">
            <w:pPr>
              <w:spacing w:before="40" w:after="40" w:line="240" w:lineRule="auto"/>
              <w:rPr>
                <w:color w:val="auto"/>
                <w:sz w:val="28"/>
                <w:szCs w:val="28"/>
                <w:lang w:val="it-IT"/>
              </w:rPr>
            </w:pPr>
            <w:r w:rsidRPr="0083037B">
              <w:rPr>
                <w:color w:val="auto"/>
                <w:sz w:val="28"/>
                <w:szCs w:val="28"/>
                <w:lang w:val="it-IT"/>
              </w:rPr>
              <w:t>Nước mưa chảy tràn</w:t>
            </w:r>
          </w:p>
        </w:tc>
        <w:tc>
          <w:tcPr>
            <w:tcW w:w="3162" w:type="dxa"/>
            <w:vMerge w:val="restart"/>
            <w:vAlign w:val="center"/>
          </w:tcPr>
          <w:p w14:paraId="68D90612" w14:textId="77777777" w:rsidR="00F3713D" w:rsidRPr="0083037B" w:rsidRDefault="00F3713D" w:rsidP="004D13D8">
            <w:pPr>
              <w:spacing w:before="40" w:after="40" w:line="240" w:lineRule="auto"/>
              <w:rPr>
                <w:color w:val="auto"/>
                <w:sz w:val="28"/>
                <w:szCs w:val="28"/>
                <w:lang w:val="it-IT"/>
              </w:rPr>
            </w:pPr>
            <w:r w:rsidRPr="0083037B">
              <w:rPr>
                <w:color w:val="auto"/>
                <w:sz w:val="28"/>
                <w:szCs w:val="28"/>
                <w:lang w:val="it-IT"/>
              </w:rPr>
              <w:t>Chứa nhiều chất hữu cơ dễ phân huỷ, cặn lơ lửng, dầu mỡ, vi khuẩn.</w:t>
            </w:r>
          </w:p>
        </w:tc>
      </w:tr>
      <w:tr w:rsidR="00F3713D" w:rsidRPr="0083037B" w14:paraId="6ECA90EA" w14:textId="77777777" w:rsidTr="00005502">
        <w:trPr>
          <w:trHeight w:val="56"/>
          <w:jc w:val="center"/>
        </w:trPr>
        <w:tc>
          <w:tcPr>
            <w:tcW w:w="788" w:type="dxa"/>
            <w:vMerge/>
            <w:vAlign w:val="center"/>
          </w:tcPr>
          <w:p w14:paraId="456E00A0" w14:textId="77777777" w:rsidR="00F3713D" w:rsidRPr="0083037B" w:rsidRDefault="00F3713D" w:rsidP="004D13D8">
            <w:pPr>
              <w:spacing w:before="40" w:after="40" w:line="240" w:lineRule="auto"/>
              <w:jc w:val="center"/>
              <w:rPr>
                <w:color w:val="auto"/>
                <w:sz w:val="28"/>
                <w:szCs w:val="28"/>
                <w:lang w:val="it-IT"/>
              </w:rPr>
            </w:pPr>
          </w:p>
        </w:tc>
        <w:tc>
          <w:tcPr>
            <w:tcW w:w="1363" w:type="dxa"/>
            <w:vMerge/>
            <w:vAlign w:val="center"/>
          </w:tcPr>
          <w:p w14:paraId="281ACBA6" w14:textId="77777777" w:rsidR="00F3713D" w:rsidRPr="0083037B" w:rsidRDefault="00F3713D" w:rsidP="004D13D8">
            <w:pPr>
              <w:spacing w:before="40" w:after="40" w:line="240" w:lineRule="auto"/>
              <w:jc w:val="center"/>
              <w:rPr>
                <w:color w:val="auto"/>
                <w:sz w:val="28"/>
                <w:szCs w:val="28"/>
                <w:lang w:val="it-IT"/>
              </w:rPr>
            </w:pPr>
          </w:p>
        </w:tc>
        <w:tc>
          <w:tcPr>
            <w:tcW w:w="3483" w:type="dxa"/>
            <w:vAlign w:val="center"/>
          </w:tcPr>
          <w:p w14:paraId="27036AC2" w14:textId="77777777" w:rsidR="00F3713D" w:rsidRPr="0083037B" w:rsidRDefault="00F3713D" w:rsidP="003750D5">
            <w:pPr>
              <w:spacing w:before="40" w:after="40" w:line="240" w:lineRule="auto"/>
              <w:rPr>
                <w:color w:val="auto"/>
                <w:sz w:val="28"/>
                <w:szCs w:val="28"/>
                <w:lang w:val="pt-BR"/>
              </w:rPr>
            </w:pPr>
            <w:r w:rsidRPr="0083037B">
              <w:rPr>
                <w:color w:val="auto"/>
                <w:sz w:val="28"/>
                <w:szCs w:val="28"/>
                <w:lang w:val="pt-BR"/>
              </w:rPr>
              <w:t>Nước thải sinh hoạt từ khu nhà hàng, tổ chức sự kiện, khu dịch vụ.</w:t>
            </w:r>
          </w:p>
        </w:tc>
        <w:tc>
          <w:tcPr>
            <w:tcW w:w="3162" w:type="dxa"/>
            <w:vMerge/>
            <w:vAlign w:val="center"/>
          </w:tcPr>
          <w:p w14:paraId="49236AF2" w14:textId="77777777" w:rsidR="00F3713D" w:rsidRPr="0083037B" w:rsidRDefault="00F3713D" w:rsidP="004D13D8">
            <w:pPr>
              <w:spacing w:before="40" w:after="40" w:line="240" w:lineRule="auto"/>
              <w:rPr>
                <w:color w:val="auto"/>
                <w:sz w:val="28"/>
                <w:szCs w:val="28"/>
                <w:lang w:val="pt-BR"/>
              </w:rPr>
            </w:pPr>
          </w:p>
        </w:tc>
      </w:tr>
      <w:tr w:rsidR="00F3713D" w:rsidRPr="0083037B" w14:paraId="41A0413F" w14:textId="77777777" w:rsidTr="00005502">
        <w:trPr>
          <w:trHeight w:val="415"/>
          <w:jc w:val="center"/>
        </w:trPr>
        <w:tc>
          <w:tcPr>
            <w:tcW w:w="788" w:type="dxa"/>
            <w:vMerge/>
            <w:vAlign w:val="center"/>
          </w:tcPr>
          <w:p w14:paraId="6C265A64" w14:textId="77777777" w:rsidR="00F3713D" w:rsidRPr="0083037B" w:rsidRDefault="00F3713D" w:rsidP="004D13D8">
            <w:pPr>
              <w:spacing w:before="40" w:after="40" w:line="240" w:lineRule="auto"/>
              <w:jc w:val="center"/>
              <w:rPr>
                <w:color w:val="auto"/>
                <w:sz w:val="28"/>
                <w:szCs w:val="28"/>
                <w:lang w:val="pt-BR"/>
              </w:rPr>
            </w:pPr>
          </w:p>
        </w:tc>
        <w:tc>
          <w:tcPr>
            <w:tcW w:w="1363" w:type="dxa"/>
            <w:vMerge w:val="restart"/>
            <w:vAlign w:val="center"/>
          </w:tcPr>
          <w:p w14:paraId="16669210" w14:textId="77777777" w:rsidR="00F3713D" w:rsidRPr="0083037B" w:rsidRDefault="00F3713D" w:rsidP="004D13D8">
            <w:pPr>
              <w:spacing w:before="40" w:after="40" w:line="240" w:lineRule="auto"/>
              <w:jc w:val="center"/>
              <w:rPr>
                <w:color w:val="auto"/>
                <w:sz w:val="28"/>
                <w:szCs w:val="28"/>
                <w:lang w:val="pt-BR"/>
              </w:rPr>
            </w:pPr>
            <w:r w:rsidRPr="0083037B">
              <w:rPr>
                <w:color w:val="auto"/>
                <w:sz w:val="28"/>
                <w:szCs w:val="28"/>
                <w:lang w:val="pt-BR"/>
              </w:rPr>
              <w:t>Khí thải</w:t>
            </w:r>
          </w:p>
        </w:tc>
        <w:tc>
          <w:tcPr>
            <w:tcW w:w="3483" w:type="dxa"/>
            <w:vAlign w:val="center"/>
          </w:tcPr>
          <w:p w14:paraId="77FE1A4B" w14:textId="77777777" w:rsidR="00F3713D" w:rsidRPr="0083037B" w:rsidRDefault="00F3713D" w:rsidP="003750D5">
            <w:pPr>
              <w:spacing w:before="40" w:after="40" w:line="240" w:lineRule="auto"/>
              <w:rPr>
                <w:color w:val="auto"/>
                <w:sz w:val="28"/>
                <w:szCs w:val="28"/>
                <w:lang w:val="pt-BR"/>
              </w:rPr>
            </w:pPr>
            <w:r w:rsidRPr="0083037B">
              <w:rPr>
                <w:color w:val="auto"/>
                <w:sz w:val="28"/>
                <w:szCs w:val="28"/>
                <w:lang w:val="pt-BR"/>
              </w:rPr>
              <w:t>Hoạt động vận chuyển hàng hóa</w:t>
            </w:r>
          </w:p>
        </w:tc>
        <w:tc>
          <w:tcPr>
            <w:tcW w:w="3162" w:type="dxa"/>
            <w:vMerge w:val="restart"/>
            <w:vAlign w:val="center"/>
          </w:tcPr>
          <w:p w14:paraId="6A43AF12" w14:textId="77777777" w:rsidR="00F3713D" w:rsidRPr="0083037B" w:rsidRDefault="00F3713D" w:rsidP="004D13D8">
            <w:pPr>
              <w:spacing w:before="40" w:after="40" w:line="240" w:lineRule="auto"/>
              <w:rPr>
                <w:color w:val="auto"/>
                <w:sz w:val="28"/>
                <w:szCs w:val="28"/>
                <w:lang w:val="pt-BR"/>
              </w:rPr>
            </w:pPr>
            <w:r w:rsidRPr="0083037B">
              <w:rPr>
                <w:color w:val="auto"/>
                <w:sz w:val="28"/>
                <w:szCs w:val="28"/>
                <w:lang w:val="pt-BR"/>
              </w:rPr>
              <w:t>Tạo ra khí thải CO</w:t>
            </w:r>
            <w:r w:rsidRPr="0083037B">
              <w:rPr>
                <w:color w:val="auto"/>
                <w:sz w:val="28"/>
                <w:szCs w:val="28"/>
                <w:vertAlign w:val="subscript"/>
                <w:lang w:val="pt-BR"/>
              </w:rPr>
              <w:t>x</w:t>
            </w:r>
            <w:r w:rsidRPr="0083037B">
              <w:rPr>
                <w:color w:val="auto"/>
                <w:sz w:val="28"/>
                <w:szCs w:val="28"/>
                <w:lang w:val="pt-BR"/>
              </w:rPr>
              <w:t>, NO</w:t>
            </w:r>
            <w:r w:rsidRPr="0083037B">
              <w:rPr>
                <w:color w:val="auto"/>
                <w:sz w:val="28"/>
                <w:szCs w:val="28"/>
                <w:vertAlign w:val="subscript"/>
                <w:lang w:val="pt-BR"/>
              </w:rPr>
              <w:t>x</w:t>
            </w:r>
            <w:r w:rsidRPr="0083037B">
              <w:rPr>
                <w:color w:val="auto"/>
                <w:sz w:val="28"/>
                <w:szCs w:val="28"/>
                <w:lang w:val="pt-BR"/>
              </w:rPr>
              <w:t>, SO</w:t>
            </w:r>
            <w:r w:rsidRPr="0083037B">
              <w:rPr>
                <w:color w:val="auto"/>
                <w:sz w:val="28"/>
                <w:szCs w:val="28"/>
                <w:vertAlign w:val="subscript"/>
                <w:lang w:val="pt-BR"/>
              </w:rPr>
              <w:t>x</w:t>
            </w:r>
            <w:r w:rsidRPr="0083037B">
              <w:rPr>
                <w:color w:val="auto"/>
                <w:sz w:val="28"/>
                <w:szCs w:val="28"/>
                <w:lang w:val="pt-BR"/>
              </w:rPr>
              <w:t>, mùi, bụi</w:t>
            </w:r>
          </w:p>
        </w:tc>
      </w:tr>
      <w:tr w:rsidR="00F3713D" w:rsidRPr="0083037B" w14:paraId="7F205F97" w14:textId="77777777" w:rsidTr="00005502">
        <w:trPr>
          <w:trHeight w:val="345"/>
          <w:jc w:val="center"/>
        </w:trPr>
        <w:tc>
          <w:tcPr>
            <w:tcW w:w="788" w:type="dxa"/>
            <w:vMerge/>
            <w:vAlign w:val="center"/>
          </w:tcPr>
          <w:p w14:paraId="3BF3E375" w14:textId="77777777" w:rsidR="00F3713D" w:rsidRPr="0083037B" w:rsidRDefault="00F3713D" w:rsidP="004D13D8">
            <w:pPr>
              <w:spacing w:before="40" w:after="40" w:line="240" w:lineRule="auto"/>
              <w:jc w:val="center"/>
              <w:rPr>
                <w:color w:val="auto"/>
                <w:sz w:val="28"/>
                <w:szCs w:val="28"/>
                <w:lang w:val="pt-BR"/>
              </w:rPr>
            </w:pPr>
          </w:p>
        </w:tc>
        <w:tc>
          <w:tcPr>
            <w:tcW w:w="1363" w:type="dxa"/>
            <w:vMerge/>
            <w:vAlign w:val="center"/>
          </w:tcPr>
          <w:p w14:paraId="1669C39E" w14:textId="77777777" w:rsidR="00F3713D" w:rsidRPr="0083037B" w:rsidRDefault="00F3713D" w:rsidP="004D13D8">
            <w:pPr>
              <w:spacing w:before="40" w:after="40" w:line="240" w:lineRule="auto"/>
              <w:jc w:val="center"/>
              <w:rPr>
                <w:color w:val="auto"/>
                <w:sz w:val="28"/>
                <w:szCs w:val="28"/>
                <w:lang w:val="pt-BR"/>
              </w:rPr>
            </w:pPr>
          </w:p>
        </w:tc>
        <w:tc>
          <w:tcPr>
            <w:tcW w:w="3483" w:type="dxa"/>
            <w:vAlign w:val="center"/>
          </w:tcPr>
          <w:p w14:paraId="72823C24" w14:textId="77777777" w:rsidR="00F3713D" w:rsidRPr="0083037B" w:rsidRDefault="00F3713D" w:rsidP="003750D5">
            <w:pPr>
              <w:spacing w:before="40" w:after="40" w:line="240" w:lineRule="auto"/>
              <w:rPr>
                <w:color w:val="auto"/>
                <w:sz w:val="28"/>
                <w:szCs w:val="28"/>
                <w:lang w:val="pt-BR"/>
              </w:rPr>
            </w:pPr>
            <w:r w:rsidRPr="0083037B">
              <w:rPr>
                <w:color w:val="auto"/>
                <w:sz w:val="28"/>
                <w:szCs w:val="28"/>
                <w:lang w:val="pt-BR"/>
              </w:rPr>
              <w:t>Từ máy điều hòa, máy phát điện, hoạt động đun nấu...</w:t>
            </w:r>
          </w:p>
        </w:tc>
        <w:tc>
          <w:tcPr>
            <w:tcW w:w="3162" w:type="dxa"/>
            <w:vMerge/>
            <w:vAlign w:val="center"/>
          </w:tcPr>
          <w:p w14:paraId="094A36AE" w14:textId="77777777" w:rsidR="00F3713D" w:rsidRPr="0083037B" w:rsidRDefault="00F3713D" w:rsidP="004D13D8">
            <w:pPr>
              <w:spacing w:before="40" w:after="40" w:line="240" w:lineRule="auto"/>
              <w:rPr>
                <w:color w:val="auto"/>
                <w:sz w:val="28"/>
                <w:szCs w:val="28"/>
                <w:lang w:val="pt-BR"/>
              </w:rPr>
            </w:pPr>
          </w:p>
        </w:tc>
      </w:tr>
      <w:tr w:rsidR="00F3713D" w:rsidRPr="0083037B" w14:paraId="435946C9" w14:textId="77777777" w:rsidTr="00005502">
        <w:trPr>
          <w:trHeight w:val="56"/>
          <w:jc w:val="center"/>
        </w:trPr>
        <w:tc>
          <w:tcPr>
            <w:tcW w:w="788" w:type="dxa"/>
            <w:vMerge/>
            <w:vAlign w:val="center"/>
          </w:tcPr>
          <w:p w14:paraId="18000E68" w14:textId="77777777" w:rsidR="00F3713D" w:rsidRPr="0083037B" w:rsidRDefault="00F3713D" w:rsidP="004D13D8">
            <w:pPr>
              <w:spacing w:before="40" w:after="40" w:line="240" w:lineRule="auto"/>
              <w:jc w:val="center"/>
              <w:rPr>
                <w:color w:val="auto"/>
                <w:sz w:val="28"/>
                <w:szCs w:val="28"/>
                <w:lang w:val="pt-BR"/>
              </w:rPr>
            </w:pPr>
          </w:p>
        </w:tc>
        <w:tc>
          <w:tcPr>
            <w:tcW w:w="1363" w:type="dxa"/>
            <w:vMerge/>
            <w:vAlign w:val="center"/>
          </w:tcPr>
          <w:p w14:paraId="55356AA5" w14:textId="77777777" w:rsidR="00F3713D" w:rsidRPr="0083037B" w:rsidRDefault="00F3713D" w:rsidP="004D13D8">
            <w:pPr>
              <w:spacing w:before="40" w:after="40" w:line="240" w:lineRule="auto"/>
              <w:jc w:val="center"/>
              <w:rPr>
                <w:color w:val="auto"/>
                <w:sz w:val="28"/>
                <w:szCs w:val="28"/>
                <w:lang w:val="pt-BR"/>
              </w:rPr>
            </w:pPr>
          </w:p>
        </w:tc>
        <w:tc>
          <w:tcPr>
            <w:tcW w:w="3483" w:type="dxa"/>
            <w:vAlign w:val="center"/>
          </w:tcPr>
          <w:p w14:paraId="7D4924FD" w14:textId="77777777" w:rsidR="00F3713D" w:rsidRPr="0083037B" w:rsidRDefault="00F3713D" w:rsidP="004D13D8">
            <w:pPr>
              <w:spacing w:before="40" w:after="40" w:line="240" w:lineRule="auto"/>
              <w:rPr>
                <w:color w:val="auto"/>
                <w:sz w:val="28"/>
                <w:szCs w:val="28"/>
                <w:lang w:val="pt-BR"/>
              </w:rPr>
            </w:pPr>
            <w:r w:rsidRPr="0083037B">
              <w:rPr>
                <w:color w:val="auto"/>
                <w:sz w:val="28"/>
                <w:szCs w:val="28"/>
                <w:lang w:val="pt-BR"/>
              </w:rPr>
              <w:t>Hoạt động xe cộ ra vào dự án</w:t>
            </w:r>
          </w:p>
        </w:tc>
        <w:tc>
          <w:tcPr>
            <w:tcW w:w="3162" w:type="dxa"/>
            <w:vMerge/>
            <w:vAlign w:val="center"/>
          </w:tcPr>
          <w:p w14:paraId="7A1CF112" w14:textId="77777777" w:rsidR="00F3713D" w:rsidRPr="0083037B" w:rsidRDefault="00F3713D" w:rsidP="004D13D8">
            <w:pPr>
              <w:spacing w:before="40" w:after="40" w:line="240" w:lineRule="auto"/>
              <w:rPr>
                <w:color w:val="auto"/>
                <w:sz w:val="28"/>
                <w:szCs w:val="28"/>
                <w:lang w:val="pt-BR"/>
              </w:rPr>
            </w:pPr>
          </w:p>
        </w:tc>
      </w:tr>
      <w:tr w:rsidR="00F3713D" w:rsidRPr="0083037B" w14:paraId="7EAB6B09" w14:textId="77777777" w:rsidTr="00005502">
        <w:trPr>
          <w:trHeight w:val="56"/>
          <w:jc w:val="center"/>
        </w:trPr>
        <w:tc>
          <w:tcPr>
            <w:tcW w:w="788" w:type="dxa"/>
            <w:vMerge/>
            <w:vAlign w:val="center"/>
          </w:tcPr>
          <w:p w14:paraId="431532F8" w14:textId="77777777" w:rsidR="00F3713D" w:rsidRPr="0083037B" w:rsidRDefault="00F3713D" w:rsidP="00191CE2">
            <w:pPr>
              <w:spacing w:before="40" w:after="40" w:line="240" w:lineRule="auto"/>
              <w:jc w:val="center"/>
              <w:rPr>
                <w:color w:val="auto"/>
                <w:sz w:val="28"/>
                <w:szCs w:val="28"/>
                <w:lang w:val="pt-BR"/>
              </w:rPr>
            </w:pPr>
          </w:p>
        </w:tc>
        <w:tc>
          <w:tcPr>
            <w:tcW w:w="1363" w:type="dxa"/>
            <w:vAlign w:val="center"/>
          </w:tcPr>
          <w:p w14:paraId="1F511CDA" w14:textId="77777777" w:rsidR="00F3713D" w:rsidRPr="0083037B" w:rsidRDefault="00F3713D" w:rsidP="00191CE2">
            <w:pPr>
              <w:spacing w:before="40" w:after="40" w:line="240" w:lineRule="auto"/>
              <w:jc w:val="center"/>
              <w:rPr>
                <w:color w:val="auto"/>
                <w:sz w:val="28"/>
                <w:szCs w:val="28"/>
                <w:lang w:val="pt-BR"/>
              </w:rPr>
            </w:pPr>
            <w:r w:rsidRPr="0083037B">
              <w:rPr>
                <w:color w:val="auto"/>
                <w:sz w:val="28"/>
                <w:szCs w:val="28"/>
                <w:lang w:val="pt-BR"/>
              </w:rPr>
              <w:t>Chất thải nguy hại</w:t>
            </w:r>
          </w:p>
        </w:tc>
        <w:tc>
          <w:tcPr>
            <w:tcW w:w="3483" w:type="dxa"/>
            <w:vAlign w:val="center"/>
          </w:tcPr>
          <w:p w14:paraId="05CC98FC" w14:textId="77777777" w:rsidR="00F3713D" w:rsidRPr="0083037B" w:rsidRDefault="00F3713D" w:rsidP="00191CE2">
            <w:pPr>
              <w:spacing w:before="40" w:after="40" w:line="240" w:lineRule="auto"/>
              <w:rPr>
                <w:color w:val="auto"/>
                <w:sz w:val="28"/>
                <w:szCs w:val="28"/>
                <w:lang w:val="pt-BR"/>
              </w:rPr>
            </w:pPr>
            <w:r w:rsidRPr="0083037B">
              <w:rPr>
                <w:color w:val="auto"/>
                <w:sz w:val="28"/>
                <w:szCs w:val="28"/>
                <w:lang w:val="pt-BR"/>
              </w:rPr>
              <w:t>Hoạt động kinh doanh dịch vụ, sinh hoạt</w:t>
            </w:r>
          </w:p>
        </w:tc>
        <w:tc>
          <w:tcPr>
            <w:tcW w:w="3162" w:type="dxa"/>
            <w:vAlign w:val="center"/>
          </w:tcPr>
          <w:p w14:paraId="1515C175" w14:textId="77777777" w:rsidR="00F3713D" w:rsidRPr="0083037B" w:rsidRDefault="00F3713D" w:rsidP="00191CE2">
            <w:pPr>
              <w:spacing w:before="40" w:after="40" w:line="240" w:lineRule="auto"/>
              <w:rPr>
                <w:color w:val="auto"/>
                <w:sz w:val="28"/>
                <w:szCs w:val="28"/>
                <w:lang w:val="pt-BR"/>
              </w:rPr>
            </w:pPr>
            <w:r w:rsidRPr="0083037B">
              <w:rPr>
                <w:color w:val="auto"/>
                <w:spacing w:val="-6"/>
                <w:sz w:val="28"/>
                <w:szCs w:val="28"/>
                <w:lang w:val="pt-BR"/>
              </w:rPr>
              <w:t>- Bóng đèn neon hỏng, pin-ac quy, bình xịt muỗi…</w:t>
            </w:r>
          </w:p>
        </w:tc>
      </w:tr>
      <w:tr w:rsidR="00F3713D" w:rsidRPr="0083037B" w14:paraId="67D687D3" w14:textId="77777777" w:rsidTr="00005502">
        <w:trPr>
          <w:trHeight w:val="56"/>
          <w:jc w:val="center"/>
        </w:trPr>
        <w:tc>
          <w:tcPr>
            <w:tcW w:w="788" w:type="dxa"/>
            <w:vMerge/>
            <w:vAlign w:val="center"/>
          </w:tcPr>
          <w:p w14:paraId="7BBEDE01" w14:textId="77777777" w:rsidR="00F3713D" w:rsidRPr="0083037B" w:rsidRDefault="00F3713D" w:rsidP="00191CE2">
            <w:pPr>
              <w:spacing w:before="40" w:after="40" w:line="240" w:lineRule="auto"/>
              <w:jc w:val="center"/>
              <w:rPr>
                <w:color w:val="auto"/>
                <w:sz w:val="28"/>
                <w:szCs w:val="28"/>
                <w:lang w:val="pt-BR"/>
              </w:rPr>
            </w:pPr>
          </w:p>
        </w:tc>
        <w:tc>
          <w:tcPr>
            <w:tcW w:w="1363" w:type="dxa"/>
            <w:vAlign w:val="center"/>
          </w:tcPr>
          <w:p w14:paraId="6457BF14" w14:textId="7CE1B991" w:rsidR="00F3713D" w:rsidRPr="0083037B" w:rsidRDefault="00F3713D" w:rsidP="00191CE2">
            <w:pPr>
              <w:spacing w:before="40" w:after="40" w:line="240" w:lineRule="auto"/>
              <w:jc w:val="center"/>
              <w:rPr>
                <w:color w:val="auto"/>
                <w:sz w:val="28"/>
                <w:szCs w:val="28"/>
                <w:lang w:val="pt-BR"/>
              </w:rPr>
            </w:pPr>
            <w:r w:rsidRPr="0083037B">
              <w:rPr>
                <w:color w:val="auto"/>
                <w:sz w:val="28"/>
                <w:szCs w:val="28"/>
                <w:lang w:val="pt-BR"/>
              </w:rPr>
              <w:t>Chất thải rắn</w:t>
            </w:r>
          </w:p>
        </w:tc>
        <w:tc>
          <w:tcPr>
            <w:tcW w:w="3483" w:type="dxa"/>
            <w:vAlign w:val="center"/>
          </w:tcPr>
          <w:p w14:paraId="154A3FB4" w14:textId="269F9C5A" w:rsidR="00F3713D" w:rsidRPr="0083037B" w:rsidRDefault="00F3713D" w:rsidP="00191CE2">
            <w:pPr>
              <w:spacing w:before="40" w:after="40" w:line="240" w:lineRule="auto"/>
              <w:rPr>
                <w:color w:val="auto"/>
                <w:sz w:val="28"/>
                <w:szCs w:val="28"/>
                <w:lang w:val="pt-BR"/>
              </w:rPr>
            </w:pPr>
            <w:r w:rsidRPr="0083037B">
              <w:rPr>
                <w:color w:val="auto"/>
                <w:sz w:val="28"/>
                <w:szCs w:val="28"/>
                <w:lang w:val="pt-BR"/>
              </w:rPr>
              <w:t>Hoạt động của công nhân, hoạt động kinh doanh dịch vụ</w:t>
            </w:r>
          </w:p>
        </w:tc>
        <w:tc>
          <w:tcPr>
            <w:tcW w:w="3162" w:type="dxa"/>
            <w:vAlign w:val="center"/>
          </w:tcPr>
          <w:p w14:paraId="5C7AA345" w14:textId="59D0F244" w:rsidR="00F3713D" w:rsidRPr="0083037B" w:rsidRDefault="00F3713D" w:rsidP="00191CE2">
            <w:pPr>
              <w:spacing w:before="40" w:after="40" w:line="240" w:lineRule="auto"/>
              <w:rPr>
                <w:color w:val="auto"/>
                <w:spacing w:val="-6"/>
                <w:sz w:val="28"/>
                <w:szCs w:val="28"/>
                <w:lang w:val="pt-BR"/>
              </w:rPr>
            </w:pPr>
            <w:r w:rsidRPr="0083037B">
              <w:rPr>
                <w:color w:val="auto"/>
                <w:spacing w:val="-6"/>
                <w:sz w:val="28"/>
                <w:szCs w:val="28"/>
                <w:lang w:val="pt-BR"/>
              </w:rPr>
              <w:t>Chất thải rắn sinh hoạt; bao bì bảo vệ máy móc, thiết bị</w:t>
            </w:r>
          </w:p>
        </w:tc>
      </w:tr>
    </w:tbl>
    <w:p w14:paraId="113627B1" w14:textId="3A3BE953" w:rsidR="00277311" w:rsidRPr="0083037B" w:rsidRDefault="00277311" w:rsidP="00277311">
      <w:pPr>
        <w:pStyle w:val="Heading3"/>
        <w:rPr>
          <w:sz w:val="28"/>
          <w:szCs w:val="28"/>
        </w:rPr>
      </w:pPr>
      <w:bookmarkStart w:id="15" w:name="_Toc100156829"/>
      <w:bookmarkStart w:id="16" w:name="_Toc100157211"/>
      <w:bookmarkStart w:id="17" w:name="_Toc100220702"/>
      <w:r w:rsidRPr="0083037B">
        <w:rPr>
          <w:sz w:val="28"/>
          <w:szCs w:val="28"/>
        </w:rPr>
        <w:t>3. Dự báo các tác động môi trường chính, chất thải phát sinh theo các giai đoạn của dự án</w:t>
      </w:r>
      <w:bookmarkEnd w:id="15"/>
      <w:bookmarkEnd w:id="16"/>
      <w:bookmarkEnd w:id="17"/>
    </w:p>
    <w:p w14:paraId="659D68AC" w14:textId="3A7EAE1C" w:rsidR="00277311" w:rsidRPr="0083037B" w:rsidRDefault="00277311" w:rsidP="00277311">
      <w:pPr>
        <w:pStyle w:val="Heading4"/>
        <w:rPr>
          <w:sz w:val="28"/>
          <w:szCs w:val="28"/>
        </w:rPr>
      </w:pPr>
      <w:r w:rsidRPr="0083037B">
        <w:rPr>
          <w:sz w:val="28"/>
          <w:szCs w:val="28"/>
        </w:rPr>
        <w:t>3.1. Quy mô, tính chất các loại chất thải phát sinh trong giai đoạn xây dựng</w:t>
      </w:r>
    </w:p>
    <w:p w14:paraId="62C5713D" w14:textId="77777777" w:rsidR="00277311" w:rsidRPr="0083037B" w:rsidRDefault="00277311" w:rsidP="00277311">
      <w:pPr>
        <w:pStyle w:val="Heading5"/>
        <w:rPr>
          <w:sz w:val="28"/>
          <w:szCs w:val="28"/>
        </w:rPr>
      </w:pPr>
      <w:r w:rsidRPr="0083037B">
        <w:rPr>
          <w:sz w:val="28"/>
          <w:szCs w:val="28"/>
        </w:rPr>
        <w:t>a. Bụi, khí thải</w:t>
      </w:r>
    </w:p>
    <w:p w14:paraId="4B961A6F" w14:textId="77777777" w:rsidR="00277311" w:rsidRPr="0083037B" w:rsidRDefault="00277311" w:rsidP="00277311">
      <w:pPr>
        <w:spacing w:after="60" w:line="288" w:lineRule="auto"/>
        <w:ind w:firstLine="720"/>
        <w:rPr>
          <w:color w:val="auto"/>
          <w:sz w:val="28"/>
          <w:szCs w:val="28"/>
          <w:lang w:val="de-DE"/>
        </w:rPr>
      </w:pPr>
      <w:r w:rsidRPr="0083037B">
        <w:rPr>
          <w:color w:val="auto"/>
          <w:sz w:val="28"/>
          <w:szCs w:val="28"/>
          <w:lang w:val="de-DE"/>
        </w:rPr>
        <w:t>Các chất gây ô nhiễm phát sinh từ các phương tiện vận chuyển nguyên vật liệu xây dựng thường là các hợp chất sản phẩm của quá trình đốt cháy nhiên liệu của động cơ như bụi, SO</w:t>
      </w:r>
      <w:r w:rsidRPr="0083037B">
        <w:rPr>
          <w:color w:val="auto"/>
          <w:sz w:val="28"/>
          <w:szCs w:val="28"/>
          <w:vertAlign w:val="subscript"/>
          <w:lang w:val="de-DE"/>
        </w:rPr>
        <w:t>2</w:t>
      </w:r>
      <w:r w:rsidRPr="0083037B">
        <w:rPr>
          <w:color w:val="auto"/>
          <w:sz w:val="28"/>
          <w:szCs w:val="28"/>
          <w:lang w:val="de-DE"/>
        </w:rPr>
        <w:t>, CO</w:t>
      </w:r>
      <w:r w:rsidRPr="0083037B">
        <w:rPr>
          <w:color w:val="auto"/>
          <w:sz w:val="28"/>
          <w:szCs w:val="28"/>
          <w:vertAlign w:val="subscript"/>
          <w:lang w:val="de-DE"/>
        </w:rPr>
        <w:t>2</w:t>
      </w:r>
      <w:r w:rsidRPr="0083037B">
        <w:rPr>
          <w:color w:val="auto"/>
          <w:sz w:val="28"/>
          <w:szCs w:val="28"/>
          <w:lang w:val="de-DE"/>
        </w:rPr>
        <w:t>, CO, NO</w:t>
      </w:r>
      <w:r w:rsidRPr="0083037B">
        <w:rPr>
          <w:color w:val="auto"/>
          <w:sz w:val="28"/>
          <w:szCs w:val="28"/>
          <w:vertAlign w:val="subscript"/>
          <w:lang w:val="de-DE"/>
        </w:rPr>
        <w:t>x</w:t>
      </w:r>
      <w:r w:rsidRPr="0083037B">
        <w:rPr>
          <w:color w:val="auto"/>
          <w:sz w:val="28"/>
          <w:szCs w:val="28"/>
          <w:lang w:val="de-DE"/>
        </w:rPr>
        <w:t xml:space="preserve"> VOC… Bụi và khí thải phát sinh từ quá trình vận chuyển sẽ gây ra ảnh hưởng đến sức khỏe của người dân sống dọc tuyến đường vận chuyển. Tuy nhiên, lượng bụi và khí thải phát sinh trên các tuyến đường vận chuyển được pha loãng vào môi trường nên nồng độ các chất ô nhiễm giảm đi đáng kể.</w:t>
      </w:r>
    </w:p>
    <w:p w14:paraId="5880F608" w14:textId="77777777" w:rsidR="00277311" w:rsidRPr="0083037B" w:rsidRDefault="00277311" w:rsidP="00277311">
      <w:pPr>
        <w:pStyle w:val="Heading5"/>
        <w:rPr>
          <w:sz w:val="28"/>
          <w:szCs w:val="28"/>
        </w:rPr>
      </w:pPr>
      <w:r w:rsidRPr="0083037B">
        <w:rPr>
          <w:sz w:val="28"/>
          <w:szCs w:val="28"/>
        </w:rPr>
        <w:lastRenderedPageBreak/>
        <w:t>b. Nước thải</w:t>
      </w:r>
    </w:p>
    <w:p w14:paraId="666B6559" w14:textId="77777777" w:rsidR="00155D4A" w:rsidRPr="0083037B" w:rsidRDefault="00277311" w:rsidP="00155D4A">
      <w:pPr>
        <w:tabs>
          <w:tab w:val="left" w:pos="360"/>
        </w:tabs>
        <w:spacing w:after="60" w:line="288" w:lineRule="auto"/>
        <w:ind w:firstLine="720"/>
        <w:rPr>
          <w:color w:val="auto"/>
          <w:sz w:val="28"/>
          <w:szCs w:val="28"/>
        </w:rPr>
      </w:pPr>
      <w:r w:rsidRPr="0083037B">
        <w:rPr>
          <w:color w:val="auto"/>
          <w:sz w:val="28"/>
          <w:szCs w:val="28"/>
        </w:rPr>
        <w:t>Trong giai đoạn thi công xây dựng, nguồn phát sinh nước thải chủ yếu là nước thải sinh hoạt của công nhân, nước thải xây dựng và nước mưa chảy tràn qua mặt bằng khu vực Dự án.</w:t>
      </w:r>
    </w:p>
    <w:p w14:paraId="411BFC5F" w14:textId="77777777" w:rsidR="00277311" w:rsidRPr="0083037B" w:rsidRDefault="00155D4A" w:rsidP="00155D4A">
      <w:pPr>
        <w:tabs>
          <w:tab w:val="left" w:pos="360"/>
        </w:tabs>
        <w:spacing w:after="60" w:line="288" w:lineRule="auto"/>
        <w:ind w:firstLine="720"/>
        <w:rPr>
          <w:b/>
          <w:color w:val="auto"/>
          <w:sz w:val="28"/>
          <w:szCs w:val="28"/>
        </w:rPr>
      </w:pPr>
      <w:r w:rsidRPr="0083037B">
        <w:rPr>
          <w:color w:val="auto"/>
          <w:sz w:val="28"/>
          <w:szCs w:val="28"/>
        </w:rPr>
        <w:t xml:space="preserve">- </w:t>
      </w:r>
      <w:r w:rsidR="00277311" w:rsidRPr="0083037B">
        <w:rPr>
          <w:b/>
          <w:color w:val="auto"/>
          <w:sz w:val="28"/>
          <w:szCs w:val="28"/>
        </w:rPr>
        <w:t>Nước thải sinh hoạt</w:t>
      </w:r>
    </w:p>
    <w:p w14:paraId="69AD97B5" w14:textId="77777777" w:rsidR="00155D4A" w:rsidRPr="0083037B" w:rsidRDefault="00277311" w:rsidP="00155D4A">
      <w:pPr>
        <w:tabs>
          <w:tab w:val="left" w:pos="284"/>
          <w:tab w:val="left" w:pos="567"/>
        </w:tabs>
        <w:spacing w:after="60" w:line="288" w:lineRule="auto"/>
        <w:ind w:firstLine="720"/>
        <w:rPr>
          <w:color w:val="auto"/>
          <w:sz w:val="28"/>
          <w:szCs w:val="28"/>
        </w:rPr>
      </w:pPr>
      <w:r w:rsidRPr="0083037B">
        <w:rPr>
          <w:color w:val="auto"/>
          <w:sz w:val="28"/>
          <w:szCs w:val="28"/>
        </w:rPr>
        <w:t xml:space="preserve">Nước thải sinh hoạt của công nhân tại khu vực thi công là nguyên nhân chính gây ảnh hưởng đến chất lượng nước khu vực xung quanh. Nước thải này chủ yếu chứa các chất cặn bã, các chất lơ lửng (SS), các hợp chất hữu cơ (BOD/COD), các chất dinh dưỡng (N, P) và vi sinh. </w:t>
      </w:r>
    </w:p>
    <w:p w14:paraId="43A1FABB" w14:textId="77777777" w:rsidR="00277311" w:rsidRPr="0083037B" w:rsidRDefault="00155D4A" w:rsidP="00155D4A">
      <w:pPr>
        <w:tabs>
          <w:tab w:val="left" w:pos="284"/>
          <w:tab w:val="left" w:pos="567"/>
        </w:tabs>
        <w:spacing w:after="60" w:line="288" w:lineRule="auto"/>
        <w:ind w:firstLine="720"/>
        <w:rPr>
          <w:b/>
          <w:color w:val="auto"/>
          <w:sz w:val="28"/>
          <w:szCs w:val="28"/>
        </w:rPr>
      </w:pPr>
      <w:r w:rsidRPr="0083037B">
        <w:rPr>
          <w:color w:val="auto"/>
          <w:sz w:val="28"/>
          <w:szCs w:val="28"/>
        </w:rPr>
        <w:t xml:space="preserve">- </w:t>
      </w:r>
      <w:r w:rsidR="00277311" w:rsidRPr="0083037B">
        <w:rPr>
          <w:b/>
          <w:color w:val="auto"/>
          <w:sz w:val="28"/>
          <w:szCs w:val="28"/>
        </w:rPr>
        <w:t>Nước thải từ quá trình xây dựng</w:t>
      </w:r>
    </w:p>
    <w:p w14:paraId="381CBB11" w14:textId="77777777" w:rsidR="00155D4A" w:rsidRPr="0083037B" w:rsidRDefault="00277311" w:rsidP="00155D4A">
      <w:pPr>
        <w:tabs>
          <w:tab w:val="left" w:pos="360"/>
        </w:tabs>
        <w:spacing w:after="60" w:line="288" w:lineRule="auto"/>
        <w:ind w:firstLine="709"/>
        <w:rPr>
          <w:color w:val="auto"/>
          <w:sz w:val="28"/>
          <w:szCs w:val="28"/>
        </w:rPr>
      </w:pPr>
      <w:r w:rsidRPr="0083037B">
        <w:rPr>
          <w:color w:val="auto"/>
          <w:sz w:val="28"/>
          <w:szCs w:val="28"/>
        </w:rPr>
        <w:t xml:space="preserve">Nước thải xây dựng phát sinh chủ yếu từ hoạt động vệ sinh dụng cụ xây dựng sau giờ làm việc và xịt rửa bánh xe ra vào Dự án… </w:t>
      </w:r>
    </w:p>
    <w:p w14:paraId="41413A91" w14:textId="77777777" w:rsidR="00277311" w:rsidRPr="0083037B" w:rsidRDefault="00155D4A" w:rsidP="00155D4A">
      <w:pPr>
        <w:tabs>
          <w:tab w:val="left" w:pos="360"/>
        </w:tabs>
        <w:spacing w:after="60" w:line="288" w:lineRule="auto"/>
        <w:ind w:firstLine="709"/>
        <w:rPr>
          <w:b/>
          <w:color w:val="auto"/>
          <w:sz w:val="28"/>
          <w:szCs w:val="28"/>
        </w:rPr>
      </w:pPr>
      <w:r w:rsidRPr="0083037B">
        <w:rPr>
          <w:color w:val="auto"/>
          <w:sz w:val="28"/>
          <w:szCs w:val="28"/>
        </w:rPr>
        <w:t xml:space="preserve">- </w:t>
      </w:r>
      <w:r w:rsidR="00277311" w:rsidRPr="0083037B">
        <w:rPr>
          <w:b/>
          <w:color w:val="auto"/>
          <w:sz w:val="28"/>
          <w:szCs w:val="28"/>
        </w:rPr>
        <w:t>Nước mưa chảy tràn</w:t>
      </w:r>
    </w:p>
    <w:p w14:paraId="7E7099C6" w14:textId="77777777" w:rsidR="00277311" w:rsidRPr="0083037B" w:rsidRDefault="00277311" w:rsidP="00277311">
      <w:pPr>
        <w:widowControl w:val="0"/>
        <w:spacing w:after="60" w:line="288" w:lineRule="auto"/>
        <w:ind w:firstLine="720"/>
        <w:rPr>
          <w:color w:val="auto"/>
          <w:sz w:val="28"/>
          <w:szCs w:val="28"/>
          <w:lang w:val="vi-VN"/>
        </w:rPr>
      </w:pPr>
      <w:r w:rsidRPr="0083037B">
        <w:rPr>
          <w:color w:val="auto"/>
          <w:sz w:val="28"/>
          <w:szCs w:val="28"/>
          <w:lang w:val="vi-VN"/>
        </w:rPr>
        <w:t xml:space="preserve">Nước mưa chảy tràn sinh ra do lượng nước mưa rơi trên mặt bằng khu vực </w:t>
      </w:r>
      <w:r w:rsidRPr="0083037B">
        <w:rPr>
          <w:color w:val="auto"/>
          <w:sz w:val="28"/>
          <w:szCs w:val="28"/>
        </w:rPr>
        <w:t>D</w:t>
      </w:r>
      <w:r w:rsidRPr="0083037B">
        <w:rPr>
          <w:color w:val="auto"/>
          <w:sz w:val="28"/>
          <w:szCs w:val="28"/>
          <w:lang w:val="vi-VN"/>
        </w:rPr>
        <w:t xml:space="preserve">ự án. Khi nước mưa chảy tràn qua khu vực công trường có chứa các chất gây ô nhiễm dầu mỡ, cát, sạn, xi măng, gỗ vụn,… </w:t>
      </w:r>
    </w:p>
    <w:p w14:paraId="40C83D9C" w14:textId="77777777" w:rsidR="00277311" w:rsidRPr="0083037B" w:rsidRDefault="00277311" w:rsidP="00277311">
      <w:pPr>
        <w:pStyle w:val="Heading5"/>
        <w:rPr>
          <w:sz w:val="28"/>
          <w:szCs w:val="28"/>
        </w:rPr>
      </w:pPr>
      <w:r w:rsidRPr="0083037B">
        <w:rPr>
          <w:sz w:val="28"/>
          <w:szCs w:val="28"/>
        </w:rPr>
        <w:t>c. Chất thải rắn, chất thải nguy hại</w:t>
      </w:r>
    </w:p>
    <w:p w14:paraId="5CF06D1A" w14:textId="77777777" w:rsidR="00277311" w:rsidRPr="0083037B" w:rsidRDefault="00277311" w:rsidP="00277311">
      <w:pPr>
        <w:spacing w:after="60" w:line="288" w:lineRule="auto"/>
        <w:ind w:firstLine="720"/>
        <w:rPr>
          <w:color w:val="auto"/>
          <w:sz w:val="28"/>
          <w:szCs w:val="28"/>
          <w:lang w:val="vi-VN"/>
        </w:rPr>
      </w:pPr>
      <w:r w:rsidRPr="0083037B">
        <w:rPr>
          <w:color w:val="auto"/>
          <w:sz w:val="28"/>
          <w:szCs w:val="28"/>
          <w:lang w:val="vi-VN"/>
        </w:rPr>
        <w:t>Chất thải rắn sinh hoạt phát sinh từ công nhân xây dựng tại khu vực Dự án được dự báo là không lớn. Thành phần rác thải sinh hoạt chủ yếu là:</w:t>
      </w:r>
    </w:p>
    <w:p w14:paraId="0E9659B6" w14:textId="77777777" w:rsidR="00277311" w:rsidRPr="0083037B" w:rsidRDefault="00277311" w:rsidP="00277311">
      <w:pPr>
        <w:spacing w:after="60" w:line="288" w:lineRule="auto"/>
        <w:ind w:firstLine="720"/>
        <w:rPr>
          <w:color w:val="auto"/>
          <w:sz w:val="28"/>
          <w:szCs w:val="28"/>
          <w:lang w:val="vi-VN"/>
        </w:rPr>
      </w:pPr>
      <w:r w:rsidRPr="0083037B">
        <w:rPr>
          <w:color w:val="auto"/>
          <w:sz w:val="28"/>
          <w:szCs w:val="28"/>
          <w:lang w:val="vi-VN"/>
        </w:rPr>
        <w:t>- Các chất hữu cơ: Rau, củ, quả, thực phẩm thừa, giấy, bìa carton,…</w:t>
      </w:r>
    </w:p>
    <w:p w14:paraId="38FC57BC" w14:textId="77777777" w:rsidR="00277311" w:rsidRPr="0083037B" w:rsidRDefault="00277311" w:rsidP="00277311">
      <w:pPr>
        <w:spacing w:after="60" w:line="288" w:lineRule="auto"/>
        <w:ind w:firstLine="720"/>
        <w:rPr>
          <w:color w:val="auto"/>
          <w:sz w:val="28"/>
          <w:szCs w:val="28"/>
          <w:lang w:val="vi-VN"/>
        </w:rPr>
      </w:pPr>
      <w:r w:rsidRPr="0083037B">
        <w:rPr>
          <w:color w:val="auto"/>
          <w:sz w:val="28"/>
          <w:szCs w:val="28"/>
          <w:lang w:val="vi-VN"/>
        </w:rPr>
        <w:t xml:space="preserve">- Các chất vô cơ: Túi nilon, vỏ hộp nhựa, vỏ chai thủy tinh, kim loại,… </w:t>
      </w:r>
    </w:p>
    <w:p w14:paraId="43BE9F1D" w14:textId="77777777" w:rsidR="00277311" w:rsidRPr="0083037B" w:rsidRDefault="00277311" w:rsidP="00277311">
      <w:pPr>
        <w:spacing w:after="60" w:line="288" w:lineRule="auto"/>
        <w:ind w:firstLine="720"/>
        <w:rPr>
          <w:color w:val="auto"/>
          <w:sz w:val="28"/>
          <w:szCs w:val="28"/>
        </w:rPr>
      </w:pPr>
      <w:r w:rsidRPr="0083037B">
        <w:rPr>
          <w:color w:val="auto"/>
          <w:sz w:val="28"/>
          <w:szCs w:val="28"/>
        </w:rPr>
        <w:t>Quá trình thi công xây dựng sẽ phát sinh các chất thải xây dựng như: Chất thải sinh khối thực vật, đất bóc hữu cơ.</w:t>
      </w:r>
    </w:p>
    <w:p w14:paraId="02EAF0E2" w14:textId="77777777" w:rsidR="00277311" w:rsidRPr="0083037B" w:rsidRDefault="00277311" w:rsidP="00277311">
      <w:pPr>
        <w:spacing w:after="60" w:line="288" w:lineRule="auto"/>
        <w:ind w:firstLine="720"/>
        <w:rPr>
          <w:color w:val="auto"/>
          <w:sz w:val="28"/>
          <w:szCs w:val="28"/>
        </w:rPr>
      </w:pPr>
      <w:r w:rsidRPr="0083037B">
        <w:rPr>
          <w:color w:val="auto"/>
          <w:sz w:val="28"/>
          <w:szCs w:val="28"/>
        </w:rPr>
        <w:t>- Chất thải rắn từ quá trình xây dựng:</w:t>
      </w:r>
    </w:p>
    <w:p w14:paraId="0A27BD4F" w14:textId="77777777" w:rsidR="00277311" w:rsidRPr="0083037B" w:rsidRDefault="00277311" w:rsidP="00277311">
      <w:pPr>
        <w:spacing w:after="60" w:line="288" w:lineRule="auto"/>
        <w:ind w:firstLine="720"/>
        <w:rPr>
          <w:color w:val="auto"/>
          <w:sz w:val="28"/>
          <w:szCs w:val="28"/>
        </w:rPr>
      </w:pPr>
      <w:r w:rsidRPr="0083037B">
        <w:rPr>
          <w:color w:val="auto"/>
          <w:sz w:val="28"/>
          <w:szCs w:val="28"/>
        </w:rPr>
        <w:t>Chất thải rắn trong quá trình xây dựng công trình chủ yếu là: Bao bì đựng xi măng, vữa xi măng rơi vãi, gạch đá vụn, sắt thép vụn… Đây là loại chất thải có thành phần là các chất trơ và không độc hại, một số có thể tái chế hoặc sử dụng cho mục đích khác</w:t>
      </w:r>
    </w:p>
    <w:p w14:paraId="319643D0" w14:textId="77777777" w:rsidR="00277311" w:rsidRPr="0083037B" w:rsidRDefault="00277311" w:rsidP="00277311">
      <w:pPr>
        <w:spacing w:after="60" w:line="288" w:lineRule="auto"/>
        <w:ind w:firstLine="720"/>
        <w:rPr>
          <w:color w:val="auto"/>
          <w:sz w:val="28"/>
          <w:szCs w:val="28"/>
        </w:rPr>
      </w:pPr>
      <w:r w:rsidRPr="0083037B">
        <w:rPr>
          <w:color w:val="auto"/>
          <w:sz w:val="28"/>
          <w:szCs w:val="28"/>
        </w:rPr>
        <w:t>Lượng chất thải nguy hại phát sinh trong giai đoạn này chủ yếu là dầu mỡ thải (dạng lỏng sau khi thay cho các phương tiện thi công và giẻ lau dính dầu mỡ từ quá trình vệ sinh...), bình ắc quy cũ, bóng đèn neon sau sử dụng, các vỏ sơn.</w:t>
      </w:r>
    </w:p>
    <w:p w14:paraId="6CB4514D" w14:textId="77777777" w:rsidR="00277311" w:rsidRPr="0083037B" w:rsidRDefault="00277311" w:rsidP="00277311">
      <w:pPr>
        <w:pStyle w:val="Heading5"/>
        <w:rPr>
          <w:sz w:val="28"/>
          <w:szCs w:val="28"/>
        </w:rPr>
      </w:pPr>
      <w:r w:rsidRPr="0083037B">
        <w:rPr>
          <w:sz w:val="28"/>
          <w:szCs w:val="28"/>
        </w:rPr>
        <w:lastRenderedPageBreak/>
        <w:t>d. Tiếng ồn, độ rung</w:t>
      </w:r>
    </w:p>
    <w:p w14:paraId="5C9FE441" w14:textId="77777777" w:rsidR="00277311" w:rsidRPr="0083037B" w:rsidRDefault="00277311" w:rsidP="00277311">
      <w:pPr>
        <w:ind w:firstLine="720"/>
        <w:rPr>
          <w:color w:val="auto"/>
          <w:sz w:val="28"/>
          <w:szCs w:val="28"/>
        </w:rPr>
      </w:pPr>
      <w:r w:rsidRPr="0083037B">
        <w:rPr>
          <w:color w:val="auto"/>
          <w:sz w:val="28"/>
          <w:szCs w:val="28"/>
          <w:lang w:val="vi-VN"/>
        </w:rPr>
        <w:t>Tiếng ồn do hoạt động xây dựng chủ yếu là do hoạt động của các phương tiện vận chuyển và thi công (máy xúc, máy trộn bê tông, xe tải,…) Mức ồn các máy móc, thiết bị dự báo phát sinh</w:t>
      </w:r>
      <w:r w:rsidRPr="0083037B">
        <w:rPr>
          <w:color w:val="auto"/>
          <w:sz w:val="28"/>
          <w:szCs w:val="28"/>
        </w:rPr>
        <w:t>.</w:t>
      </w:r>
    </w:p>
    <w:p w14:paraId="7D047BC9" w14:textId="77777777" w:rsidR="00277311" w:rsidRPr="0083037B" w:rsidRDefault="00277311" w:rsidP="00277311">
      <w:pPr>
        <w:ind w:firstLine="720"/>
        <w:rPr>
          <w:color w:val="auto"/>
          <w:sz w:val="28"/>
          <w:szCs w:val="28"/>
        </w:rPr>
      </w:pPr>
      <w:r w:rsidRPr="0083037B">
        <w:rPr>
          <w:color w:val="auto"/>
          <w:sz w:val="28"/>
          <w:szCs w:val="28"/>
          <w:lang w:val="vi-VN"/>
        </w:rPr>
        <w:t xml:space="preserve">Rung động trong quá trình thi công chủ yếu là </w:t>
      </w:r>
      <w:r w:rsidRPr="0083037B">
        <w:rPr>
          <w:color w:val="auto"/>
          <w:sz w:val="28"/>
          <w:szCs w:val="28"/>
          <w:lang w:val="pt-BR"/>
        </w:rPr>
        <w:t>do</w:t>
      </w:r>
      <w:r w:rsidRPr="0083037B">
        <w:rPr>
          <w:color w:val="auto"/>
          <w:sz w:val="28"/>
          <w:szCs w:val="28"/>
          <w:lang w:val="vi-VN"/>
        </w:rPr>
        <w:t xml:space="preserve"> hoạt động của các loại máy móc thi công san lấp, vận chuyển nguyên vật liệu.</w:t>
      </w:r>
    </w:p>
    <w:p w14:paraId="300DB69F" w14:textId="77777777" w:rsidR="00277311" w:rsidRPr="0083037B" w:rsidRDefault="00277311" w:rsidP="00277311">
      <w:pPr>
        <w:pStyle w:val="Heading5"/>
        <w:rPr>
          <w:sz w:val="28"/>
          <w:szCs w:val="28"/>
        </w:rPr>
      </w:pPr>
      <w:r w:rsidRPr="0083037B">
        <w:rPr>
          <w:sz w:val="28"/>
          <w:szCs w:val="28"/>
        </w:rPr>
        <w:t>e. Các tác động môi trường khác</w:t>
      </w:r>
    </w:p>
    <w:p w14:paraId="1923BB1F" w14:textId="77777777" w:rsidR="00277311" w:rsidRPr="0083037B" w:rsidRDefault="00277311" w:rsidP="00277311">
      <w:pPr>
        <w:tabs>
          <w:tab w:val="left" w:pos="440"/>
        </w:tabs>
        <w:autoSpaceDE w:val="0"/>
        <w:autoSpaceDN w:val="0"/>
        <w:adjustRightInd w:val="0"/>
        <w:spacing w:after="60" w:line="288" w:lineRule="auto"/>
        <w:ind w:firstLine="720"/>
        <w:rPr>
          <w:color w:val="auto"/>
          <w:sz w:val="28"/>
          <w:szCs w:val="28"/>
        </w:rPr>
      </w:pPr>
      <w:r w:rsidRPr="0083037B">
        <w:rPr>
          <w:sz w:val="28"/>
          <w:szCs w:val="28"/>
        </w:rPr>
        <w:t xml:space="preserve">- Tác động do nhiệt: </w:t>
      </w:r>
      <w:r w:rsidRPr="0083037B">
        <w:rPr>
          <w:color w:val="auto"/>
          <w:sz w:val="28"/>
          <w:szCs w:val="28"/>
        </w:rPr>
        <w:t>do trong giai đoạn này tập trung một số lượng máy móc, xe tải khá lớn phục vụ quá trình thi công tại công trường mà động cơ các loại máy móc hoạt động.</w:t>
      </w:r>
    </w:p>
    <w:p w14:paraId="0ACE4113" w14:textId="77777777" w:rsidR="00277311" w:rsidRPr="0083037B" w:rsidRDefault="00277311" w:rsidP="00277311">
      <w:pPr>
        <w:tabs>
          <w:tab w:val="left" w:pos="440"/>
        </w:tabs>
        <w:autoSpaceDE w:val="0"/>
        <w:autoSpaceDN w:val="0"/>
        <w:adjustRightInd w:val="0"/>
        <w:spacing w:after="60" w:line="288" w:lineRule="auto"/>
        <w:ind w:firstLine="720"/>
        <w:rPr>
          <w:sz w:val="28"/>
          <w:szCs w:val="28"/>
        </w:rPr>
      </w:pPr>
      <w:r w:rsidRPr="0083037B">
        <w:rPr>
          <w:color w:val="auto"/>
          <w:sz w:val="28"/>
          <w:szCs w:val="28"/>
        </w:rPr>
        <w:t>- An toàn sức khỏe lao động: Điều kiện làm việc trên công trường (thủ công và cơ giới), tiếp xúc với nhiều loại thiết bị công suất lớn, cộng với thời tiết khắc nghiệt, môi trường làm việc có nồng độ bụi cao, khí thải và tiếng ồn sẽ gây ảnh hưởng đến sức khỏe người lao động</w:t>
      </w:r>
    </w:p>
    <w:p w14:paraId="25A31AD8" w14:textId="77777777" w:rsidR="00277311" w:rsidRPr="0083037B" w:rsidRDefault="00277311" w:rsidP="00277311">
      <w:pPr>
        <w:ind w:firstLine="720"/>
        <w:rPr>
          <w:color w:val="auto"/>
          <w:sz w:val="28"/>
          <w:szCs w:val="28"/>
        </w:rPr>
      </w:pPr>
      <w:r w:rsidRPr="0083037B">
        <w:rPr>
          <w:color w:val="auto"/>
          <w:sz w:val="28"/>
          <w:szCs w:val="28"/>
        </w:rPr>
        <w:t xml:space="preserve"> - Tác động đến sức khỏe cộng đồng: Hoạt động xây dựng dự án chủ yếu tác động trực tiếp đến sức khỏe công nhân thi công, trong khi tác động đến các khu vực dân cư xung quanh là không đáng kể. </w:t>
      </w:r>
    </w:p>
    <w:p w14:paraId="7D4998FF" w14:textId="5DD75FAE" w:rsidR="00277311" w:rsidRPr="0083037B" w:rsidRDefault="00277311" w:rsidP="00277311">
      <w:pPr>
        <w:pStyle w:val="Heading4"/>
        <w:rPr>
          <w:sz w:val="28"/>
          <w:szCs w:val="28"/>
        </w:rPr>
      </w:pPr>
      <w:r w:rsidRPr="0083037B">
        <w:rPr>
          <w:sz w:val="28"/>
          <w:szCs w:val="28"/>
        </w:rPr>
        <w:t>3.2. Quy mô, tính chất các loại chất thải phát sinh trong giai đoạn hoạt động</w:t>
      </w:r>
    </w:p>
    <w:p w14:paraId="0B7F6840" w14:textId="77777777" w:rsidR="00277311" w:rsidRPr="0083037B" w:rsidRDefault="00277311" w:rsidP="00277311">
      <w:pPr>
        <w:keepNext/>
        <w:keepLines/>
        <w:spacing w:before="40"/>
        <w:outlineLvl w:val="4"/>
        <w:rPr>
          <w:rFonts w:eastAsia="Times New Roman"/>
          <w:b/>
          <w:sz w:val="28"/>
          <w:szCs w:val="28"/>
        </w:rPr>
      </w:pPr>
      <w:r w:rsidRPr="0083037B">
        <w:rPr>
          <w:rFonts w:eastAsia="Times New Roman"/>
          <w:b/>
          <w:sz w:val="28"/>
          <w:szCs w:val="28"/>
        </w:rPr>
        <w:t>a. Bụi, khí thải</w:t>
      </w:r>
    </w:p>
    <w:p w14:paraId="31CF0B3C" w14:textId="77777777" w:rsidR="00277311" w:rsidRPr="0083037B" w:rsidRDefault="00CF5545" w:rsidP="00277311">
      <w:pPr>
        <w:spacing w:after="60" w:line="288" w:lineRule="auto"/>
        <w:ind w:firstLine="567"/>
        <w:rPr>
          <w:color w:val="auto"/>
          <w:sz w:val="28"/>
          <w:szCs w:val="28"/>
          <w:lang w:val="nb-NO"/>
        </w:rPr>
      </w:pPr>
      <w:r w:rsidRPr="0083037B">
        <w:rPr>
          <w:color w:val="auto"/>
          <w:sz w:val="28"/>
          <w:szCs w:val="28"/>
          <w:lang w:val="nb-NO"/>
        </w:rPr>
        <w:t xml:space="preserve">- </w:t>
      </w:r>
      <w:r w:rsidR="00277311" w:rsidRPr="0083037B">
        <w:rPr>
          <w:color w:val="auto"/>
          <w:sz w:val="28"/>
          <w:szCs w:val="28"/>
          <w:lang w:val="nb-NO"/>
        </w:rPr>
        <w:t>Khi Dự án đi vào hoạt động, các phương tiện giao thông cũng sẽ là một nguồn phát sinh ô nhiễm do khí thải. Các loại phương tiện ra vào khu này bao gồm: Xe ô tô, xe mô tô, xe tải chở hàng hóa ra vào dự án…</w:t>
      </w:r>
    </w:p>
    <w:p w14:paraId="6EEEC82C" w14:textId="77777777" w:rsidR="00277311" w:rsidRPr="0083037B" w:rsidRDefault="00CF5545" w:rsidP="00277311">
      <w:pPr>
        <w:spacing w:after="60" w:line="288" w:lineRule="auto"/>
        <w:ind w:firstLine="567"/>
        <w:rPr>
          <w:color w:val="auto"/>
          <w:sz w:val="28"/>
          <w:szCs w:val="28"/>
          <w:lang w:val="nb-NO"/>
        </w:rPr>
      </w:pPr>
      <w:r w:rsidRPr="0083037B">
        <w:rPr>
          <w:color w:val="auto"/>
          <w:sz w:val="28"/>
          <w:szCs w:val="28"/>
          <w:lang w:val="nb-NO"/>
        </w:rPr>
        <w:t xml:space="preserve">- </w:t>
      </w:r>
      <w:r w:rsidR="00277311" w:rsidRPr="0083037B">
        <w:rPr>
          <w:color w:val="auto"/>
          <w:sz w:val="28"/>
          <w:szCs w:val="28"/>
          <w:lang w:val="nb-NO"/>
        </w:rPr>
        <w:t>Trong quá trình hoạt động, các phương tiện vận tải này với nhiên liệu chủ yếu là xăng và dầu diesel sẽ thải ra môi trường không khí một lượng khói thải tương đối lớn chứa các chất ô nhiễm như NO</w:t>
      </w:r>
      <w:r w:rsidR="00277311" w:rsidRPr="0083037B">
        <w:rPr>
          <w:color w:val="auto"/>
          <w:sz w:val="28"/>
          <w:szCs w:val="28"/>
          <w:vertAlign w:val="subscript"/>
          <w:lang w:val="nb-NO"/>
        </w:rPr>
        <w:t>2</w:t>
      </w:r>
      <w:r w:rsidR="00277311" w:rsidRPr="0083037B">
        <w:rPr>
          <w:color w:val="auto"/>
          <w:sz w:val="28"/>
          <w:szCs w:val="28"/>
          <w:lang w:val="nb-NO"/>
        </w:rPr>
        <w:t>, CO, CO</w:t>
      </w:r>
      <w:r w:rsidR="00277311" w:rsidRPr="0083037B">
        <w:rPr>
          <w:color w:val="auto"/>
          <w:sz w:val="28"/>
          <w:szCs w:val="28"/>
          <w:vertAlign w:val="subscript"/>
          <w:lang w:val="nb-NO"/>
        </w:rPr>
        <w:t>2</w:t>
      </w:r>
      <w:r w:rsidR="00277311" w:rsidRPr="0083037B">
        <w:rPr>
          <w:color w:val="auto"/>
          <w:sz w:val="28"/>
          <w:szCs w:val="28"/>
          <w:lang w:val="nb-NO"/>
        </w:rPr>
        <w:t>, VOC,... Nồng độ các khí này phụ thuộc vào mật độ xe và chủng loại xe chạy qua khu vực. Ngoài ra, còn có khí thải từ máy phát điện, các hoạt động đun nấu trong dự án.</w:t>
      </w:r>
    </w:p>
    <w:p w14:paraId="73589507" w14:textId="77777777" w:rsidR="00277311" w:rsidRPr="0083037B" w:rsidRDefault="00277311" w:rsidP="00277311">
      <w:pPr>
        <w:pStyle w:val="Heading5"/>
        <w:rPr>
          <w:sz w:val="28"/>
          <w:szCs w:val="28"/>
        </w:rPr>
      </w:pPr>
      <w:r w:rsidRPr="0083037B">
        <w:rPr>
          <w:sz w:val="28"/>
          <w:szCs w:val="28"/>
        </w:rPr>
        <w:t>b. Nước thải</w:t>
      </w:r>
    </w:p>
    <w:p w14:paraId="285A2D86" w14:textId="77777777" w:rsidR="00277311" w:rsidRPr="0083037B" w:rsidRDefault="0001324E" w:rsidP="00277311">
      <w:pPr>
        <w:ind w:firstLine="720"/>
        <w:rPr>
          <w:sz w:val="28"/>
          <w:szCs w:val="28"/>
        </w:rPr>
      </w:pPr>
      <w:r w:rsidRPr="0083037B">
        <w:rPr>
          <w:sz w:val="28"/>
          <w:szCs w:val="28"/>
        </w:rPr>
        <w:t xml:space="preserve">- </w:t>
      </w:r>
      <w:r w:rsidR="00277311" w:rsidRPr="0083037B">
        <w:rPr>
          <w:sz w:val="28"/>
          <w:szCs w:val="28"/>
        </w:rPr>
        <w:t>Khi Dự án đi vào hoạt động, nước thải sinh hoạt phát sinh từ hoạt động sinh hoạt của nhân viên văn phòng, thương mại</w:t>
      </w:r>
      <w:r w:rsidR="004665B1" w:rsidRPr="0083037B">
        <w:rPr>
          <w:sz w:val="28"/>
          <w:szCs w:val="28"/>
        </w:rPr>
        <w:t>, lưu trú, nhà hàng</w:t>
      </w:r>
      <w:r w:rsidR="00277311" w:rsidRPr="0083037B">
        <w:rPr>
          <w:sz w:val="28"/>
          <w:szCs w:val="28"/>
        </w:rPr>
        <w:t xml:space="preserve"> và khách hàng. Ước tính lượng nước thải sinh hoạt phát sinh tại khu vực dự án là 20 m</w:t>
      </w:r>
      <w:r w:rsidRPr="0083037B">
        <w:rPr>
          <w:sz w:val="28"/>
          <w:szCs w:val="28"/>
          <w:vertAlign w:val="superscript"/>
        </w:rPr>
        <w:t>3</w:t>
      </w:r>
      <w:r w:rsidR="00277311" w:rsidRPr="0083037B">
        <w:rPr>
          <w:sz w:val="28"/>
          <w:szCs w:val="28"/>
        </w:rPr>
        <w:t xml:space="preserve">/ng.đ. Đặc trưng là hàm lượng chất hữu cơ rất cao, dao động từ 50-55%, trong nước thải sinh hoạt chứa nhiều vi sinh vật, trong đó có vi sinh vật gây bệnh. Đồng thời, trong </w:t>
      </w:r>
      <w:r w:rsidR="00277311" w:rsidRPr="0083037B">
        <w:rPr>
          <w:sz w:val="28"/>
          <w:szCs w:val="28"/>
        </w:rPr>
        <w:lastRenderedPageBreak/>
        <w:t>nước thải sinh hoạt còn chứa nhiều vi khuẩn phân hủy chất hữu cơ, cần thiết cho các quá trình chuyển hóa các chất bẩn trong nước thải.</w:t>
      </w:r>
    </w:p>
    <w:p w14:paraId="26912A73" w14:textId="77777777" w:rsidR="00277311" w:rsidRPr="0083037B" w:rsidRDefault="004665B1" w:rsidP="00277311">
      <w:pPr>
        <w:ind w:firstLine="720"/>
        <w:rPr>
          <w:color w:val="auto"/>
          <w:sz w:val="28"/>
          <w:szCs w:val="28"/>
          <w:lang w:val="vi-VN"/>
        </w:rPr>
      </w:pPr>
      <w:r w:rsidRPr="0083037B">
        <w:rPr>
          <w:sz w:val="28"/>
          <w:szCs w:val="28"/>
        </w:rPr>
        <w:t xml:space="preserve">- </w:t>
      </w:r>
      <w:r w:rsidR="000A2ECB" w:rsidRPr="0083037B">
        <w:rPr>
          <w:sz w:val="28"/>
          <w:szCs w:val="28"/>
        </w:rPr>
        <w:t>L</w:t>
      </w:r>
      <w:r w:rsidR="00277311" w:rsidRPr="0083037B">
        <w:rPr>
          <w:color w:val="auto"/>
          <w:sz w:val="28"/>
          <w:szCs w:val="28"/>
          <w:lang w:val="vi-VN"/>
        </w:rPr>
        <w:t>ượng nước mưa chảy tràn qua khu vực dự án tính tối đa có thể đạt khoảng</w:t>
      </w:r>
      <w:r w:rsidR="00277311" w:rsidRPr="0083037B">
        <w:rPr>
          <w:color w:val="auto"/>
          <w:sz w:val="28"/>
          <w:szCs w:val="28"/>
        </w:rPr>
        <w:t xml:space="preserve"> </w:t>
      </w:r>
      <w:r w:rsidR="00E71F24" w:rsidRPr="0083037B">
        <w:rPr>
          <w:color w:val="auto"/>
          <w:sz w:val="28"/>
          <w:szCs w:val="28"/>
        </w:rPr>
        <w:t xml:space="preserve">880 </w:t>
      </w:r>
      <w:r w:rsidR="00277311" w:rsidRPr="0083037B">
        <w:rPr>
          <w:color w:val="auto"/>
          <w:sz w:val="28"/>
          <w:szCs w:val="28"/>
          <w:lang w:val="vi-VN"/>
        </w:rPr>
        <w:t>m</w:t>
      </w:r>
      <w:r w:rsidR="00277311" w:rsidRPr="0083037B">
        <w:rPr>
          <w:color w:val="auto"/>
          <w:sz w:val="28"/>
          <w:szCs w:val="28"/>
          <w:vertAlign w:val="superscript"/>
          <w:lang w:val="vi-VN"/>
        </w:rPr>
        <w:t>3</w:t>
      </w:r>
      <w:r w:rsidR="00277311" w:rsidRPr="0083037B">
        <w:rPr>
          <w:color w:val="auto"/>
          <w:sz w:val="28"/>
          <w:szCs w:val="28"/>
          <w:lang w:val="vi-VN"/>
        </w:rPr>
        <w:t>/ng.đ trên toàn khu vực dự án</w:t>
      </w:r>
      <w:r w:rsidR="00277311" w:rsidRPr="0083037B">
        <w:rPr>
          <w:color w:val="auto"/>
          <w:sz w:val="28"/>
          <w:szCs w:val="28"/>
        </w:rPr>
        <w:t xml:space="preserve">. </w:t>
      </w:r>
      <w:r w:rsidR="00277311" w:rsidRPr="0083037B">
        <w:rPr>
          <w:color w:val="auto"/>
          <w:sz w:val="28"/>
          <w:szCs w:val="28"/>
          <w:lang w:val="vi-VN"/>
        </w:rPr>
        <w:t>Khi đi vào hoạt động, hầu hết diện tích dự án đã được xây dựng, nước mưa rơi trên mái nhà tương đối sạch cho nên mức độ tác động của nước mưa là nhỏ. Nước mưa được thu gom và chảy trực tiếp vào hệ thống thoát nước mưa của khu vực dự án.</w:t>
      </w:r>
    </w:p>
    <w:p w14:paraId="323567B9" w14:textId="77777777" w:rsidR="00277311" w:rsidRPr="0083037B" w:rsidRDefault="00277311" w:rsidP="00277311">
      <w:pPr>
        <w:pStyle w:val="Heading5"/>
        <w:rPr>
          <w:sz w:val="28"/>
          <w:szCs w:val="28"/>
        </w:rPr>
      </w:pPr>
      <w:r w:rsidRPr="0083037B">
        <w:rPr>
          <w:sz w:val="28"/>
          <w:szCs w:val="28"/>
        </w:rPr>
        <w:t>c. Chất thải rắn, chất thải nguy hại</w:t>
      </w:r>
    </w:p>
    <w:p w14:paraId="45D8FA86" w14:textId="06AA801B" w:rsidR="00277311" w:rsidRPr="0083037B" w:rsidRDefault="00277311" w:rsidP="00277311">
      <w:pPr>
        <w:ind w:firstLine="720"/>
        <w:rPr>
          <w:color w:val="auto"/>
          <w:sz w:val="28"/>
          <w:szCs w:val="28"/>
          <w:lang w:val="nl-NL"/>
        </w:rPr>
      </w:pPr>
      <w:r w:rsidRPr="0083037B">
        <w:rPr>
          <w:color w:val="auto"/>
          <w:sz w:val="28"/>
          <w:szCs w:val="28"/>
          <w:lang w:val="nl-NL"/>
        </w:rPr>
        <w:t>Nguồn chất thải rắn của Dự án khi đi vào hoạt động chủ yếu là rác thải sinh hoạt của cán bộ nhân viên dự án và khách nhà hàng</w:t>
      </w:r>
      <w:r w:rsidR="00F3713D" w:rsidRPr="0083037B">
        <w:rPr>
          <w:color w:val="auto"/>
          <w:sz w:val="28"/>
          <w:szCs w:val="28"/>
          <w:lang w:val="nl-NL"/>
        </w:rPr>
        <w:t xml:space="preserve"> </w:t>
      </w:r>
      <w:r w:rsidRPr="0083037B">
        <w:rPr>
          <w:color w:val="auto"/>
          <w:sz w:val="28"/>
          <w:szCs w:val="28"/>
          <w:lang w:val="nl-NL"/>
        </w:rPr>
        <w:t xml:space="preserve">ước tính </w:t>
      </w:r>
      <w:r w:rsidR="00783EDF" w:rsidRPr="0083037B">
        <w:rPr>
          <w:color w:val="auto"/>
          <w:sz w:val="28"/>
          <w:szCs w:val="28"/>
          <w:lang w:val="nl-NL"/>
        </w:rPr>
        <w:t>khi hoạt động tối đa lên đến 2</w:t>
      </w:r>
      <w:r w:rsidR="00F3713D" w:rsidRPr="0083037B">
        <w:rPr>
          <w:color w:val="auto"/>
          <w:sz w:val="28"/>
          <w:szCs w:val="28"/>
          <w:lang w:val="nl-NL"/>
        </w:rPr>
        <w:t>0</w:t>
      </w:r>
      <w:r w:rsidR="00783EDF" w:rsidRPr="0083037B">
        <w:rPr>
          <w:color w:val="auto"/>
          <w:sz w:val="28"/>
          <w:szCs w:val="28"/>
          <w:lang w:val="nl-NL"/>
        </w:rPr>
        <w:t>0</w:t>
      </w:r>
      <w:r w:rsidR="00E71F24" w:rsidRPr="0083037B">
        <w:rPr>
          <w:color w:val="auto"/>
          <w:sz w:val="28"/>
          <w:szCs w:val="28"/>
          <w:lang w:val="nl-NL"/>
        </w:rPr>
        <w:t xml:space="preserve"> </w:t>
      </w:r>
      <w:r w:rsidRPr="0083037B">
        <w:rPr>
          <w:color w:val="auto"/>
          <w:sz w:val="28"/>
          <w:szCs w:val="28"/>
          <w:lang w:val="nl-NL"/>
        </w:rPr>
        <w:t>kg/ngày</w:t>
      </w:r>
      <w:r w:rsidR="00783EDF" w:rsidRPr="0083037B">
        <w:rPr>
          <w:color w:val="auto"/>
          <w:sz w:val="28"/>
          <w:szCs w:val="28"/>
          <w:lang w:val="nl-NL"/>
        </w:rPr>
        <w:t>, trung bình khoảng 80 kg/ngày</w:t>
      </w:r>
      <w:r w:rsidRPr="0083037B">
        <w:rPr>
          <w:color w:val="auto"/>
          <w:sz w:val="28"/>
          <w:szCs w:val="28"/>
          <w:lang w:val="nl-NL"/>
        </w:rPr>
        <w:t xml:space="preserve">. Thành phần loại chất thải này chứa nhiều chất hữu cơ, dễ phân huỷ (thức ăn thừa) và các loại khó phân huỷ như vỏ hộp thải, nilon và giấy,.... </w:t>
      </w:r>
      <w:r w:rsidRPr="0083037B">
        <w:rPr>
          <w:color w:val="auto"/>
          <w:sz w:val="28"/>
          <w:szCs w:val="28"/>
        </w:rPr>
        <w:t xml:space="preserve">Rác thải sinh hoạt với thành phần hữu cơ phân hủy nhanh, trong điều kiện khí hậu nóng ẩm tại địa phương, gây mùi hôi thối khó chịu. </w:t>
      </w:r>
    </w:p>
    <w:p w14:paraId="300FCA1C" w14:textId="77777777" w:rsidR="00277311" w:rsidRPr="0083037B" w:rsidRDefault="00277311" w:rsidP="00277311">
      <w:pPr>
        <w:spacing w:after="60" w:line="288" w:lineRule="auto"/>
        <w:ind w:firstLine="567"/>
        <w:rPr>
          <w:color w:val="auto"/>
          <w:sz w:val="28"/>
          <w:szCs w:val="28"/>
        </w:rPr>
      </w:pPr>
      <w:r w:rsidRPr="0083037B">
        <w:rPr>
          <w:bCs/>
          <w:iCs/>
          <w:color w:val="auto"/>
          <w:sz w:val="28"/>
          <w:szCs w:val="28"/>
          <w:lang w:val="vi-VN"/>
        </w:rPr>
        <w:t xml:space="preserve">Chất thải nguy hại (CTNH) trong giai đoạn này của Dự án bao gồm: </w:t>
      </w:r>
      <w:r w:rsidRPr="0083037B">
        <w:rPr>
          <w:bCs/>
          <w:iCs/>
          <w:color w:val="auto"/>
          <w:sz w:val="28"/>
          <w:szCs w:val="28"/>
        </w:rPr>
        <w:t>B</w:t>
      </w:r>
      <w:r w:rsidRPr="0083037B">
        <w:rPr>
          <w:bCs/>
          <w:iCs/>
          <w:color w:val="auto"/>
          <w:sz w:val="28"/>
          <w:szCs w:val="28"/>
          <w:lang w:val="vi-VN"/>
        </w:rPr>
        <w:t>óng đèn hỏng, pin - acquy</w:t>
      </w:r>
      <w:r w:rsidRPr="0083037B">
        <w:rPr>
          <w:bCs/>
          <w:iCs/>
          <w:color w:val="auto"/>
          <w:sz w:val="28"/>
          <w:szCs w:val="28"/>
        </w:rPr>
        <w:t>, mực in</w:t>
      </w:r>
      <w:r w:rsidR="00783EDF" w:rsidRPr="0083037B">
        <w:rPr>
          <w:bCs/>
          <w:iCs/>
          <w:color w:val="auto"/>
          <w:sz w:val="28"/>
          <w:szCs w:val="28"/>
        </w:rPr>
        <w:t>, giẻ lau dính dầu mỡ</w:t>
      </w:r>
      <w:r w:rsidRPr="0083037B">
        <w:rPr>
          <w:bCs/>
          <w:iCs/>
          <w:color w:val="auto"/>
          <w:sz w:val="28"/>
          <w:szCs w:val="28"/>
          <w:lang w:val="vi-VN"/>
        </w:rPr>
        <w:t xml:space="preserve">… </w:t>
      </w:r>
    </w:p>
    <w:p w14:paraId="68C96F6F" w14:textId="77777777" w:rsidR="00277311" w:rsidRPr="0083037B" w:rsidRDefault="00277311" w:rsidP="00277311">
      <w:pPr>
        <w:pStyle w:val="Heading5"/>
        <w:rPr>
          <w:sz w:val="28"/>
          <w:szCs w:val="28"/>
        </w:rPr>
      </w:pPr>
      <w:r w:rsidRPr="0083037B">
        <w:rPr>
          <w:sz w:val="28"/>
          <w:szCs w:val="28"/>
        </w:rPr>
        <w:t>d. Tiếng ồn, độ rung</w:t>
      </w:r>
    </w:p>
    <w:p w14:paraId="12C4D84F" w14:textId="77777777" w:rsidR="00277311" w:rsidRPr="0083037B" w:rsidRDefault="00277311" w:rsidP="00277311">
      <w:pPr>
        <w:tabs>
          <w:tab w:val="left" w:pos="851"/>
        </w:tabs>
        <w:spacing w:after="60" w:line="288" w:lineRule="auto"/>
        <w:ind w:firstLine="567"/>
        <w:rPr>
          <w:color w:val="auto"/>
          <w:sz w:val="28"/>
          <w:szCs w:val="28"/>
        </w:rPr>
      </w:pPr>
      <w:r w:rsidRPr="0083037B">
        <w:rPr>
          <w:color w:val="auto"/>
          <w:sz w:val="28"/>
          <w:szCs w:val="28"/>
        </w:rPr>
        <w:t xml:space="preserve">Khi dự án đi vào hoạt động ổn định tiếng ồn phát sinh từ các quá trình hoạt động của con người, từ hoạt động giao thông của các loại xe ra vào khu vực dự án. Mức độ ảnh hưởng của tiếng ồn từ các tác động này được đánh giá là khá lớn. </w:t>
      </w:r>
      <w:r w:rsidRPr="0083037B">
        <w:rPr>
          <w:sz w:val="28"/>
          <w:szCs w:val="28"/>
        </w:rPr>
        <w:t xml:space="preserve">Ngoài ra, khả năng gây ồn của máy phát điện công suất 250KVA khi hoạt động được dự báo là khá cao, ảnh hưởng đến cán bộ nhân viên và khách hàng dự án. </w:t>
      </w:r>
    </w:p>
    <w:p w14:paraId="24AB0027" w14:textId="77777777" w:rsidR="00277311" w:rsidRPr="0083037B" w:rsidRDefault="00277311" w:rsidP="00277311">
      <w:pPr>
        <w:pStyle w:val="Heading5"/>
        <w:rPr>
          <w:sz w:val="28"/>
          <w:szCs w:val="28"/>
        </w:rPr>
      </w:pPr>
      <w:r w:rsidRPr="0083037B">
        <w:rPr>
          <w:sz w:val="28"/>
          <w:szCs w:val="28"/>
        </w:rPr>
        <w:t>e. Các tác động môi trường khác</w:t>
      </w:r>
    </w:p>
    <w:p w14:paraId="4F31AD83" w14:textId="071659FC" w:rsidR="00277311" w:rsidRPr="0083037B" w:rsidRDefault="00277311" w:rsidP="00277311">
      <w:pPr>
        <w:tabs>
          <w:tab w:val="left" w:pos="284"/>
          <w:tab w:val="left" w:pos="567"/>
          <w:tab w:val="left" w:pos="851"/>
        </w:tabs>
        <w:spacing w:after="60" w:line="288" w:lineRule="auto"/>
        <w:ind w:firstLine="720"/>
        <w:rPr>
          <w:color w:val="auto"/>
          <w:sz w:val="28"/>
          <w:szCs w:val="28"/>
        </w:rPr>
      </w:pPr>
      <w:r w:rsidRPr="00FE4DCD">
        <w:rPr>
          <w:sz w:val="28"/>
          <w:szCs w:val="28"/>
        </w:rPr>
        <w:t xml:space="preserve">- Giao thông khu vực: </w:t>
      </w:r>
      <w:r w:rsidRPr="00FE4DCD">
        <w:rPr>
          <w:color w:val="auto"/>
          <w:sz w:val="28"/>
          <w:szCs w:val="28"/>
          <w:lang w:val="vi-VN"/>
        </w:rPr>
        <w:t xml:space="preserve">Khi </w:t>
      </w:r>
      <w:r w:rsidRPr="00FE4DCD">
        <w:rPr>
          <w:color w:val="auto"/>
          <w:sz w:val="28"/>
          <w:szCs w:val="28"/>
        </w:rPr>
        <w:t xml:space="preserve">các </w:t>
      </w:r>
      <w:r w:rsidR="004D13D8" w:rsidRPr="00FE4DCD">
        <w:rPr>
          <w:color w:val="auto"/>
          <w:sz w:val="28"/>
          <w:szCs w:val="28"/>
        </w:rPr>
        <w:t>dự án</w:t>
      </w:r>
      <w:r w:rsidRPr="00FE4DCD">
        <w:rPr>
          <w:color w:val="auto"/>
          <w:sz w:val="28"/>
          <w:szCs w:val="28"/>
          <w:lang w:val="vi-VN"/>
        </w:rPr>
        <w:t xml:space="preserve"> đi vào hoạt động sẽ làm tăng mật độ giao thông trục đường </w:t>
      </w:r>
      <w:r w:rsidR="00E71F24" w:rsidRPr="00FE4DCD">
        <w:rPr>
          <w:color w:val="auto"/>
          <w:sz w:val="28"/>
          <w:szCs w:val="28"/>
        </w:rPr>
        <w:t>huyện đoạn qua khu vực dự án, tuyến đường</w:t>
      </w:r>
      <w:r w:rsidR="00FE4DCD" w:rsidRPr="00FE4DCD">
        <w:rPr>
          <w:color w:val="auto"/>
          <w:sz w:val="28"/>
          <w:szCs w:val="28"/>
        </w:rPr>
        <w:t xml:space="preserve"> đường nhựa liên thôn và</w:t>
      </w:r>
      <w:r w:rsidR="00E71F24" w:rsidRPr="00FE4DCD">
        <w:rPr>
          <w:color w:val="auto"/>
          <w:sz w:val="28"/>
          <w:szCs w:val="28"/>
        </w:rPr>
        <w:t xml:space="preserve"> QL</w:t>
      </w:r>
      <w:r w:rsidR="00FE4DCD" w:rsidRPr="00FE4DCD">
        <w:rPr>
          <w:color w:val="auto"/>
          <w:sz w:val="28"/>
          <w:szCs w:val="28"/>
        </w:rPr>
        <w:t>1</w:t>
      </w:r>
      <w:r w:rsidR="00E71F24" w:rsidRPr="00FE4DCD">
        <w:rPr>
          <w:color w:val="auto"/>
          <w:sz w:val="28"/>
          <w:szCs w:val="28"/>
        </w:rPr>
        <w:t>A</w:t>
      </w:r>
      <w:r w:rsidRPr="00FE4DCD">
        <w:rPr>
          <w:color w:val="auto"/>
          <w:sz w:val="28"/>
          <w:szCs w:val="28"/>
          <w:lang w:val="vi-VN"/>
        </w:rPr>
        <w:t>, dễ gây ách tắc giao thông và nguy cơ xảy ra tai nạn giao thông rất cao</w:t>
      </w:r>
      <w:r w:rsidRPr="00FE4DCD">
        <w:rPr>
          <w:color w:val="auto"/>
          <w:sz w:val="28"/>
          <w:szCs w:val="28"/>
        </w:rPr>
        <w:t>.</w:t>
      </w:r>
    </w:p>
    <w:p w14:paraId="3FDA5029" w14:textId="77777777" w:rsidR="00277311" w:rsidRPr="0083037B" w:rsidRDefault="00277311" w:rsidP="00277311">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Pr="0083037B">
        <w:rPr>
          <w:sz w:val="28"/>
          <w:szCs w:val="28"/>
          <w:lang w:val="vi-VN"/>
        </w:rPr>
        <w:t>Kinh tế - xã hội</w:t>
      </w:r>
      <w:r w:rsidRPr="0083037B">
        <w:rPr>
          <w:color w:val="auto"/>
          <w:sz w:val="28"/>
          <w:szCs w:val="28"/>
        </w:rPr>
        <w:t xml:space="preserve">: </w:t>
      </w:r>
      <w:r w:rsidRPr="0083037B">
        <w:rPr>
          <w:color w:val="auto"/>
          <w:sz w:val="28"/>
          <w:szCs w:val="28"/>
          <w:lang w:val="vi-VN"/>
        </w:rPr>
        <w:t>Thúc đẩy việc công nghiệp hóa, hiện đại hóa của địa phương, góp phần chuyển dịch cơ cấu kinh tế vùng</w:t>
      </w:r>
      <w:r w:rsidRPr="0083037B">
        <w:rPr>
          <w:color w:val="auto"/>
          <w:sz w:val="28"/>
          <w:szCs w:val="28"/>
        </w:rPr>
        <w:t>, t</w:t>
      </w:r>
      <w:r w:rsidRPr="0083037B">
        <w:rPr>
          <w:color w:val="auto"/>
          <w:sz w:val="28"/>
          <w:szCs w:val="28"/>
          <w:lang w:val="vi-VN"/>
        </w:rPr>
        <w:t xml:space="preserve">ận dụng tài nguyên, nguồn nhân lực tại địa phương, </w:t>
      </w:r>
      <w:r w:rsidRPr="0083037B">
        <w:rPr>
          <w:color w:val="auto"/>
          <w:sz w:val="28"/>
          <w:szCs w:val="28"/>
        </w:rPr>
        <w:t>n</w:t>
      </w:r>
      <w:r w:rsidRPr="0083037B">
        <w:rPr>
          <w:color w:val="auto"/>
          <w:sz w:val="28"/>
          <w:szCs w:val="28"/>
          <w:lang w:val="vi-VN"/>
        </w:rPr>
        <w:t>âng cao trình độ dân trí và ý thức văn minh đô thị cho nhân dân khu vực</w:t>
      </w:r>
      <w:r w:rsidRPr="0083037B">
        <w:rPr>
          <w:color w:val="auto"/>
          <w:sz w:val="28"/>
          <w:szCs w:val="28"/>
        </w:rPr>
        <w:t>,</w:t>
      </w:r>
      <w:r w:rsidRPr="0083037B">
        <w:rPr>
          <w:color w:val="auto"/>
          <w:sz w:val="28"/>
          <w:szCs w:val="28"/>
          <w:lang w:val="vi-VN"/>
        </w:rPr>
        <w:t xml:space="preserve"> </w:t>
      </w:r>
      <w:r w:rsidRPr="0083037B">
        <w:rPr>
          <w:color w:val="auto"/>
          <w:sz w:val="28"/>
          <w:szCs w:val="28"/>
        </w:rPr>
        <w:t>t</w:t>
      </w:r>
      <w:r w:rsidRPr="0083037B">
        <w:rPr>
          <w:color w:val="auto"/>
          <w:sz w:val="28"/>
          <w:szCs w:val="28"/>
          <w:lang w:val="vi-VN"/>
        </w:rPr>
        <w:t>ăng nguồn đóng góp cho ngân sách.</w:t>
      </w:r>
    </w:p>
    <w:p w14:paraId="2A12F631" w14:textId="77777777" w:rsidR="00277311" w:rsidRPr="0083037B" w:rsidRDefault="00277311" w:rsidP="00277311">
      <w:pPr>
        <w:spacing w:after="60" w:line="288" w:lineRule="auto"/>
        <w:ind w:firstLine="709"/>
        <w:rPr>
          <w:bCs/>
          <w:iCs/>
          <w:color w:val="auto"/>
          <w:sz w:val="28"/>
          <w:szCs w:val="28"/>
          <w:lang w:val="vi-VN"/>
        </w:rPr>
      </w:pPr>
      <w:r w:rsidRPr="0083037B">
        <w:rPr>
          <w:bCs/>
          <w:iCs/>
          <w:color w:val="auto"/>
          <w:sz w:val="28"/>
          <w:szCs w:val="28"/>
          <w:lang w:val="vi-VN"/>
        </w:rPr>
        <w:lastRenderedPageBreak/>
        <w:t>Trong quá trình xây dựng cũng như giai đoạn hoạt động, nếu để xảy ra vấn đề gây mâu thuẫn, Chủ đầu tư sẽ phối hợp với chính quyền địa phương để cùng tìm hướng giải quyết.</w:t>
      </w:r>
    </w:p>
    <w:p w14:paraId="6A45DE2E" w14:textId="3D7D3AFC" w:rsidR="00277311" w:rsidRPr="0083037B" w:rsidRDefault="00277311" w:rsidP="00277311">
      <w:pPr>
        <w:pStyle w:val="Heading3"/>
        <w:rPr>
          <w:sz w:val="28"/>
          <w:szCs w:val="28"/>
        </w:rPr>
      </w:pPr>
      <w:bookmarkStart w:id="18" w:name="_Toc99368822"/>
      <w:bookmarkStart w:id="19" w:name="_Toc100156830"/>
      <w:bookmarkStart w:id="20" w:name="_Toc100157212"/>
      <w:bookmarkStart w:id="21" w:name="_Toc100220703"/>
      <w:r w:rsidRPr="0083037B">
        <w:rPr>
          <w:sz w:val="28"/>
          <w:szCs w:val="28"/>
        </w:rPr>
        <w:t>4. Các công trình và biện pháp bảo vệ môi trường của dự án</w:t>
      </w:r>
      <w:bookmarkEnd w:id="18"/>
      <w:bookmarkEnd w:id="19"/>
      <w:bookmarkEnd w:id="20"/>
      <w:bookmarkEnd w:id="21"/>
    </w:p>
    <w:tbl>
      <w:tblPr>
        <w:tblW w:w="89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03"/>
        <w:gridCol w:w="1819"/>
        <w:gridCol w:w="6480"/>
      </w:tblGrid>
      <w:tr w:rsidR="00277311" w:rsidRPr="0083037B" w14:paraId="12A6810A" w14:textId="77777777" w:rsidTr="00005502">
        <w:trPr>
          <w:trHeight w:val="434"/>
          <w:tblHeader/>
          <w:jc w:val="center"/>
        </w:trPr>
        <w:tc>
          <w:tcPr>
            <w:tcW w:w="603" w:type="dxa"/>
            <w:vAlign w:val="center"/>
          </w:tcPr>
          <w:p w14:paraId="15698BD1" w14:textId="77777777" w:rsidR="00277311" w:rsidRPr="0083037B" w:rsidRDefault="00277311" w:rsidP="00005502">
            <w:pPr>
              <w:tabs>
                <w:tab w:val="left" w:pos="1060"/>
              </w:tabs>
              <w:jc w:val="center"/>
              <w:rPr>
                <w:b/>
                <w:sz w:val="28"/>
                <w:szCs w:val="28"/>
              </w:rPr>
            </w:pPr>
            <w:r w:rsidRPr="0083037B">
              <w:rPr>
                <w:b/>
                <w:sz w:val="28"/>
                <w:szCs w:val="28"/>
              </w:rPr>
              <w:t>TT</w:t>
            </w:r>
          </w:p>
        </w:tc>
        <w:tc>
          <w:tcPr>
            <w:tcW w:w="1819" w:type="dxa"/>
            <w:vAlign w:val="center"/>
          </w:tcPr>
          <w:p w14:paraId="0D259A22" w14:textId="77777777" w:rsidR="00277311" w:rsidRPr="0083037B" w:rsidRDefault="00277311" w:rsidP="00005502">
            <w:pPr>
              <w:tabs>
                <w:tab w:val="left" w:pos="1060"/>
              </w:tabs>
              <w:jc w:val="center"/>
              <w:rPr>
                <w:b/>
                <w:sz w:val="28"/>
                <w:szCs w:val="28"/>
              </w:rPr>
            </w:pPr>
            <w:r w:rsidRPr="0083037B">
              <w:rPr>
                <w:b/>
                <w:sz w:val="28"/>
                <w:szCs w:val="28"/>
              </w:rPr>
              <w:t>Chất thải phát sinh</w:t>
            </w:r>
          </w:p>
        </w:tc>
        <w:tc>
          <w:tcPr>
            <w:tcW w:w="6480" w:type="dxa"/>
            <w:vAlign w:val="center"/>
          </w:tcPr>
          <w:p w14:paraId="7696CF95" w14:textId="77777777" w:rsidR="00277311" w:rsidRPr="0083037B" w:rsidRDefault="00277311" w:rsidP="00005502">
            <w:pPr>
              <w:tabs>
                <w:tab w:val="left" w:pos="1060"/>
              </w:tabs>
              <w:jc w:val="center"/>
              <w:rPr>
                <w:b/>
                <w:sz w:val="28"/>
                <w:szCs w:val="28"/>
              </w:rPr>
            </w:pPr>
            <w:r w:rsidRPr="0083037B">
              <w:rPr>
                <w:b/>
                <w:sz w:val="28"/>
                <w:szCs w:val="28"/>
              </w:rPr>
              <w:t>Công trình và biện pháp bảo vệ môi trường</w:t>
            </w:r>
          </w:p>
        </w:tc>
      </w:tr>
      <w:tr w:rsidR="00277311" w:rsidRPr="0083037B" w14:paraId="5ED1B0AA" w14:textId="77777777" w:rsidTr="004D13D8">
        <w:trPr>
          <w:trHeight w:val="319"/>
          <w:jc w:val="center"/>
        </w:trPr>
        <w:tc>
          <w:tcPr>
            <w:tcW w:w="8902" w:type="dxa"/>
            <w:gridSpan w:val="3"/>
            <w:vAlign w:val="center"/>
          </w:tcPr>
          <w:p w14:paraId="18B1247E" w14:textId="77777777" w:rsidR="00277311" w:rsidRPr="0083037B" w:rsidRDefault="00277311" w:rsidP="004D13D8">
            <w:pPr>
              <w:tabs>
                <w:tab w:val="left" w:pos="1060"/>
              </w:tabs>
              <w:rPr>
                <w:b/>
                <w:sz w:val="28"/>
                <w:szCs w:val="28"/>
              </w:rPr>
            </w:pPr>
            <w:r w:rsidRPr="0083037B">
              <w:rPr>
                <w:b/>
                <w:sz w:val="28"/>
                <w:szCs w:val="28"/>
              </w:rPr>
              <w:t>1. Giai đoạn thi công xây dựng</w:t>
            </w:r>
          </w:p>
        </w:tc>
      </w:tr>
      <w:tr w:rsidR="00277311" w:rsidRPr="0083037B" w14:paraId="79E113A8" w14:textId="77777777" w:rsidTr="004D13D8">
        <w:trPr>
          <w:trHeight w:val="1435"/>
          <w:jc w:val="center"/>
        </w:trPr>
        <w:tc>
          <w:tcPr>
            <w:tcW w:w="603" w:type="dxa"/>
            <w:tcBorders>
              <w:bottom w:val="nil"/>
            </w:tcBorders>
            <w:vAlign w:val="center"/>
          </w:tcPr>
          <w:p w14:paraId="2D73611F" w14:textId="77777777" w:rsidR="00277311" w:rsidRPr="0083037B" w:rsidRDefault="00277311" w:rsidP="004D13D8">
            <w:pPr>
              <w:tabs>
                <w:tab w:val="left" w:pos="1060"/>
              </w:tabs>
              <w:rPr>
                <w:sz w:val="28"/>
                <w:szCs w:val="28"/>
              </w:rPr>
            </w:pPr>
            <w:r w:rsidRPr="0083037B">
              <w:rPr>
                <w:sz w:val="28"/>
                <w:szCs w:val="28"/>
              </w:rPr>
              <w:t>1.1</w:t>
            </w:r>
          </w:p>
        </w:tc>
        <w:tc>
          <w:tcPr>
            <w:tcW w:w="1819" w:type="dxa"/>
            <w:tcBorders>
              <w:bottom w:val="nil"/>
            </w:tcBorders>
            <w:vAlign w:val="center"/>
          </w:tcPr>
          <w:p w14:paraId="3E61A34D" w14:textId="77777777" w:rsidR="00277311" w:rsidRPr="0083037B" w:rsidRDefault="00277311" w:rsidP="004D13D8">
            <w:pPr>
              <w:tabs>
                <w:tab w:val="left" w:pos="1060"/>
              </w:tabs>
              <w:rPr>
                <w:sz w:val="28"/>
                <w:szCs w:val="28"/>
              </w:rPr>
            </w:pPr>
            <w:r w:rsidRPr="0083037B">
              <w:rPr>
                <w:sz w:val="28"/>
                <w:szCs w:val="28"/>
              </w:rPr>
              <w:t>Nước thải</w:t>
            </w:r>
          </w:p>
          <w:p w14:paraId="42C28DED" w14:textId="77777777" w:rsidR="00277311" w:rsidRPr="0083037B" w:rsidRDefault="00277311" w:rsidP="004D13D8">
            <w:pPr>
              <w:tabs>
                <w:tab w:val="left" w:pos="1060"/>
              </w:tabs>
              <w:rPr>
                <w:sz w:val="28"/>
                <w:szCs w:val="28"/>
              </w:rPr>
            </w:pPr>
            <w:r w:rsidRPr="0083037B">
              <w:rPr>
                <w:sz w:val="28"/>
                <w:szCs w:val="28"/>
              </w:rPr>
              <w:t>Nước thải sinh hoạt của công nhân thi công</w:t>
            </w:r>
          </w:p>
        </w:tc>
        <w:tc>
          <w:tcPr>
            <w:tcW w:w="6480" w:type="dxa"/>
            <w:vMerge w:val="restart"/>
            <w:tcBorders>
              <w:bottom w:val="single" w:sz="6" w:space="0" w:color="auto"/>
            </w:tcBorders>
            <w:vAlign w:val="center"/>
          </w:tcPr>
          <w:p w14:paraId="3CCB857B" w14:textId="4E270864" w:rsidR="00277311" w:rsidRPr="0083037B" w:rsidRDefault="00277311" w:rsidP="004D13D8">
            <w:pPr>
              <w:tabs>
                <w:tab w:val="left" w:pos="1060"/>
              </w:tabs>
              <w:rPr>
                <w:sz w:val="28"/>
                <w:szCs w:val="28"/>
              </w:rPr>
            </w:pPr>
            <w:r w:rsidRPr="0083037B">
              <w:rPr>
                <w:sz w:val="28"/>
                <w:szCs w:val="28"/>
              </w:rPr>
              <w:t>- Nhà vệ sinh di động</w:t>
            </w:r>
            <w:r w:rsidR="00A81A7C">
              <w:rPr>
                <w:sz w:val="28"/>
                <w:szCs w:val="28"/>
              </w:rPr>
              <w:t>;</w:t>
            </w:r>
          </w:p>
          <w:p w14:paraId="66CC84FD" w14:textId="3D9EC144" w:rsidR="00277311" w:rsidRPr="0083037B" w:rsidRDefault="00277311" w:rsidP="004D13D8">
            <w:pPr>
              <w:tabs>
                <w:tab w:val="left" w:pos="1060"/>
              </w:tabs>
              <w:rPr>
                <w:sz w:val="28"/>
                <w:szCs w:val="28"/>
              </w:rPr>
            </w:pPr>
            <w:r w:rsidRPr="0083037B">
              <w:rPr>
                <w:sz w:val="28"/>
                <w:szCs w:val="28"/>
              </w:rPr>
              <w:t>- Hệ thống thoát nước tạm</w:t>
            </w:r>
            <w:r w:rsidR="00A81A7C">
              <w:rPr>
                <w:sz w:val="28"/>
                <w:szCs w:val="28"/>
              </w:rPr>
              <w:t>;</w:t>
            </w:r>
          </w:p>
          <w:p w14:paraId="4F16DEC9" w14:textId="4D72C902" w:rsidR="00277311" w:rsidRPr="0083037B" w:rsidRDefault="00277311" w:rsidP="004D13D8">
            <w:pPr>
              <w:tabs>
                <w:tab w:val="left" w:pos="1060"/>
              </w:tabs>
              <w:rPr>
                <w:sz w:val="28"/>
                <w:szCs w:val="28"/>
              </w:rPr>
            </w:pPr>
            <w:r w:rsidRPr="0083037B">
              <w:rPr>
                <w:sz w:val="28"/>
                <w:szCs w:val="28"/>
              </w:rPr>
              <w:t>- Hố lắng nước thải</w:t>
            </w:r>
            <w:r w:rsidR="00A81A7C">
              <w:rPr>
                <w:sz w:val="28"/>
                <w:szCs w:val="28"/>
              </w:rPr>
              <w:t>;</w:t>
            </w:r>
          </w:p>
          <w:p w14:paraId="3B6DAF0B" w14:textId="09A2F5D6" w:rsidR="00277311" w:rsidRPr="0083037B" w:rsidRDefault="00277311" w:rsidP="004D13D8">
            <w:pPr>
              <w:tabs>
                <w:tab w:val="left" w:pos="1060"/>
              </w:tabs>
              <w:rPr>
                <w:sz w:val="28"/>
                <w:szCs w:val="28"/>
              </w:rPr>
            </w:pPr>
            <w:r w:rsidRPr="0083037B">
              <w:rPr>
                <w:sz w:val="28"/>
                <w:szCs w:val="28"/>
                <w:lang w:val="de-DE"/>
              </w:rPr>
              <w:t>- Đào rãnh thoát nước mưa tạm thời</w:t>
            </w:r>
            <w:r w:rsidR="00A81A7C">
              <w:rPr>
                <w:sz w:val="28"/>
                <w:szCs w:val="28"/>
                <w:lang w:val="de-DE"/>
              </w:rPr>
              <w:t>.</w:t>
            </w:r>
          </w:p>
        </w:tc>
      </w:tr>
      <w:tr w:rsidR="00277311" w:rsidRPr="0083037B" w14:paraId="3C98745C" w14:textId="77777777" w:rsidTr="004D13D8">
        <w:trPr>
          <w:trHeight w:val="440"/>
          <w:jc w:val="center"/>
        </w:trPr>
        <w:tc>
          <w:tcPr>
            <w:tcW w:w="603" w:type="dxa"/>
            <w:tcBorders>
              <w:top w:val="nil"/>
              <w:bottom w:val="single" w:sz="4" w:space="0" w:color="auto"/>
            </w:tcBorders>
            <w:vAlign w:val="center"/>
          </w:tcPr>
          <w:p w14:paraId="4ABC0BFE" w14:textId="77777777" w:rsidR="00277311" w:rsidRPr="0083037B" w:rsidRDefault="00277311" w:rsidP="004D13D8">
            <w:pPr>
              <w:tabs>
                <w:tab w:val="left" w:pos="1060"/>
              </w:tabs>
              <w:rPr>
                <w:sz w:val="28"/>
                <w:szCs w:val="28"/>
              </w:rPr>
            </w:pPr>
          </w:p>
        </w:tc>
        <w:tc>
          <w:tcPr>
            <w:tcW w:w="1819" w:type="dxa"/>
            <w:tcBorders>
              <w:top w:val="nil"/>
              <w:bottom w:val="single" w:sz="4" w:space="0" w:color="auto"/>
            </w:tcBorders>
            <w:vAlign w:val="center"/>
          </w:tcPr>
          <w:p w14:paraId="2B24E1C5" w14:textId="77777777" w:rsidR="00277311" w:rsidRPr="0083037B" w:rsidRDefault="00277311" w:rsidP="004D13D8">
            <w:pPr>
              <w:tabs>
                <w:tab w:val="left" w:pos="1060"/>
              </w:tabs>
              <w:rPr>
                <w:sz w:val="28"/>
                <w:szCs w:val="28"/>
              </w:rPr>
            </w:pPr>
            <w:r w:rsidRPr="0083037B">
              <w:rPr>
                <w:sz w:val="28"/>
                <w:szCs w:val="28"/>
              </w:rPr>
              <w:t>Nước mưa</w:t>
            </w:r>
          </w:p>
        </w:tc>
        <w:tc>
          <w:tcPr>
            <w:tcW w:w="6480" w:type="dxa"/>
            <w:vMerge/>
            <w:tcBorders>
              <w:bottom w:val="single" w:sz="4" w:space="0" w:color="auto"/>
            </w:tcBorders>
            <w:vAlign w:val="center"/>
          </w:tcPr>
          <w:p w14:paraId="40F61BE2" w14:textId="77777777" w:rsidR="00277311" w:rsidRPr="0083037B" w:rsidRDefault="00277311" w:rsidP="004D13D8">
            <w:pPr>
              <w:tabs>
                <w:tab w:val="left" w:pos="1060"/>
              </w:tabs>
              <w:rPr>
                <w:sz w:val="28"/>
                <w:szCs w:val="28"/>
              </w:rPr>
            </w:pPr>
          </w:p>
        </w:tc>
      </w:tr>
      <w:tr w:rsidR="00277311" w:rsidRPr="0083037B" w14:paraId="02254080" w14:textId="77777777" w:rsidTr="004D13D8">
        <w:trPr>
          <w:trHeight w:val="296"/>
          <w:jc w:val="center"/>
        </w:trPr>
        <w:tc>
          <w:tcPr>
            <w:tcW w:w="603" w:type="dxa"/>
            <w:tcBorders>
              <w:top w:val="single" w:sz="4" w:space="0" w:color="auto"/>
            </w:tcBorders>
            <w:vAlign w:val="center"/>
          </w:tcPr>
          <w:p w14:paraId="3FB4BD4C" w14:textId="77777777" w:rsidR="00277311" w:rsidRPr="0083037B" w:rsidRDefault="00277311" w:rsidP="004D13D8">
            <w:pPr>
              <w:tabs>
                <w:tab w:val="left" w:pos="1060"/>
              </w:tabs>
              <w:rPr>
                <w:sz w:val="28"/>
                <w:szCs w:val="28"/>
              </w:rPr>
            </w:pPr>
            <w:r w:rsidRPr="0083037B">
              <w:rPr>
                <w:sz w:val="28"/>
                <w:szCs w:val="28"/>
              </w:rPr>
              <w:t>1.2</w:t>
            </w:r>
          </w:p>
        </w:tc>
        <w:tc>
          <w:tcPr>
            <w:tcW w:w="1819" w:type="dxa"/>
            <w:tcBorders>
              <w:top w:val="single" w:sz="4" w:space="0" w:color="auto"/>
            </w:tcBorders>
            <w:vAlign w:val="center"/>
          </w:tcPr>
          <w:p w14:paraId="13CED837" w14:textId="77777777" w:rsidR="00277311" w:rsidRPr="0083037B" w:rsidRDefault="00277311" w:rsidP="004D13D8">
            <w:pPr>
              <w:tabs>
                <w:tab w:val="left" w:pos="1060"/>
              </w:tabs>
              <w:rPr>
                <w:sz w:val="28"/>
                <w:szCs w:val="28"/>
              </w:rPr>
            </w:pPr>
            <w:r w:rsidRPr="0083037B">
              <w:rPr>
                <w:sz w:val="28"/>
                <w:szCs w:val="28"/>
              </w:rPr>
              <w:t>Bụi, khí thải</w:t>
            </w:r>
          </w:p>
        </w:tc>
        <w:tc>
          <w:tcPr>
            <w:tcW w:w="6480" w:type="dxa"/>
            <w:tcBorders>
              <w:top w:val="single" w:sz="4" w:space="0" w:color="auto"/>
            </w:tcBorders>
            <w:vAlign w:val="center"/>
          </w:tcPr>
          <w:p w14:paraId="01497406" w14:textId="77777777" w:rsidR="00277311" w:rsidRPr="0083037B" w:rsidRDefault="00277311" w:rsidP="004D13D8">
            <w:pPr>
              <w:tabs>
                <w:tab w:val="left" w:pos="1060"/>
              </w:tabs>
              <w:rPr>
                <w:sz w:val="28"/>
                <w:szCs w:val="28"/>
              </w:rPr>
            </w:pPr>
            <w:r w:rsidRPr="0083037B">
              <w:rPr>
                <w:sz w:val="28"/>
                <w:szCs w:val="28"/>
              </w:rPr>
              <w:t>- Lập phương án thi công hợp lý, tiến hành thi công đồng bộ.</w:t>
            </w:r>
          </w:p>
          <w:p w14:paraId="79F4CCF0" w14:textId="77777777" w:rsidR="00277311" w:rsidRPr="0083037B" w:rsidRDefault="00277311" w:rsidP="004D13D8">
            <w:pPr>
              <w:tabs>
                <w:tab w:val="left" w:pos="1060"/>
              </w:tabs>
              <w:rPr>
                <w:sz w:val="28"/>
                <w:szCs w:val="28"/>
              </w:rPr>
            </w:pPr>
            <w:r w:rsidRPr="0083037B">
              <w:rPr>
                <w:sz w:val="28"/>
                <w:szCs w:val="28"/>
              </w:rPr>
              <w:t>- Bố trí hàng rào tôn cao 2-3m</w:t>
            </w:r>
          </w:p>
          <w:p w14:paraId="3F670D52" w14:textId="77777777" w:rsidR="00277311" w:rsidRPr="0083037B" w:rsidRDefault="00277311" w:rsidP="004D13D8">
            <w:pPr>
              <w:tabs>
                <w:tab w:val="left" w:pos="1060"/>
              </w:tabs>
              <w:rPr>
                <w:sz w:val="28"/>
                <w:szCs w:val="28"/>
              </w:rPr>
            </w:pPr>
            <w:r w:rsidRPr="0083037B">
              <w:rPr>
                <w:sz w:val="28"/>
                <w:szCs w:val="28"/>
              </w:rPr>
              <w:t xml:space="preserve">- </w:t>
            </w:r>
            <w:r w:rsidRPr="0083037B">
              <w:rPr>
                <w:sz w:val="28"/>
                <w:szCs w:val="28"/>
                <w:lang w:val="vi-VN"/>
              </w:rPr>
              <w:t>Tưới ẩm khu vực xây dựng và đường giao thông</w:t>
            </w:r>
          </w:p>
          <w:p w14:paraId="6F76EB03" w14:textId="77777777" w:rsidR="00277311" w:rsidRPr="0083037B" w:rsidRDefault="00277311" w:rsidP="004D13D8">
            <w:pPr>
              <w:tabs>
                <w:tab w:val="left" w:pos="1060"/>
              </w:tabs>
              <w:rPr>
                <w:sz w:val="28"/>
                <w:szCs w:val="28"/>
              </w:rPr>
            </w:pPr>
            <w:r w:rsidRPr="0083037B">
              <w:rPr>
                <w:sz w:val="28"/>
                <w:szCs w:val="28"/>
                <w:lang w:val="vi-VN"/>
              </w:rPr>
              <w:t>- Phủ bạt kín xe vận tải</w:t>
            </w:r>
          </w:p>
          <w:p w14:paraId="4022C554" w14:textId="77777777" w:rsidR="00277311" w:rsidRPr="0083037B" w:rsidRDefault="00277311" w:rsidP="004D13D8">
            <w:pPr>
              <w:tabs>
                <w:tab w:val="left" w:pos="1060"/>
              </w:tabs>
              <w:rPr>
                <w:sz w:val="28"/>
                <w:szCs w:val="28"/>
                <w:lang w:val="vi-VN"/>
              </w:rPr>
            </w:pPr>
            <w:r w:rsidRPr="0083037B">
              <w:rPr>
                <w:sz w:val="28"/>
                <w:szCs w:val="28"/>
                <w:lang w:val="vi-VN"/>
              </w:rPr>
              <w:t>- Bảo dưỡng máy móc...</w:t>
            </w:r>
          </w:p>
          <w:p w14:paraId="10F90F72" w14:textId="77777777" w:rsidR="00277311" w:rsidRPr="0083037B" w:rsidRDefault="00277311" w:rsidP="004D13D8">
            <w:pPr>
              <w:tabs>
                <w:tab w:val="left" w:pos="1060"/>
              </w:tabs>
              <w:rPr>
                <w:sz w:val="28"/>
                <w:szCs w:val="28"/>
              </w:rPr>
            </w:pPr>
            <w:r w:rsidRPr="0083037B">
              <w:rPr>
                <w:sz w:val="28"/>
                <w:szCs w:val="28"/>
              </w:rPr>
              <w:t>- Che chắn các bãi chứa vật liệu</w:t>
            </w:r>
          </w:p>
          <w:p w14:paraId="3DD2396B" w14:textId="77777777" w:rsidR="00277311" w:rsidRPr="0083037B" w:rsidRDefault="00277311" w:rsidP="004D13D8">
            <w:pPr>
              <w:tabs>
                <w:tab w:val="left" w:pos="1060"/>
              </w:tabs>
              <w:rPr>
                <w:sz w:val="28"/>
                <w:szCs w:val="28"/>
              </w:rPr>
            </w:pPr>
            <w:r w:rsidRPr="0083037B">
              <w:rPr>
                <w:sz w:val="28"/>
                <w:szCs w:val="28"/>
              </w:rPr>
              <w:t>- Trang bị đầy đủ bảo hộ lao động cho công nhân thi công</w:t>
            </w:r>
          </w:p>
          <w:p w14:paraId="44F18FC5" w14:textId="77777777" w:rsidR="00277311" w:rsidRPr="0083037B" w:rsidRDefault="00277311" w:rsidP="004D13D8">
            <w:pPr>
              <w:tabs>
                <w:tab w:val="left" w:pos="1060"/>
              </w:tabs>
              <w:rPr>
                <w:sz w:val="28"/>
                <w:szCs w:val="28"/>
              </w:rPr>
            </w:pPr>
            <w:r w:rsidRPr="0083037B">
              <w:rPr>
                <w:sz w:val="28"/>
                <w:szCs w:val="28"/>
              </w:rPr>
              <w:t>- Vệ sinh mặt bằng cuối ngày làm việc.</w:t>
            </w:r>
          </w:p>
        </w:tc>
      </w:tr>
      <w:tr w:rsidR="00277311" w:rsidRPr="0083037B" w14:paraId="73A7DE5B" w14:textId="77777777" w:rsidTr="004D13D8">
        <w:trPr>
          <w:trHeight w:val="296"/>
          <w:jc w:val="center"/>
        </w:trPr>
        <w:tc>
          <w:tcPr>
            <w:tcW w:w="603" w:type="dxa"/>
            <w:vAlign w:val="center"/>
          </w:tcPr>
          <w:p w14:paraId="6A28305C" w14:textId="77777777" w:rsidR="00277311" w:rsidRPr="0083037B" w:rsidRDefault="00277311" w:rsidP="004D13D8">
            <w:pPr>
              <w:tabs>
                <w:tab w:val="left" w:pos="1060"/>
              </w:tabs>
              <w:rPr>
                <w:sz w:val="28"/>
                <w:szCs w:val="28"/>
              </w:rPr>
            </w:pPr>
            <w:r w:rsidRPr="0083037B">
              <w:rPr>
                <w:sz w:val="28"/>
                <w:szCs w:val="28"/>
              </w:rPr>
              <w:t>1.3</w:t>
            </w:r>
          </w:p>
        </w:tc>
        <w:tc>
          <w:tcPr>
            <w:tcW w:w="1819" w:type="dxa"/>
            <w:vAlign w:val="center"/>
          </w:tcPr>
          <w:p w14:paraId="22D42CAB" w14:textId="77777777" w:rsidR="00277311" w:rsidRPr="0083037B" w:rsidRDefault="00277311" w:rsidP="004D13D8">
            <w:pPr>
              <w:tabs>
                <w:tab w:val="left" w:pos="1060"/>
              </w:tabs>
              <w:rPr>
                <w:sz w:val="28"/>
                <w:szCs w:val="28"/>
              </w:rPr>
            </w:pPr>
            <w:r w:rsidRPr="0083037B">
              <w:rPr>
                <w:sz w:val="28"/>
                <w:szCs w:val="28"/>
              </w:rPr>
              <w:t>Chất thải rắn</w:t>
            </w:r>
          </w:p>
        </w:tc>
        <w:tc>
          <w:tcPr>
            <w:tcW w:w="6480" w:type="dxa"/>
            <w:vAlign w:val="center"/>
          </w:tcPr>
          <w:p w14:paraId="40C24E2C" w14:textId="77777777" w:rsidR="00277311" w:rsidRPr="0083037B" w:rsidRDefault="00277311" w:rsidP="004D13D8">
            <w:pPr>
              <w:tabs>
                <w:tab w:val="left" w:pos="1060"/>
              </w:tabs>
              <w:rPr>
                <w:sz w:val="28"/>
                <w:szCs w:val="28"/>
                <w:lang w:val="de-DE"/>
              </w:rPr>
            </w:pPr>
            <w:r w:rsidRPr="0083037B">
              <w:rPr>
                <w:sz w:val="28"/>
                <w:szCs w:val="28"/>
                <w:lang w:val="de-DE"/>
              </w:rPr>
              <w:t>- Bố trí các thùng rác đúng quy định để thu gom chất thải sinh hoạt và chất thải nguy hại.</w:t>
            </w:r>
          </w:p>
          <w:p w14:paraId="793DD4B5" w14:textId="77777777" w:rsidR="00277311" w:rsidRPr="0083037B" w:rsidRDefault="00277311" w:rsidP="004D13D8">
            <w:pPr>
              <w:tabs>
                <w:tab w:val="left" w:pos="1060"/>
              </w:tabs>
              <w:rPr>
                <w:sz w:val="28"/>
                <w:szCs w:val="28"/>
                <w:lang w:val="de-DE"/>
              </w:rPr>
            </w:pPr>
            <w:r w:rsidRPr="0083037B">
              <w:rPr>
                <w:sz w:val="28"/>
                <w:szCs w:val="28"/>
                <w:lang w:val="de-DE"/>
              </w:rPr>
              <w:t>- Đất bóc hữu cơ một phần được tận dụng đắp đất khu vực trồng cây xanh, phần còn lại hợp đồng đổ thải đúng quy định.</w:t>
            </w:r>
          </w:p>
          <w:p w14:paraId="54162514" w14:textId="77777777" w:rsidR="00277311" w:rsidRPr="0083037B" w:rsidRDefault="00277311" w:rsidP="004D13D8">
            <w:pPr>
              <w:tabs>
                <w:tab w:val="left" w:pos="1060"/>
              </w:tabs>
              <w:rPr>
                <w:sz w:val="28"/>
                <w:szCs w:val="28"/>
                <w:lang w:val="de-DE"/>
              </w:rPr>
            </w:pPr>
            <w:r w:rsidRPr="0083037B">
              <w:rPr>
                <w:sz w:val="28"/>
                <w:szCs w:val="28"/>
                <w:lang w:val="de-DE"/>
              </w:rPr>
              <w:t>- Đất đào hố móng công trình, hệ thống thu gom nước mưa, nước thải, xử lý nước thải tận dụng để đắp nền đường khu đất.</w:t>
            </w:r>
          </w:p>
          <w:p w14:paraId="70995DE2" w14:textId="77777777" w:rsidR="00277311" w:rsidRPr="0083037B" w:rsidRDefault="00277311" w:rsidP="004D13D8">
            <w:pPr>
              <w:tabs>
                <w:tab w:val="left" w:pos="1060"/>
              </w:tabs>
              <w:rPr>
                <w:sz w:val="28"/>
                <w:szCs w:val="28"/>
                <w:lang w:val="de-DE"/>
              </w:rPr>
            </w:pPr>
            <w:r w:rsidRPr="0083037B">
              <w:rPr>
                <w:sz w:val="28"/>
                <w:szCs w:val="28"/>
                <w:lang w:val="de-DE"/>
              </w:rPr>
              <w:t>- Chất thải có thể tái chế được thu gom, bán phế liệu.</w:t>
            </w:r>
          </w:p>
          <w:p w14:paraId="46B39D57" w14:textId="77777777" w:rsidR="00277311" w:rsidRPr="0083037B" w:rsidRDefault="00277311" w:rsidP="004D13D8">
            <w:pPr>
              <w:tabs>
                <w:tab w:val="left" w:pos="1060"/>
              </w:tabs>
              <w:rPr>
                <w:sz w:val="28"/>
                <w:szCs w:val="28"/>
                <w:lang w:val="de-DE"/>
              </w:rPr>
            </w:pPr>
            <w:r w:rsidRPr="0083037B">
              <w:rPr>
                <w:sz w:val="28"/>
                <w:szCs w:val="28"/>
                <w:lang w:val="de-DE"/>
              </w:rPr>
              <w:lastRenderedPageBreak/>
              <w:t>- Chất thải không thể tái chế được vận chuyển, đổ thải theo đúng quy định.</w:t>
            </w:r>
          </w:p>
        </w:tc>
      </w:tr>
      <w:tr w:rsidR="00277311" w:rsidRPr="0083037B" w14:paraId="45959916" w14:textId="77777777" w:rsidTr="004D13D8">
        <w:trPr>
          <w:trHeight w:val="440"/>
          <w:jc w:val="center"/>
        </w:trPr>
        <w:tc>
          <w:tcPr>
            <w:tcW w:w="8902" w:type="dxa"/>
            <w:gridSpan w:val="3"/>
            <w:tcBorders>
              <w:bottom w:val="single" w:sz="4" w:space="0" w:color="auto"/>
            </w:tcBorders>
            <w:vAlign w:val="center"/>
          </w:tcPr>
          <w:p w14:paraId="0A0A3B67" w14:textId="77777777" w:rsidR="00277311" w:rsidRPr="0083037B" w:rsidRDefault="00277311" w:rsidP="004D13D8">
            <w:pPr>
              <w:tabs>
                <w:tab w:val="left" w:pos="1060"/>
              </w:tabs>
              <w:rPr>
                <w:b/>
                <w:sz w:val="28"/>
                <w:szCs w:val="28"/>
                <w:lang w:val="de-DE"/>
              </w:rPr>
            </w:pPr>
            <w:r w:rsidRPr="0083037B">
              <w:rPr>
                <w:b/>
                <w:sz w:val="28"/>
                <w:szCs w:val="28"/>
                <w:lang w:val="de-DE"/>
              </w:rPr>
              <w:lastRenderedPageBreak/>
              <w:t>II. Giai đoạn hoạt động</w:t>
            </w:r>
          </w:p>
        </w:tc>
      </w:tr>
      <w:tr w:rsidR="00277311" w:rsidRPr="0083037B" w14:paraId="7AA7EA08" w14:textId="77777777" w:rsidTr="004D13D8">
        <w:trPr>
          <w:trHeight w:val="346"/>
          <w:jc w:val="center"/>
        </w:trPr>
        <w:tc>
          <w:tcPr>
            <w:tcW w:w="603" w:type="dxa"/>
            <w:tcBorders>
              <w:top w:val="single" w:sz="4" w:space="0" w:color="auto"/>
              <w:left w:val="single" w:sz="4" w:space="0" w:color="auto"/>
              <w:bottom w:val="nil"/>
            </w:tcBorders>
            <w:vAlign w:val="center"/>
          </w:tcPr>
          <w:p w14:paraId="171EC373" w14:textId="77777777" w:rsidR="00277311" w:rsidRPr="0083037B" w:rsidRDefault="00277311" w:rsidP="004D13D8">
            <w:pPr>
              <w:tabs>
                <w:tab w:val="left" w:pos="1060"/>
              </w:tabs>
              <w:rPr>
                <w:sz w:val="28"/>
                <w:szCs w:val="28"/>
                <w:lang w:val="de-DE"/>
              </w:rPr>
            </w:pPr>
            <w:r w:rsidRPr="0083037B">
              <w:rPr>
                <w:sz w:val="28"/>
                <w:szCs w:val="28"/>
                <w:lang w:val="de-DE"/>
              </w:rPr>
              <w:t>2.1</w:t>
            </w:r>
          </w:p>
        </w:tc>
        <w:tc>
          <w:tcPr>
            <w:tcW w:w="1819" w:type="dxa"/>
            <w:tcBorders>
              <w:top w:val="single" w:sz="4" w:space="0" w:color="auto"/>
              <w:bottom w:val="nil"/>
            </w:tcBorders>
            <w:vAlign w:val="center"/>
          </w:tcPr>
          <w:p w14:paraId="123CE02E" w14:textId="77777777" w:rsidR="00277311" w:rsidRPr="0083037B" w:rsidRDefault="00277311" w:rsidP="004D13D8">
            <w:pPr>
              <w:tabs>
                <w:tab w:val="left" w:pos="1060"/>
              </w:tabs>
              <w:rPr>
                <w:sz w:val="28"/>
                <w:szCs w:val="28"/>
              </w:rPr>
            </w:pPr>
            <w:r w:rsidRPr="0083037B">
              <w:rPr>
                <w:sz w:val="28"/>
                <w:szCs w:val="28"/>
              </w:rPr>
              <w:t>Nước thải</w:t>
            </w:r>
          </w:p>
        </w:tc>
        <w:tc>
          <w:tcPr>
            <w:tcW w:w="6480" w:type="dxa"/>
            <w:tcBorders>
              <w:top w:val="single" w:sz="4" w:space="0" w:color="auto"/>
              <w:bottom w:val="nil"/>
              <w:right w:val="single" w:sz="4" w:space="0" w:color="auto"/>
            </w:tcBorders>
            <w:vAlign w:val="center"/>
          </w:tcPr>
          <w:p w14:paraId="4471108A" w14:textId="77777777" w:rsidR="00277311" w:rsidRPr="0083037B" w:rsidRDefault="00277311" w:rsidP="004D13D8">
            <w:pPr>
              <w:tabs>
                <w:tab w:val="left" w:pos="1060"/>
              </w:tabs>
              <w:rPr>
                <w:sz w:val="28"/>
                <w:szCs w:val="28"/>
                <w:lang w:val="de-DE"/>
              </w:rPr>
            </w:pPr>
            <w:r w:rsidRPr="0083037B">
              <w:rPr>
                <w:sz w:val="28"/>
                <w:szCs w:val="28"/>
                <w:lang w:val="de-DE"/>
              </w:rPr>
              <w:t>- Hệ thống thu gom, thoát nước thải.</w:t>
            </w:r>
          </w:p>
          <w:p w14:paraId="14F74908" w14:textId="77777777" w:rsidR="00783EDF" w:rsidRPr="0083037B" w:rsidRDefault="00783EDF" w:rsidP="004D13D8">
            <w:pPr>
              <w:tabs>
                <w:tab w:val="left" w:pos="1060"/>
              </w:tabs>
              <w:rPr>
                <w:sz w:val="28"/>
                <w:szCs w:val="28"/>
                <w:lang w:val="de-DE"/>
              </w:rPr>
            </w:pPr>
            <w:r w:rsidRPr="0083037B">
              <w:rPr>
                <w:sz w:val="28"/>
                <w:szCs w:val="28"/>
                <w:lang w:val="de-DE"/>
              </w:rPr>
              <w:t>- Bể tách dầu mỡ đối với hoạt động nhà hàng;</w:t>
            </w:r>
          </w:p>
          <w:p w14:paraId="6DB9666F" w14:textId="77777777" w:rsidR="00277311" w:rsidRPr="0083037B" w:rsidRDefault="00277311" w:rsidP="004D13D8">
            <w:pPr>
              <w:tabs>
                <w:tab w:val="left" w:pos="1060"/>
              </w:tabs>
              <w:rPr>
                <w:sz w:val="28"/>
                <w:szCs w:val="28"/>
                <w:lang w:val="de-DE"/>
              </w:rPr>
            </w:pPr>
            <w:r w:rsidRPr="0083037B">
              <w:rPr>
                <w:sz w:val="28"/>
                <w:szCs w:val="28"/>
                <w:lang w:val="de-DE"/>
              </w:rPr>
              <w:t>- Bể tự hoại (3 bể, thể tích bể 10m</w:t>
            </w:r>
            <w:r w:rsidRPr="0083037B">
              <w:rPr>
                <w:sz w:val="28"/>
                <w:szCs w:val="28"/>
                <w:vertAlign w:val="superscript"/>
                <w:lang w:val="de-DE"/>
              </w:rPr>
              <w:t>3</w:t>
            </w:r>
            <w:r w:rsidR="00783EDF" w:rsidRPr="0083037B">
              <w:rPr>
                <w:sz w:val="28"/>
                <w:szCs w:val="28"/>
                <w:lang w:val="de-DE"/>
              </w:rPr>
              <w:t>),</w:t>
            </w:r>
          </w:p>
          <w:p w14:paraId="7C9BA8CE" w14:textId="3FD71456" w:rsidR="00783EDF" w:rsidRPr="0083037B" w:rsidRDefault="00783EDF" w:rsidP="004D13D8">
            <w:pPr>
              <w:tabs>
                <w:tab w:val="left" w:pos="1060"/>
              </w:tabs>
              <w:rPr>
                <w:sz w:val="28"/>
                <w:szCs w:val="28"/>
                <w:lang w:val="de-DE"/>
              </w:rPr>
            </w:pPr>
            <w:r w:rsidRPr="0083037B">
              <w:rPr>
                <w:sz w:val="28"/>
                <w:szCs w:val="28"/>
                <w:lang w:val="de-DE"/>
              </w:rPr>
              <w:t xml:space="preserve">- Hệ thống xử lý nước thải tập trung công suất </w:t>
            </w:r>
            <w:r w:rsidR="00C51D00" w:rsidRPr="0083037B">
              <w:rPr>
                <w:sz w:val="28"/>
                <w:szCs w:val="28"/>
                <w:lang w:val="de-DE"/>
              </w:rPr>
              <w:t>2</w:t>
            </w:r>
            <w:r w:rsidRPr="0083037B">
              <w:rPr>
                <w:sz w:val="28"/>
                <w:szCs w:val="28"/>
                <w:lang w:val="de-DE"/>
              </w:rPr>
              <w:t>0 m</w:t>
            </w:r>
            <w:r w:rsidRPr="0083037B">
              <w:rPr>
                <w:sz w:val="28"/>
                <w:szCs w:val="28"/>
                <w:vertAlign w:val="superscript"/>
                <w:lang w:val="de-DE"/>
              </w:rPr>
              <w:t>3</w:t>
            </w:r>
            <w:r w:rsidRPr="0083037B">
              <w:rPr>
                <w:sz w:val="28"/>
                <w:szCs w:val="28"/>
                <w:lang w:val="de-DE"/>
              </w:rPr>
              <w:t>/ngày.đêm.</w:t>
            </w:r>
          </w:p>
        </w:tc>
      </w:tr>
      <w:tr w:rsidR="00277311" w:rsidRPr="0083037B" w14:paraId="225154B8" w14:textId="77777777" w:rsidTr="004D13D8">
        <w:trPr>
          <w:trHeight w:val="388"/>
          <w:jc w:val="center"/>
        </w:trPr>
        <w:tc>
          <w:tcPr>
            <w:tcW w:w="603" w:type="dxa"/>
            <w:tcBorders>
              <w:top w:val="nil"/>
              <w:left w:val="single" w:sz="4" w:space="0" w:color="auto"/>
              <w:bottom w:val="single" w:sz="4" w:space="0" w:color="auto"/>
            </w:tcBorders>
            <w:vAlign w:val="center"/>
          </w:tcPr>
          <w:p w14:paraId="16CA3736" w14:textId="77777777" w:rsidR="00277311" w:rsidRPr="0083037B" w:rsidRDefault="00277311" w:rsidP="004D13D8">
            <w:pPr>
              <w:tabs>
                <w:tab w:val="left" w:pos="1060"/>
              </w:tabs>
              <w:rPr>
                <w:sz w:val="28"/>
                <w:szCs w:val="28"/>
                <w:lang w:val="de-DE"/>
              </w:rPr>
            </w:pPr>
          </w:p>
        </w:tc>
        <w:tc>
          <w:tcPr>
            <w:tcW w:w="1819" w:type="dxa"/>
            <w:tcBorders>
              <w:top w:val="nil"/>
              <w:bottom w:val="single" w:sz="4" w:space="0" w:color="auto"/>
            </w:tcBorders>
            <w:vAlign w:val="center"/>
          </w:tcPr>
          <w:p w14:paraId="66B4C14C" w14:textId="77777777" w:rsidR="00277311" w:rsidRPr="0083037B" w:rsidRDefault="00277311" w:rsidP="004D13D8">
            <w:pPr>
              <w:tabs>
                <w:tab w:val="left" w:pos="1060"/>
              </w:tabs>
              <w:rPr>
                <w:sz w:val="28"/>
                <w:szCs w:val="28"/>
              </w:rPr>
            </w:pPr>
            <w:r w:rsidRPr="0083037B">
              <w:rPr>
                <w:sz w:val="28"/>
                <w:szCs w:val="28"/>
              </w:rPr>
              <w:t>Nước mưa</w:t>
            </w:r>
          </w:p>
        </w:tc>
        <w:tc>
          <w:tcPr>
            <w:tcW w:w="6480" w:type="dxa"/>
            <w:tcBorders>
              <w:top w:val="nil"/>
              <w:bottom w:val="single" w:sz="4" w:space="0" w:color="auto"/>
              <w:right w:val="single" w:sz="4" w:space="0" w:color="auto"/>
            </w:tcBorders>
            <w:vAlign w:val="center"/>
          </w:tcPr>
          <w:p w14:paraId="3F6860AB" w14:textId="77777777" w:rsidR="00277311" w:rsidRPr="0083037B" w:rsidRDefault="00277311" w:rsidP="004D13D8">
            <w:pPr>
              <w:tabs>
                <w:tab w:val="left" w:pos="1060"/>
              </w:tabs>
              <w:rPr>
                <w:sz w:val="28"/>
                <w:szCs w:val="28"/>
              </w:rPr>
            </w:pPr>
            <w:r w:rsidRPr="0083037B">
              <w:rPr>
                <w:sz w:val="28"/>
                <w:szCs w:val="28"/>
                <w:lang w:val="de-DE"/>
              </w:rPr>
              <w:t>- Hệ thống thoát nước mưa.</w:t>
            </w:r>
          </w:p>
        </w:tc>
      </w:tr>
      <w:tr w:rsidR="00277311" w:rsidRPr="0083037B" w14:paraId="3BFE2675" w14:textId="77777777" w:rsidTr="004D13D8">
        <w:trPr>
          <w:trHeight w:val="388"/>
          <w:jc w:val="center"/>
        </w:trPr>
        <w:tc>
          <w:tcPr>
            <w:tcW w:w="603" w:type="dxa"/>
            <w:tcBorders>
              <w:top w:val="single" w:sz="4" w:space="0" w:color="auto"/>
            </w:tcBorders>
            <w:vAlign w:val="center"/>
          </w:tcPr>
          <w:p w14:paraId="252BCD18" w14:textId="77777777" w:rsidR="00277311" w:rsidRPr="0083037B" w:rsidRDefault="00277311" w:rsidP="004D13D8">
            <w:pPr>
              <w:tabs>
                <w:tab w:val="left" w:pos="1060"/>
              </w:tabs>
              <w:rPr>
                <w:sz w:val="28"/>
                <w:szCs w:val="28"/>
              </w:rPr>
            </w:pPr>
            <w:r w:rsidRPr="0083037B">
              <w:rPr>
                <w:sz w:val="28"/>
                <w:szCs w:val="28"/>
              </w:rPr>
              <w:t>2.2</w:t>
            </w:r>
          </w:p>
        </w:tc>
        <w:tc>
          <w:tcPr>
            <w:tcW w:w="1819" w:type="dxa"/>
            <w:tcBorders>
              <w:top w:val="single" w:sz="4" w:space="0" w:color="auto"/>
            </w:tcBorders>
            <w:vAlign w:val="center"/>
          </w:tcPr>
          <w:p w14:paraId="1C67D8AE" w14:textId="77777777" w:rsidR="00277311" w:rsidRPr="0083037B" w:rsidRDefault="00277311" w:rsidP="004D13D8">
            <w:pPr>
              <w:tabs>
                <w:tab w:val="left" w:pos="1060"/>
              </w:tabs>
              <w:rPr>
                <w:sz w:val="28"/>
                <w:szCs w:val="28"/>
              </w:rPr>
            </w:pPr>
            <w:r w:rsidRPr="0083037B">
              <w:rPr>
                <w:sz w:val="28"/>
                <w:szCs w:val="28"/>
              </w:rPr>
              <w:t xml:space="preserve">Chất thải rắn </w:t>
            </w:r>
          </w:p>
        </w:tc>
        <w:tc>
          <w:tcPr>
            <w:tcW w:w="6480" w:type="dxa"/>
            <w:tcBorders>
              <w:top w:val="single" w:sz="4" w:space="0" w:color="auto"/>
            </w:tcBorders>
            <w:vAlign w:val="center"/>
          </w:tcPr>
          <w:p w14:paraId="56F03F36" w14:textId="77777777" w:rsidR="00277311" w:rsidRPr="0083037B" w:rsidRDefault="00277311" w:rsidP="004D13D8">
            <w:pPr>
              <w:tabs>
                <w:tab w:val="left" w:pos="1060"/>
              </w:tabs>
              <w:rPr>
                <w:sz w:val="28"/>
                <w:szCs w:val="28"/>
                <w:lang w:val="de-DE"/>
              </w:rPr>
            </w:pPr>
            <w:r w:rsidRPr="0083037B">
              <w:rPr>
                <w:sz w:val="28"/>
                <w:szCs w:val="28"/>
                <w:lang w:val="de-DE"/>
              </w:rPr>
              <w:t>- Bố trí nhân viên vệ sinh quét dọn và thu gom rác thải hàng ngày.</w:t>
            </w:r>
          </w:p>
          <w:p w14:paraId="59B5D6B4" w14:textId="77777777" w:rsidR="00277311" w:rsidRPr="0083037B" w:rsidRDefault="00277311" w:rsidP="004D13D8">
            <w:pPr>
              <w:tabs>
                <w:tab w:val="left" w:pos="1060"/>
              </w:tabs>
              <w:rPr>
                <w:sz w:val="28"/>
                <w:szCs w:val="28"/>
                <w:lang w:val="de-DE"/>
              </w:rPr>
            </w:pPr>
            <w:r w:rsidRPr="0083037B">
              <w:rPr>
                <w:sz w:val="28"/>
                <w:szCs w:val="28"/>
                <w:lang w:val="de-DE"/>
              </w:rPr>
              <w:t>- Hợp đồng với đơn vị có chức năng vận chuyển, đổ thải và xử lý chất thải theo đúng quy định.</w:t>
            </w:r>
          </w:p>
          <w:p w14:paraId="2FFA9A4C" w14:textId="77777777" w:rsidR="00277311" w:rsidRPr="0083037B" w:rsidRDefault="00277311" w:rsidP="004D13D8">
            <w:pPr>
              <w:tabs>
                <w:tab w:val="left" w:pos="1060"/>
              </w:tabs>
              <w:rPr>
                <w:sz w:val="28"/>
                <w:szCs w:val="28"/>
                <w:lang w:val="de-DE"/>
              </w:rPr>
            </w:pPr>
            <w:r w:rsidRPr="0083037B">
              <w:rPr>
                <w:sz w:val="28"/>
                <w:szCs w:val="28"/>
                <w:lang w:val="de-DE"/>
              </w:rPr>
              <w:t xml:space="preserve">- </w:t>
            </w:r>
            <w:r w:rsidRPr="0083037B">
              <w:rPr>
                <w:sz w:val="28"/>
                <w:szCs w:val="28"/>
                <w:lang w:val="vi-VN"/>
              </w:rPr>
              <w:t>Chất thải nguy hại được thu gom và xử lý theo</w:t>
            </w:r>
            <w:r w:rsidRPr="0083037B">
              <w:rPr>
                <w:sz w:val="28"/>
                <w:szCs w:val="28"/>
                <w:lang w:val="de-DE"/>
              </w:rPr>
              <w:t xml:space="preserve"> Nghị định 08/2022/NĐ-CP và</w:t>
            </w:r>
            <w:r w:rsidRPr="0083037B">
              <w:rPr>
                <w:sz w:val="28"/>
                <w:szCs w:val="28"/>
                <w:lang w:val="vi-VN"/>
              </w:rPr>
              <w:t xml:space="preserve"> </w:t>
            </w:r>
            <w:r w:rsidRPr="0083037B">
              <w:rPr>
                <w:sz w:val="28"/>
                <w:szCs w:val="28"/>
                <w:lang w:val="de-DE"/>
              </w:rPr>
              <w:t>T</w:t>
            </w:r>
            <w:r w:rsidRPr="0083037B">
              <w:rPr>
                <w:sz w:val="28"/>
                <w:szCs w:val="28"/>
                <w:lang w:val="vi-VN"/>
              </w:rPr>
              <w:t xml:space="preserve">hông tư số </w:t>
            </w:r>
            <w:r w:rsidRPr="0083037B">
              <w:rPr>
                <w:sz w:val="28"/>
                <w:szCs w:val="28"/>
                <w:lang w:val="de-DE"/>
              </w:rPr>
              <w:t>02/</w:t>
            </w:r>
            <w:r w:rsidRPr="0083037B">
              <w:rPr>
                <w:sz w:val="28"/>
                <w:szCs w:val="28"/>
                <w:lang w:val="vi-VN"/>
              </w:rPr>
              <w:t>20</w:t>
            </w:r>
            <w:r w:rsidRPr="0083037B">
              <w:rPr>
                <w:sz w:val="28"/>
                <w:szCs w:val="28"/>
                <w:lang w:val="de-DE"/>
              </w:rPr>
              <w:t>22</w:t>
            </w:r>
            <w:r w:rsidRPr="0083037B">
              <w:rPr>
                <w:sz w:val="28"/>
                <w:szCs w:val="28"/>
                <w:lang w:val="vi-VN"/>
              </w:rPr>
              <w:t>/TT-BTNMT</w:t>
            </w:r>
            <w:r w:rsidRPr="0083037B">
              <w:rPr>
                <w:sz w:val="28"/>
                <w:szCs w:val="28"/>
                <w:lang w:val="de-DE"/>
              </w:rPr>
              <w:t>.</w:t>
            </w:r>
          </w:p>
        </w:tc>
      </w:tr>
      <w:tr w:rsidR="00277311" w:rsidRPr="0083037B" w14:paraId="273807F1" w14:textId="77777777" w:rsidTr="004D13D8">
        <w:trPr>
          <w:trHeight w:val="388"/>
          <w:jc w:val="center"/>
        </w:trPr>
        <w:tc>
          <w:tcPr>
            <w:tcW w:w="603" w:type="dxa"/>
            <w:vAlign w:val="center"/>
          </w:tcPr>
          <w:p w14:paraId="20162FF8" w14:textId="77777777" w:rsidR="00277311" w:rsidRPr="0083037B" w:rsidRDefault="00277311" w:rsidP="004D13D8">
            <w:pPr>
              <w:tabs>
                <w:tab w:val="left" w:pos="1060"/>
              </w:tabs>
              <w:rPr>
                <w:sz w:val="28"/>
                <w:szCs w:val="28"/>
                <w:lang w:val="de-DE"/>
              </w:rPr>
            </w:pPr>
            <w:r w:rsidRPr="0083037B">
              <w:rPr>
                <w:sz w:val="28"/>
                <w:szCs w:val="28"/>
                <w:lang w:val="de-DE"/>
              </w:rPr>
              <w:t>2.3</w:t>
            </w:r>
          </w:p>
        </w:tc>
        <w:tc>
          <w:tcPr>
            <w:tcW w:w="1819" w:type="dxa"/>
            <w:vAlign w:val="center"/>
          </w:tcPr>
          <w:p w14:paraId="0E3B124A" w14:textId="77777777" w:rsidR="00277311" w:rsidRPr="0083037B" w:rsidRDefault="00277311" w:rsidP="004D13D8">
            <w:pPr>
              <w:tabs>
                <w:tab w:val="left" w:pos="1060"/>
              </w:tabs>
              <w:rPr>
                <w:sz w:val="28"/>
                <w:szCs w:val="28"/>
              </w:rPr>
            </w:pPr>
            <w:r w:rsidRPr="0083037B">
              <w:rPr>
                <w:sz w:val="28"/>
                <w:szCs w:val="28"/>
              </w:rPr>
              <w:t>Khí thải</w:t>
            </w:r>
          </w:p>
        </w:tc>
        <w:tc>
          <w:tcPr>
            <w:tcW w:w="6480" w:type="dxa"/>
            <w:vAlign w:val="center"/>
          </w:tcPr>
          <w:p w14:paraId="346B5C4E" w14:textId="77777777" w:rsidR="00277311" w:rsidRPr="0083037B" w:rsidRDefault="0044576E" w:rsidP="004D13D8">
            <w:pPr>
              <w:tabs>
                <w:tab w:val="left" w:pos="1060"/>
              </w:tabs>
              <w:rPr>
                <w:sz w:val="28"/>
                <w:szCs w:val="28"/>
                <w:lang w:val="de-DE"/>
              </w:rPr>
            </w:pPr>
            <w:r w:rsidRPr="0083037B">
              <w:rPr>
                <w:sz w:val="28"/>
                <w:szCs w:val="28"/>
                <w:lang w:val="de-DE"/>
              </w:rPr>
              <w:t>- T</w:t>
            </w:r>
            <w:r w:rsidR="00277311" w:rsidRPr="0083037B">
              <w:rPr>
                <w:sz w:val="28"/>
                <w:szCs w:val="28"/>
                <w:lang w:val="de-DE"/>
              </w:rPr>
              <w:t>hu gom và xử lý khí thải đạt tiêu chuẩn trước khi thải ra môi trường.</w:t>
            </w:r>
          </w:p>
          <w:p w14:paraId="15C0F9B3" w14:textId="77777777" w:rsidR="00277311" w:rsidRPr="0083037B" w:rsidRDefault="00277311" w:rsidP="004D13D8">
            <w:pPr>
              <w:tabs>
                <w:tab w:val="left" w:pos="1060"/>
              </w:tabs>
              <w:rPr>
                <w:sz w:val="28"/>
                <w:szCs w:val="28"/>
                <w:lang w:val="de-DE"/>
              </w:rPr>
            </w:pPr>
            <w:r w:rsidRPr="0083037B">
              <w:rPr>
                <w:sz w:val="28"/>
                <w:szCs w:val="28"/>
                <w:lang w:val="de-DE"/>
              </w:rPr>
              <w:t>- Bố trí dải cây xanh cách ly theo quy hoạch.</w:t>
            </w:r>
          </w:p>
        </w:tc>
      </w:tr>
    </w:tbl>
    <w:p w14:paraId="277CD6E1" w14:textId="77777777" w:rsidR="00A81A7C" w:rsidRPr="008F4AF5" w:rsidRDefault="00A81A7C" w:rsidP="00A81A7C">
      <w:pPr>
        <w:spacing w:after="60" w:line="276" w:lineRule="auto"/>
        <w:ind w:firstLine="720"/>
        <w:rPr>
          <w:b/>
          <w:sz w:val="28"/>
          <w:szCs w:val="28"/>
          <w:lang w:eastAsia="vi-VN"/>
        </w:rPr>
      </w:pPr>
      <w:bookmarkStart w:id="22" w:name="_Toc99368823"/>
      <w:bookmarkStart w:id="23" w:name="_Toc100156831"/>
      <w:bookmarkStart w:id="24" w:name="_Toc100157213"/>
      <w:bookmarkStart w:id="25" w:name="_Toc100220704"/>
      <w:r w:rsidRPr="008F4AF5">
        <w:rPr>
          <w:b/>
          <w:sz w:val="28"/>
          <w:szCs w:val="28"/>
          <w:lang w:eastAsia="vi-VN"/>
        </w:rPr>
        <w:t>4</w:t>
      </w:r>
      <w:r w:rsidRPr="008F4AF5">
        <w:rPr>
          <w:b/>
          <w:sz w:val="28"/>
          <w:szCs w:val="28"/>
          <w:lang w:val="vi-VN" w:eastAsia="vi-VN"/>
        </w:rPr>
        <w:t xml:space="preserve">.1. </w:t>
      </w:r>
      <w:r w:rsidRPr="008F4AF5">
        <w:rPr>
          <w:b/>
          <w:sz w:val="28"/>
          <w:szCs w:val="28"/>
          <w:lang w:eastAsia="vi-VN"/>
        </w:rPr>
        <w:t>Xử lý nước thải</w:t>
      </w:r>
    </w:p>
    <w:p w14:paraId="7B4C337A" w14:textId="77777777" w:rsidR="00A81A7C" w:rsidRPr="008F4AF5" w:rsidRDefault="00A81A7C" w:rsidP="00A81A7C">
      <w:pPr>
        <w:spacing w:after="60" w:line="276" w:lineRule="auto"/>
        <w:ind w:firstLine="720"/>
        <w:rPr>
          <w:b/>
          <w:sz w:val="28"/>
          <w:szCs w:val="28"/>
          <w:lang w:val="vi-VN" w:eastAsia="vi-VN"/>
        </w:rPr>
      </w:pPr>
      <w:r w:rsidRPr="008F4AF5">
        <w:rPr>
          <w:b/>
          <w:sz w:val="28"/>
          <w:szCs w:val="28"/>
          <w:lang w:eastAsia="vi-VN"/>
        </w:rPr>
        <w:t xml:space="preserve">4.1.1. </w:t>
      </w:r>
      <w:r w:rsidRPr="008F4AF5">
        <w:rPr>
          <w:b/>
          <w:sz w:val="28"/>
          <w:szCs w:val="28"/>
          <w:lang w:val="vi-VN" w:eastAsia="vi-VN"/>
        </w:rPr>
        <w:t xml:space="preserve">Giai đoạn </w:t>
      </w:r>
      <w:r w:rsidRPr="008F4AF5">
        <w:rPr>
          <w:b/>
          <w:sz w:val="28"/>
          <w:szCs w:val="28"/>
          <w:lang w:eastAsia="vi-VN"/>
        </w:rPr>
        <w:t>thi công xây dựng</w:t>
      </w:r>
    </w:p>
    <w:p w14:paraId="355FC2F0" w14:textId="77777777" w:rsidR="00A81A7C" w:rsidRPr="008F4AF5" w:rsidRDefault="00A81A7C" w:rsidP="00A81A7C">
      <w:pPr>
        <w:spacing w:after="60" w:line="276" w:lineRule="auto"/>
        <w:ind w:firstLine="720"/>
        <w:rPr>
          <w:b/>
          <w:i/>
          <w:sz w:val="28"/>
          <w:szCs w:val="28"/>
          <w:lang w:val="vi-VN" w:eastAsia="vi-VN"/>
        </w:rPr>
      </w:pPr>
      <w:r w:rsidRPr="008F4AF5">
        <w:rPr>
          <w:b/>
          <w:i/>
          <w:sz w:val="28"/>
          <w:szCs w:val="28"/>
          <w:lang w:eastAsia="vi-VN"/>
        </w:rPr>
        <w:t>a</w:t>
      </w:r>
      <w:r w:rsidRPr="008F4AF5">
        <w:rPr>
          <w:b/>
          <w:i/>
          <w:sz w:val="28"/>
          <w:szCs w:val="28"/>
          <w:lang w:val="vi-VN" w:eastAsia="vi-VN"/>
        </w:rPr>
        <w:t xml:space="preserve">. </w:t>
      </w:r>
      <w:r w:rsidRPr="008F4AF5">
        <w:rPr>
          <w:b/>
          <w:i/>
          <w:sz w:val="28"/>
          <w:szCs w:val="28"/>
          <w:lang w:eastAsia="vi-VN"/>
        </w:rPr>
        <w:t>Thu gom, xử lý</w:t>
      </w:r>
      <w:r w:rsidRPr="008F4AF5">
        <w:rPr>
          <w:b/>
          <w:i/>
          <w:sz w:val="28"/>
          <w:szCs w:val="28"/>
          <w:lang w:val="vi-VN" w:eastAsia="vi-VN"/>
        </w:rPr>
        <w:t xml:space="preserve"> nước mưa chả</w:t>
      </w:r>
      <w:r>
        <w:rPr>
          <w:b/>
          <w:i/>
          <w:sz w:val="28"/>
          <w:szCs w:val="28"/>
          <w:lang w:val="vi-VN" w:eastAsia="vi-VN"/>
        </w:rPr>
        <w:t>y tràn</w:t>
      </w:r>
    </w:p>
    <w:p w14:paraId="35C62F27" w14:textId="77777777" w:rsidR="00A81A7C" w:rsidRPr="008F4AF5" w:rsidRDefault="00A81A7C" w:rsidP="00A81A7C">
      <w:pPr>
        <w:spacing w:after="60" w:line="276" w:lineRule="auto"/>
        <w:ind w:firstLine="720"/>
        <w:rPr>
          <w:sz w:val="28"/>
          <w:szCs w:val="28"/>
        </w:rPr>
      </w:pPr>
      <w:r w:rsidRPr="008F4AF5">
        <w:rPr>
          <w:sz w:val="28"/>
          <w:szCs w:val="28"/>
        </w:rPr>
        <w:t>- Tạo các mương rãnh tạm và hố lắng tạm trong khu vực dự án để thu gom và lắng sơ bộ nước mưa chảy tràn trên bề mặt trước khi chảy ra mương thủy lợi để đảm bảo công tác tiêu thoát nước trong mùa mưa.</w:t>
      </w:r>
    </w:p>
    <w:p w14:paraId="0F0BCD54" w14:textId="77777777" w:rsidR="00A81A7C" w:rsidRPr="008F4AF5" w:rsidRDefault="00A81A7C" w:rsidP="00A81A7C">
      <w:pPr>
        <w:spacing w:after="60" w:line="276" w:lineRule="auto"/>
        <w:ind w:firstLine="720"/>
        <w:rPr>
          <w:sz w:val="28"/>
          <w:szCs w:val="28"/>
        </w:rPr>
      </w:pPr>
      <w:r w:rsidRPr="008F4AF5">
        <w:rPr>
          <w:sz w:val="28"/>
          <w:szCs w:val="28"/>
        </w:rPr>
        <w:t>- Hạn chế thi công liên quan đến đào đắp vào thời gian có mưa để hạn chế sự xói mòn, sạt lở.</w:t>
      </w:r>
    </w:p>
    <w:p w14:paraId="52D0C10B" w14:textId="77777777" w:rsidR="00A81A7C" w:rsidRPr="008F4AF5" w:rsidRDefault="00A81A7C" w:rsidP="00A81A7C">
      <w:pPr>
        <w:spacing w:after="60" w:line="276" w:lineRule="auto"/>
        <w:ind w:firstLine="720"/>
        <w:rPr>
          <w:sz w:val="28"/>
          <w:szCs w:val="28"/>
        </w:rPr>
      </w:pPr>
      <w:r w:rsidRPr="008F4AF5">
        <w:rPr>
          <w:sz w:val="28"/>
          <w:szCs w:val="28"/>
        </w:rPr>
        <w:t>- Không để vật liệu xây dựng, chất thải rắn xây dựng gần các mương thoát nước.</w:t>
      </w:r>
    </w:p>
    <w:p w14:paraId="2D8A9F4F" w14:textId="77777777" w:rsidR="00A81A7C" w:rsidRPr="008F4AF5" w:rsidRDefault="00A81A7C" w:rsidP="00A81A7C">
      <w:pPr>
        <w:spacing w:after="60" w:line="276" w:lineRule="auto"/>
        <w:ind w:firstLine="720"/>
        <w:rPr>
          <w:sz w:val="28"/>
          <w:szCs w:val="28"/>
        </w:rPr>
      </w:pPr>
      <w:r w:rsidRPr="008F4AF5">
        <w:rPr>
          <w:sz w:val="28"/>
          <w:szCs w:val="28"/>
        </w:rPr>
        <w:t>- Cuối mỗi buổi thi công thì tiến hành thu dọn vật liệu, đối với đất đá thì làm tới đâu thu dọn tới đó.</w:t>
      </w:r>
    </w:p>
    <w:p w14:paraId="3A0E6B26" w14:textId="77777777" w:rsidR="00A81A7C" w:rsidRPr="008F4AF5" w:rsidRDefault="00A81A7C" w:rsidP="00A81A7C">
      <w:pPr>
        <w:spacing w:after="60" w:line="276" w:lineRule="auto"/>
        <w:ind w:firstLine="720"/>
        <w:rPr>
          <w:sz w:val="28"/>
          <w:szCs w:val="28"/>
        </w:rPr>
      </w:pPr>
      <w:r w:rsidRPr="008F4AF5">
        <w:rPr>
          <w:sz w:val="28"/>
          <w:szCs w:val="28"/>
        </w:rPr>
        <w:lastRenderedPageBreak/>
        <w:t>- Thường xuyên kiểm tra, nạo vét mương thoát nước.</w:t>
      </w:r>
    </w:p>
    <w:p w14:paraId="5631554A" w14:textId="77777777" w:rsidR="00A81A7C" w:rsidRPr="008F4AF5" w:rsidRDefault="00A81A7C" w:rsidP="00A81A7C">
      <w:pPr>
        <w:spacing w:after="60" w:line="276" w:lineRule="auto"/>
        <w:ind w:firstLine="720"/>
        <w:rPr>
          <w:i/>
          <w:sz w:val="28"/>
          <w:szCs w:val="28"/>
        </w:rPr>
      </w:pPr>
      <w:r w:rsidRPr="008F4AF5">
        <w:rPr>
          <w:b/>
          <w:i/>
          <w:sz w:val="28"/>
          <w:szCs w:val="28"/>
        </w:rPr>
        <w:t>b</w:t>
      </w:r>
      <w:r w:rsidRPr="008F4AF5">
        <w:rPr>
          <w:b/>
          <w:i/>
          <w:sz w:val="28"/>
          <w:szCs w:val="28"/>
          <w:lang w:val="vi-VN"/>
        </w:rPr>
        <w:t xml:space="preserve">. </w:t>
      </w:r>
      <w:r w:rsidRPr="008F4AF5">
        <w:rPr>
          <w:b/>
          <w:i/>
          <w:sz w:val="28"/>
          <w:szCs w:val="28"/>
          <w:lang w:eastAsia="vi-VN"/>
        </w:rPr>
        <w:t>Thu gom, xử lý</w:t>
      </w:r>
      <w:r w:rsidRPr="008F4AF5">
        <w:rPr>
          <w:b/>
          <w:i/>
          <w:sz w:val="28"/>
          <w:szCs w:val="28"/>
          <w:lang w:val="vi-VN" w:eastAsia="vi-VN"/>
        </w:rPr>
        <w:t xml:space="preserve"> </w:t>
      </w:r>
      <w:r w:rsidRPr="008F4AF5">
        <w:rPr>
          <w:b/>
          <w:i/>
          <w:sz w:val="28"/>
          <w:szCs w:val="28"/>
        </w:rPr>
        <w:t xml:space="preserve">nước </w:t>
      </w:r>
      <w:r w:rsidRPr="008F4AF5">
        <w:rPr>
          <w:b/>
          <w:i/>
          <w:sz w:val="28"/>
          <w:szCs w:val="28"/>
          <w:lang w:val="vi-VN"/>
        </w:rPr>
        <w:t>thải sinh hoạt</w:t>
      </w:r>
    </w:p>
    <w:p w14:paraId="3DA1D279" w14:textId="77777777" w:rsidR="00A81A7C" w:rsidRPr="008F4AF5" w:rsidRDefault="00A81A7C" w:rsidP="00A81A7C">
      <w:pPr>
        <w:spacing w:after="60" w:line="276" w:lineRule="auto"/>
        <w:ind w:firstLine="720"/>
        <w:rPr>
          <w:sz w:val="28"/>
          <w:szCs w:val="28"/>
        </w:rPr>
      </w:pPr>
      <w:r w:rsidRPr="008F4AF5">
        <w:rPr>
          <w:sz w:val="28"/>
          <w:szCs w:val="28"/>
        </w:rPr>
        <w:t xml:space="preserve">- Thu gom nước thải sinh hoạt (tắm giặt) về hố thu và xử lý nước thải trong dự án. </w:t>
      </w:r>
    </w:p>
    <w:p w14:paraId="04143697" w14:textId="14E01CD5" w:rsidR="00A81A7C" w:rsidRPr="008F4AF5" w:rsidRDefault="00A81A7C" w:rsidP="00A81A7C">
      <w:pPr>
        <w:spacing w:after="60" w:line="276" w:lineRule="auto"/>
        <w:ind w:firstLine="720"/>
        <w:rPr>
          <w:b/>
          <w:i/>
          <w:sz w:val="28"/>
          <w:szCs w:val="28"/>
        </w:rPr>
      </w:pPr>
      <w:r w:rsidRPr="008F4AF5">
        <w:rPr>
          <w:sz w:val="28"/>
          <w:szCs w:val="28"/>
        </w:rPr>
        <w:t xml:space="preserve">- Lắp đặt </w:t>
      </w:r>
      <w:r w:rsidR="008A3956">
        <w:rPr>
          <w:sz w:val="28"/>
          <w:szCs w:val="28"/>
        </w:rPr>
        <w:t>02</w:t>
      </w:r>
      <w:r w:rsidRPr="008F4AF5">
        <w:rPr>
          <w:sz w:val="28"/>
          <w:szCs w:val="28"/>
        </w:rPr>
        <w:t xml:space="preserve"> nhà vệ sinh di động loại 400</w:t>
      </w:r>
      <w:r w:rsidR="008A3956">
        <w:rPr>
          <w:sz w:val="28"/>
          <w:szCs w:val="28"/>
        </w:rPr>
        <w:t xml:space="preserve"> </w:t>
      </w:r>
      <w:r w:rsidRPr="008F4AF5">
        <w:rPr>
          <w:sz w:val="28"/>
          <w:szCs w:val="28"/>
        </w:rPr>
        <w:t>l tại công trường, gần khu lán trại tạ</w:t>
      </w:r>
      <w:r w:rsidR="008A3956">
        <w:rPr>
          <w:sz w:val="28"/>
          <w:szCs w:val="28"/>
        </w:rPr>
        <w:t>m, thuê đơn vị có chức năng vận chuyển, xử lý.</w:t>
      </w:r>
    </w:p>
    <w:p w14:paraId="167EEF0A" w14:textId="77777777" w:rsidR="00A81A7C" w:rsidRPr="008F4AF5" w:rsidRDefault="00A81A7C" w:rsidP="00A81A7C">
      <w:pPr>
        <w:spacing w:after="60" w:line="276" w:lineRule="auto"/>
        <w:ind w:firstLine="720"/>
        <w:rPr>
          <w:i/>
          <w:sz w:val="28"/>
          <w:szCs w:val="28"/>
        </w:rPr>
      </w:pPr>
      <w:r w:rsidRPr="008F4AF5">
        <w:rPr>
          <w:b/>
          <w:i/>
          <w:sz w:val="28"/>
          <w:szCs w:val="28"/>
        </w:rPr>
        <w:t>c</w:t>
      </w:r>
      <w:r w:rsidRPr="008F4AF5">
        <w:rPr>
          <w:b/>
          <w:i/>
          <w:sz w:val="28"/>
          <w:szCs w:val="28"/>
          <w:lang w:val="vi-VN"/>
        </w:rPr>
        <w:t xml:space="preserve">. </w:t>
      </w:r>
      <w:r w:rsidRPr="008F4AF5">
        <w:rPr>
          <w:b/>
          <w:i/>
          <w:sz w:val="28"/>
          <w:szCs w:val="28"/>
          <w:lang w:eastAsia="vi-VN"/>
        </w:rPr>
        <w:t>Thu gom, xử lý</w:t>
      </w:r>
      <w:r w:rsidRPr="008F4AF5">
        <w:rPr>
          <w:b/>
          <w:i/>
          <w:sz w:val="28"/>
          <w:szCs w:val="28"/>
          <w:lang w:val="vi-VN" w:eastAsia="vi-VN"/>
        </w:rPr>
        <w:t xml:space="preserve"> </w:t>
      </w:r>
      <w:r w:rsidRPr="008F4AF5">
        <w:rPr>
          <w:b/>
          <w:i/>
          <w:sz w:val="28"/>
          <w:szCs w:val="28"/>
          <w:lang w:val="vi-VN"/>
        </w:rPr>
        <w:t>nước thả</w:t>
      </w:r>
      <w:r>
        <w:rPr>
          <w:b/>
          <w:i/>
          <w:sz w:val="28"/>
          <w:szCs w:val="28"/>
          <w:lang w:val="vi-VN"/>
        </w:rPr>
        <w:t>i thi công</w:t>
      </w:r>
    </w:p>
    <w:p w14:paraId="1EA4FE3E" w14:textId="5926F8C3" w:rsidR="00A81A7C" w:rsidRPr="008F4AF5" w:rsidRDefault="00A81A7C" w:rsidP="00A81A7C">
      <w:pPr>
        <w:spacing w:after="60" w:line="276" w:lineRule="auto"/>
        <w:ind w:firstLine="720"/>
        <w:rPr>
          <w:sz w:val="28"/>
          <w:szCs w:val="28"/>
        </w:rPr>
      </w:pPr>
      <w:r w:rsidRPr="008F4AF5">
        <w:rPr>
          <w:sz w:val="28"/>
          <w:szCs w:val="28"/>
        </w:rPr>
        <w:t>- Nước xây dựng chủ yếu là nước vệ sinh công cụ, thiết bị xây dựng và máy móc được dẫn vào hố đất, cát, sỏi có thể tích 2</w:t>
      </w:r>
      <w:r w:rsidR="008A3956">
        <w:rPr>
          <w:sz w:val="28"/>
          <w:szCs w:val="28"/>
        </w:rPr>
        <w:t xml:space="preserve"> </w:t>
      </w:r>
      <w:r w:rsidRPr="008F4AF5">
        <w:rPr>
          <w:sz w:val="28"/>
          <w:szCs w:val="28"/>
        </w:rPr>
        <w:t>m</w:t>
      </w:r>
      <w:r w:rsidRPr="008F4AF5">
        <w:rPr>
          <w:sz w:val="28"/>
          <w:szCs w:val="28"/>
          <w:vertAlign w:val="superscript"/>
        </w:rPr>
        <w:t>3</w:t>
      </w:r>
      <w:r w:rsidRPr="008F4AF5">
        <w:rPr>
          <w:sz w:val="28"/>
          <w:szCs w:val="28"/>
        </w:rPr>
        <w:t xml:space="preserve"> (2m×1m×1m)</w:t>
      </w:r>
      <w:r>
        <w:rPr>
          <w:sz w:val="28"/>
          <w:szCs w:val="28"/>
        </w:rPr>
        <w:t xml:space="preserve"> </w:t>
      </w:r>
      <w:r w:rsidRPr="008F4AF5">
        <w:rPr>
          <w:sz w:val="28"/>
          <w:szCs w:val="28"/>
        </w:rPr>
        <w:t>để lắng cặn trước khi thoát</w:t>
      </w:r>
      <w:r>
        <w:rPr>
          <w:sz w:val="28"/>
          <w:szCs w:val="28"/>
        </w:rPr>
        <w:t xml:space="preserve"> ra mương gần khu vực </w:t>
      </w:r>
      <w:r w:rsidRPr="008F4AF5">
        <w:rPr>
          <w:sz w:val="28"/>
          <w:szCs w:val="28"/>
        </w:rPr>
        <w:t xml:space="preserve">dự án. </w:t>
      </w:r>
    </w:p>
    <w:p w14:paraId="3ABA5F6C" w14:textId="77777777" w:rsidR="00A81A7C" w:rsidRPr="008F4AF5" w:rsidRDefault="00A81A7C" w:rsidP="00A81A7C">
      <w:pPr>
        <w:spacing w:after="60" w:line="276" w:lineRule="auto"/>
        <w:ind w:firstLine="720"/>
        <w:rPr>
          <w:sz w:val="28"/>
          <w:szCs w:val="28"/>
        </w:rPr>
      </w:pPr>
      <w:r w:rsidRPr="008F4AF5">
        <w:rPr>
          <w:sz w:val="28"/>
          <w:szCs w:val="28"/>
        </w:rPr>
        <w:t>- Nước từ quá trình xịt rửa làm sạch bánh xe trước khi ra ngoài dự án: bố trí điểm để rửa sơ qua bánh xe, tại đây nền được láng bê tông và có đường ống thu gom về hố lắng nghe đất cát trước khi thoát</w:t>
      </w:r>
      <w:r>
        <w:rPr>
          <w:sz w:val="28"/>
          <w:szCs w:val="28"/>
        </w:rPr>
        <w:t xml:space="preserve"> theo </w:t>
      </w:r>
      <w:r w:rsidRPr="008F4AF5">
        <w:rPr>
          <w:sz w:val="28"/>
          <w:szCs w:val="28"/>
        </w:rPr>
        <w:t>mương thoát</w:t>
      </w:r>
      <w:r>
        <w:rPr>
          <w:sz w:val="28"/>
          <w:szCs w:val="28"/>
        </w:rPr>
        <w:t xml:space="preserve"> trong khu vực </w:t>
      </w:r>
      <w:r w:rsidRPr="008F4AF5">
        <w:rPr>
          <w:sz w:val="28"/>
          <w:szCs w:val="28"/>
        </w:rPr>
        <w:t>dự án.</w:t>
      </w:r>
    </w:p>
    <w:p w14:paraId="1AEB9657" w14:textId="77777777" w:rsidR="00A81A7C" w:rsidRPr="008F4AF5" w:rsidRDefault="00A81A7C" w:rsidP="00A81A7C">
      <w:pPr>
        <w:spacing w:after="60" w:line="276" w:lineRule="auto"/>
        <w:ind w:firstLine="720"/>
        <w:rPr>
          <w:b/>
          <w:sz w:val="28"/>
          <w:szCs w:val="28"/>
          <w:lang w:val="pl-PL" w:eastAsia="vi-VN"/>
        </w:rPr>
      </w:pPr>
      <w:r w:rsidRPr="008F4AF5">
        <w:rPr>
          <w:b/>
          <w:sz w:val="28"/>
          <w:szCs w:val="28"/>
          <w:lang w:val="pl-PL" w:eastAsia="vi-VN"/>
        </w:rPr>
        <w:t>4.1.2. Giai đoạn hoạt động của dự án</w:t>
      </w:r>
    </w:p>
    <w:p w14:paraId="5AF354DB" w14:textId="77777777" w:rsidR="00A81A7C" w:rsidRPr="008F4AF5" w:rsidRDefault="00A81A7C" w:rsidP="00A81A7C">
      <w:pPr>
        <w:tabs>
          <w:tab w:val="left" w:pos="426"/>
        </w:tabs>
        <w:spacing w:after="60" w:line="276" w:lineRule="auto"/>
        <w:ind w:firstLine="720"/>
        <w:rPr>
          <w:b/>
          <w:iCs/>
          <w:sz w:val="28"/>
          <w:szCs w:val="28"/>
          <w:lang w:val="vi-VN"/>
        </w:rPr>
      </w:pPr>
      <w:r w:rsidRPr="008F4AF5">
        <w:rPr>
          <w:b/>
          <w:iCs/>
          <w:sz w:val="28"/>
          <w:szCs w:val="28"/>
        </w:rPr>
        <w:t xml:space="preserve">a. </w:t>
      </w:r>
      <w:r w:rsidRPr="008F4AF5">
        <w:rPr>
          <w:b/>
          <w:sz w:val="28"/>
          <w:szCs w:val="28"/>
          <w:lang w:eastAsia="vi-VN"/>
        </w:rPr>
        <w:t>Thu gom, xử lý</w:t>
      </w:r>
      <w:r w:rsidRPr="008F4AF5">
        <w:rPr>
          <w:b/>
          <w:sz w:val="28"/>
          <w:szCs w:val="28"/>
          <w:lang w:val="vi-VN" w:eastAsia="vi-VN"/>
        </w:rPr>
        <w:t xml:space="preserve"> </w:t>
      </w:r>
      <w:r w:rsidRPr="008F4AF5">
        <w:rPr>
          <w:b/>
          <w:iCs/>
          <w:sz w:val="28"/>
          <w:szCs w:val="28"/>
        </w:rPr>
        <w:t>nước mưa chảy tràn</w:t>
      </w:r>
    </w:p>
    <w:p w14:paraId="440B39D0" w14:textId="77777777" w:rsidR="00A81A7C" w:rsidRPr="008F4AF5" w:rsidRDefault="00A81A7C" w:rsidP="00A81A7C">
      <w:pPr>
        <w:spacing w:after="60" w:line="276" w:lineRule="auto"/>
        <w:ind w:firstLine="720"/>
        <w:rPr>
          <w:sz w:val="28"/>
          <w:szCs w:val="28"/>
        </w:rPr>
      </w:pPr>
      <w:r w:rsidRPr="008F4AF5">
        <w:rPr>
          <w:sz w:val="28"/>
          <w:szCs w:val="28"/>
        </w:rPr>
        <w:t>- Bố trí hệ thống mương thoát nước trong khu vực dự án và từ khu vực dự án đến mương</w:t>
      </w:r>
      <w:r>
        <w:rPr>
          <w:sz w:val="28"/>
          <w:szCs w:val="28"/>
        </w:rPr>
        <w:t xml:space="preserve"> thoát nước </w:t>
      </w:r>
      <w:r w:rsidRPr="008F4AF5">
        <w:rPr>
          <w:sz w:val="28"/>
          <w:szCs w:val="28"/>
        </w:rPr>
        <w:t>để đảm bảo công tác tiêu thoát nước trong mùa mưa.</w:t>
      </w:r>
    </w:p>
    <w:p w14:paraId="7DB5BBBF" w14:textId="77777777" w:rsidR="00A81A7C" w:rsidRPr="008F4AF5" w:rsidRDefault="00A81A7C" w:rsidP="00A81A7C">
      <w:pPr>
        <w:spacing w:after="60" w:line="276" w:lineRule="auto"/>
        <w:ind w:firstLine="720"/>
        <w:rPr>
          <w:sz w:val="28"/>
          <w:szCs w:val="28"/>
        </w:rPr>
      </w:pPr>
      <w:r w:rsidRPr="008F4AF5">
        <w:rPr>
          <w:sz w:val="28"/>
          <w:szCs w:val="28"/>
        </w:rPr>
        <w:t>- Dọc theo hệ thống cống thoát nước mưa bố trí các hố ga có lưới chắn rác. Rác thải và các chất lơ lửng sẽ được tách và giữ lại trong hố ga.</w:t>
      </w:r>
    </w:p>
    <w:p w14:paraId="3FF090C3" w14:textId="77777777" w:rsidR="00A81A7C" w:rsidRPr="008F4AF5" w:rsidRDefault="00A81A7C" w:rsidP="00A81A7C">
      <w:pPr>
        <w:spacing w:after="60" w:line="276" w:lineRule="auto"/>
        <w:ind w:firstLine="720"/>
        <w:rPr>
          <w:sz w:val="28"/>
          <w:szCs w:val="28"/>
        </w:rPr>
      </w:pPr>
      <w:r w:rsidRPr="008F4AF5">
        <w:rPr>
          <w:sz w:val="28"/>
          <w:szCs w:val="28"/>
        </w:rPr>
        <w:t>- Nạo vét các hố ga, mương thoát nước định kỳ (3 tháng/lần).</w:t>
      </w:r>
    </w:p>
    <w:p w14:paraId="0AEE64C8" w14:textId="77777777" w:rsidR="00A81A7C" w:rsidRPr="008F4AF5" w:rsidRDefault="00A81A7C" w:rsidP="00A81A7C">
      <w:pPr>
        <w:spacing w:after="60" w:line="276" w:lineRule="auto"/>
        <w:ind w:firstLine="720"/>
        <w:rPr>
          <w:sz w:val="28"/>
          <w:szCs w:val="28"/>
        </w:rPr>
      </w:pPr>
      <w:r w:rsidRPr="008F4AF5">
        <w:rPr>
          <w:sz w:val="28"/>
          <w:szCs w:val="28"/>
        </w:rPr>
        <w:t>- Thường xuyên kiểm tra và kịp thời sửa chữa các hệ thống mương thoát nước mưa khi bị hư hỏng.</w:t>
      </w:r>
    </w:p>
    <w:p w14:paraId="769CFB42" w14:textId="77777777" w:rsidR="00A81A7C" w:rsidRPr="008F4AF5" w:rsidRDefault="00A81A7C" w:rsidP="00A81A7C">
      <w:pPr>
        <w:spacing w:after="60" w:line="276" w:lineRule="auto"/>
        <w:ind w:firstLine="720"/>
        <w:rPr>
          <w:b/>
          <w:sz w:val="28"/>
          <w:szCs w:val="28"/>
          <w:lang w:val="pt-BR"/>
        </w:rPr>
      </w:pPr>
      <w:r w:rsidRPr="008F4AF5">
        <w:rPr>
          <w:b/>
          <w:sz w:val="28"/>
          <w:szCs w:val="28"/>
        </w:rPr>
        <w:t>b</w:t>
      </w:r>
      <w:r w:rsidRPr="008F4AF5">
        <w:rPr>
          <w:b/>
          <w:sz w:val="28"/>
          <w:szCs w:val="28"/>
          <w:lang w:val="pt-BR"/>
        </w:rPr>
        <w:t xml:space="preserve">. </w:t>
      </w:r>
      <w:r w:rsidRPr="008F4AF5">
        <w:rPr>
          <w:b/>
          <w:sz w:val="28"/>
          <w:szCs w:val="28"/>
          <w:lang w:eastAsia="vi-VN"/>
        </w:rPr>
        <w:t>Thu gom, xử lý n</w:t>
      </w:r>
      <w:r w:rsidRPr="008F4AF5">
        <w:rPr>
          <w:b/>
          <w:sz w:val="28"/>
          <w:szCs w:val="28"/>
          <w:lang w:val="pt-BR"/>
        </w:rPr>
        <w:t>ước thải từ hoạt động của dự án</w:t>
      </w:r>
    </w:p>
    <w:p w14:paraId="7F60126D" w14:textId="4A39DC08" w:rsidR="00A81A7C" w:rsidRPr="008F4AF5" w:rsidRDefault="00A81A7C" w:rsidP="00A81A7C">
      <w:pPr>
        <w:spacing w:after="60" w:line="276" w:lineRule="auto"/>
        <w:ind w:firstLine="720"/>
        <w:rPr>
          <w:sz w:val="28"/>
          <w:szCs w:val="28"/>
        </w:rPr>
      </w:pPr>
      <w:r w:rsidRPr="008F4AF5">
        <w:rPr>
          <w:sz w:val="28"/>
          <w:szCs w:val="28"/>
          <w:lang w:val="pt-BR"/>
        </w:rPr>
        <w:t xml:space="preserve">Nước thải phát sinh được phân làm </w:t>
      </w:r>
      <w:r w:rsidR="008A3956">
        <w:rPr>
          <w:sz w:val="28"/>
          <w:szCs w:val="28"/>
          <w:lang w:val="pt-BR"/>
        </w:rPr>
        <w:t>02</w:t>
      </w:r>
      <w:r w:rsidRPr="008F4AF5">
        <w:rPr>
          <w:sz w:val="28"/>
          <w:szCs w:val="28"/>
          <w:lang w:val="pt-BR"/>
        </w:rPr>
        <w:t xml:space="preserve"> dòng để xử lý:</w:t>
      </w:r>
    </w:p>
    <w:p w14:paraId="23AFDEC1" w14:textId="77777777" w:rsidR="00A81A7C" w:rsidRPr="008F4AF5" w:rsidRDefault="00A81A7C" w:rsidP="00A81A7C">
      <w:pPr>
        <w:tabs>
          <w:tab w:val="left" w:pos="284"/>
          <w:tab w:val="left" w:pos="567"/>
        </w:tabs>
        <w:spacing w:after="60" w:line="276" w:lineRule="auto"/>
        <w:ind w:firstLine="720"/>
        <w:rPr>
          <w:sz w:val="28"/>
          <w:szCs w:val="28"/>
          <w:lang w:val="vi-VN"/>
        </w:rPr>
      </w:pPr>
      <w:r w:rsidRPr="008F4AF5">
        <w:rPr>
          <w:b/>
          <w:bCs/>
          <w:sz w:val="28"/>
          <w:szCs w:val="28"/>
        </w:rPr>
        <w:t>Dòng thứ 1:</w:t>
      </w:r>
      <w:r w:rsidRPr="008F4AF5">
        <w:rPr>
          <w:sz w:val="28"/>
          <w:szCs w:val="28"/>
          <w:lang w:val="vi-VN"/>
        </w:rPr>
        <w:t xml:space="preserve"> Nước thải từ quá trình thải của con người</w:t>
      </w:r>
      <w:r w:rsidRPr="008F4AF5">
        <w:rPr>
          <w:sz w:val="28"/>
          <w:szCs w:val="28"/>
        </w:rPr>
        <w:t xml:space="preserve"> được thu gom vào</w:t>
      </w:r>
      <w:r w:rsidRPr="008F4AF5">
        <w:rPr>
          <w:sz w:val="28"/>
          <w:szCs w:val="28"/>
          <w:lang w:val="vi-VN"/>
        </w:rPr>
        <w:t xml:space="preserve"> các bể tự hoại 3 ngăn</w:t>
      </w:r>
      <w:r w:rsidRPr="008F4AF5">
        <w:rPr>
          <w:sz w:val="28"/>
          <w:szCs w:val="28"/>
        </w:rPr>
        <w:t xml:space="preserve"> để xử lý. Bể tự hoại được xây dựng dưới các nhà vệ sinh của Dự án. Nước sau quá trình xử lý ở bể tự hoại theo hệ thống mương dẫn về khu xử lý nước thải tập trung. </w:t>
      </w:r>
      <w:r w:rsidRPr="008F4AF5">
        <w:rPr>
          <w:sz w:val="28"/>
          <w:szCs w:val="28"/>
          <w:lang w:val="vi-VN"/>
        </w:rPr>
        <w:t>Toàn dự án được bố trí 0</w:t>
      </w:r>
      <w:r w:rsidRPr="008F4AF5">
        <w:rPr>
          <w:sz w:val="28"/>
          <w:szCs w:val="28"/>
        </w:rPr>
        <w:t>2</w:t>
      </w:r>
      <w:r w:rsidRPr="008F4AF5">
        <w:rPr>
          <w:sz w:val="28"/>
          <w:szCs w:val="28"/>
          <w:lang w:val="vi-VN"/>
        </w:rPr>
        <w:t xml:space="preserve"> bể tự hoại 3 ngăn.</w:t>
      </w:r>
    </w:p>
    <w:p w14:paraId="2D014F08" w14:textId="77777777" w:rsidR="00A81A7C" w:rsidRPr="008F4AF5" w:rsidRDefault="00A81A7C" w:rsidP="00A81A7C">
      <w:pPr>
        <w:spacing w:after="60" w:line="276" w:lineRule="auto"/>
        <w:ind w:firstLine="720"/>
        <w:rPr>
          <w:spacing w:val="-4"/>
          <w:sz w:val="28"/>
          <w:szCs w:val="28"/>
        </w:rPr>
      </w:pPr>
      <w:r w:rsidRPr="008F4AF5">
        <w:rPr>
          <w:b/>
          <w:spacing w:val="-4"/>
          <w:sz w:val="28"/>
          <w:szCs w:val="28"/>
        </w:rPr>
        <w:t>Dòng thứ 2</w:t>
      </w:r>
      <w:r w:rsidRPr="008F4AF5">
        <w:rPr>
          <w:spacing w:val="-4"/>
          <w:sz w:val="28"/>
          <w:szCs w:val="28"/>
        </w:rPr>
        <w:t xml:space="preserve">: Nước thải từ hoạt động nhà bếp, nhà ăn… được dẫn vào bể tách mỡ để tách dầu mỡ có lẫn trong nước thải sau đó đưa vào hệ thống mương dẫn về khu xử lý nước thải tập trung của Dự án để xử lý. </w:t>
      </w:r>
      <w:r w:rsidRPr="008F4AF5">
        <w:rPr>
          <w:spacing w:val="-4"/>
          <w:sz w:val="28"/>
          <w:szCs w:val="28"/>
          <w:lang w:val="vi-VN"/>
        </w:rPr>
        <w:t>Toàn dự án bố trí 0</w:t>
      </w:r>
      <w:r w:rsidRPr="008F4AF5">
        <w:rPr>
          <w:spacing w:val="-4"/>
          <w:sz w:val="28"/>
          <w:szCs w:val="28"/>
        </w:rPr>
        <w:t>1</w:t>
      </w:r>
      <w:r w:rsidRPr="008F4AF5">
        <w:rPr>
          <w:spacing w:val="-4"/>
          <w:sz w:val="28"/>
          <w:szCs w:val="28"/>
          <w:lang w:val="vi-VN"/>
        </w:rPr>
        <w:t xml:space="preserve"> bể tách mỡ nằm </w:t>
      </w:r>
      <w:r w:rsidRPr="008F4AF5">
        <w:rPr>
          <w:spacing w:val="-4"/>
          <w:sz w:val="28"/>
          <w:szCs w:val="28"/>
        </w:rPr>
        <w:t xml:space="preserve">trong </w:t>
      </w:r>
      <w:r w:rsidRPr="008F4AF5">
        <w:rPr>
          <w:spacing w:val="-4"/>
          <w:sz w:val="28"/>
          <w:szCs w:val="28"/>
          <w:lang w:val="vi-VN"/>
        </w:rPr>
        <w:t>công trình khu vực nhà ăn</w:t>
      </w:r>
      <w:r w:rsidRPr="008F4AF5">
        <w:rPr>
          <w:spacing w:val="-4"/>
          <w:sz w:val="28"/>
          <w:szCs w:val="28"/>
        </w:rPr>
        <w:t>, bể gồm 3 ngăn</w:t>
      </w:r>
    </w:p>
    <w:p w14:paraId="4185C9A8" w14:textId="77777777" w:rsidR="00A81A7C" w:rsidRPr="008F4AF5" w:rsidRDefault="00A81A7C" w:rsidP="00A81A7C">
      <w:pPr>
        <w:pStyle w:val="QM3"/>
        <w:tabs>
          <w:tab w:val="left" w:pos="0"/>
        </w:tabs>
        <w:spacing w:before="60" w:after="60"/>
        <w:rPr>
          <w:b w:val="0"/>
          <w:color w:val="auto"/>
        </w:rPr>
      </w:pPr>
      <w:r w:rsidRPr="008F4AF5">
        <w:rPr>
          <w:b w:val="0"/>
          <w:color w:val="auto"/>
        </w:rPr>
        <w:t xml:space="preserve">- </w:t>
      </w:r>
      <w:r w:rsidRPr="008F4AF5">
        <w:rPr>
          <w:b w:val="0"/>
          <w:color w:val="000000"/>
        </w:rPr>
        <w:t>Khu xử lý nước thải được thiết kế quy mô xây dựng là 16 m</w:t>
      </w:r>
      <w:r w:rsidRPr="008F4AF5">
        <w:rPr>
          <w:b w:val="0"/>
          <w:color w:val="000000"/>
          <w:vertAlign w:val="superscript"/>
        </w:rPr>
        <w:t>3</w:t>
      </w:r>
      <w:r w:rsidRPr="008F4AF5">
        <w:rPr>
          <w:b w:val="0"/>
          <w:color w:val="000000"/>
        </w:rPr>
        <w:t>/ngày.đêm</w:t>
      </w:r>
      <w:r w:rsidRPr="008F4AF5">
        <w:rPr>
          <w:b w:val="0"/>
          <w:color w:val="auto"/>
        </w:rPr>
        <w:t xml:space="preserve">.  Sơ đồ công nghệ xử lý như sau: </w:t>
      </w:r>
    </w:p>
    <w:p w14:paraId="44960919" w14:textId="77777777" w:rsidR="00A81A7C" w:rsidRPr="008F4AF5" w:rsidRDefault="00A81A7C" w:rsidP="00A81A7C">
      <w:pPr>
        <w:pStyle w:val="QM3"/>
        <w:tabs>
          <w:tab w:val="left" w:pos="0"/>
        </w:tabs>
        <w:spacing w:before="60" w:after="60"/>
        <w:rPr>
          <w:b w:val="0"/>
          <w:color w:val="auto"/>
        </w:rPr>
      </w:pPr>
      <w:r w:rsidRPr="008F4AF5">
        <w:rPr>
          <w:b w:val="0"/>
          <w:color w:val="auto"/>
        </w:rPr>
        <w:lastRenderedPageBreak/>
        <w:t xml:space="preserve">Nước thải (văn phòng, nhà ăn, khu dịch vụ sau khi xử lý sơ bộ) → hố gom → song chắn rác → bể điều hoàn → Bể Anoxic → Bể hiếu khí → Bể lắng → Bể khử trùng → Nước thải sau xử lý đạt </w:t>
      </w:r>
      <w:r w:rsidRPr="008F4AF5">
        <w:rPr>
          <w:b w:val="0"/>
        </w:rPr>
        <w:t>Cột B - QCVN 40:2011/BTNMT</w:t>
      </w:r>
      <w:r w:rsidRPr="008F4AF5">
        <w:rPr>
          <w:b w:val="0"/>
          <w:color w:val="FF0000"/>
        </w:rPr>
        <w:t xml:space="preserve"> </w:t>
      </w:r>
      <w:r w:rsidRPr="008F4AF5">
        <w:rPr>
          <w:b w:val="0"/>
          <w:color w:val="auto"/>
        </w:rPr>
        <w:t xml:space="preserve">→ </w:t>
      </w:r>
      <w:bookmarkStart w:id="26" w:name="_Toc85523951"/>
      <w:bookmarkStart w:id="27" w:name="_Toc85524927"/>
      <w:r w:rsidRPr="008F4AF5">
        <w:rPr>
          <w:b w:val="0"/>
          <w:color w:val="auto"/>
        </w:rPr>
        <w:t>Nguồn tiếp nhận.</w:t>
      </w:r>
    </w:p>
    <w:p w14:paraId="4AE7E078" w14:textId="77777777" w:rsidR="00A81A7C" w:rsidRPr="008F4AF5" w:rsidRDefault="00A81A7C" w:rsidP="00A81A7C">
      <w:pPr>
        <w:pStyle w:val="QM3"/>
        <w:tabs>
          <w:tab w:val="left" w:pos="0"/>
        </w:tabs>
        <w:spacing w:before="60" w:after="60"/>
        <w:rPr>
          <w:b w:val="0"/>
          <w:color w:val="auto"/>
        </w:rPr>
      </w:pPr>
      <w:r w:rsidRPr="008F4AF5">
        <w:rPr>
          <w:rFonts w:eastAsia="MS Mincho"/>
          <w:b w:val="0"/>
          <w:iCs/>
          <w:color w:val="auto"/>
          <w:lang w:eastAsia="ja-JP"/>
        </w:rPr>
        <w:t>N</w:t>
      </w:r>
      <w:r w:rsidRPr="008F4AF5">
        <w:rPr>
          <w:rFonts w:eastAsia="MS Mincho"/>
          <w:b w:val="0"/>
          <w:iCs/>
          <w:color w:val="auto"/>
          <w:lang w:val="vi-VN" w:eastAsia="ja-JP"/>
        </w:rPr>
        <w:t>ước thải sau khi được xử lý đạt</w:t>
      </w:r>
      <w:r w:rsidRPr="008F4AF5">
        <w:rPr>
          <w:rFonts w:eastAsia="MS Mincho"/>
          <w:b w:val="0"/>
          <w:iCs/>
          <w:color w:val="auto"/>
          <w:lang w:eastAsia="ja-JP"/>
        </w:rPr>
        <w:t xml:space="preserve"> cột B -</w:t>
      </w:r>
      <w:r w:rsidRPr="008F4AF5">
        <w:rPr>
          <w:rFonts w:eastAsia="MS Mincho"/>
          <w:b w:val="0"/>
          <w:iCs/>
          <w:color w:val="auto"/>
          <w:lang w:val="vi-VN" w:eastAsia="ja-JP"/>
        </w:rPr>
        <w:t xml:space="preserve"> QCVN </w:t>
      </w:r>
      <w:r w:rsidRPr="008F4AF5">
        <w:rPr>
          <w:rFonts w:eastAsia="MS Mincho"/>
          <w:b w:val="0"/>
          <w:iCs/>
          <w:color w:val="auto"/>
          <w:lang w:eastAsia="ja-JP"/>
        </w:rPr>
        <w:t>40:2011</w:t>
      </w:r>
      <w:r w:rsidRPr="008F4AF5">
        <w:rPr>
          <w:rFonts w:eastAsia="MS Mincho"/>
          <w:b w:val="0"/>
          <w:iCs/>
          <w:color w:val="auto"/>
          <w:lang w:val="vi-VN" w:eastAsia="ja-JP"/>
        </w:rPr>
        <w:t xml:space="preserve">/BTNMT (Quy chuẩn kỹ thuật Quốc gia về nước thải </w:t>
      </w:r>
      <w:r w:rsidRPr="008F4AF5">
        <w:rPr>
          <w:rFonts w:eastAsia="MS Mincho"/>
          <w:b w:val="0"/>
          <w:iCs/>
          <w:color w:val="auto"/>
          <w:lang w:eastAsia="ja-JP"/>
        </w:rPr>
        <w:t>công nghiệp</w:t>
      </w:r>
      <w:r w:rsidRPr="008F4AF5">
        <w:rPr>
          <w:rFonts w:eastAsia="MS Mincho"/>
          <w:b w:val="0"/>
          <w:iCs/>
          <w:color w:val="auto"/>
          <w:lang w:val="vi-VN" w:eastAsia="ja-JP"/>
        </w:rPr>
        <w:t xml:space="preserve">) sẽ được thải </w:t>
      </w:r>
      <w:r w:rsidRPr="008F4AF5">
        <w:rPr>
          <w:rFonts w:eastAsia="MS Mincho"/>
          <w:b w:val="0"/>
          <w:iCs/>
          <w:color w:val="auto"/>
          <w:lang w:eastAsia="ja-JP"/>
        </w:rPr>
        <w:t>ra hệ thống thoát nước khu vực</w:t>
      </w:r>
      <w:bookmarkEnd w:id="26"/>
      <w:bookmarkEnd w:id="27"/>
      <w:r w:rsidRPr="008F4AF5">
        <w:rPr>
          <w:b w:val="0"/>
          <w:color w:val="auto"/>
          <w:lang w:val="pt-BR"/>
        </w:rPr>
        <w:t>.</w:t>
      </w:r>
    </w:p>
    <w:p w14:paraId="3C9B3402" w14:textId="77777777" w:rsidR="00A81A7C" w:rsidRPr="008F4AF5" w:rsidRDefault="00A81A7C" w:rsidP="00A81A7C">
      <w:pPr>
        <w:spacing w:after="60" w:line="276" w:lineRule="auto"/>
        <w:rPr>
          <w:b/>
          <w:sz w:val="28"/>
          <w:szCs w:val="28"/>
          <w:lang w:eastAsia="vi-VN"/>
        </w:rPr>
      </w:pPr>
      <w:r w:rsidRPr="008F4AF5">
        <w:rPr>
          <w:b/>
          <w:sz w:val="28"/>
          <w:szCs w:val="28"/>
          <w:lang w:eastAsia="vi-VN"/>
        </w:rPr>
        <w:t>4.2</w:t>
      </w:r>
      <w:r w:rsidRPr="008F4AF5">
        <w:rPr>
          <w:b/>
          <w:sz w:val="28"/>
          <w:szCs w:val="28"/>
          <w:lang w:val="vi-VN" w:eastAsia="vi-VN"/>
        </w:rPr>
        <w:t xml:space="preserve">. </w:t>
      </w:r>
      <w:r w:rsidRPr="008F4AF5">
        <w:rPr>
          <w:b/>
          <w:sz w:val="28"/>
          <w:szCs w:val="28"/>
          <w:lang w:val="vi-VN"/>
        </w:rPr>
        <w:t>V</w:t>
      </w:r>
      <w:r w:rsidRPr="008F4AF5">
        <w:rPr>
          <w:b/>
          <w:sz w:val="28"/>
          <w:szCs w:val="28"/>
          <w:lang w:val="vi-VN" w:eastAsia="vi-VN"/>
        </w:rPr>
        <w:t>ề xử lý bụi, khí thải</w:t>
      </w:r>
    </w:p>
    <w:p w14:paraId="29271774" w14:textId="77777777" w:rsidR="00A81A7C" w:rsidRPr="008F4AF5" w:rsidRDefault="00A81A7C" w:rsidP="00A81A7C">
      <w:pPr>
        <w:spacing w:after="60" w:line="276" w:lineRule="auto"/>
        <w:rPr>
          <w:b/>
          <w:sz w:val="28"/>
          <w:szCs w:val="28"/>
          <w:lang w:val="vi-VN" w:eastAsia="vi-VN"/>
        </w:rPr>
      </w:pPr>
      <w:r w:rsidRPr="008F4AF5">
        <w:rPr>
          <w:b/>
          <w:sz w:val="28"/>
          <w:szCs w:val="28"/>
          <w:lang w:eastAsia="vi-VN"/>
        </w:rPr>
        <w:t>4</w:t>
      </w:r>
      <w:r w:rsidRPr="008F4AF5">
        <w:rPr>
          <w:b/>
          <w:sz w:val="28"/>
          <w:szCs w:val="28"/>
          <w:lang w:val="vi-VN" w:eastAsia="vi-VN"/>
        </w:rPr>
        <w:t xml:space="preserve">.2.1. Giai đoạn </w:t>
      </w:r>
      <w:r w:rsidRPr="008F4AF5">
        <w:rPr>
          <w:b/>
          <w:sz w:val="28"/>
          <w:szCs w:val="28"/>
          <w:lang w:eastAsia="vi-VN"/>
        </w:rPr>
        <w:t>thi công xây dựng</w:t>
      </w:r>
    </w:p>
    <w:p w14:paraId="5BBB981A" w14:textId="77777777" w:rsidR="00A81A7C" w:rsidRPr="008F4AF5" w:rsidRDefault="00A81A7C" w:rsidP="00A81A7C">
      <w:pPr>
        <w:spacing w:after="60" w:line="276" w:lineRule="auto"/>
        <w:ind w:firstLine="709"/>
        <w:rPr>
          <w:b/>
          <w:sz w:val="28"/>
          <w:szCs w:val="28"/>
        </w:rPr>
      </w:pPr>
      <w:r w:rsidRPr="008F4AF5">
        <w:rPr>
          <w:b/>
          <w:sz w:val="28"/>
          <w:szCs w:val="28"/>
          <w:lang w:val="vi-VN"/>
        </w:rPr>
        <w:t xml:space="preserve">a. </w:t>
      </w:r>
      <w:r w:rsidRPr="008F4AF5">
        <w:rPr>
          <w:b/>
          <w:sz w:val="28"/>
          <w:szCs w:val="28"/>
        </w:rPr>
        <w:t>Giảm thiểu bụi, khí thải do hoạt động</w:t>
      </w:r>
      <w:r w:rsidRPr="008F4AF5">
        <w:rPr>
          <w:b/>
          <w:sz w:val="28"/>
          <w:szCs w:val="28"/>
          <w:lang w:val="vi-VN"/>
        </w:rPr>
        <w:t xml:space="preserve"> thi công </w:t>
      </w:r>
      <w:r w:rsidRPr="008F4AF5">
        <w:rPr>
          <w:b/>
          <w:sz w:val="28"/>
          <w:szCs w:val="28"/>
        </w:rPr>
        <w:t>xây dựng và vận chuyển nguyên vật liệu:</w:t>
      </w:r>
    </w:p>
    <w:p w14:paraId="46C70AEA" w14:textId="77777777" w:rsidR="00A81A7C" w:rsidRPr="008F4AF5" w:rsidRDefault="00A81A7C" w:rsidP="00A81A7C">
      <w:pPr>
        <w:spacing w:after="60" w:line="276" w:lineRule="auto"/>
        <w:ind w:firstLine="709"/>
        <w:rPr>
          <w:sz w:val="28"/>
          <w:szCs w:val="28"/>
        </w:rPr>
      </w:pPr>
      <w:r w:rsidRPr="008F4AF5">
        <w:rPr>
          <w:sz w:val="28"/>
          <w:szCs w:val="28"/>
        </w:rPr>
        <w:t>- Lập phương án thi công hợp lý, tiến hành thi công đồng bộ, tránh hiện tượng hạng mục thi công sau ảnh hưởng tới các hạng mục thi công trước.</w:t>
      </w:r>
    </w:p>
    <w:p w14:paraId="5CFA9B4E" w14:textId="77777777" w:rsidR="00A81A7C" w:rsidRPr="008F4AF5" w:rsidRDefault="00A81A7C" w:rsidP="00A81A7C">
      <w:pPr>
        <w:spacing w:after="60" w:line="276" w:lineRule="auto"/>
        <w:ind w:firstLine="709"/>
        <w:rPr>
          <w:sz w:val="28"/>
          <w:szCs w:val="28"/>
        </w:rPr>
      </w:pPr>
      <w:r w:rsidRPr="008F4AF5">
        <w:rPr>
          <w:sz w:val="28"/>
          <w:szCs w:val="28"/>
        </w:rPr>
        <w:t>-</w:t>
      </w:r>
      <w:r w:rsidRPr="008F4AF5">
        <w:rPr>
          <w:sz w:val="28"/>
          <w:szCs w:val="28"/>
          <w:lang w:val="vi-VN"/>
        </w:rPr>
        <w:t xml:space="preserve"> </w:t>
      </w:r>
      <w:r w:rsidRPr="008F4AF5">
        <w:rPr>
          <w:sz w:val="28"/>
          <w:szCs w:val="28"/>
        </w:rPr>
        <w:t>Tất cả các công nhân xây dựng phải được trang bị bảo hộ lao động như: khẩu trang, găng tay, mũ bảo hộ, áo bảo hộ lao động,… khi làm việc trong khu vực dự án.</w:t>
      </w:r>
    </w:p>
    <w:p w14:paraId="1524F98C" w14:textId="77777777" w:rsidR="00A81A7C" w:rsidRPr="008F4AF5" w:rsidRDefault="00A81A7C" w:rsidP="00A81A7C">
      <w:pPr>
        <w:spacing w:after="60" w:line="276" w:lineRule="auto"/>
        <w:ind w:firstLine="709"/>
        <w:rPr>
          <w:sz w:val="28"/>
          <w:szCs w:val="28"/>
          <w:lang w:val="vi-VN"/>
        </w:rPr>
      </w:pPr>
      <w:r w:rsidRPr="008F4AF5">
        <w:rPr>
          <w:sz w:val="28"/>
          <w:szCs w:val="28"/>
        </w:rPr>
        <w:t>-</w:t>
      </w:r>
      <w:r w:rsidRPr="008F4AF5">
        <w:rPr>
          <w:sz w:val="28"/>
          <w:szCs w:val="28"/>
          <w:lang w:val="vi-VN"/>
        </w:rPr>
        <w:t xml:space="preserve"> Cuối ngày làm việc bố trí công nhân thu dọn hiện trường; đặc biệt là lối ra vào công trường để hạn chế chất thải rắn và các vật liệu xây dựng vương vãi trên công trường;</w:t>
      </w:r>
    </w:p>
    <w:p w14:paraId="46862D27" w14:textId="77777777" w:rsidR="00A81A7C" w:rsidRPr="008F4AF5" w:rsidRDefault="00A81A7C" w:rsidP="00A81A7C">
      <w:pPr>
        <w:tabs>
          <w:tab w:val="left" w:pos="1080"/>
        </w:tabs>
        <w:spacing w:after="60" w:line="276" w:lineRule="auto"/>
        <w:ind w:firstLine="709"/>
        <w:rPr>
          <w:sz w:val="28"/>
          <w:szCs w:val="28"/>
          <w:lang w:val="vi-VN"/>
        </w:rPr>
      </w:pPr>
      <w:r w:rsidRPr="008F4AF5">
        <w:rPr>
          <w:sz w:val="28"/>
          <w:szCs w:val="28"/>
        </w:rPr>
        <w:t>-</w:t>
      </w:r>
      <w:r w:rsidRPr="008F4AF5">
        <w:rPr>
          <w:sz w:val="28"/>
          <w:szCs w:val="28"/>
          <w:lang w:val="vi-VN"/>
        </w:rPr>
        <w:t xml:space="preserve"> Che chắn tạm thời các bãi để vật liệu chưa dùng đến (đất cát, đá sỏi, sắt thép…).</w:t>
      </w:r>
    </w:p>
    <w:p w14:paraId="247EFAF9" w14:textId="77777777" w:rsidR="00A81A7C" w:rsidRPr="008F4AF5" w:rsidRDefault="00A81A7C" w:rsidP="00A81A7C">
      <w:pPr>
        <w:tabs>
          <w:tab w:val="left" w:pos="1080"/>
        </w:tabs>
        <w:spacing w:after="60" w:line="276" w:lineRule="auto"/>
        <w:ind w:firstLine="709"/>
        <w:rPr>
          <w:sz w:val="28"/>
          <w:szCs w:val="28"/>
        </w:rPr>
      </w:pPr>
      <w:r w:rsidRPr="008F4AF5">
        <w:rPr>
          <w:sz w:val="28"/>
          <w:szCs w:val="28"/>
        </w:rPr>
        <w:t>- Các vật liệu như xi măng để trong nhà tập kết nguyên vật liệu</w:t>
      </w:r>
      <w:r>
        <w:rPr>
          <w:sz w:val="28"/>
          <w:szCs w:val="28"/>
        </w:rPr>
        <w:t xml:space="preserve"> của </w:t>
      </w:r>
      <w:r w:rsidRPr="008F4AF5">
        <w:rPr>
          <w:sz w:val="28"/>
          <w:szCs w:val="28"/>
        </w:rPr>
        <w:t>dự án.</w:t>
      </w:r>
    </w:p>
    <w:p w14:paraId="366EF913" w14:textId="77777777" w:rsidR="00A81A7C" w:rsidRPr="008F4AF5" w:rsidRDefault="00A81A7C" w:rsidP="00A81A7C">
      <w:pPr>
        <w:tabs>
          <w:tab w:val="left" w:pos="1080"/>
        </w:tabs>
        <w:spacing w:after="60" w:line="276" w:lineRule="auto"/>
        <w:ind w:firstLine="709"/>
        <w:rPr>
          <w:sz w:val="28"/>
          <w:szCs w:val="28"/>
        </w:rPr>
      </w:pPr>
      <w:r w:rsidRPr="008F4AF5">
        <w:rPr>
          <w:sz w:val="28"/>
          <w:szCs w:val="28"/>
        </w:rPr>
        <w:t>-</w:t>
      </w:r>
      <w:r w:rsidRPr="008F4AF5">
        <w:rPr>
          <w:sz w:val="28"/>
          <w:szCs w:val="28"/>
          <w:lang w:val="vi-VN"/>
        </w:rPr>
        <w:t xml:space="preserve"> Bố trí công trường hợp lý để tránh bụi phát tán: </w:t>
      </w:r>
      <w:r w:rsidRPr="008F4AF5">
        <w:rPr>
          <w:sz w:val="28"/>
          <w:szCs w:val="28"/>
        </w:rPr>
        <w:t>n</w:t>
      </w:r>
      <w:r w:rsidRPr="008F4AF5">
        <w:rPr>
          <w:sz w:val="28"/>
          <w:szCs w:val="28"/>
          <w:lang w:val="vi-VN"/>
        </w:rPr>
        <w:t xml:space="preserve">guyên vật liệu, </w:t>
      </w:r>
      <w:r w:rsidRPr="008F4AF5">
        <w:rPr>
          <w:sz w:val="28"/>
          <w:szCs w:val="28"/>
        </w:rPr>
        <w:t>chất</w:t>
      </w:r>
      <w:r w:rsidRPr="008F4AF5">
        <w:rPr>
          <w:sz w:val="28"/>
          <w:szCs w:val="28"/>
          <w:lang w:val="vi-VN"/>
        </w:rPr>
        <w:t xml:space="preserve"> thải được lưu trữ trong phạm vi các tấm chắn</w:t>
      </w:r>
      <w:r w:rsidRPr="008F4AF5">
        <w:rPr>
          <w:sz w:val="28"/>
          <w:szCs w:val="28"/>
        </w:rPr>
        <w:t>, kín gió, tránh phát tán khi có gió lớn.</w:t>
      </w:r>
    </w:p>
    <w:p w14:paraId="5A5626D7" w14:textId="77777777" w:rsidR="00A81A7C" w:rsidRPr="008F4AF5" w:rsidRDefault="00A81A7C" w:rsidP="00A81A7C">
      <w:pPr>
        <w:pStyle w:val="NormalWeb"/>
        <w:spacing w:before="60" w:beforeAutospacing="0" w:after="60" w:afterAutospacing="0" w:line="276" w:lineRule="auto"/>
        <w:ind w:firstLine="709"/>
        <w:jc w:val="both"/>
        <w:rPr>
          <w:sz w:val="28"/>
          <w:szCs w:val="28"/>
        </w:rPr>
      </w:pPr>
      <w:r w:rsidRPr="008F4AF5">
        <w:rPr>
          <w:sz w:val="28"/>
          <w:szCs w:val="28"/>
        </w:rPr>
        <w:t>- Khi thi công sân đường nội bộ tránh thi công vào ngày có gió lớn và mưa sẽ làm bay bụi và bê tông tươi bị cuốn theo nước mưa.</w:t>
      </w:r>
    </w:p>
    <w:p w14:paraId="361CF740" w14:textId="77777777" w:rsidR="00A81A7C" w:rsidRPr="008F4AF5" w:rsidRDefault="00A81A7C" w:rsidP="00A81A7C">
      <w:pPr>
        <w:pStyle w:val="NormalWeb"/>
        <w:spacing w:before="60" w:beforeAutospacing="0" w:after="60" w:afterAutospacing="0" w:line="276" w:lineRule="auto"/>
        <w:ind w:firstLine="709"/>
        <w:jc w:val="both"/>
        <w:rPr>
          <w:sz w:val="28"/>
          <w:szCs w:val="28"/>
        </w:rPr>
      </w:pPr>
      <w:r w:rsidRPr="008F4AF5">
        <w:rPr>
          <w:sz w:val="28"/>
          <w:szCs w:val="28"/>
        </w:rPr>
        <w:t>- Bố trí các biển báo tại nơi ra vào khu vực thi công và lắp đặt tôn quây bao quanh khu vực thi công cao 3m</w:t>
      </w:r>
      <w:r w:rsidRPr="008F4AF5">
        <w:rPr>
          <w:sz w:val="28"/>
          <w:szCs w:val="28"/>
          <w:lang w:val="vi-VN"/>
        </w:rPr>
        <w:t>, ngoài ra phía có dân cư che bạt cao hơn để tránh ảnh hưởng đến người dân</w:t>
      </w:r>
      <w:r w:rsidRPr="008F4AF5">
        <w:rPr>
          <w:sz w:val="28"/>
          <w:szCs w:val="28"/>
        </w:rPr>
        <w:t>. Khi xây dựng công trình từ 3m trở lên dùng lưới đen và bạt chắn 4 phía, tránh rơi vãi vật liệu và dụng cụ thi công xây dựng.</w:t>
      </w:r>
    </w:p>
    <w:p w14:paraId="1046105E" w14:textId="77777777" w:rsidR="00A81A7C" w:rsidRPr="008F4AF5" w:rsidRDefault="00A81A7C" w:rsidP="00A81A7C">
      <w:pPr>
        <w:pStyle w:val="NormalWeb"/>
        <w:spacing w:before="60" w:beforeAutospacing="0" w:after="60" w:afterAutospacing="0" w:line="276" w:lineRule="auto"/>
        <w:ind w:firstLine="709"/>
        <w:jc w:val="both"/>
        <w:rPr>
          <w:sz w:val="28"/>
          <w:szCs w:val="28"/>
        </w:rPr>
      </w:pPr>
      <w:r w:rsidRPr="008F4AF5">
        <w:rPr>
          <w:sz w:val="28"/>
          <w:szCs w:val="28"/>
        </w:rPr>
        <w:t>- Không thi công vào giờ nghỉ trưa và ban đêm (11h30 – 13h30 và 18h tối đến 6h sáng hôm sau).</w:t>
      </w:r>
    </w:p>
    <w:p w14:paraId="6AEEAFE0" w14:textId="070642A8" w:rsidR="00A81A7C" w:rsidRPr="008F4AF5" w:rsidRDefault="00A81A7C" w:rsidP="00A81A7C">
      <w:pPr>
        <w:pStyle w:val="NormalWeb"/>
        <w:spacing w:before="60" w:beforeAutospacing="0" w:after="60" w:afterAutospacing="0" w:line="276" w:lineRule="auto"/>
        <w:ind w:firstLine="709"/>
        <w:jc w:val="both"/>
        <w:rPr>
          <w:sz w:val="28"/>
          <w:szCs w:val="28"/>
        </w:rPr>
      </w:pPr>
      <w:r w:rsidRPr="008F4AF5">
        <w:rPr>
          <w:sz w:val="28"/>
          <w:szCs w:val="28"/>
        </w:rPr>
        <w:t>- Dùng xe bồn 4</w:t>
      </w:r>
      <w:r w:rsidR="007F5A85">
        <w:rPr>
          <w:sz w:val="28"/>
          <w:szCs w:val="28"/>
        </w:rPr>
        <w:t xml:space="preserve"> </w:t>
      </w:r>
      <w:r w:rsidRPr="008F4AF5">
        <w:rPr>
          <w:sz w:val="28"/>
          <w:szCs w:val="28"/>
        </w:rPr>
        <w:t>m</w:t>
      </w:r>
      <w:r w:rsidRPr="008F4AF5">
        <w:rPr>
          <w:sz w:val="28"/>
          <w:szCs w:val="28"/>
          <w:vertAlign w:val="superscript"/>
        </w:rPr>
        <w:t>3</w:t>
      </w:r>
      <w:r w:rsidRPr="008F4AF5">
        <w:rPr>
          <w:sz w:val="28"/>
          <w:szCs w:val="28"/>
        </w:rPr>
        <w:t xml:space="preserve"> để tưới nước đoạn đường </w:t>
      </w:r>
      <w:r>
        <w:rPr>
          <w:sz w:val="28"/>
          <w:szCs w:val="28"/>
        </w:rPr>
        <w:t xml:space="preserve">tiếp giáp dự án </w:t>
      </w:r>
      <w:r w:rsidRPr="008F4AF5">
        <w:rPr>
          <w:sz w:val="28"/>
          <w:szCs w:val="28"/>
        </w:rPr>
        <w:t>và cổng ra vào Dự án. Tần suất phun nước 2 lần/ngày khô hanh, vào lúc 9h và 15h hàng ngày.</w:t>
      </w:r>
    </w:p>
    <w:p w14:paraId="61DE1A63" w14:textId="77777777" w:rsidR="00A81A7C" w:rsidRPr="008F4AF5" w:rsidRDefault="00A81A7C" w:rsidP="00A81A7C">
      <w:pPr>
        <w:widowControl w:val="0"/>
        <w:spacing w:after="60" w:line="276" w:lineRule="auto"/>
        <w:ind w:firstLine="709"/>
        <w:rPr>
          <w:b/>
          <w:i/>
          <w:sz w:val="28"/>
          <w:szCs w:val="28"/>
        </w:rPr>
      </w:pPr>
      <w:r w:rsidRPr="008F4AF5">
        <w:rPr>
          <w:b/>
          <w:i/>
          <w:sz w:val="28"/>
          <w:szCs w:val="28"/>
        </w:rPr>
        <w:t>b</w:t>
      </w:r>
      <w:r w:rsidRPr="008F4AF5">
        <w:rPr>
          <w:b/>
          <w:i/>
          <w:sz w:val="28"/>
          <w:szCs w:val="28"/>
          <w:lang w:val="vi-VN"/>
        </w:rPr>
        <w:t>. Gi</w:t>
      </w:r>
      <w:r w:rsidRPr="008F4AF5">
        <w:rPr>
          <w:rFonts w:cs="Arial"/>
          <w:b/>
          <w:i/>
          <w:sz w:val="28"/>
          <w:szCs w:val="28"/>
          <w:lang w:val="vi-VN"/>
        </w:rPr>
        <w:t>ả</w:t>
      </w:r>
      <w:r w:rsidRPr="008F4AF5">
        <w:rPr>
          <w:b/>
          <w:i/>
          <w:sz w:val="28"/>
          <w:szCs w:val="28"/>
          <w:lang w:val="vi-VN"/>
        </w:rPr>
        <w:t>m thi</w:t>
      </w:r>
      <w:r w:rsidRPr="008F4AF5">
        <w:rPr>
          <w:rFonts w:cs="Arial"/>
          <w:b/>
          <w:i/>
          <w:sz w:val="28"/>
          <w:szCs w:val="28"/>
          <w:lang w:val="vi-VN"/>
        </w:rPr>
        <w:t>ể</w:t>
      </w:r>
      <w:r w:rsidRPr="008F4AF5">
        <w:rPr>
          <w:b/>
          <w:i/>
          <w:sz w:val="28"/>
          <w:szCs w:val="28"/>
          <w:lang w:val="vi-VN"/>
        </w:rPr>
        <w:t>u kh</w:t>
      </w:r>
      <w:r w:rsidRPr="008F4AF5">
        <w:rPr>
          <w:rFonts w:cs=".VnTime"/>
          <w:b/>
          <w:i/>
          <w:sz w:val="28"/>
          <w:szCs w:val="28"/>
          <w:lang w:val="vi-VN"/>
        </w:rPr>
        <w:t>í</w:t>
      </w:r>
      <w:r w:rsidRPr="008F4AF5">
        <w:rPr>
          <w:b/>
          <w:i/>
          <w:sz w:val="28"/>
          <w:szCs w:val="28"/>
          <w:lang w:val="vi-VN"/>
        </w:rPr>
        <w:t xml:space="preserve"> th</w:t>
      </w:r>
      <w:r w:rsidRPr="008F4AF5">
        <w:rPr>
          <w:rFonts w:cs="Arial"/>
          <w:b/>
          <w:i/>
          <w:sz w:val="28"/>
          <w:szCs w:val="28"/>
          <w:lang w:val="vi-VN"/>
        </w:rPr>
        <w:t>ả</w:t>
      </w:r>
      <w:r w:rsidRPr="008F4AF5">
        <w:rPr>
          <w:b/>
          <w:i/>
          <w:sz w:val="28"/>
          <w:szCs w:val="28"/>
          <w:lang w:val="vi-VN"/>
        </w:rPr>
        <w:t>i, m</w:t>
      </w:r>
      <w:r w:rsidRPr="008F4AF5">
        <w:rPr>
          <w:rFonts w:cs=".VnTime"/>
          <w:b/>
          <w:i/>
          <w:sz w:val="28"/>
          <w:szCs w:val="28"/>
          <w:lang w:val="vi-VN"/>
        </w:rPr>
        <w:t>ù</w:t>
      </w:r>
      <w:r w:rsidRPr="008F4AF5">
        <w:rPr>
          <w:b/>
          <w:i/>
          <w:sz w:val="28"/>
          <w:szCs w:val="28"/>
          <w:lang w:val="vi-VN"/>
        </w:rPr>
        <w:t>i hôi t</w:t>
      </w:r>
      <w:r w:rsidRPr="008F4AF5">
        <w:rPr>
          <w:rFonts w:cs="Arial"/>
          <w:b/>
          <w:i/>
          <w:sz w:val="28"/>
          <w:szCs w:val="28"/>
          <w:lang w:val="vi-VN"/>
        </w:rPr>
        <w:t>ừ</w:t>
      </w:r>
      <w:r w:rsidRPr="008F4AF5">
        <w:rPr>
          <w:b/>
          <w:i/>
          <w:sz w:val="28"/>
          <w:szCs w:val="28"/>
          <w:lang w:val="vi-VN"/>
        </w:rPr>
        <w:t xml:space="preserve"> khu v</w:t>
      </w:r>
      <w:r w:rsidRPr="008F4AF5">
        <w:rPr>
          <w:rFonts w:cs="Arial"/>
          <w:b/>
          <w:i/>
          <w:sz w:val="28"/>
          <w:szCs w:val="28"/>
          <w:lang w:val="vi-VN"/>
        </w:rPr>
        <w:t>ự</w:t>
      </w:r>
      <w:r w:rsidRPr="008F4AF5">
        <w:rPr>
          <w:b/>
          <w:i/>
          <w:sz w:val="28"/>
          <w:szCs w:val="28"/>
          <w:lang w:val="vi-VN"/>
        </w:rPr>
        <w:t>c l</w:t>
      </w:r>
      <w:r w:rsidRPr="008F4AF5">
        <w:rPr>
          <w:rFonts w:cs=".VnTime"/>
          <w:b/>
          <w:i/>
          <w:sz w:val="28"/>
          <w:szCs w:val="28"/>
          <w:lang w:val="vi-VN"/>
        </w:rPr>
        <w:t>á</w:t>
      </w:r>
      <w:r w:rsidRPr="008F4AF5">
        <w:rPr>
          <w:b/>
          <w:i/>
          <w:sz w:val="28"/>
          <w:szCs w:val="28"/>
          <w:lang w:val="vi-VN"/>
        </w:rPr>
        <w:t>n tr</w:t>
      </w:r>
      <w:r w:rsidRPr="008F4AF5">
        <w:rPr>
          <w:rFonts w:cs="Arial"/>
          <w:b/>
          <w:i/>
          <w:sz w:val="28"/>
          <w:szCs w:val="28"/>
          <w:lang w:val="vi-VN"/>
        </w:rPr>
        <w:t>ạ</w:t>
      </w:r>
      <w:r w:rsidRPr="008F4AF5">
        <w:rPr>
          <w:b/>
          <w:i/>
          <w:sz w:val="28"/>
          <w:szCs w:val="28"/>
          <w:lang w:val="vi-VN"/>
        </w:rPr>
        <w:t>i c</w:t>
      </w:r>
      <w:r w:rsidRPr="008F4AF5">
        <w:rPr>
          <w:rFonts w:cs="Arial"/>
          <w:b/>
          <w:i/>
          <w:sz w:val="28"/>
          <w:szCs w:val="28"/>
          <w:lang w:val="vi-VN"/>
        </w:rPr>
        <w:t>ủ</w:t>
      </w:r>
      <w:r w:rsidRPr="008F4AF5">
        <w:rPr>
          <w:b/>
          <w:i/>
          <w:sz w:val="28"/>
          <w:szCs w:val="28"/>
          <w:lang w:val="vi-VN"/>
        </w:rPr>
        <w:t>a c</w:t>
      </w:r>
      <w:r w:rsidRPr="008F4AF5">
        <w:rPr>
          <w:rFonts w:cs=".VnTime"/>
          <w:b/>
          <w:i/>
          <w:sz w:val="28"/>
          <w:szCs w:val="28"/>
          <w:lang w:val="vi-VN"/>
        </w:rPr>
        <w:t>ô</w:t>
      </w:r>
      <w:r w:rsidRPr="008F4AF5">
        <w:rPr>
          <w:b/>
          <w:i/>
          <w:sz w:val="28"/>
          <w:szCs w:val="28"/>
          <w:lang w:val="vi-VN"/>
        </w:rPr>
        <w:t>ng nh</w:t>
      </w:r>
      <w:r w:rsidRPr="008F4AF5">
        <w:rPr>
          <w:rFonts w:cs=".VnTime"/>
          <w:b/>
          <w:i/>
          <w:sz w:val="28"/>
          <w:szCs w:val="28"/>
          <w:lang w:val="vi-VN"/>
        </w:rPr>
        <w:t>â</w:t>
      </w:r>
      <w:r w:rsidRPr="008F4AF5">
        <w:rPr>
          <w:b/>
          <w:i/>
          <w:sz w:val="28"/>
          <w:szCs w:val="28"/>
          <w:lang w:val="vi-VN"/>
        </w:rPr>
        <w:t>n</w:t>
      </w:r>
      <w:r w:rsidRPr="008F4AF5">
        <w:rPr>
          <w:b/>
          <w:i/>
          <w:sz w:val="28"/>
          <w:szCs w:val="28"/>
        </w:rPr>
        <w:t>:</w:t>
      </w:r>
    </w:p>
    <w:p w14:paraId="20A7251A" w14:textId="77777777" w:rsidR="00A81A7C" w:rsidRPr="008F4AF5" w:rsidRDefault="00A81A7C" w:rsidP="00A81A7C">
      <w:pPr>
        <w:widowControl w:val="0"/>
        <w:spacing w:after="60" w:line="276" w:lineRule="auto"/>
        <w:ind w:firstLine="709"/>
        <w:rPr>
          <w:sz w:val="28"/>
          <w:szCs w:val="28"/>
          <w:lang w:val="vi-VN"/>
        </w:rPr>
      </w:pPr>
      <w:r w:rsidRPr="008F4AF5">
        <w:rPr>
          <w:sz w:val="28"/>
          <w:szCs w:val="28"/>
          <w:lang w:val="vi-VN"/>
        </w:rPr>
        <w:t>- Xây d</w:t>
      </w:r>
      <w:r w:rsidRPr="008F4AF5">
        <w:rPr>
          <w:rFonts w:cs="Arial"/>
          <w:sz w:val="28"/>
          <w:szCs w:val="28"/>
          <w:lang w:val="vi-VN"/>
        </w:rPr>
        <w:t>ự</w:t>
      </w:r>
      <w:r w:rsidRPr="008F4AF5">
        <w:rPr>
          <w:sz w:val="28"/>
          <w:szCs w:val="28"/>
          <w:lang w:val="vi-VN"/>
        </w:rPr>
        <w:t>ng n</w:t>
      </w:r>
      <w:r w:rsidRPr="008F4AF5">
        <w:rPr>
          <w:rFonts w:cs="Arial"/>
          <w:sz w:val="28"/>
          <w:szCs w:val="28"/>
          <w:lang w:val="vi-VN"/>
        </w:rPr>
        <w:t>ộ</w:t>
      </w:r>
      <w:r w:rsidRPr="008F4AF5">
        <w:rPr>
          <w:sz w:val="28"/>
          <w:szCs w:val="28"/>
          <w:lang w:val="vi-VN"/>
        </w:rPr>
        <w:t>i quy sinh ho</w:t>
      </w:r>
      <w:r w:rsidRPr="008F4AF5">
        <w:rPr>
          <w:rFonts w:cs="Arial"/>
          <w:sz w:val="28"/>
          <w:szCs w:val="28"/>
          <w:lang w:val="vi-VN"/>
        </w:rPr>
        <w:t>ạ</w:t>
      </w:r>
      <w:r w:rsidRPr="008F4AF5">
        <w:rPr>
          <w:sz w:val="28"/>
          <w:szCs w:val="28"/>
          <w:lang w:val="vi-VN"/>
        </w:rPr>
        <w:t>t, y</w:t>
      </w:r>
      <w:r w:rsidRPr="008F4AF5">
        <w:rPr>
          <w:rFonts w:cs=".VnTime"/>
          <w:sz w:val="28"/>
          <w:szCs w:val="28"/>
          <w:lang w:val="vi-VN"/>
        </w:rPr>
        <w:t>ê</w:t>
      </w:r>
      <w:r w:rsidRPr="008F4AF5">
        <w:rPr>
          <w:sz w:val="28"/>
          <w:szCs w:val="28"/>
          <w:lang w:val="vi-VN"/>
        </w:rPr>
        <w:t>u c</w:t>
      </w:r>
      <w:r w:rsidRPr="008F4AF5">
        <w:rPr>
          <w:rFonts w:cs="Arial"/>
          <w:sz w:val="28"/>
          <w:szCs w:val="28"/>
          <w:lang w:val="vi-VN"/>
        </w:rPr>
        <w:t>ầ</w:t>
      </w:r>
      <w:r w:rsidRPr="008F4AF5">
        <w:rPr>
          <w:sz w:val="28"/>
          <w:szCs w:val="28"/>
          <w:lang w:val="vi-VN"/>
        </w:rPr>
        <w:t>u m</w:t>
      </w:r>
      <w:r w:rsidRPr="008F4AF5">
        <w:rPr>
          <w:rFonts w:cs="Arial"/>
          <w:sz w:val="28"/>
          <w:szCs w:val="28"/>
          <w:lang w:val="vi-VN"/>
        </w:rPr>
        <w:t>ọ</w:t>
      </w:r>
      <w:r w:rsidRPr="008F4AF5">
        <w:rPr>
          <w:sz w:val="28"/>
          <w:szCs w:val="28"/>
          <w:lang w:val="vi-VN"/>
        </w:rPr>
        <w:t>i ng</w:t>
      </w:r>
      <w:r w:rsidRPr="008F4AF5">
        <w:rPr>
          <w:rFonts w:cs="Arial"/>
          <w:sz w:val="28"/>
          <w:szCs w:val="28"/>
          <w:lang w:val="vi-VN"/>
        </w:rPr>
        <w:t>ườ</w:t>
      </w:r>
      <w:r w:rsidRPr="008F4AF5">
        <w:rPr>
          <w:sz w:val="28"/>
          <w:szCs w:val="28"/>
          <w:lang w:val="vi-VN"/>
        </w:rPr>
        <w:t>i tu</w:t>
      </w:r>
      <w:r w:rsidRPr="008F4AF5">
        <w:rPr>
          <w:rFonts w:cs=".VnTime"/>
          <w:sz w:val="28"/>
          <w:szCs w:val="28"/>
          <w:lang w:val="vi-VN"/>
        </w:rPr>
        <w:t>â</w:t>
      </w:r>
      <w:r w:rsidRPr="008F4AF5">
        <w:rPr>
          <w:sz w:val="28"/>
          <w:szCs w:val="28"/>
          <w:lang w:val="vi-VN"/>
        </w:rPr>
        <w:t>n th</w:t>
      </w:r>
      <w:r w:rsidRPr="008F4AF5">
        <w:rPr>
          <w:rFonts w:cs="Arial"/>
          <w:sz w:val="28"/>
          <w:szCs w:val="28"/>
          <w:lang w:val="vi-VN"/>
        </w:rPr>
        <w:t>ủ</w:t>
      </w:r>
      <w:r w:rsidRPr="008F4AF5">
        <w:rPr>
          <w:sz w:val="28"/>
          <w:szCs w:val="28"/>
          <w:lang w:val="vi-VN"/>
        </w:rPr>
        <w:t xml:space="preserve"> c</w:t>
      </w:r>
      <w:r w:rsidRPr="008F4AF5">
        <w:rPr>
          <w:rFonts w:cs=".VnTime"/>
          <w:sz w:val="28"/>
          <w:szCs w:val="28"/>
          <w:lang w:val="vi-VN"/>
        </w:rPr>
        <w:t>á</w:t>
      </w:r>
      <w:r w:rsidRPr="008F4AF5">
        <w:rPr>
          <w:sz w:val="28"/>
          <w:szCs w:val="28"/>
          <w:lang w:val="vi-VN"/>
        </w:rPr>
        <w:t>c bi</w:t>
      </w:r>
      <w:r w:rsidRPr="008F4AF5">
        <w:rPr>
          <w:rFonts w:cs="Arial"/>
          <w:sz w:val="28"/>
          <w:szCs w:val="28"/>
          <w:lang w:val="vi-VN"/>
        </w:rPr>
        <w:t>ệ</w:t>
      </w:r>
      <w:r w:rsidRPr="008F4AF5">
        <w:rPr>
          <w:sz w:val="28"/>
          <w:szCs w:val="28"/>
          <w:lang w:val="vi-VN"/>
        </w:rPr>
        <w:t>n ph</w:t>
      </w:r>
      <w:r w:rsidRPr="008F4AF5">
        <w:rPr>
          <w:rFonts w:cs=".VnTime"/>
          <w:sz w:val="28"/>
          <w:szCs w:val="28"/>
          <w:lang w:val="vi-VN"/>
        </w:rPr>
        <w:t>á</w:t>
      </w:r>
      <w:r w:rsidRPr="008F4AF5">
        <w:rPr>
          <w:sz w:val="28"/>
          <w:szCs w:val="28"/>
          <w:lang w:val="vi-VN"/>
        </w:rPr>
        <w:t xml:space="preserve">p </w:t>
      </w:r>
      <w:r w:rsidRPr="008F4AF5">
        <w:rPr>
          <w:sz w:val="28"/>
          <w:szCs w:val="28"/>
          <w:lang w:val="vi-VN"/>
        </w:rPr>
        <w:lastRenderedPageBreak/>
        <w:t>gi</w:t>
      </w:r>
      <w:r w:rsidRPr="008F4AF5">
        <w:rPr>
          <w:rFonts w:cs="Arial"/>
          <w:sz w:val="28"/>
          <w:szCs w:val="28"/>
          <w:lang w:val="vi-VN"/>
        </w:rPr>
        <w:t>ữ</w:t>
      </w:r>
      <w:r w:rsidRPr="008F4AF5">
        <w:rPr>
          <w:sz w:val="28"/>
          <w:szCs w:val="28"/>
          <w:lang w:val="vi-VN"/>
        </w:rPr>
        <w:t xml:space="preserve"> g</w:t>
      </w:r>
      <w:r w:rsidRPr="008F4AF5">
        <w:rPr>
          <w:rFonts w:cs=".VnTime"/>
          <w:sz w:val="28"/>
          <w:szCs w:val="28"/>
          <w:lang w:val="vi-VN"/>
        </w:rPr>
        <w:t>ì</w:t>
      </w:r>
      <w:r w:rsidRPr="008F4AF5">
        <w:rPr>
          <w:sz w:val="28"/>
          <w:szCs w:val="28"/>
          <w:lang w:val="vi-VN"/>
        </w:rPr>
        <w:t>n v</w:t>
      </w:r>
      <w:r w:rsidRPr="008F4AF5">
        <w:rPr>
          <w:rFonts w:cs="Arial"/>
          <w:sz w:val="28"/>
          <w:szCs w:val="28"/>
          <w:lang w:val="vi-VN"/>
        </w:rPr>
        <w:t>ệ</w:t>
      </w:r>
      <w:r w:rsidRPr="008F4AF5">
        <w:rPr>
          <w:sz w:val="28"/>
          <w:szCs w:val="28"/>
          <w:lang w:val="vi-VN"/>
        </w:rPr>
        <w:t xml:space="preserve"> sinh chung, </w:t>
      </w:r>
      <w:r w:rsidRPr="008F4AF5">
        <w:rPr>
          <w:rFonts w:cs="Arial"/>
          <w:sz w:val="28"/>
          <w:szCs w:val="28"/>
          <w:lang w:val="vi-VN"/>
        </w:rPr>
        <w:t>đổ</w:t>
      </w:r>
      <w:r w:rsidRPr="008F4AF5">
        <w:rPr>
          <w:sz w:val="28"/>
          <w:szCs w:val="28"/>
          <w:lang w:val="vi-VN"/>
        </w:rPr>
        <w:t xml:space="preserve"> r</w:t>
      </w:r>
      <w:r w:rsidRPr="008F4AF5">
        <w:rPr>
          <w:rFonts w:cs=".VnTime"/>
          <w:sz w:val="28"/>
          <w:szCs w:val="28"/>
          <w:lang w:val="vi-VN"/>
        </w:rPr>
        <w:t>á</w:t>
      </w:r>
      <w:r w:rsidRPr="008F4AF5">
        <w:rPr>
          <w:sz w:val="28"/>
          <w:szCs w:val="28"/>
          <w:lang w:val="vi-VN"/>
        </w:rPr>
        <w:t xml:space="preserve">c </w:t>
      </w:r>
      <w:r w:rsidRPr="008F4AF5">
        <w:rPr>
          <w:rFonts w:cs="Arial"/>
          <w:sz w:val="28"/>
          <w:szCs w:val="28"/>
          <w:lang w:val="vi-VN"/>
        </w:rPr>
        <w:t>đ</w:t>
      </w:r>
      <w:r w:rsidRPr="008F4AF5">
        <w:rPr>
          <w:rFonts w:cs=".VnTime"/>
          <w:sz w:val="28"/>
          <w:szCs w:val="28"/>
          <w:lang w:val="vi-VN"/>
        </w:rPr>
        <w:t>ú</w:t>
      </w:r>
      <w:r w:rsidRPr="008F4AF5">
        <w:rPr>
          <w:sz w:val="28"/>
          <w:szCs w:val="28"/>
          <w:lang w:val="vi-VN"/>
        </w:rPr>
        <w:t>ng n</w:t>
      </w:r>
      <w:r w:rsidRPr="008F4AF5">
        <w:rPr>
          <w:rFonts w:cs="Arial"/>
          <w:sz w:val="28"/>
          <w:szCs w:val="28"/>
          <w:lang w:val="vi-VN"/>
        </w:rPr>
        <w:t>ơ</w:t>
      </w:r>
      <w:r w:rsidRPr="008F4AF5">
        <w:rPr>
          <w:sz w:val="28"/>
          <w:szCs w:val="28"/>
          <w:lang w:val="vi-VN"/>
        </w:rPr>
        <w:t xml:space="preserve">i quy </w:t>
      </w:r>
      <w:r w:rsidRPr="008F4AF5">
        <w:rPr>
          <w:rFonts w:cs="Arial"/>
          <w:sz w:val="28"/>
          <w:szCs w:val="28"/>
          <w:lang w:val="vi-VN"/>
        </w:rPr>
        <w:t>đị</w:t>
      </w:r>
      <w:r w:rsidRPr="008F4AF5">
        <w:rPr>
          <w:sz w:val="28"/>
          <w:szCs w:val="28"/>
          <w:lang w:val="vi-VN"/>
        </w:rPr>
        <w:t>nh.</w:t>
      </w:r>
    </w:p>
    <w:p w14:paraId="474727D1" w14:textId="77777777" w:rsidR="00A81A7C" w:rsidRPr="008F4AF5" w:rsidRDefault="00A81A7C" w:rsidP="00A81A7C">
      <w:pPr>
        <w:widowControl w:val="0"/>
        <w:spacing w:after="60" w:line="276" w:lineRule="auto"/>
        <w:ind w:firstLine="709"/>
        <w:rPr>
          <w:sz w:val="28"/>
          <w:szCs w:val="28"/>
        </w:rPr>
      </w:pPr>
      <w:r w:rsidRPr="008F4AF5">
        <w:rPr>
          <w:sz w:val="28"/>
          <w:szCs w:val="28"/>
          <w:lang w:val="vi-VN"/>
        </w:rPr>
        <w:t>- B</w:t>
      </w:r>
      <w:r w:rsidRPr="008F4AF5">
        <w:rPr>
          <w:rFonts w:cs="Arial"/>
          <w:sz w:val="28"/>
          <w:szCs w:val="28"/>
          <w:lang w:val="vi-VN"/>
        </w:rPr>
        <w:t>ố</w:t>
      </w:r>
      <w:r w:rsidRPr="008F4AF5">
        <w:rPr>
          <w:sz w:val="28"/>
          <w:szCs w:val="28"/>
          <w:lang w:val="vi-VN"/>
        </w:rPr>
        <w:t xml:space="preserve"> tr</w:t>
      </w:r>
      <w:r w:rsidRPr="008F4AF5">
        <w:rPr>
          <w:rFonts w:cs=".VnTime"/>
          <w:sz w:val="28"/>
          <w:szCs w:val="28"/>
          <w:lang w:val="vi-VN"/>
        </w:rPr>
        <w:t>í</w:t>
      </w:r>
      <w:r w:rsidRPr="008F4AF5">
        <w:rPr>
          <w:sz w:val="28"/>
          <w:szCs w:val="28"/>
          <w:lang w:val="vi-VN"/>
        </w:rPr>
        <w:t xml:space="preserve"> th</w:t>
      </w:r>
      <w:r w:rsidRPr="008F4AF5">
        <w:rPr>
          <w:rFonts w:cs=".VnTime"/>
          <w:sz w:val="28"/>
          <w:szCs w:val="28"/>
          <w:lang w:val="vi-VN"/>
        </w:rPr>
        <w:t>ù</w:t>
      </w:r>
      <w:r w:rsidRPr="008F4AF5">
        <w:rPr>
          <w:sz w:val="28"/>
          <w:szCs w:val="28"/>
          <w:lang w:val="vi-VN"/>
        </w:rPr>
        <w:t>ng r</w:t>
      </w:r>
      <w:r w:rsidRPr="008F4AF5">
        <w:rPr>
          <w:rFonts w:cs=".VnTime"/>
          <w:sz w:val="28"/>
          <w:szCs w:val="28"/>
          <w:lang w:val="vi-VN"/>
        </w:rPr>
        <w:t>á</w:t>
      </w:r>
      <w:r w:rsidRPr="008F4AF5">
        <w:rPr>
          <w:sz w:val="28"/>
          <w:szCs w:val="28"/>
          <w:lang w:val="vi-VN"/>
        </w:rPr>
        <w:t>c chuy</w:t>
      </w:r>
      <w:r w:rsidRPr="008F4AF5">
        <w:rPr>
          <w:rFonts w:cs=".VnTime"/>
          <w:sz w:val="28"/>
          <w:szCs w:val="28"/>
          <w:lang w:val="vi-VN"/>
        </w:rPr>
        <w:t>ê</w:t>
      </w:r>
      <w:r w:rsidRPr="008F4AF5">
        <w:rPr>
          <w:sz w:val="28"/>
          <w:szCs w:val="28"/>
          <w:lang w:val="vi-VN"/>
        </w:rPr>
        <w:t>n d</w:t>
      </w:r>
      <w:r w:rsidRPr="008F4AF5">
        <w:rPr>
          <w:rFonts w:cs="Arial"/>
          <w:sz w:val="28"/>
          <w:szCs w:val="28"/>
          <w:lang w:val="vi-VN"/>
        </w:rPr>
        <w:t>ụ</w:t>
      </w:r>
      <w:r w:rsidRPr="008F4AF5">
        <w:rPr>
          <w:sz w:val="28"/>
          <w:szCs w:val="28"/>
          <w:lang w:val="vi-VN"/>
        </w:rPr>
        <w:t>ng t</w:t>
      </w:r>
      <w:r w:rsidRPr="008F4AF5">
        <w:rPr>
          <w:rFonts w:cs="Arial"/>
          <w:sz w:val="28"/>
          <w:szCs w:val="28"/>
          <w:lang w:val="vi-VN"/>
        </w:rPr>
        <w:t>ạ</w:t>
      </w:r>
      <w:r w:rsidRPr="008F4AF5">
        <w:rPr>
          <w:sz w:val="28"/>
          <w:szCs w:val="28"/>
          <w:lang w:val="vi-VN"/>
        </w:rPr>
        <w:t>i khu v</w:t>
      </w:r>
      <w:r w:rsidRPr="008F4AF5">
        <w:rPr>
          <w:rFonts w:cs="Arial"/>
          <w:sz w:val="28"/>
          <w:szCs w:val="28"/>
          <w:lang w:val="vi-VN"/>
        </w:rPr>
        <w:t>ự</w:t>
      </w:r>
      <w:r w:rsidRPr="008F4AF5">
        <w:rPr>
          <w:sz w:val="28"/>
          <w:szCs w:val="28"/>
          <w:lang w:val="vi-VN"/>
        </w:rPr>
        <w:t>c l</w:t>
      </w:r>
      <w:r w:rsidRPr="008F4AF5">
        <w:rPr>
          <w:rFonts w:cs=".VnTime"/>
          <w:sz w:val="28"/>
          <w:szCs w:val="28"/>
          <w:lang w:val="vi-VN"/>
        </w:rPr>
        <w:t>á</w:t>
      </w:r>
      <w:r w:rsidRPr="008F4AF5">
        <w:rPr>
          <w:sz w:val="28"/>
          <w:szCs w:val="28"/>
          <w:lang w:val="vi-VN"/>
        </w:rPr>
        <w:t>n tr</w:t>
      </w:r>
      <w:r w:rsidRPr="008F4AF5">
        <w:rPr>
          <w:rFonts w:cs="Arial"/>
          <w:sz w:val="28"/>
          <w:szCs w:val="28"/>
          <w:lang w:val="vi-VN"/>
        </w:rPr>
        <w:t>ạ</w:t>
      </w:r>
      <w:r w:rsidRPr="008F4AF5">
        <w:rPr>
          <w:sz w:val="28"/>
          <w:szCs w:val="28"/>
          <w:lang w:val="vi-VN"/>
        </w:rPr>
        <w:t xml:space="preserve">i </w:t>
      </w:r>
      <w:r w:rsidRPr="008F4AF5">
        <w:rPr>
          <w:rFonts w:cs="Arial"/>
          <w:sz w:val="28"/>
          <w:szCs w:val="28"/>
          <w:lang w:val="vi-VN"/>
        </w:rPr>
        <w:t>để</w:t>
      </w:r>
      <w:r w:rsidRPr="008F4AF5">
        <w:rPr>
          <w:sz w:val="28"/>
          <w:szCs w:val="28"/>
          <w:lang w:val="vi-VN"/>
        </w:rPr>
        <w:t xml:space="preserve"> thu gom r</w:t>
      </w:r>
      <w:r w:rsidRPr="008F4AF5">
        <w:rPr>
          <w:rFonts w:cs=".VnTime"/>
          <w:sz w:val="28"/>
          <w:szCs w:val="28"/>
          <w:lang w:val="vi-VN"/>
        </w:rPr>
        <w:t>á</w:t>
      </w:r>
      <w:r w:rsidRPr="008F4AF5">
        <w:rPr>
          <w:sz w:val="28"/>
          <w:szCs w:val="28"/>
          <w:lang w:val="vi-VN"/>
        </w:rPr>
        <w:t>c th</w:t>
      </w:r>
      <w:r w:rsidRPr="008F4AF5">
        <w:rPr>
          <w:rFonts w:cs="Arial"/>
          <w:sz w:val="28"/>
          <w:szCs w:val="28"/>
          <w:lang w:val="vi-VN"/>
        </w:rPr>
        <w:t>ả</w:t>
      </w:r>
      <w:r w:rsidRPr="008F4AF5">
        <w:rPr>
          <w:sz w:val="28"/>
          <w:szCs w:val="28"/>
          <w:lang w:val="vi-VN"/>
        </w:rPr>
        <w:t>i h</w:t>
      </w:r>
      <w:r w:rsidRPr="008F4AF5">
        <w:rPr>
          <w:rFonts w:cs="Arial"/>
          <w:sz w:val="28"/>
          <w:szCs w:val="28"/>
          <w:lang w:val="vi-VN"/>
        </w:rPr>
        <w:t>ằ</w:t>
      </w:r>
      <w:r w:rsidRPr="008F4AF5">
        <w:rPr>
          <w:sz w:val="28"/>
          <w:szCs w:val="28"/>
          <w:lang w:val="vi-VN"/>
        </w:rPr>
        <w:t>ng ng</w:t>
      </w:r>
      <w:r w:rsidRPr="008F4AF5">
        <w:rPr>
          <w:rFonts w:cs="Arial"/>
          <w:sz w:val="28"/>
          <w:szCs w:val="28"/>
          <w:lang w:val="vi-VN"/>
        </w:rPr>
        <w:t>à</w:t>
      </w:r>
      <w:r w:rsidRPr="008F4AF5">
        <w:rPr>
          <w:sz w:val="28"/>
          <w:szCs w:val="28"/>
          <w:lang w:val="vi-VN"/>
        </w:rPr>
        <w:t xml:space="preserve">y. </w:t>
      </w:r>
      <w:r w:rsidRPr="008F4AF5">
        <w:rPr>
          <w:sz w:val="28"/>
          <w:szCs w:val="28"/>
        </w:rPr>
        <w:t>Hợp đồng</w:t>
      </w:r>
      <w:r w:rsidRPr="008F4AF5">
        <w:rPr>
          <w:sz w:val="28"/>
          <w:szCs w:val="28"/>
          <w:lang w:val="vi-VN"/>
        </w:rPr>
        <w:t xml:space="preserve"> </w:t>
      </w:r>
      <w:r w:rsidRPr="008F4AF5">
        <w:rPr>
          <w:rFonts w:cs="Arial"/>
          <w:sz w:val="28"/>
          <w:szCs w:val="28"/>
        </w:rPr>
        <w:t>với đơn vị có chức năng</w:t>
      </w:r>
      <w:r w:rsidRPr="008F4AF5">
        <w:rPr>
          <w:sz w:val="28"/>
          <w:szCs w:val="28"/>
          <w:lang w:val="vi-VN"/>
        </w:rPr>
        <w:t xml:space="preserve"> </w:t>
      </w:r>
      <w:r w:rsidRPr="008F4AF5">
        <w:rPr>
          <w:rFonts w:cs="Arial"/>
          <w:sz w:val="28"/>
          <w:szCs w:val="28"/>
          <w:lang w:val="vi-VN"/>
        </w:rPr>
        <w:t>để</w:t>
      </w:r>
      <w:r w:rsidRPr="008F4AF5">
        <w:rPr>
          <w:sz w:val="28"/>
          <w:szCs w:val="28"/>
          <w:lang w:val="vi-VN"/>
        </w:rPr>
        <w:t xml:space="preserve"> thu gom v</w:t>
      </w:r>
      <w:r w:rsidRPr="008F4AF5">
        <w:rPr>
          <w:rFonts w:cs="Arial"/>
          <w:sz w:val="28"/>
          <w:szCs w:val="28"/>
          <w:lang w:val="vi-VN"/>
        </w:rPr>
        <w:t>à</w:t>
      </w:r>
      <w:r w:rsidRPr="008F4AF5">
        <w:rPr>
          <w:sz w:val="28"/>
          <w:szCs w:val="28"/>
          <w:lang w:val="vi-VN"/>
        </w:rPr>
        <w:t xml:space="preserve"> v</w:t>
      </w:r>
      <w:r w:rsidRPr="008F4AF5">
        <w:rPr>
          <w:rFonts w:cs="Arial"/>
          <w:sz w:val="28"/>
          <w:szCs w:val="28"/>
          <w:lang w:val="vi-VN"/>
        </w:rPr>
        <w:t>ậ</w:t>
      </w:r>
      <w:r w:rsidRPr="008F4AF5">
        <w:rPr>
          <w:sz w:val="28"/>
          <w:szCs w:val="28"/>
          <w:lang w:val="vi-VN"/>
        </w:rPr>
        <w:t>n chuy</w:t>
      </w:r>
      <w:r w:rsidRPr="008F4AF5">
        <w:rPr>
          <w:rFonts w:cs="Arial"/>
          <w:sz w:val="28"/>
          <w:szCs w:val="28"/>
          <w:lang w:val="vi-VN"/>
        </w:rPr>
        <w:t>ể</w:t>
      </w:r>
      <w:r w:rsidRPr="008F4AF5">
        <w:rPr>
          <w:sz w:val="28"/>
          <w:szCs w:val="28"/>
          <w:lang w:val="vi-VN"/>
        </w:rPr>
        <w:t>n r</w:t>
      </w:r>
      <w:r w:rsidRPr="008F4AF5">
        <w:rPr>
          <w:rFonts w:cs=".VnTime"/>
          <w:sz w:val="28"/>
          <w:szCs w:val="28"/>
          <w:lang w:val="vi-VN"/>
        </w:rPr>
        <w:t>á</w:t>
      </w:r>
      <w:r w:rsidRPr="008F4AF5">
        <w:rPr>
          <w:sz w:val="28"/>
          <w:szCs w:val="28"/>
          <w:lang w:val="vi-VN"/>
        </w:rPr>
        <w:t xml:space="preserve">c </w:t>
      </w:r>
      <w:r w:rsidRPr="008F4AF5">
        <w:rPr>
          <w:rFonts w:cs="Arial"/>
          <w:sz w:val="28"/>
          <w:szCs w:val="28"/>
          <w:lang w:val="vi-VN"/>
        </w:rPr>
        <w:t>đế</w:t>
      </w:r>
      <w:r w:rsidRPr="008F4AF5">
        <w:rPr>
          <w:sz w:val="28"/>
          <w:szCs w:val="28"/>
          <w:lang w:val="vi-VN"/>
        </w:rPr>
        <w:t>n b</w:t>
      </w:r>
      <w:r w:rsidRPr="008F4AF5">
        <w:rPr>
          <w:rFonts w:cs=".VnTime"/>
          <w:sz w:val="28"/>
          <w:szCs w:val="28"/>
          <w:lang w:val="vi-VN"/>
        </w:rPr>
        <w:t>ã</w:t>
      </w:r>
      <w:r w:rsidRPr="008F4AF5">
        <w:rPr>
          <w:sz w:val="28"/>
          <w:szCs w:val="28"/>
          <w:lang w:val="vi-VN"/>
        </w:rPr>
        <w:t>i x</w:t>
      </w:r>
      <w:r w:rsidRPr="008F4AF5">
        <w:rPr>
          <w:rFonts w:cs="Arial"/>
          <w:sz w:val="28"/>
          <w:szCs w:val="28"/>
          <w:lang w:val="vi-VN"/>
        </w:rPr>
        <w:t>ử</w:t>
      </w:r>
      <w:r w:rsidRPr="008F4AF5">
        <w:rPr>
          <w:sz w:val="28"/>
          <w:szCs w:val="28"/>
          <w:lang w:val="vi-VN"/>
        </w:rPr>
        <w:t xml:space="preserve"> l</w:t>
      </w:r>
      <w:r w:rsidRPr="008F4AF5">
        <w:rPr>
          <w:rFonts w:cs=".VnTime"/>
          <w:sz w:val="28"/>
          <w:szCs w:val="28"/>
          <w:lang w:val="vi-VN"/>
        </w:rPr>
        <w:t>ý</w:t>
      </w:r>
      <w:r w:rsidRPr="008F4AF5">
        <w:rPr>
          <w:sz w:val="28"/>
          <w:szCs w:val="28"/>
          <w:lang w:val="vi-VN"/>
        </w:rPr>
        <w:t xml:space="preserve"> t</w:t>
      </w:r>
      <w:r w:rsidRPr="008F4AF5">
        <w:rPr>
          <w:rFonts w:cs="Arial"/>
          <w:sz w:val="28"/>
          <w:szCs w:val="28"/>
          <w:lang w:val="vi-VN"/>
        </w:rPr>
        <w:t>ậ</w:t>
      </w:r>
      <w:r w:rsidRPr="008F4AF5">
        <w:rPr>
          <w:sz w:val="28"/>
          <w:szCs w:val="28"/>
          <w:lang w:val="vi-VN"/>
        </w:rPr>
        <w:t>p trung.</w:t>
      </w:r>
    </w:p>
    <w:p w14:paraId="0FCF60CF" w14:textId="77777777" w:rsidR="00A81A7C" w:rsidRPr="008F4AF5" w:rsidRDefault="00A81A7C" w:rsidP="00A81A7C">
      <w:pPr>
        <w:spacing w:after="60" w:line="276" w:lineRule="auto"/>
        <w:rPr>
          <w:b/>
          <w:sz w:val="28"/>
          <w:szCs w:val="28"/>
          <w:lang w:val="vi-VN" w:eastAsia="vi-VN"/>
        </w:rPr>
      </w:pPr>
      <w:r w:rsidRPr="008F4AF5">
        <w:rPr>
          <w:b/>
          <w:sz w:val="28"/>
          <w:szCs w:val="28"/>
          <w:lang w:eastAsia="vi-VN"/>
        </w:rPr>
        <w:t>4</w:t>
      </w:r>
      <w:r w:rsidRPr="008F4AF5">
        <w:rPr>
          <w:b/>
          <w:sz w:val="28"/>
          <w:szCs w:val="28"/>
          <w:lang w:val="vi-VN" w:eastAsia="vi-VN"/>
        </w:rPr>
        <w:t>.2.2. Giai đoạn hoạt động của dự án</w:t>
      </w:r>
    </w:p>
    <w:p w14:paraId="21C19D8C" w14:textId="77777777" w:rsidR="00A81A7C" w:rsidRPr="008F4AF5" w:rsidRDefault="00A81A7C" w:rsidP="00A81A7C">
      <w:pPr>
        <w:spacing w:after="60" w:line="276" w:lineRule="auto"/>
        <w:ind w:firstLine="709"/>
        <w:rPr>
          <w:b/>
          <w:i/>
          <w:sz w:val="28"/>
          <w:szCs w:val="28"/>
        </w:rPr>
      </w:pPr>
      <w:r w:rsidRPr="008F4AF5">
        <w:rPr>
          <w:b/>
          <w:i/>
          <w:sz w:val="28"/>
          <w:szCs w:val="28"/>
          <w:lang w:val="vi-VN"/>
        </w:rPr>
        <w:t>a. Khu vực nhà ăn</w:t>
      </w:r>
    </w:p>
    <w:p w14:paraId="1BC5CE1E" w14:textId="77777777" w:rsidR="00A81A7C" w:rsidRPr="008F4AF5" w:rsidRDefault="00A81A7C" w:rsidP="00A81A7C">
      <w:pPr>
        <w:spacing w:after="60" w:line="276" w:lineRule="auto"/>
        <w:ind w:firstLine="709"/>
        <w:rPr>
          <w:sz w:val="28"/>
          <w:szCs w:val="28"/>
          <w:lang w:val="vi-VN"/>
        </w:rPr>
      </w:pPr>
      <w:r w:rsidRPr="008F4AF5">
        <w:rPr>
          <w:sz w:val="28"/>
          <w:szCs w:val="28"/>
          <w:lang w:val="vi-VN"/>
        </w:rPr>
        <w:t>- Nhiên liệu được sử dụng trong khu vực nấu ăn là khí hóa lỏng, có hiệu quả đốt cháy cao, phát thải ít các chất thải khí ô nhiễm nhằm đảm bảo chất lượng môi trường không khí.</w:t>
      </w:r>
    </w:p>
    <w:p w14:paraId="0E81089A" w14:textId="77777777" w:rsidR="00A81A7C" w:rsidRPr="008F4AF5" w:rsidRDefault="00A81A7C" w:rsidP="00A81A7C">
      <w:pPr>
        <w:spacing w:after="60" w:line="276" w:lineRule="auto"/>
        <w:ind w:firstLine="709"/>
        <w:rPr>
          <w:sz w:val="28"/>
          <w:szCs w:val="28"/>
          <w:lang w:val="vi-VN"/>
        </w:rPr>
      </w:pPr>
      <w:r w:rsidRPr="008F4AF5">
        <w:rPr>
          <w:sz w:val="28"/>
          <w:szCs w:val="28"/>
          <w:lang w:val="vi-VN"/>
        </w:rPr>
        <w:t>- Nhà nấu ăn được trang bị thiết bị chụp hút và bộ lọc nhằm khử các chất khí ô nhiễm và khí độc, bố trí của thoát khí cao nhằm khuếch tán nhanh các khí từ nhà bếp ra môi trường bên ngoài.</w:t>
      </w:r>
    </w:p>
    <w:p w14:paraId="0733BC2A" w14:textId="77777777" w:rsidR="00A81A7C" w:rsidRPr="008F4AF5" w:rsidRDefault="00A81A7C" w:rsidP="00A81A7C">
      <w:pPr>
        <w:spacing w:after="60" w:line="276" w:lineRule="auto"/>
        <w:ind w:firstLine="709"/>
        <w:rPr>
          <w:b/>
          <w:i/>
          <w:sz w:val="28"/>
          <w:szCs w:val="28"/>
        </w:rPr>
      </w:pPr>
      <w:r w:rsidRPr="008F4AF5">
        <w:rPr>
          <w:b/>
          <w:i/>
          <w:sz w:val="28"/>
          <w:szCs w:val="28"/>
          <w:lang w:val="vi-VN"/>
        </w:rPr>
        <w:t>b. Khí thải máy phát điện</w:t>
      </w:r>
    </w:p>
    <w:p w14:paraId="66C63DEB" w14:textId="77777777" w:rsidR="00A81A7C" w:rsidRPr="008F4AF5" w:rsidRDefault="00A81A7C" w:rsidP="00A81A7C">
      <w:pPr>
        <w:spacing w:after="60" w:line="276" w:lineRule="auto"/>
        <w:ind w:firstLine="709"/>
        <w:rPr>
          <w:sz w:val="28"/>
          <w:szCs w:val="28"/>
          <w:lang w:val="vi-VN"/>
        </w:rPr>
      </w:pPr>
      <w:r w:rsidRPr="008F4AF5">
        <w:rPr>
          <w:sz w:val="28"/>
          <w:szCs w:val="28"/>
          <w:lang w:val="vi-VN"/>
        </w:rPr>
        <w:t>- Lắp đặt ống giảm âm và ống khói cao nhằm phát tán khí thải, giảm thiểu những tác động tiêu cực đến môi trường khi máy phát điện dự phòng hoạt động .</w:t>
      </w:r>
    </w:p>
    <w:p w14:paraId="5E425615" w14:textId="77777777" w:rsidR="00A81A7C" w:rsidRPr="008F4AF5" w:rsidRDefault="00A81A7C" w:rsidP="00A81A7C">
      <w:pPr>
        <w:spacing w:after="60" w:line="276" w:lineRule="auto"/>
        <w:ind w:firstLine="709"/>
        <w:rPr>
          <w:b/>
          <w:i/>
          <w:sz w:val="28"/>
          <w:szCs w:val="28"/>
          <w:lang w:val="vi-VN"/>
        </w:rPr>
      </w:pPr>
      <w:r w:rsidRPr="008F4AF5">
        <w:rPr>
          <w:b/>
          <w:i/>
          <w:sz w:val="28"/>
          <w:szCs w:val="28"/>
          <w:lang w:val="vi-VN"/>
        </w:rPr>
        <w:t>c. Phương tiện giao thông</w:t>
      </w:r>
    </w:p>
    <w:p w14:paraId="31ED4B2E" w14:textId="77777777" w:rsidR="00A81A7C" w:rsidRPr="008F4AF5" w:rsidRDefault="00A81A7C" w:rsidP="00A81A7C">
      <w:pPr>
        <w:spacing w:after="60" w:line="276" w:lineRule="auto"/>
        <w:ind w:firstLine="709"/>
        <w:rPr>
          <w:sz w:val="28"/>
          <w:szCs w:val="28"/>
          <w:lang w:val="vi-VN"/>
        </w:rPr>
      </w:pPr>
      <w:r w:rsidRPr="008F4AF5">
        <w:rPr>
          <w:sz w:val="28"/>
          <w:szCs w:val="28"/>
          <w:lang w:val="vi-VN"/>
        </w:rPr>
        <w:t>- Vận động công nhân viên làm việc trong dự án sử dụng phương tiện giao thông cá nhân dùng nhiên liệu sạch.</w:t>
      </w:r>
    </w:p>
    <w:p w14:paraId="7769FE99" w14:textId="77777777" w:rsidR="00A81A7C" w:rsidRPr="008F4AF5" w:rsidRDefault="00A81A7C" w:rsidP="00A81A7C">
      <w:pPr>
        <w:spacing w:after="60" w:line="276" w:lineRule="auto"/>
        <w:ind w:firstLine="709"/>
        <w:rPr>
          <w:sz w:val="28"/>
          <w:szCs w:val="28"/>
          <w:lang w:val="vi-VN"/>
        </w:rPr>
      </w:pPr>
      <w:r w:rsidRPr="008F4AF5">
        <w:rPr>
          <w:sz w:val="28"/>
          <w:szCs w:val="28"/>
          <w:lang w:val="vi-VN"/>
        </w:rPr>
        <w:t>- Thực hiện nghiêm túc quy định hạn chế tốc độ di chuyển trong khu vực dự án để vừa đảm bảo an toàn giao thông trong khu vực và không cuốn bụi.</w:t>
      </w:r>
    </w:p>
    <w:p w14:paraId="38591A16" w14:textId="77777777" w:rsidR="00A81A7C" w:rsidRPr="008F4AF5" w:rsidRDefault="00A81A7C" w:rsidP="00A81A7C">
      <w:pPr>
        <w:spacing w:after="60" w:line="276" w:lineRule="auto"/>
        <w:ind w:firstLine="709"/>
        <w:rPr>
          <w:sz w:val="28"/>
          <w:szCs w:val="28"/>
          <w:lang w:val="vi-VN"/>
        </w:rPr>
      </w:pPr>
      <w:r w:rsidRPr="008F4AF5">
        <w:rPr>
          <w:sz w:val="28"/>
          <w:szCs w:val="28"/>
          <w:lang w:val="vi-VN"/>
        </w:rPr>
        <w:t>- Trong khuôn viên dự án và tuyến đường bao quanh được trồng cây xanh.</w:t>
      </w:r>
    </w:p>
    <w:p w14:paraId="4D4A840D" w14:textId="77777777" w:rsidR="00A81A7C" w:rsidRPr="008F4AF5" w:rsidRDefault="00A81A7C" w:rsidP="00A81A7C">
      <w:pPr>
        <w:spacing w:after="60" w:line="276" w:lineRule="auto"/>
        <w:ind w:firstLine="709"/>
        <w:rPr>
          <w:b/>
          <w:i/>
          <w:sz w:val="28"/>
          <w:szCs w:val="28"/>
          <w:lang w:val="vi-VN"/>
        </w:rPr>
      </w:pPr>
      <w:r w:rsidRPr="008F4AF5">
        <w:rPr>
          <w:b/>
          <w:i/>
          <w:sz w:val="28"/>
          <w:szCs w:val="28"/>
          <w:lang w:val="vi-VN"/>
        </w:rPr>
        <w:t>d. Hoạt động sửa chữa, bảo dưỡng</w:t>
      </w:r>
    </w:p>
    <w:p w14:paraId="3EB8BA31" w14:textId="77777777" w:rsidR="00A81A7C" w:rsidRPr="008F4AF5" w:rsidRDefault="00A81A7C" w:rsidP="00A81A7C">
      <w:pPr>
        <w:spacing w:after="60" w:line="276" w:lineRule="auto"/>
        <w:ind w:firstLine="709"/>
        <w:rPr>
          <w:sz w:val="28"/>
          <w:szCs w:val="28"/>
          <w:lang w:val="vi-VN"/>
        </w:rPr>
      </w:pPr>
      <w:r w:rsidRPr="008F4AF5">
        <w:rPr>
          <w:sz w:val="28"/>
          <w:szCs w:val="28"/>
          <w:lang w:val="vi-VN"/>
        </w:rPr>
        <w:t>- Làm sạch xe trước khi đưa vào sửa chữa, bảo dưỡng.</w:t>
      </w:r>
    </w:p>
    <w:p w14:paraId="4FCBD0FA" w14:textId="77777777" w:rsidR="00A81A7C" w:rsidRPr="008F4AF5" w:rsidRDefault="00A81A7C" w:rsidP="00A81A7C">
      <w:pPr>
        <w:spacing w:after="60" w:line="276" w:lineRule="auto"/>
        <w:ind w:firstLine="709"/>
        <w:rPr>
          <w:sz w:val="28"/>
          <w:szCs w:val="28"/>
          <w:lang w:val="vi-VN"/>
        </w:rPr>
      </w:pPr>
      <w:r w:rsidRPr="008F4AF5">
        <w:rPr>
          <w:sz w:val="28"/>
          <w:szCs w:val="28"/>
          <w:lang w:val="vi-VN"/>
        </w:rPr>
        <w:t>- Bố trí đầy đủ quần áo bảo hộ lao động, đeo khẩu trang, găng tay,… cho công nhân.</w:t>
      </w:r>
    </w:p>
    <w:p w14:paraId="591CE53B" w14:textId="77777777" w:rsidR="00A81A7C" w:rsidRPr="008F4AF5" w:rsidRDefault="00A81A7C" w:rsidP="00A81A7C">
      <w:pPr>
        <w:spacing w:after="60" w:line="276" w:lineRule="auto"/>
        <w:ind w:firstLine="709"/>
        <w:rPr>
          <w:b/>
          <w:i/>
          <w:sz w:val="28"/>
          <w:szCs w:val="28"/>
          <w:lang w:val="vi-VN"/>
        </w:rPr>
      </w:pPr>
      <w:r w:rsidRPr="008F4AF5">
        <w:rPr>
          <w:b/>
          <w:i/>
          <w:sz w:val="28"/>
          <w:szCs w:val="28"/>
          <w:lang w:val="vi-VN"/>
        </w:rPr>
        <w:t>e. Hoạt động hàn</w:t>
      </w:r>
    </w:p>
    <w:p w14:paraId="4492DD2D" w14:textId="77777777" w:rsidR="00A81A7C" w:rsidRPr="008F4AF5" w:rsidRDefault="00A81A7C" w:rsidP="00A81A7C">
      <w:pPr>
        <w:spacing w:after="60" w:line="276" w:lineRule="auto"/>
        <w:ind w:firstLine="709"/>
        <w:rPr>
          <w:sz w:val="28"/>
          <w:szCs w:val="28"/>
          <w:lang w:val="vi-VN"/>
        </w:rPr>
      </w:pPr>
      <w:r w:rsidRPr="008F4AF5">
        <w:rPr>
          <w:sz w:val="28"/>
          <w:szCs w:val="28"/>
          <w:lang w:val="vi-VN"/>
        </w:rPr>
        <w:t>- Công nhân được trang bị đầy đủ đồ bảo hộ: giày, kính, khẩu trang, mặt nạ hàn, áo quần,…</w:t>
      </w:r>
    </w:p>
    <w:p w14:paraId="513BF1E5" w14:textId="77777777" w:rsidR="00A81A7C" w:rsidRPr="008F4AF5" w:rsidRDefault="00A81A7C" w:rsidP="00A81A7C">
      <w:pPr>
        <w:spacing w:after="60" w:line="276" w:lineRule="auto"/>
        <w:ind w:firstLine="709"/>
        <w:rPr>
          <w:sz w:val="28"/>
          <w:szCs w:val="28"/>
          <w:lang w:val="vi-VN"/>
        </w:rPr>
      </w:pPr>
      <w:r w:rsidRPr="008F4AF5">
        <w:rPr>
          <w:sz w:val="28"/>
          <w:szCs w:val="28"/>
          <w:lang w:val="vi-VN"/>
        </w:rPr>
        <w:t>- Bố trí nhà xưởng thông thoáng, có hệ thống quạt hút thông gió.</w:t>
      </w:r>
    </w:p>
    <w:p w14:paraId="03BBC346" w14:textId="77777777" w:rsidR="00A81A7C" w:rsidRPr="008F4AF5" w:rsidRDefault="00A81A7C" w:rsidP="00A81A7C">
      <w:pPr>
        <w:spacing w:after="60" w:line="276" w:lineRule="auto"/>
        <w:ind w:firstLine="709"/>
        <w:rPr>
          <w:b/>
          <w:i/>
          <w:sz w:val="28"/>
          <w:szCs w:val="28"/>
          <w:lang w:val="vi-VN"/>
        </w:rPr>
      </w:pPr>
      <w:r w:rsidRPr="008F4AF5">
        <w:rPr>
          <w:b/>
          <w:i/>
          <w:sz w:val="28"/>
          <w:szCs w:val="28"/>
          <w:lang w:val="vi-VN"/>
        </w:rPr>
        <w:t>f. Hệ thống thu gom và xử lý nước thải</w:t>
      </w:r>
    </w:p>
    <w:p w14:paraId="553F092E" w14:textId="77777777" w:rsidR="00A81A7C" w:rsidRPr="008F4AF5" w:rsidRDefault="00A81A7C" w:rsidP="00A81A7C">
      <w:pPr>
        <w:spacing w:after="60" w:line="276" w:lineRule="auto"/>
        <w:ind w:firstLine="709"/>
        <w:rPr>
          <w:sz w:val="28"/>
          <w:szCs w:val="28"/>
          <w:lang w:val="vi-VN"/>
        </w:rPr>
      </w:pPr>
      <w:r w:rsidRPr="008F4AF5">
        <w:rPr>
          <w:sz w:val="28"/>
          <w:szCs w:val="28"/>
          <w:lang w:val="vi-VN"/>
        </w:rPr>
        <w:t>- Hệ thống thu gom nước thải làm bằng vật liệu HDPE được chôn ngầm dưới đất, hệ thống kín nên không gây mùi. Nếu có sự cố vỡ đường ống dân thì tiến hành khắc phục ngay.</w:t>
      </w:r>
    </w:p>
    <w:p w14:paraId="6E4FFEC1" w14:textId="77777777" w:rsidR="00A81A7C" w:rsidRPr="008F4AF5" w:rsidRDefault="00A81A7C" w:rsidP="00A81A7C">
      <w:pPr>
        <w:spacing w:after="60" w:line="276" w:lineRule="auto"/>
        <w:ind w:firstLine="709"/>
        <w:rPr>
          <w:sz w:val="28"/>
          <w:szCs w:val="28"/>
          <w:lang w:val="vi-VN"/>
        </w:rPr>
      </w:pPr>
      <w:r w:rsidRPr="008F4AF5">
        <w:rPr>
          <w:sz w:val="28"/>
          <w:szCs w:val="28"/>
          <w:lang w:val="vi-VN"/>
        </w:rPr>
        <w:t>- Hệ thống xử lý nước thải được đặt phía cuối dự án, khi có sự cố về các bể trong hệ thống thì có biện pháp khắc phục ngay, tránh gây mùi.</w:t>
      </w:r>
    </w:p>
    <w:p w14:paraId="106198F7" w14:textId="77777777" w:rsidR="007F5A85" w:rsidRDefault="007F5A85" w:rsidP="00A81A7C">
      <w:pPr>
        <w:spacing w:after="60" w:line="276" w:lineRule="auto"/>
        <w:rPr>
          <w:b/>
          <w:spacing w:val="-4"/>
          <w:sz w:val="28"/>
          <w:szCs w:val="28"/>
          <w:lang w:eastAsia="vi-VN"/>
        </w:rPr>
      </w:pPr>
    </w:p>
    <w:p w14:paraId="0DED122D" w14:textId="4094327C" w:rsidR="00A81A7C" w:rsidRPr="00D75D7E" w:rsidRDefault="00A81A7C" w:rsidP="00A81A7C">
      <w:pPr>
        <w:spacing w:after="60" w:line="276" w:lineRule="auto"/>
        <w:rPr>
          <w:b/>
          <w:spacing w:val="-4"/>
          <w:sz w:val="28"/>
          <w:szCs w:val="28"/>
          <w:lang w:val="vi-VN" w:eastAsia="vi-VN"/>
        </w:rPr>
      </w:pPr>
      <w:r w:rsidRPr="00D75D7E">
        <w:rPr>
          <w:b/>
          <w:spacing w:val="-4"/>
          <w:sz w:val="28"/>
          <w:szCs w:val="28"/>
          <w:lang w:eastAsia="vi-VN"/>
        </w:rPr>
        <w:lastRenderedPageBreak/>
        <w:t>4</w:t>
      </w:r>
      <w:r w:rsidRPr="00D75D7E">
        <w:rPr>
          <w:b/>
          <w:spacing w:val="-4"/>
          <w:sz w:val="28"/>
          <w:szCs w:val="28"/>
          <w:lang w:val="vi-VN" w:eastAsia="vi-VN"/>
        </w:rPr>
        <w:t>.3. Công trình, biện pháp thu gom, lưu giữ, quản lý, xử lý chất thải rắn</w:t>
      </w:r>
    </w:p>
    <w:p w14:paraId="5ADEF6BA" w14:textId="77777777" w:rsidR="00A81A7C" w:rsidRPr="00D75D7E" w:rsidRDefault="00A81A7C" w:rsidP="00A81A7C">
      <w:pPr>
        <w:spacing w:after="60" w:line="276" w:lineRule="auto"/>
        <w:rPr>
          <w:b/>
          <w:sz w:val="28"/>
          <w:szCs w:val="28"/>
          <w:lang w:eastAsia="vi-VN"/>
        </w:rPr>
      </w:pPr>
      <w:r w:rsidRPr="00D75D7E">
        <w:rPr>
          <w:b/>
          <w:sz w:val="28"/>
          <w:szCs w:val="28"/>
          <w:lang w:eastAsia="vi-VN"/>
        </w:rPr>
        <w:t>4</w:t>
      </w:r>
      <w:r w:rsidRPr="00D75D7E">
        <w:rPr>
          <w:b/>
          <w:sz w:val="28"/>
          <w:szCs w:val="28"/>
          <w:lang w:val="vi-VN" w:eastAsia="vi-VN"/>
        </w:rPr>
        <w:t xml:space="preserve">.3.1. Giai đoạn </w:t>
      </w:r>
      <w:r w:rsidRPr="00D75D7E">
        <w:rPr>
          <w:b/>
          <w:sz w:val="28"/>
          <w:szCs w:val="28"/>
          <w:lang w:eastAsia="vi-VN"/>
        </w:rPr>
        <w:t>thi công xây dựng</w:t>
      </w:r>
    </w:p>
    <w:p w14:paraId="36AC281F" w14:textId="77777777" w:rsidR="00A81A7C" w:rsidRPr="00D75D7E" w:rsidRDefault="00A81A7C" w:rsidP="00A81A7C">
      <w:pPr>
        <w:spacing w:after="60" w:line="276" w:lineRule="auto"/>
        <w:ind w:firstLine="709"/>
        <w:rPr>
          <w:b/>
          <w:i/>
          <w:sz w:val="28"/>
          <w:szCs w:val="28"/>
          <w:lang w:val="vi-VN"/>
        </w:rPr>
      </w:pPr>
      <w:bookmarkStart w:id="28" w:name="_Toc309134917"/>
      <w:r w:rsidRPr="00D75D7E">
        <w:rPr>
          <w:b/>
          <w:i/>
          <w:sz w:val="28"/>
          <w:szCs w:val="28"/>
          <w:lang w:val="vi-VN"/>
        </w:rPr>
        <w:t>a. Chất thải rắn xây dựng</w:t>
      </w:r>
    </w:p>
    <w:p w14:paraId="058BEBFB" w14:textId="77777777" w:rsidR="00A81A7C" w:rsidRPr="008F4AF5" w:rsidRDefault="00A81A7C" w:rsidP="00A81A7C">
      <w:pPr>
        <w:spacing w:after="60" w:line="276" w:lineRule="auto"/>
        <w:ind w:firstLine="709"/>
        <w:rPr>
          <w:rFonts w:cs=".VnTime"/>
          <w:sz w:val="28"/>
          <w:szCs w:val="28"/>
        </w:rPr>
      </w:pPr>
      <w:r w:rsidRPr="008F4AF5">
        <w:rPr>
          <w:rFonts w:cs=".VnTime"/>
          <w:sz w:val="28"/>
          <w:szCs w:val="28"/>
        </w:rPr>
        <w:t>- Bao bì xi măng, kim loại vụn, bìa cotton, sắt thép thải loại sẽ được thu gom hàng ngày để bán phế liệu.</w:t>
      </w:r>
    </w:p>
    <w:p w14:paraId="63E8B0EE" w14:textId="77777777" w:rsidR="00A81A7C" w:rsidRPr="008F4AF5" w:rsidRDefault="00A81A7C" w:rsidP="00A81A7C">
      <w:pPr>
        <w:spacing w:after="60" w:line="276" w:lineRule="auto"/>
        <w:ind w:firstLine="709"/>
        <w:rPr>
          <w:rFonts w:cs=".VnTime"/>
          <w:sz w:val="28"/>
          <w:szCs w:val="28"/>
        </w:rPr>
      </w:pPr>
      <w:r w:rsidRPr="008F4AF5">
        <w:rPr>
          <w:rFonts w:cs=".VnTime"/>
          <w:sz w:val="28"/>
          <w:szCs w:val="28"/>
        </w:rPr>
        <w:t>- Tre mét, gỗ, cốt pha thải loại sẽ cho công nhân và người dân xung quanh đó đem về làm củi đốt.</w:t>
      </w:r>
    </w:p>
    <w:p w14:paraId="70D895DD" w14:textId="77777777" w:rsidR="00A81A7C" w:rsidRPr="008F4AF5" w:rsidRDefault="00A81A7C" w:rsidP="00A81A7C">
      <w:pPr>
        <w:spacing w:after="60" w:line="276" w:lineRule="auto"/>
        <w:ind w:firstLine="709"/>
        <w:rPr>
          <w:rFonts w:cs=".VnTime"/>
          <w:sz w:val="28"/>
          <w:szCs w:val="28"/>
        </w:rPr>
      </w:pPr>
      <w:r w:rsidRPr="008F4AF5">
        <w:rPr>
          <w:rFonts w:cs=".VnTime"/>
          <w:sz w:val="28"/>
          <w:szCs w:val="28"/>
        </w:rPr>
        <w:t xml:space="preserve">- Đất bóc hữu cơ khu vực dự án sẽ được tập kết tại khu vực trồng cây xanh để tận dụng đắp đất trồng cây xanh, phần còn lại được hợp đồng đổ thải theo đúng quy định . </w:t>
      </w:r>
    </w:p>
    <w:p w14:paraId="3FFA45B5" w14:textId="77777777" w:rsidR="00A81A7C" w:rsidRPr="008F4AF5" w:rsidRDefault="00A81A7C" w:rsidP="00A81A7C">
      <w:pPr>
        <w:spacing w:after="60" w:line="276" w:lineRule="auto"/>
        <w:ind w:firstLine="709"/>
        <w:rPr>
          <w:rFonts w:cs=".VnTime"/>
          <w:sz w:val="28"/>
          <w:szCs w:val="28"/>
        </w:rPr>
      </w:pPr>
      <w:r w:rsidRPr="008F4AF5">
        <w:rPr>
          <w:rFonts w:cs=".VnTime"/>
          <w:sz w:val="28"/>
          <w:szCs w:val="28"/>
        </w:rPr>
        <w:t>- Đối với cát, sỏi, vữa xi măng thải loại dùng để san nền công trình.</w:t>
      </w:r>
    </w:p>
    <w:p w14:paraId="7F51057F" w14:textId="77777777" w:rsidR="00A81A7C" w:rsidRPr="008F4AF5" w:rsidRDefault="00A81A7C" w:rsidP="00A81A7C">
      <w:pPr>
        <w:spacing w:after="60" w:line="276" w:lineRule="auto"/>
        <w:ind w:firstLine="709"/>
        <w:rPr>
          <w:rFonts w:cs=".VnTime"/>
          <w:sz w:val="28"/>
          <w:szCs w:val="28"/>
        </w:rPr>
      </w:pPr>
      <w:r w:rsidRPr="008F4AF5">
        <w:rPr>
          <w:rFonts w:cs=".VnTime"/>
          <w:sz w:val="28"/>
          <w:szCs w:val="28"/>
        </w:rPr>
        <w:t>- Chất thải còn lại không có khả năng tái sử dụng, chủ dự án sẽ hợp đồng với đơn vị có chức năng để vận chuyển và xử lý.</w:t>
      </w:r>
    </w:p>
    <w:p w14:paraId="624CC3AF" w14:textId="77777777" w:rsidR="00A81A7C" w:rsidRPr="008F4AF5" w:rsidRDefault="00A81A7C" w:rsidP="00A81A7C">
      <w:pPr>
        <w:spacing w:after="60" w:line="276" w:lineRule="auto"/>
        <w:ind w:firstLine="709"/>
        <w:rPr>
          <w:b/>
          <w:i/>
          <w:sz w:val="28"/>
          <w:szCs w:val="28"/>
        </w:rPr>
      </w:pPr>
      <w:r w:rsidRPr="008F4AF5">
        <w:rPr>
          <w:b/>
          <w:i/>
          <w:sz w:val="28"/>
          <w:szCs w:val="28"/>
          <w:lang w:val="vi-VN"/>
        </w:rPr>
        <w:t>b</w:t>
      </w:r>
      <w:r w:rsidRPr="008F4AF5">
        <w:rPr>
          <w:b/>
          <w:i/>
          <w:sz w:val="28"/>
          <w:szCs w:val="28"/>
        </w:rPr>
        <w:t xml:space="preserve">. Chất thải sinh hoạt của công nhân thi công </w:t>
      </w:r>
    </w:p>
    <w:p w14:paraId="35FBF5CE" w14:textId="77777777" w:rsidR="00A81A7C" w:rsidRPr="008F4AF5" w:rsidRDefault="00A81A7C" w:rsidP="00A81A7C">
      <w:pPr>
        <w:spacing w:after="60" w:line="276" w:lineRule="auto"/>
        <w:ind w:firstLine="709"/>
        <w:rPr>
          <w:sz w:val="28"/>
          <w:szCs w:val="28"/>
        </w:rPr>
      </w:pPr>
      <w:r w:rsidRPr="008F4AF5">
        <w:rPr>
          <w:sz w:val="28"/>
          <w:szCs w:val="28"/>
        </w:rPr>
        <w:t xml:space="preserve">- Bố trí 02 thùng đựng rác tại công trường và lán trại. </w:t>
      </w:r>
    </w:p>
    <w:p w14:paraId="1E11A286" w14:textId="77777777" w:rsidR="00A81A7C" w:rsidRPr="008F4AF5" w:rsidRDefault="00A81A7C" w:rsidP="00A81A7C">
      <w:pPr>
        <w:spacing w:after="60" w:line="276" w:lineRule="auto"/>
        <w:ind w:firstLine="709"/>
        <w:rPr>
          <w:spacing w:val="-2"/>
          <w:sz w:val="28"/>
          <w:szCs w:val="28"/>
        </w:rPr>
      </w:pPr>
      <w:r w:rsidRPr="008F4AF5">
        <w:rPr>
          <w:sz w:val="28"/>
          <w:szCs w:val="28"/>
        </w:rPr>
        <w:t>+ Rác thải có khả năng tái chế:</w:t>
      </w:r>
      <w:r w:rsidRPr="008F4AF5">
        <w:rPr>
          <w:spacing w:val="-2"/>
          <w:sz w:val="28"/>
          <w:szCs w:val="28"/>
        </w:rPr>
        <w:t xml:space="preserve"> kim loại hoặc nhựa thì thu gom để bán phế liệu.</w:t>
      </w:r>
    </w:p>
    <w:p w14:paraId="2594BB7C" w14:textId="77777777" w:rsidR="00A81A7C" w:rsidRPr="008F4AF5" w:rsidRDefault="00A81A7C" w:rsidP="00A81A7C">
      <w:pPr>
        <w:spacing w:after="60" w:line="276" w:lineRule="auto"/>
        <w:ind w:firstLine="709"/>
        <w:rPr>
          <w:b/>
          <w:sz w:val="28"/>
          <w:szCs w:val="28"/>
        </w:rPr>
      </w:pPr>
      <w:r w:rsidRPr="008F4AF5">
        <w:rPr>
          <w:sz w:val="28"/>
          <w:szCs w:val="28"/>
        </w:rPr>
        <w:t>+</w:t>
      </w:r>
      <w:r w:rsidRPr="008F4AF5">
        <w:rPr>
          <w:spacing w:val="-4"/>
          <w:sz w:val="28"/>
          <w:szCs w:val="28"/>
        </w:rPr>
        <w:t xml:space="preserve"> Lượng rác thải còn lại không có khả năng tái chế sẽ được thu gom tập kết xử lý cùng với rác thải phát sinh hàng ngày từ chợ và hợp đồng với đơn vị có chức năng đến thu gom và vận chuyển để xử lý.</w:t>
      </w:r>
      <w:r w:rsidRPr="008F4AF5">
        <w:rPr>
          <w:b/>
          <w:spacing w:val="-4"/>
          <w:sz w:val="28"/>
          <w:szCs w:val="28"/>
        </w:rPr>
        <w:t xml:space="preserve"> </w:t>
      </w:r>
    </w:p>
    <w:p w14:paraId="55E93E7D" w14:textId="77777777" w:rsidR="00A81A7C" w:rsidRPr="008F4AF5" w:rsidRDefault="00A81A7C" w:rsidP="00A81A7C">
      <w:pPr>
        <w:spacing w:after="60" w:line="276" w:lineRule="auto"/>
        <w:ind w:firstLine="709"/>
        <w:rPr>
          <w:b/>
          <w:i/>
          <w:spacing w:val="-4"/>
          <w:sz w:val="28"/>
          <w:szCs w:val="28"/>
        </w:rPr>
      </w:pPr>
      <w:r w:rsidRPr="008F4AF5">
        <w:rPr>
          <w:b/>
          <w:i/>
          <w:sz w:val="28"/>
          <w:szCs w:val="28"/>
          <w:lang w:val="vi-VN"/>
        </w:rPr>
        <w:t xml:space="preserve">c. </w:t>
      </w:r>
      <w:r w:rsidRPr="008F4AF5">
        <w:rPr>
          <w:b/>
          <w:i/>
          <w:spacing w:val="-4"/>
          <w:sz w:val="28"/>
          <w:szCs w:val="28"/>
        </w:rPr>
        <w:t>Đối với chất thải nguy hại</w:t>
      </w:r>
    </w:p>
    <w:p w14:paraId="700F3552" w14:textId="5906B561" w:rsidR="00A81A7C" w:rsidRPr="008F4AF5" w:rsidRDefault="00A81A7C" w:rsidP="00A81A7C">
      <w:pPr>
        <w:widowControl w:val="0"/>
        <w:tabs>
          <w:tab w:val="left" w:pos="440"/>
        </w:tabs>
        <w:spacing w:after="60" w:line="276" w:lineRule="auto"/>
        <w:ind w:firstLine="709"/>
        <w:rPr>
          <w:sz w:val="28"/>
          <w:szCs w:val="28"/>
        </w:rPr>
      </w:pPr>
      <w:r w:rsidRPr="008F4AF5">
        <w:rPr>
          <w:sz w:val="28"/>
          <w:szCs w:val="28"/>
        </w:rPr>
        <w:t xml:space="preserve">- </w:t>
      </w:r>
      <w:r w:rsidRPr="008F4AF5">
        <w:rPr>
          <w:spacing w:val="-4"/>
          <w:sz w:val="28"/>
          <w:szCs w:val="28"/>
        </w:rPr>
        <w:t xml:space="preserve">Chất thải nguy hại được thu gom và quản lý theo quy định tại tại Nghị định 08/2022/NĐ-CP của Chính </w:t>
      </w:r>
      <w:r w:rsidR="007F5A85">
        <w:rPr>
          <w:spacing w:val="-4"/>
          <w:sz w:val="28"/>
          <w:szCs w:val="28"/>
        </w:rPr>
        <w:t>p</w:t>
      </w:r>
      <w:r w:rsidRPr="008F4AF5">
        <w:rPr>
          <w:spacing w:val="-4"/>
          <w:sz w:val="28"/>
          <w:szCs w:val="28"/>
        </w:rPr>
        <w:t>hủ và Thông tư 02/2022/TT-BTNMT của Bộ Tài nguyên và Môi trường, Chủ đầu</w:t>
      </w:r>
      <w:r w:rsidRPr="008F4AF5">
        <w:rPr>
          <w:sz w:val="28"/>
          <w:szCs w:val="28"/>
        </w:rPr>
        <w:t xml:space="preserve"> tư liên hệ hợp đồng với đơn vị có chức năng để vận chuyển</w:t>
      </w:r>
      <w:r w:rsidRPr="008F4AF5">
        <w:rPr>
          <w:sz w:val="28"/>
          <w:szCs w:val="28"/>
          <w:lang w:val="vi-VN"/>
        </w:rPr>
        <w:t xml:space="preserve"> </w:t>
      </w:r>
      <w:r w:rsidRPr="008F4AF5">
        <w:rPr>
          <w:sz w:val="28"/>
          <w:szCs w:val="28"/>
        </w:rPr>
        <w:t xml:space="preserve">và </w:t>
      </w:r>
      <w:r w:rsidRPr="008F4AF5">
        <w:rPr>
          <w:sz w:val="28"/>
          <w:szCs w:val="28"/>
          <w:lang w:val="vi-VN"/>
        </w:rPr>
        <w:t xml:space="preserve">mang đi </w:t>
      </w:r>
      <w:r w:rsidRPr="008F4AF5">
        <w:rPr>
          <w:sz w:val="28"/>
          <w:szCs w:val="28"/>
        </w:rPr>
        <w:t>xử lý đúng quy định.</w:t>
      </w:r>
    </w:p>
    <w:bookmarkEnd w:id="28"/>
    <w:p w14:paraId="127D8AEB" w14:textId="77777777" w:rsidR="00A81A7C" w:rsidRPr="008F4AF5" w:rsidRDefault="00A81A7C" w:rsidP="00A81A7C">
      <w:pPr>
        <w:spacing w:after="60" w:line="276" w:lineRule="auto"/>
        <w:rPr>
          <w:b/>
          <w:spacing w:val="-6"/>
          <w:sz w:val="28"/>
          <w:szCs w:val="28"/>
          <w:lang w:val="vi-VN"/>
        </w:rPr>
      </w:pPr>
      <w:r w:rsidRPr="008F4AF5">
        <w:rPr>
          <w:b/>
          <w:spacing w:val="-6"/>
          <w:sz w:val="28"/>
          <w:szCs w:val="28"/>
          <w:lang w:val="vi-VN"/>
        </w:rPr>
        <w:t>4.3.2. Giai đoạn hoạt động của dự án</w:t>
      </w:r>
    </w:p>
    <w:p w14:paraId="75472439" w14:textId="77777777" w:rsidR="00A81A7C" w:rsidRPr="008F4AF5" w:rsidRDefault="00A81A7C" w:rsidP="00A81A7C">
      <w:pPr>
        <w:spacing w:after="60" w:line="276" w:lineRule="auto"/>
        <w:ind w:firstLine="709"/>
        <w:rPr>
          <w:b/>
          <w:i/>
          <w:spacing w:val="-6"/>
          <w:sz w:val="28"/>
          <w:szCs w:val="28"/>
        </w:rPr>
      </w:pPr>
      <w:r w:rsidRPr="008F4AF5">
        <w:rPr>
          <w:b/>
          <w:i/>
          <w:spacing w:val="-6"/>
          <w:sz w:val="28"/>
          <w:szCs w:val="28"/>
        </w:rPr>
        <w:t>a. Chất thải rắn thông thường:</w:t>
      </w:r>
    </w:p>
    <w:p w14:paraId="45458A27" w14:textId="77777777" w:rsidR="00A81A7C" w:rsidRPr="008F4AF5" w:rsidRDefault="00A81A7C" w:rsidP="00A81A7C">
      <w:pPr>
        <w:pStyle w:val="QM3"/>
        <w:tabs>
          <w:tab w:val="left" w:pos="0"/>
        </w:tabs>
        <w:spacing w:before="60" w:after="60"/>
        <w:ind w:firstLine="709"/>
        <w:rPr>
          <w:b w:val="0"/>
          <w:color w:val="auto"/>
        </w:rPr>
      </w:pPr>
      <w:r w:rsidRPr="008F4AF5">
        <w:rPr>
          <w:b w:val="0"/>
          <w:color w:val="auto"/>
        </w:rPr>
        <w:t>- Bố trí các thùng đựng rác tại các khu vực như: Khu vực nhà trưng bày, nhà kho, nhà ăn và nhà dịch vụ, cụ thể:</w:t>
      </w:r>
    </w:p>
    <w:p w14:paraId="17D1E64B" w14:textId="77777777" w:rsidR="00A81A7C" w:rsidRPr="008F4AF5" w:rsidRDefault="00A81A7C" w:rsidP="00A81A7C">
      <w:pPr>
        <w:spacing w:after="60" w:line="276" w:lineRule="auto"/>
        <w:ind w:firstLine="709"/>
        <w:rPr>
          <w:bCs/>
          <w:sz w:val="28"/>
          <w:szCs w:val="28"/>
        </w:rPr>
      </w:pPr>
      <w:r>
        <w:rPr>
          <w:bCs/>
          <w:sz w:val="28"/>
          <w:szCs w:val="28"/>
        </w:rPr>
        <w:t>+</w:t>
      </w:r>
      <w:r w:rsidRPr="008F4AF5">
        <w:rPr>
          <w:bCs/>
          <w:sz w:val="28"/>
          <w:szCs w:val="28"/>
        </w:rPr>
        <w:t xml:space="preserve"> Đối với khu nhà trưng bày: trong phòng làm việc sẽ bố trí các thùng đựng rác loại 20l, các góc khu nhà trưng bày sẽ bố trí 4 thùng đựng rác loại 50l. </w:t>
      </w:r>
    </w:p>
    <w:p w14:paraId="6A7C82D7" w14:textId="77777777" w:rsidR="00A81A7C" w:rsidRPr="008F4AF5" w:rsidRDefault="00A81A7C" w:rsidP="00A81A7C">
      <w:pPr>
        <w:spacing w:after="60" w:line="276" w:lineRule="auto"/>
        <w:ind w:firstLine="709"/>
        <w:rPr>
          <w:bCs/>
          <w:sz w:val="28"/>
          <w:szCs w:val="28"/>
        </w:rPr>
      </w:pPr>
      <w:r>
        <w:rPr>
          <w:bCs/>
          <w:sz w:val="28"/>
          <w:szCs w:val="28"/>
        </w:rPr>
        <w:t>+</w:t>
      </w:r>
      <w:r w:rsidRPr="008F4AF5">
        <w:rPr>
          <w:bCs/>
          <w:sz w:val="28"/>
          <w:szCs w:val="28"/>
        </w:rPr>
        <w:t xml:space="preserve"> Đối với khu vực dịch vụ: bố trí 4 thùng đựng rác loại 30l để theo dọc 2 bên xưởng, trong đó có 2 thùng đựng rác tái chế. </w:t>
      </w:r>
    </w:p>
    <w:p w14:paraId="45B469C4" w14:textId="0FC86996" w:rsidR="00A81A7C" w:rsidRPr="008F4AF5" w:rsidRDefault="00A81A7C" w:rsidP="00A81A7C">
      <w:pPr>
        <w:spacing w:after="60" w:line="276" w:lineRule="auto"/>
        <w:ind w:firstLine="709"/>
        <w:rPr>
          <w:bCs/>
          <w:sz w:val="28"/>
          <w:szCs w:val="28"/>
        </w:rPr>
      </w:pPr>
      <w:r>
        <w:rPr>
          <w:bCs/>
          <w:sz w:val="28"/>
          <w:szCs w:val="28"/>
        </w:rPr>
        <w:t>+</w:t>
      </w:r>
      <w:r w:rsidRPr="008F4AF5">
        <w:rPr>
          <w:bCs/>
          <w:sz w:val="28"/>
          <w:szCs w:val="28"/>
        </w:rPr>
        <w:t xml:space="preserve"> Đối với khu vực nhà</w:t>
      </w:r>
      <w:r w:rsidR="00647647">
        <w:rPr>
          <w:bCs/>
          <w:sz w:val="28"/>
          <w:szCs w:val="28"/>
        </w:rPr>
        <w:t xml:space="preserve"> hàng, nhà</w:t>
      </w:r>
      <w:r w:rsidRPr="008F4AF5">
        <w:rPr>
          <w:bCs/>
          <w:sz w:val="28"/>
          <w:szCs w:val="28"/>
        </w:rPr>
        <w:t xml:space="preserve"> ăn nhân viên: bố trí mỗi bàn ăn 1 thùng đựng rác loại 10l, dự kiến khoảng 10 thùng. </w:t>
      </w:r>
    </w:p>
    <w:p w14:paraId="354A611D" w14:textId="77777777" w:rsidR="00A81A7C" w:rsidRPr="008F4AF5" w:rsidRDefault="00A81A7C" w:rsidP="00A81A7C">
      <w:pPr>
        <w:spacing w:after="60" w:line="276" w:lineRule="auto"/>
        <w:ind w:firstLine="709"/>
        <w:rPr>
          <w:bCs/>
          <w:sz w:val="28"/>
          <w:szCs w:val="28"/>
        </w:rPr>
      </w:pPr>
      <w:r w:rsidRPr="008F4AF5">
        <w:rPr>
          <w:bCs/>
          <w:sz w:val="28"/>
          <w:szCs w:val="28"/>
        </w:rPr>
        <w:lastRenderedPageBreak/>
        <w:t>- Dọc các tuyến đường nội bộ bố trí các thùng rác loại 20l, dự kiến khoảng 5 thùng.</w:t>
      </w:r>
    </w:p>
    <w:p w14:paraId="017C785F" w14:textId="77777777" w:rsidR="00A81A7C" w:rsidRPr="008F4AF5" w:rsidRDefault="00A81A7C" w:rsidP="00A81A7C">
      <w:pPr>
        <w:spacing w:after="60" w:line="276" w:lineRule="auto"/>
        <w:ind w:firstLine="709"/>
        <w:rPr>
          <w:sz w:val="28"/>
          <w:szCs w:val="28"/>
        </w:rPr>
      </w:pPr>
      <w:r w:rsidRPr="008F4AF5">
        <w:rPr>
          <w:bCs/>
          <w:sz w:val="28"/>
          <w:szCs w:val="28"/>
        </w:rPr>
        <w:t xml:space="preserve">- Hàng ngày sẽ có nhân viên vệ sinh thu gom rác thải tại các khu vực của dự án và </w:t>
      </w:r>
      <w:r w:rsidRPr="008F4AF5">
        <w:rPr>
          <w:sz w:val="28"/>
          <w:szCs w:val="28"/>
        </w:rPr>
        <w:t xml:space="preserve">hợp đồng với </w:t>
      </w:r>
      <w:r w:rsidRPr="008F4AF5">
        <w:rPr>
          <w:spacing w:val="-4"/>
          <w:sz w:val="28"/>
          <w:szCs w:val="28"/>
        </w:rPr>
        <w:t>đơn vị có chức năng</w:t>
      </w:r>
      <w:r w:rsidRPr="008F4AF5">
        <w:rPr>
          <w:sz w:val="28"/>
          <w:szCs w:val="28"/>
        </w:rPr>
        <w:t xml:space="preserve"> thu gom và vận chuyển xử lý đúng quy định.</w:t>
      </w:r>
    </w:p>
    <w:p w14:paraId="1F227808" w14:textId="77777777" w:rsidR="00A81A7C" w:rsidRPr="008F4AF5" w:rsidRDefault="00A81A7C" w:rsidP="00A81A7C">
      <w:pPr>
        <w:spacing w:after="60" w:line="276" w:lineRule="auto"/>
        <w:ind w:firstLine="709"/>
        <w:rPr>
          <w:b/>
          <w:i/>
          <w:spacing w:val="-6"/>
          <w:sz w:val="28"/>
          <w:szCs w:val="28"/>
        </w:rPr>
      </w:pPr>
      <w:r w:rsidRPr="008F4AF5">
        <w:rPr>
          <w:b/>
          <w:i/>
          <w:spacing w:val="-6"/>
          <w:sz w:val="28"/>
          <w:szCs w:val="28"/>
        </w:rPr>
        <w:t>b. Chất thải nguy hại:</w:t>
      </w:r>
    </w:p>
    <w:p w14:paraId="08638222" w14:textId="77777777" w:rsidR="00A81A7C" w:rsidRPr="008F4AF5" w:rsidRDefault="00A81A7C" w:rsidP="00A81A7C">
      <w:pPr>
        <w:spacing w:after="60" w:line="276" w:lineRule="auto"/>
        <w:ind w:firstLine="709"/>
        <w:rPr>
          <w:sz w:val="28"/>
          <w:szCs w:val="28"/>
        </w:rPr>
      </w:pPr>
      <w:r w:rsidRPr="008F4AF5">
        <w:rPr>
          <w:sz w:val="28"/>
          <w:szCs w:val="28"/>
        </w:rPr>
        <w:t>- Bố trí 02 thùng đựng chất thải nguy hại có kí hiệu riêng được đặt trong xưởng sản xuất, yêu cầu các nhân viên có hình thức thu gom chất thải nguy hại riêng và tập trung vào các thùng đựng chung của Dự án.</w:t>
      </w:r>
    </w:p>
    <w:p w14:paraId="6C840C4E" w14:textId="77777777" w:rsidR="00A81A7C" w:rsidRPr="008F4AF5" w:rsidRDefault="00A81A7C" w:rsidP="00A81A7C">
      <w:pPr>
        <w:spacing w:after="60" w:line="276" w:lineRule="auto"/>
        <w:ind w:firstLine="709"/>
        <w:rPr>
          <w:bCs/>
          <w:sz w:val="28"/>
          <w:szCs w:val="28"/>
        </w:rPr>
      </w:pPr>
      <w:r w:rsidRPr="008F4AF5">
        <w:rPr>
          <w:sz w:val="28"/>
          <w:szCs w:val="28"/>
        </w:rPr>
        <w:t xml:space="preserve">- </w:t>
      </w:r>
      <w:r w:rsidRPr="008F4AF5">
        <w:rPr>
          <w:bCs/>
          <w:sz w:val="28"/>
          <w:szCs w:val="28"/>
        </w:rPr>
        <w:t>Bố trí 01 kho chứa chất thải nguy hại nằm cạnh kho dụng cụ khu vực sửa chữa</w:t>
      </w:r>
      <w:r w:rsidRPr="008F4AF5">
        <w:rPr>
          <w:sz w:val="28"/>
          <w:szCs w:val="28"/>
        </w:rPr>
        <w:t>. Trong kho có các thùng có nắp đậy kín và dán nhãn ký hiệu để phân loại, tập kết rác thải nguy hại.</w:t>
      </w:r>
    </w:p>
    <w:p w14:paraId="20D90C81" w14:textId="77777777" w:rsidR="00A81A7C" w:rsidRPr="008F4AF5" w:rsidRDefault="00A81A7C" w:rsidP="00A81A7C">
      <w:pPr>
        <w:spacing w:after="60" w:line="276" w:lineRule="auto"/>
        <w:ind w:firstLine="709"/>
        <w:rPr>
          <w:sz w:val="28"/>
          <w:szCs w:val="28"/>
        </w:rPr>
      </w:pPr>
      <w:r w:rsidRPr="008F4AF5">
        <w:rPr>
          <w:sz w:val="28"/>
          <w:szCs w:val="28"/>
        </w:rPr>
        <w:t>- Ký hợp đồng với đơn vị có chức năng thu gom, vận chuyển, xử lý chất thải nguy hại.</w:t>
      </w:r>
    </w:p>
    <w:p w14:paraId="41C16BFB" w14:textId="77777777" w:rsidR="00A81A7C" w:rsidRPr="008F4AF5" w:rsidRDefault="00A81A7C" w:rsidP="00A81A7C">
      <w:pPr>
        <w:spacing w:after="60" w:line="276" w:lineRule="auto"/>
        <w:ind w:firstLine="709"/>
        <w:rPr>
          <w:sz w:val="28"/>
          <w:szCs w:val="28"/>
        </w:rPr>
      </w:pPr>
      <w:r w:rsidRPr="008F4AF5">
        <w:rPr>
          <w:sz w:val="28"/>
          <w:szCs w:val="28"/>
        </w:rPr>
        <w:t xml:space="preserve">- Thu gom và quản lý </w:t>
      </w:r>
      <w:r w:rsidRPr="008F4AF5">
        <w:rPr>
          <w:bCs/>
          <w:sz w:val="28"/>
          <w:szCs w:val="28"/>
        </w:rPr>
        <w:t xml:space="preserve">chất thải nguy hại </w:t>
      </w:r>
      <w:r w:rsidRPr="008F4AF5">
        <w:rPr>
          <w:sz w:val="28"/>
          <w:szCs w:val="28"/>
        </w:rPr>
        <w:t xml:space="preserve">theo quy định tại </w:t>
      </w:r>
      <w:r w:rsidRPr="008F4AF5">
        <w:rPr>
          <w:spacing w:val="-4"/>
          <w:sz w:val="28"/>
          <w:szCs w:val="28"/>
        </w:rPr>
        <w:t>Nghị định 08/2022/NĐ-CP của Chính phủ và Thông tư 02/2022/TT-BTNMT của Bộ Tài nguyên và Môi trường</w:t>
      </w:r>
      <w:r w:rsidRPr="008F4AF5">
        <w:rPr>
          <w:sz w:val="28"/>
          <w:szCs w:val="28"/>
        </w:rPr>
        <w:t xml:space="preserve">. </w:t>
      </w:r>
    </w:p>
    <w:p w14:paraId="34586216" w14:textId="77777777" w:rsidR="00A81A7C" w:rsidRPr="008F4AF5" w:rsidRDefault="00A81A7C" w:rsidP="00A81A7C">
      <w:pPr>
        <w:spacing w:after="60" w:line="276" w:lineRule="auto"/>
        <w:rPr>
          <w:b/>
          <w:sz w:val="28"/>
          <w:szCs w:val="28"/>
          <w:lang w:val="vi-VN" w:eastAsia="vi-VN"/>
        </w:rPr>
      </w:pPr>
      <w:r w:rsidRPr="008F4AF5">
        <w:rPr>
          <w:b/>
          <w:sz w:val="28"/>
          <w:szCs w:val="28"/>
          <w:lang w:eastAsia="vi-VN"/>
        </w:rPr>
        <w:t>4</w:t>
      </w:r>
      <w:r w:rsidRPr="008F4AF5">
        <w:rPr>
          <w:b/>
          <w:sz w:val="28"/>
          <w:szCs w:val="28"/>
          <w:lang w:val="vi-VN" w:eastAsia="vi-VN"/>
        </w:rPr>
        <w:t>.4. Biện pháp giảm thiểu ô nhiễm tiếng ồn, độ rung và ô nhiễm khác</w:t>
      </w:r>
    </w:p>
    <w:p w14:paraId="3DB7C108" w14:textId="77777777" w:rsidR="00A81A7C" w:rsidRPr="008F4AF5" w:rsidRDefault="00A81A7C" w:rsidP="00A81A7C">
      <w:pPr>
        <w:spacing w:after="60" w:line="276" w:lineRule="auto"/>
        <w:rPr>
          <w:b/>
          <w:sz w:val="28"/>
          <w:szCs w:val="28"/>
          <w:lang w:eastAsia="vi-VN"/>
        </w:rPr>
      </w:pPr>
      <w:r w:rsidRPr="008F4AF5">
        <w:rPr>
          <w:b/>
          <w:sz w:val="28"/>
          <w:szCs w:val="28"/>
          <w:lang w:eastAsia="vi-VN"/>
        </w:rPr>
        <w:t>4</w:t>
      </w:r>
      <w:r w:rsidRPr="008F4AF5">
        <w:rPr>
          <w:b/>
          <w:sz w:val="28"/>
          <w:szCs w:val="28"/>
          <w:lang w:val="vi-VN" w:eastAsia="vi-VN"/>
        </w:rPr>
        <w:t xml:space="preserve">.4.1. Giai đoạn </w:t>
      </w:r>
      <w:r w:rsidRPr="008F4AF5">
        <w:rPr>
          <w:b/>
          <w:sz w:val="28"/>
          <w:szCs w:val="28"/>
          <w:lang w:eastAsia="vi-VN"/>
        </w:rPr>
        <w:t>thi công xây dựng</w:t>
      </w:r>
    </w:p>
    <w:p w14:paraId="4D751DFB" w14:textId="77777777" w:rsidR="00A81A7C" w:rsidRPr="008F4AF5" w:rsidRDefault="00A81A7C" w:rsidP="00A81A7C">
      <w:pPr>
        <w:spacing w:after="60" w:line="276" w:lineRule="auto"/>
        <w:ind w:firstLine="709"/>
        <w:rPr>
          <w:b/>
          <w:i/>
          <w:spacing w:val="-2"/>
          <w:sz w:val="28"/>
          <w:szCs w:val="28"/>
        </w:rPr>
      </w:pPr>
      <w:r w:rsidRPr="008F4AF5">
        <w:rPr>
          <w:b/>
          <w:i/>
          <w:spacing w:val="-2"/>
          <w:sz w:val="28"/>
          <w:szCs w:val="28"/>
        </w:rPr>
        <w:t xml:space="preserve">a. </w:t>
      </w:r>
      <w:r w:rsidRPr="008F4AF5">
        <w:rPr>
          <w:rFonts w:hint="eastAsia"/>
          <w:b/>
          <w:i/>
          <w:spacing w:val="-2"/>
          <w:sz w:val="28"/>
          <w:szCs w:val="28"/>
        </w:rPr>
        <w:t>Đ</w:t>
      </w:r>
      <w:r w:rsidRPr="008F4AF5">
        <w:rPr>
          <w:b/>
          <w:i/>
          <w:spacing w:val="-2"/>
          <w:sz w:val="28"/>
          <w:szCs w:val="28"/>
        </w:rPr>
        <w:t xml:space="preserve">ối với tiếng ồn từ hoạt </w:t>
      </w:r>
      <w:r w:rsidRPr="008F4AF5">
        <w:rPr>
          <w:rFonts w:hint="eastAsia"/>
          <w:b/>
          <w:i/>
          <w:spacing w:val="-2"/>
          <w:sz w:val="28"/>
          <w:szCs w:val="28"/>
        </w:rPr>
        <w:t>đ</w:t>
      </w:r>
      <w:r w:rsidRPr="008F4AF5">
        <w:rPr>
          <w:b/>
          <w:i/>
          <w:spacing w:val="-2"/>
          <w:sz w:val="28"/>
          <w:szCs w:val="28"/>
        </w:rPr>
        <w:t>ộng thi công</w:t>
      </w:r>
    </w:p>
    <w:p w14:paraId="210C0A5D" w14:textId="77777777" w:rsidR="00A81A7C" w:rsidRPr="008F4AF5" w:rsidRDefault="00A81A7C" w:rsidP="00A81A7C">
      <w:pPr>
        <w:spacing w:after="60" w:line="276" w:lineRule="auto"/>
        <w:ind w:firstLine="709"/>
        <w:rPr>
          <w:spacing w:val="-2"/>
          <w:sz w:val="28"/>
          <w:szCs w:val="28"/>
        </w:rPr>
      </w:pPr>
      <w:r w:rsidRPr="008F4AF5">
        <w:rPr>
          <w:spacing w:val="-2"/>
          <w:sz w:val="28"/>
          <w:szCs w:val="28"/>
        </w:rPr>
        <w:t>- B</w:t>
      </w:r>
      <w:r w:rsidRPr="008F4AF5">
        <w:rPr>
          <w:rFonts w:cs="Arial"/>
          <w:spacing w:val="-2"/>
          <w:sz w:val="28"/>
          <w:szCs w:val="28"/>
        </w:rPr>
        <w:t>ố</w:t>
      </w:r>
      <w:r w:rsidRPr="008F4AF5">
        <w:rPr>
          <w:spacing w:val="-2"/>
          <w:sz w:val="28"/>
          <w:szCs w:val="28"/>
        </w:rPr>
        <w:t xml:space="preserve"> </w:t>
      </w:r>
      <w:r w:rsidRPr="00A630BA">
        <w:rPr>
          <w:spacing w:val="-4"/>
          <w:sz w:val="28"/>
          <w:szCs w:val="28"/>
        </w:rPr>
        <w:t>trí th</w:t>
      </w:r>
      <w:r>
        <w:rPr>
          <w:spacing w:val="-4"/>
          <w:sz w:val="28"/>
          <w:szCs w:val="28"/>
        </w:rPr>
        <w:t>ờ</w:t>
      </w:r>
      <w:r w:rsidRPr="00A630BA">
        <w:rPr>
          <w:spacing w:val="-4"/>
          <w:sz w:val="28"/>
          <w:szCs w:val="28"/>
        </w:rPr>
        <w:t>i</w:t>
      </w:r>
      <w:r w:rsidRPr="008F4AF5">
        <w:rPr>
          <w:spacing w:val="-2"/>
          <w:sz w:val="28"/>
          <w:szCs w:val="28"/>
        </w:rPr>
        <w:t xml:space="preserve"> gian thi công h</w:t>
      </w:r>
      <w:r>
        <w:rPr>
          <w:rFonts w:cs="Arial"/>
          <w:spacing w:val="-2"/>
          <w:sz w:val="28"/>
          <w:szCs w:val="28"/>
        </w:rPr>
        <w:t>ợp</w:t>
      </w:r>
      <w:r w:rsidRPr="008F4AF5">
        <w:rPr>
          <w:spacing w:val="-2"/>
          <w:sz w:val="28"/>
          <w:szCs w:val="28"/>
        </w:rPr>
        <w:t xml:space="preserve"> lý, kh</w:t>
      </w:r>
      <w:r w:rsidRPr="008F4AF5">
        <w:rPr>
          <w:rFonts w:cs=".VnTime"/>
          <w:spacing w:val="-2"/>
          <w:sz w:val="28"/>
          <w:szCs w:val="28"/>
        </w:rPr>
        <w:t>ô</w:t>
      </w:r>
      <w:r w:rsidRPr="008F4AF5">
        <w:rPr>
          <w:spacing w:val="-2"/>
          <w:sz w:val="28"/>
          <w:szCs w:val="28"/>
        </w:rPr>
        <w:t>ng thi công v</w:t>
      </w:r>
      <w:r w:rsidRPr="008F4AF5">
        <w:rPr>
          <w:rFonts w:cs="Arial"/>
          <w:spacing w:val="-2"/>
          <w:sz w:val="28"/>
          <w:szCs w:val="28"/>
        </w:rPr>
        <w:t>à</w:t>
      </w:r>
      <w:r w:rsidRPr="008F4AF5">
        <w:rPr>
          <w:spacing w:val="-2"/>
          <w:sz w:val="28"/>
          <w:szCs w:val="28"/>
        </w:rPr>
        <w:t>o th</w:t>
      </w:r>
      <w:r w:rsidRPr="008F4AF5">
        <w:rPr>
          <w:rFonts w:cs="Arial"/>
          <w:spacing w:val="-2"/>
          <w:sz w:val="28"/>
          <w:szCs w:val="28"/>
        </w:rPr>
        <w:t>ờ</w:t>
      </w:r>
      <w:r w:rsidRPr="008F4AF5">
        <w:rPr>
          <w:spacing w:val="-2"/>
          <w:sz w:val="28"/>
          <w:szCs w:val="28"/>
        </w:rPr>
        <w:t>i gian ngh</w:t>
      </w:r>
      <w:r w:rsidRPr="008F4AF5">
        <w:rPr>
          <w:rFonts w:cs="Arial"/>
          <w:spacing w:val="-2"/>
          <w:sz w:val="28"/>
          <w:szCs w:val="28"/>
        </w:rPr>
        <w:t>ỉ</w:t>
      </w:r>
      <w:r w:rsidRPr="008F4AF5">
        <w:rPr>
          <w:spacing w:val="-2"/>
          <w:sz w:val="28"/>
          <w:szCs w:val="28"/>
        </w:rPr>
        <w:t xml:space="preserve"> tr</w:t>
      </w:r>
      <w:r w:rsidRPr="008F4AF5">
        <w:rPr>
          <w:rFonts w:cs="Arial"/>
          <w:spacing w:val="-2"/>
          <w:sz w:val="28"/>
          <w:szCs w:val="28"/>
        </w:rPr>
        <w:t>ư</w:t>
      </w:r>
      <w:r w:rsidRPr="008F4AF5">
        <w:rPr>
          <w:spacing w:val="-2"/>
          <w:sz w:val="28"/>
          <w:szCs w:val="28"/>
        </w:rPr>
        <w:t>a t</w:t>
      </w:r>
      <w:r w:rsidRPr="008F4AF5">
        <w:rPr>
          <w:rFonts w:cs="Arial"/>
          <w:spacing w:val="-2"/>
          <w:sz w:val="28"/>
          <w:szCs w:val="28"/>
        </w:rPr>
        <w:t>ừ</w:t>
      </w:r>
      <w:r w:rsidRPr="008F4AF5">
        <w:rPr>
          <w:spacing w:val="-2"/>
          <w:sz w:val="28"/>
          <w:szCs w:val="28"/>
        </w:rPr>
        <w:t xml:space="preserve"> 11h30 </w:t>
      </w:r>
      <w:r w:rsidRPr="008F4AF5">
        <w:rPr>
          <w:rFonts w:cs=".VnTime"/>
          <w:spacing w:val="-2"/>
          <w:sz w:val="28"/>
          <w:szCs w:val="28"/>
        </w:rPr>
        <w:t>÷</w:t>
      </w:r>
      <w:r w:rsidRPr="008F4AF5">
        <w:rPr>
          <w:spacing w:val="-2"/>
          <w:sz w:val="28"/>
          <w:szCs w:val="28"/>
        </w:rPr>
        <w:t xml:space="preserve"> 13h30 v</w:t>
      </w:r>
      <w:r w:rsidRPr="008F4AF5">
        <w:rPr>
          <w:rFonts w:cs="Arial"/>
          <w:spacing w:val="-2"/>
          <w:sz w:val="28"/>
          <w:szCs w:val="28"/>
        </w:rPr>
        <w:t>à</w:t>
      </w:r>
      <w:r w:rsidRPr="008F4AF5">
        <w:rPr>
          <w:spacing w:val="-2"/>
          <w:sz w:val="28"/>
          <w:szCs w:val="28"/>
        </w:rPr>
        <w:t xml:space="preserve"> ban </w:t>
      </w:r>
      <w:r w:rsidRPr="008F4AF5">
        <w:rPr>
          <w:rFonts w:cs="Arial"/>
          <w:spacing w:val="-2"/>
          <w:sz w:val="28"/>
          <w:szCs w:val="28"/>
        </w:rPr>
        <w:t>đ</w:t>
      </w:r>
      <w:r w:rsidRPr="008F4AF5">
        <w:rPr>
          <w:rFonts w:cs=".VnTime"/>
          <w:spacing w:val="-2"/>
          <w:sz w:val="28"/>
          <w:szCs w:val="28"/>
        </w:rPr>
        <w:t>ê</w:t>
      </w:r>
      <w:r w:rsidRPr="008F4AF5">
        <w:rPr>
          <w:spacing w:val="-2"/>
          <w:sz w:val="28"/>
          <w:szCs w:val="28"/>
        </w:rPr>
        <w:t>m t</w:t>
      </w:r>
      <w:r w:rsidRPr="008F4AF5">
        <w:rPr>
          <w:rFonts w:cs="Arial"/>
          <w:spacing w:val="-2"/>
          <w:sz w:val="28"/>
          <w:szCs w:val="28"/>
        </w:rPr>
        <w:t>ừ</w:t>
      </w:r>
      <w:r w:rsidRPr="008F4AF5">
        <w:rPr>
          <w:spacing w:val="-2"/>
          <w:sz w:val="28"/>
          <w:szCs w:val="28"/>
        </w:rPr>
        <w:t xml:space="preserve"> 20h </w:t>
      </w:r>
      <w:r w:rsidRPr="008F4AF5">
        <w:rPr>
          <w:rFonts w:cs=".VnTime"/>
          <w:spacing w:val="-2"/>
          <w:sz w:val="28"/>
          <w:szCs w:val="28"/>
        </w:rPr>
        <w:t>÷</w:t>
      </w:r>
      <w:r w:rsidRPr="008F4AF5">
        <w:rPr>
          <w:spacing w:val="-2"/>
          <w:sz w:val="28"/>
          <w:szCs w:val="28"/>
        </w:rPr>
        <w:t xml:space="preserve"> 6h s</w:t>
      </w:r>
      <w:r w:rsidRPr="008F4AF5">
        <w:rPr>
          <w:rFonts w:cs=".VnTime"/>
          <w:spacing w:val="-2"/>
          <w:sz w:val="28"/>
          <w:szCs w:val="28"/>
        </w:rPr>
        <w:t>á</w:t>
      </w:r>
      <w:r w:rsidRPr="008F4AF5">
        <w:rPr>
          <w:spacing w:val="-2"/>
          <w:sz w:val="28"/>
          <w:szCs w:val="28"/>
        </w:rPr>
        <w:t>ng h</w:t>
      </w:r>
      <w:r w:rsidRPr="008F4AF5">
        <w:rPr>
          <w:rFonts w:cs=".VnTime"/>
          <w:spacing w:val="-2"/>
          <w:sz w:val="28"/>
          <w:szCs w:val="28"/>
        </w:rPr>
        <w:t>ô</w:t>
      </w:r>
      <w:r w:rsidRPr="008F4AF5">
        <w:rPr>
          <w:spacing w:val="-2"/>
          <w:sz w:val="28"/>
          <w:szCs w:val="28"/>
        </w:rPr>
        <w:t>m sau;</w:t>
      </w:r>
    </w:p>
    <w:p w14:paraId="65F66601" w14:textId="77777777" w:rsidR="00A81A7C" w:rsidRPr="008F4AF5" w:rsidRDefault="00A81A7C" w:rsidP="00A81A7C">
      <w:pPr>
        <w:spacing w:after="60" w:line="276" w:lineRule="auto"/>
        <w:ind w:firstLine="709"/>
        <w:rPr>
          <w:sz w:val="28"/>
          <w:szCs w:val="28"/>
        </w:rPr>
      </w:pPr>
      <w:r w:rsidRPr="008F4AF5">
        <w:rPr>
          <w:sz w:val="28"/>
          <w:szCs w:val="28"/>
        </w:rPr>
        <w:t>- Th</w:t>
      </w:r>
      <w:r w:rsidRPr="008F4AF5">
        <w:rPr>
          <w:rFonts w:cs="Arial"/>
          <w:sz w:val="28"/>
          <w:szCs w:val="28"/>
        </w:rPr>
        <w:t>ườ</w:t>
      </w:r>
      <w:r w:rsidRPr="008F4AF5">
        <w:rPr>
          <w:sz w:val="28"/>
          <w:szCs w:val="28"/>
        </w:rPr>
        <w:t>ng xuy</w:t>
      </w:r>
      <w:r w:rsidRPr="008F4AF5">
        <w:rPr>
          <w:rFonts w:cs=".VnTime"/>
          <w:sz w:val="28"/>
          <w:szCs w:val="28"/>
        </w:rPr>
        <w:t>ê</w:t>
      </w:r>
      <w:r w:rsidRPr="008F4AF5">
        <w:rPr>
          <w:sz w:val="28"/>
          <w:szCs w:val="28"/>
        </w:rPr>
        <w:t>n ki</w:t>
      </w:r>
      <w:r w:rsidRPr="008F4AF5">
        <w:rPr>
          <w:rFonts w:cs="Arial"/>
          <w:sz w:val="28"/>
          <w:szCs w:val="28"/>
        </w:rPr>
        <w:t>ể</w:t>
      </w:r>
      <w:r w:rsidRPr="008F4AF5">
        <w:rPr>
          <w:sz w:val="28"/>
          <w:szCs w:val="28"/>
        </w:rPr>
        <w:t>m tra, s</w:t>
      </w:r>
      <w:r w:rsidRPr="008F4AF5">
        <w:rPr>
          <w:rFonts w:cs="Arial"/>
          <w:sz w:val="28"/>
          <w:szCs w:val="28"/>
        </w:rPr>
        <w:t>ử</w:t>
      </w:r>
      <w:r w:rsidRPr="008F4AF5">
        <w:rPr>
          <w:sz w:val="28"/>
          <w:szCs w:val="28"/>
        </w:rPr>
        <w:t>a ch</w:t>
      </w:r>
      <w:r w:rsidRPr="008F4AF5">
        <w:rPr>
          <w:rFonts w:cs="Arial"/>
          <w:sz w:val="28"/>
          <w:szCs w:val="28"/>
        </w:rPr>
        <w:t>ữ</w:t>
      </w:r>
      <w:r w:rsidRPr="008F4AF5">
        <w:rPr>
          <w:sz w:val="28"/>
          <w:szCs w:val="28"/>
        </w:rPr>
        <w:t>a c</w:t>
      </w:r>
      <w:r w:rsidRPr="008F4AF5">
        <w:rPr>
          <w:rFonts w:cs=".VnTime"/>
          <w:sz w:val="28"/>
          <w:szCs w:val="28"/>
        </w:rPr>
        <w:t>á</w:t>
      </w:r>
      <w:r w:rsidRPr="008F4AF5">
        <w:rPr>
          <w:sz w:val="28"/>
          <w:szCs w:val="28"/>
        </w:rPr>
        <w:t>c thi</w:t>
      </w:r>
      <w:r w:rsidRPr="008F4AF5">
        <w:rPr>
          <w:rFonts w:cs="Arial"/>
          <w:sz w:val="28"/>
          <w:szCs w:val="28"/>
        </w:rPr>
        <w:t>ế</w:t>
      </w:r>
      <w:r w:rsidRPr="008F4AF5">
        <w:rPr>
          <w:sz w:val="28"/>
          <w:szCs w:val="28"/>
        </w:rPr>
        <w:t>t b</w:t>
      </w:r>
      <w:r w:rsidRPr="008F4AF5">
        <w:rPr>
          <w:rFonts w:cs="Arial"/>
          <w:sz w:val="28"/>
          <w:szCs w:val="28"/>
        </w:rPr>
        <w:t>ị</w:t>
      </w:r>
      <w:r w:rsidRPr="008F4AF5">
        <w:rPr>
          <w:sz w:val="28"/>
          <w:szCs w:val="28"/>
        </w:rPr>
        <w:t xml:space="preserve"> gi</w:t>
      </w:r>
      <w:r w:rsidRPr="008F4AF5">
        <w:rPr>
          <w:rFonts w:cs="Arial"/>
          <w:sz w:val="28"/>
          <w:szCs w:val="28"/>
        </w:rPr>
        <w:t>ả</w:t>
      </w:r>
      <w:r w:rsidRPr="008F4AF5">
        <w:rPr>
          <w:sz w:val="28"/>
          <w:szCs w:val="28"/>
        </w:rPr>
        <w:t>m thanh (nh</w:t>
      </w:r>
      <w:r w:rsidRPr="008F4AF5">
        <w:rPr>
          <w:rFonts w:cs="Arial"/>
          <w:sz w:val="28"/>
          <w:szCs w:val="28"/>
        </w:rPr>
        <w:t>ư</w:t>
      </w:r>
      <w:r w:rsidRPr="008F4AF5">
        <w:rPr>
          <w:sz w:val="28"/>
          <w:szCs w:val="28"/>
        </w:rPr>
        <w:t xml:space="preserve"> </w:t>
      </w:r>
      <w:r w:rsidRPr="008F4AF5">
        <w:rPr>
          <w:rFonts w:cs="Arial"/>
          <w:sz w:val="28"/>
          <w:szCs w:val="28"/>
        </w:rPr>
        <w:t>ố</w:t>
      </w:r>
      <w:r w:rsidRPr="008F4AF5">
        <w:rPr>
          <w:sz w:val="28"/>
          <w:szCs w:val="28"/>
        </w:rPr>
        <w:t>ng x</w:t>
      </w:r>
      <w:r w:rsidRPr="008F4AF5">
        <w:rPr>
          <w:rFonts w:cs="Arial"/>
          <w:sz w:val="28"/>
          <w:szCs w:val="28"/>
        </w:rPr>
        <w:t>ả</w:t>
      </w:r>
      <w:r w:rsidRPr="008F4AF5">
        <w:rPr>
          <w:sz w:val="28"/>
          <w:szCs w:val="28"/>
        </w:rPr>
        <w:t>...) tr</w:t>
      </w:r>
      <w:r w:rsidRPr="008F4AF5">
        <w:rPr>
          <w:rFonts w:cs=".VnTime"/>
          <w:sz w:val="28"/>
          <w:szCs w:val="28"/>
        </w:rPr>
        <w:t>ê</w:t>
      </w:r>
      <w:r w:rsidRPr="008F4AF5">
        <w:rPr>
          <w:sz w:val="28"/>
          <w:szCs w:val="28"/>
        </w:rPr>
        <w:t>n c</w:t>
      </w:r>
      <w:r w:rsidRPr="008F4AF5">
        <w:rPr>
          <w:rFonts w:cs=".VnTime"/>
          <w:sz w:val="28"/>
          <w:szCs w:val="28"/>
        </w:rPr>
        <w:t>á</w:t>
      </w:r>
      <w:r w:rsidRPr="008F4AF5">
        <w:rPr>
          <w:sz w:val="28"/>
          <w:szCs w:val="28"/>
        </w:rPr>
        <w:t>c ph</w:t>
      </w:r>
      <w:r w:rsidRPr="008F4AF5">
        <w:rPr>
          <w:rFonts w:cs="Arial"/>
          <w:sz w:val="28"/>
          <w:szCs w:val="28"/>
        </w:rPr>
        <w:t>ươ</w:t>
      </w:r>
      <w:r w:rsidRPr="008F4AF5">
        <w:rPr>
          <w:sz w:val="28"/>
          <w:szCs w:val="28"/>
        </w:rPr>
        <w:t>ng ti</w:t>
      </w:r>
      <w:r w:rsidRPr="008F4AF5">
        <w:rPr>
          <w:rFonts w:cs="Arial"/>
          <w:sz w:val="28"/>
          <w:szCs w:val="28"/>
        </w:rPr>
        <w:t>ệ</w:t>
      </w:r>
      <w:r w:rsidRPr="008F4AF5">
        <w:rPr>
          <w:sz w:val="28"/>
          <w:szCs w:val="28"/>
        </w:rPr>
        <w:t>n thi c</w:t>
      </w:r>
      <w:r w:rsidRPr="008F4AF5">
        <w:rPr>
          <w:rFonts w:cs=".VnTime"/>
          <w:sz w:val="28"/>
          <w:szCs w:val="28"/>
        </w:rPr>
        <w:t>ô</w:t>
      </w:r>
      <w:r w:rsidRPr="008F4AF5">
        <w:rPr>
          <w:sz w:val="28"/>
          <w:szCs w:val="28"/>
        </w:rPr>
        <w:t>ng;</w:t>
      </w:r>
    </w:p>
    <w:p w14:paraId="38B4147F" w14:textId="77777777" w:rsidR="00A81A7C" w:rsidRPr="008F4AF5" w:rsidRDefault="00A81A7C" w:rsidP="00A81A7C">
      <w:pPr>
        <w:spacing w:after="60" w:line="276" w:lineRule="auto"/>
        <w:ind w:firstLine="709"/>
        <w:rPr>
          <w:sz w:val="28"/>
          <w:szCs w:val="28"/>
        </w:rPr>
      </w:pPr>
      <w:r w:rsidRPr="008F4AF5">
        <w:rPr>
          <w:sz w:val="28"/>
          <w:szCs w:val="28"/>
        </w:rPr>
        <w:t>- Ki</w:t>
      </w:r>
      <w:r w:rsidRPr="008F4AF5">
        <w:rPr>
          <w:rFonts w:cs="Arial"/>
          <w:sz w:val="28"/>
          <w:szCs w:val="28"/>
        </w:rPr>
        <w:t>ể</w:t>
      </w:r>
      <w:r w:rsidRPr="008F4AF5">
        <w:rPr>
          <w:sz w:val="28"/>
          <w:szCs w:val="28"/>
        </w:rPr>
        <w:t>m tra th</w:t>
      </w:r>
      <w:r w:rsidRPr="008F4AF5">
        <w:rPr>
          <w:rFonts w:cs="Arial"/>
          <w:sz w:val="28"/>
          <w:szCs w:val="28"/>
        </w:rPr>
        <w:t>ườ</w:t>
      </w:r>
      <w:r w:rsidRPr="008F4AF5">
        <w:rPr>
          <w:sz w:val="28"/>
          <w:szCs w:val="28"/>
        </w:rPr>
        <w:t>ng xuy</w:t>
      </w:r>
      <w:r w:rsidRPr="008F4AF5">
        <w:rPr>
          <w:rFonts w:cs=".VnTime"/>
          <w:sz w:val="28"/>
          <w:szCs w:val="28"/>
        </w:rPr>
        <w:t>ê</w:t>
      </w:r>
      <w:r w:rsidRPr="008F4AF5">
        <w:rPr>
          <w:sz w:val="28"/>
          <w:szCs w:val="28"/>
        </w:rPr>
        <w:t>n v</w:t>
      </w:r>
      <w:r w:rsidRPr="008F4AF5">
        <w:rPr>
          <w:rFonts w:cs="Arial"/>
          <w:sz w:val="28"/>
          <w:szCs w:val="28"/>
        </w:rPr>
        <w:t>à</w:t>
      </w:r>
      <w:r w:rsidRPr="008F4AF5">
        <w:rPr>
          <w:sz w:val="28"/>
          <w:szCs w:val="28"/>
        </w:rPr>
        <w:t xml:space="preserve"> si</w:t>
      </w:r>
      <w:r w:rsidRPr="008F4AF5">
        <w:rPr>
          <w:rFonts w:cs="Arial"/>
          <w:sz w:val="28"/>
          <w:szCs w:val="28"/>
        </w:rPr>
        <w:t>ế</w:t>
      </w:r>
      <w:r w:rsidRPr="008F4AF5">
        <w:rPr>
          <w:sz w:val="28"/>
          <w:szCs w:val="28"/>
        </w:rPr>
        <w:t>t l</w:t>
      </w:r>
      <w:r w:rsidRPr="008F4AF5">
        <w:rPr>
          <w:rFonts w:cs="Arial"/>
          <w:sz w:val="28"/>
          <w:szCs w:val="28"/>
        </w:rPr>
        <w:t>ạ</w:t>
      </w:r>
      <w:r w:rsidRPr="008F4AF5">
        <w:rPr>
          <w:sz w:val="28"/>
          <w:szCs w:val="28"/>
        </w:rPr>
        <w:t>i c</w:t>
      </w:r>
      <w:r w:rsidRPr="008F4AF5">
        <w:rPr>
          <w:rFonts w:cs=".VnTime"/>
          <w:sz w:val="28"/>
          <w:szCs w:val="28"/>
        </w:rPr>
        <w:t>á</w:t>
      </w:r>
      <w:r w:rsidRPr="008F4AF5">
        <w:rPr>
          <w:sz w:val="28"/>
          <w:szCs w:val="28"/>
        </w:rPr>
        <w:t xml:space="preserve">c </w:t>
      </w:r>
      <w:r w:rsidRPr="008F4AF5">
        <w:rPr>
          <w:rFonts w:cs="Arial"/>
          <w:sz w:val="28"/>
          <w:szCs w:val="28"/>
        </w:rPr>
        <w:t>ố</w:t>
      </w:r>
      <w:r w:rsidRPr="008F4AF5">
        <w:rPr>
          <w:sz w:val="28"/>
          <w:szCs w:val="28"/>
        </w:rPr>
        <w:t>c, v</w:t>
      </w:r>
      <w:r w:rsidRPr="008F4AF5">
        <w:rPr>
          <w:rFonts w:cs=".VnTime"/>
          <w:sz w:val="28"/>
          <w:szCs w:val="28"/>
        </w:rPr>
        <w:t>í</w:t>
      </w:r>
      <w:r w:rsidRPr="008F4AF5">
        <w:rPr>
          <w:sz w:val="28"/>
          <w:szCs w:val="28"/>
        </w:rPr>
        <w:t>t b</w:t>
      </w:r>
      <w:r w:rsidRPr="008F4AF5">
        <w:rPr>
          <w:rFonts w:cs="Arial"/>
          <w:sz w:val="28"/>
          <w:szCs w:val="28"/>
        </w:rPr>
        <w:t>ị</w:t>
      </w:r>
      <w:r w:rsidRPr="008F4AF5">
        <w:rPr>
          <w:sz w:val="28"/>
          <w:szCs w:val="28"/>
        </w:rPr>
        <w:t xml:space="preserve"> l</w:t>
      </w:r>
      <w:r w:rsidRPr="008F4AF5">
        <w:rPr>
          <w:rFonts w:cs="Arial"/>
          <w:sz w:val="28"/>
          <w:szCs w:val="28"/>
        </w:rPr>
        <w:t>ỏ</w:t>
      </w:r>
      <w:r w:rsidRPr="008F4AF5">
        <w:rPr>
          <w:sz w:val="28"/>
          <w:szCs w:val="28"/>
        </w:rPr>
        <w:t>ng, b</w:t>
      </w:r>
      <w:r w:rsidRPr="008F4AF5">
        <w:rPr>
          <w:rFonts w:cs="Arial"/>
          <w:sz w:val="28"/>
          <w:szCs w:val="28"/>
        </w:rPr>
        <w:t>ả</w:t>
      </w:r>
      <w:r w:rsidRPr="008F4AF5">
        <w:rPr>
          <w:sz w:val="28"/>
          <w:szCs w:val="28"/>
        </w:rPr>
        <w:t>o d</w:t>
      </w:r>
      <w:r w:rsidRPr="008F4AF5">
        <w:rPr>
          <w:rFonts w:cs="Arial"/>
          <w:sz w:val="28"/>
          <w:szCs w:val="28"/>
        </w:rPr>
        <w:t>ưỡ</w:t>
      </w:r>
      <w:r w:rsidRPr="008F4AF5">
        <w:rPr>
          <w:sz w:val="28"/>
          <w:szCs w:val="28"/>
        </w:rPr>
        <w:t xml:space="preserve">ng </w:t>
      </w:r>
      <w:r w:rsidRPr="008F4AF5">
        <w:rPr>
          <w:rFonts w:cs="Arial"/>
          <w:sz w:val="28"/>
          <w:szCs w:val="28"/>
        </w:rPr>
        <w:t>đị</w:t>
      </w:r>
      <w:r w:rsidRPr="008F4AF5">
        <w:rPr>
          <w:sz w:val="28"/>
          <w:szCs w:val="28"/>
        </w:rPr>
        <w:t>nh k</w:t>
      </w:r>
      <w:r w:rsidRPr="008F4AF5">
        <w:rPr>
          <w:rFonts w:cs="Arial"/>
          <w:sz w:val="28"/>
          <w:szCs w:val="28"/>
        </w:rPr>
        <w:t>ỳ</w:t>
      </w:r>
      <w:r w:rsidRPr="008F4AF5">
        <w:rPr>
          <w:sz w:val="28"/>
          <w:szCs w:val="28"/>
        </w:rPr>
        <w:t xml:space="preserve"> c</w:t>
      </w:r>
      <w:r w:rsidRPr="008F4AF5">
        <w:rPr>
          <w:rFonts w:cs=".VnTime"/>
          <w:sz w:val="28"/>
          <w:szCs w:val="28"/>
        </w:rPr>
        <w:t>á</w:t>
      </w:r>
      <w:r w:rsidRPr="008F4AF5">
        <w:rPr>
          <w:sz w:val="28"/>
          <w:szCs w:val="28"/>
        </w:rPr>
        <w:t>c thi</w:t>
      </w:r>
      <w:r w:rsidRPr="008F4AF5">
        <w:rPr>
          <w:rFonts w:cs="Arial"/>
          <w:sz w:val="28"/>
          <w:szCs w:val="28"/>
        </w:rPr>
        <w:t>ế</w:t>
      </w:r>
      <w:r w:rsidRPr="008F4AF5">
        <w:rPr>
          <w:sz w:val="28"/>
          <w:szCs w:val="28"/>
        </w:rPr>
        <w:t>t b</w:t>
      </w:r>
      <w:r w:rsidRPr="008F4AF5">
        <w:rPr>
          <w:rFonts w:cs="Arial"/>
          <w:sz w:val="28"/>
          <w:szCs w:val="28"/>
        </w:rPr>
        <w:t>ị</w:t>
      </w:r>
      <w:r w:rsidRPr="008F4AF5">
        <w:rPr>
          <w:sz w:val="28"/>
          <w:szCs w:val="28"/>
        </w:rPr>
        <w:t>, ph</w:t>
      </w:r>
      <w:r w:rsidRPr="008F4AF5">
        <w:rPr>
          <w:rFonts w:cs="Arial"/>
          <w:sz w:val="28"/>
          <w:szCs w:val="28"/>
        </w:rPr>
        <w:t>ươ</w:t>
      </w:r>
      <w:r w:rsidRPr="008F4AF5">
        <w:rPr>
          <w:sz w:val="28"/>
          <w:szCs w:val="28"/>
        </w:rPr>
        <w:t>ng ti</w:t>
      </w:r>
      <w:r w:rsidRPr="008F4AF5">
        <w:rPr>
          <w:rFonts w:cs="Arial"/>
          <w:sz w:val="28"/>
          <w:szCs w:val="28"/>
        </w:rPr>
        <w:t>ệ</w:t>
      </w:r>
      <w:r w:rsidRPr="008F4AF5">
        <w:rPr>
          <w:sz w:val="28"/>
          <w:szCs w:val="28"/>
        </w:rPr>
        <w:t>n thi c</w:t>
      </w:r>
      <w:r w:rsidRPr="008F4AF5">
        <w:rPr>
          <w:rFonts w:cs=".VnTime"/>
          <w:sz w:val="28"/>
          <w:szCs w:val="28"/>
        </w:rPr>
        <w:t>ô</w:t>
      </w:r>
      <w:r w:rsidRPr="008F4AF5">
        <w:rPr>
          <w:sz w:val="28"/>
          <w:szCs w:val="28"/>
        </w:rPr>
        <w:t>ng;</w:t>
      </w:r>
    </w:p>
    <w:p w14:paraId="6F8327B2" w14:textId="77777777" w:rsidR="00A81A7C" w:rsidRPr="008F4AF5" w:rsidRDefault="00A81A7C" w:rsidP="00A81A7C">
      <w:pPr>
        <w:spacing w:after="60" w:line="276" w:lineRule="auto"/>
        <w:ind w:firstLine="709"/>
        <w:rPr>
          <w:sz w:val="28"/>
          <w:szCs w:val="28"/>
        </w:rPr>
      </w:pPr>
      <w:r w:rsidRPr="008F4AF5">
        <w:rPr>
          <w:sz w:val="28"/>
          <w:szCs w:val="28"/>
        </w:rPr>
        <w:t>- Không s</w:t>
      </w:r>
      <w:r w:rsidRPr="008F4AF5">
        <w:rPr>
          <w:rFonts w:cs="Arial"/>
          <w:sz w:val="28"/>
          <w:szCs w:val="28"/>
        </w:rPr>
        <w:t>ử</w:t>
      </w:r>
      <w:r w:rsidRPr="008F4AF5">
        <w:rPr>
          <w:sz w:val="28"/>
          <w:szCs w:val="28"/>
        </w:rPr>
        <w:t xml:space="preserve"> d</w:t>
      </w:r>
      <w:r w:rsidRPr="008F4AF5">
        <w:rPr>
          <w:rFonts w:cs="Arial"/>
          <w:sz w:val="28"/>
          <w:szCs w:val="28"/>
        </w:rPr>
        <w:t>ụ</w:t>
      </w:r>
      <w:r w:rsidRPr="008F4AF5">
        <w:rPr>
          <w:sz w:val="28"/>
          <w:szCs w:val="28"/>
        </w:rPr>
        <w:t>ng c</w:t>
      </w:r>
      <w:r w:rsidRPr="008F4AF5">
        <w:rPr>
          <w:rFonts w:cs=".VnTime"/>
          <w:sz w:val="28"/>
          <w:szCs w:val="28"/>
        </w:rPr>
        <w:t>á</w:t>
      </w:r>
      <w:r w:rsidRPr="008F4AF5">
        <w:rPr>
          <w:sz w:val="28"/>
          <w:szCs w:val="28"/>
        </w:rPr>
        <w:t>c ph</w:t>
      </w:r>
      <w:r w:rsidRPr="008F4AF5">
        <w:rPr>
          <w:rFonts w:cs="Arial"/>
          <w:sz w:val="28"/>
          <w:szCs w:val="28"/>
        </w:rPr>
        <w:t>ươ</w:t>
      </w:r>
      <w:r w:rsidRPr="008F4AF5">
        <w:rPr>
          <w:sz w:val="28"/>
          <w:szCs w:val="28"/>
        </w:rPr>
        <w:t>ng ti</w:t>
      </w:r>
      <w:r w:rsidRPr="008F4AF5">
        <w:rPr>
          <w:rFonts w:cs="Arial"/>
          <w:sz w:val="28"/>
          <w:szCs w:val="28"/>
        </w:rPr>
        <w:t>ệ</w:t>
      </w:r>
      <w:r w:rsidRPr="008F4AF5">
        <w:rPr>
          <w:sz w:val="28"/>
          <w:szCs w:val="28"/>
        </w:rPr>
        <w:t>n ch</w:t>
      </w:r>
      <w:r w:rsidRPr="008F4AF5">
        <w:rPr>
          <w:rFonts w:cs="Arial"/>
          <w:sz w:val="28"/>
          <w:szCs w:val="28"/>
        </w:rPr>
        <w:t>ở</w:t>
      </w:r>
      <w:r w:rsidRPr="008F4AF5">
        <w:rPr>
          <w:sz w:val="28"/>
          <w:szCs w:val="28"/>
        </w:rPr>
        <w:t xml:space="preserve"> qu</w:t>
      </w:r>
      <w:r w:rsidRPr="008F4AF5">
        <w:rPr>
          <w:rFonts w:cs=".VnTime"/>
          <w:sz w:val="28"/>
          <w:szCs w:val="28"/>
        </w:rPr>
        <w:t>á</w:t>
      </w:r>
      <w:r w:rsidRPr="008F4AF5">
        <w:rPr>
          <w:sz w:val="28"/>
          <w:szCs w:val="28"/>
        </w:rPr>
        <w:t xml:space="preserve"> tr</w:t>
      </w:r>
      <w:r w:rsidRPr="008F4AF5">
        <w:rPr>
          <w:rFonts w:cs="Arial"/>
          <w:sz w:val="28"/>
          <w:szCs w:val="28"/>
        </w:rPr>
        <w:t>ọ</w:t>
      </w:r>
      <w:r w:rsidRPr="008F4AF5">
        <w:rPr>
          <w:sz w:val="28"/>
          <w:szCs w:val="28"/>
        </w:rPr>
        <w:t>ng t</w:t>
      </w:r>
      <w:r w:rsidRPr="008F4AF5">
        <w:rPr>
          <w:rFonts w:cs="Arial"/>
          <w:sz w:val="28"/>
          <w:szCs w:val="28"/>
        </w:rPr>
        <w:t>ả</w:t>
      </w:r>
      <w:r w:rsidRPr="008F4AF5">
        <w:rPr>
          <w:sz w:val="28"/>
          <w:szCs w:val="28"/>
        </w:rPr>
        <w:t xml:space="preserve">i, quy </w:t>
      </w:r>
      <w:r w:rsidRPr="008F4AF5">
        <w:rPr>
          <w:rFonts w:cs="Arial"/>
          <w:sz w:val="28"/>
          <w:szCs w:val="28"/>
        </w:rPr>
        <w:t>đị</w:t>
      </w:r>
      <w:r w:rsidRPr="008F4AF5">
        <w:rPr>
          <w:sz w:val="28"/>
          <w:szCs w:val="28"/>
        </w:rPr>
        <w:t>nh t</w:t>
      </w:r>
      <w:r w:rsidRPr="008F4AF5">
        <w:rPr>
          <w:rFonts w:cs="Arial"/>
          <w:sz w:val="28"/>
          <w:szCs w:val="28"/>
        </w:rPr>
        <w:t>ố</w:t>
      </w:r>
      <w:r w:rsidRPr="008F4AF5">
        <w:rPr>
          <w:sz w:val="28"/>
          <w:szCs w:val="28"/>
        </w:rPr>
        <w:t xml:space="preserve">c </w:t>
      </w:r>
      <w:r w:rsidRPr="008F4AF5">
        <w:rPr>
          <w:rFonts w:cs="Arial"/>
          <w:sz w:val="28"/>
          <w:szCs w:val="28"/>
        </w:rPr>
        <w:t>độ</w:t>
      </w:r>
      <w:r w:rsidRPr="008F4AF5">
        <w:rPr>
          <w:sz w:val="28"/>
          <w:szCs w:val="28"/>
        </w:rPr>
        <w:t xml:space="preserve"> h</w:t>
      </w:r>
      <w:r w:rsidRPr="008F4AF5">
        <w:rPr>
          <w:rFonts w:cs="Arial"/>
          <w:sz w:val="28"/>
          <w:szCs w:val="28"/>
        </w:rPr>
        <w:t>ợ</w:t>
      </w:r>
      <w:r w:rsidRPr="008F4AF5">
        <w:rPr>
          <w:sz w:val="28"/>
          <w:szCs w:val="28"/>
        </w:rPr>
        <w:t>p l</w:t>
      </w:r>
      <w:r w:rsidRPr="008F4AF5">
        <w:rPr>
          <w:rFonts w:cs=".VnTime"/>
          <w:sz w:val="28"/>
          <w:szCs w:val="28"/>
        </w:rPr>
        <w:t>ý</w:t>
      </w:r>
      <w:r w:rsidRPr="008F4AF5">
        <w:rPr>
          <w:sz w:val="28"/>
          <w:szCs w:val="28"/>
        </w:rPr>
        <w:t xml:space="preserve"> cho c</w:t>
      </w:r>
      <w:r w:rsidRPr="008F4AF5">
        <w:rPr>
          <w:rFonts w:cs=".VnTime"/>
          <w:sz w:val="28"/>
          <w:szCs w:val="28"/>
        </w:rPr>
        <w:t>á</w:t>
      </w:r>
      <w:r w:rsidRPr="008F4AF5">
        <w:rPr>
          <w:sz w:val="28"/>
          <w:szCs w:val="28"/>
        </w:rPr>
        <w:t>c lo</w:t>
      </w:r>
      <w:r w:rsidRPr="008F4AF5">
        <w:rPr>
          <w:rFonts w:cs="Arial"/>
          <w:sz w:val="28"/>
          <w:szCs w:val="28"/>
        </w:rPr>
        <w:t>ạ</w:t>
      </w:r>
      <w:r w:rsidRPr="008F4AF5">
        <w:rPr>
          <w:sz w:val="28"/>
          <w:szCs w:val="28"/>
        </w:rPr>
        <w:t>i xe nh</w:t>
      </w:r>
      <w:r w:rsidRPr="008F4AF5">
        <w:rPr>
          <w:rFonts w:cs="Arial"/>
          <w:sz w:val="28"/>
          <w:szCs w:val="28"/>
        </w:rPr>
        <w:t>ằ</w:t>
      </w:r>
      <w:r w:rsidRPr="008F4AF5">
        <w:rPr>
          <w:sz w:val="28"/>
          <w:szCs w:val="28"/>
        </w:rPr>
        <w:t>m h</w:t>
      </w:r>
      <w:r w:rsidRPr="008F4AF5">
        <w:rPr>
          <w:rFonts w:cs="Arial"/>
          <w:sz w:val="28"/>
          <w:szCs w:val="28"/>
        </w:rPr>
        <w:t>ạ</w:t>
      </w:r>
      <w:r w:rsidRPr="008F4AF5">
        <w:rPr>
          <w:sz w:val="28"/>
          <w:szCs w:val="28"/>
        </w:rPr>
        <w:t>n ch</w:t>
      </w:r>
      <w:r w:rsidRPr="008F4AF5">
        <w:rPr>
          <w:rFonts w:cs="Arial"/>
          <w:sz w:val="28"/>
          <w:szCs w:val="28"/>
        </w:rPr>
        <w:t>ế</w:t>
      </w:r>
      <w:r w:rsidRPr="008F4AF5">
        <w:rPr>
          <w:sz w:val="28"/>
          <w:szCs w:val="28"/>
        </w:rPr>
        <w:t xml:space="preserve"> ti</w:t>
      </w:r>
      <w:r w:rsidRPr="008F4AF5">
        <w:rPr>
          <w:rFonts w:cs="Arial"/>
          <w:sz w:val="28"/>
          <w:szCs w:val="28"/>
        </w:rPr>
        <w:t>ế</w:t>
      </w:r>
      <w:r w:rsidRPr="008F4AF5">
        <w:rPr>
          <w:sz w:val="28"/>
          <w:szCs w:val="28"/>
        </w:rPr>
        <w:t xml:space="preserve">ng </w:t>
      </w:r>
      <w:r w:rsidRPr="008F4AF5">
        <w:rPr>
          <w:rFonts w:cs="Arial"/>
          <w:sz w:val="28"/>
          <w:szCs w:val="28"/>
        </w:rPr>
        <w:t>ồ</w:t>
      </w:r>
      <w:r w:rsidRPr="008F4AF5">
        <w:rPr>
          <w:sz w:val="28"/>
          <w:szCs w:val="28"/>
        </w:rPr>
        <w:t xml:space="preserve">n, </w:t>
      </w:r>
      <w:r w:rsidRPr="008F4AF5">
        <w:rPr>
          <w:rFonts w:cs="Arial"/>
          <w:sz w:val="28"/>
          <w:szCs w:val="28"/>
        </w:rPr>
        <w:t>độ</w:t>
      </w:r>
      <w:r w:rsidRPr="008F4AF5">
        <w:rPr>
          <w:sz w:val="28"/>
          <w:szCs w:val="28"/>
        </w:rPr>
        <w:t xml:space="preserve"> rung </w:t>
      </w:r>
      <w:r w:rsidRPr="008F4AF5">
        <w:rPr>
          <w:rFonts w:cs="Arial"/>
          <w:sz w:val="28"/>
          <w:szCs w:val="28"/>
        </w:rPr>
        <w:t>ả</w:t>
      </w:r>
      <w:r w:rsidRPr="008F4AF5">
        <w:rPr>
          <w:sz w:val="28"/>
          <w:szCs w:val="28"/>
        </w:rPr>
        <w:t>nh h</w:t>
      </w:r>
      <w:r w:rsidRPr="008F4AF5">
        <w:rPr>
          <w:rFonts w:cs="Arial"/>
          <w:sz w:val="28"/>
          <w:szCs w:val="28"/>
        </w:rPr>
        <w:t>ưở</w:t>
      </w:r>
      <w:r w:rsidRPr="008F4AF5">
        <w:rPr>
          <w:sz w:val="28"/>
          <w:szCs w:val="28"/>
        </w:rPr>
        <w:t xml:space="preserve">ng </w:t>
      </w:r>
      <w:r w:rsidRPr="008F4AF5">
        <w:rPr>
          <w:rFonts w:cs="Arial"/>
          <w:sz w:val="28"/>
          <w:szCs w:val="28"/>
        </w:rPr>
        <w:t>đế</w:t>
      </w:r>
      <w:r w:rsidRPr="008F4AF5">
        <w:rPr>
          <w:sz w:val="28"/>
          <w:szCs w:val="28"/>
        </w:rPr>
        <w:t>n khu v</w:t>
      </w:r>
      <w:r w:rsidRPr="008F4AF5">
        <w:rPr>
          <w:rFonts w:cs="Arial"/>
          <w:sz w:val="28"/>
          <w:szCs w:val="28"/>
        </w:rPr>
        <w:t>ự</w:t>
      </w:r>
      <w:r w:rsidRPr="008F4AF5">
        <w:rPr>
          <w:sz w:val="28"/>
          <w:szCs w:val="28"/>
        </w:rPr>
        <w:t>c d</w:t>
      </w:r>
      <w:r w:rsidRPr="008F4AF5">
        <w:rPr>
          <w:rFonts w:cs=".VnTime"/>
          <w:sz w:val="28"/>
          <w:szCs w:val="28"/>
        </w:rPr>
        <w:t>â</w:t>
      </w:r>
      <w:r w:rsidRPr="008F4AF5">
        <w:rPr>
          <w:sz w:val="28"/>
          <w:szCs w:val="28"/>
        </w:rPr>
        <w:t>n c</w:t>
      </w:r>
      <w:r w:rsidRPr="008F4AF5">
        <w:rPr>
          <w:rFonts w:cs="Arial"/>
          <w:sz w:val="28"/>
          <w:szCs w:val="28"/>
        </w:rPr>
        <w:t>ư</w:t>
      </w:r>
      <w:r w:rsidRPr="008F4AF5">
        <w:rPr>
          <w:sz w:val="28"/>
          <w:szCs w:val="28"/>
        </w:rPr>
        <w:t xml:space="preserve"> lân c</w:t>
      </w:r>
      <w:r w:rsidRPr="008F4AF5">
        <w:rPr>
          <w:rFonts w:cs="Arial"/>
          <w:sz w:val="28"/>
          <w:szCs w:val="28"/>
        </w:rPr>
        <w:t>ậ</w:t>
      </w:r>
      <w:r w:rsidRPr="008F4AF5">
        <w:rPr>
          <w:sz w:val="28"/>
          <w:szCs w:val="28"/>
        </w:rPr>
        <w:t>n;</w:t>
      </w:r>
    </w:p>
    <w:p w14:paraId="1596D685" w14:textId="77777777" w:rsidR="00A81A7C" w:rsidRPr="008F4AF5" w:rsidRDefault="00A81A7C" w:rsidP="00A81A7C">
      <w:pPr>
        <w:spacing w:after="60" w:line="276" w:lineRule="auto"/>
        <w:ind w:firstLine="709"/>
        <w:rPr>
          <w:sz w:val="28"/>
          <w:szCs w:val="28"/>
        </w:rPr>
      </w:pPr>
      <w:r w:rsidRPr="008F4AF5">
        <w:rPr>
          <w:sz w:val="28"/>
          <w:szCs w:val="28"/>
        </w:rPr>
        <w:t>- Các ph</w:t>
      </w:r>
      <w:r w:rsidRPr="008F4AF5">
        <w:rPr>
          <w:rFonts w:cs="Arial"/>
          <w:sz w:val="28"/>
          <w:szCs w:val="28"/>
        </w:rPr>
        <w:t>ươ</w:t>
      </w:r>
      <w:r w:rsidRPr="008F4AF5">
        <w:rPr>
          <w:sz w:val="28"/>
          <w:szCs w:val="28"/>
        </w:rPr>
        <w:t>ng ti</w:t>
      </w:r>
      <w:r w:rsidRPr="008F4AF5">
        <w:rPr>
          <w:rFonts w:cs="Arial"/>
          <w:sz w:val="28"/>
          <w:szCs w:val="28"/>
        </w:rPr>
        <w:t>ệ</w:t>
      </w:r>
      <w:r w:rsidRPr="008F4AF5">
        <w:rPr>
          <w:sz w:val="28"/>
          <w:szCs w:val="28"/>
        </w:rPr>
        <w:t>n m</w:t>
      </w:r>
      <w:r w:rsidRPr="008F4AF5">
        <w:rPr>
          <w:rFonts w:cs=".VnTime"/>
          <w:sz w:val="28"/>
          <w:szCs w:val="28"/>
        </w:rPr>
        <w:t>á</w:t>
      </w:r>
      <w:r w:rsidRPr="008F4AF5">
        <w:rPr>
          <w:sz w:val="28"/>
          <w:szCs w:val="28"/>
        </w:rPr>
        <w:t>y m</w:t>
      </w:r>
      <w:r w:rsidRPr="008F4AF5">
        <w:rPr>
          <w:rFonts w:cs=".VnTime"/>
          <w:sz w:val="28"/>
          <w:szCs w:val="28"/>
        </w:rPr>
        <w:t>ó</w:t>
      </w:r>
      <w:r w:rsidRPr="008F4AF5">
        <w:rPr>
          <w:sz w:val="28"/>
          <w:szCs w:val="28"/>
        </w:rPr>
        <w:t>c khi ch</w:t>
      </w:r>
      <w:r w:rsidRPr="008F4AF5">
        <w:rPr>
          <w:rFonts w:cs="Arial"/>
          <w:sz w:val="28"/>
          <w:szCs w:val="28"/>
        </w:rPr>
        <w:t>ư</w:t>
      </w:r>
      <w:r w:rsidRPr="008F4AF5">
        <w:rPr>
          <w:sz w:val="28"/>
          <w:szCs w:val="28"/>
        </w:rPr>
        <w:t>a thi công thì ph</w:t>
      </w:r>
      <w:r w:rsidRPr="008F4AF5">
        <w:rPr>
          <w:rFonts w:cs="Arial"/>
          <w:sz w:val="28"/>
          <w:szCs w:val="28"/>
        </w:rPr>
        <w:t>ả</w:t>
      </w:r>
      <w:r w:rsidRPr="008F4AF5">
        <w:rPr>
          <w:sz w:val="28"/>
          <w:szCs w:val="28"/>
        </w:rPr>
        <w:t>i t</w:t>
      </w:r>
      <w:r w:rsidRPr="008F4AF5">
        <w:rPr>
          <w:rFonts w:cs="Arial"/>
          <w:sz w:val="28"/>
          <w:szCs w:val="28"/>
        </w:rPr>
        <w:t>ắ</w:t>
      </w:r>
      <w:r w:rsidRPr="008F4AF5">
        <w:rPr>
          <w:sz w:val="28"/>
          <w:szCs w:val="28"/>
        </w:rPr>
        <w:t>t m</w:t>
      </w:r>
      <w:r w:rsidRPr="008F4AF5">
        <w:rPr>
          <w:rFonts w:cs=".VnTime"/>
          <w:sz w:val="28"/>
          <w:szCs w:val="28"/>
        </w:rPr>
        <w:t>á</w:t>
      </w:r>
      <w:r w:rsidRPr="008F4AF5">
        <w:rPr>
          <w:sz w:val="28"/>
          <w:szCs w:val="28"/>
        </w:rPr>
        <w:t xml:space="preserve">y, </w:t>
      </w:r>
      <w:r w:rsidRPr="008F4AF5">
        <w:rPr>
          <w:rFonts w:cs="Arial"/>
          <w:sz w:val="28"/>
          <w:szCs w:val="28"/>
        </w:rPr>
        <w:t>để</w:t>
      </w:r>
      <w:r w:rsidRPr="008F4AF5">
        <w:rPr>
          <w:sz w:val="28"/>
          <w:szCs w:val="28"/>
        </w:rPr>
        <w:t xml:space="preserve"> xa khu d</w:t>
      </w:r>
      <w:r w:rsidRPr="008F4AF5">
        <w:rPr>
          <w:rFonts w:cs=".VnTime"/>
          <w:sz w:val="28"/>
          <w:szCs w:val="28"/>
        </w:rPr>
        <w:t>â</w:t>
      </w:r>
      <w:r w:rsidRPr="008F4AF5">
        <w:rPr>
          <w:sz w:val="28"/>
          <w:szCs w:val="28"/>
        </w:rPr>
        <w:t>n c</w:t>
      </w:r>
      <w:r w:rsidRPr="008F4AF5">
        <w:rPr>
          <w:rFonts w:cs="Arial"/>
          <w:sz w:val="28"/>
          <w:szCs w:val="28"/>
        </w:rPr>
        <w:t>ư</w:t>
      </w:r>
      <w:r w:rsidRPr="008F4AF5">
        <w:rPr>
          <w:sz w:val="28"/>
          <w:szCs w:val="28"/>
        </w:rPr>
        <w:t>;</w:t>
      </w:r>
    </w:p>
    <w:p w14:paraId="56B073B9" w14:textId="77777777" w:rsidR="00A81A7C" w:rsidRPr="008F4AF5" w:rsidRDefault="00A81A7C" w:rsidP="00A81A7C">
      <w:pPr>
        <w:spacing w:after="60" w:line="276" w:lineRule="auto"/>
        <w:ind w:firstLine="709"/>
        <w:rPr>
          <w:sz w:val="28"/>
          <w:szCs w:val="28"/>
        </w:rPr>
      </w:pPr>
      <w:r w:rsidRPr="008F4AF5">
        <w:rPr>
          <w:sz w:val="28"/>
          <w:szCs w:val="28"/>
        </w:rPr>
        <w:t>- Trang b</w:t>
      </w:r>
      <w:r w:rsidRPr="008F4AF5">
        <w:rPr>
          <w:rFonts w:cs="Arial"/>
          <w:sz w:val="28"/>
          <w:szCs w:val="28"/>
        </w:rPr>
        <w:t>ị</w:t>
      </w:r>
      <w:r w:rsidRPr="008F4AF5">
        <w:rPr>
          <w:sz w:val="28"/>
          <w:szCs w:val="28"/>
        </w:rPr>
        <w:t xml:space="preserve"> </w:t>
      </w:r>
      <w:r w:rsidRPr="008F4AF5">
        <w:rPr>
          <w:rFonts w:cs="Arial"/>
          <w:sz w:val="28"/>
          <w:szCs w:val="28"/>
        </w:rPr>
        <w:t>đầ</w:t>
      </w:r>
      <w:r w:rsidRPr="008F4AF5">
        <w:rPr>
          <w:sz w:val="28"/>
          <w:szCs w:val="28"/>
        </w:rPr>
        <w:t xml:space="preserve">y </w:t>
      </w:r>
      <w:r w:rsidRPr="008F4AF5">
        <w:rPr>
          <w:rFonts w:cs="Arial"/>
          <w:sz w:val="28"/>
          <w:szCs w:val="28"/>
        </w:rPr>
        <w:t>đủ</w:t>
      </w:r>
      <w:r w:rsidRPr="008F4AF5">
        <w:rPr>
          <w:sz w:val="28"/>
          <w:szCs w:val="28"/>
        </w:rPr>
        <w:t xml:space="preserve"> b</w:t>
      </w:r>
      <w:r w:rsidRPr="008F4AF5">
        <w:rPr>
          <w:rFonts w:cs="Arial"/>
          <w:sz w:val="28"/>
          <w:szCs w:val="28"/>
        </w:rPr>
        <w:t>ả</w:t>
      </w:r>
      <w:r w:rsidRPr="008F4AF5">
        <w:rPr>
          <w:sz w:val="28"/>
          <w:szCs w:val="28"/>
        </w:rPr>
        <w:t>o h</w:t>
      </w:r>
      <w:r w:rsidRPr="008F4AF5">
        <w:rPr>
          <w:rFonts w:cs="Arial"/>
          <w:sz w:val="28"/>
          <w:szCs w:val="28"/>
        </w:rPr>
        <w:t>ộ</w:t>
      </w:r>
      <w:r w:rsidRPr="008F4AF5">
        <w:rPr>
          <w:sz w:val="28"/>
          <w:szCs w:val="28"/>
        </w:rPr>
        <w:t xml:space="preserve"> lao </w:t>
      </w:r>
      <w:r w:rsidRPr="008F4AF5">
        <w:rPr>
          <w:rFonts w:cs="Arial"/>
          <w:sz w:val="28"/>
          <w:szCs w:val="28"/>
        </w:rPr>
        <w:t>độ</w:t>
      </w:r>
      <w:r w:rsidRPr="008F4AF5">
        <w:rPr>
          <w:sz w:val="28"/>
          <w:szCs w:val="28"/>
        </w:rPr>
        <w:t>ng ch</w:t>
      </w:r>
      <w:r w:rsidRPr="008F4AF5">
        <w:rPr>
          <w:rFonts w:cs="Arial"/>
          <w:sz w:val="28"/>
          <w:szCs w:val="28"/>
        </w:rPr>
        <w:t>ố</w:t>
      </w:r>
      <w:r w:rsidRPr="008F4AF5">
        <w:rPr>
          <w:sz w:val="28"/>
          <w:szCs w:val="28"/>
        </w:rPr>
        <w:t xml:space="preserve">ng </w:t>
      </w:r>
      <w:r w:rsidRPr="008F4AF5">
        <w:rPr>
          <w:rFonts w:cs="Arial"/>
          <w:sz w:val="28"/>
          <w:szCs w:val="28"/>
        </w:rPr>
        <w:t>ồ</w:t>
      </w:r>
      <w:r w:rsidRPr="008F4AF5">
        <w:rPr>
          <w:sz w:val="28"/>
          <w:szCs w:val="28"/>
        </w:rPr>
        <w:t>n cho c</w:t>
      </w:r>
      <w:r w:rsidRPr="008F4AF5">
        <w:rPr>
          <w:rFonts w:cs=".VnTime"/>
          <w:sz w:val="28"/>
          <w:szCs w:val="28"/>
        </w:rPr>
        <w:t>ô</w:t>
      </w:r>
      <w:r w:rsidRPr="008F4AF5">
        <w:rPr>
          <w:sz w:val="28"/>
          <w:szCs w:val="28"/>
        </w:rPr>
        <w:t>ng nh</w:t>
      </w:r>
      <w:r w:rsidRPr="008F4AF5">
        <w:rPr>
          <w:rFonts w:cs=".VnTime"/>
          <w:sz w:val="28"/>
          <w:szCs w:val="28"/>
        </w:rPr>
        <w:t>â</w:t>
      </w:r>
      <w:r w:rsidRPr="008F4AF5">
        <w:rPr>
          <w:sz w:val="28"/>
          <w:szCs w:val="28"/>
        </w:rPr>
        <w:t xml:space="preserve">n, </w:t>
      </w:r>
      <w:r w:rsidRPr="008F4AF5">
        <w:rPr>
          <w:rFonts w:cs="Arial"/>
          <w:sz w:val="28"/>
          <w:szCs w:val="28"/>
        </w:rPr>
        <w:t>đặ</w:t>
      </w:r>
      <w:r w:rsidRPr="008F4AF5">
        <w:rPr>
          <w:sz w:val="28"/>
          <w:szCs w:val="28"/>
        </w:rPr>
        <w:t>c bi</w:t>
      </w:r>
      <w:r w:rsidRPr="008F4AF5">
        <w:rPr>
          <w:rFonts w:cs="Arial"/>
          <w:sz w:val="28"/>
          <w:szCs w:val="28"/>
        </w:rPr>
        <w:t>ệ</w:t>
      </w:r>
      <w:r w:rsidRPr="008F4AF5">
        <w:rPr>
          <w:sz w:val="28"/>
          <w:szCs w:val="28"/>
        </w:rPr>
        <w:t>t l</w:t>
      </w:r>
      <w:r w:rsidRPr="008F4AF5">
        <w:rPr>
          <w:rFonts w:cs="Arial"/>
          <w:sz w:val="28"/>
          <w:szCs w:val="28"/>
        </w:rPr>
        <w:t>à</w:t>
      </w:r>
      <w:r w:rsidRPr="008F4AF5">
        <w:rPr>
          <w:sz w:val="28"/>
          <w:szCs w:val="28"/>
        </w:rPr>
        <w:t xml:space="preserve"> nh</w:t>
      </w:r>
      <w:r w:rsidRPr="008F4AF5">
        <w:rPr>
          <w:rFonts w:cs="Arial"/>
          <w:sz w:val="28"/>
          <w:szCs w:val="28"/>
        </w:rPr>
        <w:t>ữ</w:t>
      </w:r>
      <w:r w:rsidRPr="008F4AF5">
        <w:rPr>
          <w:sz w:val="28"/>
          <w:szCs w:val="28"/>
        </w:rPr>
        <w:t>ng c</w:t>
      </w:r>
      <w:r w:rsidRPr="008F4AF5">
        <w:rPr>
          <w:rFonts w:cs=".VnTime"/>
          <w:sz w:val="28"/>
          <w:szCs w:val="28"/>
        </w:rPr>
        <w:t>ô</w:t>
      </w:r>
      <w:r w:rsidRPr="008F4AF5">
        <w:rPr>
          <w:sz w:val="28"/>
          <w:szCs w:val="28"/>
        </w:rPr>
        <w:t>ng nh</w:t>
      </w:r>
      <w:r w:rsidRPr="008F4AF5">
        <w:rPr>
          <w:rFonts w:cs=".VnTime"/>
          <w:sz w:val="28"/>
          <w:szCs w:val="28"/>
        </w:rPr>
        <w:t>â</w:t>
      </w:r>
      <w:r w:rsidRPr="008F4AF5">
        <w:rPr>
          <w:sz w:val="28"/>
          <w:szCs w:val="28"/>
        </w:rPr>
        <w:t>n ti</w:t>
      </w:r>
      <w:r w:rsidRPr="008F4AF5">
        <w:rPr>
          <w:rFonts w:cs="Arial"/>
          <w:sz w:val="28"/>
          <w:szCs w:val="28"/>
        </w:rPr>
        <w:t>ế</w:t>
      </w:r>
      <w:r w:rsidRPr="008F4AF5">
        <w:rPr>
          <w:sz w:val="28"/>
          <w:szCs w:val="28"/>
        </w:rPr>
        <w:t>p x</w:t>
      </w:r>
      <w:r w:rsidRPr="008F4AF5">
        <w:rPr>
          <w:rFonts w:cs=".VnTime"/>
          <w:sz w:val="28"/>
          <w:szCs w:val="28"/>
        </w:rPr>
        <w:t>ú</w:t>
      </w:r>
      <w:r w:rsidRPr="008F4AF5">
        <w:rPr>
          <w:sz w:val="28"/>
          <w:szCs w:val="28"/>
        </w:rPr>
        <w:t>c tr</w:t>
      </w:r>
      <w:r w:rsidRPr="008F4AF5">
        <w:rPr>
          <w:rFonts w:cs="Arial"/>
          <w:sz w:val="28"/>
          <w:szCs w:val="28"/>
        </w:rPr>
        <w:t>ự</w:t>
      </w:r>
      <w:r w:rsidRPr="008F4AF5">
        <w:rPr>
          <w:sz w:val="28"/>
          <w:szCs w:val="28"/>
        </w:rPr>
        <w:t>c ti</w:t>
      </w:r>
      <w:r w:rsidRPr="008F4AF5">
        <w:rPr>
          <w:rFonts w:cs="Arial"/>
          <w:sz w:val="28"/>
          <w:szCs w:val="28"/>
        </w:rPr>
        <w:t>ế</w:t>
      </w:r>
      <w:r w:rsidRPr="008F4AF5">
        <w:rPr>
          <w:sz w:val="28"/>
          <w:szCs w:val="28"/>
        </w:rPr>
        <w:t>p v</w:t>
      </w:r>
      <w:r w:rsidRPr="008F4AF5">
        <w:rPr>
          <w:rFonts w:cs="Arial"/>
          <w:sz w:val="28"/>
          <w:szCs w:val="28"/>
        </w:rPr>
        <w:t>ớ</w:t>
      </w:r>
      <w:r w:rsidRPr="008F4AF5">
        <w:rPr>
          <w:sz w:val="28"/>
          <w:szCs w:val="28"/>
        </w:rPr>
        <w:t>i c</w:t>
      </w:r>
      <w:r w:rsidRPr="008F4AF5">
        <w:rPr>
          <w:rFonts w:cs=".VnTime"/>
          <w:sz w:val="28"/>
          <w:szCs w:val="28"/>
        </w:rPr>
        <w:t>á</w:t>
      </w:r>
      <w:r w:rsidRPr="008F4AF5">
        <w:rPr>
          <w:sz w:val="28"/>
          <w:szCs w:val="28"/>
        </w:rPr>
        <w:t>c m</w:t>
      </w:r>
      <w:r w:rsidRPr="008F4AF5">
        <w:rPr>
          <w:rFonts w:cs=".VnTime"/>
          <w:sz w:val="28"/>
          <w:szCs w:val="28"/>
        </w:rPr>
        <w:t>á</w:t>
      </w:r>
      <w:r w:rsidRPr="008F4AF5">
        <w:rPr>
          <w:sz w:val="28"/>
          <w:szCs w:val="28"/>
        </w:rPr>
        <w:t>y m</w:t>
      </w:r>
      <w:r w:rsidRPr="008F4AF5">
        <w:rPr>
          <w:rFonts w:cs=".VnTime"/>
          <w:sz w:val="28"/>
          <w:szCs w:val="28"/>
        </w:rPr>
        <w:t>ó</w:t>
      </w:r>
      <w:r w:rsidRPr="008F4AF5">
        <w:rPr>
          <w:sz w:val="28"/>
          <w:szCs w:val="28"/>
        </w:rPr>
        <w:t>c, ph</w:t>
      </w:r>
      <w:r w:rsidRPr="008F4AF5">
        <w:rPr>
          <w:rFonts w:cs="Arial"/>
          <w:sz w:val="28"/>
          <w:szCs w:val="28"/>
        </w:rPr>
        <w:t>ươ</w:t>
      </w:r>
      <w:r w:rsidRPr="008F4AF5">
        <w:rPr>
          <w:sz w:val="28"/>
          <w:szCs w:val="28"/>
        </w:rPr>
        <w:t>ng ti</w:t>
      </w:r>
      <w:r w:rsidRPr="008F4AF5">
        <w:rPr>
          <w:rFonts w:cs="Arial"/>
          <w:sz w:val="28"/>
          <w:szCs w:val="28"/>
        </w:rPr>
        <w:t>ệ</w:t>
      </w:r>
      <w:r w:rsidRPr="008F4AF5">
        <w:rPr>
          <w:sz w:val="28"/>
          <w:szCs w:val="28"/>
        </w:rPr>
        <w:t>n ph</w:t>
      </w:r>
      <w:r w:rsidRPr="008F4AF5">
        <w:rPr>
          <w:rFonts w:cs=".VnTime"/>
          <w:sz w:val="28"/>
          <w:szCs w:val="28"/>
        </w:rPr>
        <w:t>á</w:t>
      </w:r>
      <w:r w:rsidRPr="008F4AF5">
        <w:rPr>
          <w:sz w:val="28"/>
          <w:szCs w:val="28"/>
        </w:rPr>
        <w:t xml:space="preserve">t sinh </w:t>
      </w:r>
      <w:r w:rsidRPr="008F4AF5">
        <w:rPr>
          <w:rFonts w:cs="Arial"/>
          <w:sz w:val="28"/>
          <w:szCs w:val="28"/>
        </w:rPr>
        <w:t>độ</w:t>
      </w:r>
      <w:r w:rsidRPr="008F4AF5">
        <w:rPr>
          <w:sz w:val="28"/>
          <w:szCs w:val="28"/>
        </w:rPr>
        <w:t xml:space="preserve"> </w:t>
      </w:r>
      <w:r w:rsidRPr="008F4AF5">
        <w:rPr>
          <w:rFonts w:cs="Arial"/>
          <w:sz w:val="28"/>
          <w:szCs w:val="28"/>
        </w:rPr>
        <w:t>ồ</w:t>
      </w:r>
      <w:r w:rsidRPr="008F4AF5">
        <w:rPr>
          <w:sz w:val="28"/>
          <w:szCs w:val="28"/>
        </w:rPr>
        <w:t>n l</w:t>
      </w:r>
      <w:r w:rsidRPr="008F4AF5">
        <w:rPr>
          <w:rFonts w:cs="Arial"/>
          <w:sz w:val="28"/>
          <w:szCs w:val="28"/>
        </w:rPr>
        <w:t>ớ</w:t>
      </w:r>
      <w:r w:rsidRPr="008F4AF5">
        <w:rPr>
          <w:sz w:val="28"/>
          <w:szCs w:val="28"/>
        </w:rPr>
        <w:t>n nh</w:t>
      </w:r>
      <w:r w:rsidRPr="008F4AF5">
        <w:rPr>
          <w:rFonts w:cs="Arial"/>
          <w:sz w:val="28"/>
          <w:szCs w:val="28"/>
        </w:rPr>
        <w:t>ư</w:t>
      </w:r>
      <w:r w:rsidRPr="008F4AF5">
        <w:rPr>
          <w:sz w:val="28"/>
          <w:szCs w:val="28"/>
        </w:rPr>
        <w:t>: máy tr</w:t>
      </w:r>
      <w:r w:rsidRPr="008F4AF5">
        <w:rPr>
          <w:rFonts w:cs="Arial"/>
          <w:sz w:val="28"/>
          <w:szCs w:val="28"/>
        </w:rPr>
        <w:t>ộ</w:t>
      </w:r>
      <w:r w:rsidRPr="008F4AF5">
        <w:rPr>
          <w:sz w:val="28"/>
          <w:szCs w:val="28"/>
        </w:rPr>
        <w:t>n b</w:t>
      </w:r>
      <w:r w:rsidRPr="008F4AF5">
        <w:rPr>
          <w:rFonts w:cs=".VnTime"/>
          <w:sz w:val="28"/>
          <w:szCs w:val="28"/>
        </w:rPr>
        <w:t>ê</w:t>
      </w:r>
      <w:r w:rsidRPr="008F4AF5">
        <w:rPr>
          <w:sz w:val="28"/>
          <w:szCs w:val="28"/>
        </w:rPr>
        <w:t xml:space="preserve"> t</w:t>
      </w:r>
      <w:r w:rsidRPr="008F4AF5">
        <w:rPr>
          <w:rFonts w:cs=".VnTime"/>
          <w:sz w:val="28"/>
          <w:szCs w:val="28"/>
        </w:rPr>
        <w:t>ô</w:t>
      </w:r>
      <w:r w:rsidRPr="008F4AF5">
        <w:rPr>
          <w:sz w:val="28"/>
          <w:szCs w:val="28"/>
        </w:rPr>
        <w:t xml:space="preserve">ng, xe </w:t>
      </w:r>
      <w:r w:rsidRPr="008F4AF5">
        <w:rPr>
          <w:rFonts w:cs="Arial"/>
          <w:sz w:val="28"/>
          <w:szCs w:val="28"/>
        </w:rPr>
        <w:t>ủ</w:t>
      </w:r>
      <w:r w:rsidRPr="008F4AF5">
        <w:rPr>
          <w:sz w:val="28"/>
          <w:szCs w:val="28"/>
        </w:rPr>
        <w:t xml:space="preserve">i,... </w:t>
      </w:r>
    </w:p>
    <w:p w14:paraId="4A545E04" w14:textId="77777777" w:rsidR="00A81A7C" w:rsidRPr="008F4AF5" w:rsidRDefault="00A81A7C" w:rsidP="00A81A7C">
      <w:pPr>
        <w:spacing w:after="60" w:line="276" w:lineRule="auto"/>
        <w:ind w:firstLine="709"/>
        <w:rPr>
          <w:b/>
          <w:i/>
          <w:spacing w:val="-2"/>
          <w:sz w:val="28"/>
          <w:szCs w:val="28"/>
          <w:lang w:val="vi-VN"/>
        </w:rPr>
      </w:pPr>
      <w:r w:rsidRPr="008F4AF5">
        <w:rPr>
          <w:b/>
          <w:i/>
          <w:spacing w:val="-2"/>
          <w:sz w:val="28"/>
          <w:szCs w:val="28"/>
        </w:rPr>
        <w:t>b</w:t>
      </w:r>
      <w:r w:rsidRPr="008F4AF5">
        <w:rPr>
          <w:b/>
          <w:i/>
          <w:spacing w:val="-2"/>
          <w:sz w:val="28"/>
          <w:szCs w:val="28"/>
          <w:lang w:val="vi-VN"/>
        </w:rPr>
        <w:t xml:space="preserve">. </w:t>
      </w:r>
      <w:r w:rsidRPr="008F4AF5">
        <w:rPr>
          <w:rFonts w:cs="Arial"/>
          <w:b/>
          <w:i/>
          <w:spacing w:val="-2"/>
          <w:sz w:val="28"/>
          <w:szCs w:val="28"/>
          <w:lang w:val="vi-VN"/>
        </w:rPr>
        <w:t>Đố</w:t>
      </w:r>
      <w:r w:rsidRPr="008F4AF5">
        <w:rPr>
          <w:b/>
          <w:i/>
          <w:spacing w:val="-2"/>
          <w:sz w:val="28"/>
          <w:szCs w:val="28"/>
          <w:lang w:val="vi-VN"/>
        </w:rPr>
        <w:t>i v</w:t>
      </w:r>
      <w:r w:rsidRPr="008F4AF5">
        <w:rPr>
          <w:rFonts w:cs="Arial"/>
          <w:b/>
          <w:i/>
          <w:spacing w:val="-2"/>
          <w:sz w:val="28"/>
          <w:szCs w:val="28"/>
          <w:lang w:val="vi-VN"/>
        </w:rPr>
        <w:t>ớ</w:t>
      </w:r>
      <w:r w:rsidRPr="008F4AF5">
        <w:rPr>
          <w:b/>
          <w:i/>
          <w:spacing w:val="-2"/>
          <w:sz w:val="28"/>
          <w:szCs w:val="28"/>
          <w:lang w:val="vi-VN"/>
        </w:rPr>
        <w:t>i ngu</w:t>
      </w:r>
      <w:r w:rsidRPr="008F4AF5">
        <w:rPr>
          <w:rFonts w:cs="Arial"/>
          <w:b/>
          <w:i/>
          <w:spacing w:val="-2"/>
          <w:sz w:val="28"/>
          <w:szCs w:val="28"/>
          <w:lang w:val="vi-VN"/>
        </w:rPr>
        <w:t>ồ</w:t>
      </w:r>
      <w:r w:rsidRPr="008F4AF5">
        <w:rPr>
          <w:b/>
          <w:i/>
          <w:spacing w:val="-2"/>
          <w:sz w:val="28"/>
          <w:szCs w:val="28"/>
          <w:lang w:val="vi-VN"/>
        </w:rPr>
        <w:t xml:space="preserve">n </w:t>
      </w:r>
      <w:r w:rsidRPr="008F4AF5">
        <w:rPr>
          <w:rFonts w:cs=".VnTime"/>
          <w:b/>
          <w:i/>
          <w:spacing w:val="-2"/>
          <w:sz w:val="28"/>
          <w:szCs w:val="28"/>
          <w:lang w:val="vi-VN"/>
        </w:rPr>
        <w:t>ô</w:t>
      </w:r>
      <w:r w:rsidRPr="008F4AF5">
        <w:rPr>
          <w:b/>
          <w:i/>
          <w:spacing w:val="-2"/>
          <w:sz w:val="28"/>
          <w:szCs w:val="28"/>
          <w:lang w:val="vi-VN"/>
        </w:rPr>
        <w:t xml:space="preserve"> nhi</w:t>
      </w:r>
      <w:r w:rsidRPr="008F4AF5">
        <w:rPr>
          <w:rFonts w:cs="Arial"/>
          <w:b/>
          <w:i/>
          <w:spacing w:val="-2"/>
          <w:sz w:val="28"/>
          <w:szCs w:val="28"/>
          <w:lang w:val="vi-VN"/>
        </w:rPr>
        <w:t>ễ</w:t>
      </w:r>
      <w:r w:rsidRPr="008F4AF5">
        <w:rPr>
          <w:b/>
          <w:i/>
          <w:spacing w:val="-2"/>
          <w:sz w:val="28"/>
          <w:szCs w:val="28"/>
          <w:lang w:val="vi-VN"/>
        </w:rPr>
        <w:t xml:space="preserve">m do rung </w:t>
      </w:r>
      <w:r w:rsidRPr="008F4AF5">
        <w:rPr>
          <w:rFonts w:cs="Arial"/>
          <w:b/>
          <w:i/>
          <w:spacing w:val="-2"/>
          <w:sz w:val="28"/>
          <w:szCs w:val="28"/>
          <w:lang w:val="vi-VN"/>
        </w:rPr>
        <w:t>độ</w:t>
      </w:r>
      <w:r w:rsidRPr="008F4AF5">
        <w:rPr>
          <w:b/>
          <w:i/>
          <w:spacing w:val="-2"/>
          <w:sz w:val="28"/>
          <w:szCs w:val="28"/>
          <w:lang w:val="vi-VN"/>
        </w:rPr>
        <w:t>ng</w:t>
      </w:r>
    </w:p>
    <w:p w14:paraId="21A7A92E" w14:textId="77777777" w:rsidR="00A81A7C" w:rsidRPr="008F4AF5" w:rsidRDefault="00A81A7C" w:rsidP="00A81A7C">
      <w:pPr>
        <w:spacing w:after="60" w:line="276" w:lineRule="auto"/>
        <w:ind w:firstLine="709"/>
        <w:rPr>
          <w:spacing w:val="-2"/>
          <w:sz w:val="28"/>
          <w:szCs w:val="28"/>
        </w:rPr>
      </w:pPr>
      <w:r w:rsidRPr="008F4AF5">
        <w:rPr>
          <w:spacing w:val="-2"/>
          <w:sz w:val="28"/>
          <w:szCs w:val="28"/>
          <w:lang w:val="vi-VN"/>
        </w:rPr>
        <w:lastRenderedPageBreak/>
        <w:t>- Ch</w:t>
      </w:r>
      <w:r w:rsidRPr="008F4AF5">
        <w:rPr>
          <w:rFonts w:cs="Arial"/>
          <w:spacing w:val="-2"/>
          <w:sz w:val="28"/>
          <w:szCs w:val="28"/>
          <w:lang w:val="vi-VN"/>
        </w:rPr>
        <w:t>ố</w:t>
      </w:r>
      <w:r w:rsidRPr="008F4AF5">
        <w:rPr>
          <w:spacing w:val="-2"/>
          <w:sz w:val="28"/>
          <w:szCs w:val="28"/>
          <w:lang w:val="vi-VN"/>
        </w:rPr>
        <w:t>ng rung t</w:t>
      </w:r>
      <w:r w:rsidRPr="008F4AF5">
        <w:rPr>
          <w:rFonts w:cs="Arial"/>
          <w:spacing w:val="-2"/>
          <w:sz w:val="28"/>
          <w:szCs w:val="28"/>
          <w:lang w:val="vi-VN"/>
        </w:rPr>
        <w:t>ạ</w:t>
      </w:r>
      <w:r w:rsidRPr="008F4AF5">
        <w:rPr>
          <w:spacing w:val="-2"/>
          <w:sz w:val="28"/>
          <w:szCs w:val="28"/>
          <w:lang w:val="vi-VN"/>
        </w:rPr>
        <w:t>i ngu</w:t>
      </w:r>
      <w:r w:rsidRPr="008F4AF5">
        <w:rPr>
          <w:rFonts w:cs="Arial"/>
          <w:spacing w:val="-2"/>
          <w:sz w:val="28"/>
          <w:szCs w:val="28"/>
          <w:lang w:val="vi-VN"/>
        </w:rPr>
        <w:t>ồ</w:t>
      </w:r>
      <w:r w:rsidRPr="008F4AF5">
        <w:rPr>
          <w:spacing w:val="-2"/>
          <w:sz w:val="28"/>
          <w:szCs w:val="28"/>
          <w:lang w:val="vi-VN"/>
        </w:rPr>
        <w:t xml:space="preserve">n: </w:t>
      </w:r>
      <w:r w:rsidRPr="008F4AF5">
        <w:rPr>
          <w:spacing w:val="-2"/>
          <w:sz w:val="28"/>
          <w:szCs w:val="28"/>
        </w:rPr>
        <w:t>k</w:t>
      </w:r>
      <w:r w:rsidRPr="008F4AF5">
        <w:rPr>
          <w:spacing w:val="-2"/>
          <w:sz w:val="28"/>
          <w:szCs w:val="28"/>
          <w:lang w:val="vi-VN"/>
        </w:rPr>
        <w:t>ê cân b</w:t>
      </w:r>
      <w:r w:rsidRPr="008F4AF5">
        <w:rPr>
          <w:rFonts w:cs="Arial"/>
          <w:spacing w:val="-2"/>
          <w:sz w:val="28"/>
          <w:szCs w:val="28"/>
          <w:lang w:val="vi-VN"/>
        </w:rPr>
        <w:t>ằ</w:t>
      </w:r>
      <w:r w:rsidRPr="008F4AF5">
        <w:rPr>
          <w:spacing w:val="-2"/>
          <w:sz w:val="28"/>
          <w:szCs w:val="28"/>
          <w:lang w:val="vi-VN"/>
        </w:rPr>
        <w:t>ng m</w:t>
      </w:r>
      <w:r w:rsidRPr="008F4AF5">
        <w:rPr>
          <w:rFonts w:cs=".VnTime"/>
          <w:spacing w:val="-2"/>
          <w:sz w:val="28"/>
          <w:szCs w:val="28"/>
          <w:lang w:val="vi-VN"/>
        </w:rPr>
        <w:t>á</w:t>
      </w:r>
      <w:r w:rsidRPr="008F4AF5">
        <w:rPr>
          <w:spacing w:val="-2"/>
          <w:sz w:val="28"/>
          <w:szCs w:val="28"/>
          <w:lang w:val="vi-VN"/>
        </w:rPr>
        <w:t>y, l</w:t>
      </w:r>
      <w:r w:rsidRPr="008F4AF5">
        <w:rPr>
          <w:rFonts w:cs="Arial"/>
          <w:spacing w:val="-2"/>
          <w:sz w:val="28"/>
          <w:szCs w:val="28"/>
          <w:lang w:val="vi-VN"/>
        </w:rPr>
        <w:t>ắ</w:t>
      </w:r>
      <w:r w:rsidRPr="008F4AF5">
        <w:rPr>
          <w:spacing w:val="-2"/>
          <w:sz w:val="28"/>
          <w:szCs w:val="28"/>
          <w:lang w:val="vi-VN"/>
        </w:rPr>
        <w:t>p c</w:t>
      </w:r>
      <w:r w:rsidRPr="008F4AF5">
        <w:rPr>
          <w:rFonts w:cs=".VnTime"/>
          <w:spacing w:val="-2"/>
          <w:sz w:val="28"/>
          <w:szCs w:val="28"/>
          <w:lang w:val="vi-VN"/>
        </w:rPr>
        <w:t>á</w:t>
      </w:r>
      <w:r w:rsidRPr="008F4AF5">
        <w:rPr>
          <w:spacing w:val="-2"/>
          <w:sz w:val="28"/>
          <w:szCs w:val="28"/>
          <w:lang w:val="vi-VN"/>
        </w:rPr>
        <w:t>c b</w:t>
      </w:r>
      <w:r w:rsidRPr="008F4AF5">
        <w:rPr>
          <w:rFonts w:cs="Arial"/>
          <w:spacing w:val="-2"/>
          <w:sz w:val="28"/>
          <w:szCs w:val="28"/>
          <w:lang w:val="vi-VN"/>
        </w:rPr>
        <w:t>ộ</w:t>
      </w:r>
      <w:r w:rsidRPr="008F4AF5">
        <w:rPr>
          <w:spacing w:val="-2"/>
          <w:sz w:val="28"/>
          <w:szCs w:val="28"/>
          <w:lang w:val="vi-VN"/>
        </w:rPr>
        <w:t xml:space="preserve"> t</w:t>
      </w:r>
      <w:r w:rsidRPr="008F4AF5">
        <w:rPr>
          <w:rFonts w:cs="Arial"/>
          <w:spacing w:val="-2"/>
          <w:sz w:val="28"/>
          <w:szCs w:val="28"/>
          <w:lang w:val="vi-VN"/>
        </w:rPr>
        <w:t>ắ</w:t>
      </w:r>
      <w:r w:rsidRPr="008F4AF5">
        <w:rPr>
          <w:spacing w:val="-2"/>
          <w:sz w:val="28"/>
          <w:szCs w:val="28"/>
          <w:lang w:val="vi-VN"/>
        </w:rPr>
        <w:t>t ch</w:t>
      </w:r>
      <w:r w:rsidRPr="008F4AF5">
        <w:rPr>
          <w:rFonts w:cs="Arial"/>
          <w:spacing w:val="-2"/>
          <w:sz w:val="28"/>
          <w:szCs w:val="28"/>
          <w:lang w:val="vi-VN"/>
        </w:rPr>
        <w:t>ấ</w:t>
      </w:r>
      <w:r w:rsidRPr="008F4AF5">
        <w:rPr>
          <w:spacing w:val="-2"/>
          <w:sz w:val="28"/>
          <w:szCs w:val="28"/>
          <w:lang w:val="vi-VN"/>
        </w:rPr>
        <w:t xml:space="preserve">n </w:t>
      </w:r>
      <w:r w:rsidRPr="008F4AF5">
        <w:rPr>
          <w:rFonts w:cs="Arial"/>
          <w:spacing w:val="-2"/>
          <w:sz w:val="28"/>
          <w:szCs w:val="28"/>
          <w:lang w:val="vi-VN"/>
        </w:rPr>
        <w:t>độ</w:t>
      </w:r>
      <w:r w:rsidRPr="008F4AF5">
        <w:rPr>
          <w:spacing w:val="-2"/>
          <w:sz w:val="28"/>
          <w:szCs w:val="28"/>
          <w:lang w:val="vi-VN"/>
        </w:rPr>
        <w:t>ng l</w:t>
      </w:r>
      <w:r w:rsidRPr="008F4AF5">
        <w:rPr>
          <w:rFonts w:cs="Arial"/>
          <w:spacing w:val="-2"/>
          <w:sz w:val="28"/>
          <w:szCs w:val="28"/>
          <w:lang w:val="vi-VN"/>
        </w:rPr>
        <w:t>ự</w:t>
      </w:r>
      <w:r w:rsidRPr="008F4AF5">
        <w:rPr>
          <w:spacing w:val="-2"/>
          <w:sz w:val="28"/>
          <w:szCs w:val="28"/>
          <w:lang w:val="vi-VN"/>
        </w:rPr>
        <w:t>c, s</w:t>
      </w:r>
      <w:r w:rsidRPr="008F4AF5">
        <w:rPr>
          <w:rFonts w:cs="Arial"/>
          <w:spacing w:val="-2"/>
          <w:sz w:val="28"/>
          <w:szCs w:val="28"/>
          <w:lang w:val="vi-VN"/>
        </w:rPr>
        <w:t>ử</w:t>
      </w:r>
      <w:r w:rsidRPr="008F4AF5">
        <w:rPr>
          <w:spacing w:val="-2"/>
          <w:sz w:val="28"/>
          <w:szCs w:val="28"/>
          <w:lang w:val="vi-VN"/>
        </w:rPr>
        <w:t xml:space="preserve"> d</w:t>
      </w:r>
      <w:r w:rsidRPr="008F4AF5">
        <w:rPr>
          <w:rFonts w:cs="Arial"/>
          <w:spacing w:val="-2"/>
          <w:sz w:val="28"/>
          <w:szCs w:val="28"/>
          <w:lang w:val="vi-VN"/>
        </w:rPr>
        <w:t>ụ</w:t>
      </w:r>
      <w:r w:rsidRPr="008F4AF5">
        <w:rPr>
          <w:spacing w:val="-2"/>
          <w:sz w:val="28"/>
          <w:szCs w:val="28"/>
          <w:lang w:val="vi-VN"/>
        </w:rPr>
        <w:t>ng v</w:t>
      </w:r>
      <w:r w:rsidRPr="008F4AF5">
        <w:rPr>
          <w:rFonts w:cs="Arial"/>
          <w:spacing w:val="-2"/>
          <w:sz w:val="28"/>
          <w:szCs w:val="28"/>
          <w:lang w:val="vi-VN"/>
        </w:rPr>
        <w:t>ậ</w:t>
      </w:r>
      <w:r w:rsidRPr="008F4AF5">
        <w:rPr>
          <w:spacing w:val="-2"/>
          <w:sz w:val="28"/>
          <w:szCs w:val="28"/>
          <w:lang w:val="vi-VN"/>
        </w:rPr>
        <w:t>t li</w:t>
      </w:r>
      <w:r w:rsidRPr="008F4AF5">
        <w:rPr>
          <w:rFonts w:cs="Arial"/>
          <w:spacing w:val="-2"/>
          <w:sz w:val="28"/>
          <w:szCs w:val="28"/>
          <w:lang w:val="vi-VN"/>
        </w:rPr>
        <w:t>ệ</w:t>
      </w:r>
      <w:r w:rsidRPr="008F4AF5">
        <w:rPr>
          <w:spacing w:val="-2"/>
          <w:sz w:val="28"/>
          <w:szCs w:val="28"/>
          <w:lang w:val="vi-VN"/>
        </w:rPr>
        <w:t>u phi kim lo</w:t>
      </w:r>
      <w:r w:rsidRPr="008F4AF5">
        <w:rPr>
          <w:rFonts w:cs="Arial"/>
          <w:spacing w:val="-2"/>
          <w:sz w:val="28"/>
          <w:szCs w:val="28"/>
          <w:lang w:val="vi-VN"/>
        </w:rPr>
        <w:t>ạ</w:t>
      </w:r>
      <w:r w:rsidRPr="008F4AF5">
        <w:rPr>
          <w:spacing w:val="-2"/>
          <w:sz w:val="28"/>
          <w:szCs w:val="28"/>
          <w:lang w:val="vi-VN"/>
        </w:rPr>
        <w:t>i, thay th</w:t>
      </w:r>
      <w:r w:rsidRPr="008F4AF5">
        <w:rPr>
          <w:rFonts w:cs="Arial"/>
          <w:spacing w:val="-2"/>
          <w:sz w:val="28"/>
          <w:szCs w:val="28"/>
          <w:lang w:val="vi-VN"/>
        </w:rPr>
        <w:t>ế</w:t>
      </w:r>
      <w:r w:rsidRPr="008F4AF5">
        <w:rPr>
          <w:spacing w:val="-2"/>
          <w:sz w:val="28"/>
          <w:szCs w:val="28"/>
          <w:lang w:val="vi-VN"/>
        </w:rPr>
        <w:t xml:space="preserve"> ch</w:t>
      </w:r>
      <w:r w:rsidRPr="008F4AF5">
        <w:rPr>
          <w:rFonts w:cs="Arial"/>
          <w:spacing w:val="-2"/>
          <w:sz w:val="28"/>
          <w:szCs w:val="28"/>
          <w:lang w:val="vi-VN"/>
        </w:rPr>
        <w:t>ế</w:t>
      </w:r>
      <w:r w:rsidRPr="008F4AF5">
        <w:rPr>
          <w:spacing w:val="-2"/>
          <w:sz w:val="28"/>
          <w:szCs w:val="28"/>
          <w:lang w:val="vi-VN"/>
        </w:rPr>
        <w:t xml:space="preserve"> </w:t>
      </w:r>
      <w:r w:rsidRPr="008F4AF5">
        <w:rPr>
          <w:rFonts w:cs="Arial"/>
          <w:spacing w:val="-2"/>
          <w:sz w:val="28"/>
          <w:szCs w:val="28"/>
          <w:lang w:val="vi-VN"/>
        </w:rPr>
        <w:t>độ</w:t>
      </w:r>
      <w:r w:rsidRPr="008F4AF5">
        <w:rPr>
          <w:spacing w:val="-2"/>
          <w:sz w:val="28"/>
          <w:szCs w:val="28"/>
          <w:lang w:val="vi-VN"/>
        </w:rPr>
        <w:t xml:space="preserve"> t</w:t>
      </w:r>
      <w:r w:rsidRPr="008F4AF5">
        <w:rPr>
          <w:rFonts w:cs="Arial"/>
          <w:spacing w:val="-2"/>
          <w:sz w:val="28"/>
          <w:szCs w:val="28"/>
          <w:lang w:val="vi-VN"/>
        </w:rPr>
        <w:t>ả</w:t>
      </w:r>
      <w:r w:rsidRPr="008F4AF5">
        <w:rPr>
          <w:spacing w:val="-2"/>
          <w:sz w:val="28"/>
          <w:szCs w:val="28"/>
          <w:lang w:val="vi-VN"/>
        </w:rPr>
        <w:t>i l</w:t>
      </w:r>
      <w:r w:rsidRPr="008F4AF5">
        <w:rPr>
          <w:rFonts w:cs="Arial"/>
          <w:spacing w:val="-2"/>
          <w:sz w:val="28"/>
          <w:szCs w:val="28"/>
          <w:lang w:val="vi-VN"/>
        </w:rPr>
        <w:t>à</w:t>
      </w:r>
      <w:r w:rsidRPr="008F4AF5">
        <w:rPr>
          <w:spacing w:val="-2"/>
          <w:sz w:val="28"/>
          <w:szCs w:val="28"/>
          <w:lang w:val="vi-VN"/>
        </w:rPr>
        <w:t>m vi</w:t>
      </w:r>
      <w:r w:rsidRPr="008F4AF5">
        <w:rPr>
          <w:rFonts w:cs="Arial"/>
          <w:spacing w:val="-2"/>
          <w:sz w:val="28"/>
          <w:szCs w:val="28"/>
          <w:lang w:val="vi-VN"/>
        </w:rPr>
        <w:t>ệ</w:t>
      </w:r>
      <w:r w:rsidRPr="008F4AF5">
        <w:rPr>
          <w:spacing w:val="-2"/>
          <w:sz w:val="28"/>
          <w:szCs w:val="28"/>
          <w:lang w:val="vi-VN"/>
        </w:rPr>
        <w:t>c,</w:t>
      </w:r>
      <w:r w:rsidRPr="008F4AF5">
        <w:rPr>
          <w:rFonts w:cs="Arial"/>
          <w:spacing w:val="-2"/>
          <w:sz w:val="28"/>
          <w:szCs w:val="28"/>
          <w:lang w:val="vi-VN"/>
        </w:rPr>
        <w:t>…</w:t>
      </w:r>
      <w:r w:rsidRPr="008F4AF5">
        <w:rPr>
          <w:rFonts w:cs="Arial"/>
          <w:spacing w:val="-2"/>
          <w:sz w:val="28"/>
          <w:szCs w:val="28"/>
        </w:rPr>
        <w:t>;</w:t>
      </w:r>
    </w:p>
    <w:p w14:paraId="38120880" w14:textId="77777777" w:rsidR="00A81A7C" w:rsidRPr="008F4AF5" w:rsidRDefault="00A81A7C" w:rsidP="00A81A7C">
      <w:pPr>
        <w:spacing w:after="60" w:line="276" w:lineRule="auto"/>
        <w:ind w:firstLine="709"/>
        <w:rPr>
          <w:spacing w:val="-2"/>
          <w:sz w:val="28"/>
          <w:szCs w:val="28"/>
        </w:rPr>
      </w:pPr>
      <w:r w:rsidRPr="008F4AF5">
        <w:rPr>
          <w:spacing w:val="-2"/>
          <w:sz w:val="28"/>
          <w:szCs w:val="28"/>
          <w:lang w:val="vi-VN"/>
        </w:rPr>
        <w:t>- Ch</w:t>
      </w:r>
      <w:r w:rsidRPr="008F4AF5">
        <w:rPr>
          <w:rFonts w:cs="Arial"/>
          <w:spacing w:val="-2"/>
          <w:sz w:val="28"/>
          <w:szCs w:val="28"/>
          <w:lang w:val="vi-VN"/>
        </w:rPr>
        <w:t>ố</w:t>
      </w:r>
      <w:r w:rsidRPr="008F4AF5">
        <w:rPr>
          <w:spacing w:val="-2"/>
          <w:sz w:val="28"/>
          <w:szCs w:val="28"/>
          <w:lang w:val="vi-VN"/>
        </w:rPr>
        <w:t>ng rung lan truy</w:t>
      </w:r>
      <w:r w:rsidRPr="008F4AF5">
        <w:rPr>
          <w:rFonts w:cs="Arial"/>
          <w:spacing w:val="-2"/>
          <w:sz w:val="28"/>
          <w:szCs w:val="28"/>
          <w:lang w:val="vi-VN"/>
        </w:rPr>
        <w:t>ề</w:t>
      </w:r>
      <w:r w:rsidRPr="008F4AF5">
        <w:rPr>
          <w:spacing w:val="-2"/>
          <w:sz w:val="28"/>
          <w:szCs w:val="28"/>
          <w:lang w:val="vi-VN"/>
        </w:rPr>
        <w:t xml:space="preserve">n: </w:t>
      </w:r>
      <w:r w:rsidRPr="008F4AF5">
        <w:rPr>
          <w:spacing w:val="-2"/>
          <w:sz w:val="28"/>
          <w:szCs w:val="28"/>
        </w:rPr>
        <w:t>d</w:t>
      </w:r>
      <w:r w:rsidRPr="008F4AF5">
        <w:rPr>
          <w:rFonts w:cs=".VnTime"/>
          <w:spacing w:val="-2"/>
          <w:sz w:val="28"/>
          <w:szCs w:val="28"/>
          <w:lang w:val="vi-VN"/>
        </w:rPr>
        <w:t>ù</w:t>
      </w:r>
      <w:r w:rsidRPr="008F4AF5">
        <w:rPr>
          <w:spacing w:val="-2"/>
          <w:sz w:val="28"/>
          <w:szCs w:val="28"/>
          <w:lang w:val="vi-VN"/>
        </w:rPr>
        <w:t>ng c</w:t>
      </w:r>
      <w:r w:rsidRPr="008F4AF5">
        <w:rPr>
          <w:rFonts w:cs=".VnTime"/>
          <w:spacing w:val="-2"/>
          <w:sz w:val="28"/>
          <w:szCs w:val="28"/>
          <w:lang w:val="vi-VN"/>
        </w:rPr>
        <w:t>á</w:t>
      </w:r>
      <w:r w:rsidRPr="008F4AF5">
        <w:rPr>
          <w:spacing w:val="-2"/>
          <w:sz w:val="28"/>
          <w:szCs w:val="28"/>
          <w:lang w:val="vi-VN"/>
        </w:rPr>
        <w:t>c k</w:t>
      </w:r>
      <w:r w:rsidRPr="008F4AF5">
        <w:rPr>
          <w:rFonts w:cs="Arial"/>
          <w:spacing w:val="-2"/>
          <w:sz w:val="28"/>
          <w:szCs w:val="28"/>
          <w:lang w:val="vi-VN"/>
        </w:rPr>
        <w:t>ế</w:t>
      </w:r>
      <w:r w:rsidRPr="008F4AF5">
        <w:rPr>
          <w:spacing w:val="-2"/>
          <w:sz w:val="28"/>
          <w:szCs w:val="28"/>
          <w:lang w:val="vi-VN"/>
        </w:rPr>
        <w:t>t c</w:t>
      </w:r>
      <w:r w:rsidRPr="008F4AF5">
        <w:rPr>
          <w:rFonts w:cs="Arial"/>
          <w:spacing w:val="-2"/>
          <w:sz w:val="28"/>
          <w:szCs w:val="28"/>
          <w:lang w:val="vi-VN"/>
        </w:rPr>
        <w:t>ấ</w:t>
      </w:r>
      <w:r w:rsidRPr="008F4AF5">
        <w:rPr>
          <w:spacing w:val="-2"/>
          <w:sz w:val="28"/>
          <w:szCs w:val="28"/>
          <w:lang w:val="vi-VN"/>
        </w:rPr>
        <w:t xml:space="preserve">u </w:t>
      </w:r>
      <w:r w:rsidRPr="008F4AF5">
        <w:rPr>
          <w:rFonts w:cs="Arial"/>
          <w:spacing w:val="-2"/>
          <w:sz w:val="28"/>
          <w:szCs w:val="28"/>
          <w:lang w:val="vi-VN"/>
        </w:rPr>
        <w:t>đà</w:t>
      </w:r>
      <w:r w:rsidRPr="008F4AF5">
        <w:rPr>
          <w:spacing w:val="-2"/>
          <w:sz w:val="28"/>
          <w:szCs w:val="28"/>
          <w:lang w:val="vi-VN"/>
        </w:rPr>
        <w:t>n h</w:t>
      </w:r>
      <w:r w:rsidRPr="008F4AF5">
        <w:rPr>
          <w:rFonts w:cs="Arial"/>
          <w:spacing w:val="-2"/>
          <w:sz w:val="28"/>
          <w:szCs w:val="28"/>
          <w:lang w:val="vi-VN"/>
        </w:rPr>
        <w:t>ồ</w:t>
      </w:r>
      <w:r w:rsidRPr="008F4AF5">
        <w:rPr>
          <w:spacing w:val="-2"/>
          <w:sz w:val="28"/>
          <w:szCs w:val="28"/>
          <w:lang w:val="vi-VN"/>
        </w:rPr>
        <w:t>i gi</w:t>
      </w:r>
      <w:r w:rsidRPr="008F4AF5">
        <w:rPr>
          <w:rFonts w:cs="Arial"/>
          <w:spacing w:val="-2"/>
          <w:sz w:val="28"/>
          <w:szCs w:val="28"/>
          <w:lang w:val="vi-VN"/>
        </w:rPr>
        <w:t>ả</w:t>
      </w:r>
      <w:r w:rsidRPr="008F4AF5">
        <w:rPr>
          <w:spacing w:val="-2"/>
          <w:sz w:val="28"/>
          <w:szCs w:val="28"/>
          <w:lang w:val="vi-VN"/>
        </w:rPr>
        <w:t>m rung (</w:t>
      </w:r>
      <w:r w:rsidRPr="008F4AF5">
        <w:rPr>
          <w:rFonts w:cs="Arial"/>
          <w:spacing w:val="-2"/>
          <w:sz w:val="28"/>
          <w:szCs w:val="28"/>
          <w:lang w:val="vi-VN"/>
        </w:rPr>
        <w:t>đệ</w:t>
      </w:r>
      <w:r w:rsidRPr="008F4AF5">
        <w:rPr>
          <w:spacing w:val="-2"/>
          <w:sz w:val="28"/>
          <w:szCs w:val="28"/>
          <w:lang w:val="vi-VN"/>
        </w:rPr>
        <w:t xml:space="preserve">m </w:t>
      </w:r>
      <w:r w:rsidRPr="008F4AF5">
        <w:rPr>
          <w:rFonts w:cs="Arial"/>
          <w:spacing w:val="-2"/>
          <w:sz w:val="28"/>
          <w:szCs w:val="28"/>
          <w:lang w:val="vi-VN"/>
        </w:rPr>
        <w:t>đà</w:t>
      </w:r>
      <w:r w:rsidRPr="008F4AF5">
        <w:rPr>
          <w:spacing w:val="-2"/>
          <w:sz w:val="28"/>
          <w:szCs w:val="28"/>
          <w:lang w:val="vi-VN"/>
        </w:rPr>
        <w:t>n h</w:t>
      </w:r>
      <w:r w:rsidRPr="008F4AF5">
        <w:rPr>
          <w:rFonts w:cs="Arial"/>
          <w:spacing w:val="-2"/>
          <w:sz w:val="28"/>
          <w:szCs w:val="28"/>
          <w:lang w:val="vi-VN"/>
        </w:rPr>
        <w:t>ồ</w:t>
      </w:r>
      <w:r w:rsidRPr="008F4AF5">
        <w:rPr>
          <w:spacing w:val="-2"/>
          <w:sz w:val="28"/>
          <w:szCs w:val="28"/>
          <w:lang w:val="vi-VN"/>
        </w:rPr>
        <w:t>i, g</w:t>
      </w:r>
      <w:r w:rsidRPr="008F4AF5">
        <w:rPr>
          <w:rFonts w:cs="Arial"/>
          <w:spacing w:val="-2"/>
          <w:sz w:val="28"/>
          <w:szCs w:val="28"/>
          <w:lang w:val="vi-VN"/>
        </w:rPr>
        <w:t>ố</w:t>
      </w:r>
      <w:r w:rsidRPr="008F4AF5">
        <w:rPr>
          <w:spacing w:val="-2"/>
          <w:sz w:val="28"/>
          <w:szCs w:val="28"/>
          <w:lang w:val="vi-VN"/>
        </w:rPr>
        <w:t xml:space="preserve">i </w:t>
      </w:r>
      <w:r w:rsidRPr="008F4AF5">
        <w:rPr>
          <w:rFonts w:cs="Arial"/>
          <w:spacing w:val="-2"/>
          <w:sz w:val="28"/>
          <w:szCs w:val="28"/>
          <w:lang w:val="vi-VN"/>
        </w:rPr>
        <w:t>đà</w:t>
      </w:r>
      <w:r w:rsidRPr="008F4AF5">
        <w:rPr>
          <w:spacing w:val="-2"/>
          <w:sz w:val="28"/>
          <w:szCs w:val="28"/>
          <w:lang w:val="vi-VN"/>
        </w:rPr>
        <w:t>n h</w:t>
      </w:r>
      <w:r w:rsidRPr="008F4AF5">
        <w:rPr>
          <w:rFonts w:cs="Arial"/>
          <w:spacing w:val="-2"/>
          <w:sz w:val="28"/>
          <w:szCs w:val="28"/>
          <w:lang w:val="vi-VN"/>
        </w:rPr>
        <w:t>ồ</w:t>
      </w:r>
      <w:r w:rsidRPr="008F4AF5">
        <w:rPr>
          <w:spacing w:val="-2"/>
          <w:sz w:val="28"/>
          <w:szCs w:val="28"/>
          <w:lang w:val="vi-VN"/>
        </w:rPr>
        <w:t>i cao su,</w:t>
      </w:r>
      <w:r w:rsidRPr="008F4AF5">
        <w:rPr>
          <w:rFonts w:cs="Arial"/>
          <w:spacing w:val="-2"/>
          <w:sz w:val="28"/>
          <w:szCs w:val="28"/>
          <w:lang w:val="vi-VN"/>
        </w:rPr>
        <w:t>…</w:t>
      </w:r>
      <w:r w:rsidRPr="008F4AF5">
        <w:rPr>
          <w:spacing w:val="-2"/>
          <w:sz w:val="28"/>
          <w:szCs w:val="28"/>
          <w:lang w:val="vi-VN"/>
        </w:rPr>
        <w:t>) s</w:t>
      </w:r>
      <w:r w:rsidRPr="008F4AF5">
        <w:rPr>
          <w:rFonts w:cs="Arial"/>
          <w:spacing w:val="-2"/>
          <w:sz w:val="28"/>
          <w:szCs w:val="28"/>
          <w:lang w:val="vi-VN"/>
        </w:rPr>
        <w:t>ử</w:t>
      </w:r>
      <w:r w:rsidRPr="008F4AF5">
        <w:rPr>
          <w:spacing w:val="-2"/>
          <w:sz w:val="28"/>
          <w:szCs w:val="28"/>
          <w:lang w:val="vi-VN"/>
        </w:rPr>
        <w:t xml:space="preserve"> d</w:t>
      </w:r>
      <w:r w:rsidRPr="008F4AF5">
        <w:rPr>
          <w:rFonts w:cs="Arial"/>
          <w:spacing w:val="-2"/>
          <w:sz w:val="28"/>
          <w:szCs w:val="28"/>
          <w:lang w:val="vi-VN"/>
        </w:rPr>
        <w:t>ụ</w:t>
      </w:r>
      <w:r w:rsidRPr="008F4AF5">
        <w:rPr>
          <w:spacing w:val="-2"/>
          <w:sz w:val="28"/>
          <w:szCs w:val="28"/>
          <w:lang w:val="vi-VN"/>
        </w:rPr>
        <w:t>ng c</w:t>
      </w:r>
      <w:r w:rsidRPr="008F4AF5">
        <w:rPr>
          <w:rFonts w:cs=".VnTime"/>
          <w:spacing w:val="-2"/>
          <w:sz w:val="28"/>
          <w:szCs w:val="28"/>
          <w:lang w:val="vi-VN"/>
        </w:rPr>
        <w:t>á</w:t>
      </w:r>
      <w:r w:rsidRPr="008F4AF5">
        <w:rPr>
          <w:spacing w:val="-2"/>
          <w:sz w:val="28"/>
          <w:szCs w:val="28"/>
          <w:lang w:val="vi-VN"/>
        </w:rPr>
        <w:t>c d</w:t>
      </w:r>
      <w:r w:rsidRPr="008F4AF5">
        <w:rPr>
          <w:rFonts w:cs="Arial"/>
          <w:spacing w:val="-2"/>
          <w:sz w:val="28"/>
          <w:szCs w:val="28"/>
          <w:lang w:val="vi-VN"/>
        </w:rPr>
        <w:t>ụ</w:t>
      </w:r>
      <w:r w:rsidRPr="008F4AF5">
        <w:rPr>
          <w:spacing w:val="-2"/>
          <w:sz w:val="28"/>
          <w:szCs w:val="28"/>
          <w:lang w:val="vi-VN"/>
        </w:rPr>
        <w:t>ng c</w:t>
      </w:r>
      <w:r w:rsidRPr="008F4AF5">
        <w:rPr>
          <w:rFonts w:cs="Arial"/>
          <w:spacing w:val="-2"/>
          <w:sz w:val="28"/>
          <w:szCs w:val="28"/>
          <w:lang w:val="vi-VN"/>
        </w:rPr>
        <w:t>ụ</w:t>
      </w:r>
      <w:r w:rsidRPr="008F4AF5">
        <w:rPr>
          <w:spacing w:val="-2"/>
          <w:sz w:val="28"/>
          <w:szCs w:val="28"/>
          <w:lang w:val="vi-VN"/>
        </w:rPr>
        <w:t xml:space="preserve"> c</w:t>
      </w:r>
      <w:r w:rsidRPr="008F4AF5">
        <w:rPr>
          <w:rFonts w:cs=".VnTime"/>
          <w:spacing w:val="-2"/>
          <w:sz w:val="28"/>
          <w:szCs w:val="28"/>
          <w:lang w:val="vi-VN"/>
        </w:rPr>
        <w:t>á</w:t>
      </w:r>
      <w:r w:rsidRPr="008F4AF5">
        <w:rPr>
          <w:spacing w:val="-2"/>
          <w:sz w:val="28"/>
          <w:szCs w:val="28"/>
          <w:lang w:val="vi-VN"/>
        </w:rPr>
        <w:t xml:space="preserve"> nh</w:t>
      </w:r>
      <w:r w:rsidRPr="008F4AF5">
        <w:rPr>
          <w:rFonts w:cs=".VnTime"/>
          <w:spacing w:val="-2"/>
          <w:sz w:val="28"/>
          <w:szCs w:val="28"/>
          <w:lang w:val="vi-VN"/>
        </w:rPr>
        <w:t>â</w:t>
      </w:r>
      <w:r w:rsidRPr="008F4AF5">
        <w:rPr>
          <w:spacing w:val="-2"/>
          <w:sz w:val="28"/>
          <w:szCs w:val="28"/>
          <w:lang w:val="vi-VN"/>
        </w:rPr>
        <w:t>n ch</w:t>
      </w:r>
      <w:r w:rsidRPr="008F4AF5">
        <w:rPr>
          <w:rFonts w:cs="Arial"/>
          <w:spacing w:val="-2"/>
          <w:sz w:val="28"/>
          <w:szCs w:val="28"/>
          <w:lang w:val="vi-VN"/>
        </w:rPr>
        <w:t>ố</w:t>
      </w:r>
      <w:r w:rsidRPr="008F4AF5">
        <w:rPr>
          <w:spacing w:val="-2"/>
          <w:sz w:val="28"/>
          <w:szCs w:val="28"/>
          <w:lang w:val="vi-VN"/>
        </w:rPr>
        <w:t>ng rung</w:t>
      </w:r>
      <w:r w:rsidRPr="008F4AF5">
        <w:rPr>
          <w:spacing w:val="-2"/>
          <w:sz w:val="28"/>
          <w:szCs w:val="28"/>
        </w:rPr>
        <w:t>;</w:t>
      </w:r>
    </w:p>
    <w:p w14:paraId="26DCF895" w14:textId="77777777" w:rsidR="00A81A7C" w:rsidRPr="008F4AF5" w:rsidRDefault="00A81A7C" w:rsidP="00A81A7C">
      <w:pPr>
        <w:spacing w:after="60" w:line="276" w:lineRule="auto"/>
        <w:ind w:firstLine="709"/>
        <w:rPr>
          <w:spacing w:val="-2"/>
          <w:sz w:val="28"/>
          <w:szCs w:val="28"/>
        </w:rPr>
      </w:pPr>
      <w:r w:rsidRPr="008F4AF5">
        <w:rPr>
          <w:spacing w:val="-2"/>
          <w:sz w:val="28"/>
          <w:szCs w:val="28"/>
          <w:lang w:val="vi-VN"/>
        </w:rPr>
        <w:t>- B</w:t>
      </w:r>
      <w:r w:rsidRPr="008F4AF5">
        <w:rPr>
          <w:rFonts w:cs="Arial"/>
          <w:spacing w:val="-2"/>
          <w:sz w:val="28"/>
          <w:szCs w:val="28"/>
          <w:lang w:val="vi-VN"/>
        </w:rPr>
        <w:t>ố</w:t>
      </w:r>
      <w:r w:rsidRPr="008F4AF5">
        <w:rPr>
          <w:spacing w:val="-2"/>
          <w:sz w:val="28"/>
          <w:szCs w:val="28"/>
          <w:lang w:val="vi-VN"/>
        </w:rPr>
        <w:t xml:space="preserve"> tr</w:t>
      </w:r>
      <w:r w:rsidRPr="008F4AF5">
        <w:rPr>
          <w:rFonts w:cs=".VnTime"/>
          <w:spacing w:val="-2"/>
          <w:sz w:val="28"/>
          <w:szCs w:val="28"/>
          <w:lang w:val="vi-VN"/>
        </w:rPr>
        <w:t>í</w:t>
      </w:r>
      <w:r w:rsidRPr="008F4AF5">
        <w:rPr>
          <w:spacing w:val="-2"/>
          <w:sz w:val="28"/>
          <w:szCs w:val="28"/>
          <w:lang w:val="vi-VN"/>
        </w:rPr>
        <w:t xml:space="preserve"> c</w:t>
      </w:r>
      <w:r w:rsidRPr="008F4AF5">
        <w:rPr>
          <w:rFonts w:cs="Arial"/>
          <w:spacing w:val="-2"/>
          <w:sz w:val="28"/>
          <w:szCs w:val="28"/>
          <w:lang w:val="vi-VN"/>
        </w:rPr>
        <w:t>ự</w:t>
      </w:r>
      <w:r w:rsidRPr="008F4AF5">
        <w:rPr>
          <w:spacing w:val="-2"/>
          <w:sz w:val="28"/>
          <w:szCs w:val="28"/>
          <w:lang w:val="vi-VN"/>
        </w:rPr>
        <w:t xml:space="preserve"> ly c</w:t>
      </w:r>
      <w:r w:rsidRPr="008F4AF5">
        <w:rPr>
          <w:rFonts w:cs="Arial"/>
          <w:spacing w:val="-2"/>
          <w:sz w:val="28"/>
          <w:szCs w:val="28"/>
          <w:lang w:val="vi-VN"/>
        </w:rPr>
        <w:t>ủ</w:t>
      </w:r>
      <w:r w:rsidRPr="008F4AF5">
        <w:rPr>
          <w:spacing w:val="-2"/>
          <w:sz w:val="28"/>
          <w:szCs w:val="28"/>
          <w:lang w:val="vi-VN"/>
        </w:rPr>
        <w:t>a c</w:t>
      </w:r>
      <w:r w:rsidRPr="008F4AF5">
        <w:rPr>
          <w:rFonts w:cs=".VnTime"/>
          <w:spacing w:val="-2"/>
          <w:sz w:val="28"/>
          <w:szCs w:val="28"/>
          <w:lang w:val="vi-VN"/>
        </w:rPr>
        <w:t>á</w:t>
      </w:r>
      <w:r w:rsidRPr="008F4AF5">
        <w:rPr>
          <w:spacing w:val="-2"/>
          <w:sz w:val="28"/>
          <w:szCs w:val="28"/>
          <w:lang w:val="vi-VN"/>
        </w:rPr>
        <w:t>c thi</w:t>
      </w:r>
      <w:r w:rsidRPr="008F4AF5">
        <w:rPr>
          <w:rFonts w:cs="Arial"/>
          <w:spacing w:val="-2"/>
          <w:sz w:val="28"/>
          <w:szCs w:val="28"/>
          <w:lang w:val="vi-VN"/>
        </w:rPr>
        <w:t>ế</w:t>
      </w:r>
      <w:r w:rsidRPr="008F4AF5">
        <w:rPr>
          <w:spacing w:val="-2"/>
          <w:sz w:val="28"/>
          <w:szCs w:val="28"/>
          <w:lang w:val="vi-VN"/>
        </w:rPr>
        <w:t>t b</w:t>
      </w:r>
      <w:r w:rsidRPr="008F4AF5">
        <w:rPr>
          <w:rFonts w:cs="Arial"/>
          <w:spacing w:val="-2"/>
          <w:sz w:val="28"/>
          <w:szCs w:val="28"/>
          <w:lang w:val="vi-VN"/>
        </w:rPr>
        <w:t>ị</w:t>
      </w:r>
      <w:r w:rsidRPr="008F4AF5">
        <w:rPr>
          <w:spacing w:val="-2"/>
          <w:sz w:val="28"/>
          <w:szCs w:val="28"/>
          <w:lang w:val="vi-VN"/>
        </w:rPr>
        <w:t xml:space="preserve"> c</w:t>
      </w:r>
      <w:r w:rsidRPr="008F4AF5">
        <w:rPr>
          <w:rFonts w:cs=".VnTime"/>
          <w:spacing w:val="-2"/>
          <w:sz w:val="28"/>
          <w:szCs w:val="28"/>
          <w:lang w:val="vi-VN"/>
        </w:rPr>
        <w:t>ó</w:t>
      </w:r>
      <w:r w:rsidRPr="008F4AF5">
        <w:rPr>
          <w:spacing w:val="-2"/>
          <w:sz w:val="28"/>
          <w:szCs w:val="28"/>
          <w:lang w:val="vi-VN"/>
        </w:rPr>
        <w:t xml:space="preserve"> c</w:t>
      </w:r>
      <w:r w:rsidRPr="008F4AF5">
        <w:rPr>
          <w:rFonts w:cs=".VnTime"/>
          <w:spacing w:val="-2"/>
          <w:sz w:val="28"/>
          <w:szCs w:val="28"/>
          <w:lang w:val="vi-VN"/>
        </w:rPr>
        <w:t>ù</w:t>
      </w:r>
      <w:r w:rsidRPr="008F4AF5">
        <w:rPr>
          <w:spacing w:val="-2"/>
          <w:sz w:val="28"/>
          <w:szCs w:val="28"/>
          <w:lang w:val="vi-VN"/>
        </w:rPr>
        <w:t xml:space="preserve">ng </w:t>
      </w:r>
      <w:r w:rsidRPr="008F4AF5">
        <w:rPr>
          <w:rFonts w:cs="Arial"/>
          <w:spacing w:val="-2"/>
          <w:sz w:val="28"/>
          <w:szCs w:val="28"/>
          <w:lang w:val="vi-VN"/>
        </w:rPr>
        <w:t>độ</w:t>
      </w:r>
      <w:r w:rsidRPr="008F4AF5">
        <w:rPr>
          <w:spacing w:val="-2"/>
          <w:sz w:val="28"/>
          <w:szCs w:val="28"/>
          <w:lang w:val="vi-VN"/>
        </w:rPr>
        <w:t xml:space="preserve"> rung </w:t>
      </w:r>
      <w:r w:rsidRPr="008F4AF5">
        <w:rPr>
          <w:rFonts w:cs="Arial"/>
          <w:spacing w:val="-2"/>
          <w:sz w:val="28"/>
          <w:szCs w:val="28"/>
          <w:lang w:val="vi-VN"/>
        </w:rPr>
        <w:t>để</w:t>
      </w:r>
      <w:r w:rsidRPr="008F4AF5">
        <w:rPr>
          <w:spacing w:val="-2"/>
          <w:sz w:val="28"/>
          <w:szCs w:val="28"/>
          <w:lang w:val="vi-VN"/>
        </w:rPr>
        <w:t xml:space="preserve"> tr</w:t>
      </w:r>
      <w:r w:rsidRPr="008F4AF5">
        <w:rPr>
          <w:rFonts w:cs=".VnTime"/>
          <w:spacing w:val="-2"/>
          <w:sz w:val="28"/>
          <w:szCs w:val="28"/>
          <w:lang w:val="vi-VN"/>
        </w:rPr>
        <w:t>á</w:t>
      </w:r>
      <w:r w:rsidRPr="008F4AF5">
        <w:rPr>
          <w:spacing w:val="-2"/>
          <w:sz w:val="28"/>
          <w:szCs w:val="28"/>
          <w:lang w:val="vi-VN"/>
        </w:rPr>
        <w:t>nh c</w:t>
      </w:r>
      <w:r w:rsidRPr="008F4AF5">
        <w:rPr>
          <w:rFonts w:cs="Arial"/>
          <w:spacing w:val="-2"/>
          <w:sz w:val="28"/>
          <w:szCs w:val="28"/>
          <w:lang w:val="vi-VN"/>
        </w:rPr>
        <w:t>ộ</w:t>
      </w:r>
      <w:r w:rsidRPr="008F4AF5">
        <w:rPr>
          <w:spacing w:val="-2"/>
          <w:sz w:val="28"/>
          <w:szCs w:val="28"/>
          <w:lang w:val="vi-VN"/>
        </w:rPr>
        <w:t>ng h</w:t>
      </w:r>
      <w:r w:rsidRPr="008F4AF5">
        <w:rPr>
          <w:rFonts w:cs="Arial"/>
          <w:spacing w:val="-2"/>
          <w:sz w:val="28"/>
          <w:szCs w:val="28"/>
          <w:lang w:val="vi-VN"/>
        </w:rPr>
        <w:t>ưở</w:t>
      </w:r>
      <w:r w:rsidRPr="008F4AF5">
        <w:rPr>
          <w:spacing w:val="-2"/>
          <w:sz w:val="28"/>
          <w:szCs w:val="28"/>
          <w:lang w:val="vi-VN"/>
        </w:rPr>
        <w:t>ng.</w:t>
      </w:r>
    </w:p>
    <w:p w14:paraId="06393D0E" w14:textId="77777777" w:rsidR="00A81A7C" w:rsidRPr="008F4AF5" w:rsidRDefault="00A81A7C" w:rsidP="00A81A7C">
      <w:pPr>
        <w:spacing w:after="60" w:line="276" w:lineRule="auto"/>
        <w:rPr>
          <w:b/>
          <w:sz w:val="28"/>
          <w:szCs w:val="28"/>
          <w:lang w:val="vi-VN" w:eastAsia="vi-VN"/>
        </w:rPr>
      </w:pPr>
      <w:r w:rsidRPr="008F4AF5">
        <w:rPr>
          <w:b/>
          <w:sz w:val="28"/>
          <w:szCs w:val="28"/>
          <w:lang w:eastAsia="vi-VN"/>
        </w:rPr>
        <w:t>4</w:t>
      </w:r>
      <w:r w:rsidRPr="008F4AF5">
        <w:rPr>
          <w:b/>
          <w:sz w:val="28"/>
          <w:szCs w:val="28"/>
          <w:lang w:val="vi-VN" w:eastAsia="vi-VN"/>
        </w:rPr>
        <w:t>.4.2. Giai đoạn hoạt động của dự án</w:t>
      </w:r>
    </w:p>
    <w:p w14:paraId="5CE7FC27" w14:textId="77777777" w:rsidR="00A81A7C" w:rsidRPr="008F4AF5" w:rsidRDefault="00A81A7C" w:rsidP="00A81A7C">
      <w:pPr>
        <w:spacing w:after="60" w:line="276" w:lineRule="auto"/>
        <w:ind w:firstLine="709"/>
        <w:rPr>
          <w:sz w:val="28"/>
          <w:szCs w:val="28"/>
          <w:lang w:val="it-IT"/>
        </w:rPr>
      </w:pPr>
      <w:r w:rsidRPr="008F4AF5">
        <w:rPr>
          <w:sz w:val="28"/>
          <w:szCs w:val="28"/>
          <w:lang w:val="it-IT"/>
        </w:rPr>
        <w:t>- Yêu cầu các phương tiện ra vào dự án hạn chế dùng còi;</w:t>
      </w:r>
    </w:p>
    <w:p w14:paraId="4AC15B9A" w14:textId="77777777" w:rsidR="00A81A7C" w:rsidRPr="008F4AF5" w:rsidRDefault="00A81A7C" w:rsidP="00A81A7C">
      <w:pPr>
        <w:spacing w:after="60" w:line="276" w:lineRule="auto"/>
        <w:ind w:firstLine="709"/>
        <w:rPr>
          <w:sz w:val="28"/>
          <w:szCs w:val="28"/>
          <w:lang w:val="it-IT"/>
        </w:rPr>
      </w:pPr>
      <w:r w:rsidRPr="008F4AF5">
        <w:rPr>
          <w:sz w:val="28"/>
          <w:szCs w:val="28"/>
          <w:lang w:val="it-IT"/>
        </w:rPr>
        <w:t>- Máy bơm nước được đặt xa khu vực kinh doanh, máy phát điện được đặt tại phòng riêng, có cách âm tốt và được đặt trên bệ có đệm chống rung;</w:t>
      </w:r>
    </w:p>
    <w:p w14:paraId="76E41150" w14:textId="77777777" w:rsidR="00A81A7C" w:rsidRPr="008F4AF5" w:rsidRDefault="00A81A7C" w:rsidP="00A81A7C">
      <w:pPr>
        <w:spacing w:after="60" w:line="276" w:lineRule="auto"/>
        <w:ind w:firstLine="709"/>
        <w:rPr>
          <w:sz w:val="28"/>
          <w:szCs w:val="28"/>
          <w:lang w:val="it-IT"/>
        </w:rPr>
      </w:pPr>
      <w:r w:rsidRPr="008F4AF5">
        <w:rPr>
          <w:sz w:val="28"/>
          <w:szCs w:val="28"/>
          <w:lang w:val="it-IT"/>
        </w:rPr>
        <w:t>- Tiến hành kiểm tra, bôi trơn và bảo dưỡng các thiết bị máy móc định kỳ;</w:t>
      </w:r>
    </w:p>
    <w:p w14:paraId="26791942" w14:textId="77777777" w:rsidR="00A81A7C" w:rsidRPr="008F4AF5" w:rsidRDefault="00A81A7C" w:rsidP="00A81A7C">
      <w:pPr>
        <w:spacing w:after="60" w:line="276" w:lineRule="auto"/>
        <w:ind w:firstLine="709"/>
        <w:rPr>
          <w:sz w:val="28"/>
          <w:szCs w:val="28"/>
          <w:lang w:val="it-IT"/>
        </w:rPr>
      </w:pPr>
      <w:r w:rsidRPr="008F4AF5">
        <w:rPr>
          <w:sz w:val="28"/>
          <w:szCs w:val="28"/>
          <w:lang w:val="it-IT"/>
        </w:rPr>
        <w:t>- Trang bị bảo hộ lao động chống ồn cho công nhân làm việc, đặc biệt là sử dụng nút bịt tai khi tiếp xúc với các loại máy có độ ồn cao;</w:t>
      </w:r>
    </w:p>
    <w:p w14:paraId="0ECAC1BC" w14:textId="77777777" w:rsidR="00A81A7C" w:rsidRPr="008F4AF5" w:rsidRDefault="00A81A7C" w:rsidP="00A81A7C">
      <w:pPr>
        <w:spacing w:after="60" w:line="276" w:lineRule="auto"/>
        <w:ind w:firstLine="709"/>
        <w:rPr>
          <w:sz w:val="28"/>
          <w:szCs w:val="28"/>
          <w:lang w:val="it-IT"/>
        </w:rPr>
      </w:pPr>
      <w:r w:rsidRPr="008F4AF5">
        <w:rPr>
          <w:sz w:val="28"/>
          <w:szCs w:val="28"/>
          <w:lang w:val="it-IT"/>
        </w:rPr>
        <w:t>- Hạn chế sử dụng các máy móc đồng thời một lúc;</w:t>
      </w:r>
    </w:p>
    <w:p w14:paraId="13770B16" w14:textId="77777777" w:rsidR="00A81A7C" w:rsidRPr="008F4AF5" w:rsidRDefault="00A81A7C" w:rsidP="00A81A7C">
      <w:pPr>
        <w:spacing w:after="60" w:line="276" w:lineRule="auto"/>
        <w:ind w:firstLine="709"/>
        <w:rPr>
          <w:sz w:val="28"/>
          <w:szCs w:val="28"/>
          <w:lang w:val="it-IT"/>
        </w:rPr>
      </w:pPr>
      <w:r w:rsidRPr="008F4AF5">
        <w:rPr>
          <w:sz w:val="28"/>
          <w:szCs w:val="28"/>
          <w:lang w:val="it-IT"/>
        </w:rPr>
        <w:t>- Cấm các thiết bị máy móc hoạt động vào giờ nghỉ trưa (11h30 – 13h30) và ban đêm (20h – 6h sáng);</w:t>
      </w:r>
    </w:p>
    <w:p w14:paraId="58F110E6" w14:textId="77777777" w:rsidR="00A81A7C" w:rsidRPr="008F4AF5" w:rsidRDefault="00A81A7C" w:rsidP="00A81A7C">
      <w:pPr>
        <w:spacing w:after="60" w:line="276" w:lineRule="auto"/>
        <w:ind w:firstLine="709"/>
        <w:rPr>
          <w:sz w:val="28"/>
          <w:szCs w:val="28"/>
          <w:lang w:val="it-IT"/>
        </w:rPr>
      </w:pPr>
      <w:r w:rsidRPr="008F4AF5">
        <w:rPr>
          <w:sz w:val="28"/>
          <w:szCs w:val="28"/>
          <w:lang w:val="it-IT"/>
        </w:rPr>
        <w:t>- Tăng cường trồng cây xanh trong khuôn viên dự án.</w:t>
      </w:r>
    </w:p>
    <w:p w14:paraId="33223374" w14:textId="77777777" w:rsidR="00A81A7C" w:rsidRPr="008F4AF5" w:rsidRDefault="00A81A7C" w:rsidP="00647647">
      <w:pPr>
        <w:spacing w:after="60" w:line="276" w:lineRule="auto"/>
        <w:rPr>
          <w:b/>
          <w:sz w:val="28"/>
          <w:szCs w:val="28"/>
          <w:lang w:val="it-IT" w:eastAsia="vi-VN"/>
        </w:rPr>
      </w:pPr>
      <w:r w:rsidRPr="008F4AF5">
        <w:rPr>
          <w:b/>
          <w:sz w:val="28"/>
          <w:szCs w:val="28"/>
          <w:lang w:eastAsia="vi-VN"/>
        </w:rPr>
        <w:t>4</w:t>
      </w:r>
      <w:r w:rsidRPr="008F4AF5">
        <w:rPr>
          <w:b/>
          <w:sz w:val="28"/>
          <w:szCs w:val="28"/>
          <w:lang w:val="vi-VN" w:eastAsia="vi-VN"/>
        </w:rPr>
        <w:t>.5. Công trình, biện pháp phòng ngừa và ứng phó sự cố</w:t>
      </w:r>
      <w:r w:rsidRPr="008F4AF5">
        <w:rPr>
          <w:b/>
          <w:sz w:val="28"/>
          <w:szCs w:val="28"/>
          <w:lang w:val="it-IT" w:eastAsia="vi-VN"/>
        </w:rPr>
        <w:t xml:space="preserve"> môi trường</w:t>
      </w:r>
    </w:p>
    <w:p w14:paraId="076DC81F" w14:textId="10459B68" w:rsidR="006B77B4" w:rsidRPr="008A6AC2" w:rsidRDefault="00647647" w:rsidP="008A6AC2">
      <w:pPr>
        <w:tabs>
          <w:tab w:val="left" w:pos="284"/>
          <w:tab w:val="left" w:pos="567"/>
          <w:tab w:val="left" w:pos="851"/>
        </w:tabs>
        <w:spacing w:after="60" w:line="288" w:lineRule="auto"/>
        <w:rPr>
          <w:b/>
          <w:bCs/>
          <w:spacing w:val="4"/>
          <w:sz w:val="28"/>
          <w:szCs w:val="28"/>
        </w:rPr>
      </w:pPr>
      <w:r>
        <w:rPr>
          <w:b/>
          <w:color w:val="auto"/>
          <w:sz w:val="28"/>
          <w:szCs w:val="28"/>
        </w:rPr>
        <w:t>a</w:t>
      </w:r>
      <w:r w:rsidR="008A6AC2" w:rsidRPr="008A6AC2">
        <w:rPr>
          <w:b/>
          <w:color w:val="auto"/>
          <w:sz w:val="28"/>
          <w:szCs w:val="28"/>
        </w:rPr>
        <w:t xml:space="preserve">. </w:t>
      </w:r>
      <w:r w:rsidR="006B77B4" w:rsidRPr="008A6AC2">
        <w:rPr>
          <w:b/>
          <w:bCs/>
          <w:spacing w:val="4"/>
          <w:sz w:val="28"/>
          <w:szCs w:val="28"/>
        </w:rPr>
        <w:t>Bảo đảm vệ sinh, an toàn thực phẩm:</w:t>
      </w:r>
    </w:p>
    <w:p w14:paraId="19A2F01B" w14:textId="2F753700" w:rsidR="006B77B4" w:rsidRPr="0083037B" w:rsidRDefault="006B77B4" w:rsidP="006D758A">
      <w:pPr>
        <w:numPr>
          <w:ilvl w:val="0"/>
          <w:numId w:val="22"/>
        </w:numPr>
        <w:tabs>
          <w:tab w:val="left" w:pos="284"/>
          <w:tab w:val="left" w:pos="567"/>
          <w:tab w:val="left" w:pos="851"/>
        </w:tabs>
        <w:spacing w:after="60" w:line="288" w:lineRule="auto"/>
        <w:rPr>
          <w:color w:val="auto"/>
          <w:sz w:val="28"/>
          <w:szCs w:val="28"/>
          <w:lang w:val="vi-VN"/>
        </w:rPr>
      </w:pPr>
      <w:r w:rsidRPr="0083037B">
        <w:rPr>
          <w:color w:val="auto"/>
          <w:sz w:val="28"/>
          <w:szCs w:val="28"/>
          <w:lang w:val="vi-VN"/>
        </w:rPr>
        <w:t xml:space="preserve">An toàn thực phẩm: </w:t>
      </w:r>
    </w:p>
    <w:p w14:paraId="1AE2010C" w14:textId="21DC4581" w:rsidR="006B77B4" w:rsidRPr="0083037B" w:rsidRDefault="006D758A" w:rsidP="006D758A">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006B77B4" w:rsidRPr="0083037B">
        <w:rPr>
          <w:color w:val="auto"/>
          <w:sz w:val="28"/>
          <w:szCs w:val="28"/>
          <w:lang w:val="vi-VN"/>
        </w:rPr>
        <w:t>Thực hiện các biện pháp vệ sinh chủ yếu để phòng nhiễm bẩn thực phẩm như: Vệ sinh môi trường; vệ sinh nguyên liệu bằng nguồn nước sạch; vệ sinh dụng cụ chế biến như dao, thớt, đũa, thìa đã tiếp xúc với thực phẩm sống không để tiếp xúc với thực phẩm chín; kiểm soát quá trình chế biến, khám sức khỏe định kỳ nhằm loại trừ các bệnh lây lan như ghẻ, lở,….</w:t>
      </w:r>
    </w:p>
    <w:p w14:paraId="6B4ED68A" w14:textId="6922F581" w:rsidR="006B77B4" w:rsidRPr="0083037B" w:rsidRDefault="006D758A" w:rsidP="006D758A">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006B77B4" w:rsidRPr="0083037B">
        <w:rPr>
          <w:color w:val="auto"/>
          <w:sz w:val="28"/>
          <w:szCs w:val="28"/>
          <w:lang w:val="vi-VN"/>
        </w:rPr>
        <w:t>Hợp đồng với các đơn vị cung cấp thực phẩm cho dự án, các thực phẩm phải đảm bảo về chất lượng và an toàn.</w:t>
      </w:r>
    </w:p>
    <w:p w14:paraId="4A895A47" w14:textId="67528C45" w:rsidR="006B77B4" w:rsidRPr="0083037B" w:rsidRDefault="006D758A" w:rsidP="006D758A">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006B77B4" w:rsidRPr="0083037B">
        <w:rPr>
          <w:color w:val="auto"/>
          <w:sz w:val="28"/>
          <w:szCs w:val="28"/>
          <w:lang w:val="vi-VN"/>
        </w:rPr>
        <w:t>Nghiêm chỉnh tuân thủ theo Luật an toàn thực phẩm năm 2010 và Nghị định số 15/2018/NĐ-CP ngày 02/02/2018 của Chính phủ về quy định chi tiết thi hành một số điều của Luật an toàn thực phẩm.</w:t>
      </w:r>
    </w:p>
    <w:p w14:paraId="1259303C" w14:textId="520FBAE2" w:rsidR="006B77B4" w:rsidRPr="0083037B" w:rsidRDefault="006B77B4" w:rsidP="00604DAF">
      <w:pPr>
        <w:numPr>
          <w:ilvl w:val="0"/>
          <w:numId w:val="21"/>
        </w:numPr>
        <w:tabs>
          <w:tab w:val="left" w:pos="284"/>
          <w:tab w:val="left" w:pos="567"/>
          <w:tab w:val="left" w:pos="851"/>
        </w:tabs>
        <w:spacing w:after="60" w:line="288" w:lineRule="auto"/>
        <w:rPr>
          <w:color w:val="auto"/>
          <w:sz w:val="28"/>
          <w:szCs w:val="28"/>
          <w:lang w:val="vi-VN"/>
        </w:rPr>
      </w:pPr>
      <w:r w:rsidRPr="0083037B">
        <w:rPr>
          <w:color w:val="auto"/>
          <w:sz w:val="28"/>
          <w:szCs w:val="28"/>
          <w:lang w:val="vi-VN"/>
        </w:rPr>
        <w:t xml:space="preserve">Vệ sinh môi trường: </w:t>
      </w:r>
    </w:p>
    <w:p w14:paraId="029C2A7E" w14:textId="568BEEBC" w:rsidR="006B77B4" w:rsidRPr="0083037B" w:rsidRDefault="00604DAF" w:rsidP="00604DAF">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006B77B4" w:rsidRPr="0083037B">
        <w:rPr>
          <w:color w:val="auto"/>
          <w:sz w:val="28"/>
          <w:szCs w:val="28"/>
          <w:lang w:val="vi-VN"/>
        </w:rPr>
        <w:t>Thành lập đội vệ sinh môi trường chuyên đảm nhận về vệ sinh môi trường tại các khu vực của dự án.</w:t>
      </w:r>
    </w:p>
    <w:p w14:paraId="3C16DC32" w14:textId="650695A9" w:rsidR="006B77B4" w:rsidRPr="0083037B" w:rsidRDefault="00604DAF" w:rsidP="00604DAF">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006B77B4" w:rsidRPr="0083037B">
        <w:rPr>
          <w:color w:val="auto"/>
          <w:sz w:val="28"/>
          <w:szCs w:val="28"/>
          <w:lang w:val="vi-VN"/>
        </w:rPr>
        <w:t>Thường xuyên quét dọn, thu gom rác thải nhằm đảm bảo vệ sinh môi trường trong khu vực dự án luôn được sạch sẽ và thoáng mát.</w:t>
      </w:r>
    </w:p>
    <w:p w14:paraId="540A3B63" w14:textId="7E1E4AD3" w:rsidR="006B77B4" w:rsidRPr="0083037B" w:rsidRDefault="00604DAF" w:rsidP="00604DAF">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006B77B4" w:rsidRPr="0083037B">
        <w:rPr>
          <w:color w:val="auto"/>
          <w:sz w:val="28"/>
          <w:szCs w:val="28"/>
          <w:lang w:val="vi-VN"/>
        </w:rPr>
        <w:t>Tập huấn, giáo dục cho cán bộ công nhân viên về vệ sinh môi trường.</w:t>
      </w:r>
    </w:p>
    <w:p w14:paraId="0918F293" w14:textId="77777777" w:rsidR="008A6AC2" w:rsidRDefault="00604DAF" w:rsidP="008A6AC2">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lastRenderedPageBreak/>
        <w:t xml:space="preserve">+ </w:t>
      </w:r>
      <w:r w:rsidR="006B77B4" w:rsidRPr="0083037B">
        <w:rPr>
          <w:color w:val="auto"/>
          <w:sz w:val="28"/>
          <w:szCs w:val="28"/>
          <w:lang w:val="vi-VN"/>
        </w:rPr>
        <w:t>Thường xuyên kiểm tra công tác vệ sinh môi trường và công tác xử lý môi trường tại khu vực dự án.</w:t>
      </w:r>
      <w:bookmarkStart w:id="29" w:name="_Toc425966900"/>
      <w:bookmarkStart w:id="30" w:name="_Toc425967205"/>
      <w:bookmarkStart w:id="31" w:name="_Toc425967670"/>
      <w:bookmarkStart w:id="32" w:name="_Toc425967992"/>
      <w:bookmarkStart w:id="33" w:name="_Toc425968318"/>
      <w:bookmarkStart w:id="34" w:name="_Toc467650651"/>
      <w:bookmarkStart w:id="35" w:name="_Toc482027227"/>
    </w:p>
    <w:p w14:paraId="1A65CAD1" w14:textId="75F57B42" w:rsidR="006B77B4" w:rsidRPr="008A6AC2" w:rsidRDefault="00647647" w:rsidP="008A6AC2">
      <w:pPr>
        <w:tabs>
          <w:tab w:val="left" w:pos="284"/>
          <w:tab w:val="left" w:pos="567"/>
          <w:tab w:val="left" w:pos="851"/>
        </w:tabs>
        <w:spacing w:after="60" w:line="288" w:lineRule="auto"/>
        <w:rPr>
          <w:b/>
          <w:bCs/>
          <w:spacing w:val="4"/>
          <w:sz w:val="28"/>
          <w:szCs w:val="28"/>
        </w:rPr>
      </w:pPr>
      <w:r>
        <w:rPr>
          <w:b/>
          <w:color w:val="auto"/>
          <w:sz w:val="28"/>
          <w:szCs w:val="28"/>
        </w:rPr>
        <w:t>b</w:t>
      </w:r>
      <w:r w:rsidR="008A6AC2" w:rsidRPr="008A6AC2">
        <w:rPr>
          <w:b/>
          <w:color w:val="auto"/>
          <w:sz w:val="28"/>
          <w:szCs w:val="28"/>
        </w:rPr>
        <w:t>.</w:t>
      </w:r>
      <w:r w:rsidR="008A6AC2" w:rsidRPr="008A6AC2">
        <w:rPr>
          <w:color w:val="auto"/>
          <w:sz w:val="28"/>
          <w:szCs w:val="28"/>
        </w:rPr>
        <w:t xml:space="preserve"> </w:t>
      </w:r>
      <w:r w:rsidR="006B77B4" w:rsidRPr="008A6AC2">
        <w:rPr>
          <w:b/>
          <w:bCs/>
          <w:spacing w:val="4"/>
          <w:sz w:val="28"/>
          <w:szCs w:val="28"/>
        </w:rPr>
        <w:t>Về an toàn an giao thông và lao động</w:t>
      </w:r>
      <w:bookmarkEnd w:id="29"/>
      <w:bookmarkEnd w:id="30"/>
      <w:bookmarkEnd w:id="31"/>
      <w:bookmarkEnd w:id="32"/>
      <w:bookmarkEnd w:id="33"/>
      <w:bookmarkEnd w:id="34"/>
      <w:bookmarkEnd w:id="35"/>
    </w:p>
    <w:p w14:paraId="4E227F61" w14:textId="10E3ADB5" w:rsidR="006B77B4" w:rsidRPr="0083037B" w:rsidRDefault="00604DAF" w:rsidP="00604DAF">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006B77B4" w:rsidRPr="0083037B">
        <w:rPr>
          <w:color w:val="auto"/>
          <w:sz w:val="28"/>
          <w:szCs w:val="28"/>
          <w:lang w:val="vi-VN"/>
        </w:rPr>
        <w:t xml:space="preserve">Tuyên truyền luật giao thông đến toàn bộ cư dân sống trong khu vực thực hiện và tuân thủ các luật lệ an toàn khi tham gia giao thông. </w:t>
      </w:r>
    </w:p>
    <w:p w14:paraId="1C7D82B5" w14:textId="434C2310" w:rsidR="006B77B4" w:rsidRPr="0083037B" w:rsidRDefault="00604DAF" w:rsidP="00604DAF">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006B77B4" w:rsidRPr="0083037B">
        <w:rPr>
          <w:color w:val="auto"/>
          <w:sz w:val="28"/>
          <w:szCs w:val="28"/>
          <w:lang w:val="vi-VN"/>
        </w:rPr>
        <w:t>Yêu cầu đối với việc vận chuyển thiết bị trang trí nội thất,… tuân thủ trọng tải và vệ sinh xe cộ cũng như tốc độ điều khiển xe,... đảm bảo an toàn khi lưu thông trên đường vận chuyển và trong khu vực dự án.</w:t>
      </w:r>
    </w:p>
    <w:p w14:paraId="154BBA4E" w14:textId="28DF1EE0" w:rsidR="00501A1B" w:rsidRPr="008A6AC2" w:rsidRDefault="00647647" w:rsidP="008A6AC2">
      <w:pPr>
        <w:tabs>
          <w:tab w:val="left" w:pos="284"/>
          <w:tab w:val="left" w:pos="567"/>
          <w:tab w:val="left" w:pos="851"/>
        </w:tabs>
        <w:spacing w:after="60" w:line="288" w:lineRule="auto"/>
        <w:rPr>
          <w:b/>
          <w:color w:val="auto"/>
          <w:sz w:val="28"/>
          <w:szCs w:val="28"/>
        </w:rPr>
      </w:pPr>
      <w:r>
        <w:rPr>
          <w:b/>
          <w:color w:val="auto"/>
          <w:sz w:val="28"/>
          <w:szCs w:val="28"/>
        </w:rPr>
        <w:t>c</w:t>
      </w:r>
      <w:r w:rsidR="008A6AC2">
        <w:rPr>
          <w:b/>
          <w:color w:val="auto"/>
          <w:sz w:val="28"/>
          <w:szCs w:val="28"/>
        </w:rPr>
        <w:t xml:space="preserve">. </w:t>
      </w:r>
      <w:r w:rsidR="00501A1B" w:rsidRPr="008A6AC2">
        <w:rPr>
          <w:b/>
          <w:color w:val="auto"/>
          <w:sz w:val="28"/>
          <w:szCs w:val="28"/>
        </w:rPr>
        <w:t>Biện pháp phòng chống, cháy nổ</w:t>
      </w:r>
    </w:p>
    <w:p w14:paraId="1536F0B8" w14:textId="77777777" w:rsidR="00501A1B" w:rsidRPr="0083037B" w:rsidRDefault="00501A1B" w:rsidP="00501A1B">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lang w:val="vi-VN"/>
        </w:rPr>
        <w:t xml:space="preserve">- Bố trí các hạng mục công trình trong khuôn viên </w:t>
      </w:r>
      <w:r w:rsidRPr="0083037B">
        <w:rPr>
          <w:color w:val="auto"/>
          <w:sz w:val="28"/>
          <w:szCs w:val="28"/>
        </w:rPr>
        <w:t>dự án</w:t>
      </w:r>
      <w:r w:rsidRPr="0083037B">
        <w:rPr>
          <w:color w:val="auto"/>
          <w:sz w:val="28"/>
          <w:szCs w:val="28"/>
          <w:lang w:val="vi-VN"/>
        </w:rPr>
        <w:t xml:space="preserve"> với yêu cầu phòng cháy chữa cháy, </w:t>
      </w:r>
      <w:r w:rsidRPr="0083037B">
        <w:rPr>
          <w:color w:val="auto"/>
          <w:sz w:val="28"/>
          <w:szCs w:val="28"/>
        </w:rPr>
        <w:t>đảm bảo</w:t>
      </w:r>
      <w:r w:rsidRPr="0083037B">
        <w:rPr>
          <w:color w:val="auto"/>
          <w:sz w:val="28"/>
          <w:szCs w:val="28"/>
          <w:lang w:val="vi-VN"/>
        </w:rPr>
        <w:t xml:space="preserve"> xe cứu hỏa có thể đến được gần tất cả các vị trí khi có cháy nổ.</w:t>
      </w:r>
    </w:p>
    <w:p w14:paraId="77BD8707" w14:textId="77777777" w:rsidR="00501A1B" w:rsidRPr="0083037B" w:rsidRDefault="00501A1B" w:rsidP="00501A1B">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lang w:val="vi-VN"/>
        </w:rPr>
        <w:t>- Bố trí hợp lý lực lượng PCCC khi có cháy, các lực lượng được phân công nhiệm vụ cụ thể như sau:</w:t>
      </w:r>
    </w:p>
    <w:p w14:paraId="3CF1FC9F" w14:textId="77777777" w:rsidR="00501A1B" w:rsidRPr="0083037B" w:rsidRDefault="00501A1B" w:rsidP="00501A1B">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Pr="0083037B">
        <w:rPr>
          <w:color w:val="auto"/>
          <w:sz w:val="28"/>
          <w:szCs w:val="28"/>
          <w:lang w:val="vi-VN"/>
        </w:rPr>
        <w:t>Người đang làm nhiệm vụ (trong ca trực) bảo đảm vị trí, giữ gìn trật tự lưu thông trong khu vực và báo cáo tình hình khi có lực lượng chữa cháy chuyên nghiệp đến chi viện.</w:t>
      </w:r>
    </w:p>
    <w:p w14:paraId="2A753AF3" w14:textId="77777777" w:rsidR="00501A1B" w:rsidRPr="0083037B" w:rsidRDefault="00501A1B" w:rsidP="00501A1B">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rPr>
        <w:t xml:space="preserve">+ </w:t>
      </w:r>
      <w:r w:rsidRPr="0083037B">
        <w:rPr>
          <w:color w:val="auto"/>
          <w:sz w:val="28"/>
          <w:szCs w:val="28"/>
          <w:lang w:val="vi-VN"/>
        </w:rPr>
        <w:t>Lực lượng bảo vệ còn lại triển khai đội hình chữa cháy theo chỉ đạo của người chỉ huy.</w:t>
      </w:r>
    </w:p>
    <w:p w14:paraId="743EEAD1" w14:textId="77777777" w:rsidR="00501A1B" w:rsidRPr="0083037B" w:rsidRDefault="00501A1B" w:rsidP="00501A1B">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lang w:val="vi-VN"/>
        </w:rPr>
        <w:tab/>
        <w:t>- Phối hợp chặt chẽ khi chữa cháy với lực lượng chuyên nghiệp.</w:t>
      </w:r>
    </w:p>
    <w:p w14:paraId="2CC34F56" w14:textId="77777777" w:rsidR="00501A1B" w:rsidRPr="0083037B" w:rsidRDefault="00501A1B" w:rsidP="00501A1B">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lang w:val="vi-VN"/>
        </w:rPr>
        <w:t>- Các máy móc, thiết bị dùng trong hoạt động và trong công tác phòng cháy chữa cháy phải có lý lịch kèm theo và phải được đo đạc, theo dõi thường xuyên các thông số kỹ thuật.</w:t>
      </w:r>
    </w:p>
    <w:p w14:paraId="4A5BBD3A" w14:textId="7AD4BC48" w:rsidR="00501A1B" w:rsidRPr="0083037B" w:rsidRDefault="00501A1B" w:rsidP="00C51D00">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lang w:val="vi-VN"/>
        </w:rPr>
        <w:t>- Các thiết bị điện sẽ được duy trì ở điều kiện an toàn, ngăn ngừa khả năng phát ra tia lửa điện của các thiết bị, dụng cụ điện ở khu vực nguy hiểm. Các loại đèn chiếu sẽ là các loại đèn chống nổ. Các máy móc dùng điện là các thiết bị phòng nổ sẽ được nối đất chống điện rò và chống tích điện từ.</w:t>
      </w:r>
    </w:p>
    <w:p w14:paraId="3C7730EA" w14:textId="71F80890" w:rsidR="00501A1B" w:rsidRPr="0083037B" w:rsidRDefault="00501A1B" w:rsidP="004F4F72">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lang w:val="vi-VN"/>
        </w:rPr>
        <w:t xml:space="preserve">- Nâng cao trình độ kỹ thuật chuyên ngành cho đội ngũ công nhân viên, đặc biệt là các quy định an toàn, phòng cháy chữa cháy. Thường xuyên kiểm tra, nhắc nhở các quy định an toàn về môi trường và phòng cháy chữa cháy. Bảo đảm an ninh trong khu vực </w:t>
      </w:r>
      <w:r w:rsidR="004F4F72" w:rsidRPr="0083037B">
        <w:rPr>
          <w:color w:val="auto"/>
          <w:sz w:val="28"/>
          <w:szCs w:val="28"/>
          <w:lang w:val="vi-VN"/>
        </w:rPr>
        <w:t>dự án, c</w:t>
      </w:r>
      <w:r w:rsidRPr="0083037B">
        <w:rPr>
          <w:color w:val="auto"/>
          <w:sz w:val="28"/>
          <w:szCs w:val="28"/>
          <w:lang w:val="vi-VN"/>
        </w:rPr>
        <w:t>ông nhân bảo vệ và</w:t>
      </w:r>
      <w:r w:rsidR="004F4F72" w:rsidRPr="0083037B">
        <w:rPr>
          <w:color w:val="auto"/>
          <w:sz w:val="28"/>
          <w:szCs w:val="28"/>
          <w:lang w:val="vi-VN"/>
        </w:rPr>
        <w:t xml:space="preserve"> trực </w:t>
      </w:r>
      <w:r w:rsidRPr="0083037B">
        <w:rPr>
          <w:color w:val="auto"/>
          <w:sz w:val="28"/>
          <w:szCs w:val="28"/>
          <w:lang w:val="vi-VN"/>
        </w:rPr>
        <w:t>cứu hỏa</w:t>
      </w:r>
      <w:r w:rsidR="009C60B8" w:rsidRPr="0083037B">
        <w:rPr>
          <w:color w:val="auto"/>
          <w:sz w:val="28"/>
          <w:szCs w:val="28"/>
        </w:rPr>
        <w:t xml:space="preserve"> đảm bảo</w:t>
      </w:r>
      <w:r w:rsidR="00C51D00" w:rsidRPr="0083037B">
        <w:rPr>
          <w:color w:val="auto"/>
          <w:sz w:val="28"/>
          <w:szCs w:val="28"/>
        </w:rPr>
        <w:t xml:space="preserve"> theo quy định.</w:t>
      </w:r>
    </w:p>
    <w:p w14:paraId="439C487D" w14:textId="77777777" w:rsidR="00501A1B" w:rsidRPr="0083037B" w:rsidRDefault="00501A1B" w:rsidP="004F4F72">
      <w:pPr>
        <w:tabs>
          <w:tab w:val="left" w:pos="284"/>
          <w:tab w:val="left" w:pos="567"/>
          <w:tab w:val="left" w:pos="851"/>
        </w:tabs>
        <w:spacing w:after="60" w:line="288" w:lineRule="auto"/>
        <w:ind w:firstLine="720"/>
        <w:rPr>
          <w:color w:val="auto"/>
          <w:sz w:val="28"/>
          <w:szCs w:val="28"/>
          <w:lang w:val="vi-VN"/>
        </w:rPr>
      </w:pPr>
      <w:r w:rsidRPr="0083037B">
        <w:rPr>
          <w:color w:val="auto"/>
          <w:sz w:val="28"/>
          <w:szCs w:val="28"/>
          <w:lang w:val="vi-VN"/>
        </w:rPr>
        <w:t>- Phối hợp với chính quyền địa phương và các cơ quan có chức năng thành lập ban chỉ huy thống nhất trong việc lập phương án phòng cháy chữa cháy và tổ chức diễn tập chữa cháy để đảm bảo hiệu quả ứng cứu khi có sự cố.</w:t>
      </w:r>
    </w:p>
    <w:p w14:paraId="44513D86" w14:textId="77777777" w:rsidR="00A81A7C" w:rsidRPr="008F4AF5" w:rsidRDefault="00A81A7C" w:rsidP="00A81A7C">
      <w:pPr>
        <w:spacing w:after="60" w:line="276" w:lineRule="auto"/>
        <w:rPr>
          <w:b/>
          <w:bCs/>
          <w:sz w:val="28"/>
          <w:szCs w:val="28"/>
          <w:lang w:eastAsia="vi-VN"/>
        </w:rPr>
      </w:pPr>
      <w:r w:rsidRPr="008F4AF5">
        <w:rPr>
          <w:b/>
          <w:bCs/>
          <w:sz w:val="28"/>
          <w:szCs w:val="28"/>
          <w:lang w:eastAsia="vi-VN"/>
        </w:rPr>
        <w:lastRenderedPageBreak/>
        <w:t>4.6</w:t>
      </w:r>
      <w:r w:rsidRPr="008F4AF5">
        <w:rPr>
          <w:b/>
          <w:bCs/>
          <w:sz w:val="28"/>
          <w:szCs w:val="28"/>
          <w:lang w:val="vi-VN" w:eastAsia="vi-VN"/>
        </w:rPr>
        <w:t>. Danh mục công trình bảo v</w:t>
      </w:r>
      <w:r w:rsidRPr="008F4AF5">
        <w:rPr>
          <w:b/>
          <w:bCs/>
          <w:sz w:val="28"/>
          <w:szCs w:val="28"/>
          <w:lang w:val="it-IT"/>
        </w:rPr>
        <w:t xml:space="preserve">ệ </w:t>
      </w:r>
      <w:r w:rsidRPr="008F4AF5">
        <w:rPr>
          <w:b/>
          <w:bCs/>
          <w:sz w:val="28"/>
          <w:szCs w:val="28"/>
          <w:lang w:val="vi-VN" w:eastAsia="vi-VN"/>
        </w:rPr>
        <w:t>môi trường chính của dự án</w:t>
      </w:r>
    </w:p>
    <w:p w14:paraId="7BB210FF" w14:textId="77777777" w:rsidR="00A81A7C" w:rsidRPr="008F4AF5" w:rsidRDefault="00A81A7C" w:rsidP="00A81A7C">
      <w:pPr>
        <w:pStyle w:val="1bng"/>
        <w:spacing w:line="276" w:lineRule="auto"/>
        <w:rPr>
          <w:sz w:val="28"/>
          <w:szCs w:val="28"/>
          <w:lang w:val="de-DE"/>
        </w:rPr>
      </w:pPr>
      <w:bookmarkStart w:id="36" w:name="_Toc15993852"/>
      <w:bookmarkStart w:id="37" w:name="_Toc18913295"/>
      <w:r w:rsidRPr="008F4AF5">
        <w:rPr>
          <w:sz w:val="28"/>
          <w:szCs w:val="28"/>
          <w:lang w:val="de-DE"/>
        </w:rPr>
        <w:t>Bảng 2. Danh mục công trình</w:t>
      </w:r>
      <w:bookmarkEnd w:id="36"/>
      <w:bookmarkEnd w:id="37"/>
      <w:r w:rsidRPr="008F4AF5">
        <w:rPr>
          <w:sz w:val="28"/>
          <w:szCs w:val="28"/>
          <w:lang w:val="de-DE"/>
        </w:rPr>
        <w:t xml:space="preserve"> bảo vệ môi trường chính của dự án</w:t>
      </w:r>
    </w:p>
    <w:tbl>
      <w:tblPr>
        <w:tblW w:w="9348" w:type="dxa"/>
        <w:tblInd w:w="-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06"/>
        <w:gridCol w:w="4773"/>
        <w:gridCol w:w="3969"/>
      </w:tblGrid>
      <w:tr w:rsidR="00A81A7C" w:rsidRPr="00CB20A2" w14:paraId="1CF01DF1" w14:textId="77777777" w:rsidTr="00F535CB">
        <w:trPr>
          <w:trHeight w:val="456"/>
          <w:tblHeader/>
        </w:trPr>
        <w:tc>
          <w:tcPr>
            <w:tcW w:w="606" w:type="dxa"/>
            <w:vAlign w:val="center"/>
          </w:tcPr>
          <w:p w14:paraId="7943063D" w14:textId="77777777" w:rsidR="00A81A7C" w:rsidRPr="00CB20A2" w:rsidRDefault="00A81A7C" w:rsidP="00F535CB">
            <w:pPr>
              <w:tabs>
                <w:tab w:val="left" w:pos="284"/>
                <w:tab w:val="left" w:pos="567"/>
                <w:tab w:val="left" w:pos="851"/>
              </w:tabs>
              <w:spacing w:after="60" w:line="240" w:lineRule="auto"/>
              <w:ind w:left="-24"/>
              <w:jc w:val="center"/>
              <w:rPr>
                <w:b/>
                <w:sz w:val="27"/>
                <w:szCs w:val="27"/>
              </w:rPr>
            </w:pPr>
            <w:r w:rsidRPr="00CB20A2">
              <w:rPr>
                <w:b/>
                <w:sz w:val="27"/>
                <w:szCs w:val="27"/>
              </w:rPr>
              <w:t>TT</w:t>
            </w:r>
          </w:p>
        </w:tc>
        <w:tc>
          <w:tcPr>
            <w:tcW w:w="4773" w:type="dxa"/>
            <w:vAlign w:val="center"/>
          </w:tcPr>
          <w:p w14:paraId="1B5338E4" w14:textId="77777777" w:rsidR="00A81A7C" w:rsidRPr="00CB20A2" w:rsidRDefault="00A81A7C" w:rsidP="00F535CB">
            <w:pPr>
              <w:tabs>
                <w:tab w:val="left" w:pos="284"/>
                <w:tab w:val="left" w:pos="567"/>
                <w:tab w:val="left" w:pos="851"/>
              </w:tabs>
              <w:spacing w:after="60" w:line="240" w:lineRule="auto"/>
              <w:ind w:left="-24"/>
              <w:jc w:val="center"/>
              <w:rPr>
                <w:b/>
                <w:sz w:val="27"/>
                <w:szCs w:val="27"/>
              </w:rPr>
            </w:pPr>
            <w:r w:rsidRPr="00CB20A2">
              <w:rPr>
                <w:b/>
                <w:sz w:val="27"/>
                <w:szCs w:val="27"/>
              </w:rPr>
              <w:t>Công trình bảo vệ môi trường</w:t>
            </w:r>
          </w:p>
        </w:tc>
        <w:tc>
          <w:tcPr>
            <w:tcW w:w="3969" w:type="dxa"/>
            <w:vAlign w:val="center"/>
          </w:tcPr>
          <w:p w14:paraId="62BA3780" w14:textId="77777777" w:rsidR="00A81A7C" w:rsidRPr="00CB20A2" w:rsidRDefault="00A81A7C" w:rsidP="00F535CB">
            <w:pPr>
              <w:tabs>
                <w:tab w:val="left" w:pos="284"/>
                <w:tab w:val="left" w:pos="567"/>
                <w:tab w:val="left" w:pos="851"/>
              </w:tabs>
              <w:spacing w:after="60" w:line="240" w:lineRule="auto"/>
              <w:ind w:left="-24"/>
              <w:jc w:val="center"/>
              <w:rPr>
                <w:b/>
                <w:sz w:val="27"/>
                <w:szCs w:val="27"/>
              </w:rPr>
            </w:pPr>
            <w:r w:rsidRPr="00CB20A2">
              <w:rPr>
                <w:b/>
                <w:sz w:val="27"/>
                <w:szCs w:val="27"/>
              </w:rPr>
              <w:t xml:space="preserve">Yêu cầu vận hành thử nghiệm trước khi đi vào hoạt động </w:t>
            </w:r>
          </w:p>
        </w:tc>
      </w:tr>
      <w:tr w:rsidR="00A81A7C" w:rsidRPr="00CB20A2" w14:paraId="4109B1B8" w14:textId="77777777" w:rsidTr="00F535CB">
        <w:trPr>
          <w:trHeight w:val="363"/>
        </w:trPr>
        <w:tc>
          <w:tcPr>
            <w:tcW w:w="606" w:type="dxa"/>
            <w:vAlign w:val="center"/>
          </w:tcPr>
          <w:p w14:paraId="42B9645E" w14:textId="77777777" w:rsidR="00A81A7C" w:rsidRPr="00CB20A2" w:rsidRDefault="00A81A7C" w:rsidP="00F535CB">
            <w:pPr>
              <w:spacing w:after="60" w:line="240" w:lineRule="auto"/>
              <w:jc w:val="center"/>
              <w:rPr>
                <w:sz w:val="27"/>
                <w:szCs w:val="27"/>
              </w:rPr>
            </w:pPr>
            <w:r w:rsidRPr="00CB20A2">
              <w:rPr>
                <w:sz w:val="27"/>
                <w:szCs w:val="27"/>
              </w:rPr>
              <w:t>1</w:t>
            </w:r>
          </w:p>
        </w:tc>
        <w:tc>
          <w:tcPr>
            <w:tcW w:w="4773" w:type="dxa"/>
            <w:vAlign w:val="center"/>
          </w:tcPr>
          <w:p w14:paraId="5D4C3E5E"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Hệ thống thu gom, xử lý nước thải</w:t>
            </w:r>
          </w:p>
        </w:tc>
        <w:tc>
          <w:tcPr>
            <w:tcW w:w="3969" w:type="dxa"/>
            <w:vAlign w:val="center"/>
          </w:tcPr>
          <w:p w14:paraId="51017C48" w14:textId="77777777" w:rsidR="00A81A7C" w:rsidRPr="00CB20A2" w:rsidRDefault="00A81A7C" w:rsidP="00F535CB">
            <w:pPr>
              <w:tabs>
                <w:tab w:val="left" w:pos="284"/>
                <w:tab w:val="left" w:pos="567"/>
                <w:tab w:val="left" w:pos="851"/>
              </w:tabs>
              <w:spacing w:after="60" w:line="240" w:lineRule="auto"/>
              <w:jc w:val="center"/>
              <w:rPr>
                <w:sz w:val="27"/>
                <w:szCs w:val="27"/>
              </w:rPr>
            </w:pPr>
            <w:r w:rsidRPr="00CB20A2">
              <w:rPr>
                <w:sz w:val="27"/>
                <w:szCs w:val="27"/>
              </w:rPr>
              <w:t>Có</w:t>
            </w:r>
          </w:p>
        </w:tc>
      </w:tr>
      <w:tr w:rsidR="00A81A7C" w:rsidRPr="00CB20A2" w14:paraId="1EDFF05F" w14:textId="77777777" w:rsidTr="00F535CB">
        <w:trPr>
          <w:trHeight w:val="363"/>
        </w:trPr>
        <w:tc>
          <w:tcPr>
            <w:tcW w:w="606" w:type="dxa"/>
            <w:vAlign w:val="center"/>
          </w:tcPr>
          <w:p w14:paraId="2BF3B856" w14:textId="77777777" w:rsidR="00A81A7C" w:rsidRPr="00CB20A2" w:rsidRDefault="00A81A7C" w:rsidP="00F535CB">
            <w:pPr>
              <w:spacing w:after="60" w:line="240" w:lineRule="auto"/>
              <w:jc w:val="center"/>
              <w:rPr>
                <w:sz w:val="27"/>
                <w:szCs w:val="27"/>
              </w:rPr>
            </w:pPr>
            <w:r w:rsidRPr="00CB20A2">
              <w:rPr>
                <w:sz w:val="27"/>
                <w:szCs w:val="27"/>
              </w:rPr>
              <w:t>2</w:t>
            </w:r>
          </w:p>
        </w:tc>
        <w:tc>
          <w:tcPr>
            <w:tcW w:w="4773" w:type="dxa"/>
            <w:vAlign w:val="center"/>
          </w:tcPr>
          <w:p w14:paraId="3FF38293"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Hệ thống thu gom, thoát nước mưa</w:t>
            </w:r>
          </w:p>
        </w:tc>
        <w:tc>
          <w:tcPr>
            <w:tcW w:w="3969" w:type="dxa"/>
            <w:vAlign w:val="center"/>
          </w:tcPr>
          <w:p w14:paraId="7BE5183E" w14:textId="77777777" w:rsidR="00A81A7C" w:rsidRPr="00CB20A2" w:rsidRDefault="00A81A7C" w:rsidP="00F535CB">
            <w:pPr>
              <w:tabs>
                <w:tab w:val="left" w:pos="284"/>
                <w:tab w:val="left" w:pos="567"/>
                <w:tab w:val="left" w:pos="851"/>
              </w:tabs>
              <w:spacing w:after="60" w:line="240" w:lineRule="auto"/>
              <w:jc w:val="center"/>
              <w:rPr>
                <w:sz w:val="27"/>
                <w:szCs w:val="27"/>
              </w:rPr>
            </w:pPr>
            <w:r w:rsidRPr="00CB20A2">
              <w:rPr>
                <w:sz w:val="27"/>
                <w:szCs w:val="27"/>
              </w:rPr>
              <w:t>Không</w:t>
            </w:r>
          </w:p>
        </w:tc>
      </w:tr>
      <w:tr w:rsidR="00A81A7C" w:rsidRPr="00CB20A2" w14:paraId="4939E18D" w14:textId="77777777" w:rsidTr="00F535CB">
        <w:trPr>
          <w:trHeight w:val="408"/>
        </w:trPr>
        <w:tc>
          <w:tcPr>
            <w:tcW w:w="606" w:type="dxa"/>
            <w:vAlign w:val="center"/>
          </w:tcPr>
          <w:p w14:paraId="10152B15" w14:textId="77777777" w:rsidR="00A81A7C" w:rsidRPr="00CB20A2" w:rsidRDefault="00A81A7C" w:rsidP="00F535CB">
            <w:pPr>
              <w:spacing w:after="60" w:line="240" w:lineRule="auto"/>
              <w:jc w:val="center"/>
              <w:rPr>
                <w:sz w:val="27"/>
                <w:szCs w:val="27"/>
              </w:rPr>
            </w:pPr>
            <w:r w:rsidRPr="00CB20A2">
              <w:rPr>
                <w:sz w:val="27"/>
                <w:szCs w:val="27"/>
              </w:rPr>
              <w:t>3</w:t>
            </w:r>
          </w:p>
        </w:tc>
        <w:tc>
          <w:tcPr>
            <w:tcW w:w="4773" w:type="dxa"/>
            <w:vAlign w:val="center"/>
          </w:tcPr>
          <w:p w14:paraId="17226B72"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Bể tự hoại</w:t>
            </w:r>
          </w:p>
        </w:tc>
        <w:tc>
          <w:tcPr>
            <w:tcW w:w="3969" w:type="dxa"/>
            <w:vAlign w:val="center"/>
          </w:tcPr>
          <w:p w14:paraId="1E80AB57" w14:textId="77777777" w:rsidR="00A81A7C" w:rsidRPr="00CB20A2" w:rsidRDefault="00A81A7C" w:rsidP="00F535CB">
            <w:pPr>
              <w:tabs>
                <w:tab w:val="left" w:pos="284"/>
                <w:tab w:val="left" w:pos="567"/>
                <w:tab w:val="left" w:pos="851"/>
              </w:tabs>
              <w:spacing w:after="60" w:line="240" w:lineRule="auto"/>
              <w:jc w:val="center"/>
              <w:rPr>
                <w:sz w:val="27"/>
                <w:szCs w:val="27"/>
              </w:rPr>
            </w:pPr>
            <w:r w:rsidRPr="00CB20A2">
              <w:rPr>
                <w:sz w:val="27"/>
                <w:szCs w:val="27"/>
              </w:rPr>
              <w:t>Không</w:t>
            </w:r>
          </w:p>
        </w:tc>
      </w:tr>
      <w:tr w:rsidR="00A81A7C" w:rsidRPr="00CB20A2" w14:paraId="191AD8C8" w14:textId="77777777" w:rsidTr="00F535CB">
        <w:trPr>
          <w:trHeight w:val="408"/>
        </w:trPr>
        <w:tc>
          <w:tcPr>
            <w:tcW w:w="606" w:type="dxa"/>
            <w:vAlign w:val="center"/>
          </w:tcPr>
          <w:p w14:paraId="4C8EB9DC" w14:textId="77777777" w:rsidR="00A81A7C" w:rsidRPr="00CB20A2" w:rsidRDefault="00A81A7C" w:rsidP="00F535CB">
            <w:pPr>
              <w:spacing w:after="60" w:line="240" w:lineRule="auto"/>
              <w:jc w:val="center"/>
              <w:rPr>
                <w:sz w:val="27"/>
                <w:szCs w:val="27"/>
              </w:rPr>
            </w:pPr>
            <w:r w:rsidRPr="00CB20A2">
              <w:rPr>
                <w:sz w:val="27"/>
                <w:szCs w:val="27"/>
              </w:rPr>
              <w:t>4</w:t>
            </w:r>
          </w:p>
        </w:tc>
        <w:tc>
          <w:tcPr>
            <w:tcW w:w="4773" w:type="dxa"/>
            <w:vAlign w:val="center"/>
          </w:tcPr>
          <w:p w14:paraId="1A7D0C62"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Bể tách dầu</w:t>
            </w:r>
          </w:p>
        </w:tc>
        <w:tc>
          <w:tcPr>
            <w:tcW w:w="3969" w:type="dxa"/>
          </w:tcPr>
          <w:p w14:paraId="4A50CED0" w14:textId="77777777" w:rsidR="00A81A7C" w:rsidRPr="00CB20A2" w:rsidRDefault="00A81A7C" w:rsidP="00F535CB">
            <w:pPr>
              <w:spacing w:after="60" w:line="240" w:lineRule="auto"/>
              <w:jc w:val="center"/>
              <w:rPr>
                <w:sz w:val="27"/>
                <w:szCs w:val="27"/>
              </w:rPr>
            </w:pPr>
            <w:r w:rsidRPr="00CB20A2">
              <w:rPr>
                <w:sz w:val="27"/>
                <w:szCs w:val="27"/>
              </w:rPr>
              <w:t xml:space="preserve">Không </w:t>
            </w:r>
          </w:p>
        </w:tc>
      </w:tr>
      <w:tr w:rsidR="00A81A7C" w:rsidRPr="00CB20A2" w14:paraId="4DEA6CE0" w14:textId="77777777" w:rsidTr="00F535CB">
        <w:trPr>
          <w:trHeight w:val="408"/>
        </w:trPr>
        <w:tc>
          <w:tcPr>
            <w:tcW w:w="606" w:type="dxa"/>
            <w:vAlign w:val="center"/>
          </w:tcPr>
          <w:p w14:paraId="35FB349E" w14:textId="77777777" w:rsidR="00A81A7C" w:rsidRPr="00CB20A2" w:rsidRDefault="00A81A7C" w:rsidP="00F535CB">
            <w:pPr>
              <w:spacing w:after="60" w:line="240" w:lineRule="auto"/>
              <w:jc w:val="center"/>
              <w:rPr>
                <w:sz w:val="27"/>
                <w:szCs w:val="27"/>
              </w:rPr>
            </w:pPr>
            <w:r w:rsidRPr="00CB20A2">
              <w:rPr>
                <w:sz w:val="27"/>
                <w:szCs w:val="27"/>
              </w:rPr>
              <w:t>5</w:t>
            </w:r>
          </w:p>
        </w:tc>
        <w:tc>
          <w:tcPr>
            <w:tcW w:w="4773" w:type="dxa"/>
            <w:vAlign w:val="center"/>
          </w:tcPr>
          <w:p w14:paraId="011E6193"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Bể tách mỡ</w:t>
            </w:r>
          </w:p>
        </w:tc>
        <w:tc>
          <w:tcPr>
            <w:tcW w:w="3969" w:type="dxa"/>
          </w:tcPr>
          <w:p w14:paraId="05920585" w14:textId="77777777" w:rsidR="00A81A7C" w:rsidRPr="00CB20A2" w:rsidRDefault="00A81A7C" w:rsidP="00F535CB">
            <w:pPr>
              <w:spacing w:after="60" w:line="240" w:lineRule="auto"/>
              <w:jc w:val="center"/>
              <w:rPr>
                <w:sz w:val="27"/>
                <w:szCs w:val="27"/>
              </w:rPr>
            </w:pPr>
            <w:r w:rsidRPr="00CB20A2">
              <w:rPr>
                <w:sz w:val="27"/>
                <w:szCs w:val="27"/>
              </w:rPr>
              <w:t>Không</w:t>
            </w:r>
          </w:p>
        </w:tc>
      </w:tr>
      <w:tr w:rsidR="00A81A7C" w:rsidRPr="00CB20A2" w14:paraId="40AC907B" w14:textId="77777777" w:rsidTr="00F535CB">
        <w:trPr>
          <w:trHeight w:val="408"/>
        </w:trPr>
        <w:tc>
          <w:tcPr>
            <w:tcW w:w="606" w:type="dxa"/>
            <w:vAlign w:val="center"/>
          </w:tcPr>
          <w:p w14:paraId="355F9D22" w14:textId="77777777" w:rsidR="00A81A7C" w:rsidRPr="00CB20A2" w:rsidRDefault="00A81A7C" w:rsidP="00F535CB">
            <w:pPr>
              <w:spacing w:after="60" w:line="240" w:lineRule="auto"/>
              <w:jc w:val="center"/>
              <w:rPr>
                <w:sz w:val="27"/>
                <w:szCs w:val="27"/>
              </w:rPr>
            </w:pPr>
            <w:r w:rsidRPr="00CB20A2">
              <w:rPr>
                <w:sz w:val="27"/>
                <w:szCs w:val="27"/>
              </w:rPr>
              <w:t>6</w:t>
            </w:r>
          </w:p>
        </w:tc>
        <w:tc>
          <w:tcPr>
            <w:tcW w:w="4773" w:type="dxa"/>
            <w:vAlign w:val="center"/>
          </w:tcPr>
          <w:p w14:paraId="301BEE14"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Bể nước cứu hỏa, nước sinh hoạt</w:t>
            </w:r>
          </w:p>
        </w:tc>
        <w:tc>
          <w:tcPr>
            <w:tcW w:w="3969" w:type="dxa"/>
            <w:vAlign w:val="center"/>
          </w:tcPr>
          <w:p w14:paraId="3A894F1B" w14:textId="77777777" w:rsidR="00A81A7C" w:rsidRPr="00CB20A2" w:rsidRDefault="00A81A7C" w:rsidP="00F535CB">
            <w:pPr>
              <w:tabs>
                <w:tab w:val="left" w:pos="284"/>
                <w:tab w:val="left" w:pos="567"/>
                <w:tab w:val="left" w:pos="851"/>
              </w:tabs>
              <w:spacing w:after="60" w:line="240" w:lineRule="auto"/>
              <w:jc w:val="center"/>
              <w:rPr>
                <w:sz w:val="27"/>
                <w:szCs w:val="27"/>
                <w:lang w:val="de-DE"/>
              </w:rPr>
            </w:pPr>
            <w:r w:rsidRPr="00CB20A2">
              <w:rPr>
                <w:sz w:val="27"/>
                <w:szCs w:val="27"/>
                <w:lang w:val="de-DE"/>
              </w:rPr>
              <w:t>Không</w:t>
            </w:r>
          </w:p>
        </w:tc>
      </w:tr>
      <w:tr w:rsidR="00A81A7C" w:rsidRPr="00CB20A2" w14:paraId="03EC0501" w14:textId="77777777" w:rsidTr="00F535CB">
        <w:trPr>
          <w:trHeight w:val="408"/>
        </w:trPr>
        <w:tc>
          <w:tcPr>
            <w:tcW w:w="606" w:type="dxa"/>
            <w:vAlign w:val="center"/>
          </w:tcPr>
          <w:p w14:paraId="372F9813" w14:textId="77777777" w:rsidR="00A81A7C" w:rsidRPr="00CB20A2" w:rsidRDefault="00A81A7C" w:rsidP="00F535CB">
            <w:pPr>
              <w:spacing w:after="60" w:line="240" w:lineRule="auto"/>
              <w:jc w:val="center"/>
              <w:rPr>
                <w:sz w:val="27"/>
                <w:szCs w:val="27"/>
              </w:rPr>
            </w:pPr>
            <w:r w:rsidRPr="00CB20A2">
              <w:rPr>
                <w:sz w:val="27"/>
                <w:szCs w:val="27"/>
              </w:rPr>
              <w:t>7</w:t>
            </w:r>
          </w:p>
        </w:tc>
        <w:tc>
          <w:tcPr>
            <w:tcW w:w="4773" w:type="dxa"/>
            <w:vAlign w:val="center"/>
          </w:tcPr>
          <w:p w14:paraId="37E9DF21"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Thùng chứa chất thải thông thường</w:t>
            </w:r>
          </w:p>
        </w:tc>
        <w:tc>
          <w:tcPr>
            <w:tcW w:w="3969" w:type="dxa"/>
            <w:vAlign w:val="center"/>
          </w:tcPr>
          <w:p w14:paraId="2221C0BE" w14:textId="77777777" w:rsidR="00A81A7C" w:rsidRPr="00CB20A2" w:rsidRDefault="00A81A7C" w:rsidP="00F535CB">
            <w:pPr>
              <w:tabs>
                <w:tab w:val="left" w:pos="284"/>
                <w:tab w:val="left" w:pos="567"/>
                <w:tab w:val="left" w:pos="851"/>
              </w:tabs>
              <w:spacing w:after="60" w:line="240" w:lineRule="auto"/>
              <w:jc w:val="center"/>
              <w:rPr>
                <w:sz w:val="27"/>
                <w:szCs w:val="27"/>
                <w:lang w:val="de-DE"/>
              </w:rPr>
            </w:pPr>
            <w:r w:rsidRPr="00CB20A2">
              <w:rPr>
                <w:sz w:val="27"/>
                <w:szCs w:val="27"/>
                <w:lang w:val="de-DE"/>
              </w:rPr>
              <w:t>Không</w:t>
            </w:r>
          </w:p>
        </w:tc>
      </w:tr>
      <w:tr w:rsidR="00A81A7C" w:rsidRPr="00CB20A2" w14:paraId="078AFCDD" w14:textId="77777777" w:rsidTr="00F535CB">
        <w:trPr>
          <w:trHeight w:val="426"/>
        </w:trPr>
        <w:tc>
          <w:tcPr>
            <w:tcW w:w="606" w:type="dxa"/>
            <w:vAlign w:val="center"/>
          </w:tcPr>
          <w:p w14:paraId="1088B1E3" w14:textId="77777777" w:rsidR="00A81A7C" w:rsidRPr="00CB20A2" w:rsidRDefault="00A81A7C" w:rsidP="00F535CB">
            <w:pPr>
              <w:spacing w:after="60" w:line="240" w:lineRule="auto"/>
              <w:jc w:val="center"/>
              <w:rPr>
                <w:sz w:val="27"/>
                <w:szCs w:val="27"/>
              </w:rPr>
            </w:pPr>
            <w:r w:rsidRPr="00CB20A2">
              <w:rPr>
                <w:sz w:val="27"/>
                <w:szCs w:val="27"/>
              </w:rPr>
              <w:t>8</w:t>
            </w:r>
          </w:p>
        </w:tc>
        <w:tc>
          <w:tcPr>
            <w:tcW w:w="4773" w:type="dxa"/>
            <w:vAlign w:val="center"/>
          </w:tcPr>
          <w:p w14:paraId="671CFF9E"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Thùng chứa chất thải nguy hại</w:t>
            </w:r>
          </w:p>
        </w:tc>
        <w:tc>
          <w:tcPr>
            <w:tcW w:w="3969" w:type="dxa"/>
            <w:vAlign w:val="center"/>
          </w:tcPr>
          <w:p w14:paraId="5E874C67" w14:textId="77777777" w:rsidR="00A81A7C" w:rsidRPr="00CB20A2" w:rsidRDefault="00A81A7C" w:rsidP="00F535CB">
            <w:pPr>
              <w:tabs>
                <w:tab w:val="left" w:pos="851"/>
              </w:tabs>
              <w:spacing w:after="60" w:line="240" w:lineRule="auto"/>
              <w:jc w:val="center"/>
              <w:rPr>
                <w:sz w:val="27"/>
                <w:szCs w:val="27"/>
              </w:rPr>
            </w:pPr>
            <w:r w:rsidRPr="00CB20A2">
              <w:rPr>
                <w:sz w:val="27"/>
                <w:szCs w:val="27"/>
              </w:rPr>
              <w:t>Không</w:t>
            </w:r>
          </w:p>
        </w:tc>
      </w:tr>
      <w:tr w:rsidR="00A81A7C" w:rsidRPr="00CB20A2" w14:paraId="4C2008D0" w14:textId="77777777" w:rsidTr="00F535CB">
        <w:trPr>
          <w:trHeight w:val="408"/>
        </w:trPr>
        <w:tc>
          <w:tcPr>
            <w:tcW w:w="606" w:type="dxa"/>
            <w:vAlign w:val="center"/>
          </w:tcPr>
          <w:p w14:paraId="7A135DE8" w14:textId="77777777" w:rsidR="00A81A7C" w:rsidRPr="00CB20A2" w:rsidRDefault="00A81A7C" w:rsidP="00F535CB">
            <w:pPr>
              <w:spacing w:after="60" w:line="240" w:lineRule="auto"/>
              <w:jc w:val="center"/>
              <w:rPr>
                <w:sz w:val="27"/>
                <w:szCs w:val="27"/>
              </w:rPr>
            </w:pPr>
            <w:r w:rsidRPr="00CB20A2">
              <w:rPr>
                <w:sz w:val="27"/>
                <w:szCs w:val="27"/>
              </w:rPr>
              <w:t>9</w:t>
            </w:r>
          </w:p>
        </w:tc>
        <w:tc>
          <w:tcPr>
            <w:tcW w:w="4773" w:type="dxa"/>
            <w:vAlign w:val="center"/>
          </w:tcPr>
          <w:p w14:paraId="54069341"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Thùng chứa chuyên dụng</w:t>
            </w:r>
          </w:p>
        </w:tc>
        <w:tc>
          <w:tcPr>
            <w:tcW w:w="3969" w:type="dxa"/>
            <w:vAlign w:val="center"/>
          </w:tcPr>
          <w:p w14:paraId="1B4BF5C3" w14:textId="77777777" w:rsidR="00A81A7C" w:rsidRPr="00CB20A2" w:rsidRDefault="00A81A7C" w:rsidP="00F535CB">
            <w:pPr>
              <w:tabs>
                <w:tab w:val="left" w:pos="284"/>
                <w:tab w:val="left" w:pos="567"/>
                <w:tab w:val="left" w:pos="851"/>
              </w:tabs>
              <w:spacing w:after="60" w:line="240" w:lineRule="auto"/>
              <w:jc w:val="center"/>
              <w:rPr>
                <w:spacing w:val="-6"/>
                <w:sz w:val="27"/>
                <w:szCs w:val="27"/>
              </w:rPr>
            </w:pPr>
            <w:r w:rsidRPr="00CB20A2">
              <w:rPr>
                <w:spacing w:val="-6"/>
                <w:sz w:val="27"/>
                <w:szCs w:val="27"/>
              </w:rPr>
              <w:t>Không</w:t>
            </w:r>
          </w:p>
        </w:tc>
      </w:tr>
      <w:tr w:rsidR="00A81A7C" w:rsidRPr="00CB20A2" w14:paraId="0A156540" w14:textId="77777777" w:rsidTr="00F535CB">
        <w:trPr>
          <w:trHeight w:val="408"/>
        </w:trPr>
        <w:tc>
          <w:tcPr>
            <w:tcW w:w="606" w:type="dxa"/>
            <w:vAlign w:val="center"/>
          </w:tcPr>
          <w:p w14:paraId="03FEFEA4" w14:textId="77777777" w:rsidR="00A81A7C" w:rsidRPr="00CB20A2" w:rsidRDefault="00A81A7C" w:rsidP="00F535CB">
            <w:pPr>
              <w:spacing w:after="60" w:line="240" w:lineRule="auto"/>
              <w:jc w:val="center"/>
              <w:rPr>
                <w:sz w:val="27"/>
                <w:szCs w:val="27"/>
              </w:rPr>
            </w:pPr>
            <w:r w:rsidRPr="00CB20A2">
              <w:rPr>
                <w:sz w:val="27"/>
                <w:szCs w:val="27"/>
              </w:rPr>
              <w:t>10</w:t>
            </w:r>
          </w:p>
        </w:tc>
        <w:tc>
          <w:tcPr>
            <w:tcW w:w="4773" w:type="dxa"/>
            <w:vAlign w:val="center"/>
          </w:tcPr>
          <w:p w14:paraId="687B7C58"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Kho chứa chất thải rắn</w:t>
            </w:r>
          </w:p>
        </w:tc>
        <w:tc>
          <w:tcPr>
            <w:tcW w:w="3969" w:type="dxa"/>
            <w:vAlign w:val="center"/>
          </w:tcPr>
          <w:p w14:paraId="645E2098" w14:textId="77777777" w:rsidR="00A81A7C" w:rsidRPr="00CB20A2" w:rsidRDefault="00A81A7C" w:rsidP="00F535CB">
            <w:pPr>
              <w:tabs>
                <w:tab w:val="left" w:pos="284"/>
                <w:tab w:val="left" w:pos="567"/>
                <w:tab w:val="left" w:pos="851"/>
              </w:tabs>
              <w:spacing w:after="60" w:line="240" w:lineRule="auto"/>
              <w:jc w:val="center"/>
              <w:rPr>
                <w:spacing w:val="-6"/>
                <w:sz w:val="27"/>
                <w:szCs w:val="27"/>
              </w:rPr>
            </w:pPr>
            <w:r w:rsidRPr="00CB20A2">
              <w:rPr>
                <w:spacing w:val="-6"/>
                <w:sz w:val="27"/>
                <w:szCs w:val="27"/>
              </w:rPr>
              <w:t>Không</w:t>
            </w:r>
          </w:p>
        </w:tc>
      </w:tr>
      <w:tr w:rsidR="00A81A7C" w:rsidRPr="00CB20A2" w14:paraId="7BB1CC2A" w14:textId="77777777" w:rsidTr="00F535CB">
        <w:trPr>
          <w:trHeight w:val="408"/>
        </w:trPr>
        <w:tc>
          <w:tcPr>
            <w:tcW w:w="606" w:type="dxa"/>
            <w:vAlign w:val="center"/>
          </w:tcPr>
          <w:p w14:paraId="71DA0FA7" w14:textId="77777777" w:rsidR="00A81A7C" w:rsidRPr="00CB20A2" w:rsidRDefault="00A81A7C" w:rsidP="00F535CB">
            <w:pPr>
              <w:spacing w:after="60" w:line="240" w:lineRule="auto"/>
              <w:jc w:val="center"/>
              <w:rPr>
                <w:sz w:val="27"/>
                <w:szCs w:val="27"/>
              </w:rPr>
            </w:pPr>
            <w:r w:rsidRPr="00CB20A2">
              <w:rPr>
                <w:sz w:val="27"/>
                <w:szCs w:val="27"/>
              </w:rPr>
              <w:t>11</w:t>
            </w:r>
          </w:p>
        </w:tc>
        <w:tc>
          <w:tcPr>
            <w:tcW w:w="4773" w:type="dxa"/>
            <w:vAlign w:val="center"/>
          </w:tcPr>
          <w:p w14:paraId="55977DD7" w14:textId="77777777" w:rsidR="00A81A7C" w:rsidRPr="00CB20A2" w:rsidRDefault="00A81A7C" w:rsidP="00F535CB">
            <w:pPr>
              <w:tabs>
                <w:tab w:val="left" w:pos="284"/>
                <w:tab w:val="left" w:pos="567"/>
                <w:tab w:val="left" w:pos="851"/>
              </w:tabs>
              <w:spacing w:after="60" w:line="240" w:lineRule="auto"/>
              <w:rPr>
                <w:sz w:val="27"/>
                <w:szCs w:val="27"/>
              </w:rPr>
            </w:pPr>
            <w:r w:rsidRPr="00CB20A2">
              <w:rPr>
                <w:sz w:val="27"/>
                <w:szCs w:val="27"/>
              </w:rPr>
              <w:t>Trồng cây xanh</w:t>
            </w:r>
          </w:p>
        </w:tc>
        <w:tc>
          <w:tcPr>
            <w:tcW w:w="3969" w:type="dxa"/>
            <w:vAlign w:val="center"/>
          </w:tcPr>
          <w:p w14:paraId="2FC38AD5" w14:textId="77777777" w:rsidR="00A81A7C" w:rsidRPr="00CB20A2" w:rsidRDefault="00A81A7C" w:rsidP="00F535CB">
            <w:pPr>
              <w:tabs>
                <w:tab w:val="left" w:pos="284"/>
                <w:tab w:val="left" w:pos="567"/>
                <w:tab w:val="left" w:pos="851"/>
              </w:tabs>
              <w:spacing w:after="60" w:line="240" w:lineRule="auto"/>
              <w:jc w:val="center"/>
              <w:rPr>
                <w:spacing w:val="-6"/>
                <w:sz w:val="27"/>
                <w:szCs w:val="27"/>
              </w:rPr>
            </w:pPr>
            <w:r w:rsidRPr="00CB20A2">
              <w:rPr>
                <w:spacing w:val="-6"/>
                <w:sz w:val="27"/>
                <w:szCs w:val="27"/>
              </w:rPr>
              <w:t>Không</w:t>
            </w:r>
          </w:p>
        </w:tc>
      </w:tr>
    </w:tbl>
    <w:p w14:paraId="5D95C830" w14:textId="3945F004" w:rsidR="00277311" w:rsidRPr="0083037B" w:rsidRDefault="00277311" w:rsidP="00277311">
      <w:pPr>
        <w:pStyle w:val="Heading3"/>
        <w:rPr>
          <w:sz w:val="28"/>
          <w:szCs w:val="28"/>
        </w:rPr>
      </w:pPr>
      <w:r w:rsidRPr="0083037B">
        <w:rPr>
          <w:sz w:val="28"/>
          <w:szCs w:val="28"/>
        </w:rPr>
        <w:t>5. Chương trình quản lý và giám sát môi trường</w:t>
      </w:r>
      <w:bookmarkEnd w:id="22"/>
      <w:bookmarkEnd w:id="23"/>
      <w:bookmarkEnd w:id="24"/>
      <w:bookmarkEnd w:id="25"/>
    </w:p>
    <w:p w14:paraId="562DBF0A" w14:textId="77777777" w:rsidR="00277311" w:rsidRPr="0083037B" w:rsidRDefault="00277311" w:rsidP="00277311">
      <w:pPr>
        <w:ind w:firstLine="720"/>
        <w:rPr>
          <w:sz w:val="28"/>
          <w:szCs w:val="28"/>
        </w:rPr>
      </w:pPr>
      <w:r w:rsidRPr="0083037B">
        <w:rPr>
          <w:sz w:val="28"/>
          <w:szCs w:val="28"/>
        </w:rPr>
        <w:t xml:space="preserve">Để thực hiện vấn đề quản lý môi trường của Dự án, chủ Dự án thực hiện theo đúng chính sách và các thủ tục, đồng thời kiểm soát việc thực hiện có hiệu quả các biện pháp bảo vệ môi trường đối với tất cả các hợp đồng thi công. </w:t>
      </w:r>
    </w:p>
    <w:p w14:paraId="3406C829" w14:textId="77777777" w:rsidR="00155D4A" w:rsidRPr="0083037B" w:rsidRDefault="00277311" w:rsidP="00155D4A">
      <w:pPr>
        <w:ind w:firstLine="720"/>
        <w:rPr>
          <w:sz w:val="28"/>
          <w:szCs w:val="28"/>
        </w:rPr>
      </w:pPr>
      <w:r w:rsidRPr="0083037B">
        <w:rPr>
          <w:sz w:val="28"/>
          <w:szCs w:val="28"/>
        </w:rPr>
        <w:t xml:space="preserve">Chương trình quản lý môi trường được xây dựng dựa trên các nội dung chính của Dự án, các tác động xấu tới môi trường và biện pháp giảm thiểu các tác động xấu đó. </w:t>
      </w:r>
    </w:p>
    <w:p w14:paraId="0339AB75" w14:textId="77777777" w:rsidR="00277311" w:rsidRPr="0083037B" w:rsidRDefault="00155D4A" w:rsidP="00155D4A">
      <w:pPr>
        <w:ind w:firstLine="720"/>
        <w:rPr>
          <w:sz w:val="28"/>
          <w:szCs w:val="28"/>
        </w:rPr>
      </w:pPr>
      <w:r w:rsidRPr="0083037B">
        <w:rPr>
          <w:sz w:val="28"/>
          <w:szCs w:val="28"/>
        </w:rPr>
        <w:t xml:space="preserve">* </w:t>
      </w:r>
      <w:r w:rsidR="00277311" w:rsidRPr="0083037B">
        <w:rPr>
          <w:sz w:val="28"/>
          <w:szCs w:val="28"/>
        </w:rPr>
        <w:t>Quan trắc giám sát môi trường giai đoạn thi công xây dựng</w:t>
      </w:r>
    </w:p>
    <w:p w14:paraId="567363D2" w14:textId="78FFA268" w:rsidR="00277311" w:rsidRPr="0083037B" w:rsidRDefault="00277311" w:rsidP="00277311">
      <w:pPr>
        <w:ind w:firstLine="720"/>
        <w:rPr>
          <w:sz w:val="28"/>
          <w:szCs w:val="28"/>
        </w:rPr>
      </w:pPr>
      <w:r w:rsidRPr="0083037B">
        <w:rPr>
          <w:sz w:val="28"/>
          <w:szCs w:val="28"/>
        </w:rPr>
        <w:t xml:space="preserve">- </w:t>
      </w:r>
      <w:r w:rsidR="00C51D00" w:rsidRPr="0083037B">
        <w:rPr>
          <w:sz w:val="28"/>
          <w:szCs w:val="28"/>
        </w:rPr>
        <w:t>Khuyến khích thực hiện giám sát m</w:t>
      </w:r>
      <w:r w:rsidRPr="0083037B">
        <w:rPr>
          <w:sz w:val="28"/>
          <w:szCs w:val="28"/>
        </w:rPr>
        <w:t>ôi trường nước thải tại hố lắng nước thải xây dựng, một số thông số: pH, BOD</w:t>
      </w:r>
      <w:r w:rsidR="00252534">
        <w:rPr>
          <w:sz w:val="28"/>
          <w:szCs w:val="28"/>
          <w:vertAlign w:val="subscript"/>
        </w:rPr>
        <w:t>5</w:t>
      </w:r>
      <w:r w:rsidRPr="0083037B">
        <w:rPr>
          <w:sz w:val="28"/>
          <w:szCs w:val="28"/>
        </w:rPr>
        <w:t>, TSS, Tổng N, Tổng P, tổng Coliform</w:t>
      </w:r>
    </w:p>
    <w:p w14:paraId="23C95199" w14:textId="77777777" w:rsidR="00155D4A" w:rsidRPr="0083037B" w:rsidRDefault="00277311" w:rsidP="00155D4A">
      <w:pPr>
        <w:ind w:firstLine="720"/>
        <w:rPr>
          <w:sz w:val="28"/>
          <w:szCs w:val="28"/>
        </w:rPr>
      </w:pPr>
      <w:r w:rsidRPr="0083037B">
        <w:rPr>
          <w:sz w:val="28"/>
          <w:szCs w:val="28"/>
        </w:rPr>
        <w:t>- Chất thải rắn: Giám sát khối lượng chất thải rắn phát sinh hàng ngày trong suốt quá trình thi công xây dựng.</w:t>
      </w:r>
    </w:p>
    <w:p w14:paraId="7D4C310C" w14:textId="77777777" w:rsidR="00277311" w:rsidRPr="0083037B" w:rsidRDefault="00155D4A" w:rsidP="00155D4A">
      <w:pPr>
        <w:ind w:firstLine="720"/>
        <w:rPr>
          <w:sz w:val="28"/>
          <w:szCs w:val="28"/>
        </w:rPr>
      </w:pPr>
      <w:r w:rsidRPr="0083037B">
        <w:rPr>
          <w:sz w:val="28"/>
          <w:szCs w:val="28"/>
        </w:rPr>
        <w:t xml:space="preserve">* </w:t>
      </w:r>
      <w:r w:rsidR="00277311" w:rsidRPr="0083037B">
        <w:rPr>
          <w:sz w:val="28"/>
          <w:szCs w:val="28"/>
        </w:rPr>
        <w:t xml:space="preserve">Quan trắc, giám sát môi trường giai đoạn vận hành </w:t>
      </w:r>
    </w:p>
    <w:p w14:paraId="6F028AB9" w14:textId="726C5013" w:rsidR="00277311" w:rsidRPr="0083037B" w:rsidRDefault="00277311" w:rsidP="00277311">
      <w:pPr>
        <w:ind w:left="1069" w:hanging="349"/>
        <w:rPr>
          <w:sz w:val="28"/>
          <w:szCs w:val="28"/>
        </w:rPr>
      </w:pPr>
      <w:r w:rsidRPr="0083037B">
        <w:rPr>
          <w:sz w:val="28"/>
          <w:szCs w:val="28"/>
        </w:rPr>
        <w:t xml:space="preserve">- </w:t>
      </w:r>
      <w:r w:rsidR="00C7706D" w:rsidRPr="0083037B">
        <w:rPr>
          <w:sz w:val="28"/>
          <w:szCs w:val="28"/>
        </w:rPr>
        <w:t>Khuyến khích giám sát n</w:t>
      </w:r>
      <w:r w:rsidRPr="0083037B">
        <w:rPr>
          <w:sz w:val="28"/>
          <w:szCs w:val="28"/>
        </w:rPr>
        <w:t>ước thải sinh hoạt</w:t>
      </w:r>
    </w:p>
    <w:p w14:paraId="4F90D4AA" w14:textId="77777777" w:rsidR="00277311" w:rsidRPr="0083037B" w:rsidRDefault="00277311" w:rsidP="00277311">
      <w:pPr>
        <w:ind w:firstLine="720"/>
        <w:rPr>
          <w:sz w:val="28"/>
          <w:szCs w:val="28"/>
        </w:rPr>
      </w:pPr>
      <w:r w:rsidRPr="0083037B">
        <w:rPr>
          <w:sz w:val="28"/>
          <w:szCs w:val="28"/>
        </w:rPr>
        <w:t xml:space="preserve">+ Vị trí giám sát: 01 vị trí tại hố ga sau </w:t>
      </w:r>
      <w:r w:rsidR="00A45EF3" w:rsidRPr="0083037B">
        <w:rPr>
          <w:sz w:val="28"/>
          <w:szCs w:val="28"/>
        </w:rPr>
        <w:t>bể xử lý nước thải</w:t>
      </w:r>
      <w:r w:rsidRPr="0083037B">
        <w:rPr>
          <w:sz w:val="28"/>
          <w:szCs w:val="28"/>
        </w:rPr>
        <w:t>;</w:t>
      </w:r>
    </w:p>
    <w:p w14:paraId="023B6889" w14:textId="77777777" w:rsidR="00277311" w:rsidRPr="0083037B" w:rsidRDefault="00277311" w:rsidP="00277311">
      <w:pPr>
        <w:ind w:firstLine="720"/>
        <w:rPr>
          <w:sz w:val="28"/>
          <w:szCs w:val="28"/>
        </w:rPr>
      </w:pPr>
      <w:r w:rsidRPr="0083037B">
        <w:rPr>
          <w:sz w:val="28"/>
          <w:szCs w:val="28"/>
        </w:rPr>
        <w:t>+ Thông số giám sát: pH, BOD₅, TSS, NH₄</w:t>
      </w:r>
      <w:r w:rsidRPr="0083037B">
        <w:rPr>
          <w:sz w:val="28"/>
          <w:szCs w:val="28"/>
          <w:vertAlign w:val="superscript"/>
        </w:rPr>
        <w:t>+</w:t>
      </w:r>
      <w:r w:rsidRPr="0083037B">
        <w:rPr>
          <w:sz w:val="28"/>
          <w:szCs w:val="28"/>
        </w:rPr>
        <w:t>, PO</w:t>
      </w:r>
      <w:r w:rsidRPr="0083037B">
        <w:rPr>
          <w:sz w:val="28"/>
          <w:szCs w:val="28"/>
          <w:vertAlign w:val="subscript"/>
        </w:rPr>
        <w:t>4</w:t>
      </w:r>
      <w:r w:rsidRPr="0083037B">
        <w:rPr>
          <w:sz w:val="28"/>
          <w:szCs w:val="28"/>
          <w:vertAlign w:val="superscript"/>
        </w:rPr>
        <w:t>+</w:t>
      </w:r>
      <w:r w:rsidRPr="0083037B">
        <w:rPr>
          <w:sz w:val="28"/>
          <w:szCs w:val="28"/>
        </w:rPr>
        <w:t>, NO₃</w:t>
      </w:r>
      <w:r w:rsidRPr="0083037B">
        <w:rPr>
          <w:sz w:val="28"/>
          <w:szCs w:val="28"/>
          <w:vertAlign w:val="superscript"/>
        </w:rPr>
        <w:t>+</w:t>
      </w:r>
      <w:r w:rsidRPr="0083037B">
        <w:rPr>
          <w:sz w:val="28"/>
          <w:szCs w:val="28"/>
        </w:rPr>
        <w:t>, Dầu mỡ động thực vật,</w:t>
      </w:r>
      <w:r w:rsidR="00A45EF3" w:rsidRPr="0083037B">
        <w:rPr>
          <w:sz w:val="28"/>
          <w:szCs w:val="28"/>
        </w:rPr>
        <w:t xml:space="preserve"> Dầu mỡ khoáng,</w:t>
      </w:r>
      <w:r w:rsidRPr="0083037B">
        <w:rPr>
          <w:sz w:val="28"/>
          <w:szCs w:val="28"/>
        </w:rPr>
        <w:t xml:space="preserve"> Coliform</w:t>
      </w:r>
      <w:r w:rsidR="004B677F" w:rsidRPr="0083037B">
        <w:rPr>
          <w:sz w:val="28"/>
          <w:szCs w:val="28"/>
        </w:rPr>
        <w:t>s</w:t>
      </w:r>
      <w:r w:rsidRPr="0083037B">
        <w:rPr>
          <w:sz w:val="28"/>
          <w:szCs w:val="28"/>
        </w:rPr>
        <w:t>.</w:t>
      </w:r>
    </w:p>
    <w:p w14:paraId="3C25FD07" w14:textId="77777777" w:rsidR="00277311" w:rsidRPr="0083037B" w:rsidRDefault="00277311" w:rsidP="00277311">
      <w:pPr>
        <w:ind w:firstLine="720"/>
        <w:rPr>
          <w:sz w:val="28"/>
          <w:szCs w:val="28"/>
        </w:rPr>
      </w:pPr>
      <w:r w:rsidRPr="0083037B">
        <w:rPr>
          <w:sz w:val="28"/>
          <w:szCs w:val="28"/>
        </w:rPr>
        <w:lastRenderedPageBreak/>
        <w:t xml:space="preserve">+ Vị trí giám sát: 01 điểm tại vị trí sau bể </w:t>
      </w:r>
      <w:r w:rsidR="00A45EF3" w:rsidRPr="0083037B">
        <w:rPr>
          <w:sz w:val="28"/>
          <w:szCs w:val="28"/>
        </w:rPr>
        <w:t>xử lý nước thải</w:t>
      </w:r>
      <w:r w:rsidRPr="0083037B">
        <w:rPr>
          <w:sz w:val="28"/>
          <w:szCs w:val="28"/>
        </w:rPr>
        <w:t>.</w:t>
      </w:r>
    </w:p>
    <w:p w14:paraId="1868C44C" w14:textId="77777777" w:rsidR="00277311" w:rsidRPr="0083037B" w:rsidRDefault="00277311" w:rsidP="00277311">
      <w:pPr>
        <w:ind w:firstLine="720"/>
        <w:rPr>
          <w:sz w:val="28"/>
          <w:szCs w:val="28"/>
        </w:rPr>
      </w:pPr>
      <w:r w:rsidRPr="0083037B">
        <w:rPr>
          <w:sz w:val="28"/>
          <w:szCs w:val="28"/>
        </w:rPr>
        <w:t>+ Giám sát định kỳ: 0</w:t>
      </w:r>
      <w:r w:rsidR="00A45EF3" w:rsidRPr="0083037B">
        <w:rPr>
          <w:sz w:val="28"/>
          <w:szCs w:val="28"/>
        </w:rPr>
        <w:t>1</w:t>
      </w:r>
      <w:r w:rsidRPr="0083037B">
        <w:rPr>
          <w:sz w:val="28"/>
          <w:szCs w:val="28"/>
        </w:rPr>
        <w:t xml:space="preserve"> đợt/năm.</w:t>
      </w:r>
    </w:p>
    <w:p w14:paraId="063F5E6C" w14:textId="77777777" w:rsidR="00277311" w:rsidRPr="0083037B" w:rsidRDefault="00277311" w:rsidP="00277311">
      <w:pPr>
        <w:ind w:firstLine="720"/>
        <w:rPr>
          <w:sz w:val="28"/>
          <w:szCs w:val="28"/>
        </w:rPr>
      </w:pPr>
      <w:r w:rsidRPr="0083037B">
        <w:rPr>
          <w:sz w:val="28"/>
          <w:szCs w:val="28"/>
        </w:rPr>
        <w:t>+ Tiêu chuẩn so sánh: QCVN 14:2008/BTNMT, cột B.</w:t>
      </w:r>
    </w:p>
    <w:p w14:paraId="4815FB4C" w14:textId="77777777" w:rsidR="00277311" w:rsidRPr="0083037B" w:rsidRDefault="00277311" w:rsidP="00277311">
      <w:pPr>
        <w:ind w:firstLine="720"/>
        <w:rPr>
          <w:sz w:val="28"/>
          <w:szCs w:val="28"/>
        </w:rPr>
      </w:pPr>
      <w:r w:rsidRPr="0083037B">
        <w:rPr>
          <w:sz w:val="28"/>
          <w:szCs w:val="28"/>
        </w:rPr>
        <w:t>- Giám sát chất thải rắn: thực hiện hàng ngày trong quá trình hoạt động.</w:t>
      </w:r>
    </w:p>
    <w:p w14:paraId="0E5676F1" w14:textId="77777777" w:rsidR="00277311" w:rsidRPr="0083037B" w:rsidRDefault="00277311" w:rsidP="00277311">
      <w:pPr>
        <w:ind w:firstLine="720"/>
        <w:rPr>
          <w:sz w:val="28"/>
          <w:szCs w:val="28"/>
        </w:rPr>
      </w:pPr>
      <w:r w:rsidRPr="0083037B">
        <w:rPr>
          <w:sz w:val="28"/>
          <w:szCs w:val="28"/>
        </w:rPr>
        <w:t>+ Thông số giám sát: Khối lượng phát sinh.</w:t>
      </w:r>
    </w:p>
    <w:p w14:paraId="261DB758" w14:textId="77777777" w:rsidR="00277311" w:rsidRPr="0083037B" w:rsidRDefault="00277311" w:rsidP="00277311">
      <w:pPr>
        <w:ind w:firstLine="720"/>
        <w:rPr>
          <w:sz w:val="28"/>
          <w:szCs w:val="28"/>
        </w:rPr>
      </w:pPr>
      <w:r w:rsidRPr="0083037B">
        <w:rPr>
          <w:sz w:val="28"/>
          <w:szCs w:val="28"/>
        </w:rPr>
        <w:t>+ Phân định các loại chất thải phát sinh để quản lý.</w:t>
      </w:r>
    </w:p>
    <w:p w14:paraId="5D0F82DC" w14:textId="77777777" w:rsidR="00277311" w:rsidRPr="0083037B" w:rsidRDefault="00277311" w:rsidP="00277311">
      <w:pPr>
        <w:ind w:firstLine="720"/>
        <w:rPr>
          <w:b/>
          <w:sz w:val="28"/>
          <w:szCs w:val="28"/>
        </w:rPr>
      </w:pPr>
      <w:r w:rsidRPr="0083037B">
        <w:rPr>
          <w:sz w:val="28"/>
          <w:szCs w:val="28"/>
        </w:rPr>
        <w:t>Tích hợp kết quả giám sát chất thải và quan trắc môi trường giai đoạn hoạt động trong báo cáo công tác bảo vệ môi trường định kỳ.</w:t>
      </w:r>
      <w:r w:rsidR="00A45EF3" w:rsidRPr="0083037B">
        <w:rPr>
          <w:sz w:val="28"/>
          <w:szCs w:val="28"/>
        </w:rPr>
        <w:t>/.</w:t>
      </w:r>
    </w:p>
    <w:p w14:paraId="371C0E3C" w14:textId="77777777" w:rsidR="00CD048F" w:rsidRPr="0083037B" w:rsidRDefault="00CD048F" w:rsidP="008A6AC2">
      <w:pPr>
        <w:tabs>
          <w:tab w:val="left" w:pos="284"/>
          <w:tab w:val="left" w:pos="567"/>
          <w:tab w:val="left" w:pos="851"/>
        </w:tabs>
        <w:spacing w:after="60" w:line="288" w:lineRule="auto"/>
        <w:rPr>
          <w:sz w:val="28"/>
          <w:szCs w:val="28"/>
        </w:rPr>
      </w:pPr>
    </w:p>
    <w:sectPr w:rsidR="00CD048F" w:rsidRPr="0083037B" w:rsidSect="00A45EF3">
      <w:footerReference w:type="default" r:id="rId8"/>
      <w:pgSz w:w="11907" w:h="16840" w:code="9"/>
      <w:pgMar w:top="1134" w:right="1134" w:bottom="1134" w:left="1701" w:header="720" w:footer="37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D594E" w14:textId="77777777" w:rsidR="0054489B" w:rsidRDefault="0054489B" w:rsidP="00A45EF3">
      <w:pPr>
        <w:spacing w:before="0" w:line="240" w:lineRule="auto"/>
      </w:pPr>
      <w:r>
        <w:separator/>
      </w:r>
    </w:p>
  </w:endnote>
  <w:endnote w:type="continuationSeparator" w:id="0">
    <w:p w14:paraId="26932B64" w14:textId="77777777" w:rsidR="0054489B" w:rsidRDefault="0054489B" w:rsidP="00A45EF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Aptim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4B006" w14:textId="3B7FFDA9" w:rsidR="0095010B" w:rsidRDefault="0095010B" w:rsidP="00A45EF3">
    <w:pPr>
      <w:pStyle w:val="Footer"/>
      <w:jc w:val="center"/>
    </w:pPr>
    <w:r>
      <w:fldChar w:fldCharType="begin"/>
    </w:r>
    <w:r>
      <w:instrText xml:space="preserve"> PAGE   \* MERGEFORMAT </w:instrText>
    </w:r>
    <w:r>
      <w:fldChar w:fldCharType="separate"/>
    </w:r>
    <w:r w:rsidR="00540C7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2A75D" w14:textId="77777777" w:rsidR="0054489B" w:rsidRDefault="0054489B" w:rsidP="00A45EF3">
      <w:pPr>
        <w:spacing w:before="0" w:line="240" w:lineRule="auto"/>
      </w:pPr>
      <w:r>
        <w:separator/>
      </w:r>
    </w:p>
  </w:footnote>
  <w:footnote w:type="continuationSeparator" w:id="0">
    <w:p w14:paraId="67F248D4" w14:textId="77777777" w:rsidR="0054489B" w:rsidRDefault="0054489B" w:rsidP="00A45EF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0CB"/>
    <w:multiLevelType w:val="hybridMultilevel"/>
    <w:tmpl w:val="DB0CEAF0"/>
    <w:lvl w:ilvl="0" w:tplc="F0C205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44221"/>
    <w:multiLevelType w:val="hybridMultilevel"/>
    <w:tmpl w:val="E74254C2"/>
    <w:lvl w:ilvl="0" w:tplc="06C27A40">
      <w:start w:val="1"/>
      <w:numFmt w:val="bullet"/>
      <w:pStyle w:val="0d-"/>
      <w:lvlText w:val=""/>
      <w:lvlJc w:val="left"/>
      <w:pPr>
        <w:tabs>
          <w:tab w:val="num" w:pos="6369"/>
        </w:tabs>
        <w:ind w:left="7089" w:hanging="360"/>
      </w:pPr>
      <w:rPr>
        <w:rFonts w:ascii="Symbol" w:hAnsi="Symbol" w:hint="default"/>
      </w:rPr>
    </w:lvl>
    <w:lvl w:ilvl="1" w:tplc="04090003">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2" w15:restartNumberingAfterBreak="0">
    <w:nsid w:val="06692C16"/>
    <w:multiLevelType w:val="hybridMultilevel"/>
    <w:tmpl w:val="FF4A41D0"/>
    <w:lvl w:ilvl="0" w:tplc="3354A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E1B13"/>
    <w:multiLevelType w:val="hybridMultilevel"/>
    <w:tmpl w:val="B33A4CD2"/>
    <w:lvl w:ilvl="0" w:tplc="F0C205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C77D7"/>
    <w:multiLevelType w:val="hybridMultilevel"/>
    <w:tmpl w:val="D07E29B6"/>
    <w:lvl w:ilvl="0" w:tplc="5F12BA5C">
      <w:start w:val="1"/>
      <w:numFmt w:val="bullet"/>
      <w:pStyle w:val="0d--"/>
      <w:lvlText w:val=""/>
      <w:lvlJc w:val="left"/>
      <w:pPr>
        <w:ind w:left="9433"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 w15:restartNumberingAfterBreak="0">
    <w:nsid w:val="11EF236B"/>
    <w:multiLevelType w:val="hybridMultilevel"/>
    <w:tmpl w:val="17324F7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BB4AA5"/>
    <w:multiLevelType w:val="hybridMultilevel"/>
    <w:tmpl w:val="2B9EACC0"/>
    <w:lvl w:ilvl="0" w:tplc="EBDE2E00">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995F0C"/>
    <w:multiLevelType w:val="hybridMultilevel"/>
    <w:tmpl w:val="11B816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05464"/>
    <w:multiLevelType w:val="hybridMultilevel"/>
    <w:tmpl w:val="312255BE"/>
    <w:lvl w:ilvl="0" w:tplc="83DE4C94">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843801"/>
    <w:multiLevelType w:val="hybridMultilevel"/>
    <w:tmpl w:val="1766E5CE"/>
    <w:lvl w:ilvl="0" w:tplc="04090017">
      <w:start w:val="1"/>
      <w:numFmt w:val="lowerLetter"/>
      <w:lvlText w:val="%1)"/>
      <w:lvlJc w:val="left"/>
      <w:pPr>
        <w:ind w:left="277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D5E00"/>
    <w:multiLevelType w:val="hybridMultilevel"/>
    <w:tmpl w:val="EAEE754C"/>
    <w:lvl w:ilvl="0" w:tplc="04090009">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15:restartNumberingAfterBreak="0">
    <w:nsid w:val="3E842171"/>
    <w:multiLevelType w:val="hybridMultilevel"/>
    <w:tmpl w:val="9EF46AEE"/>
    <w:lvl w:ilvl="0" w:tplc="0409000D">
      <w:start w:val="1"/>
      <w:numFmt w:val="bullet"/>
      <w:lvlText w:val=""/>
      <w:lvlJc w:val="left"/>
      <w:pPr>
        <w:tabs>
          <w:tab w:val="num" w:pos="4330"/>
        </w:tabs>
        <w:ind w:left="433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3354AC5C">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4A7E94"/>
    <w:multiLevelType w:val="hybridMultilevel"/>
    <w:tmpl w:val="7DD01FC4"/>
    <w:lvl w:ilvl="0" w:tplc="92EE47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244ED"/>
    <w:multiLevelType w:val="hybridMultilevel"/>
    <w:tmpl w:val="C38ED694"/>
    <w:lvl w:ilvl="0" w:tplc="8064DF9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3D069D"/>
    <w:multiLevelType w:val="hybridMultilevel"/>
    <w:tmpl w:val="C2FCF5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631464"/>
    <w:multiLevelType w:val="hybridMultilevel"/>
    <w:tmpl w:val="2AC4E7F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5A497EF1"/>
    <w:multiLevelType w:val="hybridMultilevel"/>
    <w:tmpl w:val="861AFD76"/>
    <w:lvl w:ilvl="0" w:tplc="2AA6A81E">
      <w:start w:val="1"/>
      <w:numFmt w:val="bullet"/>
      <w:pStyle w:val="-"/>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68264D01"/>
    <w:multiLevelType w:val="hybridMultilevel"/>
    <w:tmpl w:val="C5E474EC"/>
    <w:lvl w:ilvl="0" w:tplc="92EE47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192BDA"/>
    <w:multiLevelType w:val="hybridMultilevel"/>
    <w:tmpl w:val="192C12C8"/>
    <w:lvl w:ilvl="0" w:tplc="E9E0BD86">
      <w:start w:val="1"/>
      <w:numFmt w:val="bullet"/>
      <w:pStyle w:val="0d"/>
      <w:lvlText w:val=""/>
      <w:lvlJc w:val="left"/>
      <w:pPr>
        <w:ind w:left="644"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148319A"/>
    <w:multiLevelType w:val="hybridMultilevel"/>
    <w:tmpl w:val="3E221638"/>
    <w:lvl w:ilvl="0" w:tplc="6F80F154">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7606257"/>
    <w:multiLevelType w:val="hybridMultilevel"/>
    <w:tmpl w:val="90661A4C"/>
    <w:lvl w:ilvl="0" w:tplc="D794EBB2">
      <w:start w:val="1"/>
      <w:numFmt w:val="bullet"/>
      <w:pStyle w:val="0D-0"/>
      <w:lvlText w:val=""/>
      <w:lvlJc w:val="left"/>
      <w:pPr>
        <w:ind w:left="5813" w:hanging="360"/>
      </w:pPr>
      <w:rPr>
        <w:rFonts w:ascii="Symbol" w:hAnsi="Symbol" w:hint="default"/>
      </w:rPr>
    </w:lvl>
    <w:lvl w:ilvl="1" w:tplc="04090003" w:tentative="1">
      <w:start w:val="1"/>
      <w:numFmt w:val="bullet"/>
      <w:lvlText w:val="o"/>
      <w:lvlJc w:val="left"/>
      <w:pPr>
        <w:ind w:left="6893" w:hanging="360"/>
      </w:pPr>
      <w:rPr>
        <w:rFonts w:ascii="Courier New" w:hAnsi="Courier New" w:cs="Courier New" w:hint="default"/>
      </w:rPr>
    </w:lvl>
    <w:lvl w:ilvl="2" w:tplc="04090005" w:tentative="1">
      <w:start w:val="1"/>
      <w:numFmt w:val="bullet"/>
      <w:lvlText w:val=""/>
      <w:lvlJc w:val="left"/>
      <w:pPr>
        <w:ind w:left="7613" w:hanging="360"/>
      </w:pPr>
      <w:rPr>
        <w:rFonts w:ascii="Wingdings" w:hAnsi="Wingdings" w:hint="default"/>
      </w:rPr>
    </w:lvl>
    <w:lvl w:ilvl="3" w:tplc="04090001" w:tentative="1">
      <w:start w:val="1"/>
      <w:numFmt w:val="bullet"/>
      <w:lvlText w:val=""/>
      <w:lvlJc w:val="left"/>
      <w:pPr>
        <w:ind w:left="8333" w:hanging="360"/>
      </w:pPr>
      <w:rPr>
        <w:rFonts w:ascii="Symbol" w:hAnsi="Symbol" w:hint="default"/>
      </w:rPr>
    </w:lvl>
    <w:lvl w:ilvl="4" w:tplc="04090003" w:tentative="1">
      <w:start w:val="1"/>
      <w:numFmt w:val="bullet"/>
      <w:lvlText w:val="o"/>
      <w:lvlJc w:val="left"/>
      <w:pPr>
        <w:ind w:left="9053" w:hanging="360"/>
      </w:pPr>
      <w:rPr>
        <w:rFonts w:ascii="Courier New" w:hAnsi="Courier New" w:cs="Courier New" w:hint="default"/>
      </w:rPr>
    </w:lvl>
    <w:lvl w:ilvl="5" w:tplc="04090005" w:tentative="1">
      <w:start w:val="1"/>
      <w:numFmt w:val="bullet"/>
      <w:lvlText w:val=""/>
      <w:lvlJc w:val="left"/>
      <w:pPr>
        <w:ind w:left="9773" w:hanging="360"/>
      </w:pPr>
      <w:rPr>
        <w:rFonts w:ascii="Wingdings" w:hAnsi="Wingdings" w:hint="default"/>
      </w:rPr>
    </w:lvl>
    <w:lvl w:ilvl="6" w:tplc="04090001" w:tentative="1">
      <w:start w:val="1"/>
      <w:numFmt w:val="bullet"/>
      <w:lvlText w:val=""/>
      <w:lvlJc w:val="left"/>
      <w:pPr>
        <w:ind w:left="10493" w:hanging="360"/>
      </w:pPr>
      <w:rPr>
        <w:rFonts w:ascii="Symbol" w:hAnsi="Symbol" w:hint="default"/>
      </w:rPr>
    </w:lvl>
    <w:lvl w:ilvl="7" w:tplc="04090003" w:tentative="1">
      <w:start w:val="1"/>
      <w:numFmt w:val="bullet"/>
      <w:lvlText w:val="o"/>
      <w:lvlJc w:val="left"/>
      <w:pPr>
        <w:ind w:left="11213" w:hanging="360"/>
      </w:pPr>
      <w:rPr>
        <w:rFonts w:ascii="Courier New" w:hAnsi="Courier New" w:cs="Courier New" w:hint="default"/>
      </w:rPr>
    </w:lvl>
    <w:lvl w:ilvl="8" w:tplc="04090005" w:tentative="1">
      <w:start w:val="1"/>
      <w:numFmt w:val="bullet"/>
      <w:lvlText w:val=""/>
      <w:lvlJc w:val="left"/>
      <w:pPr>
        <w:ind w:left="11933" w:hanging="360"/>
      </w:pPr>
      <w:rPr>
        <w:rFonts w:ascii="Wingdings" w:hAnsi="Wingdings" w:hint="default"/>
      </w:rPr>
    </w:lvl>
  </w:abstractNum>
  <w:abstractNum w:abstractNumId="21" w15:restartNumberingAfterBreak="0">
    <w:nsid w:val="78E24B55"/>
    <w:multiLevelType w:val="hybridMultilevel"/>
    <w:tmpl w:val="26169F02"/>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7D406294"/>
    <w:multiLevelType w:val="hybridMultilevel"/>
    <w:tmpl w:val="E6FCFC3C"/>
    <w:lvl w:ilvl="0" w:tplc="39B668E8">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0"/>
  </w:num>
  <w:num w:numId="3">
    <w:abstractNumId w:val="6"/>
  </w:num>
  <w:num w:numId="4">
    <w:abstractNumId w:val="18"/>
  </w:num>
  <w:num w:numId="5">
    <w:abstractNumId w:val="1"/>
  </w:num>
  <w:num w:numId="6">
    <w:abstractNumId w:val="11"/>
  </w:num>
  <w:num w:numId="7">
    <w:abstractNumId w:val="4"/>
  </w:num>
  <w:num w:numId="8">
    <w:abstractNumId w:val="16"/>
  </w:num>
  <w:num w:numId="9">
    <w:abstractNumId w:val="20"/>
  </w:num>
  <w:num w:numId="10">
    <w:abstractNumId w:val="9"/>
  </w:num>
  <w:num w:numId="11">
    <w:abstractNumId w:val="19"/>
  </w:num>
  <w:num w:numId="12">
    <w:abstractNumId w:val="15"/>
  </w:num>
  <w:num w:numId="13">
    <w:abstractNumId w:val="13"/>
  </w:num>
  <w:num w:numId="14">
    <w:abstractNumId w:val="14"/>
  </w:num>
  <w:num w:numId="15">
    <w:abstractNumId w:val="17"/>
  </w:num>
  <w:num w:numId="16">
    <w:abstractNumId w:val="7"/>
  </w:num>
  <w:num w:numId="17">
    <w:abstractNumId w:val="3"/>
  </w:num>
  <w:num w:numId="18">
    <w:abstractNumId w:val="2"/>
  </w:num>
  <w:num w:numId="19">
    <w:abstractNumId w:val="12"/>
  </w:num>
  <w:num w:numId="20">
    <w:abstractNumId w:val="0"/>
  </w:num>
  <w:num w:numId="21">
    <w:abstractNumId w:val="22"/>
  </w:num>
  <w:num w:numId="22">
    <w:abstractNumId w:val="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311"/>
    <w:rsid w:val="00005502"/>
    <w:rsid w:val="000077FE"/>
    <w:rsid w:val="0001324E"/>
    <w:rsid w:val="00037558"/>
    <w:rsid w:val="00046BB6"/>
    <w:rsid w:val="000579A8"/>
    <w:rsid w:val="00057D8B"/>
    <w:rsid w:val="000A2ECB"/>
    <w:rsid w:val="000D68D3"/>
    <w:rsid w:val="000E425A"/>
    <w:rsid w:val="000F4DDA"/>
    <w:rsid w:val="00126E88"/>
    <w:rsid w:val="00135E62"/>
    <w:rsid w:val="00155D4A"/>
    <w:rsid w:val="00156AB4"/>
    <w:rsid w:val="00191CE2"/>
    <w:rsid w:val="001B562D"/>
    <w:rsid w:val="00210E48"/>
    <w:rsid w:val="00252534"/>
    <w:rsid w:val="002634D2"/>
    <w:rsid w:val="00277311"/>
    <w:rsid w:val="00290454"/>
    <w:rsid w:val="002A20F2"/>
    <w:rsid w:val="003418EB"/>
    <w:rsid w:val="003425ED"/>
    <w:rsid w:val="00366216"/>
    <w:rsid w:val="003750D5"/>
    <w:rsid w:val="003A3E33"/>
    <w:rsid w:val="003D3A03"/>
    <w:rsid w:val="003F3488"/>
    <w:rsid w:val="0044576E"/>
    <w:rsid w:val="004522F5"/>
    <w:rsid w:val="004665B1"/>
    <w:rsid w:val="004B677F"/>
    <w:rsid w:val="004D0CE2"/>
    <w:rsid w:val="004D13D8"/>
    <w:rsid w:val="004D2F37"/>
    <w:rsid w:val="004D7062"/>
    <w:rsid w:val="004E47A8"/>
    <w:rsid w:val="004F317B"/>
    <w:rsid w:val="004F4F72"/>
    <w:rsid w:val="00501A1B"/>
    <w:rsid w:val="00540C71"/>
    <w:rsid w:val="0054489B"/>
    <w:rsid w:val="00577D65"/>
    <w:rsid w:val="005B0C72"/>
    <w:rsid w:val="005B2A89"/>
    <w:rsid w:val="005E4A93"/>
    <w:rsid w:val="00604DAF"/>
    <w:rsid w:val="006301E1"/>
    <w:rsid w:val="00647647"/>
    <w:rsid w:val="00695806"/>
    <w:rsid w:val="006B77B4"/>
    <w:rsid w:val="006D758A"/>
    <w:rsid w:val="00777445"/>
    <w:rsid w:val="00783EDF"/>
    <w:rsid w:val="007F5A85"/>
    <w:rsid w:val="0083037B"/>
    <w:rsid w:val="00850098"/>
    <w:rsid w:val="0087225F"/>
    <w:rsid w:val="00896959"/>
    <w:rsid w:val="008A3956"/>
    <w:rsid w:val="008A6AC2"/>
    <w:rsid w:val="008B27EB"/>
    <w:rsid w:val="008B31A9"/>
    <w:rsid w:val="008E0F78"/>
    <w:rsid w:val="00901488"/>
    <w:rsid w:val="00903238"/>
    <w:rsid w:val="0095010B"/>
    <w:rsid w:val="00964DEA"/>
    <w:rsid w:val="009830B5"/>
    <w:rsid w:val="00983A6D"/>
    <w:rsid w:val="009903B4"/>
    <w:rsid w:val="00993FDF"/>
    <w:rsid w:val="009B7A72"/>
    <w:rsid w:val="009C60B8"/>
    <w:rsid w:val="009F1D32"/>
    <w:rsid w:val="00A15F0C"/>
    <w:rsid w:val="00A33F2A"/>
    <w:rsid w:val="00A367D1"/>
    <w:rsid w:val="00A45EF3"/>
    <w:rsid w:val="00A778F2"/>
    <w:rsid w:val="00A81A7C"/>
    <w:rsid w:val="00AD6DB1"/>
    <w:rsid w:val="00AE1888"/>
    <w:rsid w:val="00B3454E"/>
    <w:rsid w:val="00B36DE9"/>
    <w:rsid w:val="00B50689"/>
    <w:rsid w:val="00B83BEC"/>
    <w:rsid w:val="00BB4E91"/>
    <w:rsid w:val="00C51D00"/>
    <w:rsid w:val="00C7706D"/>
    <w:rsid w:val="00C81574"/>
    <w:rsid w:val="00C87183"/>
    <w:rsid w:val="00CD048F"/>
    <w:rsid w:val="00CD4620"/>
    <w:rsid w:val="00CE73D6"/>
    <w:rsid w:val="00CF5545"/>
    <w:rsid w:val="00D3641D"/>
    <w:rsid w:val="00D50241"/>
    <w:rsid w:val="00D839D8"/>
    <w:rsid w:val="00D96D47"/>
    <w:rsid w:val="00DD47DC"/>
    <w:rsid w:val="00E00EB4"/>
    <w:rsid w:val="00E66149"/>
    <w:rsid w:val="00E71F24"/>
    <w:rsid w:val="00E9515D"/>
    <w:rsid w:val="00E95596"/>
    <w:rsid w:val="00EA2061"/>
    <w:rsid w:val="00EC0837"/>
    <w:rsid w:val="00EE73B6"/>
    <w:rsid w:val="00F04A1E"/>
    <w:rsid w:val="00F2687C"/>
    <w:rsid w:val="00F3713D"/>
    <w:rsid w:val="00FE4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5CF88"/>
  <w15:chartTrackingRefBased/>
  <w15:docId w15:val="{BCA62D7B-84B5-409B-9DB2-D15D6EAD3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445"/>
    <w:pPr>
      <w:spacing w:before="60" w:line="312" w:lineRule="auto"/>
      <w:jc w:val="both"/>
    </w:pPr>
    <w:rPr>
      <w:color w:val="000000"/>
      <w:sz w:val="26"/>
      <w:szCs w:val="26"/>
    </w:rPr>
  </w:style>
  <w:style w:type="paragraph" w:styleId="Heading1">
    <w:name w:val="heading 1"/>
    <w:basedOn w:val="Normal"/>
    <w:next w:val="Normal"/>
    <w:link w:val="Heading1Char"/>
    <w:qFormat/>
    <w:rsid w:val="00E00EB4"/>
    <w:pPr>
      <w:keepNext/>
      <w:overflowPunct w:val="0"/>
      <w:autoSpaceDE w:val="0"/>
      <w:autoSpaceDN w:val="0"/>
      <w:adjustRightInd w:val="0"/>
      <w:spacing w:before="0" w:line="240" w:lineRule="auto"/>
      <w:jc w:val="center"/>
      <w:textAlignment w:val="baseline"/>
      <w:outlineLvl w:val="0"/>
    </w:pPr>
    <w:rPr>
      <w:rFonts w:ascii="VNI-Aptima" w:eastAsia="Times New Roman" w:hAnsi="VNI-Aptima"/>
      <w:b/>
      <w:color w:val="auto"/>
      <w:sz w:val="24"/>
      <w:szCs w:val="20"/>
    </w:rPr>
  </w:style>
  <w:style w:type="paragraph" w:styleId="Heading3">
    <w:name w:val="heading 3"/>
    <w:basedOn w:val="Normal"/>
    <w:next w:val="Normal"/>
    <w:link w:val="Heading3Char"/>
    <w:autoRedefine/>
    <w:uiPriority w:val="9"/>
    <w:unhideWhenUsed/>
    <w:qFormat/>
    <w:rsid w:val="00277311"/>
    <w:pPr>
      <w:outlineLvl w:val="2"/>
    </w:pPr>
    <w:rPr>
      <w:b/>
    </w:rPr>
  </w:style>
  <w:style w:type="paragraph" w:styleId="Heading4">
    <w:name w:val="heading 4"/>
    <w:basedOn w:val="Heading3"/>
    <w:next w:val="Normal"/>
    <w:link w:val="Heading4Char"/>
    <w:uiPriority w:val="9"/>
    <w:unhideWhenUsed/>
    <w:qFormat/>
    <w:rsid w:val="00277311"/>
    <w:pPr>
      <w:outlineLvl w:val="3"/>
    </w:pPr>
  </w:style>
  <w:style w:type="paragraph" w:styleId="Heading5">
    <w:name w:val="heading 5"/>
    <w:basedOn w:val="Normal"/>
    <w:next w:val="Normal"/>
    <w:link w:val="Heading5Char"/>
    <w:uiPriority w:val="9"/>
    <w:unhideWhenUsed/>
    <w:qFormat/>
    <w:rsid w:val="00277311"/>
    <w:pPr>
      <w:keepNext/>
      <w:keepLines/>
      <w:spacing w:before="40"/>
      <w:outlineLvl w:val="4"/>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77311"/>
    <w:rPr>
      <w:rFonts w:cs="Times New Roman"/>
      <w:b/>
      <w:color w:val="000000"/>
      <w:sz w:val="26"/>
      <w:szCs w:val="26"/>
    </w:rPr>
  </w:style>
  <w:style w:type="character" w:customStyle="1" w:styleId="Heading4Char">
    <w:name w:val="Heading 4 Char"/>
    <w:link w:val="Heading4"/>
    <w:uiPriority w:val="9"/>
    <w:rsid w:val="00277311"/>
    <w:rPr>
      <w:rFonts w:cs="Times New Roman"/>
      <w:b/>
      <w:color w:val="000000"/>
      <w:sz w:val="26"/>
      <w:szCs w:val="26"/>
    </w:rPr>
  </w:style>
  <w:style w:type="character" w:customStyle="1" w:styleId="Heading5Char">
    <w:name w:val="Heading 5 Char"/>
    <w:link w:val="Heading5"/>
    <w:uiPriority w:val="9"/>
    <w:rsid w:val="00277311"/>
    <w:rPr>
      <w:rFonts w:eastAsia="Times New Roman" w:cs="Times New Roman"/>
      <w:b/>
      <w:color w:val="000000"/>
      <w:sz w:val="26"/>
      <w:szCs w:val="26"/>
    </w:rPr>
  </w:style>
  <w:style w:type="paragraph" w:styleId="ListParagraph">
    <w:name w:val="List Paragraph"/>
    <w:aliases w:val="Danh muc hinh 1,danh muc bang,tieu de phu 1,List a),List Paragraph12,List_Paragraph,ADB paragraph numbering,List Paragraph nowy,Bullets,List Paragraph (numbered (a)),Numbered List Paragraph,References,ANNEX,List Paragraph2,style 3,Pictu"/>
    <w:basedOn w:val="Normal"/>
    <w:link w:val="ListParagraphChar"/>
    <w:qFormat/>
    <w:rsid w:val="00277311"/>
    <w:pPr>
      <w:ind w:left="720"/>
      <w:contextualSpacing/>
    </w:pPr>
  </w:style>
  <w:style w:type="character" w:customStyle="1" w:styleId="ListParagraphChar">
    <w:name w:val="List Paragraph Char"/>
    <w:aliases w:val="Danh muc hinh 1 Char,danh muc bang Char,tieu de phu 1 Char,List a) Char,List Paragraph12 Char,List_Paragraph Char,ADB paragraph numbering Char,List Paragraph nowy Char,Bullets Char,List Paragraph (numbered (a)) Char,References Char"/>
    <w:link w:val="ListParagraph"/>
    <w:rsid w:val="00277311"/>
    <w:rPr>
      <w:rFonts w:cs="Times New Roman"/>
      <w:color w:val="000000"/>
      <w:sz w:val="26"/>
      <w:szCs w:val="26"/>
    </w:rPr>
  </w:style>
  <w:style w:type="paragraph" w:customStyle="1" w:styleId="1hnh">
    <w:name w:val="1. hình"/>
    <w:basedOn w:val="Normal"/>
    <w:qFormat/>
    <w:rsid w:val="00277311"/>
    <w:pPr>
      <w:spacing w:after="60" w:line="288" w:lineRule="auto"/>
      <w:jc w:val="center"/>
    </w:pPr>
    <w:rPr>
      <w:b/>
      <w:color w:val="2A2A2A"/>
    </w:rPr>
  </w:style>
  <w:style w:type="paragraph" w:styleId="Header">
    <w:name w:val="header"/>
    <w:basedOn w:val="Normal"/>
    <w:link w:val="HeaderChar"/>
    <w:unhideWhenUsed/>
    <w:rsid w:val="00A45EF3"/>
    <w:pPr>
      <w:tabs>
        <w:tab w:val="center" w:pos="4680"/>
        <w:tab w:val="right" w:pos="9360"/>
      </w:tabs>
    </w:pPr>
  </w:style>
  <w:style w:type="character" w:customStyle="1" w:styleId="HeaderChar">
    <w:name w:val="Header Char"/>
    <w:link w:val="Header"/>
    <w:uiPriority w:val="99"/>
    <w:rsid w:val="00A45EF3"/>
    <w:rPr>
      <w:color w:val="000000"/>
      <w:sz w:val="26"/>
      <w:szCs w:val="26"/>
    </w:rPr>
  </w:style>
  <w:style w:type="paragraph" w:styleId="Footer">
    <w:name w:val="footer"/>
    <w:basedOn w:val="Normal"/>
    <w:link w:val="FooterChar"/>
    <w:unhideWhenUsed/>
    <w:rsid w:val="00A45EF3"/>
    <w:pPr>
      <w:tabs>
        <w:tab w:val="center" w:pos="4680"/>
        <w:tab w:val="right" w:pos="9360"/>
      </w:tabs>
    </w:pPr>
  </w:style>
  <w:style w:type="character" w:customStyle="1" w:styleId="FooterChar">
    <w:name w:val="Footer Char"/>
    <w:link w:val="Footer"/>
    <w:uiPriority w:val="99"/>
    <w:rsid w:val="00A45EF3"/>
    <w:rPr>
      <w:color w:val="000000"/>
      <w:sz w:val="26"/>
      <w:szCs w:val="26"/>
    </w:rPr>
  </w:style>
  <w:style w:type="character" w:customStyle="1" w:styleId="Heading1Char">
    <w:name w:val="Heading 1 Char"/>
    <w:link w:val="Heading1"/>
    <w:rsid w:val="00E00EB4"/>
    <w:rPr>
      <w:rFonts w:ascii="VNI-Aptima" w:eastAsia="Times New Roman" w:hAnsi="VNI-Aptima"/>
      <w:b/>
      <w:sz w:val="24"/>
    </w:rPr>
  </w:style>
  <w:style w:type="paragraph" w:styleId="BodyText2">
    <w:name w:val="Body Text 2"/>
    <w:basedOn w:val="Normal"/>
    <w:link w:val="BodyText2Char"/>
    <w:rsid w:val="00E00EB4"/>
    <w:pPr>
      <w:overflowPunct w:val="0"/>
      <w:autoSpaceDE w:val="0"/>
      <w:autoSpaceDN w:val="0"/>
      <w:adjustRightInd w:val="0"/>
      <w:spacing w:before="0" w:line="240" w:lineRule="auto"/>
      <w:ind w:firstLine="567"/>
      <w:textAlignment w:val="baseline"/>
    </w:pPr>
    <w:rPr>
      <w:rFonts w:ascii="VNI-Aptima" w:eastAsia="Times New Roman" w:hAnsi="VNI-Aptima"/>
      <w:color w:val="auto"/>
      <w:sz w:val="24"/>
      <w:szCs w:val="20"/>
    </w:rPr>
  </w:style>
  <w:style w:type="character" w:customStyle="1" w:styleId="BodyText2Char">
    <w:name w:val="Body Text 2 Char"/>
    <w:link w:val="BodyText2"/>
    <w:rsid w:val="00E00EB4"/>
    <w:rPr>
      <w:rFonts w:ascii="VNI-Aptima" w:eastAsia="Times New Roman" w:hAnsi="VNI-Aptima"/>
      <w:sz w:val="24"/>
    </w:rPr>
  </w:style>
  <w:style w:type="paragraph" w:styleId="BodyText">
    <w:name w:val="Body Text"/>
    <w:basedOn w:val="Normal"/>
    <w:link w:val="BodyTextChar"/>
    <w:rsid w:val="00E00EB4"/>
    <w:pPr>
      <w:overflowPunct w:val="0"/>
      <w:autoSpaceDE w:val="0"/>
      <w:autoSpaceDN w:val="0"/>
      <w:adjustRightInd w:val="0"/>
      <w:spacing w:before="0" w:line="240" w:lineRule="auto"/>
      <w:textAlignment w:val="baseline"/>
    </w:pPr>
    <w:rPr>
      <w:rFonts w:ascii="VNI-Aptima" w:eastAsia="Times New Roman" w:hAnsi="VNI-Aptima"/>
      <w:color w:val="auto"/>
      <w:sz w:val="24"/>
      <w:szCs w:val="20"/>
    </w:rPr>
  </w:style>
  <w:style w:type="character" w:customStyle="1" w:styleId="BodyTextChar">
    <w:name w:val="Body Text Char"/>
    <w:link w:val="BodyText"/>
    <w:rsid w:val="00E00EB4"/>
    <w:rPr>
      <w:rFonts w:ascii="VNI-Aptima" w:eastAsia="Times New Roman" w:hAnsi="VNI-Aptima"/>
      <w:sz w:val="24"/>
    </w:rPr>
  </w:style>
  <w:style w:type="character" w:styleId="PageNumber">
    <w:name w:val="page number"/>
    <w:basedOn w:val="DefaultParagraphFont"/>
    <w:rsid w:val="00E00EB4"/>
  </w:style>
  <w:style w:type="paragraph" w:customStyle="1" w:styleId="3">
    <w:name w:val="3"/>
    <w:basedOn w:val="Normal"/>
    <w:next w:val="TOC3"/>
    <w:link w:val="3Char"/>
    <w:qFormat/>
    <w:rsid w:val="00901488"/>
    <w:pPr>
      <w:shd w:val="clear" w:color="auto" w:fill="FFFFFF"/>
      <w:spacing w:after="60" w:line="276" w:lineRule="auto"/>
    </w:pPr>
    <w:rPr>
      <w:rFonts w:eastAsia="Times New Roman"/>
      <w:b/>
      <w:szCs w:val="28"/>
    </w:rPr>
  </w:style>
  <w:style w:type="character" w:customStyle="1" w:styleId="3Char">
    <w:name w:val="3 Char"/>
    <w:aliases w:val="3.gach dau dong Char,gach dau dong Char"/>
    <w:link w:val="3"/>
    <w:rsid w:val="00901488"/>
    <w:rPr>
      <w:rFonts w:eastAsia="Times New Roman"/>
      <w:b/>
      <w:color w:val="000000"/>
      <w:sz w:val="26"/>
      <w:szCs w:val="28"/>
      <w:shd w:val="clear" w:color="auto" w:fill="FFFFFF"/>
    </w:rPr>
  </w:style>
  <w:style w:type="paragraph" w:customStyle="1" w:styleId="2">
    <w:name w:val="2"/>
    <w:basedOn w:val="Normal"/>
    <w:next w:val="TOC1"/>
    <w:link w:val="2Char"/>
    <w:autoRedefine/>
    <w:qFormat/>
    <w:rsid w:val="00901488"/>
    <w:pPr>
      <w:shd w:val="clear" w:color="auto" w:fill="FFFFFF"/>
      <w:spacing w:after="60" w:line="276" w:lineRule="auto"/>
      <w:outlineLvl w:val="0"/>
    </w:pPr>
    <w:rPr>
      <w:rFonts w:eastAsia="Times New Roman"/>
      <w:b/>
    </w:rPr>
  </w:style>
  <w:style w:type="character" w:customStyle="1" w:styleId="2Char">
    <w:name w:val="2 Char"/>
    <w:link w:val="2"/>
    <w:rsid w:val="00901488"/>
    <w:rPr>
      <w:rFonts w:eastAsia="Times New Roman"/>
      <w:b/>
      <w:color w:val="000000"/>
      <w:sz w:val="26"/>
      <w:szCs w:val="26"/>
      <w:shd w:val="clear" w:color="auto" w:fill="FFFFFF"/>
    </w:rPr>
  </w:style>
  <w:style w:type="paragraph" w:styleId="Caption">
    <w:name w:val="caption"/>
    <w:aliases w:val="Caption Char1,Char Char Char Char1 Char Char1,Char Char Char Char1 Char Char Char,Caption Char Char Char Char Char,Caption Char Char Char,Caption Char Char Char Char Char Char Char Char,Caption Char Char Char Char Char Char1 Char,TABLE,図表番号 Char"/>
    <w:basedOn w:val="Normal"/>
    <w:next w:val="Normal"/>
    <w:link w:val="CaptionChar"/>
    <w:autoRedefine/>
    <w:unhideWhenUsed/>
    <w:qFormat/>
    <w:rsid w:val="00901488"/>
    <w:pPr>
      <w:spacing w:after="60" w:line="276" w:lineRule="auto"/>
      <w:ind w:firstLine="720"/>
      <w:jc w:val="center"/>
    </w:pPr>
    <w:rPr>
      <w:rFonts w:eastAsia="SimSun"/>
      <w:b/>
      <w:bCs/>
      <w:szCs w:val="20"/>
    </w:rPr>
  </w:style>
  <w:style w:type="character" w:styleId="CommentReference">
    <w:name w:val="annotation reference"/>
    <w:unhideWhenUsed/>
    <w:rsid w:val="00901488"/>
    <w:rPr>
      <w:sz w:val="16"/>
      <w:szCs w:val="16"/>
    </w:rPr>
  </w:style>
  <w:style w:type="paragraph" w:styleId="CommentText">
    <w:name w:val="annotation text"/>
    <w:basedOn w:val="Normal"/>
    <w:link w:val="CommentTextChar"/>
    <w:unhideWhenUsed/>
    <w:qFormat/>
    <w:rsid w:val="00901488"/>
    <w:pPr>
      <w:spacing w:after="60" w:line="276" w:lineRule="auto"/>
      <w:ind w:firstLine="720"/>
    </w:pPr>
    <w:rPr>
      <w:rFonts w:eastAsia="SimSun"/>
      <w:sz w:val="20"/>
      <w:szCs w:val="20"/>
    </w:rPr>
  </w:style>
  <w:style w:type="character" w:customStyle="1" w:styleId="CommentTextChar">
    <w:name w:val="Comment Text Char"/>
    <w:basedOn w:val="DefaultParagraphFont"/>
    <w:link w:val="CommentText"/>
    <w:rsid w:val="00901488"/>
    <w:rPr>
      <w:rFonts w:eastAsia="SimSun"/>
      <w:color w:val="000000"/>
    </w:rPr>
  </w:style>
  <w:style w:type="character" w:customStyle="1" w:styleId="CaptionChar">
    <w:name w:val="Caption Char"/>
    <w:aliases w:val="Caption Char1 Char,Char Char Char Char1 Char Char1 Char,Char Char Char Char1 Char Char Char Char,Caption Char Char Char Char Char Char,Caption Char Char Char Char,Caption Char Char Char Char Char Char Char Char Char,TABLE Char"/>
    <w:link w:val="Caption"/>
    <w:rsid w:val="00901488"/>
    <w:rPr>
      <w:rFonts w:eastAsia="SimSun"/>
      <w:b/>
      <w:bCs/>
      <w:color w:val="000000"/>
      <w:sz w:val="26"/>
    </w:rPr>
  </w:style>
  <w:style w:type="paragraph" w:customStyle="1" w:styleId="0d">
    <w:name w:val="0.d*"/>
    <w:basedOn w:val="Normal"/>
    <w:link w:val="0dChar"/>
    <w:qFormat/>
    <w:rsid w:val="00901488"/>
    <w:pPr>
      <w:numPr>
        <w:numId w:val="4"/>
      </w:numPr>
      <w:tabs>
        <w:tab w:val="left" w:pos="567"/>
      </w:tabs>
      <w:spacing w:after="60" w:line="276" w:lineRule="auto"/>
    </w:pPr>
    <w:rPr>
      <w:rFonts w:eastAsia="SimSun"/>
      <w:b/>
      <w:bCs/>
      <w:i/>
    </w:rPr>
  </w:style>
  <w:style w:type="paragraph" w:customStyle="1" w:styleId="0d0">
    <w:name w:val="0.d"/>
    <w:basedOn w:val="Normal"/>
    <w:link w:val="0dChar0"/>
    <w:autoRedefine/>
    <w:qFormat/>
    <w:rsid w:val="00901488"/>
    <w:pPr>
      <w:spacing w:after="60" w:line="276" w:lineRule="auto"/>
      <w:ind w:firstLine="720"/>
    </w:pPr>
    <w:rPr>
      <w:rFonts w:eastAsia="Arial"/>
      <w:lang w:val="vi-VN"/>
    </w:rPr>
  </w:style>
  <w:style w:type="character" w:customStyle="1" w:styleId="0dChar0">
    <w:name w:val="0.d Char"/>
    <w:link w:val="0d0"/>
    <w:rsid w:val="00901488"/>
    <w:rPr>
      <w:rFonts w:eastAsia="Arial"/>
      <w:color w:val="000000"/>
      <w:sz w:val="26"/>
      <w:szCs w:val="26"/>
      <w:lang w:val="vi-VN"/>
    </w:rPr>
  </w:style>
  <w:style w:type="paragraph" w:customStyle="1" w:styleId="0d-">
    <w:name w:val="0.d-"/>
    <w:basedOn w:val="Normal"/>
    <w:link w:val="0d-Char"/>
    <w:qFormat/>
    <w:rsid w:val="00901488"/>
    <w:pPr>
      <w:widowControl w:val="0"/>
      <w:numPr>
        <w:numId w:val="5"/>
      </w:numPr>
      <w:spacing w:before="120" w:after="120" w:line="276" w:lineRule="auto"/>
      <w:ind w:left="0" w:firstLine="284"/>
    </w:pPr>
    <w:rPr>
      <w:rFonts w:eastAsia="Batang"/>
      <w:lang w:eastAsia="ko-KR"/>
    </w:rPr>
  </w:style>
  <w:style w:type="character" w:customStyle="1" w:styleId="0d-Char">
    <w:name w:val="0.d- Char"/>
    <w:link w:val="0d-"/>
    <w:rsid w:val="00901488"/>
    <w:rPr>
      <w:rFonts w:eastAsia="Batang"/>
      <w:color w:val="000000"/>
      <w:sz w:val="26"/>
      <w:szCs w:val="26"/>
      <w:lang w:eastAsia="ko-KR"/>
    </w:rPr>
  </w:style>
  <w:style w:type="paragraph" w:customStyle="1" w:styleId="03">
    <w:name w:val="0.3"/>
    <w:basedOn w:val="Normal"/>
    <w:link w:val="03Char"/>
    <w:qFormat/>
    <w:rsid w:val="00901488"/>
    <w:pPr>
      <w:spacing w:before="120" w:after="120" w:line="288" w:lineRule="auto"/>
      <w:outlineLvl w:val="2"/>
    </w:pPr>
    <w:rPr>
      <w:rFonts w:eastAsia="Batang"/>
      <w:b/>
      <w:i/>
      <w:color w:val="auto"/>
      <w:szCs w:val="24"/>
      <w:lang w:val="gsw-FR" w:eastAsia="ko-KR"/>
    </w:rPr>
  </w:style>
  <w:style w:type="character" w:customStyle="1" w:styleId="03Char">
    <w:name w:val="0.3 Char"/>
    <w:link w:val="03"/>
    <w:rsid w:val="00901488"/>
    <w:rPr>
      <w:rFonts w:eastAsia="Batang"/>
      <w:b/>
      <w:i/>
      <w:sz w:val="26"/>
      <w:szCs w:val="24"/>
      <w:lang w:val="gsw-FR" w:eastAsia="ko-KR"/>
    </w:rPr>
  </w:style>
  <w:style w:type="character" w:customStyle="1" w:styleId="0dChar">
    <w:name w:val="0.d* Char"/>
    <w:link w:val="0d"/>
    <w:locked/>
    <w:rsid w:val="00901488"/>
    <w:rPr>
      <w:rFonts w:eastAsia="SimSun"/>
      <w:b/>
      <w:bCs/>
      <w:i/>
      <w:color w:val="000000"/>
      <w:sz w:val="26"/>
      <w:szCs w:val="26"/>
    </w:rPr>
  </w:style>
  <w:style w:type="paragraph" w:customStyle="1" w:styleId="0d2">
    <w:name w:val="0.d2*"/>
    <w:basedOn w:val="Normal"/>
    <w:qFormat/>
    <w:rsid w:val="00901488"/>
    <w:pPr>
      <w:spacing w:before="120" w:after="120" w:line="288" w:lineRule="auto"/>
    </w:pPr>
    <w:rPr>
      <w:rFonts w:eastAsia="Batang"/>
      <w:b/>
      <w:color w:val="auto"/>
      <w:spacing w:val="-2"/>
      <w:lang w:eastAsia="ko-KR"/>
    </w:rPr>
  </w:style>
  <w:style w:type="paragraph" w:customStyle="1" w:styleId="0d--">
    <w:name w:val="0.d--"/>
    <w:basedOn w:val="Normal"/>
    <w:qFormat/>
    <w:rsid w:val="00901488"/>
    <w:pPr>
      <w:numPr>
        <w:numId w:val="7"/>
      </w:numPr>
      <w:tabs>
        <w:tab w:val="left" w:pos="567"/>
      </w:tabs>
      <w:spacing w:before="120" w:after="120" w:line="264" w:lineRule="auto"/>
      <w:ind w:left="0" w:firstLine="284"/>
    </w:pPr>
    <w:rPr>
      <w:color w:val="auto"/>
      <w:szCs w:val="28"/>
    </w:rPr>
  </w:style>
  <w:style w:type="paragraph" w:customStyle="1" w:styleId="-">
    <w:name w:val="-"/>
    <w:basedOn w:val="Normal"/>
    <w:qFormat/>
    <w:rsid w:val="00901488"/>
    <w:pPr>
      <w:numPr>
        <w:numId w:val="8"/>
      </w:numPr>
      <w:spacing w:before="120" w:after="120" w:line="288" w:lineRule="auto"/>
      <w:ind w:left="0" w:firstLine="284"/>
    </w:pPr>
    <w:rPr>
      <w:color w:val="auto"/>
      <w:szCs w:val="22"/>
    </w:rPr>
  </w:style>
  <w:style w:type="paragraph" w:customStyle="1" w:styleId="0D-0">
    <w:name w:val="0.D-"/>
    <w:basedOn w:val="Normal"/>
    <w:qFormat/>
    <w:rsid w:val="00901488"/>
    <w:pPr>
      <w:numPr>
        <w:numId w:val="9"/>
      </w:numPr>
      <w:tabs>
        <w:tab w:val="left" w:pos="567"/>
        <w:tab w:val="num" w:pos="1287"/>
      </w:tabs>
      <w:spacing w:before="120" w:after="120" w:line="288" w:lineRule="auto"/>
      <w:ind w:left="0" w:firstLine="284"/>
    </w:pPr>
    <w:rPr>
      <w:color w:val="auto"/>
      <w:szCs w:val="22"/>
    </w:rPr>
  </w:style>
  <w:style w:type="paragraph" w:customStyle="1" w:styleId="0txt2">
    <w:name w:val="0.txt2"/>
    <w:basedOn w:val="Normal"/>
    <w:qFormat/>
    <w:rsid w:val="00901488"/>
    <w:pPr>
      <w:spacing w:before="0" w:line="240" w:lineRule="auto"/>
      <w:jc w:val="center"/>
    </w:pPr>
    <w:rPr>
      <w:rFonts w:eastAsia="Batang"/>
      <w:i/>
      <w:color w:val="auto"/>
      <w:sz w:val="22"/>
      <w:szCs w:val="24"/>
      <w:lang w:val="gsw-FR" w:eastAsia="ko-KR"/>
    </w:rPr>
  </w:style>
  <w:style w:type="paragraph" w:styleId="TOC3">
    <w:name w:val="toc 3"/>
    <w:basedOn w:val="Normal"/>
    <w:next w:val="Normal"/>
    <w:autoRedefine/>
    <w:uiPriority w:val="39"/>
    <w:semiHidden/>
    <w:unhideWhenUsed/>
    <w:rsid w:val="00901488"/>
    <w:pPr>
      <w:ind w:left="520"/>
    </w:pPr>
  </w:style>
  <w:style w:type="paragraph" w:styleId="TOC1">
    <w:name w:val="toc 1"/>
    <w:basedOn w:val="Normal"/>
    <w:next w:val="Normal"/>
    <w:autoRedefine/>
    <w:uiPriority w:val="39"/>
    <w:semiHidden/>
    <w:unhideWhenUsed/>
    <w:rsid w:val="00901488"/>
  </w:style>
  <w:style w:type="paragraph" w:styleId="NormalWeb">
    <w:name w:val="Normal (Web)"/>
    <w:basedOn w:val="Normal"/>
    <w:link w:val="NormalWebChar"/>
    <w:unhideWhenUsed/>
    <w:qFormat/>
    <w:rsid w:val="00A81A7C"/>
    <w:pPr>
      <w:spacing w:before="100" w:beforeAutospacing="1" w:after="100" w:afterAutospacing="1" w:line="240" w:lineRule="auto"/>
      <w:jc w:val="left"/>
    </w:pPr>
    <w:rPr>
      <w:rFonts w:eastAsia="Times New Roman"/>
      <w:color w:val="auto"/>
      <w:sz w:val="24"/>
      <w:szCs w:val="24"/>
    </w:rPr>
  </w:style>
  <w:style w:type="character" w:customStyle="1" w:styleId="NormalWebChar">
    <w:name w:val="Normal (Web) Char"/>
    <w:link w:val="NormalWeb"/>
    <w:rsid w:val="00A81A7C"/>
    <w:rPr>
      <w:rFonts w:eastAsia="Times New Roman"/>
      <w:sz w:val="24"/>
      <w:szCs w:val="24"/>
    </w:rPr>
  </w:style>
  <w:style w:type="paragraph" w:customStyle="1" w:styleId="QM3">
    <w:name w:val="QM 3"/>
    <w:basedOn w:val="Normal"/>
    <w:rsid w:val="00A81A7C"/>
    <w:pPr>
      <w:spacing w:before="120" w:after="120" w:line="276" w:lineRule="auto"/>
      <w:ind w:firstLine="720"/>
    </w:pPr>
    <w:rPr>
      <w:rFonts w:eastAsia="Times New Roman"/>
      <w:b/>
      <w:color w:val="2A2A2A"/>
      <w:sz w:val="28"/>
      <w:szCs w:val="28"/>
    </w:rPr>
  </w:style>
  <w:style w:type="paragraph" w:customStyle="1" w:styleId="1bng">
    <w:name w:val="1. bảng"/>
    <w:basedOn w:val="TableofFigures"/>
    <w:qFormat/>
    <w:rsid w:val="00A81A7C"/>
    <w:pPr>
      <w:tabs>
        <w:tab w:val="right" w:leader="dot" w:pos="9062"/>
      </w:tabs>
      <w:spacing w:after="60" w:line="288" w:lineRule="auto"/>
      <w:jc w:val="center"/>
    </w:pPr>
    <w:rPr>
      <w:b/>
      <w:color w:val="auto"/>
    </w:rPr>
  </w:style>
  <w:style w:type="paragraph" w:styleId="TableofFigures">
    <w:name w:val="table of figures"/>
    <w:basedOn w:val="Normal"/>
    <w:next w:val="Normal"/>
    <w:uiPriority w:val="99"/>
    <w:semiHidden/>
    <w:unhideWhenUsed/>
    <w:rsid w:val="00A81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4795</Words>
  <Characters>27335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Mit to Ngoc</cp:lastModifiedBy>
  <cp:revision>2</cp:revision>
  <dcterms:created xsi:type="dcterms:W3CDTF">2022-06-28T08:07:00Z</dcterms:created>
  <dcterms:modified xsi:type="dcterms:W3CDTF">2022-06-28T08:07:00Z</dcterms:modified>
</cp:coreProperties>
</file>