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8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9"/>
      </w:tblGrid>
      <w:tr w:rsidR="00AB3385" w:rsidTr="00AB3385">
        <w:tc>
          <w:tcPr>
            <w:tcW w:w="3652" w:type="dxa"/>
          </w:tcPr>
          <w:p w:rsidR="00AB3385" w:rsidRPr="006E1918" w:rsidRDefault="006E1918" w:rsidP="00AB3385">
            <w:pPr>
              <w:jc w:val="center"/>
              <w:rPr>
                <w:sz w:val="26"/>
              </w:rPr>
            </w:pPr>
            <w:r w:rsidRPr="006E1918">
              <w:rPr>
                <w:sz w:val="26"/>
              </w:rPr>
              <w:t>UBND XÃ YÊN TÂN</w:t>
            </w:r>
          </w:p>
          <w:p w:rsidR="006E1918" w:rsidRPr="00AB3385" w:rsidRDefault="006E1918" w:rsidP="00AB3385">
            <w:pPr>
              <w:jc w:val="center"/>
              <w:rPr>
                <w:b/>
              </w:rPr>
            </w:pPr>
            <w:r w:rsidRPr="006E1918">
              <w:rPr>
                <w:b/>
                <w:sz w:val="26"/>
              </w:rPr>
              <w:t>BAN VẬN ĐỘNG LẮP ĐẶT CAMERA AN NINH</w:t>
            </w:r>
          </w:p>
          <w:p w:rsidR="00AB3385" w:rsidRDefault="00B1083C" w:rsidP="00AB3385">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44.55pt;margin-top:1.45pt;width:76.5pt;height:.05pt;z-index:251660288" o:connectortype="straight"/>
              </w:pict>
            </w:r>
          </w:p>
          <w:p w:rsidR="00AB3385" w:rsidRDefault="00AB3385" w:rsidP="00AB3385">
            <w:pPr>
              <w:jc w:val="center"/>
            </w:pPr>
            <w:r>
              <w:t xml:space="preserve">Số: </w:t>
            </w:r>
            <w:r w:rsidR="00B1083C">
              <w:t>30</w:t>
            </w:r>
            <w:r w:rsidR="00E70A68">
              <w:t xml:space="preserve">  </w:t>
            </w:r>
            <w:r>
              <w:t xml:space="preserve"> /KH-UBND</w:t>
            </w:r>
          </w:p>
          <w:p w:rsidR="00AB3385" w:rsidRDefault="00AB3385" w:rsidP="00AB3385">
            <w:pPr>
              <w:jc w:val="center"/>
            </w:pPr>
          </w:p>
        </w:tc>
        <w:tc>
          <w:tcPr>
            <w:tcW w:w="6379" w:type="dxa"/>
          </w:tcPr>
          <w:p w:rsidR="00AB3385" w:rsidRPr="006E1918" w:rsidRDefault="00AB3385" w:rsidP="00AB3385">
            <w:pPr>
              <w:jc w:val="center"/>
              <w:rPr>
                <w:b/>
                <w:sz w:val="26"/>
              </w:rPr>
            </w:pPr>
            <w:r w:rsidRPr="006E1918">
              <w:rPr>
                <w:b/>
                <w:sz w:val="26"/>
              </w:rPr>
              <w:t>CỘNG HÒA XÃ HỘI CHỦ NGHĨA VIỆT NAM</w:t>
            </w:r>
          </w:p>
          <w:p w:rsidR="00AB3385" w:rsidRPr="006E1918" w:rsidRDefault="00AB3385" w:rsidP="00AB3385">
            <w:pPr>
              <w:jc w:val="center"/>
              <w:rPr>
                <w:b/>
                <w:sz w:val="26"/>
              </w:rPr>
            </w:pPr>
            <w:r w:rsidRPr="006E1918">
              <w:rPr>
                <w:b/>
                <w:sz w:val="26"/>
              </w:rPr>
              <w:t>Độc lập – Tự do – Hạnh phúc</w:t>
            </w:r>
          </w:p>
          <w:p w:rsidR="00AB3385" w:rsidRDefault="00B1083C" w:rsidP="00AB3385">
            <w:pPr>
              <w:jc w:val="center"/>
            </w:pPr>
            <w:r>
              <w:rPr>
                <w:b/>
                <w:noProof/>
              </w:rPr>
              <w:pict>
                <v:shape id="_x0000_s1027" type="#_x0000_t32" style="position:absolute;left:0;text-align:left;margin-left:88.45pt;margin-top:2.2pt;width:139.5pt;height:.75pt;z-index:251659264" o:connectortype="straight"/>
              </w:pict>
            </w:r>
          </w:p>
          <w:p w:rsidR="00AB3385" w:rsidRPr="00AB3385" w:rsidRDefault="00D97AAB" w:rsidP="00AB3385">
            <w:pPr>
              <w:jc w:val="center"/>
              <w:rPr>
                <w:i/>
              </w:rPr>
            </w:pPr>
            <w:r>
              <w:rPr>
                <w:i/>
              </w:rPr>
              <w:t xml:space="preserve">               Yên Tân, ngày   </w:t>
            </w:r>
            <w:r w:rsidR="00B1083C">
              <w:rPr>
                <w:i/>
              </w:rPr>
              <w:t>8</w:t>
            </w:r>
            <w:r>
              <w:rPr>
                <w:i/>
              </w:rPr>
              <w:t xml:space="preserve">     tháng </w:t>
            </w:r>
            <w:r w:rsidR="00B1083C">
              <w:rPr>
                <w:i/>
              </w:rPr>
              <w:t>5</w:t>
            </w:r>
            <w:bookmarkStart w:id="0" w:name="_GoBack"/>
            <w:bookmarkEnd w:id="0"/>
            <w:r>
              <w:rPr>
                <w:i/>
              </w:rPr>
              <w:t xml:space="preserve">     </w:t>
            </w:r>
            <w:r w:rsidR="00AB3385" w:rsidRPr="00AB3385">
              <w:rPr>
                <w:i/>
              </w:rPr>
              <w:t xml:space="preserve"> năm 2023</w:t>
            </w:r>
          </w:p>
          <w:p w:rsidR="00AB3385" w:rsidRDefault="00AB3385" w:rsidP="00AB3385">
            <w:pPr>
              <w:jc w:val="center"/>
            </w:pPr>
          </w:p>
        </w:tc>
      </w:tr>
    </w:tbl>
    <w:p w:rsidR="00AE3F4D" w:rsidRDefault="00AE3F4D" w:rsidP="00AB3385">
      <w:pPr>
        <w:jc w:val="center"/>
      </w:pPr>
    </w:p>
    <w:p w:rsidR="00AE3F4D" w:rsidRPr="00AE3F4D" w:rsidRDefault="00AE3F4D" w:rsidP="00AE3F4D">
      <w:pPr>
        <w:jc w:val="center"/>
        <w:rPr>
          <w:b/>
        </w:rPr>
      </w:pPr>
      <w:r w:rsidRPr="00AE3F4D">
        <w:rPr>
          <w:b/>
        </w:rPr>
        <w:t>KẾ HOẠCH</w:t>
      </w:r>
    </w:p>
    <w:p w:rsidR="00AE3F4D" w:rsidRPr="00AE3F4D" w:rsidRDefault="00AE3F4D" w:rsidP="00AE3F4D">
      <w:pPr>
        <w:jc w:val="center"/>
        <w:rPr>
          <w:b/>
        </w:rPr>
      </w:pPr>
      <w:r w:rsidRPr="00AE3F4D">
        <w:rPr>
          <w:b/>
        </w:rPr>
        <w:t>Tuyên truyền, vận động nhân dân tự nguyện đóng góp kinh phí</w:t>
      </w:r>
    </w:p>
    <w:p w:rsidR="00AE3F4D" w:rsidRPr="00AE3F4D" w:rsidRDefault="00AE3F4D" w:rsidP="00AE3F4D">
      <w:pPr>
        <w:jc w:val="center"/>
        <w:rPr>
          <w:b/>
        </w:rPr>
      </w:pPr>
      <w:r w:rsidRPr="00AE3F4D">
        <w:rPr>
          <w:b/>
        </w:rPr>
        <w:t xml:space="preserve">lắp đặt </w:t>
      </w:r>
      <w:r>
        <w:rPr>
          <w:b/>
        </w:rPr>
        <w:t>hệ thống Camera An ninh trên địa bàn xã Yên Tân</w:t>
      </w:r>
    </w:p>
    <w:p w:rsidR="00AE3F4D" w:rsidRDefault="00B1083C" w:rsidP="00AE3F4D">
      <w:r>
        <w:rPr>
          <w:noProof/>
        </w:rPr>
        <w:pict>
          <v:shape id="_x0000_s1026" type="#_x0000_t32" style="position:absolute;margin-left:159.45pt;margin-top:4.25pt;width:139.5pt;height:.75pt;z-index:251658240" o:connectortype="straight"/>
        </w:pict>
      </w:r>
    </w:p>
    <w:p w:rsidR="00AE3F4D" w:rsidRDefault="00AE3F4D" w:rsidP="0014671C">
      <w:pPr>
        <w:spacing w:before="120" w:after="120" w:line="360" w:lineRule="atLeast"/>
        <w:ind w:firstLine="720"/>
        <w:jc w:val="both"/>
      </w:pPr>
      <w:r>
        <w:t>Thực hiện Công văn số 262 – CV/CAH, ngày 02 tháng 03 năm 2020 của Công an huyện Ý Yên, Công văn số 04/BCĐ – CA, ngày 05/01/2023 của Ban Chỉ đạo 138 huyện Ý Yên, Kế hoạch số 01/KH – BCĐ, ngày 10/01/2023 của Ban Chỉ đạo 138 xã Yên Tân về việc lắp đặt hệ thống Camera An ninh phục vụ công tác đảm bảo</w:t>
      </w:r>
      <w:r w:rsidR="0014671C">
        <w:t xml:space="preserve"> ANTT trên địa bàn xã, </w:t>
      </w:r>
      <w:r w:rsidR="006E1918">
        <w:t>Ban vận động lắp đặt Camera An ninh</w:t>
      </w:r>
      <w:r w:rsidR="0014671C">
        <w:t xml:space="preserve"> </w:t>
      </w:r>
      <w:r>
        <w:t>xây dựng Kế hoạch vận động, cụ thể như sau:</w:t>
      </w:r>
    </w:p>
    <w:p w:rsidR="00AE3F4D" w:rsidRPr="00D7483B" w:rsidRDefault="00AE3F4D" w:rsidP="0014671C">
      <w:pPr>
        <w:spacing w:before="120" w:after="120" w:line="360" w:lineRule="atLeast"/>
        <w:ind w:firstLine="720"/>
        <w:jc w:val="both"/>
        <w:rPr>
          <w:b/>
        </w:rPr>
      </w:pPr>
      <w:r w:rsidRPr="00D7483B">
        <w:rPr>
          <w:b/>
        </w:rPr>
        <w:t>I. MỤC ĐÍCH, YÊU CẦU</w:t>
      </w:r>
    </w:p>
    <w:p w:rsidR="00AE3F4D" w:rsidRPr="00D7483B" w:rsidRDefault="00AE3F4D" w:rsidP="0014671C">
      <w:pPr>
        <w:spacing w:before="120" w:after="120" w:line="360" w:lineRule="atLeast"/>
        <w:ind w:firstLine="720"/>
        <w:jc w:val="both"/>
        <w:rPr>
          <w:b/>
        </w:rPr>
      </w:pPr>
      <w:r w:rsidRPr="00D7483B">
        <w:rPr>
          <w:b/>
        </w:rPr>
        <w:t>1. Mục đích:</w:t>
      </w:r>
    </w:p>
    <w:p w:rsidR="00AE3F4D" w:rsidRDefault="00AE3F4D" w:rsidP="0014671C">
      <w:pPr>
        <w:spacing w:before="120" w:after="120" w:line="360" w:lineRule="atLeast"/>
        <w:ind w:firstLine="720"/>
        <w:jc w:val="both"/>
      </w:pPr>
      <w:r>
        <w:t>Qua cuộc vận động nhằm nâng cao ý thức chấp hành p</w:t>
      </w:r>
      <w:r w:rsidR="00B1255D">
        <w:t>háp luật</w:t>
      </w:r>
      <w:r>
        <w:t xml:space="preserve">, nhận thức của các tầng lớp nhân dân về ý thức công cộng, </w:t>
      </w:r>
      <w:r w:rsidR="00B1255D">
        <w:t>ý thức tự giác chấp hành pháp luật</w:t>
      </w:r>
      <w:r w:rsidR="00AC75B1">
        <w:t>,</w:t>
      </w:r>
      <w:r w:rsidR="00B1255D">
        <w:t xml:space="preserve"> </w:t>
      </w:r>
      <w:r w:rsidR="00AC75B1">
        <w:t>qua đó tự nguyện đóng góp nguồn kinh phí vào công tác xây dựng hệ thống Camera An ninh, nhằm răn đe các đối tượng phạm tội tạo điều kiện thuận lợi trong công tác tố giác tội phạm, đẩy mạnh phong trào Toàn dân bảo vệ ANTQ</w:t>
      </w:r>
      <w:r w:rsidR="00193CEA">
        <w:t>, đảm bảo ANTT trên địa bàn.</w:t>
      </w:r>
    </w:p>
    <w:p w:rsidR="00AE3F4D" w:rsidRPr="00D7483B" w:rsidRDefault="00AE3F4D" w:rsidP="0014671C">
      <w:pPr>
        <w:spacing w:before="120" w:after="120" w:line="360" w:lineRule="atLeast"/>
        <w:ind w:firstLine="720"/>
        <w:jc w:val="both"/>
        <w:rPr>
          <w:b/>
        </w:rPr>
      </w:pPr>
      <w:r w:rsidRPr="00D7483B">
        <w:rPr>
          <w:b/>
        </w:rPr>
        <w:t>2. Yêu cầu</w:t>
      </w:r>
    </w:p>
    <w:p w:rsidR="00AE3F4D" w:rsidRDefault="00CC0D6E" w:rsidP="0014671C">
      <w:pPr>
        <w:spacing w:before="120" w:after="120" w:line="360" w:lineRule="atLeast"/>
        <w:ind w:firstLine="720"/>
        <w:jc w:val="both"/>
      </w:pPr>
      <w:r>
        <w:t xml:space="preserve">- </w:t>
      </w:r>
      <w:r w:rsidR="00AE3F4D">
        <w:t xml:space="preserve">Công tác vận động thực hiện trên tinh thần tự giác, tự nguyện của nhân dân trên địa bàn </w:t>
      </w:r>
      <w:r w:rsidR="00AC75B1">
        <w:t>xã Yên Tân</w:t>
      </w:r>
      <w:r w:rsidR="00AE3F4D">
        <w:t>, đảm bảo công bằng, dân chủ, công khai và minh bạch.</w:t>
      </w:r>
    </w:p>
    <w:p w:rsidR="00AC75B1" w:rsidRDefault="00CC0D6E" w:rsidP="0014671C">
      <w:pPr>
        <w:spacing w:before="120" w:after="120" w:line="360" w:lineRule="atLeast"/>
        <w:ind w:firstLine="720"/>
        <w:jc w:val="both"/>
      </w:pPr>
      <w:r>
        <w:t xml:space="preserve">- </w:t>
      </w:r>
      <w:r w:rsidR="00AE3F4D">
        <w:t xml:space="preserve">Vận động nhân dân lắp đặt </w:t>
      </w:r>
      <w:r w:rsidR="00AC75B1">
        <w:t>Camera An ninh trên các tuyến đường chính mở rộng tới từng</w:t>
      </w:r>
      <w:r w:rsidR="00193CEA">
        <w:t xml:space="preserve"> ngõ, </w:t>
      </w:r>
      <w:r w:rsidR="00AC75B1">
        <w:t xml:space="preserve">ngách trên địa bàn xã. </w:t>
      </w:r>
    </w:p>
    <w:p w:rsidR="00AE3F4D" w:rsidRPr="00D7483B" w:rsidRDefault="00AE3F4D" w:rsidP="0014671C">
      <w:pPr>
        <w:spacing w:before="120" w:after="120" w:line="360" w:lineRule="atLeast"/>
        <w:ind w:firstLine="720"/>
        <w:jc w:val="both"/>
        <w:rPr>
          <w:b/>
        </w:rPr>
      </w:pPr>
      <w:r w:rsidRPr="00D7483B">
        <w:rPr>
          <w:b/>
        </w:rPr>
        <w:t>II. NỘI DUNG</w:t>
      </w:r>
    </w:p>
    <w:p w:rsidR="00AC75B1" w:rsidRDefault="00AE3F4D" w:rsidP="0014671C">
      <w:pPr>
        <w:spacing w:before="120" w:after="120" w:line="360" w:lineRule="atLeast"/>
        <w:ind w:firstLine="720"/>
        <w:jc w:val="both"/>
      </w:pPr>
      <w:r w:rsidRPr="0014671C">
        <w:rPr>
          <w:b/>
        </w:rPr>
        <w:t>1. Đối tượng vận động:</w:t>
      </w:r>
      <w:r>
        <w:t xml:space="preserve"> Tất cả các </w:t>
      </w:r>
      <w:r w:rsidR="00AC75B1">
        <w:t xml:space="preserve">cơ quan, đơn vị, </w:t>
      </w:r>
      <w:r w:rsidR="00AC75B1" w:rsidRPr="000E472D">
        <w:t xml:space="preserve">tổ chức, đoàn thể, các công ty, doanh nghiệp, các nhà hảo tâm cùng toàn thể Nhân dân cũng như con em xã Yên </w:t>
      </w:r>
      <w:r w:rsidR="00AC75B1">
        <w:t>Tân</w:t>
      </w:r>
      <w:r w:rsidR="00AC75B1" w:rsidRPr="000E472D">
        <w:t xml:space="preserve"> đang công tác, lao động trên mọi miền Tổ quốc</w:t>
      </w:r>
      <w:r w:rsidR="00AC75B1">
        <w:t xml:space="preserve"> </w:t>
      </w:r>
    </w:p>
    <w:p w:rsidR="00AE3F4D" w:rsidRPr="0014671C" w:rsidRDefault="00AE3F4D" w:rsidP="0014671C">
      <w:pPr>
        <w:spacing w:before="120" w:after="120" w:line="360" w:lineRule="atLeast"/>
        <w:ind w:firstLine="720"/>
        <w:jc w:val="both"/>
        <w:rPr>
          <w:b/>
        </w:rPr>
      </w:pPr>
      <w:r w:rsidRPr="0014671C">
        <w:rPr>
          <w:b/>
        </w:rPr>
        <w:t>2. Nội dung vận động:</w:t>
      </w:r>
    </w:p>
    <w:p w:rsidR="00AE3F4D" w:rsidRDefault="00AC75B1" w:rsidP="0014671C">
      <w:pPr>
        <w:spacing w:before="120" w:after="120" w:line="360" w:lineRule="atLeast"/>
        <w:ind w:firstLine="720"/>
        <w:jc w:val="both"/>
      </w:pPr>
      <w:r>
        <w:t>- Vận động các hộ dân trên địa bàn xã:</w:t>
      </w:r>
      <w:r w:rsidR="00AE3F4D">
        <w:t xml:space="preserve"> Kinh phí dự tính mỗi hộ</w:t>
      </w:r>
      <w:r w:rsidR="00193CEA">
        <w:t xml:space="preserve"> ít nhất</w:t>
      </w:r>
      <w:r w:rsidR="00AE3F4D">
        <w:t xml:space="preserve"> </w:t>
      </w:r>
      <w:r w:rsidR="006E1918">
        <w:t>50</w:t>
      </w:r>
      <w:r w:rsidR="00F97645">
        <w:t>.000 VNĐ/hộ</w:t>
      </w:r>
      <w:r w:rsidR="00AE3F4D">
        <w:t>.</w:t>
      </w:r>
    </w:p>
    <w:p w:rsidR="00F97645" w:rsidRDefault="00AE3F4D" w:rsidP="0014671C">
      <w:pPr>
        <w:spacing w:before="120" w:after="120" w:line="360" w:lineRule="atLeast"/>
        <w:ind w:firstLine="720"/>
        <w:jc w:val="both"/>
      </w:pPr>
      <w:r>
        <w:lastRenderedPageBreak/>
        <w:t xml:space="preserve">- </w:t>
      </w:r>
      <w:r w:rsidR="00F97645">
        <w:t>Vận động doanh nghiệp ủng hộ ít nhất 1.000.000 VNĐ/đơn vị.</w:t>
      </w:r>
    </w:p>
    <w:p w:rsidR="00F97645" w:rsidRDefault="00F97645" w:rsidP="0014671C">
      <w:pPr>
        <w:spacing w:before="120" w:after="120" w:line="360" w:lineRule="atLeast"/>
        <w:ind w:firstLine="720"/>
        <w:jc w:val="both"/>
      </w:pPr>
      <w:r>
        <w:t>- Vận động các cửa hàng kinh doanh ủng hộ ít nhất 200.000 VNĐ/cửa hàng.</w:t>
      </w:r>
    </w:p>
    <w:p w:rsidR="00F97645" w:rsidRDefault="00F97645" w:rsidP="0014671C">
      <w:pPr>
        <w:spacing w:before="120" w:after="120" w:line="360" w:lineRule="atLeast"/>
        <w:ind w:firstLine="720"/>
        <w:jc w:val="both"/>
      </w:pPr>
      <w:r>
        <w:t>- Vận động các mạnh thường quân, con em xa quê hương ủng hộ tùy</w:t>
      </w:r>
      <w:r w:rsidR="00193CEA">
        <w:t xml:space="preserve"> lòng hảo</w:t>
      </w:r>
      <w:r>
        <w:t xml:space="preserve"> tâm.</w:t>
      </w:r>
    </w:p>
    <w:p w:rsidR="00CA293C" w:rsidRPr="00D7483B" w:rsidRDefault="00CA293C" w:rsidP="0014671C">
      <w:pPr>
        <w:spacing w:before="120" w:after="120" w:line="360" w:lineRule="atLeast"/>
        <w:ind w:firstLine="720"/>
        <w:jc w:val="both"/>
        <w:rPr>
          <w:b/>
        </w:rPr>
      </w:pPr>
      <w:r w:rsidRPr="00D7483B">
        <w:rPr>
          <w:b/>
        </w:rPr>
        <w:t>3. Cơ chế hỗ trợ:</w:t>
      </w:r>
    </w:p>
    <w:p w:rsidR="00CA293C" w:rsidRDefault="006E1918" w:rsidP="0014671C">
      <w:pPr>
        <w:spacing w:before="120" w:after="120" w:line="360" w:lineRule="atLeast"/>
        <w:ind w:firstLine="720"/>
        <w:jc w:val="both"/>
      </w:pPr>
      <w:r>
        <w:t xml:space="preserve">- Căn cứ vào nguồn Ngân sách, UBND xã Yên Tân hỗ trợ một phần </w:t>
      </w:r>
      <w:r w:rsidR="00CA293C">
        <w:t>công lắp đặt và kinh phí mua thiết bị thu, phát</w:t>
      </w:r>
      <w:r w:rsidR="00193CEA">
        <w:t>, lưu trữ</w:t>
      </w:r>
      <w:r w:rsidR="00CA293C">
        <w:t xml:space="preserve"> hình ảnh.</w:t>
      </w:r>
    </w:p>
    <w:p w:rsidR="00CA293C" w:rsidRDefault="00CA293C" w:rsidP="0014671C">
      <w:pPr>
        <w:spacing w:before="120" w:after="120" w:line="360" w:lineRule="atLeast"/>
        <w:ind w:firstLine="720"/>
        <w:jc w:val="both"/>
      </w:pPr>
      <w:r>
        <w:t>- UBND xã chi trả tiền sử dụng điện hàng tháng phục vụ toàn bộ hệ thống Camera An ninh trên địa bàn xã.</w:t>
      </w:r>
    </w:p>
    <w:p w:rsidR="00CA293C" w:rsidRDefault="00CA293C" w:rsidP="0014671C">
      <w:pPr>
        <w:spacing w:before="120" w:after="120" w:line="360" w:lineRule="atLeast"/>
        <w:ind w:firstLine="720"/>
        <w:jc w:val="both"/>
      </w:pPr>
      <w:r w:rsidRPr="00D7483B">
        <w:rPr>
          <w:b/>
        </w:rPr>
        <w:t>4. Thời gian tổ chức thực hiện</w:t>
      </w:r>
      <w:r>
        <w:t>:</w:t>
      </w:r>
    </w:p>
    <w:p w:rsidR="00CA293C" w:rsidRDefault="00CA293C" w:rsidP="0014671C">
      <w:pPr>
        <w:spacing w:before="120" w:after="120" w:line="360" w:lineRule="atLeast"/>
        <w:ind w:firstLine="720"/>
        <w:jc w:val="both"/>
      </w:pPr>
      <w:r>
        <w:t xml:space="preserve">- Ngày </w:t>
      </w:r>
      <w:r w:rsidR="00AD27A5">
        <w:t>26</w:t>
      </w:r>
      <w:r>
        <w:t>/0</w:t>
      </w:r>
      <w:r w:rsidR="00AD27A5">
        <w:t>4</w:t>
      </w:r>
      <w:r>
        <w:t>/2023: Báo cáo BTV Đảng ủy, thường trực HĐND xã Yên Tân xin ý kiến.</w:t>
      </w:r>
    </w:p>
    <w:p w:rsidR="00D97AAB" w:rsidRDefault="00D97AAB" w:rsidP="0014671C">
      <w:pPr>
        <w:spacing w:before="120" w:after="120" w:line="360" w:lineRule="atLeast"/>
        <w:ind w:firstLine="720"/>
        <w:jc w:val="both"/>
      </w:pPr>
      <w:r>
        <w:t>- Ngày 01</w:t>
      </w:r>
      <w:r w:rsidR="00CA293C">
        <w:t>/0</w:t>
      </w:r>
      <w:r>
        <w:t>5</w:t>
      </w:r>
      <w:r w:rsidR="00CA293C">
        <w:t>/2023</w:t>
      </w:r>
      <w:r>
        <w:t xml:space="preserve"> đến ngày 11/05/2023: Mở hội nghị triển khai kế hoạch tại xã.</w:t>
      </w:r>
    </w:p>
    <w:p w:rsidR="00CA293C" w:rsidRDefault="00CA293C" w:rsidP="0014671C">
      <w:pPr>
        <w:spacing w:before="120" w:after="120" w:line="360" w:lineRule="atLeast"/>
        <w:ind w:firstLine="720"/>
        <w:jc w:val="both"/>
      </w:pPr>
      <w:r>
        <w:t xml:space="preserve">- Từ ngày </w:t>
      </w:r>
      <w:r w:rsidR="00D97AAB">
        <w:t>12</w:t>
      </w:r>
      <w:r>
        <w:t>/0</w:t>
      </w:r>
      <w:r w:rsidR="00AD27A5">
        <w:t>5</w:t>
      </w:r>
      <w:r>
        <w:t xml:space="preserve"> đến ngày 2</w:t>
      </w:r>
      <w:r w:rsidR="00D97AAB">
        <w:t>5</w:t>
      </w:r>
      <w:r>
        <w:t>/0</w:t>
      </w:r>
      <w:r w:rsidR="00AD27A5">
        <w:t>5</w:t>
      </w:r>
      <w:r>
        <w:t>/20</w:t>
      </w:r>
      <w:r w:rsidR="00AD27A5">
        <w:t>23</w:t>
      </w:r>
      <w:r>
        <w:t xml:space="preserve">: </w:t>
      </w:r>
      <w:r w:rsidR="00AD27A5">
        <w:t>T</w:t>
      </w:r>
      <w:r w:rsidR="006E1918">
        <w:t xml:space="preserve">riển khai kế hoạch và mở bàn vận động </w:t>
      </w:r>
      <w:r w:rsidR="00AD27A5">
        <w:t>tại các thôn, xóm</w:t>
      </w:r>
      <w:r>
        <w:t>.</w:t>
      </w:r>
    </w:p>
    <w:p w:rsidR="006F5A61" w:rsidRDefault="00AD27A5" w:rsidP="0014671C">
      <w:pPr>
        <w:spacing w:before="120" w:after="120" w:line="360" w:lineRule="atLeast"/>
        <w:ind w:firstLine="720"/>
        <w:jc w:val="both"/>
      </w:pPr>
      <w:r>
        <w:t>- Từ ngày 15</w:t>
      </w:r>
      <w:r w:rsidR="00CA293C">
        <w:t>/0</w:t>
      </w:r>
      <w:r>
        <w:t>7</w:t>
      </w:r>
      <w:r w:rsidR="00CA293C">
        <w:t xml:space="preserve"> đến ngày </w:t>
      </w:r>
      <w:r>
        <w:t>15</w:t>
      </w:r>
      <w:r w:rsidR="00CA293C">
        <w:t>/</w:t>
      </w:r>
      <w:r>
        <w:t>08</w:t>
      </w:r>
      <w:r w:rsidR="00CA293C">
        <w:t>/20</w:t>
      </w:r>
      <w:r>
        <w:t>23</w:t>
      </w:r>
      <w:r w:rsidR="00CA293C">
        <w:t xml:space="preserve">: </w:t>
      </w:r>
      <w:r>
        <w:t>Triển khai lắp đặt hệ thống máy chủ tại trụ sở Công an xã và</w:t>
      </w:r>
      <w:r w:rsidR="006F5A61">
        <w:t xml:space="preserve"> hệ thống camera an ninh tại các khu vực trục đường chính, khu vực trọng yếu về an ninh trật tự.</w:t>
      </w:r>
      <w:r>
        <w:t xml:space="preserve"> </w:t>
      </w:r>
    </w:p>
    <w:p w:rsidR="00CA293C" w:rsidRDefault="00AD27A5" w:rsidP="0014671C">
      <w:pPr>
        <w:spacing w:before="120" w:after="120" w:line="360" w:lineRule="atLeast"/>
        <w:ind w:firstLine="720"/>
        <w:jc w:val="both"/>
      </w:pPr>
      <w:r>
        <w:t>- Từ 16/08 đến ngày 15/12/2023, hoàn thiện công tác lắp đặt hệ thống Camera An ninh trên địa bàn toàn xã</w:t>
      </w:r>
      <w:r w:rsidR="00CA293C">
        <w:t>.</w:t>
      </w:r>
    </w:p>
    <w:p w:rsidR="00CA293C" w:rsidRPr="00D7483B" w:rsidRDefault="00CA293C" w:rsidP="0014671C">
      <w:pPr>
        <w:spacing w:before="120" w:after="120" w:line="360" w:lineRule="atLeast"/>
        <w:ind w:firstLine="720"/>
        <w:jc w:val="both"/>
        <w:rPr>
          <w:b/>
        </w:rPr>
      </w:pPr>
      <w:r w:rsidRPr="00D7483B">
        <w:rPr>
          <w:b/>
        </w:rPr>
        <w:t>III. TỔ CHỨC THỰC HIỆN</w:t>
      </w:r>
    </w:p>
    <w:p w:rsidR="00CA293C" w:rsidRPr="00D7483B" w:rsidRDefault="00CA293C" w:rsidP="0014671C">
      <w:pPr>
        <w:spacing w:before="120" w:after="120" w:line="360" w:lineRule="atLeast"/>
        <w:ind w:firstLine="720"/>
        <w:jc w:val="both"/>
        <w:rPr>
          <w:b/>
        </w:rPr>
      </w:pPr>
      <w:r w:rsidRPr="00D7483B">
        <w:rPr>
          <w:b/>
        </w:rPr>
        <w:t xml:space="preserve">1. UBND </w:t>
      </w:r>
      <w:r w:rsidR="00AD27A5" w:rsidRPr="00D7483B">
        <w:rPr>
          <w:b/>
        </w:rPr>
        <w:t>xã:</w:t>
      </w:r>
    </w:p>
    <w:p w:rsidR="00CA293C" w:rsidRDefault="00CA293C" w:rsidP="0014671C">
      <w:pPr>
        <w:spacing w:before="120" w:after="120" w:line="360" w:lineRule="atLeast"/>
        <w:ind w:firstLine="720"/>
        <w:jc w:val="both"/>
      </w:pPr>
      <w:r>
        <w:t xml:space="preserve">- Xây dựng kế hoạch báo cáo Ban Thường vụ Đảng ủy, thường trực HĐND </w:t>
      </w:r>
      <w:r w:rsidR="00AD27A5">
        <w:t xml:space="preserve">xã </w:t>
      </w:r>
      <w:r>
        <w:t>để xin ý kiến chỉ đạo.</w:t>
      </w:r>
    </w:p>
    <w:p w:rsidR="00CA293C" w:rsidRDefault="00CA293C" w:rsidP="0014671C">
      <w:pPr>
        <w:spacing w:before="120" w:after="120" w:line="360" w:lineRule="atLeast"/>
        <w:ind w:firstLine="720"/>
        <w:jc w:val="both"/>
      </w:pPr>
      <w:r>
        <w:t xml:space="preserve">- Tổ chức triển khai kế hoạch đến các ngành, đoàn thể và các </w:t>
      </w:r>
      <w:r w:rsidR="00AD27A5">
        <w:t>thôn, xóm</w:t>
      </w:r>
      <w:r>
        <w:t>.</w:t>
      </w:r>
    </w:p>
    <w:p w:rsidR="00CA293C" w:rsidRDefault="00CA293C" w:rsidP="0014671C">
      <w:pPr>
        <w:spacing w:before="120" w:after="120" w:line="360" w:lineRule="atLeast"/>
        <w:ind w:firstLine="720"/>
        <w:jc w:val="both"/>
      </w:pPr>
      <w:r>
        <w:t>- Chỉ đạo bộ phận văn hóa tập trung tuyên truyền trên hệ thống truyền thanh về kế hoạch vận động để nhân dân và cán bộ trên địa bàn tích cực tham gia hưởng ứng.</w:t>
      </w:r>
    </w:p>
    <w:p w:rsidR="00CA293C" w:rsidRDefault="00CA293C" w:rsidP="0014671C">
      <w:pPr>
        <w:spacing w:before="120" w:after="120" w:line="360" w:lineRule="atLeast"/>
        <w:ind w:firstLine="720"/>
        <w:jc w:val="both"/>
      </w:pPr>
      <w:r>
        <w:t xml:space="preserve">- Chỉ đạo các </w:t>
      </w:r>
      <w:r w:rsidR="00AD27A5">
        <w:t>thôn</w:t>
      </w:r>
      <w:r>
        <w:t xml:space="preserve"> tổ chức họp nhân dân để triển khai kế hoạch.</w:t>
      </w:r>
    </w:p>
    <w:p w:rsidR="00CA293C" w:rsidRDefault="00CA293C" w:rsidP="0014671C">
      <w:pPr>
        <w:spacing w:before="120" w:after="120" w:line="360" w:lineRule="atLeast"/>
        <w:ind w:firstLine="720"/>
        <w:jc w:val="both"/>
      </w:pPr>
      <w:r>
        <w:t xml:space="preserve">- Phân công thành viên UBND, cán bộ, công chức UBND </w:t>
      </w:r>
      <w:r w:rsidR="00AD27A5">
        <w:t>xã</w:t>
      </w:r>
      <w:r>
        <w:t xml:space="preserve"> cùng tham dự họp với các </w:t>
      </w:r>
      <w:r w:rsidR="00AD27A5">
        <w:t>thôn</w:t>
      </w:r>
      <w:r>
        <w:t>, nắm bắt và kịp thời tháo gỡ những khó khăn phát sinh mới trong quá trình thực hiện kế hoạch.</w:t>
      </w:r>
    </w:p>
    <w:p w:rsidR="00CA293C" w:rsidRDefault="00CA293C" w:rsidP="0014671C">
      <w:pPr>
        <w:spacing w:before="120" w:after="120" w:line="360" w:lineRule="atLeast"/>
        <w:ind w:firstLine="720"/>
        <w:jc w:val="both"/>
      </w:pPr>
      <w:r>
        <w:t xml:space="preserve">- Phân công Cán bộ phụ trách theo dõi quá trình lắp đặt hệ thống </w:t>
      </w:r>
      <w:r w:rsidR="00AD27A5">
        <w:t>Camera An ninh</w:t>
      </w:r>
      <w:r>
        <w:t xml:space="preserve"> và tham mưu cho UBND </w:t>
      </w:r>
      <w:r w:rsidR="00AD27A5">
        <w:t xml:space="preserve">xã </w:t>
      </w:r>
      <w:r>
        <w:t xml:space="preserve">đấu mối với đơn vị cung cấp, lắp đặt hệ thống dây dẫn điện và </w:t>
      </w:r>
      <w:r w:rsidR="00AD27A5">
        <w:t>Camera</w:t>
      </w:r>
      <w:r>
        <w:t>.</w:t>
      </w:r>
    </w:p>
    <w:p w:rsidR="00CA293C" w:rsidRDefault="00CA293C" w:rsidP="0014671C">
      <w:pPr>
        <w:spacing w:before="120" w:after="120" w:line="360" w:lineRule="atLeast"/>
        <w:ind w:firstLine="720"/>
        <w:jc w:val="both"/>
      </w:pPr>
      <w:r>
        <w:t xml:space="preserve">- </w:t>
      </w:r>
      <w:r w:rsidR="00EC6E1A">
        <w:t xml:space="preserve">Huy động </w:t>
      </w:r>
      <w:r>
        <w:t>kinh phí để thực hiện kế hoạch.</w:t>
      </w:r>
    </w:p>
    <w:p w:rsidR="00CA293C" w:rsidRDefault="00CA293C" w:rsidP="0014671C">
      <w:pPr>
        <w:spacing w:before="120" w:after="120" w:line="360" w:lineRule="atLeast"/>
        <w:ind w:firstLine="720"/>
        <w:jc w:val="both"/>
      </w:pPr>
      <w:r>
        <w:t>- Tổng hợp kết quả báo cáo Đảng ủy, HĐND theo quy định.</w:t>
      </w:r>
    </w:p>
    <w:p w:rsidR="00CA293C" w:rsidRPr="00AB3385" w:rsidRDefault="00CA293C" w:rsidP="0014671C">
      <w:pPr>
        <w:spacing w:before="120" w:after="120" w:line="360" w:lineRule="atLeast"/>
        <w:ind w:firstLine="720"/>
        <w:jc w:val="both"/>
        <w:rPr>
          <w:b/>
        </w:rPr>
      </w:pPr>
      <w:r w:rsidRPr="00AB3385">
        <w:rPr>
          <w:b/>
        </w:rPr>
        <w:t>2. Đề nghị Ủy ban MTTQ và các đoàn thể:</w:t>
      </w:r>
    </w:p>
    <w:p w:rsidR="00CA293C" w:rsidRDefault="00CA293C" w:rsidP="0014671C">
      <w:pPr>
        <w:spacing w:before="120" w:after="120" w:line="360" w:lineRule="atLeast"/>
        <w:ind w:firstLine="720"/>
        <w:jc w:val="both"/>
      </w:pPr>
      <w:r>
        <w:t>- Tập trung vận động đoàn viên, hội viên của tổ chức mình và nhân dân trên địa bàn tích cực tự tham gia.</w:t>
      </w:r>
    </w:p>
    <w:p w:rsidR="00CA293C" w:rsidRDefault="00CA293C" w:rsidP="0014671C">
      <w:pPr>
        <w:spacing w:before="120" w:after="120" w:line="360" w:lineRule="atLeast"/>
        <w:ind w:firstLine="720"/>
        <w:jc w:val="both"/>
      </w:pPr>
      <w:r>
        <w:t xml:space="preserve">- Phân công cán bộ về </w:t>
      </w:r>
      <w:r w:rsidR="00AB3385">
        <w:t>thôn</w:t>
      </w:r>
      <w:r>
        <w:t xml:space="preserve"> để tuyên truyền và vận động nhân dân thực hiện tốt nội dung kế hoạch.</w:t>
      </w:r>
    </w:p>
    <w:p w:rsidR="00CA293C" w:rsidRDefault="00CA293C" w:rsidP="0014671C">
      <w:pPr>
        <w:spacing w:before="120" w:after="120" w:line="360" w:lineRule="atLeast"/>
        <w:ind w:firstLine="720"/>
        <w:jc w:val="both"/>
      </w:pPr>
      <w:r>
        <w:t xml:space="preserve">- Phối hợp với UBND </w:t>
      </w:r>
      <w:r w:rsidR="00AB3385">
        <w:t>xã</w:t>
      </w:r>
      <w:r>
        <w:t xml:space="preserve"> tổng hợp kết quả vận động và thực hiện nhiệm vụ khi kế hoạch thực xong để báo cáo Đảng ủy theo quy định.</w:t>
      </w:r>
    </w:p>
    <w:p w:rsidR="00CA293C" w:rsidRPr="00D7483B" w:rsidRDefault="00CA293C" w:rsidP="0014671C">
      <w:pPr>
        <w:spacing w:before="120" w:after="120" w:line="360" w:lineRule="atLeast"/>
        <w:ind w:firstLine="720"/>
        <w:jc w:val="both"/>
        <w:rPr>
          <w:b/>
        </w:rPr>
      </w:pPr>
      <w:r w:rsidRPr="00D7483B">
        <w:rPr>
          <w:b/>
        </w:rPr>
        <w:t xml:space="preserve">3. </w:t>
      </w:r>
      <w:r w:rsidR="00AB3385" w:rsidRPr="00D7483B">
        <w:rPr>
          <w:b/>
        </w:rPr>
        <w:t>Trưởng thôn</w:t>
      </w:r>
      <w:r w:rsidRPr="00D7483B">
        <w:rPr>
          <w:b/>
        </w:rPr>
        <w:t>:</w:t>
      </w:r>
    </w:p>
    <w:p w:rsidR="00CA293C" w:rsidRDefault="00CA293C" w:rsidP="0014671C">
      <w:pPr>
        <w:spacing w:before="120" w:after="120" w:line="360" w:lineRule="atLeast"/>
        <w:ind w:firstLine="720"/>
        <w:jc w:val="both"/>
      </w:pPr>
      <w:r>
        <w:t>- Phối hợp với</w:t>
      </w:r>
      <w:r w:rsidR="00EC6E1A">
        <w:t xml:space="preserve"> Ban công tác mặt trận Tổ quốc, các</w:t>
      </w:r>
      <w:r>
        <w:t xml:space="preserve"> đoàn thể</w:t>
      </w:r>
      <w:r w:rsidR="00EC6E1A">
        <w:t xml:space="preserve"> </w:t>
      </w:r>
      <w:r>
        <w:t>đẩy mạnh công tác tuyên truyền kế hoạch để vận động nhân dân và cán bộ trên địa bàn tích tham gia hưởng ứng thực hiện.</w:t>
      </w:r>
    </w:p>
    <w:p w:rsidR="00CA293C" w:rsidRDefault="00CA293C" w:rsidP="0014671C">
      <w:pPr>
        <w:spacing w:before="120" w:after="120" w:line="360" w:lineRule="atLeast"/>
        <w:ind w:firstLine="720"/>
        <w:jc w:val="both"/>
      </w:pPr>
      <w:r>
        <w:t xml:space="preserve">- Tổ chức họp nhân dân theo các </w:t>
      </w:r>
      <w:r w:rsidR="00AB3385">
        <w:t>xóm</w:t>
      </w:r>
      <w:r>
        <w:t xml:space="preserve"> dân cư trên địa bàn </w:t>
      </w:r>
      <w:r w:rsidR="00AB3385">
        <w:t>thôn</w:t>
      </w:r>
      <w:r>
        <w:t xml:space="preserve"> để bàn bạc thống nhất thực hiện nội dung kế hoạch.</w:t>
      </w:r>
    </w:p>
    <w:p w:rsidR="00CA293C" w:rsidRDefault="00CA293C" w:rsidP="0014671C">
      <w:pPr>
        <w:spacing w:before="120" w:after="120" w:line="360" w:lineRule="atLeast"/>
        <w:ind w:firstLine="720"/>
        <w:jc w:val="both"/>
      </w:pPr>
      <w:r>
        <w:t xml:space="preserve">- Tổng hợp toàn bộ danh sách các gia đình </w:t>
      </w:r>
      <w:r w:rsidR="00AB3385">
        <w:t xml:space="preserve">hỗ trợ kinh phí lắp đặt, </w:t>
      </w:r>
      <w:r>
        <w:t xml:space="preserve">báo cáo UBND </w:t>
      </w:r>
      <w:r w:rsidR="00AB3385">
        <w:t xml:space="preserve">xã </w:t>
      </w:r>
      <w:r>
        <w:t xml:space="preserve"> theo đúng quy định.</w:t>
      </w:r>
    </w:p>
    <w:p w:rsidR="00D7483B" w:rsidRDefault="00D7483B" w:rsidP="0014671C">
      <w:pPr>
        <w:spacing w:before="120" w:after="120" w:line="360" w:lineRule="atLeast"/>
        <w:ind w:firstLine="720"/>
        <w:jc w:val="both"/>
      </w:pPr>
      <w:r>
        <w:t xml:space="preserve">- </w:t>
      </w:r>
      <w:r w:rsidRPr="00D7483B">
        <w:t xml:space="preserve">Trên đây là kế hoạch tuyên truyền, vận động nhân dân đóng góp kinh phí lắp đặt </w:t>
      </w:r>
      <w:r>
        <w:t xml:space="preserve">hệ thống Camera an ninh, </w:t>
      </w:r>
      <w:r w:rsidRPr="00D7483B">
        <w:t xml:space="preserve">nhằm </w:t>
      </w:r>
      <w:r>
        <w:t>phục vụ công tác đảm bảo ANTT</w:t>
      </w:r>
      <w:r w:rsidR="00193CEA">
        <w:t xml:space="preserve"> trên địa bàn xã, </w:t>
      </w:r>
      <w:r w:rsidRPr="00D7483B">
        <w:t xml:space="preserve"> đón nhận </w:t>
      </w:r>
      <w:r w:rsidR="00193CEA">
        <w:t xml:space="preserve">xã </w:t>
      </w:r>
      <w:r w:rsidRPr="00D7483B">
        <w:t>đạt chuẩn nông thôn mới</w:t>
      </w:r>
      <w:r w:rsidR="00193CEA">
        <w:t xml:space="preserve"> Kiểu mẫu</w:t>
      </w:r>
      <w:r w:rsidRPr="00D7483B">
        <w:t xml:space="preserve">. UBND </w:t>
      </w:r>
      <w:r w:rsidR="00193CEA">
        <w:t>xã Yên Tân</w:t>
      </w:r>
      <w:r w:rsidRPr="00D7483B">
        <w:t xml:space="preserve"> đề nghị các ban, ngành, cán bộ, công chức triển khai thực hiện nội dung kế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4671C" w:rsidTr="0014671C">
        <w:tc>
          <w:tcPr>
            <w:tcW w:w="4644" w:type="dxa"/>
          </w:tcPr>
          <w:p w:rsidR="0014671C" w:rsidRPr="0014671C" w:rsidRDefault="0014671C" w:rsidP="00CA293C">
            <w:pPr>
              <w:jc w:val="both"/>
              <w:rPr>
                <w:b/>
                <w:i/>
                <w:sz w:val="24"/>
              </w:rPr>
            </w:pPr>
            <w:r w:rsidRPr="0014671C">
              <w:rPr>
                <w:b/>
                <w:i/>
                <w:sz w:val="24"/>
              </w:rPr>
              <w:t>Nơi nhận:</w:t>
            </w:r>
          </w:p>
          <w:p w:rsidR="0014671C" w:rsidRPr="0014671C" w:rsidRDefault="0014671C" w:rsidP="00CA293C">
            <w:pPr>
              <w:jc w:val="both"/>
              <w:rPr>
                <w:sz w:val="20"/>
              </w:rPr>
            </w:pPr>
            <w:r w:rsidRPr="0014671C">
              <w:rPr>
                <w:sz w:val="20"/>
              </w:rPr>
              <w:t>- Thường trực ĐU, HĐND (để b/c);</w:t>
            </w:r>
          </w:p>
          <w:p w:rsidR="0014671C" w:rsidRPr="0014671C" w:rsidRDefault="0014671C" w:rsidP="00CA293C">
            <w:pPr>
              <w:jc w:val="both"/>
              <w:rPr>
                <w:sz w:val="20"/>
              </w:rPr>
            </w:pPr>
            <w:r w:rsidRPr="0014671C">
              <w:rPr>
                <w:sz w:val="20"/>
              </w:rPr>
              <w:t>- MTTQ xã;</w:t>
            </w:r>
          </w:p>
          <w:p w:rsidR="0014671C" w:rsidRPr="0014671C" w:rsidRDefault="0014671C" w:rsidP="00CA293C">
            <w:pPr>
              <w:jc w:val="both"/>
              <w:rPr>
                <w:sz w:val="20"/>
              </w:rPr>
            </w:pPr>
            <w:r w:rsidRPr="0014671C">
              <w:rPr>
                <w:sz w:val="20"/>
              </w:rPr>
              <w:t>- 08 thôn;</w:t>
            </w:r>
          </w:p>
          <w:p w:rsidR="0014671C" w:rsidRPr="0014671C" w:rsidRDefault="0014671C" w:rsidP="00CA293C">
            <w:pPr>
              <w:jc w:val="both"/>
              <w:rPr>
                <w:sz w:val="20"/>
              </w:rPr>
            </w:pPr>
            <w:r w:rsidRPr="0014671C">
              <w:rPr>
                <w:sz w:val="20"/>
              </w:rPr>
              <w:t>- Đài truyền thanh xã;</w:t>
            </w:r>
          </w:p>
          <w:p w:rsidR="0014671C" w:rsidRDefault="0014671C" w:rsidP="00CA293C">
            <w:pPr>
              <w:jc w:val="both"/>
            </w:pPr>
            <w:r w:rsidRPr="0014671C">
              <w:rPr>
                <w:sz w:val="20"/>
              </w:rPr>
              <w:t>- Lưu VP.</w:t>
            </w:r>
          </w:p>
        </w:tc>
        <w:tc>
          <w:tcPr>
            <w:tcW w:w="4644" w:type="dxa"/>
          </w:tcPr>
          <w:p w:rsidR="0014671C" w:rsidRDefault="006E1918" w:rsidP="0014671C">
            <w:pPr>
              <w:jc w:val="center"/>
              <w:rPr>
                <w:b/>
              </w:rPr>
            </w:pPr>
            <w:r>
              <w:rPr>
                <w:b/>
              </w:rPr>
              <w:t>TRƯỞNG BAN VẬN ĐỘNG</w:t>
            </w:r>
          </w:p>
          <w:p w:rsidR="006E1918" w:rsidRDefault="006E1918" w:rsidP="0014671C">
            <w:pPr>
              <w:jc w:val="center"/>
              <w:rPr>
                <w:b/>
              </w:rPr>
            </w:pPr>
            <w:r>
              <w:rPr>
                <w:b/>
              </w:rPr>
              <w:t>PHÓ CHỦ TỊCH UBND XÃ</w:t>
            </w:r>
          </w:p>
          <w:p w:rsidR="006E1918" w:rsidRDefault="006E1918" w:rsidP="0014671C">
            <w:pPr>
              <w:jc w:val="center"/>
              <w:rPr>
                <w:b/>
              </w:rPr>
            </w:pPr>
          </w:p>
          <w:p w:rsidR="006E1918" w:rsidRDefault="006E1918" w:rsidP="0014671C">
            <w:pPr>
              <w:jc w:val="center"/>
              <w:rPr>
                <w:b/>
              </w:rPr>
            </w:pPr>
          </w:p>
          <w:p w:rsidR="006E1918" w:rsidRDefault="006E1918" w:rsidP="0014671C">
            <w:pPr>
              <w:jc w:val="center"/>
              <w:rPr>
                <w:b/>
              </w:rPr>
            </w:pPr>
          </w:p>
          <w:p w:rsidR="006E1918" w:rsidRDefault="006E1918" w:rsidP="0014671C">
            <w:pPr>
              <w:jc w:val="center"/>
              <w:rPr>
                <w:b/>
              </w:rPr>
            </w:pPr>
          </w:p>
          <w:p w:rsidR="006E1918" w:rsidRDefault="006E1918" w:rsidP="0014671C">
            <w:pPr>
              <w:jc w:val="center"/>
              <w:rPr>
                <w:b/>
              </w:rPr>
            </w:pPr>
          </w:p>
          <w:p w:rsidR="006E1918" w:rsidRPr="0014671C" w:rsidRDefault="006E1918" w:rsidP="0014671C">
            <w:pPr>
              <w:jc w:val="center"/>
              <w:rPr>
                <w:b/>
              </w:rPr>
            </w:pPr>
            <w:r>
              <w:rPr>
                <w:b/>
              </w:rPr>
              <w:t xml:space="preserve">Nguyễn Trung </w:t>
            </w:r>
            <w:r w:rsidR="0021370B">
              <w:rPr>
                <w:b/>
              </w:rPr>
              <w:t>Tr</w:t>
            </w:r>
            <w:r>
              <w:rPr>
                <w:b/>
              </w:rPr>
              <w:t>iều</w:t>
            </w:r>
          </w:p>
          <w:p w:rsidR="0014671C" w:rsidRDefault="0014671C" w:rsidP="00CA293C">
            <w:pPr>
              <w:jc w:val="both"/>
            </w:pPr>
          </w:p>
        </w:tc>
      </w:tr>
    </w:tbl>
    <w:p w:rsidR="0014671C" w:rsidRDefault="0014671C" w:rsidP="00CA293C">
      <w:pPr>
        <w:ind w:firstLine="720"/>
        <w:jc w:val="both"/>
      </w:pPr>
    </w:p>
    <w:sectPr w:rsidR="0014671C" w:rsidSect="000A5A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AE3F4D"/>
    <w:rsid w:val="000A5A30"/>
    <w:rsid w:val="0014671C"/>
    <w:rsid w:val="00193CEA"/>
    <w:rsid w:val="0021370B"/>
    <w:rsid w:val="002F5DF9"/>
    <w:rsid w:val="002F6EFB"/>
    <w:rsid w:val="00471C2A"/>
    <w:rsid w:val="006E1918"/>
    <w:rsid w:val="006F5A61"/>
    <w:rsid w:val="0079736F"/>
    <w:rsid w:val="00997459"/>
    <w:rsid w:val="00AB3385"/>
    <w:rsid w:val="00AC75B1"/>
    <w:rsid w:val="00AD27A5"/>
    <w:rsid w:val="00AE3F4D"/>
    <w:rsid w:val="00B1083C"/>
    <w:rsid w:val="00B1255D"/>
    <w:rsid w:val="00CA293C"/>
    <w:rsid w:val="00CC0D6E"/>
    <w:rsid w:val="00D7483B"/>
    <w:rsid w:val="00D97AAB"/>
    <w:rsid w:val="00E70A68"/>
    <w:rsid w:val="00EC6E1A"/>
    <w:rsid w:val="00F34562"/>
    <w:rsid w:val="00F9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03DE6D5F"/>
  <w15:docId w15:val="{75FA53CD-7097-4366-9E9B-3BBB8829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5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3F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2023-04-28T02:47:00Z</cp:lastPrinted>
  <dcterms:created xsi:type="dcterms:W3CDTF">2023-04-28T00:25:00Z</dcterms:created>
  <dcterms:modified xsi:type="dcterms:W3CDTF">2023-05-11T07:50:00Z</dcterms:modified>
</cp:coreProperties>
</file>