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C9" w:rsidRDefault="004942C9" w:rsidP="00DE2B6A">
      <w:pPr>
        <w:pStyle w:val="NormalWeb"/>
        <w:shd w:val="clear" w:color="auto" w:fill="FFFFFF"/>
        <w:spacing w:before="0" w:beforeAutospacing="0" w:after="0" w:afterAutospacing="0"/>
        <w:rPr>
          <w:rFonts w:ascii="Arial" w:hAnsi="Arial" w:cs="Arial"/>
          <w:color w:val="333333"/>
          <w:sz w:val="27"/>
          <w:szCs w:val="27"/>
        </w:rPr>
      </w:pPr>
      <w:r>
        <w:rPr>
          <w:color w:val="333333"/>
          <w:sz w:val="28"/>
          <w:szCs w:val="28"/>
        </w:rPr>
        <w:t>UBND XÃ HOÀNG NAM</w:t>
      </w:r>
      <w:r w:rsidR="004C1178">
        <w:rPr>
          <w:b/>
          <w:bCs/>
          <w:color w:val="333333"/>
          <w:sz w:val="28"/>
          <w:szCs w:val="28"/>
        </w:rPr>
        <w:t>      </w:t>
      </w:r>
      <w:r>
        <w:rPr>
          <w:b/>
          <w:bCs/>
          <w:color w:val="333333"/>
          <w:sz w:val="28"/>
          <w:szCs w:val="28"/>
        </w:rPr>
        <w:t>CỘNG HÒA XÃ HỘI CHỦ NGHĨA VIỆT NAM</w:t>
      </w:r>
    </w:p>
    <w:p w:rsidR="004942C9" w:rsidRDefault="00720AF9" w:rsidP="00DE2B6A">
      <w:pPr>
        <w:pStyle w:val="NormalWeb"/>
        <w:shd w:val="clear" w:color="auto" w:fill="FFFFFF"/>
        <w:spacing w:before="0" w:beforeAutospacing="0" w:after="0" w:afterAutospacing="0"/>
        <w:rPr>
          <w:rFonts w:ascii="Arial" w:hAnsi="Arial" w:cs="Arial"/>
          <w:color w:val="333333"/>
          <w:sz w:val="27"/>
          <w:szCs w:val="27"/>
        </w:rPr>
      </w:pPr>
      <w:r>
        <w:rPr>
          <w:b/>
          <w:bCs/>
          <w:color w:val="333333"/>
          <w:sz w:val="28"/>
          <w:szCs w:val="28"/>
        </w:rPr>
        <w:t xml:space="preserve">     </w:t>
      </w:r>
      <w:r w:rsidR="004942C9">
        <w:rPr>
          <w:b/>
          <w:bCs/>
          <w:color w:val="333333"/>
          <w:sz w:val="28"/>
          <w:szCs w:val="28"/>
        </w:rPr>
        <w:t>BAN TỔ CHỨC                                    </w:t>
      </w:r>
      <w:r w:rsidR="004942C9">
        <w:rPr>
          <w:b/>
          <w:bCs/>
          <w:color w:val="333333"/>
          <w:sz w:val="30"/>
          <w:szCs w:val="30"/>
        </w:rPr>
        <w:t>Độc lập-Tự do-Hạnh phúc</w:t>
      </w:r>
    </w:p>
    <w:p w:rsidR="00720AF9" w:rsidRDefault="003A6AD3" w:rsidP="00DE2B6A">
      <w:pPr>
        <w:pStyle w:val="NormalWeb"/>
        <w:shd w:val="clear" w:color="auto" w:fill="FFFFFF"/>
        <w:spacing w:before="0" w:beforeAutospacing="0" w:after="0" w:afterAutospacing="0"/>
        <w:rPr>
          <w:rFonts w:ascii="Calibri" w:hAnsi="Calibri" w:cs="Arial"/>
          <w:b/>
          <w:bCs/>
          <w:color w:val="333333"/>
          <w:sz w:val="20"/>
          <w:szCs w:val="20"/>
        </w:rPr>
      </w:pPr>
      <w:r>
        <w:rPr>
          <w:rFonts w:ascii="Calibri" w:hAnsi="Calibri" w:cs="Arial"/>
          <w:b/>
          <w:bCs/>
          <w:noProof/>
          <w:color w:val="333333"/>
          <w:sz w:val="20"/>
          <w:szCs w:val="20"/>
        </w:rPr>
        <w:pict>
          <v:shapetype id="_x0000_t32" coordsize="21600,21600" o:spt="32" o:oned="t" path="m,l21600,21600e" filled="f">
            <v:path arrowok="t" fillok="f" o:connecttype="none"/>
            <o:lock v:ext="edit" shapetype="t"/>
          </v:shapetype>
          <v:shape id="_x0000_s1026" type="#_x0000_t32" style="position:absolute;margin-left:248.2pt;margin-top:.5pt;width:157.55pt;height:0;z-index:251658240" o:connectortype="straight"/>
        </w:pict>
      </w:r>
      <w:r w:rsidR="004942C9">
        <w:rPr>
          <w:rFonts w:ascii="Calibri" w:hAnsi="Calibri" w:cs="Arial"/>
          <w:b/>
          <w:bCs/>
          <w:color w:val="333333"/>
          <w:sz w:val="20"/>
          <w:szCs w:val="20"/>
        </w:rPr>
        <w:t>          </w:t>
      </w:r>
    </w:p>
    <w:p w:rsidR="004942C9" w:rsidRDefault="00720AF9" w:rsidP="00DE2B6A">
      <w:pPr>
        <w:pStyle w:val="NormalWeb"/>
        <w:shd w:val="clear" w:color="auto" w:fill="FFFFFF"/>
        <w:spacing w:before="0" w:beforeAutospacing="0" w:after="0" w:afterAutospacing="0"/>
        <w:rPr>
          <w:rFonts w:ascii="Arial" w:hAnsi="Arial" w:cs="Arial"/>
          <w:color w:val="333333"/>
          <w:sz w:val="27"/>
          <w:szCs w:val="27"/>
        </w:rPr>
      </w:pPr>
      <w:r>
        <w:rPr>
          <w:rFonts w:ascii="Calibri" w:hAnsi="Calibri" w:cs="Arial"/>
          <w:b/>
          <w:bCs/>
          <w:color w:val="333333"/>
          <w:sz w:val="20"/>
          <w:szCs w:val="20"/>
        </w:rPr>
        <w:t xml:space="preserve">        </w:t>
      </w:r>
      <w:r w:rsidR="00022C07">
        <w:rPr>
          <w:color w:val="333333"/>
          <w:sz w:val="28"/>
          <w:szCs w:val="28"/>
        </w:rPr>
        <w:t>Số:</w:t>
      </w:r>
      <w:r w:rsidR="004942C9">
        <w:rPr>
          <w:color w:val="333333"/>
          <w:sz w:val="28"/>
          <w:szCs w:val="28"/>
        </w:rPr>
        <w:t> </w:t>
      </w:r>
      <w:r w:rsidR="00022C07">
        <w:rPr>
          <w:color w:val="333333"/>
          <w:sz w:val="28"/>
          <w:szCs w:val="28"/>
        </w:rPr>
        <w:t>36</w:t>
      </w:r>
      <w:r w:rsidR="004942C9">
        <w:rPr>
          <w:color w:val="333333"/>
          <w:sz w:val="28"/>
          <w:szCs w:val="28"/>
        </w:rPr>
        <w:t>/TB -BTC</w:t>
      </w:r>
      <w:r w:rsidR="004942C9">
        <w:rPr>
          <w:b/>
          <w:bCs/>
          <w:color w:val="333333"/>
          <w:sz w:val="28"/>
          <w:szCs w:val="28"/>
        </w:rPr>
        <w:t>                                 </w:t>
      </w:r>
      <w:r w:rsidR="004942C9">
        <w:rPr>
          <w:i/>
          <w:iCs/>
          <w:color w:val="333333"/>
          <w:sz w:val="28"/>
          <w:szCs w:val="28"/>
        </w:rPr>
        <w:t xml:space="preserve">Hoàng Nam, ngày </w:t>
      </w:r>
      <w:r w:rsidR="00380EDE">
        <w:rPr>
          <w:i/>
          <w:iCs/>
          <w:color w:val="333333"/>
          <w:sz w:val="28"/>
          <w:szCs w:val="28"/>
        </w:rPr>
        <w:t>15</w:t>
      </w:r>
      <w:r w:rsidR="00083AA9">
        <w:rPr>
          <w:i/>
          <w:iCs/>
          <w:color w:val="333333"/>
          <w:sz w:val="28"/>
          <w:szCs w:val="28"/>
        </w:rPr>
        <w:t> </w:t>
      </w:r>
      <w:r w:rsidR="00DE2B6A">
        <w:rPr>
          <w:i/>
          <w:iCs/>
          <w:color w:val="333333"/>
          <w:sz w:val="28"/>
          <w:szCs w:val="28"/>
        </w:rPr>
        <w:t>tháng 02</w:t>
      </w:r>
      <w:r w:rsidR="004942C9">
        <w:rPr>
          <w:i/>
          <w:iCs/>
          <w:color w:val="333333"/>
          <w:sz w:val="28"/>
          <w:szCs w:val="28"/>
        </w:rPr>
        <w:t xml:space="preserve"> năm 202</w:t>
      </w:r>
      <w:r w:rsidR="00DE2B6A">
        <w:rPr>
          <w:i/>
          <w:iCs/>
          <w:color w:val="333333"/>
          <w:sz w:val="28"/>
          <w:szCs w:val="28"/>
        </w:rPr>
        <w:t>3</w:t>
      </w:r>
    </w:p>
    <w:p w:rsidR="004942C9" w:rsidRDefault="004942C9" w:rsidP="004942C9">
      <w:pPr>
        <w:pStyle w:val="NormalWeb"/>
        <w:shd w:val="clear" w:color="auto" w:fill="FFFFFF"/>
        <w:spacing w:before="0" w:beforeAutospacing="0" w:after="200" w:afterAutospacing="0"/>
        <w:rPr>
          <w:rFonts w:ascii="Arial" w:hAnsi="Arial" w:cs="Arial"/>
          <w:color w:val="333333"/>
          <w:sz w:val="27"/>
          <w:szCs w:val="27"/>
        </w:rPr>
      </w:pPr>
      <w:r>
        <w:rPr>
          <w:rFonts w:ascii="Arial" w:hAnsi="Arial" w:cs="Arial"/>
          <w:color w:val="333333"/>
          <w:sz w:val="27"/>
          <w:szCs w:val="27"/>
        </w:rPr>
        <w:t> </w:t>
      </w:r>
    </w:p>
    <w:p w:rsidR="004942C9" w:rsidRDefault="004942C9" w:rsidP="00DE2B6A">
      <w:pPr>
        <w:pStyle w:val="NormalWeb"/>
        <w:shd w:val="clear" w:color="auto" w:fill="FFFFFF"/>
        <w:spacing w:before="0" w:beforeAutospacing="0" w:after="0" w:afterAutospacing="0"/>
        <w:jc w:val="center"/>
        <w:rPr>
          <w:rFonts w:ascii="Arial" w:hAnsi="Arial" w:cs="Arial"/>
          <w:color w:val="333333"/>
          <w:sz w:val="27"/>
          <w:szCs w:val="27"/>
        </w:rPr>
      </w:pPr>
      <w:r>
        <w:rPr>
          <w:b/>
          <w:bCs/>
          <w:color w:val="333333"/>
          <w:sz w:val="32"/>
          <w:szCs w:val="32"/>
        </w:rPr>
        <w:t>THÔNG BÁO</w:t>
      </w:r>
    </w:p>
    <w:p w:rsidR="004942C9" w:rsidRPr="00196F87" w:rsidRDefault="004942C9" w:rsidP="00DE2B6A">
      <w:pPr>
        <w:pStyle w:val="NormalWeb"/>
        <w:shd w:val="clear" w:color="auto" w:fill="FFFFFF"/>
        <w:spacing w:before="0" w:beforeAutospacing="0" w:after="0" w:afterAutospacing="0"/>
        <w:jc w:val="center"/>
        <w:rPr>
          <w:b/>
          <w:bCs/>
          <w:color w:val="333333"/>
          <w:sz w:val="32"/>
          <w:szCs w:val="32"/>
        </w:rPr>
      </w:pPr>
      <w:r>
        <w:rPr>
          <w:b/>
          <w:bCs/>
          <w:color w:val="333333"/>
          <w:sz w:val="32"/>
          <w:szCs w:val="32"/>
        </w:rPr>
        <w:t>TỔ CHỨC LỄ HỘI DI TÍCH LỊCH SỬ - VĂN HÓA QUỐC GIA</w:t>
      </w:r>
    </w:p>
    <w:p w:rsidR="004942C9" w:rsidRDefault="00EF7D57" w:rsidP="00DE2B6A">
      <w:pPr>
        <w:pStyle w:val="NormalWeb"/>
        <w:shd w:val="clear" w:color="auto" w:fill="FFFFFF"/>
        <w:spacing w:before="0" w:beforeAutospacing="0" w:after="0" w:afterAutospacing="0"/>
        <w:jc w:val="center"/>
        <w:rPr>
          <w:rFonts w:ascii="Arial" w:hAnsi="Arial" w:cs="Arial"/>
          <w:color w:val="333333"/>
          <w:sz w:val="27"/>
          <w:szCs w:val="27"/>
        </w:rPr>
      </w:pPr>
      <w:r>
        <w:rPr>
          <w:b/>
          <w:bCs/>
          <w:color w:val="333333"/>
          <w:sz w:val="32"/>
          <w:szCs w:val="32"/>
        </w:rPr>
        <w:t>ĐỀN CHÙA</w:t>
      </w:r>
      <w:r w:rsidR="004942C9">
        <w:rPr>
          <w:b/>
          <w:bCs/>
          <w:color w:val="333333"/>
          <w:sz w:val="32"/>
          <w:szCs w:val="32"/>
        </w:rPr>
        <w:t xml:space="preserve"> THÔN</w:t>
      </w:r>
      <w:r w:rsidR="00053D64">
        <w:rPr>
          <w:b/>
          <w:bCs/>
          <w:color w:val="333333"/>
          <w:sz w:val="32"/>
          <w:szCs w:val="32"/>
        </w:rPr>
        <w:t xml:space="preserve"> H</w:t>
      </w:r>
      <w:r w:rsidR="0004713E">
        <w:rPr>
          <w:b/>
          <w:bCs/>
          <w:color w:val="333333"/>
          <w:sz w:val="32"/>
          <w:szCs w:val="32"/>
        </w:rPr>
        <w:t>ƯNG THỊNH</w:t>
      </w:r>
      <w:r w:rsidR="004942C9">
        <w:rPr>
          <w:b/>
          <w:bCs/>
          <w:color w:val="333333"/>
          <w:sz w:val="32"/>
          <w:szCs w:val="32"/>
        </w:rPr>
        <w:t xml:space="preserve"> XÃ HOÀNG NAM</w:t>
      </w:r>
    </w:p>
    <w:p w:rsidR="004942C9" w:rsidRDefault="003A6AD3" w:rsidP="004942C9">
      <w:pPr>
        <w:pStyle w:val="NormalWeb"/>
        <w:shd w:val="clear" w:color="auto" w:fill="FFFFFF"/>
        <w:spacing w:before="0" w:beforeAutospacing="0" w:after="200" w:afterAutospacing="0"/>
        <w:rPr>
          <w:rFonts w:ascii="Arial" w:hAnsi="Arial" w:cs="Arial"/>
          <w:color w:val="333333"/>
          <w:sz w:val="27"/>
          <w:szCs w:val="27"/>
        </w:rPr>
      </w:pPr>
      <w:r>
        <w:rPr>
          <w:rFonts w:ascii="Arial" w:hAnsi="Arial" w:cs="Arial"/>
          <w:noProof/>
          <w:color w:val="333333"/>
          <w:sz w:val="27"/>
          <w:szCs w:val="27"/>
        </w:rPr>
        <w:pict>
          <v:shape id="_x0000_s1027" type="#_x0000_t32" style="position:absolute;margin-left:139.75pt;margin-top:2.45pt;width:181.3pt;height:0;z-index:251659264" o:connectortype="straight"/>
        </w:pict>
      </w:r>
      <w:r w:rsidR="004942C9">
        <w:rPr>
          <w:rFonts w:ascii="Arial" w:hAnsi="Arial" w:cs="Arial"/>
          <w:color w:val="333333"/>
          <w:sz w:val="27"/>
          <w:szCs w:val="27"/>
        </w:rPr>
        <w:t> </w:t>
      </w:r>
    </w:p>
    <w:p w:rsidR="00F35BAF" w:rsidRDefault="004942C9" w:rsidP="004942C9">
      <w:pPr>
        <w:pStyle w:val="NormalWeb"/>
        <w:shd w:val="clear" w:color="auto" w:fill="FFFFFF"/>
        <w:spacing w:before="0" w:beforeAutospacing="0" w:after="200" w:afterAutospacing="0"/>
        <w:jc w:val="both"/>
        <w:rPr>
          <w:color w:val="333333"/>
          <w:sz w:val="28"/>
          <w:szCs w:val="28"/>
        </w:rPr>
      </w:pPr>
      <w:r w:rsidRPr="00DE2B6A">
        <w:rPr>
          <w:rFonts w:ascii="Calibri" w:hAnsi="Calibri" w:cs="Arial"/>
          <w:b/>
          <w:bCs/>
          <w:color w:val="333333"/>
          <w:sz w:val="28"/>
          <w:szCs w:val="28"/>
        </w:rPr>
        <w:t>          </w:t>
      </w:r>
      <w:r w:rsidRPr="00DE2B6A">
        <w:rPr>
          <w:color w:val="333333"/>
          <w:sz w:val="28"/>
          <w:szCs w:val="28"/>
        </w:rPr>
        <w:t xml:space="preserve">Kính thưa </w:t>
      </w:r>
      <w:r w:rsidR="00F35BAF">
        <w:rPr>
          <w:color w:val="333333"/>
          <w:sz w:val="28"/>
          <w:szCs w:val="28"/>
        </w:rPr>
        <w:t>các vị đại biểu</w:t>
      </w:r>
    </w:p>
    <w:p w:rsidR="004942C9" w:rsidRPr="00DE2B6A" w:rsidRDefault="00F35BAF" w:rsidP="004942C9">
      <w:pPr>
        <w:pStyle w:val="NormalWeb"/>
        <w:shd w:val="clear" w:color="auto" w:fill="FFFFFF"/>
        <w:spacing w:before="0" w:beforeAutospacing="0" w:after="200" w:afterAutospacing="0"/>
        <w:jc w:val="both"/>
        <w:rPr>
          <w:color w:val="333333"/>
          <w:sz w:val="28"/>
          <w:szCs w:val="28"/>
        </w:rPr>
      </w:pPr>
      <w:r>
        <w:rPr>
          <w:color w:val="333333"/>
          <w:sz w:val="28"/>
          <w:szCs w:val="28"/>
        </w:rPr>
        <w:t xml:space="preserve">          Thưa toàn thể nhân dân và quý khách thập phương</w:t>
      </w:r>
    </w:p>
    <w:p w:rsidR="00B00BB9" w:rsidRPr="00DE2B6A" w:rsidRDefault="00D63E37" w:rsidP="00B00BB9">
      <w:pPr>
        <w:spacing w:line="360" w:lineRule="auto"/>
        <w:ind w:firstLine="720"/>
        <w:jc w:val="both"/>
        <w:rPr>
          <w:b/>
          <w:szCs w:val="28"/>
        </w:rPr>
      </w:pPr>
      <w:r w:rsidRPr="00DE2B6A">
        <w:rPr>
          <w:szCs w:val="28"/>
        </w:rPr>
        <w:t xml:space="preserve">Rất vinh dự và tự hào cho quê hương Hoàng Nam </w:t>
      </w:r>
      <w:r w:rsidR="00DE2B6A" w:rsidRPr="00DE2B6A">
        <w:rPr>
          <w:szCs w:val="28"/>
        </w:rPr>
        <w:t xml:space="preserve"> khu di tích lịch sử Đền Chùa  thôn H</w:t>
      </w:r>
      <w:r w:rsidR="0004713E">
        <w:rPr>
          <w:szCs w:val="28"/>
        </w:rPr>
        <w:t>ưng Thịnh đã</w:t>
      </w:r>
      <w:r w:rsidR="00DE2B6A" w:rsidRPr="00DE2B6A">
        <w:rPr>
          <w:szCs w:val="28"/>
        </w:rPr>
        <w:t xml:space="preserve"> </w:t>
      </w:r>
      <w:r w:rsidRPr="00DE2B6A">
        <w:rPr>
          <w:szCs w:val="28"/>
        </w:rPr>
        <w:t>được bộ văn hóa – thông tin cấp bằng di tích lịch sử quốc gia.</w:t>
      </w:r>
      <w:r w:rsidR="0004713E">
        <w:rPr>
          <w:szCs w:val="28"/>
        </w:rPr>
        <w:t xml:space="preserve"> </w:t>
      </w:r>
      <w:r w:rsidR="00DE2B6A" w:rsidRPr="00DE2B6A">
        <w:rPr>
          <w:szCs w:val="28"/>
        </w:rPr>
        <w:t>Nhân</w:t>
      </w:r>
      <w:r w:rsidR="00B00BB9" w:rsidRPr="00DE2B6A">
        <w:rPr>
          <w:szCs w:val="28"/>
        </w:rPr>
        <w:t xml:space="preserve"> K</w:t>
      </w:r>
      <w:r w:rsidR="00196F87" w:rsidRPr="00DE2B6A">
        <w:rPr>
          <w:szCs w:val="28"/>
        </w:rPr>
        <w:t>ỷ niệ</w:t>
      </w:r>
      <w:r w:rsidR="0004713E">
        <w:rPr>
          <w:szCs w:val="28"/>
        </w:rPr>
        <w:t>m 52</w:t>
      </w:r>
      <w:r w:rsidR="00196F87" w:rsidRPr="00DE2B6A">
        <w:rPr>
          <w:szCs w:val="28"/>
        </w:rPr>
        <w:t xml:space="preserve">6 năm ngày huý nhật </w:t>
      </w:r>
      <w:r w:rsidR="0004713E">
        <w:rPr>
          <w:szCs w:val="28"/>
        </w:rPr>
        <w:t>Tiến Sỹ Phạm Nguyễn Bả</w:t>
      </w:r>
      <w:r w:rsidR="001A1A06">
        <w:rPr>
          <w:szCs w:val="28"/>
        </w:rPr>
        <w:t xml:space="preserve">o ( 27 tháng giêng năm Quỹ Mão) </w:t>
      </w:r>
      <w:r w:rsidR="0004713E">
        <w:rPr>
          <w:szCs w:val="28"/>
        </w:rPr>
        <w:t xml:space="preserve"> một vị tướng có tài về văn chương, am tường về</w:t>
      </w:r>
      <w:r w:rsidR="00F35BAF">
        <w:rPr>
          <w:szCs w:val="28"/>
        </w:rPr>
        <w:t xml:space="preserve"> binh pháp. Ngài</w:t>
      </w:r>
      <w:r w:rsidR="0004713E">
        <w:rPr>
          <w:szCs w:val="28"/>
        </w:rPr>
        <w:t xml:space="preserve"> đã được nhà vua khen ngợi, phong </w:t>
      </w:r>
      <w:r w:rsidR="00F35BAF">
        <w:rPr>
          <w:szCs w:val="28"/>
        </w:rPr>
        <w:t xml:space="preserve">chức </w:t>
      </w:r>
      <w:r w:rsidR="0004713E">
        <w:rPr>
          <w:szCs w:val="28"/>
        </w:rPr>
        <w:t>võ huân tướng công Tả Hiệ</w:t>
      </w:r>
      <w:r w:rsidR="00453931">
        <w:rPr>
          <w:szCs w:val="28"/>
        </w:rPr>
        <w:t>u Điện</w:t>
      </w:r>
      <w:r w:rsidR="0004713E">
        <w:rPr>
          <w:szCs w:val="28"/>
        </w:rPr>
        <w:t>, Phó đô ngự sử</w:t>
      </w:r>
      <w:r w:rsidR="001A1A06">
        <w:rPr>
          <w:szCs w:val="28"/>
        </w:rPr>
        <w:t>, ngự</w:t>
      </w:r>
      <w:r w:rsidR="00F40282">
        <w:rPr>
          <w:szCs w:val="28"/>
        </w:rPr>
        <w:t xml:space="preserve"> chiếu cho nhân dân </w:t>
      </w:r>
      <w:r w:rsidR="00577CB8">
        <w:rPr>
          <w:szCs w:val="28"/>
        </w:rPr>
        <w:t>phụng thờ</w:t>
      </w:r>
      <w:r w:rsidR="00E6049E" w:rsidRPr="00DE2B6A">
        <w:rPr>
          <w:szCs w:val="28"/>
        </w:rPr>
        <w:t>.</w:t>
      </w:r>
      <w:r w:rsidR="00B00BB9" w:rsidRPr="00DE2B6A">
        <w:rPr>
          <w:b/>
          <w:szCs w:val="28"/>
        </w:rPr>
        <w:t xml:space="preserve"> </w:t>
      </w:r>
    </w:p>
    <w:p w:rsidR="002773CE" w:rsidRDefault="00A70A3D" w:rsidP="00F35BAF">
      <w:pPr>
        <w:spacing w:line="360" w:lineRule="auto"/>
        <w:ind w:firstLine="720"/>
        <w:jc w:val="both"/>
        <w:rPr>
          <w:color w:val="333333"/>
          <w:szCs w:val="28"/>
        </w:rPr>
      </w:pPr>
      <w:r>
        <w:rPr>
          <w:color w:val="333333"/>
          <w:szCs w:val="28"/>
        </w:rPr>
        <w:t>Kỷ niệm 526 năm ngày huý nhật Tiến sỹ Phạm Nguyên Bảo</w:t>
      </w:r>
      <w:r w:rsidR="00380EDE">
        <w:rPr>
          <w:color w:val="333333"/>
          <w:szCs w:val="28"/>
        </w:rPr>
        <w:t xml:space="preserve"> </w:t>
      </w:r>
    </w:p>
    <w:p w:rsidR="00196F87" w:rsidRPr="00DE2B6A" w:rsidRDefault="00196F87" w:rsidP="008B6312">
      <w:pPr>
        <w:spacing w:line="360" w:lineRule="auto"/>
        <w:ind w:firstLine="720"/>
        <w:jc w:val="both"/>
        <w:rPr>
          <w:color w:val="333333"/>
          <w:szCs w:val="28"/>
        </w:rPr>
      </w:pPr>
      <w:r w:rsidRPr="00DE2B6A">
        <w:rPr>
          <w:color w:val="333333"/>
          <w:szCs w:val="28"/>
        </w:rPr>
        <w:t>Được sự nhất trí của Đảng ủy, Thường trực Hội đồng nhân dân, Ủy ban nhân dân, Ủy ban mặt trận tổ quố</w:t>
      </w:r>
      <w:r w:rsidR="00A70A3D">
        <w:rPr>
          <w:color w:val="333333"/>
          <w:szCs w:val="28"/>
        </w:rPr>
        <w:t>c xã Hoàng Nam</w:t>
      </w:r>
      <w:r w:rsidRPr="00DE2B6A">
        <w:rPr>
          <w:color w:val="333333"/>
          <w:szCs w:val="28"/>
        </w:rPr>
        <w:t>. Thể theo nguyện vọng củ</w:t>
      </w:r>
      <w:r w:rsidR="00E6049E" w:rsidRPr="00DE2B6A">
        <w:rPr>
          <w:color w:val="333333"/>
          <w:szCs w:val="28"/>
        </w:rPr>
        <w:t>a nhân dân Thô</w:t>
      </w:r>
      <w:r w:rsidR="008B6312">
        <w:rPr>
          <w:color w:val="333333"/>
          <w:szCs w:val="28"/>
        </w:rPr>
        <w:t>n</w:t>
      </w:r>
      <w:r w:rsidR="00E6049E" w:rsidRPr="00DE2B6A">
        <w:rPr>
          <w:color w:val="333333"/>
          <w:szCs w:val="28"/>
        </w:rPr>
        <w:t xml:space="preserve"> H</w:t>
      </w:r>
      <w:r w:rsidR="008B6312">
        <w:rPr>
          <w:color w:val="333333"/>
          <w:szCs w:val="28"/>
        </w:rPr>
        <w:t>ưng Thịnh</w:t>
      </w:r>
      <w:r w:rsidRPr="00DE2B6A">
        <w:rPr>
          <w:color w:val="333333"/>
          <w:szCs w:val="28"/>
        </w:rPr>
        <w:t>, Ủ</w:t>
      </w:r>
      <w:r w:rsidR="00F35BAF">
        <w:rPr>
          <w:color w:val="333333"/>
          <w:szCs w:val="28"/>
        </w:rPr>
        <w:t xml:space="preserve">y ban nhân dân – </w:t>
      </w:r>
      <w:r w:rsidRPr="00DE2B6A">
        <w:rPr>
          <w:color w:val="333333"/>
          <w:szCs w:val="28"/>
        </w:rPr>
        <w:t>Ban quả</w:t>
      </w:r>
      <w:r w:rsidR="00E6049E" w:rsidRPr="00DE2B6A">
        <w:rPr>
          <w:color w:val="333333"/>
          <w:szCs w:val="28"/>
        </w:rPr>
        <w:t>n lý di tích lịch sử</w:t>
      </w:r>
      <w:r w:rsidRPr="00DE2B6A">
        <w:rPr>
          <w:color w:val="333333"/>
          <w:szCs w:val="28"/>
        </w:rPr>
        <w:t xml:space="preserve"> xã Hoàng Nam</w:t>
      </w:r>
      <w:r w:rsidR="00380EDE">
        <w:rPr>
          <w:color w:val="333333"/>
          <w:szCs w:val="28"/>
        </w:rPr>
        <w:t xml:space="preserve"> cùng với cán bộ và nhân dân thôn Hưng Thịnh</w:t>
      </w:r>
      <w:r w:rsidRPr="00DE2B6A">
        <w:rPr>
          <w:color w:val="333333"/>
          <w:szCs w:val="28"/>
        </w:rPr>
        <w:t xml:space="preserve"> long trọng tổ chức Lễ</w:t>
      </w:r>
      <w:r w:rsidR="00380EDE">
        <w:rPr>
          <w:color w:val="333333"/>
          <w:szCs w:val="28"/>
        </w:rPr>
        <w:t xml:space="preserve"> dâng hương kỷ niệm 526 năm ngày huý nhật tiến sỹ Phạm Nguyên Bảo </w:t>
      </w:r>
    </w:p>
    <w:p w:rsidR="00E6049E" w:rsidRPr="00DE2B6A" w:rsidRDefault="00E6049E" w:rsidP="00E6049E">
      <w:pPr>
        <w:pStyle w:val="NormalWeb"/>
        <w:shd w:val="clear" w:color="auto" w:fill="FFFFFF"/>
        <w:spacing w:before="0" w:beforeAutospacing="0" w:after="200" w:afterAutospacing="0"/>
        <w:jc w:val="both"/>
        <w:rPr>
          <w:rFonts w:ascii="Arial" w:hAnsi="Arial" w:cs="Arial"/>
          <w:color w:val="333333"/>
          <w:sz w:val="28"/>
          <w:szCs w:val="28"/>
        </w:rPr>
      </w:pPr>
      <w:r w:rsidRPr="00DE2B6A">
        <w:rPr>
          <w:color w:val="333333"/>
          <w:sz w:val="28"/>
          <w:szCs w:val="28"/>
        </w:rPr>
        <w:t>Thông qua hoạt động tổ chức lễ hội nhằm khẳng định và tôn vinh công lao to</w:t>
      </w:r>
      <w:r w:rsidR="00380EDE">
        <w:rPr>
          <w:color w:val="333333"/>
          <w:sz w:val="28"/>
          <w:szCs w:val="28"/>
        </w:rPr>
        <w:t xml:space="preserve"> lớn của </w:t>
      </w:r>
      <w:r w:rsidR="00380EDE" w:rsidRPr="00380EDE">
        <w:rPr>
          <w:color w:val="333333"/>
          <w:sz w:val="28"/>
          <w:szCs w:val="28"/>
        </w:rPr>
        <w:t>tiến sỹ Phạm Nguyên Bảo</w:t>
      </w:r>
      <w:r w:rsidR="00380EDE">
        <w:rPr>
          <w:color w:val="333333"/>
          <w:sz w:val="28"/>
          <w:szCs w:val="28"/>
        </w:rPr>
        <w:t xml:space="preserve"> </w:t>
      </w:r>
      <w:r w:rsidRPr="00DE2B6A">
        <w:rPr>
          <w:color w:val="333333"/>
          <w:sz w:val="28"/>
          <w:szCs w:val="28"/>
        </w:rPr>
        <w:t>.</w:t>
      </w:r>
    </w:p>
    <w:p w:rsidR="00E6049E" w:rsidRPr="00DE2B6A" w:rsidRDefault="00E6049E" w:rsidP="00E6049E">
      <w:pPr>
        <w:pStyle w:val="NormalWeb"/>
        <w:shd w:val="clear" w:color="auto" w:fill="FFFFFF"/>
        <w:spacing w:before="0" w:beforeAutospacing="0" w:after="200" w:afterAutospacing="0"/>
        <w:jc w:val="both"/>
        <w:rPr>
          <w:rFonts w:ascii="Arial" w:hAnsi="Arial" w:cs="Arial"/>
          <w:color w:val="333333"/>
          <w:sz w:val="28"/>
          <w:szCs w:val="28"/>
        </w:rPr>
      </w:pPr>
      <w:r w:rsidRPr="00DE2B6A">
        <w:rPr>
          <w:color w:val="333333"/>
          <w:sz w:val="28"/>
          <w:szCs w:val="28"/>
        </w:rPr>
        <w:t>Giáo dục truyền thống yêu nước, lòng tự tôn dân tộc, sự tri ân, lòng biết ơn người có công với nước cho các thế hệ.</w:t>
      </w:r>
    </w:p>
    <w:p w:rsidR="00E6049E" w:rsidRPr="00DE2B6A" w:rsidRDefault="00E6049E" w:rsidP="00E6049E">
      <w:pPr>
        <w:pStyle w:val="NormalWeb"/>
        <w:shd w:val="clear" w:color="auto" w:fill="FFFFFF"/>
        <w:spacing w:before="0" w:beforeAutospacing="0" w:after="200" w:afterAutospacing="0"/>
        <w:jc w:val="both"/>
        <w:rPr>
          <w:rFonts w:ascii="Arial" w:hAnsi="Arial" w:cs="Arial"/>
          <w:color w:val="333333"/>
          <w:sz w:val="28"/>
          <w:szCs w:val="28"/>
        </w:rPr>
      </w:pPr>
      <w:r w:rsidRPr="00DE2B6A">
        <w:rPr>
          <w:color w:val="333333"/>
          <w:sz w:val="28"/>
          <w:szCs w:val="28"/>
        </w:rPr>
        <w:t> Đáp ứng đời sống tinh thần, đời sống tâm linh của nhân dân  trong mọi hoạt động của đời sống xã hội.</w:t>
      </w:r>
    </w:p>
    <w:p w:rsidR="00E6049E" w:rsidRPr="00DE2B6A" w:rsidRDefault="00E6049E" w:rsidP="00E6049E">
      <w:pPr>
        <w:pStyle w:val="NormalWeb"/>
        <w:shd w:val="clear" w:color="auto" w:fill="FFFFFF"/>
        <w:spacing w:before="0" w:beforeAutospacing="0" w:after="200" w:afterAutospacing="0"/>
        <w:jc w:val="both"/>
        <w:rPr>
          <w:rFonts w:ascii="Arial" w:hAnsi="Arial" w:cs="Arial"/>
          <w:color w:val="333333"/>
          <w:sz w:val="28"/>
          <w:szCs w:val="28"/>
        </w:rPr>
      </w:pPr>
      <w:r w:rsidRPr="00DE2B6A">
        <w:rPr>
          <w:color w:val="333333"/>
          <w:sz w:val="28"/>
          <w:szCs w:val="28"/>
        </w:rPr>
        <w:lastRenderedPageBreak/>
        <w:t>Thông qua hoạt động lễ hội huy động sự phát tâm công đức của nhân dân để thực hiện xây dựng khu di tích Lịch sử - Văn hóa quốc gia ngày một to đẹp hơn.</w:t>
      </w:r>
    </w:p>
    <w:p w:rsidR="00E6049E" w:rsidRPr="00DE2B6A" w:rsidRDefault="00E6049E" w:rsidP="00E6049E">
      <w:pPr>
        <w:pStyle w:val="NormalWeb"/>
        <w:shd w:val="clear" w:color="auto" w:fill="FFFFFF"/>
        <w:spacing w:before="0" w:beforeAutospacing="0" w:after="200" w:afterAutospacing="0"/>
        <w:jc w:val="both"/>
        <w:rPr>
          <w:color w:val="333333"/>
          <w:sz w:val="28"/>
          <w:szCs w:val="28"/>
        </w:rPr>
      </w:pPr>
      <w:r w:rsidRPr="00DE2B6A">
        <w:rPr>
          <w:color w:val="333333"/>
          <w:sz w:val="28"/>
          <w:szCs w:val="28"/>
        </w:rPr>
        <w:t>          </w:t>
      </w:r>
      <w:r w:rsidRPr="00DE2B6A">
        <w:rPr>
          <w:b/>
          <w:bCs/>
          <w:color w:val="333333"/>
          <w:sz w:val="28"/>
          <w:szCs w:val="28"/>
        </w:rPr>
        <w:t>Địa điểm tổ chức:</w:t>
      </w:r>
      <w:r w:rsidRPr="00DE2B6A">
        <w:rPr>
          <w:color w:val="333333"/>
          <w:sz w:val="28"/>
          <w:szCs w:val="28"/>
        </w:rPr>
        <w:t xml:space="preserve"> Tại khu di tích Lịch sử - Văn hóa quốc gia Đền Chùa  thôn </w:t>
      </w:r>
      <w:r w:rsidR="00380EDE">
        <w:rPr>
          <w:color w:val="333333"/>
          <w:sz w:val="28"/>
          <w:szCs w:val="28"/>
        </w:rPr>
        <w:t>Hưng Thịnh</w:t>
      </w:r>
      <w:r w:rsidRPr="00DE2B6A">
        <w:rPr>
          <w:color w:val="333333"/>
          <w:sz w:val="28"/>
          <w:szCs w:val="28"/>
        </w:rPr>
        <w:t>, xã Hoàng Nam. Huyện Nghĩa Hưng, tỉnh  Nam</w:t>
      </w:r>
      <w:r w:rsidR="00DE2B6A">
        <w:rPr>
          <w:color w:val="333333"/>
          <w:sz w:val="28"/>
          <w:szCs w:val="28"/>
        </w:rPr>
        <w:t xml:space="preserve"> Định</w:t>
      </w:r>
    </w:p>
    <w:p w:rsidR="00E6049E" w:rsidRPr="00DE2B6A" w:rsidRDefault="00E6049E" w:rsidP="00E6049E">
      <w:pPr>
        <w:pStyle w:val="NormalWeb"/>
        <w:shd w:val="clear" w:color="auto" w:fill="FFFFFF"/>
        <w:spacing w:before="0" w:beforeAutospacing="0" w:after="200" w:afterAutospacing="0"/>
        <w:jc w:val="both"/>
        <w:rPr>
          <w:color w:val="333333"/>
          <w:sz w:val="28"/>
          <w:szCs w:val="28"/>
        </w:rPr>
      </w:pPr>
      <w:r w:rsidRPr="00DE2B6A">
        <w:rPr>
          <w:rFonts w:ascii="Calibri" w:hAnsi="Calibri" w:cs="Arial"/>
          <w:i/>
          <w:iCs/>
          <w:color w:val="333333"/>
          <w:sz w:val="28"/>
          <w:szCs w:val="28"/>
        </w:rPr>
        <w:t>          </w:t>
      </w:r>
      <w:r w:rsidRPr="00DE2B6A">
        <w:rPr>
          <w:b/>
          <w:bCs/>
          <w:color w:val="333333"/>
          <w:sz w:val="28"/>
          <w:szCs w:val="28"/>
        </w:rPr>
        <w:t>Thời gian </w:t>
      </w:r>
      <w:r w:rsidRPr="00DE2B6A">
        <w:rPr>
          <w:b/>
          <w:color w:val="333333"/>
          <w:sz w:val="28"/>
          <w:szCs w:val="28"/>
        </w:rPr>
        <w:t>tổ chức</w:t>
      </w:r>
      <w:r w:rsidR="00380EDE">
        <w:rPr>
          <w:color w:val="333333"/>
          <w:sz w:val="28"/>
          <w:szCs w:val="28"/>
        </w:rPr>
        <w:t>: Vào hồi 8 h sáng ngày 17/02/2023( Tức ngày 27</w:t>
      </w:r>
      <w:r w:rsidRPr="00DE2B6A">
        <w:rPr>
          <w:color w:val="333333"/>
          <w:sz w:val="28"/>
          <w:szCs w:val="28"/>
        </w:rPr>
        <w:t xml:space="preserve"> tháng </w:t>
      </w:r>
      <w:r w:rsidR="00380EDE">
        <w:rPr>
          <w:color w:val="333333"/>
          <w:sz w:val="28"/>
          <w:szCs w:val="28"/>
        </w:rPr>
        <w:t>giêng</w:t>
      </w:r>
      <w:r w:rsidRPr="00DE2B6A">
        <w:rPr>
          <w:color w:val="333333"/>
          <w:sz w:val="28"/>
          <w:szCs w:val="28"/>
        </w:rPr>
        <w:t xml:space="preserve"> năm Quý Mão) </w:t>
      </w:r>
    </w:p>
    <w:p w:rsidR="00DE2B6A" w:rsidRPr="00DE2B6A" w:rsidRDefault="00380EDE" w:rsidP="00053D64">
      <w:pPr>
        <w:pStyle w:val="NormalWeb"/>
        <w:shd w:val="clear" w:color="auto" w:fill="FFFFFF"/>
        <w:spacing w:before="0" w:beforeAutospacing="0" w:after="200" w:afterAutospacing="0"/>
        <w:jc w:val="both"/>
        <w:rPr>
          <w:color w:val="333333"/>
          <w:sz w:val="28"/>
          <w:szCs w:val="28"/>
        </w:rPr>
      </w:pPr>
      <w:r>
        <w:rPr>
          <w:color w:val="333333"/>
          <w:sz w:val="28"/>
          <w:szCs w:val="28"/>
        </w:rPr>
        <w:t xml:space="preserve">Vậy ban quản lý di tích lịch sử xã Hoàng Nam. </w:t>
      </w:r>
      <w:r w:rsidR="00053D64" w:rsidRPr="00DE2B6A">
        <w:rPr>
          <w:color w:val="333333"/>
          <w:sz w:val="28"/>
          <w:szCs w:val="28"/>
        </w:rPr>
        <w:t>Trân trọng thông báo và kính mời các quý vị đại biểu, quý khách th</w:t>
      </w:r>
      <w:r w:rsidR="00DE2B6A">
        <w:rPr>
          <w:color w:val="333333"/>
          <w:sz w:val="28"/>
          <w:szCs w:val="28"/>
        </w:rPr>
        <w:t xml:space="preserve">ập phương và nhân dân </w:t>
      </w:r>
      <w:r w:rsidR="00053D64" w:rsidRPr="00DE2B6A">
        <w:rPr>
          <w:color w:val="333333"/>
          <w:sz w:val="28"/>
          <w:szCs w:val="28"/>
        </w:rPr>
        <w:t>về dự</w:t>
      </w:r>
      <w:r w:rsidR="00F35BAF">
        <w:rPr>
          <w:color w:val="333333"/>
          <w:sz w:val="28"/>
          <w:szCs w:val="28"/>
        </w:rPr>
        <w:t xml:space="preserve"> buổi lễ dâng hương</w:t>
      </w:r>
      <w:r w:rsidR="00053D64" w:rsidRPr="00DE2B6A">
        <w:rPr>
          <w:color w:val="333333"/>
          <w:sz w:val="28"/>
          <w:szCs w:val="28"/>
        </w:rPr>
        <w:t>, góp phần và</w:t>
      </w:r>
      <w:r>
        <w:rPr>
          <w:color w:val="333333"/>
          <w:sz w:val="28"/>
          <w:szCs w:val="28"/>
        </w:rPr>
        <w:t>o sự thành công chung của buổi lễ</w:t>
      </w:r>
      <w:r w:rsidR="00053D64" w:rsidRPr="00DE2B6A">
        <w:rPr>
          <w:color w:val="333333"/>
          <w:sz w:val="28"/>
          <w:szCs w:val="28"/>
        </w:rPr>
        <w:t>.</w:t>
      </w:r>
    </w:p>
    <w:p w:rsidR="00DE2B6A" w:rsidRPr="00DE2B6A" w:rsidRDefault="00DE2B6A" w:rsidP="00DE2B6A">
      <w:pPr>
        <w:pStyle w:val="NormalWeb"/>
        <w:shd w:val="clear" w:color="auto" w:fill="FFFFFF"/>
        <w:spacing w:before="0" w:beforeAutospacing="0" w:after="0" w:afterAutospacing="0"/>
        <w:jc w:val="both"/>
        <w:rPr>
          <w:b/>
          <w:color w:val="333333"/>
          <w:sz w:val="28"/>
          <w:szCs w:val="28"/>
        </w:rPr>
      </w:pPr>
      <w:r w:rsidRPr="00DE2B6A">
        <w:rPr>
          <w:b/>
          <w:color w:val="333333"/>
          <w:sz w:val="28"/>
          <w:szCs w:val="28"/>
        </w:rPr>
        <w:t xml:space="preserve">                                                                                T.M BAN TỔ CHỨC</w:t>
      </w:r>
    </w:p>
    <w:p w:rsidR="00DE2B6A" w:rsidRPr="00DE2B6A" w:rsidRDefault="00DE2B6A" w:rsidP="00DE2B6A">
      <w:pPr>
        <w:pStyle w:val="NormalWeb"/>
        <w:shd w:val="clear" w:color="auto" w:fill="FFFFFF"/>
        <w:spacing w:before="0" w:beforeAutospacing="0" w:after="0" w:afterAutospacing="0"/>
        <w:ind w:firstLine="5400"/>
        <w:jc w:val="both"/>
        <w:rPr>
          <w:b/>
          <w:color w:val="333333"/>
          <w:sz w:val="28"/>
          <w:szCs w:val="28"/>
        </w:rPr>
      </w:pPr>
      <w:r w:rsidRPr="00DE2B6A">
        <w:rPr>
          <w:b/>
          <w:color w:val="333333"/>
          <w:sz w:val="28"/>
          <w:szCs w:val="28"/>
        </w:rPr>
        <w:t>TRƯỞNG BAN</w:t>
      </w:r>
      <w:r w:rsidR="00F35BAF">
        <w:rPr>
          <w:b/>
          <w:color w:val="333333"/>
          <w:sz w:val="28"/>
          <w:szCs w:val="28"/>
        </w:rPr>
        <w:t xml:space="preserve"> QLDTLS</w:t>
      </w:r>
    </w:p>
    <w:p w:rsidR="00DE2B6A" w:rsidRPr="00DE2B6A" w:rsidRDefault="00DE2B6A" w:rsidP="00DE2B6A">
      <w:pPr>
        <w:pStyle w:val="NormalWeb"/>
        <w:shd w:val="clear" w:color="auto" w:fill="FFFFFF"/>
        <w:spacing w:before="0" w:beforeAutospacing="0" w:after="0" w:afterAutospacing="0"/>
        <w:ind w:firstLine="5400"/>
        <w:jc w:val="both"/>
        <w:rPr>
          <w:b/>
          <w:color w:val="333333"/>
          <w:sz w:val="28"/>
          <w:szCs w:val="28"/>
        </w:rPr>
      </w:pPr>
      <w:r w:rsidRPr="00DE2B6A">
        <w:rPr>
          <w:b/>
          <w:color w:val="333333"/>
          <w:sz w:val="28"/>
          <w:szCs w:val="28"/>
        </w:rPr>
        <w:t>PHÓ CHỦ TỊCH UBND XÃ</w:t>
      </w:r>
    </w:p>
    <w:p w:rsidR="00DE2B6A" w:rsidRPr="00DE2B6A" w:rsidRDefault="00DE2B6A" w:rsidP="00DE2B6A">
      <w:pPr>
        <w:pStyle w:val="NormalWeb"/>
        <w:shd w:val="clear" w:color="auto" w:fill="FFFFFF"/>
        <w:spacing w:before="0" w:beforeAutospacing="0" w:after="0" w:afterAutospacing="0"/>
        <w:ind w:firstLine="5400"/>
        <w:jc w:val="both"/>
        <w:rPr>
          <w:b/>
          <w:color w:val="333333"/>
          <w:sz w:val="28"/>
          <w:szCs w:val="28"/>
        </w:rPr>
      </w:pPr>
      <w:r w:rsidRPr="00DE2B6A">
        <w:rPr>
          <w:b/>
          <w:color w:val="333333"/>
          <w:sz w:val="28"/>
          <w:szCs w:val="28"/>
        </w:rPr>
        <w:t xml:space="preserve"> </w:t>
      </w:r>
    </w:p>
    <w:p w:rsidR="00DE2B6A" w:rsidRPr="00DE2B6A" w:rsidRDefault="00DE2B6A" w:rsidP="00DE2B6A">
      <w:pPr>
        <w:pStyle w:val="NormalWeb"/>
        <w:shd w:val="clear" w:color="auto" w:fill="FFFFFF"/>
        <w:spacing w:before="0" w:beforeAutospacing="0" w:after="0" w:afterAutospacing="0"/>
        <w:ind w:firstLine="5400"/>
        <w:jc w:val="both"/>
        <w:rPr>
          <w:b/>
          <w:color w:val="333333"/>
          <w:sz w:val="28"/>
          <w:szCs w:val="28"/>
        </w:rPr>
      </w:pPr>
    </w:p>
    <w:p w:rsidR="00DE2B6A" w:rsidRPr="00DE2B6A" w:rsidRDefault="00DE2B6A" w:rsidP="00DE2B6A">
      <w:pPr>
        <w:pStyle w:val="NormalWeb"/>
        <w:shd w:val="clear" w:color="auto" w:fill="FFFFFF"/>
        <w:spacing w:before="0" w:beforeAutospacing="0" w:after="0" w:afterAutospacing="0"/>
        <w:ind w:firstLine="5400"/>
        <w:jc w:val="both"/>
        <w:rPr>
          <w:b/>
          <w:color w:val="333333"/>
          <w:sz w:val="28"/>
          <w:szCs w:val="28"/>
        </w:rPr>
      </w:pPr>
    </w:p>
    <w:p w:rsidR="00DE2B6A" w:rsidRPr="00DE2B6A" w:rsidRDefault="00DE2B6A" w:rsidP="00DE2B6A">
      <w:pPr>
        <w:pStyle w:val="NormalWeb"/>
        <w:shd w:val="clear" w:color="auto" w:fill="FFFFFF"/>
        <w:spacing w:before="0" w:beforeAutospacing="0" w:after="0" w:afterAutospacing="0"/>
        <w:ind w:firstLine="5400"/>
        <w:jc w:val="both"/>
        <w:rPr>
          <w:b/>
          <w:color w:val="333333"/>
          <w:sz w:val="28"/>
          <w:szCs w:val="28"/>
        </w:rPr>
      </w:pPr>
      <w:r w:rsidRPr="00DE2B6A">
        <w:rPr>
          <w:b/>
          <w:color w:val="333333"/>
          <w:sz w:val="28"/>
          <w:szCs w:val="28"/>
        </w:rPr>
        <w:t xml:space="preserve">            Trần Văn Cảnh</w:t>
      </w:r>
    </w:p>
    <w:p w:rsidR="00053D64" w:rsidRPr="00DE2B6A" w:rsidRDefault="00053D64" w:rsidP="00E6049E">
      <w:pPr>
        <w:pStyle w:val="NormalWeb"/>
        <w:shd w:val="clear" w:color="auto" w:fill="FFFFFF"/>
        <w:spacing w:before="0" w:beforeAutospacing="0" w:after="200" w:afterAutospacing="0"/>
        <w:jc w:val="both"/>
        <w:rPr>
          <w:rFonts w:ascii="Arial" w:hAnsi="Arial" w:cs="Arial"/>
          <w:b/>
          <w:color w:val="333333"/>
          <w:sz w:val="27"/>
          <w:szCs w:val="27"/>
        </w:rPr>
      </w:pPr>
    </w:p>
    <w:p w:rsidR="00E6049E" w:rsidRDefault="00E6049E" w:rsidP="00D63E37">
      <w:pPr>
        <w:spacing w:line="360" w:lineRule="auto"/>
        <w:ind w:firstLine="720"/>
        <w:jc w:val="both"/>
        <w:rPr>
          <w:b/>
        </w:rPr>
      </w:pPr>
    </w:p>
    <w:p w:rsidR="00196F87" w:rsidRDefault="00196F87" w:rsidP="00D63E37">
      <w:pPr>
        <w:spacing w:line="360" w:lineRule="auto"/>
        <w:ind w:firstLine="720"/>
        <w:jc w:val="both"/>
        <w:rPr>
          <w:b/>
        </w:rPr>
      </w:pPr>
    </w:p>
    <w:p w:rsidR="00DE2B6A" w:rsidRDefault="00DE2B6A" w:rsidP="00D63E37">
      <w:pPr>
        <w:spacing w:line="360" w:lineRule="auto"/>
        <w:ind w:firstLine="720"/>
        <w:jc w:val="both"/>
        <w:rPr>
          <w:b/>
        </w:rPr>
      </w:pPr>
    </w:p>
    <w:p w:rsidR="00DE2B6A" w:rsidRDefault="00DE2B6A" w:rsidP="00D63E37">
      <w:pPr>
        <w:spacing w:line="360" w:lineRule="auto"/>
        <w:ind w:firstLine="720"/>
        <w:jc w:val="both"/>
        <w:rPr>
          <w:b/>
        </w:rPr>
      </w:pPr>
    </w:p>
    <w:p w:rsidR="00DE2B6A" w:rsidRDefault="00DE2B6A" w:rsidP="00D63E37">
      <w:pPr>
        <w:spacing w:line="360" w:lineRule="auto"/>
        <w:ind w:firstLine="720"/>
        <w:jc w:val="both"/>
        <w:rPr>
          <w:b/>
        </w:rPr>
      </w:pPr>
    </w:p>
    <w:p w:rsidR="00DE2B6A" w:rsidRDefault="00DE2B6A" w:rsidP="00D63E37">
      <w:pPr>
        <w:spacing w:line="360" w:lineRule="auto"/>
        <w:ind w:firstLine="720"/>
        <w:jc w:val="both"/>
        <w:rPr>
          <w:b/>
        </w:rPr>
      </w:pPr>
    </w:p>
    <w:p w:rsidR="00DE2B6A" w:rsidRDefault="00DE2B6A" w:rsidP="00D63E37">
      <w:pPr>
        <w:spacing w:line="360" w:lineRule="auto"/>
        <w:ind w:firstLine="720"/>
        <w:jc w:val="both"/>
        <w:rPr>
          <w:b/>
        </w:rPr>
      </w:pPr>
    </w:p>
    <w:p w:rsidR="00DE2B6A" w:rsidRDefault="00DE2B6A" w:rsidP="00D63E37">
      <w:pPr>
        <w:spacing w:line="360" w:lineRule="auto"/>
        <w:ind w:firstLine="720"/>
        <w:jc w:val="both"/>
        <w:rPr>
          <w:b/>
        </w:rPr>
      </w:pPr>
    </w:p>
    <w:p w:rsidR="00DE2B6A" w:rsidRDefault="00DE2B6A" w:rsidP="00D63E37">
      <w:pPr>
        <w:spacing w:line="360" w:lineRule="auto"/>
        <w:ind w:firstLine="720"/>
        <w:jc w:val="both"/>
        <w:rPr>
          <w:b/>
        </w:rPr>
      </w:pPr>
    </w:p>
    <w:p w:rsidR="00DE2B6A" w:rsidRDefault="00DE2B6A" w:rsidP="00D63E37">
      <w:pPr>
        <w:spacing w:line="360" w:lineRule="auto"/>
        <w:ind w:firstLine="720"/>
        <w:jc w:val="both"/>
        <w:rPr>
          <w:b/>
        </w:rPr>
      </w:pPr>
    </w:p>
    <w:p w:rsidR="00DE2B6A" w:rsidRDefault="00DE2B6A" w:rsidP="00D63E37">
      <w:pPr>
        <w:spacing w:line="360" w:lineRule="auto"/>
        <w:ind w:firstLine="720"/>
        <w:jc w:val="both"/>
        <w:rPr>
          <w:b/>
        </w:rPr>
      </w:pPr>
    </w:p>
    <w:p w:rsidR="00DE2B6A" w:rsidRDefault="00DE2B6A" w:rsidP="00D63E37">
      <w:pPr>
        <w:spacing w:line="360" w:lineRule="auto"/>
        <w:ind w:firstLine="720"/>
        <w:jc w:val="both"/>
        <w:rPr>
          <w:b/>
        </w:rPr>
      </w:pPr>
    </w:p>
    <w:p w:rsidR="00DE2B6A" w:rsidRDefault="00DE2B6A" w:rsidP="00D63E37">
      <w:pPr>
        <w:spacing w:line="360" w:lineRule="auto"/>
        <w:ind w:firstLine="720"/>
        <w:jc w:val="both"/>
        <w:rPr>
          <w:b/>
        </w:rPr>
      </w:pPr>
    </w:p>
    <w:p w:rsidR="00196F87" w:rsidRDefault="00196F87" w:rsidP="00D63E37">
      <w:pPr>
        <w:spacing w:line="360" w:lineRule="auto"/>
        <w:ind w:firstLine="720"/>
        <w:jc w:val="both"/>
      </w:pPr>
      <w:r>
        <w:rPr>
          <w:b/>
        </w:rPr>
        <w:t xml:space="preserve">Được sự nhất trí của Ban quản lý khu di tích lịch sử xã Hoàng Nam tổ chức lễ dâng hương  </w:t>
      </w:r>
    </w:p>
    <w:p w:rsidR="00D63E37" w:rsidRDefault="00D63E37" w:rsidP="00D63E37">
      <w:pPr>
        <w:spacing w:line="360" w:lineRule="auto"/>
        <w:ind w:firstLine="720"/>
        <w:jc w:val="both"/>
      </w:pPr>
      <w:r>
        <w:t>Dưới thời Hậu Lê sau công cuộc kháng chiến đánh đuổi giặc minh thắng lợi, triều đình đã ban bố chiếu chỉ “Lệnh cho các huyện, phủ nơi nào có ruộng hoang, bãi biển mà người ít ruộng tình nguyện bồi đắp khai khẩn nộp thuế thì phủ huyện thực cấp cho làm”.</w:t>
      </w:r>
    </w:p>
    <w:p w:rsidR="00D63E37" w:rsidRDefault="00D63E37" w:rsidP="00D63E37">
      <w:pPr>
        <w:spacing w:line="360" w:lineRule="auto"/>
        <w:ind w:firstLine="720"/>
        <w:jc w:val="both"/>
      </w:pPr>
      <w:r>
        <w:t xml:space="preserve">Thuận chiếu vua ban vào năm 1428 cụ tổng binh </w:t>
      </w:r>
      <w:r w:rsidRPr="00253F51">
        <w:rPr>
          <w:b/>
        </w:rPr>
        <w:t>Ngô Đình Tích</w:t>
      </w:r>
      <w:r>
        <w:t xml:space="preserve"> cùng các cụ thủy tổ </w:t>
      </w:r>
      <w:r w:rsidRPr="00253F51">
        <w:rPr>
          <w:b/>
        </w:rPr>
        <w:t>Vũ Trọng An</w:t>
      </w:r>
      <w:r>
        <w:t xml:space="preserve"> – </w:t>
      </w:r>
      <w:r w:rsidRPr="00253F51">
        <w:rPr>
          <w:b/>
        </w:rPr>
        <w:t>Phạm Văn Định</w:t>
      </w:r>
      <w:r>
        <w:t xml:space="preserve"> người quê xã Hà Dương trấn -  Nghệ An (Nay thuộc xã Hà Dương – huyện Hà Trung – Tỉnh Thanh Hóa) đã về đây khai khẩn, dựng ấp lập làng với thủa ban đầu biết bao gian lao khó nhọc. Đất chẳng phụ lòng người – mồ hôi công sức của ông cha đổ xuống bồi phụ cho mảnh đất này ngày thêm trù phú, nhân dân quần tụ mỗi lúc một đông. </w:t>
      </w:r>
    </w:p>
    <w:p w:rsidR="00D63E37" w:rsidRDefault="00D63E37" w:rsidP="00D63E37">
      <w:pPr>
        <w:spacing w:line="360" w:lineRule="auto"/>
        <w:ind w:firstLine="720"/>
        <w:jc w:val="both"/>
        <w:rPr>
          <w:b/>
        </w:rPr>
      </w:pPr>
      <w:r>
        <w:t>Để không quên cội nguồn quê hương bản quán các cụ thủy tổ đã lấy tên quê cũ Hà Dương đặt tên cho làng mới để con cháu ngàn đời không quên cội nguồn quê cha đất tổ, thật nhân văn và sâu sắc biết bao bởi tâm trí của tổ tiên chúng ta qua cách đặt tên làng. Tại từ đường họ</w:t>
      </w:r>
      <w:r w:rsidRPr="00CE049F">
        <w:rPr>
          <w:b/>
        </w:rPr>
        <w:t xml:space="preserve"> Ngô</w:t>
      </w:r>
      <w:r>
        <w:t xml:space="preserve"> thờ thủy tổ là cụ </w:t>
      </w:r>
      <w:r w:rsidRPr="00AC273B">
        <w:rPr>
          <w:b/>
        </w:rPr>
        <w:t>Ngô Đình Tích</w:t>
      </w:r>
      <w:r>
        <w:rPr>
          <w:b/>
        </w:rPr>
        <w:t xml:space="preserve"> </w:t>
      </w:r>
      <w:r w:rsidRPr="00AC273B">
        <w:t>hiện lưu giữ đôi câu đối được ghi</w:t>
      </w:r>
      <w:r>
        <w:rPr>
          <w:b/>
        </w:rPr>
        <w:t xml:space="preserve"> </w:t>
      </w:r>
    </w:p>
    <w:p w:rsidR="00D63E37" w:rsidRPr="00AC273B" w:rsidRDefault="00D63E37" w:rsidP="00D63E37">
      <w:pPr>
        <w:spacing w:line="360" w:lineRule="auto"/>
        <w:ind w:firstLine="720"/>
        <w:jc w:val="center"/>
        <w:rPr>
          <w:i/>
        </w:rPr>
      </w:pPr>
      <w:r w:rsidRPr="00AC273B">
        <w:rPr>
          <w:i/>
        </w:rPr>
        <w:t>“Lê đế thuận thiên niên, tổ tiên khai thành hương ấp</w:t>
      </w:r>
    </w:p>
    <w:p w:rsidR="00D63E37" w:rsidRPr="00AC273B" w:rsidRDefault="00D63E37" w:rsidP="00D63E37">
      <w:pPr>
        <w:spacing w:line="360" w:lineRule="auto"/>
        <w:ind w:firstLine="720"/>
        <w:jc w:val="center"/>
        <w:rPr>
          <w:i/>
        </w:rPr>
      </w:pPr>
      <w:r w:rsidRPr="00AC273B">
        <w:rPr>
          <w:i/>
        </w:rPr>
        <w:t>Nguyễn triều thắng địa, tử tôn kế thế đạt vinh hoa”</w:t>
      </w:r>
    </w:p>
    <w:p w:rsidR="00D63E37" w:rsidRDefault="00D63E37" w:rsidP="00D63E37">
      <w:pPr>
        <w:spacing w:line="360" w:lineRule="auto"/>
        <w:ind w:firstLine="720"/>
        <w:jc w:val="both"/>
      </w:pPr>
      <w:r>
        <w:t xml:space="preserve">Dịch là: </w:t>
      </w:r>
    </w:p>
    <w:p w:rsidR="00D63E37" w:rsidRPr="00AC273B" w:rsidRDefault="00D63E37" w:rsidP="00D63E37">
      <w:pPr>
        <w:spacing w:line="360" w:lineRule="auto"/>
        <w:ind w:firstLine="360"/>
        <w:jc w:val="center"/>
        <w:rPr>
          <w:i/>
        </w:rPr>
      </w:pPr>
      <w:r w:rsidRPr="00AC273B">
        <w:rPr>
          <w:i/>
        </w:rPr>
        <w:lastRenderedPageBreak/>
        <w:t>“T</w:t>
      </w:r>
      <w:r>
        <w:rPr>
          <w:i/>
        </w:rPr>
        <w:t>r</w:t>
      </w:r>
      <w:r w:rsidRPr="00AC273B">
        <w:rPr>
          <w:i/>
        </w:rPr>
        <w:t>iều vua lê niên hiệu thuận thiên tổ tiên khai sáng vùng quê mới</w:t>
      </w:r>
    </w:p>
    <w:p w:rsidR="00D63E37" w:rsidRDefault="00D63E37" w:rsidP="00D63E37">
      <w:pPr>
        <w:spacing w:line="360" w:lineRule="auto"/>
        <w:ind w:firstLine="360"/>
        <w:jc w:val="center"/>
        <w:rPr>
          <w:i/>
        </w:rPr>
      </w:pPr>
      <w:r w:rsidRPr="00AC273B">
        <w:rPr>
          <w:i/>
        </w:rPr>
        <w:t>Triều vua Nguyễn đất đai màu mỡ, con cháu dòng họ nối tiếp sự vinh hoa”</w:t>
      </w:r>
    </w:p>
    <w:p w:rsidR="00D63E37" w:rsidRDefault="00D63E37" w:rsidP="00D63E37">
      <w:pPr>
        <w:spacing w:line="360" w:lineRule="auto"/>
        <w:ind w:firstLine="720"/>
        <w:jc w:val="both"/>
      </w:pPr>
      <w:r>
        <w:t xml:space="preserve">Theo tích sử khi cư dân đông đúc thôn Hà Dương có 2 xóm nửa bên đông được gọi là xóm Hà Đông – nửa phía tây làng được gọi là xóm Hà Phúc, cương vực địa giới của làng được xác chỉ </w:t>
      </w:r>
      <w:r w:rsidRPr="00AC273B">
        <w:rPr>
          <w:i/>
        </w:rPr>
        <w:t>“Thượng chí phù xã – hạ</w:t>
      </w:r>
      <w:r>
        <w:rPr>
          <w:i/>
        </w:rPr>
        <w:t xml:space="preserve"> chí tam tòa</w:t>
      </w:r>
      <w:r w:rsidRPr="00AC273B">
        <w:rPr>
          <w:i/>
        </w:rPr>
        <w:t>”</w:t>
      </w:r>
      <w:r>
        <w:t xml:space="preserve"> </w:t>
      </w:r>
    </w:p>
    <w:p w:rsidR="00D63E37" w:rsidRDefault="00D63E37" w:rsidP="00D63E37">
      <w:pPr>
        <w:spacing w:line="360" w:lineRule="auto"/>
        <w:ind w:firstLine="720"/>
        <w:jc w:val="both"/>
      </w:pPr>
      <w:r>
        <w:t xml:space="preserve">Để thuận tiện cho việc canh nông, bảo vệ đồng điền gia tộc cụ: </w:t>
      </w:r>
      <w:r w:rsidRPr="00074C28">
        <w:rPr>
          <w:b/>
        </w:rPr>
        <w:t>Phạm Văn Định</w:t>
      </w:r>
      <w:r>
        <w:rPr>
          <w:b/>
        </w:rPr>
        <w:t xml:space="preserve"> </w:t>
      </w:r>
      <w:r>
        <w:t xml:space="preserve">di trú xuống phía đông </w:t>
      </w:r>
      <w:smartTag w:uri="urn:schemas-microsoft-com:office:smarttags" w:element="country-region">
        <w:smartTag w:uri="urn:schemas-microsoft-com:office:smarttags" w:element="place">
          <w:r>
            <w:t>Nam</w:t>
          </w:r>
        </w:smartTag>
      </w:smartTag>
      <w:r>
        <w:t xml:space="preserve"> cách bản quê hơn 1000m lập ra làng Hà Dương thuộc xã Nghĩa Châu ngày nay.</w:t>
      </w:r>
    </w:p>
    <w:p w:rsidR="00D63E37" w:rsidRDefault="00D63E37" w:rsidP="00D63E37">
      <w:pPr>
        <w:spacing w:line="360" w:lineRule="auto"/>
        <w:ind w:firstLine="720"/>
        <w:jc w:val="both"/>
      </w:pPr>
      <w:r>
        <w:t xml:space="preserve">Với ước nguyện một cuộc sống muôn đời cường thịnh, các cụ thủy tổ đã lập đền thờ, về quê cũ rước chân nhang đức chiêu hải đại vương </w:t>
      </w:r>
      <w:r>
        <w:rPr>
          <w:b/>
        </w:rPr>
        <w:t xml:space="preserve">Nguyễn Đăng </w:t>
      </w:r>
      <w:r>
        <w:t>tôn thờ làm Thành Hoàng Làng những mong sự che trở độ trì cho con cháu muôn đời cường thịnh.</w:t>
      </w:r>
    </w:p>
    <w:p w:rsidR="00D63E37" w:rsidRDefault="00D63E37" w:rsidP="00D63E37">
      <w:pPr>
        <w:spacing w:line="360" w:lineRule="auto"/>
        <w:ind w:firstLine="720"/>
        <w:jc w:val="both"/>
      </w:pPr>
      <w:r>
        <w:t xml:space="preserve">Theo bản thần tích Việt Nam cùng với các tư liệu ngọc phả bản xã linh thần sự tích của vị lý trưởng </w:t>
      </w:r>
      <w:r w:rsidRPr="00074C28">
        <w:rPr>
          <w:b/>
        </w:rPr>
        <w:t>Ngô Văn Đạt</w:t>
      </w:r>
      <w:r>
        <w:rPr>
          <w:b/>
        </w:rPr>
        <w:t xml:space="preserve"> </w:t>
      </w:r>
      <w:r>
        <w:t xml:space="preserve">và vị giáp chỉ </w:t>
      </w:r>
      <w:r w:rsidRPr="003742AA">
        <w:rPr>
          <w:b/>
        </w:rPr>
        <w:t>Vũ Ngọc Tấp</w:t>
      </w:r>
      <w:r>
        <w:rPr>
          <w:b/>
        </w:rPr>
        <w:t xml:space="preserve"> </w:t>
      </w:r>
      <w:r>
        <w:t xml:space="preserve">phụng sao ngày 01 tháng 7 niên hiệu bảo đại thứ 13 được lưu giữ tại khu di tích thì thần tích về </w:t>
      </w:r>
      <w:r w:rsidRPr="003742AA">
        <w:rPr>
          <w:b/>
        </w:rPr>
        <w:t>Đức Chiêu Hải Đại Vương Nguyễn Đăng</w:t>
      </w:r>
      <w:r>
        <w:t xml:space="preserve"> được trích lược như sau:</w:t>
      </w:r>
      <w:r>
        <w:br/>
        <w:t xml:space="preserve">vào thời vua </w:t>
      </w:r>
      <w:r w:rsidRPr="003742AA">
        <w:rPr>
          <w:b/>
        </w:rPr>
        <w:t>Trần Anh Tông</w:t>
      </w:r>
      <w:r>
        <w:rPr>
          <w:b/>
        </w:rPr>
        <w:t xml:space="preserve"> </w:t>
      </w:r>
      <w:r>
        <w:t xml:space="preserve">có ông </w:t>
      </w:r>
      <w:r w:rsidRPr="003742AA">
        <w:rPr>
          <w:b/>
        </w:rPr>
        <w:t>Nguyễn Phụ Quốc</w:t>
      </w:r>
      <w:r>
        <w:t xml:space="preserve"> giữ chức nội thư chính đường đại hành khiển quê quán xã Bình An – quận </w:t>
      </w:r>
      <w:r w:rsidRPr="00156356">
        <w:rPr>
          <w:b/>
        </w:rPr>
        <w:t>Châu Đàm</w:t>
      </w:r>
      <w:r>
        <w:t xml:space="preserve"> phán thủ trấn </w:t>
      </w:r>
      <w:r w:rsidRPr="00156356">
        <w:rPr>
          <w:b/>
        </w:rPr>
        <w:t>Nghệ An</w:t>
      </w:r>
      <w:r>
        <w:t xml:space="preserve">. Đã 40 tuổi nhưng chưa có con nên ông đã lấy bà </w:t>
      </w:r>
      <w:r w:rsidRPr="003742AA">
        <w:rPr>
          <w:b/>
        </w:rPr>
        <w:t>Vương Thị</w:t>
      </w:r>
      <w:r>
        <w:t xml:space="preserve"> người xã Hà Dương thuộc trấn Nghệ An làm thiếp. Ông </w:t>
      </w:r>
      <w:r w:rsidRPr="003742AA">
        <w:rPr>
          <w:b/>
        </w:rPr>
        <w:t>Nguyễn Phụ Quốc</w:t>
      </w:r>
      <w:r>
        <w:t xml:space="preserve"> đã xây dựng gia cư để bà được sinh sống tại quê. Khi bà </w:t>
      </w:r>
      <w:r w:rsidRPr="003742AA">
        <w:rPr>
          <w:b/>
        </w:rPr>
        <w:t>Vương Thị</w:t>
      </w:r>
      <w:r>
        <w:t xml:space="preserve"> có thai vào đêm trở dạ trong nhà bỗng có hoa đèn hiện ra rọi sáng xuốt đêm ông </w:t>
      </w:r>
      <w:r w:rsidRPr="003742AA">
        <w:rPr>
          <w:b/>
        </w:rPr>
        <w:t>Nguyễn Phụ Quốc</w:t>
      </w:r>
      <w:r>
        <w:t xml:space="preserve"> mừng rỡ nghĩ rằng “Hoa đèn sáng là điểm báo con ta sau này có thể giúp nước, làm vinh hiển gia đình” vì vậy ông đặt tên cho con là </w:t>
      </w:r>
      <w:r w:rsidRPr="003742AA">
        <w:rPr>
          <w:b/>
        </w:rPr>
        <w:t>Nguyễn Đăng</w:t>
      </w:r>
      <w:r>
        <w:rPr>
          <w:b/>
        </w:rPr>
        <w:t xml:space="preserve">. </w:t>
      </w:r>
      <w:r w:rsidRPr="003742AA">
        <w:t>Khi ông</w:t>
      </w:r>
      <w:r>
        <w:rPr>
          <w:b/>
        </w:rPr>
        <w:t xml:space="preserve"> </w:t>
      </w:r>
      <w:r w:rsidRPr="003742AA">
        <w:rPr>
          <w:b/>
        </w:rPr>
        <w:t>Nguyễn Phụ Quốc</w:t>
      </w:r>
      <w:r>
        <w:t xml:space="preserve"> mất – </w:t>
      </w:r>
      <w:r w:rsidRPr="003742AA">
        <w:rPr>
          <w:b/>
        </w:rPr>
        <w:t>Nguyễn Đăng</w:t>
      </w:r>
      <w:r>
        <w:t xml:space="preserve"> tròn 20 tuổi đã được triều đình bổ nhiệm làm huyện Doãn </w:t>
      </w:r>
      <w:r>
        <w:lastRenderedPageBreak/>
        <w:t xml:space="preserve">Đông Sơn – Thanh Hóa. Năm thiệu phong thứ 2 đời vua </w:t>
      </w:r>
      <w:r w:rsidRPr="003742AA">
        <w:rPr>
          <w:b/>
        </w:rPr>
        <w:t>Trần Dụ Tông</w:t>
      </w:r>
      <w:r>
        <w:t xml:space="preserve"> ngài được tiếp chỉ về kinh. Tháng 4 năm tân hợi đời vua </w:t>
      </w:r>
      <w:r w:rsidRPr="00292F9B">
        <w:rPr>
          <w:b/>
        </w:rPr>
        <w:t>Trần Nghệ Tông</w:t>
      </w:r>
      <w:r>
        <w:t xml:space="preserve"> ngài được thăng chức xá nhân trong nội cung chuyên lo việc dạy dỗ học hành cho thái tử. vào năm nhâm tý 1372 vua </w:t>
      </w:r>
      <w:r>
        <w:rPr>
          <w:b/>
        </w:rPr>
        <w:t>Trần Nghệ</w:t>
      </w:r>
      <w:r w:rsidRPr="00292F9B">
        <w:rPr>
          <w:b/>
        </w:rPr>
        <w:t xml:space="preserve"> Tông</w:t>
      </w:r>
      <w:r>
        <w:rPr>
          <w:b/>
        </w:rPr>
        <w:t xml:space="preserve"> </w:t>
      </w:r>
      <w:r>
        <w:t xml:space="preserve">nhường ngôi cho con là </w:t>
      </w:r>
      <w:r w:rsidRPr="000B7456">
        <w:rPr>
          <w:b/>
        </w:rPr>
        <w:t>Trần Duệ Tông</w:t>
      </w:r>
      <w:r>
        <w:t xml:space="preserve"> để lui về phủ thiên trường làm Thái Thượng Hoàng. Thấy được tài trí, đức độ của ngài vua </w:t>
      </w:r>
      <w:r w:rsidRPr="00292F9B">
        <w:rPr>
          <w:b/>
        </w:rPr>
        <w:t>Trần Duệ Tông</w:t>
      </w:r>
      <w:r>
        <w:t xml:space="preserve"> đã phong tước cho ngài làm tri Điện Kim Long.</w:t>
      </w:r>
    </w:p>
    <w:p w:rsidR="00D63E37" w:rsidRPr="008F0366" w:rsidRDefault="00D63E37" w:rsidP="00D63E37">
      <w:pPr>
        <w:spacing w:line="360" w:lineRule="auto"/>
        <w:ind w:firstLine="720"/>
        <w:jc w:val="both"/>
        <w:rPr>
          <w:b/>
        </w:rPr>
      </w:pPr>
      <w:r>
        <w:t xml:space="preserve">Thời điểm ấy vua Chiêm Thành là chế bồng nga đưa quân xâm lược nước Đại Việt vua </w:t>
      </w:r>
      <w:r w:rsidRPr="00292F9B">
        <w:rPr>
          <w:b/>
        </w:rPr>
        <w:t>Trần Duệ Tông</w:t>
      </w:r>
      <w:r>
        <w:t xml:space="preserve"> cho sắm sửa chiến thuyền, đào sông đắp đường từ thanh hóa đến cửa biển Hà Hoa, đích thân ra trận trừng phạt quân chiêm thành. Quân thần can ngăn nhưng nhà vua không chịu, trước khi xung trận nhà vua cho 12 vạn quân thủy bộ tổng duyệt trên bãi sông Bạch Hạc. quan chi điện kim long </w:t>
      </w:r>
      <w:r w:rsidRPr="00FA0873">
        <w:rPr>
          <w:b/>
        </w:rPr>
        <w:t>Nguyễn Đăng</w:t>
      </w:r>
      <w:r>
        <w:rPr>
          <w:b/>
        </w:rPr>
        <w:t xml:space="preserve"> </w:t>
      </w:r>
      <w:r>
        <w:t xml:space="preserve">xin được hộ giá nhà vua ra trận. tháng giêng năm 1377 đại quân của Đại Việt đến sát cửa Thị Nại (đất bình định ngày nay) đóng quân ở động ỷ mang chuẩn bị trinh phạt chế Bồng Nga. Chế Bồng Nga lập mưu cho viên quan Mục Bà Ma đến trá hàng nói rằng vua Chế Bồng Nga vì lo sợ mà bỏ trốn. Vì thiếu cảnh giác vua </w:t>
      </w:r>
      <w:r w:rsidRPr="00292F9B">
        <w:rPr>
          <w:b/>
        </w:rPr>
        <w:t>Trần Duệ Tông</w:t>
      </w:r>
      <w:r>
        <w:t xml:space="preserve"> thúc thủ quân lính tiến vào thành Đồ Bàn mà không hề phòng bị. đến giữa trận địa quân chiêm thành đổ ra tứ phía, quân ta bất ngờ vua </w:t>
      </w:r>
      <w:r w:rsidRPr="00275D02">
        <w:rPr>
          <w:b/>
        </w:rPr>
        <w:t>Trần Duệ Tông</w:t>
      </w:r>
      <w:r>
        <w:t xml:space="preserve"> bị chém tại trận. trong lúc loạn quân hỗn tạp chi điện kim long </w:t>
      </w:r>
      <w:r w:rsidRPr="00275D02">
        <w:rPr>
          <w:b/>
        </w:rPr>
        <w:t>Nguyễn Đăng</w:t>
      </w:r>
      <w:r>
        <w:rPr>
          <w:b/>
        </w:rPr>
        <w:t xml:space="preserve"> </w:t>
      </w:r>
      <w:r>
        <w:t xml:space="preserve">cướp được xác vua đem thi hài xuống thuyền vượt biển về cung. Song thật không may trên đường gặp giông tố lật thuyền với lòng trung quân </w:t>
      </w:r>
      <w:r w:rsidRPr="00275D02">
        <w:rPr>
          <w:b/>
        </w:rPr>
        <w:t>Nguyễn Đăng</w:t>
      </w:r>
      <w:r>
        <w:t xml:space="preserve"> đã cố ôm xác nhà vua mà than rằng </w:t>
      </w:r>
      <w:r w:rsidRPr="008F0366">
        <w:rPr>
          <w:b/>
        </w:rPr>
        <w:t>“</w:t>
      </w:r>
      <w:r w:rsidRPr="008F0366">
        <w:rPr>
          <w:b/>
          <w:i/>
        </w:rPr>
        <w:t>nay sóng thần hung dữ cản lối hồi loan, kẻ hạ thần xin cùng bệ hạ xuống long cung cho trọn nghĩa vua tôi”</w:t>
      </w:r>
      <w:r w:rsidRPr="008F0366">
        <w:rPr>
          <w:b/>
        </w:rPr>
        <w:t xml:space="preserve"> </w:t>
      </w:r>
    </w:p>
    <w:p w:rsidR="00D63E37" w:rsidRDefault="00D63E37" w:rsidP="00D63E37">
      <w:pPr>
        <w:spacing w:line="360" w:lineRule="auto"/>
        <w:ind w:firstLine="720"/>
        <w:jc w:val="both"/>
      </w:pPr>
      <w:r>
        <w:t xml:space="preserve">Vua </w:t>
      </w:r>
      <w:r w:rsidRPr="00275D02">
        <w:rPr>
          <w:b/>
        </w:rPr>
        <w:t>Trần Duệ Tông</w:t>
      </w:r>
      <w:r>
        <w:t xml:space="preserve"> mất – thái thượng hoàng </w:t>
      </w:r>
      <w:r w:rsidRPr="008F0366">
        <w:rPr>
          <w:b/>
        </w:rPr>
        <w:t>Nghệ Tông</w:t>
      </w:r>
      <w:r>
        <w:t xml:space="preserve"> lập con trưởng là </w:t>
      </w:r>
      <w:r w:rsidRPr="00275D02">
        <w:rPr>
          <w:b/>
        </w:rPr>
        <w:t>Trần Hiện</w:t>
      </w:r>
      <w:r>
        <w:t xml:space="preserve"> làm vua hiệu là </w:t>
      </w:r>
      <w:r w:rsidRPr="00275D02">
        <w:rPr>
          <w:b/>
        </w:rPr>
        <w:t>Trần Phế Đế</w:t>
      </w:r>
      <w:r>
        <w:rPr>
          <w:b/>
        </w:rPr>
        <w:t xml:space="preserve">. </w:t>
      </w:r>
      <w:r>
        <w:t xml:space="preserve">Vua </w:t>
      </w:r>
      <w:r w:rsidRPr="00275D02">
        <w:rPr>
          <w:b/>
        </w:rPr>
        <w:t>Trần Phế Đế</w:t>
      </w:r>
      <w:r>
        <w:rPr>
          <w:b/>
        </w:rPr>
        <w:t xml:space="preserve"> </w:t>
      </w:r>
      <w:r w:rsidRPr="00275D02">
        <w:t xml:space="preserve">lên ngôi làm lễ chiêu hồn cho vua cha </w:t>
      </w:r>
      <w:r>
        <w:t xml:space="preserve">và các nghĩa binh tử nạn – riêng tri điện kim long </w:t>
      </w:r>
      <w:r w:rsidRPr="008F0366">
        <w:rPr>
          <w:b/>
        </w:rPr>
        <w:t>Nguyễn Đăng</w:t>
      </w:r>
      <w:r>
        <w:t xml:space="preserve"> có công cứu xác vua cùng với sự trung thành ân đức được vua truy phong làm </w:t>
      </w:r>
      <w:r>
        <w:lastRenderedPageBreak/>
        <w:t>Chiêu Hải Đại Vương, ban biển vàng ngự bút 2 chữ “Trung Dũng” hạ chiếu cho Xã Hà Dương trấn Nghệ An phụng thờ.</w:t>
      </w:r>
    </w:p>
    <w:p w:rsidR="00D63E37" w:rsidRDefault="00D63E37" w:rsidP="00D63E37">
      <w:pPr>
        <w:spacing w:line="360" w:lineRule="auto"/>
        <w:ind w:firstLine="720"/>
        <w:jc w:val="both"/>
      </w:pPr>
      <w:r>
        <w:t>Sau khi xây dựng đình làng rước chân nhang Đức chiêu hải đại vương về quê mới suy phong làm thành hoàng làng, thấy được tâm trí cao cả của đức chiêu hải đại vương, các thôn Đông Tĩnh, Ba Hạ, Đông Ba Thượng (thuộc xã Nghĩa Minh) cũng cùng suy phong ngài làm thành Hoàng với nguyện ước anh linh của ngài che trở phù hộ cho muôn đời con cháu, chính vì vậy mà ngày nay dân làng các thôn Hà Dương, Đông Tĩnh, Ba Hạ, Đông Ba Thượng (thuộc xã Nghĩa Minh) rất giống nhau về phong tục tập quán, truyền thống văn hóa, sống đoàn kết thuận hòa.</w:t>
      </w:r>
    </w:p>
    <w:p w:rsidR="00D63E37" w:rsidRDefault="00D63E37" w:rsidP="00D63E37">
      <w:pPr>
        <w:spacing w:line="360" w:lineRule="auto"/>
        <w:ind w:firstLine="720"/>
        <w:jc w:val="both"/>
      </w:pPr>
      <w:r>
        <w:t>* Kính thưa các quý vị đại biểu:</w:t>
      </w:r>
    </w:p>
    <w:p w:rsidR="00D63E37" w:rsidRDefault="00D63E37" w:rsidP="00D63E37">
      <w:pPr>
        <w:spacing w:line="360" w:lineRule="auto"/>
        <w:ind w:firstLine="720"/>
        <w:jc w:val="both"/>
      </w:pPr>
      <w:r>
        <w:t xml:space="preserve">Nói đến di tích lịch sử đền chùa thôn Hà Dương xã Hoàng </w:t>
      </w:r>
      <w:smartTag w:uri="urn:schemas-microsoft-com:office:smarttags" w:element="place">
        <w:smartTag w:uri="urn:schemas-microsoft-com:office:smarttags" w:element="country-region">
          <w:r>
            <w:t>Nam</w:t>
          </w:r>
        </w:smartTag>
      </w:smartTag>
      <w:r>
        <w:t xml:space="preserve"> chúng ta không thể quyên về lịch sử đấu tranh cách mạng của dân tộc. trong công cuộc kháng chiến chống pháp, đặc biệt là thời kỳ 27 tháng, đền chùa Hà Dương là địa điểm tin cậy và an toàn, nơi đi về của nhiều đồng chí cán bộ tiền bối như đồng chí </w:t>
      </w:r>
      <w:r w:rsidRPr="006266E7">
        <w:rPr>
          <w:b/>
        </w:rPr>
        <w:t>Đỗ Tất Khu</w:t>
      </w:r>
      <w:r>
        <w:rPr>
          <w:b/>
        </w:rPr>
        <w:t>y</w:t>
      </w:r>
      <w:r>
        <w:t xml:space="preserve"> – Bí thư chi bộ đầu tiên của Đảng bộ Hoàng Nam, Bác </w:t>
      </w:r>
      <w:r>
        <w:rPr>
          <w:b/>
        </w:rPr>
        <w:t xml:space="preserve">Trần Xuân Soạn </w:t>
      </w:r>
      <w:r>
        <w:t xml:space="preserve">sau này là chủ tịch ủy ban hành chính tỉnh Nam Định, Bác </w:t>
      </w:r>
      <w:r w:rsidRPr="003A5F11">
        <w:rPr>
          <w:b/>
        </w:rPr>
        <w:t>Nguyễn Văn Khoan</w:t>
      </w:r>
      <w:r>
        <w:t xml:space="preserve"> – Nguyên bí thư huyện ủy huyện Nghĩa Hưng, Bác </w:t>
      </w:r>
      <w:r w:rsidRPr="003A5F11">
        <w:rPr>
          <w:b/>
        </w:rPr>
        <w:t>Bùi Văn Tạc</w:t>
      </w:r>
      <w:r>
        <w:t xml:space="preserve">, Bác </w:t>
      </w:r>
      <w:r w:rsidRPr="003A5F11">
        <w:rPr>
          <w:b/>
        </w:rPr>
        <w:t>Trịnh Văn Tích</w:t>
      </w:r>
      <w:r>
        <w:t xml:space="preserve"> sau này là cán bộ lãnh đạo của huyện. Bên  dưới nền đình còn lưu giữ căn hầm bí mật cho các cán bộ đi về, nóc hầm bí mật đã được bàn giao về bảo tàng lịch sử tỉnh Nam Định được in đậm trên trang lịch sử của Đảng bộ và nhân dân xã Hoàng Nam, Mái đình thôn Hà Dương như một nhân chứng cho phong trào cách mạng, sự nhiệt huyết của các thế hệ cán bộ tiền bối của Hoàng Nam trong sự nghiệp kháng chiến kiến quốc và còn nhiều các hoạt động khác mà trong khuân khổ thời gian chúng ta không kể hết.</w:t>
      </w:r>
    </w:p>
    <w:p w:rsidR="00D63E37" w:rsidRDefault="00D63E37" w:rsidP="00D63E37">
      <w:pPr>
        <w:pStyle w:val="NormalWeb"/>
        <w:shd w:val="clear" w:color="auto" w:fill="FFFFFF"/>
        <w:spacing w:before="0" w:beforeAutospacing="0" w:after="200" w:afterAutospacing="0"/>
        <w:jc w:val="both"/>
        <w:rPr>
          <w:rFonts w:ascii="Arial" w:hAnsi="Arial" w:cs="Arial"/>
          <w:color w:val="333333"/>
          <w:sz w:val="27"/>
          <w:szCs w:val="27"/>
        </w:rPr>
      </w:pPr>
      <w:r>
        <w:t xml:space="preserve">Gắn bó với mảnh đất và con người nơi đây với gần 600 năm, sự bào mòn của thời gian, nắng mưa bão tố đền chùa Hà Dương đã được tu sửa nhiều lần song vẫn giữ nguyên được dáng hình cốt cách mà ông cha đã tạo dựng. Trong tâm thức của mỗi người được sự phù hộ độ trì của phật </w:t>
      </w:r>
      <w:r>
        <w:lastRenderedPageBreak/>
        <w:t>thánh quê hương Hoàng Nam nói chung, nhân dân Hà Dương nói riêng ngày càng phồn thịnh con cháu đời nối đời thành đạt ở nhiều lĩnh vực, mỗi người chúng ta nguyện sống xứng đáng với truyền thống lịch sử văn hóa – mãi giữ gìn bảo tồn di tích đầy ý nghĩa</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          Di tích</w:t>
      </w:r>
      <w:r w:rsidR="00EF7D57">
        <w:rPr>
          <w:color w:val="333333"/>
          <w:sz w:val="28"/>
          <w:szCs w:val="28"/>
        </w:rPr>
        <w:t xml:space="preserve"> lịch sử - văn hóa quốc gia ĐÈN CHÙA Thôn Hưng Thịnh</w:t>
      </w:r>
      <w:r>
        <w:rPr>
          <w:color w:val="333333"/>
          <w:sz w:val="28"/>
          <w:szCs w:val="28"/>
        </w:rPr>
        <w:t xml:space="preserve"> xã Hoàng Nam là nơi thờ tự đại tướng quân Hùng Quang Cảo – Người đã có công phù Trưng đánh đuổi giặc Đông Hán vào những năm 40 – thế kỷ thứ nhất.</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          Đền thờ tọa lạc tại thôn An Khoái, xã Hoàng Nam đã từ ngàn đời nay, đây là một công trình tâm linh có ý nghĩa  lịch sử và giá trị văn hóa vô cùng quý báu mà ông cha xưa đã trao truyền lại cho người dân xã Hoàng Nam nói riêng và cho cả dân tộc Việt Nam.</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          Về giá trị lịch sử, ngôi đền thờ chân linh đại tướng quân Hùng Quang Cảo – người đã có công phù Trưng đánh đuổi giặc Đông Hán ra khỏi bờ cõi Lĩnh Nam, vào những bốn mươi sau Công Nguyên, non sông đất nước ta được thống nhất, hòa bình độc lập. Dân tộc ta được lối lại vương triều các vua Hùng đã có công dựng nước. Ngôi đền được so ngang hàng với đền thờ Đông Nhung đại tướng Quân Nguyễn Thị Thục, hiện là đền Tiên La Bát Ngàn tại huyện Hưng Hà. Được các triều đại tặng phong 7 đạo sắc công nhận thần tích lịch sử.</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          Về giá trị văn hóa, đây là một công trình tọa lạc trên đất tâm linh cổ, sử dụng gỗ lim làm vật lệu xây dựng chính, có lối kiến trúc vô cùng đặc sắc. Các tiết chế, họa tiết hoa văn được chạm chổ công phu mang đậm phong cách kiến trúc Á Đông, điển hình của văn hóa miền phù sa châu thổ Sông Hồng. Trải qua hàng nghìn năm phong hóa, chiến tranh mà vẫn được giữ gìn nguyên vẹn cho đến ngày nay.</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          Đặc biệt trong những ngày gần đây Di tích Lịch sử - Văn hóa quốc gia Đền Năm Thôn được UBND tỉnh Thái Bình, Sở văn hóa, Sở xây dựng, Sở tài nguyên môi trưởng tỉnh  quyết định quy hoạch mở rộng thêm hơn 8000 m</w:t>
      </w:r>
      <w:r>
        <w:rPr>
          <w:color w:val="333333"/>
          <w:sz w:val="28"/>
          <w:szCs w:val="28"/>
          <w:vertAlign w:val="superscript"/>
        </w:rPr>
        <w:t>2</w:t>
      </w:r>
      <w:r>
        <w:rPr>
          <w:color w:val="333333"/>
          <w:sz w:val="28"/>
          <w:szCs w:val="28"/>
        </w:rPr>
        <w:t> tăng diện tích sử dụng lên hơn 12000 m</w:t>
      </w:r>
      <w:r>
        <w:rPr>
          <w:color w:val="333333"/>
          <w:sz w:val="28"/>
          <w:szCs w:val="28"/>
          <w:vertAlign w:val="superscript"/>
        </w:rPr>
        <w:t>2</w:t>
      </w:r>
      <w:r>
        <w:rPr>
          <w:color w:val="333333"/>
          <w:sz w:val="28"/>
          <w:szCs w:val="28"/>
        </w:rPr>
        <w:t> để phục vụ cho việc kiến thiết nâng cấp, xây dựng xứng tầm với Di tích quốc gia. Chủ trương được nhân dân địa phương, đặc biệt người dân có đất xung quanh khu vực ủng hộ rất cao.</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          Về truyền thống. Đã có từ cổ xưa, cứ vào mỗi dịp mùa thu tháng Tám, nhân dân địa phương đều long trọng tổ chức Lễ hội truyền thống nhân dịp ngày sinh Đức Thánh 15/8 âm lịch. Trong lễ hội thường tổ chức các hoạt động tế, lễ để tỏ lòng tri ân công đức người có công với nước. Tổ chức các hoạt động vui chơi, thể thao, cờ tướng và các trò chơi dân gian rèn luyện con người về thể chất, về trí tuệ, để noi gương các bậc tiền nhân xây dựng và bảo vệ tổ quốc, non sông.</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          Chính vì những giá trị vô cùng quý báu đó. Năm 1991 Đền Năm Thôn xã Hoàng Nam được Đảng, và Nhà nước công nhận DI TÍCH LỊCH SỬ - VĂN HÓA QUỐC GIA.</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lastRenderedPageBreak/>
        <w:t>          Được sự nhất trí của Đảng ủy, Thường trực Hội đồng nhân dân, Ủy ban nhân dân, Ủy ban mặt trận tổ quốc Việt Nam. Thể theo nguyện vọng của nhân dân địa phương, Ủy ban nhân dân –Ban Văn hóa – Thông tin, Ban quản lý di tích Đền Năm Thôn xã Hoàng Nam long trọng tổ chức Lễ hội truyền thống DI TÍCH LỊCH SỬ -VĂN HÓA QUỐC GIA ĐỀN NĂM THÔN năm 2022.</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Thông qua hoạt động tổ chức lễ hội nhằm khẳng định và tôn vinh công lao to lớn của Đức thánh Cả - Người đã có công phù Trưng đánh đuổi giặc Đông Hán giải phóng dân tộc.</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Giáo dục truyền thống yêu nước, lòng tự tôn dân tộc, sự tri ân, lòng biết ơn người có công với nước cho các thế hệ.</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 Đáp ứng đời sống tinh thần, đời sống tâm linh của nhân dân địa phương trong mọi hoạt động của đời sống xã hội.</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Thông qua hoạt động lễ hội huy động sự phát tâm công đức của nhân dân để thực hiện xây dựng khu di tích Lịch sử - Văn hóa quốc gia ngày một to đẹp hơn.</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          </w:t>
      </w:r>
      <w:r>
        <w:rPr>
          <w:b/>
          <w:bCs/>
          <w:color w:val="333333"/>
          <w:sz w:val="28"/>
          <w:szCs w:val="28"/>
        </w:rPr>
        <w:t>Địa điểm tổ chức:</w:t>
      </w:r>
      <w:r>
        <w:rPr>
          <w:color w:val="333333"/>
          <w:sz w:val="28"/>
          <w:szCs w:val="28"/>
        </w:rPr>
        <w:t> Tại khu di tích Lịch sử - Văn hóa quốc gia Đền Năm thôn xã Hoàng Nam. Thuộc thôn An Khoái, xã Hoàng Nam, huyện Quỳnh Phụ, tỉnh Thái Bình.</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rFonts w:ascii="Calibri" w:hAnsi="Calibri" w:cs="Arial"/>
          <w:i/>
          <w:iCs/>
          <w:color w:val="333333"/>
          <w:sz w:val="20"/>
          <w:szCs w:val="20"/>
        </w:rPr>
        <w:t>          </w:t>
      </w:r>
      <w:r>
        <w:rPr>
          <w:b/>
          <w:bCs/>
          <w:color w:val="333333"/>
          <w:sz w:val="28"/>
          <w:szCs w:val="28"/>
        </w:rPr>
        <w:t>Thời gian </w:t>
      </w:r>
      <w:r>
        <w:rPr>
          <w:color w:val="333333"/>
          <w:sz w:val="28"/>
          <w:szCs w:val="28"/>
        </w:rPr>
        <w:t>tổ chức hội chính là 3 ngày, từ ngày 08/9 đến hết ngày 10/9 năm 2022 (</w:t>
      </w:r>
      <w:r>
        <w:rPr>
          <w:i/>
          <w:iCs/>
          <w:color w:val="333333"/>
          <w:sz w:val="28"/>
          <w:szCs w:val="28"/>
        </w:rPr>
        <w:t>Tức, ngày 13,14,15 tháng 8, năm Nhâm dần) </w:t>
      </w:r>
      <w:r>
        <w:rPr>
          <w:color w:val="333333"/>
          <w:sz w:val="28"/>
          <w:szCs w:val="28"/>
        </w:rPr>
        <w:t>và 2 ngày lễ rước kiệu</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rFonts w:ascii="Calibri" w:hAnsi="Calibri" w:cs="Arial"/>
          <w:i/>
          <w:iCs/>
          <w:color w:val="333333"/>
          <w:sz w:val="20"/>
          <w:szCs w:val="20"/>
        </w:rPr>
        <w:t>          </w:t>
      </w:r>
      <w:r>
        <w:rPr>
          <w:color w:val="333333"/>
          <w:sz w:val="28"/>
          <w:szCs w:val="28"/>
        </w:rPr>
        <w:t>Nội dung cụ thể như sau:</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rFonts w:ascii="Calibri" w:hAnsi="Calibri" w:cs="Arial"/>
          <w:b/>
          <w:bCs/>
          <w:i/>
          <w:iCs/>
          <w:color w:val="333333"/>
          <w:sz w:val="20"/>
          <w:szCs w:val="20"/>
        </w:rPr>
        <w:t>          </w:t>
      </w:r>
      <w:r>
        <w:rPr>
          <w:b/>
          <w:bCs/>
          <w:color w:val="333333"/>
          <w:sz w:val="28"/>
          <w:szCs w:val="28"/>
        </w:rPr>
        <w:t>-Ngày 07 tháng 9 năm 2022</w:t>
      </w:r>
      <w:r>
        <w:rPr>
          <w:color w:val="333333"/>
          <w:sz w:val="28"/>
          <w:szCs w:val="28"/>
        </w:rPr>
        <w:t> </w:t>
      </w:r>
      <w:r>
        <w:rPr>
          <w:i/>
          <w:iCs/>
          <w:color w:val="333333"/>
          <w:sz w:val="28"/>
          <w:szCs w:val="28"/>
        </w:rPr>
        <w:t>(Tức ngày 12 tháng 8 âm lịch)</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 Buổi sáng từ 8 giờ đến 10 giờ tổ chức lễ rước Kiệu.</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          + Buổi chiều, Từ 13 giờ đến 17 giờ, tế,  Lễ dâng hương.</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          </w:t>
      </w:r>
      <w:r>
        <w:rPr>
          <w:b/>
          <w:bCs/>
          <w:color w:val="333333"/>
          <w:sz w:val="28"/>
          <w:szCs w:val="28"/>
        </w:rPr>
        <w:t>-Ngày 08 tháng 9 năm 2022: </w:t>
      </w:r>
      <w:r>
        <w:rPr>
          <w:i/>
          <w:iCs/>
          <w:color w:val="333333"/>
          <w:sz w:val="28"/>
          <w:szCs w:val="28"/>
        </w:rPr>
        <w:t>(Tức ngày 13 tháng 8 âm lịch)</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          +Buổi sáng Từ 7 giờ 30 đến 9 giờ: Khai mạc lễ hội.</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+Từ 9 giờ đến 17 giờ 30 Lễ dâng hương.</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+Buổi tối: Từ 19 giờ đến 22 giờ biểu diễn, giao lưu văn nghệ quần chúng chào mừng lễ hội. </w:t>
      </w:r>
      <w:r>
        <w:rPr>
          <w:i/>
          <w:iCs/>
          <w:color w:val="333333"/>
          <w:sz w:val="28"/>
          <w:szCs w:val="28"/>
        </w:rPr>
        <w:t>(Nội dung bao gồm các tiết mục của Câu lạc bộ  văn nghệ nhà văn hóa 9 thôn trong xã, các ban, ngành đoàn thể,  Câu lạc bộ văn hóa văn nghệ di tích Lịch sử - Văn hóa quốc gia,và các đơn vị giao lưu...)</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b/>
          <w:bCs/>
          <w:color w:val="333333"/>
          <w:sz w:val="28"/>
          <w:szCs w:val="28"/>
        </w:rPr>
        <w:lastRenderedPageBreak/>
        <w:t>-Ngày mùng 9, mùng 10 tháng 9 năm 2022:</w:t>
      </w:r>
      <w:r>
        <w:rPr>
          <w:b/>
          <w:bCs/>
          <w:i/>
          <w:iCs/>
          <w:color w:val="333333"/>
          <w:sz w:val="28"/>
          <w:szCs w:val="28"/>
        </w:rPr>
        <w:t>(</w:t>
      </w:r>
      <w:r>
        <w:rPr>
          <w:i/>
          <w:iCs/>
          <w:color w:val="333333"/>
          <w:sz w:val="28"/>
          <w:szCs w:val="28"/>
        </w:rPr>
        <w:t>Tức ngày 14, 15 tháng 8 năm Nhâm dần)</w:t>
      </w:r>
      <w:r>
        <w:rPr>
          <w:color w:val="333333"/>
          <w:sz w:val="28"/>
          <w:szCs w:val="28"/>
        </w:rPr>
        <w:t> Tổ chức đón các đoàn đại biểu đến dụ lễ hội, làm lễ, tế dâng hương.</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b/>
          <w:bCs/>
          <w:color w:val="333333"/>
          <w:sz w:val="28"/>
          <w:szCs w:val="28"/>
        </w:rPr>
        <w:t>-Ngày 11 tháng 9 năm 2022:</w:t>
      </w:r>
      <w:r>
        <w:rPr>
          <w:color w:val="333333"/>
          <w:sz w:val="28"/>
          <w:szCs w:val="28"/>
        </w:rPr>
        <w:t> </w:t>
      </w:r>
      <w:r>
        <w:rPr>
          <w:i/>
          <w:iCs/>
          <w:color w:val="333333"/>
          <w:sz w:val="28"/>
          <w:szCs w:val="28"/>
        </w:rPr>
        <w:t>(Tức ngày 16 tháng 8 năm Nhâm dần)</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Tổ chức rước kiệu Đức thánh Mẫu hồi dinh và lễ, tế yên vị.</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Trong thời gian lễ hội,  tổ chức các hoạt động văn hóa văn nghệ như: Tế dâng hương, diễn xướng hát văn, hầu đồng, giao lưu tiếng thơ ca ngợi quê hương đất nước, ca ngợi công đức người có công với nước, với dân tộc... Tổ chức các hoạt động thể thao: Thi đấu bóng chuyền, Bóng đá, Cờ tướng, kéo co, đấu vật và các trò chơi dân gian khác.</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b/>
          <w:bCs/>
          <w:color w:val="333333"/>
          <w:sz w:val="28"/>
          <w:szCs w:val="28"/>
        </w:rPr>
        <w:t>          Về thành phần tham dự lễ hội</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Đại biểu ở huyện có Lãnh đạo Huyện ủy, HĐND-UBND-UBMTTQ, các ban ngành đoàn thể của huyện Quỳnh Phụ.</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Đại biểu địa phương có lãnh đạo Đảng ủy, Thường trực HĐND-UBND-UBMTTQ, các ban ngành đoàn thể trong xã.</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Các Ban chi ủy các chi bộ trực thuộc Đảng ủy; Ban công tác mặt trận 9 thôn trong xã; Các cơ quan đơn vị, các công ty, doanh nghiệp trong và ngoài xã,  Ban quản lý di tích các cụm di tích tại địa phương và các đơn vị giao lưu khác trong huyện, trong tỉnh, trong nước. Quý khách thập phương và toan thể dân dân địa phương.</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          Vậy UBND xã – Ban tổ chức xin trân trọng  thông báo việc tổ chức lễ hội truyền thống Di tích Lịch sử - Văn hóa quốc gia Đền Năm Thôn xã Hoàng Nam năm 2022. Trân trọng đề nghị các ông (Bà) trong ban tổ chức, các tập thể cá nhân liên quan được phân công nhiệm vụ bố trí thời gian tham gia các hoạt động tổ chức lễ hội.</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color w:val="333333"/>
          <w:sz w:val="28"/>
          <w:szCs w:val="28"/>
        </w:rPr>
        <w:t>Trân trọng thông báo và kính mời các quý vị đại biểu, quý khách thập phương và nhân dân địa phương về dự, góp phần vào sự thành công chung của lễ hội.</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rFonts w:ascii="Arial" w:hAnsi="Arial" w:cs="Arial"/>
          <w:color w:val="333333"/>
          <w:sz w:val="27"/>
          <w:szCs w:val="27"/>
        </w:rPr>
        <w:t> </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b/>
          <w:bCs/>
          <w:color w:val="333333"/>
          <w:sz w:val="28"/>
          <w:szCs w:val="28"/>
        </w:rPr>
        <w:t>                                    TM. BAN TỔ CHỨC</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b/>
          <w:bCs/>
          <w:color w:val="333333"/>
          <w:sz w:val="28"/>
          <w:szCs w:val="28"/>
        </w:rPr>
        <w:t>                                         TRƯỞNG BAN</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rFonts w:ascii="Arial" w:hAnsi="Arial" w:cs="Arial"/>
          <w:color w:val="333333"/>
          <w:sz w:val="27"/>
          <w:szCs w:val="27"/>
        </w:rPr>
        <w:t> </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rFonts w:ascii="Arial" w:hAnsi="Arial" w:cs="Arial"/>
          <w:color w:val="333333"/>
          <w:sz w:val="27"/>
          <w:szCs w:val="27"/>
        </w:rPr>
        <w:t> </w:t>
      </w:r>
    </w:p>
    <w:p w:rsidR="004942C9" w:rsidRDefault="004942C9" w:rsidP="004942C9">
      <w:pPr>
        <w:pStyle w:val="NormalWeb"/>
        <w:shd w:val="clear" w:color="auto" w:fill="FFFFFF"/>
        <w:spacing w:before="0" w:beforeAutospacing="0" w:after="200" w:afterAutospacing="0"/>
        <w:jc w:val="both"/>
        <w:rPr>
          <w:rFonts w:ascii="Arial" w:hAnsi="Arial" w:cs="Arial"/>
          <w:color w:val="333333"/>
          <w:sz w:val="27"/>
          <w:szCs w:val="27"/>
        </w:rPr>
      </w:pPr>
      <w:r>
        <w:rPr>
          <w:b/>
          <w:bCs/>
          <w:color w:val="333333"/>
          <w:sz w:val="28"/>
          <w:szCs w:val="28"/>
        </w:rPr>
        <w:t>         Phó chủ tịch UBND xã: Nguyễn văn Soài</w:t>
      </w:r>
    </w:p>
    <w:p w:rsidR="002E07AA" w:rsidRDefault="002E07AA"/>
    <w:sectPr w:rsidR="002E07AA" w:rsidSect="00F35BAF">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4942C9"/>
    <w:rsid w:val="00022C07"/>
    <w:rsid w:val="0004713E"/>
    <w:rsid w:val="00053D64"/>
    <w:rsid w:val="00083AA9"/>
    <w:rsid w:val="0019574E"/>
    <w:rsid w:val="00196F87"/>
    <w:rsid w:val="001A1A06"/>
    <w:rsid w:val="002773CE"/>
    <w:rsid w:val="002E07AA"/>
    <w:rsid w:val="00380EDE"/>
    <w:rsid w:val="003A6AD3"/>
    <w:rsid w:val="00453931"/>
    <w:rsid w:val="004942C9"/>
    <w:rsid w:val="004C1178"/>
    <w:rsid w:val="00577CB8"/>
    <w:rsid w:val="00720AF9"/>
    <w:rsid w:val="008B6312"/>
    <w:rsid w:val="00A70A3D"/>
    <w:rsid w:val="00B00BB9"/>
    <w:rsid w:val="00B768EB"/>
    <w:rsid w:val="00D34D8B"/>
    <w:rsid w:val="00D63E37"/>
    <w:rsid w:val="00DA5BD3"/>
    <w:rsid w:val="00DE2B6A"/>
    <w:rsid w:val="00E065B1"/>
    <w:rsid w:val="00E6049E"/>
    <w:rsid w:val="00EF7D57"/>
    <w:rsid w:val="00F35BAF"/>
    <w:rsid w:val="00F40282"/>
    <w:rsid w:val="00F91A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2C9"/>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rsid w:val="00D63E3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D63E37"/>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140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97FB-713E-4ECB-A776-4D9F6D92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10</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HT-Com</dc:creator>
  <cp:lastModifiedBy>HT-Com</cp:lastModifiedBy>
  <cp:revision>13</cp:revision>
  <dcterms:created xsi:type="dcterms:W3CDTF">2023-02-08T03:23:00Z</dcterms:created>
  <dcterms:modified xsi:type="dcterms:W3CDTF">2023-02-14T01:31:00Z</dcterms:modified>
</cp:coreProperties>
</file>