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89.0" w:type="dxa"/>
        <w:jc w:val="left"/>
        <w:tblInd w:w="-437.0" w:type="dxa"/>
        <w:tblLayout w:type="fixed"/>
        <w:tblLook w:val="0000"/>
      </w:tblPr>
      <w:tblGrid>
        <w:gridCol w:w="4469"/>
        <w:gridCol w:w="6020"/>
        <w:tblGridChange w:id="0">
          <w:tblGrid>
            <w:gridCol w:w="4469"/>
            <w:gridCol w:w="6020"/>
          </w:tblGrid>
        </w:tblGridChange>
      </w:tblGrid>
      <w:tr>
        <w:trPr>
          <w:cantSplit w:val="0"/>
          <w:trHeight w:val="761" w:hRule="atLeast"/>
          <w:tblHeader w:val="0"/>
        </w:trPr>
        <w:tc>
          <w:tcPr>
            <w:tcMar>
              <w:top w:w="0.0" w:type="dxa"/>
              <w:left w:w="108.0" w:type="dxa"/>
              <w:bottom w:w="0.0" w:type="dxa"/>
              <w:right w:w="108.0" w:type="dxa"/>
            </w:tcMar>
            <w:vAlign w:val="top"/>
          </w:tcPr>
          <w:p w:rsidR="00000000" w:rsidDel="00000000" w:rsidP="00000000" w:rsidRDefault="00000000" w:rsidRPr="00000000" w14:paraId="00000002">
            <w:pPr>
              <w:rPr>
                <w:sz w:val="26"/>
                <w:szCs w:val="26"/>
                <w:vertAlign w:val="baseline"/>
              </w:rPr>
            </w:pPr>
            <w:r w:rsidDel="00000000" w:rsidR="00000000" w:rsidRPr="00000000">
              <w:rPr>
                <w:sz w:val="26"/>
                <w:szCs w:val="26"/>
                <w:vertAlign w:val="baseline"/>
                <w:rtl w:val="0"/>
              </w:rPr>
              <w:t xml:space="preserve">         PHÒNG GD&amp;ĐT ĐIỆN BÀN</w:t>
            </w:r>
          </w:p>
          <w:p w:rsidR="00000000" w:rsidDel="00000000" w:rsidP="00000000" w:rsidRDefault="00000000" w:rsidRPr="00000000" w14:paraId="00000003">
            <w:pPr>
              <w:jc w:val="center"/>
              <w:rPr>
                <w:b w:val="0"/>
                <w:sz w:val="26"/>
                <w:szCs w:val="26"/>
                <w:vertAlign w:val="baseline"/>
              </w:rPr>
            </w:pPr>
            <w:r w:rsidDel="00000000" w:rsidR="00000000" w:rsidRPr="00000000">
              <w:rPr>
                <w:b w:val="1"/>
                <w:sz w:val="26"/>
                <w:szCs w:val="26"/>
                <w:vertAlign w:val="superscript"/>
                <w:rtl w:val="0"/>
              </w:rPr>
              <w:t xml:space="preserve"> </w:t>
            </w:r>
            <w:r w:rsidDel="00000000" w:rsidR="00000000" w:rsidRPr="00000000">
              <w:rPr>
                <w:b w:val="1"/>
                <w:sz w:val="26"/>
                <w:szCs w:val="26"/>
                <w:vertAlign w:val="baseline"/>
                <w:rtl w:val="0"/>
              </w:rPr>
              <w:t xml:space="preserve">TRƯ</w:t>
            </w:r>
            <w:r w:rsidDel="00000000" w:rsidR="00000000" w:rsidRPr="00000000">
              <w:rPr>
                <w:b w:val="1"/>
                <w:sz w:val="26"/>
                <w:szCs w:val="26"/>
                <w:u w:val="single"/>
                <w:vertAlign w:val="baseline"/>
                <w:rtl w:val="0"/>
              </w:rPr>
              <w:t xml:space="preserve">ỜNG TH </w:t>
            </w:r>
            <w:r w:rsidDel="00000000" w:rsidR="00000000" w:rsidRPr="00000000">
              <w:rPr>
                <w:b w:val="1"/>
                <w:sz w:val="26"/>
                <w:szCs w:val="26"/>
                <w:u w:val="single"/>
                <w:rtl w:val="0"/>
              </w:rPr>
              <w:t xml:space="preserve">PHẠM NHƯ XƯ</w:t>
            </w:r>
            <w:r w:rsidDel="00000000" w:rsidR="00000000" w:rsidRPr="00000000">
              <w:rPr>
                <w:b w:val="1"/>
                <w:sz w:val="26"/>
                <w:szCs w:val="26"/>
                <w:rtl w:val="0"/>
              </w:rPr>
              <w:t xml:space="preserve">ƠNG</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749300</wp:posOffset>
                      </wp:positionH>
                      <wp:positionV relativeFrom="paragraph">
                        <wp:posOffset>190500</wp:posOffset>
                      </wp:positionV>
                      <wp:extent cx="0" cy="12700"/>
                      <wp:effectExtent b="0" l="0" r="0" t="0"/>
                      <wp:wrapNone/>
                      <wp:docPr id="12" name=""/>
                      <a:graphic>
                        <a:graphicData uri="http://schemas.microsoft.com/office/word/2010/wordprocessingShape">
                          <wps:wsp>
                            <wps:cNvCnPr/>
                            <wps:spPr>
                              <a:xfrm>
                                <a:off x="4861495" y="3780000"/>
                                <a:ext cx="96901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749300</wp:posOffset>
                      </wp:positionH>
                      <wp:positionV relativeFrom="paragraph">
                        <wp:posOffset>190500</wp:posOffset>
                      </wp:positionV>
                      <wp:extent cx="0" cy="12700"/>
                      <wp:effectExtent b="0" l="0" r="0" t="0"/>
                      <wp:wrapNone/>
                      <wp:docPr id="12"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c>
          <w:tcPr>
            <w:tcMar>
              <w:top w:w="0.0" w:type="dxa"/>
              <w:left w:w="108.0" w:type="dxa"/>
              <w:bottom w:w="0.0" w:type="dxa"/>
              <w:right w:w="108.0" w:type="dxa"/>
            </w:tcMar>
            <w:vAlign w:val="top"/>
          </w:tcPr>
          <w:p w:rsidR="00000000" w:rsidDel="00000000" w:rsidP="00000000" w:rsidRDefault="00000000" w:rsidRPr="00000000" w14:paraId="00000004">
            <w:pPr>
              <w:jc w:val="center"/>
              <w:rPr>
                <w:b w:val="0"/>
                <w:sz w:val="26"/>
                <w:szCs w:val="26"/>
                <w:vertAlign w:val="baseline"/>
              </w:rPr>
            </w:pPr>
            <w:r w:rsidDel="00000000" w:rsidR="00000000" w:rsidRPr="00000000">
              <w:rPr>
                <w:b w:val="1"/>
                <w:sz w:val="26"/>
                <w:szCs w:val="26"/>
                <w:vertAlign w:val="baseline"/>
                <w:rtl w:val="0"/>
              </w:rPr>
              <w:t xml:space="preserve">CỘNG HÒA XÃ HỘI CHỦ NGHĨA VIỆT NAM</w:t>
            </w:r>
            <w:r w:rsidDel="00000000" w:rsidR="00000000" w:rsidRPr="00000000">
              <w:rPr>
                <w:rtl w:val="0"/>
              </w:rPr>
            </w:r>
          </w:p>
          <w:p w:rsidR="00000000" w:rsidDel="00000000" w:rsidP="00000000" w:rsidRDefault="00000000" w:rsidRPr="00000000" w14:paraId="00000005">
            <w:pPr>
              <w:jc w:val="center"/>
              <w:rPr>
                <w:sz w:val="28"/>
                <w:szCs w:val="28"/>
                <w:vertAlign w:val="baseline"/>
              </w:rPr>
            </w:pPr>
            <w:r w:rsidDel="00000000" w:rsidR="00000000" w:rsidRPr="00000000">
              <w:rPr>
                <w:b w:val="1"/>
                <w:sz w:val="26"/>
                <w:szCs w:val="26"/>
                <w:u w:val="single"/>
                <w:vertAlign w:val="baseline"/>
                <w:rtl w:val="0"/>
              </w:rPr>
              <w:t xml:space="preserve">Độc lập- Tự do - Hạnh phúc</w:t>
            </w:r>
            <w:r w:rsidDel="00000000" w:rsidR="00000000" w:rsidRPr="00000000">
              <w:rP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876300</wp:posOffset>
                      </wp:positionH>
                      <wp:positionV relativeFrom="paragraph">
                        <wp:posOffset>203200</wp:posOffset>
                      </wp:positionV>
                      <wp:extent cx="0" cy="12700"/>
                      <wp:effectExtent b="0" l="0" r="0" t="0"/>
                      <wp:wrapNone/>
                      <wp:docPr id="11" name=""/>
                      <a:graphic>
                        <a:graphicData uri="http://schemas.microsoft.com/office/word/2010/wordprocessingShape">
                          <wps:wsp>
                            <wps:cNvCnPr/>
                            <wps:spPr>
                              <a:xfrm>
                                <a:off x="4411598" y="3780000"/>
                                <a:ext cx="1868805"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876300</wp:posOffset>
                      </wp:positionH>
                      <wp:positionV relativeFrom="paragraph">
                        <wp:posOffset>203200</wp:posOffset>
                      </wp:positionV>
                      <wp:extent cx="0" cy="12700"/>
                      <wp:effectExtent b="0" l="0" r="0" t="0"/>
                      <wp:wrapNone/>
                      <wp:docPr id="11"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tc>
      </w:tr>
      <w:tr>
        <w:trPr>
          <w:cantSplit w:val="0"/>
          <w:trHeight w:val="298" w:hRule="atLeast"/>
          <w:tblHeader w:val="0"/>
        </w:trPr>
        <w:tc>
          <w:tcPr>
            <w:tcMar>
              <w:top w:w="0.0" w:type="dxa"/>
              <w:left w:w="108.0" w:type="dxa"/>
              <w:bottom w:w="0.0" w:type="dxa"/>
              <w:right w:w="108.0" w:type="dxa"/>
            </w:tcMar>
            <w:vAlign w:val="top"/>
          </w:tcPr>
          <w:p w:rsidR="00000000" w:rsidDel="00000000" w:rsidP="00000000" w:rsidRDefault="00000000" w:rsidRPr="00000000" w14:paraId="00000006">
            <w:pPr>
              <w:jc w:val="center"/>
              <w:rPr>
                <w:sz w:val="28"/>
                <w:szCs w:val="28"/>
                <w:vertAlign w:val="baseline"/>
              </w:rPr>
            </w:pPr>
            <w:r w:rsidDel="00000000" w:rsidR="00000000" w:rsidRPr="00000000">
              <w:rPr>
                <w:sz w:val="28"/>
                <w:szCs w:val="28"/>
                <w:vertAlign w:val="baseline"/>
                <w:rtl w:val="0"/>
              </w:rPr>
              <w:t xml:space="preserve">Số: </w:t>
            </w:r>
            <w:r w:rsidDel="00000000" w:rsidR="00000000" w:rsidRPr="00000000">
              <w:rPr>
                <w:sz w:val="28"/>
                <w:szCs w:val="28"/>
                <w:rtl w:val="0"/>
              </w:rPr>
              <w:t xml:space="preserve">104</w:t>
            </w:r>
            <w:r w:rsidDel="00000000" w:rsidR="00000000" w:rsidRPr="00000000">
              <w:rPr>
                <w:sz w:val="28"/>
                <w:szCs w:val="28"/>
                <w:vertAlign w:val="baseline"/>
                <w:rtl w:val="0"/>
              </w:rPr>
              <w:t xml:space="preserve">/QĐ-P</w:t>
            </w:r>
            <w:r w:rsidDel="00000000" w:rsidR="00000000" w:rsidRPr="00000000">
              <w:rPr>
                <w:sz w:val="28"/>
                <w:szCs w:val="28"/>
                <w:rtl w:val="0"/>
              </w:rPr>
              <w:t xml:space="preserve">NX</w:t>
            </w:r>
            <w:r w:rsidDel="00000000" w:rsidR="00000000" w:rsidRPr="00000000">
              <w:rPr>
                <w:rtl w:val="0"/>
              </w:rPr>
            </w:r>
          </w:p>
        </w:tc>
        <w:tc>
          <w:tcPr>
            <w:tcMar>
              <w:top w:w="0.0" w:type="dxa"/>
              <w:left w:w="108.0" w:type="dxa"/>
              <w:bottom w:w="0.0" w:type="dxa"/>
              <w:right w:w="108.0" w:type="dxa"/>
            </w:tcMar>
            <w:vAlign w:val="top"/>
          </w:tcPr>
          <w:p w:rsidR="00000000" w:rsidDel="00000000" w:rsidP="00000000" w:rsidRDefault="00000000" w:rsidRPr="00000000" w14:paraId="00000007">
            <w:pPr>
              <w:jc w:val="center"/>
              <w:rPr>
                <w:sz w:val="26"/>
                <w:szCs w:val="26"/>
                <w:vertAlign w:val="baseline"/>
              </w:rPr>
            </w:pPr>
            <w:r w:rsidDel="00000000" w:rsidR="00000000" w:rsidRPr="00000000">
              <w:rPr>
                <w:i w:val="1"/>
                <w:sz w:val="26"/>
                <w:szCs w:val="26"/>
                <w:vertAlign w:val="baseline"/>
                <w:rtl w:val="0"/>
              </w:rPr>
              <w:t xml:space="preserve">             </w:t>
            </w:r>
            <w:r w:rsidDel="00000000" w:rsidR="00000000" w:rsidRPr="00000000">
              <w:rPr>
                <w:i w:val="1"/>
                <w:sz w:val="28"/>
                <w:szCs w:val="28"/>
                <w:vertAlign w:val="baseline"/>
                <w:rtl w:val="0"/>
              </w:rPr>
              <w:t xml:space="preserve">Điện </w:t>
            </w:r>
            <w:r w:rsidDel="00000000" w:rsidR="00000000" w:rsidRPr="00000000">
              <w:rPr>
                <w:i w:val="1"/>
                <w:sz w:val="28"/>
                <w:szCs w:val="28"/>
                <w:rtl w:val="0"/>
              </w:rPr>
              <w:t xml:space="preserve">Ngọc</w:t>
            </w:r>
            <w:r w:rsidDel="00000000" w:rsidR="00000000" w:rsidRPr="00000000">
              <w:rPr>
                <w:i w:val="1"/>
                <w:sz w:val="28"/>
                <w:szCs w:val="28"/>
                <w:vertAlign w:val="baseline"/>
                <w:rtl w:val="0"/>
              </w:rPr>
              <w:t xml:space="preserve">, ngày </w:t>
            </w:r>
            <w:r w:rsidDel="00000000" w:rsidR="00000000" w:rsidRPr="00000000">
              <w:rPr>
                <w:i w:val="1"/>
                <w:sz w:val="28"/>
                <w:szCs w:val="28"/>
                <w:rtl w:val="0"/>
              </w:rPr>
              <w:t xml:space="preserve">23</w:t>
            </w:r>
            <w:r w:rsidDel="00000000" w:rsidR="00000000" w:rsidRPr="00000000">
              <w:rPr>
                <w:i w:val="1"/>
                <w:sz w:val="28"/>
                <w:szCs w:val="28"/>
                <w:vertAlign w:val="baseline"/>
                <w:rtl w:val="0"/>
              </w:rPr>
              <w:t xml:space="preserve"> tháng </w:t>
            </w:r>
            <w:r w:rsidDel="00000000" w:rsidR="00000000" w:rsidRPr="00000000">
              <w:rPr>
                <w:i w:val="1"/>
                <w:sz w:val="28"/>
                <w:szCs w:val="28"/>
                <w:rtl w:val="0"/>
              </w:rPr>
              <w:t xml:space="preserve">10</w:t>
            </w:r>
            <w:r w:rsidDel="00000000" w:rsidR="00000000" w:rsidRPr="00000000">
              <w:rPr>
                <w:i w:val="1"/>
                <w:sz w:val="28"/>
                <w:szCs w:val="28"/>
                <w:vertAlign w:val="baseline"/>
                <w:rtl w:val="0"/>
              </w:rPr>
              <w:t xml:space="preserve"> năm 20</w:t>
            </w:r>
            <w:r w:rsidDel="00000000" w:rsidR="00000000" w:rsidRPr="00000000">
              <w:rPr>
                <w:i w:val="1"/>
                <w:sz w:val="28"/>
                <w:szCs w:val="28"/>
                <w:rtl w:val="0"/>
              </w:rPr>
              <w:t xml:space="preserve">23</w:t>
            </w:r>
            <w:r w:rsidDel="00000000" w:rsidR="00000000" w:rsidRPr="00000000">
              <w:rPr>
                <w:rtl w:val="0"/>
              </w:rPr>
            </w:r>
          </w:p>
        </w:tc>
      </w:tr>
    </w:tbl>
    <w:p w:rsidR="00000000" w:rsidDel="00000000" w:rsidP="00000000" w:rsidRDefault="00000000" w:rsidRPr="00000000" w14:paraId="00000008">
      <w:pPr>
        <w:jc w:val="center"/>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009">
      <w:pPr>
        <w:jc w:val="center"/>
        <w:rPr>
          <w:b w:val="0"/>
          <w:color w:val="000000"/>
          <w:sz w:val="28"/>
          <w:szCs w:val="28"/>
          <w:vertAlign w:val="baseline"/>
        </w:rPr>
      </w:pPr>
      <w:r w:rsidDel="00000000" w:rsidR="00000000" w:rsidRPr="00000000">
        <w:rPr>
          <w:b w:val="1"/>
          <w:color w:val="000000"/>
          <w:sz w:val="28"/>
          <w:szCs w:val="28"/>
          <w:vertAlign w:val="baseline"/>
          <w:rtl w:val="0"/>
        </w:rPr>
        <w:t xml:space="preserve">QUYẾT ĐỊN</w:t>
      </w:r>
      <w:r w:rsidDel="00000000" w:rsidR="00000000" w:rsidRPr="00000000">
        <w:rPr>
          <w:b w:val="1"/>
          <w:sz w:val="28"/>
          <w:szCs w:val="28"/>
          <w:rtl w:val="0"/>
        </w:rPr>
        <w:t xml:space="preserve">H</w:t>
      </w:r>
      <w:r w:rsidDel="00000000" w:rsidR="00000000" w:rsidRPr="00000000">
        <w:rPr>
          <w:rtl w:val="0"/>
        </w:rPr>
      </w:r>
    </w:p>
    <w:p w:rsidR="00000000" w:rsidDel="00000000" w:rsidP="00000000" w:rsidRDefault="00000000" w:rsidRPr="00000000" w14:paraId="0000000A">
      <w:pPr>
        <w:jc w:val="center"/>
        <w:rPr>
          <w:b w:val="0"/>
          <w:color w:val="000000"/>
          <w:sz w:val="28"/>
          <w:szCs w:val="28"/>
          <w:vertAlign w:val="baseline"/>
        </w:rPr>
      </w:pPr>
      <w:r w:rsidDel="00000000" w:rsidR="00000000" w:rsidRPr="00000000">
        <w:rPr>
          <w:b w:val="1"/>
          <w:color w:val="000000"/>
          <w:sz w:val="28"/>
          <w:szCs w:val="28"/>
          <w:vertAlign w:val="baseline"/>
          <w:rtl w:val="0"/>
        </w:rPr>
        <w:t xml:space="preserve">Về việc ban hành Quy chế phối hợp giữa nhà trường </w:t>
      </w:r>
      <w:r w:rsidDel="00000000" w:rsidR="00000000" w:rsidRPr="00000000">
        <w:rPr>
          <w:rtl w:val="0"/>
        </w:rPr>
      </w:r>
    </w:p>
    <w:p w:rsidR="00000000" w:rsidDel="00000000" w:rsidP="00000000" w:rsidRDefault="00000000" w:rsidRPr="00000000" w14:paraId="0000000B">
      <w:pPr>
        <w:jc w:val="center"/>
        <w:rPr>
          <w:b w:val="0"/>
          <w:color w:val="000000"/>
          <w:sz w:val="28"/>
          <w:szCs w:val="28"/>
          <w:vertAlign w:val="baseline"/>
        </w:rPr>
      </w:pPr>
      <w:r w:rsidDel="00000000" w:rsidR="00000000" w:rsidRPr="00000000">
        <w:rPr>
          <w:b w:val="1"/>
          <w:color w:val="000000"/>
          <w:sz w:val="28"/>
          <w:szCs w:val="28"/>
          <w:vertAlign w:val="baseline"/>
          <w:rtl w:val="0"/>
        </w:rPr>
        <w:t xml:space="preserve">và Ban đại diện Hội Cha mẹ học sinh trường Tiểu học </w:t>
      </w:r>
      <w:r w:rsidDel="00000000" w:rsidR="00000000" w:rsidRPr="00000000">
        <w:rPr>
          <w:b w:val="1"/>
          <w:sz w:val="28"/>
          <w:szCs w:val="28"/>
          <w:rtl w:val="0"/>
        </w:rPr>
        <w:t xml:space="preserve">Phạm Như Xương</w:t>
      </w:r>
      <w:r w:rsidDel="00000000" w:rsidR="00000000" w:rsidRPr="00000000">
        <w:rPr>
          <w:rtl w:val="0"/>
        </w:rPr>
      </w:r>
    </w:p>
    <w:p w:rsidR="00000000" w:rsidDel="00000000" w:rsidP="00000000" w:rsidRDefault="00000000" w:rsidRPr="00000000" w14:paraId="0000000C">
      <w:pPr>
        <w:jc w:val="center"/>
        <w:rPr>
          <w:b w:val="0"/>
          <w:color w:val="000000"/>
          <w:sz w:val="28"/>
          <w:szCs w:val="28"/>
          <w:u w:val="single"/>
          <w:vertAlign w:val="baseline"/>
        </w:rPr>
      </w:pPr>
      <w:r w:rsidDel="00000000" w:rsidR="00000000" w:rsidRPr="00000000">
        <w:rPr>
          <w:b w:val="1"/>
          <w:sz w:val="28"/>
          <w:szCs w:val="28"/>
          <w:u w:val="single"/>
          <w:rtl w:val="0"/>
        </w:rPr>
        <w:t xml:space="preserve">N</w:t>
      </w:r>
      <w:r w:rsidDel="00000000" w:rsidR="00000000" w:rsidRPr="00000000">
        <w:rPr>
          <w:b w:val="1"/>
          <w:color w:val="000000"/>
          <w:sz w:val="28"/>
          <w:szCs w:val="28"/>
          <w:u w:val="single"/>
          <w:vertAlign w:val="baseline"/>
          <w:rtl w:val="0"/>
        </w:rPr>
        <w:t xml:space="preserve">ăm học: </w:t>
      </w:r>
      <w:r w:rsidDel="00000000" w:rsidR="00000000" w:rsidRPr="00000000">
        <w:rPr>
          <w:b w:val="1"/>
          <w:sz w:val="28"/>
          <w:szCs w:val="28"/>
          <w:u w:val="single"/>
          <w:rtl w:val="0"/>
        </w:rPr>
        <w:t xml:space="preserve">2023-2024</w:t>
      </w:r>
      <w:r w:rsidDel="00000000" w:rsidR="00000000" w:rsidRPr="00000000">
        <w:rPr>
          <w:rtl w:val="0"/>
        </w:rPr>
      </w:r>
    </w:p>
    <w:p w:rsidR="00000000" w:rsidDel="00000000" w:rsidP="00000000" w:rsidRDefault="00000000" w:rsidRPr="00000000" w14:paraId="0000000D">
      <w:pPr>
        <w:jc w:val="center"/>
        <w:rPr>
          <w:color w:val="000000"/>
          <w:vertAlign w:val="baseline"/>
        </w:rPr>
      </w:pPr>
      <w:r w:rsidDel="00000000" w:rsidR="00000000" w:rsidRPr="00000000">
        <w:rPr>
          <w:color w:val="000000"/>
          <w:vertAlign w:val="baseline"/>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2514600</wp:posOffset>
                </wp:positionH>
                <wp:positionV relativeFrom="paragraph">
                  <wp:posOffset>12700</wp:posOffset>
                </wp:positionV>
                <wp:extent cx="0" cy="12700"/>
                <wp:effectExtent b="0" l="0" r="0" t="0"/>
                <wp:wrapNone/>
                <wp:docPr id="14" name=""/>
                <a:graphic>
                  <a:graphicData uri="http://schemas.microsoft.com/office/word/2010/wordprocessingShape">
                    <wps:wsp>
                      <wps:cNvCnPr/>
                      <wps:spPr>
                        <a:xfrm>
                          <a:off x="4723065" y="3780000"/>
                          <a:ext cx="124587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2514600</wp:posOffset>
                </wp:positionH>
                <wp:positionV relativeFrom="paragraph">
                  <wp:posOffset>12700</wp:posOffset>
                </wp:positionV>
                <wp:extent cx="0" cy="12700"/>
                <wp:effectExtent b="0" l="0" r="0" t="0"/>
                <wp:wrapNone/>
                <wp:docPr id="14"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E">
      <w:pPr>
        <w:spacing w:after="240" w:before="120" w:lineRule="auto"/>
        <w:jc w:val="center"/>
        <w:rPr>
          <w:b w:val="0"/>
          <w:color w:val="000000"/>
          <w:sz w:val="28"/>
          <w:szCs w:val="28"/>
          <w:vertAlign w:val="baseline"/>
        </w:rPr>
      </w:pPr>
      <w:r w:rsidDel="00000000" w:rsidR="00000000" w:rsidRPr="00000000">
        <w:rPr>
          <w:b w:val="1"/>
          <w:color w:val="000000"/>
          <w:sz w:val="28"/>
          <w:szCs w:val="28"/>
          <w:vertAlign w:val="baseline"/>
          <w:rtl w:val="0"/>
        </w:rPr>
        <w:t xml:space="preserve">HIỆU TRƯỞNG TRƯỜNG TIỂU HỌC</w:t>
      </w:r>
      <w:r w:rsidDel="00000000" w:rsidR="00000000" w:rsidRPr="00000000">
        <w:rPr>
          <w:b w:val="1"/>
          <w:sz w:val="28"/>
          <w:szCs w:val="28"/>
          <w:rtl w:val="0"/>
        </w:rPr>
        <w:t xml:space="preserve"> PHẠM NHƯ XƯƠNG</w:t>
      </w:r>
      <w:r w:rsidDel="00000000" w:rsidR="00000000" w:rsidRPr="00000000">
        <w:rPr>
          <w:rtl w:val="0"/>
        </w:rPr>
      </w:r>
    </w:p>
    <w:p w:rsidR="00000000" w:rsidDel="00000000" w:rsidP="00000000" w:rsidRDefault="00000000" w:rsidRPr="00000000" w14:paraId="0000000F">
      <w:pPr>
        <w:spacing w:before="240" w:line="240" w:lineRule="auto"/>
        <w:ind w:firstLine="720"/>
        <w:jc w:val="both"/>
        <w:rPr>
          <w:i w:val="1"/>
          <w:sz w:val="28"/>
          <w:szCs w:val="28"/>
        </w:rPr>
      </w:pPr>
      <w:r w:rsidDel="00000000" w:rsidR="00000000" w:rsidRPr="00000000">
        <w:rPr>
          <w:i w:val="1"/>
          <w:sz w:val="28"/>
          <w:szCs w:val="28"/>
          <w:rtl w:val="0"/>
        </w:rPr>
        <w:t xml:space="preserve">Căn cứ Quyết định số 548/QĐ-SGDĐT ngày 29 tháng 07 năm 1997 của Sở Giáo dục và Đào tạo Quảng Nam về việc thành lập trường Tiểu học Phạm Như Xương;</w:t>
      </w:r>
    </w:p>
    <w:p w:rsidR="00000000" w:rsidDel="00000000" w:rsidP="00000000" w:rsidRDefault="00000000" w:rsidRPr="00000000" w14:paraId="00000010">
      <w:pPr>
        <w:spacing w:before="240" w:line="240" w:lineRule="auto"/>
        <w:ind w:firstLine="720"/>
        <w:jc w:val="both"/>
        <w:rPr>
          <w:i w:val="1"/>
          <w:sz w:val="28"/>
          <w:szCs w:val="28"/>
        </w:rPr>
      </w:pPr>
      <w:r w:rsidDel="00000000" w:rsidR="00000000" w:rsidRPr="00000000">
        <w:rPr>
          <w:i w:val="1"/>
          <w:sz w:val="28"/>
          <w:szCs w:val="28"/>
          <w:rtl w:val="0"/>
        </w:rPr>
        <w:t xml:space="preserve">Căn cứ Thông tư số 28/TT-BGDĐT ngày 4/9/2020 của Bộ giáo dục và Đào tạo về việc ban hành Điều lệ trường Tiểu học;</w:t>
      </w:r>
    </w:p>
    <w:p w:rsidR="00000000" w:rsidDel="00000000" w:rsidP="00000000" w:rsidRDefault="00000000" w:rsidRPr="00000000" w14:paraId="00000011">
      <w:pPr>
        <w:spacing w:line="240" w:lineRule="auto"/>
        <w:ind w:firstLine="540"/>
        <w:jc w:val="both"/>
        <w:rPr>
          <w:i w:val="1"/>
          <w:sz w:val="28"/>
          <w:szCs w:val="28"/>
          <w:vertAlign w:val="baseline"/>
        </w:rPr>
      </w:pPr>
      <w:r w:rsidDel="00000000" w:rsidR="00000000" w:rsidRPr="00000000">
        <w:rPr>
          <w:i w:val="1"/>
          <w:sz w:val="28"/>
          <w:szCs w:val="28"/>
          <w:vertAlign w:val="baseline"/>
          <w:rtl w:val="0"/>
        </w:rPr>
        <w:t xml:space="preserve">Căn cứ Điều lệ Ban đại diện cha mẹ học sinh Ban hành kèm theo Thông tư số 55/2011/TT-BGDĐT ngày 22/11/2011 của Bộ trưởng Bộ Giáo dục và Đào tạo;</w:t>
      </w:r>
    </w:p>
    <w:p w:rsidR="00000000" w:rsidDel="00000000" w:rsidP="00000000" w:rsidRDefault="00000000" w:rsidRPr="00000000" w14:paraId="00000012">
      <w:pPr>
        <w:shd w:fill="ffffff" w:val="clear"/>
        <w:spacing w:after="150" w:line="240" w:lineRule="auto"/>
        <w:ind w:firstLine="540"/>
        <w:jc w:val="both"/>
        <w:rPr>
          <w:b w:val="0"/>
          <w:i w:val="1"/>
          <w:sz w:val="28"/>
          <w:szCs w:val="28"/>
          <w:vertAlign w:val="baseline"/>
        </w:rPr>
      </w:pPr>
      <w:r w:rsidDel="00000000" w:rsidR="00000000" w:rsidRPr="00000000">
        <w:rPr>
          <w:i w:val="1"/>
          <w:sz w:val="28"/>
          <w:szCs w:val="28"/>
          <w:vertAlign w:val="baseline"/>
          <w:rtl w:val="0"/>
        </w:rPr>
        <w:t xml:space="preserve">Căn cứ nội dung</w:t>
      </w:r>
      <w:r w:rsidDel="00000000" w:rsidR="00000000" w:rsidRPr="00000000">
        <w:rPr>
          <w:i w:val="1"/>
          <w:sz w:val="28"/>
          <w:szCs w:val="28"/>
          <w:rtl w:val="0"/>
        </w:rPr>
        <w:t xml:space="preserve">,</w:t>
      </w:r>
      <w:r w:rsidDel="00000000" w:rsidR="00000000" w:rsidRPr="00000000">
        <w:rPr>
          <w:i w:val="1"/>
          <w:sz w:val="28"/>
          <w:szCs w:val="28"/>
          <w:vertAlign w:val="baseline"/>
          <w:rtl w:val="0"/>
        </w:rPr>
        <w:t xml:space="preserve"> Nghị quyết cuộc họp Ban đại diện cha mẹ học sinh trường Tiểu học </w:t>
      </w:r>
      <w:r w:rsidDel="00000000" w:rsidR="00000000" w:rsidRPr="00000000">
        <w:rPr>
          <w:i w:val="1"/>
          <w:sz w:val="28"/>
          <w:szCs w:val="28"/>
          <w:rtl w:val="0"/>
        </w:rPr>
        <w:t xml:space="preserve">Phạm Như Xương </w:t>
      </w:r>
      <w:r w:rsidDel="00000000" w:rsidR="00000000" w:rsidRPr="00000000">
        <w:rPr>
          <w:i w:val="1"/>
          <w:sz w:val="28"/>
          <w:szCs w:val="28"/>
          <w:vertAlign w:val="baseline"/>
          <w:rtl w:val="0"/>
        </w:rPr>
        <w:t xml:space="preserve">năm học </w:t>
      </w:r>
      <w:r w:rsidDel="00000000" w:rsidR="00000000" w:rsidRPr="00000000">
        <w:rPr>
          <w:i w:val="1"/>
          <w:sz w:val="28"/>
          <w:szCs w:val="28"/>
          <w:rtl w:val="0"/>
        </w:rPr>
        <w:t xml:space="preserve">2023-2024</w:t>
      </w:r>
      <w:r w:rsidDel="00000000" w:rsidR="00000000" w:rsidRPr="00000000">
        <w:rPr>
          <w:i w:val="1"/>
          <w:sz w:val="28"/>
          <w:szCs w:val="28"/>
          <w:vertAlign w:val="baseline"/>
          <w:rtl w:val="0"/>
        </w:rPr>
        <w:t xml:space="preserve">;</w:t>
      </w:r>
      <w:r w:rsidDel="00000000" w:rsidR="00000000" w:rsidRPr="00000000">
        <w:rPr>
          <w:rtl w:val="0"/>
        </w:rPr>
      </w:r>
    </w:p>
    <w:p w:rsidR="00000000" w:rsidDel="00000000" w:rsidP="00000000" w:rsidRDefault="00000000" w:rsidRPr="00000000" w14:paraId="00000013">
      <w:pPr>
        <w:spacing w:after="240" w:before="240" w:lineRule="auto"/>
        <w:jc w:val="center"/>
        <w:rPr>
          <w:b w:val="0"/>
          <w:color w:val="ff0000"/>
          <w:sz w:val="28"/>
          <w:szCs w:val="28"/>
          <w:vertAlign w:val="baseline"/>
        </w:rPr>
      </w:pPr>
      <w:r w:rsidDel="00000000" w:rsidR="00000000" w:rsidRPr="00000000">
        <w:rPr>
          <w:b w:val="1"/>
          <w:color w:val="000000"/>
          <w:sz w:val="28"/>
          <w:szCs w:val="28"/>
          <w:vertAlign w:val="baseline"/>
          <w:rtl w:val="0"/>
        </w:rPr>
        <w:t xml:space="preserve">QUYẾT ĐỊNH:</w:t>
      </w:r>
      <w:r w:rsidDel="00000000" w:rsidR="00000000" w:rsidRPr="00000000">
        <w:rPr>
          <w:rtl w:val="0"/>
        </w:rPr>
      </w:r>
    </w:p>
    <w:p w:rsidR="00000000" w:rsidDel="00000000" w:rsidP="00000000" w:rsidRDefault="00000000" w:rsidRPr="00000000" w14:paraId="00000014">
      <w:pPr>
        <w:ind w:firstLine="720"/>
        <w:jc w:val="both"/>
        <w:rPr>
          <w:color w:val="000000"/>
          <w:sz w:val="28"/>
          <w:szCs w:val="28"/>
          <w:vertAlign w:val="baseline"/>
        </w:rPr>
      </w:pPr>
      <w:r w:rsidDel="00000000" w:rsidR="00000000" w:rsidRPr="00000000">
        <w:rPr>
          <w:b w:val="1"/>
          <w:color w:val="000000"/>
          <w:sz w:val="28"/>
          <w:szCs w:val="28"/>
          <w:vertAlign w:val="baseline"/>
          <w:rtl w:val="0"/>
        </w:rPr>
        <w:t xml:space="preserve">Điều 1.</w:t>
      </w:r>
      <w:r w:rsidDel="00000000" w:rsidR="00000000" w:rsidRPr="00000000">
        <w:rPr>
          <w:color w:val="000000"/>
          <w:sz w:val="28"/>
          <w:szCs w:val="28"/>
          <w:vertAlign w:val="baseline"/>
          <w:rtl w:val="0"/>
        </w:rPr>
        <w:t xml:space="preserve"> Ban hành kèm theo Quyết định này Quy chế phối hợp giữa nhà trường và Ban đại diện Hội Cha mẹ học sinh trường Tiểu học </w:t>
      </w:r>
      <w:r w:rsidDel="00000000" w:rsidR="00000000" w:rsidRPr="00000000">
        <w:rPr>
          <w:sz w:val="28"/>
          <w:szCs w:val="28"/>
          <w:rtl w:val="0"/>
        </w:rPr>
        <w:t xml:space="preserve">Phạm Như Xươn</w:t>
      </w:r>
      <w:r w:rsidDel="00000000" w:rsidR="00000000" w:rsidRPr="00000000">
        <w:rPr>
          <w:i w:val="1"/>
          <w:sz w:val="28"/>
          <w:szCs w:val="28"/>
          <w:rtl w:val="0"/>
        </w:rPr>
        <w:t xml:space="preserve">g </w:t>
      </w:r>
      <w:r w:rsidDel="00000000" w:rsidR="00000000" w:rsidRPr="00000000">
        <w:rPr>
          <w:color w:val="000000"/>
          <w:sz w:val="28"/>
          <w:szCs w:val="28"/>
          <w:vertAlign w:val="baseline"/>
          <w:rtl w:val="0"/>
        </w:rPr>
        <w:t xml:space="preserve">năm học </w:t>
      </w:r>
      <w:r w:rsidDel="00000000" w:rsidR="00000000" w:rsidRPr="00000000">
        <w:rPr>
          <w:sz w:val="28"/>
          <w:szCs w:val="28"/>
          <w:rtl w:val="0"/>
        </w:rPr>
        <w:t xml:space="preserve">2023-2024.</w:t>
      </w:r>
      <w:r w:rsidDel="00000000" w:rsidR="00000000" w:rsidRPr="00000000">
        <w:rPr>
          <w:rtl w:val="0"/>
        </w:rPr>
      </w:r>
    </w:p>
    <w:p w:rsidR="00000000" w:rsidDel="00000000" w:rsidP="00000000" w:rsidRDefault="00000000" w:rsidRPr="00000000" w14:paraId="00000015">
      <w:pPr>
        <w:spacing w:after="120" w:before="120" w:lineRule="auto"/>
        <w:jc w:val="both"/>
        <w:rPr>
          <w:color w:val="000000"/>
          <w:sz w:val="28"/>
          <w:szCs w:val="28"/>
          <w:vertAlign w:val="baseline"/>
        </w:rPr>
      </w:pPr>
      <w:r w:rsidDel="00000000" w:rsidR="00000000" w:rsidRPr="00000000">
        <w:rPr>
          <w:color w:val="000000"/>
          <w:sz w:val="28"/>
          <w:szCs w:val="28"/>
          <w:vertAlign w:val="baseline"/>
          <w:rtl w:val="0"/>
        </w:rPr>
        <w:t xml:space="preserve"> </w:t>
        <w:tab/>
      </w:r>
      <w:r w:rsidDel="00000000" w:rsidR="00000000" w:rsidRPr="00000000">
        <w:rPr>
          <w:b w:val="1"/>
          <w:color w:val="000000"/>
          <w:sz w:val="28"/>
          <w:szCs w:val="28"/>
          <w:vertAlign w:val="baseline"/>
          <w:rtl w:val="0"/>
        </w:rPr>
        <w:t xml:space="preserve">Điều 2</w:t>
      </w:r>
      <w:r w:rsidDel="00000000" w:rsidR="00000000" w:rsidRPr="00000000">
        <w:rPr>
          <w:color w:val="000000"/>
          <w:sz w:val="28"/>
          <w:szCs w:val="28"/>
          <w:vertAlign w:val="baseline"/>
          <w:rtl w:val="0"/>
        </w:rPr>
        <w:t xml:space="preserve">. Quy chế này thực hiện kể từ ngày ký ban hành v</w:t>
      </w:r>
      <w:r w:rsidDel="00000000" w:rsidR="00000000" w:rsidRPr="00000000">
        <w:rPr>
          <w:sz w:val="28"/>
          <w:szCs w:val="28"/>
          <w:rtl w:val="0"/>
        </w:rPr>
        <w:t xml:space="preserve">à</w:t>
      </w:r>
      <w:r w:rsidDel="00000000" w:rsidR="00000000" w:rsidRPr="00000000">
        <w:rPr>
          <w:color w:val="000000"/>
          <w:sz w:val="28"/>
          <w:szCs w:val="28"/>
          <w:vertAlign w:val="baseline"/>
          <w:rtl w:val="0"/>
        </w:rPr>
        <w:t xml:space="preserve"> thực hiện trong năm học </w:t>
      </w:r>
      <w:r w:rsidDel="00000000" w:rsidR="00000000" w:rsidRPr="00000000">
        <w:rPr>
          <w:sz w:val="28"/>
          <w:szCs w:val="28"/>
          <w:rtl w:val="0"/>
        </w:rPr>
        <w:t xml:space="preserve">2023-2024</w:t>
      </w:r>
      <w:r w:rsidDel="00000000" w:rsidR="00000000" w:rsidRPr="00000000">
        <w:rPr>
          <w:color w:val="000000"/>
          <w:sz w:val="28"/>
          <w:szCs w:val="28"/>
          <w:vertAlign w:val="baseline"/>
          <w:rtl w:val="0"/>
        </w:rPr>
        <w:t xml:space="preserve">.</w:t>
      </w:r>
    </w:p>
    <w:p w:rsidR="00000000" w:rsidDel="00000000" w:rsidP="00000000" w:rsidRDefault="00000000" w:rsidRPr="00000000" w14:paraId="00000016">
      <w:pPr>
        <w:spacing w:after="120" w:before="120" w:lineRule="auto"/>
        <w:jc w:val="both"/>
        <w:rPr>
          <w:color w:val="000000"/>
          <w:sz w:val="28"/>
          <w:szCs w:val="28"/>
          <w:vertAlign w:val="baseline"/>
        </w:rPr>
      </w:pPr>
      <w:r w:rsidDel="00000000" w:rsidR="00000000" w:rsidRPr="00000000">
        <w:rPr>
          <w:b w:val="1"/>
          <w:color w:val="000000"/>
          <w:sz w:val="28"/>
          <w:szCs w:val="28"/>
          <w:vertAlign w:val="baseline"/>
          <w:rtl w:val="0"/>
        </w:rPr>
        <w:t xml:space="preserve">          Điều 3.</w:t>
      </w:r>
      <w:r w:rsidDel="00000000" w:rsidR="00000000" w:rsidRPr="00000000">
        <w:rPr>
          <w:color w:val="000000"/>
          <w:sz w:val="28"/>
          <w:szCs w:val="28"/>
          <w:vertAlign w:val="baseline"/>
          <w:rtl w:val="0"/>
        </w:rPr>
        <w:t xml:space="preserve"> Các tổ chuyên môn, tổ văn phòng, cán bộ, giáo viên, nhân viên và học sinh thuộc trường Tiểu học </w:t>
      </w:r>
      <w:r w:rsidDel="00000000" w:rsidR="00000000" w:rsidRPr="00000000">
        <w:rPr>
          <w:sz w:val="28"/>
          <w:szCs w:val="28"/>
          <w:rtl w:val="0"/>
        </w:rPr>
        <w:t xml:space="preserve">Phạm Như Xươn</w:t>
      </w:r>
      <w:r w:rsidDel="00000000" w:rsidR="00000000" w:rsidRPr="00000000">
        <w:rPr>
          <w:i w:val="1"/>
          <w:sz w:val="28"/>
          <w:szCs w:val="28"/>
          <w:rtl w:val="0"/>
        </w:rPr>
        <w:t xml:space="preserve">g</w:t>
      </w:r>
      <w:r w:rsidDel="00000000" w:rsidR="00000000" w:rsidRPr="00000000">
        <w:rPr>
          <w:color w:val="000000"/>
          <w:sz w:val="28"/>
          <w:szCs w:val="28"/>
          <w:vertAlign w:val="baseline"/>
          <w:rtl w:val="0"/>
        </w:rPr>
        <w:t xml:space="preserve"> có trách nhiệm thi hành Quyết định này./.</w:t>
      </w:r>
    </w:p>
    <w:p w:rsidR="00000000" w:rsidDel="00000000" w:rsidP="00000000" w:rsidRDefault="00000000" w:rsidRPr="00000000" w14:paraId="00000017">
      <w:pPr>
        <w:ind w:firstLine="720"/>
        <w:rPr>
          <w:color w:val="000000"/>
          <w:vertAlign w:val="baseline"/>
        </w:rPr>
      </w:pPr>
      <w:r w:rsidDel="00000000" w:rsidR="00000000" w:rsidRPr="00000000">
        <w:rPr>
          <w:i w:val="1"/>
          <w:color w:val="000000"/>
          <w:vertAlign w:val="baseline"/>
          <w:rtl w:val="0"/>
        </w:rPr>
        <w:t xml:space="preserve"> </w:t>
      </w:r>
      <w:r w:rsidDel="00000000" w:rsidR="00000000" w:rsidRPr="00000000">
        <w:rPr>
          <w:rtl w:val="0"/>
        </w:rPr>
      </w:r>
    </w:p>
    <w:tbl>
      <w:tblPr>
        <w:tblStyle w:val="Table2"/>
        <w:tblW w:w="9661.0" w:type="dxa"/>
        <w:jc w:val="left"/>
        <w:tblInd w:w="228.0" w:type="dxa"/>
        <w:tblLayout w:type="fixed"/>
        <w:tblLook w:val="0000"/>
      </w:tblPr>
      <w:tblGrid>
        <w:gridCol w:w="4635"/>
        <w:gridCol w:w="5026"/>
        <w:tblGridChange w:id="0">
          <w:tblGrid>
            <w:gridCol w:w="4635"/>
            <w:gridCol w:w="5026"/>
          </w:tblGrid>
        </w:tblGridChange>
      </w:tblGrid>
      <w:tr>
        <w:trPr>
          <w:cantSplit w:val="0"/>
          <w:tblHeader w:val="0"/>
        </w:trPr>
        <w:tc>
          <w:tcPr>
            <w:tcMar>
              <w:top w:w="0.0" w:type="dxa"/>
              <w:left w:w="108.0" w:type="dxa"/>
              <w:bottom w:w="0.0" w:type="dxa"/>
              <w:right w:w="108.0" w:type="dxa"/>
            </w:tcMar>
            <w:vAlign w:val="top"/>
          </w:tcPr>
          <w:p w:rsidR="00000000" w:rsidDel="00000000" w:rsidP="00000000" w:rsidRDefault="00000000" w:rsidRPr="00000000" w14:paraId="00000018">
            <w:pPr>
              <w:jc w:val="both"/>
              <w:rPr>
                <w:b w:val="0"/>
                <w:i w:val="0"/>
                <w:vertAlign w:val="baseline"/>
              </w:rPr>
            </w:pPr>
            <w:r w:rsidDel="00000000" w:rsidR="00000000" w:rsidRPr="00000000">
              <w:rPr>
                <w:vertAlign w:val="baseline"/>
                <w:rtl w:val="0"/>
              </w:rPr>
              <w:t xml:space="preserve"> </w:t>
            </w:r>
            <w:r w:rsidDel="00000000" w:rsidR="00000000" w:rsidRPr="00000000">
              <w:rPr>
                <w:b w:val="1"/>
                <w:i w:val="1"/>
                <w:vertAlign w:val="baseline"/>
                <w:rtl w:val="0"/>
              </w:rPr>
              <w:t xml:space="preserve">Nơi nhận:</w:t>
            </w:r>
            <w:r w:rsidDel="00000000" w:rsidR="00000000" w:rsidRPr="00000000">
              <w:rPr>
                <w:rtl w:val="0"/>
              </w:rPr>
            </w:r>
          </w:p>
          <w:p w:rsidR="00000000" w:rsidDel="00000000" w:rsidP="00000000" w:rsidRDefault="00000000" w:rsidRPr="00000000" w14:paraId="00000019">
            <w:pPr>
              <w:jc w:val="both"/>
              <w:rPr>
                <w:sz w:val="22"/>
                <w:szCs w:val="22"/>
                <w:vertAlign w:val="baseline"/>
              </w:rPr>
            </w:pPr>
            <w:r w:rsidDel="00000000" w:rsidR="00000000" w:rsidRPr="00000000">
              <w:rPr>
                <w:sz w:val="22"/>
                <w:szCs w:val="22"/>
                <w:vertAlign w:val="baseline"/>
                <w:rtl w:val="0"/>
              </w:rPr>
              <w:t xml:space="preserve">- Như điều 3;</w:t>
            </w:r>
          </w:p>
          <w:p w:rsidR="00000000" w:rsidDel="00000000" w:rsidP="00000000" w:rsidRDefault="00000000" w:rsidRPr="00000000" w14:paraId="0000001A">
            <w:pPr>
              <w:jc w:val="both"/>
              <w:rPr>
                <w:sz w:val="26"/>
                <w:szCs w:val="26"/>
                <w:vertAlign w:val="subscript"/>
              </w:rPr>
            </w:pPr>
            <w:r w:rsidDel="00000000" w:rsidR="00000000" w:rsidRPr="00000000">
              <w:rPr>
                <w:sz w:val="22"/>
                <w:szCs w:val="22"/>
                <w:vertAlign w:val="baseline"/>
                <w:rtl w:val="0"/>
              </w:rPr>
              <w:t xml:space="preserve">- Lưu: VT.</w:t>
            </w:r>
            <w:r w:rsidDel="00000000" w:rsidR="00000000" w:rsidRPr="00000000">
              <w:rPr>
                <w:vertAlign w:val="baseline"/>
                <w:rtl w:val="0"/>
              </w:rPr>
              <w:t xml:space="preserve"> </w:t>
            </w:r>
            <w:r w:rsidDel="00000000" w:rsidR="00000000" w:rsidRPr="00000000">
              <w:rPr>
                <w:rtl w:val="0"/>
              </w:rPr>
            </w:r>
          </w:p>
        </w:tc>
        <w:tc>
          <w:tcPr>
            <w:tcMar>
              <w:top w:w="0.0" w:type="dxa"/>
              <w:left w:w="108.0" w:type="dxa"/>
              <w:bottom w:w="0.0" w:type="dxa"/>
              <w:right w:w="108.0" w:type="dxa"/>
            </w:tcMar>
            <w:vAlign w:val="top"/>
          </w:tcPr>
          <w:p w:rsidR="00000000" w:rsidDel="00000000" w:rsidP="00000000" w:rsidRDefault="00000000" w:rsidRPr="00000000" w14:paraId="0000001B">
            <w:pPr>
              <w:jc w:val="center"/>
              <w:rPr>
                <w:b w:val="0"/>
                <w:sz w:val="28"/>
                <w:szCs w:val="28"/>
                <w:vertAlign w:val="baseline"/>
              </w:rPr>
            </w:pPr>
            <w:r w:rsidDel="00000000" w:rsidR="00000000" w:rsidRPr="00000000">
              <w:rPr>
                <w:b w:val="1"/>
                <w:sz w:val="28"/>
                <w:szCs w:val="28"/>
                <w:vertAlign w:val="baseline"/>
                <w:rtl w:val="0"/>
              </w:rPr>
              <w:t xml:space="preserve">        HIỆU TRƯỞNG</w:t>
            </w:r>
            <w:r w:rsidDel="00000000" w:rsidR="00000000" w:rsidRPr="00000000">
              <w:rPr>
                <w:rtl w:val="0"/>
              </w:rPr>
            </w:r>
          </w:p>
          <w:p w:rsidR="00000000" w:rsidDel="00000000" w:rsidP="00000000" w:rsidRDefault="00000000" w:rsidRPr="00000000" w14:paraId="0000001C">
            <w:pPr>
              <w:jc w:val="center"/>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01D">
            <w:pPr>
              <w:jc w:val="center"/>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01E">
            <w:pPr>
              <w:jc w:val="center"/>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01F">
            <w:pPr>
              <w:rPr>
                <w:b w:val="0"/>
                <w:sz w:val="28"/>
                <w:szCs w:val="28"/>
                <w:vertAlign w:val="baseline"/>
              </w:rPr>
            </w:pPr>
            <w:r w:rsidDel="00000000" w:rsidR="00000000" w:rsidRPr="00000000">
              <w:rPr>
                <w:rtl w:val="0"/>
              </w:rPr>
            </w:r>
          </w:p>
          <w:p w:rsidR="00000000" w:rsidDel="00000000" w:rsidP="00000000" w:rsidRDefault="00000000" w:rsidRPr="00000000" w14:paraId="00000020">
            <w:pPr>
              <w:jc w:val="center"/>
              <w:rPr>
                <w:b w:val="0"/>
                <w:sz w:val="28"/>
                <w:szCs w:val="28"/>
                <w:vertAlign w:val="baseline"/>
              </w:rPr>
            </w:pPr>
            <w:r w:rsidDel="00000000" w:rsidR="00000000" w:rsidRPr="00000000">
              <w:rPr>
                <w:b w:val="1"/>
                <w:sz w:val="28"/>
                <w:szCs w:val="28"/>
                <w:vertAlign w:val="baseline"/>
                <w:rtl w:val="0"/>
              </w:rPr>
              <w:t xml:space="preserve">            Dương Thị Hoa Hồng</w:t>
            </w:r>
            <w:r w:rsidDel="00000000" w:rsidR="00000000" w:rsidRPr="00000000">
              <w:rPr>
                <w:rtl w:val="0"/>
              </w:rPr>
            </w:r>
          </w:p>
          <w:p w:rsidR="00000000" w:rsidDel="00000000" w:rsidP="00000000" w:rsidRDefault="00000000" w:rsidRPr="00000000" w14:paraId="00000021">
            <w:pPr>
              <w:jc w:val="center"/>
              <w:rPr>
                <w:vertAlign w:val="baseline"/>
              </w:rPr>
            </w:pPr>
            <w:r w:rsidDel="00000000" w:rsidR="00000000" w:rsidRPr="00000000">
              <w:rPr>
                <w:rtl w:val="0"/>
              </w:rPr>
            </w:r>
          </w:p>
          <w:p w:rsidR="00000000" w:rsidDel="00000000" w:rsidP="00000000" w:rsidRDefault="00000000" w:rsidRPr="00000000" w14:paraId="00000022">
            <w:pPr>
              <w:jc w:val="center"/>
              <w:rPr>
                <w:vertAlign w:val="baseline"/>
              </w:rPr>
            </w:pPr>
            <w:r w:rsidDel="00000000" w:rsidR="00000000" w:rsidRPr="00000000">
              <w:rPr>
                <w:rtl w:val="0"/>
              </w:rPr>
            </w:r>
          </w:p>
        </w:tc>
      </w:tr>
    </w:tbl>
    <w:p w:rsidR="00000000" w:rsidDel="00000000" w:rsidP="00000000" w:rsidRDefault="00000000" w:rsidRPr="00000000" w14:paraId="00000023">
      <w:pPr>
        <w:rPr>
          <w:sz w:val="26"/>
          <w:szCs w:val="26"/>
          <w:vertAlign w:val="baseline"/>
        </w:rPr>
      </w:pPr>
      <w:r w:rsidDel="00000000" w:rsidR="00000000" w:rsidRPr="00000000">
        <w:rPr>
          <w:sz w:val="26"/>
          <w:szCs w:val="26"/>
          <w:vertAlign w:val="baseline"/>
          <w:rtl w:val="0"/>
        </w:rPr>
        <w:t xml:space="preserve">    </w:t>
      </w:r>
    </w:p>
    <w:p w:rsidR="00000000" w:rsidDel="00000000" w:rsidP="00000000" w:rsidRDefault="00000000" w:rsidRPr="00000000" w14:paraId="00000024">
      <w:pPr>
        <w:rPr>
          <w:sz w:val="26"/>
          <w:szCs w:val="26"/>
          <w:vertAlign w:val="baseline"/>
        </w:rPr>
      </w:pPr>
      <w:r w:rsidDel="00000000" w:rsidR="00000000" w:rsidRPr="00000000">
        <w:rPr>
          <w:rtl w:val="0"/>
        </w:rPr>
      </w:r>
    </w:p>
    <w:p w:rsidR="00000000" w:rsidDel="00000000" w:rsidP="00000000" w:rsidRDefault="00000000" w:rsidRPr="00000000" w14:paraId="00000025">
      <w:pPr>
        <w:rPr>
          <w:sz w:val="26"/>
          <w:szCs w:val="26"/>
          <w:vertAlign w:val="baseline"/>
        </w:rPr>
      </w:pPr>
      <w:r w:rsidDel="00000000" w:rsidR="00000000" w:rsidRPr="00000000">
        <w:rPr>
          <w:rtl w:val="0"/>
        </w:rPr>
      </w:r>
    </w:p>
    <w:p w:rsidR="00000000" w:rsidDel="00000000" w:rsidP="00000000" w:rsidRDefault="00000000" w:rsidRPr="00000000" w14:paraId="00000026">
      <w:pPr>
        <w:widowControl w:val="0"/>
        <w:spacing w:line="276" w:lineRule="auto"/>
        <w:rPr>
          <w:rFonts w:ascii="Arial" w:cs="Arial" w:eastAsia="Arial" w:hAnsi="Arial"/>
          <w:sz w:val="22"/>
          <w:szCs w:val="22"/>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2921000</wp:posOffset>
                </wp:positionH>
                <wp:positionV relativeFrom="paragraph">
                  <wp:posOffset>0</wp:posOffset>
                </wp:positionV>
                <wp:extent cx="0" cy="12700"/>
                <wp:effectExtent b="0" l="0" r="0" t="0"/>
                <wp:wrapNone/>
                <wp:docPr id="13" name=""/>
                <a:graphic>
                  <a:graphicData uri="http://schemas.microsoft.com/office/word/2010/wordprocessingShape">
                    <wps:wsp>
                      <wps:cNvCnPr/>
                      <wps:spPr>
                        <a:xfrm>
                          <a:off x="4260150" y="3780000"/>
                          <a:ext cx="217170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2921000</wp:posOffset>
                </wp:positionH>
                <wp:positionV relativeFrom="paragraph">
                  <wp:posOffset>0</wp:posOffset>
                </wp:positionV>
                <wp:extent cx="0" cy="12700"/>
                <wp:effectExtent b="0" l="0" r="0" t="0"/>
                <wp:wrapNone/>
                <wp:docPr id="13"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381000</wp:posOffset>
                </wp:positionH>
                <wp:positionV relativeFrom="paragraph">
                  <wp:posOffset>0</wp:posOffset>
                </wp:positionV>
                <wp:extent cx="0" cy="12700"/>
                <wp:effectExtent b="0" l="0" r="0" t="0"/>
                <wp:wrapNone/>
                <wp:docPr id="9" name=""/>
                <a:graphic>
                  <a:graphicData uri="http://schemas.microsoft.com/office/word/2010/wordprocessingShape">
                    <wps:wsp>
                      <wps:cNvCnPr/>
                      <wps:spPr>
                        <a:xfrm>
                          <a:off x="4831650" y="3780000"/>
                          <a:ext cx="102870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381000</wp:posOffset>
                </wp:positionH>
                <wp:positionV relativeFrom="paragraph">
                  <wp:posOffset>0</wp:posOffset>
                </wp:positionV>
                <wp:extent cx="0" cy="12700"/>
                <wp:effectExtent b="0" l="0" r="0" t="0"/>
                <wp:wrapNone/>
                <wp:docPr id="9"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tbl>
      <w:tblPr>
        <w:tblStyle w:val="Table3"/>
        <w:tblW w:w="10485.0" w:type="dxa"/>
        <w:jc w:val="left"/>
        <w:tblInd w:w="-437.0" w:type="dxa"/>
        <w:tblLayout w:type="fixed"/>
        <w:tblLook w:val="0000"/>
      </w:tblPr>
      <w:tblGrid>
        <w:gridCol w:w="4845"/>
        <w:gridCol w:w="5640"/>
        <w:tblGridChange w:id="0">
          <w:tblGrid>
            <w:gridCol w:w="4845"/>
            <w:gridCol w:w="5640"/>
          </w:tblGrid>
        </w:tblGridChange>
      </w:tblGrid>
      <w:tr>
        <w:trPr>
          <w:cantSplit w:val="0"/>
          <w:trHeight w:val="761" w:hRule="atLeast"/>
          <w:tblHeader w:val="0"/>
        </w:trPr>
        <w:tc>
          <w:tcPr>
            <w:tcMar>
              <w:top w:w="0.0" w:type="dxa"/>
              <w:left w:w="108.0" w:type="dxa"/>
              <w:bottom w:w="0.0" w:type="dxa"/>
              <w:right w:w="108.0" w:type="dxa"/>
            </w:tcMar>
            <w:vAlign w:val="top"/>
          </w:tcPr>
          <w:p w:rsidR="00000000" w:rsidDel="00000000" w:rsidP="00000000" w:rsidRDefault="00000000" w:rsidRPr="00000000" w14:paraId="00000027">
            <w:pPr>
              <w:rPr>
                <w:sz w:val="26"/>
                <w:szCs w:val="26"/>
              </w:rPr>
            </w:pPr>
            <w:r w:rsidDel="00000000" w:rsidR="00000000" w:rsidRPr="00000000">
              <w:rPr>
                <w:sz w:val="26"/>
                <w:szCs w:val="26"/>
                <w:rtl w:val="0"/>
              </w:rPr>
              <w:t xml:space="preserve">         PHÒNG GD&amp;ĐT ĐIỆN BÀN</w:t>
            </w:r>
          </w:p>
          <w:p w:rsidR="00000000" w:rsidDel="00000000" w:rsidP="00000000" w:rsidRDefault="00000000" w:rsidRPr="00000000" w14:paraId="00000028">
            <w:pPr>
              <w:jc w:val="center"/>
              <w:rPr>
                <w:sz w:val="28"/>
                <w:szCs w:val="28"/>
              </w:rPr>
            </w:pPr>
            <w:r w:rsidDel="00000000" w:rsidR="00000000" w:rsidRPr="00000000">
              <w:rPr>
                <w:b w:val="1"/>
                <w:sz w:val="28"/>
                <w:szCs w:val="28"/>
                <w:vertAlign w:val="superscript"/>
                <w:rtl w:val="0"/>
              </w:rPr>
              <w:t xml:space="preserve"> </w:t>
            </w:r>
            <w:r w:rsidDel="00000000" w:rsidR="00000000" w:rsidRPr="00000000">
              <w:rPr>
                <w:b w:val="1"/>
                <w:sz w:val="28"/>
                <w:szCs w:val="28"/>
                <w:rtl w:val="0"/>
              </w:rPr>
              <w:t xml:space="preserve">TRƯ</w:t>
            </w:r>
            <w:r w:rsidDel="00000000" w:rsidR="00000000" w:rsidRPr="00000000">
              <w:rPr>
                <w:b w:val="1"/>
                <w:sz w:val="28"/>
                <w:szCs w:val="28"/>
                <w:u w:val="single"/>
                <w:rtl w:val="0"/>
              </w:rPr>
              <w:t xml:space="preserve">ỜNG TH PHẠM NHƯ XƯ</w:t>
            </w:r>
            <w:r w:rsidDel="00000000" w:rsidR="00000000" w:rsidRPr="00000000">
              <w:rPr>
                <w:b w:val="1"/>
                <w:sz w:val="28"/>
                <w:szCs w:val="28"/>
                <w:rtl w:val="0"/>
              </w:rPr>
              <w:t xml:space="preserve">ƠNG</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749300</wp:posOffset>
                      </wp:positionH>
                      <wp:positionV relativeFrom="paragraph">
                        <wp:posOffset>190500</wp:posOffset>
                      </wp:positionV>
                      <wp:extent cx="12700" cy="12700"/>
                      <wp:effectExtent b="0" l="0" r="0" t="0"/>
                      <wp:wrapNone/>
                      <wp:docPr id="8" name=""/>
                      <a:graphic>
                        <a:graphicData uri="http://schemas.microsoft.com/office/word/2010/wordprocessingShape">
                          <wps:wsp>
                            <wps:cNvCnPr/>
                            <wps:spPr>
                              <a:xfrm>
                                <a:off x="4861495" y="3780000"/>
                                <a:ext cx="96901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749300</wp:posOffset>
                      </wp:positionH>
                      <wp:positionV relativeFrom="paragraph">
                        <wp:posOffset>190500</wp:posOffset>
                      </wp:positionV>
                      <wp:extent cx="12700" cy="12700"/>
                      <wp:effectExtent b="0" l="0" r="0" t="0"/>
                      <wp:wrapNone/>
                      <wp:docPr id="8"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12700" cy="12700"/>
                              </a:xfrm>
                              <a:prstGeom prst="rect"/>
                              <a:ln/>
                            </pic:spPr>
                          </pic:pic>
                        </a:graphicData>
                      </a:graphic>
                    </wp:anchor>
                  </w:drawing>
                </mc:Fallback>
              </mc:AlternateContent>
            </w:r>
          </w:p>
        </w:tc>
        <w:tc>
          <w:tcPr>
            <w:tcMar>
              <w:top w:w="0.0" w:type="dxa"/>
              <w:left w:w="108.0" w:type="dxa"/>
              <w:bottom w:w="0.0" w:type="dxa"/>
              <w:right w:w="108.0" w:type="dxa"/>
            </w:tcMar>
            <w:vAlign w:val="top"/>
          </w:tcPr>
          <w:p w:rsidR="00000000" w:rsidDel="00000000" w:rsidP="00000000" w:rsidRDefault="00000000" w:rsidRPr="00000000" w14:paraId="00000029">
            <w:pPr>
              <w:jc w:val="center"/>
              <w:rPr>
                <w:sz w:val="26"/>
                <w:szCs w:val="26"/>
              </w:rPr>
            </w:pPr>
            <w:r w:rsidDel="00000000" w:rsidR="00000000" w:rsidRPr="00000000">
              <w:rPr>
                <w:b w:val="1"/>
                <w:sz w:val="26"/>
                <w:szCs w:val="26"/>
                <w:rtl w:val="0"/>
              </w:rPr>
              <w:t xml:space="preserve">CỘNG HÒA XÃ HỘI CHỦ NGHĨA VIỆT NAM</w:t>
            </w:r>
            <w:r w:rsidDel="00000000" w:rsidR="00000000" w:rsidRPr="00000000">
              <w:rPr>
                <w:rtl w:val="0"/>
              </w:rPr>
            </w:r>
          </w:p>
          <w:p w:rsidR="00000000" w:rsidDel="00000000" w:rsidP="00000000" w:rsidRDefault="00000000" w:rsidRPr="00000000" w14:paraId="0000002A">
            <w:pPr>
              <w:jc w:val="center"/>
              <w:rPr>
                <w:sz w:val="30"/>
                <w:szCs w:val="30"/>
              </w:rPr>
            </w:pPr>
            <w:r w:rsidDel="00000000" w:rsidR="00000000" w:rsidRPr="00000000">
              <w:rPr>
                <w:b w:val="1"/>
                <w:sz w:val="28"/>
                <w:szCs w:val="28"/>
                <w:u w:val="single"/>
                <w:rtl w:val="0"/>
              </w:rPr>
              <w:t xml:space="preserve">Độc lập- Tự do - Hạnh phúc</w:t>
            </w:r>
            <w:r w:rsidDel="00000000" w:rsidR="00000000" w:rsidRPr="00000000">
              <w:rPr>
                <w:sz w:val="26"/>
                <w:szCs w:val="26"/>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876300</wp:posOffset>
                      </wp:positionH>
                      <wp:positionV relativeFrom="paragraph">
                        <wp:posOffset>203200</wp:posOffset>
                      </wp:positionV>
                      <wp:extent cx="12700" cy="12700"/>
                      <wp:effectExtent b="0" l="0" r="0" t="0"/>
                      <wp:wrapNone/>
                      <wp:docPr id="10" name=""/>
                      <a:graphic>
                        <a:graphicData uri="http://schemas.microsoft.com/office/word/2010/wordprocessingShape">
                          <wps:wsp>
                            <wps:cNvCnPr/>
                            <wps:spPr>
                              <a:xfrm>
                                <a:off x="4411598" y="3780000"/>
                                <a:ext cx="1868805"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876300</wp:posOffset>
                      </wp:positionH>
                      <wp:positionV relativeFrom="paragraph">
                        <wp:posOffset>203200</wp:posOffset>
                      </wp:positionV>
                      <wp:extent cx="12700" cy="12700"/>
                      <wp:effectExtent b="0" l="0" r="0" t="0"/>
                      <wp:wrapNone/>
                      <wp:docPr id="10"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12700" cy="12700"/>
                              </a:xfrm>
                              <a:prstGeom prst="rect"/>
                              <a:ln/>
                            </pic:spPr>
                          </pic:pic>
                        </a:graphicData>
                      </a:graphic>
                    </wp:anchor>
                  </w:drawing>
                </mc:Fallback>
              </mc:AlternateContent>
            </w:r>
          </w:p>
        </w:tc>
      </w:tr>
      <w:tr>
        <w:trPr>
          <w:cantSplit w:val="0"/>
          <w:trHeight w:val="298" w:hRule="atLeast"/>
          <w:tblHeader w:val="0"/>
        </w:trPr>
        <w:tc>
          <w:tcPr>
            <w:tcMar>
              <w:top w:w="0.0" w:type="dxa"/>
              <w:left w:w="108.0" w:type="dxa"/>
              <w:bottom w:w="0.0" w:type="dxa"/>
              <w:right w:w="108.0" w:type="dxa"/>
            </w:tcMar>
            <w:vAlign w:val="top"/>
          </w:tcPr>
          <w:p w:rsidR="00000000" w:rsidDel="00000000" w:rsidP="00000000" w:rsidRDefault="00000000" w:rsidRPr="00000000" w14:paraId="0000002B">
            <w:pPr>
              <w:jc w:val="center"/>
              <w:rPr>
                <w:sz w:val="28"/>
                <w:szCs w:val="28"/>
              </w:rPr>
            </w:pPr>
            <w:r w:rsidDel="00000000" w:rsidR="00000000" w:rsidRPr="00000000">
              <w:rPr>
                <w:sz w:val="28"/>
                <w:szCs w:val="28"/>
                <w:rtl w:val="0"/>
              </w:rPr>
              <w:t xml:space="preserve">Số: 04/QC-PNX</w:t>
            </w:r>
          </w:p>
        </w:tc>
        <w:tc>
          <w:tcPr>
            <w:tcMar>
              <w:top w:w="0.0" w:type="dxa"/>
              <w:left w:w="108.0" w:type="dxa"/>
              <w:bottom w:w="0.0" w:type="dxa"/>
              <w:right w:w="108.0" w:type="dxa"/>
            </w:tcMar>
            <w:vAlign w:val="top"/>
          </w:tcPr>
          <w:p w:rsidR="00000000" w:rsidDel="00000000" w:rsidP="00000000" w:rsidRDefault="00000000" w:rsidRPr="00000000" w14:paraId="0000002C">
            <w:pPr>
              <w:jc w:val="center"/>
              <w:rPr>
                <w:sz w:val="26"/>
                <w:szCs w:val="26"/>
              </w:rPr>
            </w:pPr>
            <w:r w:rsidDel="00000000" w:rsidR="00000000" w:rsidRPr="00000000">
              <w:rPr>
                <w:i w:val="1"/>
                <w:sz w:val="26"/>
                <w:szCs w:val="26"/>
                <w:rtl w:val="0"/>
              </w:rPr>
              <w:t xml:space="preserve">             </w:t>
            </w:r>
            <w:r w:rsidDel="00000000" w:rsidR="00000000" w:rsidRPr="00000000">
              <w:rPr>
                <w:i w:val="1"/>
                <w:sz w:val="28"/>
                <w:szCs w:val="28"/>
                <w:rtl w:val="0"/>
              </w:rPr>
              <w:t xml:space="preserve">Điện Ngọc, ngày 23 tháng 10 năm 2023</w:t>
            </w:r>
            <w:r w:rsidDel="00000000" w:rsidR="00000000" w:rsidRPr="00000000">
              <w:rPr>
                <w:rtl w:val="0"/>
              </w:rPr>
            </w:r>
          </w:p>
        </w:tc>
      </w:tr>
    </w:tbl>
    <w:p w:rsidR="00000000" w:rsidDel="00000000" w:rsidP="00000000" w:rsidRDefault="00000000" w:rsidRPr="00000000" w14:paraId="0000002D">
      <w:pPr>
        <w:jc w:val="center"/>
        <w:rPr>
          <w:sz w:val="26"/>
          <w:szCs w:val="26"/>
        </w:rPr>
      </w:pPr>
      <w:r w:rsidDel="00000000" w:rsidR="00000000" w:rsidRPr="00000000">
        <w:rPr>
          <w:rtl w:val="0"/>
        </w:rPr>
      </w:r>
    </w:p>
    <w:p w:rsidR="00000000" w:rsidDel="00000000" w:rsidP="00000000" w:rsidRDefault="00000000" w:rsidRPr="00000000" w14:paraId="0000002E">
      <w:pPr>
        <w:ind w:left="5040" w:firstLine="720"/>
        <w:rPr>
          <w:i w:val="0"/>
          <w:sz w:val="28"/>
          <w:szCs w:val="28"/>
          <w:vertAlign w:val="baseline"/>
        </w:rPr>
      </w:pPr>
      <w:r w:rsidDel="00000000" w:rsidR="00000000" w:rsidRPr="00000000">
        <w:rPr>
          <w:rtl w:val="0"/>
        </w:rPr>
      </w:r>
    </w:p>
    <w:p w:rsidR="00000000" w:rsidDel="00000000" w:rsidP="00000000" w:rsidRDefault="00000000" w:rsidRPr="00000000" w14:paraId="0000002F">
      <w:pPr>
        <w:jc w:val="center"/>
        <w:rPr>
          <w:b w:val="0"/>
          <w:sz w:val="28"/>
          <w:szCs w:val="28"/>
          <w:vertAlign w:val="baseline"/>
        </w:rPr>
      </w:pPr>
      <w:r w:rsidDel="00000000" w:rsidR="00000000" w:rsidRPr="00000000">
        <w:rPr>
          <w:b w:val="1"/>
          <w:sz w:val="28"/>
          <w:szCs w:val="28"/>
          <w:vertAlign w:val="baseline"/>
          <w:rtl w:val="0"/>
        </w:rPr>
        <w:t xml:space="preserve">QUY CHẾ PHỐI HỢP GIỮA NHÀ TRƯỜNG VÀ </w:t>
      </w:r>
      <w:r w:rsidDel="00000000" w:rsidR="00000000" w:rsidRPr="00000000">
        <w:rPr>
          <w:rtl w:val="0"/>
        </w:rPr>
      </w:r>
    </w:p>
    <w:p w:rsidR="00000000" w:rsidDel="00000000" w:rsidP="00000000" w:rsidRDefault="00000000" w:rsidRPr="00000000" w14:paraId="00000030">
      <w:pPr>
        <w:jc w:val="center"/>
        <w:rPr>
          <w:b w:val="1"/>
          <w:sz w:val="28"/>
          <w:szCs w:val="28"/>
          <w:vertAlign w:val="baseline"/>
        </w:rPr>
      </w:pPr>
      <w:r w:rsidDel="00000000" w:rsidR="00000000" w:rsidRPr="00000000">
        <w:rPr>
          <w:b w:val="1"/>
          <w:sz w:val="28"/>
          <w:szCs w:val="28"/>
          <w:vertAlign w:val="baseline"/>
          <w:rtl w:val="0"/>
        </w:rPr>
        <w:t xml:space="preserve">BAN ĐẠI  DIỆN HỘI CHA MẸ HỌC SINH TRƯỜNG</w:t>
      </w:r>
    </w:p>
    <w:p w:rsidR="00000000" w:rsidDel="00000000" w:rsidP="00000000" w:rsidRDefault="00000000" w:rsidRPr="00000000" w14:paraId="00000031">
      <w:pPr>
        <w:jc w:val="center"/>
        <w:rPr>
          <w:b w:val="0"/>
          <w:sz w:val="28"/>
          <w:szCs w:val="28"/>
          <w:vertAlign w:val="baseline"/>
        </w:rPr>
      </w:pPr>
      <w:r w:rsidDel="00000000" w:rsidR="00000000" w:rsidRPr="00000000">
        <w:rPr>
          <w:b w:val="1"/>
          <w:sz w:val="28"/>
          <w:szCs w:val="28"/>
          <w:vertAlign w:val="baseline"/>
          <w:rtl w:val="0"/>
        </w:rPr>
        <w:t xml:space="preserve"> TIỂU HỌC </w:t>
      </w:r>
      <w:r w:rsidDel="00000000" w:rsidR="00000000" w:rsidRPr="00000000">
        <w:rPr>
          <w:b w:val="1"/>
          <w:sz w:val="28"/>
          <w:szCs w:val="28"/>
          <w:rtl w:val="0"/>
        </w:rPr>
        <w:t xml:space="preserve">PHẠM NHƯ XƯƠNG</w:t>
      </w:r>
      <w:r w:rsidDel="00000000" w:rsidR="00000000" w:rsidRPr="00000000">
        <w:rPr>
          <w:rtl w:val="0"/>
        </w:rPr>
      </w:r>
    </w:p>
    <w:p w:rsidR="00000000" w:rsidDel="00000000" w:rsidP="00000000" w:rsidRDefault="00000000" w:rsidRPr="00000000" w14:paraId="00000032">
      <w:pPr>
        <w:jc w:val="center"/>
        <w:rPr>
          <w:b w:val="0"/>
          <w:sz w:val="28"/>
          <w:szCs w:val="28"/>
          <w:vertAlign w:val="baseline"/>
        </w:rPr>
      </w:pPr>
      <w:r w:rsidDel="00000000" w:rsidR="00000000" w:rsidRPr="00000000">
        <w:rPr>
          <w:b w:val="1"/>
          <w:sz w:val="28"/>
          <w:szCs w:val="28"/>
          <w:vertAlign w:val="baseline"/>
          <w:rtl w:val="0"/>
        </w:rPr>
        <w:t xml:space="preserve">Năm học: </w:t>
      </w:r>
      <w:r w:rsidDel="00000000" w:rsidR="00000000" w:rsidRPr="00000000">
        <w:rPr>
          <w:b w:val="1"/>
          <w:sz w:val="28"/>
          <w:szCs w:val="28"/>
          <w:rtl w:val="0"/>
        </w:rPr>
        <w:t xml:space="preserve">2023-2024</w:t>
      </w:r>
      <w:r w:rsidDel="00000000" w:rsidR="00000000" w:rsidRPr="00000000">
        <w:rPr>
          <w:rtl w:val="0"/>
        </w:rPr>
      </w:r>
    </w:p>
    <w:p w:rsidR="00000000" w:rsidDel="00000000" w:rsidP="00000000" w:rsidRDefault="00000000" w:rsidRPr="00000000" w14:paraId="00000033">
      <w:pPr>
        <w:jc w:val="center"/>
        <w:rPr>
          <w:i w:val="1"/>
          <w:color w:val="000000"/>
          <w:sz w:val="28"/>
          <w:szCs w:val="28"/>
          <w:vertAlign w:val="baseline"/>
        </w:rPr>
      </w:pPr>
      <w:r w:rsidDel="00000000" w:rsidR="00000000" w:rsidRPr="00000000">
        <w:rPr>
          <w:i w:val="1"/>
          <w:color w:val="000000"/>
          <w:sz w:val="28"/>
          <w:szCs w:val="28"/>
          <w:vertAlign w:val="baseline"/>
          <w:rtl w:val="0"/>
        </w:rPr>
        <w:t xml:space="preserve">(Ban hành kèm theo Quyết định số </w:t>
      </w:r>
      <w:r w:rsidDel="00000000" w:rsidR="00000000" w:rsidRPr="00000000">
        <w:rPr>
          <w:i w:val="1"/>
          <w:sz w:val="28"/>
          <w:szCs w:val="28"/>
          <w:rtl w:val="0"/>
        </w:rPr>
        <w:t xml:space="preserve">104a</w:t>
      </w:r>
      <w:r w:rsidDel="00000000" w:rsidR="00000000" w:rsidRPr="00000000">
        <w:rPr>
          <w:i w:val="1"/>
          <w:color w:val="000000"/>
          <w:sz w:val="28"/>
          <w:szCs w:val="28"/>
          <w:vertAlign w:val="baseline"/>
          <w:rtl w:val="0"/>
        </w:rPr>
        <w:t xml:space="preserve">/QĐ-P</w:t>
      </w:r>
      <w:r w:rsidDel="00000000" w:rsidR="00000000" w:rsidRPr="00000000">
        <w:rPr>
          <w:i w:val="1"/>
          <w:sz w:val="28"/>
          <w:szCs w:val="28"/>
          <w:rtl w:val="0"/>
        </w:rPr>
        <w:t xml:space="preserve">NX</w:t>
      </w:r>
      <w:r w:rsidDel="00000000" w:rsidR="00000000" w:rsidRPr="00000000">
        <w:rPr>
          <w:i w:val="1"/>
          <w:color w:val="000000"/>
          <w:sz w:val="28"/>
          <w:szCs w:val="28"/>
          <w:vertAlign w:val="baseline"/>
          <w:rtl w:val="0"/>
        </w:rPr>
        <w:t xml:space="preserve"> ngày </w:t>
      </w:r>
      <w:r w:rsidDel="00000000" w:rsidR="00000000" w:rsidRPr="00000000">
        <w:rPr>
          <w:i w:val="1"/>
          <w:sz w:val="28"/>
          <w:szCs w:val="28"/>
          <w:rtl w:val="0"/>
        </w:rPr>
        <w:t xml:space="preserve">23</w:t>
      </w:r>
      <w:r w:rsidDel="00000000" w:rsidR="00000000" w:rsidRPr="00000000">
        <w:rPr>
          <w:i w:val="1"/>
          <w:color w:val="000000"/>
          <w:sz w:val="28"/>
          <w:szCs w:val="28"/>
          <w:vertAlign w:val="baseline"/>
          <w:rtl w:val="0"/>
        </w:rPr>
        <w:t xml:space="preserve"> tháng </w:t>
      </w:r>
      <w:r w:rsidDel="00000000" w:rsidR="00000000" w:rsidRPr="00000000">
        <w:rPr>
          <w:i w:val="1"/>
          <w:sz w:val="28"/>
          <w:szCs w:val="28"/>
          <w:rtl w:val="0"/>
        </w:rPr>
        <w:t xml:space="preserve">10</w:t>
      </w:r>
      <w:r w:rsidDel="00000000" w:rsidR="00000000" w:rsidRPr="00000000">
        <w:rPr>
          <w:i w:val="1"/>
          <w:color w:val="000000"/>
          <w:sz w:val="28"/>
          <w:szCs w:val="28"/>
          <w:vertAlign w:val="baseline"/>
          <w:rtl w:val="0"/>
        </w:rPr>
        <w:t xml:space="preserve"> năm 20</w:t>
      </w:r>
      <w:r w:rsidDel="00000000" w:rsidR="00000000" w:rsidRPr="00000000">
        <w:rPr>
          <w:i w:val="1"/>
          <w:sz w:val="28"/>
          <w:szCs w:val="28"/>
          <w:rtl w:val="0"/>
        </w:rPr>
        <w:t xml:space="preserve">23</w:t>
      </w:r>
      <w:r w:rsidDel="00000000" w:rsidR="00000000" w:rsidRPr="00000000">
        <w:rPr>
          <w:rtl w:val="0"/>
        </w:rPr>
      </w:r>
    </w:p>
    <w:p w:rsidR="00000000" w:rsidDel="00000000" w:rsidP="00000000" w:rsidRDefault="00000000" w:rsidRPr="00000000" w14:paraId="00000034">
      <w:pPr>
        <w:jc w:val="center"/>
        <w:rPr>
          <w:color w:val="000000"/>
          <w:sz w:val="28"/>
          <w:szCs w:val="28"/>
          <w:vertAlign w:val="baseline"/>
        </w:rPr>
      </w:pPr>
      <w:r w:rsidDel="00000000" w:rsidR="00000000" w:rsidRPr="00000000">
        <w:rPr>
          <w:i w:val="1"/>
          <w:color w:val="000000"/>
          <w:sz w:val="28"/>
          <w:szCs w:val="28"/>
          <w:vertAlign w:val="baseline"/>
          <w:rtl w:val="0"/>
        </w:rPr>
        <w:t xml:space="preserve">của Hiệu trưởng trường Tiểu học </w:t>
      </w:r>
      <w:r w:rsidDel="00000000" w:rsidR="00000000" w:rsidRPr="00000000">
        <w:rPr>
          <w:i w:val="1"/>
          <w:sz w:val="28"/>
          <w:szCs w:val="28"/>
          <w:rtl w:val="0"/>
        </w:rPr>
        <w:t xml:space="preserve">Phạm Như Xương</w:t>
      </w:r>
      <w:r w:rsidDel="00000000" w:rsidR="00000000" w:rsidRPr="00000000">
        <w:rPr>
          <w:i w:val="1"/>
          <w:color w:val="000000"/>
          <w:sz w:val="28"/>
          <w:szCs w:val="28"/>
          <w:vertAlign w:val="baseline"/>
          <w:rtl w:val="0"/>
        </w:rPr>
        <w:t xml:space="preserve">)</w:t>
      </w:r>
      <w:r w:rsidDel="00000000" w:rsidR="00000000" w:rsidRPr="00000000">
        <w:rPr>
          <w:color w:val="000000"/>
          <w:sz w:val="28"/>
          <w:szCs w:val="28"/>
          <w:vertAlign w:val="baseline"/>
          <w:rtl w:val="0"/>
        </w:rPr>
        <w:t xml:space="preserve">  </w:t>
      </w:r>
    </w:p>
    <w:p w:rsidR="00000000" w:rsidDel="00000000" w:rsidP="00000000" w:rsidRDefault="00000000" w:rsidRPr="00000000" w14:paraId="00000035">
      <w:pPr>
        <w:jc w:val="center"/>
        <w:rPr>
          <w:b w:val="0"/>
          <w:sz w:val="28"/>
          <w:szCs w:val="28"/>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2540000</wp:posOffset>
                </wp:positionH>
                <wp:positionV relativeFrom="paragraph">
                  <wp:posOffset>12700</wp:posOffset>
                </wp:positionV>
                <wp:extent cx="0" cy="12700"/>
                <wp:effectExtent b="0" l="0" r="0" t="0"/>
                <wp:wrapNone/>
                <wp:docPr id="7" name=""/>
                <a:graphic>
                  <a:graphicData uri="http://schemas.microsoft.com/office/word/2010/wordprocessingShape">
                    <wps:wsp>
                      <wps:cNvCnPr/>
                      <wps:spPr>
                        <a:xfrm>
                          <a:off x="4831650" y="3780000"/>
                          <a:ext cx="102870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2540000</wp:posOffset>
                </wp:positionH>
                <wp:positionV relativeFrom="paragraph">
                  <wp:posOffset>12700</wp:posOffset>
                </wp:positionV>
                <wp:extent cx="0" cy="12700"/>
                <wp:effectExtent b="0" l="0" r="0" t="0"/>
                <wp:wrapNone/>
                <wp:docPr id="7" name="image1.png"/>
                <a:graphic>
                  <a:graphicData uri="http://schemas.openxmlformats.org/drawingml/2006/picture">
                    <pic:pic>
                      <pic:nvPicPr>
                        <pic:cNvPr id="0" name="image1.png"/>
                        <pic:cNvPicPr preferRelativeResize="0"/>
                      </pic:nvPicPr>
                      <pic:blipFill>
                        <a:blip r:embed="rId14"/>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6">
      <w:pPr>
        <w:spacing w:before="240" w:lineRule="auto"/>
        <w:ind w:firstLine="720"/>
        <w:jc w:val="both"/>
        <w:rPr>
          <w:i w:val="1"/>
          <w:sz w:val="28"/>
          <w:szCs w:val="28"/>
        </w:rPr>
      </w:pPr>
      <w:r w:rsidDel="00000000" w:rsidR="00000000" w:rsidRPr="00000000">
        <w:rPr>
          <w:i w:val="1"/>
          <w:sz w:val="28"/>
          <w:szCs w:val="28"/>
          <w:rtl w:val="0"/>
        </w:rPr>
        <w:t xml:space="preserve">Căn cứ Quyết định số 548/QĐ-SGDĐT ngày 29 tháng 07 năm 1997 của Sở Giáo dục và Đào tạo Quảng Nam về việc thành lập trường Tiểu học Phạm Như Xương;</w:t>
      </w:r>
    </w:p>
    <w:p w:rsidR="00000000" w:rsidDel="00000000" w:rsidP="00000000" w:rsidRDefault="00000000" w:rsidRPr="00000000" w14:paraId="00000037">
      <w:pPr>
        <w:spacing w:before="240" w:lineRule="auto"/>
        <w:ind w:left="0" w:firstLine="720"/>
        <w:jc w:val="both"/>
        <w:rPr>
          <w:i w:val="1"/>
          <w:sz w:val="28"/>
          <w:szCs w:val="28"/>
        </w:rPr>
      </w:pPr>
      <w:r w:rsidDel="00000000" w:rsidR="00000000" w:rsidRPr="00000000">
        <w:rPr>
          <w:i w:val="1"/>
          <w:sz w:val="28"/>
          <w:szCs w:val="28"/>
          <w:rtl w:val="0"/>
        </w:rPr>
        <w:t xml:space="preserve">Căn cứ Thông tư số 28/TT-BGDĐT ngày 4/9/2020 của Bộ giáo dục và Đào tạo về việc ban hành Điều lệ trường Tiểu học;</w:t>
      </w:r>
    </w:p>
    <w:p w:rsidR="00000000" w:rsidDel="00000000" w:rsidP="00000000" w:rsidRDefault="00000000" w:rsidRPr="00000000" w14:paraId="00000038">
      <w:pPr>
        <w:ind w:firstLine="540"/>
        <w:jc w:val="both"/>
        <w:rPr>
          <w:i w:val="1"/>
          <w:sz w:val="28"/>
          <w:szCs w:val="28"/>
          <w:vertAlign w:val="baseline"/>
        </w:rPr>
      </w:pPr>
      <w:r w:rsidDel="00000000" w:rsidR="00000000" w:rsidRPr="00000000">
        <w:rPr>
          <w:i w:val="1"/>
          <w:sz w:val="28"/>
          <w:szCs w:val="28"/>
          <w:vertAlign w:val="baseline"/>
          <w:rtl w:val="0"/>
        </w:rPr>
        <w:t xml:space="preserve">Căn cứ Điều lệ Ban đại diện cha mẹ học sinh Ban hành kèm theo Thông tư số 55/2011/TT-BGDĐT ngày 22/11/2011 của Bộ trưởng Bộ Giáo dục và Đào tạo;</w:t>
      </w:r>
    </w:p>
    <w:p w:rsidR="00000000" w:rsidDel="00000000" w:rsidP="00000000" w:rsidRDefault="00000000" w:rsidRPr="00000000" w14:paraId="00000039">
      <w:pPr>
        <w:shd w:fill="ffffff" w:val="clear"/>
        <w:spacing w:after="150" w:lineRule="auto"/>
        <w:ind w:firstLine="540"/>
        <w:jc w:val="both"/>
        <w:rPr>
          <w:b w:val="0"/>
          <w:i w:val="1"/>
          <w:sz w:val="28"/>
          <w:szCs w:val="28"/>
          <w:vertAlign w:val="baseline"/>
        </w:rPr>
      </w:pPr>
      <w:r w:rsidDel="00000000" w:rsidR="00000000" w:rsidRPr="00000000">
        <w:rPr>
          <w:i w:val="1"/>
          <w:sz w:val="28"/>
          <w:szCs w:val="28"/>
          <w:vertAlign w:val="baseline"/>
          <w:rtl w:val="0"/>
        </w:rPr>
        <w:t xml:space="preserve">Căn cứ nội dung, Nghị quyết cuộc họp Ban đại diện cha mẹ học sinh trường Tiểu học </w:t>
      </w:r>
      <w:r w:rsidDel="00000000" w:rsidR="00000000" w:rsidRPr="00000000">
        <w:rPr>
          <w:i w:val="1"/>
          <w:sz w:val="28"/>
          <w:szCs w:val="28"/>
          <w:rtl w:val="0"/>
        </w:rPr>
        <w:t xml:space="preserve">Phạm Như Xương</w:t>
      </w:r>
      <w:r w:rsidDel="00000000" w:rsidR="00000000" w:rsidRPr="00000000">
        <w:rPr>
          <w:i w:val="1"/>
          <w:sz w:val="28"/>
          <w:szCs w:val="28"/>
          <w:vertAlign w:val="baseline"/>
          <w:rtl w:val="0"/>
        </w:rPr>
        <w:t xml:space="preserve"> năm học </w:t>
      </w:r>
      <w:r w:rsidDel="00000000" w:rsidR="00000000" w:rsidRPr="00000000">
        <w:rPr>
          <w:i w:val="1"/>
          <w:sz w:val="28"/>
          <w:szCs w:val="28"/>
          <w:rtl w:val="0"/>
        </w:rPr>
        <w:t xml:space="preserve">2023-2024</w:t>
      </w:r>
      <w:r w:rsidDel="00000000" w:rsidR="00000000" w:rsidRPr="00000000">
        <w:rPr>
          <w:i w:val="1"/>
          <w:sz w:val="28"/>
          <w:szCs w:val="28"/>
          <w:vertAlign w:val="baseline"/>
          <w:rtl w:val="0"/>
        </w:rPr>
        <w:t xml:space="preserve">;</w:t>
      </w:r>
      <w:r w:rsidDel="00000000" w:rsidR="00000000" w:rsidRPr="00000000">
        <w:rPr>
          <w:rtl w:val="0"/>
        </w:rPr>
      </w:r>
    </w:p>
    <w:p w:rsidR="00000000" w:rsidDel="00000000" w:rsidP="00000000" w:rsidRDefault="00000000" w:rsidRPr="00000000" w14:paraId="0000003A">
      <w:pPr>
        <w:ind w:firstLine="540"/>
        <w:jc w:val="both"/>
        <w:rPr>
          <w:i w:val="1"/>
          <w:sz w:val="28"/>
          <w:szCs w:val="28"/>
          <w:vertAlign w:val="baseline"/>
        </w:rPr>
      </w:pPr>
      <w:r w:rsidDel="00000000" w:rsidR="00000000" w:rsidRPr="00000000">
        <w:rPr>
          <w:i w:val="1"/>
          <w:sz w:val="28"/>
          <w:szCs w:val="28"/>
          <w:vertAlign w:val="baseline"/>
          <w:rtl w:val="0"/>
        </w:rPr>
        <w:t xml:space="preserve"> Nhà trường xây dựng quy chế phối hợp với ban đại diện Hội Cha mẹ học sinh năm học </w:t>
      </w:r>
      <w:r w:rsidDel="00000000" w:rsidR="00000000" w:rsidRPr="00000000">
        <w:rPr>
          <w:i w:val="1"/>
          <w:sz w:val="28"/>
          <w:szCs w:val="28"/>
          <w:rtl w:val="0"/>
        </w:rPr>
        <w:t xml:space="preserve">2023-2024</w:t>
      </w:r>
      <w:r w:rsidDel="00000000" w:rsidR="00000000" w:rsidRPr="00000000">
        <w:rPr>
          <w:i w:val="1"/>
          <w:sz w:val="28"/>
          <w:szCs w:val="28"/>
          <w:vertAlign w:val="baseline"/>
          <w:rtl w:val="0"/>
        </w:rPr>
        <w:t xml:space="preserve"> như sau:</w:t>
      </w:r>
    </w:p>
    <w:p w:rsidR="00000000" w:rsidDel="00000000" w:rsidP="00000000" w:rsidRDefault="00000000" w:rsidRPr="00000000" w14:paraId="0000003B">
      <w:pPr>
        <w:shd w:fill="ffffff" w:val="clear"/>
        <w:jc w:val="center"/>
        <w:rPr>
          <w:b w:val="0"/>
          <w:sz w:val="28"/>
          <w:szCs w:val="28"/>
          <w:vertAlign w:val="baseline"/>
        </w:rPr>
      </w:pPr>
      <w:r w:rsidDel="00000000" w:rsidR="00000000" w:rsidRPr="00000000">
        <w:rPr>
          <w:b w:val="1"/>
          <w:sz w:val="28"/>
          <w:szCs w:val="28"/>
          <w:vertAlign w:val="baseline"/>
          <w:rtl w:val="0"/>
        </w:rPr>
        <w:t xml:space="preserve">Chương I</w:t>
      </w:r>
      <w:r w:rsidDel="00000000" w:rsidR="00000000" w:rsidRPr="00000000">
        <w:rPr>
          <w:rtl w:val="0"/>
        </w:rPr>
      </w:r>
    </w:p>
    <w:p w:rsidR="00000000" w:rsidDel="00000000" w:rsidP="00000000" w:rsidRDefault="00000000" w:rsidRPr="00000000" w14:paraId="0000003C">
      <w:pPr>
        <w:shd w:fill="ffffff" w:val="clear"/>
        <w:spacing w:after="280" w:before="280" w:lineRule="auto"/>
        <w:jc w:val="center"/>
        <w:rPr>
          <w:b w:val="0"/>
          <w:sz w:val="28"/>
          <w:szCs w:val="28"/>
          <w:vertAlign w:val="baseline"/>
        </w:rPr>
      </w:pPr>
      <w:r w:rsidDel="00000000" w:rsidR="00000000" w:rsidRPr="00000000">
        <w:rPr>
          <w:b w:val="1"/>
          <w:sz w:val="28"/>
          <w:szCs w:val="28"/>
          <w:vertAlign w:val="baseline"/>
          <w:rtl w:val="0"/>
        </w:rPr>
        <w:t xml:space="preserve">NHỮNG QUY ĐỊNH CHUNG </w:t>
      </w:r>
      <w:r w:rsidDel="00000000" w:rsidR="00000000" w:rsidRPr="00000000">
        <w:rPr>
          <w:rtl w:val="0"/>
        </w:rPr>
      </w:r>
    </w:p>
    <w:p w:rsidR="00000000" w:rsidDel="00000000" w:rsidP="00000000" w:rsidRDefault="00000000" w:rsidRPr="00000000" w14:paraId="0000003D">
      <w:pPr>
        <w:shd w:fill="ffffff" w:val="clear"/>
        <w:spacing w:after="280" w:before="280" w:lineRule="auto"/>
        <w:ind w:firstLine="720"/>
        <w:jc w:val="both"/>
        <w:rPr>
          <w:sz w:val="28"/>
          <w:szCs w:val="28"/>
          <w:vertAlign w:val="baseline"/>
        </w:rPr>
      </w:pPr>
      <w:r w:rsidDel="00000000" w:rsidR="00000000" w:rsidRPr="00000000">
        <w:rPr>
          <w:b w:val="1"/>
          <w:sz w:val="28"/>
          <w:szCs w:val="28"/>
          <w:vertAlign w:val="baseline"/>
          <w:rtl w:val="0"/>
        </w:rPr>
        <w:t xml:space="preserve">Điều 1: Phạm vi điều chỉnh và đối tượng áp dụng</w:t>
      </w:r>
      <w:r w:rsidDel="00000000" w:rsidR="00000000" w:rsidRPr="00000000">
        <w:rPr>
          <w:rtl w:val="0"/>
        </w:rPr>
      </w:r>
    </w:p>
    <w:p w:rsidR="00000000" w:rsidDel="00000000" w:rsidP="00000000" w:rsidRDefault="00000000" w:rsidRPr="00000000" w14:paraId="0000003E">
      <w:pPr>
        <w:shd w:fill="ffffff" w:val="clear"/>
        <w:spacing w:after="150" w:lineRule="auto"/>
        <w:ind w:firstLine="720"/>
        <w:jc w:val="both"/>
        <w:rPr>
          <w:sz w:val="28"/>
          <w:szCs w:val="28"/>
          <w:vertAlign w:val="baseline"/>
        </w:rPr>
      </w:pPr>
      <w:r w:rsidDel="00000000" w:rsidR="00000000" w:rsidRPr="00000000">
        <w:rPr>
          <w:sz w:val="28"/>
          <w:szCs w:val="28"/>
          <w:vertAlign w:val="baseline"/>
          <w:rtl w:val="0"/>
        </w:rPr>
        <w:t xml:space="preserve">1. Quy chế này quy định về tổ chức, hoạt động và trách nhiệm của Ban đại diện cha mẹ học sinh; trách nhiệm của nhà trường.</w:t>
      </w:r>
    </w:p>
    <w:p w:rsidR="00000000" w:rsidDel="00000000" w:rsidP="00000000" w:rsidRDefault="00000000" w:rsidRPr="00000000" w14:paraId="0000003F">
      <w:pPr>
        <w:shd w:fill="ffffff" w:val="clear"/>
        <w:spacing w:after="150" w:lineRule="auto"/>
        <w:ind w:firstLine="720"/>
        <w:jc w:val="both"/>
        <w:rPr>
          <w:sz w:val="28"/>
          <w:szCs w:val="28"/>
          <w:vertAlign w:val="baseline"/>
        </w:rPr>
      </w:pPr>
      <w:r w:rsidDel="00000000" w:rsidR="00000000" w:rsidRPr="00000000">
        <w:rPr>
          <w:sz w:val="28"/>
          <w:szCs w:val="28"/>
          <w:vertAlign w:val="baseline"/>
          <w:rtl w:val="0"/>
        </w:rPr>
        <w:t xml:space="preserve">2. Quy chế này áp dụng đối với Trường Tiểu học </w:t>
      </w:r>
      <w:r w:rsidDel="00000000" w:rsidR="00000000" w:rsidRPr="00000000">
        <w:rPr>
          <w:sz w:val="28"/>
          <w:szCs w:val="28"/>
          <w:rtl w:val="0"/>
        </w:rPr>
        <w:t xml:space="preserve">Phạm Như Xương</w:t>
      </w:r>
      <w:r w:rsidDel="00000000" w:rsidR="00000000" w:rsidRPr="00000000">
        <w:rPr>
          <w:sz w:val="28"/>
          <w:szCs w:val="28"/>
          <w:vertAlign w:val="baseline"/>
          <w:rtl w:val="0"/>
        </w:rPr>
        <w:t xml:space="preserve"> và Ban đại diện cha mẹ học sinh của trường Tiểu học </w:t>
      </w:r>
      <w:r w:rsidDel="00000000" w:rsidR="00000000" w:rsidRPr="00000000">
        <w:rPr>
          <w:sz w:val="28"/>
          <w:szCs w:val="28"/>
          <w:rtl w:val="0"/>
        </w:rPr>
        <w:t xml:space="preserve">Phạm Như Xương</w:t>
      </w:r>
      <w:r w:rsidDel="00000000" w:rsidR="00000000" w:rsidRPr="00000000">
        <w:rPr>
          <w:sz w:val="28"/>
          <w:szCs w:val="28"/>
          <w:vertAlign w:val="baseline"/>
          <w:rtl w:val="0"/>
        </w:rPr>
        <w:t xml:space="preserve">.</w:t>
      </w:r>
    </w:p>
    <w:p w:rsidR="00000000" w:rsidDel="00000000" w:rsidP="00000000" w:rsidRDefault="00000000" w:rsidRPr="00000000" w14:paraId="00000040">
      <w:pPr>
        <w:shd w:fill="ffffff" w:val="clear"/>
        <w:spacing w:after="150" w:lineRule="auto"/>
        <w:ind w:firstLine="720"/>
        <w:jc w:val="both"/>
        <w:rPr>
          <w:sz w:val="28"/>
          <w:szCs w:val="28"/>
          <w:vertAlign w:val="baseline"/>
        </w:rPr>
      </w:pPr>
      <w:r w:rsidDel="00000000" w:rsidR="00000000" w:rsidRPr="00000000">
        <w:rPr>
          <w:b w:val="1"/>
          <w:sz w:val="28"/>
          <w:szCs w:val="28"/>
          <w:vertAlign w:val="baseline"/>
          <w:rtl w:val="0"/>
        </w:rPr>
        <w:t xml:space="preserve">Điều 2: Nguyên tắc tổ chức Ban đại diện cha mẹ học sinh</w:t>
      </w:r>
      <w:r w:rsidDel="00000000" w:rsidR="00000000" w:rsidRPr="00000000">
        <w:rPr>
          <w:rtl w:val="0"/>
        </w:rPr>
      </w:r>
    </w:p>
    <w:p w:rsidR="00000000" w:rsidDel="00000000" w:rsidP="00000000" w:rsidRDefault="00000000" w:rsidRPr="00000000" w14:paraId="00000041">
      <w:pPr>
        <w:shd w:fill="ffffff" w:val="clear"/>
        <w:ind w:firstLine="720"/>
        <w:jc w:val="both"/>
        <w:rPr>
          <w:sz w:val="28"/>
          <w:szCs w:val="28"/>
          <w:vertAlign w:val="baseline"/>
        </w:rPr>
      </w:pPr>
      <w:r w:rsidDel="00000000" w:rsidR="00000000" w:rsidRPr="00000000">
        <w:rPr>
          <w:sz w:val="28"/>
          <w:szCs w:val="28"/>
          <w:highlight w:val="white"/>
          <w:vertAlign w:val="baseline"/>
          <w:rtl w:val="0"/>
        </w:rPr>
        <w:t xml:space="preserve">1. Ban đại diện cha mẹ học sinh được tổ chức trong mỗi năm học, do cha mẹ hoặc người giám hộ học sinh (sau đây gọi chung là cha mẹ học sinh) của lớp, của trường cử ra để phối hợp với nhà trường thực hiện các hoạt động giáo dục.</w:t>
      </w:r>
      <w:r w:rsidDel="00000000" w:rsidR="00000000" w:rsidRPr="00000000">
        <w:rPr>
          <w:rtl w:val="0"/>
        </w:rPr>
      </w:r>
    </w:p>
    <w:p w:rsidR="00000000" w:rsidDel="00000000" w:rsidP="00000000" w:rsidRDefault="00000000" w:rsidRPr="00000000" w14:paraId="00000042">
      <w:pPr>
        <w:shd w:fill="ffffff" w:val="clear"/>
        <w:ind w:firstLine="720"/>
        <w:jc w:val="both"/>
        <w:rPr>
          <w:sz w:val="28"/>
          <w:szCs w:val="28"/>
          <w:vertAlign w:val="baseline"/>
        </w:rPr>
      </w:pPr>
      <w:r w:rsidDel="00000000" w:rsidR="00000000" w:rsidRPr="00000000">
        <w:rPr>
          <w:sz w:val="28"/>
          <w:szCs w:val="28"/>
          <w:highlight w:val="white"/>
          <w:vertAlign w:val="baseline"/>
          <w:rtl w:val="0"/>
        </w:rPr>
        <w:t xml:space="preserve">Ban đại diện cha mẹ học sinh hoạt động theo nguyên tắc đồng thuận. Các nội dung thảo luận,thống nhất trong Ban đại diện cha mẹ học sinh được ghi trong biên bản cuộc họp.</w:t>
      </w:r>
      <w:r w:rsidDel="00000000" w:rsidR="00000000" w:rsidRPr="00000000">
        <w:rPr>
          <w:rtl w:val="0"/>
        </w:rPr>
      </w:r>
    </w:p>
    <w:p w:rsidR="00000000" w:rsidDel="00000000" w:rsidP="00000000" w:rsidRDefault="00000000" w:rsidRPr="00000000" w14:paraId="00000043">
      <w:pPr>
        <w:shd w:fill="ffffff" w:val="clear"/>
        <w:ind w:firstLine="720"/>
        <w:jc w:val="both"/>
        <w:rPr>
          <w:sz w:val="28"/>
          <w:szCs w:val="28"/>
          <w:vertAlign w:val="baseline"/>
        </w:rPr>
      </w:pPr>
      <w:r w:rsidDel="00000000" w:rsidR="00000000" w:rsidRPr="00000000">
        <w:rPr>
          <w:sz w:val="28"/>
          <w:szCs w:val="28"/>
          <w:highlight w:val="white"/>
          <w:vertAlign w:val="baseline"/>
          <w:rtl w:val="0"/>
        </w:rPr>
        <w:t xml:space="preserve">2. Nhiệm vụ,quyền hạn của Ban Đại diện cha mẹ học sinh, của trưởng ban, phó trưởng ban,thành viên của ban đại diện được quy định tại Điều 4, 5, 6. 7 chương II của Điều lệ.</w:t>
      </w:r>
      <w:r w:rsidDel="00000000" w:rsidR="00000000" w:rsidRPr="00000000">
        <w:rPr>
          <w:rtl w:val="0"/>
        </w:rPr>
      </w:r>
    </w:p>
    <w:p w:rsidR="00000000" w:rsidDel="00000000" w:rsidP="00000000" w:rsidRDefault="00000000" w:rsidRPr="00000000" w14:paraId="00000044">
      <w:pPr>
        <w:shd w:fill="ffffff" w:val="clear"/>
        <w:ind w:firstLine="720"/>
        <w:jc w:val="both"/>
        <w:rPr>
          <w:sz w:val="28"/>
          <w:szCs w:val="28"/>
          <w:vertAlign w:val="baseline"/>
        </w:rPr>
      </w:pPr>
      <w:r w:rsidDel="00000000" w:rsidR="00000000" w:rsidRPr="00000000">
        <w:rPr>
          <w:sz w:val="28"/>
          <w:szCs w:val="28"/>
          <w:highlight w:val="white"/>
          <w:vertAlign w:val="baseline"/>
          <w:rtl w:val="0"/>
        </w:rPr>
        <w:t xml:space="preserve">3. Quan hệ giữa nhà trường và Ban Đại diện cha mẹ học sinh là mối liên hệ phối hợp. Hiệu trưởng nhà trường có trách nhiệm phối hợp với Ban Đại diện cha mẹ học sinh để thực hiện các hoạt động giáo dục.</w:t>
      </w:r>
      <w:r w:rsidDel="00000000" w:rsidR="00000000" w:rsidRPr="00000000">
        <w:rPr>
          <w:rtl w:val="0"/>
        </w:rPr>
      </w:r>
    </w:p>
    <w:p w:rsidR="00000000" w:rsidDel="00000000" w:rsidP="00000000" w:rsidRDefault="00000000" w:rsidRPr="00000000" w14:paraId="00000045">
      <w:pPr>
        <w:shd w:fill="ffffff" w:val="clear"/>
        <w:spacing w:after="150" w:lineRule="auto"/>
        <w:ind w:firstLine="720"/>
        <w:rPr>
          <w:sz w:val="28"/>
          <w:szCs w:val="28"/>
          <w:vertAlign w:val="baseline"/>
        </w:rPr>
      </w:pPr>
      <w:r w:rsidDel="00000000" w:rsidR="00000000" w:rsidRPr="00000000">
        <w:rPr>
          <w:sz w:val="28"/>
          <w:szCs w:val="28"/>
          <w:vertAlign w:val="baseline"/>
          <w:rtl w:val="0"/>
        </w:rPr>
        <w:t xml:space="preserve">Không tổ chức Ban đại diện cha mẹ học sinh theo hình thức liên trường và với các cấp học khác.</w:t>
      </w:r>
    </w:p>
    <w:p w:rsidR="00000000" w:rsidDel="00000000" w:rsidP="00000000" w:rsidRDefault="00000000" w:rsidRPr="00000000" w14:paraId="00000046">
      <w:pPr>
        <w:shd w:fill="ffffff" w:val="clear"/>
        <w:jc w:val="center"/>
        <w:rPr>
          <w:b w:val="0"/>
          <w:sz w:val="28"/>
          <w:szCs w:val="28"/>
          <w:vertAlign w:val="baseline"/>
        </w:rPr>
      </w:pPr>
      <w:r w:rsidDel="00000000" w:rsidR="00000000" w:rsidRPr="00000000">
        <w:rPr>
          <w:b w:val="1"/>
          <w:sz w:val="28"/>
          <w:szCs w:val="28"/>
          <w:vertAlign w:val="baseline"/>
          <w:rtl w:val="0"/>
        </w:rPr>
        <w:t xml:space="preserve">Chương II</w:t>
      </w:r>
      <w:r w:rsidDel="00000000" w:rsidR="00000000" w:rsidRPr="00000000">
        <w:rPr>
          <w:rtl w:val="0"/>
        </w:rPr>
      </w:r>
    </w:p>
    <w:p w:rsidR="00000000" w:rsidDel="00000000" w:rsidP="00000000" w:rsidRDefault="00000000" w:rsidRPr="00000000" w14:paraId="00000047">
      <w:pPr>
        <w:shd w:fill="ffffff" w:val="clear"/>
        <w:jc w:val="center"/>
        <w:rPr>
          <w:b w:val="0"/>
          <w:sz w:val="28"/>
          <w:szCs w:val="28"/>
          <w:vertAlign w:val="baseline"/>
        </w:rPr>
      </w:pPr>
      <w:r w:rsidDel="00000000" w:rsidR="00000000" w:rsidRPr="00000000">
        <w:rPr>
          <w:b w:val="1"/>
          <w:sz w:val="28"/>
          <w:szCs w:val="28"/>
          <w:vertAlign w:val="baseline"/>
          <w:rtl w:val="0"/>
        </w:rPr>
        <w:t xml:space="preserve">TỔ CHỨC VÀ HOẠT ĐỘNG PHỐI HỢP</w:t>
      </w:r>
      <w:r w:rsidDel="00000000" w:rsidR="00000000" w:rsidRPr="00000000">
        <w:rPr>
          <w:rtl w:val="0"/>
        </w:rPr>
      </w:r>
    </w:p>
    <w:p w:rsidR="00000000" w:rsidDel="00000000" w:rsidP="00000000" w:rsidRDefault="00000000" w:rsidRPr="00000000" w14:paraId="00000048">
      <w:pPr>
        <w:shd w:fill="ffffff" w:val="clear"/>
        <w:jc w:val="center"/>
        <w:rPr>
          <w:b w:val="0"/>
          <w:sz w:val="28"/>
          <w:szCs w:val="28"/>
          <w:vertAlign w:val="baseline"/>
        </w:rPr>
      </w:pPr>
      <w:r w:rsidDel="00000000" w:rsidR="00000000" w:rsidRPr="00000000">
        <w:rPr>
          <w:b w:val="1"/>
          <w:sz w:val="28"/>
          <w:szCs w:val="28"/>
          <w:vertAlign w:val="baseline"/>
          <w:rtl w:val="0"/>
        </w:rPr>
        <w:t xml:space="preserve">CỦA BAN ĐẠI DIỆN CHA MẸ HỌC SINH</w:t>
      </w:r>
      <w:r w:rsidDel="00000000" w:rsidR="00000000" w:rsidRPr="00000000">
        <w:rPr>
          <w:rtl w:val="0"/>
        </w:rPr>
      </w:r>
    </w:p>
    <w:p w:rsidR="00000000" w:rsidDel="00000000" w:rsidP="00000000" w:rsidRDefault="00000000" w:rsidRPr="00000000" w14:paraId="00000049">
      <w:pPr>
        <w:shd w:fill="ffffff" w:val="clear"/>
        <w:spacing w:after="150" w:lineRule="auto"/>
        <w:jc w:val="both"/>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04A">
      <w:pPr>
        <w:shd w:fill="ffffff" w:val="clear"/>
        <w:spacing w:after="150" w:lineRule="auto"/>
        <w:ind w:firstLine="720"/>
        <w:jc w:val="both"/>
        <w:rPr>
          <w:sz w:val="28"/>
          <w:szCs w:val="28"/>
          <w:vertAlign w:val="baseline"/>
        </w:rPr>
      </w:pPr>
      <w:r w:rsidDel="00000000" w:rsidR="00000000" w:rsidRPr="00000000">
        <w:rPr>
          <w:b w:val="1"/>
          <w:sz w:val="28"/>
          <w:szCs w:val="28"/>
          <w:vertAlign w:val="baseline"/>
          <w:rtl w:val="0"/>
        </w:rPr>
        <w:t xml:space="preserve">Điều 3: Tổ chức của Ban đại diện cha mẹ học sinh</w:t>
      </w:r>
      <w:r w:rsidDel="00000000" w:rsidR="00000000" w:rsidRPr="00000000">
        <w:rPr>
          <w:rtl w:val="0"/>
        </w:rPr>
      </w:r>
    </w:p>
    <w:p w:rsidR="00000000" w:rsidDel="00000000" w:rsidP="00000000" w:rsidRDefault="00000000" w:rsidRPr="00000000" w14:paraId="0000004B">
      <w:pPr>
        <w:shd w:fill="ffffff" w:val="clear"/>
        <w:spacing w:after="150" w:lineRule="auto"/>
        <w:ind w:firstLine="720"/>
        <w:jc w:val="both"/>
        <w:rPr>
          <w:sz w:val="28"/>
          <w:szCs w:val="28"/>
          <w:vertAlign w:val="baseline"/>
        </w:rPr>
      </w:pPr>
      <w:r w:rsidDel="00000000" w:rsidR="00000000" w:rsidRPr="00000000">
        <w:rPr>
          <w:b w:val="1"/>
          <w:i w:val="1"/>
          <w:sz w:val="28"/>
          <w:szCs w:val="28"/>
          <w:vertAlign w:val="baseline"/>
          <w:rtl w:val="0"/>
        </w:rPr>
        <w:t xml:space="preserve">1. Ban đại diện cha mẹ học sinh lớp</w:t>
      </w:r>
      <w:r w:rsidDel="00000000" w:rsidR="00000000" w:rsidRPr="00000000">
        <w:rPr>
          <w:rtl w:val="0"/>
        </w:rPr>
      </w:r>
    </w:p>
    <w:p w:rsidR="00000000" w:rsidDel="00000000" w:rsidP="00000000" w:rsidRDefault="00000000" w:rsidRPr="00000000" w14:paraId="0000004C">
      <w:pPr>
        <w:shd w:fill="ffffff" w:val="clear"/>
        <w:spacing w:after="150" w:lineRule="auto"/>
        <w:ind w:firstLine="720"/>
        <w:jc w:val="both"/>
        <w:rPr>
          <w:sz w:val="28"/>
          <w:szCs w:val="28"/>
          <w:vertAlign w:val="baseline"/>
        </w:rPr>
      </w:pPr>
      <w:r w:rsidDel="00000000" w:rsidR="00000000" w:rsidRPr="00000000">
        <w:rPr>
          <w:sz w:val="28"/>
          <w:szCs w:val="28"/>
          <w:vertAlign w:val="baseline"/>
          <w:rtl w:val="0"/>
        </w:rPr>
        <w:t xml:space="preserve">a. Ban đại diện cha mẹ học sinh lớp do cuộc họp toàn thể cha mẹ học sinh lớp cử ra vào đầu mỗi năm học, gồm từ 3 đến 5 thành viên, Ban đại diện cha mẹ học sinh lớp cử trưởng ban và một phó trưởng ban. Vào đầu năm học, giáo viên chủ nhiệm lớp chịu trách nhiệm triệu tập cuộc họp toàn thể cha mẹ học sinh của lớp để cử ra Ban đại diện cha mẹ học sinh lớp;</w:t>
      </w:r>
    </w:p>
    <w:p w:rsidR="00000000" w:rsidDel="00000000" w:rsidP="00000000" w:rsidRDefault="00000000" w:rsidRPr="00000000" w14:paraId="0000004D">
      <w:pPr>
        <w:shd w:fill="ffffff" w:val="clear"/>
        <w:spacing w:after="150" w:lineRule="auto"/>
        <w:ind w:firstLine="720"/>
        <w:jc w:val="both"/>
        <w:rPr>
          <w:sz w:val="28"/>
          <w:szCs w:val="28"/>
          <w:vertAlign w:val="baseline"/>
        </w:rPr>
      </w:pPr>
      <w:r w:rsidDel="00000000" w:rsidR="00000000" w:rsidRPr="00000000">
        <w:rPr>
          <w:sz w:val="28"/>
          <w:szCs w:val="28"/>
          <w:vertAlign w:val="baseline"/>
          <w:rtl w:val="0"/>
        </w:rPr>
        <w:t xml:space="preserve">b. Các thành viên Ban đại diện cha mẹ học sinh lớp là những người nhiệt tình, có trách nhiệm trong việc phối hợp với giáo viên chủ nhiệm lớp và nhà trường để thực hiện các hoạt động giáo dục học sinh.</w:t>
      </w:r>
    </w:p>
    <w:p w:rsidR="00000000" w:rsidDel="00000000" w:rsidP="00000000" w:rsidRDefault="00000000" w:rsidRPr="00000000" w14:paraId="0000004E">
      <w:pPr>
        <w:shd w:fill="ffffff" w:val="clear"/>
        <w:spacing w:after="150" w:lineRule="auto"/>
        <w:ind w:firstLine="720"/>
        <w:jc w:val="both"/>
        <w:rPr>
          <w:sz w:val="28"/>
          <w:szCs w:val="28"/>
          <w:vertAlign w:val="baseline"/>
        </w:rPr>
      </w:pPr>
      <w:r w:rsidDel="00000000" w:rsidR="00000000" w:rsidRPr="00000000">
        <w:rPr>
          <w:b w:val="1"/>
          <w:i w:val="1"/>
          <w:sz w:val="28"/>
          <w:szCs w:val="28"/>
          <w:vertAlign w:val="baseline"/>
          <w:rtl w:val="0"/>
        </w:rPr>
        <w:t xml:space="preserve">2. Ban đại diện cha mẹ học sinh trường</w:t>
      </w:r>
      <w:r w:rsidDel="00000000" w:rsidR="00000000" w:rsidRPr="00000000">
        <w:rPr>
          <w:rtl w:val="0"/>
        </w:rPr>
      </w:r>
    </w:p>
    <w:p w:rsidR="00000000" w:rsidDel="00000000" w:rsidP="00000000" w:rsidRDefault="00000000" w:rsidRPr="00000000" w14:paraId="0000004F">
      <w:pPr>
        <w:shd w:fill="ffffff" w:val="clear"/>
        <w:spacing w:after="150" w:lineRule="auto"/>
        <w:ind w:firstLine="720"/>
        <w:jc w:val="both"/>
        <w:rPr>
          <w:sz w:val="28"/>
          <w:szCs w:val="28"/>
          <w:vertAlign w:val="baseline"/>
        </w:rPr>
      </w:pPr>
      <w:r w:rsidDel="00000000" w:rsidR="00000000" w:rsidRPr="00000000">
        <w:rPr>
          <w:sz w:val="28"/>
          <w:szCs w:val="28"/>
          <w:vertAlign w:val="baseline"/>
          <w:rtl w:val="0"/>
        </w:rPr>
        <w:t xml:space="preserve">Nhà trường có một Ban đại diện cha mẹ học sinh, do cuộc họp các trưởng ban và phó trưởng ban của các Ban đại diện cha mẹ học sinh lớp cử ra vào đầu năm học. Cuộc họp này quyết định số lượng thành viên và cử các thành viên của Ban đại diện cha mẹ học sinh nhà trường;</w:t>
      </w:r>
    </w:p>
    <w:p w:rsidR="00000000" w:rsidDel="00000000" w:rsidP="00000000" w:rsidRDefault="00000000" w:rsidRPr="00000000" w14:paraId="00000050">
      <w:pPr>
        <w:shd w:fill="ffffff" w:val="clear"/>
        <w:spacing w:after="150" w:lineRule="auto"/>
        <w:ind w:firstLine="720"/>
        <w:jc w:val="both"/>
        <w:rPr>
          <w:sz w:val="28"/>
          <w:szCs w:val="28"/>
          <w:vertAlign w:val="baseline"/>
        </w:rPr>
      </w:pPr>
      <w:r w:rsidDel="00000000" w:rsidR="00000000" w:rsidRPr="00000000">
        <w:rPr>
          <w:sz w:val="28"/>
          <w:szCs w:val="28"/>
          <w:vertAlign w:val="baseline"/>
          <w:rtl w:val="0"/>
        </w:rPr>
        <w:t xml:space="preserve">3. Nhiệm kỳ của Ban đại diện cha mẹ học sinh lớp, Ban đại diện cha mẹ học sinh trường là một năm học; các Ban đại diện cha mẹ học sinh hết nhiệm kỳ khi bắt đầu năm học tiếp sau, riêng Ban đại diện cha mẹ học sinh lớp cuối cấp học hết nhiệm kỳ khi kết thúc năm học.</w:t>
      </w:r>
    </w:p>
    <w:p w:rsidR="00000000" w:rsidDel="00000000" w:rsidP="00000000" w:rsidRDefault="00000000" w:rsidRPr="00000000" w14:paraId="00000051">
      <w:pPr>
        <w:shd w:fill="ffffff" w:val="clear"/>
        <w:spacing w:after="150" w:lineRule="auto"/>
        <w:ind w:firstLine="720"/>
        <w:jc w:val="both"/>
        <w:rPr>
          <w:sz w:val="28"/>
          <w:szCs w:val="28"/>
          <w:vertAlign w:val="baseline"/>
        </w:rPr>
      </w:pPr>
      <w:r w:rsidDel="00000000" w:rsidR="00000000" w:rsidRPr="00000000">
        <w:rPr>
          <w:sz w:val="28"/>
          <w:szCs w:val="28"/>
          <w:vertAlign w:val="baseline"/>
          <w:rtl w:val="0"/>
        </w:rPr>
        <w:t xml:space="preserve">4. Các thành viên Ban đại diện cha mẹ học sinh có thể thay đổi, bổ sung khi cần thiết theo đề nghị của trưởng ban. Việc thay đổi, bổ sung thành viên Ban đại diện cha mẹ học sinh trường do toàn thể Ban đại diện cha mẹ học sinh trường quyết định.</w:t>
      </w:r>
    </w:p>
    <w:p w:rsidR="00000000" w:rsidDel="00000000" w:rsidP="00000000" w:rsidRDefault="00000000" w:rsidRPr="00000000" w14:paraId="00000052">
      <w:pPr>
        <w:shd w:fill="ffffff" w:val="clear"/>
        <w:spacing w:after="150" w:lineRule="auto"/>
        <w:ind w:firstLine="720"/>
        <w:rPr>
          <w:sz w:val="28"/>
          <w:szCs w:val="28"/>
          <w:vertAlign w:val="baseline"/>
        </w:rPr>
      </w:pPr>
      <w:r w:rsidDel="00000000" w:rsidR="00000000" w:rsidRPr="00000000">
        <w:rPr>
          <w:sz w:val="28"/>
          <w:szCs w:val="28"/>
          <w:vertAlign w:val="baseline"/>
          <w:rtl w:val="0"/>
        </w:rPr>
        <w:t xml:space="preserve">5. Ban đại diện cha mẹ học sinh hoạt động theo nguyên tắc đồng thuận.</w:t>
      </w:r>
    </w:p>
    <w:p w:rsidR="00000000" w:rsidDel="00000000" w:rsidP="00000000" w:rsidRDefault="00000000" w:rsidRPr="00000000" w14:paraId="00000053">
      <w:pPr>
        <w:shd w:fill="ffffff" w:val="clear"/>
        <w:spacing w:after="150" w:lineRule="auto"/>
        <w:ind w:firstLine="720"/>
        <w:jc w:val="both"/>
        <w:rPr>
          <w:sz w:val="28"/>
          <w:szCs w:val="28"/>
          <w:vertAlign w:val="baseline"/>
        </w:rPr>
      </w:pPr>
      <w:r w:rsidDel="00000000" w:rsidR="00000000" w:rsidRPr="00000000">
        <w:rPr>
          <w:b w:val="1"/>
          <w:sz w:val="28"/>
          <w:szCs w:val="28"/>
          <w:vertAlign w:val="baseline"/>
          <w:rtl w:val="0"/>
        </w:rPr>
        <w:t xml:space="preserve">Điều 4: Nhiệm vụ và quyền của Ban đại diện cha mẹ học sinh trường</w:t>
      </w:r>
      <w:r w:rsidDel="00000000" w:rsidR="00000000" w:rsidRPr="00000000">
        <w:rPr>
          <w:rtl w:val="0"/>
        </w:rPr>
      </w:r>
    </w:p>
    <w:p w:rsidR="00000000" w:rsidDel="00000000" w:rsidP="00000000" w:rsidRDefault="00000000" w:rsidRPr="00000000" w14:paraId="00000054">
      <w:pPr>
        <w:shd w:fill="ffffff" w:val="clear"/>
        <w:spacing w:after="150" w:lineRule="auto"/>
        <w:ind w:firstLine="720"/>
        <w:jc w:val="both"/>
        <w:rPr>
          <w:sz w:val="28"/>
          <w:szCs w:val="28"/>
          <w:vertAlign w:val="baseline"/>
        </w:rPr>
      </w:pPr>
      <w:r w:rsidDel="00000000" w:rsidR="00000000" w:rsidRPr="00000000">
        <w:rPr>
          <w:b w:val="1"/>
          <w:i w:val="1"/>
          <w:sz w:val="28"/>
          <w:szCs w:val="28"/>
          <w:vertAlign w:val="baseline"/>
          <w:rtl w:val="0"/>
        </w:rPr>
        <w:t xml:space="preserve">1. Nhiệm vụ của Ban đại diện cha mẹ học sinh trường:</w:t>
      </w:r>
      <w:r w:rsidDel="00000000" w:rsidR="00000000" w:rsidRPr="00000000">
        <w:rPr>
          <w:rtl w:val="0"/>
        </w:rPr>
      </w:r>
    </w:p>
    <w:p w:rsidR="00000000" w:rsidDel="00000000" w:rsidP="00000000" w:rsidRDefault="00000000" w:rsidRPr="00000000" w14:paraId="00000055">
      <w:pPr>
        <w:shd w:fill="ffffff" w:val="clear"/>
        <w:spacing w:after="150" w:lineRule="auto"/>
        <w:ind w:firstLine="720"/>
        <w:jc w:val="both"/>
        <w:rPr>
          <w:sz w:val="28"/>
          <w:szCs w:val="28"/>
          <w:vertAlign w:val="baseline"/>
        </w:rPr>
      </w:pPr>
      <w:r w:rsidDel="00000000" w:rsidR="00000000" w:rsidRPr="00000000">
        <w:rPr>
          <w:sz w:val="28"/>
          <w:szCs w:val="28"/>
          <w:vertAlign w:val="baseline"/>
          <w:rtl w:val="0"/>
        </w:rPr>
        <w:t xml:space="preserve">a. Phối hợp với hiệu trưởng nhà trường tổ chức thực hiện nhiệm vụ theo nghị quyết của cuộc họp đầu năm học, thực hiện các hoạt động giáo dục trong từng thời gian do Ban đại diện cha mẹ học sinh trường đề ra;</w:t>
      </w:r>
    </w:p>
    <w:p w:rsidR="00000000" w:rsidDel="00000000" w:rsidP="00000000" w:rsidRDefault="00000000" w:rsidRPr="00000000" w14:paraId="00000056">
      <w:pPr>
        <w:shd w:fill="ffffff" w:val="clear"/>
        <w:spacing w:after="150" w:lineRule="auto"/>
        <w:ind w:firstLine="720"/>
        <w:rPr>
          <w:sz w:val="28"/>
          <w:szCs w:val="28"/>
          <w:vertAlign w:val="baseline"/>
        </w:rPr>
      </w:pPr>
      <w:r w:rsidDel="00000000" w:rsidR="00000000" w:rsidRPr="00000000">
        <w:rPr>
          <w:sz w:val="28"/>
          <w:szCs w:val="28"/>
          <w:vertAlign w:val="baseline"/>
          <w:rtl w:val="0"/>
        </w:rPr>
        <w:t xml:space="preserve">b. Phối hợp với nhà trường hướng dẫn, tuyên truyền, phổ biến pháp luật, chủ trương chính sách về giáo dục đối với cha mẹ học sinh nhằm nâng cao trách nhiệm chăm sóc, bảo vệ, giáo dục học sinh;</w:t>
      </w:r>
    </w:p>
    <w:p w:rsidR="00000000" w:rsidDel="00000000" w:rsidP="00000000" w:rsidRDefault="00000000" w:rsidRPr="00000000" w14:paraId="00000057">
      <w:pPr>
        <w:shd w:fill="ffffff" w:val="clear"/>
        <w:ind w:firstLine="720"/>
        <w:jc w:val="both"/>
        <w:rPr>
          <w:sz w:val="28"/>
          <w:szCs w:val="28"/>
          <w:vertAlign w:val="baseline"/>
        </w:rPr>
      </w:pPr>
      <w:r w:rsidDel="00000000" w:rsidR="00000000" w:rsidRPr="00000000">
        <w:rPr>
          <w:sz w:val="28"/>
          <w:szCs w:val="28"/>
          <w:highlight w:val="white"/>
          <w:vertAlign w:val="baseline"/>
          <w:rtl w:val="0"/>
        </w:rPr>
        <w:t xml:space="preserve">c. Phối hợp cùng nhà trường xây dựng môi trường học tập đối với từng năm học.</w:t>
      </w:r>
      <w:r w:rsidDel="00000000" w:rsidR="00000000" w:rsidRPr="00000000">
        <w:rPr>
          <w:rtl w:val="0"/>
        </w:rPr>
      </w:r>
    </w:p>
    <w:p w:rsidR="00000000" w:rsidDel="00000000" w:rsidP="00000000" w:rsidRDefault="00000000" w:rsidRPr="00000000" w14:paraId="00000058">
      <w:pPr>
        <w:shd w:fill="ffffff" w:val="clear"/>
        <w:ind w:firstLine="720"/>
        <w:jc w:val="both"/>
        <w:rPr>
          <w:sz w:val="28"/>
          <w:szCs w:val="28"/>
          <w:vertAlign w:val="baseline"/>
        </w:rPr>
      </w:pPr>
      <w:r w:rsidDel="00000000" w:rsidR="00000000" w:rsidRPr="00000000">
        <w:rPr>
          <w:sz w:val="28"/>
          <w:szCs w:val="28"/>
          <w:highlight w:val="white"/>
          <w:vertAlign w:val="baseline"/>
          <w:rtl w:val="0"/>
        </w:rPr>
        <w:t xml:space="preserve">Thống nhất với nhà trường các khoản thu theo quy định và theo thoả thuận.</w:t>
      </w:r>
      <w:r w:rsidDel="00000000" w:rsidR="00000000" w:rsidRPr="00000000">
        <w:rPr>
          <w:rtl w:val="0"/>
        </w:rPr>
      </w:r>
    </w:p>
    <w:p w:rsidR="00000000" w:rsidDel="00000000" w:rsidP="00000000" w:rsidRDefault="00000000" w:rsidRPr="00000000" w14:paraId="00000059">
      <w:pPr>
        <w:shd w:fill="ffffff" w:val="clear"/>
        <w:spacing w:after="150" w:lineRule="auto"/>
        <w:ind w:firstLine="720"/>
        <w:rPr>
          <w:sz w:val="28"/>
          <w:szCs w:val="28"/>
          <w:vertAlign w:val="baseline"/>
        </w:rPr>
      </w:pPr>
      <w:r w:rsidDel="00000000" w:rsidR="00000000" w:rsidRPr="00000000">
        <w:rPr>
          <w:sz w:val="28"/>
          <w:szCs w:val="28"/>
          <w:vertAlign w:val="baseline"/>
          <w:rtl w:val="0"/>
        </w:rPr>
        <w:t xml:space="preserve">d. Phối hợp với nhà trường nâng cao chất lượng giáo dục toàn diện học sinh.</w:t>
      </w:r>
    </w:p>
    <w:p w:rsidR="00000000" w:rsidDel="00000000" w:rsidP="00000000" w:rsidRDefault="00000000" w:rsidRPr="00000000" w14:paraId="0000005A">
      <w:pPr>
        <w:shd w:fill="ffffff" w:val="clear"/>
        <w:spacing w:after="150" w:lineRule="auto"/>
        <w:ind w:firstLine="720"/>
        <w:jc w:val="both"/>
        <w:rPr>
          <w:sz w:val="28"/>
          <w:szCs w:val="28"/>
          <w:vertAlign w:val="baseline"/>
        </w:rPr>
      </w:pPr>
      <w:r w:rsidDel="00000000" w:rsidR="00000000" w:rsidRPr="00000000">
        <w:rPr>
          <w:sz w:val="28"/>
          <w:szCs w:val="28"/>
          <w:vertAlign w:val="baseline"/>
          <w:rtl w:val="0"/>
        </w:rPr>
        <w:t xml:space="preserve">e. Phối hợp với nhà trường giáo dục năng lực, phẩm chất cho học sinh; bồi dưỡng học sinh năng khiếu, hỗ trợ học sinh chưa hoàn thành, khuyến khích học sinh giỏi; giúp đỡ học sinh nghèo, học sinh có hoàn cảnh khó khăn, học sinh khuyết tật, tàn tật; vận động học sinh đi học; động viên cán bộ, giáo viên, nhân viên tích cực nâng cao chất lượng dạy học và giáo dục toàn diện;</w:t>
      </w:r>
    </w:p>
    <w:p w:rsidR="00000000" w:rsidDel="00000000" w:rsidP="00000000" w:rsidRDefault="00000000" w:rsidRPr="00000000" w14:paraId="0000005B">
      <w:pPr>
        <w:shd w:fill="ffffff" w:val="clear"/>
        <w:spacing w:after="150" w:lineRule="auto"/>
        <w:ind w:firstLine="720"/>
        <w:jc w:val="both"/>
        <w:rPr>
          <w:sz w:val="28"/>
          <w:szCs w:val="28"/>
          <w:vertAlign w:val="baseline"/>
        </w:rPr>
      </w:pPr>
      <w:r w:rsidDel="00000000" w:rsidR="00000000" w:rsidRPr="00000000">
        <w:rPr>
          <w:sz w:val="28"/>
          <w:szCs w:val="28"/>
          <w:vertAlign w:val="baseline"/>
          <w:rtl w:val="0"/>
        </w:rPr>
        <w:t xml:space="preserve">g. Tham mưu, đề xuất với nhà trường trong công tác lập kế hoạch tổ chức các hoạt động giáo dục, công tác xây dựng cơ sở vật chất, giữ vững trường đạt chuẩn, kiểm định chất lượng giáo dục… theo nghị quyết của cuộc họp đầu năm học, giám sát việc thực hiện các cam kết giữa nhà trường và hội cha mẹ học sinh.</w:t>
      </w:r>
    </w:p>
    <w:p w:rsidR="00000000" w:rsidDel="00000000" w:rsidP="00000000" w:rsidRDefault="00000000" w:rsidRPr="00000000" w14:paraId="0000005C">
      <w:pPr>
        <w:shd w:fill="ffffff" w:val="clear"/>
        <w:spacing w:after="150" w:lineRule="auto"/>
        <w:ind w:firstLine="720"/>
        <w:jc w:val="both"/>
        <w:rPr>
          <w:sz w:val="28"/>
          <w:szCs w:val="28"/>
          <w:vertAlign w:val="baseline"/>
        </w:rPr>
      </w:pPr>
      <w:r w:rsidDel="00000000" w:rsidR="00000000" w:rsidRPr="00000000">
        <w:rPr>
          <w:sz w:val="28"/>
          <w:szCs w:val="28"/>
          <w:vertAlign w:val="baseline"/>
          <w:rtl w:val="0"/>
        </w:rPr>
        <w:t xml:space="preserve">h. Tập hợp ý kiến của các Ban đại diện cha mẹ học sinh lớp, của cha mẹ học sinh để thống nhất với hiệu trưởng các biện pháp giải quyết.</w:t>
      </w:r>
    </w:p>
    <w:p w:rsidR="00000000" w:rsidDel="00000000" w:rsidP="00000000" w:rsidRDefault="00000000" w:rsidRPr="00000000" w14:paraId="0000005D">
      <w:pPr>
        <w:shd w:fill="ffffff" w:val="clear"/>
        <w:spacing w:after="150" w:lineRule="auto"/>
        <w:ind w:firstLine="720"/>
        <w:jc w:val="both"/>
        <w:rPr>
          <w:sz w:val="28"/>
          <w:szCs w:val="28"/>
          <w:vertAlign w:val="baseline"/>
        </w:rPr>
      </w:pPr>
      <w:r w:rsidDel="00000000" w:rsidR="00000000" w:rsidRPr="00000000">
        <w:rPr>
          <w:b w:val="1"/>
          <w:sz w:val="28"/>
          <w:szCs w:val="28"/>
          <w:vertAlign w:val="baseline"/>
          <w:rtl w:val="0"/>
        </w:rPr>
        <w:t xml:space="preserve">2. Quyền của Ban đại diện cha mẹ học sinh trường:</w:t>
      </w:r>
      <w:r w:rsidDel="00000000" w:rsidR="00000000" w:rsidRPr="00000000">
        <w:rPr>
          <w:rtl w:val="0"/>
        </w:rPr>
      </w:r>
    </w:p>
    <w:p w:rsidR="00000000" w:rsidDel="00000000" w:rsidP="00000000" w:rsidRDefault="00000000" w:rsidRPr="00000000" w14:paraId="0000005E">
      <w:pPr>
        <w:shd w:fill="ffffff" w:val="clear"/>
        <w:spacing w:after="150" w:lineRule="auto"/>
        <w:ind w:firstLine="720"/>
        <w:jc w:val="both"/>
        <w:rPr>
          <w:sz w:val="28"/>
          <w:szCs w:val="28"/>
          <w:vertAlign w:val="baseline"/>
        </w:rPr>
      </w:pPr>
      <w:r w:rsidDel="00000000" w:rsidR="00000000" w:rsidRPr="00000000">
        <w:rPr>
          <w:sz w:val="28"/>
          <w:szCs w:val="28"/>
          <w:vertAlign w:val="baseline"/>
          <w:rtl w:val="0"/>
        </w:rPr>
        <w:t xml:space="preserve">a. Quyết định triệu tập các cuộc họp phụ huynh sau khi đã thống nhất với hiệu trưởng nhà trường;</w:t>
      </w:r>
    </w:p>
    <w:p w:rsidR="00000000" w:rsidDel="00000000" w:rsidP="00000000" w:rsidRDefault="00000000" w:rsidRPr="00000000" w14:paraId="0000005F">
      <w:pPr>
        <w:shd w:fill="ffffff" w:val="clear"/>
        <w:spacing w:after="150" w:lineRule="auto"/>
        <w:ind w:firstLine="720"/>
        <w:jc w:val="both"/>
        <w:rPr>
          <w:sz w:val="28"/>
          <w:szCs w:val="28"/>
          <w:vertAlign w:val="baseline"/>
        </w:rPr>
      </w:pPr>
      <w:r w:rsidDel="00000000" w:rsidR="00000000" w:rsidRPr="00000000">
        <w:rPr>
          <w:sz w:val="28"/>
          <w:szCs w:val="28"/>
          <w:vertAlign w:val="baseline"/>
          <w:rtl w:val="0"/>
        </w:rPr>
        <w:t xml:space="preserve">b. Căn cứ ý kiến của các Ban đại diện cha mẹ học sinh lớp để kiến nghị với nhà trường về những biện pháp cần thiết nhằm thực hiện nhiệm vụ năm học của trường và về quản lý học tập của học sinh;</w:t>
      </w:r>
    </w:p>
    <w:p w:rsidR="00000000" w:rsidDel="00000000" w:rsidP="00000000" w:rsidRDefault="00000000" w:rsidRPr="00000000" w14:paraId="00000060">
      <w:pPr>
        <w:shd w:fill="ffffff" w:val="clear"/>
        <w:spacing w:after="150" w:lineRule="auto"/>
        <w:ind w:firstLine="720"/>
        <w:jc w:val="both"/>
        <w:rPr>
          <w:sz w:val="28"/>
          <w:szCs w:val="28"/>
          <w:vertAlign w:val="baseline"/>
        </w:rPr>
      </w:pPr>
      <w:r w:rsidDel="00000000" w:rsidR="00000000" w:rsidRPr="00000000">
        <w:rPr>
          <w:sz w:val="28"/>
          <w:szCs w:val="28"/>
          <w:vertAlign w:val="baseline"/>
          <w:rtl w:val="0"/>
        </w:rPr>
        <w:t xml:space="preserve">c. Đề xuất ý kiến với nhà trường về nhu cầu học tập, các hoạt động giáo dục theo nguyện vọng của học sinh, phụ huynh. Quyết định về việc lựa chọn các môn học tự chọn không được nhà nước cấp kinh phí.</w:t>
      </w:r>
    </w:p>
    <w:p w:rsidR="00000000" w:rsidDel="00000000" w:rsidP="00000000" w:rsidRDefault="00000000" w:rsidRPr="00000000" w14:paraId="00000061">
      <w:pPr>
        <w:shd w:fill="ffffff" w:val="clear"/>
        <w:jc w:val="center"/>
        <w:rPr>
          <w:b w:val="0"/>
          <w:sz w:val="28"/>
          <w:szCs w:val="28"/>
          <w:vertAlign w:val="baseline"/>
        </w:rPr>
      </w:pPr>
      <w:r w:rsidDel="00000000" w:rsidR="00000000" w:rsidRPr="00000000">
        <w:rPr>
          <w:b w:val="1"/>
          <w:sz w:val="28"/>
          <w:szCs w:val="28"/>
          <w:vertAlign w:val="baseline"/>
          <w:rtl w:val="0"/>
        </w:rPr>
        <w:t xml:space="preserve">Chương III</w:t>
      </w:r>
      <w:r w:rsidDel="00000000" w:rsidR="00000000" w:rsidRPr="00000000">
        <w:rPr>
          <w:rtl w:val="0"/>
        </w:rPr>
      </w:r>
    </w:p>
    <w:p w:rsidR="00000000" w:rsidDel="00000000" w:rsidP="00000000" w:rsidRDefault="00000000" w:rsidRPr="00000000" w14:paraId="00000062">
      <w:pPr>
        <w:shd w:fill="ffffff" w:val="clear"/>
        <w:jc w:val="center"/>
        <w:rPr>
          <w:b w:val="0"/>
          <w:sz w:val="28"/>
          <w:szCs w:val="28"/>
          <w:vertAlign w:val="baseline"/>
        </w:rPr>
      </w:pPr>
      <w:r w:rsidDel="00000000" w:rsidR="00000000" w:rsidRPr="00000000">
        <w:rPr>
          <w:b w:val="1"/>
          <w:sz w:val="28"/>
          <w:szCs w:val="28"/>
          <w:vertAlign w:val="baseline"/>
          <w:rtl w:val="0"/>
        </w:rPr>
        <w:t xml:space="preserve">TRÁCH NHIỆM CỦA NHÀ TRƯỜNG</w:t>
      </w:r>
      <w:r w:rsidDel="00000000" w:rsidR="00000000" w:rsidRPr="00000000">
        <w:rPr>
          <w:rtl w:val="0"/>
        </w:rPr>
      </w:r>
    </w:p>
    <w:p w:rsidR="00000000" w:rsidDel="00000000" w:rsidP="00000000" w:rsidRDefault="00000000" w:rsidRPr="00000000" w14:paraId="00000063">
      <w:pPr>
        <w:shd w:fill="ffffff" w:val="clear"/>
        <w:jc w:val="center"/>
        <w:rPr>
          <w:b w:val="0"/>
          <w:sz w:val="28"/>
          <w:szCs w:val="28"/>
          <w:vertAlign w:val="baseline"/>
        </w:rPr>
      </w:pPr>
      <w:r w:rsidDel="00000000" w:rsidR="00000000" w:rsidRPr="00000000">
        <w:rPr>
          <w:b w:val="1"/>
          <w:sz w:val="28"/>
          <w:szCs w:val="28"/>
          <w:vertAlign w:val="baseline"/>
          <w:rtl w:val="0"/>
        </w:rPr>
        <w:t xml:space="preserve">TRONG CÔNG TÁC PHỐI HỢP</w:t>
      </w:r>
      <w:r w:rsidDel="00000000" w:rsidR="00000000" w:rsidRPr="00000000">
        <w:rPr>
          <w:rtl w:val="0"/>
        </w:rPr>
      </w:r>
    </w:p>
    <w:p w:rsidR="00000000" w:rsidDel="00000000" w:rsidP="00000000" w:rsidRDefault="00000000" w:rsidRPr="00000000" w14:paraId="00000064">
      <w:pPr>
        <w:shd w:fill="ffffff" w:val="clear"/>
        <w:spacing w:after="150" w:lineRule="auto"/>
        <w:ind w:firstLine="720"/>
        <w:jc w:val="both"/>
        <w:rPr>
          <w:sz w:val="28"/>
          <w:szCs w:val="28"/>
          <w:vertAlign w:val="baseline"/>
        </w:rPr>
      </w:pPr>
      <w:r w:rsidDel="00000000" w:rsidR="00000000" w:rsidRPr="00000000">
        <w:rPr>
          <w:b w:val="1"/>
          <w:sz w:val="28"/>
          <w:szCs w:val="28"/>
          <w:vertAlign w:val="baseline"/>
          <w:rtl w:val="0"/>
        </w:rPr>
        <w:t xml:space="preserve">Điều 5: Trách nhiệm của nhà trường:</w:t>
      </w:r>
      <w:r w:rsidDel="00000000" w:rsidR="00000000" w:rsidRPr="00000000">
        <w:rPr>
          <w:rtl w:val="0"/>
        </w:rPr>
      </w:r>
    </w:p>
    <w:p w:rsidR="00000000" w:rsidDel="00000000" w:rsidP="00000000" w:rsidRDefault="00000000" w:rsidRPr="00000000" w14:paraId="00000065">
      <w:pPr>
        <w:shd w:fill="ffffff" w:val="clear"/>
        <w:spacing w:after="150" w:lineRule="auto"/>
        <w:ind w:firstLine="720"/>
        <w:jc w:val="both"/>
        <w:rPr>
          <w:sz w:val="28"/>
          <w:szCs w:val="28"/>
          <w:vertAlign w:val="baseline"/>
        </w:rPr>
      </w:pPr>
      <w:r w:rsidDel="00000000" w:rsidR="00000000" w:rsidRPr="00000000">
        <w:rPr>
          <w:sz w:val="28"/>
          <w:szCs w:val="28"/>
          <w:vertAlign w:val="baseline"/>
          <w:rtl w:val="0"/>
        </w:rPr>
        <w:t xml:space="preserve">1. Chỉ đạo cán bộ, giáo viên các lớp thực hiện Điều lệ Ban đại diện cha mẹ học sinh, hướng dẫn cụ thể việc áp dụng quy định của Quy chế này đối với các lớp.</w:t>
      </w:r>
    </w:p>
    <w:p w:rsidR="00000000" w:rsidDel="00000000" w:rsidP="00000000" w:rsidRDefault="00000000" w:rsidRPr="00000000" w14:paraId="00000066">
      <w:pPr>
        <w:shd w:fill="ffffff" w:val="clear"/>
        <w:spacing w:after="150" w:lineRule="auto"/>
        <w:ind w:firstLine="720"/>
        <w:jc w:val="both"/>
        <w:rPr>
          <w:sz w:val="28"/>
          <w:szCs w:val="28"/>
          <w:vertAlign w:val="baseline"/>
        </w:rPr>
      </w:pPr>
      <w:r w:rsidDel="00000000" w:rsidR="00000000" w:rsidRPr="00000000">
        <w:rPr>
          <w:sz w:val="28"/>
          <w:szCs w:val="28"/>
          <w:vertAlign w:val="baseline"/>
          <w:rtl w:val="0"/>
        </w:rPr>
        <w:t xml:space="preserve">2. Kiểm tra hoạt động của giáo viên, kịp thời chấn chỉnh vi phạm trong việc thực hiện Quy chế Ban đại diện cha mẹ học sinh.</w:t>
      </w:r>
    </w:p>
    <w:p w:rsidR="00000000" w:rsidDel="00000000" w:rsidP="00000000" w:rsidRDefault="00000000" w:rsidRPr="00000000" w14:paraId="00000067">
      <w:pPr>
        <w:shd w:fill="ffffff" w:val="clear"/>
        <w:spacing w:after="150" w:lineRule="auto"/>
        <w:ind w:firstLine="720"/>
        <w:jc w:val="both"/>
        <w:rPr>
          <w:sz w:val="28"/>
          <w:szCs w:val="28"/>
          <w:vertAlign w:val="baseline"/>
        </w:rPr>
      </w:pPr>
      <w:r w:rsidDel="00000000" w:rsidR="00000000" w:rsidRPr="00000000">
        <w:rPr>
          <w:sz w:val="28"/>
          <w:szCs w:val="28"/>
          <w:vertAlign w:val="baseline"/>
          <w:rtl w:val="0"/>
        </w:rPr>
        <w:t xml:space="preserve">3. Tổ chức lấy ý kiến của Ban đại diện cha mẹ học sinh trường về công tác giáo dục học sinh, quản lý dạy học, giúp đỡ học sinh có hoàn cảnh khó khăn, vận động học sinh bỏ học trở lại lớp và thực hiện Điều lệ Ban đại diện cha mẹ học sinh.</w:t>
      </w:r>
    </w:p>
    <w:p w:rsidR="00000000" w:rsidDel="00000000" w:rsidP="00000000" w:rsidRDefault="00000000" w:rsidRPr="00000000" w14:paraId="00000068">
      <w:pPr>
        <w:shd w:fill="ffffff" w:val="clear"/>
        <w:spacing w:after="150" w:lineRule="auto"/>
        <w:ind w:firstLine="720"/>
        <w:jc w:val="both"/>
        <w:rPr>
          <w:sz w:val="28"/>
          <w:szCs w:val="28"/>
          <w:vertAlign w:val="baseline"/>
        </w:rPr>
      </w:pPr>
      <w:r w:rsidDel="00000000" w:rsidR="00000000" w:rsidRPr="00000000">
        <w:rPr>
          <w:sz w:val="28"/>
          <w:szCs w:val="28"/>
          <w:vertAlign w:val="baseline"/>
          <w:rtl w:val="0"/>
        </w:rPr>
        <w:t xml:space="preserve">4. Không thu những khoản thu trái quy định.</w:t>
      </w:r>
    </w:p>
    <w:p w:rsidR="00000000" w:rsidDel="00000000" w:rsidP="00000000" w:rsidRDefault="00000000" w:rsidRPr="00000000" w14:paraId="00000069">
      <w:pPr>
        <w:shd w:fill="ffffff" w:val="clear"/>
        <w:spacing w:after="150" w:lineRule="auto"/>
        <w:ind w:firstLine="720"/>
        <w:jc w:val="both"/>
        <w:rPr>
          <w:b w:val="0"/>
          <w:sz w:val="28"/>
          <w:szCs w:val="28"/>
          <w:vertAlign w:val="baseline"/>
        </w:rPr>
      </w:pPr>
      <w:r w:rsidDel="00000000" w:rsidR="00000000" w:rsidRPr="00000000">
        <w:rPr>
          <w:b w:val="1"/>
          <w:sz w:val="28"/>
          <w:szCs w:val="28"/>
          <w:vertAlign w:val="baseline"/>
          <w:rtl w:val="0"/>
        </w:rPr>
        <w:t xml:space="preserve">Điều 6: Hiệu trưởng và giáo viên chủ nhiệm lớp</w:t>
      </w:r>
      <w:r w:rsidDel="00000000" w:rsidR="00000000" w:rsidRPr="00000000">
        <w:rPr>
          <w:rtl w:val="0"/>
        </w:rPr>
      </w:r>
    </w:p>
    <w:p w:rsidR="00000000" w:rsidDel="00000000" w:rsidP="00000000" w:rsidRDefault="00000000" w:rsidRPr="00000000" w14:paraId="0000006A">
      <w:pPr>
        <w:shd w:fill="ffffff" w:val="clear"/>
        <w:spacing w:after="150" w:lineRule="auto"/>
        <w:ind w:firstLine="720"/>
        <w:jc w:val="both"/>
        <w:rPr>
          <w:sz w:val="28"/>
          <w:szCs w:val="28"/>
          <w:vertAlign w:val="baseline"/>
        </w:rPr>
      </w:pPr>
      <w:r w:rsidDel="00000000" w:rsidR="00000000" w:rsidRPr="00000000">
        <w:rPr>
          <w:sz w:val="28"/>
          <w:szCs w:val="28"/>
          <w:vertAlign w:val="baseline"/>
          <w:rtl w:val="0"/>
        </w:rPr>
        <w:t xml:space="preserve">1. Tạo điều kiện thực hiện Quy chế Ban đại diện cha mẹ học sinh, ủng hộ hoạt động của cha mẹ học sinh thực hiện nghị quyết đầu năm học.</w:t>
      </w:r>
    </w:p>
    <w:p w:rsidR="00000000" w:rsidDel="00000000" w:rsidP="00000000" w:rsidRDefault="00000000" w:rsidRPr="00000000" w14:paraId="0000006B">
      <w:pPr>
        <w:shd w:fill="ffffff" w:val="clear"/>
        <w:spacing w:after="150" w:lineRule="auto"/>
        <w:ind w:firstLine="720"/>
        <w:jc w:val="both"/>
        <w:rPr>
          <w:sz w:val="28"/>
          <w:szCs w:val="28"/>
          <w:vertAlign w:val="baseline"/>
        </w:rPr>
      </w:pPr>
      <w:r w:rsidDel="00000000" w:rsidR="00000000" w:rsidRPr="00000000">
        <w:rPr>
          <w:sz w:val="28"/>
          <w:szCs w:val="28"/>
          <w:vertAlign w:val="baseline"/>
          <w:rtl w:val="0"/>
        </w:rPr>
        <w:t xml:space="preserve">2. Định kỳ tổ chức cuộc họp với Ban đại diện cha mẹ học sinh trường, Ban đại diện cha mẹ học sinh lớp để tiếp thu ý kiến của Ban đại diện và cha mẹ học sinh về công tác quản lý của nhà trường, biện pháp phối hợp, giải quyết kiến nghị của cha mẹ học sinh, góp ý kiến đối với hoạt động của các Ban đại diện cha mẹ học sinh.</w:t>
      </w:r>
    </w:p>
    <w:p w:rsidR="00000000" w:rsidDel="00000000" w:rsidP="00000000" w:rsidRDefault="00000000" w:rsidRPr="00000000" w14:paraId="0000006C">
      <w:pPr>
        <w:shd w:fill="ffffff" w:val="clear"/>
        <w:spacing w:after="150" w:lineRule="auto"/>
        <w:ind w:firstLine="720"/>
        <w:jc w:val="both"/>
        <w:rPr>
          <w:sz w:val="28"/>
          <w:szCs w:val="28"/>
          <w:vertAlign w:val="baseline"/>
        </w:rPr>
      </w:pPr>
      <w:r w:rsidDel="00000000" w:rsidR="00000000" w:rsidRPr="00000000">
        <w:rPr>
          <w:sz w:val="28"/>
          <w:szCs w:val="28"/>
          <w:vertAlign w:val="baseline"/>
          <w:rtl w:val="0"/>
        </w:rPr>
        <w:t xml:space="preserve">3. Nhà trường cử đại diện ban giám hiệu làm nhiệm vụ thường xuyên phối hợp với Ban đại diện cha mẹ học sinh trường trong việc tổ chức hoạt động của các Ban đại diện cha mẹ học sinh và hoạt động của cha mẹ học sinh.</w:t>
      </w:r>
    </w:p>
    <w:p w:rsidR="00000000" w:rsidDel="00000000" w:rsidP="00000000" w:rsidRDefault="00000000" w:rsidRPr="00000000" w14:paraId="0000006D">
      <w:pPr>
        <w:shd w:fill="ffffff" w:val="clear"/>
        <w:spacing w:after="280" w:before="280" w:lineRule="auto"/>
        <w:ind w:firstLine="720"/>
        <w:jc w:val="both"/>
        <w:rPr>
          <w:sz w:val="28"/>
          <w:szCs w:val="28"/>
          <w:vertAlign w:val="baseline"/>
        </w:rPr>
      </w:pPr>
      <w:r w:rsidDel="00000000" w:rsidR="00000000" w:rsidRPr="00000000">
        <w:rPr>
          <w:b w:val="1"/>
          <w:sz w:val="28"/>
          <w:szCs w:val="28"/>
          <w:highlight w:val="white"/>
          <w:vertAlign w:val="baseline"/>
          <w:rtl w:val="0"/>
        </w:rPr>
        <w:t xml:space="preserve">Điều 7:</w:t>
      </w:r>
      <w:r w:rsidDel="00000000" w:rsidR="00000000" w:rsidRPr="00000000">
        <w:rPr>
          <w:sz w:val="28"/>
          <w:szCs w:val="28"/>
          <w:highlight w:val="white"/>
          <w:vertAlign w:val="baseline"/>
          <w:rtl w:val="0"/>
        </w:rPr>
        <w:t xml:space="preserve"> </w:t>
      </w:r>
      <w:r w:rsidDel="00000000" w:rsidR="00000000" w:rsidRPr="00000000">
        <w:rPr>
          <w:b w:val="1"/>
          <w:sz w:val="28"/>
          <w:szCs w:val="28"/>
          <w:highlight w:val="white"/>
          <w:vertAlign w:val="baseline"/>
          <w:rtl w:val="0"/>
        </w:rPr>
        <w:t xml:space="preserve">Kinh phí hoạt động của Ban đại diện cha mẹ học sinh</w:t>
      </w:r>
      <w:r w:rsidDel="00000000" w:rsidR="00000000" w:rsidRPr="00000000">
        <w:rPr>
          <w:rtl w:val="0"/>
        </w:rPr>
      </w:r>
    </w:p>
    <w:p w:rsidR="00000000" w:rsidDel="00000000" w:rsidP="00000000" w:rsidRDefault="00000000" w:rsidRPr="00000000" w14:paraId="0000006E">
      <w:pPr>
        <w:shd w:fill="ffffff" w:val="clear"/>
        <w:spacing w:after="280" w:before="280" w:lineRule="auto"/>
        <w:ind w:firstLine="720"/>
        <w:jc w:val="both"/>
        <w:rPr>
          <w:sz w:val="28"/>
          <w:szCs w:val="28"/>
          <w:highlight w:val="white"/>
          <w:vertAlign w:val="baseline"/>
        </w:rPr>
      </w:pPr>
      <w:r w:rsidDel="00000000" w:rsidR="00000000" w:rsidRPr="00000000">
        <w:rPr>
          <w:sz w:val="28"/>
          <w:szCs w:val="28"/>
          <w:highlight w:val="white"/>
          <w:vertAlign w:val="baseline"/>
          <w:rtl w:val="0"/>
        </w:rPr>
        <w:t xml:space="preserve">Kinh phí hoạt động của Ban đại diện cha mẹ học sinh thu trên tinh thần tự nguyện của cha mẹ học sinh, không áp đặt, không quy định mức thu, được trích từ kinh phí hoạt động của Ban đại diện cha mẹ học sinh lớp được quy định tại điều 10 trong Điều lệ Ban đại diện CMHS. (</w:t>
      </w:r>
      <w:r w:rsidDel="00000000" w:rsidR="00000000" w:rsidRPr="00000000">
        <w:rPr>
          <w:sz w:val="28"/>
          <w:szCs w:val="28"/>
          <w:highlight w:val="white"/>
          <w:rtl w:val="0"/>
        </w:rPr>
        <w:t xml:space="preserve">Trong trường hợp có thu quỹ Hội CMHS)</w:t>
      </w:r>
      <w:r w:rsidDel="00000000" w:rsidR="00000000" w:rsidRPr="00000000">
        <w:rPr>
          <w:rtl w:val="0"/>
        </w:rPr>
      </w:r>
    </w:p>
    <w:p w:rsidR="00000000" w:rsidDel="00000000" w:rsidP="00000000" w:rsidRDefault="00000000" w:rsidRPr="00000000" w14:paraId="0000006F">
      <w:pPr>
        <w:shd w:fill="ffffff" w:val="clear"/>
        <w:spacing w:after="280" w:before="280" w:lineRule="auto"/>
        <w:jc w:val="center"/>
        <w:rPr>
          <w:sz w:val="28"/>
          <w:szCs w:val="28"/>
          <w:vertAlign w:val="baseline"/>
        </w:rPr>
      </w:pPr>
      <w:r w:rsidDel="00000000" w:rsidR="00000000" w:rsidRPr="00000000">
        <w:rPr>
          <w:b w:val="1"/>
          <w:sz w:val="28"/>
          <w:szCs w:val="28"/>
          <w:vertAlign w:val="baseline"/>
          <w:rtl w:val="0"/>
        </w:rPr>
        <w:t xml:space="preserve">III. TỔ CHỨC HOẠT ĐỘNG</w:t>
      </w:r>
      <w:r w:rsidDel="00000000" w:rsidR="00000000" w:rsidRPr="00000000">
        <w:rPr>
          <w:rtl w:val="0"/>
        </w:rPr>
      </w:r>
    </w:p>
    <w:p w:rsidR="00000000" w:rsidDel="00000000" w:rsidP="00000000" w:rsidRDefault="00000000" w:rsidRPr="00000000" w14:paraId="00000070">
      <w:pPr>
        <w:shd w:fill="ffffff" w:val="clear"/>
        <w:spacing w:after="150" w:lineRule="auto"/>
        <w:ind w:firstLine="720"/>
        <w:jc w:val="both"/>
        <w:rPr>
          <w:sz w:val="28"/>
          <w:szCs w:val="28"/>
          <w:vertAlign w:val="baseline"/>
        </w:rPr>
      </w:pPr>
      <w:r w:rsidDel="00000000" w:rsidR="00000000" w:rsidRPr="00000000">
        <w:rPr>
          <w:sz w:val="28"/>
          <w:szCs w:val="28"/>
          <w:vertAlign w:val="baseline"/>
          <w:rtl w:val="0"/>
        </w:rPr>
        <w:t xml:space="preserve">1. Quy chế này được áp dụng từ năm học </w:t>
      </w:r>
      <w:r w:rsidDel="00000000" w:rsidR="00000000" w:rsidRPr="00000000">
        <w:rPr>
          <w:sz w:val="28"/>
          <w:szCs w:val="28"/>
          <w:rtl w:val="0"/>
        </w:rPr>
        <w:t xml:space="preserve">2023-2024</w:t>
      </w:r>
      <w:r w:rsidDel="00000000" w:rsidR="00000000" w:rsidRPr="00000000">
        <w:rPr>
          <w:sz w:val="28"/>
          <w:szCs w:val="28"/>
          <w:vertAlign w:val="baseline"/>
          <w:rtl w:val="0"/>
        </w:rPr>
        <w:t xml:space="preserve"> và thay thế cho các Quy chế trước đây.</w:t>
      </w:r>
    </w:p>
    <w:p w:rsidR="00000000" w:rsidDel="00000000" w:rsidP="00000000" w:rsidRDefault="00000000" w:rsidRPr="00000000" w14:paraId="00000071">
      <w:pPr>
        <w:shd w:fill="ffffff" w:val="clear"/>
        <w:spacing w:after="150" w:lineRule="auto"/>
        <w:ind w:firstLine="720"/>
        <w:jc w:val="both"/>
        <w:rPr>
          <w:sz w:val="28"/>
          <w:szCs w:val="28"/>
          <w:vertAlign w:val="baseline"/>
        </w:rPr>
      </w:pPr>
      <w:r w:rsidDel="00000000" w:rsidR="00000000" w:rsidRPr="00000000">
        <w:rPr>
          <w:sz w:val="28"/>
          <w:szCs w:val="28"/>
          <w:vertAlign w:val="baseline"/>
          <w:rtl w:val="0"/>
        </w:rPr>
        <w:t xml:space="preserve">2. Những đóng góp cho Quy chế sẽ được Ban Đại diện CMHS trường Tiểu học </w:t>
      </w:r>
      <w:r w:rsidDel="00000000" w:rsidR="00000000" w:rsidRPr="00000000">
        <w:rPr>
          <w:sz w:val="28"/>
          <w:szCs w:val="28"/>
          <w:rtl w:val="0"/>
        </w:rPr>
        <w:t xml:space="preserve">Phạm Như Xương</w:t>
      </w:r>
      <w:r w:rsidDel="00000000" w:rsidR="00000000" w:rsidRPr="00000000">
        <w:rPr>
          <w:sz w:val="28"/>
          <w:szCs w:val="28"/>
          <w:vertAlign w:val="baseline"/>
          <w:rtl w:val="0"/>
        </w:rPr>
        <w:t xml:space="preserve"> ghi nhận và chọn lọc bổ sung để Quy chế được hoàn thiện hơn.</w:t>
      </w:r>
    </w:p>
    <w:p w:rsidR="00000000" w:rsidDel="00000000" w:rsidP="00000000" w:rsidRDefault="00000000" w:rsidRPr="00000000" w14:paraId="00000072">
      <w:pPr>
        <w:shd w:fill="ffffff" w:val="clear"/>
        <w:spacing w:after="150" w:lineRule="auto"/>
        <w:ind w:firstLine="720"/>
        <w:jc w:val="both"/>
        <w:rPr>
          <w:sz w:val="28"/>
          <w:szCs w:val="28"/>
          <w:vertAlign w:val="baseline"/>
        </w:rPr>
      </w:pPr>
      <w:r w:rsidDel="00000000" w:rsidR="00000000" w:rsidRPr="00000000">
        <w:rPr>
          <w:sz w:val="28"/>
          <w:szCs w:val="28"/>
          <w:vertAlign w:val="baseline"/>
          <w:rtl w:val="0"/>
        </w:rPr>
        <w:t xml:space="preserve">3. Chỉ được thay đổi Quy chế khi đã được sự nhất trí của Ban đại diện cha mẹ học sinh và Ban giám hiệu trường Tiểu học </w:t>
      </w:r>
      <w:r w:rsidDel="00000000" w:rsidR="00000000" w:rsidRPr="00000000">
        <w:rPr>
          <w:sz w:val="28"/>
          <w:szCs w:val="28"/>
          <w:rtl w:val="0"/>
        </w:rPr>
        <w:t xml:space="preserve">Phạm Như Xương</w:t>
      </w:r>
      <w:r w:rsidDel="00000000" w:rsidR="00000000" w:rsidRPr="00000000">
        <w:rPr>
          <w:sz w:val="28"/>
          <w:szCs w:val="28"/>
          <w:vertAlign w:val="baseline"/>
          <w:rtl w:val="0"/>
        </w:rPr>
        <w:t xml:space="preserve">.</w:t>
      </w:r>
    </w:p>
    <w:p w:rsidR="00000000" w:rsidDel="00000000" w:rsidP="00000000" w:rsidRDefault="00000000" w:rsidRPr="00000000" w14:paraId="00000073">
      <w:pPr>
        <w:shd w:fill="ffffff" w:val="clear"/>
        <w:spacing w:after="150" w:lineRule="auto"/>
        <w:ind w:firstLine="720"/>
        <w:jc w:val="both"/>
        <w:rPr>
          <w:sz w:val="28"/>
          <w:szCs w:val="28"/>
          <w:vertAlign w:val="baseline"/>
        </w:rPr>
      </w:pPr>
      <w:r w:rsidDel="00000000" w:rsidR="00000000" w:rsidRPr="00000000">
        <w:rPr>
          <w:sz w:val="28"/>
          <w:szCs w:val="28"/>
          <w:vertAlign w:val="baseline"/>
          <w:rtl w:val="0"/>
        </w:rPr>
        <w:t xml:space="preserve">Quy chế này làm thành 03 bản: Nhà trường và trưởng ban đại diện hội</w:t>
      </w:r>
      <w:r w:rsidDel="00000000" w:rsidR="00000000" w:rsidRPr="00000000">
        <w:rPr>
          <w:sz w:val="28"/>
          <w:szCs w:val="28"/>
          <w:rtl w:val="0"/>
        </w:rPr>
        <w:t xml:space="preserve"> </w:t>
      </w:r>
      <w:r w:rsidDel="00000000" w:rsidR="00000000" w:rsidRPr="00000000">
        <w:rPr>
          <w:sz w:val="28"/>
          <w:szCs w:val="28"/>
          <w:vertAlign w:val="baseline"/>
          <w:rtl w:val="0"/>
        </w:rPr>
        <w:t xml:space="preserve">CMHS mỗi bên giữ 01 bản để thực hiện, 01 bản Công đoàn giữ để giám sát.</w:t>
      </w:r>
    </w:p>
    <w:p w:rsidR="00000000" w:rsidDel="00000000" w:rsidP="00000000" w:rsidRDefault="00000000" w:rsidRPr="00000000" w14:paraId="00000074">
      <w:pPr>
        <w:jc w:val="both"/>
        <w:rPr>
          <w:sz w:val="28"/>
          <w:szCs w:val="28"/>
        </w:rPr>
      </w:pPr>
      <w:r w:rsidDel="00000000" w:rsidR="00000000" w:rsidRPr="00000000">
        <w:rPr>
          <w:rtl w:val="0"/>
        </w:rPr>
      </w:r>
    </w:p>
    <w:p w:rsidR="00000000" w:rsidDel="00000000" w:rsidP="00000000" w:rsidRDefault="00000000" w:rsidRPr="00000000" w14:paraId="00000075">
      <w:pPr>
        <w:jc w:val="both"/>
        <w:rPr>
          <w:b w:val="0"/>
          <w:sz w:val="28"/>
          <w:szCs w:val="28"/>
          <w:vertAlign w:val="baseline"/>
        </w:rPr>
      </w:pPr>
      <w:r w:rsidDel="00000000" w:rsidR="00000000" w:rsidRPr="00000000">
        <w:rPr>
          <w:sz w:val="28"/>
          <w:szCs w:val="28"/>
          <w:vertAlign w:val="baseline"/>
          <w:rtl w:val="0"/>
        </w:rPr>
        <w:t xml:space="preserve">    </w:t>
      </w:r>
      <w:r w:rsidDel="00000000" w:rsidR="00000000" w:rsidRPr="00000000">
        <w:rPr>
          <w:b w:val="1"/>
          <w:sz w:val="28"/>
          <w:szCs w:val="28"/>
          <w:vertAlign w:val="baseline"/>
          <w:rtl w:val="0"/>
        </w:rPr>
        <w:t xml:space="preserve">TM.BĐD HỘI CMHS                                                    </w:t>
      </w:r>
      <w:r w:rsidDel="00000000" w:rsidR="00000000" w:rsidRPr="00000000">
        <w:rPr>
          <w:b w:val="1"/>
          <w:sz w:val="28"/>
          <w:szCs w:val="28"/>
          <w:rtl w:val="0"/>
        </w:rPr>
        <w:t xml:space="preserve">  </w:t>
      </w:r>
      <w:r w:rsidDel="00000000" w:rsidR="00000000" w:rsidRPr="00000000">
        <w:rPr>
          <w:b w:val="1"/>
          <w:sz w:val="28"/>
          <w:szCs w:val="28"/>
          <w:vertAlign w:val="baseline"/>
          <w:rtl w:val="0"/>
        </w:rPr>
        <w:t xml:space="preserve">HIỆU TRƯỞNG</w:t>
      </w:r>
      <w:r w:rsidDel="00000000" w:rsidR="00000000" w:rsidRPr="00000000">
        <w:rPr>
          <w:rtl w:val="0"/>
        </w:rPr>
      </w:r>
    </w:p>
    <w:p w:rsidR="00000000" w:rsidDel="00000000" w:rsidP="00000000" w:rsidRDefault="00000000" w:rsidRPr="00000000" w14:paraId="00000076">
      <w:pPr>
        <w:tabs>
          <w:tab w:val="left" w:leader="none" w:pos="1650"/>
        </w:tabs>
        <w:rPr>
          <w:b w:val="0"/>
          <w:sz w:val="28"/>
          <w:szCs w:val="28"/>
          <w:vertAlign w:val="baseline"/>
        </w:rPr>
      </w:pPr>
      <w:r w:rsidDel="00000000" w:rsidR="00000000" w:rsidRPr="00000000">
        <w:rPr>
          <w:b w:val="1"/>
          <w:sz w:val="28"/>
          <w:szCs w:val="28"/>
          <w:vertAlign w:val="baseline"/>
          <w:rtl w:val="0"/>
        </w:rPr>
        <w:t xml:space="preserve">             Trưởng ban</w:t>
      </w:r>
      <w:r w:rsidDel="00000000" w:rsidR="00000000" w:rsidRPr="00000000">
        <w:rPr>
          <w:rtl w:val="0"/>
        </w:rPr>
      </w:r>
    </w:p>
    <w:p w:rsidR="00000000" w:rsidDel="00000000" w:rsidP="00000000" w:rsidRDefault="00000000" w:rsidRPr="00000000" w14:paraId="00000077">
      <w:pPr>
        <w:rPr>
          <w:b w:val="0"/>
          <w:sz w:val="28"/>
          <w:szCs w:val="28"/>
          <w:vertAlign w:val="baseline"/>
        </w:rPr>
      </w:pPr>
      <w:r w:rsidDel="00000000" w:rsidR="00000000" w:rsidRPr="00000000">
        <w:rPr>
          <w:rtl w:val="0"/>
        </w:rPr>
      </w:r>
    </w:p>
    <w:p w:rsidR="00000000" w:rsidDel="00000000" w:rsidP="00000000" w:rsidRDefault="00000000" w:rsidRPr="00000000" w14:paraId="00000078">
      <w:pPr>
        <w:rPr>
          <w:b w:val="0"/>
          <w:sz w:val="28"/>
          <w:szCs w:val="28"/>
          <w:vertAlign w:val="baseline"/>
        </w:rPr>
      </w:pPr>
      <w:r w:rsidDel="00000000" w:rsidR="00000000" w:rsidRPr="00000000">
        <w:rPr>
          <w:b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79">
      <w:pPr>
        <w:tabs>
          <w:tab w:val="left" w:leader="none" w:pos="1140"/>
        </w:tabs>
        <w:rPr>
          <w:b w:val="0"/>
          <w:sz w:val="28"/>
          <w:szCs w:val="28"/>
          <w:vertAlign w:val="baseline"/>
        </w:rPr>
      </w:pPr>
      <w:r w:rsidDel="00000000" w:rsidR="00000000" w:rsidRPr="00000000">
        <w:rPr>
          <w:b w:val="1"/>
          <w:sz w:val="28"/>
          <w:szCs w:val="28"/>
          <w:vertAlign w:val="baseline"/>
          <w:rtl w:val="0"/>
        </w:rPr>
        <w:t xml:space="preserve">            </w:t>
      </w:r>
      <w:r w:rsidDel="00000000" w:rsidR="00000000" w:rsidRPr="00000000">
        <w:rPr>
          <w:b w:val="1"/>
          <w:sz w:val="28"/>
          <w:szCs w:val="28"/>
          <w:rtl w:val="0"/>
        </w:rPr>
        <w:t xml:space="preserve">Huỳnh Hồng</w:t>
      </w:r>
      <w:r w:rsidDel="00000000" w:rsidR="00000000" w:rsidRPr="00000000">
        <w:rPr>
          <w:b w:val="1"/>
          <w:sz w:val="28"/>
          <w:szCs w:val="28"/>
          <w:vertAlign w:val="baseline"/>
          <w:rtl w:val="0"/>
        </w:rPr>
        <w:t xml:space="preserve">                                                         Dương Thị Hoa Hồng</w:t>
      </w:r>
      <w:r w:rsidDel="00000000" w:rsidR="00000000" w:rsidRPr="00000000">
        <w:rPr>
          <w:rtl w:val="0"/>
        </w:rPr>
      </w:r>
    </w:p>
    <w:sectPr>
      <w:footerReference r:id="rId15" w:type="default"/>
      <w:footerReference r:id="rId16" w:type="even"/>
      <w:pgSz w:h="15840" w:w="12240" w:orient="portrait"/>
      <w:pgMar w:bottom="426" w:top="567" w:left="1418" w:right="9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CharCharChar">
    <w:name w:val="Char Char Char"/>
    <w:basedOn w:val="Normal"/>
    <w:next w:val="CharCharChar"/>
    <w:autoRedefine w:val="0"/>
    <w:hidden w:val="0"/>
    <w:qFormat w:val="0"/>
    <w:pPr>
      <w:pageBreakBefore w:val="1"/>
      <w:tabs>
        <w:tab w:val="left" w:leader="none" w:pos="850"/>
        <w:tab w:val="left" w:leader="none" w:pos="1191"/>
        <w:tab w:val="left" w:leader="none" w:pos="1531"/>
      </w:tabs>
      <w:suppressAutoHyphens w:val="1"/>
      <w:spacing w:after="120" w:line="1" w:lineRule="atLeast"/>
      <w:ind w:leftChars="-1" w:rightChars="0" w:firstLineChars="-1"/>
      <w:jc w:val="center"/>
      <w:textDirection w:val="btLr"/>
      <w:textAlignment w:val="top"/>
      <w:outlineLvl w:val="0"/>
    </w:pPr>
    <w:rPr>
      <w:rFonts w:ascii="Tahoma" w:cs="Tahoma" w:eastAsia="MS Mincho" w:hAnsi="Tahoma"/>
      <w:b w:val="1"/>
      <w:bCs w:val="1"/>
      <w:color w:val="ffffff"/>
      <w:spacing w:val="20"/>
      <w:w w:val="100"/>
      <w:position w:val="-1"/>
      <w:sz w:val="22"/>
      <w:szCs w:val="22"/>
      <w:effect w:val="none"/>
      <w:vertAlign w:val="baseline"/>
      <w:cs w:val="0"/>
      <w:em w:val="none"/>
      <w:lang w:bidi="ar-SA" w:eastAsia="zh-CN" w:val="en-GB"/>
    </w:rPr>
  </w:style>
  <w:style w:type="paragraph" w:styleId="Char">
    <w:name w:val="Char"/>
    <w:basedOn w:val="Normal"/>
    <w:next w:val="Char"/>
    <w:autoRedefine w:val="0"/>
    <w:hidden w:val="0"/>
    <w:qFormat w:val="0"/>
    <w:pPr>
      <w:pageBreakBefore w:val="1"/>
      <w:suppressAutoHyphens w:val="1"/>
      <w:spacing w:after="100" w:afterAutospacing="1" w:before="100" w:beforeAutospacing="1" w:line="1" w:lineRule="atLeast"/>
      <w:ind w:leftChars="-1" w:rightChars="0" w:firstLineChars="-1"/>
      <w:textDirection w:val="btLr"/>
      <w:textAlignment w:val="top"/>
      <w:outlineLvl w:val="0"/>
    </w:pPr>
    <w:rPr>
      <w:rFonts w:ascii="Tahoma" w:cs="Tahoma" w:hAnsi="Tahoma"/>
      <w:w w:val="100"/>
      <w:position w:val="-1"/>
      <w:sz w:val="20"/>
      <w:szCs w:val="20"/>
      <w:effect w:val="none"/>
      <w:vertAlign w:val="baseline"/>
      <w:cs w:val="0"/>
      <w:em w:val="none"/>
      <w:lang w:bidi="ar-SA" w:eastAsia="en-US" w:val="en-US"/>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0.0" w:type="dxa"/>
        <w:bottom w:w="0.0" w:type="dxa"/>
        <w:right w:w="0.0" w:type="dxa"/>
      </w:tblCellMar>
    </w:tblPr>
  </w:style>
  <w:style w:type="table" w:styleId="Table2">
    <w:basedOn w:val="TableNormal"/>
    <w:rPr>
      <w:vertAlign w:val="baseline"/>
    </w:rPr>
    <w:tblPr>
      <w:tblStyleRowBandSize w:val="1"/>
      <w:tblStyleColBandSize w:val="1"/>
      <w:tblCellMar>
        <w:top w:w="0.0" w:type="dxa"/>
        <w:left w:w="0.0" w:type="dxa"/>
        <w:bottom w:w="0.0" w:type="dxa"/>
        <w:right w:w="0.0" w:type="dxa"/>
      </w:tblCellMar>
    </w:tblPr>
  </w:style>
  <w:style w:type="table" w:styleId="Table3">
    <w:basedOn w:val="TableNormal"/>
    <w:rPr>
      <w:vertAlign w:val="baseline"/>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7.png"/><Relationship Id="rId13" Type="http://schemas.openxmlformats.org/officeDocument/2006/relationships/image" Target="media/image4.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15" Type="http://schemas.openxmlformats.org/officeDocument/2006/relationships/footer" Target="footer2.xml"/><Relationship Id="rId14" Type="http://schemas.openxmlformats.org/officeDocument/2006/relationships/image" Target="media/image1.png"/><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U8z+rh0a9zb3q9ZBUQ/yJ8k0Hw==">CgMxLjA4AHIhMVJyRjJxcXBQMkRQUm82ekVGZ1MxWU92VTc3T3Zlc2w2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2012-02-23T02:11:00Z</dcterms:created>
  <dc:creator>QUANG VY COMPUTER</dc:creator>
</cp:coreProperties>
</file>