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B8E4" w14:textId="77777777" w:rsidR="00E23009" w:rsidRPr="00270C9F" w:rsidRDefault="00E23009" w:rsidP="00E23009">
      <w:pPr>
        <w:spacing w:before="0"/>
        <w:ind w:firstLine="0"/>
        <w:jc w:val="center"/>
        <w:rPr>
          <w:b/>
        </w:rPr>
      </w:pPr>
      <w:r w:rsidRPr="00270C9F">
        <w:rPr>
          <w:b/>
        </w:rPr>
        <w:t>BIỂU TỔNG HỢP</w:t>
      </w:r>
    </w:p>
    <w:p w14:paraId="6187E655" w14:textId="77777777" w:rsidR="00E23009" w:rsidRPr="00270C9F" w:rsidRDefault="00E23009" w:rsidP="00E23009">
      <w:pPr>
        <w:spacing w:before="0"/>
        <w:ind w:firstLine="0"/>
        <w:jc w:val="center"/>
        <w:rPr>
          <w:b/>
        </w:rPr>
      </w:pPr>
      <w:r w:rsidRPr="00270C9F">
        <w:rPr>
          <w:b/>
        </w:rPr>
        <w:t>KẾT QUẢ ĐÁNH GIÁ VIỆC GIẢI QUYẾT TTHC</w:t>
      </w:r>
    </w:p>
    <w:p w14:paraId="5BC87122" w14:textId="130CC19D" w:rsidR="003206B4" w:rsidRPr="00270C9F" w:rsidRDefault="00E23009" w:rsidP="003206B4">
      <w:pPr>
        <w:spacing w:before="0"/>
        <w:ind w:firstLine="0"/>
        <w:jc w:val="center"/>
        <w:rPr>
          <w:b/>
        </w:rPr>
      </w:pPr>
      <w:r w:rsidRPr="00270C9F">
        <w:rPr>
          <w:b/>
        </w:rPr>
        <w:t>CÁC CƠ QUAN CẤP TỈNH</w:t>
      </w:r>
      <w:r w:rsidR="00894A3E" w:rsidRPr="00270C9F">
        <w:rPr>
          <w:b/>
          <w:lang w:val="vi-VN"/>
        </w:rPr>
        <w:t xml:space="preserve"> </w:t>
      </w:r>
      <w:r w:rsidR="007456E0" w:rsidRPr="00270C9F">
        <w:rPr>
          <w:b/>
        </w:rPr>
        <w:t>QUÝ I NĂM 2023</w:t>
      </w:r>
      <w:r w:rsidR="003206B4" w:rsidRPr="00270C9F">
        <w:rPr>
          <w:b/>
        </w:rPr>
        <w:t xml:space="preserve"> </w:t>
      </w:r>
    </w:p>
    <w:p w14:paraId="7EDF0515" w14:textId="55A7CD89" w:rsidR="003206B4" w:rsidRPr="00270C9F" w:rsidRDefault="003206B4" w:rsidP="003206B4">
      <w:pPr>
        <w:spacing w:before="0"/>
        <w:ind w:firstLine="0"/>
        <w:jc w:val="center"/>
        <w:rPr>
          <w:bCs/>
          <w:i/>
          <w:iCs/>
        </w:rPr>
      </w:pPr>
      <w:r w:rsidRPr="00270C9F">
        <w:rPr>
          <w:bCs/>
          <w:i/>
          <w:iCs/>
        </w:rPr>
        <w:t>(Từ 15/</w:t>
      </w:r>
      <w:r w:rsidR="00A90966" w:rsidRPr="00270C9F">
        <w:rPr>
          <w:bCs/>
          <w:i/>
          <w:iCs/>
        </w:rPr>
        <w:t>12</w:t>
      </w:r>
      <w:r w:rsidRPr="00270C9F">
        <w:rPr>
          <w:bCs/>
          <w:i/>
          <w:iCs/>
        </w:rPr>
        <w:t>/202</w:t>
      </w:r>
      <w:r w:rsidR="007456E0" w:rsidRPr="00270C9F">
        <w:rPr>
          <w:bCs/>
          <w:i/>
          <w:iCs/>
        </w:rPr>
        <w:t>2</w:t>
      </w:r>
      <w:r w:rsidRPr="00270C9F">
        <w:rPr>
          <w:bCs/>
          <w:i/>
          <w:iCs/>
        </w:rPr>
        <w:t xml:space="preserve"> đến 14/</w:t>
      </w:r>
      <w:r w:rsidR="007456E0" w:rsidRPr="00270C9F">
        <w:rPr>
          <w:bCs/>
          <w:i/>
          <w:iCs/>
        </w:rPr>
        <w:t>03</w:t>
      </w:r>
      <w:r w:rsidRPr="00270C9F">
        <w:rPr>
          <w:bCs/>
          <w:i/>
          <w:iCs/>
        </w:rPr>
        <w:t>/202</w:t>
      </w:r>
      <w:r w:rsidR="007456E0" w:rsidRPr="00270C9F">
        <w:rPr>
          <w:bCs/>
          <w:i/>
          <w:iCs/>
        </w:rPr>
        <w:t>3</w:t>
      </w:r>
      <w:r w:rsidRPr="00270C9F">
        <w:rPr>
          <w:bCs/>
          <w:i/>
          <w:iCs/>
        </w:rPr>
        <w:t>)</w:t>
      </w:r>
    </w:p>
    <w:p w14:paraId="671599B0" w14:textId="714A5020" w:rsidR="00AF1A31" w:rsidRPr="00270C9F" w:rsidRDefault="00AF1A31" w:rsidP="00AF1A31">
      <w:pPr>
        <w:jc w:val="center"/>
        <w:rPr>
          <w:bCs/>
          <w:i/>
          <w:iCs/>
        </w:rPr>
      </w:pPr>
      <w:r w:rsidRPr="00270C9F">
        <w:rPr>
          <w:bCs/>
          <w:i/>
          <w:iCs/>
        </w:rPr>
        <w:t>( Kèm Báo cáo kết quả đánh giá số</w:t>
      </w:r>
      <w:r w:rsidR="00B21271" w:rsidRPr="00270C9F">
        <w:rPr>
          <w:bCs/>
          <w:i/>
          <w:iCs/>
        </w:rPr>
        <w:t>:</w:t>
      </w:r>
      <w:r w:rsidR="005425F8" w:rsidRPr="00270C9F">
        <w:rPr>
          <w:bCs/>
          <w:i/>
          <w:iCs/>
          <w:lang w:val="vi-VN"/>
        </w:rPr>
        <w:t xml:space="preserve"> </w:t>
      </w:r>
      <w:r w:rsidR="00B52BB4" w:rsidRPr="00270C9F">
        <w:rPr>
          <w:bCs/>
          <w:i/>
          <w:iCs/>
          <w:lang w:val="vi-VN"/>
        </w:rPr>
        <w:t xml:space="preserve"> </w:t>
      </w:r>
      <w:r w:rsidR="007456E0" w:rsidRPr="00270C9F">
        <w:rPr>
          <w:bCs/>
          <w:i/>
          <w:iCs/>
        </w:rPr>
        <w:t xml:space="preserve">    </w:t>
      </w:r>
      <w:r w:rsidR="00E346C8" w:rsidRPr="00270C9F">
        <w:rPr>
          <w:bCs/>
          <w:i/>
          <w:iCs/>
        </w:rPr>
        <w:t xml:space="preserve"> </w:t>
      </w:r>
      <w:r w:rsidRPr="00270C9F">
        <w:rPr>
          <w:bCs/>
          <w:i/>
          <w:iCs/>
        </w:rPr>
        <w:t xml:space="preserve">/BC-VPUB ngày </w:t>
      </w:r>
      <w:r w:rsidR="007456E0" w:rsidRPr="00270C9F">
        <w:rPr>
          <w:bCs/>
          <w:i/>
          <w:iCs/>
        </w:rPr>
        <w:t>2</w:t>
      </w:r>
      <w:r w:rsidR="00950D4D" w:rsidRPr="00270C9F">
        <w:rPr>
          <w:bCs/>
          <w:i/>
          <w:iCs/>
        </w:rPr>
        <w:t>2</w:t>
      </w:r>
      <w:r w:rsidR="00B52BB4" w:rsidRPr="00270C9F">
        <w:rPr>
          <w:bCs/>
          <w:i/>
          <w:iCs/>
          <w:lang w:val="vi-VN"/>
        </w:rPr>
        <w:t>/</w:t>
      </w:r>
      <w:r w:rsidR="007456E0" w:rsidRPr="00270C9F">
        <w:rPr>
          <w:bCs/>
          <w:i/>
          <w:iCs/>
        </w:rPr>
        <w:t>03</w:t>
      </w:r>
      <w:r w:rsidRPr="00270C9F">
        <w:rPr>
          <w:bCs/>
          <w:i/>
          <w:iCs/>
        </w:rPr>
        <w:t>/202</w:t>
      </w:r>
      <w:r w:rsidR="007456E0" w:rsidRPr="00270C9F">
        <w:rPr>
          <w:bCs/>
          <w:i/>
          <w:iCs/>
        </w:rPr>
        <w:t>3</w:t>
      </w:r>
      <w:r w:rsidRPr="00270C9F">
        <w:rPr>
          <w:bCs/>
          <w:i/>
          <w:iCs/>
        </w:rPr>
        <w:t>)</w:t>
      </w:r>
    </w:p>
    <w:p w14:paraId="7C79C8B4" w14:textId="6085893E" w:rsidR="00AF1A31" w:rsidRPr="00270C9F" w:rsidRDefault="00AF1A31" w:rsidP="003206B4">
      <w:pPr>
        <w:spacing w:before="0"/>
        <w:ind w:firstLine="0"/>
        <w:jc w:val="center"/>
        <w:rPr>
          <w:bCs/>
          <w:i/>
          <w:iCs/>
        </w:rPr>
      </w:pPr>
      <w:r w:rsidRPr="00270C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1BA28" wp14:editId="15BAA127">
                <wp:simplePos x="0" y="0"/>
                <wp:positionH relativeFrom="column">
                  <wp:posOffset>2371989</wp:posOffset>
                </wp:positionH>
                <wp:positionV relativeFrom="paragraph">
                  <wp:posOffset>77470</wp:posOffset>
                </wp:positionV>
                <wp:extent cx="1589405" cy="7620"/>
                <wp:effectExtent l="0" t="0" r="23495" b="177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94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2208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6.1pt" to="311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709F8D18" w14:textId="5775E2AA" w:rsidR="00E23009" w:rsidRPr="00270C9F" w:rsidRDefault="00E23009" w:rsidP="003206B4">
      <w:pPr>
        <w:spacing w:before="0"/>
        <w:ind w:firstLine="0"/>
        <w:jc w:val="center"/>
        <w:rPr>
          <w:b/>
        </w:rPr>
      </w:pPr>
    </w:p>
    <w:tbl>
      <w:tblPr>
        <w:tblW w:w="977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07"/>
        <w:gridCol w:w="1022"/>
        <w:gridCol w:w="992"/>
        <w:gridCol w:w="2239"/>
        <w:gridCol w:w="2722"/>
      </w:tblGrid>
      <w:tr w:rsidR="00270C9F" w:rsidRPr="00270C9F" w14:paraId="573AF7C4" w14:textId="77777777" w:rsidTr="00EA78A6">
        <w:trPr>
          <w:tblHeader/>
        </w:trPr>
        <w:tc>
          <w:tcPr>
            <w:tcW w:w="594" w:type="dxa"/>
            <w:vAlign w:val="center"/>
          </w:tcPr>
          <w:p w14:paraId="33F4C9E8" w14:textId="77777777" w:rsidR="00E23009" w:rsidRPr="00270C9F" w:rsidRDefault="00E23009" w:rsidP="00D10ABF">
            <w:pPr>
              <w:spacing w:before="0"/>
              <w:ind w:firstLine="0"/>
              <w:jc w:val="center"/>
              <w:rPr>
                <w:b/>
                <w:sz w:val="20"/>
              </w:rPr>
            </w:pPr>
            <w:r w:rsidRPr="00270C9F">
              <w:rPr>
                <w:b/>
                <w:sz w:val="20"/>
              </w:rPr>
              <w:t>STT</w:t>
            </w:r>
          </w:p>
        </w:tc>
        <w:tc>
          <w:tcPr>
            <w:tcW w:w="2207" w:type="dxa"/>
            <w:vAlign w:val="center"/>
          </w:tcPr>
          <w:p w14:paraId="50F28A3E" w14:textId="77777777" w:rsidR="00E23009" w:rsidRPr="00270C9F" w:rsidRDefault="00E23009" w:rsidP="00A8605C">
            <w:pPr>
              <w:spacing w:before="0"/>
              <w:ind w:firstLine="0"/>
              <w:jc w:val="center"/>
              <w:rPr>
                <w:b/>
                <w:sz w:val="20"/>
              </w:rPr>
            </w:pPr>
            <w:r w:rsidRPr="00270C9F">
              <w:rPr>
                <w:b/>
                <w:sz w:val="20"/>
              </w:rPr>
              <w:t>TÊN ĐƠN VỊ</w:t>
            </w:r>
          </w:p>
        </w:tc>
        <w:tc>
          <w:tcPr>
            <w:tcW w:w="1022" w:type="dxa"/>
            <w:vAlign w:val="center"/>
          </w:tcPr>
          <w:p w14:paraId="03AE58E0" w14:textId="77777777" w:rsidR="00E23009" w:rsidRPr="00270C9F" w:rsidRDefault="00E23009" w:rsidP="0068188D">
            <w:pPr>
              <w:spacing w:before="0"/>
              <w:ind w:firstLine="0"/>
              <w:jc w:val="center"/>
              <w:rPr>
                <w:b/>
                <w:sz w:val="20"/>
              </w:rPr>
            </w:pPr>
            <w:r w:rsidRPr="00270C9F">
              <w:rPr>
                <w:b/>
                <w:sz w:val="20"/>
              </w:rPr>
              <w:t>ĐIỂM TỰ CHẤM</w:t>
            </w:r>
          </w:p>
        </w:tc>
        <w:tc>
          <w:tcPr>
            <w:tcW w:w="992" w:type="dxa"/>
            <w:vAlign w:val="center"/>
          </w:tcPr>
          <w:p w14:paraId="52942F83" w14:textId="6AD281D5" w:rsidR="00E23009" w:rsidRPr="00270C9F" w:rsidRDefault="00E23009" w:rsidP="0068188D">
            <w:pPr>
              <w:spacing w:before="0"/>
              <w:ind w:firstLine="0"/>
              <w:jc w:val="center"/>
              <w:rPr>
                <w:b/>
                <w:sz w:val="20"/>
              </w:rPr>
            </w:pPr>
            <w:r w:rsidRPr="00270C9F">
              <w:rPr>
                <w:b/>
                <w:sz w:val="20"/>
              </w:rPr>
              <w:t>ĐIỂM THẨM ĐỊNH</w:t>
            </w:r>
          </w:p>
        </w:tc>
        <w:tc>
          <w:tcPr>
            <w:tcW w:w="2239" w:type="dxa"/>
            <w:vAlign w:val="center"/>
          </w:tcPr>
          <w:p w14:paraId="19EF9FE4" w14:textId="77777777" w:rsidR="00E23009" w:rsidRPr="00270C9F" w:rsidRDefault="00E23009" w:rsidP="00A8605C">
            <w:pPr>
              <w:spacing w:before="0"/>
              <w:ind w:firstLine="0"/>
              <w:jc w:val="center"/>
              <w:rPr>
                <w:b/>
                <w:sz w:val="20"/>
              </w:rPr>
            </w:pPr>
            <w:r w:rsidRPr="00270C9F">
              <w:rPr>
                <w:b/>
                <w:sz w:val="20"/>
              </w:rPr>
              <w:t>XẾP LOẠI (sau thẩm định)</w:t>
            </w:r>
          </w:p>
        </w:tc>
        <w:tc>
          <w:tcPr>
            <w:tcW w:w="2722" w:type="dxa"/>
            <w:vAlign w:val="center"/>
          </w:tcPr>
          <w:p w14:paraId="18D5A581" w14:textId="1053371C" w:rsidR="00E23009" w:rsidRPr="00270C9F" w:rsidRDefault="00E23009" w:rsidP="00A8605C">
            <w:pPr>
              <w:spacing w:before="0"/>
              <w:ind w:firstLine="0"/>
              <w:jc w:val="center"/>
              <w:rPr>
                <w:b/>
                <w:sz w:val="20"/>
                <w:lang w:val="vi-VN"/>
              </w:rPr>
            </w:pPr>
            <w:r w:rsidRPr="00270C9F">
              <w:rPr>
                <w:b/>
                <w:sz w:val="20"/>
              </w:rPr>
              <w:t>GHI CHÚ</w:t>
            </w:r>
            <w:r w:rsidR="002934E3" w:rsidRPr="00270C9F">
              <w:rPr>
                <w:b/>
                <w:sz w:val="20"/>
                <w:lang w:val="vi-VN"/>
              </w:rPr>
              <w:t xml:space="preserve"> (ĐIỂM TRỪ)</w:t>
            </w:r>
          </w:p>
        </w:tc>
      </w:tr>
      <w:tr w:rsidR="00270C9F" w:rsidRPr="00270C9F" w14:paraId="037C1EF1" w14:textId="77777777" w:rsidTr="00EA78A6">
        <w:tc>
          <w:tcPr>
            <w:tcW w:w="594" w:type="dxa"/>
            <w:vAlign w:val="center"/>
          </w:tcPr>
          <w:p w14:paraId="0C3FF2FF" w14:textId="0027A31A" w:rsidR="00E23009" w:rsidRPr="00270C9F" w:rsidRDefault="00F767A2" w:rsidP="00D10ABF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207" w:type="dxa"/>
            <w:vAlign w:val="center"/>
          </w:tcPr>
          <w:p w14:paraId="0C59DD7B" w14:textId="35103D9A" w:rsidR="00E23009" w:rsidRPr="00270C9F" w:rsidRDefault="00F767A2" w:rsidP="00A8605C">
            <w:pPr>
              <w:ind w:firstLine="0"/>
              <w:jc w:val="left"/>
              <w:rPr>
                <w:sz w:val="22"/>
                <w:szCs w:val="24"/>
                <w:lang w:val="vi-VN"/>
              </w:rPr>
            </w:pPr>
            <w:r w:rsidRPr="00270C9F">
              <w:rPr>
                <w:sz w:val="22"/>
                <w:szCs w:val="24"/>
                <w:lang w:val="vi-VN"/>
              </w:rPr>
              <w:t>Sở Nội vụ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6E927E0A" w14:textId="59EBBAA9" w:rsidR="00E23009" w:rsidRPr="00270C9F" w:rsidRDefault="003D130B" w:rsidP="0068188D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  <w:lang w:val="vi-VN"/>
              </w:rPr>
              <w:t>17.5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A34FB" w14:textId="643B3C52" w:rsidR="00E23009" w:rsidRPr="00270C9F" w:rsidRDefault="003D130B" w:rsidP="0068188D">
            <w:pPr>
              <w:ind w:firstLine="0"/>
              <w:jc w:val="center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  <w:lang w:val="vi-VN"/>
              </w:rPr>
              <w:t>1</w:t>
            </w:r>
            <w:r w:rsidR="00B455B2" w:rsidRPr="00270C9F">
              <w:rPr>
                <w:sz w:val="24"/>
                <w:szCs w:val="24"/>
              </w:rPr>
              <w:t>6.97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14:paraId="0DCF31AA" w14:textId="022A9B31" w:rsidR="00E23009" w:rsidRPr="00270C9F" w:rsidRDefault="00F767A2" w:rsidP="00A8605C">
            <w:pPr>
              <w:ind w:firstLine="0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  <w:lang w:val="vi-VN"/>
              </w:rPr>
              <w:t>Hoàn thành xuất sắc</w:t>
            </w:r>
          </w:p>
        </w:tc>
        <w:tc>
          <w:tcPr>
            <w:tcW w:w="2722" w:type="dxa"/>
            <w:vAlign w:val="center"/>
          </w:tcPr>
          <w:p w14:paraId="2AD33EE2" w14:textId="77777777" w:rsidR="00E23009" w:rsidRPr="00270C9F" w:rsidRDefault="00F767A2" w:rsidP="00806223">
            <w:pPr>
              <w:spacing w:before="0"/>
              <w:ind w:firstLine="0"/>
              <w:rPr>
                <w:sz w:val="20"/>
                <w:szCs w:val="20"/>
              </w:rPr>
            </w:pPr>
            <w:r w:rsidRPr="00270C9F">
              <w:rPr>
                <w:sz w:val="20"/>
                <w:szCs w:val="20"/>
              </w:rPr>
              <w:t xml:space="preserve">- Không có </w:t>
            </w:r>
            <w:r w:rsidRPr="00270C9F">
              <w:rPr>
                <w:spacing w:val="-6"/>
                <w:sz w:val="20"/>
                <w:szCs w:val="20"/>
                <w:lang w:val="vi-VN"/>
              </w:rPr>
              <w:t>tối thiểu 20% số lượng TTHC tiếp nhận, xem xét, thẩm định hồ sơ, phê duyệt kết quả tại Trung tâm</w:t>
            </w:r>
            <w:r w:rsidRPr="00270C9F">
              <w:rPr>
                <w:sz w:val="20"/>
                <w:szCs w:val="20"/>
              </w:rPr>
              <w:t>;</w:t>
            </w:r>
          </w:p>
          <w:p w14:paraId="60B10E3D" w14:textId="274BD9D6" w:rsidR="00B455B2" w:rsidRPr="00270C9F" w:rsidRDefault="00B455B2" w:rsidP="00806223">
            <w:pPr>
              <w:spacing w:before="0"/>
              <w:ind w:firstLine="0"/>
              <w:rPr>
                <w:sz w:val="20"/>
                <w:szCs w:val="20"/>
              </w:rPr>
            </w:pPr>
            <w:r w:rsidRPr="00270C9F">
              <w:rPr>
                <w:sz w:val="20"/>
                <w:szCs w:val="20"/>
                <w:lang w:val="vi-VN"/>
              </w:rPr>
              <w:t xml:space="preserve">- Số hồ sơ đã giải quyết </w:t>
            </w:r>
            <w:r w:rsidRPr="00270C9F">
              <w:rPr>
                <w:sz w:val="20"/>
                <w:szCs w:val="20"/>
              </w:rPr>
              <w:t>211</w:t>
            </w:r>
            <w:r w:rsidRPr="00270C9F">
              <w:rPr>
                <w:sz w:val="20"/>
                <w:szCs w:val="20"/>
                <w:lang w:val="vi-VN"/>
              </w:rPr>
              <w:t xml:space="preserve"> hồ sơ, trong đó: </w:t>
            </w:r>
            <w:r w:rsidRPr="00270C9F">
              <w:rPr>
                <w:sz w:val="20"/>
                <w:szCs w:val="20"/>
              </w:rPr>
              <w:t>208</w:t>
            </w:r>
            <w:r w:rsidRPr="00270C9F">
              <w:rPr>
                <w:sz w:val="20"/>
                <w:szCs w:val="20"/>
                <w:lang w:val="vi-VN"/>
              </w:rPr>
              <w:t xml:space="preserve"> hồ sơ trước hạn, </w:t>
            </w:r>
            <w:r w:rsidRPr="00270C9F">
              <w:rPr>
                <w:sz w:val="20"/>
                <w:szCs w:val="20"/>
              </w:rPr>
              <w:t>03</w:t>
            </w:r>
            <w:r w:rsidRPr="00270C9F">
              <w:rPr>
                <w:sz w:val="20"/>
                <w:szCs w:val="20"/>
                <w:lang w:val="vi-VN"/>
              </w:rPr>
              <w:t xml:space="preserve"> hồ sơ đúng hạn.</w:t>
            </w:r>
          </w:p>
        </w:tc>
      </w:tr>
      <w:tr w:rsidR="00270C9F" w:rsidRPr="00270C9F" w14:paraId="363015A5" w14:textId="77777777" w:rsidTr="00EA78A6">
        <w:tc>
          <w:tcPr>
            <w:tcW w:w="594" w:type="dxa"/>
            <w:vAlign w:val="center"/>
          </w:tcPr>
          <w:p w14:paraId="4BBBC2CA" w14:textId="77777777" w:rsidR="00E23009" w:rsidRPr="00270C9F" w:rsidRDefault="00E23009" w:rsidP="00D10ABF">
            <w:pPr>
              <w:ind w:firstLine="0"/>
              <w:jc w:val="center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  <w:vAlign w:val="center"/>
          </w:tcPr>
          <w:p w14:paraId="7D2CA4E8" w14:textId="1C80AF6E" w:rsidR="00E23009" w:rsidRPr="00270C9F" w:rsidRDefault="00E23009" w:rsidP="00A8605C">
            <w:pPr>
              <w:ind w:firstLine="0"/>
              <w:jc w:val="left"/>
              <w:rPr>
                <w:sz w:val="22"/>
                <w:szCs w:val="24"/>
                <w:lang w:val="vi-VN"/>
              </w:rPr>
            </w:pPr>
            <w:r w:rsidRPr="00270C9F">
              <w:rPr>
                <w:sz w:val="22"/>
                <w:szCs w:val="24"/>
              </w:rPr>
              <w:t xml:space="preserve">Sở Nông nghiệp </w:t>
            </w:r>
            <w:r w:rsidR="00536688" w:rsidRPr="00270C9F">
              <w:rPr>
                <w:sz w:val="22"/>
                <w:szCs w:val="24"/>
              </w:rPr>
              <w:t>và</w:t>
            </w:r>
            <w:r w:rsidR="00536688" w:rsidRPr="00270C9F">
              <w:rPr>
                <w:sz w:val="22"/>
                <w:szCs w:val="24"/>
                <w:lang w:val="vi-VN"/>
              </w:rPr>
              <w:t xml:space="preserve"> Phát triển nông thôn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34BF5D34" w14:textId="45F0112D" w:rsidR="00E23009" w:rsidRPr="00270C9F" w:rsidRDefault="0068188D" w:rsidP="0068188D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  <w:lang w:val="vi-VN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C6776B9" w14:textId="51F0F153" w:rsidR="00E23009" w:rsidRPr="00270C9F" w:rsidRDefault="00AF5689" w:rsidP="0068188D">
            <w:pPr>
              <w:ind w:firstLine="0"/>
              <w:jc w:val="center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  <w:lang w:val="vi-VN"/>
              </w:rPr>
              <w:t>16.</w:t>
            </w:r>
            <w:r w:rsidR="00E06DF3" w:rsidRPr="00270C9F">
              <w:rPr>
                <w:sz w:val="24"/>
                <w:szCs w:val="24"/>
              </w:rPr>
              <w:t>88</w:t>
            </w:r>
          </w:p>
        </w:tc>
        <w:tc>
          <w:tcPr>
            <w:tcW w:w="2239" w:type="dxa"/>
            <w:vAlign w:val="center"/>
          </w:tcPr>
          <w:p w14:paraId="18426117" w14:textId="0DD918A3" w:rsidR="00E23009" w:rsidRPr="00270C9F" w:rsidRDefault="00E23009" w:rsidP="00A8605C">
            <w:pPr>
              <w:ind w:firstLine="0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</w:rPr>
              <w:t xml:space="preserve">Hoàn thành </w:t>
            </w:r>
            <w:r w:rsidR="000019D0" w:rsidRPr="00270C9F">
              <w:rPr>
                <w:sz w:val="24"/>
                <w:szCs w:val="24"/>
              </w:rPr>
              <w:t>Xuất sắc</w:t>
            </w:r>
          </w:p>
        </w:tc>
        <w:tc>
          <w:tcPr>
            <w:tcW w:w="2722" w:type="dxa"/>
            <w:vAlign w:val="center"/>
          </w:tcPr>
          <w:p w14:paraId="0DB39BE6" w14:textId="77777777" w:rsidR="00E23009" w:rsidRPr="00270C9F" w:rsidRDefault="00F767A2" w:rsidP="00F767A2">
            <w:pPr>
              <w:spacing w:before="0"/>
              <w:ind w:firstLine="0"/>
              <w:rPr>
                <w:sz w:val="20"/>
                <w:szCs w:val="20"/>
              </w:rPr>
            </w:pPr>
            <w:r w:rsidRPr="00270C9F">
              <w:rPr>
                <w:sz w:val="20"/>
                <w:szCs w:val="20"/>
              </w:rPr>
              <w:t xml:space="preserve">- Không có </w:t>
            </w:r>
            <w:r w:rsidRPr="00270C9F">
              <w:rPr>
                <w:spacing w:val="-6"/>
                <w:sz w:val="20"/>
                <w:szCs w:val="20"/>
                <w:lang w:val="vi-VN"/>
              </w:rPr>
              <w:t>tối thiểu 20% số lượng TTHC tiếp nhận, xem xét, thẩm định hồ sơ, phê duyệt kết quả tại Trung tâm</w:t>
            </w:r>
            <w:r w:rsidRPr="00270C9F">
              <w:rPr>
                <w:sz w:val="20"/>
                <w:szCs w:val="20"/>
              </w:rPr>
              <w:t>;</w:t>
            </w:r>
          </w:p>
          <w:p w14:paraId="42D31096" w14:textId="0582B16A" w:rsidR="00AF5689" w:rsidRPr="00270C9F" w:rsidRDefault="00AF5689" w:rsidP="00F767A2">
            <w:pPr>
              <w:spacing w:before="0"/>
              <w:ind w:firstLine="0"/>
              <w:rPr>
                <w:sz w:val="20"/>
                <w:szCs w:val="20"/>
                <w:lang w:val="vi-VN"/>
              </w:rPr>
            </w:pPr>
            <w:r w:rsidRPr="00270C9F">
              <w:rPr>
                <w:sz w:val="20"/>
                <w:szCs w:val="20"/>
                <w:lang w:val="vi-VN"/>
              </w:rPr>
              <w:t>- Số hồ sơ đã giải quyết</w:t>
            </w:r>
            <w:r w:rsidR="008906E5" w:rsidRPr="00270C9F">
              <w:rPr>
                <w:sz w:val="20"/>
                <w:szCs w:val="20"/>
              </w:rPr>
              <w:t>:</w:t>
            </w:r>
            <w:r w:rsidRPr="00270C9F">
              <w:rPr>
                <w:sz w:val="20"/>
                <w:szCs w:val="20"/>
                <w:lang w:val="vi-VN"/>
              </w:rPr>
              <w:t xml:space="preserve"> </w:t>
            </w:r>
            <w:r w:rsidR="008906E5" w:rsidRPr="00270C9F">
              <w:rPr>
                <w:sz w:val="20"/>
                <w:szCs w:val="20"/>
              </w:rPr>
              <w:t>267</w:t>
            </w:r>
            <w:r w:rsidRPr="00270C9F">
              <w:rPr>
                <w:sz w:val="20"/>
                <w:szCs w:val="20"/>
                <w:lang w:val="vi-VN"/>
              </w:rPr>
              <w:t xml:space="preserve"> hồ sơ, trong đó: </w:t>
            </w:r>
            <w:r w:rsidR="008906E5" w:rsidRPr="00270C9F">
              <w:rPr>
                <w:sz w:val="20"/>
                <w:szCs w:val="20"/>
              </w:rPr>
              <w:t>255</w:t>
            </w:r>
            <w:r w:rsidRPr="00270C9F">
              <w:rPr>
                <w:sz w:val="20"/>
                <w:szCs w:val="20"/>
                <w:lang w:val="vi-VN"/>
              </w:rPr>
              <w:t xml:space="preserve"> hồ sơ trước hạn, </w:t>
            </w:r>
            <w:r w:rsidR="008906E5" w:rsidRPr="00270C9F">
              <w:rPr>
                <w:sz w:val="20"/>
                <w:szCs w:val="20"/>
              </w:rPr>
              <w:t>12</w:t>
            </w:r>
            <w:r w:rsidRPr="00270C9F">
              <w:rPr>
                <w:sz w:val="20"/>
                <w:szCs w:val="20"/>
                <w:lang w:val="vi-VN"/>
              </w:rPr>
              <w:t xml:space="preserve"> hồ sơ đúng hạn.</w:t>
            </w:r>
          </w:p>
        </w:tc>
      </w:tr>
      <w:tr w:rsidR="00270C9F" w:rsidRPr="00270C9F" w14:paraId="7D39D5D1" w14:textId="77777777" w:rsidTr="00EA78A6">
        <w:tc>
          <w:tcPr>
            <w:tcW w:w="594" w:type="dxa"/>
            <w:vAlign w:val="center"/>
          </w:tcPr>
          <w:p w14:paraId="6DBB3BE5" w14:textId="77777777" w:rsidR="00E23009" w:rsidRPr="00270C9F" w:rsidRDefault="00E23009" w:rsidP="00D10ABF">
            <w:pPr>
              <w:ind w:firstLine="0"/>
              <w:jc w:val="center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</w:rPr>
              <w:t>3</w:t>
            </w:r>
          </w:p>
        </w:tc>
        <w:tc>
          <w:tcPr>
            <w:tcW w:w="2207" w:type="dxa"/>
            <w:vAlign w:val="center"/>
          </w:tcPr>
          <w:p w14:paraId="42F5C20B" w14:textId="77777777" w:rsidR="00E23009" w:rsidRPr="00270C9F" w:rsidRDefault="00E23009" w:rsidP="00A8605C">
            <w:pPr>
              <w:ind w:firstLine="0"/>
              <w:jc w:val="left"/>
              <w:rPr>
                <w:sz w:val="22"/>
                <w:szCs w:val="24"/>
              </w:rPr>
            </w:pPr>
            <w:r w:rsidRPr="00270C9F">
              <w:rPr>
                <w:sz w:val="22"/>
                <w:szCs w:val="24"/>
              </w:rPr>
              <w:t>Sở Công thương</w:t>
            </w:r>
          </w:p>
        </w:tc>
        <w:tc>
          <w:tcPr>
            <w:tcW w:w="1022" w:type="dxa"/>
            <w:vAlign w:val="center"/>
          </w:tcPr>
          <w:p w14:paraId="6921F197" w14:textId="3DD73025" w:rsidR="00E23009" w:rsidRPr="00270C9F" w:rsidRDefault="002934E3" w:rsidP="0068188D">
            <w:pPr>
              <w:ind w:firstLine="0"/>
              <w:jc w:val="center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  <w:lang w:val="vi-VN"/>
              </w:rPr>
              <w:t>1</w:t>
            </w:r>
            <w:r w:rsidR="00F00FC6" w:rsidRPr="00270C9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563E26A4" w14:textId="30BCE624" w:rsidR="00E23009" w:rsidRPr="00270C9F" w:rsidRDefault="002934E3" w:rsidP="0068188D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  <w:lang w:val="vi-VN"/>
              </w:rPr>
              <w:t>17</w:t>
            </w:r>
          </w:p>
        </w:tc>
        <w:tc>
          <w:tcPr>
            <w:tcW w:w="2239" w:type="dxa"/>
            <w:vAlign w:val="center"/>
          </w:tcPr>
          <w:p w14:paraId="295D33ED" w14:textId="77777777" w:rsidR="00E23009" w:rsidRPr="00270C9F" w:rsidRDefault="00E23009" w:rsidP="00A8605C">
            <w:pPr>
              <w:ind w:firstLine="0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</w:rPr>
              <w:t>Hoàn thành xuất sắc</w:t>
            </w:r>
          </w:p>
        </w:tc>
        <w:tc>
          <w:tcPr>
            <w:tcW w:w="2722" w:type="dxa"/>
            <w:vAlign w:val="center"/>
          </w:tcPr>
          <w:p w14:paraId="779DD679" w14:textId="1D448427" w:rsidR="00E23009" w:rsidRPr="00270C9F" w:rsidRDefault="00917963" w:rsidP="00A8605C">
            <w:pPr>
              <w:ind w:firstLine="0"/>
              <w:rPr>
                <w:spacing w:val="-6"/>
                <w:sz w:val="20"/>
                <w:szCs w:val="20"/>
                <w:lang w:val="vi-VN"/>
              </w:rPr>
            </w:pPr>
            <w:r w:rsidRPr="00270C9F">
              <w:rPr>
                <w:sz w:val="20"/>
                <w:szCs w:val="20"/>
                <w:lang w:val="vi-VN"/>
              </w:rPr>
              <w:t xml:space="preserve">- </w:t>
            </w:r>
            <w:r w:rsidR="00E23009" w:rsidRPr="00270C9F">
              <w:rPr>
                <w:sz w:val="20"/>
                <w:szCs w:val="20"/>
              </w:rPr>
              <w:t xml:space="preserve">Không có </w:t>
            </w:r>
            <w:r w:rsidR="00E23009" w:rsidRPr="00270C9F">
              <w:rPr>
                <w:spacing w:val="-6"/>
                <w:sz w:val="20"/>
                <w:szCs w:val="20"/>
                <w:lang w:val="vi-VN"/>
              </w:rPr>
              <w:t xml:space="preserve">tối thiểu 20% số lượng TTHC tiếp nhận, xem xét, thẩm định hồ sơ, phê duyệt kết quả tại Trung tâm; </w:t>
            </w:r>
          </w:p>
        </w:tc>
      </w:tr>
      <w:tr w:rsidR="00270C9F" w:rsidRPr="00270C9F" w14:paraId="6A71B6F7" w14:textId="77777777" w:rsidTr="00EA78A6">
        <w:tc>
          <w:tcPr>
            <w:tcW w:w="594" w:type="dxa"/>
            <w:vAlign w:val="center"/>
          </w:tcPr>
          <w:p w14:paraId="2ECCA87D" w14:textId="77777777" w:rsidR="00E23009" w:rsidRPr="00270C9F" w:rsidRDefault="00E23009" w:rsidP="00D10ABF">
            <w:pPr>
              <w:ind w:firstLine="0"/>
              <w:jc w:val="center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</w:rPr>
              <w:t>4</w:t>
            </w:r>
          </w:p>
        </w:tc>
        <w:tc>
          <w:tcPr>
            <w:tcW w:w="2207" w:type="dxa"/>
            <w:vAlign w:val="center"/>
          </w:tcPr>
          <w:p w14:paraId="7C689D19" w14:textId="77777777" w:rsidR="00E23009" w:rsidRPr="00270C9F" w:rsidRDefault="00E23009" w:rsidP="00A8605C">
            <w:pPr>
              <w:ind w:firstLine="0"/>
              <w:jc w:val="left"/>
              <w:rPr>
                <w:sz w:val="22"/>
                <w:szCs w:val="24"/>
              </w:rPr>
            </w:pPr>
            <w:r w:rsidRPr="00270C9F">
              <w:rPr>
                <w:sz w:val="22"/>
                <w:szCs w:val="24"/>
              </w:rPr>
              <w:t>Sở Giao thông Vận tải</w:t>
            </w:r>
          </w:p>
        </w:tc>
        <w:tc>
          <w:tcPr>
            <w:tcW w:w="1022" w:type="dxa"/>
            <w:vAlign w:val="center"/>
          </w:tcPr>
          <w:p w14:paraId="545FB22E" w14:textId="6F934A79" w:rsidR="00E23009" w:rsidRPr="00270C9F" w:rsidRDefault="007F1831" w:rsidP="0068188D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  <w:lang w:val="vi-VN"/>
              </w:rPr>
              <w:t>17</w:t>
            </w:r>
          </w:p>
        </w:tc>
        <w:tc>
          <w:tcPr>
            <w:tcW w:w="992" w:type="dxa"/>
            <w:vAlign w:val="center"/>
          </w:tcPr>
          <w:p w14:paraId="76437057" w14:textId="2C021D11" w:rsidR="00E23009" w:rsidRPr="00270C9F" w:rsidRDefault="002D54C2" w:rsidP="0068188D">
            <w:pPr>
              <w:ind w:firstLine="0"/>
              <w:jc w:val="center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</w:rPr>
              <w:t>1</w:t>
            </w:r>
            <w:r w:rsidR="0043141B" w:rsidRPr="00270C9F">
              <w:rPr>
                <w:sz w:val="24"/>
                <w:szCs w:val="24"/>
              </w:rPr>
              <w:t>7</w:t>
            </w:r>
          </w:p>
        </w:tc>
        <w:tc>
          <w:tcPr>
            <w:tcW w:w="2239" w:type="dxa"/>
            <w:vAlign w:val="center"/>
          </w:tcPr>
          <w:p w14:paraId="1439AD73" w14:textId="77777777" w:rsidR="00E23009" w:rsidRPr="00270C9F" w:rsidRDefault="00E23009" w:rsidP="00A8605C">
            <w:pPr>
              <w:spacing w:before="0"/>
              <w:ind w:firstLine="0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</w:rPr>
              <w:t>Hoàn thành xuất sắc</w:t>
            </w:r>
          </w:p>
        </w:tc>
        <w:tc>
          <w:tcPr>
            <w:tcW w:w="2722" w:type="dxa"/>
            <w:vAlign w:val="center"/>
          </w:tcPr>
          <w:p w14:paraId="6E69C32E" w14:textId="78A1C0B5" w:rsidR="002D54C2" w:rsidRPr="00270C9F" w:rsidRDefault="00296509" w:rsidP="00A8605C">
            <w:pPr>
              <w:spacing w:before="0"/>
              <w:ind w:firstLine="0"/>
              <w:rPr>
                <w:spacing w:val="-6"/>
                <w:sz w:val="20"/>
                <w:szCs w:val="20"/>
                <w:lang w:val="vi-VN"/>
              </w:rPr>
            </w:pPr>
            <w:r w:rsidRPr="00270C9F">
              <w:rPr>
                <w:sz w:val="20"/>
                <w:szCs w:val="20"/>
              </w:rPr>
              <w:t xml:space="preserve">- </w:t>
            </w:r>
            <w:r w:rsidR="00E23009" w:rsidRPr="00270C9F">
              <w:rPr>
                <w:sz w:val="20"/>
                <w:szCs w:val="20"/>
              </w:rPr>
              <w:t xml:space="preserve">Không có </w:t>
            </w:r>
            <w:r w:rsidR="00E23009" w:rsidRPr="00270C9F">
              <w:rPr>
                <w:spacing w:val="-6"/>
                <w:sz w:val="20"/>
                <w:szCs w:val="20"/>
                <w:lang w:val="vi-VN"/>
              </w:rPr>
              <w:t>tối thiểu 20% số lượng TTHC tiếp nhận, xem xét, thẩm định hồ sơ, phê duyệt kết quả tại Trung tâm.</w:t>
            </w:r>
          </w:p>
        </w:tc>
      </w:tr>
      <w:tr w:rsidR="00270C9F" w:rsidRPr="00270C9F" w14:paraId="3E4ED8C7" w14:textId="77777777" w:rsidTr="00EA78A6">
        <w:tc>
          <w:tcPr>
            <w:tcW w:w="594" w:type="dxa"/>
            <w:vAlign w:val="center"/>
          </w:tcPr>
          <w:p w14:paraId="27851A4B" w14:textId="77777777" w:rsidR="00E23009" w:rsidRPr="00270C9F" w:rsidRDefault="00E23009" w:rsidP="00D10ABF">
            <w:pPr>
              <w:ind w:firstLine="0"/>
              <w:jc w:val="center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</w:rPr>
              <w:t>5</w:t>
            </w:r>
          </w:p>
        </w:tc>
        <w:tc>
          <w:tcPr>
            <w:tcW w:w="2207" w:type="dxa"/>
            <w:vAlign w:val="center"/>
          </w:tcPr>
          <w:p w14:paraId="384E6CB0" w14:textId="7BD2E622" w:rsidR="00E23009" w:rsidRPr="00270C9F" w:rsidRDefault="00E23009" w:rsidP="00A8605C">
            <w:pPr>
              <w:ind w:firstLine="0"/>
              <w:jc w:val="left"/>
              <w:rPr>
                <w:sz w:val="22"/>
                <w:szCs w:val="24"/>
              </w:rPr>
            </w:pPr>
            <w:r w:rsidRPr="00270C9F">
              <w:rPr>
                <w:sz w:val="22"/>
                <w:szCs w:val="24"/>
              </w:rPr>
              <w:t xml:space="preserve">Sở Khoa học và </w:t>
            </w:r>
            <w:r w:rsidR="002D54C2" w:rsidRPr="00270C9F">
              <w:rPr>
                <w:sz w:val="22"/>
                <w:szCs w:val="24"/>
              </w:rPr>
              <w:t>Công nghệ</w:t>
            </w:r>
          </w:p>
        </w:tc>
        <w:tc>
          <w:tcPr>
            <w:tcW w:w="1022" w:type="dxa"/>
            <w:vAlign w:val="center"/>
          </w:tcPr>
          <w:p w14:paraId="33AC73AE" w14:textId="36A80126" w:rsidR="00E23009" w:rsidRPr="00270C9F" w:rsidRDefault="00107EBE" w:rsidP="0068188D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  <w:lang w:val="vi-VN"/>
              </w:rPr>
              <w:t>17</w:t>
            </w:r>
          </w:p>
        </w:tc>
        <w:tc>
          <w:tcPr>
            <w:tcW w:w="992" w:type="dxa"/>
            <w:vAlign w:val="center"/>
          </w:tcPr>
          <w:p w14:paraId="79DEA895" w14:textId="302EA9EB" w:rsidR="00E23009" w:rsidRPr="00270C9F" w:rsidRDefault="00130FF3" w:rsidP="0068188D">
            <w:pPr>
              <w:ind w:firstLine="0"/>
              <w:jc w:val="center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  <w:lang w:val="vi-VN"/>
              </w:rPr>
              <w:t>1</w:t>
            </w:r>
            <w:r w:rsidR="00256F50" w:rsidRPr="00270C9F">
              <w:rPr>
                <w:sz w:val="24"/>
                <w:szCs w:val="24"/>
              </w:rPr>
              <w:t>7</w:t>
            </w:r>
          </w:p>
        </w:tc>
        <w:tc>
          <w:tcPr>
            <w:tcW w:w="2239" w:type="dxa"/>
            <w:vAlign w:val="center"/>
          </w:tcPr>
          <w:p w14:paraId="6DF65C2E" w14:textId="77777777" w:rsidR="00E23009" w:rsidRPr="00270C9F" w:rsidRDefault="00E23009" w:rsidP="00A8605C">
            <w:pPr>
              <w:ind w:firstLine="0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</w:rPr>
              <w:t>Hoàn thành xuất sắc</w:t>
            </w:r>
          </w:p>
        </w:tc>
        <w:tc>
          <w:tcPr>
            <w:tcW w:w="2722" w:type="dxa"/>
            <w:vAlign w:val="center"/>
          </w:tcPr>
          <w:p w14:paraId="1F3B3AE3" w14:textId="5495C30F" w:rsidR="00E23009" w:rsidRPr="00270C9F" w:rsidRDefault="00296509" w:rsidP="00A8605C">
            <w:pPr>
              <w:ind w:firstLine="0"/>
              <w:rPr>
                <w:spacing w:val="-6"/>
                <w:sz w:val="20"/>
                <w:szCs w:val="20"/>
              </w:rPr>
            </w:pPr>
            <w:r w:rsidRPr="00270C9F">
              <w:rPr>
                <w:sz w:val="20"/>
                <w:szCs w:val="20"/>
              </w:rPr>
              <w:t xml:space="preserve">- </w:t>
            </w:r>
            <w:r w:rsidR="00C505C3" w:rsidRPr="00270C9F">
              <w:rPr>
                <w:sz w:val="20"/>
                <w:szCs w:val="20"/>
              </w:rPr>
              <w:t xml:space="preserve">Không có </w:t>
            </w:r>
            <w:r w:rsidR="00C505C3" w:rsidRPr="00270C9F">
              <w:rPr>
                <w:spacing w:val="-6"/>
                <w:sz w:val="20"/>
                <w:szCs w:val="20"/>
                <w:lang w:val="vi-VN"/>
              </w:rPr>
              <w:t>tối thiểu 20% số lượng TTHC tiếp nhận, xem xét, thẩm định hồ sơ, phê duyệt kết quả tại Trung tâm.</w:t>
            </w:r>
          </w:p>
        </w:tc>
      </w:tr>
      <w:tr w:rsidR="00270C9F" w:rsidRPr="00270C9F" w14:paraId="1C041BF2" w14:textId="77777777" w:rsidTr="00EA78A6">
        <w:tc>
          <w:tcPr>
            <w:tcW w:w="594" w:type="dxa"/>
            <w:vAlign w:val="center"/>
          </w:tcPr>
          <w:p w14:paraId="71DF1A9D" w14:textId="77777777" w:rsidR="00E23009" w:rsidRPr="00270C9F" w:rsidRDefault="00E23009" w:rsidP="00D10ABF">
            <w:pPr>
              <w:ind w:firstLine="0"/>
              <w:jc w:val="center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</w:rPr>
              <w:t>6</w:t>
            </w:r>
          </w:p>
        </w:tc>
        <w:tc>
          <w:tcPr>
            <w:tcW w:w="2207" w:type="dxa"/>
            <w:vAlign w:val="center"/>
          </w:tcPr>
          <w:p w14:paraId="170CEE73" w14:textId="1DB5B732" w:rsidR="00E23009" w:rsidRPr="00270C9F" w:rsidRDefault="00E23009" w:rsidP="00A8605C">
            <w:pPr>
              <w:ind w:firstLine="0"/>
              <w:jc w:val="left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</w:rPr>
              <w:t>Sở Lao động</w:t>
            </w:r>
            <w:r w:rsidR="00536688" w:rsidRPr="00270C9F">
              <w:rPr>
                <w:sz w:val="24"/>
                <w:szCs w:val="24"/>
                <w:lang w:val="vi-VN"/>
              </w:rPr>
              <w:t>, Thương binh và Xã hội</w:t>
            </w:r>
          </w:p>
        </w:tc>
        <w:tc>
          <w:tcPr>
            <w:tcW w:w="1022" w:type="dxa"/>
            <w:vAlign w:val="center"/>
          </w:tcPr>
          <w:p w14:paraId="66247D87" w14:textId="1743E375" w:rsidR="00E23009" w:rsidRPr="00270C9F" w:rsidRDefault="00691A94" w:rsidP="0068188D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  <w:lang w:val="vi-VN"/>
              </w:rPr>
              <w:t>17</w:t>
            </w:r>
          </w:p>
        </w:tc>
        <w:tc>
          <w:tcPr>
            <w:tcW w:w="992" w:type="dxa"/>
            <w:vAlign w:val="center"/>
          </w:tcPr>
          <w:p w14:paraId="20F09663" w14:textId="00A0B29C" w:rsidR="00E23009" w:rsidRPr="00270C9F" w:rsidRDefault="00691A94" w:rsidP="0068188D">
            <w:pPr>
              <w:ind w:firstLine="0"/>
              <w:jc w:val="center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  <w:lang w:val="vi-VN"/>
              </w:rPr>
              <w:t>1</w:t>
            </w:r>
            <w:r w:rsidR="00C505C3" w:rsidRPr="00270C9F">
              <w:rPr>
                <w:sz w:val="24"/>
                <w:szCs w:val="24"/>
              </w:rPr>
              <w:t>6.9</w:t>
            </w:r>
            <w:r w:rsidR="003C63B4" w:rsidRPr="00270C9F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  <w:vAlign w:val="center"/>
          </w:tcPr>
          <w:p w14:paraId="48C60E7C" w14:textId="77777777" w:rsidR="00E23009" w:rsidRPr="00270C9F" w:rsidRDefault="00E23009" w:rsidP="00A8605C">
            <w:pPr>
              <w:ind w:firstLine="0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</w:rPr>
              <w:t>Hoàn thành xuất sắc</w:t>
            </w:r>
          </w:p>
        </w:tc>
        <w:tc>
          <w:tcPr>
            <w:tcW w:w="2722" w:type="dxa"/>
            <w:vAlign w:val="center"/>
          </w:tcPr>
          <w:p w14:paraId="2E3CCFA1" w14:textId="77777777" w:rsidR="00E23009" w:rsidRPr="00270C9F" w:rsidRDefault="00296509" w:rsidP="00A8605C">
            <w:pPr>
              <w:ind w:firstLine="0"/>
              <w:rPr>
                <w:spacing w:val="-6"/>
                <w:sz w:val="20"/>
                <w:szCs w:val="20"/>
                <w:lang w:val="vi-VN"/>
              </w:rPr>
            </w:pPr>
            <w:r w:rsidRPr="00270C9F">
              <w:rPr>
                <w:sz w:val="20"/>
                <w:szCs w:val="20"/>
              </w:rPr>
              <w:t xml:space="preserve">- </w:t>
            </w:r>
            <w:r w:rsidR="00E23009" w:rsidRPr="00270C9F">
              <w:rPr>
                <w:sz w:val="20"/>
                <w:szCs w:val="20"/>
              </w:rPr>
              <w:t xml:space="preserve">Không có </w:t>
            </w:r>
            <w:r w:rsidR="00E23009" w:rsidRPr="00270C9F">
              <w:rPr>
                <w:spacing w:val="-6"/>
                <w:sz w:val="20"/>
                <w:szCs w:val="20"/>
                <w:lang w:val="vi-VN"/>
              </w:rPr>
              <w:t>tối thiểu 20% số lượng TTHC tiếp nhận, xem xét, thẩm định hồ sơ, phê duyệt kết quả tại Trung tâm.</w:t>
            </w:r>
          </w:p>
          <w:p w14:paraId="6CF8B351" w14:textId="3D23B728" w:rsidR="00C505C3" w:rsidRPr="00270C9F" w:rsidRDefault="00C505C3" w:rsidP="00A8605C">
            <w:pPr>
              <w:ind w:firstLine="0"/>
              <w:rPr>
                <w:sz w:val="20"/>
                <w:szCs w:val="20"/>
              </w:rPr>
            </w:pPr>
            <w:r w:rsidRPr="00270C9F">
              <w:rPr>
                <w:sz w:val="20"/>
                <w:szCs w:val="20"/>
                <w:lang w:val="vi-VN"/>
              </w:rPr>
              <w:t xml:space="preserve">- Số hồ sơ đã giải quyết </w:t>
            </w:r>
            <w:r w:rsidR="003C63B4" w:rsidRPr="00270C9F">
              <w:rPr>
                <w:sz w:val="20"/>
                <w:szCs w:val="20"/>
              </w:rPr>
              <w:t>233</w:t>
            </w:r>
            <w:r w:rsidRPr="00270C9F">
              <w:rPr>
                <w:sz w:val="20"/>
                <w:szCs w:val="20"/>
                <w:lang w:val="vi-VN"/>
              </w:rPr>
              <w:t xml:space="preserve"> hồ sơ, trong đó: </w:t>
            </w:r>
            <w:r w:rsidR="003C63B4" w:rsidRPr="00270C9F">
              <w:rPr>
                <w:sz w:val="20"/>
                <w:szCs w:val="20"/>
              </w:rPr>
              <w:t>267</w:t>
            </w:r>
            <w:r w:rsidRPr="00270C9F">
              <w:rPr>
                <w:sz w:val="20"/>
                <w:szCs w:val="20"/>
                <w:lang w:val="vi-VN"/>
              </w:rPr>
              <w:t xml:space="preserve"> hồ sơ trước hạn, </w:t>
            </w:r>
            <w:r w:rsidR="003C63B4" w:rsidRPr="00270C9F">
              <w:rPr>
                <w:sz w:val="20"/>
                <w:szCs w:val="20"/>
              </w:rPr>
              <w:t>6</w:t>
            </w:r>
            <w:r w:rsidRPr="00270C9F">
              <w:rPr>
                <w:sz w:val="20"/>
                <w:szCs w:val="20"/>
                <w:lang w:val="vi-VN"/>
              </w:rPr>
              <w:t xml:space="preserve"> hồ sơ đúng hạn.</w:t>
            </w:r>
          </w:p>
        </w:tc>
      </w:tr>
      <w:tr w:rsidR="00270C9F" w:rsidRPr="00270C9F" w14:paraId="4E387F56" w14:textId="77777777" w:rsidTr="00EA78A6">
        <w:tc>
          <w:tcPr>
            <w:tcW w:w="594" w:type="dxa"/>
            <w:vAlign w:val="center"/>
          </w:tcPr>
          <w:p w14:paraId="689C58D0" w14:textId="44D3F6F1" w:rsidR="00691A94" w:rsidRPr="00270C9F" w:rsidRDefault="00691A94" w:rsidP="00691A94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  <w:lang w:val="vi-VN"/>
              </w:rPr>
              <w:t>7</w:t>
            </w:r>
          </w:p>
        </w:tc>
        <w:tc>
          <w:tcPr>
            <w:tcW w:w="2207" w:type="dxa"/>
            <w:vAlign w:val="center"/>
          </w:tcPr>
          <w:p w14:paraId="5108014C" w14:textId="0E145C39" w:rsidR="00691A94" w:rsidRPr="00270C9F" w:rsidRDefault="00691A94" w:rsidP="00691A94">
            <w:pPr>
              <w:ind w:firstLine="0"/>
              <w:jc w:val="left"/>
              <w:rPr>
                <w:sz w:val="22"/>
                <w:szCs w:val="24"/>
              </w:rPr>
            </w:pPr>
            <w:r w:rsidRPr="00270C9F">
              <w:rPr>
                <w:sz w:val="22"/>
                <w:szCs w:val="24"/>
              </w:rPr>
              <w:t>Sở Thông tin và Truyền thông</w:t>
            </w:r>
          </w:p>
        </w:tc>
        <w:tc>
          <w:tcPr>
            <w:tcW w:w="1022" w:type="dxa"/>
            <w:vAlign w:val="center"/>
          </w:tcPr>
          <w:p w14:paraId="3B26A35E" w14:textId="23B2A4C7" w:rsidR="00691A94" w:rsidRPr="00270C9F" w:rsidRDefault="00E91A7C" w:rsidP="00691A94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  <w:lang w:val="vi-VN"/>
              </w:rPr>
              <w:t>17</w:t>
            </w:r>
          </w:p>
        </w:tc>
        <w:tc>
          <w:tcPr>
            <w:tcW w:w="992" w:type="dxa"/>
            <w:vAlign w:val="center"/>
          </w:tcPr>
          <w:p w14:paraId="5456100F" w14:textId="504E85F7" w:rsidR="00691A94" w:rsidRPr="00270C9F" w:rsidRDefault="00F23DA5" w:rsidP="00691A94">
            <w:pPr>
              <w:ind w:firstLine="0"/>
              <w:jc w:val="center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</w:rPr>
              <w:t>17</w:t>
            </w:r>
          </w:p>
        </w:tc>
        <w:tc>
          <w:tcPr>
            <w:tcW w:w="2239" w:type="dxa"/>
            <w:vAlign w:val="center"/>
          </w:tcPr>
          <w:p w14:paraId="04B2F129" w14:textId="551545A8" w:rsidR="00691A94" w:rsidRPr="00270C9F" w:rsidRDefault="00691A94" w:rsidP="00691A94">
            <w:pPr>
              <w:ind w:firstLine="0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</w:rPr>
              <w:t>Hoàn thành xuất sắc</w:t>
            </w:r>
          </w:p>
        </w:tc>
        <w:tc>
          <w:tcPr>
            <w:tcW w:w="2722" w:type="dxa"/>
            <w:vAlign w:val="center"/>
          </w:tcPr>
          <w:p w14:paraId="57A0C87E" w14:textId="271B83BA" w:rsidR="00B4020F" w:rsidRPr="00270C9F" w:rsidRDefault="00691A94" w:rsidP="00691A94">
            <w:pPr>
              <w:spacing w:before="0"/>
              <w:ind w:firstLine="0"/>
              <w:rPr>
                <w:spacing w:val="-6"/>
                <w:sz w:val="20"/>
                <w:szCs w:val="20"/>
              </w:rPr>
            </w:pPr>
            <w:r w:rsidRPr="00270C9F">
              <w:rPr>
                <w:sz w:val="20"/>
                <w:szCs w:val="20"/>
              </w:rPr>
              <w:t xml:space="preserve">- Không có </w:t>
            </w:r>
            <w:r w:rsidRPr="00270C9F">
              <w:rPr>
                <w:spacing w:val="-6"/>
                <w:sz w:val="20"/>
                <w:szCs w:val="20"/>
                <w:lang w:val="vi-VN"/>
              </w:rPr>
              <w:t>tối thiểu 20% số lượng TTHC tiếp nhận, xem xét, thẩm định hồ sơ, phê duyệt kết quả tại Trung tâm</w:t>
            </w:r>
            <w:r w:rsidRPr="00270C9F">
              <w:rPr>
                <w:spacing w:val="-6"/>
                <w:sz w:val="20"/>
                <w:szCs w:val="20"/>
              </w:rPr>
              <w:t xml:space="preserve">; </w:t>
            </w:r>
          </w:p>
        </w:tc>
      </w:tr>
      <w:tr w:rsidR="00270C9F" w:rsidRPr="00270C9F" w14:paraId="1B75B9D6" w14:textId="77777777" w:rsidTr="00EA78A6">
        <w:tc>
          <w:tcPr>
            <w:tcW w:w="594" w:type="dxa"/>
            <w:vAlign w:val="center"/>
          </w:tcPr>
          <w:p w14:paraId="6879DFDB" w14:textId="544B8FF6" w:rsidR="00691A94" w:rsidRPr="00270C9F" w:rsidRDefault="00691A94" w:rsidP="00691A94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  <w:lang w:val="vi-VN"/>
              </w:rPr>
              <w:t>8</w:t>
            </w:r>
          </w:p>
        </w:tc>
        <w:tc>
          <w:tcPr>
            <w:tcW w:w="2207" w:type="dxa"/>
            <w:vAlign w:val="center"/>
          </w:tcPr>
          <w:p w14:paraId="268DB7B1" w14:textId="50DEBA5D" w:rsidR="00691A94" w:rsidRPr="00270C9F" w:rsidRDefault="00691A94" w:rsidP="00691A94">
            <w:pPr>
              <w:ind w:firstLine="0"/>
              <w:jc w:val="left"/>
              <w:rPr>
                <w:sz w:val="22"/>
                <w:szCs w:val="24"/>
              </w:rPr>
            </w:pPr>
            <w:r w:rsidRPr="00270C9F">
              <w:rPr>
                <w:sz w:val="22"/>
                <w:szCs w:val="24"/>
              </w:rPr>
              <w:t>Sở Tư pháp</w:t>
            </w:r>
          </w:p>
        </w:tc>
        <w:tc>
          <w:tcPr>
            <w:tcW w:w="1022" w:type="dxa"/>
            <w:vAlign w:val="center"/>
          </w:tcPr>
          <w:p w14:paraId="25CCC0B1" w14:textId="30FAF637" w:rsidR="00691A94" w:rsidRPr="00270C9F" w:rsidRDefault="00B363F4" w:rsidP="00691A94">
            <w:pPr>
              <w:ind w:firstLine="0"/>
              <w:jc w:val="center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  <w:lang w:val="vi-VN"/>
              </w:rPr>
              <w:t>1</w:t>
            </w:r>
            <w:r w:rsidR="00C7757A" w:rsidRPr="00270C9F">
              <w:rPr>
                <w:sz w:val="24"/>
                <w:szCs w:val="24"/>
              </w:rPr>
              <w:t>7.</w:t>
            </w:r>
            <w:r w:rsidR="0053464B" w:rsidRPr="00270C9F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14:paraId="3B091367" w14:textId="50E077A8" w:rsidR="00691A94" w:rsidRPr="00270C9F" w:rsidRDefault="00C7757A" w:rsidP="00691A94">
            <w:pPr>
              <w:ind w:firstLine="0"/>
              <w:jc w:val="center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</w:rPr>
              <w:t>16.</w:t>
            </w:r>
            <w:r w:rsidR="00380E67" w:rsidRPr="00270C9F">
              <w:rPr>
                <w:sz w:val="24"/>
                <w:szCs w:val="24"/>
              </w:rPr>
              <w:t>88</w:t>
            </w:r>
          </w:p>
        </w:tc>
        <w:tc>
          <w:tcPr>
            <w:tcW w:w="2239" w:type="dxa"/>
            <w:vAlign w:val="center"/>
          </w:tcPr>
          <w:p w14:paraId="663A2CBC" w14:textId="30ED49DB" w:rsidR="00691A94" w:rsidRPr="00270C9F" w:rsidRDefault="00691A94" w:rsidP="00691A94">
            <w:pPr>
              <w:spacing w:before="0"/>
              <w:ind w:firstLine="0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</w:rPr>
              <w:t>Hoàn thành xuất sắc</w:t>
            </w:r>
          </w:p>
        </w:tc>
        <w:tc>
          <w:tcPr>
            <w:tcW w:w="2722" w:type="dxa"/>
            <w:vAlign w:val="center"/>
          </w:tcPr>
          <w:p w14:paraId="1EFB2A5A" w14:textId="77777777" w:rsidR="00691A94" w:rsidRPr="00270C9F" w:rsidRDefault="00691A94" w:rsidP="00691A94">
            <w:pPr>
              <w:spacing w:before="0"/>
              <w:ind w:firstLine="0"/>
              <w:rPr>
                <w:sz w:val="20"/>
                <w:szCs w:val="20"/>
              </w:rPr>
            </w:pPr>
            <w:r w:rsidRPr="00270C9F">
              <w:rPr>
                <w:sz w:val="20"/>
                <w:szCs w:val="20"/>
              </w:rPr>
              <w:t xml:space="preserve">- </w:t>
            </w:r>
            <w:r w:rsidRPr="00270C9F">
              <w:rPr>
                <w:spacing w:val="-8"/>
                <w:sz w:val="20"/>
                <w:szCs w:val="20"/>
              </w:rPr>
              <w:t xml:space="preserve">Không có </w:t>
            </w:r>
            <w:r w:rsidRPr="00270C9F">
              <w:rPr>
                <w:spacing w:val="-8"/>
                <w:sz w:val="20"/>
                <w:szCs w:val="20"/>
                <w:lang w:val="vi-VN"/>
              </w:rPr>
              <w:t>tối thiểu 20% số lượng TTHC tiếp nhận, xem xét, thẩm định hồ sơ, phê duyệt kết quả tại Trung tâm</w:t>
            </w:r>
            <w:r w:rsidRPr="00270C9F">
              <w:rPr>
                <w:sz w:val="20"/>
                <w:szCs w:val="20"/>
              </w:rPr>
              <w:t>.</w:t>
            </w:r>
          </w:p>
          <w:p w14:paraId="60D30BBA" w14:textId="066455CA" w:rsidR="00380E67" w:rsidRPr="00270C9F" w:rsidRDefault="00380E67" w:rsidP="00691A94">
            <w:pPr>
              <w:spacing w:before="0"/>
              <w:ind w:firstLine="0"/>
              <w:rPr>
                <w:sz w:val="20"/>
                <w:szCs w:val="20"/>
              </w:rPr>
            </w:pPr>
            <w:r w:rsidRPr="00270C9F">
              <w:rPr>
                <w:sz w:val="20"/>
                <w:szCs w:val="20"/>
                <w:lang w:val="vi-VN"/>
              </w:rPr>
              <w:t>- Số hồ sơ đã giải quyết</w:t>
            </w:r>
            <w:r w:rsidRPr="00270C9F">
              <w:rPr>
                <w:sz w:val="20"/>
                <w:szCs w:val="20"/>
              </w:rPr>
              <w:t>:</w:t>
            </w:r>
            <w:r w:rsidRPr="00270C9F">
              <w:rPr>
                <w:sz w:val="20"/>
                <w:szCs w:val="20"/>
                <w:lang w:val="vi-VN"/>
              </w:rPr>
              <w:t xml:space="preserve"> </w:t>
            </w:r>
            <w:r w:rsidRPr="00270C9F">
              <w:rPr>
                <w:sz w:val="20"/>
                <w:szCs w:val="20"/>
              </w:rPr>
              <w:t>855</w:t>
            </w:r>
            <w:r w:rsidRPr="00270C9F">
              <w:rPr>
                <w:sz w:val="20"/>
                <w:szCs w:val="20"/>
                <w:lang w:val="vi-VN"/>
              </w:rPr>
              <w:t xml:space="preserve"> hồ sơ, trong đó: </w:t>
            </w:r>
            <w:r w:rsidRPr="00270C9F">
              <w:rPr>
                <w:sz w:val="20"/>
                <w:szCs w:val="20"/>
              </w:rPr>
              <w:t>839</w:t>
            </w:r>
            <w:r w:rsidRPr="00270C9F">
              <w:rPr>
                <w:sz w:val="20"/>
                <w:szCs w:val="20"/>
                <w:lang w:val="vi-VN"/>
              </w:rPr>
              <w:t xml:space="preserve"> hồ sơ trước hạn, </w:t>
            </w:r>
            <w:r w:rsidRPr="00270C9F">
              <w:rPr>
                <w:sz w:val="20"/>
                <w:szCs w:val="20"/>
              </w:rPr>
              <w:t>6</w:t>
            </w:r>
            <w:r w:rsidRPr="00270C9F">
              <w:rPr>
                <w:sz w:val="20"/>
                <w:szCs w:val="20"/>
                <w:lang w:val="vi-VN"/>
              </w:rPr>
              <w:t xml:space="preserve"> hồ sơ đúng hạn</w:t>
            </w:r>
            <w:r w:rsidRPr="00270C9F">
              <w:rPr>
                <w:sz w:val="20"/>
                <w:szCs w:val="20"/>
              </w:rPr>
              <w:t>, 13 hồ sơ quá hạn.</w:t>
            </w:r>
          </w:p>
        </w:tc>
      </w:tr>
      <w:tr w:rsidR="00270C9F" w:rsidRPr="00270C9F" w14:paraId="4547158F" w14:textId="77777777" w:rsidTr="00EA78A6">
        <w:tc>
          <w:tcPr>
            <w:tcW w:w="594" w:type="dxa"/>
            <w:vAlign w:val="center"/>
          </w:tcPr>
          <w:p w14:paraId="0E67035D" w14:textId="510429E6" w:rsidR="00691A94" w:rsidRPr="00270C9F" w:rsidRDefault="00691A94" w:rsidP="00691A94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  <w:lang w:val="vi-VN"/>
              </w:rPr>
              <w:t>9</w:t>
            </w:r>
          </w:p>
        </w:tc>
        <w:tc>
          <w:tcPr>
            <w:tcW w:w="2207" w:type="dxa"/>
            <w:vAlign w:val="center"/>
          </w:tcPr>
          <w:p w14:paraId="20F8B83D" w14:textId="3FC1001F" w:rsidR="00691A94" w:rsidRPr="00270C9F" w:rsidRDefault="00691A94" w:rsidP="00691A94">
            <w:pPr>
              <w:ind w:firstLine="0"/>
              <w:jc w:val="left"/>
              <w:rPr>
                <w:sz w:val="22"/>
                <w:szCs w:val="24"/>
              </w:rPr>
            </w:pPr>
            <w:r w:rsidRPr="00270C9F">
              <w:rPr>
                <w:sz w:val="22"/>
                <w:szCs w:val="24"/>
              </w:rPr>
              <w:t>Sở Xây dựng</w:t>
            </w:r>
          </w:p>
        </w:tc>
        <w:tc>
          <w:tcPr>
            <w:tcW w:w="1022" w:type="dxa"/>
            <w:vAlign w:val="center"/>
          </w:tcPr>
          <w:p w14:paraId="00C0D182" w14:textId="34149BF9" w:rsidR="00691A94" w:rsidRPr="00270C9F" w:rsidRDefault="00124AAB" w:rsidP="00691A94">
            <w:pPr>
              <w:ind w:firstLine="0"/>
              <w:jc w:val="center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  <w:lang w:val="vi-VN"/>
              </w:rPr>
              <w:t>17</w:t>
            </w:r>
            <w:r w:rsidR="007C7372" w:rsidRPr="00270C9F">
              <w:rPr>
                <w:sz w:val="24"/>
                <w:szCs w:val="24"/>
              </w:rPr>
              <w:t>.5</w:t>
            </w:r>
          </w:p>
        </w:tc>
        <w:tc>
          <w:tcPr>
            <w:tcW w:w="992" w:type="dxa"/>
            <w:vAlign w:val="center"/>
          </w:tcPr>
          <w:p w14:paraId="00321770" w14:textId="5C7FAD20" w:rsidR="00691A94" w:rsidRPr="00270C9F" w:rsidRDefault="00124AAB" w:rsidP="00691A94">
            <w:pPr>
              <w:ind w:firstLine="0"/>
              <w:jc w:val="center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  <w:lang w:val="vi-VN"/>
              </w:rPr>
              <w:t>1</w:t>
            </w:r>
            <w:r w:rsidR="00A50CA6" w:rsidRPr="00270C9F">
              <w:rPr>
                <w:sz w:val="24"/>
                <w:szCs w:val="24"/>
              </w:rPr>
              <w:t>6</w:t>
            </w:r>
            <w:r w:rsidR="003610E7" w:rsidRPr="00270C9F">
              <w:rPr>
                <w:sz w:val="24"/>
                <w:szCs w:val="24"/>
                <w:lang w:val="vi-VN"/>
              </w:rPr>
              <w:t>.</w:t>
            </w:r>
            <w:r w:rsidR="007C7372" w:rsidRPr="00270C9F">
              <w:rPr>
                <w:sz w:val="24"/>
                <w:szCs w:val="24"/>
              </w:rPr>
              <w:t>94</w:t>
            </w:r>
          </w:p>
        </w:tc>
        <w:tc>
          <w:tcPr>
            <w:tcW w:w="2239" w:type="dxa"/>
            <w:vAlign w:val="center"/>
          </w:tcPr>
          <w:p w14:paraId="1CB9C170" w14:textId="61DB5268" w:rsidR="00691A94" w:rsidRPr="00270C9F" w:rsidRDefault="00691A94" w:rsidP="00691A94">
            <w:pPr>
              <w:ind w:firstLine="0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</w:rPr>
              <w:t>Hoàn thành xuất sắc</w:t>
            </w:r>
          </w:p>
        </w:tc>
        <w:tc>
          <w:tcPr>
            <w:tcW w:w="2722" w:type="dxa"/>
            <w:vAlign w:val="center"/>
          </w:tcPr>
          <w:p w14:paraId="737A8ED2" w14:textId="77777777" w:rsidR="003610E7" w:rsidRPr="00270C9F" w:rsidRDefault="00691A94" w:rsidP="00124AAB">
            <w:pPr>
              <w:ind w:firstLine="0"/>
              <w:rPr>
                <w:spacing w:val="-8"/>
                <w:sz w:val="20"/>
                <w:szCs w:val="20"/>
              </w:rPr>
            </w:pPr>
            <w:r w:rsidRPr="00270C9F">
              <w:rPr>
                <w:sz w:val="20"/>
                <w:szCs w:val="20"/>
              </w:rPr>
              <w:t xml:space="preserve">- </w:t>
            </w:r>
            <w:r w:rsidRPr="00270C9F">
              <w:rPr>
                <w:spacing w:val="-8"/>
                <w:sz w:val="20"/>
                <w:szCs w:val="20"/>
              </w:rPr>
              <w:t xml:space="preserve">Không có </w:t>
            </w:r>
            <w:r w:rsidRPr="00270C9F">
              <w:rPr>
                <w:spacing w:val="-8"/>
                <w:sz w:val="20"/>
                <w:szCs w:val="20"/>
                <w:lang w:val="vi-VN"/>
              </w:rPr>
              <w:t xml:space="preserve">tối thiểu 20% số lượng TTHC tiếp nhận, xem xét, thẩm </w:t>
            </w:r>
            <w:r w:rsidRPr="00270C9F">
              <w:rPr>
                <w:spacing w:val="-8"/>
                <w:sz w:val="20"/>
                <w:szCs w:val="20"/>
                <w:lang w:val="vi-VN"/>
              </w:rPr>
              <w:lastRenderedPageBreak/>
              <w:t>định hồ sơ, phê duyệt kết quả tại Trung tâm</w:t>
            </w:r>
            <w:r w:rsidRPr="00270C9F">
              <w:rPr>
                <w:spacing w:val="-8"/>
                <w:sz w:val="20"/>
                <w:szCs w:val="20"/>
              </w:rPr>
              <w:t>;</w:t>
            </w:r>
          </w:p>
          <w:p w14:paraId="07E3B298" w14:textId="2FB689C6" w:rsidR="003610E7" w:rsidRPr="00270C9F" w:rsidRDefault="003610E7" w:rsidP="00124AAB">
            <w:pPr>
              <w:ind w:firstLine="0"/>
              <w:rPr>
                <w:spacing w:val="-8"/>
                <w:sz w:val="20"/>
                <w:szCs w:val="20"/>
                <w:lang w:val="vi-VN"/>
              </w:rPr>
            </w:pPr>
            <w:r w:rsidRPr="00270C9F">
              <w:rPr>
                <w:spacing w:val="-8"/>
                <w:sz w:val="20"/>
                <w:szCs w:val="20"/>
                <w:lang w:val="vi-VN"/>
              </w:rPr>
              <w:t xml:space="preserve">- Tổng số hồ sơ giải quyết trong quý là </w:t>
            </w:r>
            <w:r w:rsidR="007C7372" w:rsidRPr="00270C9F">
              <w:rPr>
                <w:spacing w:val="-8"/>
                <w:sz w:val="20"/>
                <w:szCs w:val="20"/>
              </w:rPr>
              <w:t>103</w:t>
            </w:r>
            <w:r w:rsidRPr="00270C9F">
              <w:rPr>
                <w:spacing w:val="-8"/>
                <w:sz w:val="20"/>
                <w:szCs w:val="20"/>
                <w:lang w:val="vi-VN"/>
              </w:rPr>
              <w:t xml:space="preserve"> hồ sơ; trong đó: Trước hạn  </w:t>
            </w:r>
            <w:r w:rsidR="007C7372" w:rsidRPr="00270C9F">
              <w:rPr>
                <w:spacing w:val="-8"/>
                <w:sz w:val="20"/>
                <w:szCs w:val="20"/>
              </w:rPr>
              <w:t xml:space="preserve">101 </w:t>
            </w:r>
            <w:r w:rsidRPr="00270C9F">
              <w:rPr>
                <w:spacing w:val="-8"/>
                <w:sz w:val="20"/>
                <w:szCs w:val="20"/>
                <w:lang w:val="vi-VN"/>
              </w:rPr>
              <w:t xml:space="preserve">hồ sơ, đúng hạn: </w:t>
            </w:r>
            <w:r w:rsidR="007C7372" w:rsidRPr="00270C9F">
              <w:rPr>
                <w:spacing w:val="-8"/>
                <w:sz w:val="20"/>
                <w:szCs w:val="20"/>
              </w:rPr>
              <w:t>02</w:t>
            </w:r>
            <w:r w:rsidRPr="00270C9F">
              <w:rPr>
                <w:spacing w:val="-8"/>
                <w:sz w:val="20"/>
                <w:szCs w:val="20"/>
                <w:lang w:val="vi-VN"/>
              </w:rPr>
              <w:t xml:space="preserve"> hồ sơ.</w:t>
            </w:r>
          </w:p>
        </w:tc>
      </w:tr>
      <w:tr w:rsidR="00270C9F" w:rsidRPr="00270C9F" w14:paraId="1D53B536" w14:textId="77777777" w:rsidTr="00EA78A6">
        <w:tc>
          <w:tcPr>
            <w:tcW w:w="594" w:type="dxa"/>
            <w:vAlign w:val="center"/>
          </w:tcPr>
          <w:p w14:paraId="5312EC75" w14:textId="4551C415" w:rsidR="00691A94" w:rsidRPr="00270C9F" w:rsidRDefault="00691A94" w:rsidP="00691A94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</w:rPr>
              <w:lastRenderedPageBreak/>
              <w:t>1</w:t>
            </w:r>
            <w:r w:rsidRPr="00270C9F"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2207" w:type="dxa"/>
            <w:vAlign w:val="center"/>
          </w:tcPr>
          <w:p w14:paraId="180638B8" w14:textId="0CE22A5F" w:rsidR="00691A94" w:rsidRPr="00270C9F" w:rsidRDefault="00691A94" w:rsidP="00691A94">
            <w:pPr>
              <w:ind w:firstLine="0"/>
              <w:jc w:val="left"/>
              <w:rPr>
                <w:sz w:val="22"/>
                <w:szCs w:val="24"/>
              </w:rPr>
            </w:pPr>
            <w:r w:rsidRPr="00270C9F">
              <w:rPr>
                <w:sz w:val="22"/>
                <w:szCs w:val="24"/>
              </w:rPr>
              <w:t>Sở Y tế</w:t>
            </w:r>
          </w:p>
        </w:tc>
        <w:tc>
          <w:tcPr>
            <w:tcW w:w="1022" w:type="dxa"/>
            <w:vAlign w:val="center"/>
          </w:tcPr>
          <w:p w14:paraId="41BABA1E" w14:textId="3E2E4B88" w:rsidR="00691A94" w:rsidRPr="00270C9F" w:rsidRDefault="00310E29" w:rsidP="00691A94">
            <w:pPr>
              <w:ind w:firstLine="0"/>
              <w:jc w:val="center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</w:rPr>
              <w:t>1</w:t>
            </w:r>
            <w:r w:rsidR="00B51274" w:rsidRPr="00270C9F">
              <w:rPr>
                <w:sz w:val="24"/>
                <w:szCs w:val="24"/>
              </w:rPr>
              <w:t>6.6</w:t>
            </w:r>
          </w:p>
        </w:tc>
        <w:tc>
          <w:tcPr>
            <w:tcW w:w="992" w:type="dxa"/>
            <w:vAlign w:val="center"/>
          </w:tcPr>
          <w:p w14:paraId="3382F17B" w14:textId="5BBEFC3E" w:rsidR="00691A94" w:rsidRPr="00270C9F" w:rsidRDefault="00310E29" w:rsidP="00691A94">
            <w:pPr>
              <w:ind w:firstLine="0"/>
              <w:jc w:val="center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</w:rPr>
              <w:t>16.9</w:t>
            </w:r>
            <w:r w:rsidR="00B51274" w:rsidRPr="00270C9F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  <w:vAlign w:val="center"/>
          </w:tcPr>
          <w:p w14:paraId="4176DAB1" w14:textId="253F29BF" w:rsidR="00691A94" w:rsidRPr="00270C9F" w:rsidRDefault="00691A94" w:rsidP="00691A94">
            <w:pPr>
              <w:ind w:firstLine="0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</w:rPr>
              <w:t xml:space="preserve">Hoàn thành </w:t>
            </w:r>
            <w:r w:rsidRPr="00270C9F">
              <w:rPr>
                <w:sz w:val="24"/>
                <w:szCs w:val="24"/>
                <w:lang w:val="vi-VN"/>
              </w:rPr>
              <w:t>Xuất sắc</w:t>
            </w:r>
          </w:p>
        </w:tc>
        <w:tc>
          <w:tcPr>
            <w:tcW w:w="2722" w:type="dxa"/>
            <w:vAlign w:val="center"/>
          </w:tcPr>
          <w:p w14:paraId="7DD91C12" w14:textId="77777777" w:rsidR="00691A94" w:rsidRPr="00270C9F" w:rsidRDefault="00691A94" w:rsidP="00691A94">
            <w:pPr>
              <w:ind w:firstLine="0"/>
              <w:rPr>
                <w:spacing w:val="-8"/>
                <w:sz w:val="20"/>
                <w:szCs w:val="20"/>
              </w:rPr>
            </w:pPr>
            <w:r w:rsidRPr="00270C9F">
              <w:rPr>
                <w:sz w:val="20"/>
                <w:szCs w:val="20"/>
              </w:rPr>
              <w:t xml:space="preserve">- </w:t>
            </w:r>
            <w:r w:rsidRPr="00270C9F">
              <w:rPr>
                <w:spacing w:val="-8"/>
                <w:sz w:val="20"/>
                <w:szCs w:val="20"/>
              </w:rPr>
              <w:t xml:space="preserve">Không có </w:t>
            </w:r>
            <w:r w:rsidRPr="00270C9F">
              <w:rPr>
                <w:spacing w:val="-8"/>
                <w:sz w:val="20"/>
                <w:szCs w:val="20"/>
                <w:lang w:val="vi-VN"/>
              </w:rPr>
              <w:t>tối thiểu 20% số lượng TTHC tiếp nhận, xem xét, thẩm định hồ sơ, phê duyệt kết quả tại Trung tâm</w:t>
            </w:r>
            <w:r w:rsidRPr="00270C9F">
              <w:rPr>
                <w:spacing w:val="-8"/>
                <w:sz w:val="20"/>
                <w:szCs w:val="20"/>
              </w:rPr>
              <w:t xml:space="preserve">; </w:t>
            </w:r>
          </w:p>
          <w:p w14:paraId="1DBAAB8B" w14:textId="5CD4B782" w:rsidR="00E55BBB" w:rsidRPr="00270C9F" w:rsidRDefault="00E55BBB" w:rsidP="00691A94">
            <w:pPr>
              <w:ind w:firstLine="0"/>
              <w:rPr>
                <w:spacing w:val="-8"/>
                <w:sz w:val="20"/>
                <w:szCs w:val="20"/>
                <w:lang w:val="vi-VN"/>
              </w:rPr>
            </w:pPr>
            <w:r w:rsidRPr="00270C9F">
              <w:rPr>
                <w:spacing w:val="-8"/>
                <w:sz w:val="20"/>
                <w:szCs w:val="20"/>
                <w:lang w:val="vi-VN"/>
              </w:rPr>
              <w:t xml:space="preserve">- Tổng số hồ sơ giải quyết trong quý là: </w:t>
            </w:r>
            <w:r w:rsidR="00B51274" w:rsidRPr="00270C9F">
              <w:rPr>
                <w:spacing w:val="-8"/>
                <w:sz w:val="20"/>
                <w:szCs w:val="20"/>
              </w:rPr>
              <w:t>413</w:t>
            </w:r>
            <w:r w:rsidRPr="00270C9F">
              <w:rPr>
                <w:spacing w:val="-8"/>
                <w:sz w:val="20"/>
                <w:szCs w:val="20"/>
                <w:lang w:val="vi-VN"/>
              </w:rPr>
              <w:t xml:space="preserve"> hồ sơ; trong đó: trước hạn: </w:t>
            </w:r>
            <w:r w:rsidR="00B51274" w:rsidRPr="00270C9F">
              <w:rPr>
                <w:spacing w:val="-8"/>
                <w:sz w:val="20"/>
                <w:szCs w:val="20"/>
              </w:rPr>
              <w:t>402</w:t>
            </w:r>
            <w:r w:rsidRPr="00270C9F">
              <w:rPr>
                <w:spacing w:val="-8"/>
                <w:sz w:val="20"/>
                <w:szCs w:val="20"/>
                <w:lang w:val="vi-VN"/>
              </w:rPr>
              <w:t xml:space="preserve"> hồ sơ, đúng hạn: </w:t>
            </w:r>
            <w:r w:rsidR="00B51274" w:rsidRPr="00270C9F">
              <w:rPr>
                <w:spacing w:val="-8"/>
                <w:sz w:val="20"/>
                <w:szCs w:val="20"/>
              </w:rPr>
              <w:t>11</w:t>
            </w:r>
            <w:r w:rsidRPr="00270C9F">
              <w:rPr>
                <w:spacing w:val="-8"/>
                <w:sz w:val="20"/>
                <w:szCs w:val="20"/>
                <w:lang w:val="vi-VN"/>
              </w:rPr>
              <w:t xml:space="preserve"> hồ sơ.</w:t>
            </w:r>
          </w:p>
        </w:tc>
      </w:tr>
      <w:tr w:rsidR="00270C9F" w:rsidRPr="00270C9F" w14:paraId="2521B5E2" w14:textId="77777777" w:rsidTr="00EA78A6">
        <w:tc>
          <w:tcPr>
            <w:tcW w:w="594" w:type="dxa"/>
            <w:vAlign w:val="center"/>
          </w:tcPr>
          <w:p w14:paraId="2F5B978F" w14:textId="54FD47CB" w:rsidR="00691A94" w:rsidRPr="00270C9F" w:rsidRDefault="00691A94" w:rsidP="00691A94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</w:rPr>
              <w:t>1</w:t>
            </w:r>
            <w:r w:rsidRPr="00270C9F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207" w:type="dxa"/>
            <w:vAlign w:val="center"/>
          </w:tcPr>
          <w:p w14:paraId="67D2129A" w14:textId="4DA67EB3" w:rsidR="00691A94" w:rsidRPr="00270C9F" w:rsidRDefault="00691A94" w:rsidP="00691A94">
            <w:pPr>
              <w:ind w:firstLine="0"/>
              <w:jc w:val="left"/>
              <w:rPr>
                <w:sz w:val="22"/>
                <w:szCs w:val="24"/>
                <w:lang w:val="vi-VN"/>
              </w:rPr>
            </w:pPr>
            <w:r w:rsidRPr="00270C9F">
              <w:rPr>
                <w:sz w:val="22"/>
                <w:szCs w:val="24"/>
              </w:rPr>
              <w:t>Sở Văn hóa, T</w:t>
            </w:r>
            <w:r w:rsidR="00536688" w:rsidRPr="00270C9F">
              <w:rPr>
                <w:sz w:val="22"/>
                <w:szCs w:val="24"/>
              </w:rPr>
              <w:t>hể</w:t>
            </w:r>
            <w:r w:rsidR="00536688" w:rsidRPr="00270C9F">
              <w:rPr>
                <w:sz w:val="22"/>
                <w:szCs w:val="24"/>
                <w:lang w:val="vi-VN"/>
              </w:rPr>
              <w:t xml:space="preserve"> thao và Du lịch</w:t>
            </w:r>
          </w:p>
        </w:tc>
        <w:tc>
          <w:tcPr>
            <w:tcW w:w="1022" w:type="dxa"/>
            <w:vAlign w:val="center"/>
          </w:tcPr>
          <w:p w14:paraId="01208CFE" w14:textId="2456C6BB" w:rsidR="00691A94" w:rsidRPr="00270C9F" w:rsidRDefault="00064377" w:rsidP="00691A94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  <w:lang w:val="vi-VN"/>
              </w:rPr>
              <w:t>1</w:t>
            </w:r>
            <w:r w:rsidR="00A41AA8" w:rsidRPr="00270C9F">
              <w:rPr>
                <w:sz w:val="24"/>
                <w:szCs w:val="24"/>
                <w:lang w:val="vi-VN"/>
              </w:rPr>
              <w:t>7</w:t>
            </w:r>
          </w:p>
        </w:tc>
        <w:tc>
          <w:tcPr>
            <w:tcW w:w="992" w:type="dxa"/>
            <w:vAlign w:val="center"/>
          </w:tcPr>
          <w:p w14:paraId="58CDA717" w14:textId="421E8492" w:rsidR="00691A94" w:rsidRPr="00270C9F" w:rsidRDefault="005D0FB1" w:rsidP="00691A94">
            <w:pPr>
              <w:ind w:firstLine="0"/>
              <w:jc w:val="center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  <w:lang w:val="vi-VN"/>
              </w:rPr>
              <w:t>16.</w:t>
            </w:r>
            <w:r w:rsidR="00D67BEE" w:rsidRPr="00270C9F">
              <w:rPr>
                <w:sz w:val="24"/>
                <w:szCs w:val="24"/>
              </w:rPr>
              <w:t>04</w:t>
            </w:r>
          </w:p>
        </w:tc>
        <w:tc>
          <w:tcPr>
            <w:tcW w:w="2239" w:type="dxa"/>
            <w:vAlign w:val="center"/>
          </w:tcPr>
          <w:p w14:paraId="64900DBF" w14:textId="5AFE43E2" w:rsidR="00691A94" w:rsidRPr="00270C9F" w:rsidRDefault="00691A94" w:rsidP="00691A94">
            <w:pPr>
              <w:ind w:firstLine="0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</w:rPr>
              <w:t>Hoàn thành xuất sắc</w:t>
            </w:r>
          </w:p>
        </w:tc>
        <w:tc>
          <w:tcPr>
            <w:tcW w:w="2722" w:type="dxa"/>
            <w:vAlign w:val="center"/>
          </w:tcPr>
          <w:p w14:paraId="2A15B73E" w14:textId="77777777" w:rsidR="00691A94" w:rsidRPr="00270C9F" w:rsidRDefault="00691A94" w:rsidP="00064377">
            <w:pPr>
              <w:spacing w:before="0"/>
              <w:ind w:firstLine="0"/>
              <w:rPr>
                <w:spacing w:val="-8"/>
                <w:sz w:val="20"/>
                <w:szCs w:val="20"/>
              </w:rPr>
            </w:pPr>
            <w:r w:rsidRPr="00270C9F">
              <w:rPr>
                <w:sz w:val="20"/>
                <w:szCs w:val="20"/>
              </w:rPr>
              <w:t xml:space="preserve">- </w:t>
            </w:r>
            <w:r w:rsidRPr="00270C9F">
              <w:rPr>
                <w:spacing w:val="-8"/>
                <w:sz w:val="20"/>
                <w:szCs w:val="20"/>
              </w:rPr>
              <w:t xml:space="preserve">Không có </w:t>
            </w:r>
            <w:r w:rsidRPr="00270C9F">
              <w:rPr>
                <w:spacing w:val="-8"/>
                <w:sz w:val="20"/>
                <w:szCs w:val="20"/>
                <w:lang w:val="vi-VN"/>
              </w:rPr>
              <w:t>tối thiểu 20% số lượng TTHC tiếp nhận, xem xét, thẩm định hồ sơ, phê duyệt kết quả tại Trung tâm</w:t>
            </w:r>
            <w:r w:rsidRPr="00270C9F">
              <w:rPr>
                <w:spacing w:val="-8"/>
                <w:sz w:val="20"/>
                <w:szCs w:val="20"/>
              </w:rPr>
              <w:t xml:space="preserve">; </w:t>
            </w:r>
          </w:p>
          <w:p w14:paraId="272DDA70" w14:textId="39C8BC71" w:rsidR="00DC307F" w:rsidRPr="00270C9F" w:rsidRDefault="00DC307F" w:rsidP="00064377">
            <w:pPr>
              <w:spacing w:before="0"/>
              <w:ind w:firstLine="0"/>
              <w:rPr>
                <w:spacing w:val="-8"/>
                <w:sz w:val="20"/>
                <w:szCs w:val="20"/>
                <w:lang w:val="vi-VN"/>
              </w:rPr>
            </w:pPr>
            <w:r w:rsidRPr="00270C9F">
              <w:rPr>
                <w:spacing w:val="-8"/>
                <w:sz w:val="20"/>
                <w:szCs w:val="20"/>
                <w:lang w:val="vi-VN"/>
              </w:rPr>
              <w:t xml:space="preserve">- Tổng số hồ sơ đã giải quyết là: </w:t>
            </w:r>
            <w:r w:rsidR="00D67BEE" w:rsidRPr="00270C9F">
              <w:rPr>
                <w:spacing w:val="-8"/>
                <w:sz w:val="20"/>
                <w:szCs w:val="20"/>
              </w:rPr>
              <w:t>22</w:t>
            </w:r>
            <w:r w:rsidRPr="00270C9F">
              <w:rPr>
                <w:spacing w:val="-8"/>
                <w:sz w:val="20"/>
                <w:szCs w:val="20"/>
                <w:lang w:val="vi-VN"/>
              </w:rPr>
              <w:t xml:space="preserve"> hồ sơ. Trong đó, Trước hạn: </w:t>
            </w:r>
            <w:r w:rsidR="00D67BEE" w:rsidRPr="00270C9F">
              <w:rPr>
                <w:spacing w:val="-8"/>
                <w:sz w:val="20"/>
                <w:szCs w:val="20"/>
              </w:rPr>
              <w:t>15</w:t>
            </w:r>
            <w:r w:rsidRPr="00270C9F">
              <w:rPr>
                <w:spacing w:val="-8"/>
                <w:sz w:val="20"/>
                <w:szCs w:val="20"/>
                <w:lang w:val="vi-VN"/>
              </w:rPr>
              <w:t xml:space="preserve"> hồ sơ, đúng hạn: </w:t>
            </w:r>
            <w:r w:rsidR="00D67BEE" w:rsidRPr="00270C9F">
              <w:rPr>
                <w:spacing w:val="-8"/>
                <w:sz w:val="20"/>
                <w:szCs w:val="20"/>
              </w:rPr>
              <w:t>7</w:t>
            </w:r>
            <w:r w:rsidRPr="00270C9F">
              <w:rPr>
                <w:spacing w:val="-8"/>
                <w:sz w:val="20"/>
                <w:szCs w:val="20"/>
                <w:lang w:val="vi-VN"/>
              </w:rPr>
              <w:t xml:space="preserve"> hồ sơ.</w:t>
            </w:r>
          </w:p>
        </w:tc>
      </w:tr>
      <w:tr w:rsidR="00270C9F" w:rsidRPr="00270C9F" w14:paraId="50130FE0" w14:textId="77777777" w:rsidTr="00EA78A6">
        <w:tc>
          <w:tcPr>
            <w:tcW w:w="594" w:type="dxa"/>
            <w:vAlign w:val="center"/>
          </w:tcPr>
          <w:p w14:paraId="194B659D" w14:textId="18978E33" w:rsidR="00691A94" w:rsidRPr="00270C9F" w:rsidRDefault="00691A94" w:rsidP="00691A94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</w:rPr>
              <w:t>1</w:t>
            </w:r>
            <w:r w:rsidRPr="00270C9F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2207" w:type="dxa"/>
            <w:vAlign w:val="center"/>
          </w:tcPr>
          <w:p w14:paraId="7C85E896" w14:textId="1E122457" w:rsidR="00691A94" w:rsidRPr="00270C9F" w:rsidRDefault="00691A94" w:rsidP="00691A94">
            <w:pPr>
              <w:ind w:firstLine="0"/>
              <w:jc w:val="left"/>
              <w:rPr>
                <w:sz w:val="22"/>
                <w:szCs w:val="24"/>
                <w:lang w:val="vi-VN"/>
              </w:rPr>
            </w:pPr>
            <w:r w:rsidRPr="00270C9F">
              <w:rPr>
                <w:sz w:val="22"/>
                <w:szCs w:val="24"/>
              </w:rPr>
              <w:t>Sở Giáo dục và Đ</w:t>
            </w:r>
            <w:r w:rsidR="00E23C86" w:rsidRPr="00270C9F">
              <w:rPr>
                <w:sz w:val="22"/>
                <w:szCs w:val="24"/>
              </w:rPr>
              <w:t>ào</w:t>
            </w:r>
            <w:r w:rsidR="00E23C86" w:rsidRPr="00270C9F">
              <w:rPr>
                <w:sz w:val="22"/>
                <w:szCs w:val="24"/>
                <w:lang w:val="vi-VN"/>
              </w:rPr>
              <w:t xml:space="preserve"> tạo</w:t>
            </w:r>
          </w:p>
        </w:tc>
        <w:tc>
          <w:tcPr>
            <w:tcW w:w="1022" w:type="dxa"/>
            <w:vAlign w:val="center"/>
          </w:tcPr>
          <w:p w14:paraId="3838B74E" w14:textId="6B03737E" w:rsidR="00691A94" w:rsidRPr="00270C9F" w:rsidRDefault="009D5209" w:rsidP="00691A94">
            <w:pPr>
              <w:ind w:firstLine="0"/>
              <w:jc w:val="center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</w:rPr>
              <w:t>15.98</w:t>
            </w:r>
          </w:p>
        </w:tc>
        <w:tc>
          <w:tcPr>
            <w:tcW w:w="992" w:type="dxa"/>
            <w:vAlign w:val="center"/>
          </w:tcPr>
          <w:p w14:paraId="72DD0C11" w14:textId="2D8B6BBF" w:rsidR="00691A94" w:rsidRPr="00270C9F" w:rsidRDefault="009D5209" w:rsidP="00691A94">
            <w:pPr>
              <w:ind w:firstLine="0"/>
              <w:jc w:val="center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</w:rPr>
              <w:t>1</w:t>
            </w:r>
            <w:r w:rsidR="008B22D2" w:rsidRPr="00270C9F">
              <w:rPr>
                <w:sz w:val="24"/>
                <w:szCs w:val="24"/>
              </w:rPr>
              <w:t>5</w:t>
            </w:r>
            <w:r w:rsidRPr="00270C9F">
              <w:rPr>
                <w:sz w:val="24"/>
                <w:szCs w:val="24"/>
              </w:rPr>
              <w:t>.94</w:t>
            </w:r>
          </w:p>
        </w:tc>
        <w:tc>
          <w:tcPr>
            <w:tcW w:w="2239" w:type="dxa"/>
            <w:vAlign w:val="center"/>
          </w:tcPr>
          <w:p w14:paraId="2524D520" w14:textId="7208E492" w:rsidR="00691A94" w:rsidRPr="00270C9F" w:rsidRDefault="00361958" w:rsidP="00691A94">
            <w:pPr>
              <w:ind w:firstLine="0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</w:rPr>
              <w:t>Hoàn thành xuất sắc</w:t>
            </w:r>
          </w:p>
        </w:tc>
        <w:tc>
          <w:tcPr>
            <w:tcW w:w="2722" w:type="dxa"/>
            <w:vAlign w:val="center"/>
          </w:tcPr>
          <w:p w14:paraId="719F34D6" w14:textId="77777777" w:rsidR="00691A94" w:rsidRPr="00270C9F" w:rsidRDefault="00691A94" w:rsidP="00691A94">
            <w:pPr>
              <w:spacing w:before="0"/>
              <w:ind w:firstLine="0"/>
              <w:rPr>
                <w:spacing w:val="-8"/>
                <w:sz w:val="20"/>
                <w:szCs w:val="20"/>
                <w:lang w:val="vi-VN"/>
              </w:rPr>
            </w:pPr>
            <w:r w:rsidRPr="00270C9F">
              <w:rPr>
                <w:sz w:val="20"/>
                <w:szCs w:val="20"/>
              </w:rPr>
              <w:t xml:space="preserve">- </w:t>
            </w:r>
            <w:r w:rsidRPr="00270C9F">
              <w:rPr>
                <w:spacing w:val="-8"/>
                <w:sz w:val="20"/>
                <w:szCs w:val="20"/>
              </w:rPr>
              <w:t xml:space="preserve">Không có </w:t>
            </w:r>
            <w:r w:rsidRPr="00270C9F">
              <w:rPr>
                <w:spacing w:val="-8"/>
                <w:sz w:val="20"/>
                <w:szCs w:val="20"/>
                <w:lang w:val="vi-VN"/>
              </w:rPr>
              <w:t>tối thiểu 20% số lượng TTHC tiếp nhận, xem xét, thẩm định hồ sơ, phê duyệt kết quả tại Trung tâm.</w:t>
            </w:r>
          </w:p>
          <w:p w14:paraId="45AB01DC" w14:textId="7D1B2725" w:rsidR="00DC307F" w:rsidRPr="00270C9F" w:rsidRDefault="00DC307F" w:rsidP="00691A94">
            <w:pPr>
              <w:spacing w:before="0"/>
              <w:ind w:firstLine="0"/>
              <w:rPr>
                <w:spacing w:val="-8"/>
                <w:sz w:val="20"/>
                <w:szCs w:val="20"/>
                <w:lang w:val="vi-VN"/>
              </w:rPr>
            </w:pPr>
            <w:r w:rsidRPr="00270C9F">
              <w:rPr>
                <w:spacing w:val="-8"/>
                <w:sz w:val="20"/>
                <w:szCs w:val="20"/>
                <w:lang w:val="vi-VN"/>
              </w:rPr>
              <w:t xml:space="preserve">- Tổng số hồ sơ đã giải quyết là: </w:t>
            </w:r>
            <w:r w:rsidR="009D5209" w:rsidRPr="00270C9F">
              <w:rPr>
                <w:spacing w:val="-8"/>
                <w:sz w:val="20"/>
                <w:szCs w:val="20"/>
              </w:rPr>
              <w:t>100</w:t>
            </w:r>
            <w:r w:rsidRPr="00270C9F">
              <w:rPr>
                <w:spacing w:val="-8"/>
                <w:sz w:val="20"/>
                <w:szCs w:val="20"/>
                <w:lang w:val="vi-VN"/>
              </w:rPr>
              <w:t xml:space="preserve"> hồ sơ. Trong đó, Trước hạn: </w:t>
            </w:r>
            <w:r w:rsidR="009D5209" w:rsidRPr="00270C9F">
              <w:rPr>
                <w:spacing w:val="-8"/>
                <w:sz w:val="20"/>
                <w:szCs w:val="20"/>
              </w:rPr>
              <w:t>98</w:t>
            </w:r>
            <w:r w:rsidR="00F10800" w:rsidRPr="00270C9F">
              <w:rPr>
                <w:spacing w:val="-8"/>
                <w:sz w:val="20"/>
                <w:szCs w:val="20"/>
                <w:lang w:val="vi-VN"/>
              </w:rPr>
              <w:t xml:space="preserve"> hồ sơ; Đúng hạn: </w:t>
            </w:r>
            <w:r w:rsidR="009D5209" w:rsidRPr="00270C9F">
              <w:rPr>
                <w:spacing w:val="-8"/>
                <w:sz w:val="20"/>
                <w:szCs w:val="20"/>
              </w:rPr>
              <w:t>02</w:t>
            </w:r>
            <w:r w:rsidR="00F10800" w:rsidRPr="00270C9F">
              <w:rPr>
                <w:spacing w:val="-8"/>
                <w:sz w:val="20"/>
                <w:szCs w:val="20"/>
                <w:lang w:val="vi-VN"/>
              </w:rPr>
              <w:t xml:space="preserve"> hồ sơ.</w:t>
            </w:r>
          </w:p>
          <w:p w14:paraId="1110E44D" w14:textId="2315249A" w:rsidR="00361958" w:rsidRPr="00270C9F" w:rsidRDefault="00361958" w:rsidP="00691A94">
            <w:pPr>
              <w:spacing w:before="0"/>
              <w:ind w:firstLine="0"/>
              <w:rPr>
                <w:spacing w:val="-8"/>
                <w:sz w:val="20"/>
                <w:szCs w:val="20"/>
              </w:rPr>
            </w:pPr>
            <w:r w:rsidRPr="00270C9F">
              <w:rPr>
                <w:spacing w:val="-8"/>
                <w:sz w:val="20"/>
                <w:szCs w:val="20"/>
              </w:rPr>
              <w:t>- Số lượng TTHC mức độ 3,4 dưới</w:t>
            </w:r>
            <w:r w:rsidRPr="00270C9F">
              <w:rPr>
                <w:spacing w:val="-8"/>
                <w:sz w:val="20"/>
                <w:szCs w:val="20"/>
                <w:lang w:val="vi-VN"/>
              </w:rPr>
              <w:t xml:space="preserve"> 20% TTHC </w:t>
            </w:r>
            <w:r w:rsidRPr="00270C9F">
              <w:rPr>
                <w:spacing w:val="-8"/>
                <w:sz w:val="20"/>
                <w:szCs w:val="20"/>
              </w:rPr>
              <w:t>(03/85 TTHC mức độ 3,4)</w:t>
            </w:r>
          </w:p>
        </w:tc>
      </w:tr>
      <w:tr w:rsidR="00270C9F" w:rsidRPr="00270C9F" w14:paraId="57B9DB04" w14:textId="77777777" w:rsidTr="00EA78A6">
        <w:trPr>
          <w:trHeight w:val="1125"/>
        </w:trPr>
        <w:tc>
          <w:tcPr>
            <w:tcW w:w="594" w:type="dxa"/>
            <w:vAlign w:val="center"/>
          </w:tcPr>
          <w:p w14:paraId="0654DD2B" w14:textId="1D8E946E" w:rsidR="00691A94" w:rsidRPr="00270C9F" w:rsidRDefault="00691A94" w:rsidP="00691A94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</w:rPr>
              <w:t>1</w:t>
            </w:r>
            <w:r w:rsidRPr="00270C9F"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2207" w:type="dxa"/>
            <w:vAlign w:val="center"/>
          </w:tcPr>
          <w:p w14:paraId="00B57778" w14:textId="76D72C5B" w:rsidR="00691A94" w:rsidRPr="00270C9F" w:rsidRDefault="00691A94" w:rsidP="00691A94">
            <w:pPr>
              <w:ind w:firstLine="0"/>
              <w:jc w:val="left"/>
              <w:rPr>
                <w:sz w:val="22"/>
                <w:szCs w:val="24"/>
                <w:lang w:val="vi-VN"/>
              </w:rPr>
            </w:pPr>
            <w:r w:rsidRPr="00270C9F">
              <w:rPr>
                <w:sz w:val="22"/>
                <w:szCs w:val="24"/>
              </w:rPr>
              <w:t>Sở Kế hoạch và Đ</w:t>
            </w:r>
            <w:r w:rsidR="00536688" w:rsidRPr="00270C9F">
              <w:rPr>
                <w:sz w:val="22"/>
                <w:szCs w:val="24"/>
              </w:rPr>
              <w:t>ầu</w:t>
            </w:r>
            <w:r w:rsidR="00536688" w:rsidRPr="00270C9F">
              <w:rPr>
                <w:sz w:val="22"/>
                <w:szCs w:val="24"/>
                <w:lang w:val="vi-VN"/>
              </w:rPr>
              <w:t xml:space="preserve"> Tư</w:t>
            </w:r>
          </w:p>
        </w:tc>
        <w:tc>
          <w:tcPr>
            <w:tcW w:w="1022" w:type="dxa"/>
            <w:vAlign w:val="center"/>
          </w:tcPr>
          <w:p w14:paraId="4CB4D696" w14:textId="26987F66" w:rsidR="00691A94" w:rsidRPr="00270C9F" w:rsidRDefault="00F10800" w:rsidP="00691A94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  <w:lang w:val="vi-VN"/>
              </w:rPr>
              <w:t>17.99</w:t>
            </w:r>
          </w:p>
        </w:tc>
        <w:tc>
          <w:tcPr>
            <w:tcW w:w="992" w:type="dxa"/>
            <w:vAlign w:val="center"/>
          </w:tcPr>
          <w:p w14:paraId="509927D6" w14:textId="2F1FADF7" w:rsidR="00691A94" w:rsidRPr="00270C9F" w:rsidRDefault="00F30588" w:rsidP="00691A94">
            <w:pPr>
              <w:ind w:firstLine="0"/>
              <w:jc w:val="center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</w:rPr>
              <w:t>17</w:t>
            </w:r>
          </w:p>
        </w:tc>
        <w:tc>
          <w:tcPr>
            <w:tcW w:w="2239" w:type="dxa"/>
            <w:vAlign w:val="center"/>
          </w:tcPr>
          <w:p w14:paraId="1E9A1EE7" w14:textId="3F76C4FA" w:rsidR="00691A94" w:rsidRPr="00270C9F" w:rsidRDefault="006D711D" w:rsidP="00691A94">
            <w:pPr>
              <w:ind w:firstLine="0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</w:rPr>
              <w:t>Hoàn thành Xuất sắc</w:t>
            </w:r>
          </w:p>
        </w:tc>
        <w:tc>
          <w:tcPr>
            <w:tcW w:w="2722" w:type="dxa"/>
            <w:vAlign w:val="center"/>
          </w:tcPr>
          <w:p w14:paraId="322F32BA" w14:textId="32EC4A6F" w:rsidR="00F10800" w:rsidRPr="00270C9F" w:rsidRDefault="006D711D" w:rsidP="00691A94">
            <w:pPr>
              <w:spacing w:before="0"/>
              <w:ind w:firstLine="0"/>
              <w:rPr>
                <w:sz w:val="20"/>
                <w:szCs w:val="20"/>
              </w:rPr>
            </w:pPr>
            <w:r w:rsidRPr="00270C9F">
              <w:rPr>
                <w:sz w:val="20"/>
                <w:szCs w:val="20"/>
              </w:rPr>
              <w:t xml:space="preserve">- </w:t>
            </w:r>
            <w:r w:rsidR="0013485C" w:rsidRPr="00270C9F">
              <w:rPr>
                <w:sz w:val="20"/>
                <w:szCs w:val="20"/>
              </w:rPr>
              <w:t xml:space="preserve">Dưới </w:t>
            </w:r>
            <w:r w:rsidR="0013485C" w:rsidRPr="00270C9F">
              <w:rPr>
                <w:spacing w:val="-8"/>
                <w:sz w:val="20"/>
                <w:szCs w:val="20"/>
                <w:lang w:val="vi-VN"/>
              </w:rPr>
              <w:t>100% TTHC tiếp nhận, trả kết quả tại Trung tâm và tối thiểu 20% số lượng TTHC tiếp nhận, xem xét, thẩm định hồ sơ, phê duyệt kết quả tại Trung tâm.</w:t>
            </w:r>
          </w:p>
        </w:tc>
      </w:tr>
      <w:tr w:rsidR="00270C9F" w:rsidRPr="00270C9F" w14:paraId="180194A2" w14:textId="77777777" w:rsidTr="00EA78A6">
        <w:tc>
          <w:tcPr>
            <w:tcW w:w="594" w:type="dxa"/>
            <w:vAlign w:val="center"/>
          </w:tcPr>
          <w:p w14:paraId="1014134E" w14:textId="3209B1C5" w:rsidR="00691A94" w:rsidRPr="00270C9F" w:rsidRDefault="00691A94" w:rsidP="00691A94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</w:rPr>
              <w:t>1</w:t>
            </w:r>
            <w:r w:rsidRPr="00270C9F"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2207" w:type="dxa"/>
            <w:vAlign w:val="center"/>
          </w:tcPr>
          <w:p w14:paraId="6D354B8F" w14:textId="547D8DEC" w:rsidR="00691A94" w:rsidRPr="00270C9F" w:rsidRDefault="00691A94" w:rsidP="00691A94">
            <w:pPr>
              <w:ind w:firstLine="0"/>
              <w:jc w:val="left"/>
              <w:rPr>
                <w:sz w:val="22"/>
                <w:szCs w:val="24"/>
                <w:lang w:val="vi-VN"/>
              </w:rPr>
            </w:pPr>
            <w:r w:rsidRPr="00270C9F">
              <w:rPr>
                <w:sz w:val="22"/>
                <w:szCs w:val="24"/>
              </w:rPr>
              <w:t>Sở Tài nguyên và M</w:t>
            </w:r>
            <w:r w:rsidR="00536688" w:rsidRPr="00270C9F">
              <w:rPr>
                <w:sz w:val="22"/>
                <w:szCs w:val="24"/>
              </w:rPr>
              <w:t>ôi</w:t>
            </w:r>
            <w:r w:rsidR="00536688" w:rsidRPr="00270C9F">
              <w:rPr>
                <w:sz w:val="22"/>
                <w:szCs w:val="24"/>
                <w:lang w:val="vi-VN"/>
              </w:rPr>
              <w:t xml:space="preserve"> trường</w:t>
            </w:r>
          </w:p>
        </w:tc>
        <w:tc>
          <w:tcPr>
            <w:tcW w:w="1022" w:type="dxa"/>
            <w:vAlign w:val="center"/>
          </w:tcPr>
          <w:p w14:paraId="30A09DF1" w14:textId="02C4D636" w:rsidR="00691A94" w:rsidRPr="00270C9F" w:rsidRDefault="001F21F9" w:rsidP="00691A94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  <w:lang w:val="vi-VN"/>
              </w:rPr>
              <w:t>17</w:t>
            </w:r>
          </w:p>
        </w:tc>
        <w:tc>
          <w:tcPr>
            <w:tcW w:w="992" w:type="dxa"/>
            <w:vAlign w:val="center"/>
          </w:tcPr>
          <w:p w14:paraId="1CD7FD18" w14:textId="19A211EB" w:rsidR="00691A94" w:rsidRPr="00270C9F" w:rsidRDefault="00526D3B" w:rsidP="00691A94">
            <w:pPr>
              <w:ind w:firstLine="0"/>
              <w:jc w:val="center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  <w:lang w:val="vi-VN"/>
              </w:rPr>
              <w:t>16.</w:t>
            </w:r>
            <w:r w:rsidR="00043C28" w:rsidRPr="00270C9F">
              <w:rPr>
                <w:sz w:val="24"/>
                <w:szCs w:val="24"/>
              </w:rPr>
              <w:t>28</w:t>
            </w:r>
          </w:p>
        </w:tc>
        <w:tc>
          <w:tcPr>
            <w:tcW w:w="2239" w:type="dxa"/>
            <w:vAlign w:val="center"/>
          </w:tcPr>
          <w:p w14:paraId="251553B1" w14:textId="46F6EC78" w:rsidR="00691A94" w:rsidRPr="00270C9F" w:rsidRDefault="00691A94" w:rsidP="00691A94">
            <w:pPr>
              <w:ind w:firstLine="0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</w:rPr>
              <w:t>Hoàn thành Xuất sắc</w:t>
            </w:r>
          </w:p>
        </w:tc>
        <w:tc>
          <w:tcPr>
            <w:tcW w:w="2722" w:type="dxa"/>
            <w:vAlign w:val="center"/>
          </w:tcPr>
          <w:p w14:paraId="39321CFD" w14:textId="77777777" w:rsidR="00691A94" w:rsidRPr="00270C9F" w:rsidRDefault="00691A94" w:rsidP="00691A94">
            <w:pPr>
              <w:spacing w:before="0"/>
              <w:ind w:firstLine="0"/>
              <w:rPr>
                <w:spacing w:val="-8"/>
                <w:sz w:val="20"/>
                <w:szCs w:val="20"/>
                <w:lang w:val="vi-VN"/>
              </w:rPr>
            </w:pPr>
            <w:r w:rsidRPr="00270C9F">
              <w:rPr>
                <w:sz w:val="20"/>
                <w:szCs w:val="20"/>
              </w:rPr>
              <w:t xml:space="preserve">- </w:t>
            </w:r>
            <w:r w:rsidRPr="00270C9F">
              <w:rPr>
                <w:spacing w:val="-8"/>
                <w:sz w:val="20"/>
                <w:szCs w:val="20"/>
              </w:rPr>
              <w:t xml:space="preserve">Không có </w:t>
            </w:r>
            <w:r w:rsidRPr="00270C9F">
              <w:rPr>
                <w:spacing w:val="-8"/>
                <w:sz w:val="20"/>
                <w:szCs w:val="20"/>
                <w:lang w:val="vi-VN"/>
              </w:rPr>
              <w:t>tối thiểu 20% số lượng TTHC tiếp nhận, xem xét, thẩm định hồ sơ, phê duyệt kết quả tại Trung tâm</w:t>
            </w:r>
            <w:r w:rsidR="00A65FA9" w:rsidRPr="00270C9F">
              <w:rPr>
                <w:spacing w:val="-8"/>
                <w:sz w:val="20"/>
                <w:szCs w:val="20"/>
                <w:lang w:val="vi-VN"/>
              </w:rPr>
              <w:t>;</w:t>
            </w:r>
          </w:p>
          <w:p w14:paraId="3E387C33" w14:textId="6909955E" w:rsidR="00A65FA9" w:rsidRPr="00270C9F" w:rsidRDefault="00A65FA9" w:rsidP="00691A94">
            <w:pPr>
              <w:spacing w:before="0"/>
              <w:ind w:firstLine="0"/>
              <w:rPr>
                <w:sz w:val="20"/>
                <w:szCs w:val="20"/>
              </w:rPr>
            </w:pPr>
            <w:r w:rsidRPr="00270C9F">
              <w:rPr>
                <w:spacing w:val="-8"/>
                <w:sz w:val="20"/>
                <w:szCs w:val="20"/>
                <w:lang w:val="vi-VN"/>
              </w:rPr>
              <w:t xml:space="preserve">- Tổng số hồ sơ đã giải quyết trong quý là: </w:t>
            </w:r>
            <w:r w:rsidR="00043C28" w:rsidRPr="00270C9F">
              <w:rPr>
                <w:spacing w:val="-8"/>
                <w:sz w:val="20"/>
                <w:szCs w:val="20"/>
              </w:rPr>
              <w:t>117</w:t>
            </w:r>
            <w:r w:rsidRPr="00270C9F">
              <w:rPr>
                <w:spacing w:val="-8"/>
                <w:sz w:val="20"/>
                <w:szCs w:val="20"/>
                <w:lang w:val="vi-VN"/>
              </w:rPr>
              <w:t xml:space="preserve"> hồ sơ. Trong đó, trước hạn: </w:t>
            </w:r>
            <w:r w:rsidR="00043C28" w:rsidRPr="00270C9F">
              <w:rPr>
                <w:spacing w:val="-8"/>
                <w:sz w:val="20"/>
                <w:szCs w:val="20"/>
              </w:rPr>
              <w:t>89</w:t>
            </w:r>
            <w:r w:rsidRPr="00270C9F">
              <w:rPr>
                <w:spacing w:val="-8"/>
                <w:sz w:val="20"/>
                <w:szCs w:val="20"/>
                <w:lang w:val="vi-VN"/>
              </w:rPr>
              <w:t xml:space="preserve"> hồ sơ, đúng hạn: </w:t>
            </w:r>
            <w:r w:rsidR="00043C28" w:rsidRPr="00270C9F">
              <w:rPr>
                <w:spacing w:val="-8"/>
                <w:sz w:val="20"/>
                <w:szCs w:val="20"/>
              </w:rPr>
              <w:t>28</w:t>
            </w:r>
            <w:r w:rsidRPr="00270C9F">
              <w:rPr>
                <w:spacing w:val="-8"/>
                <w:sz w:val="20"/>
                <w:szCs w:val="20"/>
                <w:lang w:val="vi-VN"/>
              </w:rPr>
              <w:t xml:space="preserve"> hồ sơ.</w:t>
            </w:r>
          </w:p>
        </w:tc>
      </w:tr>
      <w:tr w:rsidR="00270C9F" w:rsidRPr="00270C9F" w14:paraId="34271395" w14:textId="77777777" w:rsidTr="00EA78A6">
        <w:tc>
          <w:tcPr>
            <w:tcW w:w="594" w:type="dxa"/>
            <w:vAlign w:val="center"/>
          </w:tcPr>
          <w:p w14:paraId="0FAFD81B" w14:textId="40C4DE69" w:rsidR="005053C9" w:rsidRPr="00270C9F" w:rsidRDefault="005053C9" w:rsidP="005053C9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</w:rPr>
              <w:t>1</w:t>
            </w:r>
            <w:r w:rsidRPr="00270C9F"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2207" w:type="dxa"/>
            <w:vAlign w:val="center"/>
          </w:tcPr>
          <w:p w14:paraId="680241B2" w14:textId="1D132522" w:rsidR="005053C9" w:rsidRPr="00270C9F" w:rsidRDefault="005053C9" w:rsidP="005053C9">
            <w:pPr>
              <w:ind w:firstLine="0"/>
              <w:jc w:val="left"/>
              <w:rPr>
                <w:sz w:val="22"/>
                <w:szCs w:val="24"/>
              </w:rPr>
            </w:pPr>
            <w:r w:rsidRPr="00270C9F">
              <w:rPr>
                <w:sz w:val="22"/>
                <w:szCs w:val="24"/>
              </w:rPr>
              <w:t>Văn phòng UBND</w:t>
            </w:r>
          </w:p>
        </w:tc>
        <w:tc>
          <w:tcPr>
            <w:tcW w:w="1022" w:type="dxa"/>
            <w:vAlign w:val="center"/>
          </w:tcPr>
          <w:p w14:paraId="399F4B37" w14:textId="6C3E4C35" w:rsidR="005053C9" w:rsidRPr="00270C9F" w:rsidRDefault="00514F98" w:rsidP="005053C9">
            <w:pPr>
              <w:ind w:firstLine="0"/>
              <w:jc w:val="center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</w:rPr>
              <w:t>16.76</w:t>
            </w:r>
          </w:p>
        </w:tc>
        <w:tc>
          <w:tcPr>
            <w:tcW w:w="992" w:type="dxa"/>
            <w:vAlign w:val="center"/>
          </w:tcPr>
          <w:p w14:paraId="2F1558FE" w14:textId="3A0D2FB4" w:rsidR="005053C9" w:rsidRPr="00270C9F" w:rsidRDefault="005053C9" w:rsidP="005053C9">
            <w:pPr>
              <w:ind w:firstLine="0"/>
              <w:jc w:val="center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</w:rPr>
              <w:t>16.</w:t>
            </w:r>
            <w:r w:rsidR="0087235B" w:rsidRPr="00270C9F">
              <w:rPr>
                <w:sz w:val="24"/>
                <w:szCs w:val="24"/>
              </w:rPr>
              <w:t>7</w:t>
            </w:r>
            <w:r w:rsidR="00514F98" w:rsidRPr="00270C9F">
              <w:rPr>
                <w:sz w:val="24"/>
                <w:szCs w:val="24"/>
              </w:rPr>
              <w:t>6</w:t>
            </w:r>
          </w:p>
        </w:tc>
        <w:tc>
          <w:tcPr>
            <w:tcW w:w="2239" w:type="dxa"/>
            <w:vAlign w:val="center"/>
          </w:tcPr>
          <w:p w14:paraId="6103E435" w14:textId="28D60364" w:rsidR="005053C9" w:rsidRPr="00270C9F" w:rsidRDefault="005053C9" w:rsidP="005053C9">
            <w:pPr>
              <w:ind w:firstLine="0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</w:rPr>
              <w:t>Hoàn thành Xuất sắc</w:t>
            </w:r>
          </w:p>
        </w:tc>
        <w:tc>
          <w:tcPr>
            <w:tcW w:w="2722" w:type="dxa"/>
            <w:vAlign w:val="center"/>
          </w:tcPr>
          <w:p w14:paraId="6D56C095" w14:textId="5CC86AC0" w:rsidR="005053C9" w:rsidRPr="00270C9F" w:rsidRDefault="005053C9" w:rsidP="005053C9">
            <w:pPr>
              <w:ind w:firstLine="0"/>
              <w:rPr>
                <w:spacing w:val="-8"/>
                <w:sz w:val="20"/>
                <w:szCs w:val="20"/>
              </w:rPr>
            </w:pPr>
          </w:p>
        </w:tc>
      </w:tr>
      <w:tr w:rsidR="00270C9F" w:rsidRPr="00270C9F" w14:paraId="6E6058F8" w14:textId="77777777" w:rsidTr="00EA78A6">
        <w:tc>
          <w:tcPr>
            <w:tcW w:w="594" w:type="dxa"/>
            <w:vAlign w:val="center"/>
          </w:tcPr>
          <w:p w14:paraId="5A2713EB" w14:textId="04F4BDB3" w:rsidR="005053C9" w:rsidRPr="00270C9F" w:rsidRDefault="005053C9" w:rsidP="005053C9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</w:rPr>
              <w:t>1</w:t>
            </w:r>
            <w:r w:rsidRPr="00270C9F"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2207" w:type="dxa"/>
            <w:vAlign w:val="center"/>
          </w:tcPr>
          <w:p w14:paraId="28340194" w14:textId="78B182E1" w:rsidR="005053C9" w:rsidRPr="00270C9F" w:rsidRDefault="005053C9" w:rsidP="005053C9">
            <w:pPr>
              <w:ind w:firstLine="0"/>
              <w:jc w:val="left"/>
              <w:rPr>
                <w:sz w:val="22"/>
                <w:szCs w:val="24"/>
              </w:rPr>
            </w:pPr>
            <w:r w:rsidRPr="00270C9F">
              <w:rPr>
                <w:sz w:val="22"/>
                <w:szCs w:val="24"/>
                <w:lang w:val="vi-VN"/>
              </w:rPr>
              <w:t>Sở tài chính</w:t>
            </w:r>
          </w:p>
        </w:tc>
        <w:tc>
          <w:tcPr>
            <w:tcW w:w="1022" w:type="dxa"/>
            <w:vAlign w:val="center"/>
          </w:tcPr>
          <w:p w14:paraId="6E2D511F" w14:textId="2140BBA8" w:rsidR="005053C9" w:rsidRPr="00270C9F" w:rsidRDefault="005053C9" w:rsidP="005053C9">
            <w:pPr>
              <w:ind w:firstLine="0"/>
              <w:jc w:val="center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  <w:lang w:val="vi-VN"/>
              </w:rPr>
              <w:t>16</w:t>
            </w:r>
          </w:p>
        </w:tc>
        <w:tc>
          <w:tcPr>
            <w:tcW w:w="992" w:type="dxa"/>
            <w:vAlign w:val="center"/>
          </w:tcPr>
          <w:p w14:paraId="5B8E019B" w14:textId="47FD9F97" w:rsidR="005053C9" w:rsidRPr="00270C9F" w:rsidRDefault="005053C9" w:rsidP="005053C9">
            <w:pPr>
              <w:ind w:firstLine="0"/>
              <w:jc w:val="center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  <w:lang w:val="vi-VN"/>
              </w:rPr>
              <w:t>15.</w:t>
            </w:r>
            <w:r w:rsidR="00E30A1D">
              <w:rPr>
                <w:sz w:val="24"/>
                <w:szCs w:val="24"/>
              </w:rPr>
              <w:t>87</w:t>
            </w:r>
          </w:p>
        </w:tc>
        <w:tc>
          <w:tcPr>
            <w:tcW w:w="2239" w:type="dxa"/>
            <w:vAlign w:val="center"/>
          </w:tcPr>
          <w:p w14:paraId="71E06E26" w14:textId="0426A755" w:rsidR="005053C9" w:rsidRPr="00270C9F" w:rsidRDefault="005053C9" w:rsidP="005053C9">
            <w:pPr>
              <w:ind w:firstLine="0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  <w:lang w:val="vi-VN"/>
              </w:rPr>
              <w:t>Hoàn thành Xuất sắc</w:t>
            </w:r>
          </w:p>
        </w:tc>
        <w:tc>
          <w:tcPr>
            <w:tcW w:w="2722" w:type="dxa"/>
            <w:vAlign w:val="center"/>
          </w:tcPr>
          <w:p w14:paraId="3A6160D5" w14:textId="77777777" w:rsidR="005053C9" w:rsidRPr="00270C9F" w:rsidRDefault="005053C9" w:rsidP="005053C9">
            <w:pPr>
              <w:ind w:firstLine="0"/>
              <w:rPr>
                <w:spacing w:val="-8"/>
                <w:sz w:val="20"/>
                <w:szCs w:val="20"/>
                <w:lang w:val="vi-VN"/>
              </w:rPr>
            </w:pPr>
            <w:r w:rsidRPr="00270C9F">
              <w:rPr>
                <w:sz w:val="20"/>
                <w:szCs w:val="20"/>
              </w:rPr>
              <w:t xml:space="preserve">- </w:t>
            </w:r>
            <w:r w:rsidRPr="00270C9F">
              <w:rPr>
                <w:spacing w:val="-8"/>
                <w:sz w:val="20"/>
                <w:szCs w:val="20"/>
              </w:rPr>
              <w:t xml:space="preserve">Không có </w:t>
            </w:r>
            <w:r w:rsidRPr="00270C9F">
              <w:rPr>
                <w:spacing w:val="-8"/>
                <w:sz w:val="20"/>
                <w:szCs w:val="20"/>
                <w:lang w:val="vi-VN"/>
              </w:rPr>
              <w:t>tối thiểu 20% số lượng TTHC tiếp nhận, xem xét, thẩm định hồ sơ, phê duyệt kết quả tại Trung tâm.</w:t>
            </w:r>
          </w:p>
          <w:p w14:paraId="4D397AF2" w14:textId="2A6D1804" w:rsidR="005739E7" w:rsidRPr="00340A87" w:rsidRDefault="005739E7" w:rsidP="005053C9">
            <w:pPr>
              <w:ind w:firstLine="0"/>
              <w:rPr>
                <w:spacing w:val="-8"/>
                <w:sz w:val="20"/>
                <w:szCs w:val="20"/>
              </w:rPr>
            </w:pPr>
            <w:r w:rsidRPr="00270C9F">
              <w:rPr>
                <w:spacing w:val="-8"/>
                <w:sz w:val="20"/>
                <w:szCs w:val="20"/>
                <w:lang w:val="vi-VN"/>
              </w:rPr>
              <w:t xml:space="preserve">- Tổng số hồ sơ đã giải quyết trong quý là: </w:t>
            </w:r>
            <w:r w:rsidR="00C84E07">
              <w:rPr>
                <w:spacing w:val="-8"/>
                <w:sz w:val="20"/>
                <w:szCs w:val="20"/>
              </w:rPr>
              <w:t>246</w:t>
            </w:r>
            <w:r w:rsidRPr="00270C9F">
              <w:rPr>
                <w:spacing w:val="-8"/>
                <w:sz w:val="20"/>
                <w:szCs w:val="20"/>
                <w:lang w:val="vi-VN"/>
              </w:rPr>
              <w:t xml:space="preserve"> hồ sơ. Trong đó, trước hạn: </w:t>
            </w:r>
            <w:r w:rsidR="00C84E07">
              <w:rPr>
                <w:spacing w:val="-8"/>
                <w:sz w:val="20"/>
                <w:szCs w:val="20"/>
              </w:rPr>
              <w:t>235</w:t>
            </w:r>
            <w:r w:rsidRPr="00270C9F">
              <w:rPr>
                <w:spacing w:val="-8"/>
                <w:sz w:val="20"/>
                <w:szCs w:val="20"/>
                <w:lang w:val="vi-VN"/>
              </w:rPr>
              <w:t xml:space="preserve"> hồ sơ; đúng hạn: </w:t>
            </w:r>
            <w:r w:rsidR="00C84E07">
              <w:rPr>
                <w:spacing w:val="-8"/>
                <w:sz w:val="20"/>
                <w:szCs w:val="20"/>
              </w:rPr>
              <w:t>11</w:t>
            </w:r>
            <w:r w:rsidRPr="00270C9F">
              <w:rPr>
                <w:spacing w:val="-8"/>
                <w:sz w:val="20"/>
                <w:szCs w:val="20"/>
                <w:lang w:val="vi-VN"/>
              </w:rPr>
              <w:t xml:space="preserve"> hồ sơ</w:t>
            </w:r>
            <w:r w:rsidR="00340A87">
              <w:rPr>
                <w:spacing w:val="-8"/>
                <w:sz w:val="20"/>
                <w:szCs w:val="20"/>
              </w:rPr>
              <w:t>.</w:t>
            </w:r>
          </w:p>
          <w:p w14:paraId="60EFE63B" w14:textId="2DD05A60" w:rsidR="0087235B" w:rsidRPr="00270C9F" w:rsidRDefault="0087235B" w:rsidP="005053C9">
            <w:pPr>
              <w:ind w:firstLine="0"/>
              <w:rPr>
                <w:spacing w:val="-8"/>
                <w:sz w:val="20"/>
                <w:szCs w:val="20"/>
              </w:rPr>
            </w:pPr>
            <w:r w:rsidRPr="00270C9F">
              <w:rPr>
                <w:spacing w:val="-8"/>
                <w:sz w:val="20"/>
                <w:szCs w:val="20"/>
              </w:rPr>
              <w:t>- 100% TTHC không được tiếp nhận tại Trung tâm Phục vụ Hành chính công tỉnh.</w:t>
            </w:r>
          </w:p>
        </w:tc>
      </w:tr>
      <w:tr w:rsidR="00270C9F" w:rsidRPr="00270C9F" w14:paraId="37E5A9FF" w14:textId="77777777" w:rsidTr="00EA78A6">
        <w:tc>
          <w:tcPr>
            <w:tcW w:w="594" w:type="dxa"/>
            <w:vAlign w:val="center"/>
          </w:tcPr>
          <w:p w14:paraId="4ED8A6A2" w14:textId="25A70DEE" w:rsidR="00E52C25" w:rsidRPr="00270C9F" w:rsidRDefault="00E52C25" w:rsidP="005053C9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  <w:lang w:val="vi-VN"/>
              </w:rPr>
              <w:t>17</w:t>
            </w:r>
          </w:p>
        </w:tc>
        <w:tc>
          <w:tcPr>
            <w:tcW w:w="2207" w:type="dxa"/>
            <w:vAlign w:val="center"/>
          </w:tcPr>
          <w:p w14:paraId="687D876A" w14:textId="1DD80CDE" w:rsidR="00E52C25" w:rsidRPr="00270C9F" w:rsidRDefault="00E52C25" w:rsidP="005053C9">
            <w:pPr>
              <w:ind w:firstLine="0"/>
              <w:jc w:val="left"/>
              <w:rPr>
                <w:sz w:val="22"/>
                <w:szCs w:val="24"/>
                <w:lang w:val="vi-VN"/>
              </w:rPr>
            </w:pPr>
            <w:r w:rsidRPr="00270C9F">
              <w:rPr>
                <w:sz w:val="22"/>
                <w:szCs w:val="24"/>
                <w:lang w:val="vi-VN"/>
              </w:rPr>
              <w:t>Thanh tra tỉnh</w:t>
            </w:r>
          </w:p>
        </w:tc>
        <w:tc>
          <w:tcPr>
            <w:tcW w:w="1022" w:type="dxa"/>
            <w:vAlign w:val="center"/>
          </w:tcPr>
          <w:p w14:paraId="32C0E34C" w14:textId="31E6D7BA" w:rsidR="00E52C25" w:rsidRPr="00270C9F" w:rsidRDefault="00E52C25" w:rsidP="005053C9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  <w:lang w:val="vi-VN"/>
              </w:rPr>
              <w:t>18</w:t>
            </w:r>
          </w:p>
        </w:tc>
        <w:tc>
          <w:tcPr>
            <w:tcW w:w="992" w:type="dxa"/>
            <w:vAlign w:val="center"/>
          </w:tcPr>
          <w:p w14:paraId="2CDCA2C4" w14:textId="08910F3C" w:rsidR="00E52C25" w:rsidRPr="00270C9F" w:rsidRDefault="00E52C25" w:rsidP="005053C9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  <w:lang w:val="vi-VN"/>
              </w:rPr>
              <w:t>18</w:t>
            </w:r>
          </w:p>
        </w:tc>
        <w:tc>
          <w:tcPr>
            <w:tcW w:w="2239" w:type="dxa"/>
            <w:vAlign w:val="center"/>
          </w:tcPr>
          <w:p w14:paraId="275D0FF9" w14:textId="68CE2E0E" w:rsidR="00E52C25" w:rsidRPr="00270C9F" w:rsidRDefault="00E52C25" w:rsidP="005053C9">
            <w:pPr>
              <w:ind w:firstLine="0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  <w:lang w:val="vi-VN"/>
              </w:rPr>
              <w:t>Hoàn thành xuất sắc</w:t>
            </w:r>
          </w:p>
        </w:tc>
        <w:tc>
          <w:tcPr>
            <w:tcW w:w="2722" w:type="dxa"/>
            <w:vAlign w:val="center"/>
          </w:tcPr>
          <w:p w14:paraId="383A83F9" w14:textId="77777777" w:rsidR="00E52C25" w:rsidRPr="00270C9F" w:rsidRDefault="00E52C25" w:rsidP="005053C9">
            <w:pPr>
              <w:ind w:firstLine="0"/>
              <w:rPr>
                <w:sz w:val="20"/>
                <w:szCs w:val="20"/>
              </w:rPr>
            </w:pPr>
          </w:p>
        </w:tc>
      </w:tr>
      <w:tr w:rsidR="00270C9F" w:rsidRPr="00270C9F" w14:paraId="6218ACFA" w14:textId="77777777" w:rsidTr="00EA78A6">
        <w:tc>
          <w:tcPr>
            <w:tcW w:w="594" w:type="dxa"/>
            <w:vAlign w:val="center"/>
          </w:tcPr>
          <w:p w14:paraId="13151160" w14:textId="44DF1DFE" w:rsidR="00E52C25" w:rsidRPr="00270C9F" w:rsidRDefault="00E52C25" w:rsidP="005053C9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  <w:lang w:val="vi-VN"/>
              </w:rPr>
              <w:t>18</w:t>
            </w:r>
          </w:p>
        </w:tc>
        <w:tc>
          <w:tcPr>
            <w:tcW w:w="2207" w:type="dxa"/>
            <w:vAlign w:val="center"/>
          </w:tcPr>
          <w:p w14:paraId="2A484454" w14:textId="3542186B" w:rsidR="00E52C25" w:rsidRPr="00270C9F" w:rsidRDefault="00E52C25" w:rsidP="005053C9">
            <w:pPr>
              <w:ind w:firstLine="0"/>
              <w:jc w:val="left"/>
              <w:rPr>
                <w:sz w:val="22"/>
                <w:szCs w:val="24"/>
                <w:lang w:val="vi-VN"/>
              </w:rPr>
            </w:pPr>
            <w:r w:rsidRPr="00270C9F">
              <w:rPr>
                <w:sz w:val="22"/>
                <w:szCs w:val="24"/>
                <w:lang w:val="vi-VN"/>
              </w:rPr>
              <w:t>Sở Ngoại vụ</w:t>
            </w:r>
          </w:p>
        </w:tc>
        <w:tc>
          <w:tcPr>
            <w:tcW w:w="1022" w:type="dxa"/>
            <w:vAlign w:val="center"/>
          </w:tcPr>
          <w:p w14:paraId="317203B0" w14:textId="29877BAC" w:rsidR="00E52C25" w:rsidRPr="00270C9F" w:rsidRDefault="00E52C25" w:rsidP="005053C9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7E04411D" w14:textId="4DA04342" w:rsidR="00E52C25" w:rsidRPr="00270C9F" w:rsidRDefault="00E52C25" w:rsidP="005053C9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2239" w:type="dxa"/>
            <w:vAlign w:val="center"/>
          </w:tcPr>
          <w:p w14:paraId="0442EEFF" w14:textId="184129A6" w:rsidR="00E52C25" w:rsidRPr="00270C9F" w:rsidRDefault="00E52C25" w:rsidP="005053C9">
            <w:pPr>
              <w:ind w:firstLine="0"/>
              <w:rPr>
                <w:sz w:val="24"/>
                <w:szCs w:val="24"/>
                <w:lang w:val="vi-VN"/>
              </w:rPr>
            </w:pPr>
          </w:p>
        </w:tc>
        <w:tc>
          <w:tcPr>
            <w:tcW w:w="2722" w:type="dxa"/>
            <w:vAlign w:val="center"/>
          </w:tcPr>
          <w:p w14:paraId="16D7710D" w14:textId="7AD56417" w:rsidR="00E52C25" w:rsidRPr="00270C9F" w:rsidRDefault="00BC657C" w:rsidP="005053C9">
            <w:pPr>
              <w:ind w:firstLine="0"/>
              <w:rPr>
                <w:sz w:val="20"/>
                <w:szCs w:val="20"/>
              </w:rPr>
            </w:pPr>
            <w:r w:rsidRPr="00270C9F">
              <w:rPr>
                <w:sz w:val="20"/>
                <w:szCs w:val="20"/>
              </w:rPr>
              <w:t>Không phát sinh hồ sơ</w:t>
            </w:r>
          </w:p>
        </w:tc>
      </w:tr>
      <w:tr w:rsidR="00270C9F" w:rsidRPr="00270C9F" w14:paraId="650D33BD" w14:textId="77777777" w:rsidTr="00EA78A6">
        <w:tc>
          <w:tcPr>
            <w:tcW w:w="594" w:type="dxa"/>
            <w:vAlign w:val="center"/>
          </w:tcPr>
          <w:p w14:paraId="20EEA6B3" w14:textId="7A222E5C" w:rsidR="00E52C25" w:rsidRPr="00270C9F" w:rsidRDefault="00E52C25" w:rsidP="00E52C25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  <w:lang w:val="vi-VN"/>
              </w:rPr>
              <w:t>19</w:t>
            </w:r>
          </w:p>
        </w:tc>
        <w:tc>
          <w:tcPr>
            <w:tcW w:w="2207" w:type="dxa"/>
            <w:vAlign w:val="center"/>
          </w:tcPr>
          <w:p w14:paraId="7E7DD938" w14:textId="7CD162C0" w:rsidR="00E52C25" w:rsidRPr="00270C9F" w:rsidRDefault="00E52C25" w:rsidP="00E52C25">
            <w:pPr>
              <w:ind w:firstLine="0"/>
              <w:jc w:val="left"/>
              <w:rPr>
                <w:sz w:val="22"/>
                <w:szCs w:val="24"/>
                <w:lang w:val="vi-VN"/>
              </w:rPr>
            </w:pPr>
            <w:r w:rsidRPr="00270C9F">
              <w:rPr>
                <w:sz w:val="22"/>
                <w:szCs w:val="24"/>
                <w:lang w:val="vi-VN"/>
              </w:rPr>
              <w:t>Ban Quản lý các KCN</w:t>
            </w:r>
          </w:p>
        </w:tc>
        <w:tc>
          <w:tcPr>
            <w:tcW w:w="1022" w:type="dxa"/>
            <w:vAlign w:val="center"/>
          </w:tcPr>
          <w:p w14:paraId="3D034263" w14:textId="778215AC" w:rsidR="00E52C25" w:rsidRPr="00270C9F" w:rsidRDefault="00E52C25" w:rsidP="00E52C25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  <w:lang w:val="vi-VN"/>
              </w:rPr>
              <w:t>18</w:t>
            </w:r>
          </w:p>
        </w:tc>
        <w:tc>
          <w:tcPr>
            <w:tcW w:w="992" w:type="dxa"/>
            <w:vAlign w:val="center"/>
          </w:tcPr>
          <w:p w14:paraId="4116B259" w14:textId="54865F85" w:rsidR="00E52C25" w:rsidRPr="00270C9F" w:rsidRDefault="00E52C25" w:rsidP="00E52C25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  <w:lang w:val="vi-VN"/>
              </w:rPr>
              <w:t>18</w:t>
            </w:r>
          </w:p>
        </w:tc>
        <w:tc>
          <w:tcPr>
            <w:tcW w:w="2239" w:type="dxa"/>
            <w:vAlign w:val="center"/>
          </w:tcPr>
          <w:p w14:paraId="1EC4C6C4" w14:textId="420B4ADB" w:rsidR="00E52C25" w:rsidRPr="00270C9F" w:rsidRDefault="00E52C25" w:rsidP="00E52C25">
            <w:pPr>
              <w:ind w:firstLine="0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  <w:lang w:val="vi-VN"/>
              </w:rPr>
              <w:t>Hoàn thành xuất sắc</w:t>
            </w:r>
          </w:p>
        </w:tc>
        <w:tc>
          <w:tcPr>
            <w:tcW w:w="2722" w:type="dxa"/>
            <w:vAlign w:val="center"/>
          </w:tcPr>
          <w:p w14:paraId="7E0A1D26" w14:textId="77777777" w:rsidR="00E52C25" w:rsidRPr="00270C9F" w:rsidRDefault="00E52C25" w:rsidP="00E52C25">
            <w:pPr>
              <w:ind w:firstLine="0"/>
              <w:rPr>
                <w:sz w:val="20"/>
                <w:szCs w:val="20"/>
              </w:rPr>
            </w:pPr>
          </w:p>
        </w:tc>
      </w:tr>
      <w:tr w:rsidR="00270C9F" w:rsidRPr="00270C9F" w14:paraId="0D351CAE" w14:textId="77777777" w:rsidTr="00EA78A6">
        <w:tc>
          <w:tcPr>
            <w:tcW w:w="594" w:type="dxa"/>
            <w:vAlign w:val="center"/>
          </w:tcPr>
          <w:p w14:paraId="411AA486" w14:textId="4846BC11" w:rsidR="00372B09" w:rsidRPr="00270C9F" w:rsidRDefault="00372B09" w:rsidP="00372B09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  <w:lang w:val="vi-VN"/>
              </w:rPr>
              <w:lastRenderedPageBreak/>
              <w:t>20</w:t>
            </w:r>
          </w:p>
        </w:tc>
        <w:tc>
          <w:tcPr>
            <w:tcW w:w="2207" w:type="dxa"/>
            <w:vAlign w:val="center"/>
          </w:tcPr>
          <w:p w14:paraId="36266E10" w14:textId="5CA9B2B0" w:rsidR="00372B09" w:rsidRPr="00270C9F" w:rsidRDefault="00372B09" w:rsidP="00372B09">
            <w:pPr>
              <w:ind w:firstLine="0"/>
              <w:jc w:val="left"/>
              <w:rPr>
                <w:sz w:val="22"/>
                <w:szCs w:val="24"/>
                <w:lang w:val="vi-VN"/>
              </w:rPr>
            </w:pPr>
            <w:r w:rsidRPr="00270C9F">
              <w:rPr>
                <w:sz w:val="22"/>
                <w:szCs w:val="24"/>
              </w:rPr>
              <w:t>Ban Dân tộc tỉnh</w:t>
            </w:r>
          </w:p>
        </w:tc>
        <w:tc>
          <w:tcPr>
            <w:tcW w:w="1022" w:type="dxa"/>
            <w:vAlign w:val="center"/>
          </w:tcPr>
          <w:p w14:paraId="7B593D4A" w14:textId="68642497" w:rsidR="00372B09" w:rsidRPr="00270C9F" w:rsidRDefault="00372B09" w:rsidP="00372B09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29914C26" w14:textId="64DCB31C" w:rsidR="00372B09" w:rsidRPr="00270C9F" w:rsidRDefault="00372B09" w:rsidP="00372B09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2239" w:type="dxa"/>
            <w:vAlign w:val="center"/>
          </w:tcPr>
          <w:p w14:paraId="462328D8" w14:textId="01D0157D" w:rsidR="00372B09" w:rsidRPr="00270C9F" w:rsidRDefault="00372B09" w:rsidP="00372B09">
            <w:pPr>
              <w:ind w:firstLine="0"/>
              <w:rPr>
                <w:sz w:val="24"/>
                <w:szCs w:val="24"/>
                <w:lang w:val="vi-VN"/>
              </w:rPr>
            </w:pPr>
          </w:p>
        </w:tc>
        <w:tc>
          <w:tcPr>
            <w:tcW w:w="2722" w:type="dxa"/>
            <w:vAlign w:val="center"/>
          </w:tcPr>
          <w:p w14:paraId="4DE2B48B" w14:textId="7FD9BC62" w:rsidR="00372B09" w:rsidRPr="00270C9F" w:rsidRDefault="00950D4D" w:rsidP="00372B09">
            <w:pPr>
              <w:ind w:firstLine="0"/>
              <w:rPr>
                <w:sz w:val="20"/>
                <w:szCs w:val="20"/>
              </w:rPr>
            </w:pPr>
            <w:r w:rsidRPr="00270C9F">
              <w:rPr>
                <w:sz w:val="20"/>
                <w:szCs w:val="20"/>
              </w:rPr>
              <w:t>Không phát sinh hồ sơ</w:t>
            </w:r>
          </w:p>
        </w:tc>
      </w:tr>
      <w:tr w:rsidR="00270C9F" w:rsidRPr="00270C9F" w14:paraId="2BB468AC" w14:textId="77777777" w:rsidTr="00EA78A6">
        <w:tc>
          <w:tcPr>
            <w:tcW w:w="594" w:type="dxa"/>
          </w:tcPr>
          <w:p w14:paraId="70E481DF" w14:textId="77777777" w:rsidR="00372B09" w:rsidRPr="00270C9F" w:rsidRDefault="00372B09" w:rsidP="00372B09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60BC103" w14:textId="2141B5B4" w:rsidR="00372B09" w:rsidRPr="00270C9F" w:rsidRDefault="00372B09" w:rsidP="00372B09">
            <w:pPr>
              <w:ind w:firstLine="0"/>
              <w:jc w:val="center"/>
              <w:rPr>
                <w:sz w:val="24"/>
                <w:szCs w:val="24"/>
              </w:rPr>
            </w:pPr>
            <w:r w:rsidRPr="00270C9F">
              <w:rPr>
                <w:sz w:val="24"/>
                <w:szCs w:val="24"/>
              </w:rPr>
              <w:t>B.</w:t>
            </w:r>
          </w:p>
        </w:tc>
        <w:tc>
          <w:tcPr>
            <w:tcW w:w="2207" w:type="dxa"/>
          </w:tcPr>
          <w:p w14:paraId="2BF8455E" w14:textId="26C400A3" w:rsidR="00372B09" w:rsidRPr="00270C9F" w:rsidRDefault="00372B09" w:rsidP="00372B0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70C9F">
              <w:rPr>
                <w:b/>
                <w:sz w:val="24"/>
                <w:szCs w:val="24"/>
              </w:rPr>
              <w:t>Trung tâm Phục vụ HCC tỉnh</w:t>
            </w:r>
          </w:p>
        </w:tc>
        <w:tc>
          <w:tcPr>
            <w:tcW w:w="4253" w:type="dxa"/>
            <w:gridSpan w:val="3"/>
          </w:tcPr>
          <w:p w14:paraId="727A5A5F" w14:textId="57421ED5" w:rsidR="00372B09" w:rsidRPr="00270C9F" w:rsidRDefault="00372B09" w:rsidP="00372B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70C9F">
              <w:rPr>
                <w:b/>
                <w:sz w:val="24"/>
                <w:szCs w:val="24"/>
              </w:rPr>
              <w:t>16.</w:t>
            </w:r>
            <w:r w:rsidR="005D1576">
              <w:rPr>
                <w:b/>
                <w:sz w:val="24"/>
                <w:szCs w:val="24"/>
              </w:rPr>
              <w:t>97</w:t>
            </w:r>
            <w:r w:rsidRPr="00270C9F">
              <w:rPr>
                <w:b/>
                <w:sz w:val="24"/>
                <w:szCs w:val="24"/>
              </w:rPr>
              <w:t xml:space="preserve"> điểm</w:t>
            </w:r>
          </w:p>
        </w:tc>
        <w:tc>
          <w:tcPr>
            <w:tcW w:w="2722" w:type="dxa"/>
          </w:tcPr>
          <w:p w14:paraId="23C084D3" w14:textId="77777777" w:rsidR="00372B09" w:rsidRPr="00270C9F" w:rsidRDefault="00372B09" w:rsidP="00372B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270C9F">
              <w:rPr>
                <w:b/>
                <w:bCs/>
                <w:sz w:val="24"/>
                <w:szCs w:val="24"/>
              </w:rPr>
              <w:t>Hoàn thành xuất sắc nhiệm vụ.</w:t>
            </w:r>
          </w:p>
        </w:tc>
      </w:tr>
      <w:tr w:rsidR="00270C9F" w:rsidRPr="00270C9F" w14:paraId="161882AB" w14:textId="77777777" w:rsidTr="00EA78A6">
        <w:tc>
          <w:tcPr>
            <w:tcW w:w="594" w:type="dxa"/>
          </w:tcPr>
          <w:p w14:paraId="4320560B" w14:textId="77777777" w:rsidR="00372B09" w:rsidRPr="00270C9F" w:rsidRDefault="00372B09" w:rsidP="00372B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4A91A961" w14:textId="2C4AACB0" w:rsidR="00372B09" w:rsidRPr="00270C9F" w:rsidRDefault="00372B09" w:rsidP="00372B0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70C9F">
              <w:rPr>
                <w:b/>
                <w:sz w:val="24"/>
                <w:szCs w:val="24"/>
              </w:rPr>
              <w:t>* Tổng hợp: 2</w:t>
            </w:r>
            <w:r w:rsidRPr="00270C9F">
              <w:rPr>
                <w:b/>
                <w:sz w:val="24"/>
                <w:szCs w:val="24"/>
                <w:lang w:val="vi-VN"/>
              </w:rPr>
              <w:t>0</w:t>
            </w:r>
            <w:r w:rsidRPr="00270C9F">
              <w:rPr>
                <w:b/>
                <w:sz w:val="24"/>
                <w:szCs w:val="24"/>
              </w:rPr>
              <w:t xml:space="preserve"> đơn vị </w:t>
            </w:r>
          </w:p>
        </w:tc>
        <w:tc>
          <w:tcPr>
            <w:tcW w:w="4253" w:type="dxa"/>
            <w:gridSpan w:val="3"/>
          </w:tcPr>
          <w:p w14:paraId="136159CE" w14:textId="17EA1E42" w:rsidR="00372B09" w:rsidRDefault="00372B09" w:rsidP="00D744E2">
            <w:pPr>
              <w:spacing w:before="0"/>
              <w:ind w:right="0" w:firstLine="0"/>
              <w:rPr>
                <w:sz w:val="24"/>
                <w:szCs w:val="24"/>
                <w:lang w:val="vi-VN"/>
              </w:rPr>
            </w:pPr>
            <w:r w:rsidRPr="00270C9F">
              <w:rPr>
                <w:sz w:val="24"/>
                <w:szCs w:val="24"/>
              </w:rPr>
              <w:t xml:space="preserve">- </w:t>
            </w:r>
            <w:r w:rsidR="00062727">
              <w:rPr>
                <w:sz w:val="24"/>
                <w:szCs w:val="24"/>
              </w:rPr>
              <w:t>1</w:t>
            </w:r>
            <w:r w:rsidR="001E2201">
              <w:rPr>
                <w:sz w:val="24"/>
                <w:szCs w:val="24"/>
              </w:rPr>
              <w:t>8</w:t>
            </w:r>
            <w:r w:rsidRPr="00270C9F">
              <w:rPr>
                <w:sz w:val="24"/>
                <w:szCs w:val="24"/>
              </w:rPr>
              <w:t>/2</w:t>
            </w:r>
            <w:r w:rsidRPr="00270C9F">
              <w:rPr>
                <w:sz w:val="24"/>
                <w:szCs w:val="24"/>
                <w:lang w:val="vi-VN"/>
              </w:rPr>
              <w:t>0</w:t>
            </w:r>
            <w:r w:rsidRPr="00270C9F">
              <w:rPr>
                <w:sz w:val="24"/>
                <w:szCs w:val="24"/>
              </w:rPr>
              <w:t xml:space="preserve"> cơ quan xếp loại Hoàn thành xuất sắc nhiệm vụ</w:t>
            </w:r>
            <w:r w:rsidRPr="00270C9F">
              <w:rPr>
                <w:sz w:val="24"/>
                <w:szCs w:val="24"/>
                <w:lang w:val="vi-VN"/>
              </w:rPr>
              <w:t>.</w:t>
            </w:r>
          </w:p>
          <w:p w14:paraId="2255996D" w14:textId="5112F604" w:rsidR="00062727" w:rsidRPr="00062727" w:rsidRDefault="00062727" w:rsidP="00062727">
            <w:pPr>
              <w:spacing w:before="0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</w:t>
            </w:r>
            <w:r w:rsidR="001E22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/20 cơ quan không xếp loại (Trong quý 1/2023 không phát sinh hồ sơ)</w:t>
            </w:r>
          </w:p>
        </w:tc>
        <w:tc>
          <w:tcPr>
            <w:tcW w:w="2722" w:type="dxa"/>
          </w:tcPr>
          <w:p w14:paraId="48EBB8AC" w14:textId="77777777" w:rsidR="00372B09" w:rsidRPr="00270C9F" w:rsidRDefault="00372B09" w:rsidP="00372B09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405C099F" w14:textId="77777777" w:rsidR="00646030" w:rsidRPr="00270C9F" w:rsidRDefault="00646030" w:rsidP="00270C9F">
      <w:pPr>
        <w:ind w:firstLine="0"/>
      </w:pPr>
    </w:p>
    <w:sectPr w:rsidR="00646030" w:rsidRPr="00270C9F" w:rsidSect="00A52EE4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09"/>
    <w:rsid w:val="000019D0"/>
    <w:rsid w:val="00010B91"/>
    <w:rsid w:val="000249FD"/>
    <w:rsid w:val="00043C28"/>
    <w:rsid w:val="00050D01"/>
    <w:rsid w:val="00060321"/>
    <w:rsid w:val="00062727"/>
    <w:rsid w:val="00064377"/>
    <w:rsid w:val="0009644D"/>
    <w:rsid w:val="000B5F19"/>
    <w:rsid w:val="00107EBE"/>
    <w:rsid w:val="00124AAB"/>
    <w:rsid w:val="00130FF3"/>
    <w:rsid w:val="0013485C"/>
    <w:rsid w:val="00136EFE"/>
    <w:rsid w:val="0018120B"/>
    <w:rsid w:val="00187B15"/>
    <w:rsid w:val="00194BE7"/>
    <w:rsid w:val="001B7E76"/>
    <w:rsid w:val="001C1F61"/>
    <w:rsid w:val="001C2048"/>
    <w:rsid w:val="001E2201"/>
    <w:rsid w:val="001F21F9"/>
    <w:rsid w:val="001F4F8D"/>
    <w:rsid w:val="00250065"/>
    <w:rsid w:val="00253228"/>
    <w:rsid w:val="0025380C"/>
    <w:rsid w:val="00255265"/>
    <w:rsid w:val="00256F50"/>
    <w:rsid w:val="0027018A"/>
    <w:rsid w:val="00270C9F"/>
    <w:rsid w:val="002934E3"/>
    <w:rsid w:val="0029622A"/>
    <w:rsid w:val="00296509"/>
    <w:rsid w:val="002A472F"/>
    <w:rsid w:val="002B17EB"/>
    <w:rsid w:val="002C6943"/>
    <w:rsid w:val="002D54C2"/>
    <w:rsid w:val="002D7801"/>
    <w:rsid w:val="00310E29"/>
    <w:rsid w:val="003206B4"/>
    <w:rsid w:val="00340A87"/>
    <w:rsid w:val="003610E7"/>
    <w:rsid w:val="00361958"/>
    <w:rsid w:val="00372B09"/>
    <w:rsid w:val="00380E67"/>
    <w:rsid w:val="003C63B4"/>
    <w:rsid w:val="003D130B"/>
    <w:rsid w:val="003E7A00"/>
    <w:rsid w:val="003F4902"/>
    <w:rsid w:val="00421E2B"/>
    <w:rsid w:val="00426109"/>
    <w:rsid w:val="0043141B"/>
    <w:rsid w:val="004545F6"/>
    <w:rsid w:val="004643C1"/>
    <w:rsid w:val="0047102E"/>
    <w:rsid w:val="004A46E3"/>
    <w:rsid w:val="004C7729"/>
    <w:rsid w:val="005053C9"/>
    <w:rsid w:val="00514F98"/>
    <w:rsid w:val="00526D3B"/>
    <w:rsid w:val="0053464B"/>
    <w:rsid w:val="00536688"/>
    <w:rsid w:val="005425F8"/>
    <w:rsid w:val="00545EFB"/>
    <w:rsid w:val="005739E7"/>
    <w:rsid w:val="005D0FB1"/>
    <w:rsid w:val="005D1576"/>
    <w:rsid w:val="005E4CB5"/>
    <w:rsid w:val="00635989"/>
    <w:rsid w:val="00646030"/>
    <w:rsid w:val="00652E60"/>
    <w:rsid w:val="006666C0"/>
    <w:rsid w:val="006733F5"/>
    <w:rsid w:val="00677926"/>
    <w:rsid w:val="0068188D"/>
    <w:rsid w:val="00691A94"/>
    <w:rsid w:val="006C1E64"/>
    <w:rsid w:val="006D711D"/>
    <w:rsid w:val="00711820"/>
    <w:rsid w:val="007456E0"/>
    <w:rsid w:val="00753CCB"/>
    <w:rsid w:val="0077206B"/>
    <w:rsid w:val="007A28F9"/>
    <w:rsid w:val="007B1FE7"/>
    <w:rsid w:val="007B6B54"/>
    <w:rsid w:val="007C7372"/>
    <w:rsid w:val="007F1831"/>
    <w:rsid w:val="007F7C9F"/>
    <w:rsid w:val="00806223"/>
    <w:rsid w:val="00861107"/>
    <w:rsid w:val="00862105"/>
    <w:rsid w:val="008700E3"/>
    <w:rsid w:val="0087235B"/>
    <w:rsid w:val="008906E5"/>
    <w:rsid w:val="00894A3E"/>
    <w:rsid w:val="00896166"/>
    <w:rsid w:val="008B22D2"/>
    <w:rsid w:val="008D456E"/>
    <w:rsid w:val="00907110"/>
    <w:rsid w:val="00917963"/>
    <w:rsid w:val="00950D4D"/>
    <w:rsid w:val="0099358F"/>
    <w:rsid w:val="009B5799"/>
    <w:rsid w:val="009B6154"/>
    <w:rsid w:val="009D2DD0"/>
    <w:rsid w:val="009D5209"/>
    <w:rsid w:val="00A07AE6"/>
    <w:rsid w:val="00A41AA8"/>
    <w:rsid w:val="00A50CA6"/>
    <w:rsid w:val="00A65FA9"/>
    <w:rsid w:val="00A73668"/>
    <w:rsid w:val="00A81395"/>
    <w:rsid w:val="00A829CB"/>
    <w:rsid w:val="00A87D96"/>
    <w:rsid w:val="00A9048D"/>
    <w:rsid w:val="00A90966"/>
    <w:rsid w:val="00AF1A31"/>
    <w:rsid w:val="00AF5689"/>
    <w:rsid w:val="00B21271"/>
    <w:rsid w:val="00B22E02"/>
    <w:rsid w:val="00B363F4"/>
    <w:rsid w:val="00B4020F"/>
    <w:rsid w:val="00B455B2"/>
    <w:rsid w:val="00B51274"/>
    <w:rsid w:val="00B52BB4"/>
    <w:rsid w:val="00B9675E"/>
    <w:rsid w:val="00BB62C7"/>
    <w:rsid w:val="00BC473A"/>
    <w:rsid w:val="00BC657C"/>
    <w:rsid w:val="00BE7F78"/>
    <w:rsid w:val="00C348FA"/>
    <w:rsid w:val="00C505C3"/>
    <w:rsid w:val="00C76334"/>
    <w:rsid w:val="00C7757A"/>
    <w:rsid w:val="00C82604"/>
    <w:rsid w:val="00C84E07"/>
    <w:rsid w:val="00CC4B2F"/>
    <w:rsid w:val="00CE3150"/>
    <w:rsid w:val="00CF0059"/>
    <w:rsid w:val="00CF1E44"/>
    <w:rsid w:val="00CF641F"/>
    <w:rsid w:val="00D055C5"/>
    <w:rsid w:val="00D10ABF"/>
    <w:rsid w:val="00D44E5A"/>
    <w:rsid w:val="00D53974"/>
    <w:rsid w:val="00D67BEE"/>
    <w:rsid w:val="00D744E2"/>
    <w:rsid w:val="00DA32C3"/>
    <w:rsid w:val="00DB004B"/>
    <w:rsid w:val="00DC307F"/>
    <w:rsid w:val="00DD25C8"/>
    <w:rsid w:val="00E06DF3"/>
    <w:rsid w:val="00E23009"/>
    <w:rsid w:val="00E23C86"/>
    <w:rsid w:val="00E30A1D"/>
    <w:rsid w:val="00E346C8"/>
    <w:rsid w:val="00E52C25"/>
    <w:rsid w:val="00E55BBB"/>
    <w:rsid w:val="00E70618"/>
    <w:rsid w:val="00E91A7C"/>
    <w:rsid w:val="00EA78A6"/>
    <w:rsid w:val="00ED5D9B"/>
    <w:rsid w:val="00F00FC6"/>
    <w:rsid w:val="00F10800"/>
    <w:rsid w:val="00F23DA5"/>
    <w:rsid w:val="00F30588"/>
    <w:rsid w:val="00F739CD"/>
    <w:rsid w:val="00F767A2"/>
    <w:rsid w:val="00F8433E"/>
    <w:rsid w:val="00F90E4C"/>
    <w:rsid w:val="00F91008"/>
    <w:rsid w:val="00FD76AC"/>
    <w:rsid w:val="00FF0023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D6B49B"/>
  <w15:chartTrackingRefBased/>
  <w15:docId w15:val="{8BC39A7C-9523-4A46-91AC-12A6C55A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009"/>
    <w:pPr>
      <w:spacing w:before="82"/>
      <w:ind w:right="-23" w:firstLine="567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LeThi Minh Giang</dc:creator>
  <cp:keywords/>
  <dc:description/>
  <cp:lastModifiedBy>Phạm Cường</cp:lastModifiedBy>
  <cp:revision>133</cp:revision>
  <cp:lastPrinted>2022-12-27T00:35:00Z</cp:lastPrinted>
  <dcterms:created xsi:type="dcterms:W3CDTF">2022-03-22T00:54:00Z</dcterms:created>
  <dcterms:modified xsi:type="dcterms:W3CDTF">2023-03-22T01:33:00Z</dcterms:modified>
</cp:coreProperties>
</file>