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39F4" w:rsidRDefault="007739F4" w:rsidP="00892E83">
      <w:pPr>
        <w:spacing w:after="0" w:line="360" w:lineRule="exac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4"/>
        <w:gridCol w:w="7394"/>
      </w:tblGrid>
      <w:tr w:rsidR="007739F4" w:rsidRPr="007739F4" w:rsidTr="003C69FB">
        <w:tc>
          <w:tcPr>
            <w:tcW w:w="7394" w:type="dxa"/>
          </w:tcPr>
          <w:p w:rsidR="007739F4" w:rsidRPr="00892E83" w:rsidRDefault="007739F4" w:rsidP="00892E83">
            <w:pPr>
              <w:spacing w:line="3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</w:rPr>
              <w:t xml:space="preserve">              SỞ Y TẾ HẢI PHÒNG</w:t>
            </w:r>
          </w:p>
          <w:p w:rsidR="007739F4" w:rsidRPr="00892E83" w:rsidRDefault="007739F4" w:rsidP="00892E83">
            <w:pPr>
              <w:spacing w:line="36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E83">
              <w:rPr>
                <w:rFonts w:ascii="Times New Roman" w:hAnsi="Times New Roman" w:cs="Times New Roman"/>
                <w:b/>
                <w:sz w:val="24"/>
                <w:szCs w:val="24"/>
              </w:rPr>
              <w:t>TTYT QUÂN DÂN Y BẠCH LONG VĨ</w:t>
            </w:r>
          </w:p>
        </w:tc>
        <w:tc>
          <w:tcPr>
            <w:tcW w:w="7394" w:type="dxa"/>
          </w:tcPr>
          <w:p w:rsidR="007739F4" w:rsidRPr="007739F4" w:rsidRDefault="007739F4" w:rsidP="00892E83">
            <w:pPr>
              <w:spacing w:line="360" w:lineRule="exact"/>
              <w:rPr>
                <w:rFonts w:ascii="Times New Roman" w:hAnsi="Times New Roman" w:cs="Times New Roman"/>
              </w:rPr>
            </w:pPr>
          </w:p>
        </w:tc>
      </w:tr>
    </w:tbl>
    <w:p w:rsidR="00930862" w:rsidRDefault="00930862" w:rsidP="00892E83">
      <w:pPr>
        <w:spacing w:after="0" w:line="360" w:lineRule="exact"/>
      </w:pPr>
    </w:p>
    <w:p w:rsidR="007739F4" w:rsidRPr="00892E83" w:rsidRDefault="007739F4" w:rsidP="00892E83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892E83">
        <w:rPr>
          <w:rFonts w:ascii="Times New Roman" w:hAnsi="Times New Roman" w:cs="Times New Roman"/>
          <w:b/>
          <w:sz w:val="28"/>
          <w:szCs w:val="28"/>
        </w:rPr>
        <w:t>DANH SÁCH ĐĂNG KÝ HÀNH NGHỀ KHÁM B</w:t>
      </w:r>
      <w:r w:rsidRPr="00892E83">
        <w:rPr>
          <w:rFonts w:ascii="Times New Roman" w:hAnsi="Times New Roman" w:cs="Times New Roman"/>
          <w:b/>
          <w:sz w:val="28"/>
          <w:szCs w:val="28"/>
          <w:lang w:val="vi-VN"/>
        </w:rPr>
        <w:t>ỆNH</w:t>
      </w:r>
      <w:r w:rsidRPr="00892E83">
        <w:rPr>
          <w:rFonts w:ascii="Times New Roman" w:hAnsi="Times New Roman" w:cs="Times New Roman"/>
          <w:b/>
          <w:sz w:val="28"/>
          <w:szCs w:val="28"/>
        </w:rPr>
        <w:t>, CHỮA BỆNH</w:t>
      </w:r>
    </w:p>
    <w:p w:rsidR="007739F4" w:rsidRDefault="007739F4" w:rsidP="00892E83">
      <w:pPr>
        <w:pStyle w:val="ListParagraph"/>
        <w:numPr>
          <w:ilvl w:val="0"/>
          <w:numId w:val="1"/>
        </w:numPr>
        <w:spacing w:after="0" w:line="360" w:lineRule="exact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Tên cơ sở khám bệnh, chữa bệnh: Trung tâm Y tế quân dân y Bạch Long Vĩ</w:t>
      </w:r>
      <w:bookmarkStart w:id="0" w:name="_GoBack"/>
      <w:bookmarkEnd w:id="0"/>
    </w:p>
    <w:p w:rsidR="007739F4" w:rsidRDefault="007739F4" w:rsidP="00892E83">
      <w:pPr>
        <w:pStyle w:val="ListParagraph"/>
        <w:numPr>
          <w:ilvl w:val="0"/>
          <w:numId w:val="1"/>
        </w:numPr>
        <w:spacing w:after="0" w:line="360" w:lineRule="exact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Địa chỉ: Khu 1 huyện Bạch Long Vĩ, Hải Phòng</w:t>
      </w:r>
    </w:p>
    <w:p w:rsidR="007739F4" w:rsidRDefault="007739F4" w:rsidP="00892E83">
      <w:pPr>
        <w:pStyle w:val="ListParagraph"/>
        <w:numPr>
          <w:ilvl w:val="0"/>
          <w:numId w:val="1"/>
        </w:numPr>
        <w:spacing w:after="0" w:line="360" w:lineRule="exact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Thời gian hoạt động của cơ sở khám bệnh, chữa bệnh: 24/24</w:t>
      </w:r>
    </w:p>
    <w:tbl>
      <w:tblPr>
        <w:tblStyle w:val="TableGrid"/>
        <w:tblW w:w="15452" w:type="dxa"/>
        <w:tblInd w:w="-318" w:type="dxa"/>
        <w:tblLook w:val="04A0" w:firstRow="1" w:lastRow="0" w:firstColumn="1" w:lastColumn="0" w:noHBand="0" w:noVBand="1"/>
      </w:tblPr>
      <w:tblGrid>
        <w:gridCol w:w="643"/>
        <w:gridCol w:w="2618"/>
        <w:gridCol w:w="5387"/>
        <w:gridCol w:w="2268"/>
        <w:gridCol w:w="2693"/>
        <w:gridCol w:w="1843"/>
      </w:tblGrid>
      <w:tr w:rsidR="007739F4" w:rsidRPr="00892E83" w:rsidTr="00892E83">
        <w:tc>
          <w:tcPr>
            <w:tcW w:w="643" w:type="dxa"/>
          </w:tcPr>
          <w:p w:rsidR="007739F4" w:rsidRPr="00892E83" w:rsidRDefault="007739F4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2618" w:type="dxa"/>
          </w:tcPr>
          <w:p w:rsidR="007739F4" w:rsidRPr="00892E83" w:rsidRDefault="007739F4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Họ và tên người hành nghề</w:t>
            </w:r>
          </w:p>
        </w:tc>
        <w:tc>
          <w:tcPr>
            <w:tcW w:w="5387" w:type="dxa"/>
          </w:tcPr>
          <w:p w:rsidR="007739F4" w:rsidRPr="00892E83" w:rsidRDefault="007739F4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Phạm vi hoạt động chuyên môn</w:t>
            </w:r>
          </w:p>
        </w:tc>
        <w:tc>
          <w:tcPr>
            <w:tcW w:w="2268" w:type="dxa"/>
          </w:tcPr>
          <w:p w:rsidR="007739F4" w:rsidRPr="00892E83" w:rsidRDefault="007739F4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Số chứng chỉ hành nghề được cấp</w:t>
            </w:r>
          </w:p>
        </w:tc>
        <w:tc>
          <w:tcPr>
            <w:tcW w:w="2693" w:type="dxa"/>
          </w:tcPr>
          <w:p w:rsidR="007739F4" w:rsidRPr="00892E83" w:rsidRDefault="007739F4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Thời gian đăng ký làm việc tại CSKB, CB</w:t>
            </w:r>
          </w:p>
        </w:tc>
        <w:tc>
          <w:tcPr>
            <w:tcW w:w="1843" w:type="dxa"/>
          </w:tcPr>
          <w:p w:rsidR="007739F4" w:rsidRPr="00892E83" w:rsidRDefault="007739F4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Vị trí chuyên môn</w:t>
            </w:r>
          </w:p>
        </w:tc>
      </w:tr>
      <w:tr w:rsidR="007739F4" w:rsidRPr="00892E83" w:rsidTr="00892E83">
        <w:trPr>
          <w:trHeight w:val="684"/>
        </w:trPr>
        <w:tc>
          <w:tcPr>
            <w:tcW w:w="643" w:type="dxa"/>
          </w:tcPr>
          <w:p w:rsidR="007739F4" w:rsidRPr="00892E83" w:rsidRDefault="007739F4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</w:p>
        </w:tc>
        <w:tc>
          <w:tcPr>
            <w:tcW w:w="2618" w:type="dxa"/>
          </w:tcPr>
          <w:p w:rsidR="007739F4" w:rsidRPr="00892E83" w:rsidRDefault="007739F4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Phạm Đức Long</w:t>
            </w:r>
          </w:p>
        </w:tc>
        <w:tc>
          <w:tcPr>
            <w:tcW w:w="5387" w:type="dxa"/>
          </w:tcPr>
          <w:p w:rsidR="007739F4" w:rsidRPr="00892E83" w:rsidRDefault="00892E83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92E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vi hoạt động chuyên môn: Tham gia sơ cứu ban KB,CB thông thường theo quy định TTLT số 10/2015/TTLT- BYT-BNV ngày 27/5/2015 của BYT, BNVquy định</w:t>
            </w:r>
          </w:p>
        </w:tc>
        <w:tc>
          <w:tcPr>
            <w:tcW w:w="2268" w:type="dxa"/>
          </w:tcPr>
          <w:p w:rsidR="007739F4" w:rsidRPr="00892E83" w:rsidRDefault="00892E83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</w:rPr>
              <w:t>002309/HP- CCHN</w:t>
            </w:r>
          </w:p>
        </w:tc>
        <w:tc>
          <w:tcPr>
            <w:tcW w:w="2693" w:type="dxa"/>
          </w:tcPr>
          <w:p w:rsidR="007739F4" w:rsidRPr="00892E83" w:rsidRDefault="00892E83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</w:rPr>
              <w:t>5 ngày/tuần. Từ 7h đến 17h+ trực theo lịch</w:t>
            </w:r>
          </w:p>
        </w:tc>
        <w:tc>
          <w:tcPr>
            <w:tcW w:w="1843" w:type="dxa"/>
          </w:tcPr>
          <w:p w:rsidR="007739F4" w:rsidRPr="00892E83" w:rsidRDefault="00892E83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</w:rPr>
              <w:t>Nhân viên</w:t>
            </w:r>
          </w:p>
        </w:tc>
      </w:tr>
      <w:tr w:rsidR="007739F4" w:rsidRPr="00892E83" w:rsidTr="00892E83">
        <w:tc>
          <w:tcPr>
            <w:tcW w:w="643" w:type="dxa"/>
          </w:tcPr>
          <w:p w:rsidR="007739F4" w:rsidRPr="00892E83" w:rsidRDefault="007739F4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</w:t>
            </w:r>
          </w:p>
        </w:tc>
        <w:tc>
          <w:tcPr>
            <w:tcW w:w="2618" w:type="dxa"/>
          </w:tcPr>
          <w:p w:rsidR="007739F4" w:rsidRPr="00892E83" w:rsidRDefault="007739F4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Phùng Tiến Đạt</w:t>
            </w:r>
          </w:p>
        </w:tc>
        <w:tc>
          <w:tcPr>
            <w:tcW w:w="5387" w:type="dxa"/>
          </w:tcPr>
          <w:p w:rsidR="007739F4" w:rsidRPr="00892E83" w:rsidRDefault="00892E83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92E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Phạm vi hoạt động chuyên môn: Tham gia sơ cứu ban KB,CB thông thường theo quy định TTLT số 10/2015/TTLT- BYT-BNV ngày 27/5/2015 của BYT, BNVquy định</w:t>
            </w:r>
          </w:p>
        </w:tc>
        <w:tc>
          <w:tcPr>
            <w:tcW w:w="2268" w:type="dxa"/>
          </w:tcPr>
          <w:p w:rsidR="007739F4" w:rsidRPr="00892E83" w:rsidRDefault="00892E83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</w:rPr>
              <w:t>010603</w:t>
            </w:r>
            <w:r w:rsidRPr="00892E83">
              <w:rPr>
                <w:rFonts w:ascii="Times New Roman" w:hAnsi="Times New Roman" w:cs="Times New Roman"/>
                <w:sz w:val="24"/>
                <w:szCs w:val="24"/>
              </w:rPr>
              <w:t>/HP- CCHN</w:t>
            </w:r>
          </w:p>
        </w:tc>
        <w:tc>
          <w:tcPr>
            <w:tcW w:w="2693" w:type="dxa"/>
          </w:tcPr>
          <w:p w:rsidR="007739F4" w:rsidRPr="00892E83" w:rsidRDefault="00892E83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</w:rPr>
              <w:t>5 ngày/tuần. Từ 7h đến 17h+ trực theo lịch</w:t>
            </w:r>
          </w:p>
        </w:tc>
        <w:tc>
          <w:tcPr>
            <w:tcW w:w="1843" w:type="dxa"/>
          </w:tcPr>
          <w:p w:rsidR="007739F4" w:rsidRPr="00892E83" w:rsidRDefault="00892E83" w:rsidP="00892E83">
            <w:pPr>
              <w:spacing w:line="3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92E83">
              <w:rPr>
                <w:rFonts w:ascii="Times New Roman" w:hAnsi="Times New Roman" w:cs="Times New Roman"/>
                <w:sz w:val="24"/>
                <w:szCs w:val="24"/>
              </w:rPr>
              <w:t>Nhân viên</w:t>
            </w:r>
          </w:p>
        </w:tc>
      </w:tr>
    </w:tbl>
    <w:p w:rsidR="00892E83" w:rsidRDefault="00892E83" w:rsidP="00892E83">
      <w:pPr>
        <w:spacing w:after="0" w:line="360" w:lineRule="exact"/>
        <w:rPr>
          <w:rFonts w:ascii="Times New Roman" w:hAnsi="Times New Roman" w:cs="Times New Roman"/>
          <w:b/>
          <w:sz w:val="28"/>
          <w:szCs w:val="28"/>
        </w:rPr>
      </w:pPr>
      <w:r w:rsidRPr="00892E83">
        <w:rPr>
          <w:rFonts w:ascii="Times New Roman" w:hAnsi="Times New Roman" w:cs="Times New Roman"/>
          <w:b/>
          <w:sz w:val="28"/>
          <w:szCs w:val="28"/>
        </w:rPr>
        <w:t>Tổng số</w:t>
      </w:r>
      <w:r>
        <w:rPr>
          <w:rFonts w:ascii="Times New Roman" w:hAnsi="Times New Roman" w:cs="Times New Roman"/>
          <w:b/>
          <w:sz w:val="28"/>
          <w:szCs w:val="28"/>
        </w:rPr>
        <w:t xml:space="preserve"> nhân viên: 02</w:t>
      </w:r>
    </w:p>
    <w:p w:rsidR="00892E83" w:rsidRPr="00892E83" w:rsidRDefault="00892E83" w:rsidP="00892E83">
      <w:pPr>
        <w:spacing w:after="0" w:line="360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892E83">
        <w:rPr>
          <w:rFonts w:ascii="Times New Roman" w:hAnsi="Times New Roman" w:cs="Times New Roman"/>
          <w:sz w:val="28"/>
          <w:szCs w:val="28"/>
        </w:rPr>
        <w:t>Y sĩ 02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4"/>
        <w:gridCol w:w="7394"/>
      </w:tblGrid>
      <w:tr w:rsidR="00892E83" w:rsidTr="003C69FB">
        <w:tc>
          <w:tcPr>
            <w:tcW w:w="7394" w:type="dxa"/>
          </w:tcPr>
          <w:p w:rsidR="00892E83" w:rsidRPr="00892E83" w:rsidRDefault="00892E83" w:rsidP="00892E83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2E83">
              <w:rPr>
                <w:rFonts w:ascii="Times New Roman" w:hAnsi="Times New Roman" w:cs="Times New Roman"/>
                <w:b/>
                <w:sz w:val="26"/>
                <w:szCs w:val="26"/>
              </w:rPr>
              <w:t>XÁC NHẬN CỦA SỞ Y TẾ</w:t>
            </w:r>
          </w:p>
        </w:tc>
        <w:tc>
          <w:tcPr>
            <w:tcW w:w="7394" w:type="dxa"/>
          </w:tcPr>
          <w:p w:rsidR="00892E83" w:rsidRPr="00892E83" w:rsidRDefault="00892E83" w:rsidP="00892E83">
            <w:pPr>
              <w:spacing w:line="360" w:lineRule="exact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92E83">
              <w:rPr>
                <w:rFonts w:ascii="Times New Roman" w:hAnsi="Times New Roman" w:cs="Times New Roman"/>
                <w:i/>
                <w:sz w:val="26"/>
                <w:szCs w:val="26"/>
              </w:rPr>
              <w:t>Bạch Long Vĩ,ngày 02 tháng 01 năm 2020</w:t>
            </w:r>
          </w:p>
          <w:p w:rsidR="00892E83" w:rsidRDefault="00892E83" w:rsidP="00892E83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92E83">
              <w:rPr>
                <w:rFonts w:ascii="Times New Roman" w:hAnsi="Times New Roman" w:cs="Times New Roman"/>
                <w:b/>
                <w:sz w:val="26"/>
                <w:szCs w:val="26"/>
              </w:rPr>
              <w:t>PHÓ GIÁM ĐỐC PHỤ TRÁCH</w:t>
            </w:r>
          </w:p>
          <w:p w:rsidR="00892E83" w:rsidRDefault="00892E83" w:rsidP="00892E83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92E83" w:rsidRDefault="00892E83" w:rsidP="00892E83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92E83" w:rsidRDefault="00892E83" w:rsidP="00892E83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92E83" w:rsidRDefault="00892E83" w:rsidP="00892E83">
            <w:pPr>
              <w:spacing w:line="360" w:lineRule="exac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92E83" w:rsidRPr="00892E83" w:rsidRDefault="00892E83" w:rsidP="00892E83">
            <w:pPr>
              <w:spacing w:line="36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Phạm Văn Hải</w:t>
            </w:r>
          </w:p>
        </w:tc>
      </w:tr>
    </w:tbl>
    <w:p w:rsidR="00892E83" w:rsidRPr="00892E83" w:rsidRDefault="00892E83" w:rsidP="00892E83">
      <w:pPr>
        <w:spacing w:after="0" w:line="360" w:lineRule="exact"/>
        <w:ind w:firstLine="360"/>
        <w:rPr>
          <w:rFonts w:ascii="Times New Roman" w:hAnsi="Times New Roman" w:cs="Times New Roman"/>
          <w:sz w:val="28"/>
          <w:szCs w:val="28"/>
        </w:rPr>
      </w:pPr>
    </w:p>
    <w:sectPr w:rsidR="00892E83" w:rsidRPr="00892E83" w:rsidSect="00892E83">
      <w:pgSz w:w="16840" w:h="11907" w:orient="landscape" w:code="9"/>
      <w:pgMar w:top="1134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34B7B"/>
    <w:multiLevelType w:val="hybridMultilevel"/>
    <w:tmpl w:val="C2B63728"/>
    <w:lvl w:ilvl="0" w:tplc="A69AEBB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00796"/>
    <w:multiLevelType w:val="hybridMultilevel"/>
    <w:tmpl w:val="BC383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974344"/>
    <w:multiLevelType w:val="hybridMultilevel"/>
    <w:tmpl w:val="E6F6F28E"/>
    <w:lvl w:ilvl="0" w:tplc="8F8EA90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044E2"/>
    <w:multiLevelType w:val="hybridMultilevel"/>
    <w:tmpl w:val="217021B2"/>
    <w:lvl w:ilvl="0" w:tplc="172E8BD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9F4"/>
    <w:rsid w:val="003C69FB"/>
    <w:rsid w:val="007739F4"/>
    <w:rsid w:val="00892E83"/>
    <w:rsid w:val="00930862"/>
    <w:rsid w:val="009E1F7D"/>
    <w:rsid w:val="00A52613"/>
    <w:rsid w:val="00B2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39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73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2020-07-09T00:22:00Z</dcterms:created>
  <dcterms:modified xsi:type="dcterms:W3CDTF">2020-07-09T00:44:00Z</dcterms:modified>
</cp:coreProperties>
</file>