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588" w:rsidRPr="00530588" w:rsidRDefault="00530588" w:rsidP="00530588">
      <w:pPr>
        <w:spacing w:after="0" w:line="240" w:lineRule="auto"/>
        <w:jc w:val="center"/>
        <w:rPr>
          <w:rFonts w:ascii="Times New Roman" w:eastAsia="Times New Roman" w:hAnsi="Times New Roman" w:cs="Times New Roman"/>
          <w:bCs/>
          <w:color w:val="FF0000"/>
          <w:sz w:val="28"/>
          <w:szCs w:val="28"/>
        </w:rPr>
      </w:pPr>
      <w:r w:rsidRPr="00530588">
        <w:rPr>
          <w:rFonts w:ascii="Times New Roman" w:eastAsia="Times New Roman" w:hAnsi="Times New Roman" w:cs="Times New Roman"/>
          <w:bCs/>
          <w:color w:val="FF0000"/>
          <w:sz w:val="28"/>
          <w:szCs w:val="28"/>
        </w:rPr>
        <w:t>BỆNH VIỆN ĐA KHOA HƯNG NHÂN TỔ CHỨC HỘI NGHỊ TỔNG KẾT CÔNG TÁC ĐẢNG, CÔNG TÁC BỆNH VIỆN NĂM 2025</w:t>
      </w:r>
    </w:p>
    <w:p w:rsidR="00530588" w:rsidRDefault="00530588" w:rsidP="00C04EAE">
      <w:pPr>
        <w:spacing w:after="0" w:line="240" w:lineRule="auto"/>
        <w:jc w:val="both"/>
        <w:rPr>
          <w:rFonts w:ascii="Times New Roman" w:eastAsia="Times New Roman" w:hAnsi="Times New Roman" w:cs="Times New Roman"/>
          <w:b/>
          <w:bCs/>
          <w:color w:val="3F3F3F"/>
          <w:sz w:val="28"/>
          <w:szCs w:val="28"/>
        </w:rPr>
      </w:pPr>
    </w:p>
    <w:p w:rsidR="00C04EAE" w:rsidRPr="00F77567" w:rsidRDefault="00260E6E" w:rsidP="00C04EAE">
      <w:pPr>
        <w:spacing w:after="0" w:line="240" w:lineRule="auto"/>
        <w:jc w:val="both"/>
        <w:rPr>
          <w:rFonts w:ascii="Times New Roman" w:eastAsia="Times New Roman" w:hAnsi="Times New Roman" w:cs="Times New Roman"/>
          <w:sz w:val="28"/>
          <w:szCs w:val="28"/>
        </w:rPr>
      </w:pPr>
      <w:r w:rsidRPr="00F77567">
        <w:rPr>
          <w:rFonts w:ascii="Times New Roman" w:eastAsia="Times New Roman" w:hAnsi="Times New Roman" w:cs="Times New Roman"/>
          <w:b/>
          <w:bCs/>
          <w:color w:val="3F3F3F"/>
          <w:sz w:val="28"/>
          <w:szCs w:val="28"/>
        </w:rPr>
        <w:t xml:space="preserve">Chiều </w:t>
      </w:r>
      <w:r w:rsidRPr="00F77567">
        <w:rPr>
          <w:rFonts w:ascii="Times New Roman" w:eastAsia="Times New Roman" w:hAnsi="Times New Roman" w:cs="Times New Roman"/>
          <w:b/>
          <w:bCs/>
          <w:sz w:val="28"/>
          <w:szCs w:val="28"/>
        </w:rPr>
        <w:t>n</w:t>
      </w:r>
      <w:r w:rsidR="00C04EAE" w:rsidRPr="00F77567">
        <w:rPr>
          <w:rFonts w:ascii="Times New Roman" w:eastAsia="Times New Roman" w:hAnsi="Times New Roman" w:cs="Times New Roman"/>
          <w:b/>
          <w:bCs/>
          <w:sz w:val="28"/>
          <w:szCs w:val="28"/>
        </w:rPr>
        <w:t xml:space="preserve">gày </w:t>
      </w:r>
      <w:r w:rsidRPr="00F77567">
        <w:rPr>
          <w:rFonts w:ascii="Times New Roman" w:eastAsia="Times New Roman" w:hAnsi="Times New Roman" w:cs="Times New Roman"/>
          <w:b/>
          <w:bCs/>
          <w:sz w:val="28"/>
          <w:szCs w:val="28"/>
        </w:rPr>
        <w:t>03/02</w:t>
      </w:r>
      <w:r w:rsidR="00C04EAE" w:rsidRPr="00F77567">
        <w:rPr>
          <w:rFonts w:ascii="Times New Roman" w:eastAsia="Times New Roman" w:hAnsi="Times New Roman" w:cs="Times New Roman"/>
          <w:b/>
          <w:bCs/>
          <w:sz w:val="28"/>
          <w:szCs w:val="28"/>
        </w:rPr>
        <w:t xml:space="preserve">/2026, </w:t>
      </w:r>
      <w:r w:rsidRPr="00F77567">
        <w:rPr>
          <w:rFonts w:ascii="Times New Roman" w:eastAsia="Times New Roman" w:hAnsi="Times New Roman" w:cs="Times New Roman"/>
          <w:b/>
          <w:bCs/>
          <w:sz w:val="28"/>
          <w:szCs w:val="28"/>
        </w:rPr>
        <w:t>Bệnh viện đa khoa Hưng Nhân tổ chức Hội nghị tổng kết công tác Đảng, công tác bệnh viện năm 2025 và</w:t>
      </w:r>
      <w:r w:rsidR="004F598D">
        <w:rPr>
          <w:rFonts w:ascii="Times New Roman" w:eastAsia="Times New Roman" w:hAnsi="Times New Roman" w:cs="Times New Roman"/>
          <w:b/>
          <w:bCs/>
          <w:sz w:val="28"/>
          <w:szCs w:val="28"/>
        </w:rPr>
        <w:t xml:space="preserve"> triển khai</w:t>
      </w:r>
      <w:r w:rsidRPr="00F77567">
        <w:rPr>
          <w:rFonts w:ascii="Times New Roman" w:eastAsia="Times New Roman" w:hAnsi="Times New Roman" w:cs="Times New Roman"/>
          <w:b/>
          <w:bCs/>
          <w:sz w:val="28"/>
          <w:szCs w:val="28"/>
        </w:rPr>
        <w:t xml:space="preserve"> kế hoạch năm 2026</w:t>
      </w:r>
      <w:r w:rsidR="00C04EAE" w:rsidRPr="00F77567">
        <w:rPr>
          <w:rFonts w:ascii="Times New Roman" w:eastAsia="Times New Roman" w:hAnsi="Times New Roman" w:cs="Times New Roman"/>
          <w:b/>
          <w:bCs/>
          <w:sz w:val="28"/>
          <w:szCs w:val="28"/>
        </w:rPr>
        <w:t>.</w:t>
      </w:r>
    </w:p>
    <w:p w:rsidR="003608EC" w:rsidRDefault="00260E6E" w:rsidP="00C04EAE">
      <w:pPr>
        <w:spacing w:after="0" w:line="240" w:lineRule="auto"/>
        <w:jc w:val="center"/>
        <w:rPr>
          <w:rFonts w:ascii="Times New Roman" w:eastAsia="Times New Roman" w:hAnsi="Times New Roman" w:cs="Times New Roman"/>
          <w:i/>
          <w:iCs/>
          <w:sz w:val="24"/>
          <w:szCs w:val="24"/>
        </w:rPr>
      </w:pPr>
      <w:r>
        <w:rPr>
          <w:rFonts w:ascii="Arial" w:eastAsia="Times New Roman" w:hAnsi="Arial" w:cs="Arial"/>
          <w:i/>
          <w:iCs/>
          <w:noProof/>
          <w:sz w:val="24"/>
          <w:szCs w:val="24"/>
        </w:rPr>
        <w:drawing>
          <wp:inline distT="0" distB="0" distL="0" distR="0">
            <wp:extent cx="5943600" cy="3791976"/>
            <wp:effectExtent l="0" t="0" r="0" b="0"/>
            <wp:docPr id="8" name="Picture 8" descr="C:\Users\Administrator\Desktop\TKCQ\18269241040743525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KCQ\1826924104074352551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791976"/>
                    </a:xfrm>
                    <a:prstGeom prst="rect">
                      <a:avLst/>
                    </a:prstGeom>
                    <a:noFill/>
                    <a:ln>
                      <a:noFill/>
                    </a:ln>
                  </pic:spPr>
                </pic:pic>
              </a:graphicData>
            </a:graphic>
          </wp:inline>
        </w:drawing>
      </w:r>
      <w:r w:rsidR="00C04EAE" w:rsidRPr="00C04EAE">
        <w:rPr>
          <w:rFonts w:ascii="Arial" w:eastAsia="Times New Roman" w:hAnsi="Arial" w:cs="Arial"/>
          <w:i/>
          <w:iCs/>
          <w:sz w:val="24"/>
          <w:szCs w:val="24"/>
        </w:rPr>
        <w:br/>
      </w:r>
      <w:r w:rsidR="00C04EAE" w:rsidRPr="00530588">
        <w:rPr>
          <w:rFonts w:ascii="Times New Roman" w:eastAsia="Times New Roman" w:hAnsi="Times New Roman" w:cs="Times New Roman"/>
          <w:i/>
          <w:iCs/>
          <w:sz w:val="24"/>
          <w:szCs w:val="24"/>
        </w:rPr>
        <w:t>Toàn cảnh Hội nghị</w:t>
      </w:r>
    </w:p>
    <w:p w:rsidR="00530588" w:rsidRPr="00530588" w:rsidRDefault="00530588" w:rsidP="00C04EAE">
      <w:pPr>
        <w:spacing w:after="0" w:line="240" w:lineRule="auto"/>
        <w:jc w:val="center"/>
        <w:rPr>
          <w:rFonts w:ascii="Times New Roman" w:eastAsia="Times New Roman" w:hAnsi="Times New Roman" w:cs="Times New Roman"/>
          <w:sz w:val="24"/>
          <w:szCs w:val="24"/>
        </w:rPr>
      </w:pPr>
    </w:p>
    <w:p w:rsidR="003608EC" w:rsidRPr="00530588" w:rsidRDefault="00530588" w:rsidP="00530588">
      <w:pPr>
        <w:shd w:val="clear" w:color="auto" w:fill="FFFFFF"/>
        <w:spacing w:after="312" w:line="240" w:lineRule="auto"/>
        <w:rPr>
          <w:rFonts w:ascii="Arial" w:eastAsia="Times New Roman" w:hAnsi="Arial" w:cs="Arial"/>
          <w:color w:val="333333"/>
          <w:sz w:val="24"/>
          <w:szCs w:val="24"/>
        </w:rPr>
      </w:pPr>
      <w:r w:rsidRPr="00530588">
        <w:rPr>
          <w:rFonts w:ascii="Times New Roman" w:eastAsia="Times New Roman" w:hAnsi="Times New Roman" w:cs="Times New Roman"/>
          <w:color w:val="333333"/>
          <w:sz w:val="28"/>
          <w:szCs w:val="28"/>
        </w:rPr>
        <w:t xml:space="preserve">Tham </w:t>
      </w:r>
      <w:r w:rsidRPr="008C2B58">
        <w:rPr>
          <w:rFonts w:ascii="Times New Roman" w:eastAsia="Times New Roman" w:hAnsi="Times New Roman" w:cs="Times New Roman"/>
          <w:color w:val="333333"/>
          <w:sz w:val="28"/>
          <w:szCs w:val="28"/>
        </w:rPr>
        <w:t>dự Hội nghị</w:t>
      </w:r>
      <w:r w:rsidR="008C2B58" w:rsidRPr="008C2B58">
        <w:rPr>
          <w:rFonts w:ascii="Times New Roman" w:eastAsia="Times New Roman" w:hAnsi="Times New Roman" w:cs="Times New Roman"/>
          <w:color w:val="333333"/>
          <w:sz w:val="28"/>
          <w:szCs w:val="28"/>
        </w:rPr>
        <w:t xml:space="preserve"> có</w:t>
      </w:r>
      <w:r w:rsidRPr="00530588">
        <w:rPr>
          <w:rFonts w:ascii="Times New Roman" w:eastAsia="Times New Roman" w:hAnsi="Times New Roman" w:cs="Times New Roman"/>
          <w:color w:val="333333"/>
          <w:sz w:val="28"/>
          <w:szCs w:val="28"/>
        </w:rPr>
        <w:t xml:space="preserve"> các đồng chí trong Ban </w:t>
      </w:r>
      <w:r w:rsidRPr="008C2B58">
        <w:rPr>
          <w:rFonts w:ascii="Times New Roman" w:eastAsia="Times New Roman" w:hAnsi="Times New Roman" w:cs="Times New Roman"/>
          <w:color w:val="333333"/>
          <w:sz w:val="28"/>
          <w:szCs w:val="28"/>
        </w:rPr>
        <w:t xml:space="preserve">Đảng ủy, Ban </w:t>
      </w:r>
      <w:r w:rsidRPr="00530588">
        <w:rPr>
          <w:rFonts w:ascii="Times New Roman" w:eastAsia="Times New Roman" w:hAnsi="Times New Roman" w:cs="Times New Roman"/>
          <w:color w:val="333333"/>
          <w:sz w:val="28"/>
          <w:szCs w:val="28"/>
        </w:rPr>
        <w:t>lãnh đạo Bệnh viện, BCH Công đo</w:t>
      </w:r>
      <w:r w:rsidR="008C2B58" w:rsidRPr="008C2B58">
        <w:rPr>
          <w:rFonts w:ascii="Times New Roman" w:eastAsia="Times New Roman" w:hAnsi="Times New Roman" w:cs="Times New Roman"/>
          <w:color w:val="333333"/>
          <w:sz w:val="28"/>
          <w:szCs w:val="28"/>
        </w:rPr>
        <w:t>àn</w:t>
      </w:r>
      <w:r w:rsidRPr="008C2B58">
        <w:rPr>
          <w:rFonts w:ascii="Times New Roman" w:eastAsia="Times New Roman" w:hAnsi="Times New Roman" w:cs="Times New Roman"/>
          <w:color w:val="333333"/>
          <w:sz w:val="28"/>
          <w:szCs w:val="28"/>
        </w:rPr>
        <w:t xml:space="preserve"> cùng toàn thể cán bộ </w:t>
      </w:r>
      <w:r w:rsidR="008C2B58" w:rsidRPr="008C2B58">
        <w:rPr>
          <w:rFonts w:ascii="Times New Roman" w:eastAsia="Times New Roman" w:hAnsi="Times New Roman" w:cs="Times New Roman"/>
          <w:color w:val="333333"/>
          <w:sz w:val="28"/>
          <w:szCs w:val="28"/>
        </w:rPr>
        <w:t>, viên chức người lao động bệnh viện</w:t>
      </w:r>
      <w:r w:rsidRPr="00530588">
        <w:rPr>
          <w:rFonts w:ascii="Arial" w:eastAsia="Times New Roman" w:hAnsi="Arial" w:cs="Arial"/>
          <w:color w:val="333333"/>
          <w:sz w:val="24"/>
          <w:szCs w:val="24"/>
        </w:rPr>
        <w:t>.</w:t>
      </w:r>
    </w:p>
    <w:p w:rsidR="00C04EAE" w:rsidRPr="008C2B58" w:rsidRDefault="00530588" w:rsidP="003608EC">
      <w:pPr>
        <w:tabs>
          <w:tab w:val="left" w:pos="1777"/>
        </w:tabs>
        <w:rPr>
          <w:rFonts w:ascii="Times New Roman" w:hAnsi="Times New Roman" w:cs="Times New Roman"/>
          <w:color w:val="333333"/>
          <w:sz w:val="28"/>
          <w:szCs w:val="28"/>
          <w:shd w:val="clear" w:color="auto" w:fill="FFFFFF"/>
        </w:rPr>
      </w:pPr>
      <w:proofErr w:type="gramStart"/>
      <w:r w:rsidRPr="008C2B58">
        <w:rPr>
          <w:rFonts w:ascii="Times New Roman" w:hAnsi="Times New Roman" w:cs="Times New Roman"/>
          <w:color w:val="333333"/>
          <w:sz w:val="28"/>
          <w:szCs w:val="28"/>
          <w:shd w:val="clear" w:color="auto" w:fill="FFFFFF"/>
        </w:rPr>
        <w:t xml:space="preserve">Năm vừa qua, Bệnh viện đã thực hiện tốt chỉ đạo của Bộ Y tế, Sở Y tế, tiếp tục thực hiện vai trò là Bệnh viện </w:t>
      </w:r>
      <w:r w:rsidR="008C2B58">
        <w:rPr>
          <w:rFonts w:ascii="Times New Roman" w:hAnsi="Times New Roman" w:cs="Times New Roman"/>
          <w:color w:val="333333"/>
          <w:sz w:val="28"/>
          <w:szCs w:val="28"/>
          <w:shd w:val="clear" w:color="auto" w:fill="FFFFFF"/>
        </w:rPr>
        <w:t>hạng II</w:t>
      </w:r>
      <w:r w:rsidRPr="008C2B58">
        <w:rPr>
          <w:rFonts w:ascii="Times New Roman" w:hAnsi="Times New Roman" w:cs="Times New Roman"/>
          <w:color w:val="333333"/>
          <w:sz w:val="28"/>
          <w:szCs w:val="28"/>
          <w:shd w:val="clear" w:color="auto" w:fill="FFFFFF"/>
        </w:rPr>
        <w:t>.</w:t>
      </w:r>
      <w:proofErr w:type="gramEnd"/>
      <w:r w:rsidRPr="008C2B58">
        <w:rPr>
          <w:rFonts w:ascii="Times New Roman" w:hAnsi="Times New Roman" w:cs="Times New Roman"/>
          <w:color w:val="333333"/>
          <w:sz w:val="28"/>
          <w:szCs w:val="28"/>
          <w:shd w:val="clear" w:color="auto" w:fill="FFFFFF"/>
        </w:rPr>
        <w:t xml:space="preserve"> Tích cực triển khai các giải pháp thực hiện chỉ tiêu kế hoạch năm 2025, phát triển kỹ thuật mới, nâng cao chất lượng chăm sóc điều trị, đổi mới phong cách, thái độ phục vụ hướng đến sự hài lòng người bệnh. </w:t>
      </w:r>
      <w:proofErr w:type="gramStart"/>
      <w:r w:rsidRPr="008C2B58">
        <w:rPr>
          <w:rFonts w:ascii="Times New Roman" w:hAnsi="Times New Roman" w:cs="Times New Roman"/>
          <w:color w:val="333333"/>
          <w:sz w:val="28"/>
          <w:szCs w:val="28"/>
          <w:shd w:val="clear" w:color="auto" w:fill="FFFFFF"/>
        </w:rPr>
        <w:t>Ứng dụng công nghệ thông tin trong mọi hoạt động, hướng tới mô hình bệnh viện không giấy tờ.</w:t>
      </w:r>
      <w:proofErr w:type="gramEnd"/>
      <w:r w:rsidRPr="008C2B58">
        <w:rPr>
          <w:rFonts w:ascii="Times New Roman" w:hAnsi="Times New Roman" w:cs="Times New Roman"/>
          <w:color w:val="333333"/>
          <w:sz w:val="28"/>
          <w:szCs w:val="28"/>
          <w:shd w:val="clear" w:color="auto" w:fill="FFFFFF"/>
        </w:rPr>
        <w:t xml:space="preserve"> Cùng với đó, công tác đào tạo, chỉ đạo tuyến, nghiên cứu khoa họ</w:t>
      </w:r>
      <w:r w:rsidR="008C2B58">
        <w:rPr>
          <w:rFonts w:ascii="Times New Roman" w:hAnsi="Times New Roman" w:cs="Times New Roman"/>
          <w:color w:val="333333"/>
          <w:sz w:val="28"/>
          <w:szCs w:val="28"/>
          <w:shd w:val="clear" w:color="auto" w:fill="FFFFFF"/>
        </w:rPr>
        <w:t>c</w:t>
      </w:r>
      <w:r w:rsidRPr="008C2B58">
        <w:rPr>
          <w:rFonts w:ascii="Times New Roman" w:hAnsi="Times New Roman" w:cs="Times New Roman"/>
          <w:color w:val="333333"/>
          <w:sz w:val="28"/>
          <w:szCs w:val="28"/>
          <w:shd w:val="clear" w:color="auto" w:fill="FFFFFF"/>
        </w:rPr>
        <w:t xml:space="preserve">, quản lý chất lượng, công tác xã hội… ngày càng phát huy vai trò quan trọng, hỗ trợ đắc lực trong việc thực hiện các nhiệm vụ, mục tiêu </w:t>
      </w:r>
      <w:proofErr w:type="gramStart"/>
      <w:r w:rsidRPr="008C2B58">
        <w:rPr>
          <w:rFonts w:ascii="Times New Roman" w:hAnsi="Times New Roman" w:cs="Times New Roman"/>
          <w:color w:val="333333"/>
          <w:sz w:val="28"/>
          <w:szCs w:val="28"/>
          <w:shd w:val="clear" w:color="auto" w:fill="FFFFFF"/>
        </w:rPr>
        <w:t>chung</w:t>
      </w:r>
      <w:proofErr w:type="gramEnd"/>
      <w:r w:rsidRPr="008C2B58">
        <w:rPr>
          <w:rFonts w:ascii="Times New Roman" w:hAnsi="Times New Roman" w:cs="Times New Roman"/>
          <w:color w:val="333333"/>
          <w:sz w:val="28"/>
          <w:szCs w:val="28"/>
          <w:shd w:val="clear" w:color="auto" w:fill="FFFFFF"/>
        </w:rPr>
        <w:t xml:space="preserve"> của Bệnh viện.</w:t>
      </w:r>
    </w:p>
    <w:p w:rsidR="00530588" w:rsidRPr="003608EC" w:rsidRDefault="00530588" w:rsidP="003608EC">
      <w:pPr>
        <w:tabs>
          <w:tab w:val="left" w:pos="1777"/>
        </w:tabs>
        <w:rPr>
          <w:rFonts w:ascii="Arial" w:eastAsia="Times New Roman" w:hAnsi="Arial" w:cs="Arial"/>
          <w:sz w:val="24"/>
          <w:szCs w:val="24"/>
        </w:rPr>
      </w:pPr>
    </w:p>
    <w:p w:rsidR="00C04EAE" w:rsidRPr="008C2B58" w:rsidRDefault="006637E7" w:rsidP="00C04EAE">
      <w:pPr>
        <w:spacing w:after="0" w:line="240" w:lineRule="auto"/>
        <w:jc w:val="center"/>
        <w:rPr>
          <w:rFonts w:ascii="Times New Roman" w:eastAsia="Times New Roman" w:hAnsi="Times New Roman" w:cs="Times New Roman"/>
          <w:i/>
          <w:iCs/>
          <w:sz w:val="24"/>
          <w:szCs w:val="24"/>
        </w:rPr>
      </w:pPr>
      <w:r>
        <w:rPr>
          <w:rFonts w:ascii="Arial" w:eastAsia="Times New Roman" w:hAnsi="Arial" w:cs="Arial"/>
          <w:i/>
          <w:iCs/>
          <w:noProof/>
          <w:sz w:val="24"/>
          <w:szCs w:val="24"/>
        </w:rPr>
        <w:lastRenderedPageBreak/>
        <w:drawing>
          <wp:inline distT="0" distB="0" distL="0" distR="0">
            <wp:extent cx="5547531" cy="3474720"/>
            <wp:effectExtent l="0" t="0" r="0" b="0"/>
            <wp:docPr id="9" name="Picture 9" descr="C:\Users\Administrator\Desktop\TKCQ\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KCQ\K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7531" cy="3474720"/>
                    </a:xfrm>
                    <a:prstGeom prst="rect">
                      <a:avLst/>
                    </a:prstGeom>
                    <a:noFill/>
                    <a:ln>
                      <a:noFill/>
                    </a:ln>
                  </pic:spPr>
                </pic:pic>
              </a:graphicData>
            </a:graphic>
          </wp:inline>
        </w:drawing>
      </w:r>
      <w:r w:rsidR="00C04EAE" w:rsidRPr="00C04EAE">
        <w:rPr>
          <w:rFonts w:ascii="Arial" w:eastAsia="Times New Roman" w:hAnsi="Arial" w:cs="Arial"/>
          <w:i/>
          <w:iCs/>
          <w:sz w:val="24"/>
          <w:szCs w:val="24"/>
        </w:rPr>
        <w:br/>
      </w:r>
      <w:r w:rsidRPr="008C2B58">
        <w:rPr>
          <w:rFonts w:ascii="Times New Roman" w:eastAsia="Times New Roman" w:hAnsi="Times New Roman" w:cs="Times New Roman"/>
          <w:i/>
          <w:iCs/>
          <w:sz w:val="24"/>
          <w:szCs w:val="24"/>
        </w:rPr>
        <w:t>Đ.c Nguyễn Văn Khuynh- Phó bí thư Đảng ủy- Phó Giám đốc bệnh viện</w:t>
      </w:r>
      <w:r w:rsidR="003608EC" w:rsidRPr="008C2B58">
        <w:rPr>
          <w:rFonts w:ascii="Times New Roman" w:eastAsia="Times New Roman" w:hAnsi="Times New Roman" w:cs="Times New Roman"/>
          <w:i/>
          <w:iCs/>
          <w:sz w:val="24"/>
          <w:szCs w:val="24"/>
        </w:rPr>
        <w:t xml:space="preserve"> trình bày báo cáo công tác Đảng năm 2025 và triển khai phương hướng nhiệm vụ năm 2026</w:t>
      </w:r>
    </w:p>
    <w:p w:rsidR="003608EC" w:rsidRPr="00C04EAE" w:rsidRDefault="003608EC" w:rsidP="003608EC">
      <w:pPr>
        <w:spacing w:after="0" w:line="240" w:lineRule="auto"/>
        <w:rPr>
          <w:rFonts w:ascii="Arial" w:eastAsia="Times New Roman" w:hAnsi="Arial" w:cs="Arial"/>
          <w:sz w:val="24"/>
          <w:szCs w:val="24"/>
        </w:rPr>
      </w:pPr>
    </w:p>
    <w:p w:rsidR="003608EC" w:rsidRDefault="003608EC" w:rsidP="00C04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3D39390" wp14:editId="16D0DE99">
            <wp:extent cx="5626443" cy="3746680"/>
            <wp:effectExtent l="0" t="0" r="0" b="6350"/>
            <wp:docPr id="10" name="Picture 10" descr="C:\Users\Administrator\Desktop\TKCQ\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KCQ\N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5144" cy="3745815"/>
                    </a:xfrm>
                    <a:prstGeom prst="rect">
                      <a:avLst/>
                    </a:prstGeom>
                    <a:noFill/>
                    <a:ln>
                      <a:noFill/>
                    </a:ln>
                  </pic:spPr>
                </pic:pic>
              </a:graphicData>
            </a:graphic>
          </wp:inline>
        </w:drawing>
      </w:r>
    </w:p>
    <w:p w:rsidR="003608EC" w:rsidRPr="008C2B58" w:rsidRDefault="003608EC" w:rsidP="00990D80">
      <w:pPr>
        <w:tabs>
          <w:tab w:val="left" w:pos="2997"/>
        </w:tabs>
        <w:spacing w:after="0" w:line="240" w:lineRule="auto"/>
        <w:jc w:val="center"/>
        <w:rPr>
          <w:rFonts w:ascii="Times New Roman" w:eastAsia="Times New Roman" w:hAnsi="Times New Roman" w:cs="Times New Roman"/>
          <w:i/>
          <w:sz w:val="24"/>
          <w:szCs w:val="24"/>
        </w:rPr>
      </w:pPr>
      <w:r w:rsidRPr="008C2B58">
        <w:rPr>
          <w:rFonts w:ascii="Times New Roman" w:eastAsia="Times New Roman" w:hAnsi="Times New Roman" w:cs="Times New Roman"/>
          <w:i/>
          <w:sz w:val="24"/>
          <w:szCs w:val="24"/>
        </w:rPr>
        <w:t>Đ.c Phạm Thành Nam- P. Giám đốc bệnh viện trình bày báo cáo kết quả hoạt động biệnh viện năm 2025 và triển khai phương hướng nhiệm vụ năm 2026</w:t>
      </w:r>
    </w:p>
    <w:p w:rsidR="003608EC" w:rsidRDefault="003608EC" w:rsidP="003608EC">
      <w:pPr>
        <w:spacing w:after="0" w:line="240" w:lineRule="auto"/>
        <w:jc w:val="right"/>
        <w:rPr>
          <w:rFonts w:ascii="Times New Roman" w:eastAsia="Times New Roman" w:hAnsi="Times New Roman" w:cs="Times New Roman"/>
          <w:sz w:val="24"/>
          <w:szCs w:val="24"/>
        </w:rPr>
      </w:pPr>
    </w:p>
    <w:p w:rsidR="003608EC" w:rsidRDefault="003608EC" w:rsidP="00C04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67895" cy="3474720"/>
            <wp:effectExtent l="0" t="0" r="0" b="0"/>
            <wp:docPr id="11" name="Picture 11" descr="C:\Users\Administrator\Desktop\TKCQ\18269241040743525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KCQ\1826924104074352551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7895" cy="3474720"/>
                    </a:xfrm>
                    <a:prstGeom prst="rect">
                      <a:avLst/>
                    </a:prstGeom>
                    <a:noFill/>
                    <a:ln>
                      <a:noFill/>
                    </a:ln>
                  </pic:spPr>
                </pic:pic>
              </a:graphicData>
            </a:graphic>
          </wp:inline>
        </w:drawing>
      </w:r>
    </w:p>
    <w:p w:rsidR="003608EC" w:rsidRPr="008C2B58" w:rsidRDefault="003608EC" w:rsidP="00C04EAE">
      <w:pPr>
        <w:spacing w:after="0" w:line="240" w:lineRule="auto"/>
        <w:rPr>
          <w:rFonts w:ascii="Times New Roman" w:eastAsia="Times New Roman" w:hAnsi="Times New Roman" w:cs="Times New Roman"/>
          <w:i/>
          <w:sz w:val="24"/>
          <w:szCs w:val="24"/>
        </w:rPr>
      </w:pPr>
      <w:r w:rsidRPr="008C2B58">
        <w:rPr>
          <w:rFonts w:ascii="Times New Roman" w:eastAsia="Times New Roman" w:hAnsi="Times New Roman" w:cs="Times New Roman"/>
          <w:i/>
          <w:sz w:val="24"/>
          <w:szCs w:val="24"/>
        </w:rPr>
        <w:t xml:space="preserve">Đ.c Hoàng Minh Hà – Chủ tịch công đoàn bệnh viện trình bày báo cáo tổng kết </w:t>
      </w:r>
      <w:r w:rsidR="00C51E20" w:rsidRPr="008C2B58">
        <w:rPr>
          <w:rFonts w:ascii="Times New Roman" w:eastAsia="Times New Roman" w:hAnsi="Times New Roman" w:cs="Times New Roman"/>
          <w:i/>
          <w:sz w:val="24"/>
          <w:szCs w:val="24"/>
        </w:rPr>
        <w:t>hoạt động công đoàn bệnh viện năm 2025 và triển khai phương hướng nhiệm vụ năm 2026</w:t>
      </w:r>
    </w:p>
    <w:p w:rsidR="00C51E20" w:rsidRDefault="00C51E20" w:rsidP="00C04EAE">
      <w:pPr>
        <w:spacing w:after="0" w:line="240" w:lineRule="auto"/>
        <w:rPr>
          <w:rFonts w:ascii="Times New Roman" w:eastAsia="Times New Roman" w:hAnsi="Times New Roman" w:cs="Times New Roman"/>
          <w:sz w:val="24"/>
          <w:szCs w:val="24"/>
        </w:rPr>
      </w:pPr>
    </w:p>
    <w:p w:rsidR="00990D80" w:rsidRDefault="003608EC" w:rsidP="00C04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86443" cy="3566160"/>
            <wp:effectExtent l="0" t="0" r="0" b="0"/>
            <wp:docPr id="12" name="Picture 12" descr="C:\Users\Administrator\Desktop\TKCQ\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KCQ\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6443" cy="3566160"/>
                    </a:xfrm>
                    <a:prstGeom prst="rect">
                      <a:avLst/>
                    </a:prstGeom>
                    <a:noFill/>
                    <a:ln>
                      <a:noFill/>
                    </a:ln>
                  </pic:spPr>
                </pic:pic>
              </a:graphicData>
            </a:graphic>
          </wp:inline>
        </w:drawing>
      </w:r>
    </w:p>
    <w:p w:rsidR="003608EC" w:rsidRPr="00990D80" w:rsidRDefault="00C51E20" w:rsidP="00990D80">
      <w:pPr>
        <w:spacing w:after="0" w:line="240" w:lineRule="auto"/>
        <w:jc w:val="center"/>
        <w:rPr>
          <w:rFonts w:ascii="Times New Roman" w:eastAsia="Times New Roman" w:hAnsi="Times New Roman" w:cs="Times New Roman"/>
          <w:i/>
          <w:sz w:val="24"/>
          <w:szCs w:val="24"/>
        </w:rPr>
      </w:pPr>
      <w:r w:rsidRPr="00990D80">
        <w:rPr>
          <w:rFonts w:ascii="Times New Roman" w:eastAsia="Times New Roman" w:hAnsi="Times New Roman" w:cs="Times New Roman"/>
          <w:i/>
          <w:sz w:val="24"/>
          <w:szCs w:val="24"/>
        </w:rPr>
        <w:t>Đ.c Lương Thị Việt Hồng- Văn phòng đảng ủy – PT công tác tài chính đảng báo cáo tài chính Đảng bộ năm 2025</w:t>
      </w:r>
    </w:p>
    <w:p w:rsidR="00C51E20" w:rsidRDefault="00C51E20" w:rsidP="00C04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79715" cy="3657600"/>
            <wp:effectExtent l="0" t="0" r="0" b="0"/>
            <wp:docPr id="13" name="Picture 13" descr="C:\Users\Administrator\Desktop\TKCQ\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KCQ\N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715" cy="3657600"/>
                    </a:xfrm>
                    <a:prstGeom prst="rect">
                      <a:avLst/>
                    </a:prstGeom>
                    <a:noFill/>
                    <a:ln>
                      <a:noFill/>
                    </a:ln>
                  </pic:spPr>
                </pic:pic>
              </a:graphicData>
            </a:graphic>
          </wp:inline>
        </w:drawing>
      </w:r>
    </w:p>
    <w:p w:rsidR="00C51E20" w:rsidRDefault="00C51E20" w:rsidP="00C04EAE">
      <w:pPr>
        <w:spacing w:after="0" w:line="240" w:lineRule="auto"/>
        <w:rPr>
          <w:rFonts w:ascii="Times New Roman" w:eastAsia="Times New Roman" w:hAnsi="Times New Roman" w:cs="Times New Roman"/>
          <w:sz w:val="24"/>
          <w:szCs w:val="24"/>
        </w:rPr>
      </w:pPr>
    </w:p>
    <w:p w:rsidR="00C51E20" w:rsidRPr="00990D80" w:rsidRDefault="00C51E20" w:rsidP="00990D80">
      <w:pPr>
        <w:spacing w:after="0" w:line="240" w:lineRule="auto"/>
        <w:jc w:val="center"/>
        <w:rPr>
          <w:rFonts w:ascii="Times New Roman" w:eastAsia="Times New Roman" w:hAnsi="Times New Roman" w:cs="Times New Roman"/>
          <w:i/>
          <w:sz w:val="24"/>
          <w:szCs w:val="24"/>
        </w:rPr>
      </w:pPr>
      <w:r w:rsidRPr="00990D80">
        <w:rPr>
          <w:rFonts w:ascii="Times New Roman" w:eastAsia="Times New Roman" w:hAnsi="Times New Roman" w:cs="Times New Roman"/>
          <w:i/>
          <w:sz w:val="24"/>
          <w:szCs w:val="24"/>
        </w:rPr>
        <w:t>Đ.c Phạm Thị Nhường- Kế toán trưởng bệnh viện trình bày báo cáo tài chính, công đoàn bệnh viện năm 2025</w:t>
      </w:r>
    </w:p>
    <w:p w:rsidR="00C51E20" w:rsidRDefault="00C51E20" w:rsidP="00C04EAE">
      <w:pPr>
        <w:spacing w:after="0" w:line="240" w:lineRule="auto"/>
        <w:rPr>
          <w:rFonts w:ascii="Times New Roman" w:eastAsia="Times New Roman" w:hAnsi="Times New Roman" w:cs="Times New Roman"/>
          <w:sz w:val="24"/>
          <w:szCs w:val="24"/>
        </w:rPr>
      </w:pPr>
    </w:p>
    <w:p w:rsidR="00C51E20" w:rsidRDefault="00C51E20" w:rsidP="00C04E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06502" cy="3566160"/>
            <wp:effectExtent l="0" t="0" r="3810" b="0"/>
            <wp:docPr id="14" name="Picture 14" descr="C:\Users\Administrator\Desktop\TKC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KCQ\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502" cy="3566160"/>
                    </a:xfrm>
                    <a:prstGeom prst="rect">
                      <a:avLst/>
                    </a:prstGeom>
                    <a:noFill/>
                    <a:ln>
                      <a:noFill/>
                    </a:ln>
                  </pic:spPr>
                </pic:pic>
              </a:graphicData>
            </a:graphic>
          </wp:inline>
        </w:drawing>
      </w:r>
    </w:p>
    <w:p w:rsidR="00C04EAE" w:rsidRPr="00990D80" w:rsidRDefault="00C51E20" w:rsidP="00990D80">
      <w:pPr>
        <w:tabs>
          <w:tab w:val="right" w:pos="9360"/>
        </w:tabs>
        <w:spacing w:after="0" w:line="240" w:lineRule="auto"/>
        <w:jc w:val="center"/>
        <w:rPr>
          <w:rFonts w:ascii="Times New Roman" w:eastAsia="Times New Roman" w:hAnsi="Times New Roman" w:cs="Times New Roman"/>
          <w:i/>
          <w:sz w:val="24"/>
          <w:szCs w:val="24"/>
        </w:rPr>
      </w:pPr>
      <w:r w:rsidRPr="00990D80">
        <w:rPr>
          <w:rFonts w:ascii="Times New Roman" w:eastAsia="Times New Roman" w:hAnsi="Times New Roman" w:cs="Times New Roman"/>
          <w:i/>
          <w:sz w:val="24"/>
          <w:szCs w:val="24"/>
        </w:rPr>
        <w:t xml:space="preserve">Đ.c Vũ Tiến Thành- Bí </w:t>
      </w:r>
      <w:proofErr w:type="gramStart"/>
      <w:r w:rsidRPr="00990D80">
        <w:rPr>
          <w:rFonts w:ascii="Times New Roman" w:eastAsia="Times New Roman" w:hAnsi="Times New Roman" w:cs="Times New Roman"/>
          <w:i/>
          <w:sz w:val="24"/>
          <w:szCs w:val="24"/>
        </w:rPr>
        <w:t>thư</w:t>
      </w:r>
      <w:proofErr w:type="gramEnd"/>
      <w:r w:rsidRPr="00990D80">
        <w:rPr>
          <w:rFonts w:ascii="Times New Roman" w:eastAsia="Times New Roman" w:hAnsi="Times New Roman" w:cs="Times New Roman"/>
          <w:i/>
          <w:sz w:val="24"/>
          <w:szCs w:val="24"/>
        </w:rPr>
        <w:t xml:space="preserve"> đảng ủy- Giám đốc bệnh viện phát biểu chỉ đạo tại hội nghị</w:t>
      </w:r>
      <w:r>
        <w:rPr>
          <w:rFonts w:ascii="Times New Roman" w:eastAsia="Times New Roman" w:hAnsi="Times New Roman" w:cs="Times New Roman"/>
          <w:sz w:val="24"/>
          <w:szCs w:val="24"/>
        </w:rPr>
        <w:tab/>
      </w:r>
    </w:p>
    <w:p w:rsidR="00086397" w:rsidRDefault="00086397" w:rsidP="00C04EAE">
      <w:pPr>
        <w:spacing w:after="0" w:line="240" w:lineRule="auto"/>
        <w:jc w:val="center"/>
        <w:rPr>
          <w:rFonts w:ascii="Arial" w:eastAsia="Times New Roman" w:hAnsi="Arial" w:cs="Arial"/>
          <w:i/>
          <w:iCs/>
          <w:sz w:val="24"/>
          <w:szCs w:val="24"/>
        </w:rPr>
      </w:pPr>
      <w:r>
        <w:rPr>
          <w:rFonts w:ascii="Arial" w:eastAsia="Times New Roman" w:hAnsi="Arial" w:cs="Arial"/>
          <w:i/>
          <w:iCs/>
          <w:noProof/>
          <w:sz w:val="24"/>
          <w:szCs w:val="24"/>
        </w:rPr>
        <w:lastRenderedPageBreak/>
        <w:drawing>
          <wp:inline distT="0" distB="0" distL="0" distR="0">
            <wp:extent cx="5265315" cy="3566160"/>
            <wp:effectExtent l="0" t="0" r="0" b="0"/>
            <wp:docPr id="15" name="Picture 15" descr="C:\Users\Administrator\Desktop\TKCQ\chi 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TKCQ\chi b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5315" cy="3566160"/>
                    </a:xfrm>
                    <a:prstGeom prst="rect">
                      <a:avLst/>
                    </a:prstGeom>
                    <a:noFill/>
                    <a:ln>
                      <a:noFill/>
                    </a:ln>
                  </pic:spPr>
                </pic:pic>
              </a:graphicData>
            </a:graphic>
          </wp:inline>
        </w:drawing>
      </w:r>
    </w:p>
    <w:p w:rsidR="00086397" w:rsidRPr="00990D80" w:rsidRDefault="00086397" w:rsidP="00C04EAE">
      <w:pPr>
        <w:spacing w:after="0" w:line="240" w:lineRule="auto"/>
        <w:jc w:val="center"/>
        <w:rPr>
          <w:rFonts w:ascii="Times New Roman" w:eastAsia="Times New Roman" w:hAnsi="Times New Roman" w:cs="Times New Roman"/>
          <w:i/>
          <w:iCs/>
          <w:sz w:val="24"/>
          <w:szCs w:val="24"/>
        </w:rPr>
      </w:pPr>
      <w:r w:rsidRPr="00990D80">
        <w:rPr>
          <w:rFonts w:ascii="Times New Roman" w:eastAsia="Times New Roman" w:hAnsi="Times New Roman" w:cs="Times New Roman"/>
          <w:i/>
          <w:iCs/>
          <w:sz w:val="24"/>
          <w:szCs w:val="24"/>
        </w:rPr>
        <w:t xml:space="preserve">Đ.c Vũ Tiến Thành- Bí </w:t>
      </w:r>
      <w:proofErr w:type="gramStart"/>
      <w:r w:rsidRPr="00990D80">
        <w:rPr>
          <w:rFonts w:ascii="Times New Roman" w:eastAsia="Times New Roman" w:hAnsi="Times New Roman" w:cs="Times New Roman"/>
          <w:i/>
          <w:iCs/>
          <w:sz w:val="24"/>
          <w:szCs w:val="24"/>
        </w:rPr>
        <w:t>thư</w:t>
      </w:r>
      <w:proofErr w:type="gramEnd"/>
      <w:r w:rsidRPr="00990D80">
        <w:rPr>
          <w:rFonts w:ascii="Times New Roman" w:eastAsia="Times New Roman" w:hAnsi="Times New Roman" w:cs="Times New Roman"/>
          <w:i/>
          <w:iCs/>
          <w:sz w:val="24"/>
          <w:szCs w:val="24"/>
        </w:rPr>
        <w:t xml:space="preserve"> đảng ủy- Giám đốc bệnh viện trao thưởng chi bộ hoàn thành xuất sắc nhiệm vụ năm 2025</w:t>
      </w:r>
    </w:p>
    <w:p w:rsidR="00990D80" w:rsidRDefault="00990D80" w:rsidP="00C04EAE">
      <w:pPr>
        <w:spacing w:after="0" w:line="240" w:lineRule="auto"/>
        <w:jc w:val="center"/>
        <w:rPr>
          <w:rFonts w:ascii="Arial" w:eastAsia="Times New Roman" w:hAnsi="Arial" w:cs="Arial"/>
          <w:i/>
          <w:iCs/>
          <w:sz w:val="24"/>
          <w:szCs w:val="24"/>
        </w:rPr>
      </w:pPr>
    </w:p>
    <w:p w:rsidR="00086397" w:rsidRDefault="00086397" w:rsidP="00C04EAE">
      <w:pPr>
        <w:spacing w:after="0" w:line="24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eastAsia="Times New Roman" w:hAnsi="Arial" w:cs="Arial"/>
          <w:i/>
          <w:iCs/>
          <w:noProof/>
          <w:sz w:val="24"/>
          <w:szCs w:val="24"/>
        </w:rPr>
        <w:drawing>
          <wp:inline distT="0" distB="0" distL="0" distR="0">
            <wp:extent cx="4918299" cy="3749040"/>
            <wp:effectExtent l="0" t="0" r="0" b="3810"/>
            <wp:docPr id="16" name="Picture 16" descr="C:\Users\Administrator\Desktop\TKCQ\38718210058739576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TKCQ\387182100587395764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8299" cy="3749040"/>
                    </a:xfrm>
                    <a:prstGeom prst="rect">
                      <a:avLst/>
                    </a:prstGeom>
                    <a:noFill/>
                    <a:ln>
                      <a:noFill/>
                    </a:ln>
                  </pic:spPr>
                </pic:pic>
              </a:graphicData>
            </a:graphic>
          </wp:inline>
        </w:drawing>
      </w:r>
      <w:r w:rsidRPr="0008639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86397" w:rsidRPr="00990D80" w:rsidRDefault="00086397" w:rsidP="00086397">
      <w:pPr>
        <w:spacing w:after="0" w:line="240" w:lineRule="auto"/>
        <w:jc w:val="center"/>
        <w:rPr>
          <w:rFonts w:ascii="Times New Roman" w:eastAsia="Times New Roman" w:hAnsi="Times New Roman" w:cs="Times New Roman"/>
          <w:i/>
          <w:iCs/>
          <w:sz w:val="24"/>
          <w:szCs w:val="24"/>
        </w:rPr>
      </w:pPr>
      <w:r w:rsidRPr="00990D80">
        <w:rPr>
          <w:rFonts w:ascii="Times New Roman" w:eastAsia="Times New Roman" w:hAnsi="Times New Roman" w:cs="Times New Roman"/>
          <w:i/>
          <w:iCs/>
          <w:sz w:val="24"/>
          <w:szCs w:val="24"/>
        </w:rPr>
        <w:t xml:space="preserve">Đ.c Vũ Tiến Thành- Bí </w:t>
      </w:r>
      <w:proofErr w:type="gramStart"/>
      <w:r w:rsidRPr="00990D80">
        <w:rPr>
          <w:rFonts w:ascii="Times New Roman" w:eastAsia="Times New Roman" w:hAnsi="Times New Roman" w:cs="Times New Roman"/>
          <w:i/>
          <w:iCs/>
          <w:sz w:val="24"/>
          <w:szCs w:val="24"/>
        </w:rPr>
        <w:t>thư</w:t>
      </w:r>
      <w:proofErr w:type="gramEnd"/>
      <w:r w:rsidRPr="00990D80">
        <w:rPr>
          <w:rFonts w:ascii="Times New Roman" w:eastAsia="Times New Roman" w:hAnsi="Times New Roman" w:cs="Times New Roman"/>
          <w:i/>
          <w:iCs/>
          <w:sz w:val="24"/>
          <w:szCs w:val="24"/>
        </w:rPr>
        <w:t xml:space="preserve"> đảng ủy- Giám đốc bệnh viện trao thưởng </w:t>
      </w:r>
      <w:r w:rsidRPr="00990D80">
        <w:rPr>
          <w:rFonts w:ascii="Times New Roman" w:eastAsia="Times New Roman" w:hAnsi="Times New Roman" w:cs="Times New Roman"/>
          <w:i/>
          <w:iCs/>
          <w:sz w:val="24"/>
          <w:szCs w:val="24"/>
        </w:rPr>
        <w:t>các cá nhân</w:t>
      </w:r>
      <w:r w:rsidRPr="00990D80">
        <w:rPr>
          <w:rFonts w:ascii="Times New Roman" w:eastAsia="Times New Roman" w:hAnsi="Times New Roman" w:cs="Times New Roman"/>
          <w:i/>
          <w:iCs/>
          <w:sz w:val="24"/>
          <w:szCs w:val="24"/>
        </w:rPr>
        <w:t xml:space="preserve"> hoàn thành xuất sắc nhiệm vụ năm 2025</w:t>
      </w:r>
    </w:p>
    <w:p w:rsidR="00086397" w:rsidRDefault="00086397" w:rsidP="00C04EAE">
      <w:pPr>
        <w:spacing w:after="0" w:line="240" w:lineRule="auto"/>
        <w:jc w:val="cente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086397" w:rsidRDefault="00086397" w:rsidP="00C04EAE">
      <w:pPr>
        <w:spacing w:after="0" w:line="240" w:lineRule="auto"/>
        <w:jc w:val="center"/>
        <w:rPr>
          <w:rFonts w:ascii="Arial" w:eastAsia="Times New Roman" w:hAnsi="Arial" w:cs="Arial"/>
          <w:i/>
          <w:iCs/>
          <w:sz w:val="24"/>
          <w:szCs w:val="24"/>
        </w:rPr>
      </w:pPr>
      <w:r>
        <w:rPr>
          <w:rFonts w:ascii="Arial" w:eastAsia="Times New Roman" w:hAnsi="Arial" w:cs="Arial"/>
          <w:i/>
          <w:iCs/>
          <w:noProof/>
          <w:sz w:val="24"/>
          <w:szCs w:val="24"/>
        </w:rPr>
        <w:lastRenderedPageBreak/>
        <w:drawing>
          <wp:inline distT="0" distB="0" distL="0" distR="0">
            <wp:extent cx="5273512" cy="4023360"/>
            <wp:effectExtent l="0" t="0" r="3810" b="0"/>
            <wp:docPr id="17" name="Picture 17" descr="C:\Users\Administrator\Desktop\TKCQ\41393221648708559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TKCQ\4139322164870855978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512" cy="4023360"/>
                    </a:xfrm>
                    <a:prstGeom prst="rect">
                      <a:avLst/>
                    </a:prstGeom>
                    <a:noFill/>
                    <a:ln>
                      <a:noFill/>
                    </a:ln>
                  </pic:spPr>
                </pic:pic>
              </a:graphicData>
            </a:graphic>
          </wp:inline>
        </w:drawing>
      </w:r>
    </w:p>
    <w:p w:rsidR="00086397" w:rsidRPr="00990D80" w:rsidRDefault="00086397" w:rsidP="00086397">
      <w:pPr>
        <w:spacing w:after="0" w:line="240" w:lineRule="auto"/>
        <w:jc w:val="center"/>
        <w:rPr>
          <w:rFonts w:ascii="Times New Roman" w:eastAsia="Times New Roman" w:hAnsi="Times New Roman" w:cs="Times New Roman"/>
          <w:i/>
          <w:iCs/>
          <w:sz w:val="24"/>
          <w:szCs w:val="24"/>
        </w:rPr>
      </w:pPr>
      <w:r w:rsidRPr="00990D80">
        <w:rPr>
          <w:rFonts w:ascii="Times New Roman" w:eastAsia="Times New Roman" w:hAnsi="Times New Roman" w:cs="Times New Roman"/>
          <w:i/>
          <w:iCs/>
          <w:sz w:val="24"/>
          <w:szCs w:val="24"/>
        </w:rPr>
        <w:t xml:space="preserve">Đ.c </w:t>
      </w:r>
      <w:r w:rsidRPr="00990D80">
        <w:rPr>
          <w:rFonts w:ascii="Times New Roman" w:eastAsia="Times New Roman" w:hAnsi="Times New Roman" w:cs="Times New Roman"/>
          <w:i/>
          <w:iCs/>
          <w:sz w:val="24"/>
          <w:szCs w:val="24"/>
        </w:rPr>
        <w:t>Nguyễn Văn khuynh</w:t>
      </w:r>
      <w:r w:rsidRPr="00990D80">
        <w:rPr>
          <w:rFonts w:ascii="Times New Roman" w:eastAsia="Times New Roman" w:hAnsi="Times New Roman" w:cs="Times New Roman"/>
          <w:i/>
          <w:iCs/>
          <w:sz w:val="24"/>
          <w:szCs w:val="24"/>
        </w:rPr>
        <w:t xml:space="preserve">- </w:t>
      </w:r>
      <w:r w:rsidRPr="00990D80">
        <w:rPr>
          <w:rFonts w:ascii="Times New Roman" w:eastAsia="Times New Roman" w:hAnsi="Times New Roman" w:cs="Times New Roman"/>
          <w:i/>
          <w:iCs/>
          <w:sz w:val="24"/>
          <w:szCs w:val="24"/>
        </w:rPr>
        <w:t xml:space="preserve">Phó </w:t>
      </w:r>
      <w:r w:rsidRPr="00990D80">
        <w:rPr>
          <w:rFonts w:ascii="Times New Roman" w:eastAsia="Times New Roman" w:hAnsi="Times New Roman" w:cs="Times New Roman"/>
          <w:i/>
          <w:iCs/>
          <w:sz w:val="24"/>
          <w:szCs w:val="24"/>
        </w:rPr>
        <w:t xml:space="preserve">Bí thư đảng ủy- </w:t>
      </w:r>
      <w:r w:rsidRPr="00990D80">
        <w:rPr>
          <w:rFonts w:ascii="Times New Roman" w:eastAsia="Times New Roman" w:hAnsi="Times New Roman" w:cs="Times New Roman"/>
          <w:i/>
          <w:iCs/>
          <w:sz w:val="24"/>
          <w:szCs w:val="24"/>
        </w:rPr>
        <w:t xml:space="preserve">Phó </w:t>
      </w:r>
      <w:r w:rsidRPr="00990D80">
        <w:rPr>
          <w:rFonts w:ascii="Times New Roman" w:eastAsia="Times New Roman" w:hAnsi="Times New Roman" w:cs="Times New Roman"/>
          <w:i/>
          <w:iCs/>
          <w:sz w:val="24"/>
          <w:szCs w:val="24"/>
        </w:rPr>
        <w:t xml:space="preserve">Giám </w:t>
      </w:r>
      <w:r w:rsidRPr="00990D80">
        <w:rPr>
          <w:rFonts w:ascii="Times New Roman" w:eastAsia="Times New Roman" w:hAnsi="Times New Roman" w:cs="Times New Roman"/>
          <w:i/>
          <w:iCs/>
          <w:sz w:val="24"/>
          <w:szCs w:val="24"/>
        </w:rPr>
        <w:t>đốc bệnh viện trao thưởng các cá nhân</w:t>
      </w:r>
      <w:r w:rsidRPr="00990D80">
        <w:rPr>
          <w:rFonts w:ascii="Times New Roman" w:eastAsia="Times New Roman" w:hAnsi="Times New Roman" w:cs="Times New Roman"/>
          <w:i/>
          <w:iCs/>
          <w:sz w:val="24"/>
          <w:szCs w:val="24"/>
        </w:rPr>
        <w:t xml:space="preserve"> hoàn thành xuất sắc nhiệm vụ năm 2025</w:t>
      </w:r>
    </w:p>
    <w:p w:rsidR="00C04EAE" w:rsidRPr="00C04EAE" w:rsidRDefault="00C04EAE" w:rsidP="00990D80">
      <w:pPr>
        <w:spacing w:after="0" w:line="240" w:lineRule="auto"/>
        <w:rPr>
          <w:rFonts w:ascii="Arial" w:eastAsia="Times New Roman" w:hAnsi="Arial" w:cs="Arial"/>
          <w:sz w:val="24"/>
          <w:szCs w:val="24"/>
        </w:rPr>
      </w:pPr>
    </w:p>
    <w:p w:rsidR="0001447C" w:rsidRPr="00990D80" w:rsidRDefault="00394601" w:rsidP="00990D80">
      <w:pPr>
        <w:spacing w:after="120" w:line="340" w:lineRule="exact"/>
        <w:jc w:val="both"/>
        <w:rPr>
          <w:rFonts w:ascii="Times New Roman" w:hAnsi="Times New Roman" w:cs="Times New Roman"/>
          <w:sz w:val="28"/>
          <w:szCs w:val="28"/>
        </w:rPr>
      </w:pPr>
      <w:r w:rsidRPr="00990D80">
        <w:rPr>
          <w:rFonts w:ascii="Times New Roman" w:hAnsi="Times New Roman" w:cs="Times New Roman"/>
          <w:color w:val="212529"/>
          <w:sz w:val="28"/>
          <w:szCs w:val="28"/>
          <w:shd w:val="clear" w:color="auto" w:fill="FFFFFF"/>
        </w:rPr>
        <w:t>Phát biểu tại hội nghị, đồng chí </w:t>
      </w:r>
      <w:r w:rsidRPr="00990D80">
        <w:rPr>
          <w:rFonts w:ascii="Times New Roman" w:hAnsi="Times New Roman" w:cs="Times New Roman"/>
          <w:color w:val="212529"/>
          <w:sz w:val="28"/>
          <w:szCs w:val="28"/>
          <w:shd w:val="clear" w:color="auto" w:fill="FCFAF6"/>
        </w:rPr>
        <w:t xml:space="preserve">Vũ Tiến Thành- </w:t>
      </w:r>
      <w:r w:rsidRPr="00990D80">
        <w:rPr>
          <w:rFonts w:ascii="Times New Roman" w:hAnsi="Times New Roman" w:cs="Times New Roman"/>
          <w:color w:val="212529"/>
          <w:sz w:val="28"/>
          <w:szCs w:val="28"/>
          <w:shd w:val="clear" w:color="auto" w:fill="FCFAF6"/>
        </w:rPr>
        <w:t>Bí thư Đảng ủ</w:t>
      </w:r>
      <w:r w:rsidRPr="00990D80">
        <w:rPr>
          <w:rFonts w:ascii="Times New Roman" w:hAnsi="Times New Roman" w:cs="Times New Roman"/>
          <w:color w:val="212529"/>
          <w:sz w:val="28"/>
          <w:szCs w:val="28"/>
          <w:shd w:val="clear" w:color="auto" w:fill="FCFAF6"/>
        </w:rPr>
        <w:t>y, Giám đốc bệnh viện</w:t>
      </w:r>
      <w:r w:rsidRPr="00990D80">
        <w:rPr>
          <w:rFonts w:ascii="Times New Roman" w:hAnsi="Times New Roman" w:cs="Times New Roman"/>
          <w:color w:val="212529"/>
          <w:sz w:val="28"/>
          <w:szCs w:val="28"/>
          <w:shd w:val="clear" w:color="auto" w:fill="FCFAF6"/>
        </w:rPr>
        <w:t> </w:t>
      </w:r>
      <w:r w:rsidRPr="00990D80">
        <w:rPr>
          <w:rFonts w:ascii="Times New Roman" w:hAnsi="Times New Roman" w:cs="Times New Roman"/>
          <w:color w:val="212529"/>
          <w:sz w:val="28"/>
          <w:szCs w:val="28"/>
          <w:shd w:val="clear" w:color="auto" w:fill="FFFFFF"/>
        </w:rPr>
        <w:t>ghi nhận, biểu dương tinh thần đoàn kết, trách nhiệm và những kết quả nổi bật mà toàn Đảng ủy đã đạt được trong năm 2025. Đồng chí nhấn mạnh, trong bối cảnh triển khai mô hình chính quyền địa phương 2 cấp</w:t>
      </w:r>
      <w:r w:rsidRPr="00990D80">
        <w:rPr>
          <w:rFonts w:ascii="Times New Roman" w:hAnsi="Times New Roman" w:cs="Times New Roman"/>
          <w:color w:val="212529"/>
          <w:sz w:val="28"/>
          <w:szCs w:val="28"/>
          <w:shd w:val="clear" w:color="auto" w:fill="FFFFFF"/>
        </w:rPr>
        <w:t>, chuyển đối số bệnh án điện tử</w:t>
      </w:r>
      <w:r w:rsidRPr="00990D80">
        <w:rPr>
          <w:rFonts w:ascii="Times New Roman" w:hAnsi="Times New Roman" w:cs="Times New Roman"/>
          <w:color w:val="212529"/>
          <w:sz w:val="28"/>
          <w:szCs w:val="28"/>
          <w:shd w:val="clear" w:color="auto" w:fill="FFFFFF"/>
        </w:rPr>
        <w:t>, khối lượng công việc lớn, nhiều nhiệm vụ mới, yêu cầu cao, song cán bộ</w:t>
      </w:r>
      <w:r w:rsidRPr="00990D80">
        <w:rPr>
          <w:rFonts w:ascii="Times New Roman" w:hAnsi="Times New Roman" w:cs="Times New Roman"/>
          <w:color w:val="212529"/>
          <w:sz w:val="28"/>
          <w:szCs w:val="28"/>
          <w:shd w:val="clear" w:color="auto" w:fill="FFFFFF"/>
        </w:rPr>
        <w:t xml:space="preserve"> viên chức người lao động bệnh viện </w:t>
      </w:r>
      <w:r w:rsidRPr="00990D80">
        <w:rPr>
          <w:rFonts w:ascii="Times New Roman" w:hAnsi="Times New Roman" w:cs="Times New Roman"/>
          <w:color w:val="212529"/>
          <w:sz w:val="28"/>
          <w:szCs w:val="28"/>
          <w:shd w:val="clear" w:color="auto" w:fill="FFFFFF"/>
        </w:rPr>
        <w:t xml:space="preserve">đã nỗ lực khắc phục khó khăn, hoàn thành tốt nhiệm vụ được giao, góp phần quan trọng vào kết quả chung </w:t>
      </w:r>
      <w:r w:rsidRPr="00990D80">
        <w:rPr>
          <w:rFonts w:ascii="Times New Roman" w:hAnsi="Times New Roman" w:cs="Times New Roman"/>
          <w:color w:val="212529"/>
          <w:sz w:val="28"/>
          <w:szCs w:val="28"/>
          <w:shd w:val="clear" w:color="auto" w:fill="FFFFFF"/>
        </w:rPr>
        <w:t>của bệnh viện</w:t>
      </w:r>
      <w:r w:rsidRPr="00990D80">
        <w:rPr>
          <w:rFonts w:ascii="Times New Roman" w:hAnsi="Times New Roman" w:cs="Times New Roman"/>
          <w:color w:val="212529"/>
          <w:sz w:val="28"/>
          <w:szCs w:val="28"/>
          <w:shd w:val="clear" w:color="auto" w:fill="FFFFFF"/>
        </w:rPr>
        <w:t>. Về nhiệm vụ </w:t>
      </w:r>
      <w:r w:rsidRPr="00990D80">
        <w:rPr>
          <w:rStyle w:val="Emphasis"/>
          <w:rFonts w:ascii="Times New Roman" w:hAnsi="Times New Roman" w:cs="Times New Roman"/>
          <w:i w:val="0"/>
          <w:iCs w:val="0"/>
          <w:color w:val="212529"/>
          <w:sz w:val="28"/>
          <w:szCs w:val="28"/>
          <w:shd w:val="clear" w:color="auto" w:fill="FFFFFF"/>
        </w:rPr>
        <w:t>thời gian tới, đồng chí </w:t>
      </w:r>
      <w:r w:rsidRPr="00990D80">
        <w:rPr>
          <w:rFonts w:ascii="Times New Roman" w:hAnsi="Times New Roman" w:cs="Times New Roman"/>
          <w:color w:val="212529"/>
          <w:sz w:val="28"/>
          <w:szCs w:val="28"/>
          <w:shd w:val="clear" w:color="auto" w:fill="FFFFFF"/>
        </w:rPr>
        <w:t xml:space="preserve">đề nghị các </w:t>
      </w:r>
      <w:r w:rsidRPr="00990D80">
        <w:rPr>
          <w:rFonts w:ascii="Times New Roman" w:hAnsi="Times New Roman" w:cs="Times New Roman"/>
          <w:color w:val="212529"/>
          <w:sz w:val="28"/>
          <w:szCs w:val="28"/>
          <w:shd w:val="clear" w:color="auto" w:fill="FFFFFF"/>
        </w:rPr>
        <w:t>cán bộ viên chức người lao động bệnh viên</w:t>
      </w:r>
      <w:r w:rsidRPr="00990D80">
        <w:rPr>
          <w:rFonts w:ascii="Times New Roman" w:hAnsi="Times New Roman" w:cs="Times New Roman"/>
          <w:color w:val="212529"/>
          <w:sz w:val="28"/>
          <w:szCs w:val="28"/>
          <w:shd w:val="clear" w:color="auto" w:fill="FFFFFF"/>
        </w:rPr>
        <w:t xml:space="preserve"> tập trung thực hiện tốt một số nhiệm vụ trọng tâm</w:t>
      </w:r>
      <w:r w:rsidR="005D5AF6" w:rsidRPr="00990D80">
        <w:rPr>
          <w:rFonts w:ascii="Times New Roman" w:hAnsi="Times New Roman" w:cs="Times New Roman"/>
          <w:color w:val="212529"/>
          <w:sz w:val="28"/>
          <w:szCs w:val="28"/>
          <w:shd w:val="clear" w:color="auto" w:fill="FFFFFF"/>
        </w:rPr>
        <w:t xml:space="preserve"> đã được đề ra</w:t>
      </w:r>
      <w:r w:rsidRPr="00990D80">
        <w:rPr>
          <w:rFonts w:ascii="Times New Roman" w:hAnsi="Times New Roman" w:cs="Times New Roman"/>
          <w:color w:val="212529"/>
          <w:sz w:val="28"/>
          <w:szCs w:val="28"/>
          <w:shd w:val="clear" w:color="auto" w:fill="FFFFFF"/>
        </w:rPr>
        <w:t xml:space="preserve">: tiếp tục nâng cao năng lực lãnh đạo, sức chiến đấu của tổ chức Đảng; siết chặt kỷ luật, kỷ cương hành chính, nâng cao hiệu lực, hiệu quả thực thi công vụ; chủ động tham mưu, triển khai các giải pháp cải cách hành chính, chuyển đổi số. Đồng chí cũng yêu cầu từng chi bộ, từng cán bộ, đảng viên phát huy tinh thần nêu gương, nâng cao trách nhiệm cá nhân; thực hiện nghiêm quy chế làm việc, chế độ sinh hoạt chi bộ; phấn đấu hoàn thành và hoàn thành vượt mức các chỉ tiêu năm 2026, xây dựng Đảng </w:t>
      </w:r>
      <w:r w:rsidR="005D5AF6" w:rsidRPr="00990D80">
        <w:rPr>
          <w:rFonts w:ascii="Times New Roman" w:hAnsi="Times New Roman" w:cs="Times New Roman"/>
          <w:color w:val="212529"/>
          <w:sz w:val="28"/>
          <w:szCs w:val="28"/>
          <w:shd w:val="clear" w:color="auto" w:fill="FFFFFF"/>
        </w:rPr>
        <w:t>bộ bệnh viện đa khoa Hưng Nhân</w:t>
      </w:r>
      <w:r w:rsidRPr="00990D80">
        <w:rPr>
          <w:rFonts w:ascii="Times New Roman" w:hAnsi="Times New Roman" w:cs="Times New Roman"/>
          <w:color w:val="212529"/>
          <w:sz w:val="28"/>
          <w:szCs w:val="28"/>
          <w:shd w:val="clear" w:color="auto" w:fill="FFFFFF"/>
        </w:rPr>
        <w:t xml:space="preserve"> trong sạch, vững mạ</w:t>
      </w:r>
      <w:r w:rsidR="005D5AF6" w:rsidRPr="00990D80">
        <w:rPr>
          <w:rFonts w:ascii="Times New Roman" w:hAnsi="Times New Roman" w:cs="Times New Roman"/>
          <w:color w:val="212529"/>
          <w:sz w:val="28"/>
          <w:szCs w:val="28"/>
          <w:shd w:val="clear" w:color="auto" w:fill="FFFFFF"/>
        </w:rPr>
        <w:t>nh,</w:t>
      </w:r>
      <w:r w:rsidRPr="00990D80">
        <w:rPr>
          <w:rFonts w:ascii="Times New Roman" w:hAnsi="Times New Roman" w:cs="Times New Roman"/>
          <w:color w:val="212529"/>
          <w:sz w:val="28"/>
          <w:szCs w:val="28"/>
          <w:shd w:val="clear" w:color="auto" w:fill="FFFFFF"/>
        </w:rPr>
        <w:t xml:space="preserve"> thực hiện thắng lợi các mục tiêu, nhiệm vụ đã đề ra.</w:t>
      </w:r>
      <w:bookmarkStart w:id="0" w:name="_GoBack"/>
      <w:bookmarkEnd w:id="0"/>
    </w:p>
    <w:sectPr w:rsidR="0001447C" w:rsidRPr="00990D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5C16"/>
    <w:multiLevelType w:val="multilevel"/>
    <w:tmpl w:val="271E2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AB55D9"/>
    <w:multiLevelType w:val="hybridMultilevel"/>
    <w:tmpl w:val="1520F1CA"/>
    <w:lvl w:ilvl="0" w:tplc="176E54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86BCD"/>
    <w:multiLevelType w:val="hybridMultilevel"/>
    <w:tmpl w:val="A7305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242F31"/>
    <w:multiLevelType w:val="hybridMultilevel"/>
    <w:tmpl w:val="77FA1780"/>
    <w:lvl w:ilvl="0" w:tplc="83CA73D6">
      <w:start w:val="2"/>
      <w:numFmt w:val="bullet"/>
      <w:lvlText w:val="-"/>
      <w:lvlJc w:val="left"/>
      <w:pPr>
        <w:ind w:left="855"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nsid w:val="4DA50207"/>
    <w:multiLevelType w:val="hybridMultilevel"/>
    <w:tmpl w:val="195E9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3558B3"/>
    <w:multiLevelType w:val="hybridMultilevel"/>
    <w:tmpl w:val="39BC63D0"/>
    <w:lvl w:ilvl="0" w:tplc="4DBA50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044B04"/>
    <w:multiLevelType w:val="hybridMultilevel"/>
    <w:tmpl w:val="3724D2A0"/>
    <w:lvl w:ilvl="0" w:tplc="6FB4B20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6938606A"/>
    <w:multiLevelType w:val="hybridMultilevel"/>
    <w:tmpl w:val="EBFEF9A4"/>
    <w:lvl w:ilvl="0" w:tplc="FCC8222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5"/>
  </w:num>
  <w:num w:numId="4">
    <w:abstractNumId w:val="6"/>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EF7"/>
    <w:rsid w:val="0001447C"/>
    <w:rsid w:val="00086397"/>
    <w:rsid w:val="000A3EF7"/>
    <w:rsid w:val="001634EE"/>
    <w:rsid w:val="0016493C"/>
    <w:rsid w:val="0018681C"/>
    <w:rsid w:val="00260E6E"/>
    <w:rsid w:val="003608EC"/>
    <w:rsid w:val="00394601"/>
    <w:rsid w:val="00420511"/>
    <w:rsid w:val="004F598D"/>
    <w:rsid w:val="00530588"/>
    <w:rsid w:val="005D5AF6"/>
    <w:rsid w:val="006637E7"/>
    <w:rsid w:val="006B4D80"/>
    <w:rsid w:val="00732572"/>
    <w:rsid w:val="007B750E"/>
    <w:rsid w:val="008C2B58"/>
    <w:rsid w:val="008C514F"/>
    <w:rsid w:val="00990D80"/>
    <w:rsid w:val="00B15402"/>
    <w:rsid w:val="00C04EAE"/>
    <w:rsid w:val="00C51E20"/>
    <w:rsid w:val="00CA648C"/>
    <w:rsid w:val="00D41FE3"/>
    <w:rsid w:val="00DB3127"/>
    <w:rsid w:val="00DC017C"/>
    <w:rsid w:val="00F7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EF7"/>
    <w:pPr>
      <w:ind w:left="720"/>
      <w:contextualSpacing/>
    </w:pPr>
  </w:style>
  <w:style w:type="paragraph" w:styleId="BalloonText">
    <w:name w:val="Balloon Text"/>
    <w:basedOn w:val="Normal"/>
    <w:link w:val="BalloonTextChar"/>
    <w:uiPriority w:val="99"/>
    <w:semiHidden/>
    <w:unhideWhenUsed/>
    <w:rsid w:val="00C04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EAE"/>
    <w:rPr>
      <w:rFonts w:ascii="Tahoma" w:hAnsi="Tahoma" w:cs="Tahoma"/>
      <w:sz w:val="16"/>
      <w:szCs w:val="16"/>
    </w:rPr>
  </w:style>
  <w:style w:type="paragraph" w:styleId="NormalWeb">
    <w:name w:val="Normal (Web)"/>
    <w:basedOn w:val="Normal"/>
    <w:uiPriority w:val="99"/>
    <w:semiHidden/>
    <w:unhideWhenUsed/>
    <w:rsid w:val="005305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460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3EF7"/>
    <w:pPr>
      <w:ind w:left="720"/>
      <w:contextualSpacing/>
    </w:pPr>
  </w:style>
  <w:style w:type="paragraph" w:styleId="BalloonText">
    <w:name w:val="Balloon Text"/>
    <w:basedOn w:val="Normal"/>
    <w:link w:val="BalloonTextChar"/>
    <w:uiPriority w:val="99"/>
    <w:semiHidden/>
    <w:unhideWhenUsed/>
    <w:rsid w:val="00C04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EAE"/>
    <w:rPr>
      <w:rFonts w:ascii="Tahoma" w:hAnsi="Tahoma" w:cs="Tahoma"/>
      <w:sz w:val="16"/>
      <w:szCs w:val="16"/>
    </w:rPr>
  </w:style>
  <w:style w:type="paragraph" w:styleId="NormalWeb">
    <w:name w:val="Normal (Web)"/>
    <w:basedOn w:val="Normal"/>
    <w:uiPriority w:val="99"/>
    <w:semiHidden/>
    <w:unhideWhenUsed/>
    <w:rsid w:val="005305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46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12579">
      <w:bodyDiv w:val="1"/>
      <w:marLeft w:val="0"/>
      <w:marRight w:val="0"/>
      <w:marTop w:val="0"/>
      <w:marBottom w:val="0"/>
      <w:divBdr>
        <w:top w:val="none" w:sz="0" w:space="0" w:color="auto"/>
        <w:left w:val="none" w:sz="0" w:space="0" w:color="auto"/>
        <w:bottom w:val="none" w:sz="0" w:space="0" w:color="auto"/>
        <w:right w:val="none" w:sz="0" w:space="0" w:color="auto"/>
      </w:divBdr>
    </w:div>
    <w:div w:id="1846479575">
      <w:bodyDiv w:val="1"/>
      <w:marLeft w:val="0"/>
      <w:marRight w:val="0"/>
      <w:marTop w:val="0"/>
      <w:marBottom w:val="0"/>
      <w:divBdr>
        <w:top w:val="none" w:sz="0" w:space="0" w:color="auto"/>
        <w:left w:val="none" w:sz="0" w:space="0" w:color="auto"/>
        <w:bottom w:val="none" w:sz="0" w:space="0" w:color="auto"/>
        <w:right w:val="none" w:sz="0" w:space="0" w:color="auto"/>
      </w:divBdr>
    </w:div>
    <w:div w:id="1885870892">
      <w:bodyDiv w:val="1"/>
      <w:marLeft w:val="0"/>
      <w:marRight w:val="0"/>
      <w:marTop w:val="0"/>
      <w:marBottom w:val="0"/>
      <w:divBdr>
        <w:top w:val="none" w:sz="0" w:space="0" w:color="auto"/>
        <w:left w:val="none" w:sz="0" w:space="0" w:color="auto"/>
        <w:bottom w:val="none" w:sz="0" w:space="0" w:color="auto"/>
        <w:right w:val="none" w:sz="0" w:space="0" w:color="auto"/>
      </w:divBdr>
      <w:divsChild>
        <w:div w:id="1128082837">
          <w:marLeft w:val="0"/>
          <w:marRight w:val="0"/>
          <w:marTop w:val="0"/>
          <w:marBottom w:val="0"/>
          <w:divBdr>
            <w:top w:val="none" w:sz="0" w:space="0" w:color="auto"/>
            <w:left w:val="none" w:sz="0" w:space="0" w:color="auto"/>
            <w:bottom w:val="none" w:sz="0" w:space="0" w:color="auto"/>
            <w:right w:val="none" w:sz="0" w:space="0" w:color="auto"/>
          </w:divBdr>
          <w:divsChild>
            <w:div w:id="1370689492">
              <w:marLeft w:val="0"/>
              <w:marRight w:val="0"/>
              <w:marTop w:val="0"/>
              <w:marBottom w:val="0"/>
              <w:divBdr>
                <w:top w:val="none" w:sz="0" w:space="0" w:color="auto"/>
                <w:left w:val="none" w:sz="0" w:space="0" w:color="auto"/>
                <w:bottom w:val="none" w:sz="0" w:space="0" w:color="auto"/>
                <w:right w:val="none" w:sz="0" w:space="0" w:color="auto"/>
              </w:divBdr>
            </w:div>
          </w:divsChild>
        </w:div>
        <w:div w:id="917785383">
          <w:marLeft w:val="0"/>
          <w:marRight w:val="0"/>
          <w:marTop w:val="0"/>
          <w:marBottom w:val="450"/>
          <w:divBdr>
            <w:top w:val="none" w:sz="0" w:space="0" w:color="auto"/>
            <w:left w:val="none" w:sz="0" w:space="0" w:color="auto"/>
            <w:bottom w:val="single" w:sz="6" w:space="8" w:color="15489F"/>
            <w:right w:val="none" w:sz="0" w:space="0" w:color="auto"/>
          </w:divBdr>
        </w:div>
        <w:div w:id="585069906">
          <w:marLeft w:val="0"/>
          <w:marRight w:val="0"/>
          <w:marTop w:val="0"/>
          <w:marBottom w:val="0"/>
          <w:divBdr>
            <w:top w:val="none" w:sz="0" w:space="0" w:color="auto"/>
            <w:left w:val="none" w:sz="0" w:space="0" w:color="auto"/>
            <w:bottom w:val="none" w:sz="0" w:space="0" w:color="auto"/>
            <w:right w:val="none" w:sz="0" w:space="0" w:color="auto"/>
          </w:divBdr>
          <w:divsChild>
            <w:div w:id="587806171">
              <w:marLeft w:val="0"/>
              <w:marRight w:val="0"/>
              <w:marTop w:val="0"/>
              <w:marBottom w:val="0"/>
              <w:divBdr>
                <w:top w:val="none" w:sz="0" w:space="0" w:color="auto"/>
                <w:left w:val="none" w:sz="0" w:space="0" w:color="auto"/>
                <w:bottom w:val="none" w:sz="0" w:space="0" w:color="auto"/>
                <w:right w:val="none" w:sz="0" w:space="0" w:color="auto"/>
              </w:divBdr>
            </w:div>
            <w:div w:id="657467419">
              <w:marLeft w:val="0"/>
              <w:marRight w:val="0"/>
              <w:marTop w:val="0"/>
              <w:marBottom w:val="0"/>
              <w:divBdr>
                <w:top w:val="none" w:sz="0" w:space="0" w:color="auto"/>
                <w:left w:val="none" w:sz="0" w:space="0" w:color="auto"/>
                <w:bottom w:val="none" w:sz="0" w:space="0" w:color="auto"/>
                <w:right w:val="none" w:sz="0" w:space="0" w:color="auto"/>
              </w:divBdr>
            </w:div>
            <w:div w:id="439840426">
              <w:marLeft w:val="0"/>
              <w:marRight w:val="0"/>
              <w:marTop w:val="0"/>
              <w:marBottom w:val="0"/>
              <w:divBdr>
                <w:top w:val="none" w:sz="0" w:space="0" w:color="auto"/>
                <w:left w:val="none" w:sz="0" w:space="0" w:color="auto"/>
                <w:bottom w:val="none" w:sz="0" w:space="0" w:color="auto"/>
                <w:right w:val="none" w:sz="0" w:space="0" w:color="auto"/>
              </w:divBdr>
            </w:div>
            <w:div w:id="274603105">
              <w:marLeft w:val="0"/>
              <w:marRight w:val="0"/>
              <w:marTop w:val="0"/>
              <w:marBottom w:val="0"/>
              <w:divBdr>
                <w:top w:val="none" w:sz="0" w:space="0" w:color="auto"/>
                <w:left w:val="none" w:sz="0" w:space="0" w:color="auto"/>
                <w:bottom w:val="none" w:sz="0" w:space="0" w:color="auto"/>
                <w:right w:val="none" w:sz="0" w:space="0" w:color="auto"/>
              </w:divBdr>
            </w:div>
            <w:div w:id="895894939">
              <w:marLeft w:val="0"/>
              <w:marRight w:val="0"/>
              <w:marTop w:val="0"/>
              <w:marBottom w:val="0"/>
              <w:divBdr>
                <w:top w:val="none" w:sz="0" w:space="0" w:color="auto"/>
                <w:left w:val="none" w:sz="0" w:space="0" w:color="auto"/>
                <w:bottom w:val="none" w:sz="0" w:space="0" w:color="auto"/>
                <w:right w:val="none" w:sz="0" w:space="0" w:color="auto"/>
              </w:divBdr>
            </w:div>
            <w:div w:id="1734891187">
              <w:marLeft w:val="0"/>
              <w:marRight w:val="0"/>
              <w:marTop w:val="0"/>
              <w:marBottom w:val="0"/>
              <w:divBdr>
                <w:top w:val="none" w:sz="0" w:space="0" w:color="auto"/>
                <w:left w:val="none" w:sz="0" w:space="0" w:color="auto"/>
                <w:bottom w:val="none" w:sz="0" w:space="0" w:color="auto"/>
                <w:right w:val="none" w:sz="0" w:space="0" w:color="auto"/>
              </w:divBdr>
            </w:div>
            <w:div w:id="914903013">
              <w:marLeft w:val="0"/>
              <w:marRight w:val="0"/>
              <w:marTop w:val="0"/>
              <w:marBottom w:val="0"/>
              <w:divBdr>
                <w:top w:val="none" w:sz="0" w:space="0" w:color="auto"/>
                <w:left w:val="none" w:sz="0" w:space="0" w:color="auto"/>
                <w:bottom w:val="none" w:sz="0" w:space="0" w:color="auto"/>
                <w:right w:val="none" w:sz="0" w:space="0" w:color="auto"/>
              </w:divBdr>
            </w:div>
            <w:div w:id="569311458">
              <w:marLeft w:val="0"/>
              <w:marRight w:val="0"/>
              <w:marTop w:val="0"/>
              <w:marBottom w:val="0"/>
              <w:divBdr>
                <w:top w:val="none" w:sz="0" w:space="0" w:color="auto"/>
                <w:left w:val="none" w:sz="0" w:space="0" w:color="auto"/>
                <w:bottom w:val="none" w:sz="0" w:space="0" w:color="auto"/>
                <w:right w:val="none" w:sz="0" w:space="0" w:color="auto"/>
              </w:divBdr>
            </w:div>
            <w:div w:id="1837500607">
              <w:marLeft w:val="0"/>
              <w:marRight w:val="0"/>
              <w:marTop w:val="0"/>
              <w:marBottom w:val="0"/>
              <w:divBdr>
                <w:top w:val="none" w:sz="0" w:space="0" w:color="auto"/>
                <w:left w:val="none" w:sz="0" w:space="0" w:color="auto"/>
                <w:bottom w:val="none" w:sz="0" w:space="0" w:color="auto"/>
                <w:right w:val="none" w:sz="0" w:space="0" w:color="auto"/>
              </w:divBdr>
            </w:div>
            <w:div w:id="146461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924</TotalTime>
  <Pages>6</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2026-01-07T02:50:00Z</dcterms:created>
  <dcterms:modified xsi:type="dcterms:W3CDTF">2026-02-04T08:12:00Z</dcterms:modified>
</cp:coreProperties>
</file>