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9D2" w:rsidRPr="00264279" w:rsidRDefault="006679D2" w:rsidP="00730B29">
      <w:pPr>
        <w:pStyle w:val="t"/>
        <w:pageBreakBefore w:val="0"/>
        <w:rPr>
          <w:rFonts w:eastAsia="MS Mincho" w:cs="Times New Roman"/>
          <w:color w:val="000000"/>
          <w:sz w:val="28"/>
          <w:lang w:val="vi-VN"/>
        </w:rPr>
      </w:pPr>
      <w:bookmarkStart w:id="0" w:name="_Toc150343633"/>
      <w:bookmarkStart w:id="1" w:name="_Toc150522737"/>
      <w:bookmarkStart w:id="2" w:name="_Toc150522997"/>
      <w:bookmarkStart w:id="3" w:name="_Toc150525272"/>
      <w:bookmarkStart w:id="4" w:name="_Toc150525502"/>
      <w:bookmarkStart w:id="5" w:name="_GoBack"/>
      <w:r w:rsidRPr="006679D2">
        <w:rPr>
          <w:rFonts w:eastAsia="MS Mincho" w:cs="Times New Roman"/>
          <w:color w:val="000000"/>
          <w:szCs w:val="24"/>
        </w:rPr>
        <w:t>12</w:t>
      </w:r>
      <w:r w:rsidR="00747484">
        <w:rPr>
          <w:rFonts w:eastAsia="MS Mincho" w:cs="Times New Roman"/>
          <w:color w:val="000000"/>
          <w:szCs w:val="24"/>
        </w:rPr>
        <w:t>0</w:t>
      </w:r>
      <w:r w:rsidRPr="006679D2">
        <w:rPr>
          <w:rFonts w:eastAsia="MS Mincho" w:cs="Times New Roman"/>
          <w:color w:val="000000"/>
          <w:szCs w:val="24"/>
        </w:rPr>
        <w:t xml:space="preserve">. KỸ THUẬT PROTEIN </w:t>
      </w:r>
      <w:r w:rsidRPr="006679D2">
        <w:rPr>
          <w:rFonts w:eastAsia="MS Mincho" w:cs="Times New Roman"/>
          <w:color w:val="000000"/>
          <w:sz w:val="28"/>
        </w:rPr>
        <w:t>(</w:t>
      </w:r>
      <w:r w:rsidR="000B1279" w:rsidRPr="000B1279">
        <w:rPr>
          <w:rFonts w:eastAsia="MS Mincho" w:cs="Times New Roman"/>
          <w:color w:val="000000"/>
          <w:sz w:val="28"/>
        </w:rPr>
        <w:t>Protein Engineering</w:t>
      </w:r>
      <w:r w:rsidRPr="006679D2">
        <w:rPr>
          <w:rFonts w:eastAsia="MS Mincho" w:cs="Times New Roman"/>
          <w:color w:val="000000"/>
          <w:sz w:val="28"/>
        </w:rPr>
        <w:t>)</w:t>
      </w:r>
      <w:bookmarkEnd w:id="0"/>
      <w:bookmarkEnd w:id="1"/>
      <w:bookmarkEnd w:id="2"/>
      <w:bookmarkEnd w:id="3"/>
      <w:bookmarkEnd w:id="4"/>
      <w:r w:rsidR="000B1279" w:rsidRPr="006E580A">
        <w:rPr>
          <w:rFonts w:eastAsia="MS Mincho" w:cs="Times New Roman"/>
          <w:color w:val="000000"/>
          <w:sz w:val="28"/>
        </w:rPr>
        <w:t>,</w:t>
      </w:r>
      <w:r w:rsidR="005C01E9" w:rsidRPr="006E580A">
        <w:rPr>
          <w:rFonts w:eastAsia="MS Mincho" w:cs="Times New Roman"/>
          <w:color w:val="000000"/>
          <w:sz w:val="28"/>
          <w:lang w:val="vi-VN"/>
        </w:rPr>
        <w:t xml:space="preserve"> </w:t>
      </w:r>
    </w:p>
    <w:p w:rsidR="006679D2" w:rsidRPr="006679D2" w:rsidRDefault="006679D2" w:rsidP="006679D2">
      <w:pPr>
        <w:widowControl w:val="0"/>
        <w:suppressAutoHyphens w:val="0"/>
        <w:spacing w:after="80" w:line="264" w:lineRule="auto"/>
        <w:jc w:val="both"/>
        <w:rPr>
          <w:rFonts w:eastAsia="MS Mincho" w:cs="Times New Roman"/>
          <w:bCs/>
          <w:iCs/>
          <w:sz w:val="28"/>
          <w:u w:color="000000"/>
          <w:lang w:val="vi-VN" w:eastAsia="vi-VN" w:bidi="vi-VN"/>
          <w14:cntxtAlts w14:val="0"/>
        </w:rPr>
      </w:pPr>
      <w:r w:rsidRPr="006679D2">
        <w:rPr>
          <w:rFonts w:eastAsia="MS Mincho" w:cs="Times New Roman"/>
          <w:bCs/>
          <w:iCs/>
          <w:sz w:val="28"/>
          <w:u w:color="000000"/>
          <w:lang w:val="vi-VN" w:eastAsia="vi-VN" w:bidi="vi-VN"/>
          <w14:cntxtAlts w14:val="0"/>
        </w:rPr>
        <w:t>kỹ thuật</w:t>
      </w:r>
      <w:r w:rsidR="0016627D">
        <w:rPr>
          <w:rFonts w:eastAsia="MS Mincho" w:cs="Times New Roman"/>
          <w:bCs/>
          <w:iCs/>
          <w:sz w:val="28"/>
          <w:u w:color="000000"/>
          <w:lang w:val="vi-VN" w:eastAsia="vi-VN" w:bidi="vi-VN"/>
          <w14:cntxtAlts w14:val="0"/>
        </w:rPr>
        <w:t xml:space="preserve"> hay công nghệ</w:t>
      </w:r>
      <w:r w:rsidRPr="006679D2">
        <w:rPr>
          <w:rFonts w:eastAsia="MS Mincho" w:cs="Times New Roman"/>
          <w:bCs/>
          <w:iCs/>
          <w:sz w:val="28"/>
          <w:u w:color="000000"/>
          <w:lang w:val="vi-VN" w:eastAsia="vi-VN" w:bidi="vi-VN"/>
          <w14:cntxtAlts w14:val="0"/>
        </w:rPr>
        <w:t xml:space="preserve"> được sử dụng để thay đổi cấu trúc phân tử của protein tự nhiên (đặc biệt là enzyme) nhằm cải thiện các đặc tính của chúng cho thích hợp với các lĩnh vực ứng dụng khác nhau.</w:t>
      </w:r>
      <w:r w:rsidR="0016627D">
        <w:rPr>
          <w:rFonts w:eastAsia="MS Mincho" w:cs="Times New Roman"/>
          <w:bCs/>
          <w:iCs/>
          <w:sz w:val="28"/>
          <w:u w:color="000000"/>
          <w:lang w:val="vi-VN" w:eastAsia="vi-VN" w:bidi="vi-VN"/>
          <w14:cntxtAlts w14:val="0"/>
        </w:rPr>
        <w:t xml:space="preserve"> Người ta cũng còn gọi đó là </w:t>
      </w:r>
      <w:r w:rsidR="0016627D" w:rsidRPr="006E580A">
        <w:rPr>
          <w:rFonts w:eastAsia="MS Mincho" w:cs="Times New Roman"/>
          <w:color w:val="000000"/>
          <w:sz w:val="28"/>
          <w:lang w:val="vi-VN"/>
        </w:rPr>
        <w:t>kỹ nghệ protein</w:t>
      </w:r>
      <w:r w:rsidR="0016627D">
        <w:rPr>
          <w:rFonts w:eastAsia="MS Mincho" w:cs="Times New Roman"/>
          <w:b/>
          <w:color w:val="000000"/>
          <w:sz w:val="28"/>
          <w:lang w:val="vi-VN"/>
        </w:rPr>
        <w:t>.</w:t>
      </w:r>
      <w:r w:rsidRPr="006679D2">
        <w:rPr>
          <w:rFonts w:eastAsia="MS Mincho" w:cs="Times New Roman"/>
          <w:bCs/>
          <w:iCs/>
          <w:sz w:val="28"/>
          <w:u w:color="000000"/>
          <w:lang w:val="vi-VN" w:eastAsia="vi-VN" w:bidi="vi-VN"/>
          <w14:cntxtAlts w14:val="0"/>
        </w:rPr>
        <w:t xml:space="preserve"> </w:t>
      </w:r>
    </w:p>
    <w:p w:rsidR="006679D2" w:rsidRPr="006679D2" w:rsidRDefault="006679D2" w:rsidP="006679D2">
      <w:pPr>
        <w:widowControl w:val="0"/>
        <w:suppressAutoHyphens w:val="0"/>
        <w:spacing w:before="80" w:after="80" w:line="262" w:lineRule="auto"/>
        <w:ind w:firstLine="397"/>
        <w:jc w:val="both"/>
        <w:rPr>
          <w:rFonts w:eastAsia="MS Mincho" w:cs="Times New Roman"/>
          <w:color w:val="000000"/>
          <w:sz w:val="28"/>
          <w:lang w:val="vi-VN"/>
          <w14:cntxtAlts w14:val="0"/>
        </w:rPr>
      </w:pPr>
      <w:r w:rsidRPr="006679D2">
        <w:rPr>
          <w:rFonts w:eastAsia="MS Mincho" w:cs="Times New Roman"/>
          <w:color w:val="000000"/>
          <w:sz w:val="28"/>
          <w:lang w:val="vi-VN"/>
          <w14:cntxtAlts w14:val="0"/>
        </w:rPr>
        <w:t xml:space="preserve"> </w:t>
      </w:r>
      <w:proofErr w:type="spellStart"/>
      <w:r w:rsidR="000B1279">
        <w:rPr>
          <w:rFonts w:eastAsia="MS Mincho" w:cs="Times New Roman"/>
          <w:color w:val="000000"/>
          <w:sz w:val="28"/>
          <w14:cntxtAlts w14:val="0"/>
        </w:rPr>
        <w:t>K</w:t>
      </w:r>
      <w:r w:rsidR="005C01E9">
        <w:rPr>
          <w:rFonts w:eastAsia="MS Mincho" w:cs="Times New Roman"/>
          <w:color w:val="000000"/>
          <w:sz w:val="28"/>
          <w14:cntxtAlts w14:val="0"/>
        </w:rPr>
        <w:t>ỹ</w:t>
      </w:r>
      <w:proofErr w:type="spellEnd"/>
      <w:r w:rsidR="005C01E9">
        <w:rPr>
          <w:rFonts w:eastAsia="MS Mincho" w:cs="Times New Roman"/>
          <w:color w:val="000000"/>
          <w:sz w:val="28"/>
          <w:lang w:val="vi-VN"/>
          <w14:cntxtAlts w14:val="0"/>
        </w:rPr>
        <w:t xml:space="preserve"> thuật hay kỹ nghệ protein </w:t>
      </w:r>
      <w:r w:rsidRPr="006679D2">
        <w:rPr>
          <w:rFonts w:eastAsia="MS Mincho" w:cs="Times New Roman"/>
          <w:color w:val="000000"/>
          <w:sz w:val="28"/>
          <w:lang w:val="vi-VN"/>
          <w14:cntxtAlts w14:val="0"/>
        </w:rPr>
        <w:t>thường bao gồm nhiều phương pháp, công nghệ liên quan đến việc sửa đổi trình tự các nucleotide của đoạn gen</w:t>
      </w:r>
      <w:r w:rsidRPr="006679D2">
        <w:rPr>
          <w:rFonts w:eastAsia="MS Mincho" w:cs="Times New Roman"/>
          <w:color w:val="000000"/>
          <w:sz w:val="28"/>
          <w14:cntxtAlts w14:val="0"/>
        </w:rPr>
        <w:t>e</w:t>
      </w:r>
      <w:r w:rsidRPr="006679D2">
        <w:rPr>
          <w:rFonts w:eastAsia="MS Mincho" w:cs="Times New Roman"/>
          <w:color w:val="000000"/>
          <w:sz w:val="28"/>
          <w:lang w:val="vi-VN"/>
          <w14:cntxtAlts w14:val="0"/>
        </w:rPr>
        <w:t xml:space="preserve"> mã hoá chúng, cho phép thay đổi các </w:t>
      </w:r>
      <w:r w:rsidRPr="006679D2">
        <w:rPr>
          <w:rFonts w:eastAsia="MS Mincho" w:cs="Times New Roman"/>
          <w:color w:val="000000"/>
          <w:sz w:val="28"/>
          <w14:cntxtAlts w14:val="0"/>
        </w:rPr>
        <w:t>a</w:t>
      </w:r>
      <w:r w:rsidRPr="006679D2">
        <w:rPr>
          <w:rFonts w:eastAsia="MS Mincho" w:cs="Times New Roman"/>
          <w:color w:val="000000"/>
          <w:sz w:val="28"/>
          <w:lang w:val="vi-VN"/>
          <w14:cntxtAlts w14:val="0"/>
        </w:rPr>
        <w:t xml:space="preserve">mino acid trong trình tự protein hiện có. Như vậy, đoạn DNA tổng hợp (hay tái tổ hợp) có thể được sử dụng làm khuôn để sinh tổng hợp (sản xuất) các phân tử protein tái tổ hợp mới thông qua các tế bào chủ hoặc các hệ thống sinh học khác khi có chứa đầy đủ các yếu tố cần thiết cho quá </w:t>
      </w:r>
      <w:r w:rsidRPr="006679D2">
        <w:rPr>
          <w:rFonts w:eastAsia="MS Mincho" w:cs="Times New Roman"/>
          <w:color w:val="000000"/>
          <w:spacing w:val="2"/>
          <w:sz w:val="28"/>
          <w:lang w:val="vi-VN"/>
          <w14:cntxtAlts w14:val="0"/>
        </w:rPr>
        <w:t>các trình phiên mã và dịch mã. Quá trình sinh tổng hợp này thường bao gồm một quy trình nhân bản DNA điển hình, trong đó, gen</w:t>
      </w:r>
      <w:r w:rsidRPr="006679D2">
        <w:rPr>
          <w:rFonts w:eastAsia="MS Mincho" w:cs="Times New Roman"/>
          <w:color w:val="000000"/>
          <w:spacing w:val="2"/>
          <w:sz w:val="28"/>
          <w14:cntxtAlts w14:val="0"/>
        </w:rPr>
        <w:t>e</w:t>
      </w:r>
      <w:r w:rsidRPr="006679D2">
        <w:rPr>
          <w:rFonts w:eastAsia="MS Mincho" w:cs="Times New Roman"/>
          <w:color w:val="000000"/>
          <w:spacing w:val="2"/>
          <w:sz w:val="28"/>
          <w:lang w:val="vi-VN"/>
          <w14:cntxtAlts w14:val="0"/>
        </w:rPr>
        <w:t xml:space="preserve"> mã hóa cho một protein nhất định được chèn vào một đoạn DNA vòng gọi là plasmid nhân dòng hay plasmid biểu hiện. Đây là một quy trình phức tạp, bao gồm các bước cơ bản như</w:t>
      </w:r>
      <w:r w:rsidRPr="006679D2">
        <w:rPr>
          <w:rFonts w:eastAsia="MS Mincho" w:cs="Times New Roman"/>
          <w:color w:val="000000"/>
          <w:sz w:val="28"/>
          <w:lang w:val="vi-VN"/>
          <w14:cntxtAlts w14:val="0"/>
        </w:rPr>
        <w:t xml:space="preserve"> sau: (i) </w:t>
      </w:r>
      <w:r w:rsidRPr="006679D2">
        <w:rPr>
          <w:rFonts w:eastAsia="MS Mincho" w:cs="Times New Roman"/>
          <w:color w:val="000000"/>
          <w:sz w:val="28"/>
          <w14:cntxtAlts w14:val="0"/>
        </w:rPr>
        <w:t>c</w:t>
      </w:r>
      <w:r w:rsidRPr="006679D2">
        <w:rPr>
          <w:rFonts w:eastAsia="MS Mincho" w:cs="Times New Roman"/>
          <w:color w:val="000000"/>
          <w:sz w:val="28"/>
          <w:lang w:val="vi-VN"/>
          <w14:cntxtAlts w14:val="0"/>
        </w:rPr>
        <w:t xml:space="preserve">ắt/mở plasmid và </w:t>
      </w:r>
      <w:r w:rsidRPr="006679D2">
        <w:rPr>
          <w:rFonts w:eastAsia="MS Mincho" w:cs="Times New Roman"/>
          <w:color w:val="000000"/>
          <w:sz w:val="28"/>
          <w14:cntxtAlts w14:val="0"/>
        </w:rPr>
        <w:t>“</w:t>
      </w:r>
      <w:r w:rsidRPr="006679D2">
        <w:rPr>
          <w:rFonts w:eastAsia="MS Mincho" w:cs="Times New Roman"/>
          <w:color w:val="000000"/>
          <w:sz w:val="28"/>
          <w:lang w:val="vi-VN"/>
          <w14:cntxtAlts w14:val="0"/>
        </w:rPr>
        <w:t>dán</w:t>
      </w:r>
      <w:r w:rsidRPr="006679D2">
        <w:rPr>
          <w:rFonts w:eastAsia="MS Mincho" w:cs="Times New Roman"/>
          <w:color w:val="000000"/>
          <w:sz w:val="28"/>
          <w14:cntxtAlts w14:val="0"/>
        </w:rPr>
        <w:t>”</w:t>
      </w:r>
      <w:r w:rsidRPr="006679D2">
        <w:rPr>
          <w:rFonts w:eastAsia="MS Mincho" w:cs="Times New Roman"/>
          <w:color w:val="000000"/>
          <w:sz w:val="28"/>
          <w:lang w:val="vi-VN"/>
          <w14:cntxtAlts w14:val="0"/>
        </w:rPr>
        <w:t xml:space="preserve"> gen</w:t>
      </w:r>
      <w:r w:rsidRPr="006679D2">
        <w:rPr>
          <w:rFonts w:eastAsia="MS Mincho" w:cs="Times New Roman"/>
          <w:color w:val="000000"/>
          <w:sz w:val="28"/>
          <w14:cntxtAlts w14:val="0"/>
        </w:rPr>
        <w:t>e</w:t>
      </w:r>
      <w:r w:rsidRPr="006679D2">
        <w:rPr>
          <w:rFonts w:eastAsia="MS Mincho" w:cs="Times New Roman"/>
          <w:color w:val="000000"/>
          <w:sz w:val="28"/>
          <w:lang w:val="vi-VN"/>
          <w14:cntxtAlts w14:val="0"/>
        </w:rPr>
        <w:t xml:space="preserve">, tạo plasmid tái tổ hợp. Quá trình này phụ </w:t>
      </w:r>
      <w:r w:rsidRPr="006679D2">
        <w:rPr>
          <w:rFonts w:eastAsia="MS Mincho" w:cs="Times New Roman"/>
          <w:color w:val="000000"/>
          <w:spacing w:val="4"/>
          <w:sz w:val="28"/>
          <w:lang w:val="vi-VN"/>
          <w14:cntxtAlts w14:val="0"/>
        </w:rPr>
        <w:t>thuộc vào các enzyme hạn chế (cắt và nối DNA ở những vị trí xác định); (ii)</w:t>
      </w:r>
      <w:r w:rsidRPr="006679D2">
        <w:rPr>
          <w:rFonts w:eastAsia="MS Mincho" w:cs="Times New Roman"/>
          <w:color w:val="000000"/>
          <w:sz w:val="28"/>
          <w:lang w:val="vi-VN"/>
          <w14:cntxtAlts w14:val="0"/>
        </w:rPr>
        <w:t xml:space="preserve"> </w:t>
      </w:r>
      <w:r w:rsidRPr="006679D2">
        <w:rPr>
          <w:rFonts w:eastAsia="MS Mincho" w:cs="Times New Roman"/>
          <w:color w:val="000000"/>
          <w:sz w:val="28"/>
          <w14:cntxtAlts w14:val="0"/>
        </w:rPr>
        <w:t>c</w:t>
      </w:r>
      <w:r w:rsidRPr="006679D2">
        <w:rPr>
          <w:rFonts w:eastAsia="MS Mincho" w:cs="Times New Roman"/>
          <w:color w:val="000000"/>
          <w:sz w:val="28"/>
          <w:lang w:val="vi-VN"/>
          <w14:cntxtAlts w14:val="0"/>
        </w:rPr>
        <w:t xml:space="preserve">huyển (biến nạp) plasmid tái tổ hợp vào vi khuẩn. Sử dụng lựa chọn kháng sinh để xác định vi khuẩn có chứa plasmid tái tổ hợp; (iii) </w:t>
      </w:r>
      <w:r w:rsidRPr="006679D2">
        <w:rPr>
          <w:rFonts w:eastAsia="MS Mincho" w:cs="Times New Roman"/>
          <w:color w:val="000000"/>
          <w:sz w:val="28"/>
          <w14:cntxtAlts w14:val="0"/>
        </w:rPr>
        <w:t>n</w:t>
      </w:r>
      <w:r w:rsidRPr="006679D2">
        <w:rPr>
          <w:rFonts w:eastAsia="MS Mincho" w:cs="Times New Roman"/>
          <w:color w:val="000000"/>
          <w:sz w:val="28"/>
          <w:lang w:val="vi-VN"/>
          <w14:cntxtAlts w14:val="0"/>
        </w:rPr>
        <w:t xml:space="preserve">hân nuôi các loại vi khuẩn mang plasmid và sử dụng chúng như là </w:t>
      </w:r>
      <w:r w:rsidRPr="006679D2">
        <w:rPr>
          <w:rFonts w:eastAsia="MS Mincho" w:cs="Times New Roman"/>
          <w:color w:val="000000"/>
          <w:sz w:val="28"/>
          <w14:cntxtAlts w14:val="0"/>
        </w:rPr>
        <w:t>“</w:t>
      </w:r>
      <w:r w:rsidRPr="006679D2">
        <w:rPr>
          <w:rFonts w:eastAsia="MS Mincho" w:cs="Times New Roman"/>
          <w:color w:val="000000"/>
          <w:sz w:val="28"/>
          <w:lang w:val="vi-VN"/>
          <w14:cntxtAlts w14:val="0"/>
        </w:rPr>
        <w:t>các nhà máy</w:t>
      </w:r>
      <w:r w:rsidRPr="006679D2">
        <w:rPr>
          <w:rFonts w:eastAsia="MS Mincho" w:cs="Times New Roman"/>
          <w:color w:val="000000"/>
          <w:sz w:val="28"/>
          <w14:cntxtAlts w14:val="0"/>
        </w:rPr>
        <w:t>”</w:t>
      </w:r>
      <w:r w:rsidRPr="006679D2">
        <w:rPr>
          <w:rFonts w:eastAsia="MS Mincho" w:cs="Times New Roman"/>
          <w:color w:val="000000"/>
          <w:sz w:val="28"/>
          <w:lang w:val="vi-VN"/>
          <w14:cntxtAlts w14:val="0"/>
        </w:rPr>
        <w:t xml:space="preserve"> để sản xuất các protein/enzyme; (iv) </w:t>
      </w:r>
      <w:r w:rsidRPr="006679D2">
        <w:rPr>
          <w:rFonts w:eastAsia="MS Mincho" w:cs="Times New Roman"/>
          <w:color w:val="000000"/>
          <w:sz w:val="28"/>
          <w14:cntxtAlts w14:val="0"/>
        </w:rPr>
        <w:t>t</w:t>
      </w:r>
      <w:r w:rsidRPr="006679D2">
        <w:rPr>
          <w:rFonts w:eastAsia="MS Mincho" w:cs="Times New Roman"/>
          <w:color w:val="000000"/>
          <w:sz w:val="28"/>
          <w:lang w:val="vi-VN"/>
          <w14:cntxtAlts w14:val="0"/>
        </w:rPr>
        <w:t xml:space="preserve">hu hoạch các protein/enzyme từ nuôi cấy vi khuẩn, làm sạch và ứng dụng chúng vào các mục đích khác nhau. </w:t>
      </w:r>
    </w:p>
    <w:p w:rsidR="006679D2" w:rsidRPr="006679D2" w:rsidRDefault="005C01E9" w:rsidP="00730B29">
      <w:pPr>
        <w:widowControl w:val="0"/>
        <w:suppressAutoHyphens w:val="0"/>
        <w:spacing w:before="80" w:after="80" w:line="257" w:lineRule="auto"/>
        <w:ind w:firstLine="397"/>
        <w:jc w:val="both"/>
        <w:rPr>
          <w:rFonts w:eastAsia="MS Mincho" w:cs="Times New Roman"/>
          <w:color w:val="000000"/>
          <w:sz w:val="28"/>
          <w:lang w:val="vi-VN"/>
          <w14:cntxtAlts w14:val="0"/>
        </w:rPr>
      </w:pPr>
      <w:proofErr w:type="spellStart"/>
      <w:r>
        <w:rPr>
          <w:rFonts w:eastAsia="MS Mincho" w:cs="Times New Roman"/>
          <w:color w:val="000000"/>
          <w:sz w:val="28"/>
          <w14:cntxtAlts w14:val="0"/>
        </w:rPr>
        <w:t>Kỹ</w:t>
      </w:r>
      <w:proofErr w:type="spellEnd"/>
      <w:r>
        <w:rPr>
          <w:rFonts w:eastAsia="MS Mincho" w:cs="Times New Roman"/>
          <w:color w:val="000000"/>
          <w:sz w:val="28"/>
          <w:lang w:val="vi-VN"/>
          <w14:cntxtAlts w14:val="0"/>
        </w:rPr>
        <w:t xml:space="preserve"> thuật hay kỹ nghệ protein</w:t>
      </w:r>
      <w:r w:rsidR="006679D2" w:rsidRPr="006679D2">
        <w:rPr>
          <w:rFonts w:eastAsia="MS Mincho" w:cs="Times New Roman"/>
          <w:color w:val="000000"/>
          <w:sz w:val="28"/>
          <w:lang w:val="vi-VN"/>
          <w14:cntxtAlts w14:val="0"/>
        </w:rPr>
        <w:t xml:space="preserve"> cũng thường được sử dụng để tổng hợp các enzyme (thường được gọi là “enzyme thiết kế, engineered enzyme”) sử dụng trong nhiều lĩnh vực nghiên cứu cũng như ứng dụng công nghệ sinh học. Có thể liệt kê các phương pháp hay </w:t>
      </w:r>
      <w:proofErr w:type="spellStart"/>
      <w:r>
        <w:rPr>
          <w:rFonts w:eastAsia="MS Mincho" w:cs="Times New Roman"/>
          <w:color w:val="000000"/>
          <w:sz w:val="28"/>
          <w14:cntxtAlts w14:val="0"/>
        </w:rPr>
        <w:t>kỹ</w:t>
      </w:r>
      <w:proofErr w:type="spellEnd"/>
      <w:r>
        <w:rPr>
          <w:rFonts w:eastAsia="MS Mincho" w:cs="Times New Roman"/>
          <w:color w:val="000000"/>
          <w:sz w:val="28"/>
          <w:lang w:val="vi-VN"/>
          <w14:cntxtAlts w14:val="0"/>
        </w:rPr>
        <w:t xml:space="preserve"> thuật protein </w:t>
      </w:r>
      <w:r w:rsidR="006679D2" w:rsidRPr="006679D2">
        <w:rPr>
          <w:rFonts w:eastAsia="MS Mincho" w:cs="Times New Roman"/>
          <w:color w:val="000000"/>
          <w:sz w:val="28"/>
          <w:lang w:val="vi-VN"/>
          <w14:cntxtAlts w14:val="0"/>
        </w:rPr>
        <w:t xml:space="preserve">khác nhau có liên quan theo trình tự thời gian đã được công bố: </w:t>
      </w:r>
      <w:r w:rsidR="006679D2" w:rsidRPr="006679D2">
        <w:rPr>
          <w:rFonts w:eastAsia="MS Mincho" w:cs="Times New Roman"/>
          <w:color w:val="000000"/>
          <w:sz w:val="28"/>
          <w14:cntxtAlts w14:val="0"/>
        </w:rPr>
        <w:t>t</w:t>
      </w:r>
      <w:r w:rsidR="006679D2" w:rsidRPr="006679D2">
        <w:rPr>
          <w:rFonts w:eastAsia="MS Mincho" w:cs="Times New Roman"/>
          <w:color w:val="000000"/>
          <w:sz w:val="28"/>
          <w:lang w:val="vi-VN"/>
          <w14:cntxtAlts w14:val="0"/>
        </w:rPr>
        <w:t>hiết kế hợp lý (</w:t>
      </w:r>
      <w:r w:rsidR="006679D2" w:rsidRPr="006679D2">
        <w:rPr>
          <w:rFonts w:eastAsia="MS Mincho" w:cs="Times New Roman"/>
          <w:color w:val="000000"/>
          <w:sz w:val="28"/>
          <w14:cntxtAlts w14:val="0"/>
        </w:rPr>
        <w:t>r</w:t>
      </w:r>
      <w:r w:rsidR="006679D2" w:rsidRPr="006679D2">
        <w:rPr>
          <w:rFonts w:eastAsia="MS Mincho" w:cs="Times New Roman"/>
          <w:color w:val="000000"/>
          <w:sz w:val="28"/>
          <w:lang w:val="vi-VN"/>
          <w14:cntxtAlts w14:val="0"/>
        </w:rPr>
        <w:t xml:space="preserve">ational design), </w:t>
      </w:r>
      <w:r w:rsidR="006679D2" w:rsidRPr="006679D2">
        <w:rPr>
          <w:rFonts w:eastAsia="MS Mincho" w:cs="Times New Roman"/>
          <w:color w:val="000000"/>
          <w:sz w:val="28"/>
          <w14:cntxtAlts w14:val="0"/>
        </w:rPr>
        <w:t>đ</w:t>
      </w:r>
      <w:r w:rsidR="006679D2" w:rsidRPr="006679D2">
        <w:rPr>
          <w:rFonts w:eastAsia="MS Mincho" w:cs="Times New Roman"/>
          <w:color w:val="000000"/>
          <w:sz w:val="28"/>
          <w:lang w:val="vi-VN"/>
          <w14:cntxtAlts w14:val="0"/>
        </w:rPr>
        <w:t>ột biến điểm định hướng (</w:t>
      </w:r>
      <w:r w:rsidR="006679D2" w:rsidRPr="006679D2">
        <w:rPr>
          <w:rFonts w:eastAsia="MS Mincho" w:cs="Times New Roman"/>
          <w:color w:val="000000"/>
          <w:sz w:val="28"/>
          <w14:cntxtAlts w14:val="0"/>
        </w:rPr>
        <w:t>s</w:t>
      </w:r>
      <w:r w:rsidR="006679D2" w:rsidRPr="006679D2">
        <w:rPr>
          <w:rFonts w:eastAsia="MS Mincho" w:cs="Times New Roman"/>
          <w:color w:val="000000"/>
          <w:sz w:val="28"/>
          <w:lang w:val="vi-VN"/>
          <w14:cntxtAlts w14:val="0"/>
        </w:rPr>
        <w:t xml:space="preserve">ite-directed mutagenesis), </w:t>
      </w:r>
      <w:r w:rsidR="006679D2" w:rsidRPr="006679D2">
        <w:rPr>
          <w:rFonts w:eastAsia="MS Mincho" w:cs="Times New Roman"/>
          <w:color w:val="000000"/>
          <w:sz w:val="28"/>
          <w14:cntxtAlts w14:val="0"/>
        </w:rPr>
        <w:t>c</w:t>
      </w:r>
      <w:r w:rsidR="006679D2" w:rsidRPr="006679D2">
        <w:rPr>
          <w:rFonts w:eastAsia="MS Mincho" w:cs="Times New Roman"/>
          <w:color w:val="000000"/>
          <w:sz w:val="28"/>
          <w:lang w:val="vi-VN"/>
          <w14:cntxtAlts w14:val="0"/>
        </w:rPr>
        <w:t>ác phương pháp tiến hóa/</w:t>
      </w:r>
      <w:r w:rsidR="006679D2" w:rsidRPr="006679D2">
        <w:rPr>
          <w:rFonts w:eastAsia="MS Mincho" w:cs="Times New Roman"/>
          <w:color w:val="000000"/>
          <w:sz w:val="28"/>
          <w14:cntxtAlts w14:val="0"/>
        </w:rPr>
        <w:t>t</w:t>
      </w:r>
      <w:r w:rsidR="006679D2" w:rsidRPr="006679D2">
        <w:rPr>
          <w:rFonts w:eastAsia="MS Mincho" w:cs="Times New Roman"/>
          <w:color w:val="000000"/>
          <w:sz w:val="28"/>
          <w:lang w:val="vi-VN"/>
          <w14:cntxtAlts w14:val="0"/>
        </w:rPr>
        <w:t>iến hóa định hướng (</w:t>
      </w:r>
      <w:r w:rsidR="006679D2" w:rsidRPr="006679D2">
        <w:rPr>
          <w:rFonts w:eastAsia="MS Mincho" w:cs="Times New Roman"/>
          <w:color w:val="000000"/>
          <w:sz w:val="28"/>
          <w14:cntxtAlts w14:val="0"/>
        </w:rPr>
        <w:t>e</w:t>
      </w:r>
      <w:r w:rsidR="006679D2" w:rsidRPr="006679D2">
        <w:rPr>
          <w:rFonts w:eastAsia="MS Mincho" w:cs="Times New Roman"/>
          <w:color w:val="000000"/>
          <w:sz w:val="28"/>
          <w:lang w:val="vi-VN"/>
          <w14:cntxtAlts w14:val="0"/>
        </w:rPr>
        <w:t xml:space="preserve">volutionary methods/directed evolution), </w:t>
      </w:r>
      <w:r w:rsidR="006679D2" w:rsidRPr="006679D2">
        <w:rPr>
          <w:rFonts w:eastAsia="MS Mincho" w:cs="Times New Roman"/>
          <w:color w:val="000000"/>
          <w:sz w:val="28"/>
          <w14:cntxtAlts w14:val="0"/>
        </w:rPr>
        <w:t>đ</w:t>
      </w:r>
      <w:r w:rsidR="006679D2" w:rsidRPr="006679D2">
        <w:rPr>
          <w:rFonts w:eastAsia="MS Mincho" w:cs="Times New Roman"/>
          <w:color w:val="000000"/>
          <w:sz w:val="28"/>
          <w:lang w:val="vi-VN"/>
          <w14:cntxtAlts w14:val="0"/>
        </w:rPr>
        <w:t>ột biến ngẫu nhiên (</w:t>
      </w:r>
      <w:r w:rsidR="006679D2" w:rsidRPr="006679D2">
        <w:rPr>
          <w:rFonts w:eastAsia="MS Mincho" w:cs="Times New Roman"/>
          <w:color w:val="000000"/>
          <w:sz w:val="28"/>
          <w14:cntxtAlts w14:val="0"/>
        </w:rPr>
        <w:t>r</w:t>
      </w:r>
      <w:r w:rsidR="006679D2" w:rsidRPr="006679D2">
        <w:rPr>
          <w:rFonts w:eastAsia="MS Mincho" w:cs="Times New Roman"/>
          <w:color w:val="000000"/>
          <w:sz w:val="28"/>
          <w:lang w:val="vi-VN"/>
          <w14:cntxtAlts w14:val="0"/>
        </w:rPr>
        <w:t xml:space="preserve">andom mutagenesis), DNA shuffling, </w:t>
      </w:r>
      <w:r w:rsidR="006679D2" w:rsidRPr="006679D2">
        <w:rPr>
          <w:rFonts w:eastAsia="MS Mincho" w:cs="Times New Roman"/>
          <w:color w:val="000000"/>
          <w:sz w:val="28"/>
          <w14:cntxtAlts w14:val="0"/>
        </w:rPr>
        <w:t>đ</w:t>
      </w:r>
      <w:r w:rsidR="006679D2" w:rsidRPr="006679D2">
        <w:rPr>
          <w:rFonts w:eastAsia="MS Mincho" w:cs="Times New Roman"/>
          <w:color w:val="000000"/>
          <w:sz w:val="28"/>
          <w:lang w:val="vi-VN"/>
          <w14:cntxtAlts w14:val="0"/>
        </w:rPr>
        <w:t>ộng học phân tử (</w:t>
      </w:r>
      <w:r w:rsidR="006679D2" w:rsidRPr="006679D2">
        <w:rPr>
          <w:rFonts w:eastAsia="MS Mincho" w:cs="Times New Roman"/>
          <w:color w:val="000000"/>
          <w:sz w:val="28"/>
          <w14:cntxtAlts w14:val="0"/>
        </w:rPr>
        <w:t>m</w:t>
      </w:r>
      <w:r w:rsidR="006679D2" w:rsidRPr="006679D2">
        <w:rPr>
          <w:rFonts w:eastAsia="MS Mincho" w:cs="Times New Roman"/>
          <w:color w:val="000000"/>
          <w:sz w:val="28"/>
          <w:lang w:val="vi-VN"/>
          <w14:cntxtAlts w14:val="0"/>
        </w:rPr>
        <w:t xml:space="preserve">olecular dynamics), </w:t>
      </w:r>
      <w:r w:rsidR="006679D2" w:rsidRPr="006679D2">
        <w:rPr>
          <w:rFonts w:eastAsia="MS Mincho" w:cs="Times New Roman"/>
          <w:color w:val="000000"/>
          <w:sz w:val="28"/>
          <w14:cntxtAlts w14:val="0"/>
        </w:rPr>
        <w:t>m</w:t>
      </w:r>
      <w:r w:rsidR="006679D2" w:rsidRPr="006679D2">
        <w:rPr>
          <w:rFonts w:eastAsia="MS Mincho" w:cs="Times New Roman"/>
          <w:color w:val="000000"/>
          <w:sz w:val="28"/>
          <w:lang w:val="vi-VN"/>
          <w14:cntxtAlts w14:val="0"/>
        </w:rPr>
        <w:t>ô hình tương tự (</w:t>
      </w:r>
      <w:r w:rsidR="006679D2" w:rsidRPr="006679D2">
        <w:rPr>
          <w:rFonts w:eastAsia="MS Mincho" w:cs="Times New Roman"/>
          <w:color w:val="000000"/>
          <w:sz w:val="28"/>
          <w14:cntxtAlts w14:val="0"/>
        </w:rPr>
        <w:t>h</w:t>
      </w:r>
      <w:r w:rsidR="006679D2" w:rsidRPr="006679D2">
        <w:rPr>
          <w:rFonts w:eastAsia="MS Mincho" w:cs="Times New Roman"/>
          <w:color w:val="000000"/>
          <w:sz w:val="28"/>
          <w:lang w:val="vi-VN"/>
          <w14:cntxtAlts w14:val="0"/>
        </w:rPr>
        <w:t>omology modeling</w:t>
      </w:r>
      <w:r w:rsidR="006679D2" w:rsidRPr="006679D2">
        <w:rPr>
          <w:rFonts w:eastAsia="Times New Roman" w:cs="Times New Roman"/>
          <w:color w:val="000000"/>
          <w:sz w:val="28"/>
          <w14:cntxtAlts w14:val="0"/>
        </w:rPr>
        <w:t>),</w:t>
      </w:r>
      <w:r w:rsidR="006679D2" w:rsidRPr="006679D2">
        <w:rPr>
          <w:rFonts w:eastAsia="MS Mincho" w:cs="Times New Roman"/>
          <w:color w:val="000000"/>
          <w:sz w:val="28"/>
          <w:lang w:val="vi-VN"/>
          <w14:cntxtAlts w14:val="0"/>
        </w:rPr>
        <w:t xml:space="preserve"> </w:t>
      </w:r>
      <w:r w:rsidR="006679D2" w:rsidRPr="006679D2">
        <w:rPr>
          <w:rFonts w:eastAsia="MS Mincho" w:cs="Times New Roman"/>
          <w:color w:val="000000"/>
          <w:sz w:val="28"/>
          <w14:cntxtAlts w14:val="0"/>
        </w:rPr>
        <w:t>c</w:t>
      </w:r>
      <w:r w:rsidR="006679D2" w:rsidRPr="006679D2">
        <w:rPr>
          <w:rFonts w:eastAsia="MS Mincho" w:cs="Times New Roman"/>
          <w:color w:val="000000"/>
          <w:sz w:val="28"/>
          <w:lang w:val="vi-VN"/>
          <w14:cntxtAlts w14:val="0"/>
        </w:rPr>
        <w:t xml:space="preserve">ông nghệ </w:t>
      </w:r>
      <w:r w:rsidR="006679D2" w:rsidRPr="006679D2">
        <w:rPr>
          <w:rFonts w:eastAsia="MS Mincho" w:cs="Times New Roman"/>
          <w:color w:val="000000"/>
          <w:sz w:val="28"/>
          <w14:cntxtAlts w14:val="0"/>
        </w:rPr>
        <w:t>p</w:t>
      </w:r>
      <w:r w:rsidR="006679D2" w:rsidRPr="006679D2">
        <w:rPr>
          <w:rFonts w:eastAsia="MS Mincho" w:cs="Times New Roman"/>
          <w:color w:val="000000"/>
          <w:sz w:val="28"/>
          <w:lang w:val="vi-VN"/>
          <w14:cntxtAlts w14:val="0"/>
        </w:rPr>
        <w:t>hage display (</w:t>
      </w:r>
      <w:r w:rsidR="006679D2" w:rsidRPr="006679D2">
        <w:rPr>
          <w:rFonts w:eastAsia="MS Mincho" w:cs="Times New Roman"/>
          <w:color w:val="000000"/>
          <w:sz w:val="28"/>
          <w14:cntxtAlts w14:val="0"/>
        </w:rPr>
        <w:t>p</w:t>
      </w:r>
      <w:r w:rsidR="006679D2" w:rsidRPr="006679D2">
        <w:rPr>
          <w:rFonts w:eastAsia="MS Mincho" w:cs="Times New Roman"/>
          <w:color w:val="000000"/>
          <w:sz w:val="28"/>
          <w:lang w:val="vi-VN"/>
          <w14:cntxtAlts w14:val="0"/>
        </w:rPr>
        <w:t xml:space="preserve">hage display technology), </w:t>
      </w:r>
      <w:r w:rsidR="006679D2" w:rsidRPr="006679D2">
        <w:rPr>
          <w:rFonts w:eastAsia="MS Mincho" w:cs="Times New Roman"/>
          <w:color w:val="000000"/>
          <w:sz w:val="28"/>
          <w14:cntxtAlts w14:val="0"/>
        </w:rPr>
        <w:t>h</w:t>
      </w:r>
      <w:r w:rsidR="006679D2" w:rsidRPr="006679D2">
        <w:rPr>
          <w:rFonts w:eastAsia="MS Mincho" w:cs="Times New Roman"/>
          <w:color w:val="000000"/>
          <w:sz w:val="28"/>
          <w:lang w:val="vi-VN"/>
          <w14:cntxtAlts w14:val="0"/>
        </w:rPr>
        <w:t>ệ sinh tổng hợp không tế bào (</w:t>
      </w:r>
      <w:r w:rsidR="006679D2" w:rsidRPr="006679D2">
        <w:rPr>
          <w:rFonts w:eastAsia="MS Mincho" w:cs="Times New Roman"/>
          <w:color w:val="000000"/>
          <w:sz w:val="28"/>
          <w14:cntxtAlts w14:val="0"/>
        </w:rPr>
        <w:t>c</w:t>
      </w:r>
      <w:r w:rsidR="006679D2" w:rsidRPr="006679D2">
        <w:rPr>
          <w:rFonts w:eastAsia="MS Mincho" w:cs="Times New Roman"/>
          <w:color w:val="000000"/>
          <w:sz w:val="28"/>
          <w:lang w:val="vi-VN"/>
          <w14:cntxtAlts w14:val="0"/>
        </w:rPr>
        <w:t xml:space="preserve">ell-free translation systems), </w:t>
      </w:r>
      <w:r w:rsidR="006679D2" w:rsidRPr="006679D2">
        <w:rPr>
          <w:rFonts w:eastAsia="MS Mincho" w:cs="Times New Roman"/>
          <w:color w:val="000000"/>
          <w:sz w:val="28"/>
          <w14:cntxtAlts w14:val="0"/>
        </w:rPr>
        <w:t>k</w:t>
      </w:r>
      <w:r w:rsidR="006679D2" w:rsidRPr="006679D2">
        <w:rPr>
          <w:rFonts w:eastAsia="MS Mincho" w:cs="Times New Roman"/>
          <w:color w:val="000000"/>
          <w:sz w:val="28"/>
          <w:lang w:val="vi-VN"/>
          <w14:cntxtAlts w14:val="0"/>
        </w:rPr>
        <w:t xml:space="preserve">ỹ nghệ enzyme </w:t>
      </w:r>
      <w:r w:rsidR="006679D2" w:rsidRPr="006679D2">
        <w:rPr>
          <w:rFonts w:cs="Times New Roman"/>
          <w:i/>
          <w:sz w:val="28"/>
          <w:szCs w:val="22"/>
          <w14:cntxtAlts w14:val="0"/>
        </w:rPr>
        <w:t>de novo</w:t>
      </w:r>
      <w:r w:rsidR="006679D2" w:rsidRPr="006679D2">
        <w:rPr>
          <w:rFonts w:eastAsia="MS Mincho" w:cs="Times New Roman"/>
          <w:color w:val="000000"/>
          <w:sz w:val="28"/>
          <w:lang w:val="vi-VN"/>
          <w14:cntxtAlts w14:val="0"/>
        </w:rPr>
        <w:t xml:space="preserve"> (</w:t>
      </w:r>
      <w:r w:rsidR="006679D2" w:rsidRPr="006679D2">
        <w:rPr>
          <w:rFonts w:cs="Times New Roman"/>
          <w:i/>
          <w:sz w:val="28"/>
          <w:szCs w:val="22"/>
          <w14:cntxtAlts w14:val="0"/>
        </w:rPr>
        <w:t xml:space="preserve">de novo </w:t>
      </w:r>
      <w:r w:rsidR="006679D2" w:rsidRPr="006679D2">
        <w:rPr>
          <w:rFonts w:eastAsia="MS Mincho" w:cs="Times New Roman"/>
          <w:color w:val="000000"/>
          <w:sz w:val="28"/>
          <w:lang w:val="vi-VN"/>
          <w14:cntxtAlts w14:val="0"/>
        </w:rPr>
        <w:t>enzyme engineering), mRNA display</w:t>
      </w:r>
      <w:r w:rsidR="006679D2" w:rsidRPr="006679D2">
        <w:rPr>
          <w:rFonts w:eastAsia="MS Mincho" w:cs="Times New Roman"/>
          <w:color w:val="000000"/>
          <w:sz w:val="28"/>
          <w14:cntxtAlts w14:val="0"/>
        </w:rPr>
        <w:t>,</w:t>
      </w:r>
      <w:r w:rsidR="006679D2" w:rsidRPr="006679D2">
        <w:rPr>
          <w:rFonts w:eastAsia="MS Mincho" w:cs="Times New Roman"/>
          <w:color w:val="000000"/>
          <w:sz w:val="28"/>
          <w:lang w:val="vi-VN"/>
          <w14:cntxtAlts w14:val="0"/>
        </w:rPr>
        <w:t>...</w:t>
      </w:r>
      <w:r w:rsidR="006679D2" w:rsidRPr="006679D2">
        <w:rPr>
          <w:rFonts w:eastAsia="MS Mincho" w:cs="Times New Roman"/>
          <w:color w:val="000000"/>
          <w:sz w:val="28"/>
          <w14:cntxtAlts w14:val="0"/>
        </w:rPr>
        <w:t xml:space="preserve"> </w:t>
      </w:r>
      <w:r w:rsidR="006679D2" w:rsidRPr="006679D2">
        <w:rPr>
          <w:rFonts w:eastAsia="MS Mincho" w:cs="Times New Roman"/>
          <w:color w:val="000000"/>
          <w:sz w:val="28"/>
          <w:lang w:val="vi-VN"/>
          <w14:cntxtAlts w14:val="0"/>
        </w:rPr>
        <w:t xml:space="preserve">Hàng loạt các </w:t>
      </w:r>
      <w:r w:rsidR="006679D2" w:rsidRPr="006679D2">
        <w:rPr>
          <w:rFonts w:eastAsia="Times New Roman" w:cs="Times New Roman"/>
          <w:color w:val="202124"/>
          <w:sz w:val="28"/>
          <w:lang w:val="vi-VN"/>
          <w14:cntxtAlts w14:val="0"/>
        </w:rPr>
        <w:t>loại enzyme hay protein được thiết kế và sản xuất theo các cách tiếp cận kể trên có thể kể đến như protease và amylase đang được ứng dụng rộng rãi trong thực phẩm, chất tẩy rửa, công nghiệp giấy và một số ngành khác. Các lớp khác như peroxidase và oxydase đang được sử dụng trong nghiên cứu xử lý và bảo vệ môi trường. Các sản phẩm dược phẩm như kháng thể được thiết kế (engineered antibodies) cũng đã có mặt trên thị trường.</w:t>
      </w:r>
    </w:p>
    <w:p w:rsidR="006679D2" w:rsidRPr="006679D2" w:rsidRDefault="006679D2" w:rsidP="006679D2">
      <w:pPr>
        <w:widowControl w:val="0"/>
        <w:suppressAutoHyphens w:val="0"/>
        <w:spacing w:before="80" w:after="80" w:line="264" w:lineRule="auto"/>
        <w:ind w:firstLine="397"/>
        <w:jc w:val="both"/>
        <w:rPr>
          <w:rFonts w:eastAsia="MS Mincho" w:cs="Times New Roman"/>
          <w:color w:val="000000"/>
          <w:sz w:val="28"/>
          <w:lang w:val="vi-VN"/>
          <w14:cntxtAlts w14:val="0"/>
        </w:rPr>
      </w:pPr>
      <w:r w:rsidRPr="006679D2">
        <w:rPr>
          <w:rFonts w:eastAsia="MS Mincho" w:cs="Times New Roman"/>
          <w:color w:val="000000"/>
          <w:sz w:val="28"/>
          <w:lang w:val="vi-VN"/>
          <w14:cntxtAlts w14:val="0"/>
        </w:rPr>
        <w:lastRenderedPageBreak/>
        <w:t xml:space="preserve">Nhiều loại protein mới cũng có thể được tổng hợp bằng phương pháp hóa học, trong đó các chuỗi polypeptide được lắp ráp từ các </w:t>
      </w:r>
      <w:r w:rsidRPr="006679D2">
        <w:rPr>
          <w:rFonts w:eastAsia="MS Mincho" w:cs="Times New Roman"/>
          <w:color w:val="000000"/>
          <w:sz w:val="28"/>
          <w14:cntxtAlts w14:val="0"/>
        </w:rPr>
        <w:t>a</w:t>
      </w:r>
      <w:r w:rsidRPr="006679D2">
        <w:rPr>
          <w:rFonts w:eastAsia="MS Mincho" w:cs="Times New Roman"/>
          <w:color w:val="000000"/>
          <w:sz w:val="28"/>
          <w:lang w:val="vi-VN"/>
          <w14:cntxtAlts w14:val="0"/>
        </w:rPr>
        <w:t xml:space="preserve">mino acid khác nhau dưới sự kiểm soát của các hóa chất theo một quy trình xác định. Một đầu của phản ứng dây chuyền được neo với một chất hỗ trợ vững chắc và các hóa chất chọn lọc quyết định những </w:t>
      </w:r>
      <w:r w:rsidRPr="006679D2">
        <w:rPr>
          <w:rFonts w:eastAsia="MS Mincho" w:cs="Times New Roman"/>
          <w:color w:val="000000"/>
          <w:sz w:val="28"/>
          <w14:cntxtAlts w14:val="0"/>
        </w:rPr>
        <w:t>a</w:t>
      </w:r>
      <w:r w:rsidRPr="006679D2">
        <w:rPr>
          <w:rFonts w:eastAsia="MS Mincho" w:cs="Times New Roman"/>
          <w:color w:val="000000"/>
          <w:sz w:val="28"/>
          <w:lang w:val="vi-VN"/>
          <w14:cntxtAlts w14:val="0"/>
        </w:rPr>
        <w:t xml:space="preserve">mino acid nào được liên kết liên tiếp vào đầu tự do. Các hóa chất thích hợp có thể được bổ </w:t>
      </w:r>
      <w:r w:rsidRPr="006679D2">
        <w:rPr>
          <w:rFonts w:eastAsia="MS Mincho" w:cs="Times New Roman"/>
          <w:color w:val="000000"/>
          <w:sz w:val="28"/>
          <w14:cntxtAlts w14:val="0"/>
        </w:rPr>
        <w:t>s</w:t>
      </w:r>
      <w:r w:rsidRPr="006679D2">
        <w:rPr>
          <w:rFonts w:eastAsia="MS Mincho" w:cs="Times New Roman"/>
          <w:color w:val="000000"/>
          <w:sz w:val="28"/>
          <w:lang w:val="vi-VN"/>
          <w14:cntxtAlts w14:val="0"/>
        </w:rPr>
        <w:t xml:space="preserve">ung hoặc thay đổi trong suốt quá trình phản ứng. Sau khi tổng hợp, chuỗi polypeptide được phân tách và tinh chế. </w:t>
      </w:r>
    </w:p>
    <w:p w:rsidR="006679D2" w:rsidRPr="006679D2" w:rsidRDefault="006679D2" w:rsidP="006679D2">
      <w:pPr>
        <w:widowControl w:val="0"/>
        <w:suppressAutoHyphens w:val="0"/>
        <w:spacing w:before="80" w:after="80" w:line="264" w:lineRule="auto"/>
        <w:ind w:firstLine="397"/>
        <w:jc w:val="both"/>
        <w:rPr>
          <w:rFonts w:eastAsia="Arial" w:cs="Times New Roman"/>
          <w:sz w:val="28"/>
          <w:lang w:val="vi-VN"/>
          <w14:cntxtAlts w14:val="0"/>
        </w:rPr>
      </w:pPr>
      <w:r w:rsidRPr="006679D2">
        <w:rPr>
          <w:rFonts w:eastAsia="MS Mincho" w:cs="Times New Roman"/>
          <w:color w:val="000000"/>
          <w:sz w:val="28"/>
          <w:lang w:val="vi-VN"/>
          <w14:cntxtAlts w14:val="0"/>
        </w:rPr>
        <w:t xml:space="preserve">Đặc biệt, do chức năng của đa phần các protein/enzyme phụ thuộc không chỉ cấu trúc bậc một, mà là cấu trúc không gian của phân tử protein, quá trình thiết kế thường được tiến hành, mô phỏng với sự trợ giúp của máy tính với các công cụ tin sinh chuyên biệt. Hiện nay, cấu trúc và chức năng của một protein tổng hợp (hóa học) hay tái tổ hợp (sinh tổng hợp) đều có thể được thiết kế thông qua các công cụ tin sinh (bioinformatic tools) trên máy tính hoặc sản xuất thông qua quá trình phát triển hay tiến hóa định hướng (directed evolution) không chỉ ở quy mô phòng thí nghiệm, mà còn ở mức công nghiệp. Cùng với sự phát triển của công nghệ sinh học, </w:t>
      </w:r>
      <w:proofErr w:type="spellStart"/>
      <w:r w:rsidRPr="006679D2">
        <w:rPr>
          <w:rFonts w:eastAsia="Arial" w:cs="Times New Roman"/>
          <w:sz w:val="28"/>
          <w14:cntxtAlts w14:val="0"/>
        </w:rPr>
        <w:t>chúng</w:t>
      </w:r>
      <w:proofErr w:type="spellEnd"/>
      <w:r w:rsidRPr="006679D2">
        <w:rPr>
          <w:rFonts w:eastAsia="Arial" w:cs="Times New Roman"/>
          <w:sz w:val="28"/>
          <w14:cntxtAlts w14:val="0"/>
        </w:rPr>
        <w:t xml:space="preserve"> ta </w:t>
      </w:r>
      <w:proofErr w:type="spellStart"/>
      <w:r w:rsidRPr="006679D2">
        <w:rPr>
          <w:rFonts w:eastAsia="Arial" w:cs="Times New Roman"/>
          <w:sz w:val="28"/>
          <w14:cntxtAlts w14:val="0"/>
        </w:rPr>
        <w:t>cũng</w:t>
      </w:r>
      <w:proofErr w:type="spellEnd"/>
      <w:r w:rsidRPr="006679D2">
        <w:rPr>
          <w:rFonts w:eastAsia="Arial" w:cs="Times New Roman"/>
          <w:sz w:val="28"/>
          <w14:cntxtAlts w14:val="0"/>
        </w:rPr>
        <w:t xml:space="preserve"> </w:t>
      </w:r>
      <w:proofErr w:type="spellStart"/>
      <w:r w:rsidRPr="006679D2">
        <w:rPr>
          <w:rFonts w:eastAsia="Arial" w:cs="Times New Roman"/>
          <w:sz w:val="28"/>
          <w14:cntxtAlts w14:val="0"/>
        </w:rPr>
        <w:t>đang</w:t>
      </w:r>
      <w:proofErr w:type="spellEnd"/>
      <w:r w:rsidRPr="006679D2">
        <w:rPr>
          <w:rFonts w:eastAsia="Arial" w:cs="Times New Roman"/>
          <w:sz w:val="28"/>
          <w14:cntxtAlts w14:val="0"/>
        </w:rPr>
        <w:t xml:space="preserve"> </w:t>
      </w:r>
      <w:proofErr w:type="spellStart"/>
      <w:r w:rsidRPr="006679D2">
        <w:rPr>
          <w:rFonts w:eastAsia="Arial" w:cs="Times New Roman"/>
          <w:sz w:val="28"/>
          <w14:cntxtAlts w14:val="0"/>
        </w:rPr>
        <w:t>chứng</w:t>
      </w:r>
      <w:proofErr w:type="spellEnd"/>
      <w:r w:rsidRPr="006679D2">
        <w:rPr>
          <w:rFonts w:eastAsia="Arial" w:cs="Times New Roman"/>
          <w:sz w:val="28"/>
          <w14:cntxtAlts w14:val="0"/>
        </w:rPr>
        <w:t xml:space="preserve"> </w:t>
      </w:r>
      <w:proofErr w:type="spellStart"/>
      <w:r w:rsidRPr="006679D2">
        <w:rPr>
          <w:rFonts w:eastAsia="Arial" w:cs="Times New Roman"/>
          <w:sz w:val="28"/>
          <w14:cntxtAlts w14:val="0"/>
        </w:rPr>
        <w:t>kiến</w:t>
      </w:r>
      <w:proofErr w:type="spellEnd"/>
      <w:r w:rsidRPr="006679D2">
        <w:rPr>
          <w:rFonts w:eastAsia="Arial" w:cs="Times New Roman"/>
          <w:sz w:val="28"/>
          <w14:cntxtAlts w14:val="0"/>
        </w:rPr>
        <w:t xml:space="preserve"> </w:t>
      </w:r>
      <w:proofErr w:type="spellStart"/>
      <w:r w:rsidRPr="006679D2">
        <w:rPr>
          <w:rFonts w:eastAsia="Arial" w:cs="Times New Roman"/>
          <w:sz w:val="28"/>
          <w14:cntxtAlts w14:val="0"/>
        </w:rPr>
        <w:t>sự</w:t>
      </w:r>
      <w:proofErr w:type="spellEnd"/>
      <w:r w:rsidRPr="006679D2">
        <w:rPr>
          <w:rFonts w:eastAsia="Arial" w:cs="Times New Roman"/>
          <w:sz w:val="28"/>
          <w14:cntxtAlts w14:val="0"/>
        </w:rPr>
        <w:t xml:space="preserve"> </w:t>
      </w:r>
      <w:proofErr w:type="spellStart"/>
      <w:r w:rsidRPr="006679D2">
        <w:rPr>
          <w:rFonts w:eastAsia="Arial" w:cs="Times New Roman"/>
          <w:sz w:val="28"/>
          <w14:cntxtAlts w14:val="0"/>
        </w:rPr>
        <w:t>dịch</w:t>
      </w:r>
      <w:proofErr w:type="spellEnd"/>
      <w:r w:rsidRPr="006679D2">
        <w:rPr>
          <w:rFonts w:eastAsia="Arial" w:cs="Times New Roman"/>
          <w:sz w:val="28"/>
          <w14:cntxtAlts w14:val="0"/>
        </w:rPr>
        <w:t xml:space="preserve"> </w:t>
      </w:r>
      <w:proofErr w:type="spellStart"/>
      <w:r w:rsidRPr="006679D2">
        <w:rPr>
          <w:rFonts w:eastAsia="Arial" w:cs="Times New Roman"/>
          <w:sz w:val="28"/>
          <w14:cntxtAlts w14:val="0"/>
        </w:rPr>
        <w:t>chuyển</w:t>
      </w:r>
      <w:proofErr w:type="spellEnd"/>
      <w:r w:rsidRPr="006679D2">
        <w:rPr>
          <w:rFonts w:eastAsia="Arial" w:cs="Times New Roman"/>
          <w:sz w:val="28"/>
          <w14:cntxtAlts w14:val="0"/>
        </w:rPr>
        <w:t xml:space="preserve"> </w:t>
      </w:r>
      <w:proofErr w:type="spellStart"/>
      <w:r w:rsidRPr="006679D2">
        <w:rPr>
          <w:rFonts w:eastAsia="Arial" w:cs="Times New Roman"/>
          <w:sz w:val="28"/>
          <w14:cntxtAlts w14:val="0"/>
        </w:rPr>
        <w:t>mạnh</w:t>
      </w:r>
      <w:proofErr w:type="spellEnd"/>
      <w:r w:rsidRPr="006679D2">
        <w:rPr>
          <w:rFonts w:eastAsia="Arial" w:cs="Times New Roman"/>
          <w:sz w:val="28"/>
          <w14:cntxtAlts w14:val="0"/>
        </w:rPr>
        <w:t xml:space="preserve"> </w:t>
      </w:r>
      <w:proofErr w:type="spellStart"/>
      <w:r w:rsidRPr="006679D2">
        <w:rPr>
          <w:rFonts w:eastAsia="Arial" w:cs="Times New Roman"/>
          <w:sz w:val="28"/>
          <w14:cntxtAlts w14:val="0"/>
        </w:rPr>
        <w:t>mẽ</w:t>
      </w:r>
      <w:proofErr w:type="spellEnd"/>
      <w:r w:rsidRPr="006679D2">
        <w:rPr>
          <w:rFonts w:eastAsia="Arial" w:cs="Times New Roman"/>
          <w:sz w:val="28"/>
          <w14:cntxtAlts w14:val="0"/>
        </w:rPr>
        <w:t xml:space="preserve"> </w:t>
      </w:r>
      <w:proofErr w:type="spellStart"/>
      <w:r w:rsidRPr="006679D2">
        <w:rPr>
          <w:rFonts w:eastAsia="Arial" w:cs="Times New Roman"/>
          <w:sz w:val="28"/>
          <w14:cntxtAlts w14:val="0"/>
        </w:rPr>
        <w:t>từ</w:t>
      </w:r>
      <w:proofErr w:type="spellEnd"/>
      <w:r w:rsidRPr="006679D2">
        <w:rPr>
          <w:rFonts w:eastAsia="Arial" w:cs="Times New Roman"/>
          <w:sz w:val="28"/>
          <w14:cntxtAlts w14:val="0"/>
        </w:rPr>
        <w:t xml:space="preserve"> </w:t>
      </w:r>
      <w:proofErr w:type="spellStart"/>
      <w:r w:rsidRPr="006679D2">
        <w:rPr>
          <w:rFonts w:eastAsia="Arial" w:cs="Times New Roman"/>
          <w:sz w:val="28"/>
          <w14:cntxtAlts w14:val="0"/>
        </w:rPr>
        <w:t>sản</w:t>
      </w:r>
      <w:proofErr w:type="spellEnd"/>
      <w:r w:rsidRPr="006679D2">
        <w:rPr>
          <w:rFonts w:eastAsia="Arial" w:cs="Times New Roman"/>
          <w:sz w:val="28"/>
          <w14:cntxtAlts w14:val="0"/>
        </w:rPr>
        <w:t xml:space="preserve"> </w:t>
      </w:r>
      <w:proofErr w:type="spellStart"/>
      <w:r w:rsidRPr="006679D2">
        <w:rPr>
          <w:rFonts w:eastAsia="Arial" w:cs="Times New Roman"/>
          <w:sz w:val="28"/>
          <w14:cntxtAlts w14:val="0"/>
        </w:rPr>
        <w:t>phẩm</w:t>
      </w:r>
      <w:proofErr w:type="spellEnd"/>
      <w:r w:rsidRPr="006679D2">
        <w:rPr>
          <w:rFonts w:eastAsia="Arial" w:cs="Times New Roman"/>
          <w:sz w:val="28"/>
          <w14:cntxtAlts w14:val="0"/>
        </w:rPr>
        <w:t xml:space="preserve"> protein</w:t>
      </w:r>
      <w:r w:rsidRPr="006679D2">
        <w:rPr>
          <w:rFonts w:eastAsia="Arial" w:cs="Times New Roman"/>
          <w:sz w:val="28"/>
          <w:lang w:val="vi-VN"/>
          <w14:cntxtAlts w14:val="0"/>
        </w:rPr>
        <w:t xml:space="preserve">/enzyme </w:t>
      </w:r>
      <w:proofErr w:type="spellStart"/>
      <w:r w:rsidRPr="006679D2">
        <w:rPr>
          <w:rFonts w:eastAsia="Arial" w:cs="Times New Roman"/>
          <w:sz w:val="28"/>
          <w14:cntxtAlts w14:val="0"/>
        </w:rPr>
        <w:t>nguyên</w:t>
      </w:r>
      <w:proofErr w:type="spellEnd"/>
      <w:r w:rsidRPr="006679D2">
        <w:rPr>
          <w:rFonts w:eastAsia="Arial" w:cs="Times New Roman"/>
          <w:sz w:val="28"/>
          <w14:cntxtAlts w14:val="0"/>
        </w:rPr>
        <w:t xml:space="preserve"> </w:t>
      </w:r>
      <w:proofErr w:type="spellStart"/>
      <w:r w:rsidRPr="006679D2">
        <w:rPr>
          <w:rFonts w:eastAsia="Arial" w:cs="Times New Roman"/>
          <w:sz w:val="28"/>
          <w14:cntxtAlts w14:val="0"/>
        </w:rPr>
        <w:t>bản</w:t>
      </w:r>
      <w:proofErr w:type="spellEnd"/>
      <w:r w:rsidRPr="006679D2">
        <w:rPr>
          <w:rFonts w:eastAsia="Arial" w:cs="Times New Roman"/>
          <w:sz w:val="28"/>
          <w14:cntxtAlts w14:val="0"/>
        </w:rPr>
        <w:t>/</w:t>
      </w:r>
      <w:proofErr w:type="spellStart"/>
      <w:r w:rsidRPr="006679D2">
        <w:rPr>
          <w:rFonts w:eastAsia="Arial" w:cs="Times New Roman"/>
          <w:sz w:val="28"/>
          <w14:cntxtAlts w14:val="0"/>
        </w:rPr>
        <w:t>tự</w:t>
      </w:r>
      <w:proofErr w:type="spellEnd"/>
      <w:r w:rsidRPr="006679D2">
        <w:rPr>
          <w:rFonts w:eastAsia="Arial" w:cs="Times New Roman"/>
          <w:sz w:val="28"/>
          <w14:cntxtAlts w14:val="0"/>
        </w:rPr>
        <w:t xml:space="preserve"> </w:t>
      </w:r>
      <w:proofErr w:type="spellStart"/>
      <w:r w:rsidRPr="006679D2">
        <w:rPr>
          <w:rFonts w:eastAsia="Arial" w:cs="Times New Roman"/>
          <w:sz w:val="28"/>
          <w14:cntxtAlts w14:val="0"/>
        </w:rPr>
        <w:t>nhiên</w:t>
      </w:r>
      <w:proofErr w:type="spellEnd"/>
      <w:r w:rsidRPr="006679D2">
        <w:rPr>
          <w:rFonts w:eastAsia="Arial" w:cs="Times New Roman"/>
          <w:sz w:val="28"/>
          <w14:cntxtAlts w14:val="0"/>
        </w:rPr>
        <w:t xml:space="preserve"> </w:t>
      </w:r>
      <w:proofErr w:type="spellStart"/>
      <w:r w:rsidRPr="006679D2">
        <w:rPr>
          <w:rFonts w:eastAsia="Arial" w:cs="Times New Roman"/>
          <w:sz w:val="28"/>
          <w14:cntxtAlts w14:val="0"/>
        </w:rPr>
        <w:t>có</w:t>
      </w:r>
      <w:proofErr w:type="spellEnd"/>
      <w:r w:rsidRPr="006679D2">
        <w:rPr>
          <w:rFonts w:eastAsia="Arial" w:cs="Times New Roman"/>
          <w:sz w:val="28"/>
          <w14:cntxtAlts w14:val="0"/>
        </w:rPr>
        <w:t xml:space="preserve"> </w:t>
      </w:r>
      <w:proofErr w:type="spellStart"/>
      <w:r w:rsidRPr="006679D2">
        <w:rPr>
          <w:rFonts w:eastAsia="Arial" w:cs="Times New Roman"/>
          <w:sz w:val="28"/>
          <w14:cntxtAlts w14:val="0"/>
        </w:rPr>
        <w:t>nguồn</w:t>
      </w:r>
      <w:proofErr w:type="spellEnd"/>
      <w:r w:rsidRPr="006679D2">
        <w:rPr>
          <w:rFonts w:eastAsia="Arial" w:cs="Times New Roman"/>
          <w:sz w:val="28"/>
          <w14:cntxtAlts w14:val="0"/>
        </w:rPr>
        <w:t xml:space="preserve"> </w:t>
      </w:r>
      <w:proofErr w:type="spellStart"/>
      <w:r w:rsidRPr="006679D2">
        <w:rPr>
          <w:rFonts w:eastAsia="Arial" w:cs="Times New Roman"/>
          <w:sz w:val="28"/>
          <w14:cntxtAlts w14:val="0"/>
        </w:rPr>
        <w:t>gốc</w:t>
      </w:r>
      <w:proofErr w:type="spellEnd"/>
      <w:r w:rsidRPr="006679D2">
        <w:rPr>
          <w:rFonts w:eastAsia="Arial" w:cs="Times New Roman"/>
          <w:sz w:val="28"/>
          <w14:cntxtAlts w14:val="0"/>
        </w:rPr>
        <w:t xml:space="preserve"> </w:t>
      </w:r>
      <w:proofErr w:type="spellStart"/>
      <w:r w:rsidRPr="006679D2">
        <w:rPr>
          <w:rFonts w:eastAsia="Arial" w:cs="Times New Roman"/>
          <w:sz w:val="28"/>
          <w14:cntxtAlts w14:val="0"/>
        </w:rPr>
        <w:t>khác</w:t>
      </w:r>
      <w:proofErr w:type="spellEnd"/>
      <w:r w:rsidRPr="006679D2">
        <w:rPr>
          <w:rFonts w:eastAsia="Arial" w:cs="Times New Roman"/>
          <w:sz w:val="28"/>
          <w14:cntxtAlts w14:val="0"/>
        </w:rPr>
        <w:t xml:space="preserve"> </w:t>
      </w:r>
      <w:proofErr w:type="spellStart"/>
      <w:r w:rsidRPr="006679D2">
        <w:rPr>
          <w:rFonts w:eastAsia="Arial" w:cs="Times New Roman"/>
          <w:sz w:val="28"/>
          <w14:cntxtAlts w14:val="0"/>
        </w:rPr>
        <w:t>nhau</w:t>
      </w:r>
      <w:proofErr w:type="spellEnd"/>
      <w:r w:rsidRPr="006679D2">
        <w:rPr>
          <w:rFonts w:eastAsia="Arial" w:cs="Times New Roman"/>
          <w:sz w:val="28"/>
          <w14:cntxtAlts w14:val="0"/>
        </w:rPr>
        <w:t xml:space="preserve"> sang </w:t>
      </w:r>
      <w:proofErr w:type="spellStart"/>
      <w:r w:rsidRPr="006679D2">
        <w:rPr>
          <w:rFonts w:eastAsia="Arial" w:cs="Times New Roman"/>
          <w:sz w:val="28"/>
          <w14:cntxtAlts w14:val="0"/>
        </w:rPr>
        <w:t>các</w:t>
      </w:r>
      <w:proofErr w:type="spellEnd"/>
      <w:r w:rsidRPr="006679D2">
        <w:rPr>
          <w:rFonts w:eastAsia="Arial" w:cs="Times New Roman"/>
          <w:sz w:val="28"/>
          <w14:cntxtAlts w14:val="0"/>
        </w:rPr>
        <w:t xml:space="preserve"> protein</w:t>
      </w:r>
      <w:r w:rsidRPr="006679D2">
        <w:rPr>
          <w:rFonts w:eastAsia="Arial" w:cs="Times New Roman"/>
          <w:sz w:val="28"/>
          <w:lang w:val="vi-VN"/>
          <w14:cntxtAlts w14:val="0"/>
        </w:rPr>
        <w:t>/enzyme</w:t>
      </w:r>
      <w:r w:rsidRPr="006679D2">
        <w:rPr>
          <w:rFonts w:eastAsia="Arial" w:cs="Times New Roman"/>
          <w:sz w:val="28"/>
          <w14:cntxtAlts w14:val="0"/>
        </w:rPr>
        <w:t xml:space="preserve"> </w:t>
      </w:r>
      <w:proofErr w:type="spellStart"/>
      <w:r w:rsidRPr="006679D2">
        <w:rPr>
          <w:rFonts w:eastAsia="Arial" w:cs="Times New Roman"/>
          <w:sz w:val="28"/>
          <w14:cntxtAlts w14:val="0"/>
        </w:rPr>
        <w:t>được</w:t>
      </w:r>
      <w:proofErr w:type="spellEnd"/>
      <w:r w:rsidRPr="006679D2">
        <w:rPr>
          <w:rFonts w:eastAsia="Arial" w:cs="Times New Roman"/>
          <w:sz w:val="28"/>
          <w14:cntxtAlts w14:val="0"/>
        </w:rPr>
        <w:t xml:space="preserve"> </w:t>
      </w:r>
      <w:proofErr w:type="spellStart"/>
      <w:r w:rsidRPr="006679D2">
        <w:rPr>
          <w:rFonts w:eastAsia="Arial" w:cs="Times New Roman"/>
          <w:sz w:val="28"/>
          <w14:cntxtAlts w14:val="0"/>
        </w:rPr>
        <w:t>sản</w:t>
      </w:r>
      <w:proofErr w:type="spellEnd"/>
      <w:r w:rsidRPr="006679D2">
        <w:rPr>
          <w:rFonts w:eastAsia="Arial" w:cs="Times New Roman"/>
          <w:sz w:val="28"/>
          <w14:cntxtAlts w14:val="0"/>
        </w:rPr>
        <w:t xml:space="preserve"> </w:t>
      </w:r>
      <w:proofErr w:type="spellStart"/>
      <w:r w:rsidRPr="006679D2">
        <w:rPr>
          <w:rFonts w:eastAsia="Arial" w:cs="Times New Roman"/>
          <w:sz w:val="28"/>
          <w14:cntxtAlts w14:val="0"/>
        </w:rPr>
        <w:t>xuất</w:t>
      </w:r>
      <w:proofErr w:type="spellEnd"/>
      <w:r w:rsidRPr="006679D2">
        <w:rPr>
          <w:rFonts w:eastAsia="Arial" w:cs="Times New Roman"/>
          <w:sz w:val="28"/>
          <w:lang w:val="vi-VN"/>
          <w14:cntxtAlts w14:val="0"/>
        </w:rPr>
        <w:t xml:space="preserve"> bằng </w:t>
      </w:r>
      <w:r w:rsidR="005C01E9">
        <w:rPr>
          <w:rFonts w:eastAsia="Arial" w:cs="Times New Roman"/>
          <w:sz w:val="28"/>
          <w:lang w:val="vi-VN"/>
          <w14:cntxtAlts w14:val="0"/>
        </w:rPr>
        <w:t>k</w:t>
      </w:r>
      <w:r w:rsidR="005C01E9">
        <w:rPr>
          <w:rFonts w:eastAsia="MS Mincho" w:cs="Times New Roman"/>
          <w:color w:val="000000"/>
          <w:sz w:val="28"/>
          <w14:cntxtAlts w14:val="0"/>
        </w:rPr>
        <w:t>ỹ</w:t>
      </w:r>
      <w:r w:rsidR="005C01E9">
        <w:rPr>
          <w:rFonts w:eastAsia="MS Mincho" w:cs="Times New Roman"/>
          <w:color w:val="000000"/>
          <w:sz w:val="28"/>
          <w:lang w:val="vi-VN"/>
          <w14:cntxtAlts w14:val="0"/>
        </w:rPr>
        <w:t xml:space="preserve"> thuật hay kỹ nghệ protein</w:t>
      </w:r>
      <w:r w:rsidR="005C01E9" w:rsidRPr="006679D2">
        <w:rPr>
          <w:rFonts w:eastAsia="MS Mincho" w:cs="Times New Roman"/>
          <w:color w:val="000000"/>
          <w:sz w:val="28"/>
          <w:lang w:val="vi-VN"/>
          <w14:cntxtAlts w14:val="0"/>
        </w:rPr>
        <w:t xml:space="preserve"> </w:t>
      </w:r>
      <w:r w:rsidRPr="006679D2">
        <w:rPr>
          <w:rFonts w:eastAsia="Arial" w:cs="Times New Roman"/>
          <w:sz w:val="28"/>
          <w:lang w:val="vi-VN"/>
          <w14:cntxtAlts w14:val="0"/>
        </w:rPr>
        <w:t>.</w:t>
      </w:r>
    </w:p>
    <w:p w:rsidR="006679D2" w:rsidRPr="006679D2" w:rsidRDefault="006679D2" w:rsidP="006679D2">
      <w:pPr>
        <w:suppressAutoHyphens w:val="0"/>
        <w:spacing w:before="240" w:after="120" w:line="240" w:lineRule="auto"/>
        <w:ind w:firstLine="567"/>
        <w:jc w:val="right"/>
        <w:rPr>
          <w:rFonts w:cs="Times New Roman"/>
          <w:b/>
          <w:bCs/>
          <w:caps/>
          <w:color w:val="000000"/>
          <w:szCs w:val="22"/>
          <w:lang w:val="vi-VN"/>
          <w14:cntxtAlts w14:val="0"/>
        </w:rPr>
      </w:pPr>
      <w:r w:rsidRPr="006679D2">
        <w:rPr>
          <w:rFonts w:cs="Times New Roman"/>
          <w:b/>
          <w:bCs/>
          <w:caps/>
          <w:color w:val="000000"/>
          <w:szCs w:val="22"/>
          <w:lang w:val="vi-VN"/>
          <w14:cntxtAlts w14:val="0"/>
        </w:rPr>
        <w:t>PHAN VĂN CHI</w:t>
      </w:r>
    </w:p>
    <w:p w:rsidR="006679D2" w:rsidRPr="006679D2" w:rsidRDefault="006679D2" w:rsidP="006679D2">
      <w:pPr>
        <w:suppressAutoHyphens w:val="0"/>
        <w:spacing w:before="0" w:after="120" w:line="276" w:lineRule="auto"/>
        <w:jc w:val="both"/>
        <w:rPr>
          <w:rFonts w:cs="Times New Roman"/>
          <w:b/>
          <w:color w:val="000000"/>
          <w:lang w:val="vi-VN"/>
          <w14:cntxtAlts w14:val="0"/>
        </w:rPr>
      </w:pPr>
      <w:r w:rsidRPr="006679D2">
        <w:rPr>
          <w:rFonts w:cs="Times New Roman"/>
          <w:b/>
          <w:color w:val="000000"/>
          <w:lang w:val="vi-VN"/>
          <w14:cntxtAlts w14:val="0"/>
        </w:rPr>
        <w:t>Tài liệu tham khảo</w:t>
      </w:r>
    </w:p>
    <w:p w:rsidR="006679D2" w:rsidRPr="00730B29" w:rsidRDefault="006679D2" w:rsidP="00730B29">
      <w:pPr>
        <w:pStyle w:val="ListParagraph"/>
        <w:numPr>
          <w:ilvl w:val="0"/>
          <w:numId w:val="5"/>
        </w:numPr>
        <w:suppressAutoHyphens w:val="0"/>
        <w:spacing w:before="80" w:after="80" w:line="264" w:lineRule="auto"/>
        <w:ind w:left="357" w:hanging="357"/>
        <w:jc w:val="both"/>
        <w:rPr>
          <w:rFonts w:eastAsia="Times New Roman" w:cs="Times New Roman"/>
          <w:color w:val="000000"/>
          <w14:cntxtAlts w14:val="0"/>
        </w:rPr>
      </w:pPr>
      <w:r w:rsidRPr="00730B29">
        <w:rPr>
          <w:rFonts w:eastAsia="Times New Roman" w:cs="Times New Roman"/>
          <w:color w:val="212121"/>
          <w:shd w:val="clear" w:color="auto" w:fill="FFFFFF"/>
          <w14:cntxtAlts w14:val="0"/>
        </w:rPr>
        <w:t xml:space="preserve">Lutz S, </w:t>
      </w:r>
      <w:proofErr w:type="spellStart"/>
      <w:r w:rsidRPr="00730B29">
        <w:rPr>
          <w:rFonts w:eastAsia="Times New Roman" w:cs="Times New Roman"/>
          <w:color w:val="212121"/>
          <w:shd w:val="clear" w:color="auto" w:fill="FFFFFF"/>
          <w14:cntxtAlts w14:val="0"/>
        </w:rPr>
        <w:t>Iamurri</w:t>
      </w:r>
      <w:proofErr w:type="spellEnd"/>
      <w:r w:rsidRPr="00730B29">
        <w:rPr>
          <w:rFonts w:eastAsia="Times New Roman" w:cs="Times New Roman"/>
          <w:color w:val="212121"/>
          <w:shd w:val="clear" w:color="auto" w:fill="FFFFFF"/>
          <w14:cntxtAlts w14:val="0"/>
        </w:rPr>
        <w:t xml:space="preserve"> SM</w:t>
      </w:r>
      <w:r w:rsidRPr="00730B29">
        <w:rPr>
          <w:rFonts w:eastAsia="Times New Roman" w:cs="Times New Roman"/>
          <w:color w:val="212121"/>
          <w:shd w:val="clear" w:color="auto" w:fill="FFFFFF"/>
          <w:lang w:val="vi-VN"/>
          <w14:cntxtAlts w14:val="0"/>
        </w:rPr>
        <w:t>,</w:t>
      </w:r>
      <w:r w:rsidRPr="00730B29">
        <w:rPr>
          <w:rFonts w:eastAsia="Times New Roman" w:cs="Times New Roman"/>
          <w:color w:val="212121"/>
          <w:shd w:val="clear" w:color="auto" w:fill="FFFFFF"/>
          <w14:cntxtAlts w14:val="0"/>
        </w:rPr>
        <w:t xml:space="preserve"> </w:t>
      </w:r>
      <w:r w:rsidRPr="00730B29">
        <w:rPr>
          <w:rFonts w:cs="Times New Roman"/>
          <w:i/>
          <w:szCs w:val="16"/>
          <w14:cntxtAlts w14:val="0"/>
        </w:rPr>
        <w:t>Protein Engineering: Past, Present, and Future</w:t>
      </w:r>
      <w:r w:rsidRPr="00730B29">
        <w:rPr>
          <w:rFonts w:eastAsia="Times New Roman" w:cs="Times New Roman"/>
          <w:color w:val="212121"/>
          <w:shd w:val="clear" w:color="auto" w:fill="FFFFFF"/>
          <w:lang w:val="vi-VN"/>
          <w14:cntxtAlts w14:val="0"/>
        </w:rPr>
        <w:t>,</w:t>
      </w:r>
      <w:r w:rsidRPr="00730B29">
        <w:rPr>
          <w:rFonts w:eastAsia="Times New Roman" w:cs="Times New Roman"/>
          <w:color w:val="212121"/>
          <w:shd w:val="clear" w:color="auto" w:fill="FFFFFF"/>
          <w14:cntxtAlts w14:val="0"/>
        </w:rPr>
        <w:t xml:space="preserve"> </w:t>
      </w:r>
      <w:r w:rsidRPr="00730B29">
        <w:rPr>
          <w:rFonts w:cs="Times New Roman"/>
          <w:i/>
          <w:szCs w:val="16"/>
          <w14:cntxtAlts w14:val="0"/>
        </w:rPr>
        <w:t xml:space="preserve">Methods </w:t>
      </w:r>
      <w:proofErr w:type="spellStart"/>
      <w:r w:rsidRPr="00730B29">
        <w:rPr>
          <w:rFonts w:cs="Times New Roman"/>
          <w:i/>
          <w:szCs w:val="16"/>
          <w14:cntxtAlts w14:val="0"/>
        </w:rPr>
        <w:t>Mol</w:t>
      </w:r>
      <w:proofErr w:type="spellEnd"/>
      <w:r w:rsidRPr="00730B29">
        <w:rPr>
          <w:rFonts w:cs="Times New Roman"/>
          <w:i/>
          <w:szCs w:val="16"/>
          <w14:cntxtAlts w14:val="0"/>
        </w:rPr>
        <w:t xml:space="preserve"> </w:t>
      </w:r>
      <w:proofErr w:type="spellStart"/>
      <w:r w:rsidRPr="00730B29">
        <w:rPr>
          <w:rFonts w:cs="Times New Roman"/>
          <w:i/>
          <w:szCs w:val="16"/>
          <w14:cntxtAlts w14:val="0"/>
        </w:rPr>
        <w:t>Biol</w:t>
      </w:r>
      <w:proofErr w:type="spellEnd"/>
      <w:r w:rsidRPr="00730B29">
        <w:rPr>
          <w:rFonts w:eastAsia="Times New Roman" w:cs="Times New Roman"/>
          <w:color w:val="212121"/>
          <w:shd w:val="clear" w:color="auto" w:fill="FFFFFF"/>
          <w:lang w:val="vi-VN"/>
          <w14:cntxtAlts w14:val="0"/>
        </w:rPr>
        <w:t>, 2018</w:t>
      </w:r>
      <w:r w:rsidRPr="00730B29">
        <w:rPr>
          <w:rFonts w:eastAsia="Times New Roman" w:cs="Times New Roman"/>
          <w:color w:val="212121"/>
          <w:shd w:val="clear" w:color="auto" w:fill="FFFFFF"/>
          <w14:cntxtAlts w14:val="0"/>
        </w:rPr>
        <w:t>,</w:t>
      </w:r>
      <w:r w:rsidRPr="00730B29">
        <w:rPr>
          <w:rFonts w:cs="Times New Roman"/>
          <w:szCs w:val="16"/>
          <w14:cntxtAlts w14:val="0"/>
        </w:rPr>
        <w:t xml:space="preserve"> </w:t>
      </w:r>
      <w:r w:rsidRPr="00730B29">
        <w:rPr>
          <w:rFonts w:eastAsia="Times New Roman" w:cs="Times New Roman"/>
          <w:color w:val="212121"/>
          <w:shd w:val="clear" w:color="auto" w:fill="FFFFFF"/>
          <w14:cntxtAlts w14:val="0"/>
        </w:rPr>
        <w:t xml:space="preserve">1685: 1 - 12. </w:t>
      </w:r>
    </w:p>
    <w:p w:rsidR="006679D2" w:rsidRPr="00730B29" w:rsidRDefault="006679D2" w:rsidP="00730B29">
      <w:pPr>
        <w:pStyle w:val="ListParagraph"/>
        <w:numPr>
          <w:ilvl w:val="0"/>
          <w:numId w:val="5"/>
        </w:numPr>
        <w:suppressAutoHyphens w:val="0"/>
        <w:spacing w:before="80" w:after="80" w:line="264" w:lineRule="auto"/>
        <w:ind w:left="357" w:hanging="357"/>
        <w:jc w:val="both"/>
        <w:rPr>
          <w:rFonts w:eastAsia="Times New Roman" w:cs="Times New Roman"/>
          <w:color w:val="000000"/>
          <w14:cntxtAlts w14:val="0"/>
        </w:rPr>
      </w:pPr>
      <w:r w:rsidRPr="00730B29">
        <w:rPr>
          <w:rFonts w:eastAsia="Times New Roman" w:cs="Times New Roman"/>
          <w:color w:val="212121"/>
          <w:shd w:val="clear" w:color="auto" w:fill="FFFFFF"/>
          <w14:cntxtAlts w14:val="0"/>
        </w:rPr>
        <w:t>Li C, Zhang R, Wang J, Wilson LM, Yan Y</w:t>
      </w:r>
      <w:r w:rsidRPr="00730B29">
        <w:rPr>
          <w:rFonts w:eastAsia="Times New Roman" w:cs="Times New Roman"/>
          <w:color w:val="212121"/>
          <w:shd w:val="clear" w:color="auto" w:fill="FFFFFF"/>
          <w:lang w:val="vi-VN"/>
          <w14:cntxtAlts w14:val="0"/>
        </w:rPr>
        <w:t>,</w:t>
      </w:r>
      <w:r w:rsidRPr="00730B29">
        <w:rPr>
          <w:rFonts w:eastAsia="Times New Roman" w:cs="Times New Roman"/>
          <w:color w:val="212121"/>
          <w:shd w:val="clear" w:color="auto" w:fill="FFFFFF"/>
          <w14:cntxtAlts w14:val="0"/>
        </w:rPr>
        <w:t xml:space="preserve"> </w:t>
      </w:r>
      <w:r w:rsidRPr="00730B29">
        <w:rPr>
          <w:rFonts w:cs="Times New Roman"/>
          <w:i/>
          <w:szCs w:val="16"/>
          <w14:cntxtAlts w14:val="0"/>
        </w:rPr>
        <w:t>Protein Engineering for Improving and Diversifying Natural Product Biosynthesis</w:t>
      </w:r>
      <w:r w:rsidRPr="00730B29">
        <w:rPr>
          <w:rFonts w:eastAsia="Times New Roman" w:cs="Times New Roman"/>
          <w:color w:val="212121"/>
          <w:shd w:val="clear" w:color="auto" w:fill="FFFFFF"/>
          <w:lang w:val="vi-VN"/>
          <w14:cntxtAlts w14:val="0"/>
        </w:rPr>
        <w:t>,</w:t>
      </w:r>
      <w:r w:rsidRPr="00730B29">
        <w:rPr>
          <w:rFonts w:eastAsia="Times New Roman" w:cs="Times New Roman"/>
          <w:color w:val="212121"/>
          <w:shd w:val="clear" w:color="auto" w:fill="FFFFFF"/>
          <w14:cntxtAlts w14:val="0"/>
        </w:rPr>
        <w:t xml:space="preserve"> </w:t>
      </w:r>
      <w:r w:rsidRPr="00730B29">
        <w:rPr>
          <w:rFonts w:cs="Times New Roman"/>
          <w:i/>
          <w:szCs w:val="16"/>
          <w14:cntxtAlts w14:val="0"/>
        </w:rPr>
        <w:t xml:space="preserve">Trends </w:t>
      </w:r>
      <w:proofErr w:type="spellStart"/>
      <w:r w:rsidRPr="00730B29">
        <w:rPr>
          <w:rFonts w:cs="Times New Roman"/>
          <w:i/>
          <w:szCs w:val="16"/>
          <w14:cntxtAlts w14:val="0"/>
        </w:rPr>
        <w:t>Biotechnol</w:t>
      </w:r>
      <w:proofErr w:type="spellEnd"/>
      <w:r w:rsidRPr="00730B29">
        <w:rPr>
          <w:rFonts w:eastAsia="Times New Roman" w:cs="Times New Roman"/>
          <w:color w:val="212121"/>
          <w:shd w:val="clear" w:color="auto" w:fill="FFFFFF"/>
          <w:lang w:val="vi-VN"/>
          <w14:cntxtAlts w14:val="0"/>
        </w:rPr>
        <w:t>, 2020</w:t>
      </w:r>
      <w:r w:rsidRPr="00730B29">
        <w:rPr>
          <w:rFonts w:eastAsia="Times New Roman" w:cs="Times New Roman"/>
          <w:color w:val="212121"/>
          <w:shd w:val="clear" w:color="auto" w:fill="FFFFFF"/>
          <w14:cntxtAlts w14:val="0"/>
        </w:rPr>
        <w:t>, 38(7): 729 - 744.</w:t>
      </w:r>
    </w:p>
    <w:p w:rsidR="00A8504B" w:rsidRPr="006679D2" w:rsidRDefault="006679D2" w:rsidP="00730B29">
      <w:pPr>
        <w:pStyle w:val="ListParagraph"/>
        <w:numPr>
          <w:ilvl w:val="0"/>
          <w:numId w:val="5"/>
        </w:numPr>
        <w:ind w:left="357" w:hanging="357"/>
      </w:pPr>
      <w:r w:rsidRPr="00730B29">
        <w:rPr>
          <w:rFonts w:eastAsia="Times New Roman" w:cs="Times New Roman"/>
          <w14:cntxtAlts w14:val="0"/>
        </w:rPr>
        <w:t>Zhao</w:t>
      </w:r>
      <w:r w:rsidRPr="00730B29">
        <w:rPr>
          <w:rFonts w:eastAsia="Times New Roman" w:cs="Times New Roman"/>
          <w:lang w:val="vi-VN"/>
          <w14:cntxtAlts w14:val="0"/>
        </w:rPr>
        <w:t xml:space="preserve"> H</w:t>
      </w:r>
      <w:r w:rsidRPr="00730B29">
        <w:rPr>
          <w:rFonts w:eastAsia="Times New Roman" w:cs="Times New Roman"/>
          <w14:cntxtAlts w14:val="0"/>
        </w:rPr>
        <w:t>, Lee</w:t>
      </w:r>
      <w:r w:rsidRPr="00730B29">
        <w:rPr>
          <w:rFonts w:eastAsia="Times New Roman" w:cs="Times New Roman"/>
          <w:lang w:val="vi-VN"/>
          <w14:cntxtAlts w14:val="0"/>
        </w:rPr>
        <w:t xml:space="preserve"> SY</w:t>
      </w:r>
      <w:r w:rsidRPr="00730B29">
        <w:rPr>
          <w:rFonts w:eastAsia="Times New Roman" w:cs="Times New Roman"/>
          <w14:cntxtAlts w14:val="0"/>
        </w:rPr>
        <w:t>, Nielsen</w:t>
      </w:r>
      <w:r w:rsidRPr="00730B29">
        <w:rPr>
          <w:rFonts w:eastAsia="Times New Roman" w:cs="Times New Roman"/>
          <w:lang w:val="vi-VN"/>
          <w14:cntxtAlts w14:val="0"/>
        </w:rPr>
        <w:t xml:space="preserve"> J</w:t>
      </w:r>
      <w:r w:rsidRPr="00730B29">
        <w:rPr>
          <w:rFonts w:eastAsia="Times New Roman" w:cs="Times New Roman"/>
          <w14:cntxtAlts w14:val="0"/>
        </w:rPr>
        <w:t>, Stephanopoulos</w:t>
      </w:r>
      <w:r w:rsidRPr="00730B29">
        <w:rPr>
          <w:rFonts w:eastAsia="Times New Roman" w:cs="Times New Roman"/>
          <w:lang w:val="vi-VN"/>
          <w14:cntxtAlts w14:val="0"/>
        </w:rPr>
        <w:t xml:space="preserve"> G, </w:t>
      </w:r>
      <w:r w:rsidRPr="00730B29">
        <w:rPr>
          <w:rFonts w:cs="Times New Roman"/>
          <w:i/>
          <w:szCs w:val="16"/>
          <w14:cntxtAlts w14:val="0"/>
        </w:rPr>
        <w:t>Protein Engineering: Tools and Applications</w:t>
      </w:r>
      <w:r w:rsidRPr="00730B29">
        <w:rPr>
          <w:rFonts w:eastAsia="Times New Roman" w:cs="Times New Roman"/>
          <w:color w:val="1C1D1E"/>
          <w:kern w:val="36"/>
          <w:lang w:val="vi-VN"/>
          <w14:cntxtAlts w14:val="0"/>
        </w:rPr>
        <w:t>,</w:t>
      </w:r>
      <w:r w:rsidRPr="00730B29">
        <w:rPr>
          <w:rFonts w:eastAsia="Times New Roman" w:cs="Times New Roman"/>
          <w14:cntxtAlts w14:val="0"/>
        </w:rPr>
        <w:t xml:space="preserve"> WILEY‐VCH GmbH</w:t>
      </w:r>
      <w:r w:rsidRPr="00730B29">
        <w:rPr>
          <w:rFonts w:eastAsia="Times New Roman" w:cs="Times New Roman"/>
          <w:lang w:val="vi-VN"/>
          <w14:cntxtAlts w14:val="0"/>
        </w:rPr>
        <w:t>, 2021</w:t>
      </w:r>
      <w:r w:rsidR="003345BA" w:rsidRPr="00730B29">
        <w:rPr>
          <w:rFonts w:eastAsia="Times New Roman" w:cs="Times New Roman"/>
          <w14:cntxtAlts w14:val="0"/>
        </w:rPr>
        <w:t>.</w:t>
      </w:r>
      <w:r w:rsidRPr="00730B29">
        <w:rPr>
          <w:rFonts w:eastAsia="Times New Roman" w:cs="Times New Roman"/>
          <w:color w:val="1C1D1E"/>
          <w:kern w:val="36"/>
          <w:lang w:val="vi-VN"/>
          <w14:cntxtAlts w14:val="0"/>
        </w:rPr>
        <w:t xml:space="preserve"> </w:t>
      </w:r>
      <w:bookmarkEnd w:id="5"/>
    </w:p>
    <w:sectPr w:rsidR="00A8504B" w:rsidRPr="006679D2" w:rsidSect="00730B29">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rbel">
    <w:panose1 w:val="020B0503020204020204"/>
    <w:charset w:val="00"/>
    <w:family w:val="swiss"/>
    <w:pitch w:val="variable"/>
    <w:sig w:usb0="A00002EF" w:usb1="4000A44B" w:usb2="00000000" w:usb3="00000000" w:csb0="0000019F" w:csb1="00000000"/>
  </w:font>
  <w:font w:name="SimHei">
    <w:altName w:val="黑体"/>
    <w:panose1 w:val="02010609060101010101"/>
    <w:charset w:val="86"/>
    <w:family w:val="modern"/>
    <w:notTrueType/>
    <w:pitch w:val="fixed"/>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7B4553A3"/>
    <w:multiLevelType w:val="hybridMultilevel"/>
    <w:tmpl w:val="B3B6D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9D2"/>
    <w:rsid w:val="000B1279"/>
    <w:rsid w:val="000C26B0"/>
    <w:rsid w:val="0016627D"/>
    <w:rsid w:val="00192D09"/>
    <w:rsid w:val="00264279"/>
    <w:rsid w:val="003345BA"/>
    <w:rsid w:val="004912A3"/>
    <w:rsid w:val="005C01E9"/>
    <w:rsid w:val="006679D2"/>
    <w:rsid w:val="006E580A"/>
    <w:rsid w:val="00730B29"/>
    <w:rsid w:val="007337B1"/>
    <w:rsid w:val="00747484"/>
    <w:rsid w:val="009C0274"/>
    <w:rsid w:val="00A8504B"/>
    <w:rsid w:val="00B42EFD"/>
    <w:rsid w:val="00BF5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Calibri"/>
        <w:sz w:val="24"/>
        <w:szCs w:val="28"/>
        <w:lang w:val="en-US" w:eastAsia="en-US" w:bidi="ar-SA"/>
        <w14:cntxtAlt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2A3"/>
    <w:pPr>
      <w:suppressAutoHyphens/>
      <w:spacing w:before="120" w:line="266" w:lineRule="auto"/>
    </w:pPr>
  </w:style>
  <w:style w:type="paragraph" w:styleId="Heading1">
    <w:name w:val="heading 1"/>
    <w:basedOn w:val="Normal"/>
    <w:next w:val="Normal"/>
    <w:link w:val="Heading1Char"/>
    <w:qFormat/>
    <w:rsid w:val="004912A3"/>
    <w:pPr>
      <w:spacing w:before="111" w:after="560"/>
      <w:outlineLvl w:val="0"/>
    </w:pPr>
    <w:rPr>
      <w:rFonts w:eastAsia="SimSun"/>
      <w:color w:val="002060"/>
      <w:sz w:val="52"/>
    </w:rPr>
  </w:style>
  <w:style w:type="paragraph" w:styleId="Heading2">
    <w:name w:val="heading 2"/>
    <w:basedOn w:val="Normal"/>
    <w:next w:val="Normal"/>
    <w:link w:val="Heading2Char"/>
    <w:qFormat/>
    <w:rsid w:val="004912A3"/>
    <w:pPr>
      <w:keepNext/>
      <w:spacing w:before="360" w:after="240"/>
      <w:outlineLvl w:val="1"/>
    </w:pPr>
    <w:rPr>
      <w:b/>
      <w:bCs/>
      <w:color w:val="694A77"/>
      <w:sz w:val="32"/>
      <w:szCs w:val="32"/>
    </w:rPr>
  </w:style>
  <w:style w:type="paragraph" w:styleId="Heading3">
    <w:name w:val="heading 3"/>
    <w:basedOn w:val="Normal"/>
    <w:next w:val="Normal"/>
    <w:link w:val="Heading3Char"/>
    <w:qFormat/>
    <w:rsid w:val="004912A3"/>
    <w:pPr>
      <w:keepNext/>
      <w:spacing w:before="360" w:after="240"/>
      <w:outlineLvl w:val="2"/>
    </w:pPr>
    <w:rPr>
      <w:b/>
      <w:bCs/>
      <w:color w:val="694A77"/>
      <w:szCs w:val="27"/>
    </w:rPr>
  </w:style>
  <w:style w:type="paragraph" w:styleId="Heading4">
    <w:name w:val="heading 4"/>
    <w:basedOn w:val="Normal"/>
    <w:next w:val="Normal"/>
    <w:link w:val="Heading4Char"/>
    <w:qFormat/>
    <w:rsid w:val="004912A3"/>
    <w:pPr>
      <w:spacing w:before="184"/>
      <w:outlineLvl w:val="3"/>
    </w:pPr>
    <w:rPr>
      <w:b/>
      <w:sz w:val="25"/>
      <w:szCs w:val="25"/>
    </w:rPr>
  </w:style>
  <w:style w:type="paragraph" w:styleId="Heading5">
    <w:name w:val="heading 5"/>
    <w:basedOn w:val="Heading2"/>
    <w:next w:val="Normal"/>
    <w:link w:val="Heading5Char"/>
    <w:qFormat/>
    <w:rsid w:val="004912A3"/>
    <w:pPr>
      <w:spacing w:before="120"/>
      <w:outlineLvl w:val="4"/>
    </w:pPr>
    <w:rPr>
      <w:caps/>
      <w:color w:val="4BACC6"/>
    </w:rPr>
  </w:style>
  <w:style w:type="paragraph" w:styleId="Heading6">
    <w:name w:val="heading 6"/>
    <w:basedOn w:val="Normal"/>
    <w:next w:val="Normal"/>
    <w:link w:val="Heading6Char"/>
    <w:qFormat/>
    <w:rsid w:val="004912A3"/>
    <w:pPr>
      <w:keepNext/>
      <w:keepLines/>
      <w:tabs>
        <w:tab w:val="left" w:pos="0"/>
      </w:tabs>
      <w:spacing w:before="40"/>
      <w:outlineLvl w:val="5"/>
    </w:pPr>
    <w:rPr>
      <w:rFonts w:ascii="Corbel" w:eastAsia="SimHei" w:hAnsi="Corbel" w:cs="Corbel"/>
      <w:color w:val="0A273C"/>
    </w:rPr>
  </w:style>
  <w:style w:type="paragraph" w:styleId="Heading7">
    <w:name w:val="heading 7"/>
    <w:basedOn w:val="Normal"/>
    <w:next w:val="Normal"/>
    <w:link w:val="Heading7Char"/>
    <w:qFormat/>
    <w:rsid w:val="004912A3"/>
    <w:pPr>
      <w:keepNext/>
      <w:keepLines/>
      <w:tabs>
        <w:tab w:val="left" w:pos="0"/>
      </w:tabs>
      <w:spacing w:before="40"/>
      <w:outlineLvl w:val="6"/>
    </w:pPr>
    <w:rPr>
      <w:rFonts w:ascii="Corbel" w:eastAsia="SimHei" w:hAnsi="Corbel" w:cs="Corbel"/>
      <w:i/>
      <w:iCs/>
      <w:color w:val="0A273C"/>
    </w:rPr>
  </w:style>
  <w:style w:type="paragraph" w:styleId="Heading8">
    <w:name w:val="heading 8"/>
    <w:basedOn w:val="Normal"/>
    <w:next w:val="Normal"/>
    <w:link w:val="Heading8Char"/>
    <w:qFormat/>
    <w:rsid w:val="004912A3"/>
    <w:pPr>
      <w:keepNext/>
      <w:keepLines/>
      <w:tabs>
        <w:tab w:val="left" w:pos="0"/>
      </w:tabs>
      <w:spacing w:before="40"/>
      <w:outlineLvl w:val="7"/>
    </w:pPr>
    <w:rPr>
      <w:rFonts w:ascii="Corbel" w:eastAsia="SimHei" w:hAnsi="Corbel" w:cs="Corbel"/>
      <w:color w:val="262626"/>
      <w:sz w:val="21"/>
      <w:szCs w:val="21"/>
    </w:rPr>
  </w:style>
  <w:style w:type="paragraph" w:styleId="Heading9">
    <w:name w:val="heading 9"/>
    <w:basedOn w:val="Normal"/>
    <w:next w:val="Normal"/>
    <w:link w:val="Heading9Char"/>
    <w:qFormat/>
    <w:rsid w:val="004912A3"/>
    <w:pPr>
      <w:keepNext/>
      <w:keepLines/>
      <w:tabs>
        <w:tab w:val="left" w:pos="0"/>
      </w:tabs>
      <w:spacing w:before="40"/>
      <w:outlineLvl w:val="8"/>
    </w:pPr>
    <w:rPr>
      <w:rFonts w:ascii="Corbel" w:eastAsia="SimHei" w:hAnsi="Corbel" w:cs="Corbel"/>
      <w:i/>
      <w:iCs/>
      <w:color w:val="26262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12A3"/>
    <w:rPr>
      <w:rFonts w:ascii="Calibri" w:eastAsia="SimSun" w:hAnsi="Calibri" w:cs="Calibri"/>
      <w:color w:val="002060"/>
      <w:sz w:val="52"/>
      <w:szCs w:val="28"/>
      <w:lang w:eastAsia="zh-CN"/>
    </w:rPr>
  </w:style>
  <w:style w:type="character" w:customStyle="1" w:styleId="Heading2Char">
    <w:name w:val="Heading 2 Char"/>
    <w:basedOn w:val="DefaultParagraphFont"/>
    <w:link w:val="Heading2"/>
    <w:rsid w:val="004912A3"/>
    <w:rPr>
      <w:rFonts w:ascii="Calibri" w:eastAsia="Calibri" w:hAnsi="Calibri" w:cs="Calibri"/>
      <w:b/>
      <w:bCs/>
      <w:color w:val="694A77"/>
      <w:sz w:val="32"/>
      <w:szCs w:val="32"/>
      <w:lang w:eastAsia="zh-CN"/>
    </w:rPr>
  </w:style>
  <w:style w:type="character" w:customStyle="1" w:styleId="Heading3Char">
    <w:name w:val="Heading 3 Char"/>
    <w:basedOn w:val="DefaultParagraphFont"/>
    <w:link w:val="Heading3"/>
    <w:rsid w:val="004912A3"/>
    <w:rPr>
      <w:rFonts w:ascii="Calibri" w:eastAsia="Calibri" w:hAnsi="Calibri" w:cs="Calibri"/>
      <w:b/>
      <w:bCs/>
      <w:color w:val="694A77"/>
      <w:sz w:val="24"/>
      <w:szCs w:val="27"/>
      <w:lang w:eastAsia="zh-CN"/>
    </w:rPr>
  </w:style>
  <w:style w:type="character" w:customStyle="1" w:styleId="Heading4Char">
    <w:name w:val="Heading 4 Char"/>
    <w:basedOn w:val="DefaultParagraphFont"/>
    <w:link w:val="Heading4"/>
    <w:rsid w:val="004912A3"/>
    <w:rPr>
      <w:rFonts w:ascii="Calibri" w:eastAsia="Calibri" w:hAnsi="Calibri" w:cs="Calibri"/>
      <w:b/>
      <w:sz w:val="25"/>
      <w:szCs w:val="25"/>
      <w:lang w:eastAsia="zh-CN"/>
    </w:rPr>
  </w:style>
  <w:style w:type="character" w:customStyle="1" w:styleId="Heading5Char">
    <w:name w:val="Heading 5 Char"/>
    <w:basedOn w:val="DefaultParagraphFont"/>
    <w:link w:val="Heading5"/>
    <w:rsid w:val="004912A3"/>
    <w:rPr>
      <w:rFonts w:ascii="Calibri" w:eastAsia="Calibri" w:hAnsi="Calibri" w:cs="Calibri"/>
      <w:b/>
      <w:bCs/>
      <w:caps/>
      <w:color w:val="4BACC6"/>
      <w:sz w:val="32"/>
      <w:szCs w:val="32"/>
      <w:lang w:eastAsia="zh-CN"/>
    </w:rPr>
  </w:style>
  <w:style w:type="character" w:customStyle="1" w:styleId="Heading6Char">
    <w:name w:val="Heading 6 Char"/>
    <w:basedOn w:val="DefaultParagraphFont"/>
    <w:link w:val="Heading6"/>
    <w:rsid w:val="004912A3"/>
    <w:rPr>
      <w:rFonts w:ascii="Corbel" w:eastAsia="SimHei" w:hAnsi="Corbel" w:cs="Corbel"/>
      <w:color w:val="0A273C"/>
      <w:sz w:val="24"/>
      <w:szCs w:val="28"/>
      <w:lang w:eastAsia="zh-CN"/>
    </w:rPr>
  </w:style>
  <w:style w:type="character" w:customStyle="1" w:styleId="Heading7Char">
    <w:name w:val="Heading 7 Char"/>
    <w:basedOn w:val="DefaultParagraphFont"/>
    <w:link w:val="Heading7"/>
    <w:rsid w:val="004912A3"/>
    <w:rPr>
      <w:rFonts w:ascii="Corbel" w:eastAsia="SimHei" w:hAnsi="Corbel" w:cs="Corbel"/>
      <w:i/>
      <w:iCs/>
      <w:color w:val="0A273C"/>
      <w:sz w:val="24"/>
      <w:szCs w:val="28"/>
      <w:lang w:eastAsia="zh-CN"/>
    </w:rPr>
  </w:style>
  <w:style w:type="character" w:customStyle="1" w:styleId="Heading8Char">
    <w:name w:val="Heading 8 Char"/>
    <w:basedOn w:val="DefaultParagraphFont"/>
    <w:link w:val="Heading8"/>
    <w:rsid w:val="004912A3"/>
    <w:rPr>
      <w:rFonts w:ascii="Corbel" w:eastAsia="SimHei" w:hAnsi="Corbel" w:cs="Corbel"/>
      <w:color w:val="262626"/>
      <w:sz w:val="21"/>
      <w:szCs w:val="21"/>
      <w:lang w:eastAsia="zh-CN"/>
    </w:rPr>
  </w:style>
  <w:style w:type="character" w:customStyle="1" w:styleId="Heading9Char">
    <w:name w:val="Heading 9 Char"/>
    <w:basedOn w:val="DefaultParagraphFont"/>
    <w:link w:val="Heading9"/>
    <w:rsid w:val="004912A3"/>
    <w:rPr>
      <w:rFonts w:ascii="Corbel" w:eastAsia="SimHei" w:hAnsi="Corbel" w:cs="Corbel"/>
      <w:i/>
      <w:iCs/>
      <w:color w:val="262626"/>
      <w:sz w:val="21"/>
      <w:szCs w:val="21"/>
      <w:lang w:eastAsia="zh-CN"/>
    </w:rPr>
  </w:style>
  <w:style w:type="paragraph" w:styleId="Caption">
    <w:name w:val="caption"/>
    <w:basedOn w:val="Normal"/>
    <w:qFormat/>
    <w:rsid w:val="004912A3"/>
    <w:pPr>
      <w:suppressLineNumbers/>
      <w:spacing w:after="120"/>
    </w:pPr>
    <w:rPr>
      <w:i/>
      <w:iCs/>
      <w:szCs w:val="24"/>
    </w:rPr>
  </w:style>
  <w:style w:type="paragraph" w:styleId="NoSpacing">
    <w:name w:val="No Spacing"/>
    <w:basedOn w:val="Normal"/>
    <w:qFormat/>
    <w:rsid w:val="004912A3"/>
    <w:pPr>
      <w:widowControl w:val="0"/>
      <w:spacing w:before="0"/>
    </w:pPr>
    <w:rPr>
      <w:sz w:val="18"/>
    </w:rPr>
  </w:style>
  <w:style w:type="paragraph" w:styleId="BalloonText">
    <w:name w:val="Balloon Text"/>
    <w:basedOn w:val="Normal"/>
    <w:link w:val="BalloonTextChar"/>
    <w:uiPriority w:val="99"/>
    <w:semiHidden/>
    <w:unhideWhenUsed/>
    <w:rsid w:val="007337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7B1"/>
    <w:rPr>
      <w:rFonts w:ascii="Tahoma" w:hAnsi="Tahoma" w:cs="Tahoma"/>
      <w:sz w:val="16"/>
      <w:szCs w:val="16"/>
    </w:rPr>
  </w:style>
  <w:style w:type="paragraph" w:customStyle="1" w:styleId="t">
    <w:name w:val="t"/>
    <w:basedOn w:val="Normal"/>
    <w:qFormat/>
    <w:rsid w:val="007337B1"/>
    <w:pPr>
      <w:pageBreakBefore/>
      <w:suppressAutoHyphens w:val="0"/>
      <w:spacing w:before="80" w:after="80" w:line="264" w:lineRule="auto"/>
    </w:pPr>
    <w:rPr>
      <w:rFonts w:eastAsiaTheme="minorHAnsi" w:cstheme="minorBidi"/>
      <w:b/>
      <w:szCs w:val="22"/>
      <w14:cntxtAlts w14:val="0"/>
    </w:rPr>
  </w:style>
  <w:style w:type="paragraph" w:styleId="ListParagraph">
    <w:name w:val="List Paragraph"/>
    <w:basedOn w:val="Normal"/>
    <w:uiPriority w:val="99"/>
    <w:qFormat/>
    <w:rsid w:val="00BF55D7"/>
    <w:pPr>
      <w:ind w:left="720"/>
      <w:contextualSpacing/>
    </w:pPr>
  </w:style>
  <w:style w:type="paragraph" w:styleId="Revision">
    <w:name w:val="Revision"/>
    <w:hidden/>
    <w:uiPriority w:val="99"/>
    <w:semiHidden/>
    <w:rsid w:val="00730B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Calibri"/>
        <w:sz w:val="24"/>
        <w:szCs w:val="28"/>
        <w:lang w:val="en-US" w:eastAsia="en-US" w:bidi="ar-SA"/>
        <w14:cntxtAlt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2A3"/>
    <w:pPr>
      <w:suppressAutoHyphens/>
      <w:spacing w:before="120" w:line="266" w:lineRule="auto"/>
    </w:pPr>
  </w:style>
  <w:style w:type="paragraph" w:styleId="Heading1">
    <w:name w:val="heading 1"/>
    <w:basedOn w:val="Normal"/>
    <w:next w:val="Normal"/>
    <w:link w:val="Heading1Char"/>
    <w:qFormat/>
    <w:rsid w:val="004912A3"/>
    <w:pPr>
      <w:spacing w:before="111" w:after="560"/>
      <w:outlineLvl w:val="0"/>
    </w:pPr>
    <w:rPr>
      <w:rFonts w:eastAsia="SimSun"/>
      <w:color w:val="002060"/>
      <w:sz w:val="52"/>
    </w:rPr>
  </w:style>
  <w:style w:type="paragraph" w:styleId="Heading2">
    <w:name w:val="heading 2"/>
    <w:basedOn w:val="Normal"/>
    <w:next w:val="Normal"/>
    <w:link w:val="Heading2Char"/>
    <w:qFormat/>
    <w:rsid w:val="004912A3"/>
    <w:pPr>
      <w:keepNext/>
      <w:spacing w:before="360" w:after="240"/>
      <w:outlineLvl w:val="1"/>
    </w:pPr>
    <w:rPr>
      <w:b/>
      <w:bCs/>
      <w:color w:val="694A77"/>
      <w:sz w:val="32"/>
      <w:szCs w:val="32"/>
    </w:rPr>
  </w:style>
  <w:style w:type="paragraph" w:styleId="Heading3">
    <w:name w:val="heading 3"/>
    <w:basedOn w:val="Normal"/>
    <w:next w:val="Normal"/>
    <w:link w:val="Heading3Char"/>
    <w:qFormat/>
    <w:rsid w:val="004912A3"/>
    <w:pPr>
      <w:keepNext/>
      <w:spacing w:before="360" w:after="240"/>
      <w:outlineLvl w:val="2"/>
    </w:pPr>
    <w:rPr>
      <w:b/>
      <w:bCs/>
      <w:color w:val="694A77"/>
      <w:szCs w:val="27"/>
    </w:rPr>
  </w:style>
  <w:style w:type="paragraph" w:styleId="Heading4">
    <w:name w:val="heading 4"/>
    <w:basedOn w:val="Normal"/>
    <w:next w:val="Normal"/>
    <w:link w:val="Heading4Char"/>
    <w:qFormat/>
    <w:rsid w:val="004912A3"/>
    <w:pPr>
      <w:spacing w:before="184"/>
      <w:outlineLvl w:val="3"/>
    </w:pPr>
    <w:rPr>
      <w:b/>
      <w:sz w:val="25"/>
      <w:szCs w:val="25"/>
    </w:rPr>
  </w:style>
  <w:style w:type="paragraph" w:styleId="Heading5">
    <w:name w:val="heading 5"/>
    <w:basedOn w:val="Heading2"/>
    <w:next w:val="Normal"/>
    <w:link w:val="Heading5Char"/>
    <w:qFormat/>
    <w:rsid w:val="004912A3"/>
    <w:pPr>
      <w:spacing w:before="120"/>
      <w:outlineLvl w:val="4"/>
    </w:pPr>
    <w:rPr>
      <w:caps/>
      <w:color w:val="4BACC6"/>
    </w:rPr>
  </w:style>
  <w:style w:type="paragraph" w:styleId="Heading6">
    <w:name w:val="heading 6"/>
    <w:basedOn w:val="Normal"/>
    <w:next w:val="Normal"/>
    <w:link w:val="Heading6Char"/>
    <w:qFormat/>
    <w:rsid w:val="004912A3"/>
    <w:pPr>
      <w:keepNext/>
      <w:keepLines/>
      <w:tabs>
        <w:tab w:val="left" w:pos="0"/>
      </w:tabs>
      <w:spacing w:before="40"/>
      <w:outlineLvl w:val="5"/>
    </w:pPr>
    <w:rPr>
      <w:rFonts w:ascii="Corbel" w:eastAsia="SimHei" w:hAnsi="Corbel" w:cs="Corbel"/>
      <w:color w:val="0A273C"/>
    </w:rPr>
  </w:style>
  <w:style w:type="paragraph" w:styleId="Heading7">
    <w:name w:val="heading 7"/>
    <w:basedOn w:val="Normal"/>
    <w:next w:val="Normal"/>
    <w:link w:val="Heading7Char"/>
    <w:qFormat/>
    <w:rsid w:val="004912A3"/>
    <w:pPr>
      <w:keepNext/>
      <w:keepLines/>
      <w:tabs>
        <w:tab w:val="left" w:pos="0"/>
      </w:tabs>
      <w:spacing w:before="40"/>
      <w:outlineLvl w:val="6"/>
    </w:pPr>
    <w:rPr>
      <w:rFonts w:ascii="Corbel" w:eastAsia="SimHei" w:hAnsi="Corbel" w:cs="Corbel"/>
      <w:i/>
      <w:iCs/>
      <w:color w:val="0A273C"/>
    </w:rPr>
  </w:style>
  <w:style w:type="paragraph" w:styleId="Heading8">
    <w:name w:val="heading 8"/>
    <w:basedOn w:val="Normal"/>
    <w:next w:val="Normal"/>
    <w:link w:val="Heading8Char"/>
    <w:qFormat/>
    <w:rsid w:val="004912A3"/>
    <w:pPr>
      <w:keepNext/>
      <w:keepLines/>
      <w:tabs>
        <w:tab w:val="left" w:pos="0"/>
      </w:tabs>
      <w:spacing w:before="40"/>
      <w:outlineLvl w:val="7"/>
    </w:pPr>
    <w:rPr>
      <w:rFonts w:ascii="Corbel" w:eastAsia="SimHei" w:hAnsi="Corbel" w:cs="Corbel"/>
      <w:color w:val="262626"/>
      <w:sz w:val="21"/>
      <w:szCs w:val="21"/>
    </w:rPr>
  </w:style>
  <w:style w:type="paragraph" w:styleId="Heading9">
    <w:name w:val="heading 9"/>
    <w:basedOn w:val="Normal"/>
    <w:next w:val="Normal"/>
    <w:link w:val="Heading9Char"/>
    <w:qFormat/>
    <w:rsid w:val="004912A3"/>
    <w:pPr>
      <w:keepNext/>
      <w:keepLines/>
      <w:tabs>
        <w:tab w:val="left" w:pos="0"/>
      </w:tabs>
      <w:spacing w:before="40"/>
      <w:outlineLvl w:val="8"/>
    </w:pPr>
    <w:rPr>
      <w:rFonts w:ascii="Corbel" w:eastAsia="SimHei" w:hAnsi="Corbel" w:cs="Corbel"/>
      <w:i/>
      <w:iCs/>
      <w:color w:val="26262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12A3"/>
    <w:rPr>
      <w:rFonts w:ascii="Calibri" w:eastAsia="SimSun" w:hAnsi="Calibri" w:cs="Calibri"/>
      <w:color w:val="002060"/>
      <w:sz w:val="52"/>
      <w:szCs w:val="28"/>
      <w:lang w:eastAsia="zh-CN"/>
    </w:rPr>
  </w:style>
  <w:style w:type="character" w:customStyle="1" w:styleId="Heading2Char">
    <w:name w:val="Heading 2 Char"/>
    <w:basedOn w:val="DefaultParagraphFont"/>
    <w:link w:val="Heading2"/>
    <w:rsid w:val="004912A3"/>
    <w:rPr>
      <w:rFonts w:ascii="Calibri" w:eastAsia="Calibri" w:hAnsi="Calibri" w:cs="Calibri"/>
      <w:b/>
      <w:bCs/>
      <w:color w:val="694A77"/>
      <w:sz w:val="32"/>
      <w:szCs w:val="32"/>
      <w:lang w:eastAsia="zh-CN"/>
    </w:rPr>
  </w:style>
  <w:style w:type="character" w:customStyle="1" w:styleId="Heading3Char">
    <w:name w:val="Heading 3 Char"/>
    <w:basedOn w:val="DefaultParagraphFont"/>
    <w:link w:val="Heading3"/>
    <w:rsid w:val="004912A3"/>
    <w:rPr>
      <w:rFonts w:ascii="Calibri" w:eastAsia="Calibri" w:hAnsi="Calibri" w:cs="Calibri"/>
      <w:b/>
      <w:bCs/>
      <w:color w:val="694A77"/>
      <w:sz w:val="24"/>
      <w:szCs w:val="27"/>
      <w:lang w:eastAsia="zh-CN"/>
    </w:rPr>
  </w:style>
  <w:style w:type="character" w:customStyle="1" w:styleId="Heading4Char">
    <w:name w:val="Heading 4 Char"/>
    <w:basedOn w:val="DefaultParagraphFont"/>
    <w:link w:val="Heading4"/>
    <w:rsid w:val="004912A3"/>
    <w:rPr>
      <w:rFonts w:ascii="Calibri" w:eastAsia="Calibri" w:hAnsi="Calibri" w:cs="Calibri"/>
      <w:b/>
      <w:sz w:val="25"/>
      <w:szCs w:val="25"/>
      <w:lang w:eastAsia="zh-CN"/>
    </w:rPr>
  </w:style>
  <w:style w:type="character" w:customStyle="1" w:styleId="Heading5Char">
    <w:name w:val="Heading 5 Char"/>
    <w:basedOn w:val="DefaultParagraphFont"/>
    <w:link w:val="Heading5"/>
    <w:rsid w:val="004912A3"/>
    <w:rPr>
      <w:rFonts w:ascii="Calibri" w:eastAsia="Calibri" w:hAnsi="Calibri" w:cs="Calibri"/>
      <w:b/>
      <w:bCs/>
      <w:caps/>
      <w:color w:val="4BACC6"/>
      <w:sz w:val="32"/>
      <w:szCs w:val="32"/>
      <w:lang w:eastAsia="zh-CN"/>
    </w:rPr>
  </w:style>
  <w:style w:type="character" w:customStyle="1" w:styleId="Heading6Char">
    <w:name w:val="Heading 6 Char"/>
    <w:basedOn w:val="DefaultParagraphFont"/>
    <w:link w:val="Heading6"/>
    <w:rsid w:val="004912A3"/>
    <w:rPr>
      <w:rFonts w:ascii="Corbel" w:eastAsia="SimHei" w:hAnsi="Corbel" w:cs="Corbel"/>
      <w:color w:val="0A273C"/>
      <w:sz w:val="24"/>
      <w:szCs w:val="28"/>
      <w:lang w:eastAsia="zh-CN"/>
    </w:rPr>
  </w:style>
  <w:style w:type="character" w:customStyle="1" w:styleId="Heading7Char">
    <w:name w:val="Heading 7 Char"/>
    <w:basedOn w:val="DefaultParagraphFont"/>
    <w:link w:val="Heading7"/>
    <w:rsid w:val="004912A3"/>
    <w:rPr>
      <w:rFonts w:ascii="Corbel" w:eastAsia="SimHei" w:hAnsi="Corbel" w:cs="Corbel"/>
      <w:i/>
      <w:iCs/>
      <w:color w:val="0A273C"/>
      <w:sz w:val="24"/>
      <w:szCs w:val="28"/>
      <w:lang w:eastAsia="zh-CN"/>
    </w:rPr>
  </w:style>
  <w:style w:type="character" w:customStyle="1" w:styleId="Heading8Char">
    <w:name w:val="Heading 8 Char"/>
    <w:basedOn w:val="DefaultParagraphFont"/>
    <w:link w:val="Heading8"/>
    <w:rsid w:val="004912A3"/>
    <w:rPr>
      <w:rFonts w:ascii="Corbel" w:eastAsia="SimHei" w:hAnsi="Corbel" w:cs="Corbel"/>
      <w:color w:val="262626"/>
      <w:sz w:val="21"/>
      <w:szCs w:val="21"/>
      <w:lang w:eastAsia="zh-CN"/>
    </w:rPr>
  </w:style>
  <w:style w:type="character" w:customStyle="1" w:styleId="Heading9Char">
    <w:name w:val="Heading 9 Char"/>
    <w:basedOn w:val="DefaultParagraphFont"/>
    <w:link w:val="Heading9"/>
    <w:rsid w:val="004912A3"/>
    <w:rPr>
      <w:rFonts w:ascii="Corbel" w:eastAsia="SimHei" w:hAnsi="Corbel" w:cs="Corbel"/>
      <w:i/>
      <w:iCs/>
      <w:color w:val="262626"/>
      <w:sz w:val="21"/>
      <w:szCs w:val="21"/>
      <w:lang w:eastAsia="zh-CN"/>
    </w:rPr>
  </w:style>
  <w:style w:type="paragraph" w:styleId="Caption">
    <w:name w:val="caption"/>
    <w:basedOn w:val="Normal"/>
    <w:qFormat/>
    <w:rsid w:val="004912A3"/>
    <w:pPr>
      <w:suppressLineNumbers/>
      <w:spacing w:after="120"/>
    </w:pPr>
    <w:rPr>
      <w:i/>
      <w:iCs/>
      <w:szCs w:val="24"/>
    </w:rPr>
  </w:style>
  <w:style w:type="paragraph" w:styleId="NoSpacing">
    <w:name w:val="No Spacing"/>
    <w:basedOn w:val="Normal"/>
    <w:qFormat/>
    <w:rsid w:val="004912A3"/>
    <w:pPr>
      <w:widowControl w:val="0"/>
      <w:spacing w:before="0"/>
    </w:pPr>
    <w:rPr>
      <w:sz w:val="18"/>
    </w:rPr>
  </w:style>
  <w:style w:type="paragraph" w:styleId="BalloonText">
    <w:name w:val="Balloon Text"/>
    <w:basedOn w:val="Normal"/>
    <w:link w:val="BalloonTextChar"/>
    <w:uiPriority w:val="99"/>
    <w:semiHidden/>
    <w:unhideWhenUsed/>
    <w:rsid w:val="007337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7B1"/>
    <w:rPr>
      <w:rFonts w:ascii="Tahoma" w:hAnsi="Tahoma" w:cs="Tahoma"/>
      <w:sz w:val="16"/>
      <w:szCs w:val="16"/>
    </w:rPr>
  </w:style>
  <w:style w:type="paragraph" w:customStyle="1" w:styleId="t">
    <w:name w:val="t"/>
    <w:basedOn w:val="Normal"/>
    <w:qFormat/>
    <w:rsid w:val="007337B1"/>
    <w:pPr>
      <w:pageBreakBefore/>
      <w:suppressAutoHyphens w:val="0"/>
      <w:spacing w:before="80" w:after="80" w:line="264" w:lineRule="auto"/>
    </w:pPr>
    <w:rPr>
      <w:rFonts w:eastAsiaTheme="minorHAnsi" w:cstheme="minorBidi"/>
      <w:b/>
      <w:szCs w:val="22"/>
      <w14:cntxtAlts w14:val="0"/>
    </w:rPr>
  </w:style>
  <w:style w:type="paragraph" w:styleId="ListParagraph">
    <w:name w:val="List Paragraph"/>
    <w:basedOn w:val="Normal"/>
    <w:uiPriority w:val="99"/>
    <w:qFormat/>
    <w:rsid w:val="00BF55D7"/>
    <w:pPr>
      <w:ind w:left="720"/>
      <w:contextualSpacing/>
    </w:pPr>
  </w:style>
  <w:style w:type="paragraph" w:styleId="Revision">
    <w:name w:val="Revision"/>
    <w:hidden/>
    <w:uiPriority w:val="99"/>
    <w:semiHidden/>
    <w:rsid w:val="00730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689</Words>
  <Characters>3929</Characters>
  <Application>Microsoft Office Word</Application>
  <DocSecurity>0</DocSecurity>
  <Lines>32</Lines>
  <Paragraphs>9</Paragraphs>
  <ScaleCrop>false</ScaleCrop>
  <Company/>
  <LinksUpToDate>false</LinksUpToDate>
  <CharactersWithSpaces>4609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Thanh Lương</dc:creator>
  <cp:keywords/>
  <dc:description/>
  <cp:lastModifiedBy>DangHoa</cp:lastModifiedBy>
  <cp:revision>9</cp:revision>
  <dcterms:created xsi:type="dcterms:W3CDTF">2023-12-08T14:58:00Z</dcterms:created>
  <dcterms:modified xsi:type="dcterms:W3CDTF">2024-05-22T04:39:00Z</dcterms:modified>
</cp:coreProperties>
</file>