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1F42" w:rsidRPr="00050811" w:rsidRDefault="00F91F42" w:rsidP="00154B8E">
      <w:pPr>
        <w:pStyle w:val="t"/>
        <w:pageBreakBefore w:val="0"/>
        <w:rPr>
          <w:rFonts w:cs="Times New Roman"/>
          <w:color w:val="000000"/>
          <w:szCs w:val="24"/>
          <w:u w:color="000000"/>
          <w:lang w:val="vi-VN"/>
        </w:rPr>
      </w:pPr>
      <w:bookmarkStart w:id="0" w:name="_Toc150343757"/>
      <w:bookmarkStart w:id="1" w:name="_Toc150522861"/>
      <w:bookmarkStart w:id="2" w:name="_Toc150523121"/>
      <w:bookmarkStart w:id="3" w:name="_Toc150525383"/>
      <w:bookmarkStart w:id="4" w:name="_Toc150525613"/>
      <w:r w:rsidRPr="00050811">
        <w:rPr>
          <w:rFonts w:cs="Times New Roman"/>
          <w:iCs/>
          <w:color w:val="000000"/>
          <w:szCs w:val="24"/>
          <w:u w:color="000000"/>
        </w:rPr>
        <w:t xml:space="preserve">239. </w:t>
      </w:r>
      <w:r w:rsidRPr="00050811">
        <w:rPr>
          <w:rFonts w:cs="Times New Roman"/>
          <w:iCs/>
          <w:color w:val="000000"/>
          <w:szCs w:val="24"/>
          <w:u w:color="000000"/>
          <w:lang w:val="vi-VN"/>
        </w:rPr>
        <w:t>XOAN</w:t>
      </w:r>
      <w:r w:rsidRPr="00050811">
        <w:rPr>
          <w:rFonts w:cs="Times New Roman"/>
          <w:iCs/>
          <w:color w:val="000000"/>
          <w:szCs w:val="24"/>
          <w:u w:color="000000"/>
          <w:lang w:val="en-GB"/>
        </w:rPr>
        <w:t xml:space="preserve"> (</w:t>
      </w:r>
      <w:r w:rsidR="00D47DC7" w:rsidRPr="00050811">
        <w:rPr>
          <w:rFonts w:cs="Times New Roman"/>
          <w:iCs/>
          <w:color w:val="000000"/>
          <w:szCs w:val="24"/>
          <w:u w:color="000000"/>
          <w:lang w:val="en-GB"/>
        </w:rPr>
        <w:t>H</w:t>
      </w:r>
      <w:r w:rsidR="00497AA3" w:rsidRPr="00050811">
        <w:rPr>
          <w:rFonts w:cs="Times New Roman"/>
          <w:iCs/>
          <w:color w:val="000000"/>
          <w:szCs w:val="24"/>
          <w:u w:color="000000"/>
          <w:lang w:val="en-GB"/>
        </w:rPr>
        <w:t>Ọ</w:t>
      </w:r>
      <w:r w:rsidRPr="00050811">
        <w:rPr>
          <w:rFonts w:cs="Times New Roman"/>
          <w:iCs/>
          <w:color w:val="000000"/>
          <w:szCs w:val="24"/>
          <w:u w:color="000000"/>
          <w:lang w:val="en-GB"/>
        </w:rPr>
        <w:t>)</w:t>
      </w:r>
      <w:r w:rsidR="00D47DC7" w:rsidRPr="00050811">
        <w:rPr>
          <w:rFonts w:cs="Times New Roman"/>
          <w:iCs/>
          <w:color w:val="000000"/>
          <w:szCs w:val="24"/>
          <w:u w:color="000000"/>
          <w:lang w:val="en-GB"/>
        </w:rPr>
        <w:t xml:space="preserve"> (</w:t>
      </w:r>
      <w:proofErr w:type="spellStart"/>
      <w:r w:rsidR="00D47DC7" w:rsidRPr="00050811">
        <w:rPr>
          <w:rFonts w:cs="Times New Roman"/>
          <w:iCs/>
          <w:color w:val="000000"/>
          <w:szCs w:val="24"/>
          <w:u w:color="000000"/>
          <w:lang w:val="en-GB"/>
        </w:rPr>
        <w:t>Meliaceae</w:t>
      </w:r>
      <w:proofErr w:type="spellEnd"/>
      <w:r w:rsidR="002D799B" w:rsidRPr="00050811">
        <w:rPr>
          <w:rFonts w:cs="Times New Roman"/>
          <w:iCs/>
          <w:color w:val="000000"/>
          <w:szCs w:val="24"/>
          <w:u w:color="000000"/>
          <w:lang w:val="vi-VN"/>
        </w:rPr>
        <w:t>, Mahogany</w:t>
      </w:r>
      <w:r w:rsidR="00D47DC7" w:rsidRPr="00050811">
        <w:rPr>
          <w:rFonts w:cs="Times New Roman"/>
          <w:iCs/>
          <w:color w:val="000000"/>
          <w:szCs w:val="24"/>
          <w:u w:color="000000"/>
          <w:lang w:val="en-GB"/>
        </w:rPr>
        <w:t>),</w:t>
      </w:r>
      <w:r w:rsidR="00D47DC7" w:rsidRPr="00050811">
        <w:rPr>
          <w:rFonts w:cs="Times New Roman"/>
          <w:color w:val="000000"/>
          <w:szCs w:val="24"/>
          <w:u w:color="000000"/>
          <w:lang w:val="en-GB"/>
        </w:rPr>
        <w:t xml:space="preserve"> </w:t>
      </w:r>
      <w:bookmarkEnd w:id="0"/>
      <w:bookmarkEnd w:id="1"/>
      <w:bookmarkEnd w:id="2"/>
      <w:bookmarkEnd w:id="3"/>
      <w:bookmarkEnd w:id="4"/>
    </w:p>
    <w:p w:rsidR="00F91F42" w:rsidRPr="00F91F42" w:rsidRDefault="00497AA3" w:rsidP="00083429">
      <w:pPr>
        <w:pStyle w:val="ke"/>
        <w:spacing w:line="242" w:lineRule="auto"/>
        <w:rPr>
          <w:szCs w:val="24"/>
        </w:rPr>
      </w:pPr>
      <w:r w:rsidRPr="00625D9E">
        <w:rPr>
          <w:iCs w:val="0"/>
          <w:szCs w:val="24"/>
          <w:lang w:val="pt-BR"/>
        </w:rPr>
        <w:t>họ</w:t>
      </w:r>
      <w:r w:rsidRPr="00625D9E">
        <w:rPr>
          <w:iCs w:val="0"/>
          <w:szCs w:val="24"/>
          <w:lang w:val="vi-VN"/>
        </w:rPr>
        <w:t xml:space="preserve"> </w:t>
      </w:r>
      <w:r w:rsidR="00934132">
        <w:rPr>
          <w:iCs w:val="0"/>
          <w:szCs w:val="24"/>
          <w:lang w:val="vi-VN"/>
        </w:rPr>
        <w:t>thực vật</w:t>
      </w:r>
      <w:r>
        <w:rPr>
          <w:i/>
          <w:szCs w:val="24"/>
          <w:lang w:val="vi-VN"/>
        </w:rPr>
        <w:t xml:space="preserve"> </w:t>
      </w:r>
      <w:proofErr w:type="spellStart"/>
      <w:r w:rsidR="00F91F42" w:rsidRPr="00F91F42">
        <w:rPr>
          <w:szCs w:val="24"/>
        </w:rPr>
        <w:t>được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công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bố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lần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D50EAD" w:rsidRPr="00F91F42">
        <w:rPr>
          <w:szCs w:val="24"/>
        </w:rPr>
        <w:t>đ</w:t>
      </w:r>
      <w:r w:rsidR="00D50EAD">
        <w:rPr>
          <w:szCs w:val="24"/>
        </w:rPr>
        <w:t>ầ</w:t>
      </w:r>
      <w:r w:rsidR="00D50EAD" w:rsidRPr="00F91F42">
        <w:rPr>
          <w:szCs w:val="24"/>
        </w:rPr>
        <w:t>u</w:t>
      </w:r>
      <w:proofErr w:type="spellEnd"/>
      <w:r w:rsidR="00D50EAD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tiên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bởi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Jussieu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năm</w:t>
      </w:r>
      <w:proofErr w:type="spellEnd"/>
      <w:r w:rsidR="00F91F42" w:rsidRPr="00F91F42">
        <w:rPr>
          <w:szCs w:val="24"/>
        </w:rPr>
        <w:t xml:space="preserve"> 1789</w:t>
      </w:r>
      <w:r w:rsidR="00293857">
        <w:rPr>
          <w:szCs w:val="24"/>
          <w:lang w:val="vi-VN"/>
        </w:rPr>
        <w:t xml:space="preserve">, </w:t>
      </w:r>
      <w:proofErr w:type="spellStart"/>
      <w:r w:rsidR="00F91F42" w:rsidRPr="00F91F42">
        <w:rPr>
          <w:szCs w:val="24"/>
        </w:rPr>
        <w:t>có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khoảng</w:t>
      </w:r>
      <w:proofErr w:type="spellEnd"/>
      <w:r w:rsidR="00F91F42" w:rsidRPr="00F91F42">
        <w:rPr>
          <w:szCs w:val="24"/>
        </w:rPr>
        <w:t xml:space="preserve"> 50</w:t>
      </w:r>
      <w:r>
        <w:rPr>
          <w:szCs w:val="24"/>
          <w:lang w:val="vi-VN"/>
        </w:rPr>
        <w:t xml:space="preserve"> </w:t>
      </w:r>
      <w:r w:rsidR="00F91F42" w:rsidRPr="00F91F42">
        <w:rPr>
          <w:szCs w:val="24"/>
        </w:rPr>
        <w:t xml:space="preserve">chi </w:t>
      </w:r>
      <w:proofErr w:type="spellStart"/>
      <w:r w:rsidR="00F91F42" w:rsidRPr="00F91F42">
        <w:rPr>
          <w:szCs w:val="24"/>
        </w:rPr>
        <w:t>với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gần</w:t>
      </w:r>
      <w:proofErr w:type="spellEnd"/>
      <w:r w:rsidR="00F91F42" w:rsidRPr="00F91F42">
        <w:rPr>
          <w:szCs w:val="24"/>
        </w:rPr>
        <w:t xml:space="preserve"> 1</w:t>
      </w:r>
      <w:r w:rsidR="00D50EAD">
        <w:rPr>
          <w:szCs w:val="24"/>
        </w:rPr>
        <w:t>.</w:t>
      </w:r>
      <w:r w:rsidR="00F91F42" w:rsidRPr="00F91F42">
        <w:rPr>
          <w:szCs w:val="24"/>
        </w:rPr>
        <w:t xml:space="preserve">400 </w:t>
      </w:r>
      <w:proofErr w:type="spellStart"/>
      <w:r w:rsidR="00F91F42" w:rsidRPr="00F91F42">
        <w:rPr>
          <w:szCs w:val="24"/>
        </w:rPr>
        <w:t>loài</w:t>
      </w:r>
      <w:proofErr w:type="spellEnd"/>
      <w:r w:rsidR="00F91F42" w:rsidRPr="00F91F42">
        <w:rPr>
          <w:szCs w:val="24"/>
        </w:rPr>
        <w:t xml:space="preserve">, </w:t>
      </w:r>
      <w:proofErr w:type="spellStart"/>
      <w:r w:rsidR="00F91F42" w:rsidRPr="00F91F42">
        <w:rPr>
          <w:szCs w:val="24"/>
        </w:rPr>
        <w:t>chủ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yếu</w:t>
      </w:r>
      <w:proofErr w:type="spellEnd"/>
      <w:r w:rsidR="00F91F42" w:rsidRPr="00F91F42">
        <w:rPr>
          <w:szCs w:val="24"/>
        </w:rPr>
        <w:t xml:space="preserve"> ở </w:t>
      </w:r>
      <w:proofErr w:type="spellStart"/>
      <w:r w:rsidR="00F91F42" w:rsidRPr="00F91F42">
        <w:rPr>
          <w:szCs w:val="24"/>
        </w:rPr>
        <w:t>nhiệt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đới</w:t>
      </w:r>
      <w:proofErr w:type="spellEnd"/>
      <w:r w:rsidR="00F91F42" w:rsidRPr="00F91F42">
        <w:rPr>
          <w:szCs w:val="24"/>
        </w:rPr>
        <w:t xml:space="preserve">, </w:t>
      </w:r>
      <w:proofErr w:type="spellStart"/>
      <w:r w:rsidR="00F91F42" w:rsidRPr="00F91F42">
        <w:rPr>
          <w:szCs w:val="24"/>
        </w:rPr>
        <w:t>ít</w:t>
      </w:r>
      <w:proofErr w:type="spellEnd"/>
      <w:r w:rsidR="00F91F42" w:rsidRPr="00F91F42">
        <w:rPr>
          <w:szCs w:val="24"/>
        </w:rPr>
        <w:t xml:space="preserve"> ở </w:t>
      </w:r>
      <w:proofErr w:type="spellStart"/>
      <w:r w:rsidR="00F91F42" w:rsidRPr="00F91F42">
        <w:rPr>
          <w:szCs w:val="24"/>
        </w:rPr>
        <w:t>cận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nhiệt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đới</w:t>
      </w:r>
      <w:proofErr w:type="spellEnd"/>
      <w:r w:rsidR="00F91F42" w:rsidRPr="00F91F42">
        <w:rPr>
          <w:szCs w:val="24"/>
        </w:rPr>
        <w:t xml:space="preserve">, </w:t>
      </w:r>
      <w:proofErr w:type="spellStart"/>
      <w:r w:rsidR="00F91F42" w:rsidRPr="00F91F42">
        <w:rPr>
          <w:szCs w:val="24"/>
        </w:rPr>
        <w:t>hiếm</w:t>
      </w:r>
      <w:proofErr w:type="spellEnd"/>
      <w:r w:rsidR="00F91F42" w:rsidRPr="00F91F42">
        <w:rPr>
          <w:szCs w:val="24"/>
        </w:rPr>
        <w:t xml:space="preserve"> ở </w:t>
      </w:r>
      <w:proofErr w:type="spellStart"/>
      <w:r w:rsidR="00F91F42" w:rsidRPr="00F91F42">
        <w:rPr>
          <w:szCs w:val="24"/>
        </w:rPr>
        <w:t>hàn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đới</w:t>
      </w:r>
      <w:proofErr w:type="spellEnd"/>
      <w:r w:rsidR="00F91F42" w:rsidRPr="00F91F42">
        <w:rPr>
          <w:szCs w:val="24"/>
        </w:rPr>
        <w:t xml:space="preserve">. </w:t>
      </w:r>
      <w:proofErr w:type="spellStart"/>
      <w:r w:rsidR="00F91F42" w:rsidRPr="00F91F42">
        <w:rPr>
          <w:szCs w:val="24"/>
        </w:rPr>
        <w:t>Việt</w:t>
      </w:r>
      <w:proofErr w:type="spellEnd"/>
      <w:r w:rsidR="00F91F42" w:rsidRPr="00F91F42">
        <w:rPr>
          <w:szCs w:val="24"/>
        </w:rPr>
        <w:t xml:space="preserve"> Nam </w:t>
      </w:r>
      <w:proofErr w:type="spellStart"/>
      <w:r w:rsidR="00F91F42" w:rsidRPr="00F91F42">
        <w:rPr>
          <w:szCs w:val="24"/>
        </w:rPr>
        <w:t>hiện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biết</w:t>
      </w:r>
      <w:proofErr w:type="spellEnd"/>
      <w:r w:rsidR="00F91F42" w:rsidRPr="00F91F42">
        <w:rPr>
          <w:szCs w:val="24"/>
        </w:rPr>
        <w:t xml:space="preserve"> 20 chi, 76 </w:t>
      </w:r>
      <w:proofErr w:type="spellStart"/>
      <w:r w:rsidR="00F91F42" w:rsidRPr="00F91F42">
        <w:rPr>
          <w:szCs w:val="24"/>
        </w:rPr>
        <w:t>loài</w:t>
      </w:r>
      <w:proofErr w:type="spellEnd"/>
      <w:r w:rsidR="00F91F42" w:rsidRPr="00F91F42">
        <w:rPr>
          <w:szCs w:val="24"/>
        </w:rPr>
        <w:t xml:space="preserve">, 1 </w:t>
      </w:r>
      <w:proofErr w:type="spellStart"/>
      <w:r w:rsidR="00F91F42" w:rsidRPr="00F91F42">
        <w:rPr>
          <w:szCs w:val="24"/>
        </w:rPr>
        <w:t>phân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loài</w:t>
      </w:r>
      <w:proofErr w:type="spellEnd"/>
      <w:r w:rsidR="00F91F42" w:rsidRPr="00F91F42">
        <w:rPr>
          <w:szCs w:val="24"/>
        </w:rPr>
        <w:t xml:space="preserve">, 1 </w:t>
      </w:r>
      <w:proofErr w:type="spellStart"/>
      <w:r w:rsidR="00F91F42" w:rsidRPr="00F91F42">
        <w:rPr>
          <w:szCs w:val="24"/>
        </w:rPr>
        <w:t>thứ</w:t>
      </w:r>
      <w:proofErr w:type="spellEnd"/>
      <w:r w:rsidR="00F91F42" w:rsidRPr="00F91F42">
        <w:rPr>
          <w:szCs w:val="24"/>
        </w:rPr>
        <w:t xml:space="preserve">; </w:t>
      </w:r>
      <w:proofErr w:type="spellStart"/>
      <w:r w:rsidR="00F91F42" w:rsidRPr="00F91F42">
        <w:rPr>
          <w:szCs w:val="24"/>
        </w:rPr>
        <w:t>trong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đó</w:t>
      </w:r>
      <w:proofErr w:type="spellEnd"/>
      <w:r w:rsidR="00F91F42" w:rsidRPr="00F91F42">
        <w:rPr>
          <w:szCs w:val="24"/>
        </w:rPr>
        <w:t xml:space="preserve"> chi </w:t>
      </w:r>
      <w:proofErr w:type="spellStart"/>
      <w:r w:rsidR="00F91F42" w:rsidRPr="00F91F42">
        <w:rPr>
          <w:szCs w:val="24"/>
        </w:rPr>
        <w:t>nhiều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loài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nhất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là</w:t>
      </w:r>
      <w:proofErr w:type="spellEnd"/>
      <w:r w:rsidR="00F91F42" w:rsidRPr="00F91F42">
        <w:rPr>
          <w:szCs w:val="24"/>
        </w:rPr>
        <w:t xml:space="preserve"> chi </w:t>
      </w:r>
      <w:r w:rsidR="00F91F42" w:rsidRPr="00F91F42">
        <w:rPr>
          <w:i/>
          <w:szCs w:val="24"/>
        </w:rPr>
        <w:t xml:space="preserve">Aglaia </w:t>
      </w:r>
      <w:r w:rsidR="00F91F42" w:rsidRPr="00F91F42">
        <w:rPr>
          <w:szCs w:val="24"/>
        </w:rPr>
        <w:t xml:space="preserve">(25 </w:t>
      </w:r>
      <w:proofErr w:type="spellStart"/>
      <w:r w:rsidR="00F91F42" w:rsidRPr="00F91F42">
        <w:rPr>
          <w:szCs w:val="24"/>
        </w:rPr>
        <w:t>loài</w:t>
      </w:r>
      <w:proofErr w:type="spellEnd"/>
      <w:r w:rsidR="00F91F42" w:rsidRPr="00F91F42">
        <w:rPr>
          <w:szCs w:val="24"/>
        </w:rPr>
        <w:t xml:space="preserve">), </w:t>
      </w:r>
      <w:proofErr w:type="spellStart"/>
      <w:r w:rsidR="00F91F42" w:rsidRPr="00F91F42">
        <w:rPr>
          <w:szCs w:val="24"/>
        </w:rPr>
        <w:t>tiếp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đến</w:t>
      </w:r>
      <w:proofErr w:type="spellEnd"/>
      <w:r w:rsidR="00F91F42" w:rsidRPr="00F91F42">
        <w:rPr>
          <w:szCs w:val="24"/>
        </w:rPr>
        <w:t xml:space="preserve"> </w:t>
      </w:r>
      <w:proofErr w:type="spellStart"/>
      <w:r w:rsidR="00F91F42" w:rsidRPr="00F91F42">
        <w:rPr>
          <w:szCs w:val="24"/>
        </w:rPr>
        <w:t>là</w:t>
      </w:r>
      <w:proofErr w:type="spellEnd"/>
      <w:r w:rsidR="00F91F42" w:rsidRPr="00F91F42">
        <w:rPr>
          <w:szCs w:val="24"/>
        </w:rPr>
        <w:t xml:space="preserve"> chi </w:t>
      </w:r>
      <w:proofErr w:type="spellStart"/>
      <w:r w:rsidR="00F91F42" w:rsidRPr="00F91F42">
        <w:rPr>
          <w:rFonts w:eastAsia="Times New Roman"/>
          <w:i/>
          <w:szCs w:val="24"/>
        </w:rPr>
        <w:t>Dysoxylum</w:t>
      </w:r>
      <w:proofErr w:type="spellEnd"/>
      <w:r w:rsidR="00F91F42" w:rsidRPr="00F91F42">
        <w:rPr>
          <w:rFonts w:eastAsia="Times New Roman"/>
          <w:i/>
          <w:szCs w:val="24"/>
        </w:rPr>
        <w:t xml:space="preserve"> </w:t>
      </w:r>
      <w:r w:rsidR="00F91F42" w:rsidRPr="00F91F42">
        <w:rPr>
          <w:rFonts w:eastAsia="Times New Roman"/>
          <w:szCs w:val="24"/>
        </w:rPr>
        <w:t xml:space="preserve">(16 </w:t>
      </w:r>
      <w:proofErr w:type="spellStart"/>
      <w:r w:rsidR="00F91F42" w:rsidRPr="00F91F42">
        <w:rPr>
          <w:rFonts w:eastAsia="Times New Roman"/>
          <w:szCs w:val="24"/>
        </w:rPr>
        <w:t>loài</w:t>
      </w:r>
      <w:proofErr w:type="spellEnd"/>
      <w:r w:rsidR="00F91F42" w:rsidRPr="00F91F42">
        <w:rPr>
          <w:rFonts w:eastAsia="Times New Roman"/>
          <w:szCs w:val="24"/>
        </w:rPr>
        <w:t>).</w:t>
      </w:r>
    </w:p>
    <w:p w:rsidR="00F91F42" w:rsidRPr="00F91F42" w:rsidRDefault="009B497E" w:rsidP="00083429">
      <w:pPr>
        <w:suppressAutoHyphens w:val="0"/>
        <w:spacing w:after="120" w:line="242" w:lineRule="auto"/>
        <w:ind w:firstLine="397"/>
        <w:jc w:val="both"/>
        <w:rPr>
          <w:rFonts w:cs="Times New Roman"/>
          <w:sz w:val="28"/>
          <w:szCs w:val="24"/>
          <w:u w:color="000000"/>
          <w14:cntxtAlts w14:val="0"/>
        </w:rPr>
      </w:pPr>
      <w:r>
        <w:rPr>
          <w:rFonts w:cs="Times New Roman"/>
          <w:iCs/>
          <w:sz w:val="28"/>
          <w:szCs w:val="24"/>
          <w:u w:color="000000"/>
          <w:lang w:val="vi-VN"/>
          <w14:cntxtAlts w14:val="0"/>
        </w:rPr>
        <w:t>X là cây thân</w:t>
      </w:r>
      <w:r>
        <w:rPr>
          <w:rFonts w:cs="Times New Roman"/>
          <w:i/>
          <w:sz w:val="28"/>
          <w:szCs w:val="24"/>
          <w:u w:color="000000"/>
          <w:lang w:val="vi-VN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gỗ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bụi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(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hiếm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khi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trườn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).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Lá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thường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kép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1(2)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lần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lông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chim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ít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khi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lá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đơn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mọc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cách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.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Rất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gần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với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Rutaceae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và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nhiều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điểm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chung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với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Simaroubaceae,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nhưng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ở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đây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hoa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thường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lưỡng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tính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nhị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thường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hợp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thành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ống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giữa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các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bao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phấn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thường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mấu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lồi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hoặc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những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phiến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dạng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cánh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hoa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;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bộ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nhụy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thường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gồm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4 - 5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lá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noãn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hợp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paracarp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(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hợp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bên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lá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noãn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)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và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hạt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phần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lớn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tử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y hay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hạt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cánh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.</w:t>
      </w:r>
    </w:p>
    <w:p w:rsidR="00F91F42" w:rsidRPr="00F91F42" w:rsidRDefault="009B497E" w:rsidP="00083429">
      <w:pPr>
        <w:suppressAutoHyphens w:val="0"/>
        <w:spacing w:after="120" w:line="242" w:lineRule="auto"/>
        <w:ind w:firstLine="397"/>
        <w:jc w:val="both"/>
        <w:rPr>
          <w:rFonts w:cs="Times New Roman"/>
          <w:b/>
          <w:bCs/>
          <w:sz w:val="28"/>
          <w:szCs w:val="24"/>
          <w:u w:color="000000"/>
          <w:lang w:val="pt-BR"/>
          <w14:cntxtAlts w14:val="0"/>
        </w:rPr>
      </w:pPr>
      <w:r w:rsidRPr="00625D9E">
        <w:rPr>
          <w:rFonts w:cs="Times New Roman"/>
          <w:iCs/>
          <w:sz w:val="28"/>
          <w:szCs w:val="24"/>
          <w:u w:color="000000"/>
          <w14:cntxtAlts w14:val="0"/>
        </w:rPr>
        <w:t>Ở</w:t>
      </w:r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Việt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Nam,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họ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X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thường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mọc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trong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rừng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ở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độ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cao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từ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thấp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đến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2</w:t>
      </w:r>
      <w:r w:rsidR="00D50EAD">
        <w:rPr>
          <w:rFonts w:cs="Times New Roman"/>
          <w:sz w:val="28"/>
          <w:szCs w:val="24"/>
          <w:u w:color="000000"/>
          <w14:cntxtAlts w14:val="0"/>
        </w:rPr>
        <w:t>.</w:t>
      </w:r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000 </w:t>
      </w:r>
      <w:proofErr w:type="gram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m</w:t>
      </w:r>
      <w:r>
        <w:rPr>
          <w:rFonts w:cs="Times New Roman"/>
          <w:sz w:val="28"/>
          <w:szCs w:val="24"/>
          <w:u w:color="000000"/>
          <w:lang w:val="vi-VN"/>
          <w14:cntxtAlts w14:val="0"/>
        </w:rPr>
        <w:t>,</w:t>
      </w:r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r>
        <w:rPr>
          <w:rFonts w:cs="Times New Roman"/>
          <w:sz w:val="28"/>
          <w:szCs w:val="24"/>
          <w:u w:color="000000"/>
          <w:lang w:val="vi-VN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bCs/>
          <w:sz w:val="28"/>
          <w:szCs w:val="24"/>
          <w:u w:color="000000"/>
          <w14:cntxtAlts w14:val="0"/>
        </w:rPr>
        <w:t>có</w:t>
      </w:r>
      <w:proofErr w:type="spellEnd"/>
      <w:proofErr w:type="gram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42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loài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1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phân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loài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1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thứ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giá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trị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sử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dụng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.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Trong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đó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35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loài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1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phân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loài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lấy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gỗ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19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loài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làm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thuốc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3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loài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quả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ăn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được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và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một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số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công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dụng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khác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.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Một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số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loài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giá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trị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quan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trọng</w:t>
      </w:r>
      <w:proofErr w:type="spellEnd"/>
      <w:r w:rsidR="00C20448">
        <w:rPr>
          <w:rFonts w:cs="Times New Roman"/>
          <w:sz w:val="28"/>
          <w:szCs w:val="24"/>
          <w:u w:color="000000"/>
          <w:lang w:val="vi-VN"/>
          <w14:cntxtAlts w14:val="0"/>
        </w:rPr>
        <w:t>.</w:t>
      </w:r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Gội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law</w:t>
      </w:r>
      <w:r w:rsidR="00C20448">
        <w:rPr>
          <w:rFonts w:cs="Times New Roman"/>
          <w:sz w:val="28"/>
          <w:szCs w:val="24"/>
          <w:u w:color="000000"/>
          <w:lang w:val="vi-VN"/>
          <w14:cntxtAlts w14:val="0"/>
        </w:rPr>
        <w:t xml:space="preserve">, </w:t>
      </w:r>
      <w:proofErr w:type="spellStart"/>
      <w:r w:rsidR="00D50EAD">
        <w:rPr>
          <w:rFonts w:cs="Times New Roman"/>
          <w:sz w:val="28"/>
          <w:szCs w:val="24"/>
          <w:u w:color="000000"/>
          <w14:cntxtAlts w14:val="0"/>
        </w:rPr>
        <w:t>g</w:t>
      </w:r>
      <w:r w:rsidR="00D50EAD" w:rsidRPr="00F91F42">
        <w:rPr>
          <w:rFonts w:cs="Times New Roman"/>
          <w:sz w:val="28"/>
          <w:szCs w:val="24"/>
          <w:u w:color="000000"/>
          <w14:cntxtAlts w14:val="0"/>
        </w:rPr>
        <w:t>ỗ</w:t>
      </w:r>
      <w:proofErr w:type="spellEnd"/>
      <w:r w:rsidR="00D50EAD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nặng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thớ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mịn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trong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xây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dựng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đóng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D50EAD" w:rsidRPr="00F91F42">
        <w:rPr>
          <w:rFonts w:cs="Times New Roman"/>
          <w:sz w:val="28"/>
          <w:szCs w:val="24"/>
          <w:u w:color="000000"/>
          <w14:cntxtAlts w14:val="0"/>
        </w:rPr>
        <w:t>t</w:t>
      </w:r>
      <w:r w:rsidR="00D50EAD">
        <w:rPr>
          <w:rFonts w:cs="Times New Roman"/>
          <w:sz w:val="28"/>
          <w:szCs w:val="24"/>
          <w:u w:color="000000"/>
          <w14:cntxtAlts w14:val="0"/>
        </w:rPr>
        <w:t>à</w:t>
      </w:r>
      <w:r w:rsidR="00D50EAD" w:rsidRPr="00F91F42">
        <w:rPr>
          <w:rFonts w:cs="Times New Roman"/>
          <w:sz w:val="28"/>
          <w:szCs w:val="24"/>
          <w:u w:color="000000"/>
          <w14:cntxtAlts w14:val="0"/>
        </w:rPr>
        <w:t>u</w:t>
      </w:r>
      <w:proofErr w:type="spellEnd"/>
      <w:r w:rsidR="00D50EAD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thuyền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đóng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đồ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cao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cấp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xẻ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ván</w:t>
      </w:r>
      <w:proofErr w:type="spellEnd"/>
      <w:r w:rsidR="00C20448">
        <w:rPr>
          <w:rFonts w:cs="Times New Roman"/>
          <w:sz w:val="28"/>
          <w:szCs w:val="24"/>
          <w:u w:color="000000"/>
          <w:lang w:val="vi-VN"/>
          <w14:cntxtAlts w14:val="0"/>
        </w:rPr>
        <w:t>.</w:t>
      </w:r>
      <w:r w:rsidR="00C20448" w:rsidRPr="00F91F42">
        <w:rPr>
          <w:rFonts w:eastAsia="Times New Roman" w:cs="Times New Roman"/>
          <w:i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Lát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hoa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,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D50EAD">
        <w:rPr>
          <w:rFonts w:eastAsia="Times New Roman" w:cs="Times New Roman"/>
          <w:sz w:val="28"/>
          <w:szCs w:val="24"/>
          <w:u w:color="000000"/>
          <w14:cntxtAlts w14:val="0"/>
        </w:rPr>
        <w:t>g</w:t>
      </w:r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>ỗ</w:t>
      </w:r>
      <w:proofErr w:type="spellEnd"/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màu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hồng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nhạt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đến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màu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hồng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đỏ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vân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rất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đẹp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không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bị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mối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mọt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rất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quý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đóng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đồ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mộc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cao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cấp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,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C20448">
        <w:rPr>
          <w:rFonts w:eastAsia="Times New Roman" w:cs="Times New Roman"/>
          <w:sz w:val="28"/>
          <w:szCs w:val="24"/>
          <w:u w:color="000000"/>
          <w14:cntxtAlts w14:val="0"/>
        </w:rPr>
        <w:t>t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inh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dầu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làm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thuốc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,</w:t>
      </w:r>
      <w:r w:rsidR="00C20448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C20448">
        <w:rPr>
          <w:rFonts w:eastAsia="Times New Roman" w:cs="Times New Roman"/>
          <w:sz w:val="28"/>
          <w:szCs w:val="24"/>
          <w:u w:color="000000"/>
          <w14:cntxtAlts w14:val="0"/>
        </w:rPr>
        <w:t>v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ỏ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và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gỗ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sắc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uống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trị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ỉa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chảy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.</w:t>
      </w:r>
      <w:r w:rsidR="00C20448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Đinh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softHyphen/>
        <w:t>ương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 xml:space="preserve">, </w:t>
      </w:r>
      <w:proofErr w:type="spellStart"/>
      <w:r w:rsidR="00D50EAD">
        <w:rPr>
          <w:rFonts w:eastAsia="Times New Roman" w:cs="Times New Roman"/>
          <w:sz w:val="28"/>
          <w:szCs w:val="24"/>
          <w:u w:color="000000"/>
          <w14:cntxtAlts w14:val="0"/>
        </w:rPr>
        <w:t>g</w:t>
      </w:r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>ỗ</w:t>
      </w:r>
      <w:proofErr w:type="spellEnd"/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tốt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không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bị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mối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mọt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trong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xây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dựng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đóng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đồ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mộc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thông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thường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hoặc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chạm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trổ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.</w:t>
      </w:r>
      <w:r w:rsidR="00C20448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bCs/>
          <w:sz w:val="28"/>
          <w:szCs w:val="24"/>
          <w:u w:color="000000"/>
          <w14:cntxtAlts w14:val="0"/>
        </w:rPr>
        <w:t>Huỳnh</w:t>
      </w:r>
      <w:proofErr w:type="spellEnd"/>
      <w:r w:rsidR="00F91F42" w:rsidRPr="00F91F42">
        <w:rPr>
          <w:rFonts w:cs="Times New Roman"/>
          <w:bCs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bCs/>
          <w:sz w:val="28"/>
          <w:szCs w:val="24"/>
          <w:u w:color="000000"/>
          <w14:cntxtAlts w14:val="0"/>
        </w:rPr>
        <w:t>đường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 xml:space="preserve">, </w:t>
      </w:r>
      <w:proofErr w:type="spellStart"/>
      <w:r w:rsidR="00D50EAD">
        <w:rPr>
          <w:rFonts w:eastAsia="Times New Roman" w:cs="Times New Roman"/>
          <w:sz w:val="28"/>
          <w:szCs w:val="24"/>
          <w:u w:color="000000"/>
          <w14:cntxtAlts w14:val="0"/>
        </w:rPr>
        <w:t>g</w:t>
      </w:r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>ỗ</w:t>
      </w:r>
      <w:proofErr w:type="spellEnd"/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màu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vàng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tươi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rất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thơm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không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bị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mối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mọt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trong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xây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dựng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đóng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đồ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mộc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cao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cấp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,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khi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xưa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các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nhà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quyền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quý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đóng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quan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tài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; g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ỗ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thể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làm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tan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sưng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làm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ra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mồ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hôi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và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tác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dụng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trợ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tim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lợi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tiểu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hạ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sốt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.</w:t>
      </w:r>
      <w:r w:rsidR="00C20448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Xà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softHyphen/>
        <w:t>ừ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 xml:space="preserve">, làm bóng mát, </w:t>
      </w:r>
      <w:proofErr w:type="spellStart"/>
      <w:r w:rsidR="00D50EAD">
        <w:rPr>
          <w:rFonts w:eastAsia="Times New Roman" w:cs="Times New Roman"/>
          <w:sz w:val="28"/>
          <w:szCs w:val="24"/>
          <w:u w:color="000000"/>
          <w14:cntxtAlts w14:val="0"/>
        </w:rPr>
        <w:t>g</w:t>
      </w:r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>ỗ</w:t>
      </w:r>
      <w:proofErr w:type="spellEnd"/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tốt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màu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hồng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nhạt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vân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đẹp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đóng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đồ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mộc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thông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thường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đóng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>t</w:t>
      </w:r>
      <w:r w:rsidR="00D50EAD">
        <w:rPr>
          <w:rFonts w:eastAsia="Times New Roman" w:cs="Times New Roman"/>
          <w:sz w:val="28"/>
          <w:szCs w:val="24"/>
          <w:u w:color="000000"/>
          <w14:cntxtAlts w14:val="0"/>
        </w:rPr>
        <w:t>à</w:t>
      </w:r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>u</w:t>
      </w:r>
      <w:proofErr w:type="spellEnd"/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thuyền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,</w:t>
      </w:r>
      <w:r w:rsidR="00C20448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C20448">
        <w:rPr>
          <w:rFonts w:eastAsia="Times New Roman" w:cs="Times New Roman"/>
          <w:sz w:val="28"/>
          <w:szCs w:val="24"/>
          <w:u w:color="000000"/>
          <w14:cntxtAlts w14:val="0"/>
        </w:rPr>
        <w:t>v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ỏ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chứa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nhiều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tan</w:t>
      </w:r>
      <w:r w:rsidR="00D50EAD">
        <w:rPr>
          <w:rFonts w:eastAsia="Times New Roman" w:cs="Times New Roman"/>
          <w:sz w:val="28"/>
          <w:szCs w:val="24"/>
          <w:u w:color="000000"/>
          <w14:cntxtAlts w14:val="0"/>
        </w:rPr>
        <w:t>n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in</w:t>
      </w:r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, l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á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đắng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làm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thuốc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trừ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sâu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,</w:t>
      </w:r>
      <w:r w:rsidR="00C20448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nấu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nước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tắm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trị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ghẻ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, h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oa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sắc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uống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chữa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sốt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đau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dạ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dày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.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Xoan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 xml:space="preserve"> phổ biến </w:t>
      </w:r>
      <w:r w:rsidR="00C20448">
        <w:rPr>
          <w:rFonts w:eastAsia="Times New Roman" w:cs="Times New Roman"/>
          <w:sz w:val="28"/>
          <w:szCs w:val="24"/>
          <w:u w:color="000000"/>
          <w14:cntxtAlts w14:val="0"/>
        </w:rPr>
        <w:t>ở</w:t>
      </w:r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 xml:space="preserve"> Việt Nam,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D50EAD">
        <w:rPr>
          <w:rFonts w:eastAsia="Times New Roman" w:cs="Times New Roman"/>
          <w:sz w:val="28"/>
          <w:szCs w:val="24"/>
          <w:u w:color="000000"/>
          <w14:cntxtAlts w14:val="0"/>
        </w:rPr>
        <w:t>l</w:t>
      </w:r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>á</w:t>
      </w:r>
      <w:proofErr w:type="spellEnd"/>
      <w:r w:rsidR="00D50EAD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làm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phân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xanh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;</w:t>
      </w:r>
      <w:r w:rsidR="00C20448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Quả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độc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làm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thuốc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trừ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sâu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chữa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ghẻ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.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Gỗ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màu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nâu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hồng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bền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không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bị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mối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mọt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trong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xây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dựng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nhà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cửa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đóng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đồ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mộc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gia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dụng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. Than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đốt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từ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gỗ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làm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thuốc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súng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.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Vỏ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thân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và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vỏ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rễ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trị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giun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(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giun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đũa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giun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kim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giun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chỉ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)</w:t>
      </w:r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>, d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ngoài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trị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ghẻ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viêm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da.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Lá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nấu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nước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rửa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các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vết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chốc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lở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nhiễm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mụn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nhọn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.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Ngâu</w:t>
      </w:r>
      <w:proofErr w:type="spellEnd"/>
      <w:r w:rsidR="00C20448">
        <w:rPr>
          <w:rFonts w:eastAsia="Times New Roman" w:cs="Times New Roman"/>
          <w:sz w:val="28"/>
          <w:szCs w:val="24"/>
          <w:u w:color="000000"/>
          <w:lang w:val="vi-VN"/>
          <w14:cntxtAlts w14:val="0"/>
        </w:rPr>
        <w:t xml:space="preserve"> làm cảnh phổ biến,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hoa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thơm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ướp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trà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còn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chữa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ghẻ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vàng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da, hen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suyễn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tinh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dầu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dùng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sát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trùng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. </w:t>
      </w:r>
    </w:p>
    <w:p w:rsidR="00F91F42" w:rsidRPr="00F91F42" w:rsidRDefault="00C20448" w:rsidP="00083429">
      <w:pPr>
        <w:suppressAutoHyphens w:val="0"/>
        <w:spacing w:after="120" w:line="242" w:lineRule="auto"/>
        <w:ind w:firstLine="397"/>
        <w:jc w:val="both"/>
        <w:rPr>
          <w:rFonts w:cs="Times New Roman"/>
          <w:b/>
          <w:bCs/>
          <w:sz w:val="28"/>
          <w:szCs w:val="24"/>
          <w:u w:color="000000"/>
          <w:lang w:val="pt-BR"/>
          <w14:cntxtAlts w14:val="0"/>
        </w:rPr>
      </w:pPr>
      <w:r w:rsidRPr="00625D9E">
        <w:rPr>
          <w:rFonts w:cs="Times New Roman"/>
          <w:iCs/>
          <w:sz w:val="28"/>
          <w:szCs w:val="24"/>
          <w:u w:color="000000"/>
          <w14:cntxtAlts w14:val="0"/>
        </w:rPr>
        <w:t>T</w:t>
      </w:r>
      <w:r w:rsidR="00D50EAD" w:rsidRPr="00F91F42">
        <w:rPr>
          <w:rFonts w:cs="Times New Roman"/>
          <w:sz w:val="28"/>
          <w:szCs w:val="24"/>
          <w:u w:color="000000"/>
          <w14:cntxtAlts w14:val="0"/>
        </w:rPr>
        <w:t xml:space="preserve">heo </w:t>
      </w:r>
      <w:proofErr w:type="spellStart"/>
      <w:r w:rsidR="00D50EAD">
        <w:rPr>
          <w:rFonts w:cs="Times New Roman"/>
          <w:sz w:val="28"/>
          <w:szCs w:val="24"/>
          <w:u w:color="000000"/>
          <w14:cntxtAlts w14:val="0"/>
        </w:rPr>
        <w:t>s</w:t>
      </w:r>
      <w:r w:rsidR="00D50EAD" w:rsidRPr="00F91F42">
        <w:rPr>
          <w:rFonts w:cs="Times New Roman"/>
          <w:sz w:val="28"/>
          <w:szCs w:val="24"/>
          <w:u w:color="000000"/>
          <w14:cntxtAlts w14:val="0"/>
        </w:rPr>
        <w:t>ách</w:t>
      </w:r>
      <w:proofErr w:type="spellEnd"/>
      <w:r w:rsidR="00D50EAD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Đỏ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Việt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Nam (2007), ở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Việt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Nam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có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6 </w:t>
      </w:r>
      <w:proofErr w:type="spellStart"/>
      <w:r w:rsidR="00F91F42" w:rsidRPr="00F91F42">
        <w:rPr>
          <w:rFonts w:cs="Times New Roman"/>
          <w:sz w:val="28"/>
          <w:szCs w:val="24"/>
          <w:u w:color="000000"/>
          <w14:cntxtAlts w14:val="0"/>
        </w:rPr>
        <w:t>loài</w:t>
      </w:r>
      <w:proofErr w:type="spellEnd"/>
      <w:r w:rsidR="00F91F42" w:rsidRPr="00F91F42">
        <w:rPr>
          <w:rFonts w:cs="Times New Roman"/>
          <w:sz w:val="28"/>
          <w:szCs w:val="24"/>
          <w:u w:color="000000"/>
          <w14:cntxtAlts w14:val="0"/>
        </w:rPr>
        <w:t xml:space="preserve"> </w:t>
      </w:r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(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chiếm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7,9%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tổng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số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loài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)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nằm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trong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danh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mục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các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loài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cần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được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bảo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tồn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.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Trong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đó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có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1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loài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được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xếp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ở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thứ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hạng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D50EAD">
        <w:rPr>
          <w:rFonts w:cs="Times New Roman"/>
          <w:spacing w:val="-2"/>
          <w:sz w:val="28"/>
          <w:szCs w:val="24"/>
          <w:u w:color="000000"/>
          <w14:cntxtAlts w14:val="0"/>
        </w:rPr>
        <w:t>n</w:t>
      </w:r>
      <w:r w:rsidR="00D50EAD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guy</w:t>
      </w:r>
      <w:proofErr w:type="spellEnd"/>
      <w:r w:rsidR="00D50EAD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cấp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(EN)</w:t>
      </w:r>
      <w:r w:rsidR="006D6E3F">
        <w:rPr>
          <w:rFonts w:cs="Times New Roman"/>
          <w:spacing w:val="-2"/>
          <w:sz w:val="28"/>
          <w:szCs w:val="24"/>
          <w:u w:color="000000"/>
          <w:lang w:val="vi-VN"/>
          <w14:cntxtAlts w14:val="0"/>
        </w:rPr>
        <w:t xml:space="preserve"> là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Huỳnh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đàn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lá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đối</w:t>
      </w:r>
      <w:proofErr w:type="spellEnd"/>
      <w:r w:rsidR="006D6E3F">
        <w:rPr>
          <w:rFonts w:cs="Times New Roman"/>
          <w:spacing w:val="-2"/>
          <w:sz w:val="28"/>
          <w:szCs w:val="24"/>
          <w:u w:color="000000"/>
          <w:lang w:val="vi-VN"/>
          <w14:cntxtAlts w14:val="0"/>
        </w:rPr>
        <w:t>,</w:t>
      </w:r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5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loài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được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xếp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ở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thứ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hạng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D50EAD">
        <w:rPr>
          <w:rFonts w:cs="Times New Roman"/>
          <w:spacing w:val="-2"/>
          <w:sz w:val="28"/>
          <w:szCs w:val="24"/>
          <w:u w:color="000000"/>
          <w14:cntxtAlts w14:val="0"/>
        </w:rPr>
        <w:t>s</w:t>
      </w:r>
      <w:r w:rsidR="00D50EAD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ẽ</w:t>
      </w:r>
      <w:proofErr w:type="spellEnd"/>
      <w:r w:rsidR="00D50EAD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nguy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>cấp</w:t>
      </w:r>
      <w:proofErr w:type="spellEnd"/>
      <w:r w:rsidR="00F91F42" w:rsidRPr="00154B8E">
        <w:rPr>
          <w:rFonts w:cs="Times New Roman"/>
          <w:spacing w:val="-2"/>
          <w:sz w:val="28"/>
          <w:szCs w:val="24"/>
          <w:u w:color="000000"/>
          <w14:cntxtAlts w14:val="0"/>
        </w:rPr>
        <w:t xml:space="preserve"> </w:t>
      </w:r>
      <w:r w:rsidR="00F91F42" w:rsidRPr="00154B8E">
        <w:rPr>
          <w:rFonts w:cs="Times New Roman"/>
          <w:spacing w:val="-4"/>
          <w:sz w:val="28"/>
          <w:szCs w:val="24"/>
          <w:u w:color="000000"/>
          <w14:cntxtAlts w14:val="0"/>
        </w:rPr>
        <w:t xml:space="preserve">(VU) </w:t>
      </w:r>
      <w:proofErr w:type="spellStart"/>
      <w:r w:rsidR="00F91F42" w:rsidRPr="00154B8E">
        <w:rPr>
          <w:rFonts w:cs="Times New Roman"/>
          <w:spacing w:val="-4"/>
          <w:sz w:val="28"/>
          <w:szCs w:val="24"/>
          <w:u w:color="000000"/>
          <w14:cntxtAlts w14:val="0"/>
        </w:rPr>
        <w:t>gồm</w:t>
      </w:r>
      <w:proofErr w:type="spellEnd"/>
      <w:r w:rsidR="00F91F42" w:rsidRPr="00154B8E">
        <w:rPr>
          <w:rFonts w:cs="Times New Roman"/>
          <w:spacing w:val="-4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eastAsia="Times New Roman" w:cs="Times New Roman"/>
          <w:spacing w:val="-4"/>
          <w:sz w:val="28"/>
          <w:szCs w:val="24"/>
          <w:u w:color="000000"/>
          <w14:cntxtAlts w14:val="0"/>
        </w:rPr>
        <w:t>Gội</w:t>
      </w:r>
      <w:proofErr w:type="spellEnd"/>
      <w:r w:rsidR="00F91F42" w:rsidRPr="00154B8E">
        <w:rPr>
          <w:rFonts w:eastAsia="Times New Roman" w:cs="Times New Roman"/>
          <w:spacing w:val="-4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154B8E">
        <w:rPr>
          <w:rFonts w:eastAsia="Times New Roman" w:cs="Times New Roman"/>
          <w:spacing w:val="-4"/>
          <w:sz w:val="28"/>
          <w:szCs w:val="24"/>
          <w:u w:color="000000"/>
          <w14:cntxtAlts w14:val="0"/>
        </w:rPr>
        <w:t>mũm</w:t>
      </w:r>
      <w:proofErr w:type="spellEnd"/>
      <w:r w:rsidR="00F91F42" w:rsidRPr="00154B8E">
        <w:rPr>
          <w:rFonts w:eastAsia="Times New Roman" w:cs="Times New Roman"/>
          <w:spacing w:val="-4"/>
          <w:sz w:val="28"/>
          <w:szCs w:val="24"/>
          <w:u w:color="000000"/>
          <w14:cntxtAlts w14:val="0"/>
        </w:rPr>
        <w:t>,</w:t>
      </w:r>
      <w:r w:rsidR="00F91F42" w:rsidRPr="00154B8E">
        <w:rPr>
          <w:rFonts w:cs="Times New Roman"/>
          <w:spacing w:val="-4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Gội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nếp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Lát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hoa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Đinh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>h</w:t>
      </w:r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softHyphen/>
        <w:t>ương</w:t>
      </w:r>
      <w:proofErr w:type="spellEnd"/>
      <w:r w:rsidR="00F91F42" w:rsidRPr="00F91F42">
        <w:rPr>
          <w:rFonts w:eastAsia="Times New Roman" w:cs="Times New Roman"/>
          <w:sz w:val="28"/>
          <w:szCs w:val="24"/>
          <w:u w:color="000000"/>
          <w14:cntxtAlts w14:val="0"/>
        </w:rPr>
        <w:t xml:space="preserve">, </w:t>
      </w:r>
      <w:proofErr w:type="spellStart"/>
      <w:r w:rsidR="00F91F42" w:rsidRPr="00F91F42">
        <w:rPr>
          <w:rFonts w:cs="Times New Roman"/>
          <w:bCs/>
          <w:sz w:val="28"/>
          <w:szCs w:val="24"/>
          <w:u w:color="000000"/>
          <w14:cntxtAlts w14:val="0"/>
        </w:rPr>
        <w:t>Huỳnh</w:t>
      </w:r>
      <w:proofErr w:type="spellEnd"/>
      <w:r w:rsidR="00F91F42" w:rsidRPr="00F91F42">
        <w:rPr>
          <w:rFonts w:cs="Times New Roman"/>
          <w:bCs/>
          <w:sz w:val="28"/>
          <w:szCs w:val="24"/>
          <w:u w:color="000000"/>
          <w14:cntxtAlts w14:val="0"/>
        </w:rPr>
        <w:t xml:space="preserve"> </w:t>
      </w:r>
      <w:proofErr w:type="spellStart"/>
      <w:r w:rsidR="00F91F42" w:rsidRPr="00F91F42">
        <w:rPr>
          <w:rFonts w:cs="Times New Roman"/>
          <w:bCs/>
          <w:sz w:val="28"/>
          <w:szCs w:val="24"/>
          <w:u w:color="000000"/>
          <w14:cntxtAlts w14:val="0"/>
        </w:rPr>
        <w:t>đường</w:t>
      </w:r>
      <w:proofErr w:type="spellEnd"/>
      <w:r w:rsidR="00F91F42" w:rsidRPr="00F91F42">
        <w:rPr>
          <w:rFonts w:cs="Times New Roman"/>
          <w:bCs/>
          <w:sz w:val="28"/>
          <w:szCs w:val="24"/>
          <w:u w:color="000000"/>
          <w14:cntxtAlts w14:val="0"/>
        </w:rPr>
        <w:t>.</w:t>
      </w:r>
    </w:p>
    <w:p w:rsidR="00F91F42" w:rsidRPr="00083429" w:rsidRDefault="006D6E3F" w:rsidP="00083429">
      <w:pPr>
        <w:suppressAutoHyphens w:val="0"/>
        <w:spacing w:after="120" w:line="242" w:lineRule="auto"/>
        <w:ind w:firstLine="397"/>
        <w:jc w:val="both"/>
        <w:rPr>
          <w:rFonts w:cs="Times New Roman"/>
          <w:bCs/>
          <w:spacing w:val="4"/>
          <w:sz w:val="28"/>
          <w:szCs w:val="24"/>
          <w:u w:color="000000"/>
          <w:lang w:val="pt-BR"/>
          <w14:cntxtAlts w14:val="0"/>
        </w:rPr>
      </w:pPr>
      <w:r w:rsidRPr="00083429">
        <w:rPr>
          <w:rFonts w:cs="Times New Roman"/>
          <w:bCs/>
          <w:spacing w:val="4"/>
          <w:sz w:val="28"/>
          <w:szCs w:val="24"/>
          <w:u w:color="000000"/>
          <w:lang w:val="pt-BR"/>
          <w14:cntxtAlts w14:val="0"/>
        </w:rPr>
        <w:t>Có</w:t>
      </w:r>
      <w:r w:rsidRPr="00083429">
        <w:rPr>
          <w:rFonts w:cs="Times New Roman"/>
          <w:bCs/>
          <w:spacing w:val="4"/>
          <w:sz w:val="28"/>
          <w:szCs w:val="24"/>
          <w:u w:color="000000"/>
          <w:lang w:val="vi-VN"/>
          <w14:cntxtAlts w14:val="0"/>
        </w:rPr>
        <w:t xml:space="preserve"> </w:t>
      </w:r>
      <w:r w:rsidR="00F91F42" w:rsidRPr="00083429">
        <w:rPr>
          <w:rFonts w:cs="Times New Roman"/>
          <w:bCs/>
          <w:spacing w:val="4"/>
          <w:sz w:val="28"/>
          <w:szCs w:val="24"/>
          <w:u w:color="000000"/>
          <w:lang w:val="pt-BR"/>
          <w14:cntxtAlts w14:val="0"/>
        </w:rPr>
        <w:t xml:space="preserve">4 loài đặc hữu Việt Nam (chiếm 5,3% tổng số loài) gồm </w:t>
      </w:r>
      <w:r w:rsidR="00F91F42" w:rsidRPr="00083429">
        <w:rPr>
          <w:rFonts w:cs="Times New Roman"/>
          <w:bCs/>
          <w:i/>
          <w:spacing w:val="4"/>
          <w:sz w:val="28"/>
          <w:szCs w:val="24"/>
          <w:u w:color="000000"/>
          <w:lang w:val="pt-BR"/>
          <w14:cntxtAlts w14:val="0"/>
        </w:rPr>
        <w:t>Aglaia taynguyenensis</w:t>
      </w:r>
      <w:r w:rsidR="00083429" w:rsidRPr="00083429">
        <w:rPr>
          <w:rFonts w:cs="Times New Roman"/>
          <w:bCs/>
          <w:i/>
          <w:spacing w:val="4"/>
          <w:sz w:val="28"/>
          <w:szCs w:val="24"/>
          <w:u w:color="000000"/>
          <w:lang w:val="pt-BR"/>
          <w14:cntxtAlts w14:val="0"/>
        </w:rPr>
        <w:t xml:space="preserve"> </w:t>
      </w:r>
      <w:r w:rsidR="00F91F42" w:rsidRPr="00083429">
        <w:rPr>
          <w:rFonts w:cs="Times New Roman"/>
          <w:bCs/>
          <w:spacing w:val="4"/>
          <w:sz w:val="28"/>
          <w:szCs w:val="24"/>
          <w:u w:color="000000"/>
          <w:lang w:val="pt-BR"/>
          <w14:cntxtAlts w14:val="0"/>
        </w:rPr>
        <w:t xml:space="preserve">- Gội tây nguyên, </w:t>
      </w:r>
      <w:r w:rsidR="00F91F42" w:rsidRPr="00083429">
        <w:rPr>
          <w:rFonts w:cs="Times New Roman"/>
          <w:bCs/>
          <w:i/>
          <w:spacing w:val="4"/>
          <w:sz w:val="28"/>
          <w:szCs w:val="24"/>
          <w:u w:color="000000"/>
          <w:lang w:val="pt-BR"/>
          <w14:cntxtAlts w14:val="0"/>
        </w:rPr>
        <w:t>Chisocheton cochinchinensis</w:t>
      </w:r>
      <w:r w:rsidR="00F91F42" w:rsidRPr="00083429">
        <w:rPr>
          <w:rFonts w:cs="Times New Roman"/>
          <w:bCs/>
          <w:spacing w:val="4"/>
          <w:sz w:val="28"/>
          <w:szCs w:val="24"/>
          <w:u w:color="000000"/>
          <w:lang w:val="pt-BR"/>
          <w14:cntxtAlts w14:val="0"/>
        </w:rPr>
        <w:t xml:space="preserve"> -</w:t>
      </w:r>
      <w:r w:rsidR="005D3864" w:rsidRPr="00083429">
        <w:rPr>
          <w:rFonts w:cs="Times New Roman"/>
          <w:bCs/>
          <w:spacing w:val="4"/>
          <w:sz w:val="28"/>
          <w:szCs w:val="24"/>
          <w:u w:color="000000"/>
          <w:lang w:val="vi-VN"/>
          <w14:cntxtAlts w14:val="0"/>
        </w:rPr>
        <w:t xml:space="preserve"> </w:t>
      </w:r>
      <w:r w:rsidR="00F91F42" w:rsidRPr="00083429">
        <w:rPr>
          <w:rFonts w:cs="Times New Roman"/>
          <w:bCs/>
          <w:spacing w:val="4"/>
          <w:sz w:val="28"/>
          <w:szCs w:val="24"/>
          <w:u w:color="000000"/>
          <w:lang w:val="pt-BR"/>
          <w14:cntxtAlts w14:val="0"/>
        </w:rPr>
        <w:t xml:space="preserve">Quếch nam bộ, </w:t>
      </w:r>
      <w:r w:rsidR="00F91F42" w:rsidRPr="00083429">
        <w:rPr>
          <w:rFonts w:cs="Times New Roman"/>
          <w:bCs/>
          <w:i/>
          <w:spacing w:val="4"/>
          <w:sz w:val="28"/>
          <w:szCs w:val="24"/>
          <w:u w:color="000000"/>
          <w:lang w:val="pt-BR"/>
          <w14:cntxtAlts w14:val="0"/>
        </w:rPr>
        <w:t>Dysoxylum hoaense</w:t>
      </w:r>
      <w:r w:rsidR="00F91F42" w:rsidRPr="00083429">
        <w:rPr>
          <w:rFonts w:cs="Times New Roman"/>
          <w:bCs/>
          <w:spacing w:val="4"/>
          <w:sz w:val="28"/>
          <w:szCs w:val="24"/>
          <w:u w:color="000000"/>
          <w:lang w:val="pt-BR"/>
          <w14:cntxtAlts w14:val="0"/>
        </w:rPr>
        <w:t xml:space="preserve"> - Chặc khế biên hòa, </w:t>
      </w:r>
      <w:r w:rsidR="00F91F42" w:rsidRPr="00083429">
        <w:rPr>
          <w:rFonts w:cs="Times New Roman"/>
          <w:bCs/>
          <w:i/>
          <w:spacing w:val="4"/>
          <w:sz w:val="28"/>
          <w:szCs w:val="24"/>
          <w:u w:color="000000"/>
          <w:lang w:val="pt-BR"/>
          <w14:cntxtAlts w14:val="0"/>
        </w:rPr>
        <w:t>Munronia petiolata</w:t>
      </w:r>
      <w:r w:rsidR="00F91F42" w:rsidRPr="00083429">
        <w:rPr>
          <w:rFonts w:cs="Times New Roman"/>
          <w:bCs/>
          <w:spacing w:val="4"/>
          <w:sz w:val="28"/>
          <w:szCs w:val="24"/>
          <w:u w:color="000000"/>
          <w:lang w:val="pt-BR"/>
          <w14:cntxtAlts w14:val="0"/>
        </w:rPr>
        <w:t xml:space="preserve"> - Mộc gỗ quảng ninh.</w:t>
      </w:r>
    </w:p>
    <w:p w:rsidR="00F91F42" w:rsidRPr="00154B8E" w:rsidRDefault="00F91F42" w:rsidP="00154B8E">
      <w:pPr>
        <w:pStyle w:val="tac"/>
        <w:rPr>
          <w:b w:val="0"/>
          <w:bCs w:val="0"/>
          <w:caps w:val="0"/>
        </w:rPr>
      </w:pPr>
      <w:r w:rsidRPr="00154B8E">
        <w:t>Bùi Thu Hà</w:t>
      </w:r>
    </w:p>
    <w:p w:rsidR="00F91F42" w:rsidRPr="00154B8E" w:rsidRDefault="00F91F42" w:rsidP="00154B8E">
      <w:pPr>
        <w:pStyle w:val="Tl"/>
        <w:spacing w:line="240" w:lineRule="auto"/>
        <w:jc w:val="left"/>
        <w:rPr>
          <w:b w:val="0"/>
        </w:rPr>
      </w:pPr>
      <w:r w:rsidRPr="00154B8E">
        <w:lastRenderedPageBreak/>
        <w:t xml:space="preserve">Tài liệu tham khảo chính </w:t>
      </w:r>
    </w:p>
    <w:p w:rsidR="00F91F42" w:rsidRPr="00F91F42" w:rsidRDefault="00F91F42" w:rsidP="00154B8E">
      <w:pPr>
        <w:pStyle w:val="Tk"/>
        <w:numPr>
          <w:ilvl w:val="0"/>
          <w:numId w:val="5"/>
        </w:numPr>
        <w:spacing w:line="240" w:lineRule="auto"/>
        <w:ind w:left="357" w:hanging="357"/>
        <w:rPr>
          <w:color w:val="000000"/>
          <w:szCs w:val="24"/>
          <w:u w:color="000000"/>
          <w:lang w:val="vi-VN"/>
        </w:rPr>
      </w:pPr>
      <w:r w:rsidRPr="00F91F42">
        <w:rPr>
          <w:color w:val="000000"/>
          <w:szCs w:val="24"/>
          <w:u w:color="000000"/>
          <w:lang w:val="vi-VN"/>
        </w:rPr>
        <w:t>Nguyễn Tiến</w:t>
      </w:r>
      <w:bookmarkStart w:id="5" w:name="_GoBack"/>
      <w:bookmarkEnd w:id="5"/>
      <w:r w:rsidRPr="00F91F42">
        <w:rPr>
          <w:color w:val="000000"/>
          <w:szCs w:val="24"/>
          <w:u w:color="000000"/>
          <w:lang w:val="vi-VN"/>
        </w:rPr>
        <w:t xml:space="preserve"> Bân, </w:t>
      </w:r>
      <w:r w:rsidRPr="00F91F42">
        <w:rPr>
          <w:i/>
          <w:color w:val="000000"/>
          <w:szCs w:val="24"/>
          <w:u w:color="000000"/>
          <w:lang w:val="vi-VN"/>
        </w:rPr>
        <w:t>Cẩm nang tra cứu và nhận biết các họ thực vật hạt kín (Magnoliophyta, Angiospermae) ở Việt Nam</w:t>
      </w:r>
      <w:r w:rsidRPr="00F91F42">
        <w:rPr>
          <w:color w:val="000000"/>
          <w:szCs w:val="24"/>
          <w:u w:color="000000"/>
          <w:lang w:val="vi-VN"/>
        </w:rPr>
        <w:t>,</w:t>
      </w:r>
      <w:r w:rsidRPr="00F91F42">
        <w:rPr>
          <w:color w:val="000000"/>
          <w:szCs w:val="24"/>
          <w:u w:color="000000"/>
        </w:rPr>
        <w:t xml:space="preserve"> </w:t>
      </w:r>
      <w:r w:rsidRPr="00F91F42">
        <w:rPr>
          <w:color w:val="000000"/>
          <w:szCs w:val="24"/>
          <w:u w:color="000000"/>
          <w:lang w:val="vi-VN"/>
        </w:rPr>
        <w:t>Nxb</w:t>
      </w:r>
      <w:r w:rsidRPr="00F91F42">
        <w:rPr>
          <w:color w:val="000000"/>
          <w:szCs w:val="24"/>
          <w:u w:color="000000"/>
        </w:rPr>
        <w:t>.</w:t>
      </w:r>
      <w:r w:rsidRPr="00F91F42">
        <w:rPr>
          <w:color w:val="000000"/>
          <w:szCs w:val="24"/>
          <w:u w:color="000000"/>
          <w:lang w:val="vi-VN"/>
        </w:rPr>
        <w:t xml:space="preserve"> Nông nghiệp, Hà Nội, 1997. </w:t>
      </w:r>
    </w:p>
    <w:p w:rsidR="00F91F42" w:rsidRPr="00F91F42" w:rsidRDefault="00F91F42" w:rsidP="00154B8E">
      <w:pPr>
        <w:pStyle w:val="Tk"/>
        <w:numPr>
          <w:ilvl w:val="0"/>
          <w:numId w:val="5"/>
        </w:numPr>
        <w:spacing w:line="240" w:lineRule="auto"/>
        <w:ind w:left="357" w:hanging="357"/>
        <w:rPr>
          <w:color w:val="000000"/>
          <w:szCs w:val="24"/>
          <w:u w:color="000000"/>
          <w:lang w:val="vi-VN"/>
        </w:rPr>
      </w:pPr>
      <w:r w:rsidRPr="00F91F42">
        <w:rPr>
          <w:color w:val="000000"/>
          <w:szCs w:val="24"/>
          <w:u w:color="000000"/>
          <w:lang w:val="vi-VN"/>
        </w:rPr>
        <w:t xml:space="preserve">Nguyễn Tiến Bân (chủ biên) </w:t>
      </w:r>
      <w:r w:rsidRPr="00F91F42">
        <w:rPr>
          <w:i/>
          <w:color w:val="000000"/>
          <w:szCs w:val="24"/>
          <w:u w:color="000000"/>
          <w:lang w:val="vi-VN"/>
        </w:rPr>
        <w:t>và cs</w:t>
      </w:r>
      <w:r w:rsidRPr="00F91F42">
        <w:rPr>
          <w:color w:val="000000"/>
          <w:szCs w:val="24"/>
          <w:u w:color="000000"/>
        </w:rPr>
        <w:t>.</w:t>
      </w:r>
      <w:r w:rsidRPr="00F91F42">
        <w:rPr>
          <w:color w:val="000000"/>
          <w:szCs w:val="24"/>
          <w:u w:color="000000"/>
          <w:lang w:val="vi-VN"/>
        </w:rPr>
        <w:t xml:space="preserve">, </w:t>
      </w:r>
      <w:r w:rsidRPr="00F91F42">
        <w:rPr>
          <w:i/>
          <w:color w:val="000000"/>
          <w:szCs w:val="24"/>
          <w:u w:color="000000"/>
          <w:lang w:val="vi-VN"/>
        </w:rPr>
        <w:t>Danh lục các loài thực vật Việt Nam</w:t>
      </w:r>
      <w:r w:rsidRPr="00F91F42">
        <w:rPr>
          <w:color w:val="000000"/>
          <w:szCs w:val="24"/>
          <w:u w:color="000000"/>
          <w:lang w:val="vi-VN"/>
        </w:rPr>
        <w:t>, tập 2, Nxb</w:t>
      </w:r>
      <w:r w:rsidRPr="00F91F42">
        <w:rPr>
          <w:color w:val="000000"/>
          <w:szCs w:val="24"/>
          <w:u w:color="000000"/>
        </w:rPr>
        <w:t>.</w:t>
      </w:r>
      <w:r w:rsidRPr="00F91F42">
        <w:rPr>
          <w:color w:val="000000"/>
          <w:szCs w:val="24"/>
          <w:u w:color="000000"/>
          <w:lang w:val="vi-VN"/>
        </w:rPr>
        <w:t xml:space="preserve"> Nông nghiệp, Hà Nội, 2003</w:t>
      </w:r>
      <w:r w:rsidRPr="00F91F42">
        <w:rPr>
          <w:color w:val="000000"/>
          <w:szCs w:val="24"/>
          <w:u w:color="000000"/>
          <w:lang w:val="en-GB"/>
        </w:rPr>
        <w:t xml:space="preserve">, </w:t>
      </w:r>
      <w:r w:rsidR="00D47DC7" w:rsidRPr="00F91F42">
        <w:rPr>
          <w:color w:val="000000"/>
          <w:szCs w:val="24"/>
          <w:u w:color="000000"/>
          <w:lang w:val="en-GB"/>
        </w:rPr>
        <w:t>tr</w:t>
      </w:r>
      <w:r w:rsidR="00D47DC7">
        <w:rPr>
          <w:color w:val="000000"/>
          <w:szCs w:val="24"/>
          <w:u w:color="000000"/>
          <w:lang w:val="en-GB"/>
        </w:rPr>
        <w:t>.</w:t>
      </w:r>
      <w:r w:rsidR="00D47DC7" w:rsidRPr="00F91F42">
        <w:rPr>
          <w:color w:val="000000"/>
          <w:szCs w:val="24"/>
          <w:u w:color="000000"/>
          <w:lang w:val="en-GB"/>
        </w:rPr>
        <w:t xml:space="preserve"> </w:t>
      </w:r>
      <w:r w:rsidRPr="00F91F42">
        <w:rPr>
          <w:color w:val="000000"/>
          <w:szCs w:val="24"/>
          <w:u w:color="000000"/>
          <w:lang w:val="en-GB"/>
        </w:rPr>
        <w:t>987</w:t>
      </w:r>
      <w:r w:rsidR="00D47DC7">
        <w:rPr>
          <w:color w:val="000000"/>
          <w:szCs w:val="24"/>
          <w:u w:color="000000"/>
          <w:lang w:val="en-GB"/>
        </w:rPr>
        <w:t xml:space="preserve"> </w:t>
      </w:r>
      <w:r w:rsidRPr="00F91F42">
        <w:rPr>
          <w:color w:val="000000"/>
          <w:szCs w:val="24"/>
          <w:u w:color="000000"/>
          <w:lang w:val="en-GB"/>
        </w:rPr>
        <w:t>-</w:t>
      </w:r>
      <w:r w:rsidR="00D47DC7">
        <w:rPr>
          <w:color w:val="000000"/>
          <w:szCs w:val="24"/>
          <w:u w:color="000000"/>
          <w:lang w:val="en-GB"/>
        </w:rPr>
        <w:t xml:space="preserve"> </w:t>
      </w:r>
      <w:r w:rsidRPr="00F91F42">
        <w:rPr>
          <w:color w:val="000000"/>
          <w:szCs w:val="24"/>
          <w:u w:color="000000"/>
          <w:lang w:val="en-GB"/>
        </w:rPr>
        <w:t>1007</w:t>
      </w:r>
      <w:r w:rsidRPr="00F91F42">
        <w:rPr>
          <w:color w:val="000000"/>
          <w:szCs w:val="24"/>
          <w:u w:color="000000"/>
          <w:lang w:val="vi-VN"/>
        </w:rPr>
        <w:t xml:space="preserve"> </w:t>
      </w:r>
    </w:p>
    <w:p w:rsidR="00F91F42" w:rsidRPr="00F91F42" w:rsidRDefault="00F91F42" w:rsidP="00154B8E">
      <w:pPr>
        <w:pStyle w:val="Tk"/>
        <w:numPr>
          <w:ilvl w:val="0"/>
          <w:numId w:val="5"/>
        </w:numPr>
        <w:spacing w:line="240" w:lineRule="auto"/>
        <w:ind w:left="357" w:hanging="357"/>
        <w:rPr>
          <w:color w:val="000000"/>
          <w:szCs w:val="24"/>
          <w:u w:color="000000"/>
          <w:lang w:val="vi-VN"/>
        </w:rPr>
      </w:pPr>
      <w:r w:rsidRPr="00F91F42">
        <w:rPr>
          <w:color w:val="000000"/>
          <w:szCs w:val="24"/>
          <w:u w:color="000000"/>
          <w:lang w:val="vi-VN"/>
        </w:rPr>
        <w:t>Bộ Khoa học và Công nghệ, Viện Khoa học và Công nghệ Việt Nam</w:t>
      </w:r>
      <w:r w:rsidRPr="00F91F42">
        <w:rPr>
          <w:color w:val="000000"/>
          <w:szCs w:val="24"/>
          <w:u w:color="000000"/>
        </w:rPr>
        <w:t>,</w:t>
      </w:r>
      <w:r w:rsidRPr="00F91F42">
        <w:rPr>
          <w:color w:val="000000"/>
          <w:szCs w:val="24"/>
          <w:u w:color="000000"/>
          <w:lang w:val="vi-VN"/>
        </w:rPr>
        <w:t xml:space="preserve"> </w:t>
      </w:r>
      <w:r w:rsidRPr="00F91F42">
        <w:rPr>
          <w:i/>
          <w:color w:val="000000"/>
          <w:szCs w:val="24"/>
          <w:u w:color="000000"/>
          <w:lang w:val="vi-VN"/>
        </w:rPr>
        <w:t xml:space="preserve">Sách </w:t>
      </w:r>
      <w:r w:rsidRPr="00F91F42">
        <w:rPr>
          <w:i/>
          <w:color w:val="000000"/>
          <w:szCs w:val="24"/>
          <w:u w:color="000000"/>
        </w:rPr>
        <w:t>Đ</w:t>
      </w:r>
      <w:r w:rsidRPr="00F91F42">
        <w:rPr>
          <w:i/>
          <w:color w:val="000000"/>
          <w:szCs w:val="24"/>
          <w:u w:color="000000"/>
          <w:lang w:val="vi-VN"/>
        </w:rPr>
        <w:t>ỏ Việt Nam</w:t>
      </w:r>
      <w:r w:rsidRPr="00F91F42">
        <w:rPr>
          <w:color w:val="000000"/>
          <w:szCs w:val="24"/>
          <w:u w:color="000000"/>
          <w:lang w:val="vi-VN"/>
        </w:rPr>
        <w:t>, Nxb</w:t>
      </w:r>
      <w:r w:rsidRPr="00F91F42">
        <w:rPr>
          <w:color w:val="000000"/>
          <w:szCs w:val="24"/>
          <w:u w:color="000000"/>
        </w:rPr>
        <w:t>.</w:t>
      </w:r>
      <w:r w:rsidRPr="00F91F42">
        <w:rPr>
          <w:color w:val="000000"/>
          <w:szCs w:val="24"/>
          <w:u w:color="000000"/>
          <w:lang w:val="vi-VN"/>
        </w:rPr>
        <w:t xml:space="preserve"> Khoa học tự nhiên và Công nghệ, 2007, 277</w:t>
      </w:r>
      <w:r w:rsidRPr="00F91F42">
        <w:rPr>
          <w:color w:val="000000"/>
          <w:szCs w:val="24"/>
          <w:u w:color="000000"/>
        </w:rPr>
        <w:t xml:space="preserve"> </w:t>
      </w:r>
      <w:r w:rsidRPr="00F91F42">
        <w:rPr>
          <w:color w:val="000000"/>
          <w:szCs w:val="24"/>
          <w:u w:color="000000"/>
          <w:lang w:val="vi-VN"/>
        </w:rPr>
        <w:t>-</w:t>
      </w:r>
      <w:r w:rsidRPr="00F91F42">
        <w:rPr>
          <w:color w:val="000000"/>
          <w:szCs w:val="24"/>
          <w:u w:color="000000"/>
        </w:rPr>
        <w:t xml:space="preserve"> </w:t>
      </w:r>
      <w:r w:rsidRPr="00F91F42">
        <w:rPr>
          <w:color w:val="000000"/>
          <w:szCs w:val="24"/>
          <w:u w:color="000000"/>
          <w:lang w:val="vi-VN"/>
        </w:rPr>
        <w:t xml:space="preserve">284. </w:t>
      </w:r>
    </w:p>
    <w:p w:rsidR="00F91F42" w:rsidRPr="00F91F42" w:rsidRDefault="00F91F42" w:rsidP="00154B8E">
      <w:pPr>
        <w:pStyle w:val="Tk"/>
        <w:numPr>
          <w:ilvl w:val="0"/>
          <w:numId w:val="5"/>
        </w:numPr>
        <w:spacing w:line="240" w:lineRule="auto"/>
        <w:ind w:left="357" w:hanging="357"/>
        <w:rPr>
          <w:color w:val="000000"/>
          <w:szCs w:val="24"/>
          <w:u w:color="000000"/>
          <w:lang w:val="vi-VN"/>
        </w:rPr>
      </w:pPr>
      <w:r w:rsidRPr="00F91F42">
        <w:rPr>
          <w:color w:val="000000"/>
          <w:szCs w:val="24"/>
          <w:u w:color="000000"/>
          <w:lang w:val="vi-VN"/>
        </w:rPr>
        <w:t xml:space="preserve">Võ Văn Chi, </w:t>
      </w:r>
      <w:r w:rsidRPr="00F91F42">
        <w:rPr>
          <w:i/>
          <w:color w:val="000000"/>
          <w:szCs w:val="24"/>
          <w:u w:color="000000"/>
          <w:lang w:val="vi-VN"/>
        </w:rPr>
        <w:t>Từ điển cây thuốc Việt Nam</w:t>
      </w:r>
      <w:r w:rsidRPr="00F91F42">
        <w:rPr>
          <w:color w:val="000000"/>
          <w:szCs w:val="24"/>
          <w:u w:color="000000"/>
          <w:lang w:val="vi-VN"/>
        </w:rPr>
        <w:t>, Nxb</w:t>
      </w:r>
      <w:r w:rsidRPr="00F91F42">
        <w:rPr>
          <w:color w:val="000000"/>
          <w:szCs w:val="24"/>
          <w:u w:color="000000"/>
        </w:rPr>
        <w:t>.</w:t>
      </w:r>
      <w:r w:rsidRPr="00F91F42">
        <w:rPr>
          <w:color w:val="000000"/>
          <w:szCs w:val="24"/>
          <w:u w:color="000000"/>
          <w:lang w:val="vi-VN"/>
        </w:rPr>
        <w:t xml:space="preserve"> Y h</w:t>
      </w:r>
      <w:r w:rsidRPr="00F91F42">
        <w:rPr>
          <w:color w:val="000000"/>
          <w:szCs w:val="24"/>
          <w:u w:color="000000"/>
          <w:lang w:val="es-ES"/>
        </w:rPr>
        <w:t>ọ</w:t>
      </w:r>
      <w:r w:rsidRPr="00F91F42">
        <w:rPr>
          <w:color w:val="000000"/>
          <w:szCs w:val="24"/>
          <w:u w:color="000000"/>
          <w:lang w:val="vi-VN"/>
        </w:rPr>
        <w:t xml:space="preserve">c </w:t>
      </w:r>
      <w:proofErr w:type="spellStart"/>
      <w:r w:rsidRPr="00F91F42">
        <w:rPr>
          <w:color w:val="000000"/>
          <w:szCs w:val="24"/>
          <w:u w:color="000000"/>
          <w:lang w:val="es-ES"/>
        </w:rPr>
        <w:t>Hà</w:t>
      </w:r>
      <w:proofErr w:type="spellEnd"/>
      <w:r w:rsidRPr="00F91F42">
        <w:rPr>
          <w:color w:val="000000"/>
          <w:szCs w:val="24"/>
          <w:u w:color="000000"/>
          <w:lang w:val="es-ES"/>
        </w:rPr>
        <w:t xml:space="preserve"> </w:t>
      </w:r>
      <w:proofErr w:type="spellStart"/>
      <w:r w:rsidRPr="00F91F42">
        <w:rPr>
          <w:color w:val="000000"/>
          <w:szCs w:val="24"/>
          <w:u w:color="000000"/>
          <w:lang w:val="es-ES"/>
        </w:rPr>
        <w:t>Nội</w:t>
      </w:r>
      <w:proofErr w:type="spellEnd"/>
      <w:r w:rsidRPr="00F91F42">
        <w:rPr>
          <w:color w:val="000000"/>
          <w:szCs w:val="24"/>
          <w:u w:color="000000"/>
          <w:lang w:val="es-ES"/>
        </w:rPr>
        <w:t xml:space="preserve">, </w:t>
      </w:r>
      <w:r w:rsidRPr="00F91F42">
        <w:rPr>
          <w:color w:val="000000"/>
          <w:szCs w:val="24"/>
          <w:u w:color="000000"/>
          <w:lang w:val="vi-VN"/>
        </w:rPr>
        <w:t xml:space="preserve">2018. </w:t>
      </w:r>
    </w:p>
    <w:p w:rsidR="00F91F42" w:rsidRPr="00F91F42" w:rsidRDefault="00F91F42" w:rsidP="00154B8E">
      <w:pPr>
        <w:pStyle w:val="Tk"/>
        <w:numPr>
          <w:ilvl w:val="0"/>
          <w:numId w:val="5"/>
        </w:numPr>
        <w:spacing w:line="240" w:lineRule="auto"/>
        <w:ind w:left="357" w:hanging="357"/>
        <w:rPr>
          <w:color w:val="000000"/>
          <w:szCs w:val="24"/>
          <w:u w:color="000000"/>
          <w:lang w:val="vi-VN"/>
        </w:rPr>
      </w:pPr>
      <w:r w:rsidRPr="00F91F42">
        <w:rPr>
          <w:color w:val="000000"/>
          <w:szCs w:val="24"/>
          <w:u w:color="000000"/>
          <w:lang w:val="vi-VN"/>
        </w:rPr>
        <w:t xml:space="preserve">Jussieu A. L., </w:t>
      </w:r>
      <w:r w:rsidRPr="00F91F42">
        <w:rPr>
          <w:i/>
          <w:color w:val="000000"/>
          <w:szCs w:val="24"/>
          <w:u w:color="000000"/>
          <w:lang w:val="vi-VN"/>
        </w:rPr>
        <w:t>Meliaceae, in Genera Plantarum</w:t>
      </w:r>
      <w:r w:rsidRPr="00F91F42">
        <w:rPr>
          <w:color w:val="000000"/>
          <w:szCs w:val="24"/>
          <w:u w:color="000000"/>
          <w:lang w:val="vi-VN"/>
        </w:rPr>
        <w:t>, Paris, 1789.</w:t>
      </w:r>
    </w:p>
    <w:p w:rsidR="00A8504B" w:rsidRDefault="00A8504B"/>
    <w:sectPr w:rsidR="00A8504B" w:rsidSect="00647D57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EA71974"/>
    <w:multiLevelType w:val="hybridMultilevel"/>
    <w:tmpl w:val="767004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1F42"/>
    <w:rsid w:val="00050811"/>
    <w:rsid w:val="00083429"/>
    <w:rsid w:val="00154B8E"/>
    <w:rsid w:val="00293857"/>
    <w:rsid w:val="002D799B"/>
    <w:rsid w:val="004912A3"/>
    <w:rsid w:val="00497AA3"/>
    <w:rsid w:val="005D3864"/>
    <w:rsid w:val="00612028"/>
    <w:rsid w:val="00625D9E"/>
    <w:rsid w:val="00647D57"/>
    <w:rsid w:val="006D6E3F"/>
    <w:rsid w:val="007341A3"/>
    <w:rsid w:val="00911AA2"/>
    <w:rsid w:val="00934132"/>
    <w:rsid w:val="009B497E"/>
    <w:rsid w:val="009C4577"/>
    <w:rsid w:val="00A8504B"/>
    <w:rsid w:val="00B9421D"/>
    <w:rsid w:val="00C20448"/>
    <w:rsid w:val="00D47DC7"/>
    <w:rsid w:val="00D50EAD"/>
    <w:rsid w:val="00F91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FFCCD"/>
  <w15:docId w15:val="{93510E39-F60F-42FB-B7FF-884CA1023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Calibri"/>
        <w:sz w:val="24"/>
        <w:szCs w:val="28"/>
        <w:lang w:val="en-US" w:eastAsia="en-US" w:bidi="ar-SA"/>
        <w14:cntxtAlts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12A3"/>
    <w:pPr>
      <w:suppressAutoHyphens/>
      <w:spacing w:before="120" w:line="266" w:lineRule="auto"/>
    </w:pPr>
  </w:style>
  <w:style w:type="paragraph" w:styleId="Heading1">
    <w:name w:val="heading 1"/>
    <w:basedOn w:val="Normal"/>
    <w:next w:val="Normal"/>
    <w:link w:val="Heading1Char"/>
    <w:qFormat/>
    <w:rsid w:val="004912A3"/>
    <w:pPr>
      <w:spacing w:before="111" w:after="560"/>
      <w:outlineLvl w:val="0"/>
    </w:pPr>
    <w:rPr>
      <w:rFonts w:eastAsia="SimSun"/>
      <w:color w:val="002060"/>
      <w:sz w:val="52"/>
    </w:rPr>
  </w:style>
  <w:style w:type="paragraph" w:styleId="Heading2">
    <w:name w:val="heading 2"/>
    <w:basedOn w:val="Normal"/>
    <w:next w:val="Normal"/>
    <w:link w:val="Heading2Char"/>
    <w:qFormat/>
    <w:rsid w:val="004912A3"/>
    <w:pPr>
      <w:keepNext/>
      <w:spacing w:before="360" w:after="240"/>
      <w:outlineLvl w:val="1"/>
    </w:pPr>
    <w:rPr>
      <w:b/>
      <w:bCs/>
      <w:color w:val="694A77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4912A3"/>
    <w:pPr>
      <w:keepNext/>
      <w:spacing w:before="360" w:after="240"/>
      <w:outlineLvl w:val="2"/>
    </w:pPr>
    <w:rPr>
      <w:b/>
      <w:bCs/>
      <w:color w:val="694A77"/>
      <w:szCs w:val="27"/>
    </w:rPr>
  </w:style>
  <w:style w:type="paragraph" w:styleId="Heading4">
    <w:name w:val="heading 4"/>
    <w:basedOn w:val="Normal"/>
    <w:next w:val="Normal"/>
    <w:link w:val="Heading4Char"/>
    <w:qFormat/>
    <w:rsid w:val="004912A3"/>
    <w:pPr>
      <w:spacing w:before="184"/>
      <w:outlineLvl w:val="3"/>
    </w:pPr>
    <w:rPr>
      <w:b/>
      <w:sz w:val="25"/>
      <w:szCs w:val="25"/>
    </w:rPr>
  </w:style>
  <w:style w:type="paragraph" w:styleId="Heading5">
    <w:name w:val="heading 5"/>
    <w:basedOn w:val="Heading2"/>
    <w:next w:val="Normal"/>
    <w:link w:val="Heading5Char"/>
    <w:qFormat/>
    <w:rsid w:val="004912A3"/>
    <w:pPr>
      <w:spacing w:before="120"/>
      <w:outlineLvl w:val="4"/>
    </w:pPr>
    <w:rPr>
      <w:caps/>
      <w:color w:val="4BACC6"/>
    </w:rPr>
  </w:style>
  <w:style w:type="paragraph" w:styleId="Heading6">
    <w:name w:val="heading 6"/>
    <w:basedOn w:val="Normal"/>
    <w:next w:val="Normal"/>
    <w:link w:val="Heading6Char"/>
    <w:qFormat/>
    <w:rsid w:val="004912A3"/>
    <w:pPr>
      <w:keepNext/>
      <w:keepLines/>
      <w:tabs>
        <w:tab w:val="left" w:pos="0"/>
      </w:tabs>
      <w:spacing w:before="40"/>
      <w:outlineLvl w:val="5"/>
    </w:pPr>
    <w:rPr>
      <w:rFonts w:ascii="Corbel" w:eastAsia="SimHei" w:hAnsi="Corbel" w:cs="Corbel"/>
      <w:color w:val="0A273C"/>
    </w:rPr>
  </w:style>
  <w:style w:type="paragraph" w:styleId="Heading7">
    <w:name w:val="heading 7"/>
    <w:basedOn w:val="Normal"/>
    <w:next w:val="Normal"/>
    <w:link w:val="Heading7Char"/>
    <w:qFormat/>
    <w:rsid w:val="004912A3"/>
    <w:pPr>
      <w:keepNext/>
      <w:keepLines/>
      <w:tabs>
        <w:tab w:val="left" w:pos="0"/>
      </w:tabs>
      <w:spacing w:before="40"/>
      <w:outlineLvl w:val="6"/>
    </w:pPr>
    <w:rPr>
      <w:rFonts w:ascii="Corbel" w:eastAsia="SimHei" w:hAnsi="Corbel" w:cs="Corbel"/>
      <w:i/>
      <w:iCs/>
      <w:color w:val="0A273C"/>
    </w:rPr>
  </w:style>
  <w:style w:type="paragraph" w:styleId="Heading8">
    <w:name w:val="heading 8"/>
    <w:basedOn w:val="Normal"/>
    <w:next w:val="Normal"/>
    <w:link w:val="Heading8Char"/>
    <w:qFormat/>
    <w:rsid w:val="004912A3"/>
    <w:pPr>
      <w:keepNext/>
      <w:keepLines/>
      <w:tabs>
        <w:tab w:val="left" w:pos="0"/>
      </w:tabs>
      <w:spacing w:before="40"/>
      <w:outlineLvl w:val="7"/>
    </w:pPr>
    <w:rPr>
      <w:rFonts w:ascii="Corbel" w:eastAsia="SimHei" w:hAnsi="Corbel" w:cs="Corbel"/>
      <w:color w:val="262626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4912A3"/>
    <w:pPr>
      <w:keepNext/>
      <w:keepLines/>
      <w:tabs>
        <w:tab w:val="left" w:pos="0"/>
      </w:tabs>
      <w:spacing w:before="40"/>
      <w:outlineLvl w:val="8"/>
    </w:pPr>
    <w:rPr>
      <w:rFonts w:ascii="Corbel" w:eastAsia="SimHei" w:hAnsi="Corbel" w:cs="Corbel"/>
      <w:i/>
      <w:iCs/>
      <w:color w:val="262626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12A3"/>
    <w:rPr>
      <w:rFonts w:ascii="Calibri" w:eastAsia="SimSun" w:hAnsi="Calibri" w:cs="Calibri"/>
      <w:color w:val="002060"/>
      <w:sz w:val="5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rsid w:val="004912A3"/>
    <w:rPr>
      <w:rFonts w:ascii="Calibri" w:eastAsia="Calibri" w:hAnsi="Calibri" w:cs="Calibri"/>
      <w:b/>
      <w:bCs/>
      <w:color w:val="694A77"/>
      <w:sz w:val="32"/>
      <w:szCs w:val="32"/>
      <w:lang w:eastAsia="zh-CN"/>
    </w:rPr>
  </w:style>
  <w:style w:type="character" w:customStyle="1" w:styleId="Heading3Char">
    <w:name w:val="Heading 3 Char"/>
    <w:basedOn w:val="DefaultParagraphFont"/>
    <w:link w:val="Heading3"/>
    <w:rsid w:val="004912A3"/>
    <w:rPr>
      <w:rFonts w:ascii="Calibri" w:eastAsia="Calibri" w:hAnsi="Calibri" w:cs="Calibri"/>
      <w:b/>
      <w:bCs/>
      <w:color w:val="694A77"/>
      <w:sz w:val="24"/>
      <w:szCs w:val="27"/>
      <w:lang w:eastAsia="zh-CN"/>
    </w:rPr>
  </w:style>
  <w:style w:type="character" w:customStyle="1" w:styleId="Heading4Char">
    <w:name w:val="Heading 4 Char"/>
    <w:basedOn w:val="DefaultParagraphFont"/>
    <w:link w:val="Heading4"/>
    <w:rsid w:val="004912A3"/>
    <w:rPr>
      <w:rFonts w:ascii="Calibri" w:eastAsia="Calibri" w:hAnsi="Calibri" w:cs="Calibri"/>
      <w:b/>
      <w:sz w:val="25"/>
      <w:szCs w:val="25"/>
      <w:lang w:eastAsia="zh-CN"/>
    </w:rPr>
  </w:style>
  <w:style w:type="character" w:customStyle="1" w:styleId="Heading5Char">
    <w:name w:val="Heading 5 Char"/>
    <w:basedOn w:val="DefaultParagraphFont"/>
    <w:link w:val="Heading5"/>
    <w:rsid w:val="004912A3"/>
    <w:rPr>
      <w:rFonts w:ascii="Calibri" w:eastAsia="Calibri" w:hAnsi="Calibri" w:cs="Calibri"/>
      <w:b/>
      <w:bCs/>
      <w:caps/>
      <w:color w:val="4BACC6"/>
      <w:sz w:val="32"/>
      <w:szCs w:val="32"/>
      <w:lang w:eastAsia="zh-CN"/>
    </w:rPr>
  </w:style>
  <w:style w:type="character" w:customStyle="1" w:styleId="Heading6Char">
    <w:name w:val="Heading 6 Char"/>
    <w:basedOn w:val="DefaultParagraphFont"/>
    <w:link w:val="Heading6"/>
    <w:rsid w:val="004912A3"/>
    <w:rPr>
      <w:rFonts w:ascii="Corbel" w:eastAsia="SimHei" w:hAnsi="Corbel" w:cs="Corbel"/>
      <w:color w:val="0A273C"/>
      <w:sz w:val="24"/>
      <w:szCs w:val="28"/>
      <w:lang w:eastAsia="zh-CN"/>
    </w:rPr>
  </w:style>
  <w:style w:type="character" w:customStyle="1" w:styleId="Heading7Char">
    <w:name w:val="Heading 7 Char"/>
    <w:basedOn w:val="DefaultParagraphFont"/>
    <w:link w:val="Heading7"/>
    <w:rsid w:val="004912A3"/>
    <w:rPr>
      <w:rFonts w:ascii="Corbel" w:eastAsia="SimHei" w:hAnsi="Corbel" w:cs="Corbel"/>
      <w:i/>
      <w:iCs/>
      <w:color w:val="0A273C"/>
      <w:sz w:val="24"/>
      <w:szCs w:val="28"/>
      <w:lang w:eastAsia="zh-CN"/>
    </w:rPr>
  </w:style>
  <w:style w:type="character" w:customStyle="1" w:styleId="Heading8Char">
    <w:name w:val="Heading 8 Char"/>
    <w:basedOn w:val="DefaultParagraphFont"/>
    <w:link w:val="Heading8"/>
    <w:rsid w:val="004912A3"/>
    <w:rPr>
      <w:rFonts w:ascii="Corbel" w:eastAsia="SimHei" w:hAnsi="Corbel" w:cs="Corbel"/>
      <w:color w:val="262626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rsid w:val="004912A3"/>
    <w:rPr>
      <w:rFonts w:ascii="Corbel" w:eastAsia="SimHei" w:hAnsi="Corbel" w:cs="Corbel"/>
      <w:i/>
      <w:iCs/>
      <w:color w:val="262626"/>
      <w:sz w:val="21"/>
      <w:szCs w:val="21"/>
      <w:lang w:eastAsia="zh-CN"/>
    </w:rPr>
  </w:style>
  <w:style w:type="paragraph" w:styleId="Caption">
    <w:name w:val="caption"/>
    <w:basedOn w:val="Normal"/>
    <w:qFormat/>
    <w:rsid w:val="004912A3"/>
    <w:pPr>
      <w:suppressLineNumbers/>
      <w:spacing w:after="120"/>
    </w:pPr>
    <w:rPr>
      <w:i/>
      <w:iCs/>
      <w:szCs w:val="24"/>
    </w:rPr>
  </w:style>
  <w:style w:type="paragraph" w:styleId="NoSpacing">
    <w:name w:val="No Spacing"/>
    <w:basedOn w:val="Normal"/>
    <w:qFormat/>
    <w:rsid w:val="004912A3"/>
    <w:pPr>
      <w:widowControl w:val="0"/>
      <w:spacing w:before="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421D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21D"/>
    <w:rPr>
      <w:rFonts w:ascii="Tahoma" w:hAnsi="Tahoma" w:cs="Tahoma"/>
      <w:sz w:val="16"/>
      <w:szCs w:val="16"/>
    </w:rPr>
  </w:style>
  <w:style w:type="paragraph" w:customStyle="1" w:styleId="t">
    <w:name w:val="t"/>
    <w:basedOn w:val="Normal"/>
    <w:qFormat/>
    <w:rsid w:val="00B9421D"/>
    <w:pPr>
      <w:pageBreakBefore/>
      <w:suppressAutoHyphens w:val="0"/>
      <w:spacing w:before="80" w:after="80" w:line="264" w:lineRule="auto"/>
    </w:pPr>
    <w:rPr>
      <w:rFonts w:eastAsiaTheme="minorHAnsi" w:cstheme="minorBidi"/>
      <w:b/>
      <w:szCs w:val="22"/>
      <w14:cntxtAlts w14:val="0"/>
    </w:rPr>
  </w:style>
  <w:style w:type="paragraph" w:customStyle="1" w:styleId="ke">
    <w:name w:val="ke"/>
    <w:basedOn w:val="Normal"/>
    <w:qFormat/>
    <w:rsid w:val="00B9421D"/>
    <w:pPr>
      <w:widowControl w:val="0"/>
      <w:suppressAutoHyphens w:val="0"/>
      <w:spacing w:after="80" w:line="264" w:lineRule="auto"/>
      <w:jc w:val="both"/>
    </w:pPr>
    <w:rPr>
      <w:rFonts w:eastAsia="MS Mincho" w:cs="Times New Roman"/>
      <w:bCs/>
      <w:iCs/>
      <w:sz w:val="28"/>
      <w:u w:color="000000"/>
      <w:lang w:eastAsia="vi-VN" w:bidi="vi-VN"/>
      <w14:cntxtAlts w14:val="0"/>
    </w:rPr>
  </w:style>
  <w:style w:type="paragraph" w:customStyle="1" w:styleId="tac">
    <w:name w:val="tac"/>
    <w:basedOn w:val="Normal"/>
    <w:rsid w:val="00B9421D"/>
    <w:pPr>
      <w:suppressAutoHyphens w:val="0"/>
      <w:spacing w:before="240" w:after="120" w:line="240" w:lineRule="auto"/>
      <w:ind w:firstLine="567"/>
      <w:jc w:val="right"/>
    </w:pPr>
    <w:rPr>
      <w:rFonts w:cs="Times New Roman"/>
      <w:b/>
      <w:bCs/>
      <w:caps/>
      <w:color w:val="000000"/>
      <w:szCs w:val="22"/>
      <w14:cntxtAlts w14:val="0"/>
    </w:rPr>
  </w:style>
  <w:style w:type="paragraph" w:customStyle="1" w:styleId="Tl">
    <w:name w:val="Tl"/>
    <w:basedOn w:val="Normal"/>
    <w:qFormat/>
    <w:rsid w:val="00B9421D"/>
    <w:pPr>
      <w:suppressAutoHyphens w:val="0"/>
      <w:spacing w:before="0" w:after="120" w:line="276" w:lineRule="auto"/>
      <w:jc w:val="both"/>
    </w:pPr>
    <w:rPr>
      <w:rFonts w:cs="Times New Roman"/>
      <w:b/>
      <w:color w:val="000000"/>
      <w:lang w:val="vi-VN"/>
      <w14:cntxtAlts w14:val="0"/>
    </w:rPr>
  </w:style>
  <w:style w:type="paragraph" w:customStyle="1" w:styleId="Tk">
    <w:name w:val="Tk"/>
    <w:basedOn w:val="Normal"/>
    <w:qFormat/>
    <w:rsid w:val="00B9421D"/>
    <w:pPr>
      <w:suppressAutoHyphens w:val="0"/>
      <w:spacing w:before="80" w:after="80" w:line="264" w:lineRule="auto"/>
      <w:ind w:left="397" w:hanging="397"/>
      <w:jc w:val="both"/>
    </w:pPr>
    <w:rPr>
      <w:rFonts w:eastAsiaTheme="minorHAnsi" w:cs="Times New Roman"/>
      <w:szCs w:val="16"/>
      <w14:cntxtAlts w14:val="0"/>
    </w:rPr>
  </w:style>
  <w:style w:type="paragraph" w:styleId="Revision">
    <w:name w:val="Revision"/>
    <w:hidden/>
    <w:uiPriority w:val="99"/>
    <w:semiHidden/>
    <w:rsid w:val="0015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C44076D-2D50-47A4-BDBB-4B58CFFC5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Thanh Lương</dc:creator>
  <cp:keywords/>
  <dc:description/>
  <cp:lastModifiedBy>Administrator</cp:lastModifiedBy>
  <cp:revision>8</cp:revision>
  <dcterms:created xsi:type="dcterms:W3CDTF">2024-03-13T09:50:00Z</dcterms:created>
  <dcterms:modified xsi:type="dcterms:W3CDTF">2024-05-18T22:10:00Z</dcterms:modified>
</cp:coreProperties>
</file>