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10" w:rsidRDefault="00845834">
      <w:r>
        <w:t>Xây dựng pháp luật</w:t>
      </w:r>
    </w:p>
    <w:p w:rsidR="00845834" w:rsidRDefault="00845834">
      <w:r>
        <w:t>Giám sát KT XH</w:t>
      </w:r>
    </w:p>
    <w:p w:rsidR="00845834" w:rsidRDefault="00845834">
      <w:r>
        <w:t>Giám sát chuyên đề</w:t>
      </w:r>
    </w:p>
    <w:p w:rsidR="005360B5" w:rsidRDefault="005360B5">
      <w:r>
        <w:t>Báo cáo thống kê</w:t>
      </w:r>
    </w:p>
    <w:p w:rsidR="005360B5" w:rsidRDefault="005360B5">
      <w:r>
        <w:t>Ý kiến chuyên gia</w:t>
      </w:r>
    </w:p>
    <w:p w:rsidR="005360B5" w:rsidRDefault="005360B5">
      <w:r>
        <w:t>Quản lý chỉ số kinh tế</w:t>
      </w:r>
    </w:p>
    <w:p w:rsidR="005360B5" w:rsidRDefault="005360B5">
      <w:r>
        <w:t>Quản lý hội thảo</w:t>
      </w:r>
    </w:p>
    <w:p w:rsidR="005360B5" w:rsidRDefault="005360B5">
      <w:r>
        <w:t>Tài liệu tham khảo</w:t>
      </w:r>
    </w:p>
    <w:p w:rsidR="005360B5" w:rsidRDefault="005360B5">
      <w:r>
        <w:t>Tin tức</w:t>
      </w:r>
    </w:p>
    <w:p w:rsidR="005360B5" w:rsidRDefault="005360B5">
      <w:r>
        <w:t>Hợp tác quốc tế</w:t>
      </w:r>
    </w:p>
    <w:p w:rsidR="005360B5" w:rsidRDefault="005360B5">
      <w:r>
        <w:t>Lien kết quảng cáo</w:t>
      </w:r>
    </w:p>
    <w:p w:rsidR="005360B5" w:rsidRDefault="005360B5">
      <w:r>
        <w:t>ủy ban kinh tế qua các thời kỳ</w:t>
      </w:r>
    </w:p>
    <w:p w:rsidR="005360B5" w:rsidRDefault="005360B5">
      <w:r>
        <w:t>vụ kinh tế vpqh</w:t>
      </w:r>
    </w:p>
    <w:p w:rsidR="00845834" w:rsidRDefault="00845834">
      <w:r>
        <w:t>Dự án chính sách KTVM</w:t>
      </w:r>
    </w:p>
    <w:p w:rsidR="005360B5" w:rsidRDefault="005360B5" w:rsidP="005360B5">
      <w:pPr>
        <w:pStyle w:val="ListParagraph"/>
        <w:numPr>
          <w:ilvl w:val="0"/>
          <w:numId w:val="1"/>
        </w:numPr>
      </w:pPr>
      <w:r>
        <w:t>Giới thiệu</w:t>
      </w:r>
    </w:p>
    <w:p w:rsidR="005360B5" w:rsidRDefault="005360B5" w:rsidP="005360B5">
      <w:pPr>
        <w:pStyle w:val="ListParagraph"/>
        <w:numPr>
          <w:ilvl w:val="0"/>
          <w:numId w:val="1"/>
        </w:numPr>
      </w:pPr>
      <w:r>
        <w:t>Hội thảo</w:t>
      </w:r>
    </w:p>
    <w:p w:rsidR="005360B5" w:rsidRDefault="005360B5" w:rsidP="005360B5">
      <w:pPr>
        <w:pStyle w:val="ListParagraph"/>
        <w:numPr>
          <w:ilvl w:val="0"/>
          <w:numId w:val="1"/>
        </w:numPr>
      </w:pPr>
      <w:r>
        <w:t>Nghiên cứu</w:t>
      </w:r>
    </w:p>
    <w:p w:rsidR="005360B5" w:rsidRDefault="005360B5" w:rsidP="005360B5">
      <w:pPr>
        <w:pStyle w:val="ListParagraph"/>
        <w:numPr>
          <w:ilvl w:val="0"/>
          <w:numId w:val="1"/>
        </w:numPr>
      </w:pPr>
      <w:r>
        <w:t>Đào tạo</w:t>
      </w:r>
    </w:p>
    <w:p w:rsidR="005360B5" w:rsidRDefault="005360B5" w:rsidP="005360B5">
      <w:pPr>
        <w:pStyle w:val="ListParagraph"/>
        <w:numPr>
          <w:ilvl w:val="0"/>
          <w:numId w:val="1"/>
        </w:numPr>
      </w:pPr>
      <w:r>
        <w:t>Bản tinh kinh tế vĩ mô</w:t>
      </w:r>
    </w:p>
    <w:p w:rsidR="00845834" w:rsidRDefault="00845834">
      <w:r>
        <w:t>Báo cáo kinh tế</w:t>
      </w:r>
    </w:p>
    <w:p w:rsidR="00845834" w:rsidRDefault="00845834">
      <w:r>
        <w:t>Chỉ số kinh tế và thống kê</w:t>
      </w:r>
    </w:p>
    <w:p w:rsidR="00845834" w:rsidRDefault="00845834">
      <w:r>
        <w:t>Giới thiệu</w:t>
      </w:r>
    </w:p>
    <w:p w:rsidR="005360B5" w:rsidRDefault="005360B5" w:rsidP="005360B5">
      <w:pPr>
        <w:pStyle w:val="ListParagraph"/>
        <w:numPr>
          <w:ilvl w:val="0"/>
          <w:numId w:val="2"/>
        </w:numPr>
      </w:pPr>
      <w:r>
        <w:t>Giới thiệu về ubkt</w:t>
      </w:r>
    </w:p>
    <w:p w:rsidR="005360B5" w:rsidRDefault="005360B5" w:rsidP="005360B5">
      <w:pPr>
        <w:pStyle w:val="ListParagraph"/>
        <w:numPr>
          <w:ilvl w:val="0"/>
          <w:numId w:val="2"/>
        </w:numPr>
      </w:pPr>
    </w:p>
    <w:sectPr w:rsidR="005360B5" w:rsidSect="00BB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144E"/>
    <w:multiLevelType w:val="hybridMultilevel"/>
    <w:tmpl w:val="4F58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172C3"/>
    <w:multiLevelType w:val="hybridMultilevel"/>
    <w:tmpl w:val="C81ED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5834"/>
    <w:rsid w:val="000D5D15"/>
    <w:rsid w:val="005360B5"/>
    <w:rsid w:val="00845834"/>
    <w:rsid w:val="00BB3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AD39F6-E0AF-4787-961A-37E8F07D396F}"/>
</file>

<file path=customXml/itemProps2.xml><?xml version="1.0" encoding="utf-8"?>
<ds:datastoreItem xmlns:ds="http://schemas.openxmlformats.org/officeDocument/2006/customXml" ds:itemID="{054D4F1C-171A-4D80-94F6-E8A97B22DACD}"/>
</file>

<file path=customXml/itemProps3.xml><?xml version="1.0" encoding="utf-8"?>
<ds:datastoreItem xmlns:ds="http://schemas.openxmlformats.org/officeDocument/2006/customXml" ds:itemID="{0F27CD7E-6B45-4145-84F8-B3181318B3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</dc:creator>
  <cp:lastModifiedBy>Quan</cp:lastModifiedBy>
  <cp:revision>2</cp:revision>
  <dcterms:created xsi:type="dcterms:W3CDTF">2011-10-08T00:58:00Z</dcterms:created>
  <dcterms:modified xsi:type="dcterms:W3CDTF">2011-10-08T01:06:00Z</dcterms:modified>
</cp:coreProperties>
</file>