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Look w:val="01E0" w:firstRow="1" w:lastRow="1" w:firstColumn="1" w:lastColumn="1" w:noHBand="0" w:noVBand="0"/>
      </w:tblPr>
      <w:tblGrid>
        <w:gridCol w:w="4995"/>
        <w:gridCol w:w="5211"/>
      </w:tblGrid>
      <w:tr w:rsidR="007F1154" w:rsidRPr="000E3716" w:rsidTr="00533E20">
        <w:trPr>
          <w:jc w:val="center"/>
        </w:trPr>
        <w:tc>
          <w:tcPr>
            <w:tcW w:w="4995" w:type="dxa"/>
          </w:tcPr>
          <w:p w:rsidR="007F1154" w:rsidRPr="000E3716" w:rsidRDefault="002009A5" w:rsidP="00533E20">
            <w:pPr>
              <w:ind w:left="-128" w:right="-47" w:firstLine="58"/>
              <w:jc w:val="center"/>
              <w:rPr>
                <w:b/>
                <w:bCs/>
                <w:color w:val="000000" w:themeColor="text1"/>
                <w:spacing w:val="-10"/>
                <w:sz w:val="26"/>
                <w:szCs w:val="26"/>
              </w:rPr>
            </w:pPr>
            <w:bookmarkStart w:id="0" w:name="_GoBack"/>
            <w:bookmarkEnd w:id="0"/>
            <w:r>
              <w:rPr>
                <w:noProof/>
                <w:color w:val="000000" w:themeColor="text1"/>
                <w:sz w:val="26"/>
                <w:szCs w:val="26"/>
                <w:lang w:eastAsia="en-US"/>
              </w:rPr>
              <mc:AlternateContent>
                <mc:Choice Requires="wps">
                  <w:drawing>
                    <wp:anchor distT="4294967291" distB="4294967291" distL="114300" distR="114300" simplePos="0" relativeHeight="251660288" behindDoc="0" locked="0" layoutInCell="1" allowOverlap="1">
                      <wp:simplePos x="0" y="0"/>
                      <wp:positionH relativeFrom="column">
                        <wp:posOffset>744220</wp:posOffset>
                      </wp:positionH>
                      <wp:positionV relativeFrom="paragraph">
                        <wp:posOffset>307974</wp:posOffset>
                      </wp:positionV>
                      <wp:extent cx="13652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6pt,24.25pt" to="166.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1zXGw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"/>
                  </w:pict>
                </mc:Fallback>
              </mc:AlternateContent>
            </w:r>
            <w:r w:rsidR="007F1154" w:rsidRPr="000E3716">
              <w:rPr>
                <w:b/>
                <w:bCs/>
                <w:color w:val="000000" w:themeColor="text1"/>
                <w:spacing w:val="-10"/>
                <w:sz w:val="26"/>
                <w:szCs w:val="26"/>
              </w:rPr>
              <w:t>BỘ THÔNG TIN VÀ TRUYỀN THÔNG</w:t>
            </w:r>
          </w:p>
        </w:tc>
        <w:tc>
          <w:tcPr>
            <w:tcW w:w="5211" w:type="dxa"/>
          </w:tcPr>
          <w:p w:rsidR="007F1154" w:rsidRPr="000E3716" w:rsidRDefault="007F1154" w:rsidP="00533E20">
            <w:pPr>
              <w:ind w:left="-128" w:right="-47" w:firstLine="58"/>
              <w:jc w:val="center"/>
              <w:rPr>
                <w:b/>
                <w:bCs/>
                <w:color w:val="000000" w:themeColor="text1"/>
                <w:sz w:val="26"/>
                <w:szCs w:val="26"/>
              </w:rPr>
            </w:pPr>
            <w:r w:rsidRPr="000E3716">
              <w:rPr>
                <w:b/>
                <w:noProof/>
                <w:color w:val="000000" w:themeColor="text1"/>
                <w:spacing w:val="-10"/>
                <w:sz w:val="26"/>
                <w:szCs w:val="26"/>
                <w:lang w:val="vi-VN" w:eastAsia="vi-VN"/>
              </w:rPr>
              <w:t>CỘNG HÒA XÃ HỘI CHỦ NGHĨA VIỆT NAM</w:t>
            </w:r>
          </w:p>
          <w:p w:rsidR="007F1154" w:rsidRPr="000E3716" w:rsidRDefault="002009A5" w:rsidP="00533E20">
            <w:pPr>
              <w:jc w:val="center"/>
              <w:rPr>
                <w:b/>
                <w:bCs/>
                <w:color w:val="000000" w:themeColor="text1"/>
                <w:sz w:val="26"/>
                <w:szCs w:val="26"/>
              </w:rPr>
            </w:pPr>
            <w:r>
              <w:rPr>
                <w:noProof/>
                <w:color w:val="000000" w:themeColor="text1"/>
                <w:sz w:val="26"/>
                <w:szCs w:val="26"/>
                <w:lang w:eastAsia="en-US"/>
              </w:rPr>
              <mc:AlternateContent>
                <mc:Choice Requires="wps">
                  <w:drawing>
                    <wp:anchor distT="4294967291" distB="4294967291" distL="114300" distR="114300" simplePos="0" relativeHeight="251661312" behindDoc="0" locked="0" layoutInCell="1" allowOverlap="1">
                      <wp:simplePos x="0" y="0"/>
                      <wp:positionH relativeFrom="column">
                        <wp:posOffset>365760</wp:posOffset>
                      </wp:positionH>
                      <wp:positionV relativeFrom="paragraph">
                        <wp:posOffset>262254</wp:posOffset>
                      </wp:positionV>
                      <wp:extent cx="22707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0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8pt,20.65pt" to="207.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LP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MntKnG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"/>
                  </w:pict>
                </mc:Fallback>
              </mc:AlternateContent>
            </w:r>
            <w:r w:rsidR="007F1154" w:rsidRPr="000E3716">
              <w:rPr>
                <w:b/>
                <w:bCs/>
                <w:color w:val="000000" w:themeColor="text1"/>
                <w:sz w:val="26"/>
                <w:szCs w:val="26"/>
              </w:rPr>
              <w:t>Độc lập – Tự do – Hạnh phúc</w:t>
            </w:r>
          </w:p>
          <w:p w:rsidR="007F1154" w:rsidRPr="000E3716" w:rsidRDefault="007F1154" w:rsidP="00533E20">
            <w:pPr>
              <w:ind w:firstLine="695"/>
              <w:jc w:val="center"/>
              <w:rPr>
                <w:b/>
                <w:bCs/>
                <w:color w:val="000000" w:themeColor="text1"/>
                <w:sz w:val="26"/>
                <w:szCs w:val="26"/>
              </w:rPr>
            </w:pPr>
          </w:p>
        </w:tc>
      </w:tr>
    </w:tbl>
    <w:p w:rsidR="007F1154" w:rsidRPr="000E3716" w:rsidRDefault="007F1154" w:rsidP="007F1154">
      <w:pPr>
        <w:widowControl/>
        <w:spacing w:line="360" w:lineRule="exact"/>
        <w:jc w:val="center"/>
        <w:rPr>
          <w:b/>
          <w:noProof/>
          <w:color w:val="000000" w:themeColor="text1"/>
          <w:szCs w:val="28"/>
        </w:rPr>
      </w:pPr>
    </w:p>
    <w:p w:rsidR="007F1154" w:rsidRPr="000E3716" w:rsidRDefault="007F1154" w:rsidP="007F1154">
      <w:pPr>
        <w:widowControl/>
        <w:spacing w:line="360" w:lineRule="exact"/>
        <w:jc w:val="center"/>
        <w:rPr>
          <w:b/>
          <w:noProof/>
          <w:color w:val="000000" w:themeColor="text1"/>
          <w:szCs w:val="28"/>
        </w:rPr>
      </w:pPr>
    </w:p>
    <w:p w:rsidR="007F1154" w:rsidRPr="000E3716" w:rsidRDefault="007F1154" w:rsidP="007F1154">
      <w:pPr>
        <w:widowControl/>
        <w:spacing w:line="360" w:lineRule="exact"/>
        <w:jc w:val="center"/>
        <w:rPr>
          <w:b/>
          <w:noProof/>
          <w:color w:val="000000" w:themeColor="text1"/>
          <w:szCs w:val="28"/>
        </w:rPr>
      </w:pPr>
    </w:p>
    <w:p w:rsidR="007F1154" w:rsidRPr="000E3716" w:rsidRDefault="007F1154" w:rsidP="007F1154">
      <w:pPr>
        <w:widowControl/>
        <w:spacing w:line="360" w:lineRule="exact"/>
        <w:jc w:val="center"/>
        <w:rPr>
          <w:b/>
          <w:noProof/>
          <w:color w:val="000000" w:themeColor="text1"/>
          <w:szCs w:val="28"/>
        </w:rPr>
      </w:pPr>
    </w:p>
    <w:p w:rsidR="007F1154" w:rsidRPr="000E3716" w:rsidRDefault="007F1154" w:rsidP="007F1154">
      <w:pPr>
        <w:widowControl/>
        <w:spacing w:line="360" w:lineRule="exact"/>
        <w:jc w:val="center"/>
        <w:rPr>
          <w:b/>
          <w:noProof/>
          <w:color w:val="000000" w:themeColor="text1"/>
          <w:szCs w:val="28"/>
          <w:lang w:val="vi-VN"/>
        </w:rPr>
      </w:pPr>
      <w:r w:rsidRPr="000E3716">
        <w:rPr>
          <w:b/>
          <w:noProof/>
          <w:color w:val="000000" w:themeColor="text1"/>
          <w:szCs w:val="28"/>
          <w:lang w:val="vi-VN"/>
        </w:rPr>
        <w:t xml:space="preserve">YÊU CẦU KỸ THUẬT </w:t>
      </w:r>
      <w:r w:rsidRPr="000E3716">
        <w:rPr>
          <w:b/>
          <w:noProof/>
          <w:color w:val="000000" w:themeColor="text1"/>
          <w:szCs w:val="28"/>
          <w:lang w:val="vi-VN"/>
        </w:rPr>
        <w:br/>
        <w:t>ĐỐI VỚI PHÂN HỆ HIỂN THỊ MÃ</w:t>
      </w:r>
      <w:r w:rsidRPr="000E3716">
        <w:rPr>
          <w:b/>
          <w:noProof/>
          <w:color w:val="000000" w:themeColor="text1"/>
          <w:szCs w:val="28"/>
        </w:rPr>
        <w:t xml:space="preserve"> QR CÁ NHÂN</w:t>
      </w:r>
      <w:r w:rsidRPr="000E3716">
        <w:rPr>
          <w:b/>
          <w:noProof/>
          <w:color w:val="000000" w:themeColor="text1"/>
          <w:szCs w:val="28"/>
          <w:lang w:val="nl-NL"/>
        </w:rPr>
        <w:t xml:space="preserve"> THUỘC</w:t>
      </w:r>
      <w:r w:rsidRPr="000E3716">
        <w:rPr>
          <w:b/>
          <w:noProof/>
          <w:color w:val="000000" w:themeColor="text1"/>
          <w:szCs w:val="28"/>
          <w:lang w:val="vi-VN"/>
        </w:rPr>
        <w:t xml:space="preserve"> </w:t>
      </w:r>
      <w:r w:rsidRPr="000E3716">
        <w:rPr>
          <w:b/>
          <w:noProof/>
          <w:color w:val="000000" w:themeColor="text1"/>
          <w:szCs w:val="28"/>
          <w:lang w:val="vi-VN"/>
        </w:rPr>
        <w:br/>
        <w:t>CÁC NỀN TẢNG, ỨNG DỤNG PHÒNG, CHỐNG DỊCH COVID-19</w:t>
      </w:r>
    </w:p>
    <w:p w:rsidR="007F1154" w:rsidRPr="000E3716" w:rsidRDefault="00F50B93" w:rsidP="007F1154">
      <w:pPr>
        <w:widowControl/>
        <w:spacing w:line="360" w:lineRule="exact"/>
        <w:jc w:val="center"/>
        <w:rPr>
          <w:b/>
          <w:noProof/>
          <w:color w:val="000000" w:themeColor="text1"/>
          <w:szCs w:val="28"/>
          <w:lang w:val="nl-NL"/>
        </w:rPr>
      </w:pPr>
      <w:r>
        <w:rPr>
          <w:b/>
          <w:noProof/>
          <w:color w:val="000000" w:themeColor="text1"/>
          <w:szCs w:val="28"/>
          <w:lang w:val="nl-NL"/>
        </w:rPr>
        <w:t>(Phiên bản 1.</w:t>
      </w:r>
      <w:r w:rsidR="0017264E">
        <w:rPr>
          <w:b/>
          <w:noProof/>
          <w:color w:val="000000" w:themeColor="text1"/>
          <w:szCs w:val="28"/>
          <w:lang w:val="vi-VN"/>
        </w:rPr>
        <w:t>1</w:t>
      </w:r>
      <w:r w:rsidR="007F1154" w:rsidRPr="000E3716">
        <w:rPr>
          <w:b/>
          <w:noProof/>
          <w:color w:val="000000" w:themeColor="text1"/>
          <w:szCs w:val="28"/>
          <w:lang w:val="nl-NL"/>
        </w:rPr>
        <w:t>)</w:t>
      </w:r>
    </w:p>
    <w:p w:rsidR="007F1154" w:rsidRPr="000E3716" w:rsidRDefault="002009A5" w:rsidP="007F1154">
      <w:pPr>
        <w:widowControl/>
        <w:spacing w:line="360" w:lineRule="exact"/>
        <w:jc w:val="center"/>
        <w:rPr>
          <w:i/>
          <w:noProof/>
          <w:color w:val="000000" w:themeColor="text1"/>
          <w:spacing w:val="-4"/>
          <w:szCs w:val="28"/>
          <w:lang w:val="vi-VN"/>
        </w:rPr>
      </w:pPr>
      <w:r>
        <w:rPr>
          <w:noProof/>
          <w:color w:val="000000" w:themeColor="text1"/>
          <w:spacing w:val="-4"/>
          <w:szCs w:val="28"/>
          <w:lang w:eastAsia="en-US"/>
        </w:rPr>
        <mc:AlternateContent>
          <mc:Choice Requires="wps">
            <w:drawing>
              <wp:anchor distT="4294967293" distB="4294967293" distL="114300" distR="114300" simplePos="0" relativeHeight="251659264" behindDoc="0" locked="0" layoutInCell="1" allowOverlap="1">
                <wp:simplePos x="0" y="0"/>
                <wp:positionH relativeFrom="column">
                  <wp:posOffset>2205990</wp:posOffset>
                </wp:positionH>
                <wp:positionV relativeFrom="paragraph">
                  <wp:posOffset>523874</wp:posOffset>
                </wp:positionV>
                <wp:extent cx="1427480" cy="0"/>
                <wp:effectExtent l="0" t="0" r="20320" b="190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7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3.7pt,41.25pt" to="286.1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jJ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"/>
            </w:pict>
          </mc:Fallback>
        </mc:AlternateContent>
      </w:r>
      <w:r w:rsidR="007F1154" w:rsidRPr="000E3716">
        <w:rPr>
          <w:i/>
          <w:noProof/>
          <w:color w:val="000000" w:themeColor="text1"/>
          <w:spacing w:val="-4"/>
          <w:szCs w:val="28"/>
          <w:lang w:val="vi-VN"/>
        </w:rPr>
        <w:t xml:space="preserve">(Kèm theo </w:t>
      </w:r>
      <w:r w:rsidR="007F1154" w:rsidRPr="000E3716">
        <w:rPr>
          <w:i/>
          <w:noProof/>
          <w:color w:val="000000" w:themeColor="text1"/>
          <w:spacing w:val="-4"/>
          <w:szCs w:val="28"/>
          <w:lang w:val="nl-NL"/>
        </w:rPr>
        <w:t xml:space="preserve">Quyết định </w:t>
      </w:r>
      <w:r w:rsidR="007F1154" w:rsidRPr="000E3716">
        <w:rPr>
          <w:i/>
          <w:noProof/>
          <w:color w:val="000000" w:themeColor="text1"/>
          <w:spacing w:val="-4"/>
          <w:szCs w:val="28"/>
          <w:lang w:val="vi-VN"/>
        </w:rPr>
        <w:t>số</w:t>
      </w:r>
      <w:r w:rsidR="00F50B93">
        <w:rPr>
          <w:i/>
          <w:noProof/>
          <w:color w:val="000000" w:themeColor="text1"/>
          <w:spacing w:val="-4"/>
          <w:szCs w:val="28"/>
        </w:rPr>
        <w:t>:</w:t>
      </w:r>
      <w:r w:rsidR="007F1154" w:rsidRPr="000E3716">
        <w:rPr>
          <w:i/>
          <w:noProof/>
          <w:color w:val="000000" w:themeColor="text1"/>
          <w:spacing w:val="-4"/>
          <w:szCs w:val="28"/>
          <w:lang w:val="vi-VN"/>
        </w:rPr>
        <w:t xml:space="preserve">     </w:t>
      </w:r>
      <w:r w:rsidR="00F50B93">
        <w:rPr>
          <w:i/>
          <w:noProof/>
          <w:color w:val="000000" w:themeColor="text1"/>
          <w:spacing w:val="-4"/>
          <w:szCs w:val="28"/>
        </w:rPr>
        <w:t xml:space="preserve">  </w:t>
      </w:r>
      <w:r w:rsidR="007F1154" w:rsidRPr="000E3716">
        <w:rPr>
          <w:i/>
          <w:noProof/>
          <w:color w:val="000000" w:themeColor="text1"/>
          <w:spacing w:val="-4"/>
          <w:szCs w:val="28"/>
          <w:lang w:val="vi-VN"/>
        </w:rPr>
        <w:t xml:space="preserve">  </w:t>
      </w:r>
      <w:r w:rsidR="007F1154" w:rsidRPr="000E3716">
        <w:rPr>
          <w:i/>
          <w:noProof/>
          <w:color w:val="000000" w:themeColor="text1"/>
          <w:spacing w:val="-4"/>
          <w:szCs w:val="28"/>
          <w:lang w:val="nl-NL"/>
        </w:rPr>
        <w:t>/QĐ-BTTTT</w:t>
      </w:r>
      <w:r w:rsidR="007F1154" w:rsidRPr="000E3716">
        <w:rPr>
          <w:i/>
          <w:noProof/>
          <w:color w:val="000000" w:themeColor="text1"/>
          <w:spacing w:val="-4"/>
          <w:szCs w:val="28"/>
          <w:lang w:val="vi-VN"/>
        </w:rPr>
        <w:t xml:space="preserve"> ngày    /  </w:t>
      </w:r>
      <w:r w:rsidR="007F1154" w:rsidRPr="000E3716">
        <w:rPr>
          <w:i/>
          <w:noProof/>
          <w:color w:val="000000" w:themeColor="text1"/>
          <w:spacing w:val="-4"/>
          <w:szCs w:val="28"/>
        </w:rPr>
        <w:t xml:space="preserve"> </w:t>
      </w:r>
      <w:r w:rsidR="007F1154" w:rsidRPr="000E3716">
        <w:rPr>
          <w:i/>
          <w:noProof/>
          <w:color w:val="000000" w:themeColor="text1"/>
          <w:spacing w:val="-4"/>
          <w:szCs w:val="28"/>
          <w:lang w:val="vi-VN"/>
        </w:rPr>
        <w:t xml:space="preserve"> /</w:t>
      </w:r>
      <w:r w:rsidR="007F1154" w:rsidRPr="000E3716">
        <w:rPr>
          <w:i/>
          <w:noProof/>
          <w:color w:val="000000" w:themeColor="text1"/>
          <w:spacing w:val="-4"/>
          <w:szCs w:val="28"/>
          <w:lang w:val="nl-NL"/>
        </w:rPr>
        <w:t>202</w:t>
      </w:r>
      <w:r w:rsidR="007F1154" w:rsidRPr="000E3716">
        <w:rPr>
          <w:i/>
          <w:noProof/>
          <w:color w:val="000000" w:themeColor="text1"/>
          <w:spacing w:val="-4"/>
          <w:szCs w:val="28"/>
          <w:lang w:val="vi-VN"/>
        </w:rPr>
        <w:t xml:space="preserve">1 </w:t>
      </w:r>
      <w:r w:rsidR="007F1154" w:rsidRPr="000E3716">
        <w:rPr>
          <w:i/>
          <w:noProof/>
          <w:color w:val="000000" w:themeColor="text1"/>
          <w:spacing w:val="-4"/>
          <w:szCs w:val="28"/>
          <w:lang w:val="vi-VN"/>
        </w:rPr>
        <w:br/>
        <w:t xml:space="preserve">của </w:t>
      </w:r>
      <w:r w:rsidR="007F1154" w:rsidRPr="000E3716">
        <w:rPr>
          <w:i/>
          <w:noProof/>
          <w:color w:val="000000" w:themeColor="text1"/>
          <w:spacing w:val="-4"/>
          <w:szCs w:val="28"/>
          <w:lang w:val="nl-NL"/>
        </w:rPr>
        <w:t>Bộ Thông tin và Truyền thông</w:t>
      </w:r>
      <w:r w:rsidR="007F1154" w:rsidRPr="000E3716">
        <w:rPr>
          <w:i/>
          <w:noProof/>
          <w:color w:val="000000" w:themeColor="text1"/>
          <w:spacing w:val="-4"/>
          <w:szCs w:val="28"/>
          <w:lang w:val="vi-VN"/>
        </w:rPr>
        <w:t>)</w:t>
      </w:r>
    </w:p>
    <w:p w:rsidR="007F1154" w:rsidRPr="000E3716" w:rsidRDefault="007F1154" w:rsidP="007F1154">
      <w:pPr>
        <w:widowControl/>
        <w:spacing w:line="360" w:lineRule="exact"/>
        <w:rPr>
          <w:noProof/>
          <w:color w:val="000000" w:themeColor="text1"/>
          <w:szCs w:val="28"/>
          <w:lang w:val="vi-VN"/>
        </w:rPr>
      </w:pPr>
    </w:p>
    <w:p w:rsidR="007F1154" w:rsidRPr="000E3716" w:rsidRDefault="007F1154" w:rsidP="007F1154">
      <w:pPr>
        <w:widowControl/>
        <w:spacing w:line="360" w:lineRule="exact"/>
        <w:rPr>
          <w:noProof/>
          <w:color w:val="000000" w:themeColor="text1"/>
          <w:szCs w:val="28"/>
          <w:lang w:val="vi-VN"/>
        </w:rPr>
      </w:pPr>
    </w:p>
    <w:p w:rsidR="007F1154" w:rsidRPr="000E3716" w:rsidRDefault="007F1154" w:rsidP="007F1154">
      <w:pPr>
        <w:widowControl/>
        <w:spacing w:line="360" w:lineRule="exact"/>
        <w:outlineLvl w:val="0"/>
        <w:rPr>
          <w:b/>
          <w:noProof/>
          <w:color w:val="000000" w:themeColor="text1"/>
          <w:szCs w:val="28"/>
          <w:lang w:val="vi-VN"/>
        </w:rPr>
      </w:pPr>
      <w:bookmarkStart w:id="1" w:name="_Toc523301358"/>
      <w:r w:rsidRPr="000E3716">
        <w:rPr>
          <w:b/>
          <w:noProof/>
          <w:color w:val="000000" w:themeColor="text1"/>
          <w:szCs w:val="28"/>
          <w:lang w:val="vi-VN"/>
        </w:rPr>
        <w:t>DANH MỤC TỪ NGỮ VIẾT TẮT VÀ GIẢI THÍCH TỪ NGỮ</w:t>
      </w:r>
      <w:bookmarkEnd w:id="1"/>
    </w:p>
    <w:p w:rsidR="007F1154" w:rsidRPr="000E3716" w:rsidRDefault="007F1154" w:rsidP="007F1154">
      <w:pPr>
        <w:widowControl/>
        <w:spacing w:line="360" w:lineRule="exact"/>
        <w:ind w:firstLine="720"/>
        <w:rPr>
          <w:noProof/>
          <w:color w:val="000000" w:themeColor="text1"/>
          <w:szCs w:val="28"/>
          <w:lang w:val="vi-VN"/>
        </w:rPr>
      </w:pPr>
    </w:p>
    <w:tbl>
      <w:tblPr>
        <w:tblStyle w:val="TableGrid"/>
        <w:tblW w:w="0" w:type="auto"/>
        <w:tblLook w:val="04A0" w:firstRow="1" w:lastRow="0" w:firstColumn="1" w:lastColumn="0" w:noHBand="0" w:noVBand="1"/>
      </w:tblPr>
      <w:tblGrid>
        <w:gridCol w:w="2690"/>
        <w:gridCol w:w="6372"/>
      </w:tblGrid>
      <w:tr w:rsidR="007F1154" w:rsidRPr="000E3716" w:rsidTr="00533E20">
        <w:tc>
          <w:tcPr>
            <w:tcW w:w="2690" w:type="dxa"/>
          </w:tcPr>
          <w:p w:rsidR="007F1154" w:rsidRPr="000E3716" w:rsidRDefault="007F1154" w:rsidP="00533E20">
            <w:pPr>
              <w:widowControl/>
              <w:spacing w:line="360" w:lineRule="exact"/>
              <w:rPr>
                <w:noProof/>
                <w:color w:val="000000" w:themeColor="text1"/>
                <w:szCs w:val="28"/>
                <w:lang w:val="vi-VN"/>
              </w:rPr>
            </w:pPr>
            <w:r w:rsidRPr="000E3716">
              <w:rPr>
                <w:noProof/>
                <w:color w:val="000000" w:themeColor="text1"/>
                <w:szCs w:val="28"/>
              </w:rPr>
              <w:t>Mã</w:t>
            </w:r>
            <w:r w:rsidRPr="000E3716">
              <w:rPr>
                <w:noProof/>
                <w:color w:val="000000" w:themeColor="text1"/>
                <w:szCs w:val="28"/>
                <w:lang w:val="vi-VN"/>
              </w:rPr>
              <w:t xml:space="preserve"> </w:t>
            </w:r>
            <w:r w:rsidRPr="000E3716">
              <w:rPr>
                <w:noProof/>
                <w:color w:val="000000" w:themeColor="text1"/>
                <w:szCs w:val="28"/>
              </w:rPr>
              <w:t>QR</w:t>
            </w:r>
            <w:r w:rsidRPr="000E3716">
              <w:rPr>
                <w:noProof/>
                <w:color w:val="000000" w:themeColor="text1"/>
                <w:szCs w:val="28"/>
                <w:lang w:val="vi-VN"/>
              </w:rPr>
              <w:t xml:space="preserve"> cá nhân</w:t>
            </w:r>
          </w:p>
        </w:tc>
        <w:tc>
          <w:tcPr>
            <w:tcW w:w="6372" w:type="dxa"/>
          </w:tcPr>
          <w:p w:rsidR="007F1154" w:rsidRPr="000E3716" w:rsidRDefault="007F1154" w:rsidP="00533E20">
            <w:pPr>
              <w:widowControl/>
              <w:spacing w:line="360" w:lineRule="exact"/>
              <w:rPr>
                <w:noProof/>
                <w:color w:val="000000" w:themeColor="text1"/>
                <w:szCs w:val="28"/>
                <w:lang w:val="vi-VN"/>
              </w:rPr>
            </w:pPr>
            <w:r w:rsidRPr="000E3716">
              <w:rPr>
                <w:noProof/>
                <w:color w:val="000000" w:themeColor="text1"/>
                <w:szCs w:val="28"/>
              </w:rPr>
              <w:t>Mã QR</w:t>
            </w:r>
            <w:r w:rsidRPr="000E3716">
              <w:rPr>
                <w:noProof/>
                <w:color w:val="000000" w:themeColor="text1"/>
                <w:szCs w:val="28"/>
                <w:lang w:val="vi-VN"/>
              </w:rPr>
              <w:t xml:space="preserve"> (</w:t>
            </w:r>
            <w:r w:rsidRPr="000E3716">
              <w:rPr>
                <w:noProof/>
                <w:color w:val="000000" w:themeColor="text1"/>
                <w:szCs w:val="28"/>
              </w:rPr>
              <w:t>Quick Response</w:t>
            </w:r>
            <w:r w:rsidRPr="000E3716">
              <w:rPr>
                <w:noProof/>
                <w:color w:val="000000" w:themeColor="text1"/>
                <w:szCs w:val="28"/>
                <w:lang w:val="vi-VN"/>
              </w:rPr>
              <w:t>) gắn với mỗi</w:t>
            </w:r>
            <w:r w:rsidRPr="000E3716">
              <w:rPr>
                <w:noProof/>
                <w:color w:val="000000" w:themeColor="text1"/>
                <w:szCs w:val="28"/>
              </w:rPr>
              <w:t xml:space="preserve"> cá nhân</w:t>
            </w:r>
            <w:r w:rsidRPr="000E3716">
              <w:rPr>
                <w:noProof/>
                <w:color w:val="000000" w:themeColor="text1"/>
                <w:szCs w:val="28"/>
                <w:lang w:val="vi-VN"/>
              </w:rPr>
              <w:t xml:space="preserve"> sử dụng các nền tảng, ứng dụng phục vụ phòng, chống dịch Covid-19</w:t>
            </w:r>
          </w:p>
        </w:tc>
      </w:tr>
      <w:tr w:rsidR="007F1154" w:rsidRPr="000E3716" w:rsidTr="00533E20">
        <w:tc>
          <w:tcPr>
            <w:tcW w:w="2690" w:type="dxa"/>
          </w:tcPr>
          <w:p w:rsidR="007F1154" w:rsidRPr="000E3716" w:rsidRDefault="007F1154" w:rsidP="00533E20">
            <w:pPr>
              <w:widowControl/>
              <w:spacing w:line="360" w:lineRule="exact"/>
              <w:rPr>
                <w:noProof/>
                <w:color w:val="000000" w:themeColor="text1"/>
                <w:szCs w:val="28"/>
                <w:lang w:val="vi-VN"/>
              </w:rPr>
            </w:pPr>
            <w:r w:rsidRPr="000E3716">
              <w:rPr>
                <w:noProof/>
                <w:color w:val="000000" w:themeColor="text1"/>
                <w:szCs w:val="28"/>
                <w:lang w:val="vi-VN"/>
              </w:rPr>
              <w:t>Nền tảng QRQG</w:t>
            </w:r>
          </w:p>
        </w:tc>
        <w:tc>
          <w:tcPr>
            <w:tcW w:w="6372" w:type="dxa"/>
          </w:tcPr>
          <w:p w:rsidR="007F1154" w:rsidRPr="000E3716" w:rsidRDefault="007F1154" w:rsidP="00533E20">
            <w:pPr>
              <w:widowControl/>
              <w:spacing w:line="360" w:lineRule="exact"/>
              <w:rPr>
                <w:noProof/>
                <w:color w:val="000000" w:themeColor="text1"/>
                <w:szCs w:val="28"/>
                <w:lang w:val="vi-VN"/>
              </w:rPr>
            </w:pPr>
            <w:r w:rsidRPr="000E3716">
              <w:rPr>
                <w:noProof/>
                <w:color w:val="000000" w:themeColor="text1"/>
                <w:szCs w:val="28"/>
                <w:lang w:val="vi-VN"/>
              </w:rPr>
              <w:t>Nền tảng quốc gia quản lý người dùng và mã QR cá nhân thống nhất phục vụ phòng, chống dịch Covid-19</w:t>
            </w:r>
          </w:p>
        </w:tc>
      </w:tr>
      <w:tr w:rsidR="007F1154" w:rsidRPr="000E3716" w:rsidTr="00533E20">
        <w:tc>
          <w:tcPr>
            <w:tcW w:w="2690" w:type="dxa"/>
          </w:tcPr>
          <w:p w:rsidR="007F1154" w:rsidRPr="000E3716" w:rsidRDefault="007F1154" w:rsidP="00533E20">
            <w:pPr>
              <w:widowControl/>
              <w:spacing w:line="360" w:lineRule="exact"/>
              <w:rPr>
                <w:noProof/>
                <w:color w:val="000000" w:themeColor="text1"/>
                <w:szCs w:val="28"/>
                <w:lang w:val="vi-VN"/>
              </w:rPr>
            </w:pPr>
            <w:r w:rsidRPr="000E3716">
              <w:rPr>
                <w:color w:val="000000" w:themeColor="text1"/>
                <w:szCs w:val="28"/>
              </w:rPr>
              <w:t>QID</w:t>
            </w:r>
          </w:p>
        </w:tc>
        <w:tc>
          <w:tcPr>
            <w:tcW w:w="6372" w:type="dxa"/>
          </w:tcPr>
          <w:p w:rsidR="007F1154" w:rsidRPr="000E3716" w:rsidRDefault="007F1154" w:rsidP="00533E20">
            <w:pPr>
              <w:widowControl/>
              <w:spacing w:line="360" w:lineRule="exact"/>
              <w:rPr>
                <w:noProof/>
                <w:color w:val="000000" w:themeColor="text1"/>
                <w:szCs w:val="28"/>
                <w:lang w:val="vi-VN"/>
              </w:rPr>
            </w:pPr>
            <w:r w:rsidRPr="000E3716">
              <w:rPr>
                <w:noProof/>
                <w:color w:val="000000" w:themeColor="text1"/>
                <w:szCs w:val="28"/>
              </w:rPr>
              <w:t>Mã người dùng</w:t>
            </w:r>
            <w:r w:rsidRPr="000E3716">
              <w:rPr>
                <w:noProof/>
                <w:color w:val="000000" w:themeColor="text1"/>
                <w:szCs w:val="28"/>
                <w:lang w:val="vi-VN"/>
              </w:rPr>
              <w:t xml:space="preserve"> là một thành phần trong Mã QR cá nhân, được nền tảng QRQG sinh ra và cấp phát cho các ứng dụng phòng, chống dịch Covid-19</w:t>
            </w:r>
          </w:p>
        </w:tc>
      </w:tr>
      <w:tr w:rsidR="007F1154" w:rsidRPr="000E3716" w:rsidTr="00533E20">
        <w:tc>
          <w:tcPr>
            <w:tcW w:w="2690" w:type="dxa"/>
          </w:tcPr>
          <w:p w:rsidR="007F1154" w:rsidRPr="000E3716" w:rsidRDefault="007F1154" w:rsidP="00533E20">
            <w:pPr>
              <w:widowControl/>
              <w:spacing w:line="360" w:lineRule="exact"/>
              <w:rPr>
                <w:noProof/>
                <w:color w:val="000000" w:themeColor="text1"/>
                <w:szCs w:val="28"/>
                <w:lang w:val="vi-VN"/>
              </w:rPr>
            </w:pPr>
            <w:r w:rsidRPr="000E3716">
              <w:rPr>
                <w:color w:val="000000" w:themeColor="text1"/>
                <w:szCs w:val="28"/>
              </w:rPr>
              <w:t>CCCD</w:t>
            </w:r>
          </w:p>
        </w:tc>
        <w:tc>
          <w:tcPr>
            <w:tcW w:w="6372" w:type="dxa"/>
          </w:tcPr>
          <w:p w:rsidR="007F1154" w:rsidRPr="000E3716" w:rsidRDefault="007F1154" w:rsidP="00533E20">
            <w:pPr>
              <w:widowControl/>
              <w:spacing w:line="360" w:lineRule="exact"/>
              <w:rPr>
                <w:noProof/>
                <w:color w:val="000000" w:themeColor="text1"/>
                <w:szCs w:val="28"/>
              </w:rPr>
            </w:pPr>
            <w:r w:rsidRPr="000E3716">
              <w:rPr>
                <w:noProof/>
                <w:color w:val="000000" w:themeColor="text1"/>
                <w:szCs w:val="28"/>
              </w:rPr>
              <w:t>Căn cước công dân</w:t>
            </w:r>
          </w:p>
        </w:tc>
      </w:tr>
      <w:tr w:rsidR="007F1154" w:rsidRPr="000E3716" w:rsidTr="00533E20">
        <w:tc>
          <w:tcPr>
            <w:tcW w:w="2690" w:type="dxa"/>
          </w:tcPr>
          <w:p w:rsidR="007F1154" w:rsidRPr="000E3716" w:rsidRDefault="007F1154" w:rsidP="00533E20">
            <w:pPr>
              <w:widowControl/>
              <w:spacing w:line="360" w:lineRule="exact"/>
              <w:rPr>
                <w:color w:val="000000" w:themeColor="text1"/>
                <w:szCs w:val="28"/>
              </w:rPr>
            </w:pPr>
            <w:r w:rsidRPr="000E3716">
              <w:rPr>
                <w:noProof/>
                <w:color w:val="000000" w:themeColor="text1"/>
                <w:szCs w:val="28"/>
              </w:rPr>
              <w:t>CMND</w:t>
            </w:r>
          </w:p>
        </w:tc>
        <w:tc>
          <w:tcPr>
            <w:tcW w:w="6372" w:type="dxa"/>
          </w:tcPr>
          <w:p w:rsidR="007F1154" w:rsidRPr="000E3716" w:rsidRDefault="007F1154" w:rsidP="00533E20">
            <w:pPr>
              <w:widowControl/>
              <w:spacing w:line="360" w:lineRule="exact"/>
              <w:rPr>
                <w:noProof/>
                <w:color w:val="000000" w:themeColor="text1"/>
                <w:szCs w:val="28"/>
              </w:rPr>
            </w:pPr>
            <w:r w:rsidRPr="000E3716">
              <w:rPr>
                <w:noProof/>
                <w:color w:val="000000" w:themeColor="text1"/>
                <w:szCs w:val="28"/>
              </w:rPr>
              <w:t>Chứng minh nhân dân</w:t>
            </w:r>
          </w:p>
        </w:tc>
      </w:tr>
      <w:tr w:rsidR="007F1154" w:rsidRPr="000E3716" w:rsidTr="00533E20">
        <w:tc>
          <w:tcPr>
            <w:tcW w:w="2690" w:type="dxa"/>
          </w:tcPr>
          <w:p w:rsidR="007F1154" w:rsidRPr="000E3716" w:rsidRDefault="007F1154" w:rsidP="00533E20">
            <w:pPr>
              <w:widowControl/>
              <w:spacing w:line="360" w:lineRule="exact"/>
              <w:rPr>
                <w:noProof/>
                <w:color w:val="000000" w:themeColor="text1"/>
                <w:szCs w:val="28"/>
              </w:rPr>
            </w:pPr>
            <w:r w:rsidRPr="000E3716">
              <w:rPr>
                <w:noProof/>
                <w:color w:val="000000" w:themeColor="text1"/>
                <w:szCs w:val="28"/>
              </w:rPr>
              <w:t>HTTPS</w:t>
            </w:r>
          </w:p>
        </w:tc>
        <w:tc>
          <w:tcPr>
            <w:tcW w:w="6372" w:type="dxa"/>
          </w:tcPr>
          <w:p w:rsidR="007F1154" w:rsidRPr="000E3716" w:rsidRDefault="007F1154" w:rsidP="00533E20">
            <w:pPr>
              <w:widowControl/>
              <w:spacing w:line="360" w:lineRule="exact"/>
              <w:rPr>
                <w:noProof/>
                <w:color w:val="000000" w:themeColor="text1"/>
                <w:szCs w:val="28"/>
                <w:lang w:val="vi-VN"/>
              </w:rPr>
            </w:pPr>
            <w:r w:rsidRPr="000E3716">
              <w:rPr>
                <w:noProof/>
                <w:color w:val="000000" w:themeColor="text1"/>
                <w:szCs w:val="28"/>
                <w:lang w:val="vi-VN"/>
              </w:rPr>
              <w:t>Hyper Text Transfer Protocol Secure (giao thức truyền tải siêu văn bản bảo mật)</w:t>
            </w:r>
          </w:p>
        </w:tc>
      </w:tr>
      <w:tr w:rsidR="007F1154" w:rsidRPr="000E3716" w:rsidTr="00533E20">
        <w:tc>
          <w:tcPr>
            <w:tcW w:w="2690" w:type="dxa"/>
          </w:tcPr>
          <w:p w:rsidR="007F1154" w:rsidRPr="000E3716" w:rsidRDefault="007F1154" w:rsidP="00533E20">
            <w:pPr>
              <w:widowControl/>
              <w:spacing w:line="360" w:lineRule="exact"/>
              <w:rPr>
                <w:noProof/>
                <w:color w:val="000000" w:themeColor="text1"/>
                <w:szCs w:val="28"/>
              </w:rPr>
            </w:pPr>
            <w:r w:rsidRPr="000E3716">
              <w:rPr>
                <w:noProof/>
                <w:color w:val="000000" w:themeColor="text1"/>
                <w:szCs w:val="28"/>
              </w:rPr>
              <w:t>API</w:t>
            </w:r>
          </w:p>
        </w:tc>
        <w:tc>
          <w:tcPr>
            <w:tcW w:w="6372" w:type="dxa"/>
          </w:tcPr>
          <w:p w:rsidR="007F1154" w:rsidRPr="000E3716" w:rsidRDefault="007F1154" w:rsidP="00533E20">
            <w:pPr>
              <w:widowControl/>
              <w:spacing w:line="360" w:lineRule="exact"/>
              <w:rPr>
                <w:noProof/>
                <w:color w:val="000000" w:themeColor="text1"/>
                <w:szCs w:val="28"/>
              </w:rPr>
            </w:pPr>
            <w:r w:rsidRPr="000E3716">
              <w:rPr>
                <w:noProof/>
                <w:color w:val="000000" w:themeColor="text1"/>
                <w:szCs w:val="28"/>
              </w:rPr>
              <w:t>Application Programming Interface – là giao diện lập trình ứng dụng, đóng vài trò làm phương thức trung gian kết nối các ứng dụng và thư viện khác nhau</w:t>
            </w:r>
          </w:p>
        </w:tc>
      </w:tr>
      <w:tr w:rsidR="007F1154" w:rsidRPr="000E3716" w:rsidTr="00533E20">
        <w:tc>
          <w:tcPr>
            <w:tcW w:w="2690" w:type="dxa"/>
          </w:tcPr>
          <w:p w:rsidR="007F1154" w:rsidRPr="000E3716" w:rsidRDefault="007F1154" w:rsidP="00533E20">
            <w:pPr>
              <w:widowControl/>
              <w:spacing w:line="360" w:lineRule="exact"/>
              <w:rPr>
                <w:noProof/>
                <w:color w:val="000000" w:themeColor="text1"/>
                <w:szCs w:val="28"/>
              </w:rPr>
            </w:pPr>
            <w:r w:rsidRPr="000E3716">
              <w:rPr>
                <w:color w:val="000000" w:themeColor="text1"/>
                <w:szCs w:val="28"/>
              </w:rPr>
              <w:t>BHYT</w:t>
            </w:r>
          </w:p>
        </w:tc>
        <w:tc>
          <w:tcPr>
            <w:tcW w:w="6372" w:type="dxa"/>
          </w:tcPr>
          <w:p w:rsidR="007F1154" w:rsidRPr="000E3716" w:rsidRDefault="007F1154" w:rsidP="00533E20">
            <w:pPr>
              <w:widowControl/>
              <w:spacing w:line="360" w:lineRule="exact"/>
              <w:rPr>
                <w:noProof/>
                <w:color w:val="000000" w:themeColor="text1"/>
                <w:szCs w:val="28"/>
              </w:rPr>
            </w:pPr>
            <w:r w:rsidRPr="000E3716">
              <w:rPr>
                <w:noProof/>
                <w:color w:val="000000" w:themeColor="text1"/>
                <w:szCs w:val="28"/>
              </w:rPr>
              <w:t>Bảo hiểm y tế</w:t>
            </w:r>
          </w:p>
        </w:tc>
      </w:tr>
    </w:tbl>
    <w:p w:rsidR="007F1154" w:rsidRPr="000E3716" w:rsidRDefault="007F1154" w:rsidP="007F1154">
      <w:pPr>
        <w:widowControl/>
        <w:jc w:val="left"/>
        <w:rPr>
          <w:color w:val="000000" w:themeColor="text1"/>
          <w:szCs w:val="28"/>
          <w:lang w:val="nl-NL"/>
        </w:rPr>
      </w:pPr>
      <w:r w:rsidRPr="000E3716">
        <w:rPr>
          <w:color w:val="000000" w:themeColor="text1"/>
          <w:szCs w:val="28"/>
          <w:lang w:val="nl-NL"/>
        </w:rPr>
        <w:br w:type="page"/>
      </w:r>
    </w:p>
    <w:p w:rsidR="007F1154" w:rsidRPr="000E3716" w:rsidRDefault="007F1154" w:rsidP="00A96FA7">
      <w:pPr>
        <w:widowControl/>
        <w:spacing w:before="120" w:after="120" w:line="288" w:lineRule="auto"/>
        <w:ind w:firstLine="709"/>
        <w:outlineLvl w:val="0"/>
        <w:rPr>
          <w:b/>
          <w:color w:val="000000" w:themeColor="text1"/>
          <w:szCs w:val="28"/>
          <w:lang w:val="vi-VN"/>
        </w:rPr>
      </w:pPr>
      <w:r w:rsidRPr="000E3716">
        <w:rPr>
          <w:b/>
          <w:color w:val="000000" w:themeColor="text1"/>
          <w:szCs w:val="28"/>
          <w:lang w:val="nl-NL"/>
        </w:rPr>
        <w:lastRenderedPageBreak/>
        <w:t>I. MỤC</w:t>
      </w:r>
      <w:r w:rsidRPr="000E3716">
        <w:rPr>
          <w:b/>
          <w:color w:val="000000" w:themeColor="text1"/>
          <w:szCs w:val="28"/>
          <w:lang w:val="vi-VN"/>
        </w:rPr>
        <w:t xml:space="preserve"> ĐÍCH BAN HÀNH</w:t>
      </w:r>
    </w:p>
    <w:p w:rsidR="007F1154" w:rsidRPr="000E3716" w:rsidRDefault="007F1154" w:rsidP="007F1154">
      <w:pPr>
        <w:pStyle w:val="StyleFirstline127cm"/>
        <w:spacing w:line="288" w:lineRule="auto"/>
        <w:rPr>
          <w:rFonts w:eastAsia="Calibri"/>
          <w:color w:val="000000" w:themeColor="text1"/>
          <w:szCs w:val="28"/>
          <w:lang w:val="vi-VN"/>
        </w:rPr>
      </w:pPr>
      <w:r w:rsidRPr="000E3716">
        <w:rPr>
          <w:rFonts w:eastAsia="Calibri"/>
          <w:color w:val="000000" w:themeColor="text1"/>
          <w:szCs w:val="28"/>
          <w:lang w:val="vi-VN"/>
        </w:rPr>
        <w:t xml:space="preserve">Tài liệu này </w:t>
      </w:r>
      <w:r w:rsidRPr="000E3716">
        <w:rPr>
          <w:rFonts w:eastAsia="Calibri"/>
          <w:color w:val="000000" w:themeColor="text1"/>
          <w:szCs w:val="28"/>
        </w:rPr>
        <w:t xml:space="preserve">quy định </w:t>
      </w:r>
      <w:r w:rsidRPr="000E3716">
        <w:rPr>
          <w:rFonts w:eastAsia="Calibri"/>
          <w:color w:val="000000" w:themeColor="text1"/>
          <w:szCs w:val="28"/>
          <w:lang w:val="vi-VN"/>
        </w:rPr>
        <w:t xml:space="preserve">về các yêu cầu kỹ thuật đối với phân hệ </w:t>
      </w:r>
      <w:r w:rsidRPr="000E3716">
        <w:rPr>
          <w:rFonts w:eastAsia="Calibri"/>
          <w:color w:val="000000" w:themeColor="text1"/>
          <w:szCs w:val="28"/>
        </w:rPr>
        <w:t>hiển</w:t>
      </w:r>
      <w:r w:rsidRPr="000E3716">
        <w:rPr>
          <w:rFonts w:eastAsia="Calibri"/>
          <w:color w:val="000000" w:themeColor="text1"/>
          <w:szCs w:val="28"/>
          <w:lang w:val="vi-VN"/>
        </w:rPr>
        <w:t xml:space="preserve"> thị mã QR cá nhân, </w:t>
      </w:r>
      <w:r w:rsidRPr="000E3716">
        <w:rPr>
          <w:color w:val="000000" w:themeColor="text1"/>
          <w:szCs w:val="28"/>
          <w:lang w:val="vi-VN"/>
        </w:rPr>
        <w:t>h</w:t>
      </w:r>
      <w:r w:rsidRPr="000E3716">
        <w:rPr>
          <w:color w:val="000000" w:themeColor="text1"/>
          <w:szCs w:val="28"/>
          <w:lang w:val="nl-NL"/>
        </w:rPr>
        <w:t>ướng dẫn về việc</w:t>
      </w:r>
      <w:r w:rsidRPr="000E3716">
        <w:rPr>
          <w:color w:val="000000" w:themeColor="text1"/>
          <w:szCs w:val="28"/>
          <w:lang w:val="vi-VN"/>
        </w:rPr>
        <w:t xml:space="preserve"> cấp và</w:t>
      </w:r>
      <w:r w:rsidRPr="000E3716">
        <w:rPr>
          <w:color w:val="000000" w:themeColor="text1"/>
          <w:szCs w:val="28"/>
          <w:lang w:val="nl-NL"/>
        </w:rPr>
        <w:t xml:space="preserve"> sử dụng mã QR cá nhân trong các nền tảng</w:t>
      </w:r>
      <w:r w:rsidRPr="000E3716">
        <w:rPr>
          <w:color w:val="000000" w:themeColor="text1"/>
          <w:szCs w:val="28"/>
          <w:lang w:val="vi-VN"/>
        </w:rPr>
        <w:t>, ứng dụng</w:t>
      </w:r>
      <w:r w:rsidRPr="000E3716">
        <w:rPr>
          <w:color w:val="000000" w:themeColor="text1"/>
          <w:szCs w:val="28"/>
          <w:lang w:val="nl-NL"/>
        </w:rPr>
        <w:t xml:space="preserve"> công nghệ</w:t>
      </w:r>
      <w:r w:rsidRPr="000E3716">
        <w:rPr>
          <w:color w:val="000000" w:themeColor="text1"/>
          <w:szCs w:val="28"/>
          <w:lang w:val="vi-VN"/>
        </w:rPr>
        <w:t xml:space="preserve"> phục vụ phòng, chống dịch Covid-19</w:t>
      </w:r>
      <w:r w:rsidRPr="000E3716">
        <w:rPr>
          <w:color w:val="000000" w:themeColor="text1"/>
          <w:szCs w:val="28"/>
          <w:lang w:val="nl-NL"/>
        </w:rPr>
        <w:t>.</w:t>
      </w:r>
    </w:p>
    <w:p w:rsidR="007F1154" w:rsidRPr="000E3716" w:rsidRDefault="007F1154" w:rsidP="007F1154">
      <w:pPr>
        <w:pStyle w:val="StyleFirstline127cm"/>
        <w:spacing w:line="288" w:lineRule="auto"/>
        <w:rPr>
          <w:rFonts w:eastAsia="Calibri"/>
          <w:color w:val="000000" w:themeColor="text1"/>
          <w:szCs w:val="28"/>
          <w:lang w:val="vi-VN"/>
        </w:rPr>
      </w:pPr>
      <w:r w:rsidRPr="000E3716">
        <w:rPr>
          <w:rFonts w:eastAsia="Calibri"/>
          <w:color w:val="000000" w:themeColor="text1"/>
          <w:szCs w:val="28"/>
          <w:lang w:val="vi-VN"/>
        </w:rPr>
        <w:t>Mỗi cá nhân sử dụng các nền tảng, ứng dụng phòng, chống dịch Covid-19 được cấp một mã QR cá nhân. Mã QR cá nhân có thể được sử dụng để cá nhân, tổ chức có thẩm quyền đọc và truy vấn các dữ liệu liên quan phục vụ công tác phòng, chống dịch, bệnh Covid-19.</w:t>
      </w:r>
    </w:p>
    <w:p w:rsidR="007F1154" w:rsidRPr="000E3716" w:rsidRDefault="007F1154" w:rsidP="007F1154">
      <w:pPr>
        <w:pStyle w:val="StyleFirstline127cm"/>
        <w:spacing w:line="288" w:lineRule="auto"/>
        <w:rPr>
          <w:rFonts w:eastAsia="Calibri"/>
          <w:color w:val="000000" w:themeColor="text1"/>
          <w:szCs w:val="28"/>
          <w:lang w:val="vi-VN"/>
        </w:rPr>
      </w:pPr>
      <w:r w:rsidRPr="000E3716">
        <w:rPr>
          <w:rFonts w:eastAsia="Calibri"/>
          <w:color w:val="000000" w:themeColor="text1"/>
          <w:szCs w:val="28"/>
          <w:lang w:val="vi-VN"/>
        </w:rPr>
        <w:t>Việc hiển thị và sử dụng một mã QR cá nhân thống nhất trong tất cả các nền tảng, ứng dụng nhằm tạo thuận lợi tối đa cho mỗi người dân và các cơ quan, tổ chức khi thực hiện các nghiệp vụ phòng, chống dịch Covid-19. Người dân có thể lựa chọn cài đặt, sử dụng nền tảng, ứng dụng có cung cấp mã QR cá nhân phù hợp với nhu cầu và không cần cài đặt nhiều ứng dụng khác nhau.</w:t>
      </w:r>
    </w:p>
    <w:p w:rsidR="007F1154" w:rsidRPr="000E3716" w:rsidRDefault="007F1154" w:rsidP="007F1154">
      <w:pPr>
        <w:pStyle w:val="StyleFirstline127cm"/>
        <w:spacing w:line="288" w:lineRule="auto"/>
        <w:rPr>
          <w:rFonts w:eastAsia="Calibri"/>
          <w:color w:val="000000" w:themeColor="text1"/>
          <w:szCs w:val="28"/>
          <w:lang w:val="vi-VN"/>
        </w:rPr>
      </w:pPr>
      <w:r w:rsidRPr="000E3716">
        <w:rPr>
          <w:rFonts w:eastAsia="Calibri"/>
          <w:color w:val="000000" w:themeColor="text1"/>
          <w:szCs w:val="28"/>
          <w:lang w:val="vi-VN"/>
        </w:rPr>
        <w:t>Các nền tảng, ứng dụng khi triển khai phục vụ công tác phòng, chống dịch Covid-19 cần đáp ứng các yêu cầu kỹ thuật trong tài liệu này.</w:t>
      </w:r>
    </w:p>
    <w:p w:rsidR="007F1154" w:rsidRPr="000E3716" w:rsidRDefault="007F1154" w:rsidP="007F1154">
      <w:pPr>
        <w:pStyle w:val="StyleFirstline127cm"/>
        <w:spacing w:line="288" w:lineRule="auto"/>
        <w:rPr>
          <w:rFonts w:eastAsia="Calibri"/>
          <w:color w:val="000000" w:themeColor="text1"/>
          <w:szCs w:val="28"/>
          <w:lang w:val="vi-VN"/>
        </w:rPr>
      </w:pPr>
      <w:r w:rsidRPr="000E3716">
        <w:rPr>
          <w:rFonts w:eastAsia="Calibri"/>
          <w:color w:val="000000" w:themeColor="text1"/>
          <w:szCs w:val="28"/>
          <w:lang w:val="vi-VN"/>
        </w:rPr>
        <w:t>Các nền tảng phục vụ việc cung cấp, quản lý mã QR cá nhân cần tuân thủ Quy chế số 733/QC-BCĐ ngày 13/5/2020 của Ban chỉ đạo quốc gia phòng, chống dịch bệnh Covid-19 về quản lý dữ liệu y tế của người khai báo y tế từ các phần mềm phục vụ công tác phòng, chống dịch bệnh Covid-19.</w:t>
      </w:r>
    </w:p>
    <w:p w:rsidR="007F1154" w:rsidRPr="000E3716" w:rsidRDefault="007F1154" w:rsidP="00A96FA7">
      <w:pPr>
        <w:widowControl/>
        <w:spacing w:before="120" w:after="120" w:line="288" w:lineRule="auto"/>
        <w:ind w:firstLine="709"/>
        <w:outlineLvl w:val="0"/>
        <w:rPr>
          <w:b/>
          <w:color w:val="000000" w:themeColor="text1"/>
          <w:szCs w:val="28"/>
          <w:lang w:val="vi-VN"/>
        </w:rPr>
      </w:pPr>
      <w:r w:rsidRPr="000E3716">
        <w:rPr>
          <w:b/>
          <w:color w:val="000000" w:themeColor="text1"/>
          <w:szCs w:val="28"/>
          <w:lang w:val="nl-NL"/>
        </w:rPr>
        <w:t>II. HƯỚNG DẪN VỀ VIỆC SỬ DỤNG MÃ QR CÁ NHÂN</w:t>
      </w:r>
    </w:p>
    <w:p w:rsidR="007F1154" w:rsidRPr="000E3716" w:rsidRDefault="007F1154" w:rsidP="00A96FA7">
      <w:pPr>
        <w:widowControl/>
        <w:spacing w:before="120" w:after="120" w:line="288" w:lineRule="auto"/>
        <w:ind w:firstLine="709"/>
        <w:outlineLvl w:val="1"/>
        <w:rPr>
          <w:b/>
          <w:color w:val="000000" w:themeColor="text1"/>
          <w:szCs w:val="28"/>
          <w:lang w:val="nl-NL"/>
        </w:rPr>
      </w:pPr>
      <w:r w:rsidRPr="000E3716">
        <w:rPr>
          <w:b/>
          <w:color w:val="000000" w:themeColor="text1"/>
          <w:szCs w:val="28"/>
          <w:lang w:val="nl-NL"/>
        </w:rPr>
        <w:t>1. Cấu trúc mã QR cá nhân</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 xml:space="preserve">Mỗi mã QR cá nhân có định dạng là một chuỗi các ký tự có cấu trúc. Cụ thể như sau: </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 xml:space="preserve">- Cấu trúc: </w:t>
      </w:r>
      <w:r w:rsidRPr="000E3716">
        <w:rPr>
          <w:noProof/>
          <w:color w:val="000000" w:themeColor="text1"/>
          <w:szCs w:val="28"/>
        </w:rPr>
        <w:t>SoGiayTo</w:t>
      </w:r>
      <w:r w:rsidRPr="000E3716">
        <w:rPr>
          <w:noProof/>
          <w:color w:val="000000" w:themeColor="text1"/>
          <w:szCs w:val="28"/>
          <w:lang w:val="vi-VN"/>
        </w:rPr>
        <w:t>|</w:t>
      </w:r>
      <w:r w:rsidRPr="000E3716">
        <w:rPr>
          <w:color w:val="000000" w:themeColor="text1"/>
          <w:szCs w:val="28"/>
        </w:rPr>
        <w:t>HoTen</w:t>
      </w:r>
      <w:r w:rsidRPr="000E3716">
        <w:rPr>
          <w:noProof/>
          <w:color w:val="000000" w:themeColor="text1"/>
          <w:szCs w:val="28"/>
          <w:lang w:val="vi-VN"/>
        </w:rPr>
        <w:t>|</w:t>
      </w:r>
      <w:r w:rsidRPr="000E3716">
        <w:rPr>
          <w:noProof/>
          <w:color w:val="000000" w:themeColor="text1"/>
          <w:szCs w:val="28"/>
        </w:rPr>
        <w:t>NgaySinh</w:t>
      </w:r>
      <w:r w:rsidRPr="000E3716">
        <w:rPr>
          <w:noProof/>
          <w:color w:val="000000" w:themeColor="text1"/>
          <w:szCs w:val="28"/>
          <w:lang w:val="vi-VN"/>
        </w:rPr>
        <w:t>|</w:t>
      </w:r>
      <w:r w:rsidRPr="000E3716">
        <w:rPr>
          <w:color w:val="000000" w:themeColor="text1"/>
          <w:szCs w:val="28"/>
        </w:rPr>
        <w:t>LoaiDinhDanh</w:t>
      </w:r>
      <w:r w:rsidRPr="000E3716">
        <w:rPr>
          <w:noProof/>
          <w:color w:val="000000" w:themeColor="text1"/>
          <w:szCs w:val="28"/>
          <w:lang w:val="vi-VN"/>
        </w:rPr>
        <w:t>|QID|EXT</w:t>
      </w:r>
    </w:p>
    <w:p w:rsidR="007F1154" w:rsidRPr="000E3716" w:rsidRDefault="007F1154" w:rsidP="007F1154">
      <w:pPr>
        <w:widowControl/>
        <w:spacing w:before="120" w:after="120" w:line="288" w:lineRule="auto"/>
        <w:ind w:firstLine="720"/>
        <w:jc w:val="left"/>
        <w:rPr>
          <w:noProof/>
          <w:color w:val="000000" w:themeColor="text1"/>
          <w:szCs w:val="28"/>
          <w:lang w:val="vi-VN"/>
        </w:rPr>
      </w:pPr>
      <w:r w:rsidRPr="000E3716">
        <w:rPr>
          <w:noProof/>
          <w:color w:val="000000" w:themeColor="text1"/>
          <w:szCs w:val="28"/>
          <w:lang w:val="vi-VN"/>
        </w:rPr>
        <w:t xml:space="preserve">- Ví dụ: </w:t>
      </w:r>
      <w:r w:rsidRPr="000E3716">
        <w:rPr>
          <w:noProof/>
          <w:color w:val="000000" w:themeColor="text1"/>
          <w:szCs w:val="28"/>
        </w:rPr>
        <w:t>001093029317|NGUYEN LE KHA HAN|1987</w:t>
      </w:r>
      <w:r w:rsidRPr="000E3716">
        <w:rPr>
          <w:noProof/>
          <w:color w:val="000000" w:themeColor="text1"/>
          <w:szCs w:val="28"/>
          <w:lang w:val="vi-VN"/>
        </w:rPr>
        <w:t>-01-18</w:t>
      </w:r>
      <w:r w:rsidRPr="000E3716">
        <w:rPr>
          <w:noProof/>
          <w:color w:val="000000" w:themeColor="text1"/>
          <w:szCs w:val="28"/>
        </w:rPr>
        <w:t>|0|162979388586171100|&lt;1&lt;HS4010120878821&lt;0944713700</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Trong đó:</w:t>
      </w:r>
    </w:p>
    <w:tbl>
      <w:tblPr>
        <w:tblStyle w:val="TableGrid"/>
        <w:tblW w:w="0" w:type="auto"/>
        <w:tblLayout w:type="fixed"/>
        <w:tblLook w:val="04A0" w:firstRow="1" w:lastRow="0" w:firstColumn="1" w:lastColumn="0" w:noHBand="0" w:noVBand="1"/>
      </w:tblPr>
      <w:tblGrid>
        <w:gridCol w:w="746"/>
        <w:gridCol w:w="1499"/>
        <w:gridCol w:w="4838"/>
        <w:gridCol w:w="1979"/>
      </w:tblGrid>
      <w:tr w:rsidR="007F1154" w:rsidRPr="000E3716" w:rsidTr="00F93D3D">
        <w:tc>
          <w:tcPr>
            <w:tcW w:w="746" w:type="dxa"/>
            <w:shd w:val="clear" w:color="auto" w:fill="FFFFFF" w:themeFill="background1"/>
          </w:tcPr>
          <w:p w:rsidR="007F1154" w:rsidRPr="000E3716" w:rsidRDefault="007F1154" w:rsidP="00F93D3D">
            <w:pPr>
              <w:widowControl/>
              <w:spacing w:before="120" w:after="120" w:line="288" w:lineRule="auto"/>
              <w:jc w:val="center"/>
              <w:rPr>
                <w:b/>
                <w:bCs/>
                <w:noProof/>
                <w:color w:val="000000" w:themeColor="text1"/>
                <w:szCs w:val="28"/>
              </w:rPr>
            </w:pPr>
            <w:r w:rsidRPr="000E3716">
              <w:rPr>
                <w:b/>
                <w:bCs/>
                <w:noProof/>
                <w:color w:val="000000" w:themeColor="text1"/>
                <w:szCs w:val="28"/>
              </w:rPr>
              <w:t>STT</w:t>
            </w:r>
          </w:p>
        </w:tc>
        <w:tc>
          <w:tcPr>
            <w:tcW w:w="1499" w:type="dxa"/>
            <w:shd w:val="clear" w:color="auto" w:fill="FFFFFF" w:themeFill="background1"/>
          </w:tcPr>
          <w:p w:rsidR="007F1154" w:rsidRPr="000E3716" w:rsidRDefault="007F1154" w:rsidP="00F93D3D">
            <w:pPr>
              <w:widowControl/>
              <w:spacing w:before="120" w:after="120" w:line="288" w:lineRule="auto"/>
              <w:jc w:val="center"/>
              <w:rPr>
                <w:b/>
                <w:bCs/>
                <w:noProof/>
                <w:color w:val="000000" w:themeColor="text1"/>
                <w:szCs w:val="28"/>
              </w:rPr>
            </w:pPr>
            <w:r w:rsidRPr="000E3716">
              <w:rPr>
                <w:b/>
                <w:bCs/>
                <w:noProof/>
                <w:color w:val="000000" w:themeColor="text1"/>
                <w:szCs w:val="28"/>
              </w:rPr>
              <w:t>Tên trường</w:t>
            </w:r>
          </w:p>
        </w:tc>
        <w:tc>
          <w:tcPr>
            <w:tcW w:w="4838" w:type="dxa"/>
            <w:shd w:val="clear" w:color="auto" w:fill="FFFFFF" w:themeFill="background1"/>
          </w:tcPr>
          <w:p w:rsidR="007F1154" w:rsidRPr="000E3716" w:rsidRDefault="007F1154" w:rsidP="00F93D3D">
            <w:pPr>
              <w:widowControl/>
              <w:spacing w:before="120" w:after="120" w:line="288" w:lineRule="auto"/>
              <w:jc w:val="center"/>
              <w:rPr>
                <w:b/>
                <w:bCs/>
                <w:noProof/>
                <w:color w:val="000000" w:themeColor="text1"/>
                <w:szCs w:val="28"/>
              </w:rPr>
            </w:pPr>
            <w:r w:rsidRPr="000E3716">
              <w:rPr>
                <w:b/>
                <w:bCs/>
                <w:noProof/>
                <w:color w:val="000000" w:themeColor="text1"/>
                <w:szCs w:val="28"/>
              </w:rPr>
              <w:t>Giải thích</w:t>
            </w:r>
          </w:p>
        </w:tc>
        <w:tc>
          <w:tcPr>
            <w:tcW w:w="1979" w:type="dxa"/>
            <w:shd w:val="clear" w:color="auto" w:fill="FFFFFF" w:themeFill="background1"/>
          </w:tcPr>
          <w:p w:rsidR="007F1154" w:rsidRPr="000E3716" w:rsidRDefault="007F1154" w:rsidP="00F93D3D">
            <w:pPr>
              <w:widowControl/>
              <w:spacing w:before="120" w:after="120" w:line="288" w:lineRule="auto"/>
              <w:jc w:val="center"/>
              <w:rPr>
                <w:b/>
                <w:bCs/>
                <w:noProof/>
                <w:color w:val="000000" w:themeColor="text1"/>
                <w:szCs w:val="28"/>
              </w:rPr>
            </w:pPr>
            <w:r w:rsidRPr="000E3716">
              <w:rPr>
                <w:b/>
                <w:bCs/>
                <w:noProof/>
                <w:color w:val="000000" w:themeColor="text1"/>
                <w:szCs w:val="28"/>
              </w:rPr>
              <w:t>Ghi chú</w:t>
            </w:r>
          </w:p>
        </w:tc>
      </w:tr>
      <w:tr w:rsidR="007F1154" w:rsidRPr="000E3716" w:rsidTr="00533E20">
        <w:tc>
          <w:tcPr>
            <w:tcW w:w="746" w:type="dxa"/>
          </w:tcPr>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rPr>
              <w:t>1</w:t>
            </w:r>
          </w:p>
        </w:tc>
        <w:tc>
          <w:tcPr>
            <w:tcW w:w="1499" w:type="dxa"/>
          </w:tcPr>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rPr>
              <w:t>SoGiayTo</w:t>
            </w:r>
          </w:p>
        </w:tc>
        <w:tc>
          <w:tcPr>
            <w:tcW w:w="4838" w:type="dxa"/>
          </w:tcPr>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rPr>
              <w:t>Số giấy tờ cá nhân của người dân (số CCCD, CMND, số hộ chiếu).</w:t>
            </w:r>
          </w:p>
          <w:p w:rsidR="007F1154" w:rsidRPr="000E3716" w:rsidRDefault="007F1154" w:rsidP="00533E20">
            <w:pPr>
              <w:widowControl/>
              <w:spacing w:before="120" w:after="120" w:line="288" w:lineRule="auto"/>
              <w:rPr>
                <w:noProof/>
                <w:color w:val="000000" w:themeColor="text1"/>
                <w:szCs w:val="28"/>
                <w:lang w:val="vi-VN"/>
              </w:rPr>
            </w:pPr>
            <w:r w:rsidRPr="000E3716">
              <w:rPr>
                <w:noProof/>
                <w:color w:val="000000" w:themeColor="text1"/>
                <w:szCs w:val="28"/>
                <w:lang w:val="vi-VN"/>
              </w:rPr>
              <w:t xml:space="preserve">Trên các nền tảng, ứng dụng </w:t>
            </w:r>
            <w:r w:rsidRPr="000E3716">
              <w:rPr>
                <w:noProof/>
                <w:color w:val="000000" w:themeColor="text1"/>
                <w:szCs w:val="28"/>
              </w:rPr>
              <w:t xml:space="preserve">phòng, </w:t>
            </w:r>
            <w:r w:rsidRPr="000E3716">
              <w:rPr>
                <w:noProof/>
                <w:color w:val="000000" w:themeColor="text1"/>
                <w:szCs w:val="28"/>
              </w:rPr>
              <w:lastRenderedPageBreak/>
              <w:t>chống dịch Covid-19</w:t>
            </w:r>
            <w:r w:rsidRPr="000E3716">
              <w:rPr>
                <w:noProof/>
                <w:color w:val="000000" w:themeColor="text1"/>
                <w:szCs w:val="28"/>
                <w:lang w:val="vi-VN"/>
              </w:rPr>
              <w:t>, hỗ trợ hiển thị s</w:t>
            </w:r>
            <w:r w:rsidRPr="000E3716">
              <w:rPr>
                <w:noProof/>
                <w:color w:val="000000" w:themeColor="text1"/>
                <w:szCs w:val="28"/>
              </w:rPr>
              <w:t>ố giấy tờ cá nhân</w:t>
            </w:r>
            <w:r w:rsidRPr="000E3716">
              <w:rPr>
                <w:noProof/>
                <w:color w:val="000000" w:themeColor="text1"/>
                <w:szCs w:val="28"/>
                <w:lang w:val="vi-VN"/>
              </w:rPr>
              <w:t xml:space="preserve"> ở hai chế độ:</w:t>
            </w:r>
          </w:p>
          <w:p w:rsidR="007F1154" w:rsidRPr="000E3716" w:rsidRDefault="007F1154" w:rsidP="00533E20">
            <w:pPr>
              <w:widowControl/>
              <w:spacing w:before="120" w:after="120" w:line="288" w:lineRule="auto"/>
              <w:rPr>
                <w:noProof/>
                <w:color w:val="000000" w:themeColor="text1"/>
                <w:szCs w:val="28"/>
                <w:lang w:val="vi-VN"/>
              </w:rPr>
            </w:pPr>
            <w:r w:rsidRPr="000E3716">
              <w:rPr>
                <w:noProof/>
                <w:color w:val="000000" w:themeColor="text1"/>
                <w:szCs w:val="28"/>
                <w:lang w:val="vi-VN"/>
              </w:rPr>
              <w:t>- Chế độ hiển thị mặc định: Số giấy tờ cá nhân ẩn bớt 6 ký tự đầu tiên bằng cách thay thế bằng ký tự dấu sao (*).</w:t>
            </w:r>
          </w:p>
          <w:p w:rsidR="007F1154" w:rsidRPr="000E3716" w:rsidRDefault="007F1154" w:rsidP="00533E20">
            <w:pPr>
              <w:widowControl/>
              <w:spacing w:before="120" w:after="120" w:line="288" w:lineRule="auto"/>
              <w:rPr>
                <w:noProof/>
                <w:color w:val="000000" w:themeColor="text1"/>
                <w:szCs w:val="28"/>
                <w:lang w:val="vi-VN"/>
              </w:rPr>
            </w:pPr>
            <w:r w:rsidRPr="000E3716">
              <w:rPr>
                <w:noProof/>
                <w:color w:val="000000" w:themeColor="text1"/>
                <w:szCs w:val="28"/>
                <w:lang w:val="vi-VN"/>
              </w:rPr>
              <w:t>- Chế độ hiển thị đầy đủ: hiển thị đầy đủ s</w:t>
            </w:r>
            <w:r w:rsidRPr="000E3716">
              <w:rPr>
                <w:noProof/>
                <w:color w:val="000000" w:themeColor="text1"/>
                <w:szCs w:val="28"/>
              </w:rPr>
              <w:t>ố giấy tờ cá nhân</w:t>
            </w:r>
            <w:r w:rsidRPr="000E3716">
              <w:rPr>
                <w:noProof/>
                <w:color w:val="000000" w:themeColor="text1"/>
                <w:szCs w:val="28"/>
                <w:lang w:val="vi-VN"/>
              </w:rPr>
              <w:t>.</w:t>
            </w:r>
          </w:p>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lang w:val="vi-VN"/>
              </w:rPr>
              <w:t xml:space="preserve">Các nền tảng, ứng dụng </w:t>
            </w:r>
            <w:r w:rsidRPr="000E3716">
              <w:rPr>
                <w:noProof/>
                <w:color w:val="000000" w:themeColor="text1"/>
                <w:szCs w:val="28"/>
              </w:rPr>
              <w:t>phòng, chống dịch Covid-19</w:t>
            </w:r>
            <w:r w:rsidRPr="000E3716">
              <w:rPr>
                <w:noProof/>
                <w:color w:val="000000" w:themeColor="text1"/>
                <w:szCs w:val="28"/>
                <w:lang w:val="vi-VN"/>
              </w:rPr>
              <w:t xml:space="preserve"> cần có chức năng để người dùng có thể lựa chọn chuyển đổi nhanh các chế độ hiển thị nói trên.</w:t>
            </w:r>
          </w:p>
        </w:tc>
        <w:tc>
          <w:tcPr>
            <w:tcW w:w="1979" w:type="dxa"/>
          </w:tcPr>
          <w:p w:rsidR="007F1154" w:rsidRPr="000E3716" w:rsidRDefault="007F1154" w:rsidP="00533E20">
            <w:pPr>
              <w:widowControl/>
              <w:spacing w:before="120" w:after="120" w:line="288" w:lineRule="auto"/>
              <w:rPr>
                <w:noProof/>
                <w:color w:val="000000" w:themeColor="text1"/>
                <w:szCs w:val="28"/>
                <w:lang w:val="vi-VN"/>
              </w:rPr>
            </w:pPr>
            <w:r w:rsidRPr="000E3716">
              <w:rPr>
                <w:noProof/>
                <w:color w:val="000000" w:themeColor="text1"/>
                <w:szCs w:val="28"/>
                <w:lang w:val="vi-VN"/>
              </w:rPr>
              <w:lastRenderedPageBreak/>
              <w:t xml:space="preserve">Bắt buộc hiển thị với QR cá nhân có được </w:t>
            </w:r>
            <w:r w:rsidRPr="000E3716">
              <w:rPr>
                <w:noProof/>
                <w:color w:val="000000" w:themeColor="text1"/>
                <w:szCs w:val="28"/>
                <w:lang w:val="vi-VN"/>
              </w:rPr>
              <w:lastRenderedPageBreak/>
              <w:t>bởi người dùng tự khai.</w:t>
            </w:r>
          </w:p>
          <w:p w:rsidR="007F1154" w:rsidRPr="000E3716" w:rsidRDefault="007F1154" w:rsidP="00533E20">
            <w:pPr>
              <w:widowControl/>
              <w:spacing w:before="120" w:after="120" w:line="288" w:lineRule="auto"/>
              <w:rPr>
                <w:noProof/>
                <w:color w:val="000000" w:themeColor="text1"/>
                <w:szCs w:val="28"/>
                <w:lang w:val="vi-VN"/>
              </w:rPr>
            </w:pPr>
            <w:r w:rsidRPr="000E3716">
              <w:rPr>
                <w:noProof/>
                <w:color w:val="000000" w:themeColor="text1"/>
                <w:szCs w:val="28"/>
                <w:lang w:val="vi-VN"/>
              </w:rPr>
              <w:t>Không bắt buộc hiển thị với QR cá nhân có được bởi người dùng</w:t>
            </w:r>
            <w:r w:rsidR="0017264E">
              <w:rPr>
                <w:noProof/>
                <w:color w:val="000000" w:themeColor="text1"/>
                <w:szCs w:val="28"/>
                <w:lang w:val="vi-VN"/>
              </w:rPr>
              <w:t xml:space="preserve"> được</w:t>
            </w:r>
            <w:r w:rsidRPr="000E3716">
              <w:rPr>
                <w:noProof/>
                <w:color w:val="000000" w:themeColor="text1"/>
                <w:szCs w:val="28"/>
                <w:lang w:val="vi-VN"/>
              </w:rPr>
              <w:t xml:space="preserve"> khai hộ.</w:t>
            </w:r>
          </w:p>
        </w:tc>
      </w:tr>
      <w:tr w:rsidR="007F1154" w:rsidRPr="000E3716" w:rsidTr="00533E20">
        <w:tc>
          <w:tcPr>
            <w:tcW w:w="746" w:type="dxa"/>
          </w:tcPr>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rPr>
              <w:lastRenderedPageBreak/>
              <w:t>2</w:t>
            </w:r>
          </w:p>
        </w:tc>
        <w:tc>
          <w:tcPr>
            <w:tcW w:w="1499" w:type="dxa"/>
          </w:tcPr>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rPr>
              <w:t>HoTen</w:t>
            </w:r>
          </w:p>
        </w:tc>
        <w:tc>
          <w:tcPr>
            <w:tcW w:w="4838" w:type="dxa"/>
          </w:tcPr>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lang w:val="vi-VN"/>
              </w:rPr>
              <w:t>Họ và tên người dân, viết hoa, không dấu, mỗi từ cách nhau bởi</w:t>
            </w:r>
            <w:r w:rsidRPr="000E3716">
              <w:rPr>
                <w:noProof/>
                <w:color w:val="000000" w:themeColor="text1"/>
                <w:szCs w:val="28"/>
              </w:rPr>
              <w:t xml:space="preserve"> 01</w:t>
            </w:r>
            <w:r w:rsidRPr="000E3716">
              <w:rPr>
                <w:noProof/>
                <w:color w:val="000000" w:themeColor="text1"/>
                <w:szCs w:val="28"/>
                <w:lang w:val="vi-VN"/>
              </w:rPr>
              <w:t xml:space="preserve"> ký tự khoảng trắng (space)</w:t>
            </w:r>
            <w:r w:rsidRPr="000E3716">
              <w:rPr>
                <w:noProof/>
                <w:color w:val="000000" w:themeColor="text1"/>
                <w:szCs w:val="28"/>
              </w:rPr>
              <w:t>.</w:t>
            </w:r>
          </w:p>
        </w:tc>
        <w:tc>
          <w:tcPr>
            <w:tcW w:w="1979" w:type="dxa"/>
          </w:tcPr>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lang w:val="vi-VN"/>
              </w:rPr>
              <w:t>Bắt buộc</w:t>
            </w:r>
          </w:p>
        </w:tc>
      </w:tr>
      <w:tr w:rsidR="007F1154" w:rsidRPr="000E3716" w:rsidTr="00533E20">
        <w:tc>
          <w:tcPr>
            <w:tcW w:w="746" w:type="dxa"/>
          </w:tcPr>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rPr>
              <w:t>3</w:t>
            </w:r>
          </w:p>
        </w:tc>
        <w:tc>
          <w:tcPr>
            <w:tcW w:w="1499" w:type="dxa"/>
          </w:tcPr>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rPr>
              <w:t>NgaySinh</w:t>
            </w:r>
          </w:p>
        </w:tc>
        <w:tc>
          <w:tcPr>
            <w:tcW w:w="4838" w:type="dxa"/>
          </w:tcPr>
          <w:p w:rsidR="007F1154" w:rsidRPr="000E3716" w:rsidRDefault="007F1154" w:rsidP="00533E20">
            <w:pPr>
              <w:widowControl/>
              <w:spacing w:before="120" w:after="120" w:line="288" w:lineRule="auto"/>
              <w:rPr>
                <w:noProof/>
                <w:color w:val="000000" w:themeColor="text1"/>
                <w:szCs w:val="28"/>
                <w:lang w:val="vi-VN"/>
              </w:rPr>
            </w:pPr>
            <w:r w:rsidRPr="000E3716">
              <w:rPr>
                <w:noProof/>
                <w:color w:val="000000" w:themeColor="text1"/>
                <w:szCs w:val="28"/>
              </w:rPr>
              <w:t xml:space="preserve">Chuỗi ngày tháng năm sinh theo định dạng: </w:t>
            </w:r>
            <w:r w:rsidRPr="000E3716">
              <w:rPr>
                <w:noProof/>
                <w:color w:val="000000" w:themeColor="text1"/>
                <w:szCs w:val="28"/>
                <w:lang w:val="vi-VN"/>
              </w:rPr>
              <w:t>YYYY-</w:t>
            </w:r>
            <w:r w:rsidRPr="000E3716">
              <w:rPr>
                <w:noProof/>
                <w:color w:val="000000" w:themeColor="text1"/>
                <w:szCs w:val="28"/>
              </w:rPr>
              <w:t>MM</w:t>
            </w:r>
            <w:r w:rsidRPr="000E3716">
              <w:rPr>
                <w:noProof/>
                <w:color w:val="000000" w:themeColor="text1"/>
                <w:szCs w:val="28"/>
                <w:lang w:val="vi-VN"/>
              </w:rPr>
              <w:t>-</w:t>
            </w:r>
            <w:r w:rsidRPr="000E3716">
              <w:rPr>
                <w:noProof/>
                <w:color w:val="000000" w:themeColor="text1"/>
                <w:szCs w:val="28"/>
              </w:rPr>
              <w:t>DD</w:t>
            </w:r>
            <w:r w:rsidRPr="000E3716">
              <w:rPr>
                <w:noProof/>
                <w:color w:val="000000" w:themeColor="text1"/>
                <w:szCs w:val="28"/>
                <w:lang w:val="vi-VN"/>
              </w:rPr>
              <w:t>.</w:t>
            </w:r>
          </w:p>
          <w:p w:rsidR="007F1154" w:rsidRPr="000E3716" w:rsidRDefault="007F1154" w:rsidP="00533E20">
            <w:pPr>
              <w:widowControl/>
              <w:spacing w:before="120" w:after="120" w:line="288" w:lineRule="auto"/>
              <w:rPr>
                <w:noProof/>
                <w:color w:val="000000" w:themeColor="text1"/>
                <w:szCs w:val="28"/>
                <w:lang w:val="vi-VN"/>
              </w:rPr>
            </w:pPr>
            <w:r w:rsidRPr="000E3716">
              <w:rPr>
                <w:noProof/>
                <w:color w:val="000000" w:themeColor="text1"/>
                <w:szCs w:val="28"/>
                <w:lang w:val="vi-VN"/>
              </w:rPr>
              <w:t xml:space="preserve">Trên các nền tảng, ứng dụng </w:t>
            </w:r>
            <w:r w:rsidRPr="000E3716">
              <w:rPr>
                <w:noProof/>
                <w:color w:val="000000" w:themeColor="text1"/>
                <w:szCs w:val="28"/>
              </w:rPr>
              <w:t>phòng, chống dịch Covid-19</w:t>
            </w:r>
            <w:r w:rsidRPr="000E3716">
              <w:rPr>
                <w:noProof/>
                <w:color w:val="000000" w:themeColor="text1"/>
                <w:szCs w:val="28"/>
                <w:lang w:val="vi-VN"/>
              </w:rPr>
              <w:t>, hỗ trợ hiển thị c</w:t>
            </w:r>
            <w:r w:rsidRPr="000E3716">
              <w:rPr>
                <w:noProof/>
                <w:color w:val="000000" w:themeColor="text1"/>
                <w:szCs w:val="28"/>
              </w:rPr>
              <w:t xml:space="preserve">huỗi ngày tháng năm sinh </w:t>
            </w:r>
            <w:r w:rsidRPr="000E3716">
              <w:rPr>
                <w:noProof/>
                <w:color w:val="000000" w:themeColor="text1"/>
                <w:szCs w:val="28"/>
                <w:lang w:val="vi-VN"/>
              </w:rPr>
              <w:t>ở hai chế độ:</w:t>
            </w:r>
          </w:p>
          <w:p w:rsidR="007F1154" w:rsidRPr="000E3716" w:rsidRDefault="007F1154" w:rsidP="00533E20">
            <w:pPr>
              <w:widowControl/>
              <w:spacing w:before="120" w:after="120" w:line="288" w:lineRule="auto"/>
              <w:rPr>
                <w:noProof/>
                <w:color w:val="000000" w:themeColor="text1"/>
                <w:szCs w:val="28"/>
                <w:lang w:val="vi-VN"/>
              </w:rPr>
            </w:pPr>
            <w:r w:rsidRPr="000E3716">
              <w:rPr>
                <w:noProof/>
                <w:color w:val="000000" w:themeColor="text1"/>
                <w:szCs w:val="28"/>
                <w:lang w:val="vi-VN"/>
              </w:rPr>
              <w:t>- Chế độ hiển thị mặc định: c</w:t>
            </w:r>
            <w:r w:rsidRPr="000E3716">
              <w:rPr>
                <w:noProof/>
                <w:color w:val="000000" w:themeColor="text1"/>
                <w:szCs w:val="28"/>
              </w:rPr>
              <w:t>huỗi ngày tháng năm sinh</w:t>
            </w:r>
            <w:r w:rsidRPr="000E3716">
              <w:rPr>
                <w:noProof/>
                <w:color w:val="000000" w:themeColor="text1"/>
                <w:szCs w:val="28"/>
                <w:lang w:val="vi-VN"/>
              </w:rPr>
              <w:t xml:space="preserve"> ẩn bớt các ký tự ngày và tháng bằng cách thay thế bằng ký tự dấu sao (*).</w:t>
            </w:r>
          </w:p>
          <w:p w:rsidR="007F1154" w:rsidRPr="000E3716" w:rsidRDefault="007F1154" w:rsidP="00533E20">
            <w:pPr>
              <w:widowControl/>
              <w:spacing w:before="120" w:after="120" w:line="288" w:lineRule="auto"/>
              <w:rPr>
                <w:noProof/>
                <w:color w:val="000000" w:themeColor="text1"/>
                <w:szCs w:val="28"/>
                <w:lang w:val="vi-VN"/>
              </w:rPr>
            </w:pPr>
            <w:r w:rsidRPr="000E3716">
              <w:rPr>
                <w:noProof/>
                <w:color w:val="000000" w:themeColor="text1"/>
                <w:szCs w:val="28"/>
                <w:lang w:val="vi-VN"/>
              </w:rPr>
              <w:t>- Chế độ hiển thị đầy đủ: hiển thị đầy đủ c</w:t>
            </w:r>
            <w:r w:rsidRPr="000E3716">
              <w:rPr>
                <w:noProof/>
                <w:color w:val="000000" w:themeColor="text1"/>
                <w:szCs w:val="28"/>
              </w:rPr>
              <w:t>huỗi ngày tháng năm sinh</w:t>
            </w:r>
            <w:r w:rsidRPr="000E3716">
              <w:rPr>
                <w:noProof/>
                <w:color w:val="000000" w:themeColor="text1"/>
                <w:szCs w:val="28"/>
                <w:lang w:val="vi-VN"/>
              </w:rPr>
              <w:t>.</w:t>
            </w:r>
          </w:p>
          <w:p w:rsidR="007F1154" w:rsidRPr="000E3716" w:rsidRDefault="007F1154" w:rsidP="00533E20">
            <w:pPr>
              <w:widowControl/>
              <w:spacing w:before="120" w:after="120" w:line="288" w:lineRule="auto"/>
              <w:rPr>
                <w:noProof/>
                <w:color w:val="000000" w:themeColor="text1"/>
                <w:szCs w:val="28"/>
                <w:lang w:val="vi-VN"/>
              </w:rPr>
            </w:pPr>
            <w:r w:rsidRPr="000E3716">
              <w:rPr>
                <w:noProof/>
                <w:color w:val="000000" w:themeColor="text1"/>
                <w:szCs w:val="28"/>
                <w:lang w:val="vi-VN"/>
              </w:rPr>
              <w:t xml:space="preserve">Các nền tảng, ứng dụng </w:t>
            </w:r>
            <w:r w:rsidRPr="000E3716">
              <w:rPr>
                <w:noProof/>
                <w:color w:val="000000" w:themeColor="text1"/>
                <w:szCs w:val="28"/>
              </w:rPr>
              <w:t>phòng, chống dịch Covid-19</w:t>
            </w:r>
            <w:r w:rsidRPr="000E3716">
              <w:rPr>
                <w:noProof/>
                <w:color w:val="000000" w:themeColor="text1"/>
                <w:szCs w:val="28"/>
                <w:lang w:val="vi-VN"/>
              </w:rPr>
              <w:t xml:space="preserve"> cần có chức năng để người dùng có thể lựa chọn chuyển đổi nhanh các chế độ hiển thị nói trên.</w:t>
            </w:r>
          </w:p>
        </w:tc>
        <w:tc>
          <w:tcPr>
            <w:tcW w:w="1979" w:type="dxa"/>
          </w:tcPr>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lang w:val="vi-VN"/>
              </w:rPr>
              <w:t>Bắt buộc</w:t>
            </w:r>
          </w:p>
        </w:tc>
      </w:tr>
      <w:tr w:rsidR="007F1154" w:rsidRPr="000E3716" w:rsidTr="00533E20">
        <w:tc>
          <w:tcPr>
            <w:tcW w:w="746" w:type="dxa"/>
          </w:tcPr>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rPr>
              <w:t>4</w:t>
            </w:r>
          </w:p>
        </w:tc>
        <w:tc>
          <w:tcPr>
            <w:tcW w:w="1499" w:type="dxa"/>
          </w:tcPr>
          <w:p w:rsidR="007F1154" w:rsidRPr="000E3716" w:rsidRDefault="007F1154" w:rsidP="00533E20">
            <w:pPr>
              <w:widowControl/>
              <w:spacing w:before="120" w:after="120" w:line="288" w:lineRule="auto"/>
              <w:rPr>
                <w:noProof/>
                <w:color w:val="000000" w:themeColor="text1"/>
                <w:szCs w:val="28"/>
              </w:rPr>
            </w:pPr>
            <w:r w:rsidRPr="000E3716">
              <w:rPr>
                <w:color w:val="000000" w:themeColor="text1"/>
                <w:szCs w:val="28"/>
              </w:rPr>
              <w:t>LoaiDinhDanh</w:t>
            </w:r>
          </w:p>
        </w:tc>
        <w:tc>
          <w:tcPr>
            <w:tcW w:w="4838" w:type="dxa"/>
          </w:tcPr>
          <w:p w:rsidR="007F1154" w:rsidRPr="000E3716" w:rsidRDefault="007F1154" w:rsidP="00533E20">
            <w:pPr>
              <w:widowControl/>
              <w:spacing w:before="120" w:after="120" w:line="288" w:lineRule="auto"/>
              <w:rPr>
                <w:color w:val="000000" w:themeColor="text1"/>
                <w:szCs w:val="28"/>
              </w:rPr>
            </w:pPr>
            <w:r w:rsidRPr="000E3716">
              <w:rPr>
                <w:color w:val="000000" w:themeColor="text1"/>
                <w:szCs w:val="28"/>
              </w:rPr>
              <w:t>Loại định danh gồm</w:t>
            </w:r>
            <w:r w:rsidRPr="000E3716">
              <w:rPr>
                <w:color w:val="000000" w:themeColor="text1"/>
                <w:szCs w:val="28"/>
                <w:lang w:val="vi-VN"/>
              </w:rPr>
              <w:t xml:space="preserve"> các </w:t>
            </w:r>
            <w:r w:rsidRPr="000E3716">
              <w:rPr>
                <w:color w:val="000000" w:themeColor="text1"/>
                <w:szCs w:val="28"/>
              </w:rPr>
              <w:t>giá trị</w:t>
            </w:r>
            <w:r w:rsidRPr="000E3716">
              <w:rPr>
                <w:color w:val="000000" w:themeColor="text1"/>
                <w:szCs w:val="28"/>
                <w:lang w:val="vi-VN"/>
              </w:rPr>
              <w:t xml:space="preserve"> quy ước</w:t>
            </w:r>
            <w:r w:rsidRPr="000E3716">
              <w:rPr>
                <w:color w:val="000000" w:themeColor="text1"/>
                <w:szCs w:val="28"/>
              </w:rPr>
              <w:t>:</w:t>
            </w:r>
          </w:p>
          <w:p w:rsidR="007F1154" w:rsidRPr="000E3716" w:rsidRDefault="007F1154" w:rsidP="00533E20">
            <w:pPr>
              <w:widowControl/>
              <w:spacing w:before="120" w:after="120" w:line="288" w:lineRule="auto"/>
              <w:rPr>
                <w:color w:val="000000" w:themeColor="text1"/>
                <w:szCs w:val="28"/>
                <w:lang w:val="vi-VN"/>
              </w:rPr>
            </w:pPr>
            <w:r w:rsidRPr="000E3716">
              <w:rPr>
                <w:color w:val="000000" w:themeColor="text1"/>
                <w:szCs w:val="28"/>
              </w:rPr>
              <w:t>- 0: Người dùng tự khai</w:t>
            </w:r>
            <w:r w:rsidRPr="000E3716">
              <w:rPr>
                <w:color w:val="000000" w:themeColor="text1"/>
                <w:szCs w:val="28"/>
                <w:lang w:val="vi-VN"/>
              </w:rPr>
              <w:t>;</w:t>
            </w:r>
          </w:p>
          <w:p w:rsidR="007F1154" w:rsidRPr="000E3716" w:rsidRDefault="007F1154" w:rsidP="00533E20">
            <w:pPr>
              <w:widowControl/>
              <w:spacing w:before="120" w:after="120" w:line="288" w:lineRule="auto"/>
              <w:rPr>
                <w:color w:val="000000" w:themeColor="text1"/>
                <w:szCs w:val="28"/>
                <w:lang w:val="vi-VN"/>
              </w:rPr>
            </w:pPr>
            <w:r w:rsidRPr="000E3716">
              <w:rPr>
                <w:color w:val="000000" w:themeColor="text1"/>
                <w:szCs w:val="28"/>
              </w:rPr>
              <w:t>- 1: Người dùng khai hộ</w:t>
            </w:r>
            <w:r w:rsidRPr="000E3716">
              <w:rPr>
                <w:color w:val="000000" w:themeColor="text1"/>
                <w:szCs w:val="28"/>
                <w:lang w:val="vi-VN"/>
              </w:rPr>
              <w:t>.</w:t>
            </w:r>
          </w:p>
        </w:tc>
        <w:tc>
          <w:tcPr>
            <w:tcW w:w="1979" w:type="dxa"/>
          </w:tcPr>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lang w:val="vi-VN"/>
              </w:rPr>
              <w:t>Bắt buộc</w:t>
            </w:r>
          </w:p>
        </w:tc>
      </w:tr>
      <w:tr w:rsidR="007F1154" w:rsidRPr="000E3716" w:rsidTr="00533E20">
        <w:tc>
          <w:tcPr>
            <w:tcW w:w="746" w:type="dxa"/>
          </w:tcPr>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rPr>
              <w:lastRenderedPageBreak/>
              <w:t>5</w:t>
            </w:r>
          </w:p>
        </w:tc>
        <w:tc>
          <w:tcPr>
            <w:tcW w:w="1499" w:type="dxa"/>
          </w:tcPr>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lang w:val="vi-VN"/>
              </w:rPr>
              <w:t>QID</w:t>
            </w:r>
          </w:p>
        </w:tc>
        <w:tc>
          <w:tcPr>
            <w:tcW w:w="4838" w:type="dxa"/>
          </w:tcPr>
          <w:p w:rsidR="007F1154" w:rsidRPr="000E3716" w:rsidRDefault="007F1154" w:rsidP="00533E20">
            <w:pPr>
              <w:widowControl/>
              <w:spacing w:before="120" w:after="120" w:line="288" w:lineRule="auto"/>
              <w:rPr>
                <w:noProof/>
                <w:color w:val="000000" w:themeColor="text1"/>
                <w:szCs w:val="28"/>
                <w:lang w:val="vi-VN"/>
              </w:rPr>
            </w:pPr>
            <w:r w:rsidRPr="000E3716">
              <w:rPr>
                <w:rFonts w:ascii="Calibri" w:hAnsi="Calibri" w:cs="Calibri"/>
                <w:color w:val="000000" w:themeColor="text1"/>
                <w:szCs w:val="28"/>
              </w:rPr>
              <w:t>﻿</w:t>
            </w:r>
            <w:r w:rsidRPr="000E3716">
              <w:rPr>
                <w:color w:val="000000" w:themeColor="text1"/>
                <w:szCs w:val="28"/>
              </w:rPr>
              <w:t xml:space="preserve">Mã người dùng do nền tảng QRQG cấp, </w:t>
            </w:r>
            <w:r w:rsidRPr="000E3716">
              <w:rPr>
                <w:rFonts w:ascii="Calibri" w:hAnsi="Calibri" w:cs="Calibri"/>
                <w:color w:val="000000" w:themeColor="text1"/>
                <w:szCs w:val="28"/>
              </w:rPr>
              <w:t>﻿</w:t>
            </w:r>
            <w:r w:rsidRPr="000E3716">
              <w:rPr>
                <w:color w:val="000000" w:themeColor="text1"/>
                <w:szCs w:val="28"/>
              </w:rPr>
              <w:t>kiểu dữ liệu là chuỗi ký tự</w:t>
            </w:r>
          </w:p>
        </w:tc>
        <w:tc>
          <w:tcPr>
            <w:tcW w:w="1979" w:type="dxa"/>
          </w:tcPr>
          <w:p w:rsidR="007F1154" w:rsidRPr="000E3716" w:rsidRDefault="007F1154" w:rsidP="00533E20">
            <w:pPr>
              <w:widowControl/>
              <w:spacing w:before="120" w:after="120" w:line="288" w:lineRule="auto"/>
              <w:rPr>
                <w:noProof/>
                <w:color w:val="000000" w:themeColor="text1"/>
                <w:szCs w:val="28"/>
              </w:rPr>
            </w:pPr>
            <w:r w:rsidRPr="000E3716">
              <w:rPr>
                <w:noProof/>
                <w:color w:val="000000" w:themeColor="text1"/>
                <w:szCs w:val="28"/>
                <w:lang w:val="vi-VN"/>
              </w:rPr>
              <w:t>Bắt buộc</w:t>
            </w:r>
          </w:p>
        </w:tc>
      </w:tr>
      <w:tr w:rsidR="007F1154" w:rsidRPr="000E3716" w:rsidTr="00533E20">
        <w:tc>
          <w:tcPr>
            <w:tcW w:w="746" w:type="dxa"/>
          </w:tcPr>
          <w:p w:rsidR="007F1154" w:rsidRPr="000E3716" w:rsidRDefault="007F1154" w:rsidP="00533E20">
            <w:pPr>
              <w:widowControl/>
              <w:spacing w:before="120" w:after="120" w:line="288" w:lineRule="auto"/>
              <w:rPr>
                <w:noProof/>
                <w:color w:val="000000" w:themeColor="text1"/>
                <w:szCs w:val="28"/>
                <w:lang w:val="vi-VN"/>
              </w:rPr>
            </w:pPr>
            <w:r w:rsidRPr="000E3716">
              <w:rPr>
                <w:noProof/>
                <w:color w:val="000000" w:themeColor="text1"/>
                <w:szCs w:val="28"/>
                <w:lang w:val="vi-VN"/>
              </w:rPr>
              <w:t>6</w:t>
            </w:r>
          </w:p>
        </w:tc>
        <w:tc>
          <w:tcPr>
            <w:tcW w:w="1499" w:type="dxa"/>
          </w:tcPr>
          <w:p w:rsidR="007F1154" w:rsidRPr="000E3716" w:rsidRDefault="007F1154" w:rsidP="00533E20">
            <w:pPr>
              <w:widowControl/>
              <w:spacing w:before="120" w:after="120" w:line="288" w:lineRule="auto"/>
              <w:rPr>
                <w:color w:val="000000" w:themeColor="text1"/>
                <w:szCs w:val="28"/>
                <w:lang w:val="vi-VN"/>
              </w:rPr>
            </w:pPr>
            <w:r w:rsidRPr="000E3716">
              <w:rPr>
                <w:color w:val="000000" w:themeColor="text1"/>
                <w:szCs w:val="28"/>
                <w:lang w:val="vi-VN"/>
              </w:rPr>
              <w:t>EXT</w:t>
            </w:r>
          </w:p>
        </w:tc>
        <w:tc>
          <w:tcPr>
            <w:tcW w:w="4838" w:type="dxa"/>
          </w:tcPr>
          <w:p w:rsidR="007F1154" w:rsidRPr="000E3716" w:rsidRDefault="007F1154" w:rsidP="00533E20">
            <w:pPr>
              <w:widowControl/>
              <w:spacing w:before="120" w:after="120" w:line="288" w:lineRule="auto"/>
              <w:rPr>
                <w:color w:val="000000" w:themeColor="text1"/>
                <w:szCs w:val="28"/>
              </w:rPr>
            </w:pPr>
            <w:r w:rsidRPr="000E3716">
              <w:rPr>
                <w:color w:val="000000" w:themeColor="text1"/>
                <w:szCs w:val="28"/>
                <w:lang w:val="vi-VN"/>
              </w:rPr>
              <w:t>Các giá trị mở rộng khác như</w:t>
            </w:r>
            <w:r w:rsidRPr="000E3716">
              <w:rPr>
                <w:color w:val="000000" w:themeColor="text1"/>
                <w:szCs w:val="28"/>
              </w:rPr>
              <w:t>:</w:t>
            </w:r>
          </w:p>
          <w:p w:rsidR="007F1154" w:rsidRPr="000E3716" w:rsidRDefault="007F1154" w:rsidP="00533E20">
            <w:pPr>
              <w:widowControl/>
              <w:spacing w:before="120" w:after="120" w:line="288" w:lineRule="auto"/>
              <w:rPr>
                <w:color w:val="000000" w:themeColor="text1"/>
                <w:szCs w:val="28"/>
              </w:rPr>
            </w:pPr>
            <w:r w:rsidRPr="000E3716">
              <w:rPr>
                <w:color w:val="000000" w:themeColor="text1"/>
                <w:szCs w:val="28"/>
              </w:rPr>
              <w:t xml:space="preserve">1) QID của người khai hộ </w:t>
            </w:r>
            <w:r w:rsidRPr="000E3716">
              <w:rPr>
                <w:color w:val="000000" w:themeColor="text1"/>
                <w:szCs w:val="28"/>
                <w:lang w:val="vi-VN"/>
              </w:rPr>
              <w:t>(</w:t>
            </w:r>
            <w:r w:rsidRPr="000E3716">
              <w:rPr>
                <w:color w:val="000000" w:themeColor="text1"/>
                <w:szCs w:val="28"/>
              </w:rPr>
              <w:t>trong trường hợp</w:t>
            </w:r>
            <w:r w:rsidRPr="000E3716">
              <w:rPr>
                <w:color w:val="000000" w:themeColor="text1"/>
                <w:szCs w:val="28"/>
                <w:lang w:val="vi-VN"/>
              </w:rPr>
              <w:t xml:space="preserve"> là mã QR cá nhân có được bởi người dùng</w:t>
            </w:r>
            <w:r w:rsidRPr="000E3716">
              <w:rPr>
                <w:color w:val="000000" w:themeColor="text1"/>
                <w:szCs w:val="28"/>
              </w:rPr>
              <w:t xml:space="preserve"> khai hộ</w:t>
            </w:r>
            <w:r w:rsidRPr="000E3716">
              <w:rPr>
                <w:color w:val="000000" w:themeColor="text1"/>
                <w:szCs w:val="28"/>
                <w:lang w:val="vi-VN"/>
              </w:rPr>
              <w:t>)</w:t>
            </w:r>
            <w:r w:rsidRPr="000E3716">
              <w:rPr>
                <w:color w:val="000000" w:themeColor="text1"/>
                <w:szCs w:val="28"/>
              </w:rPr>
              <w:t>.</w:t>
            </w:r>
          </w:p>
          <w:p w:rsidR="007F1154" w:rsidRPr="000E3716" w:rsidRDefault="007F1154" w:rsidP="00533E20">
            <w:pPr>
              <w:widowControl/>
              <w:spacing w:before="120" w:after="120" w:line="288" w:lineRule="auto"/>
              <w:rPr>
                <w:color w:val="000000" w:themeColor="text1"/>
                <w:szCs w:val="28"/>
                <w:lang w:val="vi-VN"/>
              </w:rPr>
            </w:pPr>
            <w:r w:rsidRPr="000E3716">
              <w:rPr>
                <w:color w:val="000000" w:themeColor="text1"/>
                <w:szCs w:val="28"/>
              </w:rPr>
              <w:t>2) Giới tính (theo QCVN 109:2017/BTTTT)</w:t>
            </w:r>
            <w:r w:rsidRPr="000E3716">
              <w:rPr>
                <w:color w:val="000000" w:themeColor="text1"/>
                <w:szCs w:val="28"/>
                <w:lang w:val="vi-VN"/>
              </w:rPr>
              <w:t>;</w:t>
            </w:r>
          </w:p>
          <w:p w:rsidR="007F1154" w:rsidRPr="000E3716" w:rsidRDefault="007F1154" w:rsidP="00533E20">
            <w:pPr>
              <w:widowControl/>
              <w:spacing w:before="120" w:after="120" w:line="288" w:lineRule="auto"/>
              <w:rPr>
                <w:color w:val="000000" w:themeColor="text1"/>
                <w:szCs w:val="28"/>
                <w:lang w:val="vi-VN"/>
              </w:rPr>
            </w:pPr>
            <w:r w:rsidRPr="000E3716">
              <w:rPr>
                <w:color w:val="000000" w:themeColor="text1"/>
                <w:szCs w:val="28"/>
              </w:rPr>
              <w:t>3) Mã</w:t>
            </w:r>
            <w:r w:rsidRPr="000E3716">
              <w:rPr>
                <w:color w:val="000000" w:themeColor="text1"/>
                <w:szCs w:val="28"/>
                <w:lang w:val="vi-VN"/>
              </w:rPr>
              <w:t xml:space="preserve"> s</w:t>
            </w:r>
            <w:r w:rsidRPr="000E3716">
              <w:rPr>
                <w:color w:val="000000" w:themeColor="text1"/>
                <w:szCs w:val="28"/>
              </w:rPr>
              <w:t>ố</w:t>
            </w:r>
            <w:r w:rsidRPr="000E3716">
              <w:rPr>
                <w:color w:val="000000" w:themeColor="text1"/>
                <w:szCs w:val="28"/>
                <w:lang w:val="vi-VN"/>
              </w:rPr>
              <w:t xml:space="preserve"> thẻ </w:t>
            </w:r>
            <w:r w:rsidRPr="000E3716">
              <w:rPr>
                <w:color w:val="000000" w:themeColor="text1"/>
                <w:szCs w:val="28"/>
              </w:rPr>
              <w:t>BHYT</w:t>
            </w:r>
            <w:r w:rsidRPr="000E3716">
              <w:rPr>
                <w:color w:val="000000" w:themeColor="text1"/>
                <w:szCs w:val="28"/>
                <w:lang w:val="vi-VN"/>
              </w:rPr>
              <w:t>;</w:t>
            </w:r>
          </w:p>
          <w:p w:rsidR="007F1154" w:rsidRPr="000E3716" w:rsidRDefault="007F1154" w:rsidP="00533E20">
            <w:pPr>
              <w:widowControl/>
              <w:spacing w:before="120" w:after="120" w:line="288" w:lineRule="auto"/>
              <w:rPr>
                <w:color w:val="000000" w:themeColor="text1"/>
                <w:szCs w:val="28"/>
                <w:lang w:val="vi-VN"/>
              </w:rPr>
            </w:pPr>
            <w:r w:rsidRPr="000E3716">
              <w:rPr>
                <w:color w:val="000000" w:themeColor="text1"/>
                <w:szCs w:val="28"/>
              </w:rPr>
              <w:t>4) Số điện thoại (gồm 10 ký tự số)</w:t>
            </w:r>
            <w:r w:rsidRPr="000E3716">
              <w:rPr>
                <w:color w:val="000000" w:themeColor="text1"/>
                <w:szCs w:val="28"/>
                <w:lang w:val="vi-VN"/>
              </w:rPr>
              <w:t>;</w:t>
            </w:r>
          </w:p>
          <w:p w:rsidR="007F1154" w:rsidRPr="000E3716" w:rsidRDefault="007F1154" w:rsidP="00533E20">
            <w:pPr>
              <w:widowControl/>
              <w:spacing w:before="120" w:after="120" w:line="288" w:lineRule="auto"/>
              <w:rPr>
                <w:color w:val="000000" w:themeColor="text1"/>
                <w:szCs w:val="28"/>
                <w:lang w:val="vi-VN"/>
              </w:rPr>
            </w:pPr>
            <w:r w:rsidRPr="000E3716">
              <w:rPr>
                <w:color w:val="000000" w:themeColor="text1"/>
                <w:szCs w:val="28"/>
                <w:lang w:val="vi-VN"/>
              </w:rPr>
              <w:t>5) Chữ ký điện tử…</w:t>
            </w:r>
          </w:p>
          <w:p w:rsidR="007F1154" w:rsidRPr="000E3716" w:rsidRDefault="007F1154" w:rsidP="00533E20">
            <w:pPr>
              <w:widowControl/>
              <w:spacing w:before="120" w:after="120" w:line="288" w:lineRule="auto"/>
              <w:rPr>
                <w:color w:val="000000" w:themeColor="text1"/>
                <w:szCs w:val="28"/>
                <w:lang w:val="vi-VN"/>
              </w:rPr>
            </w:pPr>
            <w:r w:rsidRPr="000E3716">
              <w:rPr>
                <w:color w:val="000000" w:themeColor="text1"/>
                <w:szCs w:val="28"/>
                <w:lang w:val="vi-VN"/>
              </w:rPr>
              <w:t>và các thông tin khác theo nhu cầu thực tiễn.</w:t>
            </w:r>
          </w:p>
        </w:tc>
        <w:tc>
          <w:tcPr>
            <w:tcW w:w="1979" w:type="dxa"/>
          </w:tcPr>
          <w:p w:rsidR="007F1154" w:rsidRPr="000E3716" w:rsidRDefault="007F1154" w:rsidP="00533E20">
            <w:pPr>
              <w:widowControl/>
              <w:spacing w:before="120" w:after="120" w:line="288" w:lineRule="auto"/>
              <w:rPr>
                <w:color w:val="000000" w:themeColor="text1"/>
                <w:szCs w:val="28"/>
                <w:lang w:val="vi-VN"/>
              </w:rPr>
            </w:pPr>
            <w:r w:rsidRPr="000E3716">
              <w:rPr>
                <w:noProof/>
                <w:color w:val="000000" w:themeColor="text1"/>
                <w:szCs w:val="28"/>
                <w:lang w:val="vi-VN"/>
              </w:rPr>
              <w:t>Tuỳ chọn</w:t>
            </w:r>
            <w:r w:rsidRPr="000E3716">
              <w:rPr>
                <w:noProof/>
                <w:color w:val="000000" w:themeColor="text1"/>
                <w:szCs w:val="28"/>
              </w:rPr>
              <w:t xml:space="preserve"> và</w:t>
            </w:r>
            <w:r w:rsidRPr="000E3716">
              <w:rPr>
                <w:noProof/>
                <w:color w:val="000000" w:themeColor="text1"/>
                <w:szCs w:val="28"/>
                <w:lang w:val="vi-VN"/>
              </w:rPr>
              <w:t xml:space="preserve"> các giá trị theo thứ tự</w:t>
            </w:r>
            <w:r w:rsidRPr="000E3716">
              <w:rPr>
                <w:noProof/>
                <w:color w:val="000000" w:themeColor="text1"/>
                <w:szCs w:val="28"/>
              </w:rPr>
              <w:t xml:space="preserve"> được p</w:t>
            </w:r>
            <w:r w:rsidRPr="000E3716">
              <w:rPr>
                <w:color w:val="000000" w:themeColor="text1"/>
                <w:szCs w:val="28"/>
              </w:rPr>
              <w:t>hân định nhau bởi dấu “&lt;”</w:t>
            </w:r>
          </w:p>
        </w:tc>
      </w:tr>
    </w:tbl>
    <w:p w:rsidR="007F1154" w:rsidRPr="000E3716" w:rsidRDefault="007F1154" w:rsidP="00A96FA7">
      <w:pPr>
        <w:widowControl/>
        <w:spacing w:before="120" w:after="120" w:line="288" w:lineRule="auto"/>
        <w:ind w:firstLine="709"/>
        <w:outlineLvl w:val="1"/>
        <w:rPr>
          <w:b/>
          <w:color w:val="000000" w:themeColor="text1"/>
          <w:szCs w:val="28"/>
          <w:lang w:val="nl-NL"/>
        </w:rPr>
      </w:pPr>
      <w:r w:rsidRPr="000E3716">
        <w:rPr>
          <w:b/>
          <w:color w:val="000000" w:themeColor="text1"/>
          <w:szCs w:val="28"/>
          <w:lang w:val="vi-VN"/>
        </w:rPr>
        <w:t>2</w:t>
      </w:r>
      <w:r w:rsidRPr="000E3716">
        <w:rPr>
          <w:b/>
          <w:color w:val="000000" w:themeColor="text1"/>
          <w:szCs w:val="28"/>
          <w:lang w:val="nl-NL"/>
        </w:rPr>
        <w:t>.</w:t>
      </w:r>
      <w:r w:rsidRPr="000E3716">
        <w:rPr>
          <w:b/>
          <w:color w:val="000000" w:themeColor="text1"/>
          <w:szCs w:val="28"/>
          <w:lang w:val="vi-VN"/>
        </w:rPr>
        <w:t xml:space="preserve"> Mô hình cung cấp và quản lý mã QR cá nhân</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Hình vẽ sau thể hiện mô hình của việc cung cấp và quản lý mã QR cá nhân trên các nền tảng, ứng dụng phục vụ phòng, chống dịch Covid-19.</w:t>
      </w:r>
    </w:p>
    <w:p w:rsidR="007F1154" w:rsidRPr="000E3716" w:rsidRDefault="007F1154" w:rsidP="007F1154">
      <w:pPr>
        <w:widowControl/>
        <w:spacing w:before="120" w:after="120" w:line="288" w:lineRule="auto"/>
        <w:jc w:val="center"/>
        <w:rPr>
          <w:i/>
          <w:iCs/>
          <w:noProof/>
          <w:color w:val="000000" w:themeColor="text1"/>
          <w:szCs w:val="28"/>
        </w:rPr>
      </w:pPr>
      <w:r w:rsidRPr="000E3716">
        <w:rPr>
          <w:i/>
          <w:iCs/>
          <w:noProof/>
          <w:color w:val="000000" w:themeColor="text1"/>
          <w:szCs w:val="28"/>
          <w:lang w:eastAsia="en-US"/>
        </w:rPr>
        <w:drawing>
          <wp:inline distT="0" distB="0" distL="0" distR="0">
            <wp:extent cx="5760720" cy="2016125"/>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2016125"/>
                    </a:xfrm>
                    <a:prstGeom prst="rect">
                      <a:avLst/>
                    </a:prstGeom>
                  </pic:spPr>
                </pic:pic>
              </a:graphicData>
            </a:graphic>
          </wp:inline>
        </w:drawing>
      </w:r>
    </w:p>
    <w:p w:rsidR="007F1154" w:rsidRPr="000E3716" w:rsidRDefault="007F1154" w:rsidP="007F1154">
      <w:pPr>
        <w:widowControl/>
        <w:spacing w:before="120" w:after="120" w:line="288" w:lineRule="auto"/>
        <w:jc w:val="center"/>
        <w:rPr>
          <w:i/>
          <w:iCs/>
          <w:noProof/>
          <w:color w:val="000000" w:themeColor="text1"/>
          <w:szCs w:val="28"/>
        </w:rPr>
      </w:pPr>
      <w:r w:rsidRPr="000E3716">
        <w:rPr>
          <w:i/>
          <w:iCs/>
          <w:noProof/>
          <w:color w:val="000000" w:themeColor="text1"/>
          <w:szCs w:val="28"/>
        </w:rPr>
        <w:t>Mô hình tổng quan hệ thống</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Trong mô hình trên, các thành phần cụ thể gồm có:</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 xml:space="preserve">- Các ứng dụng </w:t>
      </w:r>
      <w:r w:rsidRPr="000E3716">
        <w:rPr>
          <w:noProof/>
          <w:color w:val="000000" w:themeColor="text1"/>
          <w:szCs w:val="28"/>
        </w:rPr>
        <w:t>phòng, chống dịch Covid-19</w:t>
      </w:r>
      <w:r w:rsidRPr="000E3716">
        <w:rPr>
          <w:noProof/>
          <w:color w:val="000000" w:themeColor="text1"/>
          <w:szCs w:val="28"/>
          <w:lang w:val="vi-VN"/>
        </w:rPr>
        <w:t xml:space="preserve"> là các nền tảng, ứng dụng phục vụ phòng, chống dịch Covid-19 do Ban chỉ đạo quốc gia phòng, chống </w:t>
      </w:r>
      <w:r w:rsidRPr="000E3716">
        <w:rPr>
          <w:noProof/>
          <w:color w:val="000000" w:themeColor="text1"/>
          <w:szCs w:val="28"/>
        </w:rPr>
        <w:t xml:space="preserve">dịch </w:t>
      </w:r>
      <w:r w:rsidRPr="000E3716">
        <w:rPr>
          <w:noProof/>
          <w:color w:val="000000" w:themeColor="text1"/>
          <w:szCs w:val="28"/>
          <w:lang w:val="vi-VN"/>
        </w:rPr>
        <w:t>Covid-19, Bộ Y tế, Bộ Thông tin và Truyền thông triển khai hoặc các ứng dụng do các bộ, ngành, địa phương, doanh nghiệp triển khai;</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 Nền tảng QRQG là nền tảng do Bộ Thông tin và Truyền thông xây dựng và quản lý;</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lastRenderedPageBreak/>
        <w:t>- Nguồn thông tin xác thực là hệ thống do một số bộ, ngành, cơ quan trung ương xây dựng và quản lý phục vụ việc xác thực thông tin người dùng thuộc các nền tảng, ứng dụng phòng, chống dịch Covid-19;</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 Quy trình trao đổi dữ liệu giữa các thành phần:</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 xml:space="preserve">(1) Các ứng dụng </w:t>
      </w:r>
      <w:r w:rsidRPr="000E3716">
        <w:rPr>
          <w:noProof/>
          <w:color w:val="000000" w:themeColor="text1"/>
          <w:szCs w:val="28"/>
        </w:rPr>
        <w:t xml:space="preserve">phòng, chống dịch Covid-19 </w:t>
      </w:r>
      <w:r w:rsidRPr="000E3716">
        <w:rPr>
          <w:noProof/>
          <w:color w:val="000000" w:themeColor="text1"/>
          <w:szCs w:val="28"/>
          <w:lang w:val="vi-VN"/>
        </w:rPr>
        <w:t>gửi yêu cầu cấp QID và QR cá nhân đến nền tảng QRQG;</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(2) Nền tảng QRQG tiến hành gửi dữ liệu cần xác thực đến Nguồn thông tin xác thực;</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(3) Nguồn thông tin xác thực gửi lại kết quả xác thực;</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 xml:space="preserve">(4) Nền tảng QRQG gửi trả QID và QR cá nhân hoặc thông báo thông tin chưa chính xác đến các ứng dụng </w:t>
      </w:r>
      <w:r w:rsidRPr="000E3716">
        <w:rPr>
          <w:noProof/>
          <w:color w:val="000000" w:themeColor="text1"/>
          <w:szCs w:val="28"/>
        </w:rPr>
        <w:t>phòng, chống dịch Covid-19</w:t>
      </w:r>
      <w:r w:rsidRPr="000E3716">
        <w:rPr>
          <w:noProof/>
          <w:color w:val="000000" w:themeColor="text1"/>
          <w:szCs w:val="28"/>
          <w:lang w:val="vi-VN"/>
        </w:rPr>
        <w:t>.</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 Việc trao đổi dữ liệu giữa các thành phần trong mô hình được thực hiện thông qua các phương thức đảm bảo an toàn, bảo mật thông tin.</w:t>
      </w:r>
    </w:p>
    <w:p w:rsidR="007F1154" w:rsidRPr="000E3716" w:rsidRDefault="007F1154" w:rsidP="00A96FA7">
      <w:pPr>
        <w:widowControl/>
        <w:spacing w:before="120" w:after="120" w:line="288" w:lineRule="auto"/>
        <w:ind w:firstLine="709"/>
        <w:outlineLvl w:val="1"/>
        <w:rPr>
          <w:b/>
          <w:color w:val="000000" w:themeColor="text1"/>
          <w:szCs w:val="28"/>
          <w:lang w:val="vi-VN"/>
        </w:rPr>
      </w:pPr>
      <w:r w:rsidRPr="000E3716">
        <w:rPr>
          <w:b/>
          <w:color w:val="000000" w:themeColor="text1"/>
          <w:szCs w:val="28"/>
          <w:lang w:val="vi-VN"/>
        </w:rPr>
        <w:t>3</w:t>
      </w:r>
      <w:r w:rsidRPr="000E3716">
        <w:rPr>
          <w:b/>
          <w:color w:val="000000" w:themeColor="text1"/>
          <w:szCs w:val="28"/>
          <w:lang w:val="nl-NL"/>
        </w:rPr>
        <w:t>. Cung</w:t>
      </w:r>
      <w:r w:rsidRPr="000E3716">
        <w:rPr>
          <w:b/>
          <w:color w:val="000000" w:themeColor="text1"/>
          <w:szCs w:val="28"/>
          <w:lang w:val="vi-VN"/>
        </w:rPr>
        <w:t xml:space="preserve"> cấp </w:t>
      </w:r>
      <w:r w:rsidRPr="000E3716">
        <w:rPr>
          <w:b/>
          <w:noProof/>
          <w:color w:val="000000" w:themeColor="text1"/>
          <w:szCs w:val="28"/>
          <w:lang w:val="vi-VN"/>
        </w:rPr>
        <w:t xml:space="preserve">QID </w:t>
      </w:r>
      <w:r w:rsidRPr="000E3716">
        <w:rPr>
          <w:b/>
          <w:color w:val="000000" w:themeColor="text1"/>
          <w:szCs w:val="28"/>
          <w:lang w:val="vi-VN"/>
        </w:rPr>
        <w:t>từ nền tảng QRQG</w:t>
      </w:r>
    </w:p>
    <w:p w:rsidR="007F1154" w:rsidRPr="000E3716" w:rsidRDefault="007F1154" w:rsidP="007F1154">
      <w:pPr>
        <w:widowControl/>
        <w:spacing w:before="120" w:after="120" w:line="288" w:lineRule="auto"/>
        <w:ind w:firstLine="720"/>
        <w:rPr>
          <w:noProof/>
          <w:color w:val="000000" w:themeColor="text1"/>
          <w:szCs w:val="28"/>
        </w:rPr>
      </w:pPr>
      <w:r w:rsidRPr="000E3716">
        <w:rPr>
          <w:noProof/>
          <w:color w:val="000000" w:themeColor="text1"/>
          <w:szCs w:val="28"/>
          <w:lang w:val="vi-VN"/>
        </w:rPr>
        <w:t xml:space="preserve">Mỗi nền tảng, ứng dụng </w:t>
      </w:r>
      <w:r w:rsidRPr="000E3716">
        <w:rPr>
          <w:rFonts w:eastAsia="Calibri"/>
          <w:color w:val="000000" w:themeColor="text1"/>
          <w:szCs w:val="28"/>
          <w:lang w:val="vi-VN"/>
        </w:rPr>
        <w:t>khi triển khai phục vụ công tác phòng, chống dịch Covid-19 cần cung cấp một mã QR cá nhân thống nhất, theo cấu trúc tại mục II.1 và được cấp từ nền tảng QRQG.</w:t>
      </w:r>
      <w:r w:rsidRPr="000E3716">
        <w:rPr>
          <w:rFonts w:eastAsia="Calibri"/>
          <w:color w:val="000000" w:themeColor="text1"/>
          <w:szCs w:val="28"/>
        </w:rPr>
        <w:t xml:space="preserve"> </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 xml:space="preserve">Nền tảng QRQG cung cấp cho các ứng dụng </w:t>
      </w:r>
      <w:r w:rsidRPr="000E3716">
        <w:rPr>
          <w:noProof/>
          <w:color w:val="000000" w:themeColor="text1"/>
          <w:szCs w:val="28"/>
        </w:rPr>
        <w:t xml:space="preserve">phòng, chống dịch Covid-19 </w:t>
      </w:r>
      <w:r w:rsidRPr="000E3716">
        <w:rPr>
          <w:noProof/>
          <w:color w:val="000000" w:themeColor="text1"/>
          <w:szCs w:val="28"/>
          <w:lang w:val="vi-VN"/>
        </w:rPr>
        <w:t xml:space="preserve">dịch vụ đăng nhập và cấp mã QR cá nhân nói trên từ một số tham số đầu vào thông qua API </w:t>
      </w:r>
      <w:r w:rsidRPr="000E3716">
        <w:rPr>
          <w:color w:val="000000" w:themeColor="text1"/>
          <w:szCs w:val="28"/>
        </w:rPr>
        <w:t>REST service</w:t>
      </w:r>
      <w:r w:rsidRPr="000E3716">
        <w:rPr>
          <w:color w:val="000000" w:themeColor="text1"/>
          <w:szCs w:val="28"/>
          <w:lang w:val="vi-VN"/>
        </w:rPr>
        <w:t>.</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 Đặc tả đầu vào API</w:t>
      </w:r>
    </w:p>
    <w:tbl>
      <w:tblPr>
        <w:tblW w:w="5000" w:type="pct"/>
        <w:tblCellMar>
          <w:left w:w="10" w:type="dxa"/>
          <w:right w:w="10" w:type="dxa"/>
        </w:tblCellMar>
        <w:tblLook w:val="0000" w:firstRow="0" w:lastRow="0" w:firstColumn="0" w:lastColumn="0" w:noHBand="0" w:noVBand="0"/>
      </w:tblPr>
      <w:tblGrid>
        <w:gridCol w:w="847"/>
        <w:gridCol w:w="2606"/>
        <w:gridCol w:w="1649"/>
        <w:gridCol w:w="4186"/>
      </w:tblGrid>
      <w:tr w:rsidR="007F1154" w:rsidRPr="000E3716" w:rsidTr="00533E20">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TT</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Tham số</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Định dạng</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Mô tả</w:t>
            </w:r>
          </w:p>
        </w:tc>
      </w:tr>
      <w:tr w:rsidR="007F1154" w:rsidRPr="000E3716" w:rsidTr="00533E20">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1</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HoTen (*)</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String</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noProof/>
                <w:color w:val="000000" w:themeColor="text1"/>
                <w:szCs w:val="28"/>
                <w:lang w:val="vi-VN"/>
              </w:rPr>
            </w:pPr>
            <w:r w:rsidRPr="000E3716">
              <w:rPr>
                <w:noProof/>
                <w:color w:val="000000" w:themeColor="text1"/>
                <w:szCs w:val="28"/>
                <w:lang w:val="vi-VN"/>
              </w:rPr>
              <w:t>Họ và tên người dân, viết hoa, mỗi từ cách nhau bởi</w:t>
            </w:r>
            <w:r w:rsidRPr="000E3716">
              <w:rPr>
                <w:noProof/>
                <w:color w:val="000000" w:themeColor="text1"/>
                <w:szCs w:val="28"/>
              </w:rPr>
              <w:t xml:space="preserve"> 01</w:t>
            </w:r>
            <w:r w:rsidRPr="000E3716">
              <w:rPr>
                <w:noProof/>
                <w:color w:val="000000" w:themeColor="text1"/>
                <w:szCs w:val="28"/>
                <w:lang w:val="vi-VN"/>
              </w:rPr>
              <w:t xml:space="preserve"> ký tự khoảng trắng (space)</w:t>
            </w:r>
            <w:r>
              <w:rPr>
                <w:noProof/>
                <w:color w:val="000000" w:themeColor="text1"/>
                <w:szCs w:val="28"/>
                <w:lang w:val="vi-VN"/>
              </w:rPr>
              <w:t>.</w:t>
            </w:r>
          </w:p>
          <w:p w:rsidR="007F1154" w:rsidRPr="000E3716" w:rsidRDefault="007F1154" w:rsidP="00533E20">
            <w:pPr>
              <w:widowControl/>
              <w:tabs>
                <w:tab w:val="left" w:pos="3890"/>
              </w:tabs>
              <w:spacing w:before="120" w:after="120" w:line="288" w:lineRule="auto"/>
              <w:rPr>
                <w:color w:val="000000" w:themeColor="text1"/>
                <w:szCs w:val="28"/>
                <w:lang w:val="vi-VN"/>
              </w:rPr>
            </w:pPr>
            <w:r w:rsidRPr="000E3716">
              <w:rPr>
                <w:color w:val="000000" w:themeColor="text1"/>
                <w:szCs w:val="28"/>
                <w:lang w:val="vi-VN"/>
              </w:rPr>
              <w:t>Lưu ý: Họ và tên bao gồm cả dấu.</w:t>
            </w:r>
          </w:p>
        </w:tc>
      </w:tr>
      <w:tr w:rsidR="007F1154" w:rsidRPr="000E3716" w:rsidTr="00533E20">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2</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NgaySinh (*)</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String</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lang w:val="vi-VN"/>
              </w:rPr>
            </w:pPr>
            <w:r w:rsidRPr="000E3716">
              <w:rPr>
                <w:color w:val="000000" w:themeColor="text1"/>
                <w:szCs w:val="28"/>
              </w:rPr>
              <w:t>Chuỗi ngày tháng năm sinh</w:t>
            </w:r>
            <w:r>
              <w:rPr>
                <w:color w:val="000000" w:themeColor="text1"/>
                <w:szCs w:val="28"/>
                <w:lang w:val="vi-VN"/>
              </w:rPr>
              <w:t xml:space="preserve"> của người dân tự khai (hoặc người được khai hộ trong trường hợp khai hộ)</w:t>
            </w:r>
            <w:r w:rsidRPr="000E3716">
              <w:rPr>
                <w:color w:val="000000" w:themeColor="text1"/>
                <w:szCs w:val="28"/>
              </w:rPr>
              <w:t xml:space="preserve"> theo định dạng: YYYY</w:t>
            </w:r>
            <w:r w:rsidRPr="000E3716">
              <w:rPr>
                <w:color w:val="000000" w:themeColor="text1"/>
                <w:szCs w:val="28"/>
                <w:lang w:val="vi-VN"/>
              </w:rPr>
              <w:t>-MM-DD</w:t>
            </w:r>
          </w:p>
        </w:tc>
      </w:tr>
      <w:tr w:rsidR="007F1154" w:rsidRPr="000E3716" w:rsidTr="00533E20">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lastRenderedPageBreak/>
              <w:t>3</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SoGiayTo</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String</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5B6B55" w:rsidRDefault="007F1154" w:rsidP="00533E20">
            <w:pPr>
              <w:widowControl/>
              <w:tabs>
                <w:tab w:val="left" w:pos="3890"/>
              </w:tabs>
              <w:spacing w:before="120" w:after="120" w:line="288" w:lineRule="auto"/>
              <w:rPr>
                <w:color w:val="000000" w:themeColor="text1"/>
                <w:szCs w:val="28"/>
                <w:lang w:val="vi-VN"/>
              </w:rPr>
            </w:pPr>
            <w:r>
              <w:rPr>
                <w:color w:val="000000" w:themeColor="text1"/>
                <w:szCs w:val="28"/>
                <w:lang w:val="vi-VN"/>
              </w:rPr>
              <w:t xml:space="preserve">Trong trường hợp người dân tự khai: </w:t>
            </w:r>
            <w:r w:rsidRPr="000E3716">
              <w:rPr>
                <w:color w:val="000000" w:themeColor="text1"/>
                <w:szCs w:val="28"/>
              </w:rPr>
              <w:t xml:space="preserve">Số giấy tờ cá nhân </w:t>
            </w:r>
            <w:r>
              <w:rPr>
                <w:color w:val="000000" w:themeColor="text1"/>
                <w:szCs w:val="28"/>
              </w:rPr>
              <w:t>là</w:t>
            </w:r>
            <w:r>
              <w:rPr>
                <w:color w:val="000000" w:themeColor="text1"/>
                <w:szCs w:val="28"/>
                <w:lang w:val="vi-VN"/>
              </w:rPr>
              <w:t xml:space="preserve"> </w:t>
            </w:r>
            <w:r w:rsidRPr="000E3716">
              <w:rPr>
                <w:color w:val="000000" w:themeColor="text1"/>
                <w:szCs w:val="28"/>
              </w:rPr>
              <w:t xml:space="preserve">của người dân </w:t>
            </w:r>
            <w:r>
              <w:rPr>
                <w:color w:val="000000" w:themeColor="text1"/>
                <w:szCs w:val="28"/>
              </w:rPr>
              <w:t>tự</w:t>
            </w:r>
            <w:r>
              <w:rPr>
                <w:color w:val="000000" w:themeColor="text1"/>
                <w:szCs w:val="28"/>
                <w:lang w:val="vi-VN"/>
              </w:rPr>
              <w:t xml:space="preserve"> khai </w:t>
            </w:r>
            <w:r w:rsidRPr="000E3716">
              <w:rPr>
                <w:color w:val="000000" w:themeColor="text1"/>
                <w:szCs w:val="28"/>
              </w:rPr>
              <w:t>(số CCCD, CMND, số hộ chiếu)</w:t>
            </w:r>
            <w:r>
              <w:rPr>
                <w:color w:val="000000" w:themeColor="text1"/>
                <w:szCs w:val="28"/>
                <w:lang w:val="vi-VN"/>
              </w:rPr>
              <w:t xml:space="preserve"> và là thông tin bắt buộc.</w:t>
            </w:r>
          </w:p>
          <w:p w:rsidR="007F1154" w:rsidRPr="005B6B55" w:rsidRDefault="007F1154" w:rsidP="00533E20">
            <w:pPr>
              <w:widowControl/>
              <w:tabs>
                <w:tab w:val="left" w:pos="3890"/>
              </w:tabs>
              <w:spacing w:before="120" w:after="120" w:line="288" w:lineRule="auto"/>
              <w:rPr>
                <w:color w:val="000000" w:themeColor="text1"/>
                <w:szCs w:val="28"/>
                <w:lang w:val="vi-VN"/>
              </w:rPr>
            </w:pPr>
            <w:r>
              <w:rPr>
                <w:color w:val="000000" w:themeColor="text1"/>
                <w:szCs w:val="28"/>
                <w:lang w:val="vi-VN"/>
              </w:rPr>
              <w:t xml:space="preserve">Trong trường hợp khai hộ cho người khác: </w:t>
            </w:r>
            <w:r w:rsidRPr="000E3716">
              <w:rPr>
                <w:color w:val="000000" w:themeColor="text1"/>
                <w:szCs w:val="28"/>
              </w:rPr>
              <w:t>Số giấy tờ cá nhân</w:t>
            </w:r>
            <w:r>
              <w:rPr>
                <w:color w:val="000000" w:themeColor="text1"/>
                <w:szCs w:val="28"/>
                <w:lang w:val="vi-VN"/>
              </w:rPr>
              <w:t xml:space="preserve"> là của người được khai hộ và là thông tin không bắt buộc.</w:t>
            </w:r>
          </w:p>
        </w:tc>
      </w:tr>
      <w:tr w:rsidR="007F1154" w:rsidRPr="000E3716" w:rsidTr="00533E20">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4</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LoaiDinhDanh (*)</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Integer</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C56381" w:rsidRDefault="007F1154" w:rsidP="00533E20">
            <w:pPr>
              <w:widowControl/>
              <w:spacing w:before="120" w:after="120" w:line="288" w:lineRule="auto"/>
              <w:rPr>
                <w:color w:val="000000" w:themeColor="text1"/>
                <w:szCs w:val="28"/>
                <w:lang w:val="vi-VN"/>
              </w:rPr>
            </w:pPr>
            <w:r w:rsidRPr="000E3716">
              <w:rPr>
                <w:color w:val="000000" w:themeColor="text1"/>
                <w:szCs w:val="28"/>
              </w:rPr>
              <w:t xml:space="preserve">Loại định danh, kiểu số nguyên, </w:t>
            </w:r>
            <w:r>
              <w:rPr>
                <w:color w:val="000000" w:themeColor="text1"/>
                <w:szCs w:val="28"/>
              </w:rPr>
              <w:t>gồm</w:t>
            </w:r>
            <w:r>
              <w:rPr>
                <w:color w:val="000000" w:themeColor="text1"/>
                <w:szCs w:val="28"/>
                <w:lang w:val="vi-VN"/>
              </w:rPr>
              <w:t xml:space="preserve"> </w:t>
            </w:r>
            <w:r w:rsidRPr="00C56381">
              <w:rPr>
                <w:color w:val="000000" w:themeColor="text1"/>
                <w:szCs w:val="28"/>
                <w:lang w:val="vi-VN"/>
              </w:rPr>
              <w:t xml:space="preserve">các </w:t>
            </w:r>
            <w:r w:rsidRPr="00C56381">
              <w:rPr>
                <w:color w:val="000000" w:themeColor="text1"/>
                <w:szCs w:val="28"/>
              </w:rPr>
              <w:t>giá trị</w:t>
            </w:r>
            <w:r w:rsidRPr="00C56381">
              <w:rPr>
                <w:color w:val="000000" w:themeColor="text1"/>
                <w:szCs w:val="28"/>
                <w:lang w:val="vi-VN"/>
              </w:rPr>
              <w:t xml:space="preserve"> quy ước như sau:</w:t>
            </w:r>
          </w:p>
          <w:p w:rsidR="007F1154" w:rsidRPr="00C56381" w:rsidRDefault="007F1154" w:rsidP="00533E20">
            <w:pPr>
              <w:widowControl/>
              <w:spacing w:before="120" w:after="120" w:line="288" w:lineRule="auto"/>
              <w:rPr>
                <w:color w:val="000000" w:themeColor="text1"/>
                <w:szCs w:val="28"/>
                <w:lang w:val="vi-VN"/>
              </w:rPr>
            </w:pPr>
            <w:r w:rsidRPr="00C56381">
              <w:rPr>
                <w:color w:val="000000" w:themeColor="text1"/>
                <w:szCs w:val="28"/>
              </w:rPr>
              <w:t>- 0: Người dân tự khai</w:t>
            </w:r>
            <w:r w:rsidRPr="00C56381">
              <w:rPr>
                <w:color w:val="000000" w:themeColor="text1"/>
                <w:szCs w:val="28"/>
                <w:lang w:val="vi-VN"/>
              </w:rPr>
              <w:t>;</w:t>
            </w:r>
          </w:p>
          <w:p w:rsidR="007F1154" w:rsidRPr="002A4248" w:rsidRDefault="007F1154" w:rsidP="00533E20">
            <w:pPr>
              <w:widowControl/>
              <w:spacing w:before="120" w:after="120" w:line="288" w:lineRule="auto"/>
              <w:rPr>
                <w:color w:val="000000" w:themeColor="text1"/>
                <w:szCs w:val="28"/>
              </w:rPr>
            </w:pPr>
            <w:r w:rsidRPr="00C56381">
              <w:rPr>
                <w:color w:val="000000" w:themeColor="text1"/>
                <w:szCs w:val="28"/>
              </w:rPr>
              <w:t>- 1: Người dân khai hộ</w:t>
            </w:r>
            <w:r w:rsidRPr="00C56381">
              <w:rPr>
                <w:color w:val="000000" w:themeColor="text1"/>
                <w:szCs w:val="28"/>
                <w:lang w:val="vi-VN"/>
              </w:rPr>
              <w:t xml:space="preserve"> cho người khác.</w:t>
            </w:r>
          </w:p>
        </w:tc>
      </w:tr>
      <w:tr w:rsidR="007F1154" w:rsidRPr="000E3716" w:rsidTr="00533E20">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5</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SoDienThoai</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String</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Default="007F1154" w:rsidP="00533E20">
            <w:pPr>
              <w:widowControl/>
              <w:spacing w:before="120" w:after="120" w:line="288" w:lineRule="auto"/>
              <w:rPr>
                <w:noProof/>
                <w:color w:val="000000" w:themeColor="text1"/>
                <w:szCs w:val="28"/>
                <w:lang w:val="vi-VN"/>
              </w:rPr>
            </w:pPr>
            <w:r>
              <w:rPr>
                <w:color w:val="000000" w:themeColor="text1"/>
                <w:szCs w:val="28"/>
                <w:lang w:val="vi-VN"/>
              </w:rPr>
              <w:t>Trong trường hợp người dân tự khai:</w:t>
            </w:r>
            <w:r w:rsidRPr="000E3716">
              <w:rPr>
                <w:color w:val="000000" w:themeColor="text1"/>
                <w:szCs w:val="28"/>
              </w:rPr>
              <w:t xml:space="preserve"> Số điện thoại</w:t>
            </w:r>
            <w:r>
              <w:rPr>
                <w:color w:val="000000" w:themeColor="text1"/>
                <w:szCs w:val="28"/>
                <w:lang w:val="vi-VN"/>
              </w:rPr>
              <w:t xml:space="preserve"> của người dân tự khai</w:t>
            </w:r>
            <w:r w:rsidRPr="000E3716">
              <w:rPr>
                <w:color w:val="000000" w:themeColor="text1"/>
                <w:szCs w:val="28"/>
              </w:rPr>
              <w:t xml:space="preserve"> </w:t>
            </w:r>
            <w:r>
              <w:rPr>
                <w:color w:val="000000" w:themeColor="text1"/>
                <w:szCs w:val="28"/>
                <w:lang w:val="vi-VN"/>
              </w:rPr>
              <w:t>(</w:t>
            </w:r>
            <w:r w:rsidRPr="000E3716">
              <w:rPr>
                <w:color w:val="000000" w:themeColor="text1"/>
                <w:szCs w:val="28"/>
              </w:rPr>
              <w:t>theo định dạng bắt đầu bằng số 0</w:t>
            </w:r>
            <w:r>
              <w:rPr>
                <w:color w:val="000000" w:themeColor="text1"/>
                <w:szCs w:val="28"/>
                <w:lang w:val="vi-VN"/>
              </w:rPr>
              <w:t>) và là thông tin bắt buộc. S</w:t>
            </w:r>
            <w:r w:rsidRPr="000E3716">
              <w:rPr>
                <w:color w:val="000000" w:themeColor="text1"/>
                <w:szCs w:val="28"/>
              </w:rPr>
              <w:t xml:space="preserve">ố điện thoại đã được xác thực tại ứng dụng </w:t>
            </w:r>
            <w:r w:rsidRPr="000E3716">
              <w:rPr>
                <w:noProof/>
                <w:color w:val="000000" w:themeColor="text1"/>
                <w:szCs w:val="28"/>
              </w:rPr>
              <w:t>phòng, chống dịch Covid-19</w:t>
            </w:r>
            <w:r w:rsidRPr="000E3716">
              <w:rPr>
                <w:noProof/>
                <w:color w:val="000000" w:themeColor="text1"/>
                <w:szCs w:val="28"/>
                <w:lang w:val="vi-VN"/>
              </w:rPr>
              <w:t>.</w:t>
            </w:r>
          </w:p>
          <w:p w:rsidR="007F1154" w:rsidRPr="000E3716" w:rsidRDefault="007F1154" w:rsidP="00533E20">
            <w:pPr>
              <w:widowControl/>
              <w:spacing w:before="120" w:after="120" w:line="288" w:lineRule="auto"/>
              <w:rPr>
                <w:noProof/>
                <w:color w:val="000000" w:themeColor="text1"/>
                <w:szCs w:val="28"/>
                <w:lang w:val="vi-VN"/>
              </w:rPr>
            </w:pPr>
            <w:r>
              <w:rPr>
                <w:color w:val="000000" w:themeColor="text1"/>
                <w:szCs w:val="28"/>
                <w:lang w:val="vi-VN"/>
              </w:rPr>
              <w:t xml:space="preserve">Trong trường hợp khai hộ cho người khác: </w:t>
            </w:r>
            <w:r w:rsidRPr="000E3716">
              <w:rPr>
                <w:color w:val="000000" w:themeColor="text1"/>
                <w:szCs w:val="28"/>
              </w:rPr>
              <w:t>Số điện thoại</w:t>
            </w:r>
            <w:r>
              <w:rPr>
                <w:color w:val="000000" w:themeColor="text1"/>
                <w:szCs w:val="28"/>
                <w:lang w:val="vi-VN"/>
              </w:rPr>
              <w:t xml:space="preserve"> của người được khai hộ</w:t>
            </w:r>
            <w:r w:rsidRPr="000E3716">
              <w:rPr>
                <w:color w:val="000000" w:themeColor="text1"/>
                <w:szCs w:val="28"/>
              </w:rPr>
              <w:t xml:space="preserve"> </w:t>
            </w:r>
            <w:r>
              <w:rPr>
                <w:color w:val="000000" w:themeColor="text1"/>
                <w:szCs w:val="28"/>
                <w:lang w:val="vi-VN"/>
              </w:rPr>
              <w:t>(</w:t>
            </w:r>
            <w:r w:rsidRPr="000E3716">
              <w:rPr>
                <w:color w:val="000000" w:themeColor="text1"/>
                <w:szCs w:val="28"/>
              </w:rPr>
              <w:t>theo định dạng bắt đầu bằng số 0</w:t>
            </w:r>
            <w:r>
              <w:rPr>
                <w:color w:val="000000" w:themeColor="text1"/>
                <w:szCs w:val="28"/>
                <w:lang w:val="vi-VN"/>
              </w:rPr>
              <w:t>) và là thông tin không bắt buộc.</w:t>
            </w:r>
          </w:p>
        </w:tc>
      </w:tr>
      <w:tr w:rsidR="007F1154" w:rsidRPr="000E3716" w:rsidTr="00533E20">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lang w:val="vi-VN"/>
              </w:rPr>
            </w:pPr>
            <w:r w:rsidRPr="000E3716">
              <w:rPr>
                <w:color w:val="000000" w:themeColor="text1"/>
                <w:szCs w:val="28"/>
                <w:lang w:val="vi-VN"/>
              </w:rPr>
              <w:t>6</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lang w:val="vi-VN"/>
              </w:rPr>
            </w:pPr>
            <w:r w:rsidRPr="000E3716">
              <w:rPr>
                <w:color w:val="000000" w:themeColor="text1"/>
                <w:szCs w:val="28"/>
                <w:lang w:val="vi-VN"/>
              </w:rPr>
              <w:t>GioiTinh (*)</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6"/>
              </w:rPr>
              <w:t>String</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spacing w:before="120" w:after="120" w:line="288" w:lineRule="auto"/>
              <w:rPr>
                <w:color w:val="000000" w:themeColor="text1"/>
                <w:szCs w:val="26"/>
              </w:rPr>
            </w:pPr>
            <w:r w:rsidRPr="000E3716">
              <w:rPr>
                <w:color w:val="000000" w:themeColor="text1"/>
                <w:szCs w:val="26"/>
              </w:rPr>
              <w:t>Giới tính của người dân</w:t>
            </w:r>
            <w:r>
              <w:rPr>
                <w:color w:val="000000" w:themeColor="text1"/>
                <w:szCs w:val="26"/>
                <w:lang w:val="vi-VN"/>
              </w:rPr>
              <w:t xml:space="preserve"> tự khai </w:t>
            </w:r>
            <w:r>
              <w:rPr>
                <w:color w:val="000000" w:themeColor="text1"/>
                <w:szCs w:val="28"/>
                <w:lang w:val="vi-VN"/>
              </w:rPr>
              <w:t>(hoặc người được khai hộ trong trường hợp khai hộ)</w:t>
            </w:r>
            <w:r w:rsidRPr="000E3716">
              <w:rPr>
                <w:color w:val="000000" w:themeColor="text1"/>
                <w:szCs w:val="26"/>
                <w:lang w:val="vi-VN"/>
              </w:rPr>
              <w:t xml:space="preserve"> gồm các giá trị quy ước như sau</w:t>
            </w:r>
            <w:r w:rsidRPr="000E3716">
              <w:rPr>
                <w:color w:val="000000" w:themeColor="text1"/>
                <w:szCs w:val="26"/>
              </w:rPr>
              <w:t xml:space="preserve">: </w:t>
            </w:r>
          </w:p>
          <w:p w:rsidR="007F1154" w:rsidRPr="000E3716" w:rsidRDefault="007F1154" w:rsidP="00533E20">
            <w:pPr>
              <w:widowControl/>
              <w:spacing w:before="120" w:after="120" w:line="288" w:lineRule="auto"/>
              <w:rPr>
                <w:color w:val="000000" w:themeColor="text1"/>
                <w:szCs w:val="26"/>
                <w:lang w:val="vi-VN"/>
              </w:rPr>
            </w:pPr>
            <w:r w:rsidRPr="000E3716">
              <w:rPr>
                <w:color w:val="000000" w:themeColor="text1"/>
                <w:szCs w:val="26"/>
              </w:rPr>
              <w:t>0</w:t>
            </w:r>
            <w:r w:rsidRPr="000E3716">
              <w:rPr>
                <w:color w:val="000000" w:themeColor="text1"/>
                <w:szCs w:val="26"/>
                <w:lang w:val="vi-VN"/>
              </w:rPr>
              <w:t xml:space="preserve">: </w:t>
            </w:r>
            <w:r w:rsidRPr="000E3716">
              <w:rPr>
                <w:color w:val="000000" w:themeColor="text1"/>
                <w:szCs w:val="26"/>
              </w:rPr>
              <w:t>Chưa có thông tin</w:t>
            </w:r>
            <w:r w:rsidRPr="000E3716">
              <w:rPr>
                <w:color w:val="000000" w:themeColor="text1"/>
                <w:szCs w:val="26"/>
                <w:lang w:val="vi-VN"/>
              </w:rPr>
              <w:t>;</w:t>
            </w:r>
          </w:p>
          <w:p w:rsidR="007F1154" w:rsidRPr="000E3716" w:rsidRDefault="007F1154" w:rsidP="00533E20">
            <w:pPr>
              <w:widowControl/>
              <w:spacing w:before="120" w:after="120" w:line="288" w:lineRule="auto"/>
              <w:rPr>
                <w:color w:val="000000" w:themeColor="text1"/>
                <w:szCs w:val="26"/>
                <w:lang w:val="vi-VN"/>
              </w:rPr>
            </w:pPr>
            <w:r w:rsidRPr="000E3716">
              <w:rPr>
                <w:color w:val="000000" w:themeColor="text1"/>
                <w:szCs w:val="26"/>
              </w:rPr>
              <w:t>1</w:t>
            </w:r>
            <w:r w:rsidRPr="000E3716">
              <w:rPr>
                <w:color w:val="000000" w:themeColor="text1"/>
                <w:szCs w:val="26"/>
                <w:lang w:val="vi-VN"/>
              </w:rPr>
              <w:t xml:space="preserve">: </w:t>
            </w:r>
            <w:r w:rsidRPr="000E3716">
              <w:rPr>
                <w:color w:val="000000" w:themeColor="text1"/>
                <w:szCs w:val="26"/>
              </w:rPr>
              <w:t>Giới tính nam</w:t>
            </w:r>
            <w:r w:rsidRPr="000E3716">
              <w:rPr>
                <w:color w:val="000000" w:themeColor="text1"/>
                <w:szCs w:val="26"/>
                <w:lang w:val="vi-VN"/>
              </w:rPr>
              <w:t>;</w:t>
            </w:r>
          </w:p>
          <w:p w:rsidR="007F1154" w:rsidRPr="000E3716" w:rsidRDefault="007F1154" w:rsidP="00533E20">
            <w:pPr>
              <w:widowControl/>
              <w:spacing w:before="120" w:after="120" w:line="288" w:lineRule="auto"/>
              <w:rPr>
                <w:color w:val="000000" w:themeColor="text1"/>
                <w:szCs w:val="28"/>
                <w:lang w:val="vi-VN"/>
              </w:rPr>
            </w:pPr>
            <w:r w:rsidRPr="000E3716">
              <w:rPr>
                <w:color w:val="000000" w:themeColor="text1"/>
                <w:szCs w:val="26"/>
              </w:rPr>
              <w:lastRenderedPageBreak/>
              <w:t>2</w:t>
            </w:r>
            <w:r w:rsidRPr="000E3716">
              <w:rPr>
                <w:color w:val="000000" w:themeColor="text1"/>
                <w:szCs w:val="26"/>
                <w:lang w:val="vi-VN"/>
              </w:rPr>
              <w:t xml:space="preserve">: </w:t>
            </w:r>
            <w:r w:rsidRPr="000E3716">
              <w:rPr>
                <w:color w:val="000000" w:themeColor="text1"/>
                <w:szCs w:val="26"/>
              </w:rPr>
              <w:t>Giới tính nữ</w:t>
            </w:r>
            <w:r w:rsidRPr="000E3716">
              <w:rPr>
                <w:color w:val="000000" w:themeColor="text1"/>
                <w:szCs w:val="26"/>
                <w:lang w:val="vi-VN"/>
              </w:rPr>
              <w:t>.</w:t>
            </w:r>
          </w:p>
        </w:tc>
      </w:tr>
      <w:tr w:rsidR="007F1154" w:rsidRPr="000E3716" w:rsidTr="00533E20">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lang w:val="vi-VN"/>
              </w:rPr>
            </w:pPr>
            <w:r>
              <w:rPr>
                <w:color w:val="000000" w:themeColor="text1"/>
                <w:szCs w:val="28"/>
                <w:lang w:val="vi-VN"/>
              </w:rPr>
              <w:lastRenderedPageBreak/>
              <w:t>7</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lang w:val="vi-VN"/>
              </w:rPr>
            </w:pPr>
            <w:r>
              <w:rPr>
                <w:color w:val="000000" w:themeColor="text1"/>
                <w:szCs w:val="28"/>
                <w:lang w:val="vi-VN"/>
              </w:rPr>
              <w:t>QIDKhaiHo</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6"/>
              </w:rPr>
            </w:pPr>
            <w:r w:rsidRPr="000E3716">
              <w:rPr>
                <w:color w:val="000000" w:themeColor="text1"/>
                <w:szCs w:val="26"/>
              </w:rPr>
              <w:t>String</w:t>
            </w:r>
          </w:p>
        </w:tc>
        <w:tc>
          <w:tcPr>
            <w:tcW w:w="4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Default="007F1154" w:rsidP="00533E20">
            <w:pPr>
              <w:widowControl/>
              <w:spacing w:before="120" w:after="120" w:line="288" w:lineRule="auto"/>
              <w:rPr>
                <w:color w:val="000000" w:themeColor="text1"/>
                <w:szCs w:val="28"/>
                <w:lang w:val="vi-VN"/>
              </w:rPr>
            </w:pPr>
            <w:r>
              <w:rPr>
                <w:color w:val="000000" w:themeColor="text1"/>
                <w:szCs w:val="28"/>
                <w:lang w:val="vi-VN"/>
              </w:rPr>
              <w:t>Trong trường hợp người dân tự khai: Giá trị rỗng.</w:t>
            </w:r>
          </w:p>
          <w:p w:rsidR="007F1154" w:rsidRPr="000E3716" w:rsidRDefault="007F1154" w:rsidP="00533E20">
            <w:pPr>
              <w:widowControl/>
              <w:spacing w:before="120" w:after="120" w:line="288" w:lineRule="auto"/>
              <w:rPr>
                <w:color w:val="000000" w:themeColor="text1"/>
                <w:szCs w:val="26"/>
              </w:rPr>
            </w:pPr>
            <w:r>
              <w:rPr>
                <w:color w:val="000000" w:themeColor="text1"/>
                <w:szCs w:val="28"/>
                <w:lang w:val="vi-VN"/>
              </w:rPr>
              <w:t xml:space="preserve">Trong trường hợp </w:t>
            </w:r>
            <w:r w:rsidR="00267AE7">
              <w:rPr>
                <w:color w:val="000000" w:themeColor="text1"/>
                <w:szCs w:val="28"/>
                <w:lang w:val="vi-VN"/>
              </w:rPr>
              <w:t xml:space="preserve">người dân </w:t>
            </w:r>
            <w:r>
              <w:rPr>
                <w:color w:val="000000" w:themeColor="text1"/>
                <w:szCs w:val="28"/>
                <w:lang w:val="vi-VN"/>
              </w:rPr>
              <w:t>khai hộ cho người khác:</w:t>
            </w:r>
            <w:r>
              <w:rPr>
                <w:color w:val="000000" w:themeColor="text1"/>
                <w:szCs w:val="26"/>
                <w:lang w:val="vi-VN"/>
              </w:rPr>
              <w:t xml:space="preserve"> Giá trị QID của người khai hộ và là thông tin bắt buộc.</w:t>
            </w:r>
          </w:p>
        </w:tc>
      </w:tr>
    </w:tbl>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 Đặc tả đầu ra API</w:t>
      </w:r>
    </w:p>
    <w:tbl>
      <w:tblPr>
        <w:tblW w:w="5000" w:type="pct"/>
        <w:tblCellMar>
          <w:left w:w="10" w:type="dxa"/>
          <w:right w:w="10" w:type="dxa"/>
        </w:tblCellMar>
        <w:tblLook w:val="0000" w:firstRow="0" w:lastRow="0" w:firstColumn="0" w:lastColumn="0" w:noHBand="0" w:noVBand="0"/>
      </w:tblPr>
      <w:tblGrid>
        <w:gridCol w:w="848"/>
        <w:gridCol w:w="2053"/>
        <w:gridCol w:w="1889"/>
        <w:gridCol w:w="4498"/>
      </w:tblGrid>
      <w:tr w:rsidR="007F1154" w:rsidRPr="000E3716" w:rsidTr="00533E20">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TT</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Tên trường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Định dạng</w:t>
            </w:r>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Mô tả</w:t>
            </w:r>
          </w:p>
        </w:tc>
      </w:tr>
      <w:tr w:rsidR="007F1154" w:rsidRPr="000E3716" w:rsidTr="00533E20">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ResultCode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String</w:t>
            </w:r>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spacing w:before="120" w:after="120" w:line="288" w:lineRule="auto"/>
              <w:rPr>
                <w:color w:val="000000" w:themeColor="text1"/>
                <w:szCs w:val="28"/>
                <w:lang w:val="vi-VN"/>
              </w:rPr>
            </w:pPr>
            <w:r w:rsidRPr="000E3716">
              <w:rPr>
                <w:color w:val="000000" w:themeColor="text1"/>
                <w:szCs w:val="28"/>
              </w:rPr>
              <w:t>Mã lỗi: xem bảng chi tiết mã lỗi ở mục II</w:t>
            </w:r>
            <w:r w:rsidRPr="000E3716">
              <w:rPr>
                <w:color w:val="000000" w:themeColor="text1"/>
                <w:szCs w:val="28"/>
                <w:lang w:val="vi-VN"/>
              </w:rPr>
              <w:t>.5</w:t>
            </w:r>
          </w:p>
        </w:tc>
      </w:tr>
      <w:tr w:rsidR="007F1154" w:rsidRPr="000E3716" w:rsidTr="00533E20">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ResultMessage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String</w:t>
            </w:r>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spacing w:before="120" w:after="120" w:line="288" w:lineRule="auto"/>
              <w:rPr>
                <w:color w:val="000000" w:themeColor="text1"/>
                <w:szCs w:val="28"/>
              </w:rPr>
            </w:pPr>
            <w:r w:rsidRPr="000E3716">
              <w:rPr>
                <w:color w:val="000000" w:themeColor="text1"/>
                <w:szCs w:val="28"/>
              </w:rPr>
              <w:t>Mô tả lỗi</w:t>
            </w:r>
          </w:p>
        </w:tc>
      </w:tr>
      <w:tr w:rsidR="007F1154" w:rsidRPr="000E3716" w:rsidTr="00533E20">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ResultData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Object JSON</w:t>
            </w:r>
          </w:p>
        </w:tc>
        <w:tc>
          <w:tcPr>
            <w:tcW w:w="4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spacing w:before="120" w:after="120" w:line="288" w:lineRule="auto"/>
              <w:rPr>
                <w:color w:val="000000" w:themeColor="text1"/>
                <w:szCs w:val="28"/>
              </w:rPr>
            </w:pPr>
            <w:r w:rsidRPr="000E3716">
              <w:rPr>
                <w:color w:val="000000" w:themeColor="text1"/>
                <w:szCs w:val="28"/>
              </w:rPr>
              <w:t>Là một đối</w:t>
            </w:r>
            <w:r w:rsidRPr="000E3716">
              <w:rPr>
                <w:color w:val="000000" w:themeColor="text1"/>
                <w:szCs w:val="28"/>
                <w:lang w:val="vi-VN"/>
              </w:rPr>
              <w:t xml:space="preserve"> tượng </w:t>
            </w:r>
            <w:r w:rsidRPr="000E3716">
              <w:rPr>
                <w:color w:val="000000" w:themeColor="text1"/>
                <w:szCs w:val="28"/>
              </w:rPr>
              <w:t>gồm các thuộc</w:t>
            </w:r>
            <w:r w:rsidRPr="000E3716">
              <w:rPr>
                <w:color w:val="000000" w:themeColor="text1"/>
                <w:szCs w:val="28"/>
                <w:lang w:val="vi-VN"/>
              </w:rPr>
              <w:t xml:space="preserve"> tính</w:t>
            </w:r>
            <w:r w:rsidRPr="000E3716">
              <w:rPr>
                <w:color w:val="000000" w:themeColor="text1"/>
                <w:szCs w:val="28"/>
              </w:rPr>
              <w:t xml:space="preserve">: </w:t>
            </w:r>
          </w:p>
          <w:p w:rsidR="007F1154" w:rsidRPr="000E3716" w:rsidRDefault="007F1154" w:rsidP="00533E20">
            <w:pPr>
              <w:spacing w:before="120" w:after="120" w:line="288" w:lineRule="auto"/>
              <w:rPr>
                <w:color w:val="000000" w:themeColor="text1"/>
                <w:szCs w:val="28"/>
                <w:lang w:val="vi-VN"/>
              </w:rPr>
            </w:pPr>
            <w:r w:rsidRPr="000E3716">
              <w:rPr>
                <w:noProof/>
                <w:color w:val="000000" w:themeColor="text1"/>
                <w:szCs w:val="28"/>
                <w:lang w:val="vi-VN"/>
              </w:rPr>
              <w:t>QID</w:t>
            </w:r>
            <w:r w:rsidRPr="000E3716">
              <w:rPr>
                <w:color w:val="000000" w:themeColor="text1"/>
                <w:szCs w:val="28"/>
              </w:rPr>
              <w:t>: mã người dùng do nền tảng QRQG cấp</w:t>
            </w:r>
            <w:r w:rsidRPr="000E3716">
              <w:rPr>
                <w:color w:val="000000" w:themeColor="text1"/>
                <w:szCs w:val="28"/>
                <w:lang w:val="vi-VN"/>
              </w:rPr>
              <w:t>.</w:t>
            </w:r>
          </w:p>
          <w:p w:rsidR="007F1154" w:rsidRPr="000E3716" w:rsidRDefault="007F1154" w:rsidP="00533E20">
            <w:pPr>
              <w:spacing w:before="120" w:after="120" w:line="288" w:lineRule="auto"/>
              <w:rPr>
                <w:color w:val="000000" w:themeColor="text1"/>
                <w:szCs w:val="28"/>
                <w:lang w:val="vi-VN"/>
              </w:rPr>
            </w:pPr>
            <w:r w:rsidRPr="000E3716">
              <w:rPr>
                <w:color w:val="000000" w:themeColor="text1"/>
                <w:szCs w:val="28"/>
              </w:rPr>
              <w:t>QRCode: mã QR của người dân</w:t>
            </w:r>
            <w:r w:rsidRPr="000E3716">
              <w:rPr>
                <w:color w:val="000000" w:themeColor="text1"/>
                <w:szCs w:val="28"/>
                <w:lang w:val="vi-VN"/>
              </w:rPr>
              <w:t>.</w:t>
            </w:r>
          </w:p>
        </w:tc>
      </w:tr>
    </w:tbl>
    <w:p w:rsidR="007F1154" w:rsidRPr="000E3716" w:rsidRDefault="007F1154" w:rsidP="00A96FA7">
      <w:pPr>
        <w:widowControl/>
        <w:spacing w:before="120" w:after="120" w:line="288" w:lineRule="auto"/>
        <w:ind w:firstLine="709"/>
        <w:outlineLvl w:val="1"/>
        <w:rPr>
          <w:b/>
          <w:color w:val="000000" w:themeColor="text1"/>
          <w:szCs w:val="28"/>
          <w:lang w:val="vi-VN"/>
        </w:rPr>
      </w:pPr>
      <w:r w:rsidRPr="000E3716">
        <w:rPr>
          <w:b/>
          <w:color w:val="000000" w:themeColor="text1"/>
          <w:szCs w:val="28"/>
          <w:lang w:val="vi-VN"/>
        </w:rPr>
        <w:t>4</w:t>
      </w:r>
      <w:r w:rsidRPr="000E3716">
        <w:rPr>
          <w:rFonts w:eastAsia="MS Gothic"/>
          <w:b/>
          <w:bCs/>
          <w:iCs/>
          <w:color w:val="000000" w:themeColor="text1"/>
          <w:szCs w:val="28"/>
        </w:rPr>
        <w:t>. Xác thực thông tin khai báo của cá nhân</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Mỗi người dân khai báo thông tin trên các nền tảng, ứng dụng phục vụ phòng, chống dịch Covid-19 sẽ được nền tảng QRQG xác thực.</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 xml:space="preserve">Nếu thông tin người dân khai báo là chính xác, thông tin đó sẽ được cập nhật vào nền tảng. Nếu thông tin không chính xác, ứng dụng </w:t>
      </w:r>
      <w:r w:rsidRPr="000E3716">
        <w:rPr>
          <w:noProof/>
          <w:color w:val="000000" w:themeColor="text1"/>
          <w:szCs w:val="28"/>
        </w:rPr>
        <w:t xml:space="preserve">phòng, chống dịch Covid-19 </w:t>
      </w:r>
      <w:r w:rsidRPr="000E3716">
        <w:rPr>
          <w:noProof/>
          <w:color w:val="000000" w:themeColor="text1"/>
          <w:szCs w:val="28"/>
          <w:lang w:val="vi-VN"/>
        </w:rPr>
        <w:t>thông báo để người dân</w:t>
      </w:r>
      <w:r w:rsidRPr="000E3716">
        <w:rPr>
          <w:noProof/>
          <w:color w:val="000000" w:themeColor="text1"/>
          <w:szCs w:val="28"/>
        </w:rPr>
        <w:t xml:space="preserve"> biết,</w:t>
      </w:r>
      <w:r w:rsidRPr="000E3716">
        <w:rPr>
          <w:noProof/>
          <w:color w:val="000000" w:themeColor="text1"/>
          <w:szCs w:val="28"/>
          <w:lang w:val="vi-VN"/>
        </w:rPr>
        <w:t xml:space="preserve"> cập nhật thông tin khai báo.</w:t>
      </w:r>
    </w:p>
    <w:p w:rsidR="007F1154" w:rsidRPr="000E3716" w:rsidRDefault="007F1154" w:rsidP="007F1154">
      <w:pPr>
        <w:widowControl/>
        <w:spacing w:before="120" w:after="120" w:line="288" w:lineRule="auto"/>
        <w:ind w:firstLine="720"/>
        <w:rPr>
          <w:color w:val="000000" w:themeColor="text1"/>
          <w:szCs w:val="28"/>
          <w:lang w:val="vi-VN"/>
        </w:rPr>
      </w:pPr>
      <w:r w:rsidRPr="000E3716">
        <w:rPr>
          <w:noProof/>
          <w:color w:val="000000" w:themeColor="text1"/>
          <w:szCs w:val="28"/>
          <w:lang w:val="vi-VN"/>
        </w:rPr>
        <w:t xml:space="preserve">Nền tảng QRQG cung cấp cho các ứng dụng </w:t>
      </w:r>
      <w:r w:rsidRPr="000E3716">
        <w:rPr>
          <w:noProof/>
          <w:color w:val="000000" w:themeColor="text1"/>
          <w:szCs w:val="28"/>
        </w:rPr>
        <w:t xml:space="preserve">phòng, chống dịch Covid-19 </w:t>
      </w:r>
      <w:r w:rsidRPr="000E3716">
        <w:rPr>
          <w:noProof/>
          <w:color w:val="000000" w:themeColor="text1"/>
          <w:szCs w:val="28"/>
          <w:lang w:val="vi-VN"/>
        </w:rPr>
        <w:t xml:space="preserve">dịch vụ xác thực thông tin nói trên từ một số tham số đầu vào thông qua API </w:t>
      </w:r>
      <w:r w:rsidRPr="000E3716">
        <w:rPr>
          <w:color w:val="000000" w:themeColor="text1"/>
          <w:szCs w:val="28"/>
        </w:rPr>
        <w:t>REST service</w:t>
      </w:r>
      <w:r w:rsidRPr="000E3716">
        <w:rPr>
          <w:color w:val="000000" w:themeColor="text1"/>
          <w:szCs w:val="28"/>
          <w:lang w:val="vi-VN"/>
        </w:rPr>
        <w:t>.</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Lưu ý: nền tảng QRQG không thực hiện xác thực các trường hợp khai hộ.</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 Đặc tả đầu vào API</w:t>
      </w:r>
    </w:p>
    <w:tbl>
      <w:tblPr>
        <w:tblW w:w="5000" w:type="pct"/>
        <w:tblCellMar>
          <w:left w:w="10" w:type="dxa"/>
          <w:right w:w="10" w:type="dxa"/>
        </w:tblCellMar>
        <w:tblLook w:val="0000" w:firstRow="0" w:lastRow="0" w:firstColumn="0" w:lastColumn="0" w:noHBand="0" w:noVBand="0"/>
      </w:tblPr>
      <w:tblGrid>
        <w:gridCol w:w="703"/>
        <w:gridCol w:w="2990"/>
        <w:gridCol w:w="1667"/>
        <w:gridCol w:w="3928"/>
      </w:tblGrid>
      <w:tr w:rsidR="007F1154" w:rsidRPr="000E3716" w:rsidTr="00533E20">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TT</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Tên trường</w:t>
            </w: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Định dạng</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Mô tả</w:t>
            </w:r>
          </w:p>
        </w:tc>
      </w:tr>
      <w:tr w:rsidR="007F1154" w:rsidRPr="000E3716" w:rsidTr="00533E20">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color w:val="000000" w:themeColor="text1"/>
                <w:szCs w:val="28"/>
              </w:rPr>
            </w:pPr>
            <w:r w:rsidRPr="000E3716">
              <w:rPr>
                <w:color w:val="000000" w:themeColor="text1"/>
                <w:szCs w:val="28"/>
              </w:rPr>
              <w:t>1</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ListXacThuc</w:t>
            </w: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Array</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Danh sách các</w:t>
            </w:r>
            <w:r w:rsidRPr="000E3716">
              <w:rPr>
                <w:color w:val="000000" w:themeColor="text1"/>
                <w:szCs w:val="28"/>
                <w:lang w:val="vi-VN"/>
              </w:rPr>
              <w:t xml:space="preserve"> đối tượng chứa</w:t>
            </w:r>
            <w:r w:rsidRPr="000E3716">
              <w:rPr>
                <w:color w:val="000000" w:themeColor="text1"/>
                <w:szCs w:val="28"/>
              </w:rPr>
              <w:t xml:space="preserve"> </w:t>
            </w:r>
            <w:r w:rsidRPr="000E3716">
              <w:rPr>
                <w:color w:val="000000" w:themeColor="text1"/>
                <w:szCs w:val="28"/>
              </w:rPr>
              <w:lastRenderedPageBreak/>
              <w:t>thông tin người dân cần xác thực, mỗi đối</w:t>
            </w:r>
            <w:r w:rsidRPr="000E3716">
              <w:rPr>
                <w:color w:val="000000" w:themeColor="text1"/>
                <w:szCs w:val="28"/>
                <w:lang w:val="vi-VN"/>
              </w:rPr>
              <w:t xml:space="preserve"> tượng </w:t>
            </w:r>
            <w:r w:rsidRPr="000E3716">
              <w:rPr>
                <w:color w:val="000000" w:themeColor="text1"/>
                <w:szCs w:val="28"/>
              </w:rPr>
              <w:t>gồm các thuộc</w:t>
            </w:r>
            <w:r w:rsidRPr="000E3716">
              <w:rPr>
                <w:color w:val="000000" w:themeColor="text1"/>
                <w:szCs w:val="28"/>
                <w:lang w:val="vi-VN"/>
              </w:rPr>
              <w:t xml:space="preserve"> tính</w:t>
            </w:r>
            <w:r w:rsidRPr="000E3716">
              <w:rPr>
                <w:color w:val="000000" w:themeColor="text1"/>
                <w:szCs w:val="28"/>
              </w:rPr>
              <w:t>:</w:t>
            </w:r>
          </w:p>
          <w:p w:rsidR="007F1154" w:rsidRPr="000E3716" w:rsidRDefault="007F1154" w:rsidP="00533E20">
            <w:pPr>
              <w:tabs>
                <w:tab w:val="left" w:pos="3890"/>
              </w:tabs>
              <w:spacing w:before="120" w:after="120" w:line="288" w:lineRule="auto"/>
              <w:ind w:left="-7"/>
              <w:rPr>
                <w:color w:val="000000" w:themeColor="text1"/>
                <w:szCs w:val="28"/>
                <w:lang w:val="vi-VN"/>
              </w:rPr>
            </w:pPr>
            <w:r w:rsidRPr="000E3716">
              <w:rPr>
                <w:b/>
                <w:bCs/>
                <w:color w:val="000000" w:themeColor="text1"/>
                <w:szCs w:val="28"/>
              </w:rPr>
              <w:t>- SoGiayTo</w:t>
            </w:r>
            <w:r w:rsidRPr="000E3716">
              <w:rPr>
                <w:color w:val="000000" w:themeColor="text1"/>
                <w:szCs w:val="28"/>
              </w:rPr>
              <w:t xml:space="preserve"> (*): String</w:t>
            </w:r>
            <w:r w:rsidRPr="000E3716">
              <w:rPr>
                <w:color w:val="000000" w:themeColor="text1"/>
                <w:szCs w:val="28"/>
                <w:lang w:val="vi-VN"/>
              </w:rPr>
              <w:t xml:space="preserve"> </w:t>
            </w:r>
            <w:r w:rsidRPr="000E3716">
              <w:rPr>
                <w:color w:val="000000" w:themeColor="text1"/>
                <w:szCs w:val="28"/>
              </w:rPr>
              <w:t>– số CCCC/CMND</w:t>
            </w:r>
            <w:r w:rsidRPr="000E3716">
              <w:rPr>
                <w:color w:val="000000" w:themeColor="text1"/>
                <w:szCs w:val="28"/>
                <w:lang w:val="vi-VN"/>
              </w:rPr>
              <w:t>;</w:t>
            </w:r>
          </w:p>
          <w:p w:rsidR="007F1154" w:rsidRPr="000E3716" w:rsidRDefault="007F1154" w:rsidP="00533E20">
            <w:pPr>
              <w:tabs>
                <w:tab w:val="left" w:pos="3890"/>
              </w:tabs>
              <w:spacing w:before="120" w:after="120" w:line="288" w:lineRule="auto"/>
              <w:ind w:left="-7"/>
              <w:rPr>
                <w:color w:val="000000" w:themeColor="text1"/>
                <w:szCs w:val="28"/>
                <w:lang w:val="vi-VN"/>
              </w:rPr>
            </w:pPr>
            <w:r w:rsidRPr="000E3716">
              <w:rPr>
                <w:b/>
                <w:bCs/>
                <w:color w:val="000000" w:themeColor="text1"/>
                <w:szCs w:val="28"/>
              </w:rPr>
              <w:t>- HoTen</w:t>
            </w:r>
            <w:r w:rsidRPr="000E3716">
              <w:rPr>
                <w:color w:val="000000" w:themeColor="text1"/>
                <w:szCs w:val="28"/>
              </w:rPr>
              <w:t xml:space="preserve"> (*): String</w:t>
            </w:r>
            <w:r w:rsidRPr="000E3716">
              <w:rPr>
                <w:color w:val="000000" w:themeColor="text1"/>
                <w:szCs w:val="28"/>
                <w:lang w:val="vi-VN"/>
              </w:rPr>
              <w:t xml:space="preserve"> </w:t>
            </w:r>
            <w:r w:rsidRPr="000E3716">
              <w:rPr>
                <w:color w:val="000000" w:themeColor="text1"/>
                <w:szCs w:val="28"/>
              </w:rPr>
              <w:t xml:space="preserve">– </w:t>
            </w:r>
            <w:r w:rsidRPr="000E3716">
              <w:rPr>
                <w:noProof/>
                <w:color w:val="000000" w:themeColor="text1"/>
                <w:szCs w:val="28"/>
                <w:lang w:val="vi-VN"/>
              </w:rPr>
              <w:t>Họ và tên người dân, viết hoa, không dấu, mỗi từ cách nhau bởi</w:t>
            </w:r>
            <w:r w:rsidRPr="000E3716">
              <w:rPr>
                <w:noProof/>
                <w:color w:val="000000" w:themeColor="text1"/>
                <w:szCs w:val="28"/>
              </w:rPr>
              <w:t xml:space="preserve"> 01</w:t>
            </w:r>
            <w:r w:rsidRPr="000E3716">
              <w:rPr>
                <w:noProof/>
                <w:color w:val="000000" w:themeColor="text1"/>
                <w:szCs w:val="28"/>
                <w:lang w:val="vi-VN"/>
              </w:rPr>
              <w:t xml:space="preserve"> ký tự khoảng trắng (space);</w:t>
            </w:r>
          </w:p>
          <w:p w:rsidR="007F1154" w:rsidRPr="000E3716" w:rsidRDefault="007F1154" w:rsidP="00533E20">
            <w:pPr>
              <w:tabs>
                <w:tab w:val="left" w:pos="3890"/>
              </w:tabs>
              <w:spacing w:before="120" w:after="120" w:line="288" w:lineRule="auto"/>
              <w:ind w:left="-7"/>
              <w:rPr>
                <w:color w:val="000000" w:themeColor="text1"/>
                <w:szCs w:val="28"/>
                <w:lang w:val="vi-VN"/>
              </w:rPr>
            </w:pPr>
            <w:r w:rsidRPr="000E3716">
              <w:rPr>
                <w:b/>
                <w:bCs/>
                <w:color w:val="000000" w:themeColor="text1"/>
                <w:szCs w:val="28"/>
              </w:rPr>
              <w:t>- Ngay</w:t>
            </w:r>
            <w:r w:rsidRPr="000E3716">
              <w:rPr>
                <w:b/>
                <w:bCs/>
                <w:color w:val="000000" w:themeColor="text1"/>
                <w:szCs w:val="28"/>
                <w:lang w:val="vi-VN"/>
              </w:rPr>
              <w:t>S</w:t>
            </w:r>
            <w:r w:rsidRPr="000E3716">
              <w:rPr>
                <w:b/>
                <w:bCs/>
                <w:color w:val="000000" w:themeColor="text1"/>
                <w:szCs w:val="28"/>
              </w:rPr>
              <w:t>inh</w:t>
            </w:r>
            <w:r w:rsidRPr="000E3716">
              <w:rPr>
                <w:b/>
                <w:bCs/>
                <w:color w:val="000000" w:themeColor="text1"/>
                <w:szCs w:val="28"/>
                <w:lang w:val="vi-VN"/>
              </w:rPr>
              <w:t xml:space="preserve"> (*)</w:t>
            </w:r>
            <w:r w:rsidRPr="000E3716">
              <w:rPr>
                <w:color w:val="000000" w:themeColor="text1"/>
                <w:szCs w:val="28"/>
              </w:rPr>
              <w:t>: String</w:t>
            </w:r>
            <w:r w:rsidRPr="000E3716">
              <w:rPr>
                <w:color w:val="000000" w:themeColor="text1"/>
                <w:szCs w:val="28"/>
                <w:lang w:val="vi-VN"/>
              </w:rPr>
              <w:t xml:space="preserve"> </w:t>
            </w:r>
            <w:r w:rsidRPr="000E3716">
              <w:rPr>
                <w:color w:val="000000" w:themeColor="text1"/>
                <w:szCs w:val="28"/>
              </w:rPr>
              <w:t>– ngày tháng năm sinh theo định dạng: YYYY</w:t>
            </w:r>
            <w:r w:rsidRPr="000E3716">
              <w:rPr>
                <w:color w:val="000000" w:themeColor="text1"/>
                <w:szCs w:val="28"/>
                <w:lang w:val="vi-VN"/>
              </w:rPr>
              <w:t>-MM-DD;</w:t>
            </w:r>
          </w:p>
          <w:p w:rsidR="007F1154" w:rsidRPr="000E3716" w:rsidRDefault="007F1154" w:rsidP="00533E20">
            <w:pPr>
              <w:widowControl/>
              <w:spacing w:before="120" w:after="120" w:line="288" w:lineRule="auto"/>
              <w:rPr>
                <w:color w:val="000000" w:themeColor="text1"/>
                <w:szCs w:val="28"/>
                <w:lang w:val="vi-VN"/>
              </w:rPr>
            </w:pPr>
            <w:r w:rsidRPr="000E3716">
              <w:rPr>
                <w:b/>
                <w:bCs/>
                <w:color w:val="000000" w:themeColor="text1"/>
                <w:szCs w:val="28"/>
                <w:lang w:val="vi-VN"/>
              </w:rPr>
              <w:t>- GioiTinh (*)</w:t>
            </w:r>
            <w:r w:rsidRPr="000E3716">
              <w:rPr>
                <w:color w:val="000000" w:themeColor="text1"/>
                <w:szCs w:val="28"/>
                <w:lang w:val="vi-VN"/>
              </w:rPr>
              <w:t xml:space="preserve">: String - </w:t>
            </w:r>
            <w:r w:rsidRPr="000E3716">
              <w:rPr>
                <w:color w:val="000000" w:themeColor="text1"/>
                <w:szCs w:val="26"/>
              </w:rPr>
              <w:t>Giới tính của người dân</w:t>
            </w:r>
            <w:r w:rsidRPr="000E3716">
              <w:rPr>
                <w:color w:val="000000" w:themeColor="text1"/>
                <w:szCs w:val="26"/>
                <w:lang w:val="vi-VN"/>
              </w:rPr>
              <w:t xml:space="preserve"> gồm các giá trị quy ước như sau</w:t>
            </w:r>
            <w:r w:rsidRPr="000E3716">
              <w:rPr>
                <w:color w:val="000000" w:themeColor="text1"/>
                <w:szCs w:val="26"/>
              </w:rPr>
              <w:t>: 0</w:t>
            </w:r>
            <w:r w:rsidRPr="000E3716">
              <w:rPr>
                <w:color w:val="000000" w:themeColor="text1"/>
                <w:szCs w:val="26"/>
                <w:lang w:val="vi-VN"/>
              </w:rPr>
              <w:t xml:space="preserve">: </w:t>
            </w:r>
            <w:r w:rsidRPr="000E3716">
              <w:rPr>
                <w:color w:val="000000" w:themeColor="text1"/>
                <w:szCs w:val="26"/>
              </w:rPr>
              <w:t>Chưa có thông tin</w:t>
            </w:r>
            <w:r w:rsidRPr="000E3716">
              <w:rPr>
                <w:color w:val="000000" w:themeColor="text1"/>
                <w:szCs w:val="26"/>
                <w:lang w:val="vi-VN"/>
              </w:rPr>
              <w:t xml:space="preserve">; </w:t>
            </w:r>
            <w:r w:rsidRPr="000E3716">
              <w:rPr>
                <w:color w:val="000000" w:themeColor="text1"/>
                <w:szCs w:val="26"/>
              </w:rPr>
              <w:t>1</w:t>
            </w:r>
            <w:r w:rsidRPr="000E3716">
              <w:rPr>
                <w:color w:val="000000" w:themeColor="text1"/>
                <w:szCs w:val="26"/>
                <w:lang w:val="vi-VN"/>
              </w:rPr>
              <w:t xml:space="preserve">: </w:t>
            </w:r>
            <w:r w:rsidRPr="000E3716">
              <w:rPr>
                <w:color w:val="000000" w:themeColor="text1"/>
                <w:szCs w:val="26"/>
              </w:rPr>
              <w:t>Giới tính nam</w:t>
            </w:r>
            <w:r w:rsidRPr="000E3716">
              <w:rPr>
                <w:color w:val="000000" w:themeColor="text1"/>
                <w:szCs w:val="26"/>
                <w:lang w:val="vi-VN"/>
              </w:rPr>
              <w:t xml:space="preserve">; </w:t>
            </w:r>
            <w:r w:rsidRPr="000E3716">
              <w:rPr>
                <w:color w:val="000000" w:themeColor="text1"/>
                <w:szCs w:val="26"/>
              </w:rPr>
              <w:t>2</w:t>
            </w:r>
            <w:r w:rsidRPr="000E3716">
              <w:rPr>
                <w:color w:val="000000" w:themeColor="text1"/>
                <w:szCs w:val="26"/>
                <w:lang w:val="vi-VN"/>
              </w:rPr>
              <w:t xml:space="preserve">: </w:t>
            </w:r>
            <w:r w:rsidRPr="000E3716">
              <w:rPr>
                <w:color w:val="000000" w:themeColor="text1"/>
                <w:szCs w:val="26"/>
              </w:rPr>
              <w:t>Giới tính nữ</w:t>
            </w:r>
            <w:r w:rsidRPr="000E3716">
              <w:rPr>
                <w:color w:val="000000" w:themeColor="text1"/>
                <w:szCs w:val="26"/>
                <w:lang w:val="vi-VN"/>
              </w:rPr>
              <w:t>.</w:t>
            </w:r>
          </w:p>
          <w:p w:rsidR="007F1154" w:rsidRPr="000E3716" w:rsidRDefault="007F1154" w:rsidP="00533E20">
            <w:pPr>
              <w:tabs>
                <w:tab w:val="left" w:pos="3890"/>
              </w:tabs>
              <w:spacing w:before="120" w:after="120" w:line="288" w:lineRule="auto"/>
              <w:ind w:left="-7"/>
              <w:rPr>
                <w:color w:val="000000" w:themeColor="text1"/>
                <w:szCs w:val="28"/>
                <w:lang w:val="vi-VN"/>
              </w:rPr>
            </w:pPr>
            <w:r w:rsidRPr="000E3716">
              <w:rPr>
                <w:b/>
                <w:bCs/>
                <w:color w:val="000000" w:themeColor="text1"/>
                <w:szCs w:val="28"/>
              </w:rPr>
              <w:t>- QuocTich</w:t>
            </w:r>
            <w:r w:rsidRPr="000E3716">
              <w:rPr>
                <w:color w:val="000000" w:themeColor="text1"/>
                <w:szCs w:val="28"/>
              </w:rPr>
              <w:t>: String</w:t>
            </w:r>
            <w:r w:rsidRPr="000E3716">
              <w:rPr>
                <w:color w:val="000000" w:themeColor="text1"/>
                <w:szCs w:val="28"/>
                <w:lang w:val="vi-VN"/>
              </w:rPr>
              <w:t xml:space="preserve"> </w:t>
            </w:r>
            <w:r w:rsidRPr="000E3716">
              <w:rPr>
                <w:color w:val="000000" w:themeColor="text1"/>
                <w:szCs w:val="28"/>
              </w:rPr>
              <w:t>– mã quốc gia theo TCVN 7217-1:2007</w:t>
            </w:r>
            <w:r w:rsidRPr="000E3716">
              <w:rPr>
                <w:color w:val="000000" w:themeColor="text1"/>
                <w:szCs w:val="28"/>
                <w:lang w:val="vi-VN"/>
              </w:rPr>
              <w:t>;</w:t>
            </w:r>
          </w:p>
        </w:tc>
      </w:tr>
    </w:tbl>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lastRenderedPageBreak/>
        <w:t>- Đặc tả đầu ra API</w:t>
      </w:r>
    </w:p>
    <w:tbl>
      <w:tblPr>
        <w:tblW w:w="5000" w:type="pct"/>
        <w:tblCellMar>
          <w:left w:w="10" w:type="dxa"/>
          <w:right w:w="10" w:type="dxa"/>
        </w:tblCellMar>
        <w:tblLook w:val="0000" w:firstRow="0" w:lastRow="0" w:firstColumn="0" w:lastColumn="0" w:noHBand="0" w:noVBand="0"/>
      </w:tblPr>
      <w:tblGrid>
        <w:gridCol w:w="714"/>
        <w:gridCol w:w="2965"/>
        <w:gridCol w:w="1680"/>
        <w:gridCol w:w="3929"/>
      </w:tblGrid>
      <w:tr w:rsidR="007F1154" w:rsidRPr="000E3716" w:rsidTr="00533E20">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TT</w:t>
            </w:r>
          </w:p>
        </w:tc>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Tên trường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Định dạng</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b/>
                <w:color w:val="000000" w:themeColor="text1"/>
                <w:szCs w:val="28"/>
              </w:rPr>
            </w:pPr>
            <w:r w:rsidRPr="000E3716">
              <w:rPr>
                <w:b/>
                <w:color w:val="000000" w:themeColor="text1"/>
                <w:szCs w:val="28"/>
              </w:rPr>
              <w:t>Mô tả</w:t>
            </w:r>
          </w:p>
        </w:tc>
      </w:tr>
      <w:tr w:rsidR="007F1154" w:rsidRPr="000E3716" w:rsidTr="00533E20">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color w:val="000000" w:themeColor="text1"/>
                <w:szCs w:val="28"/>
              </w:rPr>
            </w:pPr>
            <w:r w:rsidRPr="000E3716">
              <w:rPr>
                <w:color w:val="000000" w:themeColor="text1"/>
                <w:szCs w:val="28"/>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ResultCode</w:t>
            </w: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String</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lang w:val="vi-VN"/>
              </w:rPr>
            </w:pPr>
            <w:r w:rsidRPr="000E3716">
              <w:rPr>
                <w:color w:val="000000" w:themeColor="text1"/>
                <w:szCs w:val="28"/>
              </w:rPr>
              <w:t>Mã lỗi: xem bảng chi tiết mã lỗi ở mục II</w:t>
            </w:r>
            <w:r w:rsidRPr="000E3716">
              <w:rPr>
                <w:color w:val="000000" w:themeColor="text1"/>
                <w:szCs w:val="28"/>
                <w:lang w:val="vi-VN"/>
              </w:rPr>
              <w:t>.5</w:t>
            </w:r>
          </w:p>
        </w:tc>
      </w:tr>
      <w:tr w:rsidR="007F1154" w:rsidRPr="000E3716" w:rsidTr="00533E20">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color w:val="000000" w:themeColor="text1"/>
                <w:szCs w:val="28"/>
              </w:rPr>
            </w:pPr>
            <w:r w:rsidRPr="000E3716">
              <w:rPr>
                <w:color w:val="000000" w:themeColor="text1"/>
                <w:szCs w:val="28"/>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ResultMessage</w:t>
            </w: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String</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Mô tả lỗi</w:t>
            </w:r>
          </w:p>
        </w:tc>
      </w:tr>
      <w:tr w:rsidR="007F1154" w:rsidRPr="000E3716" w:rsidTr="00533E20">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jc w:val="center"/>
              <w:rPr>
                <w:color w:val="000000" w:themeColor="text1"/>
                <w:szCs w:val="28"/>
              </w:rPr>
            </w:pPr>
            <w:r w:rsidRPr="000E3716">
              <w:rPr>
                <w:color w:val="000000" w:themeColor="text1"/>
                <w:szCs w:val="28"/>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ResultData</w:t>
            </w: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tabs>
                <w:tab w:val="left" w:pos="3890"/>
              </w:tabs>
              <w:spacing w:before="120" w:after="120" w:line="288" w:lineRule="auto"/>
              <w:rPr>
                <w:color w:val="000000" w:themeColor="text1"/>
                <w:szCs w:val="28"/>
              </w:rPr>
            </w:pPr>
            <w:r w:rsidRPr="000E3716">
              <w:rPr>
                <w:color w:val="000000" w:themeColor="text1"/>
                <w:szCs w:val="28"/>
              </w:rPr>
              <w:t>Array</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widowControl/>
              <w:spacing w:before="120" w:after="120" w:line="288" w:lineRule="auto"/>
              <w:rPr>
                <w:color w:val="000000" w:themeColor="text1"/>
                <w:szCs w:val="28"/>
              </w:rPr>
            </w:pPr>
            <w:r w:rsidRPr="000E3716">
              <w:rPr>
                <w:color w:val="000000" w:themeColor="text1"/>
                <w:szCs w:val="28"/>
              </w:rPr>
              <w:t>Danh sách</w:t>
            </w:r>
            <w:r w:rsidRPr="000E3716">
              <w:rPr>
                <w:color w:val="000000" w:themeColor="text1"/>
                <w:szCs w:val="28"/>
                <w:lang w:val="vi-VN"/>
              </w:rPr>
              <w:t xml:space="preserve"> các đối tượng chứa</w:t>
            </w:r>
            <w:r w:rsidRPr="000E3716">
              <w:rPr>
                <w:color w:val="000000" w:themeColor="text1"/>
                <w:szCs w:val="28"/>
              </w:rPr>
              <w:t xml:space="preserve"> thông tin người dân đã</w:t>
            </w:r>
            <w:r w:rsidRPr="000E3716">
              <w:rPr>
                <w:color w:val="000000" w:themeColor="text1"/>
                <w:szCs w:val="28"/>
                <w:lang w:val="vi-VN"/>
              </w:rPr>
              <w:t xml:space="preserve"> được </w:t>
            </w:r>
            <w:r w:rsidRPr="000E3716">
              <w:rPr>
                <w:color w:val="000000" w:themeColor="text1"/>
                <w:szCs w:val="28"/>
              </w:rPr>
              <w:t>xác thực, mỗi đối</w:t>
            </w:r>
            <w:r w:rsidRPr="000E3716">
              <w:rPr>
                <w:color w:val="000000" w:themeColor="text1"/>
                <w:szCs w:val="28"/>
                <w:lang w:val="vi-VN"/>
              </w:rPr>
              <w:t xml:space="preserve"> tượng </w:t>
            </w:r>
            <w:r w:rsidRPr="000E3716">
              <w:rPr>
                <w:color w:val="000000" w:themeColor="text1"/>
                <w:szCs w:val="28"/>
              </w:rPr>
              <w:t>gồm các thuộc</w:t>
            </w:r>
            <w:r w:rsidRPr="000E3716">
              <w:rPr>
                <w:color w:val="000000" w:themeColor="text1"/>
                <w:szCs w:val="28"/>
                <w:lang w:val="vi-VN"/>
              </w:rPr>
              <w:t xml:space="preserve"> tính</w:t>
            </w:r>
            <w:r w:rsidRPr="000E3716">
              <w:rPr>
                <w:color w:val="000000" w:themeColor="text1"/>
                <w:szCs w:val="28"/>
              </w:rPr>
              <w:t>:</w:t>
            </w:r>
          </w:p>
          <w:p w:rsidR="007F1154" w:rsidRPr="000E3716" w:rsidRDefault="007F1154" w:rsidP="00533E20">
            <w:pPr>
              <w:spacing w:before="120" w:after="120" w:line="288" w:lineRule="auto"/>
              <w:rPr>
                <w:color w:val="000000" w:themeColor="text1"/>
                <w:szCs w:val="28"/>
                <w:lang w:val="vi-VN"/>
              </w:rPr>
            </w:pPr>
            <w:r w:rsidRPr="000E3716">
              <w:rPr>
                <w:b/>
                <w:color w:val="000000" w:themeColor="text1"/>
                <w:szCs w:val="28"/>
                <w:lang w:val="vi-VN"/>
              </w:rPr>
              <w:t xml:space="preserve">- </w:t>
            </w:r>
            <w:r w:rsidRPr="000E3716">
              <w:rPr>
                <w:b/>
                <w:color w:val="000000" w:themeColor="text1"/>
                <w:szCs w:val="28"/>
              </w:rPr>
              <w:t>SoGiayTo</w:t>
            </w:r>
            <w:r w:rsidRPr="000E3716">
              <w:rPr>
                <w:color w:val="000000" w:themeColor="text1"/>
                <w:szCs w:val="28"/>
              </w:rPr>
              <w:t>: String</w:t>
            </w:r>
            <w:r w:rsidRPr="000E3716">
              <w:rPr>
                <w:color w:val="000000" w:themeColor="text1"/>
                <w:szCs w:val="28"/>
                <w:lang w:val="vi-VN"/>
              </w:rPr>
              <w:t xml:space="preserve"> </w:t>
            </w:r>
            <w:r w:rsidRPr="000E3716">
              <w:rPr>
                <w:color w:val="000000" w:themeColor="text1"/>
                <w:szCs w:val="28"/>
              </w:rPr>
              <w:t>– số CCCC/CMND/Hộ chiếu của người dân</w:t>
            </w:r>
            <w:r w:rsidRPr="000E3716">
              <w:rPr>
                <w:color w:val="000000" w:themeColor="text1"/>
                <w:szCs w:val="28"/>
                <w:lang w:val="vi-VN"/>
              </w:rPr>
              <w:t xml:space="preserve"> được</w:t>
            </w:r>
            <w:r w:rsidRPr="000E3716">
              <w:rPr>
                <w:color w:val="000000" w:themeColor="text1"/>
                <w:szCs w:val="28"/>
              </w:rPr>
              <w:t xml:space="preserve"> gửi yêu cầu xác thực</w:t>
            </w:r>
            <w:r w:rsidRPr="000E3716">
              <w:rPr>
                <w:color w:val="000000" w:themeColor="text1"/>
                <w:szCs w:val="28"/>
                <w:lang w:val="vi-VN"/>
              </w:rPr>
              <w:t>;</w:t>
            </w:r>
          </w:p>
          <w:p w:rsidR="007F1154" w:rsidRPr="000E3716" w:rsidRDefault="007F1154" w:rsidP="00533E20">
            <w:pPr>
              <w:tabs>
                <w:tab w:val="left" w:pos="3890"/>
              </w:tabs>
              <w:spacing w:before="120" w:after="120" w:line="288" w:lineRule="auto"/>
              <w:ind w:left="-7"/>
              <w:rPr>
                <w:color w:val="000000" w:themeColor="text1"/>
                <w:szCs w:val="28"/>
                <w:lang w:val="vi-VN"/>
              </w:rPr>
            </w:pPr>
            <w:r w:rsidRPr="000E3716">
              <w:rPr>
                <w:b/>
                <w:bCs/>
                <w:color w:val="000000" w:themeColor="text1"/>
                <w:szCs w:val="28"/>
              </w:rPr>
              <w:lastRenderedPageBreak/>
              <w:t>- HoTen</w:t>
            </w:r>
            <w:r w:rsidRPr="000E3716">
              <w:rPr>
                <w:color w:val="000000" w:themeColor="text1"/>
                <w:szCs w:val="28"/>
              </w:rPr>
              <w:t>: String</w:t>
            </w:r>
            <w:r w:rsidRPr="000E3716">
              <w:rPr>
                <w:color w:val="000000" w:themeColor="text1"/>
                <w:szCs w:val="28"/>
                <w:lang w:val="vi-VN"/>
              </w:rPr>
              <w:t xml:space="preserve"> </w:t>
            </w:r>
            <w:r w:rsidRPr="000E3716">
              <w:rPr>
                <w:color w:val="000000" w:themeColor="text1"/>
                <w:szCs w:val="28"/>
              </w:rPr>
              <w:t xml:space="preserve">– </w:t>
            </w:r>
            <w:r w:rsidRPr="000E3716">
              <w:rPr>
                <w:noProof/>
                <w:color w:val="000000" w:themeColor="text1"/>
                <w:szCs w:val="28"/>
                <w:lang w:val="vi-VN"/>
              </w:rPr>
              <w:t>Họ và tên, viết hoa, không dấu, mỗi từ cách nhau bởi</w:t>
            </w:r>
            <w:r w:rsidRPr="000E3716">
              <w:rPr>
                <w:noProof/>
                <w:color w:val="000000" w:themeColor="text1"/>
                <w:szCs w:val="28"/>
              </w:rPr>
              <w:t xml:space="preserve"> 01</w:t>
            </w:r>
            <w:r w:rsidRPr="000E3716">
              <w:rPr>
                <w:noProof/>
                <w:color w:val="000000" w:themeColor="text1"/>
                <w:szCs w:val="28"/>
                <w:lang w:val="vi-VN"/>
              </w:rPr>
              <w:t xml:space="preserve"> ký tự khoảng trắng (space)</w:t>
            </w:r>
            <w:r w:rsidRPr="000E3716">
              <w:rPr>
                <w:color w:val="000000" w:themeColor="text1"/>
                <w:szCs w:val="28"/>
              </w:rPr>
              <w:t xml:space="preserve"> của người dân</w:t>
            </w:r>
            <w:r w:rsidRPr="000E3716">
              <w:rPr>
                <w:color w:val="000000" w:themeColor="text1"/>
                <w:szCs w:val="28"/>
                <w:lang w:val="vi-VN"/>
              </w:rPr>
              <w:t xml:space="preserve"> được</w:t>
            </w:r>
            <w:r w:rsidRPr="000E3716">
              <w:rPr>
                <w:color w:val="000000" w:themeColor="text1"/>
                <w:szCs w:val="28"/>
              </w:rPr>
              <w:t xml:space="preserve"> gửi yêu cầu xác thực</w:t>
            </w:r>
            <w:r w:rsidRPr="000E3716">
              <w:rPr>
                <w:noProof/>
                <w:color w:val="000000" w:themeColor="text1"/>
                <w:szCs w:val="28"/>
                <w:lang w:val="vi-VN"/>
              </w:rPr>
              <w:t>;</w:t>
            </w:r>
          </w:p>
          <w:p w:rsidR="007F1154" w:rsidRPr="000E3716" w:rsidRDefault="007F1154" w:rsidP="00533E20">
            <w:pPr>
              <w:tabs>
                <w:tab w:val="left" w:pos="3890"/>
              </w:tabs>
              <w:spacing w:before="120" w:after="120" w:line="288" w:lineRule="auto"/>
              <w:ind w:left="-7"/>
              <w:rPr>
                <w:color w:val="000000" w:themeColor="text1"/>
                <w:szCs w:val="28"/>
                <w:lang w:val="vi-VN"/>
              </w:rPr>
            </w:pPr>
            <w:r w:rsidRPr="000E3716">
              <w:rPr>
                <w:b/>
                <w:bCs/>
                <w:color w:val="000000" w:themeColor="text1"/>
                <w:szCs w:val="28"/>
              </w:rPr>
              <w:t>- Ngay</w:t>
            </w:r>
            <w:r w:rsidRPr="000E3716">
              <w:rPr>
                <w:b/>
                <w:bCs/>
                <w:color w:val="000000" w:themeColor="text1"/>
                <w:szCs w:val="28"/>
                <w:lang w:val="vi-VN"/>
              </w:rPr>
              <w:t>S</w:t>
            </w:r>
            <w:r w:rsidRPr="000E3716">
              <w:rPr>
                <w:b/>
                <w:bCs/>
                <w:color w:val="000000" w:themeColor="text1"/>
                <w:szCs w:val="28"/>
              </w:rPr>
              <w:t>inh</w:t>
            </w:r>
            <w:r w:rsidRPr="000E3716">
              <w:rPr>
                <w:color w:val="000000" w:themeColor="text1"/>
                <w:szCs w:val="28"/>
              </w:rPr>
              <w:t>: String</w:t>
            </w:r>
            <w:r w:rsidRPr="000E3716">
              <w:rPr>
                <w:color w:val="000000" w:themeColor="text1"/>
                <w:szCs w:val="28"/>
                <w:lang w:val="vi-VN"/>
              </w:rPr>
              <w:t xml:space="preserve"> </w:t>
            </w:r>
            <w:r w:rsidRPr="000E3716">
              <w:rPr>
                <w:color w:val="000000" w:themeColor="text1"/>
                <w:szCs w:val="28"/>
              </w:rPr>
              <w:t>– ngày tháng năm sinh theo định dạng: YYYY</w:t>
            </w:r>
            <w:r w:rsidRPr="000E3716">
              <w:rPr>
                <w:color w:val="000000" w:themeColor="text1"/>
                <w:szCs w:val="28"/>
                <w:lang w:val="vi-VN"/>
              </w:rPr>
              <w:t>-MM-DD</w:t>
            </w:r>
            <w:r w:rsidRPr="000E3716">
              <w:rPr>
                <w:color w:val="000000" w:themeColor="text1"/>
                <w:szCs w:val="28"/>
              </w:rPr>
              <w:t xml:space="preserve"> của người dân</w:t>
            </w:r>
            <w:r w:rsidRPr="000E3716">
              <w:rPr>
                <w:color w:val="000000" w:themeColor="text1"/>
                <w:szCs w:val="28"/>
                <w:lang w:val="vi-VN"/>
              </w:rPr>
              <w:t xml:space="preserve"> được</w:t>
            </w:r>
            <w:r w:rsidRPr="000E3716">
              <w:rPr>
                <w:color w:val="000000" w:themeColor="text1"/>
                <w:szCs w:val="28"/>
              </w:rPr>
              <w:t xml:space="preserve"> gửi yêu cầu xác thực</w:t>
            </w:r>
            <w:r w:rsidRPr="000E3716">
              <w:rPr>
                <w:color w:val="000000" w:themeColor="text1"/>
                <w:szCs w:val="28"/>
                <w:lang w:val="vi-VN"/>
              </w:rPr>
              <w:t>;</w:t>
            </w:r>
          </w:p>
          <w:p w:rsidR="007F1154" w:rsidRPr="000E3716" w:rsidRDefault="007F1154" w:rsidP="00533E20">
            <w:pPr>
              <w:spacing w:before="120" w:after="120" w:line="288" w:lineRule="auto"/>
              <w:rPr>
                <w:color w:val="000000" w:themeColor="text1"/>
                <w:szCs w:val="28"/>
                <w:lang w:val="vi-VN"/>
              </w:rPr>
            </w:pPr>
            <w:r w:rsidRPr="000E3716">
              <w:rPr>
                <w:b/>
                <w:bCs/>
                <w:color w:val="000000" w:themeColor="text1"/>
                <w:szCs w:val="28"/>
              </w:rPr>
              <w:t>- QuocTich</w:t>
            </w:r>
            <w:r w:rsidRPr="000E3716">
              <w:rPr>
                <w:color w:val="000000" w:themeColor="text1"/>
                <w:szCs w:val="28"/>
              </w:rPr>
              <w:t>: String</w:t>
            </w:r>
            <w:r w:rsidRPr="000E3716">
              <w:rPr>
                <w:color w:val="000000" w:themeColor="text1"/>
                <w:szCs w:val="28"/>
                <w:lang w:val="vi-VN"/>
              </w:rPr>
              <w:t xml:space="preserve"> </w:t>
            </w:r>
            <w:r w:rsidRPr="000E3716">
              <w:rPr>
                <w:color w:val="000000" w:themeColor="text1"/>
                <w:szCs w:val="28"/>
              </w:rPr>
              <w:t>– mã quốc gia theo TCVN 7217-1:2007 của người dân</w:t>
            </w:r>
            <w:r w:rsidRPr="000E3716">
              <w:rPr>
                <w:color w:val="000000" w:themeColor="text1"/>
                <w:szCs w:val="28"/>
                <w:lang w:val="vi-VN"/>
              </w:rPr>
              <w:t xml:space="preserve"> được</w:t>
            </w:r>
            <w:r w:rsidRPr="000E3716">
              <w:rPr>
                <w:color w:val="000000" w:themeColor="text1"/>
                <w:szCs w:val="28"/>
              </w:rPr>
              <w:t xml:space="preserve"> gửi yêu cầu xác thực</w:t>
            </w:r>
            <w:r w:rsidRPr="000E3716">
              <w:rPr>
                <w:color w:val="000000" w:themeColor="text1"/>
                <w:szCs w:val="28"/>
                <w:lang w:val="vi-VN"/>
              </w:rPr>
              <w:t>;</w:t>
            </w:r>
          </w:p>
          <w:p w:rsidR="007F1154" w:rsidRPr="000E3716" w:rsidRDefault="007F1154" w:rsidP="00533E20">
            <w:pPr>
              <w:widowControl/>
              <w:spacing w:before="120" w:after="120" w:line="288" w:lineRule="auto"/>
              <w:rPr>
                <w:color w:val="000000" w:themeColor="text1"/>
                <w:szCs w:val="28"/>
                <w:lang w:val="vi-VN"/>
              </w:rPr>
            </w:pPr>
            <w:r w:rsidRPr="000E3716">
              <w:rPr>
                <w:b/>
                <w:bCs/>
                <w:color w:val="000000" w:themeColor="text1"/>
                <w:szCs w:val="28"/>
                <w:lang w:val="vi-VN"/>
              </w:rPr>
              <w:t>- GioiTinh</w:t>
            </w:r>
            <w:r w:rsidRPr="000E3716">
              <w:rPr>
                <w:color w:val="000000" w:themeColor="text1"/>
                <w:szCs w:val="28"/>
                <w:lang w:val="vi-VN"/>
              </w:rPr>
              <w:t xml:space="preserve">: String - </w:t>
            </w:r>
            <w:r w:rsidRPr="000E3716">
              <w:rPr>
                <w:color w:val="000000" w:themeColor="text1"/>
                <w:szCs w:val="26"/>
              </w:rPr>
              <w:t>Giới tính của người dân</w:t>
            </w:r>
            <w:r w:rsidRPr="000E3716">
              <w:rPr>
                <w:color w:val="000000" w:themeColor="text1"/>
                <w:szCs w:val="26"/>
                <w:lang w:val="vi-VN"/>
              </w:rPr>
              <w:t xml:space="preserve"> </w:t>
            </w:r>
            <w:r w:rsidRPr="000E3716">
              <w:rPr>
                <w:color w:val="000000" w:themeColor="text1"/>
                <w:szCs w:val="28"/>
                <w:lang w:val="vi-VN"/>
              </w:rPr>
              <w:t>được</w:t>
            </w:r>
            <w:r w:rsidRPr="000E3716">
              <w:rPr>
                <w:color w:val="000000" w:themeColor="text1"/>
                <w:szCs w:val="28"/>
              </w:rPr>
              <w:t xml:space="preserve"> gửi yêu cầu xác thực</w:t>
            </w:r>
            <w:r w:rsidRPr="000E3716">
              <w:rPr>
                <w:color w:val="000000" w:themeColor="text1"/>
                <w:szCs w:val="28"/>
                <w:lang w:val="vi-VN"/>
              </w:rPr>
              <w:t>;</w:t>
            </w:r>
          </w:p>
          <w:p w:rsidR="007F1154" w:rsidRPr="000E3716" w:rsidRDefault="007F1154" w:rsidP="00533E20">
            <w:pPr>
              <w:spacing w:before="120" w:after="120" w:line="288" w:lineRule="auto"/>
              <w:rPr>
                <w:color w:val="000000" w:themeColor="text1"/>
                <w:szCs w:val="28"/>
              </w:rPr>
            </w:pPr>
            <w:r w:rsidRPr="000E3716">
              <w:rPr>
                <w:b/>
                <w:color w:val="000000" w:themeColor="text1"/>
                <w:szCs w:val="28"/>
                <w:lang w:val="vi-VN"/>
              </w:rPr>
              <w:t xml:space="preserve">- </w:t>
            </w:r>
            <w:r w:rsidRPr="000E3716">
              <w:rPr>
                <w:b/>
                <w:color w:val="000000" w:themeColor="text1"/>
                <w:szCs w:val="28"/>
              </w:rPr>
              <w:t>KetQuaXacThuc</w:t>
            </w:r>
            <w:r w:rsidRPr="000E3716">
              <w:rPr>
                <w:color w:val="000000" w:themeColor="text1"/>
                <w:szCs w:val="28"/>
              </w:rPr>
              <w:t>: Integer</w:t>
            </w:r>
            <w:r w:rsidRPr="000E3716">
              <w:rPr>
                <w:color w:val="000000" w:themeColor="text1"/>
                <w:szCs w:val="28"/>
                <w:lang w:val="vi-VN"/>
              </w:rPr>
              <w:t xml:space="preserve"> -</w:t>
            </w:r>
            <w:r w:rsidRPr="000E3716">
              <w:rPr>
                <w:color w:val="000000" w:themeColor="text1"/>
                <w:szCs w:val="28"/>
              </w:rPr>
              <w:t xml:space="preserve"> kết quả xác thực, gồm các giá trị</w:t>
            </w:r>
            <w:r w:rsidRPr="000E3716">
              <w:rPr>
                <w:color w:val="000000" w:themeColor="text1"/>
                <w:szCs w:val="28"/>
                <w:lang w:val="vi-VN"/>
              </w:rPr>
              <w:t xml:space="preserve"> quy ước như sau</w:t>
            </w:r>
            <w:r w:rsidRPr="000E3716">
              <w:rPr>
                <w:color w:val="000000" w:themeColor="text1"/>
                <w:szCs w:val="28"/>
              </w:rPr>
              <w:t>:</w:t>
            </w:r>
          </w:p>
          <w:p w:rsidR="007F1154" w:rsidRPr="000E3716" w:rsidRDefault="007F1154" w:rsidP="00533E20">
            <w:pPr>
              <w:spacing w:before="120" w:after="120" w:line="288" w:lineRule="auto"/>
              <w:rPr>
                <w:color w:val="000000" w:themeColor="text1"/>
                <w:szCs w:val="28"/>
              </w:rPr>
            </w:pPr>
            <w:r w:rsidRPr="000E3716">
              <w:rPr>
                <w:color w:val="000000" w:themeColor="text1"/>
                <w:szCs w:val="28"/>
              </w:rPr>
              <w:t>0: Đúng thông tin</w:t>
            </w:r>
          </w:p>
          <w:p w:rsidR="007F1154" w:rsidRPr="000E3716" w:rsidRDefault="007F1154" w:rsidP="00533E20">
            <w:pPr>
              <w:spacing w:before="120" w:after="120" w:line="288" w:lineRule="auto"/>
              <w:rPr>
                <w:color w:val="000000" w:themeColor="text1"/>
                <w:szCs w:val="28"/>
              </w:rPr>
            </w:pPr>
            <w:r w:rsidRPr="000E3716">
              <w:rPr>
                <w:color w:val="000000" w:themeColor="text1"/>
                <w:szCs w:val="28"/>
              </w:rPr>
              <w:t>1: Sai thông tin</w:t>
            </w:r>
          </w:p>
          <w:p w:rsidR="007F1154" w:rsidRPr="000E3716" w:rsidRDefault="007F1154" w:rsidP="00533E20">
            <w:pPr>
              <w:spacing w:before="120" w:after="120" w:line="288" w:lineRule="auto"/>
              <w:rPr>
                <w:color w:val="000000" w:themeColor="text1"/>
                <w:szCs w:val="28"/>
              </w:rPr>
            </w:pPr>
            <w:r w:rsidRPr="000E3716">
              <w:rPr>
                <w:color w:val="000000" w:themeColor="text1"/>
                <w:szCs w:val="28"/>
              </w:rPr>
              <w:t>2: Không tồn tại (kiểm tra theo CCCD/CMT/hộ chiếu)</w:t>
            </w:r>
          </w:p>
          <w:p w:rsidR="007F1154" w:rsidRPr="000E3716" w:rsidRDefault="007F1154" w:rsidP="00533E20">
            <w:pPr>
              <w:spacing w:before="120" w:after="120" w:line="288" w:lineRule="auto"/>
              <w:rPr>
                <w:color w:val="000000" w:themeColor="text1"/>
                <w:szCs w:val="28"/>
              </w:rPr>
            </w:pPr>
            <w:r w:rsidRPr="000E3716">
              <w:rPr>
                <w:color w:val="000000" w:themeColor="text1"/>
                <w:szCs w:val="28"/>
              </w:rPr>
              <w:t>3: Lỗi không xác định</w:t>
            </w:r>
          </w:p>
          <w:p w:rsidR="007F1154" w:rsidRPr="000E3716" w:rsidRDefault="007F1154" w:rsidP="00533E20">
            <w:pPr>
              <w:spacing w:before="120" w:after="120" w:line="288" w:lineRule="auto"/>
              <w:rPr>
                <w:color w:val="000000" w:themeColor="text1"/>
                <w:szCs w:val="28"/>
                <w:lang w:val="vi-VN"/>
              </w:rPr>
            </w:pPr>
            <w:r w:rsidRPr="000E3716">
              <w:rPr>
                <w:color w:val="000000" w:themeColor="text1"/>
                <w:szCs w:val="28"/>
                <w:lang w:val="vi-VN"/>
              </w:rPr>
              <w:t>4: Chưa xác thực</w:t>
            </w:r>
          </w:p>
        </w:tc>
      </w:tr>
    </w:tbl>
    <w:p w:rsidR="007F1154" w:rsidRPr="000E3716" w:rsidRDefault="007F1154" w:rsidP="00A96FA7">
      <w:pPr>
        <w:pStyle w:val="Heading2"/>
        <w:ind w:firstLine="709"/>
        <w:rPr>
          <w:rFonts w:ascii="Times New Roman" w:hAnsi="Times New Roman"/>
          <w:color w:val="000000" w:themeColor="text1"/>
          <w:lang w:val="vi-VN"/>
        </w:rPr>
      </w:pPr>
      <w:bookmarkStart w:id="2" w:name="_Toc80201605"/>
      <w:bookmarkStart w:id="3" w:name="_Toc80715141"/>
      <w:r w:rsidRPr="000E3716">
        <w:rPr>
          <w:rFonts w:ascii="Times New Roman" w:hAnsi="Times New Roman"/>
          <w:color w:val="000000" w:themeColor="text1"/>
          <w:lang w:val="vi-VN"/>
        </w:rPr>
        <w:lastRenderedPageBreak/>
        <w:t>5. Bảng mô tả chi tiết mã lỗi</w:t>
      </w:r>
      <w:bookmarkEnd w:id="2"/>
      <w:bookmarkEnd w:id="3"/>
    </w:p>
    <w:tbl>
      <w:tblPr>
        <w:tblW w:w="5000" w:type="pct"/>
        <w:tblCellMar>
          <w:left w:w="10" w:type="dxa"/>
          <w:right w:w="10" w:type="dxa"/>
        </w:tblCellMar>
        <w:tblLook w:val="04A0" w:firstRow="1" w:lastRow="0" w:firstColumn="1" w:lastColumn="0" w:noHBand="0" w:noVBand="1"/>
      </w:tblPr>
      <w:tblGrid>
        <w:gridCol w:w="1450"/>
        <w:gridCol w:w="7838"/>
      </w:tblGrid>
      <w:tr w:rsidR="007F1154" w:rsidRPr="000E3716" w:rsidTr="00533E20">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1154" w:rsidRPr="000E3716" w:rsidRDefault="007F1154" w:rsidP="00533E20">
            <w:pPr>
              <w:pStyle w:val="ListParagraph"/>
              <w:tabs>
                <w:tab w:val="left" w:pos="3890"/>
              </w:tabs>
              <w:spacing w:line="288" w:lineRule="auto"/>
              <w:ind w:left="0"/>
              <w:jc w:val="center"/>
              <w:rPr>
                <w:b/>
                <w:color w:val="000000" w:themeColor="text1"/>
                <w:szCs w:val="28"/>
              </w:rPr>
            </w:pPr>
            <w:r w:rsidRPr="000E3716">
              <w:rPr>
                <w:b/>
                <w:color w:val="000000" w:themeColor="text1"/>
                <w:szCs w:val="28"/>
              </w:rPr>
              <w:t>Mã lỗi</w:t>
            </w:r>
          </w:p>
        </w:tc>
        <w:tc>
          <w:tcPr>
            <w:tcW w:w="7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1154" w:rsidRPr="000E3716" w:rsidRDefault="007F1154" w:rsidP="00533E20">
            <w:pPr>
              <w:pStyle w:val="ListParagraph"/>
              <w:tabs>
                <w:tab w:val="left" w:pos="3890"/>
              </w:tabs>
              <w:spacing w:line="288" w:lineRule="auto"/>
              <w:ind w:left="0"/>
              <w:jc w:val="center"/>
              <w:rPr>
                <w:b/>
                <w:color w:val="000000" w:themeColor="text1"/>
                <w:szCs w:val="28"/>
              </w:rPr>
            </w:pPr>
            <w:r w:rsidRPr="000E3716">
              <w:rPr>
                <w:b/>
                <w:color w:val="000000" w:themeColor="text1"/>
                <w:szCs w:val="28"/>
              </w:rPr>
              <w:t>Mô tả</w:t>
            </w:r>
          </w:p>
        </w:tc>
      </w:tr>
      <w:tr w:rsidR="007F1154" w:rsidRPr="000E3716" w:rsidTr="00533E20">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jc w:val="center"/>
              <w:rPr>
                <w:bCs/>
                <w:color w:val="000000" w:themeColor="text1"/>
                <w:szCs w:val="28"/>
              </w:rPr>
            </w:pPr>
            <w:r w:rsidRPr="000E3716">
              <w:rPr>
                <w:bCs/>
                <w:color w:val="000000" w:themeColor="text1"/>
                <w:szCs w:val="28"/>
              </w:rPr>
              <w:t>0</w:t>
            </w:r>
          </w:p>
        </w:tc>
        <w:tc>
          <w:tcPr>
            <w:tcW w:w="7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rPr>
                <w:color w:val="000000" w:themeColor="text1"/>
                <w:szCs w:val="28"/>
              </w:rPr>
            </w:pPr>
            <w:r w:rsidRPr="000E3716">
              <w:rPr>
                <w:color w:val="000000" w:themeColor="text1"/>
                <w:szCs w:val="28"/>
              </w:rPr>
              <w:t>Thành công</w:t>
            </w:r>
          </w:p>
        </w:tc>
      </w:tr>
      <w:tr w:rsidR="007F1154" w:rsidRPr="000E3716" w:rsidTr="00533E20">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jc w:val="center"/>
              <w:rPr>
                <w:bCs/>
                <w:color w:val="000000" w:themeColor="text1"/>
                <w:szCs w:val="28"/>
              </w:rPr>
            </w:pPr>
            <w:r w:rsidRPr="000E3716">
              <w:rPr>
                <w:bCs/>
                <w:color w:val="000000" w:themeColor="text1"/>
                <w:szCs w:val="28"/>
              </w:rPr>
              <w:t>1</w:t>
            </w:r>
          </w:p>
        </w:tc>
        <w:tc>
          <w:tcPr>
            <w:tcW w:w="7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rPr>
                <w:color w:val="000000" w:themeColor="text1"/>
                <w:szCs w:val="28"/>
              </w:rPr>
            </w:pPr>
            <w:r w:rsidRPr="000E3716">
              <w:rPr>
                <w:color w:val="000000" w:themeColor="text1"/>
                <w:szCs w:val="28"/>
              </w:rPr>
              <w:t>Access token không hợp lệ</w:t>
            </w:r>
          </w:p>
        </w:tc>
      </w:tr>
      <w:tr w:rsidR="007F1154" w:rsidRPr="000E3716" w:rsidTr="00533E20">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jc w:val="center"/>
              <w:rPr>
                <w:bCs/>
                <w:color w:val="000000" w:themeColor="text1"/>
                <w:szCs w:val="28"/>
              </w:rPr>
            </w:pPr>
            <w:r w:rsidRPr="000E3716">
              <w:rPr>
                <w:bCs/>
                <w:color w:val="000000" w:themeColor="text1"/>
                <w:szCs w:val="28"/>
              </w:rPr>
              <w:t>2</w:t>
            </w:r>
          </w:p>
        </w:tc>
        <w:tc>
          <w:tcPr>
            <w:tcW w:w="7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rPr>
                <w:color w:val="000000" w:themeColor="text1"/>
                <w:szCs w:val="28"/>
              </w:rPr>
            </w:pPr>
            <w:r w:rsidRPr="000E3716">
              <w:rPr>
                <w:color w:val="000000" w:themeColor="text1"/>
                <w:szCs w:val="28"/>
              </w:rPr>
              <w:t>IP không hợp lệ</w:t>
            </w:r>
          </w:p>
        </w:tc>
      </w:tr>
      <w:tr w:rsidR="007F1154" w:rsidRPr="000E3716" w:rsidTr="00533E20">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jc w:val="center"/>
              <w:rPr>
                <w:bCs/>
                <w:color w:val="000000" w:themeColor="text1"/>
                <w:szCs w:val="28"/>
              </w:rPr>
            </w:pPr>
            <w:r w:rsidRPr="000E3716">
              <w:rPr>
                <w:bCs/>
                <w:color w:val="000000" w:themeColor="text1"/>
                <w:szCs w:val="28"/>
              </w:rPr>
              <w:t>3</w:t>
            </w:r>
          </w:p>
        </w:tc>
        <w:tc>
          <w:tcPr>
            <w:tcW w:w="7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rPr>
                <w:color w:val="000000" w:themeColor="text1"/>
                <w:szCs w:val="28"/>
              </w:rPr>
            </w:pPr>
            <w:r w:rsidRPr="000E3716">
              <w:rPr>
                <w:color w:val="000000" w:themeColor="text1"/>
                <w:szCs w:val="28"/>
              </w:rPr>
              <w:t>Số giấy tờ không hợp lệ</w:t>
            </w:r>
          </w:p>
        </w:tc>
      </w:tr>
      <w:tr w:rsidR="007F1154" w:rsidRPr="000E3716" w:rsidTr="00533E20">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jc w:val="center"/>
              <w:rPr>
                <w:bCs/>
                <w:color w:val="000000" w:themeColor="text1"/>
                <w:szCs w:val="28"/>
              </w:rPr>
            </w:pPr>
            <w:r w:rsidRPr="000E3716">
              <w:rPr>
                <w:bCs/>
                <w:color w:val="000000" w:themeColor="text1"/>
                <w:szCs w:val="28"/>
              </w:rPr>
              <w:t>4</w:t>
            </w:r>
          </w:p>
        </w:tc>
        <w:tc>
          <w:tcPr>
            <w:tcW w:w="7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rPr>
                <w:color w:val="000000" w:themeColor="text1"/>
                <w:szCs w:val="28"/>
              </w:rPr>
            </w:pPr>
            <w:r w:rsidRPr="000E3716">
              <w:rPr>
                <w:color w:val="000000" w:themeColor="text1"/>
                <w:szCs w:val="28"/>
              </w:rPr>
              <w:t>Loại giấy tờ không hợp lệ</w:t>
            </w:r>
          </w:p>
        </w:tc>
      </w:tr>
      <w:tr w:rsidR="007F1154" w:rsidRPr="000E3716" w:rsidTr="00533E20">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jc w:val="center"/>
              <w:rPr>
                <w:bCs/>
                <w:color w:val="000000" w:themeColor="text1"/>
                <w:szCs w:val="28"/>
              </w:rPr>
            </w:pPr>
            <w:r w:rsidRPr="000E3716">
              <w:rPr>
                <w:bCs/>
                <w:color w:val="000000" w:themeColor="text1"/>
                <w:szCs w:val="28"/>
              </w:rPr>
              <w:t>5</w:t>
            </w:r>
          </w:p>
        </w:tc>
        <w:tc>
          <w:tcPr>
            <w:tcW w:w="7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rPr>
                <w:color w:val="000000" w:themeColor="text1"/>
                <w:szCs w:val="28"/>
              </w:rPr>
            </w:pPr>
            <w:r w:rsidRPr="000E3716">
              <w:rPr>
                <w:color w:val="000000" w:themeColor="text1"/>
                <w:szCs w:val="28"/>
              </w:rPr>
              <w:t>Ngày sinh không hợp lệ</w:t>
            </w:r>
          </w:p>
        </w:tc>
      </w:tr>
      <w:tr w:rsidR="007F1154" w:rsidRPr="000E3716" w:rsidTr="00533E20">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jc w:val="center"/>
              <w:rPr>
                <w:bCs/>
                <w:color w:val="000000" w:themeColor="text1"/>
                <w:szCs w:val="28"/>
              </w:rPr>
            </w:pPr>
            <w:r w:rsidRPr="000E3716">
              <w:rPr>
                <w:bCs/>
                <w:color w:val="000000" w:themeColor="text1"/>
                <w:szCs w:val="28"/>
              </w:rPr>
              <w:t>6</w:t>
            </w:r>
          </w:p>
        </w:tc>
        <w:tc>
          <w:tcPr>
            <w:tcW w:w="7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rPr>
                <w:color w:val="000000" w:themeColor="text1"/>
                <w:szCs w:val="28"/>
              </w:rPr>
            </w:pPr>
            <w:r w:rsidRPr="000E3716">
              <w:rPr>
                <w:color w:val="000000" w:themeColor="text1"/>
                <w:szCs w:val="28"/>
              </w:rPr>
              <w:t>Họ tên không hợp lệ</w:t>
            </w:r>
          </w:p>
        </w:tc>
      </w:tr>
      <w:tr w:rsidR="007F1154" w:rsidRPr="000E3716" w:rsidTr="00533E20">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jc w:val="center"/>
              <w:rPr>
                <w:bCs/>
                <w:color w:val="000000" w:themeColor="text1"/>
                <w:szCs w:val="28"/>
              </w:rPr>
            </w:pPr>
            <w:r w:rsidRPr="000E3716">
              <w:rPr>
                <w:bCs/>
                <w:color w:val="000000" w:themeColor="text1"/>
                <w:szCs w:val="28"/>
              </w:rPr>
              <w:lastRenderedPageBreak/>
              <w:t>7</w:t>
            </w:r>
          </w:p>
        </w:tc>
        <w:tc>
          <w:tcPr>
            <w:tcW w:w="7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154" w:rsidRPr="000E3716" w:rsidRDefault="007F1154" w:rsidP="00533E20">
            <w:pPr>
              <w:pStyle w:val="ListParagraph"/>
              <w:tabs>
                <w:tab w:val="left" w:pos="3890"/>
              </w:tabs>
              <w:spacing w:line="288" w:lineRule="auto"/>
              <w:ind w:left="0"/>
              <w:rPr>
                <w:color w:val="000000" w:themeColor="text1"/>
                <w:szCs w:val="28"/>
              </w:rPr>
            </w:pPr>
            <w:r w:rsidRPr="000E3716">
              <w:rPr>
                <w:color w:val="000000" w:themeColor="text1"/>
                <w:szCs w:val="28"/>
              </w:rPr>
              <w:t>Lỗi không xác định</w:t>
            </w:r>
          </w:p>
        </w:tc>
      </w:tr>
    </w:tbl>
    <w:p w:rsidR="007F1154" w:rsidRPr="000E3716" w:rsidRDefault="007F1154" w:rsidP="00A96FA7">
      <w:pPr>
        <w:widowControl/>
        <w:spacing w:before="120" w:after="120" w:line="288" w:lineRule="auto"/>
        <w:ind w:firstLine="709"/>
        <w:outlineLvl w:val="0"/>
        <w:rPr>
          <w:b/>
          <w:color w:val="000000" w:themeColor="text1"/>
          <w:szCs w:val="28"/>
          <w:lang w:val="vi-VN"/>
        </w:rPr>
      </w:pPr>
      <w:r w:rsidRPr="000E3716">
        <w:rPr>
          <w:b/>
          <w:color w:val="000000" w:themeColor="text1"/>
          <w:szCs w:val="28"/>
          <w:lang w:val="nl-NL"/>
        </w:rPr>
        <w:t>III. TỔ</w:t>
      </w:r>
      <w:r w:rsidRPr="000E3716">
        <w:rPr>
          <w:b/>
          <w:color w:val="000000" w:themeColor="text1"/>
          <w:szCs w:val="28"/>
          <w:lang w:val="vi-VN"/>
        </w:rPr>
        <w:t xml:space="preserve"> CHỨC THỰC HIỆN</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Các nền tảng, ứng dụng phục vụ phòng, chống dịch Covid-19 trước khi triển khai cần được Bộ Thông tin và Truyền thông và Bộ Y tế đánh giá đáp ứng yêu cầu kỹ thuật tại tài liệu này.</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 xml:space="preserve">Nền tảng, ứng dụng phục vụ phòng, chống dịch Covid-19 đáp ứng yêu cầu kỹ thuật được công bố tại website: </w:t>
      </w:r>
      <w:hyperlink r:id="rId10" w:history="1">
        <w:r w:rsidRPr="000E3716">
          <w:rPr>
            <w:rStyle w:val="Hyperlink"/>
            <w:noProof/>
            <w:color w:val="000000" w:themeColor="text1"/>
            <w:szCs w:val="28"/>
            <w:lang w:val="vi-VN"/>
          </w:rPr>
          <w:t>https://covid19.tech.gov.vn</w:t>
        </w:r>
      </w:hyperlink>
      <w:r w:rsidRPr="000E3716">
        <w:rPr>
          <w:noProof/>
          <w:color w:val="000000" w:themeColor="text1"/>
          <w:szCs w:val="28"/>
          <w:lang w:val="vi-VN"/>
        </w:rPr>
        <w:t>.</w:t>
      </w:r>
    </w:p>
    <w:p w:rsidR="007F1154" w:rsidRPr="000E3716" w:rsidRDefault="007F1154" w:rsidP="007F1154">
      <w:pPr>
        <w:widowControl/>
        <w:spacing w:before="120" w:after="120" w:line="288" w:lineRule="auto"/>
        <w:ind w:firstLine="720"/>
        <w:rPr>
          <w:noProof/>
          <w:color w:val="000000" w:themeColor="text1"/>
          <w:szCs w:val="28"/>
          <w:lang w:val="vi-VN"/>
        </w:rPr>
      </w:pPr>
      <w:r w:rsidRPr="000E3716">
        <w:rPr>
          <w:noProof/>
          <w:color w:val="000000" w:themeColor="text1"/>
          <w:szCs w:val="28"/>
          <w:lang w:val="vi-VN"/>
        </w:rPr>
        <w:t>Đầu mối tổ chức việc tiếp nhận và đánh giá là Trung tâm Công nghệ phòng, chống dịch Covid-19 quốc gia./.</w:t>
      </w:r>
    </w:p>
    <w:p w:rsidR="007F1154" w:rsidRPr="000E3716" w:rsidRDefault="007F1154" w:rsidP="007F1154">
      <w:pPr>
        <w:widowControl/>
        <w:spacing w:before="120" w:after="120" w:line="288" w:lineRule="auto"/>
        <w:rPr>
          <w:noProof/>
          <w:color w:val="000000" w:themeColor="text1"/>
          <w:szCs w:val="28"/>
          <w:lang w:val="vi-VN"/>
        </w:rPr>
      </w:pPr>
    </w:p>
    <w:p w:rsidR="00427BBD" w:rsidRPr="007F1154" w:rsidRDefault="00427BBD" w:rsidP="007F1154"/>
    <w:sectPr w:rsidR="00427BBD" w:rsidRPr="007F1154" w:rsidSect="003A6902">
      <w:footerReference w:type="default" r:id="rId11"/>
      <w:pgSz w:w="11907" w:h="16839"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C7C" w:rsidRDefault="00706C7C">
      <w:r>
        <w:separator/>
      </w:r>
    </w:p>
  </w:endnote>
  <w:endnote w:type="continuationSeparator" w:id="0">
    <w:p w:rsidR="00706C7C" w:rsidRDefault="0070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35" w:rsidRDefault="00420159">
    <w:pPr>
      <w:pStyle w:val="Footer"/>
      <w:jc w:val="right"/>
    </w:pPr>
    <w:r>
      <w:fldChar w:fldCharType="begin"/>
    </w:r>
    <w:r w:rsidR="00952135">
      <w:instrText xml:space="preserve"> PAGE   \* MERGEFORMAT </w:instrText>
    </w:r>
    <w:r>
      <w:fldChar w:fldCharType="separate"/>
    </w:r>
    <w:r w:rsidR="00A943F4">
      <w:rPr>
        <w:noProof/>
      </w:rPr>
      <w:t>4</w:t>
    </w:r>
    <w:r>
      <w:rPr>
        <w:noProof/>
      </w:rPr>
      <w:fldChar w:fldCharType="end"/>
    </w:r>
  </w:p>
  <w:p w:rsidR="00952135" w:rsidRDefault="00952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C7C" w:rsidRDefault="00706C7C">
      <w:r>
        <w:separator/>
      </w:r>
    </w:p>
  </w:footnote>
  <w:footnote w:type="continuationSeparator" w:id="0">
    <w:p w:rsidR="00706C7C" w:rsidRDefault="00706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3AFE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12DB"/>
    <w:multiLevelType w:val="hybridMultilevel"/>
    <w:tmpl w:val="0000153C"/>
    <w:lvl w:ilvl="0" w:tplc="00007E87">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47"/>
    <w:multiLevelType w:val="hybridMultilevel"/>
    <w:tmpl w:val="000054DE"/>
    <w:lvl w:ilvl="0" w:tplc="000039B3">
      <w:start w:val="2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701F"/>
    <w:multiLevelType w:val="hybridMultilevel"/>
    <w:tmpl w:val="00005D03"/>
    <w:lvl w:ilvl="0" w:tplc="00007A5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DA4C94"/>
    <w:multiLevelType w:val="hybridMultilevel"/>
    <w:tmpl w:val="6F28BCB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04AB4E3C"/>
    <w:multiLevelType w:val="hybridMultilevel"/>
    <w:tmpl w:val="0C2E9A3E"/>
    <w:lvl w:ilvl="0" w:tplc="B2EA365E">
      <w:start w:val="1"/>
      <w:numFmt w:val="decimal"/>
      <w:lvlText w:val="%1."/>
      <w:lvlJc w:val="left"/>
      <w:pPr>
        <w:ind w:left="644"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564F53"/>
    <w:multiLevelType w:val="hybridMultilevel"/>
    <w:tmpl w:val="0C2E9A3E"/>
    <w:lvl w:ilvl="0" w:tplc="B2EA365E">
      <w:start w:val="1"/>
      <w:numFmt w:val="decimal"/>
      <w:lvlText w:val="%1."/>
      <w:lvlJc w:val="left"/>
      <w:pPr>
        <w:ind w:left="644"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4E4921"/>
    <w:multiLevelType w:val="hybridMultilevel"/>
    <w:tmpl w:val="5E72B2EE"/>
    <w:lvl w:ilvl="0" w:tplc="7CD4398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C65429D"/>
    <w:multiLevelType w:val="hybridMultilevel"/>
    <w:tmpl w:val="0C2E9A3E"/>
    <w:lvl w:ilvl="0" w:tplc="B2EA365E">
      <w:start w:val="1"/>
      <w:numFmt w:val="decimal"/>
      <w:lvlText w:val="%1."/>
      <w:lvlJc w:val="left"/>
      <w:pPr>
        <w:ind w:left="644"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056A7A"/>
    <w:multiLevelType w:val="hybridMultilevel"/>
    <w:tmpl w:val="0F7A3E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827B99"/>
    <w:multiLevelType w:val="hybridMultilevel"/>
    <w:tmpl w:val="510CAB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4C502EB"/>
    <w:multiLevelType w:val="hybridMultilevel"/>
    <w:tmpl w:val="0F7A3E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DA27CD"/>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16BD109C"/>
    <w:multiLevelType w:val="hybridMultilevel"/>
    <w:tmpl w:val="50EC0306"/>
    <w:lvl w:ilvl="0" w:tplc="04090017">
      <w:start w:val="1"/>
      <w:numFmt w:val="lowerLetter"/>
      <w:lvlText w:val="%1)"/>
      <w:lvlJc w:val="left"/>
      <w:pPr>
        <w:ind w:left="644"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18175B7E"/>
    <w:multiLevelType w:val="hybridMultilevel"/>
    <w:tmpl w:val="4F96BFCC"/>
    <w:lvl w:ilvl="0" w:tplc="04090017">
      <w:start w:val="1"/>
      <w:numFmt w:val="lowerLetter"/>
      <w:lvlText w:val="%1)"/>
      <w:lvlJc w:val="left"/>
      <w:pPr>
        <w:ind w:left="1290" w:hanging="360"/>
      </w:pPr>
      <w:rPr>
        <w:rFont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8">
    <w:nsid w:val="19603EBE"/>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9836D94"/>
    <w:multiLevelType w:val="hybridMultilevel"/>
    <w:tmpl w:val="546E61AC"/>
    <w:lvl w:ilvl="0" w:tplc="AD3204A2">
      <w:start w:val="2"/>
      <w:numFmt w:val="bullet"/>
      <w:lvlText w:val="-"/>
      <w:lvlJc w:val="left"/>
      <w:pPr>
        <w:ind w:left="1440" w:hanging="360"/>
      </w:pPr>
      <w:rPr>
        <w:rFonts w:ascii="Times New Roman" w:eastAsia="Times New Roman" w:hAnsi="Times New Roman" w:cs="Times New Roman" w:hint="default"/>
      </w:rPr>
    </w:lvl>
    <w:lvl w:ilvl="1" w:tplc="891C7F34">
      <w:start w:val="1"/>
      <w:numFmt w:val="bullet"/>
      <w:pStyle w:val="chamdaudong"/>
      <w:lvlText w:val=""/>
      <w:lvlJc w:val="left"/>
      <w:pPr>
        <w:ind w:left="927"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1BD56419"/>
    <w:multiLevelType w:val="hybridMultilevel"/>
    <w:tmpl w:val="78748F66"/>
    <w:lvl w:ilvl="0" w:tplc="D2CA20DC">
      <w:start w:val="1"/>
      <w:numFmt w:val="decimal"/>
      <w:lvlText w:val="Điều %1."/>
      <w:lvlJc w:val="left"/>
      <w:pPr>
        <w:ind w:left="1080" w:hanging="360"/>
      </w:pPr>
      <w:rPr>
        <w:rFonts w:hint="default"/>
        <w:sz w:val="28"/>
        <w:szCs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1E8934FD"/>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1F4C59D8"/>
    <w:multiLevelType w:val="hybridMultilevel"/>
    <w:tmpl w:val="50EC0306"/>
    <w:lvl w:ilvl="0" w:tplc="04090017">
      <w:start w:val="1"/>
      <w:numFmt w:val="lowerLetter"/>
      <w:lvlText w:val="%1)"/>
      <w:lvlJc w:val="left"/>
      <w:pPr>
        <w:ind w:left="644"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211C754C"/>
    <w:multiLevelType w:val="hybridMultilevel"/>
    <w:tmpl w:val="ABA08402"/>
    <w:lvl w:ilvl="0" w:tplc="AD3204A2">
      <w:start w:val="2"/>
      <w:numFmt w:val="bullet"/>
      <w:lvlText w:val="-"/>
      <w:lvlJc w:val="left"/>
      <w:pPr>
        <w:ind w:left="1440" w:hanging="360"/>
      </w:pPr>
      <w:rPr>
        <w:rFonts w:ascii="Times New Roman" w:eastAsia="Times New Roman" w:hAnsi="Times New Roman" w:cs="Times New Roman" w:hint="default"/>
      </w:rPr>
    </w:lvl>
    <w:lvl w:ilvl="1" w:tplc="04090017">
      <w:start w:val="1"/>
      <w:numFmt w:val="lowerLetter"/>
      <w:lvlText w:val="%2)"/>
      <w:lvlJc w:val="left"/>
      <w:pPr>
        <w:ind w:left="927" w:hanging="360"/>
      </w:pPr>
      <w:rPr>
        <w:rFont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243E2839"/>
    <w:multiLevelType w:val="hybridMultilevel"/>
    <w:tmpl w:val="0F7A3E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B74331"/>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24FC7FC3"/>
    <w:multiLevelType w:val="hybridMultilevel"/>
    <w:tmpl w:val="13FC301A"/>
    <w:lvl w:ilvl="0" w:tplc="E450669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2517F6A"/>
    <w:multiLevelType w:val="hybridMultilevel"/>
    <w:tmpl w:val="0C2E9A3E"/>
    <w:lvl w:ilvl="0" w:tplc="B2EA365E">
      <w:start w:val="1"/>
      <w:numFmt w:val="decimal"/>
      <w:lvlText w:val="%1."/>
      <w:lvlJc w:val="left"/>
      <w:pPr>
        <w:ind w:left="644"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9006DB"/>
    <w:multiLevelType w:val="hybridMultilevel"/>
    <w:tmpl w:val="0F7A3E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212579"/>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363D0849"/>
    <w:multiLevelType w:val="hybridMultilevel"/>
    <w:tmpl w:val="B42A1F8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F34F40"/>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377241BF"/>
    <w:multiLevelType w:val="hybridMultilevel"/>
    <w:tmpl w:val="A5D0A9BC"/>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3829422A"/>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389B44A2"/>
    <w:multiLevelType w:val="hybridMultilevel"/>
    <w:tmpl w:val="0C2E9A3E"/>
    <w:lvl w:ilvl="0" w:tplc="B2EA365E">
      <w:start w:val="1"/>
      <w:numFmt w:val="decimal"/>
      <w:lvlText w:val="%1."/>
      <w:lvlJc w:val="left"/>
      <w:pPr>
        <w:ind w:left="644"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5060E1"/>
    <w:multiLevelType w:val="hybridMultilevel"/>
    <w:tmpl w:val="0F7A3E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1A388C"/>
    <w:multiLevelType w:val="hybridMultilevel"/>
    <w:tmpl w:val="92BCB082"/>
    <w:lvl w:ilvl="0" w:tplc="BC2C7B4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A3B2B2B"/>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3BA14658"/>
    <w:multiLevelType w:val="hybridMultilevel"/>
    <w:tmpl w:val="50EC0306"/>
    <w:lvl w:ilvl="0" w:tplc="04090017">
      <w:start w:val="1"/>
      <w:numFmt w:val="lowerLetter"/>
      <w:lvlText w:val="%1)"/>
      <w:lvlJc w:val="left"/>
      <w:pPr>
        <w:ind w:left="644"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nsid w:val="3DDD16A9"/>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3E0214E0"/>
    <w:multiLevelType w:val="hybridMultilevel"/>
    <w:tmpl w:val="0F7A3E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E06217D"/>
    <w:multiLevelType w:val="hybridMultilevel"/>
    <w:tmpl w:val="D93EA94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2">
    <w:nsid w:val="3FCA79F2"/>
    <w:multiLevelType w:val="hybridMultilevel"/>
    <w:tmpl w:val="1EC4A73E"/>
    <w:lvl w:ilvl="0" w:tplc="32CE70C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3">
    <w:nsid w:val="40A301D8"/>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nsid w:val="43153D36"/>
    <w:multiLevelType w:val="hybridMultilevel"/>
    <w:tmpl w:val="0C2E9A3E"/>
    <w:lvl w:ilvl="0" w:tplc="B2EA365E">
      <w:start w:val="1"/>
      <w:numFmt w:val="decimal"/>
      <w:lvlText w:val="%1."/>
      <w:lvlJc w:val="left"/>
      <w:pPr>
        <w:ind w:left="644"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46B7C01"/>
    <w:multiLevelType w:val="hybridMultilevel"/>
    <w:tmpl w:val="2CCC0BF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80646F7"/>
    <w:multiLevelType w:val="hybridMultilevel"/>
    <w:tmpl w:val="7A58E10E"/>
    <w:lvl w:ilvl="0" w:tplc="04090017">
      <w:start w:val="1"/>
      <w:numFmt w:val="lowerLetter"/>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47">
    <w:nsid w:val="49A03CAC"/>
    <w:multiLevelType w:val="hybridMultilevel"/>
    <w:tmpl w:val="94C6135C"/>
    <w:lvl w:ilvl="0" w:tplc="31C6CA2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793DF2"/>
    <w:multiLevelType w:val="hybridMultilevel"/>
    <w:tmpl w:val="0C2E9A3E"/>
    <w:lvl w:ilvl="0" w:tplc="B2EA365E">
      <w:start w:val="1"/>
      <w:numFmt w:val="decimal"/>
      <w:lvlText w:val="%1."/>
      <w:lvlJc w:val="left"/>
      <w:pPr>
        <w:ind w:left="644"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7F394D"/>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nsid w:val="4B0F471F"/>
    <w:multiLevelType w:val="hybridMultilevel"/>
    <w:tmpl w:val="0F7A3E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773844"/>
    <w:multiLevelType w:val="hybridMultilevel"/>
    <w:tmpl w:val="0C2E9A3E"/>
    <w:lvl w:ilvl="0" w:tplc="B2EA365E">
      <w:start w:val="1"/>
      <w:numFmt w:val="decimal"/>
      <w:lvlText w:val="%1."/>
      <w:lvlJc w:val="left"/>
      <w:pPr>
        <w:ind w:left="644"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CD6752"/>
    <w:multiLevelType w:val="hybridMultilevel"/>
    <w:tmpl w:val="EB18AB4E"/>
    <w:lvl w:ilvl="0" w:tplc="2EC81E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4E567EF9"/>
    <w:multiLevelType w:val="hybridMultilevel"/>
    <w:tmpl w:val="0F7A3E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9C271E"/>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nsid w:val="51700AE5"/>
    <w:multiLevelType w:val="hybridMultilevel"/>
    <w:tmpl w:val="1EDC3DF8"/>
    <w:lvl w:ilvl="0" w:tplc="AD3204A2">
      <w:start w:val="2"/>
      <w:numFmt w:val="bullet"/>
      <w:lvlText w:val="-"/>
      <w:lvlJc w:val="left"/>
      <w:pPr>
        <w:ind w:left="1440" w:hanging="360"/>
      </w:pPr>
      <w:rPr>
        <w:rFonts w:ascii="Times New Roman" w:eastAsia="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AD3204A2">
      <w:start w:val="2"/>
      <w:numFmt w:val="bullet"/>
      <w:pStyle w:val="trondaudong"/>
      <w:lvlText w:val="-"/>
      <w:lvlJc w:val="left"/>
      <w:pPr>
        <w:ind w:left="1070" w:hanging="360"/>
      </w:pPr>
      <w:rPr>
        <w:rFonts w:ascii="Times New Roman" w:eastAsia="Times New Roman" w:hAnsi="Times New Roman" w:cs="Times New Roman" w:hint="default"/>
      </w:rPr>
    </w:lvl>
    <w:lvl w:ilvl="3" w:tplc="04090003">
      <w:start w:val="1"/>
      <w:numFmt w:val="bullet"/>
      <w:pStyle w:val="dautamgiac"/>
      <w:lvlText w:val="o"/>
      <w:lvlJc w:val="left"/>
      <w:pPr>
        <w:ind w:left="3600" w:hanging="360"/>
      </w:pPr>
      <w:rPr>
        <w:rFonts w:ascii="Courier New" w:hAnsi="Courier New" w:cs="Courier New"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6">
    <w:nsid w:val="536336A4"/>
    <w:multiLevelType w:val="hybridMultilevel"/>
    <w:tmpl w:val="0C2E9A3E"/>
    <w:lvl w:ilvl="0" w:tplc="B2EA365E">
      <w:start w:val="1"/>
      <w:numFmt w:val="decimal"/>
      <w:lvlText w:val="%1."/>
      <w:lvlJc w:val="left"/>
      <w:pPr>
        <w:ind w:left="644"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3D859D7"/>
    <w:multiLevelType w:val="multilevel"/>
    <w:tmpl w:val="E6EA4BB4"/>
    <w:lvl w:ilvl="0">
      <w:start w:val="1"/>
      <w:numFmt w:val="decimal"/>
      <w:suff w:val="space"/>
      <w:lvlText w:val="%1."/>
      <w:lvlJc w:val="left"/>
      <w:pPr>
        <w:ind w:left="28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549F15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577C7E0F"/>
    <w:multiLevelType w:val="hybridMultilevel"/>
    <w:tmpl w:val="A5D0A9BC"/>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nsid w:val="57DB2E40"/>
    <w:multiLevelType w:val="hybridMultilevel"/>
    <w:tmpl w:val="F34AED1C"/>
    <w:lvl w:ilvl="0" w:tplc="2D0ED440">
      <w:start w:val="3"/>
      <w:numFmt w:val="bullet"/>
      <w:lvlText w:val="-"/>
      <w:lvlJc w:val="left"/>
      <w:pPr>
        <w:ind w:left="1080" w:hanging="360"/>
      </w:pPr>
      <w:rPr>
        <w:rFonts w:ascii="Times New Roman" w:eastAsia="Times New Roman" w:hAnsi="Times New Roman" w:cs="Times New Roman" w:hint="default"/>
      </w:rPr>
    </w:lvl>
    <w:lvl w:ilvl="1" w:tplc="F4749BE2">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59357CBF"/>
    <w:multiLevelType w:val="hybridMultilevel"/>
    <w:tmpl w:val="0C2E9A3E"/>
    <w:lvl w:ilvl="0" w:tplc="B2EA365E">
      <w:start w:val="1"/>
      <w:numFmt w:val="decimal"/>
      <w:lvlText w:val="%1."/>
      <w:lvlJc w:val="left"/>
      <w:pPr>
        <w:ind w:left="644"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BB16F01"/>
    <w:multiLevelType w:val="hybridMultilevel"/>
    <w:tmpl w:val="4C7818DA"/>
    <w:lvl w:ilvl="0" w:tplc="2D0ED44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5C91658A"/>
    <w:multiLevelType w:val="hybridMultilevel"/>
    <w:tmpl w:val="510CAB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CA166B0"/>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nsid w:val="5D34673C"/>
    <w:multiLevelType w:val="hybridMultilevel"/>
    <w:tmpl w:val="0F7A3E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DC22CEF"/>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nsid w:val="60BE2AC3"/>
    <w:multiLevelType w:val="hybridMultilevel"/>
    <w:tmpl w:val="B86A6A80"/>
    <w:lvl w:ilvl="0" w:tplc="071C0D82">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nsid w:val="620A5361"/>
    <w:multiLevelType w:val="hybridMultilevel"/>
    <w:tmpl w:val="16ECBA9C"/>
    <w:lvl w:ilvl="0" w:tplc="FD347C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nsid w:val="627034E7"/>
    <w:multiLevelType w:val="hybridMultilevel"/>
    <w:tmpl w:val="F998D0E4"/>
    <w:lvl w:ilvl="0" w:tplc="76D8B9B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nsid w:val="62F46C5E"/>
    <w:multiLevelType w:val="hybridMultilevel"/>
    <w:tmpl w:val="0C2E9A3E"/>
    <w:lvl w:ilvl="0" w:tplc="B2EA365E">
      <w:start w:val="1"/>
      <w:numFmt w:val="decimal"/>
      <w:lvlText w:val="%1."/>
      <w:lvlJc w:val="left"/>
      <w:pPr>
        <w:ind w:left="644"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4CD584C"/>
    <w:multiLevelType w:val="hybridMultilevel"/>
    <w:tmpl w:val="160C0E54"/>
    <w:lvl w:ilvl="0" w:tplc="11649614">
      <w:start w:val="7"/>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2">
    <w:nsid w:val="676D143B"/>
    <w:multiLevelType w:val="hybridMultilevel"/>
    <w:tmpl w:val="CDA0FB0A"/>
    <w:lvl w:ilvl="0" w:tplc="9EC2257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3">
    <w:nsid w:val="68DF06E1"/>
    <w:multiLevelType w:val="hybridMultilevel"/>
    <w:tmpl w:val="0C2E9A3E"/>
    <w:lvl w:ilvl="0" w:tplc="B2EA365E">
      <w:start w:val="1"/>
      <w:numFmt w:val="decimal"/>
      <w:lvlText w:val="%1."/>
      <w:lvlJc w:val="left"/>
      <w:pPr>
        <w:ind w:left="644"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9813CE9"/>
    <w:multiLevelType w:val="hybridMultilevel"/>
    <w:tmpl w:val="A5D0A9BC"/>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nsid w:val="6A00548F"/>
    <w:multiLevelType w:val="hybridMultilevel"/>
    <w:tmpl w:val="0F7A3E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A6D2E76"/>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nsid w:val="6AA92A86"/>
    <w:multiLevelType w:val="hybridMultilevel"/>
    <w:tmpl w:val="0C2E9A3E"/>
    <w:lvl w:ilvl="0" w:tplc="B2EA365E">
      <w:start w:val="1"/>
      <w:numFmt w:val="decimal"/>
      <w:lvlText w:val="%1."/>
      <w:lvlJc w:val="left"/>
      <w:pPr>
        <w:ind w:left="644"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DA7799D"/>
    <w:multiLevelType w:val="hybridMultilevel"/>
    <w:tmpl w:val="A5D0A9BC"/>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9">
    <w:nsid w:val="7181426F"/>
    <w:multiLevelType w:val="hybridMultilevel"/>
    <w:tmpl w:val="10C23844"/>
    <w:lvl w:ilvl="0" w:tplc="F68CF648">
      <w:start w:val="1"/>
      <w:numFmt w:val="decimal"/>
      <w:lvlText w:val="%1."/>
      <w:lvlJc w:val="left"/>
      <w:pPr>
        <w:ind w:left="644" w:hanging="360"/>
      </w:pPr>
      <w:rPr>
        <w:rFonts w:hint="default"/>
        <w:lang w:val="nl-N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1A926B5"/>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71D37296"/>
    <w:multiLevelType w:val="hybridMultilevel"/>
    <w:tmpl w:val="A5D0A9BC"/>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nsid w:val="72643431"/>
    <w:multiLevelType w:val="hybridMultilevel"/>
    <w:tmpl w:val="39165866"/>
    <w:lvl w:ilvl="0" w:tplc="04090017">
      <w:start w:val="1"/>
      <w:numFmt w:val="lowerLetter"/>
      <w:lvlText w:val="%1)"/>
      <w:lvlJc w:val="left"/>
      <w:pPr>
        <w:ind w:left="1924" w:hanging="1020"/>
      </w:pPr>
      <w:rPr>
        <w:rFonts w:hint="default"/>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83">
    <w:nsid w:val="72C13841"/>
    <w:multiLevelType w:val="hybridMultilevel"/>
    <w:tmpl w:val="510CAB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74594D28"/>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7782782E"/>
    <w:multiLevelType w:val="multilevel"/>
    <w:tmpl w:val="A676A81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790F18F1"/>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nsid w:val="7BCD459C"/>
    <w:multiLevelType w:val="hybridMultilevel"/>
    <w:tmpl w:val="B42A1F8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E513BF7"/>
    <w:multiLevelType w:val="hybridMultilevel"/>
    <w:tmpl w:val="24BA4BB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nsid w:val="7EBA6FB2"/>
    <w:multiLevelType w:val="hybridMultilevel"/>
    <w:tmpl w:val="510CAB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FDC66CA"/>
    <w:multiLevelType w:val="hybridMultilevel"/>
    <w:tmpl w:val="1898D36A"/>
    <w:lvl w:ilvl="0" w:tplc="09D2278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67"/>
  </w:num>
  <w:num w:numId="2">
    <w:abstractNumId w:val="26"/>
  </w:num>
  <w:num w:numId="3">
    <w:abstractNumId w:val="68"/>
  </w:num>
  <w:num w:numId="4">
    <w:abstractNumId w:val="57"/>
  </w:num>
  <w:num w:numId="5">
    <w:abstractNumId w:val="41"/>
  </w:num>
  <w:num w:numId="6">
    <w:abstractNumId w:val="46"/>
  </w:num>
  <w:num w:numId="7">
    <w:abstractNumId w:val="38"/>
  </w:num>
  <w:num w:numId="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5"/>
  </w:num>
  <w:num w:numId="11">
    <w:abstractNumId w:val="20"/>
  </w:num>
  <w:num w:numId="12">
    <w:abstractNumId w:val="63"/>
  </w:num>
  <w:num w:numId="13">
    <w:abstractNumId w:val="22"/>
  </w:num>
  <w:num w:numId="14">
    <w:abstractNumId w:val="13"/>
  </w:num>
  <w:num w:numId="15">
    <w:abstractNumId w:val="89"/>
  </w:num>
  <w:num w:numId="16">
    <w:abstractNumId w:val="16"/>
  </w:num>
  <w:num w:numId="17">
    <w:abstractNumId w:val="12"/>
  </w:num>
  <w:num w:numId="18">
    <w:abstractNumId w:val="40"/>
  </w:num>
  <w:num w:numId="19">
    <w:abstractNumId w:val="35"/>
  </w:num>
  <w:num w:numId="20">
    <w:abstractNumId w:val="24"/>
  </w:num>
  <w:num w:numId="21">
    <w:abstractNumId w:val="23"/>
  </w:num>
  <w:num w:numId="22">
    <w:abstractNumId w:val="59"/>
  </w:num>
  <w:num w:numId="23">
    <w:abstractNumId w:val="78"/>
  </w:num>
  <w:num w:numId="24">
    <w:abstractNumId w:val="65"/>
  </w:num>
  <w:num w:numId="25">
    <w:abstractNumId w:val="75"/>
  </w:num>
  <w:num w:numId="26">
    <w:abstractNumId w:val="28"/>
  </w:num>
  <w:num w:numId="27">
    <w:abstractNumId w:val="50"/>
  </w:num>
  <w:num w:numId="28">
    <w:abstractNumId w:val="79"/>
  </w:num>
  <w:num w:numId="29">
    <w:abstractNumId w:val="74"/>
  </w:num>
  <w:num w:numId="30">
    <w:abstractNumId w:val="53"/>
  </w:num>
  <w:num w:numId="31">
    <w:abstractNumId w:val="81"/>
  </w:num>
  <w:num w:numId="32">
    <w:abstractNumId w:val="14"/>
  </w:num>
  <w:num w:numId="33">
    <w:abstractNumId w:val="32"/>
  </w:num>
  <w:num w:numId="34">
    <w:abstractNumId w:val="87"/>
  </w:num>
  <w:num w:numId="35">
    <w:abstractNumId w:val="64"/>
  </w:num>
  <w:num w:numId="36">
    <w:abstractNumId w:val="54"/>
  </w:num>
  <w:num w:numId="37">
    <w:abstractNumId w:val="30"/>
  </w:num>
  <w:num w:numId="38">
    <w:abstractNumId w:val="88"/>
  </w:num>
  <w:num w:numId="39">
    <w:abstractNumId w:val="39"/>
  </w:num>
  <w:num w:numId="40">
    <w:abstractNumId w:val="56"/>
  </w:num>
  <w:num w:numId="41">
    <w:abstractNumId w:val="37"/>
  </w:num>
  <w:num w:numId="42">
    <w:abstractNumId w:val="77"/>
  </w:num>
  <w:num w:numId="43">
    <w:abstractNumId w:val="18"/>
  </w:num>
  <w:num w:numId="44">
    <w:abstractNumId w:val="84"/>
  </w:num>
  <w:num w:numId="45">
    <w:abstractNumId w:val="11"/>
  </w:num>
  <w:num w:numId="46">
    <w:abstractNumId w:val="25"/>
  </w:num>
  <w:num w:numId="47">
    <w:abstractNumId w:val="76"/>
  </w:num>
  <w:num w:numId="48">
    <w:abstractNumId w:val="48"/>
  </w:num>
  <w:num w:numId="49">
    <w:abstractNumId w:val="66"/>
  </w:num>
  <w:num w:numId="50">
    <w:abstractNumId w:val="33"/>
  </w:num>
  <w:num w:numId="51">
    <w:abstractNumId w:val="9"/>
  </w:num>
  <w:num w:numId="52">
    <w:abstractNumId w:val="43"/>
  </w:num>
  <w:num w:numId="53">
    <w:abstractNumId w:val="73"/>
  </w:num>
  <w:num w:numId="54">
    <w:abstractNumId w:val="8"/>
  </w:num>
  <w:num w:numId="55">
    <w:abstractNumId w:val="27"/>
  </w:num>
  <w:num w:numId="56">
    <w:abstractNumId w:val="61"/>
  </w:num>
  <w:num w:numId="57">
    <w:abstractNumId w:val="34"/>
  </w:num>
  <w:num w:numId="58">
    <w:abstractNumId w:val="70"/>
  </w:num>
  <w:num w:numId="59">
    <w:abstractNumId w:val="31"/>
  </w:num>
  <w:num w:numId="60">
    <w:abstractNumId w:val="15"/>
  </w:num>
  <w:num w:numId="61">
    <w:abstractNumId w:val="49"/>
  </w:num>
  <w:num w:numId="62">
    <w:abstractNumId w:val="21"/>
  </w:num>
  <w:num w:numId="63">
    <w:abstractNumId w:val="86"/>
  </w:num>
  <w:num w:numId="64">
    <w:abstractNumId w:val="29"/>
  </w:num>
  <w:num w:numId="65">
    <w:abstractNumId w:val="80"/>
  </w:num>
  <w:num w:numId="66">
    <w:abstractNumId w:val="44"/>
  </w:num>
  <w:num w:numId="67">
    <w:abstractNumId w:val="51"/>
  </w:num>
  <w:num w:numId="68">
    <w:abstractNumId w:val="0"/>
  </w:num>
  <w:num w:numId="69">
    <w:abstractNumId w:val="47"/>
  </w:num>
  <w:num w:numId="70">
    <w:abstractNumId w:val="90"/>
  </w:num>
  <w:num w:numId="71">
    <w:abstractNumId w:val="72"/>
  </w:num>
  <w:num w:numId="72">
    <w:abstractNumId w:val="42"/>
  </w:num>
  <w:num w:numId="73">
    <w:abstractNumId w:val="83"/>
  </w:num>
  <w:num w:numId="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
  </w:num>
  <w:num w:numId="76">
    <w:abstractNumId w:val="36"/>
  </w:num>
  <w:num w:numId="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2"/>
  </w:num>
  <w:num w:numId="80">
    <w:abstractNumId w:val="38"/>
  </w:num>
  <w:num w:numId="81">
    <w:abstractNumId w:val="38"/>
  </w:num>
  <w:num w:numId="82">
    <w:abstractNumId w:val="38"/>
  </w:num>
  <w:num w:numId="83">
    <w:abstractNumId w:val="38"/>
  </w:num>
  <w:num w:numId="84">
    <w:abstractNumId w:val="38"/>
  </w:num>
  <w:num w:numId="85">
    <w:abstractNumId w:val="38"/>
  </w:num>
  <w:num w:numId="86">
    <w:abstractNumId w:val="52"/>
  </w:num>
  <w:num w:numId="87">
    <w:abstractNumId w:val="85"/>
  </w:num>
  <w:num w:numId="88">
    <w:abstractNumId w:val="58"/>
  </w:num>
  <w:num w:numId="89">
    <w:abstractNumId w:val="62"/>
  </w:num>
  <w:num w:numId="90">
    <w:abstractNumId w:val="10"/>
  </w:num>
  <w:num w:numId="91">
    <w:abstractNumId w:val="60"/>
  </w:num>
  <w:num w:numId="92">
    <w:abstractNumId w:val="38"/>
  </w:num>
  <w:num w:numId="93">
    <w:abstractNumId w:val="71"/>
  </w:num>
  <w:num w:numId="94">
    <w:abstractNumId w:val="5"/>
  </w:num>
  <w:num w:numId="95">
    <w:abstractNumId w:val="3"/>
  </w:num>
  <w:num w:numId="96">
    <w:abstractNumId w:val="4"/>
  </w:num>
  <w:num w:numId="97">
    <w:abstractNumId w:val="6"/>
  </w:num>
  <w:num w:numId="98">
    <w:abstractNumId w:val="7"/>
  </w:num>
  <w:num w:numId="99">
    <w:abstractNumId w:val="4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en-US" w:vendorID="64" w:dllVersion="4096" w:nlCheck="1" w:checkStyle="0"/>
  <w:activeWritingStyle w:appName="MSWord" w:lang="nl-NL" w:vendorID="64" w:dllVersion="4096" w:nlCheck="1" w:checkStyle="0"/>
  <w:activeWritingStyle w:appName="MSWord" w:lang="it-IT" w:vendorID="64" w:dllVersion="409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nl-NL" w:vendorID="64" w:dllVersion="0" w:nlCheck="1" w:checkStyle="0"/>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5D"/>
    <w:rsid w:val="000001D2"/>
    <w:rsid w:val="0000062A"/>
    <w:rsid w:val="00001426"/>
    <w:rsid w:val="000018DD"/>
    <w:rsid w:val="00001DAE"/>
    <w:rsid w:val="0000305A"/>
    <w:rsid w:val="0000471A"/>
    <w:rsid w:val="0000672B"/>
    <w:rsid w:val="00006BB4"/>
    <w:rsid w:val="00007E0A"/>
    <w:rsid w:val="000144AC"/>
    <w:rsid w:val="000144D6"/>
    <w:rsid w:val="0001620D"/>
    <w:rsid w:val="00016426"/>
    <w:rsid w:val="00017E08"/>
    <w:rsid w:val="00020212"/>
    <w:rsid w:val="0002054C"/>
    <w:rsid w:val="00022662"/>
    <w:rsid w:val="00023720"/>
    <w:rsid w:val="000238D0"/>
    <w:rsid w:val="0002444B"/>
    <w:rsid w:val="00024A39"/>
    <w:rsid w:val="00024C66"/>
    <w:rsid w:val="00026FA5"/>
    <w:rsid w:val="0002734C"/>
    <w:rsid w:val="00027982"/>
    <w:rsid w:val="00027C31"/>
    <w:rsid w:val="00027C35"/>
    <w:rsid w:val="00031790"/>
    <w:rsid w:val="000321D9"/>
    <w:rsid w:val="00032595"/>
    <w:rsid w:val="00032BA3"/>
    <w:rsid w:val="000336DC"/>
    <w:rsid w:val="000343E4"/>
    <w:rsid w:val="00034DE8"/>
    <w:rsid w:val="00035A44"/>
    <w:rsid w:val="00036E2A"/>
    <w:rsid w:val="00040407"/>
    <w:rsid w:val="000413FC"/>
    <w:rsid w:val="000416FA"/>
    <w:rsid w:val="00042972"/>
    <w:rsid w:val="000437A3"/>
    <w:rsid w:val="000450AB"/>
    <w:rsid w:val="00046C96"/>
    <w:rsid w:val="00047236"/>
    <w:rsid w:val="0005059B"/>
    <w:rsid w:val="0005130F"/>
    <w:rsid w:val="0005165E"/>
    <w:rsid w:val="00053126"/>
    <w:rsid w:val="000554DF"/>
    <w:rsid w:val="00055F06"/>
    <w:rsid w:val="00057923"/>
    <w:rsid w:val="0006096C"/>
    <w:rsid w:val="000609AD"/>
    <w:rsid w:val="00060C73"/>
    <w:rsid w:val="000610D7"/>
    <w:rsid w:val="000617C2"/>
    <w:rsid w:val="00061B6C"/>
    <w:rsid w:val="00061EEB"/>
    <w:rsid w:val="00063737"/>
    <w:rsid w:val="00064B9E"/>
    <w:rsid w:val="00064C40"/>
    <w:rsid w:val="00064CAB"/>
    <w:rsid w:val="000676E7"/>
    <w:rsid w:val="0007026D"/>
    <w:rsid w:val="00070E5F"/>
    <w:rsid w:val="000737A8"/>
    <w:rsid w:val="00073AB5"/>
    <w:rsid w:val="000745D3"/>
    <w:rsid w:val="0007460B"/>
    <w:rsid w:val="000763A8"/>
    <w:rsid w:val="000778BE"/>
    <w:rsid w:val="00077DC6"/>
    <w:rsid w:val="00080284"/>
    <w:rsid w:val="00080763"/>
    <w:rsid w:val="00081B37"/>
    <w:rsid w:val="00081ECD"/>
    <w:rsid w:val="00082A7F"/>
    <w:rsid w:val="000837D3"/>
    <w:rsid w:val="00083DC8"/>
    <w:rsid w:val="00084DDF"/>
    <w:rsid w:val="00085007"/>
    <w:rsid w:val="00085B02"/>
    <w:rsid w:val="00086A94"/>
    <w:rsid w:val="0008733C"/>
    <w:rsid w:val="000875D0"/>
    <w:rsid w:val="00091558"/>
    <w:rsid w:val="000916D3"/>
    <w:rsid w:val="00091F90"/>
    <w:rsid w:val="00093D77"/>
    <w:rsid w:val="00094DC9"/>
    <w:rsid w:val="0009608B"/>
    <w:rsid w:val="00096646"/>
    <w:rsid w:val="00097115"/>
    <w:rsid w:val="00097705"/>
    <w:rsid w:val="0009770B"/>
    <w:rsid w:val="0009797C"/>
    <w:rsid w:val="000A0A64"/>
    <w:rsid w:val="000A1285"/>
    <w:rsid w:val="000A154E"/>
    <w:rsid w:val="000A16F7"/>
    <w:rsid w:val="000A1944"/>
    <w:rsid w:val="000A2C62"/>
    <w:rsid w:val="000A344A"/>
    <w:rsid w:val="000A427C"/>
    <w:rsid w:val="000A475B"/>
    <w:rsid w:val="000A57DC"/>
    <w:rsid w:val="000A586E"/>
    <w:rsid w:val="000A6430"/>
    <w:rsid w:val="000A6D24"/>
    <w:rsid w:val="000A7809"/>
    <w:rsid w:val="000A79DD"/>
    <w:rsid w:val="000A7C38"/>
    <w:rsid w:val="000B1511"/>
    <w:rsid w:val="000B2123"/>
    <w:rsid w:val="000B2737"/>
    <w:rsid w:val="000B4394"/>
    <w:rsid w:val="000B7770"/>
    <w:rsid w:val="000B7A5D"/>
    <w:rsid w:val="000B7C4D"/>
    <w:rsid w:val="000C0465"/>
    <w:rsid w:val="000C0AB1"/>
    <w:rsid w:val="000C2AE4"/>
    <w:rsid w:val="000C3399"/>
    <w:rsid w:val="000C356C"/>
    <w:rsid w:val="000C4B27"/>
    <w:rsid w:val="000C5C1E"/>
    <w:rsid w:val="000C689E"/>
    <w:rsid w:val="000C736F"/>
    <w:rsid w:val="000C74CA"/>
    <w:rsid w:val="000C76F8"/>
    <w:rsid w:val="000D048C"/>
    <w:rsid w:val="000D13DA"/>
    <w:rsid w:val="000D1A78"/>
    <w:rsid w:val="000D1AA3"/>
    <w:rsid w:val="000D39D4"/>
    <w:rsid w:val="000D4547"/>
    <w:rsid w:val="000D4561"/>
    <w:rsid w:val="000D469C"/>
    <w:rsid w:val="000D4846"/>
    <w:rsid w:val="000D4CB1"/>
    <w:rsid w:val="000D5AD3"/>
    <w:rsid w:val="000D5EB5"/>
    <w:rsid w:val="000D686C"/>
    <w:rsid w:val="000D7301"/>
    <w:rsid w:val="000E0A57"/>
    <w:rsid w:val="000E0E10"/>
    <w:rsid w:val="000E11DB"/>
    <w:rsid w:val="000E195B"/>
    <w:rsid w:val="000E2B71"/>
    <w:rsid w:val="000E2D8D"/>
    <w:rsid w:val="000E3186"/>
    <w:rsid w:val="000E3F07"/>
    <w:rsid w:val="000E470D"/>
    <w:rsid w:val="000E48FB"/>
    <w:rsid w:val="000E4A7A"/>
    <w:rsid w:val="000E5583"/>
    <w:rsid w:val="000E6870"/>
    <w:rsid w:val="000E6BF7"/>
    <w:rsid w:val="000E72B6"/>
    <w:rsid w:val="000F09E6"/>
    <w:rsid w:val="000F1B9C"/>
    <w:rsid w:val="000F21A1"/>
    <w:rsid w:val="000F2C4C"/>
    <w:rsid w:val="000F3833"/>
    <w:rsid w:val="000F3AF8"/>
    <w:rsid w:val="000F4223"/>
    <w:rsid w:val="000F49AB"/>
    <w:rsid w:val="000F5514"/>
    <w:rsid w:val="000F6CD2"/>
    <w:rsid w:val="000F754B"/>
    <w:rsid w:val="000F79F3"/>
    <w:rsid w:val="0010059D"/>
    <w:rsid w:val="00101F9E"/>
    <w:rsid w:val="00102FD5"/>
    <w:rsid w:val="001037C3"/>
    <w:rsid w:val="001038F0"/>
    <w:rsid w:val="0010390B"/>
    <w:rsid w:val="0010420A"/>
    <w:rsid w:val="00104ECB"/>
    <w:rsid w:val="00106AA7"/>
    <w:rsid w:val="00110F6A"/>
    <w:rsid w:val="001116E8"/>
    <w:rsid w:val="00112050"/>
    <w:rsid w:val="00113202"/>
    <w:rsid w:val="00113449"/>
    <w:rsid w:val="00114026"/>
    <w:rsid w:val="0011449B"/>
    <w:rsid w:val="00114A66"/>
    <w:rsid w:val="00115773"/>
    <w:rsid w:val="00115C74"/>
    <w:rsid w:val="00115D3E"/>
    <w:rsid w:val="001176C3"/>
    <w:rsid w:val="00117D81"/>
    <w:rsid w:val="001203D6"/>
    <w:rsid w:val="00121810"/>
    <w:rsid w:val="001229C7"/>
    <w:rsid w:val="001243DD"/>
    <w:rsid w:val="00125700"/>
    <w:rsid w:val="00125F4D"/>
    <w:rsid w:val="00126111"/>
    <w:rsid w:val="00126D0E"/>
    <w:rsid w:val="00127AA7"/>
    <w:rsid w:val="00130363"/>
    <w:rsid w:val="0013060C"/>
    <w:rsid w:val="00132025"/>
    <w:rsid w:val="0013290F"/>
    <w:rsid w:val="00133446"/>
    <w:rsid w:val="00133BF8"/>
    <w:rsid w:val="00133BFC"/>
    <w:rsid w:val="0013499E"/>
    <w:rsid w:val="0013516D"/>
    <w:rsid w:val="00137170"/>
    <w:rsid w:val="00140FF9"/>
    <w:rsid w:val="00141C7F"/>
    <w:rsid w:val="001420A2"/>
    <w:rsid w:val="001424DC"/>
    <w:rsid w:val="0014257D"/>
    <w:rsid w:val="00142604"/>
    <w:rsid w:val="00143E25"/>
    <w:rsid w:val="001455FE"/>
    <w:rsid w:val="001468A5"/>
    <w:rsid w:val="00147B17"/>
    <w:rsid w:val="00147C64"/>
    <w:rsid w:val="00147E1D"/>
    <w:rsid w:val="00150991"/>
    <w:rsid w:val="001515AC"/>
    <w:rsid w:val="00151E87"/>
    <w:rsid w:val="00152B5F"/>
    <w:rsid w:val="00152ED6"/>
    <w:rsid w:val="00155830"/>
    <w:rsid w:val="00156362"/>
    <w:rsid w:val="0016002A"/>
    <w:rsid w:val="00161D1F"/>
    <w:rsid w:val="00162BE9"/>
    <w:rsid w:val="00163ADC"/>
    <w:rsid w:val="00164F18"/>
    <w:rsid w:val="00165173"/>
    <w:rsid w:val="00165E85"/>
    <w:rsid w:val="0016619E"/>
    <w:rsid w:val="00167319"/>
    <w:rsid w:val="00167464"/>
    <w:rsid w:val="001674A8"/>
    <w:rsid w:val="001677C5"/>
    <w:rsid w:val="00167DA4"/>
    <w:rsid w:val="00170295"/>
    <w:rsid w:val="0017264E"/>
    <w:rsid w:val="00174434"/>
    <w:rsid w:val="0017446C"/>
    <w:rsid w:val="00177267"/>
    <w:rsid w:val="0018060C"/>
    <w:rsid w:val="00180B29"/>
    <w:rsid w:val="001819C6"/>
    <w:rsid w:val="00181DE1"/>
    <w:rsid w:val="00181F7F"/>
    <w:rsid w:val="001824F3"/>
    <w:rsid w:val="00183D91"/>
    <w:rsid w:val="00184B4D"/>
    <w:rsid w:val="001854C9"/>
    <w:rsid w:val="00185515"/>
    <w:rsid w:val="001859B3"/>
    <w:rsid w:val="00186336"/>
    <w:rsid w:val="0018683B"/>
    <w:rsid w:val="001876F4"/>
    <w:rsid w:val="00187CC5"/>
    <w:rsid w:val="00191DBD"/>
    <w:rsid w:val="00191E46"/>
    <w:rsid w:val="00192DAA"/>
    <w:rsid w:val="00192EC9"/>
    <w:rsid w:val="0019319C"/>
    <w:rsid w:val="00193405"/>
    <w:rsid w:val="00193917"/>
    <w:rsid w:val="00194F9E"/>
    <w:rsid w:val="001951B3"/>
    <w:rsid w:val="00195DCE"/>
    <w:rsid w:val="00195F3C"/>
    <w:rsid w:val="001968E5"/>
    <w:rsid w:val="00196EC6"/>
    <w:rsid w:val="00197422"/>
    <w:rsid w:val="001A0359"/>
    <w:rsid w:val="001A1F79"/>
    <w:rsid w:val="001A2081"/>
    <w:rsid w:val="001A25A1"/>
    <w:rsid w:val="001A3648"/>
    <w:rsid w:val="001A5477"/>
    <w:rsid w:val="001A7CFA"/>
    <w:rsid w:val="001B0726"/>
    <w:rsid w:val="001B34F7"/>
    <w:rsid w:val="001B38AB"/>
    <w:rsid w:val="001B3D34"/>
    <w:rsid w:val="001B3E63"/>
    <w:rsid w:val="001B509D"/>
    <w:rsid w:val="001B52B5"/>
    <w:rsid w:val="001B7CDD"/>
    <w:rsid w:val="001C0BAD"/>
    <w:rsid w:val="001C1AEB"/>
    <w:rsid w:val="001C3A82"/>
    <w:rsid w:val="001C3F20"/>
    <w:rsid w:val="001C4625"/>
    <w:rsid w:val="001C53DF"/>
    <w:rsid w:val="001C56EF"/>
    <w:rsid w:val="001C5BD9"/>
    <w:rsid w:val="001C5FA0"/>
    <w:rsid w:val="001C6CCE"/>
    <w:rsid w:val="001C769D"/>
    <w:rsid w:val="001C7917"/>
    <w:rsid w:val="001D036C"/>
    <w:rsid w:val="001D147B"/>
    <w:rsid w:val="001D1630"/>
    <w:rsid w:val="001D17FF"/>
    <w:rsid w:val="001D1E63"/>
    <w:rsid w:val="001D21E5"/>
    <w:rsid w:val="001D2924"/>
    <w:rsid w:val="001D2B62"/>
    <w:rsid w:val="001D48C0"/>
    <w:rsid w:val="001D5F50"/>
    <w:rsid w:val="001D6BFC"/>
    <w:rsid w:val="001D721E"/>
    <w:rsid w:val="001D75ED"/>
    <w:rsid w:val="001E017F"/>
    <w:rsid w:val="001E0F32"/>
    <w:rsid w:val="001E0F45"/>
    <w:rsid w:val="001E37D9"/>
    <w:rsid w:val="001E3AA7"/>
    <w:rsid w:val="001E5094"/>
    <w:rsid w:val="001E5E7B"/>
    <w:rsid w:val="001E6C23"/>
    <w:rsid w:val="001E728C"/>
    <w:rsid w:val="001E7A6A"/>
    <w:rsid w:val="001E7D72"/>
    <w:rsid w:val="001F0788"/>
    <w:rsid w:val="001F139B"/>
    <w:rsid w:val="001F22FA"/>
    <w:rsid w:val="001F3369"/>
    <w:rsid w:val="001F3A08"/>
    <w:rsid w:val="001F4224"/>
    <w:rsid w:val="001F4362"/>
    <w:rsid w:val="001F4A89"/>
    <w:rsid w:val="001F4AA8"/>
    <w:rsid w:val="001F5FE7"/>
    <w:rsid w:val="001F60D0"/>
    <w:rsid w:val="001F60E7"/>
    <w:rsid w:val="001F61E8"/>
    <w:rsid w:val="001F6C01"/>
    <w:rsid w:val="001F6E24"/>
    <w:rsid w:val="001F7719"/>
    <w:rsid w:val="002009A5"/>
    <w:rsid w:val="00200E58"/>
    <w:rsid w:val="00201120"/>
    <w:rsid w:val="00201A6C"/>
    <w:rsid w:val="00202173"/>
    <w:rsid w:val="00202AF3"/>
    <w:rsid w:val="00202B68"/>
    <w:rsid w:val="00202E3F"/>
    <w:rsid w:val="00203F70"/>
    <w:rsid w:val="002046EC"/>
    <w:rsid w:val="002055AF"/>
    <w:rsid w:val="00205D97"/>
    <w:rsid w:val="00205FCE"/>
    <w:rsid w:val="00206448"/>
    <w:rsid w:val="00206C0A"/>
    <w:rsid w:val="00206EDF"/>
    <w:rsid w:val="00206F15"/>
    <w:rsid w:val="002073FB"/>
    <w:rsid w:val="002102D5"/>
    <w:rsid w:val="00210803"/>
    <w:rsid w:val="00212208"/>
    <w:rsid w:val="00212C32"/>
    <w:rsid w:val="00212DEE"/>
    <w:rsid w:val="002132B8"/>
    <w:rsid w:val="002139D5"/>
    <w:rsid w:val="00214541"/>
    <w:rsid w:val="00217D98"/>
    <w:rsid w:val="00220161"/>
    <w:rsid w:val="00220398"/>
    <w:rsid w:val="0022073B"/>
    <w:rsid w:val="00221D33"/>
    <w:rsid w:val="002250EF"/>
    <w:rsid w:val="00225590"/>
    <w:rsid w:val="00225948"/>
    <w:rsid w:val="0022612F"/>
    <w:rsid w:val="002261AD"/>
    <w:rsid w:val="00227653"/>
    <w:rsid w:val="00231AD1"/>
    <w:rsid w:val="002335C4"/>
    <w:rsid w:val="00233A34"/>
    <w:rsid w:val="002342AC"/>
    <w:rsid w:val="002345EB"/>
    <w:rsid w:val="00236007"/>
    <w:rsid w:val="00236166"/>
    <w:rsid w:val="00236D75"/>
    <w:rsid w:val="00237F28"/>
    <w:rsid w:val="00240163"/>
    <w:rsid w:val="00240CBC"/>
    <w:rsid w:val="002411C9"/>
    <w:rsid w:val="00241437"/>
    <w:rsid w:val="00241BCD"/>
    <w:rsid w:val="00241FFB"/>
    <w:rsid w:val="002425C0"/>
    <w:rsid w:val="002426A3"/>
    <w:rsid w:val="002436D2"/>
    <w:rsid w:val="00243722"/>
    <w:rsid w:val="00244419"/>
    <w:rsid w:val="00244E68"/>
    <w:rsid w:val="00244E81"/>
    <w:rsid w:val="00244FB4"/>
    <w:rsid w:val="00246296"/>
    <w:rsid w:val="00246953"/>
    <w:rsid w:val="00246A89"/>
    <w:rsid w:val="00246C6E"/>
    <w:rsid w:val="00247A8E"/>
    <w:rsid w:val="00250335"/>
    <w:rsid w:val="0025113F"/>
    <w:rsid w:val="00253D3B"/>
    <w:rsid w:val="002541FF"/>
    <w:rsid w:val="002545C6"/>
    <w:rsid w:val="002553DA"/>
    <w:rsid w:val="00255FFF"/>
    <w:rsid w:val="00257653"/>
    <w:rsid w:val="00260E05"/>
    <w:rsid w:val="00261060"/>
    <w:rsid w:val="002613E2"/>
    <w:rsid w:val="00262657"/>
    <w:rsid w:val="00263673"/>
    <w:rsid w:val="002638C1"/>
    <w:rsid w:val="00264124"/>
    <w:rsid w:val="00265C26"/>
    <w:rsid w:val="0026616C"/>
    <w:rsid w:val="00266324"/>
    <w:rsid w:val="0026740D"/>
    <w:rsid w:val="002677E7"/>
    <w:rsid w:val="00267AE7"/>
    <w:rsid w:val="00270098"/>
    <w:rsid w:val="00272595"/>
    <w:rsid w:val="00272AFB"/>
    <w:rsid w:val="002735F1"/>
    <w:rsid w:val="00273F94"/>
    <w:rsid w:val="00275860"/>
    <w:rsid w:val="00276A34"/>
    <w:rsid w:val="00276D1E"/>
    <w:rsid w:val="00280CEE"/>
    <w:rsid w:val="00281259"/>
    <w:rsid w:val="002824AE"/>
    <w:rsid w:val="0028562E"/>
    <w:rsid w:val="00285644"/>
    <w:rsid w:val="00285798"/>
    <w:rsid w:val="00285CBD"/>
    <w:rsid w:val="002862E5"/>
    <w:rsid w:val="0028663E"/>
    <w:rsid w:val="002873ED"/>
    <w:rsid w:val="002875B7"/>
    <w:rsid w:val="00294C0F"/>
    <w:rsid w:val="0029541A"/>
    <w:rsid w:val="00296098"/>
    <w:rsid w:val="00296367"/>
    <w:rsid w:val="002A03EB"/>
    <w:rsid w:val="002A1E2C"/>
    <w:rsid w:val="002A399E"/>
    <w:rsid w:val="002A3C9A"/>
    <w:rsid w:val="002A40D0"/>
    <w:rsid w:val="002A4B04"/>
    <w:rsid w:val="002A52F0"/>
    <w:rsid w:val="002A55D7"/>
    <w:rsid w:val="002A5AC3"/>
    <w:rsid w:val="002B1CF5"/>
    <w:rsid w:val="002B2190"/>
    <w:rsid w:val="002B372A"/>
    <w:rsid w:val="002B3AA8"/>
    <w:rsid w:val="002B4241"/>
    <w:rsid w:val="002B56CE"/>
    <w:rsid w:val="002B5B42"/>
    <w:rsid w:val="002B5BAA"/>
    <w:rsid w:val="002B6083"/>
    <w:rsid w:val="002B7056"/>
    <w:rsid w:val="002C033C"/>
    <w:rsid w:val="002C1363"/>
    <w:rsid w:val="002C14A5"/>
    <w:rsid w:val="002C1823"/>
    <w:rsid w:val="002C1972"/>
    <w:rsid w:val="002C1D16"/>
    <w:rsid w:val="002C230D"/>
    <w:rsid w:val="002C2702"/>
    <w:rsid w:val="002C2E13"/>
    <w:rsid w:val="002C2F98"/>
    <w:rsid w:val="002C32B7"/>
    <w:rsid w:val="002C40A4"/>
    <w:rsid w:val="002C418F"/>
    <w:rsid w:val="002C46B8"/>
    <w:rsid w:val="002C66B0"/>
    <w:rsid w:val="002C7A15"/>
    <w:rsid w:val="002D18BA"/>
    <w:rsid w:val="002D1993"/>
    <w:rsid w:val="002D27D9"/>
    <w:rsid w:val="002D3710"/>
    <w:rsid w:val="002D3B07"/>
    <w:rsid w:val="002D4C6E"/>
    <w:rsid w:val="002D4F8D"/>
    <w:rsid w:val="002D5684"/>
    <w:rsid w:val="002D56C0"/>
    <w:rsid w:val="002D57B5"/>
    <w:rsid w:val="002D66C6"/>
    <w:rsid w:val="002E0BBC"/>
    <w:rsid w:val="002E0D49"/>
    <w:rsid w:val="002E17C0"/>
    <w:rsid w:val="002E1C43"/>
    <w:rsid w:val="002E3474"/>
    <w:rsid w:val="002E3C0F"/>
    <w:rsid w:val="002E3EC1"/>
    <w:rsid w:val="002E4B90"/>
    <w:rsid w:val="002E4C63"/>
    <w:rsid w:val="002E50E1"/>
    <w:rsid w:val="002E5C55"/>
    <w:rsid w:val="002E64FB"/>
    <w:rsid w:val="002E6849"/>
    <w:rsid w:val="002F080D"/>
    <w:rsid w:val="002F09DA"/>
    <w:rsid w:val="002F1A1C"/>
    <w:rsid w:val="002F2A4D"/>
    <w:rsid w:val="002F2BC6"/>
    <w:rsid w:val="002F39A0"/>
    <w:rsid w:val="002F3FC0"/>
    <w:rsid w:val="002F4514"/>
    <w:rsid w:val="002F49CC"/>
    <w:rsid w:val="002F52B2"/>
    <w:rsid w:val="002F6DD2"/>
    <w:rsid w:val="002F6E6E"/>
    <w:rsid w:val="002F71CA"/>
    <w:rsid w:val="00300309"/>
    <w:rsid w:val="003012EB"/>
    <w:rsid w:val="00301C31"/>
    <w:rsid w:val="00302493"/>
    <w:rsid w:val="00302AB0"/>
    <w:rsid w:val="00302EA7"/>
    <w:rsid w:val="00303FBF"/>
    <w:rsid w:val="00304797"/>
    <w:rsid w:val="00304CFE"/>
    <w:rsid w:val="0030656F"/>
    <w:rsid w:val="003115A0"/>
    <w:rsid w:val="003118EE"/>
    <w:rsid w:val="00311E7B"/>
    <w:rsid w:val="00312DA2"/>
    <w:rsid w:val="00313572"/>
    <w:rsid w:val="00313584"/>
    <w:rsid w:val="00313BA6"/>
    <w:rsid w:val="003159C5"/>
    <w:rsid w:val="00315B95"/>
    <w:rsid w:val="00315D69"/>
    <w:rsid w:val="003166CE"/>
    <w:rsid w:val="00316B3D"/>
    <w:rsid w:val="00316C46"/>
    <w:rsid w:val="00320426"/>
    <w:rsid w:val="00320DE3"/>
    <w:rsid w:val="0032148C"/>
    <w:rsid w:val="00321A72"/>
    <w:rsid w:val="00321C0B"/>
    <w:rsid w:val="003223C9"/>
    <w:rsid w:val="00322859"/>
    <w:rsid w:val="00322B21"/>
    <w:rsid w:val="00323451"/>
    <w:rsid w:val="00323876"/>
    <w:rsid w:val="00324586"/>
    <w:rsid w:val="003271CE"/>
    <w:rsid w:val="0032729E"/>
    <w:rsid w:val="00330DA5"/>
    <w:rsid w:val="00331AFF"/>
    <w:rsid w:val="00332FAB"/>
    <w:rsid w:val="00333210"/>
    <w:rsid w:val="00333752"/>
    <w:rsid w:val="00333830"/>
    <w:rsid w:val="00333E49"/>
    <w:rsid w:val="00333F0E"/>
    <w:rsid w:val="003368E3"/>
    <w:rsid w:val="0033779F"/>
    <w:rsid w:val="00340C19"/>
    <w:rsid w:val="00340FF6"/>
    <w:rsid w:val="00341333"/>
    <w:rsid w:val="00342F24"/>
    <w:rsid w:val="003431CF"/>
    <w:rsid w:val="00343702"/>
    <w:rsid w:val="003439DC"/>
    <w:rsid w:val="00345529"/>
    <w:rsid w:val="00346643"/>
    <w:rsid w:val="00346AF4"/>
    <w:rsid w:val="003474EF"/>
    <w:rsid w:val="003478AA"/>
    <w:rsid w:val="0035016E"/>
    <w:rsid w:val="00350AB7"/>
    <w:rsid w:val="00351400"/>
    <w:rsid w:val="003539B4"/>
    <w:rsid w:val="00353F1E"/>
    <w:rsid w:val="003555C9"/>
    <w:rsid w:val="00355C2D"/>
    <w:rsid w:val="00356327"/>
    <w:rsid w:val="00357072"/>
    <w:rsid w:val="00360531"/>
    <w:rsid w:val="0036065D"/>
    <w:rsid w:val="00360C13"/>
    <w:rsid w:val="00360C5B"/>
    <w:rsid w:val="00361ADC"/>
    <w:rsid w:val="003636F7"/>
    <w:rsid w:val="00364D05"/>
    <w:rsid w:val="0036567D"/>
    <w:rsid w:val="00366260"/>
    <w:rsid w:val="00367123"/>
    <w:rsid w:val="0037032D"/>
    <w:rsid w:val="00370AC7"/>
    <w:rsid w:val="00370CCF"/>
    <w:rsid w:val="00371C03"/>
    <w:rsid w:val="00372146"/>
    <w:rsid w:val="00372AA8"/>
    <w:rsid w:val="00373D14"/>
    <w:rsid w:val="003751CF"/>
    <w:rsid w:val="00376F89"/>
    <w:rsid w:val="00377228"/>
    <w:rsid w:val="0037791B"/>
    <w:rsid w:val="00382183"/>
    <w:rsid w:val="003822FE"/>
    <w:rsid w:val="0038234A"/>
    <w:rsid w:val="00382856"/>
    <w:rsid w:val="003838BB"/>
    <w:rsid w:val="00383D52"/>
    <w:rsid w:val="00383ED1"/>
    <w:rsid w:val="00384587"/>
    <w:rsid w:val="00384996"/>
    <w:rsid w:val="0038614D"/>
    <w:rsid w:val="003876E8"/>
    <w:rsid w:val="00390D8E"/>
    <w:rsid w:val="00391F90"/>
    <w:rsid w:val="00395480"/>
    <w:rsid w:val="00395560"/>
    <w:rsid w:val="00395825"/>
    <w:rsid w:val="00395923"/>
    <w:rsid w:val="003961FF"/>
    <w:rsid w:val="003A0172"/>
    <w:rsid w:val="003A0216"/>
    <w:rsid w:val="003A0464"/>
    <w:rsid w:val="003A2C2A"/>
    <w:rsid w:val="003A412A"/>
    <w:rsid w:val="003A429C"/>
    <w:rsid w:val="003A5266"/>
    <w:rsid w:val="003A5560"/>
    <w:rsid w:val="003A6902"/>
    <w:rsid w:val="003A693A"/>
    <w:rsid w:val="003A6A11"/>
    <w:rsid w:val="003A734D"/>
    <w:rsid w:val="003A73C9"/>
    <w:rsid w:val="003A7A7B"/>
    <w:rsid w:val="003B084F"/>
    <w:rsid w:val="003B1D1A"/>
    <w:rsid w:val="003B2F66"/>
    <w:rsid w:val="003B324E"/>
    <w:rsid w:val="003B3320"/>
    <w:rsid w:val="003B3DE1"/>
    <w:rsid w:val="003B3F9F"/>
    <w:rsid w:val="003B4FA5"/>
    <w:rsid w:val="003B54D2"/>
    <w:rsid w:val="003B599A"/>
    <w:rsid w:val="003B62E9"/>
    <w:rsid w:val="003B68A2"/>
    <w:rsid w:val="003B7FA6"/>
    <w:rsid w:val="003C0247"/>
    <w:rsid w:val="003C0536"/>
    <w:rsid w:val="003C0C79"/>
    <w:rsid w:val="003C133E"/>
    <w:rsid w:val="003C1462"/>
    <w:rsid w:val="003C1AA5"/>
    <w:rsid w:val="003C28BF"/>
    <w:rsid w:val="003C2BBB"/>
    <w:rsid w:val="003C2CB0"/>
    <w:rsid w:val="003C30E6"/>
    <w:rsid w:val="003C453D"/>
    <w:rsid w:val="003C50D7"/>
    <w:rsid w:val="003C55E5"/>
    <w:rsid w:val="003C64D9"/>
    <w:rsid w:val="003C683D"/>
    <w:rsid w:val="003C6B63"/>
    <w:rsid w:val="003C706A"/>
    <w:rsid w:val="003C7C73"/>
    <w:rsid w:val="003C7F98"/>
    <w:rsid w:val="003D3F3C"/>
    <w:rsid w:val="003D4FE3"/>
    <w:rsid w:val="003D6191"/>
    <w:rsid w:val="003D65CA"/>
    <w:rsid w:val="003D65D9"/>
    <w:rsid w:val="003D6680"/>
    <w:rsid w:val="003D6710"/>
    <w:rsid w:val="003D6934"/>
    <w:rsid w:val="003D6A74"/>
    <w:rsid w:val="003D7043"/>
    <w:rsid w:val="003E4094"/>
    <w:rsid w:val="003E41AF"/>
    <w:rsid w:val="003E4611"/>
    <w:rsid w:val="003E4AA3"/>
    <w:rsid w:val="003E53E3"/>
    <w:rsid w:val="003E5D4F"/>
    <w:rsid w:val="003E63A2"/>
    <w:rsid w:val="003E6DFC"/>
    <w:rsid w:val="003E7374"/>
    <w:rsid w:val="003E7EBE"/>
    <w:rsid w:val="003F2BBA"/>
    <w:rsid w:val="003F3016"/>
    <w:rsid w:val="003F3264"/>
    <w:rsid w:val="003F41D7"/>
    <w:rsid w:val="003F44F0"/>
    <w:rsid w:val="003F4A03"/>
    <w:rsid w:val="003F58D4"/>
    <w:rsid w:val="003F6896"/>
    <w:rsid w:val="003F6B18"/>
    <w:rsid w:val="003F6C12"/>
    <w:rsid w:val="003F74EE"/>
    <w:rsid w:val="003F7B6C"/>
    <w:rsid w:val="003F7D2D"/>
    <w:rsid w:val="00400ED1"/>
    <w:rsid w:val="00401582"/>
    <w:rsid w:val="004017E5"/>
    <w:rsid w:val="00401D13"/>
    <w:rsid w:val="00401ED8"/>
    <w:rsid w:val="00402820"/>
    <w:rsid w:val="00402D8D"/>
    <w:rsid w:val="00403D29"/>
    <w:rsid w:val="00403E6F"/>
    <w:rsid w:val="00404069"/>
    <w:rsid w:val="00404207"/>
    <w:rsid w:val="00405B5C"/>
    <w:rsid w:val="0040629F"/>
    <w:rsid w:val="00406AF8"/>
    <w:rsid w:val="004070D3"/>
    <w:rsid w:val="00410F8C"/>
    <w:rsid w:val="004117E6"/>
    <w:rsid w:val="004122EF"/>
    <w:rsid w:val="00412BD1"/>
    <w:rsid w:val="00413B1C"/>
    <w:rsid w:val="00414594"/>
    <w:rsid w:val="00414F09"/>
    <w:rsid w:val="00414FBF"/>
    <w:rsid w:val="004164B8"/>
    <w:rsid w:val="004166DD"/>
    <w:rsid w:val="00416F6B"/>
    <w:rsid w:val="004177A7"/>
    <w:rsid w:val="00420029"/>
    <w:rsid w:val="00420159"/>
    <w:rsid w:val="004209F3"/>
    <w:rsid w:val="00420AD0"/>
    <w:rsid w:val="00420EF4"/>
    <w:rsid w:val="00422E25"/>
    <w:rsid w:val="00422EB8"/>
    <w:rsid w:val="00423A7F"/>
    <w:rsid w:val="00424458"/>
    <w:rsid w:val="004257D0"/>
    <w:rsid w:val="00426669"/>
    <w:rsid w:val="00426EC9"/>
    <w:rsid w:val="00427260"/>
    <w:rsid w:val="00427785"/>
    <w:rsid w:val="00427AA8"/>
    <w:rsid w:val="00427BBD"/>
    <w:rsid w:val="0043056D"/>
    <w:rsid w:val="00430AEA"/>
    <w:rsid w:val="00430E12"/>
    <w:rsid w:val="004325B6"/>
    <w:rsid w:val="004328E8"/>
    <w:rsid w:val="00432EAC"/>
    <w:rsid w:val="0043312E"/>
    <w:rsid w:val="00435291"/>
    <w:rsid w:val="004354CB"/>
    <w:rsid w:val="00435666"/>
    <w:rsid w:val="00436615"/>
    <w:rsid w:val="00436AEE"/>
    <w:rsid w:val="00436B5C"/>
    <w:rsid w:val="00436F06"/>
    <w:rsid w:val="00440430"/>
    <w:rsid w:val="004412A2"/>
    <w:rsid w:val="00442201"/>
    <w:rsid w:val="00442310"/>
    <w:rsid w:val="00445836"/>
    <w:rsid w:val="00445ADD"/>
    <w:rsid w:val="0045078D"/>
    <w:rsid w:val="00450FEA"/>
    <w:rsid w:val="00451D95"/>
    <w:rsid w:val="00452379"/>
    <w:rsid w:val="004531B8"/>
    <w:rsid w:val="00453D91"/>
    <w:rsid w:val="00453FC7"/>
    <w:rsid w:val="00456454"/>
    <w:rsid w:val="004568F4"/>
    <w:rsid w:val="00460067"/>
    <w:rsid w:val="00461814"/>
    <w:rsid w:val="0046239B"/>
    <w:rsid w:val="004628D7"/>
    <w:rsid w:val="00462F1C"/>
    <w:rsid w:val="00466890"/>
    <w:rsid w:val="00467727"/>
    <w:rsid w:val="00472C8A"/>
    <w:rsid w:val="00473029"/>
    <w:rsid w:val="004732E8"/>
    <w:rsid w:val="004755E1"/>
    <w:rsid w:val="004769B4"/>
    <w:rsid w:val="00476D24"/>
    <w:rsid w:val="004777C9"/>
    <w:rsid w:val="004803A4"/>
    <w:rsid w:val="00480B93"/>
    <w:rsid w:val="00481057"/>
    <w:rsid w:val="00481547"/>
    <w:rsid w:val="0048155E"/>
    <w:rsid w:val="00482CD6"/>
    <w:rsid w:val="004842EB"/>
    <w:rsid w:val="004861BF"/>
    <w:rsid w:val="00486383"/>
    <w:rsid w:val="004876CA"/>
    <w:rsid w:val="004906A7"/>
    <w:rsid w:val="004908A9"/>
    <w:rsid w:val="00492621"/>
    <w:rsid w:val="00494F3A"/>
    <w:rsid w:val="004952D0"/>
    <w:rsid w:val="00495F85"/>
    <w:rsid w:val="0049691B"/>
    <w:rsid w:val="00497102"/>
    <w:rsid w:val="00497F74"/>
    <w:rsid w:val="004A1105"/>
    <w:rsid w:val="004A1230"/>
    <w:rsid w:val="004A31FA"/>
    <w:rsid w:val="004A5584"/>
    <w:rsid w:val="004A6131"/>
    <w:rsid w:val="004B073B"/>
    <w:rsid w:val="004B0C7D"/>
    <w:rsid w:val="004B1FA0"/>
    <w:rsid w:val="004B22B8"/>
    <w:rsid w:val="004B4335"/>
    <w:rsid w:val="004B5C91"/>
    <w:rsid w:val="004B5DD4"/>
    <w:rsid w:val="004C016D"/>
    <w:rsid w:val="004C14B5"/>
    <w:rsid w:val="004C2E9A"/>
    <w:rsid w:val="004C3718"/>
    <w:rsid w:val="004C37F4"/>
    <w:rsid w:val="004C3ECC"/>
    <w:rsid w:val="004C4013"/>
    <w:rsid w:val="004C52FA"/>
    <w:rsid w:val="004C596E"/>
    <w:rsid w:val="004C65EF"/>
    <w:rsid w:val="004C74F5"/>
    <w:rsid w:val="004C7F73"/>
    <w:rsid w:val="004D00DC"/>
    <w:rsid w:val="004D0466"/>
    <w:rsid w:val="004D16E6"/>
    <w:rsid w:val="004D1A94"/>
    <w:rsid w:val="004D2985"/>
    <w:rsid w:val="004D3046"/>
    <w:rsid w:val="004D319C"/>
    <w:rsid w:val="004D3481"/>
    <w:rsid w:val="004D5321"/>
    <w:rsid w:val="004D53F3"/>
    <w:rsid w:val="004D5C6D"/>
    <w:rsid w:val="004D778F"/>
    <w:rsid w:val="004E0173"/>
    <w:rsid w:val="004E01B3"/>
    <w:rsid w:val="004E0726"/>
    <w:rsid w:val="004E075A"/>
    <w:rsid w:val="004E1079"/>
    <w:rsid w:val="004E1A17"/>
    <w:rsid w:val="004E201A"/>
    <w:rsid w:val="004E257B"/>
    <w:rsid w:val="004E3FB7"/>
    <w:rsid w:val="004E4069"/>
    <w:rsid w:val="004E46A0"/>
    <w:rsid w:val="004E58DA"/>
    <w:rsid w:val="004E63AF"/>
    <w:rsid w:val="004E63EE"/>
    <w:rsid w:val="004F00D0"/>
    <w:rsid w:val="004F0D29"/>
    <w:rsid w:val="004F12B3"/>
    <w:rsid w:val="004F249A"/>
    <w:rsid w:val="004F3F6F"/>
    <w:rsid w:val="004F3FDC"/>
    <w:rsid w:val="004F6A8B"/>
    <w:rsid w:val="004F74D8"/>
    <w:rsid w:val="004F756B"/>
    <w:rsid w:val="00500F3B"/>
    <w:rsid w:val="005033A6"/>
    <w:rsid w:val="005033EE"/>
    <w:rsid w:val="0050469D"/>
    <w:rsid w:val="005046DC"/>
    <w:rsid w:val="005053B4"/>
    <w:rsid w:val="00506819"/>
    <w:rsid w:val="00506AEB"/>
    <w:rsid w:val="00510555"/>
    <w:rsid w:val="005113C3"/>
    <w:rsid w:val="00513A8A"/>
    <w:rsid w:val="00513CA5"/>
    <w:rsid w:val="005159BE"/>
    <w:rsid w:val="0051624B"/>
    <w:rsid w:val="00516D70"/>
    <w:rsid w:val="005203CC"/>
    <w:rsid w:val="00521819"/>
    <w:rsid w:val="0052433C"/>
    <w:rsid w:val="005251FF"/>
    <w:rsid w:val="00526208"/>
    <w:rsid w:val="0052678D"/>
    <w:rsid w:val="00526A0D"/>
    <w:rsid w:val="00527389"/>
    <w:rsid w:val="005275C6"/>
    <w:rsid w:val="00531ADC"/>
    <w:rsid w:val="00531E88"/>
    <w:rsid w:val="005337B7"/>
    <w:rsid w:val="00534766"/>
    <w:rsid w:val="005352E7"/>
    <w:rsid w:val="005360CE"/>
    <w:rsid w:val="0053617F"/>
    <w:rsid w:val="005364A7"/>
    <w:rsid w:val="00536CAE"/>
    <w:rsid w:val="00536D54"/>
    <w:rsid w:val="00537796"/>
    <w:rsid w:val="00541269"/>
    <w:rsid w:val="0054324A"/>
    <w:rsid w:val="005448F2"/>
    <w:rsid w:val="00544F7A"/>
    <w:rsid w:val="00545AFF"/>
    <w:rsid w:val="00546B79"/>
    <w:rsid w:val="0054727C"/>
    <w:rsid w:val="0055092F"/>
    <w:rsid w:val="00551226"/>
    <w:rsid w:val="0055277B"/>
    <w:rsid w:val="00552DEE"/>
    <w:rsid w:val="005539F4"/>
    <w:rsid w:val="005546D3"/>
    <w:rsid w:val="00555509"/>
    <w:rsid w:val="00555749"/>
    <w:rsid w:val="00555F5F"/>
    <w:rsid w:val="00557402"/>
    <w:rsid w:val="00557B1E"/>
    <w:rsid w:val="00560547"/>
    <w:rsid w:val="005610C4"/>
    <w:rsid w:val="00561C41"/>
    <w:rsid w:val="005629BC"/>
    <w:rsid w:val="00562B30"/>
    <w:rsid w:val="0056337A"/>
    <w:rsid w:val="005636CA"/>
    <w:rsid w:val="00563BAF"/>
    <w:rsid w:val="005642D3"/>
    <w:rsid w:val="0056652C"/>
    <w:rsid w:val="00566FC5"/>
    <w:rsid w:val="005676EF"/>
    <w:rsid w:val="0056784F"/>
    <w:rsid w:val="00567E46"/>
    <w:rsid w:val="005712DE"/>
    <w:rsid w:val="00571849"/>
    <w:rsid w:val="00572548"/>
    <w:rsid w:val="005726D5"/>
    <w:rsid w:val="00572C2F"/>
    <w:rsid w:val="00575383"/>
    <w:rsid w:val="00576A91"/>
    <w:rsid w:val="00576F44"/>
    <w:rsid w:val="00577473"/>
    <w:rsid w:val="005778D6"/>
    <w:rsid w:val="00577A1C"/>
    <w:rsid w:val="005800DB"/>
    <w:rsid w:val="00580AAC"/>
    <w:rsid w:val="00580C85"/>
    <w:rsid w:val="00581993"/>
    <w:rsid w:val="00581B22"/>
    <w:rsid w:val="00581B73"/>
    <w:rsid w:val="00583FD6"/>
    <w:rsid w:val="0058432D"/>
    <w:rsid w:val="005847D2"/>
    <w:rsid w:val="00584971"/>
    <w:rsid w:val="00585748"/>
    <w:rsid w:val="0058670B"/>
    <w:rsid w:val="005867BC"/>
    <w:rsid w:val="0058701C"/>
    <w:rsid w:val="00587832"/>
    <w:rsid w:val="005879CB"/>
    <w:rsid w:val="0059002B"/>
    <w:rsid w:val="00590A33"/>
    <w:rsid w:val="00591A42"/>
    <w:rsid w:val="0059283A"/>
    <w:rsid w:val="00592B60"/>
    <w:rsid w:val="0059350B"/>
    <w:rsid w:val="00594096"/>
    <w:rsid w:val="00594801"/>
    <w:rsid w:val="005956D9"/>
    <w:rsid w:val="005A19C3"/>
    <w:rsid w:val="005A30EB"/>
    <w:rsid w:val="005A4617"/>
    <w:rsid w:val="005A47C9"/>
    <w:rsid w:val="005A4F42"/>
    <w:rsid w:val="005A5F38"/>
    <w:rsid w:val="005B04BE"/>
    <w:rsid w:val="005B0B46"/>
    <w:rsid w:val="005B0CF0"/>
    <w:rsid w:val="005B30A0"/>
    <w:rsid w:val="005B3E86"/>
    <w:rsid w:val="005B7126"/>
    <w:rsid w:val="005C1484"/>
    <w:rsid w:val="005C1A12"/>
    <w:rsid w:val="005C3530"/>
    <w:rsid w:val="005C36F9"/>
    <w:rsid w:val="005C48F8"/>
    <w:rsid w:val="005C4BF5"/>
    <w:rsid w:val="005C4C83"/>
    <w:rsid w:val="005C4FC0"/>
    <w:rsid w:val="005C6214"/>
    <w:rsid w:val="005C6B6D"/>
    <w:rsid w:val="005D090E"/>
    <w:rsid w:val="005D0A01"/>
    <w:rsid w:val="005D0B70"/>
    <w:rsid w:val="005D2807"/>
    <w:rsid w:val="005D3EA0"/>
    <w:rsid w:val="005D4514"/>
    <w:rsid w:val="005D6384"/>
    <w:rsid w:val="005D6855"/>
    <w:rsid w:val="005D7D26"/>
    <w:rsid w:val="005D7FC7"/>
    <w:rsid w:val="005E0D6D"/>
    <w:rsid w:val="005E1FA1"/>
    <w:rsid w:val="005E395A"/>
    <w:rsid w:val="005E39D5"/>
    <w:rsid w:val="005E42A6"/>
    <w:rsid w:val="005E5BF5"/>
    <w:rsid w:val="005E6D60"/>
    <w:rsid w:val="005F07CD"/>
    <w:rsid w:val="005F15A0"/>
    <w:rsid w:val="005F2ED4"/>
    <w:rsid w:val="005F2F44"/>
    <w:rsid w:val="005F3735"/>
    <w:rsid w:val="005F3BA1"/>
    <w:rsid w:val="005F459C"/>
    <w:rsid w:val="005F5A36"/>
    <w:rsid w:val="005F60A2"/>
    <w:rsid w:val="005F6677"/>
    <w:rsid w:val="00600884"/>
    <w:rsid w:val="00601AD8"/>
    <w:rsid w:val="0060405E"/>
    <w:rsid w:val="0060416A"/>
    <w:rsid w:val="006042E6"/>
    <w:rsid w:val="00604BC6"/>
    <w:rsid w:val="0060509E"/>
    <w:rsid w:val="00605199"/>
    <w:rsid w:val="006053F4"/>
    <w:rsid w:val="006064F8"/>
    <w:rsid w:val="006065D2"/>
    <w:rsid w:val="0060727F"/>
    <w:rsid w:val="00607DCB"/>
    <w:rsid w:val="006101A8"/>
    <w:rsid w:val="006104F7"/>
    <w:rsid w:val="00611A75"/>
    <w:rsid w:val="0061424F"/>
    <w:rsid w:val="00615423"/>
    <w:rsid w:val="00616DBF"/>
    <w:rsid w:val="0062012A"/>
    <w:rsid w:val="006201C6"/>
    <w:rsid w:val="00620FDD"/>
    <w:rsid w:val="006223DA"/>
    <w:rsid w:val="0062246B"/>
    <w:rsid w:val="00622F8B"/>
    <w:rsid w:val="00623800"/>
    <w:rsid w:val="00627775"/>
    <w:rsid w:val="00630D11"/>
    <w:rsid w:val="00631076"/>
    <w:rsid w:val="006316BC"/>
    <w:rsid w:val="00634E52"/>
    <w:rsid w:val="00636858"/>
    <w:rsid w:val="00636A4F"/>
    <w:rsid w:val="00636B2C"/>
    <w:rsid w:val="00637168"/>
    <w:rsid w:val="00637645"/>
    <w:rsid w:val="00640A10"/>
    <w:rsid w:val="00642810"/>
    <w:rsid w:val="006434AE"/>
    <w:rsid w:val="006443B4"/>
    <w:rsid w:val="006445ED"/>
    <w:rsid w:val="006456D5"/>
    <w:rsid w:val="00646623"/>
    <w:rsid w:val="00647E9E"/>
    <w:rsid w:val="006501B0"/>
    <w:rsid w:val="00651302"/>
    <w:rsid w:val="006523CE"/>
    <w:rsid w:val="00654E84"/>
    <w:rsid w:val="0065543B"/>
    <w:rsid w:val="00656B1F"/>
    <w:rsid w:val="0065734F"/>
    <w:rsid w:val="00657403"/>
    <w:rsid w:val="00657640"/>
    <w:rsid w:val="00660926"/>
    <w:rsid w:val="006614AD"/>
    <w:rsid w:val="0066158F"/>
    <w:rsid w:val="00661619"/>
    <w:rsid w:val="00662448"/>
    <w:rsid w:val="00663976"/>
    <w:rsid w:val="00663F47"/>
    <w:rsid w:val="0066466C"/>
    <w:rsid w:val="0066624F"/>
    <w:rsid w:val="00666291"/>
    <w:rsid w:val="00666691"/>
    <w:rsid w:val="006669C1"/>
    <w:rsid w:val="00670E97"/>
    <w:rsid w:val="006721B4"/>
    <w:rsid w:val="00672688"/>
    <w:rsid w:val="00672E7E"/>
    <w:rsid w:val="00673439"/>
    <w:rsid w:val="006748E3"/>
    <w:rsid w:val="00674DDB"/>
    <w:rsid w:val="0067595B"/>
    <w:rsid w:val="00683F5D"/>
    <w:rsid w:val="00686750"/>
    <w:rsid w:val="00686A5D"/>
    <w:rsid w:val="00686E6A"/>
    <w:rsid w:val="0068785D"/>
    <w:rsid w:val="006878E5"/>
    <w:rsid w:val="00690F1D"/>
    <w:rsid w:val="00693209"/>
    <w:rsid w:val="00693620"/>
    <w:rsid w:val="00693CAD"/>
    <w:rsid w:val="00693CCB"/>
    <w:rsid w:val="00694072"/>
    <w:rsid w:val="00695835"/>
    <w:rsid w:val="00695A42"/>
    <w:rsid w:val="006970A9"/>
    <w:rsid w:val="0069736D"/>
    <w:rsid w:val="00697BDF"/>
    <w:rsid w:val="006A094F"/>
    <w:rsid w:val="006A0BBA"/>
    <w:rsid w:val="006A16A3"/>
    <w:rsid w:val="006A21A0"/>
    <w:rsid w:val="006A2F86"/>
    <w:rsid w:val="006A3AB7"/>
    <w:rsid w:val="006A4819"/>
    <w:rsid w:val="006A4AA8"/>
    <w:rsid w:val="006A4BF4"/>
    <w:rsid w:val="006A614A"/>
    <w:rsid w:val="006A6254"/>
    <w:rsid w:val="006A6721"/>
    <w:rsid w:val="006A6B3F"/>
    <w:rsid w:val="006A72F4"/>
    <w:rsid w:val="006A7BD1"/>
    <w:rsid w:val="006A7C15"/>
    <w:rsid w:val="006A7D0E"/>
    <w:rsid w:val="006B1913"/>
    <w:rsid w:val="006B230E"/>
    <w:rsid w:val="006B2310"/>
    <w:rsid w:val="006B2CF9"/>
    <w:rsid w:val="006B36D3"/>
    <w:rsid w:val="006B4439"/>
    <w:rsid w:val="006B54D6"/>
    <w:rsid w:val="006B68AD"/>
    <w:rsid w:val="006B6A07"/>
    <w:rsid w:val="006B72FB"/>
    <w:rsid w:val="006B74BE"/>
    <w:rsid w:val="006B7815"/>
    <w:rsid w:val="006B7D04"/>
    <w:rsid w:val="006C05F9"/>
    <w:rsid w:val="006C0D18"/>
    <w:rsid w:val="006C20AD"/>
    <w:rsid w:val="006C20CA"/>
    <w:rsid w:val="006C34BB"/>
    <w:rsid w:val="006C50AF"/>
    <w:rsid w:val="006C5488"/>
    <w:rsid w:val="006C67D1"/>
    <w:rsid w:val="006C691D"/>
    <w:rsid w:val="006C6A0C"/>
    <w:rsid w:val="006C6D42"/>
    <w:rsid w:val="006D0840"/>
    <w:rsid w:val="006D10E8"/>
    <w:rsid w:val="006D26C4"/>
    <w:rsid w:val="006D379F"/>
    <w:rsid w:val="006D4CD3"/>
    <w:rsid w:val="006D6B53"/>
    <w:rsid w:val="006E1652"/>
    <w:rsid w:val="006E1AA2"/>
    <w:rsid w:val="006E6848"/>
    <w:rsid w:val="006E6AD4"/>
    <w:rsid w:val="006E75B0"/>
    <w:rsid w:val="006E7CAE"/>
    <w:rsid w:val="006E7DC5"/>
    <w:rsid w:val="006F1C4B"/>
    <w:rsid w:val="006F1F5F"/>
    <w:rsid w:val="006F281F"/>
    <w:rsid w:val="006F3101"/>
    <w:rsid w:val="006F358F"/>
    <w:rsid w:val="006F35FE"/>
    <w:rsid w:val="006F3690"/>
    <w:rsid w:val="006F3A6F"/>
    <w:rsid w:val="006F3D4F"/>
    <w:rsid w:val="006F52B5"/>
    <w:rsid w:val="006F5461"/>
    <w:rsid w:val="006F59A4"/>
    <w:rsid w:val="006F5D10"/>
    <w:rsid w:val="006F7E96"/>
    <w:rsid w:val="007001C1"/>
    <w:rsid w:val="00700EEB"/>
    <w:rsid w:val="0070158E"/>
    <w:rsid w:val="00702A3D"/>
    <w:rsid w:val="00703E3B"/>
    <w:rsid w:val="00704CAA"/>
    <w:rsid w:val="007056EF"/>
    <w:rsid w:val="00706C7C"/>
    <w:rsid w:val="00707FCB"/>
    <w:rsid w:val="0071040C"/>
    <w:rsid w:val="00710C6F"/>
    <w:rsid w:val="00711AB3"/>
    <w:rsid w:val="0071282A"/>
    <w:rsid w:val="00712863"/>
    <w:rsid w:val="007129F0"/>
    <w:rsid w:val="00713018"/>
    <w:rsid w:val="00714DAF"/>
    <w:rsid w:val="00715087"/>
    <w:rsid w:val="0071589E"/>
    <w:rsid w:val="00715EA0"/>
    <w:rsid w:val="0071664B"/>
    <w:rsid w:val="0072044B"/>
    <w:rsid w:val="00721974"/>
    <w:rsid w:val="007232C9"/>
    <w:rsid w:val="007251C8"/>
    <w:rsid w:val="007258FD"/>
    <w:rsid w:val="00725E5D"/>
    <w:rsid w:val="0072760C"/>
    <w:rsid w:val="007277E2"/>
    <w:rsid w:val="00730756"/>
    <w:rsid w:val="00730A99"/>
    <w:rsid w:val="007330D1"/>
    <w:rsid w:val="0073468E"/>
    <w:rsid w:val="00735D44"/>
    <w:rsid w:val="0073692E"/>
    <w:rsid w:val="00736DE3"/>
    <w:rsid w:val="00737C1D"/>
    <w:rsid w:val="00740DD9"/>
    <w:rsid w:val="0074183F"/>
    <w:rsid w:val="0074340D"/>
    <w:rsid w:val="0074342C"/>
    <w:rsid w:val="00743B4E"/>
    <w:rsid w:val="00743B73"/>
    <w:rsid w:val="00744172"/>
    <w:rsid w:val="00744821"/>
    <w:rsid w:val="00745134"/>
    <w:rsid w:val="00745F9C"/>
    <w:rsid w:val="00746EAB"/>
    <w:rsid w:val="007478E6"/>
    <w:rsid w:val="00750092"/>
    <w:rsid w:val="0075016F"/>
    <w:rsid w:val="00751A67"/>
    <w:rsid w:val="00751D24"/>
    <w:rsid w:val="007527E6"/>
    <w:rsid w:val="00752843"/>
    <w:rsid w:val="00753941"/>
    <w:rsid w:val="00754AED"/>
    <w:rsid w:val="00754CB6"/>
    <w:rsid w:val="00754F3F"/>
    <w:rsid w:val="00755784"/>
    <w:rsid w:val="00755A3B"/>
    <w:rsid w:val="00755D10"/>
    <w:rsid w:val="007560C1"/>
    <w:rsid w:val="00756505"/>
    <w:rsid w:val="0075663C"/>
    <w:rsid w:val="007574E9"/>
    <w:rsid w:val="00757CCD"/>
    <w:rsid w:val="00757F75"/>
    <w:rsid w:val="00760DE8"/>
    <w:rsid w:val="00760EA9"/>
    <w:rsid w:val="00761594"/>
    <w:rsid w:val="00761A81"/>
    <w:rsid w:val="00761BB4"/>
    <w:rsid w:val="00761F96"/>
    <w:rsid w:val="007628BA"/>
    <w:rsid w:val="00762D83"/>
    <w:rsid w:val="0076552C"/>
    <w:rsid w:val="007655D9"/>
    <w:rsid w:val="00765EAA"/>
    <w:rsid w:val="00766496"/>
    <w:rsid w:val="00767135"/>
    <w:rsid w:val="00770902"/>
    <w:rsid w:val="00770DB5"/>
    <w:rsid w:val="00771252"/>
    <w:rsid w:val="007717D0"/>
    <w:rsid w:val="00771BD0"/>
    <w:rsid w:val="00771ED5"/>
    <w:rsid w:val="00774E07"/>
    <w:rsid w:val="00775D27"/>
    <w:rsid w:val="00780237"/>
    <w:rsid w:val="0078430F"/>
    <w:rsid w:val="00785139"/>
    <w:rsid w:val="00785D50"/>
    <w:rsid w:val="0078681A"/>
    <w:rsid w:val="00786F3B"/>
    <w:rsid w:val="00787134"/>
    <w:rsid w:val="00787D62"/>
    <w:rsid w:val="00793863"/>
    <w:rsid w:val="0079472E"/>
    <w:rsid w:val="00796BF6"/>
    <w:rsid w:val="007A1806"/>
    <w:rsid w:val="007A21D1"/>
    <w:rsid w:val="007A429C"/>
    <w:rsid w:val="007A45C4"/>
    <w:rsid w:val="007A5166"/>
    <w:rsid w:val="007A52D5"/>
    <w:rsid w:val="007A55BD"/>
    <w:rsid w:val="007A73B9"/>
    <w:rsid w:val="007A7EE1"/>
    <w:rsid w:val="007A7EF6"/>
    <w:rsid w:val="007B0547"/>
    <w:rsid w:val="007B110C"/>
    <w:rsid w:val="007B1329"/>
    <w:rsid w:val="007B19B4"/>
    <w:rsid w:val="007B2017"/>
    <w:rsid w:val="007B30CE"/>
    <w:rsid w:val="007B3B08"/>
    <w:rsid w:val="007B3B9C"/>
    <w:rsid w:val="007B4F73"/>
    <w:rsid w:val="007B666D"/>
    <w:rsid w:val="007B67B8"/>
    <w:rsid w:val="007B701E"/>
    <w:rsid w:val="007B74D6"/>
    <w:rsid w:val="007C0287"/>
    <w:rsid w:val="007C0CE0"/>
    <w:rsid w:val="007C46AA"/>
    <w:rsid w:val="007C5C32"/>
    <w:rsid w:val="007D0337"/>
    <w:rsid w:val="007D18D2"/>
    <w:rsid w:val="007D1A06"/>
    <w:rsid w:val="007D2AED"/>
    <w:rsid w:val="007D2C3E"/>
    <w:rsid w:val="007D2C6B"/>
    <w:rsid w:val="007D3036"/>
    <w:rsid w:val="007D32F0"/>
    <w:rsid w:val="007D3786"/>
    <w:rsid w:val="007D3851"/>
    <w:rsid w:val="007D3C6E"/>
    <w:rsid w:val="007D4AD0"/>
    <w:rsid w:val="007D4B72"/>
    <w:rsid w:val="007D5BCA"/>
    <w:rsid w:val="007D6749"/>
    <w:rsid w:val="007D67D9"/>
    <w:rsid w:val="007D6D75"/>
    <w:rsid w:val="007D77FF"/>
    <w:rsid w:val="007D7E86"/>
    <w:rsid w:val="007E060E"/>
    <w:rsid w:val="007E26D3"/>
    <w:rsid w:val="007E2B32"/>
    <w:rsid w:val="007E2EEF"/>
    <w:rsid w:val="007E3781"/>
    <w:rsid w:val="007E463E"/>
    <w:rsid w:val="007E56A5"/>
    <w:rsid w:val="007E5C60"/>
    <w:rsid w:val="007E60C6"/>
    <w:rsid w:val="007E6C66"/>
    <w:rsid w:val="007E7317"/>
    <w:rsid w:val="007F0806"/>
    <w:rsid w:val="007F1105"/>
    <w:rsid w:val="007F1154"/>
    <w:rsid w:val="007F21A0"/>
    <w:rsid w:val="007F2634"/>
    <w:rsid w:val="007F2891"/>
    <w:rsid w:val="007F2EFD"/>
    <w:rsid w:val="007F3218"/>
    <w:rsid w:val="007F590F"/>
    <w:rsid w:val="007F77B8"/>
    <w:rsid w:val="007F79D4"/>
    <w:rsid w:val="008015A1"/>
    <w:rsid w:val="00801D71"/>
    <w:rsid w:val="0080237C"/>
    <w:rsid w:val="00804BE2"/>
    <w:rsid w:val="008054C3"/>
    <w:rsid w:val="00805ABA"/>
    <w:rsid w:val="00806C77"/>
    <w:rsid w:val="00806CF4"/>
    <w:rsid w:val="008077E9"/>
    <w:rsid w:val="008078DF"/>
    <w:rsid w:val="00807E79"/>
    <w:rsid w:val="00811F31"/>
    <w:rsid w:val="008139A5"/>
    <w:rsid w:val="008144A9"/>
    <w:rsid w:val="00814C67"/>
    <w:rsid w:val="008177D2"/>
    <w:rsid w:val="00820FF0"/>
    <w:rsid w:val="008216ED"/>
    <w:rsid w:val="00821AC5"/>
    <w:rsid w:val="00822AFA"/>
    <w:rsid w:val="008233A1"/>
    <w:rsid w:val="008234DC"/>
    <w:rsid w:val="0082499E"/>
    <w:rsid w:val="00824FEA"/>
    <w:rsid w:val="00825D18"/>
    <w:rsid w:val="00826254"/>
    <w:rsid w:val="00827430"/>
    <w:rsid w:val="00827B93"/>
    <w:rsid w:val="008300C7"/>
    <w:rsid w:val="008300C8"/>
    <w:rsid w:val="008307D5"/>
    <w:rsid w:val="00831CB6"/>
    <w:rsid w:val="0083244C"/>
    <w:rsid w:val="008325BA"/>
    <w:rsid w:val="00833628"/>
    <w:rsid w:val="00833778"/>
    <w:rsid w:val="00835933"/>
    <w:rsid w:val="00836747"/>
    <w:rsid w:val="00840489"/>
    <w:rsid w:val="00840B13"/>
    <w:rsid w:val="00842874"/>
    <w:rsid w:val="008453FD"/>
    <w:rsid w:val="00845E64"/>
    <w:rsid w:val="00847B65"/>
    <w:rsid w:val="008505BD"/>
    <w:rsid w:val="00852107"/>
    <w:rsid w:val="008523E3"/>
    <w:rsid w:val="008527AF"/>
    <w:rsid w:val="00853505"/>
    <w:rsid w:val="00854C56"/>
    <w:rsid w:val="00855770"/>
    <w:rsid w:val="008569AE"/>
    <w:rsid w:val="00857E59"/>
    <w:rsid w:val="00860DC2"/>
    <w:rsid w:val="00862D5C"/>
    <w:rsid w:val="00862DFC"/>
    <w:rsid w:val="00862F0C"/>
    <w:rsid w:val="0086482A"/>
    <w:rsid w:val="00864AE6"/>
    <w:rsid w:val="00865598"/>
    <w:rsid w:val="00865647"/>
    <w:rsid w:val="00866812"/>
    <w:rsid w:val="00866D50"/>
    <w:rsid w:val="0086729A"/>
    <w:rsid w:val="008675F2"/>
    <w:rsid w:val="00867B43"/>
    <w:rsid w:val="00870465"/>
    <w:rsid w:val="0087275C"/>
    <w:rsid w:val="008729A6"/>
    <w:rsid w:val="00873AFE"/>
    <w:rsid w:val="00874D95"/>
    <w:rsid w:val="00875CB3"/>
    <w:rsid w:val="008777B1"/>
    <w:rsid w:val="00877BA8"/>
    <w:rsid w:val="00880376"/>
    <w:rsid w:val="00880695"/>
    <w:rsid w:val="00880898"/>
    <w:rsid w:val="00881545"/>
    <w:rsid w:val="008816FF"/>
    <w:rsid w:val="0088248F"/>
    <w:rsid w:val="00883945"/>
    <w:rsid w:val="00883FAA"/>
    <w:rsid w:val="00883FB0"/>
    <w:rsid w:val="008841FA"/>
    <w:rsid w:val="008845B7"/>
    <w:rsid w:val="008849B9"/>
    <w:rsid w:val="0088556F"/>
    <w:rsid w:val="0088683E"/>
    <w:rsid w:val="00887346"/>
    <w:rsid w:val="0088777B"/>
    <w:rsid w:val="00887DA5"/>
    <w:rsid w:val="00890440"/>
    <w:rsid w:val="008928C3"/>
    <w:rsid w:val="00892E2A"/>
    <w:rsid w:val="00893D1B"/>
    <w:rsid w:val="00896FF9"/>
    <w:rsid w:val="00897CBF"/>
    <w:rsid w:val="00897CE3"/>
    <w:rsid w:val="008A01E8"/>
    <w:rsid w:val="008A06F9"/>
    <w:rsid w:val="008A0D7D"/>
    <w:rsid w:val="008A161A"/>
    <w:rsid w:val="008A1CF4"/>
    <w:rsid w:val="008A2701"/>
    <w:rsid w:val="008A2F44"/>
    <w:rsid w:val="008A345D"/>
    <w:rsid w:val="008A4364"/>
    <w:rsid w:val="008A47DD"/>
    <w:rsid w:val="008A5125"/>
    <w:rsid w:val="008A69D4"/>
    <w:rsid w:val="008A7915"/>
    <w:rsid w:val="008A7F62"/>
    <w:rsid w:val="008B268E"/>
    <w:rsid w:val="008B27F6"/>
    <w:rsid w:val="008B34E5"/>
    <w:rsid w:val="008B38A5"/>
    <w:rsid w:val="008B427C"/>
    <w:rsid w:val="008B5984"/>
    <w:rsid w:val="008B5A68"/>
    <w:rsid w:val="008B61D3"/>
    <w:rsid w:val="008B6A22"/>
    <w:rsid w:val="008B6ABD"/>
    <w:rsid w:val="008B7600"/>
    <w:rsid w:val="008B76D6"/>
    <w:rsid w:val="008B7F7B"/>
    <w:rsid w:val="008C0ABD"/>
    <w:rsid w:val="008C170F"/>
    <w:rsid w:val="008C1BBF"/>
    <w:rsid w:val="008C1FC6"/>
    <w:rsid w:val="008C3900"/>
    <w:rsid w:val="008C3B48"/>
    <w:rsid w:val="008C3C11"/>
    <w:rsid w:val="008C49AB"/>
    <w:rsid w:val="008C5FC5"/>
    <w:rsid w:val="008C64CC"/>
    <w:rsid w:val="008C6583"/>
    <w:rsid w:val="008C66D9"/>
    <w:rsid w:val="008C68AB"/>
    <w:rsid w:val="008C7444"/>
    <w:rsid w:val="008D2987"/>
    <w:rsid w:val="008D39EC"/>
    <w:rsid w:val="008D459B"/>
    <w:rsid w:val="008D699B"/>
    <w:rsid w:val="008D7FC9"/>
    <w:rsid w:val="008E0CD1"/>
    <w:rsid w:val="008E0E55"/>
    <w:rsid w:val="008E1CDA"/>
    <w:rsid w:val="008E2000"/>
    <w:rsid w:val="008E2315"/>
    <w:rsid w:val="008E2F2C"/>
    <w:rsid w:val="008E3632"/>
    <w:rsid w:val="008E3D25"/>
    <w:rsid w:val="008E3DFC"/>
    <w:rsid w:val="008E4000"/>
    <w:rsid w:val="008E663C"/>
    <w:rsid w:val="008E6A15"/>
    <w:rsid w:val="008E6C7B"/>
    <w:rsid w:val="008F115D"/>
    <w:rsid w:val="008F1A25"/>
    <w:rsid w:val="008F3710"/>
    <w:rsid w:val="008F3BC2"/>
    <w:rsid w:val="008F50F4"/>
    <w:rsid w:val="008F6250"/>
    <w:rsid w:val="008F667F"/>
    <w:rsid w:val="008F749B"/>
    <w:rsid w:val="008F7A43"/>
    <w:rsid w:val="008F7F91"/>
    <w:rsid w:val="009006ED"/>
    <w:rsid w:val="00900920"/>
    <w:rsid w:val="00903925"/>
    <w:rsid w:val="00904883"/>
    <w:rsid w:val="00910398"/>
    <w:rsid w:val="00911C68"/>
    <w:rsid w:val="00911DC6"/>
    <w:rsid w:val="00912075"/>
    <w:rsid w:val="009131F8"/>
    <w:rsid w:val="0091345F"/>
    <w:rsid w:val="00915A8C"/>
    <w:rsid w:val="00915C39"/>
    <w:rsid w:val="00916CBE"/>
    <w:rsid w:val="00917074"/>
    <w:rsid w:val="00917911"/>
    <w:rsid w:val="00917DFB"/>
    <w:rsid w:val="0092370F"/>
    <w:rsid w:val="00923785"/>
    <w:rsid w:val="0092378B"/>
    <w:rsid w:val="00923EB4"/>
    <w:rsid w:val="0092627E"/>
    <w:rsid w:val="00927709"/>
    <w:rsid w:val="00927E44"/>
    <w:rsid w:val="00930461"/>
    <w:rsid w:val="00931BDC"/>
    <w:rsid w:val="009333BA"/>
    <w:rsid w:val="00935B0C"/>
    <w:rsid w:val="00937A26"/>
    <w:rsid w:val="00944F56"/>
    <w:rsid w:val="0094508B"/>
    <w:rsid w:val="00945A13"/>
    <w:rsid w:val="00946955"/>
    <w:rsid w:val="00946CB6"/>
    <w:rsid w:val="00946DDE"/>
    <w:rsid w:val="00947317"/>
    <w:rsid w:val="00950C1E"/>
    <w:rsid w:val="00952135"/>
    <w:rsid w:val="00952B54"/>
    <w:rsid w:val="0095437C"/>
    <w:rsid w:val="00954D72"/>
    <w:rsid w:val="009567C3"/>
    <w:rsid w:val="00956B52"/>
    <w:rsid w:val="009611A0"/>
    <w:rsid w:val="00961773"/>
    <w:rsid w:val="00961EA9"/>
    <w:rsid w:val="0096214B"/>
    <w:rsid w:val="00963A42"/>
    <w:rsid w:val="00963BD3"/>
    <w:rsid w:val="00964DDE"/>
    <w:rsid w:val="00965584"/>
    <w:rsid w:val="00966779"/>
    <w:rsid w:val="00966A96"/>
    <w:rsid w:val="00966BC4"/>
    <w:rsid w:val="00967675"/>
    <w:rsid w:val="009679A0"/>
    <w:rsid w:val="00970CD0"/>
    <w:rsid w:val="00971529"/>
    <w:rsid w:val="009716A5"/>
    <w:rsid w:val="00971D28"/>
    <w:rsid w:val="00972C55"/>
    <w:rsid w:val="00972F1D"/>
    <w:rsid w:val="00973724"/>
    <w:rsid w:val="00973F1C"/>
    <w:rsid w:val="00976008"/>
    <w:rsid w:val="00977127"/>
    <w:rsid w:val="0098315C"/>
    <w:rsid w:val="00983F51"/>
    <w:rsid w:val="0098423A"/>
    <w:rsid w:val="009846B0"/>
    <w:rsid w:val="00986EBA"/>
    <w:rsid w:val="0098716B"/>
    <w:rsid w:val="00987F27"/>
    <w:rsid w:val="00991223"/>
    <w:rsid w:val="00991386"/>
    <w:rsid w:val="0099201B"/>
    <w:rsid w:val="009920A7"/>
    <w:rsid w:val="0099269F"/>
    <w:rsid w:val="009944BB"/>
    <w:rsid w:val="00994F3D"/>
    <w:rsid w:val="00995E87"/>
    <w:rsid w:val="00996E78"/>
    <w:rsid w:val="009A04DA"/>
    <w:rsid w:val="009A3433"/>
    <w:rsid w:val="009A3498"/>
    <w:rsid w:val="009A3DD4"/>
    <w:rsid w:val="009A4E9F"/>
    <w:rsid w:val="009A5B56"/>
    <w:rsid w:val="009A6FD0"/>
    <w:rsid w:val="009A74A2"/>
    <w:rsid w:val="009A7F50"/>
    <w:rsid w:val="009B17DD"/>
    <w:rsid w:val="009B22F4"/>
    <w:rsid w:val="009B2B02"/>
    <w:rsid w:val="009B2C06"/>
    <w:rsid w:val="009B4E63"/>
    <w:rsid w:val="009B62AB"/>
    <w:rsid w:val="009B7CFB"/>
    <w:rsid w:val="009C23C8"/>
    <w:rsid w:val="009C2705"/>
    <w:rsid w:val="009C3214"/>
    <w:rsid w:val="009C32AB"/>
    <w:rsid w:val="009C3386"/>
    <w:rsid w:val="009C342A"/>
    <w:rsid w:val="009C57D7"/>
    <w:rsid w:val="009C5AB1"/>
    <w:rsid w:val="009C5D73"/>
    <w:rsid w:val="009D0259"/>
    <w:rsid w:val="009D050C"/>
    <w:rsid w:val="009D078A"/>
    <w:rsid w:val="009D0A76"/>
    <w:rsid w:val="009D20BA"/>
    <w:rsid w:val="009D2A02"/>
    <w:rsid w:val="009D340E"/>
    <w:rsid w:val="009D36F8"/>
    <w:rsid w:val="009D50B4"/>
    <w:rsid w:val="009D5C49"/>
    <w:rsid w:val="009D6970"/>
    <w:rsid w:val="009D6998"/>
    <w:rsid w:val="009E0B44"/>
    <w:rsid w:val="009E1065"/>
    <w:rsid w:val="009E19CB"/>
    <w:rsid w:val="009E34E9"/>
    <w:rsid w:val="009E3CA7"/>
    <w:rsid w:val="009E4069"/>
    <w:rsid w:val="009E4DA5"/>
    <w:rsid w:val="009E4E89"/>
    <w:rsid w:val="009E5A72"/>
    <w:rsid w:val="009E652F"/>
    <w:rsid w:val="009F0045"/>
    <w:rsid w:val="009F0596"/>
    <w:rsid w:val="009F0D86"/>
    <w:rsid w:val="009F19E9"/>
    <w:rsid w:val="009F2486"/>
    <w:rsid w:val="009F2DD3"/>
    <w:rsid w:val="009F5854"/>
    <w:rsid w:val="009F5CAE"/>
    <w:rsid w:val="009F626E"/>
    <w:rsid w:val="009F7994"/>
    <w:rsid w:val="00A00195"/>
    <w:rsid w:val="00A037B4"/>
    <w:rsid w:val="00A04341"/>
    <w:rsid w:val="00A04DBA"/>
    <w:rsid w:val="00A067B0"/>
    <w:rsid w:val="00A077B3"/>
    <w:rsid w:val="00A10F8B"/>
    <w:rsid w:val="00A113A4"/>
    <w:rsid w:val="00A1188E"/>
    <w:rsid w:val="00A1205E"/>
    <w:rsid w:val="00A12F33"/>
    <w:rsid w:val="00A137AF"/>
    <w:rsid w:val="00A138F2"/>
    <w:rsid w:val="00A13DB0"/>
    <w:rsid w:val="00A1411E"/>
    <w:rsid w:val="00A153F3"/>
    <w:rsid w:val="00A173F3"/>
    <w:rsid w:val="00A24D43"/>
    <w:rsid w:val="00A26F3F"/>
    <w:rsid w:val="00A30741"/>
    <w:rsid w:val="00A31139"/>
    <w:rsid w:val="00A315E0"/>
    <w:rsid w:val="00A32B3D"/>
    <w:rsid w:val="00A33F15"/>
    <w:rsid w:val="00A34CE4"/>
    <w:rsid w:val="00A40BDA"/>
    <w:rsid w:val="00A40E35"/>
    <w:rsid w:val="00A40EC5"/>
    <w:rsid w:val="00A41640"/>
    <w:rsid w:val="00A41918"/>
    <w:rsid w:val="00A41A65"/>
    <w:rsid w:val="00A42FBE"/>
    <w:rsid w:val="00A439D1"/>
    <w:rsid w:val="00A43B86"/>
    <w:rsid w:val="00A43FEC"/>
    <w:rsid w:val="00A4466F"/>
    <w:rsid w:val="00A447EB"/>
    <w:rsid w:val="00A44CA0"/>
    <w:rsid w:val="00A457A6"/>
    <w:rsid w:val="00A45970"/>
    <w:rsid w:val="00A46059"/>
    <w:rsid w:val="00A47385"/>
    <w:rsid w:val="00A476E6"/>
    <w:rsid w:val="00A502E7"/>
    <w:rsid w:val="00A50650"/>
    <w:rsid w:val="00A50867"/>
    <w:rsid w:val="00A51EF2"/>
    <w:rsid w:val="00A52AE1"/>
    <w:rsid w:val="00A52DDF"/>
    <w:rsid w:val="00A53635"/>
    <w:rsid w:val="00A54950"/>
    <w:rsid w:val="00A57112"/>
    <w:rsid w:val="00A5772E"/>
    <w:rsid w:val="00A57936"/>
    <w:rsid w:val="00A57A19"/>
    <w:rsid w:val="00A57EE8"/>
    <w:rsid w:val="00A605F3"/>
    <w:rsid w:val="00A6178D"/>
    <w:rsid w:val="00A62D18"/>
    <w:rsid w:val="00A63F2F"/>
    <w:rsid w:val="00A653FA"/>
    <w:rsid w:val="00A6550E"/>
    <w:rsid w:val="00A65D08"/>
    <w:rsid w:val="00A65DB2"/>
    <w:rsid w:val="00A70880"/>
    <w:rsid w:val="00A70F4D"/>
    <w:rsid w:val="00A71469"/>
    <w:rsid w:val="00A71915"/>
    <w:rsid w:val="00A733B7"/>
    <w:rsid w:val="00A73481"/>
    <w:rsid w:val="00A74520"/>
    <w:rsid w:val="00A747F8"/>
    <w:rsid w:val="00A75A33"/>
    <w:rsid w:val="00A776FE"/>
    <w:rsid w:val="00A77CF0"/>
    <w:rsid w:val="00A77F89"/>
    <w:rsid w:val="00A80DA1"/>
    <w:rsid w:val="00A816B5"/>
    <w:rsid w:val="00A81D07"/>
    <w:rsid w:val="00A82536"/>
    <w:rsid w:val="00A83B56"/>
    <w:rsid w:val="00A841E8"/>
    <w:rsid w:val="00A842F7"/>
    <w:rsid w:val="00A84358"/>
    <w:rsid w:val="00A84397"/>
    <w:rsid w:val="00A84686"/>
    <w:rsid w:val="00A84781"/>
    <w:rsid w:val="00A85646"/>
    <w:rsid w:val="00A85B63"/>
    <w:rsid w:val="00A86987"/>
    <w:rsid w:val="00A86C0D"/>
    <w:rsid w:val="00A87544"/>
    <w:rsid w:val="00A875C3"/>
    <w:rsid w:val="00A9190B"/>
    <w:rsid w:val="00A9245E"/>
    <w:rsid w:val="00A927CA"/>
    <w:rsid w:val="00A943F4"/>
    <w:rsid w:val="00A9457D"/>
    <w:rsid w:val="00A950C9"/>
    <w:rsid w:val="00A9549C"/>
    <w:rsid w:val="00A95D41"/>
    <w:rsid w:val="00A95D97"/>
    <w:rsid w:val="00A95E68"/>
    <w:rsid w:val="00A9694C"/>
    <w:rsid w:val="00A96FA7"/>
    <w:rsid w:val="00A96FE9"/>
    <w:rsid w:val="00A97005"/>
    <w:rsid w:val="00A978F2"/>
    <w:rsid w:val="00A97FDE"/>
    <w:rsid w:val="00AA02C7"/>
    <w:rsid w:val="00AA041D"/>
    <w:rsid w:val="00AA195D"/>
    <w:rsid w:val="00AA1EA9"/>
    <w:rsid w:val="00AA1FBF"/>
    <w:rsid w:val="00AA447A"/>
    <w:rsid w:val="00AA642B"/>
    <w:rsid w:val="00AA682B"/>
    <w:rsid w:val="00AB0201"/>
    <w:rsid w:val="00AB2057"/>
    <w:rsid w:val="00AB20F5"/>
    <w:rsid w:val="00AB27E7"/>
    <w:rsid w:val="00AB3F8E"/>
    <w:rsid w:val="00AB67D8"/>
    <w:rsid w:val="00AB74E9"/>
    <w:rsid w:val="00AB75F2"/>
    <w:rsid w:val="00AC25B3"/>
    <w:rsid w:val="00AC29AE"/>
    <w:rsid w:val="00AC4027"/>
    <w:rsid w:val="00AC5361"/>
    <w:rsid w:val="00AC5A2E"/>
    <w:rsid w:val="00AC5C2A"/>
    <w:rsid w:val="00AC61F1"/>
    <w:rsid w:val="00AC6ED0"/>
    <w:rsid w:val="00AC7ED8"/>
    <w:rsid w:val="00AD0668"/>
    <w:rsid w:val="00AD08EB"/>
    <w:rsid w:val="00AD1576"/>
    <w:rsid w:val="00AD26BD"/>
    <w:rsid w:val="00AD395E"/>
    <w:rsid w:val="00AD3CFC"/>
    <w:rsid w:val="00AD40AE"/>
    <w:rsid w:val="00AD47CE"/>
    <w:rsid w:val="00AD4FEB"/>
    <w:rsid w:val="00AD5386"/>
    <w:rsid w:val="00AD5AD9"/>
    <w:rsid w:val="00AD5CD3"/>
    <w:rsid w:val="00AD626E"/>
    <w:rsid w:val="00AD6422"/>
    <w:rsid w:val="00AD6CBC"/>
    <w:rsid w:val="00AD7146"/>
    <w:rsid w:val="00AD79F5"/>
    <w:rsid w:val="00AD7EBE"/>
    <w:rsid w:val="00AE08BC"/>
    <w:rsid w:val="00AE0EDB"/>
    <w:rsid w:val="00AE14A5"/>
    <w:rsid w:val="00AE2045"/>
    <w:rsid w:val="00AE2481"/>
    <w:rsid w:val="00AE4A95"/>
    <w:rsid w:val="00AE5E33"/>
    <w:rsid w:val="00AE65E3"/>
    <w:rsid w:val="00AE6CE4"/>
    <w:rsid w:val="00AE73B9"/>
    <w:rsid w:val="00AF08D4"/>
    <w:rsid w:val="00AF0FFE"/>
    <w:rsid w:val="00AF1F8C"/>
    <w:rsid w:val="00AF2E07"/>
    <w:rsid w:val="00AF3659"/>
    <w:rsid w:val="00AF39BC"/>
    <w:rsid w:val="00AF4FDC"/>
    <w:rsid w:val="00AF56B0"/>
    <w:rsid w:val="00AF5D07"/>
    <w:rsid w:val="00AF61B0"/>
    <w:rsid w:val="00AF6588"/>
    <w:rsid w:val="00AF7C7A"/>
    <w:rsid w:val="00AF7CF5"/>
    <w:rsid w:val="00B0042A"/>
    <w:rsid w:val="00B00E2D"/>
    <w:rsid w:val="00B01891"/>
    <w:rsid w:val="00B01A47"/>
    <w:rsid w:val="00B02E88"/>
    <w:rsid w:val="00B0362E"/>
    <w:rsid w:val="00B03C2B"/>
    <w:rsid w:val="00B040B4"/>
    <w:rsid w:val="00B040DA"/>
    <w:rsid w:val="00B041C4"/>
    <w:rsid w:val="00B04B4B"/>
    <w:rsid w:val="00B06018"/>
    <w:rsid w:val="00B0618B"/>
    <w:rsid w:val="00B063CB"/>
    <w:rsid w:val="00B06C57"/>
    <w:rsid w:val="00B10347"/>
    <w:rsid w:val="00B1077C"/>
    <w:rsid w:val="00B110EE"/>
    <w:rsid w:val="00B11106"/>
    <w:rsid w:val="00B12B5E"/>
    <w:rsid w:val="00B12F47"/>
    <w:rsid w:val="00B13605"/>
    <w:rsid w:val="00B13FB7"/>
    <w:rsid w:val="00B14901"/>
    <w:rsid w:val="00B14A8A"/>
    <w:rsid w:val="00B14B4C"/>
    <w:rsid w:val="00B14DBD"/>
    <w:rsid w:val="00B151E2"/>
    <w:rsid w:val="00B152C9"/>
    <w:rsid w:val="00B153E3"/>
    <w:rsid w:val="00B15666"/>
    <w:rsid w:val="00B17297"/>
    <w:rsid w:val="00B17624"/>
    <w:rsid w:val="00B20381"/>
    <w:rsid w:val="00B21660"/>
    <w:rsid w:val="00B24F23"/>
    <w:rsid w:val="00B263C8"/>
    <w:rsid w:val="00B268C8"/>
    <w:rsid w:val="00B2753B"/>
    <w:rsid w:val="00B27D1C"/>
    <w:rsid w:val="00B300D1"/>
    <w:rsid w:val="00B30241"/>
    <w:rsid w:val="00B30745"/>
    <w:rsid w:val="00B30B15"/>
    <w:rsid w:val="00B34025"/>
    <w:rsid w:val="00B349E6"/>
    <w:rsid w:val="00B356AE"/>
    <w:rsid w:val="00B366BA"/>
    <w:rsid w:val="00B37682"/>
    <w:rsid w:val="00B3788D"/>
    <w:rsid w:val="00B37A73"/>
    <w:rsid w:val="00B40429"/>
    <w:rsid w:val="00B4093A"/>
    <w:rsid w:val="00B40FAA"/>
    <w:rsid w:val="00B42206"/>
    <w:rsid w:val="00B44184"/>
    <w:rsid w:val="00B442B0"/>
    <w:rsid w:val="00B44432"/>
    <w:rsid w:val="00B44801"/>
    <w:rsid w:val="00B44871"/>
    <w:rsid w:val="00B44BA6"/>
    <w:rsid w:val="00B46258"/>
    <w:rsid w:val="00B477ED"/>
    <w:rsid w:val="00B501E7"/>
    <w:rsid w:val="00B511B3"/>
    <w:rsid w:val="00B51585"/>
    <w:rsid w:val="00B519C4"/>
    <w:rsid w:val="00B52073"/>
    <w:rsid w:val="00B521D8"/>
    <w:rsid w:val="00B5230C"/>
    <w:rsid w:val="00B53298"/>
    <w:rsid w:val="00B55293"/>
    <w:rsid w:val="00B55F1F"/>
    <w:rsid w:val="00B60D08"/>
    <w:rsid w:val="00B614BC"/>
    <w:rsid w:val="00B6164E"/>
    <w:rsid w:val="00B62DBB"/>
    <w:rsid w:val="00B62F8A"/>
    <w:rsid w:val="00B633CF"/>
    <w:rsid w:val="00B635A5"/>
    <w:rsid w:val="00B638A4"/>
    <w:rsid w:val="00B6524F"/>
    <w:rsid w:val="00B6706E"/>
    <w:rsid w:val="00B70069"/>
    <w:rsid w:val="00B7109B"/>
    <w:rsid w:val="00B73501"/>
    <w:rsid w:val="00B76679"/>
    <w:rsid w:val="00B77963"/>
    <w:rsid w:val="00B77BAD"/>
    <w:rsid w:val="00B77F98"/>
    <w:rsid w:val="00B80417"/>
    <w:rsid w:val="00B80AAF"/>
    <w:rsid w:val="00B818BE"/>
    <w:rsid w:val="00B82B64"/>
    <w:rsid w:val="00B83566"/>
    <w:rsid w:val="00B840C1"/>
    <w:rsid w:val="00B84D52"/>
    <w:rsid w:val="00B8507D"/>
    <w:rsid w:val="00B85484"/>
    <w:rsid w:val="00B865C6"/>
    <w:rsid w:val="00B869D6"/>
    <w:rsid w:val="00B878C9"/>
    <w:rsid w:val="00B87A45"/>
    <w:rsid w:val="00B91B56"/>
    <w:rsid w:val="00B91D21"/>
    <w:rsid w:val="00B920D3"/>
    <w:rsid w:val="00B93219"/>
    <w:rsid w:val="00B93CBE"/>
    <w:rsid w:val="00B9429B"/>
    <w:rsid w:val="00B97E19"/>
    <w:rsid w:val="00BA0732"/>
    <w:rsid w:val="00BA073A"/>
    <w:rsid w:val="00BA1065"/>
    <w:rsid w:val="00BA1E2A"/>
    <w:rsid w:val="00BA251E"/>
    <w:rsid w:val="00BA2FDA"/>
    <w:rsid w:val="00BA32F7"/>
    <w:rsid w:val="00BA3300"/>
    <w:rsid w:val="00BA3A42"/>
    <w:rsid w:val="00BA4B18"/>
    <w:rsid w:val="00BA504C"/>
    <w:rsid w:val="00BA505A"/>
    <w:rsid w:val="00BA556F"/>
    <w:rsid w:val="00BA5A3D"/>
    <w:rsid w:val="00BA5C7A"/>
    <w:rsid w:val="00BA63E0"/>
    <w:rsid w:val="00BA6BE2"/>
    <w:rsid w:val="00BB020C"/>
    <w:rsid w:val="00BB1292"/>
    <w:rsid w:val="00BB24F9"/>
    <w:rsid w:val="00BB2D7F"/>
    <w:rsid w:val="00BB3856"/>
    <w:rsid w:val="00BB7C09"/>
    <w:rsid w:val="00BC0187"/>
    <w:rsid w:val="00BC0CB2"/>
    <w:rsid w:val="00BC3184"/>
    <w:rsid w:val="00BC3280"/>
    <w:rsid w:val="00BC44DE"/>
    <w:rsid w:val="00BC4F65"/>
    <w:rsid w:val="00BC583B"/>
    <w:rsid w:val="00BC5E44"/>
    <w:rsid w:val="00BC7581"/>
    <w:rsid w:val="00BD050C"/>
    <w:rsid w:val="00BD07C4"/>
    <w:rsid w:val="00BD24BC"/>
    <w:rsid w:val="00BD58C0"/>
    <w:rsid w:val="00BD5D30"/>
    <w:rsid w:val="00BD664D"/>
    <w:rsid w:val="00BD6699"/>
    <w:rsid w:val="00BD79BC"/>
    <w:rsid w:val="00BE0A6E"/>
    <w:rsid w:val="00BE3DBB"/>
    <w:rsid w:val="00BE3E48"/>
    <w:rsid w:val="00BE4640"/>
    <w:rsid w:val="00BE47D8"/>
    <w:rsid w:val="00BE4C5B"/>
    <w:rsid w:val="00BE4E79"/>
    <w:rsid w:val="00BE50B0"/>
    <w:rsid w:val="00BE512D"/>
    <w:rsid w:val="00BE5358"/>
    <w:rsid w:val="00BE5E8A"/>
    <w:rsid w:val="00BE60AA"/>
    <w:rsid w:val="00BE6E24"/>
    <w:rsid w:val="00BE720A"/>
    <w:rsid w:val="00BF069B"/>
    <w:rsid w:val="00BF26C9"/>
    <w:rsid w:val="00BF42C2"/>
    <w:rsid w:val="00BF4309"/>
    <w:rsid w:val="00BF46FA"/>
    <w:rsid w:val="00BF521B"/>
    <w:rsid w:val="00BF53D6"/>
    <w:rsid w:val="00BF64CF"/>
    <w:rsid w:val="00BF6B83"/>
    <w:rsid w:val="00BF7989"/>
    <w:rsid w:val="00C00A1D"/>
    <w:rsid w:val="00C02D04"/>
    <w:rsid w:val="00C06832"/>
    <w:rsid w:val="00C10ABB"/>
    <w:rsid w:val="00C11567"/>
    <w:rsid w:val="00C116B9"/>
    <w:rsid w:val="00C12445"/>
    <w:rsid w:val="00C134D5"/>
    <w:rsid w:val="00C140D5"/>
    <w:rsid w:val="00C14B14"/>
    <w:rsid w:val="00C14F4A"/>
    <w:rsid w:val="00C15D75"/>
    <w:rsid w:val="00C15FE4"/>
    <w:rsid w:val="00C1608B"/>
    <w:rsid w:val="00C16CDB"/>
    <w:rsid w:val="00C17111"/>
    <w:rsid w:val="00C179CF"/>
    <w:rsid w:val="00C20717"/>
    <w:rsid w:val="00C21616"/>
    <w:rsid w:val="00C2242A"/>
    <w:rsid w:val="00C228EB"/>
    <w:rsid w:val="00C236C5"/>
    <w:rsid w:val="00C23E83"/>
    <w:rsid w:val="00C243E9"/>
    <w:rsid w:val="00C2480B"/>
    <w:rsid w:val="00C25C74"/>
    <w:rsid w:val="00C263A8"/>
    <w:rsid w:val="00C2656B"/>
    <w:rsid w:val="00C26762"/>
    <w:rsid w:val="00C269E9"/>
    <w:rsid w:val="00C26AB5"/>
    <w:rsid w:val="00C26D5D"/>
    <w:rsid w:val="00C3036A"/>
    <w:rsid w:val="00C33462"/>
    <w:rsid w:val="00C336C4"/>
    <w:rsid w:val="00C33FD1"/>
    <w:rsid w:val="00C34873"/>
    <w:rsid w:val="00C34D21"/>
    <w:rsid w:val="00C34FA2"/>
    <w:rsid w:val="00C3523A"/>
    <w:rsid w:val="00C3646D"/>
    <w:rsid w:val="00C3795F"/>
    <w:rsid w:val="00C4136E"/>
    <w:rsid w:val="00C4170C"/>
    <w:rsid w:val="00C41829"/>
    <w:rsid w:val="00C428D1"/>
    <w:rsid w:val="00C43E1C"/>
    <w:rsid w:val="00C440EF"/>
    <w:rsid w:val="00C44CFF"/>
    <w:rsid w:val="00C45BD4"/>
    <w:rsid w:val="00C45DBD"/>
    <w:rsid w:val="00C47B78"/>
    <w:rsid w:val="00C51560"/>
    <w:rsid w:val="00C518C2"/>
    <w:rsid w:val="00C51A71"/>
    <w:rsid w:val="00C52FC6"/>
    <w:rsid w:val="00C537F1"/>
    <w:rsid w:val="00C54D25"/>
    <w:rsid w:val="00C55445"/>
    <w:rsid w:val="00C557FD"/>
    <w:rsid w:val="00C56C49"/>
    <w:rsid w:val="00C57D2F"/>
    <w:rsid w:val="00C60480"/>
    <w:rsid w:val="00C61A78"/>
    <w:rsid w:val="00C6252F"/>
    <w:rsid w:val="00C635F9"/>
    <w:rsid w:val="00C63DC9"/>
    <w:rsid w:val="00C651FC"/>
    <w:rsid w:val="00C66253"/>
    <w:rsid w:val="00C666A0"/>
    <w:rsid w:val="00C67BE6"/>
    <w:rsid w:val="00C67E33"/>
    <w:rsid w:val="00C67F5C"/>
    <w:rsid w:val="00C704FB"/>
    <w:rsid w:val="00C71F0D"/>
    <w:rsid w:val="00C724E9"/>
    <w:rsid w:val="00C73B41"/>
    <w:rsid w:val="00C740B9"/>
    <w:rsid w:val="00C75844"/>
    <w:rsid w:val="00C75B60"/>
    <w:rsid w:val="00C75F73"/>
    <w:rsid w:val="00C77129"/>
    <w:rsid w:val="00C77FE5"/>
    <w:rsid w:val="00C80218"/>
    <w:rsid w:val="00C80E8B"/>
    <w:rsid w:val="00C80FE7"/>
    <w:rsid w:val="00C810AD"/>
    <w:rsid w:val="00C8214D"/>
    <w:rsid w:val="00C8303B"/>
    <w:rsid w:val="00C8303D"/>
    <w:rsid w:val="00C8345B"/>
    <w:rsid w:val="00C837D8"/>
    <w:rsid w:val="00C8397F"/>
    <w:rsid w:val="00C83A8B"/>
    <w:rsid w:val="00C83D3C"/>
    <w:rsid w:val="00C84382"/>
    <w:rsid w:val="00C84F12"/>
    <w:rsid w:val="00C85447"/>
    <w:rsid w:val="00C900DF"/>
    <w:rsid w:val="00C902E5"/>
    <w:rsid w:val="00C9053D"/>
    <w:rsid w:val="00C91063"/>
    <w:rsid w:val="00C9246A"/>
    <w:rsid w:val="00C92C93"/>
    <w:rsid w:val="00C94831"/>
    <w:rsid w:val="00C9559E"/>
    <w:rsid w:val="00C96654"/>
    <w:rsid w:val="00C96C81"/>
    <w:rsid w:val="00C972D6"/>
    <w:rsid w:val="00C973DA"/>
    <w:rsid w:val="00C97AD3"/>
    <w:rsid w:val="00C97E3D"/>
    <w:rsid w:val="00C97E5E"/>
    <w:rsid w:val="00C97FC1"/>
    <w:rsid w:val="00CA0509"/>
    <w:rsid w:val="00CA06DB"/>
    <w:rsid w:val="00CA112F"/>
    <w:rsid w:val="00CA1563"/>
    <w:rsid w:val="00CA198C"/>
    <w:rsid w:val="00CA3410"/>
    <w:rsid w:val="00CA3E9F"/>
    <w:rsid w:val="00CA4167"/>
    <w:rsid w:val="00CA4F2F"/>
    <w:rsid w:val="00CA5D91"/>
    <w:rsid w:val="00CA67DD"/>
    <w:rsid w:val="00CA7766"/>
    <w:rsid w:val="00CB0AC7"/>
    <w:rsid w:val="00CB0F7E"/>
    <w:rsid w:val="00CB12CE"/>
    <w:rsid w:val="00CB2A41"/>
    <w:rsid w:val="00CB6242"/>
    <w:rsid w:val="00CB7829"/>
    <w:rsid w:val="00CC3899"/>
    <w:rsid w:val="00CC3C24"/>
    <w:rsid w:val="00CC46F8"/>
    <w:rsid w:val="00CC4AF5"/>
    <w:rsid w:val="00CC72DD"/>
    <w:rsid w:val="00CD222F"/>
    <w:rsid w:val="00CD2B1F"/>
    <w:rsid w:val="00CD2BF3"/>
    <w:rsid w:val="00CD2F4E"/>
    <w:rsid w:val="00CD3178"/>
    <w:rsid w:val="00CD3269"/>
    <w:rsid w:val="00CD362C"/>
    <w:rsid w:val="00CD3EAF"/>
    <w:rsid w:val="00CD4056"/>
    <w:rsid w:val="00CD569B"/>
    <w:rsid w:val="00CD74A1"/>
    <w:rsid w:val="00CE0E9C"/>
    <w:rsid w:val="00CE1E2E"/>
    <w:rsid w:val="00CE2335"/>
    <w:rsid w:val="00CE3041"/>
    <w:rsid w:val="00CE4CD2"/>
    <w:rsid w:val="00CE55BC"/>
    <w:rsid w:val="00CE564E"/>
    <w:rsid w:val="00CE6805"/>
    <w:rsid w:val="00CE7EF3"/>
    <w:rsid w:val="00CF0717"/>
    <w:rsid w:val="00CF1845"/>
    <w:rsid w:val="00CF2639"/>
    <w:rsid w:val="00CF3125"/>
    <w:rsid w:val="00CF381D"/>
    <w:rsid w:val="00CF4BB0"/>
    <w:rsid w:val="00CF627D"/>
    <w:rsid w:val="00CF698E"/>
    <w:rsid w:val="00D01224"/>
    <w:rsid w:val="00D01534"/>
    <w:rsid w:val="00D01FBC"/>
    <w:rsid w:val="00D0237F"/>
    <w:rsid w:val="00D0306D"/>
    <w:rsid w:val="00D036ED"/>
    <w:rsid w:val="00D03D2D"/>
    <w:rsid w:val="00D03E22"/>
    <w:rsid w:val="00D05978"/>
    <w:rsid w:val="00D06CE0"/>
    <w:rsid w:val="00D073CA"/>
    <w:rsid w:val="00D07BAA"/>
    <w:rsid w:val="00D102F8"/>
    <w:rsid w:val="00D11385"/>
    <w:rsid w:val="00D12986"/>
    <w:rsid w:val="00D138C2"/>
    <w:rsid w:val="00D13CB1"/>
    <w:rsid w:val="00D15CC7"/>
    <w:rsid w:val="00D161FD"/>
    <w:rsid w:val="00D16204"/>
    <w:rsid w:val="00D17888"/>
    <w:rsid w:val="00D20E4F"/>
    <w:rsid w:val="00D2236B"/>
    <w:rsid w:val="00D2263B"/>
    <w:rsid w:val="00D22BCF"/>
    <w:rsid w:val="00D2359F"/>
    <w:rsid w:val="00D23720"/>
    <w:rsid w:val="00D24B96"/>
    <w:rsid w:val="00D268B2"/>
    <w:rsid w:val="00D27361"/>
    <w:rsid w:val="00D277E6"/>
    <w:rsid w:val="00D277EF"/>
    <w:rsid w:val="00D30123"/>
    <w:rsid w:val="00D3340A"/>
    <w:rsid w:val="00D345C9"/>
    <w:rsid w:val="00D36E0E"/>
    <w:rsid w:val="00D40FFC"/>
    <w:rsid w:val="00D41293"/>
    <w:rsid w:val="00D42932"/>
    <w:rsid w:val="00D43099"/>
    <w:rsid w:val="00D4395D"/>
    <w:rsid w:val="00D451F4"/>
    <w:rsid w:val="00D45415"/>
    <w:rsid w:val="00D4748B"/>
    <w:rsid w:val="00D4752E"/>
    <w:rsid w:val="00D50F7B"/>
    <w:rsid w:val="00D521F8"/>
    <w:rsid w:val="00D53318"/>
    <w:rsid w:val="00D54A2A"/>
    <w:rsid w:val="00D56E6B"/>
    <w:rsid w:val="00D570E4"/>
    <w:rsid w:val="00D57144"/>
    <w:rsid w:val="00D60E2A"/>
    <w:rsid w:val="00D63273"/>
    <w:rsid w:val="00D645F3"/>
    <w:rsid w:val="00D64A73"/>
    <w:rsid w:val="00D67AE4"/>
    <w:rsid w:val="00D70096"/>
    <w:rsid w:val="00D7026B"/>
    <w:rsid w:val="00D71CBC"/>
    <w:rsid w:val="00D71F6C"/>
    <w:rsid w:val="00D723C1"/>
    <w:rsid w:val="00D728AE"/>
    <w:rsid w:val="00D72F75"/>
    <w:rsid w:val="00D73A06"/>
    <w:rsid w:val="00D73C02"/>
    <w:rsid w:val="00D74490"/>
    <w:rsid w:val="00D7516C"/>
    <w:rsid w:val="00D759A3"/>
    <w:rsid w:val="00D76CE1"/>
    <w:rsid w:val="00D77593"/>
    <w:rsid w:val="00D809B7"/>
    <w:rsid w:val="00D81439"/>
    <w:rsid w:val="00D829DC"/>
    <w:rsid w:val="00D82C1E"/>
    <w:rsid w:val="00D83149"/>
    <w:rsid w:val="00D839F8"/>
    <w:rsid w:val="00D83C34"/>
    <w:rsid w:val="00D84D3D"/>
    <w:rsid w:val="00D852D2"/>
    <w:rsid w:val="00D86B8E"/>
    <w:rsid w:val="00D86BB6"/>
    <w:rsid w:val="00D903FD"/>
    <w:rsid w:val="00D90E25"/>
    <w:rsid w:val="00D91F29"/>
    <w:rsid w:val="00D932E4"/>
    <w:rsid w:val="00D93A94"/>
    <w:rsid w:val="00D93F45"/>
    <w:rsid w:val="00D94728"/>
    <w:rsid w:val="00D9478A"/>
    <w:rsid w:val="00D958D0"/>
    <w:rsid w:val="00D9702B"/>
    <w:rsid w:val="00D9718A"/>
    <w:rsid w:val="00DA08BB"/>
    <w:rsid w:val="00DA1046"/>
    <w:rsid w:val="00DA32C0"/>
    <w:rsid w:val="00DA626D"/>
    <w:rsid w:val="00DA6305"/>
    <w:rsid w:val="00DA6C31"/>
    <w:rsid w:val="00DA7C39"/>
    <w:rsid w:val="00DB0652"/>
    <w:rsid w:val="00DB390F"/>
    <w:rsid w:val="00DB3BA2"/>
    <w:rsid w:val="00DB450C"/>
    <w:rsid w:val="00DB60B4"/>
    <w:rsid w:val="00DB63FE"/>
    <w:rsid w:val="00DB6AA8"/>
    <w:rsid w:val="00DB73B3"/>
    <w:rsid w:val="00DB7FBB"/>
    <w:rsid w:val="00DC00EE"/>
    <w:rsid w:val="00DC0279"/>
    <w:rsid w:val="00DC04E9"/>
    <w:rsid w:val="00DC0B4B"/>
    <w:rsid w:val="00DC0BBB"/>
    <w:rsid w:val="00DC10F5"/>
    <w:rsid w:val="00DC1594"/>
    <w:rsid w:val="00DC24EE"/>
    <w:rsid w:val="00DC26B3"/>
    <w:rsid w:val="00DC2936"/>
    <w:rsid w:val="00DC29C5"/>
    <w:rsid w:val="00DC35F5"/>
    <w:rsid w:val="00DC369D"/>
    <w:rsid w:val="00DC3B78"/>
    <w:rsid w:val="00DC3DB0"/>
    <w:rsid w:val="00DC49C8"/>
    <w:rsid w:val="00DC4CFC"/>
    <w:rsid w:val="00DC58D8"/>
    <w:rsid w:val="00DC5BAE"/>
    <w:rsid w:val="00DC6226"/>
    <w:rsid w:val="00DC684F"/>
    <w:rsid w:val="00DC6C21"/>
    <w:rsid w:val="00DC6F23"/>
    <w:rsid w:val="00DC78BA"/>
    <w:rsid w:val="00DD0EBA"/>
    <w:rsid w:val="00DD2985"/>
    <w:rsid w:val="00DD4337"/>
    <w:rsid w:val="00DD510B"/>
    <w:rsid w:val="00DD52D8"/>
    <w:rsid w:val="00DD5AA8"/>
    <w:rsid w:val="00DD6F63"/>
    <w:rsid w:val="00DE01AF"/>
    <w:rsid w:val="00DE06CB"/>
    <w:rsid w:val="00DE09C7"/>
    <w:rsid w:val="00DE0E99"/>
    <w:rsid w:val="00DE1152"/>
    <w:rsid w:val="00DE18F0"/>
    <w:rsid w:val="00DE4DA5"/>
    <w:rsid w:val="00DE64CA"/>
    <w:rsid w:val="00DE6506"/>
    <w:rsid w:val="00DE68F0"/>
    <w:rsid w:val="00DE7097"/>
    <w:rsid w:val="00DF00BD"/>
    <w:rsid w:val="00DF0466"/>
    <w:rsid w:val="00DF12F4"/>
    <w:rsid w:val="00DF1B09"/>
    <w:rsid w:val="00DF21FC"/>
    <w:rsid w:val="00DF43DE"/>
    <w:rsid w:val="00DF4830"/>
    <w:rsid w:val="00DF5533"/>
    <w:rsid w:val="00DF645B"/>
    <w:rsid w:val="00DF759F"/>
    <w:rsid w:val="00E00B22"/>
    <w:rsid w:val="00E0167C"/>
    <w:rsid w:val="00E01CF7"/>
    <w:rsid w:val="00E02E2F"/>
    <w:rsid w:val="00E049EE"/>
    <w:rsid w:val="00E05F68"/>
    <w:rsid w:val="00E07526"/>
    <w:rsid w:val="00E07E7B"/>
    <w:rsid w:val="00E102A1"/>
    <w:rsid w:val="00E10351"/>
    <w:rsid w:val="00E10AD8"/>
    <w:rsid w:val="00E10E96"/>
    <w:rsid w:val="00E119B4"/>
    <w:rsid w:val="00E11B04"/>
    <w:rsid w:val="00E120C2"/>
    <w:rsid w:val="00E126ED"/>
    <w:rsid w:val="00E135CF"/>
    <w:rsid w:val="00E13704"/>
    <w:rsid w:val="00E14A08"/>
    <w:rsid w:val="00E14FF9"/>
    <w:rsid w:val="00E200C4"/>
    <w:rsid w:val="00E20142"/>
    <w:rsid w:val="00E20558"/>
    <w:rsid w:val="00E2083B"/>
    <w:rsid w:val="00E21D70"/>
    <w:rsid w:val="00E236D8"/>
    <w:rsid w:val="00E23DF0"/>
    <w:rsid w:val="00E23FCD"/>
    <w:rsid w:val="00E24363"/>
    <w:rsid w:val="00E25C43"/>
    <w:rsid w:val="00E26ADF"/>
    <w:rsid w:val="00E275CE"/>
    <w:rsid w:val="00E3030E"/>
    <w:rsid w:val="00E30578"/>
    <w:rsid w:val="00E32B2D"/>
    <w:rsid w:val="00E32EC4"/>
    <w:rsid w:val="00E32FA7"/>
    <w:rsid w:val="00E34EFD"/>
    <w:rsid w:val="00E34F75"/>
    <w:rsid w:val="00E35459"/>
    <w:rsid w:val="00E378BD"/>
    <w:rsid w:val="00E40682"/>
    <w:rsid w:val="00E41105"/>
    <w:rsid w:val="00E41EF9"/>
    <w:rsid w:val="00E42029"/>
    <w:rsid w:val="00E420A1"/>
    <w:rsid w:val="00E424F5"/>
    <w:rsid w:val="00E431E9"/>
    <w:rsid w:val="00E44F5D"/>
    <w:rsid w:val="00E45261"/>
    <w:rsid w:val="00E45C8D"/>
    <w:rsid w:val="00E46AE3"/>
    <w:rsid w:val="00E47D5E"/>
    <w:rsid w:val="00E5014C"/>
    <w:rsid w:val="00E50417"/>
    <w:rsid w:val="00E509B6"/>
    <w:rsid w:val="00E50CA2"/>
    <w:rsid w:val="00E52B6E"/>
    <w:rsid w:val="00E536AA"/>
    <w:rsid w:val="00E538ED"/>
    <w:rsid w:val="00E53951"/>
    <w:rsid w:val="00E53BC1"/>
    <w:rsid w:val="00E54017"/>
    <w:rsid w:val="00E5481E"/>
    <w:rsid w:val="00E5482B"/>
    <w:rsid w:val="00E5643B"/>
    <w:rsid w:val="00E57A2F"/>
    <w:rsid w:val="00E57E5A"/>
    <w:rsid w:val="00E62092"/>
    <w:rsid w:val="00E620BB"/>
    <w:rsid w:val="00E64EE9"/>
    <w:rsid w:val="00E652A0"/>
    <w:rsid w:val="00E65789"/>
    <w:rsid w:val="00E663E1"/>
    <w:rsid w:val="00E666FE"/>
    <w:rsid w:val="00E66EF9"/>
    <w:rsid w:val="00E675BF"/>
    <w:rsid w:val="00E67BF0"/>
    <w:rsid w:val="00E70012"/>
    <w:rsid w:val="00E703C5"/>
    <w:rsid w:val="00E70AD6"/>
    <w:rsid w:val="00E71FB5"/>
    <w:rsid w:val="00E738A2"/>
    <w:rsid w:val="00E73923"/>
    <w:rsid w:val="00E73CDF"/>
    <w:rsid w:val="00E74D72"/>
    <w:rsid w:val="00E75468"/>
    <w:rsid w:val="00E7669D"/>
    <w:rsid w:val="00E77F00"/>
    <w:rsid w:val="00E813BD"/>
    <w:rsid w:val="00E822BE"/>
    <w:rsid w:val="00E8339E"/>
    <w:rsid w:val="00E8396F"/>
    <w:rsid w:val="00E843E7"/>
    <w:rsid w:val="00E8511E"/>
    <w:rsid w:val="00E8557C"/>
    <w:rsid w:val="00E866D3"/>
    <w:rsid w:val="00E8729A"/>
    <w:rsid w:val="00E90023"/>
    <w:rsid w:val="00E9024B"/>
    <w:rsid w:val="00E908B4"/>
    <w:rsid w:val="00E91390"/>
    <w:rsid w:val="00E91887"/>
    <w:rsid w:val="00E91EA0"/>
    <w:rsid w:val="00E92817"/>
    <w:rsid w:val="00E93428"/>
    <w:rsid w:val="00E94320"/>
    <w:rsid w:val="00E9466E"/>
    <w:rsid w:val="00E94A6B"/>
    <w:rsid w:val="00E94AF5"/>
    <w:rsid w:val="00E94C7B"/>
    <w:rsid w:val="00EA0058"/>
    <w:rsid w:val="00EA0659"/>
    <w:rsid w:val="00EA1BFD"/>
    <w:rsid w:val="00EA268F"/>
    <w:rsid w:val="00EA3578"/>
    <w:rsid w:val="00EA4E4E"/>
    <w:rsid w:val="00EA5BCE"/>
    <w:rsid w:val="00EA5FDB"/>
    <w:rsid w:val="00EB09A7"/>
    <w:rsid w:val="00EB1F3E"/>
    <w:rsid w:val="00EB24FC"/>
    <w:rsid w:val="00EB281E"/>
    <w:rsid w:val="00EB2C4A"/>
    <w:rsid w:val="00EB48C3"/>
    <w:rsid w:val="00EB4A2F"/>
    <w:rsid w:val="00EB4A8E"/>
    <w:rsid w:val="00EB67F1"/>
    <w:rsid w:val="00EB6FA6"/>
    <w:rsid w:val="00EB78AA"/>
    <w:rsid w:val="00EC0819"/>
    <w:rsid w:val="00EC0F49"/>
    <w:rsid w:val="00EC1691"/>
    <w:rsid w:val="00EC17A2"/>
    <w:rsid w:val="00EC2B26"/>
    <w:rsid w:val="00EC376F"/>
    <w:rsid w:val="00EC3892"/>
    <w:rsid w:val="00EC54F1"/>
    <w:rsid w:val="00EC67D4"/>
    <w:rsid w:val="00EC77F8"/>
    <w:rsid w:val="00ED01EC"/>
    <w:rsid w:val="00ED1C73"/>
    <w:rsid w:val="00ED3B59"/>
    <w:rsid w:val="00ED47DD"/>
    <w:rsid w:val="00ED4852"/>
    <w:rsid w:val="00ED497B"/>
    <w:rsid w:val="00ED58CB"/>
    <w:rsid w:val="00ED5932"/>
    <w:rsid w:val="00ED66F4"/>
    <w:rsid w:val="00ED6CF5"/>
    <w:rsid w:val="00ED7B85"/>
    <w:rsid w:val="00ED7E20"/>
    <w:rsid w:val="00EE028E"/>
    <w:rsid w:val="00EE0D95"/>
    <w:rsid w:val="00EE169F"/>
    <w:rsid w:val="00EE269A"/>
    <w:rsid w:val="00EE2AA1"/>
    <w:rsid w:val="00EE2B66"/>
    <w:rsid w:val="00EE30F2"/>
    <w:rsid w:val="00EE4EB5"/>
    <w:rsid w:val="00EE69BF"/>
    <w:rsid w:val="00EF0BC9"/>
    <w:rsid w:val="00EF11C7"/>
    <w:rsid w:val="00EF1AC5"/>
    <w:rsid w:val="00EF2558"/>
    <w:rsid w:val="00EF4BBB"/>
    <w:rsid w:val="00EF777F"/>
    <w:rsid w:val="00EF780D"/>
    <w:rsid w:val="00F006C7"/>
    <w:rsid w:val="00F00E85"/>
    <w:rsid w:val="00F00FA0"/>
    <w:rsid w:val="00F01517"/>
    <w:rsid w:val="00F026A9"/>
    <w:rsid w:val="00F0294D"/>
    <w:rsid w:val="00F02CA8"/>
    <w:rsid w:val="00F044D1"/>
    <w:rsid w:val="00F04E72"/>
    <w:rsid w:val="00F054B5"/>
    <w:rsid w:val="00F05761"/>
    <w:rsid w:val="00F0609D"/>
    <w:rsid w:val="00F07C5B"/>
    <w:rsid w:val="00F10B5D"/>
    <w:rsid w:val="00F12C65"/>
    <w:rsid w:val="00F137FD"/>
    <w:rsid w:val="00F14556"/>
    <w:rsid w:val="00F14EB2"/>
    <w:rsid w:val="00F15805"/>
    <w:rsid w:val="00F158D0"/>
    <w:rsid w:val="00F15A15"/>
    <w:rsid w:val="00F163A4"/>
    <w:rsid w:val="00F17031"/>
    <w:rsid w:val="00F23A3C"/>
    <w:rsid w:val="00F24176"/>
    <w:rsid w:val="00F249EA"/>
    <w:rsid w:val="00F25EE7"/>
    <w:rsid w:val="00F26329"/>
    <w:rsid w:val="00F2653D"/>
    <w:rsid w:val="00F26605"/>
    <w:rsid w:val="00F2691A"/>
    <w:rsid w:val="00F270C3"/>
    <w:rsid w:val="00F277BF"/>
    <w:rsid w:val="00F31AC3"/>
    <w:rsid w:val="00F34770"/>
    <w:rsid w:val="00F36A05"/>
    <w:rsid w:val="00F3792A"/>
    <w:rsid w:val="00F41639"/>
    <w:rsid w:val="00F42B39"/>
    <w:rsid w:val="00F43B03"/>
    <w:rsid w:val="00F457E4"/>
    <w:rsid w:val="00F45B92"/>
    <w:rsid w:val="00F46518"/>
    <w:rsid w:val="00F50B93"/>
    <w:rsid w:val="00F51573"/>
    <w:rsid w:val="00F51666"/>
    <w:rsid w:val="00F516D9"/>
    <w:rsid w:val="00F52AE3"/>
    <w:rsid w:val="00F537DC"/>
    <w:rsid w:val="00F53D5E"/>
    <w:rsid w:val="00F53FD9"/>
    <w:rsid w:val="00F551EF"/>
    <w:rsid w:val="00F55F25"/>
    <w:rsid w:val="00F600DF"/>
    <w:rsid w:val="00F61C93"/>
    <w:rsid w:val="00F62167"/>
    <w:rsid w:val="00F62408"/>
    <w:rsid w:val="00F64867"/>
    <w:rsid w:val="00F65399"/>
    <w:rsid w:val="00F65615"/>
    <w:rsid w:val="00F65825"/>
    <w:rsid w:val="00F65A39"/>
    <w:rsid w:val="00F66165"/>
    <w:rsid w:val="00F70905"/>
    <w:rsid w:val="00F70AAC"/>
    <w:rsid w:val="00F71699"/>
    <w:rsid w:val="00F72F6C"/>
    <w:rsid w:val="00F74101"/>
    <w:rsid w:val="00F75EF2"/>
    <w:rsid w:val="00F77A36"/>
    <w:rsid w:val="00F806A8"/>
    <w:rsid w:val="00F81626"/>
    <w:rsid w:val="00F8191C"/>
    <w:rsid w:val="00F827B4"/>
    <w:rsid w:val="00F83BC6"/>
    <w:rsid w:val="00F85B83"/>
    <w:rsid w:val="00F85B9A"/>
    <w:rsid w:val="00F865E4"/>
    <w:rsid w:val="00F87448"/>
    <w:rsid w:val="00F87C83"/>
    <w:rsid w:val="00F87DA0"/>
    <w:rsid w:val="00F9058F"/>
    <w:rsid w:val="00F90A3C"/>
    <w:rsid w:val="00F91A5C"/>
    <w:rsid w:val="00F93861"/>
    <w:rsid w:val="00F93D3D"/>
    <w:rsid w:val="00F93DDB"/>
    <w:rsid w:val="00F94104"/>
    <w:rsid w:val="00F94713"/>
    <w:rsid w:val="00F9497F"/>
    <w:rsid w:val="00F949F0"/>
    <w:rsid w:val="00F95FC8"/>
    <w:rsid w:val="00F96D56"/>
    <w:rsid w:val="00F96D69"/>
    <w:rsid w:val="00F97F2D"/>
    <w:rsid w:val="00FA1EA7"/>
    <w:rsid w:val="00FA2954"/>
    <w:rsid w:val="00FA49F2"/>
    <w:rsid w:val="00FA55DD"/>
    <w:rsid w:val="00FA66A7"/>
    <w:rsid w:val="00FB08E3"/>
    <w:rsid w:val="00FB12F8"/>
    <w:rsid w:val="00FB1CCE"/>
    <w:rsid w:val="00FB2AC3"/>
    <w:rsid w:val="00FB30D5"/>
    <w:rsid w:val="00FB37F8"/>
    <w:rsid w:val="00FB3E1C"/>
    <w:rsid w:val="00FB48EC"/>
    <w:rsid w:val="00FB4C3C"/>
    <w:rsid w:val="00FB63C6"/>
    <w:rsid w:val="00FB6749"/>
    <w:rsid w:val="00FC05AF"/>
    <w:rsid w:val="00FC3EBA"/>
    <w:rsid w:val="00FC5E94"/>
    <w:rsid w:val="00FC6B46"/>
    <w:rsid w:val="00FC782A"/>
    <w:rsid w:val="00FD030E"/>
    <w:rsid w:val="00FD0F38"/>
    <w:rsid w:val="00FD10F2"/>
    <w:rsid w:val="00FD13CD"/>
    <w:rsid w:val="00FD1BCA"/>
    <w:rsid w:val="00FD2907"/>
    <w:rsid w:val="00FD2B8D"/>
    <w:rsid w:val="00FD42F8"/>
    <w:rsid w:val="00FD7186"/>
    <w:rsid w:val="00FD7FC1"/>
    <w:rsid w:val="00FE00EB"/>
    <w:rsid w:val="00FE0A0D"/>
    <w:rsid w:val="00FE3408"/>
    <w:rsid w:val="00FE3AA6"/>
    <w:rsid w:val="00FE4CA2"/>
    <w:rsid w:val="00FE580F"/>
    <w:rsid w:val="00FE5D0C"/>
    <w:rsid w:val="00FE6BFA"/>
    <w:rsid w:val="00FE7D12"/>
    <w:rsid w:val="00FF06E5"/>
    <w:rsid w:val="00FF0E89"/>
    <w:rsid w:val="00FF1872"/>
    <w:rsid w:val="00FF1AAD"/>
    <w:rsid w:val="00FF1CD7"/>
    <w:rsid w:val="00FF1DD2"/>
    <w:rsid w:val="00FF21F5"/>
    <w:rsid w:val="00FF44C6"/>
    <w:rsid w:val="00FF4A03"/>
    <w:rsid w:val="00FF4A33"/>
    <w:rsid w:val="00FF56FB"/>
    <w:rsid w:val="00FF6D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888"/>
    <w:pPr>
      <w:widowControl w:val="0"/>
      <w:jc w:val="both"/>
    </w:pPr>
    <w:rPr>
      <w:rFonts w:eastAsia="MS Mincho"/>
      <w:sz w:val="28"/>
      <w:szCs w:val="24"/>
      <w:lang w:eastAsia="ja-JP"/>
    </w:rPr>
  </w:style>
  <w:style w:type="paragraph" w:styleId="Heading1">
    <w:name w:val="heading 1"/>
    <w:basedOn w:val="Normal"/>
    <w:next w:val="Normal"/>
    <w:link w:val="Heading1Char"/>
    <w:uiPriority w:val="9"/>
    <w:qFormat/>
    <w:rsid w:val="00420159"/>
    <w:pPr>
      <w:keepNext/>
      <w:jc w:val="center"/>
      <w:outlineLvl w:val="0"/>
    </w:pPr>
    <w:rPr>
      <w:rFonts w:eastAsia="Times New Roman"/>
      <w:b/>
      <w:szCs w:val="20"/>
    </w:rPr>
  </w:style>
  <w:style w:type="paragraph" w:styleId="Heading2">
    <w:name w:val="heading 2"/>
    <w:basedOn w:val="Normal"/>
    <w:next w:val="Normal"/>
    <w:link w:val="Heading2Char"/>
    <w:qFormat/>
    <w:rsid w:val="00C263A8"/>
    <w:pPr>
      <w:spacing w:before="180" w:line="245" w:lineRule="auto"/>
      <w:ind w:firstLine="720"/>
      <w:outlineLvl w:val="1"/>
    </w:pPr>
    <w:rPr>
      <w:rFonts w:ascii="Times New Roman Bold" w:eastAsia="MS Gothic" w:hAnsi="Times New Roman Bold"/>
      <w:b/>
      <w:bCs/>
      <w:iCs/>
      <w:szCs w:val="28"/>
    </w:rPr>
  </w:style>
  <w:style w:type="paragraph" w:styleId="Heading3">
    <w:name w:val="heading 3"/>
    <w:basedOn w:val="Normal"/>
    <w:next w:val="Normal"/>
    <w:qFormat/>
    <w:rsid w:val="005B7126"/>
    <w:pPr>
      <w:keepNext/>
      <w:spacing w:before="60" w:after="60"/>
      <w:outlineLvl w:val="2"/>
    </w:pPr>
    <w:rPr>
      <w:rFonts w:cs="Arial"/>
      <w:b/>
      <w:bCs/>
      <w:szCs w:val="26"/>
    </w:rPr>
  </w:style>
  <w:style w:type="paragraph" w:styleId="Heading5">
    <w:name w:val="heading 5"/>
    <w:basedOn w:val="Normal"/>
    <w:next w:val="Normal"/>
    <w:qFormat/>
    <w:rsid w:val="00420159"/>
    <w:pPr>
      <w:keepNext/>
      <w:ind w:firstLine="454"/>
      <w:jc w:val="center"/>
      <w:outlineLvl w:val="4"/>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2F47"/>
    <w:rPr>
      <w:b/>
      <w:sz w:val="28"/>
    </w:rPr>
  </w:style>
  <w:style w:type="character" w:customStyle="1" w:styleId="Heading2Char">
    <w:name w:val="Heading 2 Char"/>
    <w:link w:val="Heading2"/>
    <w:rsid w:val="00C263A8"/>
    <w:rPr>
      <w:rFonts w:ascii="Times New Roman Bold" w:eastAsia="MS Gothic" w:hAnsi="Times New Roman Bold"/>
      <w:b/>
      <w:bCs/>
      <w:iCs/>
      <w:sz w:val="28"/>
      <w:szCs w:val="28"/>
      <w:lang w:val="en-US" w:bidi="ar-SA"/>
    </w:rPr>
  </w:style>
  <w:style w:type="paragraph" w:customStyle="1" w:styleId="CharCharCharChar">
    <w:name w:val="Char Char Char Char"/>
    <w:basedOn w:val="Normal"/>
    <w:semiHidden/>
    <w:rsid w:val="00420159"/>
    <w:rPr>
      <w:rFonts w:eastAsia="SimSun"/>
      <w:kern w:val="2"/>
      <w:lang w:eastAsia="zh-CN"/>
    </w:rPr>
  </w:style>
  <w:style w:type="character" w:styleId="FootnoteReference">
    <w:name w:val="footnote reference"/>
    <w:semiHidden/>
    <w:rsid w:val="00420159"/>
    <w:rPr>
      <w:vertAlign w:val="superscript"/>
    </w:rPr>
  </w:style>
  <w:style w:type="paragraph" w:styleId="BodyText3">
    <w:name w:val="Body Text 3"/>
    <w:basedOn w:val="Normal"/>
    <w:semiHidden/>
    <w:rsid w:val="00420159"/>
    <w:rPr>
      <w:b/>
      <w:szCs w:val="20"/>
    </w:rPr>
  </w:style>
  <w:style w:type="paragraph" w:styleId="Footer">
    <w:name w:val="footer"/>
    <w:basedOn w:val="Normal"/>
    <w:link w:val="FooterChar"/>
    <w:uiPriority w:val="99"/>
    <w:rsid w:val="003F7B6C"/>
    <w:pPr>
      <w:tabs>
        <w:tab w:val="center" w:pos="4320"/>
        <w:tab w:val="right" w:pos="8640"/>
      </w:tabs>
    </w:pPr>
    <w:rPr>
      <w:sz w:val="24"/>
    </w:rPr>
  </w:style>
  <w:style w:type="character" w:customStyle="1" w:styleId="FooterChar">
    <w:name w:val="Footer Char"/>
    <w:link w:val="Footer"/>
    <w:uiPriority w:val="99"/>
    <w:rsid w:val="003F7B6C"/>
    <w:rPr>
      <w:rFonts w:eastAsia="MS Mincho"/>
      <w:sz w:val="24"/>
      <w:szCs w:val="24"/>
      <w:lang w:bidi="ar-SA"/>
    </w:rPr>
  </w:style>
  <w:style w:type="character" w:styleId="PageNumber">
    <w:name w:val="page number"/>
    <w:rsid w:val="00D17888"/>
    <w:rPr>
      <w:sz w:val="24"/>
    </w:rPr>
  </w:style>
  <w:style w:type="paragraph" w:styleId="FootnoteText">
    <w:name w:val="footnote text"/>
    <w:basedOn w:val="Normal"/>
    <w:semiHidden/>
    <w:rsid w:val="00420159"/>
    <w:rPr>
      <w:sz w:val="20"/>
      <w:szCs w:val="20"/>
    </w:rPr>
  </w:style>
  <w:style w:type="table" w:styleId="TableGrid">
    <w:name w:val="Table Grid"/>
    <w:basedOn w:val="TableNormal"/>
    <w:uiPriority w:val="59"/>
    <w:rsid w:val="004201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420159"/>
    <w:rPr>
      <w:rFonts w:ascii="Tahoma" w:eastAsia="Times New Roman" w:hAnsi="Tahoma"/>
      <w:sz w:val="16"/>
      <w:szCs w:val="16"/>
    </w:rPr>
  </w:style>
  <w:style w:type="character" w:customStyle="1" w:styleId="BalloonTextChar">
    <w:name w:val="Balloon Text Char"/>
    <w:link w:val="BalloonText"/>
    <w:semiHidden/>
    <w:rsid w:val="00B12F47"/>
    <w:rPr>
      <w:rFonts w:ascii="Tahoma" w:hAnsi="Tahoma" w:cs="Tahoma"/>
      <w:sz w:val="16"/>
      <w:szCs w:val="16"/>
    </w:rPr>
  </w:style>
  <w:style w:type="paragraph" w:customStyle="1" w:styleId="Char">
    <w:name w:val="Char"/>
    <w:basedOn w:val="Normal"/>
    <w:semiHidden/>
    <w:rsid w:val="00420159"/>
    <w:pPr>
      <w:spacing w:after="160" w:line="240" w:lineRule="exact"/>
    </w:pPr>
    <w:rPr>
      <w:rFonts w:ascii="Arial" w:hAnsi="Arial"/>
      <w:sz w:val="22"/>
      <w:szCs w:val="22"/>
    </w:rPr>
  </w:style>
  <w:style w:type="paragraph" w:styleId="BodyTextIndent2">
    <w:name w:val="Body Text Indent 2"/>
    <w:basedOn w:val="Normal"/>
    <w:semiHidden/>
    <w:rsid w:val="00A747F8"/>
    <w:pPr>
      <w:spacing w:after="120" w:line="480" w:lineRule="auto"/>
      <w:ind w:left="360"/>
    </w:pPr>
  </w:style>
  <w:style w:type="paragraph" w:styleId="BodyTextIndent3">
    <w:name w:val="Body Text Indent 3"/>
    <w:basedOn w:val="Normal"/>
    <w:semiHidden/>
    <w:rsid w:val="00E07526"/>
    <w:pPr>
      <w:spacing w:after="120"/>
      <w:ind w:left="360"/>
    </w:pPr>
    <w:rPr>
      <w:sz w:val="16"/>
      <w:szCs w:val="16"/>
    </w:rPr>
  </w:style>
  <w:style w:type="paragraph" w:customStyle="1" w:styleId="1Char">
    <w:name w:val="1 Char"/>
    <w:basedOn w:val="DocumentMap"/>
    <w:autoRedefine/>
    <w:semiHidden/>
    <w:rsid w:val="00E07526"/>
    <w:rPr>
      <w:rFonts w:eastAsia="SimSun" w:cs="Times New Roman"/>
      <w:kern w:val="2"/>
      <w:sz w:val="24"/>
      <w:szCs w:val="24"/>
      <w:lang w:eastAsia="zh-CN"/>
    </w:rPr>
  </w:style>
  <w:style w:type="paragraph" w:styleId="DocumentMap">
    <w:name w:val="Document Map"/>
    <w:basedOn w:val="Normal"/>
    <w:semiHidden/>
    <w:rsid w:val="00E07526"/>
    <w:pPr>
      <w:shd w:val="clear" w:color="auto" w:fill="000080"/>
    </w:pPr>
    <w:rPr>
      <w:rFonts w:ascii="Tahoma" w:hAnsi="Tahoma" w:cs="Tahoma"/>
      <w:sz w:val="20"/>
      <w:szCs w:val="20"/>
    </w:rPr>
  </w:style>
  <w:style w:type="paragraph" w:customStyle="1" w:styleId="bodynormal">
    <w:name w:val="body_normal"/>
    <w:basedOn w:val="Normal"/>
    <w:uiPriority w:val="99"/>
    <w:semiHidden/>
    <w:rsid w:val="006E7DC5"/>
    <w:pPr>
      <w:spacing w:before="280" w:after="280"/>
    </w:pPr>
    <w:rPr>
      <w:rFonts w:eastAsia="Batang"/>
      <w:lang w:eastAsia="ar-SA"/>
    </w:rPr>
  </w:style>
  <w:style w:type="character" w:customStyle="1" w:styleId="apple-style-span">
    <w:name w:val="apple-style-span"/>
    <w:semiHidden/>
    <w:rsid w:val="006E7DC5"/>
  </w:style>
  <w:style w:type="paragraph" w:customStyle="1" w:styleId="ColorfulList-Accent11">
    <w:name w:val="Colorful List - Accent 11"/>
    <w:basedOn w:val="Normal"/>
    <w:semiHidden/>
    <w:qFormat/>
    <w:rsid w:val="004328E8"/>
    <w:pPr>
      <w:suppressAutoHyphens/>
      <w:spacing w:before="120" w:line="288" w:lineRule="auto"/>
      <w:ind w:left="720"/>
    </w:pPr>
    <w:rPr>
      <w:rFonts w:eastAsia="Calibri"/>
      <w:szCs w:val="22"/>
      <w:lang w:eastAsia="zh-CN"/>
    </w:rPr>
  </w:style>
  <w:style w:type="paragraph" w:styleId="CommentText">
    <w:name w:val="annotation text"/>
    <w:basedOn w:val="Normal"/>
    <w:link w:val="CommentTextChar"/>
    <w:uiPriority w:val="99"/>
    <w:semiHidden/>
    <w:unhideWhenUsed/>
    <w:rsid w:val="00B12F47"/>
    <w:pPr>
      <w:spacing w:after="200"/>
    </w:pPr>
    <w:rPr>
      <w:rFonts w:ascii="Calibri" w:eastAsia="Calibri" w:hAnsi="Calibri"/>
      <w:sz w:val="20"/>
      <w:szCs w:val="20"/>
    </w:rPr>
  </w:style>
  <w:style w:type="character" w:customStyle="1" w:styleId="CommentTextChar">
    <w:name w:val="Comment Text Char"/>
    <w:link w:val="CommentText"/>
    <w:uiPriority w:val="99"/>
    <w:rsid w:val="00B12F47"/>
    <w:rPr>
      <w:rFonts w:ascii="Calibri" w:eastAsia="Calibri" w:hAnsi="Calibri"/>
    </w:rPr>
  </w:style>
  <w:style w:type="paragraph" w:styleId="Title">
    <w:name w:val="Title"/>
    <w:basedOn w:val="Normal"/>
    <w:link w:val="TitleChar"/>
    <w:qFormat/>
    <w:rsid w:val="00B12F47"/>
    <w:pPr>
      <w:jc w:val="center"/>
    </w:pPr>
    <w:rPr>
      <w:rFonts w:eastAsia="Times New Roman"/>
      <w:b/>
      <w:sz w:val="26"/>
      <w:szCs w:val="28"/>
    </w:rPr>
  </w:style>
  <w:style w:type="character" w:customStyle="1" w:styleId="TitleChar">
    <w:name w:val="Title Char"/>
    <w:link w:val="Title"/>
    <w:rsid w:val="00B12F47"/>
    <w:rPr>
      <w:b/>
      <w:sz w:val="26"/>
      <w:szCs w:val="28"/>
    </w:rPr>
  </w:style>
  <w:style w:type="paragraph" w:styleId="BodyText">
    <w:name w:val="Body Text"/>
    <w:basedOn w:val="Normal"/>
    <w:link w:val="BodyTextChar"/>
    <w:semiHidden/>
    <w:unhideWhenUsed/>
    <w:rsid w:val="00B12F47"/>
    <w:pPr>
      <w:snapToGrid w:val="0"/>
      <w:jc w:val="center"/>
    </w:pPr>
    <w:rPr>
      <w:rFonts w:ascii=".VnTime" w:eastAsia="Times New Roman" w:hAnsi=".VnTime"/>
      <w:b/>
      <w:sz w:val="26"/>
      <w:szCs w:val="20"/>
    </w:rPr>
  </w:style>
  <w:style w:type="character" w:customStyle="1" w:styleId="BodyTextChar">
    <w:name w:val="Body Text Char"/>
    <w:link w:val="BodyText"/>
    <w:rsid w:val="00B12F47"/>
    <w:rPr>
      <w:rFonts w:ascii=".VnTime" w:hAnsi=".VnTime"/>
      <w:b/>
      <w:sz w:val="26"/>
    </w:rPr>
  </w:style>
  <w:style w:type="character" w:styleId="CommentReference">
    <w:name w:val="annotation reference"/>
    <w:uiPriority w:val="99"/>
    <w:semiHidden/>
    <w:unhideWhenUsed/>
    <w:rsid w:val="00B12F47"/>
    <w:rPr>
      <w:sz w:val="16"/>
      <w:szCs w:val="16"/>
    </w:rPr>
  </w:style>
  <w:style w:type="paragraph" w:customStyle="1" w:styleId="text">
    <w:name w:val="text"/>
    <w:basedOn w:val="BodyText"/>
    <w:link w:val="textChar"/>
    <w:semiHidden/>
    <w:qFormat/>
    <w:rsid w:val="00B12F47"/>
    <w:pPr>
      <w:spacing w:before="60" w:after="60"/>
      <w:ind w:firstLine="360"/>
      <w:jc w:val="both"/>
    </w:pPr>
    <w:rPr>
      <w:rFonts w:ascii="Times New Roman" w:hAnsi="Times New Roman"/>
      <w:b w:val="0"/>
      <w:szCs w:val="26"/>
      <w:lang w:val="nl-NL"/>
    </w:rPr>
  </w:style>
  <w:style w:type="character" w:customStyle="1" w:styleId="textChar">
    <w:name w:val="text Char"/>
    <w:link w:val="text"/>
    <w:rsid w:val="00B12F47"/>
    <w:rPr>
      <w:sz w:val="26"/>
      <w:szCs w:val="26"/>
      <w:lang w:val="nl-NL"/>
    </w:rPr>
  </w:style>
  <w:style w:type="paragraph" w:styleId="Header">
    <w:name w:val="header"/>
    <w:basedOn w:val="Normal"/>
    <w:link w:val="HeaderChar"/>
    <w:rsid w:val="003F7B6C"/>
    <w:pPr>
      <w:tabs>
        <w:tab w:val="center" w:pos="4680"/>
        <w:tab w:val="right" w:pos="9360"/>
      </w:tabs>
    </w:pPr>
    <w:rPr>
      <w:sz w:val="24"/>
      <w:szCs w:val="20"/>
    </w:rPr>
  </w:style>
  <w:style w:type="character" w:customStyle="1" w:styleId="HeaderChar">
    <w:name w:val="Header Char"/>
    <w:link w:val="Header"/>
    <w:rsid w:val="003F7B6C"/>
    <w:rPr>
      <w:rFonts w:eastAsia="MS Mincho"/>
      <w:sz w:val="24"/>
      <w:lang w:bidi="ar-SA"/>
    </w:rPr>
  </w:style>
  <w:style w:type="character" w:customStyle="1" w:styleId="BodyTextChar1">
    <w:name w:val="Body Text Char1"/>
    <w:semiHidden/>
    <w:rsid w:val="00B12F47"/>
    <w:rPr>
      <w:rFonts w:ascii=".VnTime" w:eastAsia="Times New Roman" w:hAnsi=".VnTime" w:cs="Times New Roman"/>
      <w:b/>
      <w:sz w:val="26"/>
      <w:szCs w:val="20"/>
    </w:rPr>
  </w:style>
  <w:style w:type="paragraph" w:customStyle="1" w:styleId="TOCHeading1">
    <w:name w:val="TOC Heading1"/>
    <w:basedOn w:val="Heading1"/>
    <w:next w:val="Normal"/>
    <w:uiPriority w:val="39"/>
    <w:semiHidden/>
    <w:qFormat/>
    <w:rsid w:val="00B12F47"/>
    <w:pPr>
      <w:keepLines/>
      <w:spacing w:before="480" w:line="276" w:lineRule="auto"/>
      <w:jc w:val="left"/>
      <w:outlineLvl w:val="9"/>
    </w:pPr>
    <w:rPr>
      <w:rFonts w:ascii="Cambria" w:eastAsia="MS Gothic" w:hAnsi="Cambria"/>
      <w:bCs/>
      <w:color w:val="365F91"/>
      <w:szCs w:val="28"/>
    </w:rPr>
  </w:style>
  <w:style w:type="paragraph" w:customStyle="1" w:styleId="Chng">
    <w:name w:val="Chương"/>
    <w:basedOn w:val="Normal"/>
    <w:link w:val="ChngChar"/>
    <w:semiHidden/>
    <w:qFormat/>
    <w:rsid w:val="00B12F47"/>
    <w:pPr>
      <w:jc w:val="center"/>
    </w:pPr>
    <w:rPr>
      <w:rFonts w:eastAsia="Times New Roman"/>
      <w:b/>
      <w:sz w:val="26"/>
      <w:szCs w:val="26"/>
    </w:rPr>
  </w:style>
  <w:style w:type="character" w:customStyle="1" w:styleId="ChngChar">
    <w:name w:val="Chương Char"/>
    <w:link w:val="Chng"/>
    <w:rsid w:val="00B12F47"/>
    <w:rPr>
      <w:b/>
      <w:sz w:val="26"/>
      <w:szCs w:val="26"/>
    </w:rPr>
  </w:style>
  <w:style w:type="paragraph" w:styleId="TOC1">
    <w:name w:val="toc 1"/>
    <w:basedOn w:val="Chng"/>
    <w:next w:val="Chng"/>
    <w:autoRedefine/>
    <w:uiPriority w:val="39"/>
    <w:semiHidden/>
    <w:qFormat/>
    <w:rsid w:val="00B12F47"/>
    <w:pPr>
      <w:spacing w:before="120"/>
      <w:jc w:val="left"/>
    </w:pPr>
    <w:rPr>
      <w:rFonts w:ascii="Calibri" w:hAnsi="Calibri" w:cs="Calibri"/>
      <w:bCs/>
      <w:i/>
      <w:iCs/>
      <w:sz w:val="24"/>
      <w:szCs w:val="24"/>
    </w:rPr>
  </w:style>
  <w:style w:type="character" w:styleId="Hyperlink">
    <w:name w:val="Hyperlink"/>
    <w:uiPriority w:val="99"/>
    <w:unhideWhenUsed/>
    <w:rsid w:val="00B12F47"/>
    <w:rPr>
      <w:color w:val="0000FF"/>
      <w:u w:val="single"/>
    </w:rPr>
  </w:style>
  <w:style w:type="paragraph" w:styleId="TOC2">
    <w:name w:val="toc 2"/>
    <w:basedOn w:val="Normal"/>
    <w:autoRedefine/>
    <w:uiPriority w:val="39"/>
    <w:semiHidden/>
    <w:qFormat/>
    <w:rsid w:val="003F7B6C"/>
    <w:pPr>
      <w:widowControl/>
      <w:spacing w:before="120"/>
      <w:ind w:left="260"/>
      <w:jc w:val="left"/>
    </w:pPr>
    <w:rPr>
      <w:rFonts w:ascii="Calibri" w:hAnsi="Calibri" w:cs="Calibri"/>
      <w:b/>
      <w:bCs/>
      <w:sz w:val="22"/>
      <w:szCs w:val="22"/>
      <w:lang w:eastAsia="en-US"/>
    </w:rPr>
  </w:style>
  <w:style w:type="paragraph" w:styleId="TOC3">
    <w:name w:val="toc 3"/>
    <w:basedOn w:val="Normal"/>
    <w:next w:val="Normal"/>
    <w:autoRedefine/>
    <w:uiPriority w:val="39"/>
    <w:semiHidden/>
    <w:unhideWhenUsed/>
    <w:qFormat/>
    <w:rsid w:val="00B12F47"/>
    <w:pPr>
      <w:ind w:left="520"/>
    </w:pPr>
    <w:rPr>
      <w:rFonts w:ascii="Calibri" w:hAnsi="Calibri" w:cs="Calibri"/>
      <w:sz w:val="20"/>
      <w:szCs w:val="20"/>
    </w:rPr>
  </w:style>
  <w:style w:type="paragraph" w:styleId="TOC4">
    <w:name w:val="toc 4"/>
    <w:basedOn w:val="Normal"/>
    <w:next w:val="Normal"/>
    <w:autoRedefine/>
    <w:semiHidden/>
    <w:rsid w:val="00B12F47"/>
    <w:pPr>
      <w:ind w:left="780"/>
    </w:pPr>
    <w:rPr>
      <w:rFonts w:ascii="Calibri" w:hAnsi="Calibri" w:cs="Calibri"/>
      <w:sz w:val="20"/>
      <w:szCs w:val="20"/>
    </w:rPr>
  </w:style>
  <w:style w:type="paragraph" w:styleId="TOC5">
    <w:name w:val="toc 5"/>
    <w:basedOn w:val="Normal"/>
    <w:next w:val="Normal"/>
    <w:autoRedefine/>
    <w:semiHidden/>
    <w:rsid w:val="00B12F47"/>
    <w:pPr>
      <w:ind w:left="1040"/>
    </w:pPr>
    <w:rPr>
      <w:rFonts w:ascii="Calibri" w:hAnsi="Calibri" w:cs="Calibri"/>
      <w:sz w:val="20"/>
      <w:szCs w:val="20"/>
    </w:rPr>
  </w:style>
  <w:style w:type="paragraph" w:styleId="TOC6">
    <w:name w:val="toc 6"/>
    <w:basedOn w:val="Normal"/>
    <w:next w:val="Normal"/>
    <w:autoRedefine/>
    <w:semiHidden/>
    <w:rsid w:val="00B12F47"/>
    <w:pPr>
      <w:ind w:left="1300"/>
    </w:pPr>
    <w:rPr>
      <w:rFonts w:ascii="Calibri" w:hAnsi="Calibri" w:cs="Calibri"/>
      <w:sz w:val="20"/>
      <w:szCs w:val="20"/>
    </w:rPr>
  </w:style>
  <w:style w:type="paragraph" w:styleId="TOC7">
    <w:name w:val="toc 7"/>
    <w:basedOn w:val="Normal"/>
    <w:next w:val="Normal"/>
    <w:autoRedefine/>
    <w:semiHidden/>
    <w:rsid w:val="00B12F47"/>
    <w:pPr>
      <w:ind w:left="1560"/>
    </w:pPr>
    <w:rPr>
      <w:rFonts w:ascii="Calibri" w:hAnsi="Calibri" w:cs="Calibri"/>
      <w:sz w:val="20"/>
      <w:szCs w:val="20"/>
    </w:rPr>
  </w:style>
  <w:style w:type="paragraph" w:styleId="TOC8">
    <w:name w:val="toc 8"/>
    <w:basedOn w:val="Normal"/>
    <w:next w:val="Normal"/>
    <w:autoRedefine/>
    <w:semiHidden/>
    <w:rsid w:val="00B12F47"/>
    <w:pPr>
      <w:ind w:left="1820"/>
    </w:pPr>
    <w:rPr>
      <w:rFonts w:ascii="Calibri" w:hAnsi="Calibri" w:cs="Calibri"/>
      <w:sz w:val="20"/>
      <w:szCs w:val="20"/>
    </w:rPr>
  </w:style>
  <w:style w:type="paragraph" w:styleId="TOC9">
    <w:name w:val="toc 9"/>
    <w:basedOn w:val="Normal"/>
    <w:next w:val="Normal"/>
    <w:autoRedefine/>
    <w:semiHidden/>
    <w:rsid w:val="00B12F47"/>
    <w:pPr>
      <w:ind w:left="2080"/>
    </w:pPr>
    <w:rPr>
      <w:rFonts w:ascii="Calibri" w:hAnsi="Calibri" w:cs="Calibri"/>
      <w:sz w:val="20"/>
      <w:szCs w:val="20"/>
    </w:rPr>
  </w:style>
  <w:style w:type="paragraph" w:customStyle="1" w:styleId="chamdaudong">
    <w:name w:val="cham dau dong"/>
    <w:basedOn w:val="BodyText"/>
    <w:semiHidden/>
    <w:rsid w:val="00B12F47"/>
    <w:pPr>
      <w:numPr>
        <w:ilvl w:val="1"/>
        <w:numId w:val="9"/>
      </w:numPr>
      <w:tabs>
        <w:tab w:val="left" w:pos="1260"/>
      </w:tabs>
      <w:spacing w:before="120" w:after="120" w:line="360" w:lineRule="exact"/>
      <w:jc w:val="both"/>
    </w:pPr>
    <w:rPr>
      <w:rFonts w:ascii="Times New Roman" w:hAnsi="Times New Roman"/>
      <w:b w:val="0"/>
      <w:sz w:val="28"/>
      <w:szCs w:val="28"/>
      <w:lang w:val="nl-NL"/>
    </w:rPr>
  </w:style>
  <w:style w:type="paragraph" w:customStyle="1" w:styleId="trondaudong">
    <w:name w:val="tron dau dong"/>
    <w:basedOn w:val="BodyText"/>
    <w:link w:val="trondaudongChar"/>
    <w:semiHidden/>
    <w:rsid w:val="00B12F47"/>
    <w:pPr>
      <w:numPr>
        <w:ilvl w:val="2"/>
        <w:numId w:val="10"/>
      </w:numPr>
      <w:tabs>
        <w:tab w:val="left" w:pos="1620"/>
      </w:tabs>
      <w:spacing w:before="120" w:after="120" w:line="360" w:lineRule="exact"/>
      <w:jc w:val="both"/>
    </w:pPr>
    <w:rPr>
      <w:rFonts w:ascii="Times New Roman" w:hAnsi="Times New Roman"/>
      <w:b w:val="0"/>
      <w:sz w:val="28"/>
      <w:szCs w:val="28"/>
      <w:lang w:val="nl-NL"/>
    </w:rPr>
  </w:style>
  <w:style w:type="character" w:customStyle="1" w:styleId="trondaudongChar">
    <w:name w:val="tron dau dong Char"/>
    <w:link w:val="trondaudong"/>
    <w:rsid w:val="00B12F47"/>
    <w:rPr>
      <w:sz w:val="28"/>
      <w:szCs w:val="28"/>
      <w:lang w:val="nl-NL"/>
    </w:rPr>
  </w:style>
  <w:style w:type="paragraph" w:customStyle="1" w:styleId="dautamgiac">
    <w:name w:val="dau tam giac"/>
    <w:basedOn w:val="BodyText"/>
    <w:semiHidden/>
    <w:rsid w:val="00B12F47"/>
    <w:pPr>
      <w:numPr>
        <w:ilvl w:val="3"/>
        <w:numId w:val="10"/>
      </w:numPr>
      <w:tabs>
        <w:tab w:val="left" w:pos="1800"/>
      </w:tabs>
      <w:spacing w:before="120" w:after="120" w:line="360" w:lineRule="atLeast"/>
      <w:jc w:val="both"/>
    </w:pPr>
    <w:rPr>
      <w:rFonts w:ascii="Times New Roman" w:hAnsi="Times New Roman"/>
      <w:b w:val="0"/>
      <w:sz w:val="28"/>
      <w:szCs w:val="28"/>
      <w:lang w:val="nl-NL"/>
    </w:rPr>
  </w:style>
  <w:style w:type="character" w:customStyle="1" w:styleId="vietadtextlink">
    <w:name w:val="vietadtextlink"/>
    <w:semiHidden/>
    <w:rsid w:val="00B12F47"/>
  </w:style>
  <w:style w:type="character" w:styleId="Strong">
    <w:name w:val="Strong"/>
    <w:uiPriority w:val="22"/>
    <w:qFormat/>
    <w:rsid w:val="00B12F47"/>
    <w:rPr>
      <w:b/>
      <w:bCs/>
    </w:rPr>
  </w:style>
  <w:style w:type="paragraph" w:styleId="CommentSubject">
    <w:name w:val="annotation subject"/>
    <w:basedOn w:val="CommentText"/>
    <w:next w:val="CommentText"/>
    <w:link w:val="CommentSubjectChar"/>
    <w:semiHidden/>
    <w:rsid w:val="00304797"/>
    <w:pPr>
      <w:spacing w:after="0"/>
    </w:pPr>
    <w:rPr>
      <w:b/>
      <w:bCs/>
    </w:rPr>
  </w:style>
  <w:style w:type="character" w:customStyle="1" w:styleId="CommentSubjectChar">
    <w:name w:val="Comment Subject Char"/>
    <w:link w:val="CommentSubject"/>
    <w:rsid w:val="00304797"/>
    <w:rPr>
      <w:rFonts w:ascii="Calibri" w:eastAsia="Calibri" w:hAnsi="Calibri"/>
      <w:b/>
      <w:bCs/>
    </w:rPr>
  </w:style>
  <w:style w:type="paragraph" w:styleId="Revision">
    <w:name w:val="Revision"/>
    <w:hidden/>
    <w:uiPriority w:val="99"/>
    <w:semiHidden/>
    <w:rsid w:val="00D91F29"/>
    <w:rPr>
      <w:sz w:val="24"/>
      <w:szCs w:val="24"/>
    </w:rPr>
  </w:style>
  <w:style w:type="paragraph" w:customStyle="1" w:styleId="Center1">
    <w:name w:val="Center1"/>
    <w:basedOn w:val="Normal"/>
    <w:rsid w:val="00D17888"/>
    <w:pPr>
      <w:jc w:val="center"/>
    </w:pPr>
    <w:rPr>
      <w:rFonts w:ascii="Times New Roman Bold" w:hAnsi="Times New Roman Bold"/>
      <w:b/>
      <w:sz w:val="26"/>
    </w:rPr>
  </w:style>
  <w:style w:type="paragraph" w:customStyle="1" w:styleId="Center2">
    <w:name w:val="Center2"/>
    <w:basedOn w:val="Normal"/>
    <w:rsid w:val="00D17888"/>
    <w:pPr>
      <w:jc w:val="center"/>
    </w:pPr>
    <w:rPr>
      <w:sz w:val="26"/>
    </w:rPr>
  </w:style>
  <w:style w:type="paragraph" w:customStyle="1" w:styleId="Center3">
    <w:name w:val="Center3"/>
    <w:basedOn w:val="Normal"/>
    <w:rsid w:val="00A927CA"/>
    <w:pPr>
      <w:jc w:val="center"/>
    </w:pPr>
    <w:rPr>
      <w:sz w:val="24"/>
    </w:rPr>
  </w:style>
  <w:style w:type="paragraph" w:customStyle="1" w:styleId="Center4">
    <w:name w:val="Center4"/>
    <w:basedOn w:val="Normal"/>
    <w:rsid w:val="00D17888"/>
    <w:pPr>
      <w:jc w:val="center"/>
    </w:pPr>
    <w:rPr>
      <w:rFonts w:ascii="Times New Roman Bold" w:hAnsi="Times New Roman Bold"/>
      <w:b/>
    </w:rPr>
  </w:style>
  <w:style w:type="paragraph" w:customStyle="1" w:styleId="Para">
    <w:name w:val="Para"/>
    <w:basedOn w:val="Normal"/>
    <w:link w:val="ParaChar"/>
    <w:rsid w:val="00D17888"/>
    <w:pPr>
      <w:spacing w:before="120" w:line="245" w:lineRule="auto"/>
      <w:ind w:firstLine="720"/>
    </w:pPr>
  </w:style>
  <w:style w:type="paragraph" w:customStyle="1" w:styleId="Right">
    <w:name w:val="Right"/>
    <w:basedOn w:val="Normal"/>
    <w:rsid w:val="00E2083B"/>
    <w:pPr>
      <w:jc w:val="right"/>
    </w:pPr>
    <w:rPr>
      <w:bCs/>
      <w:iCs/>
      <w:sz w:val="26"/>
      <w:szCs w:val="20"/>
    </w:rPr>
  </w:style>
  <w:style w:type="character" w:customStyle="1" w:styleId="ParaChar">
    <w:name w:val="Para Char"/>
    <w:link w:val="Para"/>
    <w:rsid w:val="00E10AD8"/>
    <w:rPr>
      <w:rFonts w:eastAsia="MS Mincho"/>
      <w:sz w:val="28"/>
      <w:szCs w:val="24"/>
      <w:lang w:val="en-US" w:eastAsia="ja-JP" w:bidi="ar-SA"/>
    </w:rPr>
  </w:style>
  <w:style w:type="paragraph" w:styleId="NormalWeb">
    <w:name w:val="Normal (Web)"/>
    <w:basedOn w:val="Normal"/>
    <w:uiPriority w:val="99"/>
    <w:rsid w:val="00147B17"/>
    <w:pPr>
      <w:widowControl/>
      <w:jc w:val="left"/>
    </w:pPr>
    <w:rPr>
      <w:rFonts w:ascii="Arial" w:eastAsia="Times New Roman" w:hAnsi="Arial" w:cs="Arial"/>
      <w:sz w:val="20"/>
      <w:szCs w:val="20"/>
      <w:lang w:val="vi-VN" w:eastAsia="vi-VN"/>
    </w:rPr>
  </w:style>
  <w:style w:type="paragraph" w:styleId="BodyText2">
    <w:name w:val="Body Text 2"/>
    <w:basedOn w:val="Normal"/>
    <w:link w:val="BodyText2Char"/>
    <w:rsid w:val="00986EBA"/>
    <w:pPr>
      <w:spacing w:after="120" w:line="480" w:lineRule="auto"/>
    </w:pPr>
  </w:style>
  <w:style w:type="character" w:customStyle="1" w:styleId="BodyText2Char">
    <w:name w:val="Body Text 2 Char"/>
    <w:link w:val="BodyText2"/>
    <w:rsid w:val="00986EBA"/>
    <w:rPr>
      <w:rFonts w:eastAsia="MS Mincho"/>
      <w:sz w:val="28"/>
      <w:szCs w:val="24"/>
      <w:lang w:eastAsia="ja-JP"/>
    </w:rPr>
  </w:style>
  <w:style w:type="paragraph" w:customStyle="1" w:styleId="StyleFirstline127cm">
    <w:name w:val="Style First line:  127 cm"/>
    <w:basedOn w:val="Normal"/>
    <w:autoRedefine/>
    <w:rsid w:val="00370CCF"/>
    <w:pPr>
      <w:widowControl/>
      <w:spacing w:before="120" w:after="120" w:line="360" w:lineRule="exact"/>
      <w:ind w:firstLine="720"/>
    </w:pPr>
    <w:rPr>
      <w:rFonts w:eastAsia="Times New Roman"/>
      <w:szCs w:val="20"/>
      <w:lang w:eastAsia="en-US"/>
    </w:rPr>
  </w:style>
  <w:style w:type="paragraph" w:styleId="ListParagraph">
    <w:name w:val="List Paragraph"/>
    <w:basedOn w:val="Normal"/>
    <w:qFormat/>
    <w:rsid w:val="00A30741"/>
    <w:pPr>
      <w:ind w:left="720"/>
      <w:contextualSpacing/>
    </w:pPr>
  </w:style>
  <w:style w:type="character" w:customStyle="1" w:styleId="fontstyle01">
    <w:name w:val="fontstyle01"/>
    <w:basedOn w:val="DefaultParagraphFont"/>
    <w:rsid w:val="00760EA9"/>
    <w:rPr>
      <w:rFonts w:ascii="Times New Roman" w:hAnsi="Times New Roman" w:cs="Times New Roman"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427BBD"/>
    <w:rPr>
      <w:color w:val="605E5C"/>
      <w:shd w:val="clear" w:color="auto" w:fill="E1DFDD"/>
    </w:rPr>
  </w:style>
  <w:style w:type="paragraph" w:customStyle="1" w:styleId="Standard">
    <w:name w:val="Standard"/>
    <w:rsid w:val="00513A8A"/>
    <w:pPr>
      <w:suppressAutoHyphens/>
      <w:autoSpaceDN w:val="0"/>
      <w:spacing w:after="160"/>
      <w:textAlignment w:val="baseline"/>
    </w:pPr>
    <w:rPr>
      <w:rFonts w:ascii="Calibri" w:eastAsia="Calibri" w:hAnsi="Calibri" w:cs="Tahoma"/>
      <w:sz w:val="22"/>
      <w:szCs w:val="22"/>
    </w:rPr>
  </w:style>
  <w:style w:type="paragraph" w:customStyle="1" w:styleId="Bang">
    <w:name w:val="Bang"/>
    <w:rsid w:val="00513A8A"/>
    <w:pPr>
      <w:suppressAutoHyphens/>
      <w:autoSpaceDN w:val="0"/>
      <w:textAlignment w:val="baseline"/>
    </w:pPr>
    <w:rPr>
      <w:rFonts w:eastAsia="Calibri"/>
      <w:sz w:val="26"/>
      <w:szCs w:val="24"/>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888"/>
    <w:pPr>
      <w:widowControl w:val="0"/>
      <w:jc w:val="both"/>
    </w:pPr>
    <w:rPr>
      <w:rFonts w:eastAsia="MS Mincho"/>
      <w:sz w:val="28"/>
      <w:szCs w:val="24"/>
      <w:lang w:eastAsia="ja-JP"/>
    </w:rPr>
  </w:style>
  <w:style w:type="paragraph" w:styleId="Heading1">
    <w:name w:val="heading 1"/>
    <w:basedOn w:val="Normal"/>
    <w:next w:val="Normal"/>
    <w:link w:val="Heading1Char"/>
    <w:uiPriority w:val="9"/>
    <w:qFormat/>
    <w:rsid w:val="00420159"/>
    <w:pPr>
      <w:keepNext/>
      <w:jc w:val="center"/>
      <w:outlineLvl w:val="0"/>
    </w:pPr>
    <w:rPr>
      <w:rFonts w:eastAsia="Times New Roman"/>
      <w:b/>
      <w:szCs w:val="20"/>
    </w:rPr>
  </w:style>
  <w:style w:type="paragraph" w:styleId="Heading2">
    <w:name w:val="heading 2"/>
    <w:basedOn w:val="Normal"/>
    <w:next w:val="Normal"/>
    <w:link w:val="Heading2Char"/>
    <w:qFormat/>
    <w:rsid w:val="00C263A8"/>
    <w:pPr>
      <w:spacing w:before="180" w:line="245" w:lineRule="auto"/>
      <w:ind w:firstLine="720"/>
      <w:outlineLvl w:val="1"/>
    </w:pPr>
    <w:rPr>
      <w:rFonts w:ascii="Times New Roman Bold" w:eastAsia="MS Gothic" w:hAnsi="Times New Roman Bold"/>
      <w:b/>
      <w:bCs/>
      <w:iCs/>
      <w:szCs w:val="28"/>
    </w:rPr>
  </w:style>
  <w:style w:type="paragraph" w:styleId="Heading3">
    <w:name w:val="heading 3"/>
    <w:basedOn w:val="Normal"/>
    <w:next w:val="Normal"/>
    <w:qFormat/>
    <w:rsid w:val="005B7126"/>
    <w:pPr>
      <w:keepNext/>
      <w:spacing w:before="60" w:after="60"/>
      <w:outlineLvl w:val="2"/>
    </w:pPr>
    <w:rPr>
      <w:rFonts w:cs="Arial"/>
      <w:b/>
      <w:bCs/>
      <w:szCs w:val="26"/>
    </w:rPr>
  </w:style>
  <w:style w:type="paragraph" w:styleId="Heading5">
    <w:name w:val="heading 5"/>
    <w:basedOn w:val="Normal"/>
    <w:next w:val="Normal"/>
    <w:qFormat/>
    <w:rsid w:val="00420159"/>
    <w:pPr>
      <w:keepNext/>
      <w:ind w:firstLine="454"/>
      <w:jc w:val="center"/>
      <w:outlineLvl w:val="4"/>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2F47"/>
    <w:rPr>
      <w:b/>
      <w:sz w:val="28"/>
    </w:rPr>
  </w:style>
  <w:style w:type="character" w:customStyle="1" w:styleId="Heading2Char">
    <w:name w:val="Heading 2 Char"/>
    <w:link w:val="Heading2"/>
    <w:rsid w:val="00C263A8"/>
    <w:rPr>
      <w:rFonts w:ascii="Times New Roman Bold" w:eastAsia="MS Gothic" w:hAnsi="Times New Roman Bold"/>
      <w:b/>
      <w:bCs/>
      <w:iCs/>
      <w:sz w:val="28"/>
      <w:szCs w:val="28"/>
      <w:lang w:val="en-US" w:bidi="ar-SA"/>
    </w:rPr>
  </w:style>
  <w:style w:type="paragraph" w:customStyle="1" w:styleId="CharCharCharChar">
    <w:name w:val="Char Char Char Char"/>
    <w:basedOn w:val="Normal"/>
    <w:semiHidden/>
    <w:rsid w:val="00420159"/>
    <w:rPr>
      <w:rFonts w:eastAsia="SimSun"/>
      <w:kern w:val="2"/>
      <w:lang w:eastAsia="zh-CN"/>
    </w:rPr>
  </w:style>
  <w:style w:type="character" w:styleId="FootnoteReference">
    <w:name w:val="footnote reference"/>
    <w:semiHidden/>
    <w:rsid w:val="00420159"/>
    <w:rPr>
      <w:vertAlign w:val="superscript"/>
    </w:rPr>
  </w:style>
  <w:style w:type="paragraph" w:styleId="BodyText3">
    <w:name w:val="Body Text 3"/>
    <w:basedOn w:val="Normal"/>
    <w:semiHidden/>
    <w:rsid w:val="00420159"/>
    <w:rPr>
      <w:b/>
      <w:szCs w:val="20"/>
    </w:rPr>
  </w:style>
  <w:style w:type="paragraph" w:styleId="Footer">
    <w:name w:val="footer"/>
    <w:basedOn w:val="Normal"/>
    <w:link w:val="FooterChar"/>
    <w:uiPriority w:val="99"/>
    <w:rsid w:val="003F7B6C"/>
    <w:pPr>
      <w:tabs>
        <w:tab w:val="center" w:pos="4320"/>
        <w:tab w:val="right" w:pos="8640"/>
      </w:tabs>
    </w:pPr>
    <w:rPr>
      <w:sz w:val="24"/>
    </w:rPr>
  </w:style>
  <w:style w:type="character" w:customStyle="1" w:styleId="FooterChar">
    <w:name w:val="Footer Char"/>
    <w:link w:val="Footer"/>
    <w:uiPriority w:val="99"/>
    <w:rsid w:val="003F7B6C"/>
    <w:rPr>
      <w:rFonts w:eastAsia="MS Mincho"/>
      <w:sz w:val="24"/>
      <w:szCs w:val="24"/>
      <w:lang w:bidi="ar-SA"/>
    </w:rPr>
  </w:style>
  <w:style w:type="character" w:styleId="PageNumber">
    <w:name w:val="page number"/>
    <w:rsid w:val="00D17888"/>
    <w:rPr>
      <w:sz w:val="24"/>
    </w:rPr>
  </w:style>
  <w:style w:type="paragraph" w:styleId="FootnoteText">
    <w:name w:val="footnote text"/>
    <w:basedOn w:val="Normal"/>
    <w:semiHidden/>
    <w:rsid w:val="00420159"/>
    <w:rPr>
      <w:sz w:val="20"/>
      <w:szCs w:val="20"/>
    </w:rPr>
  </w:style>
  <w:style w:type="table" w:styleId="TableGrid">
    <w:name w:val="Table Grid"/>
    <w:basedOn w:val="TableNormal"/>
    <w:uiPriority w:val="59"/>
    <w:rsid w:val="004201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420159"/>
    <w:rPr>
      <w:rFonts w:ascii="Tahoma" w:eastAsia="Times New Roman" w:hAnsi="Tahoma"/>
      <w:sz w:val="16"/>
      <w:szCs w:val="16"/>
    </w:rPr>
  </w:style>
  <w:style w:type="character" w:customStyle="1" w:styleId="BalloonTextChar">
    <w:name w:val="Balloon Text Char"/>
    <w:link w:val="BalloonText"/>
    <w:semiHidden/>
    <w:rsid w:val="00B12F47"/>
    <w:rPr>
      <w:rFonts w:ascii="Tahoma" w:hAnsi="Tahoma" w:cs="Tahoma"/>
      <w:sz w:val="16"/>
      <w:szCs w:val="16"/>
    </w:rPr>
  </w:style>
  <w:style w:type="paragraph" w:customStyle="1" w:styleId="Char">
    <w:name w:val="Char"/>
    <w:basedOn w:val="Normal"/>
    <w:semiHidden/>
    <w:rsid w:val="00420159"/>
    <w:pPr>
      <w:spacing w:after="160" w:line="240" w:lineRule="exact"/>
    </w:pPr>
    <w:rPr>
      <w:rFonts w:ascii="Arial" w:hAnsi="Arial"/>
      <w:sz w:val="22"/>
      <w:szCs w:val="22"/>
    </w:rPr>
  </w:style>
  <w:style w:type="paragraph" w:styleId="BodyTextIndent2">
    <w:name w:val="Body Text Indent 2"/>
    <w:basedOn w:val="Normal"/>
    <w:semiHidden/>
    <w:rsid w:val="00A747F8"/>
    <w:pPr>
      <w:spacing w:after="120" w:line="480" w:lineRule="auto"/>
      <w:ind w:left="360"/>
    </w:pPr>
  </w:style>
  <w:style w:type="paragraph" w:styleId="BodyTextIndent3">
    <w:name w:val="Body Text Indent 3"/>
    <w:basedOn w:val="Normal"/>
    <w:semiHidden/>
    <w:rsid w:val="00E07526"/>
    <w:pPr>
      <w:spacing w:after="120"/>
      <w:ind w:left="360"/>
    </w:pPr>
    <w:rPr>
      <w:sz w:val="16"/>
      <w:szCs w:val="16"/>
    </w:rPr>
  </w:style>
  <w:style w:type="paragraph" w:customStyle="1" w:styleId="1Char">
    <w:name w:val="1 Char"/>
    <w:basedOn w:val="DocumentMap"/>
    <w:autoRedefine/>
    <w:semiHidden/>
    <w:rsid w:val="00E07526"/>
    <w:rPr>
      <w:rFonts w:eastAsia="SimSun" w:cs="Times New Roman"/>
      <w:kern w:val="2"/>
      <w:sz w:val="24"/>
      <w:szCs w:val="24"/>
      <w:lang w:eastAsia="zh-CN"/>
    </w:rPr>
  </w:style>
  <w:style w:type="paragraph" w:styleId="DocumentMap">
    <w:name w:val="Document Map"/>
    <w:basedOn w:val="Normal"/>
    <w:semiHidden/>
    <w:rsid w:val="00E07526"/>
    <w:pPr>
      <w:shd w:val="clear" w:color="auto" w:fill="000080"/>
    </w:pPr>
    <w:rPr>
      <w:rFonts w:ascii="Tahoma" w:hAnsi="Tahoma" w:cs="Tahoma"/>
      <w:sz w:val="20"/>
      <w:szCs w:val="20"/>
    </w:rPr>
  </w:style>
  <w:style w:type="paragraph" w:customStyle="1" w:styleId="bodynormal">
    <w:name w:val="body_normal"/>
    <w:basedOn w:val="Normal"/>
    <w:uiPriority w:val="99"/>
    <w:semiHidden/>
    <w:rsid w:val="006E7DC5"/>
    <w:pPr>
      <w:spacing w:before="280" w:after="280"/>
    </w:pPr>
    <w:rPr>
      <w:rFonts w:eastAsia="Batang"/>
      <w:lang w:eastAsia="ar-SA"/>
    </w:rPr>
  </w:style>
  <w:style w:type="character" w:customStyle="1" w:styleId="apple-style-span">
    <w:name w:val="apple-style-span"/>
    <w:semiHidden/>
    <w:rsid w:val="006E7DC5"/>
  </w:style>
  <w:style w:type="paragraph" w:customStyle="1" w:styleId="ColorfulList-Accent11">
    <w:name w:val="Colorful List - Accent 11"/>
    <w:basedOn w:val="Normal"/>
    <w:semiHidden/>
    <w:qFormat/>
    <w:rsid w:val="004328E8"/>
    <w:pPr>
      <w:suppressAutoHyphens/>
      <w:spacing w:before="120" w:line="288" w:lineRule="auto"/>
      <w:ind w:left="720"/>
    </w:pPr>
    <w:rPr>
      <w:rFonts w:eastAsia="Calibri"/>
      <w:szCs w:val="22"/>
      <w:lang w:eastAsia="zh-CN"/>
    </w:rPr>
  </w:style>
  <w:style w:type="paragraph" w:styleId="CommentText">
    <w:name w:val="annotation text"/>
    <w:basedOn w:val="Normal"/>
    <w:link w:val="CommentTextChar"/>
    <w:uiPriority w:val="99"/>
    <w:semiHidden/>
    <w:unhideWhenUsed/>
    <w:rsid w:val="00B12F47"/>
    <w:pPr>
      <w:spacing w:after="200"/>
    </w:pPr>
    <w:rPr>
      <w:rFonts w:ascii="Calibri" w:eastAsia="Calibri" w:hAnsi="Calibri"/>
      <w:sz w:val="20"/>
      <w:szCs w:val="20"/>
    </w:rPr>
  </w:style>
  <w:style w:type="character" w:customStyle="1" w:styleId="CommentTextChar">
    <w:name w:val="Comment Text Char"/>
    <w:link w:val="CommentText"/>
    <w:uiPriority w:val="99"/>
    <w:rsid w:val="00B12F47"/>
    <w:rPr>
      <w:rFonts w:ascii="Calibri" w:eastAsia="Calibri" w:hAnsi="Calibri"/>
    </w:rPr>
  </w:style>
  <w:style w:type="paragraph" w:styleId="Title">
    <w:name w:val="Title"/>
    <w:basedOn w:val="Normal"/>
    <w:link w:val="TitleChar"/>
    <w:qFormat/>
    <w:rsid w:val="00B12F47"/>
    <w:pPr>
      <w:jc w:val="center"/>
    </w:pPr>
    <w:rPr>
      <w:rFonts w:eastAsia="Times New Roman"/>
      <w:b/>
      <w:sz w:val="26"/>
      <w:szCs w:val="28"/>
    </w:rPr>
  </w:style>
  <w:style w:type="character" w:customStyle="1" w:styleId="TitleChar">
    <w:name w:val="Title Char"/>
    <w:link w:val="Title"/>
    <w:rsid w:val="00B12F47"/>
    <w:rPr>
      <w:b/>
      <w:sz w:val="26"/>
      <w:szCs w:val="28"/>
    </w:rPr>
  </w:style>
  <w:style w:type="paragraph" w:styleId="BodyText">
    <w:name w:val="Body Text"/>
    <w:basedOn w:val="Normal"/>
    <w:link w:val="BodyTextChar"/>
    <w:semiHidden/>
    <w:unhideWhenUsed/>
    <w:rsid w:val="00B12F47"/>
    <w:pPr>
      <w:snapToGrid w:val="0"/>
      <w:jc w:val="center"/>
    </w:pPr>
    <w:rPr>
      <w:rFonts w:ascii=".VnTime" w:eastAsia="Times New Roman" w:hAnsi=".VnTime"/>
      <w:b/>
      <w:sz w:val="26"/>
      <w:szCs w:val="20"/>
    </w:rPr>
  </w:style>
  <w:style w:type="character" w:customStyle="1" w:styleId="BodyTextChar">
    <w:name w:val="Body Text Char"/>
    <w:link w:val="BodyText"/>
    <w:rsid w:val="00B12F47"/>
    <w:rPr>
      <w:rFonts w:ascii=".VnTime" w:hAnsi=".VnTime"/>
      <w:b/>
      <w:sz w:val="26"/>
    </w:rPr>
  </w:style>
  <w:style w:type="character" w:styleId="CommentReference">
    <w:name w:val="annotation reference"/>
    <w:uiPriority w:val="99"/>
    <w:semiHidden/>
    <w:unhideWhenUsed/>
    <w:rsid w:val="00B12F47"/>
    <w:rPr>
      <w:sz w:val="16"/>
      <w:szCs w:val="16"/>
    </w:rPr>
  </w:style>
  <w:style w:type="paragraph" w:customStyle="1" w:styleId="text">
    <w:name w:val="text"/>
    <w:basedOn w:val="BodyText"/>
    <w:link w:val="textChar"/>
    <w:semiHidden/>
    <w:qFormat/>
    <w:rsid w:val="00B12F47"/>
    <w:pPr>
      <w:spacing w:before="60" w:after="60"/>
      <w:ind w:firstLine="360"/>
      <w:jc w:val="both"/>
    </w:pPr>
    <w:rPr>
      <w:rFonts w:ascii="Times New Roman" w:hAnsi="Times New Roman"/>
      <w:b w:val="0"/>
      <w:szCs w:val="26"/>
      <w:lang w:val="nl-NL"/>
    </w:rPr>
  </w:style>
  <w:style w:type="character" w:customStyle="1" w:styleId="textChar">
    <w:name w:val="text Char"/>
    <w:link w:val="text"/>
    <w:rsid w:val="00B12F47"/>
    <w:rPr>
      <w:sz w:val="26"/>
      <w:szCs w:val="26"/>
      <w:lang w:val="nl-NL"/>
    </w:rPr>
  </w:style>
  <w:style w:type="paragraph" w:styleId="Header">
    <w:name w:val="header"/>
    <w:basedOn w:val="Normal"/>
    <w:link w:val="HeaderChar"/>
    <w:rsid w:val="003F7B6C"/>
    <w:pPr>
      <w:tabs>
        <w:tab w:val="center" w:pos="4680"/>
        <w:tab w:val="right" w:pos="9360"/>
      </w:tabs>
    </w:pPr>
    <w:rPr>
      <w:sz w:val="24"/>
      <w:szCs w:val="20"/>
    </w:rPr>
  </w:style>
  <w:style w:type="character" w:customStyle="1" w:styleId="HeaderChar">
    <w:name w:val="Header Char"/>
    <w:link w:val="Header"/>
    <w:rsid w:val="003F7B6C"/>
    <w:rPr>
      <w:rFonts w:eastAsia="MS Mincho"/>
      <w:sz w:val="24"/>
      <w:lang w:bidi="ar-SA"/>
    </w:rPr>
  </w:style>
  <w:style w:type="character" w:customStyle="1" w:styleId="BodyTextChar1">
    <w:name w:val="Body Text Char1"/>
    <w:semiHidden/>
    <w:rsid w:val="00B12F47"/>
    <w:rPr>
      <w:rFonts w:ascii=".VnTime" w:eastAsia="Times New Roman" w:hAnsi=".VnTime" w:cs="Times New Roman"/>
      <w:b/>
      <w:sz w:val="26"/>
      <w:szCs w:val="20"/>
    </w:rPr>
  </w:style>
  <w:style w:type="paragraph" w:customStyle="1" w:styleId="TOCHeading1">
    <w:name w:val="TOC Heading1"/>
    <w:basedOn w:val="Heading1"/>
    <w:next w:val="Normal"/>
    <w:uiPriority w:val="39"/>
    <w:semiHidden/>
    <w:qFormat/>
    <w:rsid w:val="00B12F47"/>
    <w:pPr>
      <w:keepLines/>
      <w:spacing w:before="480" w:line="276" w:lineRule="auto"/>
      <w:jc w:val="left"/>
      <w:outlineLvl w:val="9"/>
    </w:pPr>
    <w:rPr>
      <w:rFonts w:ascii="Cambria" w:eastAsia="MS Gothic" w:hAnsi="Cambria"/>
      <w:bCs/>
      <w:color w:val="365F91"/>
      <w:szCs w:val="28"/>
    </w:rPr>
  </w:style>
  <w:style w:type="paragraph" w:customStyle="1" w:styleId="Chng">
    <w:name w:val="Chương"/>
    <w:basedOn w:val="Normal"/>
    <w:link w:val="ChngChar"/>
    <w:semiHidden/>
    <w:qFormat/>
    <w:rsid w:val="00B12F47"/>
    <w:pPr>
      <w:jc w:val="center"/>
    </w:pPr>
    <w:rPr>
      <w:rFonts w:eastAsia="Times New Roman"/>
      <w:b/>
      <w:sz w:val="26"/>
      <w:szCs w:val="26"/>
    </w:rPr>
  </w:style>
  <w:style w:type="character" w:customStyle="1" w:styleId="ChngChar">
    <w:name w:val="Chương Char"/>
    <w:link w:val="Chng"/>
    <w:rsid w:val="00B12F47"/>
    <w:rPr>
      <w:b/>
      <w:sz w:val="26"/>
      <w:szCs w:val="26"/>
    </w:rPr>
  </w:style>
  <w:style w:type="paragraph" w:styleId="TOC1">
    <w:name w:val="toc 1"/>
    <w:basedOn w:val="Chng"/>
    <w:next w:val="Chng"/>
    <w:autoRedefine/>
    <w:uiPriority w:val="39"/>
    <w:semiHidden/>
    <w:qFormat/>
    <w:rsid w:val="00B12F47"/>
    <w:pPr>
      <w:spacing w:before="120"/>
      <w:jc w:val="left"/>
    </w:pPr>
    <w:rPr>
      <w:rFonts w:ascii="Calibri" w:hAnsi="Calibri" w:cs="Calibri"/>
      <w:bCs/>
      <w:i/>
      <w:iCs/>
      <w:sz w:val="24"/>
      <w:szCs w:val="24"/>
    </w:rPr>
  </w:style>
  <w:style w:type="character" w:styleId="Hyperlink">
    <w:name w:val="Hyperlink"/>
    <w:uiPriority w:val="99"/>
    <w:unhideWhenUsed/>
    <w:rsid w:val="00B12F47"/>
    <w:rPr>
      <w:color w:val="0000FF"/>
      <w:u w:val="single"/>
    </w:rPr>
  </w:style>
  <w:style w:type="paragraph" w:styleId="TOC2">
    <w:name w:val="toc 2"/>
    <w:basedOn w:val="Normal"/>
    <w:autoRedefine/>
    <w:uiPriority w:val="39"/>
    <w:semiHidden/>
    <w:qFormat/>
    <w:rsid w:val="003F7B6C"/>
    <w:pPr>
      <w:widowControl/>
      <w:spacing w:before="120"/>
      <w:ind w:left="260"/>
      <w:jc w:val="left"/>
    </w:pPr>
    <w:rPr>
      <w:rFonts w:ascii="Calibri" w:hAnsi="Calibri" w:cs="Calibri"/>
      <w:b/>
      <w:bCs/>
      <w:sz w:val="22"/>
      <w:szCs w:val="22"/>
      <w:lang w:eastAsia="en-US"/>
    </w:rPr>
  </w:style>
  <w:style w:type="paragraph" w:styleId="TOC3">
    <w:name w:val="toc 3"/>
    <w:basedOn w:val="Normal"/>
    <w:next w:val="Normal"/>
    <w:autoRedefine/>
    <w:uiPriority w:val="39"/>
    <w:semiHidden/>
    <w:unhideWhenUsed/>
    <w:qFormat/>
    <w:rsid w:val="00B12F47"/>
    <w:pPr>
      <w:ind w:left="520"/>
    </w:pPr>
    <w:rPr>
      <w:rFonts w:ascii="Calibri" w:hAnsi="Calibri" w:cs="Calibri"/>
      <w:sz w:val="20"/>
      <w:szCs w:val="20"/>
    </w:rPr>
  </w:style>
  <w:style w:type="paragraph" w:styleId="TOC4">
    <w:name w:val="toc 4"/>
    <w:basedOn w:val="Normal"/>
    <w:next w:val="Normal"/>
    <w:autoRedefine/>
    <w:semiHidden/>
    <w:rsid w:val="00B12F47"/>
    <w:pPr>
      <w:ind w:left="780"/>
    </w:pPr>
    <w:rPr>
      <w:rFonts w:ascii="Calibri" w:hAnsi="Calibri" w:cs="Calibri"/>
      <w:sz w:val="20"/>
      <w:szCs w:val="20"/>
    </w:rPr>
  </w:style>
  <w:style w:type="paragraph" w:styleId="TOC5">
    <w:name w:val="toc 5"/>
    <w:basedOn w:val="Normal"/>
    <w:next w:val="Normal"/>
    <w:autoRedefine/>
    <w:semiHidden/>
    <w:rsid w:val="00B12F47"/>
    <w:pPr>
      <w:ind w:left="1040"/>
    </w:pPr>
    <w:rPr>
      <w:rFonts w:ascii="Calibri" w:hAnsi="Calibri" w:cs="Calibri"/>
      <w:sz w:val="20"/>
      <w:szCs w:val="20"/>
    </w:rPr>
  </w:style>
  <w:style w:type="paragraph" w:styleId="TOC6">
    <w:name w:val="toc 6"/>
    <w:basedOn w:val="Normal"/>
    <w:next w:val="Normal"/>
    <w:autoRedefine/>
    <w:semiHidden/>
    <w:rsid w:val="00B12F47"/>
    <w:pPr>
      <w:ind w:left="1300"/>
    </w:pPr>
    <w:rPr>
      <w:rFonts w:ascii="Calibri" w:hAnsi="Calibri" w:cs="Calibri"/>
      <w:sz w:val="20"/>
      <w:szCs w:val="20"/>
    </w:rPr>
  </w:style>
  <w:style w:type="paragraph" w:styleId="TOC7">
    <w:name w:val="toc 7"/>
    <w:basedOn w:val="Normal"/>
    <w:next w:val="Normal"/>
    <w:autoRedefine/>
    <w:semiHidden/>
    <w:rsid w:val="00B12F47"/>
    <w:pPr>
      <w:ind w:left="1560"/>
    </w:pPr>
    <w:rPr>
      <w:rFonts w:ascii="Calibri" w:hAnsi="Calibri" w:cs="Calibri"/>
      <w:sz w:val="20"/>
      <w:szCs w:val="20"/>
    </w:rPr>
  </w:style>
  <w:style w:type="paragraph" w:styleId="TOC8">
    <w:name w:val="toc 8"/>
    <w:basedOn w:val="Normal"/>
    <w:next w:val="Normal"/>
    <w:autoRedefine/>
    <w:semiHidden/>
    <w:rsid w:val="00B12F47"/>
    <w:pPr>
      <w:ind w:left="1820"/>
    </w:pPr>
    <w:rPr>
      <w:rFonts w:ascii="Calibri" w:hAnsi="Calibri" w:cs="Calibri"/>
      <w:sz w:val="20"/>
      <w:szCs w:val="20"/>
    </w:rPr>
  </w:style>
  <w:style w:type="paragraph" w:styleId="TOC9">
    <w:name w:val="toc 9"/>
    <w:basedOn w:val="Normal"/>
    <w:next w:val="Normal"/>
    <w:autoRedefine/>
    <w:semiHidden/>
    <w:rsid w:val="00B12F47"/>
    <w:pPr>
      <w:ind w:left="2080"/>
    </w:pPr>
    <w:rPr>
      <w:rFonts w:ascii="Calibri" w:hAnsi="Calibri" w:cs="Calibri"/>
      <w:sz w:val="20"/>
      <w:szCs w:val="20"/>
    </w:rPr>
  </w:style>
  <w:style w:type="paragraph" w:customStyle="1" w:styleId="chamdaudong">
    <w:name w:val="cham dau dong"/>
    <w:basedOn w:val="BodyText"/>
    <w:semiHidden/>
    <w:rsid w:val="00B12F47"/>
    <w:pPr>
      <w:numPr>
        <w:ilvl w:val="1"/>
        <w:numId w:val="9"/>
      </w:numPr>
      <w:tabs>
        <w:tab w:val="left" w:pos="1260"/>
      </w:tabs>
      <w:spacing w:before="120" w:after="120" w:line="360" w:lineRule="exact"/>
      <w:jc w:val="both"/>
    </w:pPr>
    <w:rPr>
      <w:rFonts w:ascii="Times New Roman" w:hAnsi="Times New Roman"/>
      <w:b w:val="0"/>
      <w:sz w:val="28"/>
      <w:szCs w:val="28"/>
      <w:lang w:val="nl-NL"/>
    </w:rPr>
  </w:style>
  <w:style w:type="paragraph" w:customStyle="1" w:styleId="trondaudong">
    <w:name w:val="tron dau dong"/>
    <w:basedOn w:val="BodyText"/>
    <w:link w:val="trondaudongChar"/>
    <w:semiHidden/>
    <w:rsid w:val="00B12F47"/>
    <w:pPr>
      <w:numPr>
        <w:ilvl w:val="2"/>
        <w:numId w:val="10"/>
      </w:numPr>
      <w:tabs>
        <w:tab w:val="left" w:pos="1620"/>
      </w:tabs>
      <w:spacing w:before="120" w:after="120" w:line="360" w:lineRule="exact"/>
      <w:jc w:val="both"/>
    </w:pPr>
    <w:rPr>
      <w:rFonts w:ascii="Times New Roman" w:hAnsi="Times New Roman"/>
      <w:b w:val="0"/>
      <w:sz w:val="28"/>
      <w:szCs w:val="28"/>
      <w:lang w:val="nl-NL"/>
    </w:rPr>
  </w:style>
  <w:style w:type="character" w:customStyle="1" w:styleId="trondaudongChar">
    <w:name w:val="tron dau dong Char"/>
    <w:link w:val="trondaudong"/>
    <w:rsid w:val="00B12F47"/>
    <w:rPr>
      <w:sz w:val="28"/>
      <w:szCs w:val="28"/>
      <w:lang w:val="nl-NL"/>
    </w:rPr>
  </w:style>
  <w:style w:type="paragraph" w:customStyle="1" w:styleId="dautamgiac">
    <w:name w:val="dau tam giac"/>
    <w:basedOn w:val="BodyText"/>
    <w:semiHidden/>
    <w:rsid w:val="00B12F47"/>
    <w:pPr>
      <w:numPr>
        <w:ilvl w:val="3"/>
        <w:numId w:val="10"/>
      </w:numPr>
      <w:tabs>
        <w:tab w:val="left" w:pos="1800"/>
      </w:tabs>
      <w:spacing w:before="120" w:after="120" w:line="360" w:lineRule="atLeast"/>
      <w:jc w:val="both"/>
    </w:pPr>
    <w:rPr>
      <w:rFonts w:ascii="Times New Roman" w:hAnsi="Times New Roman"/>
      <w:b w:val="0"/>
      <w:sz w:val="28"/>
      <w:szCs w:val="28"/>
      <w:lang w:val="nl-NL"/>
    </w:rPr>
  </w:style>
  <w:style w:type="character" w:customStyle="1" w:styleId="vietadtextlink">
    <w:name w:val="vietadtextlink"/>
    <w:semiHidden/>
    <w:rsid w:val="00B12F47"/>
  </w:style>
  <w:style w:type="character" w:styleId="Strong">
    <w:name w:val="Strong"/>
    <w:uiPriority w:val="22"/>
    <w:qFormat/>
    <w:rsid w:val="00B12F47"/>
    <w:rPr>
      <w:b/>
      <w:bCs/>
    </w:rPr>
  </w:style>
  <w:style w:type="paragraph" w:styleId="CommentSubject">
    <w:name w:val="annotation subject"/>
    <w:basedOn w:val="CommentText"/>
    <w:next w:val="CommentText"/>
    <w:link w:val="CommentSubjectChar"/>
    <w:semiHidden/>
    <w:rsid w:val="00304797"/>
    <w:pPr>
      <w:spacing w:after="0"/>
    </w:pPr>
    <w:rPr>
      <w:b/>
      <w:bCs/>
    </w:rPr>
  </w:style>
  <w:style w:type="character" w:customStyle="1" w:styleId="CommentSubjectChar">
    <w:name w:val="Comment Subject Char"/>
    <w:link w:val="CommentSubject"/>
    <w:rsid w:val="00304797"/>
    <w:rPr>
      <w:rFonts w:ascii="Calibri" w:eastAsia="Calibri" w:hAnsi="Calibri"/>
      <w:b/>
      <w:bCs/>
    </w:rPr>
  </w:style>
  <w:style w:type="paragraph" w:styleId="Revision">
    <w:name w:val="Revision"/>
    <w:hidden/>
    <w:uiPriority w:val="99"/>
    <w:semiHidden/>
    <w:rsid w:val="00D91F29"/>
    <w:rPr>
      <w:sz w:val="24"/>
      <w:szCs w:val="24"/>
    </w:rPr>
  </w:style>
  <w:style w:type="paragraph" w:customStyle="1" w:styleId="Center1">
    <w:name w:val="Center1"/>
    <w:basedOn w:val="Normal"/>
    <w:rsid w:val="00D17888"/>
    <w:pPr>
      <w:jc w:val="center"/>
    </w:pPr>
    <w:rPr>
      <w:rFonts w:ascii="Times New Roman Bold" w:hAnsi="Times New Roman Bold"/>
      <w:b/>
      <w:sz w:val="26"/>
    </w:rPr>
  </w:style>
  <w:style w:type="paragraph" w:customStyle="1" w:styleId="Center2">
    <w:name w:val="Center2"/>
    <w:basedOn w:val="Normal"/>
    <w:rsid w:val="00D17888"/>
    <w:pPr>
      <w:jc w:val="center"/>
    </w:pPr>
    <w:rPr>
      <w:sz w:val="26"/>
    </w:rPr>
  </w:style>
  <w:style w:type="paragraph" w:customStyle="1" w:styleId="Center3">
    <w:name w:val="Center3"/>
    <w:basedOn w:val="Normal"/>
    <w:rsid w:val="00A927CA"/>
    <w:pPr>
      <w:jc w:val="center"/>
    </w:pPr>
    <w:rPr>
      <w:sz w:val="24"/>
    </w:rPr>
  </w:style>
  <w:style w:type="paragraph" w:customStyle="1" w:styleId="Center4">
    <w:name w:val="Center4"/>
    <w:basedOn w:val="Normal"/>
    <w:rsid w:val="00D17888"/>
    <w:pPr>
      <w:jc w:val="center"/>
    </w:pPr>
    <w:rPr>
      <w:rFonts w:ascii="Times New Roman Bold" w:hAnsi="Times New Roman Bold"/>
      <w:b/>
    </w:rPr>
  </w:style>
  <w:style w:type="paragraph" w:customStyle="1" w:styleId="Para">
    <w:name w:val="Para"/>
    <w:basedOn w:val="Normal"/>
    <w:link w:val="ParaChar"/>
    <w:rsid w:val="00D17888"/>
    <w:pPr>
      <w:spacing w:before="120" w:line="245" w:lineRule="auto"/>
      <w:ind w:firstLine="720"/>
    </w:pPr>
  </w:style>
  <w:style w:type="paragraph" w:customStyle="1" w:styleId="Right">
    <w:name w:val="Right"/>
    <w:basedOn w:val="Normal"/>
    <w:rsid w:val="00E2083B"/>
    <w:pPr>
      <w:jc w:val="right"/>
    </w:pPr>
    <w:rPr>
      <w:bCs/>
      <w:iCs/>
      <w:sz w:val="26"/>
      <w:szCs w:val="20"/>
    </w:rPr>
  </w:style>
  <w:style w:type="character" w:customStyle="1" w:styleId="ParaChar">
    <w:name w:val="Para Char"/>
    <w:link w:val="Para"/>
    <w:rsid w:val="00E10AD8"/>
    <w:rPr>
      <w:rFonts w:eastAsia="MS Mincho"/>
      <w:sz w:val="28"/>
      <w:szCs w:val="24"/>
      <w:lang w:val="en-US" w:eastAsia="ja-JP" w:bidi="ar-SA"/>
    </w:rPr>
  </w:style>
  <w:style w:type="paragraph" w:styleId="NormalWeb">
    <w:name w:val="Normal (Web)"/>
    <w:basedOn w:val="Normal"/>
    <w:uiPriority w:val="99"/>
    <w:rsid w:val="00147B17"/>
    <w:pPr>
      <w:widowControl/>
      <w:jc w:val="left"/>
    </w:pPr>
    <w:rPr>
      <w:rFonts w:ascii="Arial" w:eastAsia="Times New Roman" w:hAnsi="Arial" w:cs="Arial"/>
      <w:sz w:val="20"/>
      <w:szCs w:val="20"/>
      <w:lang w:val="vi-VN" w:eastAsia="vi-VN"/>
    </w:rPr>
  </w:style>
  <w:style w:type="paragraph" w:styleId="BodyText2">
    <w:name w:val="Body Text 2"/>
    <w:basedOn w:val="Normal"/>
    <w:link w:val="BodyText2Char"/>
    <w:rsid w:val="00986EBA"/>
    <w:pPr>
      <w:spacing w:after="120" w:line="480" w:lineRule="auto"/>
    </w:pPr>
  </w:style>
  <w:style w:type="character" w:customStyle="1" w:styleId="BodyText2Char">
    <w:name w:val="Body Text 2 Char"/>
    <w:link w:val="BodyText2"/>
    <w:rsid w:val="00986EBA"/>
    <w:rPr>
      <w:rFonts w:eastAsia="MS Mincho"/>
      <w:sz w:val="28"/>
      <w:szCs w:val="24"/>
      <w:lang w:eastAsia="ja-JP"/>
    </w:rPr>
  </w:style>
  <w:style w:type="paragraph" w:customStyle="1" w:styleId="StyleFirstline127cm">
    <w:name w:val="Style First line:  127 cm"/>
    <w:basedOn w:val="Normal"/>
    <w:autoRedefine/>
    <w:rsid w:val="00370CCF"/>
    <w:pPr>
      <w:widowControl/>
      <w:spacing w:before="120" w:after="120" w:line="360" w:lineRule="exact"/>
      <w:ind w:firstLine="720"/>
    </w:pPr>
    <w:rPr>
      <w:rFonts w:eastAsia="Times New Roman"/>
      <w:szCs w:val="20"/>
      <w:lang w:eastAsia="en-US"/>
    </w:rPr>
  </w:style>
  <w:style w:type="paragraph" w:styleId="ListParagraph">
    <w:name w:val="List Paragraph"/>
    <w:basedOn w:val="Normal"/>
    <w:qFormat/>
    <w:rsid w:val="00A30741"/>
    <w:pPr>
      <w:ind w:left="720"/>
      <w:contextualSpacing/>
    </w:pPr>
  </w:style>
  <w:style w:type="character" w:customStyle="1" w:styleId="fontstyle01">
    <w:name w:val="fontstyle01"/>
    <w:basedOn w:val="DefaultParagraphFont"/>
    <w:rsid w:val="00760EA9"/>
    <w:rPr>
      <w:rFonts w:ascii="Times New Roman" w:hAnsi="Times New Roman" w:cs="Times New Roman"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427BBD"/>
    <w:rPr>
      <w:color w:val="605E5C"/>
      <w:shd w:val="clear" w:color="auto" w:fill="E1DFDD"/>
    </w:rPr>
  </w:style>
  <w:style w:type="paragraph" w:customStyle="1" w:styleId="Standard">
    <w:name w:val="Standard"/>
    <w:rsid w:val="00513A8A"/>
    <w:pPr>
      <w:suppressAutoHyphens/>
      <w:autoSpaceDN w:val="0"/>
      <w:spacing w:after="160"/>
      <w:textAlignment w:val="baseline"/>
    </w:pPr>
    <w:rPr>
      <w:rFonts w:ascii="Calibri" w:eastAsia="Calibri" w:hAnsi="Calibri" w:cs="Tahoma"/>
      <w:sz w:val="22"/>
      <w:szCs w:val="22"/>
    </w:rPr>
  </w:style>
  <w:style w:type="paragraph" w:customStyle="1" w:styleId="Bang">
    <w:name w:val="Bang"/>
    <w:rsid w:val="00513A8A"/>
    <w:pPr>
      <w:suppressAutoHyphens/>
      <w:autoSpaceDN w:val="0"/>
      <w:textAlignment w:val="baseline"/>
    </w:pPr>
    <w:rPr>
      <w:rFonts w:eastAsia="Calibri"/>
      <w:sz w:val="26"/>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1146">
      <w:bodyDiv w:val="1"/>
      <w:marLeft w:val="0"/>
      <w:marRight w:val="0"/>
      <w:marTop w:val="0"/>
      <w:marBottom w:val="0"/>
      <w:divBdr>
        <w:top w:val="none" w:sz="0" w:space="0" w:color="auto"/>
        <w:left w:val="none" w:sz="0" w:space="0" w:color="auto"/>
        <w:bottom w:val="none" w:sz="0" w:space="0" w:color="auto"/>
        <w:right w:val="none" w:sz="0" w:space="0" w:color="auto"/>
      </w:divBdr>
    </w:div>
    <w:div w:id="624120403">
      <w:bodyDiv w:val="1"/>
      <w:marLeft w:val="0"/>
      <w:marRight w:val="0"/>
      <w:marTop w:val="0"/>
      <w:marBottom w:val="0"/>
      <w:divBdr>
        <w:top w:val="none" w:sz="0" w:space="0" w:color="auto"/>
        <w:left w:val="none" w:sz="0" w:space="0" w:color="auto"/>
        <w:bottom w:val="none" w:sz="0" w:space="0" w:color="auto"/>
        <w:right w:val="none" w:sz="0" w:space="0" w:color="auto"/>
      </w:divBdr>
    </w:div>
    <w:div w:id="805585979">
      <w:bodyDiv w:val="1"/>
      <w:marLeft w:val="0"/>
      <w:marRight w:val="0"/>
      <w:marTop w:val="0"/>
      <w:marBottom w:val="0"/>
      <w:divBdr>
        <w:top w:val="none" w:sz="0" w:space="0" w:color="auto"/>
        <w:left w:val="none" w:sz="0" w:space="0" w:color="auto"/>
        <w:bottom w:val="none" w:sz="0" w:space="0" w:color="auto"/>
        <w:right w:val="none" w:sz="0" w:space="0" w:color="auto"/>
      </w:divBdr>
    </w:div>
    <w:div w:id="819081101">
      <w:bodyDiv w:val="1"/>
      <w:marLeft w:val="0"/>
      <w:marRight w:val="0"/>
      <w:marTop w:val="0"/>
      <w:marBottom w:val="0"/>
      <w:divBdr>
        <w:top w:val="none" w:sz="0" w:space="0" w:color="auto"/>
        <w:left w:val="none" w:sz="0" w:space="0" w:color="auto"/>
        <w:bottom w:val="none" w:sz="0" w:space="0" w:color="auto"/>
        <w:right w:val="none" w:sz="0" w:space="0" w:color="auto"/>
      </w:divBdr>
    </w:div>
    <w:div w:id="892547958">
      <w:bodyDiv w:val="1"/>
      <w:marLeft w:val="0"/>
      <w:marRight w:val="0"/>
      <w:marTop w:val="0"/>
      <w:marBottom w:val="0"/>
      <w:divBdr>
        <w:top w:val="none" w:sz="0" w:space="0" w:color="auto"/>
        <w:left w:val="none" w:sz="0" w:space="0" w:color="auto"/>
        <w:bottom w:val="none" w:sz="0" w:space="0" w:color="auto"/>
        <w:right w:val="none" w:sz="0" w:space="0" w:color="auto"/>
      </w:divBdr>
    </w:div>
    <w:div w:id="904991636">
      <w:bodyDiv w:val="1"/>
      <w:marLeft w:val="0"/>
      <w:marRight w:val="0"/>
      <w:marTop w:val="0"/>
      <w:marBottom w:val="0"/>
      <w:divBdr>
        <w:top w:val="none" w:sz="0" w:space="0" w:color="auto"/>
        <w:left w:val="none" w:sz="0" w:space="0" w:color="auto"/>
        <w:bottom w:val="none" w:sz="0" w:space="0" w:color="auto"/>
        <w:right w:val="none" w:sz="0" w:space="0" w:color="auto"/>
      </w:divBdr>
    </w:div>
    <w:div w:id="966014233">
      <w:bodyDiv w:val="1"/>
      <w:marLeft w:val="0"/>
      <w:marRight w:val="0"/>
      <w:marTop w:val="0"/>
      <w:marBottom w:val="0"/>
      <w:divBdr>
        <w:top w:val="none" w:sz="0" w:space="0" w:color="auto"/>
        <w:left w:val="none" w:sz="0" w:space="0" w:color="auto"/>
        <w:bottom w:val="none" w:sz="0" w:space="0" w:color="auto"/>
        <w:right w:val="none" w:sz="0" w:space="0" w:color="auto"/>
      </w:divBdr>
    </w:div>
    <w:div w:id="1587616519">
      <w:bodyDiv w:val="1"/>
      <w:marLeft w:val="0"/>
      <w:marRight w:val="0"/>
      <w:marTop w:val="0"/>
      <w:marBottom w:val="0"/>
      <w:divBdr>
        <w:top w:val="none" w:sz="0" w:space="0" w:color="auto"/>
        <w:left w:val="none" w:sz="0" w:space="0" w:color="auto"/>
        <w:bottom w:val="none" w:sz="0" w:space="0" w:color="auto"/>
        <w:right w:val="none" w:sz="0" w:space="0" w:color="auto"/>
      </w:divBdr>
    </w:div>
    <w:div w:id="1963150859">
      <w:bodyDiv w:val="1"/>
      <w:marLeft w:val="0"/>
      <w:marRight w:val="0"/>
      <w:marTop w:val="0"/>
      <w:marBottom w:val="0"/>
      <w:divBdr>
        <w:top w:val="none" w:sz="0" w:space="0" w:color="auto"/>
        <w:left w:val="none" w:sz="0" w:space="0" w:color="auto"/>
        <w:bottom w:val="none" w:sz="0" w:space="0" w:color="auto"/>
        <w:right w:val="none" w:sz="0" w:space="0" w:color="auto"/>
      </w:divBdr>
      <w:divsChild>
        <w:div w:id="303825423">
          <w:marLeft w:val="0"/>
          <w:marRight w:val="0"/>
          <w:marTop w:val="0"/>
          <w:marBottom w:val="0"/>
          <w:divBdr>
            <w:top w:val="none" w:sz="0" w:space="0" w:color="auto"/>
            <w:left w:val="none" w:sz="0" w:space="0" w:color="auto"/>
            <w:bottom w:val="none" w:sz="0" w:space="0" w:color="auto"/>
            <w:right w:val="none" w:sz="0" w:space="0" w:color="auto"/>
          </w:divBdr>
        </w:div>
      </w:divsChild>
    </w:div>
    <w:div w:id="2043821439">
      <w:bodyDiv w:val="1"/>
      <w:marLeft w:val="0"/>
      <w:marRight w:val="0"/>
      <w:marTop w:val="0"/>
      <w:marBottom w:val="0"/>
      <w:divBdr>
        <w:top w:val="none" w:sz="0" w:space="0" w:color="auto"/>
        <w:left w:val="none" w:sz="0" w:space="0" w:color="auto"/>
        <w:bottom w:val="none" w:sz="0" w:space="0" w:color="auto"/>
        <w:right w:val="none" w:sz="0" w:space="0" w:color="auto"/>
      </w:divBdr>
    </w:div>
    <w:div w:id="2082941532">
      <w:bodyDiv w:val="1"/>
      <w:marLeft w:val="0"/>
      <w:marRight w:val="0"/>
      <w:marTop w:val="0"/>
      <w:marBottom w:val="0"/>
      <w:divBdr>
        <w:top w:val="none" w:sz="0" w:space="0" w:color="auto"/>
        <w:left w:val="none" w:sz="0" w:space="0" w:color="auto"/>
        <w:bottom w:val="none" w:sz="0" w:space="0" w:color="auto"/>
        <w:right w:val="none" w:sz="0" w:space="0" w:color="auto"/>
      </w:divBdr>
    </w:div>
    <w:div w:id="20909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covid19.tech.gov.v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721B8-8155-465D-BA1D-A9B0390EAD86}"/>
</file>

<file path=customXml/itemProps2.xml><?xml version="1.0" encoding="utf-8"?>
<ds:datastoreItem xmlns:ds="http://schemas.openxmlformats.org/officeDocument/2006/customXml" ds:itemID="{3C862F69-C5BF-4F9D-9F0F-2576995B01B4}"/>
</file>

<file path=customXml/itemProps3.xml><?xml version="1.0" encoding="utf-8"?>
<ds:datastoreItem xmlns:ds="http://schemas.openxmlformats.org/officeDocument/2006/customXml" ds:itemID="{C3FACDAC-7F39-44E5-9E00-D723C381D0C3}"/>
</file>

<file path=customXml/itemProps4.xml><?xml version="1.0" encoding="utf-8"?>
<ds:datastoreItem xmlns:ds="http://schemas.openxmlformats.org/officeDocument/2006/customXml" ds:itemID="{0CFA05AE-B02B-4DBA-A730-6EEC9226BB93}"/>
</file>

<file path=docProps/app.xml><?xml version="1.0" encoding="utf-8"?>
<Properties xmlns="http://schemas.openxmlformats.org/officeDocument/2006/extended-properties" xmlns:vt="http://schemas.openxmlformats.org/officeDocument/2006/docPropsVTypes">
  <Template>Normal</Template>
  <TotalTime>0</TotalTime>
  <Pages>10</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TCKT QLVBĐH</vt:lpstr>
    </vt:vector>
  </TitlesOfParts>
  <Company/>
  <LinksUpToDate>false</LinksUpToDate>
  <CharactersWithSpaces>10972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TCKT QLVBĐH</dc:title>
  <dc:creator>dlhien</dc:creator>
  <cp:lastModifiedBy>Hong Xinh</cp:lastModifiedBy>
  <cp:revision>2</cp:revision>
  <cp:lastPrinted>2021-09-10T12:18:00Z</cp:lastPrinted>
  <dcterms:created xsi:type="dcterms:W3CDTF">2021-09-23T08:01:00Z</dcterms:created>
  <dcterms:modified xsi:type="dcterms:W3CDTF">2021-09-23T08:01:00Z</dcterms:modified>
</cp:coreProperties>
</file>