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738" w:rsidRDefault="00507738" w:rsidP="00507738">
      <w:pPr>
        <w:ind w:right="-1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TTYT KHU VỰC CHÂU ĐỨC       </w:t>
      </w:r>
      <w:r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507738" w:rsidRDefault="00507738" w:rsidP="00507738">
      <w:pPr>
        <w:ind w:left="-284" w:right="-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KHOA: HỒI SỨC CẤP CỨU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do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:rsidR="00507738" w:rsidRDefault="00507738" w:rsidP="005077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6349</wp:posOffset>
                </wp:positionV>
                <wp:extent cx="2200275" cy="0"/>
                <wp:effectExtent l="0" t="0" r="285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CF1A4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68.35pt,.5pt" to="441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6349</wp:posOffset>
                </wp:positionV>
                <wp:extent cx="6477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69608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53.25pt,.5pt" to="104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3716CA" w:rsidRDefault="003716CA" w:rsidP="003716CA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b/>
          <w:bCs/>
          <w:color w:val="0A0A0A"/>
          <w:sz w:val="40"/>
          <w:szCs w:val="40"/>
        </w:rPr>
      </w:pPr>
    </w:p>
    <w:p w:rsidR="003716CA" w:rsidRPr="003716CA" w:rsidRDefault="003716CA" w:rsidP="003716CA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b/>
          <w:bCs/>
          <w:color w:val="0A0A0A"/>
          <w:sz w:val="40"/>
          <w:szCs w:val="40"/>
        </w:rPr>
      </w:pPr>
      <w:r w:rsidRPr="003716CA">
        <w:rPr>
          <w:rFonts w:ascii="Times New Roman" w:hAnsi="Times New Roman" w:cs="Times New Roman"/>
          <w:b/>
          <w:bCs/>
          <w:color w:val="0A0A0A"/>
          <w:sz w:val="40"/>
          <w:szCs w:val="40"/>
        </w:rPr>
        <w:t>QUY TRÌNH QUẢN LÝ THUỐC VALI CẤP CỨU NGOẠI VIỆN 115</w:t>
      </w:r>
    </w:p>
    <w:p w:rsidR="003716CA" w:rsidRDefault="003716CA" w:rsidP="003716CA">
      <w:pPr>
        <w:shd w:val="clear" w:color="auto" w:fill="FFFFFF"/>
        <w:spacing w:after="180" w:line="360" w:lineRule="atLeast"/>
        <w:rPr>
          <w:rFonts w:ascii="Times New Roman" w:hAnsi="Times New Roman" w:cs="Times New Roman"/>
          <w:b/>
          <w:color w:val="0A0A0A"/>
          <w:sz w:val="40"/>
          <w:szCs w:val="40"/>
        </w:rPr>
      </w:pPr>
    </w:p>
    <w:p w:rsidR="003716CA" w:rsidRDefault="003716CA" w:rsidP="003716CA">
      <w:pPr>
        <w:pStyle w:val="ListParagraph"/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>Chuẩn</w:t>
      </w:r>
      <w:proofErr w:type="spellEnd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>bị</w:t>
      </w:r>
      <w:proofErr w:type="spellEnd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>:</w:t>
      </w:r>
      <w:r w:rsidRPr="003716CA">
        <w:rPr>
          <w:rFonts w:ascii="Times New Roman" w:hAnsi="Times New Roman" w:cs="Times New Roman"/>
          <w:color w:val="0A0A0A"/>
          <w:sz w:val="28"/>
          <w:szCs w:val="28"/>
        </w:rPr>
        <w:t> </w:t>
      </w:r>
    </w:p>
    <w:p w:rsidR="003716CA" w:rsidRPr="003716CA" w:rsidRDefault="003716CA" w:rsidP="003716CA">
      <w:pPr>
        <w:pStyle w:val="ListParagraph"/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Điều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dưỡng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chuẩn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bị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vali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thuốc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cấp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cứu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trang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thiết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bị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đầy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đủ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đảm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bảo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cơ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số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thuốc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proofErr w:type="gram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theo</w:t>
      </w:r>
      <w:proofErr w:type="spellEnd"/>
      <w:proofErr w:type="gram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quy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định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3716CA" w:rsidRPr="003716CA" w:rsidRDefault="003716CA" w:rsidP="003716CA">
      <w:pPr>
        <w:pStyle w:val="ListParagraph"/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>Kiểm</w:t>
      </w:r>
      <w:proofErr w:type="spellEnd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>tra</w:t>
      </w:r>
      <w:proofErr w:type="spellEnd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&amp; </w:t>
      </w:r>
      <w:proofErr w:type="spellStart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>Bàn</w:t>
      </w:r>
      <w:proofErr w:type="spellEnd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>giao</w:t>
      </w:r>
      <w:proofErr w:type="spellEnd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>:</w:t>
      </w:r>
    </w:p>
    <w:p w:rsidR="003716CA" w:rsidRPr="003716CA" w:rsidRDefault="003716CA" w:rsidP="003716CA">
      <w:pPr>
        <w:pStyle w:val="ListParagraph"/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Kiểm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tra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định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kỳ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hoặc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sau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mỗi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lần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sử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dụng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(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hạn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dùng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số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lượng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chất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lượng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thuốc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>).</w:t>
      </w:r>
    </w:p>
    <w:p w:rsidR="003716CA" w:rsidRPr="003716CA" w:rsidRDefault="003716CA" w:rsidP="003716CA">
      <w:pPr>
        <w:pStyle w:val="ListParagraph"/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Bàn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giao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giữa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các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kíp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trực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: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Ký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sổ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giao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nhận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rõ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ràng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3716CA" w:rsidRPr="003716CA" w:rsidRDefault="003716CA" w:rsidP="003716CA">
      <w:pPr>
        <w:pStyle w:val="ListParagraph"/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>Sử</w:t>
      </w:r>
      <w:proofErr w:type="spellEnd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>dụng</w:t>
      </w:r>
      <w:proofErr w:type="spellEnd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>:</w:t>
      </w:r>
    </w:p>
    <w:p w:rsidR="003716CA" w:rsidRPr="003716CA" w:rsidRDefault="003716CA" w:rsidP="003716CA">
      <w:pPr>
        <w:pStyle w:val="ListParagraph"/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Bác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sĩ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>/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Điều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dưỡng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sử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dụng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thuốc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proofErr w:type="gram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theo</w:t>
      </w:r>
      <w:proofErr w:type="spellEnd"/>
      <w:proofErr w:type="gram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phác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đồ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cấp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cứu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ngoại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viện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3716CA" w:rsidRPr="003716CA" w:rsidRDefault="003716CA" w:rsidP="003716CA">
      <w:pPr>
        <w:pStyle w:val="ListParagraph"/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Ghi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chép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hồ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sơ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bệnh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proofErr w:type="gram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án</w:t>
      </w:r>
      <w:proofErr w:type="spellEnd"/>
      <w:proofErr w:type="gram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đầy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đủ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3716CA" w:rsidRPr="003716CA" w:rsidRDefault="003716CA" w:rsidP="003716CA">
      <w:pPr>
        <w:pStyle w:val="ListParagraph"/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>Bổ</w:t>
      </w:r>
      <w:proofErr w:type="spellEnd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sung &amp; </w:t>
      </w:r>
      <w:proofErr w:type="spellStart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>Bảo</w:t>
      </w:r>
      <w:proofErr w:type="spellEnd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>quản</w:t>
      </w:r>
      <w:proofErr w:type="spellEnd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>:</w:t>
      </w:r>
    </w:p>
    <w:p w:rsidR="003716CA" w:rsidRPr="003716CA" w:rsidRDefault="003716CA" w:rsidP="003716CA">
      <w:pPr>
        <w:pStyle w:val="ListParagraph"/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Bổ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sung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thuốc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ngay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lập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tức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</w:rPr>
        <w:t>cứu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</w:rPr>
        <w:t xml:space="preserve"> 115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="00AA3720">
        <w:rPr>
          <w:rFonts w:ascii="Times New Roman" w:hAnsi="Times New Roman" w:cs="Times New Roman"/>
          <w:color w:val="0A0A0A"/>
          <w:sz w:val="28"/>
          <w:szCs w:val="28"/>
        </w:rPr>
        <w:t>và</w:t>
      </w:r>
      <w:proofErr w:type="spellEnd"/>
      <w:r w:rsidR="00AA3720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</w:rPr>
        <w:t>dụng</w:t>
      </w:r>
      <w:proofErr w:type="spellEnd"/>
      <w:r w:rsidR="00AA3720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="00AA3720">
        <w:rPr>
          <w:rFonts w:ascii="Times New Roman" w:hAnsi="Times New Roman" w:cs="Times New Roman"/>
          <w:color w:val="0A0A0A"/>
          <w:sz w:val="28"/>
          <w:szCs w:val="28"/>
        </w:rPr>
        <w:t>từ</w:t>
      </w:r>
      <w:proofErr w:type="spellEnd"/>
      <w:r w:rsidR="00AA3720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="00AA3720">
        <w:rPr>
          <w:rFonts w:ascii="Times New Roman" w:hAnsi="Times New Roman" w:cs="Times New Roman"/>
          <w:color w:val="0A0A0A"/>
          <w:sz w:val="28"/>
          <w:szCs w:val="28"/>
        </w:rPr>
        <w:t>kho</w:t>
      </w:r>
      <w:proofErr w:type="spellEnd"/>
      <w:r w:rsidR="00AA3720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="00AA3720">
        <w:rPr>
          <w:rFonts w:ascii="Times New Roman" w:hAnsi="Times New Roman" w:cs="Times New Roman"/>
          <w:color w:val="0A0A0A"/>
          <w:sz w:val="28"/>
          <w:szCs w:val="28"/>
        </w:rPr>
        <w:t>vali</w:t>
      </w:r>
      <w:proofErr w:type="spellEnd"/>
      <w:r w:rsidR="00AA3720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="00AA3720">
        <w:rPr>
          <w:rFonts w:ascii="Times New Roman" w:hAnsi="Times New Roman" w:cs="Times New Roman"/>
          <w:color w:val="0A0A0A"/>
          <w:sz w:val="28"/>
          <w:szCs w:val="28"/>
        </w:rPr>
        <w:t>cấp</w:t>
      </w:r>
      <w:proofErr w:type="spellEnd"/>
      <w:r w:rsidR="00AA3720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="00AA3720">
        <w:rPr>
          <w:rFonts w:ascii="Times New Roman" w:hAnsi="Times New Roman" w:cs="Times New Roman"/>
          <w:color w:val="0A0A0A"/>
          <w:sz w:val="28"/>
          <w:szCs w:val="28"/>
        </w:rPr>
        <w:t>cứu</w:t>
      </w:r>
      <w:proofErr w:type="spellEnd"/>
      <w:r w:rsidR="00AA3720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="00AA3720">
        <w:rPr>
          <w:rFonts w:ascii="Times New Roman" w:hAnsi="Times New Roman" w:cs="Times New Roman"/>
          <w:color w:val="0A0A0A"/>
          <w:sz w:val="28"/>
          <w:szCs w:val="28"/>
        </w:rPr>
        <w:t>ngoại</w:t>
      </w:r>
      <w:proofErr w:type="spellEnd"/>
      <w:r w:rsidR="00AA3720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="00AA3720">
        <w:rPr>
          <w:rFonts w:ascii="Times New Roman" w:hAnsi="Times New Roman" w:cs="Times New Roman"/>
          <w:color w:val="0A0A0A"/>
          <w:sz w:val="28"/>
          <w:szCs w:val="28"/>
        </w:rPr>
        <w:t>viện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3716CA" w:rsidRPr="003716CA" w:rsidRDefault="003716CA" w:rsidP="003716CA">
      <w:pPr>
        <w:pStyle w:val="ListParagraph"/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Bảo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quản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trong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điều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kiện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quy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định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(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tránh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ánh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nắng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nhiệt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độ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>/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độ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ẩm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phù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hợp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>). </w:t>
      </w:r>
    </w:p>
    <w:p w:rsidR="003716CA" w:rsidRPr="003716CA" w:rsidRDefault="003716CA" w:rsidP="003716CA">
      <w:pPr>
        <w:pStyle w:val="ListParagraph"/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>Trách</w:t>
      </w:r>
      <w:proofErr w:type="spellEnd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b/>
          <w:bCs/>
          <w:color w:val="0A0A0A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b/>
          <w:bCs/>
          <w:color w:val="0A0A0A"/>
          <w:sz w:val="28"/>
          <w:szCs w:val="28"/>
        </w:rPr>
        <w:t>:</w:t>
      </w:r>
    </w:p>
    <w:p w:rsidR="003716CA" w:rsidRPr="003716CA" w:rsidRDefault="003716CA" w:rsidP="003716CA">
      <w:pPr>
        <w:pStyle w:val="ListParagraph"/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Khoa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Cấp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cứu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Khoa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Dược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chịu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trách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nhiệm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kiểm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tra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giám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sát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chất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lượng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cơ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số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thuốc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3716CA" w:rsidRPr="003716CA" w:rsidRDefault="003716CA" w:rsidP="003716CA">
      <w:pPr>
        <w:pStyle w:val="ListParagraph"/>
        <w:numPr>
          <w:ilvl w:val="0"/>
          <w:numId w:val="7"/>
        </w:numPr>
        <w:shd w:val="clear" w:color="auto" w:fill="FFFFFF"/>
        <w:spacing w:after="180" w:line="360" w:lineRule="atLeast"/>
        <w:rPr>
          <w:rFonts w:ascii="Times New Roman" w:hAnsi="Times New Roman" w:cs="Times New Roman"/>
          <w:color w:val="0A0A0A"/>
          <w:sz w:val="28"/>
          <w:szCs w:val="28"/>
        </w:rPr>
      </w:pP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Điều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dưỡng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trực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bác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sĩ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cấp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cứu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chịu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trách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nhiệm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quản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lý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trực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tiếp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vali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trong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ca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3716CA">
        <w:rPr>
          <w:rFonts w:ascii="Times New Roman" w:hAnsi="Times New Roman" w:cs="Times New Roman"/>
          <w:color w:val="0A0A0A"/>
          <w:sz w:val="28"/>
          <w:szCs w:val="28"/>
        </w:rPr>
        <w:t>trực</w:t>
      </w:r>
      <w:proofErr w:type="spellEnd"/>
      <w:r w:rsidRPr="003716CA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3716CA" w:rsidRDefault="003716CA" w:rsidP="005077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A56" w:rsidRDefault="005A1A56" w:rsidP="005A1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</w:p>
    <w:sectPr w:rsidR="005A1A56" w:rsidSect="00DF154C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37319"/>
    <w:multiLevelType w:val="multilevel"/>
    <w:tmpl w:val="CF0ED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F0AFC"/>
    <w:multiLevelType w:val="multilevel"/>
    <w:tmpl w:val="492E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B0F2D"/>
    <w:multiLevelType w:val="multilevel"/>
    <w:tmpl w:val="BD20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612742"/>
    <w:multiLevelType w:val="hybridMultilevel"/>
    <w:tmpl w:val="B6DA55DE"/>
    <w:lvl w:ilvl="0" w:tplc="FE7C96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77966"/>
    <w:multiLevelType w:val="multilevel"/>
    <w:tmpl w:val="17E0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1550C"/>
    <w:multiLevelType w:val="hybridMultilevel"/>
    <w:tmpl w:val="1FCC2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04ECD"/>
    <w:multiLevelType w:val="multilevel"/>
    <w:tmpl w:val="A950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0C"/>
    <w:rsid w:val="002F1CD2"/>
    <w:rsid w:val="003716CA"/>
    <w:rsid w:val="00454061"/>
    <w:rsid w:val="004C5AC0"/>
    <w:rsid w:val="00507738"/>
    <w:rsid w:val="005A1A56"/>
    <w:rsid w:val="005C505D"/>
    <w:rsid w:val="0066162E"/>
    <w:rsid w:val="009938BF"/>
    <w:rsid w:val="00A51A0C"/>
    <w:rsid w:val="00AA3720"/>
    <w:rsid w:val="00B302FC"/>
    <w:rsid w:val="00B802A7"/>
    <w:rsid w:val="00BD11A9"/>
    <w:rsid w:val="00D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CC2C7-CAF5-4E5E-BD94-F24B6F05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54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DF154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DF1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2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2F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0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dc:description/>
  <cp:lastModifiedBy>admin</cp:lastModifiedBy>
  <cp:revision>4</cp:revision>
  <cp:lastPrinted>2026-03-09T08:28:00Z</cp:lastPrinted>
  <dcterms:created xsi:type="dcterms:W3CDTF">2026-02-12T02:25:00Z</dcterms:created>
  <dcterms:modified xsi:type="dcterms:W3CDTF">2026-03-09T08:28:00Z</dcterms:modified>
</cp:coreProperties>
</file>