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63"/>
        <w:tblW w:w="103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529"/>
      </w:tblGrid>
      <w:tr w:rsidR="006269A3" w:rsidRPr="00B20831" w14:paraId="4D01ADB4" w14:textId="77777777" w:rsidTr="00DE56C7">
        <w:trPr>
          <w:trHeight w:val="1122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DEE3D" w14:textId="5F4940E7" w:rsidR="00697A5F" w:rsidRPr="006269A3" w:rsidRDefault="00821602" w:rsidP="00D01B3D">
            <w:pPr>
              <w:spacing w:line="288" w:lineRule="auto"/>
              <w:jc w:val="center"/>
              <w:rPr>
                <w:rFonts w:ascii="Times New Roman" w:hAnsi="Times New Roman"/>
                <w:spacing w:val="-20"/>
                <w:lang w:val="fr-FR"/>
              </w:rPr>
            </w:pPr>
            <w:r>
              <w:rPr>
                <w:rFonts w:ascii="Times New Roman" w:hAnsi="Times New Roman"/>
                <w:spacing w:val="-20"/>
                <w:lang w:val="fr-FR"/>
              </w:rPr>
              <w:t xml:space="preserve">SỞ Y TẾ </w:t>
            </w:r>
            <w:r w:rsidR="00DF1994">
              <w:rPr>
                <w:rFonts w:ascii="Times New Roman" w:hAnsi="Times New Roman"/>
                <w:spacing w:val="-20"/>
                <w:lang w:val="fr-FR"/>
              </w:rPr>
              <w:t>TP HỒ CHÍ MINH</w:t>
            </w:r>
          </w:p>
          <w:p w14:paraId="30B95A60" w14:textId="756B2AEB" w:rsidR="00697A5F" w:rsidRPr="006269A3" w:rsidRDefault="005D559A" w:rsidP="00D01B3D">
            <w:pPr>
              <w:spacing w:line="288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noProof/>
                <w:spacing w:val="-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B0115B2" wp14:editId="17EAAC0B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196215</wp:posOffset>
                      </wp:positionV>
                      <wp:extent cx="704850" cy="635"/>
                      <wp:effectExtent l="9525" t="9525" r="9525" b="889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8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55CFA9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" o:spid="_x0000_s1026" type="#_x0000_t34" style="position:absolute;margin-left:75pt;margin-top:15.45pt;width:55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x4OgIAAHI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"/>
                  </w:pict>
                </mc:Fallback>
              </mc:AlternateContent>
            </w:r>
            <w:r w:rsidR="00354E61">
              <w:rPr>
                <w:rFonts w:ascii="Times New Roman" w:hAnsi="Times New Roman"/>
                <w:b/>
                <w:lang w:val="fr-FR"/>
              </w:rPr>
              <w:t>TTYT</w:t>
            </w:r>
            <w:r w:rsidR="0080338E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DF1994">
              <w:rPr>
                <w:rFonts w:ascii="Times New Roman" w:hAnsi="Times New Roman"/>
                <w:b/>
                <w:lang w:val="fr-FR"/>
              </w:rPr>
              <w:t>KHU VỰC</w:t>
            </w:r>
            <w:r w:rsidR="0080338E">
              <w:rPr>
                <w:rFonts w:ascii="Times New Roman" w:hAnsi="Times New Roman"/>
                <w:b/>
                <w:lang w:val="fr-FR"/>
              </w:rPr>
              <w:t xml:space="preserve"> CHÂU ĐỨC</w:t>
            </w:r>
          </w:p>
          <w:p w14:paraId="3C032A45" w14:textId="46A3F411" w:rsidR="00697A5F" w:rsidRPr="006269A3" w:rsidRDefault="00D279B7" w:rsidP="0080338E">
            <w:pPr>
              <w:spacing w:line="288" w:lineRule="auto"/>
              <w:jc w:val="center"/>
              <w:rPr>
                <w:rFonts w:ascii="Times New Roman" w:hAnsi="Times New Roman"/>
                <w:lang w:val="fr-FR"/>
              </w:rPr>
            </w:pPr>
            <w:r w:rsidRPr="006269A3">
              <w:rPr>
                <w:rFonts w:ascii="Times New Roman" w:hAnsi="Times New Roman"/>
                <w:lang w:val="fr-FR"/>
              </w:rPr>
              <w:t>Số:</w:t>
            </w:r>
            <w:r w:rsidR="002303D1">
              <w:rPr>
                <w:rFonts w:ascii="Times New Roman" w:hAnsi="Times New Roman"/>
                <w:lang w:val="fr-FR"/>
              </w:rPr>
              <w:t xml:space="preserve"> </w:t>
            </w:r>
            <w:r w:rsidR="00B17E7B">
              <w:rPr>
                <w:rFonts w:ascii="Times New Roman" w:hAnsi="Times New Roman"/>
                <w:lang w:val="fr-FR"/>
              </w:rPr>
              <w:t xml:space="preserve">      </w:t>
            </w:r>
            <w:r w:rsidRPr="00606603">
              <w:rPr>
                <w:rFonts w:ascii="Times New Roman" w:hAnsi="Times New Roman"/>
                <w:lang w:val="fr-FR"/>
              </w:rPr>
              <w:t>/</w:t>
            </w:r>
            <w:r w:rsidR="0080338E">
              <w:rPr>
                <w:rFonts w:ascii="Times New Roman" w:hAnsi="Times New Roman"/>
                <w:lang w:val="fr-FR"/>
              </w:rPr>
              <w:t>TM-TTYT</w:t>
            </w:r>
            <w:r w:rsidR="00DF1994">
              <w:rPr>
                <w:rFonts w:ascii="Times New Roman" w:hAnsi="Times New Roman"/>
                <w:lang w:val="fr-FR"/>
              </w:rPr>
              <w:t>KV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95A41" w14:textId="0B7FB2AE" w:rsidR="00697A5F" w:rsidRPr="006269A3" w:rsidRDefault="00697A5F" w:rsidP="00D01B3D">
            <w:pPr>
              <w:spacing w:line="288" w:lineRule="auto"/>
              <w:jc w:val="center"/>
              <w:rPr>
                <w:rFonts w:ascii="Times New Roman" w:hAnsi="Times New Roman"/>
                <w:b/>
                <w:spacing w:val="-20"/>
                <w:lang w:val="fr-FR"/>
              </w:rPr>
            </w:pPr>
            <w:proofErr w:type="gramStart"/>
            <w:r w:rsidRPr="006269A3">
              <w:rPr>
                <w:rFonts w:ascii="Times New Roman" w:hAnsi="Times New Roman"/>
                <w:b/>
                <w:spacing w:val="-20"/>
                <w:lang w:val="fr-FR"/>
              </w:rPr>
              <w:t>CỘNG</w:t>
            </w:r>
            <w:r w:rsidR="00821602">
              <w:rPr>
                <w:rFonts w:ascii="Times New Roman" w:hAnsi="Times New Roman"/>
                <w:b/>
                <w:spacing w:val="-20"/>
                <w:lang w:val="fr-FR"/>
              </w:rPr>
              <w:t xml:space="preserve"> </w:t>
            </w:r>
            <w:r w:rsidR="00354E61">
              <w:rPr>
                <w:rFonts w:ascii="Times New Roman" w:hAnsi="Times New Roman"/>
                <w:b/>
                <w:spacing w:val="-20"/>
                <w:lang w:val="fr-FR"/>
              </w:rPr>
              <w:t xml:space="preserve"> HÒA</w:t>
            </w:r>
            <w:proofErr w:type="gramEnd"/>
            <w:r w:rsidR="00821602">
              <w:rPr>
                <w:rFonts w:ascii="Times New Roman" w:hAnsi="Times New Roman"/>
                <w:b/>
                <w:spacing w:val="-20"/>
                <w:lang w:val="fr-FR"/>
              </w:rPr>
              <w:t xml:space="preserve"> </w:t>
            </w:r>
            <w:r w:rsidRPr="006269A3">
              <w:rPr>
                <w:rFonts w:ascii="Times New Roman" w:hAnsi="Times New Roman"/>
                <w:b/>
                <w:spacing w:val="-20"/>
                <w:lang w:val="fr-FR"/>
              </w:rPr>
              <w:t xml:space="preserve"> XÃ</w:t>
            </w:r>
            <w:r w:rsidR="00821602">
              <w:rPr>
                <w:rFonts w:ascii="Times New Roman" w:hAnsi="Times New Roman"/>
                <w:b/>
                <w:spacing w:val="-20"/>
                <w:lang w:val="fr-FR"/>
              </w:rPr>
              <w:t xml:space="preserve"> </w:t>
            </w:r>
            <w:r w:rsidRPr="006269A3">
              <w:rPr>
                <w:rFonts w:ascii="Times New Roman" w:hAnsi="Times New Roman"/>
                <w:b/>
                <w:spacing w:val="-20"/>
                <w:lang w:val="fr-FR"/>
              </w:rPr>
              <w:t xml:space="preserve"> HỘI </w:t>
            </w:r>
            <w:r w:rsidR="00821602">
              <w:rPr>
                <w:rFonts w:ascii="Times New Roman" w:hAnsi="Times New Roman"/>
                <w:b/>
                <w:spacing w:val="-20"/>
                <w:lang w:val="fr-FR"/>
              </w:rPr>
              <w:t xml:space="preserve"> </w:t>
            </w:r>
            <w:r w:rsidRPr="006269A3">
              <w:rPr>
                <w:rFonts w:ascii="Times New Roman" w:hAnsi="Times New Roman"/>
                <w:b/>
                <w:spacing w:val="-20"/>
                <w:lang w:val="fr-FR"/>
              </w:rPr>
              <w:t xml:space="preserve">CHỦ </w:t>
            </w:r>
            <w:r w:rsidR="00821602">
              <w:rPr>
                <w:rFonts w:ascii="Times New Roman" w:hAnsi="Times New Roman"/>
                <w:b/>
                <w:spacing w:val="-20"/>
                <w:lang w:val="fr-FR"/>
              </w:rPr>
              <w:t xml:space="preserve"> </w:t>
            </w:r>
            <w:r w:rsidRPr="006269A3">
              <w:rPr>
                <w:rFonts w:ascii="Times New Roman" w:hAnsi="Times New Roman"/>
                <w:b/>
                <w:spacing w:val="-20"/>
                <w:lang w:val="fr-FR"/>
              </w:rPr>
              <w:t xml:space="preserve">NGHĨA </w:t>
            </w:r>
            <w:r w:rsidR="00821602">
              <w:rPr>
                <w:rFonts w:ascii="Times New Roman" w:hAnsi="Times New Roman"/>
                <w:b/>
                <w:spacing w:val="-20"/>
                <w:lang w:val="fr-FR"/>
              </w:rPr>
              <w:t xml:space="preserve"> </w:t>
            </w:r>
            <w:r w:rsidRPr="006269A3">
              <w:rPr>
                <w:rFonts w:ascii="Times New Roman" w:hAnsi="Times New Roman"/>
                <w:b/>
                <w:spacing w:val="-20"/>
                <w:lang w:val="fr-FR"/>
              </w:rPr>
              <w:t xml:space="preserve">VIỆT </w:t>
            </w:r>
            <w:r w:rsidR="00821602">
              <w:rPr>
                <w:rFonts w:ascii="Times New Roman" w:hAnsi="Times New Roman"/>
                <w:b/>
                <w:spacing w:val="-20"/>
                <w:lang w:val="fr-FR"/>
              </w:rPr>
              <w:t xml:space="preserve"> </w:t>
            </w:r>
            <w:r w:rsidRPr="006269A3">
              <w:rPr>
                <w:rFonts w:ascii="Times New Roman" w:hAnsi="Times New Roman"/>
                <w:b/>
                <w:spacing w:val="-20"/>
                <w:lang w:val="fr-FR"/>
              </w:rPr>
              <w:t>NAM</w:t>
            </w:r>
          </w:p>
          <w:p w14:paraId="2A884A81" w14:textId="6FEB810B" w:rsidR="00697A5F" w:rsidRPr="006269A3" w:rsidRDefault="005D559A" w:rsidP="00D01B3D">
            <w:pPr>
              <w:spacing w:line="288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noProof/>
                <w:spacing w:val="-20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73AA56B5" wp14:editId="35A401F2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196214</wp:posOffset>
                      </wp:positionV>
                      <wp:extent cx="2007870" cy="0"/>
                      <wp:effectExtent l="0" t="0" r="1143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D90ED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3.4pt;margin-top:15.45pt;width:158.1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zwHQ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"/>
                  </w:pict>
                </mc:Fallback>
              </mc:AlternateContent>
            </w:r>
            <w:r w:rsidR="00697A5F" w:rsidRPr="006269A3">
              <w:rPr>
                <w:rFonts w:ascii="Times New Roman" w:hAnsi="Times New Roman"/>
                <w:b/>
                <w:lang w:val="fr-FR"/>
              </w:rPr>
              <w:t>Độc lập - Tự do - Hạnh phúc</w:t>
            </w:r>
          </w:p>
          <w:p w14:paraId="7276A76B" w14:textId="475EC5F2" w:rsidR="00697A5F" w:rsidRPr="006269A3" w:rsidRDefault="00DF1994" w:rsidP="00006991">
            <w:pPr>
              <w:spacing w:line="288" w:lineRule="auto"/>
              <w:jc w:val="center"/>
              <w:rPr>
                <w:rFonts w:ascii="Times New Roman" w:hAnsi="Times New Roman"/>
                <w:u w:val="single"/>
                <w:lang w:val="fr-FR"/>
              </w:rPr>
            </w:pPr>
            <w:r>
              <w:rPr>
                <w:rFonts w:ascii="Times New Roman" w:hAnsi="Times New Roman"/>
                <w:i/>
                <w:iCs/>
                <w:lang w:val="fr-FR"/>
              </w:rPr>
              <w:t>Ngãi Giao</w:t>
            </w:r>
            <w:r w:rsidR="00697A5F" w:rsidRPr="006269A3">
              <w:rPr>
                <w:rFonts w:ascii="Times New Roman" w:hAnsi="Times New Roman"/>
                <w:i/>
                <w:iCs/>
                <w:lang w:val="fr-FR"/>
              </w:rPr>
              <w:t>, ngày</w:t>
            </w:r>
            <w:r w:rsidR="00606603">
              <w:rPr>
                <w:rFonts w:ascii="Times New Roman" w:hAnsi="Times New Roman"/>
                <w:i/>
                <w:iCs/>
                <w:lang w:val="fr-FR"/>
              </w:rPr>
              <w:t xml:space="preserve"> </w:t>
            </w:r>
            <w:r w:rsidR="00B17E7B">
              <w:rPr>
                <w:rFonts w:ascii="Times New Roman" w:hAnsi="Times New Roman"/>
                <w:i/>
                <w:iCs/>
                <w:lang w:val="fr-FR"/>
              </w:rPr>
              <w:t xml:space="preserve">   </w:t>
            </w:r>
            <w:r w:rsidR="00C37868" w:rsidRPr="006269A3">
              <w:rPr>
                <w:rFonts w:ascii="Times New Roman" w:hAnsi="Times New Roman"/>
                <w:i/>
                <w:iCs/>
                <w:lang w:val="fr-FR"/>
              </w:rPr>
              <w:t xml:space="preserve"> tháng</w:t>
            </w:r>
            <w:r w:rsidR="00606603">
              <w:rPr>
                <w:rFonts w:ascii="Times New Roman" w:hAnsi="Times New Roman"/>
                <w:i/>
                <w:iCs/>
                <w:lang w:val="fr-FR"/>
              </w:rPr>
              <w:t xml:space="preserve"> </w:t>
            </w:r>
            <w:r w:rsidR="00B17E7B">
              <w:rPr>
                <w:rFonts w:ascii="Times New Roman" w:hAnsi="Times New Roman"/>
                <w:i/>
                <w:iCs/>
                <w:lang w:val="fr-FR"/>
              </w:rPr>
              <w:t xml:space="preserve"> </w:t>
            </w:r>
            <w:r w:rsidR="00C66373">
              <w:rPr>
                <w:rFonts w:ascii="Times New Roman" w:hAnsi="Times New Roman"/>
                <w:i/>
                <w:iCs/>
                <w:lang w:val="fr-FR"/>
              </w:rPr>
              <w:t>6</w:t>
            </w:r>
            <w:r w:rsidR="008D7342">
              <w:rPr>
                <w:rFonts w:ascii="Times New Roman" w:hAnsi="Times New Roman"/>
                <w:i/>
                <w:iCs/>
                <w:lang w:val="fr-FR"/>
              </w:rPr>
              <w:t xml:space="preserve"> </w:t>
            </w:r>
            <w:r w:rsidR="00662C49">
              <w:rPr>
                <w:rFonts w:ascii="Times New Roman" w:hAnsi="Times New Roman"/>
                <w:i/>
                <w:iCs/>
                <w:lang w:val="fr-FR"/>
              </w:rPr>
              <w:t xml:space="preserve"> </w:t>
            </w:r>
            <w:r w:rsidR="00697A5F" w:rsidRPr="006269A3">
              <w:rPr>
                <w:rFonts w:ascii="Times New Roman" w:hAnsi="Times New Roman"/>
                <w:i/>
                <w:iCs/>
                <w:lang w:val="fr-FR"/>
              </w:rPr>
              <w:t>năm 20</w:t>
            </w:r>
            <w:r w:rsidR="00BB5512" w:rsidRPr="006269A3">
              <w:rPr>
                <w:rFonts w:ascii="Times New Roman" w:hAnsi="Times New Roman"/>
                <w:i/>
                <w:iCs/>
                <w:lang w:val="fr-FR"/>
              </w:rPr>
              <w:t>2</w:t>
            </w:r>
            <w:r>
              <w:rPr>
                <w:rFonts w:ascii="Times New Roman" w:hAnsi="Times New Roman"/>
                <w:i/>
                <w:iCs/>
                <w:lang w:val="fr-FR"/>
              </w:rPr>
              <w:t>6</w:t>
            </w:r>
          </w:p>
        </w:tc>
      </w:tr>
    </w:tbl>
    <w:p w14:paraId="5471B9B7" w14:textId="77777777" w:rsidR="004118BE" w:rsidRPr="006269A3" w:rsidRDefault="004118BE" w:rsidP="00D01B3D">
      <w:pPr>
        <w:pStyle w:val="Heading5"/>
        <w:spacing w:line="288" w:lineRule="auto"/>
        <w:rPr>
          <w:rFonts w:ascii="Times New Roman" w:hAnsi="Times New Roman"/>
          <w:i w:val="0"/>
          <w:iCs w:val="0"/>
          <w:spacing w:val="0"/>
          <w:sz w:val="28"/>
          <w:szCs w:val="28"/>
          <w:lang w:val="pt-BR"/>
        </w:rPr>
      </w:pPr>
    </w:p>
    <w:p w14:paraId="29EE8DD4" w14:textId="2EB34CDA" w:rsidR="009E29E5" w:rsidRPr="006269A3" w:rsidRDefault="009E29E5" w:rsidP="00B90906">
      <w:pPr>
        <w:spacing w:line="360" w:lineRule="auto"/>
        <w:jc w:val="center"/>
        <w:rPr>
          <w:rFonts w:ascii="Times New Roman" w:hAnsi="Times New Roman"/>
          <w:b/>
          <w:sz w:val="28"/>
          <w:lang w:val="pt-BR"/>
        </w:rPr>
      </w:pPr>
      <w:r w:rsidRPr="006269A3">
        <w:rPr>
          <w:rFonts w:ascii="Times New Roman" w:hAnsi="Times New Roman"/>
          <w:b/>
          <w:sz w:val="28"/>
          <w:lang w:val="pt-BR"/>
        </w:rPr>
        <w:t>THƯ MỜI CHÀO GIÁ</w:t>
      </w:r>
    </w:p>
    <w:p w14:paraId="53046338" w14:textId="73A9CB84" w:rsidR="0080338E" w:rsidRDefault="009E29E5" w:rsidP="00DF1994">
      <w:pPr>
        <w:jc w:val="center"/>
        <w:rPr>
          <w:rFonts w:ascii="Times New Roman" w:hAnsi="Times New Roman"/>
          <w:sz w:val="28"/>
          <w:szCs w:val="28"/>
          <w:lang w:val="pt-BR"/>
        </w:rPr>
      </w:pPr>
      <w:r w:rsidRPr="00917FFD">
        <w:rPr>
          <w:rFonts w:ascii="Times New Roman" w:hAnsi="Times New Roman"/>
          <w:sz w:val="28"/>
          <w:lang w:val="pt-BR"/>
        </w:rPr>
        <w:t xml:space="preserve">V/v </w:t>
      </w:r>
      <w:r w:rsidR="00DE56C7" w:rsidRPr="00DE56C7">
        <w:rPr>
          <w:rFonts w:ascii="Times New Roman" w:hAnsi="Times New Roman"/>
          <w:sz w:val="28"/>
          <w:lang w:val="pt-BR"/>
        </w:rPr>
        <w:t xml:space="preserve">chào giá </w:t>
      </w:r>
      <w:r w:rsidR="00DF1994" w:rsidRPr="00DF1994">
        <w:rPr>
          <w:rFonts w:ascii="Times New Roman" w:hAnsi="Times New Roman"/>
          <w:sz w:val="28"/>
          <w:szCs w:val="28"/>
          <w:lang w:val="pt-BR"/>
        </w:rPr>
        <w:t xml:space="preserve">gói mua sắm </w:t>
      </w:r>
      <w:r w:rsidR="00C66373" w:rsidRPr="00C66373">
        <w:rPr>
          <w:rFonts w:ascii="Times New Roman" w:hAnsi="Times New Roman"/>
          <w:sz w:val="28"/>
          <w:szCs w:val="28"/>
          <w:lang w:val="pt-BR"/>
        </w:rPr>
        <w:t>vật t</w:t>
      </w:r>
      <w:r w:rsidR="00C66373" w:rsidRPr="00C66373">
        <w:rPr>
          <w:rFonts w:ascii="Times New Roman" w:hAnsi="Times New Roman" w:hint="eastAsia"/>
          <w:sz w:val="28"/>
          <w:szCs w:val="28"/>
          <w:lang w:val="pt-BR"/>
        </w:rPr>
        <w:t>ư</w:t>
      </w:r>
      <w:r w:rsidR="00C66373" w:rsidRPr="00C66373">
        <w:rPr>
          <w:rFonts w:ascii="Times New Roman" w:hAnsi="Times New Roman"/>
          <w:sz w:val="28"/>
          <w:szCs w:val="28"/>
          <w:lang w:val="pt-BR"/>
        </w:rPr>
        <w:t xml:space="preserve"> y tế-hóa chất </w:t>
      </w:r>
      <w:r w:rsidR="00C66373">
        <w:rPr>
          <w:rFonts w:ascii="Times New Roman" w:hAnsi="Times New Roman"/>
          <w:sz w:val="28"/>
          <w:szCs w:val="28"/>
          <w:lang w:val="pt-BR"/>
        </w:rPr>
        <w:t>xét nghiệm Lao</w:t>
      </w:r>
      <w:r w:rsidR="00C66373" w:rsidRPr="00C66373">
        <w:rPr>
          <w:rFonts w:ascii="Times New Roman" w:hAnsi="Times New Roman"/>
          <w:sz w:val="28"/>
          <w:szCs w:val="28"/>
          <w:lang w:val="pt-BR"/>
        </w:rPr>
        <w:t xml:space="preserve"> và Ethanol n</w:t>
      </w:r>
      <w:r w:rsidR="00C66373" w:rsidRPr="00C66373">
        <w:rPr>
          <w:rFonts w:ascii="Times New Roman" w:hAnsi="Times New Roman" w:hint="eastAsia"/>
          <w:sz w:val="28"/>
          <w:szCs w:val="28"/>
          <w:lang w:val="pt-BR"/>
        </w:rPr>
        <w:t>ă</w:t>
      </w:r>
      <w:r w:rsidR="00C66373" w:rsidRPr="00C66373">
        <w:rPr>
          <w:rFonts w:ascii="Times New Roman" w:hAnsi="Times New Roman"/>
          <w:sz w:val="28"/>
          <w:szCs w:val="28"/>
          <w:lang w:val="pt-BR"/>
        </w:rPr>
        <w:t>m 2026</w:t>
      </w:r>
      <w:r w:rsidR="00DF1994" w:rsidRPr="00DF1994">
        <w:rPr>
          <w:rFonts w:ascii="Times New Roman" w:hAnsi="Times New Roman"/>
          <w:sz w:val="28"/>
          <w:szCs w:val="28"/>
          <w:lang w:val="pt-BR"/>
        </w:rPr>
        <w:t xml:space="preserve"> cho Trung tâm y tế khu vực Châu Đức </w:t>
      </w:r>
      <w:r w:rsidR="00DF1994" w:rsidRPr="00DF1994">
        <w:rPr>
          <w:rFonts w:ascii="Times New Roman" w:hAnsi="Times New Roman"/>
          <w:bCs/>
          <w:sz w:val="28"/>
          <w:szCs w:val="28"/>
        </w:rPr>
        <w:br/>
      </w:r>
    </w:p>
    <w:p w14:paraId="4A754377" w14:textId="733EFBFD" w:rsidR="00E676AA" w:rsidRDefault="00D41470" w:rsidP="00E676AA">
      <w:pPr>
        <w:spacing w:line="288" w:lineRule="auto"/>
        <w:jc w:val="center"/>
        <w:rPr>
          <w:rFonts w:ascii="Times New Roman" w:hAnsi="Times New Roman"/>
          <w:sz w:val="28"/>
          <w:szCs w:val="28"/>
          <w:lang w:val="nl-NL"/>
        </w:rPr>
      </w:pPr>
      <w:r w:rsidRPr="002303D1">
        <w:rPr>
          <w:rFonts w:ascii="Times New Roman" w:hAnsi="Times New Roman"/>
          <w:sz w:val="28"/>
          <w:szCs w:val="28"/>
          <w:lang w:val="pt-BR"/>
        </w:rPr>
        <w:t xml:space="preserve">Kính gửi: </w:t>
      </w:r>
      <w:r w:rsidR="00615446" w:rsidRPr="002303D1">
        <w:rPr>
          <w:rFonts w:ascii="Times New Roman" w:hAnsi="Times New Roman"/>
          <w:sz w:val="28"/>
          <w:szCs w:val="28"/>
          <w:lang w:val="pt-BR"/>
        </w:rPr>
        <w:t xml:space="preserve">Quý Công ty </w:t>
      </w:r>
      <w:r w:rsidR="00821602">
        <w:rPr>
          <w:rFonts w:ascii="Times New Roman" w:hAnsi="Times New Roman"/>
          <w:sz w:val="28"/>
          <w:szCs w:val="28"/>
          <w:lang w:val="pt-BR"/>
        </w:rPr>
        <w:t xml:space="preserve">cung </w:t>
      </w:r>
      <w:r w:rsidR="00DF1994">
        <w:rPr>
          <w:rFonts w:ascii="Times New Roman" w:hAnsi="Times New Roman"/>
          <w:sz w:val="28"/>
          <w:szCs w:val="28"/>
          <w:lang w:val="pt-BR"/>
        </w:rPr>
        <w:t>ứng</w:t>
      </w:r>
    </w:p>
    <w:p w14:paraId="75F7B584" w14:textId="77777777" w:rsidR="006751EB" w:rsidRPr="00DE56C7" w:rsidRDefault="006751EB" w:rsidP="00E676AA">
      <w:pPr>
        <w:spacing w:line="288" w:lineRule="auto"/>
        <w:jc w:val="center"/>
        <w:rPr>
          <w:rFonts w:ascii="Times New Roman" w:hAnsi="Times New Roman"/>
          <w:sz w:val="28"/>
          <w:szCs w:val="28"/>
          <w:lang w:val="nl-NL"/>
        </w:rPr>
      </w:pPr>
    </w:p>
    <w:p w14:paraId="501AE5CF" w14:textId="4AAA6C45" w:rsidR="00590E9C" w:rsidRPr="00DA7FB5" w:rsidRDefault="00BD5DC1" w:rsidP="00AB258B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b/>
          <w:sz w:val="28"/>
          <w:lang w:val="pt-BR"/>
        </w:rPr>
      </w:pPr>
      <w:r w:rsidRPr="005D559A">
        <w:rPr>
          <w:rFonts w:ascii="Times New Roman" w:hAnsi="Times New Roman"/>
          <w:sz w:val="28"/>
          <w:lang w:val="pt-BR"/>
        </w:rPr>
        <w:tab/>
      </w:r>
      <w:r w:rsidR="00754F0C">
        <w:rPr>
          <w:rFonts w:ascii="Times New Roman" w:hAnsi="Times New Roman"/>
          <w:sz w:val="28"/>
          <w:lang w:val="pt-BR"/>
        </w:rPr>
        <w:t xml:space="preserve"> </w:t>
      </w:r>
      <w:r w:rsidR="00754F0C">
        <w:rPr>
          <w:rFonts w:ascii="Times New Roman" w:hAnsi="Times New Roman"/>
          <w:sz w:val="28"/>
          <w:lang w:val="pt-BR"/>
        </w:rPr>
        <w:tab/>
      </w:r>
      <w:r w:rsidR="00821602">
        <w:rPr>
          <w:rFonts w:ascii="Times New Roman" w:hAnsi="Times New Roman"/>
          <w:sz w:val="28"/>
          <w:lang w:val="pt-BR"/>
        </w:rPr>
        <w:t>Trung tâm y</w:t>
      </w:r>
      <w:r w:rsidR="00244F91">
        <w:rPr>
          <w:rFonts w:ascii="Times New Roman" w:hAnsi="Times New Roman"/>
          <w:sz w:val="28"/>
          <w:lang w:val="pt-BR"/>
        </w:rPr>
        <w:t xml:space="preserve"> tế </w:t>
      </w:r>
      <w:r w:rsidR="00DF1994">
        <w:rPr>
          <w:rFonts w:ascii="Times New Roman" w:hAnsi="Times New Roman"/>
          <w:sz w:val="28"/>
          <w:lang w:val="pt-BR"/>
        </w:rPr>
        <w:t>khu vực</w:t>
      </w:r>
      <w:r w:rsidR="00244F91">
        <w:rPr>
          <w:rFonts w:ascii="Times New Roman" w:hAnsi="Times New Roman"/>
          <w:sz w:val="28"/>
          <w:lang w:val="pt-BR"/>
        </w:rPr>
        <w:t xml:space="preserve"> C</w:t>
      </w:r>
      <w:r w:rsidR="0080338E">
        <w:rPr>
          <w:rFonts w:ascii="Times New Roman" w:hAnsi="Times New Roman"/>
          <w:sz w:val="28"/>
          <w:lang w:val="pt-BR"/>
        </w:rPr>
        <w:t>hâu Đức</w:t>
      </w:r>
      <w:r w:rsidR="0080338E" w:rsidRPr="00C70439">
        <w:rPr>
          <w:rFonts w:ascii="Times New Roman" w:hAnsi="Times New Roman"/>
          <w:sz w:val="28"/>
          <w:lang w:val="pt-BR"/>
        </w:rPr>
        <w:t xml:space="preserve"> </w:t>
      </w:r>
      <w:r w:rsidR="00C70439" w:rsidRPr="00C70439">
        <w:rPr>
          <w:rFonts w:ascii="Times New Roman" w:hAnsi="Times New Roman"/>
          <w:sz w:val="28"/>
          <w:lang w:val="pt-BR"/>
        </w:rPr>
        <w:t xml:space="preserve">có nhu cầu </w:t>
      </w:r>
      <w:r w:rsidR="00C66373" w:rsidRPr="00DF1994">
        <w:rPr>
          <w:rFonts w:ascii="Times New Roman" w:hAnsi="Times New Roman"/>
          <w:sz w:val="28"/>
          <w:szCs w:val="28"/>
          <w:lang w:val="pt-BR"/>
        </w:rPr>
        <w:t xml:space="preserve">mua sắm </w:t>
      </w:r>
      <w:r w:rsidR="00C66373" w:rsidRPr="00C66373">
        <w:rPr>
          <w:rFonts w:ascii="Times New Roman" w:hAnsi="Times New Roman"/>
          <w:sz w:val="28"/>
          <w:szCs w:val="28"/>
          <w:lang w:val="pt-BR"/>
        </w:rPr>
        <w:t>vật t</w:t>
      </w:r>
      <w:r w:rsidR="00C66373" w:rsidRPr="00C66373">
        <w:rPr>
          <w:rFonts w:ascii="Times New Roman" w:hAnsi="Times New Roman" w:hint="eastAsia"/>
          <w:sz w:val="28"/>
          <w:szCs w:val="28"/>
          <w:lang w:val="pt-BR"/>
        </w:rPr>
        <w:t>ư</w:t>
      </w:r>
      <w:r w:rsidR="00C66373" w:rsidRPr="00C66373">
        <w:rPr>
          <w:rFonts w:ascii="Times New Roman" w:hAnsi="Times New Roman"/>
          <w:sz w:val="28"/>
          <w:szCs w:val="28"/>
          <w:lang w:val="pt-BR"/>
        </w:rPr>
        <w:t xml:space="preserve"> y tế-hóa chất </w:t>
      </w:r>
      <w:r w:rsidR="00C66373">
        <w:rPr>
          <w:rFonts w:ascii="Times New Roman" w:hAnsi="Times New Roman"/>
          <w:sz w:val="28"/>
          <w:szCs w:val="28"/>
          <w:lang w:val="pt-BR"/>
        </w:rPr>
        <w:t>xét nghiệm Lao</w:t>
      </w:r>
      <w:r w:rsidR="00C66373" w:rsidRPr="00C66373">
        <w:rPr>
          <w:rFonts w:ascii="Times New Roman" w:hAnsi="Times New Roman"/>
          <w:sz w:val="28"/>
          <w:szCs w:val="28"/>
          <w:lang w:val="pt-BR"/>
        </w:rPr>
        <w:t xml:space="preserve"> và Ethanol n</w:t>
      </w:r>
      <w:r w:rsidR="00C66373" w:rsidRPr="00C66373">
        <w:rPr>
          <w:rFonts w:ascii="Times New Roman" w:hAnsi="Times New Roman" w:hint="eastAsia"/>
          <w:sz w:val="28"/>
          <w:szCs w:val="28"/>
          <w:lang w:val="pt-BR"/>
        </w:rPr>
        <w:t>ă</w:t>
      </w:r>
      <w:r w:rsidR="00C66373" w:rsidRPr="00C66373">
        <w:rPr>
          <w:rFonts w:ascii="Times New Roman" w:hAnsi="Times New Roman"/>
          <w:sz w:val="28"/>
          <w:szCs w:val="28"/>
          <w:lang w:val="pt-BR"/>
        </w:rPr>
        <w:t>m 2026</w:t>
      </w:r>
      <w:r w:rsidR="005850B8">
        <w:rPr>
          <w:rFonts w:ascii="Times New Roman" w:hAnsi="Times New Roman"/>
          <w:sz w:val="28"/>
          <w:lang w:val="pt-BR"/>
        </w:rPr>
        <w:t>. Để có cơ sở</w:t>
      </w:r>
      <w:r w:rsidR="00C70439" w:rsidRPr="00C70439">
        <w:rPr>
          <w:rFonts w:ascii="Times New Roman" w:hAnsi="Times New Roman"/>
          <w:sz w:val="28"/>
          <w:lang w:val="pt-BR"/>
        </w:rPr>
        <w:t xml:space="preserve"> tham khảo, xây dựng dự toán</w:t>
      </w:r>
      <w:r w:rsidR="0080338E">
        <w:rPr>
          <w:rFonts w:ascii="Times New Roman" w:hAnsi="Times New Roman"/>
          <w:sz w:val="28"/>
          <w:lang w:val="pt-BR"/>
        </w:rPr>
        <w:t xml:space="preserve"> kế hoạch giá gói thầu</w:t>
      </w:r>
      <w:r w:rsidR="00C70439" w:rsidRPr="00C70439">
        <w:rPr>
          <w:rFonts w:ascii="Times New Roman" w:hAnsi="Times New Roman"/>
          <w:sz w:val="28"/>
          <w:lang w:val="pt-BR"/>
        </w:rPr>
        <w:t xml:space="preserve"> làm c</w:t>
      </w:r>
      <w:r w:rsidR="00C70439" w:rsidRPr="00C70439">
        <w:rPr>
          <w:rFonts w:ascii="Times New Roman" w:hAnsi="Times New Roman" w:hint="eastAsia"/>
          <w:sz w:val="28"/>
          <w:lang w:val="pt-BR"/>
        </w:rPr>
        <w:t>ơ</w:t>
      </w:r>
      <w:r w:rsidR="00C70439" w:rsidRPr="00C70439">
        <w:rPr>
          <w:rFonts w:ascii="Times New Roman" w:hAnsi="Times New Roman"/>
          <w:sz w:val="28"/>
          <w:lang w:val="pt-BR"/>
        </w:rPr>
        <w:t xml:space="preserve"> sở tổ chức lựa chọn nhà thầu cho </w:t>
      </w:r>
      <w:r w:rsidR="0080338E">
        <w:rPr>
          <w:rFonts w:ascii="Times New Roman" w:hAnsi="Times New Roman"/>
          <w:sz w:val="28"/>
          <w:lang w:val="pt-BR"/>
        </w:rPr>
        <w:t>kế hoạch</w:t>
      </w:r>
      <w:r w:rsidR="00F250A4">
        <w:rPr>
          <w:rFonts w:ascii="Times New Roman" w:hAnsi="Times New Roman"/>
          <w:sz w:val="28"/>
          <w:lang w:val="pt-BR"/>
        </w:rPr>
        <w:t xml:space="preserve"> </w:t>
      </w:r>
      <w:r w:rsidR="00C66373" w:rsidRPr="00DF1994">
        <w:rPr>
          <w:rFonts w:ascii="Times New Roman" w:hAnsi="Times New Roman"/>
          <w:sz w:val="28"/>
          <w:szCs w:val="28"/>
          <w:lang w:val="pt-BR"/>
        </w:rPr>
        <w:t xml:space="preserve">mua sắm </w:t>
      </w:r>
      <w:r w:rsidR="00C66373" w:rsidRPr="00C66373">
        <w:rPr>
          <w:rFonts w:ascii="Times New Roman" w:hAnsi="Times New Roman"/>
          <w:sz w:val="28"/>
          <w:szCs w:val="28"/>
          <w:lang w:val="pt-BR"/>
        </w:rPr>
        <w:t>vật t</w:t>
      </w:r>
      <w:r w:rsidR="00C66373" w:rsidRPr="00C66373">
        <w:rPr>
          <w:rFonts w:ascii="Times New Roman" w:hAnsi="Times New Roman" w:hint="eastAsia"/>
          <w:sz w:val="28"/>
          <w:szCs w:val="28"/>
          <w:lang w:val="pt-BR"/>
        </w:rPr>
        <w:t>ư</w:t>
      </w:r>
      <w:r w:rsidR="00C66373" w:rsidRPr="00C66373">
        <w:rPr>
          <w:rFonts w:ascii="Times New Roman" w:hAnsi="Times New Roman"/>
          <w:sz w:val="28"/>
          <w:szCs w:val="28"/>
          <w:lang w:val="pt-BR"/>
        </w:rPr>
        <w:t xml:space="preserve"> y tế-hóa chất </w:t>
      </w:r>
      <w:r w:rsidR="00C66373">
        <w:rPr>
          <w:rFonts w:ascii="Times New Roman" w:hAnsi="Times New Roman"/>
          <w:sz w:val="28"/>
          <w:szCs w:val="28"/>
          <w:lang w:val="pt-BR"/>
        </w:rPr>
        <w:t>xét nghiệm Lao</w:t>
      </w:r>
      <w:r w:rsidR="00C66373" w:rsidRPr="00C66373">
        <w:rPr>
          <w:rFonts w:ascii="Times New Roman" w:hAnsi="Times New Roman"/>
          <w:sz w:val="28"/>
          <w:szCs w:val="28"/>
          <w:lang w:val="pt-BR"/>
        </w:rPr>
        <w:t xml:space="preserve"> và Ethanol n</w:t>
      </w:r>
      <w:r w:rsidR="00C66373" w:rsidRPr="00C66373">
        <w:rPr>
          <w:rFonts w:ascii="Times New Roman" w:hAnsi="Times New Roman" w:hint="eastAsia"/>
          <w:sz w:val="28"/>
          <w:szCs w:val="28"/>
          <w:lang w:val="pt-BR"/>
        </w:rPr>
        <w:t>ă</w:t>
      </w:r>
      <w:r w:rsidR="00C66373" w:rsidRPr="00C66373">
        <w:rPr>
          <w:rFonts w:ascii="Times New Roman" w:hAnsi="Times New Roman"/>
          <w:sz w:val="28"/>
          <w:szCs w:val="28"/>
          <w:lang w:val="pt-BR"/>
        </w:rPr>
        <w:t>m 2026</w:t>
      </w:r>
      <w:r w:rsidR="00C66373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590E9C" w:rsidRPr="005D559A">
        <w:rPr>
          <w:rFonts w:ascii="Times New Roman" w:hAnsi="Times New Roman"/>
          <w:sz w:val="28"/>
          <w:lang w:val="pt-BR"/>
        </w:rPr>
        <w:t>cụ thể như sau:</w:t>
      </w:r>
    </w:p>
    <w:p w14:paraId="02DCD6BD" w14:textId="77777777" w:rsidR="00C70439" w:rsidRPr="00C70439" w:rsidRDefault="00C70439" w:rsidP="00AB258B">
      <w:pPr>
        <w:numPr>
          <w:ilvl w:val="0"/>
          <w:numId w:val="8"/>
        </w:numPr>
        <w:tabs>
          <w:tab w:val="left" w:pos="567"/>
        </w:tabs>
        <w:spacing w:line="276" w:lineRule="auto"/>
        <w:jc w:val="both"/>
        <w:rPr>
          <w:rFonts w:ascii="Times New Roman" w:hAnsi="Times New Roman"/>
          <w:b/>
          <w:bCs/>
          <w:sz w:val="28"/>
          <w:lang w:val="vi-VN"/>
        </w:rPr>
      </w:pPr>
      <w:r w:rsidRPr="00C70439">
        <w:rPr>
          <w:rFonts w:ascii="Times New Roman" w:hAnsi="Times New Roman"/>
          <w:b/>
          <w:bCs/>
          <w:sz w:val="28"/>
          <w:lang w:val="vi-VN"/>
        </w:rPr>
        <w:t xml:space="preserve">Thông tin của đơn vị yêu cầu báo giá: </w:t>
      </w:r>
    </w:p>
    <w:p w14:paraId="0280AC90" w14:textId="5BE8198D" w:rsidR="0080338E" w:rsidRDefault="00C70439" w:rsidP="00AB258B">
      <w:pPr>
        <w:numPr>
          <w:ilvl w:val="0"/>
          <w:numId w:val="6"/>
        </w:numPr>
        <w:spacing w:line="276" w:lineRule="auto"/>
        <w:ind w:left="0" w:firstLine="426"/>
        <w:jc w:val="both"/>
        <w:rPr>
          <w:rFonts w:ascii="Times New Roman" w:hAnsi="Times New Roman"/>
          <w:sz w:val="28"/>
          <w:lang w:val="vi-VN"/>
        </w:rPr>
      </w:pPr>
      <w:r w:rsidRPr="0080338E">
        <w:rPr>
          <w:rFonts w:ascii="Times New Roman" w:hAnsi="Times New Roman"/>
          <w:sz w:val="28"/>
          <w:lang w:val="vi-VN"/>
        </w:rPr>
        <w:t xml:space="preserve">Tên đơn vị yêu cầu báo giá: </w:t>
      </w:r>
      <w:r w:rsidR="00821602">
        <w:rPr>
          <w:rFonts w:ascii="Times New Roman" w:hAnsi="Times New Roman"/>
          <w:sz w:val="28"/>
          <w:lang w:val="pt-BR"/>
        </w:rPr>
        <w:t>Trung tâm y</w:t>
      </w:r>
      <w:r w:rsidR="0080338E">
        <w:rPr>
          <w:rFonts w:ascii="Times New Roman" w:hAnsi="Times New Roman"/>
          <w:sz w:val="28"/>
          <w:lang w:val="pt-BR"/>
        </w:rPr>
        <w:t xml:space="preserve"> tế </w:t>
      </w:r>
      <w:r w:rsidR="00DF1994">
        <w:rPr>
          <w:rFonts w:ascii="Times New Roman" w:hAnsi="Times New Roman"/>
          <w:sz w:val="28"/>
          <w:lang w:val="pt-BR"/>
        </w:rPr>
        <w:t>khu vực</w:t>
      </w:r>
      <w:r w:rsidR="0080338E">
        <w:rPr>
          <w:rFonts w:ascii="Times New Roman" w:hAnsi="Times New Roman"/>
          <w:sz w:val="28"/>
          <w:lang w:val="pt-BR"/>
        </w:rPr>
        <w:t xml:space="preserve"> Châu Đức</w:t>
      </w:r>
      <w:r w:rsidR="005850B8">
        <w:rPr>
          <w:rFonts w:ascii="Times New Roman" w:hAnsi="Times New Roman"/>
          <w:sz w:val="28"/>
          <w:lang w:val="vi-VN"/>
        </w:rPr>
        <w:t>;</w:t>
      </w:r>
    </w:p>
    <w:p w14:paraId="0087A3B1" w14:textId="69495554" w:rsidR="00C70439" w:rsidRPr="0080338E" w:rsidRDefault="00C70439" w:rsidP="00AB258B">
      <w:pPr>
        <w:numPr>
          <w:ilvl w:val="0"/>
          <w:numId w:val="6"/>
        </w:numPr>
        <w:spacing w:line="276" w:lineRule="auto"/>
        <w:ind w:left="0" w:firstLine="426"/>
        <w:jc w:val="both"/>
        <w:rPr>
          <w:rFonts w:ascii="Times New Roman" w:hAnsi="Times New Roman"/>
          <w:sz w:val="28"/>
          <w:lang w:val="vi-VN"/>
        </w:rPr>
      </w:pPr>
      <w:r w:rsidRPr="0080338E">
        <w:rPr>
          <w:rFonts w:ascii="Times New Roman" w:hAnsi="Times New Roman"/>
          <w:sz w:val="28"/>
          <w:lang w:val="vi-VN"/>
        </w:rPr>
        <w:t xml:space="preserve">Địa chỉ: </w:t>
      </w:r>
      <w:r w:rsidRPr="0080338E">
        <w:rPr>
          <w:rFonts w:ascii="Times New Roman" w:hAnsi="Times New Roman"/>
          <w:sz w:val="28"/>
          <w:lang w:val="pt-BR"/>
        </w:rPr>
        <w:t xml:space="preserve">Số </w:t>
      </w:r>
      <w:r w:rsidR="0080338E">
        <w:rPr>
          <w:rFonts w:ascii="Times New Roman" w:hAnsi="Times New Roman"/>
          <w:sz w:val="28"/>
          <w:lang w:val="pt-BR"/>
        </w:rPr>
        <w:t xml:space="preserve">31 Điện Biên Phủ, </w:t>
      </w:r>
      <w:r w:rsidR="00DF1994">
        <w:rPr>
          <w:rFonts w:ascii="Times New Roman" w:hAnsi="Times New Roman"/>
          <w:sz w:val="28"/>
          <w:lang w:val="pt-BR"/>
        </w:rPr>
        <w:t>ấp</w:t>
      </w:r>
      <w:r w:rsidR="0080338E">
        <w:rPr>
          <w:rFonts w:ascii="Times New Roman" w:hAnsi="Times New Roman"/>
          <w:sz w:val="28"/>
          <w:lang w:val="pt-BR"/>
        </w:rPr>
        <w:t xml:space="preserve"> Vinh Thanh, </w:t>
      </w:r>
      <w:r w:rsidR="00DF1994">
        <w:rPr>
          <w:rFonts w:ascii="Times New Roman" w:hAnsi="Times New Roman"/>
          <w:sz w:val="28"/>
          <w:lang w:val="pt-BR"/>
        </w:rPr>
        <w:t>xã</w:t>
      </w:r>
      <w:r w:rsidR="0080338E">
        <w:rPr>
          <w:rFonts w:ascii="Times New Roman" w:hAnsi="Times New Roman"/>
          <w:sz w:val="28"/>
          <w:lang w:val="pt-BR"/>
        </w:rPr>
        <w:t xml:space="preserve"> Ngãi Giao, </w:t>
      </w:r>
      <w:r w:rsidR="00DF1994">
        <w:rPr>
          <w:rFonts w:ascii="Times New Roman" w:hAnsi="Times New Roman"/>
          <w:sz w:val="28"/>
          <w:lang w:val="pt-BR"/>
        </w:rPr>
        <w:t>thành phố Hồ Chí Minh</w:t>
      </w:r>
      <w:r w:rsidR="005850B8">
        <w:rPr>
          <w:rFonts w:ascii="Times New Roman" w:hAnsi="Times New Roman"/>
          <w:sz w:val="28"/>
          <w:lang w:val="pt-BR"/>
        </w:rPr>
        <w:t>;</w:t>
      </w:r>
    </w:p>
    <w:p w14:paraId="6E9F60E4" w14:textId="77777777" w:rsidR="00C70439" w:rsidRPr="00C70439" w:rsidRDefault="00C70439" w:rsidP="00AB258B">
      <w:pPr>
        <w:numPr>
          <w:ilvl w:val="0"/>
          <w:numId w:val="6"/>
        </w:numPr>
        <w:tabs>
          <w:tab w:val="left" w:pos="567"/>
        </w:tabs>
        <w:spacing w:line="276" w:lineRule="auto"/>
        <w:ind w:left="0" w:firstLine="426"/>
        <w:jc w:val="both"/>
        <w:rPr>
          <w:rFonts w:ascii="Times New Roman" w:hAnsi="Times New Roman"/>
          <w:sz w:val="28"/>
          <w:lang w:val="vi-VN"/>
        </w:rPr>
      </w:pPr>
      <w:r w:rsidRPr="00C70439">
        <w:rPr>
          <w:rFonts w:ascii="Times New Roman" w:hAnsi="Times New Roman"/>
          <w:sz w:val="28"/>
          <w:lang w:val="vi-VN"/>
        </w:rPr>
        <w:t>Cách thức tiếp nhận báo giá: đề nghị Nhà thầu gửi báo giá bằng cả 2 hình thức sau đây:</w:t>
      </w:r>
    </w:p>
    <w:p w14:paraId="7354EF61" w14:textId="72479E46" w:rsidR="00C70439" w:rsidRPr="00F3605D" w:rsidRDefault="00C70439" w:rsidP="00AB258B">
      <w:pPr>
        <w:pStyle w:val="ListParagraph"/>
        <w:numPr>
          <w:ilvl w:val="0"/>
          <w:numId w:val="10"/>
        </w:numPr>
        <w:tabs>
          <w:tab w:val="left" w:pos="360"/>
        </w:tabs>
        <w:spacing w:line="276" w:lineRule="auto"/>
        <w:ind w:left="0" w:firstLine="360"/>
        <w:jc w:val="both"/>
        <w:rPr>
          <w:rFonts w:ascii="Times New Roman" w:hAnsi="Times New Roman"/>
          <w:sz w:val="28"/>
          <w:lang w:val="vi-VN"/>
        </w:rPr>
      </w:pPr>
      <w:r w:rsidRPr="00F3605D">
        <w:rPr>
          <w:rFonts w:ascii="Times New Roman" w:hAnsi="Times New Roman"/>
          <w:sz w:val="28"/>
          <w:lang w:val="vi-VN"/>
        </w:rPr>
        <w:t>Hình th</w:t>
      </w:r>
      <w:r w:rsidRPr="00F3605D">
        <w:rPr>
          <w:rFonts w:ascii="Times New Roman" w:hAnsi="Times New Roman" w:cs="Calibri"/>
          <w:sz w:val="28"/>
          <w:lang w:val="vi-VN"/>
        </w:rPr>
        <w:t>ứ</w:t>
      </w:r>
      <w:r w:rsidRPr="00F3605D">
        <w:rPr>
          <w:rFonts w:ascii="Times New Roman" w:hAnsi="Times New Roman"/>
          <w:sz w:val="28"/>
          <w:lang w:val="vi-VN"/>
        </w:rPr>
        <w:t>c 1: G</w:t>
      </w:r>
      <w:r w:rsidRPr="00F3605D">
        <w:rPr>
          <w:rFonts w:ascii="Times New Roman" w:hAnsi="Times New Roman" w:cs="Calibri"/>
          <w:sz w:val="28"/>
          <w:lang w:val="vi-VN"/>
        </w:rPr>
        <w:t>ử</w:t>
      </w:r>
      <w:r w:rsidRPr="00F3605D">
        <w:rPr>
          <w:rFonts w:ascii="Times New Roman" w:hAnsi="Times New Roman"/>
          <w:sz w:val="28"/>
          <w:lang w:val="vi-VN"/>
        </w:rPr>
        <w:t>i b</w:t>
      </w:r>
      <w:r w:rsidRPr="00F3605D">
        <w:rPr>
          <w:rFonts w:ascii="Times New Roman" w:hAnsi="Times New Roman" w:cs="Calibri"/>
          <w:sz w:val="28"/>
          <w:lang w:val="vi-VN"/>
        </w:rPr>
        <w:t>ả</w:t>
      </w:r>
      <w:r w:rsidRPr="00F3605D">
        <w:rPr>
          <w:rFonts w:ascii="Times New Roman" w:hAnsi="Times New Roman"/>
          <w:sz w:val="28"/>
          <w:lang w:val="vi-VN"/>
        </w:rPr>
        <w:t>n gi</w:t>
      </w:r>
      <w:r w:rsidRPr="00F3605D">
        <w:rPr>
          <w:rFonts w:ascii="Times New Roman" w:hAnsi="Times New Roman" w:cs="Calibri"/>
          <w:sz w:val="28"/>
          <w:lang w:val="vi-VN"/>
        </w:rPr>
        <w:t>ấ</w:t>
      </w:r>
      <w:r w:rsidRPr="00F3605D">
        <w:rPr>
          <w:rFonts w:ascii="Times New Roman" w:hAnsi="Times New Roman"/>
          <w:sz w:val="28"/>
          <w:lang w:val="vi-VN"/>
        </w:rPr>
        <w:t>y c</w:t>
      </w:r>
      <w:r w:rsidRPr="00F3605D">
        <w:rPr>
          <w:rFonts w:ascii="Times New Roman" w:hAnsi="Times New Roman" w:cs=".VnTime"/>
          <w:sz w:val="28"/>
          <w:lang w:val="vi-VN"/>
        </w:rPr>
        <w:t>ó</w:t>
      </w:r>
      <w:r w:rsidRPr="00F3605D">
        <w:rPr>
          <w:rFonts w:ascii="Times New Roman" w:hAnsi="Times New Roman"/>
          <w:sz w:val="28"/>
          <w:lang w:val="vi-VN"/>
        </w:rPr>
        <w:t xml:space="preserve"> </w:t>
      </w:r>
      <w:r w:rsidRPr="00F3605D">
        <w:rPr>
          <w:rFonts w:ascii="Times New Roman" w:hAnsi="Times New Roman" w:cs="Calibri"/>
          <w:sz w:val="28"/>
          <w:lang w:val="vi-VN"/>
        </w:rPr>
        <w:t>đ</w:t>
      </w:r>
      <w:r w:rsidRPr="00F3605D">
        <w:rPr>
          <w:rFonts w:ascii="Times New Roman" w:hAnsi="Times New Roman" w:cs=".VnTime"/>
          <w:sz w:val="28"/>
          <w:lang w:val="vi-VN"/>
        </w:rPr>
        <w:t>ó</w:t>
      </w:r>
      <w:r w:rsidRPr="00F3605D">
        <w:rPr>
          <w:rFonts w:ascii="Times New Roman" w:hAnsi="Times New Roman"/>
          <w:sz w:val="28"/>
          <w:lang w:val="vi-VN"/>
        </w:rPr>
        <w:t>ng d</w:t>
      </w:r>
      <w:r w:rsidRPr="00F3605D">
        <w:rPr>
          <w:rFonts w:ascii="Times New Roman" w:hAnsi="Times New Roman" w:cs="Calibri"/>
          <w:sz w:val="28"/>
          <w:lang w:val="vi-VN"/>
        </w:rPr>
        <w:t>ấ</w:t>
      </w:r>
      <w:r w:rsidRPr="00F3605D">
        <w:rPr>
          <w:rFonts w:ascii="Times New Roman" w:hAnsi="Times New Roman"/>
          <w:sz w:val="28"/>
          <w:lang w:val="vi-VN"/>
        </w:rPr>
        <w:t>u (b</w:t>
      </w:r>
      <w:r w:rsidRPr="00F3605D">
        <w:rPr>
          <w:rFonts w:ascii="Times New Roman" w:hAnsi="Times New Roman" w:cs="Calibri"/>
          <w:sz w:val="28"/>
          <w:lang w:val="vi-VN"/>
        </w:rPr>
        <w:t>ả</w:t>
      </w:r>
      <w:r w:rsidRPr="00F3605D">
        <w:rPr>
          <w:rFonts w:ascii="Times New Roman" w:hAnsi="Times New Roman"/>
          <w:sz w:val="28"/>
          <w:lang w:val="vi-VN"/>
        </w:rPr>
        <w:t>n c</w:t>
      </w:r>
      <w:r w:rsidRPr="00F3605D">
        <w:rPr>
          <w:rFonts w:ascii="Times New Roman" w:hAnsi="Times New Roman" w:cs="Calibri"/>
          <w:sz w:val="28"/>
          <w:lang w:val="vi-VN"/>
        </w:rPr>
        <w:t>ứ</w:t>
      </w:r>
      <w:r w:rsidRPr="00F3605D">
        <w:rPr>
          <w:rFonts w:ascii="Times New Roman" w:hAnsi="Times New Roman"/>
          <w:sz w:val="28"/>
          <w:lang w:val="vi-VN"/>
        </w:rPr>
        <w:t>ng) v</w:t>
      </w:r>
      <w:r w:rsidRPr="00F3605D">
        <w:rPr>
          <w:rFonts w:ascii="Times New Roman" w:hAnsi="Times New Roman" w:cs="Calibri"/>
          <w:sz w:val="28"/>
          <w:lang w:val="vi-VN"/>
        </w:rPr>
        <w:t>ề</w:t>
      </w:r>
      <w:r w:rsidRPr="00F3605D">
        <w:rPr>
          <w:rFonts w:ascii="Times New Roman" w:hAnsi="Times New Roman"/>
          <w:sz w:val="28"/>
          <w:lang w:val="vi-VN"/>
        </w:rPr>
        <w:t xml:space="preserve"> </w:t>
      </w:r>
      <w:r w:rsidR="0080338E">
        <w:rPr>
          <w:rFonts w:ascii="Times New Roman" w:hAnsi="Times New Roman"/>
          <w:sz w:val="28"/>
        </w:rPr>
        <w:t>Khoa Dược-</w:t>
      </w:r>
      <w:r w:rsidR="00DF1994">
        <w:rPr>
          <w:rFonts w:ascii="Times New Roman" w:hAnsi="Times New Roman"/>
          <w:sz w:val="28"/>
        </w:rPr>
        <w:t>Vật tư</w:t>
      </w:r>
      <w:r w:rsidR="0080338E">
        <w:rPr>
          <w:rFonts w:ascii="Times New Roman" w:hAnsi="Times New Roman"/>
          <w:sz w:val="28"/>
        </w:rPr>
        <w:t>-</w:t>
      </w:r>
      <w:r w:rsidR="00DF1994">
        <w:rPr>
          <w:rFonts w:ascii="Times New Roman" w:hAnsi="Times New Roman"/>
          <w:sz w:val="28"/>
        </w:rPr>
        <w:t>TBYT</w:t>
      </w:r>
      <w:r w:rsidR="00F3605D" w:rsidRPr="00F3605D">
        <w:rPr>
          <w:rFonts w:ascii="Times New Roman" w:hAnsi="Times New Roman"/>
          <w:sz w:val="28"/>
        </w:rPr>
        <w:t>,</w:t>
      </w:r>
      <w:r w:rsidR="0080338E" w:rsidRPr="0080338E">
        <w:rPr>
          <w:rFonts w:ascii="Times New Roman" w:hAnsi="Times New Roman"/>
          <w:sz w:val="28"/>
          <w:lang w:val="pt-BR"/>
        </w:rPr>
        <w:t xml:space="preserve"> </w:t>
      </w:r>
      <w:r w:rsidR="0080338E">
        <w:rPr>
          <w:rFonts w:ascii="Times New Roman" w:hAnsi="Times New Roman"/>
          <w:sz w:val="28"/>
          <w:lang w:val="pt-BR"/>
        </w:rPr>
        <w:t xml:space="preserve">Trung tâm </w:t>
      </w:r>
      <w:r w:rsidR="00821602">
        <w:rPr>
          <w:rFonts w:ascii="Times New Roman" w:hAnsi="Times New Roman"/>
          <w:sz w:val="28"/>
          <w:lang w:val="pt-BR"/>
        </w:rPr>
        <w:t>y</w:t>
      </w:r>
      <w:r w:rsidR="0080338E">
        <w:rPr>
          <w:rFonts w:ascii="Times New Roman" w:hAnsi="Times New Roman"/>
          <w:sz w:val="28"/>
          <w:lang w:val="pt-BR"/>
        </w:rPr>
        <w:t xml:space="preserve"> tế </w:t>
      </w:r>
      <w:r w:rsidR="00DF1994">
        <w:rPr>
          <w:rFonts w:ascii="Times New Roman" w:hAnsi="Times New Roman"/>
          <w:sz w:val="28"/>
          <w:lang w:val="pt-BR"/>
        </w:rPr>
        <w:t>khu vực</w:t>
      </w:r>
      <w:r w:rsidR="0080338E">
        <w:rPr>
          <w:rFonts w:ascii="Times New Roman" w:hAnsi="Times New Roman"/>
          <w:sz w:val="28"/>
          <w:lang w:val="pt-BR"/>
        </w:rPr>
        <w:t xml:space="preserve"> Châu Đức</w:t>
      </w:r>
      <w:r w:rsidR="0080338E" w:rsidRPr="00F3605D">
        <w:rPr>
          <w:rFonts w:ascii="Times New Roman" w:hAnsi="Times New Roman"/>
          <w:sz w:val="28"/>
          <w:lang w:val="vi-VN"/>
        </w:rPr>
        <w:t xml:space="preserve"> </w:t>
      </w:r>
      <w:r w:rsidRPr="00F3605D">
        <w:rPr>
          <w:rFonts w:ascii="Times New Roman" w:hAnsi="Times New Roman"/>
          <w:sz w:val="28"/>
          <w:lang w:val="vi-VN"/>
        </w:rPr>
        <w:t>theo thông tin sau:</w:t>
      </w:r>
    </w:p>
    <w:p w14:paraId="1C705ED7" w14:textId="06654903" w:rsidR="00C70439" w:rsidRPr="00C70439" w:rsidRDefault="00C70439" w:rsidP="00AB258B">
      <w:pPr>
        <w:numPr>
          <w:ilvl w:val="0"/>
          <w:numId w:val="7"/>
        </w:numPr>
        <w:tabs>
          <w:tab w:val="left" w:pos="567"/>
        </w:tabs>
        <w:spacing w:line="276" w:lineRule="auto"/>
        <w:ind w:left="851" w:hanging="425"/>
        <w:jc w:val="both"/>
        <w:rPr>
          <w:rFonts w:ascii="Times New Roman" w:hAnsi="Times New Roman"/>
          <w:sz w:val="28"/>
          <w:lang w:val="vi-VN"/>
        </w:rPr>
      </w:pPr>
      <w:r w:rsidRPr="00C70439">
        <w:rPr>
          <w:rFonts w:ascii="Times New Roman" w:hAnsi="Times New Roman"/>
          <w:sz w:val="28"/>
          <w:lang w:val="vi-VN"/>
        </w:rPr>
        <w:t xml:space="preserve">Người nhận: </w:t>
      </w:r>
      <w:r w:rsidR="0080338E">
        <w:rPr>
          <w:rFonts w:ascii="Times New Roman" w:hAnsi="Times New Roman"/>
          <w:sz w:val="28"/>
        </w:rPr>
        <w:t>Nguyễn Trung Chương</w:t>
      </w:r>
    </w:p>
    <w:p w14:paraId="1DF328A9" w14:textId="79039BE2" w:rsidR="00C70439" w:rsidRPr="00C70439" w:rsidRDefault="00C70439" w:rsidP="00AB258B">
      <w:pPr>
        <w:numPr>
          <w:ilvl w:val="0"/>
          <w:numId w:val="7"/>
        </w:numPr>
        <w:tabs>
          <w:tab w:val="left" w:pos="567"/>
        </w:tabs>
        <w:spacing w:line="276" w:lineRule="auto"/>
        <w:ind w:left="851" w:hanging="425"/>
        <w:jc w:val="both"/>
        <w:rPr>
          <w:rFonts w:ascii="Times New Roman" w:hAnsi="Times New Roman"/>
          <w:sz w:val="28"/>
        </w:rPr>
      </w:pPr>
      <w:r w:rsidRPr="00C70439">
        <w:rPr>
          <w:rFonts w:ascii="Times New Roman" w:hAnsi="Times New Roman"/>
          <w:sz w:val="28"/>
        </w:rPr>
        <w:t xml:space="preserve">Số điện thoại: </w:t>
      </w:r>
      <w:r w:rsidR="00DF1994">
        <w:rPr>
          <w:rFonts w:ascii="Times New Roman" w:hAnsi="Times New Roman"/>
          <w:sz w:val="28"/>
        </w:rPr>
        <w:t>0348101295</w:t>
      </w:r>
    </w:p>
    <w:p w14:paraId="5909E48E" w14:textId="22B87201" w:rsidR="0080338E" w:rsidRPr="0080338E" w:rsidRDefault="00F3605D" w:rsidP="00AB258B">
      <w:pPr>
        <w:spacing w:line="276" w:lineRule="auto"/>
        <w:ind w:firstLine="426"/>
        <w:jc w:val="both"/>
        <w:rPr>
          <w:rFonts w:ascii="Times New Roman" w:hAnsi="Times New Roman"/>
          <w:sz w:val="28"/>
          <w:lang w:val="vi-VN"/>
        </w:rPr>
      </w:pPr>
      <w:r>
        <w:rPr>
          <w:rFonts w:ascii="Times New Roman" w:hAnsi="Times New Roman"/>
          <w:sz w:val="28"/>
        </w:rPr>
        <w:t xml:space="preserve">+   </w:t>
      </w:r>
      <w:r w:rsidR="00C70439" w:rsidRPr="00C70439">
        <w:rPr>
          <w:rFonts w:ascii="Times New Roman" w:hAnsi="Times New Roman"/>
          <w:sz w:val="28"/>
        </w:rPr>
        <w:t xml:space="preserve">Địa chỉ:  </w:t>
      </w:r>
      <w:r w:rsidR="00DF1994">
        <w:rPr>
          <w:rFonts w:ascii="Times New Roman" w:hAnsi="Times New Roman"/>
          <w:sz w:val="28"/>
        </w:rPr>
        <w:t>Khoa Dược-Vật tư-TBYT</w:t>
      </w:r>
      <w:r w:rsidRPr="00F3605D">
        <w:rPr>
          <w:rFonts w:ascii="Times New Roman" w:hAnsi="Times New Roman"/>
          <w:sz w:val="28"/>
        </w:rPr>
        <w:t>,</w:t>
      </w:r>
      <w:r w:rsidR="0080338E">
        <w:rPr>
          <w:rFonts w:ascii="Times New Roman" w:hAnsi="Times New Roman"/>
          <w:sz w:val="28"/>
        </w:rPr>
        <w:t xml:space="preserve"> </w:t>
      </w:r>
      <w:r w:rsidR="0080338E">
        <w:rPr>
          <w:rFonts w:ascii="Times New Roman" w:hAnsi="Times New Roman"/>
          <w:sz w:val="28"/>
          <w:lang w:val="pt-BR"/>
        </w:rPr>
        <w:t xml:space="preserve">Trung tâm </w:t>
      </w:r>
      <w:r w:rsidR="00821602">
        <w:rPr>
          <w:rFonts w:ascii="Times New Roman" w:hAnsi="Times New Roman"/>
          <w:sz w:val="28"/>
          <w:lang w:val="pt-BR"/>
        </w:rPr>
        <w:t>y</w:t>
      </w:r>
      <w:r w:rsidR="0080338E">
        <w:rPr>
          <w:rFonts w:ascii="Times New Roman" w:hAnsi="Times New Roman"/>
          <w:sz w:val="28"/>
          <w:lang w:val="pt-BR"/>
        </w:rPr>
        <w:t xml:space="preserve"> tế </w:t>
      </w:r>
      <w:r w:rsidR="00DF1994">
        <w:rPr>
          <w:rFonts w:ascii="Times New Roman" w:hAnsi="Times New Roman"/>
          <w:sz w:val="28"/>
          <w:lang w:val="pt-BR"/>
        </w:rPr>
        <w:t>khu vực</w:t>
      </w:r>
      <w:r w:rsidR="0080338E">
        <w:rPr>
          <w:rFonts w:ascii="Times New Roman" w:hAnsi="Times New Roman"/>
          <w:sz w:val="28"/>
          <w:lang w:val="pt-BR"/>
        </w:rPr>
        <w:t xml:space="preserve"> châu Đức</w:t>
      </w:r>
      <w:r>
        <w:rPr>
          <w:rFonts w:ascii="Times New Roman" w:hAnsi="Times New Roman"/>
          <w:sz w:val="28"/>
        </w:rPr>
        <w:t xml:space="preserve">. </w:t>
      </w:r>
      <w:r w:rsidR="00DF1994">
        <w:rPr>
          <w:rFonts w:ascii="Times New Roman" w:hAnsi="Times New Roman"/>
          <w:sz w:val="28"/>
          <w:lang w:val="pt-BR"/>
        </w:rPr>
        <w:t>31 Điện Biên Phủ, ấp Vinh Thanh, xã Ngãi Giao, thành phố Hồ Chí Minh.</w:t>
      </w:r>
    </w:p>
    <w:p w14:paraId="018AC231" w14:textId="18FA433E" w:rsidR="00C70439" w:rsidRPr="00C70439" w:rsidRDefault="00F3605D" w:rsidP="00AB258B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C70439" w:rsidRPr="00C70439">
        <w:rPr>
          <w:rFonts w:ascii="Times New Roman" w:hAnsi="Times New Roman"/>
          <w:sz w:val="28"/>
        </w:rPr>
        <w:t>Lưu ý: Ngoài bìa thư ghi rõ: “BÁO GIÁ– TÊN DỰ TOÁN” và TÊN NHÀ THẦU. Yêu cầu PHÁT THƯ TẬN TAY.</w:t>
      </w:r>
    </w:p>
    <w:p w14:paraId="434879F6" w14:textId="169C5361" w:rsidR="00C70439" w:rsidRPr="00C70439" w:rsidRDefault="00C70439" w:rsidP="00AB258B">
      <w:pPr>
        <w:numPr>
          <w:ilvl w:val="0"/>
          <w:numId w:val="7"/>
        </w:numPr>
        <w:tabs>
          <w:tab w:val="left" w:pos="567"/>
        </w:tabs>
        <w:spacing w:line="276" w:lineRule="auto"/>
        <w:ind w:left="0" w:firstLine="426"/>
        <w:jc w:val="both"/>
        <w:rPr>
          <w:rFonts w:ascii="Times New Roman" w:hAnsi="Times New Roman"/>
          <w:sz w:val="28"/>
        </w:rPr>
      </w:pPr>
      <w:r w:rsidRPr="00C70439">
        <w:rPr>
          <w:rFonts w:ascii="Times New Roman" w:hAnsi="Times New Roman"/>
          <w:sz w:val="28"/>
        </w:rPr>
        <w:t xml:space="preserve">Trường hợp các hồ sơ không ghi rõ nội dung nêu trên, nếu bị thất lạc hoặc dẫn đến giao nhận không đúng thời hạn quy định thì xem như </w:t>
      </w:r>
      <w:r w:rsidR="00420026">
        <w:rPr>
          <w:rFonts w:ascii="Times New Roman" w:hAnsi="Times New Roman"/>
          <w:sz w:val="28"/>
        </w:rPr>
        <w:t>Trung tâm</w:t>
      </w:r>
      <w:r w:rsidRPr="00C70439">
        <w:rPr>
          <w:rFonts w:ascii="Times New Roman" w:hAnsi="Times New Roman"/>
          <w:sz w:val="28"/>
        </w:rPr>
        <w:t xml:space="preserve"> </w:t>
      </w:r>
      <w:r w:rsidR="00821602">
        <w:rPr>
          <w:rFonts w:ascii="Times New Roman" w:hAnsi="Times New Roman"/>
          <w:sz w:val="28"/>
        </w:rPr>
        <w:t xml:space="preserve">y tế </w:t>
      </w:r>
      <w:r w:rsidRPr="00C70439">
        <w:rPr>
          <w:rFonts w:ascii="Times New Roman" w:hAnsi="Times New Roman"/>
          <w:sz w:val="28"/>
        </w:rPr>
        <w:t>không nhận được báo giá.</w:t>
      </w:r>
    </w:p>
    <w:p w14:paraId="0CC10BE2" w14:textId="764BF971" w:rsidR="00F3605D" w:rsidRPr="004159FA" w:rsidRDefault="00C70439" w:rsidP="00AB258B">
      <w:pPr>
        <w:pStyle w:val="ListParagraph"/>
        <w:numPr>
          <w:ilvl w:val="0"/>
          <w:numId w:val="10"/>
        </w:numPr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/>
          <w:sz w:val="28"/>
        </w:rPr>
      </w:pPr>
      <w:r w:rsidRPr="00F3605D">
        <w:rPr>
          <w:rFonts w:ascii="Times New Roman" w:hAnsi="Times New Roman"/>
          <w:sz w:val="28"/>
        </w:rPr>
        <w:t>Hình th</w:t>
      </w:r>
      <w:r w:rsidRPr="00F3605D">
        <w:rPr>
          <w:rFonts w:ascii="Times New Roman" w:hAnsi="Times New Roman" w:cs="Calibri"/>
          <w:sz w:val="28"/>
        </w:rPr>
        <w:t>ứ</w:t>
      </w:r>
      <w:r w:rsidRPr="00F3605D">
        <w:rPr>
          <w:rFonts w:ascii="Times New Roman" w:hAnsi="Times New Roman"/>
          <w:sz w:val="28"/>
        </w:rPr>
        <w:t>c 2: G</w:t>
      </w:r>
      <w:r w:rsidRPr="00F3605D">
        <w:rPr>
          <w:rFonts w:ascii="Times New Roman" w:hAnsi="Times New Roman" w:cs="Calibri"/>
          <w:sz w:val="28"/>
        </w:rPr>
        <w:t>ử</w:t>
      </w:r>
      <w:r w:rsidRPr="00F3605D">
        <w:rPr>
          <w:rFonts w:ascii="Times New Roman" w:hAnsi="Times New Roman"/>
          <w:sz w:val="28"/>
        </w:rPr>
        <w:t>i b</w:t>
      </w:r>
      <w:r w:rsidRPr="00F3605D">
        <w:rPr>
          <w:rFonts w:ascii="Times New Roman" w:hAnsi="Times New Roman" w:cs="Calibri"/>
          <w:sz w:val="28"/>
        </w:rPr>
        <w:t>ả</w:t>
      </w:r>
      <w:r w:rsidRPr="00F3605D">
        <w:rPr>
          <w:rFonts w:ascii="Times New Roman" w:hAnsi="Times New Roman"/>
          <w:sz w:val="28"/>
        </w:rPr>
        <w:t>n ch</w:t>
      </w:r>
      <w:r w:rsidRPr="00F3605D">
        <w:rPr>
          <w:rFonts w:ascii="Times New Roman" w:hAnsi="Times New Roman" w:cs="Calibri"/>
          <w:sz w:val="28"/>
        </w:rPr>
        <w:t>ụ</w:t>
      </w:r>
      <w:r w:rsidRPr="00F3605D">
        <w:rPr>
          <w:rFonts w:ascii="Times New Roman" w:hAnsi="Times New Roman"/>
          <w:sz w:val="28"/>
        </w:rPr>
        <w:t>p (Scan) h</w:t>
      </w:r>
      <w:r w:rsidRPr="00F3605D">
        <w:rPr>
          <w:rFonts w:ascii="Times New Roman" w:hAnsi="Times New Roman" w:cs="Calibri"/>
          <w:sz w:val="28"/>
        </w:rPr>
        <w:t>ồ</w:t>
      </w:r>
      <w:r w:rsidRPr="00F3605D">
        <w:rPr>
          <w:rFonts w:ascii="Times New Roman" w:hAnsi="Times New Roman"/>
          <w:sz w:val="28"/>
        </w:rPr>
        <w:t xml:space="preserve"> s</w:t>
      </w:r>
      <w:r w:rsidRPr="00F3605D">
        <w:rPr>
          <w:rFonts w:ascii="Times New Roman" w:hAnsi="Times New Roman" w:cs="Calibri"/>
          <w:sz w:val="28"/>
        </w:rPr>
        <w:t>ơ</w:t>
      </w:r>
      <w:r w:rsidRPr="00F3605D">
        <w:rPr>
          <w:rFonts w:ascii="Times New Roman" w:hAnsi="Times New Roman"/>
          <w:sz w:val="28"/>
        </w:rPr>
        <w:t xml:space="preserve"> </w:t>
      </w:r>
      <w:r w:rsidRPr="00F3605D">
        <w:rPr>
          <w:rFonts w:ascii="Times New Roman" w:hAnsi="Times New Roman" w:cs="Calibri"/>
          <w:sz w:val="28"/>
        </w:rPr>
        <w:t>đ</w:t>
      </w:r>
      <w:r w:rsidRPr="00F3605D">
        <w:rPr>
          <w:rFonts w:ascii="Times New Roman" w:hAnsi="Times New Roman" w:cs=".VnTime"/>
          <w:sz w:val="28"/>
        </w:rPr>
        <w:t>ã</w:t>
      </w:r>
      <w:r w:rsidRPr="00F3605D">
        <w:rPr>
          <w:rFonts w:ascii="Times New Roman" w:hAnsi="Times New Roman"/>
          <w:sz w:val="28"/>
        </w:rPr>
        <w:t xml:space="preserve"> </w:t>
      </w:r>
      <w:r w:rsidRPr="00F3605D">
        <w:rPr>
          <w:rFonts w:ascii="Times New Roman" w:hAnsi="Times New Roman" w:cs="Calibri"/>
          <w:sz w:val="28"/>
        </w:rPr>
        <w:t>đ</w:t>
      </w:r>
      <w:r w:rsidRPr="00F3605D">
        <w:rPr>
          <w:rFonts w:ascii="Times New Roman" w:hAnsi="Times New Roman" w:cs=".VnTime"/>
          <w:sz w:val="28"/>
        </w:rPr>
        <w:t>ó</w:t>
      </w:r>
      <w:r w:rsidRPr="00F3605D">
        <w:rPr>
          <w:rFonts w:ascii="Times New Roman" w:hAnsi="Times New Roman"/>
          <w:sz w:val="28"/>
        </w:rPr>
        <w:t>ng d</w:t>
      </w:r>
      <w:r w:rsidRPr="00F3605D">
        <w:rPr>
          <w:rFonts w:ascii="Times New Roman" w:hAnsi="Times New Roman" w:cs="Calibri"/>
          <w:sz w:val="28"/>
        </w:rPr>
        <w:t>ấ</w:t>
      </w:r>
      <w:r w:rsidRPr="00F3605D">
        <w:rPr>
          <w:rFonts w:ascii="Times New Roman" w:hAnsi="Times New Roman"/>
          <w:sz w:val="28"/>
        </w:rPr>
        <w:t>u v</w:t>
      </w:r>
      <w:r w:rsidRPr="00F3605D">
        <w:rPr>
          <w:rFonts w:ascii="Times New Roman" w:hAnsi="Times New Roman" w:cs="Calibri"/>
          <w:sz w:val="28"/>
        </w:rPr>
        <w:t>à</w:t>
      </w:r>
      <w:r w:rsidRPr="00F3605D">
        <w:rPr>
          <w:rFonts w:ascii="Times New Roman" w:hAnsi="Times New Roman"/>
          <w:sz w:val="28"/>
        </w:rPr>
        <w:t xml:space="preserve"> b</w:t>
      </w:r>
      <w:r w:rsidRPr="00F3605D">
        <w:rPr>
          <w:rFonts w:ascii="Times New Roman" w:hAnsi="Times New Roman" w:cs="Calibri"/>
          <w:sz w:val="28"/>
        </w:rPr>
        <w:t>ả</w:t>
      </w:r>
      <w:r w:rsidRPr="00F3605D">
        <w:rPr>
          <w:rFonts w:ascii="Times New Roman" w:hAnsi="Times New Roman"/>
          <w:sz w:val="28"/>
        </w:rPr>
        <w:t xml:space="preserve">n </w:t>
      </w:r>
      <w:r w:rsidRPr="00F3605D">
        <w:rPr>
          <w:rFonts w:ascii="Times New Roman" w:hAnsi="Times New Roman" w:cs="Calibri"/>
          <w:sz w:val="28"/>
        </w:rPr>
        <w:t>đ</w:t>
      </w:r>
      <w:r w:rsidRPr="00F3605D">
        <w:rPr>
          <w:rFonts w:ascii="Times New Roman" w:hAnsi="Times New Roman"/>
          <w:sz w:val="28"/>
        </w:rPr>
        <w:t>i</w:t>
      </w:r>
      <w:r w:rsidRPr="00F3605D">
        <w:rPr>
          <w:rFonts w:ascii="Times New Roman" w:hAnsi="Times New Roman" w:cs="Calibri"/>
          <w:sz w:val="28"/>
        </w:rPr>
        <w:t>ệ</w:t>
      </w:r>
      <w:r w:rsidRPr="00F3605D">
        <w:rPr>
          <w:rFonts w:ascii="Times New Roman" w:hAnsi="Times New Roman"/>
          <w:sz w:val="28"/>
        </w:rPr>
        <w:t>n t</w:t>
      </w:r>
      <w:r w:rsidRPr="00F3605D">
        <w:rPr>
          <w:rFonts w:ascii="Times New Roman" w:hAnsi="Times New Roman" w:cs="Calibri"/>
          <w:sz w:val="28"/>
        </w:rPr>
        <w:t>ử</w:t>
      </w:r>
      <w:r w:rsidRPr="00F3605D">
        <w:rPr>
          <w:rFonts w:ascii="Times New Roman" w:hAnsi="Times New Roman"/>
          <w:sz w:val="28"/>
        </w:rPr>
        <w:t xml:space="preserve"> (file m</w:t>
      </w:r>
      <w:r w:rsidRPr="00F3605D">
        <w:rPr>
          <w:rFonts w:ascii="Times New Roman" w:hAnsi="Times New Roman" w:cs="Calibri"/>
          <w:sz w:val="28"/>
        </w:rPr>
        <w:t>ề</w:t>
      </w:r>
      <w:r w:rsidRPr="00F3605D">
        <w:rPr>
          <w:rFonts w:ascii="Times New Roman" w:hAnsi="Times New Roman"/>
          <w:sz w:val="28"/>
        </w:rPr>
        <w:t>m) v</w:t>
      </w:r>
      <w:r w:rsidRPr="00F3605D">
        <w:rPr>
          <w:rFonts w:ascii="Times New Roman" w:hAnsi="Times New Roman" w:cs="Calibri"/>
          <w:sz w:val="28"/>
        </w:rPr>
        <w:t>à</w:t>
      </w:r>
      <w:r w:rsidRPr="00F3605D">
        <w:rPr>
          <w:rFonts w:ascii="Times New Roman" w:hAnsi="Times New Roman"/>
          <w:sz w:val="28"/>
        </w:rPr>
        <w:t xml:space="preserve">o </w:t>
      </w:r>
      <w:r w:rsidR="00F3605D" w:rsidRPr="00F3605D">
        <w:rPr>
          <w:rFonts w:ascii="Times New Roman" w:hAnsi="Times New Roman"/>
          <w:sz w:val="28"/>
        </w:rPr>
        <w:t>th</w:t>
      </w:r>
      <w:r w:rsidR="00F3605D" w:rsidRPr="00F3605D">
        <w:rPr>
          <w:rFonts w:ascii="Times New Roman" w:hAnsi="Times New Roman" w:hint="eastAsia"/>
          <w:sz w:val="28"/>
        </w:rPr>
        <w:t>ư</w:t>
      </w:r>
      <w:r w:rsidR="00F3605D" w:rsidRPr="00F3605D">
        <w:rPr>
          <w:rFonts w:ascii="Times New Roman" w:hAnsi="Times New Roman"/>
          <w:sz w:val="28"/>
        </w:rPr>
        <w:t xml:space="preserve"> </w:t>
      </w:r>
      <w:r w:rsidR="00F3605D" w:rsidRPr="00F3605D">
        <w:rPr>
          <w:rFonts w:ascii="Times New Roman" w:hAnsi="Times New Roman" w:hint="eastAsia"/>
          <w:sz w:val="28"/>
        </w:rPr>
        <w:t>đ</w:t>
      </w:r>
      <w:r w:rsidR="00F3605D" w:rsidRPr="00F3605D">
        <w:rPr>
          <w:rFonts w:ascii="Times New Roman" w:hAnsi="Times New Roman"/>
          <w:sz w:val="28"/>
        </w:rPr>
        <w:t xml:space="preserve">iện tử Email: </w:t>
      </w:r>
      <w:r w:rsidR="004159FA" w:rsidRPr="004159FA">
        <w:rPr>
          <w:rFonts w:ascii="Times New Roman" w:hAnsi="Times New Roman"/>
          <w:sz w:val="28"/>
        </w:rPr>
        <w:t>trungtamytechauduc</w:t>
      </w:r>
      <w:r w:rsidR="00F3605D" w:rsidRPr="004159FA">
        <w:rPr>
          <w:rFonts w:ascii="Times New Roman" w:hAnsi="Times New Roman"/>
          <w:sz w:val="28"/>
        </w:rPr>
        <w:t xml:space="preserve">@gmail.com hoặc zalo </w:t>
      </w:r>
      <w:r w:rsidR="00821602">
        <w:rPr>
          <w:rFonts w:ascii="Times New Roman" w:hAnsi="Times New Roman"/>
          <w:sz w:val="28"/>
        </w:rPr>
        <w:t>ô</w:t>
      </w:r>
      <w:r w:rsidR="0080338E" w:rsidRPr="004159FA">
        <w:rPr>
          <w:rFonts w:ascii="Times New Roman" w:hAnsi="Times New Roman"/>
          <w:sz w:val="28"/>
        </w:rPr>
        <w:t xml:space="preserve">ng </w:t>
      </w:r>
      <w:r w:rsidR="004159FA">
        <w:rPr>
          <w:rFonts w:ascii="Times New Roman" w:hAnsi="Times New Roman"/>
          <w:sz w:val="28"/>
        </w:rPr>
        <w:t>Nguyễn Trung Chương, ĐT</w:t>
      </w:r>
      <w:r w:rsidR="004159FA" w:rsidRPr="00C70439">
        <w:rPr>
          <w:rFonts w:ascii="Times New Roman" w:hAnsi="Times New Roman"/>
          <w:sz w:val="28"/>
        </w:rPr>
        <w:t xml:space="preserve">: </w:t>
      </w:r>
      <w:r w:rsidR="00DF1994">
        <w:rPr>
          <w:rFonts w:ascii="Times New Roman" w:hAnsi="Times New Roman"/>
          <w:sz w:val="28"/>
        </w:rPr>
        <w:t>0348101295</w:t>
      </w:r>
      <w:r w:rsidR="004159FA">
        <w:rPr>
          <w:rFonts w:ascii="Times New Roman" w:hAnsi="Times New Roman"/>
          <w:sz w:val="28"/>
        </w:rPr>
        <w:t xml:space="preserve"> </w:t>
      </w:r>
      <w:r w:rsidR="00DF1994">
        <w:rPr>
          <w:rFonts w:ascii="Times New Roman" w:hAnsi="Times New Roman"/>
          <w:sz w:val="28"/>
        </w:rPr>
        <w:t>Khoa Dược-Vật tư-TBYT</w:t>
      </w:r>
      <w:r w:rsidR="00821602">
        <w:rPr>
          <w:rFonts w:ascii="Times New Roman" w:hAnsi="Times New Roman"/>
          <w:sz w:val="28"/>
        </w:rPr>
        <w:t>.</w:t>
      </w:r>
    </w:p>
    <w:p w14:paraId="0BF0CB96" w14:textId="11EC1B57" w:rsidR="00C70439" w:rsidRDefault="006751EB" w:rsidP="00AB258B">
      <w:pPr>
        <w:pStyle w:val="BodyText"/>
        <w:spacing w:line="276" w:lineRule="auto"/>
        <w:ind w:firstLine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C70439" w:rsidRPr="00F3605D">
        <w:rPr>
          <w:rFonts w:ascii="Times New Roman" w:hAnsi="Times New Roman"/>
          <w:sz w:val="28"/>
        </w:rPr>
        <w:t xml:space="preserve">Thời hạn tiếp nhận báo giá: </w:t>
      </w:r>
      <w:r w:rsidR="00F3605D" w:rsidRPr="005D559A">
        <w:rPr>
          <w:rFonts w:ascii="Times New Roman" w:hAnsi="Times New Roman"/>
          <w:color w:val="000000" w:themeColor="text1"/>
          <w:sz w:val="28"/>
          <w:szCs w:val="26"/>
          <w:lang w:val="pt-BR"/>
        </w:rPr>
        <w:t xml:space="preserve">Từ </w:t>
      </w:r>
      <w:r w:rsidR="00F3605D" w:rsidRPr="00395F47">
        <w:rPr>
          <w:rFonts w:ascii="Times New Roman" w:hAnsi="Times New Roman"/>
          <w:sz w:val="28"/>
          <w:szCs w:val="26"/>
          <w:lang w:val="pt-BR"/>
        </w:rPr>
        <w:t xml:space="preserve">ngày </w:t>
      </w:r>
      <w:r w:rsidR="00492944">
        <w:rPr>
          <w:rFonts w:ascii="Times New Roman" w:hAnsi="Times New Roman"/>
          <w:sz w:val="28"/>
          <w:szCs w:val="26"/>
          <w:lang w:val="pt-BR"/>
        </w:rPr>
        <w:t>11</w:t>
      </w:r>
      <w:r w:rsidR="005850B8">
        <w:rPr>
          <w:rFonts w:ascii="Times New Roman" w:hAnsi="Times New Roman"/>
          <w:sz w:val="28"/>
          <w:szCs w:val="26"/>
          <w:lang w:val="pt-BR"/>
        </w:rPr>
        <w:t>/</w:t>
      </w:r>
      <w:r w:rsidR="00C66373">
        <w:rPr>
          <w:rFonts w:ascii="Times New Roman" w:hAnsi="Times New Roman"/>
          <w:sz w:val="28"/>
          <w:szCs w:val="26"/>
          <w:lang w:val="pt-BR"/>
        </w:rPr>
        <w:t>6</w:t>
      </w:r>
      <w:r w:rsidR="005850B8">
        <w:rPr>
          <w:rFonts w:ascii="Times New Roman" w:hAnsi="Times New Roman"/>
          <w:sz w:val="28"/>
          <w:szCs w:val="26"/>
          <w:lang w:val="pt-BR"/>
        </w:rPr>
        <w:t>/202</w:t>
      </w:r>
      <w:r w:rsidR="00DF1994">
        <w:rPr>
          <w:rFonts w:ascii="Times New Roman" w:hAnsi="Times New Roman"/>
          <w:sz w:val="28"/>
          <w:szCs w:val="26"/>
          <w:lang w:val="pt-BR"/>
        </w:rPr>
        <w:t>6</w:t>
      </w:r>
      <w:r>
        <w:rPr>
          <w:rFonts w:ascii="Times New Roman" w:hAnsi="Times New Roman"/>
          <w:sz w:val="28"/>
          <w:szCs w:val="26"/>
          <w:lang w:val="pt-BR"/>
        </w:rPr>
        <w:t xml:space="preserve"> đến </w:t>
      </w:r>
      <w:r w:rsidR="00B17E7B">
        <w:rPr>
          <w:rFonts w:ascii="Times New Roman" w:hAnsi="Times New Roman"/>
          <w:sz w:val="28"/>
          <w:szCs w:val="26"/>
          <w:lang w:val="pt-BR"/>
        </w:rPr>
        <w:t>16</w:t>
      </w:r>
      <w:r w:rsidR="00F3605D" w:rsidRPr="00395F47">
        <w:rPr>
          <w:rFonts w:ascii="Times New Roman" w:hAnsi="Times New Roman"/>
          <w:sz w:val="28"/>
          <w:szCs w:val="26"/>
          <w:lang w:val="vi-VN"/>
        </w:rPr>
        <w:t xml:space="preserve"> giờ </w:t>
      </w:r>
      <w:r w:rsidR="00F3605D" w:rsidRPr="00395F47">
        <w:rPr>
          <w:rFonts w:ascii="Times New Roman" w:hAnsi="Times New Roman"/>
          <w:sz w:val="28"/>
          <w:szCs w:val="26"/>
          <w:lang w:val="pt-BR"/>
        </w:rPr>
        <w:t xml:space="preserve">00 ngày </w:t>
      </w:r>
      <w:r w:rsidR="00C66373">
        <w:rPr>
          <w:rFonts w:ascii="Times New Roman" w:hAnsi="Times New Roman"/>
          <w:sz w:val="28"/>
          <w:szCs w:val="26"/>
          <w:lang w:val="pt-BR"/>
        </w:rPr>
        <w:t>2</w:t>
      </w:r>
      <w:r w:rsidR="00492944">
        <w:rPr>
          <w:rFonts w:ascii="Times New Roman" w:hAnsi="Times New Roman"/>
          <w:sz w:val="28"/>
          <w:szCs w:val="26"/>
          <w:lang w:val="pt-BR"/>
        </w:rPr>
        <w:t>1</w:t>
      </w:r>
      <w:r w:rsidR="005850B8">
        <w:rPr>
          <w:rFonts w:ascii="Times New Roman" w:hAnsi="Times New Roman"/>
          <w:sz w:val="28"/>
          <w:szCs w:val="26"/>
          <w:lang w:val="pt-BR"/>
        </w:rPr>
        <w:t>/</w:t>
      </w:r>
      <w:r w:rsidR="00C66373">
        <w:rPr>
          <w:rFonts w:ascii="Times New Roman" w:hAnsi="Times New Roman"/>
          <w:sz w:val="28"/>
          <w:szCs w:val="26"/>
          <w:lang w:val="pt-BR"/>
        </w:rPr>
        <w:t>6</w:t>
      </w:r>
      <w:r w:rsidR="005850B8">
        <w:rPr>
          <w:rFonts w:ascii="Times New Roman" w:hAnsi="Times New Roman"/>
          <w:sz w:val="28"/>
          <w:szCs w:val="26"/>
          <w:lang w:val="pt-BR"/>
        </w:rPr>
        <w:t>/202</w:t>
      </w:r>
      <w:r w:rsidR="00DF1994">
        <w:rPr>
          <w:rFonts w:ascii="Times New Roman" w:hAnsi="Times New Roman"/>
          <w:sz w:val="28"/>
          <w:szCs w:val="26"/>
          <w:lang w:val="pt-BR"/>
        </w:rPr>
        <w:t>6</w:t>
      </w:r>
      <w:r w:rsidR="005850B8">
        <w:rPr>
          <w:rFonts w:ascii="Times New Roman" w:hAnsi="Times New Roman"/>
          <w:sz w:val="28"/>
          <w:szCs w:val="26"/>
          <w:lang w:val="pt-BR"/>
        </w:rPr>
        <w:t xml:space="preserve">. </w:t>
      </w:r>
      <w:r w:rsidR="00C70439" w:rsidRPr="00F3605D">
        <w:rPr>
          <w:rFonts w:ascii="Times New Roman" w:hAnsi="Times New Roman"/>
          <w:sz w:val="28"/>
        </w:rPr>
        <w:t>Các báo giá nhận được sau thời điểm nêu trên sẽ không được xem xét.</w:t>
      </w:r>
    </w:p>
    <w:p w14:paraId="051C5248" w14:textId="548145DA" w:rsidR="00AB258B" w:rsidRDefault="00AB258B" w:rsidP="00AB258B">
      <w:pPr>
        <w:pStyle w:val="BodyText"/>
        <w:spacing w:line="276" w:lineRule="auto"/>
        <w:ind w:firstLine="426"/>
        <w:rPr>
          <w:rFonts w:ascii="Times New Roman" w:hAnsi="Times New Roman"/>
          <w:sz w:val="28"/>
        </w:rPr>
      </w:pPr>
    </w:p>
    <w:p w14:paraId="7E6194AF" w14:textId="7A4EBC36" w:rsidR="00AB258B" w:rsidRDefault="00AB258B" w:rsidP="00AB258B">
      <w:pPr>
        <w:pStyle w:val="BodyText"/>
        <w:spacing w:line="276" w:lineRule="auto"/>
        <w:ind w:firstLine="426"/>
        <w:rPr>
          <w:rFonts w:ascii="Times New Roman" w:hAnsi="Times New Roman"/>
          <w:sz w:val="28"/>
        </w:rPr>
      </w:pPr>
    </w:p>
    <w:p w14:paraId="39975762" w14:textId="77777777" w:rsidR="00AB258B" w:rsidRPr="00F3605D" w:rsidRDefault="00AB258B" w:rsidP="00AB258B">
      <w:pPr>
        <w:pStyle w:val="BodyText"/>
        <w:spacing w:line="276" w:lineRule="auto"/>
        <w:ind w:firstLine="426"/>
        <w:rPr>
          <w:rFonts w:ascii="Times New Roman" w:hAnsi="Times New Roman"/>
          <w:sz w:val="28"/>
        </w:rPr>
      </w:pPr>
    </w:p>
    <w:p w14:paraId="28F647DD" w14:textId="091D5B83" w:rsidR="00C70439" w:rsidRPr="00420026" w:rsidRDefault="00C70439" w:rsidP="00AB258B">
      <w:pPr>
        <w:numPr>
          <w:ilvl w:val="0"/>
          <w:numId w:val="8"/>
        </w:numPr>
        <w:tabs>
          <w:tab w:val="left" w:pos="567"/>
        </w:tabs>
        <w:spacing w:line="276" w:lineRule="auto"/>
        <w:ind w:left="851" w:hanging="425"/>
        <w:jc w:val="both"/>
        <w:rPr>
          <w:rFonts w:ascii="Times New Roman" w:hAnsi="Times New Roman"/>
          <w:b/>
          <w:bCs/>
          <w:sz w:val="28"/>
        </w:rPr>
      </w:pPr>
      <w:r w:rsidRPr="00C70439">
        <w:rPr>
          <w:rFonts w:ascii="Times New Roman" w:hAnsi="Times New Roman"/>
          <w:b/>
          <w:bCs/>
          <w:sz w:val="28"/>
        </w:rPr>
        <w:lastRenderedPageBreak/>
        <w:t>Nội dung yêu cầu báo giá:</w:t>
      </w:r>
    </w:p>
    <w:p w14:paraId="32EF197B" w14:textId="12D6756E" w:rsidR="00B20831" w:rsidRPr="005D559A" w:rsidRDefault="00D279B7" w:rsidP="00AB258B">
      <w:pPr>
        <w:pStyle w:val="BodyText"/>
        <w:numPr>
          <w:ilvl w:val="0"/>
          <w:numId w:val="3"/>
        </w:numPr>
        <w:spacing w:line="276" w:lineRule="auto"/>
        <w:ind w:left="851" w:hanging="425"/>
        <w:rPr>
          <w:rFonts w:ascii="Times New Roman" w:hAnsi="Times New Roman"/>
          <w:sz w:val="28"/>
          <w:szCs w:val="26"/>
          <w:lang w:val="pt-BR"/>
        </w:rPr>
      </w:pPr>
      <w:r w:rsidRPr="005D559A">
        <w:rPr>
          <w:rFonts w:ascii="Times New Roman" w:hAnsi="Times New Roman"/>
          <w:sz w:val="28"/>
          <w:szCs w:val="26"/>
          <w:lang w:val="pt-BR"/>
        </w:rPr>
        <w:t xml:space="preserve">Nội dung </w:t>
      </w:r>
      <w:r w:rsidR="0080338E">
        <w:rPr>
          <w:rFonts w:ascii="Times New Roman" w:hAnsi="Times New Roman"/>
          <w:sz w:val="28"/>
          <w:szCs w:val="26"/>
          <w:lang w:val="pt-BR"/>
        </w:rPr>
        <w:t>báo</w:t>
      </w:r>
      <w:r w:rsidRPr="005D559A">
        <w:rPr>
          <w:rFonts w:ascii="Times New Roman" w:hAnsi="Times New Roman"/>
          <w:sz w:val="28"/>
          <w:szCs w:val="26"/>
          <w:lang w:val="pt-BR"/>
        </w:rPr>
        <w:t xml:space="preserve"> giá: </w:t>
      </w:r>
      <w:r w:rsidR="003A3F07" w:rsidRPr="005D559A">
        <w:rPr>
          <w:rFonts w:ascii="Times New Roman" w:hAnsi="Times New Roman"/>
          <w:sz w:val="28"/>
          <w:szCs w:val="26"/>
          <w:lang w:val="vi-VN"/>
        </w:rPr>
        <w:t>danh mục t</w:t>
      </w:r>
      <w:r w:rsidR="00917FFD" w:rsidRPr="005D559A">
        <w:rPr>
          <w:rFonts w:ascii="Times New Roman" w:hAnsi="Times New Roman"/>
          <w:sz w:val="28"/>
          <w:szCs w:val="26"/>
          <w:lang w:val="pt-BR"/>
        </w:rPr>
        <w:t>heo phụ lục đính kèm</w:t>
      </w:r>
      <w:r w:rsidR="003A3F07" w:rsidRPr="005D559A">
        <w:rPr>
          <w:rFonts w:ascii="Times New Roman" w:hAnsi="Times New Roman"/>
          <w:sz w:val="28"/>
          <w:szCs w:val="26"/>
          <w:lang w:val="vi-VN"/>
        </w:rPr>
        <w:t xml:space="preserve"> thư mời</w:t>
      </w:r>
      <w:r w:rsidR="00FF65B0" w:rsidRPr="005D559A">
        <w:rPr>
          <w:rFonts w:ascii="Times New Roman" w:hAnsi="Times New Roman"/>
          <w:sz w:val="28"/>
          <w:szCs w:val="26"/>
          <w:lang w:val="pt-BR"/>
        </w:rPr>
        <w:t xml:space="preserve"> </w:t>
      </w:r>
    </w:p>
    <w:p w14:paraId="434D83F2" w14:textId="0F760B17" w:rsidR="003A3F07" w:rsidRPr="005D559A" w:rsidRDefault="003A3F07" w:rsidP="00AB258B">
      <w:pPr>
        <w:pStyle w:val="BodyText"/>
        <w:numPr>
          <w:ilvl w:val="0"/>
          <w:numId w:val="3"/>
        </w:numPr>
        <w:spacing w:line="276" w:lineRule="auto"/>
        <w:ind w:left="851" w:hanging="425"/>
        <w:rPr>
          <w:rFonts w:ascii="Times New Roman" w:hAnsi="Times New Roman"/>
          <w:sz w:val="28"/>
          <w:szCs w:val="26"/>
          <w:lang w:val="pt-BR"/>
        </w:rPr>
      </w:pPr>
      <w:r w:rsidRPr="005D559A">
        <w:rPr>
          <w:rFonts w:ascii="Times New Roman" w:hAnsi="Times New Roman"/>
          <w:sz w:val="28"/>
          <w:szCs w:val="26"/>
          <w:lang w:val="vi-VN"/>
        </w:rPr>
        <w:t xml:space="preserve">Nội dung </w:t>
      </w:r>
      <w:r w:rsidR="00080696">
        <w:rPr>
          <w:rFonts w:ascii="Times New Roman" w:hAnsi="Times New Roman"/>
          <w:sz w:val="28"/>
          <w:szCs w:val="26"/>
          <w:lang w:val="vi-VN"/>
        </w:rPr>
        <w:t>b</w:t>
      </w:r>
      <w:r w:rsidRPr="005D559A">
        <w:rPr>
          <w:rFonts w:ascii="Times New Roman" w:hAnsi="Times New Roman"/>
          <w:sz w:val="28"/>
          <w:szCs w:val="26"/>
          <w:lang w:val="pt-BR"/>
        </w:rPr>
        <w:t>áo giá</w:t>
      </w:r>
      <w:r w:rsidRPr="005D559A">
        <w:rPr>
          <w:rFonts w:ascii="Times New Roman" w:hAnsi="Times New Roman"/>
          <w:sz w:val="28"/>
          <w:szCs w:val="26"/>
          <w:lang w:val="vi-VN"/>
        </w:rPr>
        <w:t xml:space="preserve"> lưu ý:</w:t>
      </w:r>
      <w:r w:rsidRPr="005D559A">
        <w:rPr>
          <w:rFonts w:ascii="Times New Roman" w:hAnsi="Times New Roman"/>
          <w:sz w:val="28"/>
          <w:szCs w:val="26"/>
          <w:lang w:val="pt-BR"/>
        </w:rPr>
        <w:t xml:space="preserve"> </w:t>
      </w:r>
    </w:p>
    <w:p w14:paraId="02E8263A" w14:textId="5578BFAD" w:rsidR="003A3F07" w:rsidRPr="006E1AAC" w:rsidRDefault="003A3F07" w:rsidP="00AB258B">
      <w:pPr>
        <w:pStyle w:val="BodyText"/>
        <w:numPr>
          <w:ilvl w:val="0"/>
          <w:numId w:val="4"/>
        </w:numPr>
        <w:spacing w:line="276" w:lineRule="auto"/>
        <w:ind w:left="851" w:hanging="425"/>
        <w:rPr>
          <w:rFonts w:ascii="Times New Roman" w:hAnsi="Times New Roman"/>
          <w:sz w:val="28"/>
          <w:szCs w:val="26"/>
          <w:lang w:val="pt-BR"/>
        </w:rPr>
      </w:pPr>
      <w:r w:rsidRPr="006E1AAC">
        <w:rPr>
          <w:rFonts w:ascii="Times New Roman" w:hAnsi="Times New Roman"/>
          <w:sz w:val="28"/>
          <w:szCs w:val="26"/>
          <w:lang w:val="vi-VN"/>
        </w:rPr>
        <w:t xml:space="preserve">Báo giá theo đơn vị tính </w:t>
      </w:r>
      <w:r w:rsidR="006E1AAC" w:rsidRPr="006E1AAC">
        <w:rPr>
          <w:rFonts w:ascii="Times New Roman" w:hAnsi="Times New Roman"/>
          <w:sz w:val="28"/>
          <w:szCs w:val="26"/>
          <w:lang w:val="vi-VN"/>
        </w:rPr>
        <w:t xml:space="preserve">của </w:t>
      </w:r>
      <w:r w:rsidRPr="006E1AAC">
        <w:rPr>
          <w:rFonts w:ascii="Times New Roman" w:hAnsi="Times New Roman"/>
          <w:sz w:val="28"/>
          <w:szCs w:val="26"/>
          <w:lang w:val="vi-VN"/>
        </w:rPr>
        <w:t>hàng hóa</w:t>
      </w:r>
      <w:r w:rsidR="006E1AAC" w:rsidRPr="006E1AAC">
        <w:rPr>
          <w:rFonts w:ascii="Times New Roman" w:hAnsi="Times New Roman"/>
          <w:sz w:val="28"/>
          <w:szCs w:val="26"/>
          <w:lang w:val="vi-VN"/>
        </w:rPr>
        <w:t xml:space="preserve"> </w:t>
      </w:r>
      <w:r w:rsidR="006E1AAC">
        <w:rPr>
          <w:rFonts w:ascii="Times New Roman" w:hAnsi="Times New Roman"/>
          <w:sz w:val="28"/>
          <w:szCs w:val="26"/>
          <w:lang w:val="vi-VN"/>
        </w:rPr>
        <w:t>và</w:t>
      </w:r>
      <w:r w:rsidR="005D559A" w:rsidRPr="006E1AAC">
        <w:rPr>
          <w:rFonts w:ascii="Times New Roman" w:hAnsi="Times New Roman"/>
          <w:sz w:val="28"/>
          <w:szCs w:val="26"/>
          <w:lang w:val="vi-VN"/>
        </w:rPr>
        <w:t xml:space="preserve"> tính theo đồng Việ</w:t>
      </w:r>
      <w:r w:rsidRPr="006E1AAC">
        <w:rPr>
          <w:rFonts w:ascii="Times New Roman" w:hAnsi="Times New Roman"/>
          <w:sz w:val="28"/>
          <w:szCs w:val="26"/>
          <w:lang w:val="vi-VN"/>
        </w:rPr>
        <w:t>t Nam;</w:t>
      </w:r>
    </w:p>
    <w:p w14:paraId="6BC86FBD" w14:textId="77777777" w:rsidR="00AB258B" w:rsidRPr="00AB258B" w:rsidRDefault="003A3F07" w:rsidP="00AB258B">
      <w:pPr>
        <w:pStyle w:val="BodyText"/>
        <w:numPr>
          <w:ilvl w:val="0"/>
          <w:numId w:val="4"/>
        </w:numPr>
        <w:spacing w:line="276" w:lineRule="auto"/>
        <w:ind w:left="851" w:hanging="425"/>
        <w:rPr>
          <w:rFonts w:ascii="Times New Roman" w:hAnsi="Times New Roman"/>
          <w:sz w:val="28"/>
          <w:szCs w:val="26"/>
          <w:lang w:val="pt-BR"/>
        </w:rPr>
      </w:pPr>
      <w:r w:rsidRPr="005D559A">
        <w:rPr>
          <w:rFonts w:ascii="Times New Roman" w:hAnsi="Times New Roman"/>
          <w:sz w:val="28"/>
          <w:szCs w:val="26"/>
          <w:lang w:val="vi-VN"/>
        </w:rPr>
        <w:t>Giá trị đã bao gồm thuế VAT và các chi phí khác (nếu có);</w:t>
      </w:r>
    </w:p>
    <w:p w14:paraId="0B773880" w14:textId="77777777" w:rsidR="00AB258B" w:rsidRPr="00AB258B" w:rsidRDefault="005850B8" w:rsidP="00AB258B">
      <w:pPr>
        <w:pStyle w:val="BodyText"/>
        <w:numPr>
          <w:ilvl w:val="0"/>
          <w:numId w:val="4"/>
        </w:numPr>
        <w:spacing w:line="276" w:lineRule="auto"/>
        <w:ind w:left="851" w:hanging="425"/>
        <w:rPr>
          <w:rFonts w:ascii="Times New Roman" w:hAnsi="Times New Roman"/>
          <w:sz w:val="28"/>
          <w:szCs w:val="26"/>
          <w:lang w:val="pt-BR"/>
        </w:rPr>
      </w:pPr>
      <w:r w:rsidRPr="00AB258B">
        <w:rPr>
          <w:rFonts w:ascii="Times New Roman" w:hAnsi="Times New Roman"/>
          <w:sz w:val="28"/>
          <w:szCs w:val="28"/>
        </w:rPr>
        <w:t>Tr</w:t>
      </w:r>
      <w:r w:rsidRPr="00AB258B">
        <w:rPr>
          <w:rFonts w:ascii="Times New Roman" w:hAnsi="Times New Roman" w:cs="Calibri"/>
          <w:sz w:val="28"/>
          <w:szCs w:val="28"/>
        </w:rPr>
        <w:t>ườ</w:t>
      </w:r>
      <w:r w:rsidRPr="00AB258B">
        <w:rPr>
          <w:rFonts w:ascii="Times New Roman" w:hAnsi="Times New Roman"/>
          <w:sz w:val="28"/>
          <w:szCs w:val="28"/>
        </w:rPr>
        <w:t>ng h</w:t>
      </w:r>
      <w:r w:rsidRPr="00AB258B">
        <w:rPr>
          <w:rFonts w:ascii="Times New Roman" w:hAnsi="Times New Roman" w:cs="Calibri"/>
          <w:sz w:val="28"/>
          <w:szCs w:val="28"/>
        </w:rPr>
        <w:t>ợ</w:t>
      </w:r>
      <w:r w:rsidRPr="00AB258B">
        <w:rPr>
          <w:rFonts w:ascii="Times New Roman" w:hAnsi="Times New Roman"/>
          <w:sz w:val="28"/>
          <w:szCs w:val="28"/>
        </w:rPr>
        <w:t>p công ty có kết quả trúng thầu rộng rãi được công khai thì gửi kèm kết quả trúng thầu hoặc thông báo trúng thầu.</w:t>
      </w:r>
    </w:p>
    <w:p w14:paraId="05E861A6" w14:textId="061137CB" w:rsidR="00B41C42" w:rsidRPr="00AB258B" w:rsidRDefault="006E1AAC" w:rsidP="00AB258B">
      <w:pPr>
        <w:pStyle w:val="BodyText"/>
        <w:numPr>
          <w:ilvl w:val="0"/>
          <w:numId w:val="4"/>
        </w:numPr>
        <w:spacing w:line="276" w:lineRule="auto"/>
        <w:ind w:left="851" w:hanging="425"/>
        <w:rPr>
          <w:rFonts w:ascii="Times New Roman" w:hAnsi="Times New Roman"/>
          <w:sz w:val="28"/>
          <w:szCs w:val="26"/>
          <w:lang w:val="pt-BR"/>
        </w:rPr>
      </w:pPr>
      <w:r w:rsidRPr="00AB258B">
        <w:rPr>
          <w:rFonts w:ascii="Times New Roman" w:hAnsi="Times New Roman"/>
          <w:sz w:val="28"/>
          <w:szCs w:val="26"/>
          <w:lang w:val="vi-VN"/>
        </w:rPr>
        <w:t xml:space="preserve">Giá trị hiệu lực của </w:t>
      </w:r>
      <w:r w:rsidR="00080696" w:rsidRPr="00AB258B">
        <w:rPr>
          <w:rFonts w:ascii="Times New Roman" w:hAnsi="Times New Roman"/>
          <w:sz w:val="28"/>
          <w:szCs w:val="26"/>
          <w:lang w:val="vi-VN"/>
        </w:rPr>
        <w:t>b</w:t>
      </w:r>
      <w:r w:rsidRPr="00AB258B">
        <w:rPr>
          <w:rFonts w:ascii="Times New Roman" w:hAnsi="Times New Roman"/>
          <w:sz w:val="28"/>
          <w:szCs w:val="26"/>
          <w:lang w:val="vi-VN"/>
        </w:rPr>
        <w:t xml:space="preserve">áo giá đề nghị </w:t>
      </w:r>
      <w:r w:rsidR="00754F0C" w:rsidRPr="00AB258B">
        <w:rPr>
          <w:rFonts w:ascii="Times New Roman" w:hAnsi="Times New Roman"/>
          <w:sz w:val="28"/>
          <w:szCs w:val="26"/>
          <w:lang w:val="vi-VN"/>
        </w:rPr>
        <w:t>tối</w:t>
      </w:r>
      <w:r w:rsidR="00600BCF" w:rsidRPr="00AB258B">
        <w:rPr>
          <w:rFonts w:ascii="Times New Roman" w:hAnsi="Times New Roman"/>
          <w:sz w:val="28"/>
          <w:szCs w:val="26"/>
          <w:lang w:val="vi-VN"/>
        </w:rPr>
        <w:t xml:space="preserve"> đa không quá</w:t>
      </w:r>
      <w:r w:rsidRPr="00AB258B">
        <w:rPr>
          <w:rFonts w:ascii="Times New Roman" w:hAnsi="Times New Roman"/>
          <w:sz w:val="28"/>
          <w:szCs w:val="26"/>
          <w:lang w:val="vi-VN"/>
        </w:rPr>
        <w:t xml:space="preserve"> 90 ngày, kể từ ngày </w:t>
      </w:r>
      <w:r w:rsidR="00B41C42" w:rsidRPr="00AB258B">
        <w:rPr>
          <w:rFonts w:ascii="Times New Roman" w:hAnsi="Times New Roman"/>
          <w:sz w:val="28"/>
          <w:szCs w:val="26"/>
          <w:lang w:val="vi-VN"/>
        </w:rPr>
        <w:t xml:space="preserve">ký </w:t>
      </w:r>
      <w:r w:rsidRPr="00AB258B">
        <w:rPr>
          <w:rFonts w:ascii="Times New Roman" w:hAnsi="Times New Roman"/>
          <w:sz w:val="28"/>
          <w:szCs w:val="26"/>
          <w:lang w:val="vi-VN"/>
        </w:rPr>
        <w:t>báo giá</w:t>
      </w:r>
      <w:r w:rsidR="00B41C42" w:rsidRPr="00AB258B">
        <w:rPr>
          <w:rFonts w:ascii="Times New Roman" w:hAnsi="Times New Roman"/>
          <w:sz w:val="28"/>
          <w:szCs w:val="26"/>
          <w:lang w:val="vi-VN"/>
        </w:rPr>
        <w:t>;</w:t>
      </w:r>
    </w:p>
    <w:p w14:paraId="2796147A" w14:textId="26104BBA" w:rsidR="004F466E" w:rsidRPr="005D559A" w:rsidRDefault="00AC278D" w:rsidP="00AB258B">
      <w:pPr>
        <w:pStyle w:val="BodyText"/>
        <w:spacing w:line="276" w:lineRule="auto"/>
        <w:ind w:left="851" w:hanging="425"/>
        <w:rPr>
          <w:rFonts w:ascii="Times New Roman" w:hAnsi="Times New Roman"/>
          <w:sz w:val="28"/>
          <w:szCs w:val="26"/>
        </w:rPr>
      </w:pPr>
      <w:r w:rsidRPr="005D559A">
        <w:rPr>
          <w:rFonts w:ascii="Times New Roman" w:hAnsi="Times New Roman"/>
          <w:sz w:val="28"/>
          <w:szCs w:val="26"/>
        </w:rPr>
        <w:t>Trân trọng./.</w:t>
      </w:r>
    </w:p>
    <w:p w14:paraId="439C4CAF" w14:textId="77777777" w:rsidR="00615446" w:rsidRPr="008A58C1" w:rsidRDefault="00615446" w:rsidP="00E676AA">
      <w:pPr>
        <w:pStyle w:val="BodyText"/>
        <w:spacing w:line="276" w:lineRule="auto"/>
        <w:ind w:firstLine="403"/>
        <w:rPr>
          <w:rFonts w:ascii="Times New Roman" w:hAnsi="Times New Roman"/>
          <w:sz w:val="27"/>
          <w:szCs w:val="27"/>
        </w:rPr>
      </w:pPr>
    </w:p>
    <w:tbl>
      <w:tblPr>
        <w:tblW w:w="9349" w:type="dxa"/>
        <w:jc w:val="center"/>
        <w:tblLook w:val="00A0" w:firstRow="1" w:lastRow="0" w:firstColumn="1" w:lastColumn="0" w:noHBand="0" w:noVBand="0"/>
      </w:tblPr>
      <w:tblGrid>
        <w:gridCol w:w="4395"/>
        <w:gridCol w:w="4954"/>
      </w:tblGrid>
      <w:tr w:rsidR="006269A3" w:rsidRPr="00662C49" w14:paraId="5B824A32" w14:textId="77777777" w:rsidTr="00DF1994">
        <w:trPr>
          <w:trHeight w:val="613"/>
          <w:jc w:val="center"/>
        </w:trPr>
        <w:tc>
          <w:tcPr>
            <w:tcW w:w="4395" w:type="dxa"/>
          </w:tcPr>
          <w:p w14:paraId="5E36B089" w14:textId="77777777" w:rsidR="000949EA" w:rsidRPr="006269A3" w:rsidRDefault="000949EA" w:rsidP="00E34795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6269A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  <w:t>Nơi nhận:</w:t>
            </w:r>
          </w:p>
          <w:p w14:paraId="731F653D" w14:textId="77777777" w:rsidR="000949EA" w:rsidRPr="006269A3" w:rsidRDefault="000949EA" w:rsidP="00E34795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  <w:r w:rsidRPr="006269A3">
              <w:rPr>
                <w:rFonts w:ascii="Times New Roman" w:hAnsi="Times New Roman"/>
                <w:sz w:val="22"/>
                <w:lang w:val="pt-BR"/>
              </w:rPr>
              <w:t xml:space="preserve">- Như </w:t>
            </w:r>
            <w:r w:rsidR="00AC278D" w:rsidRPr="006269A3">
              <w:rPr>
                <w:rFonts w:ascii="Times New Roman" w:hAnsi="Times New Roman"/>
                <w:sz w:val="22"/>
                <w:lang w:val="pt-BR"/>
              </w:rPr>
              <w:t>trên</w:t>
            </w:r>
            <w:r w:rsidRPr="006269A3">
              <w:rPr>
                <w:rFonts w:ascii="Times New Roman" w:hAnsi="Times New Roman"/>
                <w:sz w:val="22"/>
                <w:lang w:val="pt-BR"/>
              </w:rPr>
              <w:t>;</w:t>
            </w:r>
          </w:p>
          <w:p w14:paraId="167BBD77" w14:textId="5248ADDF" w:rsidR="00B9668D" w:rsidRPr="006269A3" w:rsidRDefault="00B9668D" w:rsidP="00E34795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  <w:r w:rsidRPr="006269A3">
              <w:rPr>
                <w:rFonts w:ascii="Times New Roman" w:hAnsi="Times New Roman"/>
                <w:sz w:val="22"/>
                <w:lang w:val="pt-BR"/>
              </w:rPr>
              <w:t>- Website</w:t>
            </w:r>
            <w:r w:rsidR="00F51653" w:rsidRPr="006269A3">
              <w:rPr>
                <w:rFonts w:ascii="Times New Roman" w:hAnsi="Times New Roman"/>
                <w:sz w:val="22"/>
                <w:lang w:val="pt-BR"/>
              </w:rPr>
              <w:t xml:space="preserve"> </w:t>
            </w:r>
            <w:r w:rsidR="0080338E">
              <w:rPr>
                <w:rFonts w:ascii="Times New Roman" w:hAnsi="Times New Roman"/>
                <w:sz w:val="22"/>
                <w:lang w:val="pt-BR"/>
              </w:rPr>
              <w:t>TTYT</w:t>
            </w:r>
            <w:r w:rsidR="00F51653" w:rsidRPr="006269A3">
              <w:rPr>
                <w:rFonts w:ascii="Times New Roman" w:hAnsi="Times New Roman"/>
                <w:sz w:val="22"/>
                <w:lang w:val="pt-BR"/>
              </w:rPr>
              <w:t xml:space="preserve"> (thông báo)</w:t>
            </w:r>
            <w:r w:rsidRPr="006269A3">
              <w:rPr>
                <w:rFonts w:ascii="Times New Roman" w:hAnsi="Times New Roman"/>
                <w:sz w:val="22"/>
                <w:lang w:val="pt-BR"/>
              </w:rPr>
              <w:t>;</w:t>
            </w:r>
          </w:p>
          <w:p w14:paraId="24202BB7" w14:textId="53FD8D96" w:rsidR="006269A3" w:rsidRDefault="00B9668D" w:rsidP="00E34795">
            <w:pPr>
              <w:jc w:val="both"/>
              <w:rPr>
                <w:rFonts w:ascii="Times New Roman" w:hAnsi="Times New Roman"/>
                <w:sz w:val="22"/>
                <w:lang w:val="pt-BR"/>
              </w:rPr>
            </w:pPr>
            <w:r w:rsidRPr="006269A3">
              <w:rPr>
                <w:rFonts w:ascii="Times New Roman" w:hAnsi="Times New Roman"/>
                <w:sz w:val="22"/>
                <w:lang w:val="pt-BR"/>
              </w:rPr>
              <w:t xml:space="preserve">- Phòng </w:t>
            </w:r>
            <w:r w:rsidR="00394C92">
              <w:rPr>
                <w:rFonts w:ascii="Times New Roman" w:hAnsi="Times New Roman"/>
                <w:sz w:val="22"/>
                <w:lang w:val="pt-BR"/>
              </w:rPr>
              <w:t>KHNV,</w:t>
            </w:r>
            <w:r w:rsidRPr="006269A3">
              <w:rPr>
                <w:rFonts w:ascii="Times New Roman" w:hAnsi="Times New Roman"/>
                <w:sz w:val="22"/>
                <w:lang w:val="pt-BR"/>
              </w:rPr>
              <w:t>TCKT</w:t>
            </w:r>
            <w:r w:rsidR="006269A3">
              <w:rPr>
                <w:rFonts w:ascii="Times New Roman" w:hAnsi="Times New Roman"/>
                <w:sz w:val="22"/>
                <w:lang w:val="pt-BR"/>
              </w:rPr>
              <w:t>,</w:t>
            </w:r>
            <w:r w:rsidR="00DE56C7">
              <w:rPr>
                <w:rFonts w:ascii="Times New Roman" w:hAnsi="Times New Roman"/>
                <w:sz w:val="22"/>
                <w:lang w:val="pt-BR"/>
              </w:rPr>
              <w:t>Dược-</w:t>
            </w:r>
            <w:r w:rsidR="00DF1994">
              <w:rPr>
                <w:rFonts w:ascii="Times New Roman" w:hAnsi="Times New Roman"/>
                <w:sz w:val="22"/>
                <w:lang w:val="pt-BR"/>
              </w:rPr>
              <w:t>Vật tư, TBYT</w:t>
            </w:r>
            <w:r w:rsidR="007402AC">
              <w:rPr>
                <w:rFonts w:ascii="Times New Roman" w:hAnsi="Times New Roman"/>
                <w:sz w:val="22"/>
                <w:lang w:val="pt-BR"/>
              </w:rPr>
              <w:t>;</w:t>
            </w:r>
          </w:p>
          <w:p w14:paraId="0139C8C7" w14:textId="1F1373A4" w:rsidR="000949EA" w:rsidRPr="00394C92" w:rsidRDefault="000949EA" w:rsidP="00E34795">
            <w:pPr>
              <w:jc w:val="both"/>
              <w:rPr>
                <w:rFonts w:ascii="Times New Roman" w:hAnsi="Times New Roman"/>
                <w:lang w:val="pt-BR"/>
              </w:rPr>
            </w:pPr>
            <w:r w:rsidRPr="00394C92">
              <w:rPr>
                <w:rFonts w:ascii="Times New Roman" w:hAnsi="Times New Roman"/>
                <w:sz w:val="22"/>
                <w:lang w:val="pt-BR"/>
              </w:rPr>
              <w:t>- Lưu</w:t>
            </w:r>
            <w:r w:rsidR="00AC278D" w:rsidRPr="00394C92">
              <w:rPr>
                <w:rFonts w:ascii="Times New Roman" w:hAnsi="Times New Roman"/>
                <w:sz w:val="22"/>
                <w:lang w:val="pt-BR"/>
              </w:rPr>
              <w:t>:</w:t>
            </w:r>
            <w:r w:rsidRPr="00394C92">
              <w:rPr>
                <w:rFonts w:ascii="Times New Roman" w:hAnsi="Times New Roman"/>
                <w:sz w:val="22"/>
                <w:lang w:val="pt-BR"/>
              </w:rPr>
              <w:t xml:space="preserve"> VT</w:t>
            </w:r>
            <w:r w:rsidR="007402AC">
              <w:rPr>
                <w:rFonts w:ascii="Times New Roman" w:hAnsi="Times New Roman"/>
                <w:sz w:val="22"/>
                <w:lang w:val="pt-BR"/>
              </w:rPr>
              <w:t>.</w:t>
            </w:r>
          </w:p>
        </w:tc>
        <w:tc>
          <w:tcPr>
            <w:tcW w:w="4954" w:type="dxa"/>
          </w:tcPr>
          <w:p w14:paraId="20D81DBC" w14:textId="565E7105" w:rsidR="00C72E75" w:rsidRPr="008A58C1" w:rsidRDefault="00AC278D" w:rsidP="00E34795">
            <w:pPr>
              <w:pStyle w:val="Heading3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8A58C1">
              <w:rPr>
                <w:rFonts w:ascii="Times New Roman" w:hAnsi="Times New Roman"/>
                <w:sz w:val="27"/>
                <w:szCs w:val="27"/>
                <w:lang w:val="pt-BR"/>
              </w:rPr>
              <w:t>GIÁM ĐỐC</w:t>
            </w:r>
          </w:p>
          <w:p w14:paraId="2AC2C3A7" w14:textId="77777777" w:rsidR="002F46CA" w:rsidRPr="008A58C1" w:rsidRDefault="002F46CA" w:rsidP="00E34795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pt-BR"/>
              </w:rPr>
            </w:pPr>
          </w:p>
          <w:p w14:paraId="0CD8B8B6" w14:textId="77777777" w:rsidR="002F46CA" w:rsidRPr="008A58C1" w:rsidRDefault="002F46CA" w:rsidP="00E34795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pt-BR"/>
              </w:rPr>
            </w:pPr>
          </w:p>
          <w:p w14:paraId="441E02CC" w14:textId="77777777" w:rsidR="008A58C1" w:rsidRDefault="008A58C1" w:rsidP="00E34795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pt-BR"/>
              </w:rPr>
            </w:pPr>
          </w:p>
          <w:p w14:paraId="76C065C1" w14:textId="77777777" w:rsidR="0080338E" w:rsidRPr="008A58C1" w:rsidRDefault="0080338E" w:rsidP="00E34795">
            <w:pPr>
              <w:jc w:val="center"/>
              <w:rPr>
                <w:rFonts w:ascii="Times New Roman" w:hAnsi="Times New Roman"/>
                <w:b/>
                <w:sz w:val="27"/>
                <w:szCs w:val="27"/>
                <w:lang w:val="pt-BR"/>
              </w:rPr>
            </w:pPr>
          </w:p>
          <w:p w14:paraId="72B16475" w14:textId="64ABF393" w:rsidR="002F46CA" w:rsidRPr="008A58C1" w:rsidRDefault="002F46CA" w:rsidP="00E34795">
            <w:pPr>
              <w:rPr>
                <w:rFonts w:ascii="Times New Roman" w:hAnsi="Times New Roman"/>
                <w:b/>
                <w:sz w:val="27"/>
                <w:szCs w:val="27"/>
                <w:lang w:val="pt-BR"/>
              </w:rPr>
            </w:pPr>
          </w:p>
          <w:p w14:paraId="5F911292" w14:textId="54CD78F1" w:rsidR="00662C49" w:rsidRPr="0080338E" w:rsidRDefault="00C66373" w:rsidP="00E347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NGÔ HẢI VÂN</w:t>
            </w:r>
          </w:p>
        </w:tc>
      </w:tr>
    </w:tbl>
    <w:p w14:paraId="5DB0FA58" w14:textId="40ACCD46" w:rsidR="00DE56C7" w:rsidRDefault="00DE56C7" w:rsidP="00E34795">
      <w:pPr>
        <w:tabs>
          <w:tab w:val="left" w:pos="142"/>
          <w:tab w:val="left" w:pos="1163"/>
        </w:tabs>
        <w:rPr>
          <w:rFonts w:ascii="Times New Roman" w:hAnsi="Times New Roman"/>
          <w:b/>
          <w:bCs/>
          <w:sz w:val="27"/>
          <w:szCs w:val="27"/>
          <w:lang w:val="pl-PL"/>
        </w:rPr>
        <w:sectPr w:rsidR="00DE56C7" w:rsidSect="00F3605D">
          <w:footerReference w:type="even" r:id="rId8"/>
          <w:footerReference w:type="default" r:id="rId9"/>
          <w:pgSz w:w="11907" w:h="16840" w:code="9"/>
          <w:pgMar w:top="1134" w:right="1134" w:bottom="1134" w:left="1701" w:header="284" w:footer="459" w:gutter="0"/>
          <w:cols w:space="720"/>
          <w:docGrid w:linePitch="360"/>
        </w:sectPr>
      </w:pPr>
    </w:p>
    <w:tbl>
      <w:tblPr>
        <w:tblW w:w="15493" w:type="dxa"/>
        <w:tblLook w:val="04A0" w:firstRow="1" w:lastRow="0" w:firstColumn="1" w:lastColumn="0" w:noHBand="0" w:noVBand="1"/>
      </w:tblPr>
      <w:tblGrid>
        <w:gridCol w:w="670"/>
        <w:gridCol w:w="3115"/>
        <w:gridCol w:w="1056"/>
        <w:gridCol w:w="2672"/>
        <w:gridCol w:w="910"/>
        <w:gridCol w:w="1086"/>
        <w:gridCol w:w="625"/>
        <w:gridCol w:w="1493"/>
        <w:gridCol w:w="503"/>
        <w:gridCol w:w="1131"/>
        <w:gridCol w:w="362"/>
        <w:gridCol w:w="956"/>
        <w:gridCol w:w="7"/>
        <w:gridCol w:w="671"/>
        <w:gridCol w:w="236"/>
      </w:tblGrid>
      <w:tr w:rsidR="00983BB6" w:rsidRPr="00492944" w14:paraId="2AB90F70" w14:textId="77777777" w:rsidTr="00492944">
        <w:trPr>
          <w:gridAfter w:val="2"/>
          <w:wAfter w:w="907" w:type="dxa"/>
          <w:trHeight w:val="375"/>
        </w:trPr>
        <w:tc>
          <w:tcPr>
            <w:tcW w:w="145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BAB1" w14:textId="16B1BD29" w:rsidR="00983BB6" w:rsidRPr="00492944" w:rsidRDefault="00983BB6" w:rsidP="00983B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ko-KR"/>
              </w:rPr>
            </w:pPr>
            <w:bookmarkStart w:id="0" w:name="_GoBack"/>
            <w:r w:rsidRPr="0049294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ko-KR"/>
              </w:rPr>
              <w:lastRenderedPageBreak/>
              <w:t xml:space="preserve">DANH MỤC </w:t>
            </w:r>
            <w:r w:rsidR="00492944" w:rsidRPr="0049294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VẬT T</w:t>
            </w:r>
            <w:r w:rsidR="00492944" w:rsidRPr="00492944">
              <w:rPr>
                <w:rFonts w:ascii="Times New Roman" w:hAnsi="Times New Roman" w:hint="eastAsia"/>
                <w:b/>
                <w:bCs/>
                <w:sz w:val="28"/>
                <w:szCs w:val="28"/>
                <w:lang w:val="pt-BR"/>
              </w:rPr>
              <w:t>Ư</w:t>
            </w:r>
            <w:r w:rsidR="00492944" w:rsidRPr="0049294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Y TẾ-HÓA CHẤT XÉT NGHIỆM LAO VÀ ETHANOL</w:t>
            </w:r>
            <w:r w:rsidR="00492944" w:rsidRPr="0049294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ko-KR"/>
              </w:rPr>
              <w:t xml:space="preserve"> </w:t>
            </w:r>
            <w:r w:rsidRPr="0049294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ko-KR"/>
              </w:rPr>
              <w:t xml:space="preserve">CẦN CHÀO GIÁ  </w:t>
            </w:r>
            <w:bookmarkEnd w:id="0"/>
          </w:p>
        </w:tc>
      </w:tr>
      <w:tr w:rsidR="00983BB6" w:rsidRPr="00492944" w14:paraId="3636FA64" w14:textId="77777777" w:rsidTr="00492944">
        <w:trPr>
          <w:gridAfter w:val="2"/>
          <w:wAfter w:w="907" w:type="dxa"/>
          <w:trHeight w:val="375"/>
        </w:trPr>
        <w:tc>
          <w:tcPr>
            <w:tcW w:w="1458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20E30" w14:textId="7B75F721" w:rsidR="00983BB6" w:rsidRPr="00492944" w:rsidRDefault="00983BB6" w:rsidP="00983BB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ko-KR"/>
              </w:rPr>
            </w:pPr>
            <w:r w:rsidRPr="004929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ko-KR"/>
              </w:rPr>
              <w:t>(Đính kèm Thư mời số      /TM-TTYT</w:t>
            </w:r>
            <w:r w:rsidR="00DF1994" w:rsidRPr="004929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ko-KR"/>
              </w:rPr>
              <w:t>KV</w:t>
            </w:r>
            <w:r w:rsidRPr="004929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ko-KR"/>
              </w:rPr>
              <w:t xml:space="preserve"> ngày   </w:t>
            </w:r>
            <w:r w:rsidR="00C66373" w:rsidRPr="004929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ko-KR"/>
              </w:rPr>
              <w:t xml:space="preserve"> </w:t>
            </w:r>
            <w:r w:rsidRPr="004929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ko-KR"/>
              </w:rPr>
              <w:t xml:space="preserve">   tháng </w:t>
            </w:r>
            <w:r w:rsidR="00C66373" w:rsidRPr="004929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ko-KR"/>
              </w:rPr>
              <w:t xml:space="preserve">  </w:t>
            </w:r>
            <w:r w:rsidRPr="004929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ko-KR"/>
              </w:rPr>
              <w:t xml:space="preserve"> năm 20</w:t>
            </w:r>
            <w:r w:rsidR="00C66373" w:rsidRPr="004929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ko-KR"/>
              </w:rPr>
              <w:t>26</w:t>
            </w:r>
            <w:r w:rsidRPr="004929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ko-KR"/>
              </w:rPr>
              <w:t xml:space="preserve"> của Trung tâm Y tế </w:t>
            </w:r>
            <w:r w:rsidR="00DF1994" w:rsidRPr="004929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ko-KR"/>
              </w:rPr>
              <w:t>khu vực</w:t>
            </w:r>
            <w:r w:rsidRPr="0049294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ko-KR"/>
              </w:rPr>
              <w:t xml:space="preserve"> Châu Đức)</w:t>
            </w:r>
          </w:p>
        </w:tc>
      </w:tr>
      <w:tr w:rsidR="00492944" w:rsidRPr="00492944" w14:paraId="0E043D9F" w14:textId="77777777" w:rsidTr="00492944">
        <w:trPr>
          <w:gridAfter w:val="3"/>
          <w:wAfter w:w="914" w:type="dxa"/>
          <w:trHeight w:val="6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9595" w14:textId="77777777" w:rsidR="00492944" w:rsidRPr="00492944" w:rsidRDefault="00492944" w:rsidP="006F7A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ko-KR"/>
              </w:rPr>
              <w:t>STT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6B5E" w14:textId="77777777" w:rsidR="00492944" w:rsidRPr="00492944" w:rsidRDefault="00492944" w:rsidP="006F7A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ko-KR"/>
              </w:rPr>
              <w:t>Tên hoạt chất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29E6" w14:textId="1B06258D" w:rsidR="00492944" w:rsidRPr="00492944" w:rsidRDefault="00492944" w:rsidP="006F7A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ko-KR"/>
              </w:rPr>
              <w:t xml:space="preserve">Thông số, đặc tính kỹ thuật 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086C" w14:textId="16D5E265" w:rsidR="00492944" w:rsidRPr="00492944" w:rsidRDefault="00492944" w:rsidP="006F7A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ko-KR"/>
              </w:rPr>
              <w:t>Quy cách, đóng gói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ECE1" w14:textId="746182AC" w:rsidR="00492944" w:rsidRPr="00492944" w:rsidRDefault="00492944" w:rsidP="006F7A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ko-KR"/>
              </w:rPr>
              <w:t>Đơn vị</w:t>
            </w:r>
            <w:r w:rsidRPr="004929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ko-KR"/>
              </w:rPr>
              <w:br/>
              <w:t>tính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3ED1" w14:textId="16216691" w:rsidR="00492944" w:rsidRPr="00492944" w:rsidRDefault="00492944" w:rsidP="006F7A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ko-KR"/>
              </w:rPr>
              <w:t>Số</w:t>
            </w:r>
            <w:r w:rsidRPr="004929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ko-KR"/>
              </w:rPr>
              <w:br/>
              <w:t>lượng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B1EA" w14:textId="77777777" w:rsidR="00492944" w:rsidRPr="00492944" w:rsidRDefault="00492944" w:rsidP="006F7A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ko-KR"/>
              </w:rPr>
              <w:t>Ghi chú</w:t>
            </w:r>
          </w:p>
        </w:tc>
      </w:tr>
      <w:tr w:rsidR="00492944" w:rsidRPr="00492944" w14:paraId="20C7604D" w14:textId="77777777" w:rsidTr="00492944">
        <w:trPr>
          <w:gridAfter w:val="3"/>
          <w:wAfter w:w="914" w:type="dxa"/>
          <w:trHeight w:val="90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FF358" w14:textId="1F3098EA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3FDF" w14:textId="2D812414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eastAsia="Malgun Gothic" w:hAnsi="Times New Roman"/>
                <w:szCs w:val="24"/>
                <w:lang w:eastAsia="ko-KR"/>
              </w:rPr>
              <w:t>Blue methylen 0.3%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571C" w14:textId="48956CC5" w:rsidR="00492944" w:rsidRPr="00492944" w:rsidRDefault="00492944" w:rsidP="00492944">
            <w:pPr>
              <w:jc w:val="center"/>
              <w:rPr>
                <w:rFonts w:ascii="Times New Roman" w:eastAsia="Malgun Gothic" w:hAnsi="Times New Roman"/>
                <w:szCs w:val="24"/>
                <w:lang w:eastAsia="ko-KR"/>
              </w:rPr>
            </w:pPr>
            <w:r w:rsidRPr="00492944">
              <w:rPr>
                <w:rFonts w:ascii="Times New Roman" w:eastAsia="Malgun Gothic" w:hAnsi="Times New Roman"/>
                <w:szCs w:val="24"/>
                <w:lang w:eastAsia="ko-KR"/>
              </w:rPr>
              <w:t xml:space="preserve"> Thành phần của thuốc nhuộm Zichi Neelsen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6F4E" w14:textId="282A85BE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Chai/500ml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4B7C9" w14:textId="09A1AF17" w:rsidR="00492944" w:rsidRPr="00492944" w:rsidRDefault="00492944" w:rsidP="00492944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0"/>
                <w:szCs w:val="20"/>
              </w:rPr>
              <w:t>Lít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B798D" w14:textId="5473292F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06C3" w14:textId="77777777" w:rsidR="00492944" w:rsidRPr="00492944" w:rsidRDefault="00492944" w:rsidP="004929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</w:tr>
      <w:tr w:rsidR="00492944" w:rsidRPr="00492944" w14:paraId="0D5F0716" w14:textId="77777777" w:rsidTr="00492944">
        <w:trPr>
          <w:gridAfter w:val="3"/>
          <w:wAfter w:w="914" w:type="dxa"/>
          <w:trHeight w:val="9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62E62" w14:textId="5B9A088F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3939" w14:textId="4C994203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eastAsia="Malgun Gothic" w:hAnsi="Times New Roman"/>
                <w:szCs w:val="24"/>
                <w:lang w:eastAsia="ko-KR"/>
              </w:rPr>
              <w:t>Fuschine 0.3%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74AC" w14:textId="24302766" w:rsidR="00492944" w:rsidRPr="00492944" w:rsidRDefault="00492944" w:rsidP="00492944">
            <w:pPr>
              <w:jc w:val="center"/>
              <w:rPr>
                <w:rFonts w:ascii="Times New Roman" w:eastAsia="Malgun Gothic" w:hAnsi="Times New Roman"/>
                <w:szCs w:val="24"/>
                <w:lang w:eastAsia="ko-KR"/>
              </w:rPr>
            </w:pPr>
            <w:r w:rsidRPr="00492944">
              <w:rPr>
                <w:rFonts w:ascii="Times New Roman" w:eastAsia="Malgun Gothic" w:hAnsi="Times New Roman"/>
                <w:szCs w:val="24"/>
                <w:lang w:eastAsia="ko-KR"/>
              </w:rPr>
              <w:t xml:space="preserve"> Thành phần của thuốc nhuộm Zichi Neelsen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C7D11" w14:textId="36F225D4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Chai/500ml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6CF2A" w14:textId="54E152B9" w:rsidR="00492944" w:rsidRPr="00492944" w:rsidRDefault="00492944" w:rsidP="00492944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0"/>
                <w:szCs w:val="20"/>
              </w:rPr>
              <w:t>Lít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65DDE" w14:textId="529E08E6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DECC" w14:textId="77777777" w:rsidR="00492944" w:rsidRPr="00492944" w:rsidRDefault="00492944" w:rsidP="004929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</w:tr>
      <w:tr w:rsidR="00492944" w:rsidRPr="00492944" w14:paraId="5C8EC841" w14:textId="77777777" w:rsidTr="00492944">
        <w:trPr>
          <w:gridAfter w:val="3"/>
          <w:wAfter w:w="914" w:type="dxa"/>
          <w:trHeight w:val="70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450A8" w14:textId="28D32C20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056A" w14:textId="620F6039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eastAsia="Malgun Gothic" w:hAnsi="Times New Roman"/>
                <w:szCs w:val="24"/>
                <w:lang w:eastAsia="ko-KR"/>
              </w:rPr>
              <w:t>Hóa chất Alcohol Control Calibrationset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C471" w14:textId="2BA67A12" w:rsidR="00492944" w:rsidRPr="00492944" w:rsidRDefault="00492944" w:rsidP="00492944">
            <w:pPr>
              <w:jc w:val="center"/>
              <w:rPr>
                <w:rFonts w:ascii="Times New Roman" w:eastAsia="Malgun Gothic" w:hAnsi="Times New Roman"/>
                <w:szCs w:val="24"/>
                <w:lang w:eastAsia="ko-KR"/>
              </w:rPr>
            </w:pPr>
            <w:r w:rsidRPr="00492944">
              <w:rPr>
                <w:rFonts w:ascii="Times New Roman" w:eastAsia="Malgun Gothic" w:hAnsi="Times New Roman"/>
                <w:szCs w:val="24"/>
                <w:lang w:eastAsia="ko-KR"/>
              </w:rPr>
              <w:t>Hóa chất Alcohol Control Calibrationset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AEC9" w14:textId="64D7572F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3x2 ml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0067" w14:textId="2B61E369" w:rsidR="00492944" w:rsidRPr="00492944" w:rsidRDefault="00492944" w:rsidP="00492944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0"/>
                <w:szCs w:val="20"/>
              </w:rPr>
              <w:t>ML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74FC6" w14:textId="05BB8D6F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4F65" w14:textId="77777777" w:rsidR="00492944" w:rsidRPr="00492944" w:rsidRDefault="00492944" w:rsidP="004929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</w:tr>
      <w:tr w:rsidR="00492944" w:rsidRPr="00492944" w14:paraId="6093EA1E" w14:textId="77777777" w:rsidTr="00492944">
        <w:trPr>
          <w:gridAfter w:val="3"/>
          <w:wAfter w:w="914" w:type="dxa"/>
          <w:trHeight w:val="831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55B79" w14:textId="569FF74D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2672" w14:textId="691B577D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eastAsia="Malgun Gothic" w:hAnsi="Times New Roman"/>
                <w:szCs w:val="24"/>
                <w:lang w:eastAsia="ko-KR"/>
              </w:rPr>
              <w:t>Alcohol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44B4" w14:textId="7059F78A" w:rsidR="00492944" w:rsidRPr="00492944" w:rsidRDefault="00492944" w:rsidP="00492944">
            <w:pPr>
              <w:jc w:val="center"/>
              <w:rPr>
                <w:rFonts w:ascii="Times New Roman" w:eastAsia="Malgun Gothic" w:hAnsi="Times New Roman"/>
                <w:szCs w:val="24"/>
                <w:lang w:eastAsia="ko-KR"/>
              </w:rPr>
            </w:pPr>
            <w:r w:rsidRPr="00492944">
              <w:rPr>
                <w:rFonts w:ascii="Times New Roman" w:eastAsia="Malgun Gothic" w:hAnsi="Times New Roman"/>
                <w:szCs w:val="24"/>
                <w:lang w:eastAsia="ko-KR"/>
              </w:rPr>
              <w:t xml:space="preserve">Dung dịch đối chứng và dung dịch hiệu chuẩn được sử dụng cho xét nghiệm </w:t>
            </w:r>
            <w:proofErr w:type="gramStart"/>
            <w:r w:rsidRPr="00492944">
              <w:rPr>
                <w:rFonts w:ascii="Times New Roman" w:eastAsia="Malgun Gothic" w:hAnsi="Times New Roman"/>
                <w:szCs w:val="24"/>
                <w:lang w:eastAsia="ko-KR"/>
              </w:rPr>
              <w:t>Alcool( Ethanol</w:t>
            </w:r>
            <w:proofErr w:type="gramEnd"/>
            <w:r w:rsidRPr="00492944">
              <w:rPr>
                <w:rFonts w:ascii="Times New Roman" w:eastAsia="Malgun Gothic" w:hAnsi="Times New Roman"/>
                <w:szCs w:val="24"/>
                <w:lang w:eastAsia="ko-KR"/>
              </w:rPr>
              <w:t xml:space="preserve"> trong máu). Có thể sử dụng bằng tay cũng như máy phân tích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A268" w14:textId="1A36850D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R1</w:t>
            </w:r>
            <w:r w:rsidR="004634F4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492944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2*30ml                    R2 2*5ml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93457" w14:textId="64083283" w:rsidR="00492944" w:rsidRPr="00492944" w:rsidRDefault="00492944" w:rsidP="00492944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0"/>
                <w:szCs w:val="20"/>
              </w:rPr>
              <w:t>Hộp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9CF2A" w14:textId="788FEE5E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44C3" w14:textId="77777777" w:rsidR="00492944" w:rsidRPr="00492944" w:rsidRDefault="00492944" w:rsidP="004929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</w:tr>
      <w:tr w:rsidR="00492944" w:rsidRPr="00492944" w14:paraId="744CD000" w14:textId="77777777" w:rsidTr="00492944">
        <w:trPr>
          <w:gridAfter w:val="3"/>
          <w:wAfter w:w="914" w:type="dxa"/>
          <w:trHeight w:val="98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975B7" w14:textId="78435C82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A7C7" w14:textId="2D9AD3BF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iCs/>
                <w:color w:val="000000"/>
                <w:lang w:val="nl-NL"/>
              </w:rPr>
              <w:t>Cồn acid 0,3 %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724A" w14:textId="5FEE8829" w:rsidR="00492944" w:rsidRPr="00492944" w:rsidRDefault="00492944" w:rsidP="00492944">
            <w:pPr>
              <w:jc w:val="center"/>
              <w:rPr>
                <w:rFonts w:ascii="Times New Roman" w:eastAsia="Malgun Gothic" w:hAnsi="Times New Roman"/>
                <w:szCs w:val="24"/>
                <w:lang w:eastAsia="ko-KR"/>
              </w:rPr>
            </w:pPr>
            <w:r w:rsidRPr="00492944">
              <w:rPr>
                <w:rFonts w:ascii="Times New Roman" w:eastAsia="Malgun Gothic" w:hAnsi="Times New Roman"/>
                <w:szCs w:val="24"/>
                <w:lang w:eastAsia="ko-KR"/>
              </w:rPr>
              <w:t>Thành phần của thuốc nhuộm Zichi Neelsen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BD84B" w14:textId="3329FED6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Chai/500ml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AC4F" w14:textId="2DE13A7F" w:rsidR="00492944" w:rsidRPr="00492944" w:rsidRDefault="00492944" w:rsidP="00492944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0"/>
                <w:szCs w:val="20"/>
              </w:rPr>
              <w:t>lít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1E4E" w14:textId="75CDB75F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5461" w14:textId="77777777" w:rsidR="00492944" w:rsidRPr="00492944" w:rsidRDefault="00492944" w:rsidP="004929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</w:tr>
      <w:tr w:rsidR="00492944" w:rsidRPr="00492944" w14:paraId="66A75D2B" w14:textId="77777777" w:rsidTr="00492944">
        <w:trPr>
          <w:gridAfter w:val="3"/>
          <w:wAfter w:w="914" w:type="dxa"/>
          <w:trHeight w:val="9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7AC6" w14:textId="108BA049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D1A1" w14:textId="1544DA0B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iCs/>
                <w:color w:val="000000"/>
                <w:lang w:val="nl-NL"/>
              </w:rPr>
              <w:t>Lam kính nhám</w:t>
            </w:r>
          </w:p>
        </w:tc>
        <w:tc>
          <w:tcPr>
            <w:tcW w:w="3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7C84" w14:textId="27CD27F6" w:rsidR="00492944" w:rsidRPr="00492944" w:rsidRDefault="00492944" w:rsidP="00492944">
            <w:pPr>
              <w:jc w:val="center"/>
              <w:rPr>
                <w:rFonts w:ascii="Times New Roman" w:eastAsia="Malgun Gothic" w:hAnsi="Times New Roman"/>
                <w:szCs w:val="24"/>
                <w:lang w:eastAsia="ko-KR"/>
              </w:rPr>
            </w:pPr>
            <w:r w:rsidRPr="00492944">
              <w:rPr>
                <w:rFonts w:ascii="Times New Roman" w:eastAsia="Malgun Gothic" w:hAnsi="Times New Roman"/>
                <w:szCs w:val="24"/>
                <w:lang w:eastAsia="ko-KR"/>
              </w:rPr>
              <w:t>Lam kính nhám</w:t>
            </w:r>
            <w:r w:rsidRPr="00492944">
              <w:rPr>
                <w:rFonts w:ascii="Times New Roman" w:eastAsia="Malgun Gothic" w:hAnsi="Times New Roman"/>
                <w:szCs w:val="24"/>
                <w:lang w:eastAsia="ko-KR"/>
              </w:rPr>
              <w:br/>
              <w:t>- Chất Liệu: bằng thủy tinh, bề mặt nhám</w:t>
            </w:r>
            <w:r w:rsidRPr="00492944">
              <w:rPr>
                <w:rFonts w:ascii="Times New Roman" w:eastAsia="Malgun Gothic" w:hAnsi="Times New Roman"/>
                <w:szCs w:val="24"/>
                <w:lang w:eastAsia="ko-KR"/>
              </w:rPr>
              <w:br/>
              <w:t>- Kích cỡ : 25.4x76.2mm.</w:t>
            </w:r>
            <w:r w:rsidRPr="00492944">
              <w:rPr>
                <w:rFonts w:ascii="Times New Roman" w:eastAsia="Malgun Gothic" w:hAnsi="Times New Roman"/>
                <w:szCs w:val="24"/>
                <w:lang w:eastAsia="ko-KR"/>
              </w:rPr>
              <w:br/>
              <w:t>- Độ mỏng 1-1,2mm.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5BD46" w14:textId="33AA9DBA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  <w:t>'Hộp/ 72 cái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F40E" w14:textId="42406D3D" w:rsidR="00492944" w:rsidRPr="00492944" w:rsidRDefault="00492944" w:rsidP="00492944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0"/>
                <w:szCs w:val="20"/>
              </w:rPr>
              <w:t>Hộp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A948" w14:textId="66135F1F" w:rsidR="00492944" w:rsidRPr="00492944" w:rsidRDefault="00492944" w:rsidP="0049294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ko-KR"/>
              </w:rPr>
            </w:pPr>
            <w:r w:rsidRPr="00492944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1416" w14:textId="77777777" w:rsidR="00492944" w:rsidRPr="00492944" w:rsidRDefault="00492944" w:rsidP="004929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</w:tr>
      <w:tr w:rsidR="008F4310" w:rsidRPr="00492944" w14:paraId="00C77C4D" w14:textId="77777777" w:rsidTr="00492944">
        <w:trPr>
          <w:trHeight w:val="37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6C6D" w14:textId="77777777" w:rsidR="008F4310" w:rsidRPr="00492944" w:rsidRDefault="008F4310" w:rsidP="008F431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66A4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81A4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7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1ECF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C7D0" w14:textId="77777777" w:rsidR="008F4310" w:rsidRPr="00492944" w:rsidRDefault="008F4310" w:rsidP="008F4310">
            <w:pPr>
              <w:jc w:val="center"/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3D85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F1AE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</w:tr>
      <w:tr w:rsidR="008F4310" w:rsidRPr="00492944" w14:paraId="736CC68D" w14:textId="77777777" w:rsidTr="00492944">
        <w:trPr>
          <w:trHeight w:val="37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5283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62CD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378D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7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F769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5329" w14:textId="77777777" w:rsidR="008F4310" w:rsidRPr="00492944" w:rsidRDefault="008F4310" w:rsidP="008F4310">
            <w:pPr>
              <w:jc w:val="center"/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0177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2D8F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</w:tr>
      <w:tr w:rsidR="008F4310" w:rsidRPr="00492944" w14:paraId="54F8455C" w14:textId="77777777" w:rsidTr="00492944">
        <w:trPr>
          <w:trHeight w:val="37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F5E0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6685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D57A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AF5D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8157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B86E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14EC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8E14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8822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</w:tr>
      <w:tr w:rsidR="008F4310" w:rsidRPr="00492944" w14:paraId="789A0B65" w14:textId="77777777" w:rsidTr="00492944">
        <w:trPr>
          <w:trHeight w:val="37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BF6D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8CBD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2E31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C71F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C862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FC19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E9CD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4972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78D3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</w:tr>
      <w:tr w:rsidR="008F4310" w:rsidRPr="00492944" w14:paraId="11EEA37B" w14:textId="77777777" w:rsidTr="00492944">
        <w:trPr>
          <w:trHeight w:val="37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0C3D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6564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7004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1641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9C6C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A8C8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00C8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E9E0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FB76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</w:tr>
      <w:tr w:rsidR="008F4310" w:rsidRPr="00492944" w14:paraId="646713B9" w14:textId="77777777" w:rsidTr="00492944">
        <w:trPr>
          <w:trHeight w:val="37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4F59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BC81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A364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F6FE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2293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3300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596C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5695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5D81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</w:tr>
      <w:tr w:rsidR="008F4310" w:rsidRPr="00492944" w14:paraId="75182503" w14:textId="77777777" w:rsidTr="00492944">
        <w:trPr>
          <w:trHeight w:val="37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95B1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A050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DDF4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7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98A7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35A7" w14:textId="77777777" w:rsidR="008F4310" w:rsidRPr="00492944" w:rsidRDefault="008F4310" w:rsidP="008F4310">
            <w:pPr>
              <w:jc w:val="center"/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3298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AC6A" w14:textId="77777777" w:rsidR="008F4310" w:rsidRPr="00492944" w:rsidRDefault="008F4310" w:rsidP="008F4310">
            <w:pPr>
              <w:rPr>
                <w:rFonts w:ascii="Times New Roman" w:hAnsi="Times New Roman"/>
                <w:sz w:val="20"/>
                <w:szCs w:val="20"/>
                <w:lang w:eastAsia="ko-KR"/>
              </w:rPr>
            </w:pPr>
          </w:p>
        </w:tc>
      </w:tr>
    </w:tbl>
    <w:p w14:paraId="4218D105" w14:textId="77777777" w:rsidR="00B41C42" w:rsidRPr="00983BB6" w:rsidRDefault="00B41C42" w:rsidP="00983BB6">
      <w:pPr>
        <w:rPr>
          <w:rFonts w:ascii="Times New Roman" w:hAnsi="Times New Roman"/>
          <w:sz w:val="27"/>
          <w:szCs w:val="27"/>
          <w:lang w:val="pl-PL"/>
        </w:rPr>
      </w:pPr>
    </w:p>
    <w:sectPr w:rsidR="00B41C42" w:rsidRPr="00983BB6" w:rsidSect="00DE56C7">
      <w:pgSz w:w="16840" w:h="11907" w:orient="landscape" w:code="9"/>
      <w:pgMar w:top="1134" w:right="1701" w:bottom="1134" w:left="1134" w:header="283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767B1" w14:textId="77777777" w:rsidR="00565817" w:rsidRDefault="00565817">
      <w:r>
        <w:separator/>
      </w:r>
    </w:p>
  </w:endnote>
  <w:endnote w:type="continuationSeparator" w:id="0">
    <w:p w14:paraId="32E96BCF" w14:textId="77777777" w:rsidR="00565817" w:rsidRDefault="0056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 Fixed">
    <w:altName w:val="Courier New"/>
    <w:charset w:val="B2"/>
    <w:family w:val="modern"/>
    <w:pitch w:val="fixed"/>
    <w:sig w:usb0="00000000" w:usb1="00000000" w:usb2="00000008" w:usb3="00000000" w:csb0="0000004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8FCE4" w14:textId="77777777" w:rsidR="002A389D" w:rsidRDefault="00910BFA" w:rsidP="00DC3D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A38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1AADE4" w14:textId="77777777" w:rsidR="002A389D" w:rsidRDefault="002A389D" w:rsidP="00E10F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8B37E" w14:textId="5A8837CE" w:rsidR="00140525" w:rsidRPr="00140525" w:rsidRDefault="00140525">
    <w:pPr>
      <w:pStyle w:val="Footer"/>
      <w:jc w:val="right"/>
      <w:rPr>
        <w:sz w:val="16"/>
        <w:szCs w:val="16"/>
      </w:rPr>
    </w:pPr>
  </w:p>
  <w:p w14:paraId="53EAD605" w14:textId="77777777" w:rsidR="002A389D" w:rsidRDefault="002A389D" w:rsidP="00E10F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4242B" w14:textId="77777777" w:rsidR="00565817" w:rsidRDefault="00565817">
      <w:r>
        <w:separator/>
      </w:r>
    </w:p>
  </w:footnote>
  <w:footnote w:type="continuationSeparator" w:id="0">
    <w:p w14:paraId="5CD5C450" w14:textId="77777777" w:rsidR="00565817" w:rsidRDefault="00565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373B"/>
    <w:multiLevelType w:val="hybridMultilevel"/>
    <w:tmpl w:val="3252F088"/>
    <w:lvl w:ilvl="0" w:tplc="D6BC98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F40FF"/>
    <w:multiLevelType w:val="hybridMultilevel"/>
    <w:tmpl w:val="A8B0010A"/>
    <w:lvl w:ilvl="0" w:tplc="3014C3B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D36457"/>
    <w:multiLevelType w:val="hybridMultilevel"/>
    <w:tmpl w:val="46686E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8402DA"/>
    <w:multiLevelType w:val="hybridMultilevel"/>
    <w:tmpl w:val="9416A3B2"/>
    <w:lvl w:ilvl="0" w:tplc="22F4516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4C1FEE"/>
    <w:multiLevelType w:val="hybridMultilevel"/>
    <w:tmpl w:val="6180EE40"/>
    <w:lvl w:ilvl="0" w:tplc="8ABCEA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CE0F74"/>
    <w:multiLevelType w:val="hybridMultilevel"/>
    <w:tmpl w:val="57720F74"/>
    <w:lvl w:ilvl="0" w:tplc="5E50B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C160BE"/>
    <w:multiLevelType w:val="hybridMultilevel"/>
    <w:tmpl w:val="16787ADC"/>
    <w:lvl w:ilvl="0" w:tplc="4AB80DEC">
      <w:start w:val="1"/>
      <w:numFmt w:val="bullet"/>
      <w:lvlText w:val="+"/>
      <w:lvlJc w:val="left"/>
      <w:pPr>
        <w:ind w:left="1440" w:hanging="360"/>
      </w:pPr>
      <w:rPr>
        <w:rFonts w:ascii="Simplified Arabic Fixed" w:hAnsi="Simplified Arabic Fixed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872F35"/>
    <w:multiLevelType w:val="hybridMultilevel"/>
    <w:tmpl w:val="2138B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968DB"/>
    <w:multiLevelType w:val="hybridMultilevel"/>
    <w:tmpl w:val="670E044A"/>
    <w:lvl w:ilvl="0" w:tplc="8FB0F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F4C4C"/>
    <w:multiLevelType w:val="hybridMultilevel"/>
    <w:tmpl w:val="199E3824"/>
    <w:lvl w:ilvl="0" w:tplc="869C9052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342A5"/>
    <w:multiLevelType w:val="hybridMultilevel"/>
    <w:tmpl w:val="7CA6651E"/>
    <w:lvl w:ilvl="0" w:tplc="D64E2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50"/>
    <w:rsid w:val="00002845"/>
    <w:rsid w:val="000036BB"/>
    <w:rsid w:val="00006270"/>
    <w:rsid w:val="00006991"/>
    <w:rsid w:val="00012A8C"/>
    <w:rsid w:val="0001462F"/>
    <w:rsid w:val="000155DC"/>
    <w:rsid w:val="000179D3"/>
    <w:rsid w:val="00041446"/>
    <w:rsid w:val="00053374"/>
    <w:rsid w:val="00060BE2"/>
    <w:rsid w:val="000617B1"/>
    <w:rsid w:val="00073EFD"/>
    <w:rsid w:val="000775C4"/>
    <w:rsid w:val="00080696"/>
    <w:rsid w:val="00080916"/>
    <w:rsid w:val="00085BE9"/>
    <w:rsid w:val="000949EA"/>
    <w:rsid w:val="000A1EA7"/>
    <w:rsid w:val="000A4F72"/>
    <w:rsid w:val="000A6AA2"/>
    <w:rsid w:val="000B000B"/>
    <w:rsid w:val="000B009A"/>
    <w:rsid w:val="000B4AC5"/>
    <w:rsid w:val="000B7D13"/>
    <w:rsid w:val="000C1298"/>
    <w:rsid w:val="000C7594"/>
    <w:rsid w:val="000E2538"/>
    <w:rsid w:val="000E3314"/>
    <w:rsid w:val="000E4E8A"/>
    <w:rsid w:val="000E69E5"/>
    <w:rsid w:val="000F185B"/>
    <w:rsid w:val="00102EA7"/>
    <w:rsid w:val="00104181"/>
    <w:rsid w:val="00107F5F"/>
    <w:rsid w:val="001174C7"/>
    <w:rsid w:val="00117BA5"/>
    <w:rsid w:val="00117C0B"/>
    <w:rsid w:val="001255E5"/>
    <w:rsid w:val="001267A0"/>
    <w:rsid w:val="00126B93"/>
    <w:rsid w:val="00135435"/>
    <w:rsid w:val="00137371"/>
    <w:rsid w:val="00140525"/>
    <w:rsid w:val="001416CF"/>
    <w:rsid w:val="00142391"/>
    <w:rsid w:val="00150BD8"/>
    <w:rsid w:val="00151BC9"/>
    <w:rsid w:val="001811B8"/>
    <w:rsid w:val="00186864"/>
    <w:rsid w:val="001A093E"/>
    <w:rsid w:val="001A2DC2"/>
    <w:rsid w:val="001A75C5"/>
    <w:rsid w:val="001C2E89"/>
    <w:rsid w:val="001C5018"/>
    <w:rsid w:val="001E542A"/>
    <w:rsid w:val="001F1742"/>
    <w:rsid w:val="001F2041"/>
    <w:rsid w:val="001F4C3D"/>
    <w:rsid w:val="00223050"/>
    <w:rsid w:val="00223B54"/>
    <w:rsid w:val="00226CF0"/>
    <w:rsid w:val="002303D1"/>
    <w:rsid w:val="00241FD1"/>
    <w:rsid w:val="00244F91"/>
    <w:rsid w:val="0025429F"/>
    <w:rsid w:val="00262D9E"/>
    <w:rsid w:val="00277FAF"/>
    <w:rsid w:val="002807DA"/>
    <w:rsid w:val="002A389D"/>
    <w:rsid w:val="002B4818"/>
    <w:rsid w:val="002B51C3"/>
    <w:rsid w:val="002D2BEA"/>
    <w:rsid w:val="002D4C5E"/>
    <w:rsid w:val="002D731C"/>
    <w:rsid w:val="002E6F73"/>
    <w:rsid w:val="002F1173"/>
    <w:rsid w:val="002F1F35"/>
    <w:rsid w:val="002F4611"/>
    <w:rsid w:val="002F46CA"/>
    <w:rsid w:val="00302F93"/>
    <w:rsid w:val="00303773"/>
    <w:rsid w:val="0030694C"/>
    <w:rsid w:val="003236F2"/>
    <w:rsid w:val="0033026E"/>
    <w:rsid w:val="00331B72"/>
    <w:rsid w:val="00343B1C"/>
    <w:rsid w:val="003538FE"/>
    <w:rsid w:val="00354036"/>
    <w:rsid w:val="00354E61"/>
    <w:rsid w:val="00362CE9"/>
    <w:rsid w:val="00362E2A"/>
    <w:rsid w:val="003753E5"/>
    <w:rsid w:val="0038043E"/>
    <w:rsid w:val="0038083E"/>
    <w:rsid w:val="00382879"/>
    <w:rsid w:val="0038507B"/>
    <w:rsid w:val="00385BEA"/>
    <w:rsid w:val="00385ED3"/>
    <w:rsid w:val="00387BA2"/>
    <w:rsid w:val="00391244"/>
    <w:rsid w:val="00394C92"/>
    <w:rsid w:val="00395F47"/>
    <w:rsid w:val="003A3F07"/>
    <w:rsid w:val="003C255F"/>
    <w:rsid w:val="003C3E68"/>
    <w:rsid w:val="003C481B"/>
    <w:rsid w:val="003C57F9"/>
    <w:rsid w:val="003D3665"/>
    <w:rsid w:val="003D440C"/>
    <w:rsid w:val="003E19BF"/>
    <w:rsid w:val="003E1AC0"/>
    <w:rsid w:val="003E3C84"/>
    <w:rsid w:val="003E6970"/>
    <w:rsid w:val="003F79B7"/>
    <w:rsid w:val="00400984"/>
    <w:rsid w:val="004104CD"/>
    <w:rsid w:val="004118BE"/>
    <w:rsid w:val="004159FA"/>
    <w:rsid w:val="00420026"/>
    <w:rsid w:val="00421653"/>
    <w:rsid w:val="00436E8A"/>
    <w:rsid w:val="00437D28"/>
    <w:rsid w:val="004523DF"/>
    <w:rsid w:val="00454B05"/>
    <w:rsid w:val="004564CD"/>
    <w:rsid w:val="00461F9E"/>
    <w:rsid w:val="00463136"/>
    <w:rsid w:val="004634F4"/>
    <w:rsid w:val="0047105C"/>
    <w:rsid w:val="004713E8"/>
    <w:rsid w:val="00473738"/>
    <w:rsid w:val="004823B5"/>
    <w:rsid w:val="00490121"/>
    <w:rsid w:val="00492944"/>
    <w:rsid w:val="00493D37"/>
    <w:rsid w:val="004961BA"/>
    <w:rsid w:val="004A0B56"/>
    <w:rsid w:val="004A262D"/>
    <w:rsid w:val="004B22E2"/>
    <w:rsid w:val="004C2891"/>
    <w:rsid w:val="004C2AA7"/>
    <w:rsid w:val="004C5FE4"/>
    <w:rsid w:val="004D00D7"/>
    <w:rsid w:val="004E0D41"/>
    <w:rsid w:val="004E7F1F"/>
    <w:rsid w:val="004F2594"/>
    <w:rsid w:val="004F43E6"/>
    <w:rsid w:val="004F466E"/>
    <w:rsid w:val="004F5141"/>
    <w:rsid w:val="004F75A0"/>
    <w:rsid w:val="00511F0C"/>
    <w:rsid w:val="005132BA"/>
    <w:rsid w:val="005161D6"/>
    <w:rsid w:val="005209E2"/>
    <w:rsid w:val="00523C23"/>
    <w:rsid w:val="00534E6E"/>
    <w:rsid w:val="005359D3"/>
    <w:rsid w:val="00543128"/>
    <w:rsid w:val="005503CD"/>
    <w:rsid w:val="00553FD4"/>
    <w:rsid w:val="005614F9"/>
    <w:rsid w:val="00564FB3"/>
    <w:rsid w:val="00565817"/>
    <w:rsid w:val="005763BE"/>
    <w:rsid w:val="005766BF"/>
    <w:rsid w:val="005850B8"/>
    <w:rsid w:val="00590E9C"/>
    <w:rsid w:val="00590F73"/>
    <w:rsid w:val="005B23C5"/>
    <w:rsid w:val="005C1371"/>
    <w:rsid w:val="005D1358"/>
    <w:rsid w:val="005D559A"/>
    <w:rsid w:val="005E4E43"/>
    <w:rsid w:val="005E5D18"/>
    <w:rsid w:val="005E675C"/>
    <w:rsid w:val="005F253F"/>
    <w:rsid w:val="005F41C4"/>
    <w:rsid w:val="006004BE"/>
    <w:rsid w:val="00600BCF"/>
    <w:rsid w:val="00606603"/>
    <w:rsid w:val="00606C72"/>
    <w:rsid w:val="00607CFA"/>
    <w:rsid w:val="006143F4"/>
    <w:rsid w:val="00614F00"/>
    <w:rsid w:val="00615446"/>
    <w:rsid w:val="00617619"/>
    <w:rsid w:val="00623218"/>
    <w:rsid w:val="006269A3"/>
    <w:rsid w:val="00651D59"/>
    <w:rsid w:val="00655FFC"/>
    <w:rsid w:val="00660AA0"/>
    <w:rsid w:val="00662C49"/>
    <w:rsid w:val="00667167"/>
    <w:rsid w:val="006751EB"/>
    <w:rsid w:val="0068047B"/>
    <w:rsid w:val="006864FF"/>
    <w:rsid w:val="00697A5F"/>
    <w:rsid w:val="006A2116"/>
    <w:rsid w:val="006B2DB8"/>
    <w:rsid w:val="006C10B8"/>
    <w:rsid w:val="006C531C"/>
    <w:rsid w:val="006E1AAC"/>
    <w:rsid w:val="006E1F10"/>
    <w:rsid w:val="006E60EA"/>
    <w:rsid w:val="006E75E9"/>
    <w:rsid w:val="006F3403"/>
    <w:rsid w:val="006F62F4"/>
    <w:rsid w:val="006F6973"/>
    <w:rsid w:val="006F7A76"/>
    <w:rsid w:val="00710EF3"/>
    <w:rsid w:val="00725AF1"/>
    <w:rsid w:val="007402AC"/>
    <w:rsid w:val="007436C6"/>
    <w:rsid w:val="007523D8"/>
    <w:rsid w:val="00754F0C"/>
    <w:rsid w:val="00755B42"/>
    <w:rsid w:val="00757628"/>
    <w:rsid w:val="00761D0D"/>
    <w:rsid w:val="00764136"/>
    <w:rsid w:val="007731AF"/>
    <w:rsid w:val="00773FD0"/>
    <w:rsid w:val="0077663A"/>
    <w:rsid w:val="00777947"/>
    <w:rsid w:val="00782E8E"/>
    <w:rsid w:val="00785777"/>
    <w:rsid w:val="00791507"/>
    <w:rsid w:val="00793596"/>
    <w:rsid w:val="007958BF"/>
    <w:rsid w:val="007A3E1A"/>
    <w:rsid w:val="007B0C84"/>
    <w:rsid w:val="007B1C00"/>
    <w:rsid w:val="007C3AA8"/>
    <w:rsid w:val="007D0236"/>
    <w:rsid w:val="007D28B1"/>
    <w:rsid w:val="007D2B17"/>
    <w:rsid w:val="007E0BB5"/>
    <w:rsid w:val="007E43A8"/>
    <w:rsid w:val="007F788F"/>
    <w:rsid w:val="00802EB9"/>
    <w:rsid w:val="0080338E"/>
    <w:rsid w:val="00805C7A"/>
    <w:rsid w:val="0080667D"/>
    <w:rsid w:val="0081413F"/>
    <w:rsid w:val="00816D0F"/>
    <w:rsid w:val="00821602"/>
    <w:rsid w:val="00822423"/>
    <w:rsid w:val="008339E0"/>
    <w:rsid w:val="008649E2"/>
    <w:rsid w:val="008675E0"/>
    <w:rsid w:val="00883B0B"/>
    <w:rsid w:val="00885764"/>
    <w:rsid w:val="00892943"/>
    <w:rsid w:val="0089550A"/>
    <w:rsid w:val="008955D0"/>
    <w:rsid w:val="008A58C1"/>
    <w:rsid w:val="008A61F9"/>
    <w:rsid w:val="008A73CF"/>
    <w:rsid w:val="008B2D12"/>
    <w:rsid w:val="008C0023"/>
    <w:rsid w:val="008C4FE0"/>
    <w:rsid w:val="008D2177"/>
    <w:rsid w:val="008D2633"/>
    <w:rsid w:val="008D7342"/>
    <w:rsid w:val="008F32C6"/>
    <w:rsid w:val="008F4310"/>
    <w:rsid w:val="00901FF6"/>
    <w:rsid w:val="00903888"/>
    <w:rsid w:val="00904311"/>
    <w:rsid w:val="00905BEE"/>
    <w:rsid w:val="00910BFA"/>
    <w:rsid w:val="00915A11"/>
    <w:rsid w:val="0091725E"/>
    <w:rsid w:val="00917FFD"/>
    <w:rsid w:val="00920716"/>
    <w:rsid w:val="00923BCE"/>
    <w:rsid w:val="00924D41"/>
    <w:rsid w:val="0092603B"/>
    <w:rsid w:val="00926184"/>
    <w:rsid w:val="009271A4"/>
    <w:rsid w:val="00933379"/>
    <w:rsid w:val="00957DF3"/>
    <w:rsid w:val="00960ADA"/>
    <w:rsid w:val="00965110"/>
    <w:rsid w:val="00967863"/>
    <w:rsid w:val="00983BB6"/>
    <w:rsid w:val="00983E7C"/>
    <w:rsid w:val="00995FE0"/>
    <w:rsid w:val="009A1CDD"/>
    <w:rsid w:val="009A577B"/>
    <w:rsid w:val="009A5DA0"/>
    <w:rsid w:val="009A78A6"/>
    <w:rsid w:val="009B38A0"/>
    <w:rsid w:val="009B4249"/>
    <w:rsid w:val="009B5686"/>
    <w:rsid w:val="009C26C8"/>
    <w:rsid w:val="009C5D9F"/>
    <w:rsid w:val="009C6DCF"/>
    <w:rsid w:val="009D49A7"/>
    <w:rsid w:val="009E29E5"/>
    <w:rsid w:val="009E3145"/>
    <w:rsid w:val="009F269E"/>
    <w:rsid w:val="00A01961"/>
    <w:rsid w:val="00A03C12"/>
    <w:rsid w:val="00A0614C"/>
    <w:rsid w:val="00A156F0"/>
    <w:rsid w:val="00A15988"/>
    <w:rsid w:val="00A22A6C"/>
    <w:rsid w:val="00A25FD4"/>
    <w:rsid w:val="00A26A01"/>
    <w:rsid w:val="00A2758A"/>
    <w:rsid w:val="00A47813"/>
    <w:rsid w:val="00A47B0A"/>
    <w:rsid w:val="00A53878"/>
    <w:rsid w:val="00A558A9"/>
    <w:rsid w:val="00A7622E"/>
    <w:rsid w:val="00A83ABC"/>
    <w:rsid w:val="00A964C4"/>
    <w:rsid w:val="00AA0DD2"/>
    <w:rsid w:val="00AA2C0D"/>
    <w:rsid w:val="00AA2F70"/>
    <w:rsid w:val="00AB258B"/>
    <w:rsid w:val="00AB283F"/>
    <w:rsid w:val="00AB50DD"/>
    <w:rsid w:val="00AC18C7"/>
    <w:rsid w:val="00AC278D"/>
    <w:rsid w:val="00AD6EE6"/>
    <w:rsid w:val="00AF7D4F"/>
    <w:rsid w:val="00B04191"/>
    <w:rsid w:val="00B056D9"/>
    <w:rsid w:val="00B10EAC"/>
    <w:rsid w:val="00B1142B"/>
    <w:rsid w:val="00B151E6"/>
    <w:rsid w:val="00B17E7B"/>
    <w:rsid w:val="00B20831"/>
    <w:rsid w:val="00B23012"/>
    <w:rsid w:val="00B27257"/>
    <w:rsid w:val="00B41C42"/>
    <w:rsid w:val="00B54711"/>
    <w:rsid w:val="00B556C8"/>
    <w:rsid w:val="00B60A37"/>
    <w:rsid w:val="00B6119E"/>
    <w:rsid w:val="00B62DEC"/>
    <w:rsid w:val="00B678E4"/>
    <w:rsid w:val="00B67C16"/>
    <w:rsid w:val="00B773F1"/>
    <w:rsid w:val="00B90906"/>
    <w:rsid w:val="00B9668D"/>
    <w:rsid w:val="00BA3065"/>
    <w:rsid w:val="00BA36F5"/>
    <w:rsid w:val="00BB06A8"/>
    <w:rsid w:val="00BB5512"/>
    <w:rsid w:val="00BC2EAB"/>
    <w:rsid w:val="00BC551D"/>
    <w:rsid w:val="00BD5DC1"/>
    <w:rsid w:val="00BE0505"/>
    <w:rsid w:val="00BE7A59"/>
    <w:rsid w:val="00BF14A6"/>
    <w:rsid w:val="00BF572B"/>
    <w:rsid w:val="00C01A23"/>
    <w:rsid w:val="00C1629E"/>
    <w:rsid w:val="00C215B2"/>
    <w:rsid w:val="00C21811"/>
    <w:rsid w:val="00C22318"/>
    <w:rsid w:val="00C242A7"/>
    <w:rsid w:val="00C25DEC"/>
    <w:rsid w:val="00C3354F"/>
    <w:rsid w:val="00C335DA"/>
    <w:rsid w:val="00C37868"/>
    <w:rsid w:val="00C61D34"/>
    <w:rsid w:val="00C6525F"/>
    <w:rsid w:val="00C66373"/>
    <w:rsid w:val="00C70439"/>
    <w:rsid w:val="00C72B0B"/>
    <w:rsid w:val="00C72E75"/>
    <w:rsid w:val="00C73D97"/>
    <w:rsid w:val="00C73FDB"/>
    <w:rsid w:val="00C84539"/>
    <w:rsid w:val="00C9058F"/>
    <w:rsid w:val="00CA072B"/>
    <w:rsid w:val="00CA2B65"/>
    <w:rsid w:val="00CA3A1A"/>
    <w:rsid w:val="00CA4AFC"/>
    <w:rsid w:val="00CA6D98"/>
    <w:rsid w:val="00CB0E00"/>
    <w:rsid w:val="00CD3594"/>
    <w:rsid w:val="00CD3B90"/>
    <w:rsid w:val="00CD4770"/>
    <w:rsid w:val="00CD5A11"/>
    <w:rsid w:val="00CD7526"/>
    <w:rsid w:val="00CE0DC9"/>
    <w:rsid w:val="00CE5D5B"/>
    <w:rsid w:val="00D01B3D"/>
    <w:rsid w:val="00D06E77"/>
    <w:rsid w:val="00D110B9"/>
    <w:rsid w:val="00D16228"/>
    <w:rsid w:val="00D279B7"/>
    <w:rsid w:val="00D30D21"/>
    <w:rsid w:val="00D3737F"/>
    <w:rsid w:val="00D41470"/>
    <w:rsid w:val="00D458CE"/>
    <w:rsid w:val="00D46FD3"/>
    <w:rsid w:val="00D5253C"/>
    <w:rsid w:val="00D5358B"/>
    <w:rsid w:val="00D546E3"/>
    <w:rsid w:val="00D716EA"/>
    <w:rsid w:val="00D73E5B"/>
    <w:rsid w:val="00D74C7F"/>
    <w:rsid w:val="00D7569E"/>
    <w:rsid w:val="00D82353"/>
    <w:rsid w:val="00D82804"/>
    <w:rsid w:val="00D85AB1"/>
    <w:rsid w:val="00D917F7"/>
    <w:rsid w:val="00D93A50"/>
    <w:rsid w:val="00DA104E"/>
    <w:rsid w:val="00DA3F3B"/>
    <w:rsid w:val="00DA52F9"/>
    <w:rsid w:val="00DA536A"/>
    <w:rsid w:val="00DA7FB5"/>
    <w:rsid w:val="00DB4C3E"/>
    <w:rsid w:val="00DB5AE9"/>
    <w:rsid w:val="00DB7A92"/>
    <w:rsid w:val="00DC003D"/>
    <w:rsid w:val="00DC2A66"/>
    <w:rsid w:val="00DC3D45"/>
    <w:rsid w:val="00DC57FF"/>
    <w:rsid w:val="00DC5D27"/>
    <w:rsid w:val="00DC652F"/>
    <w:rsid w:val="00DC6B83"/>
    <w:rsid w:val="00DE0C38"/>
    <w:rsid w:val="00DE3B92"/>
    <w:rsid w:val="00DE56C7"/>
    <w:rsid w:val="00DF1994"/>
    <w:rsid w:val="00DF59AA"/>
    <w:rsid w:val="00E02E43"/>
    <w:rsid w:val="00E10F60"/>
    <w:rsid w:val="00E153CC"/>
    <w:rsid w:val="00E20CDA"/>
    <w:rsid w:val="00E30B6A"/>
    <w:rsid w:val="00E30B74"/>
    <w:rsid w:val="00E34257"/>
    <w:rsid w:val="00E34350"/>
    <w:rsid w:val="00E34795"/>
    <w:rsid w:val="00E350FE"/>
    <w:rsid w:val="00E426D9"/>
    <w:rsid w:val="00E448F9"/>
    <w:rsid w:val="00E451F1"/>
    <w:rsid w:val="00E510AB"/>
    <w:rsid w:val="00E5624A"/>
    <w:rsid w:val="00E602AB"/>
    <w:rsid w:val="00E67370"/>
    <w:rsid w:val="00E676AA"/>
    <w:rsid w:val="00E70903"/>
    <w:rsid w:val="00E70CD7"/>
    <w:rsid w:val="00E76137"/>
    <w:rsid w:val="00E77A42"/>
    <w:rsid w:val="00E80F15"/>
    <w:rsid w:val="00E915D5"/>
    <w:rsid w:val="00E972A3"/>
    <w:rsid w:val="00EA0DAA"/>
    <w:rsid w:val="00EA20D5"/>
    <w:rsid w:val="00EA4141"/>
    <w:rsid w:val="00EB5216"/>
    <w:rsid w:val="00EB5739"/>
    <w:rsid w:val="00EB7C7A"/>
    <w:rsid w:val="00EC09C2"/>
    <w:rsid w:val="00EC55C6"/>
    <w:rsid w:val="00ED0F63"/>
    <w:rsid w:val="00ED2752"/>
    <w:rsid w:val="00F05021"/>
    <w:rsid w:val="00F0655D"/>
    <w:rsid w:val="00F152E3"/>
    <w:rsid w:val="00F20C86"/>
    <w:rsid w:val="00F22131"/>
    <w:rsid w:val="00F24006"/>
    <w:rsid w:val="00F250A4"/>
    <w:rsid w:val="00F30859"/>
    <w:rsid w:val="00F3605D"/>
    <w:rsid w:val="00F466E5"/>
    <w:rsid w:val="00F51653"/>
    <w:rsid w:val="00F55DFD"/>
    <w:rsid w:val="00F56F42"/>
    <w:rsid w:val="00F856F8"/>
    <w:rsid w:val="00F85FF5"/>
    <w:rsid w:val="00F86545"/>
    <w:rsid w:val="00F936AC"/>
    <w:rsid w:val="00F97DB4"/>
    <w:rsid w:val="00FA317F"/>
    <w:rsid w:val="00FB0749"/>
    <w:rsid w:val="00FB6242"/>
    <w:rsid w:val="00FB6FF2"/>
    <w:rsid w:val="00FE38C5"/>
    <w:rsid w:val="00FF5789"/>
    <w:rsid w:val="00FF6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44072"/>
  <w15:docId w15:val="{8F98DEE4-561E-4733-9462-A6ECDFBD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350"/>
    <w:rPr>
      <w:rFonts w:ascii=".VnTime" w:hAnsi=".VnTime"/>
      <w:sz w:val="26"/>
      <w:szCs w:val="26"/>
    </w:rPr>
  </w:style>
  <w:style w:type="paragraph" w:styleId="Heading3">
    <w:name w:val="heading 3"/>
    <w:basedOn w:val="Normal"/>
    <w:next w:val="Normal"/>
    <w:qFormat/>
    <w:rsid w:val="00E34350"/>
    <w:pPr>
      <w:keepNext/>
      <w:jc w:val="center"/>
      <w:outlineLvl w:val="2"/>
    </w:pPr>
    <w:rPr>
      <w:rFonts w:ascii=".VnTimeH" w:hAnsi=".VnTimeH"/>
      <w:b/>
    </w:rPr>
  </w:style>
  <w:style w:type="paragraph" w:styleId="Heading5">
    <w:name w:val="heading 5"/>
    <w:basedOn w:val="Normal"/>
    <w:next w:val="Normal"/>
    <w:qFormat/>
    <w:rsid w:val="00E34350"/>
    <w:pPr>
      <w:keepNext/>
      <w:jc w:val="center"/>
      <w:outlineLvl w:val="4"/>
    </w:pPr>
    <w:rPr>
      <w:b/>
      <w:i/>
      <w:iCs/>
      <w:spacing w:val="-3"/>
    </w:rPr>
  </w:style>
  <w:style w:type="paragraph" w:styleId="Heading6">
    <w:name w:val="heading 6"/>
    <w:basedOn w:val="Normal"/>
    <w:next w:val="Normal"/>
    <w:qFormat/>
    <w:rsid w:val="00E34350"/>
    <w:pPr>
      <w:keepNext/>
      <w:jc w:val="center"/>
      <w:outlineLvl w:val="5"/>
    </w:pPr>
    <w:rPr>
      <w:rFonts w:ascii=".VnTimeH" w:hAnsi=".VnTimeH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4350"/>
    <w:pPr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rsid w:val="00E34350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E34350"/>
  </w:style>
  <w:style w:type="paragraph" w:styleId="BodyText2">
    <w:name w:val="Body Text 2"/>
    <w:basedOn w:val="Normal"/>
    <w:link w:val="BodyText2Char"/>
    <w:rsid w:val="00E34350"/>
    <w:pPr>
      <w:spacing w:after="120" w:line="480" w:lineRule="auto"/>
    </w:pPr>
  </w:style>
  <w:style w:type="table" w:styleId="TableGrid">
    <w:name w:val="Table Grid"/>
    <w:basedOn w:val="TableNormal"/>
    <w:uiPriority w:val="59"/>
    <w:rsid w:val="00E34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next w:val="Normal"/>
    <w:autoRedefine/>
    <w:semiHidden/>
    <w:rsid w:val="00E34350"/>
    <w:pPr>
      <w:spacing w:before="120" w:after="120" w:line="312" w:lineRule="auto"/>
    </w:pPr>
    <w:rPr>
      <w:rFonts w:ascii="Times New Roman" w:hAnsi="Times New Roman"/>
      <w:sz w:val="28"/>
      <w:szCs w:val="28"/>
    </w:rPr>
  </w:style>
  <w:style w:type="paragraph" w:styleId="Header">
    <w:name w:val="header"/>
    <w:basedOn w:val="Normal"/>
    <w:rsid w:val="00DC3D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525"/>
    <w:rPr>
      <w:sz w:val="24"/>
      <w:szCs w:val="24"/>
      <w:lang w:val="en-AU"/>
    </w:rPr>
  </w:style>
  <w:style w:type="character" w:customStyle="1" w:styleId="BodyText2Char">
    <w:name w:val="Body Text 2 Char"/>
    <w:link w:val="BodyText2"/>
    <w:rsid w:val="00607CFA"/>
    <w:rPr>
      <w:rFonts w:ascii=".VnTime" w:hAnsi=".VnTime"/>
      <w:sz w:val="26"/>
      <w:szCs w:val="26"/>
    </w:rPr>
  </w:style>
  <w:style w:type="paragraph" w:styleId="ListParagraph">
    <w:name w:val="List Paragraph"/>
    <w:basedOn w:val="Normal"/>
    <w:uiPriority w:val="34"/>
    <w:qFormat/>
    <w:rsid w:val="00D30D2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B42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B42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semiHidden/>
    <w:unhideWhenUsed/>
    <w:rsid w:val="00917FFD"/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3605D"/>
    <w:rPr>
      <w:rFonts w:ascii=".VnTime" w:hAnsi=".VnTime"/>
      <w:sz w:val="26"/>
    </w:rPr>
  </w:style>
  <w:style w:type="character" w:styleId="Hyperlink">
    <w:name w:val="Hyperlink"/>
    <w:basedOn w:val="DefaultParagraphFont"/>
    <w:uiPriority w:val="99"/>
    <w:semiHidden/>
    <w:unhideWhenUsed/>
    <w:rsid w:val="0049294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944"/>
    <w:rPr>
      <w:color w:val="954F72"/>
      <w:u w:val="single"/>
    </w:rPr>
  </w:style>
  <w:style w:type="paragraph" w:customStyle="1" w:styleId="msonormal0">
    <w:name w:val="msonormal"/>
    <w:basedOn w:val="Normal"/>
    <w:rsid w:val="004929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49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Normal"/>
    <w:rsid w:val="0049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Normal"/>
    <w:rsid w:val="0049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1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6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6C27A-2BB7-4861-A532-C4082F80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</vt:lpstr>
    </vt:vector>
  </TitlesOfParts>
  <Company>Grizli777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</dc:title>
  <dc:subject/>
  <dc:creator>Computer</dc:creator>
  <cp:keywords/>
  <dc:description/>
  <cp:lastModifiedBy>DANGKHOA</cp:lastModifiedBy>
  <cp:revision>2</cp:revision>
  <cp:lastPrinted>2026-06-11T02:42:00Z</cp:lastPrinted>
  <dcterms:created xsi:type="dcterms:W3CDTF">2026-06-11T04:13:00Z</dcterms:created>
  <dcterms:modified xsi:type="dcterms:W3CDTF">2026-06-11T04:13:00Z</dcterms:modified>
</cp:coreProperties>
</file>